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981" w:rsidRPr="00B8340A" w:rsidRDefault="00321981" w:rsidP="00321981">
      <w:pPr>
        <w:pStyle w:val="DocumentName"/>
        <w:rPr>
          <w:sz w:val="28"/>
          <w:szCs w:val="28"/>
          <w:lang w:val="en-US"/>
        </w:rPr>
      </w:pPr>
      <w:r w:rsidRPr="00B8340A">
        <w:rPr>
          <w:sz w:val="28"/>
          <w:szCs w:val="28"/>
          <w:lang w:val="en-US"/>
        </w:rPr>
        <w:t>CDAR2_IG_CCDA_CLINNOTES_D</w:t>
      </w:r>
      <w:r>
        <w:rPr>
          <w:sz w:val="28"/>
          <w:szCs w:val="28"/>
          <w:lang w:val="en-US"/>
        </w:rPr>
        <w:t>STUR2_D1_2013SEP_V2_Templates_and Supporting</w:t>
      </w:r>
    </w:p>
    <w:p w:rsidR="00321981" w:rsidRDefault="00321981"/>
    <w:p w:rsidR="007111DA" w:rsidRDefault="007111DA" w:rsidP="007111DA">
      <w:pPr>
        <w:pStyle w:val="Title"/>
        <w:rPr>
          <w:rFonts w:ascii="Century Gothic" w:hAnsi="Century Gothic"/>
          <w:szCs w:val="32"/>
        </w:rPr>
      </w:pPr>
    </w:p>
    <w:p w:rsidR="007111DA" w:rsidRDefault="007111DA" w:rsidP="007111DA">
      <w:pPr>
        <w:pStyle w:val="Title"/>
        <w:rPr>
          <w:rFonts w:ascii="Century Gothic" w:hAnsi="Century Gothic"/>
          <w:szCs w:val="32"/>
        </w:rPr>
      </w:pPr>
      <w:bookmarkStart w:id="0" w:name="_GoBack"/>
      <w:bookmarkEnd w:id="0"/>
    </w:p>
    <w:p w:rsidR="007111DA" w:rsidRDefault="007111DA" w:rsidP="007111DA">
      <w:pPr>
        <w:pStyle w:val="Title"/>
        <w:rPr>
          <w:rFonts w:ascii="Century Gothic" w:hAnsi="Century Gothic"/>
          <w:szCs w:val="32"/>
        </w:rPr>
      </w:pPr>
    </w:p>
    <w:p w:rsidR="007111DA" w:rsidRDefault="007111DA" w:rsidP="007111DA">
      <w:pPr>
        <w:pStyle w:val="Title"/>
        <w:rPr>
          <w:rFonts w:ascii="Century Gothic" w:hAnsi="Century Gothic"/>
          <w:szCs w:val="32"/>
        </w:rPr>
      </w:pPr>
    </w:p>
    <w:p w:rsidR="007111DA" w:rsidRPr="007111DA" w:rsidRDefault="007111DA" w:rsidP="007111DA">
      <w:pPr>
        <w:pStyle w:val="Title"/>
        <w:rPr>
          <w:rFonts w:ascii="Century Gothic" w:hAnsi="Century Gothic"/>
          <w:szCs w:val="32"/>
        </w:rPr>
      </w:pPr>
      <w:r w:rsidRPr="007111DA">
        <w:rPr>
          <w:rFonts w:ascii="Century Gothic" w:hAnsi="Century Gothic"/>
          <w:szCs w:val="32"/>
        </w:rPr>
        <w:t>HL7 Implementation Guide for CDA® Release 2:</w:t>
      </w:r>
    </w:p>
    <w:p w:rsidR="007111DA" w:rsidRPr="007111DA" w:rsidRDefault="007111DA" w:rsidP="007111DA">
      <w:pPr>
        <w:pStyle w:val="Title"/>
        <w:rPr>
          <w:rFonts w:ascii="Century Gothic" w:hAnsi="Century Gothic"/>
          <w:szCs w:val="32"/>
        </w:rPr>
      </w:pPr>
      <w:r w:rsidRPr="007111DA">
        <w:rPr>
          <w:rFonts w:ascii="Century Gothic" w:hAnsi="Century Gothic"/>
          <w:szCs w:val="32"/>
        </w:rPr>
        <w:t>Consolidated CDA Templates for Clinical Notes</w:t>
      </w:r>
    </w:p>
    <w:p w:rsidR="007111DA" w:rsidRPr="007111DA" w:rsidRDefault="007111DA" w:rsidP="007111DA">
      <w:pPr>
        <w:pStyle w:val="Title"/>
        <w:rPr>
          <w:rFonts w:ascii="Century Gothic" w:hAnsi="Century Gothic"/>
        </w:rPr>
      </w:pPr>
      <w:r w:rsidRPr="007111DA">
        <w:rPr>
          <w:rFonts w:ascii="Century Gothic" w:hAnsi="Century Gothic"/>
        </w:rPr>
        <w:t>(US Realm)</w:t>
      </w:r>
    </w:p>
    <w:p w:rsidR="007111DA" w:rsidRPr="007111DA" w:rsidRDefault="007111DA" w:rsidP="007111DA">
      <w:pPr>
        <w:pStyle w:val="Title"/>
        <w:rPr>
          <w:rFonts w:ascii="Century Gothic" w:hAnsi="Century Gothic"/>
        </w:rPr>
      </w:pPr>
      <w:r w:rsidRPr="007111DA">
        <w:rPr>
          <w:rFonts w:ascii="Century Gothic" w:hAnsi="Century Gothic"/>
        </w:rPr>
        <w:t>Draft Standard for Trial Use Release 2</w:t>
      </w:r>
    </w:p>
    <w:p w:rsidR="007111DA" w:rsidRPr="007111DA" w:rsidRDefault="007111DA" w:rsidP="007111DA">
      <w:pPr>
        <w:pStyle w:val="SubTitle"/>
        <w:tabs>
          <w:tab w:val="left" w:pos="270"/>
        </w:tabs>
        <w:rPr>
          <w:rFonts w:ascii="Century Gothic" w:hAnsi="Century Gothic"/>
        </w:rPr>
      </w:pPr>
      <w:r w:rsidRPr="007111DA">
        <w:rPr>
          <w:rFonts w:ascii="Century Gothic" w:hAnsi="Century Gothic"/>
        </w:rPr>
        <w:t>September 2013</w:t>
      </w:r>
    </w:p>
    <w:p w:rsidR="007111DA" w:rsidRPr="007111DA" w:rsidRDefault="007111DA" w:rsidP="007111DA">
      <w:pPr>
        <w:pStyle w:val="SubTitle"/>
        <w:tabs>
          <w:tab w:val="left" w:pos="270"/>
        </w:tabs>
        <w:rPr>
          <w:rFonts w:ascii="Century Gothic" w:hAnsi="Century Gothic"/>
        </w:rPr>
      </w:pPr>
      <w:r w:rsidRPr="007111DA">
        <w:rPr>
          <w:rFonts w:ascii="Century Gothic" w:hAnsi="Century Gothic"/>
        </w:rPr>
        <w:t>Volume 1 — Introductory Material</w:t>
      </w:r>
    </w:p>
    <w:p w:rsidR="007111DA" w:rsidRDefault="007111DA" w:rsidP="007111DA">
      <w:pPr>
        <w:jc w:val="center"/>
      </w:pPr>
    </w:p>
    <w:p w:rsidR="007111DA" w:rsidRDefault="007111DA" w:rsidP="007111DA">
      <w:pPr>
        <w:jc w:val="center"/>
      </w:pPr>
    </w:p>
    <w:p w:rsidR="007111DA" w:rsidRDefault="007111DA" w:rsidP="007111DA">
      <w:pPr>
        <w:jc w:val="center"/>
      </w:pPr>
    </w:p>
    <w:p w:rsidR="007111DA" w:rsidRDefault="007111DA" w:rsidP="007111DA">
      <w:pPr>
        <w:jc w:val="center"/>
      </w:pPr>
    </w:p>
    <w:p w:rsidR="007111DA" w:rsidRDefault="007111DA" w:rsidP="007111DA">
      <w:pPr>
        <w:jc w:val="center"/>
      </w:pPr>
    </w:p>
    <w:p w:rsidR="007111DA" w:rsidRDefault="007111DA" w:rsidP="007111DA">
      <w:pPr>
        <w:jc w:val="center"/>
      </w:pPr>
    </w:p>
    <w:p w:rsidR="007111DA" w:rsidRDefault="007111DA" w:rsidP="007111DA">
      <w:pPr>
        <w:jc w:val="center"/>
      </w:pPr>
    </w:p>
    <w:p w:rsidR="007111DA" w:rsidRDefault="007111DA" w:rsidP="007111DA">
      <w:pPr>
        <w:jc w:val="center"/>
      </w:pPr>
    </w:p>
    <w:p w:rsidR="007111DA" w:rsidRPr="00CA1354" w:rsidRDefault="007111DA" w:rsidP="007111DA">
      <w:pPr>
        <w:pStyle w:val="copyright"/>
        <w:rPr>
          <w:b/>
          <w:bCs/>
        </w:rPr>
      </w:pPr>
      <w:r w:rsidRPr="00CA1354">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CA1354">
        <w:rPr>
          <w:b/>
          <w:bCs/>
        </w:rPr>
        <w:t>.</w:t>
      </w:r>
    </w:p>
    <w:p w:rsidR="007111DA" w:rsidRDefault="007111DA" w:rsidP="007111DA">
      <w:pPr>
        <w:pStyle w:val="copyright"/>
        <w:rPr>
          <w:rStyle w:val="HyperlinkText9pt"/>
        </w:rPr>
      </w:pPr>
      <w:r w:rsidRPr="00CA1354">
        <w:t xml:space="preserve">Use of this material is governed by HL7's </w:t>
      </w:r>
      <w:hyperlink r:id="rId9" w:history="1">
        <w:r w:rsidRPr="00CA1354">
          <w:rPr>
            <w:rStyle w:val="HyperlinkText9pt"/>
          </w:rPr>
          <w:t>IP Compliance Policy</w:t>
        </w:r>
      </w:hyperlink>
    </w:p>
    <w:p w:rsidR="00523DF9" w:rsidRDefault="00523DF9" w:rsidP="007111DA">
      <w:pPr>
        <w:pStyle w:val="copyright"/>
        <w:rPr>
          <w:rStyle w:val="HyperlinkText9pt"/>
        </w:rPr>
      </w:pPr>
    </w:p>
    <w:p w:rsidR="00523DF9" w:rsidRDefault="00523DF9" w:rsidP="007111DA">
      <w:pPr>
        <w:pStyle w:val="copyright"/>
        <w:rPr>
          <w:rStyle w:val="HyperlinkText9pt"/>
        </w:rPr>
      </w:pPr>
    </w:p>
    <w:p w:rsidR="00523DF9" w:rsidRDefault="00523DF9" w:rsidP="007111DA">
      <w:pPr>
        <w:pStyle w:val="copyright"/>
        <w:rPr>
          <w:rStyle w:val="HyperlinkText9pt"/>
        </w:rPr>
      </w:pPr>
    </w:p>
    <w:p w:rsidR="00523DF9" w:rsidRDefault="00523DF9" w:rsidP="007111DA">
      <w:pPr>
        <w:pStyle w:val="copyright"/>
        <w:rPr>
          <w:rStyle w:val="HyperlinkText9pt"/>
        </w:rPr>
      </w:pPr>
    </w:p>
    <w:p w:rsidR="00523DF9" w:rsidRDefault="00523DF9" w:rsidP="007111DA">
      <w:pPr>
        <w:pStyle w:val="copyright"/>
        <w:rPr>
          <w:rStyle w:val="HyperlinkText9pt"/>
        </w:rPr>
      </w:pPr>
    </w:p>
    <w:p w:rsidR="00523DF9" w:rsidRPr="00CA1354" w:rsidRDefault="00523DF9" w:rsidP="007111DA">
      <w:pPr>
        <w:pStyle w:val="copyright"/>
      </w:pPr>
    </w:p>
    <w:p w:rsidR="007111DA" w:rsidRPr="007111DA" w:rsidRDefault="007111DA" w:rsidP="007111DA"/>
    <w:p w:rsidR="00CC36A6" w:rsidRDefault="00603558">
      <w:pPr>
        <w:pStyle w:val="TOC1"/>
        <w:rPr>
          <w:rFonts w:asciiTheme="minorHAnsi" w:eastAsiaTheme="minorEastAsia" w:hAnsiTheme="minorHAnsi" w:cstheme="minorBidi"/>
          <w:caps w:val="0"/>
          <w:sz w:val="22"/>
          <w:szCs w:val="22"/>
        </w:rPr>
      </w:pPr>
      <w:r>
        <w:lastRenderedPageBreak/>
        <w:fldChar w:fldCharType="begin"/>
      </w:r>
      <w:r>
        <w:instrText xml:space="preserve"> TOC \o "1-4" \h \z \u </w:instrText>
      </w:r>
      <w:r>
        <w:fldChar w:fldCharType="separate"/>
      </w:r>
      <w:hyperlink w:anchor="_Toc363765922" w:history="1">
        <w:r w:rsidR="00CC36A6" w:rsidRPr="0046119D">
          <w:rPr>
            <w:rStyle w:val="Hyperlink"/>
          </w:rPr>
          <w:t>Document-Level Templates</w:t>
        </w:r>
        <w:r w:rsidR="00CC36A6">
          <w:rPr>
            <w:webHidden/>
          </w:rPr>
          <w:tab/>
        </w:r>
        <w:r w:rsidR="00CC36A6">
          <w:rPr>
            <w:webHidden/>
          </w:rPr>
          <w:fldChar w:fldCharType="begin"/>
        </w:r>
        <w:r w:rsidR="00CC36A6">
          <w:rPr>
            <w:webHidden/>
          </w:rPr>
          <w:instrText xml:space="preserve"> PAGEREF _Toc363765922 \h </w:instrText>
        </w:r>
        <w:r w:rsidR="00CC36A6">
          <w:rPr>
            <w:webHidden/>
          </w:rPr>
        </w:r>
        <w:r w:rsidR="00CC36A6">
          <w:rPr>
            <w:webHidden/>
          </w:rPr>
          <w:fldChar w:fldCharType="separate"/>
        </w:r>
        <w:r w:rsidR="00CC36A6">
          <w:rPr>
            <w:webHidden/>
          </w:rPr>
          <w:t>10</w:t>
        </w:r>
        <w:r w:rsidR="00CC36A6">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23" w:history="1">
        <w:r w:rsidRPr="0046119D">
          <w:rPr>
            <w:rStyle w:val="Hyperlink"/>
          </w:rPr>
          <w:t>1.1</w:t>
        </w:r>
        <w:r>
          <w:rPr>
            <w:rFonts w:asciiTheme="minorHAnsi" w:eastAsiaTheme="minorEastAsia" w:hAnsiTheme="minorHAnsi" w:cstheme="minorBidi"/>
            <w:sz w:val="22"/>
            <w:szCs w:val="22"/>
          </w:rPr>
          <w:tab/>
        </w:r>
        <w:r w:rsidRPr="0046119D">
          <w:rPr>
            <w:rStyle w:val="Hyperlink"/>
          </w:rPr>
          <w:t>US Realm Header (V2)</w:t>
        </w:r>
        <w:r>
          <w:rPr>
            <w:webHidden/>
          </w:rPr>
          <w:tab/>
        </w:r>
        <w:r>
          <w:rPr>
            <w:webHidden/>
          </w:rPr>
          <w:fldChar w:fldCharType="begin"/>
        </w:r>
        <w:r>
          <w:rPr>
            <w:webHidden/>
          </w:rPr>
          <w:instrText xml:space="preserve"> PAGEREF _Toc363765923 \h </w:instrText>
        </w:r>
        <w:r>
          <w:rPr>
            <w:webHidden/>
          </w:rPr>
        </w:r>
        <w:r>
          <w:rPr>
            <w:webHidden/>
          </w:rPr>
          <w:fldChar w:fldCharType="separate"/>
        </w:r>
        <w:r>
          <w:rPr>
            <w:webHidden/>
          </w:rPr>
          <w:t>10</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24" w:history="1">
        <w:r w:rsidRPr="0046119D">
          <w:rPr>
            <w:rStyle w:val="Hyperlink"/>
          </w:rPr>
          <w:t>1.1.1</w:t>
        </w:r>
        <w:r>
          <w:rPr>
            <w:rFonts w:asciiTheme="minorHAnsi" w:eastAsiaTheme="minorEastAsia" w:hAnsiTheme="minorHAnsi" w:cstheme="minorBidi"/>
            <w:sz w:val="22"/>
            <w:szCs w:val="22"/>
          </w:rPr>
          <w:tab/>
        </w:r>
        <w:r w:rsidRPr="0046119D">
          <w:rPr>
            <w:rStyle w:val="Hyperlink"/>
          </w:rPr>
          <w:t>Particpants and actRelationships</w:t>
        </w:r>
        <w:r>
          <w:rPr>
            <w:webHidden/>
          </w:rPr>
          <w:tab/>
        </w:r>
        <w:r>
          <w:rPr>
            <w:webHidden/>
          </w:rPr>
          <w:fldChar w:fldCharType="begin"/>
        </w:r>
        <w:r>
          <w:rPr>
            <w:webHidden/>
          </w:rPr>
          <w:instrText xml:space="preserve"> PAGEREF _Toc363765924 \h </w:instrText>
        </w:r>
        <w:r>
          <w:rPr>
            <w:webHidden/>
          </w:rPr>
        </w:r>
        <w:r>
          <w:rPr>
            <w:webHidden/>
          </w:rPr>
          <w:fldChar w:fldCharType="separate"/>
        </w:r>
        <w:r>
          <w:rPr>
            <w:webHidden/>
          </w:rPr>
          <w:t>11</w:t>
        </w:r>
        <w:r>
          <w:rPr>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25" w:history="1">
        <w:r w:rsidRPr="0046119D">
          <w:rPr>
            <w:rStyle w:val="Hyperlink"/>
            <w:noProof/>
          </w:rPr>
          <w:t>1.1.1.1</w:t>
        </w:r>
        <w:r>
          <w:rPr>
            <w:rFonts w:asciiTheme="minorHAnsi" w:eastAsiaTheme="minorEastAsia" w:hAnsiTheme="minorHAnsi" w:cstheme="minorBidi"/>
            <w:noProof/>
            <w:sz w:val="22"/>
            <w:szCs w:val="22"/>
            <w:lang w:eastAsia="en-US"/>
          </w:rPr>
          <w:tab/>
        </w:r>
        <w:r w:rsidRPr="0046119D">
          <w:rPr>
            <w:rStyle w:val="Hyperlink"/>
            <w:noProof/>
          </w:rPr>
          <w:t>recordTarget</w:t>
        </w:r>
        <w:r>
          <w:rPr>
            <w:noProof/>
            <w:webHidden/>
          </w:rPr>
          <w:tab/>
        </w:r>
        <w:r>
          <w:rPr>
            <w:noProof/>
            <w:webHidden/>
          </w:rPr>
          <w:fldChar w:fldCharType="begin"/>
        </w:r>
        <w:r>
          <w:rPr>
            <w:noProof/>
            <w:webHidden/>
          </w:rPr>
          <w:instrText xml:space="preserve"> PAGEREF _Toc363765925 \h </w:instrText>
        </w:r>
        <w:r>
          <w:rPr>
            <w:noProof/>
            <w:webHidden/>
          </w:rPr>
        </w:r>
        <w:r>
          <w:rPr>
            <w:noProof/>
            <w:webHidden/>
          </w:rPr>
          <w:fldChar w:fldCharType="separate"/>
        </w:r>
        <w:r>
          <w:rPr>
            <w:noProof/>
            <w:webHidden/>
          </w:rPr>
          <w:t>11</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26" w:history="1">
        <w:r w:rsidRPr="0046119D">
          <w:rPr>
            <w:rStyle w:val="Hyperlink"/>
            <w:noProof/>
          </w:rPr>
          <w:t>1.1.1.2</w:t>
        </w:r>
        <w:r>
          <w:rPr>
            <w:rFonts w:asciiTheme="minorHAnsi" w:eastAsiaTheme="minorEastAsia" w:hAnsiTheme="minorHAnsi" w:cstheme="minorBidi"/>
            <w:noProof/>
            <w:sz w:val="22"/>
            <w:szCs w:val="22"/>
            <w:lang w:eastAsia="en-US"/>
          </w:rPr>
          <w:tab/>
        </w:r>
        <w:r w:rsidRPr="0046119D">
          <w:rPr>
            <w:rStyle w:val="Hyperlink"/>
            <w:noProof/>
          </w:rPr>
          <w:t>author</w:t>
        </w:r>
        <w:r>
          <w:rPr>
            <w:noProof/>
            <w:webHidden/>
          </w:rPr>
          <w:tab/>
        </w:r>
        <w:r>
          <w:rPr>
            <w:noProof/>
            <w:webHidden/>
          </w:rPr>
          <w:fldChar w:fldCharType="begin"/>
        </w:r>
        <w:r>
          <w:rPr>
            <w:noProof/>
            <w:webHidden/>
          </w:rPr>
          <w:instrText xml:space="preserve"> PAGEREF _Toc363765926 \h </w:instrText>
        </w:r>
        <w:r>
          <w:rPr>
            <w:noProof/>
            <w:webHidden/>
          </w:rPr>
        </w:r>
        <w:r>
          <w:rPr>
            <w:noProof/>
            <w:webHidden/>
          </w:rPr>
          <w:fldChar w:fldCharType="separate"/>
        </w:r>
        <w:r>
          <w:rPr>
            <w:noProof/>
            <w:webHidden/>
          </w:rPr>
          <w:t>17</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27" w:history="1">
        <w:r w:rsidRPr="0046119D">
          <w:rPr>
            <w:rStyle w:val="Hyperlink"/>
            <w:noProof/>
          </w:rPr>
          <w:t>1.1.1.3</w:t>
        </w:r>
        <w:r>
          <w:rPr>
            <w:rFonts w:asciiTheme="minorHAnsi" w:eastAsiaTheme="minorEastAsia" w:hAnsiTheme="minorHAnsi" w:cstheme="minorBidi"/>
            <w:noProof/>
            <w:sz w:val="22"/>
            <w:szCs w:val="22"/>
            <w:lang w:eastAsia="en-US"/>
          </w:rPr>
          <w:tab/>
        </w:r>
        <w:r w:rsidRPr="0046119D">
          <w:rPr>
            <w:rStyle w:val="Hyperlink"/>
            <w:noProof/>
          </w:rPr>
          <w:t>dataEnterer</w:t>
        </w:r>
        <w:r>
          <w:rPr>
            <w:noProof/>
            <w:webHidden/>
          </w:rPr>
          <w:tab/>
        </w:r>
        <w:r>
          <w:rPr>
            <w:noProof/>
            <w:webHidden/>
          </w:rPr>
          <w:fldChar w:fldCharType="begin"/>
        </w:r>
        <w:r>
          <w:rPr>
            <w:noProof/>
            <w:webHidden/>
          </w:rPr>
          <w:instrText xml:space="preserve"> PAGEREF _Toc363765927 \h </w:instrText>
        </w:r>
        <w:r>
          <w:rPr>
            <w:noProof/>
            <w:webHidden/>
          </w:rPr>
        </w:r>
        <w:r>
          <w:rPr>
            <w:noProof/>
            <w:webHidden/>
          </w:rPr>
          <w:fldChar w:fldCharType="separate"/>
        </w:r>
        <w:r>
          <w:rPr>
            <w:noProof/>
            <w:webHidden/>
          </w:rPr>
          <w:t>18</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28" w:history="1">
        <w:r w:rsidRPr="0046119D">
          <w:rPr>
            <w:rStyle w:val="Hyperlink"/>
            <w:noProof/>
          </w:rPr>
          <w:t>1.1.1.4</w:t>
        </w:r>
        <w:r>
          <w:rPr>
            <w:rFonts w:asciiTheme="minorHAnsi" w:eastAsiaTheme="minorEastAsia" w:hAnsiTheme="minorHAnsi" w:cstheme="minorBidi"/>
            <w:noProof/>
            <w:sz w:val="22"/>
            <w:szCs w:val="22"/>
            <w:lang w:eastAsia="en-US"/>
          </w:rPr>
          <w:tab/>
        </w:r>
        <w:r w:rsidRPr="0046119D">
          <w:rPr>
            <w:rStyle w:val="Hyperlink"/>
            <w:noProof/>
          </w:rPr>
          <w:t>informant</w:t>
        </w:r>
        <w:r>
          <w:rPr>
            <w:noProof/>
            <w:webHidden/>
          </w:rPr>
          <w:tab/>
        </w:r>
        <w:r>
          <w:rPr>
            <w:noProof/>
            <w:webHidden/>
          </w:rPr>
          <w:fldChar w:fldCharType="begin"/>
        </w:r>
        <w:r>
          <w:rPr>
            <w:noProof/>
            <w:webHidden/>
          </w:rPr>
          <w:instrText xml:space="preserve"> PAGEREF _Toc363765928 \h </w:instrText>
        </w:r>
        <w:r>
          <w:rPr>
            <w:noProof/>
            <w:webHidden/>
          </w:rPr>
        </w:r>
        <w:r>
          <w:rPr>
            <w:noProof/>
            <w:webHidden/>
          </w:rPr>
          <w:fldChar w:fldCharType="separate"/>
        </w:r>
        <w:r>
          <w:rPr>
            <w:noProof/>
            <w:webHidden/>
          </w:rPr>
          <w:t>19</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29" w:history="1">
        <w:r w:rsidRPr="0046119D">
          <w:rPr>
            <w:rStyle w:val="Hyperlink"/>
            <w:noProof/>
          </w:rPr>
          <w:t>1.1.1.5</w:t>
        </w:r>
        <w:r>
          <w:rPr>
            <w:rFonts w:asciiTheme="minorHAnsi" w:eastAsiaTheme="minorEastAsia" w:hAnsiTheme="minorHAnsi" w:cstheme="minorBidi"/>
            <w:noProof/>
            <w:sz w:val="22"/>
            <w:szCs w:val="22"/>
            <w:lang w:eastAsia="en-US"/>
          </w:rPr>
          <w:tab/>
        </w:r>
        <w:r w:rsidRPr="0046119D">
          <w:rPr>
            <w:rStyle w:val="Hyperlink"/>
            <w:noProof/>
          </w:rPr>
          <w:t>informant</w:t>
        </w:r>
        <w:r>
          <w:rPr>
            <w:noProof/>
            <w:webHidden/>
          </w:rPr>
          <w:tab/>
        </w:r>
        <w:r>
          <w:rPr>
            <w:noProof/>
            <w:webHidden/>
          </w:rPr>
          <w:fldChar w:fldCharType="begin"/>
        </w:r>
        <w:r>
          <w:rPr>
            <w:noProof/>
            <w:webHidden/>
          </w:rPr>
          <w:instrText xml:space="preserve"> PAGEREF _Toc363765929 \h </w:instrText>
        </w:r>
        <w:r>
          <w:rPr>
            <w:noProof/>
            <w:webHidden/>
          </w:rPr>
        </w:r>
        <w:r>
          <w:rPr>
            <w:noProof/>
            <w:webHidden/>
          </w:rPr>
          <w:fldChar w:fldCharType="separate"/>
        </w:r>
        <w:r>
          <w:rPr>
            <w:noProof/>
            <w:webHidden/>
          </w:rPr>
          <w:t>20</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0" w:history="1">
        <w:r w:rsidRPr="0046119D">
          <w:rPr>
            <w:rStyle w:val="Hyperlink"/>
            <w:noProof/>
          </w:rPr>
          <w:t>1.1.1.6</w:t>
        </w:r>
        <w:r>
          <w:rPr>
            <w:rFonts w:asciiTheme="minorHAnsi" w:eastAsiaTheme="minorEastAsia" w:hAnsiTheme="minorHAnsi" w:cstheme="minorBidi"/>
            <w:noProof/>
            <w:sz w:val="22"/>
            <w:szCs w:val="22"/>
            <w:lang w:eastAsia="en-US"/>
          </w:rPr>
          <w:tab/>
        </w:r>
        <w:r w:rsidRPr="0046119D">
          <w:rPr>
            <w:rStyle w:val="Hyperlink"/>
            <w:noProof/>
          </w:rPr>
          <w:t>custodian</w:t>
        </w:r>
        <w:r>
          <w:rPr>
            <w:noProof/>
            <w:webHidden/>
          </w:rPr>
          <w:tab/>
        </w:r>
        <w:r>
          <w:rPr>
            <w:noProof/>
            <w:webHidden/>
          </w:rPr>
          <w:fldChar w:fldCharType="begin"/>
        </w:r>
        <w:r>
          <w:rPr>
            <w:noProof/>
            <w:webHidden/>
          </w:rPr>
          <w:instrText xml:space="preserve"> PAGEREF _Toc363765930 \h </w:instrText>
        </w:r>
        <w:r>
          <w:rPr>
            <w:noProof/>
            <w:webHidden/>
          </w:rPr>
        </w:r>
        <w:r>
          <w:rPr>
            <w:noProof/>
            <w:webHidden/>
          </w:rPr>
          <w:fldChar w:fldCharType="separate"/>
        </w:r>
        <w:r>
          <w:rPr>
            <w:noProof/>
            <w:webHidden/>
          </w:rPr>
          <w:t>21</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1" w:history="1">
        <w:r w:rsidRPr="0046119D">
          <w:rPr>
            <w:rStyle w:val="Hyperlink"/>
            <w:noProof/>
          </w:rPr>
          <w:t>1.1.1.7</w:t>
        </w:r>
        <w:r>
          <w:rPr>
            <w:rFonts w:asciiTheme="minorHAnsi" w:eastAsiaTheme="minorEastAsia" w:hAnsiTheme="minorHAnsi" w:cstheme="minorBidi"/>
            <w:noProof/>
            <w:sz w:val="22"/>
            <w:szCs w:val="22"/>
            <w:lang w:eastAsia="en-US"/>
          </w:rPr>
          <w:tab/>
        </w:r>
        <w:r w:rsidRPr="0046119D">
          <w:rPr>
            <w:rStyle w:val="Hyperlink"/>
            <w:noProof/>
          </w:rPr>
          <w:t>informationRecipient</w:t>
        </w:r>
        <w:r>
          <w:rPr>
            <w:noProof/>
            <w:webHidden/>
          </w:rPr>
          <w:tab/>
        </w:r>
        <w:r>
          <w:rPr>
            <w:noProof/>
            <w:webHidden/>
          </w:rPr>
          <w:fldChar w:fldCharType="begin"/>
        </w:r>
        <w:r>
          <w:rPr>
            <w:noProof/>
            <w:webHidden/>
          </w:rPr>
          <w:instrText xml:space="preserve"> PAGEREF _Toc363765931 \h </w:instrText>
        </w:r>
        <w:r>
          <w:rPr>
            <w:noProof/>
            <w:webHidden/>
          </w:rPr>
        </w:r>
        <w:r>
          <w:rPr>
            <w:noProof/>
            <w:webHidden/>
          </w:rPr>
          <w:fldChar w:fldCharType="separate"/>
        </w:r>
        <w:r>
          <w:rPr>
            <w:noProof/>
            <w:webHidden/>
          </w:rPr>
          <w:t>22</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2" w:history="1">
        <w:r w:rsidRPr="0046119D">
          <w:rPr>
            <w:rStyle w:val="Hyperlink"/>
            <w:noProof/>
          </w:rPr>
          <w:t>1.1.1.8</w:t>
        </w:r>
        <w:r>
          <w:rPr>
            <w:rFonts w:asciiTheme="minorHAnsi" w:eastAsiaTheme="minorEastAsia" w:hAnsiTheme="minorHAnsi" w:cstheme="minorBidi"/>
            <w:noProof/>
            <w:sz w:val="22"/>
            <w:szCs w:val="22"/>
            <w:lang w:eastAsia="en-US"/>
          </w:rPr>
          <w:tab/>
        </w:r>
        <w:r w:rsidRPr="0046119D">
          <w:rPr>
            <w:rStyle w:val="Hyperlink"/>
            <w:noProof/>
          </w:rPr>
          <w:t>legalAuthenticator</w:t>
        </w:r>
        <w:r>
          <w:rPr>
            <w:noProof/>
            <w:webHidden/>
          </w:rPr>
          <w:tab/>
        </w:r>
        <w:r>
          <w:rPr>
            <w:noProof/>
            <w:webHidden/>
          </w:rPr>
          <w:fldChar w:fldCharType="begin"/>
        </w:r>
        <w:r>
          <w:rPr>
            <w:noProof/>
            <w:webHidden/>
          </w:rPr>
          <w:instrText xml:space="preserve"> PAGEREF _Toc363765932 \h </w:instrText>
        </w:r>
        <w:r>
          <w:rPr>
            <w:noProof/>
            <w:webHidden/>
          </w:rPr>
        </w:r>
        <w:r>
          <w:rPr>
            <w:noProof/>
            <w:webHidden/>
          </w:rPr>
          <w:fldChar w:fldCharType="separate"/>
        </w:r>
        <w:r>
          <w:rPr>
            <w:noProof/>
            <w:webHidden/>
          </w:rPr>
          <w:t>23</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3" w:history="1">
        <w:r w:rsidRPr="0046119D">
          <w:rPr>
            <w:rStyle w:val="Hyperlink"/>
            <w:noProof/>
          </w:rPr>
          <w:t>1.1.1.9</w:t>
        </w:r>
        <w:r>
          <w:rPr>
            <w:rFonts w:asciiTheme="minorHAnsi" w:eastAsiaTheme="minorEastAsia" w:hAnsiTheme="minorHAnsi" w:cstheme="minorBidi"/>
            <w:noProof/>
            <w:sz w:val="22"/>
            <w:szCs w:val="22"/>
            <w:lang w:eastAsia="en-US"/>
          </w:rPr>
          <w:tab/>
        </w:r>
        <w:r w:rsidRPr="0046119D">
          <w:rPr>
            <w:rStyle w:val="Hyperlink"/>
            <w:noProof/>
          </w:rPr>
          <w:t>sdtc:signatureText</w:t>
        </w:r>
        <w:r>
          <w:rPr>
            <w:noProof/>
            <w:webHidden/>
          </w:rPr>
          <w:tab/>
        </w:r>
        <w:r>
          <w:rPr>
            <w:noProof/>
            <w:webHidden/>
          </w:rPr>
          <w:fldChar w:fldCharType="begin"/>
        </w:r>
        <w:r>
          <w:rPr>
            <w:noProof/>
            <w:webHidden/>
          </w:rPr>
          <w:instrText xml:space="preserve"> PAGEREF _Toc363765933 \h </w:instrText>
        </w:r>
        <w:r>
          <w:rPr>
            <w:noProof/>
            <w:webHidden/>
          </w:rPr>
        </w:r>
        <w:r>
          <w:rPr>
            <w:noProof/>
            <w:webHidden/>
          </w:rPr>
          <w:fldChar w:fldCharType="separate"/>
        </w:r>
        <w:r>
          <w:rPr>
            <w:noProof/>
            <w:webHidden/>
          </w:rPr>
          <w:t>24</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4" w:history="1">
        <w:r w:rsidRPr="0046119D">
          <w:rPr>
            <w:rStyle w:val="Hyperlink"/>
            <w:noProof/>
          </w:rPr>
          <w:t>1.1.1.10</w:t>
        </w:r>
        <w:r>
          <w:rPr>
            <w:rFonts w:asciiTheme="minorHAnsi" w:eastAsiaTheme="minorEastAsia" w:hAnsiTheme="minorHAnsi" w:cstheme="minorBidi"/>
            <w:noProof/>
            <w:sz w:val="22"/>
            <w:szCs w:val="22"/>
            <w:lang w:eastAsia="en-US"/>
          </w:rPr>
          <w:tab/>
        </w:r>
        <w:r w:rsidRPr="0046119D">
          <w:rPr>
            <w:rStyle w:val="Hyperlink"/>
            <w:noProof/>
          </w:rPr>
          <w:t>authenticator</w:t>
        </w:r>
        <w:r>
          <w:rPr>
            <w:noProof/>
            <w:webHidden/>
          </w:rPr>
          <w:tab/>
        </w:r>
        <w:r>
          <w:rPr>
            <w:noProof/>
            <w:webHidden/>
          </w:rPr>
          <w:fldChar w:fldCharType="begin"/>
        </w:r>
        <w:r>
          <w:rPr>
            <w:noProof/>
            <w:webHidden/>
          </w:rPr>
          <w:instrText xml:space="preserve"> PAGEREF _Toc363765934 \h </w:instrText>
        </w:r>
        <w:r>
          <w:rPr>
            <w:noProof/>
            <w:webHidden/>
          </w:rPr>
        </w:r>
        <w:r>
          <w:rPr>
            <w:noProof/>
            <w:webHidden/>
          </w:rPr>
          <w:fldChar w:fldCharType="separate"/>
        </w:r>
        <w:r>
          <w:rPr>
            <w:noProof/>
            <w:webHidden/>
          </w:rPr>
          <w:t>25</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5" w:history="1">
        <w:r w:rsidRPr="0046119D">
          <w:rPr>
            <w:rStyle w:val="Hyperlink"/>
            <w:noProof/>
          </w:rPr>
          <w:t>1.1.1.11</w:t>
        </w:r>
        <w:r>
          <w:rPr>
            <w:rFonts w:asciiTheme="minorHAnsi" w:eastAsiaTheme="minorEastAsia" w:hAnsiTheme="minorHAnsi" w:cstheme="minorBidi"/>
            <w:noProof/>
            <w:sz w:val="22"/>
            <w:szCs w:val="22"/>
            <w:lang w:eastAsia="en-US"/>
          </w:rPr>
          <w:tab/>
        </w:r>
        <w:r w:rsidRPr="0046119D">
          <w:rPr>
            <w:rStyle w:val="Hyperlink"/>
            <w:noProof/>
          </w:rPr>
          <w:t>participant</w:t>
        </w:r>
        <w:r>
          <w:rPr>
            <w:noProof/>
            <w:webHidden/>
          </w:rPr>
          <w:tab/>
        </w:r>
        <w:r>
          <w:rPr>
            <w:noProof/>
            <w:webHidden/>
          </w:rPr>
          <w:fldChar w:fldCharType="begin"/>
        </w:r>
        <w:r>
          <w:rPr>
            <w:noProof/>
            <w:webHidden/>
          </w:rPr>
          <w:instrText xml:space="preserve"> PAGEREF _Toc363765935 \h </w:instrText>
        </w:r>
        <w:r>
          <w:rPr>
            <w:noProof/>
            <w:webHidden/>
          </w:rPr>
        </w:r>
        <w:r>
          <w:rPr>
            <w:noProof/>
            <w:webHidden/>
          </w:rPr>
          <w:fldChar w:fldCharType="separate"/>
        </w:r>
        <w:r>
          <w:rPr>
            <w:noProof/>
            <w:webHidden/>
          </w:rPr>
          <w:t>27</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6" w:history="1">
        <w:r w:rsidRPr="0046119D">
          <w:rPr>
            <w:rStyle w:val="Hyperlink"/>
            <w:noProof/>
          </w:rPr>
          <w:t>1.1.1.12</w:t>
        </w:r>
        <w:r>
          <w:rPr>
            <w:rFonts w:asciiTheme="minorHAnsi" w:eastAsiaTheme="minorEastAsia" w:hAnsiTheme="minorHAnsi" w:cstheme="minorBidi"/>
            <w:noProof/>
            <w:sz w:val="22"/>
            <w:szCs w:val="22"/>
            <w:lang w:eastAsia="en-US"/>
          </w:rPr>
          <w:tab/>
        </w:r>
        <w:r w:rsidRPr="0046119D">
          <w:rPr>
            <w:rStyle w:val="Hyperlink"/>
            <w:noProof/>
          </w:rPr>
          <w:t>inFulfillmentOf</w:t>
        </w:r>
        <w:r>
          <w:rPr>
            <w:noProof/>
            <w:webHidden/>
          </w:rPr>
          <w:tab/>
        </w:r>
        <w:r>
          <w:rPr>
            <w:noProof/>
            <w:webHidden/>
          </w:rPr>
          <w:fldChar w:fldCharType="begin"/>
        </w:r>
        <w:r>
          <w:rPr>
            <w:noProof/>
            <w:webHidden/>
          </w:rPr>
          <w:instrText xml:space="preserve"> PAGEREF _Toc363765936 \h </w:instrText>
        </w:r>
        <w:r>
          <w:rPr>
            <w:noProof/>
            <w:webHidden/>
          </w:rPr>
        </w:r>
        <w:r>
          <w:rPr>
            <w:noProof/>
            <w:webHidden/>
          </w:rPr>
          <w:fldChar w:fldCharType="separate"/>
        </w:r>
        <w:r>
          <w:rPr>
            <w:noProof/>
            <w:webHidden/>
          </w:rPr>
          <w:t>28</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7" w:history="1">
        <w:r w:rsidRPr="0046119D">
          <w:rPr>
            <w:rStyle w:val="Hyperlink"/>
            <w:noProof/>
          </w:rPr>
          <w:t>1.1.1.13</w:t>
        </w:r>
        <w:r>
          <w:rPr>
            <w:rFonts w:asciiTheme="minorHAnsi" w:eastAsiaTheme="minorEastAsia" w:hAnsiTheme="minorHAnsi" w:cstheme="minorBidi"/>
            <w:noProof/>
            <w:sz w:val="22"/>
            <w:szCs w:val="22"/>
            <w:lang w:eastAsia="en-US"/>
          </w:rPr>
          <w:tab/>
        </w:r>
        <w:r w:rsidRPr="0046119D">
          <w:rPr>
            <w:rStyle w:val="Hyperlink"/>
            <w:noProof/>
          </w:rPr>
          <w:t>documentationOf</w:t>
        </w:r>
        <w:r>
          <w:rPr>
            <w:noProof/>
            <w:webHidden/>
          </w:rPr>
          <w:tab/>
        </w:r>
        <w:r>
          <w:rPr>
            <w:noProof/>
            <w:webHidden/>
          </w:rPr>
          <w:fldChar w:fldCharType="begin"/>
        </w:r>
        <w:r>
          <w:rPr>
            <w:noProof/>
            <w:webHidden/>
          </w:rPr>
          <w:instrText xml:space="preserve"> PAGEREF _Toc363765937 \h </w:instrText>
        </w:r>
        <w:r>
          <w:rPr>
            <w:noProof/>
            <w:webHidden/>
          </w:rPr>
        </w:r>
        <w:r>
          <w:rPr>
            <w:noProof/>
            <w:webHidden/>
          </w:rPr>
          <w:fldChar w:fldCharType="separate"/>
        </w:r>
        <w:r>
          <w:rPr>
            <w:noProof/>
            <w:webHidden/>
          </w:rPr>
          <w:t>29</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8" w:history="1">
        <w:r w:rsidRPr="0046119D">
          <w:rPr>
            <w:rStyle w:val="Hyperlink"/>
            <w:noProof/>
          </w:rPr>
          <w:t>1.1.1.14</w:t>
        </w:r>
        <w:r>
          <w:rPr>
            <w:rFonts w:asciiTheme="minorHAnsi" w:eastAsiaTheme="minorEastAsia" w:hAnsiTheme="minorHAnsi" w:cstheme="minorBidi"/>
            <w:noProof/>
            <w:sz w:val="22"/>
            <w:szCs w:val="22"/>
            <w:lang w:eastAsia="en-US"/>
          </w:rPr>
          <w:tab/>
        </w:r>
        <w:r w:rsidRPr="0046119D">
          <w:rPr>
            <w:rStyle w:val="Hyperlink"/>
            <w:noProof/>
          </w:rPr>
          <w:t>authorization</w:t>
        </w:r>
        <w:r>
          <w:rPr>
            <w:noProof/>
            <w:webHidden/>
          </w:rPr>
          <w:tab/>
        </w:r>
        <w:r>
          <w:rPr>
            <w:noProof/>
            <w:webHidden/>
          </w:rPr>
          <w:fldChar w:fldCharType="begin"/>
        </w:r>
        <w:r>
          <w:rPr>
            <w:noProof/>
            <w:webHidden/>
          </w:rPr>
          <w:instrText xml:space="preserve"> PAGEREF _Toc363765938 \h </w:instrText>
        </w:r>
        <w:r>
          <w:rPr>
            <w:noProof/>
            <w:webHidden/>
          </w:rPr>
        </w:r>
        <w:r>
          <w:rPr>
            <w:noProof/>
            <w:webHidden/>
          </w:rPr>
          <w:fldChar w:fldCharType="separate"/>
        </w:r>
        <w:r>
          <w:rPr>
            <w:noProof/>
            <w:webHidden/>
          </w:rPr>
          <w:t>32</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39" w:history="1">
        <w:r w:rsidRPr="0046119D">
          <w:rPr>
            <w:rStyle w:val="Hyperlink"/>
            <w:noProof/>
          </w:rPr>
          <w:t>1.1.1.15</w:t>
        </w:r>
        <w:r>
          <w:rPr>
            <w:rFonts w:asciiTheme="minorHAnsi" w:eastAsiaTheme="minorEastAsia" w:hAnsiTheme="minorHAnsi" w:cstheme="minorBidi"/>
            <w:noProof/>
            <w:sz w:val="22"/>
            <w:szCs w:val="22"/>
            <w:lang w:eastAsia="en-US"/>
          </w:rPr>
          <w:tab/>
        </w:r>
        <w:r w:rsidRPr="0046119D">
          <w:rPr>
            <w:rStyle w:val="Hyperlink"/>
            <w:noProof/>
          </w:rPr>
          <w:t>componentOf</w:t>
        </w:r>
        <w:r>
          <w:rPr>
            <w:noProof/>
            <w:webHidden/>
          </w:rPr>
          <w:tab/>
        </w:r>
        <w:r>
          <w:rPr>
            <w:noProof/>
            <w:webHidden/>
          </w:rPr>
          <w:fldChar w:fldCharType="begin"/>
        </w:r>
        <w:r>
          <w:rPr>
            <w:noProof/>
            <w:webHidden/>
          </w:rPr>
          <w:instrText xml:space="preserve"> PAGEREF _Toc363765939 \h </w:instrText>
        </w:r>
        <w:r>
          <w:rPr>
            <w:noProof/>
            <w:webHidden/>
          </w:rPr>
        </w:r>
        <w:r>
          <w:rPr>
            <w:noProof/>
            <w:webHidden/>
          </w:rPr>
          <w:fldChar w:fldCharType="separate"/>
        </w:r>
        <w:r>
          <w:rPr>
            <w:noProof/>
            <w:webHidden/>
          </w:rPr>
          <w:t>32</w:t>
        </w:r>
        <w:r>
          <w:rPr>
            <w:noProof/>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40" w:history="1">
        <w:r w:rsidRPr="0046119D">
          <w:rPr>
            <w:rStyle w:val="Hyperlink"/>
          </w:rPr>
          <w:t>1.1.2</w:t>
        </w:r>
        <w:r>
          <w:rPr>
            <w:rFonts w:asciiTheme="minorHAnsi" w:eastAsiaTheme="minorEastAsia" w:hAnsiTheme="minorHAnsi" w:cstheme="minorBidi"/>
            <w:sz w:val="22"/>
            <w:szCs w:val="22"/>
          </w:rPr>
          <w:tab/>
        </w:r>
        <w:r w:rsidRPr="0046119D">
          <w:rPr>
            <w:rStyle w:val="Hyperlink"/>
          </w:rPr>
          <w:t>Care Plan (NEW)</w:t>
        </w:r>
        <w:r>
          <w:rPr>
            <w:webHidden/>
          </w:rPr>
          <w:tab/>
        </w:r>
        <w:r>
          <w:rPr>
            <w:webHidden/>
          </w:rPr>
          <w:fldChar w:fldCharType="begin"/>
        </w:r>
        <w:r>
          <w:rPr>
            <w:webHidden/>
          </w:rPr>
          <w:instrText xml:space="preserve"> PAGEREF _Toc363765940 \h </w:instrText>
        </w:r>
        <w:r>
          <w:rPr>
            <w:webHidden/>
          </w:rPr>
        </w:r>
        <w:r>
          <w:rPr>
            <w:webHidden/>
          </w:rPr>
          <w:fldChar w:fldCharType="separate"/>
        </w:r>
        <w:r>
          <w:rPr>
            <w:webHidden/>
          </w:rPr>
          <w:t>38</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41" w:history="1">
        <w:r w:rsidRPr="0046119D">
          <w:rPr>
            <w:rStyle w:val="Hyperlink"/>
          </w:rPr>
          <w:t>1.1.3</w:t>
        </w:r>
        <w:r>
          <w:rPr>
            <w:rFonts w:asciiTheme="minorHAnsi" w:eastAsiaTheme="minorEastAsia" w:hAnsiTheme="minorHAnsi" w:cstheme="minorBidi"/>
            <w:sz w:val="22"/>
            <w:szCs w:val="22"/>
          </w:rPr>
          <w:tab/>
        </w:r>
        <w:r w:rsidRPr="0046119D">
          <w:rPr>
            <w:rStyle w:val="Hyperlink"/>
          </w:rPr>
          <w:t>Consultation Note (V2)</w:t>
        </w:r>
        <w:r>
          <w:rPr>
            <w:webHidden/>
          </w:rPr>
          <w:tab/>
        </w:r>
        <w:r>
          <w:rPr>
            <w:webHidden/>
          </w:rPr>
          <w:fldChar w:fldCharType="begin"/>
        </w:r>
        <w:r>
          <w:rPr>
            <w:webHidden/>
          </w:rPr>
          <w:instrText xml:space="preserve"> PAGEREF _Toc363765941 \h </w:instrText>
        </w:r>
        <w:r>
          <w:rPr>
            <w:webHidden/>
          </w:rPr>
        </w:r>
        <w:r>
          <w:rPr>
            <w:webHidden/>
          </w:rPr>
          <w:fldChar w:fldCharType="separate"/>
        </w:r>
        <w:r>
          <w:rPr>
            <w:webHidden/>
          </w:rPr>
          <w:t>43</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42" w:history="1">
        <w:r w:rsidRPr="0046119D">
          <w:rPr>
            <w:rStyle w:val="Hyperlink"/>
          </w:rPr>
          <w:t>1.1.4</w:t>
        </w:r>
        <w:r>
          <w:rPr>
            <w:rFonts w:asciiTheme="minorHAnsi" w:eastAsiaTheme="minorEastAsia" w:hAnsiTheme="minorHAnsi" w:cstheme="minorBidi"/>
            <w:sz w:val="22"/>
            <w:szCs w:val="22"/>
          </w:rPr>
          <w:tab/>
        </w:r>
        <w:r w:rsidRPr="0046119D">
          <w:rPr>
            <w:rStyle w:val="Hyperlink"/>
          </w:rPr>
          <w:t>Participants and actRealtionships</w:t>
        </w:r>
        <w:r>
          <w:rPr>
            <w:webHidden/>
          </w:rPr>
          <w:tab/>
        </w:r>
        <w:r>
          <w:rPr>
            <w:webHidden/>
          </w:rPr>
          <w:fldChar w:fldCharType="begin"/>
        </w:r>
        <w:r>
          <w:rPr>
            <w:webHidden/>
          </w:rPr>
          <w:instrText xml:space="preserve"> PAGEREF _Toc363765942 \h </w:instrText>
        </w:r>
        <w:r>
          <w:rPr>
            <w:webHidden/>
          </w:rPr>
        </w:r>
        <w:r>
          <w:rPr>
            <w:webHidden/>
          </w:rPr>
          <w:fldChar w:fldCharType="separate"/>
        </w:r>
        <w:r>
          <w:rPr>
            <w:webHidden/>
          </w:rPr>
          <w:t>44</w:t>
        </w:r>
        <w:r>
          <w:rPr>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43" w:history="1">
        <w:r w:rsidRPr="0046119D">
          <w:rPr>
            <w:rStyle w:val="Hyperlink"/>
            <w:noProof/>
          </w:rPr>
          <w:t>1.1.4.1</w:t>
        </w:r>
        <w:r>
          <w:rPr>
            <w:rFonts w:asciiTheme="minorHAnsi" w:eastAsiaTheme="minorEastAsia" w:hAnsiTheme="minorHAnsi" w:cstheme="minorBidi"/>
            <w:noProof/>
            <w:sz w:val="22"/>
            <w:szCs w:val="22"/>
            <w:lang w:eastAsia="en-US"/>
          </w:rPr>
          <w:tab/>
        </w:r>
        <w:r w:rsidRPr="0046119D">
          <w:rPr>
            <w:rStyle w:val="Hyperlink"/>
            <w:noProof/>
          </w:rPr>
          <w:t>participant</w:t>
        </w:r>
        <w:r>
          <w:rPr>
            <w:noProof/>
            <w:webHidden/>
          </w:rPr>
          <w:tab/>
        </w:r>
        <w:r>
          <w:rPr>
            <w:noProof/>
            <w:webHidden/>
          </w:rPr>
          <w:fldChar w:fldCharType="begin"/>
        </w:r>
        <w:r>
          <w:rPr>
            <w:noProof/>
            <w:webHidden/>
          </w:rPr>
          <w:instrText xml:space="preserve"> PAGEREF _Toc363765943 \h </w:instrText>
        </w:r>
        <w:r>
          <w:rPr>
            <w:noProof/>
            <w:webHidden/>
          </w:rPr>
        </w:r>
        <w:r>
          <w:rPr>
            <w:noProof/>
            <w:webHidden/>
          </w:rPr>
          <w:fldChar w:fldCharType="separate"/>
        </w:r>
        <w:r>
          <w:rPr>
            <w:noProof/>
            <w:webHidden/>
          </w:rPr>
          <w:t>44</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44" w:history="1">
        <w:r w:rsidRPr="0046119D">
          <w:rPr>
            <w:rStyle w:val="Hyperlink"/>
            <w:noProof/>
          </w:rPr>
          <w:t>1.1.4.2</w:t>
        </w:r>
        <w:r>
          <w:rPr>
            <w:rFonts w:asciiTheme="minorHAnsi" w:eastAsiaTheme="minorEastAsia" w:hAnsiTheme="minorHAnsi" w:cstheme="minorBidi"/>
            <w:noProof/>
            <w:sz w:val="22"/>
            <w:szCs w:val="22"/>
            <w:lang w:eastAsia="en-US"/>
          </w:rPr>
          <w:tab/>
        </w:r>
        <w:r w:rsidRPr="0046119D">
          <w:rPr>
            <w:rStyle w:val="Hyperlink"/>
            <w:noProof/>
          </w:rPr>
          <w:t>inFulfillmentOf</w:t>
        </w:r>
        <w:r>
          <w:rPr>
            <w:noProof/>
            <w:webHidden/>
          </w:rPr>
          <w:tab/>
        </w:r>
        <w:r>
          <w:rPr>
            <w:noProof/>
            <w:webHidden/>
          </w:rPr>
          <w:fldChar w:fldCharType="begin"/>
        </w:r>
        <w:r>
          <w:rPr>
            <w:noProof/>
            <w:webHidden/>
          </w:rPr>
          <w:instrText xml:space="preserve"> PAGEREF _Toc363765944 \h </w:instrText>
        </w:r>
        <w:r>
          <w:rPr>
            <w:noProof/>
            <w:webHidden/>
          </w:rPr>
        </w:r>
        <w:r>
          <w:rPr>
            <w:noProof/>
            <w:webHidden/>
          </w:rPr>
          <w:fldChar w:fldCharType="separate"/>
        </w:r>
        <w:r>
          <w:rPr>
            <w:noProof/>
            <w:webHidden/>
          </w:rPr>
          <w:t>44</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45" w:history="1">
        <w:r w:rsidRPr="0046119D">
          <w:rPr>
            <w:rStyle w:val="Hyperlink"/>
            <w:noProof/>
          </w:rPr>
          <w:t>1.1.4.3</w:t>
        </w:r>
        <w:r>
          <w:rPr>
            <w:rFonts w:asciiTheme="minorHAnsi" w:eastAsiaTheme="minorEastAsia" w:hAnsiTheme="minorHAnsi" w:cstheme="minorBidi"/>
            <w:noProof/>
            <w:sz w:val="22"/>
            <w:szCs w:val="22"/>
            <w:lang w:eastAsia="en-US"/>
          </w:rPr>
          <w:tab/>
        </w:r>
        <w:r w:rsidRPr="0046119D">
          <w:rPr>
            <w:rStyle w:val="Hyperlink"/>
            <w:noProof/>
          </w:rPr>
          <w:t>componentOf</w:t>
        </w:r>
        <w:r>
          <w:rPr>
            <w:noProof/>
            <w:webHidden/>
          </w:rPr>
          <w:tab/>
        </w:r>
        <w:r>
          <w:rPr>
            <w:noProof/>
            <w:webHidden/>
          </w:rPr>
          <w:fldChar w:fldCharType="begin"/>
        </w:r>
        <w:r>
          <w:rPr>
            <w:noProof/>
            <w:webHidden/>
          </w:rPr>
          <w:instrText xml:space="preserve"> PAGEREF _Toc363765945 \h </w:instrText>
        </w:r>
        <w:r>
          <w:rPr>
            <w:noProof/>
            <w:webHidden/>
          </w:rPr>
        </w:r>
        <w:r>
          <w:rPr>
            <w:noProof/>
            <w:webHidden/>
          </w:rPr>
          <w:fldChar w:fldCharType="separate"/>
        </w:r>
        <w:r>
          <w:rPr>
            <w:noProof/>
            <w:webHidden/>
          </w:rPr>
          <w:t>45</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46" w:history="1">
        <w:r w:rsidRPr="0046119D">
          <w:rPr>
            <w:rStyle w:val="Hyperlink"/>
            <w:noProof/>
          </w:rPr>
          <w:t>1.1.4.4</w:t>
        </w:r>
        <w:r>
          <w:rPr>
            <w:rFonts w:asciiTheme="minorHAnsi" w:eastAsiaTheme="minorEastAsia" w:hAnsiTheme="minorHAnsi" w:cstheme="minorBidi"/>
            <w:noProof/>
            <w:sz w:val="22"/>
            <w:szCs w:val="22"/>
            <w:lang w:eastAsia="en-US"/>
          </w:rPr>
          <w:tab/>
        </w:r>
        <w:r w:rsidRPr="0046119D">
          <w:rPr>
            <w:rStyle w:val="Hyperlink"/>
            <w:noProof/>
          </w:rPr>
          <w:t>structuredBody</w:t>
        </w:r>
        <w:r>
          <w:rPr>
            <w:noProof/>
            <w:webHidden/>
          </w:rPr>
          <w:tab/>
        </w:r>
        <w:r>
          <w:rPr>
            <w:noProof/>
            <w:webHidden/>
          </w:rPr>
          <w:fldChar w:fldCharType="begin"/>
        </w:r>
        <w:r>
          <w:rPr>
            <w:noProof/>
            <w:webHidden/>
          </w:rPr>
          <w:instrText xml:space="preserve"> PAGEREF _Toc363765946 \h </w:instrText>
        </w:r>
        <w:r>
          <w:rPr>
            <w:noProof/>
            <w:webHidden/>
          </w:rPr>
        </w:r>
        <w:r>
          <w:rPr>
            <w:noProof/>
            <w:webHidden/>
          </w:rPr>
          <w:fldChar w:fldCharType="separate"/>
        </w:r>
        <w:r>
          <w:rPr>
            <w:noProof/>
            <w:webHidden/>
          </w:rPr>
          <w:t>46</w:t>
        </w:r>
        <w:r>
          <w:rPr>
            <w:noProof/>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47" w:history="1">
        <w:r w:rsidRPr="0046119D">
          <w:rPr>
            <w:rStyle w:val="Hyperlink"/>
          </w:rPr>
          <w:t>1.1.5</w:t>
        </w:r>
        <w:r>
          <w:rPr>
            <w:rFonts w:asciiTheme="minorHAnsi" w:eastAsiaTheme="minorEastAsia" w:hAnsiTheme="minorHAnsi" w:cstheme="minorBidi"/>
            <w:sz w:val="22"/>
            <w:szCs w:val="22"/>
          </w:rPr>
          <w:tab/>
        </w:r>
        <w:r w:rsidRPr="0046119D">
          <w:rPr>
            <w:rStyle w:val="Hyperlink"/>
          </w:rPr>
          <w:t>Continuity of Care Document (CCD) (V2)</w:t>
        </w:r>
        <w:r>
          <w:rPr>
            <w:webHidden/>
          </w:rPr>
          <w:tab/>
        </w:r>
        <w:r>
          <w:rPr>
            <w:webHidden/>
          </w:rPr>
          <w:fldChar w:fldCharType="begin"/>
        </w:r>
        <w:r>
          <w:rPr>
            <w:webHidden/>
          </w:rPr>
          <w:instrText xml:space="preserve"> PAGEREF _Toc363765947 \h </w:instrText>
        </w:r>
        <w:r>
          <w:rPr>
            <w:webHidden/>
          </w:rPr>
        </w:r>
        <w:r>
          <w:rPr>
            <w:webHidden/>
          </w:rPr>
          <w:fldChar w:fldCharType="separate"/>
        </w:r>
        <w:r>
          <w:rPr>
            <w:webHidden/>
          </w:rPr>
          <w:t>54</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48" w:history="1">
        <w:r w:rsidRPr="0046119D">
          <w:rPr>
            <w:rStyle w:val="Hyperlink"/>
          </w:rPr>
          <w:t>1.1.6</w:t>
        </w:r>
        <w:r>
          <w:rPr>
            <w:rFonts w:asciiTheme="minorHAnsi" w:eastAsiaTheme="minorEastAsia" w:hAnsiTheme="minorHAnsi" w:cstheme="minorBidi"/>
            <w:sz w:val="22"/>
            <w:szCs w:val="22"/>
          </w:rPr>
          <w:tab/>
        </w:r>
        <w:r w:rsidRPr="0046119D">
          <w:rPr>
            <w:rStyle w:val="Hyperlink"/>
          </w:rPr>
          <w:t>Diagnostic Imaging Report (V2)</w:t>
        </w:r>
        <w:r>
          <w:rPr>
            <w:webHidden/>
          </w:rPr>
          <w:tab/>
        </w:r>
        <w:r>
          <w:rPr>
            <w:webHidden/>
          </w:rPr>
          <w:fldChar w:fldCharType="begin"/>
        </w:r>
        <w:r>
          <w:rPr>
            <w:webHidden/>
          </w:rPr>
          <w:instrText xml:space="preserve"> PAGEREF _Toc363765948 \h </w:instrText>
        </w:r>
        <w:r>
          <w:rPr>
            <w:webHidden/>
          </w:rPr>
        </w:r>
        <w:r>
          <w:rPr>
            <w:webHidden/>
          </w:rPr>
          <w:fldChar w:fldCharType="separate"/>
        </w:r>
        <w:r>
          <w:rPr>
            <w:webHidden/>
          </w:rPr>
          <w:t>58</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49" w:history="1">
        <w:r w:rsidRPr="0046119D">
          <w:rPr>
            <w:rStyle w:val="Hyperlink"/>
          </w:rPr>
          <w:t>1.1.7</w:t>
        </w:r>
        <w:r>
          <w:rPr>
            <w:rFonts w:asciiTheme="minorHAnsi" w:eastAsiaTheme="minorEastAsia" w:hAnsiTheme="minorHAnsi" w:cstheme="minorBidi"/>
            <w:sz w:val="22"/>
            <w:szCs w:val="22"/>
          </w:rPr>
          <w:tab/>
        </w:r>
        <w:r w:rsidRPr="0046119D">
          <w:rPr>
            <w:rStyle w:val="Hyperlink"/>
          </w:rPr>
          <w:t>Discharge Summary (V2)</w:t>
        </w:r>
        <w:r>
          <w:rPr>
            <w:webHidden/>
          </w:rPr>
          <w:tab/>
        </w:r>
        <w:r>
          <w:rPr>
            <w:webHidden/>
          </w:rPr>
          <w:fldChar w:fldCharType="begin"/>
        </w:r>
        <w:r>
          <w:rPr>
            <w:webHidden/>
          </w:rPr>
          <w:instrText xml:space="preserve"> PAGEREF _Toc363765949 \h </w:instrText>
        </w:r>
        <w:r>
          <w:rPr>
            <w:webHidden/>
          </w:rPr>
        </w:r>
        <w:r>
          <w:rPr>
            <w:webHidden/>
          </w:rPr>
          <w:fldChar w:fldCharType="separate"/>
        </w:r>
        <w:r>
          <w:rPr>
            <w:webHidden/>
          </w:rPr>
          <w:t>76</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50" w:history="1">
        <w:r w:rsidRPr="0046119D">
          <w:rPr>
            <w:rStyle w:val="Hyperlink"/>
          </w:rPr>
          <w:t>1.1.8</w:t>
        </w:r>
        <w:r>
          <w:rPr>
            <w:rFonts w:asciiTheme="minorHAnsi" w:eastAsiaTheme="minorEastAsia" w:hAnsiTheme="minorHAnsi" w:cstheme="minorBidi"/>
            <w:sz w:val="22"/>
            <w:szCs w:val="22"/>
          </w:rPr>
          <w:tab/>
        </w:r>
        <w:r w:rsidRPr="0046119D">
          <w:rPr>
            <w:rStyle w:val="Hyperlink"/>
          </w:rPr>
          <w:t>History and Physical (V2)</w:t>
        </w:r>
        <w:r>
          <w:rPr>
            <w:webHidden/>
          </w:rPr>
          <w:tab/>
        </w:r>
        <w:r>
          <w:rPr>
            <w:webHidden/>
          </w:rPr>
          <w:fldChar w:fldCharType="begin"/>
        </w:r>
        <w:r>
          <w:rPr>
            <w:webHidden/>
          </w:rPr>
          <w:instrText xml:space="preserve"> PAGEREF _Toc363765950 \h </w:instrText>
        </w:r>
        <w:r>
          <w:rPr>
            <w:webHidden/>
          </w:rPr>
        </w:r>
        <w:r>
          <w:rPr>
            <w:webHidden/>
          </w:rPr>
          <w:fldChar w:fldCharType="separate"/>
        </w:r>
        <w:r>
          <w:rPr>
            <w:webHidden/>
          </w:rPr>
          <w:t>82</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51" w:history="1">
        <w:r w:rsidRPr="0046119D">
          <w:rPr>
            <w:rStyle w:val="Hyperlink"/>
          </w:rPr>
          <w:t>1.1.9</w:t>
        </w:r>
        <w:r>
          <w:rPr>
            <w:rFonts w:asciiTheme="minorHAnsi" w:eastAsiaTheme="minorEastAsia" w:hAnsiTheme="minorHAnsi" w:cstheme="minorBidi"/>
            <w:sz w:val="22"/>
            <w:szCs w:val="22"/>
          </w:rPr>
          <w:tab/>
        </w:r>
        <w:r w:rsidRPr="0046119D">
          <w:rPr>
            <w:rStyle w:val="Hyperlink"/>
          </w:rPr>
          <w:t>Operative Note (V2)</w:t>
        </w:r>
        <w:r>
          <w:rPr>
            <w:webHidden/>
          </w:rPr>
          <w:tab/>
        </w:r>
        <w:r>
          <w:rPr>
            <w:webHidden/>
          </w:rPr>
          <w:fldChar w:fldCharType="begin"/>
        </w:r>
        <w:r>
          <w:rPr>
            <w:webHidden/>
          </w:rPr>
          <w:instrText xml:space="preserve"> PAGEREF _Toc363765951 \h </w:instrText>
        </w:r>
        <w:r>
          <w:rPr>
            <w:webHidden/>
          </w:rPr>
        </w:r>
        <w:r>
          <w:rPr>
            <w:webHidden/>
          </w:rPr>
          <w:fldChar w:fldCharType="separate"/>
        </w:r>
        <w:r>
          <w:rPr>
            <w:webHidden/>
          </w:rPr>
          <w:t>88</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52" w:history="1">
        <w:r w:rsidRPr="0046119D">
          <w:rPr>
            <w:rStyle w:val="Hyperlink"/>
          </w:rPr>
          <w:t>1.1.10</w:t>
        </w:r>
        <w:r>
          <w:rPr>
            <w:rFonts w:asciiTheme="minorHAnsi" w:eastAsiaTheme="minorEastAsia" w:hAnsiTheme="minorHAnsi" w:cstheme="minorBidi"/>
            <w:sz w:val="22"/>
            <w:szCs w:val="22"/>
          </w:rPr>
          <w:tab/>
        </w:r>
        <w:r w:rsidRPr="0046119D">
          <w:rPr>
            <w:rStyle w:val="Hyperlink"/>
          </w:rPr>
          <w:t>Procedure Note (V2)</w:t>
        </w:r>
        <w:r>
          <w:rPr>
            <w:webHidden/>
          </w:rPr>
          <w:tab/>
        </w:r>
        <w:r>
          <w:rPr>
            <w:webHidden/>
          </w:rPr>
          <w:fldChar w:fldCharType="begin"/>
        </w:r>
        <w:r>
          <w:rPr>
            <w:webHidden/>
          </w:rPr>
          <w:instrText xml:space="preserve"> PAGEREF _Toc363765952 \h </w:instrText>
        </w:r>
        <w:r>
          <w:rPr>
            <w:webHidden/>
          </w:rPr>
        </w:r>
        <w:r>
          <w:rPr>
            <w:webHidden/>
          </w:rPr>
          <w:fldChar w:fldCharType="separate"/>
        </w:r>
        <w:r>
          <w:rPr>
            <w:webHidden/>
          </w:rPr>
          <w:t>93</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53" w:history="1">
        <w:r w:rsidRPr="0046119D">
          <w:rPr>
            <w:rStyle w:val="Hyperlink"/>
          </w:rPr>
          <w:t>1.1.11</w:t>
        </w:r>
        <w:r>
          <w:rPr>
            <w:rFonts w:asciiTheme="minorHAnsi" w:eastAsiaTheme="minorEastAsia" w:hAnsiTheme="minorHAnsi" w:cstheme="minorBidi"/>
            <w:sz w:val="22"/>
            <w:szCs w:val="22"/>
          </w:rPr>
          <w:tab/>
        </w:r>
        <w:r w:rsidRPr="0046119D">
          <w:rPr>
            <w:rStyle w:val="Hyperlink"/>
          </w:rPr>
          <w:t>Progress Note (V2)</w:t>
        </w:r>
        <w:r>
          <w:rPr>
            <w:webHidden/>
          </w:rPr>
          <w:tab/>
        </w:r>
        <w:r>
          <w:rPr>
            <w:webHidden/>
          </w:rPr>
          <w:fldChar w:fldCharType="begin"/>
        </w:r>
        <w:r>
          <w:rPr>
            <w:webHidden/>
          </w:rPr>
          <w:instrText xml:space="preserve"> PAGEREF _Toc363765953 \h </w:instrText>
        </w:r>
        <w:r>
          <w:rPr>
            <w:webHidden/>
          </w:rPr>
        </w:r>
        <w:r>
          <w:rPr>
            <w:webHidden/>
          </w:rPr>
          <w:fldChar w:fldCharType="separate"/>
        </w:r>
        <w:r>
          <w:rPr>
            <w:webHidden/>
          </w:rPr>
          <w:t>101</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54" w:history="1">
        <w:r w:rsidRPr="0046119D">
          <w:rPr>
            <w:rStyle w:val="Hyperlink"/>
          </w:rPr>
          <w:t>1.1.12</w:t>
        </w:r>
        <w:r>
          <w:rPr>
            <w:rFonts w:asciiTheme="minorHAnsi" w:eastAsiaTheme="minorEastAsia" w:hAnsiTheme="minorHAnsi" w:cstheme="minorBidi"/>
            <w:sz w:val="22"/>
            <w:szCs w:val="22"/>
          </w:rPr>
          <w:tab/>
        </w:r>
        <w:r w:rsidRPr="0046119D">
          <w:rPr>
            <w:rStyle w:val="Hyperlink"/>
          </w:rPr>
          <w:t>Referral Note (NEW)</w:t>
        </w:r>
        <w:r>
          <w:rPr>
            <w:webHidden/>
          </w:rPr>
          <w:tab/>
        </w:r>
        <w:r>
          <w:rPr>
            <w:webHidden/>
          </w:rPr>
          <w:fldChar w:fldCharType="begin"/>
        </w:r>
        <w:r>
          <w:rPr>
            <w:webHidden/>
          </w:rPr>
          <w:instrText xml:space="preserve"> PAGEREF _Toc363765954 \h </w:instrText>
        </w:r>
        <w:r>
          <w:rPr>
            <w:webHidden/>
          </w:rPr>
        </w:r>
        <w:r>
          <w:rPr>
            <w:webHidden/>
          </w:rPr>
          <w:fldChar w:fldCharType="separate"/>
        </w:r>
        <w:r>
          <w:rPr>
            <w:webHidden/>
          </w:rPr>
          <w:t>106</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55" w:history="1">
        <w:r w:rsidRPr="0046119D">
          <w:rPr>
            <w:rStyle w:val="Hyperlink"/>
          </w:rPr>
          <w:t>1.1.13</w:t>
        </w:r>
        <w:r>
          <w:rPr>
            <w:rFonts w:asciiTheme="minorHAnsi" w:eastAsiaTheme="minorEastAsia" w:hAnsiTheme="minorHAnsi" w:cstheme="minorBidi"/>
            <w:sz w:val="22"/>
            <w:szCs w:val="22"/>
          </w:rPr>
          <w:tab/>
        </w:r>
        <w:r w:rsidRPr="0046119D">
          <w:rPr>
            <w:rStyle w:val="Hyperlink"/>
          </w:rPr>
          <w:t>Participants and actRelationships</w:t>
        </w:r>
        <w:r>
          <w:rPr>
            <w:webHidden/>
          </w:rPr>
          <w:tab/>
        </w:r>
        <w:r>
          <w:rPr>
            <w:webHidden/>
          </w:rPr>
          <w:fldChar w:fldCharType="begin"/>
        </w:r>
        <w:r>
          <w:rPr>
            <w:webHidden/>
          </w:rPr>
          <w:instrText xml:space="preserve"> PAGEREF _Toc363765955 \h </w:instrText>
        </w:r>
        <w:r>
          <w:rPr>
            <w:webHidden/>
          </w:rPr>
        </w:r>
        <w:r>
          <w:rPr>
            <w:webHidden/>
          </w:rPr>
          <w:fldChar w:fldCharType="separate"/>
        </w:r>
        <w:r>
          <w:rPr>
            <w:webHidden/>
          </w:rPr>
          <w:t>107</w:t>
        </w:r>
        <w:r>
          <w:rPr>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56" w:history="1">
        <w:r w:rsidRPr="0046119D">
          <w:rPr>
            <w:rStyle w:val="Hyperlink"/>
            <w:noProof/>
          </w:rPr>
          <w:t>1.1.13.1</w:t>
        </w:r>
        <w:r>
          <w:rPr>
            <w:rFonts w:asciiTheme="minorHAnsi" w:eastAsiaTheme="minorEastAsia" w:hAnsiTheme="minorHAnsi" w:cstheme="minorBidi"/>
            <w:noProof/>
            <w:sz w:val="22"/>
            <w:szCs w:val="22"/>
            <w:lang w:eastAsia="en-US"/>
          </w:rPr>
          <w:tab/>
        </w:r>
        <w:r w:rsidRPr="0046119D">
          <w:rPr>
            <w:rStyle w:val="Hyperlink"/>
            <w:noProof/>
          </w:rPr>
          <w:t>informationRecipient</w:t>
        </w:r>
        <w:r>
          <w:rPr>
            <w:noProof/>
            <w:webHidden/>
          </w:rPr>
          <w:tab/>
        </w:r>
        <w:r>
          <w:rPr>
            <w:noProof/>
            <w:webHidden/>
          </w:rPr>
          <w:fldChar w:fldCharType="begin"/>
        </w:r>
        <w:r>
          <w:rPr>
            <w:noProof/>
            <w:webHidden/>
          </w:rPr>
          <w:instrText xml:space="preserve"> PAGEREF _Toc363765956 \h </w:instrText>
        </w:r>
        <w:r>
          <w:rPr>
            <w:noProof/>
            <w:webHidden/>
          </w:rPr>
        </w:r>
        <w:r>
          <w:rPr>
            <w:noProof/>
            <w:webHidden/>
          </w:rPr>
          <w:fldChar w:fldCharType="separate"/>
        </w:r>
        <w:r>
          <w:rPr>
            <w:noProof/>
            <w:webHidden/>
          </w:rPr>
          <w:t>107</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57" w:history="1">
        <w:r w:rsidRPr="0046119D">
          <w:rPr>
            <w:rStyle w:val="Hyperlink"/>
            <w:noProof/>
          </w:rPr>
          <w:t>1.1.13.2</w:t>
        </w:r>
        <w:r>
          <w:rPr>
            <w:rFonts w:asciiTheme="minorHAnsi" w:eastAsiaTheme="minorEastAsia" w:hAnsiTheme="minorHAnsi" w:cstheme="minorBidi"/>
            <w:noProof/>
            <w:sz w:val="22"/>
            <w:szCs w:val="22"/>
            <w:lang w:eastAsia="en-US"/>
          </w:rPr>
          <w:tab/>
        </w:r>
        <w:r w:rsidRPr="0046119D">
          <w:rPr>
            <w:rStyle w:val="Hyperlink"/>
            <w:noProof/>
          </w:rPr>
          <w:t>participant</w:t>
        </w:r>
        <w:r>
          <w:rPr>
            <w:noProof/>
            <w:webHidden/>
          </w:rPr>
          <w:tab/>
        </w:r>
        <w:r>
          <w:rPr>
            <w:noProof/>
            <w:webHidden/>
          </w:rPr>
          <w:fldChar w:fldCharType="begin"/>
        </w:r>
        <w:r>
          <w:rPr>
            <w:noProof/>
            <w:webHidden/>
          </w:rPr>
          <w:instrText xml:space="preserve"> PAGEREF _Toc363765957 \h </w:instrText>
        </w:r>
        <w:r>
          <w:rPr>
            <w:noProof/>
            <w:webHidden/>
          </w:rPr>
        </w:r>
        <w:r>
          <w:rPr>
            <w:noProof/>
            <w:webHidden/>
          </w:rPr>
          <w:fldChar w:fldCharType="separate"/>
        </w:r>
        <w:r>
          <w:rPr>
            <w:noProof/>
            <w:webHidden/>
          </w:rPr>
          <w:t>107</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58" w:history="1">
        <w:r w:rsidRPr="0046119D">
          <w:rPr>
            <w:rStyle w:val="Hyperlink"/>
            <w:noProof/>
          </w:rPr>
          <w:t>1.1.13.3</w:t>
        </w:r>
        <w:r>
          <w:rPr>
            <w:rFonts w:asciiTheme="minorHAnsi" w:eastAsiaTheme="minorEastAsia" w:hAnsiTheme="minorHAnsi" w:cstheme="minorBidi"/>
            <w:noProof/>
            <w:sz w:val="22"/>
            <w:szCs w:val="22"/>
            <w:lang w:eastAsia="en-US"/>
          </w:rPr>
          <w:tab/>
        </w:r>
        <w:r w:rsidRPr="0046119D">
          <w:rPr>
            <w:rStyle w:val="Hyperlink"/>
            <w:noProof/>
          </w:rPr>
          <w:t>participant</w:t>
        </w:r>
        <w:r>
          <w:rPr>
            <w:noProof/>
            <w:webHidden/>
          </w:rPr>
          <w:tab/>
        </w:r>
        <w:r>
          <w:rPr>
            <w:noProof/>
            <w:webHidden/>
          </w:rPr>
          <w:fldChar w:fldCharType="begin"/>
        </w:r>
        <w:r>
          <w:rPr>
            <w:noProof/>
            <w:webHidden/>
          </w:rPr>
          <w:instrText xml:space="preserve"> PAGEREF _Toc363765958 \h </w:instrText>
        </w:r>
        <w:r>
          <w:rPr>
            <w:noProof/>
            <w:webHidden/>
          </w:rPr>
        </w:r>
        <w:r>
          <w:rPr>
            <w:noProof/>
            <w:webHidden/>
          </w:rPr>
          <w:fldChar w:fldCharType="separate"/>
        </w:r>
        <w:r>
          <w:rPr>
            <w:noProof/>
            <w:webHidden/>
          </w:rPr>
          <w:t>108</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59" w:history="1">
        <w:r w:rsidRPr="0046119D">
          <w:rPr>
            <w:rStyle w:val="Hyperlink"/>
            <w:noProof/>
          </w:rPr>
          <w:t>1.1.13.4</w:t>
        </w:r>
        <w:r>
          <w:rPr>
            <w:rFonts w:asciiTheme="minorHAnsi" w:eastAsiaTheme="minorEastAsia" w:hAnsiTheme="minorHAnsi" w:cstheme="minorBidi"/>
            <w:noProof/>
            <w:sz w:val="22"/>
            <w:szCs w:val="22"/>
            <w:lang w:eastAsia="en-US"/>
          </w:rPr>
          <w:tab/>
        </w:r>
        <w:r w:rsidRPr="0046119D">
          <w:rPr>
            <w:rStyle w:val="Hyperlink"/>
            <w:noProof/>
          </w:rPr>
          <w:t>structuredBody</w:t>
        </w:r>
        <w:r>
          <w:rPr>
            <w:noProof/>
            <w:webHidden/>
          </w:rPr>
          <w:tab/>
        </w:r>
        <w:r>
          <w:rPr>
            <w:noProof/>
            <w:webHidden/>
          </w:rPr>
          <w:fldChar w:fldCharType="begin"/>
        </w:r>
        <w:r>
          <w:rPr>
            <w:noProof/>
            <w:webHidden/>
          </w:rPr>
          <w:instrText xml:space="preserve"> PAGEREF _Toc363765959 \h </w:instrText>
        </w:r>
        <w:r>
          <w:rPr>
            <w:noProof/>
            <w:webHidden/>
          </w:rPr>
        </w:r>
        <w:r>
          <w:rPr>
            <w:noProof/>
            <w:webHidden/>
          </w:rPr>
          <w:fldChar w:fldCharType="separate"/>
        </w:r>
        <w:r>
          <w:rPr>
            <w:noProof/>
            <w:webHidden/>
          </w:rPr>
          <w:t>108</w:t>
        </w:r>
        <w:r>
          <w:rPr>
            <w:noProof/>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60" w:history="1">
        <w:r w:rsidRPr="0046119D">
          <w:rPr>
            <w:rStyle w:val="Hyperlink"/>
          </w:rPr>
          <w:t>1.1.14</w:t>
        </w:r>
        <w:r>
          <w:rPr>
            <w:rFonts w:asciiTheme="minorHAnsi" w:eastAsiaTheme="minorEastAsia" w:hAnsiTheme="minorHAnsi" w:cstheme="minorBidi"/>
            <w:sz w:val="22"/>
            <w:szCs w:val="22"/>
          </w:rPr>
          <w:tab/>
        </w:r>
        <w:r w:rsidRPr="0046119D">
          <w:rPr>
            <w:rStyle w:val="Hyperlink"/>
          </w:rPr>
          <w:t>Transfer Summary (NEW)</w:t>
        </w:r>
        <w:r>
          <w:rPr>
            <w:webHidden/>
          </w:rPr>
          <w:tab/>
        </w:r>
        <w:r>
          <w:rPr>
            <w:webHidden/>
          </w:rPr>
          <w:fldChar w:fldCharType="begin"/>
        </w:r>
        <w:r>
          <w:rPr>
            <w:webHidden/>
          </w:rPr>
          <w:instrText xml:space="preserve"> PAGEREF _Toc363765960 \h </w:instrText>
        </w:r>
        <w:r>
          <w:rPr>
            <w:webHidden/>
          </w:rPr>
        </w:r>
        <w:r>
          <w:rPr>
            <w:webHidden/>
          </w:rPr>
          <w:fldChar w:fldCharType="separate"/>
        </w:r>
        <w:r>
          <w:rPr>
            <w:webHidden/>
          </w:rPr>
          <w:t>113</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61" w:history="1">
        <w:r w:rsidRPr="0046119D">
          <w:rPr>
            <w:rStyle w:val="Hyperlink"/>
          </w:rPr>
          <w:t>1.1.15</w:t>
        </w:r>
        <w:r>
          <w:rPr>
            <w:rFonts w:asciiTheme="minorHAnsi" w:eastAsiaTheme="minorEastAsia" w:hAnsiTheme="minorHAnsi" w:cstheme="minorBidi"/>
            <w:sz w:val="22"/>
            <w:szCs w:val="22"/>
          </w:rPr>
          <w:tab/>
        </w:r>
        <w:r w:rsidRPr="0046119D">
          <w:rPr>
            <w:rStyle w:val="Hyperlink"/>
          </w:rPr>
          <w:t>Participants and actRelationships</w:t>
        </w:r>
        <w:r>
          <w:rPr>
            <w:webHidden/>
          </w:rPr>
          <w:tab/>
        </w:r>
        <w:r>
          <w:rPr>
            <w:webHidden/>
          </w:rPr>
          <w:fldChar w:fldCharType="begin"/>
        </w:r>
        <w:r>
          <w:rPr>
            <w:webHidden/>
          </w:rPr>
          <w:instrText xml:space="preserve"> PAGEREF _Toc363765961 \h </w:instrText>
        </w:r>
        <w:r>
          <w:rPr>
            <w:webHidden/>
          </w:rPr>
        </w:r>
        <w:r>
          <w:rPr>
            <w:webHidden/>
          </w:rPr>
          <w:fldChar w:fldCharType="separate"/>
        </w:r>
        <w:r>
          <w:rPr>
            <w:webHidden/>
          </w:rPr>
          <w:t>114</w:t>
        </w:r>
        <w:r>
          <w:rPr>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62" w:history="1">
        <w:r w:rsidRPr="0046119D">
          <w:rPr>
            <w:rStyle w:val="Hyperlink"/>
            <w:noProof/>
          </w:rPr>
          <w:t>1.1.15.1</w:t>
        </w:r>
        <w:r>
          <w:rPr>
            <w:rFonts w:asciiTheme="minorHAnsi" w:eastAsiaTheme="minorEastAsia" w:hAnsiTheme="minorHAnsi" w:cstheme="minorBidi"/>
            <w:noProof/>
            <w:sz w:val="22"/>
            <w:szCs w:val="22"/>
            <w:lang w:eastAsia="en-US"/>
          </w:rPr>
          <w:tab/>
        </w:r>
        <w:r w:rsidRPr="0046119D">
          <w:rPr>
            <w:rStyle w:val="Hyperlink"/>
            <w:noProof/>
          </w:rPr>
          <w:t>participant</w:t>
        </w:r>
        <w:r>
          <w:rPr>
            <w:noProof/>
            <w:webHidden/>
          </w:rPr>
          <w:tab/>
        </w:r>
        <w:r>
          <w:rPr>
            <w:noProof/>
            <w:webHidden/>
          </w:rPr>
          <w:fldChar w:fldCharType="begin"/>
        </w:r>
        <w:r>
          <w:rPr>
            <w:noProof/>
            <w:webHidden/>
          </w:rPr>
          <w:instrText xml:space="preserve"> PAGEREF _Toc363765962 \h </w:instrText>
        </w:r>
        <w:r>
          <w:rPr>
            <w:noProof/>
            <w:webHidden/>
          </w:rPr>
        </w:r>
        <w:r>
          <w:rPr>
            <w:noProof/>
            <w:webHidden/>
          </w:rPr>
          <w:fldChar w:fldCharType="separate"/>
        </w:r>
        <w:r>
          <w:rPr>
            <w:noProof/>
            <w:webHidden/>
          </w:rPr>
          <w:t>114</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63" w:history="1">
        <w:r w:rsidRPr="0046119D">
          <w:rPr>
            <w:rStyle w:val="Hyperlink"/>
            <w:noProof/>
          </w:rPr>
          <w:t>1.1.15.2</w:t>
        </w:r>
        <w:r>
          <w:rPr>
            <w:rFonts w:asciiTheme="minorHAnsi" w:eastAsiaTheme="minorEastAsia" w:hAnsiTheme="minorHAnsi" w:cstheme="minorBidi"/>
            <w:noProof/>
            <w:sz w:val="22"/>
            <w:szCs w:val="22"/>
            <w:lang w:eastAsia="en-US"/>
          </w:rPr>
          <w:tab/>
        </w:r>
        <w:r w:rsidRPr="0046119D">
          <w:rPr>
            <w:rStyle w:val="Hyperlink"/>
            <w:noProof/>
          </w:rPr>
          <w:t>participant</w:t>
        </w:r>
        <w:r>
          <w:rPr>
            <w:noProof/>
            <w:webHidden/>
          </w:rPr>
          <w:tab/>
        </w:r>
        <w:r>
          <w:rPr>
            <w:noProof/>
            <w:webHidden/>
          </w:rPr>
          <w:fldChar w:fldCharType="begin"/>
        </w:r>
        <w:r>
          <w:rPr>
            <w:noProof/>
            <w:webHidden/>
          </w:rPr>
          <w:instrText xml:space="preserve"> PAGEREF _Toc363765963 \h </w:instrText>
        </w:r>
        <w:r>
          <w:rPr>
            <w:noProof/>
            <w:webHidden/>
          </w:rPr>
        </w:r>
        <w:r>
          <w:rPr>
            <w:noProof/>
            <w:webHidden/>
          </w:rPr>
          <w:fldChar w:fldCharType="separate"/>
        </w:r>
        <w:r>
          <w:rPr>
            <w:noProof/>
            <w:webHidden/>
          </w:rPr>
          <w:t>115</w:t>
        </w:r>
        <w:r>
          <w:rPr>
            <w:noProof/>
            <w:webHidden/>
          </w:rPr>
          <w:fldChar w:fldCharType="end"/>
        </w:r>
      </w:hyperlink>
    </w:p>
    <w:p w:rsidR="00CC36A6" w:rsidRDefault="00CC36A6">
      <w:pPr>
        <w:pStyle w:val="TOC4"/>
        <w:rPr>
          <w:rFonts w:asciiTheme="minorHAnsi" w:eastAsiaTheme="minorEastAsia" w:hAnsiTheme="minorHAnsi" w:cstheme="minorBidi"/>
          <w:noProof/>
          <w:sz w:val="22"/>
          <w:szCs w:val="22"/>
          <w:lang w:eastAsia="en-US"/>
        </w:rPr>
      </w:pPr>
      <w:hyperlink w:anchor="_Toc363765964" w:history="1">
        <w:r w:rsidRPr="0046119D">
          <w:rPr>
            <w:rStyle w:val="Hyperlink"/>
            <w:noProof/>
          </w:rPr>
          <w:t>1.1.15.3</w:t>
        </w:r>
        <w:r>
          <w:rPr>
            <w:rFonts w:asciiTheme="minorHAnsi" w:eastAsiaTheme="minorEastAsia" w:hAnsiTheme="minorHAnsi" w:cstheme="minorBidi"/>
            <w:noProof/>
            <w:sz w:val="22"/>
            <w:szCs w:val="22"/>
            <w:lang w:eastAsia="en-US"/>
          </w:rPr>
          <w:tab/>
        </w:r>
        <w:r w:rsidRPr="0046119D">
          <w:rPr>
            <w:rStyle w:val="Hyperlink"/>
            <w:noProof/>
          </w:rPr>
          <w:t>performer</w:t>
        </w:r>
        <w:r>
          <w:rPr>
            <w:noProof/>
            <w:webHidden/>
          </w:rPr>
          <w:tab/>
        </w:r>
        <w:r>
          <w:rPr>
            <w:noProof/>
            <w:webHidden/>
          </w:rPr>
          <w:fldChar w:fldCharType="begin"/>
        </w:r>
        <w:r>
          <w:rPr>
            <w:noProof/>
            <w:webHidden/>
          </w:rPr>
          <w:instrText xml:space="preserve"> PAGEREF _Toc363765964 \h </w:instrText>
        </w:r>
        <w:r>
          <w:rPr>
            <w:noProof/>
            <w:webHidden/>
          </w:rPr>
        </w:r>
        <w:r>
          <w:rPr>
            <w:noProof/>
            <w:webHidden/>
          </w:rPr>
          <w:fldChar w:fldCharType="separate"/>
        </w:r>
        <w:r>
          <w:rPr>
            <w:noProof/>
            <w:webHidden/>
          </w:rPr>
          <w:t>117</w:t>
        </w:r>
        <w:r>
          <w:rPr>
            <w:noProof/>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65" w:history="1">
        <w:r w:rsidRPr="0046119D">
          <w:rPr>
            <w:rStyle w:val="Hyperlink"/>
          </w:rPr>
          <w:t>1.1.16</w:t>
        </w:r>
        <w:r>
          <w:rPr>
            <w:rFonts w:asciiTheme="minorHAnsi" w:eastAsiaTheme="minorEastAsia" w:hAnsiTheme="minorHAnsi" w:cstheme="minorBidi"/>
            <w:sz w:val="22"/>
            <w:szCs w:val="22"/>
          </w:rPr>
          <w:tab/>
        </w:r>
        <w:r w:rsidRPr="0046119D">
          <w:rPr>
            <w:rStyle w:val="Hyperlink"/>
          </w:rPr>
          <w:t>Unstructured Document (V2)</w:t>
        </w:r>
        <w:r>
          <w:rPr>
            <w:webHidden/>
          </w:rPr>
          <w:tab/>
        </w:r>
        <w:r>
          <w:rPr>
            <w:webHidden/>
          </w:rPr>
          <w:fldChar w:fldCharType="begin"/>
        </w:r>
        <w:r>
          <w:rPr>
            <w:webHidden/>
          </w:rPr>
          <w:instrText xml:space="preserve"> PAGEREF _Toc363765965 \h </w:instrText>
        </w:r>
        <w:r>
          <w:rPr>
            <w:webHidden/>
          </w:rPr>
        </w:r>
        <w:r>
          <w:rPr>
            <w:webHidden/>
          </w:rPr>
          <w:fldChar w:fldCharType="separate"/>
        </w:r>
        <w:r>
          <w:rPr>
            <w:webHidden/>
          </w:rPr>
          <w:t>121</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66" w:history="1">
        <w:r w:rsidRPr="0046119D">
          <w:rPr>
            <w:rStyle w:val="Hyperlink"/>
          </w:rPr>
          <w:t>1.1.17</w:t>
        </w:r>
        <w:r>
          <w:rPr>
            <w:rFonts w:asciiTheme="minorHAnsi" w:eastAsiaTheme="minorEastAsia" w:hAnsiTheme="minorHAnsi" w:cstheme="minorBidi"/>
            <w:sz w:val="22"/>
            <w:szCs w:val="22"/>
          </w:rPr>
          <w:tab/>
        </w:r>
        <w:r w:rsidRPr="0046119D">
          <w:rPr>
            <w:rStyle w:val="Hyperlink"/>
          </w:rPr>
          <w:t>US Realm Header - Patient Generated Document (NEW)</w:t>
        </w:r>
        <w:r>
          <w:rPr>
            <w:webHidden/>
          </w:rPr>
          <w:tab/>
        </w:r>
        <w:r>
          <w:rPr>
            <w:webHidden/>
          </w:rPr>
          <w:fldChar w:fldCharType="begin"/>
        </w:r>
        <w:r>
          <w:rPr>
            <w:webHidden/>
          </w:rPr>
          <w:instrText xml:space="preserve"> PAGEREF _Toc363765966 \h </w:instrText>
        </w:r>
        <w:r>
          <w:rPr>
            <w:webHidden/>
          </w:rPr>
        </w:r>
        <w:r>
          <w:rPr>
            <w:webHidden/>
          </w:rPr>
          <w:fldChar w:fldCharType="separate"/>
        </w:r>
        <w:r>
          <w:rPr>
            <w:webHidden/>
          </w:rPr>
          <w:t>123</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67" w:history="1">
        <w:r w:rsidRPr="0046119D">
          <w:rPr>
            <w:rStyle w:val="Hyperlink"/>
          </w:rPr>
          <w:t>1.1.18</w:t>
        </w:r>
        <w:r>
          <w:rPr>
            <w:rFonts w:asciiTheme="minorHAnsi" w:eastAsiaTheme="minorEastAsia" w:hAnsiTheme="minorHAnsi" w:cstheme="minorBidi"/>
            <w:sz w:val="22"/>
            <w:szCs w:val="22"/>
          </w:rPr>
          <w:tab/>
        </w:r>
        <w:r w:rsidRPr="0046119D">
          <w:rPr>
            <w:rStyle w:val="Hyperlink"/>
          </w:rPr>
          <w:t>recordTarget</w:t>
        </w:r>
        <w:r>
          <w:rPr>
            <w:webHidden/>
          </w:rPr>
          <w:tab/>
        </w:r>
        <w:r>
          <w:rPr>
            <w:webHidden/>
          </w:rPr>
          <w:fldChar w:fldCharType="begin"/>
        </w:r>
        <w:r>
          <w:rPr>
            <w:webHidden/>
          </w:rPr>
          <w:instrText xml:space="preserve"> PAGEREF _Toc363765967 \h </w:instrText>
        </w:r>
        <w:r>
          <w:rPr>
            <w:webHidden/>
          </w:rPr>
        </w:r>
        <w:r>
          <w:rPr>
            <w:webHidden/>
          </w:rPr>
          <w:fldChar w:fldCharType="separate"/>
        </w:r>
        <w:r>
          <w:rPr>
            <w:webHidden/>
          </w:rPr>
          <w:t>123</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68" w:history="1">
        <w:r w:rsidRPr="0046119D">
          <w:rPr>
            <w:rStyle w:val="Hyperlink"/>
          </w:rPr>
          <w:t>1.1.19</w:t>
        </w:r>
        <w:r>
          <w:rPr>
            <w:rFonts w:asciiTheme="minorHAnsi" w:eastAsiaTheme="minorEastAsia" w:hAnsiTheme="minorHAnsi" w:cstheme="minorBidi"/>
            <w:sz w:val="22"/>
            <w:szCs w:val="22"/>
          </w:rPr>
          <w:tab/>
        </w:r>
        <w:r w:rsidRPr="0046119D">
          <w:rPr>
            <w:rStyle w:val="Hyperlink"/>
          </w:rPr>
          <w:t>author</w:t>
        </w:r>
        <w:r>
          <w:rPr>
            <w:webHidden/>
          </w:rPr>
          <w:tab/>
        </w:r>
        <w:r>
          <w:rPr>
            <w:webHidden/>
          </w:rPr>
          <w:fldChar w:fldCharType="begin"/>
        </w:r>
        <w:r>
          <w:rPr>
            <w:webHidden/>
          </w:rPr>
          <w:instrText xml:space="preserve"> PAGEREF _Toc363765968 \h </w:instrText>
        </w:r>
        <w:r>
          <w:rPr>
            <w:webHidden/>
          </w:rPr>
        </w:r>
        <w:r>
          <w:rPr>
            <w:webHidden/>
          </w:rPr>
          <w:fldChar w:fldCharType="separate"/>
        </w:r>
        <w:r>
          <w:rPr>
            <w:webHidden/>
          </w:rPr>
          <w:t>125</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69" w:history="1">
        <w:r w:rsidRPr="0046119D">
          <w:rPr>
            <w:rStyle w:val="Hyperlink"/>
          </w:rPr>
          <w:t>1.1.20</w:t>
        </w:r>
        <w:r>
          <w:rPr>
            <w:rFonts w:asciiTheme="minorHAnsi" w:eastAsiaTheme="minorEastAsia" w:hAnsiTheme="minorHAnsi" w:cstheme="minorBidi"/>
            <w:sz w:val="22"/>
            <w:szCs w:val="22"/>
          </w:rPr>
          <w:tab/>
        </w:r>
        <w:r w:rsidRPr="0046119D">
          <w:rPr>
            <w:rStyle w:val="Hyperlink"/>
          </w:rPr>
          <w:t>dataEnterer</w:t>
        </w:r>
        <w:r>
          <w:rPr>
            <w:webHidden/>
          </w:rPr>
          <w:tab/>
        </w:r>
        <w:r>
          <w:rPr>
            <w:webHidden/>
          </w:rPr>
          <w:fldChar w:fldCharType="begin"/>
        </w:r>
        <w:r>
          <w:rPr>
            <w:webHidden/>
          </w:rPr>
          <w:instrText xml:space="preserve"> PAGEREF _Toc363765969 \h </w:instrText>
        </w:r>
        <w:r>
          <w:rPr>
            <w:webHidden/>
          </w:rPr>
        </w:r>
        <w:r>
          <w:rPr>
            <w:webHidden/>
          </w:rPr>
          <w:fldChar w:fldCharType="separate"/>
        </w:r>
        <w:r>
          <w:rPr>
            <w:webHidden/>
          </w:rPr>
          <w:t>127</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70" w:history="1">
        <w:r w:rsidRPr="0046119D">
          <w:rPr>
            <w:rStyle w:val="Hyperlink"/>
          </w:rPr>
          <w:t>1.1.21</w:t>
        </w:r>
        <w:r>
          <w:rPr>
            <w:rFonts w:asciiTheme="minorHAnsi" w:eastAsiaTheme="minorEastAsia" w:hAnsiTheme="minorHAnsi" w:cstheme="minorBidi"/>
            <w:sz w:val="22"/>
            <w:szCs w:val="22"/>
          </w:rPr>
          <w:tab/>
        </w:r>
        <w:r w:rsidRPr="0046119D">
          <w:rPr>
            <w:rStyle w:val="Hyperlink"/>
          </w:rPr>
          <w:t>informant</w:t>
        </w:r>
        <w:r>
          <w:rPr>
            <w:webHidden/>
          </w:rPr>
          <w:tab/>
        </w:r>
        <w:r>
          <w:rPr>
            <w:webHidden/>
          </w:rPr>
          <w:fldChar w:fldCharType="begin"/>
        </w:r>
        <w:r>
          <w:rPr>
            <w:webHidden/>
          </w:rPr>
          <w:instrText xml:space="preserve"> PAGEREF _Toc363765970 \h </w:instrText>
        </w:r>
        <w:r>
          <w:rPr>
            <w:webHidden/>
          </w:rPr>
        </w:r>
        <w:r>
          <w:rPr>
            <w:webHidden/>
          </w:rPr>
          <w:fldChar w:fldCharType="separate"/>
        </w:r>
        <w:r>
          <w:rPr>
            <w:webHidden/>
          </w:rPr>
          <w:t>128</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71" w:history="1">
        <w:r w:rsidRPr="0046119D">
          <w:rPr>
            <w:rStyle w:val="Hyperlink"/>
          </w:rPr>
          <w:t>1.1.22</w:t>
        </w:r>
        <w:r>
          <w:rPr>
            <w:rFonts w:asciiTheme="minorHAnsi" w:eastAsiaTheme="minorEastAsia" w:hAnsiTheme="minorHAnsi" w:cstheme="minorBidi"/>
            <w:sz w:val="22"/>
            <w:szCs w:val="22"/>
          </w:rPr>
          <w:tab/>
        </w:r>
        <w:r w:rsidRPr="0046119D">
          <w:rPr>
            <w:rStyle w:val="Hyperlink"/>
          </w:rPr>
          <w:t>custodian</w:t>
        </w:r>
        <w:r>
          <w:rPr>
            <w:webHidden/>
          </w:rPr>
          <w:tab/>
        </w:r>
        <w:r>
          <w:rPr>
            <w:webHidden/>
          </w:rPr>
          <w:fldChar w:fldCharType="begin"/>
        </w:r>
        <w:r>
          <w:rPr>
            <w:webHidden/>
          </w:rPr>
          <w:instrText xml:space="preserve"> PAGEREF _Toc363765971 \h </w:instrText>
        </w:r>
        <w:r>
          <w:rPr>
            <w:webHidden/>
          </w:rPr>
        </w:r>
        <w:r>
          <w:rPr>
            <w:webHidden/>
          </w:rPr>
          <w:fldChar w:fldCharType="separate"/>
        </w:r>
        <w:r>
          <w:rPr>
            <w:webHidden/>
          </w:rPr>
          <w:t>131</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72" w:history="1">
        <w:r w:rsidRPr="0046119D">
          <w:rPr>
            <w:rStyle w:val="Hyperlink"/>
          </w:rPr>
          <w:t>1.1.23</w:t>
        </w:r>
        <w:r>
          <w:rPr>
            <w:rFonts w:asciiTheme="minorHAnsi" w:eastAsiaTheme="minorEastAsia" w:hAnsiTheme="minorHAnsi" w:cstheme="minorBidi"/>
            <w:sz w:val="22"/>
            <w:szCs w:val="22"/>
          </w:rPr>
          <w:tab/>
        </w:r>
        <w:r w:rsidRPr="0046119D">
          <w:rPr>
            <w:rStyle w:val="Hyperlink"/>
          </w:rPr>
          <w:t>informationRecipient</w:t>
        </w:r>
        <w:r>
          <w:rPr>
            <w:webHidden/>
          </w:rPr>
          <w:tab/>
        </w:r>
        <w:r>
          <w:rPr>
            <w:webHidden/>
          </w:rPr>
          <w:fldChar w:fldCharType="begin"/>
        </w:r>
        <w:r>
          <w:rPr>
            <w:webHidden/>
          </w:rPr>
          <w:instrText xml:space="preserve"> PAGEREF _Toc363765972 \h </w:instrText>
        </w:r>
        <w:r>
          <w:rPr>
            <w:webHidden/>
          </w:rPr>
        </w:r>
        <w:r>
          <w:rPr>
            <w:webHidden/>
          </w:rPr>
          <w:fldChar w:fldCharType="separate"/>
        </w:r>
        <w:r>
          <w:rPr>
            <w:webHidden/>
          </w:rPr>
          <w:t>132</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73" w:history="1">
        <w:r w:rsidRPr="0046119D">
          <w:rPr>
            <w:rStyle w:val="Hyperlink"/>
          </w:rPr>
          <w:t>1.1.24</w:t>
        </w:r>
        <w:r>
          <w:rPr>
            <w:rFonts w:asciiTheme="minorHAnsi" w:eastAsiaTheme="minorEastAsia" w:hAnsiTheme="minorHAnsi" w:cstheme="minorBidi"/>
            <w:sz w:val="22"/>
            <w:szCs w:val="22"/>
          </w:rPr>
          <w:tab/>
        </w:r>
        <w:r w:rsidRPr="0046119D">
          <w:rPr>
            <w:rStyle w:val="Hyperlink"/>
          </w:rPr>
          <w:t>legalAuthenticator</w:t>
        </w:r>
        <w:r>
          <w:rPr>
            <w:webHidden/>
          </w:rPr>
          <w:tab/>
        </w:r>
        <w:r>
          <w:rPr>
            <w:webHidden/>
          </w:rPr>
          <w:fldChar w:fldCharType="begin"/>
        </w:r>
        <w:r>
          <w:rPr>
            <w:webHidden/>
          </w:rPr>
          <w:instrText xml:space="preserve"> PAGEREF _Toc363765973 \h </w:instrText>
        </w:r>
        <w:r>
          <w:rPr>
            <w:webHidden/>
          </w:rPr>
        </w:r>
        <w:r>
          <w:rPr>
            <w:webHidden/>
          </w:rPr>
          <w:fldChar w:fldCharType="separate"/>
        </w:r>
        <w:r>
          <w:rPr>
            <w:webHidden/>
          </w:rPr>
          <w:t>134</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74" w:history="1">
        <w:r w:rsidRPr="0046119D">
          <w:rPr>
            <w:rStyle w:val="Hyperlink"/>
          </w:rPr>
          <w:t>1.1.25</w:t>
        </w:r>
        <w:r>
          <w:rPr>
            <w:rFonts w:asciiTheme="minorHAnsi" w:eastAsiaTheme="minorEastAsia" w:hAnsiTheme="minorHAnsi" w:cstheme="minorBidi"/>
            <w:sz w:val="22"/>
            <w:szCs w:val="22"/>
          </w:rPr>
          <w:tab/>
        </w:r>
        <w:r w:rsidRPr="0046119D">
          <w:rPr>
            <w:rStyle w:val="Hyperlink"/>
          </w:rPr>
          <w:t>authenticator</w:t>
        </w:r>
        <w:r>
          <w:rPr>
            <w:webHidden/>
          </w:rPr>
          <w:tab/>
        </w:r>
        <w:r>
          <w:rPr>
            <w:webHidden/>
          </w:rPr>
          <w:fldChar w:fldCharType="begin"/>
        </w:r>
        <w:r>
          <w:rPr>
            <w:webHidden/>
          </w:rPr>
          <w:instrText xml:space="preserve"> PAGEREF _Toc363765974 \h </w:instrText>
        </w:r>
        <w:r>
          <w:rPr>
            <w:webHidden/>
          </w:rPr>
        </w:r>
        <w:r>
          <w:rPr>
            <w:webHidden/>
          </w:rPr>
          <w:fldChar w:fldCharType="separate"/>
        </w:r>
        <w:r>
          <w:rPr>
            <w:webHidden/>
          </w:rPr>
          <w:t>135</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75" w:history="1">
        <w:r w:rsidRPr="0046119D">
          <w:rPr>
            <w:rStyle w:val="Hyperlink"/>
          </w:rPr>
          <w:t>1.1.26</w:t>
        </w:r>
        <w:r>
          <w:rPr>
            <w:rFonts w:asciiTheme="minorHAnsi" w:eastAsiaTheme="minorEastAsia" w:hAnsiTheme="minorHAnsi" w:cstheme="minorBidi"/>
            <w:sz w:val="22"/>
            <w:szCs w:val="22"/>
          </w:rPr>
          <w:tab/>
        </w:r>
        <w:r w:rsidRPr="0046119D">
          <w:rPr>
            <w:rStyle w:val="Hyperlink"/>
          </w:rPr>
          <w:t>participant</w:t>
        </w:r>
        <w:r>
          <w:rPr>
            <w:webHidden/>
          </w:rPr>
          <w:tab/>
        </w:r>
        <w:r>
          <w:rPr>
            <w:webHidden/>
          </w:rPr>
          <w:fldChar w:fldCharType="begin"/>
        </w:r>
        <w:r>
          <w:rPr>
            <w:webHidden/>
          </w:rPr>
          <w:instrText xml:space="preserve"> PAGEREF _Toc363765975 \h </w:instrText>
        </w:r>
        <w:r>
          <w:rPr>
            <w:webHidden/>
          </w:rPr>
        </w:r>
        <w:r>
          <w:rPr>
            <w:webHidden/>
          </w:rPr>
          <w:fldChar w:fldCharType="separate"/>
        </w:r>
        <w:r>
          <w:rPr>
            <w:webHidden/>
          </w:rPr>
          <w:t>136</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76" w:history="1">
        <w:r w:rsidRPr="0046119D">
          <w:rPr>
            <w:rStyle w:val="Hyperlink"/>
          </w:rPr>
          <w:t>1.1.27</w:t>
        </w:r>
        <w:r>
          <w:rPr>
            <w:rFonts w:asciiTheme="minorHAnsi" w:eastAsiaTheme="minorEastAsia" w:hAnsiTheme="minorHAnsi" w:cstheme="minorBidi"/>
            <w:sz w:val="22"/>
            <w:szCs w:val="22"/>
          </w:rPr>
          <w:tab/>
        </w:r>
        <w:r w:rsidRPr="0046119D">
          <w:rPr>
            <w:rStyle w:val="Hyperlink"/>
          </w:rPr>
          <w:t>inFulfillmentOf</w:t>
        </w:r>
        <w:r>
          <w:rPr>
            <w:webHidden/>
          </w:rPr>
          <w:tab/>
        </w:r>
        <w:r>
          <w:rPr>
            <w:webHidden/>
          </w:rPr>
          <w:fldChar w:fldCharType="begin"/>
        </w:r>
        <w:r>
          <w:rPr>
            <w:webHidden/>
          </w:rPr>
          <w:instrText xml:space="preserve"> PAGEREF _Toc363765976 \h </w:instrText>
        </w:r>
        <w:r>
          <w:rPr>
            <w:webHidden/>
          </w:rPr>
        </w:r>
        <w:r>
          <w:rPr>
            <w:webHidden/>
          </w:rPr>
          <w:fldChar w:fldCharType="separate"/>
        </w:r>
        <w:r>
          <w:rPr>
            <w:webHidden/>
          </w:rPr>
          <w:t>137</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77" w:history="1">
        <w:r w:rsidRPr="0046119D">
          <w:rPr>
            <w:rStyle w:val="Hyperlink"/>
          </w:rPr>
          <w:t>1.1.28</w:t>
        </w:r>
        <w:r>
          <w:rPr>
            <w:rFonts w:asciiTheme="minorHAnsi" w:eastAsiaTheme="minorEastAsia" w:hAnsiTheme="minorHAnsi" w:cstheme="minorBidi"/>
            <w:sz w:val="22"/>
            <w:szCs w:val="22"/>
          </w:rPr>
          <w:tab/>
        </w:r>
        <w:r w:rsidRPr="0046119D">
          <w:rPr>
            <w:rStyle w:val="Hyperlink"/>
          </w:rPr>
          <w:t>documentationOf</w:t>
        </w:r>
        <w:r>
          <w:rPr>
            <w:webHidden/>
          </w:rPr>
          <w:tab/>
        </w:r>
        <w:r>
          <w:rPr>
            <w:webHidden/>
          </w:rPr>
          <w:fldChar w:fldCharType="begin"/>
        </w:r>
        <w:r>
          <w:rPr>
            <w:webHidden/>
          </w:rPr>
          <w:instrText xml:space="preserve"> PAGEREF _Toc363765977 \h </w:instrText>
        </w:r>
        <w:r>
          <w:rPr>
            <w:webHidden/>
          </w:rPr>
        </w:r>
        <w:r>
          <w:rPr>
            <w:webHidden/>
          </w:rPr>
          <w:fldChar w:fldCharType="separate"/>
        </w:r>
        <w:r>
          <w:rPr>
            <w:webHidden/>
          </w:rPr>
          <w:t>137</w:t>
        </w:r>
        <w:r>
          <w:rPr>
            <w:webHidden/>
          </w:rPr>
          <w:fldChar w:fldCharType="end"/>
        </w:r>
      </w:hyperlink>
    </w:p>
    <w:p w:rsidR="00CC36A6" w:rsidRDefault="00CC36A6">
      <w:pPr>
        <w:pStyle w:val="TOC1"/>
        <w:rPr>
          <w:rFonts w:asciiTheme="minorHAnsi" w:eastAsiaTheme="minorEastAsia" w:hAnsiTheme="minorHAnsi" w:cstheme="minorBidi"/>
          <w:caps w:val="0"/>
          <w:sz w:val="22"/>
          <w:szCs w:val="22"/>
        </w:rPr>
      </w:pPr>
      <w:hyperlink w:anchor="_Toc363765978" w:history="1">
        <w:r w:rsidRPr="0046119D">
          <w:rPr>
            <w:rStyle w:val="Hyperlink"/>
          </w:rPr>
          <w:t>2</w:t>
        </w:r>
        <w:r>
          <w:rPr>
            <w:rFonts w:asciiTheme="minorHAnsi" w:eastAsiaTheme="minorEastAsia" w:hAnsiTheme="minorHAnsi" w:cstheme="minorBidi"/>
            <w:caps w:val="0"/>
            <w:sz w:val="22"/>
            <w:szCs w:val="22"/>
          </w:rPr>
          <w:tab/>
        </w:r>
        <w:r w:rsidRPr="0046119D">
          <w:rPr>
            <w:rStyle w:val="Hyperlink"/>
          </w:rPr>
          <w:t>Section-Level Templates</w:t>
        </w:r>
        <w:r>
          <w:rPr>
            <w:webHidden/>
          </w:rPr>
          <w:tab/>
        </w:r>
        <w:r>
          <w:rPr>
            <w:webHidden/>
          </w:rPr>
          <w:fldChar w:fldCharType="begin"/>
        </w:r>
        <w:r>
          <w:rPr>
            <w:webHidden/>
          </w:rPr>
          <w:instrText xml:space="preserve"> PAGEREF _Toc363765978 \h </w:instrText>
        </w:r>
        <w:r>
          <w:rPr>
            <w:webHidden/>
          </w:rPr>
        </w:r>
        <w:r>
          <w:rPr>
            <w:webHidden/>
          </w:rPr>
          <w:fldChar w:fldCharType="separate"/>
        </w:r>
        <w:r>
          <w:rPr>
            <w:webHidden/>
          </w:rPr>
          <w:t>143</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79" w:history="1">
        <w:r w:rsidRPr="0046119D">
          <w:rPr>
            <w:rStyle w:val="Hyperlink"/>
          </w:rPr>
          <w:t>2.1</w:t>
        </w:r>
        <w:r>
          <w:rPr>
            <w:rFonts w:asciiTheme="minorHAnsi" w:eastAsiaTheme="minorEastAsia" w:hAnsiTheme="minorHAnsi" w:cstheme="minorBidi"/>
            <w:sz w:val="22"/>
            <w:szCs w:val="22"/>
          </w:rPr>
          <w:tab/>
        </w:r>
        <w:r w:rsidRPr="0046119D">
          <w:rPr>
            <w:rStyle w:val="Hyperlink"/>
          </w:rPr>
          <w:t>Advance Directives Section (entries optional) (V2)</w:t>
        </w:r>
        <w:r>
          <w:rPr>
            <w:webHidden/>
          </w:rPr>
          <w:tab/>
        </w:r>
        <w:r>
          <w:rPr>
            <w:webHidden/>
          </w:rPr>
          <w:fldChar w:fldCharType="begin"/>
        </w:r>
        <w:r>
          <w:rPr>
            <w:webHidden/>
          </w:rPr>
          <w:instrText xml:space="preserve"> PAGEREF _Toc363765979 \h </w:instrText>
        </w:r>
        <w:r>
          <w:rPr>
            <w:webHidden/>
          </w:rPr>
        </w:r>
        <w:r>
          <w:rPr>
            <w:webHidden/>
          </w:rPr>
          <w:fldChar w:fldCharType="separate"/>
        </w:r>
        <w:r>
          <w:rPr>
            <w:webHidden/>
          </w:rPr>
          <w:t>144</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80" w:history="1">
        <w:r w:rsidRPr="0046119D">
          <w:rPr>
            <w:rStyle w:val="Hyperlink"/>
          </w:rPr>
          <w:t>2.1.1</w:t>
        </w:r>
        <w:r>
          <w:rPr>
            <w:rFonts w:asciiTheme="minorHAnsi" w:eastAsiaTheme="minorEastAsia" w:hAnsiTheme="minorHAnsi" w:cstheme="minorBidi"/>
            <w:sz w:val="22"/>
            <w:szCs w:val="22"/>
          </w:rPr>
          <w:tab/>
        </w:r>
        <w:r w:rsidRPr="0046119D">
          <w:rPr>
            <w:rStyle w:val="Hyperlink"/>
          </w:rPr>
          <w:t>Advance Directives Section (entries required)  (V2)</w:t>
        </w:r>
        <w:r>
          <w:rPr>
            <w:webHidden/>
          </w:rPr>
          <w:tab/>
        </w:r>
        <w:r>
          <w:rPr>
            <w:webHidden/>
          </w:rPr>
          <w:fldChar w:fldCharType="begin"/>
        </w:r>
        <w:r>
          <w:rPr>
            <w:webHidden/>
          </w:rPr>
          <w:instrText xml:space="preserve"> PAGEREF _Toc363765980 \h </w:instrText>
        </w:r>
        <w:r>
          <w:rPr>
            <w:webHidden/>
          </w:rPr>
        </w:r>
        <w:r>
          <w:rPr>
            <w:webHidden/>
          </w:rPr>
          <w:fldChar w:fldCharType="separate"/>
        </w:r>
        <w:r>
          <w:rPr>
            <w:webHidden/>
          </w:rPr>
          <w:t>145</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81" w:history="1">
        <w:r w:rsidRPr="0046119D">
          <w:rPr>
            <w:rStyle w:val="Hyperlink"/>
          </w:rPr>
          <w:t>2.2</w:t>
        </w:r>
        <w:r>
          <w:rPr>
            <w:rFonts w:asciiTheme="minorHAnsi" w:eastAsiaTheme="minorEastAsia" w:hAnsiTheme="minorHAnsi" w:cstheme="minorBidi"/>
            <w:sz w:val="22"/>
            <w:szCs w:val="22"/>
          </w:rPr>
          <w:tab/>
        </w:r>
        <w:r w:rsidRPr="0046119D">
          <w:rPr>
            <w:rStyle w:val="Hyperlink"/>
          </w:rPr>
          <w:t>Allergies Section (entries optional) (V2)</w:t>
        </w:r>
        <w:r>
          <w:rPr>
            <w:webHidden/>
          </w:rPr>
          <w:tab/>
        </w:r>
        <w:r>
          <w:rPr>
            <w:webHidden/>
          </w:rPr>
          <w:fldChar w:fldCharType="begin"/>
        </w:r>
        <w:r>
          <w:rPr>
            <w:webHidden/>
          </w:rPr>
          <w:instrText xml:space="preserve"> PAGEREF _Toc363765981 \h </w:instrText>
        </w:r>
        <w:r>
          <w:rPr>
            <w:webHidden/>
          </w:rPr>
        </w:r>
        <w:r>
          <w:rPr>
            <w:webHidden/>
          </w:rPr>
          <w:fldChar w:fldCharType="separate"/>
        </w:r>
        <w:r>
          <w:rPr>
            <w:webHidden/>
          </w:rPr>
          <w:t>146</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82" w:history="1">
        <w:r w:rsidRPr="0046119D">
          <w:rPr>
            <w:rStyle w:val="Hyperlink"/>
          </w:rPr>
          <w:t>2.2.1</w:t>
        </w:r>
        <w:r>
          <w:rPr>
            <w:rFonts w:asciiTheme="minorHAnsi" w:eastAsiaTheme="minorEastAsia" w:hAnsiTheme="minorHAnsi" w:cstheme="minorBidi"/>
            <w:sz w:val="22"/>
            <w:szCs w:val="22"/>
          </w:rPr>
          <w:tab/>
        </w:r>
        <w:r w:rsidRPr="0046119D">
          <w:rPr>
            <w:rStyle w:val="Hyperlink"/>
          </w:rPr>
          <w:t>Allergies Section (entries required) (V2)</w:t>
        </w:r>
        <w:r>
          <w:rPr>
            <w:webHidden/>
          </w:rPr>
          <w:tab/>
        </w:r>
        <w:r>
          <w:rPr>
            <w:webHidden/>
          </w:rPr>
          <w:fldChar w:fldCharType="begin"/>
        </w:r>
        <w:r>
          <w:rPr>
            <w:webHidden/>
          </w:rPr>
          <w:instrText xml:space="preserve"> PAGEREF _Toc363765982 \h </w:instrText>
        </w:r>
        <w:r>
          <w:rPr>
            <w:webHidden/>
          </w:rPr>
        </w:r>
        <w:r>
          <w:rPr>
            <w:webHidden/>
          </w:rPr>
          <w:fldChar w:fldCharType="separate"/>
        </w:r>
        <w:r>
          <w:rPr>
            <w:webHidden/>
          </w:rPr>
          <w:t>147</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83" w:history="1">
        <w:r w:rsidRPr="0046119D">
          <w:rPr>
            <w:rStyle w:val="Hyperlink"/>
          </w:rPr>
          <w:t>2.3</w:t>
        </w:r>
        <w:r>
          <w:rPr>
            <w:rFonts w:asciiTheme="minorHAnsi" w:eastAsiaTheme="minorEastAsia" w:hAnsiTheme="minorHAnsi" w:cstheme="minorBidi"/>
            <w:sz w:val="22"/>
            <w:szCs w:val="22"/>
          </w:rPr>
          <w:tab/>
        </w:r>
        <w:r w:rsidRPr="0046119D">
          <w:rPr>
            <w:rStyle w:val="Hyperlink"/>
          </w:rPr>
          <w:t>Anesthesia Section (V2)</w:t>
        </w:r>
        <w:r>
          <w:rPr>
            <w:webHidden/>
          </w:rPr>
          <w:tab/>
        </w:r>
        <w:r>
          <w:rPr>
            <w:webHidden/>
          </w:rPr>
          <w:fldChar w:fldCharType="begin"/>
        </w:r>
        <w:r>
          <w:rPr>
            <w:webHidden/>
          </w:rPr>
          <w:instrText xml:space="preserve"> PAGEREF _Toc363765983 \h </w:instrText>
        </w:r>
        <w:r>
          <w:rPr>
            <w:webHidden/>
          </w:rPr>
        </w:r>
        <w:r>
          <w:rPr>
            <w:webHidden/>
          </w:rPr>
          <w:fldChar w:fldCharType="separate"/>
        </w:r>
        <w:r>
          <w:rPr>
            <w:webHidden/>
          </w:rPr>
          <w:t>149</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84" w:history="1">
        <w:r w:rsidRPr="0046119D">
          <w:rPr>
            <w:rStyle w:val="Hyperlink"/>
          </w:rPr>
          <w:t>2.4</w:t>
        </w:r>
        <w:r>
          <w:rPr>
            <w:rFonts w:asciiTheme="minorHAnsi" w:eastAsiaTheme="minorEastAsia" w:hAnsiTheme="minorHAnsi" w:cstheme="minorBidi"/>
            <w:sz w:val="22"/>
            <w:szCs w:val="22"/>
          </w:rPr>
          <w:tab/>
        </w:r>
        <w:r w:rsidRPr="0046119D">
          <w:rPr>
            <w:rStyle w:val="Hyperlink"/>
          </w:rPr>
          <w:t>Assessment and Plan Section (V2)</w:t>
        </w:r>
        <w:r>
          <w:rPr>
            <w:webHidden/>
          </w:rPr>
          <w:tab/>
        </w:r>
        <w:r>
          <w:rPr>
            <w:webHidden/>
          </w:rPr>
          <w:fldChar w:fldCharType="begin"/>
        </w:r>
        <w:r>
          <w:rPr>
            <w:webHidden/>
          </w:rPr>
          <w:instrText xml:space="preserve"> PAGEREF _Toc363765984 \h </w:instrText>
        </w:r>
        <w:r>
          <w:rPr>
            <w:webHidden/>
          </w:rPr>
        </w:r>
        <w:r>
          <w:rPr>
            <w:webHidden/>
          </w:rPr>
          <w:fldChar w:fldCharType="separate"/>
        </w:r>
        <w:r>
          <w:rPr>
            <w:webHidden/>
          </w:rPr>
          <w:t>151</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85" w:history="1">
        <w:r w:rsidRPr="0046119D">
          <w:rPr>
            <w:rStyle w:val="Hyperlink"/>
          </w:rPr>
          <w:t>2.5</w:t>
        </w:r>
        <w:r>
          <w:rPr>
            <w:rFonts w:asciiTheme="minorHAnsi" w:eastAsiaTheme="minorEastAsia" w:hAnsiTheme="minorHAnsi" w:cstheme="minorBidi"/>
            <w:sz w:val="22"/>
            <w:szCs w:val="22"/>
          </w:rPr>
          <w:tab/>
        </w:r>
        <w:r w:rsidRPr="0046119D">
          <w:rPr>
            <w:rStyle w:val="Hyperlink"/>
          </w:rPr>
          <w:t>Assessment Section</w:t>
        </w:r>
        <w:r>
          <w:rPr>
            <w:webHidden/>
          </w:rPr>
          <w:tab/>
        </w:r>
        <w:r>
          <w:rPr>
            <w:webHidden/>
          </w:rPr>
          <w:fldChar w:fldCharType="begin"/>
        </w:r>
        <w:r>
          <w:rPr>
            <w:webHidden/>
          </w:rPr>
          <w:instrText xml:space="preserve"> PAGEREF _Toc363765985 \h </w:instrText>
        </w:r>
        <w:r>
          <w:rPr>
            <w:webHidden/>
          </w:rPr>
        </w:r>
        <w:r>
          <w:rPr>
            <w:webHidden/>
          </w:rPr>
          <w:fldChar w:fldCharType="separate"/>
        </w:r>
        <w:r>
          <w:rPr>
            <w:webHidden/>
          </w:rPr>
          <w:t>153</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86" w:history="1">
        <w:r w:rsidRPr="0046119D">
          <w:rPr>
            <w:rStyle w:val="Hyperlink"/>
          </w:rPr>
          <w:t>2.6</w:t>
        </w:r>
        <w:r>
          <w:rPr>
            <w:rFonts w:asciiTheme="minorHAnsi" w:eastAsiaTheme="minorEastAsia" w:hAnsiTheme="minorHAnsi" w:cstheme="minorBidi"/>
            <w:sz w:val="22"/>
            <w:szCs w:val="22"/>
          </w:rPr>
          <w:tab/>
        </w:r>
        <w:r w:rsidRPr="0046119D">
          <w:rPr>
            <w:rStyle w:val="Hyperlink"/>
          </w:rPr>
          <w:t>Chief Complaint and Reason for Visit Section</w:t>
        </w:r>
        <w:r>
          <w:rPr>
            <w:webHidden/>
          </w:rPr>
          <w:tab/>
        </w:r>
        <w:r>
          <w:rPr>
            <w:webHidden/>
          </w:rPr>
          <w:fldChar w:fldCharType="begin"/>
        </w:r>
        <w:r>
          <w:rPr>
            <w:webHidden/>
          </w:rPr>
          <w:instrText xml:space="preserve"> PAGEREF _Toc363765986 \h </w:instrText>
        </w:r>
        <w:r>
          <w:rPr>
            <w:webHidden/>
          </w:rPr>
        </w:r>
        <w:r>
          <w:rPr>
            <w:webHidden/>
          </w:rPr>
          <w:fldChar w:fldCharType="separate"/>
        </w:r>
        <w:r>
          <w:rPr>
            <w:webHidden/>
          </w:rPr>
          <w:t>154</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87" w:history="1">
        <w:r w:rsidRPr="0046119D">
          <w:rPr>
            <w:rStyle w:val="Hyperlink"/>
          </w:rPr>
          <w:t>2.7</w:t>
        </w:r>
        <w:r>
          <w:rPr>
            <w:rFonts w:asciiTheme="minorHAnsi" w:eastAsiaTheme="minorEastAsia" w:hAnsiTheme="minorHAnsi" w:cstheme="minorBidi"/>
            <w:sz w:val="22"/>
            <w:szCs w:val="22"/>
          </w:rPr>
          <w:tab/>
        </w:r>
        <w:r w:rsidRPr="0046119D">
          <w:rPr>
            <w:rStyle w:val="Hyperlink"/>
          </w:rPr>
          <w:t>Chief Complaint Section</w:t>
        </w:r>
        <w:r>
          <w:rPr>
            <w:webHidden/>
          </w:rPr>
          <w:tab/>
        </w:r>
        <w:r>
          <w:rPr>
            <w:webHidden/>
          </w:rPr>
          <w:fldChar w:fldCharType="begin"/>
        </w:r>
        <w:r>
          <w:rPr>
            <w:webHidden/>
          </w:rPr>
          <w:instrText xml:space="preserve"> PAGEREF _Toc363765987 \h </w:instrText>
        </w:r>
        <w:r>
          <w:rPr>
            <w:webHidden/>
          </w:rPr>
        </w:r>
        <w:r>
          <w:rPr>
            <w:webHidden/>
          </w:rPr>
          <w:fldChar w:fldCharType="separate"/>
        </w:r>
        <w:r>
          <w:rPr>
            <w:webHidden/>
          </w:rPr>
          <w:t>156</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88" w:history="1">
        <w:r w:rsidRPr="0046119D">
          <w:rPr>
            <w:rStyle w:val="Hyperlink"/>
          </w:rPr>
          <w:t>2.8</w:t>
        </w:r>
        <w:r>
          <w:rPr>
            <w:rFonts w:asciiTheme="minorHAnsi" w:eastAsiaTheme="minorEastAsia" w:hAnsiTheme="minorHAnsi" w:cstheme="minorBidi"/>
            <w:sz w:val="22"/>
            <w:szCs w:val="22"/>
          </w:rPr>
          <w:tab/>
        </w:r>
        <w:r w:rsidRPr="0046119D">
          <w:rPr>
            <w:rStyle w:val="Hyperlink"/>
          </w:rPr>
          <w:t>Complications (OpNote) (obsolete)</w:t>
        </w:r>
        <w:r>
          <w:rPr>
            <w:webHidden/>
          </w:rPr>
          <w:tab/>
        </w:r>
        <w:r>
          <w:rPr>
            <w:webHidden/>
          </w:rPr>
          <w:fldChar w:fldCharType="begin"/>
        </w:r>
        <w:r>
          <w:rPr>
            <w:webHidden/>
          </w:rPr>
          <w:instrText xml:space="preserve"> PAGEREF _Toc363765988 \h </w:instrText>
        </w:r>
        <w:r>
          <w:rPr>
            <w:webHidden/>
          </w:rPr>
        </w:r>
        <w:r>
          <w:rPr>
            <w:webHidden/>
          </w:rPr>
          <w:fldChar w:fldCharType="separate"/>
        </w:r>
        <w:r>
          <w:rPr>
            <w:webHidden/>
          </w:rPr>
          <w:t>157</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5989" w:history="1">
        <w:r w:rsidRPr="0046119D">
          <w:rPr>
            <w:rStyle w:val="Hyperlink"/>
          </w:rPr>
          <w:t>2.9</w:t>
        </w:r>
        <w:r>
          <w:rPr>
            <w:rFonts w:asciiTheme="minorHAnsi" w:eastAsiaTheme="minorEastAsia" w:hAnsiTheme="minorHAnsi" w:cstheme="minorBidi"/>
            <w:sz w:val="22"/>
            <w:szCs w:val="22"/>
          </w:rPr>
          <w:tab/>
        </w:r>
        <w:r w:rsidRPr="0046119D">
          <w:rPr>
            <w:rStyle w:val="Hyperlink"/>
          </w:rPr>
          <w:t>Complications Section (V2)</w:t>
        </w:r>
        <w:r>
          <w:rPr>
            <w:webHidden/>
          </w:rPr>
          <w:tab/>
        </w:r>
        <w:r>
          <w:rPr>
            <w:webHidden/>
          </w:rPr>
          <w:fldChar w:fldCharType="begin"/>
        </w:r>
        <w:r>
          <w:rPr>
            <w:webHidden/>
          </w:rPr>
          <w:instrText xml:space="preserve"> PAGEREF _Toc363765989 \h </w:instrText>
        </w:r>
        <w:r>
          <w:rPr>
            <w:webHidden/>
          </w:rPr>
        </w:r>
        <w:r>
          <w:rPr>
            <w:webHidden/>
          </w:rPr>
          <w:fldChar w:fldCharType="separate"/>
        </w:r>
        <w:r>
          <w:rPr>
            <w:webHidden/>
          </w:rPr>
          <w:t>157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5990" w:history="1">
        <w:r w:rsidRPr="0046119D">
          <w:rPr>
            <w:rStyle w:val="Hyperlink"/>
          </w:rPr>
          <w:t>2.10</w:t>
        </w:r>
        <w:r>
          <w:rPr>
            <w:rFonts w:asciiTheme="minorHAnsi" w:eastAsiaTheme="minorEastAsia" w:hAnsiTheme="minorHAnsi" w:cstheme="minorBidi"/>
            <w:sz w:val="22"/>
            <w:szCs w:val="22"/>
          </w:rPr>
          <w:tab/>
        </w:r>
        <w:r w:rsidRPr="0046119D">
          <w:rPr>
            <w:rStyle w:val="Hyperlink"/>
          </w:rPr>
          <w:t>DICOM Object Catalog Section - DCM 121181</w:t>
        </w:r>
        <w:r>
          <w:rPr>
            <w:webHidden/>
          </w:rPr>
          <w:tab/>
        </w:r>
        <w:r>
          <w:rPr>
            <w:webHidden/>
          </w:rPr>
          <w:fldChar w:fldCharType="begin"/>
        </w:r>
        <w:r>
          <w:rPr>
            <w:webHidden/>
          </w:rPr>
          <w:instrText xml:space="preserve"> PAGEREF _Toc363765990 \h </w:instrText>
        </w:r>
        <w:r>
          <w:rPr>
            <w:webHidden/>
          </w:rPr>
        </w:r>
        <w:r>
          <w:rPr>
            <w:webHidden/>
          </w:rPr>
          <w:fldChar w:fldCharType="separate"/>
        </w:r>
        <w:r>
          <w:rPr>
            <w:webHidden/>
          </w:rPr>
          <w:t>159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5991" w:history="1">
        <w:r w:rsidRPr="0046119D">
          <w:rPr>
            <w:rStyle w:val="Hyperlink"/>
          </w:rPr>
          <w:t>2.11</w:t>
        </w:r>
        <w:r>
          <w:rPr>
            <w:rFonts w:asciiTheme="minorHAnsi" w:eastAsiaTheme="minorEastAsia" w:hAnsiTheme="minorHAnsi" w:cstheme="minorBidi"/>
            <w:sz w:val="22"/>
            <w:szCs w:val="22"/>
          </w:rPr>
          <w:tab/>
        </w:r>
        <w:r w:rsidRPr="0046119D">
          <w:rPr>
            <w:rStyle w:val="Hyperlink"/>
          </w:rPr>
          <w:t>Discharge Diet Section (DEPRECATED)</w:t>
        </w:r>
        <w:r>
          <w:rPr>
            <w:webHidden/>
          </w:rPr>
          <w:tab/>
        </w:r>
        <w:r>
          <w:rPr>
            <w:webHidden/>
          </w:rPr>
          <w:fldChar w:fldCharType="begin"/>
        </w:r>
        <w:r>
          <w:rPr>
            <w:webHidden/>
          </w:rPr>
          <w:instrText xml:space="preserve"> PAGEREF _Toc363765991 \h </w:instrText>
        </w:r>
        <w:r>
          <w:rPr>
            <w:webHidden/>
          </w:rPr>
        </w:r>
        <w:r>
          <w:rPr>
            <w:webHidden/>
          </w:rPr>
          <w:fldChar w:fldCharType="separate"/>
        </w:r>
        <w:r>
          <w:rPr>
            <w:webHidden/>
          </w:rPr>
          <w:t>161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5992" w:history="1">
        <w:r w:rsidRPr="0046119D">
          <w:rPr>
            <w:rStyle w:val="Hyperlink"/>
          </w:rPr>
          <w:t>2.12</w:t>
        </w:r>
        <w:r>
          <w:rPr>
            <w:rFonts w:asciiTheme="minorHAnsi" w:eastAsiaTheme="minorEastAsia" w:hAnsiTheme="minorHAnsi" w:cstheme="minorBidi"/>
            <w:sz w:val="22"/>
            <w:szCs w:val="22"/>
          </w:rPr>
          <w:tab/>
        </w:r>
        <w:r w:rsidRPr="0046119D">
          <w:rPr>
            <w:rStyle w:val="Hyperlink"/>
          </w:rPr>
          <w:t>Encounters Section (entries optional) (V2)</w:t>
        </w:r>
        <w:r>
          <w:rPr>
            <w:webHidden/>
          </w:rPr>
          <w:tab/>
        </w:r>
        <w:r>
          <w:rPr>
            <w:webHidden/>
          </w:rPr>
          <w:fldChar w:fldCharType="begin"/>
        </w:r>
        <w:r>
          <w:rPr>
            <w:webHidden/>
          </w:rPr>
          <w:instrText xml:space="preserve"> PAGEREF _Toc363765992 \h </w:instrText>
        </w:r>
        <w:r>
          <w:rPr>
            <w:webHidden/>
          </w:rPr>
        </w:r>
        <w:r>
          <w:rPr>
            <w:webHidden/>
          </w:rPr>
          <w:fldChar w:fldCharType="separate"/>
        </w:r>
        <w:r>
          <w:rPr>
            <w:webHidden/>
          </w:rPr>
          <w:t>162</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5993" w:history="1">
        <w:r w:rsidRPr="0046119D">
          <w:rPr>
            <w:rStyle w:val="Hyperlink"/>
          </w:rPr>
          <w:t>2.12.1</w:t>
        </w:r>
        <w:r>
          <w:rPr>
            <w:rFonts w:asciiTheme="minorHAnsi" w:eastAsiaTheme="minorEastAsia" w:hAnsiTheme="minorHAnsi" w:cstheme="minorBidi"/>
            <w:sz w:val="22"/>
            <w:szCs w:val="22"/>
          </w:rPr>
          <w:tab/>
        </w:r>
        <w:r w:rsidRPr="0046119D">
          <w:rPr>
            <w:rStyle w:val="Hyperlink"/>
          </w:rPr>
          <w:t>Encounters Section (entries required) (V2)</w:t>
        </w:r>
        <w:r>
          <w:rPr>
            <w:webHidden/>
          </w:rPr>
          <w:tab/>
        </w:r>
        <w:r>
          <w:rPr>
            <w:webHidden/>
          </w:rPr>
          <w:fldChar w:fldCharType="begin"/>
        </w:r>
        <w:r>
          <w:rPr>
            <w:webHidden/>
          </w:rPr>
          <w:instrText xml:space="preserve"> PAGEREF _Toc363765993 \h </w:instrText>
        </w:r>
        <w:r>
          <w:rPr>
            <w:webHidden/>
          </w:rPr>
        </w:r>
        <w:r>
          <w:rPr>
            <w:webHidden/>
          </w:rPr>
          <w:fldChar w:fldCharType="separate"/>
        </w:r>
        <w:r>
          <w:rPr>
            <w:webHidden/>
          </w:rPr>
          <w:t>163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5994" w:history="1">
        <w:r w:rsidRPr="0046119D">
          <w:rPr>
            <w:rStyle w:val="Hyperlink"/>
          </w:rPr>
          <w:t>2.13</w:t>
        </w:r>
        <w:r>
          <w:rPr>
            <w:rFonts w:asciiTheme="minorHAnsi" w:eastAsiaTheme="minorEastAsia" w:hAnsiTheme="minorHAnsi" w:cstheme="minorBidi"/>
            <w:sz w:val="22"/>
            <w:szCs w:val="22"/>
          </w:rPr>
          <w:tab/>
        </w:r>
        <w:r w:rsidRPr="0046119D">
          <w:rPr>
            <w:rStyle w:val="Hyperlink"/>
          </w:rPr>
          <w:t>Family History Section</w:t>
        </w:r>
        <w:r>
          <w:rPr>
            <w:webHidden/>
          </w:rPr>
          <w:tab/>
        </w:r>
        <w:r>
          <w:rPr>
            <w:webHidden/>
          </w:rPr>
          <w:fldChar w:fldCharType="begin"/>
        </w:r>
        <w:r>
          <w:rPr>
            <w:webHidden/>
          </w:rPr>
          <w:instrText xml:space="preserve"> PAGEREF _Toc363765994 \h </w:instrText>
        </w:r>
        <w:r>
          <w:rPr>
            <w:webHidden/>
          </w:rPr>
        </w:r>
        <w:r>
          <w:rPr>
            <w:webHidden/>
          </w:rPr>
          <w:fldChar w:fldCharType="separate"/>
        </w:r>
        <w:r>
          <w:rPr>
            <w:webHidden/>
          </w:rPr>
          <w:t>165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5995" w:history="1">
        <w:r w:rsidRPr="0046119D">
          <w:rPr>
            <w:rStyle w:val="Hyperlink"/>
          </w:rPr>
          <w:t>2.14</w:t>
        </w:r>
        <w:r>
          <w:rPr>
            <w:rFonts w:asciiTheme="minorHAnsi" w:eastAsiaTheme="minorEastAsia" w:hAnsiTheme="minorHAnsi" w:cstheme="minorBidi"/>
            <w:sz w:val="22"/>
            <w:szCs w:val="22"/>
          </w:rPr>
          <w:tab/>
        </w:r>
        <w:r w:rsidRPr="0046119D">
          <w:rPr>
            <w:rStyle w:val="Hyperlink"/>
          </w:rPr>
          <w:t>Fetus Subject Context</w:t>
        </w:r>
        <w:r>
          <w:rPr>
            <w:webHidden/>
          </w:rPr>
          <w:tab/>
        </w:r>
        <w:r>
          <w:rPr>
            <w:webHidden/>
          </w:rPr>
          <w:fldChar w:fldCharType="begin"/>
        </w:r>
        <w:r>
          <w:rPr>
            <w:webHidden/>
          </w:rPr>
          <w:instrText xml:space="preserve"> PAGEREF _Toc363765995 \h </w:instrText>
        </w:r>
        <w:r>
          <w:rPr>
            <w:webHidden/>
          </w:rPr>
        </w:r>
        <w:r>
          <w:rPr>
            <w:webHidden/>
          </w:rPr>
          <w:fldChar w:fldCharType="separate"/>
        </w:r>
        <w:r>
          <w:rPr>
            <w:webHidden/>
          </w:rPr>
          <w:t>167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5996" w:history="1">
        <w:r w:rsidRPr="0046119D">
          <w:rPr>
            <w:rStyle w:val="Hyperlink"/>
          </w:rPr>
          <w:t>2.15</w:t>
        </w:r>
        <w:r>
          <w:rPr>
            <w:rFonts w:asciiTheme="minorHAnsi" w:eastAsiaTheme="minorEastAsia" w:hAnsiTheme="minorHAnsi" w:cstheme="minorBidi"/>
            <w:sz w:val="22"/>
            <w:szCs w:val="22"/>
          </w:rPr>
          <w:tab/>
        </w:r>
        <w:r w:rsidRPr="0046119D">
          <w:rPr>
            <w:rStyle w:val="Hyperlink"/>
          </w:rPr>
          <w:t>Findings Section (DIR)</w:t>
        </w:r>
        <w:r>
          <w:rPr>
            <w:webHidden/>
          </w:rPr>
          <w:tab/>
        </w:r>
        <w:r>
          <w:rPr>
            <w:webHidden/>
          </w:rPr>
          <w:fldChar w:fldCharType="begin"/>
        </w:r>
        <w:r>
          <w:rPr>
            <w:webHidden/>
          </w:rPr>
          <w:instrText xml:space="preserve"> PAGEREF _Toc363765996 \h </w:instrText>
        </w:r>
        <w:r>
          <w:rPr>
            <w:webHidden/>
          </w:rPr>
        </w:r>
        <w:r>
          <w:rPr>
            <w:webHidden/>
          </w:rPr>
          <w:fldChar w:fldCharType="separate"/>
        </w:r>
        <w:r>
          <w:rPr>
            <w:webHidden/>
          </w:rPr>
          <w:t>168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5997" w:history="1">
        <w:r w:rsidRPr="0046119D">
          <w:rPr>
            <w:rStyle w:val="Hyperlink"/>
          </w:rPr>
          <w:t>2.16</w:t>
        </w:r>
        <w:r>
          <w:rPr>
            <w:rFonts w:asciiTheme="minorHAnsi" w:eastAsiaTheme="minorEastAsia" w:hAnsiTheme="minorHAnsi" w:cstheme="minorBidi"/>
            <w:sz w:val="22"/>
            <w:szCs w:val="22"/>
          </w:rPr>
          <w:tab/>
        </w:r>
        <w:r w:rsidRPr="0046119D">
          <w:rPr>
            <w:rStyle w:val="Hyperlink"/>
          </w:rPr>
          <w:t>Functional Status Section (V2)</w:t>
        </w:r>
        <w:r>
          <w:rPr>
            <w:webHidden/>
          </w:rPr>
          <w:tab/>
        </w:r>
        <w:r>
          <w:rPr>
            <w:webHidden/>
          </w:rPr>
          <w:fldChar w:fldCharType="begin"/>
        </w:r>
        <w:r>
          <w:rPr>
            <w:webHidden/>
          </w:rPr>
          <w:instrText xml:space="preserve"> PAGEREF _Toc363765997 \h </w:instrText>
        </w:r>
        <w:r>
          <w:rPr>
            <w:webHidden/>
          </w:rPr>
        </w:r>
        <w:r>
          <w:rPr>
            <w:webHidden/>
          </w:rPr>
          <w:fldChar w:fldCharType="separate"/>
        </w:r>
        <w:r>
          <w:rPr>
            <w:webHidden/>
          </w:rPr>
          <w:t>169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5998" w:history="1">
        <w:r w:rsidRPr="0046119D">
          <w:rPr>
            <w:rStyle w:val="Hyperlink"/>
          </w:rPr>
          <w:t>2.17</w:t>
        </w:r>
        <w:r>
          <w:rPr>
            <w:rFonts w:asciiTheme="minorHAnsi" w:eastAsiaTheme="minorEastAsia" w:hAnsiTheme="minorHAnsi" w:cstheme="minorBidi"/>
            <w:sz w:val="22"/>
            <w:szCs w:val="22"/>
          </w:rPr>
          <w:tab/>
        </w:r>
        <w:r w:rsidRPr="0046119D">
          <w:rPr>
            <w:rStyle w:val="Hyperlink"/>
          </w:rPr>
          <w:t>General Status Section</w:t>
        </w:r>
        <w:r>
          <w:rPr>
            <w:webHidden/>
          </w:rPr>
          <w:tab/>
        </w:r>
        <w:r>
          <w:rPr>
            <w:webHidden/>
          </w:rPr>
          <w:fldChar w:fldCharType="begin"/>
        </w:r>
        <w:r>
          <w:rPr>
            <w:webHidden/>
          </w:rPr>
          <w:instrText xml:space="preserve"> PAGEREF _Toc363765998 \h </w:instrText>
        </w:r>
        <w:r>
          <w:rPr>
            <w:webHidden/>
          </w:rPr>
        </w:r>
        <w:r>
          <w:rPr>
            <w:webHidden/>
          </w:rPr>
          <w:fldChar w:fldCharType="separate"/>
        </w:r>
        <w:r>
          <w:rPr>
            <w:webHidden/>
          </w:rPr>
          <w:t>172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5999" w:history="1">
        <w:r w:rsidRPr="0046119D">
          <w:rPr>
            <w:rStyle w:val="Hyperlink"/>
          </w:rPr>
          <w:t>2.18</w:t>
        </w:r>
        <w:r>
          <w:rPr>
            <w:rFonts w:asciiTheme="minorHAnsi" w:eastAsiaTheme="minorEastAsia" w:hAnsiTheme="minorHAnsi" w:cstheme="minorBidi"/>
            <w:sz w:val="22"/>
            <w:szCs w:val="22"/>
          </w:rPr>
          <w:tab/>
        </w:r>
        <w:r w:rsidRPr="0046119D">
          <w:rPr>
            <w:rStyle w:val="Hyperlink"/>
          </w:rPr>
          <w:t>Goals Section (NEW)</w:t>
        </w:r>
        <w:r>
          <w:rPr>
            <w:webHidden/>
          </w:rPr>
          <w:tab/>
        </w:r>
        <w:r>
          <w:rPr>
            <w:webHidden/>
          </w:rPr>
          <w:fldChar w:fldCharType="begin"/>
        </w:r>
        <w:r>
          <w:rPr>
            <w:webHidden/>
          </w:rPr>
          <w:instrText xml:space="preserve"> PAGEREF _Toc363765999 \h </w:instrText>
        </w:r>
        <w:r>
          <w:rPr>
            <w:webHidden/>
          </w:rPr>
        </w:r>
        <w:r>
          <w:rPr>
            <w:webHidden/>
          </w:rPr>
          <w:fldChar w:fldCharType="separate"/>
        </w:r>
        <w:r>
          <w:rPr>
            <w:webHidden/>
          </w:rPr>
          <w:t>174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0" w:history="1">
        <w:r w:rsidRPr="0046119D">
          <w:rPr>
            <w:rStyle w:val="Hyperlink"/>
          </w:rPr>
          <w:t>2.19</w:t>
        </w:r>
        <w:r>
          <w:rPr>
            <w:rFonts w:asciiTheme="minorHAnsi" w:eastAsiaTheme="minorEastAsia" w:hAnsiTheme="minorHAnsi" w:cstheme="minorBidi"/>
            <w:sz w:val="22"/>
            <w:szCs w:val="22"/>
          </w:rPr>
          <w:tab/>
        </w:r>
        <w:r w:rsidRPr="0046119D">
          <w:rPr>
            <w:rStyle w:val="Hyperlink"/>
          </w:rPr>
          <w:t>Health Concerns Section (NEW)</w:t>
        </w:r>
        <w:r>
          <w:rPr>
            <w:webHidden/>
          </w:rPr>
          <w:tab/>
        </w:r>
        <w:r>
          <w:rPr>
            <w:webHidden/>
          </w:rPr>
          <w:fldChar w:fldCharType="begin"/>
        </w:r>
        <w:r>
          <w:rPr>
            <w:webHidden/>
          </w:rPr>
          <w:instrText xml:space="preserve"> PAGEREF _Toc363766000 \h </w:instrText>
        </w:r>
        <w:r>
          <w:rPr>
            <w:webHidden/>
          </w:rPr>
        </w:r>
        <w:r>
          <w:rPr>
            <w:webHidden/>
          </w:rPr>
          <w:fldChar w:fldCharType="separate"/>
        </w:r>
        <w:r>
          <w:rPr>
            <w:webHidden/>
          </w:rPr>
          <w:t>175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1" w:history="1">
        <w:r w:rsidRPr="0046119D">
          <w:rPr>
            <w:rStyle w:val="Hyperlink"/>
          </w:rPr>
          <w:t>2.20</w:t>
        </w:r>
        <w:r>
          <w:rPr>
            <w:rFonts w:asciiTheme="minorHAnsi" w:eastAsiaTheme="minorEastAsia" w:hAnsiTheme="minorHAnsi" w:cstheme="minorBidi"/>
            <w:sz w:val="22"/>
            <w:szCs w:val="22"/>
          </w:rPr>
          <w:tab/>
        </w:r>
        <w:r w:rsidRPr="0046119D">
          <w:rPr>
            <w:rStyle w:val="Hyperlink"/>
          </w:rPr>
          <w:t>Health Status Evaluations/Outcomes Section (NEW)</w:t>
        </w:r>
        <w:r>
          <w:rPr>
            <w:webHidden/>
          </w:rPr>
          <w:tab/>
        </w:r>
        <w:r>
          <w:rPr>
            <w:webHidden/>
          </w:rPr>
          <w:fldChar w:fldCharType="begin"/>
        </w:r>
        <w:r>
          <w:rPr>
            <w:webHidden/>
          </w:rPr>
          <w:instrText xml:space="preserve"> PAGEREF _Toc363766001 \h </w:instrText>
        </w:r>
        <w:r>
          <w:rPr>
            <w:webHidden/>
          </w:rPr>
        </w:r>
        <w:r>
          <w:rPr>
            <w:webHidden/>
          </w:rPr>
          <w:fldChar w:fldCharType="separate"/>
        </w:r>
        <w:r>
          <w:rPr>
            <w:webHidden/>
          </w:rPr>
          <w:t>177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2" w:history="1">
        <w:r w:rsidRPr="0046119D">
          <w:rPr>
            <w:rStyle w:val="Hyperlink"/>
          </w:rPr>
          <w:t>2.21</w:t>
        </w:r>
        <w:r>
          <w:rPr>
            <w:rFonts w:asciiTheme="minorHAnsi" w:eastAsiaTheme="minorEastAsia" w:hAnsiTheme="minorHAnsi" w:cstheme="minorBidi"/>
            <w:sz w:val="22"/>
            <w:szCs w:val="22"/>
          </w:rPr>
          <w:tab/>
        </w:r>
        <w:r w:rsidRPr="0046119D">
          <w:rPr>
            <w:rStyle w:val="Hyperlink"/>
          </w:rPr>
          <w:t>History of Past Illness Section (V2)</w:t>
        </w:r>
        <w:r>
          <w:rPr>
            <w:webHidden/>
          </w:rPr>
          <w:tab/>
        </w:r>
        <w:r>
          <w:rPr>
            <w:webHidden/>
          </w:rPr>
          <w:fldChar w:fldCharType="begin"/>
        </w:r>
        <w:r>
          <w:rPr>
            <w:webHidden/>
          </w:rPr>
          <w:instrText xml:space="preserve"> PAGEREF _Toc363766002 \h </w:instrText>
        </w:r>
        <w:r>
          <w:rPr>
            <w:webHidden/>
          </w:rPr>
        </w:r>
        <w:r>
          <w:rPr>
            <w:webHidden/>
          </w:rPr>
          <w:fldChar w:fldCharType="separate"/>
        </w:r>
        <w:r>
          <w:rPr>
            <w:webHidden/>
          </w:rPr>
          <w:t>179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3" w:history="1">
        <w:r w:rsidRPr="0046119D">
          <w:rPr>
            <w:rStyle w:val="Hyperlink"/>
          </w:rPr>
          <w:t>2.22</w:t>
        </w:r>
        <w:r>
          <w:rPr>
            <w:rFonts w:asciiTheme="minorHAnsi" w:eastAsiaTheme="minorEastAsia" w:hAnsiTheme="minorHAnsi" w:cstheme="minorBidi"/>
            <w:sz w:val="22"/>
            <w:szCs w:val="22"/>
          </w:rPr>
          <w:tab/>
        </w:r>
        <w:r w:rsidRPr="0046119D">
          <w:rPr>
            <w:rStyle w:val="Hyperlink"/>
          </w:rPr>
          <w:t>History of Present Illness Section</w:t>
        </w:r>
        <w:r>
          <w:rPr>
            <w:webHidden/>
          </w:rPr>
          <w:tab/>
        </w:r>
        <w:r>
          <w:rPr>
            <w:webHidden/>
          </w:rPr>
          <w:fldChar w:fldCharType="begin"/>
        </w:r>
        <w:r>
          <w:rPr>
            <w:webHidden/>
          </w:rPr>
          <w:instrText xml:space="preserve"> PAGEREF _Toc363766003 \h </w:instrText>
        </w:r>
        <w:r>
          <w:rPr>
            <w:webHidden/>
          </w:rPr>
        </w:r>
        <w:r>
          <w:rPr>
            <w:webHidden/>
          </w:rPr>
          <w:fldChar w:fldCharType="separate"/>
        </w:r>
        <w:r>
          <w:rPr>
            <w:webHidden/>
          </w:rPr>
          <w:t>181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4" w:history="1">
        <w:r w:rsidRPr="0046119D">
          <w:rPr>
            <w:rStyle w:val="Hyperlink"/>
          </w:rPr>
          <w:t>2.23</w:t>
        </w:r>
        <w:r>
          <w:rPr>
            <w:rFonts w:asciiTheme="minorHAnsi" w:eastAsiaTheme="minorEastAsia" w:hAnsiTheme="minorHAnsi" w:cstheme="minorBidi"/>
            <w:sz w:val="22"/>
            <w:szCs w:val="22"/>
          </w:rPr>
          <w:tab/>
        </w:r>
        <w:r w:rsidRPr="0046119D">
          <w:rPr>
            <w:rStyle w:val="Hyperlink"/>
          </w:rPr>
          <w:t>Hospital Admission Diagnosis Section (V2)</w:t>
        </w:r>
        <w:r>
          <w:rPr>
            <w:webHidden/>
          </w:rPr>
          <w:tab/>
        </w:r>
        <w:r>
          <w:rPr>
            <w:webHidden/>
          </w:rPr>
          <w:fldChar w:fldCharType="begin"/>
        </w:r>
        <w:r>
          <w:rPr>
            <w:webHidden/>
          </w:rPr>
          <w:instrText xml:space="preserve"> PAGEREF _Toc363766004 \h </w:instrText>
        </w:r>
        <w:r>
          <w:rPr>
            <w:webHidden/>
          </w:rPr>
        </w:r>
        <w:r>
          <w:rPr>
            <w:webHidden/>
          </w:rPr>
          <w:fldChar w:fldCharType="separate"/>
        </w:r>
        <w:r>
          <w:rPr>
            <w:webHidden/>
          </w:rPr>
          <w:t>183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5" w:history="1">
        <w:r w:rsidRPr="0046119D">
          <w:rPr>
            <w:rStyle w:val="Hyperlink"/>
          </w:rPr>
          <w:t>2.24</w:t>
        </w:r>
        <w:r>
          <w:rPr>
            <w:rFonts w:asciiTheme="minorHAnsi" w:eastAsiaTheme="minorEastAsia" w:hAnsiTheme="minorHAnsi" w:cstheme="minorBidi"/>
            <w:sz w:val="22"/>
            <w:szCs w:val="22"/>
          </w:rPr>
          <w:tab/>
        </w:r>
        <w:r w:rsidRPr="0046119D">
          <w:rPr>
            <w:rStyle w:val="Hyperlink"/>
          </w:rPr>
          <w:t>Hospital Admission Medications Section (entries optional) (V2)</w:t>
        </w:r>
        <w:r>
          <w:rPr>
            <w:webHidden/>
          </w:rPr>
          <w:tab/>
        </w:r>
        <w:r>
          <w:rPr>
            <w:webHidden/>
          </w:rPr>
          <w:fldChar w:fldCharType="begin"/>
        </w:r>
        <w:r>
          <w:rPr>
            <w:webHidden/>
          </w:rPr>
          <w:instrText xml:space="preserve"> PAGEREF _Toc363766005 \h </w:instrText>
        </w:r>
        <w:r>
          <w:rPr>
            <w:webHidden/>
          </w:rPr>
        </w:r>
        <w:r>
          <w:rPr>
            <w:webHidden/>
          </w:rPr>
          <w:fldChar w:fldCharType="separate"/>
        </w:r>
        <w:r>
          <w:rPr>
            <w:webHidden/>
          </w:rPr>
          <w:t>185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6" w:history="1">
        <w:r w:rsidRPr="0046119D">
          <w:rPr>
            <w:rStyle w:val="Hyperlink"/>
          </w:rPr>
          <w:t>2.25</w:t>
        </w:r>
        <w:r>
          <w:rPr>
            <w:rFonts w:asciiTheme="minorHAnsi" w:eastAsiaTheme="minorEastAsia" w:hAnsiTheme="minorHAnsi" w:cstheme="minorBidi"/>
            <w:sz w:val="22"/>
            <w:szCs w:val="22"/>
          </w:rPr>
          <w:tab/>
        </w:r>
        <w:r w:rsidRPr="0046119D">
          <w:rPr>
            <w:rStyle w:val="Hyperlink"/>
          </w:rPr>
          <w:t>Hospital Consultations Section</w:t>
        </w:r>
        <w:r>
          <w:rPr>
            <w:webHidden/>
          </w:rPr>
          <w:tab/>
        </w:r>
        <w:r>
          <w:rPr>
            <w:webHidden/>
          </w:rPr>
          <w:fldChar w:fldCharType="begin"/>
        </w:r>
        <w:r>
          <w:rPr>
            <w:webHidden/>
          </w:rPr>
          <w:instrText xml:space="preserve"> PAGEREF _Toc363766006 \h </w:instrText>
        </w:r>
        <w:r>
          <w:rPr>
            <w:webHidden/>
          </w:rPr>
        </w:r>
        <w:r>
          <w:rPr>
            <w:webHidden/>
          </w:rPr>
          <w:fldChar w:fldCharType="separate"/>
        </w:r>
        <w:r>
          <w:rPr>
            <w:webHidden/>
          </w:rPr>
          <w:t>186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7" w:history="1">
        <w:r w:rsidRPr="0046119D">
          <w:rPr>
            <w:rStyle w:val="Hyperlink"/>
          </w:rPr>
          <w:t>2.26</w:t>
        </w:r>
        <w:r>
          <w:rPr>
            <w:rFonts w:asciiTheme="minorHAnsi" w:eastAsiaTheme="minorEastAsia" w:hAnsiTheme="minorHAnsi" w:cstheme="minorBidi"/>
            <w:sz w:val="22"/>
            <w:szCs w:val="22"/>
          </w:rPr>
          <w:tab/>
        </w:r>
        <w:r w:rsidRPr="0046119D">
          <w:rPr>
            <w:rStyle w:val="Hyperlink"/>
          </w:rPr>
          <w:t>Hospital Course Section</w:t>
        </w:r>
        <w:r>
          <w:rPr>
            <w:webHidden/>
          </w:rPr>
          <w:tab/>
        </w:r>
        <w:r>
          <w:rPr>
            <w:webHidden/>
          </w:rPr>
          <w:fldChar w:fldCharType="begin"/>
        </w:r>
        <w:r>
          <w:rPr>
            <w:webHidden/>
          </w:rPr>
          <w:instrText xml:space="preserve"> PAGEREF _Toc363766007 \h </w:instrText>
        </w:r>
        <w:r>
          <w:rPr>
            <w:webHidden/>
          </w:rPr>
        </w:r>
        <w:r>
          <w:rPr>
            <w:webHidden/>
          </w:rPr>
          <w:fldChar w:fldCharType="separate"/>
        </w:r>
        <w:r>
          <w:rPr>
            <w:webHidden/>
          </w:rPr>
          <w:t>187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8" w:history="1">
        <w:r w:rsidRPr="0046119D">
          <w:rPr>
            <w:rStyle w:val="Hyperlink"/>
          </w:rPr>
          <w:t>2.27</w:t>
        </w:r>
        <w:r>
          <w:rPr>
            <w:rFonts w:asciiTheme="minorHAnsi" w:eastAsiaTheme="minorEastAsia" w:hAnsiTheme="minorHAnsi" w:cstheme="minorBidi"/>
            <w:sz w:val="22"/>
            <w:szCs w:val="22"/>
          </w:rPr>
          <w:tab/>
        </w:r>
        <w:r w:rsidRPr="0046119D">
          <w:rPr>
            <w:rStyle w:val="Hyperlink"/>
          </w:rPr>
          <w:t>Hospital Discharge Diagnosis Section (V2)</w:t>
        </w:r>
        <w:r>
          <w:rPr>
            <w:webHidden/>
          </w:rPr>
          <w:tab/>
        </w:r>
        <w:r>
          <w:rPr>
            <w:webHidden/>
          </w:rPr>
          <w:fldChar w:fldCharType="begin"/>
        </w:r>
        <w:r>
          <w:rPr>
            <w:webHidden/>
          </w:rPr>
          <w:instrText xml:space="preserve"> PAGEREF _Toc363766008 \h </w:instrText>
        </w:r>
        <w:r>
          <w:rPr>
            <w:webHidden/>
          </w:rPr>
        </w:r>
        <w:r>
          <w:rPr>
            <w:webHidden/>
          </w:rPr>
          <w:fldChar w:fldCharType="separate"/>
        </w:r>
        <w:r>
          <w:rPr>
            <w:webHidden/>
          </w:rPr>
          <w:t>188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09" w:history="1">
        <w:r w:rsidRPr="0046119D">
          <w:rPr>
            <w:rStyle w:val="Hyperlink"/>
          </w:rPr>
          <w:t>2.28</w:t>
        </w:r>
        <w:r>
          <w:rPr>
            <w:rFonts w:asciiTheme="minorHAnsi" w:eastAsiaTheme="minorEastAsia" w:hAnsiTheme="minorHAnsi" w:cstheme="minorBidi"/>
            <w:sz w:val="22"/>
            <w:szCs w:val="22"/>
          </w:rPr>
          <w:tab/>
        </w:r>
        <w:r w:rsidRPr="0046119D">
          <w:rPr>
            <w:rStyle w:val="Hyperlink"/>
          </w:rPr>
          <w:t>Hospital Discharge Instructions Section</w:t>
        </w:r>
        <w:r>
          <w:rPr>
            <w:webHidden/>
          </w:rPr>
          <w:tab/>
        </w:r>
        <w:r>
          <w:rPr>
            <w:webHidden/>
          </w:rPr>
          <w:fldChar w:fldCharType="begin"/>
        </w:r>
        <w:r>
          <w:rPr>
            <w:webHidden/>
          </w:rPr>
          <w:instrText xml:space="preserve"> PAGEREF _Toc363766009 \h </w:instrText>
        </w:r>
        <w:r>
          <w:rPr>
            <w:webHidden/>
          </w:rPr>
        </w:r>
        <w:r>
          <w:rPr>
            <w:webHidden/>
          </w:rPr>
          <w:fldChar w:fldCharType="separate"/>
        </w:r>
        <w:r>
          <w:rPr>
            <w:webHidden/>
          </w:rPr>
          <w:t>189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10" w:history="1">
        <w:r w:rsidRPr="0046119D">
          <w:rPr>
            <w:rStyle w:val="Hyperlink"/>
          </w:rPr>
          <w:t>2.29</w:t>
        </w:r>
        <w:r>
          <w:rPr>
            <w:rFonts w:asciiTheme="minorHAnsi" w:eastAsiaTheme="minorEastAsia" w:hAnsiTheme="minorHAnsi" w:cstheme="minorBidi"/>
            <w:sz w:val="22"/>
            <w:szCs w:val="22"/>
          </w:rPr>
          <w:tab/>
        </w:r>
        <w:r w:rsidRPr="0046119D">
          <w:rPr>
            <w:rStyle w:val="Hyperlink"/>
          </w:rPr>
          <w:t>Hospital Discharge Medications Section (entries optional) (V2)</w:t>
        </w:r>
        <w:r>
          <w:rPr>
            <w:webHidden/>
          </w:rPr>
          <w:tab/>
        </w:r>
        <w:r>
          <w:rPr>
            <w:webHidden/>
          </w:rPr>
          <w:fldChar w:fldCharType="begin"/>
        </w:r>
        <w:r>
          <w:rPr>
            <w:webHidden/>
          </w:rPr>
          <w:instrText xml:space="preserve"> PAGEREF _Toc363766010 \h </w:instrText>
        </w:r>
        <w:r>
          <w:rPr>
            <w:webHidden/>
          </w:rPr>
        </w:r>
        <w:r>
          <w:rPr>
            <w:webHidden/>
          </w:rPr>
          <w:fldChar w:fldCharType="separate"/>
        </w:r>
        <w:r>
          <w:rPr>
            <w:webHidden/>
          </w:rPr>
          <w:t>191</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011" w:history="1">
        <w:r w:rsidRPr="0046119D">
          <w:rPr>
            <w:rStyle w:val="Hyperlink"/>
          </w:rPr>
          <w:t>2.29.1</w:t>
        </w:r>
        <w:r>
          <w:rPr>
            <w:rFonts w:asciiTheme="minorHAnsi" w:eastAsiaTheme="minorEastAsia" w:hAnsiTheme="minorHAnsi" w:cstheme="minorBidi"/>
            <w:sz w:val="22"/>
            <w:szCs w:val="22"/>
          </w:rPr>
          <w:tab/>
        </w:r>
        <w:r w:rsidRPr="0046119D">
          <w:rPr>
            <w:rStyle w:val="Hyperlink"/>
          </w:rPr>
          <w:t>Hospital Discharge Medications Section (entries required) (V2)</w:t>
        </w:r>
        <w:r>
          <w:rPr>
            <w:webHidden/>
          </w:rPr>
          <w:tab/>
        </w:r>
        <w:r>
          <w:rPr>
            <w:webHidden/>
          </w:rPr>
          <w:fldChar w:fldCharType="begin"/>
        </w:r>
        <w:r>
          <w:rPr>
            <w:webHidden/>
          </w:rPr>
          <w:instrText xml:space="preserve"> PAGEREF _Toc363766011 \h </w:instrText>
        </w:r>
        <w:r>
          <w:rPr>
            <w:webHidden/>
          </w:rPr>
        </w:r>
        <w:r>
          <w:rPr>
            <w:webHidden/>
          </w:rPr>
          <w:fldChar w:fldCharType="separate"/>
        </w:r>
        <w:r>
          <w:rPr>
            <w:webHidden/>
          </w:rPr>
          <w:t>192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12" w:history="1">
        <w:r w:rsidRPr="0046119D">
          <w:rPr>
            <w:rStyle w:val="Hyperlink"/>
          </w:rPr>
          <w:t>2.30</w:t>
        </w:r>
        <w:r>
          <w:rPr>
            <w:rFonts w:asciiTheme="minorHAnsi" w:eastAsiaTheme="minorEastAsia" w:hAnsiTheme="minorHAnsi" w:cstheme="minorBidi"/>
            <w:sz w:val="22"/>
            <w:szCs w:val="22"/>
          </w:rPr>
          <w:tab/>
        </w:r>
        <w:r w:rsidRPr="0046119D">
          <w:rPr>
            <w:rStyle w:val="Hyperlink"/>
          </w:rPr>
          <w:t>Hospital Discharge Physical Section</w:t>
        </w:r>
        <w:r>
          <w:rPr>
            <w:webHidden/>
          </w:rPr>
          <w:tab/>
        </w:r>
        <w:r>
          <w:rPr>
            <w:webHidden/>
          </w:rPr>
          <w:fldChar w:fldCharType="begin"/>
        </w:r>
        <w:r>
          <w:rPr>
            <w:webHidden/>
          </w:rPr>
          <w:instrText xml:space="preserve"> PAGEREF _Toc363766012 \h </w:instrText>
        </w:r>
        <w:r>
          <w:rPr>
            <w:webHidden/>
          </w:rPr>
        </w:r>
        <w:r>
          <w:rPr>
            <w:webHidden/>
          </w:rPr>
          <w:fldChar w:fldCharType="separate"/>
        </w:r>
        <w:r>
          <w:rPr>
            <w:webHidden/>
          </w:rPr>
          <w:t>194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13" w:history="1">
        <w:r w:rsidRPr="0046119D">
          <w:rPr>
            <w:rStyle w:val="Hyperlink"/>
          </w:rPr>
          <w:t>2.31</w:t>
        </w:r>
        <w:r>
          <w:rPr>
            <w:rFonts w:asciiTheme="minorHAnsi" w:eastAsiaTheme="minorEastAsia" w:hAnsiTheme="minorHAnsi" w:cstheme="minorBidi"/>
            <w:sz w:val="22"/>
            <w:szCs w:val="22"/>
          </w:rPr>
          <w:tab/>
        </w:r>
        <w:r w:rsidRPr="0046119D">
          <w:rPr>
            <w:rStyle w:val="Hyperlink"/>
          </w:rPr>
          <w:t>Hospital Discharge Studies Summary Section</w:t>
        </w:r>
        <w:r>
          <w:rPr>
            <w:webHidden/>
          </w:rPr>
          <w:tab/>
        </w:r>
        <w:r>
          <w:rPr>
            <w:webHidden/>
          </w:rPr>
          <w:fldChar w:fldCharType="begin"/>
        </w:r>
        <w:r>
          <w:rPr>
            <w:webHidden/>
          </w:rPr>
          <w:instrText xml:space="preserve"> PAGEREF _Toc363766013 \h </w:instrText>
        </w:r>
        <w:r>
          <w:rPr>
            <w:webHidden/>
          </w:rPr>
        </w:r>
        <w:r>
          <w:rPr>
            <w:webHidden/>
          </w:rPr>
          <w:fldChar w:fldCharType="separate"/>
        </w:r>
        <w:r>
          <w:rPr>
            <w:webHidden/>
          </w:rPr>
          <w:t>195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14" w:history="1">
        <w:r w:rsidRPr="0046119D">
          <w:rPr>
            <w:rStyle w:val="Hyperlink"/>
          </w:rPr>
          <w:t>2.32</w:t>
        </w:r>
        <w:r>
          <w:rPr>
            <w:rFonts w:asciiTheme="minorHAnsi" w:eastAsiaTheme="minorEastAsia" w:hAnsiTheme="minorHAnsi" w:cstheme="minorBidi"/>
            <w:sz w:val="22"/>
            <w:szCs w:val="22"/>
          </w:rPr>
          <w:tab/>
        </w:r>
        <w:r w:rsidRPr="0046119D">
          <w:rPr>
            <w:rStyle w:val="Hyperlink"/>
          </w:rPr>
          <w:t>Immunizations Section (entries optional) (V2)</w:t>
        </w:r>
        <w:r>
          <w:rPr>
            <w:webHidden/>
          </w:rPr>
          <w:tab/>
        </w:r>
        <w:r>
          <w:rPr>
            <w:webHidden/>
          </w:rPr>
          <w:fldChar w:fldCharType="begin"/>
        </w:r>
        <w:r>
          <w:rPr>
            <w:webHidden/>
          </w:rPr>
          <w:instrText xml:space="preserve"> PAGEREF _Toc363766014 \h </w:instrText>
        </w:r>
        <w:r>
          <w:rPr>
            <w:webHidden/>
          </w:rPr>
        </w:r>
        <w:r>
          <w:rPr>
            <w:webHidden/>
          </w:rPr>
          <w:fldChar w:fldCharType="separate"/>
        </w:r>
        <w:r>
          <w:rPr>
            <w:webHidden/>
          </w:rPr>
          <w:t>197</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015" w:history="1">
        <w:r w:rsidRPr="0046119D">
          <w:rPr>
            <w:rStyle w:val="Hyperlink"/>
          </w:rPr>
          <w:t>2.32.1</w:t>
        </w:r>
        <w:r>
          <w:rPr>
            <w:rFonts w:asciiTheme="minorHAnsi" w:eastAsiaTheme="minorEastAsia" w:hAnsiTheme="minorHAnsi" w:cstheme="minorBidi"/>
            <w:sz w:val="22"/>
            <w:szCs w:val="22"/>
          </w:rPr>
          <w:tab/>
        </w:r>
        <w:r w:rsidRPr="0046119D">
          <w:rPr>
            <w:rStyle w:val="Hyperlink"/>
          </w:rPr>
          <w:t>Immunizations Section (entries required) (V2)</w:t>
        </w:r>
        <w:r>
          <w:rPr>
            <w:webHidden/>
          </w:rPr>
          <w:tab/>
        </w:r>
        <w:r>
          <w:rPr>
            <w:webHidden/>
          </w:rPr>
          <w:fldChar w:fldCharType="begin"/>
        </w:r>
        <w:r>
          <w:rPr>
            <w:webHidden/>
          </w:rPr>
          <w:instrText xml:space="preserve"> PAGEREF _Toc363766015 \h </w:instrText>
        </w:r>
        <w:r>
          <w:rPr>
            <w:webHidden/>
          </w:rPr>
        </w:r>
        <w:r>
          <w:rPr>
            <w:webHidden/>
          </w:rPr>
          <w:fldChar w:fldCharType="separate"/>
        </w:r>
        <w:r>
          <w:rPr>
            <w:webHidden/>
          </w:rPr>
          <w:t>198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16" w:history="1">
        <w:r w:rsidRPr="0046119D">
          <w:rPr>
            <w:rStyle w:val="Hyperlink"/>
          </w:rPr>
          <w:t>2.33</w:t>
        </w:r>
        <w:r>
          <w:rPr>
            <w:rFonts w:asciiTheme="minorHAnsi" w:eastAsiaTheme="minorEastAsia" w:hAnsiTheme="minorHAnsi" w:cstheme="minorBidi"/>
            <w:sz w:val="22"/>
            <w:szCs w:val="22"/>
          </w:rPr>
          <w:tab/>
        </w:r>
        <w:r w:rsidRPr="0046119D">
          <w:rPr>
            <w:rStyle w:val="Hyperlink"/>
          </w:rPr>
          <w:t>Implants Section</w:t>
        </w:r>
        <w:r>
          <w:rPr>
            <w:webHidden/>
          </w:rPr>
          <w:tab/>
        </w:r>
        <w:r>
          <w:rPr>
            <w:webHidden/>
          </w:rPr>
          <w:fldChar w:fldCharType="begin"/>
        </w:r>
        <w:r>
          <w:rPr>
            <w:webHidden/>
          </w:rPr>
          <w:instrText xml:space="preserve"> PAGEREF _Toc363766016 \h </w:instrText>
        </w:r>
        <w:r>
          <w:rPr>
            <w:webHidden/>
          </w:rPr>
        </w:r>
        <w:r>
          <w:rPr>
            <w:webHidden/>
          </w:rPr>
          <w:fldChar w:fldCharType="separate"/>
        </w:r>
        <w:r>
          <w:rPr>
            <w:webHidden/>
          </w:rPr>
          <w:t>201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17" w:history="1">
        <w:r w:rsidRPr="0046119D">
          <w:rPr>
            <w:rStyle w:val="Hyperlink"/>
          </w:rPr>
          <w:t>2.34</w:t>
        </w:r>
        <w:r>
          <w:rPr>
            <w:rFonts w:asciiTheme="minorHAnsi" w:eastAsiaTheme="minorEastAsia" w:hAnsiTheme="minorHAnsi" w:cstheme="minorBidi"/>
            <w:sz w:val="22"/>
            <w:szCs w:val="22"/>
          </w:rPr>
          <w:tab/>
        </w:r>
        <w:r w:rsidRPr="0046119D">
          <w:rPr>
            <w:rStyle w:val="Hyperlink"/>
          </w:rPr>
          <w:t>Instructions Section (V2)</w:t>
        </w:r>
        <w:r>
          <w:rPr>
            <w:webHidden/>
          </w:rPr>
          <w:tab/>
        </w:r>
        <w:r>
          <w:rPr>
            <w:webHidden/>
          </w:rPr>
          <w:fldChar w:fldCharType="begin"/>
        </w:r>
        <w:r>
          <w:rPr>
            <w:webHidden/>
          </w:rPr>
          <w:instrText xml:space="preserve"> PAGEREF _Toc363766017 \h </w:instrText>
        </w:r>
        <w:r>
          <w:rPr>
            <w:webHidden/>
          </w:rPr>
        </w:r>
        <w:r>
          <w:rPr>
            <w:webHidden/>
          </w:rPr>
          <w:fldChar w:fldCharType="separate"/>
        </w:r>
        <w:r>
          <w:rPr>
            <w:webHidden/>
          </w:rPr>
          <w:t>202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18" w:history="1">
        <w:r w:rsidRPr="0046119D">
          <w:rPr>
            <w:rStyle w:val="Hyperlink"/>
          </w:rPr>
          <w:t>2.35</w:t>
        </w:r>
        <w:r>
          <w:rPr>
            <w:rFonts w:asciiTheme="minorHAnsi" w:eastAsiaTheme="minorEastAsia" w:hAnsiTheme="minorHAnsi" w:cstheme="minorBidi"/>
            <w:sz w:val="22"/>
            <w:szCs w:val="22"/>
          </w:rPr>
          <w:tab/>
        </w:r>
        <w:r w:rsidRPr="0046119D">
          <w:rPr>
            <w:rStyle w:val="Hyperlink"/>
          </w:rPr>
          <w:t>Interventions Section (V2)</w:t>
        </w:r>
        <w:r>
          <w:rPr>
            <w:webHidden/>
          </w:rPr>
          <w:tab/>
        </w:r>
        <w:r>
          <w:rPr>
            <w:webHidden/>
          </w:rPr>
          <w:fldChar w:fldCharType="begin"/>
        </w:r>
        <w:r>
          <w:rPr>
            <w:webHidden/>
          </w:rPr>
          <w:instrText xml:space="preserve"> PAGEREF _Toc363766018 \h </w:instrText>
        </w:r>
        <w:r>
          <w:rPr>
            <w:webHidden/>
          </w:rPr>
        </w:r>
        <w:r>
          <w:rPr>
            <w:webHidden/>
          </w:rPr>
          <w:fldChar w:fldCharType="separate"/>
        </w:r>
        <w:r>
          <w:rPr>
            <w:webHidden/>
          </w:rPr>
          <w:t>203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19" w:history="1">
        <w:r w:rsidRPr="0046119D">
          <w:rPr>
            <w:rStyle w:val="Hyperlink"/>
          </w:rPr>
          <w:t>2.36</w:t>
        </w:r>
        <w:r>
          <w:rPr>
            <w:rFonts w:asciiTheme="minorHAnsi" w:eastAsiaTheme="minorEastAsia" w:hAnsiTheme="minorHAnsi" w:cstheme="minorBidi"/>
            <w:sz w:val="22"/>
            <w:szCs w:val="22"/>
          </w:rPr>
          <w:tab/>
        </w:r>
        <w:r w:rsidRPr="0046119D">
          <w:rPr>
            <w:rStyle w:val="Hyperlink"/>
          </w:rPr>
          <w:t>Medical (General) History Section (V2)</w:t>
        </w:r>
        <w:r>
          <w:rPr>
            <w:webHidden/>
          </w:rPr>
          <w:tab/>
        </w:r>
        <w:r>
          <w:rPr>
            <w:webHidden/>
          </w:rPr>
          <w:fldChar w:fldCharType="begin"/>
        </w:r>
        <w:r>
          <w:rPr>
            <w:webHidden/>
          </w:rPr>
          <w:instrText xml:space="preserve"> PAGEREF _Toc363766019 \h </w:instrText>
        </w:r>
        <w:r>
          <w:rPr>
            <w:webHidden/>
          </w:rPr>
        </w:r>
        <w:r>
          <w:rPr>
            <w:webHidden/>
          </w:rPr>
          <w:fldChar w:fldCharType="separate"/>
        </w:r>
        <w:r>
          <w:rPr>
            <w:webHidden/>
          </w:rPr>
          <w:t>205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20" w:history="1">
        <w:r w:rsidRPr="0046119D">
          <w:rPr>
            <w:rStyle w:val="Hyperlink"/>
          </w:rPr>
          <w:t>2.37</w:t>
        </w:r>
        <w:r>
          <w:rPr>
            <w:rFonts w:asciiTheme="minorHAnsi" w:eastAsiaTheme="minorEastAsia" w:hAnsiTheme="minorHAnsi" w:cstheme="minorBidi"/>
            <w:sz w:val="22"/>
            <w:szCs w:val="22"/>
          </w:rPr>
          <w:tab/>
        </w:r>
        <w:r w:rsidRPr="0046119D">
          <w:rPr>
            <w:rStyle w:val="Hyperlink"/>
          </w:rPr>
          <w:t>Medical Equipment Section (V2)</w:t>
        </w:r>
        <w:r>
          <w:rPr>
            <w:webHidden/>
          </w:rPr>
          <w:tab/>
        </w:r>
        <w:r>
          <w:rPr>
            <w:webHidden/>
          </w:rPr>
          <w:fldChar w:fldCharType="begin"/>
        </w:r>
        <w:r>
          <w:rPr>
            <w:webHidden/>
          </w:rPr>
          <w:instrText xml:space="preserve"> PAGEREF _Toc363766020 \h </w:instrText>
        </w:r>
        <w:r>
          <w:rPr>
            <w:webHidden/>
          </w:rPr>
        </w:r>
        <w:r>
          <w:rPr>
            <w:webHidden/>
          </w:rPr>
          <w:fldChar w:fldCharType="separate"/>
        </w:r>
        <w:r>
          <w:rPr>
            <w:webHidden/>
          </w:rPr>
          <w:t>207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21" w:history="1">
        <w:r w:rsidRPr="0046119D">
          <w:rPr>
            <w:rStyle w:val="Hyperlink"/>
          </w:rPr>
          <w:t>2.38</w:t>
        </w:r>
        <w:r>
          <w:rPr>
            <w:rFonts w:asciiTheme="minorHAnsi" w:eastAsiaTheme="minorEastAsia" w:hAnsiTheme="minorHAnsi" w:cstheme="minorBidi"/>
            <w:sz w:val="22"/>
            <w:szCs w:val="22"/>
          </w:rPr>
          <w:tab/>
        </w:r>
        <w:r w:rsidRPr="0046119D">
          <w:rPr>
            <w:rStyle w:val="Hyperlink"/>
          </w:rPr>
          <w:t>Medications Administered Section (V2)</w:t>
        </w:r>
        <w:r>
          <w:rPr>
            <w:webHidden/>
          </w:rPr>
          <w:tab/>
        </w:r>
        <w:r>
          <w:rPr>
            <w:webHidden/>
          </w:rPr>
          <w:fldChar w:fldCharType="begin"/>
        </w:r>
        <w:r>
          <w:rPr>
            <w:webHidden/>
          </w:rPr>
          <w:instrText xml:space="preserve"> PAGEREF _Toc363766021 \h </w:instrText>
        </w:r>
        <w:r>
          <w:rPr>
            <w:webHidden/>
          </w:rPr>
        </w:r>
        <w:r>
          <w:rPr>
            <w:webHidden/>
          </w:rPr>
          <w:fldChar w:fldCharType="separate"/>
        </w:r>
        <w:r>
          <w:rPr>
            <w:webHidden/>
          </w:rPr>
          <w:t>209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22" w:history="1">
        <w:r w:rsidRPr="0046119D">
          <w:rPr>
            <w:rStyle w:val="Hyperlink"/>
          </w:rPr>
          <w:t>2.39</w:t>
        </w:r>
        <w:r>
          <w:rPr>
            <w:rFonts w:asciiTheme="minorHAnsi" w:eastAsiaTheme="minorEastAsia" w:hAnsiTheme="minorHAnsi" w:cstheme="minorBidi"/>
            <w:sz w:val="22"/>
            <w:szCs w:val="22"/>
          </w:rPr>
          <w:tab/>
        </w:r>
        <w:r w:rsidRPr="0046119D">
          <w:rPr>
            <w:rStyle w:val="Hyperlink"/>
          </w:rPr>
          <w:t>Medications Section (entries optional) (V2)</w:t>
        </w:r>
        <w:r>
          <w:rPr>
            <w:webHidden/>
          </w:rPr>
          <w:tab/>
        </w:r>
        <w:r>
          <w:rPr>
            <w:webHidden/>
          </w:rPr>
          <w:fldChar w:fldCharType="begin"/>
        </w:r>
        <w:r>
          <w:rPr>
            <w:webHidden/>
          </w:rPr>
          <w:instrText xml:space="preserve"> PAGEREF _Toc363766022 \h </w:instrText>
        </w:r>
        <w:r>
          <w:rPr>
            <w:webHidden/>
          </w:rPr>
        </w:r>
        <w:r>
          <w:rPr>
            <w:webHidden/>
          </w:rPr>
          <w:fldChar w:fldCharType="separate"/>
        </w:r>
        <w:r>
          <w:rPr>
            <w:webHidden/>
          </w:rPr>
          <w:t>211</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023" w:history="1">
        <w:r w:rsidRPr="0046119D">
          <w:rPr>
            <w:rStyle w:val="Hyperlink"/>
          </w:rPr>
          <w:t>2.39.1</w:t>
        </w:r>
        <w:r>
          <w:rPr>
            <w:rFonts w:asciiTheme="minorHAnsi" w:eastAsiaTheme="minorEastAsia" w:hAnsiTheme="minorHAnsi" w:cstheme="minorBidi"/>
            <w:sz w:val="22"/>
            <w:szCs w:val="22"/>
          </w:rPr>
          <w:tab/>
        </w:r>
        <w:r w:rsidRPr="0046119D">
          <w:rPr>
            <w:rStyle w:val="Hyperlink"/>
          </w:rPr>
          <w:t>Medications Section (entries required) (V2)</w:t>
        </w:r>
        <w:r>
          <w:rPr>
            <w:webHidden/>
          </w:rPr>
          <w:tab/>
        </w:r>
        <w:r>
          <w:rPr>
            <w:webHidden/>
          </w:rPr>
          <w:fldChar w:fldCharType="begin"/>
        </w:r>
        <w:r>
          <w:rPr>
            <w:webHidden/>
          </w:rPr>
          <w:instrText xml:space="preserve"> PAGEREF _Toc363766023 \h </w:instrText>
        </w:r>
        <w:r>
          <w:rPr>
            <w:webHidden/>
          </w:rPr>
        </w:r>
        <w:r>
          <w:rPr>
            <w:webHidden/>
          </w:rPr>
          <w:fldChar w:fldCharType="separate"/>
        </w:r>
        <w:r>
          <w:rPr>
            <w:webHidden/>
          </w:rPr>
          <w:t>213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24" w:history="1">
        <w:r w:rsidRPr="0046119D">
          <w:rPr>
            <w:rStyle w:val="Hyperlink"/>
          </w:rPr>
          <w:t>2.40</w:t>
        </w:r>
        <w:r>
          <w:rPr>
            <w:rFonts w:asciiTheme="minorHAnsi" w:eastAsiaTheme="minorEastAsia" w:hAnsiTheme="minorHAnsi" w:cstheme="minorBidi"/>
            <w:sz w:val="22"/>
            <w:szCs w:val="22"/>
          </w:rPr>
          <w:tab/>
        </w:r>
        <w:r w:rsidRPr="0046119D">
          <w:rPr>
            <w:rStyle w:val="Hyperlink"/>
          </w:rPr>
          <w:t>Mental Status Section (NEW)</w:t>
        </w:r>
        <w:r>
          <w:rPr>
            <w:webHidden/>
          </w:rPr>
          <w:tab/>
        </w:r>
        <w:r>
          <w:rPr>
            <w:webHidden/>
          </w:rPr>
          <w:fldChar w:fldCharType="begin"/>
        </w:r>
        <w:r>
          <w:rPr>
            <w:webHidden/>
          </w:rPr>
          <w:instrText xml:space="preserve"> PAGEREF _Toc363766024 \h </w:instrText>
        </w:r>
        <w:r>
          <w:rPr>
            <w:webHidden/>
          </w:rPr>
        </w:r>
        <w:r>
          <w:rPr>
            <w:webHidden/>
          </w:rPr>
          <w:fldChar w:fldCharType="separate"/>
        </w:r>
        <w:r>
          <w:rPr>
            <w:webHidden/>
          </w:rPr>
          <w:t>214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25" w:history="1">
        <w:r w:rsidRPr="0046119D">
          <w:rPr>
            <w:rStyle w:val="Hyperlink"/>
          </w:rPr>
          <w:t>2.41</w:t>
        </w:r>
        <w:r>
          <w:rPr>
            <w:rFonts w:asciiTheme="minorHAnsi" w:eastAsiaTheme="minorEastAsia" w:hAnsiTheme="minorHAnsi" w:cstheme="minorBidi"/>
            <w:sz w:val="22"/>
            <w:szCs w:val="22"/>
          </w:rPr>
          <w:tab/>
        </w:r>
        <w:r w:rsidRPr="0046119D">
          <w:rPr>
            <w:rStyle w:val="Hyperlink"/>
          </w:rPr>
          <w:t>Nutrition Section (NEW)</w:t>
        </w:r>
        <w:r>
          <w:rPr>
            <w:webHidden/>
          </w:rPr>
          <w:tab/>
        </w:r>
        <w:r>
          <w:rPr>
            <w:webHidden/>
          </w:rPr>
          <w:fldChar w:fldCharType="begin"/>
        </w:r>
        <w:r>
          <w:rPr>
            <w:webHidden/>
          </w:rPr>
          <w:instrText xml:space="preserve"> PAGEREF _Toc363766025 \h </w:instrText>
        </w:r>
        <w:r>
          <w:rPr>
            <w:webHidden/>
          </w:rPr>
        </w:r>
        <w:r>
          <w:rPr>
            <w:webHidden/>
          </w:rPr>
          <w:fldChar w:fldCharType="separate"/>
        </w:r>
        <w:r>
          <w:rPr>
            <w:webHidden/>
          </w:rPr>
          <w:t>217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26" w:history="1">
        <w:r w:rsidRPr="0046119D">
          <w:rPr>
            <w:rStyle w:val="Hyperlink"/>
          </w:rPr>
          <w:t>2.42</w:t>
        </w:r>
        <w:r>
          <w:rPr>
            <w:rFonts w:asciiTheme="minorHAnsi" w:eastAsiaTheme="minorEastAsia" w:hAnsiTheme="minorHAnsi" w:cstheme="minorBidi"/>
            <w:sz w:val="22"/>
            <w:szCs w:val="22"/>
          </w:rPr>
          <w:tab/>
        </w:r>
        <w:r w:rsidRPr="0046119D">
          <w:rPr>
            <w:rStyle w:val="Hyperlink"/>
          </w:rPr>
          <w:t>Objective Section</w:t>
        </w:r>
        <w:r>
          <w:rPr>
            <w:webHidden/>
          </w:rPr>
          <w:tab/>
        </w:r>
        <w:r>
          <w:rPr>
            <w:webHidden/>
          </w:rPr>
          <w:fldChar w:fldCharType="begin"/>
        </w:r>
        <w:r>
          <w:rPr>
            <w:webHidden/>
          </w:rPr>
          <w:instrText xml:space="preserve"> PAGEREF _Toc363766026 \h </w:instrText>
        </w:r>
        <w:r>
          <w:rPr>
            <w:webHidden/>
          </w:rPr>
        </w:r>
        <w:r>
          <w:rPr>
            <w:webHidden/>
          </w:rPr>
          <w:fldChar w:fldCharType="separate"/>
        </w:r>
        <w:r>
          <w:rPr>
            <w:webHidden/>
          </w:rPr>
          <w:t>219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27" w:history="1">
        <w:r w:rsidRPr="0046119D">
          <w:rPr>
            <w:rStyle w:val="Hyperlink"/>
          </w:rPr>
          <w:t>2.43</w:t>
        </w:r>
        <w:r>
          <w:rPr>
            <w:rFonts w:asciiTheme="minorHAnsi" w:eastAsiaTheme="minorEastAsia" w:hAnsiTheme="minorHAnsi" w:cstheme="minorBidi"/>
            <w:sz w:val="22"/>
            <w:szCs w:val="22"/>
          </w:rPr>
          <w:tab/>
        </w:r>
        <w:r w:rsidRPr="0046119D">
          <w:rPr>
            <w:rStyle w:val="Hyperlink"/>
          </w:rPr>
          <w:t>Observer Context</w:t>
        </w:r>
        <w:r>
          <w:rPr>
            <w:webHidden/>
          </w:rPr>
          <w:tab/>
        </w:r>
        <w:r>
          <w:rPr>
            <w:webHidden/>
          </w:rPr>
          <w:fldChar w:fldCharType="begin"/>
        </w:r>
        <w:r>
          <w:rPr>
            <w:webHidden/>
          </w:rPr>
          <w:instrText xml:space="preserve"> PAGEREF _Toc363766027 \h </w:instrText>
        </w:r>
        <w:r>
          <w:rPr>
            <w:webHidden/>
          </w:rPr>
        </w:r>
        <w:r>
          <w:rPr>
            <w:webHidden/>
          </w:rPr>
          <w:fldChar w:fldCharType="separate"/>
        </w:r>
        <w:r>
          <w:rPr>
            <w:webHidden/>
          </w:rPr>
          <w:t>220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28" w:history="1">
        <w:r w:rsidRPr="0046119D">
          <w:rPr>
            <w:rStyle w:val="Hyperlink"/>
          </w:rPr>
          <w:t>2.44</w:t>
        </w:r>
        <w:r>
          <w:rPr>
            <w:rFonts w:asciiTheme="minorHAnsi" w:eastAsiaTheme="minorEastAsia" w:hAnsiTheme="minorHAnsi" w:cstheme="minorBidi"/>
            <w:sz w:val="22"/>
            <w:szCs w:val="22"/>
          </w:rPr>
          <w:tab/>
        </w:r>
        <w:r w:rsidRPr="0046119D">
          <w:rPr>
            <w:rStyle w:val="Hyperlink"/>
          </w:rPr>
          <w:t>Operative Note Fluids Section</w:t>
        </w:r>
        <w:r>
          <w:rPr>
            <w:webHidden/>
          </w:rPr>
          <w:tab/>
        </w:r>
        <w:r>
          <w:rPr>
            <w:webHidden/>
          </w:rPr>
          <w:fldChar w:fldCharType="begin"/>
        </w:r>
        <w:r>
          <w:rPr>
            <w:webHidden/>
          </w:rPr>
          <w:instrText xml:space="preserve"> PAGEREF _Toc363766028 \h </w:instrText>
        </w:r>
        <w:r>
          <w:rPr>
            <w:webHidden/>
          </w:rPr>
        </w:r>
        <w:r>
          <w:rPr>
            <w:webHidden/>
          </w:rPr>
          <w:fldChar w:fldCharType="separate"/>
        </w:r>
        <w:r>
          <w:rPr>
            <w:webHidden/>
          </w:rPr>
          <w:t>221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29" w:history="1">
        <w:r w:rsidRPr="0046119D">
          <w:rPr>
            <w:rStyle w:val="Hyperlink"/>
          </w:rPr>
          <w:t>2.45</w:t>
        </w:r>
        <w:r>
          <w:rPr>
            <w:rFonts w:asciiTheme="minorHAnsi" w:eastAsiaTheme="minorEastAsia" w:hAnsiTheme="minorHAnsi" w:cstheme="minorBidi"/>
            <w:sz w:val="22"/>
            <w:szCs w:val="22"/>
          </w:rPr>
          <w:tab/>
        </w:r>
        <w:r w:rsidRPr="0046119D">
          <w:rPr>
            <w:rStyle w:val="Hyperlink"/>
          </w:rPr>
          <w:t>Operative Note Surgical Procedure Section</w:t>
        </w:r>
        <w:r>
          <w:rPr>
            <w:webHidden/>
          </w:rPr>
          <w:tab/>
        </w:r>
        <w:r>
          <w:rPr>
            <w:webHidden/>
          </w:rPr>
          <w:fldChar w:fldCharType="begin"/>
        </w:r>
        <w:r>
          <w:rPr>
            <w:webHidden/>
          </w:rPr>
          <w:instrText xml:space="preserve"> PAGEREF _Toc363766029 \h </w:instrText>
        </w:r>
        <w:r>
          <w:rPr>
            <w:webHidden/>
          </w:rPr>
        </w:r>
        <w:r>
          <w:rPr>
            <w:webHidden/>
          </w:rPr>
          <w:fldChar w:fldCharType="separate"/>
        </w:r>
        <w:r>
          <w:rPr>
            <w:webHidden/>
          </w:rPr>
          <w:t>222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30" w:history="1">
        <w:r w:rsidRPr="0046119D">
          <w:rPr>
            <w:rStyle w:val="Hyperlink"/>
          </w:rPr>
          <w:t>2.46</w:t>
        </w:r>
        <w:r>
          <w:rPr>
            <w:rFonts w:asciiTheme="minorHAnsi" w:eastAsiaTheme="minorEastAsia" w:hAnsiTheme="minorHAnsi" w:cstheme="minorBidi"/>
            <w:sz w:val="22"/>
            <w:szCs w:val="22"/>
          </w:rPr>
          <w:tab/>
        </w:r>
        <w:r w:rsidRPr="0046119D">
          <w:rPr>
            <w:rStyle w:val="Hyperlink"/>
          </w:rPr>
          <w:t>Payers Section (V2)</w:t>
        </w:r>
        <w:r>
          <w:rPr>
            <w:webHidden/>
          </w:rPr>
          <w:tab/>
        </w:r>
        <w:r>
          <w:rPr>
            <w:webHidden/>
          </w:rPr>
          <w:fldChar w:fldCharType="begin"/>
        </w:r>
        <w:r>
          <w:rPr>
            <w:webHidden/>
          </w:rPr>
          <w:instrText xml:space="preserve"> PAGEREF _Toc363766030 \h </w:instrText>
        </w:r>
        <w:r>
          <w:rPr>
            <w:webHidden/>
          </w:rPr>
        </w:r>
        <w:r>
          <w:rPr>
            <w:webHidden/>
          </w:rPr>
          <w:fldChar w:fldCharType="separate"/>
        </w:r>
        <w:r>
          <w:rPr>
            <w:webHidden/>
          </w:rPr>
          <w:t>223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31" w:history="1">
        <w:r w:rsidRPr="0046119D">
          <w:rPr>
            <w:rStyle w:val="Hyperlink"/>
          </w:rPr>
          <w:t>2.47</w:t>
        </w:r>
        <w:r>
          <w:rPr>
            <w:rFonts w:asciiTheme="minorHAnsi" w:eastAsiaTheme="minorEastAsia" w:hAnsiTheme="minorHAnsi" w:cstheme="minorBidi"/>
            <w:sz w:val="22"/>
            <w:szCs w:val="22"/>
          </w:rPr>
          <w:tab/>
        </w:r>
        <w:r w:rsidRPr="0046119D">
          <w:rPr>
            <w:rStyle w:val="Hyperlink"/>
          </w:rPr>
          <w:t>Physical Exam Section (V2)</w:t>
        </w:r>
        <w:r>
          <w:rPr>
            <w:webHidden/>
          </w:rPr>
          <w:tab/>
        </w:r>
        <w:r>
          <w:rPr>
            <w:webHidden/>
          </w:rPr>
          <w:fldChar w:fldCharType="begin"/>
        </w:r>
        <w:r>
          <w:rPr>
            <w:webHidden/>
          </w:rPr>
          <w:instrText xml:space="preserve"> PAGEREF _Toc363766031 \h </w:instrText>
        </w:r>
        <w:r>
          <w:rPr>
            <w:webHidden/>
          </w:rPr>
        </w:r>
        <w:r>
          <w:rPr>
            <w:webHidden/>
          </w:rPr>
          <w:fldChar w:fldCharType="separate"/>
        </w:r>
        <w:r>
          <w:rPr>
            <w:webHidden/>
          </w:rPr>
          <w:t>225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32" w:history="1">
        <w:r w:rsidRPr="0046119D">
          <w:rPr>
            <w:rStyle w:val="Hyperlink"/>
          </w:rPr>
          <w:t>2.48</w:t>
        </w:r>
        <w:r>
          <w:rPr>
            <w:rFonts w:asciiTheme="minorHAnsi" w:eastAsiaTheme="minorEastAsia" w:hAnsiTheme="minorHAnsi" w:cstheme="minorBidi"/>
            <w:sz w:val="22"/>
            <w:szCs w:val="22"/>
          </w:rPr>
          <w:tab/>
        </w:r>
        <w:r w:rsidRPr="0046119D">
          <w:rPr>
            <w:rStyle w:val="Hyperlink"/>
          </w:rPr>
          <w:t>Physical Findings of Skin Section (NEW)</w:t>
        </w:r>
        <w:r>
          <w:rPr>
            <w:webHidden/>
          </w:rPr>
          <w:tab/>
        </w:r>
        <w:r>
          <w:rPr>
            <w:webHidden/>
          </w:rPr>
          <w:fldChar w:fldCharType="begin"/>
        </w:r>
        <w:r>
          <w:rPr>
            <w:webHidden/>
          </w:rPr>
          <w:instrText xml:space="preserve"> PAGEREF _Toc363766032 \h </w:instrText>
        </w:r>
        <w:r>
          <w:rPr>
            <w:webHidden/>
          </w:rPr>
        </w:r>
        <w:r>
          <w:rPr>
            <w:webHidden/>
          </w:rPr>
          <w:fldChar w:fldCharType="separate"/>
        </w:r>
        <w:r>
          <w:rPr>
            <w:webHidden/>
          </w:rPr>
          <w:t>227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33" w:history="1">
        <w:r w:rsidRPr="0046119D">
          <w:rPr>
            <w:rStyle w:val="Hyperlink"/>
          </w:rPr>
          <w:t>2.49</w:t>
        </w:r>
        <w:r>
          <w:rPr>
            <w:rFonts w:asciiTheme="minorHAnsi" w:eastAsiaTheme="minorEastAsia" w:hAnsiTheme="minorHAnsi" w:cstheme="minorBidi"/>
            <w:sz w:val="22"/>
            <w:szCs w:val="22"/>
          </w:rPr>
          <w:tab/>
        </w:r>
        <w:r w:rsidRPr="0046119D">
          <w:rPr>
            <w:rStyle w:val="Hyperlink"/>
          </w:rPr>
          <w:t>Plan of Treatment Section (V2)</w:t>
        </w:r>
        <w:r>
          <w:rPr>
            <w:webHidden/>
          </w:rPr>
          <w:tab/>
        </w:r>
        <w:r>
          <w:rPr>
            <w:webHidden/>
          </w:rPr>
          <w:fldChar w:fldCharType="begin"/>
        </w:r>
        <w:r>
          <w:rPr>
            <w:webHidden/>
          </w:rPr>
          <w:instrText xml:space="preserve"> PAGEREF _Toc363766033 \h </w:instrText>
        </w:r>
        <w:r>
          <w:rPr>
            <w:webHidden/>
          </w:rPr>
        </w:r>
        <w:r>
          <w:rPr>
            <w:webHidden/>
          </w:rPr>
          <w:fldChar w:fldCharType="separate"/>
        </w:r>
        <w:r>
          <w:rPr>
            <w:webHidden/>
          </w:rPr>
          <w:t>229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34" w:history="1">
        <w:r w:rsidRPr="0046119D">
          <w:rPr>
            <w:rStyle w:val="Hyperlink"/>
          </w:rPr>
          <w:t>2.50</w:t>
        </w:r>
        <w:r>
          <w:rPr>
            <w:rFonts w:asciiTheme="minorHAnsi" w:eastAsiaTheme="minorEastAsia" w:hAnsiTheme="minorHAnsi" w:cstheme="minorBidi"/>
            <w:sz w:val="22"/>
            <w:szCs w:val="22"/>
          </w:rPr>
          <w:tab/>
        </w:r>
        <w:r w:rsidRPr="0046119D">
          <w:rPr>
            <w:rStyle w:val="Hyperlink"/>
          </w:rPr>
          <w:t>Planned Procedure Section (V2)</w:t>
        </w:r>
        <w:r>
          <w:rPr>
            <w:webHidden/>
          </w:rPr>
          <w:tab/>
        </w:r>
        <w:r>
          <w:rPr>
            <w:webHidden/>
          </w:rPr>
          <w:fldChar w:fldCharType="begin"/>
        </w:r>
        <w:r>
          <w:rPr>
            <w:webHidden/>
          </w:rPr>
          <w:instrText xml:space="preserve"> PAGEREF _Toc363766034 \h </w:instrText>
        </w:r>
        <w:r>
          <w:rPr>
            <w:webHidden/>
          </w:rPr>
        </w:r>
        <w:r>
          <w:rPr>
            <w:webHidden/>
          </w:rPr>
          <w:fldChar w:fldCharType="separate"/>
        </w:r>
        <w:r>
          <w:rPr>
            <w:webHidden/>
          </w:rPr>
          <w:t>233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35" w:history="1">
        <w:r w:rsidRPr="0046119D">
          <w:rPr>
            <w:rStyle w:val="Hyperlink"/>
          </w:rPr>
          <w:t>2.51</w:t>
        </w:r>
        <w:r>
          <w:rPr>
            <w:rFonts w:asciiTheme="minorHAnsi" w:eastAsiaTheme="minorEastAsia" w:hAnsiTheme="minorHAnsi" w:cstheme="minorBidi"/>
            <w:sz w:val="22"/>
            <w:szCs w:val="22"/>
          </w:rPr>
          <w:tab/>
        </w:r>
        <w:r w:rsidRPr="0046119D">
          <w:rPr>
            <w:rStyle w:val="Hyperlink"/>
          </w:rPr>
          <w:t>Postoperative Diagnosis Section</w:t>
        </w:r>
        <w:r>
          <w:rPr>
            <w:webHidden/>
          </w:rPr>
          <w:tab/>
        </w:r>
        <w:r>
          <w:rPr>
            <w:webHidden/>
          </w:rPr>
          <w:fldChar w:fldCharType="begin"/>
        </w:r>
        <w:r>
          <w:rPr>
            <w:webHidden/>
          </w:rPr>
          <w:instrText xml:space="preserve"> PAGEREF _Toc363766035 \h </w:instrText>
        </w:r>
        <w:r>
          <w:rPr>
            <w:webHidden/>
          </w:rPr>
        </w:r>
        <w:r>
          <w:rPr>
            <w:webHidden/>
          </w:rPr>
          <w:fldChar w:fldCharType="separate"/>
        </w:r>
        <w:r>
          <w:rPr>
            <w:webHidden/>
          </w:rPr>
          <w:t>235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36" w:history="1">
        <w:r w:rsidRPr="0046119D">
          <w:rPr>
            <w:rStyle w:val="Hyperlink"/>
          </w:rPr>
          <w:t>2.52</w:t>
        </w:r>
        <w:r>
          <w:rPr>
            <w:rFonts w:asciiTheme="minorHAnsi" w:eastAsiaTheme="minorEastAsia" w:hAnsiTheme="minorHAnsi" w:cstheme="minorBidi"/>
            <w:sz w:val="22"/>
            <w:szCs w:val="22"/>
          </w:rPr>
          <w:tab/>
        </w:r>
        <w:r w:rsidRPr="0046119D">
          <w:rPr>
            <w:rStyle w:val="Hyperlink"/>
          </w:rPr>
          <w:t>Postprocedure Diagnosis Section (V2)</w:t>
        </w:r>
        <w:r>
          <w:rPr>
            <w:webHidden/>
          </w:rPr>
          <w:tab/>
        </w:r>
        <w:r>
          <w:rPr>
            <w:webHidden/>
          </w:rPr>
          <w:fldChar w:fldCharType="begin"/>
        </w:r>
        <w:r>
          <w:rPr>
            <w:webHidden/>
          </w:rPr>
          <w:instrText xml:space="preserve"> PAGEREF _Toc363766036 \h </w:instrText>
        </w:r>
        <w:r>
          <w:rPr>
            <w:webHidden/>
          </w:rPr>
        </w:r>
        <w:r>
          <w:rPr>
            <w:webHidden/>
          </w:rPr>
          <w:fldChar w:fldCharType="separate"/>
        </w:r>
        <w:r>
          <w:rPr>
            <w:webHidden/>
          </w:rPr>
          <w:t>236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37" w:history="1">
        <w:r w:rsidRPr="0046119D">
          <w:rPr>
            <w:rStyle w:val="Hyperlink"/>
          </w:rPr>
          <w:t>2.53</w:t>
        </w:r>
        <w:r>
          <w:rPr>
            <w:rFonts w:asciiTheme="minorHAnsi" w:eastAsiaTheme="minorEastAsia" w:hAnsiTheme="minorHAnsi" w:cstheme="minorBidi"/>
            <w:sz w:val="22"/>
            <w:szCs w:val="22"/>
          </w:rPr>
          <w:tab/>
        </w:r>
        <w:r w:rsidRPr="0046119D">
          <w:rPr>
            <w:rStyle w:val="Hyperlink"/>
          </w:rPr>
          <w:t>Preoperative Diagnosis Section (V2)</w:t>
        </w:r>
        <w:r>
          <w:rPr>
            <w:webHidden/>
          </w:rPr>
          <w:tab/>
        </w:r>
        <w:r>
          <w:rPr>
            <w:webHidden/>
          </w:rPr>
          <w:fldChar w:fldCharType="begin"/>
        </w:r>
        <w:r>
          <w:rPr>
            <w:webHidden/>
          </w:rPr>
          <w:instrText xml:space="preserve"> PAGEREF _Toc363766037 \h </w:instrText>
        </w:r>
        <w:r>
          <w:rPr>
            <w:webHidden/>
          </w:rPr>
        </w:r>
        <w:r>
          <w:rPr>
            <w:webHidden/>
          </w:rPr>
          <w:fldChar w:fldCharType="separate"/>
        </w:r>
        <w:r>
          <w:rPr>
            <w:webHidden/>
          </w:rPr>
          <w:t>237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38" w:history="1">
        <w:r w:rsidRPr="0046119D">
          <w:rPr>
            <w:rStyle w:val="Hyperlink"/>
          </w:rPr>
          <w:t>2.54</w:t>
        </w:r>
        <w:r>
          <w:rPr>
            <w:rFonts w:asciiTheme="minorHAnsi" w:eastAsiaTheme="minorEastAsia" w:hAnsiTheme="minorHAnsi" w:cstheme="minorBidi"/>
            <w:sz w:val="22"/>
            <w:szCs w:val="22"/>
          </w:rPr>
          <w:tab/>
        </w:r>
        <w:r w:rsidRPr="0046119D">
          <w:rPr>
            <w:rStyle w:val="Hyperlink"/>
          </w:rPr>
          <w:t>Problem Section (entries optional) (V2)</w:t>
        </w:r>
        <w:r>
          <w:rPr>
            <w:webHidden/>
          </w:rPr>
          <w:tab/>
        </w:r>
        <w:r>
          <w:rPr>
            <w:webHidden/>
          </w:rPr>
          <w:fldChar w:fldCharType="begin"/>
        </w:r>
        <w:r>
          <w:rPr>
            <w:webHidden/>
          </w:rPr>
          <w:instrText xml:space="preserve"> PAGEREF _Toc363766038 \h </w:instrText>
        </w:r>
        <w:r>
          <w:rPr>
            <w:webHidden/>
          </w:rPr>
        </w:r>
        <w:r>
          <w:rPr>
            <w:webHidden/>
          </w:rPr>
          <w:fldChar w:fldCharType="separate"/>
        </w:r>
        <w:r>
          <w:rPr>
            <w:webHidden/>
          </w:rPr>
          <w:t>238</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039" w:history="1">
        <w:r w:rsidRPr="0046119D">
          <w:rPr>
            <w:rStyle w:val="Hyperlink"/>
          </w:rPr>
          <w:t>2.54.1</w:t>
        </w:r>
        <w:r>
          <w:rPr>
            <w:rFonts w:asciiTheme="minorHAnsi" w:eastAsiaTheme="minorEastAsia" w:hAnsiTheme="minorHAnsi" w:cstheme="minorBidi"/>
            <w:sz w:val="22"/>
            <w:szCs w:val="22"/>
          </w:rPr>
          <w:tab/>
        </w:r>
        <w:r w:rsidRPr="0046119D">
          <w:rPr>
            <w:rStyle w:val="Hyperlink"/>
          </w:rPr>
          <w:t>Problem Section (entries required) (V2)</w:t>
        </w:r>
        <w:r>
          <w:rPr>
            <w:webHidden/>
          </w:rPr>
          <w:tab/>
        </w:r>
        <w:r>
          <w:rPr>
            <w:webHidden/>
          </w:rPr>
          <w:fldChar w:fldCharType="begin"/>
        </w:r>
        <w:r>
          <w:rPr>
            <w:webHidden/>
          </w:rPr>
          <w:instrText xml:space="preserve"> PAGEREF _Toc363766039 \h </w:instrText>
        </w:r>
        <w:r>
          <w:rPr>
            <w:webHidden/>
          </w:rPr>
        </w:r>
        <w:r>
          <w:rPr>
            <w:webHidden/>
          </w:rPr>
          <w:fldChar w:fldCharType="separate"/>
        </w:r>
        <w:r>
          <w:rPr>
            <w:webHidden/>
          </w:rPr>
          <w:t>240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40" w:history="1">
        <w:r w:rsidRPr="0046119D">
          <w:rPr>
            <w:rStyle w:val="Hyperlink"/>
          </w:rPr>
          <w:t>2.55</w:t>
        </w:r>
        <w:r>
          <w:rPr>
            <w:rFonts w:asciiTheme="minorHAnsi" w:eastAsiaTheme="minorEastAsia" w:hAnsiTheme="minorHAnsi" w:cstheme="minorBidi"/>
            <w:sz w:val="22"/>
            <w:szCs w:val="22"/>
          </w:rPr>
          <w:tab/>
        </w:r>
        <w:r w:rsidRPr="0046119D">
          <w:rPr>
            <w:rStyle w:val="Hyperlink"/>
          </w:rPr>
          <w:t>Procedure Description Section</w:t>
        </w:r>
        <w:r>
          <w:rPr>
            <w:webHidden/>
          </w:rPr>
          <w:tab/>
        </w:r>
        <w:r>
          <w:rPr>
            <w:webHidden/>
          </w:rPr>
          <w:fldChar w:fldCharType="begin"/>
        </w:r>
        <w:r>
          <w:rPr>
            <w:webHidden/>
          </w:rPr>
          <w:instrText xml:space="preserve"> PAGEREF _Toc363766040 \h </w:instrText>
        </w:r>
        <w:r>
          <w:rPr>
            <w:webHidden/>
          </w:rPr>
        </w:r>
        <w:r>
          <w:rPr>
            <w:webHidden/>
          </w:rPr>
          <w:fldChar w:fldCharType="separate"/>
        </w:r>
        <w:r>
          <w:rPr>
            <w:webHidden/>
          </w:rPr>
          <w:t>241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41" w:history="1">
        <w:r w:rsidRPr="0046119D">
          <w:rPr>
            <w:rStyle w:val="Hyperlink"/>
          </w:rPr>
          <w:t>2.56</w:t>
        </w:r>
        <w:r>
          <w:rPr>
            <w:rFonts w:asciiTheme="minorHAnsi" w:eastAsiaTheme="minorEastAsia" w:hAnsiTheme="minorHAnsi" w:cstheme="minorBidi"/>
            <w:sz w:val="22"/>
            <w:szCs w:val="22"/>
          </w:rPr>
          <w:tab/>
        </w:r>
        <w:r w:rsidRPr="0046119D">
          <w:rPr>
            <w:rStyle w:val="Hyperlink"/>
          </w:rPr>
          <w:t>Procedure Disposition Section</w:t>
        </w:r>
        <w:r>
          <w:rPr>
            <w:webHidden/>
          </w:rPr>
          <w:tab/>
        </w:r>
        <w:r>
          <w:rPr>
            <w:webHidden/>
          </w:rPr>
          <w:fldChar w:fldCharType="begin"/>
        </w:r>
        <w:r>
          <w:rPr>
            <w:webHidden/>
          </w:rPr>
          <w:instrText xml:space="preserve"> PAGEREF _Toc363766041 \h </w:instrText>
        </w:r>
        <w:r>
          <w:rPr>
            <w:webHidden/>
          </w:rPr>
        </w:r>
        <w:r>
          <w:rPr>
            <w:webHidden/>
          </w:rPr>
          <w:fldChar w:fldCharType="separate"/>
        </w:r>
        <w:r>
          <w:rPr>
            <w:webHidden/>
          </w:rPr>
          <w:t>242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42" w:history="1">
        <w:r w:rsidRPr="0046119D">
          <w:rPr>
            <w:rStyle w:val="Hyperlink"/>
          </w:rPr>
          <w:t>2.57</w:t>
        </w:r>
        <w:r>
          <w:rPr>
            <w:rFonts w:asciiTheme="minorHAnsi" w:eastAsiaTheme="minorEastAsia" w:hAnsiTheme="minorHAnsi" w:cstheme="minorBidi"/>
            <w:sz w:val="22"/>
            <w:szCs w:val="22"/>
          </w:rPr>
          <w:tab/>
        </w:r>
        <w:r w:rsidRPr="0046119D">
          <w:rPr>
            <w:rStyle w:val="Hyperlink"/>
          </w:rPr>
          <w:t>Procedure Estimated Blood Loss Section</w:t>
        </w:r>
        <w:r>
          <w:rPr>
            <w:webHidden/>
          </w:rPr>
          <w:tab/>
        </w:r>
        <w:r>
          <w:rPr>
            <w:webHidden/>
          </w:rPr>
          <w:fldChar w:fldCharType="begin"/>
        </w:r>
        <w:r>
          <w:rPr>
            <w:webHidden/>
          </w:rPr>
          <w:instrText xml:space="preserve"> PAGEREF _Toc363766042 \h </w:instrText>
        </w:r>
        <w:r>
          <w:rPr>
            <w:webHidden/>
          </w:rPr>
        </w:r>
        <w:r>
          <w:rPr>
            <w:webHidden/>
          </w:rPr>
          <w:fldChar w:fldCharType="separate"/>
        </w:r>
        <w:r>
          <w:rPr>
            <w:webHidden/>
          </w:rPr>
          <w:t>243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43" w:history="1">
        <w:r w:rsidRPr="0046119D">
          <w:rPr>
            <w:rStyle w:val="Hyperlink"/>
          </w:rPr>
          <w:t>2.58</w:t>
        </w:r>
        <w:r>
          <w:rPr>
            <w:rFonts w:asciiTheme="minorHAnsi" w:eastAsiaTheme="minorEastAsia" w:hAnsiTheme="minorHAnsi" w:cstheme="minorBidi"/>
            <w:sz w:val="22"/>
            <w:szCs w:val="22"/>
          </w:rPr>
          <w:tab/>
        </w:r>
        <w:r w:rsidRPr="0046119D">
          <w:rPr>
            <w:rStyle w:val="Hyperlink"/>
          </w:rPr>
          <w:t>Procedure Findings Section (V2)</w:t>
        </w:r>
        <w:r>
          <w:rPr>
            <w:webHidden/>
          </w:rPr>
          <w:tab/>
        </w:r>
        <w:r>
          <w:rPr>
            <w:webHidden/>
          </w:rPr>
          <w:fldChar w:fldCharType="begin"/>
        </w:r>
        <w:r>
          <w:rPr>
            <w:webHidden/>
          </w:rPr>
          <w:instrText xml:space="preserve"> PAGEREF _Toc363766043 \h </w:instrText>
        </w:r>
        <w:r>
          <w:rPr>
            <w:webHidden/>
          </w:rPr>
        </w:r>
        <w:r>
          <w:rPr>
            <w:webHidden/>
          </w:rPr>
          <w:fldChar w:fldCharType="separate"/>
        </w:r>
        <w:r>
          <w:rPr>
            <w:webHidden/>
          </w:rPr>
          <w:t>245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44" w:history="1">
        <w:r w:rsidRPr="0046119D">
          <w:rPr>
            <w:rStyle w:val="Hyperlink"/>
          </w:rPr>
          <w:t>2.59</w:t>
        </w:r>
        <w:r>
          <w:rPr>
            <w:rFonts w:asciiTheme="minorHAnsi" w:eastAsiaTheme="minorEastAsia" w:hAnsiTheme="minorHAnsi" w:cstheme="minorBidi"/>
            <w:sz w:val="22"/>
            <w:szCs w:val="22"/>
          </w:rPr>
          <w:tab/>
        </w:r>
        <w:r w:rsidRPr="0046119D">
          <w:rPr>
            <w:rStyle w:val="Hyperlink"/>
          </w:rPr>
          <w:t>Procedure Implants Section</w:t>
        </w:r>
        <w:r>
          <w:rPr>
            <w:webHidden/>
          </w:rPr>
          <w:tab/>
        </w:r>
        <w:r>
          <w:rPr>
            <w:webHidden/>
          </w:rPr>
          <w:fldChar w:fldCharType="begin"/>
        </w:r>
        <w:r>
          <w:rPr>
            <w:webHidden/>
          </w:rPr>
          <w:instrText xml:space="preserve"> PAGEREF _Toc363766044 \h </w:instrText>
        </w:r>
        <w:r>
          <w:rPr>
            <w:webHidden/>
          </w:rPr>
        </w:r>
        <w:r>
          <w:rPr>
            <w:webHidden/>
          </w:rPr>
          <w:fldChar w:fldCharType="separate"/>
        </w:r>
        <w:r>
          <w:rPr>
            <w:webHidden/>
          </w:rPr>
          <w:t>246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45" w:history="1">
        <w:r w:rsidRPr="0046119D">
          <w:rPr>
            <w:rStyle w:val="Hyperlink"/>
          </w:rPr>
          <w:t>2.60</w:t>
        </w:r>
        <w:r>
          <w:rPr>
            <w:rFonts w:asciiTheme="minorHAnsi" w:eastAsiaTheme="minorEastAsia" w:hAnsiTheme="minorHAnsi" w:cstheme="minorBidi"/>
            <w:sz w:val="22"/>
            <w:szCs w:val="22"/>
          </w:rPr>
          <w:tab/>
        </w:r>
        <w:r w:rsidRPr="0046119D">
          <w:rPr>
            <w:rStyle w:val="Hyperlink"/>
          </w:rPr>
          <w:t>Procedure Indications Section (V2)</w:t>
        </w:r>
        <w:r>
          <w:rPr>
            <w:webHidden/>
          </w:rPr>
          <w:tab/>
        </w:r>
        <w:r>
          <w:rPr>
            <w:webHidden/>
          </w:rPr>
          <w:fldChar w:fldCharType="begin"/>
        </w:r>
        <w:r>
          <w:rPr>
            <w:webHidden/>
          </w:rPr>
          <w:instrText xml:space="preserve"> PAGEREF _Toc363766045 \h </w:instrText>
        </w:r>
        <w:r>
          <w:rPr>
            <w:webHidden/>
          </w:rPr>
        </w:r>
        <w:r>
          <w:rPr>
            <w:webHidden/>
          </w:rPr>
          <w:fldChar w:fldCharType="separate"/>
        </w:r>
        <w:r>
          <w:rPr>
            <w:webHidden/>
          </w:rPr>
          <w:t>247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46" w:history="1">
        <w:r w:rsidRPr="0046119D">
          <w:rPr>
            <w:rStyle w:val="Hyperlink"/>
          </w:rPr>
          <w:t>2.61</w:t>
        </w:r>
        <w:r>
          <w:rPr>
            <w:rFonts w:asciiTheme="minorHAnsi" w:eastAsiaTheme="minorEastAsia" w:hAnsiTheme="minorHAnsi" w:cstheme="minorBidi"/>
            <w:sz w:val="22"/>
            <w:szCs w:val="22"/>
          </w:rPr>
          <w:tab/>
        </w:r>
        <w:r w:rsidRPr="0046119D">
          <w:rPr>
            <w:rStyle w:val="Hyperlink"/>
          </w:rPr>
          <w:t>Procedure Specimens Taken Section</w:t>
        </w:r>
        <w:r>
          <w:rPr>
            <w:webHidden/>
          </w:rPr>
          <w:tab/>
        </w:r>
        <w:r>
          <w:rPr>
            <w:webHidden/>
          </w:rPr>
          <w:fldChar w:fldCharType="begin"/>
        </w:r>
        <w:r>
          <w:rPr>
            <w:webHidden/>
          </w:rPr>
          <w:instrText xml:space="preserve"> PAGEREF _Toc363766046 \h </w:instrText>
        </w:r>
        <w:r>
          <w:rPr>
            <w:webHidden/>
          </w:rPr>
        </w:r>
        <w:r>
          <w:rPr>
            <w:webHidden/>
          </w:rPr>
          <w:fldChar w:fldCharType="separate"/>
        </w:r>
        <w:r>
          <w:rPr>
            <w:webHidden/>
          </w:rPr>
          <w:t>249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47" w:history="1">
        <w:r w:rsidRPr="0046119D">
          <w:rPr>
            <w:rStyle w:val="Hyperlink"/>
          </w:rPr>
          <w:t>2.62</w:t>
        </w:r>
        <w:r>
          <w:rPr>
            <w:rFonts w:asciiTheme="minorHAnsi" w:eastAsiaTheme="minorEastAsia" w:hAnsiTheme="minorHAnsi" w:cstheme="minorBidi"/>
            <w:sz w:val="22"/>
            <w:szCs w:val="22"/>
          </w:rPr>
          <w:tab/>
        </w:r>
        <w:r w:rsidRPr="0046119D">
          <w:rPr>
            <w:rStyle w:val="Hyperlink"/>
          </w:rPr>
          <w:t>Procedures Section (entries optional) (V2)</w:t>
        </w:r>
        <w:r>
          <w:rPr>
            <w:webHidden/>
          </w:rPr>
          <w:tab/>
        </w:r>
        <w:r>
          <w:rPr>
            <w:webHidden/>
          </w:rPr>
          <w:fldChar w:fldCharType="begin"/>
        </w:r>
        <w:r>
          <w:rPr>
            <w:webHidden/>
          </w:rPr>
          <w:instrText xml:space="preserve"> PAGEREF _Toc363766047 \h </w:instrText>
        </w:r>
        <w:r>
          <w:rPr>
            <w:webHidden/>
          </w:rPr>
        </w:r>
        <w:r>
          <w:rPr>
            <w:webHidden/>
          </w:rPr>
          <w:fldChar w:fldCharType="separate"/>
        </w:r>
        <w:r>
          <w:rPr>
            <w:webHidden/>
          </w:rPr>
          <w:t>250</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048" w:history="1">
        <w:r w:rsidRPr="0046119D">
          <w:rPr>
            <w:rStyle w:val="Hyperlink"/>
          </w:rPr>
          <w:t>2.62.1</w:t>
        </w:r>
        <w:r>
          <w:rPr>
            <w:rFonts w:asciiTheme="minorHAnsi" w:eastAsiaTheme="minorEastAsia" w:hAnsiTheme="minorHAnsi" w:cstheme="minorBidi"/>
            <w:sz w:val="22"/>
            <w:szCs w:val="22"/>
          </w:rPr>
          <w:tab/>
        </w:r>
        <w:r w:rsidRPr="0046119D">
          <w:rPr>
            <w:rStyle w:val="Hyperlink"/>
          </w:rPr>
          <w:t>Procedures Section (entries required) (V2)</w:t>
        </w:r>
        <w:r>
          <w:rPr>
            <w:webHidden/>
          </w:rPr>
          <w:tab/>
        </w:r>
        <w:r>
          <w:rPr>
            <w:webHidden/>
          </w:rPr>
          <w:fldChar w:fldCharType="begin"/>
        </w:r>
        <w:r>
          <w:rPr>
            <w:webHidden/>
          </w:rPr>
          <w:instrText xml:space="preserve"> PAGEREF _Toc363766048 \h </w:instrText>
        </w:r>
        <w:r>
          <w:rPr>
            <w:webHidden/>
          </w:rPr>
        </w:r>
        <w:r>
          <w:rPr>
            <w:webHidden/>
          </w:rPr>
          <w:fldChar w:fldCharType="separate"/>
        </w:r>
        <w:r>
          <w:rPr>
            <w:webHidden/>
          </w:rPr>
          <w:t>252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49" w:history="1">
        <w:r w:rsidRPr="0046119D">
          <w:rPr>
            <w:rStyle w:val="Hyperlink"/>
          </w:rPr>
          <w:t>2.63</w:t>
        </w:r>
        <w:r>
          <w:rPr>
            <w:rFonts w:asciiTheme="minorHAnsi" w:eastAsiaTheme="minorEastAsia" w:hAnsiTheme="minorHAnsi" w:cstheme="minorBidi"/>
            <w:sz w:val="22"/>
            <w:szCs w:val="22"/>
          </w:rPr>
          <w:tab/>
        </w:r>
        <w:r w:rsidRPr="0046119D">
          <w:rPr>
            <w:rStyle w:val="Hyperlink"/>
          </w:rPr>
          <w:t>Reason for Referral Section (V2)</w:t>
        </w:r>
        <w:r>
          <w:rPr>
            <w:webHidden/>
          </w:rPr>
          <w:tab/>
        </w:r>
        <w:r>
          <w:rPr>
            <w:webHidden/>
          </w:rPr>
          <w:fldChar w:fldCharType="begin"/>
        </w:r>
        <w:r>
          <w:rPr>
            <w:webHidden/>
          </w:rPr>
          <w:instrText xml:space="preserve"> PAGEREF _Toc363766049 \h </w:instrText>
        </w:r>
        <w:r>
          <w:rPr>
            <w:webHidden/>
          </w:rPr>
        </w:r>
        <w:r>
          <w:rPr>
            <w:webHidden/>
          </w:rPr>
          <w:fldChar w:fldCharType="separate"/>
        </w:r>
        <w:r>
          <w:rPr>
            <w:webHidden/>
          </w:rPr>
          <w:t>254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50" w:history="1">
        <w:r w:rsidRPr="0046119D">
          <w:rPr>
            <w:rStyle w:val="Hyperlink"/>
          </w:rPr>
          <w:t>2.64</w:t>
        </w:r>
        <w:r>
          <w:rPr>
            <w:rFonts w:asciiTheme="minorHAnsi" w:eastAsiaTheme="minorEastAsia" w:hAnsiTheme="minorHAnsi" w:cstheme="minorBidi"/>
            <w:sz w:val="22"/>
            <w:szCs w:val="22"/>
          </w:rPr>
          <w:tab/>
        </w:r>
        <w:r w:rsidRPr="0046119D">
          <w:rPr>
            <w:rStyle w:val="Hyperlink"/>
          </w:rPr>
          <w:t>Reason for Visit Section</w:t>
        </w:r>
        <w:r>
          <w:rPr>
            <w:webHidden/>
          </w:rPr>
          <w:tab/>
        </w:r>
        <w:r>
          <w:rPr>
            <w:webHidden/>
          </w:rPr>
          <w:fldChar w:fldCharType="begin"/>
        </w:r>
        <w:r>
          <w:rPr>
            <w:webHidden/>
          </w:rPr>
          <w:instrText xml:space="preserve"> PAGEREF _Toc363766050 \h </w:instrText>
        </w:r>
        <w:r>
          <w:rPr>
            <w:webHidden/>
          </w:rPr>
        </w:r>
        <w:r>
          <w:rPr>
            <w:webHidden/>
          </w:rPr>
          <w:fldChar w:fldCharType="separate"/>
        </w:r>
        <w:r>
          <w:rPr>
            <w:webHidden/>
          </w:rPr>
          <w:t>256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51" w:history="1">
        <w:r w:rsidRPr="0046119D">
          <w:rPr>
            <w:rStyle w:val="Hyperlink"/>
          </w:rPr>
          <w:t>2.65</w:t>
        </w:r>
        <w:r>
          <w:rPr>
            <w:rFonts w:asciiTheme="minorHAnsi" w:eastAsiaTheme="minorEastAsia" w:hAnsiTheme="minorHAnsi" w:cstheme="minorBidi"/>
            <w:sz w:val="22"/>
            <w:szCs w:val="22"/>
          </w:rPr>
          <w:tab/>
        </w:r>
        <w:r w:rsidRPr="0046119D">
          <w:rPr>
            <w:rStyle w:val="Hyperlink"/>
          </w:rPr>
          <w:t>Results Section (entries optional) (V2)</w:t>
        </w:r>
        <w:r>
          <w:rPr>
            <w:webHidden/>
          </w:rPr>
          <w:tab/>
        </w:r>
        <w:r>
          <w:rPr>
            <w:webHidden/>
          </w:rPr>
          <w:fldChar w:fldCharType="begin"/>
        </w:r>
        <w:r>
          <w:rPr>
            <w:webHidden/>
          </w:rPr>
          <w:instrText xml:space="preserve"> PAGEREF _Toc363766051 \h </w:instrText>
        </w:r>
        <w:r>
          <w:rPr>
            <w:webHidden/>
          </w:rPr>
        </w:r>
        <w:r>
          <w:rPr>
            <w:webHidden/>
          </w:rPr>
          <w:fldChar w:fldCharType="separate"/>
        </w:r>
        <w:r>
          <w:rPr>
            <w:webHidden/>
          </w:rPr>
          <w:t>257</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052" w:history="1">
        <w:r w:rsidRPr="0046119D">
          <w:rPr>
            <w:rStyle w:val="Hyperlink"/>
          </w:rPr>
          <w:t>2.65.1</w:t>
        </w:r>
        <w:r>
          <w:rPr>
            <w:rFonts w:asciiTheme="minorHAnsi" w:eastAsiaTheme="minorEastAsia" w:hAnsiTheme="minorHAnsi" w:cstheme="minorBidi"/>
            <w:sz w:val="22"/>
            <w:szCs w:val="22"/>
          </w:rPr>
          <w:tab/>
        </w:r>
        <w:r w:rsidRPr="0046119D">
          <w:rPr>
            <w:rStyle w:val="Hyperlink"/>
          </w:rPr>
          <w:t>Results Section (entries required) (V2)</w:t>
        </w:r>
        <w:r>
          <w:rPr>
            <w:webHidden/>
          </w:rPr>
          <w:tab/>
        </w:r>
        <w:r>
          <w:rPr>
            <w:webHidden/>
          </w:rPr>
          <w:fldChar w:fldCharType="begin"/>
        </w:r>
        <w:r>
          <w:rPr>
            <w:webHidden/>
          </w:rPr>
          <w:instrText xml:space="preserve"> PAGEREF _Toc363766052 \h </w:instrText>
        </w:r>
        <w:r>
          <w:rPr>
            <w:webHidden/>
          </w:rPr>
        </w:r>
        <w:r>
          <w:rPr>
            <w:webHidden/>
          </w:rPr>
          <w:fldChar w:fldCharType="separate"/>
        </w:r>
        <w:r>
          <w:rPr>
            <w:webHidden/>
          </w:rPr>
          <w:t>258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53" w:history="1">
        <w:r w:rsidRPr="0046119D">
          <w:rPr>
            <w:rStyle w:val="Hyperlink"/>
          </w:rPr>
          <w:t>2.66</w:t>
        </w:r>
        <w:r>
          <w:rPr>
            <w:rFonts w:asciiTheme="minorHAnsi" w:eastAsiaTheme="minorEastAsia" w:hAnsiTheme="minorHAnsi" w:cstheme="minorBidi"/>
            <w:sz w:val="22"/>
            <w:szCs w:val="22"/>
          </w:rPr>
          <w:tab/>
        </w:r>
        <w:r w:rsidRPr="0046119D">
          <w:rPr>
            <w:rStyle w:val="Hyperlink"/>
          </w:rPr>
          <w:t>Review of Systems Section</w:t>
        </w:r>
        <w:r>
          <w:rPr>
            <w:webHidden/>
          </w:rPr>
          <w:tab/>
        </w:r>
        <w:r>
          <w:rPr>
            <w:webHidden/>
          </w:rPr>
          <w:fldChar w:fldCharType="begin"/>
        </w:r>
        <w:r>
          <w:rPr>
            <w:webHidden/>
          </w:rPr>
          <w:instrText xml:space="preserve"> PAGEREF _Toc363766053 \h </w:instrText>
        </w:r>
        <w:r>
          <w:rPr>
            <w:webHidden/>
          </w:rPr>
        </w:r>
        <w:r>
          <w:rPr>
            <w:webHidden/>
          </w:rPr>
          <w:fldChar w:fldCharType="separate"/>
        </w:r>
        <w:r>
          <w:rPr>
            <w:webHidden/>
          </w:rPr>
          <w:t>260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54" w:history="1">
        <w:r w:rsidRPr="0046119D">
          <w:rPr>
            <w:rStyle w:val="Hyperlink"/>
          </w:rPr>
          <w:t>2.67</w:t>
        </w:r>
        <w:r>
          <w:rPr>
            <w:rFonts w:asciiTheme="minorHAnsi" w:eastAsiaTheme="minorEastAsia" w:hAnsiTheme="minorHAnsi" w:cstheme="minorBidi"/>
            <w:sz w:val="22"/>
            <w:szCs w:val="22"/>
          </w:rPr>
          <w:tab/>
        </w:r>
        <w:r w:rsidRPr="0046119D">
          <w:rPr>
            <w:rStyle w:val="Hyperlink"/>
          </w:rPr>
          <w:t>Social History Section (V2)</w:t>
        </w:r>
        <w:r>
          <w:rPr>
            <w:webHidden/>
          </w:rPr>
          <w:tab/>
        </w:r>
        <w:r>
          <w:rPr>
            <w:webHidden/>
          </w:rPr>
          <w:fldChar w:fldCharType="begin"/>
        </w:r>
        <w:r>
          <w:rPr>
            <w:webHidden/>
          </w:rPr>
          <w:instrText xml:space="preserve"> PAGEREF _Toc363766054 \h </w:instrText>
        </w:r>
        <w:r>
          <w:rPr>
            <w:webHidden/>
          </w:rPr>
        </w:r>
        <w:r>
          <w:rPr>
            <w:webHidden/>
          </w:rPr>
          <w:fldChar w:fldCharType="separate"/>
        </w:r>
        <w:r>
          <w:rPr>
            <w:webHidden/>
          </w:rPr>
          <w:t>262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55" w:history="1">
        <w:r w:rsidRPr="0046119D">
          <w:rPr>
            <w:rStyle w:val="Hyperlink"/>
          </w:rPr>
          <w:t>2.68</w:t>
        </w:r>
        <w:r>
          <w:rPr>
            <w:rFonts w:asciiTheme="minorHAnsi" w:eastAsiaTheme="minorEastAsia" w:hAnsiTheme="minorHAnsi" w:cstheme="minorBidi"/>
            <w:sz w:val="22"/>
            <w:szCs w:val="22"/>
          </w:rPr>
          <w:tab/>
        </w:r>
        <w:r w:rsidRPr="0046119D">
          <w:rPr>
            <w:rStyle w:val="Hyperlink"/>
          </w:rPr>
          <w:t>Subjective Section</w:t>
        </w:r>
        <w:r>
          <w:rPr>
            <w:webHidden/>
          </w:rPr>
          <w:tab/>
        </w:r>
        <w:r>
          <w:rPr>
            <w:webHidden/>
          </w:rPr>
          <w:fldChar w:fldCharType="begin"/>
        </w:r>
        <w:r>
          <w:rPr>
            <w:webHidden/>
          </w:rPr>
          <w:instrText xml:space="preserve"> PAGEREF _Toc363766055 \h </w:instrText>
        </w:r>
        <w:r>
          <w:rPr>
            <w:webHidden/>
          </w:rPr>
        </w:r>
        <w:r>
          <w:rPr>
            <w:webHidden/>
          </w:rPr>
          <w:fldChar w:fldCharType="separate"/>
        </w:r>
        <w:r>
          <w:rPr>
            <w:webHidden/>
          </w:rPr>
          <w:t>266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56" w:history="1">
        <w:r w:rsidRPr="0046119D">
          <w:rPr>
            <w:rStyle w:val="Hyperlink"/>
          </w:rPr>
          <w:t>2.69</w:t>
        </w:r>
        <w:r>
          <w:rPr>
            <w:rFonts w:asciiTheme="minorHAnsi" w:eastAsiaTheme="minorEastAsia" w:hAnsiTheme="minorHAnsi" w:cstheme="minorBidi"/>
            <w:sz w:val="22"/>
            <w:szCs w:val="22"/>
          </w:rPr>
          <w:tab/>
        </w:r>
        <w:r w:rsidRPr="0046119D">
          <w:rPr>
            <w:rStyle w:val="Hyperlink"/>
          </w:rPr>
          <w:t>Surgery Description Section</w:t>
        </w:r>
        <w:r>
          <w:rPr>
            <w:webHidden/>
          </w:rPr>
          <w:tab/>
        </w:r>
        <w:r>
          <w:rPr>
            <w:webHidden/>
          </w:rPr>
          <w:fldChar w:fldCharType="begin"/>
        </w:r>
        <w:r>
          <w:rPr>
            <w:webHidden/>
          </w:rPr>
          <w:instrText xml:space="preserve"> PAGEREF _Toc363766056 \h </w:instrText>
        </w:r>
        <w:r>
          <w:rPr>
            <w:webHidden/>
          </w:rPr>
        </w:r>
        <w:r>
          <w:rPr>
            <w:webHidden/>
          </w:rPr>
          <w:fldChar w:fldCharType="separate"/>
        </w:r>
        <w:r>
          <w:rPr>
            <w:webHidden/>
          </w:rPr>
          <w:t>267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57" w:history="1">
        <w:r w:rsidRPr="0046119D">
          <w:rPr>
            <w:rStyle w:val="Hyperlink"/>
          </w:rPr>
          <w:t>2.70</w:t>
        </w:r>
        <w:r>
          <w:rPr>
            <w:rFonts w:asciiTheme="minorHAnsi" w:eastAsiaTheme="minorEastAsia" w:hAnsiTheme="minorHAnsi" w:cstheme="minorBidi"/>
            <w:sz w:val="22"/>
            <w:szCs w:val="22"/>
          </w:rPr>
          <w:tab/>
        </w:r>
        <w:r w:rsidRPr="0046119D">
          <w:rPr>
            <w:rStyle w:val="Hyperlink"/>
          </w:rPr>
          <w:t>Surgical Drains Section</w:t>
        </w:r>
        <w:r>
          <w:rPr>
            <w:webHidden/>
          </w:rPr>
          <w:tab/>
        </w:r>
        <w:r>
          <w:rPr>
            <w:webHidden/>
          </w:rPr>
          <w:fldChar w:fldCharType="begin"/>
        </w:r>
        <w:r>
          <w:rPr>
            <w:webHidden/>
          </w:rPr>
          <w:instrText xml:space="preserve"> PAGEREF _Toc363766057 \h </w:instrText>
        </w:r>
        <w:r>
          <w:rPr>
            <w:webHidden/>
          </w:rPr>
        </w:r>
        <w:r>
          <w:rPr>
            <w:webHidden/>
          </w:rPr>
          <w:fldChar w:fldCharType="separate"/>
        </w:r>
        <w:r>
          <w:rPr>
            <w:webHidden/>
          </w:rPr>
          <w:t>268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58" w:history="1">
        <w:r w:rsidRPr="0046119D">
          <w:rPr>
            <w:rStyle w:val="Hyperlink"/>
          </w:rPr>
          <w:t>2.71</w:t>
        </w:r>
        <w:r>
          <w:rPr>
            <w:rFonts w:asciiTheme="minorHAnsi" w:eastAsiaTheme="minorEastAsia" w:hAnsiTheme="minorHAnsi" w:cstheme="minorBidi"/>
            <w:sz w:val="22"/>
            <w:szCs w:val="22"/>
          </w:rPr>
          <w:tab/>
        </w:r>
        <w:r w:rsidRPr="0046119D">
          <w:rPr>
            <w:rStyle w:val="Hyperlink"/>
          </w:rPr>
          <w:t>Vital Signs Section (entries optional) (V2)</w:t>
        </w:r>
        <w:r>
          <w:rPr>
            <w:webHidden/>
          </w:rPr>
          <w:tab/>
        </w:r>
        <w:r>
          <w:rPr>
            <w:webHidden/>
          </w:rPr>
          <w:fldChar w:fldCharType="begin"/>
        </w:r>
        <w:r>
          <w:rPr>
            <w:webHidden/>
          </w:rPr>
          <w:instrText xml:space="preserve"> PAGEREF _Toc363766058 \h </w:instrText>
        </w:r>
        <w:r>
          <w:rPr>
            <w:webHidden/>
          </w:rPr>
        </w:r>
        <w:r>
          <w:rPr>
            <w:webHidden/>
          </w:rPr>
          <w:fldChar w:fldCharType="separate"/>
        </w:r>
        <w:r>
          <w:rPr>
            <w:webHidden/>
          </w:rPr>
          <w:t>269</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059" w:history="1">
        <w:r w:rsidRPr="0046119D">
          <w:rPr>
            <w:rStyle w:val="Hyperlink"/>
          </w:rPr>
          <w:t>2.71.1</w:t>
        </w:r>
        <w:r>
          <w:rPr>
            <w:rFonts w:asciiTheme="minorHAnsi" w:eastAsiaTheme="minorEastAsia" w:hAnsiTheme="minorHAnsi" w:cstheme="minorBidi"/>
            <w:sz w:val="22"/>
            <w:szCs w:val="22"/>
          </w:rPr>
          <w:tab/>
        </w:r>
        <w:r w:rsidRPr="0046119D">
          <w:rPr>
            <w:rStyle w:val="Hyperlink"/>
          </w:rPr>
          <w:t>Vital Signs Section (entries required) (V2)</w:t>
        </w:r>
        <w:r>
          <w:rPr>
            <w:webHidden/>
          </w:rPr>
          <w:tab/>
        </w:r>
        <w:r>
          <w:rPr>
            <w:webHidden/>
          </w:rPr>
          <w:fldChar w:fldCharType="begin"/>
        </w:r>
        <w:r>
          <w:rPr>
            <w:webHidden/>
          </w:rPr>
          <w:instrText xml:space="preserve"> PAGEREF _Toc363766059 \h </w:instrText>
        </w:r>
        <w:r>
          <w:rPr>
            <w:webHidden/>
          </w:rPr>
        </w:r>
        <w:r>
          <w:rPr>
            <w:webHidden/>
          </w:rPr>
          <w:fldChar w:fldCharType="separate"/>
        </w:r>
        <w:r>
          <w:rPr>
            <w:webHidden/>
          </w:rPr>
          <w:t>270</w:t>
        </w:r>
        <w:r>
          <w:rPr>
            <w:webHidden/>
          </w:rPr>
          <w:fldChar w:fldCharType="end"/>
        </w:r>
      </w:hyperlink>
    </w:p>
    <w:p w:rsidR="00CC36A6" w:rsidRDefault="00CC36A6">
      <w:pPr>
        <w:pStyle w:val="TOC1"/>
        <w:rPr>
          <w:rFonts w:asciiTheme="minorHAnsi" w:eastAsiaTheme="minorEastAsia" w:hAnsiTheme="minorHAnsi" w:cstheme="minorBidi"/>
          <w:caps w:val="0"/>
          <w:sz w:val="22"/>
          <w:szCs w:val="22"/>
        </w:rPr>
      </w:pPr>
      <w:hyperlink w:anchor="_Toc363766060" w:history="1">
        <w:r w:rsidRPr="0046119D">
          <w:rPr>
            <w:rStyle w:val="Hyperlink"/>
          </w:rPr>
          <w:t>3</w:t>
        </w:r>
        <w:r>
          <w:rPr>
            <w:rFonts w:asciiTheme="minorHAnsi" w:eastAsiaTheme="minorEastAsia" w:hAnsiTheme="minorHAnsi" w:cstheme="minorBidi"/>
            <w:caps w:val="0"/>
            <w:sz w:val="22"/>
            <w:szCs w:val="22"/>
          </w:rPr>
          <w:tab/>
        </w:r>
        <w:r w:rsidRPr="0046119D">
          <w:rPr>
            <w:rStyle w:val="Hyperlink"/>
          </w:rPr>
          <w:t>Entry-Level Templates</w:t>
        </w:r>
        <w:r>
          <w:rPr>
            <w:webHidden/>
          </w:rPr>
          <w:tab/>
        </w:r>
        <w:r>
          <w:rPr>
            <w:webHidden/>
          </w:rPr>
          <w:fldChar w:fldCharType="begin"/>
        </w:r>
        <w:r>
          <w:rPr>
            <w:webHidden/>
          </w:rPr>
          <w:instrText xml:space="preserve"> PAGEREF _Toc363766060 \h </w:instrText>
        </w:r>
        <w:r>
          <w:rPr>
            <w:webHidden/>
          </w:rPr>
        </w:r>
        <w:r>
          <w:rPr>
            <w:webHidden/>
          </w:rPr>
          <w:fldChar w:fldCharType="separate"/>
        </w:r>
        <w:r>
          <w:rPr>
            <w:webHidden/>
          </w:rPr>
          <w:t>273</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061" w:history="1">
        <w:r w:rsidRPr="0046119D">
          <w:rPr>
            <w:rStyle w:val="Hyperlink"/>
          </w:rPr>
          <w:t>3.1</w:t>
        </w:r>
        <w:r>
          <w:rPr>
            <w:rFonts w:asciiTheme="minorHAnsi" w:eastAsiaTheme="minorEastAsia" w:hAnsiTheme="minorHAnsi" w:cstheme="minorBidi"/>
            <w:sz w:val="22"/>
            <w:szCs w:val="22"/>
          </w:rPr>
          <w:tab/>
        </w:r>
        <w:r w:rsidRPr="0046119D">
          <w:rPr>
            <w:rStyle w:val="Hyperlink"/>
          </w:rPr>
          <w:t>Act Reference (NEW)</w:t>
        </w:r>
        <w:r>
          <w:rPr>
            <w:webHidden/>
          </w:rPr>
          <w:tab/>
        </w:r>
        <w:r>
          <w:rPr>
            <w:webHidden/>
          </w:rPr>
          <w:fldChar w:fldCharType="begin"/>
        </w:r>
        <w:r>
          <w:rPr>
            <w:webHidden/>
          </w:rPr>
          <w:instrText xml:space="preserve"> PAGEREF _Toc363766061 \h </w:instrText>
        </w:r>
        <w:r>
          <w:rPr>
            <w:webHidden/>
          </w:rPr>
        </w:r>
        <w:r>
          <w:rPr>
            <w:webHidden/>
          </w:rPr>
          <w:fldChar w:fldCharType="separate"/>
        </w:r>
        <w:r>
          <w:rPr>
            <w:webHidden/>
          </w:rPr>
          <w:t>274</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062" w:history="1">
        <w:r w:rsidRPr="0046119D">
          <w:rPr>
            <w:rStyle w:val="Hyperlink"/>
          </w:rPr>
          <w:t>3.2</w:t>
        </w:r>
        <w:r>
          <w:rPr>
            <w:rFonts w:asciiTheme="minorHAnsi" w:eastAsiaTheme="minorEastAsia" w:hAnsiTheme="minorHAnsi" w:cstheme="minorBidi"/>
            <w:sz w:val="22"/>
            <w:szCs w:val="22"/>
          </w:rPr>
          <w:tab/>
        </w:r>
        <w:r w:rsidRPr="0046119D">
          <w:rPr>
            <w:rStyle w:val="Hyperlink"/>
          </w:rPr>
          <w:t>Admission Medication (V2)</w:t>
        </w:r>
        <w:r>
          <w:rPr>
            <w:webHidden/>
          </w:rPr>
          <w:tab/>
        </w:r>
        <w:r>
          <w:rPr>
            <w:webHidden/>
          </w:rPr>
          <w:fldChar w:fldCharType="begin"/>
        </w:r>
        <w:r>
          <w:rPr>
            <w:webHidden/>
          </w:rPr>
          <w:instrText xml:space="preserve"> PAGEREF _Toc363766062 \h </w:instrText>
        </w:r>
        <w:r>
          <w:rPr>
            <w:webHidden/>
          </w:rPr>
        </w:r>
        <w:r>
          <w:rPr>
            <w:webHidden/>
          </w:rPr>
          <w:fldChar w:fldCharType="separate"/>
        </w:r>
        <w:r>
          <w:rPr>
            <w:webHidden/>
          </w:rPr>
          <w:t>277</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063" w:history="1">
        <w:r w:rsidRPr="0046119D">
          <w:rPr>
            <w:rStyle w:val="Hyperlink"/>
          </w:rPr>
          <w:t>3.3</w:t>
        </w:r>
        <w:r>
          <w:rPr>
            <w:rFonts w:asciiTheme="minorHAnsi" w:eastAsiaTheme="minorEastAsia" w:hAnsiTheme="minorHAnsi" w:cstheme="minorBidi"/>
            <w:sz w:val="22"/>
            <w:szCs w:val="22"/>
          </w:rPr>
          <w:tab/>
        </w:r>
        <w:r w:rsidRPr="0046119D">
          <w:rPr>
            <w:rStyle w:val="Hyperlink"/>
          </w:rPr>
          <w:t>Advance Directive Observation (V2)</w:t>
        </w:r>
        <w:r>
          <w:rPr>
            <w:webHidden/>
          </w:rPr>
          <w:tab/>
        </w:r>
        <w:r>
          <w:rPr>
            <w:webHidden/>
          </w:rPr>
          <w:fldChar w:fldCharType="begin"/>
        </w:r>
        <w:r>
          <w:rPr>
            <w:webHidden/>
          </w:rPr>
          <w:instrText xml:space="preserve"> PAGEREF _Toc363766063 \h </w:instrText>
        </w:r>
        <w:r>
          <w:rPr>
            <w:webHidden/>
          </w:rPr>
        </w:r>
        <w:r>
          <w:rPr>
            <w:webHidden/>
          </w:rPr>
          <w:fldChar w:fldCharType="separate"/>
        </w:r>
        <w:r>
          <w:rPr>
            <w:webHidden/>
          </w:rPr>
          <w:t>279</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064" w:history="1">
        <w:r w:rsidRPr="0046119D">
          <w:rPr>
            <w:rStyle w:val="Hyperlink"/>
          </w:rPr>
          <w:t>3.4</w:t>
        </w:r>
        <w:r>
          <w:rPr>
            <w:rFonts w:asciiTheme="minorHAnsi" w:eastAsiaTheme="minorEastAsia" w:hAnsiTheme="minorHAnsi" w:cstheme="minorBidi"/>
            <w:sz w:val="22"/>
            <w:szCs w:val="22"/>
          </w:rPr>
          <w:tab/>
        </w:r>
        <w:r w:rsidRPr="0046119D">
          <w:rPr>
            <w:rStyle w:val="Hyperlink"/>
          </w:rPr>
          <w:t>Advance Directive Organizer (NEW)</w:t>
        </w:r>
        <w:r>
          <w:rPr>
            <w:webHidden/>
          </w:rPr>
          <w:tab/>
        </w:r>
        <w:r>
          <w:rPr>
            <w:webHidden/>
          </w:rPr>
          <w:fldChar w:fldCharType="begin"/>
        </w:r>
        <w:r>
          <w:rPr>
            <w:webHidden/>
          </w:rPr>
          <w:instrText xml:space="preserve"> PAGEREF _Toc363766064 \h </w:instrText>
        </w:r>
        <w:r>
          <w:rPr>
            <w:webHidden/>
          </w:rPr>
        </w:r>
        <w:r>
          <w:rPr>
            <w:webHidden/>
          </w:rPr>
          <w:fldChar w:fldCharType="separate"/>
        </w:r>
        <w:r>
          <w:rPr>
            <w:webHidden/>
          </w:rPr>
          <w:t>287</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065" w:history="1">
        <w:r w:rsidRPr="0046119D">
          <w:rPr>
            <w:rStyle w:val="Hyperlink"/>
          </w:rPr>
          <w:t>3.5</w:t>
        </w:r>
        <w:r>
          <w:rPr>
            <w:rFonts w:asciiTheme="minorHAnsi" w:eastAsiaTheme="minorEastAsia" w:hAnsiTheme="minorHAnsi" w:cstheme="minorBidi"/>
            <w:sz w:val="22"/>
            <w:szCs w:val="22"/>
          </w:rPr>
          <w:tab/>
        </w:r>
        <w:r w:rsidRPr="0046119D">
          <w:rPr>
            <w:rStyle w:val="Hyperlink"/>
          </w:rPr>
          <w:t>Age Observation</w:t>
        </w:r>
        <w:r>
          <w:rPr>
            <w:webHidden/>
          </w:rPr>
          <w:tab/>
        </w:r>
        <w:r>
          <w:rPr>
            <w:webHidden/>
          </w:rPr>
          <w:fldChar w:fldCharType="begin"/>
        </w:r>
        <w:r>
          <w:rPr>
            <w:webHidden/>
          </w:rPr>
          <w:instrText xml:space="preserve"> PAGEREF _Toc363766065 \h </w:instrText>
        </w:r>
        <w:r>
          <w:rPr>
            <w:webHidden/>
          </w:rPr>
        </w:r>
        <w:r>
          <w:rPr>
            <w:webHidden/>
          </w:rPr>
          <w:fldChar w:fldCharType="separate"/>
        </w:r>
        <w:r>
          <w:rPr>
            <w:webHidden/>
          </w:rPr>
          <w:t>289</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066" w:history="1">
        <w:r w:rsidRPr="0046119D">
          <w:rPr>
            <w:rStyle w:val="Hyperlink"/>
          </w:rPr>
          <w:t>3.6</w:t>
        </w:r>
        <w:r>
          <w:rPr>
            <w:rFonts w:asciiTheme="minorHAnsi" w:eastAsiaTheme="minorEastAsia" w:hAnsiTheme="minorHAnsi" w:cstheme="minorBidi"/>
            <w:sz w:val="22"/>
            <w:szCs w:val="22"/>
          </w:rPr>
          <w:tab/>
        </w:r>
        <w:r w:rsidRPr="0046119D">
          <w:rPr>
            <w:rStyle w:val="Hyperlink"/>
          </w:rPr>
          <w:t>Allergy Concern Act (V2)</w:t>
        </w:r>
        <w:r>
          <w:rPr>
            <w:webHidden/>
          </w:rPr>
          <w:tab/>
        </w:r>
        <w:r>
          <w:rPr>
            <w:webHidden/>
          </w:rPr>
          <w:fldChar w:fldCharType="begin"/>
        </w:r>
        <w:r>
          <w:rPr>
            <w:webHidden/>
          </w:rPr>
          <w:instrText xml:space="preserve"> PAGEREF _Toc363766066 \h </w:instrText>
        </w:r>
        <w:r>
          <w:rPr>
            <w:webHidden/>
          </w:rPr>
        </w:r>
        <w:r>
          <w:rPr>
            <w:webHidden/>
          </w:rPr>
          <w:fldChar w:fldCharType="separate"/>
        </w:r>
        <w:r>
          <w:rPr>
            <w:webHidden/>
          </w:rPr>
          <w:t>291</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067" w:history="1">
        <w:r w:rsidRPr="0046119D">
          <w:rPr>
            <w:rStyle w:val="Hyperlink"/>
          </w:rPr>
          <w:t>3.7</w:t>
        </w:r>
        <w:r>
          <w:rPr>
            <w:rFonts w:asciiTheme="minorHAnsi" w:eastAsiaTheme="minorEastAsia" w:hAnsiTheme="minorHAnsi" w:cstheme="minorBidi"/>
            <w:sz w:val="22"/>
            <w:szCs w:val="22"/>
          </w:rPr>
          <w:tab/>
        </w:r>
        <w:r w:rsidRPr="0046119D">
          <w:rPr>
            <w:rStyle w:val="Hyperlink"/>
          </w:rPr>
          <w:t>Allergy Status Observation (DEPRECATED)</w:t>
        </w:r>
        <w:r>
          <w:rPr>
            <w:webHidden/>
          </w:rPr>
          <w:tab/>
        </w:r>
        <w:r>
          <w:rPr>
            <w:webHidden/>
          </w:rPr>
          <w:fldChar w:fldCharType="begin"/>
        </w:r>
        <w:r>
          <w:rPr>
            <w:webHidden/>
          </w:rPr>
          <w:instrText xml:space="preserve"> PAGEREF _Toc363766067 \h </w:instrText>
        </w:r>
        <w:r>
          <w:rPr>
            <w:webHidden/>
          </w:rPr>
        </w:r>
        <w:r>
          <w:rPr>
            <w:webHidden/>
          </w:rPr>
          <w:fldChar w:fldCharType="separate"/>
        </w:r>
        <w:r>
          <w:rPr>
            <w:webHidden/>
          </w:rPr>
          <w:t>294</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068" w:history="1">
        <w:r w:rsidRPr="0046119D">
          <w:rPr>
            <w:rStyle w:val="Hyperlink"/>
          </w:rPr>
          <w:t>3.8</w:t>
        </w:r>
        <w:r>
          <w:rPr>
            <w:rFonts w:asciiTheme="minorHAnsi" w:eastAsiaTheme="minorEastAsia" w:hAnsiTheme="minorHAnsi" w:cstheme="minorBidi"/>
            <w:sz w:val="22"/>
            <w:szCs w:val="22"/>
          </w:rPr>
          <w:tab/>
        </w:r>
        <w:r w:rsidRPr="0046119D">
          <w:rPr>
            <w:rStyle w:val="Hyperlink"/>
          </w:rPr>
          <w:t>Assessment Scale Observation</w:t>
        </w:r>
        <w:r>
          <w:rPr>
            <w:webHidden/>
          </w:rPr>
          <w:tab/>
        </w:r>
        <w:r>
          <w:rPr>
            <w:webHidden/>
          </w:rPr>
          <w:fldChar w:fldCharType="begin"/>
        </w:r>
        <w:r>
          <w:rPr>
            <w:webHidden/>
          </w:rPr>
          <w:instrText xml:space="preserve"> PAGEREF _Toc363766068 \h </w:instrText>
        </w:r>
        <w:r>
          <w:rPr>
            <w:webHidden/>
          </w:rPr>
        </w:r>
        <w:r>
          <w:rPr>
            <w:webHidden/>
          </w:rPr>
          <w:fldChar w:fldCharType="separate"/>
        </w:r>
        <w:r>
          <w:rPr>
            <w:webHidden/>
          </w:rPr>
          <w:t>296</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069" w:history="1">
        <w:r w:rsidRPr="0046119D">
          <w:rPr>
            <w:rStyle w:val="Hyperlink"/>
          </w:rPr>
          <w:t>3.9</w:t>
        </w:r>
        <w:r>
          <w:rPr>
            <w:rFonts w:asciiTheme="minorHAnsi" w:eastAsiaTheme="minorEastAsia" w:hAnsiTheme="minorHAnsi" w:cstheme="minorBidi"/>
            <w:sz w:val="22"/>
            <w:szCs w:val="22"/>
          </w:rPr>
          <w:tab/>
        </w:r>
        <w:r w:rsidRPr="0046119D">
          <w:rPr>
            <w:rStyle w:val="Hyperlink"/>
          </w:rPr>
          <w:t>Assessment Scale Supporting Observation</w:t>
        </w:r>
        <w:r>
          <w:rPr>
            <w:webHidden/>
          </w:rPr>
          <w:tab/>
        </w:r>
        <w:r>
          <w:rPr>
            <w:webHidden/>
          </w:rPr>
          <w:fldChar w:fldCharType="begin"/>
        </w:r>
        <w:r>
          <w:rPr>
            <w:webHidden/>
          </w:rPr>
          <w:instrText xml:space="preserve"> PAGEREF _Toc363766069 \h </w:instrText>
        </w:r>
        <w:r>
          <w:rPr>
            <w:webHidden/>
          </w:rPr>
        </w:r>
        <w:r>
          <w:rPr>
            <w:webHidden/>
          </w:rPr>
          <w:fldChar w:fldCharType="separate"/>
        </w:r>
        <w:r>
          <w:rPr>
            <w:webHidden/>
          </w:rPr>
          <w:t>299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70" w:history="1">
        <w:r w:rsidRPr="0046119D">
          <w:rPr>
            <w:rStyle w:val="Hyperlink"/>
          </w:rPr>
          <w:t>3.10</w:t>
        </w:r>
        <w:r>
          <w:rPr>
            <w:rFonts w:asciiTheme="minorHAnsi" w:eastAsiaTheme="minorEastAsia" w:hAnsiTheme="minorHAnsi" w:cstheme="minorBidi"/>
            <w:sz w:val="22"/>
            <w:szCs w:val="22"/>
          </w:rPr>
          <w:tab/>
        </w:r>
        <w:r w:rsidRPr="0046119D">
          <w:rPr>
            <w:rStyle w:val="Hyperlink"/>
          </w:rPr>
          <w:t>Authorization Activity</w:t>
        </w:r>
        <w:r>
          <w:rPr>
            <w:webHidden/>
          </w:rPr>
          <w:tab/>
        </w:r>
        <w:r>
          <w:rPr>
            <w:webHidden/>
          </w:rPr>
          <w:fldChar w:fldCharType="begin"/>
        </w:r>
        <w:r>
          <w:rPr>
            <w:webHidden/>
          </w:rPr>
          <w:instrText xml:space="preserve"> PAGEREF _Toc363766070 \h </w:instrText>
        </w:r>
        <w:r>
          <w:rPr>
            <w:webHidden/>
          </w:rPr>
        </w:r>
        <w:r>
          <w:rPr>
            <w:webHidden/>
          </w:rPr>
          <w:fldChar w:fldCharType="separate"/>
        </w:r>
        <w:r>
          <w:rPr>
            <w:webHidden/>
          </w:rPr>
          <w:t>301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71" w:history="1">
        <w:r w:rsidRPr="0046119D">
          <w:rPr>
            <w:rStyle w:val="Hyperlink"/>
          </w:rPr>
          <w:t>3.11</w:t>
        </w:r>
        <w:r>
          <w:rPr>
            <w:rFonts w:asciiTheme="minorHAnsi" w:eastAsiaTheme="minorEastAsia" w:hAnsiTheme="minorHAnsi" w:cstheme="minorBidi"/>
            <w:sz w:val="22"/>
            <w:szCs w:val="22"/>
          </w:rPr>
          <w:tab/>
        </w:r>
        <w:r w:rsidRPr="0046119D">
          <w:rPr>
            <w:rStyle w:val="Hyperlink"/>
          </w:rPr>
          <w:t>Boundary Observation</w:t>
        </w:r>
        <w:r>
          <w:rPr>
            <w:webHidden/>
          </w:rPr>
          <w:tab/>
        </w:r>
        <w:r>
          <w:rPr>
            <w:webHidden/>
          </w:rPr>
          <w:fldChar w:fldCharType="begin"/>
        </w:r>
        <w:r>
          <w:rPr>
            <w:webHidden/>
          </w:rPr>
          <w:instrText xml:space="preserve"> PAGEREF _Toc363766071 \h </w:instrText>
        </w:r>
        <w:r>
          <w:rPr>
            <w:webHidden/>
          </w:rPr>
        </w:r>
        <w:r>
          <w:rPr>
            <w:webHidden/>
          </w:rPr>
          <w:fldChar w:fldCharType="separate"/>
        </w:r>
        <w:r>
          <w:rPr>
            <w:webHidden/>
          </w:rPr>
          <w:t>302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72" w:history="1">
        <w:r w:rsidRPr="0046119D">
          <w:rPr>
            <w:rStyle w:val="Hyperlink"/>
          </w:rPr>
          <w:t>3.12</w:t>
        </w:r>
        <w:r>
          <w:rPr>
            <w:rFonts w:asciiTheme="minorHAnsi" w:eastAsiaTheme="minorEastAsia" w:hAnsiTheme="minorHAnsi" w:cstheme="minorBidi"/>
            <w:sz w:val="22"/>
            <w:szCs w:val="22"/>
          </w:rPr>
          <w:tab/>
        </w:r>
        <w:r w:rsidRPr="0046119D">
          <w:rPr>
            <w:rStyle w:val="Hyperlink"/>
          </w:rPr>
          <w:t>Caregiver Characteristics</w:t>
        </w:r>
        <w:r>
          <w:rPr>
            <w:webHidden/>
          </w:rPr>
          <w:tab/>
        </w:r>
        <w:r>
          <w:rPr>
            <w:webHidden/>
          </w:rPr>
          <w:fldChar w:fldCharType="begin"/>
        </w:r>
        <w:r>
          <w:rPr>
            <w:webHidden/>
          </w:rPr>
          <w:instrText xml:space="preserve"> PAGEREF _Toc363766072 \h </w:instrText>
        </w:r>
        <w:r>
          <w:rPr>
            <w:webHidden/>
          </w:rPr>
        </w:r>
        <w:r>
          <w:rPr>
            <w:webHidden/>
          </w:rPr>
          <w:fldChar w:fldCharType="separate"/>
        </w:r>
        <w:r>
          <w:rPr>
            <w:webHidden/>
          </w:rPr>
          <w:t>303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73" w:history="1">
        <w:r w:rsidRPr="0046119D">
          <w:rPr>
            <w:rStyle w:val="Hyperlink"/>
          </w:rPr>
          <w:t>3.13</w:t>
        </w:r>
        <w:r>
          <w:rPr>
            <w:rFonts w:asciiTheme="minorHAnsi" w:eastAsiaTheme="minorEastAsia" w:hAnsiTheme="minorHAnsi" w:cstheme="minorBidi"/>
            <w:sz w:val="22"/>
            <w:szCs w:val="22"/>
          </w:rPr>
          <w:tab/>
        </w:r>
        <w:r w:rsidRPr="0046119D">
          <w:rPr>
            <w:rStyle w:val="Hyperlink"/>
          </w:rPr>
          <w:t>Characteristics of Home Environment (NEW)</w:t>
        </w:r>
        <w:r>
          <w:rPr>
            <w:webHidden/>
          </w:rPr>
          <w:tab/>
        </w:r>
        <w:r>
          <w:rPr>
            <w:webHidden/>
          </w:rPr>
          <w:fldChar w:fldCharType="begin"/>
        </w:r>
        <w:r>
          <w:rPr>
            <w:webHidden/>
          </w:rPr>
          <w:instrText xml:space="preserve"> PAGEREF _Toc363766073 \h </w:instrText>
        </w:r>
        <w:r>
          <w:rPr>
            <w:webHidden/>
          </w:rPr>
        </w:r>
        <w:r>
          <w:rPr>
            <w:webHidden/>
          </w:rPr>
          <w:fldChar w:fldCharType="separate"/>
        </w:r>
        <w:r>
          <w:rPr>
            <w:webHidden/>
          </w:rPr>
          <w:t>305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74" w:history="1">
        <w:r w:rsidRPr="0046119D">
          <w:rPr>
            <w:rStyle w:val="Hyperlink"/>
          </w:rPr>
          <w:t>3.14</w:t>
        </w:r>
        <w:r>
          <w:rPr>
            <w:rFonts w:asciiTheme="minorHAnsi" w:eastAsiaTheme="minorEastAsia" w:hAnsiTheme="minorHAnsi" w:cstheme="minorBidi"/>
            <w:sz w:val="22"/>
            <w:szCs w:val="22"/>
          </w:rPr>
          <w:tab/>
        </w:r>
        <w:r w:rsidRPr="0046119D">
          <w:rPr>
            <w:rStyle w:val="Hyperlink"/>
          </w:rPr>
          <w:t>Code Observations</w:t>
        </w:r>
        <w:r>
          <w:rPr>
            <w:webHidden/>
          </w:rPr>
          <w:tab/>
        </w:r>
        <w:r>
          <w:rPr>
            <w:webHidden/>
          </w:rPr>
          <w:fldChar w:fldCharType="begin"/>
        </w:r>
        <w:r>
          <w:rPr>
            <w:webHidden/>
          </w:rPr>
          <w:instrText xml:space="preserve"> PAGEREF _Toc363766074 \h </w:instrText>
        </w:r>
        <w:r>
          <w:rPr>
            <w:webHidden/>
          </w:rPr>
        </w:r>
        <w:r>
          <w:rPr>
            <w:webHidden/>
          </w:rPr>
          <w:fldChar w:fldCharType="separate"/>
        </w:r>
        <w:r>
          <w:rPr>
            <w:webHidden/>
          </w:rPr>
          <w:t>307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75" w:history="1">
        <w:r w:rsidRPr="0046119D">
          <w:rPr>
            <w:rStyle w:val="Hyperlink"/>
          </w:rPr>
          <w:t>3.15</w:t>
        </w:r>
        <w:r>
          <w:rPr>
            <w:rFonts w:asciiTheme="minorHAnsi" w:eastAsiaTheme="minorEastAsia" w:hAnsiTheme="minorHAnsi" w:cstheme="minorBidi"/>
            <w:sz w:val="22"/>
            <w:szCs w:val="22"/>
          </w:rPr>
          <w:tab/>
        </w:r>
        <w:r w:rsidRPr="0046119D">
          <w:rPr>
            <w:rStyle w:val="Hyperlink"/>
          </w:rPr>
          <w:t>Cognitive Status Observation (V2)</w:t>
        </w:r>
        <w:r>
          <w:rPr>
            <w:webHidden/>
          </w:rPr>
          <w:tab/>
        </w:r>
        <w:r>
          <w:rPr>
            <w:webHidden/>
          </w:rPr>
          <w:fldChar w:fldCharType="begin"/>
        </w:r>
        <w:r>
          <w:rPr>
            <w:webHidden/>
          </w:rPr>
          <w:instrText xml:space="preserve"> PAGEREF _Toc363766075 \h </w:instrText>
        </w:r>
        <w:r>
          <w:rPr>
            <w:webHidden/>
          </w:rPr>
        </w:r>
        <w:r>
          <w:rPr>
            <w:webHidden/>
          </w:rPr>
          <w:fldChar w:fldCharType="separate"/>
        </w:r>
        <w:r>
          <w:rPr>
            <w:webHidden/>
          </w:rPr>
          <w:t>309</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076" w:history="1">
        <w:r w:rsidRPr="0046119D">
          <w:rPr>
            <w:rStyle w:val="Hyperlink"/>
          </w:rPr>
          <w:t>3.15.1</w:t>
        </w:r>
        <w:r>
          <w:rPr>
            <w:rFonts w:asciiTheme="minorHAnsi" w:eastAsiaTheme="minorEastAsia" w:hAnsiTheme="minorHAnsi" w:cstheme="minorBidi"/>
            <w:sz w:val="22"/>
            <w:szCs w:val="22"/>
          </w:rPr>
          <w:tab/>
        </w:r>
        <w:r w:rsidRPr="0046119D">
          <w:rPr>
            <w:rStyle w:val="Hyperlink"/>
          </w:rPr>
          <w:t>Cognitive Abilities Observation (NEW)</w:t>
        </w:r>
        <w:r>
          <w:rPr>
            <w:webHidden/>
          </w:rPr>
          <w:tab/>
        </w:r>
        <w:r>
          <w:rPr>
            <w:webHidden/>
          </w:rPr>
          <w:fldChar w:fldCharType="begin"/>
        </w:r>
        <w:r>
          <w:rPr>
            <w:webHidden/>
          </w:rPr>
          <w:instrText xml:space="preserve"> PAGEREF _Toc363766076 \h </w:instrText>
        </w:r>
        <w:r>
          <w:rPr>
            <w:webHidden/>
          </w:rPr>
        </w:r>
        <w:r>
          <w:rPr>
            <w:webHidden/>
          </w:rPr>
          <w:fldChar w:fldCharType="separate"/>
        </w:r>
        <w:r>
          <w:rPr>
            <w:webHidden/>
          </w:rPr>
          <w:t>312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77" w:history="1">
        <w:r w:rsidRPr="0046119D">
          <w:rPr>
            <w:rStyle w:val="Hyperlink"/>
          </w:rPr>
          <w:t>3.16</w:t>
        </w:r>
        <w:r>
          <w:rPr>
            <w:rFonts w:asciiTheme="minorHAnsi" w:eastAsiaTheme="minorEastAsia" w:hAnsiTheme="minorHAnsi" w:cstheme="minorBidi"/>
            <w:sz w:val="22"/>
            <w:szCs w:val="22"/>
          </w:rPr>
          <w:tab/>
        </w:r>
        <w:r w:rsidRPr="0046119D">
          <w:rPr>
            <w:rStyle w:val="Hyperlink"/>
          </w:rPr>
          <w:t>Cognitive Status Organizer (V2)</w:t>
        </w:r>
        <w:r>
          <w:rPr>
            <w:webHidden/>
          </w:rPr>
          <w:tab/>
        </w:r>
        <w:r>
          <w:rPr>
            <w:webHidden/>
          </w:rPr>
          <w:fldChar w:fldCharType="begin"/>
        </w:r>
        <w:r>
          <w:rPr>
            <w:webHidden/>
          </w:rPr>
          <w:instrText xml:space="preserve"> PAGEREF _Toc363766077 \h </w:instrText>
        </w:r>
        <w:r>
          <w:rPr>
            <w:webHidden/>
          </w:rPr>
        </w:r>
        <w:r>
          <w:rPr>
            <w:webHidden/>
          </w:rPr>
          <w:fldChar w:fldCharType="separate"/>
        </w:r>
        <w:r>
          <w:rPr>
            <w:webHidden/>
          </w:rPr>
          <w:t>315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78" w:history="1">
        <w:r w:rsidRPr="0046119D">
          <w:rPr>
            <w:rStyle w:val="Hyperlink"/>
          </w:rPr>
          <w:t>3.17</w:t>
        </w:r>
        <w:r>
          <w:rPr>
            <w:rFonts w:asciiTheme="minorHAnsi" w:eastAsiaTheme="minorEastAsia" w:hAnsiTheme="minorHAnsi" w:cstheme="minorBidi"/>
            <w:sz w:val="22"/>
            <w:szCs w:val="22"/>
          </w:rPr>
          <w:tab/>
        </w:r>
        <w:r w:rsidRPr="0046119D">
          <w:rPr>
            <w:rStyle w:val="Hyperlink"/>
          </w:rPr>
          <w:t>Cognitive Status Problem Observation (DEPRECATED)</w:t>
        </w:r>
        <w:r>
          <w:rPr>
            <w:webHidden/>
          </w:rPr>
          <w:tab/>
        </w:r>
        <w:r>
          <w:rPr>
            <w:webHidden/>
          </w:rPr>
          <w:fldChar w:fldCharType="begin"/>
        </w:r>
        <w:r>
          <w:rPr>
            <w:webHidden/>
          </w:rPr>
          <w:instrText xml:space="preserve"> PAGEREF _Toc363766078 \h </w:instrText>
        </w:r>
        <w:r>
          <w:rPr>
            <w:webHidden/>
          </w:rPr>
        </w:r>
        <w:r>
          <w:rPr>
            <w:webHidden/>
          </w:rPr>
          <w:fldChar w:fldCharType="separate"/>
        </w:r>
        <w:r>
          <w:rPr>
            <w:webHidden/>
          </w:rPr>
          <w:t>317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79" w:history="1">
        <w:r w:rsidRPr="0046119D">
          <w:rPr>
            <w:rStyle w:val="Hyperlink"/>
          </w:rPr>
          <w:t>3.18</w:t>
        </w:r>
        <w:r>
          <w:rPr>
            <w:rFonts w:asciiTheme="minorHAnsi" w:eastAsiaTheme="minorEastAsia" w:hAnsiTheme="minorHAnsi" w:cstheme="minorBidi"/>
            <w:sz w:val="22"/>
            <w:szCs w:val="22"/>
          </w:rPr>
          <w:tab/>
        </w:r>
        <w:r w:rsidRPr="0046119D">
          <w:rPr>
            <w:rStyle w:val="Hyperlink"/>
          </w:rPr>
          <w:t>Comment Activity</w:t>
        </w:r>
        <w:r>
          <w:rPr>
            <w:webHidden/>
          </w:rPr>
          <w:tab/>
        </w:r>
        <w:r>
          <w:rPr>
            <w:webHidden/>
          </w:rPr>
          <w:fldChar w:fldCharType="begin"/>
        </w:r>
        <w:r>
          <w:rPr>
            <w:webHidden/>
          </w:rPr>
          <w:instrText xml:space="preserve"> PAGEREF _Toc363766079 \h </w:instrText>
        </w:r>
        <w:r>
          <w:rPr>
            <w:webHidden/>
          </w:rPr>
        </w:r>
        <w:r>
          <w:rPr>
            <w:webHidden/>
          </w:rPr>
          <w:fldChar w:fldCharType="separate"/>
        </w:r>
        <w:r>
          <w:rPr>
            <w:webHidden/>
          </w:rPr>
          <w:t>320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0" w:history="1">
        <w:r w:rsidRPr="0046119D">
          <w:rPr>
            <w:rStyle w:val="Hyperlink"/>
          </w:rPr>
          <w:t>3.19</w:t>
        </w:r>
        <w:r>
          <w:rPr>
            <w:rFonts w:asciiTheme="minorHAnsi" w:eastAsiaTheme="minorEastAsia" w:hAnsiTheme="minorHAnsi" w:cstheme="minorBidi"/>
            <w:sz w:val="22"/>
            <w:szCs w:val="22"/>
          </w:rPr>
          <w:tab/>
        </w:r>
        <w:r w:rsidRPr="0046119D">
          <w:rPr>
            <w:rStyle w:val="Hyperlink"/>
          </w:rPr>
          <w:t>Coverage Activity (V2)</w:t>
        </w:r>
        <w:r>
          <w:rPr>
            <w:webHidden/>
          </w:rPr>
          <w:tab/>
        </w:r>
        <w:r>
          <w:rPr>
            <w:webHidden/>
          </w:rPr>
          <w:fldChar w:fldCharType="begin"/>
        </w:r>
        <w:r>
          <w:rPr>
            <w:webHidden/>
          </w:rPr>
          <w:instrText xml:space="preserve"> PAGEREF _Toc363766080 \h </w:instrText>
        </w:r>
        <w:r>
          <w:rPr>
            <w:webHidden/>
          </w:rPr>
        </w:r>
        <w:r>
          <w:rPr>
            <w:webHidden/>
          </w:rPr>
          <w:fldChar w:fldCharType="separate"/>
        </w:r>
        <w:r>
          <w:rPr>
            <w:webHidden/>
          </w:rPr>
          <w:t>323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1" w:history="1">
        <w:r w:rsidRPr="0046119D">
          <w:rPr>
            <w:rStyle w:val="Hyperlink"/>
          </w:rPr>
          <w:t>3.20</w:t>
        </w:r>
        <w:r>
          <w:rPr>
            <w:rFonts w:asciiTheme="minorHAnsi" w:eastAsiaTheme="minorEastAsia" w:hAnsiTheme="minorHAnsi" w:cstheme="minorBidi"/>
            <w:sz w:val="22"/>
            <w:szCs w:val="22"/>
          </w:rPr>
          <w:tab/>
        </w:r>
        <w:r w:rsidRPr="0046119D">
          <w:rPr>
            <w:rStyle w:val="Hyperlink"/>
          </w:rPr>
          <w:t>Cultural and Religious Observation (NEW)</w:t>
        </w:r>
        <w:r>
          <w:rPr>
            <w:webHidden/>
          </w:rPr>
          <w:tab/>
        </w:r>
        <w:r>
          <w:rPr>
            <w:webHidden/>
          </w:rPr>
          <w:fldChar w:fldCharType="begin"/>
        </w:r>
        <w:r>
          <w:rPr>
            <w:webHidden/>
          </w:rPr>
          <w:instrText xml:space="preserve"> PAGEREF _Toc363766081 \h </w:instrText>
        </w:r>
        <w:r>
          <w:rPr>
            <w:webHidden/>
          </w:rPr>
        </w:r>
        <w:r>
          <w:rPr>
            <w:webHidden/>
          </w:rPr>
          <w:fldChar w:fldCharType="separate"/>
        </w:r>
        <w:r>
          <w:rPr>
            <w:webHidden/>
          </w:rPr>
          <w:t>325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2" w:history="1">
        <w:r w:rsidRPr="0046119D">
          <w:rPr>
            <w:rStyle w:val="Hyperlink"/>
          </w:rPr>
          <w:t>3.21</w:t>
        </w:r>
        <w:r>
          <w:rPr>
            <w:rFonts w:asciiTheme="minorHAnsi" w:eastAsiaTheme="minorEastAsia" w:hAnsiTheme="minorHAnsi" w:cstheme="minorBidi"/>
            <w:sz w:val="22"/>
            <w:szCs w:val="22"/>
          </w:rPr>
          <w:tab/>
        </w:r>
        <w:r w:rsidRPr="0046119D">
          <w:rPr>
            <w:rStyle w:val="Hyperlink"/>
          </w:rPr>
          <w:t>Deceased Observation (V2)</w:t>
        </w:r>
        <w:r>
          <w:rPr>
            <w:webHidden/>
          </w:rPr>
          <w:tab/>
        </w:r>
        <w:r>
          <w:rPr>
            <w:webHidden/>
          </w:rPr>
          <w:fldChar w:fldCharType="begin"/>
        </w:r>
        <w:r>
          <w:rPr>
            <w:webHidden/>
          </w:rPr>
          <w:instrText xml:space="preserve"> PAGEREF _Toc363766082 \h </w:instrText>
        </w:r>
        <w:r>
          <w:rPr>
            <w:webHidden/>
          </w:rPr>
        </w:r>
        <w:r>
          <w:rPr>
            <w:webHidden/>
          </w:rPr>
          <w:fldChar w:fldCharType="separate"/>
        </w:r>
        <w:r>
          <w:rPr>
            <w:webHidden/>
          </w:rPr>
          <w:t>327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3" w:history="1">
        <w:r w:rsidRPr="0046119D">
          <w:rPr>
            <w:rStyle w:val="Hyperlink"/>
          </w:rPr>
          <w:t>3.22</w:t>
        </w:r>
        <w:r>
          <w:rPr>
            <w:rFonts w:asciiTheme="minorHAnsi" w:eastAsiaTheme="minorEastAsia" w:hAnsiTheme="minorHAnsi" w:cstheme="minorBidi"/>
            <w:sz w:val="22"/>
            <w:szCs w:val="22"/>
          </w:rPr>
          <w:tab/>
        </w:r>
        <w:r w:rsidRPr="0046119D">
          <w:rPr>
            <w:rStyle w:val="Hyperlink"/>
          </w:rPr>
          <w:t>Discharge Medication (V2)</w:t>
        </w:r>
        <w:r>
          <w:rPr>
            <w:webHidden/>
          </w:rPr>
          <w:tab/>
        </w:r>
        <w:r>
          <w:rPr>
            <w:webHidden/>
          </w:rPr>
          <w:fldChar w:fldCharType="begin"/>
        </w:r>
        <w:r>
          <w:rPr>
            <w:webHidden/>
          </w:rPr>
          <w:instrText xml:space="preserve"> PAGEREF _Toc363766083 \h </w:instrText>
        </w:r>
        <w:r>
          <w:rPr>
            <w:webHidden/>
          </w:rPr>
        </w:r>
        <w:r>
          <w:rPr>
            <w:webHidden/>
          </w:rPr>
          <w:fldChar w:fldCharType="separate"/>
        </w:r>
        <w:r>
          <w:rPr>
            <w:webHidden/>
          </w:rPr>
          <w:t>329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4" w:history="1">
        <w:r w:rsidRPr="0046119D">
          <w:rPr>
            <w:rStyle w:val="Hyperlink"/>
          </w:rPr>
          <w:t>3.23</w:t>
        </w:r>
        <w:r>
          <w:rPr>
            <w:rFonts w:asciiTheme="minorHAnsi" w:eastAsiaTheme="minorEastAsia" w:hAnsiTheme="minorHAnsi" w:cstheme="minorBidi"/>
            <w:sz w:val="22"/>
            <w:szCs w:val="22"/>
          </w:rPr>
          <w:tab/>
        </w:r>
        <w:r w:rsidRPr="0046119D">
          <w:rPr>
            <w:rStyle w:val="Hyperlink"/>
          </w:rPr>
          <w:t>Drug Vehicle</w:t>
        </w:r>
        <w:r>
          <w:rPr>
            <w:webHidden/>
          </w:rPr>
          <w:tab/>
        </w:r>
        <w:r>
          <w:rPr>
            <w:webHidden/>
          </w:rPr>
          <w:fldChar w:fldCharType="begin"/>
        </w:r>
        <w:r>
          <w:rPr>
            <w:webHidden/>
          </w:rPr>
          <w:instrText xml:space="preserve"> PAGEREF _Toc363766084 \h </w:instrText>
        </w:r>
        <w:r>
          <w:rPr>
            <w:webHidden/>
          </w:rPr>
        </w:r>
        <w:r>
          <w:rPr>
            <w:webHidden/>
          </w:rPr>
          <w:fldChar w:fldCharType="separate"/>
        </w:r>
        <w:r>
          <w:rPr>
            <w:webHidden/>
          </w:rPr>
          <w:t>331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5" w:history="1">
        <w:r w:rsidRPr="0046119D">
          <w:rPr>
            <w:rStyle w:val="Hyperlink"/>
          </w:rPr>
          <w:t>3.24</w:t>
        </w:r>
        <w:r>
          <w:rPr>
            <w:rFonts w:asciiTheme="minorHAnsi" w:eastAsiaTheme="minorEastAsia" w:hAnsiTheme="minorHAnsi" w:cstheme="minorBidi"/>
            <w:sz w:val="22"/>
            <w:szCs w:val="22"/>
          </w:rPr>
          <w:tab/>
        </w:r>
        <w:r w:rsidRPr="0046119D">
          <w:rPr>
            <w:rStyle w:val="Hyperlink"/>
          </w:rPr>
          <w:t>Encounter Activity (V2)</w:t>
        </w:r>
        <w:r>
          <w:rPr>
            <w:webHidden/>
          </w:rPr>
          <w:tab/>
        </w:r>
        <w:r>
          <w:rPr>
            <w:webHidden/>
          </w:rPr>
          <w:fldChar w:fldCharType="begin"/>
        </w:r>
        <w:r>
          <w:rPr>
            <w:webHidden/>
          </w:rPr>
          <w:instrText xml:space="preserve"> PAGEREF _Toc363766085 \h </w:instrText>
        </w:r>
        <w:r>
          <w:rPr>
            <w:webHidden/>
          </w:rPr>
        </w:r>
        <w:r>
          <w:rPr>
            <w:webHidden/>
          </w:rPr>
          <w:fldChar w:fldCharType="separate"/>
        </w:r>
        <w:r>
          <w:rPr>
            <w:webHidden/>
          </w:rPr>
          <w:t>332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6" w:history="1">
        <w:r w:rsidRPr="0046119D">
          <w:rPr>
            <w:rStyle w:val="Hyperlink"/>
          </w:rPr>
          <w:t>3.25</w:t>
        </w:r>
        <w:r>
          <w:rPr>
            <w:rFonts w:asciiTheme="minorHAnsi" w:eastAsiaTheme="minorEastAsia" w:hAnsiTheme="minorHAnsi" w:cstheme="minorBidi"/>
            <w:sz w:val="22"/>
            <w:szCs w:val="22"/>
          </w:rPr>
          <w:tab/>
        </w:r>
        <w:r w:rsidRPr="0046119D">
          <w:rPr>
            <w:rStyle w:val="Hyperlink"/>
          </w:rPr>
          <w:t>Encounter Diagnosis (V2)</w:t>
        </w:r>
        <w:r>
          <w:rPr>
            <w:webHidden/>
          </w:rPr>
          <w:tab/>
        </w:r>
        <w:r>
          <w:rPr>
            <w:webHidden/>
          </w:rPr>
          <w:fldChar w:fldCharType="begin"/>
        </w:r>
        <w:r>
          <w:rPr>
            <w:webHidden/>
          </w:rPr>
          <w:instrText xml:space="preserve"> PAGEREF _Toc363766086 \h </w:instrText>
        </w:r>
        <w:r>
          <w:rPr>
            <w:webHidden/>
          </w:rPr>
        </w:r>
        <w:r>
          <w:rPr>
            <w:webHidden/>
          </w:rPr>
          <w:fldChar w:fldCharType="separate"/>
        </w:r>
        <w:r>
          <w:rPr>
            <w:webHidden/>
          </w:rPr>
          <w:t>335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7" w:history="1">
        <w:r w:rsidRPr="0046119D">
          <w:rPr>
            <w:rStyle w:val="Hyperlink"/>
          </w:rPr>
          <w:t>3.26</w:t>
        </w:r>
        <w:r>
          <w:rPr>
            <w:rFonts w:asciiTheme="minorHAnsi" w:eastAsiaTheme="minorEastAsia" w:hAnsiTheme="minorHAnsi" w:cstheme="minorBidi"/>
            <w:sz w:val="22"/>
            <w:szCs w:val="22"/>
          </w:rPr>
          <w:tab/>
        </w:r>
        <w:r w:rsidRPr="0046119D">
          <w:rPr>
            <w:rStyle w:val="Hyperlink"/>
          </w:rPr>
          <w:t>Estimated Date of Delivery</w:t>
        </w:r>
        <w:r>
          <w:rPr>
            <w:webHidden/>
          </w:rPr>
          <w:tab/>
        </w:r>
        <w:r>
          <w:rPr>
            <w:webHidden/>
          </w:rPr>
          <w:fldChar w:fldCharType="begin"/>
        </w:r>
        <w:r>
          <w:rPr>
            <w:webHidden/>
          </w:rPr>
          <w:instrText xml:space="preserve"> PAGEREF _Toc363766087 \h </w:instrText>
        </w:r>
        <w:r>
          <w:rPr>
            <w:webHidden/>
          </w:rPr>
        </w:r>
        <w:r>
          <w:rPr>
            <w:webHidden/>
          </w:rPr>
          <w:fldChar w:fldCharType="separate"/>
        </w:r>
        <w:r>
          <w:rPr>
            <w:webHidden/>
          </w:rPr>
          <w:t>337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8" w:history="1">
        <w:r w:rsidRPr="0046119D">
          <w:rPr>
            <w:rStyle w:val="Hyperlink"/>
          </w:rPr>
          <w:t>3.27</w:t>
        </w:r>
        <w:r>
          <w:rPr>
            <w:rFonts w:asciiTheme="minorHAnsi" w:eastAsiaTheme="minorEastAsia" w:hAnsiTheme="minorHAnsi" w:cstheme="minorBidi"/>
            <w:sz w:val="22"/>
            <w:szCs w:val="22"/>
          </w:rPr>
          <w:tab/>
        </w:r>
        <w:r w:rsidRPr="0046119D">
          <w:rPr>
            <w:rStyle w:val="Hyperlink"/>
          </w:rPr>
          <w:t>Family History Death Observation</w:t>
        </w:r>
        <w:r>
          <w:rPr>
            <w:webHidden/>
          </w:rPr>
          <w:tab/>
        </w:r>
        <w:r>
          <w:rPr>
            <w:webHidden/>
          </w:rPr>
          <w:fldChar w:fldCharType="begin"/>
        </w:r>
        <w:r>
          <w:rPr>
            <w:webHidden/>
          </w:rPr>
          <w:instrText xml:space="preserve"> PAGEREF _Toc363766088 \h </w:instrText>
        </w:r>
        <w:r>
          <w:rPr>
            <w:webHidden/>
          </w:rPr>
        </w:r>
        <w:r>
          <w:rPr>
            <w:webHidden/>
          </w:rPr>
          <w:fldChar w:fldCharType="separate"/>
        </w:r>
        <w:r>
          <w:rPr>
            <w:webHidden/>
          </w:rPr>
          <w:t>338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89" w:history="1">
        <w:r w:rsidRPr="0046119D">
          <w:rPr>
            <w:rStyle w:val="Hyperlink"/>
          </w:rPr>
          <w:t>3.28</w:t>
        </w:r>
        <w:r>
          <w:rPr>
            <w:rFonts w:asciiTheme="minorHAnsi" w:eastAsiaTheme="minorEastAsia" w:hAnsiTheme="minorHAnsi" w:cstheme="minorBidi"/>
            <w:sz w:val="22"/>
            <w:szCs w:val="22"/>
          </w:rPr>
          <w:tab/>
        </w:r>
        <w:r w:rsidRPr="0046119D">
          <w:rPr>
            <w:rStyle w:val="Hyperlink"/>
          </w:rPr>
          <w:t>Family History Observation</w:t>
        </w:r>
        <w:r>
          <w:rPr>
            <w:webHidden/>
          </w:rPr>
          <w:tab/>
        </w:r>
        <w:r>
          <w:rPr>
            <w:webHidden/>
          </w:rPr>
          <w:fldChar w:fldCharType="begin"/>
        </w:r>
        <w:r>
          <w:rPr>
            <w:webHidden/>
          </w:rPr>
          <w:instrText xml:space="preserve"> PAGEREF _Toc363766089 \h </w:instrText>
        </w:r>
        <w:r>
          <w:rPr>
            <w:webHidden/>
          </w:rPr>
        </w:r>
        <w:r>
          <w:rPr>
            <w:webHidden/>
          </w:rPr>
          <w:fldChar w:fldCharType="separate"/>
        </w:r>
        <w:r>
          <w:rPr>
            <w:webHidden/>
          </w:rPr>
          <w:t>340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0" w:history="1">
        <w:r w:rsidRPr="0046119D">
          <w:rPr>
            <w:rStyle w:val="Hyperlink"/>
          </w:rPr>
          <w:t>3.29</w:t>
        </w:r>
        <w:r>
          <w:rPr>
            <w:rFonts w:asciiTheme="minorHAnsi" w:eastAsiaTheme="minorEastAsia" w:hAnsiTheme="minorHAnsi" w:cstheme="minorBidi"/>
            <w:sz w:val="22"/>
            <w:szCs w:val="22"/>
          </w:rPr>
          <w:tab/>
        </w:r>
        <w:r w:rsidRPr="0046119D">
          <w:rPr>
            <w:rStyle w:val="Hyperlink"/>
          </w:rPr>
          <w:t>Family History Organizer</w:t>
        </w:r>
        <w:r>
          <w:rPr>
            <w:webHidden/>
          </w:rPr>
          <w:tab/>
        </w:r>
        <w:r>
          <w:rPr>
            <w:webHidden/>
          </w:rPr>
          <w:fldChar w:fldCharType="begin"/>
        </w:r>
        <w:r>
          <w:rPr>
            <w:webHidden/>
          </w:rPr>
          <w:instrText xml:space="preserve"> PAGEREF _Toc363766090 \h </w:instrText>
        </w:r>
        <w:r>
          <w:rPr>
            <w:webHidden/>
          </w:rPr>
        </w:r>
        <w:r>
          <w:rPr>
            <w:webHidden/>
          </w:rPr>
          <w:fldChar w:fldCharType="separate"/>
        </w:r>
        <w:r>
          <w:rPr>
            <w:webHidden/>
          </w:rPr>
          <w:t>344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1" w:history="1">
        <w:r w:rsidRPr="0046119D">
          <w:rPr>
            <w:rStyle w:val="Hyperlink"/>
          </w:rPr>
          <w:t>3.30</w:t>
        </w:r>
        <w:r>
          <w:rPr>
            <w:rFonts w:asciiTheme="minorHAnsi" w:eastAsiaTheme="minorEastAsia" w:hAnsiTheme="minorHAnsi" w:cstheme="minorBidi"/>
            <w:sz w:val="22"/>
            <w:szCs w:val="22"/>
          </w:rPr>
          <w:tab/>
        </w:r>
        <w:r w:rsidRPr="0046119D">
          <w:rPr>
            <w:rStyle w:val="Hyperlink"/>
          </w:rPr>
          <w:t>Functional Status Observation (V2)</w:t>
        </w:r>
        <w:r>
          <w:rPr>
            <w:webHidden/>
          </w:rPr>
          <w:tab/>
        </w:r>
        <w:r>
          <w:rPr>
            <w:webHidden/>
          </w:rPr>
          <w:fldChar w:fldCharType="begin"/>
        </w:r>
        <w:r>
          <w:rPr>
            <w:webHidden/>
          </w:rPr>
          <w:instrText xml:space="preserve"> PAGEREF _Toc363766091 \h </w:instrText>
        </w:r>
        <w:r>
          <w:rPr>
            <w:webHidden/>
          </w:rPr>
        </w:r>
        <w:r>
          <w:rPr>
            <w:webHidden/>
          </w:rPr>
          <w:fldChar w:fldCharType="separate"/>
        </w:r>
        <w:r>
          <w:rPr>
            <w:webHidden/>
          </w:rPr>
          <w:t>348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2" w:history="1">
        <w:r w:rsidRPr="0046119D">
          <w:rPr>
            <w:rStyle w:val="Hyperlink"/>
          </w:rPr>
          <w:t>3.31</w:t>
        </w:r>
        <w:r>
          <w:rPr>
            <w:rFonts w:asciiTheme="minorHAnsi" w:eastAsiaTheme="minorEastAsia" w:hAnsiTheme="minorHAnsi" w:cstheme="minorBidi"/>
            <w:sz w:val="22"/>
            <w:szCs w:val="22"/>
          </w:rPr>
          <w:tab/>
        </w:r>
        <w:r w:rsidRPr="0046119D">
          <w:rPr>
            <w:rStyle w:val="Hyperlink"/>
          </w:rPr>
          <w:t>Functional Status Organizer (V2)</w:t>
        </w:r>
        <w:r>
          <w:rPr>
            <w:webHidden/>
          </w:rPr>
          <w:tab/>
        </w:r>
        <w:r>
          <w:rPr>
            <w:webHidden/>
          </w:rPr>
          <w:fldChar w:fldCharType="begin"/>
        </w:r>
        <w:r>
          <w:rPr>
            <w:webHidden/>
          </w:rPr>
          <w:instrText xml:space="preserve"> PAGEREF _Toc363766092 \h </w:instrText>
        </w:r>
        <w:r>
          <w:rPr>
            <w:webHidden/>
          </w:rPr>
        </w:r>
        <w:r>
          <w:rPr>
            <w:webHidden/>
          </w:rPr>
          <w:fldChar w:fldCharType="separate"/>
        </w:r>
        <w:r>
          <w:rPr>
            <w:webHidden/>
          </w:rPr>
          <w:t>351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3" w:history="1">
        <w:r w:rsidRPr="0046119D">
          <w:rPr>
            <w:rStyle w:val="Hyperlink"/>
          </w:rPr>
          <w:t>3.32</w:t>
        </w:r>
        <w:r>
          <w:rPr>
            <w:rFonts w:asciiTheme="minorHAnsi" w:eastAsiaTheme="minorEastAsia" w:hAnsiTheme="minorHAnsi" w:cstheme="minorBidi"/>
            <w:sz w:val="22"/>
            <w:szCs w:val="22"/>
          </w:rPr>
          <w:tab/>
        </w:r>
        <w:r w:rsidRPr="0046119D">
          <w:rPr>
            <w:rStyle w:val="Hyperlink"/>
          </w:rPr>
          <w:t>Functional Status Problem Observation (DEPRECATED)</w:t>
        </w:r>
        <w:r>
          <w:rPr>
            <w:webHidden/>
          </w:rPr>
          <w:tab/>
        </w:r>
        <w:r>
          <w:rPr>
            <w:webHidden/>
          </w:rPr>
          <w:fldChar w:fldCharType="begin"/>
        </w:r>
        <w:r>
          <w:rPr>
            <w:webHidden/>
          </w:rPr>
          <w:instrText xml:space="preserve"> PAGEREF _Toc363766093 \h </w:instrText>
        </w:r>
        <w:r>
          <w:rPr>
            <w:webHidden/>
          </w:rPr>
        </w:r>
        <w:r>
          <w:rPr>
            <w:webHidden/>
          </w:rPr>
          <w:fldChar w:fldCharType="separate"/>
        </w:r>
        <w:r>
          <w:rPr>
            <w:webHidden/>
          </w:rPr>
          <w:t>354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4" w:history="1">
        <w:r w:rsidRPr="0046119D">
          <w:rPr>
            <w:rStyle w:val="Hyperlink"/>
          </w:rPr>
          <w:t>3.33</w:t>
        </w:r>
        <w:r>
          <w:rPr>
            <w:rFonts w:asciiTheme="minorHAnsi" w:eastAsiaTheme="minorEastAsia" w:hAnsiTheme="minorHAnsi" w:cstheme="minorBidi"/>
            <w:sz w:val="22"/>
            <w:szCs w:val="22"/>
          </w:rPr>
          <w:tab/>
        </w:r>
        <w:r w:rsidRPr="0046119D">
          <w:rPr>
            <w:rStyle w:val="Hyperlink"/>
          </w:rPr>
          <w:t>Handoff Communication (NEW)</w:t>
        </w:r>
        <w:r>
          <w:rPr>
            <w:webHidden/>
          </w:rPr>
          <w:tab/>
        </w:r>
        <w:r>
          <w:rPr>
            <w:webHidden/>
          </w:rPr>
          <w:fldChar w:fldCharType="begin"/>
        </w:r>
        <w:r>
          <w:rPr>
            <w:webHidden/>
          </w:rPr>
          <w:instrText xml:space="preserve"> PAGEREF _Toc363766094 \h </w:instrText>
        </w:r>
        <w:r>
          <w:rPr>
            <w:webHidden/>
          </w:rPr>
        </w:r>
        <w:r>
          <w:rPr>
            <w:webHidden/>
          </w:rPr>
          <w:fldChar w:fldCharType="separate"/>
        </w:r>
        <w:r>
          <w:rPr>
            <w:webHidden/>
          </w:rPr>
          <w:t>357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5" w:history="1">
        <w:r w:rsidRPr="0046119D">
          <w:rPr>
            <w:rStyle w:val="Hyperlink"/>
          </w:rPr>
          <w:t>3.34</w:t>
        </w:r>
        <w:r>
          <w:rPr>
            <w:rFonts w:asciiTheme="minorHAnsi" w:eastAsiaTheme="minorEastAsia" w:hAnsiTheme="minorHAnsi" w:cstheme="minorBidi"/>
            <w:sz w:val="22"/>
            <w:szCs w:val="22"/>
          </w:rPr>
          <w:tab/>
        </w:r>
        <w:r w:rsidRPr="0046119D">
          <w:rPr>
            <w:rStyle w:val="Hyperlink"/>
          </w:rPr>
          <w:t>Health Concern Act (NEW)</w:t>
        </w:r>
        <w:r>
          <w:rPr>
            <w:webHidden/>
          </w:rPr>
          <w:tab/>
        </w:r>
        <w:r>
          <w:rPr>
            <w:webHidden/>
          </w:rPr>
          <w:fldChar w:fldCharType="begin"/>
        </w:r>
        <w:r>
          <w:rPr>
            <w:webHidden/>
          </w:rPr>
          <w:instrText xml:space="preserve"> PAGEREF _Toc363766095 \h </w:instrText>
        </w:r>
        <w:r>
          <w:rPr>
            <w:webHidden/>
          </w:rPr>
        </w:r>
        <w:r>
          <w:rPr>
            <w:webHidden/>
          </w:rPr>
          <w:fldChar w:fldCharType="separate"/>
        </w:r>
        <w:r>
          <w:rPr>
            <w:webHidden/>
          </w:rPr>
          <w:t>361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6" w:history="1">
        <w:r w:rsidRPr="0046119D">
          <w:rPr>
            <w:rStyle w:val="Hyperlink"/>
          </w:rPr>
          <w:t>3.35</w:t>
        </w:r>
        <w:r>
          <w:rPr>
            <w:rFonts w:asciiTheme="minorHAnsi" w:eastAsiaTheme="minorEastAsia" w:hAnsiTheme="minorHAnsi" w:cstheme="minorBidi"/>
            <w:sz w:val="22"/>
            <w:szCs w:val="22"/>
          </w:rPr>
          <w:tab/>
        </w:r>
        <w:r w:rsidRPr="0046119D">
          <w:rPr>
            <w:rStyle w:val="Hyperlink"/>
          </w:rPr>
          <w:t>Health Status Observation (V2)</w:t>
        </w:r>
        <w:r>
          <w:rPr>
            <w:webHidden/>
          </w:rPr>
          <w:tab/>
        </w:r>
        <w:r>
          <w:rPr>
            <w:webHidden/>
          </w:rPr>
          <w:fldChar w:fldCharType="begin"/>
        </w:r>
        <w:r>
          <w:rPr>
            <w:webHidden/>
          </w:rPr>
          <w:instrText xml:space="preserve"> PAGEREF _Toc363766096 \h </w:instrText>
        </w:r>
        <w:r>
          <w:rPr>
            <w:webHidden/>
          </w:rPr>
        </w:r>
        <w:r>
          <w:rPr>
            <w:webHidden/>
          </w:rPr>
          <w:fldChar w:fldCharType="separate"/>
        </w:r>
        <w:r>
          <w:rPr>
            <w:webHidden/>
          </w:rPr>
          <w:t>376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7" w:history="1">
        <w:r w:rsidRPr="0046119D">
          <w:rPr>
            <w:rStyle w:val="Hyperlink"/>
          </w:rPr>
          <w:t>3.36</w:t>
        </w:r>
        <w:r>
          <w:rPr>
            <w:rFonts w:asciiTheme="minorHAnsi" w:eastAsiaTheme="minorEastAsia" w:hAnsiTheme="minorHAnsi" w:cstheme="minorBidi"/>
            <w:sz w:val="22"/>
            <w:szCs w:val="22"/>
          </w:rPr>
          <w:tab/>
        </w:r>
        <w:r w:rsidRPr="0046119D">
          <w:rPr>
            <w:rStyle w:val="Hyperlink"/>
          </w:rPr>
          <w:t>Highest Pressure Ulcer Stage</w:t>
        </w:r>
        <w:r>
          <w:rPr>
            <w:webHidden/>
          </w:rPr>
          <w:tab/>
        </w:r>
        <w:r>
          <w:rPr>
            <w:webHidden/>
          </w:rPr>
          <w:fldChar w:fldCharType="begin"/>
        </w:r>
        <w:r>
          <w:rPr>
            <w:webHidden/>
          </w:rPr>
          <w:instrText xml:space="preserve"> PAGEREF _Toc363766097 \h </w:instrText>
        </w:r>
        <w:r>
          <w:rPr>
            <w:webHidden/>
          </w:rPr>
        </w:r>
        <w:r>
          <w:rPr>
            <w:webHidden/>
          </w:rPr>
          <w:fldChar w:fldCharType="separate"/>
        </w:r>
        <w:r>
          <w:rPr>
            <w:webHidden/>
          </w:rPr>
          <w:t>379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8" w:history="1">
        <w:r w:rsidRPr="0046119D">
          <w:rPr>
            <w:rStyle w:val="Hyperlink"/>
          </w:rPr>
          <w:t>3.37</w:t>
        </w:r>
        <w:r>
          <w:rPr>
            <w:rFonts w:asciiTheme="minorHAnsi" w:eastAsiaTheme="minorEastAsia" w:hAnsiTheme="minorHAnsi" w:cstheme="minorBidi"/>
            <w:sz w:val="22"/>
            <w:szCs w:val="22"/>
          </w:rPr>
          <w:tab/>
        </w:r>
        <w:r w:rsidRPr="0046119D">
          <w:rPr>
            <w:rStyle w:val="Hyperlink"/>
          </w:rPr>
          <w:t>Hospital Admission Diagnosis (V2)</w:t>
        </w:r>
        <w:r>
          <w:rPr>
            <w:webHidden/>
          </w:rPr>
          <w:tab/>
        </w:r>
        <w:r>
          <w:rPr>
            <w:webHidden/>
          </w:rPr>
          <w:fldChar w:fldCharType="begin"/>
        </w:r>
        <w:r>
          <w:rPr>
            <w:webHidden/>
          </w:rPr>
          <w:instrText xml:space="preserve"> PAGEREF _Toc363766098 \h </w:instrText>
        </w:r>
        <w:r>
          <w:rPr>
            <w:webHidden/>
          </w:rPr>
        </w:r>
        <w:r>
          <w:rPr>
            <w:webHidden/>
          </w:rPr>
          <w:fldChar w:fldCharType="separate"/>
        </w:r>
        <w:r>
          <w:rPr>
            <w:webHidden/>
          </w:rPr>
          <w:t>380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099" w:history="1">
        <w:r w:rsidRPr="0046119D">
          <w:rPr>
            <w:rStyle w:val="Hyperlink"/>
          </w:rPr>
          <w:t>3.38</w:t>
        </w:r>
        <w:r>
          <w:rPr>
            <w:rFonts w:asciiTheme="minorHAnsi" w:eastAsiaTheme="minorEastAsia" w:hAnsiTheme="minorHAnsi" w:cstheme="minorBidi"/>
            <w:sz w:val="22"/>
            <w:szCs w:val="22"/>
          </w:rPr>
          <w:tab/>
        </w:r>
        <w:r w:rsidRPr="0046119D">
          <w:rPr>
            <w:rStyle w:val="Hyperlink"/>
          </w:rPr>
          <w:t>Hospital Discharge Diagnosis (V2)</w:t>
        </w:r>
        <w:r>
          <w:rPr>
            <w:webHidden/>
          </w:rPr>
          <w:tab/>
        </w:r>
        <w:r>
          <w:rPr>
            <w:webHidden/>
          </w:rPr>
          <w:fldChar w:fldCharType="begin"/>
        </w:r>
        <w:r>
          <w:rPr>
            <w:webHidden/>
          </w:rPr>
          <w:instrText xml:space="preserve"> PAGEREF _Toc363766099 \h </w:instrText>
        </w:r>
        <w:r>
          <w:rPr>
            <w:webHidden/>
          </w:rPr>
        </w:r>
        <w:r>
          <w:rPr>
            <w:webHidden/>
          </w:rPr>
          <w:fldChar w:fldCharType="separate"/>
        </w:r>
        <w:r>
          <w:rPr>
            <w:webHidden/>
          </w:rPr>
          <w:t>382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0" w:history="1">
        <w:r w:rsidRPr="0046119D">
          <w:rPr>
            <w:rStyle w:val="Hyperlink"/>
          </w:rPr>
          <w:t>3.39</w:t>
        </w:r>
        <w:r>
          <w:rPr>
            <w:rFonts w:asciiTheme="minorHAnsi" w:eastAsiaTheme="minorEastAsia" w:hAnsiTheme="minorHAnsi" w:cstheme="minorBidi"/>
            <w:sz w:val="22"/>
            <w:szCs w:val="22"/>
          </w:rPr>
          <w:tab/>
        </w:r>
        <w:r w:rsidRPr="0046119D">
          <w:rPr>
            <w:rStyle w:val="Hyperlink"/>
          </w:rPr>
          <w:t>Immunization Activity (V2)</w:t>
        </w:r>
        <w:r>
          <w:rPr>
            <w:webHidden/>
          </w:rPr>
          <w:tab/>
        </w:r>
        <w:r>
          <w:rPr>
            <w:webHidden/>
          </w:rPr>
          <w:fldChar w:fldCharType="begin"/>
        </w:r>
        <w:r>
          <w:rPr>
            <w:webHidden/>
          </w:rPr>
          <w:instrText xml:space="preserve"> PAGEREF _Toc363766100 \h </w:instrText>
        </w:r>
        <w:r>
          <w:rPr>
            <w:webHidden/>
          </w:rPr>
        </w:r>
        <w:r>
          <w:rPr>
            <w:webHidden/>
          </w:rPr>
          <w:fldChar w:fldCharType="separate"/>
        </w:r>
        <w:r>
          <w:rPr>
            <w:webHidden/>
          </w:rPr>
          <w:t>384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1" w:history="1">
        <w:r w:rsidRPr="0046119D">
          <w:rPr>
            <w:rStyle w:val="Hyperlink"/>
          </w:rPr>
          <w:t>3.40</w:t>
        </w:r>
        <w:r>
          <w:rPr>
            <w:rFonts w:asciiTheme="minorHAnsi" w:eastAsiaTheme="minorEastAsia" w:hAnsiTheme="minorHAnsi" w:cstheme="minorBidi"/>
            <w:sz w:val="22"/>
            <w:szCs w:val="22"/>
          </w:rPr>
          <w:tab/>
        </w:r>
        <w:r w:rsidRPr="0046119D">
          <w:rPr>
            <w:rStyle w:val="Hyperlink"/>
          </w:rPr>
          <w:t>Immunization Medication Information (V2)</w:t>
        </w:r>
        <w:r>
          <w:rPr>
            <w:webHidden/>
          </w:rPr>
          <w:tab/>
        </w:r>
        <w:r>
          <w:rPr>
            <w:webHidden/>
          </w:rPr>
          <w:fldChar w:fldCharType="begin"/>
        </w:r>
        <w:r>
          <w:rPr>
            <w:webHidden/>
          </w:rPr>
          <w:instrText xml:space="preserve"> PAGEREF _Toc363766101 \h </w:instrText>
        </w:r>
        <w:r>
          <w:rPr>
            <w:webHidden/>
          </w:rPr>
        </w:r>
        <w:r>
          <w:rPr>
            <w:webHidden/>
          </w:rPr>
          <w:fldChar w:fldCharType="separate"/>
        </w:r>
        <w:r>
          <w:rPr>
            <w:webHidden/>
          </w:rPr>
          <w:t>393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2" w:history="1">
        <w:r w:rsidRPr="0046119D">
          <w:rPr>
            <w:rStyle w:val="Hyperlink"/>
          </w:rPr>
          <w:t>3.41</w:t>
        </w:r>
        <w:r>
          <w:rPr>
            <w:rFonts w:asciiTheme="minorHAnsi" w:eastAsiaTheme="minorEastAsia" w:hAnsiTheme="minorHAnsi" w:cstheme="minorBidi"/>
            <w:sz w:val="22"/>
            <w:szCs w:val="22"/>
          </w:rPr>
          <w:tab/>
        </w:r>
        <w:r w:rsidRPr="0046119D">
          <w:rPr>
            <w:rStyle w:val="Hyperlink"/>
          </w:rPr>
          <w:t>Immunization Refusal Reason</w:t>
        </w:r>
        <w:r>
          <w:rPr>
            <w:webHidden/>
          </w:rPr>
          <w:tab/>
        </w:r>
        <w:r>
          <w:rPr>
            <w:webHidden/>
          </w:rPr>
          <w:fldChar w:fldCharType="begin"/>
        </w:r>
        <w:r>
          <w:rPr>
            <w:webHidden/>
          </w:rPr>
          <w:instrText xml:space="preserve"> PAGEREF _Toc363766102 \h </w:instrText>
        </w:r>
        <w:r>
          <w:rPr>
            <w:webHidden/>
          </w:rPr>
        </w:r>
        <w:r>
          <w:rPr>
            <w:webHidden/>
          </w:rPr>
          <w:fldChar w:fldCharType="separate"/>
        </w:r>
        <w:r>
          <w:rPr>
            <w:webHidden/>
          </w:rPr>
          <w:t>396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3" w:history="1">
        <w:r w:rsidRPr="0046119D">
          <w:rPr>
            <w:rStyle w:val="Hyperlink"/>
          </w:rPr>
          <w:t>3.42</w:t>
        </w:r>
        <w:r>
          <w:rPr>
            <w:rFonts w:asciiTheme="minorHAnsi" w:eastAsiaTheme="minorEastAsia" w:hAnsiTheme="minorHAnsi" w:cstheme="minorBidi"/>
            <w:sz w:val="22"/>
            <w:szCs w:val="22"/>
          </w:rPr>
          <w:tab/>
        </w:r>
        <w:r w:rsidRPr="0046119D">
          <w:rPr>
            <w:rStyle w:val="Hyperlink"/>
          </w:rPr>
          <w:t>Indication (V2)</w:t>
        </w:r>
        <w:r>
          <w:rPr>
            <w:webHidden/>
          </w:rPr>
          <w:tab/>
        </w:r>
        <w:r>
          <w:rPr>
            <w:webHidden/>
          </w:rPr>
          <w:fldChar w:fldCharType="begin"/>
        </w:r>
        <w:r>
          <w:rPr>
            <w:webHidden/>
          </w:rPr>
          <w:instrText xml:space="preserve"> PAGEREF _Toc363766103 \h </w:instrText>
        </w:r>
        <w:r>
          <w:rPr>
            <w:webHidden/>
          </w:rPr>
        </w:r>
        <w:r>
          <w:rPr>
            <w:webHidden/>
          </w:rPr>
          <w:fldChar w:fldCharType="separate"/>
        </w:r>
        <w:r>
          <w:rPr>
            <w:webHidden/>
          </w:rPr>
          <w:t>398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4" w:history="1">
        <w:r w:rsidRPr="0046119D">
          <w:rPr>
            <w:rStyle w:val="Hyperlink"/>
          </w:rPr>
          <w:t>3.43</w:t>
        </w:r>
        <w:r>
          <w:rPr>
            <w:rFonts w:asciiTheme="minorHAnsi" w:eastAsiaTheme="minorEastAsia" w:hAnsiTheme="minorHAnsi" w:cstheme="minorBidi"/>
            <w:sz w:val="22"/>
            <w:szCs w:val="22"/>
          </w:rPr>
          <w:tab/>
        </w:r>
        <w:r w:rsidRPr="0046119D">
          <w:rPr>
            <w:rStyle w:val="Hyperlink"/>
          </w:rPr>
          <w:t>Instruction (V2)</w:t>
        </w:r>
        <w:r>
          <w:rPr>
            <w:webHidden/>
          </w:rPr>
          <w:tab/>
        </w:r>
        <w:r>
          <w:rPr>
            <w:webHidden/>
          </w:rPr>
          <w:fldChar w:fldCharType="begin"/>
        </w:r>
        <w:r>
          <w:rPr>
            <w:webHidden/>
          </w:rPr>
          <w:instrText xml:space="preserve"> PAGEREF _Toc363766104 \h </w:instrText>
        </w:r>
        <w:r>
          <w:rPr>
            <w:webHidden/>
          </w:rPr>
        </w:r>
        <w:r>
          <w:rPr>
            <w:webHidden/>
          </w:rPr>
          <w:fldChar w:fldCharType="separate"/>
        </w:r>
        <w:r>
          <w:rPr>
            <w:webHidden/>
          </w:rPr>
          <w:t>401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5" w:history="1">
        <w:r w:rsidRPr="0046119D">
          <w:rPr>
            <w:rStyle w:val="Hyperlink"/>
          </w:rPr>
          <w:t>3.44</w:t>
        </w:r>
        <w:r>
          <w:rPr>
            <w:rFonts w:asciiTheme="minorHAnsi" w:eastAsiaTheme="minorEastAsia" w:hAnsiTheme="minorHAnsi" w:cstheme="minorBidi"/>
            <w:sz w:val="22"/>
            <w:szCs w:val="22"/>
          </w:rPr>
          <w:tab/>
        </w:r>
        <w:r w:rsidRPr="0046119D">
          <w:rPr>
            <w:rStyle w:val="Hyperlink"/>
          </w:rPr>
          <w:t>Intervention Act (NEW)</w:t>
        </w:r>
        <w:r>
          <w:rPr>
            <w:webHidden/>
          </w:rPr>
          <w:tab/>
        </w:r>
        <w:r>
          <w:rPr>
            <w:webHidden/>
          </w:rPr>
          <w:fldChar w:fldCharType="begin"/>
        </w:r>
        <w:r>
          <w:rPr>
            <w:webHidden/>
          </w:rPr>
          <w:instrText xml:space="preserve"> PAGEREF _Toc363766105 \h </w:instrText>
        </w:r>
        <w:r>
          <w:rPr>
            <w:webHidden/>
          </w:rPr>
        </w:r>
        <w:r>
          <w:rPr>
            <w:webHidden/>
          </w:rPr>
          <w:fldChar w:fldCharType="separate"/>
        </w:r>
        <w:r>
          <w:rPr>
            <w:webHidden/>
          </w:rPr>
          <w:t>404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6" w:history="1">
        <w:r w:rsidRPr="0046119D">
          <w:rPr>
            <w:rStyle w:val="Hyperlink"/>
          </w:rPr>
          <w:t>3.45</w:t>
        </w:r>
        <w:r>
          <w:rPr>
            <w:rFonts w:asciiTheme="minorHAnsi" w:eastAsiaTheme="minorEastAsia" w:hAnsiTheme="minorHAnsi" w:cstheme="minorBidi"/>
            <w:sz w:val="22"/>
            <w:szCs w:val="22"/>
          </w:rPr>
          <w:tab/>
        </w:r>
        <w:r w:rsidRPr="0046119D">
          <w:rPr>
            <w:rStyle w:val="Hyperlink"/>
          </w:rPr>
          <w:t>Medical Device (NEW)</w:t>
        </w:r>
        <w:r>
          <w:rPr>
            <w:webHidden/>
          </w:rPr>
          <w:tab/>
        </w:r>
        <w:r>
          <w:rPr>
            <w:webHidden/>
          </w:rPr>
          <w:fldChar w:fldCharType="begin"/>
        </w:r>
        <w:r>
          <w:rPr>
            <w:webHidden/>
          </w:rPr>
          <w:instrText xml:space="preserve"> PAGEREF _Toc363766106 \h </w:instrText>
        </w:r>
        <w:r>
          <w:rPr>
            <w:webHidden/>
          </w:rPr>
        </w:r>
        <w:r>
          <w:rPr>
            <w:webHidden/>
          </w:rPr>
          <w:fldChar w:fldCharType="separate"/>
        </w:r>
        <w:r>
          <w:rPr>
            <w:webHidden/>
          </w:rPr>
          <w:t>413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7" w:history="1">
        <w:r w:rsidRPr="0046119D">
          <w:rPr>
            <w:rStyle w:val="Hyperlink"/>
          </w:rPr>
          <w:t>3.46</w:t>
        </w:r>
        <w:r>
          <w:rPr>
            <w:rFonts w:asciiTheme="minorHAnsi" w:eastAsiaTheme="minorEastAsia" w:hAnsiTheme="minorHAnsi" w:cstheme="minorBidi"/>
            <w:sz w:val="22"/>
            <w:szCs w:val="22"/>
          </w:rPr>
          <w:tab/>
        </w:r>
        <w:r w:rsidRPr="0046119D">
          <w:rPr>
            <w:rStyle w:val="Hyperlink"/>
          </w:rPr>
          <w:t>Medical Equipment Organizer (NEW)</w:t>
        </w:r>
        <w:r>
          <w:rPr>
            <w:webHidden/>
          </w:rPr>
          <w:tab/>
        </w:r>
        <w:r>
          <w:rPr>
            <w:webHidden/>
          </w:rPr>
          <w:fldChar w:fldCharType="begin"/>
        </w:r>
        <w:r>
          <w:rPr>
            <w:webHidden/>
          </w:rPr>
          <w:instrText xml:space="preserve"> PAGEREF _Toc363766107 \h </w:instrText>
        </w:r>
        <w:r>
          <w:rPr>
            <w:webHidden/>
          </w:rPr>
        </w:r>
        <w:r>
          <w:rPr>
            <w:webHidden/>
          </w:rPr>
          <w:fldChar w:fldCharType="separate"/>
        </w:r>
        <w:r>
          <w:rPr>
            <w:webHidden/>
          </w:rPr>
          <w:t>416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8" w:history="1">
        <w:r w:rsidRPr="0046119D">
          <w:rPr>
            <w:rStyle w:val="Hyperlink"/>
          </w:rPr>
          <w:t>3.47</w:t>
        </w:r>
        <w:r>
          <w:rPr>
            <w:rFonts w:asciiTheme="minorHAnsi" w:eastAsiaTheme="minorEastAsia" w:hAnsiTheme="minorHAnsi" w:cstheme="minorBidi"/>
            <w:sz w:val="22"/>
            <w:szCs w:val="22"/>
          </w:rPr>
          <w:tab/>
        </w:r>
        <w:r w:rsidRPr="0046119D">
          <w:rPr>
            <w:rStyle w:val="Hyperlink"/>
          </w:rPr>
          <w:t>Medication Activity (V2)</w:t>
        </w:r>
        <w:r>
          <w:rPr>
            <w:webHidden/>
          </w:rPr>
          <w:tab/>
        </w:r>
        <w:r>
          <w:rPr>
            <w:webHidden/>
          </w:rPr>
          <w:fldChar w:fldCharType="begin"/>
        </w:r>
        <w:r>
          <w:rPr>
            <w:webHidden/>
          </w:rPr>
          <w:instrText xml:space="preserve"> PAGEREF _Toc363766108 \h </w:instrText>
        </w:r>
        <w:r>
          <w:rPr>
            <w:webHidden/>
          </w:rPr>
        </w:r>
        <w:r>
          <w:rPr>
            <w:webHidden/>
          </w:rPr>
          <w:fldChar w:fldCharType="separate"/>
        </w:r>
        <w:r>
          <w:rPr>
            <w:webHidden/>
          </w:rPr>
          <w:t>419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09" w:history="1">
        <w:r w:rsidRPr="0046119D">
          <w:rPr>
            <w:rStyle w:val="Hyperlink"/>
          </w:rPr>
          <w:t>3.48</w:t>
        </w:r>
        <w:r>
          <w:rPr>
            <w:rFonts w:asciiTheme="minorHAnsi" w:eastAsiaTheme="minorEastAsia" w:hAnsiTheme="minorHAnsi" w:cstheme="minorBidi"/>
            <w:sz w:val="22"/>
            <w:szCs w:val="22"/>
          </w:rPr>
          <w:tab/>
        </w:r>
        <w:r w:rsidRPr="0046119D">
          <w:rPr>
            <w:rStyle w:val="Hyperlink"/>
          </w:rPr>
          <w:t>Medication Dispense (V2)</w:t>
        </w:r>
        <w:r>
          <w:rPr>
            <w:webHidden/>
          </w:rPr>
          <w:tab/>
        </w:r>
        <w:r>
          <w:rPr>
            <w:webHidden/>
          </w:rPr>
          <w:fldChar w:fldCharType="begin"/>
        </w:r>
        <w:r>
          <w:rPr>
            <w:webHidden/>
          </w:rPr>
          <w:instrText xml:space="preserve"> PAGEREF _Toc363766109 \h </w:instrText>
        </w:r>
        <w:r>
          <w:rPr>
            <w:webHidden/>
          </w:rPr>
        </w:r>
        <w:r>
          <w:rPr>
            <w:webHidden/>
          </w:rPr>
          <w:fldChar w:fldCharType="separate"/>
        </w:r>
        <w:r>
          <w:rPr>
            <w:webHidden/>
          </w:rPr>
          <w:t>429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0" w:history="1">
        <w:r w:rsidRPr="0046119D">
          <w:rPr>
            <w:rStyle w:val="Hyperlink"/>
          </w:rPr>
          <w:t>3.49</w:t>
        </w:r>
        <w:r>
          <w:rPr>
            <w:rFonts w:asciiTheme="minorHAnsi" w:eastAsiaTheme="minorEastAsia" w:hAnsiTheme="minorHAnsi" w:cstheme="minorBidi"/>
            <w:sz w:val="22"/>
            <w:szCs w:val="22"/>
          </w:rPr>
          <w:tab/>
        </w:r>
        <w:r w:rsidRPr="0046119D">
          <w:rPr>
            <w:rStyle w:val="Hyperlink"/>
          </w:rPr>
          <w:t>Medication Information (V2)</w:t>
        </w:r>
        <w:r>
          <w:rPr>
            <w:webHidden/>
          </w:rPr>
          <w:tab/>
        </w:r>
        <w:r>
          <w:rPr>
            <w:webHidden/>
          </w:rPr>
          <w:fldChar w:fldCharType="begin"/>
        </w:r>
        <w:r>
          <w:rPr>
            <w:webHidden/>
          </w:rPr>
          <w:instrText xml:space="preserve"> PAGEREF _Toc363766110 \h </w:instrText>
        </w:r>
        <w:r>
          <w:rPr>
            <w:webHidden/>
          </w:rPr>
        </w:r>
        <w:r>
          <w:rPr>
            <w:webHidden/>
          </w:rPr>
          <w:fldChar w:fldCharType="separate"/>
        </w:r>
        <w:r>
          <w:rPr>
            <w:webHidden/>
          </w:rPr>
          <w:t>432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1" w:history="1">
        <w:r w:rsidRPr="0046119D">
          <w:rPr>
            <w:rStyle w:val="Hyperlink"/>
          </w:rPr>
          <w:t>3.50</w:t>
        </w:r>
        <w:r>
          <w:rPr>
            <w:rFonts w:asciiTheme="minorHAnsi" w:eastAsiaTheme="minorEastAsia" w:hAnsiTheme="minorHAnsi" w:cstheme="minorBidi"/>
            <w:sz w:val="22"/>
            <w:szCs w:val="22"/>
          </w:rPr>
          <w:tab/>
        </w:r>
        <w:r w:rsidRPr="0046119D">
          <w:rPr>
            <w:rStyle w:val="Hyperlink"/>
          </w:rPr>
          <w:t>Medication Supply Order (V2)</w:t>
        </w:r>
        <w:r>
          <w:rPr>
            <w:webHidden/>
          </w:rPr>
          <w:tab/>
        </w:r>
        <w:r>
          <w:rPr>
            <w:webHidden/>
          </w:rPr>
          <w:fldChar w:fldCharType="begin"/>
        </w:r>
        <w:r>
          <w:rPr>
            <w:webHidden/>
          </w:rPr>
          <w:instrText xml:space="preserve"> PAGEREF _Toc363766111 \h </w:instrText>
        </w:r>
        <w:r>
          <w:rPr>
            <w:webHidden/>
          </w:rPr>
        </w:r>
        <w:r>
          <w:rPr>
            <w:webHidden/>
          </w:rPr>
          <w:fldChar w:fldCharType="separate"/>
        </w:r>
        <w:r>
          <w:rPr>
            <w:webHidden/>
          </w:rPr>
          <w:t>434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2" w:history="1">
        <w:r w:rsidRPr="0046119D">
          <w:rPr>
            <w:rStyle w:val="Hyperlink"/>
          </w:rPr>
          <w:t>3.51</w:t>
        </w:r>
        <w:r>
          <w:rPr>
            <w:rFonts w:asciiTheme="minorHAnsi" w:eastAsiaTheme="minorEastAsia" w:hAnsiTheme="minorHAnsi" w:cstheme="minorBidi"/>
            <w:sz w:val="22"/>
            <w:szCs w:val="22"/>
          </w:rPr>
          <w:tab/>
        </w:r>
        <w:r w:rsidRPr="0046119D">
          <w:rPr>
            <w:rStyle w:val="Hyperlink"/>
          </w:rPr>
          <w:t>Medication Use - None Known (obsolete)</w:t>
        </w:r>
        <w:r>
          <w:rPr>
            <w:webHidden/>
          </w:rPr>
          <w:tab/>
        </w:r>
        <w:r>
          <w:rPr>
            <w:webHidden/>
          </w:rPr>
          <w:fldChar w:fldCharType="begin"/>
        </w:r>
        <w:r>
          <w:rPr>
            <w:webHidden/>
          </w:rPr>
          <w:instrText xml:space="preserve"> PAGEREF _Toc363766112 \h </w:instrText>
        </w:r>
        <w:r>
          <w:rPr>
            <w:webHidden/>
          </w:rPr>
        </w:r>
        <w:r>
          <w:rPr>
            <w:webHidden/>
          </w:rPr>
          <w:fldChar w:fldCharType="separate"/>
        </w:r>
        <w:r>
          <w:rPr>
            <w:webHidden/>
          </w:rPr>
          <w:t>437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3" w:history="1">
        <w:r w:rsidRPr="0046119D">
          <w:rPr>
            <w:rStyle w:val="Hyperlink"/>
          </w:rPr>
          <w:t>3.52</w:t>
        </w:r>
        <w:r>
          <w:rPr>
            <w:rFonts w:asciiTheme="minorHAnsi" w:eastAsiaTheme="minorEastAsia" w:hAnsiTheme="minorHAnsi" w:cstheme="minorBidi"/>
            <w:sz w:val="22"/>
            <w:szCs w:val="22"/>
          </w:rPr>
          <w:tab/>
        </w:r>
        <w:r w:rsidRPr="0046119D">
          <w:rPr>
            <w:rStyle w:val="Hyperlink"/>
          </w:rPr>
          <w:t>Mental Status Observation (NEW)</w:t>
        </w:r>
        <w:r>
          <w:rPr>
            <w:webHidden/>
          </w:rPr>
          <w:tab/>
        </w:r>
        <w:r>
          <w:rPr>
            <w:webHidden/>
          </w:rPr>
          <w:fldChar w:fldCharType="begin"/>
        </w:r>
        <w:r>
          <w:rPr>
            <w:webHidden/>
          </w:rPr>
          <w:instrText xml:space="preserve"> PAGEREF _Toc363766113 \h </w:instrText>
        </w:r>
        <w:r>
          <w:rPr>
            <w:webHidden/>
          </w:rPr>
        </w:r>
        <w:r>
          <w:rPr>
            <w:webHidden/>
          </w:rPr>
          <w:fldChar w:fldCharType="separate"/>
        </w:r>
        <w:r>
          <w:rPr>
            <w:webHidden/>
          </w:rPr>
          <w:t>438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4" w:history="1">
        <w:r w:rsidRPr="0046119D">
          <w:rPr>
            <w:rStyle w:val="Hyperlink"/>
          </w:rPr>
          <w:t>3.53</w:t>
        </w:r>
        <w:r>
          <w:rPr>
            <w:rFonts w:asciiTheme="minorHAnsi" w:eastAsiaTheme="minorEastAsia" w:hAnsiTheme="minorHAnsi" w:cstheme="minorBidi"/>
            <w:sz w:val="22"/>
            <w:szCs w:val="22"/>
          </w:rPr>
          <w:tab/>
        </w:r>
        <w:r w:rsidRPr="0046119D">
          <w:rPr>
            <w:rStyle w:val="Hyperlink"/>
          </w:rPr>
          <w:t>Non-Medicinal Supply Activity (V2)</w:t>
        </w:r>
        <w:r>
          <w:rPr>
            <w:webHidden/>
          </w:rPr>
          <w:tab/>
        </w:r>
        <w:r>
          <w:rPr>
            <w:webHidden/>
          </w:rPr>
          <w:fldChar w:fldCharType="begin"/>
        </w:r>
        <w:r>
          <w:rPr>
            <w:webHidden/>
          </w:rPr>
          <w:instrText xml:space="preserve"> PAGEREF _Toc363766114 \h </w:instrText>
        </w:r>
        <w:r>
          <w:rPr>
            <w:webHidden/>
          </w:rPr>
        </w:r>
        <w:r>
          <w:rPr>
            <w:webHidden/>
          </w:rPr>
          <w:fldChar w:fldCharType="separate"/>
        </w:r>
        <w:r>
          <w:rPr>
            <w:webHidden/>
          </w:rPr>
          <w:t>440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5" w:history="1">
        <w:r w:rsidRPr="0046119D">
          <w:rPr>
            <w:rStyle w:val="Hyperlink"/>
          </w:rPr>
          <w:t>3.54</w:t>
        </w:r>
        <w:r>
          <w:rPr>
            <w:rFonts w:asciiTheme="minorHAnsi" w:eastAsiaTheme="minorEastAsia" w:hAnsiTheme="minorHAnsi" w:cstheme="minorBidi"/>
            <w:sz w:val="22"/>
            <w:szCs w:val="22"/>
          </w:rPr>
          <w:tab/>
        </w:r>
        <w:r w:rsidRPr="0046119D">
          <w:rPr>
            <w:rStyle w:val="Hyperlink"/>
          </w:rPr>
          <w:t>Number of Pressure Ulcers Observation</w:t>
        </w:r>
        <w:r>
          <w:rPr>
            <w:webHidden/>
          </w:rPr>
          <w:tab/>
        </w:r>
        <w:r>
          <w:rPr>
            <w:webHidden/>
          </w:rPr>
          <w:fldChar w:fldCharType="begin"/>
        </w:r>
        <w:r>
          <w:rPr>
            <w:webHidden/>
          </w:rPr>
          <w:instrText xml:space="preserve"> PAGEREF _Toc363766115 \h </w:instrText>
        </w:r>
        <w:r>
          <w:rPr>
            <w:webHidden/>
          </w:rPr>
        </w:r>
        <w:r>
          <w:rPr>
            <w:webHidden/>
          </w:rPr>
          <w:fldChar w:fldCharType="separate"/>
        </w:r>
        <w:r>
          <w:rPr>
            <w:webHidden/>
          </w:rPr>
          <w:t>443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6" w:history="1">
        <w:r w:rsidRPr="0046119D">
          <w:rPr>
            <w:rStyle w:val="Hyperlink"/>
          </w:rPr>
          <w:t>3.55</w:t>
        </w:r>
        <w:r>
          <w:rPr>
            <w:rFonts w:asciiTheme="minorHAnsi" w:eastAsiaTheme="minorEastAsia" w:hAnsiTheme="minorHAnsi" w:cstheme="minorBidi"/>
            <w:sz w:val="22"/>
            <w:szCs w:val="22"/>
          </w:rPr>
          <w:tab/>
        </w:r>
        <w:r w:rsidRPr="0046119D">
          <w:rPr>
            <w:rStyle w:val="Hyperlink"/>
          </w:rPr>
          <w:t>Nutrition Assessment (NEW)</w:t>
        </w:r>
        <w:r>
          <w:rPr>
            <w:webHidden/>
          </w:rPr>
          <w:tab/>
        </w:r>
        <w:r>
          <w:rPr>
            <w:webHidden/>
          </w:rPr>
          <w:fldChar w:fldCharType="begin"/>
        </w:r>
        <w:r>
          <w:rPr>
            <w:webHidden/>
          </w:rPr>
          <w:instrText xml:space="preserve"> PAGEREF _Toc363766116 \h </w:instrText>
        </w:r>
        <w:r>
          <w:rPr>
            <w:webHidden/>
          </w:rPr>
        </w:r>
        <w:r>
          <w:rPr>
            <w:webHidden/>
          </w:rPr>
          <w:fldChar w:fldCharType="separate"/>
        </w:r>
        <w:r>
          <w:rPr>
            <w:webHidden/>
          </w:rPr>
          <w:t>446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7" w:history="1">
        <w:r w:rsidRPr="0046119D">
          <w:rPr>
            <w:rStyle w:val="Hyperlink"/>
          </w:rPr>
          <w:t>3.56</w:t>
        </w:r>
        <w:r>
          <w:rPr>
            <w:rFonts w:asciiTheme="minorHAnsi" w:eastAsiaTheme="minorEastAsia" w:hAnsiTheme="minorHAnsi" w:cstheme="minorBidi"/>
            <w:sz w:val="22"/>
            <w:szCs w:val="22"/>
          </w:rPr>
          <w:tab/>
        </w:r>
        <w:r w:rsidRPr="0046119D">
          <w:rPr>
            <w:rStyle w:val="Hyperlink"/>
          </w:rPr>
          <w:t>Nutrition Recommendations (NEW)</w:t>
        </w:r>
        <w:r>
          <w:rPr>
            <w:webHidden/>
          </w:rPr>
          <w:tab/>
        </w:r>
        <w:r>
          <w:rPr>
            <w:webHidden/>
          </w:rPr>
          <w:fldChar w:fldCharType="begin"/>
        </w:r>
        <w:r>
          <w:rPr>
            <w:webHidden/>
          </w:rPr>
          <w:instrText xml:space="preserve"> PAGEREF _Toc363766117 \h </w:instrText>
        </w:r>
        <w:r>
          <w:rPr>
            <w:webHidden/>
          </w:rPr>
        </w:r>
        <w:r>
          <w:rPr>
            <w:webHidden/>
          </w:rPr>
          <w:fldChar w:fldCharType="separate"/>
        </w:r>
        <w:r>
          <w:rPr>
            <w:webHidden/>
          </w:rPr>
          <w:t>448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8" w:history="1">
        <w:r w:rsidRPr="0046119D">
          <w:rPr>
            <w:rStyle w:val="Hyperlink"/>
          </w:rPr>
          <w:t>3.57</w:t>
        </w:r>
        <w:r>
          <w:rPr>
            <w:rFonts w:asciiTheme="minorHAnsi" w:eastAsiaTheme="minorEastAsia" w:hAnsiTheme="minorHAnsi" w:cstheme="minorBidi"/>
            <w:sz w:val="22"/>
            <w:szCs w:val="22"/>
          </w:rPr>
          <w:tab/>
        </w:r>
        <w:r w:rsidRPr="0046119D">
          <w:rPr>
            <w:rStyle w:val="Hyperlink"/>
          </w:rPr>
          <w:t>Nutritional Status Observation (NEW)</w:t>
        </w:r>
        <w:r>
          <w:rPr>
            <w:webHidden/>
          </w:rPr>
          <w:tab/>
        </w:r>
        <w:r>
          <w:rPr>
            <w:webHidden/>
          </w:rPr>
          <w:fldChar w:fldCharType="begin"/>
        </w:r>
        <w:r>
          <w:rPr>
            <w:webHidden/>
          </w:rPr>
          <w:instrText xml:space="preserve"> PAGEREF _Toc363766118 \h </w:instrText>
        </w:r>
        <w:r>
          <w:rPr>
            <w:webHidden/>
          </w:rPr>
        </w:r>
        <w:r>
          <w:rPr>
            <w:webHidden/>
          </w:rPr>
          <w:fldChar w:fldCharType="separate"/>
        </w:r>
        <w:r>
          <w:rPr>
            <w:webHidden/>
          </w:rPr>
          <w:t>450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19" w:history="1">
        <w:r w:rsidRPr="0046119D">
          <w:rPr>
            <w:rStyle w:val="Hyperlink"/>
          </w:rPr>
          <w:t>3.58</w:t>
        </w:r>
        <w:r>
          <w:rPr>
            <w:rFonts w:asciiTheme="minorHAnsi" w:eastAsiaTheme="minorEastAsia" w:hAnsiTheme="minorHAnsi" w:cstheme="minorBidi"/>
            <w:sz w:val="22"/>
            <w:szCs w:val="22"/>
          </w:rPr>
          <w:tab/>
        </w:r>
        <w:r w:rsidRPr="0046119D">
          <w:rPr>
            <w:rStyle w:val="Hyperlink"/>
          </w:rPr>
          <w:t>Outcome Observation (NEW)</w:t>
        </w:r>
        <w:r>
          <w:rPr>
            <w:webHidden/>
          </w:rPr>
          <w:tab/>
        </w:r>
        <w:r>
          <w:rPr>
            <w:webHidden/>
          </w:rPr>
          <w:fldChar w:fldCharType="begin"/>
        </w:r>
        <w:r>
          <w:rPr>
            <w:webHidden/>
          </w:rPr>
          <w:instrText xml:space="preserve"> PAGEREF _Toc363766119 \h </w:instrText>
        </w:r>
        <w:r>
          <w:rPr>
            <w:webHidden/>
          </w:rPr>
        </w:r>
        <w:r>
          <w:rPr>
            <w:webHidden/>
          </w:rPr>
          <w:fldChar w:fldCharType="separate"/>
        </w:r>
        <w:r>
          <w:rPr>
            <w:webHidden/>
          </w:rPr>
          <w:t>453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20" w:history="1">
        <w:r w:rsidRPr="0046119D">
          <w:rPr>
            <w:rStyle w:val="Hyperlink"/>
          </w:rPr>
          <w:t>3.59</w:t>
        </w:r>
        <w:r>
          <w:rPr>
            <w:rFonts w:asciiTheme="minorHAnsi" w:eastAsiaTheme="minorEastAsia" w:hAnsiTheme="minorHAnsi" w:cstheme="minorBidi"/>
            <w:sz w:val="22"/>
            <w:szCs w:val="22"/>
          </w:rPr>
          <w:tab/>
        </w:r>
        <w:r w:rsidRPr="0046119D">
          <w:rPr>
            <w:rStyle w:val="Hyperlink"/>
          </w:rPr>
          <w:t>Patient Priority Preference (NEW)</w:t>
        </w:r>
        <w:r>
          <w:rPr>
            <w:webHidden/>
          </w:rPr>
          <w:tab/>
        </w:r>
        <w:r>
          <w:rPr>
            <w:webHidden/>
          </w:rPr>
          <w:fldChar w:fldCharType="begin"/>
        </w:r>
        <w:r>
          <w:rPr>
            <w:webHidden/>
          </w:rPr>
          <w:instrText xml:space="preserve"> PAGEREF _Toc363766120 \h </w:instrText>
        </w:r>
        <w:r>
          <w:rPr>
            <w:webHidden/>
          </w:rPr>
        </w:r>
        <w:r>
          <w:rPr>
            <w:webHidden/>
          </w:rPr>
          <w:fldChar w:fldCharType="separate"/>
        </w:r>
        <w:r>
          <w:rPr>
            <w:webHidden/>
          </w:rPr>
          <w:t>457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21" w:history="1">
        <w:r w:rsidRPr="0046119D">
          <w:rPr>
            <w:rStyle w:val="Hyperlink"/>
          </w:rPr>
          <w:t>3.60</w:t>
        </w:r>
        <w:r>
          <w:rPr>
            <w:rFonts w:asciiTheme="minorHAnsi" w:eastAsiaTheme="minorEastAsia" w:hAnsiTheme="minorHAnsi" w:cstheme="minorBidi"/>
            <w:sz w:val="22"/>
            <w:szCs w:val="22"/>
          </w:rPr>
          <w:tab/>
        </w:r>
        <w:r w:rsidRPr="0046119D">
          <w:rPr>
            <w:rStyle w:val="Hyperlink"/>
          </w:rPr>
          <w:t>Patient Referral Act (NEW)</w:t>
        </w:r>
        <w:r>
          <w:rPr>
            <w:webHidden/>
          </w:rPr>
          <w:tab/>
        </w:r>
        <w:r>
          <w:rPr>
            <w:webHidden/>
          </w:rPr>
          <w:fldChar w:fldCharType="begin"/>
        </w:r>
        <w:r>
          <w:rPr>
            <w:webHidden/>
          </w:rPr>
          <w:instrText xml:space="preserve"> PAGEREF _Toc363766121 \h </w:instrText>
        </w:r>
        <w:r>
          <w:rPr>
            <w:webHidden/>
          </w:rPr>
        </w:r>
        <w:r>
          <w:rPr>
            <w:webHidden/>
          </w:rPr>
          <w:fldChar w:fldCharType="separate"/>
        </w:r>
        <w:r>
          <w:rPr>
            <w:webHidden/>
          </w:rPr>
          <w:t>460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22" w:history="1">
        <w:r w:rsidRPr="0046119D">
          <w:rPr>
            <w:rStyle w:val="Hyperlink"/>
          </w:rPr>
          <w:t>3.61</w:t>
        </w:r>
        <w:r>
          <w:rPr>
            <w:rFonts w:asciiTheme="minorHAnsi" w:eastAsiaTheme="minorEastAsia" w:hAnsiTheme="minorHAnsi" w:cstheme="minorBidi"/>
            <w:sz w:val="22"/>
            <w:szCs w:val="22"/>
          </w:rPr>
          <w:tab/>
        </w:r>
        <w:r w:rsidRPr="0046119D">
          <w:rPr>
            <w:rStyle w:val="Hyperlink"/>
          </w:rPr>
          <w:t>Physician of Record Participant (V2)</w:t>
        </w:r>
        <w:r>
          <w:rPr>
            <w:webHidden/>
          </w:rPr>
          <w:tab/>
        </w:r>
        <w:r>
          <w:rPr>
            <w:webHidden/>
          </w:rPr>
          <w:fldChar w:fldCharType="begin"/>
        </w:r>
        <w:r>
          <w:rPr>
            <w:webHidden/>
          </w:rPr>
          <w:instrText xml:space="preserve"> PAGEREF _Toc363766122 \h </w:instrText>
        </w:r>
        <w:r>
          <w:rPr>
            <w:webHidden/>
          </w:rPr>
        </w:r>
        <w:r>
          <w:rPr>
            <w:webHidden/>
          </w:rPr>
          <w:fldChar w:fldCharType="separate"/>
        </w:r>
        <w:r>
          <w:rPr>
            <w:webHidden/>
          </w:rPr>
          <w:t>464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23" w:history="1">
        <w:r w:rsidRPr="0046119D">
          <w:rPr>
            <w:rStyle w:val="Hyperlink"/>
          </w:rPr>
          <w:t>3.62</w:t>
        </w:r>
        <w:r>
          <w:rPr>
            <w:rFonts w:asciiTheme="minorHAnsi" w:eastAsiaTheme="minorEastAsia" w:hAnsiTheme="minorHAnsi" w:cstheme="minorBidi"/>
            <w:sz w:val="22"/>
            <w:szCs w:val="22"/>
          </w:rPr>
          <w:tab/>
        </w:r>
        <w:r w:rsidRPr="0046119D">
          <w:rPr>
            <w:rStyle w:val="Hyperlink"/>
          </w:rPr>
          <w:t>Planned Act (V2)</w:t>
        </w:r>
        <w:r>
          <w:rPr>
            <w:webHidden/>
          </w:rPr>
          <w:tab/>
        </w:r>
        <w:r>
          <w:rPr>
            <w:webHidden/>
          </w:rPr>
          <w:fldChar w:fldCharType="begin"/>
        </w:r>
        <w:r>
          <w:rPr>
            <w:webHidden/>
          </w:rPr>
          <w:instrText xml:space="preserve"> PAGEREF _Toc363766123 \h </w:instrText>
        </w:r>
        <w:r>
          <w:rPr>
            <w:webHidden/>
          </w:rPr>
        </w:r>
        <w:r>
          <w:rPr>
            <w:webHidden/>
          </w:rPr>
          <w:fldChar w:fldCharType="separate"/>
        </w:r>
        <w:r>
          <w:rPr>
            <w:webHidden/>
          </w:rPr>
          <w:t>466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24" w:history="1">
        <w:r w:rsidRPr="0046119D">
          <w:rPr>
            <w:rStyle w:val="Hyperlink"/>
          </w:rPr>
          <w:t>3.63</w:t>
        </w:r>
        <w:r>
          <w:rPr>
            <w:rFonts w:asciiTheme="minorHAnsi" w:eastAsiaTheme="minorEastAsia" w:hAnsiTheme="minorHAnsi" w:cstheme="minorBidi"/>
            <w:sz w:val="22"/>
            <w:szCs w:val="22"/>
          </w:rPr>
          <w:tab/>
        </w:r>
        <w:r w:rsidRPr="0046119D">
          <w:rPr>
            <w:rStyle w:val="Hyperlink"/>
          </w:rPr>
          <w:t>Planned Encounter (V2)</w:t>
        </w:r>
        <w:r>
          <w:rPr>
            <w:webHidden/>
          </w:rPr>
          <w:tab/>
        </w:r>
        <w:r>
          <w:rPr>
            <w:webHidden/>
          </w:rPr>
          <w:fldChar w:fldCharType="begin"/>
        </w:r>
        <w:r>
          <w:rPr>
            <w:webHidden/>
          </w:rPr>
          <w:instrText xml:space="preserve"> PAGEREF _Toc363766124 \h </w:instrText>
        </w:r>
        <w:r>
          <w:rPr>
            <w:webHidden/>
          </w:rPr>
        </w:r>
        <w:r>
          <w:rPr>
            <w:webHidden/>
          </w:rPr>
          <w:fldChar w:fldCharType="separate"/>
        </w:r>
        <w:r>
          <w:rPr>
            <w:webHidden/>
          </w:rPr>
          <w:t>469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25" w:history="1">
        <w:r w:rsidRPr="0046119D">
          <w:rPr>
            <w:rStyle w:val="Hyperlink"/>
          </w:rPr>
          <w:t>3.64</w:t>
        </w:r>
        <w:r>
          <w:rPr>
            <w:rFonts w:asciiTheme="minorHAnsi" w:eastAsiaTheme="minorEastAsia" w:hAnsiTheme="minorHAnsi" w:cstheme="minorBidi"/>
            <w:sz w:val="22"/>
            <w:szCs w:val="22"/>
          </w:rPr>
          <w:tab/>
        </w:r>
        <w:r w:rsidRPr="0046119D">
          <w:rPr>
            <w:rStyle w:val="Hyperlink"/>
          </w:rPr>
          <w:t>Planned Observation (V2)</w:t>
        </w:r>
        <w:r>
          <w:rPr>
            <w:webHidden/>
          </w:rPr>
          <w:tab/>
        </w:r>
        <w:r>
          <w:rPr>
            <w:webHidden/>
          </w:rPr>
          <w:fldChar w:fldCharType="begin"/>
        </w:r>
        <w:r>
          <w:rPr>
            <w:webHidden/>
          </w:rPr>
          <w:instrText xml:space="preserve"> PAGEREF _Toc363766125 \h </w:instrText>
        </w:r>
        <w:r>
          <w:rPr>
            <w:webHidden/>
          </w:rPr>
        </w:r>
        <w:r>
          <w:rPr>
            <w:webHidden/>
          </w:rPr>
          <w:fldChar w:fldCharType="separate"/>
        </w:r>
        <w:r>
          <w:rPr>
            <w:webHidden/>
          </w:rPr>
          <w:t>473</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126" w:history="1">
        <w:r w:rsidRPr="0046119D">
          <w:rPr>
            <w:rStyle w:val="Hyperlink"/>
          </w:rPr>
          <w:t>3.64.1</w:t>
        </w:r>
        <w:r>
          <w:rPr>
            <w:rFonts w:asciiTheme="minorHAnsi" w:eastAsiaTheme="minorEastAsia" w:hAnsiTheme="minorHAnsi" w:cstheme="minorBidi"/>
            <w:sz w:val="22"/>
            <w:szCs w:val="22"/>
          </w:rPr>
          <w:tab/>
        </w:r>
        <w:r w:rsidRPr="0046119D">
          <w:rPr>
            <w:rStyle w:val="Hyperlink"/>
          </w:rPr>
          <w:t>Goal Observation (NEW)</w:t>
        </w:r>
        <w:r>
          <w:rPr>
            <w:webHidden/>
          </w:rPr>
          <w:tab/>
        </w:r>
        <w:r>
          <w:rPr>
            <w:webHidden/>
          </w:rPr>
          <w:fldChar w:fldCharType="begin"/>
        </w:r>
        <w:r>
          <w:rPr>
            <w:webHidden/>
          </w:rPr>
          <w:instrText xml:space="preserve"> PAGEREF _Toc363766126 \h </w:instrText>
        </w:r>
        <w:r>
          <w:rPr>
            <w:webHidden/>
          </w:rPr>
        </w:r>
        <w:r>
          <w:rPr>
            <w:webHidden/>
          </w:rPr>
          <w:fldChar w:fldCharType="separate"/>
        </w:r>
        <w:r>
          <w:rPr>
            <w:webHidden/>
          </w:rPr>
          <w:t>475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27" w:history="1">
        <w:r w:rsidRPr="0046119D">
          <w:rPr>
            <w:rStyle w:val="Hyperlink"/>
          </w:rPr>
          <w:t>3.65</w:t>
        </w:r>
        <w:r>
          <w:rPr>
            <w:rFonts w:asciiTheme="minorHAnsi" w:eastAsiaTheme="minorEastAsia" w:hAnsiTheme="minorHAnsi" w:cstheme="minorBidi"/>
            <w:sz w:val="22"/>
            <w:szCs w:val="22"/>
          </w:rPr>
          <w:tab/>
        </w:r>
        <w:r w:rsidRPr="0046119D">
          <w:rPr>
            <w:rStyle w:val="Hyperlink"/>
          </w:rPr>
          <w:t>Planned Procedure (V2)</w:t>
        </w:r>
        <w:r>
          <w:rPr>
            <w:webHidden/>
          </w:rPr>
          <w:tab/>
        </w:r>
        <w:r>
          <w:rPr>
            <w:webHidden/>
          </w:rPr>
          <w:fldChar w:fldCharType="begin"/>
        </w:r>
        <w:r>
          <w:rPr>
            <w:webHidden/>
          </w:rPr>
          <w:instrText xml:space="preserve"> PAGEREF _Toc363766127 \h </w:instrText>
        </w:r>
        <w:r>
          <w:rPr>
            <w:webHidden/>
          </w:rPr>
        </w:r>
        <w:r>
          <w:rPr>
            <w:webHidden/>
          </w:rPr>
          <w:fldChar w:fldCharType="separate"/>
        </w:r>
        <w:r>
          <w:rPr>
            <w:webHidden/>
          </w:rPr>
          <w:t>482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28" w:history="1">
        <w:r w:rsidRPr="0046119D">
          <w:rPr>
            <w:rStyle w:val="Hyperlink"/>
          </w:rPr>
          <w:t>3.66</w:t>
        </w:r>
        <w:r>
          <w:rPr>
            <w:rFonts w:asciiTheme="minorHAnsi" w:eastAsiaTheme="minorEastAsia" w:hAnsiTheme="minorHAnsi" w:cstheme="minorBidi"/>
            <w:sz w:val="22"/>
            <w:szCs w:val="22"/>
          </w:rPr>
          <w:tab/>
        </w:r>
        <w:r w:rsidRPr="0046119D">
          <w:rPr>
            <w:rStyle w:val="Hyperlink"/>
          </w:rPr>
          <w:t>Planned Substance Administration (V2)</w:t>
        </w:r>
        <w:r>
          <w:rPr>
            <w:webHidden/>
          </w:rPr>
          <w:tab/>
        </w:r>
        <w:r>
          <w:rPr>
            <w:webHidden/>
          </w:rPr>
          <w:fldChar w:fldCharType="begin"/>
        </w:r>
        <w:r>
          <w:rPr>
            <w:webHidden/>
          </w:rPr>
          <w:instrText xml:space="preserve"> PAGEREF _Toc363766128 \h </w:instrText>
        </w:r>
        <w:r>
          <w:rPr>
            <w:webHidden/>
          </w:rPr>
        </w:r>
        <w:r>
          <w:rPr>
            <w:webHidden/>
          </w:rPr>
          <w:fldChar w:fldCharType="separate"/>
        </w:r>
        <w:r>
          <w:rPr>
            <w:webHidden/>
          </w:rPr>
          <w:t>485</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129" w:history="1">
        <w:r w:rsidRPr="0046119D">
          <w:rPr>
            <w:rStyle w:val="Hyperlink"/>
          </w:rPr>
          <w:t>3.66.1</w:t>
        </w:r>
        <w:r>
          <w:rPr>
            <w:rFonts w:asciiTheme="minorHAnsi" w:eastAsiaTheme="minorEastAsia" w:hAnsiTheme="minorHAnsi" w:cstheme="minorBidi"/>
            <w:sz w:val="22"/>
            <w:szCs w:val="22"/>
          </w:rPr>
          <w:tab/>
        </w:r>
        <w:r w:rsidRPr="0046119D">
          <w:rPr>
            <w:rStyle w:val="Hyperlink"/>
          </w:rPr>
          <w:t>Drug Monitoring Act (NEW)</w:t>
        </w:r>
        <w:r>
          <w:rPr>
            <w:webHidden/>
          </w:rPr>
          <w:tab/>
        </w:r>
        <w:r>
          <w:rPr>
            <w:webHidden/>
          </w:rPr>
          <w:fldChar w:fldCharType="begin"/>
        </w:r>
        <w:r>
          <w:rPr>
            <w:webHidden/>
          </w:rPr>
          <w:instrText xml:space="preserve"> PAGEREF _Toc363766129 \h </w:instrText>
        </w:r>
        <w:r>
          <w:rPr>
            <w:webHidden/>
          </w:rPr>
        </w:r>
        <w:r>
          <w:rPr>
            <w:webHidden/>
          </w:rPr>
          <w:fldChar w:fldCharType="separate"/>
        </w:r>
        <w:r>
          <w:rPr>
            <w:webHidden/>
          </w:rPr>
          <w:t>488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30" w:history="1">
        <w:r w:rsidRPr="0046119D">
          <w:rPr>
            <w:rStyle w:val="Hyperlink"/>
          </w:rPr>
          <w:t>3.67</w:t>
        </w:r>
        <w:r>
          <w:rPr>
            <w:rFonts w:asciiTheme="minorHAnsi" w:eastAsiaTheme="minorEastAsia" w:hAnsiTheme="minorHAnsi" w:cstheme="minorBidi"/>
            <w:sz w:val="22"/>
            <w:szCs w:val="22"/>
          </w:rPr>
          <w:tab/>
        </w:r>
        <w:r w:rsidRPr="0046119D">
          <w:rPr>
            <w:rStyle w:val="Hyperlink"/>
          </w:rPr>
          <w:t>Planned Supply (V2)</w:t>
        </w:r>
        <w:r>
          <w:rPr>
            <w:webHidden/>
          </w:rPr>
          <w:tab/>
        </w:r>
        <w:r>
          <w:rPr>
            <w:webHidden/>
          </w:rPr>
          <w:fldChar w:fldCharType="begin"/>
        </w:r>
        <w:r>
          <w:rPr>
            <w:webHidden/>
          </w:rPr>
          <w:instrText xml:space="preserve"> PAGEREF _Toc363766130 \h </w:instrText>
        </w:r>
        <w:r>
          <w:rPr>
            <w:webHidden/>
          </w:rPr>
        </w:r>
        <w:r>
          <w:rPr>
            <w:webHidden/>
          </w:rPr>
          <w:fldChar w:fldCharType="separate"/>
        </w:r>
        <w:r>
          <w:rPr>
            <w:webHidden/>
          </w:rPr>
          <w:t>491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31" w:history="1">
        <w:r w:rsidRPr="0046119D">
          <w:rPr>
            <w:rStyle w:val="Hyperlink"/>
          </w:rPr>
          <w:t>3.68</w:t>
        </w:r>
        <w:r>
          <w:rPr>
            <w:rFonts w:asciiTheme="minorHAnsi" w:eastAsiaTheme="minorEastAsia" w:hAnsiTheme="minorHAnsi" w:cstheme="minorBidi"/>
            <w:sz w:val="22"/>
            <w:szCs w:val="22"/>
          </w:rPr>
          <w:tab/>
        </w:r>
        <w:r w:rsidRPr="0046119D">
          <w:rPr>
            <w:rStyle w:val="Hyperlink"/>
          </w:rPr>
          <w:t>Policy Activity (V2)</w:t>
        </w:r>
        <w:r>
          <w:rPr>
            <w:webHidden/>
          </w:rPr>
          <w:tab/>
        </w:r>
        <w:r>
          <w:rPr>
            <w:webHidden/>
          </w:rPr>
          <w:fldChar w:fldCharType="begin"/>
        </w:r>
        <w:r>
          <w:rPr>
            <w:webHidden/>
          </w:rPr>
          <w:instrText xml:space="preserve"> PAGEREF _Toc363766131 \h </w:instrText>
        </w:r>
        <w:r>
          <w:rPr>
            <w:webHidden/>
          </w:rPr>
        </w:r>
        <w:r>
          <w:rPr>
            <w:webHidden/>
          </w:rPr>
          <w:fldChar w:fldCharType="separate"/>
        </w:r>
        <w:r>
          <w:rPr>
            <w:webHidden/>
          </w:rPr>
          <w:t>494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32" w:history="1">
        <w:r w:rsidRPr="0046119D">
          <w:rPr>
            <w:rStyle w:val="Hyperlink"/>
          </w:rPr>
          <w:t>3.69</w:t>
        </w:r>
        <w:r>
          <w:rPr>
            <w:rFonts w:asciiTheme="minorHAnsi" w:eastAsiaTheme="minorEastAsia" w:hAnsiTheme="minorHAnsi" w:cstheme="minorBidi"/>
            <w:sz w:val="22"/>
            <w:szCs w:val="22"/>
          </w:rPr>
          <w:tab/>
        </w:r>
        <w:r w:rsidRPr="0046119D">
          <w:rPr>
            <w:rStyle w:val="Hyperlink"/>
          </w:rPr>
          <w:t>Postprocedure Diagnosis (V2)</w:t>
        </w:r>
        <w:r>
          <w:rPr>
            <w:webHidden/>
          </w:rPr>
          <w:tab/>
        </w:r>
        <w:r>
          <w:rPr>
            <w:webHidden/>
          </w:rPr>
          <w:fldChar w:fldCharType="begin"/>
        </w:r>
        <w:r>
          <w:rPr>
            <w:webHidden/>
          </w:rPr>
          <w:instrText xml:space="preserve"> PAGEREF _Toc363766132 \h </w:instrText>
        </w:r>
        <w:r>
          <w:rPr>
            <w:webHidden/>
          </w:rPr>
        </w:r>
        <w:r>
          <w:rPr>
            <w:webHidden/>
          </w:rPr>
          <w:fldChar w:fldCharType="separate"/>
        </w:r>
        <w:r>
          <w:rPr>
            <w:webHidden/>
          </w:rPr>
          <w:t>505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33" w:history="1">
        <w:r w:rsidRPr="0046119D">
          <w:rPr>
            <w:rStyle w:val="Hyperlink"/>
          </w:rPr>
          <w:t>3.70</w:t>
        </w:r>
        <w:r>
          <w:rPr>
            <w:rFonts w:asciiTheme="minorHAnsi" w:eastAsiaTheme="minorEastAsia" w:hAnsiTheme="minorHAnsi" w:cstheme="minorBidi"/>
            <w:sz w:val="22"/>
            <w:szCs w:val="22"/>
          </w:rPr>
          <w:tab/>
        </w:r>
        <w:r w:rsidRPr="0046119D">
          <w:rPr>
            <w:rStyle w:val="Hyperlink"/>
          </w:rPr>
          <w:t>Precondition for Substance Administration</w:t>
        </w:r>
        <w:r>
          <w:rPr>
            <w:webHidden/>
          </w:rPr>
          <w:tab/>
        </w:r>
        <w:r>
          <w:rPr>
            <w:webHidden/>
          </w:rPr>
          <w:fldChar w:fldCharType="begin"/>
        </w:r>
        <w:r>
          <w:rPr>
            <w:webHidden/>
          </w:rPr>
          <w:instrText xml:space="preserve"> PAGEREF _Toc363766133 \h </w:instrText>
        </w:r>
        <w:r>
          <w:rPr>
            <w:webHidden/>
          </w:rPr>
        </w:r>
        <w:r>
          <w:rPr>
            <w:webHidden/>
          </w:rPr>
          <w:fldChar w:fldCharType="separate"/>
        </w:r>
        <w:r>
          <w:rPr>
            <w:webHidden/>
          </w:rPr>
          <w:t>506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34" w:history="1">
        <w:r w:rsidRPr="0046119D">
          <w:rPr>
            <w:rStyle w:val="Hyperlink"/>
          </w:rPr>
          <w:t>3.71</w:t>
        </w:r>
        <w:r>
          <w:rPr>
            <w:rFonts w:asciiTheme="minorHAnsi" w:eastAsiaTheme="minorEastAsia" w:hAnsiTheme="minorHAnsi" w:cstheme="minorBidi"/>
            <w:sz w:val="22"/>
            <w:szCs w:val="22"/>
          </w:rPr>
          <w:tab/>
        </w:r>
        <w:r w:rsidRPr="0046119D">
          <w:rPr>
            <w:rStyle w:val="Hyperlink"/>
          </w:rPr>
          <w:t>Pregnancy Observation</w:t>
        </w:r>
        <w:r>
          <w:rPr>
            <w:webHidden/>
          </w:rPr>
          <w:tab/>
        </w:r>
        <w:r>
          <w:rPr>
            <w:webHidden/>
          </w:rPr>
          <w:fldChar w:fldCharType="begin"/>
        </w:r>
        <w:r>
          <w:rPr>
            <w:webHidden/>
          </w:rPr>
          <w:instrText xml:space="preserve"> PAGEREF _Toc363766134 \h </w:instrText>
        </w:r>
        <w:r>
          <w:rPr>
            <w:webHidden/>
          </w:rPr>
        </w:r>
        <w:r>
          <w:rPr>
            <w:webHidden/>
          </w:rPr>
          <w:fldChar w:fldCharType="separate"/>
        </w:r>
        <w:r>
          <w:rPr>
            <w:webHidden/>
          </w:rPr>
          <w:t>507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35" w:history="1">
        <w:r w:rsidRPr="0046119D">
          <w:rPr>
            <w:rStyle w:val="Hyperlink"/>
          </w:rPr>
          <w:t>3.72</w:t>
        </w:r>
        <w:r>
          <w:rPr>
            <w:rFonts w:asciiTheme="minorHAnsi" w:eastAsiaTheme="minorEastAsia" w:hAnsiTheme="minorHAnsi" w:cstheme="minorBidi"/>
            <w:sz w:val="22"/>
            <w:szCs w:val="22"/>
          </w:rPr>
          <w:tab/>
        </w:r>
        <w:r w:rsidRPr="0046119D">
          <w:rPr>
            <w:rStyle w:val="Hyperlink"/>
          </w:rPr>
          <w:t>Preoperative Diagnosis (V2)</w:t>
        </w:r>
        <w:r>
          <w:rPr>
            <w:webHidden/>
          </w:rPr>
          <w:tab/>
        </w:r>
        <w:r>
          <w:rPr>
            <w:webHidden/>
          </w:rPr>
          <w:fldChar w:fldCharType="begin"/>
        </w:r>
        <w:r>
          <w:rPr>
            <w:webHidden/>
          </w:rPr>
          <w:instrText xml:space="preserve"> PAGEREF _Toc363766135 \h </w:instrText>
        </w:r>
        <w:r>
          <w:rPr>
            <w:webHidden/>
          </w:rPr>
        </w:r>
        <w:r>
          <w:rPr>
            <w:webHidden/>
          </w:rPr>
          <w:fldChar w:fldCharType="separate"/>
        </w:r>
        <w:r>
          <w:rPr>
            <w:webHidden/>
          </w:rPr>
          <w:t>509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36" w:history="1">
        <w:r w:rsidRPr="0046119D">
          <w:rPr>
            <w:rStyle w:val="Hyperlink"/>
          </w:rPr>
          <w:t>3.73</w:t>
        </w:r>
        <w:r>
          <w:rPr>
            <w:rFonts w:asciiTheme="minorHAnsi" w:eastAsiaTheme="minorEastAsia" w:hAnsiTheme="minorHAnsi" w:cstheme="minorBidi"/>
            <w:sz w:val="22"/>
            <w:szCs w:val="22"/>
          </w:rPr>
          <w:tab/>
        </w:r>
        <w:r w:rsidRPr="0046119D">
          <w:rPr>
            <w:rStyle w:val="Hyperlink"/>
          </w:rPr>
          <w:t>Pressure Ulcer Observation (DEPRECATED)</w:t>
        </w:r>
        <w:r>
          <w:rPr>
            <w:webHidden/>
          </w:rPr>
          <w:tab/>
        </w:r>
        <w:r>
          <w:rPr>
            <w:webHidden/>
          </w:rPr>
          <w:fldChar w:fldCharType="begin"/>
        </w:r>
        <w:r>
          <w:rPr>
            <w:webHidden/>
          </w:rPr>
          <w:instrText xml:space="preserve"> PAGEREF _Toc363766136 \h </w:instrText>
        </w:r>
        <w:r>
          <w:rPr>
            <w:webHidden/>
          </w:rPr>
        </w:r>
        <w:r>
          <w:rPr>
            <w:webHidden/>
          </w:rPr>
          <w:fldChar w:fldCharType="separate"/>
        </w:r>
        <w:r>
          <w:rPr>
            <w:webHidden/>
          </w:rPr>
          <w:t>511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37" w:history="1">
        <w:r w:rsidRPr="0046119D">
          <w:rPr>
            <w:rStyle w:val="Hyperlink"/>
          </w:rPr>
          <w:t>3.74</w:t>
        </w:r>
        <w:r>
          <w:rPr>
            <w:rFonts w:asciiTheme="minorHAnsi" w:eastAsiaTheme="minorEastAsia" w:hAnsiTheme="minorHAnsi" w:cstheme="minorBidi"/>
            <w:sz w:val="22"/>
            <w:szCs w:val="22"/>
          </w:rPr>
          <w:tab/>
        </w:r>
        <w:r w:rsidRPr="0046119D">
          <w:rPr>
            <w:rStyle w:val="Hyperlink"/>
          </w:rPr>
          <w:t>Problem Concern Act (Condition) (V2)</w:t>
        </w:r>
        <w:r>
          <w:rPr>
            <w:webHidden/>
          </w:rPr>
          <w:tab/>
        </w:r>
        <w:r>
          <w:rPr>
            <w:webHidden/>
          </w:rPr>
          <w:fldChar w:fldCharType="begin"/>
        </w:r>
        <w:r>
          <w:rPr>
            <w:webHidden/>
          </w:rPr>
          <w:instrText xml:space="preserve"> PAGEREF _Toc363766137 \h </w:instrText>
        </w:r>
        <w:r>
          <w:rPr>
            <w:webHidden/>
          </w:rPr>
        </w:r>
        <w:r>
          <w:rPr>
            <w:webHidden/>
          </w:rPr>
          <w:fldChar w:fldCharType="separate"/>
        </w:r>
        <w:r>
          <w:rPr>
            <w:webHidden/>
          </w:rPr>
          <w:t>517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38" w:history="1">
        <w:r w:rsidRPr="0046119D">
          <w:rPr>
            <w:rStyle w:val="Hyperlink"/>
          </w:rPr>
          <w:t>3.75</w:t>
        </w:r>
        <w:r>
          <w:rPr>
            <w:rFonts w:asciiTheme="minorHAnsi" w:eastAsiaTheme="minorEastAsia" w:hAnsiTheme="minorHAnsi" w:cstheme="minorBidi"/>
            <w:sz w:val="22"/>
            <w:szCs w:val="22"/>
          </w:rPr>
          <w:tab/>
        </w:r>
        <w:r w:rsidRPr="0046119D">
          <w:rPr>
            <w:rStyle w:val="Hyperlink"/>
          </w:rPr>
          <w:t>Problem Observation (V2)</w:t>
        </w:r>
        <w:r>
          <w:rPr>
            <w:webHidden/>
          </w:rPr>
          <w:tab/>
        </w:r>
        <w:r>
          <w:rPr>
            <w:webHidden/>
          </w:rPr>
          <w:fldChar w:fldCharType="begin"/>
        </w:r>
        <w:r>
          <w:rPr>
            <w:webHidden/>
          </w:rPr>
          <w:instrText xml:space="preserve"> PAGEREF _Toc363766138 \h </w:instrText>
        </w:r>
        <w:r>
          <w:rPr>
            <w:webHidden/>
          </w:rPr>
        </w:r>
        <w:r>
          <w:rPr>
            <w:webHidden/>
          </w:rPr>
          <w:fldChar w:fldCharType="separate"/>
        </w:r>
        <w:r>
          <w:rPr>
            <w:webHidden/>
          </w:rPr>
          <w:t>520</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139" w:history="1">
        <w:r w:rsidRPr="0046119D">
          <w:rPr>
            <w:rStyle w:val="Hyperlink"/>
          </w:rPr>
          <w:t>3.75.1</w:t>
        </w:r>
        <w:r>
          <w:rPr>
            <w:rFonts w:asciiTheme="minorHAnsi" w:eastAsiaTheme="minorEastAsia" w:hAnsiTheme="minorHAnsi" w:cstheme="minorBidi"/>
            <w:sz w:val="22"/>
            <w:szCs w:val="22"/>
          </w:rPr>
          <w:tab/>
        </w:r>
        <w:r w:rsidRPr="0046119D">
          <w:rPr>
            <w:rStyle w:val="Hyperlink"/>
          </w:rPr>
          <w:t>Wound Observation (NEW)</w:t>
        </w:r>
        <w:r>
          <w:rPr>
            <w:webHidden/>
          </w:rPr>
          <w:tab/>
        </w:r>
        <w:r>
          <w:rPr>
            <w:webHidden/>
          </w:rPr>
          <w:fldChar w:fldCharType="begin"/>
        </w:r>
        <w:r>
          <w:rPr>
            <w:webHidden/>
          </w:rPr>
          <w:instrText xml:space="preserve"> PAGEREF _Toc363766139 \h </w:instrText>
        </w:r>
        <w:r>
          <w:rPr>
            <w:webHidden/>
          </w:rPr>
        </w:r>
        <w:r>
          <w:rPr>
            <w:webHidden/>
          </w:rPr>
          <w:fldChar w:fldCharType="separate"/>
        </w:r>
        <w:r>
          <w:rPr>
            <w:webHidden/>
          </w:rPr>
          <w:t>526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0" w:history="1">
        <w:r w:rsidRPr="0046119D">
          <w:rPr>
            <w:rStyle w:val="Hyperlink"/>
          </w:rPr>
          <w:t>3.76</w:t>
        </w:r>
        <w:r>
          <w:rPr>
            <w:rFonts w:asciiTheme="minorHAnsi" w:eastAsiaTheme="minorEastAsia" w:hAnsiTheme="minorHAnsi" w:cstheme="minorBidi"/>
            <w:sz w:val="22"/>
            <w:szCs w:val="22"/>
          </w:rPr>
          <w:tab/>
        </w:r>
        <w:r w:rsidRPr="0046119D">
          <w:rPr>
            <w:rStyle w:val="Hyperlink"/>
          </w:rPr>
          <w:t>Problem Status (DEPRECATED)</w:t>
        </w:r>
        <w:r>
          <w:rPr>
            <w:webHidden/>
          </w:rPr>
          <w:tab/>
        </w:r>
        <w:r>
          <w:rPr>
            <w:webHidden/>
          </w:rPr>
          <w:fldChar w:fldCharType="begin"/>
        </w:r>
        <w:r>
          <w:rPr>
            <w:webHidden/>
          </w:rPr>
          <w:instrText xml:space="preserve"> PAGEREF _Toc363766140 \h </w:instrText>
        </w:r>
        <w:r>
          <w:rPr>
            <w:webHidden/>
          </w:rPr>
        </w:r>
        <w:r>
          <w:rPr>
            <w:webHidden/>
          </w:rPr>
          <w:fldChar w:fldCharType="separate"/>
        </w:r>
        <w:r>
          <w:rPr>
            <w:webHidden/>
          </w:rPr>
          <w:t>531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1" w:history="1">
        <w:r w:rsidRPr="0046119D">
          <w:rPr>
            <w:rStyle w:val="Hyperlink"/>
          </w:rPr>
          <w:t>3.77</w:t>
        </w:r>
        <w:r>
          <w:rPr>
            <w:rFonts w:asciiTheme="minorHAnsi" w:eastAsiaTheme="minorEastAsia" w:hAnsiTheme="minorHAnsi" w:cstheme="minorBidi"/>
            <w:sz w:val="22"/>
            <w:szCs w:val="22"/>
          </w:rPr>
          <w:tab/>
        </w:r>
        <w:r w:rsidRPr="0046119D">
          <w:rPr>
            <w:rStyle w:val="Hyperlink"/>
          </w:rPr>
          <w:t>Procedure Activity Act (V2)</w:t>
        </w:r>
        <w:r>
          <w:rPr>
            <w:webHidden/>
          </w:rPr>
          <w:tab/>
        </w:r>
        <w:r>
          <w:rPr>
            <w:webHidden/>
          </w:rPr>
          <w:fldChar w:fldCharType="begin"/>
        </w:r>
        <w:r>
          <w:rPr>
            <w:webHidden/>
          </w:rPr>
          <w:instrText xml:space="preserve"> PAGEREF _Toc363766141 \h </w:instrText>
        </w:r>
        <w:r>
          <w:rPr>
            <w:webHidden/>
          </w:rPr>
        </w:r>
        <w:r>
          <w:rPr>
            <w:webHidden/>
          </w:rPr>
          <w:fldChar w:fldCharType="separate"/>
        </w:r>
        <w:r>
          <w:rPr>
            <w:webHidden/>
          </w:rPr>
          <w:t>533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2" w:history="1">
        <w:r w:rsidRPr="0046119D">
          <w:rPr>
            <w:rStyle w:val="Hyperlink"/>
          </w:rPr>
          <w:t>3.78</w:t>
        </w:r>
        <w:r>
          <w:rPr>
            <w:rFonts w:asciiTheme="minorHAnsi" w:eastAsiaTheme="minorEastAsia" w:hAnsiTheme="minorHAnsi" w:cstheme="minorBidi"/>
            <w:sz w:val="22"/>
            <w:szCs w:val="22"/>
          </w:rPr>
          <w:tab/>
        </w:r>
        <w:r w:rsidRPr="0046119D">
          <w:rPr>
            <w:rStyle w:val="Hyperlink"/>
          </w:rPr>
          <w:t>Procedure Activity Observation (V2)</w:t>
        </w:r>
        <w:r>
          <w:rPr>
            <w:webHidden/>
          </w:rPr>
          <w:tab/>
        </w:r>
        <w:r>
          <w:rPr>
            <w:webHidden/>
          </w:rPr>
          <w:fldChar w:fldCharType="begin"/>
        </w:r>
        <w:r>
          <w:rPr>
            <w:webHidden/>
          </w:rPr>
          <w:instrText xml:space="preserve"> PAGEREF _Toc363766142 \h </w:instrText>
        </w:r>
        <w:r>
          <w:rPr>
            <w:webHidden/>
          </w:rPr>
        </w:r>
        <w:r>
          <w:rPr>
            <w:webHidden/>
          </w:rPr>
          <w:fldChar w:fldCharType="separate"/>
        </w:r>
        <w:r>
          <w:rPr>
            <w:webHidden/>
          </w:rPr>
          <w:t>540</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3" w:history="1">
        <w:r w:rsidRPr="0046119D">
          <w:rPr>
            <w:rStyle w:val="Hyperlink"/>
          </w:rPr>
          <w:t>3.79</w:t>
        </w:r>
        <w:r>
          <w:rPr>
            <w:rFonts w:asciiTheme="minorHAnsi" w:eastAsiaTheme="minorEastAsia" w:hAnsiTheme="minorHAnsi" w:cstheme="minorBidi"/>
            <w:sz w:val="22"/>
            <w:szCs w:val="22"/>
          </w:rPr>
          <w:tab/>
        </w:r>
        <w:r w:rsidRPr="0046119D">
          <w:rPr>
            <w:rStyle w:val="Hyperlink"/>
          </w:rPr>
          <w:t>Procedure Activity Procedure (V2)</w:t>
        </w:r>
        <w:r>
          <w:rPr>
            <w:webHidden/>
          </w:rPr>
          <w:tab/>
        </w:r>
        <w:r>
          <w:rPr>
            <w:webHidden/>
          </w:rPr>
          <w:fldChar w:fldCharType="begin"/>
        </w:r>
        <w:r>
          <w:rPr>
            <w:webHidden/>
          </w:rPr>
          <w:instrText xml:space="preserve"> PAGEREF _Toc363766143 \h </w:instrText>
        </w:r>
        <w:r>
          <w:rPr>
            <w:webHidden/>
          </w:rPr>
        </w:r>
        <w:r>
          <w:rPr>
            <w:webHidden/>
          </w:rPr>
          <w:fldChar w:fldCharType="separate"/>
        </w:r>
        <w:r>
          <w:rPr>
            <w:webHidden/>
          </w:rPr>
          <w:t>548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4" w:history="1">
        <w:r w:rsidRPr="0046119D">
          <w:rPr>
            <w:rStyle w:val="Hyperlink"/>
          </w:rPr>
          <w:t>3.80</w:t>
        </w:r>
        <w:r>
          <w:rPr>
            <w:rFonts w:asciiTheme="minorHAnsi" w:eastAsiaTheme="minorEastAsia" w:hAnsiTheme="minorHAnsi" w:cstheme="minorBidi"/>
            <w:sz w:val="22"/>
            <w:szCs w:val="22"/>
          </w:rPr>
          <w:tab/>
        </w:r>
        <w:r w:rsidRPr="0046119D">
          <w:rPr>
            <w:rStyle w:val="Hyperlink"/>
          </w:rPr>
          <w:t>Procedure Context</w:t>
        </w:r>
        <w:r>
          <w:rPr>
            <w:webHidden/>
          </w:rPr>
          <w:tab/>
        </w:r>
        <w:r>
          <w:rPr>
            <w:webHidden/>
          </w:rPr>
          <w:fldChar w:fldCharType="begin"/>
        </w:r>
        <w:r>
          <w:rPr>
            <w:webHidden/>
          </w:rPr>
          <w:instrText xml:space="preserve"> PAGEREF _Toc363766144 \h </w:instrText>
        </w:r>
        <w:r>
          <w:rPr>
            <w:webHidden/>
          </w:rPr>
        </w:r>
        <w:r>
          <w:rPr>
            <w:webHidden/>
          </w:rPr>
          <w:fldChar w:fldCharType="separate"/>
        </w:r>
        <w:r>
          <w:rPr>
            <w:webHidden/>
          </w:rPr>
          <w:t>556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5" w:history="1">
        <w:r w:rsidRPr="0046119D">
          <w:rPr>
            <w:rStyle w:val="Hyperlink"/>
          </w:rPr>
          <w:t>3.81</w:t>
        </w:r>
        <w:r>
          <w:rPr>
            <w:rFonts w:asciiTheme="minorHAnsi" w:eastAsiaTheme="minorEastAsia" w:hAnsiTheme="minorHAnsi" w:cstheme="minorBidi"/>
            <w:sz w:val="22"/>
            <w:szCs w:val="22"/>
          </w:rPr>
          <w:tab/>
        </w:r>
        <w:r w:rsidRPr="0046119D">
          <w:rPr>
            <w:rStyle w:val="Hyperlink"/>
          </w:rPr>
          <w:t>Product Instance</w:t>
        </w:r>
        <w:r>
          <w:rPr>
            <w:webHidden/>
          </w:rPr>
          <w:tab/>
        </w:r>
        <w:r>
          <w:rPr>
            <w:webHidden/>
          </w:rPr>
          <w:fldChar w:fldCharType="begin"/>
        </w:r>
        <w:r>
          <w:rPr>
            <w:webHidden/>
          </w:rPr>
          <w:instrText xml:space="preserve"> PAGEREF _Toc363766145 \h </w:instrText>
        </w:r>
        <w:r>
          <w:rPr>
            <w:webHidden/>
          </w:rPr>
        </w:r>
        <w:r>
          <w:rPr>
            <w:webHidden/>
          </w:rPr>
          <w:fldChar w:fldCharType="separate"/>
        </w:r>
        <w:r>
          <w:rPr>
            <w:webHidden/>
          </w:rPr>
          <w:t>558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6" w:history="1">
        <w:r w:rsidRPr="0046119D">
          <w:rPr>
            <w:rStyle w:val="Hyperlink"/>
          </w:rPr>
          <w:t>3.82</w:t>
        </w:r>
        <w:r>
          <w:rPr>
            <w:rFonts w:asciiTheme="minorHAnsi" w:eastAsiaTheme="minorEastAsia" w:hAnsiTheme="minorHAnsi" w:cstheme="minorBidi"/>
            <w:sz w:val="22"/>
            <w:szCs w:val="22"/>
          </w:rPr>
          <w:tab/>
        </w:r>
        <w:r w:rsidRPr="0046119D">
          <w:rPr>
            <w:rStyle w:val="Hyperlink"/>
          </w:rPr>
          <w:t>Prognosis Observation (NEW)</w:t>
        </w:r>
        <w:r>
          <w:rPr>
            <w:webHidden/>
          </w:rPr>
          <w:tab/>
        </w:r>
        <w:r>
          <w:rPr>
            <w:webHidden/>
          </w:rPr>
          <w:fldChar w:fldCharType="begin"/>
        </w:r>
        <w:r>
          <w:rPr>
            <w:webHidden/>
          </w:rPr>
          <w:instrText xml:space="preserve"> PAGEREF _Toc363766146 \h </w:instrText>
        </w:r>
        <w:r>
          <w:rPr>
            <w:webHidden/>
          </w:rPr>
        </w:r>
        <w:r>
          <w:rPr>
            <w:webHidden/>
          </w:rPr>
          <w:fldChar w:fldCharType="separate"/>
        </w:r>
        <w:r>
          <w:rPr>
            <w:webHidden/>
          </w:rPr>
          <w:t>559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7" w:history="1">
        <w:r w:rsidRPr="0046119D">
          <w:rPr>
            <w:rStyle w:val="Hyperlink"/>
          </w:rPr>
          <w:t>3.83</w:t>
        </w:r>
        <w:r>
          <w:rPr>
            <w:rFonts w:asciiTheme="minorHAnsi" w:eastAsiaTheme="minorEastAsia" w:hAnsiTheme="minorHAnsi" w:cstheme="minorBidi"/>
            <w:sz w:val="22"/>
            <w:szCs w:val="22"/>
          </w:rPr>
          <w:tab/>
        </w:r>
        <w:r w:rsidRPr="0046119D">
          <w:rPr>
            <w:rStyle w:val="Hyperlink"/>
          </w:rPr>
          <w:t>Progress Toward Goal Observation (NEW)</w:t>
        </w:r>
        <w:r>
          <w:rPr>
            <w:webHidden/>
          </w:rPr>
          <w:tab/>
        </w:r>
        <w:r>
          <w:rPr>
            <w:webHidden/>
          </w:rPr>
          <w:fldChar w:fldCharType="begin"/>
        </w:r>
        <w:r>
          <w:rPr>
            <w:webHidden/>
          </w:rPr>
          <w:instrText xml:space="preserve"> PAGEREF _Toc363766147 \h </w:instrText>
        </w:r>
        <w:r>
          <w:rPr>
            <w:webHidden/>
          </w:rPr>
        </w:r>
        <w:r>
          <w:rPr>
            <w:webHidden/>
          </w:rPr>
          <w:fldChar w:fldCharType="separate"/>
        </w:r>
        <w:r>
          <w:rPr>
            <w:webHidden/>
          </w:rPr>
          <w:t>561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8" w:history="1">
        <w:r w:rsidRPr="0046119D">
          <w:rPr>
            <w:rStyle w:val="Hyperlink"/>
          </w:rPr>
          <w:t>3.84</w:t>
        </w:r>
        <w:r>
          <w:rPr>
            <w:rFonts w:asciiTheme="minorHAnsi" w:eastAsiaTheme="minorEastAsia" w:hAnsiTheme="minorHAnsi" w:cstheme="minorBidi"/>
            <w:sz w:val="22"/>
            <w:szCs w:val="22"/>
          </w:rPr>
          <w:tab/>
        </w:r>
        <w:r w:rsidRPr="0046119D">
          <w:rPr>
            <w:rStyle w:val="Hyperlink"/>
          </w:rPr>
          <w:t>Provider Priority Preference (NEW)</w:t>
        </w:r>
        <w:r>
          <w:rPr>
            <w:webHidden/>
          </w:rPr>
          <w:tab/>
        </w:r>
        <w:r>
          <w:rPr>
            <w:webHidden/>
          </w:rPr>
          <w:fldChar w:fldCharType="begin"/>
        </w:r>
        <w:r>
          <w:rPr>
            <w:webHidden/>
          </w:rPr>
          <w:instrText xml:space="preserve"> PAGEREF _Toc363766148 \h </w:instrText>
        </w:r>
        <w:r>
          <w:rPr>
            <w:webHidden/>
          </w:rPr>
        </w:r>
        <w:r>
          <w:rPr>
            <w:webHidden/>
          </w:rPr>
          <w:fldChar w:fldCharType="separate"/>
        </w:r>
        <w:r>
          <w:rPr>
            <w:webHidden/>
          </w:rPr>
          <w:t>563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49" w:history="1">
        <w:r w:rsidRPr="0046119D">
          <w:rPr>
            <w:rStyle w:val="Hyperlink"/>
          </w:rPr>
          <w:t>3.85</w:t>
        </w:r>
        <w:r>
          <w:rPr>
            <w:rFonts w:asciiTheme="minorHAnsi" w:eastAsiaTheme="minorEastAsia" w:hAnsiTheme="minorHAnsi" w:cstheme="minorBidi"/>
            <w:sz w:val="22"/>
            <w:szCs w:val="22"/>
          </w:rPr>
          <w:tab/>
        </w:r>
        <w:r w:rsidRPr="0046119D">
          <w:rPr>
            <w:rStyle w:val="Hyperlink"/>
          </w:rPr>
          <w:t>Purpose of Reference Observation</w:t>
        </w:r>
        <w:r>
          <w:rPr>
            <w:webHidden/>
          </w:rPr>
          <w:tab/>
        </w:r>
        <w:r>
          <w:rPr>
            <w:webHidden/>
          </w:rPr>
          <w:fldChar w:fldCharType="begin"/>
        </w:r>
        <w:r>
          <w:rPr>
            <w:webHidden/>
          </w:rPr>
          <w:instrText xml:space="preserve"> PAGEREF _Toc363766149 \h </w:instrText>
        </w:r>
        <w:r>
          <w:rPr>
            <w:webHidden/>
          </w:rPr>
        </w:r>
        <w:r>
          <w:rPr>
            <w:webHidden/>
          </w:rPr>
          <w:fldChar w:fldCharType="separate"/>
        </w:r>
        <w:r>
          <w:rPr>
            <w:webHidden/>
          </w:rPr>
          <w:t>566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0" w:history="1">
        <w:r w:rsidRPr="0046119D">
          <w:rPr>
            <w:rStyle w:val="Hyperlink"/>
          </w:rPr>
          <w:t>3.86</w:t>
        </w:r>
        <w:r>
          <w:rPr>
            <w:rFonts w:asciiTheme="minorHAnsi" w:eastAsiaTheme="minorEastAsia" w:hAnsiTheme="minorHAnsi" w:cstheme="minorBidi"/>
            <w:sz w:val="22"/>
            <w:szCs w:val="22"/>
          </w:rPr>
          <w:tab/>
        </w:r>
        <w:r w:rsidRPr="0046119D">
          <w:rPr>
            <w:rStyle w:val="Hyperlink"/>
          </w:rPr>
          <w:t>Quantity Measurement Observation</w:t>
        </w:r>
        <w:r>
          <w:rPr>
            <w:webHidden/>
          </w:rPr>
          <w:tab/>
        </w:r>
        <w:r>
          <w:rPr>
            <w:webHidden/>
          </w:rPr>
          <w:fldChar w:fldCharType="begin"/>
        </w:r>
        <w:r>
          <w:rPr>
            <w:webHidden/>
          </w:rPr>
          <w:instrText xml:space="preserve"> PAGEREF _Toc363766150 \h </w:instrText>
        </w:r>
        <w:r>
          <w:rPr>
            <w:webHidden/>
          </w:rPr>
        </w:r>
        <w:r>
          <w:rPr>
            <w:webHidden/>
          </w:rPr>
          <w:fldChar w:fldCharType="separate"/>
        </w:r>
        <w:r>
          <w:rPr>
            <w:webHidden/>
          </w:rPr>
          <w:t>568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1" w:history="1">
        <w:r w:rsidRPr="0046119D">
          <w:rPr>
            <w:rStyle w:val="Hyperlink"/>
          </w:rPr>
          <w:t>3.87</w:t>
        </w:r>
        <w:r>
          <w:rPr>
            <w:rFonts w:asciiTheme="minorHAnsi" w:eastAsiaTheme="minorEastAsia" w:hAnsiTheme="minorHAnsi" w:cstheme="minorBidi"/>
            <w:sz w:val="22"/>
            <w:szCs w:val="22"/>
          </w:rPr>
          <w:tab/>
        </w:r>
        <w:r w:rsidRPr="0046119D">
          <w:rPr>
            <w:rStyle w:val="Hyperlink"/>
          </w:rPr>
          <w:t>Reaction Observation (V2)</w:t>
        </w:r>
        <w:r>
          <w:rPr>
            <w:webHidden/>
          </w:rPr>
          <w:tab/>
        </w:r>
        <w:r>
          <w:rPr>
            <w:webHidden/>
          </w:rPr>
          <w:fldChar w:fldCharType="begin"/>
        </w:r>
        <w:r>
          <w:rPr>
            <w:webHidden/>
          </w:rPr>
          <w:instrText xml:space="preserve"> PAGEREF _Toc363766151 \h </w:instrText>
        </w:r>
        <w:r>
          <w:rPr>
            <w:webHidden/>
          </w:rPr>
        </w:r>
        <w:r>
          <w:rPr>
            <w:webHidden/>
          </w:rPr>
          <w:fldChar w:fldCharType="separate"/>
        </w:r>
        <w:r>
          <w:rPr>
            <w:webHidden/>
          </w:rPr>
          <w:t>571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2" w:history="1">
        <w:r w:rsidRPr="0046119D">
          <w:rPr>
            <w:rStyle w:val="Hyperlink"/>
          </w:rPr>
          <w:t>3.88</w:t>
        </w:r>
        <w:r>
          <w:rPr>
            <w:rFonts w:asciiTheme="minorHAnsi" w:eastAsiaTheme="minorEastAsia" w:hAnsiTheme="minorHAnsi" w:cstheme="minorBidi"/>
            <w:sz w:val="22"/>
            <w:szCs w:val="22"/>
          </w:rPr>
          <w:tab/>
        </w:r>
        <w:r w:rsidRPr="0046119D">
          <w:rPr>
            <w:rStyle w:val="Hyperlink"/>
          </w:rPr>
          <w:t>Referenced Frames Observation</w:t>
        </w:r>
        <w:r>
          <w:rPr>
            <w:webHidden/>
          </w:rPr>
          <w:tab/>
        </w:r>
        <w:r>
          <w:rPr>
            <w:webHidden/>
          </w:rPr>
          <w:fldChar w:fldCharType="begin"/>
        </w:r>
        <w:r>
          <w:rPr>
            <w:webHidden/>
          </w:rPr>
          <w:instrText xml:space="preserve"> PAGEREF _Toc363766152 \h </w:instrText>
        </w:r>
        <w:r>
          <w:rPr>
            <w:webHidden/>
          </w:rPr>
        </w:r>
        <w:r>
          <w:rPr>
            <w:webHidden/>
          </w:rPr>
          <w:fldChar w:fldCharType="separate"/>
        </w:r>
        <w:r>
          <w:rPr>
            <w:webHidden/>
          </w:rPr>
          <w:t>575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3" w:history="1">
        <w:r w:rsidRPr="0046119D">
          <w:rPr>
            <w:rStyle w:val="Hyperlink"/>
          </w:rPr>
          <w:t>3.89</w:t>
        </w:r>
        <w:r>
          <w:rPr>
            <w:rFonts w:asciiTheme="minorHAnsi" w:eastAsiaTheme="minorEastAsia" w:hAnsiTheme="minorHAnsi" w:cstheme="minorBidi"/>
            <w:sz w:val="22"/>
            <w:szCs w:val="22"/>
          </w:rPr>
          <w:tab/>
        </w:r>
        <w:r w:rsidRPr="0046119D">
          <w:rPr>
            <w:rStyle w:val="Hyperlink"/>
          </w:rPr>
          <w:t>Result Observation (V2)</w:t>
        </w:r>
        <w:r>
          <w:rPr>
            <w:webHidden/>
          </w:rPr>
          <w:tab/>
        </w:r>
        <w:r>
          <w:rPr>
            <w:webHidden/>
          </w:rPr>
          <w:fldChar w:fldCharType="begin"/>
        </w:r>
        <w:r>
          <w:rPr>
            <w:webHidden/>
          </w:rPr>
          <w:instrText xml:space="preserve"> PAGEREF _Toc363766153 \h </w:instrText>
        </w:r>
        <w:r>
          <w:rPr>
            <w:webHidden/>
          </w:rPr>
        </w:r>
        <w:r>
          <w:rPr>
            <w:webHidden/>
          </w:rPr>
          <w:fldChar w:fldCharType="separate"/>
        </w:r>
        <w:r>
          <w:rPr>
            <w:webHidden/>
          </w:rPr>
          <w:t>577</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4" w:history="1">
        <w:r w:rsidRPr="0046119D">
          <w:rPr>
            <w:rStyle w:val="Hyperlink"/>
          </w:rPr>
          <w:t>3.90</w:t>
        </w:r>
        <w:r>
          <w:rPr>
            <w:rFonts w:asciiTheme="minorHAnsi" w:eastAsiaTheme="minorEastAsia" w:hAnsiTheme="minorHAnsi" w:cstheme="minorBidi"/>
            <w:sz w:val="22"/>
            <w:szCs w:val="22"/>
          </w:rPr>
          <w:tab/>
        </w:r>
        <w:r w:rsidRPr="0046119D">
          <w:rPr>
            <w:rStyle w:val="Hyperlink"/>
          </w:rPr>
          <w:t>Result Organizer (V2)</w:t>
        </w:r>
        <w:r>
          <w:rPr>
            <w:webHidden/>
          </w:rPr>
          <w:tab/>
        </w:r>
        <w:r>
          <w:rPr>
            <w:webHidden/>
          </w:rPr>
          <w:fldChar w:fldCharType="begin"/>
        </w:r>
        <w:r>
          <w:rPr>
            <w:webHidden/>
          </w:rPr>
          <w:instrText xml:space="preserve"> PAGEREF _Toc363766154 \h </w:instrText>
        </w:r>
        <w:r>
          <w:rPr>
            <w:webHidden/>
          </w:rPr>
        </w:r>
        <w:r>
          <w:rPr>
            <w:webHidden/>
          </w:rPr>
          <w:fldChar w:fldCharType="separate"/>
        </w:r>
        <w:r>
          <w:rPr>
            <w:webHidden/>
          </w:rPr>
          <w:t>581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5" w:history="1">
        <w:r w:rsidRPr="0046119D">
          <w:rPr>
            <w:rStyle w:val="Hyperlink"/>
          </w:rPr>
          <w:t>3.91</w:t>
        </w:r>
        <w:r>
          <w:rPr>
            <w:rFonts w:asciiTheme="minorHAnsi" w:eastAsiaTheme="minorEastAsia" w:hAnsiTheme="minorHAnsi" w:cstheme="minorBidi"/>
            <w:sz w:val="22"/>
            <w:szCs w:val="22"/>
          </w:rPr>
          <w:tab/>
        </w:r>
        <w:r w:rsidRPr="0046119D">
          <w:rPr>
            <w:rStyle w:val="Hyperlink"/>
          </w:rPr>
          <w:t>Self-Care Activities (ADL and IADL) (NEW)</w:t>
        </w:r>
        <w:r>
          <w:rPr>
            <w:webHidden/>
          </w:rPr>
          <w:tab/>
        </w:r>
        <w:r>
          <w:rPr>
            <w:webHidden/>
          </w:rPr>
          <w:fldChar w:fldCharType="begin"/>
        </w:r>
        <w:r>
          <w:rPr>
            <w:webHidden/>
          </w:rPr>
          <w:instrText xml:space="preserve"> PAGEREF _Toc363766155 \h </w:instrText>
        </w:r>
        <w:r>
          <w:rPr>
            <w:webHidden/>
          </w:rPr>
        </w:r>
        <w:r>
          <w:rPr>
            <w:webHidden/>
          </w:rPr>
          <w:fldChar w:fldCharType="separate"/>
        </w:r>
        <w:r>
          <w:rPr>
            <w:webHidden/>
          </w:rPr>
          <w:t>584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6" w:history="1">
        <w:r w:rsidRPr="0046119D">
          <w:rPr>
            <w:rStyle w:val="Hyperlink"/>
          </w:rPr>
          <w:t>3.92</w:t>
        </w:r>
        <w:r>
          <w:rPr>
            <w:rFonts w:asciiTheme="minorHAnsi" w:eastAsiaTheme="minorEastAsia" w:hAnsiTheme="minorHAnsi" w:cstheme="minorBidi"/>
            <w:sz w:val="22"/>
            <w:szCs w:val="22"/>
          </w:rPr>
          <w:tab/>
        </w:r>
        <w:r w:rsidRPr="0046119D">
          <w:rPr>
            <w:rStyle w:val="Hyperlink"/>
          </w:rPr>
          <w:t>Sensory and Speech Status (NEW)</w:t>
        </w:r>
        <w:r>
          <w:rPr>
            <w:webHidden/>
          </w:rPr>
          <w:tab/>
        </w:r>
        <w:r>
          <w:rPr>
            <w:webHidden/>
          </w:rPr>
          <w:fldChar w:fldCharType="begin"/>
        </w:r>
        <w:r>
          <w:rPr>
            <w:webHidden/>
          </w:rPr>
          <w:instrText xml:space="preserve"> PAGEREF _Toc363766156 \h </w:instrText>
        </w:r>
        <w:r>
          <w:rPr>
            <w:webHidden/>
          </w:rPr>
        </w:r>
        <w:r>
          <w:rPr>
            <w:webHidden/>
          </w:rPr>
          <w:fldChar w:fldCharType="separate"/>
        </w:r>
        <w:r>
          <w:rPr>
            <w:webHidden/>
          </w:rPr>
          <w:t>586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7" w:history="1">
        <w:r w:rsidRPr="0046119D">
          <w:rPr>
            <w:rStyle w:val="Hyperlink"/>
          </w:rPr>
          <w:t>3.93</w:t>
        </w:r>
        <w:r>
          <w:rPr>
            <w:rFonts w:asciiTheme="minorHAnsi" w:eastAsiaTheme="minorEastAsia" w:hAnsiTheme="minorHAnsi" w:cstheme="minorBidi"/>
            <w:sz w:val="22"/>
            <w:szCs w:val="22"/>
          </w:rPr>
          <w:tab/>
        </w:r>
        <w:r w:rsidRPr="0046119D">
          <w:rPr>
            <w:rStyle w:val="Hyperlink"/>
          </w:rPr>
          <w:t>Series Act</w:t>
        </w:r>
        <w:r>
          <w:rPr>
            <w:webHidden/>
          </w:rPr>
          <w:tab/>
        </w:r>
        <w:r>
          <w:rPr>
            <w:webHidden/>
          </w:rPr>
          <w:fldChar w:fldCharType="begin"/>
        </w:r>
        <w:r>
          <w:rPr>
            <w:webHidden/>
          </w:rPr>
          <w:instrText xml:space="preserve"> PAGEREF _Toc363766157 \h </w:instrText>
        </w:r>
        <w:r>
          <w:rPr>
            <w:webHidden/>
          </w:rPr>
        </w:r>
        <w:r>
          <w:rPr>
            <w:webHidden/>
          </w:rPr>
          <w:fldChar w:fldCharType="separate"/>
        </w:r>
        <w:r>
          <w:rPr>
            <w:webHidden/>
          </w:rPr>
          <w:t>589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8" w:history="1">
        <w:r w:rsidRPr="0046119D">
          <w:rPr>
            <w:rStyle w:val="Hyperlink"/>
          </w:rPr>
          <w:t>3.94</w:t>
        </w:r>
        <w:r>
          <w:rPr>
            <w:rFonts w:asciiTheme="minorHAnsi" w:eastAsiaTheme="minorEastAsia" w:hAnsiTheme="minorHAnsi" w:cstheme="minorBidi"/>
            <w:sz w:val="22"/>
            <w:szCs w:val="22"/>
          </w:rPr>
          <w:tab/>
        </w:r>
        <w:r w:rsidRPr="0046119D">
          <w:rPr>
            <w:rStyle w:val="Hyperlink"/>
          </w:rPr>
          <w:t>Service Delivery Location</w:t>
        </w:r>
        <w:r>
          <w:rPr>
            <w:webHidden/>
          </w:rPr>
          <w:tab/>
        </w:r>
        <w:r>
          <w:rPr>
            <w:webHidden/>
          </w:rPr>
          <w:fldChar w:fldCharType="begin"/>
        </w:r>
        <w:r>
          <w:rPr>
            <w:webHidden/>
          </w:rPr>
          <w:instrText xml:space="preserve"> PAGEREF _Toc363766158 \h </w:instrText>
        </w:r>
        <w:r>
          <w:rPr>
            <w:webHidden/>
          </w:rPr>
        </w:r>
        <w:r>
          <w:rPr>
            <w:webHidden/>
          </w:rPr>
          <w:fldChar w:fldCharType="separate"/>
        </w:r>
        <w:r>
          <w:rPr>
            <w:webHidden/>
          </w:rPr>
          <w:t>592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59" w:history="1">
        <w:r w:rsidRPr="0046119D">
          <w:rPr>
            <w:rStyle w:val="Hyperlink"/>
          </w:rPr>
          <w:t>3.95</w:t>
        </w:r>
        <w:r>
          <w:rPr>
            <w:rFonts w:asciiTheme="minorHAnsi" w:eastAsiaTheme="minorEastAsia" w:hAnsiTheme="minorHAnsi" w:cstheme="minorBidi"/>
            <w:sz w:val="22"/>
            <w:szCs w:val="22"/>
          </w:rPr>
          <w:tab/>
        </w:r>
        <w:r w:rsidRPr="0046119D">
          <w:rPr>
            <w:rStyle w:val="Hyperlink"/>
          </w:rPr>
          <w:t>Severity Observation (V2)</w:t>
        </w:r>
        <w:r>
          <w:rPr>
            <w:webHidden/>
          </w:rPr>
          <w:tab/>
        </w:r>
        <w:r>
          <w:rPr>
            <w:webHidden/>
          </w:rPr>
          <w:fldChar w:fldCharType="begin"/>
        </w:r>
        <w:r>
          <w:rPr>
            <w:webHidden/>
          </w:rPr>
          <w:instrText xml:space="preserve"> PAGEREF _Toc363766159 \h </w:instrText>
        </w:r>
        <w:r>
          <w:rPr>
            <w:webHidden/>
          </w:rPr>
        </w:r>
        <w:r>
          <w:rPr>
            <w:webHidden/>
          </w:rPr>
          <w:fldChar w:fldCharType="separate"/>
        </w:r>
        <w:r>
          <w:rPr>
            <w:webHidden/>
          </w:rPr>
          <w:t>594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60" w:history="1">
        <w:r w:rsidRPr="0046119D">
          <w:rPr>
            <w:rStyle w:val="Hyperlink"/>
          </w:rPr>
          <w:t>3.96</w:t>
        </w:r>
        <w:r>
          <w:rPr>
            <w:rFonts w:asciiTheme="minorHAnsi" w:eastAsiaTheme="minorEastAsia" w:hAnsiTheme="minorHAnsi" w:cstheme="minorBidi"/>
            <w:sz w:val="22"/>
            <w:szCs w:val="22"/>
          </w:rPr>
          <w:tab/>
        </w:r>
        <w:r w:rsidRPr="0046119D">
          <w:rPr>
            <w:rStyle w:val="Hyperlink"/>
          </w:rPr>
          <w:t>Social History Observation (V2)</w:t>
        </w:r>
        <w:r>
          <w:rPr>
            <w:webHidden/>
          </w:rPr>
          <w:tab/>
        </w:r>
        <w:r>
          <w:rPr>
            <w:webHidden/>
          </w:rPr>
          <w:fldChar w:fldCharType="begin"/>
        </w:r>
        <w:r>
          <w:rPr>
            <w:webHidden/>
          </w:rPr>
          <w:instrText xml:space="preserve"> PAGEREF _Toc363766160 \h </w:instrText>
        </w:r>
        <w:r>
          <w:rPr>
            <w:webHidden/>
          </w:rPr>
        </w:r>
        <w:r>
          <w:rPr>
            <w:webHidden/>
          </w:rPr>
          <w:fldChar w:fldCharType="separate"/>
        </w:r>
        <w:r>
          <w:rPr>
            <w:webHidden/>
          </w:rPr>
          <w:t>596</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61" w:history="1">
        <w:r w:rsidRPr="0046119D">
          <w:rPr>
            <w:rStyle w:val="Hyperlink"/>
          </w:rPr>
          <w:t>3.97</w:t>
        </w:r>
        <w:r>
          <w:rPr>
            <w:rFonts w:asciiTheme="minorHAnsi" w:eastAsiaTheme="minorEastAsia" w:hAnsiTheme="minorHAnsi" w:cstheme="minorBidi"/>
            <w:sz w:val="22"/>
            <w:szCs w:val="22"/>
          </w:rPr>
          <w:tab/>
        </w:r>
        <w:r w:rsidRPr="0046119D">
          <w:rPr>
            <w:rStyle w:val="Hyperlink"/>
          </w:rPr>
          <w:t>SOP Instance Observation</w:t>
        </w:r>
        <w:r>
          <w:rPr>
            <w:webHidden/>
          </w:rPr>
          <w:tab/>
        </w:r>
        <w:r>
          <w:rPr>
            <w:webHidden/>
          </w:rPr>
          <w:fldChar w:fldCharType="begin"/>
        </w:r>
        <w:r>
          <w:rPr>
            <w:webHidden/>
          </w:rPr>
          <w:instrText xml:space="preserve"> PAGEREF _Toc363766161 \h </w:instrText>
        </w:r>
        <w:r>
          <w:rPr>
            <w:webHidden/>
          </w:rPr>
        </w:r>
        <w:r>
          <w:rPr>
            <w:webHidden/>
          </w:rPr>
          <w:fldChar w:fldCharType="separate"/>
        </w:r>
        <w:r>
          <w:rPr>
            <w:webHidden/>
          </w:rPr>
          <w:t>599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62" w:history="1">
        <w:r w:rsidRPr="0046119D">
          <w:rPr>
            <w:rStyle w:val="Hyperlink"/>
          </w:rPr>
          <w:t>3.98</w:t>
        </w:r>
        <w:r>
          <w:rPr>
            <w:rFonts w:asciiTheme="minorHAnsi" w:eastAsiaTheme="minorEastAsia" w:hAnsiTheme="minorHAnsi" w:cstheme="minorBidi"/>
            <w:sz w:val="22"/>
            <w:szCs w:val="22"/>
          </w:rPr>
          <w:tab/>
        </w:r>
        <w:r w:rsidRPr="0046119D">
          <w:rPr>
            <w:rStyle w:val="Hyperlink"/>
          </w:rPr>
          <w:t>Study Act</w:t>
        </w:r>
        <w:r>
          <w:rPr>
            <w:webHidden/>
          </w:rPr>
          <w:tab/>
        </w:r>
        <w:r>
          <w:rPr>
            <w:webHidden/>
          </w:rPr>
          <w:fldChar w:fldCharType="begin"/>
        </w:r>
        <w:r>
          <w:rPr>
            <w:webHidden/>
          </w:rPr>
          <w:instrText xml:space="preserve"> PAGEREF _Toc363766162 \h </w:instrText>
        </w:r>
        <w:r>
          <w:rPr>
            <w:webHidden/>
          </w:rPr>
        </w:r>
        <w:r>
          <w:rPr>
            <w:webHidden/>
          </w:rPr>
          <w:fldChar w:fldCharType="separate"/>
        </w:r>
        <w:r>
          <w:rPr>
            <w:webHidden/>
          </w:rPr>
          <w:t>602</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63" w:history="1">
        <w:r w:rsidRPr="0046119D">
          <w:rPr>
            <w:rStyle w:val="Hyperlink"/>
          </w:rPr>
          <w:t>3.99</w:t>
        </w:r>
        <w:r>
          <w:rPr>
            <w:rFonts w:asciiTheme="minorHAnsi" w:eastAsiaTheme="minorEastAsia" w:hAnsiTheme="minorHAnsi" w:cstheme="minorBidi"/>
            <w:sz w:val="22"/>
            <w:szCs w:val="22"/>
          </w:rPr>
          <w:tab/>
        </w:r>
        <w:r w:rsidRPr="0046119D">
          <w:rPr>
            <w:rStyle w:val="Hyperlink"/>
          </w:rPr>
          <w:t>Substance Administered Act (NEW)</w:t>
        </w:r>
        <w:r>
          <w:rPr>
            <w:webHidden/>
          </w:rPr>
          <w:tab/>
        </w:r>
        <w:r>
          <w:rPr>
            <w:webHidden/>
          </w:rPr>
          <w:fldChar w:fldCharType="begin"/>
        </w:r>
        <w:r>
          <w:rPr>
            <w:webHidden/>
          </w:rPr>
          <w:instrText xml:space="preserve"> PAGEREF _Toc363766163 \h </w:instrText>
        </w:r>
        <w:r>
          <w:rPr>
            <w:webHidden/>
          </w:rPr>
        </w:r>
        <w:r>
          <w:rPr>
            <w:webHidden/>
          </w:rPr>
          <w:fldChar w:fldCharType="separate"/>
        </w:r>
        <w:r>
          <w:rPr>
            <w:webHidden/>
          </w:rPr>
          <w:t>604</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64" w:history="1">
        <w:r w:rsidRPr="0046119D">
          <w:rPr>
            <w:rStyle w:val="Hyperlink"/>
          </w:rPr>
          <w:t>3.100</w:t>
        </w:r>
        <w:r>
          <w:rPr>
            <w:rFonts w:asciiTheme="minorHAnsi" w:eastAsiaTheme="minorEastAsia" w:hAnsiTheme="minorHAnsi" w:cstheme="minorBidi"/>
            <w:sz w:val="22"/>
            <w:szCs w:val="22"/>
          </w:rPr>
          <w:tab/>
        </w:r>
        <w:r w:rsidRPr="0046119D">
          <w:rPr>
            <w:rStyle w:val="Hyperlink"/>
          </w:rPr>
          <w:t>Substance or Device Allergy - Intolerance Observation (V2)</w:t>
        </w:r>
        <w:r>
          <w:rPr>
            <w:webHidden/>
          </w:rPr>
          <w:tab/>
        </w:r>
        <w:r>
          <w:rPr>
            <w:webHidden/>
          </w:rPr>
          <w:fldChar w:fldCharType="begin"/>
        </w:r>
        <w:r>
          <w:rPr>
            <w:webHidden/>
          </w:rPr>
          <w:instrText xml:space="preserve"> PAGEREF _Toc363766164 \h </w:instrText>
        </w:r>
        <w:r>
          <w:rPr>
            <w:webHidden/>
          </w:rPr>
        </w:r>
        <w:r>
          <w:rPr>
            <w:webHidden/>
          </w:rPr>
          <w:fldChar w:fldCharType="separate"/>
        </w:r>
        <w:r>
          <w:rPr>
            <w:webHidden/>
          </w:rPr>
          <w:t>606</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165" w:history="1">
        <w:r w:rsidRPr="0046119D">
          <w:rPr>
            <w:rStyle w:val="Hyperlink"/>
          </w:rPr>
          <w:t>3.100.1</w:t>
        </w:r>
        <w:r>
          <w:rPr>
            <w:rFonts w:asciiTheme="minorHAnsi" w:eastAsiaTheme="minorEastAsia" w:hAnsiTheme="minorHAnsi" w:cstheme="minorBidi"/>
            <w:sz w:val="22"/>
            <w:szCs w:val="22"/>
          </w:rPr>
          <w:tab/>
        </w:r>
        <w:r w:rsidRPr="0046119D">
          <w:rPr>
            <w:rStyle w:val="Hyperlink"/>
          </w:rPr>
          <w:t>Allergy - Intolerance Observation (V2)</w:t>
        </w:r>
        <w:r>
          <w:rPr>
            <w:webHidden/>
          </w:rPr>
          <w:tab/>
        </w:r>
        <w:r>
          <w:rPr>
            <w:webHidden/>
          </w:rPr>
          <w:fldChar w:fldCharType="begin"/>
        </w:r>
        <w:r>
          <w:rPr>
            <w:webHidden/>
          </w:rPr>
          <w:instrText xml:space="preserve"> PAGEREF _Toc363766165 \h </w:instrText>
        </w:r>
        <w:r>
          <w:rPr>
            <w:webHidden/>
          </w:rPr>
        </w:r>
        <w:r>
          <w:rPr>
            <w:webHidden/>
          </w:rPr>
          <w:fldChar w:fldCharType="separate"/>
        </w:r>
        <w:r>
          <w:rPr>
            <w:webHidden/>
          </w:rPr>
          <w:t>611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66" w:history="1">
        <w:r w:rsidRPr="0046119D">
          <w:rPr>
            <w:rStyle w:val="Hyperlink"/>
          </w:rPr>
          <w:t>3.101</w:t>
        </w:r>
        <w:r>
          <w:rPr>
            <w:rFonts w:asciiTheme="minorHAnsi" w:eastAsiaTheme="minorEastAsia" w:hAnsiTheme="minorHAnsi" w:cstheme="minorBidi"/>
            <w:sz w:val="22"/>
            <w:szCs w:val="22"/>
          </w:rPr>
          <w:tab/>
        </w:r>
        <w:r w:rsidRPr="0046119D">
          <w:rPr>
            <w:rStyle w:val="Hyperlink"/>
          </w:rPr>
          <w:t>Text Observation</w:t>
        </w:r>
        <w:r>
          <w:rPr>
            <w:webHidden/>
          </w:rPr>
          <w:tab/>
        </w:r>
        <w:r>
          <w:rPr>
            <w:webHidden/>
          </w:rPr>
          <w:fldChar w:fldCharType="begin"/>
        </w:r>
        <w:r>
          <w:rPr>
            <w:webHidden/>
          </w:rPr>
          <w:instrText xml:space="preserve"> PAGEREF _Toc363766166 \h </w:instrText>
        </w:r>
        <w:r>
          <w:rPr>
            <w:webHidden/>
          </w:rPr>
        </w:r>
        <w:r>
          <w:rPr>
            <w:webHidden/>
          </w:rPr>
          <w:fldChar w:fldCharType="separate"/>
        </w:r>
        <w:r>
          <w:rPr>
            <w:webHidden/>
          </w:rPr>
          <w:t>619</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67" w:history="1">
        <w:r w:rsidRPr="0046119D">
          <w:rPr>
            <w:rStyle w:val="Hyperlink"/>
          </w:rPr>
          <w:t>3.102</w:t>
        </w:r>
        <w:r>
          <w:rPr>
            <w:rFonts w:asciiTheme="minorHAnsi" w:eastAsiaTheme="minorEastAsia" w:hAnsiTheme="minorHAnsi" w:cstheme="minorBidi"/>
            <w:sz w:val="22"/>
            <w:szCs w:val="22"/>
          </w:rPr>
          <w:tab/>
        </w:r>
        <w:r w:rsidRPr="0046119D">
          <w:rPr>
            <w:rStyle w:val="Hyperlink"/>
          </w:rPr>
          <w:t>Tobacco Use (V2)</w:t>
        </w:r>
        <w:r>
          <w:rPr>
            <w:webHidden/>
          </w:rPr>
          <w:tab/>
        </w:r>
        <w:r>
          <w:rPr>
            <w:webHidden/>
          </w:rPr>
          <w:fldChar w:fldCharType="begin"/>
        </w:r>
        <w:r>
          <w:rPr>
            <w:webHidden/>
          </w:rPr>
          <w:instrText xml:space="preserve"> PAGEREF _Toc363766167 \h </w:instrText>
        </w:r>
        <w:r>
          <w:rPr>
            <w:webHidden/>
          </w:rPr>
        </w:r>
        <w:r>
          <w:rPr>
            <w:webHidden/>
          </w:rPr>
          <w:fldChar w:fldCharType="separate"/>
        </w:r>
        <w:r>
          <w:rPr>
            <w:webHidden/>
          </w:rPr>
          <w:t>622</w:t>
        </w:r>
        <w:r>
          <w:rPr>
            <w:webHidden/>
          </w:rPr>
          <w:fldChar w:fldCharType="end"/>
        </w:r>
      </w:hyperlink>
    </w:p>
    <w:p w:rsidR="00CC36A6" w:rsidRDefault="00CC36A6">
      <w:pPr>
        <w:pStyle w:val="TOC3"/>
        <w:rPr>
          <w:rFonts w:asciiTheme="minorHAnsi" w:eastAsiaTheme="minorEastAsia" w:hAnsiTheme="minorHAnsi" w:cstheme="minorBidi"/>
          <w:sz w:val="22"/>
          <w:szCs w:val="22"/>
        </w:rPr>
      </w:pPr>
      <w:hyperlink w:anchor="_Toc363766168" w:history="1">
        <w:r w:rsidRPr="0046119D">
          <w:rPr>
            <w:rStyle w:val="Hyperlink"/>
          </w:rPr>
          <w:t>3.102.1</w:t>
        </w:r>
        <w:r>
          <w:rPr>
            <w:rFonts w:asciiTheme="minorHAnsi" w:eastAsiaTheme="minorEastAsia" w:hAnsiTheme="minorHAnsi" w:cstheme="minorBidi"/>
            <w:sz w:val="22"/>
            <w:szCs w:val="22"/>
          </w:rPr>
          <w:tab/>
        </w:r>
        <w:r w:rsidRPr="0046119D">
          <w:rPr>
            <w:rStyle w:val="Hyperlink"/>
          </w:rPr>
          <w:t>Current Smoking Status (V2)</w:t>
        </w:r>
        <w:r>
          <w:rPr>
            <w:webHidden/>
          </w:rPr>
          <w:tab/>
        </w:r>
        <w:r>
          <w:rPr>
            <w:webHidden/>
          </w:rPr>
          <w:fldChar w:fldCharType="begin"/>
        </w:r>
        <w:r>
          <w:rPr>
            <w:webHidden/>
          </w:rPr>
          <w:instrText xml:space="preserve"> PAGEREF _Toc363766168 \h </w:instrText>
        </w:r>
        <w:r>
          <w:rPr>
            <w:webHidden/>
          </w:rPr>
        </w:r>
        <w:r>
          <w:rPr>
            <w:webHidden/>
          </w:rPr>
          <w:fldChar w:fldCharType="separate"/>
        </w:r>
        <w:r>
          <w:rPr>
            <w:webHidden/>
          </w:rPr>
          <w:t>625</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69" w:history="1">
        <w:r w:rsidRPr="0046119D">
          <w:rPr>
            <w:rStyle w:val="Hyperlink"/>
          </w:rPr>
          <w:t>3.103</w:t>
        </w:r>
        <w:r>
          <w:rPr>
            <w:rFonts w:asciiTheme="minorHAnsi" w:eastAsiaTheme="minorEastAsia" w:hAnsiTheme="minorHAnsi" w:cstheme="minorBidi"/>
            <w:sz w:val="22"/>
            <w:szCs w:val="22"/>
          </w:rPr>
          <w:tab/>
        </w:r>
        <w:r w:rsidRPr="0046119D">
          <w:rPr>
            <w:rStyle w:val="Hyperlink"/>
          </w:rPr>
          <w:t>Vital Sign Observation (V2)</w:t>
        </w:r>
        <w:r>
          <w:rPr>
            <w:webHidden/>
          </w:rPr>
          <w:tab/>
        </w:r>
        <w:r>
          <w:rPr>
            <w:webHidden/>
          </w:rPr>
          <w:fldChar w:fldCharType="begin"/>
        </w:r>
        <w:r>
          <w:rPr>
            <w:webHidden/>
          </w:rPr>
          <w:instrText xml:space="preserve"> PAGEREF _Toc363766169 \h </w:instrText>
        </w:r>
        <w:r>
          <w:rPr>
            <w:webHidden/>
          </w:rPr>
        </w:r>
        <w:r>
          <w:rPr>
            <w:webHidden/>
          </w:rPr>
          <w:fldChar w:fldCharType="separate"/>
        </w:r>
        <w:r>
          <w:rPr>
            <w:webHidden/>
          </w:rPr>
          <w:t>628</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70" w:history="1">
        <w:r w:rsidRPr="0046119D">
          <w:rPr>
            <w:rStyle w:val="Hyperlink"/>
          </w:rPr>
          <w:t>3.104</w:t>
        </w:r>
        <w:r>
          <w:rPr>
            <w:rFonts w:asciiTheme="minorHAnsi" w:eastAsiaTheme="minorEastAsia" w:hAnsiTheme="minorHAnsi" w:cstheme="minorBidi"/>
            <w:sz w:val="22"/>
            <w:szCs w:val="22"/>
          </w:rPr>
          <w:tab/>
        </w:r>
        <w:r w:rsidRPr="0046119D">
          <w:rPr>
            <w:rStyle w:val="Hyperlink"/>
          </w:rPr>
          <w:t>Vital Signs Organizer (V2)</w:t>
        </w:r>
        <w:r>
          <w:rPr>
            <w:webHidden/>
          </w:rPr>
          <w:tab/>
        </w:r>
        <w:r>
          <w:rPr>
            <w:webHidden/>
          </w:rPr>
          <w:fldChar w:fldCharType="begin"/>
        </w:r>
        <w:r>
          <w:rPr>
            <w:webHidden/>
          </w:rPr>
          <w:instrText xml:space="preserve"> PAGEREF _Toc363766170 \h </w:instrText>
        </w:r>
        <w:r>
          <w:rPr>
            <w:webHidden/>
          </w:rPr>
        </w:r>
        <w:r>
          <w:rPr>
            <w:webHidden/>
          </w:rPr>
          <w:fldChar w:fldCharType="separate"/>
        </w:r>
        <w:r>
          <w:rPr>
            <w:webHidden/>
          </w:rPr>
          <w:t>631</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71" w:history="1">
        <w:r w:rsidRPr="0046119D">
          <w:rPr>
            <w:rStyle w:val="Hyperlink"/>
          </w:rPr>
          <w:t>3.105</w:t>
        </w:r>
        <w:r>
          <w:rPr>
            <w:rFonts w:asciiTheme="minorHAnsi" w:eastAsiaTheme="minorEastAsia" w:hAnsiTheme="minorHAnsi" w:cstheme="minorBidi"/>
            <w:sz w:val="22"/>
            <w:szCs w:val="22"/>
          </w:rPr>
          <w:tab/>
        </w:r>
        <w:r w:rsidRPr="0046119D">
          <w:rPr>
            <w:rStyle w:val="Hyperlink"/>
          </w:rPr>
          <w:t>Wound Characteristics (NEW)</w:t>
        </w:r>
        <w:r>
          <w:rPr>
            <w:webHidden/>
          </w:rPr>
          <w:tab/>
        </w:r>
        <w:r>
          <w:rPr>
            <w:webHidden/>
          </w:rPr>
          <w:fldChar w:fldCharType="begin"/>
        </w:r>
        <w:r>
          <w:rPr>
            <w:webHidden/>
          </w:rPr>
          <w:instrText xml:space="preserve"> PAGEREF _Toc363766171 \h </w:instrText>
        </w:r>
        <w:r>
          <w:rPr>
            <w:webHidden/>
          </w:rPr>
        </w:r>
        <w:r>
          <w:rPr>
            <w:webHidden/>
          </w:rPr>
          <w:fldChar w:fldCharType="separate"/>
        </w:r>
        <w:r>
          <w:rPr>
            <w:webHidden/>
          </w:rPr>
          <w:t>633</w:t>
        </w:r>
        <w:r>
          <w:rPr>
            <w:webHidden/>
          </w:rPr>
          <w:fldChar w:fldCharType="end"/>
        </w:r>
      </w:hyperlink>
    </w:p>
    <w:p w:rsidR="00CC36A6" w:rsidRDefault="00CC36A6">
      <w:pPr>
        <w:pStyle w:val="TOC2"/>
        <w:tabs>
          <w:tab w:val="left" w:pos="1320"/>
        </w:tabs>
        <w:rPr>
          <w:rFonts w:asciiTheme="minorHAnsi" w:eastAsiaTheme="minorEastAsia" w:hAnsiTheme="minorHAnsi" w:cstheme="minorBidi"/>
          <w:sz w:val="22"/>
          <w:szCs w:val="22"/>
        </w:rPr>
      </w:pPr>
      <w:hyperlink w:anchor="_Toc363766172" w:history="1">
        <w:r w:rsidRPr="0046119D">
          <w:rPr>
            <w:rStyle w:val="Hyperlink"/>
          </w:rPr>
          <w:t>3.106</w:t>
        </w:r>
        <w:r>
          <w:rPr>
            <w:rFonts w:asciiTheme="minorHAnsi" w:eastAsiaTheme="minorEastAsia" w:hAnsiTheme="minorHAnsi" w:cstheme="minorBidi"/>
            <w:sz w:val="22"/>
            <w:szCs w:val="22"/>
          </w:rPr>
          <w:tab/>
        </w:r>
        <w:r w:rsidRPr="0046119D">
          <w:rPr>
            <w:rStyle w:val="Hyperlink"/>
          </w:rPr>
          <w:t>Wound Measurement Observation (NEW)</w:t>
        </w:r>
        <w:r>
          <w:rPr>
            <w:webHidden/>
          </w:rPr>
          <w:tab/>
        </w:r>
        <w:r>
          <w:rPr>
            <w:webHidden/>
          </w:rPr>
          <w:fldChar w:fldCharType="begin"/>
        </w:r>
        <w:r>
          <w:rPr>
            <w:webHidden/>
          </w:rPr>
          <w:instrText xml:space="preserve"> PAGEREF _Toc363766172 \h </w:instrText>
        </w:r>
        <w:r>
          <w:rPr>
            <w:webHidden/>
          </w:rPr>
        </w:r>
        <w:r>
          <w:rPr>
            <w:webHidden/>
          </w:rPr>
          <w:fldChar w:fldCharType="separate"/>
        </w:r>
        <w:r>
          <w:rPr>
            <w:webHidden/>
          </w:rPr>
          <w:t>635</w:t>
        </w:r>
        <w:r>
          <w:rPr>
            <w:webHidden/>
          </w:rPr>
          <w:fldChar w:fldCharType="end"/>
        </w:r>
      </w:hyperlink>
    </w:p>
    <w:p w:rsidR="00CC36A6" w:rsidRDefault="00CC36A6">
      <w:pPr>
        <w:pStyle w:val="TOC1"/>
        <w:rPr>
          <w:rFonts w:asciiTheme="minorHAnsi" w:eastAsiaTheme="minorEastAsia" w:hAnsiTheme="minorHAnsi" w:cstheme="minorBidi"/>
          <w:caps w:val="0"/>
          <w:sz w:val="22"/>
          <w:szCs w:val="22"/>
        </w:rPr>
      </w:pPr>
      <w:hyperlink w:anchor="_Toc363766173" w:history="1">
        <w:r w:rsidRPr="0046119D">
          <w:rPr>
            <w:rStyle w:val="Hyperlink"/>
          </w:rPr>
          <w:t>4</w:t>
        </w:r>
        <w:r>
          <w:rPr>
            <w:rFonts w:asciiTheme="minorHAnsi" w:eastAsiaTheme="minorEastAsia" w:hAnsiTheme="minorHAnsi" w:cstheme="minorBidi"/>
            <w:caps w:val="0"/>
            <w:sz w:val="22"/>
            <w:szCs w:val="22"/>
          </w:rPr>
          <w:tab/>
        </w:r>
        <w:r w:rsidRPr="0046119D">
          <w:rPr>
            <w:rStyle w:val="Hyperlink"/>
          </w:rPr>
          <w:t>Participation and Other Templates</w:t>
        </w:r>
        <w:r>
          <w:rPr>
            <w:webHidden/>
          </w:rPr>
          <w:tab/>
        </w:r>
        <w:r>
          <w:rPr>
            <w:webHidden/>
          </w:rPr>
          <w:fldChar w:fldCharType="begin"/>
        </w:r>
        <w:r>
          <w:rPr>
            <w:webHidden/>
          </w:rPr>
          <w:instrText xml:space="preserve"> PAGEREF _Toc363766173 \h </w:instrText>
        </w:r>
        <w:r>
          <w:rPr>
            <w:webHidden/>
          </w:rPr>
        </w:r>
        <w:r>
          <w:rPr>
            <w:webHidden/>
          </w:rPr>
          <w:fldChar w:fldCharType="separate"/>
        </w:r>
        <w:r>
          <w:rPr>
            <w:webHidden/>
          </w:rPr>
          <w:t>638</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174" w:history="1">
        <w:r w:rsidRPr="0046119D">
          <w:rPr>
            <w:rStyle w:val="Hyperlink"/>
          </w:rPr>
          <w:t>4.1</w:t>
        </w:r>
        <w:r>
          <w:rPr>
            <w:rFonts w:asciiTheme="minorHAnsi" w:eastAsiaTheme="minorEastAsia" w:hAnsiTheme="minorHAnsi" w:cstheme="minorBidi"/>
            <w:sz w:val="22"/>
            <w:szCs w:val="22"/>
          </w:rPr>
          <w:tab/>
        </w:r>
        <w:r w:rsidRPr="0046119D">
          <w:rPr>
            <w:rStyle w:val="Hyperlink"/>
          </w:rPr>
          <w:t>Author Participation (NEW)</w:t>
        </w:r>
        <w:r>
          <w:rPr>
            <w:webHidden/>
          </w:rPr>
          <w:tab/>
        </w:r>
        <w:r>
          <w:rPr>
            <w:webHidden/>
          </w:rPr>
          <w:fldChar w:fldCharType="begin"/>
        </w:r>
        <w:r>
          <w:rPr>
            <w:webHidden/>
          </w:rPr>
          <w:instrText xml:space="preserve"> PAGEREF _Toc363766174 \h </w:instrText>
        </w:r>
        <w:r>
          <w:rPr>
            <w:webHidden/>
          </w:rPr>
        </w:r>
        <w:r>
          <w:rPr>
            <w:webHidden/>
          </w:rPr>
          <w:fldChar w:fldCharType="separate"/>
        </w:r>
        <w:r>
          <w:rPr>
            <w:webHidden/>
          </w:rPr>
          <w:t>638</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175" w:history="1">
        <w:r w:rsidRPr="0046119D">
          <w:rPr>
            <w:rStyle w:val="Hyperlink"/>
          </w:rPr>
          <w:t>4.2</w:t>
        </w:r>
        <w:r>
          <w:rPr>
            <w:rFonts w:asciiTheme="minorHAnsi" w:eastAsiaTheme="minorEastAsia" w:hAnsiTheme="minorHAnsi" w:cstheme="minorBidi"/>
            <w:sz w:val="22"/>
            <w:szCs w:val="22"/>
          </w:rPr>
          <w:tab/>
        </w:r>
        <w:r w:rsidRPr="0046119D">
          <w:rPr>
            <w:rStyle w:val="Hyperlink"/>
          </w:rPr>
          <w:t>Physician Reading Study Performer (V2)</w:t>
        </w:r>
        <w:r>
          <w:rPr>
            <w:webHidden/>
          </w:rPr>
          <w:tab/>
        </w:r>
        <w:r>
          <w:rPr>
            <w:webHidden/>
          </w:rPr>
          <w:fldChar w:fldCharType="begin"/>
        </w:r>
        <w:r>
          <w:rPr>
            <w:webHidden/>
          </w:rPr>
          <w:instrText xml:space="preserve"> PAGEREF _Toc363766175 \h </w:instrText>
        </w:r>
        <w:r>
          <w:rPr>
            <w:webHidden/>
          </w:rPr>
        </w:r>
        <w:r>
          <w:rPr>
            <w:webHidden/>
          </w:rPr>
          <w:fldChar w:fldCharType="separate"/>
        </w:r>
        <w:r>
          <w:rPr>
            <w:webHidden/>
          </w:rPr>
          <w:t>641</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176" w:history="1">
        <w:r w:rsidRPr="0046119D">
          <w:rPr>
            <w:rStyle w:val="Hyperlink"/>
          </w:rPr>
          <w:t>4.3</w:t>
        </w:r>
        <w:r>
          <w:rPr>
            <w:rFonts w:asciiTheme="minorHAnsi" w:eastAsiaTheme="minorEastAsia" w:hAnsiTheme="minorHAnsi" w:cstheme="minorBidi"/>
            <w:sz w:val="22"/>
            <w:szCs w:val="22"/>
          </w:rPr>
          <w:tab/>
        </w:r>
        <w:r w:rsidRPr="0046119D">
          <w:rPr>
            <w:rStyle w:val="Hyperlink"/>
          </w:rPr>
          <w:t>US Realm Address (AD.US.FIELDED)</w:t>
        </w:r>
        <w:r>
          <w:rPr>
            <w:webHidden/>
          </w:rPr>
          <w:tab/>
        </w:r>
        <w:r>
          <w:rPr>
            <w:webHidden/>
          </w:rPr>
          <w:fldChar w:fldCharType="begin"/>
        </w:r>
        <w:r>
          <w:rPr>
            <w:webHidden/>
          </w:rPr>
          <w:instrText xml:space="preserve"> PAGEREF _Toc363766176 \h </w:instrText>
        </w:r>
        <w:r>
          <w:rPr>
            <w:webHidden/>
          </w:rPr>
        </w:r>
        <w:r>
          <w:rPr>
            <w:webHidden/>
          </w:rPr>
          <w:fldChar w:fldCharType="separate"/>
        </w:r>
        <w:r>
          <w:rPr>
            <w:webHidden/>
          </w:rPr>
          <w:t>643</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177" w:history="1">
        <w:r w:rsidRPr="0046119D">
          <w:rPr>
            <w:rStyle w:val="Hyperlink"/>
          </w:rPr>
          <w:t>4.4</w:t>
        </w:r>
        <w:r>
          <w:rPr>
            <w:rFonts w:asciiTheme="minorHAnsi" w:eastAsiaTheme="minorEastAsia" w:hAnsiTheme="minorHAnsi" w:cstheme="minorBidi"/>
            <w:sz w:val="22"/>
            <w:szCs w:val="22"/>
          </w:rPr>
          <w:tab/>
        </w:r>
        <w:r w:rsidRPr="0046119D">
          <w:rPr>
            <w:rStyle w:val="Hyperlink"/>
          </w:rPr>
          <w:t>US Realm Date and Time (DT.US.FIELDED) (obsolete)</w:t>
        </w:r>
        <w:r>
          <w:rPr>
            <w:webHidden/>
          </w:rPr>
          <w:tab/>
        </w:r>
        <w:r>
          <w:rPr>
            <w:webHidden/>
          </w:rPr>
          <w:fldChar w:fldCharType="begin"/>
        </w:r>
        <w:r>
          <w:rPr>
            <w:webHidden/>
          </w:rPr>
          <w:instrText xml:space="preserve"> PAGEREF _Toc363766177 \h </w:instrText>
        </w:r>
        <w:r>
          <w:rPr>
            <w:webHidden/>
          </w:rPr>
        </w:r>
        <w:r>
          <w:rPr>
            <w:webHidden/>
          </w:rPr>
          <w:fldChar w:fldCharType="separate"/>
        </w:r>
        <w:r>
          <w:rPr>
            <w:webHidden/>
          </w:rPr>
          <w:t>645</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178" w:history="1">
        <w:r w:rsidRPr="0046119D">
          <w:rPr>
            <w:rStyle w:val="Hyperlink"/>
          </w:rPr>
          <w:t>4.5</w:t>
        </w:r>
        <w:r>
          <w:rPr>
            <w:rFonts w:asciiTheme="minorHAnsi" w:eastAsiaTheme="minorEastAsia" w:hAnsiTheme="minorHAnsi" w:cstheme="minorBidi"/>
            <w:sz w:val="22"/>
            <w:szCs w:val="22"/>
          </w:rPr>
          <w:tab/>
        </w:r>
        <w:r w:rsidRPr="0046119D">
          <w:rPr>
            <w:rStyle w:val="Hyperlink"/>
          </w:rPr>
          <w:t>US Realm Date and Time (DTM.US.FIELDED)</w:t>
        </w:r>
        <w:r>
          <w:rPr>
            <w:webHidden/>
          </w:rPr>
          <w:tab/>
        </w:r>
        <w:r>
          <w:rPr>
            <w:webHidden/>
          </w:rPr>
          <w:fldChar w:fldCharType="begin"/>
        </w:r>
        <w:r>
          <w:rPr>
            <w:webHidden/>
          </w:rPr>
          <w:instrText xml:space="preserve"> PAGEREF _Toc363766178 \h </w:instrText>
        </w:r>
        <w:r>
          <w:rPr>
            <w:webHidden/>
          </w:rPr>
        </w:r>
        <w:r>
          <w:rPr>
            <w:webHidden/>
          </w:rPr>
          <w:fldChar w:fldCharType="separate"/>
        </w:r>
        <w:r>
          <w:rPr>
            <w:webHidden/>
          </w:rPr>
          <w:t>645</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179" w:history="1">
        <w:r w:rsidRPr="0046119D">
          <w:rPr>
            <w:rStyle w:val="Hyperlink"/>
          </w:rPr>
          <w:t>4.6</w:t>
        </w:r>
        <w:r>
          <w:rPr>
            <w:rFonts w:asciiTheme="minorHAnsi" w:eastAsiaTheme="minorEastAsia" w:hAnsiTheme="minorHAnsi" w:cstheme="minorBidi"/>
            <w:sz w:val="22"/>
            <w:szCs w:val="22"/>
          </w:rPr>
          <w:tab/>
        </w:r>
        <w:r w:rsidRPr="0046119D">
          <w:rPr>
            <w:rStyle w:val="Hyperlink"/>
          </w:rPr>
          <w:t>US Realm Patient Name (PTN.US.FIELDED)</w:t>
        </w:r>
        <w:r>
          <w:rPr>
            <w:webHidden/>
          </w:rPr>
          <w:tab/>
        </w:r>
        <w:r>
          <w:rPr>
            <w:webHidden/>
          </w:rPr>
          <w:fldChar w:fldCharType="begin"/>
        </w:r>
        <w:r>
          <w:rPr>
            <w:webHidden/>
          </w:rPr>
          <w:instrText xml:space="preserve"> PAGEREF _Toc363766179 \h </w:instrText>
        </w:r>
        <w:r>
          <w:rPr>
            <w:webHidden/>
          </w:rPr>
        </w:r>
        <w:r>
          <w:rPr>
            <w:webHidden/>
          </w:rPr>
          <w:fldChar w:fldCharType="separate"/>
        </w:r>
        <w:r>
          <w:rPr>
            <w:webHidden/>
          </w:rPr>
          <w:t>646</w:t>
        </w:r>
        <w:r>
          <w:rPr>
            <w:webHidden/>
          </w:rPr>
          <w:fldChar w:fldCharType="end"/>
        </w:r>
      </w:hyperlink>
    </w:p>
    <w:p w:rsidR="00CC36A6" w:rsidRDefault="00CC36A6">
      <w:pPr>
        <w:pStyle w:val="TOC2"/>
        <w:tabs>
          <w:tab w:val="left" w:pos="806"/>
        </w:tabs>
        <w:rPr>
          <w:rFonts w:asciiTheme="minorHAnsi" w:eastAsiaTheme="minorEastAsia" w:hAnsiTheme="minorHAnsi" w:cstheme="minorBidi"/>
          <w:sz w:val="22"/>
          <w:szCs w:val="22"/>
        </w:rPr>
      </w:pPr>
      <w:hyperlink w:anchor="_Toc363766180" w:history="1">
        <w:r w:rsidRPr="0046119D">
          <w:rPr>
            <w:rStyle w:val="Hyperlink"/>
          </w:rPr>
          <w:t>4.7</w:t>
        </w:r>
        <w:r>
          <w:rPr>
            <w:rFonts w:asciiTheme="minorHAnsi" w:eastAsiaTheme="minorEastAsia" w:hAnsiTheme="minorHAnsi" w:cstheme="minorBidi"/>
            <w:sz w:val="22"/>
            <w:szCs w:val="22"/>
          </w:rPr>
          <w:tab/>
        </w:r>
        <w:r w:rsidRPr="0046119D">
          <w:rPr>
            <w:rStyle w:val="Hyperlink"/>
          </w:rPr>
          <w:t>US Realm Person Name (PN.US.FIELDED)</w:t>
        </w:r>
        <w:r>
          <w:rPr>
            <w:webHidden/>
          </w:rPr>
          <w:tab/>
        </w:r>
        <w:r>
          <w:rPr>
            <w:webHidden/>
          </w:rPr>
          <w:fldChar w:fldCharType="begin"/>
        </w:r>
        <w:r>
          <w:rPr>
            <w:webHidden/>
          </w:rPr>
          <w:instrText xml:space="preserve"> PAGEREF _Toc363766180 \h </w:instrText>
        </w:r>
        <w:r>
          <w:rPr>
            <w:webHidden/>
          </w:rPr>
        </w:r>
        <w:r>
          <w:rPr>
            <w:webHidden/>
          </w:rPr>
          <w:fldChar w:fldCharType="separate"/>
        </w:r>
        <w:r>
          <w:rPr>
            <w:webHidden/>
          </w:rPr>
          <w:t>648</w:t>
        </w:r>
        <w:r>
          <w:rPr>
            <w:webHidden/>
          </w:rPr>
          <w:fldChar w:fldCharType="end"/>
        </w:r>
      </w:hyperlink>
    </w:p>
    <w:p w:rsidR="00CC36A6" w:rsidRDefault="00CC36A6">
      <w:pPr>
        <w:pStyle w:val="TOC1"/>
        <w:rPr>
          <w:rFonts w:asciiTheme="minorHAnsi" w:eastAsiaTheme="minorEastAsia" w:hAnsiTheme="minorHAnsi" w:cstheme="minorBidi"/>
          <w:caps w:val="0"/>
          <w:sz w:val="22"/>
          <w:szCs w:val="22"/>
        </w:rPr>
      </w:pPr>
      <w:hyperlink w:anchor="_Toc363766181" w:history="1">
        <w:r w:rsidRPr="0046119D">
          <w:rPr>
            <w:rStyle w:val="Hyperlink"/>
          </w:rPr>
          <w:t>5</w:t>
        </w:r>
        <w:r>
          <w:rPr>
            <w:rFonts w:asciiTheme="minorHAnsi" w:eastAsiaTheme="minorEastAsia" w:hAnsiTheme="minorHAnsi" w:cstheme="minorBidi"/>
            <w:caps w:val="0"/>
            <w:sz w:val="22"/>
            <w:szCs w:val="22"/>
          </w:rPr>
          <w:tab/>
        </w:r>
        <w:r w:rsidRPr="0046119D">
          <w:rPr>
            <w:rStyle w:val="Hyperlink"/>
          </w:rPr>
          <w:t>Template Ids in This Guide</w:t>
        </w:r>
        <w:r>
          <w:rPr>
            <w:webHidden/>
          </w:rPr>
          <w:tab/>
        </w:r>
        <w:r>
          <w:rPr>
            <w:webHidden/>
          </w:rPr>
          <w:fldChar w:fldCharType="begin"/>
        </w:r>
        <w:r>
          <w:rPr>
            <w:webHidden/>
          </w:rPr>
          <w:instrText xml:space="preserve"> PAGEREF _Toc363766181 \h </w:instrText>
        </w:r>
        <w:r>
          <w:rPr>
            <w:webHidden/>
          </w:rPr>
        </w:r>
        <w:r>
          <w:rPr>
            <w:webHidden/>
          </w:rPr>
          <w:fldChar w:fldCharType="separate"/>
        </w:r>
        <w:r>
          <w:rPr>
            <w:webHidden/>
          </w:rPr>
          <w:t>649</w:t>
        </w:r>
        <w:r>
          <w:rPr>
            <w:webHidden/>
          </w:rPr>
          <w:fldChar w:fldCharType="end"/>
        </w:r>
      </w:hyperlink>
    </w:p>
    <w:p w:rsidR="00CC36A6" w:rsidRDefault="00CC36A6">
      <w:pPr>
        <w:pStyle w:val="TOC1"/>
        <w:rPr>
          <w:rFonts w:asciiTheme="minorHAnsi" w:eastAsiaTheme="minorEastAsia" w:hAnsiTheme="minorHAnsi" w:cstheme="minorBidi"/>
          <w:caps w:val="0"/>
          <w:sz w:val="22"/>
          <w:szCs w:val="22"/>
        </w:rPr>
      </w:pPr>
      <w:hyperlink w:anchor="_Toc363766182" w:history="1">
        <w:r w:rsidRPr="0046119D">
          <w:rPr>
            <w:rStyle w:val="Hyperlink"/>
          </w:rPr>
          <w:t>6</w:t>
        </w:r>
        <w:r>
          <w:rPr>
            <w:rFonts w:asciiTheme="minorHAnsi" w:eastAsiaTheme="minorEastAsia" w:hAnsiTheme="minorHAnsi" w:cstheme="minorBidi"/>
            <w:caps w:val="0"/>
            <w:sz w:val="22"/>
            <w:szCs w:val="22"/>
          </w:rPr>
          <w:tab/>
        </w:r>
        <w:r w:rsidRPr="0046119D">
          <w:rPr>
            <w:rStyle w:val="Hyperlink"/>
          </w:rPr>
          <w:t>Value Sets In This Guide</w:t>
        </w:r>
        <w:r>
          <w:rPr>
            <w:webHidden/>
          </w:rPr>
          <w:tab/>
        </w:r>
        <w:r>
          <w:rPr>
            <w:webHidden/>
          </w:rPr>
          <w:fldChar w:fldCharType="begin"/>
        </w:r>
        <w:r>
          <w:rPr>
            <w:webHidden/>
          </w:rPr>
          <w:instrText xml:space="preserve"> PAGEREF _Toc363766182 \h </w:instrText>
        </w:r>
        <w:r>
          <w:rPr>
            <w:webHidden/>
          </w:rPr>
        </w:r>
        <w:r>
          <w:rPr>
            <w:webHidden/>
          </w:rPr>
          <w:fldChar w:fldCharType="separate"/>
        </w:r>
        <w:r>
          <w:rPr>
            <w:webHidden/>
          </w:rPr>
          <w:t>656</w:t>
        </w:r>
        <w:r>
          <w:rPr>
            <w:webHidden/>
          </w:rPr>
          <w:fldChar w:fldCharType="end"/>
        </w:r>
      </w:hyperlink>
    </w:p>
    <w:p w:rsidR="00CC36A6" w:rsidRDefault="00CC36A6">
      <w:pPr>
        <w:pStyle w:val="TOC1"/>
        <w:rPr>
          <w:rFonts w:asciiTheme="minorHAnsi" w:eastAsiaTheme="minorEastAsia" w:hAnsiTheme="minorHAnsi" w:cstheme="minorBidi"/>
          <w:caps w:val="0"/>
          <w:sz w:val="22"/>
          <w:szCs w:val="22"/>
        </w:rPr>
      </w:pPr>
      <w:hyperlink w:anchor="_Toc363766183" w:history="1">
        <w:r w:rsidRPr="0046119D">
          <w:rPr>
            <w:rStyle w:val="Hyperlink"/>
          </w:rPr>
          <w:t>7</w:t>
        </w:r>
        <w:r>
          <w:rPr>
            <w:rFonts w:asciiTheme="minorHAnsi" w:eastAsiaTheme="minorEastAsia" w:hAnsiTheme="minorHAnsi" w:cstheme="minorBidi"/>
            <w:caps w:val="0"/>
            <w:sz w:val="22"/>
            <w:szCs w:val="22"/>
          </w:rPr>
          <w:tab/>
        </w:r>
        <w:r w:rsidRPr="0046119D">
          <w:rPr>
            <w:rStyle w:val="Hyperlink"/>
          </w:rPr>
          <w:t>Changes from Previous Version</w:t>
        </w:r>
        <w:r>
          <w:rPr>
            <w:webHidden/>
          </w:rPr>
          <w:tab/>
        </w:r>
        <w:r>
          <w:rPr>
            <w:webHidden/>
          </w:rPr>
          <w:fldChar w:fldCharType="begin"/>
        </w:r>
        <w:r>
          <w:rPr>
            <w:webHidden/>
          </w:rPr>
          <w:instrText xml:space="preserve"> PAGEREF _Toc363766183 \h </w:instrText>
        </w:r>
        <w:r>
          <w:rPr>
            <w:webHidden/>
          </w:rPr>
        </w:r>
        <w:r>
          <w:rPr>
            <w:webHidden/>
          </w:rPr>
          <w:fldChar w:fldCharType="separate"/>
        </w:r>
        <w:r>
          <w:rPr>
            <w:webHidden/>
          </w:rPr>
          <w:t>661</w:t>
        </w:r>
        <w:r>
          <w:rPr>
            <w:webHidden/>
          </w:rPr>
          <w:fldChar w:fldCharType="end"/>
        </w:r>
      </w:hyperlink>
    </w:p>
    <w:p w:rsidR="0010155E" w:rsidRDefault="00603558" w:rsidP="00603558">
      <w:pPr>
        <w:pStyle w:val="Heading1"/>
        <w:numPr>
          <w:ilvl w:val="0"/>
          <w:numId w:val="0"/>
        </w:numPr>
      </w:pPr>
      <w:r>
        <w:lastRenderedPageBreak/>
        <w:fldChar w:fldCharType="end"/>
      </w:r>
      <w:bookmarkStart w:id="1" w:name="_Toc363765922"/>
      <w:r w:rsidR="00677205">
        <w:t>Document-Level Templates</w:t>
      </w:r>
      <w:bookmarkEnd w:id="1"/>
    </w:p>
    <w:p w:rsidR="0010155E" w:rsidRDefault="00677205">
      <w:pPr>
        <w:pStyle w:val="BodyText"/>
      </w:pPr>
      <w:r>
        <w:t xml:space="preserve">Document-level templates describe the purpose and rules for constructing a conforming CDA document. Document templates include constraints on the CDA header and indicate contained section-level templates. </w:t>
      </w:r>
    </w:p>
    <w:p w:rsidR="0010155E" w:rsidRDefault="00677205">
      <w:pPr>
        <w:pStyle w:val="BodyText"/>
      </w:pPr>
      <w:r>
        <w:t>Each document-level template contains the followin</w:t>
      </w:r>
      <w:r>
        <w:t>g information:</w:t>
      </w:r>
    </w:p>
    <w:p w:rsidR="0010155E" w:rsidRDefault="00677205">
      <w:pPr>
        <w:pStyle w:val="BodyText"/>
      </w:pPr>
      <w:r>
        <w:t>•  Scope and intended use of the document type</w:t>
      </w:r>
    </w:p>
    <w:p w:rsidR="0010155E" w:rsidRDefault="00677205">
      <w:pPr>
        <w:pStyle w:val="BodyText"/>
      </w:pPr>
      <w:r>
        <w:t>•  Description and explanatory narrative</w:t>
      </w:r>
    </w:p>
    <w:p w:rsidR="0010155E" w:rsidRDefault="00677205">
      <w:pPr>
        <w:pStyle w:val="BodyText"/>
      </w:pPr>
      <w:r>
        <w:t>•  Template metadata (e.g., templateId, etc.)</w:t>
      </w:r>
    </w:p>
    <w:p w:rsidR="0010155E" w:rsidRDefault="00677205">
      <w:pPr>
        <w:pStyle w:val="BodyText"/>
      </w:pPr>
      <w:r>
        <w:t>•  Header constraints (e.g., document type, template id, participants)</w:t>
      </w:r>
    </w:p>
    <w:p w:rsidR="0010155E" w:rsidRDefault="00677205">
      <w:pPr>
        <w:pStyle w:val="BodyText"/>
      </w:pPr>
      <w:r>
        <w:t>•  Required and optional section-lev</w:t>
      </w:r>
      <w:r>
        <w:t xml:space="preserve">el templates </w:t>
      </w:r>
    </w:p>
    <w:p w:rsidR="0010155E" w:rsidRDefault="00677205">
      <w:pPr>
        <w:pStyle w:val="Heading2nospace"/>
      </w:pPr>
      <w:bookmarkStart w:id="2" w:name="_Toc363765923"/>
      <w:r>
        <w:t>U</w:t>
      </w:r>
      <w:bookmarkStart w:id="3" w:name="D_US_Realm_Header_V2"/>
      <w:bookmarkEnd w:id="3"/>
      <w:r>
        <w:t>S Realm Header (V2)</w:t>
      </w:r>
      <w:bookmarkEnd w:id="2"/>
    </w:p>
    <w:p w:rsidR="0010155E" w:rsidRDefault="00677205">
      <w:pPr>
        <w:pStyle w:val="BracketData"/>
      </w:pPr>
      <w:r>
        <w:t>[ClinicalDocument: templateId 2.16.840.1.113883.10.20.22.1.1.2 (open)]</w:t>
      </w:r>
    </w:p>
    <w:p w:rsidR="0010155E" w:rsidRDefault="0010155E">
      <w:pPr>
        <w:pStyle w:val="BodyText"/>
      </w:pPr>
    </w:p>
    <w:p w:rsidR="0010155E" w:rsidRDefault="00677205">
      <w:pPr>
        <w:pStyle w:val="BodyText"/>
      </w:pPr>
      <w:r>
        <w:t>This template defines constraints that represent common administrative and demographic concepts for US Realm CDA documents. Further specification, such as documentCode, are provided in document templates that conform to this template.</w:t>
      </w:r>
    </w:p>
    <w:p w:rsidR="0010155E" w:rsidRDefault="0010155E">
      <w:pPr>
        <w:pStyle w:val="BodyText"/>
      </w:pPr>
    </w:p>
    <w:p w:rsidR="0010155E" w:rsidRDefault="00677205">
      <w:pPr>
        <w:numPr>
          <w:ilvl w:val="0"/>
          <w:numId w:val="23"/>
        </w:numPr>
      </w:pPr>
      <w:r>
        <w:rPr>
          <w:rStyle w:val="keyword"/>
        </w:rPr>
        <w:t>SHALL</w:t>
      </w:r>
      <w:r>
        <w:t xml:space="preserve"> contain exactly one [1..1] </w:t>
      </w:r>
      <w:r>
        <w:rPr>
          <w:rStyle w:val="XMLnameBold"/>
        </w:rPr>
        <w:t>realmCode</w:t>
      </w:r>
      <w:r>
        <w:t>=</w:t>
      </w:r>
      <w:r>
        <w:rPr>
          <w:rStyle w:val="XMLname"/>
        </w:rPr>
        <w:t>"US"</w:t>
      </w:r>
      <w:bookmarkStart w:id="4" w:name="C_16791"/>
      <w:bookmarkEnd w:id="4"/>
      <w:r>
        <w:t xml:space="preserve"> (CONF:16791).</w:t>
      </w:r>
    </w:p>
    <w:p w:rsidR="0010155E" w:rsidRDefault="00677205">
      <w:pPr>
        <w:numPr>
          <w:ilvl w:val="0"/>
          <w:numId w:val="23"/>
        </w:numPr>
      </w:pPr>
      <w:r>
        <w:rPr>
          <w:rStyle w:val="keyword"/>
        </w:rPr>
        <w:t>SHALL</w:t>
      </w:r>
      <w:r>
        <w:t xml:space="preserve"> contain exactly one [1..1] </w:t>
      </w:r>
      <w:r>
        <w:rPr>
          <w:rStyle w:val="XMLnameBold"/>
        </w:rPr>
        <w:t>typeId</w:t>
      </w:r>
      <w:bookmarkStart w:id="5" w:name="C_5361"/>
      <w:bookmarkEnd w:id="5"/>
      <w:r>
        <w:t xml:space="preserve"> (CONF:5361).</w:t>
      </w:r>
    </w:p>
    <w:p w:rsidR="0010155E" w:rsidRDefault="00677205">
      <w:pPr>
        <w:numPr>
          <w:ilvl w:val="1"/>
          <w:numId w:val="23"/>
        </w:numPr>
      </w:pPr>
      <w:r>
        <w:t xml:space="preserve">This typeId </w:t>
      </w:r>
      <w:r>
        <w:rPr>
          <w:rStyle w:val="keyword"/>
        </w:rPr>
        <w:t>SHALL</w:t>
      </w:r>
      <w:r>
        <w:t xml:space="preserve"> contain </w:t>
      </w:r>
      <w:r>
        <w:t xml:space="preserve">exactly one [1..1] </w:t>
      </w:r>
      <w:r>
        <w:rPr>
          <w:rStyle w:val="XMLnameBold"/>
        </w:rPr>
        <w:t>@root</w:t>
      </w:r>
      <w:r>
        <w:t>=</w:t>
      </w:r>
      <w:r>
        <w:rPr>
          <w:rStyle w:val="XMLname"/>
        </w:rPr>
        <w:t>"2.16.840.1.113883.1.3"</w:t>
      </w:r>
      <w:bookmarkStart w:id="6" w:name="C_5250"/>
      <w:bookmarkEnd w:id="6"/>
      <w:r>
        <w:t xml:space="preserve"> (CONF:5250).</w:t>
      </w:r>
    </w:p>
    <w:p w:rsidR="0010155E" w:rsidRDefault="00677205">
      <w:pPr>
        <w:numPr>
          <w:ilvl w:val="1"/>
          <w:numId w:val="23"/>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7" w:name="C_5251"/>
      <w:bookmarkEnd w:id="7"/>
      <w:r>
        <w:t xml:space="preserve"> (CONF:5251).</w:t>
      </w:r>
    </w:p>
    <w:p w:rsidR="0010155E" w:rsidRDefault="00677205">
      <w:pPr>
        <w:numPr>
          <w:ilvl w:val="0"/>
          <w:numId w:val="23"/>
        </w:numPr>
      </w:pPr>
      <w:r>
        <w:rPr>
          <w:rStyle w:val="keyword"/>
        </w:rPr>
        <w:t>SHALL</w:t>
      </w:r>
      <w:r>
        <w:t xml:space="preserve"> contain exactly one [1..1] </w:t>
      </w:r>
      <w:r>
        <w:rPr>
          <w:rStyle w:val="XMLnameBold"/>
        </w:rPr>
        <w:t>templateId</w:t>
      </w:r>
      <w:bookmarkStart w:id="8" w:name="C_5252"/>
      <w:bookmarkEnd w:id="8"/>
      <w:r>
        <w:t xml:space="preserve"> (CONF:5252) such that it</w:t>
      </w:r>
    </w:p>
    <w:p w:rsidR="0010155E" w:rsidRDefault="00677205">
      <w:pPr>
        <w:numPr>
          <w:ilvl w:val="1"/>
          <w:numId w:val="23"/>
        </w:numPr>
      </w:pPr>
      <w:r>
        <w:rPr>
          <w:rStyle w:val="keyword"/>
        </w:rPr>
        <w:t>SHALL</w:t>
      </w:r>
      <w:r>
        <w:t xml:space="preserve"> contain exactly one [1..1] </w:t>
      </w:r>
      <w:r>
        <w:rPr>
          <w:rStyle w:val="XMLnameBold"/>
        </w:rPr>
        <w:t>@root</w:t>
      </w:r>
      <w:r>
        <w:t>=</w:t>
      </w:r>
      <w:r>
        <w:rPr>
          <w:rStyle w:val="XMLname"/>
        </w:rPr>
        <w:t>"</w:t>
      </w:r>
      <w:r>
        <w:rPr>
          <w:rStyle w:val="XMLname"/>
        </w:rPr>
        <w:t>2.16.840.1.113883.10.20.22.1.1.2"</w:t>
      </w:r>
      <w:bookmarkStart w:id="9" w:name="C_10036"/>
      <w:bookmarkEnd w:id="9"/>
      <w:r>
        <w:t xml:space="preserve"> (CONF:10036).</w:t>
      </w:r>
    </w:p>
    <w:p w:rsidR="0010155E" w:rsidRDefault="00677205">
      <w:pPr>
        <w:numPr>
          <w:ilvl w:val="0"/>
          <w:numId w:val="23"/>
        </w:numPr>
      </w:pPr>
      <w:r>
        <w:rPr>
          <w:rStyle w:val="keyword"/>
        </w:rPr>
        <w:t>SHALL</w:t>
      </w:r>
      <w:r>
        <w:t xml:space="preserve"> contain exactly one [1..1] </w:t>
      </w:r>
      <w:r>
        <w:rPr>
          <w:rStyle w:val="XMLnameBold"/>
        </w:rPr>
        <w:t>id</w:t>
      </w:r>
      <w:bookmarkStart w:id="10" w:name="C_5363"/>
      <w:bookmarkEnd w:id="10"/>
      <w:r>
        <w:t xml:space="preserve"> (CONF:5363).</w:t>
      </w:r>
    </w:p>
    <w:p w:rsidR="0010155E" w:rsidRDefault="00677205">
      <w:pPr>
        <w:pStyle w:val="BodyText"/>
        <w:numPr>
          <w:ilvl w:val="1"/>
          <w:numId w:val="23"/>
        </w:numPr>
      </w:pPr>
      <w:r>
        <w:t>This id SHALL be a globally unique identifier for the document (CONF:9991).</w:t>
      </w:r>
    </w:p>
    <w:p w:rsidR="0010155E" w:rsidRDefault="00677205">
      <w:pPr>
        <w:numPr>
          <w:ilvl w:val="0"/>
          <w:numId w:val="23"/>
        </w:numPr>
      </w:pPr>
      <w:r>
        <w:rPr>
          <w:rStyle w:val="keyword"/>
        </w:rPr>
        <w:t>SHALL</w:t>
      </w:r>
      <w:r>
        <w:t xml:space="preserve"> contain exactly one [1..1] </w:t>
      </w:r>
      <w:r>
        <w:rPr>
          <w:rStyle w:val="XMLnameBold"/>
        </w:rPr>
        <w:t>code</w:t>
      </w:r>
      <w:bookmarkStart w:id="11" w:name="C_5253"/>
      <w:bookmarkEnd w:id="11"/>
      <w:r>
        <w:t xml:space="preserve"> (CONF:5253).</w:t>
      </w:r>
    </w:p>
    <w:p w:rsidR="0010155E" w:rsidRDefault="00677205">
      <w:pPr>
        <w:pStyle w:val="BodyText"/>
        <w:numPr>
          <w:ilvl w:val="1"/>
          <w:numId w:val="23"/>
        </w:numPr>
      </w:pPr>
      <w:r>
        <w:t>This code SHALL specify the particular kind of document (e.g. History and Physical, Discharge Summary, Progress Note) (CONF:9992).</w:t>
      </w:r>
    </w:p>
    <w:p w:rsidR="0010155E" w:rsidRDefault="00677205">
      <w:pPr>
        <w:numPr>
          <w:ilvl w:val="0"/>
          <w:numId w:val="23"/>
        </w:numPr>
      </w:pPr>
      <w:r>
        <w:rPr>
          <w:rStyle w:val="keyword"/>
        </w:rPr>
        <w:t>SHALL</w:t>
      </w:r>
      <w:r>
        <w:t xml:space="preserve"> contain exactly one [1..1] </w:t>
      </w:r>
      <w:r>
        <w:rPr>
          <w:rStyle w:val="XMLnameBold"/>
        </w:rPr>
        <w:t>title</w:t>
      </w:r>
      <w:bookmarkStart w:id="12" w:name="C_5254"/>
      <w:bookmarkEnd w:id="12"/>
      <w:r>
        <w:t xml:space="preserve"> (CONF:5254).</w:t>
      </w:r>
      <w:r>
        <w:br/>
      </w:r>
      <w:r>
        <w:t>Note: The title can either be a locally defined name or the displayName corresponding to clinicalDocument/code</w:t>
      </w:r>
    </w:p>
    <w:p w:rsidR="0010155E" w:rsidRDefault="00677205">
      <w:pPr>
        <w:numPr>
          <w:ilvl w:val="0"/>
          <w:numId w:val="23"/>
        </w:numPr>
      </w:pPr>
      <w:r>
        <w:rPr>
          <w:rStyle w:val="keyword"/>
        </w:rPr>
        <w:t>SHALL</w:t>
      </w:r>
      <w:r>
        <w:t xml:space="preserve"> contain exactly one [1..1] </w:t>
      </w:r>
      <w:r>
        <w:rPr>
          <w:rStyle w:val="XMLnameBold"/>
        </w:rPr>
        <w:t>effectiveTime</w:t>
      </w:r>
      <w:bookmarkStart w:id="13" w:name="C_5256"/>
      <w:bookmarkEnd w:id="13"/>
      <w:r>
        <w:t xml:space="preserve"> (CONF:5256).</w:t>
      </w:r>
    </w:p>
    <w:p w:rsidR="0010155E" w:rsidRDefault="00677205">
      <w:pPr>
        <w:pStyle w:val="BodyText"/>
        <w:numPr>
          <w:ilvl w:val="1"/>
          <w:numId w:val="23"/>
        </w:numPr>
      </w:pPr>
      <w:r>
        <w:t>The content SHALL be a conformant US Realm Date and Time (DTM.US.FIELDED) (2.16.840.1</w:t>
      </w:r>
      <w:r>
        <w:t>.113883.10.20.22.5.4) (CONF:29287).</w:t>
      </w:r>
    </w:p>
    <w:p w:rsidR="0010155E" w:rsidRDefault="00677205">
      <w:pPr>
        <w:numPr>
          <w:ilvl w:val="0"/>
          <w:numId w:val="23"/>
        </w:numPr>
      </w:pPr>
      <w:r>
        <w:rPr>
          <w:rStyle w:val="keyword"/>
        </w:rPr>
        <w:lastRenderedPageBreak/>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BasicConfidentialityKind</w:t>
        </w:r>
      </w:hyperlink>
      <w:r>
        <w:rPr>
          <w:rStyle w:val="XMLname"/>
        </w:rPr>
        <w:t xml:space="preserve"> 2.16.840.1.113883.1.11.16926</w:t>
      </w:r>
      <w:r>
        <w:rPr>
          <w:rStyle w:val="keyword"/>
        </w:rPr>
        <w:t xml:space="preserve"> STATIC</w:t>
      </w:r>
      <w:r>
        <w:t xml:space="preserve"> 2010-04-21</w:t>
      </w:r>
      <w:bookmarkStart w:id="14" w:name="C_5259"/>
      <w:bookmarkEnd w:id="14"/>
      <w:r>
        <w:t xml:space="preserve"> </w:t>
      </w:r>
      <w:r>
        <w:t>(CONF:5259).</w:t>
      </w:r>
    </w:p>
    <w:p w:rsidR="0010155E" w:rsidRDefault="00677205">
      <w:pPr>
        <w:numPr>
          <w:ilvl w:val="0"/>
          <w:numId w:val="23"/>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2.16.840.1.113883.1.11.11526</w:t>
      </w:r>
      <w:r>
        <w:rPr>
          <w:rStyle w:val="keyword"/>
        </w:rPr>
        <w:t xml:space="preserve"> DYNAMIC</w:t>
      </w:r>
      <w:bookmarkStart w:id="15" w:name="C_5372"/>
      <w:bookmarkEnd w:id="15"/>
      <w:r>
        <w:t xml:space="preserve"> (CONF:5372).</w:t>
      </w:r>
    </w:p>
    <w:p w:rsidR="0010155E" w:rsidRDefault="00677205">
      <w:pPr>
        <w:numPr>
          <w:ilvl w:val="0"/>
          <w:numId w:val="23"/>
        </w:numPr>
      </w:pPr>
      <w:r>
        <w:rPr>
          <w:rStyle w:val="keyword"/>
        </w:rPr>
        <w:t>MAY</w:t>
      </w:r>
      <w:r>
        <w:t xml:space="preserve"> contain zero or one [0..1] </w:t>
      </w:r>
      <w:r>
        <w:rPr>
          <w:rStyle w:val="XMLnameBold"/>
        </w:rPr>
        <w:t>setId</w:t>
      </w:r>
      <w:bookmarkStart w:id="16" w:name="C_5261"/>
      <w:bookmarkEnd w:id="16"/>
      <w:r>
        <w:t xml:space="preserve"> (CONF:5261).</w:t>
      </w:r>
    </w:p>
    <w:p w:rsidR="0010155E" w:rsidRDefault="00677205">
      <w:pPr>
        <w:pStyle w:val="BodyText"/>
        <w:numPr>
          <w:ilvl w:val="1"/>
          <w:numId w:val="23"/>
        </w:numPr>
      </w:pPr>
      <w:r>
        <w:t>If  setId is prese</w:t>
      </w:r>
      <w:r>
        <w:t>nt versionNumber SHALL be present (CONF:6380).</w:t>
      </w:r>
    </w:p>
    <w:p w:rsidR="0010155E" w:rsidRDefault="00677205">
      <w:pPr>
        <w:numPr>
          <w:ilvl w:val="0"/>
          <w:numId w:val="23"/>
        </w:numPr>
      </w:pPr>
      <w:r>
        <w:rPr>
          <w:rStyle w:val="keyword"/>
        </w:rPr>
        <w:t>MAY</w:t>
      </w:r>
      <w:r>
        <w:t xml:space="preserve"> contain zero or one [0..1] </w:t>
      </w:r>
      <w:r>
        <w:rPr>
          <w:rStyle w:val="XMLnameBold"/>
        </w:rPr>
        <w:t>versionNumber</w:t>
      </w:r>
      <w:bookmarkStart w:id="17" w:name="C_5264"/>
      <w:bookmarkEnd w:id="17"/>
      <w:r>
        <w:t xml:space="preserve"> (CONF:5264).</w:t>
      </w:r>
    </w:p>
    <w:p w:rsidR="0010155E" w:rsidRDefault="00677205">
      <w:pPr>
        <w:pStyle w:val="BodyText"/>
        <w:numPr>
          <w:ilvl w:val="1"/>
          <w:numId w:val="23"/>
        </w:numPr>
      </w:pPr>
      <w:r>
        <w:t>If versionNumber is present setId SHALL be present (</w:t>
      </w:r>
      <w:hyperlink r:id="rId10" w:history="1">
        <w:r w:rsidR="00F83ACC" w:rsidRPr="00B52A5E">
          <w:rPr>
            <w:rStyle w:val="Hyperlink"/>
            <w:rFonts w:cs="Times New Roman"/>
            <w:lang w:eastAsia="en-US"/>
          </w:rPr>
          <w:t>CONF:6387</w:t>
        </w:r>
      </w:hyperlink>
      <w:r>
        <w:t>).</w:t>
      </w:r>
    </w:p>
    <w:p w:rsidR="00F83ACC" w:rsidRDefault="00F83ACC" w:rsidP="00F83ACC">
      <w:pPr>
        <w:pStyle w:val="Heading3nospace"/>
      </w:pPr>
      <w:bookmarkStart w:id="18" w:name="_Toc363765924"/>
      <w:r>
        <w:t>Particpants and actRelationships</w:t>
      </w:r>
      <w:bookmarkEnd w:id="18"/>
    </w:p>
    <w:p w:rsidR="0010155E" w:rsidRDefault="00677205" w:rsidP="00F83ACC">
      <w:pPr>
        <w:pStyle w:val="Heading4"/>
      </w:pPr>
      <w:bookmarkStart w:id="19" w:name="_Toc363765925"/>
      <w:r>
        <w:t>recordTarget</w:t>
      </w:r>
      <w:bookmarkEnd w:id="19"/>
    </w:p>
    <w:p w:rsidR="0010155E" w:rsidRDefault="00677205">
      <w:pPr>
        <w:pStyle w:val="BodyText"/>
        <w:spacing w:before="120"/>
      </w:pPr>
      <w:r>
        <w:t>The recordTarget records the administrative and demographic data of the pa</w:t>
      </w:r>
      <w:r>
        <w:t>tient whose health information is described by the clinical document; each recordTarget must contain at least one patientRole element</w:t>
      </w:r>
    </w:p>
    <w:p w:rsidR="0010155E" w:rsidRDefault="00677205">
      <w:pPr>
        <w:numPr>
          <w:ilvl w:val="0"/>
          <w:numId w:val="23"/>
        </w:numPr>
      </w:pPr>
      <w:r>
        <w:rPr>
          <w:rStyle w:val="keyword"/>
        </w:rPr>
        <w:t>SHALL</w:t>
      </w:r>
      <w:r>
        <w:t xml:space="preserve"> contain at least one [1..*] </w:t>
      </w:r>
      <w:r>
        <w:rPr>
          <w:rStyle w:val="XMLnameBold"/>
        </w:rPr>
        <w:t>recordTarget</w:t>
      </w:r>
      <w:bookmarkStart w:id="20" w:name="C_5266"/>
      <w:bookmarkEnd w:id="20"/>
      <w:r>
        <w:t xml:space="preserve"> (CONF:5266).</w:t>
      </w:r>
    </w:p>
    <w:p w:rsidR="0010155E" w:rsidRDefault="00677205">
      <w:pPr>
        <w:numPr>
          <w:ilvl w:val="1"/>
          <w:numId w:val="23"/>
        </w:numPr>
      </w:pPr>
      <w:r>
        <w:t xml:space="preserve">Such recordTargets </w:t>
      </w:r>
      <w:r>
        <w:rPr>
          <w:rStyle w:val="keyword"/>
        </w:rPr>
        <w:t>SHALL</w:t>
      </w:r>
      <w:r>
        <w:t xml:space="preserve"> contain exactly one [1..1] </w:t>
      </w:r>
      <w:r>
        <w:rPr>
          <w:rStyle w:val="XMLnameBold"/>
        </w:rPr>
        <w:t>patientRol</w:t>
      </w:r>
      <w:r>
        <w:rPr>
          <w:rStyle w:val="XMLnameBold"/>
        </w:rPr>
        <w:t>e</w:t>
      </w:r>
      <w:bookmarkStart w:id="21" w:name="C_5267"/>
      <w:bookmarkEnd w:id="21"/>
      <w:r>
        <w:t xml:space="preserve"> (CONF:5267).</w:t>
      </w:r>
    </w:p>
    <w:p w:rsidR="0010155E" w:rsidRDefault="00677205">
      <w:pPr>
        <w:numPr>
          <w:ilvl w:val="2"/>
          <w:numId w:val="23"/>
        </w:numPr>
      </w:pPr>
      <w:r>
        <w:t xml:space="preserve">This patientRole </w:t>
      </w:r>
      <w:r>
        <w:rPr>
          <w:rStyle w:val="keyword"/>
        </w:rPr>
        <w:t>SHALL</w:t>
      </w:r>
      <w:r>
        <w:t xml:space="preserve"> contain at least one [1..*] </w:t>
      </w:r>
      <w:r>
        <w:rPr>
          <w:rStyle w:val="XMLnameBold"/>
        </w:rPr>
        <w:t>id</w:t>
      </w:r>
      <w:bookmarkStart w:id="22" w:name="C_5268"/>
      <w:bookmarkEnd w:id="22"/>
      <w:r>
        <w:t xml:space="preserve"> (CONF:5268).</w:t>
      </w:r>
    </w:p>
    <w:p w:rsidR="0010155E" w:rsidRDefault="00677205">
      <w:pPr>
        <w:numPr>
          <w:ilvl w:val="2"/>
          <w:numId w:val="23"/>
        </w:numPr>
      </w:pPr>
      <w:r>
        <w:t xml:space="preserve">This patientRole </w:t>
      </w:r>
      <w:r>
        <w:rPr>
          <w:rStyle w:val="keyword"/>
        </w:rPr>
        <w:t>SHALL</w:t>
      </w:r>
      <w:r>
        <w:t xml:space="preserve"> contain at least one [1..*] </w:t>
      </w:r>
      <w:r>
        <w:rPr>
          <w:rStyle w:val="XMLnameBold"/>
        </w:rPr>
        <w:t>addr</w:t>
      </w:r>
      <w:bookmarkStart w:id="23" w:name="C_5271"/>
      <w:bookmarkEnd w:id="23"/>
      <w:r>
        <w:t xml:space="preserve"> (CONF:5271).</w:t>
      </w:r>
    </w:p>
    <w:p w:rsidR="0010155E" w:rsidRDefault="00677205">
      <w:pPr>
        <w:pStyle w:val="BodyText"/>
        <w:numPr>
          <w:ilvl w:val="3"/>
          <w:numId w:val="23"/>
        </w:numPr>
      </w:pPr>
      <w:r>
        <w:t>The content of addr SHALL be a conformant US Realm Address (AD.US.FIELDED) (2.16.840.1.113883.10.20.22.5.2) (CONF:10412).</w:t>
      </w:r>
    </w:p>
    <w:p w:rsidR="0010155E" w:rsidRDefault="00677205">
      <w:pPr>
        <w:numPr>
          <w:ilvl w:val="2"/>
          <w:numId w:val="23"/>
        </w:numPr>
      </w:pPr>
      <w:r>
        <w:t xml:space="preserve">This patientRole </w:t>
      </w:r>
      <w:r>
        <w:rPr>
          <w:rStyle w:val="keyword"/>
        </w:rPr>
        <w:t>SHALL</w:t>
      </w:r>
      <w:r>
        <w:t xml:space="preserve"> contain at least one [1..*] </w:t>
      </w:r>
      <w:r>
        <w:rPr>
          <w:rStyle w:val="XMLnameBold"/>
        </w:rPr>
        <w:t>telecom</w:t>
      </w:r>
      <w:bookmarkStart w:id="24" w:name="C_5280"/>
      <w:bookmarkEnd w:id="24"/>
      <w:r>
        <w:t xml:space="preserve"> (CONF:5280).</w:t>
      </w:r>
    </w:p>
    <w:p w:rsidR="0010155E" w:rsidRDefault="00677205">
      <w:pPr>
        <w:numPr>
          <w:ilvl w:val="3"/>
          <w:numId w:val="23"/>
        </w:numPr>
      </w:pPr>
      <w:r>
        <w:t xml:space="preserve">Such telecoms </w:t>
      </w:r>
      <w:r>
        <w:rPr>
          <w:rStyle w:val="keyword"/>
        </w:rPr>
        <w:t>SHOULD</w:t>
      </w:r>
      <w:r>
        <w:t xml:space="preserve"> contain zero or one [0..1] </w:t>
      </w:r>
      <w:r>
        <w:rPr>
          <w:rStyle w:val="XMLnameBold"/>
        </w:rPr>
        <w:t>@use</w:t>
      </w:r>
      <w:r>
        <w:t xml:space="preserve">, which </w:t>
      </w:r>
      <w:r>
        <w:rPr>
          <w:rStyle w:val="keyword"/>
        </w:rPr>
        <w:t>SH</w:t>
      </w:r>
      <w:r>
        <w:rPr>
          <w:rStyle w:val="keyword"/>
        </w:rPr>
        <w:t>ALL</w:t>
      </w:r>
      <w:r>
        <w:t xml:space="preserve"> be selected from ValueSet </w:t>
      </w:r>
      <w:hyperlink w:anchor="Telecom_Use_US_Realm_Header">
        <w:r>
          <w:rPr>
            <w:rStyle w:val="HyperlinkCourierBold"/>
          </w:rPr>
          <w:t>Telecom Use (US Realm Header)</w:t>
        </w:r>
      </w:hyperlink>
      <w:r>
        <w:rPr>
          <w:rStyle w:val="XMLname"/>
        </w:rPr>
        <w:t xml:space="preserve"> 2.16.840.1.113883.11.20.9.20</w:t>
      </w:r>
      <w:r>
        <w:rPr>
          <w:rStyle w:val="keyword"/>
        </w:rPr>
        <w:t xml:space="preserve"> DYNAMIC</w:t>
      </w:r>
      <w:bookmarkStart w:id="25" w:name="C_5375"/>
      <w:bookmarkEnd w:id="25"/>
      <w:r>
        <w:t xml:space="preserve"> (CONF:5375).</w:t>
      </w:r>
    </w:p>
    <w:p w:rsidR="0010155E" w:rsidRDefault="00677205">
      <w:pPr>
        <w:numPr>
          <w:ilvl w:val="2"/>
          <w:numId w:val="23"/>
        </w:numPr>
      </w:pPr>
      <w:r>
        <w:t xml:space="preserve">This patientRole </w:t>
      </w:r>
      <w:r>
        <w:rPr>
          <w:rStyle w:val="keyword"/>
        </w:rPr>
        <w:t>SHALL</w:t>
      </w:r>
      <w:r>
        <w:t xml:space="preserve"> contain exactly one [1..1] </w:t>
      </w:r>
      <w:r>
        <w:rPr>
          <w:rStyle w:val="XMLnameBold"/>
        </w:rPr>
        <w:t>patient</w:t>
      </w:r>
      <w:bookmarkStart w:id="26" w:name="C_5283"/>
      <w:bookmarkEnd w:id="26"/>
      <w:r>
        <w:t xml:space="preserve"> (CONF:5283).</w:t>
      </w:r>
    </w:p>
    <w:p w:rsidR="0010155E" w:rsidRDefault="00677205">
      <w:pPr>
        <w:numPr>
          <w:ilvl w:val="3"/>
          <w:numId w:val="23"/>
        </w:numPr>
      </w:pPr>
      <w:r>
        <w:t xml:space="preserve">This patient </w:t>
      </w:r>
      <w:r>
        <w:rPr>
          <w:rStyle w:val="keyword"/>
        </w:rPr>
        <w:t>SHALL</w:t>
      </w:r>
      <w:r>
        <w:t xml:space="preserve"> contai</w:t>
      </w:r>
      <w:r>
        <w:t xml:space="preserve">n at least one [1..*] </w:t>
      </w:r>
      <w:r>
        <w:rPr>
          <w:rStyle w:val="XMLnameBold"/>
        </w:rPr>
        <w:t>name</w:t>
      </w:r>
      <w:bookmarkStart w:id="27" w:name="C_5284"/>
      <w:bookmarkEnd w:id="27"/>
      <w:r>
        <w:t xml:space="preserve"> (CONF:5284).</w:t>
      </w:r>
    </w:p>
    <w:p w:rsidR="0010155E" w:rsidRDefault="00677205">
      <w:pPr>
        <w:pStyle w:val="BodyText"/>
        <w:numPr>
          <w:ilvl w:val="4"/>
          <w:numId w:val="23"/>
        </w:numPr>
      </w:pPr>
      <w:r>
        <w:t>The content of name SHALL be a conformant US Realm Patient Name (PTN.US.FIELDED) (2.16.840.1.113883.10.20.22.5.1) (CONF:10411).</w:t>
      </w:r>
    </w:p>
    <w:p w:rsidR="0010155E" w:rsidRDefault="00677205">
      <w:pPr>
        <w:numPr>
          <w:ilvl w:val="3"/>
          <w:numId w:val="23"/>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w:t>
      </w:r>
      <w:r>
        <w:t xml:space="preserve">elected from ValueSet </w:t>
      </w:r>
      <w:hyperlink w:anchor="Administrative_Gender_HL7_V3">
        <w:r>
          <w:rPr>
            <w:rStyle w:val="HyperlinkCourierBold"/>
          </w:rPr>
          <w:t>Administrative Gender (HL7 V3)</w:t>
        </w:r>
      </w:hyperlink>
      <w:r>
        <w:rPr>
          <w:rStyle w:val="XMLname"/>
        </w:rPr>
        <w:t xml:space="preserve"> 2.16.840.1.113883.1.11.1</w:t>
      </w:r>
      <w:r>
        <w:rPr>
          <w:rStyle w:val="keyword"/>
        </w:rPr>
        <w:t xml:space="preserve"> DYNAMIC</w:t>
      </w:r>
      <w:bookmarkStart w:id="28" w:name="C_6394"/>
      <w:bookmarkEnd w:id="28"/>
      <w:r>
        <w:t xml:space="preserve"> (CONF:6394).</w:t>
      </w:r>
    </w:p>
    <w:p w:rsidR="0010155E" w:rsidRDefault="00677205">
      <w:pPr>
        <w:numPr>
          <w:ilvl w:val="3"/>
          <w:numId w:val="23"/>
        </w:numPr>
      </w:pPr>
      <w:r>
        <w:t xml:space="preserve">This patient </w:t>
      </w:r>
      <w:r>
        <w:rPr>
          <w:rStyle w:val="keyword"/>
        </w:rPr>
        <w:t>SHALL</w:t>
      </w:r>
      <w:r>
        <w:t xml:space="preserve"> contain exactly one [1..1] </w:t>
      </w:r>
      <w:r>
        <w:rPr>
          <w:rStyle w:val="XMLnameBold"/>
        </w:rPr>
        <w:t>birthTime</w:t>
      </w:r>
      <w:bookmarkStart w:id="29" w:name="C_5298"/>
      <w:bookmarkEnd w:id="29"/>
      <w:r>
        <w:t xml:space="preserve"> (CONF:5298).</w:t>
      </w:r>
    </w:p>
    <w:p w:rsidR="0010155E" w:rsidRDefault="00677205">
      <w:pPr>
        <w:pStyle w:val="BodyText"/>
        <w:numPr>
          <w:ilvl w:val="4"/>
          <w:numId w:val="23"/>
        </w:numPr>
      </w:pPr>
      <w:r>
        <w:lastRenderedPageBreak/>
        <w:t>SHALL be precise to year (CONF:5299).</w:t>
      </w:r>
    </w:p>
    <w:p w:rsidR="0010155E" w:rsidRDefault="00677205">
      <w:pPr>
        <w:pStyle w:val="BodyText"/>
        <w:numPr>
          <w:ilvl w:val="4"/>
          <w:numId w:val="23"/>
        </w:numPr>
      </w:pPr>
      <w:r>
        <w:t>SHOULD be precise to day (CONF:5300).</w:t>
      </w:r>
    </w:p>
    <w:p w:rsidR="0010155E" w:rsidRDefault="00677205">
      <w:pPr>
        <w:numPr>
          <w:ilvl w:val="3"/>
          <w:numId w:val="23"/>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_Value_Set">
        <w:r>
          <w:rPr>
            <w:rStyle w:val="HyperlinkCourierBold"/>
          </w:rPr>
          <w:t>Marital Status Value Set</w:t>
        </w:r>
      </w:hyperlink>
      <w:r>
        <w:rPr>
          <w:rStyle w:val="XMLname"/>
        </w:rPr>
        <w:t xml:space="preserve"> 2.16.840.1.113883.1.11.12212</w:t>
      </w:r>
      <w:r>
        <w:rPr>
          <w:rStyle w:val="keyword"/>
        </w:rPr>
        <w:t xml:space="preserve"> DYNAMIC</w:t>
      </w:r>
      <w:bookmarkStart w:id="30" w:name="C_5303"/>
      <w:bookmarkEnd w:id="30"/>
      <w:r>
        <w:t xml:space="preserve"> (CONF:5303).</w:t>
      </w:r>
    </w:p>
    <w:p w:rsidR="0010155E" w:rsidRDefault="00677205">
      <w:pPr>
        <w:numPr>
          <w:ilvl w:val="3"/>
          <w:numId w:val="23"/>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_Value_Set">
        <w:r>
          <w:rPr>
            <w:rStyle w:val="HyperlinkCourierBold"/>
          </w:rPr>
          <w:t>Religious Affiliation Value Set</w:t>
        </w:r>
      </w:hyperlink>
      <w:r>
        <w:rPr>
          <w:rStyle w:val="XMLname"/>
        </w:rPr>
        <w:t xml:space="preserve"> 2.16.840.1.113883.1.11.19185</w:t>
      </w:r>
      <w:r>
        <w:rPr>
          <w:rStyle w:val="keyword"/>
        </w:rPr>
        <w:t xml:space="preserve"> DYNAMIC</w:t>
      </w:r>
      <w:bookmarkStart w:id="31" w:name="C_5317"/>
      <w:bookmarkEnd w:id="31"/>
      <w:r>
        <w:t xml:space="preserve"> (CONF:5317)</w:t>
      </w:r>
      <w:r>
        <w:t>.</w:t>
      </w:r>
    </w:p>
    <w:p w:rsidR="0010155E" w:rsidRDefault="00677205">
      <w:pPr>
        <w:numPr>
          <w:ilvl w:val="3"/>
          <w:numId w:val="23"/>
        </w:numPr>
      </w:pPr>
      <w:r>
        <w:t xml:space="preserve">This patient </w:t>
      </w:r>
      <w:r>
        <w:rPr>
          <w:rStyle w:val="keyword"/>
        </w:rPr>
        <w:t>SHOULD</w:t>
      </w:r>
      <w:r>
        <w:t xml:space="preserve"> contain zero or one [0..1] </w:t>
      </w:r>
      <w:r>
        <w:rPr>
          <w:rStyle w:val="XMLnameBold"/>
        </w:rPr>
        <w:t>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2.16.840.1.113883.1.11.14914</w:t>
      </w:r>
      <w:r>
        <w:rPr>
          <w:rStyle w:val="keyword"/>
        </w:rPr>
        <w:t xml:space="preserve"> DYNAMIC</w:t>
      </w:r>
      <w:bookmarkStart w:id="32" w:name="C_5322"/>
      <w:bookmarkEnd w:id="32"/>
      <w:r>
        <w:t xml:space="preserve"> (CONF:5322).</w:t>
      </w:r>
    </w:p>
    <w:p w:rsidR="0010155E" w:rsidRDefault="00677205">
      <w:pPr>
        <w:pStyle w:val="BodyText"/>
        <w:spacing w:before="120"/>
      </w:pPr>
      <w:r>
        <w:t>The sdtc:raceCode is only used to record additional values when the patient has indicated multiple races.</w:t>
      </w:r>
    </w:p>
    <w:p w:rsidR="0010155E" w:rsidRDefault="00677205">
      <w:pPr>
        <w:numPr>
          <w:ilvl w:val="3"/>
          <w:numId w:val="23"/>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selected from ValueSet </w:t>
      </w:r>
      <w:hyperlink w:anchor="Race_Value_Set">
        <w:r>
          <w:rPr>
            <w:rStyle w:val="HyperlinkCourierBold"/>
          </w:rPr>
          <w:t>Race Value Set</w:t>
        </w:r>
      </w:hyperlink>
      <w:r>
        <w:rPr>
          <w:rStyle w:val="XMLname"/>
        </w:rPr>
        <w:t xml:space="preserve"> </w:t>
      </w:r>
      <w:r>
        <w:rPr>
          <w:rStyle w:val="XMLname"/>
        </w:rPr>
        <w:t>2.16.840.1.113883.1.11.14914</w:t>
      </w:r>
      <w:r>
        <w:rPr>
          <w:rStyle w:val="keyword"/>
        </w:rPr>
        <w:t xml:space="preserve"> DYNAMIC</w:t>
      </w:r>
      <w:bookmarkStart w:id="33" w:name="C_7263"/>
      <w:bookmarkEnd w:id="33"/>
      <w:r>
        <w:t xml:space="preserve"> (CONF:7263).</w:t>
      </w:r>
    </w:p>
    <w:p w:rsidR="0010155E" w:rsidRDefault="00677205">
      <w:pPr>
        <w:pStyle w:val="BodyText"/>
        <w:numPr>
          <w:ilvl w:val="4"/>
          <w:numId w:val="23"/>
        </w:numPr>
      </w:pPr>
      <w:r>
        <w:t>If sdtc:raceCode is present, then the patient SHALL contain 1..1] raceCode (CONF:31347).</w:t>
      </w:r>
    </w:p>
    <w:p w:rsidR="0010155E" w:rsidRDefault="00677205">
      <w:pPr>
        <w:numPr>
          <w:ilvl w:val="3"/>
          <w:numId w:val="23"/>
        </w:numPr>
      </w:pPr>
      <w:r>
        <w:t xml:space="preserve">This patient </w:t>
      </w:r>
      <w:r>
        <w:rPr>
          <w:rStyle w:val="keyword"/>
        </w:rPr>
        <w:t>SHOULD</w:t>
      </w:r>
      <w:r>
        <w:t xml:space="preserve"> contain zero or one [0..1] </w:t>
      </w:r>
      <w:r>
        <w:rPr>
          <w:rStyle w:val="XMLnameBold"/>
        </w:rPr>
        <w:t>ethnicGroupCode</w:t>
      </w:r>
      <w:r>
        <w:t xml:space="preserve">, which </w:t>
      </w:r>
      <w:r>
        <w:rPr>
          <w:rStyle w:val="keyword"/>
        </w:rPr>
        <w:t>SHALL</w:t>
      </w:r>
      <w:r>
        <w:t xml:space="preserve"> be selected from ValueSet </w:t>
      </w:r>
      <w:hyperlink w:anchor="EthnicityGroup">
        <w:r>
          <w:rPr>
            <w:rStyle w:val="HyperlinkCourierBold"/>
          </w:rPr>
          <w:t>EthnicityGroup</w:t>
        </w:r>
      </w:hyperlink>
      <w:r>
        <w:rPr>
          <w:rStyle w:val="XMLname"/>
        </w:rPr>
        <w:t xml:space="preserve"> 2.16.840.1.114222.4.11.837</w:t>
      </w:r>
      <w:r>
        <w:rPr>
          <w:rStyle w:val="keyword"/>
        </w:rPr>
        <w:t xml:space="preserve"> DYNAMIC</w:t>
      </w:r>
      <w:bookmarkStart w:id="34" w:name="C_5323"/>
      <w:bookmarkEnd w:id="34"/>
      <w:r>
        <w:t xml:space="preserve"> (CONF:5323).</w:t>
      </w:r>
    </w:p>
    <w:p w:rsidR="0010155E" w:rsidRDefault="00677205">
      <w:pPr>
        <w:numPr>
          <w:ilvl w:val="3"/>
          <w:numId w:val="23"/>
        </w:numPr>
      </w:pPr>
      <w:r>
        <w:t xml:space="preserve">This patient </w:t>
      </w:r>
      <w:r>
        <w:rPr>
          <w:rStyle w:val="keyword"/>
        </w:rPr>
        <w:t>MAY</w:t>
      </w:r>
      <w:r>
        <w:t xml:space="preserve"> contain zero or more [0..*] </w:t>
      </w:r>
      <w:r>
        <w:rPr>
          <w:rStyle w:val="XMLnameBold"/>
        </w:rPr>
        <w:t>guardian</w:t>
      </w:r>
      <w:bookmarkStart w:id="35" w:name="C_5325"/>
      <w:bookmarkEnd w:id="35"/>
      <w:r>
        <w:t xml:space="preserve"> (CONF:5325).</w:t>
      </w:r>
    </w:p>
    <w:p w:rsidR="0010155E" w:rsidRDefault="00677205">
      <w:pPr>
        <w:numPr>
          <w:ilvl w:val="4"/>
          <w:numId w:val="23"/>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2.16.840.1.113883.11.20.12.1</w:t>
      </w:r>
      <w:r>
        <w:rPr>
          <w:rStyle w:val="keyword"/>
        </w:rPr>
        <w:t xml:space="preserve"> DYNAMIC</w:t>
      </w:r>
      <w:bookmarkStart w:id="36" w:name="C_5326"/>
      <w:bookmarkEnd w:id="36"/>
      <w:r>
        <w:t xml:space="preserve"> (CONF:5326).</w:t>
      </w:r>
    </w:p>
    <w:p w:rsidR="0010155E" w:rsidRDefault="00677205">
      <w:pPr>
        <w:numPr>
          <w:ilvl w:val="4"/>
          <w:numId w:val="23"/>
        </w:numPr>
      </w:pPr>
      <w:r>
        <w:t xml:space="preserve">The guardian, if present, </w:t>
      </w:r>
      <w:r>
        <w:rPr>
          <w:rStyle w:val="keyword"/>
        </w:rPr>
        <w:t>SHOULD</w:t>
      </w:r>
      <w:r>
        <w:t xml:space="preserve"> contain zero or more [0..*] </w:t>
      </w:r>
      <w:r>
        <w:rPr>
          <w:rStyle w:val="XMLnameBold"/>
        </w:rPr>
        <w:t>addr</w:t>
      </w:r>
      <w:bookmarkStart w:id="37" w:name="C_5359"/>
      <w:bookmarkEnd w:id="37"/>
      <w:r>
        <w:t xml:space="preserve"> (CONF:5359).</w:t>
      </w:r>
    </w:p>
    <w:p w:rsidR="0010155E" w:rsidRDefault="00677205">
      <w:pPr>
        <w:pStyle w:val="BodyText"/>
        <w:numPr>
          <w:ilvl w:val="5"/>
          <w:numId w:val="23"/>
        </w:numPr>
      </w:pPr>
      <w:r>
        <w:t>The content of addr SHA</w:t>
      </w:r>
      <w:r>
        <w:t>LL be a conformant US Realm Address (AD.US.FIELDED) (2.16.840.1.113883.10.20.22.5.2) (CONF:10413).</w:t>
      </w:r>
    </w:p>
    <w:p w:rsidR="0010155E" w:rsidRDefault="00677205">
      <w:pPr>
        <w:numPr>
          <w:ilvl w:val="4"/>
          <w:numId w:val="23"/>
        </w:numPr>
      </w:pPr>
      <w:r>
        <w:t xml:space="preserve">The guardian, if present, </w:t>
      </w:r>
      <w:r>
        <w:rPr>
          <w:rStyle w:val="keyword"/>
        </w:rPr>
        <w:t>MAY</w:t>
      </w:r>
      <w:r>
        <w:t xml:space="preserve"> contain zero or more [0..*] </w:t>
      </w:r>
      <w:r>
        <w:rPr>
          <w:rStyle w:val="XMLnameBold"/>
        </w:rPr>
        <w:t>telecom</w:t>
      </w:r>
      <w:bookmarkStart w:id="38" w:name="C_5382"/>
      <w:bookmarkEnd w:id="38"/>
      <w:r>
        <w:t xml:space="preserve"> (CONF:5382).</w:t>
      </w:r>
    </w:p>
    <w:p w:rsidR="0010155E" w:rsidRDefault="00677205">
      <w:pPr>
        <w:numPr>
          <w:ilvl w:val="5"/>
          <w:numId w:val="23"/>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w:t>
      </w:r>
      <w:r>
        <w:t xml:space="preserve">e selected from ValueSet </w:t>
      </w:r>
      <w:hyperlink w:anchor="Telecom_Use_US_Realm_Header">
        <w:r>
          <w:rPr>
            <w:rStyle w:val="HyperlinkCourierBold"/>
          </w:rPr>
          <w:t>Telecom Use (US Realm Header)</w:t>
        </w:r>
      </w:hyperlink>
      <w:r>
        <w:rPr>
          <w:rStyle w:val="XMLname"/>
        </w:rPr>
        <w:t xml:space="preserve"> 2.16.840.1.113883.11.20.9.20</w:t>
      </w:r>
      <w:r>
        <w:rPr>
          <w:rStyle w:val="keyword"/>
        </w:rPr>
        <w:t xml:space="preserve"> DYNAMIC</w:t>
      </w:r>
      <w:bookmarkStart w:id="39" w:name="C_7993"/>
      <w:bookmarkEnd w:id="39"/>
      <w:r>
        <w:t xml:space="preserve"> (CONF:7993).</w:t>
      </w:r>
    </w:p>
    <w:p w:rsidR="0010155E" w:rsidRDefault="00677205">
      <w:pPr>
        <w:numPr>
          <w:ilvl w:val="4"/>
          <w:numId w:val="23"/>
        </w:numPr>
      </w:pPr>
      <w:r>
        <w:lastRenderedPageBreak/>
        <w:t xml:space="preserve">The guardian, if present, </w:t>
      </w:r>
      <w:r>
        <w:rPr>
          <w:rStyle w:val="keyword"/>
        </w:rPr>
        <w:t>SHALL</w:t>
      </w:r>
      <w:r>
        <w:t xml:space="preserve"> contain exactly one [1..1] </w:t>
      </w:r>
      <w:r>
        <w:rPr>
          <w:rStyle w:val="XMLnameBold"/>
        </w:rPr>
        <w:t>guardianPerson</w:t>
      </w:r>
      <w:bookmarkStart w:id="40" w:name="C_5385"/>
      <w:bookmarkEnd w:id="40"/>
      <w:r>
        <w:t xml:space="preserve"> (CONF:5385).</w:t>
      </w:r>
    </w:p>
    <w:p w:rsidR="0010155E" w:rsidRDefault="00677205">
      <w:pPr>
        <w:numPr>
          <w:ilvl w:val="5"/>
          <w:numId w:val="23"/>
        </w:numPr>
      </w:pPr>
      <w:r>
        <w:t xml:space="preserve">This guardianPerson </w:t>
      </w:r>
      <w:r>
        <w:rPr>
          <w:rStyle w:val="keyword"/>
        </w:rPr>
        <w:t>SHALL</w:t>
      </w:r>
      <w:r>
        <w:t xml:space="preserve"> contain at least one [1..*] </w:t>
      </w:r>
      <w:r>
        <w:rPr>
          <w:rStyle w:val="XMLnameBold"/>
        </w:rPr>
        <w:t>name</w:t>
      </w:r>
      <w:bookmarkStart w:id="41" w:name="C_5386"/>
      <w:bookmarkEnd w:id="41"/>
      <w:r>
        <w:t xml:space="preserve"> (CONF:5386).</w:t>
      </w:r>
    </w:p>
    <w:p w:rsidR="0010155E" w:rsidRDefault="00677205">
      <w:pPr>
        <w:pStyle w:val="BodyText"/>
        <w:numPr>
          <w:ilvl w:val="6"/>
          <w:numId w:val="23"/>
        </w:numPr>
      </w:pPr>
      <w:r>
        <w:t>The content of name SHALL be a conformant US Realm Person Name (PN.US.FIELDED) (2.16.840.1.113883.10.20.22.5.1.1) (CONF:10414).</w:t>
      </w:r>
    </w:p>
    <w:p w:rsidR="0010155E" w:rsidRDefault="00677205">
      <w:pPr>
        <w:numPr>
          <w:ilvl w:val="3"/>
          <w:numId w:val="23"/>
        </w:numPr>
      </w:pPr>
      <w:r>
        <w:t xml:space="preserve">This patient </w:t>
      </w:r>
      <w:r>
        <w:rPr>
          <w:rStyle w:val="keyword"/>
        </w:rPr>
        <w:t>MAY</w:t>
      </w:r>
      <w:r>
        <w:t xml:space="preserve"> contain zero or one [0..1] </w:t>
      </w:r>
      <w:r>
        <w:rPr>
          <w:rStyle w:val="XMLnameBold"/>
        </w:rPr>
        <w:t>birthplace</w:t>
      </w:r>
      <w:bookmarkStart w:id="42" w:name="C_5395"/>
      <w:bookmarkEnd w:id="42"/>
      <w:r>
        <w:t xml:space="preserve"> (</w:t>
      </w:r>
      <w:r>
        <w:t>CONF:5395).</w:t>
      </w:r>
    </w:p>
    <w:p w:rsidR="0010155E" w:rsidRDefault="00677205">
      <w:pPr>
        <w:numPr>
          <w:ilvl w:val="4"/>
          <w:numId w:val="23"/>
        </w:numPr>
      </w:pPr>
      <w:r>
        <w:t xml:space="preserve">The birthplace, if present, </w:t>
      </w:r>
      <w:r>
        <w:rPr>
          <w:rStyle w:val="keyword"/>
        </w:rPr>
        <w:t>SHALL</w:t>
      </w:r>
      <w:r>
        <w:t xml:space="preserve"> contain exactly one [1..1] </w:t>
      </w:r>
      <w:r>
        <w:rPr>
          <w:rStyle w:val="XMLnameBold"/>
        </w:rPr>
        <w:t>place</w:t>
      </w:r>
      <w:bookmarkStart w:id="43" w:name="C_5396"/>
      <w:bookmarkEnd w:id="43"/>
      <w:r>
        <w:t xml:space="preserve"> (CONF:5396).</w:t>
      </w:r>
    </w:p>
    <w:p w:rsidR="0010155E" w:rsidRDefault="00677205">
      <w:pPr>
        <w:numPr>
          <w:ilvl w:val="5"/>
          <w:numId w:val="23"/>
        </w:numPr>
      </w:pPr>
      <w:r>
        <w:t xml:space="preserve">This place </w:t>
      </w:r>
      <w:r>
        <w:rPr>
          <w:rStyle w:val="keyword"/>
        </w:rPr>
        <w:t>SHALL</w:t>
      </w:r>
      <w:r>
        <w:t xml:space="preserve"> contain exactly one [1..1] </w:t>
      </w:r>
      <w:r>
        <w:rPr>
          <w:rStyle w:val="XMLnameBold"/>
        </w:rPr>
        <w:t>addr</w:t>
      </w:r>
      <w:bookmarkStart w:id="44" w:name="C_5397"/>
      <w:bookmarkEnd w:id="44"/>
      <w:r>
        <w:t xml:space="preserve"> (CONF:5397).</w:t>
      </w:r>
    </w:p>
    <w:p w:rsidR="0010155E" w:rsidRDefault="00677205">
      <w:pPr>
        <w:numPr>
          <w:ilvl w:val="6"/>
          <w:numId w:val="23"/>
        </w:numPr>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ValueSet">
        <w:r>
          <w:rPr>
            <w:rStyle w:val="HyperlinkCourierBold"/>
          </w:rPr>
          <w:t>CountryValueSet</w:t>
        </w:r>
      </w:hyperlink>
      <w:r>
        <w:rPr>
          <w:rStyle w:val="XMLname"/>
        </w:rPr>
        <w:t xml:space="preserve"> 2.16.840.1.113883.3.88.12.80.63</w:t>
      </w:r>
      <w:r>
        <w:rPr>
          <w:rStyle w:val="keyword"/>
        </w:rPr>
        <w:t xml:space="preserve"> DYNAMIC</w:t>
      </w:r>
      <w:bookmarkStart w:id="45" w:name="C_5404"/>
      <w:bookmarkEnd w:id="45"/>
      <w:r>
        <w:t xml:space="preserve"> (CONF:5404).</w:t>
      </w:r>
    </w:p>
    <w:p w:rsidR="0010155E" w:rsidRDefault="00677205">
      <w:pPr>
        <w:numPr>
          <w:ilvl w:val="6"/>
          <w:numId w:val="23"/>
        </w:numPr>
      </w:pPr>
      <w:r>
        <w:t xml:space="preserve">This addr </w:t>
      </w:r>
      <w:r>
        <w:rPr>
          <w:rStyle w:val="keyword"/>
        </w:rPr>
        <w:t>MAY</w:t>
      </w:r>
      <w:r>
        <w:t xml:space="preserve"> contain zero or one [0..1] </w:t>
      </w:r>
      <w:r>
        <w:rPr>
          <w:rStyle w:val="XMLnameBold"/>
        </w:rPr>
        <w:t>postalCode</w:t>
      </w:r>
      <w:r>
        <w:t xml:space="preserve">, which </w:t>
      </w:r>
      <w:r>
        <w:rPr>
          <w:rStyle w:val="keyword"/>
        </w:rPr>
        <w:t>SHALL</w:t>
      </w:r>
      <w:r>
        <w:t xml:space="preserve"> be selected from ValueSet </w:t>
      </w:r>
      <w:hyperlink w:anchor="PostalCodeValueSet">
        <w:r>
          <w:rPr>
            <w:rStyle w:val="HyperlinkCourierBold"/>
          </w:rPr>
          <w:t>PostalCodeValueSet</w:t>
        </w:r>
      </w:hyperlink>
      <w:r>
        <w:rPr>
          <w:rStyle w:val="XMLname"/>
        </w:rPr>
        <w:t xml:space="preserve"> 2.16.840.</w:t>
      </w:r>
      <w:r>
        <w:rPr>
          <w:rStyle w:val="XMLname"/>
        </w:rPr>
        <w:t>1.113883.3.88.12.80.2</w:t>
      </w:r>
      <w:r>
        <w:rPr>
          <w:rStyle w:val="keyword"/>
        </w:rPr>
        <w:t xml:space="preserve"> DYNAMIC</w:t>
      </w:r>
      <w:bookmarkStart w:id="46" w:name="C_5403"/>
      <w:bookmarkEnd w:id="46"/>
      <w:r>
        <w:t xml:space="preserve"> (CONF:5403).</w:t>
      </w:r>
    </w:p>
    <w:p w:rsidR="0010155E" w:rsidRDefault="00677205">
      <w:pPr>
        <w:pStyle w:val="BodyText"/>
        <w:numPr>
          <w:ilvl w:val="6"/>
          <w:numId w:val="23"/>
        </w:numPr>
      </w:pPr>
      <w:r>
        <w:t>If country is US, this addr SHALL contain exactly one 1..1] state, which SHALL be selected from ValueSet 2.16.840.1.113883.3.88.12.80.1 StateValueSet DYNAMIC (CONF:5402).</w:t>
      </w:r>
    </w:p>
    <w:p w:rsidR="0010155E" w:rsidRDefault="00677205">
      <w:pPr>
        <w:numPr>
          <w:ilvl w:val="3"/>
          <w:numId w:val="23"/>
        </w:numPr>
      </w:pPr>
      <w:r>
        <w:t xml:space="preserve">This patient </w:t>
      </w:r>
      <w:r>
        <w:rPr>
          <w:rStyle w:val="keyword"/>
        </w:rPr>
        <w:t>SHOULD</w:t>
      </w:r>
      <w:r>
        <w:t xml:space="preserve"> contain zero or more [</w:t>
      </w:r>
      <w:r>
        <w:t xml:space="preserve">0..*] </w:t>
      </w:r>
      <w:r>
        <w:rPr>
          <w:rStyle w:val="XMLnameBold"/>
        </w:rPr>
        <w:t>languageCommunication</w:t>
      </w:r>
      <w:bookmarkStart w:id="47" w:name="C_5406"/>
      <w:bookmarkEnd w:id="47"/>
      <w:r>
        <w:t xml:space="preserve"> (CONF:5406).</w:t>
      </w:r>
    </w:p>
    <w:p w:rsidR="0010155E" w:rsidRDefault="00677205">
      <w:pPr>
        <w:numPr>
          <w:ilvl w:val="4"/>
          <w:numId w:val="23"/>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2.16.840.1.113883.1.11.11526</w:t>
      </w:r>
      <w:r>
        <w:rPr>
          <w:rStyle w:val="keyword"/>
        </w:rPr>
        <w:t xml:space="preserve"> DYNAMIC</w:t>
      </w:r>
      <w:bookmarkStart w:id="48" w:name="C_5407"/>
      <w:bookmarkEnd w:id="48"/>
      <w:r>
        <w:t xml:space="preserve"> (CONF:5407).</w:t>
      </w:r>
    </w:p>
    <w:p w:rsidR="0010155E" w:rsidRDefault="00677205">
      <w:pPr>
        <w:numPr>
          <w:ilvl w:val="4"/>
          <w:numId w:val="23"/>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_Value_Set">
        <w:r>
          <w:rPr>
            <w:rStyle w:val="HyperlinkCourierBold"/>
          </w:rPr>
          <w:t>LanguageAbilityMode Value Set</w:t>
        </w:r>
      </w:hyperlink>
      <w:r>
        <w:rPr>
          <w:rStyle w:val="XMLname"/>
        </w:rPr>
        <w:t xml:space="preserve"> 2.16.840.1.113883.1.11.12249</w:t>
      </w:r>
      <w:r>
        <w:rPr>
          <w:rStyle w:val="keyword"/>
        </w:rPr>
        <w:t xml:space="preserve"> DYNAMIC</w:t>
      </w:r>
      <w:bookmarkStart w:id="49" w:name="C_5409"/>
      <w:bookmarkEnd w:id="49"/>
      <w:r>
        <w:t xml:space="preserve"> (CONF:5409).</w:t>
      </w:r>
    </w:p>
    <w:p w:rsidR="0010155E" w:rsidRDefault="00677205">
      <w:pPr>
        <w:numPr>
          <w:ilvl w:val="4"/>
          <w:numId w:val="23"/>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hyperlink w:anchor="LanguageAbilityProficiency">
        <w:r>
          <w:rPr>
            <w:rStyle w:val="HyperlinkCourierBold"/>
          </w:rPr>
          <w:t>LanguageAbilityProficiency</w:t>
        </w:r>
      </w:hyperlink>
      <w:r>
        <w:rPr>
          <w:rStyle w:val="XMLname"/>
        </w:rPr>
        <w:t xml:space="preserve"> </w:t>
      </w:r>
      <w:r>
        <w:rPr>
          <w:rStyle w:val="XMLname"/>
        </w:rPr>
        <w:lastRenderedPageBreak/>
        <w:t>2.16.840.1.113883.1.11.12199</w:t>
      </w:r>
      <w:r>
        <w:rPr>
          <w:rStyle w:val="keyword"/>
        </w:rPr>
        <w:t xml:space="preserve"> DYNAMIC</w:t>
      </w:r>
      <w:bookmarkStart w:id="50" w:name="C_9965"/>
      <w:bookmarkEnd w:id="50"/>
      <w:r>
        <w:t xml:space="preserve"> (CONF:9965</w:t>
      </w:r>
      <w:r>
        <w:t>).</w:t>
      </w:r>
    </w:p>
    <w:p w:rsidR="0010155E" w:rsidRDefault="00677205">
      <w:pPr>
        <w:numPr>
          <w:ilvl w:val="4"/>
          <w:numId w:val="23"/>
        </w:numPr>
      </w:pPr>
      <w:r>
        <w:t xml:space="preserve">The languageCommunication, if present, </w:t>
      </w:r>
      <w:r>
        <w:rPr>
          <w:rStyle w:val="keyword"/>
        </w:rPr>
        <w:t>SHOULD</w:t>
      </w:r>
      <w:r>
        <w:t xml:space="preserve"> contain zero or one [0..1] </w:t>
      </w:r>
      <w:r>
        <w:rPr>
          <w:rStyle w:val="XMLnameBold"/>
        </w:rPr>
        <w:t>preferenceInd</w:t>
      </w:r>
      <w:bookmarkStart w:id="51" w:name="C_5414"/>
      <w:bookmarkEnd w:id="51"/>
      <w:r>
        <w:t xml:space="preserve"> (CONF:5414).</w:t>
      </w:r>
    </w:p>
    <w:p w:rsidR="0010155E" w:rsidRDefault="00677205">
      <w:pPr>
        <w:numPr>
          <w:ilvl w:val="2"/>
          <w:numId w:val="23"/>
        </w:numPr>
      </w:pPr>
      <w:r>
        <w:t xml:space="preserve">This patientRole </w:t>
      </w:r>
      <w:r>
        <w:rPr>
          <w:rStyle w:val="keyword"/>
        </w:rPr>
        <w:t>MAY</w:t>
      </w:r>
      <w:r>
        <w:t xml:space="preserve"> contain zero or one [0..1] </w:t>
      </w:r>
      <w:r>
        <w:rPr>
          <w:rStyle w:val="XMLnameBold"/>
        </w:rPr>
        <w:t>providerOrganization</w:t>
      </w:r>
      <w:bookmarkStart w:id="52" w:name="C_5416"/>
      <w:bookmarkEnd w:id="52"/>
      <w:r>
        <w:t xml:space="preserve"> (CONF:5416).</w:t>
      </w:r>
    </w:p>
    <w:p w:rsidR="0010155E" w:rsidRDefault="00677205">
      <w:pPr>
        <w:numPr>
          <w:ilvl w:val="3"/>
          <w:numId w:val="23"/>
        </w:numPr>
      </w:pPr>
      <w:r>
        <w:t xml:space="preserve">The providerOrganization, if present, </w:t>
      </w:r>
      <w:r>
        <w:rPr>
          <w:rStyle w:val="keyword"/>
        </w:rPr>
        <w:t>SHALL</w:t>
      </w:r>
      <w:r>
        <w:t xml:space="preserve"> contain at least one [1..*]</w:t>
      </w:r>
      <w:r>
        <w:t xml:space="preserve"> </w:t>
      </w:r>
      <w:r>
        <w:rPr>
          <w:rStyle w:val="XMLnameBold"/>
        </w:rPr>
        <w:t>id</w:t>
      </w:r>
      <w:bookmarkStart w:id="53" w:name="C_5417"/>
      <w:bookmarkEnd w:id="53"/>
      <w:r>
        <w:t xml:space="preserve"> (CONF:5417).</w:t>
      </w:r>
    </w:p>
    <w:p w:rsidR="0010155E" w:rsidRDefault="00677205">
      <w:pPr>
        <w:numPr>
          <w:ilvl w:val="4"/>
          <w:numId w:val="2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54" w:name="C_16820"/>
      <w:bookmarkEnd w:id="54"/>
      <w:r>
        <w:t xml:space="preserve"> (CONF:16820).</w:t>
      </w:r>
    </w:p>
    <w:p w:rsidR="0010155E" w:rsidRDefault="00677205">
      <w:pPr>
        <w:numPr>
          <w:ilvl w:val="3"/>
          <w:numId w:val="23"/>
        </w:numPr>
      </w:pPr>
      <w:r>
        <w:t xml:space="preserve">The providerOrganization, if present, </w:t>
      </w:r>
      <w:r>
        <w:rPr>
          <w:rStyle w:val="keyword"/>
        </w:rPr>
        <w:t>SHALL</w:t>
      </w:r>
      <w:r>
        <w:t xml:space="preserve"> contain at least one [1..*] </w:t>
      </w:r>
      <w:r>
        <w:rPr>
          <w:rStyle w:val="XMLnameBold"/>
        </w:rPr>
        <w:t>name</w:t>
      </w:r>
      <w:bookmarkStart w:id="55" w:name="C_5419"/>
      <w:bookmarkEnd w:id="55"/>
      <w:r>
        <w:t xml:space="preserve"> (CONF:5419).</w:t>
      </w:r>
    </w:p>
    <w:p w:rsidR="0010155E" w:rsidRDefault="00677205">
      <w:pPr>
        <w:numPr>
          <w:ilvl w:val="3"/>
          <w:numId w:val="23"/>
        </w:numPr>
      </w:pPr>
      <w:r>
        <w:t>The providerOrganization, if pres</w:t>
      </w:r>
      <w:r>
        <w:t xml:space="preserve">ent, </w:t>
      </w:r>
      <w:r>
        <w:rPr>
          <w:rStyle w:val="keyword"/>
        </w:rPr>
        <w:t>SHALL</w:t>
      </w:r>
      <w:r>
        <w:t xml:space="preserve"> contain at least one [1..*] </w:t>
      </w:r>
      <w:r>
        <w:rPr>
          <w:rStyle w:val="XMLnameBold"/>
        </w:rPr>
        <w:t>telecom</w:t>
      </w:r>
      <w:bookmarkStart w:id="56" w:name="C_5420"/>
      <w:bookmarkEnd w:id="56"/>
      <w:r>
        <w:t xml:space="preserve"> (CONF:5420).</w:t>
      </w:r>
    </w:p>
    <w:p w:rsidR="0010155E" w:rsidRDefault="00677205">
      <w:pPr>
        <w:numPr>
          <w:ilvl w:val="4"/>
          <w:numId w:val="2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2.16.840.1.113883.11.20.</w:t>
      </w:r>
      <w:r>
        <w:rPr>
          <w:rStyle w:val="XMLname"/>
        </w:rPr>
        <w:t>9.20</w:t>
      </w:r>
      <w:r>
        <w:rPr>
          <w:rStyle w:val="keyword"/>
        </w:rPr>
        <w:t xml:space="preserve"> DYNAMIC</w:t>
      </w:r>
      <w:bookmarkStart w:id="57" w:name="C_7994"/>
      <w:bookmarkEnd w:id="57"/>
      <w:r>
        <w:t xml:space="preserve"> (CONF:7994).</w:t>
      </w:r>
    </w:p>
    <w:p w:rsidR="0010155E" w:rsidRDefault="00677205">
      <w:pPr>
        <w:numPr>
          <w:ilvl w:val="3"/>
          <w:numId w:val="23"/>
        </w:numPr>
      </w:pPr>
      <w:r>
        <w:t xml:space="preserve">The providerOrganization, if present, </w:t>
      </w:r>
      <w:r>
        <w:rPr>
          <w:rStyle w:val="keyword"/>
        </w:rPr>
        <w:t>SHALL</w:t>
      </w:r>
      <w:r>
        <w:t xml:space="preserve"> contain at least one [1..*] </w:t>
      </w:r>
      <w:r>
        <w:rPr>
          <w:rStyle w:val="XMLnameBold"/>
        </w:rPr>
        <w:t>addr</w:t>
      </w:r>
      <w:bookmarkStart w:id="58" w:name="C_5422"/>
      <w:bookmarkEnd w:id="58"/>
      <w:r>
        <w:t xml:space="preserve"> (CONF:5422).</w:t>
      </w:r>
    </w:p>
    <w:p w:rsidR="0010155E" w:rsidRDefault="00677205">
      <w:pPr>
        <w:pStyle w:val="BodyText"/>
        <w:numPr>
          <w:ilvl w:val="4"/>
          <w:numId w:val="23"/>
        </w:numPr>
      </w:pPr>
      <w:r>
        <w:t>The content of addr SHALL be a conformant US Realm Address (AD.US.FIELDED) (2.16.840.1.113883.10.20.22.5.2) (CONF:10415).</w:t>
      </w:r>
    </w:p>
    <w:p w:rsidR="0010155E" w:rsidRDefault="00677205">
      <w:pPr>
        <w:pStyle w:val="Caption"/>
      </w:pPr>
      <w:r>
        <w:lastRenderedPageBreak/>
        <w:t xml:space="preserve">Figure </w:t>
      </w:r>
      <w:r>
        <w:fldChar w:fldCharType="begin"/>
      </w:r>
      <w:r>
        <w:instrText>SEQ Table \</w:instrText>
      </w:r>
      <w:r>
        <w:instrText>* ARABIC</w:instrText>
      </w:r>
      <w:r>
        <w:fldChar w:fldCharType="separate"/>
      </w:r>
      <w:r>
        <w:t>1</w:t>
      </w:r>
      <w:r>
        <w:fldChar w:fldCharType="end"/>
      </w:r>
      <w:r>
        <w:t>: recordTarget Example</w:t>
      </w:r>
    </w:p>
    <w:p w:rsidR="0010155E" w:rsidRDefault="00677205">
      <w:pPr>
        <w:pStyle w:val="Example"/>
      </w:pPr>
      <w:r>
        <w:t>&lt;recordTarget&gt;</w:t>
      </w:r>
    </w:p>
    <w:p w:rsidR="0010155E" w:rsidRDefault="00677205">
      <w:pPr>
        <w:pStyle w:val="Example"/>
      </w:pPr>
      <w:r>
        <w:tab/>
      </w:r>
      <w:r>
        <w:tab/>
        <w:t>&lt;patientRole&gt;</w:t>
      </w:r>
    </w:p>
    <w:p w:rsidR="0010155E" w:rsidRDefault="00677205">
      <w:pPr>
        <w:pStyle w:val="Example"/>
      </w:pPr>
      <w:r>
        <w:tab/>
      </w:r>
      <w:r>
        <w:tab/>
      </w:r>
      <w:r>
        <w:tab/>
        <w:t>&lt;id extension="444-22-2222" root="2.16.840.1.113883.4.1"/&gt;</w:t>
      </w:r>
    </w:p>
    <w:p w:rsidR="0010155E" w:rsidRDefault="00677205">
      <w:pPr>
        <w:pStyle w:val="Example"/>
      </w:pPr>
      <w:r>
        <w:tab/>
      </w:r>
      <w:r>
        <w:tab/>
      </w:r>
      <w:r>
        <w:tab/>
        <w:t>&lt;!-- Example Social Security Number using the actual SSN OID. --&gt;</w:t>
      </w:r>
    </w:p>
    <w:p w:rsidR="0010155E" w:rsidRDefault="00677205">
      <w:pPr>
        <w:pStyle w:val="Example"/>
      </w:pPr>
      <w:r>
        <w:tab/>
      </w:r>
      <w:r>
        <w:tab/>
      </w:r>
      <w:r>
        <w:tab/>
        <w:t>&lt;addr use="HP"&gt;</w:t>
      </w:r>
    </w:p>
    <w:p w:rsidR="0010155E" w:rsidRDefault="00677205">
      <w:pPr>
        <w:pStyle w:val="Example"/>
      </w:pPr>
      <w:r>
        <w:tab/>
      </w:r>
      <w:r>
        <w:tab/>
      </w:r>
      <w:r>
        <w:tab/>
      </w:r>
      <w:r>
        <w:tab/>
        <w:t>&lt;</w:t>
      </w:r>
      <w:r>
        <w:t>!-- HP is "primary home" from codeSystem 2.16.840.1.113883.5.1119 --&gt;</w:t>
      </w:r>
    </w:p>
    <w:p w:rsidR="0010155E" w:rsidRDefault="00677205">
      <w:pPr>
        <w:pStyle w:val="Example"/>
      </w:pPr>
      <w:r>
        <w:tab/>
      </w:r>
      <w:r>
        <w:tab/>
      </w:r>
      <w:r>
        <w:tab/>
      </w:r>
      <w:r>
        <w:tab/>
        <w:t>&lt;streetAddressLine&gt;2222 Home Street&lt;/streetAddressLine&gt;</w:t>
      </w:r>
    </w:p>
    <w:p w:rsidR="0010155E" w:rsidRDefault="00677205">
      <w:pPr>
        <w:pStyle w:val="Example"/>
      </w:pPr>
      <w:r>
        <w:tab/>
      </w:r>
      <w:r>
        <w:tab/>
      </w:r>
      <w:r>
        <w:tab/>
      </w:r>
      <w:r>
        <w:tab/>
        <w:t>&lt;city&gt;Beaverton&lt;/city&gt;</w:t>
      </w:r>
    </w:p>
    <w:p w:rsidR="0010155E" w:rsidRDefault="00677205">
      <w:pPr>
        <w:pStyle w:val="Example"/>
      </w:pPr>
      <w:r>
        <w:tab/>
      </w:r>
      <w:r>
        <w:tab/>
      </w:r>
      <w:r>
        <w:tab/>
      </w:r>
      <w:r>
        <w:tab/>
        <w:t>&lt;state&gt;OR&lt;/state&gt;</w:t>
      </w:r>
    </w:p>
    <w:p w:rsidR="0010155E" w:rsidRDefault="00677205">
      <w:pPr>
        <w:pStyle w:val="Example"/>
      </w:pPr>
      <w:r>
        <w:tab/>
      </w:r>
      <w:r>
        <w:tab/>
      </w:r>
      <w:r>
        <w:tab/>
      </w:r>
      <w:r>
        <w:tab/>
        <w:t>&lt;postalCode&gt;97867&lt;/postalCode&gt;</w:t>
      </w:r>
    </w:p>
    <w:p w:rsidR="0010155E" w:rsidRDefault="00677205">
      <w:pPr>
        <w:pStyle w:val="Example"/>
      </w:pPr>
      <w:r>
        <w:tab/>
      </w:r>
      <w:r>
        <w:tab/>
      </w:r>
      <w:r>
        <w:tab/>
      </w:r>
      <w:r>
        <w:tab/>
        <w:t>&lt;country&gt;US&lt;/country&gt;</w:t>
      </w:r>
    </w:p>
    <w:p w:rsidR="0010155E" w:rsidRDefault="00677205">
      <w:pPr>
        <w:pStyle w:val="Example"/>
      </w:pPr>
      <w:r>
        <w:tab/>
      </w:r>
      <w:r>
        <w:tab/>
      </w:r>
      <w:r>
        <w:tab/>
      </w:r>
      <w:r>
        <w:tab/>
        <w:t>&lt;!-- US is "</w:t>
      </w:r>
      <w:r>
        <w:t>United States" from ISO 3166-1 Country Codes: 1.0.3166.1 --&gt;</w:t>
      </w:r>
    </w:p>
    <w:p w:rsidR="0010155E" w:rsidRDefault="00677205">
      <w:pPr>
        <w:pStyle w:val="Example"/>
      </w:pPr>
      <w:r>
        <w:tab/>
      </w:r>
      <w:r>
        <w:tab/>
      </w:r>
      <w:r>
        <w:tab/>
        <w:t>&lt;/addr&gt;</w:t>
      </w:r>
    </w:p>
    <w:p w:rsidR="0010155E" w:rsidRDefault="00677205">
      <w:pPr>
        <w:pStyle w:val="Example"/>
      </w:pPr>
      <w:r>
        <w:tab/>
      </w:r>
      <w:r>
        <w:tab/>
      </w:r>
      <w:r>
        <w:tab/>
        <w:t>&lt;telecom value="tel:+1(555)555-2003" use="HP"/&gt;</w:t>
      </w:r>
    </w:p>
    <w:p w:rsidR="0010155E" w:rsidRDefault="00677205">
      <w:pPr>
        <w:pStyle w:val="Example"/>
      </w:pPr>
      <w:r>
        <w:tab/>
      </w:r>
      <w:r>
        <w:tab/>
      </w:r>
      <w:r>
        <w:tab/>
        <w:t>&lt;!-- HP is "primary home" from HL7 AddressUse 2.16.840.1.113883.5.1119 --&gt;</w:t>
      </w:r>
    </w:p>
    <w:p w:rsidR="0010155E" w:rsidRDefault="00677205">
      <w:pPr>
        <w:pStyle w:val="Example"/>
      </w:pPr>
      <w:r>
        <w:tab/>
      </w:r>
      <w:r>
        <w:tab/>
      </w:r>
      <w:r>
        <w:tab/>
        <w:t>&lt;patient&gt;</w:t>
      </w:r>
    </w:p>
    <w:p w:rsidR="0010155E" w:rsidRDefault="00677205">
      <w:pPr>
        <w:pStyle w:val="Example"/>
      </w:pPr>
      <w:r>
        <w:tab/>
      </w:r>
      <w:r>
        <w:tab/>
      </w:r>
      <w:r>
        <w:tab/>
      </w:r>
      <w:r>
        <w:tab/>
        <w:t>&lt;</w:t>
      </w:r>
      <w:r>
        <w:t>!-- The first name element represents what the patient is known as --&gt;</w:t>
      </w:r>
    </w:p>
    <w:p w:rsidR="0010155E" w:rsidRDefault="00677205">
      <w:pPr>
        <w:pStyle w:val="Example"/>
      </w:pPr>
      <w:r>
        <w:tab/>
      </w:r>
      <w:r>
        <w:tab/>
      </w:r>
      <w:r>
        <w:tab/>
      </w:r>
      <w:r>
        <w:tab/>
        <w:t>&lt;name use="L"&gt;</w:t>
      </w:r>
    </w:p>
    <w:p w:rsidR="0010155E" w:rsidRDefault="00677205">
      <w:pPr>
        <w:pStyle w:val="Example"/>
      </w:pPr>
      <w:r>
        <w:tab/>
      </w:r>
      <w:r>
        <w:tab/>
      </w:r>
      <w:r>
        <w:tab/>
      </w:r>
      <w:r>
        <w:tab/>
      </w:r>
      <w:r>
        <w:tab/>
        <w:t>&lt;given&gt;Eve&lt;/given&gt;</w:t>
      </w:r>
    </w:p>
    <w:p w:rsidR="0010155E" w:rsidRDefault="00677205">
      <w:pPr>
        <w:pStyle w:val="Example"/>
      </w:pPr>
      <w:r>
        <w:tab/>
      </w:r>
      <w:r>
        <w:tab/>
      </w:r>
      <w:r>
        <w:tab/>
      </w:r>
      <w:r>
        <w:tab/>
      </w:r>
      <w:r>
        <w:tab/>
        <w:t>&lt;family qualifier="SP"&gt;Betterhalf&lt;/family&gt;</w:t>
      </w:r>
    </w:p>
    <w:p w:rsidR="0010155E" w:rsidRDefault="00677205">
      <w:pPr>
        <w:pStyle w:val="Example"/>
      </w:pPr>
      <w:r>
        <w:tab/>
      </w:r>
      <w:r>
        <w:tab/>
      </w:r>
      <w:r>
        <w:tab/>
      </w:r>
      <w:r>
        <w:tab/>
        <w:t>&lt;/name&gt;</w:t>
      </w:r>
    </w:p>
    <w:p w:rsidR="0010155E" w:rsidRDefault="00677205">
      <w:pPr>
        <w:pStyle w:val="Example"/>
      </w:pPr>
      <w:r>
        <w:tab/>
      </w:r>
      <w:r>
        <w:tab/>
      </w:r>
      <w:r>
        <w:tab/>
      </w:r>
      <w:r>
        <w:tab/>
        <w:t>&lt;!-- The second name element represents another name associated with the patie</w:t>
      </w:r>
      <w:r>
        <w:t>nt --&gt;</w:t>
      </w:r>
    </w:p>
    <w:p w:rsidR="0010155E" w:rsidRDefault="00677205">
      <w:pPr>
        <w:pStyle w:val="Example"/>
      </w:pPr>
      <w:r>
        <w:tab/>
      </w:r>
      <w:r>
        <w:tab/>
      </w:r>
      <w:r>
        <w:tab/>
      </w:r>
      <w:r>
        <w:tab/>
        <w:t>&lt;name&gt;</w:t>
      </w:r>
    </w:p>
    <w:p w:rsidR="0010155E" w:rsidRDefault="00677205">
      <w:pPr>
        <w:pStyle w:val="Example"/>
      </w:pPr>
      <w:r>
        <w:tab/>
      </w:r>
      <w:r>
        <w:tab/>
      </w:r>
      <w:r>
        <w:tab/>
      </w:r>
      <w:r>
        <w:tab/>
      </w:r>
      <w:r>
        <w:tab/>
        <w:t>&lt;given&gt;Eve&lt;/given&gt;</w:t>
      </w:r>
    </w:p>
    <w:p w:rsidR="0010155E" w:rsidRDefault="00677205">
      <w:pPr>
        <w:pStyle w:val="Example"/>
      </w:pPr>
      <w:r>
        <w:tab/>
      </w:r>
      <w:r>
        <w:tab/>
      </w:r>
      <w:r>
        <w:tab/>
      </w:r>
      <w:r>
        <w:tab/>
      </w:r>
      <w:r>
        <w:tab/>
        <w:t>&lt;family qualifier="BR"&gt;Everywoman&lt;/family&gt;</w:t>
      </w:r>
    </w:p>
    <w:p w:rsidR="0010155E" w:rsidRDefault="00677205">
      <w:pPr>
        <w:pStyle w:val="Example"/>
      </w:pPr>
      <w:r>
        <w:tab/>
      </w:r>
      <w:r>
        <w:tab/>
      </w:r>
      <w:r>
        <w:tab/>
      </w:r>
      <w:r>
        <w:tab/>
        <w:t>&lt;/name&gt;</w:t>
      </w:r>
    </w:p>
    <w:p w:rsidR="0010155E" w:rsidRDefault="00677205">
      <w:pPr>
        <w:pStyle w:val="Example"/>
      </w:pPr>
      <w:r>
        <w:tab/>
      </w:r>
      <w:r>
        <w:tab/>
      </w:r>
      <w:r>
        <w:tab/>
      </w:r>
      <w:r>
        <w:tab/>
        <w:t>&lt;administrativeGenderCode code="F" displayName="Female"</w:t>
      </w:r>
    </w:p>
    <w:p w:rsidR="0010155E" w:rsidRDefault="00677205">
      <w:pPr>
        <w:pStyle w:val="Example"/>
      </w:pPr>
      <w:r>
        <w:tab/>
      </w:r>
      <w:r>
        <w:tab/>
      </w:r>
      <w:r>
        <w:tab/>
      </w:r>
      <w:r>
        <w:tab/>
      </w:r>
      <w:r>
        <w:tab/>
        <w:t>codeSystem="2.16.840.1.113883.5.1" codeSystemName="AdministrativeGender"/&gt;</w:t>
      </w:r>
    </w:p>
    <w:p w:rsidR="0010155E" w:rsidRDefault="00677205">
      <w:pPr>
        <w:pStyle w:val="Example"/>
      </w:pPr>
      <w:r>
        <w:tab/>
      </w:r>
      <w:r>
        <w:tab/>
      </w:r>
      <w:r>
        <w:tab/>
      </w:r>
      <w:r>
        <w:tab/>
        <w:t xml:space="preserve">&lt;!-- Date </w:t>
      </w:r>
      <w:r>
        <w:t>of birth need only be precise to the day --&gt;</w:t>
      </w:r>
    </w:p>
    <w:p w:rsidR="0010155E" w:rsidRDefault="00677205">
      <w:pPr>
        <w:pStyle w:val="Example"/>
      </w:pPr>
      <w:r>
        <w:tab/>
      </w:r>
      <w:r>
        <w:tab/>
      </w:r>
      <w:r>
        <w:tab/>
      </w:r>
      <w:r>
        <w:tab/>
        <w:t>&lt;birthTime value="19750501"/&gt;</w:t>
      </w:r>
    </w:p>
    <w:p w:rsidR="0010155E" w:rsidRDefault="00677205">
      <w:pPr>
        <w:pStyle w:val="Example"/>
      </w:pPr>
      <w:r>
        <w:tab/>
      </w:r>
      <w:r>
        <w:tab/>
      </w:r>
      <w:r>
        <w:tab/>
      </w:r>
      <w:r>
        <w:tab/>
        <w:t>&lt;maritalStatusCode code="M" displayName="Married" codeSystem="2.16.840.1.113883.5.2"</w:t>
      </w:r>
    </w:p>
    <w:p w:rsidR="0010155E" w:rsidRDefault="00677205">
      <w:pPr>
        <w:pStyle w:val="Example"/>
      </w:pPr>
      <w:r>
        <w:tab/>
      </w:r>
      <w:r>
        <w:tab/>
      </w:r>
      <w:r>
        <w:tab/>
      </w:r>
      <w:r>
        <w:tab/>
      </w:r>
      <w:r>
        <w:tab/>
        <w:t>codeSystemName="MaritalStatusCode"/&gt;</w:t>
      </w:r>
    </w:p>
    <w:p w:rsidR="0010155E" w:rsidRDefault="00677205">
      <w:pPr>
        <w:pStyle w:val="Example"/>
      </w:pPr>
      <w:r>
        <w:tab/>
      </w:r>
      <w:r>
        <w:tab/>
      </w:r>
      <w:r>
        <w:tab/>
      </w:r>
      <w:r>
        <w:tab/>
        <w:t>&lt;religiousAffiliationCode code="1013"</w:t>
      </w:r>
    </w:p>
    <w:p w:rsidR="0010155E" w:rsidRDefault="00677205">
      <w:pPr>
        <w:pStyle w:val="Example"/>
      </w:pPr>
      <w:r>
        <w:tab/>
      </w:r>
      <w:r>
        <w:tab/>
      </w:r>
      <w:r>
        <w:tab/>
      </w:r>
      <w:r>
        <w:tab/>
      </w:r>
      <w:r>
        <w:tab/>
        <w:t>displayName="Christian (non-Catholic, non-specific)"</w:t>
      </w:r>
    </w:p>
    <w:p w:rsidR="0010155E" w:rsidRDefault="00677205">
      <w:pPr>
        <w:pStyle w:val="Example"/>
      </w:pPr>
      <w:r>
        <w:tab/>
      </w:r>
      <w:r>
        <w:tab/>
      </w:r>
      <w:r>
        <w:tab/>
      </w:r>
      <w:r>
        <w:tab/>
      </w:r>
      <w:r>
        <w:tab/>
        <w:t>codeSystem="2.16.840.1.113883.5.1076" codeSystemName="HL7 Religious Affiliation"/&gt;</w:t>
      </w:r>
    </w:p>
    <w:p w:rsidR="0010155E" w:rsidRDefault="00677205">
      <w:pPr>
        <w:pStyle w:val="Example"/>
      </w:pPr>
      <w:r>
        <w:tab/>
      </w:r>
      <w:r>
        <w:tab/>
      </w:r>
      <w:r>
        <w:tab/>
      </w:r>
      <w:r>
        <w:tab/>
        <w:t xml:space="preserve">&lt;!-- CDC Race and Ethnicity code set contains the five minimum race and ethnicity </w:t>
      </w:r>
    </w:p>
    <w:p w:rsidR="0010155E" w:rsidRDefault="00677205">
      <w:pPr>
        <w:pStyle w:val="Example"/>
      </w:pPr>
      <w:r>
        <w:tab/>
      </w:r>
      <w:r>
        <w:tab/>
      </w:r>
      <w:r>
        <w:tab/>
      </w:r>
      <w:r>
        <w:tab/>
      </w:r>
      <w:r>
        <w:tab/>
        <w:t xml:space="preserve">categories defined by </w:t>
      </w:r>
      <w:r>
        <w:t>OMB Standards --&gt;</w:t>
      </w:r>
    </w:p>
    <w:p w:rsidR="0010155E" w:rsidRDefault="00677205">
      <w:pPr>
        <w:pStyle w:val="Example"/>
      </w:pPr>
      <w:r>
        <w:tab/>
      </w:r>
      <w:r>
        <w:tab/>
      </w:r>
      <w:r>
        <w:tab/>
      </w:r>
      <w:r>
        <w:tab/>
        <w:t>&lt;raceCode code="2106-3" displayName="White" codeSystem="2.16.840.1.113883.6.238"</w:t>
      </w:r>
    </w:p>
    <w:p w:rsidR="0010155E" w:rsidRDefault="00677205">
      <w:pPr>
        <w:pStyle w:val="Example"/>
      </w:pPr>
      <w:r>
        <w:tab/>
      </w:r>
      <w:r>
        <w:tab/>
      </w:r>
      <w:r>
        <w:tab/>
      </w:r>
      <w:r>
        <w:tab/>
      </w:r>
      <w:r>
        <w:tab/>
        <w:t>codeSystemName="Race &amp;amp; Ethnicity - CDC"/&gt;</w:t>
      </w:r>
    </w:p>
    <w:p w:rsidR="0010155E" w:rsidRDefault="00677205">
      <w:pPr>
        <w:pStyle w:val="Example"/>
      </w:pPr>
      <w:r>
        <w:tab/>
      </w:r>
      <w:r>
        <w:tab/>
      </w:r>
      <w:r>
        <w:tab/>
      </w:r>
      <w:r>
        <w:tab/>
        <w:t>&lt;!-- The raceCode extension is only used if raceCode is valued --&gt;</w:t>
      </w:r>
    </w:p>
    <w:p w:rsidR="0010155E" w:rsidRDefault="00677205">
      <w:pPr>
        <w:pStyle w:val="Example"/>
      </w:pPr>
      <w:r>
        <w:tab/>
      </w:r>
      <w:r>
        <w:tab/>
      </w:r>
      <w:r>
        <w:tab/>
      </w:r>
      <w:r>
        <w:tab/>
        <w:t>&lt;sdtc:raceCode code="2076-8</w:t>
      </w:r>
      <w:r>
        <w:t>" displayName="Hawaiian or Other Pacific Islander"</w:t>
      </w:r>
    </w:p>
    <w:p w:rsidR="0010155E" w:rsidRDefault="00677205">
      <w:pPr>
        <w:pStyle w:val="Example"/>
      </w:pPr>
      <w:r>
        <w:tab/>
      </w:r>
      <w:r>
        <w:tab/>
      </w:r>
      <w:r>
        <w:tab/>
      </w:r>
      <w:r>
        <w:tab/>
      </w:r>
      <w:r>
        <w:tab/>
        <w:t>codeSystem="2.16.840.1.113883.6.238" codeSystemName="Race &amp;amp; Ethnicity - CDC"/&gt;</w:t>
      </w:r>
    </w:p>
    <w:p w:rsidR="0010155E" w:rsidRDefault="00677205">
      <w:pPr>
        <w:pStyle w:val="Example"/>
      </w:pPr>
      <w:r>
        <w:tab/>
      </w:r>
      <w:r>
        <w:tab/>
      </w:r>
      <w:r>
        <w:tab/>
      </w:r>
      <w:r>
        <w:tab/>
        <w:t>&lt;ethnicGroupCode code="2186-5" displayName="Not Hispanic or Latino"</w:t>
      </w:r>
    </w:p>
    <w:p w:rsidR="0010155E" w:rsidRDefault="00677205">
      <w:pPr>
        <w:pStyle w:val="Example"/>
      </w:pPr>
      <w:r>
        <w:tab/>
      </w:r>
      <w:r>
        <w:tab/>
      </w:r>
      <w:r>
        <w:tab/>
      </w:r>
      <w:r>
        <w:tab/>
      </w:r>
      <w:r>
        <w:tab/>
        <w:t>codeSystem="2.16.840.1.113883.6.238" codeSystemName="Race &amp;amp; Ethnicity - CDC"/&gt;</w:t>
      </w:r>
    </w:p>
    <w:p w:rsidR="0010155E" w:rsidRDefault="00677205">
      <w:pPr>
        <w:pStyle w:val="Example"/>
      </w:pPr>
      <w:r>
        <w:tab/>
      </w:r>
      <w:r>
        <w:tab/>
      </w:r>
      <w:r>
        <w:tab/>
      </w:r>
      <w:r>
        <w:tab/>
        <w:t>&lt;guardian&gt;</w:t>
      </w:r>
    </w:p>
    <w:p w:rsidR="0010155E" w:rsidRDefault="00677205">
      <w:pPr>
        <w:pStyle w:val="Example"/>
      </w:pPr>
      <w:r>
        <w:tab/>
      </w:r>
      <w:r>
        <w:tab/>
      </w:r>
      <w:r>
        <w:tab/>
      </w:r>
      <w:r>
        <w:tab/>
      </w:r>
      <w:r>
        <w:tab/>
        <w:t>&lt;code code="POWATT" displayName="Power of Attorney"</w:t>
      </w:r>
    </w:p>
    <w:p w:rsidR="0010155E" w:rsidRDefault="00677205">
      <w:pPr>
        <w:pStyle w:val="Example"/>
      </w:pPr>
      <w:r>
        <w:lastRenderedPageBreak/>
        <w:tab/>
      </w:r>
      <w:r>
        <w:tab/>
      </w:r>
      <w:r>
        <w:tab/>
      </w:r>
      <w:r>
        <w:tab/>
      </w:r>
      <w:r>
        <w:tab/>
      </w:r>
      <w:r>
        <w:tab/>
        <w:t>codeSystem="2.16.840.1.113883.1.11.19830" codeSystemName="ResponsibleParty"/&gt;</w:t>
      </w:r>
    </w:p>
    <w:p w:rsidR="0010155E" w:rsidRDefault="00677205">
      <w:pPr>
        <w:pStyle w:val="Example"/>
      </w:pPr>
      <w:r>
        <w:tab/>
      </w:r>
      <w:r>
        <w:tab/>
      </w:r>
      <w:r>
        <w:tab/>
      </w:r>
      <w:r>
        <w:tab/>
      </w:r>
      <w:r>
        <w:tab/>
        <w:t>&lt;addr u</w:t>
      </w:r>
      <w:r>
        <w:t>se="HP"&gt;</w:t>
      </w:r>
    </w:p>
    <w:p w:rsidR="0010155E" w:rsidRDefault="00677205">
      <w:pPr>
        <w:pStyle w:val="Example"/>
      </w:pPr>
      <w:r>
        <w:tab/>
      </w:r>
      <w:r>
        <w:tab/>
      </w:r>
      <w:r>
        <w:tab/>
      </w:r>
      <w:r>
        <w:tab/>
      </w:r>
      <w:r>
        <w:tab/>
      </w:r>
      <w:r>
        <w:tab/>
        <w:t>&lt;streetAddressLine&gt;2222 Home Street&lt;/streetAddressLine&gt;</w:t>
      </w:r>
    </w:p>
    <w:p w:rsidR="0010155E" w:rsidRDefault="00677205">
      <w:pPr>
        <w:pStyle w:val="Example"/>
      </w:pPr>
      <w:r>
        <w:tab/>
      </w:r>
      <w:r>
        <w:tab/>
      </w:r>
      <w:r>
        <w:tab/>
      </w:r>
      <w:r>
        <w:tab/>
      </w:r>
      <w:r>
        <w:tab/>
      </w:r>
      <w:r>
        <w:tab/>
        <w:t>&lt;city&gt;Beaverton&lt;/city&gt;</w:t>
      </w:r>
    </w:p>
    <w:p w:rsidR="0010155E" w:rsidRDefault="00677205">
      <w:pPr>
        <w:pStyle w:val="Example"/>
      </w:pPr>
      <w:r>
        <w:tab/>
      </w:r>
      <w:r>
        <w:tab/>
      </w:r>
      <w:r>
        <w:tab/>
      </w:r>
      <w:r>
        <w:tab/>
      </w:r>
      <w:r>
        <w:tab/>
      </w:r>
      <w:r>
        <w:tab/>
        <w:t>&lt;state&gt;OR&lt;/state&gt;</w:t>
      </w:r>
    </w:p>
    <w:p w:rsidR="0010155E" w:rsidRDefault="00677205">
      <w:pPr>
        <w:pStyle w:val="Example"/>
      </w:pPr>
      <w:r>
        <w:tab/>
      </w:r>
      <w:r>
        <w:tab/>
      </w:r>
      <w:r>
        <w:tab/>
      </w:r>
      <w:r>
        <w:tab/>
      </w:r>
      <w:r>
        <w:tab/>
      </w:r>
      <w:r>
        <w:tab/>
        <w:t>&lt;postalCode&gt;97867&lt;/postalCode&gt;</w:t>
      </w:r>
    </w:p>
    <w:p w:rsidR="0010155E" w:rsidRDefault="00677205">
      <w:pPr>
        <w:pStyle w:val="Example"/>
      </w:pPr>
      <w:r>
        <w:tab/>
      </w:r>
      <w:r>
        <w:tab/>
      </w:r>
      <w:r>
        <w:tab/>
      </w:r>
      <w:r>
        <w:tab/>
      </w:r>
      <w:r>
        <w:tab/>
      </w:r>
      <w:r>
        <w:tab/>
        <w:t>&lt;country&gt;US&lt;/country&gt;</w:t>
      </w:r>
    </w:p>
    <w:p w:rsidR="0010155E" w:rsidRDefault="00677205">
      <w:pPr>
        <w:pStyle w:val="Example"/>
      </w:pPr>
      <w:r>
        <w:tab/>
      </w:r>
      <w:r>
        <w:tab/>
      </w:r>
      <w:r>
        <w:tab/>
      </w:r>
      <w:r>
        <w:tab/>
      </w:r>
      <w:r>
        <w:tab/>
        <w:t>&lt;/addr&gt;</w:t>
      </w:r>
    </w:p>
    <w:p w:rsidR="0010155E" w:rsidRDefault="00677205">
      <w:pPr>
        <w:pStyle w:val="Example"/>
      </w:pPr>
      <w:r>
        <w:tab/>
      </w:r>
      <w:r>
        <w:tab/>
      </w:r>
      <w:r>
        <w:tab/>
      </w:r>
      <w:r>
        <w:tab/>
      </w:r>
      <w:r>
        <w:tab/>
        <w:t>&lt;telecom value="tel:+1(555)555-2008" use="MC"/&gt;</w:t>
      </w:r>
    </w:p>
    <w:p w:rsidR="0010155E" w:rsidRDefault="00677205">
      <w:pPr>
        <w:pStyle w:val="Example"/>
      </w:pPr>
      <w:r>
        <w:tab/>
      </w:r>
      <w:r>
        <w:tab/>
      </w:r>
      <w:r>
        <w:tab/>
      </w:r>
      <w:r>
        <w:tab/>
      </w:r>
      <w:r>
        <w:tab/>
        <w:t>&lt;guardianPerson&gt;</w:t>
      </w:r>
    </w:p>
    <w:p w:rsidR="0010155E" w:rsidRDefault="00677205">
      <w:pPr>
        <w:pStyle w:val="Example"/>
      </w:pPr>
      <w:r>
        <w:tab/>
      </w:r>
      <w:r>
        <w:tab/>
      </w:r>
      <w:r>
        <w:tab/>
      </w:r>
      <w:r>
        <w:tab/>
      </w:r>
      <w:r>
        <w:tab/>
      </w:r>
      <w:r>
        <w:tab/>
        <w:t>&lt;name&gt;</w:t>
      </w:r>
    </w:p>
    <w:p w:rsidR="0010155E" w:rsidRDefault="00677205">
      <w:pPr>
        <w:pStyle w:val="Example"/>
      </w:pPr>
      <w:r>
        <w:tab/>
      </w:r>
      <w:r>
        <w:tab/>
      </w:r>
      <w:r>
        <w:tab/>
      </w:r>
      <w:r>
        <w:tab/>
      </w:r>
      <w:r>
        <w:tab/>
      </w:r>
      <w:r>
        <w:tab/>
      </w:r>
      <w:r>
        <w:tab/>
        <w:t>&lt;given&gt;Boris&lt;/given&gt;</w:t>
      </w:r>
    </w:p>
    <w:p w:rsidR="0010155E" w:rsidRDefault="00677205">
      <w:pPr>
        <w:pStyle w:val="Example"/>
      </w:pPr>
      <w:r>
        <w:tab/>
      </w:r>
      <w:r>
        <w:tab/>
      </w:r>
      <w:r>
        <w:tab/>
      </w:r>
      <w:r>
        <w:tab/>
      </w:r>
      <w:r>
        <w:tab/>
      </w:r>
      <w:r>
        <w:tab/>
      </w:r>
      <w:r>
        <w:tab/>
        <w:t>&lt;given qualifier="CL"&gt;Bo&lt;/given&gt;</w:t>
      </w:r>
    </w:p>
    <w:p w:rsidR="0010155E" w:rsidRDefault="00677205">
      <w:pPr>
        <w:pStyle w:val="Example"/>
      </w:pPr>
      <w:r>
        <w:tab/>
      </w:r>
      <w:r>
        <w:tab/>
      </w:r>
      <w:r>
        <w:tab/>
      </w:r>
      <w:r>
        <w:tab/>
      </w:r>
      <w:r>
        <w:tab/>
      </w:r>
      <w:r>
        <w:tab/>
      </w:r>
      <w:r>
        <w:tab/>
        <w:t>&lt;family&gt;Betterhalf&lt;/family&gt;</w:t>
      </w:r>
    </w:p>
    <w:p w:rsidR="0010155E" w:rsidRDefault="00677205">
      <w:pPr>
        <w:pStyle w:val="Example"/>
      </w:pPr>
      <w:r>
        <w:tab/>
      </w:r>
      <w:r>
        <w:tab/>
      </w:r>
      <w:r>
        <w:tab/>
      </w:r>
      <w:r>
        <w:tab/>
      </w:r>
      <w:r>
        <w:tab/>
      </w:r>
      <w:r>
        <w:tab/>
        <w:t>&lt;/name&gt;</w:t>
      </w:r>
    </w:p>
    <w:p w:rsidR="0010155E" w:rsidRDefault="00677205">
      <w:pPr>
        <w:pStyle w:val="Example"/>
      </w:pPr>
      <w:r>
        <w:tab/>
      </w:r>
      <w:r>
        <w:tab/>
      </w:r>
      <w:r>
        <w:tab/>
      </w:r>
      <w:r>
        <w:tab/>
      </w:r>
      <w:r>
        <w:tab/>
        <w:t>&lt;/guardianPerson&gt;</w:t>
      </w:r>
    </w:p>
    <w:p w:rsidR="0010155E" w:rsidRDefault="00677205">
      <w:pPr>
        <w:pStyle w:val="Example"/>
      </w:pPr>
      <w:r>
        <w:tab/>
      </w:r>
      <w:r>
        <w:tab/>
      </w:r>
      <w:r>
        <w:tab/>
      </w:r>
      <w:r>
        <w:tab/>
        <w:t>&lt;/guardian&gt;</w:t>
      </w:r>
    </w:p>
    <w:p w:rsidR="0010155E" w:rsidRDefault="00677205">
      <w:pPr>
        <w:pStyle w:val="Example"/>
      </w:pPr>
      <w:r>
        <w:tab/>
      </w:r>
      <w:r>
        <w:tab/>
      </w:r>
      <w:r>
        <w:tab/>
      </w:r>
      <w:r>
        <w:tab/>
        <w:t>&lt;birthplace&gt;</w:t>
      </w:r>
    </w:p>
    <w:p w:rsidR="0010155E" w:rsidRDefault="00677205">
      <w:pPr>
        <w:pStyle w:val="Example"/>
      </w:pPr>
      <w:r>
        <w:tab/>
      </w:r>
      <w:r>
        <w:tab/>
      </w:r>
      <w:r>
        <w:tab/>
      </w:r>
      <w:r>
        <w:tab/>
      </w:r>
      <w:r>
        <w:tab/>
        <w:t>&lt;place&gt;</w:t>
      </w:r>
    </w:p>
    <w:p w:rsidR="0010155E" w:rsidRDefault="00677205">
      <w:pPr>
        <w:pStyle w:val="Example"/>
      </w:pPr>
      <w:r>
        <w:tab/>
      </w:r>
      <w:r>
        <w:tab/>
      </w:r>
      <w:r>
        <w:tab/>
      </w:r>
      <w:r>
        <w:tab/>
      </w:r>
      <w:r>
        <w:tab/>
      </w:r>
      <w:r>
        <w:tab/>
        <w:t>&lt;addr&gt;</w:t>
      </w:r>
    </w:p>
    <w:p w:rsidR="0010155E" w:rsidRDefault="00677205">
      <w:pPr>
        <w:pStyle w:val="Example"/>
      </w:pPr>
      <w:r>
        <w:tab/>
      </w:r>
      <w:r>
        <w:tab/>
      </w:r>
      <w:r>
        <w:tab/>
      </w:r>
      <w:r>
        <w:tab/>
      </w:r>
      <w:r>
        <w:tab/>
      </w:r>
      <w:r>
        <w:tab/>
      </w:r>
      <w:r>
        <w:tab/>
        <w:t>&lt;streetAddressL</w:t>
      </w:r>
      <w:r>
        <w:t>ine&gt;4444 Home Street&lt;/streetAddressLine&gt;</w:t>
      </w:r>
    </w:p>
    <w:p w:rsidR="0010155E" w:rsidRDefault="00677205">
      <w:pPr>
        <w:pStyle w:val="Example"/>
      </w:pPr>
      <w:r>
        <w:tab/>
      </w:r>
      <w:r>
        <w:tab/>
      </w:r>
      <w:r>
        <w:tab/>
      </w:r>
      <w:r>
        <w:tab/>
      </w:r>
      <w:r>
        <w:tab/>
      </w:r>
      <w:r>
        <w:tab/>
      </w:r>
      <w:r>
        <w:tab/>
        <w:t>&lt;city&gt;Beaverton&lt;/city&gt;</w:t>
      </w:r>
    </w:p>
    <w:p w:rsidR="0010155E" w:rsidRDefault="00677205">
      <w:pPr>
        <w:pStyle w:val="Example"/>
      </w:pPr>
      <w:r>
        <w:tab/>
      </w:r>
      <w:r>
        <w:tab/>
      </w:r>
      <w:r>
        <w:tab/>
      </w:r>
      <w:r>
        <w:tab/>
      </w:r>
      <w:r>
        <w:tab/>
      </w:r>
      <w:r>
        <w:tab/>
      </w:r>
      <w:r>
        <w:tab/>
        <w:t>&lt;state&gt;OR&lt;/state&gt;</w:t>
      </w:r>
    </w:p>
    <w:p w:rsidR="0010155E" w:rsidRDefault="00677205">
      <w:pPr>
        <w:pStyle w:val="Example"/>
      </w:pPr>
      <w:r>
        <w:tab/>
      </w:r>
      <w:r>
        <w:tab/>
      </w:r>
      <w:r>
        <w:tab/>
      </w:r>
      <w:r>
        <w:tab/>
      </w:r>
      <w:r>
        <w:tab/>
      </w:r>
      <w:r>
        <w:tab/>
      </w:r>
      <w:r>
        <w:tab/>
        <w:t>&lt;postalCode&gt;97867&lt;/postalCode&gt;</w:t>
      </w:r>
    </w:p>
    <w:p w:rsidR="0010155E" w:rsidRDefault="00677205">
      <w:pPr>
        <w:pStyle w:val="Example"/>
      </w:pPr>
      <w:r>
        <w:tab/>
      </w:r>
      <w:r>
        <w:tab/>
      </w:r>
      <w:r>
        <w:tab/>
      </w:r>
      <w:r>
        <w:tab/>
      </w:r>
      <w:r>
        <w:tab/>
      </w:r>
      <w:r>
        <w:tab/>
      </w:r>
      <w:r>
        <w:tab/>
        <w:t>&lt;country&gt;US&lt;/country&gt;</w:t>
      </w:r>
    </w:p>
    <w:p w:rsidR="0010155E" w:rsidRDefault="00677205">
      <w:pPr>
        <w:pStyle w:val="Example"/>
      </w:pPr>
      <w:r>
        <w:tab/>
      </w:r>
      <w:r>
        <w:tab/>
      </w:r>
      <w:r>
        <w:tab/>
      </w:r>
      <w:r>
        <w:tab/>
      </w:r>
      <w:r>
        <w:tab/>
      </w:r>
      <w:r>
        <w:tab/>
        <w:t>&lt;/addr&gt;</w:t>
      </w:r>
    </w:p>
    <w:p w:rsidR="0010155E" w:rsidRDefault="00677205">
      <w:pPr>
        <w:pStyle w:val="Example"/>
      </w:pPr>
      <w:r>
        <w:tab/>
      </w:r>
      <w:r>
        <w:tab/>
      </w:r>
      <w:r>
        <w:tab/>
      </w:r>
      <w:r>
        <w:tab/>
      </w:r>
      <w:r>
        <w:tab/>
        <w:t>&lt;/place&gt;</w:t>
      </w:r>
    </w:p>
    <w:p w:rsidR="0010155E" w:rsidRDefault="00677205">
      <w:pPr>
        <w:pStyle w:val="Example"/>
      </w:pPr>
      <w:r>
        <w:tab/>
      </w:r>
      <w:r>
        <w:tab/>
      </w:r>
      <w:r>
        <w:tab/>
      </w:r>
      <w:r>
        <w:tab/>
        <w:t>&lt;/birthplace&gt;</w:t>
      </w:r>
    </w:p>
    <w:p w:rsidR="0010155E" w:rsidRDefault="00677205">
      <w:pPr>
        <w:pStyle w:val="Example"/>
      </w:pPr>
      <w:r>
        <w:tab/>
      </w:r>
      <w:r>
        <w:tab/>
      </w:r>
      <w:r>
        <w:tab/>
      </w:r>
      <w:r>
        <w:tab/>
        <w:t>&lt;languageCommunication&gt;</w:t>
      </w:r>
    </w:p>
    <w:p w:rsidR="0010155E" w:rsidRDefault="00677205">
      <w:pPr>
        <w:pStyle w:val="Example"/>
      </w:pPr>
      <w:r>
        <w:tab/>
      </w:r>
      <w:r>
        <w:tab/>
      </w:r>
      <w:r>
        <w:tab/>
      </w:r>
      <w:r>
        <w:tab/>
      </w:r>
      <w:r>
        <w:tab/>
        <w:t>&lt;</w:t>
      </w:r>
      <w:r>
        <w:t>languageCode code="eng"/&gt;</w:t>
      </w:r>
    </w:p>
    <w:p w:rsidR="0010155E" w:rsidRDefault="00677205">
      <w:pPr>
        <w:pStyle w:val="Example"/>
      </w:pPr>
      <w:r>
        <w:tab/>
      </w:r>
      <w:r>
        <w:tab/>
      </w:r>
      <w:r>
        <w:tab/>
      </w:r>
      <w:r>
        <w:tab/>
      </w:r>
      <w:r>
        <w:tab/>
        <w:t>&lt;!-- "eng" is ISO 639-2 alpha-3 code for "English" --&gt;</w:t>
      </w:r>
    </w:p>
    <w:p w:rsidR="0010155E" w:rsidRDefault="00677205">
      <w:pPr>
        <w:pStyle w:val="Example"/>
      </w:pPr>
      <w:r>
        <w:tab/>
      </w:r>
      <w:r>
        <w:tab/>
      </w:r>
      <w:r>
        <w:tab/>
      </w:r>
      <w:r>
        <w:tab/>
      </w:r>
      <w:r>
        <w:tab/>
        <w:t>&lt;modeCode code="ESP" displayName="Expressed spoken"</w:t>
      </w:r>
    </w:p>
    <w:p w:rsidR="0010155E" w:rsidRDefault="00677205">
      <w:pPr>
        <w:pStyle w:val="Example"/>
      </w:pPr>
      <w:r>
        <w:tab/>
      </w:r>
      <w:r>
        <w:tab/>
      </w:r>
      <w:r>
        <w:tab/>
      </w:r>
      <w:r>
        <w:tab/>
      </w:r>
      <w:r>
        <w:tab/>
      </w:r>
      <w:r>
        <w:tab/>
        <w:t>codeSystem="2.16.840.1.113883.5.60" codeSystemName="LanguageAbilityMode"/&gt;</w:t>
      </w:r>
    </w:p>
    <w:p w:rsidR="0010155E" w:rsidRDefault="00677205">
      <w:pPr>
        <w:pStyle w:val="Example"/>
      </w:pPr>
      <w:r>
        <w:tab/>
      </w:r>
      <w:r>
        <w:tab/>
      </w:r>
      <w:r>
        <w:tab/>
      </w:r>
      <w:r>
        <w:tab/>
      </w:r>
      <w:r>
        <w:tab/>
        <w:t>&lt;proficiencyLevelCode code=</w:t>
      </w:r>
      <w:r>
        <w:t>"G" displayName="Good"</w:t>
      </w:r>
    </w:p>
    <w:p w:rsidR="0010155E" w:rsidRDefault="00677205">
      <w:pPr>
        <w:pStyle w:val="Example"/>
      </w:pPr>
      <w:r>
        <w:tab/>
      </w:r>
      <w:r>
        <w:tab/>
      </w:r>
      <w:r>
        <w:tab/>
      </w:r>
      <w:r>
        <w:tab/>
      </w:r>
      <w:r>
        <w:tab/>
      </w:r>
      <w:r>
        <w:tab/>
        <w:t>codeSystem="2.16.840.1.113883.5.61"</w:t>
      </w:r>
    </w:p>
    <w:p w:rsidR="0010155E" w:rsidRDefault="00677205">
      <w:pPr>
        <w:pStyle w:val="Example"/>
      </w:pPr>
      <w:r>
        <w:tab/>
      </w:r>
      <w:r>
        <w:tab/>
      </w:r>
      <w:r>
        <w:tab/>
      </w:r>
      <w:r>
        <w:tab/>
      </w:r>
      <w:r>
        <w:tab/>
      </w:r>
      <w:r>
        <w:tab/>
        <w:t>codeSystemName="LanguageAbilityProficiency"/&gt;</w:t>
      </w:r>
    </w:p>
    <w:p w:rsidR="0010155E" w:rsidRDefault="00677205">
      <w:pPr>
        <w:pStyle w:val="Example"/>
      </w:pPr>
      <w:r>
        <w:tab/>
      </w:r>
      <w:r>
        <w:tab/>
      </w:r>
      <w:r>
        <w:tab/>
      </w:r>
      <w:r>
        <w:tab/>
      </w:r>
      <w:r>
        <w:tab/>
        <w:t>&lt;!-- Patient's preferred language --&gt;</w:t>
      </w:r>
    </w:p>
    <w:p w:rsidR="0010155E" w:rsidRDefault="00677205">
      <w:pPr>
        <w:pStyle w:val="Example"/>
      </w:pPr>
      <w:r>
        <w:tab/>
      </w:r>
      <w:r>
        <w:tab/>
      </w:r>
      <w:r>
        <w:tab/>
      </w:r>
      <w:r>
        <w:tab/>
      </w:r>
      <w:r>
        <w:tab/>
        <w:t>&lt;preferenceInd value="true"/&gt;</w:t>
      </w:r>
    </w:p>
    <w:p w:rsidR="0010155E" w:rsidRDefault="00677205">
      <w:pPr>
        <w:pStyle w:val="Example"/>
      </w:pPr>
      <w:r>
        <w:tab/>
      </w:r>
      <w:r>
        <w:tab/>
      </w:r>
      <w:r>
        <w:tab/>
      </w:r>
      <w:r>
        <w:tab/>
        <w:t>&lt;/languageCommunication&gt;</w:t>
      </w:r>
    </w:p>
    <w:p w:rsidR="0010155E" w:rsidRDefault="00677205">
      <w:pPr>
        <w:pStyle w:val="Example"/>
      </w:pPr>
      <w:r>
        <w:tab/>
      </w:r>
      <w:r>
        <w:tab/>
      </w:r>
      <w:r>
        <w:tab/>
        <w:t>&lt;/patient&gt;</w:t>
      </w:r>
    </w:p>
    <w:p w:rsidR="0010155E" w:rsidRDefault="00677205">
      <w:pPr>
        <w:pStyle w:val="Example"/>
      </w:pPr>
      <w:r>
        <w:tab/>
      </w:r>
      <w:r>
        <w:tab/>
      </w:r>
      <w:r>
        <w:tab/>
        <w:t>&lt;providerOrgani</w:t>
      </w:r>
      <w:r>
        <w:t>zation&gt;</w:t>
      </w:r>
    </w:p>
    <w:p w:rsidR="0010155E" w:rsidRDefault="00677205">
      <w:pPr>
        <w:pStyle w:val="Example"/>
      </w:pPr>
      <w:r>
        <w:tab/>
      </w:r>
      <w:r>
        <w:tab/>
      </w:r>
      <w:r>
        <w:tab/>
      </w:r>
      <w:r>
        <w:tab/>
        <w:t>&lt;id extension="219BX" root="1.1.1.1.1.1.1.1.2"/&gt;</w:t>
      </w:r>
    </w:p>
    <w:p w:rsidR="0010155E" w:rsidRDefault="00677205">
      <w:pPr>
        <w:pStyle w:val="Example"/>
      </w:pPr>
      <w:r>
        <w:tab/>
      </w:r>
      <w:r>
        <w:tab/>
      </w:r>
      <w:r>
        <w:tab/>
      </w:r>
      <w:r>
        <w:tab/>
        <w:t>&lt;name&gt;The DoctorsTogether Physician Group&lt;/name&gt;</w:t>
      </w:r>
    </w:p>
    <w:p w:rsidR="0010155E" w:rsidRDefault="00677205">
      <w:pPr>
        <w:pStyle w:val="Example"/>
      </w:pPr>
      <w:r>
        <w:tab/>
      </w:r>
      <w:r>
        <w:tab/>
      </w:r>
      <w:r>
        <w:tab/>
      </w:r>
      <w:r>
        <w:tab/>
        <w:t>&lt;telecom use="WP" value="tel: +(555)-555-5000"/&gt;</w:t>
      </w:r>
    </w:p>
    <w:p w:rsidR="0010155E" w:rsidRDefault="00677205">
      <w:pPr>
        <w:pStyle w:val="Example"/>
      </w:pPr>
      <w:r>
        <w:tab/>
      </w:r>
      <w:r>
        <w:tab/>
      </w:r>
      <w:r>
        <w:tab/>
      </w:r>
      <w:r>
        <w:tab/>
        <w:t>&lt;addr&gt;</w:t>
      </w:r>
    </w:p>
    <w:p w:rsidR="0010155E" w:rsidRDefault="00677205">
      <w:pPr>
        <w:pStyle w:val="Example"/>
      </w:pPr>
      <w:r>
        <w:tab/>
      </w:r>
      <w:r>
        <w:tab/>
      </w:r>
      <w:r>
        <w:tab/>
      </w:r>
      <w:r>
        <w:tab/>
      </w:r>
      <w:r>
        <w:tab/>
        <w:t>&lt;streetAddressLine&gt;1007 Health Drive&lt;/streetAddressLine&gt;</w:t>
      </w:r>
    </w:p>
    <w:p w:rsidR="0010155E" w:rsidRDefault="00677205">
      <w:pPr>
        <w:pStyle w:val="Example"/>
      </w:pPr>
      <w:r>
        <w:tab/>
      </w:r>
      <w:r>
        <w:tab/>
      </w:r>
      <w:r>
        <w:tab/>
      </w:r>
      <w:r>
        <w:tab/>
      </w:r>
      <w:r>
        <w:tab/>
        <w:t>&lt;city&gt;Portl</w:t>
      </w:r>
      <w:r>
        <w:t>and&lt;/city&gt;</w:t>
      </w:r>
    </w:p>
    <w:p w:rsidR="0010155E" w:rsidRDefault="00677205">
      <w:pPr>
        <w:pStyle w:val="Example"/>
      </w:pPr>
      <w:r>
        <w:tab/>
      </w:r>
      <w:r>
        <w:tab/>
      </w:r>
      <w:r>
        <w:tab/>
      </w:r>
      <w:r>
        <w:tab/>
      </w:r>
      <w:r>
        <w:tab/>
        <w:t>&lt;state&gt;OR&lt;/state&gt;</w:t>
      </w:r>
    </w:p>
    <w:p w:rsidR="0010155E" w:rsidRDefault="00677205">
      <w:pPr>
        <w:pStyle w:val="Example"/>
      </w:pPr>
      <w:r>
        <w:tab/>
      </w:r>
      <w:r>
        <w:tab/>
      </w:r>
      <w:r>
        <w:tab/>
      </w:r>
      <w:r>
        <w:tab/>
      </w:r>
      <w:r>
        <w:tab/>
        <w:t>&lt;postalCode&gt;99123&lt;/postalCode&gt;</w:t>
      </w:r>
    </w:p>
    <w:p w:rsidR="0010155E" w:rsidRDefault="00677205">
      <w:pPr>
        <w:pStyle w:val="Example"/>
      </w:pPr>
      <w:r>
        <w:tab/>
      </w:r>
      <w:r>
        <w:tab/>
      </w:r>
      <w:r>
        <w:tab/>
      </w:r>
      <w:r>
        <w:tab/>
      </w:r>
      <w:r>
        <w:tab/>
        <w:t>&lt;country&gt;US&lt;/country&gt;</w:t>
      </w:r>
    </w:p>
    <w:p w:rsidR="0010155E" w:rsidRDefault="00677205">
      <w:pPr>
        <w:pStyle w:val="Example"/>
      </w:pPr>
      <w:r>
        <w:tab/>
      </w:r>
      <w:r>
        <w:tab/>
      </w:r>
      <w:r>
        <w:tab/>
      </w:r>
      <w:r>
        <w:tab/>
        <w:t>&lt;/addr&gt;</w:t>
      </w:r>
    </w:p>
    <w:p w:rsidR="0010155E" w:rsidRDefault="00677205">
      <w:pPr>
        <w:pStyle w:val="Example"/>
      </w:pPr>
      <w:r>
        <w:tab/>
      </w:r>
      <w:r>
        <w:tab/>
      </w:r>
      <w:r>
        <w:tab/>
        <w:t>&lt;/providerOrganization&gt;</w:t>
      </w:r>
    </w:p>
    <w:p w:rsidR="0010155E" w:rsidRDefault="00677205">
      <w:pPr>
        <w:pStyle w:val="Example"/>
      </w:pPr>
      <w:r>
        <w:tab/>
      </w:r>
      <w:r>
        <w:tab/>
        <w:t>&lt;/patientRole&gt;</w:t>
      </w:r>
    </w:p>
    <w:p w:rsidR="0010155E" w:rsidRDefault="00677205">
      <w:pPr>
        <w:pStyle w:val="Example"/>
      </w:pPr>
      <w:r>
        <w:tab/>
        <w:t>&lt;/recordTarget&gt;</w:t>
      </w:r>
    </w:p>
    <w:p w:rsidR="0010155E" w:rsidRDefault="00677205" w:rsidP="00F83ACC">
      <w:pPr>
        <w:pStyle w:val="Heading4"/>
      </w:pPr>
      <w:bookmarkStart w:id="59" w:name="_Toc363765926"/>
      <w:r>
        <w:lastRenderedPageBreak/>
        <w:t>author</w:t>
      </w:r>
      <w:bookmarkEnd w:id="59"/>
    </w:p>
    <w:p w:rsidR="0010155E" w:rsidRDefault="00677205">
      <w:pPr>
        <w:pStyle w:val="BodyText"/>
        <w:spacing w:before="120"/>
      </w:pPr>
      <w:r>
        <w:t xml:space="preserve">The author element represents the creator of the clinical document.  The author may be a device or a person. </w:t>
      </w:r>
    </w:p>
    <w:p w:rsidR="0010155E" w:rsidRDefault="00677205">
      <w:pPr>
        <w:numPr>
          <w:ilvl w:val="0"/>
          <w:numId w:val="23"/>
        </w:numPr>
      </w:pPr>
      <w:r>
        <w:rPr>
          <w:rStyle w:val="keyword"/>
        </w:rPr>
        <w:t>SHALL</w:t>
      </w:r>
      <w:r>
        <w:t xml:space="preserve"> contain at least one [1..*] </w:t>
      </w:r>
      <w:r>
        <w:rPr>
          <w:rStyle w:val="XMLnameBold"/>
        </w:rPr>
        <w:t>author</w:t>
      </w:r>
      <w:bookmarkStart w:id="60" w:name="C_5444"/>
      <w:bookmarkEnd w:id="60"/>
      <w:r>
        <w:t xml:space="preserve"> (CONF:5444).</w:t>
      </w:r>
    </w:p>
    <w:p w:rsidR="0010155E" w:rsidRDefault="00677205">
      <w:pPr>
        <w:numPr>
          <w:ilvl w:val="1"/>
          <w:numId w:val="23"/>
        </w:numPr>
      </w:pPr>
      <w:r>
        <w:t xml:space="preserve">Such authors </w:t>
      </w:r>
      <w:r>
        <w:rPr>
          <w:rStyle w:val="keyword"/>
        </w:rPr>
        <w:t>SHALL</w:t>
      </w:r>
      <w:r>
        <w:t xml:space="preserve"> contain exactly one [1..1] </w:t>
      </w:r>
      <w:r>
        <w:rPr>
          <w:rStyle w:val="XMLnameBold"/>
        </w:rPr>
        <w:t>time</w:t>
      </w:r>
      <w:bookmarkStart w:id="61" w:name="C_5445"/>
      <w:bookmarkEnd w:id="61"/>
      <w:r>
        <w:t xml:space="preserve"> (CONF:5445).</w:t>
      </w:r>
    </w:p>
    <w:p w:rsidR="0010155E" w:rsidRDefault="00677205">
      <w:pPr>
        <w:pStyle w:val="BodyText"/>
        <w:numPr>
          <w:ilvl w:val="2"/>
          <w:numId w:val="23"/>
        </w:numPr>
      </w:pPr>
      <w:r>
        <w:t>The content SHALL be a confo</w:t>
      </w:r>
      <w:r>
        <w:t>rmant US Realm Date and Time (DTM.US.FIELDED) (2.16.840.1.113883.10.20.22.5.4) (CONF:16866).</w:t>
      </w:r>
    </w:p>
    <w:p w:rsidR="0010155E" w:rsidRDefault="00677205">
      <w:pPr>
        <w:numPr>
          <w:ilvl w:val="1"/>
          <w:numId w:val="23"/>
        </w:numPr>
      </w:pPr>
      <w:r>
        <w:t xml:space="preserve">Such authors </w:t>
      </w:r>
      <w:r>
        <w:rPr>
          <w:rStyle w:val="keyword"/>
        </w:rPr>
        <w:t>SHALL</w:t>
      </w:r>
      <w:r>
        <w:t xml:space="preserve"> contain exactly one [1..1] </w:t>
      </w:r>
      <w:r>
        <w:rPr>
          <w:rStyle w:val="XMLnameBold"/>
        </w:rPr>
        <w:t>assignedAuthor</w:t>
      </w:r>
      <w:bookmarkStart w:id="62" w:name="C_5448"/>
      <w:bookmarkEnd w:id="62"/>
      <w:r>
        <w:t xml:space="preserve"> (CONF:5448).</w:t>
      </w:r>
    </w:p>
    <w:p w:rsidR="0010155E" w:rsidRDefault="00677205">
      <w:pPr>
        <w:numPr>
          <w:ilvl w:val="2"/>
          <w:numId w:val="23"/>
        </w:numPr>
      </w:pPr>
      <w:r>
        <w:t xml:space="preserve">This assignedAuthor </w:t>
      </w:r>
      <w:r>
        <w:rPr>
          <w:rStyle w:val="keyword"/>
        </w:rPr>
        <w:t>SHALL</w:t>
      </w:r>
      <w:r>
        <w:t xml:space="preserve"> contain at least one [1..*] </w:t>
      </w:r>
      <w:r>
        <w:rPr>
          <w:rStyle w:val="XMLnameBold"/>
        </w:rPr>
        <w:t>id</w:t>
      </w:r>
      <w:bookmarkStart w:id="63" w:name="C_5449"/>
      <w:bookmarkEnd w:id="63"/>
      <w:r>
        <w:t xml:space="preserve"> (CONF:5449).</w:t>
      </w:r>
    </w:p>
    <w:p w:rsidR="0010155E" w:rsidRDefault="00677205">
      <w:pPr>
        <w:pStyle w:val="BodyText"/>
        <w:numPr>
          <w:ilvl w:val="3"/>
          <w:numId w:val="23"/>
        </w:numPr>
      </w:pPr>
      <w:r>
        <w:t>If this assignedAut</w:t>
      </w:r>
      <w:r>
        <w:t>hor is an assignedPerson, the assignedAuthor SHOULD contain zero to one 0..1] id such that it (CONF:31135).</w:t>
      </w:r>
    </w:p>
    <w:p w:rsidR="0010155E" w:rsidRDefault="00677205">
      <w:pPr>
        <w:pStyle w:val="BodyText"/>
        <w:numPr>
          <w:ilvl w:val="4"/>
          <w:numId w:val="23"/>
        </w:numPr>
      </w:pPr>
      <w:r>
        <w:t>SHALL contain exactly one 1..1] @root="2.16.840.1.113883.4.6" National Provider Identifier (CONF:31694).</w:t>
      </w:r>
    </w:p>
    <w:p w:rsidR="0010155E" w:rsidRDefault="00677205">
      <w:pPr>
        <w:numPr>
          <w:ilvl w:val="2"/>
          <w:numId w:val="23"/>
        </w:numPr>
      </w:pPr>
      <w:r>
        <w:t xml:space="preserve">This assignedAuthor </w:t>
      </w:r>
      <w:r>
        <w:rPr>
          <w:rStyle w:val="keyword"/>
        </w:rPr>
        <w:t>SHOULD</w:t>
      </w:r>
      <w:r>
        <w:t xml:space="preserve"> contain zero or </w:t>
      </w:r>
      <w:r>
        <w:t xml:space="preserve">one [0..1] </w:t>
      </w:r>
      <w:r>
        <w:rPr>
          <w:rStyle w:val="XMLnameBold"/>
        </w:rPr>
        <w:t>code</w:t>
      </w:r>
      <w:bookmarkStart w:id="64" w:name="C_16787"/>
      <w:bookmarkEnd w:id="64"/>
      <w:r>
        <w:t xml:space="preserve"> (CONF:16787).</w:t>
      </w:r>
    </w:p>
    <w:p w:rsidR="0010155E" w:rsidRDefault="00677205">
      <w:pPr>
        <w:numPr>
          <w:ilvl w:val="3"/>
          <w:numId w:val="23"/>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2.16.840.1.114222.4.11.1066</w:t>
      </w:r>
      <w:r>
        <w:rPr>
          <w:rStyle w:val="keyword"/>
        </w:rPr>
        <w:t xml:space="preserve"> DYN</w:t>
      </w:r>
      <w:r>
        <w:rPr>
          <w:rStyle w:val="keyword"/>
        </w:rPr>
        <w:t>AMIC</w:t>
      </w:r>
      <w:bookmarkStart w:id="65" w:name="C_16788"/>
      <w:bookmarkEnd w:id="65"/>
      <w:r>
        <w:t xml:space="preserve"> (CONF:16788).</w:t>
      </w:r>
    </w:p>
    <w:p w:rsidR="0010155E" w:rsidRDefault="00677205">
      <w:pPr>
        <w:numPr>
          <w:ilvl w:val="2"/>
          <w:numId w:val="23"/>
        </w:numPr>
      </w:pPr>
      <w:r>
        <w:t xml:space="preserve">This assignedAuthor </w:t>
      </w:r>
      <w:r>
        <w:rPr>
          <w:rStyle w:val="keyword"/>
        </w:rPr>
        <w:t>SHALL</w:t>
      </w:r>
      <w:r>
        <w:t xml:space="preserve"> contain at least one [1..*] </w:t>
      </w:r>
      <w:r>
        <w:rPr>
          <w:rStyle w:val="XMLnameBold"/>
        </w:rPr>
        <w:t>addr</w:t>
      </w:r>
      <w:bookmarkStart w:id="66" w:name="C_5452"/>
      <w:bookmarkEnd w:id="66"/>
      <w:r>
        <w:t xml:space="preserve"> (CONF:5452).</w:t>
      </w:r>
    </w:p>
    <w:p w:rsidR="0010155E" w:rsidRDefault="00677205">
      <w:pPr>
        <w:pStyle w:val="BodyText"/>
        <w:numPr>
          <w:ilvl w:val="3"/>
          <w:numId w:val="23"/>
        </w:numPr>
      </w:pPr>
      <w:r>
        <w:t>The content SHALL be a conformant US Realm Address (AD.US.FIELDED) (2.16.840.1.113883.10.20.22.5.2) (CONF:16871).</w:t>
      </w:r>
    </w:p>
    <w:p w:rsidR="0010155E" w:rsidRDefault="00677205">
      <w:pPr>
        <w:numPr>
          <w:ilvl w:val="2"/>
          <w:numId w:val="23"/>
        </w:numPr>
      </w:pPr>
      <w:r>
        <w:t xml:space="preserve">This assignedAuthor </w:t>
      </w:r>
      <w:r>
        <w:rPr>
          <w:rStyle w:val="keyword"/>
        </w:rPr>
        <w:t>SHALL</w:t>
      </w:r>
      <w:r>
        <w:t xml:space="preserve"> contain at least one [1..</w:t>
      </w:r>
      <w:r>
        <w:t xml:space="preserve">*] </w:t>
      </w:r>
      <w:r>
        <w:rPr>
          <w:rStyle w:val="XMLnameBold"/>
        </w:rPr>
        <w:t>telecom</w:t>
      </w:r>
      <w:bookmarkStart w:id="67" w:name="C_5428"/>
      <w:bookmarkEnd w:id="67"/>
      <w:r>
        <w:t xml:space="preserve"> (CONF:5428).</w:t>
      </w:r>
    </w:p>
    <w:p w:rsidR="0010155E" w:rsidRDefault="00677205">
      <w:pPr>
        <w:numPr>
          <w:ilvl w:val="3"/>
          <w:numId w:val="2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2.16.840.1.113883.11.20.9.20</w:t>
      </w:r>
      <w:r>
        <w:rPr>
          <w:rStyle w:val="keyword"/>
        </w:rPr>
        <w:t xml:space="preserve"> DYNAMIC</w:t>
      </w:r>
      <w:bookmarkStart w:id="68" w:name="C_7995"/>
      <w:bookmarkEnd w:id="68"/>
      <w:r>
        <w:t xml:space="preserve"> (CONF:7995).</w:t>
      </w:r>
    </w:p>
    <w:p w:rsidR="0010155E" w:rsidRDefault="00677205">
      <w:pPr>
        <w:numPr>
          <w:ilvl w:val="2"/>
          <w:numId w:val="23"/>
        </w:numPr>
      </w:pPr>
      <w:r>
        <w:t>This assig</w:t>
      </w:r>
      <w:r>
        <w:t xml:space="preserve">nedAuthor </w:t>
      </w:r>
      <w:r>
        <w:rPr>
          <w:rStyle w:val="keyword"/>
        </w:rPr>
        <w:t>SHOULD</w:t>
      </w:r>
      <w:r>
        <w:t xml:space="preserve"> contain zero or one [0..1] </w:t>
      </w:r>
      <w:r>
        <w:rPr>
          <w:rStyle w:val="XMLnameBold"/>
        </w:rPr>
        <w:t>assignedPerson</w:t>
      </w:r>
      <w:bookmarkStart w:id="69" w:name="C_5430"/>
      <w:bookmarkEnd w:id="69"/>
      <w:r>
        <w:t xml:space="preserve"> (CONF:5430).</w:t>
      </w:r>
    </w:p>
    <w:p w:rsidR="0010155E" w:rsidRDefault="00677205">
      <w:pPr>
        <w:numPr>
          <w:ilvl w:val="3"/>
          <w:numId w:val="23"/>
        </w:numPr>
      </w:pPr>
      <w:r>
        <w:t xml:space="preserve">The assignedPerson, if present, </w:t>
      </w:r>
      <w:r>
        <w:rPr>
          <w:rStyle w:val="keyword"/>
        </w:rPr>
        <w:t>SHALL</w:t>
      </w:r>
      <w:r>
        <w:t xml:space="preserve"> contain at least one [1..*] </w:t>
      </w:r>
      <w:r>
        <w:rPr>
          <w:rStyle w:val="XMLnameBold"/>
        </w:rPr>
        <w:t>name</w:t>
      </w:r>
      <w:bookmarkStart w:id="70" w:name="C_16789"/>
      <w:bookmarkEnd w:id="70"/>
      <w:r>
        <w:t xml:space="preserve"> (CONF:16789).</w:t>
      </w:r>
    </w:p>
    <w:p w:rsidR="0010155E" w:rsidRDefault="00677205">
      <w:pPr>
        <w:pStyle w:val="BodyText"/>
        <w:numPr>
          <w:ilvl w:val="4"/>
          <w:numId w:val="23"/>
        </w:numPr>
      </w:pPr>
      <w:r>
        <w:t>The content SHALL be a conformant US Realm Person Name (PN.US.FIELDED) (2.16.840.1.113883.10.20.22.5.1.1) (CONF:16872).</w:t>
      </w:r>
    </w:p>
    <w:p w:rsidR="0010155E" w:rsidRDefault="00677205">
      <w:pPr>
        <w:numPr>
          <w:ilvl w:val="2"/>
          <w:numId w:val="23"/>
        </w:numPr>
      </w:pPr>
      <w:r>
        <w:t xml:space="preserve">This assignedAuthor </w:t>
      </w:r>
      <w:r>
        <w:rPr>
          <w:rStyle w:val="keyword"/>
        </w:rPr>
        <w:t>SHOULD</w:t>
      </w:r>
      <w:r>
        <w:t xml:space="preserve"> contain zero or one [0..1] </w:t>
      </w:r>
      <w:r>
        <w:rPr>
          <w:rStyle w:val="XMLnameBold"/>
        </w:rPr>
        <w:t>assignedAuthoringDevice</w:t>
      </w:r>
      <w:bookmarkStart w:id="71" w:name="C_16783"/>
      <w:bookmarkEnd w:id="71"/>
      <w:r>
        <w:t xml:space="preserve"> (CONF:16783).</w:t>
      </w:r>
    </w:p>
    <w:p w:rsidR="0010155E" w:rsidRDefault="00677205">
      <w:pPr>
        <w:numPr>
          <w:ilvl w:val="3"/>
          <w:numId w:val="23"/>
        </w:numPr>
      </w:pPr>
      <w:r>
        <w:lastRenderedPageBreak/>
        <w:t xml:space="preserve">The assignedAuthoringDevice, if present, </w:t>
      </w:r>
      <w:r>
        <w:rPr>
          <w:rStyle w:val="keyword"/>
        </w:rPr>
        <w:t>SHA</w:t>
      </w:r>
      <w:r>
        <w:rPr>
          <w:rStyle w:val="keyword"/>
        </w:rPr>
        <w:t>LL</w:t>
      </w:r>
      <w:r>
        <w:t xml:space="preserve"> contain exactly one [1..1] </w:t>
      </w:r>
      <w:r>
        <w:rPr>
          <w:rStyle w:val="XMLnameBold"/>
        </w:rPr>
        <w:t>manufacturerModelName</w:t>
      </w:r>
      <w:bookmarkStart w:id="72" w:name="C_16784"/>
      <w:bookmarkEnd w:id="72"/>
      <w:r>
        <w:t xml:space="preserve"> (CONF:16784).</w:t>
      </w:r>
    </w:p>
    <w:p w:rsidR="0010155E" w:rsidRDefault="00677205">
      <w:pPr>
        <w:numPr>
          <w:ilvl w:val="3"/>
          <w:numId w:val="23"/>
        </w:numPr>
      </w:pPr>
      <w:r>
        <w:t xml:space="preserve">The assignedAuthoringDevice, if present, </w:t>
      </w:r>
      <w:r>
        <w:rPr>
          <w:rStyle w:val="keyword"/>
        </w:rPr>
        <w:t>SHALL</w:t>
      </w:r>
      <w:r>
        <w:t xml:space="preserve"> contain exactly one [1..1] </w:t>
      </w:r>
      <w:r>
        <w:rPr>
          <w:rStyle w:val="XMLnameBold"/>
        </w:rPr>
        <w:t>softwareName</w:t>
      </w:r>
      <w:bookmarkStart w:id="73" w:name="C_16785"/>
      <w:bookmarkEnd w:id="73"/>
      <w:r>
        <w:t xml:space="preserve"> (CONF:16785).</w:t>
      </w:r>
    </w:p>
    <w:p w:rsidR="0010155E" w:rsidRDefault="00677205">
      <w:pPr>
        <w:pStyle w:val="BodyText"/>
        <w:numPr>
          <w:ilvl w:val="2"/>
          <w:numId w:val="23"/>
        </w:numPr>
      </w:pPr>
      <w:r>
        <w:t>There SHALL be exactly one assignedAuthor/assignedPerson or exactly one assignedAuthor/as</w:t>
      </w:r>
      <w:r>
        <w:t>signedAuthoringDevice (CONF:16790).</w:t>
      </w:r>
    </w:p>
    <w:p w:rsidR="0010155E" w:rsidRDefault="00677205">
      <w:pPr>
        <w:pStyle w:val="Caption"/>
      </w:pPr>
      <w:r>
        <w:t xml:space="preserve">Figure </w:t>
      </w:r>
      <w:r>
        <w:fldChar w:fldCharType="begin"/>
      </w:r>
      <w:r>
        <w:instrText>SEQ Table \* ARABIC</w:instrText>
      </w:r>
      <w:r>
        <w:fldChar w:fldCharType="separate"/>
      </w:r>
      <w:r>
        <w:t>2</w:t>
      </w:r>
      <w:r>
        <w:fldChar w:fldCharType="end"/>
      </w:r>
      <w:r>
        <w:t>: author Example</w:t>
      </w:r>
    </w:p>
    <w:p w:rsidR="0010155E" w:rsidRDefault="00677205">
      <w:pPr>
        <w:pStyle w:val="Example"/>
      </w:pPr>
      <w:r>
        <w:t>&lt;author&gt;</w:t>
      </w:r>
    </w:p>
    <w:p w:rsidR="0010155E" w:rsidRDefault="00677205">
      <w:pPr>
        <w:pStyle w:val="Example"/>
      </w:pPr>
      <w:r>
        <w:t xml:space="preserve">  &lt;time value="201209151030-0800" /&gt;</w:t>
      </w:r>
    </w:p>
    <w:p w:rsidR="0010155E" w:rsidRDefault="00677205">
      <w:pPr>
        <w:pStyle w:val="Example"/>
      </w:pPr>
      <w:r>
        <w:t xml:space="preserve">  &lt;assignedAuthor&gt;</w:t>
      </w:r>
    </w:p>
    <w:p w:rsidR="0010155E" w:rsidRDefault="00677205">
      <w:pPr>
        <w:pStyle w:val="Example"/>
      </w:pPr>
      <w:r>
        <w:t xml:space="preserve">    &lt;id extension="5555555555" root="2.16.840.1.113883.4.6" /&gt;</w:t>
      </w:r>
    </w:p>
    <w:p w:rsidR="0010155E" w:rsidRDefault="00677205">
      <w:pPr>
        <w:pStyle w:val="Example"/>
      </w:pPr>
      <w:r>
        <w:t xml:space="preserve">    &lt;</w:t>
      </w:r>
      <w:r>
        <w:t>code code="207QA0505X" displayName="Adult Medicine" codeSystem="2.16.840.1.113883.6.101" codeSystemName="NUCC" /&gt;</w:t>
      </w:r>
    </w:p>
    <w:p w:rsidR="0010155E" w:rsidRDefault="00677205">
      <w:pPr>
        <w:pStyle w:val="Example"/>
      </w:pPr>
      <w:r>
        <w:t xml:space="preserve">    &lt;addr&gt;</w:t>
      </w:r>
    </w:p>
    <w:p w:rsidR="0010155E" w:rsidRDefault="00677205">
      <w:pPr>
        <w:pStyle w:val="Example"/>
      </w:pPr>
      <w:r>
        <w:t xml:space="preserve">      &lt;streetAddressLine&gt;1004 Healthcare Drive &lt;/streetAddressLine&gt;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w:t>
      </w:r>
      <w:r>
        <w: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value="tel:+1(555)555-1004"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&lt;given&gt;Patricia&lt;/given&gt;</w:t>
      </w:r>
    </w:p>
    <w:p w:rsidR="0010155E" w:rsidRDefault="00677205">
      <w:pPr>
        <w:pStyle w:val="Example"/>
      </w:pPr>
      <w:r>
        <w:t xml:space="preserve">        &lt;given qualifier="CL"&gt;Patty&lt;/given&gt;</w:t>
      </w:r>
    </w:p>
    <w:p w:rsidR="0010155E" w:rsidRDefault="00677205">
      <w:pPr>
        <w:pStyle w:val="Example"/>
      </w:pPr>
      <w:r>
        <w:t xml:space="preserve">        &lt;family&gt;Primary&lt;/fa</w:t>
      </w:r>
      <w:r>
        <w:t>mily&gt;</w:t>
      </w:r>
    </w:p>
    <w:p w:rsidR="0010155E" w:rsidRDefault="00677205">
      <w:pPr>
        <w:pStyle w:val="Example"/>
      </w:pPr>
      <w:r>
        <w:t xml:space="preserve">        &lt;suffix qualifier="AC"&gt;M.D.&lt;/suffix&gt;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&lt;/assignedAuthor&gt;</w:t>
      </w:r>
    </w:p>
    <w:p w:rsidR="0010155E" w:rsidRDefault="00677205">
      <w:pPr>
        <w:pStyle w:val="Example"/>
      </w:pPr>
      <w:r>
        <w:t>&lt;/author&gt;</w:t>
      </w:r>
    </w:p>
    <w:p w:rsidR="0010155E" w:rsidRDefault="00677205" w:rsidP="00F83ACC">
      <w:pPr>
        <w:pStyle w:val="Heading4"/>
      </w:pPr>
      <w:bookmarkStart w:id="74" w:name="_Toc363765927"/>
      <w:r>
        <w:t>dataEnterer</w:t>
      </w:r>
      <w:bookmarkEnd w:id="74"/>
    </w:p>
    <w:p w:rsidR="0010155E" w:rsidRDefault="00677205">
      <w:pPr>
        <w:pStyle w:val="BodyText"/>
        <w:spacing w:before="120"/>
      </w:pPr>
      <w:r>
        <w:t xml:space="preserve">The dataEnterer element represents the person who transferred the content, written or dictated, into the clinical document. To </w:t>
      </w:r>
      <w:r>
        <w:t>clarify, an author provides the content found within the header or body of a document, subject to their own interpretation; a dataEnterer adds an author's information to the electronic system.</w:t>
      </w:r>
    </w:p>
    <w:p w:rsidR="0010155E" w:rsidRDefault="00677205">
      <w:pPr>
        <w:numPr>
          <w:ilvl w:val="0"/>
          <w:numId w:val="23"/>
        </w:numPr>
      </w:pPr>
      <w:r>
        <w:rPr>
          <w:rStyle w:val="keyword"/>
        </w:rPr>
        <w:t>MAY</w:t>
      </w:r>
      <w:r>
        <w:t xml:space="preserve"> contain zero or one [0..1] </w:t>
      </w:r>
      <w:r>
        <w:rPr>
          <w:rStyle w:val="XMLnameBold"/>
        </w:rPr>
        <w:t>dataEnterer</w:t>
      </w:r>
      <w:bookmarkStart w:id="75" w:name="C_5441"/>
      <w:bookmarkEnd w:id="75"/>
      <w:r>
        <w:t xml:space="preserve"> (CONF:5441).</w:t>
      </w:r>
    </w:p>
    <w:p w:rsidR="0010155E" w:rsidRDefault="00677205">
      <w:pPr>
        <w:numPr>
          <w:ilvl w:val="1"/>
          <w:numId w:val="23"/>
        </w:numPr>
      </w:pPr>
      <w:r>
        <w:t>The dat</w:t>
      </w:r>
      <w:r>
        <w:t xml:space="preserve">aEnterer, if present, </w:t>
      </w:r>
      <w:r>
        <w:rPr>
          <w:rStyle w:val="keyword"/>
        </w:rPr>
        <w:t>SHALL</w:t>
      </w:r>
      <w:r>
        <w:t xml:space="preserve"> contain exactly one [1..1] </w:t>
      </w:r>
      <w:r>
        <w:rPr>
          <w:rStyle w:val="XMLnameBold"/>
        </w:rPr>
        <w:t>assignedEntity</w:t>
      </w:r>
      <w:bookmarkStart w:id="76" w:name="C_5442"/>
      <w:bookmarkEnd w:id="76"/>
      <w:r>
        <w:t xml:space="preserve"> (CONF:5442).</w:t>
      </w:r>
    </w:p>
    <w:p w:rsidR="0010155E" w:rsidRDefault="00677205">
      <w:pPr>
        <w:numPr>
          <w:ilvl w:val="2"/>
          <w:numId w:val="23"/>
        </w:numPr>
      </w:pPr>
      <w:r>
        <w:t xml:space="preserve">This assignedEntity </w:t>
      </w:r>
      <w:r>
        <w:rPr>
          <w:rStyle w:val="keyword"/>
        </w:rPr>
        <w:t>SHALL</w:t>
      </w:r>
      <w:r>
        <w:t xml:space="preserve"> contain at least one [1..*] </w:t>
      </w:r>
      <w:r>
        <w:rPr>
          <w:rStyle w:val="XMLnameBold"/>
        </w:rPr>
        <w:t>id</w:t>
      </w:r>
      <w:bookmarkStart w:id="77" w:name="C_5443"/>
      <w:bookmarkEnd w:id="77"/>
      <w:r>
        <w:t xml:space="preserve"> (CONF:5443).</w:t>
      </w:r>
    </w:p>
    <w:p w:rsidR="0010155E" w:rsidRDefault="00677205">
      <w:pPr>
        <w:numPr>
          <w:ilvl w:val="3"/>
          <w:numId w:val="2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78" w:name="C_16821"/>
      <w:bookmarkEnd w:id="78"/>
      <w:r>
        <w:t xml:space="preserve"> (CONF:16821).</w:t>
      </w:r>
    </w:p>
    <w:p w:rsidR="0010155E" w:rsidRDefault="00677205">
      <w:pPr>
        <w:numPr>
          <w:ilvl w:val="2"/>
          <w:numId w:val="23"/>
        </w:numPr>
      </w:pPr>
      <w:r>
        <w:t xml:space="preserve">This assignedEntity </w:t>
      </w:r>
      <w:r>
        <w:rPr>
          <w:rStyle w:val="keyword"/>
        </w:rPr>
        <w:t>SHALL</w:t>
      </w:r>
      <w:r>
        <w:t xml:space="preserve"> contain at least one [1..*] </w:t>
      </w:r>
      <w:r>
        <w:rPr>
          <w:rStyle w:val="XMLnameBold"/>
        </w:rPr>
        <w:t>addr</w:t>
      </w:r>
      <w:bookmarkStart w:id="79" w:name="C_5460"/>
      <w:bookmarkEnd w:id="79"/>
      <w:r>
        <w:t xml:space="preserve"> (CONF:5460).</w:t>
      </w:r>
    </w:p>
    <w:p w:rsidR="0010155E" w:rsidRDefault="00677205">
      <w:pPr>
        <w:pStyle w:val="BodyText"/>
        <w:numPr>
          <w:ilvl w:val="3"/>
          <w:numId w:val="23"/>
        </w:numPr>
      </w:pPr>
      <w:r>
        <w:lastRenderedPageBreak/>
        <w:t>The content of addr SHALL be a conformant US Realm Address (AD.US.FIELDED) (2.16.840.1.113883.10.20.22.5.2) (CONF:10417).</w:t>
      </w:r>
    </w:p>
    <w:p w:rsidR="0010155E" w:rsidRDefault="00677205">
      <w:pPr>
        <w:numPr>
          <w:ilvl w:val="2"/>
          <w:numId w:val="23"/>
        </w:numPr>
      </w:pPr>
      <w:r>
        <w:t xml:space="preserve">This assignedEntity </w:t>
      </w:r>
      <w:r>
        <w:rPr>
          <w:rStyle w:val="keyword"/>
        </w:rPr>
        <w:t>SHALL</w:t>
      </w:r>
      <w:r>
        <w:t xml:space="preserve"> contain at least one </w:t>
      </w:r>
      <w:r>
        <w:t xml:space="preserve">[1..*] </w:t>
      </w:r>
      <w:r>
        <w:rPr>
          <w:rStyle w:val="XMLnameBold"/>
        </w:rPr>
        <w:t>telecom</w:t>
      </w:r>
      <w:bookmarkStart w:id="80" w:name="C_5466"/>
      <w:bookmarkEnd w:id="80"/>
      <w:r>
        <w:t xml:space="preserve"> (CONF:5466).</w:t>
      </w:r>
    </w:p>
    <w:p w:rsidR="0010155E" w:rsidRDefault="00677205">
      <w:pPr>
        <w:numPr>
          <w:ilvl w:val="3"/>
          <w:numId w:val="2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2.16.840.1.113883.11.20.9.20</w:t>
      </w:r>
      <w:r>
        <w:rPr>
          <w:rStyle w:val="keyword"/>
        </w:rPr>
        <w:t xml:space="preserve"> DYNAMIC</w:t>
      </w:r>
      <w:bookmarkStart w:id="81" w:name="C_7996"/>
      <w:bookmarkEnd w:id="81"/>
      <w:r>
        <w:t xml:space="preserve"> (CONF:7996).</w:t>
      </w:r>
    </w:p>
    <w:p w:rsidR="0010155E" w:rsidRDefault="00677205">
      <w:pPr>
        <w:numPr>
          <w:ilvl w:val="2"/>
          <w:numId w:val="23"/>
        </w:numPr>
      </w:pPr>
      <w:r>
        <w:t>This a</w:t>
      </w:r>
      <w:r>
        <w:t xml:space="preserve">ssignedEntity </w:t>
      </w:r>
      <w:r>
        <w:rPr>
          <w:rStyle w:val="keyword"/>
        </w:rPr>
        <w:t>SHALL</w:t>
      </w:r>
      <w:r>
        <w:t xml:space="preserve"> contain exactly one [1..1] </w:t>
      </w:r>
      <w:r>
        <w:rPr>
          <w:rStyle w:val="XMLnameBold"/>
        </w:rPr>
        <w:t>assignedPerson</w:t>
      </w:r>
      <w:bookmarkStart w:id="82" w:name="C_5469"/>
      <w:bookmarkEnd w:id="82"/>
      <w:r>
        <w:t xml:space="preserve"> (CONF:5469).</w:t>
      </w:r>
    </w:p>
    <w:p w:rsidR="0010155E" w:rsidRDefault="00677205">
      <w:pPr>
        <w:numPr>
          <w:ilvl w:val="3"/>
          <w:numId w:val="23"/>
        </w:numPr>
      </w:pPr>
      <w:r>
        <w:t xml:space="preserve">This assignedPerson </w:t>
      </w:r>
      <w:r>
        <w:rPr>
          <w:rStyle w:val="keyword"/>
        </w:rPr>
        <w:t>SHALL</w:t>
      </w:r>
      <w:r>
        <w:t xml:space="preserve"> contain at least one [1..*] </w:t>
      </w:r>
      <w:r>
        <w:rPr>
          <w:rStyle w:val="XMLnameBold"/>
        </w:rPr>
        <w:t>name</w:t>
      </w:r>
      <w:bookmarkStart w:id="83" w:name="C_5470"/>
      <w:bookmarkEnd w:id="83"/>
      <w:r>
        <w:t xml:space="preserve"> (CONF:5470).</w:t>
      </w:r>
    </w:p>
    <w:p w:rsidR="0010155E" w:rsidRDefault="00677205">
      <w:pPr>
        <w:pStyle w:val="BodyText"/>
        <w:numPr>
          <w:ilvl w:val="4"/>
          <w:numId w:val="23"/>
        </w:numPr>
      </w:pPr>
      <w:r>
        <w:t>The content of name SHALL be a conformant US Realm Person Name (PN.US.FIELDED) (2.16.840.1.113883.10.20.22.5.</w:t>
      </w:r>
      <w:r>
        <w:t>1.1) (CONF:10418).</w:t>
      </w:r>
    </w:p>
    <w:p w:rsidR="0010155E" w:rsidRDefault="00677205">
      <w:pPr>
        <w:pStyle w:val="BodyText"/>
        <w:numPr>
          <w:ilvl w:val="2"/>
          <w:numId w:val="23"/>
        </w:numPr>
      </w:pPr>
      <w:r>
        <w:t>This assignedEntity MAY contain zero or one 0..1] code which SHOULD be selected from coding system NUCC Health Care Provider Taxonomy 2.16.840.1.113883.6.101 (CONF:9944).</w:t>
      </w:r>
    </w:p>
    <w:p w:rsidR="0010155E" w:rsidRDefault="00677205">
      <w:pPr>
        <w:pStyle w:val="Caption"/>
      </w:pPr>
      <w:r>
        <w:t xml:space="preserve">Figure </w:t>
      </w:r>
      <w:r>
        <w:fldChar w:fldCharType="begin"/>
      </w:r>
      <w:r>
        <w:instrText>SEQ Table \* ARABIC</w:instrText>
      </w:r>
      <w:r>
        <w:fldChar w:fldCharType="separate"/>
      </w:r>
      <w:r>
        <w:t>3</w:t>
      </w:r>
      <w:r>
        <w:fldChar w:fldCharType="end"/>
      </w:r>
      <w:r>
        <w:t>: dateEnterer Example</w:t>
      </w:r>
    </w:p>
    <w:p w:rsidR="0010155E" w:rsidRDefault="00677205">
      <w:pPr>
        <w:pStyle w:val="Example"/>
      </w:pPr>
      <w:r>
        <w:t>&lt;dataEnterer&gt;</w:t>
      </w:r>
    </w:p>
    <w:p w:rsidR="0010155E" w:rsidRDefault="00677205">
      <w:pPr>
        <w:pStyle w:val="Example"/>
      </w:pPr>
      <w:r>
        <w:t xml:space="preserve">  &lt;assignedEntity&gt;</w:t>
      </w:r>
    </w:p>
    <w:p w:rsidR="0010155E" w:rsidRDefault="00677205">
      <w:pPr>
        <w:pStyle w:val="Example"/>
      </w:pPr>
      <w:r>
        <w:t xml:space="preserve">    &lt;id extension="333777777" root="2.16.840.1.113883.4.6" /&gt;</w:t>
      </w:r>
    </w:p>
    <w:p w:rsidR="0010155E" w:rsidRDefault="00677205">
      <w:pPr>
        <w:pStyle w:val="Example"/>
      </w:pPr>
      <w:r>
        <w:t xml:space="preserve">    &lt;addr&gt;</w:t>
      </w:r>
    </w:p>
    <w:p w:rsidR="0010155E" w:rsidRDefault="00677205">
      <w:pPr>
        <w:pStyle w:val="Example"/>
      </w:pPr>
      <w:r>
        <w:t xml:space="preserve">      &lt;streetAddressLine&gt;1007 Healthcare Drive&lt;/streetAddressLine&gt;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w:t>
      </w:r>
      <w:r>
        <w:t>ountry&gt;US&lt;/country&gt;</w:t>
      </w:r>
    </w:p>
    <w:p w:rsidR="0010155E" w:rsidRDefault="00677205">
      <w:pPr>
        <w:pStyle w:val="Example"/>
      </w:pPr>
      <w:r>
        <w:t xml:space="preserve">    &lt;/addr&gt;</w:t>
      </w:r>
    </w:p>
    <w:p w:rsidR="0010155E" w:rsidRDefault="00677205">
      <w:pPr>
        <w:pStyle w:val="Example"/>
      </w:pPr>
      <w:r>
        <w:t xml:space="preserve">    &lt;telecom use="WP" value="tel:+1(555)555-1050"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&lt;given&gt;Ellen&lt;/given&gt;</w:t>
      </w:r>
    </w:p>
    <w:p w:rsidR="0010155E" w:rsidRDefault="00677205">
      <w:pPr>
        <w:pStyle w:val="Example"/>
      </w:pPr>
      <w:r>
        <w:t xml:space="preserve">        &lt;family&gt;Enter&lt;/family&gt;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&lt;/dataEnterer&gt;</w:t>
      </w:r>
    </w:p>
    <w:p w:rsidR="0010155E" w:rsidRDefault="00677205" w:rsidP="00F83ACC">
      <w:pPr>
        <w:pStyle w:val="Heading4"/>
      </w:pPr>
      <w:bookmarkStart w:id="84" w:name="_Toc363765928"/>
      <w:r>
        <w:t>informant</w:t>
      </w:r>
      <w:bookmarkEnd w:id="84"/>
    </w:p>
    <w:p w:rsidR="0010155E" w:rsidRDefault="00677205">
      <w:pPr>
        <w:pStyle w:val="BodyText"/>
        <w:spacing w:before="120"/>
      </w:pPr>
      <w:r>
        <w:t>The informant element describes an information source for any content within the clinical document. This informant is constrained for use when the source of information is an assigned health care provider for the patient.</w:t>
      </w:r>
    </w:p>
    <w:p w:rsidR="0010155E" w:rsidRDefault="00677205">
      <w:pPr>
        <w:numPr>
          <w:ilvl w:val="0"/>
          <w:numId w:val="23"/>
        </w:numPr>
      </w:pPr>
      <w:r>
        <w:rPr>
          <w:rStyle w:val="keyword"/>
        </w:rPr>
        <w:t>MAY</w:t>
      </w:r>
      <w:r>
        <w:t xml:space="preserve"> contain zero or more</w:t>
      </w:r>
      <w:r>
        <w:t xml:space="preserve"> [0..*] </w:t>
      </w:r>
      <w:r>
        <w:rPr>
          <w:rStyle w:val="XMLnameBold"/>
        </w:rPr>
        <w:t>informant</w:t>
      </w:r>
      <w:bookmarkStart w:id="85" w:name="C_8001"/>
      <w:bookmarkEnd w:id="85"/>
      <w:r>
        <w:t xml:space="preserve"> (CONF:8001) such that it</w:t>
      </w:r>
    </w:p>
    <w:p w:rsidR="0010155E" w:rsidRDefault="00677205">
      <w:pPr>
        <w:numPr>
          <w:ilvl w:val="1"/>
          <w:numId w:val="23"/>
        </w:numPr>
      </w:pPr>
      <w:r>
        <w:rPr>
          <w:rStyle w:val="keyword"/>
        </w:rPr>
        <w:t>SHALL</w:t>
      </w:r>
      <w:r>
        <w:t xml:space="preserve"> contain exactly one [1..1] </w:t>
      </w:r>
      <w:r>
        <w:rPr>
          <w:rStyle w:val="XMLnameBold"/>
        </w:rPr>
        <w:t>assignedEntity</w:t>
      </w:r>
      <w:bookmarkStart w:id="86" w:name="C_8002"/>
      <w:bookmarkEnd w:id="86"/>
      <w:r>
        <w:t xml:space="preserve"> (CONF:8002).</w:t>
      </w:r>
    </w:p>
    <w:p w:rsidR="0010155E" w:rsidRDefault="00677205">
      <w:pPr>
        <w:numPr>
          <w:ilvl w:val="2"/>
          <w:numId w:val="23"/>
        </w:numPr>
      </w:pPr>
      <w:r>
        <w:t xml:space="preserve">This assignedEntity </w:t>
      </w:r>
      <w:r>
        <w:rPr>
          <w:rStyle w:val="keyword"/>
        </w:rPr>
        <w:t>SHALL</w:t>
      </w:r>
      <w:r>
        <w:t xml:space="preserve"> contain at least one [1..*] </w:t>
      </w:r>
      <w:r>
        <w:rPr>
          <w:rStyle w:val="XMLnameBold"/>
        </w:rPr>
        <w:t>id</w:t>
      </w:r>
      <w:bookmarkStart w:id="87" w:name="C_9945"/>
      <w:bookmarkEnd w:id="87"/>
      <w:r>
        <w:t xml:space="preserve"> (CONF:9945).</w:t>
      </w:r>
    </w:p>
    <w:p w:rsidR="0010155E" w:rsidRDefault="00677205">
      <w:pPr>
        <w:pStyle w:val="BodyText"/>
        <w:numPr>
          <w:ilvl w:val="3"/>
          <w:numId w:val="23"/>
        </w:numPr>
      </w:pPr>
      <w:r>
        <w:lastRenderedPageBreak/>
        <w:t xml:space="preserve">If assignedEntity/id is a provider then this id, SHOULD include zero or one 0..1] </w:t>
      </w:r>
      <w:r>
        <w:t>id where id/@root ="2.16.840.1.113883.4.6" National Provider Identifier (CONF:9946).</w:t>
      </w:r>
    </w:p>
    <w:p w:rsidR="0010155E" w:rsidRDefault="00677205">
      <w:pPr>
        <w:numPr>
          <w:ilvl w:val="2"/>
          <w:numId w:val="23"/>
        </w:numPr>
      </w:pPr>
      <w:r>
        <w:t xml:space="preserve">This assignedEntity </w:t>
      </w:r>
      <w:r>
        <w:rPr>
          <w:rStyle w:val="keyword"/>
        </w:rPr>
        <w:t>SHALL</w:t>
      </w:r>
      <w:r>
        <w:t xml:space="preserve"> contain at least one [1..*] </w:t>
      </w:r>
      <w:r>
        <w:rPr>
          <w:rStyle w:val="XMLnameBold"/>
        </w:rPr>
        <w:t>addr</w:t>
      </w:r>
      <w:bookmarkStart w:id="88" w:name="C_8220"/>
      <w:bookmarkEnd w:id="88"/>
      <w:r>
        <w:t xml:space="preserve"> (CONF:8220).</w:t>
      </w:r>
    </w:p>
    <w:p w:rsidR="0010155E" w:rsidRDefault="00677205">
      <w:pPr>
        <w:pStyle w:val="BodyText"/>
        <w:numPr>
          <w:ilvl w:val="3"/>
          <w:numId w:val="23"/>
        </w:numPr>
      </w:pPr>
      <w:r>
        <w:t>The content of addr SHALL be a conformant US Realm Address (AD.US.FIELDED) (2.16.840.1.113883.10.20</w:t>
      </w:r>
      <w:r>
        <w:t>.22.5.2) (CONF:10419).</w:t>
      </w:r>
    </w:p>
    <w:p w:rsidR="0010155E" w:rsidRDefault="00677205">
      <w:pPr>
        <w:numPr>
          <w:ilvl w:val="2"/>
          <w:numId w:val="23"/>
        </w:numPr>
      </w:pPr>
      <w:r>
        <w:t xml:space="preserve">This assignedEntity </w:t>
      </w:r>
      <w:r>
        <w:rPr>
          <w:rStyle w:val="keyword"/>
        </w:rPr>
        <w:t>SHALL</w:t>
      </w:r>
      <w:r>
        <w:t xml:space="preserve"> contain exactly one [1..1] </w:t>
      </w:r>
      <w:r>
        <w:rPr>
          <w:rStyle w:val="XMLnameBold"/>
        </w:rPr>
        <w:t>assignedPerson</w:t>
      </w:r>
      <w:bookmarkStart w:id="89" w:name="C_8221"/>
      <w:bookmarkEnd w:id="89"/>
      <w:r>
        <w:t xml:space="preserve"> (CONF:8221).</w:t>
      </w:r>
    </w:p>
    <w:p w:rsidR="0010155E" w:rsidRDefault="00677205">
      <w:pPr>
        <w:numPr>
          <w:ilvl w:val="3"/>
          <w:numId w:val="23"/>
        </w:numPr>
      </w:pPr>
      <w:r>
        <w:t xml:space="preserve">This assignedPerson </w:t>
      </w:r>
      <w:r>
        <w:rPr>
          <w:rStyle w:val="keyword"/>
        </w:rPr>
        <w:t>SHALL</w:t>
      </w:r>
      <w:r>
        <w:t xml:space="preserve"> contain at least one [1..*] </w:t>
      </w:r>
      <w:r>
        <w:rPr>
          <w:rStyle w:val="XMLnameBold"/>
        </w:rPr>
        <w:t>name</w:t>
      </w:r>
      <w:bookmarkStart w:id="90" w:name="C_8222"/>
      <w:bookmarkEnd w:id="90"/>
      <w:r>
        <w:t xml:space="preserve"> (CONF:8222).</w:t>
      </w:r>
    </w:p>
    <w:p w:rsidR="0010155E" w:rsidRDefault="00677205">
      <w:pPr>
        <w:pStyle w:val="BodyText"/>
        <w:numPr>
          <w:ilvl w:val="4"/>
          <w:numId w:val="23"/>
        </w:numPr>
      </w:pPr>
      <w:r>
        <w:t>The content of name SHALL be a conformant US Realm Person Name (PN.US.FIELDED) (</w:t>
      </w:r>
      <w:r>
        <w:t>2.16.840.1.113883.10.20.22.5.1.1) (CONF:10420).</w:t>
      </w:r>
    </w:p>
    <w:p w:rsidR="0010155E" w:rsidRDefault="00677205">
      <w:pPr>
        <w:pStyle w:val="BodyText"/>
        <w:numPr>
          <w:ilvl w:val="2"/>
          <w:numId w:val="23"/>
        </w:numPr>
      </w:pPr>
      <w:r>
        <w:t>This assignedEntity MAY contain zero or one 0..1] code which SHOULD be selected from coding system NUCC Health Care Provider Taxonomy 2.16.840.1.113883.6.101 (CONF:9947).</w:t>
      </w:r>
    </w:p>
    <w:p w:rsidR="0010155E" w:rsidRDefault="00677205">
      <w:pPr>
        <w:pStyle w:val="Caption"/>
      </w:pPr>
      <w:r>
        <w:t xml:space="preserve">Figure </w:t>
      </w:r>
      <w:r>
        <w:fldChar w:fldCharType="begin"/>
      </w:r>
      <w:r>
        <w:instrText>SEQ Table \* ARABIC</w:instrText>
      </w:r>
      <w:r>
        <w:fldChar w:fldCharType="separate"/>
      </w:r>
      <w:r>
        <w:t>4</w:t>
      </w:r>
      <w:r>
        <w:fldChar w:fldCharType="end"/>
      </w:r>
      <w:r>
        <w:t>: Assig</w:t>
      </w:r>
      <w:r>
        <w:t>ned Health Care Provider informant Example</w:t>
      </w:r>
    </w:p>
    <w:p w:rsidR="0010155E" w:rsidRDefault="00677205">
      <w:pPr>
        <w:pStyle w:val="Example"/>
      </w:pPr>
      <w:r>
        <w:t>&lt;informant&gt;</w:t>
      </w:r>
    </w:p>
    <w:p w:rsidR="0010155E" w:rsidRDefault="00677205">
      <w:pPr>
        <w:pStyle w:val="Example"/>
      </w:pPr>
      <w:r>
        <w:t xml:space="preserve">  &lt;assignedEntity&gt;</w:t>
      </w:r>
    </w:p>
    <w:p w:rsidR="0010155E" w:rsidRDefault="00677205">
      <w:pPr>
        <w:pStyle w:val="Example"/>
      </w:pPr>
      <w:r>
        <w:t xml:space="preserve">    &lt;id extension="888888888" root="1.1.1.1.1.1.1.3" /&gt;</w:t>
      </w:r>
    </w:p>
    <w:p w:rsidR="0010155E" w:rsidRDefault="00677205">
      <w:pPr>
        <w:pStyle w:val="Example"/>
      </w:pPr>
      <w:r>
        <w:t xml:space="preserve">    &lt;addr&gt;</w:t>
      </w:r>
    </w:p>
    <w:p w:rsidR="0010155E" w:rsidRDefault="00677205">
      <w:pPr>
        <w:pStyle w:val="Example"/>
      </w:pPr>
      <w:r>
        <w:t xml:space="preserve">      &lt;streetAddressLine&gt;1007 Healthcare Drive&lt;/streetAddressLine&gt;</w:t>
      </w:r>
    </w:p>
    <w:p w:rsidR="0010155E" w:rsidRDefault="00677205">
      <w:pPr>
        <w:pStyle w:val="Example"/>
      </w:pPr>
      <w:r>
        <w:t xml:space="preserve">      &lt;city&gt;Portland&lt;/city&gt;</w:t>
      </w:r>
    </w:p>
    <w:p w:rsidR="0010155E" w:rsidRDefault="00677205">
      <w:pPr>
        <w:pStyle w:val="Example"/>
      </w:pPr>
      <w:r>
        <w:t xml:space="preserve">      &lt;state&gt;OR&lt;/sta</w:t>
      </w:r>
      <w:r>
        <w:t>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value="tel:+1(555)555-1003"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&lt;given&gt;Harold&lt;/given&gt;</w:t>
      </w:r>
    </w:p>
    <w:p w:rsidR="0010155E" w:rsidRDefault="00677205">
      <w:pPr>
        <w:pStyle w:val="Example"/>
      </w:pPr>
      <w:r>
        <w:t xml:space="preserve">        &lt;family&gt;Hippocrates&lt;/family&gt;</w:t>
      </w:r>
    </w:p>
    <w:p w:rsidR="0010155E" w:rsidRDefault="00677205">
      <w:pPr>
        <w:pStyle w:val="Example"/>
      </w:pPr>
      <w:r>
        <w:t xml:space="preserve">        &lt;</w:t>
      </w:r>
      <w:r>
        <w:t>suffix qualifier="AC"&gt;M.D.&lt;/suffix&gt;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&lt;representedOrganization&gt;</w:t>
      </w:r>
    </w:p>
    <w:p w:rsidR="0010155E" w:rsidRDefault="00677205">
      <w:pPr>
        <w:pStyle w:val="Example"/>
      </w:pPr>
      <w:r>
        <w:t xml:space="preserve">      &lt;name&gt;The DoctorsApart Physician Group&lt;/name&gt;</w:t>
      </w:r>
    </w:p>
    <w:p w:rsidR="0010155E" w:rsidRDefault="00677205">
      <w:pPr>
        <w:pStyle w:val="Example"/>
      </w:pPr>
      <w:r>
        <w:t xml:space="preserve">    &lt;/representedOrganization&gt;</w:t>
      </w:r>
    </w:p>
    <w:p w:rsidR="0010155E" w:rsidRDefault="00677205">
      <w:pPr>
        <w:pStyle w:val="Example"/>
      </w:pPr>
      <w:r>
        <w:t xml:space="preserve">  &lt;/assignedEntity&gt;</w:t>
      </w:r>
    </w:p>
    <w:p w:rsidR="0010155E" w:rsidRDefault="00677205">
      <w:pPr>
        <w:pStyle w:val="Example"/>
      </w:pPr>
      <w:r>
        <w:t>&lt;/informant&gt;</w:t>
      </w:r>
    </w:p>
    <w:p w:rsidR="0010155E" w:rsidRDefault="00677205" w:rsidP="00F83ACC">
      <w:pPr>
        <w:pStyle w:val="Heading4"/>
      </w:pPr>
      <w:bookmarkStart w:id="91" w:name="_Toc363765929"/>
      <w:r>
        <w:t>informant</w:t>
      </w:r>
      <w:bookmarkEnd w:id="91"/>
    </w:p>
    <w:p w:rsidR="0010155E" w:rsidRDefault="00677205">
      <w:pPr>
        <w:pStyle w:val="BodyText"/>
        <w:spacing w:before="120"/>
      </w:pPr>
      <w:r>
        <w:t xml:space="preserve">The informant element describes an information source for any content within the clinical document. This informant would be used when the source of information has a personal relationship with the patient. </w:t>
      </w:r>
    </w:p>
    <w:p w:rsidR="0010155E" w:rsidRDefault="00677205">
      <w:pPr>
        <w:numPr>
          <w:ilvl w:val="0"/>
          <w:numId w:val="23"/>
        </w:numPr>
      </w:pPr>
      <w:r>
        <w:rPr>
          <w:rStyle w:val="keyword"/>
        </w:rPr>
        <w:lastRenderedPageBreak/>
        <w:t>MAY</w:t>
      </w:r>
      <w:r>
        <w:t xml:space="preserve"> contain zero or more [0..*] </w:t>
      </w:r>
      <w:r>
        <w:rPr>
          <w:rStyle w:val="XMLnameBold"/>
        </w:rPr>
        <w:t>informant</w:t>
      </w:r>
      <w:bookmarkStart w:id="92" w:name="C_31355"/>
      <w:bookmarkEnd w:id="92"/>
      <w:r>
        <w:t xml:space="preserve"> (CONF:3</w:t>
      </w:r>
      <w:r>
        <w:t>1355) such that it</w:t>
      </w:r>
    </w:p>
    <w:p w:rsidR="0010155E" w:rsidRDefault="00677205">
      <w:pPr>
        <w:numPr>
          <w:ilvl w:val="1"/>
          <w:numId w:val="23"/>
        </w:numPr>
      </w:pPr>
      <w:r>
        <w:rPr>
          <w:rStyle w:val="keyword"/>
        </w:rPr>
        <w:t>SHALL</w:t>
      </w:r>
      <w:r>
        <w:t xml:space="preserve"> contain exactly one [1..1] </w:t>
      </w:r>
      <w:r>
        <w:rPr>
          <w:rStyle w:val="XMLnameBold"/>
        </w:rPr>
        <w:t>relatedEntity</w:t>
      </w:r>
      <w:bookmarkStart w:id="93" w:name="C_31356"/>
      <w:bookmarkEnd w:id="93"/>
      <w:r>
        <w:t xml:space="preserve"> (CONF:31356).</w:t>
      </w:r>
    </w:p>
    <w:p w:rsidR="0010155E" w:rsidRDefault="00677205">
      <w:pPr>
        <w:pStyle w:val="Caption"/>
      </w:pPr>
      <w:r>
        <w:t xml:space="preserve">Figure </w:t>
      </w:r>
      <w:r>
        <w:fldChar w:fldCharType="begin"/>
      </w:r>
      <w:r>
        <w:instrText>SEQ Table \* ARABIC</w:instrText>
      </w:r>
      <w:r>
        <w:fldChar w:fldCharType="separate"/>
      </w:r>
      <w:r>
        <w:t>5</w:t>
      </w:r>
      <w:r>
        <w:fldChar w:fldCharType="end"/>
      </w:r>
      <w:r>
        <w:t>: Personal Relation informant Example</w:t>
      </w:r>
    </w:p>
    <w:p w:rsidR="0010155E" w:rsidRDefault="00677205">
      <w:pPr>
        <w:pStyle w:val="Example"/>
      </w:pPr>
      <w:r>
        <w:t>&lt;informant&gt;</w:t>
      </w:r>
    </w:p>
    <w:p w:rsidR="0010155E" w:rsidRDefault="00677205">
      <w:pPr>
        <w:pStyle w:val="Example"/>
      </w:pPr>
      <w:r>
        <w:t xml:space="preserve">  &lt;relatedEntity classCode="PRS"&gt;</w:t>
      </w:r>
    </w:p>
    <w:p w:rsidR="0010155E" w:rsidRDefault="00677205">
      <w:pPr>
        <w:pStyle w:val="Example"/>
      </w:pPr>
      <w:r>
        <w:t xml:space="preserve">    &lt;!-- classCode "PRS" represents a person with personal rel</w:t>
      </w:r>
      <w:r>
        <w:t>ationship with the patient --&gt;</w:t>
      </w:r>
    </w:p>
    <w:p w:rsidR="0010155E" w:rsidRDefault="00677205">
      <w:pPr>
        <w:pStyle w:val="Example"/>
      </w:pPr>
      <w:r>
        <w:t xml:space="preserve">    &lt;code code="SPS" displayName="SPOUSE" codeSystem="2.16.840.1.113883.1.11.19563" codeSystemName="Personal Relationship Role Type Value Set" /&gt;</w:t>
      </w:r>
    </w:p>
    <w:p w:rsidR="0010155E" w:rsidRDefault="00677205">
      <w:pPr>
        <w:pStyle w:val="Example"/>
      </w:pPr>
      <w:r>
        <w:t xml:space="preserve">    &lt;relatedPerson&gt;</w:t>
      </w:r>
    </w:p>
    <w:p w:rsidR="0010155E" w:rsidRDefault="00677205">
      <w:pPr>
        <w:pStyle w:val="Example"/>
      </w:pPr>
      <w:r>
        <w:t xml:space="preserve">      &lt;name&gt;</w:t>
      </w:r>
    </w:p>
    <w:p w:rsidR="0010155E" w:rsidRDefault="00677205">
      <w:pPr>
        <w:pStyle w:val="Example"/>
      </w:pPr>
      <w:r>
        <w:t xml:space="preserve">        &lt;given&gt;Boris&lt;/given&gt;</w:t>
      </w:r>
    </w:p>
    <w:p w:rsidR="0010155E" w:rsidRDefault="00677205">
      <w:pPr>
        <w:pStyle w:val="Example"/>
      </w:pPr>
      <w:r>
        <w:t xml:space="preserve">        &lt;</w:t>
      </w:r>
      <w:r>
        <w:t>given qualifier="CL"&gt;Bo&lt;/given&gt;</w:t>
      </w:r>
    </w:p>
    <w:p w:rsidR="0010155E" w:rsidRDefault="00677205">
      <w:pPr>
        <w:pStyle w:val="Example"/>
      </w:pPr>
      <w:r>
        <w:t xml:space="preserve">        &lt;family&gt;Betterhalf&lt;/family&gt;</w:t>
      </w:r>
    </w:p>
    <w:p w:rsidR="0010155E" w:rsidRDefault="00677205">
      <w:pPr>
        <w:pStyle w:val="Example"/>
      </w:pPr>
      <w:r>
        <w:t xml:space="preserve">      &lt;/name&gt;</w:t>
      </w:r>
    </w:p>
    <w:p w:rsidR="0010155E" w:rsidRDefault="00677205">
      <w:pPr>
        <w:pStyle w:val="Example"/>
      </w:pPr>
      <w:r>
        <w:t xml:space="preserve">    &lt;/relatedPerson&gt;</w:t>
      </w:r>
    </w:p>
    <w:p w:rsidR="0010155E" w:rsidRDefault="00677205">
      <w:pPr>
        <w:pStyle w:val="Example"/>
      </w:pPr>
      <w:r>
        <w:t xml:space="preserve">  &lt;/relatedEntity&gt;</w:t>
      </w:r>
    </w:p>
    <w:p w:rsidR="0010155E" w:rsidRDefault="00677205">
      <w:pPr>
        <w:pStyle w:val="Example"/>
      </w:pPr>
      <w:r>
        <w:t>&lt;/informant&gt;</w:t>
      </w:r>
    </w:p>
    <w:p w:rsidR="0010155E" w:rsidRDefault="00677205">
      <w:pPr>
        <w:pStyle w:val="BodyText"/>
        <w:spacing w:before="120"/>
      </w:pPr>
      <w:r>
        <w:t xml:space="preserve">The informant element describes an information source for any content within the clinical document. This informant would </w:t>
      </w:r>
      <w:r>
        <w:t xml:space="preserve">be used when the source of information has a personal relationship with the patient. </w:t>
      </w:r>
    </w:p>
    <w:p w:rsidR="0010155E" w:rsidRDefault="00677205">
      <w:pPr>
        <w:numPr>
          <w:ilvl w:val="0"/>
          <w:numId w:val="23"/>
        </w:numPr>
      </w:pPr>
      <w:r>
        <w:rPr>
          <w:rStyle w:val="keyword"/>
        </w:rPr>
        <w:t>MAY</w:t>
      </w:r>
      <w:r>
        <w:t xml:space="preserve"> contain zero or more [0..*] </w:t>
      </w:r>
      <w:r>
        <w:rPr>
          <w:rStyle w:val="XMLnameBold"/>
        </w:rPr>
        <w:t>informant</w:t>
      </w:r>
      <w:bookmarkStart w:id="94" w:name="C_31839"/>
      <w:bookmarkEnd w:id="94"/>
      <w:r>
        <w:t xml:space="preserve"> (CONF:31839) such that it</w:t>
      </w:r>
    </w:p>
    <w:p w:rsidR="0010155E" w:rsidRDefault="00677205">
      <w:pPr>
        <w:numPr>
          <w:ilvl w:val="1"/>
          <w:numId w:val="23"/>
        </w:numPr>
      </w:pPr>
      <w:r>
        <w:rPr>
          <w:rStyle w:val="keyword"/>
        </w:rPr>
        <w:t>SHALL</w:t>
      </w:r>
      <w:r>
        <w:t xml:space="preserve"> contain exactly one [1..1] </w:t>
      </w:r>
      <w:r>
        <w:rPr>
          <w:rStyle w:val="XMLnameBold"/>
        </w:rPr>
        <w:t>assignedEntity</w:t>
      </w:r>
      <w:bookmarkStart w:id="95" w:name="C_31840"/>
      <w:bookmarkEnd w:id="95"/>
      <w:r>
        <w:t xml:space="preserve"> (CONF:31840).</w:t>
      </w:r>
    </w:p>
    <w:p w:rsidR="0010155E" w:rsidRDefault="00677205" w:rsidP="00F83ACC">
      <w:pPr>
        <w:pStyle w:val="Heading4"/>
      </w:pPr>
      <w:bookmarkStart w:id="96" w:name="_Toc363765930"/>
      <w:r>
        <w:t>custodian</w:t>
      </w:r>
      <w:bookmarkEnd w:id="96"/>
    </w:p>
    <w:p w:rsidR="0010155E" w:rsidRDefault="00677205">
      <w:pPr>
        <w:pStyle w:val="BodyText"/>
        <w:spacing w:before="120"/>
      </w:pPr>
      <w:r>
        <w:t>The custodian element represen</w:t>
      </w:r>
      <w:r>
        <w:t>ts the organization that is in charge of maintaining and is entrusted with the care of the document.</w:t>
      </w:r>
    </w:p>
    <w:p w:rsidR="0010155E" w:rsidRDefault="00677205">
      <w:pPr>
        <w:pStyle w:val="BodyText"/>
        <w:spacing w:before="120"/>
      </w:pPr>
      <w:r>
        <w:t>There may only be exactly one custodian per CDA document. Allowing that CDA is an exchange standard and may not represent the original form of the authenti</w:t>
      </w:r>
      <w:r>
        <w:t>cated document, the custodian represents the steward of the original source document. The custodian may be the document originator, a health information exchange, or other responsible party.</w:t>
      </w:r>
    </w:p>
    <w:p w:rsidR="0010155E" w:rsidRDefault="00677205">
      <w:pPr>
        <w:numPr>
          <w:ilvl w:val="0"/>
          <w:numId w:val="23"/>
        </w:numPr>
      </w:pPr>
      <w:r>
        <w:rPr>
          <w:rStyle w:val="keyword"/>
        </w:rPr>
        <w:t>SHALL</w:t>
      </w:r>
      <w:r>
        <w:t xml:space="preserve"> contain exactly one [1..1] </w:t>
      </w:r>
      <w:r>
        <w:rPr>
          <w:rStyle w:val="XMLnameBold"/>
        </w:rPr>
        <w:t>custodian</w:t>
      </w:r>
      <w:bookmarkStart w:id="97" w:name="C_5519"/>
      <w:bookmarkEnd w:id="97"/>
      <w:r>
        <w:t xml:space="preserve"> (CONF:5519).</w:t>
      </w:r>
    </w:p>
    <w:p w:rsidR="0010155E" w:rsidRDefault="00677205">
      <w:pPr>
        <w:numPr>
          <w:ilvl w:val="1"/>
          <w:numId w:val="23"/>
        </w:numPr>
      </w:pPr>
      <w:r>
        <w:t>This cust</w:t>
      </w:r>
      <w:r>
        <w:t xml:space="preserve">odian </w:t>
      </w:r>
      <w:r>
        <w:rPr>
          <w:rStyle w:val="keyword"/>
        </w:rPr>
        <w:t>SHALL</w:t>
      </w:r>
      <w:r>
        <w:t xml:space="preserve"> contain exactly one [1..1] </w:t>
      </w:r>
      <w:r>
        <w:rPr>
          <w:rStyle w:val="XMLnameBold"/>
        </w:rPr>
        <w:t>assignedCustodian</w:t>
      </w:r>
      <w:bookmarkStart w:id="98" w:name="C_5520"/>
      <w:bookmarkEnd w:id="98"/>
      <w:r>
        <w:t xml:space="preserve"> (CONF:5520).</w:t>
      </w:r>
    </w:p>
    <w:p w:rsidR="0010155E" w:rsidRDefault="00677205">
      <w:pPr>
        <w:numPr>
          <w:ilvl w:val="2"/>
          <w:numId w:val="23"/>
        </w:numPr>
      </w:pPr>
      <w:r>
        <w:t xml:space="preserve">This assignedCustodian </w:t>
      </w:r>
      <w:r>
        <w:rPr>
          <w:rStyle w:val="keyword"/>
        </w:rPr>
        <w:t>SHALL</w:t>
      </w:r>
      <w:r>
        <w:t xml:space="preserve"> contain exactly one [1..1] </w:t>
      </w:r>
      <w:r>
        <w:rPr>
          <w:rStyle w:val="XMLnameBold"/>
        </w:rPr>
        <w:t>representedCustodianOrganization</w:t>
      </w:r>
      <w:bookmarkStart w:id="99" w:name="C_5521"/>
      <w:bookmarkEnd w:id="99"/>
      <w:r>
        <w:t xml:space="preserve"> (CONF:5521).</w:t>
      </w:r>
    </w:p>
    <w:p w:rsidR="0010155E" w:rsidRDefault="00677205">
      <w:pPr>
        <w:numPr>
          <w:ilvl w:val="3"/>
          <w:numId w:val="23"/>
        </w:numPr>
      </w:pPr>
      <w:r>
        <w:t xml:space="preserve">This representedCustodianOrganization </w:t>
      </w:r>
      <w:r>
        <w:rPr>
          <w:rStyle w:val="keyword"/>
        </w:rPr>
        <w:t>SHALL</w:t>
      </w:r>
      <w:r>
        <w:t xml:space="preserve"> contain at least one [1..*] </w:t>
      </w:r>
      <w:r>
        <w:rPr>
          <w:rStyle w:val="XMLnameBold"/>
        </w:rPr>
        <w:t>id</w:t>
      </w:r>
      <w:bookmarkStart w:id="100" w:name="C_5522"/>
      <w:bookmarkEnd w:id="100"/>
      <w:r>
        <w:t xml:space="preserve"> (CONF:552</w:t>
      </w:r>
      <w:r>
        <w:t>2).</w:t>
      </w:r>
    </w:p>
    <w:p w:rsidR="0010155E" w:rsidRDefault="00677205">
      <w:pPr>
        <w:numPr>
          <w:ilvl w:val="4"/>
          <w:numId w:val="2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101" w:name="C_16822"/>
      <w:bookmarkEnd w:id="101"/>
      <w:r>
        <w:t xml:space="preserve"> (CONF:16822).</w:t>
      </w:r>
    </w:p>
    <w:p w:rsidR="0010155E" w:rsidRDefault="00677205">
      <w:pPr>
        <w:numPr>
          <w:ilvl w:val="3"/>
          <w:numId w:val="23"/>
        </w:numPr>
      </w:pPr>
      <w:r>
        <w:t xml:space="preserve">This representedCustodianOrganization </w:t>
      </w:r>
      <w:r>
        <w:rPr>
          <w:rStyle w:val="keyword"/>
        </w:rPr>
        <w:t>SHALL</w:t>
      </w:r>
      <w:r>
        <w:t xml:space="preserve"> contain exactly one [1..1] </w:t>
      </w:r>
      <w:r>
        <w:rPr>
          <w:rStyle w:val="XMLnameBold"/>
        </w:rPr>
        <w:t>name</w:t>
      </w:r>
      <w:bookmarkStart w:id="102" w:name="C_5524"/>
      <w:bookmarkEnd w:id="102"/>
      <w:r>
        <w:t xml:space="preserve"> (CONF:5524).</w:t>
      </w:r>
    </w:p>
    <w:p w:rsidR="0010155E" w:rsidRDefault="00677205">
      <w:pPr>
        <w:numPr>
          <w:ilvl w:val="3"/>
          <w:numId w:val="23"/>
        </w:numPr>
      </w:pPr>
      <w:r>
        <w:lastRenderedPageBreak/>
        <w:t xml:space="preserve">This representedCustodianOrganization </w:t>
      </w:r>
      <w:r>
        <w:rPr>
          <w:rStyle w:val="keyword"/>
        </w:rPr>
        <w:t>SHALL</w:t>
      </w:r>
      <w:r>
        <w:t xml:space="preserve"> contain exactly one [1..1] </w:t>
      </w:r>
      <w:r>
        <w:rPr>
          <w:rStyle w:val="XMLnameBold"/>
        </w:rPr>
        <w:t>telecom</w:t>
      </w:r>
      <w:bookmarkStart w:id="103" w:name="C_5525"/>
      <w:bookmarkEnd w:id="103"/>
      <w:r>
        <w:t xml:space="preserve"> (CONF:5525).</w:t>
      </w:r>
    </w:p>
    <w:p w:rsidR="0010155E" w:rsidRDefault="00677205">
      <w:pPr>
        <w:numPr>
          <w:ilvl w:val="4"/>
          <w:numId w:val="23"/>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2.16.840.1.113883.11.20.9.20</w:t>
      </w:r>
      <w:r>
        <w:rPr>
          <w:rStyle w:val="keyword"/>
        </w:rPr>
        <w:t xml:space="preserve"> DYNAMIC</w:t>
      </w:r>
      <w:bookmarkStart w:id="104" w:name="C_7998"/>
      <w:bookmarkEnd w:id="104"/>
      <w:r>
        <w:t xml:space="preserve"> (CONF:7998).</w:t>
      </w:r>
    </w:p>
    <w:p w:rsidR="0010155E" w:rsidRDefault="00677205">
      <w:pPr>
        <w:numPr>
          <w:ilvl w:val="3"/>
          <w:numId w:val="23"/>
        </w:numPr>
      </w:pPr>
      <w:r>
        <w:t xml:space="preserve">This representedCustodianOrganization </w:t>
      </w:r>
      <w:r>
        <w:rPr>
          <w:rStyle w:val="keyword"/>
        </w:rPr>
        <w:t>SHALL</w:t>
      </w:r>
      <w:r>
        <w:t xml:space="preserve"> contain exactly one [1..1] </w:t>
      </w:r>
      <w:r>
        <w:rPr>
          <w:rStyle w:val="XMLnameBold"/>
        </w:rPr>
        <w:t>addr</w:t>
      </w:r>
      <w:bookmarkStart w:id="105" w:name="C_5559"/>
      <w:bookmarkEnd w:id="105"/>
      <w:r>
        <w:t xml:space="preserve"> (CONF:5559).</w:t>
      </w:r>
    </w:p>
    <w:p w:rsidR="0010155E" w:rsidRDefault="00677205">
      <w:pPr>
        <w:pStyle w:val="BodyText"/>
        <w:numPr>
          <w:ilvl w:val="4"/>
          <w:numId w:val="23"/>
        </w:numPr>
      </w:pPr>
      <w:r>
        <w:t>The content of addr SHALL be a conformant US Realm Address (AD.US.FIELDED) (2.16.840.1.113883.10.20.22.5.2) (CONF:10421).</w:t>
      </w:r>
    </w:p>
    <w:p w:rsidR="0010155E" w:rsidRDefault="00677205">
      <w:pPr>
        <w:pStyle w:val="Caption"/>
      </w:pPr>
      <w:r>
        <w:t xml:space="preserve">Figure </w:t>
      </w:r>
      <w:r>
        <w:fldChar w:fldCharType="begin"/>
      </w:r>
      <w:r>
        <w:instrText>SEQ Table \* ARABIC</w:instrText>
      </w:r>
      <w:r>
        <w:fldChar w:fldCharType="separate"/>
      </w:r>
      <w:r>
        <w:t>6</w:t>
      </w:r>
      <w:r>
        <w:fldChar w:fldCharType="end"/>
      </w:r>
      <w:r>
        <w:t>:</w:t>
      </w:r>
      <w:r>
        <w:t xml:space="preserve"> custodian Example</w:t>
      </w:r>
    </w:p>
    <w:p w:rsidR="0010155E" w:rsidRDefault="00677205">
      <w:pPr>
        <w:pStyle w:val="Example"/>
      </w:pPr>
      <w:r>
        <w:t>&lt;custodian&gt;</w:t>
      </w:r>
    </w:p>
    <w:p w:rsidR="0010155E" w:rsidRDefault="00677205">
      <w:pPr>
        <w:pStyle w:val="Example"/>
      </w:pPr>
      <w:r>
        <w:t xml:space="preserve">  &lt;assignedCustodian&gt;</w:t>
      </w:r>
    </w:p>
    <w:p w:rsidR="0010155E" w:rsidRDefault="00677205">
      <w:pPr>
        <w:pStyle w:val="Example"/>
      </w:pPr>
      <w:r>
        <w:t xml:space="preserve">    &lt;representedCustodianOrganization&gt;</w:t>
      </w:r>
    </w:p>
    <w:p w:rsidR="0010155E" w:rsidRDefault="00677205">
      <w:pPr>
        <w:pStyle w:val="Example"/>
      </w:pPr>
      <w:r>
        <w:t xml:space="preserve">      &lt;id extension="321CX" root="1.1.1.1.1.1.1.1.3" /&gt;</w:t>
      </w:r>
    </w:p>
    <w:p w:rsidR="0010155E" w:rsidRDefault="00677205">
      <w:pPr>
        <w:pStyle w:val="Example"/>
      </w:pPr>
      <w:r>
        <w:t xml:space="preserve">      &lt;name&gt;Good Health HIE&lt;/name&gt;</w:t>
      </w:r>
    </w:p>
    <w:p w:rsidR="0010155E" w:rsidRDefault="00677205">
      <w:pPr>
        <w:pStyle w:val="Example"/>
      </w:pPr>
      <w:r>
        <w:t xml:space="preserve">      &lt;telecom use="WP" value="tel:+1(555)555-1009" /&gt;</w:t>
      </w:r>
    </w:p>
    <w:p w:rsidR="0010155E" w:rsidRDefault="00677205">
      <w:pPr>
        <w:pStyle w:val="Example"/>
      </w:pPr>
      <w:r>
        <w:t xml:space="preserve">      &lt;</w:t>
      </w:r>
      <w:r>
        <w:t>addr use="WP"&gt;</w:t>
      </w:r>
    </w:p>
    <w:p w:rsidR="0010155E" w:rsidRDefault="00677205">
      <w:pPr>
        <w:pStyle w:val="Example"/>
      </w:pPr>
      <w:r>
        <w:t xml:space="preserve">        &lt;streetAddressLine&gt;1009 Healthcare Drive &lt;/streetAddressLine&gt;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&lt;/representedCustodianOrgani</w:t>
      </w:r>
      <w:r>
        <w:t>zation&gt;</w:t>
      </w:r>
    </w:p>
    <w:p w:rsidR="0010155E" w:rsidRDefault="00677205">
      <w:pPr>
        <w:pStyle w:val="Example"/>
      </w:pPr>
      <w:r>
        <w:t xml:space="preserve">  &lt;/assignedCustodian&gt;</w:t>
      </w:r>
    </w:p>
    <w:p w:rsidR="0010155E" w:rsidRDefault="00677205">
      <w:pPr>
        <w:pStyle w:val="Example"/>
      </w:pPr>
      <w:r>
        <w:t>&lt;/custodian&gt;</w:t>
      </w:r>
    </w:p>
    <w:p w:rsidR="0010155E" w:rsidRDefault="00677205" w:rsidP="00F83ACC">
      <w:pPr>
        <w:pStyle w:val="Heading4"/>
      </w:pPr>
      <w:bookmarkStart w:id="106" w:name="_Toc363765931"/>
      <w:r>
        <w:t>informationRecipient</w:t>
      </w:r>
      <w:bookmarkEnd w:id="106"/>
    </w:p>
    <w:p w:rsidR="0010155E" w:rsidRDefault="00677205">
      <w:pPr>
        <w:pStyle w:val="BodyText"/>
        <w:spacing w:before="120"/>
      </w:pPr>
      <w:r>
        <w:t>The informationRecipient element records the intended recipient of the information at the time the document was created. In cases where the intended recipient of the document is the patient's</w:t>
      </w:r>
      <w:r>
        <w:t xml:space="preserve"> health chart, set the receivedOrganization to the scoping organization for that chart.</w:t>
      </w:r>
    </w:p>
    <w:p w:rsidR="0010155E" w:rsidRDefault="00677205">
      <w:pPr>
        <w:numPr>
          <w:ilvl w:val="0"/>
          <w:numId w:val="23"/>
        </w:numPr>
      </w:pPr>
      <w:r>
        <w:rPr>
          <w:rStyle w:val="keyword"/>
        </w:rPr>
        <w:t>MAY</w:t>
      </w:r>
      <w:r>
        <w:t xml:space="preserve"> contain zero or more [0..*] </w:t>
      </w:r>
      <w:r>
        <w:rPr>
          <w:rStyle w:val="XMLnameBold"/>
        </w:rPr>
        <w:t>informationRecipient</w:t>
      </w:r>
      <w:bookmarkStart w:id="107" w:name="C_5565"/>
      <w:bookmarkEnd w:id="107"/>
      <w:r>
        <w:t xml:space="preserve"> (CONF:5565).</w:t>
      </w:r>
    </w:p>
    <w:p w:rsidR="0010155E" w:rsidRDefault="00677205">
      <w:pPr>
        <w:numPr>
          <w:ilvl w:val="1"/>
          <w:numId w:val="23"/>
        </w:numPr>
      </w:pPr>
      <w:r>
        <w:t xml:space="preserve">The informationRecipient, if present, </w:t>
      </w:r>
      <w:r>
        <w:rPr>
          <w:rStyle w:val="keyword"/>
        </w:rPr>
        <w:t>SHALL</w:t>
      </w:r>
      <w:r>
        <w:t xml:space="preserve"> contain exactly one [1..1] </w:t>
      </w:r>
      <w:r>
        <w:rPr>
          <w:rStyle w:val="XMLnameBold"/>
        </w:rPr>
        <w:t>intendedRecipient</w:t>
      </w:r>
      <w:bookmarkStart w:id="108" w:name="C_5566"/>
      <w:bookmarkEnd w:id="108"/>
      <w:r>
        <w:t xml:space="preserve"> (CONF:5566).</w:t>
      </w:r>
    </w:p>
    <w:p w:rsidR="0010155E" w:rsidRDefault="00677205">
      <w:pPr>
        <w:numPr>
          <w:ilvl w:val="2"/>
          <w:numId w:val="23"/>
        </w:numPr>
      </w:pPr>
      <w:r>
        <w:t xml:space="preserve">This intendedRecipient </w:t>
      </w:r>
      <w:r>
        <w:rPr>
          <w:rStyle w:val="keyword"/>
        </w:rPr>
        <w:t>MAY</w:t>
      </w:r>
      <w:r>
        <w:t xml:space="preserve"> contain zero or one [0..1] </w:t>
      </w:r>
      <w:r>
        <w:rPr>
          <w:rStyle w:val="XMLnameBold"/>
        </w:rPr>
        <w:t>informationRecipient</w:t>
      </w:r>
      <w:bookmarkStart w:id="109" w:name="C_5567"/>
      <w:bookmarkEnd w:id="109"/>
      <w:r>
        <w:t xml:space="preserve"> (CONF:5567).</w:t>
      </w:r>
    </w:p>
    <w:p w:rsidR="0010155E" w:rsidRDefault="00677205">
      <w:pPr>
        <w:numPr>
          <w:ilvl w:val="3"/>
          <w:numId w:val="23"/>
        </w:numPr>
      </w:pPr>
      <w:r>
        <w:t xml:space="preserve">The informationRecipient, if present, </w:t>
      </w:r>
      <w:r>
        <w:rPr>
          <w:rStyle w:val="keyword"/>
        </w:rPr>
        <w:t>SHALL</w:t>
      </w:r>
      <w:r>
        <w:t xml:space="preserve"> contain at least one [1..*] </w:t>
      </w:r>
      <w:r>
        <w:rPr>
          <w:rStyle w:val="XMLnameBold"/>
        </w:rPr>
        <w:t>name</w:t>
      </w:r>
      <w:bookmarkStart w:id="110" w:name="C_5568"/>
      <w:bookmarkEnd w:id="110"/>
      <w:r>
        <w:t xml:space="preserve"> (CONF:5568).</w:t>
      </w:r>
    </w:p>
    <w:p w:rsidR="0010155E" w:rsidRDefault="00677205">
      <w:pPr>
        <w:pStyle w:val="BodyText"/>
        <w:numPr>
          <w:ilvl w:val="4"/>
          <w:numId w:val="23"/>
        </w:numPr>
      </w:pPr>
      <w:r>
        <w:t>The content of name SHALL be a conformant US Realm Person Name (PN.US.FIELDED) (2.16.840.1.113883.10.20.22.5.1.1) (CONF:10427).</w:t>
      </w:r>
    </w:p>
    <w:p w:rsidR="0010155E" w:rsidRDefault="00677205">
      <w:pPr>
        <w:numPr>
          <w:ilvl w:val="2"/>
          <w:numId w:val="23"/>
        </w:numPr>
      </w:pPr>
      <w:r>
        <w:lastRenderedPageBreak/>
        <w:t xml:space="preserve">This intendedRecipient </w:t>
      </w:r>
      <w:r>
        <w:rPr>
          <w:rStyle w:val="keyword"/>
        </w:rPr>
        <w:t>MAY</w:t>
      </w:r>
      <w:r>
        <w:t xml:space="preserve"> contain zero or one [0..1] </w:t>
      </w:r>
      <w:r>
        <w:rPr>
          <w:rStyle w:val="XMLnameBold"/>
        </w:rPr>
        <w:t>receivedOrganization</w:t>
      </w:r>
      <w:bookmarkStart w:id="111" w:name="C_5577"/>
      <w:bookmarkEnd w:id="111"/>
      <w:r>
        <w:t xml:space="preserve"> (CONF:5577).</w:t>
      </w:r>
    </w:p>
    <w:p w:rsidR="0010155E" w:rsidRDefault="00677205">
      <w:pPr>
        <w:numPr>
          <w:ilvl w:val="3"/>
          <w:numId w:val="23"/>
        </w:numPr>
      </w:pPr>
      <w:r>
        <w:t xml:space="preserve">The receivedOrganization, if present, </w:t>
      </w:r>
      <w:r>
        <w:rPr>
          <w:rStyle w:val="keyword"/>
        </w:rPr>
        <w:t>SH</w:t>
      </w:r>
      <w:r>
        <w:rPr>
          <w:rStyle w:val="keyword"/>
        </w:rPr>
        <w:t>ALL</w:t>
      </w:r>
      <w:r>
        <w:t xml:space="preserve"> contain exactly one [1..1] </w:t>
      </w:r>
      <w:r>
        <w:rPr>
          <w:rStyle w:val="XMLnameBold"/>
        </w:rPr>
        <w:t>name</w:t>
      </w:r>
      <w:bookmarkStart w:id="112" w:name="C_5578"/>
      <w:bookmarkEnd w:id="112"/>
      <w:r>
        <w:t xml:space="preserve"> (CONF:5578).</w:t>
      </w:r>
    </w:p>
    <w:p w:rsidR="0010155E" w:rsidRDefault="00677205">
      <w:pPr>
        <w:pStyle w:val="Caption"/>
      </w:pPr>
      <w:r>
        <w:t xml:space="preserve">Figure </w:t>
      </w:r>
      <w:r>
        <w:fldChar w:fldCharType="begin"/>
      </w:r>
      <w:r>
        <w:instrText>SEQ Table \* ARABIC</w:instrText>
      </w:r>
      <w:r>
        <w:fldChar w:fldCharType="separate"/>
      </w:r>
      <w:r>
        <w:t>7</w:t>
      </w:r>
      <w:r>
        <w:fldChar w:fldCharType="end"/>
      </w:r>
      <w:r>
        <w:t>: informationRecipient Example</w:t>
      </w:r>
    </w:p>
    <w:p w:rsidR="0010155E" w:rsidRDefault="00677205">
      <w:pPr>
        <w:pStyle w:val="Example"/>
      </w:pPr>
      <w:r>
        <w:t>&lt;informationRecipient&gt;</w:t>
      </w:r>
    </w:p>
    <w:p w:rsidR="0010155E" w:rsidRDefault="00677205">
      <w:pPr>
        <w:pStyle w:val="Example"/>
      </w:pPr>
      <w:r>
        <w:t xml:space="preserve">  &lt;intendedRecipient&gt;</w:t>
      </w:r>
    </w:p>
    <w:p w:rsidR="0010155E" w:rsidRDefault="00677205">
      <w:pPr>
        <w:pStyle w:val="Example"/>
      </w:pPr>
      <w:r>
        <w:t xml:space="preserve">    &lt;informationRecipient&gt;</w:t>
      </w:r>
    </w:p>
    <w:p w:rsidR="0010155E" w:rsidRDefault="00677205">
      <w:pPr>
        <w:pStyle w:val="Example"/>
      </w:pPr>
      <w:r>
        <w:t xml:space="preserve">      &lt;name&gt;</w:t>
      </w:r>
    </w:p>
    <w:p w:rsidR="0010155E" w:rsidRDefault="00677205">
      <w:pPr>
        <w:pStyle w:val="Example"/>
      </w:pPr>
      <w:r>
        <w:t xml:space="preserve">        &lt;given&gt;Sara&lt;/given&gt;</w:t>
      </w:r>
    </w:p>
    <w:p w:rsidR="0010155E" w:rsidRDefault="00677205">
      <w:pPr>
        <w:pStyle w:val="Example"/>
      </w:pPr>
      <w:r>
        <w:t xml:space="preserve">        &lt;family&gt;Specialize&lt;</w:t>
      </w:r>
      <w:r>
        <w:t>/family&gt;</w:t>
      </w:r>
    </w:p>
    <w:p w:rsidR="0010155E" w:rsidRDefault="00677205">
      <w:pPr>
        <w:pStyle w:val="Example"/>
      </w:pPr>
      <w:r>
        <w:t xml:space="preserve">        &lt;suffix qualifier="AC"&gt;M.D.&lt;/suffix&gt;</w:t>
      </w:r>
    </w:p>
    <w:p w:rsidR="0010155E" w:rsidRDefault="00677205">
      <w:pPr>
        <w:pStyle w:val="Example"/>
      </w:pPr>
      <w:r>
        <w:t xml:space="preserve">      &lt;/name&gt;</w:t>
      </w:r>
    </w:p>
    <w:p w:rsidR="0010155E" w:rsidRDefault="00677205">
      <w:pPr>
        <w:pStyle w:val="Example"/>
      </w:pPr>
      <w:r>
        <w:t xml:space="preserve">    &lt;/informationRecipient&gt;</w:t>
      </w:r>
    </w:p>
    <w:p w:rsidR="0010155E" w:rsidRDefault="00677205">
      <w:pPr>
        <w:pStyle w:val="Example"/>
      </w:pPr>
      <w:r>
        <w:t xml:space="preserve">    &lt;receivedOrganization&gt;</w:t>
      </w:r>
    </w:p>
    <w:p w:rsidR="0010155E" w:rsidRDefault="00677205">
      <w:pPr>
        <w:pStyle w:val="Example"/>
      </w:pPr>
      <w:r>
        <w:t xml:space="preserve">      &lt;name&gt;The DoctorsApart Physician Group&lt;/name&gt;</w:t>
      </w:r>
    </w:p>
    <w:p w:rsidR="0010155E" w:rsidRDefault="00677205">
      <w:pPr>
        <w:pStyle w:val="Example"/>
      </w:pPr>
      <w:r>
        <w:t xml:space="preserve">    &lt;/receivedOrganization&gt;</w:t>
      </w:r>
    </w:p>
    <w:p w:rsidR="0010155E" w:rsidRDefault="00677205">
      <w:pPr>
        <w:pStyle w:val="Example"/>
      </w:pPr>
      <w:r>
        <w:t xml:space="preserve">  &lt;/intendedRecipient&gt;</w:t>
      </w:r>
    </w:p>
    <w:p w:rsidR="0010155E" w:rsidRDefault="00677205">
      <w:pPr>
        <w:pStyle w:val="Example"/>
      </w:pPr>
      <w:r>
        <w:t>&lt;/informationRecipient&gt;</w:t>
      </w:r>
    </w:p>
    <w:p w:rsidR="0010155E" w:rsidRDefault="00677205" w:rsidP="00F83ACC">
      <w:pPr>
        <w:pStyle w:val="Heading4"/>
      </w:pPr>
      <w:bookmarkStart w:id="113" w:name="_Toc363765932"/>
      <w:r>
        <w:t>legalA</w:t>
      </w:r>
      <w:r>
        <w:t>uthenticator</w:t>
      </w:r>
      <w:bookmarkEnd w:id="113"/>
    </w:p>
    <w:p w:rsidR="0010155E" w:rsidRDefault="00677205">
      <w:pPr>
        <w:pStyle w:val="BodyText"/>
        <w:spacing w:before="120"/>
      </w:pPr>
      <w:r>
        <w:t>The legalAuthenticator identifies the single person legally responsible for the document and must be present if the document has been legally authenticated. A clinical document that does not contain this element has not been legally authentica</w:t>
      </w:r>
      <w:r>
        <w:t>ted.</w:t>
      </w:r>
    </w:p>
    <w:p w:rsidR="0010155E" w:rsidRDefault="00677205">
      <w:pPr>
        <w:pStyle w:val="BodyText"/>
        <w:spacing w:before="120"/>
      </w:pPr>
      <w:r>
        <w:t>The act of legal authentication requires a certain privilege be granted to the legal authenticator depending upon local policy. Based on local practice, clinical documents may be released before legal authentication.  </w:t>
      </w:r>
    </w:p>
    <w:p w:rsidR="0010155E" w:rsidRDefault="00677205">
      <w:pPr>
        <w:pStyle w:val="BodyText"/>
        <w:spacing w:before="120"/>
      </w:pPr>
      <w:r>
        <w:t xml:space="preserve">All clinical documents have the </w:t>
      </w:r>
      <w:r>
        <w:t>potential for legal authentication, given the appropriate credentials.</w:t>
      </w:r>
    </w:p>
    <w:p w:rsidR="0010155E" w:rsidRDefault="00677205">
      <w:pPr>
        <w:pStyle w:val="BodyText"/>
        <w:spacing w:before="120"/>
      </w:pPr>
      <w:r>
        <w:t>Local policies MAY choose to delegate the function of legal authentication to a device or system that generates the clinical document. In these cases, the legal authenticator is a perso</w:t>
      </w:r>
      <w:r>
        <w:t>n accepting responsibility for the document, not the generating device or system.</w:t>
      </w:r>
    </w:p>
    <w:p w:rsidR="0010155E" w:rsidRDefault="00677205">
      <w:pPr>
        <w:pStyle w:val="BodyText"/>
        <w:spacing w:before="120"/>
      </w:pPr>
      <w:r>
        <w:t>Note that the legal authenticator, if present, must be a person.</w:t>
      </w:r>
    </w:p>
    <w:p w:rsidR="0010155E" w:rsidRDefault="00677205">
      <w:pPr>
        <w:numPr>
          <w:ilvl w:val="0"/>
          <w:numId w:val="23"/>
        </w:numPr>
      </w:pPr>
      <w:r>
        <w:rPr>
          <w:rStyle w:val="keyword"/>
        </w:rPr>
        <w:t>SHOULD</w:t>
      </w:r>
      <w:r>
        <w:t xml:space="preserve"> contain zero or one [0..1] </w:t>
      </w:r>
      <w:r>
        <w:rPr>
          <w:rStyle w:val="XMLnameBold"/>
        </w:rPr>
        <w:t>legalAuthenticator</w:t>
      </w:r>
      <w:bookmarkStart w:id="114" w:name="C_5579"/>
      <w:bookmarkEnd w:id="114"/>
      <w:r>
        <w:t xml:space="preserve"> (CONF:5579).</w:t>
      </w:r>
    </w:p>
    <w:p w:rsidR="0010155E" w:rsidRDefault="00677205">
      <w:pPr>
        <w:numPr>
          <w:ilvl w:val="1"/>
          <w:numId w:val="23"/>
        </w:numPr>
      </w:pPr>
      <w:r>
        <w:t xml:space="preserve">The legalAuthenticator, if present, </w:t>
      </w:r>
      <w:r>
        <w:rPr>
          <w:rStyle w:val="keyword"/>
        </w:rPr>
        <w:t>SHALL</w:t>
      </w:r>
      <w:r>
        <w:t xml:space="preserve"> c</w:t>
      </w:r>
      <w:r>
        <w:t xml:space="preserve">ontain exactly one [1..1] </w:t>
      </w:r>
      <w:r>
        <w:rPr>
          <w:rStyle w:val="XMLnameBold"/>
        </w:rPr>
        <w:t>time</w:t>
      </w:r>
      <w:bookmarkStart w:id="115" w:name="C_5580"/>
      <w:bookmarkEnd w:id="115"/>
      <w:r>
        <w:t xml:space="preserve"> (CONF:5580).</w:t>
      </w:r>
    </w:p>
    <w:p w:rsidR="0010155E" w:rsidRDefault="00677205">
      <w:pPr>
        <w:pStyle w:val="BodyText"/>
        <w:numPr>
          <w:ilvl w:val="2"/>
          <w:numId w:val="23"/>
        </w:numPr>
      </w:pPr>
      <w:r>
        <w:t>The content SHALL be a conformant US Realm Date and Time (DTM.US.FIELDED) (2.16.840.1.113883.10.20.22.5.4) (CONF:29402).</w:t>
      </w:r>
    </w:p>
    <w:p w:rsidR="0010155E" w:rsidRDefault="00677205">
      <w:pPr>
        <w:numPr>
          <w:ilvl w:val="1"/>
          <w:numId w:val="23"/>
        </w:numPr>
      </w:pPr>
      <w:r>
        <w:t xml:space="preserve">The legalAuthenticator, if present, </w:t>
      </w:r>
      <w:r>
        <w:rPr>
          <w:rStyle w:val="keyword"/>
        </w:rPr>
        <w:t>SHALL</w:t>
      </w:r>
      <w:r>
        <w:t xml:space="preserve"> contain exactly one [1..1] </w:t>
      </w:r>
      <w:r>
        <w:rPr>
          <w:rStyle w:val="XMLnameBold"/>
        </w:rPr>
        <w:t>signatureCode</w:t>
      </w:r>
      <w:bookmarkStart w:id="116" w:name="C_5583"/>
      <w:bookmarkEnd w:id="116"/>
      <w:r>
        <w:t xml:space="preserve"> (CONF:55</w:t>
      </w:r>
      <w:r>
        <w:t>83).</w:t>
      </w:r>
    </w:p>
    <w:p w:rsidR="0010155E" w:rsidRDefault="00677205">
      <w:pPr>
        <w:numPr>
          <w:ilvl w:val="2"/>
          <w:numId w:val="23"/>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Participationsignature 2.16.840.1.113883.5.89</w:t>
      </w:r>
      <w:r>
        <w:rPr>
          <w:rStyle w:val="keyword"/>
        </w:rPr>
        <w:t xml:space="preserve"> STATIC</w:t>
      </w:r>
      <w:r>
        <w:t>)</w:t>
      </w:r>
      <w:bookmarkStart w:id="117" w:name="C_5584"/>
      <w:bookmarkEnd w:id="117"/>
      <w:r>
        <w:t xml:space="preserve"> (CONF:5584).</w:t>
      </w:r>
    </w:p>
    <w:p w:rsidR="0010155E" w:rsidRDefault="00677205" w:rsidP="00F83ACC">
      <w:pPr>
        <w:pStyle w:val="Heading4"/>
      </w:pPr>
      <w:bookmarkStart w:id="118" w:name="_Toc363765933"/>
      <w:r>
        <w:lastRenderedPageBreak/>
        <w:t>sdtc:signatureText</w:t>
      </w:r>
      <w:bookmarkEnd w:id="118"/>
    </w:p>
    <w:p w:rsidR="0010155E" w:rsidRDefault="00677205">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w:t>
      </w:r>
      <w:r>
        <w:t>de. Details of what goes in the field are described in the HL7 CDA Digital Signature Standard balloted in Fall of 2013..</w:t>
      </w:r>
    </w:p>
    <w:p w:rsidR="0010155E" w:rsidRDefault="00677205">
      <w:pPr>
        <w:numPr>
          <w:ilvl w:val="1"/>
          <w:numId w:val="23"/>
        </w:numPr>
      </w:pPr>
      <w:r>
        <w:t xml:space="preserve">The legalAuthenticator, if present, </w:t>
      </w:r>
      <w:r>
        <w:rPr>
          <w:rStyle w:val="keyword"/>
        </w:rPr>
        <w:t>MAY</w:t>
      </w:r>
      <w:r>
        <w:t xml:space="preserve"> contain zero or one [0..1] </w:t>
      </w:r>
      <w:r>
        <w:rPr>
          <w:rStyle w:val="XMLnameBold"/>
        </w:rPr>
        <w:t>sdtc:signatureText</w:t>
      </w:r>
      <w:bookmarkStart w:id="119" w:name="C_30810"/>
      <w:bookmarkEnd w:id="119"/>
      <w:r>
        <w:t xml:space="preserve"> (CONF:30810).</w:t>
      </w:r>
      <w:r>
        <w:br/>
      </w:r>
      <w:r>
        <w:t>Note: The signature can be represented either inline or by reference according to the ED data type. Typical cases for CDA are:</w:t>
      </w:r>
      <w:r>
        <w:br/>
        <w:t>1) Electronic signature: this attribute can represent virtually any electronic signature scheme.</w:t>
      </w:r>
      <w:r>
        <w:br/>
        <w:t>2) Digital signature: this attri</w:t>
      </w:r>
      <w:r>
        <w:t>bute can represent digital signatures by reference to a signature data block that is constructed in accordance to a digital signature standard, such as XML-DSIG, PKCS#7, PGP, etc.</w:t>
      </w:r>
      <w:r>
        <w:br/>
      </w:r>
    </w:p>
    <w:p w:rsidR="0010155E" w:rsidRDefault="00677205">
      <w:pPr>
        <w:pStyle w:val="Caption"/>
      </w:pPr>
      <w:r>
        <w:t xml:space="preserve">Figure </w:t>
      </w:r>
      <w:r>
        <w:fldChar w:fldCharType="begin"/>
      </w:r>
      <w:r>
        <w:instrText>SEQ Table \* ARABIC</w:instrText>
      </w:r>
      <w:r>
        <w:fldChar w:fldCharType="separate"/>
      </w:r>
      <w:r>
        <w:t>8</w:t>
      </w:r>
      <w:r>
        <w:fldChar w:fldCharType="end"/>
      </w:r>
      <w:r>
        <w:t>: Digital signature</w:t>
      </w:r>
    </w:p>
    <w:p w:rsidR="0010155E" w:rsidRDefault="00677205">
      <w:pPr>
        <w:pStyle w:val="Example"/>
      </w:pPr>
      <w:r>
        <w:t>&lt;sdtc:signatureText media</w:t>
      </w:r>
      <w:r>
        <w:t>Type="text/xml" representation="B64"&gt;omSJUEdmde9j44zmMiromSJUEdmde9j44zmMirdMDSsWdIJdksIJR3373jeu83</w:t>
      </w:r>
    </w:p>
    <w:p w:rsidR="0010155E" w:rsidRDefault="00677205">
      <w:pPr>
        <w:pStyle w:val="Example"/>
      </w:pPr>
      <w:r>
        <w:tab/>
      </w:r>
      <w:r>
        <w:tab/>
      </w:r>
      <w:r>
        <w:tab/>
        <w:t>6edjzMMIjdMDSsWdIJdksIJR3373jeu83MNYD83jmMdomSJUEdmde9j44zmMir</w:t>
      </w:r>
    </w:p>
    <w:p w:rsidR="0010155E" w:rsidRDefault="00677205">
      <w:pPr>
        <w:pStyle w:val="Example"/>
      </w:pPr>
      <w:r>
        <w:tab/>
      </w:r>
      <w:r>
        <w:tab/>
      </w:r>
      <w:r>
        <w:tab/>
        <w:t>... MNYD83jmMdomSJUEdmde9j44zmMir6edjzMMIjdMDSsWdIJdksIJR3373jeu83</w:t>
      </w:r>
    </w:p>
    <w:p w:rsidR="0010155E" w:rsidRDefault="00677205">
      <w:pPr>
        <w:pStyle w:val="Example"/>
      </w:pPr>
      <w:r>
        <w:tab/>
      </w:r>
      <w:r>
        <w:tab/>
      </w:r>
      <w:r>
        <w:tab/>
        <w:t>4zmMir6edjzMMIjdM</w:t>
      </w:r>
      <w:r>
        <w:t>DSsWdIJdksIJR3373jeu83==&lt;/sdtc:signatureText&gt;</w:t>
      </w:r>
    </w:p>
    <w:p w:rsidR="0010155E" w:rsidRDefault="00677205">
      <w:pPr>
        <w:numPr>
          <w:ilvl w:val="1"/>
          <w:numId w:val="23"/>
        </w:numPr>
      </w:pPr>
      <w:r>
        <w:t xml:space="preserve">The legalAuthenticator, if present, </w:t>
      </w:r>
      <w:r>
        <w:rPr>
          <w:rStyle w:val="keyword"/>
        </w:rPr>
        <w:t>SHALL</w:t>
      </w:r>
      <w:r>
        <w:t xml:space="preserve"> contain exactly one [1..1] </w:t>
      </w:r>
      <w:r>
        <w:rPr>
          <w:rStyle w:val="XMLnameBold"/>
        </w:rPr>
        <w:t>assignedEntity</w:t>
      </w:r>
      <w:bookmarkStart w:id="120" w:name="C_5585"/>
      <w:bookmarkEnd w:id="120"/>
      <w:r>
        <w:t xml:space="preserve"> (CONF:5585).</w:t>
      </w:r>
    </w:p>
    <w:p w:rsidR="0010155E" w:rsidRDefault="00677205">
      <w:pPr>
        <w:numPr>
          <w:ilvl w:val="2"/>
          <w:numId w:val="23"/>
        </w:numPr>
      </w:pPr>
      <w:r>
        <w:t xml:space="preserve">This assignedEntity </w:t>
      </w:r>
      <w:r>
        <w:rPr>
          <w:rStyle w:val="keyword"/>
        </w:rPr>
        <w:t>SHALL</w:t>
      </w:r>
      <w:r>
        <w:t xml:space="preserve"> contain at least one [1..*] </w:t>
      </w:r>
      <w:r>
        <w:rPr>
          <w:rStyle w:val="XMLnameBold"/>
        </w:rPr>
        <w:t>id</w:t>
      </w:r>
      <w:bookmarkStart w:id="121" w:name="C_5586"/>
      <w:bookmarkEnd w:id="121"/>
      <w:r>
        <w:t xml:space="preserve"> (CONF:5586).</w:t>
      </w:r>
    </w:p>
    <w:p w:rsidR="0010155E" w:rsidRDefault="00677205">
      <w:pPr>
        <w:numPr>
          <w:ilvl w:val="3"/>
          <w:numId w:val="23"/>
        </w:numPr>
      </w:pPr>
      <w:r>
        <w:t xml:space="preserve">Such ids </w:t>
      </w:r>
      <w:r>
        <w:rPr>
          <w:rStyle w:val="keyword"/>
        </w:rPr>
        <w:t>MAY</w:t>
      </w:r>
      <w:r>
        <w:t xml:space="preserve"> contain zero or one [0..1] </w:t>
      </w:r>
      <w:r>
        <w:rPr>
          <w:rStyle w:val="XMLnameBold"/>
        </w:rPr>
        <w:t>@ro</w:t>
      </w:r>
      <w:r>
        <w:rPr>
          <w:rStyle w:val="XMLnameBold"/>
        </w:rPr>
        <w:t>ot</w:t>
      </w:r>
      <w:r>
        <w:t>=</w:t>
      </w:r>
      <w:r>
        <w:rPr>
          <w:rStyle w:val="XMLname"/>
        </w:rPr>
        <w:t>"2.16.840.1.113883.4.6"</w:t>
      </w:r>
      <w:r>
        <w:t xml:space="preserve"> National Provider Identifier</w:t>
      </w:r>
      <w:bookmarkStart w:id="122" w:name="C_16823"/>
      <w:bookmarkEnd w:id="122"/>
      <w:r>
        <w:t xml:space="preserve"> (CONF:16823).</w:t>
      </w:r>
    </w:p>
    <w:p w:rsidR="0010155E" w:rsidRDefault="00677205">
      <w:pPr>
        <w:numPr>
          <w:ilvl w:val="2"/>
          <w:numId w:val="23"/>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w:t>
        </w:r>
        <w:r>
          <w:rPr>
            <w:rStyle w:val="HyperlinkCourierBold"/>
          </w:rPr>
          <w:t>AA)</w:t>
        </w:r>
      </w:hyperlink>
      <w:r>
        <w:rPr>
          <w:rStyle w:val="XMLname"/>
        </w:rPr>
        <w:t xml:space="preserve"> 2.16.840.1.114222.4.11.1066</w:t>
      </w:r>
      <w:r>
        <w:rPr>
          <w:rStyle w:val="keyword"/>
        </w:rPr>
        <w:t xml:space="preserve"> STATIC</w:t>
      </w:r>
      <w:bookmarkStart w:id="123" w:name="C_17000"/>
      <w:bookmarkEnd w:id="123"/>
      <w:r>
        <w:t xml:space="preserve"> (CONF:17000).</w:t>
      </w:r>
    </w:p>
    <w:p w:rsidR="0010155E" w:rsidRDefault="00677205">
      <w:pPr>
        <w:numPr>
          <w:ilvl w:val="2"/>
          <w:numId w:val="23"/>
        </w:numPr>
      </w:pPr>
      <w:r>
        <w:t xml:space="preserve">This assignedEntity </w:t>
      </w:r>
      <w:r>
        <w:rPr>
          <w:rStyle w:val="keyword"/>
        </w:rPr>
        <w:t>SHALL</w:t>
      </w:r>
      <w:r>
        <w:t xml:space="preserve"> contain at least one [1..*] </w:t>
      </w:r>
      <w:r>
        <w:rPr>
          <w:rStyle w:val="XMLnameBold"/>
        </w:rPr>
        <w:t>addr</w:t>
      </w:r>
      <w:bookmarkStart w:id="124" w:name="C_5589"/>
      <w:bookmarkEnd w:id="124"/>
      <w:r>
        <w:t xml:space="preserve"> (CONF:5589).</w:t>
      </w:r>
    </w:p>
    <w:p w:rsidR="0010155E" w:rsidRDefault="00677205">
      <w:pPr>
        <w:pStyle w:val="BodyText"/>
        <w:numPr>
          <w:ilvl w:val="3"/>
          <w:numId w:val="23"/>
        </w:numPr>
      </w:pPr>
      <w:r>
        <w:t>The content of addr SHALL be a conformant US Realm Address (AD.US.FIELDED) (2.16.840.1.113883.10.20.22.5.2) (CONF:10429).</w:t>
      </w:r>
    </w:p>
    <w:p w:rsidR="0010155E" w:rsidRDefault="00677205">
      <w:pPr>
        <w:numPr>
          <w:ilvl w:val="2"/>
          <w:numId w:val="23"/>
        </w:numPr>
      </w:pPr>
      <w:r>
        <w:t>This assi</w:t>
      </w:r>
      <w:r>
        <w:t xml:space="preserve">gnedEntity </w:t>
      </w:r>
      <w:r>
        <w:rPr>
          <w:rStyle w:val="keyword"/>
        </w:rPr>
        <w:t>SHALL</w:t>
      </w:r>
      <w:r>
        <w:t xml:space="preserve"> contain at least one [1..*] </w:t>
      </w:r>
      <w:r>
        <w:rPr>
          <w:rStyle w:val="XMLnameBold"/>
        </w:rPr>
        <w:t>telecom</w:t>
      </w:r>
      <w:bookmarkStart w:id="125" w:name="C_5595"/>
      <w:bookmarkEnd w:id="125"/>
      <w:r>
        <w:t xml:space="preserve"> (CONF:5595).</w:t>
      </w:r>
    </w:p>
    <w:p w:rsidR="0010155E" w:rsidRDefault="00677205">
      <w:pPr>
        <w:numPr>
          <w:ilvl w:val="3"/>
          <w:numId w:val="2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2.16.840.1.113883.</w:t>
      </w:r>
      <w:r>
        <w:rPr>
          <w:rStyle w:val="XMLname"/>
        </w:rPr>
        <w:t>11.20.9.20</w:t>
      </w:r>
      <w:r>
        <w:rPr>
          <w:rStyle w:val="keyword"/>
        </w:rPr>
        <w:t xml:space="preserve"> DYNAMIC</w:t>
      </w:r>
      <w:bookmarkStart w:id="126" w:name="C_7999"/>
      <w:bookmarkEnd w:id="126"/>
      <w:r>
        <w:t xml:space="preserve"> (CONF:7999).</w:t>
      </w:r>
    </w:p>
    <w:p w:rsidR="0010155E" w:rsidRDefault="00677205">
      <w:pPr>
        <w:numPr>
          <w:ilvl w:val="2"/>
          <w:numId w:val="23"/>
        </w:numPr>
      </w:pPr>
      <w:r>
        <w:t xml:space="preserve">This assignedEntity </w:t>
      </w:r>
      <w:r>
        <w:rPr>
          <w:rStyle w:val="keyword"/>
        </w:rPr>
        <w:t>SHALL</w:t>
      </w:r>
      <w:r>
        <w:t xml:space="preserve"> contain exactly one [1..1] </w:t>
      </w:r>
      <w:r>
        <w:rPr>
          <w:rStyle w:val="XMLnameBold"/>
        </w:rPr>
        <w:t>assignedPerson</w:t>
      </w:r>
      <w:bookmarkStart w:id="127" w:name="C_5597"/>
      <w:bookmarkEnd w:id="127"/>
      <w:r>
        <w:t xml:space="preserve"> (CONF:5597).</w:t>
      </w:r>
    </w:p>
    <w:p w:rsidR="0010155E" w:rsidRDefault="00677205">
      <w:pPr>
        <w:numPr>
          <w:ilvl w:val="3"/>
          <w:numId w:val="23"/>
        </w:numPr>
      </w:pPr>
      <w:r>
        <w:lastRenderedPageBreak/>
        <w:t xml:space="preserve">This assignedPerson </w:t>
      </w:r>
      <w:r>
        <w:rPr>
          <w:rStyle w:val="keyword"/>
        </w:rPr>
        <w:t>SHALL</w:t>
      </w:r>
      <w:r>
        <w:t xml:space="preserve"> contain at least one [1..*] </w:t>
      </w:r>
      <w:r>
        <w:rPr>
          <w:rStyle w:val="XMLnameBold"/>
        </w:rPr>
        <w:t>name</w:t>
      </w:r>
      <w:bookmarkStart w:id="128" w:name="C_5598"/>
      <w:bookmarkEnd w:id="128"/>
      <w:r>
        <w:t xml:space="preserve"> (CONF:5598).</w:t>
      </w:r>
    </w:p>
    <w:p w:rsidR="0010155E" w:rsidRDefault="00677205">
      <w:pPr>
        <w:pStyle w:val="BodyText"/>
        <w:numPr>
          <w:ilvl w:val="4"/>
          <w:numId w:val="23"/>
        </w:numPr>
      </w:pPr>
      <w:r>
        <w:t>The content of name SHALL be a conformant US Realm Person Name (PN.US.FIELDED) (2.16.840.1.113883.10.20.22.5.1.1) (CONF:10430).</w:t>
      </w:r>
    </w:p>
    <w:p w:rsidR="0010155E" w:rsidRDefault="00677205">
      <w:pPr>
        <w:pStyle w:val="Caption"/>
      </w:pPr>
      <w:r>
        <w:t xml:space="preserve">Figure </w:t>
      </w:r>
      <w:r>
        <w:fldChar w:fldCharType="begin"/>
      </w:r>
      <w:r>
        <w:instrText>SEQ Table \* ARABIC</w:instrText>
      </w:r>
      <w:r>
        <w:fldChar w:fldCharType="separate"/>
      </w:r>
      <w:r>
        <w:t>9</w:t>
      </w:r>
      <w:r>
        <w:fldChar w:fldCharType="end"/>
      </w:r>
      <w:r>
        <w:t>: legalAuthenticator Example</w:t>
      </w:r>
    </w:p>
    <w:p w:rsidR="0010155E" w:rsidRDefault="00677205">
      <w:pPr>
        <w:pStyle w:val="Example"/>
      </w:pPr>
      <w:r>
        <w:t>&lt;legalAuthenticator&gt;</w:t>
      </w:r>
    </w:p>
    <w:p w:rsidR="0010155E" w:rsidRDefault="00677205">
      <w:pPr>
        <w:pStyle w:val="Example"/>
      </w:pPr>
      <w:r>
        <w:t xml:space="preserve">  &lt;time value="20120915223615-0800" /&gt;</w:t>
      </w:r>
    </w:p>
    <w:p w:rsidR="0010155E" w:rsidRDefault="00677205">
      <w:pPr>
        <w:pStyle w:val="Example"/>
      </w:pPr>
      <w:r>
        <w:t xml:space="preserve">  &lt;signat</w:t>
      </w:r>
      <w:r>
        <w:t>ureCode code="S" /&gt;</w:t>
      </w:r>
    </w:p>
    <w:p w:rsidR="0010155E" w:rsidRDefault="00677205">
      <w:pPr>
        <w:pStyle w:val="Example"/>
      </w:pPr>
      <w:r>
        <w:t xml:space="preserve">  &lt;assignedEntity&gt;</w:t>
      </w:r>
    </w:p>
    <w:p w:rsidR="0010155E" w:rsidRDefault="00677205">
      <w:pPr>
        <w:pStyle w:val="Example"/>
      </w:pPr>
      <w:r>
        <w:t xml:space="preserve">    &lt;id extension="5555555555" root="2.16.840.1.113883.4.6" /&gt;</w:t>
      </w:r>
    </w:p>
    <w:p w:rsidR="0010155E" w:rsidRDefault="00677205">
      <w:pPr>
        <w:pStyle w:val="Example"/>
      </w:pPr>
      <w:r>
        <w:t xml:space="preserve">    &lt;code code="207QA0505X" displayName="Adult Medicine" codeSystem="2.16.840.1.113883.6.101" codeSystemName="NUCC" /&gt;</w:t>
      </w:r>
    </w:p>
    <w:p w:rsidR="0010155E" w:rsidRDefault="00677205">
      <w:pPr>
        <w:pStyle w:val="Example"/>
      </w:pPr>
      <w:r>
        <w:t xml:space="preserve">    &lt;addr&gt;</w:t>
      </w:r>
    </w:p>
    <w:p w:rsidR="0010155E" w:rsidRDefault="00677205">
      <w:pPr>
        <w:pStyle w:val="Example"/>
      </w:pPr>
      <w:r>
        <w:t xml:space="preserve">      &lt;streetAddressLine</w:t>
      </w:r>
      <w:r>
        <w:t>&gt;1004 Healthcare Drive &lt;/streetAddressLine&gt;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value="tel:+1(555)555-1004" /&gt;</w:t>
      </w:r>
    </w:p>
    <w:p w:rsidR="0010155E" w:rsidRDefault="00677205">
      <w:pPr>
        <w:pStyle w:val="Example"/>
      </w:pPr>
      <w:r>
        <w:t xml:space="preserve">    &lt;assignedPerson&gt;</w:t>
      </w:r>
    </w:p>
    <w:p w:rsidR="0010155E" w:rsidRDefault="00677205">
      <w:pPr>
        <w:pStyle w:val="Example"/>
      </w:pPr>
      <w:r>
        <w:t xml:space="preserve">      &lt;</w:t>
      </w:r>
      <w:r>
        <w:t>name&gt;</w:t>
      </w:r>
    </w:p>
    <w:p w:rsidR="0010155E" w:rsidRDefault="00677205">
      <w:pPr>
        <w:pStyle w:val="Example"/>
      </w:pPr>
      <w:r>
        <w:t xml:space="preserve">        &lt;given&gt;Patricia&lt;/given&gt;</w:t>
      </w:r>
    </w:p>
    <w:p w:rsidR="0010155E" w:rsidRDefault="00677205">
      <w:pPr>
        <w:pStyle w:val="Example"/>
      </w:pPr>
      <w:r>
        <w:t xml:space="preserve">        &lt;given qualifier="CL"&gt;Patty&lt;/given&gt;</w:t>
      </w:r>
    </w:p>
    <w:p w:rsidR="0010155E" w:rsidRDefault="00677205">
      <w:pPr>
        <w:pStyle w:val="Example"/>
      </w:pPr>
      <w:r>
        <w:t xml:space="preserve">        &lt;family&gt;Primary&lt;/family&gt;</w:t>
      </w:r>
    </w:p>
    <w:p w:rsidR="0010155E" w:rsidRDefault="00677205">
      <w:pPr>
        <w:pStyle w:val="Example"/>
      </w:pPr>
      <w:r>
        <w:t xml:space="preserve">        &lt;suffix qualifier="AC"&gt;M.D.&lt;/suffix&gt;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&lt;/legalAuthenticator&gt;</w:t>
      </w:r>
    </w:p>
    <w:p w:rsidR="0010155E" w:rsidRDefault="00677205" w:rsidP="00F83ACC">
      <w:pPr>
        <w:pStyle w:val="Heading4"/>
      </w:pPr>
      <w:bookmarkStart w:id="129" w:name="_Toc363765934"/>
      <w:r>
        <w:t>authenticator</w:t>
      </w:r>
      <w:bookmarkEnd w:id="129"/>
    </w:p>
    <w:p w:rsidR="0010155E" w:rsidRDefault="00677205">
      <w:pPr>
        <w:pStyle w:val="BodyText"/>
        <w:spacing w:before="120"/>
      </w:pPr>
      <w:r>
        <w:t xml:space="preserve">The </w:t>
      </w:r>
      <w:r>
        <w:t>authenticator identifies a participant or participants who attest to the accuracy of the information in the document.</w:t>
      </w:r>
    </w:p>
    <w:p w:rsidR="0010155E" w:rsidRDefault="00677205">
      <w:pPr>
        <w:numPr>
          <w:ilvl w:val="0"/>
          <w:numId w:val="23"/>
        </w:numPr>
      </w:pPr>
      <w:r>
        <w:rPr>
          <w:rStyle w:val="keyword"/>
        </w:rPr>
        <w:t>MAY</w:t>
      </w:r>
      <w:r>
        <w:t xml:space="preserve"> contain zero or more [0..*] </w:t>
      </w:r>
      <w:r>
        <w:rPr>
          <w:rStyle w:val="XMLnameBold"/>
        </w:rPr>
        <w:t>authenticator</w:t>
      </w:r>
      <w:bookmarkStart w:id="130" w:name="C_5607"/>
      <w:bookmarkEnd w:id="130"/>
      <w:r>
        <w:t xml:space="preserve"> (CONF:5607).</w:t>
      </w:r>
    </w:p>
    <w:p w:rsidR="0010155E" w:rsidRDefault="00677205">
      <w:pPr>
        <w:numPr>
          <w:ilvl w:val="1"/>
          <w:numId w:val="23"/>
        </w:numPr>
      </w:pPr>
      <w:r>
        <w:t xml:space="preserve">The authenticator, if present, </w:t>
      </w:r>
      <w:r>
        <w:rPr>
          <w:rStyle w:val="keyword"/>
        </w:rPr>
        <w:t>SHALL</w:t>
      </w:r>
      <w:r>
        <w:t xml:space="preserve"> contain exactly one [1..1] </w:t>
      </w:r>
      <w:r>
        <w:rPr>
          <w:rStyle w:val="XMLnameBold"/>
        </w:rPr>
        <w:t>time</w:t>
      </w:r>
      <w:bookmarkStart w:id="131" w:name="C_5608"/>
      <w:bookmarkEnd w:id="131"/>
      <w:r>
        <w:t xml:space="preserve"> (CONF:5608</w:t>
      </w:r>
      <w:r>
        <w:t>).</w:t>
      </w:r>
    </w:p>
    <w:p w:rsidR="0010155E" w:rsidRDefault="00677205">
      <w:pPr>
        <w:pStyle w:val="BodyText"/>
        <w:numPr>
          <w:ilvl w:val="2"/>
          <w:numId w:val="23"/>
        </w:numPr>
      </w:pPr>
      <w:r>
        <w:t>The content SHALL be a conformant US Realm Date and Time (DTM.US.FIELDED) (2.16.840.1.113883.10.20.22.5.4) (CONF:16874).</w:t>
      </w:r>
    </w:p>
    <w:p w:rsidR="0010155E" w:rsidRDefault="00677205">
      <w:pPr>
        <w:numPr>
          <w:ilvl w:val="1"/>
          <w:numId w:val="23"/>
        </w:numPr>
      </w:pPr>
      <w:r>
        <w:t xml:space="preserve">The authenticator, if present, </w:t>
      </w:r>
      <w:r>
        <w:rPr>
          <w:rStyle w:val="keyword"/>
        </w:rPr>
        <w:t>SHALL</w:t>
      </w:r>
      <w:r>
        <w:t xml:space="preserve"> contain exactly one [1..1] </w:t>
      </w:r>
      <w:r>
        <w:rPr>
          <w:rStyle w:val="XMLnameBold"/>
        </w:rPr>
        <w:t>signatureCode</w:t>
      </w:r>
      <w:bookmarkStart w:id="132" w:name="C_5610"/>
      <w:bookmarkEnd w:id="132"/>
      <w:r>
        <w:t xml:space="preserve"> (CONF:5610).</w:t>
      </w:r>
    </w:p>
    <w:p w:rsidR="0010155E" w:rsidRDefault="00677205">
      <w:pPr>
        <w:numPr>
          <w:ilvl w:val="2"/>
          <w:numId w:val="23"/>
        </w:numPr>
      </w:pPr>
      <w:r>
        <w:t xml:space="preserve">This signatureCode </w:t>
      </w:r>
      <w:r>
        <w:rPr>
          <w:rStyle w:val="keyword"/>
        </w:rPr>
        <w:t>SHALL</w:t>
      </w:r>
      <w:r>
        <w:t xml:space="preserve"> contain exactly </w:t>
      </w:r>
      <w:r>
        <w:t xml:space="preserve">one [1..1] </w:t>
      </w:r>
      <w:r>
        <w:rPr>
          <w:rStyle w:val="XMLnameBold"/>
        </w:rPr>
        <w:t>@code</w:t>
      </w:r>
      <w:r>
        <w:t>=</w:t>
      </w:r>
      <w:r>
        <w:rPr>
          <w:rStyle w:val="XMLname"/>
        </w:rPr>
        <w:t>"S"</w:t>
      </w:r>
      <w:r>
        <w:t xml:space="preserve"> (CodeSystem: </w:t>
      </w:r>
      <w:r>
        <w:rPr>
          <w:rStyle w:val="XMLname"/>
        </w:rPr>
        <w:t>Participationsignature 2.16.840.1.113883.5.89</w:t>
      </w:r>
      <w:r>
        <w:rPr>
          <w:rStyle w:val="keyword"/>
        </w:rPr>
        <w:t xml:space="preserve"> STATIC</w:t>
      </w:r>
      <w:r>
        <w:t>)</w:t>
      </w:r>
      <w:bookmarkStart w:id="133" w:name="C_5611"/>
      <w:bookmarkEnd w:id="133"/>
      <w:r>
        <w:t xml:space="preserve"> (CONF:5611).</w:t>
      </w:r>
    </w:p>
    <w:p w:rsidR="0010155E" w:rsidRDefault="00677205">
      <w:pPr>
        <w:pStyle w:val="BodyText"/>
        <w:spacing w:before="120"/>
      </w:pPr>
      <w:r>
        <w:t>The sdtc:signatureText extension provides a location in CDA for a textual or multimedia depiction of the signature by which the participant endorses and accepts responsibility for his or her participation in the Act as specified in the Participation.typeCo</w:t>
      </w:r>
      <w:r>
        <w:t xml:space="preserve">de. Details </w:t>
      </w:r>
      <w:r>
        <w:lastRenderedPageBreak/>
        <w:t>of what goes in the field are described in the HL7 CDA Digital Signature Standard balloted in Fall of 2013..</w:t>
      </w:r>
    </w:p>
    <w:p w:rsidR="0010155E" w:rsidRDefault="00677205">
      <w:pPr>
        <w:numPr>
          <w:ilvl w:val="1"/>
          <w:numId w:val="23"/>
        </w:numPr>
      </w:pPr>
      <w:r>
        <w:t xml:space="preserve">The authenticator, if present, </w:t>
      </w:r>
      <w:r>
        <w:rPr>
          <w:rStyle w:val="keyword"/>
        </w:rPr>
        <w:t>MAY</w:t>
      </w:r>
      <w:r>
        <w:t xml:space="preserve"> contain zero or one [0..1] </w:t>
      </w:r>
      <w:r>
        <w:rPr>
          <w:rStyle w:val="XMLnameBold"/>
        </w:rPr>
        <w:t>sdtc:signatureText</w:t>
      </w:r>
      <w:bookmarkStart w:id="134" w:name="C_30811"/>
      <w:bookmarkEnd w:id="134"/>
      <w:r>
        <w:t xml:space="preserve"> (CONF:30811).</w:t>
      </w:r>
      <w:r>
        <w:br/>
        <w:t>Note: The signature can be represented e</w:t>
      </w:r>
      <w:r>
        <w:t>ither inline or by reference according to the ED data type. Typical cases for CDA are:</w:t>
      </w:r>
      <w:r>
        <w:br/>
        <w:t>1) Electronic signature: this attribute can represent virtually any electronic signature scheme.</w:t>
      </w:r>
      <w:r>
        <w:br/>
        <w:t>2) Digital signature: this attribute can represent digital signatures by</w:t>
      </w:r>
      <w:r>
        <w:t xml:space="preserve"> reference to a signature data block that is constructed in accordance to a digital signature standard, such as XML-DSIG, PKCS#7, PGP, etc.</w:t>
      </w:r>
      <w:r>
        <w:br/>
      </w:r>
    </w:p>
    <w:p w:rsidR="0010155E" w:rsidRDefault="00677205">
      <w:pPr>
        <w:numPr>
          <w:ilvl w:val="1"/>
          <w:numId w:val="23"/>
        </w:numPr>
      </w:pPr>
      <w:r>
        <w:t xml:space="preserve">The authenticator, if present, </w:t>
      </w:r>
      <w:r>
        <w:rPr>
          <w:rStyle w:val="keyword"/>
        </w:rPr>
        <w:t>SHALL</w:t>
      </w:r>
      <w:r>
        <w:t xml:space="preserve"> contain exactly one [1..1] </w:t>
      </w:r>
      <w:r>
        <w:rPr>
          <w:rStyle w:val="XMLnameBold"/>
        </w:rPr>
        <w:t>assignedEntity</w:t>
      </w:r>
      <w:bookmarkStart w:id="135" w:name="C_5612"/>
      <w:bookmarkEnd w:id="135"/>
      <w:r>
        <w:t xml:space="preserve"> (CONF:5612).</w:t>
      </w:r>
    </w:p>
    <w:p w:rsidR="0010155E" w:rsidRDefault="00677205">
      <w:pPr>
        <w:numPr>
          <w:ilvl w:val="2"/>
          <w:numId w:val="23"/>
        </w:numPr>
      </w:pPr>
      <w:r>
        <w:t xml:space="preserve">This assignedEntity </w:t>
      </w:r>
      <w:r>
        <w:rPr>
          <w:rStyle w:val="keyword"/>
        </w:rPr>
        <w:t>SHALL</w:t>
      </w:r>
      <w:r>
        <w:t xml:space="preserve"> contain at least one [1..*] </w:t>
      </w:r>
      <w:r>
        <w:rPr>
          <w:rStyle w:val="XMLnameBold"/>
        </w:rPr>
        <w:t>id</w:t>
      </w:r>
      <w:bookmarkStart w:id="136" w:name="C_5613"/>
      <w:bookmarkEnd w:id="136"/>
      <w:r>
        <w:t xml:space="preserve"> (CONF:5613).</w:t>
      </w:r>
    </w:p>
    <w:p w:rsidR="0010155E" w:rsidRDefault="00677205">
      <w:pPr>
        <w:numPr>
          <w:ilvl w:val="3"/>
          <w:numId w:val="23"/>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137" w:name="C_16824"/>
      <w:bookmarkEnd w:id="137"/>
      <w:r>
        <w:t xml:space="preserve"> (CONF:16824).</w:t>
      </w:r>
    </w:p>
    <w:p w:rsidR="0010155E" w:rsidRDefault="00677205">
      <w:pPr>
        <w:numPr>
          <w:ilvl w:val="2"/>
          <w:numId w:val="23"/>
        </w:numPr>
      </w:pPr>
      <w:r>
        <w:t xml:space="preserve">This assignedEntity </w:t>
      </w:r>
      <w:r>
        <w:rPr>
          <w:rStyle w:val="keyword"/>
        </w:rPr>
        <w:t>MAY</w:t>
      </w:r>
      <w:r>
        <w:t xml:space="preserve"> contain zero or one [0..1] </w:t>
      </w:r>
      <w:r>
        <w:rPr>
          <w:rStyle w:val="XMLnameBold"/>
        </w:rPr>
        <w:t>code</w:t>
      </w:r>
      <w:bookmarkStart w:id="138" w:name="C_16825"/>
      <w:bookmarkEnd w:id="138"/>
      <w:r>
        <w:t xml:space="preserve"> (CONF:16825).</w:t>
      </w:r>
    </w:p>
    <w:p w:rsidR="0010155E" w:rsidRDefault="00677205">
      <w:pPr>
        <w:numPr>
          <w:ilvl w:val="3"/>
          <w:numId w:val="23"/>
        </w:numPr>
      </w:pPr>
      <w:r>
        <w:t>The code, if presen</w:t>
      </w:r>
      <w:r>
        <w:t xml:space="preserve">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2.16.840.1.114222.4.11.1066</w:t>
      </w:r>
      <w:r>
        <w:rPr>
          <w:rStyle w:val="keyword"/>
        </w:rPr>
        <w:t xml:space="preserve"> STATIC</w:t>
      </w:r>
      <w:bookmarkStart w:id="139" w:name="C_16826"/>
      <w:bookmarkEnd w:id="139"/>
      <w:r>
        <w:t xml:space="preserve"> (CONF:16826).</w:t>
      </w:r>
    </w:p>
    <w:p w:rsidR="0010155E" w:rsidRDefault="00677205">
      <w:pPr>
        <w:numPr>
          <w:ilvl w:val="2"/>
          <w:numId w:val="23"/>
        </w:numPr>
      </w:pPr>
      <w:r>
        <w:t xml:space="preserve">This assignedEntity </w:t>
      </w:r>
      <w:r>
        <w:rPr>
          <w:rStyle w:val="keyword"/>
        </w:rPr>
        <w:t>SHALL</w:t>
      </w:r>
      <w:r>
        <w:t xml:space="preserve"> contain</w:t>
      </w:r>
      <w:r>
        <w:t xml:space="preserve"> at least one [1..*] </w:t>
      </w:r>
      <w:r>
        <w:rPr>
          <w:rStyle w:val="XMLnameBold"/>
        </w:rPr>
        <w:t>addr</w:t>
      </w:r>
      <w:bookmarkStart w:id="140" w:name="C_5616"/>
      <w:bookmarkEnd w:id="140"/>
      <w:r>
        <w:t xml:space="preserve"> (CONF:5616).</w:t>
      </w:r>
    </w:p>
    <w:p w:rsidR="0010155E" w:rsidRDefault="00677205">
      <w:pPr>
        <w:pStyle w:val="BodyText"/>
        <w:numPr>
          <w:ilvl w:val="3"/>
          <w:numId w:val="23"/>
        </w:numPr>
      </w:pPr>
      <w:r>
        <w:t>The content of addr SHALL be a conformant US Realm Address (AD.US.FIELDED) (2.16.840.1.113883.10.20.22.5.2) (CONF:10425).</w:t>
      </w:r>
    </w:p>
    <w:p w:rsidR="0010155E" w:rsidRDefault="00677205">
      <w:pPr>
        <w:numPr>
          <w:ilvl w:val="2"/>
          <w:numId w:val="23"/>
        </w:numPr>
      </w:pPr>
      <w:r>
        <w:t xml:space="preserve">This assignedEntity </w:t>
      </w:r>
      <w:r>
        <w:rPr>
          <w:rStyle w:val="keyword"/>
        </w:rPr>
        <w:t>SHALL</w:t>
      </w:r>
      <w:r>
        <w:t xml:space="preserve"> contain at least one [1..*] </w:t>
      </w:r>
      <w:r>
        <w:rPr>
          <w:rStyle w:val="XMLnameBold"/>
        </w:rPr>
        <w:t>telecom</w:t>
      </w:r>
      <w:bookmarkStart w:id="141" w:name="C_5622"/>
      <w:bookmarkEnd w:id="141"/>
      <w:r>
        <w:t xml:space="preserve"> (CONF:5622).</w:t>
      </w:r>
    </w:p>
    <w:p w:rsidR="0010155E" w:rsidRDefault="00677205">
      <w:pPr>
        <w:numPr>
          <w:ilvl w:val="3"/>
          <w:numId w:val="23"/>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2.16.840.1.113883.11.20.9.20</w:t>
      </w:r>
      <w:r>
        <w:rPr>
          <w:rStyle w:val="keyword"/>
        </w:rPr>
        <w:t xml:space="preserve"> DYNAMIC</w:t>
      </w:r>
      <w:bookmarkStart w:id="142" w:name="C_8000"/>
      <w:bookmarkEnd w:id="142"/>
      <w:r>
        <w:t xml:space="preserve"> (CONF:8000).</w:t>
      </w:r>
    </w:p>
    <w:p w:rsidR="0010155E" w:rsidRDefault="00677205">
      <w:pPr>
        <w:numPr>
          <w:ilvl w:val="2"/>
          <w:numId w:val="23"/>
        </w:numPr>
      </w:pPr>
      <w:r>
        <w:t xml:space="preserve">This assignedEntity </w:t>
      </w:r>
      <w:r>
        <w:rPr>
          <w:rStyle w:val="keyword"/>
        </w:rPr>
        <w:t>SHALL</w:t>
      </w:r>
      <w:r>
        <w:t xml:space="preserve"> contain exactly one [1..1] </w:t>
      </w:r>
      <w:r>
        <w:rPr>
          <w:rStyle w:val="XMLnameBold"/>
        </w:rPr>
        <w:t>a</w:t>
      </w:r>
      <w:r>
        <w:rPr>
          <w:rStyle w:val="XMLnameBold"/>
        </w:rPr>
        <w:t>ssignedPerson</w:t>
      </w:r>
      <w:bookmarkStart w:id="143" w:name="C_5624"/>
      <w:bookmarkEnd w:id="143"/>
      <w:r>
        <w:t xml:space="preserve"> (CONF:5624).</w:t>
      </w:r>
    </w:p>
    <w:p w:rsidR="0010155E" w:rsidRDefault="00677205">
      <w:pPr>
        <w:numPr>
          <w:ilvl w:val="3"/>
          <w:numId w:val="23"/>
        </w:numPr>
      </w:pPr>
      <w:r>
        <w:t xml:space="preserve">This assignedPerson </w:t>
      </w:r>
      <w:r>
        <w:rPr>
          <w:rStyle w:val="keyword"/>
        </w:rPr>
        <w:t>SHALL</w:t>
      </w:r>
      <w:r>
        <w:t xml:space="preserve"> contain at least one [1..*] </w:t>
      </w:r>
      <w:r>
        <w:rPr>
          <w:rStyle w:val="XMLnameBold"/>
        </w:rPr>
        <w:t>name</w:t>
      </w:r>
      <w:bookmarkStart w:id="144" w:name="C_5625"/>
      <w:bookmarkEnd w:id="144"/>
      <w:r>
        <w:t xml:space="preserve"> (CONF:5625).</w:t>
      </w:r>
    </w:p>
    <w:p w:rsidR="0010155E" w:rsidRDefault="00677205">
      <w:pPr>
        <w:pStyle w:val="BodyText"/>
        <w:numPr>
          <w:ilvl w:val="4"/>
          <w:numId w:val="23"/>
        </w:numPr>
      </w:pPr>
      <w:r>
        <w:t>The content of name SHALL be a conformant US Realm Person Name (PN.US.FIELDED) (2.16.840.1.113883.10.20.22.5.1.1) (CONF:10424).</w:t>
      </w:r>
    </w:p>
    <w:p w:rsidR="0010155E" w:rsidRDefault="00677205">
      <w:pPr>
        <w:pStyle w:val="Caption"/>
      </w:pPr>
      <w:r>
        <w:lastRenderedPageBreak/>
        <w:t xml:space="preserve">Figure </w:t>
      </w:r>
      <w:r>
        <w:fldChar w:fldCharType="begin"/>
      </w:r>
      <w:r>
        <w:instrText>SEQ Table \* ARABIC</w:instrText>
      </w:r>
      <w:r>
        <w:fldChar w:fldCharType="separate"/>
      </w:r>
      <w:r>
        <w:t>10</w:t>
      </w:r>
      <w:r>
        <w:fldChar w:fldCharType="end"/>
      </w:r>
      <w:r>
        <w:t>: authenticator Example</w:t>
      </w:r>
    </w:p>
    <w:p w:rsidR="0010155E" w:rsidRDefault="00677205">
      <w:pPr>
        <w:pStyle w:val="Example"/>
      </w:pPr>
      <w:r>
        <w:t>&lt;authenticator&gt;</w:t>
      </w:r>
    </w:p>
    <w:p w:rsidR="0010155E" w:rsidRDefault="00677205">
      <w:pPr>
        <w:pStyle w:val="Example"/>
      </w:pPr>
      <w:r>
        <w:t xml:space="preserve">  &lt;time value="201209151030-0800" /&gt;</w:t>
      </w:r>
    </w:p>
    <w:p w:rsidR="0010155E" w:rsidRDefault="00677205">
      <w:pPr>
        <w:pStyle w:val="Example"/>
      </w:pPr>
      <w:r>
        <w:t xml:space="preserve">  &lt;signatureCode code="S" /&gt;</w:t>
      </w:r>
    </w:p>
    <w:p w:rsidR="0010155E" w:rsidRDefault="00677205">
      <w:pPr>
        <w:pStyle w:val="Example"/>
      </w:pPr>
      <w:r>
        <w:t xml:space="preserve">  &lt;assignedEntity&gt;</w:t>
      </w:r>
    </w:p>
    <w:p w:rsidR="0010155E" w:rsidRDefault="00677205">
      <w:pPr>
        <w:pStyle w:val="Example"/>
      </w:pPr>
      <w:r>
        <w:t xml:space="preserve">    &lt;id extension="5555555555" root="2.16.840.1.113883.4.6" /&gt;</w:t>
      </w:r>
    </w:p>
    <w:p w:rsidR="0010155E" w:rsidRDefault="00677205">
      <w:pPr>
        <w:pStyle w:val="Example"/>
      </w:pPr>
      <w:r>
        <w:t xml:space="preserve">    &lt;code code="207QA0505X" displayName="Adult Medicine" codeSyste</w:t>
      </w:r>
      <w:r>
        <w:t>m="2.16.840.1.113883.6.101" codeSystemName="NUCC" /&gt;</w:t>
      </w:r>
    </w:p>
    <w:p w:rsidR="0010155E" w:rsidRDefault="00677205">
      <w:pPr>
        <w:pStyle w:val="Example"/>
      </w:pPr>
      <w:r>
        <w:t xml:space="preserve">    &lt;addr&gt;</w:t>
      </w:r>
    </w:p>
    <w:p w:rsidR="0010155E" w:rsidRDefault="00677205">
      <w:pPr>
        <w:pStyle w:val="Example"/>
      </w:pPr>
      <w:r>
        <w:t xml:space="preserve">      &lt;streetAddressLine&gt;1004 Healthcare Drive &lt;/streetAddressLine&gt;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w:t>
      </w:r>
      <w:r>
        <w:t>ddr&gt;</w:t>
      </w:r>
    </w:p>
    <w:p w:rsidR="0010155E" w:rsidRDefault="00677205">
      <w:pPr>
        <w:pStyle w:val="Example"/>
      </w:pPr>
      <w:r>
        <w:t xml:space="preserve">    &lt;telecom use="WP" value="tel:+1(555)555-1004"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&lt;given&gt;Patricia&lt;/given&gt;</w:t>
      </w:r>
    </w:p>
    <w:p w:rsidR="0010155E" w:rsidRDefault="00677205">
      <w:pPr>
        <w:pStyle w:val="Example"/>
      </w:pPr>
      <w:r>
        <w:t xml:space="preserve">        &lt;given qualifier="CL"&gt;Patty&lt;/given&gt;</w:t>
      </w:r>
    </w:p>
    <w:p w:rsidR="0010155E" w:rsidRDefault="00677205">
      <w:pPr>
        <w:pStyle w:val="Example"/>
      </w:pPr>
      <w:r>
        <w:t xml:space="preserve">        &lt;family&gt;Primary&lt;/family&gt;</w:t>
      </w:r>
    </w:p>
    <w:p w:rsidR="0010155E" w:rsidRDefault="00677205">
      <w:pPr>
        <w:pStyle w:val="Example"/>
      </w:pPr>
      <w:r>
        <w:t xml:space="preserve">        &lt;suffix qualifier="AC"&gt;M.D.&lt;/suffix&gt;</w:t>
      </w:r>
    </w:p>
    <w:p w:rsidR="0010155E" w:rsidRDefault="00677205">
      <w:pPr>
        <w:pStyle w:val="Example"/>
      </w:pPr>
      <w:r>
        <w:t xml:space="preserve">      &lt;</w:t>
      </w:r>
      <w:r>
        <w: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&lt;/authenticator&gt;</w:t>
      </w:r>
    </w:p>
    <w:p w:rsidR="0010155E" w:rsidRDefault="00677205" w:rsidP="00F83ACC">
      <w:pPr>
        <w:pStyle w:val="Heading4"/>
      </w:pPr>
      <w:bookmarkStart w:id="145" w:name="_Toc363765935"/>
      <w:r>
        <w:t>participant</w:t>
      </w:r>
      <w:bookmarkEnd w:id="145"/>
    </w:p>
    <w:p w:rsidR="0010155E" w:rsidRDefault="00677205">
      <w:pPr>
        <w:pStyle w:val="BodyText"/>
        <w:spacing w:before="120"/>
      </w:pPr>
      <w:r>
        <w:t>The participant element identifies supporting entities, including parents, relatives, caregivers, insurance policyholders, guarantors, and others related in some way to the patie</w:t>
      </w:r>
      <w:r>
        <w:t xml:space="preserve">nt. </w:t>
      </w:r>
    </w:p>
    <w:p w:rsidR="0010155E" w:rsidRDefault="00677205">
      <w:pPr>
        <w:pStyle w:val="BodyText"/>
        <w:spacing w:before="120"/>
      </w:pPr>
      <w:r>
        <w:t>A supporting person or organization is an individual or an organization with a relationship to the patient. A supporting person who is playing multiple roles would be recorded in multiple participants (e.g., emergency contact and next-of-kin).</w:t>
      </w:r>
    </w:p>
    <w:p w:rsidR="0010155E" w:rsidRDefault="00677205">
      <w:pPr>
        <w:numPr>
          <w:ilvl w:val="0"/>
          <w:numId w:val="23"/>
        </w:numPr>
      </w:pPr>
      <w:r>
        <w:rPr>
          <w:rStyle w:val="keyword"/>
        </w:rPr>
        <w:t>MAY</w:t>
      </w:r>
      <w:r>
        <w:t xml:space="preserve"> con</w:t>
      </w:r>
      <w:r>
        <w:t xml:space="preserve">tain zero or more [0..*] </w:t>
      </w:r>
      <w:r>
        <w:rPr>
          <w:rStyle w:val="XMLnameBold"/>
        </w:rPr>
        <w:t>participant</w:t>
      </w:r>
      <w:bookmarkStart w:id="146" w:name="C_10003"/>
      <w:bookmarkEnd w:id="146"/>
      <w:r>
        <w:t xml:space="preserve"> (CONF:10003) such that it</w:t>
      </w:r>
    </w:p>
    <w:p w:rsidR="0010155E" w:rsidRDefault="00677205">
      <w:pPr>
        <w:numPr>
          <w:ilvl w:val="1"/>
          <w:numId w:val="23"/>
        </w:numPr>
      </w:pPr>
      <w:r>
        <w:rPr>
          <w:rStyle w:val="keyword"/>
        </w:rPr>
        <w:t>MAY</w:t>
      </w:r>
      <w:r>
        <w:t xml:space="preserve"> contain zero or one [0..1] </w:t>
      </w:r>
      <w:r>
        <w:rPr>
          <w:rStyle w:val="XMLnameBold"/>
        </w:rPr>
        <w:t>time</w:t>
      </w:r>
      <w:bookmarkStart w:id="147" w:name="C_10004"/>
      <w:bookmarkEnd w:id="147"/>
      <w:r>
        <w:t xml:space="preserve"> (CONF:10004).</w:t>
      </w:r>
    </w:p>
    <w:p w:rsidR="0010155E" w:rsidRDefault="00677205">
      <w:pPr>
        <w:pStyle w:val="BodyText"/>
        <w:numPr>
          <w:ilvl w:val="1"/>
          <w:numId w:val="23"/>
        </w:numPr>
      </w:pPr>
      <w:r>
        <w:t>SHALL contain associatedEntity/associatedPerson AND/OR associatedEntity/scopingOrganization (CONF:10006).</w:t>
      </w:r>
    </w:p>
    <w:p w:rsidR="0010155E" w:rsidRDefault="00677205">
      <w:pPr>
        <w:pStyle w:val="BodyText"/>
        <w:numPr>
          <w:ilvl w:val="1"/>
          <w:numId w:val="23"/>
        </w:numPr>
      </w:pPr>
      <w:r>
        <w:t>When participant/@typeCode is IND, as</w:t>
      </w:r>
      <w:r>
        <w:t>sociatedEntity/@classCode SHOULD be selected from ValueSet 2.16.840.1.113883.11.20.9.33 INDRoleclassCodes STATIC 2011-09-30 (CONF:10007).</w:t>
      </w:r>
    </w:p>
    <w:p w:rsidR="0010155E" w:rsidRDefault="00677205">
      <w:pPr>
        <w:pStyle w:val="Caption"/>
      </w:pPr>
      <w:r>
        <w:lastRenderedPageBreak/>
        <w:t xml:space="preserve">Figure </w:t>
      </w:r>
      <w:r>
        <w:fldChar w:fldCharType="begin"/>
      </w:r>
      <w:r>
        <w:instrText>SEQ Table \* ARABIC</w:instrText>
      </w:r>
      <w:r>
        <w:fldChar w:fldCharType="separate"/>
      </w:r>
      <w:r>
        <w:t>11</w:t>
      </w:r>
      <w:r>
        <w:fldChar w:fldCharType="end"/>
      </w:r>
      <w:r>
        <w:t>: Supporting Person participant Example</w:t>
      </w:r>
    </w:p>
    <w:p w:rsidR="0010155E" w:rsidRDefault="00677205">
      <w:pPr>
        <w:pStyle w:val="Example"/>
      </w:pPr>
      <w:r>
        <w:t>&lt;participant typeCode="IND"&gt;</w:t>
      </w:r>
    </w:p>
    <w:p w:rsidR="0010155E" w:rsidRDefault="00677205">
      <w:pPr>
        <w:pStyle w:val="Example"/>
      </w:pPr>
      <w:r>
        <w:tab/>
      </w:r>
      <w:r>
        <w:tab/>
        <w:t>&lt;!-- typeCode "I</w:t>
      </w:r>
      <w:r>
        <w:t>ND" represents an individual --&gt;</w:t>
      </w:r>
    </w:p>
    <w:p w:rsidR="0010155E" w:rsidRDefault="00677205">
      <w:pPr>
        <w:pStyle w:val="Example"/>
      </w:pPr>
      <w:r>
        <w:tab/>
      </w:r>
      <w:r>
        <w:tab/>
        <w:t>&lt;associatedEntity classCode="NOK"&gt;</w:t>
      </w:r>
    </w:p>
    <w:p w:rsidR="0010155E" w:rsidRDefault="00677205">
      <w:pPr>
        <w:pStyle w:val="Example"/>
      </w:pPr>
      <w:r>
        <w:tab/>
      </w:r>
      <w:r>
        <w:tab/>
      </w:r>
      <w:r>
        <w:tab/>
        <w:t>&lt;!-- classCode "NOK" represents the patient's next of kin--&gt;</w:t>
      </w:r>
    </w:p>
    <w:p w:rsidR="0010155E" w:rsidRDefault="00677205">
      <w:pPr>
        <w:pStyle w:val="Example"/>
      </w:pPr>
      <w:r>
        <w:tab/>
      </w:r>
      <w:r>
        <w:tab/>
      </w:r>
      <w:r>
        <w:tab/>
        <w:t>&lt;addr use="HP"&gt;</w:t>
      </w:r>
    </w:p>
    <w:p w:rsidR="0010155E" w:rsidRDefault="00677205">
      <w:pPr>
        <w:pStyle w:val="Example"/>
      </w:pPr>
      <w:r>
        <w:tab/>
      </w:r>
      <w:r>
        <w:tab/>
      </w:r>
      <w:r>
        <w:tab/>
      </w:r>
      <w:r>
        <w:tab/>
        <w:t>&lt;streetAddressLine&gt;2222 Home Street&lt;/streetAddressLine&gt;</w:t>
      </w:r>
    </w:p>
    <w:p w:rsidR="0010155E" w:rsidRDefault="00677205">
      <w:pPr>
        <w:pStyle w:val="Example"/>
      </w:pPr>
      <w:r>
        <w:tab/>
      </w:r>
      <w:r>
        <w:tab/>
      </w:r>
      <w:r>
        <w:tab/>
      </w:r>
      <w:r>
        <w:tab/>
        <w:t>&lt;city&gt;Beaverton&lt;/city&gt;</w:t>
      </w:r>
    </w:p>
    <w:p w:rsidR="0010155E" w:rsidRDefault="00677205">
      <w:pPr>
        <w:pStyle w:val="Example"/>
      </w:pPr>
      <w:r>
        <w:tab/>
      </w:r>
      <w:r>
        <w:tab/>
      </w:r>
      <w:r>
        <w:tab/>
      </w:r>
      <w:r>
        <w:tab/>
        <w:t>&lt;state&gt;OR&lt;/s</w:t>
      </w:r>
      <w:r>
        <w:t>tate&gt;</w:t>
      </w:r>
    </w:p>
    <w:p w:rsidR="0010155E" w:rsidRDefault="00677205">
      <w:pPr>
        <w:pStyle w:val="Example"/>
      </w:pPr>
      <w:r>
        <w:tab/>
      </w:r>
      <w:r>
        <w:tab/>
      </w:r>
      <w:r>
        <w:tab/>
      </w:r>
      <w:r>
        <w:tab/>
        <w:t>&lt;postalCode&gt;97867&lt;/postalCode&gt;</w:t>
      </w:r>
    </w:p>
    <w:p w:rsidR="0010155E" w:rsidRDefault="00677205">
      <w:pPr>
        <w:pStyle w:val="Example"/>
      </w:pPr>
      <w:r>
        <w:tab/>
      </w:r>
      <w:r>
        <w:tab/>
      </w:r>
      <w:r>
        <w:tab/>
      </w:r>
      <w:r>
        <w:tab/>
        <w:t>&lt;country&gt;US&lt;/country&gt;</w:t>
      </w:r>
    </w:p>
    <w:p w:rsidR="0010155E" w:rsidRDefault="00677205">
      <w:pPr>
        <w:pStyle w:val="Example"/>
      </w:pPr>
      <w:r>
        <w:tab/>
      </w:r>
      <w:r>
        <w:tab/>
      </w:r>
      <w:r>
        <w:tab/>
        <w:t>&lt;/addr&gt;</w:t>
      </w:r>
    </w:p>
    <w:p w:rsidR="0010155E" w:rsidRDefault="00677205">
      <w:pPr>
        <w:pStyle w:val="Example"/>
      </w:pPr>
      <w:r>
        <w:tab/>
      </w:r>
      <w:r>
        <w:tab/>
      </w:r>
      <w:r>
        <w:tab/>
        <w:t>&lt;telecom value="tel:+1(555)555-2008" use="MC"/&gt;</w:t>
      </w:r>
    </w:p>
    <w:p w:rsidR="0010155E" w:rsidRDefault="00677205">
      <w:pPr>
        <w:pStyle w:val="Example"/>
      </w:pPr>
      <w:r>
        <w:tab/>
      </w:r>
      <w:r>
        <w:tab/>
      </w:r>
      <w:r>
        <w:tab/>
        <w:t>&lt;associatedPerson&gt;</w:t>
      </w:r>
    </w:p>
    <w:p w:rsidR="0010155E" w:rsidRDefault="00677205">
      <w:pPr>
        <w:pStyle w:val="Example"/>
      </w:pPr>
      <w:r>
        <w:tab/>
      </w:r>
      <w:r>
        <w:tab/>
      </w:r>
      <w:r>
        <w:tab/>
      </w:r>
      <w:r>
        <w:tab/>
        <w:t>&lt;name&gt;</w:t>
      </w:r>
    </w:p>
    <w:p w:rsidR="0010155E" w:rsidRDefault="00677205">
      <w:pPr>
        <w:pStyle w:val="Example"/>
      </w:pPr>
      <w:r>
        <w:tab/>
      </w:r>
      <w:r>
        <w:tab/>
      </w:r>
      <w:r>
        <w:tab/>
      </w:r>
      <w:r>
        <w:tab/>
      </w:r>
      <w:r>
        <w:tab/>
        <w:t>&lt;given&gt;Boris&lt;/given&gt;</w:t>
      </w:r>
    </w:p>
    <w:p w:rsidR="0010155E" w:rsidRDefault="00677205">
      <w:pPr>
        <w:pStyle w:val="Example"/>
      </w:pPr>
      <w:r>
        <w:tab/>
      </w:r>
      <w:r>
        <w:tab/>
      </w:r>
      <w:r>
        <w:tab/>
      </w:r>
      <w:r>
        <w:tab/>
      </w:r>
      <w:r>
        <w:tab/>
        <w:t>&lt;given qualifier="CL"&gt;Bo&lt;/given&gt;</w:t>
      </w:r>
    </w:p>
    <w:p w:rsidR="0010155E" w:rsidRDefault="00677205">
      <w:pPr>
        <w:pStyle w:val="Example"/>
      </w:pPr>
      <w:r>
        <w:tab/>
      </w:r>
      <w:r>
        <w:tab/>
      </w:r>
      <w:r>
        <w:tab/>
      </w:r>
      <w:r>
        <w:tab/>
      </w:r>
      <w:r>
        <w:tab/>
        <w:t>&lt;family&gt;Betterhalf&lt;</w:t>
      </w:r>
      <w:r>
        <w:t>/family&gt;</w:t>
      </w:r>
    </w:p>
    <w:p w:rsidR="0010155E" w:rsidRDefault="00677205">
      <w:pPr>
        <w:pStyle w:val="Example"/>
      </w:pPr>
      <w:r>
        <w:tab/>
      </w:r>
      <w:r>
        <w:tab/>
      </w:r>
      <w:r>
        <w:tab/>
      </w:r>
      <w:r>
        <w:tab/>
        <w:t>&lt;/name&gt;</w:t>
      </w:r>
    </w:p>
    <w:p w:rsidR="0010155E" w:rsidRDefault="00677205">
      <w:pPr>
        <w:pStyle w:val="Example"/>
      </w:pPr>
      <w:r>
        <w:tab/>
      </w:r>
      <w:r>
        <w:tab/>
      </w:r>
      <w:r>
        <w:tab/>
        <w:t>&lt;/associatedPerson&gt;</w:t>
      </w:r>
    </w:p>
    <w:p w:rsidR="0010155E" w:rsidRDefault="00677205">
      <w:pPr>
        <w:pStyle w:val="Example"/>
      </w:pPr>
      <w:r>
        <w:tab/>
      </w:r>
      <w:r>
        <w:tab/>
        <w:t>&lt;/associatedEntity&gt;</w:t>
      </w:r>
    </w:p>
    <w:p w:rsidR="0010155E" w:rsidRDefault="00677205">
      <w:pPr>
        <w:pStyle w:val="Example"/>
      </w:pPr>
      <w:r>
        <w:tab/>
        <w:t>&lt;/participant&gt;</w:t>
      </w:r>
    </w:p>
    <w:p w:rsidR="0010155E" w:rsidRDefault="00677205">
      <w:pPr>
        <w:pStyle w:val="Example"/>
      </w:pPr>
      <w:r>
        <w:tab/>
        <w:t>&lt;!-- Entities playing multiple roles are recorded in multiple participants --&gt;</w:t>
      </w:r>
    </w:p>
    <w:p w:rsidR="0010155E" w:rsidRDefault="00677205">
      <w:pPr>
        <w:pStyle w:val="Example"/>
      </w:pPr>
      <w:r>
        <w:tab/>
        <w:t>&lt;participant typeCode="IND"&gt;</w:t>
      </w:r>
    </w:p>
    <w:p w:rsidR="0010155E" w:rsidRDefault="00677205">
      <w:pPr>
        <w:pStyle w:val="Example"/>
      </w:pPr>
      <w:r>
        <w:tab/>
      </w:r>
      <w:r>
        <w:tab/>
        <w:t>&lt;associatedEntity classCode="ECON"&gt;</w:t>
      </w:r>
    </w:p>
    <w:p w:rsidR="0010155E" w:rsidRDefault="00677205">
      <w:pPr>
        <w:pStyle w:val="Example"/>
      </w:pPr>
      <w:r>
        <w:tab/>
      </w:r>
      <w:r>
        <w:tab/>
      </w:r>
      <w:r>
        <w:tab/>
        <w:t>&lt;!-- classCode "ECON" r</w:t>
      </w:r>
      <w:r>
        <w:t>epresents an emergency contact --&gt;</w:t>
      </w:r>
    </w:p>
    <w:p w:rsidR="0010155E" w:rsidRDefault="00677205">
      <w:pPr>
        <w:pStyle w:val="Example"/>
      </w:pPr>
      <w:r>
        <w:tab/>
      </w:r>
      <w:r>
        <w:tab/>
      </w:r>
      <w:r>
        <w:tab/>
        <w:t>&lt;addr use="HP"&gt;</w:t>
      </w:r>
    </w:p>
    <w:p w:rsidR="0010155E" w:rsidRDefault="00677205">
      <w:pPr>
        <w:pStyle w:val="Example"/>
      </w:pPr>
      <w:r>
        <w:tab/>
      </w:r>
      <w:r>
        <w:tab/>
      </w:r>
      <w:r>
        <w:tab/>
      </w:r>
      <w:r>
        <w:tab/>
        <w:t>&lt;streetAddressLine&gt;2222 Home Street&lt;/streetAddressLine&gt;</w:t>
      </w:r>
    </w:p>
    <w:p w:rsidR="0010155E" w:rsidRDefault="00677205">
      <w:pPr>
        <w:pStyle w:val="Example"/>
      </w:pPr>
      <w:r>
        <w:tab/>
      </w:r>
      <w:r>
        <w:tab/>
      </w:r>
      <w:r>
        <w:tab/>
      </w:r>
      <w:r>
        <w:tab/>
        <w:t>&lt;city&gt;Beaverton&lt;/city&gt;</w:t>
      </w:r>
    </w:p>
    <w:p w:rsidR="0010155E" w:rsidRDefault="00677205">
      <w:pPr>
        <w:pStyle w:val="Example"/>
      </w:pPr>
      <w:r>
        <w:tab/>
      </w:r>
      <w:r>
        <w:tab/>
      </w:r>
      <w:r>
        <w:tab/>
      </w:r>
      <w:r>
        <w:tab/>
        <w:t>&lt;state&gt;OR&lt;/state&gt;</w:t>
      </w:r>
    </w:p>
    <w:p w:rsidR="0010155E" w:rsidRDefault="00677205">
      <w:pPr>
        <w:pStyle w:val="Example"/>
      </w:pPr>
      <w:r>
        <w:tab/>
      </w:r>
      <w:r>
        <w:tab/>
      </w:r>
      <w:r>
        <w:tab/>
      </w:r>
      <w:r>
        <w:tab/>
        <w:t>&lt;postalCode&gt;97867&lt;/postalCode&gt;</w:t>
      </w:r>
    </w:p>
    <w:p w:rsidR="0010155E" w:rsidRDefault="00677205">
      <w:pPr>
        <w:pStyle w:val="Example"/>
      </w:pPr>
      <w:r>
        <w:tab/>
      </w:r>
      <w:r>
        <w:tab/>
      </w:r>
      <w:r>
        <w:tab/>
      </w:r>
      <w:r>
        <w:tab/>
        <w:t>&lt;country&gt;US&lt;/country&gt;</w:t>
      </w:r>
    </w:p>
    <w:p w:rsidR="0010155E" w:rsidRDefault="00677205">
      <w:pPr>
        <w:pStyle w:val="Example"/>
      </w:pPr>
      <w:r>
        <w:tab/>
      </w:r>
      <w:r>
        <w:tab/>
      </w:r>
      <w:r>
        <w:tab/>
        <w:t>&lt;/addr&gt;</w:t>
      </w:r>
    </w:p>
    <w:p w:rsidR="0010155E" w:rsidRDefault="00677205">
      <w:pPr>
        <w:pStyle w:val="Example"/>
      </w:pPr>
      <w:r>
        <w:tab/>
      </w:r>
      <w:r>
        <w:tab/>
      </w:r>
      <w:r>
        <w:tab/>
        <w:t>&lt;telecom value="te</w:t>
      </w:r>
      <w:r>
        <w:t>l:+1(555)555-2008" use="MC"/&gt;</w:t>
      </w:r>
    </w:p>
    <w:p w:rsidR="0010155E" w:rsidRDefault="00677205">
      <w:pPr>
        <w:pStyle w:val="Example"/>
      </w:pPr>
      <w:r>
        <w:tab/>
      </w:r>
      <w:r>
        <w:tab/>
      </w:r>
      <w:r>
        <w:tab/>
        <w:t>&lt;associatedPerson&gt;</w:t>
      </w:r>
    </w:p>
    <w:p w:rsidR="0010155E" w:rsidRDefault="00677205">
      <w:pPr>
        <w:pStyle w:val="Example"/>
      </w:pPr>
      <w:r>
        <w:tab/>
      </w:r>
      <w:r>
        <w:tab/>
      </w:r>
      <w:r>
        <w:tab/>
      </w:r>
      <w:r>
        <w:tab/>
        <w:t>&lt;name&gt;</w:t>
      </w:r>
    </w:p>
    <w:p w:rsidR="0010155E" w:rsidRDefault="00677205">
      <w:pPr>
        <w:pStyle w:val="Example"/>
      </w:pPr>
      <w:r>
        <w:tab/>
      </w:r>
      <w:r>
        <w:tab/>
      </w:r>
      <w:r>
        <w:tab/>
      </w:r>
      <w:r>
        <w:tab/>
      </w:r>
      <w:r>
        <w:tab/>
        <w:t>&lt;given&gt;Boris&lt;/given&gt;</w:t>
      </w:r>
    </w:p>
    <w:p w:rsidR="0010155E" w:rsidRDefault="00677205">
      <w:pPr>
        <w:pStyle w:val="Example"/>
      </w:pPr>
      <w:r>
        <w:tab/>
      </w:r>
      <w:r>
        <w:tab/>
      </w:r>
      <w:r>
        <w:tab/>
      </w:r>
      <w:r>
        <w:tab/>
      </w:r>
      <w:r>
        <w:tab/>
        <w:t>&lt;given qualifier="CL"&gt;Bo&lt;/given&gt;</w:t>
      </w:r>
    </w:p>
    <w:p w:rsidR="0010155E" w:rsidRDefault="00677205">
      <w:pPr>
        <w:pStyle w:val="Example"/>
      </w:pPr>
      <w:r>
        <w:tab/>
      </w:r>
      <w:r>
        <w:tab/>
      </w:r>
      <w:r>
        <w:tab/>
      </w:r>
      <w:r>
        <w:tab/>
      </w:r>
      <w:r>
        <w:tab/>
        <w:t>&lt;family&gt;Betterhalf&lt;/family&gt;</w:t>
      </w:r>
    </w:p>
    <w:p w:rsidR="0010155E" w:rsidRDefault="00677205">
      <w:pPr>
        <w:pStyle w:val="Example"/>
      </w:pPr>
      <w:r>
        <w:tab/>
      </w:r>
      <w:r>
        <w:tab/>
      </w:r>
      <w:r>
        <w:tab/>
      </w:r>
      <w:r>
        <w:tab/>
        <w:t>&lt;/name&gt;</w:t>
      </w:r>
    </w:p>
    <w:p w:rsidR="0010155E" w:rsidRDefault="00677205">
      <w:pPr>
        <w:pStyle w:val="Example"/>
      </w:pPr>
      <w:r>
        <w:tab/>
      </w:r>
      <w:r>
        <w:tab/>
      </w:r>
      <w:r>
        <w:tab/>
        <w:t>&lt;/associatedPerson&gt;</w:t>
      </w:r>
    </w:p>
    <w:p w:rsidR="0010155E" w:rsidRDefault="00677205">
      <w:pPr>
        <w:pStyle w:val="Example"/>
      </w:pPr>
      <w:r>
        <w:tab/>
      </w:r>
      <w:r>
        <w:tab/>
        <w:t>&lt;/associatedEntity&gt;</w:t>
      </w:r>
    </w:p>
    <w:p w:rsidR="0010155E" w:rsidRDefault="00677205">
      <w:pPr>
        <w:pStyle w:val="Example"/>
      </w:pPr>
      <w:r>
        <w:tab/>
        <w:t>&lt;/participant&gt;</w:t>
      </w:r>
    </w:p>
    <w:p w:rsidR="0010155E" w:rsidRDefault="00677205" w:rsidP="00F83ACC">
      <w:pPr>
        <w:pStyle w:val="Heading4"/>
      </w:pPr>
      <w:bookmarkStart w:id="148" w:name="_Toc363765936"/>
      <w:r>
        <w:t>inFulfillmentOf</w:t>
      </w:r>
      <w:bookmarkEnd w:id="148"/>
    </w:p>
    <w:p w:rsidR="0010155E" w:rsidRDefault="00677205">
      <w:pPr>
        <w:pStyle w:val="BodyText"/>
        <w:spacing w:before="120"/>
      </w:pPr>
      <w:r>
        <w:t>The inFulfillmentOf element represents orders that are fulfilled by this document such as a radiologists’ report of an x-ray.</w:t>
      </w:r>
    </w:p>
    <w:p w:rsidR="0010155E" w:rsidRDefault="00677205">
      <w:pPr>
        <w:numPr>
          <w:ilvl w:val="0"/>
          <w:numId w:val="23"/>
        </w:numPr>
      </w:pPr>
      <w:r>
        <w:rPr>
          <w:rStyle w:val="keyword"/>
        </w:rPr>
        <w:t>MAY</w:t>
      </w:r>
      <w:r>
        <w:t xml:space="preserve"> contain zero or more [0..*] </w:t>
      </w:r>
      <w:r>
        <w:rPr>
          <w:rStyle w:val="XMLnameBold"/>
        </w:rPr>
        <w:t>inFulfillmentOf</w:t>
      </w:r>
      <w:bookmarkStart w:id="149" w:name="C_9952"/>
      <w:bookmarkEnd w:id="149"/>
      <w:r>
        <w:t xml:space="preserve"> (CONF:9952).</w:t>
      </w:r>
    </w:p>
    <w:p w:rsidR="0010155E" w:rsidRDefault="00677205">
      <w:pPr>
        <w:numPr>
          <w:ilvl w:val="1"/>
          <w:numId w:val="23"/>
        </w:numPr>
      </w:pPr>
      <w:r>
        <w:t xml:space="preserve">The inFulfillmentOf, if present, </w:t>
      </w:r>
      <w:r>
        <w:rPr>
          <w:rStyle w:val="keyword"/>
        </w:rPr>
        <w:t>SHALL</w:t>
      </w:r>
      <w:r>
        <w:t xml:space="preserve"> contain exactly one [1..1] </w:t>
      </w:r>
      <w:r>
        <w:rPr>
          <w:rStyle w:val="XMLnameBold"/>
        </w:rPr>
        <w:t>ord</w:t>
      </w:r>
      <w:r>
        <w:rPr>
          <w:rStyle w:val="XMLnameBold"/>
        </w:rPr>
        <w:t>er</w:t>
      </w:r>
      <w:bookmarkStart w:id="150" w:name="C_9953"/>
      <w:bookmarkEnd w:id="150"/>
      <w:r>
        <w:t xml:space="preserve"> (CONF:9953).</w:t>
      </w:r>
    </w:p>
    <w:p w:rsidR="0010155E" w:rsidRDefault="00677205">
      <w:pPr>
        <w:numPr>
          <w:ilvl w:val="2"/>
          <w:numId w:val="23"/>
        </w:numPr>
      </w:pPr>
      <w:r>
        <w:t xml:space="preserve">This order </w:t>
      </w:r>
      <w:r>
        <w:rPr>
          <w:rStyle w:val="keyword"/>
        </w:rPr>
        <w:t>SHALL</w:t>
      </w:r>
      <w:r>
        <w:t xml:space="preserve"> contain at least one [1..*] </w:t>
      </w:r>
      <w:r>
        <w:rPr>
          <w:rStyle w:val="XMLnameBold"/>
        </w:rPr>
        <w:t>id</w:t>
      </w:r>
      <w:bookmarkStart w:id="151" w:name="C_9954"/>
      <w:bookmarkEnd w:id="151"/>
      <w:r>
        <w:t xml:space="preserve"> (CONF:9954).</w:t>
      </w:r>
    </w:p>
    <w:p w:rsidR="0010155E" w:rsidRDefault="00677205">
      <w:pPr>
        <w:pStyle w:val="Caption"/>
      </w:pPr>
      <w:r>
        <w:lastRenderedPageBreak/>
        <w:t xml:space="preserve">Figure </w:t>
      </w:r>
      <w:r>
        <w:fldChar w:fldCharType="begin"/>
      </w:r>
      <w:r>
        <w:instrText>SEQ Table \* ARABIC</w:instrText>
      </w:r>
      <w:r>
        <w:fldChar w:fldCharType="separate"/>
      </w:r>
      <w:r>
        <w:t>12</w:t>
      </w:r>
      <w:r>
        <w:fldChar w:fldCharType="end"/>
      </w:r>
      <w:r>
        <w:t>: inFulfillmentOf Example</w:t>
      </w:r>
    </w:p>
    <w:p w:rsidR="0010155E" w:rsidRDefault="00677205">
      <w:pPr>
        <w:pStyle w:val="Example"/>
      </w:pPr>
      <w:r>
        <w:t>&lt;inFulfillmentOf typeCode="FLFS"&gt;</w:t>
      </w:r>
    </w:p>
    <w:p w:rsidR="0010155E" w:rsidRDefault="00677205">
      <w:pPr>
        <w:pStyle w:val="Example"/>
      </w:pPr>
      <w:r>
        <w:t xml:space="preserve">  &lt;order classCode="ACT" moodCode="RQO"&gt;</w:t>
      </w:r>
    </w:p>
    <w:p w:rsidR="0010155E" w:rsidRDefault="00677205">
      <w:pPr>
        <w:pStyle w:val="Example"/>
      </w:pPr>
      <w:r>
        <w:t xml:space="preserve">    &lt;id root="2.16.840.1.113883.6.96" extension</w:t>
      </w:r>
      <w:r>
        <w:t>="1298989898" /&gt;</w:t>
      </w:r>
    </w:p>
    <w:p w:rsidR="0010155E" w:rsidRDefault="00677205">
      <w:pPr>
        <w:pStyle w:val="Example"/>
      </w:pPr>
      <w:r>
        <w:t xml:space="preserve">    &lt;code code="388975008" displayName="Weight Reduction Consultation" codeSystem="2.16.840.1.113883.6.96" codeSystemName="CPT4" /&gt;</w:t>
      </w:r>
    </w:p>
    <w:p w:rsidR="0010155E" w:rsidRDefault="00677205">
      <w:pPr>
        <w:pStyle w:val="Example"/>
      </w:pPr>
      <w:r>
        <w:t xml:space="preserve">  &lt;/order&gt;</w:t>
      </w:r>
    </w:p>
    <w:p w:rsidR="0010155E" w:rsidRDefault="00677205">
      <w:pPr>
        <w:pStyle w:val="Example"/>
      </w:pPr>
      <w:r>
        <w:t>&lt;/inFulfillmentOf&gt;</w:t>
      </w:r>
    </w:p>
    <w:p w:rsidR="0010155E" w:rsidRDefault="00677205" w:rsidP="00F83ACC">
      <w:pPr>
        <w:pStyle w:val="Heading4"/>
      </w:pPr>
      <w:bookmarkStart w:id="152" w:name="_Toc363765937"/>
      <w:r>
        <w:t>documentationOf</w:t>
      </w:r>
      <w:bookmarkEnd w:id="152"/>
    </w:p>
    <w:p w:rsidR="0010155E" w:rsidRDefault="00677205">
      <w:pPr>
        <w:pStyle w:val="BodyText"/>
        <w:spacing w:before="120"/>
      </w:pPr>
      <w:r>
        <w:t>A serviceEvent represents the main act being documented, such as a colonoscopy or a cardiac stress study. In a provision of healthcare serviceEvent, the care providers, PCP, or other longitudinal providers, are recorded within the serviceEvent. If the docu</w:t>
      </w:r>
      <w:r>
        <w:t>ment is about a single encounter, the providers associated can be recorded in the componentOf/encompassingEncounter template.</w:t>
      </w:r>
    </w:p>
    <w:p w:rsidR="0010155E" w:rsidRDefault="00677205">
      <w:pPr>
        <w:numPr>
          <w:ilvl w:val="0"/>
          <w:numId w:val="23"/>
        </w:numPr>
      </w:pPr>
      <w:r>
        <w:rPr>
          <w:rStyle w:val="keyword"/>
        </w:rPr>
        <w:t>MAY</w:t>
      </w:r>
      <w:r>
        <w:t xml:space="preserve"> contain zero or more [0..*] </w:t>
      </w:r>
      <w:r>
        <w:rPr>
          <w:rStyle w:val="XMLnameBold"/>
        </w:rPr>
        <w:t>documentationOf</w:t>
      </w:r>
      <w:bookmarkStart w:id="153" w:name="C_14835"/>
      <w:bookmarkEnd w:id="153"/>
      <w:r>
        <w:t xml:space="preserve"> (CONF:14835).</w:t>
      </w:r>
    </w:p>
    <w:p w:rsidR="0010155E" w:rsidRDefault="00677205">
      <w:pPr>
        <w:numPr>
          <w:ilvl w:val="1"/>
          <w:numId w:val="23"/>
        </w:numPr>
      </w:pPr>
      <w:r>
        <w:t xml:space="preserve">The documentationOf, if present, </w:t>
      </w:r>
      <w:r>
        <w:rPr>
          <w:rStyle w:val="keyword"/>
        </w:rPr>
        <w:t>SHALL</w:t>
      </w:r>
      <w:r>
        <w:t xml:space="preserve"> contain exactly one [1..1] </w:t>
      </w:r>
      <w:r>
        <w:rPr>
          <w:rStyle w:val="XMLnameBold"/>
        </w:rPr>
        <w:t>se</w:t>
      </w:r>
      <w:r>
        <w:rPr>
          <w:rStyle w:val="XMLnameBold"/>
        </w:rPr>
        <w:t>rviceEvent</w:t>
      </w:r>
      <w:bookmarkStart w:id="154" w:name="C_14836"/>
      <w:bookmarkEnd w:id="154"/>
      <w:r>
        <w:t xml:space="preserve"> (CONF:14836).</w:t>
      </w:r>
    </w:p>
    <w:p w:rsidR="0010155E" w:rsidRDefault="00677205">
      <w:pPr>
        <w:numPr>
          <w:ilvl w:val="2"/>
          <w:numId w:val="23"/>
        </w:numPr>
      </w:pPr>
      <w:r>
        <w:t xml:space="preserve">This serviceEvent </w:t>
      </w:r>
      <w:r>
        <w:rPr>
          <w:rStyle w:val="keyword"/>
        </w:rPr>
        <w:t>SHALL</w:t>
      </w:r>
      <w:r>
        <w:t xml:space="preserve"> contain exactly one [1..1] </w:t>
      </w:r>
      <w:r>
        <w:rPr>
          <w:rStyle w:val="XMLnameBold"/>
        </w:rPr>
        <w:t>effectiveTime</w:t>
      </w:r>
      <w:bookmarkStart w:id="155" w:name="C_14837"/>
      <w:bookmarkEnd w:id="155"/>
      <w:r>
        <w:t xml:space="preserve"> (CONF:14837).</w:t>
      </w:r>
    </w:p>
    <w:p w:rsidR="0010155E" w:rsidRDefault="00677205">
      <w:pPr>
        <w:numPr>
          <w:ilvl w:val="3"/>
          <w:numId w:val="23"/>
        </w:numPr>
      </w:pPr>
      <w:r>
        <w:t xml:space="preserve">This effectiveTime </w:t>
      </w:r>
      <w:r>
        <w:rPr>
          <w:rStyle w:val="keyword"/>
        </w:rPr>
        <w:t>SHALL</w:t>
      </w:r>
      <w:r>
        <w:t xml:space="preserve"> contain exactly one [1..1] </w:t>
      </w:r>
      <w:r>
        <w:rPr>
          <w:rStyle w:val="XMLnameBold"/>
        </w:rPr>
        <w:t>low</w:t>
      </w:r>
      <w:bookmarkStart w:id="156" w:name="C_14838"/>
      <w:bookmarkEnd w:id="156"/>
      <w:r>
        <w:t xml:space="preserve"> (CONF:14838).</w:t>
      </w:r>
    </w:p>
    <w:p w:rsidR="0010155E" w:rsidRDefault="00677205">
      <w:pPr>
        <w:numPr>
          <w:ilvl w:val="2"/>
          <w:numId w:val="23"/>
        </w:numPr>
      </w:pPr>
      <w:r>
        <w:t xml:space="preserve">This serviceEvent </w:t>
      </w:r>
      <w:r>
        <w:rPr>
          <w:rStyle w:val="keyword"/>
        </w:rPr>
        <w:t>SHOULD</w:t>
      </w:r>
      <w:r>
        <w:t xml:space="preserve"> contain zero or more [0..*] </w:t>
      </w:r>
      <w:r>
        <w:rPr>
          <w:rStyle w:val="XMLnameBold"/>
        </w:rPr>
        <w:t>performer</w:t>
      </w:r>
      <w:bookmarkStart w:id="157" w:name="C_14839"/>
      <w:bookmarkEnd w:id="157"/>
      <w:r>
        <w:t xml:space="preserve"> (CONF:14839).</w:t>
      </w:r>
    </w:p>
    <w:p w:rsidR="0010155E" w:rsidRDefault="00677205">
      <w:pPr>
        <w:pStyle w:val="BodyText"/>
        <w:spacing w:before="120"/>
      </w:pPr>
      <w:r>
        <w:t>The p</w:t>
      </w:r>
      <w:r>
        <w:t>erformer participant represents clinicians who actually and principally carry out the serviceEvent. In a transfer of care this represents the healthcare providers involved in the current or pertinent historical care of the patient. Preferably, the patient’</w:t>
      </w:r>
      <w:r>
        <w:t xml:space="preserve">s key healthcare care team members would be listed, particularly their primary physician and any active consulting physicians, therapists, and counselors </w:t>
      </w:r>
    </w:p>
    <w:p w:rsidR="0010155E" w:rsidRDefault="00677205">
      <w:pPr>
        <w:numPr>
          <w:ilvl w:val="3"/>
          <w:numId w:val="23"/>
        </w:numPr>
      </w:pPr>
      <w:r>
        <w:t xml:space="preserve">The performer, if present, </w:t>
      </w:r>
      <w:r>
        <w:rPr>
          <w:rStyle w:val="keyword"/>
        </w:rPr>
        <w:t>SHALL</w:t>
      </w:r>
      <w:r>
        <w:t xml:space="preserve"> contain exactly one [1..1] </w:t>
      </w:r>
      <w:r>
        <w:rPr>
          <w:rStyle w:val="XMLnameBold"/>
        </w:rPr>
        <w:t>@typeCode</w:t>
      </w:r>
      <w:r>
        <w:t xml:space="preserve"> (CodeSystem: </w:t>
      </w:r>
      <w:r>
        <w:rPr>
          <w:rStyle w:val="XMLname"/>
        </w:rPr>
        <w:t>HL7ParticipationTy</w:t>
      </w:r>
      <w:r>
        <w:rPr>
          <w:rStyle w:val="XMLname"/>
        </w:rPr>
        <w:t>pe 2.16.840.1.113883.5.90</w:t>
      </w:r>
      <w:r>
        <w:rPr>
          <w:rStyle w:val="keyword"/>
        </w:rPr>
        <w:t xml:space="preserve"> STATIC</w:t>
      </w:r>
      <w:r>
        <w:t>)</w:t>
      </w:r>
      <w:bookmarkStart w:id="158" w:name="C_14840"/>
      <w:bookmarkEnd w:id="158"/>
      <w:r>
        <w:t xml:space="preserve"> (CONF:14840).</w:t>
      </w:r>
    </w:p>
    <w:p w:rsidR="0010155E" w:rsidRDefault="00677205">
      <w:pPr>
        <w:numPr>
          <w:ilvl w:val="3"/>
          <w:numId w:val="23"/>
        </w:numPr>
      </w:pPr>
      <w:r>
        <w:t xml:space="preserve">The performer, if present, </w:t>
      </w:r>
      <w:r>
        <w:rPr>
          <w:rStyle w:val="keyword"/>
        </w:rPr>
        <w:t>MAY</w:t>
      </w:r>
      <w:r>
        <w:t xml:space="preserve"> contain zero or one [0..1] </w:t>
      </w:r>
      <w:r>
        <w:rPr>
          <w:rStyle w:val="XMLnameBold"/>
        </w:rPr>
        <w:t>functionCode</w:t>
      </w:r>
      <w:bookmarkStart w:id="159" w:name="C_16818"/>
      <w:bookmarkEnd w:id="159"/>
      <w:r>
        <w:t xml:space="preserve"> (CONF:16818).</w:t>
      </w:r>
    </w:p>
    <w:p w:rsidR="0010155E" w:rsidRDefault="00677205">
      <w:pPr>
        <w:numPr>
          <w:ilvl w:val="4"/>
          <w:numId w:val="23"/>
        </w:numPr>
      </w:pPr>
      <w:r>
        <w:t xml:space="preserve">The functionCode, if present, </w:t>
      </w:r>
      <w:r>
        <w:rPr>
          <w:rStyle w:val="keyword"/>
        </w:rPr>
        <w:t>SHOULD</w:t>
      </w:r>
      <w:r>
        <w:t xml:space="preserve"> contain zero or one [0..1] </w:t>
      </w:r>
      <w:r>
        <w:rPr>
          <w:rStyle w:val="XMLnameBold"/>
        </w:rPr>
        <w:t>@codeSystem</w:t>
      </w:r>
      <w:r>
        <w:t xml:space="preserve">, which </w:t>
      </w:r>
      <w:r>
        <w:rPr>
          <w:rStyle w:val="keyword"/>
        </w:rPr>
        <w:t>SHOULD</w:t>
      </w:r>
      <w:r>
        <w:t xml:space="preserve"> be selected from CodeSystem </w:t>
      </w:r>
      <w:r>
        <w:rPr>
          <w:rStyle w:val="XMLname"/>
        </w:rPr>
        <w:t>participationFunction (2.16.840.1.113883.5.88)</w:t>
      </w:r>
      <w:r>
        <w:rPr>
          <w:rStyle w:val="keyword"/>
        </w:rPr>
        <w:t xml:space="preserve"> STATIC</w:t>
      </w:r>
      <w:bookmarkStart w:id="160" w:name="C_16819"/>
      <w:bookmarkEnd w:id="160"/>
      <w:r>
        <w:t xml:space="preserve"> (CONF:16819).</w:t>
      </w:r>
    </w:p>
    <w:p w:rsidR="0010155E" w:rsidRDefault="00677205">
      <w:pPr>
        <w:numPr>
          <w:ilvl w:val="3"/>
          <w:numId w:val="23"/>
        </w:numPr>
      </w:pPr>
      <w:r>
        <w:t xml:space="preserve">The performer, if present, </w:t>
      </w:r>
      <w:r>
        <w:rPr>
          <w:rStyle w:val="keyword"/>
        </w:rPr>
        <w:t>SHALL</w:t>
      </w:r>
      <w:r>
        <w:t xml:space="preserve"> contain exactly one [1..1] </w:t>
      </w:r>
      <w:r>
        <w:rPr>
          <w:rStyle w:val="XMLnameBold"/>
        </w:rPr>
        <w:t>assignedEntity</w:t>
      </w:r>
      <w:bookmarkStart w:id="161" w:name="C_14841"/>
      <w:bookmarkEnd w:id="161"/>
      <w:r>
        <w:t xml:space="preserve"> (CONF:14841).</w:t>
      </w:r>
    </w:p>
    <w:p w:rsidR="0010155E" w:rsidRDefault="00677205">
      <w:pPr>
        <w:numPr>
          <w:ilvl w:val="4"/>
          <w:numId w:val="23"/>
        </w:numPr>
      </w:pPr>
      <w:r>
        <w:t xml:space="preserve">This assignedEntity </w:t>
      </w:r>
      <w:r>
        <w:rPr>
          <w:rStyle w:val="keyword"/>
        </w:rPr>
        <w:t>SHALL</w:t>
      </w:r>
      <w:r>
        <w:t xml:space="preserve"> contain at least one [1..*] </w:t>
      </w:r>
      <w:r>
        <w:rPr>
          <w:rStyle w:val="XMLnameBold"/>
        </w:rPr>
        <w:t>id</w:t>
      </w:r>
      <w:bookmarkStart w:id="162" w:name="C_14846"/>
      <w:bookmarkEnd w:id="162"/>
      <w:r>
        <w:t xml:space="preserve"> (CONF:14846).</w:t>
      </w:r>
    </w:p>
    <w:p w:rsidR="0010155E" w:rsidRDefault="00677205">
      <w:pPr>
        <w:numPr>
          <w:ilvl w:val="5"/>
          <w:numId w:val="23"/>
        </w:numPr>
      </w:pPr>
      <w:r>
        <w:t xml:space="preserve">Such ids </w:t>
      </w:r>
      <w:r>
        <w:rPr>
          <w:rStyle w:val="keyword"/>
        </w:rPr>
        <w:t>SHOULD</w:t>
      </w:r>
      <w:r>
        <w:t xml:space="preserve"> contain zero</w:t>
      </w:r>
      <w:r>
        <w:t xml:space="preserve"> or one [0..1] </w:t>
      </w:r>
      <w:r>
        <w:rPr>
          <w:rStyle w:val="XMLnameBold"/>
        </w:rPr>
        <w:t>@root</w:t>
      </w:r>
      <w:r>
        <w:t>=</w:t>
      </w:r>
      <w:r>
        <w:rPr>
          <w:rStyle w:val="XMLname"/>
        </w:rPr>
        <w:t>"2.16.840.1.113883.4.6"</w:t>
      </w:r>
      <w:r>
        <w:t xml:space="preserve"> National Provider Identifier</w:t>
      </w:r>
      <w:bookmarkStart w:id="163" w:name="C_14847"/>
      <w:bookmarkEnd w:id="163"/>
      <w:r>
        <w:t xml:space="preserve"> (CONF:14847).</w:t>
      </w:r>
    </w:p>
    <w:p w:rsidR="0010155E" w:rsidRDefault="00677205">
      <w:pPr>
        <w:numPr>
          <w:ilvl w:val="4"/>
          <w:numId w:val="23"/>
        </w:numPr>
      </w:pPr>
      <w:r>
        <w:lastRenderedPageBreak/>
        <w:t xml:space="preserve">This assignedEntity </w:t>
      </w:r>
      <w:r>
        <w:rPr>
          <w:rStyle w:val="keyword"/>
        </w:rPr>
        <w:t>SHOULD</w:t>
      </w:r>
      <w:r>
        <w:t xml:space="preserve"> contain zero or one [0..1] </w:t>
      </w:r>
      <w:r>
        <w:rPr>
          <w:rStyle w:val="XMLnameBold"/>
        </w:rPr>
        <w:t>code</w:t>
      </w:r>
      <w:bookmarkStart w:id="164" w:name="C_14842"/>
      <w:bookmarkEnd w:id="164"/>
      <w:r>
        <w:t xml:space="preserve"> (CONF:14842).</w:t>
      </w:r>
    </w:p>
    <w:p w:rsidR="0010155E" w:rsidRDefault="00677205">
      <w:pPr>
        <w:numPr>
          <w:ilvl w:val="5"/>
          <w:numId w:val="23"/>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NUCCProviderTaxonomy (2.16.840.1.113883.6.101)</w:t>
      </w:r>
      <w:r>
        <w:rPr>
          <w:rStyle w:val="keyword"/>
        </w:rPr>
        <w:t xml:space="preserve"> STATIC</w:t>
      </w:r>
      <w:bookmarkStart w:id="165" w:name="C_14843"/>
      <w:bookmarkEnd w:id="165"/>
      <w:r>
        <w:t xml:space="preserve"> (CONF:14843).</w:t>
      </w:r>
    </w:p>
    <w:p w:rsidR="0010155E" w:rsidRDefault="00677205">
      <w:pPr>
        <w:pStyle w:val="Caption"/>
      </w:pPr>
      <w:r>
        <w:lastRenderedPageBreak/>
        <w:t xml:space="preserve">Figure </w:t>
      </w:r>
      <w:r>
        <w:fldChar w:fldCharType="begin"/>
      </w:r>
      <w:r>
        <w:instrText>SEQ Table \* ARABIC</w:instrText>
      </w:r>
      <w:r>
        <w:fldChar w:fldCharType="separate"/>
      </w:r>
      <w:r>
        <w:t>13</w:t>
      </w:r>
      <w:r>
        <w:fldChar w:fldCharType="end"/>
      </w:r>
      <w:r>
        <w:t>: documentationOf Example</w:t>
      </w:r>
    </w:p>
    <w:p w:rsidR="0010155E" w:rsidRDefault="00677205">
      <w:pPr>
        <w:pStyle w:val="Example"/>
      </w:pPr>
      <w:r>
        <w:t>&lt;documentationOf&gt;</w:t>
      </w:r>
    </w:p>
    <w:p w:rsidR="0010155E" w:rsidRDefault="00677205">
      <w:pPr>
        <w:pStyle w:val="Example"/>
      </w:pPr>
      <w:r>
        <w:t xml:space="preserve">  &lt;serviceEvent classCode="PCPR"&gt;</w:t>
      </w:r>
    </w:p>
    <w:p w:rsidR="0010155E" w:rsidRDefault="00677205">
      <w:pPr>
        <w:pStyle w:val="Example"/>
      </w:pPr>
      <w:r>
        <w:t xml:space="preserve">    &lt;!-- The effectiveTime reflects the provision </w:t>
      </w:r>
      <w:r>
        <w:t xml:space="preserve">of care summarized in the document. </w:t>
      </w:r>
    </w:p>
    <w:p w:rsidR="0010155E" w:rsidRDefault="00677205">
      <w:pPr>
        <w:pStyle w:val="Example"/>
      </w:pPr>
      <w:r>
        <w:tab/>
      </w:r>
      <w:r>
        <w:tab/>
      </w:r>
      <w:r>
        <w:tab/>
      </w:r>
      <w:r>
        <w:tab/>
        <w:t>In this scenario, the provision of care summarized is the lifetime for the patient --&gt;</w:t>
      </w:r>
    </w:p>
    <w:p w:rsidR="0010155E" w:rsidRDefault="00677205">
      <w:pPr>
        <w:pStyle w:val="Example"/>
      </w:pPr>
      <w:r>
        <w:t xml:space="preserve">    &lt;effectiveTime&gt;</w:t>
      </w:r>
    </w:p>
    <w:p w:rsidR="0010155E" w:rsidRDefault="00677205">
      <w:pPr>
        <w:pStyle w:val="Example"/>
      </w:pPr>
      <w:r>
        <w:t xml:space="preserve">      &lt;low value="19750501" /&gt;</w:t>
      </w:r>
    </w:p>
    <w:p w:rsidR="0010155E" w:rsidRDefault="00677205">
      <w:pPr>
        <w:pStyle w:val="Example"/>
      </w:pPr>
      <w:r>
        <w:t xml:space="preserve">      &lt;!-- The low value represents when the summarized provision of care beg</w:t>
      </w:r>
      <w:r>
        <w:t xml:space="preserve">an. </w:t>
      </w:r>
    </w:p>
    <w:p w:rsidR="0010155E" w:rsidRDefault="00677205">
      <w:pPr>
        <w:pStyle w:val="Example"/>
      </w:pPr>
      <w:r>
        <w:tab/>
      </w:r>
      <w:r>
        <w:tab/>
      </w:r>
      <w:r>
        <w:tab/>
      </w:r>
      <w:r>
        <w:tab/>
      </w:r>
      <w:r>
        <w:tab/>
        <w:t>In this scenario, the patient's date of birth --&gt;</w:t>
      </w:r>
    </w:p>
    <w:p w:rsidR="0010155E" w:rsidRDefault="00677205">
      <w:pPr>
        <w:pStyle w:val="Example"/>
      </w:pPr>
      <w:r>
        <w:t xml:space="preserve">      &lt;high value="20120915" /&gt;</w:t>
      </w:r>
    </w:p>
    <w:p w:rsidR="0010155E" w:rsidRDefault="00677205">
      <w:pPr>
        <w:pStyle w:val="Example"/>
      </w:pPr>
      <w:r>
        <w:t xml:space="preserve">      &lt;!-- The high value represents when the summarized provision of care being ended. </w:t>
      </w:r>
    </w:p>
    <w:p w:rsidR="0010155E" w:rsidRDefault="00677205">
      <w:pPr>
        <w:pStyle w:val="Example"/>
      </w:pPr>
      <w:r>
        <w:tab/>
      </w:r>
      <w:r>
        <w:tab/>
      </w:r>
      <w:r>
        <w:tab/>
      </w:r>
      <w:r>
        <w:tab/>
      </w:r>
      <w:r>
        <w:tab/>
        <w:t>In this scenario, when chart summary was created --&gt;</w:t>
      </w:r>
    </w:p>
    <w:p w:rsidR="0010155E" w:rsidRDefault="00677205">
      <w:pPr>
        <w:pStyle w:val="Example"/>
      </w:pPr>
      <w:r>
        <w:t xml:space="preserve">    &lt;/effectiveTi</w:t>
      </w:r>
      <w:r>
        <w:t>me&gt;</w:t>
      </w:r>
    </w:p>
    <w:p w:rsidR="0010155E" w:rsidRDefault="00677205">
      <w:pPr>
        <w:pStyle w:val="Example"/>
      </w:pPr>
      <w:r>
        <w:t xml:space="preserve">    &lt;performer typeCode="PRF"&gt;</w:t>
      </w:r>
    </w:p>
    <w:p w:rsidR="0010155E" w:rsidRDefault="00677205">
      <w:pPr>
        <w:pStyle w:val="Example"/>
      </w:pPr>
      <w:r>
        <w:t xml:space="preserve">      &lt;functionCode code="PP" displayName="Primary Performer" codeSystem="2.16.840.1.113883.12.443" codeSystemName="Provider Role"&gt;</w:t>
      </w:r>
    </w:p>
    <w:p w:rsidR="0010155E" w:rsidRDefault="00677205">
      <w:pPr>
        <w:pStyle w:val="Example"/>
      </w:pPr>
      <w:r>
        <w:t xml:space="preserve">        &lt;originalText&gt;Primary Care Provider&lt;/originalText&gt;</w:t>
      </w:r>
    </w:p>
    <w:p w:rsidR="0010155E" w:rsidRDefault="00677205">
      <w:pPr>
        <w:pStyle w:val="Example"/>
      </w:pPr>
      <w:r>
        <w:t xml:space="preserve">      &lt;/functionCode&gt;</w:t>
      </w:r>
    </w:p>
    <w:p w:rsidR="0010155E" w:rsidRDefault="00677205">
      <w:pPr>
        <w:pStyle w:val="Example"/>
      </w:pPr>
      <w:r>
        <w:t xml:space="preserve">      &lt;a</w:t>
      </w:r>
      <w:r>
        <w:t>ssignedEntity&gt;</w:t>
      </w:r>
    </w:p>
    <w:p w:rsidR="0010155E" w:rsidRDefault="00677205">
      <w:pPr>
        <w:pStyle w:val="Example"/>
      </w:pPr>
      <w:r>
        <w:t xml:space="preserve">        &lt;id extension="5555555555" root="2.16.840.1.113883.4.6" /&gt;</w:t>
      </w:r>
    </w:p>
    <w:p w:rsidR="0010155E" w:rsidRDefault="00677205">
      <w:pPr>
        <w:pStyle w:val="Example"/>
      </w:pPr>
      <w:r>
        <w:t xml:space="preserve">        &lt;code code="207QA0505X" displayName="Adult Medicine" codeSystem="2.16.840.1.113883.6.101" codeSystemName="NUCC" /&gt;</w:t>
      </w:r>
    </w:p>
    <w:p w:rsidR="0010155E" w:rsidRDefault="00677205">
      <w:pPr>
        <w:pStyle w:val="Example"/>
      </w:pPr>
      <w:r>
        <w:t xml:space="preserve">        &lt;addr&gt;</w:t>
      </w:r>
    </w:p>
    <w:p w:rsidR="0010155E" w:rsidRDefault="00677205">
      <w:pPr>
        <w:pStyle w:val="Example"/>
      </w:pPr>
      <w:r>
        <w:t xml:space="preserve">          &lt;streetAddressLine&gt;</w:t>
      </w:r>
      <w:r>
        <w:t>1004 Healthcare Drive &lt;/streetAddressLine&gt;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value="tel:+1(555)555-1004" /&gt;</w:t>
      </w:r>
    </w:p>
    <w:p w:rsidR="0010155E" w:rsidRDefault="00677205">
      <w:pPr>
        <w:pStyle w:val="Example"/>
      </w:pPr>
      <w:r>
        <w:t xml:space="preserve">       </w:t>
      </w:r>
      <w:r>
        <w:t xml:space="preserve"> &lt;assignedPerson&gt;</w:t>
      </w:r>
    </w:p>
    <w:p w:rsidR="0010155E" w:rsidRDefault="00677205">
      <w:pPr>
        <w:pStyle w:val="Example"/>
      </w:pPr>
      <w:r>
        <w:t xml:space="preserve">          &lt;name&gt;</w:t>
      </w:r>
    </w:p>
    <w:p w:rsidR="0010155E" w:rsidRDefault="00677205">
      <w:pPr>
        <w:pStyle w:val="Example"/>
      </w:pPr>
      <w:r>
        <w:t xml:space="preserve">            &lt;given&gt;Patricia&lt;/given&gt;</w:t>
      </w:r>
    </w:p>
    <w:p w:rsidR="0010155E" w:rsidRDefault="00677205">
      <w:pPr>
        <w:pStyle w:val="Example"/>
      </w:pPr>
      <w:r>
        <w:t xml:space="preserve">            &lt;given qualifier="CL"&gt;Patty&lt;/given&gt;</w:t>
      </w:r>
    </w:p>
    <w:p w:rsidR="0010155E" w:rsidRDefault="00677205">
      <w:pPr>
        <w:pStyle w:val="Example"/>
      </w:pPr>
      <w:r>
        <w:t xml:space="preserve">            &lt;family&gt;Primary&lt;/family&gt;</w:t>
      </w:r>
    </w:p>
    <w:p w:rsidR="0010155E" w:rsidRDefault="00677205">
      <w:pPr>
        <w:pStyle w:val="Example"/>
      </w:pPr>
      <w:r>
        <w:t xml:space="preserve">            &lt;suffix qualifier="AC"&gt;M.D.&lt;/suffix&gt;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w:t>
      </w:r>
      <w:r>
        <w:t xml:space="preserve"> &lt;representedOrganization&gt;</w:t>
      </w:r>
    </w:p>
    <w:p w:rsidR="0010155E" w:rsidRDefault="00677205">
      <w:pPr>
        <w:pStyle w:val="Example"/>
      </w:pPr>
      <w:r>
        <w:t xml:space="preserve">          &lt;id extension="219BX" root="1.1.1.1.1.1.1.1.2" /&gt;</w:t>
      </w:r>
    </w:p>
    <w:p w:rsidR="0010155E" w:rsidRDefault="00677205">
      <w:pPr>
        <w:pStyle w:val="Example"/>
      </w:pPr>
      <w:r>
        <w:t xml:space="preserve">          &lt;name&gt;The DoctorsTogether Physician Group&lt;/name&gt;</w:t>
      </w:r>
    </w:p>
    <w:p w:rsidR="0010155E" w:rsidRDefault="00677205">
      <w:pPr>
        <w:pStyle w:val="Example"/>
      </w:pPr>
      <w:r>
        <w:t xml:space="preserve">          &lt;telecom use="WP" value="tel: +(555)-555-5000" /&gt;</w:t>
      </w:r>
    </w:p>
    <w:p w:rsidR="0010155E" w:rsidRDefault="00677205">
      <w:pPr>
        <w:pStyle w:val="Example"/>
      </w:pPr>
      <w:r>
        <w:t xml:space="preserve">          &lt;addr&gt;</w:t>
      </w:r>
    </w:p>
    <w:p w:rsidR="0010155E" w:rsidRDefault="00677205">
      <w:pPr>
        <w:pStyle w:val="Example"/>
      </w:pPr>
      <w:r>
        <w:t xml:space="preserve">            &lt;streetAddressLine&gt;10</w:t>
      </w:r>
      <w:r>
        <w:t>04 Health Drive&lt;/streetAddressLine&gt;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&lt;/representedOrganization&gt;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lastRenderedPageBreak/>
        <w:t xml:space="preserve">  &lt;/serviceEvent&gt;</w:t>
      </w:r>
    </w:p>
    <w:p w:rsidR="0010155E" w:rsidRDefault="00677205">
      <w:pPr>
        <w:pStyle w:val="Example"/>
      </w:pPr>
      <w:r>
        <w:t>&lt;/documentationOf&gt;</w:t>
      </w:r>
    </w:p>
    <w:p w:rsidR="0010155E" w:rsidRDefault="00677205" w:rsidP="00F83ACC">
      <w:pPr>
        <w:pStyle w:val="Heading4"/>
      </w:pPr>
      <w:bookmarkStart w:id="166" w:name="_Toc363765938"/>
      <w:r>
        <w:t>authorization</w:t>
      </w:r>
      <w:bookmarkEnd w:id="166"/>
    </w:p>
    <w:p w:rsidR="0010155E" w:rsidRDefault="00677205">
      <w:pPr>
        <w:pStyle w:val="BodyText"/>
        <w:spacing w:before="120"/>
      </w:pPr>
      <w:r>
        <w:t>The authorization element represents information about the patient’s consent.</w:t>
      </w:r>
    </w:p>
    <w:p w:rsidR="0010155E" w:rsidRDefault="00677205">
      <w:pPr>
        <w:pStyle w:val="BodyText"/>
        <w:spacing w:before="120"/>
      </w:pPr>
      <w:r>
        <w:t>The type of consent is conveyed in consent/code. Consents in the header have been finalized (consent/statusCod</w:t>
      </w:r>
      <w:r>
        <w:t>e must equal Completed) and should be on file. This specification does not address how 'Privacy Consent' is represented, but does not preclude the inclusion of ‘Privacy Consent’.</w:t>
      </w:r>
    </w:p>
    <w:p w:rsidR="0010155E" w:rsidRDefault="00677205">
      <w:pPr>
        <w:numPr>
          <w:ilvl w:val="0"/>
          <w:numId w:val="23"/>
        </w:numPr>
      </w:pPr>
      <w:r>
        <w:rPr>
          <w:rStyle w:val="keyword"/>
        </w:rPr>
        <w:t>MAY</w:t>
      </w:r>
      <w:r>
        <w:t xml:space="preserve"> contain zero or more [0..*] </w:t>
      </w:r>
      <w:r>
        <w:rPr>
          <w:rStyle w:val="XMLnameBold"/>
        </w:rPr>
        <w:t>authorization</w:t>
      </w:r>
      <w:bookmarkStart w:id="167" w:name="C_16792"/>
      <w:bookmarkEnd w:id="167"/>
      <w:r>
        <w:t xml:space="preserve"> (CONF:16792) such that it</w:t>
      </w:r>
    </w:p>
    <w:p w:rsidR="0010155E" w:rsidRDefault="00677205">
      <w:pPr>
        <w:numPr>
          <w:ilvl w:val="1"/>
          <w:numId w:val="23"/>
        </w:numPr>
      </w:pPr>
      <w:r>
        <w:rPr>
          <w:rStyle w:val="keyword"/>
        </w:rPr>
        <w:t>SHALL</w:t>
      </w:r>
      <w:r>
        <w:t xml:space="preserve"> contain exactly one [1..1] </w:t>
      </w:r>
      <w:r>
        <w:rPr>
          <w:rStyle w:val="XMLnameBold"/>
        </w:rPr>
        <w:t>consent</w:t>
      </w:r>
      <w:bookmarkStart w:id="168" w:name="C_16793"/>
      <w:bookmarkEnd w:id="168"/>
      <w:r>
        <w:t xml:space="preserve"> (CONF:16793).</w:t>
      </w:r>
    </w:p>
    <w:p w:rsidR="0010155E" w:rsidRDefault="00677205">
      <w:pPr>
        <w:numPr>
          <w:ilvl w:val="2"/>
          <w:numId w:val="23"/>
        </w:numPr>
      </w:pPr>
      <w:r>
        <w:t xml:space="preserve">This consent </w:t>
      </w:r>
      <w:r>
        <w:rPr>
          <w:rStyle w:val="keyword"/>
        </w:rPr>
        <w:t>MAY</w:t>
      </w:r>
      <w:r>
        <w:t xml:space="preserve"> contain zero or more [0..*] </w:t>
      </w:r>
      <w:r>
        <w:rPr>
          <w:rStyle w:val="XMLnameBold"/>
        </w:rPr>
        <w:t>id</w:t>
      </w:r>
      <w:bookmarkStart w:id="169" w:name="C_16794"/>
      <w:bookmarkEnd w:id="169"/>
      <w:r>
        <w:t xml:space="preserve"> (CONF:16794).</w:t>
      </w:r>
    </w:p>
    <w:p w:rsidR="0010155E" w:rsidRDefault="00677205">
      <w:pPr>
        <w:pStyle w:val="BodyText"/>
        <w:spacing w:before="120"/>
      </w:pPr>
      <w:r>
        <w:t xml:space="preserve">The type of consent (e.g., a consent to perform the related serviceEvent) is conveyed in consent/code </w:t>
      </w:r>
    </w:p>
    <w:p w:rsidR="0010155E" w:rsidRDefault="00677205">
      <w:pPr>
        <w:numPr>
          <w:ilvl w:val="2"/>
          <w:numId w:val="23"/>
        </w:numPr>
      </w:pPr>
      <w:r>
        <w:t xml:space="preserve">This consent </w:t>
      </w:r>
      <w:r>
        <w:rPr>
          <w:rStyle w:val="keyword"/>
        </w:rPr>
        <w:t>MAY</w:t>
      </w:r>
      <w:r>
        <w:t xml:space="preserve"> contain zero or one [0..</w:t>
      </w:r>
      <w:r>
        <w:t xml:space="preserve">1] </w:t>
      </w:r>
      <w:r>
        <w:rPr>
          <w:rStyle w:val="XMLnameBold"/>
        </w:rPr>
        <w:t>code</w:t>
      </w:r>
      <w:bookmarkStart w:id="170" w:name="C_16795"/>
      <w:bookmarkEnd w:id="170"/>
      <w:r>
        <w:t xml:space="preserve"> (CONF:16795).</w:t>
      </w:r>
    </w:p>
    <w:p w:rsidR="0010155E" w:rsidRDefault="00677205">
      <w:pPr>
        <w:numPr>
          <w:ilvl w:val="2"/>
          <w:numId w:val="23"/>
        </w:numPr>
      </w:pPr>
      <w:r>
        <w:t xml:space="preserve">This consent </w:t>
      </w:r>
      <w:r>
        <w:rPr>
          <w:rStyle w:val="keyword"/>
        </w:rPr>
        <w:t>SHALL</w:t>
      </w:r>
      <w:r>
        <w:t xml:space="preserve"> contain exactly one [1..1] </w:t>
      </w:r>
      <w:r>
        <w:rPr>
          <w:rStyle w:val="XMLnameBold"/>
        </w:rPr>
        <w:t>statusCode</w:t>
      </w:r>
      <w:bookmarkStart w:id="171" w:name="C_16797"/>
      <w:bookmarkEnd w:id="171"/>
      <w:r>
        <w:t xml:space="preserve"> (CONF:16797).</w:t>
      </w:r>
    </w:p>
    <w:p w:rsidR="0010155E" w:rsidRDefault="00677205">
      <w:pPr>
        <w:numPr>
          <w:ilvl w:val="3"/>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2.16.840.1.113883.5.6</w:t>
      </w:r>
      <w:r>
        <w:rPr>
          <w:rStyle w:val="keyword"/>
        </w:rPr>
        <w:t xml:space="preserve"> STATIC</w:t>
      </w:r>
      <w:r>
        <w:t>)</w:t>
      </w:r>
      <w:bookmarkStart w:id="172" w:name="C_16798"/>
      <w:bookmarkEnd w:id="172"/>
      <w:r>
        <w:t xml:space="preserve"> (CONF:16798).</w:t>
      </w:r>
    </w:p>
    <w:p w:rsidR="0010155E" w:rsidRDefault="00677205">
      <w:pPr>
        <w:pStyle w:val="Caption"/>
      </w:pPr>
      <w:r>
        <w:t xml:space="preserve">Figure </w:t>
      </w:r>
      <w:r>
        <w:fldChar w:fldCharType="begin"/>
      </w:r>
      <w:r>
        <w:instrText xml:space="preserve">SEQ Table </w:instrText>
      </w:r>
      <w:r>
        <w:instrText>\* ARABIC</w:instrText>
      </w:r>
      <w:r>
        <w:fldChar w:fldCharType="separate"/>
      </w:r>
      <w:r>
        <w:t>14</w:t>
      </w:r>
      <w:r>
        <w:fldChar w:fldCharType="end"/>
      </w:r>
      <w:r>
        <w:t>: authorization Example</w:t>
      </w:r>
    </w:p>
    <w:p w:rsidR="0010155E" w:rsidRDefault="00677205">
      <w:pPr>
        <w:pStyle w:val="Example"/>
      </w:pPr>
      <w:r>
        <w:t>&lt;authorization typeCode="AUTH"&gt;</w:t>
      </w:r>
    </w:p>
    <w:p w:rsidR="0010155E" w:rsidRDefault="00677205">
      <w:pPr>
        <w:pStyle w:val="Example"/>
      </w:pPr>
      <w:r>
        <w:t xml:space="preserve">  &lt;consent classCode="CONS" moodCode="EVN"&gt;</w:t>
      </w:r>
    </w:p>
    <w:p w:rsidR="0010155E" w:rsidRDefault="00677205">
      <w:pPr>
        <w:pStyle w:val="Example"/>
      </w:pPr>
      <w:r>
        <w:t xml:space="preserve">    &lt;id root="629deb70-5306-11df-9879-0800200c9a66" /&gt;</w:t>
      </w:r>
    </w:p>
    <w:p w:rsidR="0010155E" w:rsidRDefault="00677205">
      <w:pPr>
        <w:pStyle w:val="Example"/>
      </w:pPr>
      <w:r>
        <w:t xml:space="preserve">    &lt;code codeSystem="2.16.840.1.113883.6.1" codeSystemName="LOINC" code="64293-4" disp</w:t>
      </w:r>
      <w:r>
        <w:t>layName="Procedure consent" /&gt;</w:t>
      </w:r>
    </w:p>
    <w:p w:rsidR="0010155E" w:rsidRDefault="00677205">
      <w:pPr>
        <w:pStyle w:val="Example"/>
      </w:pPr>
      <w:r>
        <w:t xml:space="preserve">    &lt;statusCode code="completed" /&gt;</w:t>
      </w:r>
    </w:p>
    <w:p w:rsidR="0010155E" w:rsidRDefault="00677205">
      <w:pPr>
        <w:pStyle w:val="Example"/>
      </w:pPr>
      <w:r>
        <w:t xml:space="preserve">  &lt;/consent&gt;</w:t>
      </w:r>
    </w:p>
    <w:p w:rsidR="0010155E" w:rsidRDefault="00677205">
      <w:pPr>
        <w:pStyle w:val="Example"/>
      </w:pPr>
      <w:r>
        <w:t>&lt;/authorization&gt;</w:t>
      </w:r>
    </w:p>
    <w:p w:rsidR="0010155E" w:rsidRDefault="00677205" w:rsidP="00F83ACC">
      <w:pPr>
        <w:pStyle w:val="Heading4"/>
      </w:pPr>
      <w:bookmarkStart w:id="173" w:name="_Toc363765939"/>
      <w:r>
        <w:t>componentOf</w:t>
      </w:r>
      <w:bookmarkEnd w:id="173"/>
    </w:p>
    <w:p w:rsidR="0010155E" w:rsidRDefault="00677205">
      <w:pPr>
        <w:pStyle w:val="BodyText"/>
        <w:spacing w:before="120"/>
      </w:pPr>
      <w:r>
        <w:t>The componentOf element contains the encompassing encounter for the document. The encompassing encounter represents the setting of the clinical enc</w:t>
      </w:r>
      <w:r>
        <w:t>ounter during which the document act(s) or ServiceEvent(s) occurred.</w:t>
      </w:r>
    </w:p>
    <w:p w:rsidR="0010155E" w:rsidRDefault="00677205">
      <w:pPr>
        <w:pStyle w:val="BodyText"/>
        <w:spacing w:before="120"/>
      </w:pPr>
      <w:r>
        <w:t>In order to represent providers associated with a specific encounter, they are recorded within the encompassingEncounter as participants.</w:t>
      </w:r>
    </w:p>
    <w:p w:rsidR="0010155E" w:rsidRDefault="00677205">
      <w:pPr>
        <w:pStyle w:val="BodyText"/>
        <w:spacing w:before="120"/>
      </w:pPr>
      <w:r>
        <w:t>In a CCD, the encompassingEncounter may be used w</w:t>
      </w:r>
      <w:r>
        <w:t>hen documenting a specific encounter and its participants. All relevant encounters in a CCD may be listed in the encounters section.</w:t>
      </w:r>
    </w:p>
    <w:p w:rsidR="0010155E" w:rsidRDefault="00677205">
      <w:pPr>
        <w:numPr>
          <w:ilvl w:val="0"/>
          <w:numId w:val="23"/>
        </w:numPr>
      </w:pPr>
      <w:r>
        <w:rPr>
          <w:rStyle w:val="keyword"/>
        </w:rPr>
        <w:t>MAY</w:t>
      </w:r>
      <w:r>
        <w:t xml:space="preserve"> contain zero or one [0..1] </w:t>
      </w:r>
      <w:r>
        <w:rPr>
          <w:rStyle w:val="XMLnameBold"/>
        </w:rPr>
        <w:t>componentOf</w:t>
      </w:r>
      <w:bookmarkStart w:id="174" w:name="C_9955"/>
      <w:bookmarkEnd w:id="174"/>
      <w:r>
        <w:t xml:space="preserve"> (CONF:9955).</w:t>
      </w:r>
    </w:p>
    <w:p w:rsidR="0010155E" w:rsidRDefault="00677205">
      <w:pPr>
        <w:numPr>
          <w:ilvl w:val="1"/>
          <w:numId w:val="23"/>
        </w:numPr>
      </w:pPr>
      <w:r>
        <w:t xml:space="preserve">The componentOf, if present, </w:t>
      </w:r>
      <w:r>
        <w:rPr>
          <w:rStyle w:val="keyword"/>
        </w:rPr>
        <w:t>SHALL</w:t>
      </w:r>
      <w:r>
        <w:t xml:space="preserve"> contain exactly one [1..1] </w:t>
      </w:r>
      <w:r>
        <w:rPr>
          <w:rStyle w:val="XMLnameBold"/>
        </w:rPr>
        <w:t>encompassingEncounter</w:t>
      </w:r>
      <w:bookmarkStart w:id="175" w:name="C_9956"/>
      <w:bookmarkEnd w:id="175"/>
      <w:r>
        <w:t xml:space="preserve"> (CONF:9956).</w:t>
      </w:r>
    </w:p>
    <w:p w:rsidR="0010155E" w:rsidRDefault="00677205">
      <w:pPr>
        <w:numPr>
          <w:ilvl w:val="2"/>
          <w:numId w:val="23"/>
        </w:numPr>
      </w:pPr>
      <w:r>
        <w:lastRenderedPageBreak/>
        <w:t xml:space="preserve">This encompassingEncounter </w:t>
      </w:r>
      <w:r>
        <w:rPr>
          <w:rStyle w:val="keyword"/>
        </w:rPr>
        <w:t>SHALL</w:t>
      </w:r>
      <w:r>
        <w:t xml:space="preserve"> contain at least one [1..*] </w:t>
      </w:r>
      <w:r>
        <w:rPr>
          <w:rStyle w:val="XMLnameBold"/>
        </w:rPr>
        <w:t>id</w:t>
      </w:r>
      <w:bookmarkStart w:id="176" w:name="C_9959"/>
      <w:bookmarkEnd w:id="176"/>
      <w:r>
        <w:t xml:space="preserve"> (CONF:9959).</w:t>
      </w:r>
    </w:p>
    <w:p w:rsidR="0010155E" w:rsidRDefault="00677205">
      <w:pPr>
        <w:numPr>
          <w:ilvl w:val="2"/>
          <w:numId w:val="23"/>
        </w:numPr>
      </w:pPr>
      <w:r>
        <w:t xml:space="preserve">This encompassingEncounter </w:t>
      </w:r>
      <w:r>
        <w:rPr>
          <w:rStyle w:val="keyword"/>
        </w:rPr>
        <w:t>SHALL</w:t>
      </w:r>
      <w:r>
        <w:t xml:space="preserve"> contain exactly one [1..1] </w:t>
      </w:r>
      <w:r>
        <w:rPr>
          <w:rStyle w:val="XMLnameBold"/>
        </w:rPr>
        <w:t>effectiveTime</w:t>
      </w:r>
      <w:bookmarkStart w:id="177" w:name="C_9958"/>
      <w:bookmarkEnd w:id="177"/>
      <w:r>
        <w:t xml:space="preserve"> (CONF:9958).</w:t>
      </w:r>
    </w:p>
    <w:p w:rsidR="0010155E" w:rsidRDefault="00677205">
      <w:pPr>
        <w:pStyle w:val="Caption"/>
      </w:pPr>
      <w:r>
        <w:t xml:space="preserve">Figure </w:t>
      </w:r>
      <w:r>
        <w:fldChar w:fldCharType="begin"/>
      </w:r>
      <w:r>
        <w:instrText>SEQ Table \* ARABIC</w:instrText>
      </w:r>
      <w:r>
        <w:fldChar w:fldCharType="separate"/>
      </w:r>
      <w:r>
        <w:t>15</w:t>
      </w:r>
      <w:r>
        <w:fldChar w:fldCharType="end"/>
      </w:r>
      <w:r>
        <w:t>: componentOf Example</w:t>
      </w:r>
    </w:p>
    <w:p w:rsidR="0010155E" w:rsidRDefault="00677205">
      <w:pPr>
        <w:pStyle w:val="Example"/>
      </w:pPr>
      <w:r>
        <w:t>&lt;com</w:t>
      </w:r>
      <w:r>
        <w:t>ponentOf&gt;</w:t>
      </w:r>
    </w:p>
    <w:p w:rsidR="0010155E" w:rsidRDefault="00677205">
      <w:pPr>
        <w:pStyle w:val="Example"/>
      </w:pPr>
      <w:r>
        <w:t xml:space="preserve">  &lt;encompassingEncounter&gt;</w:t>
      </w:r>
    </w:p>
    <w:p w:rsidR="0010155E" w:rsidRDefault="00677205">
      <w:pPr>
        <w:pStyle w:val="Example"/>
      </w:pPr>
      <w:r>
        <w:t xml:space="preserve">    &lt;id extension="9937012" root="2.16.840.1.113883.19" /&gt;</w:t>
      </w:r>
    </w:p>
    <w:p w:rsidR="0010155E" w:rsidRDefault="00677205">
      <w:pPr>
        <w:pStyle w:val="Example"/>
      </w:pPr>
      <w:r>
        <w:t xml:space="preserve">    &lt;code codeSystem="2.16.840.1.113883.5.4" code="IMP" displayName="Inpatient" /&gt;</w:t>
      </w:r>
    </w:p>
    <w:p w:rsidR="0010155E" w:rsidRDefault="00677205">
      <w:pPr>
        <w:pStyle w:val="Example"/>
      </w:pPr>
      <w:r>
        <w:t xml:space="preserve">    &lt;!-- captures that this is an inpatient encounter --&gt;</w:t>
      </w:r>
    </w:p>
    <w:p w:rsidR="0010155E" w:rsidRDefault="00677205">
      <w:pPr>
        <w:pStyle w:val="Example"/>
      </w:pPr>
      <w:r>
        <w:t xml:space="preserve">    &lt;effectiveTime&gt;</w:t>
      </w:r>
    </w:p>
    <w:p w:rsidR="0010155E" w:rsidRDefault="00677205">
      <w:pPr>
        <w:pStyle w:val="Example"/>
      </w:pPr>
      <w:r>
        <w:t xml:space="preserve">      &lt;low value="20130320" /&gt;</w:t>
      </w:r>
    </w:p>
    <w:p w:rsidR="0010155E" w:rsidRDefault="00677205">
      <w:pPr>
        <w:pStyle w:val="Example"/>
      </w:pPr>
      <w:r>
        <w:t xml:space="preserve">      &lt;high value="20130329" /&gt;</w:t>
      </w:r>
    </w:p>
    <w:p w:rsidR="0010155E" w:rsidRDefault="00677205">
      <w:pPr>
        <w:pStyle w:val="Example"/>
      </w:pPr>
      <w:r>
        <w:t xml:space="preserve">    &lt;/effectiveTime&gt;</w:t>
      </w:r>
    </w:p>
    <w:p w:rsidR="0010155E" w:rsidRDefault="00677205">
      <w:pPr>
        <w:pStyle w:val="Example"/>
      </w:pPr>
      <w:r>
        <w:t xml:space="preserve">  &lt;/encompassingEncounter&gt;</w:t>
      </w:r>
    </w:p>
    <w:p w:rsidR="0010155E" w:rsidRDefault="00677205">
      <w:pPr>
        <w:pStyle w:val="Example"/>
      </w:pPr>
      <w:r>
        <w:t>&lt;/componentOf&gt;</w:t>
      </w:r>
    </w:p>
    <w:p w:rsidR="0010155E" w:rsidRDefault="00677205">
      <w:pPr>
        <w:pStyle w:val="Caption"/>
      </w:pPr>
      <w:r>
        <w:fldChar w:fldCharType="begin"/>
      </w:r>
      <w:r>
        <w:instrText>SEQ Table \* ARABIC</w:instrText>
      </w:r>
      <w:r>
        <w:fldChar w:fldCharType="separate"/>
      </w:r>
      <w:bookmarkStart w:id="178" w:name="HL7_BasicConfidentialityKind"/>
      <w:bookmarkEnd w:id="178"/>
      <w:r>
        <w:t>3</w:t>
      </w:r>
      <w:r>
        <w:fldChar w:fldCharType="end"/>
      </w:r>
      <w:r>
        <w:t>: HL7 BasicConfidentialityKind</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28"/>
        <w:gridCol w:w="4167"/>
        <w:gridCol w:w="3145"/>
      </w:tblGrid>
      <w:tr w:rsidR="0010155E">
        <w:tc>
          <w:tcPr>
            <w:tcW w:w="0" w:type="auto"/>
            <w:gridSpan w:val="3"/>
          </w:tcPr>
          <w:p w:rsidR="0010155E" w:rsidRDefault="00677205">
            <w:r>
              <w:t>Value Set: HL7 BasicConfidentialityKind 2.16.840.1.113883.1.11.16926</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N</w:t>
            </w:r>
          </w:p>
        </w:tc>
        <w:tc>
          <w:tcPr>
            <w:tcW w:w="0" w:type="auto"/>
          </w:tcPr>
          <w:p w:rsidR="0010155E" w:rsidRDefault="00677205">
            <w:r>
              <w:t>ConfidentialityCode</w:t>
            </w:r>
          </w:p>
        </w:tc>
        <w:tc>
          <w:tcPr>
            <w:tcW w:w="0" w:type="auto"/>
          </w:tcPr>
          <w:p w:rsidR="0010155E" w:rsidRDefault="00677205">
            <w:r>
              <w:t>normal</w:t>
            </w:r>
          </w:p>
        </w:tc>
      </w:tr>
      <w:tr w:rsidR="0010155E">
        <w:tc>
          <w:tcPr>
            <w:tcW w:w="0" w:type="auto"/>
          </w:tcPr>
          <w:p w:rsidR="0010155E" w:rsidRDefault="00677205">
            <w:r>
              <w:t>R</w:t>
            </w:r>
          </w:p>
        </w:tc>
        <w:tc>
          <w:tcPr>
            <w:tcW w:w="0" w:type="auto"/>
          </w:tcPr>
          <w:p w:rsidR="0010155E" w:rsidRDefault="00677205">
            <w:r>
              <w:t>ConfidentialityCode</w:t>
            </w:r>
          </w:p>
        </w:tc>
        <w:tc>
          <w:tcPr>
            <w:tcW w:w="0" w:type="auto"/>
          </w:tcPr>
          <w:p w:rsidR="0010155E" w:rsidRDefault="00677205">
            <w:r>
              <w:t>restricted</w:t>
            </w:r>
          </w:p>
        </w:tc>
      </w:tr>
      <w:tr w:rsidR="0010155E">
        <w:tc>
          <w:tcPr>
            <w:tcW w:w="0" w:type="auto"/>
          </w:tcPr>
          <w:p w:rsidR="0010155E" w:rsidRDefault="00677205">
            <w:r>
              <w:t>V</w:t>
            </w:r>
          </w:p>
        </w:tc>
        <w:tc>
          <w:tcPr>
            <w:tcW w:w="0" w:type="auto"/>
          </w:tcPr>
          <w:p w:rsidR="0010155E" w:rsidRDefault="00677205">
            <w:r>
              <w:t>ConfidentialityCode</w:t>
            </w:r>
          </w:p>
        </w:tc>
        <w:tc>
          <w:tcPr>
            <w:tcW w:w="0" w:type="auto"/>
          </w:tcPr>
          <w:p w:rsidR="0010155E" w:rsidRDefault="00677205">
            <w:r>
              <w:t>very restricted</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179" w:name="Language"/>
      <w:bookmarkEnd w:id="179"/>
      <w:r>
        <w:t>4</w:t>
      </w:r>
      <w:r>
        <w:fldChar w:fldCharType="end"/>
      </w:r>
      <w:r>
        <w:t>: Language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99"/>
        <w:gridCol w:w="2940"/>
        <w:gridCol w:w="4301"/>
      </w:tblGrid>
      <w:tr w:rsidR="0010155E">
        <w:tc>
          <w:tcPr>
            <w:tcW w:w="0" w:type="auto"/>
            <w:gridSpan w:val="3"/>
          </w:tcPr>
          <w:p w:rsidR="0010155E" w:rsidRDefault="00677205">
            <w:r>
              <w:t>Value Set: Language 2.16.840.1.113883.1.11.11526</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aa</w:t>
            </w:r>
          </w:p>
        </w:tc>
        <w:tc>
          <w:tcPr>
            <w:tcW w:w="0" w:type="auto"/>
          </w:tcPr>
          <w:p w:rsidR="0010155E" w:rsidRDefault="00677205">
            <w:r>
              <w:t>Language</w:t>
            </w:r>
          </w:p>
        </w:tc>
        <w:tc>
          <w:tcPr>
            <w:tcW w:w="0" w:type="auto"/>
          </w:tcPr>
          <w:p w:rsidR="0010155E" w:rsidRDefault="00677205">
            <w:r>
              <w:t>Afar</w:t>
            </w:r>
          </w:p>
        </w:tc>
      </w:tr>
      <w:tr w:rsidR="0010155E">
        <w:tc>
          <w:tcPr>
            <w:tcW w:w="0" w:type="auto"/>
          </w:tcPr>
          <w:p w:rsidR="0010155E" w:rsidRDefault="00677205">
            <w:r>
              <w:t>ab</w:t>
            </w:r>
          </w:p>
        </w:tc>
        <w:tc>
          <w:tcPr>
            <w:tcW w:w="0" w:type="auto"/>
          </w:tcPr>
          <w:p w:rsidR="0010155E" w:rsidRDefault="00677205">
            <w:r>
              <w:t>Language</w:t>
            </w:r>
          </w:p>
        </w:tc>
        <w:tc>
          <w:tcPr>
            <w:tcW w:w="0" w:type="auto"/>
          </w:tcPr>
          <w:p w:rsidR="0010155E" w:rsidRDefault="00677205">
            <w:r>
              <w:t>Abkhazian</w:t>
            </w:r>
          </w:p>
        </w:tc>
      </w:tr>
      <w:tr w:rsidR="0010155E">
        <w:tc>
          <w:tcPr>
            <w:tcW w:w="0" w:type="auto"/>
          </w:tcPr>
          <w:p w:rsidR="0010155E" w:rsidRDefault="00677205">
            <w:r>
              <w:t>ace</w:t>
            </w:r>
          </w:p>
        </w:tc>
        <w:tc>
          <w:tcPr>
            <w:tcW w:w="0" w:type="auto"/>
          </w:tcPr>
          <w:p w:rsidR="0010155E" w:rsidRDefault="00677205">
            <w:r>
              <w:t>Language</w:t>
            </w:r>
          </w:p>
        </w:tc>
        <w:tc>
          <w:tcPr>
            <w:tcW w:w="0" w:type="auto"/>
          </w:tcPr>
          <w:p w:rsidR="0010155E" w:rsidRDefault="00677205">
            <w:r>
              <w:t>Achinese</w:t>
            </w:r>
          </w:p>
        </w:tc>
      </w:tr>
      <w:tr w:rsidR="0010155E">
        <w:tc>
          <w:tcPr>
            <w:tcW w:w="0" w:type="auto"/>
          </w:tcPr>
          <w:p w:rsidR="0010155E" w:rsidRDefault="00677205">
            <w:r>
              <w:t>ach</w:t>
            </w:r>
          </w:p>
        </w:tc>
        <w:tc>
          <w:tcPr>
            <w:tcW w:w="0" w:type="auto"/>
          </w:tcPr>
          <w:p w:rsidR="0010155E" w:rsidRDefault="00677205">
            <w:r>
              <w:t>Language</w:t>
            </w:r>
          </w:p>
        </w:tc>
        <w:tc>
          <w:tcPr>
            <w:tcW w:w="0" w:type="auto"/>
          </w:tcPr>
          <w:p w:rsidR="0010155E" w:rsidRDefault="00677205">
            <w:r>
              <w:t>Acoli</w:t>
            </w:r>
          </w:p>
        </w:tc>
      </w:tr>
      <w:tr w:rsidR="0010155E">
        <w:tc>
          <w:tcPr>
            <w:tcW w:w="0" w:type="auto"/>
          </w:tcPr>
          <w:p w:rsidR="0010155E" w:rsidRDefault="00677205">
            <w:r>
              <w:t>ada</w:t>
            </w:r>
          </w:p>
        </w:tc>
        <w:tc>
          <w:tcPr>
            <w:tcW w:w="0" w:type="auto"/>
          </w:tcPr>
          <w:p w:rsidR="0010155E" w:rsidRDefault="00677205">
            <w:r>
              <w:t>Language</w:t>
            </w:r>
          </w:p>
        </w:tc>
        <w:tc>
          <w:tcPr>
            <w:tcW w:w="0" w:type="auto"/>
          </w:tcPr>
          <w:p w:rsidR="0010155E" w:rsidRDefault="00677205">
            <w:r>
              <w:t>Adangme</w:t>
            </w:r>
          </w:p>
        </w:tc>
      </w:tr>
      <w:tr w:rsidR="0010155E">
        <w:tc>
          <w:tcPr>
            <w:tcW w:w="0" w:type="auto"/>
          </w:tcPr>
          <w:p w:rsidR="0010155E" w:rsidRDefault="00677205">
            <w:r>
              <w:t>ady</w:t>
            </w:r>
          </w:p>
        </w:tc>
        <w:tc>
          <w:tcPr>
            <w:tcW w:w="0" w:type="auto"/>
          </w:tcPr>
          <w:p w:rsidR="0010155E" w:rsidRDefault="00677205">
            <w:r>
              <w:t>Language</w:t>
            </w:r>
          </w:p>
        </w:tc>
        <w:tc>
          <w:tcPr>
            <w:tcW w:w="0" w:type="auto"/>
          </w:tcPr>
          <w:p w:rsidR="0010155E" w:rsidRDefault="00677205">
            <w:r>
              <w:t>Adyghe; Adygei</w:t>
            </w:r>
          </w:p>
        </w:tc>
      </w:tr>
      <w:tr w:rsidR="0010155E">
        <w:tc>
          <w:tcPr>
            <w:tcW w:w="0" w:type="auto"/>
          </w:tcPr>
          <w:p w:rsidR="0010155E" w:rsidRDefault="00677205">
            <w:r>
              <w:t>ae</w:t>
            </w:r>
          </w:p>
        </w:tc>
        <w:tc>
          <w:tcPr>
            <w:tcW w:w="0" w:type="auto"/>
          </w:tcPr>
          <w:p w:rsidR="0010155E" w:rsidRDefault="00677205">
            <w:r>
              <w:t>Language</w:t>
            </w:r>
          </w:p>
        </w:tc>
        <w:tc>
          <w:tcPr>
            <w:tcW w:w="0" w:type="auto"/>
          </w:tcPr>
          <w:p w:rsidR="0010155E" w:rsidRDefault="00677205">
            <w:r>
              <w:t>Avestan</w:t>
            </w:r>
          </w:p>
        </w:tc>
      </w:tr>
      <w:tr w:rsidR="0010155E">
        <w:tc>
          <w:tcPr>
            <w:tcW w:w="0" w:type="auto"/>
          </w:tcPr>
          <w:p w:rsidR="0010155E" w:rsidRDefault="00677205">
            <w:r>
              <w:t>af</w:t>
            </w:r>
          </w:p>
        </w:tc>
        <w:tc>
          <w:tcPr>
            <w:tcW w:w="0" w:type="auto"/>
          </w:tcPr>
          <w:p w:rsidR="0010155E" w:rsidRDefault="00677205">
            <w:r>
              <w:t>Language</w:t>
            </w:r>
          </w:p>
        </w:tc>
        <w:tc>
          <w:tcPr>
            <w:tcW w:w="0" w:type="auto"/>
          </w:tcPr>
          <w:p w:rsidR="0010155E" w:rsidRDefault="00677205">
            <w:r>
              <w:t>Afrikaans</w:t>
            </w:r>
          </w:p>
        </w:tc>
      </w:tr>
      <w:tr w:rsidR="0010155E">
        <w:tc>
          <w:tcPr>
            <w:tcW w:w="0" w:type="auto"/>
          </w:tcPr>
          <w:p w:rsidR="0010155E" w:rsidRDefault="00677205">
            <w:r>
              <w:t>afa</w:t>
            </w:r>
          </w:p>
        </w:tc>
        <w:tc>
          <w:tcPr>
            <w:tcW w:w="0" w:type="auto"/>
          </w:tcPr>
          <w:p w:rsidR="0010155E" w:rsidRDefault="00677205">
            <w:r>
              <w:t>Language</w:t>
            </w:r>
          </w:p>
        </w:tc>
        <w:tc>
          <w:tcPr>
            <w:tcW w:w="0" w:type="auto"/>
          </w:tcPr>
          <w:p w:rsidR="0010155E" w:rsidRDefault="00677205">
            <w:r>
              <w:t>Afro-Asiatic (Other)</w:t>
            </w:r>
          </w:p>
        </w:tc>
      </w:tr>
      <w:tr w:rsidR="0010155E">
        <w:tc>
          <w:tcPr>
            <w:tcW w:w="0" w:type="auto"/>
          </w:tcPr>
          <w:p w:rsidR="0010155E" w:rsidRDefault="00677205">
            <w:r>
              <w:t>afh</w:t>
            </w:r>
          </w:p>
        </w:tc>
        <w:tc>
          <w:tcPr>
            <w:tcW w:w="0" w:type="auto"/>
          </w:tcPr>
          <w:p w:rsidR="0010155E" w:rsidRDefault="00677205">
            <w:r>
              <w:t>Language</w:t>
            </w:r>
          </w:p>
        </w:tc>
        <w:tc>
          <w:tcPr>
            <w:tcW w:w="0" w:type="auto"/>
          </w:tcPr>
          <w:p w:rsidR="0010155E" w:rsidRDefault="00677205">
            <w:r>
              <w:t>Afrihili</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180" w:name="Telecom_Use_US_Realm_Header"/>
      <w:bookmarkEnd w:id="180"/>
      <w:r>
        <w:t>5</w:t>
      </w:r>
      <w:r>
        <w:fldChar w:fldCharType="end"/>
      </w:r>
      <w:r>
        <w:t>: Telecom Use (US Realm Header)</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55"/>
        <w:gridCol w:w="3269"/>
        <w:gridCol w:w="3816"/>
      </w:tblGrid>
      <w:tr w:rsidR="0010155E">
        <w:tc>
          <w:tcPr>
            <w:tcW w:w="0" w:type="auto"/>
            <w:gridSpan w:val="3"/>
          </w:tcPr>
          <w:p w:rsidR="0010155E" w:rsidRDefault="00677205">
            <w:r>
              <w:t>Value Set: Telecom Use (US Realm Header) 2.16.840.1.113883.11.20.9.20</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HP</w:t>
            </w:r>
          </w:p>
        </w:tc>
        <w:tc>
          <w:tcPr>
            <w:tcW w:w="0" w:type="auto"/>
          </w:tcPr>
          <w:p w:rsidR="0010155E" w:rsidRDefault="00677205">
            <w:r>
              <w:t>AddressUse</w:t>
            </w:r>
          </w:p>
        </w:tc>
        <w:tc>
          <w:tcPr>
            <w:tcW w:w="0" w:type="auto"/>
          </w:tcPr>
          <w:p w:rsidR="0010155E" w:rsidRDefault="00677205">
            <w:r>
              <w:t>Primary home</w:t>
            </w:r>
          </w:p>
        </w:tc>
      </w:tr>
      <w:tr w:rsidR="0010155E">
        <w:tc>
          <w:tcPr>
            <w:tcW w:w="0" w:type="auto"/>
          </w:tcPr>
          <w:p w:rsidR="0010155E" w:rsidRDefault="00677205">
            <w:r>
              <w:t>HV</w:t>
            </w:r>
          </w:p>
        </w:tc>
        <w:tc>
          <w:tcPr>
            <w:tcW w:w="0" w:type="auto"/>
          </w:tcPr>
          <w:p w:rsidR="0010155E" w:rsidRDefault="00677205">
            <w:r>
              <w:t>AddressUse</w:t>
            </w:r>
          </w:p>
        </w:tc>
        <w:tc>
          <w:tcPr>
            <w:tcW w:w="0" w:type="auto"/>
          </w:tcPr>
          <w:p w:rsidR="0010155E" w:rsidRDefault="00677205">
            <w:r>
              <w:t>Vacation home</w:t>
            </w:r>
          </w:p>
        </w:tc>
      </w:tr>
      <w:tr w:rsidR="0010155E">
        <w:tc>
          <w:tcPr>
            <w:tcW w:w="0" w:type="auto"/>
          </w:tcPr>
          <w:p w:rsidR="0010155E" w:rsidRDefault="00677205">
            <w:r>
              <w:t>WP</w:t>
            </w:r>
          </w:p>
        </w:tc>
        <w:tc>
          <w:tcPr>
            <w:tcW w:w="0" w:type="auto"/>
          </w:tcPr>
          <w:p w:rsidR="0010155E" w:rsidRDefault="00677205">
            <w:r>
              <w:t>AddressUse</w:t>
            </w:r>
          </w:p>
        </w:tc>
        <w:tc>
          <w:tcPr>
            <w:tcW w:w="0" w:type="auto"/>
          </w:tcPr>
          <w:p w:rsidR="0010155E" w:rsidRDefault="00677205">
            <w:r>
              <w:t>Work place</w:t>
            </w:r>
          </w:p>
        </w:tc>
      </w:tr>
      <w:tr w:rsidR="0010155E">
        <w:tc>
          <w:tcPr>
            <w:tcW w:w="0" w:type="auto"/>
          </w:tcPr>
          <w:p w:rsidR="0010155E" w:rsidRDefault="00677205">
            <w:r>
              <w:t>MC</w:t>
            </w:r>
          </w:p>
        </w:tc>
        <w:tc>
          <w:tcPr>
            <w:tcW w:w="0" w:type="auto"/>
          </w:tcPr>
          <w:p w:rsidR="0010155E" w:rsidRDefault="00677205">
            <w:r>
              <w:t>AddressUse</w:t>
            </w:r>
          </w:p>
        </w:tc>
        <w:tc>
          <w:tcPr>
            <w:tcW w:w="0" w:type="auto"/>
          </w:tcPr>
          <w:p w:rsidR="0010155E" w:rsidRDefault="00677205">
            <w:r>
              <w:t>Mobile contact</w:t>
            </w:r>
          </w:p>
        </w:tc>
      </w:tr>
    </w:tbl>
    <w:p w:rsidR="0010155E" w:rsidRDefault="0010155E">
      <w:pPr>
        <w:pStyle w:val="BodyText"/>
      </w:pPr>
    </w:p>
    <w:p w:rsidR="0010155E" w:rsidRDefault="00677205">
      <w:pPr>
        <w:pStyle w:val="Caption"/>
      </w:pPr>
      <w:r>
        <w:fldChar w:fldCharType="begin"/>
      </w:r>
      <w:r>
        <w:instrText xml:space="preserve">SEQ Table </w:instrText>
      </w:r>
      <w:r>
        <w:instrText>\* ARABIC</w:instrText>
      </w:r>
      <w:r>
        <w:fldChar w:fldCharType="separate"/>
      </w:r>
      <w:r>
        <w:t>6</w:t>
      </w:r>
      <w:r>
        <w:fldChar w:fldCharType="end"/>
      </w:r>
      <w:r>
        <w:t>: Administrative Gender (HL7 V3)</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17"/>
        <w:gridCol w:w="4208"/>
        <w:gridCol w:w="3215"/>
      </w:tblGrid>
      <w:tr w:rsidR="0010155E">
        <w:tc>
          <w:tcPr>
            <w:tcW w:w="0" w:type="auto"/>
            <w:gridSpan w:val="3"/>
          </w:tcPr>
          <w:p w:rsidR="0010155E" w:rsidRDefault="00677205">
            <w:r>
              <w:t>Value Set: Administrative Gender (HL7 V3) 2.16.840.1.113883.1.11.1</w:t>
            </w:r>
          </w:p>
          <w:p w:rsidR="0010155E" w:rsidRDefault="00677205">
            <w:r>
              <w:t>Administrative Gender based upon HL7 V3 vocabulary. This value set contains only male, female and undifferentiated concepts.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F</w:t>
            </w:r>
          </w:p>
        </w:tc>
        <w:tc>
          <w:tcPr>
            <w:tcW w:w="0" w:type="auto"/>
          </w:tcPr>
          <w:p w:rsidR="0010155E" w:rsidRDefault="00677205">
            <w:r>
              <w:t>AdministrativeGender</w:t>
            </w:r>
          </w:p>
        </w:tc>
        <w:tc>
          <w:tcPr>
            <w:tcW w:w="0" w:type="auto"/>
          </w:tcPr>
          <w:p w:rsidR="0010155E" w:rsidRDefault="00677205">
            <w:r>
              <w:t>Female</w:t>
            </w:r>
          </w:p>
        </w:tc>
      </w:tr>
      <w:tr w:rsidR="0010155E">
        <w:tc>
          <w:tcPr>
            <w:tcW w:w="0" w:type="auto"/>
          </w:tcPr>
          <w:p w:rsidR="0010155E" w:rsidRDefault="00677205">
            <w:r>
              <w:t>M</w:t>
            </w:r>
          </w:p>
        </w:tc>
        <w:tc>
          <w:tcPr>
            <w:tcW w:w="0" w:type="auto"/>
          </w:tcPr>
          <w:p w:rsidR="0010155E" w:rsidRDefault="00677205">
            <w:r>
              <w:t>AdministrativeGender</w:t>
            </w:r>
          </w:p>
        </w:tc>
        <w:tc>
          <w:tcPr>
            <w:tcW w:w="0" w:type="auto"/>
          </w:tcPr>
          <w:p w:rsidR="0010155E" w:rsidRDefault="00677205">
            <w:r>
              <w:t>Male</w:t>
            </w:r>
          </w:p>
        </w:tc>
      </w:tr>
      <w:tr w:rsidR="0010155E">
        <w:tc>
          <w:tcPr>
            <w:tcW w:w="0" w:type="auto"/>
          </w:tcPr>
          <w:p w:rsidR="0010155E" w:rsidRDefault="00677205">
            <w:r>
              <w:t>UN</w:t>
            </w:r>
          </w:p>
        </w:tc>
        <w:tc>
          <w:tcPr>
            <w:tcW w:w="0" w:type="auto"/>
          </w:tcPr>
          <w:p w:rsidR="0010155E" w:rsidRDefault="00677205">
            <w:r>
              <w:t>AdministrativeGender</w:t>
            </w:r>
          </w:p>
        </w:tc>
        <w:tc>
          <w:tcPr>
            <w:tcW w:w="0" w:type="auto"/>
          </w:tcPr>
          <w:p w:rsidR="0010155E" w:rsidRDefault="00677205">
            <w:r>
              <w:t>Undifferentiated</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181" w:name="Marital_Status_Value_Set"/>
      <w:bookmarkEnd w:id="181"/>
      <w:r>
        <w:t>7</w:t>
      </w:r>
      <w:r>
        <w:fldChar w:fldCharType="end"/>
      </w:r>
      <w:r>
        <w:t>: Marital Status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08"/>
        <w:gridCol w:w="3218"/>
        <w:gridCol w:w="4014"/>
      </w:tblGrid>
      <w:tr w:rsidR="0010155E">
        <w:tc>
          <w:tcPr>
            <w:tcW w:w="0" w:type="auto"/>
            <w:gridSpan w:val="3"/>
          </w:tcPr>
          <w:p w:rsidR="0010155E" w:rsidRDefault="00677205">
            <w:r>
              <w:t>Value Set: Marital Status Value Set 2.16.840.1.113883.1.11.12212</w:t>
            </w:r>
          </w:p>
          <w:p w:rsidR="0010155E" w:rsidRDefault="00677205">
            <w:r>
              <w:t>Marital Status is the domestic partnership status of a person.</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w:t>
            </w:r>
          </w:p>
        </w:tc>
        <w:tc>
          <w:tcPr>
            <w:tcW w:w="0" w:type="auto"/>
          </w:tcPr>
          <w:p w:rsidR="0010155E" w:rsidRDefault="00677205">
            <w:r>
              <w:t>MaritalStatus</w:t>
            </w:r>
          </w:p>
        </w:tc>
        <w:tc>
          <w:tcPr>
            <w:tcW w:w="0" w:type="auto"/>
          </w:tcPr>
          <w:p w:rsidR="0010155E" w:rsidRDefault="00677205">
            <w:r>
              <w:t>Annulled</w:t>
            </w:r>
          </w:p>
        </w:tc>
      </w:tr>
      <w:tr w:rsidR="0010155E">
        <w:tc>
          <w:tcPr>
            <w:tcW w:w="0" w:type="auto"/>
          </w:tcPr>
          <w:p w:rsidR="0010155E" w:rsidRDefault="00677205">
            <w:r>
              <w:t>D</w:t>
            </w:r>
          </w:p>
        </w:tc>
        <w:tc>
          <w:tcPr>
            <w:tcW w:w="0" w:type="auto"/>
          </w:tcPr>
          <w:p w:rsidR="0010155E" w:rsidRDefault="00677205">
            <w:r>
              <w:t>MaritalStatus</w:t>
            </w:r>
          </w:p>
        </w:tc>
        <w:tc>
          <w:tcPr>
            <w:tcW w:w="0" w:type="auto"/>
          </w:tcPr>
          <w:p w:rsidR="0010155E" w:rsidRDefault="00677205">
            <w:r>
              <w:t>Divorced</w:t>
            </w:r>
          </w:p>
        </w:tc>
      </w:tr>
      <w:tr w:rsidR="0010155E">
        <w:tc>
          <w:tcPr>
            <w:tcW w:w="0" w:type="auto"/>
          </w:tcPr>
          <w:p w:rsidR="0010155E" w:rsidRDefault="00677205">
            <w:r>
              <w:t>T</w:t>
            </w:r>
          </w:p>
        </w:tc>
        <w:tc>
          <w:tcPr>
            <w:tcW w:w="0" w:type="auto"/>
          </w:tcPr>
          <w:p w:rsidR="0010155E" w:rsidRDefault="00677205">
            <w:r>
              <w:t>MaritalStatus</w:t>
            </w:r>
          </w:p>
        </w:tc>
        <w:tc>
          <w:tcPr>
            <w:tcW w:w="0" w:type="auto"/>
          </w:tcPr>
          <w:p w:rsidR="0010155E" w:rsidRDefault="00677205">
            <w:r>
              <w:t>Domestic partner</w:t>
            </w:r>
          </w:p>
        </w:tc>
      </w:tr>
      <w:tr w:rsidR="0010155E">
        <w:tc>
          <w:tcPr>
            <w:tcW w:w="0" w:type="auto"/>
          </w:tcPr>
          <w:p w:rsidR="0010155E" w:rsidRDefault="00677205">
            <w:r>
              <w:t>I</w:t>
            </w:r>
          </w:p>
        </w:tc>
        <w:tc>
          <w:tcPr>
            <w:tcW w:w="0" w:type="auto"/>
          </w:tcPr>
          <w:p w:rsidR="0010155E" w:rsidRDefault="00677205">
            <w:r>
              <w:t>MaritalStatus</w:t>
            </w:r>
          </w:p>
        </w:tc>
        <w:tc>
          <w:tcPr>
            <w:tcW w:w="0" w:type="auto"/>
          </w:tcPr>
          <w:p w:rsidR="0010155E" w:rsidRDefault="00677205">
            <w:r>
              <w:t>Interlocutory</w:t>
            </w:r>
          </w:p>
        </w:tc>
      </w:tr>
      <w:tr w:rsidR="0010155E">
        <w:tc>
          <w:tcPr>
            <w:tcW w:w="0" w:type="auto"/>
          </w:tcPr>
          <w:p w:rsidR="0010155E" w:rsidRDefault="00677205">
            <w:r>
              <w:t>L</w:t>
            </w:r>
          </w:p>
        </w:tc>
        <w:tc>
          <w:tcPr>
            <w:tcW w:w="0" w:type="auto"/>
          </w:tcPr>
          <w:p w:rsidR="0010155E" w:rsidRDefault="00677205">
            <w:r>
              <w:t>MaritalStatus</w:t>
            </w:r>
          </w:p>
        </w:tc>
        <w:tc>
          <w:tcPr>
            <w:tcW w:w="0" w:type="auto"/>
          </w:tcPr>
          <w:p w:rsidR="0010155E" w:rsidRDefault="00677205">
            <w:r>
              <w:t>Legally Separated</w:t>
            </w:r>
          </w:p>
        </w:tc>
      </w:tr>
      <w:tr w:rsidR="0010155E">
        <w:tc>
          <w:tcPr>
            <w:tcW w:w="0" w:type="auto"/>
          </w:tcPr>
          <w:p w:rsidR="0010155E" w:rsidRDefault="00677205">
            <w:r>
              <w:t>M</w:t>
            </w:r>
          </w:p>
        </w:tc>
        <w:tc>
          <w:tcPr>
            <w:tcW w:w="0" w:type="auto"/>
          </w:tcPr>
          <w:p w:rsidR="0010155E" w:rsidRDefault="00677205">
            <w:r>
              <w:t>MaritalStatus</w:t>
            </w:r>
          </w:p>
        </w:tc>
        <w:tc>
          <w:tcPr>
            <w:tcW w:w="0" w:type="auto"/>
          </w:tcPr>
          <w:p w:rsidR="0010155E" w:rsidRDefault="00677205">
            <w:r>
              <w:t>Married</w:t>
            </w:r>
          </w:p>
        </w:tc>
      </w:tr>
      <w:tr w:rsidR="0010155E">
        <w:tc>
          <w:tcPr>
            <w:tcW w:w="0" w:type="auto"/>
          </w:tcPr>
          <w:p w:rsidR="0010155E" w:rsidRDefault="00677205">
            <w:r>
              <w:t>S</w:t>
            </w:r>
          </w:p>
        </w:tc>
        <w:tc>
          <w:tcPr>
            <w:tcW w:w="0" w:type="auto"/>
          </w:tcPr>
          <w:p w:rsidR="0010155E" w:rsidRDefault="00677205">
            <w:r>
              <w:t>MaritalStatus</w:t>
            </w:r>
          </w:p>
        </w:tc>
        <w:tc>
          <w:tcPr>
            <w:tcW w:w="0" w:type="auto"/>
          </w:tcPr>
          <w:p w:rsidR="0010155E" w:rsidRDefault="00677205">
            <w:r>
              <w:t>Never Married</w:t>
            </w:r>
          </w:p>
        </w:tc>
      </w:tr>
      <w:tr w:rsidR="0010155E">
        <w:tc>
          <w:tcPr>
            <w:tcW w:w="0" w:type="auto"/>
          </w:tcPr>
          <w:p w:rsidR="0010155E" w:rsidRDefault="00677205">
            <w:r>
              <w:t>P</w:t>
            </w:r>
          </w:p>
        </w:tc>
        <w:tc>
          <w:tcPr>
            <w:tcW w:w="0" w:type="auto"/>
          </w:tcPr>
          <w:p w:rsidR="0010155E" w:rsidRDefault="00677205">
            <w:r>
              <w:t>MaritalStatus</w:t>
            </w:r>
          </w:p>
        </w:tc>
        <w:tc>
          <w:tcPr>
            <w:tcW w:w="0" w:type="auto"/>
          </w:tcPr>
          <w:p w:rsidR="0010155E" w:rsidRDefault="00677205">
            <w:r>
              <w:t>Polygamous</w:t>
            </w:r>
          </w:p>
        </w:tc>
      </w:tr>
      <w:tr w:rsidR="0010155E">
        <w:tc>
          <w:tcPr>
            <w:tcW w:w="0" w:type="auto"/>
          </w:tcPr>
          <w:p w:rsidR="0010155E" w:rsidRDefault="00677205">
            <w:r>
              <w:t>W</w:t>
            </w:r>
          </w:p>
        </w:tc>
        <w:tc>
          <w:tcPr>
            <w:tcW w:w="0" w:type="auto"/>
          </w:tcPr>
          <w:p w:rsidR="0010155E" w:rsidRDefault="00677205">
            <w:r>
              <w:t>MaritalStatus</w:t>
            </w:r>
          </w:p>
        </w:tc>
        <w:tc>
          <w:tcPr>
            <w:tcW w:w="0" w:type="auto"/>
          </w:tcPr>
          <w:p w:rsidR="0010155E" w:rsidRDefault="00677205">
            <w:r>
              <w:t>Widowed</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182" w:name="Religious_Affiliation_Value_Set"/>
      <w:bookmarkEnd w:id="182"/>
      <w:r>
        <w:t>8</w:t>
      </w:r>
      <w:r>
        <w:fldChar w:fldCharType="end"/>
      </w:r>
      <w:r>
        <w:t>: Religious Affiliation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138"/>
        <w:gridCol w:w="3263"/>
        <w:gridCol w:w="4239"/>
      </w:tblGrid>
      <w:tr w:rsidR="0010155E">
        <w:tc>
          <w:tcPr>
            <w:tcW w:w="0" w:type="auto"/>
            <w:gridSpan w:val="3"/>
          </w:tcPr>
          <w:p w:rsidR="0010155E" w:rsidRDefault="00677205">
            <w:r>
              <w:t>Value Set: Religious Affiliation Value Set 2.16.840.1.113883.1.11.19185</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1001</w:t>
            </w:r>
          </w:p>
        </w:tc>
        <w:tc>
          <w:tcPr>
            <w:tcW w:w="0" w:type="auto"/>
          </w:tcPr>
          <w:p w:rsidR="0010155E" w:rsidRDefault="00677205">
            <w:r>
              <w:t>ReligiousAffiliation</w:t>
            </w:r>
          </w:p>
        </w:tc>
        <w:tc>
          <w:tcPr>
            <w:tcW w:w="0" w:type="auto"/>
          </w:tcPr>
          <w:p w:rsidR="0010155E" w:rsidRDefault="00677205">
            <w:r>
              <w:t>Adventist</w:t>
            </w:r>
          </w:p>
        </w:tc>
      </w:tr>
      <w:tr w:rsidR="0010155E">
        <w:tc>
          <w:tcPr>
            <w:tcW w:w="0" w:type="auto"/>
          </w:tcPr>
          <w:p w:rsidR="0010155E" w:rsidRDefault="00677205">
            <w:r>
              <w:t>1002</w:t>
            </w:r>
          </w:p>
        </w:tc>
        <w:tc>
          <w:tcPr>
            <w:tcW w:w="0" w:type="auto"/>
          </w:tcPr>
          <w:p w:rsidR="0010155E" w:rsidRDefault="00677205">
            <w:r>
              <w:t>ReligiousAffiliation</w:t>
            </w:r>
          </w:p>
        </w:tc>
        <w:tc>
          <w:tcPr>
            <w:tcW w:w="0" w:type="auto"/>
          </w:tcPr>
          <w:p w:rsidR="0010155E" w:rsidRDefault="00677205">
            <w:r>
              <w:t>African Religions</w:t>
            </w:r>
          </w:p>
        </w:tc>
      </w:tr>
      <w:tr w:rsidR="0010155E">
        <w:tc>
          <w:tcPr>
            <w:tcW w:w="0" w:type="auto"/>
          </w:tcPr>
          <w:p w:rsidR="0010155E" w:rsidRDefault="00677205">
            <w:r>
              <w:t>1003</w:t>
            </w:r>
          </w:p>
        </w:tc>
        <w:tc>
          <w:tcPr>
            <w:tcW w:w="0" w:type="auto"/>
          </w:tcPr>
          <w:p w:rsidR="0010155E" w:rsidRDefault="00677205">
            <w:r>
              <w:t>ReligiousAffiliation</w:t>
            </w:r>
          </w:p>
        </w:tc>
        <w:tc>
          <w:tcPr>
            <w:tcW w:w="0" w:type="auto"/>
          </w:tcPr>
          <w:p w:rsidR="0010155E" w:rsidRDefault="00677205">
            <w:r>
              <w:t>Afro-Caribbean Religions</w:t>
            </w:r>
          </w:p>
        </w:tc>
      </w:tr>
      <w:tr w:rsidR="0010155E">
        <w:tc>
          <w:tcPr>
            <w:tcW w:w="0" w:type="auto"/>
          </w:tcPr>
          <w:p w:rsidR="0010155E" w:rsidRDefault="00677205">
            <w:r>
              <w:t>1004</w:t>
            </w:r>
          </w:p>
        </w:tc>
        <w:tc>
          <w:tcPr>
            <w:tcW w:w="0" w:type="auto"/>
          </w:tcPr>
          <w:p w:rsidR="0010155E" w:rsidRDefault="00677205">
            <w:r>
              <w:t>ReligiousAffiliation</w:t>
            </w:r>
          </w:p>
        </w:tc>
        <w:tc>
          <w:tcPr>
            <w:tcW w:w="0" w:type="auto"/>
          </w:tcPr>
          <w:p w:rsidR="0010155E" w:rsidRDefault="00677205">
            <w:r>
              <w:t>Agnosticism</w:t>
            </w:r>
          </w:p>
        </w:tc>
      </w:tr>
      <w:tr w:rsidR="0010155E">
        <w:tc>
          <w:tcPr>
            <w:tcW w:w="0" w:type="auto"/>
          </w:tcPr>
          <w:p w:rsidR="0010155E" w:rsidRDefault="00677205">
            <w:r>
              <w:t>1005</w:t>
            </w:r>
          </w:p>
        </w:tc>
        <w:tc>
          <w:tcPr>
            <w:tcW w:w="0" w:type="auto"/>
          </w:tcPr>
          <w:p w:rsidR="0010155E" w:rsidRDefault="00677205">
            <w:r>
              <w:t>ReligiousAffiliation</w:t>
            </w:r>
          </w:p>
        </w:tc>
        <w:tc>
          <w:tcPr>
            <w:tcW w:w="0" w:type="auto"/>
          </w:tcPr>
          <w:p w:rsidR="0010155E" w:rsidRDefault="00677205">
            <w:r>
              <w:t>Anglican</w:t>
            </w:r>
          </w:p>
        </w:tc>
      </w:tr>
      <w:tr w:rsidR="0010155E">
        <w:tc>
          <w:tcPr>
            <w:tcW w:w="0" w:type="auto"/>
          </w:tcPr>
          <w:p w:rsidR="0010155E" w:rsidRDefault="00677205">
            <w:r>
              <w:t>1006</w:t>
            </w:r>
          </w:p>
        </w:tc>
        <w:tc>
          <w:tcPr>
            <w:tcW w:w="0" w:type="auto"/>
          </w:tcPr>
          <w:p w:rsidR="0010155E" w:rsidRDefault="00677205">
            <w:r>
              <w:t>ReligiousAffiliation</w:t>
            </w:r>
          </w:p>
        </w:tc>
        <w:tc>
          <w:tcPr>
            <w:tcW w:w="0" w:type="auto"/>
          </w:tcPr>
          <w:p w:rsidR="0010155E" w:rsidRDefault="00677205">
            <w:r>
              <w:t>Animism</w:t>
            </w:r>
          </w:p>
        </w:tc>
      </w:tr>
      <w:tr w:rsidR="0010155E">
        <w:tc>
          <w:tcPr>
            <w:tcW w:w="0" w:type="auto"/>
          </w:tcPr>
          <w:p w:rsidR="0010155E" w:rsidRDefault="00677205">
            <w:r>
              <w:lastRenderedPageBreak/>
              <w:t>1007</w:t>
            </w:r>
          </w:p>
        </w:tc>
        <w:tc>
          <w:tcPr>
            <w:tcW w:w="0" w:type="auto"/>
          </w:tcPr>
          <w:p w:rsidR="0010155E" w:rsidRDefault="00677205">
            <w:r>
              <w:t>ReligiousAffiliation</w:t>
            </w:r>
          </w:p>
        </w:tc>
        <w:tc>
          <w:tcPr>
            <w:tcW w:w="0" w:type="auto"/>
          </w:tcPr>
          <w:p w:rsidR="0010155E" w:rsidRDefault="00677205">
            <w:r>
              <w:t>Atheism</w:t>
            </w:r>
          </w:p>
        </w:tc>
      </w:tr>
      <w:tr w:rsidR="0010155E">
        <w:tc>
          <w:tcPr>
            <w:tcW w:w="0" w:type="auto"/>
          </w:tcPr>
          <w:p w:rsidR="0010155E" w:rsidRDefault="00677205">
            <w:r>
              <w:t>1008</w:t>
            </w:r>
          </w:p>
        </w:tc>
        <w:tc>
          <w:tcPr>
            <w:tcW w:w="0" w:type="auto"/>
          </w:tcPr>
          <w:p w:rsidR="0010155E" w:rsidRDefault="00677205">
            <w:r>
              <w:t>ReligiousAffiliation</w:t>
            </w:r>
          </w:p>
        </w:tc>
        <w:tc>
          <w:tcPr>
            <w:tcW w:w="0" w:type="auto"/>
          </w:tcPr>
          <w:p w:rsidR="0010155E" w:rsidRDefault="00677205">
            <w:r>
              <w:t>Babi &amp; Baha'I faiths</w:t>
            </w:r>
          </w:p>
        </w:tc>
      </w:tr>
      <w:tr w:rsidR="0010155E">
        <w:tc>
          <w:tcPr>
            <w:tcW w:w="0" w:type="auto"/>
          </w:tcPr>
          <w:p w:rsidR="0010155E" w:rsidRDefault="00677205">
            <w:r>
              <w:t>1009</w:t>
            </w:r>
          </w:p>
        </w:tc>
        <w:tc>
          <w:tcPr>
            <w:tcW w:w="0" w:type="auto"/>
          </w:tcPr>
          <w:p w:rsidR="0010155E" w:rsidRDefault="00677205">
            <w:r>
              <w:t>ReligiousAffiliation</w:t>
            </w:r>
          </w:p>
        </w:tc>
        <w:tc>
          <w:tcPr>
            <w:tcW w:w="0" w:type="auto"/>
          </w:tcPr>
          <w:p w:rsidR="0010155E" w:rsidRDefault="00677205">
            <w:r>
              <w:t>Baptist</w:t>
            </w:r>
          </w:p>
        </w:tc>
      </w:tr>
      <w:tr w:rsidR="0010155E">
        <w:tc>
          <w:tcPr>
            <w:tcW w:w="0" w:type="auto"/>
          </w:tcPr>
          <w:p w:rsidR="0010155E" w:rsidRDefault="00677205">
            <w:r>
              <w:t>1010</w:t>
            </w:r>
          </w:p>
        </w:tc>
        <w:tc>
          <w:tcPr>
            <w:tcW w:w="0" w:type="auto"/>
          </w:tcPr>
          <w:p w:rsidR="0010155E" w:rsidRDefault="00677205">
            <w:r>
              <w:t>ReligiousAffiliation</w:t>
            </w:r>
          </w:p>
        </w:tc>
        <w:tc>
          <w:tcPr>
            <w:tcW w:w="0" w:type="auto"/>
          </w:tcPr>
          <w:p w:rsidR="0010155E" w:rsidRDefault="00677205">
            <w:r>
              <w:t>Bon</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183" w:name="Race_Value_Set"/>
      <w:bookmarkEnd w:id="183"/>
      <w:r>
        <w:t>9</w:t>
      </w:r>
      <w:r>
        <w:fldChar w:fldCharType="end"/>
      </w:r>
      <w:r>
        <w:t>: Race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23"/>
        <w:gridCol w:w="3475"/>
        <w:gridCol w:w="3642"/>
      </w:tblGrid>
      <w:tr w:rsidR="0010155E">
        <w:tc>
          <w:tcPr>
            <w:tcW w:w="0" w:type="auto"/>
            <w:gridSpan w:val="3"/>
          </w:tcPr>
          <w:p w:rsidR="0010155E" w:rsidRDefault="00677205">
            <w:r>
              <w:t>Value Set: Race Value Set 2.16.840.1.113883.1.11.14914</w:t>
            </w:r>
          </w:p>
          <w:p w:rsidR="0010155E" w:rsidRDefault="00677205">
            <w:r>
              <w:t xml:space="preserve">Concepts in the race value set include the OMB minimum categories, 5 races, along with a sixth race category, Other race, and a more detailed set of race categories used by the Bureau of Census. </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1006-6</w:t>
            </w:r>
          </w:p>
        </w:tc>
        <w:tc>
          <w:tcPr>
            <w:tcW w:w="0" w:type="auto"/>
          </w:tcPr>
          <w:p w:rsidR="0010155E" w:rsidRDefault="00677205">
            <w:r>
              <w:t>Race &amp; Ethnicity - CDC</w:t>
            </w:r>
          </w:p>
        </w:tc>
        <w:tc>
          <w:tcPr>
            <w:tcW w:w="0" w:type="auto"/>
          </w:tcPr>
          <w:p w:rsidR="0010155E" w:rsidRDefault="00677205">
            <w:r>
              <w:t>Abenaki</w:t>
            </w:r>
          </w:p>
        </w:tc>
      </w:tr>
      <w:tr w:rsidR="0010155E">
        <w:tc>
          <w:tcPr>
            <w:tcW w:w="0" w:type="auto"/>
          </w:tcPr>
          <w:p w:rsidR="0010155E" w:rsidRDefault="00677205">
            <w:r>
              <w:t>1579-2</w:t>
            </w:r>
          </w:p>
        </w:tc>
        <w:tc>
          <w:tcPr>
            <w:tcW w:w="0" w:type="auto"/>
          </w:tcPr>
          <w:p w:rsidR="0010155E" w:rsidRDefault="00677205">
            <w:r>
              <w:t>Race &amp; Ethnicity - CDC</w:t>
            </w:r>
          </w:p>
        </w:tc>
        <w:tc>
          <w:tcPr>
            <w:tcW w:w="0" w:type="auto"/>
          </w:tcPr>
          <w:p w:rsidR="0010155E" w:rsidRDefault="00677205">
            <w:r>
              <w:t>Absentee Shawnee</w:t>
            </w:r>
          </w:p>
        </w:tc>
      </w:tr>
      <w:tr w:rsidR="0010155E">
        <w:tc>
          <w:tcPr>
            <w:tcW w:w="0" w:type="auto"/>
          </w:tcPr>
          <w:p w:rsidR="0010155E" w:rsidRDefault="00677205">
            <w:r>
              <w:t>1490-2</w:t>
            </w:r>
          </w:p>
        </w:tc>
        <w:tc>
          <w:tcPr>
            <w:tcW w:w="0" w:type="auto"/>
          </w:tcPr>
          <w:p w:rsidR="0010155E" w:rsidRDefault="00677205">
            <w:r>
              <w:t>Race &amp; Ethnicity - CDC</w:t>
            </w:r>
          </w:p>
        </w:tc>
        <w:tc>
          <w:tcPr>
            <w:tcW w:w="0" w:type="auto"/>
          </w:tcPr>
          <w:p w:rsidR="0010155E" w:rsidRDefault="00677205">
            <w:r>
              <w:t>Acoma</w:t>
            </w:r>
          </w:p>
        </w:tc>
      </w:tr>
      <w:tr w:rsidR="0010155E">
        <w:tc>
          <w:tcPr>
            <w:tcW w:w="0" w:type="auto"/>
          </w:tcPr>
          <w:p w:rsidR="0010155E" w:rsidRDefault="00677205">
            <w:r>
              <w:t>2126-1</w:t>
            </w:r>
          </w:p>
        </w:tc>
        <w:tc>
          <w:tcPr>
            <w:tcW w:w="0" w:type="auto"/>
          </w:tcPr>
          <w:p w:rsidR="0010155E" w:rsidRDefault="00677205">
            <w:r>
              <w:t>Race &amp; Ethnicity - CDC</w:t>
            </w:r>
          </w:p>
        </w:tc>
        <w:tc>
          <w:tcPr>
            <w:tcW w:w="0" w:type="auto"/>
          </w:tcPr>
          <w:p w:rsidR="0010155E" w:rsidRDefault="00677205">
            <w:r>
              <w:t>Afghanistani</w:t>
            </w:r>
          </w:p>
        </w:tc>
      </w:tr>
      <w:tr w:rsidR="0010155E">
        <w:tc>
          <w:tcPr>
            <w:tcW w:w="0" w:type="auto"/>
          </w:tcPr>
          <w:p w:rsidR="0010155E" w:rsidRDefault="00677205">
            <w:r>
              <w:t>2060-2</w:t>
            </w:r>
          </w:p>
        </w:tc>
        <w:tc>
          <w:tcPr>
            <w:tcW w:w="0" w:type="auto"/>
          </w:tcPr>
          <w:p w:rsidR="0010155E" w:rsidRDefault="00677205">
            <w:r>
              <w:t>Race &amp; Ethnicity - CDC</w:t>
            </w:r>
          </w:p>
        </w:tc>
        <w:tc>
          <w:tcPr>
            <w:tcW w:w="0" w:type="auto"/>
          </w:tcPr>
          <w:p w:rsidR="0010155E" w:rsidRDefault="00677205">
            <w:r>
              <w:t>African</w:t>
            </w:r>
          </w:p>
        </w:tc>
      </w:tr>
      <w:tr w:rsidR="0010155E">
        <w:tc>
          <w:tcPr>
            <w:tcW w:w="0" w:type="auto"/>
          </w:tcPr>
          <w:p w:rsidR="0010155E" w:rsidRDefault="00677205">
            <w:r>
              <w:t>2058-6</w:t>
            </w:r>
          </w:p>
        </w:tc>
        <w:tc>
          <w:tcPr>
            <w:tcW w:w="0" w:type="auto"/>
          </w:tcPr>
          <w:p w:rsidR="0010155E" w:rsidRDefault="00677205">
            <w:r>
              <w:t>Race &amp; Ethnicity - CDC</w:t>
            </w:r>
          </w:p>
        </w:tc>
        <w:tc>
          <w:tcPr>
            <w:tcW w:w="0" w:type="auto"/>
          </w:tcPr>
          <w:p w:rsidR="0010155E" w:rsidRDefault="00677205">
            <w:r>
              <w:t>African American</w:t>
            </w:r>
          </w:p>
        </w:tc>
      </w:tr>
      <w:tr w:rsidR="0010155E">
        <w:tc>
          <w:tcPr>
            <w:tcW w:w="0" w:type="auto"/>
          </w:tcPr>
          <w:p w:rsidR="0010155E" w:rsidRDefault="00677205">
            <w:r>
              <w:t>1994-3</w:t>
            </w:r>
          </w:p>
        </w:tc>
        <w:tc>
          <w:tcPr>
            <w:tcW w:w="0" w:type="auto"/>
          </w:tcPr>
          <w:p w:rsidR="0010155E" w:rsidRDefault="00677205">
            <w:r>
              <w:t>Race &amp; Ethnicity - CDC</w:t>
            </w:r>
          </w:p>
        </w:tc>
        <w:tc>
          <w:tcPr>
            <w:tcW w:w="0" w:type="auto"/>
          </w:tcPr>
          <w:p w:rsidR="0010155E" w:rsidRDefault="00677205">
            <w:r>
              <w:t>Agdaagux</w:t>
            </w:r>
          </w:p>
        </w:tc>
      </w:tr>
      <w:tr w:rsidR="0010155E">
        <w:tc>
          <w:tcPr>
            <w:tcW w:w="0" w:type="auto"/>
          </w:tcPr>
          <w:p w:rsidR="0010155E" w:rsidRDefault="00677205">
            <w:r>
              <w:t>1212-0</w:t>
            </w:r>
          </w:p>
        </w:tc>
        <w:tc>
          <w:tcPr>
            <w:tcW w:w="0" w:type="auto"/>
          </w:tcPr>
          <w:p w:rsidR="0010155E" w:rsidRDefault="00677205">
            <w:r>
              <w:t>Race &amp; Ethnicity - CDC</w:t>
            </w:r>
          </w:p>
        </w:tc>
        <w:tc>
          <w:tcPr>
            <w:tcW w:w="0" w:type="auto"/>
          </w:tcPr>
          <w:p w:rsidR="0010155E" w:rsidRDefault="00677205">
            <w:r>
              <w:t>Agua Caliente</w:t>
            </w:r>
          </w:p>
        </w:tc>
      </w:tr>
      <w:tr w:rsidR="0010155E">
        <w:tc>
          <w:tcPr>
            <w:tcW w:w="0" w:type="auto"/>
          </w:tcPr>
          <w:p w:rsidR="0010155E" w:rsidRDefault="00677205">
            <w:r>
              <w:t>1045-4</w:t>
            </w:r>
          </w:p>
        </w:tc>
        <w:tc>
          <w:tcPr>
            <w:tcW w:w="0" w:type="auto"/>
          </w:tcPr>
          <w:p w:rsidR="0010155E" w:rsidRDefault="00677205">
            <w:r>
              <w:t>Race &amp; Ethnicity - CDC</w:t>
            </w:r>
          </w:p>
        </w:tc>
        <w:tc>
          <w:tcPr>
            <w:tcW w:w="0" w:type="auto"/>
          </w:tcPr>
          <w:p w:rsidR="0010155E" w:rsidRDefault="00677205">
            <w:r>
              <w:t>Agua Caliente Cahuilla</w:t>
            </w:r>
          </w:p>
        </w:tc>
      </w:tr>
      <w:tr w:rsidR="0010155E">
        <w:tc>
          <w:tcPr>
            <w:tcW w:w="0" w:type="auto"/>
          </w:tcPr>
          <w:p w:rsidR="0010155E" w:rsidRDefault="00677205">
            <w:r>
              <w:t>1740-0</w:t>
            </w:r>
          </w:p>
        </w:tc>
        <w:tc>
          <w:tcPr>
            <w:tcW w:w="0" w:type="auto"/>
          </w:tcPr>
          <w:p w:rsidR="0010155E" w:rsidRDefault="00677205">
            <w:r>
              <w:t>Race &amp; Ethnicity - CDC</w:t>
            </w:r>
          </w:p>
        </w:tc>
        <w:tc>
          <w:tcPr>
            <w:tcW w:w="0" w:type="auto"/>
          </w:tcPr>
          <w:p w:rsidR="0010155E" w:rsidRDefault="00677205">
            <w:r>
              <w:t>Ahtna</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184" w:name="EthnicityGroup"/>
      <w:bookmarkEnd w:id="184"/>
      <w:r>
        <w:t>10</w:t>
      </w:r>
      <w:r>
        <w:fldChar w:fldCharType="end"/>
      </w:r>
      <w:r>
        <w:t>: EthnicityGroup</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51"/>
        <w:gridCol w:w="3724"/>
        <w:gridCol w:w="3565"/>
      </w:tblGrid>
      <w:tr w:rsidR="0010155E">
        <w:tc>
          <w:tcPr>
            <w:tcW w:w="0" w:type="auto"/>
            <w:gridSpan w:val="3"/>
          </w:tcPr>
          <w:p w:rsidR="0010155E" w:rsidRDefault="00677205">
            <w:r>
              <w:t>Value Set: EthnicityGroup 2.16.840.1.114222.4.11.837</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2135-2</w:t>
            </w:r>
          </w:p>
        </w:tc>
        <w:tc>
          <w:tcPr>
            <w:tcW w:w="0" w:type="auto"/>
          </w:tcPr>
          <w:p w:rsidR="0010155E" w:rsidRDefault="00677205">
            <w:r>
              <w:t>Race &amp; Ethnicity - CDC</w:t>
            </w:r>
          </w:p>
        </w:tc>
        <w:tc>
          <w:tcPr>
            <w:tcW w:w="0" w:type="auto"/>
          </w:tcPr>
          <w:p w:rsidR="0010155E" w:rsidRDefault="00677205">
            <w:r>
              <w:t>Hispanic or Latino</w:t>
            </w:r>
          </w:p>
        </w:tc>
      </w:tr>
      <w:tr w:rsidR="0010155E">
        <w:tc>
          <w:tcPr>
            <w:tcW w:w="0" w:type="auto"/>
          </w:tcPr>
          <w:p w:rsidR="0010155E" w:rsidRDefault="00677205">
            <w:r>
              <w:t>2186-5</w:t>
            </w:r>
          </w:p>
        </w:tc>
        <w:tc>
          <w:tcPr>
            <w:tcW w:w="0" w:type="auto"/>
          </w:tcPr>
          <w:p w:rsidR="0010155E" w:rsidRDefault="00677205">
            <w:r>
              <w:t>Race &amp; Ethnicity - CDC</w:t>
            </w:r>
          </w:p>
        </w:tc>
        <w:tc>
          <w:tcPr>
            <w:tcW w:w="0" w:type="auto"/>
          </w:tcPr>
          <w:p w:rsidR="0010155E" w:rsidRDefault="00677205">
            <w:r>
              <w:t>Not Hispanic or Latino</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11</w:t>
      </w:r>
      <w:r>
        <w:fldChar w:fldCharType="end"/>
      </w:r>
      <w:r>
        <w:t>: Personal And Legal Relationship Role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63"/>
        <w:gridCol w:w="2465"/>
        <w:gridCol w:w="4048"/>
      </w:tblGrid>
      <w:tr w:rsidR="0010155E">
        <w:tc>
          <w:tcPr>
            <w:tcW w:w="0" w:type="auto"/>
            <w:gridSpan w:val="3"/>
          </w:tcPr>
          <w:p w:rsidR="0010155E" w:rsidRDefault="00677205">
            <w:r>
              <w:t>Value Set: Personal And Legal Relationship Role Type 2.16.840.1.113883.11.20.12.1</w:t>
            </w:r>
          </w:p>
          <w:p w:rsidR="0010155E" w:rsidRDefault="00677205">
            <w:r>
              <w:t>A personal or legal relationship records the role of a person in relation to another person, or a person to himself or herself. This value set is to be used when recording re</w:t>
            </w:r>
            <w:r>
              <w:t xml:space="preserve">lationships based on personal or family ties or through legal assignment of responsibility. </w:t>
            </w:r>
            <w:r>
              <w:br/>
              <w:t xml:space="preserve"> </w:t>
            </w:r>
            <w:r>
              <w:br/>
              <w:t>Specific URL Pending</w:t>
            </w:r>
          </w:p>
          <w:p w:rsidR="0010155E" w:rsidRDefault="00677205">
            <w:r>
              <w:t xml:space="preserve">Valueset Source: </w:t>
            </w:r>
            <w:hyperlink r:id="rId11" w:history="1">
              <w:r>
                <w:rPr>
                  <w:rStyle w:val="HyperlinkCourierBold"/>
                </w:rPr>
                <w:t>http://www.hl7.org/documentcenter/public/standards/vocabulary/vocabulary_</w:t>
              </w:r>
              <w:r>
                <w:rPr>
                  <w:rStyle w:val="HyperlinkCourierBold"/>
                </w:rPr>
                <w:lastRenderedPageBreak/>
                <w:t>tables/infrastructure/vocabulary/vocabulary.html</w:t>
              </w:r>
            </w:hyperlink>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ONESELF</w:t>
            </w:r>
          </w:p>
        </w:tc>
        <w:tc>
          <w:tcPr>
            <w:tcW w:w="0" w:type="auto"/>
          </w:tcPr>
          <w:p w:rsidR="0010155E" w:rsidRDefault="00677205">
            <w:r>
              <w:t>RoleCode</w:t>
            </w:r>
          </w:p>
        </w:tc>
        <w:tc>
          <w:tcPr>
            <w:tcW w:w="0" w:type="auto"/>
          </w:tcPr>
          <w:p w:rsidR="0010155E" w:rsidRDefault="00677205">
            <w:r>
              <w:t>self</w:t>
            </w:r>
          </w:p>
        </w:tc>
      </w:tr>
      <w:tr w:rsidR="0010155E">
        <w:tc>
          <w:tcPr>
            <w:tcW w:w="0" w:type="auto"/>
          </w:tcPr>
          <w:p w:rsidR="0010155E" w:rsidRDefault="00677205">
            <w:r>
              <w:t>MTH</w:t>
            </w:r>
          </w:p>
        </w:tc>
        <w:tc>
          <w:tcPr>
            <w:tcW w:w="0" w:type="auto"/>
          </w:tcPr>
          <w:p w:rsidR="0010155E" w:rsidRDefault="00677205">
            <w:r>
              <w:t>RoleCode</w:t>
            </w:r>
          </w:p>
        </w:tc>
        <w:tc>
          <w:tcPr>
            <w:tcW w:w="0" w:type="auto"/>
          </w:tcPr>
          <w:p w:rsidR="0010155E" w:rsidRDefault="00677205">
            <w:r>
              <w:t>mother</w:t>
            </w:r>
          </w:p>
        </w:tc>
      </w:tr>
      <w:tr w:rsidR="0010155E">
        <w:tc>
          <w:tcPr>
            <w:tcW w:w="0" w:type="auto"/>
          </w:tcPr>
          <w:p w:rsidR="0010155E" w:rsidRDefault="00677205">
            <w:r>
              <w:t>FTH</w:t>
            </w:r>
          </w:p>
        </w:tc>
        <w:tc>
          <w:tcPr>
            <w:tcW w:w="0" w:type="auto"/>
          </w:tcPr>
          <w:p w:rsidR="0010155E" w:rsidRDefault="00677205">
            <w:r>
              <w:t>RoleCode</w:t>
            </w:r>
          </w:p>
        </w:tc>
        <w:tc>
          <w:tcPr>
            <w:tcW w:w="0" w:type="auto"/>
          </w:tcPr>
          <w:p w:rsidR="0010155E" w:rsidRDefault="00677205">
            <w:r>
              <w:t>father</w:t>
            </w:r>
          </w:p>
        </w:tc>
      </w:tr>
      <w:tr w:rsidR="0010155E">
        <w:tc>
          <w:tcPr>
            <w:tcW w:w="0" w:type="auto"/>
          </w:tcPr>
          <w:p w:rsidR="0010155E" w:rsidRDefault="00677205">
            <w:r>
              <w:t>DAU</w:t>
            </w:r>
          </w:p>
        </w:tc>
        <w:tc>
          <w:tcPr>
            <w:tcW w:w="0" w:type="auto"/>
          </w:tcPr>
          <w:p w:rsidR="0010155E" w:rsidRDefault="00677205">
            <w:r>
              <w:t>RoleCode</w:t>
            </w:r>
          </w:p>
        </w:tc>
        <w:tc>
          <w:tcPr>
            <w:tcW w:w="0" w:type="auto"/>
          </w:tcPr>
          <w:p w:rsidR="0010155E" w:rsidRDefault="00677205">
            <w:r>
              <w:t>natural daughter</w:t>
            </w:r>
          </w:p>
        </w:tc>
      </w:tr>
      <w:tr w:rsidR="0010155E">
        <w:tc>
          <w:tcPr>
            <w:tcW w:w="0" w:type="auto"/>
          </w:tcPr>
          <w:p w:rsidR="0010155E" w:rsidRDefault="00677205">
            <w:r>
              <w:t>SON</w:t>
            </w:r>
          </w:p>
        </w:tc>
        <w:tc>
          <w:tcPr>
            <w:tcW w:w="0" w:type="auto"/>
          </w:tcPr>
          <w:p w:rsidR="0010155E" w:rsidRDefault="00677205">
            <w:r>
              <w:t>RoleCode</w:t>
            </w:r>
          </w:p>
        </w:tc>
        <w:tc>
          <w:tcPr>
            <w:tcW w:w="0" w:type="auto"/>
          </w:tcPr>
          <w:p w:rsidR="0010155E" w:rsidRDefault="00677205">
            <w:r>
              <w:t>natural son</w:t>
            </w:r>
          </w:p>
        </w:tc>
      </w:tr>
      <w:tr w:rsidR="0010155E">
        <w:tc>
          <w:tcPr>
            <w:tcW w:w="0" w:type="auto"/>
          </w:tcPr>
          <w:p w:rsidR="0010155E" w:rsidRDefault="00677205">
            <w:r>
              <w:t>DAUINLAW</w:t>
            </w:r>
          </w:p>
        </w:tc>
        <w:tc>
          <w:tcPr>
            <w:tcW w:w="0" w:type="auto"/>
          </w:tcPr>
          <w:p w:rsidR="0010155E" w:rsidRDefault="00677205">
            <w:r>
              <w:t>RoleCode</w:t>
            </w:r>
          </w:p>
        </w:tc>
        <w:tc>
          <w:tcPr>
            <w:tcW w:w="0" w:type="auto"/>
          </w:tcPr>
          <w:p w:rsidR="0010155E" w:rsidRDefault="00677205">
            <w:r>
              <w:t>daughter in-law</w:t>
            </w:r>
          </w:p>
        </w:tc>
      </w:tr>
      <w:tr w:rsidR="0010155E">
        <w:tc>
          <w:tcPr>
            <w:tcW w:w="0" w:type="auto"/>
          </w:tcPr>
          <w:p w:rsidR="0010155E" w:rsidRDefault="00677205">
            <w:r>
              <w:t>SONINLAW</w:t>
            </w:r>
          </w:p>
        </w:tc>
        <w:tc>
          <w:tcPr>
            <w:tcW w:w="0" w:type="auto"/>
          </w:tcPr>
          <w:p w:rsidR="0010155E" w:rsidRDefault="00677205">
            <w:r>
              <w:t>RoleCode</w:t>
            </w:r>
          </w:p>
        </w:tc>
        <w:tc>
          <w:tcPr>
            <w:tcW w:w="0" w:type="auto"/>
          </w:tcPr>
          <w:p w:rsidR="0010155E" w:rsidRDefault="00677205">
            <w:r>
              <w:t>son in-law</w:t>
            </w:r>
          </w:p>
        </w:tc>
      </w:tr>
      <w:tr w:rsidR="0010155E">
        <w:tc>
          <w:tcPr>
            <w:tcW w:w="0" w:type="auto"/>
          </w:tcPr>
          <w:p w:rsidR="0010155E" w:rsidRDefault="00677205">
            <w:r>
              <w:t>GUARD</w:t>
            </w:r>
          </w:p>
        </w:tc>
        <w:tc>
          <w:tcPr>
            <w:tcW w:w="0" w:type="auto"/>
          </w:tcPr>
          <w:p w:rsidR="0010155E" w:rsidRDefault="00677205">
            <w:r>
              <w:t>RoleCode</w:t>
            </w:r>
          </w:p>
        </w:tc>
        <w:tc>
          <w:tcPr>
            <w:tcW w:w="0" w:type="auto"/>
          </w:tcPr>
          <w:p w:rsidR="0010155E" w:rsidRDefault="00677205">
            <w:r>
              <w:t xml:space="preserve">guardian  </w:t>
            </w:r>
          </w:p>
        </w:tc>
      </w:tr>
      <w:tr w:rsidR="0010155E">
        <w:tc>
          <w:tcPr>
            <w:tcW w:w="0" w:type="auto"/>
          </w:tcPr>
          <w:p w:rsidR="0010155E" w:rsidRDefault="00677205">
            <w:r>
              <w:t>HPOWATT</w:t>
            </w:r>
          </w:p>
        </w:tc>
        <w:tc>
          <w:tcPr>
            <w:tcW w:w="0" w:type="auto"/>
          </w:tcPr>
          <w:p w:rsidR="0010155E" w:rsidRDefault="00677205">
            <w:r>
              <w:t>RoleCode</w:t>
            </w:r>
          </w:p>
        </w:tc>
        <w:tc>
          <w:tcPr>
            <w:tcW w:w="0" w:type="auto"/>
          </w:tcPr>
          <w:p w:rsidR="0010155E" w:rsidRDefault="00677205">
            <w:r>
              <w:t>healthcare power of attorney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12</w:t>
      </w:r>
      <w:r>
        <w:fldChar w:fldCharType="end"/>
      </w:r>
      <w:r>
        <w:t>: CountryValueSet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45"/>
        <w:gridCol w:w="3513"/>
        <w:gridCol w:w="3082"/>
      </w:tblGrid>
      <w:tr w:rsidR="0010155E">
        <w:tc>
          <w:tcPr>
            <w:tcW w:w="0" w:type="auto"/>
            <w:gridSpan w:val="3"/>
          </w:tcPr>
          <w:p w:rsidR="0010155E" w:rsidRDefault="00677205">
            <w:r>
              <w:t>Value Set: CountryValueSet 2.16.840.1.113883.3.88.12.80.63</w:t>
            </w:r>
          </w:p>
          <w:p w:rsidR="0010155E" w:rsidRDefault="00677205">
            <w:r>
              <w:t>This identifies the codes for the representation of names of countries, territories and areas of geographical interest.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13</w:t>
      </w:r>
      <w:r>
        <w:fldChar w:fldCharType="end"/>
      </w:r>
      <w:r>
        <w:t>: PostalCodeValueSet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91"/>
        <w:gridCol w:w="3524"/>
        <w:gridCol w:w="3125"/>
      </w:tblGrid>
      <w:tr w:rsidR="0010155E">
        <w:tc>
          <w:tcPr>
            <w:tcW w:w="0" w:type="auto"/>
            <w:gridSpan w:val="3"/>
          </w:tcPr>
          <w:p w:rsidR="0010155E" w:rsidRDefault="00677205">
            <w:r>
              <w:t>Value Set: PostalCodeValueSet 2.16.840.1.113883.3.88.12.80.2</w:t>
            </w:r>
          </w:p>
          <w:p w:rsidR="0010155E" w:rsidRDefault="00677205">
            <w:r>
              <w:t>This identifies the postal (ZIP) Code of an address in the United States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185" w:name="LanguageAbilityMode_Value_Set"/>
      <w:bookmarkEnd w:id="185"/>
      <w:r>
        <w:t>14</w:t>
      </w:r>
      <w:r>
        <w:fldChar w:fldCharType="end"/>
      </w:r>
      <w:r>
        <w:t>: LanguageAbilityMode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05"/>
        <w:gridCol w:w="4048"/>
        <w:gridCol w:w="3187"/>
      </w:tblGrid>
      <w:tr w:rsidR="0010155E">
        <w:tc>
          <w:tcPr>
            <w:tcW w:w="0" w:type="auto"/>
            <w:gridSpan w:val="3"/>
          </w:tcPr>
          <w:p w:rsidR="0010155E" w:rsidRDefault="00677205">
            <w:r>
              <w:t>Value Set: LanguageAbilityMode Value Set 2.16.840.1.113883.1.11.12249</w:t>
            </w:r>
          </w:p>
          <w:p w:rsidR="0010155E" w:rsidRDefault="00677205">
            <w:r>
              <w:t>This identifies the language ability of the individual. A value representing the method of expression of the language.</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ESGN</w:t>
            </w:r>
          </w:p>
        </w:tc>
        <w:tc>
          <w:tcPr>
            <w:tcW w:w="0" w:type="auto"/>
          </w:tcPr>
          <w:p w:rsidR="0010155E" w:rsidRDefault="00677205">
            <w:r>
              <w:t>LanguageAbilityMode</w:t>
            </w:r>
          </w:p>
        </w:tc>
        <w:tc>
          <w:tcPr>
            <w:tcW w:w="0" w:type="auto"/>
          </w:tcPr>
          <w:p w:rsidR="0010155E" w:rsidRDefault="00677205">
            <w:r>
              <w:t>Expressed signed</w:t>
            </w:r>
          </w:p>
        </w:tc>
      </w:tr>
      <w:tr w:rsidR="0010155E">
        <w:tc>
          <w:tcPr>
            <w:tcW w:w="0" w:type="auto"/>
          </w:tcPr>
          <w:p w:rsidR="0010155E" w:rsidRDefault="00677205">
            <w:r>
              <w:t>ESP</w:t>
            </w:r>
          </w:p>
        </w:tc>
        <w:tc>
          <w:tcPr>
            <w:tcW w:w="0" w:type="auto"/>
          </w:tcPr>
          <w:p w:rsidR="0010155E" w:rsidRDefault="00677205">
            <w:r>
              <w:t>LanguageAbilityMode</w:t>
            </w:r>
          </w:p>
        </w:tc>
        <w:tc>
          <w:tcPr>
            <w:tcW w:w="0" w:type="auto"/>
          </w:tcPr>
          <w:p w:rsidR="0010155E" w:rsidRDefault="00677205">
            <w:r>
              <w:t>Expressed spoken</w:t>
            </w:r>
          </w:p>
        </w:tc>
      </w:tr>
      <w:tr w:rsidR="0010155E">
        <w:tc>
          <w:tcPr>
            <w:tcW w:w="0" w:type="auto"/>
          </w:tcPr>
          <w:p w:rsidR="0010155E" w:rsidRDefault="00677205">
            <w:r>
              <w:t>EWR</w:t>
            </w:r>
          </w:p>
        </w:tc>
        <w:tc>
          <w:tcPr>
            <w:tcW w:w="0" w:type="auto"/>
          </w:tcPr>
          <w:p w:rsidR="0010155E" w:rsidRDefault="00677205">
            <w:r>
              <w:t>LanguageAbilityMode</w:t>
            </w:r>
          </w:p>
        </w:tc>
        <w:tc>
          <w:tcPr>
            <w:tcW w:w="0" w:type="auto"/>
          </w:tcPr>
          <w:p w:rsidR="0010155E" w:rsidRDefault="00677205">
            <w:r>
              <w:t>Expressed written</w:t>
            </w:r>
          </w:p>
        </w:tc>
      </w:tr>
      <w:tr w:rsidR="0010155E">
        <w:tc>
          <w:tcPr>
            <w:tcW w:w="0" w:type="auto"/>
          </w:tcPr>
          <w:p w:rsidR="0010155E" w:rsidRDefault="00677205">
            <w:r>
              <w:t>RSGN</w:t>
            </w:r>
          </w:p>
        </w:tc>
        <w:tc>
          <w:tcPr>
            <w:tcW w:w="0" w:type="auto"/>
          </w:tcPr>
          <w:p w:rsidR="0010155E" w:rsidRDefault="00677205">
            <w:r>
              <w:t>LanguageAbilityMode</w:t>
            </w:r>
          </w:p>
        </w:tc>
        <w:tc>
          <w:tcPr>
            <w:tcW w:w="0" w:type="auto"/>
          </w:tcPr>
          <w:p w:rsidR="0010155E" w:rsidRDefault="00677205">
            <w:r>
              <w:t>Received signed</w:t>
            </w:r>
          </w:p>
        </w:tc>
      </w:tr>
      <w:tr w:rsidR="0010155E">
        <w:tc>
          <w:tcPr>
            <w:tcW w:w="0" w:type="auto"/>
          </w:tcPr>
          <w:p w:rsidR="0010155E" w:rsidRDefault="00677205">
            <w:r>
              <w:t>RSP</w:t>
            </w:r>
          </w:p>
        </w:tc>
        <w:tc>
          <w:tcPr>
            <w:tcW w:w="0" w:type="auto"/>
          </w:tcPr>
          <w:p w:rsidR="0010155E" w:rsidRDefault="00677205">
            <w:r>
              <w:t>LanguageAbilityMode</w:t>
            </w:r>
          </w:p>
        </w:tc>
        <w:tc>
          <w:tcPr>
            <w:tcW w:w="0" w:type="auto"/>
          </w:tcPr>
          <w:p w:rsidR="0010155E" w:rsidRDefault="00677205">
            <w:r>
              <w:t>Received spoken</w:t>
            </w:r>
          </w:p>
        </w:tc>
      </w:tr>
      <w:tr w:rsidR="0010155E">
        <w:tc>
          <w:tcPr>
            <w:tcW w:w="0" w:type="auto"/>
          </w:tcPr>
          <w:p w:rsidR="0010155E" w:rsidRDefault="00677205">
            <w:r>
              <w:t>RWR</w:t>
            </w:r>
          </w:p>
        </w:tc>
        <w:tc>
          <w:tcPr>
            <w:tcW w:w="0" w:type="auto"/>
          </w:tcPr>
          <w:p w:rsidR="0010155E" w:rsidRDefault="00677205">
            <w:r>
              <w:t>LanguageAbilityMode</w:t>
            </w:r>
          </w:p>
        </w:tc>
        <w:tc>
          <w:tcPr>
            <w:tcW w:w="0" w:type="auto"/>
          </w:tcPr>
          <w:p w:rsidR="0010155E" w:rsidRDefault="00677205">
            <w:r>
              <w:t>Received written</w:t>
            </w:r>
          </w:p>
        </w:tc>
      </w:tr>
    </w:tbl>
    <w:p w:rsidR="0010155E" w:rsidRDefault="0010155E">
      <w:pPr>
        <w:pStyle w:val="BodyText"/>
      </w:pPr>
    </w:p>
    <w:p w:rsidR="0010155E" w:rsidRDefault="00677205">
      <w:pPr>
        <w:pStyle w:val="Caption"/>
      </w:pPr>
      <w:r>
        <w:lastRenderedPageBreak/>
        <w:fldChar w:fldCharType="begin"/>
      </w:r>
      <w:r>
        <w:instrText>SEQ Table \* ARABIC</w:instrText>
      </w:r>
      <w:r>
        <w:fldChar w:fldCharType="separate"/>
      </w:r>
      <w:bookmarkStart w:id="186" w:name="LanguageAbilityProficiency"/>
      <w:bookmarkEnd w:id="186"/>
      <w:r>
        <w:t>15</w:t>
      </w:r>
      <w:r>
        <w:fldChar w:fldCharType="end"/>
      </w:r>
      <w:r>
        <w:t>: LanguageAbilityProficiency</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28"/>
        <w:gridCol w:w="5121"/>
        <w:gridCol w:w="2291"/>
      </w:tblGrid>
      <w:tr w:rsidR="0010155E">
        <w:tc>
          <w:tcPr>
            <w:tcW w:w="0" w:type="auto"/>
            <w:gridSpan w:val="3"/>
          </w:tcPr>
          <w:p w:rsidR="0010155E" w:rsidRDefault="00677205">
            <w:r>
              <w:t>Value Set: LanguageAbilityProficiency 2.16.840.1.113883.1.11.12199</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E</w:t>
            </w:r>
          </w:p>
        </w:tc>
        <w:tc>
          <w:tcPr>
            <w:tcW w:w="0" w:type="auto"/>
          </w:tcPr>
          <w:p w:rsidR="0010155E" w:rsidRDefault="00677205">
            <w:r>
              <w:t>LanguageAbilityProficiency</w:t>
            </w:r>
          </w:p>
        </w:tc>
        <w:tc>
          <w:tcPr>
            <w:tcW w:w="0" w:type="auto"/>
          </w:tcPr>
          <w:p w:rsidR="0010155E" w:rsidRDefault="00677205">
            <w:r>
              <w:t>Excellent</w:t>
            </w:r>
          </w:p>
        </w:tc>
      </w:tr>
      <w:tr w:rsidR="0010155E">
        <w:tc>
          <w:tcPr>
            <w:tcW w:w="0" w:type="auto"/>
          </w:tcPr>
          <w:p w:rsidR="0010155E" w:rsidRDefault="00677205">
            <w:r>
              <w:t>F</w:t>
            </w:r>
          </w:p>
        </w:tc>
        <w:tc>
          <w:tcPr>
            <w:tcW w:w="0" w:type="auto"/>
          </w:tcPr>
          <w:p w:rsidR="0010155E" w:rsidRDefault="00677205">
            <w:r>
              <w:t>LanguageAbilityProficiency</w:t>
            </w:r>
          </w:p>
        </w:tc>
        <w:tc>
          <w:tcPr>
            <w:tcW w:w="0" w:type="auto"/>
          </w:tcPr>
          <w:p w:rsidR="0010155E" w:rsidRDefault="00677205">
            <w:r>
              <w:t>Fair</w:t>
            </w:r>
          </w:p>
        </w:tc>
      </w:tr>
      <w:tr w:rsidR="0010155E">
        <w:tc>
          <w:tcPr>
            <w:tcW w:w="0" w:type="auto"/>
          </w:tcPr>
          <w:p w:rsidR="0010155E" w:rsidRDefault="00677205">
            <w:r>
              <w:t>G</w:t>
            </w:r>
          </w:p>
        </w:tc>
        <w:tc>
          <w:tcPr>
            <w:tcW w:w="0" w:type="auto"/>
          </w:tcPr>
          <w:p w:rsidR="0010155E" w:rsidRDefault="00677205">
            <w:r>
              <w:t>LanguageAbilityProficiency</w:t>
            </w:r>
          </w:p>
        </w:tc>
        <w:tc>
          <w:tcPr>
            <w:tcW w:w="0" w:type="auto"/>
          </w:tcPr>
          <w:p w:rsidR="0010155E" w:rsidRDefault="00677205">
            <w:r>
              <w:t>Good</w:t>
            </w:r>
          </w:p>
        </w:tc>
      </w:tr>
      <w:tr w:rsidR="0010155E">
        <w:tc>
          <w:tcPr>
            <w:tcW w:w="0" w:type="auto"/>
          </w:tcPr>
          <w:p w:rsidR="0010155E" w:rsidRDefault="00677205">
            <w:r>
              <w:t>P</w:t>
            </w:r>
          </w:p>
        </w:tc>
        <w:tc>
          <w:tcPr>
            <w:tcW w:w="0" w:type="auto"/>
          </w:tcPr>
          <w:p w:rsidR="0010155E" w:rsidRDefault="00677205">
            <w:r>
              <w:t>LanguageAbilityProficiency</w:t>
            </w:r>
          </w:p>
        </w:tc>
        <w:tc>
          <w:tcPr>
            <w:tcW w:w="0" w:type="auto"/>
          </w:tcPr>
          <w:p w:rsidR="0010155E" w:rsidRDefault="00677205">
            <w:r>
              <w:t>Poor</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16</w:t>
      </w:r>
      <w:r>
        <w:fldChar w:fldCharType="end"/>
      </w:r>
      <w:r>
        <w:t>: Healthcare Provider Taxonomy (HIPAA)</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35"/>
        <w:gridCol w:w="3190"/>
        <w:gridCol w:w="3315"/>
      </w:tblGrid>
      <w:tr w:rsidR="0010155E">
        <w:tc>
          <w:tcPr>
            <w:tcW w:w="0" w:type="auto"/>
            <w:gridSpan w:val="3"/>
          </w:tcPr>
          <w:p w:rsidR="0010155E" w:rsidRDefault="00677205">
            <w:r>
              <w:t>Value Set: Healthcare Provider Taxonomy (HIPAA) 2.16.840.1.114222.4.11.1066</w:t>
            </w:r>
          </w:p>
          <w:p w:rsidR="0010155E" w:rsidRDefault="00677205">
            <w:r>
              <w:t>The Health Care Provider Taxonomy code set is a collection of unique alphanumeric c</w:t>
            </w:r>
            <w:r>
              <w:t>odes, ten characters in length. The code set is structured into three distinct Levels including Provider Type, Classification, and Area of Specialization. The Health Care Provider Taxonomy code set allows a single provider (individual, group, or institutio</w:t>
            </w:r>
            <w:r>
              <w:t xml:space="preserve">n) to identify their specialty category. Providers may have one or more than one value associated to them. When determining what value or valuess to associate with a provider, the user needs to review the requirements of the trading partner with which the </w:t>
            </w:r>
            <w:r>
              <w:t>value(s) are being used.</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171100000X</w:t>
            </w:r>
          </w:p>
        </w:tc>
        <w:tc>
          <w:tcPr>
            <w:tcW w:w="0" w:type="auto"/>
          </w:tcPr>
          <w:p w:rsidR="0010155E" w:rsidRDefault="00677205">
            <w:r>
              <w:t>Healthcare Provider Taxonomy (HIPAA)</w:t>
            </w:r>
          </w:p>
        </w:tc>
        <w:tc>
          <w:tcPr>
            <w:tcW w:w="0" w:type="auto"/>
          </w:tcPr>
          <w:p w:rsidR="0010155E" w:rsidRDefault="00677205">
            <w:r>
              <w:t>Acupuncturist</w:t>
            </w:r>
          </w:p>
        </w:tc>
      </w:tr>
      <w:tr w:rsidR="0010155E">
        <w:tc>
          <w:tcPr>
            <w:tcW w:w="0" w:type="auto"/>
          </w:tcPr>
          <w:p w:rsidR="0010155E" w:rsidRDefault="00677205">
            <w:r>
              <w:t>363LA2100X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364SA2100X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101YA0400X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103TA0400X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163WA0400X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207LA0401X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207QA0401X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207RA0401X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2084A0401X</w:t>
            </w:r>
          </w:p>
        </w:tc>
        <w:tc>
          <w:tcPr>
            <w:tcW w:w="0" w:type="auto"/>
          </w:tcPr>
          <w:p w:rsidR="0010155E" w:rsidRDefault="00677205">
            <w:r>
              <w:t>Healthcare Provider Taxonomy (HIPAA)</w:t>
            </w:r>
          </w:p>
        </w:tc>
        <w:tc>
          <w:tcPr>
            <w:tcW w:w="0" w:type="auto"/>
          </w:tcPr>
          <w:p w:rsidR="0010155E" w:rsidRDefault="00677205">
            <w:r>
              <w:t>Addiction Medic</w:t>
            </w:r>
            <w:r>
              <w:t>ine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fldChar w:fldCharType="begin"/>
      </w:r>
      <w:r>
        <w:instrText>SEQ Table \* ARABIC</w:instrText>
      </w:r>
      <w:r>
        <w:fldChar w:fldCharType="separate"/>
      </w:r>
      <w:bookmarkStart w:id="187" w:name="INDRoleclassCodes"/>
      <w:bookmarkEnd w:id="187"/>
      <w:r>
        <w:t>17</w:t>
      </w:r>
      <w:r>
        <w:fldChar w:fldCharType="end"/>
      </w:r>
      <w:r>
        <w:t>: INDRoleclassCodes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417"/>
        <w:gridCol w:w="2397"/>
        <w:gridCol w:w="3826"/>
      </w:tblGrid>
      <w:tr w:rsidR="0010155E">
        <w:tc>
          <w:tcPr>
            <w:tcW w:w="0" w:type="auto"/>
            <w:gridSpan w:val="3"/>
          </w:tcPr>
          <w:p w:rsidR="0010155E" w:rsidRDefault="00677205">
            <w:r>
              <w:t>Value Set: INDRoleclassCodes 2.16.840.1.113883.11.20.9.33</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PRS</w:t>
            </w:r>
          </w:p>
        </w:tc>
        <w:tc>
          <w:tcPr>
            <w:tcW w:w="0" w:type="auto"/>
          </w:tcPr>
          <w:p w:rsidR="0010155E" w:rsidRDefault="00677205">
            <w:r>
              <w:t>RoleClass</w:t>
            </w:r>
          </w:p>
        </w:tc>
        <w:tc>
          <w:tcPr>
            <w:tcW w:w="0" w:type="auto"/>
          </w:tcPr>
          <w:p w:rsidR="0010155E" w:rsidRDefault="00677205">
            <w:r>
              <w:t>personal relationship</w:t>
            </w:r>
          </w:p>
        </w:tc>
      </w:tr>
      <w:tr w:rsidR="0010155E">
        <w:tc>
          <w:tcPr>
            <w:tcW w:w="0" w:type="auto"/>
          </w:tcPr>
          <w:p w:rsidR="0010155E" w:rsidRDefault="00677205">
            <w:r>
              <w:t>NOK</w:t>
            </w:r>
          </w:p>
        </w:tc>
        <w:tc>
          <w:tcPr>
            <w:tcW w:w="0" w:type="auto"/>
          </w:tcPr>
          <w:p w:rsidR="0010155E" w:rsidRDefault="00677205">
            <w:r>
              <w:t>RoleClass</w:t>
            </w:r>
          </w:p>
        </w:tc>
        <w:tc>
          <w:tcPr>
            <w:tcW w:w="0" w:type="auto"/>
          </w:tcPr>
          <w:p w:rsidR="0010155E" w:rsidRDefault="00677205">
            <w:r>
              <w:t>next of kin</w:t>
            </w:r>
          </w:p>
        </w:tc>
      </w:tr>
      <w:tr w:rsidR="0010155E">
        <w:tc>
          <w:tcPr>
            <w:tcW w:w="0" w:type="auto"/>
          </w:tcPr>
          <w:p w:rsidR="0010155E" w:rsidRDefault="00677205">
            <w:r>
              <w:t>CAREGIVER</w:t>
            </w:r>
          </w:p>
        </w:tc>
        <w:tc>
          <w:tcPr>
            <w:tcW w:w="0" w:type="auto"/>
          </w:tcPr>
          <w:p w:rsidR="0010155E" w:rsidRDefault="00677205">
            <w:r>
              <w:t>RoleClass</w:t>
            </w:r>
          </w:p>
        </w:tc>
        <w:tc>
          <w:tcPr>
            <w:tcW w:w="0" w:type="auto"/>
          </w:tcPr>
          <w:p w:rsidR="0010155E" w:rsidRDefault="00677205">
            <w:r>
              <w:t>caregiver</w:t>
            </w:r>
          </w:p>
        </w:tc>
      </w:tr>
      <w:tr w:rsidR="0010155E">
        <w:tc>
          <w:tcPr>
            <w:tcW w:w="0" w:type="auto"/>
          </w:tcPr>
          <w:p w:rsidR="0010155E" w:rsidRDefault="00677205">
            <w:r>
              <w:t>AGNT</w:t>
            </w:r>
          </w:p>
        </w:tc>
        <w:tc>
          <w:tcPr>
            <w:tcW w:w="0" w:type="auto"/>
          </w:tcPr>
          <w:p w:rsidR="0010155E" w:rsidRDefault="00677205">
            <w:r>
              <w:t>RoleClass</w:t>
            </w:r>
          </w:p>
        </w:tc>
        <w:tc>
          <w:tcPr>
            <w:tcW w:w="0" w:type="auto"/>
          </w:tcPr>
          <w:p w:rsidR="0010155E" w:rsidRDefault="00677205">
            <w:r>
              <w:t>agent</w:t>
            </w:r>
          </w:p>
        </w:tc>
      </w:tr>
      <w:tr w:rsidR="0010155E">
        <w:tc>
          <w:tcPr>
            <w:tcW w:w="0" w:type="auto"/>
          </w:tcPr>
          <w:p w:rsidR="0010155E" w:rsidRDefault="00677205">
            <w:r>
              <w:t>GUAR</w:t>
            </w:r>
          </w:p>
        </w:tc>
        <w:tc>
          <w:tcPr>
            <w:tcW w:w="0" w:type="auto"/>
          </w:tcPr>
          <w:p w:rsidR="0010155E" w:rsidRDefault="00677205">
            <w:r>
              <w:t>RoleClass</w:t>
            </w:r>
          </w:p>
        </w:tc>
        <w:tc>
          <w:tcPr>
            <w:tcW w:w="0" w:type="auto"/>
          </w:tcPr>
          <w:p w:rsidR="0010155E" w:rsidRDefault="00677205">
            <w:r>
              <w:t>guarantor</w:t>
            </w:r>
          </w:p>
        </w:tc>
      </w:tr>
      <w:tr w:rsidR="0010155E">
        <w:tc>
          <w:tcPr>
            <w:tcW w:w="0" w:type="auto"/>
          </w:tcPr>
          <w:p w:rsidR="0010155E" w:rsidRDefault="00677205">
            <w:r>
              <w:t>ECON</w:t>
            </w:r>
          </w:p>
        </w:tc>
        <w:tc>
          <w:tcPr>
            <w:tcW w:w="0" w:type="auto"/>
          </w:tcPr>
          <w:p w:rsidR="0010155E" w:rsidRDefault="00677205">
            <w:r>
              <w:t>RoleClass</w:t>
            </w:r>
          </w:p>
        </w:tc>
        <w:tc>
          <w:tcPr>
            <w:tcW w:w="0" w:type="auto"/>
          </w:tcPr>
          <w:p w:rsidR="0010155E" w:rsidRDefault="00677205">
            <w:r>
              <w:t>emergency contact</w:t>
            </w:r>
          </w:p>
        </w:tc>
      </w:tr>
    </w:tbl>
    <w:p w:rsidR="0010155E" w:rsidRDefault="0010155E">
      <w:pPr>
        <w:pStyle w:val="BodyText"/>
      </w:pPr>
    </w:p>
    <w:p w:rsidR="0010155E" w:rsidRDefault="00677205">
      <w:pPr>
        <w:pStyle w:val="Heading3nospace"/>
      </w:pPr>
      <w:bookmarkStart w:id="188" w:name="_Toc363765940"/>
      <w:r>
        <w:t>C</w:t>
      </w:r>
      <w:bookmarkStart w:id="189" w:name="D_Care_Plan_NEW"/>
      <w:bookmarkEnd w:id="189"/>
      <w:r>
        <w:t>are Plan (NEW)</w:t>
      </w:r>
      <w:bookmarkEnd w:id="188"/>
    </w:p>
    <w:p w:rsidR="0010155E" w:rsidRDefault="00677205">
      <w:pPr>
        <w:pStyle w:val="BracketData"/>
      </w:pPr>
      <w:r>
        <w:t>[ClinicalDocument: templateId 2.16.840.1.113883.10.20.22.1.15 (open)]</w:t>
      </w:r>
    </w:p>
    <w:p w:rsidR="0010155E" w:rsidRDefault="00677205">
      <w:pPr>
        <w:pStyle w:val="Caption"/>
      </w:pPr>
      <w:r>
        <w:fldChar w:fldCharType="begin"/>
      </w:r>
      <w:r>
        <w:instrText>SEQ Table \* ARABIC</w:instrText>
      </w:r>
      <w:r>
        <w:fldChar w:fldCharType="separate"/>
      </w:r>
      <w:r>
        <w:t>18</w:t>
      </w:r>
      <w:r>
        <w:fldChar w:fldCharType="end"/>
      </w:r>
      <w:r>
        <w:t>: Care Plan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88"/>
        <w:gridCol w:w="655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S_Goals_Section_NEW">
              <w:r>
                <w:rPr>
                  <w:rStyle w:val="HyperlinkText9pt"/>
                </w:rPr>
                <w:t>Goals Section (NEW)</w:t>
              </w:r>
            </w:hyperlink>
          </w:p>
          <w:p w:rsidR="0010155E" w:rsidRDefault="00677205">
            <w:pPr>
              <w:pStyle w:val="TableText"/>
            </w:pPr>
            <w:hyperlink w:anchor="S_Health_Concerns_Section_NEW">
              <w:r>
                <w:rPr>
                  <w:rStyle w:val="HyperlinkText9pt"/>
                </w:rPr>
                <w:t>Health Concerns Section (NEW)</w:t>
              </w:r>
            </w:hyperlink>
          </w:p>
          <w:p w:rsidR="0010155E" w:rsidRDefault="00677205">
            <w:pPr>
              <w:pStyle w:val="TableText"/>
            </w:pPr>
            <w:hyperlink w:anchor="S_Health_Status_EvaluationsOutcomes_Sec">
              <w:r>
                <w:rPr>
                  <w:rStyle w:val="HyperlinkText9pt"/>
                </w:rPr>
                <w:t>Health Status Evaluations/Outcomes Section (NEW)</w:t>
              </w:r>
            </w:hyperlink>
          </w:p>
          <w:p w:rsidR="0010155E" w:rsidRDefault="00677205">
            <w:pPr>
              <w:pStyle w:val="TableText"/>
            </w:pPr>
            <w:hyperlink w:anchor="Interventions_Section_V2">
              <w:r>
                <w:rPr>
                  <w:rStyle w:val="HyperlinkText9pt"/>
                </w:rPr>
                <w:t>Interventions Section (V2)</w:t>
              </w:r>
            </w:hyperlink>
          </w:p>
        </w:tc>
      </w:tr>
    </w:tbl>
    <w:p w:rsidR="0010155E" w:rsidRDefault="0010155E">
      <w:pPr>
        <w:pStyle w:val="BodyText"/>
      </w:pPr>
    </w:p>
    <w:p w:rsidR="0010155E" w:rsidRDefault="00677205">
      <w:pPr>
        <w:pStyle w:val="BodyText"/>
      </w:pPr>
      <w:r>
        <w:t>CARE PLAN FRAMEWORK</w:t>
      </w:r>
    </w:p>
    <w:p w:rsidR="0010155E" w:rsidRDefault="00677205">
      <w:pPr>
        <w:pStyle w:val="BodyText"/>
      </w:pPr>
      <w:r>
        <w:t>A Care Plan is a consensus-driven dynamic plan that represents all of a patient’s and Care Team Members’ prioritized concerns, goals, and planned interventions. It</w:t>
      </w:r>
      <w:r>
        <w:t xml:space="preserve"> serves as a blueprint shared by all Care Team Members, including the patient, to guide the Care Team Members (including Patients, their caregivers, providers and patient’s care. A Care Plan integrates multiple interventions proposed by multiple providers </w:t>
      </w:r>
      <w:r>
        <w:t>and disciplines for multiple conditions.</w:t>
      </w:r>
    </w:p>
    <w:p w:rsidR="0010155E" w:rsidRDefault="00677205">
      <w:pPr>
        <w:pStyle w:val="BodyText"/>
      </w:pPr>
      <w:r>
        <w:t>A Care Plan represents one or more Plan(s) of Care and serves to reconcile and resolve conflicts between the various Plans of Care developed for a specific patient by different providers. While both a plan of care a</w:t>
      </w:r>
      <w:r>
        <w:t>nd a care plan include the patient’s life goals and require Care Team Members (including patients) to prioritize goals and interventions, the reconciliation process becomes more complex as the number of plans of care increases. The Care Plan also serves to</w:t>
      </w:r>
      <w:r>
        <w:t xml:space="preserve"> enable longitudinal coordination of care.</w:t>
      </w:r>
    </w:p>
    <w:p w:rsidR="0010155E" w:rsidRDefault="00677205">
      <w:pPr>
        <w:pStyle w:val="BodyText"/>
      </w:pPr>
      <w:r>
        <w:t>The CDA Care Plan represents an instance of this dynamic Care Plan at a point in time. The CDA document itself is NOT dynamic.</w:t>
      </w:r>
    </w:p>
    <w:p w:rsidR="0010155E" w:rsidRDefault="00677205">
      <w:pPr>
        <w:pStyle w:val="Caption"/>
      </w:pPr>
      <w:r>
        <w:lastRenderedPageBreak/>
        <w:fldChar w:fldCharType="begin"/>
      </w:r>
      <w:r>
        <w:instrText>SEQ Table \* ARABIC</w:instrText>
      </w:r>
      <w:r>
        <w:fldChar w:fldCharType="separate"/>
      </w:r>
      <w:r>
        <w:t>19</w:t>
      </w:r>
      <w:r>
        <w:fldChar w:fldCharType="end"/>
      </w:r>
      <w:r>
        <w:t>: Care Plan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131"/>
        <w:gridCol w:w="666"/>
        <w:gridCol w:w="941"/>
        <w:gridCol w:w="631"/>
        <w:gridCol w:w="797"/>
        <w:gridCol w:w="291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w:t>
            </w:r>
            <w:r>
              <w: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ClinicalDocument[templateId/@root = '2.16.840.1.113883.10.20.22.1.15']</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41">
              <w:r>
                <w:rPr>
                  <w:rStyle w:val="HyperlinkText9pt"/>
                </w:rPr>
                <w:t>28741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42">
              <w:r>
                <w:rPr>
                  <w:rStyle w:val="HyperlinkText9pt"/>
                </w:rPr>
                <w:t>28742</w:t>
              </w:r>
            </w:hyperlink>
          </w:p>
        </w:tc>
        <w:tc>
          <w:tcPr>
            <w:tcW w:w="0" w:type="auto"/>
          </w:tcPr>
          <w:p w:rsidR="0010155E" w:rsidRDefault="00677205">
            <w:pPr>
              <w:pStyle w:val="TableText"/>
            </w:pPr>
            <w:r>
              <w:t>2.16.840.1.113883.10.20.22.1.15</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43">
              <w:r>
                <w:rPr>
                  <w:rStyle w:val="HyperlinkText9pt"/>
                </w:rPr>
                <w:t>28743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44">
              <w:r>
                <w:rPr>
                  <w:rStyle w:val="HyperlinkText9pt"/>
                </w:rPr>
                <w:t>28744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45">
              <w:r>
                <w:rPr>
                  <w:rStyle w:val="HyperlinkText9pt"/>
                </w:rPr>
                <w:t>28745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46">
              <w:r>
                <w:rPr>
                  <w:rStyle w:val="HyperlinkText9pt"/>
                </w:rPr>
                <w:t>28746</w:t>
              </w:r>
            </w:hyperlink>
          </w:p>
        </w:tc>
        <w:tc>
          <w:tcPr>
            <w:tcW w:w="0" w:type="auto"/>
          </w:tcPr>
          <w:p w:rsidR="0010155E" w:rsidRDefault="00677205">
            <w:pPr>
              <w:pStyle w:val="TableText"/>
            </w:pPr>
            <w:r>
              <w:t>XXXXX-X</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47">
              <w:r>
                <w:rPr>
                  <w:rStyle w:val="HyperlinkText9pt"/>
                </w:rPr>
                <w:t>28747</w:t>
              </w:r>
            </w:hyperlink>
          </w:p>
        </w:tc>
        <w:tc>
          <w:tcPr>
            <w:tcW w:w="0" w:type="auto"/>
          </w:tcPr>
          <w:p w:rsidR="0010155E" w:rsidRDefault="00677205">
            <w:pPr>
              <w:pStyle w:val="TableText"/>
            </w:pPr>
            <w:r>
              <w:t>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48">
              <w:r>
                <w:rPr>
                  <w:rStyle w:val="HyperlinkText9pt"/>
                </w:rPr>
                <w:t>28748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custodian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49">
              <w:r>
                <w:rPr>
                  <w:rStyle w:val="HyperlinkText9pt"/>
                </w:rPr>
                <w:t>28749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assignedCustodian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50">
              <w:r>
                <w:rPr>
                  <w:rStyle w:val="HyperlinkText9pt"/>
                </w:rPr>
                <w:t>28750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representedCustodianOrganization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51">
              <w:r>
                <w:rPr>
                  <w:rStyle w:val="HyperlinkText9pt"/>
                </w:rPr>
                <w:t>28751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52">
              <w:r>
                <w:rPr>
                  <w:rStyle w:val="HyperlinkText9pt"/>
                </w:rPr>
                <w:t>28752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component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53">
              <w:r>
                <w:rPr>
                  <w:rStyle w:val="HyperlinkText9pt"/>
                </w:rPr>
                <w:t>28753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structuredBody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54">
              <w:r>
                <w:rPr>
                  <w:rStyle w:val="HyperlinkText9pt"/>
                </w:rPr>
                <w:t>28754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component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55">
              <w:r>
                <w:rPr>
                  <w:rStyle w:val="HyperlinkText9pt"/>
                </w:rPr>
                <w:t>28755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section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56">
              <w:r>
                <w:rPr>
                  <w:rStyle w:val="HyperlinkText9pt"/>
                </w:rPr>
                <w:t>28756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component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61">
              <w:r>
                <w:rPr>
                  <w:rStyle w:val="HyperlinkText9pt"/>
                </w:rPr>
                <w:t>28761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section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62">
              <w:r>
                <w:rPr>
                  <w:rStyle w:val="HyperlinkText9pt"/>
                </w:rPr>
                <w:t>28762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component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63">
              <w:r>
                <w:rPr>
                  <w:rStyle w:val="HyperlinkText9pt"/>
                </w:rPr>
                <w:t>28763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section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64">
              <w:r>
                <w:rPr>
                  <w:rStyle w:val="HyperlinkText9pt"/>
                </w:rPr>
                <w:t>28764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component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96">
              <w:r>
                <w:rPr>
                  <w:rStyle w:val="HyperlinkText9pt"/>
                </w:rPr>
                <w:t>29596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section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97">
              <w:r>
                <w:rPr>
                  <w:rStyle w:val="HyperlinkText9pt"/>
                </w:rPr>
                <w:t>29597</w:t>
              </w:r>
            </w:hyperlink>
          </w:p>
        </w:tc>
        <w:tc>
          <w:tcPr>
            <w:tcW w:w="0" w:type="auto"/>
          </w:tcPr>
          <w:p w:rsidR="0010155E" w:rsidRDefault="0010155E">
            <w:pPr>
              <w:pStyle w:val="TableText"/>
            </w:pPr>
          </w:p>
        </w:tc>
      </w:tr>
      <w:tr w:rsidR="0010155E">
        <w:tc>
          <w:tcPr>
            <w:tcW w:w="0" w:type="auto"/>
          </w:tcPr>
          <w:p w:rsidR="0010155E" w:rsidRDefault="00677205">
            <w:pPr>
              <w:pStyle w:val="TableText"/>
            </w:pPr>
            <w:r>
              <w:tab/>
              <w:t>relatedDocument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9893">
              <w:r>
                <w:rPr>
                  <w:rStyle w:val="HyperlinkText9pt"/>
                </w:rPr>
                <w:t>29893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parentDocument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94">
              <w:r>
                <w:rPr>
                  <w:rStyle w:val="HyperlinkText9pt"/>
                </w:rPr>
                <w:t>29894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setId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95">
              <w:r>
                <w:rPr>
                  <w:rStyle w:val="HyperlinkText9pt"/>
                </w:rPr>
                <w:t>29895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versionNumber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96">
              <w:r>
                <w:rPr>
                  <w:rStyle w:val="HyperlinkText9pt"/>
                </w:rPr>
                <w:t>29896</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677">
              <w:r>
                <w:rPr>
                  <w:rStyle w:val="HyperlinkText9pt"/>
                </w:rPr>
                <w:t>31677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78">
              <w:r>
                <w:rPr>
                  <w:rStyle w:val="HyperlinkText9pt"/>
                </w:rPr>
                <w:t>31678</w:t>
              </w:r>
            </w:hyperlink>
          </w:p>
        </w:tc>
        <w:tc>
          <w:tcPr>
            <w:tcW w:w="0" w:type="auto"/>
          </w:tcPr>
          <w:p w:rsidR="0010155E" w:rsidRDefault="00677205">
            <w:pPr>
              <w:pStyle w:val="TableText"/>
            </w:pPr>
            <w:r>
              <w:t>2.16.840.1.113883.5.90 (HL7ParticipationType) = IND</w:t>
            </w:r>
          </w:p>
        </w:tc>
      </w:tr>
      <w:tr w:rsidR="0010155E">
        <w:tc>
          <w:tcPr>
            <w:tcW w:w="0" w:type="auto"/>
          </w:tcPr>
          <w:p w:rsidR="0010155E" w:rsidRDefault="00677205">
            <w:pPr>
              <w:pStyle w:val="TableText"/>
            </w:pPr>
            <w:r>
              <w:tab/>
            </w:r>
            <w:r>
              <w:tab/>
              <w:t>functionCode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79">
              <w:r>
                <w:rPr>
                  <w:rStyle w:val="HyperlinkText9pt"/>
                </w:rPr>
                <w:t>31679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80">
              <w:r>
                <w:rPr>
                  <w:rStyle w:val="HyperlinkText9pt"/>
                </w:rPr>
                <w:t>31680</w:t>
              </w:r>
            </w:hyperlink>
          </w:p>
        </w:tc>
        <w:tc>
          <w:tcPr>
            <w:tcW w:w="0" w:type="auto"/>
          </w:tcPr>
          <w:p w:rsidR="0010155E" w:rsidRDefault="00677205">
            <w:pPr>
              <w:pStyle w:val="TableText"/>
            </w:pPr>
            <w:r>
              <w:t>425268008</w:t>
            </w:r>
          </w:p>
        </w:tc>
      </w:tr>
      <w:tr w:rsidR="0010155E">
        <w:tc>
          <w:tcPr>
            <w:tcW w:w="0" w:type="auto"/>
          </w:tcPr>
          <w:p w:rsidR="0010155E" w:rsidRDefault="00677205">
            <w:pPr>
              <w:pStyle w:val="TableText"/>
            </w:pPr>
            <w:r>
              <w:tab/>
            </w: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81">
              <w:r>
                <w:rPr>
                  <w:rStyle w:val="HyperlinkText9pt"/>
                </w:rPr>
                <w:t>31681</w:t>
              </w:r>
            </w:hyperlink>
          </w:p>
        </w:tc>
        <w:tc>
          <w:tcPr>
            <w:tcW w:w="0" w:type="auto"/>
          </w:tcPr>
          <w:p w:rsidR="0010155E" w:rsidRDefault="00677205">
            <w:pPr>
              <w:pStyle w:val="TableText"/>
            </w:pPr>
            <w:r>
              <w:t>2.16.840.1.113883.6.96</w:t>
            </w:r>
          </w:p>
        </w:tc>
      </w:tr>
      <w:tr w:rsidR="0010155E">
        <w:tc>
          <w:tcPr>
            <w:tcW w:w="0" w:type="auto"/>
          </w:tcPr>
          <w:p w:rsidR="0010155E" w:rsidRDefault="00677205">
            <w:pPr>
              <w:pStyle w:val="TableText"/>
            </w:pPr>
            <w:r>
              <w:lastRenderedPageBreak/>
              <w:tab/>
            </w:r>
            <w:r>
              <w:tab/>
              <w:t>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82">
              <w:r>
                <w:rPr>
                  <w:rStyle w:val="HyperlinkText9pt"/>
                </w:rPr>
                <w:t>31682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associatedEntity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83">
              <w:r>
                <w:rPr>
                  <w:rStyle w:val="HyperlinkText9pt"/>
                </w:rPr>
                <w:t>31683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86">
              <w:r>
                <w:rPr>
                  <w:rStyle w:val="HyperlinkText9pt"/>
                </w:rPr>
                <w:t>31686</w:t>
              </w:r>
            </w:hyperlink>
          </w:p>
        </w:tc>
        <w:tc>
          <w:tcPr>
            <w:tcW w:w="0" w:type="auto"/>
          </w:tcPr>
          <w:p w:rsidR="0010155E" w:rsidRDefault="00677205">
            <w:pPr>
              <w:pStyle w:val="TableText"/>
            </w:pPr>
            <w:r>
              <w:t>2.16.840.1.113883.5.110 (RoleClass) = ASSIGNED</w:t>
            </w: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84">
              <w:r>
                <w:rPr>
                  <w:rStyle w:val="HyperlinkText9pt"/>
                </w:rPr>
                <w:t>31684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685">
              <w:r>
                <w:rPr>
                  <w:rStyle w:val="HyperlinkText9pt"/>
                </w:rPr>
                <w:t>31685</w:t>
              </w:r>
            </w:hyperlink>
          </w:p>
        </w:tc>
        <w:tc>
          <w:tcPr>
            <w:tcW w:w="0" w:type="auto"/>
          </w:tcPr>
          <w:p w:rsidR="0010155E" w:rsidRDefault="00677205">
            <w:pPr>
              <w:pStyle w:val="TableText"/>
            </w:pPr>
            <w:r>
              <w:t>2.16.840.1.113883.11.20.12.1 (Personal And Legal Relationship Role Type)</w:t>
            </w:r>
          </w:p>
        </w:tc>
      </w:tr>
    </w:tbl>
    <w:p w:rsidR="0010155E" w:rsidRDefault="0010155E">
      <w:pPr>
        <w:pStyle w:val="BodyText"/>
      </w:pPr>
    </w:p>
    <w:p w:rsidR="0010155E" w:rsidRDefault="00677205">
      <w:pPr>
        <w:numPr>
          <w:ilvl w:val="0"/>
          <w:numId w:val="10"/>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0"/>
        </w:numPr>
      </w:pPr>
      <w:r>
        <w:rPr>
          <w:rStyle w:val="keyword"/>
        </w:rPr>
        <w:t>SHALL</w:t>
      </w:r>
      <w:r>
        <w:t xml:space="preserve"> contain </w:t>
      </w:r>
      <w:r>
        <w:t xml:space="preserve">exactly one [1..1] </w:t>
      </w:r>
      <w:r>
        <w:rPr>
          <w:rStyle w:val="XMLnameBold"/>
        </w:rPr>
        <w:t>templateId</w:t>
      </w:r>
      <w:bookmarkStart w:id="190" w:name="C_28741"/>
      <w:bookmarkEnd w:id="190"/>
      <w:r>
        <w:t xml:space="preserve"> (CONF:28741) such that it</w:t>
      </w:r>
    </w:p>
    <w:p w:rsidR="0010155E" w:rsidRDefault="00677205">
      <w:pPr>
        <w:numPr>
          <w:ilvl w:val="1"/>
          <w:numId w:val="10"/>
        </w:numPr>
      </w:pPr>
      <w:r>
        <w:rPr>
          <w:rStyle w:val="keyword"/>
        </w:rPr>
        <w:t>SHALL</w:t>
      </w:r>
      <w:r>
        <w:t xml:space="preserve"> contain exactly one [1..1] </w:t>
      </w:r>
      <w:r>
        <w:rPr>
          <w:rStyle w:val="XMLnameBold"/>
        </w:rPr>
        <w:t>@root</w:t>
      </w:r>
      <w:r>
        <w:t>=</w:t>
      </w:r>
      <w:r>
        <w:rPr>
          <w:rStyle w:val="XMLname"/>
        </w:rPr>
        <w:t>"2.16.840.1.113883.10.20.22.1.15"</w:t>
      </w:r>
      <w:bookmarkStart w:id="191" w:name="C_28742"/>
      <w:bookmarkEnd w:id="191"/>
      <w:r>
        <w:t xml:space="preserve"> (CONF:28742).</w:t>
      </w:r>
    </w:p>
    <w:p w:rsidR="0010155E" w:rsidRDefault="00677205">
      <w:pPr>
        <w:numPr>
          <w:ilvl w:val="0"/>
          <w:numId w:val="10"/>
        </w:numPr>
      </w:pPr>
      <w:r>
        <w:rPr>
          <w:rStyle w:val="keyword"/>
        </w:rPr>
        <w:t>SHALL</w:t>
      </w:r>
      <w:r>
        <w:t xml:space="preserve"> contain exactly one [1..1] </w:t>
      </w:r>
      <w:r>
        <w:rPr>
          <w:rStyle w:val="XMLnameBold"/>
        </w:rPr>
        <w:t>id</w:t>
      </w:r>
      <w:bookmarkStart w:id="192" w:name="C_28743"/>
      <w:bookmarkEnd w:id="192"/>
      <w:r>
        <w:t xml:space="preserve"> (CONF:28743).</w:t>
      </w:r>
    </w:p>
    <w:p w:rsidR="0010155E" w:rsidRDefault="00677205">
      <w:pPr>
        <w:numPr>
          <w:ilvl w:val="1"/>
          <w:numId w:val="10"/>
        </w:numPr>
      </w:pPr>
      <w:r>
        <w:t xml:space="preserve">This id </w:t>
      </w:r>
      <w:r>
        <w:rPr>
          <w:rStyle w:val="keyword"/>
        </w:rPr>
        <w:t>SHALL</w:t>
      </w:r>
      <w:r>
        <w:t xml:space="preserve"> contain exactly one [1..1] </w:t>
      </w:r>
      <w:r>
        <w:rPr>
          <w:rStyle w:val="XMLnameBold"/>
        </w:rPr>
        <w:t>@root</w:t>
      </w:r>
      <w:bookmarkStart w:id="193" w:name="C_28744"/>
      <w:bookmarkEnd w:id="193"/>
      <w:r>
        <w:t xml:space="preserve"> (CONF:28744).</w:t>
      </w:r>
    </w:p>
    <w:p w:rsidR="0010155E" w:rsidRDefault="00677205">
      <w:pPr>
        <w:numPr>
          <w:ilvl w:val="0"/>
          <w:numId w:val="10"/>
        </w:numPr>
      </w:pPr>
      <w:r>
        <w:rPr>
          <w:rStyle w:val="keyword"/>
        </w:rPr>
        <w:t>SHALL</w:t>
      </w:r>
      <w:r>
        <w:t xml:space="preserve"> contain exactly one [1..1] </w:t>
      </w:r>
      <w:r>
        <w:rPr>
          <w:rStyle w:val="XMLnameBold"/>
        </w:rPr>
        <w:t>code</w:t>
      </w:r>
      <w:bookmarkStart w:id="194" w:name="C_28745"/>
      <w:bookmarkEnd w:id="194"/>
      <w:r>
        <w:t xml:space="preserve"> (CONF:28745).</w:t>
      </w:r>
    </w:p>
    <w:p w:rsidR="0010155E" w:rsidRDefault="00677205">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"XXXXX-X"</w:t>
      </w:r>
      <w:r>
        <w:t xml:space="preserve"> **TODO**</w:t>
      </w:r>
      <w:bookmarkStart w:id="195" w:name="C_28746"/>
      <w:bookmarkEnd w:id="195"/>
      <w:r>
        <w:t xml:space="preserve"> (CONF:28746).</w:t>
      </w:r>
    </w:p>
    <w:p w:rsidR="0010155E" w:rsidRDefault="00677205">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96" w:name="C_28747"/>
      <w:bookmarkEnd w:id="196"/>
      <w:r>
        <w:t xml:space="preserve"> (CONF:28747).</w:t>
      </w:r>
    </w:p>
    <w:p w:rsidR="0010155E" w:rsidRDefault="00677205">
      <w:pPr>
        <w:numPr>
          <w:ilvl w:val="0"/>
          <w:numId w:val="10"/>
        </w:numPr>
      </w:pPr>
      <w:r>
        <w:rPr>
          <w:rStyle w:val="keyword"/>
        </w:rPr>
        <w:t>SHALL</w:t>
      </w:r>
      <w:r>
        <w:t xml:space="preserve"> contain exactly one [1.</w:t>
      </w:r>
      <w:r>
        <w:t xml:space="preserve">.1] </w:t>
      </w:r>
      <w:r>
        <w:rPr>
          <w:rStyle w:val="XMLnameBold"/>
        </w:rPr>
        <w:t>title</w:t>
      </w:r>
      <w:bookmarkStart w:id="197" w:name="C_28748"/>
      <w:bookmarkEnd w:id="197"/>
      <w:r>
        <w:t xml:space="preserve"> (CONF:28748).</w:t>
      </w:r>
    </w:p>
    <w:p w:rsidR="0010155E" w:rsidRDefault="00677205">
      <w:pPr>
        <w:numPr>
          <w:ilvl w:val="0"/>
          <w:numId w:val="10"/>
        </w:numPr>
      </w:pPr>
      <w:r>
        <w:rPr>
          <w:rStyle w:val="keyword"/>
        </w:rPr>
        <w:t>SHALL</w:t>
      </w:r>
      <w:r>
        <w:t xml:space="preserve"> contain exactly one [1..1] </w:t>
      </w:r>
      <w:r>
        <w:rPr>
          <w:rStyle w:val="XMLnameBold"/>
        </w:rPr>
        <w:t>custodian</w:t>
      </w:r>
      <w:bookmarkStart w:id="198" w:name="C_28749"/>
      <w:bookmarkEnd w:id="198"/>
      <w:r>
        <w:t xml:space="preserve"> (CONF:28749).</w:t>
      </w:r>
    </w:p>
    <w:p w:rsidR="0010155E" w:rsidRDefault="00677205">
      <w:pPr>
        <w:numPr>
          <w:ilvl w:val="1"/>
          <w:numId w:val="10"/>
        </w:numPr>
      </w:pPr>
      <w:r>
        <w:t xml:space="preserve">This custodian </w:t>
      </w:r>
      <w:r>
        <w:rPr>
          <w:rStyle w:val="keyword"/>
        </w:rPr>
        <w:t>SHALL</w:t>
      </w:r>
      <w:r>
        <w:t xml:space="preserve"> contain exactly one [1..1] </w:t>
      </w:r>
      <w:r>
        <w:rPr>
          <w:rStyle w:val="XMLnameBold"/>
        </w:rPr>
        <w:t>assignedCustodian</w:t>
      </w:r>
      <w:bookmarkStart w:id="199" w:name="C_28750"/>
      <w:bookmarkEnd w:id="199"/>
      <w:r>
        <w:t xml:space="preserve"> (CONF:28750).</w:t>
      </w:r>
    </w:p>
    <w:p w:rsidR="0010155E" w:rsidRDefault="00677205">
      <w:pPr>
        <w:numPr>
          <w:ilvl w:val="2"/>
          <w:numId w:val="10"/>
        </w:numPr>
      </w:pPr>
      <w:r>
        <w:t xml:space="preserve">This assignedCustodian </w:t>
      </w:r>
      <w:r>
        <w:rPr>
          <w:rStyle w:val="keyword"/>
        </w:rPr>
        <w:t>SHALL</w:t>
      </w:r>
      <w:r>
        <w:t xml:space="preserve"> contain exactly one [1..1] </w:t>
      </w:r>
      <w:r>
        <w:rPr>
          <w:rStyle w:val="XMLnameBold"/>
        </w:rPr>
        <w:t>representedCustodianOrganization</w:t>
      </w:r>
      <w:bookmarkStart w:id="200" w:name="C_28751"/>
      <w:bookmarkEnd w:id="200"/>
      <w:r>
        <w:t xml:space="preserve"> (CONF:</w:t>
      </w:r>
      <w:r>
        <w:t>28751).</w:t>
      </w:r>
    </w:p>
    <w:p w:rsidR="0010155E" w:rsidRDefault="00677205">
      <w:pPr>
        <w:numPr>
          <w:ilvl w:val="3"/>
          <w:numId w:val="10"/>
        </w:numPr>
      </w:pPr>
      <w:r>
        <w:t xml:space="preserve">This representedCustodianOrganization </w:t>
      </w:r>
      <w:r>
        <w:rPr>
          <w:rStyle w:val="keyword"/>
        </w:rPr>
        <w:t>SHALL</w:t>
      </w:r>
      <w:r>
        <w:t xml:space="preserve"> contain exactly one [1..1] </w:t>
      </w:r>
      <w:r>
        <w:rPr>
          <w:rStyle w:val="XMLnameBold"/>
        </w:rPr>
        <w:t>name</w:t>
      </w:r>
      <w:bookmarkStart w:id="201" w:name="C_28752"/>
      <w:bookmarkEnd w:id="201"/>
      <w:r>
        <w:t xml:space="preserve"> (CONF:28752).</w:t>
      </w:r>
    </w:p>
    <w:p w:rsidR="0010155E" w:rsidRDefault="00677205">
      <w:pPr>
        <w:pStyle w:val="BodyText"/>
        <w:spacing w:before="120"/>
      </w:pPr>
      <w:r>
        <w:t>This participant represents the Care Plan Review. If the date in the time element is in the past, then this review has already taken place. If the date in the</w:t>
      </w:r>
      <w:r>
        <w:t xml:space="preserve"> time element is in the future, then this is the date of the next scheduled review.</w:t>
      </w:r>
    </w:p>
    <w:p w:rsidR="0010155E" w:rsidRDefault="00677205">
      <w:pPr>
        <w:numPr>
          <w:ilvl w:val="0"/>
          <w:numId w:val="10"/>
        </w:numPr>
      </w:pPr>
      <w:r>
        <w:rPr>
          <w:rStyle w:val="keyword"/>
        </w:rPr>
        <w:t>SHOULD</w:t>
      </w:r>
      <w:r>
        <w:t xml:space="preserve"> contain zero or more [0..*] </w:t>
      </w:r>
      <w:r>
        <w:rPr>
          <w:rStyle w:val="XMLnameBold"/>
        </w:rPr>
        <w:t>participant</w:t>
      </w:r>
      <w:bookmarkStart w:id="202" w:name="C_31677"/>
      <w:bookmarkEnd w:id="202"/>
      <w:r>
        <w:t xml:space="preserve"> (CONF:31677) such that it</w:t>
      </w:r>
    </w:p>
    <w:p w:rsidR="0010155E" w:rsidRDefault="00677205">
      <w:pPr>
        <w:numPr>
          <w:ilvl w:val="1"/>
          <w:numId w:val="10"/>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 xml:space="preserve">HL7ParticipationType </w:t>
      </w:r>
      <w:r>
        <w:rPr>
          <w:rStyle w:val="XMLname"/>
        </w:rPr>
        <w:t>2.16.840.1.113883.5.90</w:t>
      </w:r>
      <w:r>
        <w:t>)</w:t>
      </w:r>
      <w:bookmarkStart w:id="203" w:name="C_31678"/>
      <w:bookmarkEnd w:id="203"/>
      <w:r>
        <w:t xml:space="preserve"> (CONF:31678).</w:t>
      </w:r>
    </w:p>
    <w:p w:rsidR="0010155E" w:rsidRDefault="00677205">
      <w:pPr>
        <w:numPr>
          <w:ilvl w:val="1"/>
          <w:numId w:val="10"/>
        </w:numPr>
      </w:pPr>
      <w:r>
        <w:rPr>
          <w:rStyle w:val="keyword"/>
        </w:rPr>
        <w:t>SHALL</w:t>
      </w:r>
      <w:r>
        <w:t xml:space="preserve"> contain exactly one [1..1] </w:t>
      </w:r>
      <w:r>
        <w:rPr>
          <w:rStyle w:val="XMLnameBold"/>
        </w:rPr>
        <w:t>functionCode</w:t>
      </w:r>
      <w:bookmarkStart w:id="204" w:name="C_31679"/>
      <w:bookmarkEnd w:id="204"/>
      <w:r>
        <w:t xml:space="preserve"> (CONF:31679).</w:t>
      </w:r>
    </w:p>
    <w:p w:rsidR="0010155E" w:rsidRDefault="00677205">
      <w:pPr>
        <w:numPr>
          <w:ilvl w:val="2"/>
          <w:numId w:val="10"/>
        </w:numPr>
      </w:pPr>
      <w:r>
        <w:t xml:space="preserve">This functionCode </w:t>
      </w:r>
      <w:r>
        <w:rPr>
          <w:rStyle w:val="keyword"/>
        </w:rPr>
        <w:t>SHALL</w:t>
      </w:r>
      <w:r>
        <w:t xml:space="preserve"> contain exactly one [1..1] </w:t>
      </w:r>
      <w:r>
        <w:rPr>
          <w:rStyle w:val="XMLnameBold"/>
        </w:rPr>
        <w:t>@code</w:t>
      </w:r>
      <w:r>
        <w:t>=</w:t>
      </w:r>
      <w:r>
        <w:rPr>
          <w:rStyle w:val="XMLname"/>
        </w:rPr>
        <w:t>"425268008"</w:t>
      </w:r>
      <w:r>
        <w:t xml:space="preserve"> Review of Care Plan</w:t>
      </w:r>
      <w:bookmarkStart w:id="205" w:name="C_31680"/>
      <w:bookmarkEnd w:id="205"/>
      <w:r>
        <w:t xml:space="preserve"> (CONF:31680).</w:t>
      </w:r>
    </w:p>
    <w:p w:rsidR="0010155E" w:rsidRDefault="00677205">
      <w:pPr>
        <w:numPr>
          <w:ilvl w:val="2"/>
          <w:numId w:val="10"/>
        </w:numPr>
      </w:pPr>
      <w:r>
        <w:lastRenderedPageBreak/>
        <w:t xml:space="preserve">This functionCode </w:t>
      </w:r>
      <w:r>
        <w:rPr>
          <w:rStyle w:val="keyword"/>
        </w:rPr>
        <w:t>SHALL</w:t>
      </w:r>
      <w:r>
        <w:t xml:space="preserve"> contain exactly one [1..1] </w:t>
      </w:r>
      <w:r>
        <w:rPr>
          <w:rStyle w:val="XMLnameBold"/>
        </w:rPr>
        <w:t>@codeSystem</w:t>
      </w:r>
      <w:r>
        <w:t>=</w:t>
      </w:r>
      <w:r>
        <w:rPr>
          <w:rStyle w:val="XMLname"/>
        </w:rPr>
        <w:t>"2.16.840.1.113883.6.96"</w:t>
      </w:r>
      <w:bookmarkStart w:id="206" w:name="C_31681"/>
      <w:bookmarkEnd w:id="206"/>
      <w:r>
        <w:t xml:space="preserve"> (CONF:31681).</w:t>
      </w:r>
    </w:p>
    <w:p w:rsidR="0010155E" w:rsidRDefault="00677205">
      <w:pPr>
        <w:numPr>
          <w:ilvl w:val="1"/>
          <w:numId w:val="10"/>
        </w:numPr>
      </w:pPr>
      <w:r>
        <w:rPr>
          <w:rStyle w:val="keyword"/>
        </w:rPr>
        <w:t>SHALL</w:t>
      </w:r>
      <w:r>
        <w:t xml:space="preserve"> contain exactly one [1..1] </w:t>
      </w:r>
      <w:r>
        <w:rPr>
          <w:rStyle w:val="XMLnameBold"/>
        </w:rPr>
        <w:t>time</w:t>
      </w:r>
      <w:bookmarkStart w:id="207" w:name="C_31682"/>
      <w:bookmarkEnd w:id="207"/>
      <w:r>
        <w:t xml:space="preserve"> (CONF:31682).</w:t>
      </w:r>
    </w:p>
    <w:p w:rsidR="0010155E" w:rsidRDefault="00677205">
      <w:pPr>
        <w:numPr>
          <w:ilvl w:val="1"/>
          <w:numId w:val="10"/>
        </w:numPr>
      </w:pPr>
      <w:r>
        <w:rPr>
          <w:rStyle w:val="keyword"/>
        </w:rPr>
        <w:t>SHALL</w:t>
      </w:r>
      <w:r>
        <w:t xml:space="preserve"> contain exactly one [1..1] </w:t>
      </w:r>
      <w:r>
        <w:rPr>
          <w:rStyle w:val="XMLnameBold"/>
        </w:rPr>
        <w:t>associatedEntity</w:t>
      </w:r>
      <w:bookmarkStart w:id="208" w:name="C_31683"/>
      <w:bookmarkEnd w:id="208"/>
      <w:r>
        <w:t xml:space="preserve"> (CONF:31683).</w:t>
      </w:r>
    </w:p>
    <w:p w:rsidR="0010155E" w:rsidRDefault="00677205">
      <w:pPr>
        <w:numPr>
          <w:ilvl w:val="2"/>
          <w:numId w:val="10"/>
        </w:numPr>
      </w:pPr>
      <w:r>
        <w:t xml:space="preserve">This associatedEntity </w:t>
      </w:r>
      <w:r>
        <w:rPr>
          <w:rStyle w:val="keyword"/>
        </w:rPr>
        <w:t>SHALL</w:t>
      </w:r>
      <w:r>
        <w:t xml:space="preserve"> contain exactly one [1..1] </w:t>
      </w:r>
      <w:r>
        <w:rPr>
          <w:rStyle w:val="XMLnameBold"/>
        </w:rPr>
        <w:t>@classCode</w:t>
      </w:r>
      <w:r>
        <w:t>=</w:t>
      </w:r>
      <w:r>
        <w:rPr>
          <w:rStyle w:val="XMLname"/>
        </w:rPr>
        <w:t>"ASSIGNED"</w:t>
      </w:r>
      <w:r>
        <w:t xml:space="preserve"> (CodeSystem:</w:t>
      </w:r>
      <w:r>
        <w:t xml:space="preserve"> </w:t>
      </w:r>
      <w:r>
        <w:rPr>
          <w:rStyle w:val="XMLname"/>
        </w:rPr>
        <w:t>RoleClass 2.16.840.1.113883.5.110</w:t>
      </w:r>
      <w:r>
        <w:t>)</w:t>
      </w:r>
      <w:bookmarkStart w:id="209" w:name="C_31686"/>
      <w:bookmarkEnd w:id="209"/>
      <w:r>
        <w:t xml:space="preserve"> (CONF:31686).</w:t>
      </w:r>
    </w:p>
    <w:p w:rsidR="0010155E" w:rsidRDefault="00677205">
      <w:pPr>
        <w:numPr>
          <w:ilvl w:val="2"/>
          <w:numId w:val="10"/>
        </w:numPr>
      </w:pPr>
      <w:r>
        <w:t xml:space="preserve">This associatedEntity </w:t>
      </w:r>
      <w:r>
        <w:rPr>
          <w:rStyle w:val="keyword"/>
        </w:rPr>
        <w:t>SHALL</w:t>
      </w:r>
      <w:r>
        <w:t xml:space="preserve"> contain at least one [1..*] </w:t>
      </w:r>
      <w:r>
        <w:rPr>
          <w:rStyle w:val="XMLnameBold"/>
        </w:rPr>
        <w:t>id</w:t>
      </w:r>
      <w:bookmarkStart w:id="210" w:name="C_31684"/>
      <w:bookmarkEnd w:id="210"/>
      <w:r>
        <w:t xml:space="preserve"> (CONF:31684).</w:t>
      </w:r>
    </w:p>
    <w:p w:rsidR="0010155E" w:rsidRDefault="00677205">
      <w:pPr>
        <w:numPr>
          <w:ilvl w:val="2"/>
          <w:numId w:val="10"/>
        </w:numPr>
      </w:pPr>
      <w:r>
        <w:t xml:space="preserve">This associatedEntity </w:t>
      </w:r>
      <w:r>
        <w:rPr>
          <w:rStyle w:val="keyword"/>
        </w:rPr>
        <w:t>SHOULD</w:t>
      </w:r>
      <w:r>
        <w:t xml:space="preserve"> contain zero or one [0..1] </w:t>
      </w:r>
      <w:r>
        <w:rPr>
          <w:rStyle w:val="XMLnameBold"/>
        </w:rPr>
        <w:t>code</w:t>
      </w:r>
      <w:r>
        <w:t xml:space="preserve"> (ValueSet: </w:t>
      </w:r>
      <w:hyperlink w:anchor="Personal_And_Legal_Relationship_Role_Ty">
        <w:r>
          <w:rPr>
            <w:rStyle w:val="HyperlinkCourierBold"/>
          </w:rPr>
          <w:t>Personal And Legal Relationship Role Type</w:t>
        </w:r>
      </w:hyperlink>
      <w:r>
        <w:rPr>
          <w:rStyle w:val="XMLname"/>
        </w:rPr>
        <w:t xml:space="preserve"> 2.16.840.1.113883.11.20.12.1</w:t>
      </w:r>
      <w:r>
        <w:t>)</w:t>
      </w:r>
      <w:bookmarkStart w:id="211" w:name="C_31685"/>
      <w:bookmarkEnd w:id="211"/>
      <w:r>
        <w:t xml:space="preserve"> (CONF:31685).</w:t>
      </w:r>
    </w:p>
    <w:p w:rsidR="0010155E" w:rsidRDefault="00677205">
      <w:pPr>
        <w:numPr>
          <w:ilvl w:val="0"/>
          <w:numId w:val="10"/>
        </w:numPr>
      </w:pPr>
      <w:r>
        <w:rPr>
          <w:rStyle w:val="keyword"/>
        </w:rPr>
        <w:t>MAY</w:t>
      </w:r>
      <w:r>
        <w:t xml:space="preserve"> contain zero or more [0..*] </w:t>
      </w:r>
      <w:r>
        <w:rPr>
          <w:rStyle w:val="XMLnameBold"/>
        </w:rPr>
        <w:t>relatedDocument</w:t>
      </w:r>
      <w:bookmarkStart w:id="212" w:name="C_29893"/>
      <w:bookmarkEnd w:id="212"/>
      <w:r>
        <w:t xml:space="preserve"> (CONF:29893).</w:t>
      </w:r>
    </w:p>
    <w:p w:rsidR="0010155E" w:rsidRDefault="00677205">
      <w:pPr>
        <w:numPr>
          <w:ilvl w:val="1"/>
          <w:numId w:val="10"/>
        </w:numPr>
      </w:pPr>
      <w:r>
        <w:t xml:space="preserve">The relatedDocument, if present, </w:t>
      </w:r>
      <w:r>
        <w:rPr>
          <w:rStyle w:val="keyword"/>
        </w:rPr>
        <w:t>SHALL</w:t>
      </w:r>
      <w:r>
        <w:t xml:space="preserve"> contain exactly one [1..1] </w:t>
      </w:r>
      <w:r>
        <w:rPr>
          <w:rStyle w:val="XMLnameBold"/>
        </w:rPr>
        <w:t>parentDocument</w:t>
      </w:r>
      <w:bookmarkStart w:id="213" w:name="C_29894"/>
      <w:bookmarkEnd w:id="213"/>
      <w:r>
        <w:t xml:space="preserve"> (CONF:29894).</w:t>
      </w:r>
    </w:p>
    <w:p w:rsidR="0010155E" w:rsidRDefault="00677205">
      <w:pPr>
        <w:numPr>
          <w:ilvl w:val="2"/>
          <w:numId w:val="10"/>
        </w:numPr>
      </w:pPr>
      <w:r>
        <w:t>This parentD</w:t>
      </w:r>
      <w:r>
        <w:t xml:space="preserve">ocument </w:t>
      </w:r>
      <w:r>
        <w:rPr>
          <w:rStyle w:val="keyword"/>
        </w:rPr>
        <w:t>SHALL</w:t>
      </w:r>
      <w:r>
        <w:t xml:space="preserve"> contain exactly one [1..1] </w:t>
      </w:r>
      <w:r>
        <w:rPr>
          <w:rStyle w:val="XMLnameBold"/>
        </w:rPr>
        <w:t>setId</w:t>
      </w:r>
      <w:bookmarkStart w:id="214" w:name="C_29895"/>
      <w:bookmarkEnd w:id="214"/>
      <w:r>
        <w:t xml:space="preserve"> (CONF:29895).</w:t>
      </w:r>
    </w:p>
    <w:p w:rsidR="0010155E" w:rsidRDefault="00677205">
      <w:pPr>
        <w:numPr>
          <w:ilvl w:val="2"/>
          <w:numId w:val="10"/>
        </w:numPr>
      </w:pPr>
      <w:r>
        <w:t xml:space="preserve">This parentDocument </w:t>
      </w:r>
      <w:r>
        <w:rPr>
          <w:rStyle w:val="keyword"/>
        </w:rPr>
        <w:t>SHALL</w:t>
      </w:r>
      <w:r>
        <w:t xml:space="preserve"> contain exactly one [1..1] </w:t>
      </w:r>
      <w:r>
        <w:rPr>
          <w:rStyle w:val="XMLnameBold"/>
        </w:rPr>
        <w:t>versionNumber</w:t>
      </w:r>
      <w:bookmarkStart w:id="215" w:name="C_29896"/>
      <w:bookmarkEnd w:id="215"/>
      <w:r>
        <w:t xml:space="preserve"> (CONF:29896).</w:t>
      </w:r>
    </w:p>
    <w:p w:rsidR="0010155E" w:rsidRDefault="00677205">
      <w:pPr>
        <w:numPr>
          <w:ilvl w:val="0"/>
          <w:numId w:val="10"/>
        </w:numPr>
      </w:pPr>
      <w:r>
        <w:rPr>
          <w:rStyle w:val="keyword"/>
        </w:rPr>
        <w:t>SHALL</w:t>
      </w:r>
      <w:r>
        <w:t xml:space="preserve"> contain exactly one [1..1] </w:t>
      </w:r>
      <w:r>
        <w:rPr>
          <w:rStyle w:val="XMLnameBold"/>
        </w:rPr>
        <w:t>component</w:t>
      </w:r>
      <w:bookmarkStart w:id="216" w:name="C_28753"/>
      <w:bookmarkEnd w:id="216"/>
      <w:r>
        <w:t xml:space="preserve"> (CONF:28753).</w:t>
      </w:r>
    </w:p>
    <w:p w:rsidR="0010155E" w:rsidRDefault="00677205">
      <w:pPr>
        <w:numPr>
          <w:ilvl w:val="1"/>
          <w:numId w:val="10"/>
        </w:numPr>
      </w:pPr>
      <w:r>
        <w:t xml:space="preserve">This component </w:t>
      </w:r>
      <w:r>
        <w:rPr>
          <w:rStyle w:val="keyword"/>
        </w:rPr>
        <w:t>SHALL</w:t>
      </w:r>
      <w:r>
        <w:t xml:space="preserve"> contain exactly one [1..1] </w:t>
      </w:r>
      <w:r>
        <w:rPr>
          <w:rStyle w:val="XMLnameBold"/>
        </w:rPr>
        <w:t>structuredBody</w:t>
      </w:r>
      <w:bookmarkStart w:id="217" w:name="C_28754"/>
      <w:bookmarkEnd w:id="217"/>
      <w:r>
        <w:t xml:space="preserve"> (CONF:28754).</w:t>
      </w:r>
    </w:p>
    <w:p w:rsidR="0010155E" w:rsidRDefault="00677205">
      <w:pPr>
        <w:numPr>
          <w:ilvl w:val="2"/>
          <w:numId w:val="10"/>
        </w:numPr>
      </w:pPr>
      <w:r>
        <w:t xml:space="preserve">This structuredBody </w:t>
      </w:r>
      <w:r>
        <w:rPr>
          <w:rStyle w:val="keyword"/>
        </w:rPr>
        <w:t>SHALL</w:t>
      </w:r>
      <w:r>
        <w:t xml:space="preserve"> contain exactly one [1..1] </w:t>
      </w:r>
      <w:r>
        <w:rPr>
          <w:rStyle w:val="XMLnameBold"/>
        </w:rPr>
        <w:t>component</w:t>
      </w:r>
      <w:bookmarkStart w:id="218" w:name="C_28755"/>
      <w:bookmarkEnd w:id="218"/>
      <w:r>
        <w:t xml:space="preserve"> (CONF:28755) such that it</w:t>
      </w:r>
    </w:p>
    <w:p w:rsidR="0010155E" w:rsidRDefault="00677205">
      <w:pPr>
        <w:numPr>
          <w:ilvl w:val="3"/>
          <w:numId w:val="10"/>
        </w:numPr>
      </w:pPr>
      <w:r>
        <w:rPr>
          <w:rStyle w:val="keyword"/>
        </w:rPr>
        <w:t>SHALL</w:t>
      </w:r>
      <w:r>
        <w:t xml:space="preserve"> contain exactly one [1..1] </w:t>
      </w:r>
      <w:hyperlink w:anchor="S_Health_Concerns_Section_NEW">
        <w:r>
          <w:rPr>
            <w:rStyle w:val="HyperlinkCourierBold"/>
          </w:rPr>
          <w:t>Health Concerns Section (NEW)</w:t>
        </w:r>
      </w:hyperlink>
      <w:r>
        <w:rPr>
          <w:rStyle w:val="XMLname"/>
        </w:rPr>
        <w:t xml:space="preserve"> (templateId:2.16.840.1.113883.10.20.22.2.58)</w:t>
      </w:r>
      <w:bookmarkStart w:id="219" w:name="C_28756"/>
      <w:bookmarkEnd w:id="219"/>
      <w:r>
        <w:t xml:space="preserve"> (CONF:28756).</w:t>
      </w:r>
    </w:p>
    <w:p w:rsidR="0010155E" w:rsidRDefault="00677205">
      <w:pPr>
        <w:numPr>
          <w:ilvl w:val="2"/>
          <w:numId w:val="10"/>
        </w:numPr>
      </w:pPr>
      <w:r>
        <w:t xml:space="preserve">This structuredBody </w:t>
      </w:r>
      <w:r>
        <w:rPr>
          <w:rStyle w:val="keyword"/>
        </w:rPr>
        <w:t>SHALL</w:t>
      </w:r>
      <w:r>
        <w:t xml:space="preserve"> contain exactly one [1..1] </w:t>
      </w:r>
      <w:r>
        <w:rPr>
          <w:rStyle w:val="XMLnameBold"/>
        </w:rPr>
        <w:t>component</w:t>
      </w:r>
      <w:bookmarkStart w:id="220" w:name="C_28761"/>
      <w:bookmarkEnd w:id="220"/>
      <w:r>
        <w:t xml:space="preserve"> (CONF:28761) such that it</w:t>
      </w:r>
    </w:p>
    <w:p w:rsidR="0010155E" w:rsidRDefault="00677205">
      <w:pPr>
        <w:numPr>
          <w:ilvl w:val="3"/>
          <w:numId w:val="10"/>
        </w:numPr>
      </w:pPr>
      <w:r>
        <w:rPr>
          <w:rStyle w:val="keyword"/>
        </w:rPr>
        <w:t>SHALL</w:t>
      </w:r>
      <w:r>
        <w:t xml:space="preserve"> contain exactly one [1..1] </w:t>
      </w:r>
      <w:hyperlink w:anchor="S_Goals_Section_NEW">
        <w:r>
          <w:rPr>
            <w:rStyle w:val="HyperlinkCourierBold"/>
          </w:rPr>
          <w:t>Goals Section (NEW)</w:t>
        </w:r>
      </w:hyperlink>
      <w:r>
        <w:rPr>
          <w:rStyle w:val="XMLname"/>
        </w:rPr>
        <w:t xml:space="preserve"> (templateId:</w:t>
      </w:r>
      <w:r>
        <w:rPr>
          <w:rStyle w:val="XMLname"/>
        </w:rPr>
        <w:t>2.16.840.1.113883.10.20.22.2.60)</w:t>
      </w:r>
      <w:bookmarkStart w:id="221" w:name="C_28762"/>
      <w:bookmarkEnd w:id="221"/>
      <w:r>
        <w:t xml:space="preserve"> (CONF:28762).</w:t>
      </w:r>
    </w:p>
    <w:p w:rsidR="0010155E" w:rsidRDefault="00677205">
      <w:pPr>
        <w:numPr>
          <w:ilvl w:val="2"/>
          <w:numId w:val="10"/>
        </w:numPr>
      </w:pPr>
      <w:r>
        <w:t xml:space="preserve">This structuredBody </w:t>
      </w:r>
      <w:r>
        <w:rPr>
          <w:rStyle w:val="keyword"/>
        </w:rPr>
        <w:t>SHALL</w:t>
      </w:r>
      <w:r>
        <w:t xml:space="preserve"> contain exactly one [1..1] </w:t>
      </w:r>
      <w:r>
        <w:rPr>
          <w:rStyle w:val="XMLnameBold"/>
        </w:rPr>
        <w:t>component</w:t>
      </w:r>
      <w:bookmarkStart w:id="222" w:name="C_28763"/>
      <w:bookmarkEnd w:id="222"/>
      <w:r>
        <w:t xml:space="preserve"> (CONF:28763) such that it</w:t>
      </w:r>
    </w:p>
    <w:p w:rsidR="0010155E" w:rsidRDefault="00677205">
      <w:pPr>
        <w:numPr>
          <w:ilvl w:val="3"/>
          <w:numId w:val="10"/>
        </w:numPr>
      </w:pPr>
      <w:r>
        <w:rPr>
          <w:rStyle w:val="keyword"/>
        </w:rPr>
        <w:t>SHALL</w:t>
      </w:r>
      <w:r>
        <w:t xml:space="preserve"> contain exactly one [1..1] </w:t>
      </w:r>
      <w:hyperlink w:anchor="Interventions_Section_V2">
        <w:r>
          <w:rPr>
            <w:rStyle w:val="HyperlinkCourierBold"/>
          </w:rPr>
          <w:t>Interventions Section (V2)</w:t>
        </w:r>
      </w:hyperlink>
      <w:r>
        <w:rPr>
          <w:rStyle w:val="XMLname"/>
        </w:rPr>
        <w:t xml:space="preserve"> (templateId:2</w:t>
      </w:r>
      <w:r>
        <w:rPr>
          <w:rStyle w:val="XMLname"/>
        </w:rPr>
        <w:t>.16.840.1.113883.10.20.21.2.3.2)</w:t>
      </w:r>
      <w:bookmarkStart w:id="223" w:name="C_28764"/>
      <w:bookmarkEnd w:id="223"/>
      <w:r>
        <w:t xml:space="preserve"> (CONF:28764).</w:t>
      </w:r>
    </w:p>
    <w:p w:rsidR="0010155E" w:rsidRDefault="00677205">
      <w:pPr>
        <w:numPr>
          <w:ilvl w:val="2"/>
          <w:numId w:val="10"/>
        </w:numPr>
      </w:pPr>
      <w:r>
        <w:t xml:space="preserve">This structuredBody </w:t>
      </w:r>
      <w:r>
        <w:rPr>
          <w:rStyle w:val="keyword"/>
        </w:rPr>
        <w:t>SHALL</w:t>
      </w:r>
      <w:r>
        <w:t xml:space="preserve"> contain exactly one [1..1] </w:t>
      </w:r>
      <w:r>
        <w:rPr>
          <w:rStyle w:val="XMLnameBold"/>
        </w:rPr>
        <w:t>component</w:t>
      </w:r>
      <w:bookmarkStart w:id="224" w:name="C_29596"/>
      <w:bookmarkEnd w:id="224"/>
      <w:r>
        <w:t xml:space="preserve"> (CONF:29596) such that it</w:t>
      </w:r>
    </w:p>
    <w:p w:rsidR="0010155E" w:rsidRDefault="00677205">
      <w:pPr>
        <w:numPr>
          <w:ilvl w:val="3"/>
          <w:numId w:val="10"/>
        </w:numPr>
      </w:pPr>
      <w:r>
        <w:rPr>
          <w:rStyle w:val="keyword"/>
        </w:rPr>
        <w:t>SHALL</w:t>
      </w:r>
      <w:r>
        <w:t xml:space="preserve"> contain exactly one [1..1] </w:t>
      </w:r>
      <w:hyperlink w:anchor="S_Health_Status_EvaluationsOutcomes_Sec">
        <w:r>
          <w:rPr>
            <w:rStyle w:val="HyperlinkCourierBold"/>
          </w:rPr>
          <w:t>Health Status Evaluations</w:t>
        </w:r>
        <w:r>
          <w:rPr>
            <w:rStyle w:val="HyperlinkCourierBold"/>
          </w:rPr>
          <w:t>/Outcomes Section (NEW)</w:t>
        </w:r>
      </w:hyperlink>
      <w:r>
        <w:rPr>
          <w:rStyle w:val="XMLname"/>
        </w:rPr>
        <w:t xml:space="preserve"> (templateId:2.16.840.1.113883.10.20.22.2.61)</w:t>
      </w:r>
      <w:bookmarkStart w:id="225" w:name="C_29597"/>
      <w:bookmarkEnd w:id="225"/>
      <w:r>
        <w:t xml:space="preserve"> (CONF:29597).</w:t>
      </w:r>
    </w:p>
    <w:p w:rsidR="0010155E" w:rsidRDefault="00677205">
      <w:pPr>
        <w:pStyle w:val="BodyText"/>
        <w:numPr>
          <w:ilvl w:val="2"/>
          <w:numId w:val="10"/>
        </w:numPr>
      </w:pPr>
      <w:r>
        <w:t>This structuredBody SHALL NOT contain Plan of Treatment Section (V2) (templateId:2.16.840.1.113883.10.20.22.2.10.2) (CONF:31044).</w:t>
      </w:r>
    </w:p>
    <w:p w:rsidR="0010155E" w:rsidRDefault="00677205">
      <w:pPr>
        <w:pStyle w:val="Caption"/>
      </w:pPr>
      <w:r>
        <w:lastRenderedPageBreak/>
        <w:fldChar w:fldCharType="begin"/>
      </w:r>
      <w:r>
        <w:instrText>SEQ Table \* ARABIC</w:instrText>
      </w:r>
      <w:r>
        <w:fldChar w:fldCharType="separate"/>
      </w:r>
      <w:r>
        <w:t>20</w:t>
      </w:r>
      <w:r>
        <w:fldChar w:fldCharType="end"/>
      </w:r>
      <w:r>
        <w:t>: Personal And Lega</w:t>
      </w:r>
      <w:r>
        <w:t>l Relationship Role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63"/>
        <w:gridCol w:w="2465"/>
        <w:gridCol w:w="4048"/>
      </w:tblGrid>
      <w:tr w:rsidR="0010155E">
        <w:tc>
          <w:tcPr>
            <w:tcW w:w="0" w:type="auto"/>
            <w:gridSpan w:val="3"/>
          </w:tcPr>
          <w:p w:rsidR="0010155E" w:rsidRDefault="00677205">
            <w:r>
              <w:t>Value Set: Personal And Legal Relationship Role Type 2.16.840.1.113883.11.20.12.1</w:t>
            </w:r>
          </w:p>
          <w:p w:rsidR="0010155E" w:rsidRDefault="00677205">
            <w:r>
              <w:t xml:space="preserve">A personal or legal relationship records the role of a person in relation to another person, or a person to himself or herself. This value set is to </w:t>
            </w:r>
            <w:r>
              <w:t xml:space="preserve">be used when recording relationships based on personal or family ties or through legal assignment of responsibility. </w:t>
            </w:r>
            <w:r>
              <w:br/>
              <w:t xml:space="preserve"> </w:t>
            </w:r>
            <w:r>
              <w:br/>
              <w:t>Specific URL Pending</w:t>
            </w:r>
          </w:p>
          <w:p w:rsidR="0010155E" w:rsidRDefault="00677205">
            <w:r>
              <w:t xml:space="preserve">Valueset Source: </w:t>
            </w:r>
            <w:hyperlink r:id="rId12" w:history="1">
              <w:r>
                <w:rPr>
                  <w:rStyle w:val="HyperlinkCourierBold"/>
                </w:rPr>
                <w:t>http://www.hl7.org/documentcenter/public/standards/vocabulary/vocabulary_tables/infrastructure/vocabulary/vocabulary.html</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ONESELF</w:t>
            </w:r>
          </w:p>
        </w:tc>
        <w:tc>
          <w:tcPr>
            <w:tcW w:w="0" w:type="auto"/>
          </w:tcPr>
          <w:p w:rsidR="0010155E" w:rsidRDefault="00677205">
            <w:r>
              <w:t>RoleCode</w:t>
            </w:r>
          </w:p>
        </w:tc>
        <w:tc>
          <w:tcPr>
            <w:tcW w:w="0" w:type="auto"/>
          </w:tcPr>
          <w:p w:rsidR="0010155E" w:rsidRDefault="00677205">
            <w:r>
              <w:t>self</w:t>
            </w:r>
          </w:p>
        </w:tc>
      </w:tr>
      <w:tr w:rsidR="0010155E">
        <w:tc>
          <w:tcPr>
            <w:tcW w:w="0" w:type="auto"/>
          </w:tcPr>
          <w:p w:rsidR="0010155E" w:rsidRDefault="00677205">
            <w:r>
              <w:t>MTH</w:t>
            </w:r>
          </w:p>
        </w:tc>
        <w:tc>
          <w:tcPr>
            <w:tcW w:w="0" w:type="auto"/>
          </w:tcPr>
          <w:p w:rsidR="0010155E" w:rsidRDefault="00677205">
            <w:r>
              <w:t>RoleCode</w:t>
            </w:r>
          </w:p>
        </w:tc>
        <w:tc>
          <w:tcPr>
            <w:tcW w:w="0" w:type="auto"/>
          </w:tcPr>
          <w:p w:rsidR="0010155E" w:rsidRDefault="00677205">
            <w:r>
              <w:t>mother</w:t>
            </w:r>
          </w:p>
        </w:tc>
      </w:tr>
      <w:tr w:rsidR="0010155E">
        <w:tc>
          <w:tcPr>
            <w:tcW w:w="0" w:type="auto"/>
          </w:tcPr>
          <w:p w:rsidR="0010155E" w:rsidRDefault="00677205">
            <w:r>
              <w:t>FTH</w:t>
            </w:r>
          </w:p>
        </w:tc>
        <w:tc>
          <w:tcPr>
            <w:tcW w:w="0" w:type="auto"/>
          </w:tcPr>
          <w:p w:rsidR="0010155E" w:rsidRDefault="00677205">
            <w:r>
              <w:t>RoleCode</w:t>
            </w:r>
          </w:p>
        </w:tc>
        <w:tc>
          <w:tcPr>
            <w:tcW w:w="0" w:type="auto"/>
          </w:tcPr>
          <w:p w:rsidR="0010155E" w:rsidRDefault="00677205">
            <w:r>
              <w:t>father</w:t>
            </w:r>
          </w:p>
        </w:tc>
      </w:tr>
      <w:tr w:rsidR="0010155E">
        <w:tc>
          <w:tcPr>
            <w:tcW w:w="0" w:type="auto"/>
          </w:tcPr>
          <w:p w:rsidR="0010155E" w:rsidRDefault="00677205">
            <w:r>
              <w:t>DAU</w:t>
            </w:r>
          </w:p>
        </w:tc>
        <w:tc>
          <w:tcPr>
            <w:tcW w:w="0" w:type="auto"/>
          </w:tcPr>
          <w:p w:rsidR="0010155E" w:rsidRDefault="00677205">
            <w:r>
              <w:t>RoleCode</w:t>
            </w:r>
          </w:p>
        </w:tc>
        <w:tc>
          <w:tcPr>
            <w:tcW w:w="0" w:type="auto"/>
          </w:tcPr>
          <w:p w:rsidR="0010155E" w:rsidRDefault="00677205">
            <w:r>
              <w:t>natural daughter</w:t>
            </w:r>
          </w:p>
        </w:tc>
      </w:tr>
      <w:tr w:rsidR="0010155E">
        <w:tc>
          <w:tcPr>
            <w:tcW w:w="0" w:type="auto"/>
          </w:tcPr>
          <w:p w:rsidR="0010155E" w:rsidRDefault="00677205">
            <w:r>
              <w:t>SON</w:t>
            </w:r>
          </w:p>
        </w:tc>
        <w:tc>
          <w:tcPr>
            <w:tcW w:w="0" w:type="auto"/>
          </w:tcPr>
          <w:p w:rsidR="0010155E" w:rsidRDefault="00677205">
            <w:r>
              <w:t>RoleCode</w:t>
            </w:r>
          </w:p>
        </w:tc>
        <w:tc>
          <w:tcPr>
            <w:tcW w:w="0" w:type="auto"/>
          </w:tcPr>
          <w:p w:rsidR="0010155E" w:rsidRDefault="00677205">
            <w:r>
              <w:t>natural son</w:t>
            </w:r>
          </w:p>
        </w:tc>
      </w:tr>
      <w:tr w:rsidR="0010155E">
        <w:tc>
          <w:tcPr>
            <w:tcW w:w="0" w:type="auto"/>
          </w:tcPr>
          <w:p w:rsidR="0010155E" w:rsidRDefault="00677205">
            <w:r>
              <w:t>DAUINLAW</w:t>
            </w:r>
          </w:p>
        </w:tc>
        <w:tc>
          <w:tcPr>
            <w:tcW w:w="0" w:type="auto"/>
          </w:tcPr>
          <w:p w:rsidR="0010155E" w:rsidRDefault="00677205">
            <w:r>
              <w:t>RoleCode</w:t>
            </w:r>
          </w:p>
        </w:tc>
        <w:tc>
          <w:tcPr>
            <w:tcW w:w="0" w:type="auto"/>
          </w:tcPr>
          <w:p w:rsidR="0010155E" w:rsidRDefault="00677205">
            <w:r>
              <w:t>daughter in-law</w:t>
            </w:r>
          </w:p>
        </w:tc>
      </w:tr>
      <w:tr w:rsidR="0010155E">
        <w:tc>
          <w:tcPr>
            <w:tcW w:w="0" w:type="auto"/>
          </w:tcPr>
          <w:p w:rsidR="0010155E" w:rsidRDefault="00677205">
            <w:r>
              <w:t>SONINLAW</w:t>
            </w:r>
          </w:p>
        </w:tc>
        <w:tc>
          <w:tcPr>
            <w:tcW w:w="0" w:type="auto"/>
          </w:tcPr>
          <w:p w:rsidR="0010155E" w:rsidRDefault="00677205">
            <w:r>
              <w:t>RoleCode</w:t>
            </w:r>
          </w:p>
        </w:tc>
        <w:tc>
          <w:tcPr>
            <w:tcW w:w="0" w:type="auto"/>
          </w:tcPr>
          <w:p w:rsidR="0010155E" w:rsidRDefault="00677205">
            <w:r>
              <w:t>son in-law</w:t>
            </w:r>
          </w:p>
        </w:tc>
      </w:tr>
      <w:tr w:rsidR="0010155E">
        <w:tc>
          <w:tcPr>
            <w:tcW w:w="0" w:type="auto"/>
          </w:tcPr>
          <w:p w:rsidR="0010155E" w:rsidRDefault="00677205">
            <w:r>
              <w:t>GUARD</w:t>
            </w:r>
          </w:p>
        </w:tc>
        <w:tc>
          <w:tcPr>
            <w:tcW w:w="0" w:type="auto"/>
          </w:tcPr>
          <w:p w:rsidR="0010155E" w:rsidRDefault="00677205">
            <w:r>
              <w:t>RoleCode</w:t>
            </w:r>
          </w:p>
        </w:tc>
        <w:tc>
          <w:tcPr>
            <w:tcW w:w="0" w:type="auto"/>
          </w:tcPr>
          <w:p w:rsidR="0010155E" w:rsidRDefault="00677205">
            <w:r>
              <w:t xml:space="preserve">guardian  </w:t>
            </w:r>
          </w:p>
        </w:tc>
      </w:tr>
      <w:tr w:rsidR="0010155E">
        <w:tc>
          <w:tcPr>
            <w:tcW w:w="0" w:type="auto"/>
          </w:tcPr>
          <w:p w:rsidR="0010155E" w:rsidRDefault="00677205">
            <w:r>
              <w:t>HPOWATT</w:t>
            </w:r>
          </w:p>
        </w:tc>
        <w:tc>
          <w:tcPr>
            <w:tcW w:w="0" w:type="auto"/>
          </w:tcPr>
          <w:p w:rsidR="0010155E" w:rsidRDefault="00677205">
            <w:r>
              <w:t>RoleCode</w:t>
            </w:r>
          </w:p>
        </w:tc>
        <w:tc>
          <w:tcPr>
            <w:tcW w:w="0" w:type="auto"/>
          </w:tcPr>
          <w:p w:rsidR="0010155E" w:rsidRDefault="00677205">
            <w:r>
              <w:t>healthcare power of attorney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3nospace"/>
      </w:pPr>
      <w:bookmarkStart w:id="226" w:name="_Toc363765941"/>
      <w:r>
        <w:lastRenderedPageBreak/>
        <w:t>C</w:t>
      </w:r>
      <w:bookmarkStart w:id="227" w:name="Consultation_Note_V2"/>
      <w:bookmarkEnd w:id="227"/>
      <w:r>
        <w:t>onsultation Note (V2)</w:t>
      </w:r>
      <w:bookmarkEnd w:id="226"/>
    </w:p>
    <w:p w:rsidR="0010155E" w:rsidRDefault="00677205">
      <w:pPr>
        <w:pStyle w:val="BracketData"/>
      </w:pPr>
      <w:r>
        <w:t>[ClinicalDocument: templateId 2.16.840.1.113883.10.20.22.1.4.2 (open)]</w:t>
      </w:r>
    </w:p>
    <w:p w:rsidR="0010155E" w:rsidRDefault="00677205">
      <w:pPr>
        <w:pStyle w:val="Caption"/>
      </w:pPr>
      <w:r>
        <w:fldChar w:fldCharType="begin"/>
      </w:r>
      <w:r>
        <w:instrText>SEQ Table \* ARABIC</w:instrText>
      </w:r>
      <w:r>
        <w:fldChar w:fldCharType="separate"/>
      </w:r>
      <w:r>
        <w:t>21</w:t>
      </w:r>
      <w:r>
        <w:fldChar w:fldCharType="end"/>
      </w:r>
      <w:r>
        <w:t>: Consultation Note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95"/>
        <w:gridCol w:w="644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Advance_Directives_Section_entries_opti">
              <w:r>
                <w:rPr>
                  <w:rStyle w:val="HyperlinkText9pt"/>
                </w:rPr>
                <w:t xml:space="preserve">Advance </w:t>
              </w:r>
              <w:r>
                <w:rPr>
                  <w:rStyle w:val="HyperlinkText9pt"/>
                </w:rPr>
                <w:t>Directives Section (entries optional) (V2)</w:t>
              </w:r>
            </w:hyperlink>
          </w:p>
          <w:p w:rsidR="0010155E" w:rsidRDefault="00677205">
            <w:pPr>
              <w:pStyle w:val="TableText"/>
            </w:pPr>
            <w:hyperlink w:anchor="S_Allergies_Section_entries_required_V2">
              <w:r>
                <w:rPr>
                  <w:rStyle w:val="HyperlinkText9pt"/>
                </w:rPr>
                <w:t>Allergies Section (entries required) (V2)</w:t>
              </w:r>
            </w:hyperlink>
          </w:p>
          <w:p w:rsidR="0010155E" w:rsidRDefault="00677205">
            <w:pPr>
              <w:pStyle w:val="TableText"/>
            </w:pPr>
            <w:hyperlink w:anchor="S_Assessment_and_Plan_Section_V2">
              <w:r>
                <w:rPr>
                  <w:rStyle w:val="HyperlinkText9pt"/>
                </w:rPr>
                <w:t>Assessment and Plan Section (V2)</w:t>
              </w:r>
            </w:hyperlink>
          </w:p>
          <w:p w:rsidR="0010155E" w:rsidRDefault="00677205">
            <w:pPr>
              <w:pStyle w:val="TableText"/>
            </w:pPr>
            <w:hyperlink w:anchor="S_Assessment_Section">
              <w:r>
                <w:rPr>
                  <w:rStyle w:val="HyperlinkText9pt"/>
                </w:rPr>
                <w:t>Assessment Section</w:t>
              </w:r>
            </w:hyperlink>
          </w:p>
          <w:p w:rsidR="0010155E" w:rsidRDefault="00677205">
            <w:pPr>
              <w:pStyle w:val="TableText"/>
            </w:pPr>
            <w:hyperlink w:anchor="S_Chief_Complaint_and_Reason_for_Visit_S">
              <w:r>
                <w:rPr>
                  <w:rStyle w:val="HyperlinkText9pt"/>
                </w:rPr>
                <w:t>Chief Complaint and Reason for Visit Section</w:t>
              </w:r>
            </w:hyperlink>
          </w:p>
          <w:p w:rsidR="0010155E" w:rsidRDefault="00677205">
            <w:pPr>
              <w:pStyle w:val="TableText"/>
            </w:pPr>
            <w:hyperlink w:anchor="S_Chief_Complaint_Section">
              <w:r>
                <w:rPr>
                  <w:rStyle w:val="HyperlinkText9pt"/>
                </w:rPr>
                <w:t>Chief Complaint Section</w:t>
              </w:r>
            </w:hyperlink>
          </w:p>
          <w:p w:rsidR="0010155E" w:rsidRDefault="00677205">
            <w:pPr>
              <w:pStyle w:val="TableText"/>
            </w:pPr>
            <w:hyperlink w:anchor="S_Family_History_Section">
              <w:r>
                <w:rPr>
                  <w:rStyle w:val="HyperlinkText9pt"/>
                </w:rPr>
                <w:t>Family History Section</w:t>
              </w:r>
            </w:hyperlink>
          </w:p>
          <w:p w:rsidR="0010155E" w:rsidRDefault="00677205">
            <w:pPr>
              <w:pStyle w:val="TableText"/>
            </w:pPr>
            <w:hyperlink w:anchor="S_Functional_Status_Section_V2">
              <w:r>
                <w:rPr>
                  <w:rStyle w:val="HyperlinkText9pt"/>
                </w:rPr>
                <w:t>Functional Status Section (V2)</w:t>
              </w:r>
            </w:hyperlink>
          </w:p>
          <w:p w:rsidR="0010155E" w:rsidRDefault="00677205">
            <w:pPr>
              <w:pStyle w:val="TableText"/>
            </w:pPr>
            <w:hyperlink w:anchor="S_General_Status_Section">
              <w:r>
                <w:rPr>
                  <w:rStyle w:val="HyperlinkText9pt"/>
                </w:rPr>
                <w:t>General Status Section</w:t>
              </w:r>
            </w:hyperlink>
          </w:p>
          <w:p w:rsidR="0010155E" w:rsidRDefault="00677205">
            <w:pPr>
              <w:pStyle w:val="TableText"/>
            </w:pPr>
            <w:hyperlink w:anchor="S_History_of_Past_Illness_Section_V2">
              <w:r>
                <w:rPr>
                  <w:rStyle w:val="HyperlinkText9pt"/>
                </w:rPr>
                <w:t xml:space="preserve">History </w:t>
              </w:r>
              <w:r>
                <w:rPr>
                  <w:rStyle w:val="HyperlinkText9pt"/>
                </w:rPr>
                <w:t>of Past Illness Section (V2)</w:t>
              </w:r>
            </w:hyperlink>
          </w:p>
          <w:p w:rsidR="0010155E" w:rsidRDefault="00677205">
            <w:pPr>
              <w:pStyle w:val="TableText"/>
            </w:pPr>
            <w:hyperlink w:anchor="S_History_of_Present_Illness_Section">
              <w:r>
                <w:rPr>
                  <w:rStyle w:val="HyperlinkText9pt"/>
                </w:rPr>
                <w:t>History of Present Illness Section</w:t>
              </w:r>
            </w:hyperlink>
          </w:p>
          <w:p w:rsidR="0010155E" w:rsidRDefault="00677205">
            <w:pPr>
              <w:pStyle w:val="TableText"/>
            </w:pPr>
            <w:hyperlink w:anchor="S_Immunizations_Section_entries_optiona">
              <w:r>
                <w:rPr>
                  <w:rStyle w:val="HyperlinkText9pt"/>
                </w:rPr>
                <w:t>Immunizations Section (entries optional) (V2)</w:t>
              </w:r>
            </w:hyperlink>
          </w:p>
          <w:p w:rsidR="0010155E" w:rsidRDefault="00677205">
            <w:pPr>
              <w:pStyle w:val="TableText"/>
            </w:pPr>
            <w:hyperlink w:anchor="S_Medical_Equipment_Section_V2">
              <w:r>
                <w:rPr>
                  <w:rStyle w:val="HyperlinkText9pt"/>
                </w:rPr>
                <w:t>Medical Equipment Section (V2)</w:t>
              </w:r>
            </w:hyperlink>
          </w:p>
          <w:p w:rsidR="0010155E" w:rsidRDefault="00677205">
            <w:pPr>
              <w:pStyle w:val="TableText"/>
            </w:pPr>
            <w:hyperlink w:anchor="S_Medications_Section_entries_required_">
              <w:r>
                <w:rPr>
                  <w:rStyle w:val="HyperlinkText9pt"/>
                </w:rPr>
                <w:t>Medications Section (entries required) (V2)</w:t>
              </w:r>
            </w:hyperlink>
          </w:p>
          <w:p w:rsidR="0010155E" w:rsidRDefault="00677205">
            <w:pPr>
              <w:pStyle w:val="TableText"/>
            </w:pPr>
            <w:hyperlink w:anchor="S_Mental_Status_Section_NEW">
              <w:r>
                <w:rPr>
                  <w:rStyle w:val="HyperlinkText9pt"/>
                </w:rPr>
                <w:t>Mental Status Section (NEW)</w:t>
              </w:r>
            </w:hyperlink>
          </w:p>
          <w:p w:rsidR="0010155E" w:rsidRDefault="00677205">
            <w:pPr>
              <w:pStyle w:val="TableText"/>
            </w:pPr>
            <w:hyperlink w:anchor="S_Nutrition_Section_NEW">
              <w:r>
                <w:rPr>
                  <w:rStyle w:val="HyperlinkText9pt"/>
                </w:rPr>
                <w:t>Nutrition Section (NEW)</w:t>
              </w:r>
            </w:hyperlink>
          </w:p>
          <w:p w:rsidR="0010155E" w:rsidRDefault="00677205">
            <w:pPr>
              <w:pStyle w:val="TableText"/>
            </w:pPr>
            <w:hyperlink w:anchor="S_Physical_Exam_Section_V2">
              <w:r>
                <w:rPr>
                  <w:rStyle w:val="HyperlinkText9pt"/>
                </w:rPr>
                <w:t>Physical Exam Section (V2)</w:t>
              </w:r>
            </w:hyperlink>
          </w:p>
          <w:p w:rsidR="0010155E" w:rsidRDefault="00677205">
            <w:pPr>
              <w:pStyle w:val="TableText"/>
            </w:pPr>
            <w:hyperlink w:anchor="S_Plan_of_Treatment_Section_V2">
              <w:r>
                <w:rPr>
                  <w:rStyle w:val="HyperlinkText9pt"/>
                </w:rPr>
                <w:t>Plan of Treatment Section (V2)</w:t>
              </w:r>
            </w:hyperlink>
          </w:p>
          <w:p w:rsidR="0010155E" w:rsidRDefault="00677205">
            <w:pPr>
              <w:pStyle w:val="TableText"/>
            </w:pPr>
            <w:hyperlink w:anchor="S_Problem_Section_entries_required_V2">
              <w:r>
                <w:rPr>
                  <w:rStyle w:val="HyperlinkText9pt"/>
                </w:rPr>
                <w:t>Problem Section (entries required) (V2)</w:t>
              </w:r>
            </w:hyperlink>
          </w:p>
          <w:p w:rsidR="0010155E" w:rsidRDefault="00677205">
            <w:pPr>
              <w:pStyle w:val="TableText"/>
            </w:pPr>
            <w:hyperlink w:anchor="Procedures_Section_entries_optional_V2">
              <w:r>
                <w:rPr>
                  <w:rStyle w:val="HyperlinkText9pt"/>
                </w:rPr>
                <w:t>Procedures Section (entries optional) (V2)</w:t>
              </w:r>
            </w:hyperlink>
          </w:p>
          <w:p w:rsidR="0010155E" w:rsidRDefault="00677205">
            <w:pPr>
              <w:pStyle w:val="TableText"/>
            </w:pPr>
            <w:hyperlink w:anchor="Reason_for_Referral_Section_V2">
              <w:r>
                <w:rPr>
                  <w:rStyle w:val="HyperlinkText9pt"/>
                </w:rPr>
                <w:t>R</w:t>
              </w:r>
              <w:r>
                <w:rPr>
                  <w:rStyle w:val="HyperlinkText9pt"/>
                </w:rPr>
                <w:t>eason for Referral Section (V2)</w:t>
              </w:r>
            </w:hyperlink>
          </w:p>
          <w:p w:rsidR="0010155E" w:rsidRDefault="00677205">
            <w:pPr>
              <w:pStyle w:val="TableText"/>
            </w:pPr>
            <w:hyperlink w:anchor="S_Reason_for_Visit_Section">
              <w:r>
                <w:rPr>
                  <w:rStyle w:val="HyperlinkText9pt"/>
                </w:rPr>
                <w:t>Reason for Visit Section</w:t>
              </w:r>
            </w:hyperlink>
          </w:p>
          <w:p w:rsidR="0010155E" w:rsidRDefault="00677205">
            <w:pPr>
              <w:pStyle w:val="TableText"/>
            </w:pPr>
            <w:hyperlink w:anchor="S_Results_Section_entries_required_V2">
              <w:r>
                <w:rPr>
                  <w:rStyle w:val="HyperlinkText9pt"/>
                </w:rPr>
                <w:t>Results Section (entries required) (V2)</w:t>
              </w:r>
            </w:hyperlink>
          </w:p>
          <w:p w:rsidR="0010155E" w:rsidRDefault="00677205">
            <w:pPr>
              <w:pStyle w:val="TableText"/>
            </w:pPr>
            <w:hyperlink w:anchor="S_Review_of_Systems_Section">
              <w:r>
                <w:rPr>
                  <w:rStyle w:val="HyperlinkText9pt"/>
                </w:rPr>
                <w:t>Review of Systems Section</w:t>
              </w:r>
            </w:hyperlink>
          </w:p>
          <w:p w:rsidR="0010155E" w:rsidRDefault="00677205">
            <w:pPr>
              <w:pStyle w:val="TableText"/>
            </w:pPr>
            <w:hyperlink w:anchor="S_Social_History_Section_V2">
              <w:r>
                <w:rPr>
                  <w:rStyle w:val="HyperlinkText9pt"/>
                </w:rPr>
                <w:t>Social History Section (V2)</w:t>
              </w:r>
            </w:hyperlink>
          </w:p>
          <w:p w:rsidR="0010155E" w:rsidRDefault="00677205">
            <w:pPr>
              <w:pStyle w:val="TableText"/>
            </w:pPr>
            <w:hyperlink w:anchor="S_Vital_Signs_Section_entries_required_">
              <w:r>
                <w:rPr>
                  <w:rStyle w:val="HyperlinkText9pt"/>
                </w:rPr>
                <w:t>Vital Signs Section (entries required) (V2)</w:t>
              </w:r>
            </w:hyperlink>
          </w:p>
        </w:tc>
      </w:tr>
    </w:tbl>
    <w:p w:rsidR="0010155E" w:rsidRDefault="0010155E">
      <w:pPr>
        <w:pStyle w:val="BodyText"/>
      </w:pPr>
    </w:p>
    <w:p w:rsidR="0010155E" w:rsidRDefault="00677205" w:rsidP="008C37AE">
      <w:pPr>
        <w:pStyle w:val="BodyText"/>
      </w:pPr>
      <w:r>
        <w:t>Consultation Note is generated as a result o</w:t>
      </w:r>
      <w:r>
        <w:t>f a request from a clinician for an opinion or advice from another clinician. Consultations involve face-to-face time with the patient or may fall under the guidelines for tele-medicine visits. A consultation note includes the reason for the referral, hist</w:t>
      </w:r>
      <w:r>
        <w:t xml:space="preserve">ory of present illness, physical examination, and decision-making component (Assessment and Plan). </w:t>
      </w:r>
    </w:p>
    <w:p w:rsidR="0010155E" w:rsidRDefault="0010155E">
      <w:pPr>
        <w:pStyle w:val="BodyText"/>
      </w:pPr>
    </w:p>
    <w:p w:rsidR="0010155E" w:rsidRDefault="00677205">
      <w:pPr>
        <w:numPr>
          <w:ilvl w:val="0"/>
          <w:numId w:val="11"/>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1"/>
        </w:numPr>
      </w:pPr>
      <w:r>
        <w:rPr>
          <w:rStyle w:val="keyword"/>
        </w:rPr>
        <w:t>SHALL</w:t>
      </w:r>
      <w:r>
        <w:t xml:space="preserve"> contain </w:t>
      </w:r>
      <w:r>
        <w:t xml:space="preserve">exactly one [1..1] </w:t>
      </w:r>
      <w:r>
        <w:rPr>
          <w:rStyle w:val="XMLnameBold"/>
        </w:rPr>
        <w:t>templateId</w:t>
      </w:r>
      <w:bookmarkStart w:id="228" w:name="C_8375"/>
      <w:bookmarkEnd w:id="228"/>
      <w:r>
        <w:t xml:space="preserve"> (CONF:8375) such that it</w:t>
      </w:r>
    </w:p>
    <w:p w:rsidR="0010155E" w:rsidRDefault="00677205">
      <w:pPr>
        <w:numPr>
          <w:ilvl w:val="1"/>
          <w:numId w:val="11"/>
        </w:numPr>
      </w:pPr>
      <w:r>
        <w:rPr>
          <w:rStyle w:val="keyword"/>
        </w:rPr>
        <w:t>SHALL</w:t>
      </w:r>
      <w:r>
        <w:t xml:space="preserve"> contain exactly one [1..1] </w:t>
      </w:r>
      <w:r>
        <w:rPr>
          <w:rStyle w:val="XMLnameBold"/>
        </w:rPr>
        <w:t>@root</w:t>
      </w:r>
      <w:r>
        <w:t>=</w:t>
      </w:r>
      <w:r>
        <w:rPr>
          <w:rStyle w:val="XMLname"/>
        </w:rPr>
        <w:t>"2.16.840.1.113883.10.20.22.1.4.2"</w:t>
      </w:r>
      <w:bookmarkStart w:id="229" w:name="C_10040"/>
      <w:bookmarkEnd w:id="229"/>
      <w:r>
        <w:t xml:space="preserve"> (CONF:10040).</w:t>
      </w:r>
    </w:p>
    <w:p w:rsidR="0010155E" w:rsidRDefault="0010155E">
      <w:pPr>
        <w:pStyle w:val="BodyText"/>
        <w:spacing w:before="120"/>
      </w:pPr>
    </w:p>
    <w:p w:rsidR="0010155E" w:rsidRDefault="00677205">
      <w:pPr>
        <w:numPr>
          <w:ilvl w:val="0"/>
          <w:numId w:val="11"/>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ConsultDocumentType">
        <w:r>
          <w:rPr>
            <w:rStyle w:val="HyperlinkCourierBold"/>
          </w:rPr>
          <w:t>ConsultDocumentType</w:t>
        </w:r>
      </w:hyperlink>
      <w:r>
        <w:rPr>
          <w:rStyle w:val="XMLname"/>
        </w:rPr>
        <w:t xml:space="preserve"> 2.16.840.1.113883.11.20.9.31</w:t>
      </w:r>
      <w:r>
        <w:rPr>
          <w:rStyle w:val="keyword"/>
        </w:rPr>
        <w:t xml:space="preserve"> DYNAMIC</w:t>
      </w:r>
      <w:bookmarkStart w:id="230" w:name="C_17176"/>
      <w:bookmarkEnd w:id="230"/>
      <w:r>
        <w:t xml:space="preserve"> (CONF:17176).</w:t>
      </w:r>
    </w:p>
    <w:p w:rsidR="0010155E" w:rsidRDefault="00677205">
      <w:pPr>
        <w:numPr>
          <w:ilvl w:val="0"/>
          <w:numId w:val="11"/>
        </w:numPr>
      </w:pPr>
      <w:r>
        <w:rPr>
          <w:rStyle w:val="keyword"/>
        </w:rPr>
        <w:t>SHALL</w:t>
      </w:r>
      <w:r>
        <w:t xml:space="preserve"> contain exactly one [1..1] </w:t>
      </w:r>
      <w:r>
        <w:rPr>
          <w:rStyle w:val="XMLnameBold"/>
        </w:rPr>
        <w:t>title</w:t>
      </w:r>
      <w:bookmarkStart w:id="231" w:name="C_29837"/>
      <w:bookmarkEnd w:id="231"/>
      <w:r>
        <w:t xml:space="preserve"> (</w:t>
      </w:r>
      <w:hyperlink r:id="rId13" w:history="1">
        <w:r w:rsidR="008C37AE" w:rsidRPr="00B52A5E">
          <w:rPr>
            <w:rStyle w:val="Hyperlink"/>
            <w:rFonts w:cs="Times New Roman"/>
            <w:lang w:eastAsia="en-US"/>
          </w:rPr>
          <w:t>CONF:29837</w:t>
        </w:r>
      </w:hyperlink>
      <w:r>
        <w:t>).</w:t>
      </w:r>
    </w:p>
    <w:p w:rsidR="008C37AE" w:rsidRDefault="008C37AE" w:rsidP="008C37AE">
      <w:pPr>
        <w:pStyle w:val="Heading3nospace"/>
      </w:pPr>
      <w:bookmarkStart w:id="232" w:name="_Toc363765942"/>
      <w:r>
        <w:t>Partic</w:t>
      </w:r>
      <w:r w:rsidR="00CC36A6">
        <w:t>i</w:t>
      </w:r>
      <w:r>
        <w:t>pants and actRealtionships</w:t>
      </w:r>
      <w:bookmarkEnd w:id="232"/>
    </w:p>
    <w:p w:rsidR="0010155E" w:rsidRDefault="00677205" w:rsidP="008C37AE">
      <w:pPr>
        <w:pStyle w:val="Heading4"/>
      </w:pPr>
      <w:bookmarkStart w:id="233" w:name="_Toc363765943"/>
      <w:r>
        <w:t>participant</w:t>
      </w:r>
      <w:bookmarkEnd w:id="233"/>
    </w:p>
    <w:p w:rsidR="0010155E" w:rsidRDefault="00677205">
      <w:pPr>
        <w:pStyle w:val="BodyText"/>
        <w:spacing w:before="120"/>
      </w:pPr>
      <w:r>
        <w:t>The participants (contact) represent the clinician to contact for questions about the consultation note. The prim</w:t>
      </w:r>
      <w:r>
        <w:t>ary clinician(s) involved in the consultation are included here as contacts.</w:t>
      </w:r>
    </w:p>
    <w:p w:rsidR="0010155E" w:rsidRDefault="00677205">
      <w:pPr>
        <w:numPr>
          <w:ilvl w:val="0"/>
          <w:numId w:val="11"/>
        </w:numPr>
      </w:pPr>
      <w:r>
        <w:rPr>
          <w:rStyle w:val="keyword"/>
        </w:rPr>
        <w:t>SHOULD</w:t>
      </w:r>
      <w:r>
        <w:t xml:space="preserve"> contain zero or more [0..*] </w:t>
      </w:r>
      <w:r>
        <w:rPr>
          <w:rStyle w:val="XMLnameBold"/>
        </w:rPr>
        <w:t>participant</w:t>
      </w:r>
      <w:bookmarkStart w:id="234" w:name="C_31656"/>
      <w:bookmarkEnd w:id="234"/>
      <w:r>
        <w:t xml:space="preserve"> (CONF:31656).</w:t>
      </w:r>
    </w:p>
    <w:p w:rsidR="0010155E" w:rsidRDefault="00677205">
      <w:pPr>
        <w:numPr>
          <w:ilvl w:val="1"/>
          <w:numId w:val="11"/>
        </w:numPr>
      </w:pPr>
      <w:r>
        <w:t xml:space="preserve">The participant, if present, </w:t>
      </w:r>
      <w:r>
        <w:rPr>
          <w:rStyle w:val="keyword"/>
        </w:rPr>
        <w:t>SHALL</w:t>
      </w:r>
      <w:r>
        <w:t xml:space="preserve"> contain exactly one [1..1] </w:t>
      </w:r>
      <w:r>
        <w:rPr>
          <w:rStyle w:val="XMLnameBold"/>
        </w:rPr>
        <w:t>@typeCode</w:t>
      </w:r>
      <w:r>
        <w:t>=</w:t>
      </w:r>
      <w:r>
        <w:rPr>
          <w:rStyle w:val="XMLname"/>
        </w:rPr>
        <w:t>"CALLBACK"</w:t>
      </w:r>
      <w:r>
        <w:t xml:space="preserve"> call back contact (CodeSystem: </w:t>
      </w:r>
      <w:r>
        <w:rPr>
          <w:rStyle w:val="XMLname"/>
        </w:rPr>
        <w:t>HL7ParticipationType 2.16.840.1.113883.5.90</w:t>
      </w:r>
      <w:r>
        <w:rPr>
          <w:rStyle w:val="keyword"/>
        </w:rPr>
        <w:t xml:space="preserve"> DYNAMIC</w:t>
      </w:r>
      <w:r>
        <w:t>)</w:t>
      </w:r>
      <w:bookmarkStart w:id="235" w:name="C_31657"/>
      <w:bookmarkEnd w:id="235"/>
      <w:r>
        <w:t xml:space="preserve"> (CONF:31657).</w:t>
      </w:r>
    </w:p>
    <w:p w:rsidR="0010155E" w:rsidRDefault="00677205">
      <w:pPr>
        <w:numPr>
          <w:ilvl w:val="1"/>
          <w:numId w:val="11"/>
        </w:numPr>
      </w:pPr>
      <w:r>
        <w:t xml:space="preserve">The participant, if present, </w:t>
      </w:r>
      <w:r>
        <w:rPr>
          <w:rStyle w:val="keyword"/>
        </w:rPr>
        <w:t>SHALL</w:t>
      </w:r>
      <w:r>
        <w:t xml:space="preserve"> contain exactly one [1..1] </w:t>
      </w:r>
      <w:r>
        <w:rPr>
          <w:rStyle w:val="XMLnameBold"/>
        </w:rPr>
        <w:t>associatedEntity</w:t>
      </w:r>
      <w:bookmarkStart w:id="236" w:name="C_31658"/>
      <w:bookmarkEnd w:id="236"/>
      <w:r>
        <w:t xml:space="preserve"> (CONF:31658).</w:t>
      </w:r>
    </w:p>
    <w:p w:rsidR="0010155E" w:rsidRDefault="00677205">
      <w:pPr>
        <w:numPr>
          <w:ilvl w:val="2"/>
          <w:numId w:val="11"/>
        </w:numPr>
      </w:pPr>
      <w:r>
        <w:t xml:space="preserve">This associatedEntity </w:t>
      </w:r>
      <w:r>
        <w:rPr>
          <w:rStyle w:val="keyword"/>
        </w:rPr>
        <w:t>SHALL</w:t>
      </w:r>
      <w:r>
        <w:t xml:space="preserve"> contain exactly one [1..1] </w:t>
      </w:r>
      <w:r>
        <w:rPr>
          <w:rStyle w:val="XMLnameBold"/>
        </w:rPr>
        <w:t>@classCode</w:t>
      </w:r>
      <w:r>
        <w:t>=</w:t>
      </w:r>
      <w:r>
        <w:rPr>
          <w:rStyle w:val="XMLname"/>
        </w:rPr>
        <w:t>"ASSIGNED"</w:t>
      </w:r>
      <w:r>
        <w:t xml:space="preserve"> assigned entity (Co</w:t>
      </w:r>
      <w:r>
        <w:t xml:space="preserve">deSystem: </w:t>
      </w:r>
      <w:r>
        <w:rPr>
          <w:rStyle w:val="XMLname"/>
        </w:rPr>
        <w:t>RoleClass 2.16.840.1.113883.5.110</w:t>
      </w:r>
      <w:r>
        <w:rPr>
          <w:rStyle w:val="keyword"/>
        </w:rPr>
        <w:t xml:space="preserve"> DYNAMIC</w:t>
      </w:r>
      <w:r>
        <w:t>)</w:t>
      </w:r>
      <w:bookmarkStart w:id="237" w:name="C_31659"/>
      <w:bookmarkEnd w:id="237"/>
      <w:r>
        <w:t xml:space="preserve"> (CONF:31659).</w:t>
      </w:r>
    </w:p>
    <w:p w:rsidR="0010155E" w:rsidRDefault="00677205">
      <w:pPr>
        <w:numPr>
          <w:ilvl w:val="2"/>
          <w:numId w:val="11"/>
        </w:numPr>
      </w:pPr>
      <w:r>
        <w:t xml:space="preserve">This associatedEntity </w:t>
      </w:r>
      <w:r>
        <w:rPr>
          <w:rStyle w:val="keyword"/>
        </w:rPr>
        <w:t>SHALL</w:t>
      </w:r>
      <w:r>
        <w:t xml:space="preserve"> contain at least one [1..*] </w:t>
      </w:r>
      <w:r>
        <w:rPr>
          <w:rStyle w:val="XMLnameBold"/>
        </w:rPr>
        <w:t>id</w:t>
      </w:r>
      <w:bookmarkStart w:id="238" w:name="C_31660"/>
      <w:bookmarkEnd w:id="238"/>
      <w:r>
        <w:t xml:space="preserve"> (CONF:31660).</w:t>
      </w:r>
    </w:p>
    <w:p w:rsidR="0010155E" w:rsidRDefault="00677205">
      <w:pPr>
        <w:numPr>
          <w:ilvl w:val="2"/>
          <w:numId w:val="11"/>
        </w:numPr>
      </w:pPr>
      <w:r>
        <w:t xml:space="preserve">This associatedEntity </w:t>
      </w:r>
      <w:r>
        <w:rPr>
          <w:rStyle w:val="keyword"/>
        </w:rPr>
        <w:t>SHOULD</w:t>
      </w:r>
      <w:r>
        <w:t xml:space="preserve"> contain zero or more [0..*] </w:t>
      </w:r>
      <w:r>
        <w:rPr>
          <w:rStyle w:val="XMLnameBold"/>
        </w:rPr>
        <w:t>addr</w:t>
      </w:r>
      <w:bookmarkStart w:id="239" w:name="C_31661"/>
      <w:bookmarkEnd w:id="239"/>
      <w:r>
        <w:t xml:space="preserve"> (CONF:31661).</w:t>
      </w:r>
    </w:p>
    <w:p w:rsidR="0010155E" w:rsidRDefault="00677205">
      <w:pPr>
        <w:numPr>
          <w:ilvl w:val="2"/>
          <w:numId w:val="11"/>
        </w:numPr>
      </w:pPr>
      <w:r>
        <w:t xml:space="preserve">This associatedEntity </w:t>
      </w:r>
      <w:r>
        <w:rPr>
          <w:rStyle w:val="keyword"/>
        </w:rPr>
        <w:t>SHALL</w:t>
      </w:r>
      <w:r>
        <w:t xml:space="preserve"> contain </w:t>
      </w:r>
      <w:r>
        <w:t xml:space="preserve">at least one [1..*] </w:t>
      </w:r>
      <w:r>
        <w:rPr>
          <w:rStyle w:val="XMLnameBold"/>
        </w:rPr>
        <w:t>telecom</w:t>
      </w:r>
      <w:bookmarkStart w:id="240" w:name="C_31662"/>
      <w:bookmarkEnd w:id="240"/>
      <w:r>
        <w:t xml:space="preserve"> (CONF:31662).</w:t>
      </w:r>
    </w:p>
    <w:p w:rsidR="0010155E" w:rsidRDefault="00677205">
      <w:pPr>
        <w:numPr>
          <w:ilvl w:val="2"/>
          <w:numId w:val="11"/>
        </w:numPr>
      </w:pPr>
      <w:r>
        <w:t xml:space="preserve">This associatedEntity </w:t>
      </w:r>
      <w:r>
        <w:rPr>
          <w:rStyle w:val="keyword"/>
        </w:rPr>
        <w:t>SHALL</w:t>
      </w:r>
      <w:r>
        <w:t xml:space="preserve"> contain exactly one [1..1] </w:t>
      </w:r>
      <w:r>
        <w:rPr>
          <w:rStyle w:val="XMLnameBold"/>
        </w:rPr>
        <w:t>associatedPerson</w:t>
      </w:r>
      <w:bookmarkStart w:id="241" w:name="C_31663"/>
      <w:bookmarkEnd w:id="241"/>
      <w:r>
        <w:t xml:space="preserve"> (CONF:31663).</w:t>
      </w:r>
    </w:p>
    <w:p w:rsidR="0010155E" w:rsidRDefault="00677205">
      <w:pPr>
        <w:numPr>
          <w:ilvl w:val="3"/>
          <w:numId w:val="11"/>
        </w:numPr>
      </w:pPr>
      <w:r>
        <w:t xml:space="preserve">This associatedPerson </w:t>
      </w:r>
      <w:r>
        <w:rPr>
          <w:rStyle w:val="keyword"/>
        </w:rPr>
        <w:t>SHALL</w:t>
      </w:r>
      <w:r>
        <w:t xml:space="preserve"> contain at least one [1..*] </w:t>
      </w:r>
      <w:r>
        <w:rPr>
          <w:rStyle w:val="XMLnameBold"/>
        </w:rPr>
        <w:t>name</w:t>
      </w:r>
      <w:bookmarkStart w:id="242" w:name="C_31664"/>
      <w:bookmarkEnd w:id="242"/>
      <w:r>
        <w:t xml:space="preserve"> (CONF:31664).</w:t>
      </w:r>
    </w:p>
    <w:p w:rsidR="0010155E" w:rsidRDefault="00677205">
      <w:pPr>
        <w:numPr>
          <w:ilvl w:val="2"/>
          <w:numId w:val="11"/>
        </w:numPr>
      </w:pPr>
      <w:r>
        <w:t xml:space="preserve">This associatedEntity </w:t>
      </w:r>
      <w:r>
        <w:rPr>
          <w:rStyle w:val="keyword"/>
        </w:rPr>
        <w:t>MAY</w:t>
      </w:r>
      <w:r>
        <w:t xml:space="preserve"> contain zero or one [0..1] </w:t>
      </w:r>
      <w:r>
        <w:rPr>
          <w:rStyle w:val="XMLnameBold"/>
        </w:rPr>
        <w:t>scopingOrganization</w:t>
      </w:r>
      <w:bookmarkStart w:id="243" w:name="C_31665"/>
      <w:bookmarkEnd w:id="243"/>
      <w:r>
        <w:t xml:space="preserve"> (CONF:31665).</w:t>
      </w:r>
    </w:p>
    <w:p w:rsidR="0010155E" w:rsidRDefault="00677205" w:rsidP="008C37AE">
      <w:pPr>
        <w:pStyle w:val="Heading4"/>
      </w:pPr>
      <w:bookmarkStart w:id="244" w:name="_Toc363765944"/>
      <w:r>
        <w:t>inFulfillmentOf</w:t>
      </w:r>
      <w:bookmarkEnd w:id="244"/>
    </w:p>
    <w:p w:rsidR="0010155E" w:rsidRDefault="00677205">
      <w:pPr>
        <w:pStyle w:val="BodyText"/>
        <w:spacing w:before="120"/>
      </w:pPr>
      <w:r>
        <w:t>The inFulfillmentOf element describes prior orders that are fulfilled (in whole or part) by the service events described in the Consultation Note.  For example, a prior order might be the the consultation t</w:t>
      </w:r>
      <w:r>
        <w:t>hat is being reported in the note.</w:t>
      </w:r>
    </w:p>
    <w:p w:rsidR="0010155E" w:rsidRDefault="00677205">
      <w:pPr>
        <w:numPr>
          <w:ilvl w:val="0"/>
          <w:numId w:val="11"/>
        </w:numPr>
      </w:pPr>
      <w:r>
        <w:rPr>
          <w:rStyle w:val="keyword"/>
        </w:rPr>
        <w:t>SHALL</w:t>
      </w:r>
      <w:r>
        <w:t xml:space="preserve"> contain at least one [1..*] </w:t>
      </w:r>
      <w:r>
        <w:rPr>
          <w:rStyle w:val="XMLnameBold"/>
        </w:rPr>
        <w:t>inFulfillmentOf</w:t>
      </w:r>
      <w:bookmarkStart w:id="245" w:name="C_8382"/>
      <w:bookmarkEnd w:id="245"/>
      <w:r>
        <w:t xml:space="preserve"> (CONF:8382).</w:t>
      </w:r>
    </w:p>
    <w:p w:rsidR="0010155E" w:rsidRDefault="00677205">
      <w:pPr>
        <w:numPr>
          <w:ilvl w:val="1"/>
          <w:numId w:val="11"/>
        </w:numPr>
      </w:pPr>
      <w:r>
        <w:t xml:space="preserve">Such inFulfillmentOfs </w:t>
      </w:r>
      <w:r>
        <w:rPr>
          <w:rStyle w:val="keyword"/>
        </w:rPr>
        <w:t>SHALL</w:t>
      </w:r>
      <w:r>
        <w:t xml:space="preserve"> contain exactly one [1..1] </w:t>
      </w:r>
      <w:r>
        <w:rPr>
          <w:rStyle w:val="XMLnameBold"/>
        </w:rPr>
        <w:t>order</w:t>
      </w:r>
      <w:bookmarkStart w:id="246" w:name="C_29923"/>
      <w:bookmarkEnd w:id="246"/>
      <w:r>
        <w:t xml:space="preserve"> (CONF:29923).</w:t>
      </w:r>
    </w:p>
    <w:p w:rsidR="0010155E" w:rsidRDefault="00677205">
      <w:pPr>
        <w:numPr>
          <w:ilvl w:val="2"/>
          <w:numId w:val="11"/>
        </w:numPr>
      </w:pPr>
      <w:r>
        <w:t xml:space="preserve">This order </w:t>
      </w:r>
      <w:r>
        <w:rPr>
          <w:rStyle w:val="keyword"/>
        </w:rPr>
        <w:t>SHALL</w:t>
      </w:r>
      <w:r>
        <w:t xml:space="preserve"> contain at least one [1..*] </w:t>
      </w:r>
      <w:r>
        <w:rPr>
          <w:rStyle w:val="XMLnameBold"/>
        </w:rPr>
        <w:t>id</w:t>
      </w:r>
      <w:bookmarkStart w:id="247" w:name="C_29924"/>
      <w:bookmarkEnd w:id="247"/>
      <w:r>
        <w:t xml:space="preserve"> (CONF:29924).</w:t>
      </w:r>
    </w:p>
    <w:p w:rsidR="0010155E" w:rsidRDefault="00677205">
      <w:pPr>
        <w:pStyle w:val="Caption"/>
      </w:pPr>
      <w:r>
        <w:lastRenderedPageBreak/>
        <w:t xml:space="preserve">Figure </w:t>
      </w:r>
      <w:r>
        <w:fldChar w:fldCharType="begin"/>
      </w:r>
      <w:r>
        <w:instrText>SEQ Table \* A</w:instrText>
      </w:r>
      <w:r>
        <w:instrText>RABIC</w:instrText>
      </w:r>
      <w:r>
        <w:fldChar w:fldCharType="separate"/>
      </w:r>
      <w:r>
        <w:t>16</w:t>
      </w:r>
      <w:r>
        <w:fldChar w:fldCharType="end"/>
      </w:r>
      <w:r>
        <w:t>: InFulfillmentOf Sample</w:t>
      </w:r>
    </w:p>
    <w:p w:rsidR="0010155E" w:rsidRDefault="00677205">
      <w:pPr>
        <w:pStyle w:val="Example"/>
      </w:pPr>
      <w:r>
        <w:t>&lt;inFulfillmentOf typeCode="FLFS"&gt;</w:t>
      </w:r>
    </w:p>
    <w:p w:rsidR="0010155E" w:rsidRDefault="00677205">
      <w:pPr>
        <w:pStyle w:val="Example"/>
      </w:pPr>
      <w:r>
        <w:t xml:space="preserve">  &lt;order classCode="ACT" moodCode="RQO"&gt;</w:t>
      </w:r>
    </w:p>
    <w:p w:rsidR="0010155E" w:rsidRDefault="00677205">
      <w:pPr>
        <w:pStyle w:val="Example"/>
      </w:pPr>
      <w:r>
        <w:t xml:space="preserve">    &lt;id root="2.16.840.1.113883.6.96" extension="1298989898" /&gt;</w:t>
      </w:r>
    </w:p>
    <w:p w:rsidR="0010155E" w:rsidRDefault="00677205">
      <w:pPr>
        <w:pStyle w:val="Example"/>
      </w:pPr>
      <w:r>
        <w:t xml:space="preserve">    &lt;code code="388975008" displayName="Weight Reduction Consultation" codeSystem=</w:t>
      </w:r>
      <w:r>
        <w:t>"2.16.840.1.113883.6.96" codeSystemName="CPT4" /&gt;</w:t>
      </w:r>
    </w:p>
    <w:p w:rsidR="0010155E" w:rsidRDefault="00677205">
      <w:pPr>
        <w:pStyle w:val="Example"/>
      </w:pPr>
      <w:r>
        <w:t xml:space="preserve">  &lt;/order&gt;</w:t>
      </w:r>
    </w:p>
    <w:p w:rsidR="0010155E" w:rsidRDefault="00677205">
      <w:pPr>
        <w:pStyle w:val="Example"/>
      </w:pPr>
      <w:r>
        <w:t>&lt;/inFulfillmentOf&gt;</w:t>
      </w:r>
    </w:p>
    <w:p w:rsidR="0010155E" w:rsidRDefault="00677205" w:rsidP="008C37AE">
      <w:pPr>
        <w:pStyle w:val="Heading4"/>
      </w:pPr>
      <w:bookmarkStart w:id="248" w:name="_Toc363765945"/>
      <w:r>
        <w:t>componentOf</w:t>
      </w:r>
      <w:bookmarkEnd w:id="248"/>
    </w:p>
    <w:p w:rsidR="0010155E" w:rsidRDefault="00677205">
      <w:pPr>
        <w:pStyle w:val="BodyText"/>
        <w:spacing w:before="120"/>
      </w:pPr>
      <w:r>
        <w:t>A Consultation Note is always associated with an encounter; the componentOf element must be present and the encounter must be identified.</w:t>
      </w:r>
    </w:p>
    <w:p w:rsidR="0010155E" w:rsidRDefault="00677205">
      <w:pPr>
        <w:numPr>
          <w:ilvl w:val="0"/>
          <w:numId w:val="11"/>
        </w:numPr>
      </w:pPr>
      <w:r>
        <w:rPr>
          <w:rStyle w:val="keyword"/>
        </w:rPr>
        <w:t>SHALL</w:t>
      </w:r>
      <w:r>
        <w:t xml:space="preserve"> contain exactly one </w:t>
      </w:r>
      <w:r>
        <w:t xml:space="preserve">[1..1] </w:t>
      </w:r>
      <w:r>
        <w:rPr>
          <w:rStyle w:val="XMLnameBold"/>
        </w:rPr>
        <w:t>componentOf</w:t>
      </w:r>
      <w:bookmarkStart w:id="249" w:name="C_8386"/>
      <w:bookmarkEnd w:id="249"/>
      <w:r>
        <w:t xml:space="preserve"> (CONF:8386).</w:t>
      </w:r>
    </w:p>
    <w:p w:rsidR="0010155E" w:rsidRDefault="00677205">
      <w:pPr>
        <w:pStyle w:val="BodyText"/>
        <w:spacing w:before="120"/>
      </w:pPr>
      <w:r>
        <w:t xml:space="preserve">CDA R2 requires encompasingEncounter and the id element of the encompassingEncounter is required to be present and represents the identifier for the encounter. </w:t>
      </w:r>
    </w:p>
    <w:p w:rsidR="0010155E" w:rsidRDefault="00677205">
      <w:pPr>
        <w:numPr>
          <w:ilvl w:val="1"/>
          <w:numId w:val="11"/>
        </w:numPr>
      </w:pPr>
      <w:r>
        <w:t xml:space="preserve">This componentOf </w:t>
      </w:r>
      <w:r>
        <w:rPr>
          <w:rStyle w:val="keyword"/>
        </w:rPr>
        <w:t>SHALL</w:t>
      </w:r>
      <w:r>
        <w:t xml:space="preserve"> contain exactly one [1..1] </w:t>
      </w:r>
      <w:r>
        <w:rPr>
          <w:rStyle w:val="XMLnameBold"/>
        </w:rPr>
        <w:t>encompassingE</w:t>
      </w:r>
      <w:r>
        <w:rPr>
          <w:rStyle w:val="XMLnameBold"/>
        </w:rPr>
        <w:t>ncounter</w:t>
      </w:r>
      <w:bookmarkStart w:id="250" w:name="C_8387"/>
      <w:bookmarkEnd w:id="250"/>
      <w:r>
        <w:t xml:space="preserve"> (CONF:8387).</w:t>
      </w:r>
    </w:p>
    <w:p w:rsidR="0010155E" w:rsidRDefault="00677205">
      <w:pPr>
        <w:numPr>
          <w:ilvl w:val="2"/>
          <w:numId w:val="11"/>
        </w:numPr>
      </w:pPr>
      <w:r>
        <w:t xml:space="preserve">This encompassingEncounter </w:t>
      </w:r>
      <w:r>
        <w:rPr>
          <w:rStyle w:val="keyword"/>
        </w:rPr>
        <w:t>SHALL</w:t>
      </w:r>
      <w:r>
        <w:t xml:space="preserve"> contain exactly one [1..1] </w:t>
      </w:r>
      <w:r>
        <w:rPr>
          <w:rStyle w:val="XMLnameBold"/>
        </w:rPr>
        <w:t>id</w:t>
      </w:r>
      <w:bookmarkStart w:id="251" w:name="C_8388"/>
      <w:bookmarkEnd w:id="251"/>
      <w:r>
        <w:t xml:space="preserve"> (CONF:8388).</w:t>
      </w:r>
    </w:p>
    <w:p w:rsidR="0010155E" w:rsidRDefault="00677205">
      <w:pPr>
        <w:numPr>
          <w:ilvl w:val="2"/>
          <w:numId w:val="11"/>
        </w:numPr>
      </w:pPr>
      <w:r>
        <w:t xml:space="preserve">This encompassingEncounter </w:t>
      </w:r>
      <w:r>
        <w:rPr>
          <w:rStyle w:val="keyword"/>
        </w:rPr>
        <w:t>SHALL</w:t>
      </w:r>
      <w:r>
        <w:t xml:space="preserve"> contain exactly one [1..1] </w:t>
      </w:r>
      <w:r>
        <w:rPr>
          <w:rStyle w:val="XMLnameBold"/>
        </w:rPr>
        <w:t>effectiveTime</w:t>
      </w:r>
      <w:bookmarkStart w:id="252" w:name="C_8389"/>
      <w:bookmarkEnd w:id="252"/>
      <w:r>
        <w:t xml:space="preserve"> (CONF:8389).</w:t>
      </w:r>
    </w:p>
    <w:p w:rsidR="0010155E" w:rsidRDefault="00677205">
      <w:pPr>
        <w:pStyle w:val="BodyText"/>
        <w:numPr>
          <w:ilvl w:val="3"/>
          <w:numId w:val="11"/>
        </w:numPr>
      </w:pPr>
      <w:r>
        <w:t>The content of effectiveTime SHALL be a conformant US Realm Date and Time (DTM.US.FIELDED) (2.16.840.1.113883.10.20.22.5.4) (CONF:10132).</w:t>
      </w:r>
    </w:p>
    <w:p w:rsidR="0010155E" w:rsidRDefault="00677205">
      <w:pPr>
        <w:numPr>
          <w:ilvl w:val="2"/>
          <w:numId w:val="11"/>
        </w:numPr>
      </w:pPr>
      <w:r>
        <w:t xml:space="preserve">This encompassingEncounter </w:t>
      </w:r>
      <w:r>
        <w:rPr>
          <w:rStyle w:val="keyword"/>
        </w:rPr>
        <w:t>MAY</w:t>
      </w:r>
      <w:r>
        <w:t xml:space="preserve"> contain zero or one [0..1] </w:t>
      </w:r>
      <w:r>
        <w:rPr>
          <w:rStyle w:val="XMLnameBold"/>
        </w:rPr>
        <w:t>responsibleParty</w:t>
      </w:r>
      <w:bookmarkStart w:id="253" w:name="C_8391"/>
      <w:bookmarkEnd w:id="253"/>
      <w:r>
        <w:t xml:space="preserve"> (CONF:8391).</w:t>
      </w:r>
    </w:p>
    <w:p w:rsidR="0010155E" w:rsidRDefault="00677205">
      <w:pPr>
        <w:pStyle w:val="BodyText"/>
        <w:numPr>
          <w:ilvl w:val="3"/>
          <w:numId w:val="11"/>
        </w:numPr>
      </w:pPr>
      <w:r>
        <w:t>The responsibleParty element r</w:t>
      </w:r>
      <w:r>
        <w:t>ecords  only the party responsible for the encounter, not necessarily the entire episode of care (CONF:8393).</w:t>
      </w:r>
    </w:p>
    <w:p w:rsidR="0010155E" w:rsidRDefault="00677205">
      <w:pPr>
        <w:pStyle w:val="BodyText"/>
        <w:numPr>
          <w:ilvl w:val="3"/>
          <w:numId w:val="11"/>
        </w:numPr>
      </w:pPr>
      <w:r>
        <w:t>The responsibleParty element, if present, SHALL contain an assignedEntity element which SHALL contain an assignedPerson element, a representedOrga</w:t>
      </w:r>
      <w:r>
        <w:t>nization element, or both (CONF:8394).</w:t>
      </w:r>
    </w:p>
    <w:p w:rsidR="0010155E" w:rsidRDefault="00677205">
      <w:pPr>
        <w:pStyle w:val="BodyText"/>
        <w:spacing w:before="120"/>
      </w:pPr>
      <w:r>
        <w:t>The encounterParticipant element represents persons who participated in the encounter and not necessarily the entire episode of care.</w:t>
      </w:r>
    </w:p>
    <w:p w:rsidR="0010155E" w:rsidRDefault="00677205">
      <w:pPr>
        <w:numPr>
          <w:ilvl w:val="2"/>
          <w:numId w:val="11"/>
        </w:numPr>
      </w:pPr>
      <w:r>
        <w:t xml:space="preserve">This encompassingEncounter </w:t>
      </w:r>
      <w:r>
        <w:rPr>
          <w:rStyle w:val="keyword"/>
        </w:rPr>
        <w:t>MAY</w:t>
      </w:r>
      <w:r>
        <w:t xml:space="preserve"> contain zero or more [0..*] </w:t>
      </w:r>
      <w:r>
        <w:rPr>
          <w:rStyle w:val="XMLnameBold"/>
        </w:rPr>
        <w:t>encounterParticipant</w:t>
      </w:r>
      <w:bookmarkStart w:id="254" w:name="C_8392"/>
      <w:bookmarkEnd w:id="254"/>
      <w:r>
        <w:t xml:space="preserve"> (CO</w:t>
      </w:r>
      <w:r>
        <w:t>NF:8392).</w:t>
      </w:r>
    </w:p>
    <w:p w:rsidR="0010155E" w:rsidRDefault="00677205">
      <w:pPr>
        <w:pStyle w:val="BodyText"/>
        <w:numPr>
          <w:ilvl w:val="3"/>
          <w:numId w:val="11"/>
        </w:numPr>
      </w:pPr>
      <w:r>
        <w:t>The encounterParticipant element, if present, records only participants in the encounter, not necessarily in the entire episode of care (CONF:8395).</w:t>
      </w:r>
    </w:p>
    <w:p w:rsidR="0010155E" w:rsidRDefault="00677205">
      <w:pPr>
        <w:pStyle w:val="BodyText"/>
        <w:numPr>
          <w:ilvl w:val="3"/>
          <w:numId w:val="11"/>
        </w:numPr>
      </w:pPr>
      <w:r>
        <w:t xml:space="preserve">An encounterParticipant element, if present, SHALL contain an assignedEntity element which SHALL </w:t>
      </w:r>
      <w:r>
        <w:t xml:space="preserve">contain an </w:t>
      </w:r>
      <w:r>
        <w:lastRenderedPageBreak/>
        <w:t>assignedPerson element,  a representedOrganization element, or both (CONF:8396).</w:t>
      </w:r>
    </w:p>
    <w:p w:rsidR="0010155E" w:rsidRDefault="00677205">
      <w:pPr>
        <w:pStyle w:val="Caption"/>
      </w:pPr>
      <w:r>
        <w:t xml:space="preserve">Figure </w:t>
      </w:r>
      <w:r>
        <w:fldChar w:fldCharType="begin"/>
      </w:r>
      <w:r>
        <w:instrText>SEQ Table \* ARABIC</w:instrText>
      </w:r>
      <w:r>
        <w:fldChar w:fldCharType="separate"/>
      </w:r>
      <w:r>
        <w:t>17</w:t>
      </w:r>
      <w:r>
        <w:fldChar w:fldCharType="end"/>
      </w:r>
      <w:r>
        <w:t>: ComponentOf Sample</w:t>
      </w:r>
    </w:p>
    <w:p w:rsidR="0010155E" w:rsidRDefault="00677205">
      <w:pPr>
        <w:pStyle w:val="Example"/>
      </w:pPr>
      <w:r>
        <w:t>&lt;componentOf&gt;</w:t>
      </w:r>
    </w:p>
    <w:p w:rsidR="0010155E" w:rsidRDefault="00677205">
      <w:pPr>
        <w:pStyle w:val="Example"/>
      </w:pPr>
      <w:r>
        <w:t xml:space="preserve">  &lt;encompassingEncounter&gt;</w:t>
      </w:r>
    </w:p>
    <w:p w:rsidR="0010155E" w:rsidRDefault="00677205">
      <w:pPr>
        <w:pStyle w:val="Example"/>
      </w:pPr>
      <w:r>
        <w:t xml:space="preserve">    &lt;id extension="9937012" root="2.16.840.1.113883.19" /&gt;</w:t>
      </w:r>
    </w:p>
    <w:p w:rsidR="0010155E" w:rsidRDefault="00677205">
      <w:pPr>
        <w:pStyle w:val="Example"/>
      </w:pPr>
      <w:r>
        <w:t xml:space="preserve">    &lt;code cod</w:t>
      </w:r>
      <w:r>
        <w:t>eSystem="2.16.840.1.113883.6.12" codeSystemName="CPT-4" code="99213" displayName="Evaluation and Management" /&gt;</w:t>
      </w:r>
    </w:p>
    <w:p w:rsidR="0010155E" w:rsidRDefault="00677205">
      <w:pPr>
        <w:pStyle w:val="Example"/>
      </w:pPr>
      <w:r>
        <w:t xml:space="preserve">    &lt;effectiveTime&gt;</w:t>
      </w:r>
    </w:p>
    <w:p w:rsidR="0010155E" w:rsidRDefault="00677205">
      <w:pPr>
        <w:pStyle w:val="Example"/>
      </w:pPr>
      <w:r>
        <w:t xml:space="preserve">      &lt;low value="20130203" /&gt;</w:t>
      </w:r>
    </w:p>
    <w:p w:rsidR="0010155E" w:rsidRDefault="00677205">
      <w:pPr>
        <w:pStyle w:val="Example"/>
      </w:pPr>
      <w:r>
        <w:t xml:space="preserve">      &lt;high value="20130203" /&gt;</w:t>
      </w:r>
    </w:p>
    <w:p w:rsidR="0010155E" w:rsidRDefault="00677205">
      <w:pPr>
        <w:pStyle w:val="Example"/>
      </w:pPr>
      <w:r>
        <w:t xml:space="preserve">    &lt;/effectiveTime&gt;</w:t>
      </w:r>
    </w:p>
    <w:p w:rsidR="0010155E" w:rsidRDefault="00677205">
      <w:pPr>
        <w:pStyle w:val="Example"/>
      </w:pPr>
      <w:r>
        <w:t xml:space="preserve">    &lt;location&gt;</w:t>
      </w:r>
    </w:p>
    <w:p w:rsidR="0010155E" w:rsidRDefault="00677205">
      <w:pPr>
        <w:pStyle w:val="Example"/>
      </w:pPr>
      <w:r>
        <w:t xml:space="preserve">      &lt;healthCareFacility</w:t>
      </w:r>
      <w:r>
        <w:t>&gt;</w:t>
      </w:r>
    </w:p>
    <w:p w:rsidR="0010155E" w:rsidRDefault="00677205">
      <w:pPr>
        <w:pStyle w:val="Example"/>
      </w:pPr>
      <w:r>
        <w:t xml:space="preserve">        &lt;id root="2.16.540.1.113883.19.2" /&gt;</w:t>
      </w:r>
    </w:p>
    <w:p w:rsidR="0010155E" w:rsidRDefault="00677205">
      <w:pPr>
        <w:pStyle w:val="Example"/>
      </w:pPr>
      <w:r>
        <w:t xml:space="preserve">      &lt;/healthCareFacility&gt;</w:t>
      </w:r>
    </w:p>
    <w:p w:rsidR="0010155E" w:rsidRDefault="00677205">
      <w:pPr>
        <w:pStyle w:val="Example"/>
      </w:pPr>
      <w:r>
        <w:t xml:space="preserve">    &lt;/location&gt;</w:t>
      </w:r>
    </w:p>
    <w:p w:rsidR="0010155E" w:rsidRDefault="00677205">
      <w:pPr>
        <w:pStyle w:val="Example"/>
      </w:pPr>
      <w:r>
        <w:t xml:space="preserve">  &lt;/encompassingEncounter&gt;</w:t>
      </w:r>
    </w:p>
    <w:p w:rsidR="0010155E" w:rsidRDefault="00677205">
      <w:pPr>
        <w:pStyle w:val="Example"/>
      </w:pPr>
      <w:r>
        <w:t>&lt;/componentOf&gt;</w:t>
      </w:r>
    </w:p>
    <w:p w:rsidR="0010155E" w:rsidRDefault="00677205">
      <w:pPr>
        <w:numPr>
          <w:ilvl w:val="0"/>
          <w:numId w:val="11"/>
        </w:numPr>
      </w:pPr>
      <w:r>
        <w:rPr>
          <w:rStyle w:val="keyword"/>
        </w:rPr>
        <w:t>SHALL</w:t>
      </w:r>
      <w:r>
        <w:t xml:space="preserve"> contain exactly one [1..1] </w:t>
      </w:r>
      <w:r>
        <w:rPr>
          <w:rStyle w:val="XMLnameBold"/>
        </w:rPr>
        <w:t>component</w:t>
      </w:r>
      <w:bookmarkStart w:id="255" w:name="C_8397"/>
      <w:bookmarkEnd w:id="255"/>
      <w:r>
        <w:t xml:space="preserve"> (CONF:8397).</w:t>
      </w:r>
    </w:p>
    <w:p w:rsidR="0010155E" w:rsidRDefault="00677205" w:rsidP="00CC36A6">
      <w:pPr>
        <w:pStyle w:val="Heading4"/>
      </w:pPr>
      <w:bookmarkStart w:id="256" w:name="_Toc363765946"/>
      <w:r>
        <w:t>structuredBody</w:t>
      </w:r>
      <w:bookmarkEnd w:id="256"/>
    </w:p>
    <w:p w:rsidR="0010155E" w:rsidRDefault="00677205">
      <w:pPr>
        <w:numPr>
          <w:ilvl w:val="1"/>
          <w:numId w:val="11"/>
        </w:numPr>
      </w:pPr>
      <w:r>
        <w:t xml:space="preserve">This component </w:t>
      </w:r>
      <w:r>
        <w:rPr>
          <w:rStyle w:val="keyword"/>
        </w:rPr>
        <w:t>SHALL</w:t>
      </w:r>
      <w:r>
        <w:t xml:space="preserve"> contain exactly one [1..1] </w:t>
      </w:r>
      <w:r>
        <w:rPr>
          <w:rStyle w:val="XMLnameBold"/>
        </w:rPr>
        <w:t>structuredBody</w:t>
      </w:r>
      <w:bookmarkStart w:id="257" w:name="C_28895"/>
      <w:bookmarkEnd w:id="257"/>
      <w:r>
        <w:t xml:space="preserve"> (CONF:28895).</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58" w:name="C_28896"/>
      <w:bookmarkEnd w:id="258"/>
      <w:r>
        <w:t xml:space="preserve"> (CONF:28896) such that it</w:t>
      </w:r>
    </w:p>
    <w:p w:rsidR="0010155E" w:rsidRDefault="00677205">
      <w:pPr>
        <w:numPr>
          <w:ilvl w:val="3"/>
          <w:numId w:val="11"/>
        </w:numPr>
      </w:pPr>
      <w:r>
        <w:rPr>
          <w:rStyle w:val="keyword"/>
        </w:rPr>
        <w:t>SHALL</w:t>
      </w:r>
      <w:r>
        <w:t xml:space="preserve"> contain exactly one [1..1] </w:t>
      </w:r>
      <w:hyperlink w:anchor="S_Assessment_Section">
        <w:r>
          <w:rPr>
            <w:rStyle w:val="HyperlinkCourierBold"/>
          </w:rPr>
          <w:t>Assessment Section</w:t>
        </w:r>
      </w:hyperlink>
      <w:r>
        <w:rPr>
          <w:rStyle w:val="XMLname"/>
        </w:rPr>
        <w:t xml:space="preserve"> (templateId:2.16.840.1.113883.10.20.22.2.8)</w:t>
      </w:r>
      <w:bookmarkStart w:id="259" w:name="C_28897"/>
      <w:bookmarkEnd w:id="259"/>
      <w:r>
        <w:t xml:space="preserve"> (</w:t>
      </w:r>
      <w:r>
        <w:t>CONF:28897).</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60" w:name="C_28898"/>
      <w:bookmarkEnd w:id="260"/>
      <w:r>
        <w:t xml:space="preserve"> (CONF:28898) such that it</w:t>
      </w:r>
    </w:p>
    <w:p w:rsidR="0010155E" w:rsidRDefault="00677205">
      <w:pPr>
        <w:numPr>
          <w:ilvl w:val="3"/>
          <w:numId w:val="11"/>
        </w:numPr>
      </w:pPr>
      <w:r>
        <w:rPr>
          <w:rStyle w:val="keyword"/>
        </w:rPr>
        <w:t>SHALL</w:t>
      </w:r>
      <w:r>
        <w:t xml:space="preserve"> contain exactly one [1..1] </w:t>
      </w:r>
      <w:hyperlink w:anchor="S_Assessment_and_Plan_Section_V2">
        <w:r>
          <w:rPr>
            <w:rStyle w:val="HyperlinkCourierBold"/>
          </w:rPr>
          <w:t>Assessment and Plan Section (V2)</w:t>
        </w:r>
      </w:hyperlink>
      <w:r>
        <w:rPr>
          <w:rStyle w:val="XMLname"/>
        </w:rPr>
        <w:t xml:space="preserve"> (templateId:2.16.840.1.113883.10.20.22.2.9.2)</w:t>
      </w:r>
      <w:bookmarkStart w:id="261" w:name="C_28899"/>
      <w:bookmarkEnd w:id="261"/>
      <w:r>
        <w:t xml:space="preserve"> (CONF:28899).</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62" w:name="C_28900"/>
      <w:bookmarkEnd w:id="262"/>
      <w:r>
        <w:t xml:space="preserve"> (CONF:28900) such that it</w:t>
      </w:r>
    </w:p>
    <w:p w:rsidR="0010155E" w:rsidRDefault="00677205">
      <w:pPr>
        <w:numPr>
          <w:ilvl w:val="3"/>
          <w:numId w:val="11"/>
        </w:numPr>
      </w:pPr>
      <w:r>
        <w:rPr>
          <w:rStyle w:val="keyword"/>
        </w:rPr>
        <w:t>SHALL</w:t>
      </w:r>
      <w:r>
        <w:t xml:space="preserve"> contain exactly one [1..1] </w:t>
      </w:r>
      <w:hyperlink w:anchor="S_Plan_of_Treatment_Section_V2">
        <w:r>
          <w:rPr>
            <w:rStyle w:val="HyperlinkCourierBold"/>
          </w:rPr>
          <w:t>Plan of Treatment Sect</w:t>
        </w:r>
        <w:r>
          <w:rPr>
            <w:rStyle w:val="HyperlinkCourierBold"/>
          </w:rPr>
          <w:t>ion (V2)</w:t>
        </w:r>
      </w:hyperlink>
      <w:r>
        <w:rPr>
          <w:rStyle w:val="XMLname"/>
        </w:rPr>
        <w:t xml:space="preserve"> (templateId:2.16.840.1.113883.10.20.22.2.10.2)</w:t>
      </w:r>
      <w:bookmarkStart w:id="263" w:name="C_28901"/>
      <w:bookmarkEnd w:id="263"/>
      <w:r>
        <w:t xml:space="preserve"> (CONF:28901).</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64" w:name="C_28902"/>
      <w:bookmarkEnd w:id="264"/>
      <w:r>
        <w:t xml:space="preserve"> (CONF:28902) such that it</w:t>
      </w:r>
    </w:p>
    <w:p w:rsidR="0010155E" w:rsidRDefault="00677205">
      <w:pPr>
        <w:numPr>
          <w:ilvl w:val="3"/>
          <w:numId w:val="11"/>
        </w:numPr>
      </w:pPr>
      <w:r>
        <w:rPr>
          <w:rStyle w:val="keyword"/>
        </w:rPr>
        <w:t>SHALL</w:t>
      </w:r>
      <w:r>
        <w:t xml:space="preserve"> contain exactly one [1..1] </w:t>
      </w:r>
      <w:hyperlink w:anchor="Reason_for_Referral_Section_V2">
        <w:r>
          <w:rPr>
            <w:rStyle w:val="HyperlinkCourierBold"/>
          </w:rPr>
          <w:t>Reason for Re</w:t>
        </w:r>
        <w:r>
          <w:rPr>
            <w:rStyle w:val="HyperlinkCourierBold"/>
          </w:rPr>
          <w:t>ferral Section (V2)</w:t>
        </w:r>
      </w:hyperlink>
      <w:r>
        <w:rPr>
          <w:rStyle w:val="XMLname"/>
        </w:rPr>
        <w:t xml:space="preserve"> (templateId:1.3.6.1.4.1.19376.1.5.3.1.3.1.2)</w:t>
      </w:r>
      <w:bookmarkStart w:id="265" w:name="C_28903"/>
      <w:bookmarkEnd w:id="265"/>
      <w:r>
        <w:t xml:space="preserve"> (CONF:28903).</w:t>
      </w:r>
    </w:p>
    <w:p w:rsidR="0010155E" w:rsidRDefault="00677205">
      <w:pPr>
        <w:numPr>
          <w:ilvl w:val="2"/>
          <w:numId w:val="11"/>
        </w:numPr>
      </w:pPr>
      <w:r>
        <w:lastRenderedPageBreak/>
        <w:t xml:space="preserve">This structuredBody </w:t>
      </w:r>
      <w:r>
        <w:rPr>
          <w:rStyle w:val="keyword"/>
        </w:rPr>
        <w:t>MAY</w:t>
      </w:r>
      <w:r>
        <w:t xml:space="preserve"> contain zero or one [0..1] </w:t>
      </w:r>
      <w:r>
        <w:rPr>
          <w:rStyle w:val="XMLnameBold"/>
        </w:rPr>
        <w:t>component</w:t>
      </w:r>
      <w:bookmarkStart w:id="266" w:name="C_28904"/>
      <w:bookmarkEnd w:id="266"/>
      <w:r>
        <w:t xml:space="preserve"> (CONF:28904) such that it</w:t>
      </w:r>
    </w:p>
    <w:p w:rsidR="0010155E" w:rsidRDefault="00677205">
      <w:pPr>
        <w:numPr>
          <w:ilvl w:val="3"/>
          <w:numId w:val="11"/>
        </w:numPr>
      </w:pPr>
      <w:r>
        <w:rPr>
          <w:rStyle w:val="keyword"/>
        </w:rPr>
        <w:t>SHALL</w:t>
      </w:r>
      <w:r>
        <w:t xml:space="preserve"> contain exactly one [1..1] </w:t>
      </w:r>
      <w:hyperlink w:anchor="S_Reason_for_Visit_Section">
        <w:r>
          <w:rPr>
            <w:rStyle w:val="HyperlinkCourierBold"/>
          </w:rPr>
          <w:t>Reason f</w:t>
        </w:r>
        <w:r>
          <w:rPr>
            <w:rStyle w:val="HyperlinkCourierBold"/>
          </w:rPr>
          <w:t>or Visit Section</w:t>
        </w:r>
      </w:hyperlink>
      <w:r>
        <w:rPr>
          <w:rStyle w:val="XMLname"/>
        </w:rPr>
        <w:t xml:space="preserve"> (templateId:2.16.840.1.113883.10.20.22.2.12)</w:t>
      </w:r>
      <w:bookmarkStart w:id="267" w:name="C_28905"/>
      <w:bookmarkEnd w:id="267"/>
      <w:r>
        <w:t xml:space="preserve"> (CONF:28905).</w:t>
      </w:r>
    </w:p>
    <w:p w:rsidR="0010155E" w:rsidRDefault="00677205">
      <w:pPr>
        <w:numPr>
          <w:ilvl w:val="2"/>
          <w:numId w:val="11"/>
        </w:numPr>
      </w:pPr>
      <w:r>
        <w:t xml:space="preserve">This structuredBody </w:t>
      </w:r>
      <w:r>
        <w:rPr>
          <w:rStyle w:val="keyword"/>
        </w:rPr>
        <w:t>SHALL</w:t>
      </w:r>
      <w:r>
        <w:t xml:space="preserve"> contain exactly one [1..1] </w:t>
      </w:r>
      <w:r>
        <w:rPr>
          <w:rStyle w:val="XMLnameBold"/>
        </w:rPr>
        <w:t>component</w:t>
      </w:r>
      <w:bookmarkStart w:id="268" w:name="C_28906"/>
      <w:bookmarkEnd w:id="268"/>
      <w:r>
        <w:t xml:space="preserve"> (CONF:28906) such that it</w:t>
      </w:r>
    </w:p>
    <w:p w:rsidR="0010155E" w:rsidRDefault="00677205">
      <w:pPr>
        <w:numPr>
          <w:ilvl w:val="3"/>
          <w:numId w:val="11"/>
        </w:numPr>
      </w:pPr>
      <w:r>
        <w:rPr>
          <w:rStyle w:val="keyword"/>
        </w:rPr>
        <w:t>SHALL</w:t>
      </w:r>
      <w:r>
        <w:t xml:space="preserve"> contain exactly one [1..1] </w:t>
      </w:r>
      <w:hyperlink w:anchor="S_History_of_Present_Illness_Section">
        <w:r>
          <w:rPr>
            <w:rStyle w:val="HyperlinkCourierBold"/>
          </w:rPr>
          <w:t>History of Present Illness Section</w:t>
        </w:r>
      </w:hyperlink>
      <w:r>
        <w:rPr>
          <w:rStyle w:val="XMLname"/>
        </w:rPr>
        <w:t xml:space="preserve"> (templateId:1.3.6.1.4.1.19376.1.5.3.1.3.4)</w:t>
      </w:r>
      <w:bookmarkStart w:id="269" w:name="C_28907"/>
      <w:bookmarkEnd w:id="269"/>
      <w:r>
        <w:t xml:space="preserve"> (CONF:28907).</w:t>
      </w:r>
    </w:p>
    <w:p w:rsidR="0010155E" w:rsidRDefault="00677205">
      <w:pPr>
        <w:numPr>
          <w:ilvl w:val="2"/>
          <w:numId w:val="11"/>
        </w:numPr>
      </w:pPr>
      <w:r>
        <w:t xml:space="preserve">This structuredBody </w:t>
      </w:r>
      <w:r>
        <w:rPr>
          <w:rStyle w:val="keyword"/>
        </w:rPr>
        <w:t>SHOULD</w:t>
      </w:r>
      <w:r>
        <w:t xml:space="preserve"> contain zero or one [0..1] </w:t>
      </w:r>
      <w:r>
        <w:rPr>
          <w:rStyle w:val="XMLnameBold"/>
        </w:rPr>
        <w:t>component</w:t>
      </w:r>
      <w:bookmarkStart w:id="270" w:name="C_28908"/>
      <w:bookmarkEnd w:id="270"/>
      <w:r>
        <w:t xml:space="preserve"> (CONF:28908) such that it</w:t>
      </w:r>
    </w:p>
    <w:p w:rsidR="0010155E" w:rsidRDefault="00677205">
      <w:pPr>
        <w:numPr>
          <w:ilvl w:val="3"/>
          <w:numId w:val="11"/>
        </w:numPr>
      </w:pPr>
      <w:r>
        <w:rPr>
          <w:rStyle w:val="keyword"/>
        </w:rPr>
        <w:t>SHALL</w:t>
      </w:r>
      <w:r>
        <w:t xml:space="preserve"> contain exactly one [1..1] </w:t>
      </w:r>
      <w:hyperlink w:anchor="S_Physical_Exam_Section_V2">
        <w:r>
          <w:rPr>
            <w:rStyle w:val="HyperlinkCourierBold"/>
          </w:rPr>
          <w:t>Physical Exam Section (V2)</w:t>
        </w:r>
      </w:hyperlink>
      <w:r>
        <w:rPr>
          <w:rStyle w:val="XMLname"/>
        </w:rPr>
        <w:t xml:space="preserve"> (templateId:2.16.840.1.113883.10.20.2.10.2)</w:t>
      </w:r>
      <w:bookmarkStart w:id="271" w:name="C_28909"/>
      <w:bookmarkEnd w:id="271"/>
      <w:r>
        <w:t xml:space="preserve"> (CONF:28909).</w:t>
      </w:r>
    </w:p>
    <w:p w:rsidR="0010155E" w:rsidRDefault="00677205">
      <w:pPr>
        <w:numPr>
          <w:ilvl w:val="2"/>
          <w:numId w:val="11"/>
        </w:numPr>
      </w:pPr>
      <w:r>
        <w:t xml:space="preserve">This structuredBody </w:t>
      </w:r>
      <w:r>
        <w:rPr>
          <w:rStyle w:val="keyword"/>
        </w:rPr>
        <w:t>SHALL</w:t>
      </w:r>
      <w:r>
        <w:t xml:space="preserve"> contain exactly one [1..1] </w:t>
      </w:r>
      <w:r>
        <w:rPr>
          <w:rStyle w:val="XMLnameBold"/>
        </w:rPr>
        <w:t>component</w:t>
      </w:r>
      <w:bookmarkStart w:id="272" w:name="C_28910"/>
      <w:bookmarkEnd w:id="272"/>
      <w:r>
        <w:t xml:space="preserve"> (CONF:28910) such that it</w:t>
      </w:r>
    </w:p>
    <w:p w:rsidR="0010155E" w:rsidRDefault="00677205">
      <w:pPr>
        <w:numPr>
          <w:ilvl w:val="3"/>
          <w:numId w:val="11"/>
        </w:numPr>
      </w:pPr>
      <w:r>
        <w:rPr>
          <w:rStyle w:val="keyword"/>
        </w:rPr>
        <w:t>SHALL</w:t>
      </w:r>
      <w:r>
        <w:t xml:space="preserve"> contain exactly one [1..1] </w:t>
      </w:r>
      <w:hyperlink w:anchor="S_Allergies_Section_entries_required_V2">
        <w:r>
          <w:rPr>
            <w:rStyle w:val="HyperlinkCourierBold"/>
          </w:rPr>
          <w:t>Allergies Section (entries required) (V2)</w:t>
        </w:r>
      </w:hyperlink>
      <w:r>
        <w:rPr>
          <w:rStyle w:val="XMLname"/>
        </w:rPr>
        <w:t xml:space="preserve"> (templateId:2.16.840.1.113883.10.20.22.2.6.1.2)</w:t>
      </w:r>
      <w:bookmarkStart w:id="273" w:name="C_28911"/>
      <w:bookmarkEnd w:id="273"/>
      <w:r>
        <w:t xml:space="preserve"> (CONF:28911).</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74" w:name="C_28912"/>
      <w:bookmarkEnd w:id="274"/>
      <w:r>
        <w:t xml:space="preserve"> (CONF:28912) such that it</w:t>
      </w:r>
    </w:p>
    <w:p w:rsidR="0010155E" w:rsidRDefault="00677205">
      <w:pPr>
        <w:numPr>
          <w:ilvl w:val="3"/>
          <w:numId w:val="11"/>
        </w:numPr>
      </w:pPr>
      <w:r>
        <w:rPr>
          <w:rStyle w:val="keyword"/>
        </w:rPr>
        <w:t>SHALL</w:t>
      </w:r>
      <w:r>
        <w:t xml:space="preserve"> contain exactly one [1..1] </w:t>
      </w:r>
      <w:hyperlink w:anchor="S_Chief_Complaint_Section">
        <w:r>
          <w:rPr>
            <w:rStyle w:val="HyperlinkCourierBold"/>
          </w:rPr>
          <w:t>Chief Complaint Section</w:t>
        </w:r>
      </w:hyperlink>
      <w:r>
        <w:rPr>
          <w:rStyle w:val="XMLname"/>
        </w:rPr>
        <w:t xml:space="preserve"> (templateId:1.3.6.1.4.1.19376.1.5.3.1.1.13.2.1)</w:t>
      </w:r>
      <w:bookmarkStart w:id="275" w:name="C_28913"/>
      <w:bookmarkEnd w:id="275"/>
      <w:r>
        <w:t xml:space="preserve"> (CONF:28913).</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76" w:name="C_28915"/>
      <w:bookmarkEnd w:id="276"/>
      <w:r>
        <w:t xml:space="preserve"> (CONF:28915) such that it</w:t>
      </w:r>
    </w:p>
    <w:p w:rsidR="0010155E" w:rsidRDefault="00677205">
      <w:pPr>
        <w:numPr>
          <w:ilvl w:val="3"/>
          <w:numId w:val="11"/>
        </w:numPr>
      </w:pPr>
      <w:r>
        <w:rPr>
          <w:rStyle w:val="keyword"/>
        </w:rPr>
        <w:t>SHALL</w:t>
      </w:r>
      <w:r>
        <w:t xml:space="preserve"> c</w:t>
      </w:r>
      <w:r>
        <w:t xml:space="preserve">ontain exactly one [1..1] </w:t>
      </w:r>
      <w:hyperlink w:anchor="S_Chief_Complaint_and_Reason_for_Visit_S">
        <w:r>
          <w:rPr>
            <w:rStyle w:val="HyperlinkCourierBold"/>
          </w:rPr>
          <w:t>Chief Complaint and Reason for Visit Section</w:t>
        </w:r>
      </w:hyperlink>
      <w:r>
        <w:rPr>
          <w:rStyle w:val="XMLname"/>
        </w:rPr>
        <w:t xml:space="preserve"> (templateId:2.16.840.1.113883.10.20.22.2.13)</w:t>
      </w:r>
      <w:bookmarkStart w:id="277" w:name="C_28916"/>
      <w:bookmarkEnd w:id="277"/>
      <w:r>
        <w:t xml:space="preserve"> (CONF:28916).</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78" w:name="C_28917"/>
      <w:bookmarkEnd w:id="278"/>
      <w:r>
        <w:t xml:space="preserve"> (C</w:t>
      </w:r>
      <w:r>
        <w:t>ONF:28917) such that it</w:t>
      </w:r>
    </w:p>
    <w:p w:rsidR="0010155E" w:rsidRDefault="00677205">
      <w:pPr>
        <w:numPr>
          <w:ilvl w:val="3"/>
          <w:numId w:val="11"/>
        </w:numPr>
      </w:pPr>
      <w:r>
        <w:rPr>
          <w:rStyle w:val="keyword"/>
        </w:rPr>
        <w:t>SHALL</w:t>
      </w:r>
      <w:r>
        <w:t xml:space="preserve"> contain exactly one [1..1] </w:t>
      </w:r>
      <w:hyperlink w:anchor="S_Family_History_Section">
        <w:r>
          <w:rPr>
            <w:rStyle w:val="HyperlinkCourierBold"/>
          </w:rPr>
          <w:t>Family History Section</w:t>
        </w:r>
      </w:hyperlink>
      <w:r>
        <w:rPr>
          <w:rStyle w:val="XMLname"/>
        </w:rPr>
        <w:t xml:space="preserve"> (templateId:2.16.840.1.113883.10.20.22.2.15)</w:t>
      </w:r>
      <w:bookmarkStart w:id="279" w:name="C_28918"/>
      <w:bookmarkEnd w:id="279"/>
      <w:r>
        <w:t xml:space="preserve"> (CONF:28918).</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80" w:name="C_28919"/>
      <w:bookmarkEnd w:id="280"/>
      <w:r>
        <w:t xml:space="preserve"> (CONF:289</w:t>
      </w:r>
      <w:r>
        <w:t>19) such that it</w:t>
      </w:r>
    </w:p>
    <w:p w:rsidR="0010155E" w:rsidRDefault="00677205">
      <w:pPr>
        <w:numPr>
          <w:ilvl w:val="3"/>
          <w:numId w:val="11"/>
        </w:numPr>
      </w:pPr>
      <w:r>
        <w:rPr>
          <w:rStyle w:val="keyword"/>
        </w:rPr>
        <w:t>SHALL</w:t>
      </w:r>
      <w:r>
        <w:t xml:space="preserve"> contain exactly one [1..1] </w:t>
      </w:r>
      <w:hyperlink w:anchor="S_General_Status_Section">
        <w:r>
          <w:rPr>
            <w:rStyle w:val="HyperlinkCourierBold"/>
          </w:rPr>
          <w:t>General Status Section</w:t>
        </w:r>
      </w:hyperlink>
      <w:r>
        <w:rPr>
          <w:rStyle w:val="XMLname"/>
        </w:rPr>
        <w:t xml:space="preserve"> (templateId:2.16.840.1.113883.10.20.2.5)</w:t>
      </w:r>
      <w:bookmarkStart w:id="281" w:name="C_28920"/>
      <w:bookmarkEnd w:id="281"/>
      <w:r>
        <w:t xml:space="preserve"> (CONF:28920).</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82" w:name="C_28921"/>
      <w:bookmarkEnd w:id="282"/>
      <w:r>
        <w:t xml:space="preserve"> (CONF:28921) such th</w:t>
      </w:r>
      <w:r>
        <w:t>at it</w:t>
      </w:r>
    </w:p>
    <w:p w:rsidR="0010155E" w:rsidRDefault="00677205">
      <w:pPr>
        <w:numPr>
          <w:ilvl w:val="3"/>
          <w:numId w:val="11"/>
        </w:numPr>
      </w:pPr>
      <w:r>
        <w:rPr>
          <w:rStyle w:val="keyword"/>
        </w:rPr>
        <w:lastRenderedPageBreak/>
        <w:t>SHALL</w:t>
      </w:r>
      <w:r>
        <w:t xml:space="preserve"> contain exactly one [1..1] </w:t>
      </w:r>
      <w:hyperlink w:anchor="S_History_of_Past_Illness_Section_V2">
        <w:r>
          <w:rPr>
            <w:rStyle w:val="HyperlinkCourierBold"/>
          </w:rPr>
          <w:t>History of Past Illness Section (V2)</w:t>
        </w:r>
      </w:hyperlink>
      <w:r>
        <w:rPr>
          <w:rStyle w:val="XMLname"/>
        </w:rPr>
        <w:t xml:space="preserve"> (templateId:2.16.840.1.113883.10.20.22.2.20.2)</w:t>
      </w:r>
      <w:bookmarkStart w:id="283" w:name="C_28922"/>
      <w:bookmarkEnd w:id="283"/>
      <w:r>
        <w:t xml:space="preserve"> (CONF:28922).</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84" w:name="C_28923"/>
      <w:bookmarkEnd w:id="284"/>
      <w:r>
        <w:t xml:space="preserve"> (CONF:28923) such that it</w:t>
      </w:r>
    </w:p>
    <w:p w:rsidR="0010155E" w:rsidRDefault="00677205">
      <w:pPr>
        <w:numPr>
          <w:ilvl w:val="3"/>
          <w:numId w:val="11"/>
        </w:numPr>
      </w:pPr>
      <w:r>
        <w:rPr>
          <w:rStyle w:val="keyword"/>
        </w:rPr>
        <w:t>SHALL</w:t>
      </w:r>
      <w:r>
        <w:t xml:space="preserve"> contain exactly one [1..1] </w:t>
      </w:r>
      <w:hyperlink w:anchor="S_Immunizations_Section_entries_optiona">
        <w:r>
          <w:rPr>
            <w:rStyle w:val="HyperlinkCourierBold"/>
          </w:rPr>
          <w:t>Immunizations Section (entries optional) (V2)</w:t>
        </w:r>
      </w:hyperlink>
      <w:r>
        <w:rPr>
          <w:rStyle w:val="XMLname"/>
        </w:rPr>
        <w:t xml:space="preserve"> (templateId:2.16.840.1.113883.10.20.22.2.2.2)</w:t>
      </w:r>
      <w:bookmarkStart w:id="285" w:name="C_28924"/>
      <w:bookmarkEnd w:id="285"/>
      <w:r>
        <w:t xml:space="preserve"> (CONF:28924).</w:t>
      </w:r>
    </w:p>
    <w:p w:rsidR="0010155E" w:rsidRDefault="00677205">
      <w:pPr>
        <w:numPr>
          <w:ilvl w:val="2"/>
          <w:numId w:val="11"/>
        </w:numPr>
      </w:pPr>
      <w:r>
        <w:t xml:space="preserve">This structuredBody </w:t>
      </w:r>
      <w:r>
        <w:rPr>
          <w:rStyle w:val="keyword"/>
        </w:rPr>
        <w:t>SHOULD</w:t>
      </w:r>
      <w:r>
        <w:t xml:space="preserve"> contain zero or one [0..1] </w:t>
      </w:r>
      <w:r>
        <w:rPr>
          <w:rStyle w:val="XMLnameBold"/>
        </w:rPr>
        <w:t>component</w:t>
      </w:r>
      <w:bookmarkStart w:id="286" w:name="C_28925"/>
      <w:bookmarkEnd w:id="286"/>
      <w:r>
        <w:t xml:space="preserve"> (CONF:28925) such that it</w:t>
      </w:r>
    </w:p>
    <w:p w:rsidR="0010155E" w:rsidRDefault="00677205">
      <w:pPr>
        <w:numPr>
          <w:ilvl w:val="3"/>
          <w:numId w:val="11"/>
        </w:numPr>
      </w:pPr>
      <w:r>
        <w:rPr>
          <w:rStyle w:val="keyword"/>
        </w:rPr>
        <w:t>SHALL</w:t>
      </w:r>
      <w:r>
        <w:t xml:space="preserve"> contain exactly one [1..1] </w:t>
      </w:r>
      <w:hyperlink w:anchor="S_Medications_Section_entries_required_">
        <w:r>
          <w:rPr>
            <w:rStyle w:val="HyperlinkCourierBold"/>
          </w:rPr>
          <w:t>Medications Section (entries required) (V2)</w:t>
        </w:r>
      </w:hyperlink>
      <w:r>
        <w:rPr>
          <w:rStyle w:val="XMLname"/>
        </w:rPr>
        <w:t xml:space="preserve"> (templateId:2.16.840.1.113883.10.20.22.2.1.1.2)</w:t>
      </w:r>
      <w:bookmarkStart w:id="287" w:name="C_28926"/>
      <w:bookmarkEnd w:id="287"/>
      <w:r>
        <w:t xml:space="preserve"> (CONF</w:t>
      </w:r>
      <w:r>
        <w:t>:28926).</w:t>
      </w:r>
    </w:p>
    <w:p w:rsidR="0010155E" w:rsidRDefault="00677205">
      <w:pPr>
        <w:numPr>
          <w:ilvl w:val="2"/>
          <w:numId w:val="11"/>
        </w:numPr>
      </w:pPr>
      <w:r>
        <w:t xml:space="preserve">This structuredBody </w:t>
      </w:r>
      <w:r>
        <w:rPr>
          <w:rStyle w:val="keyword"/>
        </w:rPr>
        <w:t>SHALL</w:t>
      </w:r>
      <w:r>
        <w:t xml:space="preserve"> contain exactly one [1..1] </w:t>
      </w:r>
      <w:r>
        <w:rPr>
          <w:rStyle w:val="XMLnameBold"/>
        </w:rPr>
        <w:t>component</w:t>
      </w:r>
      <w:bookmarkStart w:id="288" w:name="C_28928"/>
      <w:bookmarkEnd w:id="288"/>
      <w:r>
        <w:t xml:space="preserve"> (CONF:28928) such that it</w:t>
      </w:r>
    </w:p>
    <w:p w:rsidR="0010155E" w:rsidRDefault="00677205">
      <w:pPr>
        <w:numPr>
          <w:ilvl w:val="3"/>
          <w:numId w:val="11"/>
        </w:numPr>
      </w:pPr>
      <w:r>
        <w:rPr>
          <w:rStyle w:val="keyword"/>
        </w:rPr>
        <w:t>SHALL</w:t>
      </w:r>
      <w:r>
        <w:t xml:space="preserve"> contain exactly one [1..1] </w:t>
      </w:r>
      <w:hyperlink w:anchor="S_Problem_Section_entries_required_V2">
        <w:r>
          <w:rPr>
            <w:rStyle w:val="HyperlinkCourierBold"/>
          </w:rPr>
          <w:t>Problem Section (entries required) (V2)</w:t>
        </w:r>
      </w:hyperlink>
      <w:r>
        <w:rPr>
          <w:rStyle w:val="XMLname"/>
        </w:rPr>
        <w:t xml:space="preserve"> (templateId:2.16.840.1.11</w:t>
      </w:r>
      <w:r>
        <w:rPr>
          <w:rStyle w:val="XMLname"/>
        </w:rPr>
        <w:t>3883.10.20.22.2.5.1.2)</w:t>
      </w:r>
      <w:bookmarkStart w:id="289" w:name="C_28929"/>
      <w:bookmarkEnd w:id="289"/>
      <w:r>
        <w:t xml:space="preserve"> (CONF:28929).</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90" w:name="C_28930"/>
      <w:bookmarkEnd w:id="290"/>
      <w:r>
        <w:t xml:space="preserve"> (CONF:28930) such that it</w:t>
      </w:r>
    </w:p>
    <w:p w:rsidR="0010155E" w:rsidRDefault="00677205">
      <w:pPr>
        <w:numPr>
          <w:ilvl w:val="3"/>
          <w:numId w:val="11"/>
        </w:numPr>
      </w:pPr>
      <w:r>
        <w:rPr>
          <w:rStyle w:val="keyword"/>
        </w:rPr>
        <w:t>SHALL</w:t>
      </w:r>
      <w:r>
        <w:t xml:space="preserve"> contain exactly one [1..1] </w:t>
      </w:r>
      <w:hyperlink w:anchor="Procedures_Section_entries_optional_V2">
        <w:r>
          <w:rPr>
            <w:rStyle w:val="HyperlinkCourierBold"/>
          </w:rPr>
          <w:t xml:space="preserve">Procedures Section (entries optional) </w:t>
        </w:r>
        <w:r>
          <w:rPr>
            <w:rStyle w:val="HyperlinkCourierBold"/>
          </w:rPr>
          <w:t>(V2)</w:t>
        </w:r>
      </w:hyperlink>
      <w:r>
        <w:rPr>
          <w:rStyle w:val="XMLname"/>
        </w:rPr>
        <w:t xml:space="preserve"> (templateId:2.16.840.1.113883.10.20.22.2.7.2)</w:t>
      </w:r>
      <w:bookmarkStart w:id="291" w:name="C_28931"/>
      <w:bookmarkEnd w:id="291"/>
      <w:r>
        <w:t xml:space="preserve"> (CONF:28931).</w:t>
      </w:r>
    </w:p>
    <w:p w:rsidR="0010155E" w:rsidRDefault="00677205">
      <w:pPr>
        <w:numPr>
          <w:ilvl w:val="2"/>
          <w:numId w:val="11"/>
        </w:numPr>
      </w:pPr>
      <w:r>
        <w:t xml:space="preserve">This structuredBody </w:t>
      </w:r>
      <w:r>
        <w:rPr>
          <w:rStyle w:val="keyword"/>
        </w:rPr>
        <w:t>SHOULD</w:t>
      </w:r>
      <w:r>
        <w:t xml:space="preserve"> contain zero or one [0..1] </w:t>
      </w:r>
      <w:r>
        <w:rPr>
          <w:rStyle w:val="XMLnameBold"/>
        </w:rPr>
        <w:t>component</w:t>
      </w:r>
      <w:bookmarkStart w:id="292" w:name="C_28932"/>
      <w:bookmarkEnd w:id="292"/>
      <w:r>
        <w:t xml:space="preserve"> (CONF:28932) such that it</w:t>
      </w:r>
    </w:p>
    <w:p w:rsidR="0010155E" w:rsidRDefault="00677205">
      <w:pPr>
        <w:numPr>
          <w:ilvl w:val="3"/>
          <w:numId w:val="11"/>
        </w:numPr>
      </w:pPr>
      <w:r>
        <w:rPr>
          <w:rStyle w:val="keyword"/>
        </w:rPr>
        <w:t>SHALL</w:t>
      </w:r>
      <w:r>
        <w:t xml:space="preserve"> contain exactly one [1..1] </w:t>
      </w:r>
      <w:hyperlink w:anchor="S_Results_Section_entries_required_V2">
        <w:r>
          <w:rPr>
            <w:rStyle w:val="HyperlinkCourierBold"/>
          </w:rPr>
          <w:t xml:space="preserve">Results </w:t>
        </w:r>
        <w:r>
          <w:rPr>
            <w:rStyle w:val="HyperlinkCourierBold"/>
          </w:rPr>
          <w:t>Section (entries required) (V2)</w:t>
        </w:r>
      </w:hyperlink>
      <w:r>
        <w:rPr>
          <w:rStyle w:val="XMLname"/>
        </w:rPr>
        <w:t xml:space="preserve"> (templateId:2.16.840.1.113883.10.20.22.2.3.1.2)</w:t>
      </w:r>
      <w:bookmarkStart w:id="293" w:name="C_28933"/>
      <w:bookmarkEnd w:id="293"/>
      <w:r>
        <w:t xml:space="preserve"> (CONF:28933).</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94" w:name="C_28934"/>
      <w:bookmarkEnd w:id="294"/>
      <w:r>
        <w:t xml:space="preserve"> (CONF:28934) such that it</w:t>
      </w:r>
    </w:p>
    <w:p w:rsidR="0010155E" w:rsidRDefault="00677205">
      <w:pPr>
        <w:numPr>
          <w:ilvl w:val="3"/>
          <w:numId w:val="11"/>
        </w:numPr>
      </w:pPr>
      <w:r>
        <w:rPr>
          <w:rStyle w:val="keyword"/>
        </w:rPr>
        <w:t>SHALL</w:t>
      </w:r>
      <w:r>
        <w:t xml:space="preserve"> contain exactly one [1..1] </w:t>
      </w:r>
      <w:hyperlink w:anchor="S_Social_History_Section_V2">
        <w:r>
          <w:rPr>
            <w:rStyle w:val="HyperlinkCourierBold"/>
          </w:rPr>
          <w:t>Social History Section (V2)</w:t>
        </w:r>
      </w:hyperlink>
      <w:r>
        <w:rPr>
          <w:rStyle w:val="XMLname"/>
        </w:rPr>
        <w:t xml:space="preserve"> (templateId:2.16.840.1.113883.10.20.22.2.17.2)</w:t>
      </w:r>
      <w:bookmarkStart w:id="295" w:name="C_28935"/>
      <w:bookmarkEnd w:id="295"/>
      <w:r>
        <w:t xml:space="preserve"> (CONF:28935).</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296" w:name="C_28936"/>
      <w:bookmarkEnd w:id="296"/>
      <w:r>
        <w:t xml:space="preserve"> (CONF:28936) such that it</w:t>
      </w:r>
    </w:p>
    <w:p w:rsidR="0010155E" w:rsidRDefault="00677205">
      <w:pPr>
        <w:numPr>
          <w:ilvl w:val="3"/>
          <w:numId w:val="11"/>
        </w:numPr>
      </w:pPr>
      <w:r>
        <w:rPr>
          <w:rStyle w:val="keyword"/>
        </w:rPr>
        <w:t>SHALL</w:t>
      </w:r>
      <w:r>
        <w:t xml:space="preserve"> contain exactly one [1..1] </w:t>
      </w:r>
      <w:hyperlink w:anchor="S_Vital_Signs_Section_entries_required_">
        <w:r>
          <w:rPr>
            <w:rStyle w:val="HyperlinkCourierBold"/>
          </w:rPr>
          <w:t>Vital Signs Section (entries required) (V2)</w:t>
        </w:r>
      </w:hyperlink>
      <w:r>
        <w:rPr>
          <w:rStyle w:val="XMLname"/>
        </w:rPr>
        <w:t xml:space="preserve"> (templateId:2.16.840.1.113883.10.20.22.2.4.1.2)</w:t>
      </w:r>
      <w:bookmarkStart w:id="297" w:name="C_28937"/>
      <w:bookmarkEnd w:id="297"/>
      <w:r>
        <w:t xml:space="preserve"> (CONF:28937).</w:t>
      </w:r>
    </w:p>
    <w:p w:rsidR="0010155E" w:rsidRDefault="00677205">
      <w:pPr>
        <w:numPr>
          <w:ilvl w:val="2"/>
          <w:numId w:val="11"/>
        </w:numPr>
      </w:pPr>
      <w:r>
        <w:lastRenderedPageBreak/>
        <w:t xml:space="preserve">This structuredBody </w:t>
      </w:r>
      <w:r>
        <w:rPr>
          <w:rStyle w:val="keyword"/>
        </w:rPr>
        <w:t>MAY</w:t>
      </w:r>
      <w:r>
        <w:t xml:space="preserve"> contain zero or one [0..1] </w:t>
      </w:r>
      <w:r>
        <w:rPr>
          <w:rStyle w:val="XMLnameBold"/>
        </w:rPr>
        <w:t>component</w:t>
      </w:r>
      <w:bookmarkStart w:id="298" w:name="C_28942"/>
      <w:bookmarkEnd w:id="298"/>
      <w:r>
        <w:t xml:space="preserve"> (CONF:28942) such that it</w:t>
      </w:r>
    </w:p>
    <w:p w:rsidR="0010155E" w:rsidRDefault="00677205">
      <w:pPr>
        <w:numPr>
          <w:ilvl w:val="3"/>
          <w:numId w:val="11"/>
        </w:numPr>
      </w:pPr>
      <w:r>
        <w:rPr>
          <w:rStyle w:val="keyword"/>
        </w:rPr>
        <w:t>SHALL</w:t>
      </w:r>
      <w:r>
        <w:t xml:space="preserve"> contain exactly one [1..1] </w:t>
      </w:r>
      <w:hyperlink w:anchor="Advance_Directives_Section_entries_opti">
        <w:r>
          <w:rPr>
            <w:rStyle w:val="HyperlinkCourierBold"/>
          </w:rPr>
          <w:t>Advance Directives Section (entries optional) (V2)</w:t>
        </w:r>
      </w:hyperlink>
      <w:r>
        <w:rPr>
          <w:rStyle w:val="XMLname"/>
        </w:rPr>
        <w:t xml:space="preserve"> (templateId:2.16.840.1.113883.10.20.22.2.21.2)</w:t>
      </w:r>
      <w:bookmarkStart w:id="299" w:name="C_28943"/>
      <w:bookmarkEnd w:id="299"/>
      <w:r>
        <w:t xml:space="preserve"> (CONF:28943).</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300" w:name="C_28944"/>
      <w:bookmarkEnd w:id="300"/>
      <w:r>
        <w:t xml:space="preserve"> (CONF:28944) such that </w:t>
      </w:r>
      <w:r>
        <w:t>it</w:t>
      </w:r>
    </w:p>
    <w:p w:rsidR="0010155E" w:rsidRDefault="00677205">
      <w:pPr>
        <w:numPr>
          <w:ilvl w:val="3"/>
          <w:numId w:val="11"/>
        </w:numPr>
      </w:pPr>
      <w:r>
        <w:rPr>
          <w:rStyle w:val="keyword"/>
        </w:rPr>
        <w:t>SHALL</w:t>
      </w:r>
      <w:r>
        <w:t xml:space="preserve"> contain exactly one [1..1] </w:t>
      </w:r>
      <w:hyperlink w:anchor="S_Functional_Status_Section_V2">
        <w:r>
          <w:rPr>
            <w:rStyle w:val="HyperlinkCourierBold"/>
          </w:rPr>
          <w:t>Functional Status Section (V2)</w:t>
        </w:r>
      </w:hyperlink>
      <w:r>
        <w:rPr>
          <w:rStyle w:val="XMLname"/>
        </w:rPr>
        <w:t xml:space="preserve"> (templateId:2.16.840.1.113883.10.20.22.2.14.2)</w:t>
      </w:r>
      <w:bookmarkStart w:id="301" w:name="C_28945"/>
      <w:bookmarkEnd w:id="301"/>
      <w:r>
        <w:t xml:space="preserve"> (CONF:28945).</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302" w:name="C_30237"/>
      <w:bookmarkEnd w:id="302"/>
      <w:r>
        <w:t xml:space="preserve"> (CONF:30237) s</w:t>
      </w:r>
      <w:r>
        <w:t>uch that it</w:t>
      </w:r>
    </w:p>
    <w:p w:rsidR="0010155E" w:rsidRDefault="00677205">
      <w:pPr>
        <w:numPr>
          <w:ilvl w:val="3"/>
          <w:numId w:val="11"/>
        </w:numPr>
      </w:pPr>
      <w:r>
        <w:rPr>
          <w:rStyle w:val="keyword"/>
        </w:rPr>
        <w:t>SHALL</w:t>
      </w:r>
      <w:r>
        <w:t xml:space="preserve"> contain exactly one [1..1] </w:t>
      </w:r>
      <w:hyperlink w:anchor="S_Review_of_Systems_Section">
        <w:r>
          <w:rPr>
            <w:rStyle w:val="HyperlinkCourierBold"/>
          </w:rPr>
          <w:t>Review of Systems Section</w:t>
        </w:r>
      </w:hyperlink>
      <w:r>
        <w:rPr>
          <w:rStyle w:val="XMLname"/>
        </w:rPr>
        <w:t xml:space="preserve"> (templateId:1.3.6.1.4.1.19376.1.5.3.1.3.18)</w:t>
      </w:r>
      <w:bookmarkStart w:id="303" w:name="C_30238"/>
      <w:bookmarkEnd w:id="303"/>
      <w:r>
        <w:t xml:space="preserve"> (CONF:30238).</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304" w:name="C_30904"/>
      <w:bookmarkEnd w:id="304"/>
      <w:r>
        <w:t xml:space="preserve"> (CONF:30904) suc</w:t>
      </w:r>
      <w:r>
        <w:t>h that it</w:t>
      </w:r>
    </w:p>
    <w:p w:rsidR="0010155E" w:rsidRDefault="00677205">
      <w:pPr>
        <w:numPr>
          <w:ilvl w:val="3"/>
          <w:numId w:val="11"/>
        </w:numPr>
      </w:pPr>
      <w:r>
        <w:rPr>
          <w:rStyle w:val="keyword"/>
        </w:rPr>
        <w:t>SHALL</w:t>
      </w:r>
      <w:r>
        <w:t xml:space="preserve"> contain exactly one [1..1] </w:t>
      </w:r>
      <w:hyperlink w:anchor="S_Medical_Equipment_Section_V2">
        <w:r>
          <w:rPr>
            <w:rStyle w:val="HyperlinkCourierBold"/>
          </w:rPr>
          <w:t>Medical Equipment Section (V2)</w:t>
        </w:r>
      </w:hyperlink>
      <w:r>
        <w:rPr>
          <w:rStyle w:val="XMLname"/>
        </w:rPr>
        <w:t xml:space="preserve"> (templateId:2.16.840.1.113883.10.20.22.2.23.2)</w:t>
      </w:r>
      <w:bookmarkStart w:id="305" w:name="C_30905"/>
      <w:bookmarkEnd w:id="305"/>
      <w:r>
        <w:t xml:space="preserve"> (CONF:30905).</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306" w:name="C_30906"/>
      <w:bookmarkEnd w:id="306"/>
      <w:r>
        <w:t xml:space="preserve"> (CONF:3</w:t>
      </w:r>
      <w:r>
        <w:t>0906) such that it</w:t>
      </w:r>
    </w:p>
    <w:p w:rsidR="0010155E" w:rsidRDefault="00677205">
      <w:pPr>
        <w:numPr>
          <w:ilvl w:val="3"/>
          <w:numId w:val="11"/>
        </w:numPr>
      </w:pPr>
      <w:r>
        <w:rPr>
          <w:rStyle w:val="keyword"/>
        </w:rPr>
        <w:t>SHALL</w:t>
      </w:r>
      <w:r>
        <w:t xml:space="preserve"> contain exactly one [1..1] </w:t>
      </w:r>
      <w:hyperlink w:anchor="S_Mental_Status_Section_NEW">
        <w:r>
          <w:rPr>
            <w:rStyle w:val="HyperlinkCourierBold"/>
          </w:rPr>
          <w:t>Mental Status Section (NEW)</w:t>
        </w:r>
      </w:hyperlink>
      <w:r>
        <w:rPr>
          <w:rStyle w:val="XMLname"/>
        </w:rPr>
        <w:t xml:space="preserve"> (templateId:2.16.840.1.113883.10.20.22.2.56)</w:t>
      </w:r>
      <w:bookmarkStart w:id="307" w:name="C_30907"/>
      <w:bookmarkEnd w:id="307"/>
      <w:r>
        <w:t xml:space="preserve"> (CONF:30907).</w:t>
      </w:r>
    </w:p>
    <w:p w:rsidR="0010155E" w:rsidRDefault="00677205">
      <w:pPr>
        <w:numPr>
          <w:ilvl w:val="2"/>
          <w:numId w:val="11"/>
        </w:numPr>
      </w:pPr>
      <w:r>
        <w:t xml:space="preserve">This structuredBody </w:t>
      </w:r>
      <w:r>
        <w:rPr>
          <w:rStyle w:val="keyword"/>
        </w:rPr>
        <w:t>MAY</w:t>
      </w:r>
      <w:r>
        <w:t xml:space="preserve"> contain zero or one [0..1] </w:t>
      </w:r>
      <w:r>
        <w:rPr>
          <w:rStyle w:val="XMLnameBold"/>
        </w:rPr>
        <w:t>component</w:t>
      </w:r>
      <w:bookmarkStart w:id="308" w:name="C_30909"/>
      <w:bookmarkEnd w:id="308"/>
      <w:r>
        <w:t xml:space="preserve"> (CONF:</w:t>
      </w:r>
      <w:r>
        <w:t>30909) such that it</w:t>
      </w:r>
    </w:p>
    <w:p w:rsidR="0010155E" w:rsidRDefault="00677205">
      <w:pPr>
        <w:numPr>
          <w:ilvl w:val="3"/>
          <w:numId w:val="11"/>
        </w:numPr>
      </w:pPr>
      <w:r>
        <w:rPr>
          <w:rStyle w:val="keyword"/>
        </w:rPr>
        <w:t>SHALL</w:t>
      </w:r>
      <w:r>
        <w:t xml:space="preserve"> contain exactly one [1..1] </w:t>
      </w:r>
      <w:hyperlink w:anchor="S_Nutrition_Section_NEW">
        <w:r>
          <w:rPr>
            <w:rStyle w:val="HyperlinkCourierBold"/>
          </w:rPr>
          <w:t>Nutrition Section (NEW)</w:t>
        </w:r>
      </w:hyperlink>
      <w:r>
        <w:rPr>
          <w:rStyle w:val="XMLname"/>
        </w:rPr>
        <w:t xml:space="preserve"> (templateId:2.16.840.1.113883.10.20.22.2.57)</w:t>
      </w:r>
      <w:bookmarkStart w:id="309" w:name="C_30910"/>
      <w:bookmarkEnd w:id="309"/>
      <w:r>
        <w:t xml:space="preserve"> (CONF:30910).</w:t>
      </w:r>
    </w:p>
    <w:p w:rsidR="0010155E" w:rsidRDefault="00677205">
      <w:pPr>
        <w:pStyle w:val="BodyText"/>
        <w:numPr>
          <w:ilvl w:val="2"/>
          <w:numId w:val="11"/>
        </w:numPr>
      </w:pPr>
      <w:r>
        <w:t>MAY include an Assessment and Plan Section (V2) (templateId: 2.16.840.1.11</w:t>
      </w:r>
      <w:r>
        <w:t>3883.10.20.22.2.9.2) OR both an Assessment Section (templateId: 2.16.840.1.113883.10.20.22.2.8) and a Plan of Treatment Section (V2) (templateId: 2.16.840.1.113883.10.20.22.2.10.2) (CONF:28938).</w:t>
      </w:r>
    </w:p>
    <w:p w:rsidR="0010155E" w:rsidRDefault="00677205">
      <w:pPr>
        <w:pStyle w:val="BodyText"/>
        <w:numPr>
          <w:ilvl w:val="2"/>
          <w:numId w:val="11"/>
        </w:numPr>
      </w:pPr>
      <w:r>
        <w:t>SHALL NOT include an Assessment and Plan Section (V2) (templateId: 2.16.840.1.113883.10.20.22.2.9.2) when an Assessment Section (templateId: 2.16.840.1.113883.10.20.22.2.8) and a Plan of Care Section (V2) (templateId: 2.16.840.1.113883.10.20.22.2.10.2) are</w:t>
      </w:r>
      <w:r>
        <w:t xml:space="preserve"> present (CONF:28939).</w:t>
      </w:r>
    </w:p>
    <w:p w:rsidR="0010155E" w:rsidRDefault="00677205">
      <w:pPr>
        <w:pStyle w:val="BodyText"/>
        <w:numPr>
          <w:ilvl w:val="2"/>
          <w:numId w:val="11"/>
        </w:numPr>
      </w:pPr>
      <w:r>
        <w:lastRenderedPageBreak/>
        <w:t>SHALL NOT include a Chief Complaint Section (templateId:1.3.6.1.4.1.19376.1.5.3.1.1.13.2.1) with a Chief Complaint and Reason for Visit Section (templateId:2.16.840.1.113883.10.20.22.2.13) (CONF:28940).</w:t>
      </w:r>
    </w:p>
    <w:p w:rsidR="0010155E" w:rsidRDefault="00677205">
      <w:pPr>
        <w:pStyle w:val="BodyText"/>
        <w:numPr>
          <w:ilvl w:val="2"/>
          <w:numId w:val="11"/>
        </w:numPr>
      </w:pPr>
      <w:r>
        <w:t>SHALL NOT include Reason for R</w:t>
      </w:r>
      <w:r>
        <w:t>eferral Section V2 (templateId: 1.3.6.1.4.1.19376.1.5.3.1.3.1.2)  when a Reason for Visit Section (templateId:2.16.840.1.113883.10.20.22.2.12) is present (CONF:28941).</w:t>
      </w:r>
    </w:p>
    <w:p w:rsidR="0010155E" w:rsidRDefault="00677205">
      <w:pPr>
        <w:pStyle w:val="Caption"/>
      </w:pPr>
      <w:r>
        <w:lastRenderedPageBreak/>
        <w:t xml:space="preserve">Figure </w:t>
      </w:r>
      <w:r>
        <w:fldChar w:fldCharType="begin"/>
      </w:r>
      <w:r>
        <w:instrText>SEQ Table \* ARABIC</w:instrText>
      </w:r>
      <w:r>
        <w:fldChar w:fldCharType="separate"/>
      </w:r>
      <w:r>
        <w:t>18</w:t>
      </w:r>
      <w:r>
        <w:fldChar w:fldCharType="end"/>
      </w:r>
      <w:r>
        <w:t>: Consult Note StructuredBody Sample</w:t>
      </w:r>
    </w:p>
    <w:p w:rsidR="0010155E" w:rsidRDefault="00677205">
      <w:pPr>
        <w:pStyle w:val="Example"/>
      </w:pPr>
      <w:r>
        <w:t>&lt;component&gt;</w:t>
      </w:r>
    </w:p>
    <w:p w:rsidR="0010155E" w:rsidRDefault="00677205">
      <w:pPr>
        <w:pStyle w:val="Example"/>
      </w:pPr>
      <w:r>
        <w:tab/>
      </w:r>
      <w:r>
        <w:tab/>
        <w:t>&lt;struc</w:t>
      </w:r>
      <w:r>
        <w:t>turedBody&gt;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&lt;templateId root="2.16.840.1.113883.10.20.22.2.6.1.2"/&gt;</w:t>
      </w:r>
    </w:p>
    <w:p w:rsidR="0010155E" w:rsidRDefault="00677205">
      <w:pPr>
        <w:pStyle w:val="Example"/>
      </w:pPr>
      <w:r>
        <w:tab/>
      </w:r>
      <w:r>
        <w:tab/>
      </w:r>
      <w:r>
        <w:tab/>
      </w:r>
      <w:r>
        <w:tab/>
      </w:r>
      <w:r>
        <w:tab/>
        <w:t>&lt;!-- Alergies section template --&gt;</w:t>
      </w:r>
    </w:p>
    <w:p w:rsidR="0010155E" w:rsidRDefault="00677205">
      <w:pPr>
        <w:pStyle w:val="Example"/>
      </w:pPr>
      <w:r>
        <w:tab/>
      </w:r>
      <w:r>
        <w:tab/>
      </w:r>
      <w:r>
        <w:tab/>
      </w:r>
      <w:r>
        <w:tab/>
      </w:r>
      <w:r>
        <w:tab/>
        <w:t>&lt;code code="48765-2" codeSystem="2.16.840.1.113883.6.1"</w:t>
      </w:r>
    </w:p>
    <w:p w:rsidR="0010155E" w:rsidRDefault="00677205">
      <w:pPr>
        <w:pStyle w:val="Example"/>
      </w:pPr>
      <w:r>
        <w:tab/>
      </w:r>
      <w:r>
        <w:tab/>
      </w:r>
      <w:r>
        <w:tab/>
      </w:r>
      <w:r>
        <w:tab/>
      </w:r>
      <w:r>
        <w:tab/>
      </w:r>
      <w:r>
        <w:tab/>
        <w:t>displayName="Allergies, adverse reactions, alert</w:t>
      </w:r>
      <w:r>
        <w:t>s" codeSystemName="LOINC"/&gt;</w:t>
      </w:r>
    </w:p>
    <w:p w:rsidR="0010155E" w:rsidRDefault="00677205">
      <w:pPr>
        <w:pStyle w:val="Example"/>
      </w:pPr>
      <w:r>
        <w:tab/>
      </w:r>
      <w:r>
        <w:tab/>
      </w:r>
      <w:r>
        <w:tab/>
      </w:r>
      <w:r>
        <w:tab/>
      </w:r>
      <w:r>
        <w:tab/>
        <w:t>&lt;title&gt;Allergies, Adverse Reactions, Alerts&lt;/title&gt;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&lt;templateId root="2.16.840.1.113883.10.20.22.2.8"/&gt;</w:t>
      </w:r>
    </w:p>
    <w:p w:rsidR="0010155E" w:rsidRDefault="00677205">
      <w:pPr>
        <w:pStyle w:val="Example"/>
      </w:pPr>
      <w:r>
        <w:tab/>
      </w:r>
      <w:r>
        <w:tab/>
      </w:r>
      <w:r>
        <w:tab/>
      </w:r>
      <w:r>
        <w:tab/>
        <w:t xml:space="preserve">    &lt;!-- Assessment--&gt;</w:t>
      </w:r>
    </w:p>
    <w:p w:rsidR="0010155E" w:rsidRDefault="00677205">
      <w:pPr>
        <w:pStyle w:val="Example"/>
      </w:pPr>
      <w:r>
        <w:tab/>
      </w:r>
      <w:r>
        <w:tab/>
      </w:r>
      <w:r>
        <w:tab/>
      </w:r>
      <w:r>
        <w:tab/>
      </w:r>
      <w:r>
        <w:tab/>
        <w:t>&lt;code codeSys</w:t>
      </w:r>
      <w:r>
        <w:t>tem="2.16.840.1.113883.6.1" codeSystemName="LOINC" code="51848-0"</w:t>
      </w:r>
    </w:p>
    <w:p w:rsidR="0010155E" w:rsidRDefault="00677205">
      <w:pPr>
        <w:pStyle w:val="Example"/>
      </w:pPr>
      <w:r>
        <w:tab/>
      </w:r>
      <w:r>
        <w:tab/>
      </w:r>
      <w:r>
        <w:tab/>
      </w:r>
      <w:r>
        <w:tab/>
      </w:r>
      <w:r>
        <w:tab/>
      </w:r>
      <w:r>
        <w:tab/>
        <w:t>displayName="ASSESSMENT"/&gt;</w:t>
      </w:r>
    </w:p>
    <w:p w:rsidR="0010155E" w:rsidRDefault="00677205">
      <w:pPr>
        <w:pStyle w:val="Example"/>
      </w:pPr>
      <w:r>
        <w:tab/>
      </w:r>
      <w:r>
        <w:tab/>
      </w:r>
      <w:r>
        <w:tab/>
      </w:r>
      <w:r>
        <w:tab/>
      </w:r>
      <w:r>
        <w:tab/>
        <w:t>&lt;title&gt;ASSESSMENT&lt;/title&gt;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&lt;templateId root="1.3.6.1.4.1.19376.1.5.3.1.3.4"/&gt;</w:t>
      </w:r>
    </w:p>
    <w:p w:rsidR="0010155E" w:rsidRDefault="00677205">
      <w:pPr>
        <w:pStyle w:val="Example"/>
      </w:pPr>
      <w:r>
        <w:tab/>
      </w:r>
      <w:r>
        <w:tab/>
      </w:r>
      <w:r>
        <w:tab/>
      </w:r>
      <w:r>
        <w:tab/>
        <w:t xml:space="preserve">    &lt;!-- History of Present Illness --&gt;</w:t>
      </w:r>
    </w:p>
    <w:p w:rsidR="0010155E" w:rsidRDefault="00677205">
      <w:pPr>
        <w:pStyle w:val="Example"/>
      </w:pPr>
      <w:r>
        <w:tab/>
      </w:r>
      <w:r>
        <w:tab/>
      </w:r>
      <w:r>
        <w:tab/>
      </w:r>
      <w:r>
        <w:tab/>
      </w:r>
      <w:r>
        <w:tab/>
        <w:t>&lt;code codeSystem="2.16.840.1.113883.6.1" codeSystemName="LOINC" code="10164-2"</w:t>
      </w:r>
    </w:p>
    <w:p w:rsidR="0010155E" w:rsidRDefault="00677205">
      <w:pPr>
        <w:pStyle w:val="Example"/>
      </w:pPr>
      <w:r>
        <w:tab/>
      </w:r>
      <w:r>
        <w:tab/>
      </w:r>
      <w:r>
        <w:tab/>
      </w:r>
      <w:r>
        <w:tab/>
      </w:r>
      <w:r>
        <w:tab/>
      </w:r>
      <w:r>
        <w:tab/>
        <w:t>displayName="HISTORY OF PRESENT ILLNESS"/&gt;</w:t>
      </w:r>
    </w:p>
    <w:p w:rsidR="0010155E" w:rsidRDefault="00677205">
      <w:pPr>
        <w:pStyle w:val="Example"/>
      </w:pPr>
      <w:r>
        <w:tab/>
      </w:r>
      <w:r>
        <w:tab/>
      </w:r>
      <w:r>
        <w:tab/>
      </w:r>
      <w:r>
        <w:tab/>
      </w:r>
      <w:r>
        <w:tab/>
        <w:t>&lt;title&gt;HISTORY OF PRESENT ILLNESS&lt;/title&gt;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w:t>
      </w:r>
      <w:r>
        <w:t>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&lt;!--MEDICATION SECTION (V2) (coded entries required) --&gt;</w:t>
      </w:r>
    </w:p>
    <w:p w:rsidR="0010155E" w:rsidRDefault="00677205">
      <w:pPr>
        <w:pStyle w:val="Example"/>
      </w:pPr>
      <w:r>
        <w:tab/>
      </w:r>
      <w:r>
        <w:tab/>
      </w:r>
      <w:r>
        <w:tab/>
      </w:r>
      <w:r>
        <w:tab/>
      </w:r>
      <w:r>
        <w:tab/>
        <w:t>&lt;templateId root="2.16.840.1.113883.10.20.22.2.1.1.2"/&gt;</w:t>
      </w:r>
    </w:p>
    <w:p w:rsidR="0010155E" w:rsidRDefault="00677205">
      <w:pPr>
        <w:pStyle w:val="Example"/>
      </w:pPr>
      <w:r>
        <w:tab/>
      </w:r>
      <w:r>
        <w:tab/>
      </w:r>
      <w:r>
        <w:tab/>
      </w:r>
      <w:r>
        <w:tab/>
      </w:r>
      <w:r>
        <w:tab/>
        <w:t>&lt;code code="10160-0" codeSystem="2.16.840.1.113883.6.1" codeSystemName="LOINC"</w:t>
      </w:r>
    </w:p>
    <w:p w:rsidR="0010155E" w:rsidRDefault="00677205">
      <w:pPr>
        <w:pStyle w:val="Example"/>
      </w:pPr>
      <w:r>
        <w:tab/>
      </w:r>
      <w:r>
        <w:tab/>
      </w:r>
      <w:r>
        <w:tab/>
      </w:r>
      <w:r>
        <w:tab/>
      </w:r>
      <w:r>
        <w:tab/>
      </w:r>
      <w:r>
        <w:tab/>
        <w:t>displa</w:t>
      </w:r>
      <w:r>
        <w:t>yName="HISTORY OF MEDICATION USE"/&gt;</w:t>
      </w:r>
    </w:p>
    <w:p w:rsidR="0010155E" w:rsidRDefault="00677205">
      <w:pPr>
        <w:pStyle w:val="Example"/>
      </w:pPr>
      <w:r>
        <w:tab/>
      </w:r>
      <w:r>
        <w:tab/>
      </w:r>
      <w:r>
        <w:tab/>
      </w:r>
      <w:r>
        <w:tab/>
      </w:r>
      <w:r>
        <w:tab/>
        <w:t>&lt;title&gt;MEDICATIONS&lt;/title&gt;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&lt;templateId root="2.16.840.1.113883.10.20.2.10.2"/&gt;</w:t>
      </w:r>
    </w:p>
    <w:p w:rsidR="0010155E" w:rsidRDefault="00677205">
      <w:pPr>
        <w:pStyle w:val="Example"/>
      </w:pPr>
      <w:r>
        <w:tab/>
      </w:r>
      <w:r>
        <w:tab/>
      </w:r>
      <w:r>
        <w:tab/>
      </w:r>
      <w:r>
        <w:tab/>
        <w:t xml:space="preserve">    &lt;!-- Physical Exam (V2) --&gt;</w:t>
      </w:r>
    </w:p>
    <w:p w:rsidR="0010155E" w:rsidRDefault="00677205">
      <w:pPr>
        <w:pStyle w:val="Example"/>
      </w:pPr>
      <w:r>
        <w:tab/>
      </w:r>
      <w:r>
        <w:tab/>
      </w:r>
      <w:r>
        <w:tab/>
      </w:r>
      <w:r>
        <w:tab/>
      </w:r>
      <w:r>
        <w:tab/>
        <w:t>&lt;</w:t>
      </w:r>
      <w:r>
        <w:t>code codeSystem="2.16.840.1.113883.6.1" codeSystemName="LOINC" code="29545-1"</w:t>
      </w:r>
    </w:p>
    <w:p w:rsidR="0010155E" w:rsidRDefault="00677205">
      <w:pPr>
        <w:pStyle w:val="Example"/>
      </w:pPr>
      <w:r>
        <w:tab/>
      </w:r>
      <w:r>
        <w:tab/>
      </w:r>
      <w:r>
        <w:tab/>
      </w:r>
      <w:r>
        <w:tab/>
      </w:r>
      <w:r>
        <w:tab/>
      </w:r>
      <w:r>
        <w:tab/>
        <w:t>displayName="PHYSICAL FINDINGS"/&gt;</w:t>
      </w:r>
    </w:p>
    <w:p w:rsidR="0010155E" w:rsidRDefault="00677205">
      <w:pPr>
        <w:pStyle w:val="Example"/>
      </w:pPr>
      <w:r>
        <w:tab/>
      </w:r>
      <w:r>
        <w:tab/>
      </w:r>
      <w:r>
        <w:tab/>
      </w:r>
      <w:r>
        <w:tab/>
      </w:r>
      <w:r>
        <w:tab/>
        <w:t>&lt;title&gt;PHYSICAL EXAMINATION&lt;/title&gt;</w:t>
      </w:r>
    </w:p>
    <w:p w:rsidR="0010155E" w:rsidRDefault="00677205">
      <w:pPr>
        <w:pStyle w:val="Example"/>
      </w:pPr>
      <w:r>
        <w:tab/>
      </w:r>
      <w:r>
        <w:tab/>
      </w:r>
      <w:r>
        <w:tab/>
      </w:r>
      <w:r>
        <w:tab/>
      </w:r>
      <w:r>
        <w:tab/>
        <w:t>...</w:t>
      </w:r>
    </w:p>
    <w:p w:rsidR="0010155E" w:rsidRDefault="00677205">
      <w:pPr>
        <w:pStyle w:val="Example"/>
      </w:pPr>
      <w:r>
        <w:lastRenderedPageBreak/>
        <w:tab/>
      </w:r>
      <w:r>
        <w:tab/>
      </w:r>
      <w:r>
        <w:tab/>
      </w:r>
      <w:r>
        <w:tab/>
        <w:t>&lt;/section&gt;</w:t>
      </w:r>
    </w:p>
    <w:p w:rsidR="0010155E" w:rsidRDefault="00677205">
      <w:pPr>
        <w:pStyle w:val="Example"/>
      </w:pPr>
      <w:r>
        <w:tab/>
      </w:r>
      <w:r>
        <w:tab/>
      </w:r>
      <w:r>
        <w:tab/>
        <w:t>&lt;/component&gt;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w:t>
      </w:r>
      <w:r>
        <w:t>templateId root="2.16.840.1.113883.10.20.22.2.10.2"/&gt;</w:t>
      </w:r>
    </w:p>
    <w:p w:rsidR="0010155E" w:rsidRDefault="00677205">
      <w:pPr>
        <w:pStyle w:val="Example"/>
      </w:pPr>
      <w:r>
        <w:tab/>
      </w:r>
      <w:r>
        <w:tab/>
      </w:r>
      <w:r>
        <w:tab/>
      </w:r>
      <w:r>
        <w:tab/>
      </w:r>
      <w:r>
        <w:tab/>
        <w:t>&lt;!--  Plan of Treatment Section (V2) template  --&gt;</w:t>
      </w:r>
    </w:p>
    <w:p w:rsidR="0010155E" w:rsidRDefault="00677205">
      <w:pPr>
        <w:pStyle w:val="Example"/>
      </w:pPr>
      <w:r>
        <w:tab/>
      </w:r>
      <w:r>
        <w:tab/>
      </w:r>
      <w:r>
        <w:tab/>
      </w:r>
      <w:r>
        <w:tab/>
      </w:r>
      <w:r>
        <w:tab/>
        <w:t>&lt;code code="18776-5" codeSystem="2.16.840.1.113883.6.1" codeSystemName="LOINC"</w:t>
      </w:r>
    </w:p>
    <w:p w:rsidR="0010155E" w:rsidRDefault="00677205">
      <w:pPr>
        <w:pStyle w:val="Example"/>
      </w:pPr>
      <w:r>
        <w:tab/>
      </w:r>
      <w:r>
        <w:tab/>
      </w:r>
      <w:r>
        <w:tab/>
      </w:r>
      <w:r>
        <w:tab/>
      </w:r>
      <w:r>
        <w:tab/>
      </w:r>
      <w:r>
        <w:tab/>
        <w:t>displayName="Treatment plan"/&gt;</w:t>
      </w:r>
    </w:p>
    <w:p w:rsidR="0010155E" w:rsidRDefault="00677205">
      <w:pPr>
        <w:pStyle w:val="Example"/>
      </w:pPr>
      <w:r>
        <w:tab/>
      </w:r>
      <w:r>
        <w:tab/>
      </w:r>
      <w:r>
        <w:tab/>
      </w:r>
      <w:r>
        <w:tab/>
      </w:r>
      <w:r>
        <w:tab/>
        <w:t>&lt;title&gt;PLAN OF CARE&lt;</w:t>
      </w:r>
      <w:r>
        <w: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 Problem Section (entries required) (V2) --&gt;</w:t>
      </w:r>
    </w:p>
    <w:p w:rsidR="0010155E" w:rsidRDefault="00677205">
      <w:pPr>
        <w:pStyle w:val="Example"/>
      </w:pPr>
      <w:r>
        <w:tab/>
      </w:r>
      <w:r>
        <w:tab/>
      </w:r>
      <w:r>
        <w:tab/>
      </w:r>
      <w:r>
        <w:tab/>
      </w:r>
      <w:r>
        <w:tab/>
        <w:t>&lt;templateId root="2.16.840.1.113883.10.20.22.2.5.1.2"/&gt;</w:t>
      </w:r>
    </w:p>
    <w:p w:rsidR="0010155E" w:rsidRDefault="00677205">
      <w:pPr>
        <w:pStyle w:val="Example"/>
      </w:pPr>
      <w:r>
        <w:tab/>
      </w:r>
      <w:r>
        <w:tab/>
      </w:r>
      <w:r>
        <w:tab/>
      </w:r>
      <w:r>
        <w:tab/>
      </w:r>
      <w:r>
        <w:tab/>
        <w:t>&lt;code code="11450-4" codeSystem="2.16.840.1.113883.6.1" cod</w:t>
      </w:r>
      <w:r>
        <w:t>eSystemName="LOINC"</w:t>
      </w:r>
    </w:p>
    <w:p w:rsidR="0010155E" w:rsidRDefault="00677205">
      <w:pPr>
        <w:pStyle w:val="Example"/>
      </w:pPr>
      <w:r>
        <w:tab/>
      </w:r>
      <w:r>
        <w:tab/>
      </w:r>
      <w:r>
        <w:tab/>
      </w:r>
      <w:r>
        <w:tab/>
      </w:r>
      <w:r>
        <w:tab/>
      </w:r>
      <w:r>
        <w:tab/>
        <w:t>displayName="PROBLEM LIST"/&gt;</w:t>
      </w:r>
    </w:p>
    <w:p w:rsidR="0010155E" w:rsidRDefault="00677205">
      <w:pPr>
        <w:pStyle w:val="Example"/>
      </w:pPr>
      <w:r>
        <w:tab/>
      </w:r>
      <w:r>
        <w:tab/>
      </w:r>
      <w:r>
        <w:tab/>
      </w:r>
      <w:r>
        <w:tab/>
      </w:r>
      <w:r>
        <w:tab/>
        <w:t>&lt;title&gt;PROBLEMS&lt;/title&gt;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&lt;templateId root="2.16.840.1.113883.10.20.22.2.7.2"/&gt;</w:t>
      </w:r>
    </w:p>
    <w:p w:rsidR="0010155E" w:rsidRDefault="00677205">
      <w:pPr>
        <w:pStyle w:val="Example"/>
      </w:pPr>
      <w:r>
        <w:tab/>
      </w:r>
      <w:r>
        <w:tab/>
      </w:r>
      <w:r>
        <w:tab/>
      </w:r>
      <w:r>
        <w:tab/>
      </w:r>
      <w:r>
        <w:tab/>
        <w:t>&lt;!-- Procedures Section (entries option</w:t>
      </w:r>
      <w:r>
        <w:t>al) (V2) --&gt;</w:t>
      </w:r>
    </w:p>
    <w:p w:rsidR="0010155E" w:rsidRDefault="00677205">
      <w:pPr>
        <w:pStyle w:val="Example"/>
      </w:pPr>
      <w:r>
        <w:tab/>
      </w:r>
      <w:r>
        <w:tab/>
      </w:r>
      <w:r>
        <w:tab/>
      </w:r>
      <w:r>
        <w:tab/>
      </w:r>
      <w:r>
        <w:tab/>
        <w:t>&lt;code code="47519-4" codeSystem="2.16.840.1.113883.6.1" codeSystemName="LOINC"</w:t>
      </w:r>
    </w:p>
    <w:p w:rsidR="0010155E" w:rsidRDefault="00677205">
      <w:pPr>
        <w:pStyle w:val="Example"/>
      </w:pPr>
      <w:r>
        <w:tab/>
      </w:r>
      <w:r>
        <w:tab/>
      </w:r>
      <w:r>
        <w:tab/>
      </w:r>
      <w:r>
        <w:tab/>
      </w:r>
      <w:r>
        <w:tab/>
      </w:r>
      <w:r>
        <w:tab/>
        <w:t>displayName="HISTORY OF PROCEDURES"/&gt;</w:t>
      </w:r>
    </w:p>
    <w:p w:rsidR="0010155E" w:rsidRDefault="00677205">
      <w:pPr>
        <w:pStyle w:val="Example"/>
      </w:pPr>
      <w:r>
        <w:tab/>
      </w:r>
      <w:r>
        <w:tab/>
      </w:r>
      <w:r>
        <w:tab/>
      </w:r>
      <w:r>
        <w:tab/>
      </w:r>
      <w:r>
        <w:tab/>
        <w:t>&lt;title&gt;PROCEDURES&lt;/title&gt;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w:t>
      </w:r>
      <w:r>
        <w:t>templateId root="1.3.6.1.4.1.19376.1.5.3.1.3.1.2"/&gt;</w:t>
      </w:r>
    </w:p>
    <w:p w:rsidR="0010155E" w:rsidRDefault="00677205">
      <w:pPr>
        <w:pStyle w:val="Example"/>
      </w:pPr>
      <w:r>
        <w:tab/>
      </w:r>
      <w:r>
        <w:tab/>
      </w:r>
      <w:r>
        <w:tab/>
      </w:r>
      <w:r>
        <w:tab/>
      </w:r>
      <w:r>
        <w:tab/>
        <w:t>&lt;!-- Reason for Referral Section V2  --&gt;</w:t>
      </w:r>
    </w:p>
    <w:p w:rsidR="0010155E" w:rsidRDefault="00677205">
      <w:pPr>
        <w:pStyle w:val="Example"/>
      </w:pPr>
      <w:r>
        <w:tab/>
      </w:r>
      <w:r>
        <w:tab/>
      </w:r>
      <w:r>
        <w:tab/>
      </w:r>
      <w:r>
        <w:tab/>
      </w:r>
      <w:r>
        <w:tab/>
        <w:t>&lt;code codeSystem="2.16.840.1.113883.6.1" codeSystemName="LOINC" code="42349-1"</w:t>
      </w:r>
    </w:p>
    <w:p w:rsidR="0010155E" w:rsidRDefault="00677205">
      <w:pPr>
        <w:pStyle w:val="Example"/>
      </w:pPr>
      <w:r>
        <w:tab/>
      </w:r>
      <w:r>
        <w:tab/>
      </w:r>
      <w:r>
        <w:tab/>
      </w:r>
      <w:r>
        <w:tab/>
      </w:r>
      <w:r>
        <w:tab/>
      </w:r>
      <w:r>
        <w:tab/>
        <w:t>displayName="REASON FOR REFERRAL"/&gt;</w:t>
      </w:r>
    </w:p>
    <w:p w:rsidR="0010155E" w:rsidRDefault="00677205">
      <w:pPr>
        <w:pStyle w:val="Example"/>
      </w:pPr>
      <w:r>
        <w:tab/>
      </w:r>
      <w:r>
        <w:tab/>
      </w:r>
      <w:r>
        <w:tab/>
      </w:r>
      <w:r>
        <w:tab/>
      </w:r>
      <w:r>
        <w:tab/>
        <w:t>&lt;title&gt;REASON FOR REFERRAL&lt;</w:t>
      </w:r>
      <w:r>
        <w: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&lt;templateId root="2.16.840.1.113883.10.20.22.2.3.1.2"/&gt;</w:t>
      </w:r>
    </w:p>
    <w:p w:rsidR="0010155E" w:rsidRDefault="00677205">
      <w:pPr>
        <w:pStyle w:val="Example"/>
      </w:pPr>
      <w:r>
        <w:tab/>
      </w:r>
      <w:r>
        <w:tab/>
      </w:r>
      <w:r>
        <w:tab/>
      </w:r>
      <w:r>
        <w:tab/>
      </w:r>
      <w:r>
        <w:tab/>
        <w:t>&lt;!-- Results Section (entries required) (V2) --&gt;</w:t>
      </w:r>
    </w:p>
    <w:p w:rsidR="0010155E" w:rsidRDefault="00677205">
      <w:pPr>
        <w:pStyle w:val="Example"/>
      </w:pPr>
      <w:r>
        <w:tab/>
      </w:r>
      <w:r>
        <w:tab/>
      </w:r>
      <w:r>
        <w:tab/>
      </w:r>
      <w:r>
        <w:tab/>
      </w:r>
      <w:r>
        <w:tab/>
        <w:t>&lt;</w:t>
      </w:r>
      <w:r>
        <w:t>code code="30954-2" codeSystem="2.16.840.1.113883.6.1" codeSystemName="LOINC"</w:t>
      </w:r>
    </w:p>
    <w:p w:rsidR="0010155E" w:rsidRDefault="00677205">
      <w:pPr>
        <w:pStyle w:val="Example"/>
      </w:pPr>
      <w:r>
        <w:tab/>
      </w:r>
      <w:r>
        <w:tab/>
      </w:r>
      <w:r>
        <w:tab/>
      </w:r>
      <w:r>
        <w:tab/>
      </w:r>
      <w:r>
        <w:tab/>
      </w:r>
      <w:r>
        <w:tab/>
        <w:t>displayName="RESULTS"/&gt;</w:t>
      </w:r>
    </w:p>
    <w:p w:rsidR="0010155E" w:rsidRDefault="00677205">
      <w:pPr>
        <w:pStyle w:val="Example"/>
      </w:pPr>
      <w:r>
        <w:tab/>
      </w:r>
      <w:r>
        <w:tab/>
      </w:r>
      <w:r>
        <w:tab/>
      </w:r>
      <w:r>
        <w:tab/>
      </w:r>
      <w:r>
        <w:tab/>
        <w:t>&lt;title&gt;RESULTS&lt;/title&gt;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&lt;/component&gt;</w:t>
      </w:r>
    </w:p>
    <w:p w:rsidR="0010155E" w:rsidRDefault="00677205">
      <w:pPr>
        <w:pStyle w:val="Example"/>
      </w:pPr>
      <w:r>
        <w:lastRenderedPageBreak/>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&lt;templateId root="2.16.840.1.113883.10.20.22.2</w:t>
      </w:r>
      <w:r>
        <w:t>.17.2"/&gt;</w:t>
      </w:r>
    </w:p>
    <w:p w:rsidR="0010155E" w:rsidRDefault="00677205">
      <w:pPr>
        <w:pStyle w:val="Example"/>
      </w:pPr>
      <w:r>
        <w:tab/>
      </w:r>
      <w:r>
        <w:tab/>
      </w:r>
      <w:r>
        <w:tab/>
      </w:r>
      <w:r>
        <w:tab/>
        <w:t xml:space="preserve">    &lt;!-- Social history section(V2)--&gt;</w:t>
      </w:r>
    </w:p>
    <w:p w:rsidR="0010155E" w:rsidRDefault="00677205">
      <w:pPr>
        <w:pStyle w:val="Example"/>
      </w:pPr>
      <w:r>
        <w:tab/>
      </w:r>
      <w:r>
        <w:tab/>
      </w:r>
      <w:r>
        <w:tab/>
      </w:r>
      <w:r>
        <w:tab/>
      </w:r>
      <w:r>
        <w:tab/>
        <w:t>&lt;code code="29762-2" codeSystem="2.16.840.1.113883.6.1"</w:t>
      </w:r>
    </w:p>
    <w:p w:rsidR="0010155E" w:rsidRDefault="00677205">
      <w:pPr>
        <w:pStyle w:val="Example"/>
      </w:pPr>
      <w:r>
        <w:tab/>
      </w:r>
      <w:r>
        <w:tab/>
      </w:r>
      <w:r>
        <w:tab/>
      </w:r>
      <w:r>
        <w:tab/>
      </w:r>
      <w:r>
        <w:tab/>
      </w:r>
      <w:r>
        <w:tab/>
        <w:t>displayName="Social History"/&gt;</w:t>
      </w:r>
    </w:p>
    <w:p w:rsidR="0010155E" w:rsidRDefault="00677205">
      <w:pPr>
        <w:pStyle w:val="Example"/>
      </w:pPr>
      <w:r>
        <w:tab/>
      </w:r>
      <w:r>
        <w:tab/>
      </w:r>
      <w:r>
        <w:tab/>
      </w:r>
      <w:r>
        <w:tab/>
      </w:r>
      <w:r>
        <w:tab/>
        <w:t>&lt;title&gt;SOCIAL HISTORY&lt;/title&gt;</w:t>
      </w:r>
    </w:p>
    <w:p w:rsidR="0010155E" w:rsidRDefault="00677205">
      <w:pPr>
        <w:pStyle w:val="Example"/>
      </w:pPr>
      <w:r>
        <w:tab/>
      </w:r>
      <w:r>
        <w:tab/>
      </w:r>
      <w:r>
        <w:tab/>
      </w:r>
      <w:r>
        <w:tab/>
      </w:r>
      <w:r>
        <w:tab/>
        <w:t>...</w:t>
      </w:r>
    </w:p>
    <w:p w:rsidR="0010155E" w:rsidRDefault="00677205">
      <w:pPr>
        <w:pStyle w:val="Example"/>
      </w:pPr>
      <w:r>
        <w:tab/>
      </w:r>
      <w:r>
        <w:tab/>
      </w:r>
      <w:r>
        <w:tab/>
      </w:r>
      <w:r>
        <w:tab/>
        <w:t>&lt;/section&gt;</w:t>
      </w:r>
    </w:p>
    <w:p w:rsidR="0010155E" w:rsidRDefault="00677205">
      <w:pPr>
        <w:pStyle w:val="Example"/>
      </w:pPr>
      <w:r>
        <w:tab/>
      </w:r>
      <w:r>
        <w:tab/>
      </w:r>
      <w:r>
        <w:tab/>
        <w:t>&lt;/component&gt;</w:t>
      </w:r>
    </w:p>
    <w:p w:rsidR="0010155E" w:rsidRDefault="00677205">
      <w:pPr>
        <w:pStyle w:val="Example"/>
      </w:pPr>
      <w:r>
        <w:tab/>
      </w:r>
      <w:r>
        <w:tab/>
      </w:r>
      <w:r>
        <w:tab/>
        <w:t>&lt;component&gt;</w:t>
      </w:r>
    </w:p>
    <w:p w:rsidR="0010155E" w:rsidRDefault="00677205">
      <w:pPr>
        <w:pStyle w:val="Example"/>
      </w:pPr>
      <w:r>
        <w:tab/>
      </w:r>
      <w:r>
        <w:tab/>
      </w:r>
      <w:r>
        <w:tab/>
      </w:r>
      <w:r>
        <w:tab/>
        <w:t>&lt;section&gt;</w:t>
      </w:r>
    </w:p>
    <w:p w:rsidR="0010155E" w:rsidRDefault="00677205">
      <w:pPr>
        <w:pStyle w:val="Example"/>
      </w:pPr>
      <w:r>
        <w:tab/>
      </w:r>
      <w:r>
        <w:tab/>
      </w:r>
      <w:r>
        <w:tab/>
      </w:r>
      <w:r>
        <w:tab/>
      </w:r>
      <w:r>
        <w:tab/>
        <w:t>&lt;templateId root="2.16.840.1.113883.10.20.22.2.4.1.2"/&gt;</w:t>
      </w:r>
    </w:p>
    <w:p w:rsidR="0010155E" w:rsidRDefault="00677205">
      <w:pPr>
        <w:pStyle w:val="Example"/>
      </w:pPr>
      <w:r>
        <w:tab/>
      </w:r>
      <w:r>
        <w:tab/>
      </w:r>
      <w:r>
        <w:tab/>
      </w:r>
      <w:r>
        <w:tab/>
        <w:t xml:space="preserve">    &lt;!-- Vital Signs--&gt;</w:t>
      </w:r>
    </w:p>
    <w:p w:rsidR="0010155E" w:rsidRDefault="00677205">
      <w:pPr>
        <w:pStyle w:val="Example"/>
      </w:pPr>
      <w:r>
        <w:tab/>
      </w:r>
      <w:r>
        <w:tab/>
      </w:r>
      <w:r>
        <w:tab/>
      </w:r>
      <w:r>
        <w:tab/>
      </w:r>
      <w:r>
        <w:tab/>
        <w:t>&lt;code code="8716-3" codeSystem="2.16.840.1.113883.6.1" codeSystemName="LOINC"</w:t>
      </w:r>
    </w:p>
    <w:p w:rsidR="0010155E" w:rsidRDefault="00677205">
      <w:pPr>
        <w:pStyle w:val="Example"/>
      </w:pPr>
      <w:r>
        <w:tab/>
      </w:r>
      <w:r>
        <w:tab/>
      </w:r>
      <w:r>
        <w:tab/>
      </w:r>
      <w:r>
        <w:tab/>
      </w:r>
      <w:r>
        <w:tab/>
      </w:r>
      <w:r>
        <w:tab/>
        <w:t>displayName="VITAL SIGNS"/&gt;</w:t>
      </w:r>
    </w:p>
    <w:p w:rsidR="0010155E" w:rsidRDefault="00677205">
      <w:pPr>
        <w:pStyle w:val="Example"/>
      </w:pPr>
      <w:r>
        <w:tab/>
      </w:r>
      <w:r>
        <w:tab/>
      </w:r>
      <w:r>
        <w:tab/>
      </w:r>
      <w:r>
        <w:tab/>
      </w:r>
      <w:r>
        <w:tab/>
        <w:t>&lt;title&gt;VITAL SIGNS&lt;/title&gt;</w:t>
      </w:r>
    </w:p>
    <w:p w:rsidR="0010155E" w:rsidRDefault="00677205">
      <w:pPr>
        <w:pStyle w:val="Example"/>
      </w:pPr>
      <w:r>
        <w:tab/>
      </w:r>
      <w:r>
        <w:tab/>
      </w:r>
      <w:r>
        <w:tab/>
      </w:r>
      <w:r>
        <w:tab/>
      </w:r>
      <w:r>
        <w:tab/>
      </w:r>
      <w:r>
        <w:tab/>
      </w:r>
      <w:r>
        <w:tab/>
        <w:t>...</w:t>
      </w:r>
    </w:p>
    <w:p w:rsidR="0010155E" w:rsidRDefault="00677205">
      <w:pPr>
        <w:pStyle w:val="Example"/>
      </w:pPr>
      <w:r>
        <w:tab/>
      </w:r>
      <w:r>
        <w:tab/>
      </w:r>
      <w:r>
        <w:tab/>
      </w:r>
      <w:r>
        <w:tab/>
        <w:t>&lt;/s</w:t>
      </w:r>
      <w:r>
        <w:t>ection&gt;</w:t>
      </w:r>
    </w:p>
    <w:p w:rsidR="0010155E" w:rsidRDefault="00677205">
      <w:pPr>
        <w:pStyle w:val="Example"/>
      </w:pPr>
      <w:r>
        <w:tab/>
      </w:r>
      <w:r>
        <w:tab/>
      </w:r>
      <w:r>
        <w:tab/>
        <w:t>&lt;/component&gt;</w:t>
      </w:r>
    </w:p>
    <w:p w:rsidR="0010155E" w:rsidRDefault="00677205">
      <w:pPr>
        <w:pStyle w:val="Example"/>
      </w:pPr>
      <w:r>
        <w:tab/>
      </w:r>
      <w:r>
        <w:tab/>
        <w:t>&lt;/structuredBody&gt;</w:t>
      </w:r>
    </w:p>
    <w:p w:rsidR="0010155E" w:rsidRDefault="00677205">
      <w:pPr>
        <w:pStyle w:val="Example"/>
      </w:pPr>
      <w:r>
        <w:tab/>
        <w:t>&lt;/component&gt;</w:t>
      </w:r>
    </w:p>
    <w:p w:rsidR="0010155E" w:rsidRDefault="00677205">
      <w:pPr>
        <w:pStyle w:val="Example"/>
      </w:pPr>
      <w:r>
        <w:t>&lt;/ClinicalDocument&gt;</w:t>
      </w:r>
    </w:p>
    <w:p w:rsidR="0010155E" w:rsidRDefault="00677205">
      <w:pPr>
        <w:pStyle w:val="Caption"/>
      </w:pPr>
      <w:r>
        <w:fldChar w:fldCharType="begin"/>
      </w:r>
      <w:r>
        <w:instrText>SEQ Table \* ARABIC</w:instrText>
      </w:r>
      <w:r>
        <w:fldChar w:fldCharType="separate"/>
      </w:r>
      <w:bookmarkStart w:id="310" w:name="ConsultDocumentType"/>
      <w:bookmarkEnd w:id="310"/>
      <w:r>
        <w:t>23</w:t>
      </w:r>
      <w:r>
        <w:fldChar w:fldCharType="end"/>
      </w:r>
      <w:r>
        <w:t>: ConsultDocumentType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70"/>
        <w:gridCol w:w="2750"/>
        <w:gridCol w:w="3720"/>
      </w:tblGrid>
      <w:tr w:rsidR="0010155E">
        <w:tc>
          <w:tcPr>
            <w:tcW w:w="0" w:type="auto"/>
            <w:gridSpan w:val="3"/>
          </w:tcPr>
          <w:p w:rsidR="0010155E" w:rsidRDefault="00677205">
            <w:r>
              <w:t>Value Set: ConsultDocumentType 2.16.840.1.113883.11.20.9.31</w:t>
            </w:r>
          </w:p>
          <w:p w:rsidR="0010155E" w:rsidRDefault="00677205">
            <w:r>
              <w:t>A Consultation Note is provided to a referring physician or provider and</w:t>
            </w:r>
            <w:r>
              <w:t xml:space="preserve"> contains reason for the referral, history of present illness, physical examination, and decision-making components.  </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11488-4</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34100-8</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34104-0</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51845-6</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51853-0</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51846-4</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34101-6</w:t>
            </w:r>
          </w:p>
        </w:tc>
        <w:tc>
          <w:tcPr>
            <w:tcW w:w="0" w:type="auto"/>
          </w:tcPr>
          <w:p w:rsidR="0010155E" w:rsidRDefault="00677205">
            <w:r>
              <w:t>LOINC</w:t>
            </w:r>
          </w:p>
        </w:tc>
        <w:tc>
          <w:tcPr>
            <w:tcW w:w="0" w:type="auto"/>
          </w:tcPr>
          <w:p w:rsidR="0010155E" w:rsidRDefault="00677205">
            <w:r>
              <w:t>General medicine</w:t>
            </w:r>
          </w:p>
        </w:tc>
      </w:tr>
      <w:tr w:rsidR="0010155E">
        <w:tc>
          <w:tcPr>
            <w:tcW w:w="0" w:type="auto"/>
          </w:tcPr>
          <w:p w:rsidR="0010155E" w:rsidRDefault="00677205">
            <w:r>
              <w:t>34749-2</w:t>
            </w:r>
          </w:p>
        </w:tc>
        <w:tc>
          <w:tcPr>
            <w:tcW w:w="0" w:type="auto"/>
          </w:tcPr>
          <w:p w:rsidR="0010155E" w:rsidRDefault="00677205">
            <w:r>
              <w:t>LOINC</w:t>
            </w:r>
          </w:p>
        </w:tc>
        <w:tc>
          <w:tcPr>
            <w:tcW w:w="0" w:type="auto"/>
          </w:tcPr>
          <w:p w:rsidR="0010155E" w:rsidRDefault="00677205">
            <w:r>
              <w:t>Anesthesia</w:t>
            </w:r>
          </w:p>
        </w:tc>
      </w:tr>
      <w:tr w:rsidR="0010155E">
        <w:tc>
          <w:tcPr>
            <w:tcW w:w="0" w:type="auto"/>
          </w:tcPr>
          <w:p w:rsidR="0010155E" w:rsidRDefault="00677205">
            <w:r>
              <w:t>34102-4</w:t>
            </w:r>
          </w:p>
        </w:tc>
        <w:tc>
          <w:tcPr>
            <w:tcW w:w="0" w:type="auto"/>
          </w:tcPr>
          <w:p w:rsidR="0010155E" w:rsidRDefault="00677205">
            <w:r>
              <w:t>LOINC</w:t>
            </w:r>
          </w:p>
        </w:tc>
        <w:tc>
          <w:tcPr>
            <w:tcW w:w="0" w:type="auto"/>
          </w:tcPr>
          <w:p w:rsidR="0010155E" w:rsidRDefault="00677205">
            <w:r>
              <w:t>Psychiatry</w:t>
            </w:r>
          </w:p>
        </w:tc>
      </w:tr>
      <w:tr w:rsidR="0010155E">
        <w:tc>
          <w:tcPr>
            <w:tcW w:w="0" w:type="auto"/>
          </w:tcPr>
          <w:p w:rsidR="0010155E" w:rsidRDefault="00677205">
            <w:r>
              <w:t>34099-2</w:t>
            </w:r>
          </w:p>
        </w:tc>
        <w:tc>
          <w:tcPr>
            <w:tcW w:w="0" w:type="auto"/>
          </w:tcPr>
          <w:p w:rsidR="0010155E" w:rsidRDefault="00677205">
            <w:r>
              <w:t>LOINC</w:t>
            </w:r>
          </w:p>
        </w:tc>
        <w:tc>
          <w:tcPr>
            <w:tcW w:w="0" w:type="auto"/>
          </w:tcPr>
          <w:p w:rsidR="0010155E" w:rsidRDefault="00677205">
            <w:r>
              <w:t>Cardiology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3nospace"/>
      </w:pPr>
      <w:bookmarkStart w:id="311" w:name="_Toc363765947"/>
      <w:r>
        <w:lastRenderedPageBreak/>
        <w:t>C</w:t>
      </w:r>
      <w:bookmarkStart w:id="312" w:name="D_Continuity_of_Care_Document_CCD_V2"/>
      <w:bookmarkEnd w:id="312"/>
      <w:r>
        <w:t>ontinuity of Care Document (CCD) (V2)</w:t>
      </w:r>
      <w:bookmarkEnd w:id="311"/>
    </w:p>
    <w:p w:rsidR="0010155E" w:rsidRDefault="00677205">
      <w:pPr>
        <w:pStyle w:val="BracketData"/>
      </w:pPr>
      <w:r>
        <w:t>[ClinicalDocument: templateId 2.16.840.1.113883.10.20.22.1.2.2 (open)]</w:t>
      </w:r>
    </w:p>
    <w:p w:rsidR="0010155E" w:rsidRDefault="00677205">
      <w:pPr>
        <w:pStyle w:val="Caption"/>
      </w:pPr>
      <w:r>
        <w:fldChar w:fldCharType="begin"/>
      </w:r>
      <w:r>
        <w:instrText>SEQ Table \* ARABIC</w:instrText>
      </w:r>
      <w:r>
        <w:fldChar w:fldCharType="separate"/>
      </w:r>
      <w:r>
        <w:t>24</w:t>
      </w:r>
      <w:r>
        <w:fldChar w:fldCharType="end"/>
      </w:r>
      <w:r>
        <w:t>: Continuity of Care Document (CCD)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95"/>
        <w:gridCol w:w="644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Advance_Directives_Section_entries_opti">
              <w:r>
                <w:rPr>
                  <w:rStyle w:val="HyperlinkText9pt"/>
                </w:rPr>
                <w:t xml:space="preserve">Advance </w:t>
              </w:r>
              <w:r>
                <w:rPr>
                  <w:rStyle w:val="HyperlinkText9pt"/>
                </w:rPr>
                <w:t>Directives Section (entries optional) (V2)</w:t>
              </w:r>
            </w:hyperlink>
          </w:p>
          <w:p w:rsidR="0010155E" w:rsidRDefault="00677205">
            <w:pPr>
              <w:pStyle w:val="TableText"/>
            </w:pPr>
            <w:hyperlink w:anchor="S_Allergies_Section_entries_required_V2">
              <w:r>
                <w:rPr>
                  <w:rStyle w:val="HyperlinkText9pt"/>
                </w:rPr>
                <w:t>Allergies Section (entries required) (V2)</w:t>
              </w:r>
            </w:hyperlink>
          </w:p>
          <w:p w:rsidR="0010155E" w:rsidRDefault="00677205">
            <w:pPr>
              <w:pStyle w:val="TableText"/>
            </w:pPr>
            <w:hyperlink w:anchor="S_Encounters_Section_entries_optional_V">
              <w:r>
                <w:rPr>
                  <w:rStyle w:val="HyperlinkText9pt"/>
                </w:rPr>
                <w:t>Encounters Section (entries optional) (V2)</w:t>
              </w:r>
            </w:hyperlink>
          </w:p>
          <w:p w:rsidR="0010155E" w:rsidRDefault="00677205">
            <w:pPr>
              <w:pStyle w:val="TableText"/>
            </w:pPr>
            <w:hyperlink w:anchor="S_Family_History_Section">
              <w:r>
                <w:rPr>
                  <w:rStyle w:val="HyperlinkText9pt"/>
                </w:rPr>
                <w:t>Family History Section</w:t>
              </w:r>
            </w:hyperlink>
          </w:p>
          <w:p w:rsidR="0010155E" w:rsidRDefault="00677205">
            <w:pPr>
              <w:pStyle w:val="TableText"/>
            </w:pPr>
            <w:hyperlink w:anchor="S_Functional_Status_Section_V2">
              <w:r>
                <w:rPr>
                  <w:rStyle w:val="HyperlinkText9pt"/>
                </w:rPr>
                <w:t>Functional Status Section (V2)</w:t>
              </w:r>
            </w:hyperlink>
          </w:p>
          <w:p w:rsidR="0010155E" w:rsidRDefault="00677205">
            <w:pPr>
              <w:pStyle w:val="TableText"/>
            </w:pPr>
            <w:hyperlink w:anchor="S_Immunizations_Section_entries_require">
              <w:r>
                <w:rPr>
                  <w:rStyle w:val="HyperlinkText9pt"/>
                </w:rPr>
                <w:t>Immunizations Section (entries required) (V2</w:t>
              </w:r>
              <w:r>
                <w:rPr>
                  <w:rStyle w:val="HyperlinkText9pt"/>
                </w:rPr>
                <w:t>)</w:t>
              </w:r>
            </w:hyperlink>
          </w:p>
          <w:p w:rsidR="0010155E" w:rsidRDefault="00677205">
            <w:pPr>
              <w:pStyle w:val="TableText"/>
            </w:pPr>
            <w:hyperlink w:anchor="S_Medical_Equipment_Section_V2">
              <w:r>
                <w:rPr>
                  <w:rStyle w:val="HyperlinkText9pt"/>
                </w:rPr>
                <w:t>Medical Equipment Section (V2)</w:t>
              </w:r>
            </w:hyperlink>
          </w:p>
          <w:p w:rsidR="0010155E" w:rsidRDefault="00677205">
            <w:pPr>
              <w:pStyle w:val="TableText"/>
            </w:pPr>
            <w:hyperlink w:anchor="S_Medications_Section_entries_required_">
              <w:r>
                <w:rPr>
                  <w:rStyle w:val="HyperlinkText9pt"/>
                </w:rPr>
                <w:t>Medications Section (entries required) (V2)</w:t>
              </w:r>
            </w:hyperlink>
          </w:p>
          <w:p w:rsidR="0010155E" w:rsidRDefault="00677205">
            <w:pPr>
              <w:pStyle w:val="TableText"/>
            </w:pPr>
            <w:hyperlink w:anchor="S_Payers_Section_V2">
              <w:r>
                <w:rPr>
                  <w:rStyle w:val="HyperlinkText9pt"/>
                </w:rPr>
                <w:t>Payers Section (V2)</w:t>
              </w:r>
            </w:hyperlink>
          </w:p>
          <w:p w:rsidR="0010155E" w:rsidRDefault="00677205">
            <w:pPr>
              <w:pStyle w:val="TableText"/>
            </w:pPr>
            <w:hyperlink w:anchor="S_Plan_of_Treatment_Section_V2">
              <w:r>
                <w:rPr>
                  <w:rStyle w:val="HyperlinkText9pt"/>
                </w:rPr>
                <w:t>Plan of Treatment Section (V2)</w:t>
              </w:r>
            </w:hyperlink>
          </w:p>
          <w:p w:rsidR="0010155E" w:rsidRDefault="00677205">
            <w:pPr>
              <w:pStyle w:val="TableText"/>
            </w:pPr>
            <w:hyperlink w:anchor="S_Problem_Section_entries_required_V2">
              <w:r>
                <w:rPr>
                  <w:rStyle w:val="HyperlinkText9pt"/>
                </w:rPr>
                <w:t>Problem Section (entries required) (V2)</w:t>
              </w:r>
            </w:hyperlink>
          </w:p>
          <w:p w:rsidR="0010155E" w:rsidRDefault="00677205">
            <w:pPr>
              <w:pStyle w:val="TableText"/>
            </w:pPr>
            <w:hyperlink w:anchor="S_Procedures_Section_entries_required_V">
              <w:r>
                <w:rPr>
                  <w:rStyle w:val="HyperlinkText9pt"/>
                </w:rPr>
                <w:t>Procedures S</w:t>
              </w:r>
              <w:r>
                <w:rPr>
                  <w:rStyle w:val="HyperlinkText9pt"/>
                </w:rPr>
                <w:t>ection (entries required) (V2)</w:t>
              </w:r>
            </w:hyperlink>
          </w:p>
          <w:p w:rsidR="0010155E" w:rsidRDefault="00677205">
            <w:pPr>
              <w:pStyle w:val="TableText"/>
            </w:pPr>
            <w:hyperlink w:anchor="S_Results_Section_entries_required_V2">
              <w:r>
                <w:rPr>
                  <w:rStyle w:val="HyperlinkText9pt"/>
                </w:rPr>
                <w:t>Results Section (entries required) (V2)</w:t>
              </w:r>
            </w:hyperlink>
          </w:p>
          <w:p w:rsidR="0010155E" w:rsidRDefault="00677205">
            <w:pPr>
              <w:pStyle w:val="TableText"/>
            </w:pPr>
            <w:hyperlink w:anchor="S_Social_History_Section_V2">
              <w:r>
                <w:rPr>
                  <w:rStyle w:val="HyperlinkText9pt"/>
                </w:rPr>
                <w:t>Social History Section (V2)</w:t>
              </w:r>
            </w:hyperlink>
          </w:p>
          <w:p w:rsidR="0010155E" w:rsidRDefault="00677205">
            <w:pPr>
              <w:pStyle w:val="TableText"/>
            </w:pPr>
            <w:hyperlink w:anchor="S_Vital_Signs_Section_entries_required_">
              <w:r>
                <w:rPr>
                  <w:rStyle w:val="HyperlinkText9pt"/>
                </w:rPr>
                <w:t>Vital Signs Section (entries required) (V2)</w:t>
              </w:r>
            </w:hyperlink>
          </w:p>
        </w:tc>
      </w:tr>
    </w:tbl>
    <w:p w:rsidR="0010155E" w:rsidRDefault="0010155E">
      <w:pPr>
        <w:pStyle w:val="BodyText"/>
      </w:pPr>
    </w:p>
    <w:p w:rsidR="0010155E" w:rsidRDefault="00677205">
      <w:pPr>
        <w:pStyle w:val="BodyText"/>
      </w:pPr>
      <w:r>
        <w:t>The Continuity of Care Document (CCD) represents a core data set of the most relevant administrative, demographic, and clinical information facts about a patient's healthcare, covering one or more healthcare encounters. It provides a means for one healthca</w:t>
      </w:r>
      <w:r>
        <w:t xml:space="preserve">re practitioner, system, or setting to aggregate all of the pertinent data about a patient and forward it to another to support the continuity of care. </w:t>
      </w:r>
    </w:p>
    <w:p w:rsidR="0010155E" w:rsidRDefault="00677205">
      <w:pPr>
        <w:pStyle w:val="BodyText"/>
      </w:pPr>
      <w:r>
        <w:t>The primary use case for the CCD is to provide a snapshot in time containing the germane clinical, demo</w:t>
      </w:r>
      <w:r>
        <w:t>graphic, and administrative data for a specific patient. More specific use cases, such as a Discharge Summary or Progress Note, are available as alternative documents in this guide.</w:t>
      </w:r>
    </w:p>
    <w:p w:rsidR="0010155E" w:rsidRDefault="0010155E">
      <w:pPr>
        <w:pStyle w:val="BodyText"/>
      </w:pPr>
    </w:p>
    <w:p w:rsidR="0010155E" w:rsidRDefault="00677205">
      <w:pPr>
        <w:numPr>
          <w:ilvl w:val="0"/>
          <w:numId w:val="12"/>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2"/>
        </w:numPr>
      </w:pPr>
      <w:r>
        <w:rPr>
          <w:rStyle w:val="keyword"/>
        </w:rPr>
        <w:t>SHALL</w:t>
      </w:r>
      <w:r>
        <w:t xml:space="preserve"> contain exactly one [1..1] </w:t>
      </w:r>
      <w:r>
        <w:rPr>
          <w:rStyle w:val="XMLnameBold"/>
        </w:rPr>
        <w:t>templateId</w:t>
      </w:r>
      <w:bookmarkStart w:id="313" w:name="C_8450"/>
      <w:bookmarkEnd w:id="313"/>
      <w:r>
        <w:t xml:space="preserve"> (CONF:8450) such that it</w:t>
      </w:r>
    </w:p>
    <w:p w:rsidR="0010155E" w:rsidRDefault="00677205">
      <w:pPr>
        <w:numPr>
          <w:ilvl w:val="1"/>
          <w:numId w:val="12"/>
        </w:numPr>
      </w:pPr>
      <w:r>
        <w:rPr>
          <w:rStyle w:val="keyword"/>
        </w:rPr>
        <w:t>SHALL</w:t>
      </w:r>
      <w:r>
        <w:t xml:space="preserve"> contain exactly one [1..1] </w:t>
      </w:r>
      <w:r>
        <w:rPr>
          <w:rStyle w:val="XMLnameBold"/>
        </w:rPr>
        <w:t>@root</w:t>
      </w:r>
      <w:r>
        <w:t>=</w:t>
      </w:r>
      <w:r>
        <w:rPr>
          <w:rStyle w:val="XMLname"/>
        </w:rPr>
        <w:t>"2.16.840.1.113883.10.20.22.1.2.2"</w:t>
      </w:r>
      <w:bookmarkStart w:id="314" w:name="C_10038"/>
      <w:bookmarkEnd w:id="314"/>
      <w:r>
        <w:t xml:space="preserve"> (CONF:</w:t>
      </w:r>
      <w:r>
        <w:t>10038).</w:t>
      </w:r>
    </w:p>
    <w:p w:rsidR="0010155E" w:rsidRDefault="00677205">
      <w:pPr>
        <w:pStyle w:val="BodyText"/>
        <w:spacing w:before="120"/>
      </w:pPr>
      <w:r>
        <w:t xml:space="preserve">In accordance with the CDA specification, the ClinicalDocument/code element must be present and specify the type of the clinical document. CCD requires the document type code 34133-9 "Summarization of Episode Note". </w:t>
      </w:r>
    </w:p>
    <w:p w:rsidR="0010155E" w:rsidRDefault="00677205">
      <w:pPr>
        <w:numPr>
          <w:ilvl w:val="0"/>
          <w:numId w:val="12"/>
        </w:numPr>
      </w:pPr>
      <w:r>
        <w:rPr>
          <w:rStyle w:val="keyword"/>
        </w:rPr>
        <w:t>SHALL</w:t>
      </w:r>
      <w:r>
        <w:t xml:space="preserve"> contain exactly one [1..1</w:t>
      </w:r>
      <w:r>
        <w:t xml:space="preserve">] </w:t>
      </w:r>
      <w:r>
        <w:rPr>
          <w:rStyle w:val="XMLnameBold"/>
        </w:rPr>
        <w:t>code</w:t>
      </w:r>
      <w:bookmarkStart w:id="315" w:name="C_17180"/>
      <w:bookmarkEnd w:id="315"/>
      <w:r>
        <w:t xml:space="preserve"> (CONF:17180).</w:t>
      </w:r>
    </w:p>
    <w:p w:rsidR="0010155E" w:rsidRDefault="00677205">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"34133-9"</w:t>
      </w:r>
      <w:r>
        <w:t xml:space="preserve"> Summarization of Episode Note (CodeSystem: </w:t>
      </w:r>
      <w:r>
        <w:rPr>
          <w:rStyle w:val="XMLname"/>
        </w:rPr>
        <w:t>LOINC 2.16.840.1.113883.6.1</w:t>
      </w:r>
      <w:r>
        <w:rPr>
          <w:rStyle w:val="keyword"/>
        </w:rPr>
        <w:t xml:space="preserve"> STATIC</w:t>
      </w:r>
      <w:r>
        <w:t>)</w:t>
      </w:r>
      <w:bookmarkStart w:id="316" w:name="C_17181"/>
      <w:bookmarkEnd w:id="316"/>
      <w:r>
        <w:t xml:space="preserve"> (CONF:17181).</w:t>
      </w:r>
    </w:p>
    <w:p w:rsidR="0010155E" w:rsidRDefault="00677205">
      <w:pPr>
        <w:numPr>
          <w:ilvl w:val="0"/>
          <w:numId w:val="12"/>
        </w:numPr>
      </w:pPr>
      <w:r>
        <w:rPr>
          <w:rStyle w:val="keyword"/>
        </w:rPr>
        <w:t>SHALL</w:t>
      </w:r>
      <w:r>
        <w:t xml:space="preserve"> contain at least one [1..*] </w:t>
      </w:r>
      <w:r>
        <w:rPr>
          <w:rStyle w:val="XMLnameBold"/>
        </w:rPr>
        <w:t>author</w:t>
      </w:r>
      <w:bookmarkStart w:id="317" w:name="C_9442"/>
      <w:bookmarkEnd w:id="317"/>
      <w:r>
        <w:t xml:space="preserve"> (CONF:9442).</w:t>
      </w:r>
    </w:p>
    <w:p w:rsidR="0010155E" w:rsidRDefault="00677205">
      <w:pPr>
        <w:numPr>
          <w:ilvl w:val="1"/>
          <w:numId w:val="12"/>
        </w:numPr>
      </w:pPr>
      <w:r>
        <w:lastRenderedPageBreak/>
        <w:t xml:space="preserve">Such authors </w:t>
      </w:r>
      <w:r>
        <w:rPr>
          <w:rStyle w:val="keyword"/>
        </w:rPr>
        <w:t>SHALL</w:t>
      </w:r>
      <w:r>
        <w:t xml:space="preserve"> contain </w:t>
      </w:r>
      <w:r>
        <w:t xml:space="preserve">exactly one [1..1] </w:t>
      </w:r>
      <w:r>
        <w:rPr>
          <w:rStyle w:val="XMLnameBold"/>
        </w:rPr>
        <w:t>assignedAuthor</w:t>
      </w:r>
      <w:bookmarkStart w:id="318" w:name="C_9443"/>
      <w:bookmarkEnd w:id="318"/>
      <w:r>
        <w:t xml:space="preserve"> (CONF:9443).</w:t>
      </w:r>
    </w:p>
    <w:p w:rsidR="0010155E" w:rsidRDefault="00677205">
      <w:pPr>
        <w:pStyle w:val="BodyText"/>
        <w:numPr>
          <w:ilvl w:val="2"/>
          <w:numId w:val="12"/>
        </w:numPr>
      </w:pPr>
      <w:r>
        <w:t>SHALL contain exactly one 1..1] assignedPerson or exactly one 1..1]  representedOrganization (CONF:8456).</w:t>
      </w:r>
    </w:p>
    <w:p w:rsidR="0010155E" w:rsidRDefault="00677205">
      <w:pPr>
        <w:pStyle w:val="BodyText"/>
        <w:numPr>
          <w:ilvl w:val="2"/>
          <w:numId w:val="12"/>
        </w:numPr>
      </w:pPr>
      <w:r>
        <w:t>If assignedAuthor has an associated representedOrganization with no assignedPerson or assignedAuthoring</w:t>
      </w:r>
      <w:r>
        <w:t>Device, then the value for “ClinicalDocument/author/assignedAuthor/id/@NullFlavor” SHALL be “NA” “Not applicable” 2.16.840.1.113883.5.1008 NullFlavor STATIC (CONF:8457).</w:t>
      </w:r>
    </w:p>
    <w:p w:rsidR="0010155E" w:rsidRDefault="00677205">
      <w:pPr>
        <w:numPr>
          <w:ilvl w:val="0"/>
          <w:numId w:val="12"/>
        </w:numPr>
      </w:pPr>
      <w:r>
        <w:rPr>
          <w:rStyle w:val="keyword"/>
        </w:rPr>
        <w:t>SHALL</w:t>
      </w:r>
      <w:r>
        <w:t xml:space="preserve"> contain exactly one [1..1] </w:t>
      </w:r>
      <w:r>
        <w:rPr>
          <w:rStyle w:val="XMLnameBold"/>
        </w:rPr>
        <w:t>documentationOf</w:t>
      </w:r>
      <w:bookmarkStart w:id="319" w:name="C_8452"/>
      <w:bookmarkEnd w:id="319"/>
      <w:r>
        <w:t xml:space="preserve"> (CONF:8452).</w:t>
      </w:r>
    </w:p>
    <w:p w:rsidR="0010155E" w:rsidRDefault="00677205">
      <w:pPr>
        <w:numPr>
          <w:ilvl w:val="1"/>
          <w:numId w:val="12"/>
        </w:numPr>
      </w:pPr>
      <w:r>
        <w:t xml:space="preserve">This documentationOf </w:t>
      </w:r>
      <w:r>
        <w:rPr>
          <w:rStyle w:val="keyword"/>
        </w:rPr>
        <w:t>SHALL</w:t>
      </w:r>
      <w:r>
        <w:t xml:space="preserve"> contain exactly one [1..1] </w:t>
      </w:r>
      <w:r>
        <w:rPr>
          <w:rStyle w:val="XMLnameBold"/>
        </w:rPr>
        <w:t>serviceEvent</w:t>
      </w:r>
      <w:bookmarkStart w:id="320" w:name="C_8480"/>
      <w:bookmarkEnd w:id="320"/>
      <w:r>
        <w:t xml:space="preserve"> (CONF:8480).</w:t>
      </w:r>
    </w:p>
    <w:p w:rsidR="0010155E" w:rsidRDefault="00677205">
      <w:pPr>
        <w:numPr>
          <w:ilvl w:val="2"/>
          <w:numId w:val="12"/>
        </w:numPr>
      </w:pPr>
      <w:r>
        <w:t xml:space="preserve">This serviceEvent </w:t>
      </w:r>
      <w:r>
        <w:rPr>
          <w:rStyle w:val="keyword"/>
        </w:rPr>
        <w:t>SHALL</w:t>
      </w:r>
      <w:r>
        <w:t xml:space="preserve"> contain exactly one [1..1] </w:t>
      </w:r>
      <w:r>
        <w:rPr>
          <w:rStyle w:val="XMLnameBold"/>
        </w:rPr>
        <w:t>@classCode</w:t>
      </w:r>
      <w:r>
        <w:t>=</w:t>
      </w:r>
      <w:r>
        <w:rPr>
          <w:rStyle w:val="XMLname"/>
        </w:rPr>
        <w:t>"PCPR"</w:t>
      </w:r>
      <w:r>
        <w:t xml:space="preserve"> Care Provision (CodeSystem: </w:t>
      </w:r>
      <w:r>
        <w:rPr>
          <w:rStyle w:val="XMLname"/>
        </w:rPr>
        <w:t>HL7ActClass 2.16.840.1.113883.5.6</w:t>
      </w:r>
      <w:r>
        <w:rPr>
          <w:rStyle w:val="keyword"/>
        </w:rPr>
        <w:t xml:space="preserve"> STATIC</w:t>
      </w:r>
      <w:r>
        <w:t>)</w:t>
      </w:r>
      <w:bookmarkStart w:id="321" w:name="C_8453"/>
      <w:bookmarkEnd w:id="321"/>
      <w:r>
        <w:t xml:space="preserve"> (CONF:8453).</w:t>
      </w:r>
    </w:p>
    <w:p w:rsidR="0010155E" w:rsidRDefault="00677205">
      <w:pPr>
        <w:numPr>
          <w:ilvl w:val="2"/>
          <w:numId w:val="12"/>
        </w:numPr>
      </w:pPr>
      <w:r>
        <w:t xml:space="preserve">This serviceEvent </w:t>
      </w:r>
      <w:r>
        <w:rPr>
          <w:rStyle w:val="keyword"/>
        </w:rPr>
        <w:t>SHALL</w:t>
      </w:r>
      <w:r>
        <w:t xml:space="preserve"> contain exactly one [</w:t>
      </w:r>
      <w:r>
        <w:t xml:space="preserve">1..1] </w:t>
      </w:r>
      <w:r>
        <w:rPr>
          <w:rStyle w:val="XMLnameBold"/>
        </w:rPr>
        <w:t>effectiveTime</w:t>
      </w:r>
      <w:bookmarkStart w:id="322" w:name="C_8481"/>
      <w:bookmarkEnd w:id="322"/>
      <w:r>
        <w:t xml:space="preserve"> (CONF:8481).</w:t>
      </w:r>
    </w:p>
    <w:p w:rsidR="0010155E" w:rsidRDefault="00677205">
      <w:pPr>
        <w:numPr>
          <w:ilvl w:val="3"/>
          <w:numId w:val="12"/>
        </w:numPr>
      </w:pPr>
      <w:r>
        <w:t xml:space="preserve">This effectiveTime </w:t>
      </w:r>
      <w:r>
        <w:rPr>
          <w:rStyle w:val="keyword"/>
        </w:rPr>
        <w:t>SHALL</w:t>
      </w:r>
      <w:r>
        <w:t xml:space="preserve"> contain exactly one [1..1] </w:t>
      </w:r>
      <w:r>
        <w:rPr>
          <w:rStyle w:val="XMLnameBold"/>
        </w:rPr>
        <w:t>low</w:t>
      </w:r>
      <w:bookmarkStart w:id="323" w:name="C_8454"/>
      <w:bookmarkEnd w:id="323"/>
      <w:r>
        <w:t xml:space="preserve"> (CONF:8454).</w:t>
      </w:r>
    </w:p>
    <w:p w:rsidR="0010155E" w:rsidRDefault="00677205">
      <w:pPr>
        <w:numPr>
          <w:ilvl w:val="3"/>
          <w:numId w:val="12"/>
        </w:numPr>
      </w:pPr>
      <w:r>
        <w:t xml:space="preserve">This effectiveTime </w:t>
      </w:r>
      <w:r>
        <w:rPr>
          <w:rStyle w:val="keyword"/>
        </w:rPr>
        <w:t>SHALL</w:t>
      </w:r>
      <w:r>
        <w:t xml:space="preserve"> contain exactly one [1..1] </w:t>
      </w:r>
      <w:r>
        <w:rPr>
          <w:rStyle w:val="XMLnameBold"/>
        </w:rPr>
        <w:t>high</w:t>
      </w:r>
      <w:bookmarkStart w:id="324" w:name="C_8455"/>
      <w:bookmarkEnd w:id="324"/>
      <w:r>
        <w:t xml:space="preserve"> (CONF:8455).</w:t>
      </w:r>
    </w:p>
    <w:p w:rsidR="0010155E" w:rsidRDefault="00677205">
      <w:pPr>
        <w:pStyle w:val="BodyText"/>
        <w:spacing w:before="120"/>
      </w:pPr>
      <w:r>
        <w:t>serviceEvent/performer represents the healthcare providers involved in the current o</w:t>
      </w:r>
      <w:r>
        <w:t>r pertinent historical care of the patient. Preferably, the patient’s key healthcare providers would be listed, particularly their primary physician and any active consulting physicians, therapists, and counselors</w:t>
      </w:r>
    </w:p>
    <w:p w:rsidR="0010155E" w:rsidRDefault="00677205">
      <w:pPr>
        <w:numPr>
          <w:ilvl w:val="2"/>
          <w:numId w:val="12"/>
        </w:numPr>
      </w:pPr>
      <w:r>
        <w:t xml:space="preserve">This serviceEvent </w:t>
      </w:r>
      <w:r>
        <w:rPr>
          <w:rStyle w:val="keyword"/>
        </w:rPr>
        <w:t>SHOULD</w:t>
      </w:r>
      <w:r>
        <w:t xml:space="preserve"> contain zero or m</w:t>
      </w:r>
      <w:r>
        <w:t xml:space="preserve">ore [0..*] </w:t>
      </w:r>
      <w:r>
        <w:rPr>
          <w:rStyle w:val="XMLnameBold"/>
        </w:rPr>
        <w:t>performer</w:t>
      </w:r>
      <w:bookmarkStart w:id="325" w:name="C_8482"/>
      <w:bookmarkEnd w:id="325"/>
      <w:r>
        <w:t xml:space="preserve"> (CONF:8482).</w:t>
      </w:r>
    </w:p>
    <w:p w:rsidR="0010155E" w:rsidRDefault="00677205">
      <w:pPr>
        <w:numPr>
          <w:ilvl w:val="3"/>
          <w:numId w:val="12"/>
        </w:numPr>
      </w:pPr>
      <w:r>
        <w:t xml:space="preserve">The performer, if present, </w:t>
      </w:r>
      <w:r>
        <w:rPr>
          <w:rStyle w:val="keyword"/>
        </w:rPr>
        <w:t>SHALL</w:t>
      </w:r>
      <w:r>
        <w:t xml:space="preserve"> contain exactly one [1..1] </w:t>
      </w:r>
      <w:r>
        <w:rPr>
          <w:rStyle w:val="XMLnameBold"/>
        </w:rPr>
        <w:t>@typeCode</w:t>
      </w:r>
      <w:r>
        <w:t>=</w:t>
      </w:r>
      <w:r>
        <w:rPr>
          <w:rStyle w:val="XMLname"/>
        </w:rPr>
        <w:t>"PRF"</w:t>
      </w:r>
      <w:r>
        <w:t xml:space="preserve"> Participation physical performer (CodeSystem: </w:t>
      </w:r>
      <w:r>
        <w:rPr>
          <w:rStyle w:val="XMLname"/>
        </w:rPr>
        <w:t>HL7ParticipationType 2.16.840.1.113883.5.90</w:t>
      </w:r>
      <w:r>
        <w:rPr>
          <w:rStyle w:val="keyword"/>
        </w:rPr>
        <w:t xml:space="preserve"> STATIC</w:t>
      </w:r>
      <w:r>
        <w:t>)</w:t>
      </w:r>
      <w:bookmarkStart w:id="326" w:name="C_8458"/>
      <w:bookmarkEnd w:id="326"/>
      <w:r>
        <w:t xml:space="preserve"> (CONF:8458).</w:t>
      </w:r>
    </w:p>
    <w:p w:rsidR="0010155E" w:rsidRDefault="00677205">
      <w:pPr>
        <w:numPr>
          <w:ilvl w:val="3"/>
          <w:numId w:val="12"/>
        </w:numPr>
      </w:pPr>
      <w:r>
        <w:t xml:space="preserve">The performer, if present, </w:t>
      </w:r>
      <w:r>
        <w:rPr>
          <w:rStyle w:val="keyword"/>
        </w:rPr>
        <w:t>MAY</w:t>
      </w:r>
      <w:r>
        <w:t xml:space="preserve"> cont</w:t>
      </w:r>
      <w:r>
        <w:t xml:space="preserve">ain zero or one [0..1] </w:t>
      </w:r>
      <w:r>
        <w:rPr>
          <w:rStyle w:val="XMLnameBold"/>
        </w:rPr>
        <w:t>assignedEntity</w:t>
      </w:r>
      <w:bookmarkStart w:id="327" w:name="C_8459"/>
      <w:bookmarkEnd w:id="327"/>
      <w:r>
        <w:t xml:space="preserve"> (CONF:8459).</w:t>
      </w:r>
    </w:p>
    <w:p w:rsidR="0010155E" w:rsidRDefault="00677205">
      <w:pPr>
        <w:numPr>
          <w:ilvl w:val="4"/>
          <w:numId w:val="12"/>
        </w:numPr>
      </w:pPr>
      <w:r>
        <w:t xml:space="preserve">The assignedEntity, if present, </w:t>
      </w:r>
      <w:r>
        <w:rPr>
          <w:rStyle w:val="keyword"/>
        </w:rPr>
        <w:t>SHALL</w:t>
      </w:r>
      <w:r>
        <w:t xml:space="preserve"> contain at least one [1..*] </w:t>
      </w:r>
      <w:r>
        <w:rPr>
          <w:rStyle w:val="XMLnameBold"/>
        </w:rPr>
        <w:t>id</w:t>
      </w:r>
      <w:bookmarkStart w:id="328" w:name="C_8460"/>
      <w:bookmarkEnd w:id="328"/>
      <w:r>
        <w:t xml:space="preserve"> (CONF:8460).</w:t>
      </w:r>
    </w:p>
    <w:p w:rsidR="0010155E" w:rsidRDefault="00677205">
      <w:pPr>
        <w:pStyle w:val="BodyText"/>
        <w:numPr>
          <w:ilvl w:val="5"/>
          <w:numId w:val="12"/>
        </w:numPr>
      </w:pPr>
      <w:r>
        <w:t>SHOULD include zero or one 0..1] id where id/@root ="2.16.840.1.113883.4.6" National Provider Identifier (CONF:10027).</w:t>
      </w:r>
    </w:p>
    <w:p w:rsidR="0010155E" w:rsidRDefault="00677205">
      <w:pPr>
        <w:numPr>
          <w:ilvl w:val="4"/>
          <w:numId w:val="12"/>
        </w:numPr>
      </w:pPr>
      <w:r>
        <w:t xml:space="preserve">The </w:t>
      </w:r>
      <w:r>
        <w:t xml:space="preserve">assignedEntity, if present, </w:t>
      </w:r>
      <w:r>
        <w:rPr>
          <w:rStyle w:val="keyword"/>
        </w:rPr>
        <w:t>SHOULD</w:t>
      </w:r>
      <w:r>
        <w:t xml:space="preserve"> contain zero or one [0..1] </w:t>
      </w:r>
      <w:r>
        <w:rPr>
          <w:rStyle w:val="XMLnameBold"/>
        </w:rPr>
        <w:t>id</w:t>
      </w:r>
      <w:bookmarkStart w:id="329" w:name="C_30882"/>
      <w:bookmarkEnd w:id="329"/>
      <w:r>
        <w:t xml:space="preserve"> (CONF:30882) such that it</w:t>
      </w:r>
    </w:p>
    <w:p w:rsidR="0010155E" w:rsidRDefault="00677205">
      <w:pPr>
        <w:numPr>
          <w:ilvl w:val="5"/>
          <w:numId w:val="12"/>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330" w:name="C_30883"/>
      <w:bookmarkEnd w:id="330"/>
      <w:r>
        <w:t xml:space="preserve"> (CONF:30883).</w:t>
      </w:r>
    </w:p>
    <w:p w:rsidR="0010155E" w:rsidRDefault="00677205">
      <w:pPr>
        <w:numPr>
          <w:ilvl w:val="4"/>
          <w:numId w:val="12"/>
        </w:numPr>
      </w:pPr>
      <w:r>
        <w:lastRenderedPageBreak/>
        <w:t xml:space="preserve">The assignedEntity, if present, </w:t>
      </w:r>
      <w:r>
        <w:rPr>
          <w:rStyle w:val="keyword"/>
        </w:rPr>
        <w:t>MAY</w:t>
      </w:r>
      <w:r>
        <w:t xml:space="preserve"> contain </w:t>
      </w:r>
      <w:r>
        <w:t xml:space="preserve">zero or one [0..1] </w:t>
      </w:r>
      <w:r>
        <w:rPr>
          <w:rStyle w:val="XMLnameBold"/>
        </w:rPr>
        <w:t>code</w:t>
      </w:r>
      <w:bookmarkStart w:id="331" w:name="C_8461"/>
      <w:bookmarkEnd w:id="331"/>
      <w:r>
        <w:t xml:space="preserve"> (CONF:8461).</w:t>
      </w:r>
    </w:p>
    <w:p w:rsidR="0010155E" w:rsidRDefault="00677205">
      <w:pPr>
        <w:pStyle w:val="BodyText"/>
        <w:numPr>
          <w:ilvl w:val="5"/>
          <w:numId w:val="12"/>
        </w:numPr>
      </w:pPr>
      <w:r>
        <w:t>I.  The code MAY be the NUCC Health Care Provider Taxonomy (CodeSystem: 2.16.840.1.113883.6.101). (See http://www.nucc.org) (CONF:8462).</w:t>
      </w:r>
    </w:p>
    <w:p w:rsidR="0010155E" w:rsidRDefault="00677205">
      <w:pPr>
        <w:numPr>
          <w:ilvl w:val="0"/>
          <w:numId w:val="12"/>
        </w:numPr>
      </w:pPr>
      <w:r>
        <w:rPr>
          <w:rStyle w:val="keyword"/>
        </w:rPr>
        <w:t>SHALL</w:t>
      </w:r>
      <w:r>
        <w:t xml:space="preserve"> contain exactly one [1..1] </w:t>
      </w:r>
      <w:r>
        <w:rPr>
          <w:rStyle w:val="XMLnameBold"/>
        </w:rPr>
        <w:t>component</w:t>
      </w:r>
      <w:bookmarkStart w:id="332" w:name="C_30659"/>
      <w:bookmarkEnd w:id="332"/>
      <w:r>
        <w:t xml:space="preserve"> (CONF:30659).</w:t>
      </w:r>
    </w:p>
    <w:p w:rsidR="0010155E" w:rsidRDefault="00677205">
      <w:pPr>
        <w:numPr>
          <w:ilvl w:val="1"/>
          <w:numId w:val="12"/>
        </w:numPr>
      </w:pPr>
      <w:r>
        <w:t xml:space="preserve">This component </w:t>
      </w:r>
      <w:r>
        <w:rPr>
          <w:rStyle w:val="keyword"/>
        </w:rPr>
        <w:t>SHALL</w:t>
      </w:r>
      <w:r>
        <w:t xml:space="preserve"> cont</w:t>
      </w:r>
      <w:r>
        <w:t xml:space="preserve">ain exactly one [1..1] </w:t>
      </w:r>
      <w:r>
        <w:rPr>
          <w:rStyle w:val="XMLnameBold"/>
        </w:rPr>
        <w:t>structuredBody</w:t>
      </w:r>
      <w:bookmarkStart w:id="333" w:name="C_30660"/>
      <w:bookmarkEnd w:id="333"/>
      <w:r>
        <w:t xml:space="preserve"> (CONF:30660).</w:t>
      </w:r>
    </w:p>
    <w:p w:rsidR="0010155E" w:rsidRDefault="00677205">
      <w:pPr>
        <w:numPr>
          <w:ilvl w:val="2"/>
          <w:numId w:val="12"/>
        </w:numPr>
      </w:pPr>
      <w:r>
        <w:t xml:space="preserve">This structuredBody </w:t>
      </w:r>
      <w:r>
        <w:rPr>
          <w:rStyle w:val="keyword"/>
        </w:rPr>
        <w:t>SHALL</w:t>
      </w:r>
      <w:r>
        <w:t xml:space="preserve"> contain exactly one [1..1] </w:t>
      </w:r>
      <w:r>
        <w:rPr>
          <w:rStyle w:val="XMLnameBold"/>
        </w:rPr>
        <w:t>component</w:t>
      </w:r>
      <w:bookmarkStart w:id="334" w:name="C_30661"/>
      <w:bookmarkEnd w:id="334"/>
      <w:r>
        <w:t xml:space="preserve"> (CONF:30661) such that it</w:t>
      </w:r>
    </w:p>
    <w:p w:rsidR="0010155E" w:rsidRDefault="00677205">
      <w:pPr>
        <w:numPr>
          <w:ilvl w:val="3"/>
          <w:numId w:val="12"/>
        </w:numPr>
      </w:pPr>
      <w:r>
        <w:rPr>
          <w:rStyle w:val="keyword"/>
        </w:rPr>
        <w:t>SHALL</w:t>
      </w:r>
      <w:r>
        <w:t xml:space="preserve"> contain exactly one [1..1] </w:t>
      </w:r>
      <w:hyperlink w:anchor="S_Allergies_Section_entries_required_V2">
        <w:r>
          <w:rPr>
            <w:rStyle w:val="HyperlinkCourierBold"/>
          </w:rPr>
          <w:t>Allergies Section (e</w:t>
        </w:r>
        <w:r>
          <w:rPr>
            <w:rStyle w:val="HyperlinkCourierBold"/>
          </w:rPr>
          <w:t>ntries required) (V2)</w:t>
        </w:r>
      </w:hyperlink>
      <w:r>
        <w:rPr>
          <w:rStyle w:val="XMLname"/>
        </w:rPr>
        <w:t xml:space="preserve"> (templateId:2.16.840.1.113883.10.20.22.2.6.1.2)</w:t>
      </w:r>
      <w:bookmarkStart w:id="335" w:name="C_30662"/>
      <w:bookmarkEnd w:id="335"/>
      <w:r>
        <w:t xml:space="preserve"> (CONF:30662).</w:t>
      </w:r>
    </w:p>
    <w:p w:rsidR="0010155E" w:rsidRDefault="00677205">
      <w:pPr>
        <w:numPr>
          <w:ilvl w:val="2"/>
          <w:numId w:val="12"/>
        </w:numPr>
      </w:pPr>
      <w:r>
        <w:t xml:space="preserve">This structuredBody </w:t>
      </w:r>
      <w:r>
        <w:rPr>
          <w:rStyle w:val="keyword"/>
        </w:rPr>
        <w:t>SHALL</w:t>
      </w:r>
      <w:r>
        <w:t xml:space="preserve"> contain exactly one [1..1] </w:t>
      </w:r>
      <w:r>
        <w:rPr>
          <w:rStyle w:val="XMLnameBold"/>
        </w:rPr>
        <w:t>component</w:t>
      </w:r>
      <w:bookmarkStart w:id="336" w:name="C_30663"/>
      <w:bookmarkEnd w:id="336"/>
      <w:r>
        <w:t xml:space="preserve"> (CONF:30663) such that it</w:t>
      </w:r>
    </w:p>
    <w:p w:rsidR="0010155E" w:rsidRDefault="00677205">
      <w:pPr>
        <w:numPr>
          <w:ilvl w:val="3"/>
          <w:numId w:val="12"/>
        </w:numPr>
      </w:pPr>
      <w:r>
        <w:rPr>
          <w:rStyle w:val="keyword"/>
        </w:rPr>
        <w:t>SHALL</w:t>
      </w:r>
      <w:r>
        <w:t xml:space="preserve"> contain exactly one [1..1] </w:t>
      </w:r>
      <w:hyperlink w:anchor="S_Medications_Section_entries_required_">
        <w:r>
          <w:rPr>
            <w:rStyle w:val="HyperlinkCourierBold"/>
          </w:rPr>
          <w:t>Medications Section (entries required) (V2)</w:t>
        </w:r>
      </w:hyperlink>
      <w:r>
        <w:rPr>
          <w:rStyle w:val="XMLname"/>
        </w:rPr>
        <w:t xml:space="preserve"> (templateId:2.16.840.1.113883.10.20.22.2.1.1.2)</w:t>
      </w:r>
      <w:bookmarkStart w:id="337" w:name="C_30664"/>
      <w:bookmarkEnd w:id="337"/>
      <w:r>
        <w:t xml:space="preserve"> (CONF:30664).</w:t>
      </w:r>
    </w:p>
    <w:p w:rsidR="0010155E" w:rsidRDefault="00677205">
      <w:pPr>
        <w:numPr>
          <w:ilvl w:val="2"/>
          <w:numId w:val="12"/>
        </w:numPr>
      </w:pPr>
      <w:r>
        <w:t xml:space="preserve">This structuredBody </w:t>
      </w:r>
      <w:r>
        <w:rPr>
          <w:rStyle w:val="keyword"/>
        </w:rPr>
        <w:t>SHALL</w:t>
      </w:r>
      <w:r>
        <w:t xml:space="preserve"> contain exactly one [1..1] </w:t>
      </w:r>
      <w:r>
        <w:rPr>
          <w:rStyle w:val="XMLnameBold"/>
        </w:rPr>
        <w:t>component</w:t>
      </w:r>
      <w:bookmarkStart w:id="338" w:name="C_30665"/>
      <w:bookmarkEnd w:id="338"/>
      <w:r>
        <w:t xml:space="preserve"> (CONF:30665) such that it</w:t>
      </w:r>
    </w:p>
    <w:p w:rsidR="0010155E" w:rsidRDefault="00677205">
      <w:pPr>
        <w:numPr>
          <w:ilvl w:val="3"/>
          <w:numId w:val="12"/>
        </w:numPr>
      </w:pPr>
      <w:r>
        <w:rPr>
          <w:rStyle w:val="keyword"/>
        </w:rPr>
        <w:t>SHALL</w:t>
      </w:r>
      <w:r>
        <w:t xml:space="preserve"> contain exactly one [1..1] </w:t>
      </w:r>
      <w:hyperlink w:anchor="S_Problem_Section_entries_required_V2">
        <w:r>
          <w:rPr>
            <w:rStyle w:val="HyperlinkCourierBold"/>
          </w:rPr>
          <w:t>Problem Section (entries required) (V2)</w:t>
        </w:r>
      </w:hyperlink>
      <w:r>
        <w:rPr>
          <w:rStyle w:val="XMLname"/>
        </w:rPr>
        <w:t xml:space="preserve"> (templateId:2.16.840.1.113883.10.20.22.2.5.1.2)</w:t>
      </w:r>
      <w:bookmarkStart w:id="339" w:name="C_30666"/>
      <w:bookmarkEnd w:id="339"/>
      <w:r>
        <w:t xml:space="preserve"> (CONF:30666).</w:t>
      </w:r>
    </w:p>
    <w:p w:rsidR="0010155E" w:rsidRDefault="00677205">
      <w:pPr>
        <w:numPr>
          <w:ilvl w:val="2"/>
          <w:numId w:val="12"/>
        </w:numPr>
      </w:pPr>
      <w:r>
        <w:t xml:space="preserve">This structuredBody </w:t>
      </w:r>
      <w:r>
        <w:rPr>
          <w:rStyle w:val="keyword"/>
        </w:rPr>
        <w:t>SHALL</w:t>
      </w:r>
      <w:r>
        <w:t xml:space="preserve"> contain exactly one [1..1] </w:t>
      </w:r>
      <w:r>
        <w:rPr>
          <w:rStyle w:val="XMLnameBold"/>
        </w:rPr>
        <w:t>component</w:t>
      </w:r>
      <w:bookmarkStart w:id="340" w:name="C_30667"/>
      <w:bookmarkEnd w:id="340"/>
      <w:r>
        <w:t xml:space="preserve"> (CONF:30667) such that it</w:t>
      </w:r>
    </w:p>
    <w:p w:rsidR="0010155E" w:rsidRDefault="00677205">
      <w:pPr>
        <w:numPr>
          <w:ilvl w:val="3"/>
          <w:numId w:val="12"/>
        </w:numPr>
      </w:pPr>
      <w:r>
        <w:rPr>
          <w:rStyle w:val="keyword"/>
        </w:rPr>
        <w:t>SHALL</w:t>
      </w:r>
      <w:r>
        <w:t xml:space="preserve"> contain </w:t>
      </w:r>
      <w:r>
        <w:t xml:space="preserve">exactly one [1..1] </w:t>
      </w:r>
      <w:hyperlink w:anchor="S_Procedures_Section_entries_required_V">
        <w:r>
          <w:rPr>
            <w:rStyle w:val="HyperlinkCourierBold"/>
          </w:rPr>
          <w:t>Procedures Section (entries required) (V2)</w:t>
        </w:r>
      </w:hyperlink>
      <w:r>
        <w:rPr>
          <w:rStyle w:val="XMLname"/>
        </w:rPr>
        <w:t xml:space="preserve"> (templateId:2.16.840.1.113883.10.20.22.2.7.1.2)</w:t>
      </w:r>
      <w:bookmarkStart w:id="341" w:name="C_30668"/>
      <w:bookmarkEnd w:id="341"/>
      <w:r>
        <w:t xml:space="preserve"> (CONF:30668).</w:t>
      </w:r>
    </w:p>
    <w:p w:rsidR="0010155E" w:rsidRDefault="00677205">
      <w:pPr>
        <w:numPr>
          <w:ilvl w:val="2"/>
          <w:numId w:val="12"/>
        </w:numPr>
      </w:pPr>
      <w:r>
        <w:t xml:space="preserve">This structuredBody </w:t>
      </w:r>
      <w:r>
        <w:rPr>
          <w:rStyle w:val="keyword"/>
        </w:rPr>
        <w:t>SHALL</w:t>
      </w:r>
      <w:r>
        <w:t xml:space="preserve"> contain exactly one [1..1] </w:t>
      </w:r>
      <w:r>
        <w:rPr>
          <w:rStyle w:val="XMLnameBold"/>
        </w:rPr>
        <w:t>component</w:t>
      </w:r>
      <w:bookmarkStart w:id="342" w:name="C_30669"/>
      <w:bookmarkEnd w:id="342"/>
      <w:r>
        <w:t xml:space="preserve"> (CONF:3</w:t>
      </w:r>
      <w:r>
        <w:t>0669) such that it</w:t>
      </w:r>
    </w:p>
    <w:p w:rsidR="0010155E" w:rsidRDefault="00677205">
      <w:pPr>
        <w:numPr>
          <w:ilvl w:val="3"/>
          <w:numId w:val="12"/>
        </w:numPr>
      </w:pPr>
      <w:r>
        <w:rPr>
          <w:rStyle w:val="keyword"/>
        </w:rPr>
        <w:t>SHALL</w:t>
      </w:r>
      <w:r>
        <w:t xml:space="preserve"> contain exactly one [1..1] </w:t>
      </w:r>
      <w:hyperlink w:anchor="S_Results_Section_entries_required_V2">
        <w:r>
          <w:rPr>
            <w:rStyle w:val="HyperlinkCourierBold"/>
          </w:rPr>
          <w:t>Results Section (entries required) (V2)</w:t>
        </w:r>
      </w:hyperlink>
      <w:r>
        <w:rPr>
          <w:rStyle w:val="XMLname"/>
        </w:rPr>
        <w:t xml:space="preserve"> (templateId:2.16.840.1.113883.10.20.22.2.3.1.2)</w:t>
      </w:r>
      <w:bookmarkStart w:id="343" w:name="C_30670"/>
      <w:bookmarkEnd w:id="343"/>
      <w:r>
        <w:t xml:space="preserve"> (CONF:30670).</w:t>
      </w:r>
    </w:p>
    <w:p w:rsidR="0010155E" w:rsidRDefault="00677205">
      <w:pPr>
        <w:numPr>
          <w:ilvl w:val="2"/>
          <w:numId w:val="12"/>
        </w:numPr>
      </w:pPr>
      <w:r>
        <w:t xml:space="preserve">This structuredBody </w:t>
      </w:r>
      <w:r>
        <w:rPr>
          <w:rStyle w:val="keyword"/>
        </w:rPr>
        <w:t>MAY</w:t>
      </w:r>
      <w:r>
        <w:t xml:space="preserve"> contain </w:t>
      </w:r>
      <w:r>
        <w:t xml:space="preserve">zero or one [0..1] </w:t>
      </w:r>
      <w:r>
        <w:rPr>
          <w:rStyle w:val="XMLnameBold"/>
        </w:rPr>
        <w:t>component</w:t>
      </w:r>
      <w:bookmarkStart w:id="344" w:name="C_30671"/>
      <w:bookmarkEnd w:id="344"/>
      <w:r>
        <w:t xml:space="preserve"> (CONF:30671) such that it</w:t>
      </w:r>
    </w:p>
    <w:p w:rsidR="0010155E" w:rsidRDefault="00677205">
      <w:pPr>
        <w:numPr>
          <w:ilvl w:val="3"/>
          <w:numId w:val="12"/>
        </w:numPr>
      </w:pPr>
      <w:r>
        <w:rPr>
          <w:rStyle w:val="keyword"/>
        </w:rPr>
        <w:t>SHALL</w:t>
      </w:r>
      <w:r>
        <w:t xml:space="preserve"> contain exactly one [1..1] </w:t>
      </w:r>
      <w:hyperlink w:anchor="Advance_Directives_Section_entries_opti">
        <w:r>
          <w:rPr>
            <w:rStyle w:val="HyperlinkCourierBold"/>
          </w:rPr>
          <w:t>Advance Directives Section (entries optional) (V2)</w:t>
        </w:r>
      </w:hyperlink>
      <w:r>
        <w:rPr>
          <w:rStyle w:val="XMLname"/>
        </w:rPr>
        <w:t xml:space="preserve"> (templateId:2.16.840.1.113883.10.20.22.2.21.2)</w:t>
      </w:r>
      <w:bookmarkStart w:id="345" w:name="C_30672"/>
      <w:bookmarkEnd w:id="345"/>
      <w:r>
        <w:t xml:space="preserve"> (CONF:30</w:t>
      </w:r>
      <w:r>
        <w:t>672).</w:t>
      </w:r>
    </w:p>
    <w:p w:rsidR="0010155E" w:rsidRDefault="00677205">
      <w:pPr>
        <w:numPr>
          <w:ilvl w:val="2"/>
          <w:numId w:val="12"/>
        </w:numPr>
      </w:pPr>
      <w:r>
        <w:lastRenderedPageBreak/>
        <w:t xml:space="preserve">This structuredBody </w:t>
      </w:r>
      <w:r>
        <w:rPr>
          <w:rStyle w:val="keyword"/>
        </w:rPr>
        <w:t>MAY</w:t>
      </w:r>
      <w:r>
        <w:t xml:space="preserve"> contain zero or one [0..1] </w:t>
      </w:r>
      <w:r>
        <w:rPr>
          <w:rStyle w:val="XMLnameBold"/>
        </w:rPr>
        <w:t>component</w:t>
      </w:r>
      <w:bookmarkStart w:id="346" w:name="C_30673"/>
      <w:bookmarkEnd w:id="346"/>
      <w:r>
        <w:t xml:space="preserve"> (CONF:30673) such that it</w:t>
      </w:r>
    </w:p>
    <w:p w:rsidR="0010155E" w:rsidRDefault="00677205">
      <w:pPr>
        <w:numPr>
          <w:ilvl w:val="3"/>
          <w:numId w:val="12"/>
        </w:numPr>
      </w:pPr>
      <w:r>
        <w:rPr>
          <w:rStyle w:val="keyword"/>
        </w:rPr>
        <w:t>SHALL</w:t>
      </w:r>
      <w:r>
        <w:t xml:space="preserve"> contain exactly one [1..1] </w:t>
      </w:r>
      <w:hyperlink w:anchor="S_Encounters_Section_entries_optional_V">
        <w:r>
          <w:rPr>
            <w:rStyle w:val="HyperlinkCourierBold"/>
          </w:rPr>
          <w:t>Encounters Section (entries optional) (V2)</w:t>
        </w:r>
      </w:hyperlink>
      <w:r>
        <w:rPr>
          <w:rStyle w:val="XMLname"/>
        </w:rPr>
        <w:t xml:space="preserve"> (templateId:2.16.840.1.11</w:t>
      </w:r>
      <w:r>
        <w:rPr>
          <w:rStyle w:val="XMLname"/>
        </w:rPr>
        <w:t>3883.10.20.22.2.22.2)</w:t>
      </w:r>
      <w:bookmarkStart w:id="347" w:name="C_30674"/>
      <w:bookmarkEnd w:id="347"/>
      <w:r>
        <w:t xml:space="preserve"> (CONF:30674).</w:t>
      </w:r>
    </w:p>
    <w:p w:rsidR="0010155E" w:rsidRDefault="00677205">
      <w:pPr>
        <w:numPr>
          <w:ilvl w:val="2"/>
          <w:numId w:val="12"/>
        </w:numPr>
      </w:pPr>
      <w:r>
        <w:t xml:space="preserve">This structuredBody </w:t>
      </w:r>
      <w:r>
        <w:rPr>
          <w:rStyle w:val="keyword"/>
        </w:rPr>
        <w:t>MAY</w:t>
      </w:r>
      <w:r>
        <w:t xml:space="preserve"> contain zero or one [0..1] </w:t>
      </w:r>
      <w:r>
        <w:rPr>
          <w:rStyle w:val="XMLnameBold"/>
        </w:rPr>
        <w:t>component</w:t>
      </w:r>
      <w:bookmarkStart w:id="348" w:name="C_30675"/>
      <w:bookmarkEnd w:id="348"/>
      <w:r>
        <w:t xml:space="preserve"> (CONF:30675) such that it</w:t>
      </w:r>
    </w:p>
    <w:p w:rsidR="0010155E" w:rsidRDefault="00677205">
      <w:pPr>
        <w:numPr>
          <w:ilvl w:val="3"/>
          <w:numId w:val="12"/>
        </w:numPr>
      </w:pPr>
      <w:r>
        <w:rPr>
          <w:rStyle w:val="keyword"/>
        </w:rPr>
        <w:t>SHALL</w:t>
      </w:r>
      <w:r>
        <w:t xml:space="preserve"> contain exactly one [1..1] </w:t>
      </w:r>
      <w:hyperlink w:anchor="S_Family_History_Section">
        <w:r>
          <w:rPr>
            <w:rStyle w:val="HyperlinkCourierBold"/>
          </w:rPr>
          <w:t>Family History Section</w:t>
        </w:r>
      </w:hyperlink>
      <w:r>
        <w:rPr>
          <w:rStyle w:val="XMLname"/>
        </w:rPr>
        <w:t xml:space="preserve"> (templateId:2.16.840.1.113883.</w:t>
      </w:r>
      <w:r>
        <w:rPr>
          <w:rStyle w:val="XMLname"/>
        </w:rPr>
        <w:t>10.20.22.2.15)</w:t>
      </w:r>
      <w:bookmarkStart w:id="349" w:name="C_30676"/>
      <w:bookmarkEnd w:id="349"/>
      <w:r>
        <w:t xml:space="preserve"> (CONF:30676).</w:t>
      </w:r>
    </w:p>
    <w:p w:rsidR="0010155E" w:rsidRDefault="00677205">
      <w:pPr>
        <w:numPr>
          <w:ilvl w:val="2"/>
          <w:numId w:val="12"/>
        </w:numPr>
      </w:pPr>
      <w:r>
        <w:t xml:space="preserve">This structuredBody </w:t>
      </w:r>
      <w:r>
        <w:rPr>
          <w:rStyle w:val="keyword"/>
        </w:rPr>
        <w:t>MAY</w:t>
      </w:r>
      <w:r>
        <w:t xml:space="preserve"> contain zero or one [0..1] </w:t>
      </w:r>
      <w:r>
        <w:rPr>
          <w:rStyle w:val="XMLnameBold"/>
        </w:rPr>
        <w:t>component</w:t>
      </w:r>
      <w:bookmarkStart w:id="350" w:name="C_30677"/>
      <w:bookmarkEnd w:id="350"/>
      <w:r>
        <w:t xml:space="preserve"> (CONF:30677) such that it</w:t>
      </w:r>
    </w:p>
    <w:p w:rsidR="0010155E" w:rsidRDefault="00677205">
      <w:pPr>
        <w:numPr>
          <w:ilvl w:val="3"/>
          <w:numId w:val="12"/>
        </w:numPr>
      </w:pPr>
      <w:r>
        <w:rPr>
          <w:rStyle w:val="keyword"/>
        </w:rPr>
        <w:t>SHALL</w:t>
      </w:r>
      <w:r>
        <w:t xml:space="preserve"> contain exactly one [1..1] </w:t>
      </w:r>
      <w:hyperlink w:anchor="S_Functional_Status_Section_V2">
        <w:r>
          <w:rPr>
            <w:rStyle w:val="HyperlinkCourierBold"/>
          </w:rPr>
          <w:t>Functional Status Section (V2)</w:t>
        </w:r>
      </w:hyperlink>
      <w:r>
        <w:rPr>
          <w:rStyle w:val="XMLname"/>
        </w:rPr>
        <w:t xml:space="preserve"> (templateId:2.16.840.1.</w:t>
      </w:r>
      <w:r>
        <w:rPr>
          <w:rStyle w:val="XMLname"/>
        </w:rPr>
        <w:t>113883.10.20.22.2.14.2)</w:t>
      </w:r>
      <w:bookmarkStart w:id="351" w:name="C_30678"/>
      <w:bookmarkEnd w:id="351"/>
      <w:r>
        <w:t xml:space="preserve"> (CONF:30678).</w:t>
      </w:r>
    </w:p>
    <w:p w:rsidR="0010155E" w:rsidRDefault="00677205">
      <w:pPr>
        <w:numPr>
          <w:ilvl w:val="2"/>
          <w:numId w:val="12"/>
        </w:numPr>
      </w:pPr>
      <w:r>
        <w:t xml:space="preserve">This structuredBody </w:t>
      </w:r>
      <w:r>
        <w:rPr>
          <w:rStyle w:val="keyword"/>
        </w:rPr>
        <w:t>MAY</w:t>
      </w:r>
      <w:r>
        <w:t xml:space="preserve"> contain zero or one [0..1] </w:t>
      </w:r>
      <w:r>
        <w:rPr>
          <w:rStyle w:val="XMLnameBold"/>
        </w:rPr>
        <w:t>component</w:t>
      </w:r>
      <w:bookmarkStart w:id="352" w:name="C_30679"/>
      <w:bookmarkEnd w:id="352"/>
      <w:r>
        <w:t xml:space="preserve"> (CONF:30679) such that it</w:t>
      </w:r>
    </w:p>
    <w:p w:rsidR="0010155E" w:rsidRDefault="00677205">
      <w:pPr>
        <w:numPr>
          <w:ilvl w:val="3"/>
          <w:numId w:val="12"/>
        </w:numPr>
      </w:pPr>
      <w:r>
        <w:rPr>
          <w:rStyle w:val="keyword"/>
        </w:rPr>
        <w:t>SHALL</w:t>
      </w:r>
      <w:r>
        <w:t xml:space="preserve"> contain exactly one [1..1] </w:t>
      </w:r>
      <w:hyperlink w:anchor="S_Immunizations_Section_entries_require">
        <w:r>
          <w:rPr>
            <w:rStyle w:val="HyperlinkCourierBold"/>
          </w:rPr>
          <w:t>Immunizations Section (entries requi</w:t>
        </w:r>
        <w:r>
          <w:rPr>
            <w:rStyle w:val="HyperlinkCourierBold"/>
          </w:rPr>
          <w:t>red) (V2)</w:t>
        </w:r>
      </w:hyperlink>
      <w:r>
        <w:rPr>
          <w:rStyle w:val="XMLname"/>
        </w:rPr>
        <w:t xml:space="preserve"> (templateId:2.16.840.1.113883.10.20.22.2.2.1.2)</w:t>
      </w:r>
      <w:bookmarkStart w:id="353" w:name="C_30680"/>
      <w:bookmarkEnd w:id="353"/>
      <w:r>
        <w:t xml:space="preserve"> (CONF:30680).</w:t>
      </w:r>
    </w:p>
    <w:p w:rsidR="0010155E" w:rsidRDefault="00677205">
      <w:pPr>
        <w:numPr>
          <w:ilvl w:val="2"/>
          <w:numId w:val="12"/>
        </w:numPr>
      </w:pPr>
      <w:r>
        <w:t xml:space="preserve">This structuredBody </w:t>
      </w:r>
      <w:r>
        <w:rPr>
          <w:rStyle w:val="keyword"/>
        </w:rPr>
        <w:t>MAY</w:t>
      </w:r>
      <w:r>
        <w:t xml:space="preserve"> contain zero or one [0..1] </w:t>
      </w:r>
      <w:r>
        <w:rPr>
          <w:rStyle w:val="XMLnameBold"/>
        </w:rPr>
        <w:t>component</w:t>
      </w:r>
      <w:bookmarkStart w:id="354" w:name="C_30681"/>
      <w:bookmarkEnd w:id="354"/>
      <w:r>
        <w:t xml:space="preserve"> (CONF:30681) such that it</w:t>
      </w:r>
    </w:p>
    <w:p w:rsidR="0010155E" w:rsidRDefault="00677205">
      <w:pPr>
        <w:numPr>
          <w:ilvl w:val="3"/>
          <w:numId w:val="12"/>
        </w:numPr>
      </w:pPr>
      <w:r>
        <w:rPr>
          <w:rStyle w:val="keyword"/>
        </w:rPr>
        <w:t>SHALL</w:t>
      </w:r>
      <w:r>
        <w:t xml:space="preserve"> contain exactly one [1..1] </w:t>
      </w:r>
      <w:hyperlink w:anchor="S_Medical_Equipment_Section_V2">
        <w:r>
          <w:rPr>
            <w:rStyle w:val="HyperlinkCourierBold"/>
          </w:rPr>
          <w:t>Medical Equ</w:t>
        </w:r>
        <w:r>
          <w:rPr>
            <w:rStyle w:val="HyperlinkCourierBold"/>
          </w:rPr>
          <w:t>ipment Section (V2)</w:t>
        </w:r>
      </w:hyperlink>
      <w:r>
        <w:rPr>
          <w:rStyle w:val="XMLname"/>
        </w:rPr>
        <w:t xml:space="preserve"> (templateId:2.16.840.1.113883.10.20.22.2.23.2)</w:t>
      </w:r>
      <w:bookmarkStart w:id="355" w:name="C_30682"/>
      <w:bookmarkEnd w:id="355"/>
      <w:r>
        <w:t xml:space="preserve"> (CONF:30682).</w:t>
      </w:r>
    </w:p>
    <w:p w:rsidR="0010155E" w:rsidRDefault="00677205">
      <w:pPr>
        <w:numPr>
          <w:ilvl w:val="2"/>
          <w:numId w:val="12"/>
        </w:numPr>
      </w:pPr>
      <w:r>
        <w:t xml:space="preserve">This structuredBody </w:t>
      </w:r>
      <w:r>
        <w:rPr>
          <w:rStyle w:val="keyword"/>
        </w:rPr>
        <w:t>MAY</w:t>
      </w:r>
      <w:r>
        <w:t xml:space="preserve"> contain zero or one [0..1] </w:t>
      </w:r>
      <w:r>
        <w:rPr>
          <w:rStyle w:val="XMLnameBold"/>
        </w:rPr>
        <w:t>component</w:t>
      </w:r>
      <w:bookmarkStart w:id="356" w:name="C_30683"/>
      <w:bookmarkEnd w:id="356"/>
      <w:r>
        <w:t xml:space="preserve"> (CONF:30683) such that it</w:t>
      </w:r>
    </w:p>
    <w:p w:rsidR="0010155E" w:rsidRDefault="00677205">
      <w:pPr>
        <w:numPr>
          <w:ilvl w:val="3"/>
          <w:numId w:val="12"/>
        </w:numPr>
      </w:pPr>
      <w:r>
        <w:rPr>
          <w:rStyle w:val="keyword"/>
        </w:rPr>
        <w:t>SHALL</w:t>
      </w:r>
      <w:r>
        <w:t xml:space="preserve"> contain exactly one [1..1] </w:t>
      </w:r>
      <w:hyperlink w:anchor="S_Payers_Section_V2">
        <w:r>
          <w:rPr>
            <w:rStyle w:val="HyperlinkCourierBold"/>
          </w:rPr>
          <w:t xml:space="preserve">Payers </w:t>
        </w:r>
        <w:r>
          <w:rPr>
            <w:rStyle w:val="HyperlinkCourierBold"/>
          </w:rPr>
          <w:t>Section (V2)</w:t>
        </w:r>
      </w:hyperlink>
      <w:r>
        <w:rPr>
          <w:rStyle w:val="XMLname"/>
        </w:rPr>
        <w:t xml:space="preserve"> (templateId:2.16.840.1.113883.10.20.22.2.18.2)</w:t>
      </w:r>
      <w:bookmarkStart w:id="357" w:name="C_30684"/>
      <w:bookmarkEnd w:id="357"/>
      <w:r>
        <w:t xml:space="preserve"> (CONF:30684).</w:t>
      </w:r>
    </w:p>
    <w:p w:rsidR="0010155E" w:rsidRDefault="00677205">
      <w:pPr>
        <w:numPr>
          <w:ilvl w:val="2"/>
          <w:numId w:val="12"/>
        </w:numPr>
      </w:pPr>
      <w:r>
        <w:t xml:space="preserve">This structuredBody </w:t>
      </w:r>
      <w:r>
        <w:rPr>
          <w:rStyle w:val="keyword"/>
        </w:rPr>
        <w:t>SHOULD</w:t>
      </w:r>
      <w:r>
        <w:t xml:space="preserve"> contain zero or one [0..1] </w:t>
      </w:r>
      <w:r>
        <w:rPr>
          <w:rStyle w:val="XMLnameBold"/>
        </w:rPr>
        <w:t>component</w:t>
      </w:r>
      <w:bookmarkStart w:id="358" w:name="C_30685"/>
      <w:bookmarkEnd w:id="358"/>
      <w:r>
        <w:t xml:space="preserve"> (CONF:30685) such that it</w:t>
      </w:r>
    </w:p>
    <w:p w:rsidR="0010155E" w:rsidRDefault="00677205">
      <w:pPr>
        <w:numPr>
          <w:ilvl w:val="3"/>
          <w:numId w:val="12"/>
        </w:numPr>
      </w:pPr>
      <w:r>
        <w:rPr>
          <w:rStyle w:val="keyword"/>
        </w:rPr>
        <w:t>SHALL</w:t>
      </w:r>
      <w:r>
        <w:t xml:space="preserve"> contain exactly one [1..1] </w:t>
      </w:r>
      <w:hyperlink w:anchor="S_Plan_of_Treatment_Section_V2">
        <w:r>
          <w:rPr>
            <w:rStyle w:val="HyperlinkCourierBold"/>
          </w:rPr>
          <w:t>Plan o</w:t>
        </w:r>
        <w:r>
          <w:rPr>
            <w:rStyle w:val="HyperlinkCourierBold"/>
          </w:rPr>
          <w:t>f Treatment Section (V2)</w:t>
        </w:r>
      </w:hyperlink>
      <w:r>
        <w:rPr>
          <w:rStyle w:val="XMLname"/>
        </w:rPr>
        <w:t xml:space="preserve"> (templateId:2.16.840.1.113883.10.20.22.2.10.2)</w:t>
      </w:r>
      <w:bookmarkStart w:id="359" w:name="C_30686"/>
      <w:bookmarkEnd w:id="359"/>
      <w:r>
        <w:t xml:space="preserve"> (CONF:30686).</w:t>
      </w:r>
    </w:p>
    <w:p w:rsidR="0010155E" w:rsidRDefault="00677205">
      <w:pPr>
        <w:numPr>
          <w:ilvl w:val="2"/>
          <w:numId w:val="12"/>
        </w:numPr>
      </w:pPr>
      <w:r>
        <w:t xml:space="preserve">This structuredBody </w:t>
      </w:r>
      <w:r>
        <w:rPr>
          <w:rStyle w:val="keyword"/>
        </w:rPr>
        <w:t>SHALL</w:t>
      </w:r>
      <w:r>
        <w:t xml:space="preserve"> contain exactly one [1..1] </w:t>
      </w:r>
      <w:r>
        <w:rPr>
          <w:rStyle w:val="XMLnameBold"/>
        </w:rPr>
        <w:t>component</w:t>
      </w:r>
      <w:bookmarkStart w:id="360" w:name="C_30687"/>
      <w:bookmarkEnd w:id="360"/>
      <w:r>
        <w:t xml:space="preserve"> (CONF:30687) such that it</w:t>
      </w:r>
    </w:p>
    <w:p w:rsidR="0010155E" w:rsidRDefault="00677205">
      <w:pPr>
        <w:numPr>
          <w:ilvl w:val="3"/>
          <w:numId w:val="12"/>
        </w:numPr>
      </w:pPr>
      <w:r>
        <w:rPr>
          <w:rStyle w:val="keyword"/>
        </w:rPr>
        <w:t>SHALL</w:t>
      </w:r>
      <w:r>
        <w:t xml:space="preserve"> contain exactly one [1..1] </w:t>
      </w:r>
      <w:hyperlink w:anchor="S_Social_History_Section_V2">
        <w:r>
          <w:rPr>
            <w:rStyle w:val="HyperlinkCourierBold"/>
          </w:rPr>
          <w:t>Social History Section (V2)</w:t>
        </w:r>
      </w:hyperlink>
      <w:r>
        <w:rPr>
          <w:rStyle w:val="XMLname"/>
        </w:rPr>
        <w:t xml:space="preserve"> (templateId:2.16.840.1.113883.10.20.22.2.17.2)</w:t>
      </w:r>
      <w:bookmarkStart w:id="361" w:name="C_30688"/>
      <w:bookmarkEnd w:id="361"/>
      <w:r>
        <w:t xml:space="preserve"> (CONF:30688).</w:t>
      </w:r>
    </w:p>
    <w:p w:rsidR="0010155E" w:rsidRDefault="00677205">
      <w:pPr>
        <w:numPr>
          <w:ilvl w:val="2"/>
          <w:numId w:val="12"/>
        </w:numPr>
      </w:pPr>
      <w:r>
        <w:lastRenderedPageBreak/>
        <w:t xml:space="preserve">This structuredBody </w:t>
      </w:r>
      <w:r>
        <w:rPr>
          <w:rStyle w:val="keyword"/>
        </w:rPr>
        <w:t>SHALL</w:t>
      </w:r>
      <w:r>
        <w:t xml:space="preserve"> contain exactly one [1..1] </w:t>
      </w:r>
      <w:r>
        <w:rPr>
          <w:rStyle w:val="XMLnameBold"/>
        </w:rPr>
        <w:t>component</w:t>
      </w:r>
      <w:bookmarkStart w:id="362" w:name="C_30689"/>
      <w:bookmarkEnd w:id="362"/>
      <w:r>
        <w:t xml:space="preserve"> (CONF:30689) such that it</w:t>
      </w:r>
    </w:p>
    <w:p w:rsidR="0010155E" w:rsidRDefault="00677205">
      <w:pPr>
        <w:numPr>
          <w:ilvl w:val="3"/>
          <w:numId w:val="12"/>
        </w:numPr>
      </w:pPr>
      <w:r>
        <w:rPr>
          <w:rStyle w:val="keyword"/>
        </w:rPr>
        <w:t>SHALL</w:t>
      </w:r>
      <w:r>
        <w:t xml:space="preserve"> contain exactly one [1..1] </w:t>
      </w:r>
      <w:hyperlink w:anchor="S_Vital_Signs_Section_entries_required_">
        <w:r>
          <w:rPr>
            <w:rStyle w:val="HyperlinkCourierBold"/>
          </w:rPr>
          <w:t>Vital Signs Section (entries required) (V2)</w:t>
        </w:r>
      </w:hyperlink>
      <w:r>
        <w:rPr>
          <w:rStyle w:val="XMLname"/>
        </w:rPr>
        <w:t xml:space="preserve"> (templateId:2.16.840.1.113883.10.20.22.2.4.1.2)</w:t>
      </w:r>
      <w:bookmarkStart w:id="363" w:name="C_30690"/>
      <w:bookmarkEnd w:id="363"/>
      <w:r>
        <w:t xml:space="preserve"> (CONF:30690).</w:t>
      </w:r>
    </w:p>
    <w:p w:rsidR="0010155E" w:rsidRDefault="00677205">
      <w:pPr>
        <w:pStyle w:val="Heading3nospace"/>
      </w:pPr>
      <w:bookmarkStart w:id="364" w:name="_Toc363765948"/>
      <w:r>
        <w:t>D</w:t>
      </w:r>
      <w:bookmarkStart w:id="365" w:name="D_Diagnostic_Imaging_Report_V2"/>
      <w:bookmarkEnd w:id="365"/>
      <w:r>
        <w:t>iagnostic Imaging Report (V2)</w:t>
      </w:r>
      <w:bookmarkEnd w:id="364"/>
    </w:p>
    <w:p w:rsidR="0010155E" w:rsidRDefault="00677205">
      <w:pPr>
        <w:pStyle w:val="BracketData"/>
      </w:pPr>
      <w:r>
        <w:t>[ClinicalDocument: templateId 2.16.840.1.113883.10.20.22.1.5.2 (open)]</w:t>
      </w:r>
    </w:p>
    <w:p w:rsidR="0010155E" w:rsidRDefault="00677205">
      <w:pPr>
        <w:pStyle w:val="Caption"/>
      </w:pPr>
      <w:r>
        <w:fldChar w:fldCharType="begin"/>
      </w:r>
      <w:r>
        <w:instrText>SEQ Table \* ARABIC</w:instrText>
      </w:r>
      <w:r>
        <w:fldChar w:fldCharType="separate"/>
      </w:r>
      <w:r>
        <w:t>26</w:t>
      </w:r>
      <w:r>
        <w:fldChar w:fldCharType="end"/>
      </w:r>
      <w:r>
        <w:t>: Dia</w:t>
      </w:r>
      <w:r>
        <w:t>gnostic Imaging Report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291"/>
        <w:gridCol w:w="634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E_Code_Observations">
              <w:r>
                <w:rPr>
                  <w:rStyle w:val="HyperlinkText9pt"/>
                </w:rPr>
                <w:t>Code Observations</w:t>
              </w:r>
            </w:hyperlink>
          </w:p>
          <w:p w:rsidR="0010155E" w:rsidRDefault="00677205">
            <w:pPr>
              <w:pStyle w:val="TableText"/>
            </w:pPr>
            <w:hyperlink w:anchor="S_DICOM_Object_Catalog_Section__DCM_121">
              <w:r>
                <w:rPr>
                  <w:rStyle w:val="HyperlinkText9pt"/>
                </w:rPr>
                <w:t>DICOM Object Catalog Section - DCM 121181</w:t>
              </w:r>
            </w:hyperlink>
          </w:p>
          <w:p w:rsidR="0010155E" w:rsidRDefault="00677205">
            <w:pPr>
              <w:pStyle w:val="TableText"/>
            </w:pPr>
            <w:hyperlink w:anchor="S_Fetus_Subject_Context">
              <w:r>
                <w:rPr>
                  <w:rStyle w:val="HyperlinkText9pt"/>
                </w:rPr>
                <w:t>Fetus Subject Context</w:t>
              </w:r>
            </w:hyperlink>
          </w:p>
          <w:p w:rsidR="0010155E" w:rsidRDefault="00677205">
            <w:pPr>
              <w:pStyle w:val="TableText"/>
            </w:pPr>
            <w:hyperlink w:anchor="S_Findings_Section_DIR">
              <w:r>
                <w:rPr>
                  <w:rStyle w:val="HyperlinkText9pt"/>
                </w:rPr>
                <w:t>Findings Section (DIR)</w:t>
              </w:r>
            </w:hyperlink>
          </w:p>
          <w:p w:rsidR="0010155E" w:rsidRDefault="00677205">
            <w:pPr>
              <w:pStyle w:val="TableText"/>
            </w:pPr>
            <w:hyperlink w:anchor="S_Observer_Context">
              <w:r>
                <w:rPr>
                  <w:rStyle w:val="HyperlinkText9pt"/>
                </w:rPr>
                <w:t>Observer Context</w:t>
              </w:r>
            </w:hyperlink>
          </w:p>
          <w:p w:rsidR="0010155E" w:rsidRDefault="00677205">
            <w:pPr>
              <w:pStyle w:val="TableText"/>
            </w:pPr>
            <w:hyperlink w:anchor="E_Physician_of_Record_Participant_V2">
              <w:r>
                <w:rPr>
                  <w:rStyle w:val="HyperlinkText9pt"/>
                </w:rPr>
                <w:t>Physician of Record Participant (V2)</w:t>
              </w:r>
            </w:hyperlink>
          </w:p>
          <w:p w:rsidR="0010155E" w:rsidRDefault="00677205">
            <w:pPr>
              <w:pStyle w:val="TableText"/>
            </w:pPr>
            <w:hyperlink w:anchor="U_Physician_Reading_Study_Performer_V2">
              <w:r>
                <w:rPr>
                  <w:rStyle w:val="HyperlinkText9pt"/>
                </w:rPr>
                <w:t>Physician Reading Study Performer (V2)</w:t>
              </w:r>
            </w:hyperlink>
          </w:p>
          <w:p w:rsidR="0010155E" w:rsidRDefault="00677205">
            <w:pPr>
              <w:pStyle w:val="TableText"/>
            </w:pPr>
            <w:hyperlink w:anchor="E_Procedure_Context">
              <w:r>
                <w:rPr>
                  <w:rStyle w:val="HyperlinkText9pt"/>
                </w:rPr>
                <w:t>Procedure Context</w:t>
              </w:r>
            </w:hyperlink>
          </w:p>
          <w:p w:rsidR="0010155E" w:rsidRDefault="00677205">
            <w:pPr>
              <w:pStyle w:val="TableText"/>
            </w:pPr>
            <w:hyperlink w:anchor="E_Quantity_Measurement_Observation">
              <w:r>
                <w:rPr>
                  <w:rStyle w:val="HyperlinkText9pt"/>
                </w:rPr>
                <w:t>Qu</w:t>
              </w:r>
              <w:r>
                <w:rPr>
                  <w:rStyle w:val="HyperlinkText9pt"/>
                </w:rPr>
                <w:t>antity Measurement Observation</w:t>
              </w:r>
            </w:hyperlink>
          </w:p>
          <w:p w:rsidR="0010155E" w:rsidRDefault="00677205">
            <w:pPr>
              <w:pStyle w:val="TableText"/>
            </w:pPr>
            <w:hyperlink w:anchor="E_SOP_Instance_Observation">
              <w:r>
                <w:rPr>
                  <w:rStyle w:val="HyperlinkText9pt"/>
                </w:rPr>
                <w:t>SOP Instance Observation</w:t>
              </w:r>
            </w:hyperlink>
          </w:p>
          <w:p w:rsidR="0010155E" w:rsidRDefault="00677205">
            <w:pPr>
              <w:pStyle w:val="TableText"/>
            </w:pPr>
            <w:hyperlink w:anchor="E_Text_Observation">
              <w:r>
                <w:rPr>
                  <w:rStyle w:val="HyperlinkText9pt"/>
                </w:rPr>
                <w:t>Text Observation</w:t>
              </w:r>
            </w:hyperlink>
          </w:p>
          <w:p w:rsidR="0010155E" w:rsidRDefault="00677205">
            <w:pPr>
              <w:pStyle w:val="TableText"/>
            </w:pPr>
            <w:hyperlink w:anchor="U_US_Realm_Person_Name_PNUSFIELDED">
              <w:r>
                <w:rPr>
                  <w:rStyle w:val="HyperlinkText9pt"/>
                </w:rPr>
                <w:t>US Realm Person Name (PN.US.FIELDED)</w:t>
              </w:r>
            </w:hyperlink>
          </w:p>
        </w:tc>
      </w:tr>
    </w:tbl>
    <w:p w:rsidR="0010155E" w:rsidRDefault="0010155E">
      <w:pPr>
        <w:pStyle w:val="BodyText"/>
      </w:pPr>
    </w:p>
    <w:p w:rsidR="0010155E" w:rsidRDefault="00677205">
      <w:pPr>
        <w:pStyle w:val="BodyText"/>
      </w:pPr>
      <w:r>
        <w:t>A Diagnostic Imaging Report (DIR) is a document that contains a consulting specialist’s interpretation of image data.  It conveys the interpretation to the referring (ordering) physician and becomes part of the patient’s medical record.  It is for use i</w:t>
      </w:r>
      <w:r>
        <w:t>n Radiology, Endoscopy, Cardiology, and other imaging specialties.</w:t>
      </w:r>
    </w:p>
    <w:p w:rsidR="0010155E" w:rsidRDefault="0010155E">
      <w:pPr>
        <w:pStyle w:val="BodyText"/>
      </w:pPr>
    </w:p>
    <w:p w:rsidR="0010155E" w:rsidRDefault="00677205">
      <w:pPr>
        <w:numPr>
          <w:ilvl w:val="0"/>
          <w:numId w:val="13"/>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3"/>
        </w:numPr>
      </w:pPr>
      <w:r>
        <w:rPr>
          <w:rStyle w:val="keyword"/>
        </w:rPr>
        <w:t>SHALL</w:t>
      </w:r>
      <w:r>
        <w:t xml:space="preserve"> contain exactly one [1..1] </w:t>
      </w:r>
      <w:r>
        <w:rPr>
          <w:rStyle w:val="XMLnameBold"/>
        </w:rPr>
        <w:t>templateId</w:t>
      </w:r>
      <w:bookmarkStart w:id="366" w:name="C_8404"/>
      <w:bookmarkEnd w:id="366"/>
      <w:r>
        <w:t xml:space="preserve"> (CONF:8404) suc</w:t>
      </w:r>
      <w:r>
        <w:t>h that it</w:t>
      </w:r>
    </w:p>
    <w:p w:rsidR="0010155E" w:rsidRDefault="00677205">
      <w:pPr>
        <w:numPr>
          <w:ilvl w:val="1"/>
          <w:numId w:val="13"/>
        </w:numPr>
      </w:pPr>
      <w:r>
        <w:rPr>
          <w:rStyle w:val="keyword"/>
        </w:rPr>
        <w:t>SHALL</w:t>
      </w:r>
      <w:r>
        <w:t xml:space="preserve"> contain exactly one [1..1] </w:t>
      </w:r>
      <w:r>
        <w:rPr>
          <w:rStyle w:val="XMLnameBold"/>
        </w:rPr>
        <w:t>@root</w:t>
      </w:r>
      <w:r>
        <w:t>=</w:t>
      </w:r>
      <w:r>
        <w:rPr>
          <w:rStyle w:val="XMLname"/>
        </w:rPr>
        <w:t>"2.16.840.1.113883.10.20.22.1.5.2"</w:t>
      </w:r>
      <w:bookmarkStart w:id="367" w:name="C_10042"/>
      <w:bookmarkEnd w:id="367"/>
      <w:r>
        <w:t xml:space="preserve"> (CONF:10042).</w:t>
      </w:r>
    </w:p>
    <w:p w:rsidR="0010155E" w:rsidRDefault="00677205">
      <w:pPr>
        <w:numPr>
          <w:ilvl w:val="0"/>
          <w:numId w:val="13"/>
        </w:numPr>
      </w:pPr>
      <w:r>
        <w:rPr>
          <w:rStyle w:val="keyword"/>
        </w:rPr>
        <w:t>SHALL</w:t>
      </w:r>
      <w:r>
        <w:t xml:space="preserve"> contain exactly one [1..1] </w:t>
      </w:r>
      <w:r>
        <w:rPr>
          <w:rStyle w:val="XMLnameBold"/>
        </w:rPr>
        <w:t>id</w:t>
      </w:r>
      <w:bookmarkStart w:id="368" w:name="C_30932"/>
      <w:bookmarkEnd w:id="368"/>
      <w:r>
        <w:t xml:space="preserve"> (CONF:30932).</w:t>
      </w:r>
    </w:p>
    <w:p w:rsidR="0010155E" w:rsidRDefault="00677205">
      <w:pPr>
        <w:numPr>
          <w:ilvl w:val="1"/>
          <w:numId w:val="13"/>
        </w:numPr>
      </w:pPr>
      <w:r>
        <w:t xml:space="preserve">This id </w:t>
      </w:r>
      <w:r>
        <w:rPr>
          <w:rStyle w:val="keyword"/>
        </w:rPr>
        <w:t>SHALL</w:t>
      </w:r>
      <w:r>
        <w:t xml:space="preserve"> contain exactly one [1..1] </w:t>
      </w:r>
      <w:r>
        <w:rPr>
          <w:rStyle w:val="XMLnameBold"/>
        </w:rPr>
        <w:t>@root</w:t>
      </w:r>
      <w:bookmarkStart w:id="369" w:name="C_30933"/>
      <w:bookmarkEnd w:id="369"/>
      <w:r>
        <w:t xml:space="preserve"> (CONF:30933).</w:t>
      </w:r>
    </w:p>
    <w:p w:rsidR="0010155E" w:rsidRDefault="00677205">
      <w:pPr>
        <w:pStyle w:val="BodyText"/>
        <w:spacing w:before="120"/>
      </w:pPr>
      <w:r>
        <w:t xml:space="preserve">OIDs SHALL be represented in dotted decimal notation, where each decimal number is either 0 or starts with a nonzero digit. More formally, an OID SHALL be in the form (0-2])(.(1-9]0-9]*|0))+ </w:t>
      </w:r>
    </w:p>
    <w:p w:rsidR="0010155E" w:rsidRDefault="00677205">
      <w:pPr>
        <w:pStyle w:val="BodyText"/>
        <w:numPr>
          <w:ilvl w:val="2"/>
          <w:numId w:val="13"/>
        </w:numPr>
      </w:pPr>
      <w:r>
        <w:t>The ClinicalDocument/id/@root attribute SHALL be a syntactically</w:t>
      </w:r>
      <w:r>
        <w:t xml:space="preserve"> correct OID, and SHALL NOT be a UUID (CONF:30934).</w:t>
      </w:r>
    </w:p>
    <w:p w:rsidR="0010155E" w:rsidRDefault="00677205">
      <w:pPr>
        <w:pStyle w:val="BodyText"/>
        <w:numPr>
          <w:ilvl w:val="2"/>
          <w:numId w:val="13"/>
        </w:numPr>
      </w:pPr>
      <w:r>
        <w:t>OIDs SHALL be no more than 64 characters in length (CONF:30935).</w:t>
      </w:r>
    </w:p>
    <w:p w:rsidR="0010155E" w:rsidRDefault="00677205">
      <w:pPr>
        <w:pStyle w:val="BodyText"/>
        <w:spacing w:before="120"/>
      </w:pPr>
      <w:r>
        <w:lastRenderedPageBreak/>
        <w:t>Given that DIR documents may be transformed from established collections of imaging reports already stored with their own type codes, there</w:t>
      </w:r>
      <w:r>
        <w:t xml:space="preserve"> is no static set of Document Type codes. The set of LOINC codes listed in the DIR LOINC Document Type Codes table may be extended by additions to LOINC and supplemented by local codes as translations.</w:t>
      </w:r>
    </w:p>
    <w:p w:rsidR="0010155E" w:rsidRDefault="00677205">
      <w:pPr>
        <w:pStyle w:val="BodyText"/>
        <w:spacing w:before="120"/>
      </w:pPr>
      <w:r>
        <w:t>The DIR document recommends use of a single document t</w:t>
      </w:r>
      <w:r>
        <w:t>ype code, 18748-4 "Diagnostic Imaging Report", with further specification provided by author or performer, setting, or specialty. Some of these codes in the DIR LOINC Document Type Codes table are pre-coordinated with either the imaging modality, body part</w:t>
      </w:r>
      <w:r>
        <w:t xml:space="preserve"> examined, or specific imaging method such as the view. Use of these codes is not recommended, as this duplicates information potentially present with the header. When pre-coordinated codes are used, any coded values describing the author or performer of t</w:t>
      </w:r>
      <w:r>
        <w:t>he service act or the practice setting must be consistent with the LOINC document type. This table is drawn from LOINC Version 2.36, June 30, 2011, and consists of codes whose scale is DOC and that refer to reports for diagnostic imaging procedures.</w:t>
      </w:r>
    </w:p>
    <w:p w:rsidR="0010155E" w:rsidRDefault="00677205">
      <w:pPr>
        <w:numPr>
          <w:ilvl w:val="0"/>
          <w:numId w:val="13"/>
        </w:numPr>
      </w:pPr>
      <w:r>
        <w:rPr>
          <w:rStyle w:val="keyword"/>
        </w:rPr>
        <w:t>SHALL</w:t>
      </w:r>
      <w:r>
        <w:t xml:space="preserve"> </w:t>
      </w:r>
      <w:r>
        <w:t xml:space="preserve">contain exactly one [1..1] </w:t>
      </w:r>
      <w:r>
        <w:rPr>
          <w:rStyle w:val="XMLnameBold"/>
        </w:rPr>
        <w:t>code</w:t>
      </w:r>
      <w:bookmarkStart w:id="370" w:name="C_14833"/>
      <w:bookmarkEnd w:id="370"/>
      <w:r>
        <w:t xml:space="preserve"> (CONF:14833).</w:t>
      </w:r>
    </w:p>
    <w:p w:rsidR="0010155E" w:rsidRDefault="00677205">
      <w:pPr>
        <w:numPr>
          <w:ilvl w:val="1"/>
          <w:numId w:val="13"/>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DIRDocumentTypeCodes">
        <w:r>
          <w:rPr>
            <w:rStyle w:val="HyperlinkCourierBold"/>
          </w:rPr>
          <w:t>DIRDocumentTypeCodes</w:t>
        </w:r>
      </w:hyperlink>
      <w:r>
        <w:rPr>
          <w:rStyle w:val="XMLname"/>
        </w:rPr>
        <w:t xml:space="preserve"> 2.16.840.1.113883.11.20.9.32</w:t>
      </w:r>
      <w:r>
        <w:rPr>
          <w:rStyle w:val="keyword"/>
        </w:rPr>
        <w:t xml:space="preserve"> DYNAMIC</w:t>
      </w:r>
      <w:bookmarkStart w:id="371" w:name="C_14834"/>
      <w:bookmarkEnd w:id="371"/>
      <w:r>
        <w:t xml:space="preserve"> (CONF:14834).</w:t>
      </w:r>
    </w:p>
    <w:p w:rsidR="0010155E" w:rsidRDefault="00677205">
      <w:pPr>
        <w:numPr>
          <w:ilvl w:val="0"/>
          <w:numId w:val="13"/>
        </w:numPr>
      </w:pPr>
      <w:r>
        <w:rPr>
          <w:rStyle w:val="keyword"/>
        </w:rPr>
        <w:t>SHALL</w:t>
      </w:r>
      <w:r>
        <w:rPr>
          <w:rStyle w:val="keyword"/>
        </w:rPr>
        <w:t xml:space="preserve"> NOT</w:t>
      </w:r>
      <w:r>
        <w:t xml:space="preserve"> contain [0..0] </w:t>
      </w:r>
      <w:r>
        <w:rPr>
          <w:rStyle w:val="XMLnameBold"/>
        </w:rPr>
        <w:t>informant</w:t>
      </w:r>
      <w:bookmarkStart w:id="372" w:name="C_8410"/>
      <w:bookmarkEnd w:id="372"/>
      <w:r>
        <w:t xml:space="preserve"> (CONF:8410).</w:t>
      </w:r>
    </w:p>
    <w:p w:rsidR="0010155E" w:rsidRDefault="00677205">
      <w:pPr>
        <w:numPr>
          <w:ilvl w:val="0"/>
          <w:numId w:val="13"/>
        </w:numPr>
      </w:pPr>
      <w:r>
        <w:rPr>
          <w:rStyle w:val="keyword"/>
        </w:rPr>
        <w:t>MAY</w:t>
      </w:r>
      <w:r>
        <w:t xml:space="preserve"> contain zero or more [0..*] </w:t>
      </w:r>
      <w:r>
        <w:rPr>
          <w:rStyle w:val="XMLnameBold"/>
        </w:rPr>
        <w:t>informationRecipient</w:t>
      </w:r>
      <w:bookmarkStart w:id="373" w:name="C_8411"/>
      <w:bookmarkEnd w:id="373"/>
      <w:r>
        <w:t xml:space="preserve"> (CONF:8411).</w:t>
      </w:r>
    </w:p>
    <w:p w:rsidR="0010155E" w:rsidRDefault="00677205">
      <w:pPr>
        <w:pStyle w:val="BodyText"/>
        <w:numPr>
          <w:ilvl w:val="1"/>
          <w:numId w:val="13"/>
        </w:numPr>
      </w:pPr>
      <w:r>
        <w:t xml:space="preserve">The physician requesting the imaging procedure (ClincalDocument/participant@typeCode=REF]/associatedEntity), if present, SHOULD also be recorded as an informationRecipient, unless in the local setting another physician (such as the attending physician for </w:t>
      </w:r>
      <w:r>
        <w:t>an inpatient) is known to be the appropriate recipient of the report (CONF:8412).</w:t>
      </w:r>
    </w:p>
    <w:p w:rsidR="0010155E" w:rsidRDefault="00677205">
      <w:pPr>
        <w:pStyle w:val="BodyText"/>
        <w:numPr>
          <w:ilvl w:val="1"/>
          <w:numId w:val="13"/>
        </w:numPr>
      </w:pPr>
      <w:r>
        <w:t xml:space="preserve">When no referring physician is present, as in the case of self-referred screening examinations allowed by law, the intendedRecipient MAY be absent. The intendedRecipient MAY </w:t>
      </w:r>
      <w:r>
        <w:t>also be the health chart of the patient, in which case the receivedOrganization SHALL be the scoping organization of that chart (CONF:8413).</w:t>
      </w:r>
    </w:p>
    <w:p w:rsidR="0010155E" w:rsidRDefault="00677205">
      <w:pPr>
        <w:pStyle w:val="BodyText"/>
        <w:spacing w:before="120"/>
      </w:pPr>
      <w:r>
        <w:t>  If participant is present, the associatedEntity/associatedPerson element SHALL be present and SHALL represent the</w:t>
      </w:r>
      <w:r>
        <w:t xml:space="preserve"> physician requesting the imaging procedure (the referring physician AssociatedEntity that is the target of ClincalDocument/participant@typeCode=REF).</w:t>
      </w:r>
    </w:p>
    <w:p w:rsidR="0010155E" w:rsidRDefault="00677205">
      <w:pPr>
        <w:numPr>
          <w:ilvl w:val="0"/>
          <w:numId w:val="13"/>
        </w:numPr>
      </w:pPr>
      <w:r>
        <w:rPr>
          <w:rStyle w:val="keyword"/>
        </w:rPr>
        <w:t>MAY</w:t>
      </w:r>
      <w:r>
        <w:t xml:space="preserve"> contain zero or one [0..1] </w:t>
      </w:r>
      <w:r>
        <w:rPr>
          <w:rStyle w:val="XMLnameBold"/>
        </w:rPr>
        <w:t>participant</w:t>
      </w:r>
      <w:bookmarkStart w:id="374" w:name="C_8414"/>
      <w:bookmarkEnd w:id="374"/>
      <w:r>
        <w:t xml:space="preserve"> (CONF:8414) such that it</w:t>
      </w:r>
    </w:p>
    <w:p w:rsidR="0010155E" w:rsidRDefault="00677205">
      <w:pPr>
        <w:numPr>
          <w:ilvl w:val="1"/>
          <w:numId w:val="13"/>
        </w:numPr>
      </w:pPr>
      <w:r>
        <w:rPr>
          <w:rStyle w:val="keyword"/>
        </w:rPr>
        <w:t>SHALL</w:t>
      </w:r>
      <w:r>
        <w:t xml:space="preserve"> contain exactly one [1..1] </w:t>
      </w:r>
      <w:r>
        <w:rPr>
          <w:rStyle w:val="XMLnameBold"/>
        </w:rPr>
        <w:t>asso</w:t>
      </w:r>
      <w:r>
        <w:rPr>
          <w:rStyle w:val="XMLnameBold"/>
        </w:rPr>
        <w:t>ciatedEntity</w:t>
      </w:r>
      <w:bookmarkStart w:id="375" w:name="C_31198"/>
      <w:bookmarkEnd w:id="375"/>
      <w:r>
        <w:t xml:space="preserve"> (CONF:31198).</w:t>
      </w:r>
    </w:p>
    <w:p w:rsidR="0010155E" w:rsidRDefault="00677205">
      <w:pPr>
        <w:numPr>
          <w:ilvl w:val="2"/>
          <w:numId w:val="13"/>
        </w:numPr>
      </w:pPr>
      <w:r>
        <w:t xml:space="preserve">This associatedEntity </w:t>
      </w:r>
      <w:r>
        <w:rPr>
          <w:rStyle w:val="keyword"/>
        </w:rPr>
        <w:t>SHALL</w:t>
      </w:r>
      <w:r>
        <w:t xml:space="preserve"> contain exactly one [1..1] </w:t>
      </w:r>
      <w:r>
        <w:rPr>
          <w:rStyle w:val="XMLnameBold"/>
        </w:rPr>
        <w:t>associatedPerson</w:t>
      </w:r>
      <w:bookmarkStart w:id="376" w:name="C_31199"/>
      <w:bookmarkEnd w:id="376"/>
      <w:r>
        <w:t xml:space="preserve"> (CONF:31199).</w:t>
      </w:r>
    </w:p>
    <w:p w:rsidR="0010155E" w:rsidRDefault="00677205">
      <w:pPr>
        <w:numPr>
          <w:ilvl w:val="3"/>
          <w:numId w:val="13"/>
        </w:numPr>
      </w:pPr>
      <w:r>
        <w:t xml:space="preserve">This associatedPerson </w:t>
      </w:r>
      <w:r>
        <w:rPr>
          <w:rStyle w:val="keyword"/>
        </w:rPr>
        <w:t>SHALL</w:t>
      </w:r>
      <w:r>
        <w:t xml:space="preserve"> contain exactly one [1..1] </w:t>
      </w:r>
      <w:hyperlink w:anchor="U_US_Realm_Person_Name_PNUSFIELDED">
        <w:r>
          <w:rPr>
            <w:rStyle w:val="HyperlinkCourierBold"/>
          </w:rPr>
          <w:t>US Realm Person Name (PN.US.FIE</w:t>
        </w:r>
        <w:r>
          <w:rPr>
            <w:rStyle w:val="HyperlinkCourierBold"/>
          </w:rPr>
          <w:t>LDED)</w:t>
        </w:r>
      </w:hyperlink>
      <w:r>
        <w:rPr>
          <w:rStyle w:val="XMLname"/>
        </w:rPr>
        <w:t xml:space="preserve"> (templateId:2.16.840.1.113883.10.20.22.5.1.1)</w:t>
      </w:r>
      <w:bookmarkStart w:id="377" w:name="C_31200"/>
      <w:bookmarkEnd w:id="377"/>
      <w:r>
        <w:t xml:space="preserve"> (CONF:31200).</w:t>
      </w:r>
    </w:p>
    <w:p w:rsidR="0010155E" w:rsidRDefault="00677205">
      <w:pPr>
        <w:pStyle w:val="BodyText"/>
        <w:spacing w:before="120"/>
      </w:pPr>
      <w:r>
        <w:lastRenderedPageBreak/>
        <w:t>An inFulfillmentOf element represents the Placer Order that is either a group of orders (modeled as PlacerGroup in the Placer Order RMIM of the Orders &amp; Observations domain) or a single orde</w:t>
      </w:r>
      <w:r>
        <w:t xml:space="preserve">r item (modeled as ObservationRequest in the same RMIM). This optionality reflects two major approaches to the grouping of procedures as implemented in the installed base of imaging information systems. These approaches differ in their handling of grouped </w:t>
      </w:r>
      <w:r>
        <w:t>procedures and how they are mapped to identifiers in the Digital Imaging and Communications in Medicine (DICOM) image and structured reporting data. The example of a CT examination covering chest, abdomen, and pelvis will be used in the discussion below.</w:t>
      </w:r>
    </w:p>
    <w:p w:rsidR="0010155E" w:rsidRDefault="00677205">
      <w:pPr>
        <w:pStyle w:val="BodyText"/>
        <w:spacing w:before="120"/>
      </w:pPr>
      <w:r>
        <w:t>I</w:t>
      </w:r>
      <w:r>
        <w:t>n the IHE Scheduled Workflow model, the Chest CT, Abdomen CT, and Pelvis CT each represent a Requested Procedure, and all three procedures are grouped under a single Filler Order. The Filler Order number maps directly to the DICOM Accession Number in the D</w:t>
      </w:r>
      <w:r>
        <w:t>ICOM imaging and report data.</w:t>
      </w:r>
    </w:p>
    <w:p w:rsidR="0010155E" w:rsidRDefault="00677205">
      <w:pPr>
        <w:pStyle w:val="BodyText"/>
        <w:spacing w:before="120"/>
      </w:pPr>
      <w:r>
        <w:t xml:space="preserve">A widely deployed alternative approach maps the requested procedure identifiers directly to the DICOM Accession Number. The Requested Procedure ID in such implementations may or may not be different from the Accession Number, </w:t>
      </w:r>
      <w:r>
        <w:t>but is of little identifying importance because there is only one Requested Procedure per Accession Number. There is no identifier that formally connects the requested procedures ordered in this group.</w:t>
      </w:r>
    </w:p>
    <w:p w:rsidR="0010155E" w:rsidRDefault="00677205">
      <w:pPr>
        <w:numPr>
          <w:ilvl w:val="0"/>
          <w:numId w:val="13"/>
        </w:numPr>
      </w:pPr>
      <w:r>
        <w:rPr>
          <w:rStyle w:val="keyword"/>
        </w:rPr>
        <w:t>MAY</w:t>
      </w:r>
      <w:r>
        <w:t xml:space="preserve"> contain zero or more [0..*] </w:t>
      </w:r>
      <w:r>
        <w:rPr>
          <w:rStyle w:val="XMLnameBold"/>
        </w:rPr>
        <w:t>inFulfillmentOf</w:t>
      </w:r>
      <w:bookmarkStart w:id="378" w:name="C_30936"/>
      <w:bookmarkEnd w:id="378"/>
      <w:r>
        <w:t xml:space="preserve"> (CONF:</w:t>
      </w:r>
      <w:r>
        <w:t>30936).</w:t>
      </w:r>
    </w:p>
    <w:p w:rsidR="0010155E" w:rsidRDefault="00677205">
      <w:pPr>
        <w:numPr>
          <w:ilvl w:val="1"/>
          <w:numId w:val="13"/>
        </w:numPr>
      </w:pPr>
      <w:r>
        <w:t xml:space="preserve">The inFulfillmentOf, if present, </w:t>
      </w:r>
      <w:r>
        <w:rPr>
          <w:rStyle w:val="keyword"/>
        </w:rPr>
        <w:t>SHALL</w:t>
      </w:r>
      <w:r>
        <w:t xml:space="preserve"> contain exactly one [1..1] </w:t>
      </w:r>
      <w:r>
        <w:rPr>
          <w:rStyle w:val="XMLnameBold"/>
        </w:rPr>
        <w:t>order</w:t>
      </w:r>
      <w:bookmarkStart w:id="379" w:name="C_30937"/>
      <w:bookmarkEnd w:id="379"/>
      <w:r>
        <w:t xml:space="preserve"> (CONF:30937).</w:t>
      </w:r>
    </w:p>
    <w:p w:rsidR="0010155E" w:rsidRDefault="00677205">
      <w:pPr>
        <w:pStyle w:val="BodyText"/>
        <w:spacing w:before="120"/>
      </w:pPr>
      <w:r>
        <w:t>inFulfillmentOf/order/id is mapped to the DICOM Accession Number in the imaging data.</w:t>
      </w:r>
    </w:p>
    <w:p w:rsidR="0010155E" w:rsidRDefault="00677205">
      <w:pPr>
        <w:numPr>
          <w:ilvl w:val="2"/>
          <w:numId w:val="13"/>
        </w:numPr>
      </w:pPr>
      <w:r>
        <w:t xml:space="preserve">This order </w:t>
      </w:r>
      <w:r>
        <w:rPr>
          <w:rStyle w:val="keyword"/>
        </w:rPr>
        <w:t>SHALL</w:t>
      </w:r>
      <w:r>
        <w:t xml:space="preserve"> contain at least one [1..*] </w:t>
      </w:r>
      <w:r>
        <w:rPr>
          <w:rStyle w:val="XMLnameBold"/>
        </w:rPr>
        <w:t>id</w:t>
      </w:r>
      <w:bookmarkStart w:id="380" w:name="C_30938"/>
      <w:bookmarkEnd w:id="380"/>
      <w:r>
        <w:t xml:space="preserve"> (CONF:30938).</w:t>
      </w:r>
    </w:p>
    <w:p w:rsidR="0010155E" w:rsidRDefault="00677205">
      <w:pPr>
        <w:pStyle w:val="BodyText"/>
        <w:spacing w:before="120"/>
      </w:pPr>
      <w:r>
        <w:t>Each documenta</w:t>
      </w:r>
      <w:r>
        <w:t>tionOf/serviceEvent indicates an imaging procedure that the provider describes and interprets in the content of the DIR. The main activity being described by this document is the interpretation of the imaging procedure. This is shown by setting the value o</w:t>
      </w:r>
      <w:r>
        <w:t>f the @classCode attribute of the serviceEvent element to ACT, and indicating the duration over which care was provided in the effectiveTime element. Within each documentationOf element, there is one serviceEvent element. This event is the unit imaging pro</w:t>
      </w:r>
      <w:r>
        <w:t>cedure corresponding to a billable item. The type of imaging procedure may be further described in the serviceEvent/code element. This guide makes no specific recommendations about the vocabulary to use for describing this event.</w:t>
      </w:r>
    </w:p>
    <w:p w:rsidR="0010155E" w:rsidRDefault="00677205">
      <w:pPr>
        <w:pStyle w:val="BodyText"/>
        <w:spacing w:before="120"/>
      </w:pPr>
      <w:r>
        <w:t>In IHE Scheduled Workflow environments, one serviceEvent/id element contains the DICOM Study Instance UID from the Modality Worklist, and the second serviceEvent/id element contains the DICOM Requested Procedure ID from the Modality Worklist. These two ids</w:t>
      </w:r>
      <w:r>
        <w:t xml:space="preserve"> are in a single serviceEvent.</w:t>
      </w:r>
    </w:p>
    <w:p w:rsidR="0010155E" w:rsidRDefault="00677205">
      <w:pPr>
        <w:pStyle w:val="BodyText"/>
        <w:spacing w:before="120"/>
      </w:pPr>
      <w:r>
        <w:t>The effectiveTime for the serviceEvent covers the duration of the imaging procedure being reported. This event should have one or more performers, which may participate at the same or different periods of time.</w:t>
      </w:r>
    </w:p>
    <w:p w:rsidR="0010155E" w:rsidRDefault="00677205">
      <w:pPr>
        <w:pStyle w:val="BodyText"/>
        <w:spacing w:before="120"/>
      </w:pPr>
      <w:r>
        <w:t>Service events</w:t>
      </w:r>
      <w:r>
        <w:t xml:space="preserve"> map to DICOM Requested Procedures. That is, documentationOf/serviceEvent/id is the ID of the Requested Procedure.</w:t>
      </w:r>
    </w:p>
    <w:p w:rsidR="0010155E" w:rsidRDefault="00677205">
      <w:pPr>
        <w:numPr>
          <w:ilvl w:val="0"/>
          <w:numId w:val="13"/>
        </w:numPr>
      </w:pPr>
      <w:r>
        <w:rPr>
          <w:rStyle w:val="keyword"/>
        </w:rPr>
        <w:lastRenderedPageBreak/>
        <w:t>SHALL</w:t>
      </w:r>
      <w:r>
        <w:t xml:space="preserve"> contain exactly one [1..1] </w:t>
      </w:r>
      <w:r>
        <w:rPr>
          <w:rStyle w:val="XMLnameBold"/>
        </w:rPr>
        <w:t>documentationOf</w:t>
      </w:r>
      <w:bookmarkStart w:id="381" w:name="C_8416"/>
      <w:bookmarkEnd w:id="381"/>
      <w:r>
        <w:t xml:space="preserve"> (CONF:8416) such that it</w:t>
      </w:r>
    </w:p>
    <w:p w:rsidR="0010155E" w:rsidRDefault="00677205">
      <w:pPr>
        <w:numPr>
          <w:ilvl w:val="1"/>
          <w:numId w:val="13"/>
        </w:numPr>
      </w:pPr>
      <w:r>
        <w:rPr>
          <w:rStyle w:val="keyword"/>
        </w:rPr>
        <w:t>SHALL</w:t>
      </w:r>
      <w:r>
        <w:t xml:space="preserve"> contain exactly one [1..1] </w:t>
      </w:r>
      <w:r>
        <w:rPr>
          <w:rStyle w:val="XMLnameBold"/>
        </w:rPr>
        <w:t>serviceEvent</w:t>
      </w:r>
      <w:bookmarkStart w:id="382" w:name="C_8431"/>
      <w:bookmarkEnd w:id="382"/>
      <w:r>
        <w:t xml:space="preserve"> (CONF:8431).</w:t>
      </w:r>
    </w:p>
    <w:p w:rsidR="0010155E" w:rsidRDefault="00677205">
      <w:pPr>
        <w:numPr>
          <w:ilvl w:val="2"/>
          <w:numId w:val="13"/>
        </w:numPr>
      </w:pPr>
      <w:r>
        <w:t>This ser</w:t>
      </w:r>
      <w:r>
        <w:t xml:space="preserve">viceEvent </w:t>
      </w: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383" w:name="C_8430"/>
      <w:bookmarkEnd w:id="383"/>
      <w:r>
        <w:t xml:space="preserve"> (CONF:8430).</w:t>
      </w:r>
    </w:p>
    <w:p w:rsidR="0010155E" w:rsidRDefault="00677205">
      <w:pPr>
        <w:numPr>
          <w:ilvl w:val="2"/>
          <w:numId w:val="13"/>
        </w:numPr>
      </w:pPr>
      <w:r>
        <w:t xml:space="preserve">This serviceEvent </w:t>
      </w:r>
      <w:r>
        <w:rPr>
          <w:rStyle w:val="keyword"/>
        </w:rPr>
        <w:t>SHOULD</w:t>
      </w:r>
      <w:r>
        <w:t xml:space="preserve"> contain zero or more [0..*] </w:t>
      </w:r>
      <w:r>
        <w:rPr>
          <w:rStyle w:val="XMLnameBold"/>
        </w:rPr>
        <w:t>id</w:t>
      </w:r>
      <w:bookmarkStart w:id="384" w:name="C_8418"/>
      <w:bookmarkEnd w:id="384"/>
      <w:r>
        <w:t xml:space="preserve"> (CONF:8418).</w:t>
      </w:r>
    </w:p>
    <w:p w:rsidR="0010155E" w:rsidRDefault="00677205">
      <w:pPr>
        <w:numPr>
          <w:ilvl w:val="2"/>
          <w:numId w:val="13"/>
        </w:numPr>
      </w:pPr>
      <w:r>
        <w:t xml:space="preserve">This serviceEvent </w:t>
      </w:r>
      <w:r>
        <w:rPr>
          <w:rStyle w:val="keyword"/>
        </w:rPr>
        <w:t>SHALL</w:t>
      </w:r>
      <w:r>
        <w:t xml:space="preserve"> contain exactly one [1..1] </w:t>
      </w:r>
      <w:r>
        <w:rPr>
          <w:rStyle w:val="XMLnameBold"/>
        </w:rPr>
        <w:t>code</w:t>
      </w:r>
      <w:bookmarkStart w:id="385" w:name="C_8419"/>
      <w:bookmarkEnd w:id="385"/>
      <w:r>
        <w:t xml:space="preserve"> (CONF:8419).</w:t>
      </w:r>
    </w:p>
    <w:p w:rsidR="0010155E" w:rsidRDefault="00677205">
      <w:pPr>
        <w:pStyle w:val="BodyText"/>
        <w:numPr>
          <w:ilvl w:val="3"/>
          <w:numId w:val="13"/>
        </w:numPr>
      </w:pPr>
      <w:r>
        <w:t>The value of serviceEvent/code SHALL NOT conflict with the ClininicalDocument/code. When transforming from DICOM SR documents that do not contain a procedure code, an appropriate nullFlavor SHALL be used on serviceEvent/code (CONF:8420).</w:t>
      </w:r>
    </w:p>
    <w:p w:rsidR="0010155E" w:rsidRDefault="00677205">
      <w:pPr>
        <w:numPr>
          <w:ilvl w:val="2"/>
          <w:numId w:val="13"/>
        </w:numPr>
      </w:pPr>
      <w:r>
        <w:t>This</w:t>
      </w:r>
      <w:r>
        <w:t xml:space="preserve"> serviceEvent </w:t>
      </w:r>
      <w:r>
        <w:rPr>
          <w:rStyle w:val="keyword"/>
        </w:rPr>
        <w:t>SHOULD</w:t>
      </w:r>
      <w:r>
        <w:t xml:space="preserve"> contain zero or more [0..*] </w:t>
      </w:r>
      <w:hyperlink w:anchor="U_Physician_Reading_Study_Performer_V2">
        <w:r>
          <w:rPr>
            <w:rStyle w:val="HyperlinkCourierBold"/>
          </w:rPr>
          <w:t>Physician Reading Study Performer (V2)</w:t>
        </w:r>
      </w:hyperlink>
      <w:r>
        <w:rPr>
          <w:rStyle w:val="XMLname"/>
        </w:rPr>
        <w:t xml:space="preserve"> (templateId:2.16.840.1.113883.10.20.6.2.1.2)</w:t>
      </w:r>
      <w:bookmarkStart w:id="386" w:name="C_8422"/>
      <w:bookmarkEnd w:id="386"/>
      <w:r>
        <w:t xml:space="preserve"> (CONF:8422).</w:t>
      </w:r>
    </w:p>
    <w:p w:rsidR="0010155E" w:rsidRDefault="00677205">
      <w:pPr>
        <w:pStyle w:val="BodyText"/>
        <w:spacing w:before="120"/>
      </w:pPr>
      <w:r>
        <w:t>A DIR may have three types of parent document:</w:t>
      </w:r>
    </w:p>
    <w:p w:rsidR="0010155E" w:rsidRDefault="00677205">
      <w:pPr>
        <w:pStyle w:val="BodyText"/>
        <w:spacing w:before="120"/>
      </w:pPr>
      <w:r>
        <w:t xml:space="preserve">• </w:t>
      </w:r>
      <w:r>
        <w:t>A superseded version that the present document wholly replaces (typeCode = RPLC). DIRs may go through stages of revision prior to being legally authenticated. Such early stages may be drafts from transcription, those created by residents, or other prelimin</w:t>
      </w:r>
      <w:r>
        <w:t>ary versions. Policies not covered by this specification may govern requirements for retention of such earlier versions. Except for forensic purposes, the latest version in a chain of revisions represents the complete and current report.</w:t>
      </w:r>
    </w:p>
    <w:p w:rsidR="0010155E" w:rsidRDefault="00677205">
      <w:pPr>
        <w:pStyle w:val="BodyText"/>
        <w:spacing w:before="120"/>
      </w:pPr>
      <w:r>
        <w:t>• An original vers</w:t>
      </w:r>
      <w:r>
        <w:t>ion that the present document appends (typeCode = APND). When a DIR is legally authenticated, it can be amended by a separate addendum document that references the original.</w:t>
      </w:r>
    </w:p>
    <w:p w:rsidR="0010155E" w:rsidRDefault="00677205">
      <w:pPr>
        <w:pStyle w:val="BodyText"/>
        <w:spacing w:before="120"/>
      </w:pPr>
      <w:r>
        <w:t>• A source document from which the present document is transformed (typeCode = XFR</w:t>
      </w:r>
      <w:r>
        <w:t>M). A DIR may be created by transformation from a DICOM Structured Report (SR) document or from another DIR. An example of the latter case is the creation of a derived document for inclusion of imaging results in a clinical document.</w:t>
      </w:r>
    </w:p>
    <w:p w:rsidR="0010155E" w:rsidRDefault="00677205">
      <w:pPr>
        <w:numPr>
          <w:ilvl w:val="0"/>
          <w:numId w:val="13"/>
        </w:numPr>
      </w:pPr>
      <w:r>
        <w:rPr>
          <w:rStyle w:val="keyword"/>
        </w:rPr>
        <w:t>MAY</w:t>
      </w:r>
      <w:r>
        <w:t xml:space="preserve"> contain zero or on</w:t>
      </w:r>
      <w:r>
        <w:t xml:space="preserve">e [0..1] </w:t>
      </w:r>
      <w:r>
        <w:rPr>
          <w:rStyle w:val="XMLnameBold"/>
        </w:rPr>
        <w:t>relatedDocument</w:t>
      </w:r>
      <w:bookmarkStart w:id="387" w:name="C_8432"/>
      <w:bookmarkEnd w:id="387"/>
      <w:r>
        <w:t xml:space="preserve"> (CONF:8432) such that it</w:t>
      </w:r>
    </w:p>
    <w:p w:rsidR="0010155E" w:rsidRDefault="00677205">
      <w:pPr>
        <w:pStyle w:val="BodyText"/>
        <w:numPr>
          <w:ilvl w:val="1"/>
          <w:numId w:val="13"/>
        </w:numPr>
      </w:pPr>
      <w:r>
        <w:t>When a Diagnostic Imaging Report has been transformed from a DICOM SR document, relatedDocument/@typeCode SHALL be XFRM, and relatedDocument/parentDocument/id SHALL contain the SOP Instance UID of the origi</w:t>
      </w:r>
      <w:r>
        <w:t>nal DICOM SR document (CONF:8433).</w:t>
      </w:r>
    </w:p>
    <w:p w:rsidR="0010155E" w:rsidRDefault="00677205">
      <w:pPr>
        <w:numPr>
          <w:ilvl w:val="1"/>
          <w:numId w:val="13"/>
        </w:numPr>
      </w:pPr>
      <w:r>
        <w:rPr>
          <w:rStyle w:val="keyword"/>
        </w:rPr>
        <w:t>SHALL</w:t>
      </w:r>
      <w:r>
        <w:t xml:space="preserve"> contain exactly one [1..1] </w:t>
      </w:r>
      <w:r>
        <w:rPr>
          <w:rStyle w:val="XMLnameBold"/>
        </w:rPr>
        <w:t>id</w:t>
      </w:r>
      <w:bookmarkStart w:id="388" w:name="C_10030"/>
      <w:bookmarkEnd w:id="388"/>
      <w:r>
        <w:t xml:space="preserve"> (CONF:10030).</w:t>
      </w:r>
    </w:p>
    <w:p w:rsidR="0010155E" w:rsidRDefault="00677205">
      <w:pPr>
        <w:pStyle w:val="BodyText"/>
        <w:numPr>
          <w:ilvl w:val="2"/>
          <w:numId w:val="13"/>
        </w:numPr>
      </w:pPr>
      <w:r>
        <w:t>OIDs SHALL be represented in dotted decimal notation, where each decimal number is either 0 or starts with a nonzero digit. More formally, an OID SHALL be in the form (0-2</w:t>
      </w:r>
      <w:r>
        <w:t>])(.(1-9]0-9]</w:t>
      </w:r>
      <w:r>
        <w:rPr>
          <w:b/>
        </w:rPr>
        <w:t>|0))+</w:t>
      </w:r>
      <w:r>
        <w:t xml:space="preserve"> (CONF:10031).</w:t>
      </w:r>
    </w:p>
    <w:p w:rsidR="0010155E" w:rsidRDefault="00677205">
      <w:pPr>
        <w:pStyle w:val="BodyText"/>
        <w:numPr>
          <w:ilvl w:val="2"/>
          <w:numId w:val="13"/>
        </w:numPr>
      </w:pPr>
      <w:r>
        <w:t>OIDs SHALL be no more than 64 characters in length (CONF:10032).</w:t>
      </w:r>
    </w:p>
    <w:p w:rsidR="0010155E" w:rsidRDefault="00677205">
      <w:pPr>
        <w:pStyle w:val="BodyText"/>
        <w:spacing w:before="120"/>
      </w:pPr>
      <w:r>
        <w:t xml:space="preserve">The id element of the encompassingEncounter represents the identifier for the encounter. When the diagnostic imaging procedure is performed in the context of </w:t>
      </w:r>
      <w:r>
        <w:t xml:space="preserve">a </w:t>
      </w:r>
      <w:r>
        <w:lastRenderedPageBreak/>
        <w:t>hospital stay or an outpatient visit for which there is an Encounter Number, that number should be present as the ID of the encompassingEncounter.</w:t>
      </w:r>
    </w:p>
    <w:p w:rsidR="0010155E" w:rsidRDefault="00677205">
      <w:pPr>
        <w:pStyle w:val="BodyText"/>
        <w:spacing w:before="120"/>
      </w:pPr>
      <w:r>
        <w:t>The effectiveTime represents the time interval or point in time in which the encounter took place. The enco</w:t>
      </w:r>
      <w:r>
        <w:t>mpassing encounter might be that of the hospital or office visit in which the diagnostic imaging procedure was performed. If the effective time is unknown, a nullFlavor attribute can be used.</w:t>
      </w:r>
    </w:p>
    <w:p w:rsidR="0010155E" w:rsidRDefault="00677205">
      <w:pPr>
        <w:numPr>
          <w:ilvl w:val="0"/>
          <w:numId w:val="13"/>
        </w:numPr>
      </w:pPr>
      <w:r>
        <w:rPr>
          <w:rStyle w:val="keyword"/>
        </w:rPr>
        <w:t>MAY</w:t>
      </w:r>
      <w:r>
        <w:t xml:space="preserve"> contain zero or one [0..1] </w:t>
      </w:r>
      <w:r>
        <w:rPr>
          <w:rStyle w:val="XMLnameBold"/>
        </w:rPr>
        <w:t>componentOf</w:t>
      </w:r>
      <w:bookmarkStart w:id="389" w:name="C_30939"/>
      <w:bookmarkEnd w:id="389"/>
      <w:r>
        <w:t xml:space="preserve"> (CONF:30939).</w:t>
      </w:r>
    </w:p>
    <w:p w:rsidR="0010155E" w:rsidRDefault="00677205">
      <w:pPr>
        <w:numPr>
          <w:ilvl w:val="1"/>
          <w:numId w:val="13"/>
        </w:numPr>
      </w:pPr>
      <w:r>
        <w:t>The com</w:t>
      </w:r>
      <w:r>
        <w:t xml:space="preserve">ponentOf, if present, </w:t>
      </w:r>
      <w:r>
        <w:rPr>
          <w:rStyle w:val="keyword"/>
        </w:rPr>
        <w:t>SHALL</w:t>
      </w:r>
      <w:r>
        <w:t xml:space="preserve"> contain exactly one [1..1] </w:t>
      </w:r>
      <w:r>
        <w:rPr>
          <w:rStyle w:val="XMLnameBold"/>
        </w:rPr>
        <w:t>encompassingEncounter</w:t>
      </w:r>
      <w:bookmarkStart w:id="390" w:name="C_30940"/>
      <w:bookmarkEnd w:id="390"/>
      <w:r>
        <w:t xml:space="preserve"> (CONF:30940).</w:t>
      </w:r>
    </w:p>
    <w:p w:rsidR="0010155E" w:rsidRDefault="00677205">
      <w:pPr>
        <w:numPr>
          <w:ilvl w:val="2"/>
          <w:numId w:val="13"/>
        </w:numPr>
      </w:pPr>
      <w:r>
        <w:t xml:space="preserve">This encompassingEncounter </w:t>
      </w:r>
      <w:r>
        <w:rPr>
          <w:rStyle w:val="keyword"/>
        </w:rPr>
        <w:t>SHALL</w:t>
      </w:r>
      <w:r>
        <w:t xml:space="preserve"> contain at least one [1..*] </w:t>
      </w:r>
      <w:r>
        <w:rPr>
          <w:rStyle w:val="XMLnameBold"/>
        </w:rPr>
        <w:t>id</w:t>
      </w:r>
      <w:bookmarkStart w:id="391" w:name="C_30941"/>
      <w:bookmarkEnd w:id="391"/>
      <w:r>
        <w:t xml:space="preserve"> (CONF:30941).</w:t>
      </w:r>
    </w:p>
    <w:p w:rsidR="0010155E" w:rsidRDefault="00677205">
      <w:pPr>
        <w:pStyle w:val="BodyText"/>
        <w:numPr>
          <w:ilvl w:val="3"/>
          <w:numId w:val="13"/>
        </w:numPr>
      </w:pPr>
      <w:r>
        <w:t>In the case of transformed DICOM SR documents, an appropriate null flavor MAY be used i</w:t>
      </w:r>
      <w:r>
        <w:t>f the id is unavailable (CONF:30942).</w:t>
      </w:r>
    </w:p>
    <w:p w:rsidR="0010155E" w:rsidRDefault="00677205">
      <w:pPr>
        <w:numPr>
          <w:ilvl w:val="2"/>
          <w:numId w:val="13"/>
        </w:numPr>
      </w:pPr>
      <w:r>
        <w:t xml:space="preserve">This encompassingEncounter </w:t>
      </w:r>
      <w:r>
        <w:rPr>
          <w:rStyle w:val="keyword"/>
        </w:rPr>
        <w:t>SHALL</w:t>
      </w:r>
      <w:r>
        <w:t xml:space="preserve"> contain exactly one [1..1] </w:t>
      </w:r>
      <w:r>
        <w:rPr>
          <w:rStyle w:val="XMLnameBold"/>
        </w:rPr>
        <w:t>effectiveTime</w:t>
      </w:r>
      <w:bookmarkStart w:id="392" w:name="C_30943"/>
      <w:bookmarkEnd w:id="392"/>
      <w:r>
        <w:t xml:space="preserve"> (CONF:30943).</w:t>
      </w:r>
    </w:p>
    <w:p w:rsidR="0010155E" w:rsidRDefault="00677205">
      <w:pPr>
        <w:pStyle w:val="BodyText"/>
        <w:numPr>
          <w:ilvl w:val="3"/>
          <w:numId w:val="13"/>
        </w:numPr>
      </w:pPr>
      <w:r>
        <w:t>This effectiveTime SHALL contain exactly one 1..1] US Realm Date and Time (DTM.US.FIELDED) (2.16.840.1.113883.10.20.22.5.4) (CONF:30944).</w:t>
      </w:r>
    </w:p>
    <w:p w:rsidR="0010155E" w:rsidRDefault="00677205">
      <w:pPr>
        <w:numPr>
          <w:ilvl w:val="2"/>
          <w:numId w:val="13"/>
        </w:numPr>
      </w:pPr>
      <w:r>
        <w:t xml:space="preserve">This encompassingEncounter </w:t>
      </w:r>
      <w:r>
        <w:rPr>
          <w:rStyle w:val="keyword"/>
        </w:rPr>
        <w:t>MAY</w:t>
      </w:r>
      <w:r>
        <w:t xml:space="preserve"> contain zero or one [0..1] </w:t>
      </w:r>
      <w:r>
        <w:rPr>
          <w:rStyle w:val="XMLnameBold"/>
        </w:rPr>
        <w:t>responsibleParty</w:t>
      </w:r>
      <w:bookmarkStart w:id="393" w:name="C_30945"/>
      <w:bookmarkEnd w:id="393"/>
      <w:r>
        <w:t xml:space="preserve"> (CONF:30945).</w:t>
      </w:r>
    </w:p>
    <w:p w:rsidR="0010155E" w:rsidRDefault="00677205">
      <w:pPr>
        <w:numPr>
          <w:ilvl w:val="3"/>
          <w:numId w:val="13"/>
        </w:numPr>
      </w:pPr>
      <w:r>
        <w:t>The responsibleParty, if pres</w:t>
      </w:r>
      <w:r>
        <w:t xml:space="preserve">ent, </w:t>
      </w:r>
      <w:r>
        <w:rPr>
          <w:rStyle w:val="keyword"/>
        </w:rPr>
        <w:t>SHALL</w:t>
      </w:r>
      <w:r>
        <w:t xml:space="preserve"> contain exactly one [1..1] </w:t>
      </w:r>
      <w:r>
        <w:rPr>
          <w:rStyle w:val="XMLnameBold"/>
        </w:rPr>
        <w:t>assignedEntity</w:t>
      </w:r>
      <w:bookmarkStart w:id="394" w:name="C_30946"/>
      <w:bookmarkEnd w:id="394"/>
      <w:r>
        <w:t xml:space="preserve"> (CONF:30946).</w:t>
      </w:r>
    </w:p>
    <w:p w:rsidR="0010155E" w:rsidRDefault="00677205">
      <w:pPr>
        <w:pStyle w:val="BodyText"/>
        <w:numPr>
          <w:ilvl w:val="4"/>
          <w:numId w:val="13"/>
        </w:numPr>
      </w:pPr>
      <w:r>
        <w:t>SHOULD contain zero or one 0..1] assignedPerson OR contain zero or one 0..1] representedOrganization (CONF:30947).</w:t>
      </w:r>
    </w:p>
    <w:p w:rsidR="0010155E" w:rsidRDefault="00677205">
      <w:pPr>
        <w:numPr>
          <w:ilvl w:val="2"/>
          <w:numId w:val="13"/>
        </w:numPr>
      </w:pPr>
      <w:r>
        <w:t xml:space="preserve">This encompassingEncounter </w:t>
      </w:r>
      <w:r>
        <w:rPr>
          <w:rStyle w:val="keyword"/>
        </w:rPr>
        <w:t>SHOULD</w:t>
      </w:r>
      <w:r>
        <w:t xml:space="preserve"> contain zero or one [0..1] </w:t>
      </w:r>
      <w:hyperlink w:anchor="E_Physician_of_Record_Participant_V2">
        <w:r>
          <w:rPr>
            <w:rStyle w:val="HyperlinkCourierBold"/>
          </w:rPr>
          <w:t>Physician of Record Participant (V2)</w:t>
        </w:r>
      </w:hyperlink>
      <w:r>
        <w:rPr>
          <w:rStyle w:val="XMLname"/>
        </w:rPr>
        <w:t xml:space="preserve"> (templateId:2.16.840.1.113883.10.20.6.2.2.2)</w:t>
      </w:r>
      <w:bookmarkStart w:id="395" w:name="C_30948"/>
      <w:bookmarkEnd w:id="395"/>
      <w:r>
        <w:t xml:space="preserve"> (CONF:30948).</w:t>
      </w:r>
    </w:p>
    <w:p w:rsidR="0010155E" w:rsidRDefault="00677205">
      <w:pPr>
        <w:numPr>
          <w:ilvl w:val="0"/>
          <w:numId w:val="13"/>
        </w:numPr>
      </w:pPr>
      <w:r>
        <w:rPr>
          <w:rStyle w:val="keyword"/>
        </w:rPr>
        <w:t>SHALL</w:t>
      </w:r>
      <w:r>
        <w:t xml:space="preserve"> contain exactly one [1..1] </w:t>
      </w:r>
      <w:r>
        <w:rPr>
          <w:rStyle w:val="XMLnameBold"/>
        </w:rPr>
        <w:t>component</w:t>
      </w:r>
      <w:bookmarkStart w:id="396" w:name="C_14907"/>
      <w:bookmarkEnd w:id="396"/>
      <w:r>
        <w:t xml:space="preserve"> (CONF:14907).</w:t>
      </w:r>
    </w:p>
    <w:p w:rsidR="0010155E" w:rsidRDefault="00677205">
      <w:pPr>
        <w:numPr>
          <w:ilvl w:val="1"/>
          <w:numId w:val="13"/>
        </w:numPr>
      </w:pPr>
      <w:r>
        <w:t xml:space="preserve">This component </w:t>
      </w:r>
      <w:r>
        <w:rPr>
          <w:rStyle w:val="keyword"/>
        </w:rPr>
        <w:t>SHALL</w:t>
      </w:r>
      <w:r>
        <w:t xml:space="preserve"> contain exactly one [1..1</w:t>
      </w:r>
      <w:r>
        <w:t xml:space="preserve">] </w:t>
      </w:r>
      <w:r>
        <w:rPr>
          <w:rStyle w:val="XMLnameBold"/>
        </w:rPr>
        <w:t>structuredBody</w:t>
      </w:r>
      <w:bookmarkStart w:id="397" w:name="C_30695"/>
      <w:bookmarkEnd w:id="397"/>
      <w:r>
        <w:t xml:space="preserve"> (CONF:30695).</w:t>
      </w:r>
    </w:p>
    <w:p w:rsidR="0010155E" w:rsidRDefault="00677205">
      <w:pPr>
        <w:numPr>
          <w:ilvl w:val="2"/>
          <w:numId w:val="13"/>
        </w:numPr>
      </w:pPr>
      <w:r>
        <w:t xml:space="preserve">This structuredBody </w:t>
      </w:r>
      <w:r>
        <w:rPr>
          <w:rStyle w:val="keyword"/>
        </w:rPr>
        <w:t>SHALL</w:t>
      </w:r>
      <w:r>
        <w:t xml:space="preserve"> contain exactly one [1..1] </w:t>
      </w:r>
      <w:r>
        <w:rPr>
          <w:rStyle w:val="XMLnameBold"/>
        </w:rPr>
        <w:t>component</w:t>
      </w:r>
      <w:bookmarkStart w:id="398" w:name="C_30696"/>
      <w:bookmarkEnd w:id="398"/>
      <w:r>
        <w:t xml:space="preserve"> (CONF:30696) such that it</w:t>
      </w:r>
    </w:p>
    <w:p w:rsidR="0010155E" w:rsidRDefault="00677205">
      <w:pPr>
        <w:numPr>
          <w:ilvl w:val="3"/>
          <w:numId w:val="13"/>
        </w:numPr>
      </w:pPr>
      <w:r>
        <w:rPr>
          <w:rStyle w:val="keyword"/>
        </w:rPr>
        <w:t>SHALL</w:t>
      </w:r>
      <w:r>
        <w:t xml:space="preserve"> contain exactly one [1..1] </w:t>
      </w:r>
      <w:hyperlink w:anchor="S_Findings_Section_DIR">
        <w:r>
          <w:rPr>
            <w:rStyle w:val="HyperlinkCourierBold"/>
          </w:rPr>
          <w:t>Findings Section (DIR)</w:t>
        </w:r>
      </w:hyperlink>
      <w:r>
        <w:rPr>
          <w:rStyle w:val="XMLname"/>
        </w:rPr>
        <w:t xml:space="preserve"> (templateId:2.16.840.1.113883.10.20</w:t>
      </w:r>
      <w:r>
        <w:rPr>
          <w:rStyle w:val="XMLname"/>
        </w:rPr>
        <w:t>.6.1.2)</w:t>
      </w:r>
      <w:bookmarkStart w:id="399" w:name="C_30697"/>
      <w:bookmarkEnd w:id="399"/>
      <w:r>
        <w:t xml:space="preserve"> (CONF:30697).</w:t>
      </w:r>
    </w:p>
    <w:p w:rsidR="0010155E" w:rsidRDefault="00677205">
      <w:pPr>
        <w:numPr>
          <w:ilvl w:val="2"/>
          <w:numId w:val="13"/>
        </w:numPr>
      </w:pPr>
      <w:r>
        <w:t xml:space="preserve">This structuredBody </w:t>
      </w:r>
      <w:r>
        <w:rPr>
          <w:rStyle w:val="keyword"/>
        </w:rPr>
        <w:t>SHOULD</w:t>
      </w:r>
      <w:r>
        <w:t xml:space="preserve"> contain zero or one [0..1] </w:t>
      </w:r>
      <w:r>
        <w:rPr>
          <w:rStyle w:val="XMLnameBold"/>
        </w:rPr>
        <w:t>component</w:t>
      </w:r>
      <w:bookmarkStart w:id="400" w:name="C_30698"/>
      <w:bookmarkEnd w:id="400"/>
      <w:r>
        <w:t xml:space="preserve"> (CONF:30698) such that it</w:t>
      </w:r>
    </w:p>
    <w:p w:rsidR="0010155E" w:rsidRDefault="00677205">
      <w:pPr>
        <w:numPr>
          <w:ilvl w:val="3"/>
          <w:numId w:val="13"/>
        </w:numPr>
      </w:pPr>
      <w:r>
        <w:rPr>
          <w:rStyle w:val="keyword"/>
        </w:rPr>
        <w:t>SHALL</w:t>
      </w:r>
      <w:r>
        <w:t xml:space="preserve"> contain exactly one [1..1] </w:t>
      </w:r>
      <w:hyperlink w:anchor="S_DICOM_Object_Catalog_Section__DCM_121">
        <w:r>
          <w:rPr>
            <w:rStyle w:val="HyperlinkCourierBold"/>
          </w:rPr>
          <w:t>DICOM Object Catalog Section - DCM 121181</w:t>
        </w:r>
      </w:hyperlink>
      <w:r>
        <w:rPr>
          <w:rStyle w:val="XMLname"/>
        </w:rPr>
        <w:t xml:space="preserve"> (templa</w:t>
      </w:r>
      <w:r>
        <w:rPr>
          <w:rStyle w:val="XMLname"/>
        </w:rPr>
        <w:t>teId:2.16.840.1.113883.10.20.6.1.1)</w:t>
      </w:r>
      <w:bookmarkStart w:id="401" w:name="C_30699"/>
      <w:bookmarkEnd w:id="401"/>
      <w:r>
        <w:t xml:space="preserve"> (CONF:30699).</w:t>
      </w:r>
    </w:p>
    <w:p w:rsidR="0010155E" w:rsidRDefault="00677205">
      <w:pPr>
        <w:pStyle w:val="BodyText"/>
        <w:numPr>
          <w:ilvl w:val="4"/>
          <w:numId w:val="13"/>
        </w:numPr>
      </w:pPr>
      <w:r>
        <w:lastRenderedPageBreak/>
        <w:t>The DICOM Object Catalog section (templateId 2.16.840.1.113883.10.20.6.1.1), if present, SHALL be the first section in the document Body (CONF:31206).</w:t>
      </w:r>
    </w:p>
    <w:p w:rsidR="0010155E" w:rsidRDefault="00677205">
      <w:pPr>
        <w:pStyle w:val="BodyText"/>
        <w:spacing w:before="120"/>
      </w:pPr>
      <w:r>
        <w:t>A Diagnostic Imaging Report may contain CDA entries tha</w:t>
      </w:r>
      <w:r>
        <w:t xml:space="preserve">t represent, in coded form findings, image references, annotation, and numeric measurements based on DICOM Basic Diagnostic Imaging Report (Template 2000) and Transcribed Diagnostic Imaging Report (Template 2005). Most of the constraints for this document </w:t>
      </w:r>
      <w:r>
        <w:t xml:space="preserve">have been inherited from the DICOM PS 3.20 “Transformation of DICOM to and from HL7 Standards”. </w:t>
      </w:r>
    </w:p>
    <w:p w:rsidR="0010155E" w:rsidRDefault="00677205">
      <w:pPr>
        <w:pStyle w:val="BodyText"/>
        <w:spacing w:before="120"/>
      </w:pPr>
      <w:r>
        <w:t xml:space="preserve">This document type and the companion DICOM PS 3.20 “Transformation of DICOM to and from HL7 Standards  guidefurther constrain the transformation because image </w:t>
      </w:r>
      <w:r>
        <w:t>Spatial Coordinates region of interest (SCOORD) for linear, area, and volume measurements are not encoded in the CDA document.  If it is desired to show images with such graphical annotations, the annotations should be encoded in DICOM Softcopy Presentatio</w:t>
      </w:r>
      <w:r>
        <w:t>n State objects that reference the image.  Report applications that display referenced images and annotation should retrieve a rendered image using a WADO reference, including the image and Presentation State, or other DICOM retrieval and rendering methods</w:t>
      </w:r>
      <w:r>
        <w:t>.  This approach avoids the risks of errors in registering a region of interest annotation with DICOM images.</w:t>
      </w:r>
    </w:p>
    <w:p w:rsidR="0010155E" w:rsidRDefault="00677205">
      <w:pPr>
        <w:pStyle w:val="BodyText"/>
        <w:spacing w:before="120"/>
      </w:pPr>
      <w:r>
        <w:t>DICOM Template 2000 defines imaging report documents that are comprised of a number of optional sections.</w:t>
      </w:r>
    </w:p>
    <w:p w:rsidR="0010155E" w:rsidRDefault="00677205">
      <w:pPr>
        <w:numPr>
          <w:ilvl w:val="2"/>
          <w:numId w:val="13"/>
        </w:numPr>
      </w:pPr>
      <w:r>
        <w:t xml:space="preserve">This structuredBody </w:t>
      </w:r>
      <w:r>
        <w:rPr>
          <w:rStyle w:val="keyword"/>
        </w:rPr>
        <w:t>MAY</w:t>
      </w:r>
      <w:r>
        <w:t xml:space="preserve"> contain zero or </w:t>
      </w:r>
      <w:r>
        <w:t xml:space="preserve">more [0..*] </w:t>
      </w:r>
      <w:r>
        <w:rPr>
          <w:rStyle w:val="XMLnameBold"/>
        </w:rPr>
        <w:t>component</w:t>
      </w:r>
      <w:bookmarkStart w:id="402" w:name="C_31055"/>
      <w:bookmarkEnd w:id="402"/>
      <w:r>
        <w:t xml:space="preserve"> (CONF:31055) such that it</w:t>
      </w:r>
    </w:p>
    <w:p w:rsidR="0010155E" w:rsidRDefault="00677205">
      <w:pPr>
        <w:numPr>
          <w:ilvl w:val="3"/>
          <w:numId w:val="13"/>
        </w:numPr>
      </w:pPr>
      <w:r>
        <w:rPr>
          <w:rStyle w:val="keyword"/>
        </w:rPr>
        <w:t>SHALL</w:t>
      </w:r>
      <w:r>
        <w:t xml:space="preserve"> contain exactly one [1..1] </w:t>
      </w:r>
      <w:r>
        <w:rPr>
          <w:rStyle w:val="XMLnameBold"/>
        </w:rPr>
        <w:t>section</w:t>
      </w:r>
      <w:bookmarkStart w:id="403" w:name="C_31056"/>
      <w:bookmarkEnd w:id="403"/>
      <w:r>
        <w:t xml:space="preserve"> (CONF:31056).</w:t>
      </w:r>
    </w:p>
    <w:p w:rsidR="0010155E" w:rsidRDefault="00677205">
      <w:pPr>
        <w:numPr>
          <w:ilvl w:val="4"/>
          <w:numId w:val="13"/>
        </w:numPr>
      </w:pPr>
      <w:r>
        <w:t xml:space="preserve">This section </w:t>
      </w:r>
      <w:r>
        <w:rPr>
          <w:rStyle w:val="keyword"/>
        </w:rPr>
        <w:t>SHALL</w:t>
      </w:r>
      <w:r>
        <w:t xml:space="preserve"> contain exactly one [1..1] </w:t>
      </w:r>
      <w:r>
        <w:rPr>
          <w:rStyle w:val="XMLnameBold"/>
        </w:rPr>
        <w:t>code</w:t>
      </w:r>
      <w:bookmarkStart w:id="404" w:name="C_31057"/>
      <w:bookmarkEnd w:id="404"/>
      <w:r>
        <w:t xml:space="preserve"> (CONF:31057).</w:t>
      </w:r>
    </w:p>
    <w:p w:rsidR="0010155E" w:rsidRDefault="00677205">
      <w:pPr>
        <w:pStyle w:val="BodyText"/>
        <w:spacing w:before="120"/>
      </w:pPr>
      <w:r>
        <w:t>For sections listed in the DIR Section Type Codes table, the code element must contain a</w:t>
      </w:r>
      <w:r>
        <w:t xml:space="preserve"> LOINC code or DCM code for sections that have no LOINC equivalent</w:t>
      </w:r>
    </w:p>
    <w:p w:rsidR="0010155E" w:rsidRDefault="00677205">
      <w:pPr>
        <w:numPr>
          <w:ilvl w:val="5"/>
          <w:numId w:val="13"/>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DIRSectionTypeCodes">
        <w:r>
          <w:rPr>
            <w:rStyle w:val="HyperlinkCourierBold"/>
          </w:rPr>
          <w:t>DIRSectionTypeCodes</w:t>
        </w:r>
      </w:hyperlink>
      <w:r>
        <w:rPr>
          <w:rStyle w:val="XMLname"/>
        </w:rPr>
        <w:t xml:space="preserve"> 2.16.840.1.113883.11.20.9.59</w:t>
      </w:r>
      <w:r>
        <w:rPr>
          <w:rStyle w:val="keyword"/>
        </w:rPr>
        <w:t xml:space="preserve"> DYNAMIC</w:t>
      </w:r>
      <w:bookmarkStart w:id="405" w:name="C_31207"/>
      <w:bookmarkEnd w:id="405"/>
      <w:r>
        <w:t xml:space="preserve"> (CONF:31207).</w:t>
      </w:r>
      <w:r>
        <w:br/>
        <w:t>Note: The section/code SHOULD be selected from LOINC or DICOM for sections not listed in the DIR Section Type Codes table</w:t>
      </w:r>
    </w:p>
    <w:p w:rsidR="0010155E" w:rsidRDefault="00677205">
      <w:pPr>
        <w:pStyle w:val="BodyText"/>
        <w:spacing w:before="120"/>
      </w:pPr>
      <w:r>
        <w:t>There is no equivalent to section/title in DICOM SR, so for a CDA to SR transformation, the section/code will be transf</w:t>
      </w:r>
      <w:r>
        <w:t>erred and the title element will be dropped.</w:t>
      </w:r>
    </w:p>
    <w:p w:rsidR="0010155E" w:rsidRDefault="00677205">
      <w:pPr>
        <w:numPr>
          <w:ilvl w:val="4"/>
          <w:numId w:val="13"/>
        </w:numPr>
      </w:pPr>
      <w:r>
        <w:t xml:space="preserve">This section </w:t>
      </w:r>
      <w:r>
        <w:rPr>
          <w:rStyle w:val="keyword"/>
        </w:rPr>
        <w:t>SHOULD</w:t>
      </w:r>
      <w:r>
        <w:t xml:space="preserve"> contain zero or one [0..1] </w:t>
      </w:r>
      <w:r>
        <w:rPr>
          <w:rStyle w:val="XMLnameBold"/>
        </w:rPr>
        <w:t>title</w:t>
      </w:r>
      <w:bookmarkStart w:id="406" w:name="C_31058"/>
      <w:bookmarkEnd w:id="406"/>
      <w:r>
        <w:t xml:space="preserve"> (CONF:31058).</w:t>
      </w:r>
    </w:p>
    <w:p w:rsidR="0010155E" w:rsidRDefault="00677205">
      <w:pPr>
        <w:numPr>
          <w:ilvl w:val="4"/>
          <w:numId w:val="13"/>
        </w:numPr>
      </w:pPr>
      <w:r>
        <w:t xml:space="preserve">This section </w:t>
      </w:r>
      <w:r>
        <w:rPr>
          <w:rStyle w:val="keyword"/>
        </w:rPr>
        <w:t>SHOULD</w:t>
      </w:r>
      <w:r>
        <w:t xml:space="preserve"> contain zero or one [0..1] </w:t>
      </w:r>
      <w:r>
        <w:rPr>
          <w:rStyle w:val="XMLnameBold"/>
        </w:rPr>
        <w:t>text</w:t>
      </w:r>
      <w:bookmarkStart w:id="407" w:name="C_31059"/>
      <w:bookmarkEnd w:id="407"/>
      <w:r>
        <w:t xml:space="preserve"> (CONF:31059).</w:t>
      </w:r>
    </w:p>
    <w:p w:rsidR="0010155E" w:rsidRDefault="00677205">
      <w:pPr>
        <w:pStyle w:val="BodyText"/>
        <w:numPr>
          <w:ilvl w:val="5"/>
          <w:numId w:val="13"/>
        </w:numPr>
      </w:pPr>
      <w:r>
        <w:t xml:space="preserve">If clinical statements are present, the section/text SHALL represent faithfully all such </w:t>
      </w:r>
      <w:r>
        <w:lastRenderedPageBreak/>
        <w:t>statements and MAY contain additional text (CONF:31060).</w:t>
      </w:r>
    </w:p>
    <w:p w:rsidR="0010155E" w:rsidRDefault="00677205">
      <w:pPr>
        <w:pStyle w:val="BodyText"/>
        <w:numPr>
          <w:ilvl w:val="5"/>
          <w:numId w:val="13"/>
        </w:numPr>
      </w:pPr>
      <w:r>
        <w:t>All text elements SHALL contain content. Text elements SHALL contain PCDATA or child elements (CONF:31061).</w:t>
      </w:r>
    </w:p>
    <w:p w:rsidR="0010155E" w:rsidRDefault="00677205">
      <w:pPr>
        <w:pStyle w:val="BodyText"/>
        <w:numPr>
          <w:ilvl w:val="5"/>
          <w:numId w:val="13"/>
        </w:numPr>
      </w:pPr>
      <w:r>
        <w:t>Th</w:t>
      </w:r>
      <w:r>
        <w:t xml:space="preserve">e text elements (and their children) MAY contain Web Access to DICOM Persistent Object (WADO) references to DICOM objects by including a linkHtml element where @href is a valid WADO URL and the text content of linkHtml is the visible text of the hyperlink </w:t>
      </w:r>
      <w:r>
        <w:t>(CONF:31062).</w:t>
      </w:r>
    </w:p>
    <w:p w:rsidR="0010155E" w:rsidRDefault="00677205">
      <w:pPr>
        <w:pStyle w:val="BodyText"/>
        <w:spacing w:before="120"/>
      </w:pPr>
      <w:r>
        <w:t xml:space="preserve">This subject is used if the subject of a section is a fetus. The information on the mother is in the CDA header. </w:t>
      </w:r>
    </w:p>
    <w:p w:rsidR="0010155E" w:rsidRDefault="00677205">
      <w:pPr>
        <w:numPr>
          <w:ilvl w:val="4"/>
          <w:numId w:val="13"/>
        </w:numPr>
      </w:pPr>
      <w:r>
        <w:t xml:space="preserve">This section </w:t>
      </w:r>
      <w:r>
        <w:rPr>
          <w:rStyle w:val="keyword"/>
        </w:rPr>
        <w:t>MAY</w:t>
      </w:r>
      <w:r>
        <w:t xml:space="preserve"> contain zero or more [0..*] </w:t>
      </w:r>
      <w:r>
        <w:rPr>
          <w:rStyle w:val="XMLnameBold"/>
        </w:rPr>
        <w:t>subject</w:t>
      </w:r>
      <w:bookmarkStart w:id="408" w:name="C_31215"/>
      <w:bookmarkEnd w:id="408"/>
      <w:r>
        <w:t xml:space="preserve"> (CONF:31215) such that it</w:t>
      </w:r>
    </w:p>
    <w:p w:rsidR="0010155E" w:rsidRDefault="00677205">
      <w:pPr>
        <w:numPr>
          <w:ilvl w:val="5"/>
          <w:numId w:val="13"/>
        </w:numPr>
      </w:pPr>
      <w:r>
        <w:rPr>
          <w:rStyle w:val="keyword"/>
        </w:rPr>
        <w:t>SHALL</w:t>
      </w:r>
      <w:r>
        <w:t xml:space="preserve"> contain exactly one [1..1] </w:t>
      </w:r>
      <w:hyperlink w:anchor="S_Fetus_Subject_Context">
        <w:r>
          <w:rPr>
            <w:rStyle w:val="HyperlinkCourierBold"/>
          </w:rPr>
          <w:t>Fetus Subject Context</w:t>
        </w:r>
      </w:hyperlink>
      <w:r>
        <w:rPr>
          <w:rStyle w:val="XMLname"/>
        </w:rPr>
        <w:t xml:space="preserve"> (templateId:2.16.840.1.113883.10.20.6.2.3)</w:t>
      </w:r>
      <w:bookmarkStart w:id="409" w:name="C_31216"/>
      <w:bookmarkEnd w:id="409"/>
      <w:r>
        <w:t xml:space="preserve"> (CONF:31216).</w:t>
      </w:r>
    </w:p>
    <w:p w:rsidR="0010155E" w:rsidRDefault="00677205">
      <w:pPr>
        <w:pStyle w:val="BodyText"/>
        <w:spacing w:before="120"/>
      </w:pPr>
      <w:r>
        <w:t>This author element is used when the author of a section is different from the author(s) listed in the Header</w:t>
      </w:r>
    </w:p>
    <w:p w:rsidR="0010155E" w:rsidRDefault="00677205">
      <w:pPr>
        <w:numPr>
          <w:ilvl w:val="4"/>
          <w:numId w:val="13"/>
        </w:numPr>
      </w:pPr>
      <w:r>
        <w:t xml:space="preserve">This section </w:t>
      </w:r>
      <w:r>
        <w:rPr>
          <w:rStyle w:val="keyword"/>
        </w:rPr>
        <w:t>MAY</w:t>
      </w:r>
      <w:r>
        <w:t xml:space="preserve"> contain zero or more</w:t>
      </w:r>
      <w:r>
        <w:t xml:space="preserve"> [0..*] </w:t>
      </w:r>
      <w:r>
        <w:rPr>
          <w:rStyle w:val="XMLnameBold"/>
        </w:rPr>
        <w:t>author</w:t>
      </w:r>
      <w:bookmarkStart w:id="410" w:name="C_31217"/>
      <w:bookmarkEnd w:id="410"/>
      <w:r>
        <w:t xml:space="preserve"> (CONF:31217) such that it</w:t>
      </w:r>
    </w:p>
    <w:p w:rsidR="0010155E" w:rsidRDefault="00677205">
      <w:pPr>
        <w:numPr>
          <w:ilvl w:val="5"/>
          <w:numId w:val="13"/>
        </w:numPr>
      </w:pPr>
      <w:r>
        <w:rPr>
          <w:rStyle w:val="keyword"/>
        </w:rPr>
        <w:t>SHALL</w:t>
      </w:r>
      <w:r>
        <w:t xml:space="preserve"> contain exactly one [1..1] </w:t>
      </w:r>
      <w:hyperlink w:anchor="S_Observer_Context">
        <w:r>
          <w:rPr>
            <w:rStyle w:val="HyperlinkCourierBold"/>
          </w:rPr>
          <w:t>Observer Context</w:t>
        </w:r>
      </w:hyperlink>
      <w:r>
        <w:rPr>
          <w:rStyle w:val="XMLname"/>
        </w:rPr>
        <w:t xml:space="preserve"> (templateId:2.16.840.1.113883.10.20.6.2.4)</w:t>
      </w:r>
      <w:bookmarkStart w:id="411" w:name="C_31218"/>
      <w:bookmarkEnd w:id="411"/>
      <w:r>
        <w:t xml:space="preserve"> (CONF:31218).</w:t>
      </w:r>
    </w:p>
    <w:p w:rsidR="0010155E" w:rsidRDefault="00677205">
      <w:pPr>
        <w:pStyle w:val="BodyText"/>
        <w:spacing w:before="120"/>
      </w:pPr>
      <w:r>
        <w:t>If the service context of a section is different from the value spe</w:t>
      </w:r>
      <w:r>
        <w:t>cified in documentationOf/serviceEvent, then the section SHALL contain one or more entries containing Procedure Context (templateId 2.16.840.1.113883.10.20.6.2.5), which will reset the context for any clinical statements nested within those elements</w:t>
      </w:r>
    </w:p>
    <w:p w:rsidR="0010155E" w:rsidRDefault="00677205">
      <w:pPr>
        <w:numPr>
          <w:ilvl w:val="4"/>
          <w:numId w:val="13"/>
        </w:numPr>
      </w:pPr>
      <w:r>
        <w:t>This s</w:t>
      </w:r>
      <w:r>
        <w:t xml:space="preserve">ection </w:t>
      </w:r>
      <w:r>
        <w:rPr>
          <w:rStyle w:val="keyword"/>
        </w:rPr>
        <w:t>MAY</w:t>
      </w:r>
      <w:r>
        <w:t xml:space="preserve"> contain zero or more [0..*] </w:t>
      </w:r>
      <w:r>
        <w:rPr>
          <w:rStyle w:val="XMLnameBold"/>
        </w:rPr>
        <w:t>entry</w:t>
      </w:r>
      <w:bookmarkStart w:id="412" w:name="C_31213"/>
      <w:bookmarkEnd w:id="412"/>
      <w:r>
        <w:t xml:space="preserve"> (CONF:31213) such that it</w:t>
      </w:r>
    </w:p>
    <w:p w:rsidR="0010155E" w:rsidRDefault="00677205">
      <w:pPr>
        <w:numPr>
          <w:ilvl w:val="5"/>
          <w:numId w:val="13"/>
        </w:numPr>
      </w:pPr>
      <w:r>
        <w:rPr>
          <w:rStyle w:val="keyword"/>
        </w:rPr>
        <w:t>SHALL</w:t>
      </w:r>
      <w:r>
        <w:t xml:space="preserve"> contain exactly one [1..1] </w:t>
      </w:r>
      <w:hyperlink w:anchor="E_Procedure_Context">
        <w:r>
          <w:rPr>
            <w:rStyle w:val="HyperlinkCourierBold"/>
          </w:rPr>
          <w:t>Procedure Context</w:t>
        </w:r>
      </w:hyperlink>
      <w:r>
        <w:rPr>
          <w:rStyle w:val="XMLname"/>
        </w:rPr>
        <w:t xml:space="preserve"> (templateId:2.16.840.1.113883.10.20.6.2.5)</w:t>
      </w:r>
      <w:bookmarkStart w:id="413" w:name="C_31214"/>
      <w:bookmarkEnd w:id="413"/>
      <w:r>
        <w:t xml:space="preserve"> (CONF:31214).</w:t>
      </w:r>
    </w:p>
    <w:p w:rsidR="0010155E" w:rsidRDefault="00677205">
      <w:pPr>
        <w:numPr>
          <w:ilvl w:val="4"/>
          <w:numId w:val="13"/>
        </w:numPr>
      </w:pPr>
      <w:r>
        <w:t xml:space="preserve">This section </w:t>
      </w:r>
      <w:r>
        <w:rPr>
          <w:rStyle w:val="keyword"/>
        </w:rPr>
        <w:t>MAY</w:t>
      </w:r>
      <w:r>
        <w:t xml:space="preserve"> contain zero or mo</w:t>
      </w:r>
      <w:r>
        <w:t xml:space="preserve">re [0..*] </w:t>
      </w:r>
      <w:r>
        <w:rPr>
          <w:rStyle w:val="XMLnameBold"/>
        </w:rPr>
        <w:t>entry</w:t>
      </w:r>
      <w:bookmarkStart w:id="414" w:name="C_31357"/>
      <w:bookmarkEnd w:id="414"/>
      <w:r>
        <w:t xml:space="preserve"> (CONF:31357) such that it</w:t>
      </w:r>
    </w:p>
    <w:p w:rsidR="0010155E" w:rsidRDefault="00677205">
      <w:pPr>
        <w:numPr>
          <w:ilvl w:val="5"/>
          <w:numId w:val="13"/>
        </w:numPr>
      </w:pPr>
      <w:r>
        <w:rPr>
          <w:rStyle w:val="keyword"/>
        </w:rPr>
        <w:t>SHALL</w:t>
      </w:r>
      <w:r>
        <w:t xml:space="preserve"> contain exactly one [1..1] </w:t>
      </w:r>
      <w:hyperlink w:anchor="E_Text_Observation">
        <w:r>
          <w:rPr>
            <w:rStyle w:val="HyperlinkCourierBold"/>
          </w:rPr>
          <w:t>Text Observation</w:t>
        </w:r>
      </w:hyperlink>
      <w:r>
        <w:rPr>
          <w:rStyle w:val="XMLname"/>
        </w:rPr>
        <w:t xml:space="preserve"> (templateId:2.16.840.1.113883.10.20.6.2.12)</w:t>
      </w:r>
      <w:bookmarkStart w:id="415" w:name="C_31358"/>
      <w:bookmarkEnd w:id="415"/>
      <w:r>
        <w:t xml:space="preserve"> (CONF:31358).</w:t>
      </w:r>
    </w:p>
    <w:p w:rsidR="0010155E" w:rsidRDefault="00677205">
      <w:pPr>
        <w:numPr>
          <w:ilvl w:val="4"/>
          <w:numId w:val="13"/>
        </w:numPr>
      </w:pPr>
      <w:r>
        <w:lastRenderedPageBreak/>
        <w:t xml:space="preserve">This section </w:t>
      </w:r>
      <w:r>
        <w:rPr>
          <w:rStyle w:val="keyword"/>
        </w:rPr>
        <w:t>MAY</w:t>
      </w:r>
      <w:r>
        <w:t xml:space="preserve"> contain zero or more [0..*] </w:t>
      </w:r>
      <w:r>
        <w:rPr>
          <w:rStyle w:val="XMLnameBold"/>
        </w:rPr>
        <w:t>entry</w:t>
      </w:r>
      <w:bookmarkStart w:id="416" w:name="C_31359"/>
      <w:bookmarkEnd w:id="416"/>
      <w:r>
        <w:t xml:space="preserve"> (CONF:31359)</w:t>
      </w:r>
      <w:r>
        <w:t xml:space="preserve"> such that it</w:t>
      </w:r>
    </w:p>
    <w:p w:rsidR="0010155E" w:rsidRDefault="00677205">
      <w:pPr>
        <w:numPr>
          <w:ilvl w:val="5"/>
          <w:numId w:val="13"/>
        </w:numPr>
      </w:pPr>
      <w:r>
        <w:rPr>
          <w:rStyle w:val="keyword"/>
        </w:rPr>
        <w:t>SHALL</w:t>
      </w:r>
      <w:r>
        <w:t xml:space="preserve"> contain exactly one [1..1] </w:t>
      </w:r>
      <w:hyperlink w:anchor="E_Code_Observations">
        <w:r>
          <w:rPr>
            <w:rStyle w:val="HyperlinkCourierBold"/>
          </w:rPr>
          <w:t>Code Observations</w:t>
        </w:r>
      </w:hyperlink>
      <w:r>
        <w:rPr>
          <w:rStyle w:val="XMLname"/>
        </w:rPr>
        <w:t xml:space="preserve"> (templateId:2.16.840.1.113883.10.20.6.2.13)</w:t>
      </w:r>
      <w:bookmarkStart w:id="417" w:name="C_31360"/>
      <w:bookmarkEnd w:id="417"/>
      <w:r>
        <w:t xml:space="preserve"> (CONF:31360).</w:t>
      </w:r>
    </w:p>
    <w:p w:rsidR="0010155E" w:rsidRDefault="00677205">
      <w:pPr>
        <w:numPr>
          <w:ilvl w:val="4"/>
          <w:numId w:val="13"/>
        </w:numPr>
      </w:pPr>
      <w:r>
        <w:t xml:space="preserve">This section </w:t>
      </w:r>
      <w:r>
        <w:rPr>
          <w:rStyle w:val="keyword"/>
        </w:rPr>
        <w:t>MAY</w:t>
      </w:r>
      <w:r>
        <w:t xml:space="preserve"> contain zero or more [0..*] </w:t>
      </w:r>
      <w:r>
        <w:rPr>
          <w:rStyle w:val="XMLnameBold"/>
        </w:rPr>
        <w:t>entry</w:t>
      </w:r>
      <w:bookmarkStart w:id="418" w:name="C_31361"/>
      <w:bookmarkEnd w:id="418"/>
      <w:r>
        <w:t xml:space="preserve"> (CONF:31361) such that it</w:t>
      </w:r>
    </w:p>
    <w:p w:rsidR="0010155E" w:rsidRDefault="00677205">
      <w:pPr>
        <w:numPr>
          <w:ilvl w:val="5"/>
          <w:numId w:val="13"/>
        </w:numPr>
      </w:pPr>
      <w:r>
        <w:rPr>
          <w:rStyle w:val="keyword"/>
        </w:rPr>
        <w:t>SHALL</w:t>
      </w:r>
      <w:r>
        <w:t xml:space="preserve"> contain </w:t>
      </w:r>
      <w:r>
        <w:t xml:space="preserve">exactly one [1..1] </w:t>
      </w:r>
      <w:hyperlink w:anchor="E_Quantity_Measurement_Observation">
        <w:r>
          <w:rPr>
            <w:rStyle w:val="HyperlinkCourierBold"/>
          </w:rPr>
          <w:t>Quantity Measurement Observation</w:t>
        </w:r>
      </w:hyperlink>
      <w:r>
        <w:rPr>
          <w:rStyle w:val="XMLname"/>
        </w:rPr>
        <w:t xml:space="preserve"> (templateId:2.16.840.1.113883.10.20.6.2.14)</w:t>
      </w:r>
      <w:bookmarkStart w:id="419" w:name="C_31362"/>
      <w:bookmarkEnd w:id="419"/>
      <w:r>
        <w:t xml:space="preserve"> (CONF:31362).</w:t>
      </w:r>
    </w:p>
    <w:p w:rsidR="0010155E" w:rsidRDefault="00677205">
      <w:pPr>
        <w:numPr>
          <w:ilvl w:val="4"/>
          <w:numId w:val="13"/>
        </w:numPr>
      </w:pPr>
      <w:r>
        <w:t xml:space="preserve">This section </w:t>
      </w:r>
      <w:r>
        <w:rPr>
          <w:rStyle w:val="keyword"/>
        </w:rPr>
        <w:t>MAY</w:t>
      </w:r>
      <w:r>
        <w:t xml:space="preserve"> contain zero or more [0..*] </w:t>
      </w:r>
      <w:r>
        <w:rPr>
          <w:rStyle w:val="XMLnameBold"/>
        </w:rPr>
        <w:t>entry</w:t>
      </w:r>
      <w:bookmarkStart w:id="420" w:name="C_31363"/>
      <w:bookmarkEnd w:id="420"/>
      <w:r>
        <w:t xml:space="preserve"> (CONF:31363) such that it</w:t>
      </w:r>
    </w:p>
    <w:p w:rsidR="0010155E" w:rsidRDefault="00677205">
      <w:pPr>
        <w:numPr>
          <w:ilvl w:val="5"/>
          <w:numId w:val="13"/>
        </w:numPr>
      </w:pPr>
      <w:r>
        <w:rPr>
          <w:rStyle w:val="keyword"/>
        </w:rPr>
        <w:t>SHALL</w:t>
      </w:r>
      <w:r>
        <w:t xml:space="preserve"> contai</w:t>
      </w:r>
      <w:r>
        <w:t xml:space="preserve">n exactly one [1..1] </w:t>
      </w:r>
      <w:hyperlink w:anchor="E_SOP_Instance_Observation">
        <w:r>
          <w:rPr>
            <w:rStyle w:val="HyperlinkCourierBold"/>
          </w:rPr>
          <w:t>SOP Instance Observation</w:t>
        </w:r>
      </w:hyperlink>
      <w:r>
        <w:rPr>
          <w:rStyle w:val="XMLname"/>
        </w:rPr>
        <w:t xml:space="preserve"> (templateId:2.16.840.1.113883.10.20.6.2.8)</w:t>
      </w:r>
      <w:bookmarkStart w:id="421" w:name="C_31364"/>
      <w:bookmarkEnd w:id="421"/>
      <w:r>
        <w:t xml:space="preserve"> (CONF:31364).</w:t>
      </w:r>
    </w:p>
    <w:p w:rsidR="0010155E" w:rsidRDefault="00677205">
      <w:pPr>
        <w:numPr>
          <w:ilvl w:val="4"/>
          <w:numId w:val="13"/>
        </w:numPr>
      </w:pPr>
      <w:r>
        <w:t xml:space="preserve">This section </w:t>
      </w:r>
      <w:r>
        <w:rPr>
          <w:rStyle w:val="keyword"/>
        </w:rPr>
        <w:t>MAY</w:t>
      </w:r>
      <w:r>
        <w:t xml:space="preserve"> contain zero or more [0..*] </w:t>
      </w:r>
      <w:r>
        <w:rPr>
          <w:rStyle w:val="XMLnameBold"/>
        </w:rPr>
        <w:t>component</w:t>
      </w:r>
      <w:bookmarkStart w:id="422" w:name="C_31208"/>
      <w:bookmarkEnd w:id="422"/>
      <w:r>
        <w:t xml:space="preserve"> (CONF:31208).</w:t>
      </w:r>
    </w:p>
    <w:p w:rsidR="0010155E" w:rsidRDefault="00677205">
      <w:pPr>
        <w:pStyle w:val="BodyText"/>
        <w:numPr>
          <w:ilvl w:val="5"/>
          <w:numId w:val="13"/>
        </w:numPr>
      </w:pPr>
      <w:r>
        <w:t>SHALL contain child elements (CONF:</w:t>
      </w:r>
      <w:r>
        <w:t>31210).</w:t>
      </w:r>
    </w:p>
    <w:p w:rsidR="0010155E" w:rsidRDefault="00677205">
      <w:pPr>
        <w:pStyle w:val="BodyText"/>
        <w:numPr>
          <w:ilvl w:val="4"/>
          <w:numId w:val="13"/>
        </w:numPr>
      </w:pPr>
      <w:r>
        <w:t>All sections defined in the DIR Section Type Codes table SHALL be top-level sections (CONF:31211).</w:t>
      </w:r>
    </w:p>
    <w:p w:rsidR="0010155E" w:rsidRDefault="00677205">
      <w:pPr>
        <w:pStyle w:val="BodyText"/>
        <w:numPr>
          <w:ilvl w:val="4"/>
          <w:numId w:val="13"/>
        </w:numPr>
      </w:pPr>
      <w:r>
        <w:t>SHALL contain at least one text element or one or more component elements (CONF:31212).</w:t>
      </w:r>
    </w:p>
    <w:p w:rsidR="0010155E" w:rsidRDefault="00677205">
      <w:pPr>
        <w:pStyle w:val="Caption"/>
      </w:pPr>
      <w:r>
        <w:fldChar w:fldCharType="begin"/>
      </w:r>
      <w:r>
        <w:instrText>SEQ Table \* ARABIC</w:instrText>
      </w:r>
      <w:r>
        <w:fldChar w:fldCharType="separate"/>
      </w:r>
      <w:bookmarkStart w:id="423" w:name="DIRDocumentTypeCodes"/>
      <w:bookmarkEnd w:id="423"/>
      <w:r>
        <w:t>28</w:t>
      </w:r>
      <w:r>
        <w:fldChar w:fldCharType="end"/>
      </w:r>
      <w:r>
        <w:t>: DIRDocumentTypeCodes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6"/>
        <w:gridCol w:w="2130"/>
        <w:gridCol w:w="4774"/>
      </w:tblGrid>
      <w:tr w:rsidR="0010155E">
        <w:tc>
          <w:tcPr>
            <w:tcW w:w="0" w:type="auto"/>
            <w:gridSpan w:val="3"/>
          </w:tcPr>
          <w:p w:rsidR="0010155E" w:rsidRDefault="00677205">
            <w:r>
              <w:t>Value Set: DIRDocumentTypeCodes 2.16.840.1.113883.11.20.9.32</w:t>
            </w:r>
          </w:p>
          <w:p w:rsidR="0010155E" w:rsidRDefault="00677205">
            <w:r>
              <w:t>This is the set of LOINC (http://www.loinc.org/) codes used for DIR Document Types. The set of LOINC codes listed in this table may be extended by additions to LOINC and supplemented by local cod</w:t>
            </w:r>
            <w:r>
              <w:t xml:space="preserve">es as translations.  </w:t>
            </w:r>
            <w:r>
              <w:br/>
              <w:t xml:space="preserve"> </w:t>
            </w:r>
            <w:r>
              <w:br/>
              <w:t>This table is drawn from LOINC Version 2.36, June 30, 2011, and consists of codes whose scale is DOC and that refer to reports for diagnostic imaging procedures.</w:t>
            </w:r>
          </w:p>
          <w:p w:rsidR="0010155E" w:rsidRDefault="00677205">
            <w:r>
              <w:t xml:space="preserve">Valueset Source: </w:t>
            </w:r>
            <w:hyperlink r:id="rId14" w:history="1">
              <w:r>
                <w:rPr>
                  <w:rStyle w:val="HyperlinkCourierBold"/>
                </w:rPr>
                <w:t>http://www.loin</w:t>
              </w:r>
              <w:r>
                <w:rPr>
                  <w:rStyle w:val="HyperlinkCourierBold"/>
                </w:rPr>
                <w:t>c.org/</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18748-4</w:t>
            </w:r>
          </w:p>
        </w:tc>
        <w:tc>
          <w:tcPr>
            <w:tcW w:w="0" w:type="auto"/>
          </w:tcPr>
          <w:p w:rsidR="0010155E" w:rsidRDefault="00677205">
            <w:r>
              <w:t>LOINC</w:t>
            </w:r>
          </w:p>
        </w:tc>
        <w:tc>
          <w:tcPr>
            <w:tcW w:w="0" w:type="auto"/>
          </w:tcPr>
          <w:p w:rsidR="0010155E" w:rsidRDefault="00677205">
            <w:r>
              <w:t>Diagnostic Imaging Report</w:t>
            </w:r>
          </w:p>
        </w:tc>
      </w:tr>
      <w:tr w:rsidR="0010155E">
        <w:tc>
          <w:tcPr>
            <w:tcW w:w="0" w:type="auto"/>
          </w:tcPr>
          <w:p w:rsidR="0010155E" w:rsidRDefault="00677205">
            <w:r>
              <w:t>18747-6</w:t>
            </w:r>
          </w:p>
        </w:tc>
        <w:tc>
          <w:tcPr>
            <w:tcW w:w="0" w:type="auto"/>
          </w:tcPr>
          <w:p w:rsidR="0010155E" w:rsidRDefault="00677205">
            <w:r>
              <w:t>LOINC</w:t>
            </w:r>
          </w:p>
        </w:tc>
        <w:tc>
          <w:tcPr>
            <w:tcW w:w="0" w:type="auto"/>
          </w:tcPr>
          <w:p w:rsidR="0010155E" w:rsidRDefault="00677205">
            <w:r>
              <w:t>CT Report</w:t>
            </w:r>
          </w:p>
        </w:tc>
      </w:tr>
      <w:tr w:rsidR="0010155E">
        <w:tc>
          <w:tcPr>
            <w:tcW w:w="0" w:type="auto"/>
          </w:tcPr>
          <w:p w:rsidR="0010155E" w:rsidRDefault="00677205">
            <w:r>
              <w:t>18755-9</w:t>
            </w:r>
          </w:p>
        </w:tc>
        <w:tc>
          <w:tcPr>
            <w:tcW w:w="0" w:type="auto"/>
          </w:tcPr>
          <w:p w:rsidR="0010155E" w:rsidRDefault="00677205">
            <w:r>
              <w:t>LOINC</w:t>
            </w:r>
          </w:p>
        </w:tc>
        <w:tc>
          <w:tcPr>
            <w:tcW w:w="0" w:type="auto"/>
          </w:tcPr>
          <w:p w:rsidR="0010155E" w:rsidRDefault="00677205">
            <w:r>
              <w:t>MRI Report</w:t>
            </w:r>
          </w:p>
        </w:tc>
      </w:tr>
      <w:tr w:rsidR="0010155E">
        <w:tc>
          <w:tcPr>
            <w:tcW w:w="0" w:type="auto"/>
          </w:tcPr>
          <w:p w:rsidR="0010155E" w:rsidRDefault="00677205">
            <w:r>
              <w:t>18760-9</w:t>
            </w:r>
          </w:p>
        </w:tc>
        <w:tc>
          <w:tcPr>
            <w:tcW w:w="0" w:type="auto"/>
          </w:tcPr>
          <w:p w:rsidR="0010155E" w:rsidRDefault="00677205">
            <w:r>
              <w:t>LOINC</w:t>
            </w:r>
          </w:p>
        </w:tc>
        <w:tc>
          <w:tcPr>
            <w:tcW w:w="0" w:type="auto"/>
          </w:tcPr>
          <w:p w:rsidR="0010155E" w:rsidRDefault="00677205">
            <w:r>
              <w:t>Ultrasound Report</w:t>
            </w:r>
          </w:p>
        </w:tc>
      </w:tr>
      <w:tr w:rsidR="0010155E">
        <w:tc>
          <w:tcPr>
            <w:tcW w:w="0" w:type="auto"/>
          </w:tcPr>
          <w:p w:rsidR="0010155E" w:rsidRDefault="00677205">
            <w:r>
              <w:t>18757-5</w:t>
            </w:r>
          </w:p>
        </w:tc>
        <w:tc>
          <w:tcPr>
            <w:tcW w:w="0" w:type="auto"/>
          </w:tcPr>
          <w:p w:rsidR="0010155E" w:rsidRDefault="00677205">
            <w:r>
              <w:t>LOINC</w:t>
            </w:r>
          </w:p>
        </w:tc>
        <w:tc>
          <w:tcPr>
            <w:tcW w:w="0" w:type="auto"/>
          </w:tcPr>
          <w:p w:rsidR="0010155E" w:rsidRDefault="00677205">
            <w:r>
              <w:t>Nuclear Medicine Report</w:t>
            </w:r>
          </w:p>
        </w:tc>
      </w:tr>
      <w:tr w:rsidR="0010155E">
        <w:tc>
          <w:tcPr>
            <w:tcW w:w="0" w:type="auto"/>
          </w:tcPr>
          <w:p w:rsidR="0010155E" w:rsidRDefault="00677205">
            <w:r>
              <w:t>18758-3</w:t>
            </w:r>
          </w:p>
        </w:tc>
        <w:tc>
          <w:tcPr>
            <w:tcW w:w="0" w:type="auto"/>
          </w:tcPr>
          <w:p w:rsidR="0010155E" w:rsidRDefault="00677205">
            <w:r>
              <w:t>LOINC</w:t>
            </w:r>
          </w:p>
        </w:tc>
        <w:tc>
          <w:tcPr>
            <w:tcW w:w="0" w:type="auto"/>
          </w:tcPr>
          <w:p w:rsidR="0010155E" w:rsidRDefault="00677205">
            <w:r>
              <w:t>PET Scan Report</w:t>
            </w:r>
          </w:p>
        </w:tc>
      </w:tr>
      <w:tr w:rsidR="0010155E">
        <w:tc>
          <w:tcPr>
            <w:tcW w:w="0" w:type="auto"/>
          </w:tcPr>
          <w:p w:rsidR="0010155E" w:rsidRDefault="00677205">
            <w:r>
              <w:t>18745-0</w:t>
            </w:r>
          </w:p>
        </w:tc>
        <w:tc>
          <w:tcPr>
            <w:tcW w:w="0" w:type="auto"/>
          </w:tcPr>
          <w:p w:rsidR="0010155E" w:rsidRDefault="00677205">
            <w:r>
              <w:t>LOINC</w:t>
            </w:r>
          </w:p>
        </w:tc>
        <w:tc>
          <w:tcPr>
            <w:tcW w:w="0" w:type="auto"/>
          </w:tcPr>
          <w:p w:rsidR="0010155E" w:rsidRDefault="00677205">
            <w:r>
              <w:t>Cardiac Catheterization Report</w:t>
            </w:r>
          </w:p>
        </w:tc>
      </w:tr>
      <w:tr w:rsidR="0010155E">
        <w:tc>
          <w:tcPr>
            <w:tcW w:w="0" w:type="auto"/>
          </w:tcPr>
          <w:p w:rsidR="0010155E" w:rsidRDefault="00677205">
            <w:r>
              <w:t>11522-0</w:t>
            </w:r>
          </w:p>
        </w:tc>
        <w:tc>
          <w:tcPr>
            <w:tcW w:w="0" w:type="auto"/>
          </w:tcPr>
          <w:p w:rsidR="0010155E" w:rsidRDefault="00677205">
            <w:r>
              <w:t>LOINC</w:t>
            </w:r>
          </w:p>
        </w:tc>
        <w:tc>
          <w:tcPr>
            <w:tcW w:w="0" w:type="auto"/>
          </w:tcPr>
          <w:p w:rsidR="0010155E" w:rsidRDefault="00677205">
            <w:r>
              <w:t>Echocardiography Report</w:t>
            </w:r>
          </w:p>
        </w:tc>
      </w:tr>
      <w:tr w:rsidR="0010155E">
        <w:tc>
          <w:tcPr>
            <w:tcW w:w="0" w:type="auto"/>
          </w:tcPr>
          <w:p w:rsidR="0010155E" w:rsidRDefault="00677205">
            <w:r>
              <w:lastRenderedPageBreak/>
              <w:t>18746-8</w:t>
            </w:r>
          </w:p>
        </w:tc>
        <w:tc>
          <w:tcPr>
            <w:tcW w:w="0" w:type="auto"/>
          </w:tcPr>
          <w:p w:rsidR="0010155E" w:rsidRDefault="00677205">
            <w:r>
              <w:t>LOINC</w:t>
            </w:r>
          </w:p>
        </w:tc>
        <w:tc>
          <w:tcPr>
            <w:tcW w:w="0" w:type="auto"/>
          </w:tcPr>
          <w:p w:rsidR="0010155E" w:rsidRDefault="00677205">
            <w:r>
              <w:t>Colonoscopy Report</w:t>
            </w:r>
          </w:p>
        </w:tc>
      </w:tr>
      <w:tr w:rsidR="0010155E">
        <w:tc>
          <w:tcPr>
            <w:tcW w:w="0" w:type="auto"/>
          </w:tcPr>
          <w:p w:rsidR="0010155E" w:rsidRDefault="00677205">
            <w:r>
              <w:t>18751-8</w:t>
            </w:r>
          </w:p>
        </w:tc>
        <w:tc>
          <w:tcPr>
            <w:tcW w:w="0" w:type="auto"/>
          </w:tcPr>
          <w:p w:rsidR="0010155E" w:rsidRDefault="00677205">
            <w:r>
              <w:t>LOINC</w:t>
            </w:r>
          </w:p>
        </w:tc>
        <w:tc>
          <w:tcPr>
            <w:tcW w:w="0" w:type="auto"/>
          </w:tcPr>
          <w:p w:rsidR="0010155E" w:rsidRDefault="00677205">
            <w:r>
              <w:t>Endoscopy Report</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424" w:name="DIRSectionTypeCodes"/>
      <w:bookmarkEnd w:id="424"/>
      <w:r>
        <w:t>29</w:t>
      </w:r>
      <w:r>
        <w:fldChar w:fldCharType="end"/>
      </w:r>
      <w:r>
        <w:t>: DIRSectionTypeCodes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97"/>
        <w:gridCol w:w="2112"/>
        <w:gridCol w:w="4831"/>
      </w:tblGrid>
      <w:tr w:rsidR="0010155E">
        <w:tc>
          <w:tcPr>
            <w:tcW w:w="0" w:type="auto"/>
            <w:gridSpan w:val="3"/>
          </w:tcPr>
          <w:p w:rsidR="0010155E" w:rsidRDefault="00677205">
            <w:r>
              <w:t>Value Set: DIRSectionTypeCodes 2.16.840.1.113883.11.20.9.59</w:t>
            </w:r>
          </w:p>
          <w:p w:rsidR="0010155E" w:rsidRDefault="00677205">
            <w:r>
              <w:t>The Section Type codes used by DIR are all narrative document sections. The codes in this table are drawn from LOINC (http://www.loinc.org/) and DICOM (http://medical.nema.org/). The section/code should be selected from LOINC or DICOM for sections not list</w:t>
            </w:r>
            <w:r>
              <w:t>ed in this table.</w:t>
            </w:r>
          </w:p>
          <w:p w:rsidR="0010155E" w:rsidRDefault="00677205">
            <w:r>
              <w:t xml:space="preserve">Valueset Source: </w:t>
            </w:r>
            <w:hyperlink r:id="rId15" w:history="1">
              <w:r>
                <w:rPr>
                  <w:rStyle w:val="HyperlinkCourierBold"/>
                </w:rPr>
                <w:t>http://www.loinc.org/</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121181</w:t>
            </w:r>
          </w:p>
        </w:tc>
        <w:tc>
          <w:tcPr>
            <w:tcW w:w="0" w:type="auto"/>
          </w:tcPr>
          <w:p w:rsidR="0010155E" w:rsidRDefault="00677205">
            <w:r>
              <w:t>DCM</w:t>
            </w:r>
          </w:p>
        </w:tc>
        <w:tc>
          <w:tcPr>
            <w:tcW w:w="0" w:type="auto"/>
          </w:tcPr>
          <w:p w:rsidR="0010155E" w:rsidRDefault="00677205">
            <w:r>
              <w:t>DICOM Object Catalog</w:t>
            </w:r>
          </w:p>
        </w:tc>
      </w:tr>
      <w:tr w:rsidR="0010155E">
        <w:tc>
          <w:tcPr>
            <w:tcW w:w="0" w:type="auto"/>
          </w:tcPr>
          <w:p w:rsidR="0010155E" w:rsidRDefault="00677205">
            <w:r>
              <w:t>121060</w:t>
            </w:r>
          </w:p>
        </w:tc>
        <w:tc>
          <w:tcPr>
            <w:tcW w:w="0" w:type="auto"/>
          </w:tcPr>
          <w:p w:rsidR="0010155E" w:rsidRDefault="00677205">
            <w:r>
              <w:t>DCM</w:t>
            </w:r>
          </w:p>
        </w:tc>
        <w:tc>
          <w:tcPr>
            <w:tcW w:w="0" w:type="auto"/>
          </w:tcPr>
          <w:p w:rsidR="0010155E" w:rsidRDefault="00677205">
            <w:r>
              <w:t>History</w:t>
            </w:r>
          </w:p>
        </w:tc>
      </w:tr>
      <w:tr w:rsidR="0010155E">
        <w:tc>
          <w:tcPr>
            <w:tcW w:w="0" w:type="auto"/>
          </w:tcPr>
          <w:p w:rsidR="0010155E" w:rsidRDefault="00677205">
            <w:r>
              <w:t>121062</w:t>
            </w:r>
          </w:p>
        </w:tc>
        <w:tc>
          <w:tcPr>
            <w:tcW w:w="0" w:type="auto"/>
          </w:tcPr>
          <w:p w:rsidR="0010155E" w:rsidRDefault="00677205">
            <w:r>
              <w:t>DCM</w:t>
            </w:r>
          </w:p>
        </w:tc>
        <w:tc>
          <w:tcPr>
            <w:tcW w:w="0" w:type="auto"/>
          </w:tcPr>
          <w:p w:rsidR="0010155E" w:rsidRDefault="00677205">
            <w:r>
              <w:t>Request</w:t>
            </w:r>
          </w:p>
        </w:tc>
      </w:tr>
      <w:tr w:rsidR="0010155E">
        <w:tc>
          <w:tcPr>
            <w:tcW w:w="0" w:type="auto"/>
          </w:tcPr>
          <w:p w:rsidR="0010155E" w:rsidRDefault="00677205">
            <w:r>
              <w:t>121064</w:t>
            </w:r>
          </w:p>
        </w:tc>
        <w:tc>
          <w:tcPr>
            <w:tcW w:w="0" w:type="auto"/>
          </w:tcPr>
          <w:p w:rsidR="0010155E" w:rsidRDefault="00677205">
            <w:r>
              <w:t>DCM</w:t>
            </w:r>
          </w:p>
        </w:tc>
        <w:tc>
          <w:tcPr>
            <w:tcW w:w="0" w:type="auto"/>
          </w:tcPr>
          <w:p w:rsidR="0010155E" w:rsidRDefault="00677205">
            <w:r>
              <w:t>Current Procedure Descriptions</w:t>
            </w:r>
          </w:p>
        </w:tc>
      </w:tr>
      <w:tr w:rsidR="0010155E">
        <w:tc>
          <w:tcPr>
            <w:tcW w:w="0" w:type="auto"/>
          </w:tcPr>
          <w:p w:rsidR="0010155E" w:rsidRDefault="00677205">
            <w:r>
              <w:t>121066</w:t>
            </w:r>
          </w:p>
        </w:tc>
        <w:tc>
          <w:tcPr>
            <w:tcW w:w="0" w:type="auto"/>
          </w:tcPr>
          <w:p w:rsidR="0010155E" w:rsidRDefault="00677205">
            <w:r>
              <w:t>DCM</w:t>
            </w:r>
          </w:p>
        </w:tc>
        <w:tc>
          <w:tcPr>
            <w:tcW w:w="0" w:type="auto"/>
          </w:tcPr>
          <w:p w:rsidR="0010155E" w:rsidRDefault="00677205">
            <w:r>
              <w:t>Prior Procedure Descriptions</w:t>
            </w:r>
          </w:p>
        </w:tc>
      </w:tr>
      <w:tr w:rsidR="0010155E">
        <w:tc>
          <w:tcPr>
            <w:tcW w:w="0" w:type="auto"/>
          </w:tcPr>
          <w:p w:rsidR="0010155E" w:rsidRDefault="00677205">
            <w:r>
              <w:t>121068</w:t>
            </w:r>
          </w:p>
        </w:tc>
        <w:tc>
          <w:tcPr>
            <w:tcW w:w="0" w:type="auto"/>
          </w:tcPr>
          <w:p w:rsidR="0010155E" w:rsidRDefault="00677205">
            <w:r>
              <w:t>DCM</w:t>
            </w:r>
          </w:p>
        </w:tc>
        <w:tc>
          <w:tcPr>
            <w:tcW w:w="0" w:type="auto"/>
          </w:tcPr>
          <w:p w:rsidR="0010155E" w:rsidRDefault="00677205">
            <w:r>
              <w:t>Previous Findings</w:t>
            </w:r>
          </w:p>
        </w:tc>
      </w:tr>
      <w:tr w:rsidR="0010155E">
        <w:tc>
          <w:tcPr>
            <w:tcW w:w="0" w:type="auto"/>
          </w:tcPr>
          <w:p w:rsidR="0010155E" w:rsidRDefault="00677205">
            <w:r>
              <w:t>121070</w:t>
            </w:r>
          </w:p>
        </w:tc>
        <w:tc>
          <w:tcPr>
            <w:tcW w:w="0" w:type="auto"/>
          </w:tcPr>
          <w:p w:rsidR="0010155E" w:rsidRDefault="00677205">
            <w:r>
              <w:t>DCM</w:t>
            </w:r>
          </w:p>
        </w:tc>
        <w:tc>
          <w:tcPr>
            <w:tcW w:w="0" w:type="auto"/>
          </w:tcPr>
          <w:p w:rsidR="0010155E" w:rsidRDefault="00677205">
            <w:r>
              <w:t>Findings (DIR)</w:t>
            </w:r>
          </w:p>
        </w:tc>
      </w:tr>
      <w:tr w:rsidR="0010155E">
        <w:tc>
          <w:tcPr>
            <w:tcW w:w="0" w:type="auto"/>
          </w:tcPr>
          <w:p w:rsidR="0010155E" w:rsidRDefault="00677205">
            <w:r>
              <w:t>121072</w:t>
            </w:r>
          </w:p>
        </w:tc>
        <w:tc>
          <w:tcPr>
            <w:tcW w:w="0" w:type="auto"/>
          </w:tcPr>
          <w:p w:rsidR="0010155E" w:rsidRDefault="00677205">
            <w:r>
              <w:t>DCM</w:t>
            </w:r>
          </w:p>
        </w:tc>
        <w:tc>
          <w:tcPr>
            <w:tcW w:w="0" w:type="auto"/>
          </w:tcPr>
          <w:p w:rsidR="0010155E" w:rsidRDefault="00677205">
            <w:r>
              <w:t>Impressions</w:t>
            </w:r>
          </w:p>
        </w:tc>
      </w:tr>
      <w:tr w:rsidR="0010155E">
        <w:tc>
          <w:tcPr>
            <w:tcW w:w="0" w:type="auto"/>
          </w:tcPr>
          <w:p w:rsidR="0010155E" w:rsidRDefault="00677205">
            <w:r>
              <w:t>121074</w:t>
            </w:r>
          </w:p>
        </w:tc>
        <w:tc>
          <w:tcPr>
            <w:tcW w:w="0" w:type="auto"/>
          </w:tcPr>
          <w:p w:rsidR="0010155E" w:rsidRDefault="00677205">
            <w:r>
              <w:t>DCM</w:t>
            </w:r>
          </w:p>
        </w:tc>
        <w:tc>
          <w:tcPr>
            <w:tcW w:w="0" w:type="auto"/>
          </w:tcPr>
          <w:p w:rsidR="0010155E" w:rsidRDefault="00677205">
            <w:r>
              <w:t>Recommendations</w:t>
            </w:r>
          </w:p>
        </w:tc>
      </w:tr>
      <w:tr w:rsidR="0010155E">
        <w:tc>
          <w:tcPr>
            <w:tcW w:w="0" w:type="auto"/>
          </w:tcPr>
          <w:p w:rsidR="0010155E" w:rsidRDefault="00677205">
            <w:r>
              <w:t>121076</w:t>
            </w:r>
          </w:p>
        </w:tc>
        <w:tc>
          <w:tcPr>
            <w:tcW w:w="0" w:type="auto"/>
          </w:tcPr>
          <w:p w:rsidR="0010155E" w:rsidRDefault="00677205">
            <w:r>
              <w:t>DCM</w:t>
            </w:r>
          </w:p>
        </w:tc>
        <w:tc>
          <w:tcPr>
            <w:tcW w:w="0" w:type="auto"/>
          </w:tcPr>
          <w:p w:rsidR="0010155E" w:rsidRDefault="00677205">
            <w:r>
              <w:t>Conclusions</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19</w:t>
      </w:r>
      <w:r>
        <w:fldChar w:fldCharType="end"/>
      </w:r>
      <w:r>
        <w:t>: Diagnostic Imaging Report Example</w:t>
      </w:r>
    </w:p>
    <w:p w:rsidR="0010155E" w:rsidRDefault="00677205">
      <w:pPr>
        <w:pStyle w:val="Example"/>
      </w:pPr>
      <w:r>
        <w:t xml:space="preserve">  </w:t>
      </w:r>
    </w:p>
    <w:p w:rsidR="0010155E" w:rsidRDefault="00677205">
      <w:pPr>
        <w:pStyle w:val="Example"/>
      </w:pPr>
      <w:r>
        <w:t>&lt;!--</w:t>
      </w:r>
    </w:p>
    <w:p w:rsidR="0010155E" w:rsidRDefault="00677205">
      <w:pPr>
        <w:pStyle w:val="Example"/>
      </w:pPr>
      <w:r>
        <w:t>********************************************************</w:t>
      </w:r>
    </w:p>
    <w:p w:rsidR="0010155E" w:rsidRDefault="00677205">
      <w:pPr>
        <w:pStyle w:val="Example"/>
      </w:pPr>
      <w:r>
        <w:t xml:space="preserve">  CDA Header</w:t>
      </w:r>
    </w:p>
    <w:p w:rsidR="0010155E" w:rsidRDefault="00677205">
      <w:pPr>
        <w:pStyle w:val="Example"/>
      </w:pPr>
      <w:r>
        <w:t>********************************************************</w:t>
      </w:r>
    </w:p>
    <w:p w:rsidR="0010155E" w:rsidRDefault="00677205">
      <w:pPr>
        <w:pStyle w:val="Example"/>
      </w:pPr>
      <w:r>
        <w:t xml:space="preserve">  --&gt;</w:t>
      </w:r>
    </w:p>
    <w:p w:rsidR="0010155E" w:rsidRDefault="00677205">
      <w:pPr>
        <w:pStyle w:val="Example"/>
      </w:pPr>
      <w:r>
        <w:t>&lt;realmCode code="US"/&gt;</w:t>
      </w:r>
    </w:p>
    <w:p w:rsidR="0010155E" w:rsidRDefault="00677205">
      <w:pPr>
        <w:pStyle w:val="Example"/>
      </w:pPr>
      <w:r>
        <w:t>&lt;typeId root="2.16.840.1.113883.1.3" extension="POCD_HD000040"/&gt;</w:t>
      </w:r>
    </w:p>
    <w:p w:rsidR="0010155E" w:rsidRDefault="00677205">
      <w:pPr>
        <w:pStyle w:val="Example"/>
      </w:pPr>
      <w:r>
        <w:t>&lt;!-- US General Header Template --&gt;</w:t>
      </w:r>
    </w:p>
    <w:p w:rsidR="0010155E" w:rsidRDefault="00677205">
      <w:pPr>
        <w:pStyle w:val="Example"/>
      </w:pPr>
      <w:r>
        <w:t>&lt;templateId root="2.16.840.1.113883.10.20.22.1.1.2"/&gt;</w:t>
      </w:r>
    </w:p>
    <w:p w:rsidR="0010155E" w:rsidRDefault="00677205">
      <w:pPr>
        <w:pStyle w:val="Example"/>
      </w:pPr>
      <w:r>
        <w:t>&lt;!-- Diagnostic Imaging Report Template --&gt;</w:t>
      </w:r>
    </w:p>
    <w:p w:rsidR="0010155E" w:rsidRDefault="00677205">
      <w:pPr>
        <w:pStyle w:val="Example"/>
      </w:pPr>
      <w:r>
        <w:t>&lt;templateId root="2.16.840.1.113883.10.20.22.1.5.2"/&gt;</w:t>
      </w:r>
    </w:p>
    <w:p w:rsidR="0010155E" w:rsidRDefault="00677205">
      <w:pPr>
        <w:pStyle w:val="Example"/>
      </w:pPr>
      <w:r>
        <w:t>&lt;id root="2.16.840.1.113883.19.4.27" extension="20060828170821659"/&gt;</w:t>
      </w:r>
    </w:p>
    <w:p w:rsidR="0010155E" w:rsidRDefault="00677205">
      <w:pPr>
        <w:pStyle w:val="Example"/>
      </w:pPr>
      <w:r>
        <w:t>&lt;code code="18748-4" codeSystem="2</w:t>
      </w:r>
      <w:r>
        <w:t>.16.840.1.113883.6.1" codeSystemName="LOINC"</w:t>
      </w:r>
    </w:p>
    <w:p w:rsidR="0010155E" w:rsidRDefault="00677205">
      <w:pPr>
        <w:pStyle w:val="Example"/>
      </w:pPr>
      <w:r>
        <w:t xml:space="preserve">    displayName="Diagnostic Imaging Report"/&gt;</w:t>
      </w:r>
    </w:p>
    <w:p w:rsidR="0010155E" w:rsidRDefault="00677205">
      <w:pPr>
        <w:pStyle w:val="Example"/>
      </w:pPr>
      <w:r>
        <w:t>&lt;title&gt;Chest X-Ray, PA and LAT View&lt;/title&gt;</w:t>
      </w:r>
    </w:p>
    <w:p w:rsidR="0010155E" w:rsidRDefault="00677205">
      <w:pPr>
        <w:pStyle w:val="Example"/>
      </w:pPr>
      <w:r>
        <w:t>&lt;effectiveTime value="20050329171504+0500"/&gt;</w:t>
      </w:r>
    </w:p>
    <w:p w:rsidR="0010155E" w:rsidRDefault="00677205">
      <w:pPr>
        <w:pStyle w:val="Example"/>
      </w:pPr>
      <w:r>
        <w:t>&lt;confidentialityCode code="N" codeSystem="2.16.840.1.113883.5.25"/&gt;</w:t>
      </w:r>
    </w:p>
    <w:p w:rsidR="0010155E" w:rsidRDefault="00677205">
      <w:pPr>
        <w:pStyle w:val="Example"/>
      </w:pPr>
      <w:r>
        <w:t>&lt;languag</w:t>
      </w:r>
      <w:r>
        <w:t>eCode code="en-US"/&gt;</w:t>
      </w:r>
    </w:p>
    <w:p w:rsidR="0010155E" w:rsidRDefault="00677205">
      <w:pPr>
        <w:pStyle w:val="Example"/>
      </w:pPr>
      <w:r>
        <w:t>&lt;setId extension="111199021" root="2.16.840.1.113883.19"/&gt;</w:t>
      </w:r>
    </w:p>
    <w:p w:rsidR="0010155E" w:rsidRDefault="00677205">
      <w:pPr>
        <w:pStyle w:val="Example"/>
      </w:pPr>
      <w:r>
        <w:t>&lt;versionNumber value="1"/&gt;</w:t>
      </w:r>
    </w:p>
    <w:p w:rsidR="0010155E" w:rsidRDefault="00677205">
      <w:pPr>
        <w:pStyle w:val="Example"/>
      </w:pPr>
      <w:r>
        <w:t>&lt;recordTarget&gt;</w:t>
      </w:r>
    </w:p>
    <w:p w:rsidR="0010155E" w:rsidRDefault="00677205">
      <w:pPr>
        <w:pStyle w:val="Example"/>
      </w:pPr>
      <w:r>
        <w:t xml:space="preserve">    &lt;!--NEW CONF per base CDA - patientRole SHALL be present of [1..*]--&gt;</w:t>
      </w:r>
    </w:p>
    <w:p w:rsidR="0010155E" w:rsidRDefault="00677205">
      <w:pPr>
        <w:pStyle w:val="Example"/>
      </w:pPr>
      <w:r>
        <w:t xml:space="preserve">    &lt;patientRole&gt;</w:t>
      </w:r>
    </w:p>
    <w:p w:rsidR="0010155E" w:rsidRDefault="00677205">
      <w:pPr>
        <w:pStyle w:val="Example"/>
      </w:pPr>
      <w:r>
        <w:t xml:space="preserve">        &lt;id extension="12345" root="2.16.8</w:t>
      </w:r>
      <w:r>
        <w:t>40.1.113883.19.5"/&gt;</w:t>
      </w:r>
    </w:p>
    <w:p w:rsidR="0010155E" w:rsidRDefault="00677205">
      <w:pPr>
        <w:pStyle w:val="Example"/>
      </w:pPr>
      <w:r>
        <w:t xml:space="preserve">        &lt;addr use="HP"&gt;</w:t>
      </w:r>
    </w:p>
    <w:p w:rsidR="0010155E" w:rsidRDefault="00677205">
      <w:pPr>
        <w:pStyle w:val="Example"/>
      </w:pPr>
      <w:r>
        <w:t xml:space="preserve">            &lt;streetAddressLine&gt;17 Daws Rd.&lt;/streetAddressLine&gt;</w:t>
      </w:r>
    </w:p>
    <w:p w:rsidR="0010155E" w:rsidRDefault="00677205">
      <w:pPr>
        <w:pStyle w:val="Example"/>
      </w:pPr>
      <w:r>
        <w:t xml:space="preserve">            &lt;city&gt;Blue Bell&lt;/city&gt;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&lt;telecom value="tel:(781)555-1212" use="HP"/&gt;</w:t>
      </w:r>
    </w:p>
    <w:p w:rsidR="0010155E" w:rsidRDefault="00677205">
      <w:pPr>
        <w:pStyle w:val="Example"/>
      </w:pPr>
      <w:r>
        <w:t xml:space="preserve">        &lt;patient&gt;</w:t>
      </w:r>
    </w:p>
    <w:p w:rsidR="0010155E" w:rsidRDefault="00677205">
      <w:pPr>
        <w:pStyle w:val="Example"/>
      </w:pPr>
      <w:r>
        <w:t xml:space="preserve">            &lt;name use="L"&gt;</w:t>
      </w:r>
    </w:p>
    <w:p w:rsidR="0010155E" w:rsidRDefault="00677205">
      <w:pPr>
        <w:pStyle w:val="Example"/>
      </w:pPr>
      <w:r>
        <w:t xml:space="preserve">                &lt;given&gt;Adam&lt;/given&gt;</w:t>
      </w:r>
    </w:p>
    <w:p w:rsidR="0010155E" w:rsidRDefault="00677205">
      <w:pPr>
        <w:pStyle w:val="Example"/>
      </w:pPr>
      <w:r>
        <w:t xml:space="preserve">                &lt;family&gt;Everyman&lt;/family&gt;</w:t>
      </w:r>
    </w:p>
    <w:p w:rsidR="0010155E" w:rsidRDefault="00677205">
      <w:pPr>
        <w:pStyle w:val="Example"/>
      </w:pPr>
      <w:r>
        <w:t xml:space="preserve">            &lt;/name&gt;</w:t>
      </w:r>
    </w:p>
    <w:p w:rsidR="0010155E" w:rsidRDefault="00677205">
      <w:pPr>
        <w:pStyle w:val="Example"/>
      </w:pPr>
      <w:r>
        <w:t xml:space="preserve">            &lt;administrativeGenderCode code=</w:t>
      </w:r>
      <w:r>
        <w:t>"M" codeSystem="2.16.840.1.113883.5.1"/&gt;</w:t>
      </w:r>
    </w:p>
    <w:p w:rsidR="0010155E" w:rsidRDefault="00677205">
      <w:pPr>
        <w:pStyle w:val="Example"/>
      </w:pPr>
      <w:r>
        <w:t xml:space="preserve">            &lt;birthTime value="19541125"/&gt;</w:t>
      </w:r>
    </w:p>
    <w:p w:rsidR="0010155E" w:rsidRDefault="00677205">
      <w:pPr>
        <w:pStyle w:val="Example"/>
      </w:pPr>
      <w:r>
        <w:t xml:space="preserve">            &lt;maritalStatusCode code="M" displayName="Married" codeSystem="2.16.840.1.113883.5.2"</w:t>
      </w:r>
    </w:p>
    <w:p w:rsidR="0010155E" w:rsidRDefault="00677205">
      <w:pPr>
        <w:pStyle w:val="Example"/>
      </w:pPr>
      <w:r>
        <w:t xml:space="preserve">          codeSystemName="MaritalStatusCode"/&gt;</w:t>
      </w:r>
    </w:p>
    <w:p w:rsidR="0010155E" w:rsidRDefault="00677205">
      <w:pPr>
        <w:pStyle w:val="Example"/>
      </w:pPr>
      <w:r>
        <w:t xml:space="preserve">            &lt;religiousAffilia</w:t>
      </w:r>
      <w:r>
        <w:t>tionCode code="1013" displayName="Christian"</w:t>
      </w:r>
    </w:p>
    <w:p w:rsidR="0010155E" w:rsidRDefault="00677205">
      <w:pPr>
        <w:pStyle w:val="Example"/>
      </w:pPr>
      <w:r>
        <w:t xml:space="preserve">          codeSystemName="HL7 Religious Affiliation "</w:t>
      </w:r>
    </w:p>
    <w:p w:rsidR="0010155E" w:rsidRDefault="00677205">
      <w:pPr>
        <w:pStyle w:val="Example"/>
      </w:pPr>
      <w:r>
        <w:t xml:space="preserve">          codeSystem="2.16.840.1.113883.5.1076"/&gt;</w:t>
      </w:r>
    </w:p>
    <w:p w:rsidR="0010155E" w:rsidRDefault="00677205">
      <w:pPr>
        <w:pStyle w:val="Example"/>
      </w:pPr>
      <w:r>
        <w:t xml:space="preserve">            &lt;raceCode code="2106-3" displayName="White" codeSystem="2.16.840.1.113883.6.238"</w:t>
      </w:r>
    </w:p>
    <w:p w:rsidR="0010155E" w:rsidRDefault="00677205">
      <w:pPr>
        <w:pStyle w:val="Example"/>
      </w:pPr>
      <w:r>
        <w:t xml:space="preserve">          code</w:t>
      </w:r>
      <w:r>
        <w:t>SystemName="Race &amp;amp; Ethnicity - CDC"/&gt;</w:t>
      </w:r>
    </w:p>
    <w:p w:rsidR="0010155E" w:rsidRDefault="00677205">
      <w:pPr>
        <w:pStyle w:val="Example"/>
      </w:pPr>
      <w:r>
        <w:t xml:space="preserve">            &lt;ethnicGroupCode code="2186-5" displayName="Not Hispanic or Latino"</w:t>
      </w:r>
    </w:p>
    <w:p w:rsidR="0010155E" w:rsidRDefault="00677205">
      <w:pPr>
        <w:pStyle w:val="Example"/>
      </w:pPr>
      <w:r>
        <w:t xml:space="preserve">          codeSystem="2.16.840.1.113883.6.238" codeSystemName="Race &amp;amp; Ethnicity - CDC"/&gt;</w:t>
      </w:r>
    </w:p>
    <w:p w:rsidR="0010155E" w:rsidRDefault="00677205">
      <w:pPr>
        <w:pStyle w:val="Example"/>
      </w:pPr>
      <w:r>
        <w:t xml:space="preserve">            &lt;guardian&gt;</w:t>
      </w:r>
    </w:p>
    <w:p w:rsidR="0010155E" w:rsidRDefault="00677205">
      <w:pPr>
        <w:pStyle w:val="Example"/>
      </w:pPr>
      <w:r>
        <w:t xml:space="preserve">                &lt;c</w:t>
      </w:r>
      <w:r>
        <w:t>ode code="GRFTH" displayName="Grandfather"</w:t>
      </w:r>
    </w:p>
    <w:p w:rsidR="0010155E" w:rsidRDefault="00677205">
      <w:pPr>
        <w:pStyle w:val="Example"/>
      </w:pPr>
      <w:r>
        <w:lastRenderedPageBreak/>
        <w:t xml:space="preserve">            codeSystem="2.16.840.1.113883.5.111" codeSystemName="HL7 Role code"/&gt;</w:t>
      </w:r>
    </w:p>
    <w:p w:rsidR="0010155E" w:rsidRDefault="00677205">
      <w:pPr>
        <w:pStyle w:val="Example"/>
      </w:pPr>
      <w:r>
        <w:t xml:space="preserve">                &lt;addr use="HP"&gt;</w:t>
      </w:r>
    </w:p>
    <w:p w:rsidR="0010155E" w:rsidRDefault="00677205">
      <w:pPr>
        <w:pStyle w:val="Example"/>
      </w:pPr>
      <w:r>
        <w:t xml:space="preserve">                    &lt;streetAddressLine&gt;17 Daws Rd.&lt;/streetAddressLine&gt;</w:t>
      </w:r>
    </w:p>
    <w:p w:rsidR="0010155E" w:rsidRDefault="00677205">
      <w:pPr>
        <w:pStyle w:val="Example"/>
      </w:pPr>
      <w:r>
        <w:t xml:space="preserve">                    &lt;city&gt;Bl</w:t>
      </w:r>
      <w:r>
        <w:t>ue Bell&lt;/city&gt;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&lt;telecom value="tel:(781)555-1212" use="HP"/&gt;</w:t>
      </w:r>
    </w:p>
    <w:p w:rsidR="0010155E" w:rsidRDefault="00677205">
      <w:pPr>
        <w:pStyle w:val="Example"/>
      </w:pPr>
      <w:r>
        <w:t xml:space="preserve">                &lt;</w:t>
      </w:r>
      <w:r>
        <w:t>guardianPerson&gt;</w:t>
      </w:r>
    </w:p>
    <w:p w:rsidR="0010155E" w:rsidRDefault="00677205">
      <w:pPr>
        <w:pStyle w:val="Example"/>
      </w:pPr>
      <w:r>
        <w:t xml:space="preserve">                    &lt;name&gt;</w:t>
      </w:r>
    </w:p>
    <w:p w:rsidR="0010155E" w:rsidRDefault="00677205">
      <w:pPr>
        <w:pStyle w:val="Example"/>
      </w:pPr>
      <w:r>
        <w:t xml:space="preserve">                        &lt;given&gt;Ralph&lt;/given&gt;</w:t>
      </w:r>
    </w:p>
    <w:p w:rsidR="0010155E" w:rsidRDefault="00677205">
      <w:pPr>
        <w:pStyle w:val="Example"/>
      </w:pPr>
      <w:r>
        <w:t xml:space="preserve">                        &lt;family&gt;Relative&lt;/family&gt;</w:t>
      </w:r>
    </w:p>
    <w:p w:rsidR="0010155E" w:rsidRDefault="00677205">
      <w:pPr>
        <w:pStyle w:val="Example"/>
      </w:pPr>
      <w:r>
        <w:t xml:space="preserve">                    &lt;/name&gt;</w:t>
      </w:r>
    </w:p>
    <w:p w:rsidR="0010155E" w:rsidRDefault="00677205">
      <w:pPr>
        <w:pStyle w:val="Example"/>
      </w:pPr>
      <w:r>
        <w:t xml:space="preserve">                &lt;/guardianPerson&gt;</w:t>
      </w:r>
    </w:p>
    <w:p w:rsidR="0010155E" w:rsidRDefault="00677205">
      <w:pPr>
        <w:pStyle w:val="Example"/>
      </w:pPr>
      <w:r>
        <w:t xml:space="preserve">            &lt;/guardian&gt;</w:t>
      </w:r>
    </w:p>
    <w:p w:rsidR="0010155E" w:rsidRDefault="00677205">
      <w:pPr>
        <w:pStyle w:val="Example"/>
      </w:pPr>
      <w:r>
        <w:t xml:space="preserve">            &lt;birthplace&gt;</w:t>
      </w:r>
    </w:p>
    <w:p w:rsidR="0010155E" w:rsidRDefault="00677205">
      <w:pPr>
        <w:pStyle w:val="Example"/>
      </w:pPr>
      <w:r>
        <w:t xml:space="preserve">       </w:t>
      </w:r>
      <w:r>
        <w:t xml:space="preserve">         &lt;place&gt;</w:t>
      </w:r>
    </w:p>
    <w:p w:rsidR="0010155E" w:rsidRDefault="00677205">
      <w:pPr>
        <w:pStyle w:val="Example"/>
      </w:pPr>
      <w:r>
        <w:t xml:space="preserve">                    &lt;addr&gt;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&lt;/place&gt;</w:t>
      </w:r>
    </w:p>
    <w:p w:rsidR="0010155E" w:rsidRDefault="00677205">
      <w:pPr>
        <w:pStyle w:val="Example"/>
      </w:pPr>
      <w:r>
        <w:t xml:space="preserve">            &lt;/b</w:t>
      </w:r>
      <w:r>
        <w:t>irthplace&gt;</w:t>
      </w:r>
    </w:p>
    <w:p w:rsidR="0010155E" w:rsidRDefault="00677205">
      <w:pPr>
        <w:pStyle w:val="Example"/>
      </w:pPr>
      <w:r>
        <w:t xml:space="preserve">            &lt;languageCommunication&gt;</w:t>
      </w:r>
    </w:p>
    <w:p w:rsidR="0010155E" w:rsidRDefault="00677205">
      <w:pPr>
        <w:pStyle w:val="Example"/>
      </w:pPr>
      <w:r>
        <w:t xml:space="preserve">                &lt;languageCode code="fr-CN"/&gt;</w:t>
      </w:r>
    </w:p>
    <w:p w:rsidR="0010155E" w:rsidRDefault="00677205">
      <w:pPr>
        <w:pStyle w:val="Example"/>
      </w:pPr>
      <w:r>
        <w:t xml:space="preserve">                &lt;modeCode code="RWR" displayName="Received Written"</w:t>
      </w:r>
    </w:p>
    <w:p w:rsidR="0010155E" w:rsidRDefault="00677205">
      <w:pPr>
        <w:pStyle w:val="Example"/>
      </w:pPr>
      <w:r>
        <w:t xml:space="preserve">            codeSystem="2.16.840.1.113883.5.60" codeSystemName="LanguageAbilityMode"/&gt;</w:t>
      </w:r>
    </w:p>
    <w:p w:rsidR="0010155E" w:rsidRDefault="00677205">
      <w:pPr>
        <w:pStyle w:val="Example"/>
      </w:pPr>
      <w:r>
        <w:t xml:space="preserve">         </w:t>
      </w:r>
      <w:r>
        <w:t xml:space="preserve">       &lt;proficiencyLevelCode code="G" displayName="Good"</w:t>
      </w:r>
    </w:p>
    <w:p w:rsidR="0010155E" w:rsidRDefault="00677205">
      <w:pPr>
        <w:pStyle w:val="Example"/>
      </w:pPr>
      <w:r>
        <w:t xml:space="preserve">            codeSystem="2.16.840.1.113883.5.61"</w:t>
      </w:r>
    </w:p>
    <w:p w:rsidR="0010155E" w:rsidRDefault="00677205">
      <w:pPr>
        <w:pStyle w:val="Example"/>
      </w:pPr>
      <w:r>
        <w:t xml:space="preserve">            codeSystemName="LanguageAbilityProficiency"/&gt;</w:t>
      </w:r>
    </w:p>
    <w:p w:rsidR="0010155E" w:rsidRDefault="00677205">
      <w:pPr>
        <w:pStyle w:val="Example"/>
      </w:pPr>
      <w:r>
        <w:t xml:space="preserve">                &lt;preferenceInd value="true"/&gt;</w:t>
      </w:r>
    </w:p>
    <w:p w:rsidR="0010155E" w:rsidRDefault="00677205">
      <w:pPr>
        <w:pStyle w:val="Example"/>
      </w:pPr>
      <w:r>
        <w:t xml:space="preserve">            &lt;/languageCommunication&gt;</w:t>
      </w:r>
    </w:p>
    <w:p w:rsidR="0010155E" w:rsidRDefault="00677205">
      <w:pPr>
        <w:pStyle w:val="Example"/>
      </w:pPr>
      <w:r>
        <w:t xml:space="preserve">        &lt;</w:t>
      </w:r>
      <w:r>
        <w:t>/patient&gt;</w:t>
      </w:r>
    </w:p>
    <w:p w:rsidR="0010155E" w:rsidRDefault="00677205">
      <w:pPr>
        <w:pStyle w:val="Example"/>
      </w:pPr>
      <w:r>
        <w:t xml:space="preserve">        &lt;providerOrganization&gt;</w:t>
      </w:r>
    </w:p>
    <w:p w:rsidR="0010155E" w:rsidRDefault="00677205">
      <w:pPr>
        <w:pStyle w:val="Example"/>
      </w:pPr>
      <w:r>
        <w:t xml:space="preserve">            &lt;id root="2.16.840.1.113883.19.5"/&gt;</w:t>
      </w:r>
    </w:p>
    <w:p w:rsidR="0010155E" w:rsidRDefault="00677205">
      <w:pPr>
        <w:pStyle w:val="Example"/>
      </w:pPr>
      <w:r>
        <w:t xml:space="preserve">            &lt;name&gt;Good Health Clinic&lt;/name&gt;</w:t>
      </w:r>
    </w:p>
    <w:p w:rsidR="0010155E" w:rsidRDefault="00677205">
      <w:pPr>
        <w:pStyle w:val="Example"/>
      </w:pPr>
      <w:r>
        <w:t xml:space="preserve">            &lt;telecom value="tel:(781)555-1212" use="WP"/&gt;</w:t>
      </w:r>
    </w:p>
    <w:p w:rsidR="0010155E" w:rsidRDefault="00677205">
      <w:pPr>
        <w:pStyle w:val="Example"/>
      </w:pPr>
      <w:r>
        <w:t xml:space="preserve">            &lt;addr&gt;</w:t>
      </w:r>
    </w:p>
    <w:p w:rsidR="0010155E" w:rsidRDefault="00677205">
      <w:pPr>
        <w:pStyle w:val="Example"/>
      </w:pPr>
      <w:r>
        <w:t xml:space="preserve">                &lt;streetAddressLine&gt;</w:t>
      </w:r>
      <w:r>
        <w:t>21 North Ave&lt;/streetAddressLine&gt;</w:t>
      </w:r>
    </w:p>
    <w:p w:rsidR="0010155E" w:rsidRDefault="00677205">
      <w:pPr>
        <w:pStyle w:val="Example"/>
      </w:pPr>
      <w:r>
        <w:t xml:space="preserve">                &lt;city&gt;Burlington&lt;/city&gt;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&lt;/providerOrganization&gt;</w:t>
      </w:r>
    </w:p>
    <w:p w:rsidR="0010155E" w:rsidRDefault="00677205">
      <w:pPr>
        <w:pStyle w:val="Example"/>
      </w:pPr>
      <w:r>
        <w:t xml:space="preserve">    &lt;/patie</w:t>
      </w:r>
      <w:r>
        <w:t>ntRole&gt;</w:t>
      </w:r>
    </w:p>
    <w:p w:rsidR="0010155E" w:rsidRDefault="00677205">
      <w:pPr>
        <w:pStyle w:val="Example"/>
      </w:pPr>
      <w:r>
        <w:t>&lt;/recordTarget&gt;</w:t>
      </w:r>
    </w:p>
    <w:p w:rsidR="0010155E" w:rsidRDefault="00677205">
      <w:pPr>
        <w:pStyle w:val="Example"/>
      </w:pPr>
      <w:r>
        <w:t>&lt;author&gt;</w:t>
      </w:r>
    </w:p>
    <w:p w:rsidR="0010155E" w:rsidRDefault="00677205">
      <w:pPr>
        <w:pStyle w:val="Example"/>
      </w:pPr>
      <w:r>
        <w:t xml:space="preserve">    &lt;time value="20050329224411+0500"/&gt;</w:t>
      </w:r>
    </w:p>
    <w:p w:rsidR="0010155E" w:rsidRDefault="00677205">
      <w:pPr>
        <w:pStyle w:val="Example"/>
      </w:pPr>
      <w:r>
        <w:t xml:space="preserve">    &lt;assignedAuthor&gt;</w:t>
      </w:r>
    </w:p>
    <w:p w:rsidR="0010155E" w:rsidRDefault="00677205">
      <w:pPr>
        <w:pStyle w:val="Example"/>
      </w:pPr>
      <w:r>
        <w:t xml:space="preserve">        &lt;id extension="KP00017" root="2.16.840.1.113883.4.6"/&gt;</w:t>
      </w:r>
    </w:p>
    <w:p w:rsidR="0010155E" w:rsidRDefault="00677205">
      <w:pPr>
        <w:pStyle w:val="Example"/>
      </w:pPr>
      <w:r>
        <w:t xml:space="preserve">        &lt;code code="200000000X" codeSystem="2.16.840.1.113883.6.101"</w:t>
      </w:r>
    </w:p>
    <w:p w:rsidR="0010155E" w:rsidRDefault="00677205">
      <w:pPr>
        <w:pStyle w:val="Example"/>
      </w:pPr>
      <w:r>
        <w:t xml:space="preserve">        displayName="Allopathi</w:t>
      </w:r>
      <w:r>
        <w:t>c &amp;amp; Osteopathic Physicians"/&gt;</w:t>
      </w:r>
    </w:p>
    <w:p w:rsidR="0010155E" w:rsidRDefault="00677205">
      <w:pPr>
        <w:pStyle w:val="Example"/>
      </w:pPr>
      <w:r>
        <w:lastRenderedPageBreak/>
        <w:t xml:space="preserve">        &lt;addr&gt;</w:t>
      </w:r>
    </w:p>
    <w:p w:rsidR="0010155E" w:rsidRDefault="00677205">
      <w:pPr>
        <w:pStyle w:val="Example"/>
      </w:pPr>
      <w:r>
        <w:t xml:space="preserve">            &lt;streetAddressLine&gt;21 North Ave.&lt;/streetAddressLine&gt;</w:t>
      </w:r>
    </w:p>
    <w:p w:rsidR="0010155E" w:rsidRDefault="00677205">
      <w:pPr>
        <w:pStyle w:val="Example"/>
      </w:pPr>
      <w:r>
        <w:t xml:space="preserve">            &lt;city&gt;Burlington&lt;/city&gt;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w:t>
      </w:r>
      <w:r>
        <w:t>&gt;</w:t>
      </w:r>
    </w:p>
    <w:p w:rsidR="0010155E" w:rsidRDefault="00677205">
      <w:pPr>
        <w:pStyle w:val="Example"/>
      </w:pPr>
      <w:r>
        <w:t xml:space="preserve">        &lt;/addr&gt;</w:t>
      </w:r>
    </w:p>
    <w:p w:rsidR="0010155E" w:rsidRDefault="00677205">
      <w:pPr>
        <w:pStyle w:val="Example"/>
      </w:pPr>
      <w:r>
        <w:t xml:space="preserve">        &lt;telecom value="tel:(555)555-1003" use="WP"/&gt;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&lt;given&gt;Henry&lt;/given&gt;</w:t>
      </w:r>
    </w:p>
    <w:p w:rsidR="0010155E" w:rsidRDefault="00677205">
      <w:pPr>
        <w:pStyle w:val="Example"/>
      </w:pPr>
      <w:r>
        <w:t xml:space="preserve">                &lt;family&gt;Seven&lt;/family&gt;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w:t>
      </w:r>
      <w:r>
        <w:t>/assignedAuthor&gt;</w:t>
      </w:r>
    </w:p>
    <w:p w:rsidR="0010155E" w:rsidRDefault="00677205">
      <w:pPr>
        <w:pStyle w:val="Example"/>
      </w:pPr>
      <w:r>
        <w:t>&lt;/author&gt;</w:t>
      </w:r>
    </w:p>
    <w:p w:rsidR="0010155E" w:rsidRDefault="00677205">
      <w:pPr>
        <w:pStyle w:val="Example"/>
      </w:pPr>
      <w:r>
        <w:t>&lt;dataEnterer&gt;</w:t>
      </w:r>
    </w:p>
    <w:p w:rsidR="0010155E" w:rsidRDefault="00677205">
      <w:pPr>
        <w:pStyle w:val="Example"/>
      </w:pPr>
      <w:r>
        <w:t xml:space="preserve">    &lt;assignedEntity&gt;</w:t>
      </w:r>
    </w:p>
    <w:p w:rsidR="0010155E" w:rsidRDefault="00677205">
      <w:pPr>
        <w:pStyle w:val="Example"/>
      </w:pPr>
      <w:r>
        <w:t xml:space="preserve">        &lt;id root="2.16.840.1.113883.19.5" extension="43252"/&gt;</w:t>
      </w:r>
    </w:p>
    <w:p w:rsidR="0010155E" w:rsidRDefault="00677205">
      <w:pPr>
        <w:pStyle w:val="Example"/>
      </w:pPr>
      <w:r>
        <w:t xml:space="preserve">        &lt;addr&gt;</w:t>
      </w:r>
    </w:p>
    <w:p w:rsidR="0010155E" w:rsidRDefault="00677205">
      <w:pPr>
        <w:pStyle w:val="Example"/>
      </w:pPr>
      <w:r>
        <w:t xml:space="preserve">            &lt;streetAddressLine&gt;21 North Ave.&lt;/streetAddressLine&gt;</w:t>
      </w:r>
    </w:p>
    <w:p w:rsidR="0010155E" w:rsidRDefault="00677205">
      <w:pPr>
        <w:pStyle w:val="Example"/>
      </w:pPr>
      <w:r>
        <w:t xml:space="preserve">            &lt;city&gt;Burlington&lt;/city&gt;</w:t>
      </w:r>
    </w:p>
    <w:p w:rsidR="0010155E" w:rsidRDefault="00677205">
      <w:pPr>
        <w:pStyle w:val="Example"/>
      </w:pPr>
      <w:r>
        <w:t xml:space="preserve">            &lt;sta</w:t>
      </w:r>
      <w:r>
        <w:t>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&lt;telecom value="tel:(555)555-1003" use="WP"/&gt;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&lt;given&gt;Henry&lt;/given&gt;</w:t>
      </w:r>
    </w:p>
    <w:p w:rsidR="0010155E" w:rsidRDefault="00677205">
      <w:pPr>
        <w:pStyle w:val="Example"/>
      </w:pPr>
      <w:r>
        <w:t xml:space="preserve">                &lt;family&gt;Seven&lt;/family&gt;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&lt;/dataEnterer&gt;</w:t>
      </w:r>
    </w:p>
    <w:p w:rsidR="0010155E" w:rsidRDefault="00677205">
      <w:pPr>
        <w:pStyle w:val="Example"/>
      </w:pPr>
      <w:r>
        <w:t>&lt;custodian&gt;</w:t>
      </w:r>
    </w:p>
    <w:p w:rsidR="0010155E" w:rsidRDefault="00677205">
      <w:pPr>
        <w:pStyle w:val="Example"/>
      </w:pPr>
      <w:r>
        <w:t xml:space="preserve">    &lt;assignedCustodian&gt;</w:t>
      </w:r>
    </w:p>
    <w:p w:rsidR="0010155E" w:rsidRDefault="00677205">
      <w:pPr>
        <w:pStyle w:val="Example"/>
      </w:pPr>
      <w:r>
        <w:t xml:space="preserve">        &lt;representedCustodianOrganization&gt;</w:t>
      </w:r>
    </w:p>
    <w:p w:rsidR="0010155E" w:rsidRDefault="00677205">
      <w:pPr>
        <w:pStyle w:val="Example"/>
      </w:pPr>
      <w:r>
        <w:t xml:space="preserve">            &lt;id root="2.16.840.1.113883.19.5"/&gt;</w:t>
      </w:r>
    </w:p>
    <w:p w:rsidR="0010155E" w:rsidRDefault="00677205">
      <w:pPr>
        <w:pStyle w:val="Example"/>
      </w:pPr>
      <w:r>
        <w:t xml:space="preserve">       </w:t>
      </w:r>
      <w:r>
        <w:t xml:space="preserve">     &lt;name&gt;Good Health Clinic&lt;/name&gt;</w:t>
      </w:r>
    </w:p>
    <w:p w:rsidR="0010155E" w:rsidRDefault="00677205">
      <w:pPr>
        <w:pStyle w:val="Example"/>
      </w:pPr>
      <w:r>
        <w:t xml:space="preserve">            &lt;telecom value="tel:(555)555-1212" use="WP"/&gt;</w:t>
      </w:r>
    </w:p>
    <w:p w:rsidR="0010155E" w:rsidRDefault="00677205">
      <w:pPr>
        <w:pStyle w:val="Example"/>
      </w:pPr>
      <w:r>
        <w:t xml:space="preserve">            &lt;addr use="WP"&gt;</w:t>
      </w:r>
    </w:p>
    <w:p w:rsidR="0010155E" w:rsidRDefault="00677205">
      <w:pPr>
        <w:pStyle w:val="Example"/>
      </w:pPr>
      <w:r>
        <w:t xml:space="preserve">                &lt;streetAddressLine&gt;17 Daws Rd.&lt;/streetAddressLine&gt;</w:t>
      </w:r>
    </w:p>
    <w:p w:rsidR="0010155E" w:rsidRDefault="00677205">
      <w:pPr>
        <w:pStyle w:val="Example"/>
      </w:pPr>
      <w:r>
        <w:t xml:space="preserve">                &lt;city&gt;Blue Bell&lt;/city&gt;</w:t>
      </w:r>
    </w:p>
    <w:p w:rsidR="0010155E" w:rsidRDefault="00677205">
      <w:pPr>
        <w:pStyle w:val="Example"/>
      </w:pPr>
      <w:r>
        <w:t xml:space="preserve">                &lt;state&gt;MA&lt;</w:t>
      </w:r>
      <w:r>
        <w: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&lt;/representedCustodianOrganization&gt;</w:t>
      </w:r>
    </w:p>
    <w:p w:rsidR="0010155E" w:rsidRDefault="00677205">
      <w:pPr>
        <w:pStyle w:val="Example"/>
      </w:pPr>
      <w:r>
        <w:t xml:space="preserve">    &lt;/assignedCustodian&gt;</w:t>
      </w:r>
    </w:p>
    <w:p w:rsidR="0010155E" w:rsidRDefault="00677205">
      <w:pPr>
        <w:pStyle w:val="Example"/>
      </w:pPr>
      <w:r>
        <w:t>&lt;/custodian&gt;</w:t>
      </w:r>
    </w:p>
    <w:p w:rsidR="0010155E" w:rsidRDefault="00677205">
      <w:pPr>
        <w:pStyle w:val="Example"/>
      </w:pPr>
      <w:r>
        <w:t>&lt;informationRecipient&gt;</w:t>
      </w:r>
    </w:p>
    <w:p w:rsidR="0010155E" w:rsidRDefault="00677205">
      <w:pPr>
        <w:pStyle w:val="Example"/>
      </w:pPr>
      <w:r>
        <w:t xml:space="preserve">    &lt;intendedRecipient&gt;</w:t>
      </w:r>
    </w:p>
    <w:p w:rsidR="0010155E" w:rsidRDefault="00677205">
      <w:pPr>
        <w:pStyle w:val="Example"/>
      </w:pPr>
      <w:r>
        <w:t xml:space="preserve">        &lt;info</w:t>
      </w:r>
      <w:r>
        <w:t>rmationRecipient&gt;</w:t>
      </w:r>
    </w:p>
    <w:p w:rsidR="0010155E" w:rsidRDefault="00677205">
      <w:pPr>
        <w:pStyle w:val="Example"/>
      </w:pPr>
      <w:r>
        <w:t xml:space="preserve">            &lt;name&gt;</w:t>
      </w:r>
    </w:p>
    <w:p w:rsidR="0010155E" w:rsidRDefault="00677205">
      <w:pPr>
        <w:pStyle w:val="Example"/>
      </w:pPr>
      <w:r>
        <w:t xml:space="preserve">                &lt;given&gt;Henry&lt;/given&gt;</w:t>
      </w:r>
    </w:p>
    <w:p w:rsidR="0010155E" w:rsidRDefault="00677205">
      <w:pPr>
        <w:pStyle w:val="Example"/>
      </w:pPr>
      <w:r>
        <w:t xml:space="preserve">                &lt;family&gt;Seven&lt;/family&gt;</w:t>
      </w:r>
    </w:p>
    <w:p w:rsidR="0010155E" w:rsidRDefault="00677205">
      <w:pPr>
        <w:pStyle w:val="Example"/>
      </w:pPr>
      <w:r>
        <w:lastRenderedPageBreak/>
        <w:t xml:space="preserve">            &lt;/name&gt;</w:t>
      </w:r>
    </w:p>
    <w:p w:rsidR="0010155E" w:rsidRDefault="00677205">
      <w:pPr>
        <w:pStyle w:val="Example"/>
      </w:pPr>
      <w:r>
        <w:t xml:space="preserve">        &lt;/informationRecipient&gt;</w:t>
      </w:r>
    </w:p>
    <w:p w:rsidR="0010155E" w:rsidRDefault="00677205">
      <w:pPr>
        <w:pStyle w:val="Example"/>
      </w:pPr>
      <w:r>
        <w:t xml:space="preserve">        &lt;receivedOrganization&gt;</w:t>
      </w:r>
    </w:p>
    <w:p w:rsidR="0010155E" w:rsidRDefault="00677205">
      <w:pPr>
        <w:pStyle w:val="Example"/>
      </w:pPr>
      <w:r>
        <w:t xml:space="preserve">            &lt;name&gt;Good Health Clinic&lt;/name&gt;</w:t>
      </w:r>
    </w:p>
    <w:p w:rsidR="0010155E" w:rsidRDefault="00677205">
      <w:pPr>
        <w:pStyle w:val="Example"/>
      </w:pPr>
      <w:r>
        <w:t xml:space="preserve">        &lt;/receiv</w:t>
      </w:r>
      <w:r>
        <w:t>edOrganization&gt;</w:t>
      </w:r>
    </w:p>
    <w:p w:rsidR="0010155E" w:rsidRDefault="00677205">
      <w:pPr>
        <w:pStyle w:val="Example"/>
      </w:pPr>
      <w:r>
        <w:t xml:space="preserve">    &lt;/intendedRecipient&gt;</w:t>
      </w:r>
    </w:p>
    <w:p w:rsidR="0010155E" w:rsidRDefault="00677205">
      <w:pPr>
        <w:pStyle w:val="Example"/>
      </w:pPr>
      <w:r>
        <w:t>&lt;/informationRecipient&gt;</w:t>
      </w:r>
    </w:p>
    <w:p w:rsidR="0010155E" w:rsidRDefault="00677205">
      <w:pPr>
        <w:pStyle w:val="Example"/>
      </w:pPr>
      <w:r>
        <w:t>&lt;legalAuthenticator&gt;</w:t>
      </w:r>
    </w:p>
    <w:p w:rsidR="0010155E" w:rsidRDefault="00677205">
      <w:pPr>
        <w:pStyle w:val="Example"/>
      </w:pPr>
      <w:r>
        <w:t xml:space="preserve">    &lt;time value="20050329224411+0500"/&gt;</w:t>
      </w:r>
    </w:p>
    <w:p w:rsidR="0010155E" w:rsidRDefault="00677205">
      <w:pPr>
        <w:pStyle w:val="Example"/>
      </w:pPr>
      <w:r>
        <w:t xml:space="preserve">    &lt;signatureCode code="S"/&gt;</w:t>
      </w:r>
    </w:p>
    <w:p w:rsidR="0010155E" w:rsidRDefault="00677205">
      <w:pPr>
        <w:pStyle w:val="Example"/>
      </w:pPr>
      <w:r>
        <w:t xml:space="preserve">    &lt;assignedEntity&gt;</w:t>
      </w:r>
    </w:p>
    <w:p w:rsidR="0010155E" w:rsidRDefault="00677205">
      <w:pPr>
        <w:pStyle w:val="Example"/>
      </w:pPr>
      <w:r>
        <w:t xml:space="preserve">        &lt;id extension="KP00017" root="2.16.840.1.113883.19.5"/&gt;</w:t>
      </w:r>
    </w:p>
    <w:p w:rsidR="0010155E" w:rsidRDefault="00677205">
      <w:pPr>
        <w:pStyle w:val="Example"/>
      </w:pPr>
      <w:r>
        <w:t xml:space="preserve">        &lt;addr&gt;</w:t>
      </w:r>
    </w:p>
    <w:p w:rsidR="0010155E" w:rsidRDefault="00677205">
      <w:pPr>
        <w:pStyle w:val="Example"/>
      </w:pPr>
      <w:r>
        <w:t xml:space="preserve">            &lt;streetAddressLine&gt;21 North Ave.&lt;/streetAddressLine&gt;</w:t>
      </w:r>
    </w:p>
    <w:p w:rsidR="0010155E" w:rsidRDefault="00677205">
      <w:pPr>
        <w:pStyle w:val="Example"/>
      </w:pPr>
      <w:r>
        <w:t xml:space="preserve">            &lt;city&gt;Burlington&lt;/city&gt;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w:t>
      </w:r>
      <w:r>
        <w:t>telecom value="tel:(555)555-1003" use="WP"/&gt;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&lt;given&gt;Henry&lt;/given&gt;</w:t>
      </w:r>
    </w:p>
    <w:p w:rsidR="0010155E" w:rsidRDefault="00677205">
      <w:pPr>
        <w:pStyle w:val="Example"/>
      </w:pPr>
      <w:r>
        <w:t xml:space="preserve">                &lt;family&gt;Seven&lt;/family&gt;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&lt;/legalAuthenticator&gt;</w:t>
      </w:r>
    </w:p>
    <w:p w:rsidR="0010155E" w:rsidRDefault="00677205">
      <w:pPr>
        <w:pStyle w:val="Example"/>
      </w:pPr>
      <w:r>
        <w:t>&lt;</w:t>
      </w:r>
      <w:r>
        <w:t>authenticator&gt;</w:t>
      </w:r>
    </w:p>
    <w:p w:rsidR="0010155E" w:rsidRDefault="00677205">
      <w:pPr>
        <w:pStyle w:val="Example"/>
      </w:pPr>
      <w:r>
        <w:t xml:space="preserve">    &lt;time value="20050329224411+0500"/&gt;</w:t>
      </w:r>
    </w:p>
    <w:p w:rsidR="0010155E" w:rsidRDefault="00677205">
      <w:pPr>
        <w:pStyle w:val="Example"/>
      </w:pPr>
      <w:r>
        <w:t xml:space="preserve">    &lt;signatureCode code="S"/&gt;</w:t>
      </w:r>
    </w:p>
    <w:p w:rsidR="0010155E" w:rsidRDefault="00677205">
      <w:pPr>
        <w:pStyle w:val="Example"/>
      </w:pPr>
      <w:r>
        <w:t xml:space="preserve">    &lt;assignedEntity&gt;</w:t>
      </w:r>
    </w:p>
    <w:p w:rsidR="0010155E" w:rsidRDefault="00677205">
      <w:pPr>
        <w:pStyle w:val="Example"/>
      </w:pPr>
      <w:r>
        <w:t xml:space="preserve">        &lt;id extension="KP00017" root="2.16.840.1.113883.19.5"/&gt;</w:t>
      </w:r>
    </w:p>
    <w:p w:rsidR="0010155E" w:rsidRDefault="00677205">
      <w:pPr>
        <w:pStyle w:val="Example"/>
      </w:pPr>
      <w:r>
        <w:t xml:space="preserve">        &lt;addr&gt;</w:t>
      </w:r>
    </w:p>
    <w:p w:rsidR="0010155E" w:rsidRDefault="00677205">
      <w:pPr>
        <w:pStyle w:val="Example"/>
      </w:pPr>
      <w:r>
        <w:t xml:space="preserve">            &lt;streetAddressLine&gt;21 North Ave.&lt;/streetAddressLine&gt;</w:t>
      </w:r>
    </w:p>
    <w:p w:rsidR="0010155E" w:rsidRDefault="00677205">
      <w:pPr>
        <w:pStyle w:val="Example"/>
      </w:pPr>
      <w:r>
        <w:t xml:space="preserve">      </w:t>
      </w:r>
      <w:r>
        <w:t xml:space="preserve">      &lt;city&gt;Burlington&lt;/city&gt;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&lt;telecom value="tel:(555)555-1003" use="WP"/&gt;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&lt;given&gt;Henry&lt;/given&gt;</w:t>
      </w:r>
    </w:p>
    <w:p w:rsidR="0010155E" w:rsidRDefault="00677205">
      <w:pPr>
        <w:pStyle w:val="Example"/>
      </w:pPr>
      <w:r>
        <w:t xml:space="preserve">                &lt;family&gt;Seven&lt;/family&gt;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&lt;/authenticator&gt;</w:t>
      </w:r>
    </w:p>
    <w:p w:rsidR="0010155E" w:rsidRDefault="00677205">
      <w:pPr>
        <w:pStyle w:val="Example"/>
      </w:pPr>
      <w:r>
        <w:t>&lt;participant typeCode="REF"&gt;</w:t>
      </w:r>
    </w:p>
    <w:p w:rsidR="0010155E" w:rsidRDefault="00677205">
      <w:pPr>
        <w:pStyle w:val="Example"/>
      </w:pPr>
      <w:r>
        <w:t xml:space="preserve">    &lt;associatedEntity classCode="PROV"&gt;</w:t>
      </w:r>
    </w:p>
    <w:p w:rsidR="0010155E" w:rsidRDefault="00677205">
      <w:pPr>
        <w:pStyle w:val="Example"/>
      </w:pPr>
      <w:r>
        <w:t xml:space="preserve">        &lt;id nullFlavor="NI</w:t>
      </w:r>
      <w:r>
        <w:t>"/&gt;</w:t>
      </w:r>
    </w:p>
    <w:p w:rsidR="0010155E" w:rsidRDefault="00677205">
      <w:pPr>
        <w:pStyle w:val="Example"/>
      </w:pPr>
      <w:r>
        <w:t xml:space="preserve">        &lt;addr nullFlavor="NI"/&gt;</w:t>
      </w:r>
    </w:p>
    <w:p w:rsidR="0010155E" w:rsidRDefault="00677205">
      <w:pPr>
        <w:pStyle w:val="Example"/>
      </w:pPr>
      <w:r>
        <w:t xml:space="preserve">        &lt;telecom nullFlavor="NI"/&gt;</w:t>
      </w:r>
    </w:p>
    <w:p w:rsidR="0010155E" w:rsidRDefault="00677205">
      <w:pPr>
        <w:pStyle w:val="Example"/>
      </w:pPr>
      <w:r>
        <w:t xml:space="preserve">        &lt;associatedPerson&gt;</w:t>
      </w:r>
    </w:p>
    <w:p w:rsidR="0010155E" w:rsidRDefault="00677205">
      <w:pPr>
        <w:pStyle w:val="Example"/>
      </w:pPr>
      <w:r>
        <w:t xml:space="preserve">            &lt;name&gt;</w:t>
      </w:r>
    </w:p>
    <w:p w:rsidR="0010155E" w:rsidRDefault="00677205">
      <w:pPr>
        <w:pStyle w:val="Example"/>
      </w:pPr>
      <w:r>
        <w:t xml:space="preserve">                &lt;given&gt;Amanda&lt;/given&gt;</w:t>
      </w:r>
    </w:p>
    <w:p w:rsidR="0010155E" w:rsidRDefault="00677205">
      <w:pPr>
        <w:pStyle w:val="Example"/>
      </w:pPr>
      <w:r>
        <w:lastRenderedPageBreak/>
        <w:t xml:space="preserve">                &lt;family&gt;Assigned&lt;/family&gt;</w:t>
      </w:r>
    </w:p>
    <w:p w:rsidR="0010155E" w:rsidRDefault="00677205">
      <w:pPr>
        <w:pStyle w:val="Example"/>
      </w:pPr>
      <w:r>
        <w:t xml:space="preserve">                &lt;suffix&gt;MD&lt;/suffix&gt;</w:t>
      </w:r>
    </w:p>
    <w:p w:rsidR="0010155E" w:rsidRDefault="00677205">
      <w:pPr>
        <w:pStyle w:val="Example"/>
      </w:pPr>
      <w:r>
        <w:t xml:space="preserve">            &lt;/name&gt;</w:t>
      </w:r>
    </w:p>
    <w:p w:rsidR="0010155E" w:rsidRDefault="00677205">
      <w:pPr>
        <w:pStyle w:val="Example"/>
      </w:pPr>
      <w:r>
        <w:t xml:space="preserve">   </w:t>
      </w:r>
      <w:r>
        <w:t xml:space="preserve">     &lt;/associatedPerson&gt;</w:t>
      </w:r>
    </w:p>
    <w:p w:rsidR="0010155E" w:rsidRDefault="00677205">
      <w:pPr>
        <w:pStyle w:val="Example"/>
      </w:pPr>
      <w:r>
        <w:t xml:space="preserve">    &lt;/associatedEntity&gt;</w:t>
      </w:r>
    </w:p>
    <w:p w:rsidR="0010155E" w:rsidRDefault="00677205">
      <w:pPr>
        <w:pStyle w:val="Example"/>
      </w:pPr>
      <w:r>
        <w:t>&lt;/participant&gt;</w:t>
      </w:r>
    </w:p>
    <w:p w:rsidR="0010155E" w:rsidRDefault="00677205">
      <w:pPr>
        <w:pStyle w:val="Example"/>
      </w:pPr>
      <w:r>
        <w:t>&lt;inFulfillmentOf&gt;</w:t>
      </w:r>
    </w:p>
    <w:p w:rsidR="0010155E" w:rsidRDefault="00677205">
      <w:pPr>
        <w:pStyle w:val="Example"/>
      </w:pPr>
      <w:r>
        <w:t xml:space="preserve">    &lt;order&gt;</w:t>
      </w:r>
    </w:p>
    <w:p w:rsidR="0010155E" w:rsidRDefault="00677205">
      <w:pPr>
        <w:pStyle w:val="Example"/>
      </w:pPr>
      <w:r>
        <w:t xml:space="preserve">        &lt;id extension="10523475" root="1.2.840.113619.2.62.994044785528.27"/&gt;</w:t>
      </w:r>
    </w:p>
    <w:p w:rsidR="0010155E" w:rsidRDefault="00677205">
      <w:pPr>
        <w:pStyle w:val="Example"/>
      </w:pPr>
      <w:r>
        <w:t xml:space="preserve">        &lt;!--  {root}.27 of accession number added based on organizational policy (no</w:t>
      </w:r>
      <w:r>
        <w:t>t present in SR sample document because root is not specified by DICOM)--&gt;</w:t>
      </w:r>
    </w:p>
    <w:p w:rsidR="0010155E" w:rsidRDefault="00677205">
      <w:pPr>
        <w:pStyle w:val="Example"/>
      </w:pPr>
      <w:r>
        <w:t xml:space="preserve">        &lt;id extension="123452" root="1.2.840.113619.2.62.994044785528.28"/&gt;</w:t>
      </w:r>
    </w:p>
    <w:p w:rsidR="0010155E" w:rsidRDefault="00677205">
      <w:pPr>
        <w:pStyle w:val="Example"/>
      </w:pPr>
      <w:r>
        <w:t xml:space="preserve">        &lt;</w:t>
      </w:r>
      <w:r>
        <w:t>!--  {root}.28 of filler order number added based on organizational policy (not present in SR sample document because root is not specified by DICOM)--&gt;</w:t>
      </w:r>
    </w:p>
    <w:p w:rsidR="0010155E" w:rsidRDefault="00677205">
      <w:pPr>
        <w:pStyle w:val="Example"/>
      </w:pPr>
      <w:r>
        <w:t xml:space="preserve">        &lt;id extension="123451" root="1.2.840.113619.2.62.994044785528.29"/&gt;</w:t>
      </w:r>
    </w:p>
    <w:p w:rsidR="0010155E" w:rsidRDefault="00677205">
      <w:pPr>
        <w:pStyle w:val="Example"/>
      </w:pPr>
      <w:r>
        <w:t xml:space="preserve">        &lt;</w:t>
      </w:r>
      <w:r>
        <w:t>!--  {root}.29 of placer order number added based on organizational policy (not present in SR sample document because root is not specified by DICOM)--&gt;</w:t>
      </w:r>
    </w:p>
    <w:p w:rsidR="0010155E" w:rsidRDefault="00677205">
      <w:pPr>
        <w:pStyle w:val="Example"/>
      </w:pPr>
      <w:r>
        <w:t xml:space="preserve">    &lt;/order&gt;</w:t>
      </w:r>
    </w:p>
    <w:p w:rsidR="0010155E" w:rsidRDefault="00677205">
      <w:pPr>
        <w:pStyle w:val="Example"/>
      </w:pPr>
      <w:r>
        <w:t>&lt;/inFulfillmentOf&gt;</w:t>
      </w:r>
    </w:p>
    <w:p w:rsidR="0010155E" w:rsidRDefault="00677205">
      <w:pPr>
        <w:pStyle w:val="Example"/>
      </w:pPr>
      <w:r>
        <w:t>&lt;documentationOf&gt;</w:t>
      </w:r>
    </w:p>
    <w:p w:rsidR="0010155E" w:rsidRDefault="00677205">
      <w:pPr>
        <w:pStyle w:val="Example"/>
      </w:pPr>
      <w:r>
        <w:t xml:space="preserve">    &lt;serviceEvent classCode="ACT"&gt;</w:t>
      </w:r>
    </w:p>
    <w:p w:rsidR="0010155E" w:rsidRDefault="00677205">
      <w:pPr>
        <w:pStyle w:val="Example"/>
      </w:pPr>
      <w:r>
        <w:t xml:space="preserve">        &lt;id root="</w:t>
      </w:r>
      <w:r>
        <w:t>1.2.840.113619.2.62.994044785528.114289542805"/&gt;</w:t>
      </w:r>
    </w:p>
    <w:p w:rsidR="0010155E" w:rsidRDefault="00677205">
      <w:pPr>
        <w:pStyle w:val="Example"/>
      </w:pPr>
      <w:r>
        <w:t xml:space="preserve">        &lt;!-- study instance UID --&gt;</w:t>
      </w:r>
    </w:p>
    <w:p w:rsidR="0010155E" w:rsidRDefault="00677205">
      <w:pPr>
        <w:pStyle w:val="Example"/>
      </w:pPr>
      <w:r>
        <w:t xml:space="preserve">        &lt;id extension="123453" root="1.2.840.113619.2.62.994044785528.26"/&gt;</w:t>
      </w:r>
    </w:p>
    <w:p w:rsidR="0010155E" w:rsidRDefault="00677205">
      <w:pPr>
        <w:pStyle w:val="Example"/>
      </w:pPr>
      <w:r>
        <w:t xml:space="preserve">        &lt;!-- {root}.26 of requested procedure ID added based on organizational policy (not pres</w:t>
      </w:r>
      <w:r>
        <w:t>ent in SR sample document because root is not specified by DICOM)--&gt;</w:t>
      </w:r>
    </w:p>
    <w:p w:rsidR="0010155E" w:rsidRDefault="00677205">
      <w:pPr>
        <w:pStyle w:val="Example"/>
      </w:pPr>
      <w:r>
        <w:t xml:space="preserve">        &lt;code code="70544"</w:t>
      </w:r>
    </w:p>
    <w:p w:rsidR="0010155E" w:rsidRDefault="00677205">
      <w:pPr>
        <w:pStyle w:val="Example"/>
      </w:pPr>
      <w:r>
        <w:t xml:space="preserve">        displayName="Magnetic resonance angiography, head; without contrast material(s)"</w:t>
      </w:r>
    </w:p>
    <w:p w:rsidR="0010155E" w:rsidRDefault="00677205">
      <w:pPr>
        <w:pStyle w:val="Example"/>
      </w:pPr>
      <w:r>
        <w:t xml:space="preserve">        codeSystem="2.16.840.1.113883.6.12" codeSystemName="CPT4"/&gt;</w:t>
      </w:r>
    </w:p>
    <w:p w:rsidR="0010155E" w:rsidRDefault="00677205">
      <w:pPr>
        <w:pStyle w:val="Example"/>
      </w:pPr>
      <w:r>
        <w:t xml:space="preserve">   </w:t>
      </w:r>
      <w:r>
        <w:t xml:space="preserve">     &lt;effectiveTime&gt;</w:t>
      </w:r>
    </w:p>
    <w:p w:rsidR="0010155E" w:rsidRDefault="00677205">
      <w:pPr>
        <w:pStyle w:val="Example"/>
      </w:pPr>
      <w:r>
        <w:t xml:space="preserve">            &lt;low value="20060823222400"/&gt;</w:t>
      </w:r>
    </w:p>
    <w:p w:rsidR="0010155E" w:rsidRDefault="00677205">
      <w:pPr>
        <w:pStyle w:val="Example"/>
      </w:pPr>
      <w:r>
        <w:t xml:space="preserve">        &lt;/effectiveTime&gt;</w:t>
      </w:r>
    </w:p>
    <w:p w:rsidR="0010155E" w:rsidRDefault="00677205">
      <w:pPr>
        <w:pStyle w:val="Example"/>
      </w:pPr>
      <w:r>
        <w:t xml:space="preserve">        &lt;performer typeCode="PRF"&gt;</w:t>
      </w:r>
    </w:p>
    <w:p w:rsidR="0010155E" w:rsidRDefault="00677205">
      <w:pPr>
        <w:pStyle w:val="Example"/>
      </w:pPr>
      <w:r>
        <w:t xml:space="preserve">            &lt;templateId root="2.16.840.1.113883.10.20.6.2.1"/&gt;</w:t>
      </w:r>
    </w:p>
    <w:p w:rsidR="0010155E" w:rsidRDefault="00677205">
      <w:pPr>
        <w:pStyle w:val="Example"/>
      </w:pPr>
      <w:r>
        <w:t xml:space="preserve">            &lt;assignedEntity&gt;</w:t>
      </w:r>
    </w:p>
    <w:p w:rsidR="0010155E" w:rsidRDefault="00677205">
      <w:pPr>
        <w:pStyle w:val="Example"/>
      </w:pPr>
      <w:r>
        <w:t xml:space="preserve">                &lt;id extension="121008" ro</w:t>
      </w:r>
      <w:r>
        <w:t>ot="2.16.840.1.113883.19.5"/&gt;</w:t>
      </w:r>
    </w:p>
    <w:p w:rsidR="0010155E" w:rsidRDefault="00677205">
      <w:pPr>
        <w:pStyle w:val="Example"/>
      </w:pPr>
      <w:r>
        <w:t xml:space="preserve">                &lt;code code="2085R0202X" codeSystem="2.16.840.1.113883.6.101"</w:t>
      </w:r>
    </w:p>
    <w:p w:rsidR="0010155E" w:rsidRDefault="00677205">
      <w:pPr>
        <w:pStyle w:val="Example"/>
      </w:pPr>
      <w:r>
        <w:t xml:space="preserve">            codeSystemName="NUCC" displayName="Diagnostic Radiology"/&gt;</w:t>
      </w:r>
    </w:p>
    <w:p w:rsidR="0010155E" w:rsidRDefault="00677205">
      <w:pPr>
        <w:pStyle w:val="Example"/>
      </w:pPr>
      <w:r>
        <w:t xml:space="preserve">                &lt;addr nullFlavor="NI"/&gt;</w:t>
      </w:r>
    </w:p>
    <w:p w:rsidR="0010155E" w:rsidRDefault="00677205">
      <w:pPr>
        <w:pStyle w:val="Example"/>
      </w:pPr>
      <w:r>
        <w:t xml:space="preserve">                &lt;telecom nullFlavor="N</w:t>
      </w:r>
      <w:r>
        <w:t>I"/&gt;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&lt;given&gt;Christine&lt;/given&gt;</w:t>
      </w:r>
    </w:p>
    <w:p w:rsidR="0010155E" w:rsidRDefault="00677205">
      <w:pPr>
        <w:pStyle w:val="Example"/>
      </w:pPr>
      <w:r>
        <w:t xml:space="preserve">                        &lt;family&gt;Cure&lt;/family&gt;</w:t>
      </w:r>
    </w:p>
    <w:p w:rsidR="0010155E" w:rsidRDefault="00677205">
      <w:pPr>
        <w:pStyle w:val="Example"/>
      </w:pPr>
      <w:r>
        <w:t xml:space="preserve">                        &lt;suffix&gt;MD&lt;/suffix&gt;</w:t>
      </w:r>
    </w:p>
    <w:p w:rsidR="0010155E" w:rsidRDefault="00677205">
      <w:pPr>
        <w:pStyle w:val="Example"/>
      </w:pPr>
      <w:r>
        <w:t xml:space="preserve">                    &lt;/name&gt;</w:t>
      </w:r>
    </w:p>
    <w:p w:rsidR="0010155E" w:rsidRDefault="00677205">
      <w:pPr>
        <w:pStyle w:val="Example"/>
      </w:pPr>
      <w:r>
        <w:t xml:space="preserve">                &lt;</w:t>
      </w:r>
      <w:r>
        <w:t>/assignedPerson&gt;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t xml:space="preserve">    &lt;/serviceEvent&gt;</w:t>
      </w:r>
    </w:p>
    <w:p w:rsidR="0010155E" w:rsidRDefault="00677205">
      <w:pPr>
        <w:pStyle w:val="Example"/>
      </w:pPr>
      <w:r>
        <w:t>&lt;/documentationOf&gt;</w:t>
      </w:r>
    </w:p>
    <w:p w:rsidR="0010155E" w:rsidRDefault="00677205">
      <w:pPr>
        <w:pStyle w:val="Example"/>
      </w:pPr>
      <w:r>
        <w:t>&lt;!-- transformation of a DICOM SR --&gt;</w:t>
      </w:r>
    </w:p>
    <w:p w:rsidR="0010155E" w:rsidRDefault="00677205">
      <w:pPr>
        <w:pStyle w:val="Example"/>
      </w:pPr>
      <w:r>
        <w:lastRenderedPageBreak/>
        <w:t>&lt;relatedDocument typeCode="XFRM"&gt;</w:t>
      </w:r>
    </w:p>
    <w:p w:rsidR="0010155E" w:rsidRDefault="00677205">
      <w:pPr>
        <w:pStyle w:val="Example"/>
      </w:pPr>
      <w:r>
        <w:t xml:space="preserve">    &lt;parentDocument&gt;</w:t>
      </w:r>
    </w:p>
    <w:p w:rsidR="0010155E" w:rsidRDefault="00677205">
      <w:pPr>
        <w:pStyle w:val="Example"/>
      </w:pPr>
      <w:r>
        <w:t xml:space="preserve">        &lt;id root="1.2.840.113619.2.62.994044785528.20060</w:t>
      </w:r>
      <w:r>
        <w:t>823.200608232232322.9"/&gt;</w:t>
      </w:r>
    </w:p>
    <w:p w:rsidR="0010155E" w:rsidRDefault="00677205">
      <w:pPr>
        <w:pStyle w:val="Example"/>
      </w:pPr>
      <w:r>
        <w:t xml:space="preserve">        &lt;!-- SOP Instance UID (0008,0018) of SR sample document--&gt;</w:t>
      </w:r>
    </w:p>
    <w:p w:rsidR="0010155E" w:rsidRDefault="00677205">
      <w:pPr>
        <w:pStyle w:val="Example"/>
      </w:pPr>
      <w:r>
        <w:t xml:space="preserve">    &lt;/parentDocument&gt;</w:t>
      </w:r>
    </w:p>
    <w:p w:rsidR="0010155E" w:rsidRDefault="00677205">
      <w:pPr>
        <w:pStyle w:val="Example"/>
      </w:pPr>
      <w:r>
        <w:t>&lt;/relatedDocument&gt;</w:t>
      </w:r>
    </w:p>
    <w:p w:rsidR="0010155E" w:rsidRDefault="00677205">
      <w:pPr>
        <w:pStyle w:val="Example"/>
      </w:pPr>
      <w:r>
        <w:t>&lt;componentOf&gt;</w:t>
      </w:r>
    </w:p>
    <w:p w:rsidR="0010155E" w:rsidRDefault="00677205">
      <w:pPr>
        <w:pStyle w:val="Example"/>
      </w:pPr>
      <w:r>
        <w:t xml:space="preserve">    &lt;encompassingEncounter&gt;</w:t>
      </w:r>
    </w:p>
    <w:p w:rsidR="0010155E" w:rsidRDefault="00677205">
      <w:pPr>
        <w:pStyle w:val="Example"/>
      </w:pPr>
      <w:r>
        <w:t xml:space="preserve">        &lt;id extension="9937012" root="1.3.6.4.1.4.1.2835.12"/&gt;</w:t>
      </w:r>
    </w:p>
    <w:p w:rsidR="0010155E" w:rsidRDefault="00677205">
      <w:pPr>
        <w:pStyle w:val="Example"/>
      </w:pPr>
      <w:r>
        <w:t xml:space="preserve">        &lt;effective</w:t>
      </w:r>
      <w:r>
        <w:t>Time value="20060828170821"/&gt;</w:t>
      </w:r>
    </w:p>
    <w:p w:rsidR="0010155E" w:rsidRDefault="00677205">
      <w:pPr>
        <w:pStyle w:val="Example"/>
      </w:pPr>
      <w:r>
        <w:t xml:space="preserve">        &lt;encounterParticipant typeCode="ATND"&gt;</w:t>
      </w:r>
    </w:p>
    <w:p w:rsidR="0010155E" w:rsidRDefault="00677205">
      <w:pPr>
        <w:pStyle w:val="Example"/>
      </w:pPr>
      <w:r>
        <w:t xml:space="preserve">            &lt;templateId root="2.16.840.1.113883.10.20.6.2.2"/&gt;</w:t>
      </w:r>
    </w:p>
    <w:p w:rsidR="0010155E" w:rsidRDefault="00677205">
      <w:pPr>
        <w:pStyle w:val="Example"/>
      </w:pPr>
      <w:r>
        <w:t xml:space="preserve">            &lt;assignedEntity&gt;</w:t>
      </w:r>
    </w:p>
    <w:p w:rsidR="0010155E" w:rsidRDefault="00677205">
      <w:pPr>
        <w:pStyle w:val="Example"/>
      </w:pPr>
      <w:r>
        <w:t xml:space="preserve">                &lt;id extension="44444444" root="2.16.840.1.113883.4.6"/&gt;</w:t>
      </w:r>
    </w:p>
    <w:p w:rsidR="0010155E" w:rsidRDefault="00677205">
      <w:pPr>
        <w:pStyle w:val="Example"/>
      </w:pPr>
      <w:r>
        <w:t xml:space="preserve">                &lt;code code="208D00000X" codeSystem="2.16.840.1.113883.6.101"</w:t>
      </w:r>
    </w:p>
    <w:p w:rsidR="0010155E" w:rsidRDefault="00677205">
      <w:pPr>
        <w:pStyle w:val="Example"/>
      </w:pPr>
      <w:r>
        <w:t xml:space="preserve">            codeSystemName="NUCC" displayName="General Practice"/&gt;</w:t>
      </w:r>
    </w:p>
    <w:p w:rsidR="0010155E" w:rsidRDefault="00677205">
      <w:pPr>
        <w:pStyle w:val="Example"/>
      </w:pPr>
      <w:r>
        <w:t xml:space="preserve">                &lt;addr nullFlavor="NI"/&gt;</w:t>
      </w:r>
    </w:p>
    <w:p w:rsidR="0010155E" w:rsidRDefault="00677205">
      <w:pPr>
        <w:pStyle w:val="Example"/>
      </w:pPr>
      <w:r>
        <w:t xml:space="preserve">                &lt;telecom nullFlavor="NI"/&gt;</w:t>
      </w:r>
    </w:p>
    <w:p w:rsidR="0010155E" w:rsidRDefault="00677205">
      <w:pPr>
        <w:pStyle w:val="Example"/>
      </w:pPr>
      <w:r>
        <w:t xml:space="preserve">                &lt;assignedPers</w:t>
      </w:r>
      <w:r>
        <w:t>on&gt;</w:t>
      </w:r>
    </w:p>
    <w:p w:rsidR="0010155E" w:rsidRDefault="00677205">
      <w:pPr>
        <w:pStyle w:val="Example"/>
      </w:pPr>
      <w:r>
        <w:t xml:space="preserve">                    &lt;name&gt;</w:t>
      </w:r>
    </w:p>
    <w:p w:rsidR="0010155E" w:rsidRDefault="00677205">
      <w:pPr>
        <w:pStyle w:val="Example"/>
      </w:pPr>
      <w:r>
        <w:t xml:space="preserve">                        &lt;prefix&gt;Dr.&lt;/prefix&gt;</w:t>
      </w:r>
    </w:p>
    <w:p w:rsidR="0010155E" w:rsidRDefault="00677205">
      <w:pPr>
        <w:pStyle w:val="Example"/>
      </w:pPr>
      <w:r>
        <w:t xml:space="preserve">                        &lt;given&gt;Fay&lt;/given&gt;</w:t>
      </w:r>
    </w:p>
    <w:p w:rsidR="0010155E" w:rsidRDefault="00677205">
      <w:pPr>
        <w:pStyle w:val="Example"/>
      </w:pPr>
      <w:r>
        <w:t xml:space="preserve">                        &lt;family&gt;Family&lt;/family&gt;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w:t>
      </w:r>
      <w:r>
        <w:t>/assignedEntity&gt;</w:t>
      </w:r>
    </w:p>
    <w:p w:rsidR="0010155E" w:rsidRDefault="00677205">
      <w:pPr>
        <w:pStyle w:val="Example"/>
      </w:pPr>
      <w:r>
        <w:t xml:space="preserve">        &lt;/encounterParticipant&gt;</w:t>
      </w:r>
    </w:p>
    <w:p w:rsidR="0010155E" w:rsidRDefault="00677205">
      <w:pPr>
        <w:pStyle w:val="Example"/>
      </w:pPr>
      <w:r>
        <w:t xml:space="preserve">    &lt;/encompassingEncounter&gt;</w:t>
      </w:r>
    </w:p>
    <w:p w:rsidR="0010155E" w:rsidRDefault="00677205">
      <w:pPr>
        <w:pStyle w:val="Example"/>
      </w:pPr>
      <w:r>
        <w:t>&lt;/componentOf&gt;</w:t>
      </w:r>
    </w:p>
    <w:p w:rsidR="0010155E" w:rsidRDefault="00677205">
      <w:pPr>
        <w:pStyle w:val="Example"/>
      </w:pPr>
      <w:r>
        <w:t>&lt;component&gt;</w:t>
      </w:r>
    </w:p>
    <w:p w:rsidR="0010155E" w:rsidRDefault="00677205">
      <w:pPr>
        <w:pStyle w:val="Example"/>
      </w:pPr>
      <w:r>
        <w:t xml:space="preserve">    &lt;structuredBody&gt;</w:t>
      </w:r>
    </w:p>
    <w:p w:rsidR="0010155E" w:rsidRDefault="00677205">
      <w:pPr>
        <w:pStyle w:val="Example"/>
      </w:pPr>
      <w:r>
        <w:t xml:space="preserve">        &lt;component&gt;</w:t>
      </w:r>
    </w:p>
    <w:p w:rsidR="0010155E" w:rsidRDefault="00677205">
      <w:pPr>
        <w:pStyle w:val="Example"/>
      </w:pPr>
      <w:r>
        <w:t xml:space="preserve">            &lt;!--</w:t>
      </w:r>
    </w:p>
    <w:p w:rsidR="0010155E" w:rsidRDefault="00677205">
      <w:pPr>
        <w:pStyle w:val="Example"/>
      </w:pPr>
      <w:r>
        <w:t>**********************************************************************</w:t>
      </w:r>
    </w:p>
    <w:p w:rsidR="0010155E" w:rsidRDefault="00677205">
      <w:pPr>
        <w:pStyle w:val="Example"/>
      </w:pPr>
      <w:r>
        <w:t xml:space="preserve">                     D</w:t>
      </w:r>
      <w:r>
        <w:t>ICOM Object Catalog Section</w:t>
      </w:r>
    </w:p>
    <w:p w:rsidR="0010155E" w:rsidRDefault="00677205">
      <w:pPr>
        <w:pStyle w:val="Example"/>
      </w:pPr>
      <w:r>
        <w:t>**********************************************************************</w:t>
      </w:r>
    </w:p>
    <w:p w:rsidR="0010155E" w:rsidRDefault="00677205">
      <w:pPr>
        <w:pStyle w:val="Example"/>
      </w:pPr>
      <w:r>
        <w:t xml:space="preserve">  --&gt;</w:t>
      </w:r>
    </w:p>
    <w:p w:rsidR="0010155E" w:rsidRDefault="00677205">
      <w:pPr>
        <w:pStyle w:val="Example"/>
      </w:pPr>
      <w:r>
        <w:t xml:space="preserve">            &lt;section classCode="DOCSECT" moodCode="EVN"&gt;</w:t>
      </w:r>
    </w:p>
    <w:p w:rsidR="0010155E" w:rsidRDefault="00677205">
      <w:pPr>
        <w:pStyle w:val="Example"/>
      </w:pPr>
      <w:r>
        <w:t xml:space="preserve">                &lt;templateId root="2.16.840.1.113883.10.20.6.1.1"/&gt;</w:t>
      </w:r>
    </w:p>
    <w:p w:rsidR="0010155E" w:rsidRDefault="00677205">
      <w:pPr>
        <w:pStyle w:val="Example"/>
      </w:pPr>
      <w:r>
        <w:t xml:space="preserve">                &lt;code code=</w:t>
      </w:r>
      <w:r>
        <w:t>"121181" codeSystem="1.2.840.10008.2.16.4" codeSystemName="DCM"</w:t>
      </w:r>
    </w:p>
    <w:p w:rsidR="0010155E" w:rsidRDefault="00677205">
      <w:pPr>
        <w:pStyle w:val="Example"/>
      </w:pPr>
      <w:r>
        <w:t xml:space="preserve">            displayName="DICOM Object Catalog"/&gt;</w:t>
      </w:r>
    </w:p>
    <w:p w:rsidR="0010155E" w:rsidRDefault="00677205">
      <w:pPr>
        <w:pStyle w:val="Example"/>
      </w:pPr>
      <w:r>
        <w:t xml:space="preserve">                &lt;entry&gt;</w:t>
      </w:r>
    </w:p>
    <w:p w:rsidR="0010155E" w:rsidRDefault="00677205">
      <w:pPr>
        <w:pStyle w:val="Example"/>
      </w:pPr>
      <w:r>
        <w:t xml:space="preserve">                    &lt;!--</w:t>
      </w:r>
    </w:p>
    <w:p w:rsidR="0010155E" w:rsidRDefault="00677205">
      <w:pPr>
        <w:pStyle w:val="Example"/>
      </w:pPr>
      <w:r>
        <w:t>**********************************************************************</w:t>
      </w:r>
    </w:p>
    <w:p w:rsidR="0010155E" w:rsidRDefault="00677205">
      <w:pPr>
        <w:pStyle w:val="Example"/>
      </w:pPr>
      <w:r>
        <w:t xml:space="preserve">                     St</w:t>
      </w:r>
      <w:r>
        <w:t>udy</w:t>
      </w:r>
    </w:p>
    <w:p w:rsidR="0010155E" w:rsidRDefault="00677205">
      <w:pPr>
        <w:pStyle w:val="Example"/>
      </w:pPr>
      <w:r>
        <w:t>**********************************************************************</w:t>
      </w:r>
    </w:p>
    <w:p w:rsidR="0010155E" w:rsidRDefault="00677205">
      <w:pPr>
        <w:pStyle w:val="Example"/>
      </w:pPr>
      <w:r>
        <w:t xml:space="preserve">  --&gt;</w:t>
      </w:r>
    </w:p>
    <w:p w:rsidR="0010155E" w:rsidRDefault="00677205">
      <w:pPr>
        <w:pStyle w:val="Example"/>
      </w:pPr>
      <w:r>
        <w:t xml:space="preserve">                    &lt;act classCode="ACT" moodCode="EVN"&gt;</w:t>
      </w:r>
    </w:p>
    <w:p w:rsidR="0010155E" w:rsidRDefault="00677205">
      <w:pPr>
        <w:pStyle w:val="Example"/>
      </w:pPr>
      <w:r>
        <w:t xml:space="preserve">                        &lt;templateId root="2.16.840.1.113883.10.20.6.2.6"/&gt;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r>
        <w:t xml:space="preserve">        &lt;/act&gt;</w:t>
      </w:r>
    </w:p>
    <w:p w:rsidR="0010155E" w:rsidRDefault="00677205">
      <w:pPr>
        <w:pStyle w:val="Example"/>
      </w:pPr>
      <w:r>
        <w:t xml:space="preserve">                &lt;/entry&gt;</w:t>
      </w:r>
    </w:p>
    <w:p w:rsidR="0010155E" w:rsidRDefault="00677205">
      <w:pPr>
        <w:pStyle w:val="Example"/>
      </w:pPr>
      <w:r>
        <w:t xml:space="preserve">            &lt;/section&gt;</w:t>
      </w:r>
    </w:p>
    <w:p w:rsidR="0010155E" w:rsidRDefault="00677205">
      <w:pPr>
        <w:pStyle w:val="Example"/>
      </w:pPr>
      <w:r>
        <w:t xml:space="preserve">            &lt;!--</w:t>
      </w:r>
    </w:p>
    <w:p w:rsidR="0010155E" w:rsidRDefault="00677205">
      <w:pPr>
        <w:pStyle w:val="Example"/>
      </w:pPr>
      <w:r>
        <w:lastRenderedPageBreak/>
        <w:t>**********************************************************************</w:t>
      </w:r>
    </w:p>
    <w:p w:rsidR="0010155E" w:rsidRDefault="00677205">
      <w:pPr>
        <w:pStyle w:val="Example"/>
      </w:pPr>
      <w:r>
        <w:t xml:space="preserve">                    End of  DICOM Object Catalog Section</w:t>
      </w:r>
    </w:p>
    <w:p w:rsidR="0010155E" w:rsidRDefault="00677205">
      <w:pPr>
        <w:pStyle w:val="Example"/>
      </w:pPr>
      <w:r>
        <w:t>**********************************************************************</w:t>
      </w:r>
    </w:p>
    <w:p w:rsidR="0010155E" w:rsidRDefault="00677205">
      <w:pPr>
        <w:pStyle w:val="Example"/>
      </w:pPr>
      <w:r>
        <w:t xml:space="preserve">  --&gt;</w:t>
      </w:r>
    </w:p>
    <w:p w:rsidR="0010155E" w:rsidRDefault="00677205">
      <w:pPr>
        <w:pStyle w:val="Example"/>
      </w:pPr>
      <w:r>
        <w:t xml:space="preserve">        &lt;/component&gt;</w:t>
      </w:r>
    </w:p>
    <w:p w:rsidR="0010155E" w:rsidRDefault="00677205">
      <w:pPr>
        <w:pStyle w:val="Example"/>
      </w:pPr>
      <w:r>
        <w:t xml:space="preserve">        &lt;component&gt;</w:t>
      </w:r>
    </w:p>
    <w:p w:rsidR="0010155E" w:rsidRDefault="00677205">
      <w:pPr>
        <w:pStyle w:val="Example"/>
      </w:pPr>
      <w:r>
        <w:t xml:space="preserve">            &lt;!--</w:t>
      </w:r>
    </w:p>
    <w:p w:rsidR="0010155E" w:rsidRDefault="00677205">
      <w:pPr>
        <w:pStyle w:val="Example"/>
      </w:pPr>
      <w:r>
        <w:t>**********************************************************************</w:t>
      </w:r>
    </w:p>
    <w:p w:rsidR="0010155E" w:rsidRDefault="00677205">
      <w:pPr>
        <w:pStyle w:val="Example"/>
      </w:pPr>
      <w:r>
        <w:t>Reason for study Section</w:t>
      </w:r>
    </w:p>
    <w:p w:rsidR="0010155E" w:rsidRDefault="00677205">
      <w:pPr>
        <w:pStyle w:val="Example"/>
      </w:pPr>
      <w:r>
        <w:t>**********************************************************************</w:t>
      </w:r>
    </w:p>
    <w:p w:rsidR="0010155E" w:rsidRDefault="00677205">
      <w:pPr>
        <w:pStyle w:val="Example"/>
      </w:pPr>
      <w:r>
        <w:t>The original DICOM SR document that is mapped does not contain a "Indications for Procedure" section. The attribute value "Reason for the Requested Procedure"  (0040,1002) within the Re</w:t>
      </w:r>
      <w:r>
        <w:t>ferenced Request Sequence (0040,A370) of the SR header has been mapped under the assumption that the header attribute value has been displayed to and included by the legal authenticator.</w:t>
      </w:r>
    </w:p>
    <w:p w:rsidR="0010155E" w:rsidRDefault="00677205">
      <w:pPr>
        <w:pStyle w:val="Example"/>
      </w:pPr>
      <w:r>
        <w:t>--&gt;</w:t>
      </w:r>
    </w:p>
    <w:p w:rsidR="0010155E" w:rsidRDefault="00677205">
      <w:pPr>
        <w:pStyle w:val="Example"/>
      </w:pPr>
      <w:r>
        <w:t xml:space="preserve">            &lt;section&gt;</w:t>
      </w:r>
    </w:p>
    <w:p w:rsidR="0010155E" w:rsidRDefault="00677205">
      <w:pPr>
        <w:pStyle w:val="Example"/>
      </w:pPr>
      <w:r>
        <w:t xml:space="preserve">                &lt;code code="121109" codeSys</w:t>
      </w:r>
      <w:r>
        <w:t>tem="1.2.840.10008.2.16.4" codeSystemName="DCM"</w:t>
      </w:r>
    </w:p>
    <w:p w:rsidR="0010155E" w:rsidRDefault="00677205">
      <w:pPr>
        <w:pStyle w:val="Example"/>
      </w:pPr>
      <w:r>
        <w:t xml:space="preserve">            displayName="Indications for Procedure"/&gt;</w:t>
      </w:r>
    </w:p>
    <w:p w:rsidR="0010155E" w:rsidRDefault="00677205">
      <w:pPr>
        <w:pStyle w:val="Example"/>
      </w:pPr>
      <w:r>
        <w:t xml:space="preserve">                &lt;title&gt;Indications for Procedure&lt;/title&gt;</w:t>
      </w:r>
    </w:p>
    <w:p w:rsidR="0010155E" w:rsidRDefault="00677205">
      <w:pPr>
        <w:pStyle w:val="Example"/>
      </w:pPr>
      <w:r>
        <w:t xml:space="preserve">                &lt;text&gt;Suspected lung tumor&lt;/text&gt;</w:t>
      </w:r>
    </w:p>
    <w:p w:rsidR="0010155E" w:rsidRDefault="00677205">
      <w:pPr>
        <w:pStyle w:val="Example"/>
      </w:pPr>
      <w:r>
        <w:t xml:space="preserve">            &lt;/section&gt;</w:t>
      </w:r>
    </w:p>
    <w:p w:rsidR="0010155E" w:rsidRDefault="00677205">
      <w:pPr>
        <w:pStyle w:val="Example"/>
      </w:pPr>
      <w:r>
        <w:t xml:space="preserve">            &lt;!--</w:t>
      </w:r>
    </w:p>
    <w:p w:rsidR="0010155E" w:rsidRDefault="00677205">
      <w:pPr>
        <w:pStyle w:val="Example"/>
      </w:pPr>
      <w:r>
        <w:t>*******</w:t>
      </w:r>
      <w:r>
        <w:t>***************************************************************</w:t>
      </w:r>
    </w:p>
    <w:p w:rsidR="0010155E" w:rsidRDefault="00677205">
      <w:pPr>
        <w:pStyle w:val="Example"/>
      </w:pPr>
      <w:r>
        <w:t>End of Reason for study Section</w:t>
      </w:r>
    </w:p>
    <w:p w:rsidR="0010155E" w:rsidRDefault="00677205">
      <w:pPr>
        <w:pStyle w:val="Example"/>
      </w:pPr>
      <w:r>
        <w:t>**********************************************************************</w:t>
      </w:r>
    </w:p>
    <w:p w:rsidR="0010155E" w:rsidRDefault="00677205">
      <w:pPr>
        <w:pStyle w:val="Example"/>
      </w:pPr>
      <w:r>
        <w:t>--&gt;</w:t>
      </w:r>
    </w:p>
    <w:p w:rsidR="0010155E" w:rsidRDefault="00677205">
      <w:pPr>
        <w:pStyle w:val="Example"/>
      </w:pPr>
      <w:r>
        <w:t xml:space="preserve">        &lt;/component&gt;</w:t>
      </w:r>
    </w:p>
    <w:p w:rsidR="0010155E" w:rsidRDefault="00677205">
      <w:pPr>
        <w:pStyle w:val="Example"/>
      </w:pPr>
      <w:r>
        <w:t xml:space="preserve">        &lt;component&gt;</w:t>
      </w:r>
    </w:p>
    <w:p w:rsidR="0010155E" w:rsidRDefault="00677205">
      <w:pPr>
        <w:pStyle w:val="Example"/>
      </w:pPr>
      <w:r>
        <w:t xml:space="preserve">            &lt;!--</w:t>
      </w:r>
    </w:p>
    <w:p w:rsidR="0010155E" w:rsidRDefault="00677205">
      <w:pPr>
        <w:pStyle w:val="Example"/>
      </w:pPr>
      <w:r>
        <w:t>**********************************************************************</w:t>
      </w:r>
    </w:p>
    <w:p w:rsidR="0010155E" w:rsidRDefault="00677205">
      <w:pPr>
        <w:pStyle w:val="Example"/>
      </w:pPr>
      <w:r>
        <w:t xml:space="preserve">                   History Section</w:t>
      </w:r>
    </w:p>
    <w:p w:rsidR="0010155E" w:rsidRDefault="00677205">
      <w:pPr>
        <w:pStyle w:val="Example"/>
      </w:pPr>
      <w:r>
        <w:t>**********************************************************************</w:t>
      </w:r>
    </w:p>
    <w:p w:rsidR="0010155E" w:rsidRDefault="00677205">
      <w:pPr>
        <w:pStyle w:val="Example"/>
      </w:pPr>
      <w:r>
        <w:t xml:space="preserve">  --&gt;</w:t>
      </w:r>
    </w:p>
    <w:p w:rsidR="0010155E" w:rsidRDefault="00677205">
      <w:pPr>
        <w:pStyle w:val="Example"/>
      </w:pPr>
      <w:r>
        <w:t xml:space="preserve">            &lt;section&gt;</w:t>
      </w:r>
    </w:p>
    <w:p w:rsidR="0010155E" w:rsidRDefault="00677205">
      <w:pPr>
        <w:pStyle w:val="Example"/>
      </w:pPr>
      <w:r>
        <w:t xml:space="preserve">                &lt;code code="11329-0" codeSystem="2.</w:t>
      </w:r>
      <w:r>
        <w:t>16.840.1.113883.6.1" codeSystemName="LOINC"</w:t>
      </w:r>
    </w:p>
    <w:p w:rsidR="0010155E" w:rsidRDefault="00677205">
      <w:pPr>
        <w:pStyle w:val="Example"/>
      </w:pPr>
      <w:r>
        <w:t xml:space="preserve">            displayName="History"/&gt;</w:t>
      </w:r>
    </w:p>
    <w:p w:rsidR="0010155E" w:rsidRDefault="00677205">
      <w:pPr>
        <w:pStyle w:val="Example"/>
      </w:pPr>
      <w:r>
        <w:t xml:space="preserve">                &lt;title&gt;History&lt;/title&gt;</w:t>
      </w:r>
    </w:p>
    <w:p w:rsidR="0010155E" w:rsidRDefault="00677205">
      <w:pPr>
        <w:pStyle w:val="Example"/>
      </w:pPr>
      <w:r>
        <w:t xml:space="preserve">                &lt;text&gt;</w:t>
      </w:r>
    </w:p>
    <w:p w:rsidR="0010155E" w:rsidRDefault="00677205">
      <w:pPr>
        <w:pStyle w:val="Example"/>
      </w:pPr>
      <w:r>
        <w:t xml:space="preserve">                    &lt;paragraph&gt;</w:t>
      </w:r>
    </w:p>
    <w:p w:rsidR="0010155E" w:rsidRDefault="00677205">
      <w:pPr>
        <w:pStyle w:val="Example"/>
      </w:pPr>
      <w:r>
        <w:t xml:space="preserve">                        &lt;caption&gt;History&lt;/caption&gt;</w:t>
      </w:r>
    </w:p>
    <w:p w:rsidR="0010155E" w:rsidRDefault="00677205">
      <w:pPr>
        <w:pStyle w:val="Example"/>
      </w:pPr>
      <w:r>
        <w:t xml:space="preserve">                        &lt;conten</w:t>
      </w:r>
      <w:r>
        <w:t>t ID="Fndng1"&gt;Sore throat.&lt;/content&gt;</w:t>
      </w:r>
    </w:p>
    <w:p w:rsidR="0010155E" w:rsidRDefault="00677205">
      <w:pPr>
        <w:pStyle w:val="Example"/>
      </w:pPr>
      <w:r>
        <w:t xml:space="preserve">                    &lt;/paragraph&gt;</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 History report element (TEXT) --&gt;</w:t>
      </w:r>
    </w:p>
    <w:p w:rsidR="0010155E" w:rsidRDefault="00677205">
      <w:pPr>
        <w:pStyle w:val="Example"/>
      </w:pPr>
      <w:r>
        <w:t xml:space="preserve">                    &lt;observation classCode="OBS" moodCode="EVN"&gt;</w:t>
      </w:r>
    </w:p>
    <w:p w:rsidR="0010155E" w:rsidRDefault="00677205">
      <w:pPr>
        <w:pStyle w:val="Example"/>
      </w:pPr>
      <w:r>
        <w:t xml:space="preserve">              </w:t>
      </w:r>
      <w:r>
        <w:t xml:space="preserve">          &lt;templateId root="2.16.840.1.113883.10.20.6.2.12"/&gt;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&lt;/section&gt;</w:t>
      </w:r>
    </w:p>
    <w:p w:rsidR="0010155E" w:rsidRDefault="00677205">
      <w:pPr>
        <w:pStyle w:val="Example"/>
      </w:pPr>
      <w:r>
        <w:t xml:space="preserve">            &lt;!--</w:t>
      </w:r>
    </w:p>
    <w:p w:rsidR="0010155E" w:rsidRDefault="00677205">
      <w:pPr>
        <w:pStyle w:val="Example"/>
      </w:pPr>
      <w:r>
        <w:t>****************************************************************</w:t>
      </w:r>
      <w:r>
        <w:t>******</w:t>
      </w:r>
    </w:p>
    <w:p w:rsidR="0010155E" w:rsidRDefault="00677205">
      <w:pPr>
        <w:pStyle w:val="Example"/>
      </w:pPr>
      <w:r>
        <w:lastRenderedPageBreak/>
        <w:t xml:space="preserve">                    End of History Section</w:t>
      </w:r>
    </w:p>
    <w:p w:rsidR="0010155E" w:rsidRDefault="00677205">
      <w:pPr>
        <w:pStyle w:val="Example"/>
      </w:pPr>
      <w:r>
        <w:t>**********************************************************************</w:t>
      </w:r>
    </w:p>
    <w:p w:rsidR="0010155E" w:rsidRDefault="00677205">
      <w:pPr>
        <w:pStyle w:val="Example"/>
      </w:pPr>
      <w:r>
        <w:t xml:space="preserve">  --&gt;</w:t>
      </w:r>
    </w:p>
    <w:p w:rsidR="0010155E" w:rsidRDefault="00677205">
      <w:pPr>
        <w:pStyle w:val="Example"/>
      </w:pPr>
      <w:r>
        <w:t xml:space="preserve">        &lt;/component&gt;</w:t>
      </w:r>
    </w:p>
    <w:p w:rsidR="0010155E" w:rsidRDefault="00677205">
      <w:pPr>
        <w:pStyle w:val="Example"/>
      </w:pPr>
      <w:r>
        <w:t xml:space="preserve">        &lt;component&gt;</w:t>
      </w:r>
    </w:p>
    <w:p w:rsidR="0010155E" w:rsidRDefault="00677205">
      <w:pPr>
        <w:pStyle w:val="Example"/>
      </w:pPr>
      <w:r>
        <w:t xml:space="preserve">            &lt;!--</w:t>
      </w:r>
    </w:p>
    <w:p w:rsidR="0010155E" w:rsidRDefault="00677205">
      <w:pPr>
        <w:pStyle w:val="Example"/>
      </w:pPr>
      <w:r>
        <w:t>**********************************************************************</w:t>
      </w:r>
    </w:p>
    <w:p w:rsidR="0010155E" w:rsidRDefault="00677205">
      <w:pPr>
        <w:pStyle w:val="Example"/>
      </w:pPr>
      <w:r>
        <w:t xml:space="preserve">                     Findings Section</w:t>
      </w:r>
    </w:p>
    <w:p w:rsidR="0010155E" w:rsidRDefault="00677205">
      <w:pPr>
        <w:pStyle w:val="Example"/>
      </w:pPr>
      <w:r>
        <w:t>**********************************************************************</w:t>
      </w:r>
    </w:p>
    <w:p w:rsidR="0010155E" w:rsidRDefault="00677205">
      <w:pPr>
        <w:pStyle w:val="Example"/>
      </w:pPr>
      <w:r>
        <w:t xml:space="preserve">  --&gt;</w:t>
      </w:r>
    </w:p>
    <w:p w:rsidR="0010155E" w:rsidRDefault="00677205">
      <w:pPr>
        <w:pStyle w:val="Example"/>
      </w:pPr>
      <w:r>
        <w:t xml:space="preserve">            &lt;section&gt;</w:t>
      </w:r>
    </w:p>
    <w:p w:rsidR="0010155E" w:rsidRDefault="00677205">
      <w:pPr>
        <w:pStyle w:val="Example"/>
      </w:pPr>
      <w:r>
        <w:t xml:space="preserve">                &lt;templateId root="2.16.840.1.113883.10.20.6.1.2"/&gt;</w:t>
      </w:r>
    </w:p>
    <w:p w:rsidR="0010155E" w:rsidRDefault="00677205">
      <w:pPr>
        <w:pStyle w:val="Example"/>
      </w:pPr>
      <w:r>
        <w:t xml:space="preserve">                &lt;code code="121070" codeSystem="1.2.</w:t>
      </w:r>
      <w:r>
        <w:t>840.10008.2.16.4" codeSystemName="DCM"</w:t>
      </w:r>
    </w:p>
    <w:p w:rsidR="0010155E" w:rsidRDefault="00677205">
      <w:pPr>
        <w:pStyle w:val="Example"/>
      </w:pPr>
      <w:r>
        <w:t xml:space="preserve">            displayName="Findings"/&gt;</w:t>
      </w:r>
    </w:p>
    <w:p w:rsidR="0010155E" w:rsidRDefault="00677205">
      <w:pPr>
        <w:pStyle w:val="Example"/>
      </w:pPr>
      <w:r>
        <w:t xml:space="preserve">                &lt;title&gt;Findings&lt;/title&gt;</w:t>
      </w:r>
    </w:p>
    <w:p w:rsidR="0010155E" w:rsidRDefault="00677205">
      <w:pPr>
        <w:pStyle w:val="Example"/>
      </w:pPr>
      <w:r>
        <w:t xml:space="preserve">                &lt;text&gt;</w:t>
      </w:r>
    </w:p>
    <w:p w:rsidR="0010155E" w:rsidRDefault="00677205">
      <w:pPr>
        <w:pStyle w:val="Example"/>
      </w:pPr>
      <w:r>
        <w:t xml:space="preserve">                    &lt;paragraph&gt;</w:t>
      </w:r>
    </w:p>
    <w:p w:rsidR="0010155E" w:rsidRDefault="00677205">
      <w:pPr>
        <w:pStyle w:val="Example"/>
      </w:pPr>
      <w:r>
        <w:t xml:space="preserve">                        &lt;caption&gt;Finding&lt;/caption&gt;</w:t>
      </w:r>
    </w:p>
    <w:p w:rsidR="0010155E" w:rsidRDefault="00677205">
      <w:pPr>
        <w:pStyle w:val="Example"/>
      </w:pPr>
      <w:r>
        <w:t xml:space="preserve">                        &lt;content I</w:t>
      </w:r>
      <w:r>
        <w:t>D="Fndng2"&gt;The cardiomediastinum is within normal limits. The</w:t>
      </w:r>
    </w:p>
    <w:p w:rsidR="0010155E" w:rsidRDefault="00677205">
      <w:pPr>
        <w:pStyle w:val="Example"/>
      </w:pPr>
      <w:r>
        <w:t xml:space="preserve">                trachea is midline. The previously described opacity at the medial</w:t>
      </w:r>
    </w:p>
    <w:p w:rsidR="0010155E" w:rsidRDefault="00677205">
      <w:pPr>
        <w:pStyle w:val="Example"/>
      </w:pPr>
      <w:r>
        <w:t xml:space="preserve">                right lung base has cleared. There are no new infiltrates. There is</w:t>
      </w:r>
    </w:p>
    <w:p w:rsidR="0010155E" w:rsidRDefault="00677205">
      <w:pPr>
        <w:pStyle w:val="Example"/>
      </w:pPr>
      <w:r>
        <w:t xml:space="preserve">                a new round</w:t>
      </w:r>
      <w:r>
        <w:t xml:space="preserve"> density at the left hilus, superiorly (diameter about</w:t>
      </w:r>
    </w:p>
    <w:p w:rsidR="0010155E" w:rsidRDefault="00677205">
      <w:pPr>
        <w:pStyle w:val="Example"/>
      </w:pPr>
      <w:r>
        <w:t xml:space="preserve">                45mm). A CT scan is recommended for further evaluation. The pleural</w:t>
      </w:r>
    </w:p>
    <w:p w:rsidR="0010155E" w:rsidRDefault="00677205">
      <w:pPr>
        <w:pStyle w:val="Example"/>
      </w:pPr>
      <w:r>
        <w:t xml:space="preserve">                spaces are clear. The visualized musculoskeletal structures and the</w:t>
      </w:r>
    </w:p>
    <w:p w:rsidR="0010155E" w:rsidRDefault="00677205">
      <w:pPr>
        <w:pStyle w:val="Example"/>
      </w:pPr>
      <w:r>
        <w:t xml:space="preserve">                upper abdomen are</w:t>
      </w:r>
      <w:r>
        <w:t xml:space="preserve"> stable and unremarkable.&lt;/content&gt;</w:t>
      </w:r>
    </w:p>
    <w:p w:rsidR="0010155E" w:rsidRDefault="00677205">
      <w:pPr>
        <w:pStyle w:val="Example"/>
      </w:pPr>
      <w:r>
        <w:t xml:space="preserve">                    &lt;/paragraph&gt;</w:t>
      </w:r>
    </w:p>
    <w:p w:rsidR="0010155E" w:rsidRDefault="00677205">
      <w:pPr>
        <w:pStyle w:val="Example"/>
      </w:pPr>
      <w:r>
        <w:t xml:space="preserve">                    &lt;paragraph&gt;</w:t>
      </w:r>
    </w:p>
    <w:p w:rsidR="0010155E" w:rsidRDefault="00677205">
      <w:pPr>
        <w:pStyle w:val="Example"/>
      </w:pPr>
      <w:r>
        <w:t xml:space="preserve">                        &lt;caption&gt;Diameter&lt;/caption&gt;</w:t>
      </w:r>
    </w:p>
    <w:p w:rsidR="0010155E" w:rsidRDefault="00677205">
      <w:pPr>
        <w:pStyle w:val="Example"/>
      </w:pPr>
      <w:r>
        <w:t xml:space="preserve">                        &lt;content ID="Diam2"&gt;45mm&lt;/content&gt;</w:t>
      </w:r>
    </w:p>
    <w:p w:rsidR="0010155E" w:rsidRDefault="00677205">
      <w:pPr>
        <w:pStyle w:val="Example"/>
      </w:pPr>
      <w:r>
        <w:t xml:space="preserve">                    &lt;/paragraph&gt;</w:t>
      </w:r>
    </w:p>
    <w:p w:rsidR="0010155E" w:rsidRDefault="00677205">
      <w:pPr>
        <w:pStyle w:val="Example"/>
      </w:pPr>
      <w:r>
        <w:t xml:space="preserve">           </w:t>
      </w:r>
      <w:r>
        <w:t xml:space="preserve">         &lt;paragraph&gt;</w:t>
      </w:r>
    </w:p>
    <w:p w:rsidR="0010155E" w:rsidRDefault="00677205">
      <w:pPr>
        <w:pStyle w:val="Example"/>
      </w:pPr>
      <w:r>
        <w:t xml:space="preserve">                        &lt;caption&gt;Source of Measurement&lt;/caption&gt;</w:t>
      </w:r>
    </w:p>
    <w:p w:rsidR="0010155E" w:rsidRDefault="00677205">
      <w:pPr>
        <w:pStyle w:val="Example"/>
      </w:pPr>
      <w:r>
        <w:t xml:space="preserve">                        &lt;content ID="SrceOfMeas2"&gt;</w:t>
      </w:r>
    </w:p>
    <w:p w:rsidR="0010155E" w:rsidRDefault="00677205">
      <w:pPr>
        <w:pStyle w:val="Example"/>
      </w:pPr>
      <w:r>
        <w:t xml:space="preserve">                            &lt;linkHtml</w:t>
      </w:r>
    </w:p>
    <w:p w:rsidR="0010155E" w:rsidRDefault="00677205">
      <w:pPr>
        <w:pStyle w:val="Example"/>
      </w:pPr>
      <w:r>
        <w:t xml:space="preserve">                  href="http://www.example.org/wado?requestType=WADO&amp;</w:t>
      </w:r>
      <w:r>
        <w:t>amp;studyUID=1.2.840.113619.2.62.994044785528.114289542805&amp;amp;seriesUID=1.2.840.113619.2.62.994044785528.20060823223142485051&amp;amp;objectUID=1.2.840.113619.2.62.994044785528.20060823.200608232232322.3&amp;amp;contentType=application/dicom"</w:t>
      </w:r>
    </w:p>
    <w:p w:rsidR="0010155E" w:rsidRDefault="00677205">
      <w:pPr>
        <w:pStyle w:val="Example"/>
      </w:pPr>
      <w:r>
        <w:t xml:space="preserve">                  &gt;C</w:t>
      </w:r>
      <w:r>
        <w:t>hest_PA &lt;/linkHtml&gt;</w:t>
      </w:r>
    </w:p>
    <w:p w:rsidR="0010155E" w:rsidRDefault="00677205">
      <w:pPr>
        <w:pStyle w:val="Example"/>
      </w:pPr>
      <w:r>
        <w:t xml:space="preserve">                        &lt;/content&gt;</w:t>
      </w:r>
    </w:p>
    <w:p w:rsidR="0010155E" w:rsidRDefault="00677205">
      <w:pPr>
        <w:pStyle w:val="Example"/>
      </w:pPr>
      <w:r>
        <w:t xml:space="preserve">                    &lt;/paragraph&gt;</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Text Observation --&gt;</w:t>
      </w:r>
    </w:p>
    <w:p w:rsidR="0010155E" w:rsidRDefault="00677205">
      <w:pPr>
        <w:pStyle w:val="Example"/>
      </w:pPr>
      <w:r>
        <w:t xml:space="preserve">     </w:t>
      </w:r>
      <w:r>
        <w:t xml:space="preserve">                   &lt;templateId root="2.16.840.1.113883.10.20.6.2.12"/&gt;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lastRenderedPageBreak/>
        <w:t xml:space="preserve">                &lt;/entry&gt;</w:t>
      </w:r>
    </w:p>
    <w:p w:rsidR="0010155E" w:rsidRDefault="00677205">
      <w:pPr>
        <w:pStyle w:val="Example"/>
      </w:pPr>
      <w:r>
        <w:t xml:space="preserve">            &lt;/section&gt;</w:t>
      </w:r>
    </w:p>
    <w:p w:rsidR="0010155E" w:rsidRDefault="00677205">
      <w:pPr>
        <w:pStyle w:val="Example"/>
      </w:pPr>
      <w:r>
        <w:t xml:space="preserve">            &lt;!--</w:t>
      </w:r>
    </w:p>
    <w:p w:rsidR="0010155E" w:rsidRDefault="00677205">
      <w:pPr>
        <w:pStyle w:val="Example"/>
      </w:pPr>
      <w:r>
        <w:t>******************************************************</w:t>
      </w:r>
      <w:r>
        <w:t>****************</w:t>
      </w:r>
    </w:p>
    <w:p w:rsidR="0010155E" w:rsidRDefault="00677205">
      <w:pPr>
        <w:pStyle w:val="Example"/>
      </w:pPr>
      <w:r>
        <w:t xml:space="preserve">                    End of Findings Section</w:t>
      </w:r>
    </w:p>
    <w:p w:rsidR="0010155E" w:rsidRDefault="00677205">
      <w:pPr>
        <w:pStyle w:val="Example"/>
      </w:pPr>
      <w:r>
        <w:t>**********************************************************************</w:t>
      </w:r>
    </w:p>
    <w:p w:rsidR="0010155E" w:rsidRDefault="00677205">
      <w:pPr>
        <w:pStyle w:val="Example"/>
      </w:pPr>
      <w:r>
        <w:t xml:space="preserve">  --&gt;</w:t>
      </w:r>
    </w:p>
    <w:p w:rsidR="0010155E" w:rsidRDefault="00677205">
      <w:pPr>
        <w:pStyle w:val="Example"/>
      </w:pPr>
      <w:r>
        <w:t xml:space="preserve">        &lt;/component&gt;</w:t>
      </w:r>
    </w:p>
    <w:p w:rsidR="0010155E" w:rsidRDefault="00677205">
      <w:pPr>
        <w:pStyle w:val="Example"/>
      </w:pPr>
      <w:r>
        <w:t xml:space="preserve">        &lt;component&gt;</w:t>
      </w:r>
    </w:p>
    <w:p w:rsidR="0010155E" w:rsidRDefault="00677205">
      <w:pPr>
        <w:pStyle w:val="Example"/>
      </w:pPr>
      <w:r>
        <w:t xml:space="preserve">            &lt;!--</w:t>
      </w:r>
    </w:p>
    <w:p w:rsidR="0010155E" w:rsidRDefault="00677205">
      <w:pPr>
        <w:pStyle w:val="Example"/>
      </w:pPr>
      <w:r>
        <w:t>************************************************************</w:t>
      </w:r>
      <w:r>
        <w:t>**********</w:t>
      </w:r>
    </w:p>
    <w:p w:rsidR="0010155E" w:rsidRDefault="00677205">
      <w:pPr>
        <w:pStyle w:val="Example"/>
      </w:pPr>
      <w:r>
        <w:t xml:space="preserve">                    Impressions Section</w:t>
      </w:r>
    </w:p>
    <w:p w:rsidR="0010155E" w:rsidRDefault="00677205">
      <w:pPr>
        <w:pStyle w:val="Example"/>
      </w:pPr>
      <w:r>
        <w:t>**********************************************************************</w:t>
      </w:r>
    </w:p>
    <w:p w:rsidR="0010155E" w:rsidRDefault="00677205">
      <w:pPr>
        <w:pStyle w:val="Example"/>
      </w:pPr>
      <w:r>
        <w:t xml:space="preserve">  --&gt;</w:t>
      </w:r>
    </w:p>
    <w:p w:rsidR="0010155E" w:rsidRDefault="00677205">
      <w:pPr>
        <w:pStyle w:val="Example"/>
      </w:pPr>
      <w:r>
        <w:t xml:space="preserve">            &lt;section&gt;</w:t>
      </w:r>
    </w:p>
    <w:p w:rsidR="0010155E" w:rsidRDefault="00677205">
      <w:pPr>
        <w:pStyle w:val="Example"/>
      </w:pPr>
      <w:r>
        <w:t xml:space="preserve">                &lt;code code="121072" codeSystem="1.2.840.10008.2.16.4" codeSystemName="DCM"</w:t>
      </w:r>
    </w:p>
    <w:p w:rsidR="0010155E" w:rsidRDefault="00677205">
      <w:pPr>
        <w:pStyle w:val="Example"/>
      </w:pPr>
      <w:r>
        <w:t xml:space="preserve">            displayName="Impressions"/&gt;</w:t>
      </w:r>
    </w:p>
    <w:p w:rsidR="0010155E" w:rsidRDefault="00677205">
      <w:pPr>
        <w:pStyle w:val="Example"/>
      </w:pPr>
      <w:r>
        <w:t xml:space="preserve">                &lt;title&gt;Impressions&lt;/title&gt;</w:t>
      </w:r>
    </w:p>
    <w:p w:rsidR="0010155E" w:rsidRDefault="00677205">
      <w:pPr>
        <w:pStyle w:val="Example"/>
      </w:pPr>
      <w:r>
        <w:t xml:space="preserve">                &lt;text&gt;</w:t>
      </w:r>
    </w:p>
    <w:p w:rsidR="0010155E" w:rsidRDefault="00677205">
      <w:pPr>
        <w:pStyle w:val="Example"/>
      </w:pPr>
      <w:r>
        <w:t xml:space="preserve">                    &lt;paragraph&gt;</w:t>
      </w:r>
    </w:p>
    <w:p w:rsidR="0010155E" w:rsidRDefault="00677205">
      <w:pPr>
        <w:pStyle w:val="Example"/>
      </w:pPr>
      <w:r>
        <w:t xml:space="preserve">                        &lt;caption&gt;Impression&lt;/caption&gt;</w:t>
      </w:r>
    </w:p>
    <w:p w:rsidR="0010155E" w:rsidRDefault="00677205">
      <w:pPr>
        <w:pStyle w:val="Example"/>
      </w:pPr>
      <w:r>
        <w:t xml:space="preserve">                        &lt;content ID="Fndng3"&gt;No acute cardiopulm</w:t>
      </w:r>
      <w:r>
        <w:t>onary process. Round density in</w:t>
      </w:r>
    </w:p>
    <w:p w:rsidR="0010155E" w:rsidRDefault="00677205">
      <w:pPr>
        <w:pStyle w:val="Example"/>
      </w:pPr>
      <w:r>
        <w:t xml:space="preserve">                left superior hilus, further evaluation with CT is recommended as</w:t>
      </w:r>
    </w:p>
    <w:p w:rsidR="0010155E" w:rsidRDefault="00677205">
      <w:pPr>
        <w:pStyle w:val="Example"/>
      </w:pPr>
      <w:r>
        <w:t xml:space="preserve">                underlying malignancy is not excluded.&lt;/content&gt;</w:t>
      </w:r>
    </w:p>
    <w:p w:rsidR="0010155E" w:rsidRDefault="00677205">
      <w:pPr>
        <w:pStyle w:val="Example"/>
      </w:pPr>
      <w:r>
        <w:t xml:space="preserve">                    &lt;/paragraph&gt;</w:t>
      </w:r>
    </w:p>
    <w:p w:rsidR="0010155E" w:rsidRDefault="00677205">
      <w:pPr>
        <w:pStyle w:val="Example"/>
      </w:pPr>
      <w:r>
        <w:t xml:space="preserve">                &lt;/text&gt;</w:t>
      </w:r>
    </w:p>
    <w:p w:rsidR="0010155E" w:rsidRDefault="00677205">
      <w:pPr>
        <w:pStyle w:val="Example"/>
      </w:pPr>
      <w:r>
        <w:t xml:space="preserve">                &lt;ent</w:t>
      </w:r>
      <w:r>
        <w:t>ry&gt;</w:t>
      </w:r>
    </w:p>
    <w:p w:rsidR="0010155E" w:rsidRDefault="00677205">
      <w:pPr>
        <w:pStyle w:val="Example"/>
      </w:pPr>
      <w:r>
        <w:t xml:space="preserve">                    &lt;!-- Impression report element (TEXT) --&gt;</w:t>
      </w:r>
    </w:p>
    <w:p w:rsidR="0010155E" w:rsidRDefault="00677205">
      <w:pPr>
        <w:pStyle w:val="Example"/>
      </w:pPr>
      <w:r>
        <w:t xml:space="preserve">                    &lt;observation classCode="OBS" moodCode="EVN"&gt;</w:t>
      </w:r>
    </w:p>
    <w:p w:rsidR="0010155E" w:rsidRDefault="00677205">
      <w:pPr>
        <w:pStyle w:val="Example"/>
      </w:pPr>
      <w:r>
        <w:t xml:space="preserve">                        &lt;!-- Text Observation --&gt;</w:t>
      </w:r>
    </w:p>
    <w:p w:rsidR="0010155E" w:rsidRDefault="00677205">
      <w:pPr>
        <w:pStyle w:val="Example"/>
      </w:pPr>
      <w:r>
        <w:t xml:space="preserve">                        &lt;templateId root="2.16.840.1.113883.10.20.6.2.12"/&gt;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&lt;act moodCode="EVN" classCode="ACT"&gt;</w:t>
      </w:r>
    </w:p>
    <w:p w:rsidR="0010155E" w:rsidRDefault="00677205">
      <w:pPr>
        <w:pStyle w:val="Example"/>
      </w:pPr>
      <w:r>
        <w:t xml:space="preserve">                        &lt;templateId root="2.16.840.1.113883.10.20.6.2.5"/&gt;</w:t>
      </w:r>
    </w:p>
    <w:p w:rsidR="0010155E" w:rsidRDefault="00677205">
      <w:pPr>
        <w:pStyle w:val="Example"/>
      </w:pPr>
      <w:r>
        <w:t xml:space="preserve">         </w:t>
      </w:r>
      <w:r>
        <w:t xml:space="preserve">               &lt;!-- Procedure Context template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&lt;/act&gt;</w:t>
      </w:r>
    </w:p>
    <w:p w:rsidR="0010155E" w:rsidRDefault="00677205">
      <w:pPr>
        <w:pStyle w:val="Example"/>
      </w:pPr>
      <w:r>
        <w:t xml:space="preserve">                &lt;/entry&gt;</w:t>
      </w:r>
    </w:p>
    <w:p w:rsidR="0010155E" w:rsidRDefault="00677205">
      <w:pPr>
        <w:pStyle w:val="Example"/>
      </w:pPr>
      <w:r>
        <w:t xml:space="preserve">            &lt;/section&gt;</w:t>
      </w:r>
    </w:p>
    <w:p w:rsidR="0010155E" w:rsidRDefault="00677205">
      <w:pPr>
        <w:pStyle w:val="Example"/>
      </w:pPr>
      <w:r>
        <w:t xml:space="preserve">            &lt;!--</w:t>
      </w:r>
    </w:p>
    <w:p w:rsidR="0010155E" w:rsidRDefault="00677205">
      <w:pPr>
        <w:pStyle w:val="Example"/>
      </w:pPr>
      <w:r>
        <w:t>**********************************************************************</w:t>
      </w:r>
    </w:p>
    <w:p w:rsidR="0010155E" w:rsidRDefault="00677205">
      <w:pPr>
        <w:pStyle w:val="Example"/>
      </w:pPr>
      <w:r>
        <w:t xml:space="preserve">                    End of Impressions Section</w:t>
      </w:r>
    </w:p>
    <w:p w:rsidR="0010155E" w:rsidRDefault="00677205">
      <w:pPr>
        <w:pStyle w:val="Example"/>
      </w:pPr>
      <w:r>
        <w:t>**********************************************************************</w:t>
      </w:r>
    </w:p>
    <w:p w:rsidR="0010155E" w:rsidRDefault="00677205">
      <w:pPr>
        <w:pStyle w:val="Example"/>
      </w:pPr>
      <w:r>
        <w:t xml:space="preserve">  --&gt;</w:t>
      </w:r>
    </w:p>
    <w:p w:rsidR="0010155E" w:rsidRDefault="00677205">
      <w:pPr>
        <w:pStyle w:val="Example"/>
      </w:pPr>
      <w:r>
        <w:t xml:space="preserve">        &lt;/component&gt;</w:t>
      </w:r>
    </w:p>
    <w:p w:rsidR="0010155E" w:rsidRDefault="00677205">
      <w:pPr>
        <w:pStyle w:val="Example"/>
      </w:pPr>
      <w:r>
        <w:t xml:space="preserve">    &lt;/structuredBody&gt;</w:t>
      </w:r>
    </w:p>
    <w:p w:rsidR="0010155E" w:rsidRDefault="00677205">
      <w:pPr>
        <w:pStyle w:val="Example"/>
      </w:pPr>
      <w:r>
        <w:t>&lt;/component&gt;</w:t>
      </w:r>
    </w:p>
    <w:p w:rsidR="0010155E" w:rsidRDefault="00677205">
      <w:pPr>
        <w:pStyle w:val="Heading3nospace"/>
      </w:pPr>
      <w:bookmarkStart w:id="425" w:name="_Toc363765949"/>
      <w:r>
        <w:lastRenderedPageBreak/>
        <w:t>D</w:t>
      </w:r>
      <w:bookmarkStart w:id="426" w:name="D_Discharge_Summary_V2"/>
      <w:bookmarkEnd w:id="426"/>
      <w:r>
        <w:t>ischarge Summary (V2)</w:t>
      </w:r>
      <w:bookmarkEnd w:id="425"/>
    </w:p>
    <w:p w:rsidR="0010155E" w:rsidRDefault="00677205">
      <w:pPr>
        <w:pStyle w:val="BracketData"/>
      </w:pPr>
      <w:r>
        <w:t>[ClinicalDocument: templateId 2.16.840.1.113883.10.20</w:t>
      </w:r>
      <w:r>
        <w:t>.22.1.8.2 (open)]</w:t>
      </w:r>
    </w:p>
    <w:p w:rsidR="0010155E" w:rsidRDefault="00677205">
      <w:pPr>
        <w:pStyle w:val="Caption"/>
      </w:pPr>
      <w:r>
        <w:fldChar w:fldCharType="begin"/>
      </w:r>
      <w:r>
        <w:instrText>SEQ Table \* ARABIC</w:instrText>
      </w:r>
      <w:r>
        <w:fldChar w:fldCharType="separate"/>
      </w:r>
      <w:r>
        <w:t>30</w:t>
      </w:r>
      <w:r>
        <w:fldChar w:fldCharType="end"/>
      </w:r>
      <w:r>
        <w:t>: Discharge Summary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843"/>
        <w:gridCol w:w="679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S_Allergies_Section_entries_optional_V2">
              <w:r>
                <w:rPr>
                  <w:rStyle w:val="HyperlinkText9pt"/>
                </w:rPr>
                <w:t>Allergies Section (entries optional) (V2)</w:t>
              </w:r>
            </w:hyperlink>
          </w:p>
          <w:p w:rsidR="0010155E" w:rsidRDefault="00677205">
            <w:pPr>
              <w:pStyle w:val="TableText"/>
            </w:pPr>
            <w:hyperlink w:anchor="S_Chief_Complaint_and_Reason_for_Visit_S">
              <w:r>
                <w:rPr>
                  <w:rStyle w:val="HyperlinkText9pt"/>
                </w:rPr>
                <w:t>Chief Complaint and Reason for Visit Section</w:t>
              </w:r>
            </w:hyperlink>
          </w:p>
          <w:p w:rsidR="0010155E" w:rsidRDefault="00677205">
            <w:pPr>
              <w:pStyle w:val="TableText"/>
            </w:pPr>
            <w:hyperlink w:anchor="S_Chief_Complaint_Section">
              <w:r>
                <w:rPr>
                  <w:rStyle w:val="HyperlinkText9pt"/>
                </w:rPr>
                <w:t>Chief Complaint Section</w:t>
              </w:r>
            </w:hyperlink>
          </w:p>
          <w:p w:rsidR="0010155E" w:rsidRDefault="00677205">
            <w:pPr>
              <w:pStyle w:val="TableText"/>
            </w:pPr>
            <w:hyperlink w:anchor="S_Family_History_Section">
              <w:r>
                <w:rPr>
                  <w:rStyle w:val="HyperlinkText9pt"/>
                </w:rPr>
                <w:t>Family History Section</w:t>
              </w:r>
            </w:hyperlink>
          </w:p>
          <w:p w:rsidR="0010155E" w:rsidRDefault="00677205">
            <w:pPr>
              <w:pStyle w:val="TableText"/>
            </w:pPr>
            <w:hyperlink w:anchor="S_Functional_Status_Section_V2">
              <w:r>
                <w:rPr>
                  <w:rStyle w:val="HyperlinkText9pt"/>
                </w:rPr>
                <w:t>Functional Status Section (V2)</w:t>
              </w:r>
            </w:hyperlink>
          </w:p>
          <w:p w:rsidR="0010155E" w:rsidRDefault="00677205">
            <w:pPr>
              <w:pStyle w:val="TableText"/>
            </w:pPr>
            <w:hyperlink w:anchor="S_History_of_Past_Illness_Section_V2">
              <w:r>
                <w:rPr>
                  <w:rStyle w:val="HyperlinkText9pt"/>
                </w:rPr>
                <w:t>History of Past Illness Section (V2)</w:t>
              </w:r>
            </w:hyperlink>
          </w:p>
          <w:p w:rsidR="0010155E" w:rsidRDefault="00677205">
            <w:pPr>
              <w:pStyle w:val="TableText"/>
            </w:pPr>
            <w:hyperlink w:anchor="S_History_of_Present_Illness_Section">
              <w:r>
                <w:rPr>
                  <w:rStyle w:val="HyperlinkText9pt"/>
                </w:rPr>
                <w:t xml:space="preserve">History of Present </w:t>
              </w:r>
              <w:r>
                <w:rPr>
                  <w:rStyle w:val="HyperlinkText9pt"/>
                </w:rPr>
                <w:t>Illness Section</w:t>
              </w:r>
            </w:hyperlink>
          </w:p>
          <w:p w:rsidR="0010155E" w:rsidRDefault="00677205">
            <w:pPr>
              <w:pStyle w:val="TableText"/>
            </w:pPr>
            <w:hyperlink w:anchor="S_Hospital_Admission_Diagnosis_Section_">
              <w:r>
                <w:rPr>
                  <w:rStyle w:val="HyperlinkText9pt"/>
                </w:rPr>
                <w:t>Hospital Admission Diagnosis Section (V2)</w:t>
              </w:r>
            </w:hyperlink>
          </w:p>
          <w:p w:rsidR="0010155E" w:rsidRDefault="00677205">
            <w:pPr>
              <w:pStyle w:val="TableText"/>
            </w:pPr>
            <w:hyperlink w:anchor="S_Hospital_Admission_Medications_Sectio">
              <w:r>
                <w:rPr>
                  <w:rStyle w:val="HyperlinkText9pt"/>
                </w:rPr>
                <w:t>Hospital Admission Medications Section (entries optional) (V2)</w:t>
              </w:r>
            </w:hyperlink>
          </w:p>
          <w:p w:rsidR="0010155E" w:rsidRDefault="00677205">
            <w:pPr>
              <w:pStyle w:val="TableText"/>
            </w:pPr>
            <w:hyperlink w:anchor="S_Hospital_Consultations_Section">
              <w:r>
                <w:rPr>
                  <w:rStyle w:val="HyperlinkText9pt"/>
                </w:rPr>
                <w:t>Hospital Consultations Section</w:t>
              </w:r>
            </w:hyperlink>
          </w:p>
          <w:p w:rsidR="0010155E" w:rsidRDefault="00677205">
            <w:pPr>
              <w:pStyle w:val="TableText"/>
            </w:pPr>
            <w:hyperlink w:anchor="S_Hospital_Course_Section">
              <w:r>
                <w:rPr>
                  <w:rStyle w:val="HyperlinkText9pt"/>
                </w:rPr>
                <w:t>Hospital Course Section</w:t>
              </w:r>
            </w:hyperlink>
          </w:p>
          <w:p w:rsidR="0010155E" w:rsidRDefault="00677205">
            <w:pPr>
              <w:pStyle w:val="TableText"/>
            </w:pPr>
            <w:hyperlink w:anchor="Hospital_Discharge_Diagnosis_Section_V2">
              <w:r>
                <w:rPr>
                  <w:rStyle w:val="HyperlinkText9pt"/>
                </w:rPr>
                <w:t>Hospital Discharge Diagnosis Section (V2)</w:t>
              </w:r>
            </w:hyperlink>
          </w:p>
          <w:p w:rsidR="0010155E" w:rsidRDefault="00677205">
            <w:pPr>
              <w:pStyle w:val="TableText"/>
            </w:pPr>
            <w:hyperlink w:anchor="S_Hospital_Discharge_Instructions_Sectio">
              <w:r>
                <w:rPr>
                  <w:rStyle w:val="HyperlinkText9pt"/>
                </w:rPr>
                <w:t>Hospital Discharge Instructions Section</w:t>
              </w:r>
            </w:hyperlink>
          </w:p>
          <w:p w:rsidR="0010155E" w:rsidRDefault="00677205">
            <w:pPr>
              <w:pStyle w:val="TableText"/>
            </w:pPr>
            <w:hyperlink w:anchor="S_Hospital_Discharge_Medications_Sectio">
              <w:r>
                <w:rPr>
                  <w:rStyle w:val="HyperlinkText9pt"/>
                </w:rPr>
                <w:t>Hospital Discharge Medications Section (entries optional) (V2)</w:t>
              </w:r>
            </w:hyperlink>
          </w:p>
          <w:p w:rsidR="0010155E" w:rsidRDefault="00677205">
            <w:pPr>
              <w:pStyle w:val="TableText"/>
            </w:pPr>
            <w:hyperlink w:anchor="S_Hospital_Discharge_Medications_reqd_v2">
              <w:r>
                <w:rPr>
                  <w:rStyle w:val="HyperlinkText9pt"/>
                </w:rPr>
                <w:t>Hospital Discharge Medications Section (entries required) (V2)</w:t>
              </w:r>
            </w:hyperlink>
          </w:p>
          <w:p w:rsidR="0010155E" w:rsidRDefault="00677205">
            <w:pPr>
              <w:pStyle w:val="TableText"/>
            </w:pPr>
            <w:hyperlink w:anchor="S_Hospital_Discharge_Physical_Section">
              <w:r>
                <w:rPr>
                  <w:rStyle w:val="HyperlinkText9pt"/>
                </w:rPr>
                <w:t>Hospital Discharge Physical Section</w:t>
              </w:r>
            </w:hyperlink>
          </w:p>
          <w:p w:rsidR="0010155E" w:rsidRDefault="00677205">
            <w:pPr>
              <w:pStyle w:val="TableText"/>
            </w:pPr>
            <w:hyperlink w:anchor="S_Hospital_Discharge_Studies_Summary_Sec">
              <w:r>
                <w:rPr>
                  <w:rStyle w:val="HyperlinkText9pt"/>
                </w:rPr>
                <w:t>Hosp</w:t>
              </w:r>
              <w:r>
                <w:rPr>
                  <w:rStyle w:val="HyperlinkText9pt"/>
                </w:rPr>
                <w:t>ital Discharge Studies Summary Section</w:t>
              </w:r>
            </w:hyperlink>
          </w:p>
          <w:p w:rsidR="0010155E" w:rsidRDefault="00677205">
            <w:pPr>
              <w:pStyle w:val="TableText"/>
            </w:pPr>
            <w:hyperlink w:anchor="S_Immunizations_Section_entries_optiona">
              <w:r>
                <w:rPr>
                  <w:rStyle w:val="HyperlinkText9pt"/>
                </w:rPr>
                <w:t>Immunizations Section (entries optional) (V2)</w:t>
              </w:r>
            </w:hyperlink>
          </w:p>
          <w:p w:rsidR="0010155E" w:rsidRDefault="00677205">
            <w:pPr>
              <w:pStyle w:val="TableText"/>
            </w:pPr>
            <w:hyperlink w:anchor="S_Nutrition_Section_NEW">
              <w:r>
                <w:rPr>
                  <w:rStyle w:val="HyperlinkText9pt"/>
                </w:rPr>
                <w:t>Nutrition Section (NEW)</w:t>
              </w:r>
            </w:hyperlink>
          </w:p>
          <w:p w:rsidR="0010155E" w:rsidRDefault="00677205">
            <w:pPr>
              <w:pStyle w:val="TableText"/>
            </w:pPr>
            <w:hyperlink w:anchor="S_Plan_of_Treatment_Section_V2">
              <w:r>
                <w:rPr>
                  <w:rStyle w:val="HyperlinkText9pt"/>
                </w:rPr>
                <w:t>Plan of Treatment Section (V2)</w:t>
              </w:r>
            </w:hyperlink>
          </w:p>
          <w:p w:rsidR="0010155E" w:rsidRDefault="00677205">
            <w:pPr>
              <w:pStyle w:val="TableText"/>
            </w:pPr>
            <w:hyperlink w:anchor="S_Problem_Section_entries_optional_V2">
              <w:r>
                <w:rPr>
                  <w:rStyle w:val="HyperlinkText9pt"/>
                </w:rPr>
                <w:t>Problem Section (entries optional) (V2)</w:t>
              </w:r>
            </w:hyperlink>
          </w:p>
          <w:p w:rsidR="0010155E" w:rsidRDefault="00677205">
            <w:pPr>
              <w:pStyle w:val="TableText"/>
            </w:pPr>
            <w:hyperlink w:anchor="Procedures_Section_entries_optional_V2">
              <w:r>
                <w:rPr>
                  <w:rStyle w:val="HyperlinkText9pt"/>
                </w:rPr>
                <w:t>Procedures Section (entries optional) (V2)</w:t>
              </w:r>
            </w:hyperlink>
          </w:p>
          <w:p w:rsidR="0010155E" w:rsidRDefault="00677205">
            <w:pPr>
              <w:pStyle w:val="TableText"/>
            </w:pPr>
            <w:hyperlink w:anchor="S_Reason_for_Visit_Section">
              <w:r>
                <w:rPr>
                  <w:rStyle w:val="HyperlinkText9pt"/>
                </w:rPr>
                <w:t>Reason for Visit Section</w:t>
              </w:r>
            </w:hyperlink>
          </w:p>
          <w:p w:rsidR="0010155E" w:rsidRDefault="00677205">
            <w:pPr>
              <w:pStyle w:val="TableText"/>
            </w:pPr>
            <w:hyperlink w:anchor="S_Review_of_Systems_Section">
              <w:r>
                <w:rPr>
                  <w:rStyle w:val="HyperlinkText9pt"/>
                </w:rPr>
                <w:t>Review of Systems Section</w:t>
              </w:r>
            </w:hyperlink>
          </w:p>
          <w:p w:rsidR="0010155E" w:rsidRDefault="00677205">
            <w:pPr>
              <w:pStyle w:val="TableText"/>
            </w:pPr>
            <w:hyperlink w:anchor="S_Social_History_Section_V2">
              <w:r>
                <w:rPr>
                  <w:rStyle w:val="HyperlinkText9pt"/>
                </w:rPr>
                <w:t>Social History Section (V2)</w:t>
              </w:r>
            </w:hyperlink>
          </w:p>
          <w:p w:rsidR="0010155E" w:rsidRDefault="00677205">
            <w:pPr>
              <w:pStyle w:val="TableText"/>
            </w:pPr>
            <w:hyperlink w:anchor="Vital_Signs_Section_entries_optional_V2">
              <w:r>
                <w:rPr>
                  <w:rStyle w:val="HyperlinkText9pt"/>
                </w:rPr>
                <w:t>Vital Signs Section (entries optional) (V2)</w:t>
              </w:r>
            </w:hyperlink>
          </w:p>
        </w:tc>
      </w:tr>
    </w:tbl>
    <w:p w:rsidR="0010155E" w:rsidRDefault="0010155E">
      <w:pPr>
        <w:pStyle w:val="BodyText"/>
      </w:pPr>
    </w:p>
    <w:p w:rsidR="0010155E" w:rsidRDefault="00677205">
      <w:pPr>
        <w:pStyle w:val="BodyText"/>
      </w:pPr>
      <w:r>
        <w:t>The Discharge Summary is a document which synopsizes a patient's admission to a hospital; it provides pertinent information for the continuation of care following discharge. The Joint Commission requires the following information to be included in the Disc</w:t>
      </w:r>
      <w:r>
        <w:t>harge Summary:</w:t>
      </w:r>
    </w:p>
    <w:p w:rsidR="0010155E" w:rsidRDefault="00677205">
      <w:pPr>
        <w:pStyle w:val="BodyText"/>
      </w:pPr>
      <w:r>
        <w:t>•  The reason for hospitalization</w:t>
      </w:r>
    </w:p>
    <w:p w:rsidR="0010155E" w:rsidRDefault="00677205">
      <w:pPr>
        <w:pStyle w:val="BodyText"/>
      </w:pPr>
      <w:r>
        <w:t>•  The procedures performed</w:t>
      </w:r>
    </w:p>
    <w:p w:rsidR="0010155E" w:rsidRDefault="00677205">
      <w:pPr>
        <w:pStyle w:val="BodyText"/>
      </w:pPr>
      <w:r>
        <w:t>•  The care, treatment, and services provided</w:t>
      </w:r>
    </w:p>
    <w:p w:rsidR="0010155E" w:rsidRDefault="00677205">
      <w:pPr>
        <w:pStyle w:val="BodyText"/>
      </w:pPr>
      <w:r>
        <w:t>•  The patient’s condition and disposition at discharge</w:t>
      </w:r>
    </w:p>
    <w:p w:rsidR="0010155E" w:rsidRDefault="00677205">
      <w:pPr>
        <w:pStyle w:val="BodyText"/>
      </w:pPr>
      <w:r>
        <w:t>•  Information provided to the patient and family</w:t>
      </w:r>
    </w:p>
    <w:p w:rsidR="0010155E" w:rsidRDefault="00677205">
      <w:pPr>
        <w:pStyle w:val="BodyText"/>
      </w:pPr>
      <w:r>
        <w:t>•  Provisions for follow-up</w:t>
      </w:r>
      <w:r>
        <w:t xml:space="preserve"> care</w:t>
      </w:r>
    </w:p>
    <w:p w:rsidR="0010155E" w:rsidRDefault="0010155E">
      <w:pPr>
        <w:pStyle w:val="BodyText"/>
      </w:pPr>
    </w:p>
    <w:p w:rsidR="0010155E" w:rsidRDefault="00677205">
      <w:pPr>
        <w:numPr>
          <w:ilvl w:val="0"/>
          <w:numId w:val="14"/>
        </w:numPr>
      </w:pPr>
      <w:r>
        <w:lastRenderedPageBreak/>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4"/>
        </w:numPr>
      </w:pPr>
      <w:r>
        <w:rPr>
          <w:rStyle w:val="keyword"/>
        </w:rPr>
        <w:t>SHALL</w:t>
      </w:r>
      <w:r>
        <w:t xml:space="preserve"> contain exactly one [1..1] </w:t>
      </w:r>
      <w:r>
        <w:rPr>
          <w:rStyle w:val="XMLnameBold"/>
        </w:rPr>
        <w:t>templateId</w:t>
      </w:r>
      <w:bookmarkStart w:id="427" w:name="C_8463"/>
      <w:bookmarkEnd w:id="427"/>
      <w:r>
        <w:t xml:space="preserve"> (CONF:8463) such that it</w:t>
      </w:r>
    </w:p>
    <w:p w:rsidR="0010155E" w:rsidRDefault="00677205">
      <w:pPr>
        <w:numPr>
          <w:ilvl w:val="1"/>
          <w:numId w:val="14"/>
        </w:numPr>
      </w:pPr>
      <w:r>
        <w:rPr>
          <w:rStyle w:val="keyword"/>
        </w:rPr>
        <w:t>SHALL</w:t>
      </w:r>
      <w:r>
        <w:t xml:space="preserve"> contain exactly one [1..1] </w:t>
      </w:r>
      <w:r>
        <w:rPr>
          <w:rStyle w:val="XMLnameBold"/>
        </w:rPr>
        <w:t>@root</w:t>
      </w:r>
      <w:r>
        <w:t>=</w:t>
      </w:r>
      <w:r>
        <w:rPr>
          <w:rStyle w:val="XMLname"/>
        </w:rPr>
        <w:t>"2.16.840.1.113883.10.20.22.1.8.2"</w:t>
      </w:r>
      <w:bookmarkStart w:id="428" w:name="C_10044"/>
      <w:bookmarkEnd w:id="428"/>
      <w:r>
        <w:t xml:space="preserve"> (CONF:10044).</w:t>
      </w:r>
    </w:p>
    <w:p w:rsidR="0010155E" w:rsidRDefault="00677205">
      <w:pPr>
        <w:numPr>
          <w:ilvl w:val="0"/>
          <w:numId w:val="14"/>
        </w:numPr>
      </w:pPr>
      <w:r>
        <w:rPr>
          <w:rStyle w:val="keyword"/>
        </w:rPr>
        <w:t>SHALL</w:t>
      </w:r>
      <w:r>
        <w:t xml:space="preserve"> contain exactly one [1..1] </w:t>
      </w:r>
      <w:r>
        <w:rPr>
          <w:rStyle w:val="XMLnameBold"/>
        </w:rPr>
        <w:t>code</w:t>
      </w:r>
      <w:bookmarkStart w:id="429" w:name="C_17178"/>
      <w:bookmarkEnd w:id="429"/>
      <w:r>
        <w:t xml:space="preserve"> (CONF:17178).</w:t>
      </w:r>
    </w:p>
    <w:p w:rsidR="0010155E" w:rsidRDefault="00677205">
      <w:pPr>
        <w:numPr>
          <w:ilvl w:val="1"/>
          <w:numId w:val="14"/>
        </w:numPr>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DischargeSummaryDocumentTypeCode">
        <w:r>
          <w:rPr>
            <w:rStyle w:val="HyperlinkCourierBold"/>
          </w:rPr>
          <w:t>DischargeSummaryDocumentTypeCode</w:t>
        </w:r>
      </w:hyperlink>
      <w:r>
        <w:rPr>
          <w:rStyle w:val="XMLname"/>
        </w:rPr>
        <w:t xml:space="preserve"> 2.16.840.1.11</w:t>
      </w:r>
      <w:r>
        <w:rPr>
          <w:rStyle w:val="XMLname"/>
        </w:rPr>
        <w:t>3883.11.20.4.1</w:t>
      </w:r>
      <w:r>
        <w:rPr>
          <w:rStyle w:val="keyword"/>
        </w:rPr>
        <w:t xml:space="preserve"> DYNAMIC</w:t>
      </w:r>
      <w:bookmarkStart w:id="430" w:name="C_17179"/>
      <w:bookmarkEnd w:id="430"/>
      <w:r>
        <w:t xml:space="preserve"> (CONF:17179).</w:t>
      </w:r>
    </w:p>
    <w:p w:rsidR="0010155E" w:rsidRDefault="00677205">
      <w:pPr>
        <w:numPr>
          <w:ilvl w:val="0"/>
          <w:numId w:val="14"/>
        </w:numPr>
      </w:pPr>
      <w:r>
        <w:rPr>
          <w:rStyle w:val="keyword"/>
        </w:rPr>
        <w:t>MAY</w:t>
      </w:r>
      <w:r>
        <w:t xml:space="preserve"> contain zero or more [0..*] </w:t>
      </w:r>
      <w:r>
        <w:rPr>
          <w:rStyle w:val="XMLnameBold"/>
        </w:rPr>
        <w:t>participant</w:t>
      </w:r>
      <w:bookmarkStart w:id="431" w:name="C_8467"/>
      <w:bookmarkEnd w:id="431"/>
      <w:r>
        <w:t xml:space="preserve"> (CONF:8467).</w:t>
      </w:r>
    </w:p>
    <w:p w:rsidR="0010155E" w:rsidRDefault="00677205">
      <w:pPr>
        <w:pStyle w:val="BodyText"/>
        <w:numPr>
          <w:ilvl w:val="1"/>
          <w:numId w:val="14"/>
        </w:numPr>
      </w:pPr>
      <w:r>
        <w:t>If present, the participant/associatedEntity element SHALL have an associatedPerson or scopingOrganization element (CONF:8468).</w:t>
      </w:r>
    </w:p>
    <w:p w:rsidR="0010155E" w:rsidRDefault="00677205">
      <w:pPr>
        <w:pStyle w:val="BodyText"/>
        <w:numPr>
          <w:ilvl w:val="1"/>
          <w:numId w:val="14"/>
        </w:numPr>
      </w:pPr>
      <w:r>
        <w:t xml:space="preserve">B.  When participant/@typeCode is </w:t>
      </w:r>
      <w:r>
        <w:t>IND, associatedEntity/@classCode SHALL be selected from ValueSet 2.16.840.1.113883.11.20.9.33 INDRoleclassCodes STATIC 2011-09-30 (CONF:8469).</w:t>
      </w:r>
    </w:p>
    <w:p w:rsidR="0010155E" w:rsidRDefault="00677205">
      <w:pPr>
        <w:numPr>
          <w:ilvl w:val="0"/>
          <w:numId w:val="14"/>
        </w:numPr>
      </w:pPr>
      <w:r>
        <w:rPr>
          <w:rStyle w:val="keyword"/>
        </w:rPr>
        <w:t>SHALL</w:t>
      </w:r>
      <w:r>
        <w:t xml:space="preserve"> contain exactly one [1..1] </w:t>
      </w:r>
      <w:r>
        <w:rPr>
          <w:rStyle w:val="XMLnameBold"/>
        </w:rPr>
        <w:t>componentOf</w:t>
      </w:r>
      <w:bookmarkStart w:id="432" w:name="C_8471"/>
      <w:bookmarkEnd w:id="432"/>
      <w:r>
        <w:t xml:space="preserve"> (CONF:8471).</w:t>
      </w:r>
    </w:p>
    <w:p w:rsidR="0010155E" w:rsidRDefault="00677205">
      <w:pPr>
        <w:numPr>
          <w:ilvl w:val="1"/>
          <w:numId w:val="14"/>
        </w:numPr>
      </w:pPr>
      <w:r>
        <w:t xml:space="preserve">This componentOf </w:t>
      </w:r>
      <w:r>
        <w:rPr>
          <w:rStyle w:val="keyword"/>
        </w:rPr>
        <w:t>SHALL</w:t>
      </w:r>
      <w:r>
        <w:t xml:space="preserve"> contain exactly one [1..1] </w:t>
      </w:r>
      <w:r>
        <w:rPr>
          <w:rStyle w:val="XMLnameBold"/>
        </w:rPr>
        <w:t>encompassingEncounter</w:t>
      </w:r>
      <w:bookmarkStart w:id="433" w:name="C_8472"/>
      <w:bookmarkEnd w:id="433"/>
      <w:r>
        <w:t xml:space="preserve"> (CONF:8472).</w:t>
      </w:r>
    </w:p>
    <w:p w:rsidR="0010155E" w:rsidRDefault="00677205">
      <w:pPr>
        <w:numPr>
          <w:ilvl w:val="2"/>
          <w:numId w:val="14"/>
        </w:numPr>
      </w:pPr>
      <w:r>
        <w:t xml:space="preserve">This encompassingEncounter </w:t>
      </w:r>
      <w:r>
        <w:rPr>
          <w:rStyle w:val="keyword"/>
        </w:rPr>
        <w:t>SHALL</w:t>
      </w:r>
      <w:r>
        <w:t xml:space="preserve"> contain exactly one [1..1] </w:t>
      </w:r>
      <w:r>
        <w:rPr>
          <w:rStyle w:val="XMLnameBold"/>
        </w:rPr>
        <w:t>effectiveTime/low</w:t>
      </w:r>
      <w:bookmarkStart w:id="434" w:name="C_8473"/>
      <w:bookmarkEnd w:id="434"/>
      <w:r>
        <w:t xml:space="preserve"> (CONF:8473).</w:t>
      </w:r>
    </w:p>
    <w:p w:rsidR="0010155E" w:rsidRDefault="00677205">
      <w:pPr>
        <w:numPr>
          <w:ilvl w:val="2"/>
          <w:numId w:val="14"/>
        </w:numPr>
      </w:pPr>
      <w:r>
        <w:t xml:space="preserve">This encompassingEncounter </w:t>
      </w:r>
      <w:r>
        <w:rPr>
          <w:rStyle w:val="keyword"/>
        </w:rPr>
        <w:t>SHALL</w:t>
      </w:r>
      <w:r>
        <w:t xml:space="preserve"> contain exactly one [1..1] </w:t>
      </w:r>
      <w:r>
        <w:rPr>
          <w:rStyle w:val="XMLnameBold"/>
        </w:rPr>
        <w:t>effectiveTime/high</w:t>
      </w:r>
      <w:bookmarkStart w:id="435" w:name="C_8475"/>
      <w:bookmarkEnd w:id="435"/>
      <w:r>
        <w:t xml:space="preserve"> (CONF:8475).</w:t>
      </w:r>
    </w:p>
    <w:p w:rsidR="0010155E" w:rsidRDefault="00677205">
      <w:pPr>
        <w:pStyle w:val="BodyText"/>
        <w:numPr>
          <w:ilvl w:val="2"/>
          <w:numId w:val="14"/>
        </w:numPr>
      </w:pPr>
      <w:r>
        <w:t xml:space="preserve">The dischargeDispositionCode SHALL be </w:t>
      </w:r>
      <w:r>
        <w:t>present where the value of code SHOULD be selected from ValueSet 2.16.840.1.113883.3.88.12.80.33 NUBC UB-04 FL17-Patient Status DYNAMIC (www.nubc.org) (CONF:8476).</w:t>
      </w:r>
    </w:p>
    <w:p w:rsidR="0010155E" w:rsidRDefault="00677205">
      <w:pPr>
        <w:pStyle w:val="BodyText"/>
        <w:numPr>
          <w:ilvl w:val="3"/>
          <w:numId w:val="14"/>
        </w:numPr>
      </w:pPr>
      <w:r>
        <w:t>The dischargeDispositionCode, @displayName, or NUBC UB-04 Print Name, SHALL be displayed whe</w:t>
      </w:r>
      <w:r>
        <w:t>n the document is rendered (CONF:8477).</w:t>
      </w:r>
    </w:p>
    <w:p w:rsidR="0010155E" w:rsidRDefault="00677205">
      <w:pPr>
        <w:pStyle w:val="BodyText"/>
        <w:numPr>
          <w:ilvl w:val="2"/>
          <w:numId w:val="14"/>
        </w:numPr>
      </w:pPr>
      <w:r>
        <w:t>The encounterParticipant elements MAY be present. If present, the encounterParticipant/assignedEntity element SHALL have at least one assignedPerson or representedOrganization element present (CONF:8478).</w:t>
      </w:r>
    </w:p>
    <w:p w:rsidR="0010155E" w:rsidRDefault="00677205">
      <w:pPr>
        <w:pStyle w:val="BodyText"/>
        <w:numPr>
          <w:ilvl w:val="2"/>
          <w:numId w:val="14"/>
        </w:numPr>
      </w:pPr>
      <w:r>
        <w:t>The respons</w:t>
      </w:r>
      <w:r>
        <w:t>ibleParty element MAY be present. If present, the responsibleParty/assignedEntity element SHALL have at least one assignedPerson or representedOrganization element present (CONF:8479).</w:t>
      </w:r>
    </w:p>
    <w:p w:rsidR="0010155E" w:rsidRDefault="00677205">
      <w:pPr>
        <w:numPr>
          <w:ilvl w:val="0"/>
          <w:numId w:val="14"/>
        </w:numPr>
      </w:pPr>
      <w:r>
        <w:rPr>
          <w:rStyle w:val="keyword"/>
        </w:rPr>
        <w:t>SHALL</w:t>
      </w:r>
      <w:r>
        <w:t xml:space="preserve"> contain exactly one [1..1] </w:t>
      </w:r>
      <w:r>
        <w:rPr>
          <w:rStyle w:val="XMLnameBold"/>
        </w:rPr>
        <w:t>component</w:t>
      </w:r>
      <w:bookmarkStart w:id="436" w:name="C_9539"/>
      <w:bookmarkEnd w:id="436"/>
      <w:r>
        <w:t xml:space="preserve"> (CONF:9539).</w:t>
      </w:r>
    </w:p>
    <w:p w:rsidR="0010155E" w:rsidRDefault="00677205">
      <w:pPr>
        <w:pStyle w:val="BodyText"/>
        <w:spacing w:before="120"/>
      </w:pPr>
      <w:r>
        <w:t>In this templat</w:t>
      </w:r>
      <w:r>
        <w:t>e (templateId 2.16.840.1.113883.10.20.22.1.8.2), coded entries are optional.</w:t>
      </w:r>
    </w:p>
    <w:p w:rsidR="0010155E" w:rsidRDefault="00677205">
      <w:pPr>
        <w:numPr>
          <w:ilvl w:val="1"/>
          <w:numId w:val="14"/>
        </w:numPr>
      </w:pPr>
      <w:r>
        <w:t xml:space="preserve">This component </w:t>
      </w:r>
      <w:r>
        <w:rPr>
          <w:rStyle w:val="keyword"/>
        </w:rPr>
        <w:t>SHALL</w:t>
      </w:r>
      <w:r>
        <w:t xml:space="preserve"> contain exactly one [1..1] </w:t>
      </w:r>
      <w:r>
        <w:rPr>
          <w:rStyle w:val="XMLnameBold"/>
        </w:rPr>
        <w:t>structuredBody</w:t>
      </w:r>
      <w:bookmarkStart w:id="437" w:name="C_30518"/>
      <w:bookmarkEnd w:id="437"/>
      <w:r>
        <w:t xml:space="preserve"> (CONF:30518).</w:t>
      </w:r>
    </w:p>
    <w:p w:rsidR="0010155E" w:rsidRDefault="00677205">
      <w:pPr>
        <w:numPr>
          <w:ilvl w:val="2"/>
          <w:numId w:val="14"/>
        </w:numPr>
      </w:pPr>
      <w:r>
        <w:lastRenderedPageBreak/>
        <w:t xml:space="preserve">This structuredBody </w:t>
      </w:r>
      <w:r>
        <w:rPr>
          <w:rStyle w:val="keyword"/>
        </w:rPr>
        <w:t>SHALL</w:t>
      </w:r>
      <w:r>
        <w:t xml:space="preserve"> contain exactly one [1..1] </w:t>
      </w:r>
      <w:r>
        <w:rPr>
          <w:rStyle w:val="XMLnameBold"/>
        </w:rPr>
        <w:t>component</w:t>
      </w:r>
      <w:bookmarkStart w:id="438" w:name="C_30519"/>
      <w:bookmarkEnd w:id="438"/>
      <w:r>
        <w:t xml:space="preserve"> (CONF:30519) such that it</w:t>
      </w:r>
    </w:p>
    <w:p w:rsidR="0010155E" w:rsidRDefault="00677205">
      <w:pPr>
        <w:numPr>
          <w:ilvl w:val="3"/>
          <w:numId w:val="14"/>
        </w:numPr>
      </w:pPr>
      <w:r>
        <w:rPr>
          <w:rStyle w:val="keyword"/>
        </w:rPr>
        <w:t>SHALL</w:t>
      </w:r>
      <w:r>
        <w:t xml:space="preserve"> contain exactly one [1..1] </w:t>
      </w:r>
      <w:hyperlink w:anchor="S_Allergies_Section_entries_optional_V2">
        <w:r>
          <w:rPr>
            <w:rStyle w:val="HyperlinkCourierBold"/>
          </w:rPr>
          <w:t>Allergies Section (entries optional) (V2)</w:t>
        </w:r>
      </w:hyperlink>
      <w:r>
        <w:rPr>
          <w:rStyle w:val="XMLname"/>
        </w:rPr>
        <w:t xml:space="preserve"> (templateId:2.16.840.1.113883.10.20.22.2.6.2)</w:t>
      </w:r>
      <w:bookmarkStart w:id="439" w:name="C_30520"/>
      <w:bookmarkEnd w:id="439"/>
      <w:r>
        <w:t xml:space="preserve"> (CONF:30520).</w:t>
      </w:r>
    </w:p>
    <w:p w:rsidR="0010155E" w:rsidRDefault="00677205">
      <w:pPr>
        <w:numPr>
          <w:ilvl w:val="2"/>
          <w:numId w:val="14"/>
        </w:numPr>
      </w:pPr>
      <w:r>
        <w:t xml:space="preserve">This structuredBody </w:t>
      </w:r>
      <w:r>
        <w:rPr>
          <w:rStyle w:val="keyword"/>
        </w:rPr>
        <w:t>SHALL</w:t>
      </w:r>
      <w:r>
        <w:t xml:space="preserve"> contain exactly one [1..1] </w:t>
      </w:r>
      <w:r>
        <w:rPr>
          <w:rStyle w:val="XMLnameBold"/>
        </w:rPr>
        <w:t>component</w:t>
      </w:r>
      <w:bookmarkStart w:id="440" w:name="C_30521"/>
      <w:bookmarkEnd w:id="440"/>
      <w:r>
        <w:t xml:space="preserve"> (</w:t>
      </w:r>
      <w:r>
        <w:t>CONF:30521) such that it</w:t>
      </w:r>
    </w:p>
    <w:p w:rsidR="0010155E" w:rsidRDefault="00677205">
      <w:pPr>
        <w:numPr>
          <w:ilvl w:val="3"/>
          <w:numId w:val="14"/>
        </w:numPr>
      </w:pPr>
      <w:r>
        <w:rPr>
          <w:rStyle w:val="keyword"/>
        </w:rPr>
        <w:t>SHALL</w:t>
      </w:r>
      <w:r>
        <w:t xml:space="preserve"> contain exactly one [1..1] </w:t>
      </w:r>
      <w:hyperlink w:anchor="S_Hospital_Course_Section">
        <w:r>
          <w:rPr>
            <w:rStyle w:val="HyperlinkCourierBold"/>
          </w:rPr>
          <w:t>Hospital Course Section</w:t>
        </w:r>
      </w:hyperlink>
      <w:r>
        <w:rPr>
          <w:rStyle w:val="XMLname"/>
        </w:rPr>
        <w:t xml:space="preserve"> (templateId:1.3.6.1.4.1.19376.1.5.3.1.3.5)</w:t>
      </w:r>
      <w:bookmarkStart w:id="441" w:name="C_30522"/>
      <w:bookmarkEnd w:id="441"/>
      <w:r>
        <w:t xml:space="preserve"> (CONF:30522).</w:t>
      </w:r>
    </w:p>
    <w:p w:rsidR="0010155E" w:rsidRDefault="00677205">
      <w:pPr>
        <w:numPr>
          <w:ilvl w:val="2"/>
          <w:numId w:val="14"/>
        </w:numPr>
      </w:pPr>
      <w:r>
        <w:t xml:space="preserve">This structuredBody </w:t>
      </w:r>
      <w:r>
        <w:rPr>
          <w:rStyle w:val="keyword"/>
        </w:rPr>
        <w:t>SHALL</w:t>
      </w:r>
      <w:r>
        <w:t xml:space="preserve"> contain exactly one [1..1] </w:t>
      </w:r>
      <w:r>
        <w:rPr>
          <w:rStyle w:val="XMLnameBold"/>
        </w:rPr>
        <w:t>component</w:t>
      </w:r>
      <w:bookmarkStart w:id="442" w:name="C_30523"/>
      <w:bookmarkEnd w:id="442"/>
      <w:r>
        <w:t xml:space="preserve"> (CONF:</w:t>
      </w:r>
      <w:r>
        <w:t>30523) such that it</w:t>
      </w:r>
    </w:p>
    <w:p w:rsidR="0010155E" w:rsidRDefault="00677205">
      <w:pPr>
        <w:numPr>
          <w:ilvl w:val="3"/>
          <w:numId w:val="14"/>
        </w:numPr>
      </w:pPr>
      <w:r>
        <w:rPr>
          <w:rStyle w:val="keyword"/>
        </w:rPr>
        <w:t>SHALL</w:t>
      </w:r>
      <w:r>
        <w:t xml:space="preserve"> contain exactly one [1..1] </w:t>
      </w:r>
      <w:hyperlink w:anchor="Hospital_Discharge_Diagnosis_Section_V2">
        <w:r>
          <w:rPr>
            <w:rStyle w:val="HyperlinkCourierBold"/>
          </w:rPr>
          <w:t>Hospital Discharge Diagnosis Section (V2)</w:t>
        </w:r>
      </w:hyperlink>
      <w:r>
        <w:rPr>
          <w:rStyle w:val="XMLname"/>
        </w:rPr>
        <w:t xml:space="preserve"> (templateId:2.16.840.1.113883.10.20.22.2.24.2)</w:t>
      </w:r>
      <w:bookmarkStart w:id="443" w:name="C_30524"/>
      <w:bookmarkEnd w:id="443"/>
      <w:r>
        <w:t xml:space="preserve"> (CONF:30524).</w:t>
      </w:r>
    </w:p>
    <w:p w:rsidR="0010155E" w:rsidRDefault="00677205">
      <w:pPr>
        <w:numPr>
          <w:ilvl w:val="2"/>
          <w:numId w:val="14"/>
        </w:numPr>
      </w:pPr>
      <w:r>
        <w:t xml:space="preserve">This structuredBody </w:t>
      </w:r>
      <w:r>
        <w:rPr>
          <w:rStyle w:val="keyword"/>
        </w:rPr>
        <w:t>SHOULD</w:t>
      </w:r>
      <w:r>
        <w:t xml:space="preserve"> contain zer</w:t>
      </w:r>
      <w:r>
        <w:t xml:space="preserve">o or one [0..1] </w:t>
      </w:r>
      <w:r>
        <w:rPr>
          <w:rStyle w:val="XMLnameBold"/>
        </w:rPr>
        <w:t>component</w:t>
      </w:r>
      <w:bookmarkStart w:id="444" w:name="C_30525"/>
      <w:bookmarkEnd w:id="444"/>
      <w:r>
        <w:t xml:space="preserve"> (CONF:30525) such that it</w:t>
      </w:r>
    </w:p>
    <w:p w:rsidR="0010155E" w:rsidRDefault="00677205">
      <w:pPr>
        <w:numPr>
          <w:ilvl w:val="3"/>
          <w:numId w:val="14"/>
        </w:numPr>
      </w:pPr>
      <w:r>
        <w:rPr>
          <w:rStyle w:val="keyword"/>
        </w:rPr>
        <w:t>SHALL</w:t>
      </w:r>
      <w:r>
        <w:t xml:space="preserve"> contain exactly one [1..1] </w:t>
      </w:r>
      <w:hyperlink w:anchor="S_Hospital_Discharge_Medications_Sectio">
        <w:r>
          <w:rPr>
            <w:rStyle w:val="HyperlinkCourierBold"/>
          </w:rPr>
          <w:t>Hospital Discharge Medications Section (entries optional) (V2)</w:t>
        </w:r>
      </w:hyperlink>
      <w:r>
        <w:rPr>
          <w:rStyle w:val="XMLname"/>
        </w:rPr>
        <w:t xml:space="preserve"> (templateId:2.16.840.1.113883.10.20.22.2.11.2)</w:t>
      </w:r>
      <w:bookmarkStart w:id="445" w:name="C_30526"/>
      <w:bookmarkEnd w:id="445"/>
      <w:r>
        <w:t xml:space="preserve"> (CONF:30526).</w:t>
      </w:r>
    </w:p>
    <w:p w:rsidR="0010155E" w:rsidRDefault="00677205">
      <w:pPr>
        <w:numPr>
          <w:ilvl w:val="2"/>
          <w:numId w:val="14"/>
        </w:numPr>
      </w:pPr>
      <w:r>
        <w:t xml:space="preserve">This structuredBody </w:t>
      </w:r>
      <w:r>
        <w:rPr>
          <w:rStyle w:val="keyword"/>
        </w:rPr>
        <w:t>SHALL</w:t>
      </w:r>
      <w:r>
        <w:t xml:space="preserve"> contain exactly one [1..1] </w:t>
      </w:r>
      <w:r>
        <w:rPr>
          <w:rStyle w:val="XMLnameBold"/>
        </w:rPr>
        <w:t>component</w:t>
      </w:r>
      <w:bookmarkStart w:id="446" w:name="C_30527"/>
      <w:bookmarkEnd w:id="446"/>
      <w:r>
        <w:t xml:space="preserve"> (CONF:30527) such that it</w:t>
      </w:r>
    </w:p>
    <w:p w:rsidR="0010155E" w:rsidRDefault="00677205">
      <w:pPr>
        <w:numPr>
          <w:ilvl w:val="3"/>
          <w:numId w:val="14"/>
        </w:numPr>
      </w:pPr>
      <w:r>
        <w:rPr>
          <w:rStyle w:val="keyword"/>
        </w:rPr>
        <w:t>SHALL</w:t>
      </w:r>
      <w:r>
        <w:t xml:space="preserve"> contain exactly one [1..1] </w:t>
      </w:r>
      <w:hyperlink w:anchor="S_Plan_of_Treatment_Section_V2">
        <w:r>
          <w:rPr>
            <w:rStyle w:val="HyperlinkCourierBold"/>
          </w:rPr>
          <w:t>Plan of Treatment Section (V2)</w:t>
        </w:r>
      </w:hyperlink>
      <w:r>
        <w:rPr>
          <w:rStyle w:val="XMLname"/>
        </w:rPr>
        <w:t xml:space="preserve"> (templateId:2.16.840.1.113883.10.20</w:t>
      </w:r>
      <w:r>
        <w:rPr>
          <w:rStyle w:val="XMLname"/>
        </w:rPr>
        <w:t>.22.2.10.2)</w:t>
      </w:r>
      <w:bookmarkStart w:id="447" w:name="C_30528"/>
      <w:bookmarkEnd w:id="447"/>
      <w:r>
        <w:t xml:space="preserve"> (CONF:30528).</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48" w:name="C_30529"/>
      <w:bookmarkEnd w:id="448"/>
      <w:r>
        <w:t xml:space="preserve"> (CONF:30529) such that it</w:t>
      </w:r>
    </w:p>
    <w:p w:rsidR="0010155E" w:rsidRDefault="00677205">
      <w:pPr>
        <w:numPr>
          <w:ilvl w:val="3"/>
          <w:numId w:val="14"/>
        </w:numPr>
      </w:pPr>
      <w:r>
        <w:rPr>
          <w:rStyle w:val="keyword"/>
        </w:rPr>
        <w:t>SHALL</w:t>
      </w:r>
      <w:r>
        <w:t xml:space="preserve"> contain exactly one [1..1] </w:t>
      </w:r>
      <w:hyperlink w:anchor="S_Chief_Complaint_Section">
        <w:r>
          <w:rPr>
            <w:rStyle w:val="HyperlinkCourierBold"/>
          </w:rPr>
          <w:t>Chief Complaint Section</w:t>
        </w:r>
      </w:hyperlink>
      <w:r>
        <w:rPr>
          <w:rStyle w:val="XMLname"/>
        </w:rPr>
        <w:t xml:space="preserve"> (templateId:1.3.6.1.4.1.19376.1.5.3.1.</w:t>
      </w:r>
      <w:r>
        <w:rPr>
          <w:rStyle w:val="XMLname"/>
        </w:rPr>
        <w:t>1.13.2.1)</w:t>
      </w:r>
      <w:bookmarkStart w:id="449" w:name="C_30530"/>
      <w:bookmarkEnd w:id="449"/>
      <w:r>
        <w:t xml:space="preserve"> (CONF:30530).</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50" w:name="C_30531"/>
      <w:bookmarkEnd w:id="450"/>
      <w:r>
        <w:t xml:space="preserve"> (CONF:30531) such that it</w:t>
      </w:r>
    </w:p>
    <w:p w:rsidR="0010155E" w:rsidRDefault="00677205">
      <w:pPr>
        <w:numPr>
          <w:ilvl w:val="3"/>
          <w:numId w:val="14"/>
        </w:numPr>
      </w:pPr>
      <w:r>
        <w:rPr>
          <w:rStyle w:val="keyword"/>
        </w:rPr>
        <w:t>SHALL</w:t>
      </w:r>
      <w:r>
        <w:t xml:space="preserve"> contain exactly one [1..1] </w:t>
      </w:r>
      <w:hyperlink w:anchor="S_Chief_Complaint_and_Reason_for_Visit_S">
        <w:r>
          <w:rPr>
            <w:rStyle w:val="HyperlinkCourierBold"/>
          </w:rPr>
          <w:t>Chief Complaint and Reason for Visit Section</w:t>
        </w:r>
      </w:hyperlink>
      <w:r>
        <w:rPr>
          <w:rStyle w:val="XMLname"/>
        </w:rPr>
        <w:t xml:space="preserve"> (templateId:2.16.840.1.113883.10.20.22.2.13)</w:t>
      </w:r>
      <w:bookmarkStart w:id="451" w:name="C_30532"/>
      <w:bookmarkEnd w:id="451"/>
      <w:r>
        <w:t xml:space="preserve"> (CONF:30532).</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52" w:name="C_30533"/>
      <w:bookmarkEnd w:id="452"/>
      <w:r>
        <w:t xml:space="preserve"> (CONF:30533) such that it</w:t>
      </w:r>
    </w:p>
    <w:p w:rsidR="0010155E" w:rsidRDefault="00677205">
      <w:pPr>
        <w:numPr>
          <w:ilvl w:val="3"/>
          <w:numId w:val="14"/>
        </w:numPr>
      </w:pPr>
      <w:r>
        <w:rPr>
          <w:rStyle w:val="keyword"/>
        </w:rPr>
        <w:t>SHALL</w:t>
      </w:r>
      <w:r>
        <w:t xml:space="preserve"> contain exactly one [1..1] </w:t>
      </w:r>
      <w:hyperlink w:anchor="S_Nutrition_Section_NEW">
        <w:r>
          <w:rPr>
            <w:rStyle w:val="HyperlinkCourierBold"/>
          </w:rPr>
          <w:t>Nutrition Section (NEW)</w:t>
        </w:r>
      </w:hyperlink>
      <w:r>
        <w:rPr>
          <w:rStyle w:val="XMLname"/>
        </w:rPr>
        <w:t xml:space="preserve"> (templateId:2.16.840.1.113883.10.20.22.2.57)</w:t>
      </w:r>
      <w:bookmarkStart w:id="453" w:name="C_30534"/>
      <w:bookmarkEnd w:id="453"/>
      <w:r>
        <w:t xml:space="preserve"> (CONF:30534).</w:t>
      </w:r>
    </w:p>
    <w:p w:rsidR="0010155E" w:rsidRDefault="00677205">
      <w:pPr>
        <w:numPr>
          <w:ilvl w:val="2"/>
          <w:numId w:val="14"/>
        </w:numPr>
      </w:pPr>
      <w:r>
        <w:lastRenderedPageBreak/>
        <w:t xml:space="preserve">This structuredBody </w:t>
      </w:r>
      <w:r>
        <w:rPr>
          <w:rStyle w:val="keyword"/>
        </w:rPr>
        <w:t>MAY</w:t>
      </w:r>
      <w:r>
        <w:t xml:space="preserve"> contain zero or one [0..1] </w:t>
      </w:r>
      <w:r>
        <w:rPr>
          <w:rStyle w:val="XMLnameBold"/>
        </w:rPr>
        <w:t>component</w:t>
      </w:r>
      <w:bookmarkStart w:id="454" w:name="C_30535"/>
      <w:bookmarkEnd w:id="454"/>
      <w:r>
        <w:t xml:space="preserve"> (CONF:30535) such that it</w:t>
      </w:r>
    </w:p>
    <w:p w:rsidR="0010155E" w:rsidRDefault="00677205">
      <w:pPr>
        <w:numPr>
          <w:ilvl w:val="3"/>
          <w:numId w:val="14"/>
        </w:numPr>
      </w:pPr>
      <w:r>
        <w:rPr>
          <w:rStyle w:val="keyword"/>
        </w:rPr>
        <w:t>SHALL</w:t>
      </w:r>
      <w:r>
        <w:t xml:space="preserve"> contain exactly one [1..1] </w:t>
      </w:r>
      <w:hyperlink w:anchor="S_Family_History_Section">
        <w:r>
          <w:rPr>
            <w:rStyle w:val="HyperlinkCourierBold"/>
          </w:rPr>
          <w:t>Family History Section</w:t>
        </w:r>
      </w:hyperlink>
      <w:r>
        <w:rPr>
          <w:rStyle w:val="XMLname"/>
        </w:rPr>
        <w:t xml:space="preserve"> (templ</w:t>
      </w:r>
      <w:r>
        <w:rPr>
          <w:rStyle w:val="XMLname"/>
        </w:rPr>
        <w:t>ateId:2.16.840.1.113883.10.20.22.2.15)</w:t>
      </w:r>
      <w:bookmarkStart w:id="455" w:name="C_30536"/>
      <w:bookmarkEnd w:id="455"/>
      <w:r>
        <w:t xml:space="preserve"> (CONF:30536).</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56" w:name="C_30537"/>
      <w:bookmarkEnd w:id="456"/>
      <w:r>
        <w:t xml:space="preserve"> (CONF:30537) such that it</w:t>
      </w:r>
    </w:p>
    <w:p w:rsidR="0010155E" w:rsidRDefault="00677205">
      <w:pPr>
        <w:numPr>
          <w:ilvl w:val="3"/>
          <w:numId w:val="14"/>
        </w:numPr>
      </w:pPr>
      <w:r>
        <w:rPr>
          <w:rStyle w:val="keyword"/>
        </w:rPr>
        <w:t>SHALL</w:t>
      </w:r>
      <w:r>
        <w:t xml:space="preserve"> contain exactly one [1..1] </w:t>
      </w:r>
      <w:hyperlink w:anchor="S_Functional_Status_Section_V2">
        <w:r>
          <w:rPr>
            <w:rStyle w:val="HyperlinkCourierBold"/>
          </w:rPr>
          <w:t>Functional Status Section (V2)</w:t>
        </w:r>
      </w:hyperlink>
      <w:r>
        <w:rPr>
          <w:rStyle w:val="XMLname"/>
        </w:rPr>
        <w:t xml:space="preserve"> (templateId:2.16.840.1.113883.10.20.22.2.14.2)</w:t>
      </w:r>
      <w:bookmarkStart w:id="457" w:name="C_30538"/>
      <w:bookmarkEnd w:id="457"/>
      <w:r>
        <w:t xml:space="preserve"> (CONF:30538).</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58" w:name="C_30539"/>
      <w:bookmarkEnd w:id="458"/>
      <w:r>
        <w:t xml:space="preserve"> (CONF:30539) such that it</w:t>
      </w:r>
    </w:p>
    <w:p w:rsidR="0010155E" w:rsidRDefault="00677205">
      <w:pPr>
        <w:numPr>
          <w:ilvl w:val="3"/>
          <w:numId w:val="14"/>
        </w:numPr>
      </w:pPr>
      <w:r>
        <w:rPr>
          <w:rStyle w:val="keyword"/>
        </w:rPr>
        <w:t>SHALL</w:t>
      </w:r>
      <w:r>
        <w:t xml:space="preserve"> contain exactly one [1..1] </w:t>
      </w:r>
      <w:hyperlink w:anchor="S_History_of_Past_Illness_Section_V2">
        <w:r>
          <w:rPr>
            <w:rStyle w:val="HyperlinkCourierBold"/>
          </w:rPr>
          <w:t>History of Past</w:t>
        </w:r>
        <w:r>
          <w:rPr>
            <w:rStyle w:val="HyperlinkCourierBold"/>
          </w:rPr>
          <w:t xml:space="preserve"> Illness Section (V2)</w:t>
        </w:r>
      </w:hyperlink>
      <w:r>
        <w:rPr>
          <w:rStyle w:val="XMLname"/>
        </w:rPr>
        <w:t xml:space="preserve"> (templateId:2.16.840.1.113883.10.20.22.2.20.2)</w:t>
      </w:r>
      <w:bookmarkStart w:id="459" w:name="C_30540"/>
      <w:bookmarkEnd w:id="459"/>
      <w:r>
        <w:t xml:space="preserve"> (CONF:30540).</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60" w:name="C_30541"/>
      <w:bookmarkEnd w:id="460"/>
      <w:r>
        <w:t xml:space="preserve"> (CONF:30541) such that it</w:t>
      </w:r>
    </w:p>
    <w:p w:rsidR="0010155E" w:rsidRDefault="00677205">
      <w:pPr>
        <w:numPr>
          <w:ilvl w:val="3"/>
          <w:numId w:val="14"/>
        </w:numPr>
      </w:pPr>
      <w:r>
        <w:rPr>
          <w:rStyle w:val="keyword"/>
        </w:rPr>
        <w:t>SHALL</w:t>
      </w:r>
      <w:r>
        <w:t xml:space="preserve"> contain exactly one [1..1] </w:t>
      </w:r>
      <w:hyperlink w:anchor="S_History_of_Present_Illness_Section">
        <w:r>
          <w:rPr>
            <w:rStyle w:val="HyperlinkCourierBold"/>
          </w:rPr>
          <w:t>History of Present Illness Section</w:t>
        </w:r>
      </w:hyperlink>
      <w:r>
        <w:rPr>
          <w:rStyle w:val="XMLname"/>
        </w:rPr>
        <w:t xml:space="preserve"> (templateId:1.3.6.1.4.1.19376.1.5.3.1.3.4)</w:t>
      </w:r>
      <w:bookmarkStart w:id="461" w:name="C_30542"/>
      <w:bookmarkEnd w:id="461"/>
      <w:r>
        <w:t xml:space="preserve"> (CONF:30542).</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62" w:name="C_30543"/>
      <w:bookmarkEnd w:id="462"/>
      <w:r>
        <w:t xml:space="preserve"> (CONF:30543) such that it</w:t>
      </w:r>
    </w:p>
    <w:p w:rsidR="0010155E" w:rsidRDefault="00677205">
      <w:pPr>
        <w:numPr>
          <w:ilvl w:val="3"/>
          <w:numId w:val="14"/>
        </w:numPr>
      </w:pPr>
      <w:r>
        <w:rPr>
          <w:rStyle w:val="keyword"/>
        </w:rPr>
        <w:t>SHALL</w:t>
      </w:r>
      <w:r>
        <w:t xml:space="preserve"> contain exactly one [1..1] </w:t>
      </w:r>
      <w:hyperlink w:anchor="S_Hospital_Admission_Diagnosis_Section_">
        <w:r>
          <w:rPr>
            <w:rStyle w:val="HyperlinkCourierBold"/>
          </w:rPr>
          <w:t>Hospital Admission Diagnosis Section (V2)</w:t>
        </w:r>
      </w:hyperlink>
      <w:r>
        <w:rPr>
          <w:rStyle w:val="XMLname"/>
        </w:rPr>
        <w:t xml:space="preserve"> (templateId:2.16.840.1.113883.10.20.22.2.43.2)</w:t>
      </w:r>
      <w:bookmarkStart w:id="463" w:name="C_30544"/>
      <w:bookmarkEnd w:id="463"/>
      <w:r>
        <w:t xml:space="preserve"> (CONF:30544).</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64" w:name="C_30545"/>
      <w:bookmarkEnd w:id="464"/>
      <w:r>
        <w:t xml:space="preserve"> (CONF:30545) such that it</w:t>
      </w:r>
    </w:p>
    <w:p w:rsidR="0010155E" w:rsidRDefault="00677205">
      <w:pPr>
        <w:numPr>
          <w:ilvl w:val="3"/>
          <w:numId w:val="14"/>
        </w:numPr>
      </w:pPr>
      <w:r>
        <w:rPr>
          <w:rStyle w:val="keyword"/>
        </w:rPr>
        <w:t>SHALL</w:t>
      </w:r>
      <w:r>
        <w:t xml:space="preserve"> contain exactly one [1..1] </w:t>
      </w:r>
      <w:hyperlink w:anchor="S_Hospital_Admission_Medications_Sectio">
        <w:r>
          <w:rPr>
            <w:rStyle w:val="HyperlinkCourierBold"/>
          </w:rPr>
          <w:t>Hospital Admission Medications Section (entries optional) (V2)</w:t>
        </w:r>
      </w:hyperlink>
      <w:r>
        <w:rPr>
          <w:rStyle w:val="XMLname"/>
        </w:rPr>
        <w:t xml:space="preserve"> (templateId:2.16.840.1.113883.10.20.22.2.44.2)</w:t>
      </w:r>
      <w:bookmarkStart w:id="465" w:name="C_30546"/>
      <w:bookmarkEnd w:id="465"/>
      <w:r>
        <w:t xml:space="preserve"> (CONF:30546).</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66" w:name="C_30547"/>
      <w:bookmarkEnd w:id="466"/>
      <w:r>
        <w:t xml:space="preserve"> (CONF:30547</w:t>
      </w:r>
      <w:r>
        <w:t>) such that it</w:t>
      </w:r>
    </w:p>
    <w:p w:rsidR="0010155E" w:rsidRDefault="00677205">
      <w:pPr>
        <w:numPr>
          <w:ilvl w:val="3"/>
          <w:numId w:val="14"/>
        </w:numPr>
      </w:pPr>
      <w:r>
        <w:rPr>
          <w:rStyle w:val="keyword"/>
        </w:rPr>
        <w:t>SHALL</w:t>
      </w:r>
      <w:r>
        <w:t xml:space="preserve"> contain exactly one [1..1] </w:t>
      </w:r>
      <w:hyperlink w:anchor="S_Hospital_Consultations_Section">
        <w:r>
          <w:rPr>
            <w:rStyle w:val="HyperlinkCourierBold"/>
          </w:rPr>
          <w:t>Hospital Consultations Section</w:t>
        </w:r>
      </w:hyperlink>
      <w:r>
        <w:rPr>
          <w:rStyle w:val="XMLname"/>
        </w:rPr>
        <w:t xml:space="preserve"> (templateId:2.16.840.1.113883.10.20.22.2.42)</w:t>
      </w:r>
      <w:bookmarkStart w:id="467" w:name="C_30548"/>
      <w:bookmarkEnd w:id="467"/>
      <w:r>
        <w:t xml:space="preserve"> (CONF:30548).</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68" w:name="C_30549"/>
      <w:bookmarkEnd w:id="468"/>
      <w:r>
        <w:t xml:space="preserve"> (C</w:t>
      </w:r>
      <w:r>
        <w:t>ONF:30549) such that it</w:t>
      </w:r>
    </w:p>
    <w:p w:rsidR="0010155E" w:rsidRDefault="00677205">
      <w:pPr>
        <w:numPr>
          <w:ilvl w:val="3"/>
          <w:numId w:val="14"/>
        </w:numPr>
      </w:pPr>
      <w:r>
        <w:rPr>
          <w:rStyle w:val="keyword"/>
        </w:rPr>
        <w:t>SHALL</w:t>
      </w:r>
      <w:r>
        <w:t xml:space="preserve"> contain exactly one [1..1] </w:t>
      </w:r>
      <w:hyperlink w:anchor="S_Hospital_Discharge_Instructions_Sectio">
        <w:r>
          <w:rPr>
            <w:rStyle w:val="HyperlinkCourierBold"/>
          </w:rPr>
          <w:t>Hospital Discharge Instructions Section</w:t>
        </w:r>
      </w:hyperlink>
      <w:r>
        <w:rPr>
          <w:rStyle w:val="XMLname"/>
        </w:rPr>
        <w:t xml:space="preserve"> </w:t>
      </w:r>
      <w:r>
        <w:rPr>
          <w:rStyle w:val="XMLname"/>
        </w:rPr>
        <w:lastRenderedPageBreak/>
        <w:t>(templateId:2.16.840.1.113883.10.20.22.2.41)</w:t>
      </w:r>
      <w:bookmarkStart w:id="469" w:name="C_30550"/>
      <w:bookmarkEnd w:id="469"/>
      <w:r>
        <w:t xml:space="preserve"> (CONF:30550).</w:t>
      </w:r>
    </w:p>
    <w:p w:rsidR="0010155E" w:rsidRDefault="00677205">
      <w:pPr>
        <w:numPr>
          <w:ilvl w:val="2"/>
          <w:numId w:val="14"/>
        </w:numPr>
      </w:pPr>
      <w:r>
        <w:t xml:space="preserve">This structuredBody </w:t>
      </w:r>
      <w:r>
        <w:rPr>
          <w:rStyle w:val="keyword"/>
        </w:rPr>
        <w:t>MAY</w:t>
      </w:r>
      <w:r>
        <w:t xml:space="preserve"> contain zero </w:t>
      </w:r>
      <w:r>
        <w:t xml:space="preserve">or one [0..1] </w:t>
      </w:r>
      <w:r>
        <w:rPr>
          <w:rStyle w:val="XMLnameBold"/>
        </w:rPr>
        <w:t>component</w:t>
      </w:r>
      <w:bookmarkStart w:id="470" w:name="C_30551"/>
      <w:bookmarkEnd w:id="470"/>
      <w:r>
        <w:t xml:space="preserve"> (CONF:30551) such that it</w:t>
      </w:r>
    </w:p>
    <w:p w:rsidR="0010155E" w:rsidRDefault="00677205">
      <w:pPr>
        <w:numPr>
          <w:ilvl w:val="3"/>
          <w:numId w:val="14"/>
        </w:numPr>
      </w:pPr>
      <w:r>
        <w:rPr>
          <w:rStyle w:val="keyword"/>
        </w:rPr>
        <w:t>SHALL</w:t>
      </w:r>
      <w:r>
        <w:t xml:space="preserve"> contain exactly one [1..1] </w:t>
      </w:r>
      <w:hyperlink w:anchor="S_Hospital_Discharge_Physical_Section">
        <w:r>
          <w:rPr>
            <w:rStyle w:val="HyperlinkCourierBold"/>
          </w:rPr>
          <w:t>Hospital Discharge Physical Section</w:t>
        </w:r>
      </w:hyperlink>
      <w:r>
        <w:rPr>
          <w:rStyle w:val="XMLname"/>
        </w:rPr>
        <w:t xml:space="preserve"> (templateId:1.3.6.1.4.1.19376.1.5.3.1.3.26)</w:t>
      </w:r>
      <w:bookmarkStart w:id="471" w:name="C_30552"/>
      <w:bookmarkEnd w:id="471"/>
      <w:r>
        <w:t xml:space="preserve"> (CONF:30552).</w:t>
      </w:r>
    </w:p>
    <w:p w:rsidR="0010155E" w:rsidRDefault="00677205">
      <w:pPr>
        <w:numPr>
          <w:ilvl w:val="2"/>
          <w:numId w:val="14"/>
        </w:numPr>
      </w:pPr>
      <w:r>
        <w:t>This structuredBody</w:t>
      </w:r>
      <w:r>
        <w:t xml:space="preserve"> </w:t>
      </w:r>
      <w:r>
        <w:rPr>
          <w:rStyle w:val="keyword"/>
        </w:rPr>
        <w:t>MAY</w:t>
      </w:r>
      <w:r>
        <w:t xml:space="preserve"> contain zero or one [0..1] </w:t>
      </w:r>
      <w:r>
        <w:rPr>
          <w:rStyle w:val="XMLnameBold"/>
        </w:rPr>
        <w:t>component</w:t>
      </w:r>
      <w:bookmarkStart w:id="472" w:name="C_30553"/>
      <w:bookmarkEnd w:id="472"/>
      <w:r>
        <w:t xml:space="preserve"> (CONF:30553) such that it</w:t>
      </w:r>
    </w:p>
    <w:p w:rsidR="0010155E" w:rsidRDefault="00677205">
      <w:pPr>
        <w:numPr>
          <w:ilvl w:val="3"/>
          <w:numId w:val="14"/>
        </w:numPr>
      </w:pPr>
      <w:r>
        <w:rPr>
          <w:rStyle w:val="keyword"/>
        </w:rPr>
        <w:t>SHALL</w:t>
      </w:r>
      <w:r>
        <w:t xml:space="preserve"> contain exactly one [1..1] </w:t>
      </w:r>
      <w:hyperlink w:anchor="S_Hospital_Discharge_Studies_Summary_Sec">
        <w:r>
          <w:rPr>
            <w:rStyle w:val="HyperlinkCourierBold"/>
          </w:rPr>
          <w:t>Hospital Discharge Studies Summary Section</w:t>
        </w:r>
      </w:hyperlink>
      <w:r>
        <w:rPr>
          <w:rStyle w:val="XMLname"/>
        </w:rPr>
        <w:t xml:space="preserve"> (templateId:2.16.840.1.113883.10.20.22.2.16)</w:t>
      </w:r>
      <w:bookmarkStart w:id="473" w:name="C_30554"/>
      <w:bookmarkEnd w:id="473"/>
      <w:r>
        <w:t xml:space="preserve"> (CON</w:t>
      </w:r>
      <w:r>
        <w:t>F:30554).</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74" w:name="C_30555"/>
      <w:bookmarkEnd w:id="474"/>
      <w:r>
        <w:t xml:space="preserve"> (CONF:30555) such that it</w:t>
      </w:r>
    </w:p>
    <w:p w:rsidR="0010155E" w:rsidRDefault="00677205">
      <w:pPr>
        <w:numPr>
          <w:ilvl w:val="3"/>
          <w:numId w:val="14"/>
        </w:numPr>
      </w:pPr>
      <w:r>
        <w:rPr>
          <w:rStyle w:val="keyword"/>
        </w:rPr>
        <w:t>SHALL</w:t>
      </w:r>
      <w:r>
        <w:t xml:space="preserve"> contain exactly one [1..1] </w:t>
      </w:r>
      <w:hyperlink w:anchor="S_Immunizations_Section_entries_optiona">
        <w:r>
          <w:rPr>
            <w:rStyle w:val="HyperlinkCourierBold"/>
          </w:rPr>
          <w:t>Immunizations Section (entries optional) (V2)</w:t>
        </w:r>
      </w:hyperlink>
      <w:r>
        <w:rPr>
          <w:rStyle w:val="XMLname"/>
        </w:rPr>
        <w:t xml:space="preserve"> (templateId:2.16.8</w:t>
      </w:r>
      <w:r>
        <w:rPr>
          <w:rStyle w:val="XMLname"/>
        </w:rPr>
        <w:t>40.1.113883.10.20.22.2.2.2)</w:t>
      </w:r>
      <w:bookmarkStart w:id="475" w:name="C_30556"/>
      <w:bookmarkEnd w:id="475"/>
      <w:r>
        <w:t xml:space="preserve"> (CONF:30556).</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76" w:name="C_30557"/>
      <w:bookmarkEnd w:id="476"/>
      <w:r>
        <w:t xml:space="preserve"> (CONF:30557) such that it</w:t>
      </w:r>
    </w:p>
    <w:p w:rsidR="0010155E" w:rsidRDefault="00677205">
      <w:pPr>
        <w:numPr>
          <w:ilvl w:val="3"/>
          <w:numId w:val="14"/>
        </w:numPr>
      </w:pPr>
      <w:r>
        <w:rPr>
          <w:rStyle w:val="keyword"/>
        </w:rPr>
        <w:t>SHALL</w:t>
      </w:r>
      <w:r>
        <w:t xml:space="preserve"> contain exactly one [1..1] </w:t>
      </w:r>
      <w:hyperlink w:anchor="S_Problem_Section_entries_optional_V2">
        <w:r>
          <w:rPr>
            <w:rStyle w:val="HyperlinkCourierBold"/>
          </w:rPr>
          <w:t>Problem Section (entries optional)</w:t>
        </w:r>
        <w:r>
          <w:rPr>
            <w:rStyle w:val="HyperlinkCourierBold"/>
          </w:rPr>
          <w:t xml:space="preserve"> (V2)</w:t>
        </w:r>
      </w:hyperlink>
      <w:r>
        <w:rPr>
          <w:rStyle w:val="XMLname"/>
        </w:rPr>
        <w:t xml:space="preserve"> (templateId:2.16.840.1.113883.10.20.22.2.5.2)</w:t>
      </w:r>
      <w:bookmarkStart w:id="477" w:name="C_30558"/>
      <w:bookmarkEnd w:id="477"/>
      <w:r>
        <w:t xml:space="preserve"> (CONF:30558).</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78" w:name="C_30559"/>
      <w:bookmarkEnd w:id="478"/>
      <w:r>
        <w:t xml:space="preserve"> (CONF:30559) such that it</w:t>
      </w:r>
    </w:p>
    <w:p w:rsidR="0010155E" w:rsidRDefault="00677205">
      <w:pPr>
        <w:numPr>
          <w:ilvl w:val="3"/>
          <w:numId w:val="14"/>
        </w:numPr>
      </w:pPr>
      <w:r>
        <w:rPr>
          <w:rStyle w:val="keyword"/>
        </w:rPr>
        <w:t>SHALL</w:t>
      </w:r>
      <w:r>
        <w:t xml:space="preserve"> contain exactly one [1..1] </w:t>
      </w:r>
      <w:hyperlink w:anchor="Procedures_Section_entries_optional_V2">
        <w:r>
          <w:rPr>
            <w:rStyle w:val="HyperlinkCourierBold"/>
          </w:rPr>
          <w:t>Procedure</w:t>
        </w:r>
        <w:r>
          <w:rPr>
            <w:rStyle w:val="HyperlinkCourierBold"/>
          </w:rPr>
          <w:t>s Section (entries optional) (V2)</w:t>
        </w:r>
      </w:hyperlink>
      <w:r>
        <w:rPr>
          <w:rStyle w:val="XMLname"/>
        </w:rPr>
        <w:t xml:space="preserve"> (templateId:2.16.840.1.113883.10.20.22.2.7.2)</w:t>
      </w:r>
      <w:bookmarkStart w:id="479" w:name="C_30560"/>
      <w:bookmarkEnd w:id="479"/>
      <w:r>
        <w:t xml:space="preserve"> (CONF:30560).</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80" w:name="C_30561"/>
      <w:bookmarkEnd w:id="480"/>
      <w:r>
        <w:t xml:space="preserve"> (CONF:30561) such that it</w:t>
      </w:r>
    </w:p>
    <w:p w:rsidR="0010155E" w:rsidRDefault="00677205">
      <w:pPr>
        <w:numPr>
          <w:ilvl w:val="3"/>
          <w:numId w:val="14"/>
        </w:numPr>
      </w:pPr>
      <w:r>
        <w:rPr>
          <w:rStyle w:val="keyword"/>
        </w:rPr>
        <w:t>SHALL</w:t>
      </w:r>
      <w:r>
        <w:t xml:space="preserve"> contain exactly one [1..1] </w:t>
      </w:r>
      <w:hyperlink w:anchor="S_Reason_for_Visit_Section">
        <w:r>
          <w:rPr>
            <w:rStyle w:val="HyperlinkCourierBold"/>
          </w:rPr>
          <w:t>Reason for Visit Section</w:t>
        </w:r>
      </w:hyperlink>
      <w:r>
        <w:rPr>
          <w:rStyle w:val="XMLname"/>
        </w:rPr>
        <w:t xml:space="preserve"> (templateId:2.16.840.1.113883.10.20.22.2.12)</w:t>
      </w:r>
      <w:bookmarkStart w:id="481" w:name="C_30562"/>
      <w:bookmarkEnd w:id="481"/>
      <w:r>
        <w:t xml:space="preserve"> (CONF:30562).</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82" w:name="C_30563"/>
      <w:bookmarkEnd w:id="482"/>
      <w:r>
        <w:t xml:space="preserve"> (CONF:30563) such that it</w:t>
      </w:r>
    </w:p>
    <w:p w:rsidR="0010155E" w:rsidRDefault="00677205">
      <w:pPr>
        <w:numPr>
          <w:ilvl w:val="3"/>
          <w:numId w:val="14"/>
        </w:numPr>
      </w:pPr>
      <w:r>
        <w:rPr>
          <w:rStyle w:val="keyword"/>
        </w:rPr>
        <w:t>SHALL</w:t>
      </w:r>
      <w:r>
        <w:t xml:space="preserve"> contain exactly one [1..1] </w:t>
      </w:r>
      <w:hyperlink w:anchor="S_Review_of_Systems_Section">
        <w:r>
          <w:rPr>
            <w:rStyle w:val="HyperlinkCourierBold"/>
          </w:rPr>
          <w:t>Review of Systems Section</w:t>
        </w:r>
      </w:hyperlink>
      <w:r>
        <w:rPr>
          <w:rStyle w:val="XMLname"/>
        </w:rPr>
        <w:t xml:space="preserve"> (templateId:1.3.6.1.4.1.19376.1.5.3.1.3.18)</w:t>
      </w:r>
      <w:bookmarkStart w:id="483" w:name="C_30564"/>
      <w:bookmarkEnd w:id="483"/>
      <w:r>
        <w:t xml:space="preserve"> (CONF:30564).</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84" w:name="C_30565"/>
      <w:bookmarkEnd w:id="484"/>
      <w:r>
        <w:t xml:space="preserve"> (CONF:30565) such that it</w:t>
      </w:r>
    </w:p>
    <w:p w:rsidR="0010155E" w:rsidRDefault="00677205">
      <w:pPr>
        <w:numPr>
          <w:ilvl w:val="3"/>
          <w:numId w:val="14"/>
        </w:numPr>
      </w:pPr>
      <w:r>
        <w:rPr>
          <w:rStyle w:val="keyword"/>
        </w:rPr>
        <w:lastRenderedPageBreak/>
        <w:t>SHALL</w:t>
      </w:r>
      <w:r>
        <w:t xml:space="preserve"> contain exactly one [1..1] </w:t>
      </w:r>
      <w:hyperlink w:anchor="S_Social_History_Section_V2">
        <w:r>
          <w:rPr>
            <w:rStyle w:val="HyperlinkCourierBold"/>
          </w:rPr>
          <w:t>Social History Section (V2)</w:t>
        </w:r>
      </w:hyperlink>
      <w:r>
        <w:rPr>
          <w:rStyle w:val="XMLname"/>
        </w:rPr>
        <w:t xml:space="preserve"> (templateId:2.16.840.1.113883.10.20.22.2.17.2)</w:t>
      </w:r>
      <w:bookmarkStart w:id="485" w:name="C_30566"/>
      <w:bookmarkEnd w:id="485"/>
      <w:r>
        <w:t xml:space="preserve"> (CONF:30566).</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86" w:name="C_30567"/>
      <w:bookmarkEnd w:id="486"/>
      <w:r>
        <w:t xml:space="preserve"> (CONF:30567) such that it</w:t>
      </w:r>
    </w:p>
    <w:p w:rsidR="0010155E" w:rsidRDefault="00677205">
      <w:pPr>
        <w:numPr>
          <w:ilvl w:val="3"/>
          <w:numId w:val="14"/>
        </w:numPr>
      </w:pPr>
      <w:r>
        <w:rPr>
          <w:rStyle w:val="keyword"/>
        </w:rPr>
        <w:t>SHALL</w:t>
      </w:r>
      <w:r>
        <w:t xml:space="preserve"> contain exactly one [1..1] </w:t>
      </w:r>
      <w:hyperlink w:anchor="Vital_Signs_Section_entries_optional_V2">
        <w:r>
          <w:rPr>
            <w:rStyle w:val="HyperlinkCourierBold"/>
          </w:rPr>
          <w:t>Vital Signs Section (entries optional) (V2)</w:t>
        </w:r>
      </w:hyperlink>
      <w:r>
        <w:rPr>
          <w:rStyle w:val="XMLname"/>
        </w:rPr>
        <w:t xml:space="preserve"> (templateId:2.16.840.1.113883.10.20.22.2.4.2)</w:t>
      </w:r>
      <w:bookmarkStart w:id="487" w:name="C_30568"/>
      <w:bookmarkEnd w:id="487"/>
      <w:r>
        <w:t xml:space="preserve"> (CONF:30568).</w:t>
      </w:r>
    </w:p>
    <w:p w:rsidR="0010155E" w:rsidRDefault="00677205">
      <w:pPr>
        <w:numPr>
          <w:ilvl w:val="2"/>
          <w:numId w:val="14"/>
        </w:numPr>
      </w:pPr>
      <w:r>
        <w:t xml:space="preserve">This structuredBody </w:t>
      </w:r>
      <w:r>
        <w:rPr>
          <w:rStyle w:val="keyword"/>
        </w:rPr>
        <w:t>MAY</w:t>
      </w:r>
      <w:r>
        <w:t xml:space="preserve"> contain zero or one [0..1] </w:t>
      </w:r>
      <w:r>
        <w:rPr>
          <w:rStyle w:val="XMLnameBold"/>
        </w:rPr>
        <w:t>component</w:t>
      </w:r>
      <w:bookmarkStart w:id="488" w:name="C_31586"/>
      <w:bookmarkEnd w:id="488"/>
      <w:r>
        <w:t xml:space="preserve"> (CONF:31586) such that it</w:t>
      </w:r>
    </w:p>
    <w:p w:rsidR="0010155E" w:rsidRDefault="00677205">
      <w:pPr>
        <w:numPr>
          <w:ilvl w:val="3"/>
          <w:numId w:val="14"/>
        </w:numPr>
      </w:pPr>
      <w:r>
        <w:rPr>
          <w:rStyle w:val="keyword"/>
        </w:rPr>
        <w:t>SHALL</w:t>
      </w:r>
      <w:r>
        <w:t xml:space="preserve"> contain exactly one [1..1] </w:t>
      </w:r>
      <w:hyperlink w:anchor="S_Hospital_Discharge_Medications_reqd_v2">
        <w:r>
          <w:rPr>
            <w:rStyle w:val="HyperlinkCourierBold"/>
          </w:rPr>
          <w:t>Hospital Discharge Medications Section (entries required) (V2)</w:t>
        </w:r>
      </w:hyperlink>
      <w:r>
        <w:rPr>
          <w:rStyle w:val="XMLname"/>
        </w:rPr>
        <w:t xml:space="preserve"> (templateId:2.16.840.1.113883.10.20.22.2.11.1.2)</w:t>
      </w:r>
      <w:bookmarkStart w:id="489" w:name="C_31587"/>
      <w:bookmarkEnd w:id="489"/>
      <w:r>
        <w:t xml:space="preserve"> (CONF:31587).</w:t>
      </w:r>
    </w:p>
    <w:p w:rsidR="0010155E" w:rsidRDefault="00677205">
      <w:pPr>
        <w:pStyle w:val="BodyText"/>
        <w:numPr>
          <w:ilvl w:val="2"/>
          <w:numId w:val="14"/>
        </w:numPr>
      </w:pPr>
      <w:r>
        <w:t>SHALL NOT include a Chief Complaint and</w:t>
      </w:r>
      <w:r>
        <w:t xml:space="preserve"> Reason for Visit Section with either a Chief Complaint Section or a Reason for Visit Section (CONF:30569).</w:t>
      </w:r>
    </w:p>
    <w:p w:rsidR="0010155E" w:rsidRDefault="00677205">
      <w:pPr>
        <w:pStyle w:val="Caption"/>
      </w:pPr>
      <w:r>
        <w:fldChar w:fldCharType="begin"/>
      </w:r>
      <w:r>
        <w:instrText>SEQ Table \* ARABIC</w:instrText>
      </w:r>
      <w:r>
        <w:fldChar w:fldCharType="separate"/>
      </w:r>
      <w:bookmarkStart w:id="490" w:name="DischargeSummaryDocumentTypeCode"/>
      <w:bookmarkEnd w:id="490"/>
      <w:r>
        <w:t>32</w:t>
      </w:r>
      <w:r>
        <w:fldChar w:fldCharType="end"/>
      </w:r>
      <w:r>
        <w:t>: DischargeSummaryDocumentTypeCode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38"/>
        <w:gridCol w:w="2666"/>
        <w:gridCol w:w="4036"/>
      </w:tblGrid>
      <w:tr w:rsidR="0010155E">
        <w:tc>
          <w:tcPr>
            <w:tcW w:w="0" w:type="auto"/>
            <w:gridSpan w:val="3"/>
          </w:tcPr>
          <w:p w:rsidR="0010155E" w:rsidRDefault="00677205">
            <w:r>
              <w:t>Value Set: DischargeSummaryDocumentTypeCode 2.16.840.1.113883.11.20.4.1</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18842-5</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11490-0</w:t>
            </w:r>
          </w:p>
        </w:tc>
        <w:tc>
          <w:tcPr>
            <w:tcW w:w="0" w:type="auto"/>
          </w:tcPr>
          <w:p w:rsidR="0010155E" w:rsidRDefault="00677205">
            <w:r>
              <w:t>LOINC</w:t>
            </w:r>
          </w:p>
        </w:tc>
        <w:tc>
          <w:tcPr>
            <w:tcW w:w="0" w:type="auto"/>
          </w:tcPr>
          <w:p w:rsidR="0010155E" w:rsidRDefault="00677205">
            <w:r>
              <w:t>Physician</w:t>
            </w:r>
          </w:p>
        </w:tc>
      </w:tr>
      <w:tr w:rsidR="0010155E">
        <w:tc>
          <w:tcPr>
            <w:tcW w:w="0" w:type="auto"/>
          </w:tcPr>
          <w:p w:rsidR="0010155E" w:rsidRDefault="00677205">
            <w:r>
              <w:t>28655-9</w:t>
            </w:r>
          </w:p>
        </w:tc>
        <w:tc>
          <w:tcPr>
            <w:tcW w:w="0" w:type="auto"/>
          </w:tcPr>
          <w:p w:rsidR="0010155E" w:rsidRDefault="00677205">
            <w:r>
              <w:t>LOINC</w:t>
            </w:r>
          </w:p>
        </w:tc>
        <w:tc>
          <w:tcPr>
            <w:tcW w:w="0" w:type="auto"/>
          </w:tcPr>
          <w:p w:rsidR="0010155E" w:rsidRDefault="00677205">
            <w:r>
              <w:t>Attending physician</w:t>
            </w:r>
          </w:p>
        </w:tc>
      </w:tr>
      <w:tr w:rsidR="0010155E">
        <w:tc>
          <w:tcPr>
            <w:tcW w:w="0" w:type="auto"/>
          </w:tcPr>
          <w:p w:rsidR="0010155E" w:rsidRDefault="00677205">
            <w:r>
              <w:t>29761-4</w:t>
            </w:r>
          </w:p>
        </w:tc>
        <w:tc>
          <w:tcPr>
            <w:tcW w:w="0" w:type="auto"/>
          </w:tcPr>
          <w:p w:rsidR="0010155E" w:rsidRDefault="00677205">
            <w:r>
              <w:t>LOINC</w:t>
            </w:r>
          </w:p>
        </w:tc>
        <w:tc>
          <w:tcPr>
            <w:tcW w:w="0" w:type="auto"/>
          </w:tcPr>
          <w:p w:rsidR="0010155E" w:rsidRDefault="00677205">
            <w:r>
              <w:t>Dentistry</w:t>
            </w:r>
          </w:p>
        </w:tc>
      </w:tr>
      <w:tr w:rsidR="0010155E">
        <w:tc>
          <w:tcPr>
            <w:tcW w:w="0" w:type="auto"/>
          </w:tcPr>
          <w:p w:rsidR="0010155E" w:rsidRDefault="00677205">
            <w:r>
              <w:t>34745-0</w:t>
            </w:r>
          </w:p>
        </w:tc>
        <w:tc>
          <w:tcPr>
            <w:tcW w:w="0" w:type="auto"/>
          </w:tcPr>
          <w:p w:rsidR="0010155E" w:rsidRDefault="00677205">
            <w:r>
              <w:t>LOINC</w:t>
            </w:r>
          </w:p>
        </w:tc>
        <w:tc>
          <w:tcPr>
            <w:tcW w:w="0" w:type="auto"/>
          </w:tcPr>
          <w:p w:rsidR="0010155E" w:rsidRDefault="00677205">
            <w:r>
              <w:t>Nursing</w:t>
            </w:r>
          </w:p>
        </w:tc>
      </w:tr>
      <w:tr w:rsidR="0010155E">
        <w:tc>
          <w:tcPr>
            <w:tcW w:w="0" w:type="auto"/>
          </w:tcPr>
          <w:p w:rsidR="0010155E" w:rsidRDefault="00677205">
            <w:r>
              <w:t>34105-7</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34106-5</w:t>
            </w:r>
          </w:p>
        </w:tc>
        <w:tc>
          <w:tcPr>
            <w:tcW w:w="0" w:type="auto"/>
          </w:tcPr>
          <w:p w:rsidR="0010155E" w:rsidRDefault="00677205">
            <w:r>
              <w:t>LOINC</w:t>
            </w:r>
          </w:p>
        </w:tc>
        <w:tc>
          <w:tcPr>
            <w:tcW w:w="0" w:type="auto"/>
          </w:tcPr>
          <w:p w:rsidR="0010155E" w:rsidRDefault="00677205">
            <w:r>
              <w:t>Physician</w:t>
            </w:r>
          </w:p>
        </w:tc>
      </w:tr>
    </w:tbl>
    <w:p w:rsidR="0010155E" w:rsidRDefault="0010155E">
      <w:pPr>
        <w:pStyle w:val="BodyText"/>
      </w:pPr>
    </w:p>
    <w:p w:rsidR="0010155E" w:rsidRDefault="00677205">
      <w:pPr>
        <w:pStyle w:val="Heading3nospace"/>
      </w:pPr>
      <w:bookmarkStart w:id="491" w:name="_Toc363765950"/>
      <w:r>
        <w:lastRenderedPageBreak/>
        <w:t>H</w:t>
      </w:r>
      <w:bookmarkStart w:id="492" w:name="D_History_and_Physical_V2"/>
      <w:bookmarkEnd w:id="492"/>
      <w:r>
        <w:t>istory and Physical (V2)</w:t>
      </w:r>
      <w:bookmarkEnd w:id="491"/>
    </w:p>
    <w:p w:rsidR="0010155E" w:rsidRDefault="00677205">
      <w:pPr>
        <w:pStyle w:val="BracketData"/>
      </w:pPr>
      <w:r>
        <w:t>[ClinicalDocument: templateId 2.16.840.1.113883.10.20.22.1.3.2 (open)]</w:t>
      </w:r>
    </w:p>
    <w:p w:rsidR="0010155E" w:rsidRDefault="00677205">
      <w:pPr>
        <w:pStyle w:val="Caption"/>
      </w:pPr>
      <w:r>
        <w:fldChar w:fldCharType="begin"/>
      </w:r>
      <w:r>
        <w:instrText>SEQ Table \* ARABIC</w:instrText>
      </w:r>
      <w:r>
        <w:fldChar w:fldCharType="separate"/>
      </w:r>
      <w:r>
        <w:t>33</w:t>
      </w:r>
      <w:r>
        <w:fldChar w:fldCharType="end"/>
      </w:r>
      <w:r>
        <w:t>: History and Physical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323"/>
        <w:gridCol w:w="631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S_Allergies_Section_entries_optional_V2">
              <w:r>
                <w:rPr>
                  <w:rStyle w:val="HyperlinkText9pt"/>
                </w:rPr>
                <w:t xml:space="preserve">Allergies </w:t>
              </w:r>
              <w:r>
                <w:rPr>
                  <w:rStyle w:val="HyperlinkText9pt"/>
                </w:rPr>
                <w:t>Section (entries optional) (V2)</w:t>
              </w:r>
            </w:hyperlink>
          </w:p>
          <w:p w:rsidR="0010155E" w:rsidRDefault="00677205">
            <w:pPr>
              <w:pStyle w:val="TableText"/>
            </w:pPr>
            <w:hyperlink w:anchor="S_Assessment_and_Plan_Section_V2">
              <w:r>
                <w:rPr>
                  <w:rStyle w:val="HyperlinkText9pt"/>
                </w:rPr>
                <w:t>Assessment and Plan Section (V2)</w:t>
              </w:r>
            </w:hyperlink>
          </w:p>
          <w:p w:rsidR="0010155E" w:rsidRDefault="00677205">
            <w:pPr>
              <w:pStyle w:val="TableText"/>
            </w:pPr>
            <w:hyperlink w:anchor="S_Assessment_Section">
              <w:r>
                <w:rPr>
                  <w:rStyle w:val="HyperlinkText9pt"/>
                </w:rPr>
                <w:t>Assessment Section</w:t>
              </w:r>
            </w:hyperlink>
          </w:p>
          <w:p w:rsidR="0010155E" w:rsidRDefault="00677205">
            <w:pPr>
              <w:pStyle w:val="TableText"/>
            </w:pPr>
            <w:hyperlink w:anchor="S_Chief_Complaint_and_Reason_for_Visit_S">
              <w:r>
                <w:rPr>
                  <w:rStyle w:val="HyperlinkText9pt"/>
                </w:rPr>
                <w:t xml:space="preserve">Chief </w:t>
              </w:r>
              <w:r>
                <w:rPr>
                  <w:rStyle w:val="HyperlinkText9pt"/>
                </w:rPr>
                <w:t>Complaint and Reason for Visit Section</w:t>
              </w:r>
            </w:hyperlink>
          </w:p>
          <w:p w:rsidR="0010155E" w:rsidRDefault="00677205">
            <w:pPr>
              <w:pStyle w:val="TableText"/>
            </w:pPr>
            <w:hyperlink w:anchor="S_Chief_Complaint_Section">
              <w:r>
                <w:rPr>
                  <w:rStyle w:val="HyperlinkText9pt"/>
                </w:rPr>
                <w:t>Chief Complaint Section</w:t>
              </w:r>
            </w:hyperlink>
          </w:p>
          <w:p w:rsidR="0010155E" w:rsidRDefault="00677205">
            <w:pPr>
              <w:pStyle w:val="TableText"/>
            </w:pPr>
            <w:hyperlink w:anchor="S_Family_History_Section">
              <w:r>
                <w:rPr>
                  <w:rStyle w:val="HyperlinkText9pt"/>
                </w:rPr>
                <w:t>Family History Section</w:t>
              </w:r>
            </w:hyperlink>
          </w:p>
          <w:p w:rsidR="0010155E" w:rsidRDefault="00677205">
            <w:pPr>
              <w:pStyle w:val="TableText"/>
            </w:pPr>
            <w:hyperlink w:anchor="S_General_Status_Section">
              <w:r>
                <w:rPr>
                  <w:rStyle w:val="HyperlinkText9pt"/>
                </w:rPr>
                <w:t>General Status Section</w:t>
              </w:r>
            </w:hyperlink>
          </w:p>
          <w:p w:rsidR="0010155E" w:rsidRDefault="00677205">
            <w:pPr>
              <w:pStyle w:val="TableText"/>
            </w:pPr>
            <w:hyperlink w:anchor="S_History_of_Past_Illness_Section_V2">
              <w:r>
                <w:rPr>
                  <w:rStyle w:val="HyperlinkText9pt"/>
                </w:rPr>
                <w:t>History of Past Illness Section (V2)</w:t>
              </w:r>
            </w:hyperlink>
          </w:p>
          <w:p w:rsidR="0010155E" w:rsidRDefault="00677205">
            <w:pPr>
              <w:pStyle w:val="TableText"/>
            </w:pPr>
            <w:hyperlink w:anchor="S_History_of_Present_Illness_Section">
              <w:r>
                <w:rPr>
                  <w:rStyle w:val="HyperlinkText9pt"/>
                </w:rPr>
                <w:t>History of Present Illness Section</w:t>
              </w:r>
            </w:hyperlink>
          </w:p>
          <w:p w:rsidR="0010155E" w:rsidRDefault="00677205">
            <w:pPr>
              <w:pStyle w:val="TableText"/>
            </w:pPr>
            <w:hyperlink w:anchor="S_Immunizations_Section_entries_optiona">
              <w:r>
                <w:rPr>
                  <w:rStyle w:val="HyperlinkText9pt"/>
                </w:rPr>
                <w:t>Immunizat</w:t>
              </w:r>
              <w:r>
                <w:rPr>
                  <w:rStyle w:val="HyperlinkText9pt"/>
                </w:rPr>
                <w:t>ions Section (entries optional) (V2)</w:t>
              </w:r>
            </w:hyperlink>
          </w:p>
          <w:p w:rsidR="0010155E" w:rsidRDefault="00677205">
            <w:pPr>
              <w:pStyle w:val="TableText"/>
            </w:pPr>
            <w:hyperlink w:anchor="Instructions_Section_V2">
              <w:r>
                <w:rPr>
                  <w:rStyle w:val="HyperlinkText9pt"/>
                </w:rPr>
                <w:t>Instructions Section (V2)</w:t>
              </w:r>
            </w:hyperlink>
          </w:p>
          <w:p w:rsidR="0010155E" w:rsidRDefault="00677205">
            <w:pPr>
              <w:pStyle w:val="TableText"/>
            </w:pPr>
            <w:hyperlink w:anchor="S_Medications_Section_entries_optional_">
              <w:r>
                <w:rPr>
                  <w:rStyle w:val="HyperlinkText9pt"/>
                </w:rPr>
                <w:t>Medications Section (entries optional) (V2)</w:t>
              </w:r>
            </w:hyperlink>
          </w:p>
          <w:p w:rsidR="0010155E" w:rsidRDefault="00677205">
            <w:pPr>
              <w:pStyle w:val="TableText"/>
            </w:pPr>
            <w:hyperlink w:anchor="S_Physical_Exam_Section_V2">
              <w:r>
                <w:rPr>
                  <w:rStyle w:val="HyperlinkText9pt"/>
                </w:rPr>
                <w:t>Physical Exam Section (V2)</w:t>
              </w:r>
            </w:hyperlink>
          </w:p>
          <w:p w:rsidR="0010155E" w:rsidRDefault="00677205">
            <w:pPr>
              <w:pStyle w:val="TableText"/>
            </w:pPr>
            <w:hyperlink w:anchor="S_Plan_of_Treatment_Section_V2">
              <w:r>
                <w:rPr>
                  <w:rStyle w:val="HyperlinkText9pt"/>
                </w:rPr>
                <w:t>Plan of Treatment Section (V2)</w:t>
              </w:r>
            </w:hyperlink>
          </w:p>
          <w:p w:rsidR="0010155E" w:rsidRDefault="00677205">
            <w:pPr>
              <w:pStyle w:val="TableText"/>
            </w:pPr>
            <w:hyperlink w:anchor="S_Problem_Section_entries_optional_V2">
              <w:r>
                <w:rPr>
                  <w:rStyle w:val="HyperlinkText9pt"/>
                </w:rPr>
                <w:t>Problem Section (entries optional) (V2)</w:t>
              </w:r>
            </w:hyperlink>
          </w:p>
          <w:p w:rsidR="0010155E" w:rsidRDefault="00677205">
            <w:pPr>
              <w:pStyle w:val="TableText"/>
            </w:pPr>
            <w:hyperlink w:anchor="Procedures_Section_entries_optional_V2">
              <w:r>
                <w:rPr>
                  <w:rStyle w:val="HyperlinkText9pt"/>
                </w:rPr>
                <w:t>Procedures Section (entries optional) (V2)</w:t>
              </w:r>
            </w:hyperlink>
          </w:p>
          <w:p w:rsidR="0010155E" w:rsidRDefault="00677205">
            <w:pPr>
              <w:pStyle w:val="TableText"/>
            </w:pPr>
            <w:hyperlink w:anchor="S_Reason_for_Visit_Section">
              <w:r>
                <w:rPr>
                  <w:rStyle w:val="HyperlinkText9pt"/>
                </w:rPr>
                <w:t>Reason for Visit Section</w:t>
              </w:r>
            </w:hyperlink>
          </w:p>
          <w:p w:rsidR="0010155E" w:rsidRDefault="00677205">
            <w:pPr>
              <w:pStyle w:val="TableText"/>
            </w:pPr>
            <w:hyperlink w:anchor="S_Results_Section_entries_optional_V2">
              <w:r>
                <w:rPr>
                  <w:rStyle w:val="HyperlinkText9pt"/>
                </w:rPr>
                <w:t>Results Section (entries optional) (V2)</w:t>
              </w:r>
            </w:hyperlink>
          </w:p>
          <w:p w:rsidR="0010155E" w:rsidRDefault="00677205">
            <w:pPr>
              <w:pStyle w:val="TableText"/>
            </w:pPr>
            <w:hyperlink w:anchor="S_Review_of_Systems_Section">
              <w:r>
                <w:rPr>
                  <w:rStyle w:val="HyperlinkText9pt"/>
                </w:rPr>
                <w:t>Review of Systems Section</w:t>
              </w:r>
            </w:hyperlink>
          </w:p>
          <w:p w:rsidR="0010155E" w:rsidRDefault="00677205">
            <w:pPr>
              <w:pStyle w:val="TableText"/>
            </w:pPr>
            <w:hyperlink w:anchor="S_Social_History_Section_V2">
              <w:r>
                <w:rPr>
                  <w:rStyle w:val="HyperlinkText9pt"/>
                </w:rPr>
                <w:t>Social History Section (V2)</w:t>
              </w:r>
            </w:hyperlink>
          </w:p>
          <w:p w:rsidR="0010155E" w:rsidRDefault="00677205">
            <w:pPr>
              <w:pStyle w:val="TableText"/>
            </w:pPr>
            <w:hyperlink w:anchor="Vital_Signs_Section_entries_optional_V2">
              <w:r>
                <w:rPr>
                  <w:rStyle w:val="HyperlinkText9pt"/>
                </w:rPr>
                <w:t>Vital Signs Section (entries optional) (V2)</w:t>
              </w:r>
            </w:hyperlink>
          </w:p>
        </w:tc>
      </w:tr>
    </w:tbl>
    <w:p w:rsidR="0010155E" w:rsidRDefault="0010155E">
      <w:pPr>
        <w:pStyle w:val="BodyText"/>
      </w:pPr>
    </w:p>
    <w:p w:rsidR="0010155E" w:rsidRDefault="00677205">
      <w:pPr>
        <w:pStyle w:val="BodyText"/>
      </w:pPr>
      <w:r>
        <w:t>A History and Physical (H&amp;P) Note is a medical report that documents the current and past conditions of the patient. It contains essential information that helps determine an individual's health status.  </w:t>
      </w:r>
    </w:p>
    <w:p w:rsidR="0010155E" w:rsidRDefault="00677205">
      <w:pPr>
        <w:pStyle w:val="BodyText"/>
      </w:pPr>
      <w:r>
        <w:t>The first portion of the report is a current collec</w:t>
      </w:r>
      <w:r>
        <w:t xml:space="preserve">tion of organized information unique to an individual.  This is typically supplied by the patient or their caregiver, concerning the current medical problem or the reason for the patient encounter. This information is followed by a description of any past </w:t>
      </w:r>
      <w:r>
        <w:t>or ongoing medical issues, including current medications and allergies. Information is also obtained about the patient's lifestyle, habits, and diseases among family members.</w:t>
      </w:r>
    </w:p>
    <w:p w:rsidR="0010155E" w:rsidRDefault="00677205">
      <w:pPr>
        <w:pStyle w:val="BodyText"/>
      </w:pPr>
      <w:r>
        <w:t>The next portion of the report contains information obtained by physically examin</w:t>
      </w:r>
      <w:r>
        <w:t xml:space="preserve">ing the patient and gathering diagnostic information in the form of laboratory tests, imaging, or other diagnostic procedures. </w:t>
      </w:r>
    </w:p>
    <w:p w:rsidR="0010155E" w:rsidRDefault="00677205">
      <w:pPr>
        <w:pStyle w:val="BodyText"/>
      </w:pPr>
      <w:r>
        <w:t xml:space="preserve">The report ends with the clinician's assessment of the patient's situation and the intended plan to address those issues. </w:t>
      </w:r>
    </w:p>
    <w:p w:rsidR="0010155E" w:rsidRDefault="00677205">
      <w:pPr>
        <w:pStyle w:val="BodyText"/>
      </w:pPr>
      <w:r>
        <w:t>A His</w:t>
      </w:r>
      <w:r>
        <w:t>tory and Physical Examination is required upon hospital admission as well as before operative procedures. An initial evaluation in an ambulatory setting is often documented in the form of an H&amp;P note.</w:t>
      </w:r>
    </w:p>
    <w:p w:rsidR="0010155E" w:rsidRDefault="0010155E">
      <w:pPr>
        <w:pStyle w:val="BodyText"/>
      </w:pPr>
    </w:p>
    <w:p w:rsidR="0010155E" w:rsidRDefault="00677205">
      <w:pPr>
        <w:numPr>
          <w:ilvl w:val="0"/>
          <w:numId w:val="15"/>
        </w:numPr>
      </w:pPr>
      <w:r>
        <w:lastRenderedPageBreak/>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5"/>
        </w:numPr>
      </w:pPr>
      <w:r>
        <w:rPr>
          <w:rStyle w:val="keyword"/>
        </w:rPr>
        <w:t>SHALL</w:t>
      </w:r>
      <w:r>
        <w:t xml:space="preserve"> contain exactly one [1..1] </w:t>
      </w:r>
      <w:r>
        <w:rPr>
          <w:rStyle w:val="XMLnameBold"/>
        </w:rPr>
        <w:t>templateId</w:t>
      </w:r>
      <w:bookmarkStart w:id="493" w:name="C_8283"/>
      <w:bookmarkEnd w:id="493"/>
      <w:r>
        <w:t xml:space="preserve"> (CONF:8283) such that it</w:t>
      </w:r>
    </w:p>
    <w:p w:rsidR="0010155E" w:rsidRDefault="00677205">
      <w:pPr>
        <w:numPr>
          <w:ilvl w:val="1"/>
          <w:numId w:val="15"/>
        </w:numPr>
      </w:pPr>
      <w:r>
        <w:rPr>
          <w:rStyle w:val="keyword"/>
        </w:rPr>
        <w:t>SHALL</w:t>
      </w:r>
      <w:r>
        <w:t xml:space="preserve"> contain exactly one [1..1] </w:t>
      </w:r>
      <w:r>
        <w:rPr>
          <w:rStyle w:val="XMLnameBold"/>
        </w:rPr>
        <w:t>@root</w:t>
      </w:r>
      <w:r>
        <w:t>=</w:t>
      </w:r>
      <w:r>
        <w:rPr>
          <w:rStyle w:val="XMLname"/>
        </w:rPr>
        <w:t>"2.16.840.1.113883.10.20.22.1.3.2"</w:t>
      </w:r>
      <w:bookmarkStart w:id="494" w:name="C_10046"/>
      <w:bookmarkEnd w:id="494"/>
      <w:r>
        <w:t xml:space="preserve"> (CONF:10046).</w:t>
      </w:r>
    </w:p>
    <w:p w:rsidR="0010155E" w:rsidRDefault="00677205">
      <w:pPr>
        <w:numPr>
          <w:ilvl w:val="0"/>
          <w:numId w:val="15"/>
        </w:numPr>
      </w:pPr>
      <w:r>
        <w:rPr>
          <w:rStyle w:val="keyword"/>
        </w:rPr>
        <w:t>SHALL</w:t>
      </w:r>
      <w:r>
        <w:t xml:space="preserve"> contain exactly one [1..1] </w:t>
      </w:r>
      <w:r>
        <w:rPr>
          <w:rStyle w:val="XMLnameBold"/>
        </w:rPr>
        <w:t>code</w:t>
      </w:r>
      <w:bookmarkStart w:id="495" w:name="C_17185"/>
      <w:bookmarkEnd w:id="495"/>
      <w:r>
        <w:t xml:space="preserve"> (CONF:17185).</w:t>
      </w:r>
    </w:p>
    <w:p w:rsidR="0010155E" w:rsidRDefault="00677205">
      <w:pPr>
        <w:numPr>
          <w:ilvl w:val="1"/>
          <w:numId w:val="15"/>
        </w:numPr>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HPDocumentType">
        <w:r>
          <w:rPr>
            <w:rStyle w:val="HyperlinkCourierBold"/>
          </w:rPr>
          <w:t>HPDocumentType</w:t>
        </w:r>
      </w:hyperlink>
      <w:r>
        <w:rPr>
          <w:rStyle w:val="XMLname"/>
        </w:rPr>
        <w:t xml:space="preserve"> 2.16.840.1.113883.1.11.20.22</w:t>
      </w:r>
      <w:r>
        <w:rPr>
          <w:rStyle w:val="keyword"/>
        </w:rPr>
        <w:t xml:space="preserve"> DYNAMIC</w:t>
      </w:r>
      <w:bookmarkStart w:id="496" w:name="C_17186"/>
      <w:bookmarkEnd w:id="496"/>
      <w:r>
        <w:t xml:space="preserve"> (CONF:17186).</w:t>
      </w:r>
    </w:p>
    <w:p w:rsidR="0010155E" w:rsidRDefault="00677205">
      <w:pPr>
        <w:numPr>
          <w:ilvl w:val="0"/>
          <w:numId w:val="15"/>
        </w:numPr>
      </w:pPr>
      <w:r>
        <w:rPr>
          <w:rStyle w:val="keyword"/>
        </w:rPr>
        <w:t>MAY</w:t>
      </w:r>
      <w:r>
        <w:t xml:space="preserve"> contain zero or more [0..*] </w:t>
      </w:r>
      <w:r>
        <w:rPr>
          <w:rStyle w:val="XMLnameBold"/>
        </w:rPr>
        <w:t>participant</w:t>
      </w:r>
      <w:bookmarkStart w:id="497" w:name="C_8286"/>
      <w:bookmarkEnd w:id="497"/>
      <w:r>
        <w:t xml:space="preserve"> (CONF:8286).</w:t>
      </w:r>
    </w:p>
    <w:p w:rsidR="0010155E" w:rsidRDefault="00677205">
      <w:pPr>
        <w:pStyle w:val="BodyText"/>
        <w:numPr>
          <w:ilvl w:val="1"/>
          <w:numId w:val="15"/>
        </w:numPr>
      </w:pPr>
      <w:r>
        <w:t xml:space="preserve">A participant element, if present, SHALL contain an associatedEntity element which SHALL contain either an associatedPerson or scopingOrganization </w:t>
      </w:r>
      <w:r>
        <w:t>element (CONF:8287).</w:t>
      </w:r>
    </w:p>
    <w:p w:rsidR="0010155E" w:rsidRDefault="00677205">
      <w:pPr>
        <w:pStyle w:val="BodyText"/>
        <w:numPr>
          <w:ilvl w:val="1"/>
          <w:numId w:val="15"/>
        </w:numPr>
      </w:pPr>
      <w:r>
        <w:t>A special class of participant is the supporting person or organization:  an individual or an organization that has a relationship to the patient, including  parents, relatives, caregivers, insurance policyholders, and guarantors. In t</w:t>
      </w:r>
      <w:r>
        <w:t>he case of a supporting person who is also an emergency contact or next-of-kin, a participant element should be present for each role recorded (CONF:8288).</w:t>
      </w:r>
    </w:p>
    <w:p w:rsidR="0010155E" w:rsidRDefault="00677205">
      <w:pPr>
        <w:pStyle w:val="BodyText"/>
        <w:numPr>
          <w:ilvl w:val="1"/>
          <w:numId w:val="15"/>
        </w:numPr>
      </w:pPr>
      <w:r>
        <w:t>C.  When participant/@typeCode is IND, associatedEntity/@classCode SHALL be selected from ValueSet 2</w:t>
      </w:r>
      <w:r>
        <w:t>.16.840.1.113883.11.20.9.33 INDRoleclassCodes STATIC 2011-09-30 (CONF:8333).</w:t>
      </w:r>
    </w:p>
    <w:p w:rsidR="0010155E" w:rsidRDefault="00677205">
      <w:pPr>
        <w:numPr>
          <w:ilvl w:val="0"/>
          <w:numId w:val="15"/>
        </w:numPr>
      </w:pPr>
      <w:r>
        <w:rPr>
          <w:rStyle w:val="keyword"/>
        </w:rPr>
        <w:t>MAY</w:t>
      </w:r>
      <w:r>
        <w:t xml:space="preserve"> contain zero or more [0..*] </w:t>
      </w:r>
      <w:r>
        <w:rPr>
          <w:rStyle w:val="XMLnameBold"/>
        </w:rPr>
        <w:t>inFulfillmentOf</w:t>
      </w:r>
      <w:bookmarkStart w:id="498" w:name="C_8336"/>
      <w:bookmarkEnd w:id="498"/>
      <w:r>
        <w:t xml:space="preserve"> (CONF:8336).</w:t>
      </w:r>
    </w:p>
    <w:p w:rsidR="0010155E" w:rsidRDefault="00677205">
      <w:pPr>
        <w:pStyle w:val="BodyText"/>
        <w:numPr>
          <w:ilvl w:val="1"/>
          <w:numId w:val="15"/>
        </w:numPr>
      </w:pPr>
      <w:r>
        <w:t>An inFulfillmentOf element records the prior orders that are fulfilled (in whole or part) by the service events descri</w:t>
      </w:r>
      <w:r>
        <w:t>bed in this document.  For example, the prior order might be a referral and this H&amp;P Note may be in partial fulfillment of that referral (CONF:8337).</w:t>
      </w:r>
    </w:p>
    <w:p w:rsidR="0010155E" w:rsidRDefault="00677205">
      <w:pPr>
        <w:numPr>
          <w:ilvl w:val="0"/>
          <w:numId w:val="15"/>
        </w:numPr>
      </w:pPr>
      <w:r>
        <w:rPr>
          <w:rStyle w:val="keyword"/>
        </w:rPr>
        <w:t>SHALL</w:t>
      </w:r>
      <w:r>
        <w:t xml:space="preserve"> contain exactly one [1..1] </w:t>
      </w:r>
      <w:r>
        <w:rPr>
          <w:rStyle w:val="XMLnameBold"/>
        </w:rPr>
        <w:t>componentOf</w:t>
      </w:r>
      <w:bookmarkStart w:id="499" w:name="C_8338"/>
      <w:bookmarkEnd w:id="499"/>
      <w:r>
        <w:t xml:space="preserve"> (CONF:8338).</w:t>
      </w:r>
    </w:p>
    <w:p w:rsidR="0010155E" w:rsidRDefault="00677205">
      <w:pPr>
        <w:numPr>
          <w:ilvl w:val="1"/>
          <w:numId w:val="15"/>
        </w:numPr>
      </w:pPr>
      <w:r>
        <w:t xml:space="preserve">This componentOf </w:t>
      </w:r>
      <w:r>
        <w:rPr>
          <w:rStyle w:val="keyword"/>
        </w:rPr>
        <w:t>SHALL</w:t>
      </w:r>
      <w:r>
        <w:t xml:space="preserve"> contain exactly one [1..1</w:t>
      </w:r>
      <w:r>
        <w:t xml:space="preserve">] </w:t>
      </w:r>
      <w:r>
        <w:rPr>
          <w:rStyle w:val="XMLnameBold"/>
        </w:rPr>
        <w:t>encompassingEncounter</w:t>
      </w:r>
      <w:bookmarkStart w:id="500" w:name="C_8339"/>
      <w:bookmarkEnd w:id="500"/>
      <w:r>
        <w:t xml:space="preserve"> (CONF:8339).</w:t>
      </w:r>
    </w:p>
    <w:p w:rsidR="0010155E" w:rsidRDefault="00677205">
      <w:pPr>
        <w:numPr>
          <w:ilvl w:val="2"/>
          <w:numId w:val="15"/>
        </w:numPr>
      </w:pPr>
      <w:r>
        <w:t xml:space="preserve">This encompassingEncounter </w:t>
      </w:r>
      <w:r>
        <w:rPr>
          <w:rStyle w:val="keyword"/>
        </w:rPr>
        <w:t>SHALL</w:t>
      </w:r>
      <w:r>
        <w:t xml:space="preserve"> contain exactly one [1..1] </w:t>
      </w:r>
      <w:r>
        <w:rPr>
          <w:rStyle w:val="XMLnameBold"/>
        </w:rPr>
        <w:t>id</w:t>
      </w:r>
      <w:bookmarkStart w:id="501" w:name="C_8340"/>
      <w:bookmarkEnd w:id="501"/>
      <w:r>
        <w:t xml:space="preserve"> (CONF:8340).</w:t>
      </w:r>
    </w:p>
    <w:p w:rsidR="0010155E" w:rsidRDefault="00677205">
      <w:pPr>
        <w:numPr>
          <w:ilvl w:val="2"/>
          <w:numId w:val="15"/>
        </w:numPr>
      </w:pPr>
      <w:r>
        <w:t xml:space="preserve">This encompassingEncounter </w:t>
      </w:r>
      <w:r>
        <w:rPr>
          <w:rStyle w:val="keyword"/>
        </w:rPr>
        <w:t>SHALL</w:t>
      </w:r>
      <w:r>
        <w:t xml:space="preserve"> contain exactly one [1..1] </w:t>
      </w:r>
      <w:r>
        <w:rPr>
          <w:rStyle w:val="XMLnameBold"/>
        </w:rPr>
        <w:t>effectiveTime</w:t>
      </w:r>
      <w:bookmarkStart w:id="502" w:name="C_8341"/>
      <w:bookmarkEnd w:id="502"/>
      <w:r>
        <w:t xml:space="preserve"> (CONF:8341).</w:t>
      </w:r>
    </w:p>
    <w:p w:rsidR="0010155E" w:rsidRDefault="00677205">
      <w:pPr>
        <w:pStyle w:val="BodyText"/>
        <w:numPr>
          <w:ilvl w:val="3"/>
          <w:numId w:val="15"/>
        </w:numPr>
      </w:pPr>
      <w:r>
        <w:t>The content of effectiveTime SHALL be a conformant US Re</w:t>
      </w:r>
      <w:r>
        <w:t>alm Date and Time (DTM.US.FIELDED) (2.16.840.1.113883.10.20.22.5.4) (CONF:10135).</w:t>
      </w:r>
    </w:p>
    <w:p w:rsidR="0010155E" w:rsidRDefault="00677205">
      <w:pPr>
        <w:numPr>
          <w:ilvl w:val="2"/>
          <w:numId w:val="15"/>
        </w:numPr>
      </w:pPr>
      <w:r>
        <w:t xml:space="preserve">This encompassingEncounter </w:t>
      </w:r>
      <w:r>
        <w:rPr>
          <w:rStyle w:val="keyword"/>
        </w:rPr>
        <w:t>MAY</w:t>
      </w:r>
      <w:r>
        <w:t xml:space="preserve"> contain zero or one [0..1] </w:t>
      </w:r>
      <w:r>
        <w:rPr>
          <w:rStyle w:val="XMLnameBold"/>
        </w:rPr>
        <w:t>responsibleParty</w:t>
      </w:r>
      <w:bookmarkStart w:id="503" w:name="C_8345"/>
      <w:bookmarkEnd w:id="503"/>
      <w:r>
        <w:t xml:space="preserve"> (CONF:8345).</w:t>
      </w:r>
    </w:p>
    <w:p w:rsidR="0010155E" w:rsidRDefault="00677205">
      <w:pPr>
        <w:pStyle w:val="BodyText"/>
        <w:numPr>
          <w:ilvl w:val="3"/>
          <w:numId w:val="15"/>
        </w:numPr>
      </w:pPr>
      <w:r>
        <w:t>The responsibleParty element records only the party responsible for the encounter, not</w:t>
      </w:r>
      <w:r>
        <w:t xml:space="preserve"> necessarily the entire episode of care (CONF:8347).</w:t>
      </w:r>
    </w:p>
    <w:p w:rsidR="0010155E" w:rsidRDefault="00677205">
      <w:pPr>
        <w:pStyle w:val="BodyText"/>
        <w:numPr>
          <w:ilvl w:val="3"/>
          <w:numId w:val="15"/>
        </w:numPr>
      </w:pPr>
      <w:r>
        <w:t xml:space="preserve">The responsibleParty element, if present, SHALL contain an assignedEntity element, which SHALL contain an </w:t>
      </w:r>
      <w:r>
        <w:lastRenderedPageBreak/>
        <w:t>assignedPerson element, a representedOrganization element, or both (CONF:8348).</w:t>
      </w:r>
    </w:p>
    <w:p w:rsidR="0010155E" w:rsidRDefault="00677205">
      <w:pPr>
        <w:numPr>
          <w:ilvl w:val="2"/>
          <w:numId w:val="15"/>
        </w:numPr>
      </w:pPr>
      <w:r>
        <w:t>This encompassing</w:t>
      </w:r>
      <w:r>
        <w:t xml:space="preserve">Encounter </w:t>
      </w:r>
      <w:r>
        <w:rPr>
          <w:rStyle w:val="keyword"/>
        </w:rPr>
        <w:t>MAY</w:t>
      </w:r>
      <w:r>
        <w:t xml:space="preserve"> contain zero or more [0..*] </w:t>
      </w:r>
      <w:r>
        <w:rPr>
          <w:rStyle w:val="XMLnameBold"/>
        </w:rPr>
        <w:t>encounterParticipant</w:t>
      </w:r>
      <w:bookmarkStart w:id="504" w:name="C_8342"/>
      <w:bookmarkEnd w:id="504"/>
      <w:r>
        <w:t xml:space="preserve"> (CONF:8342).</w:t>
      </w:r>
    </w:p>
    <w:p w:rsidR="0010155E" w:rsidRDefault="00677205">
      <w:pPr>
        <w:pStyle w:val="BodyText"/>
        <w:numPr>
          <w:ilvl w:val="3"/>
          <w:numId w:val="15"/>
        </w:numPr>
      </w:pPr>
      <w:r>
        <w:t>An encounterParticipant element, if present, SHALL contain an assignedEntity element, which SHALL contain an assignedPerson element, a representedOrganization element, or both (CON</w:t>
      </w:r>
      <w:r>
        <w:t>F:8343).</w:t>
      </w:r>
    </w:p>
    <w:p w:rsidR="0010155E" w:rsidRDefault="00677205">
      <w:pPr>
        <w:pStyle w:val="BodyText"/>
        <w:numPr>
          <w:ilvl w:val="3"/>
          <w:numId w:val="15"/>
        </w:numPr>
      </w:pPr>
      <w:r>
        <w:t>The encounterParticipant element, if present, records only participants in the encounter, not necessarily in the entire episode of care (CONF:8346).</w:t>
      </w:r>
    </w:p>
    <w:p w:rsidR="0010155E" w:rsidRDefault="00677205">
      <w:pPr>
        <w:numPr>
          <w:ilvl w:val="2"/>
          <w:numId w:val="15"/>
        </w:numPr>
      </w:pPr>
      <w:r>
        <w:t xml:space="preserve">This encompassingEncounter </w:t>
      </w:r>
      <w:r>
        <w:rPr>
          <w:rStyle w:val="keyword"/>
        </w:rPr>
        <w:t>MAY</w:t>
      </w:r>
      <w:r>
        <w:t xml:space="preserve"> contain zero or one [0..1] </w:t>
      </w:r>
      <w:r>
        <w:rPr>
          <w:rStyle w:val="XMLnameBold"/>
        </w:rPr>
        <w:t>location</w:t>
      </w:r>
      <w:bookmarkStart w:id="505" w:name="C_8344"/>
      <w:bookmarkEnd w:id="505"/>
      <w:r>
        <w:t xml:space="preserve"> (CONF:8344).</w:t>
      </w:r>
    </w:p>
    <w:p w:rsidR="0010155E" w:rsidRDefault="00677205">
      <w:pPr>
        <w:numPr>
          <w:ilvl w:val="0"/>
          <w:numId w:val="15"/>
        </w:numPr>
      </w:pPr>
      <w:r>
        <w:rPr>
          <w:rStyle w:val="keyword"/>
        </w:rPr>
        <w:t>SHALL</w:t>
      </w:r>
      <w:r>
        <w:t xml:space="preserve"> contain </w:t>
      </w:r>
      <w:r>
        <w:t xml:space="preserve">exactly one [1..1] </w:t>
      </w:r>
      <w:r>
        <w:rPr>
          <w:rStyle w:val="XMLnameBold"/>
        </w:rPr>
        <w:t>component</w:t>
      </w:r>
      <w:bookmarkStart w:id="506" w:name="C_8349"/>
      <w:bookmarkEnd w:id="506"/>
      <w:r>
        <w:t xml:space="preserve"> (CONF:8349).</w:t>
      </w:r>
    </w:p>
    <w:p w:rsidR="0010155E" w:rsidRDefault="00677205">
      <w:pPr>
        <w:pStyle w:val="BodyText"/>
        <w:spacing w:before="120"/>
      </w:pPr>
      <w:r>
        <w:t>In this template (templateId 2.16.840.1.113883.10.20.22.1.3.2), coded entries are optional.</w:t>
      </w:r>
    </w:p>
    <w:p w:rsidR="0010155E" w:rsidRDefault="00677205">
      <w:pPr>
        <w:numPr>
          <w:ilvl w:val="1"/>
          <w:numId w:val="15"/>
        </w:numPr>
      </w:pPr>
      <w:r>
        <w:t xml:space="preserve">This component </w:t>
      </w:r>
      <w:r>
        <w:rPr>
          <w:rStyle w:val="keyword"/>
        </w:rPr>
        <w:t>SHALL</w:t>
      </w:r>
      <w:r>
        <w:t xml:space="preserve"> contain exactly one [1..1] </w:t>
      </w:r>
      <w:r>
        <w:rPr>
          <w:rStyle w:val="XMLnameBold"/>
        </w:rPr>
        <w:t>structuredBody</w:t>
      </w:r>
      <w:bookmarkStart w:id="507" w:name="C_30570"/>
      <w:bookmarkEnd w:id="507"/>
      <w:r>
        <w:t xml:space="preserve"> (CONF:30570).</w:t>
      </w:r>
    </w:p>
    <w:p w:rsidR="0010155E" w:rsidRDefault="00677205">
      <w:pPr>
        <w:numPr>
          <w:ilvl w:val="2"/>
          <w:numId w:val="15"/>
        </w:numPr>
      </w:pPr>
      <w:r>
        <w:t xml:space="preserve">This structuredBody </w:t>
      </w:r>
      <w:r>
        <w:rPr>
          <w:rStyle w:val="keyword"/>
        </w:rPr>
        <w:t>SHALL</w:t>
      </w:r>
      <w:r>
        <w:t xml:space="preserve"> contain exactly one</w:t>
      </w:r>
      <w:r>
        <w:t xml:space="preserve"> [1..1] </w:t>
      </w:r>
      <w:r>
        <w:rPr>
          <w:rStyle w:val="XMLnameBold"/>
        </w:rPr>
        <w:t>component</w:t>
      </w:r>
      <w:bookmarkStart w:id="508" w:name="C_30571"/>
      <w:bookmarkEnd w:id="508"/>
      <w:r>
        <w:t xml:space="preserve"> (CONF:30571) such that it</w:t>
      </w:r>
    </w:p>
    <w:p w:rsidR="0010155E" w:rsidRDefault="00677205">
      <w:pPr>
        <w:numPr>
          <w:ilvl w:val="3"/>
          <w:numId w:val="15"/>
        </w:numPr>
      </w:pPr>
      <w:r>
        <w:rPr>
          <w:rStyle w:val="keyword"/>
        </w:rPr>
        <w:t>SHALL</w:t>
      </w:r>
      <w:r>
        <w:t xml:space="preserve"> contain exactly one [1..1] </w:t>
      </w:r>
      <w:hyperlink w:anchor="S_Allergies_Section_entries_optional_V2">
        <w:r>
          <w:rPr>
            <w:rStyle w:val="HyperlinkCourierBold"/>
          </w:rPr>
          <w:t>Allergies Section (entries optional) (V2)</w:t>
        </w:r>
      </w:hyperlink>
      <w:r>
        <w:rPr>
          <w:rStyle w:val="XMLname"/>
        </w:rPr>
        <w:t xml:space="preserve"> (templateId:2.16.840.1.113883.10.20.22.2.6.2)</w:t>
      </w:r>
      <w:bookmarkStart w:id="509" w:name="C_30572"/>
      <w:bookmarkEnd w:id="509"/>
      <w:r>
        <w:t xml:space="preserve"> (CONF:30572).</w:t>
      </w:r>
    </w:p>
    <w:p w:rsidR="0010155E" w:rsidRDefault="00677205">
      <w:pPr>
        <w:numPr>
          <w:ilvl w:val="2"/>
          <w:numId w:val="15"/>
        </w:numPr>
      </w:pPr>
      <w:r>
        <w:t>This structured</w:t>
      </w:r>
      <w:r>
        <w:t xml:space="preserve">Body </w:t>
      </w:r>
      <w:r>
        <w:rPr>
          <w:rStyle w:val="keyword"/>
        </w:rPr>
        <w:t>MAY</w:t>
      </w:r>
      <w:r>
        <w:t xml:space="preserve"> contain zero or one [0..1] </w:t>
      </w:r>
      <w:r>
        <w:rPr>
          <w:rStyle w:val="XMLnameBold"/>
        </w:rPr>
        <w:t>component</w:t>
      </w:r>
      <w:bookmarkStart w:id="510" w:name="C_30573"/>
      <w:bookmarkEnd w:id="510"/>
      <w:r>
        <w:t xml:space="preserve"> (CONF:30573) such that it</w:t>
      </w:r>
    </w:p>
    <w:p w:rsidR="0010155E" w:rsidRDefault="00677205">
      <w:pPr>
        <w:numPr>
          <w:ilvl w:val="3"/>
          <w:numId w:val="15"/>
        </w:numPr>
      </w:pPr>
      <w:r>
        <w:rPr>
          <w:rStyle w:val="keyword"/>
        </w:rPr>
        <w:t>SHALL</w:t>
      </w:r>
      <w:r>
        <w:t xml:space="preserve"> contain exactly one [1..1] </w:t>
      </w:r>
      <w:hyperlink w:anchor="S_Assessment_Section">
        <w:r>
          <w:rPr>
            <w:rStyle w:val="HyperlinkCourierBold"/>
          </w:rPr>
          <w:t>Assessment Section</w:t>
        </w:r>
      </w:hyperlink>
      <w:r>
        <w:rPr>
          <w:rStyle w:val="XMLname"/>
        </w:rPr>
        <w:t xml:space="preserve"> (templateId:2.16.840.1.113883.10.20.22.2.8)</w:t>
      </w:r>
      <w:bookmarkStart w:id="511" w:name="C_30574"/>
      <w:bookmarkEnd w:id="511"/>
      <w:r>
        <w:t xml:space="preserve"> (CONF:30574).</w:t>
      </w:r>
    </w:p>
    <w:p w:rsidR="0010155E" w:rsidRDefault="00677205">
      <w:pPr>
        <w:numPr>
          <w:ilvl w:val="2"/>
          <w:numId w:val="15"/>
        </w:numPr>
      </w:pPr>
      <w:r>
        <w:t xml:space="preserve">This structuredBody </w:t>
      </w:r>
      <w:r>
        <w:rPr>
          <w:rStyle w:val="keyword"/>
        </w:rPr>
        <w:t>MAY</w:t>
      </w:r>
      <w:r>
        <w:t xml:space="preserve"> contain zero or one [0..1] </w:t>
      </w:r>
      <w:r>
        <w:rPr>
          <w:rStyle w:val="XMLnameBold"/>
        </w:rPr>
        <w:t>component</w:t>
      </w:r>
      <w:bookmarkStart w:id="512" w:name="C_30575"/>
      <w:bookmarkEnd w:id="512"/>
      <w:r>
        <w:t xml:space="preserve"> (CONF:30575) such that it</w:t>
      </w:r>
    </w:p>
    <w:p w:rsidR="0010155E" w:rsidRDefault="00677205">
      <w:pPr>
        <w:numPr>
          <w:ilvl w:val="3"/>
          <w:numId w:val="15"/>
        </w:numPr>
      </w:pPr>
      <w:r>
        <w:rPr>
          <w:rStyle w:val="keyword"/>
        </w:rPr>
        <w:t>SHALL</w:t>
      </w:r>
      <w:r>
        <w:t xml:space="preserve"> contain exactly one [1..1] </w:t>
      </w:r>
      <w:hyperlink w:anchor="S_Plan_of_Treatment_Section_V2">
        <w:r>
          <w:rPr>
            <w:rStyle w:val="HyperlinkCourierBold"/>
          </w:rPr>
          <w:t>Plan of Treatment Section (V2)</w:t>
        </w:r>
      </w:hyperlink>
      <w:r>
        <w:rPr>
          <w:rStyle w:val="XMLname"/>
        </w:rPr>
        <w:t xml:space="preserve"> (templateId:2.16.840.1.113883.10.20.22.2.10.2)</w:t>
      </w:r>
      <w:bookmarkStart w:id="513" w:name="C_30576"/>
      <w:bookmarkEnd w:id="513"/>
      <w:r>
        <w:t xml:space="preserve"> (CONF:30576).</w:t>
      </w:r>
    </w:p>
    <w:p w:rsidR="0010155E" w:rsidRDefault="00677205">
      <w:pPr>
        <w:numPr>
          <w:ilvl w:val="2"/>
          <w:numId w:val="15"/>
        </w:numPr>
      </w:pPr>
      <w:r>
        <w:t>This structure</w:t>
      </w:r>
      <w:r>
        <w:t xml:space="preserve">dBody </w:t>
      </w:r>
      <w:r>
        <w:rPr>
          <w:rStyle w:val="keyword"/>
        </w:rPr>
        <w:t>MAY</w:t>
      </w:r>
      <w:r>
        <w:t xml:space="preserve"> contain zero or one [0..1] </w:t>
      </w:r>
      <w:r>
        <w:rPr>
          <w:rStyle w:val="XMLnameBold"/>
        </w:rPr>
        <w:t>component</w:t>
      </w:r>
      <w:bookmarkStart w:id="514" w:name="C_30577"/>
      <w:bookmarkEnd w:id="514"/>
      <w:r>
        <w:t xml:space="preserve"> (CONF:30577) such that it</w:t>
      </w:r>
    </w:p>
    <w:p w:rsidR="0010155E" w:rsidRDefault="00677205">
      <w:pPr>
        <w:numPr>
          <w:ilvl w:val="3"/>
          <w:numId w:val="15"/>
        </w:numPr>
      </w:pPr>
      <w:r>
        <w:rPr>
          <w:rStyle w:val="keyword"/>
        </w:rPr>
        <w:t>SHALL</w:t>
      </w:r>
      <w:r>
        <w:t xml:space="preserve"> contain exactly one [1..1] </w:t>
      </w:r>
      <w:hyperlink w:anchor="S_Assessment_and_Plan_Section_V2">
        <w:r>
          <w:rPr>
            <w:rStyle w:val="HyperlinkCourierBold"/>
          </w:rPr>
          <w:t>Assessment and Plan Section (V2)</w:t>
        </w:r>
      </w:hyperlink>
      <w:r>
        <w:rPr>
          <w:rStyle w:val="XMLname"/>
        </w:rPr>
        <w:t xml:space="preserve"> (templateId:2.16.840.1.113883.10.20.22.2.9.2)</w:t>
      </w:r>
      <w:bookmarkStart w:id="515" w:name="C_30578"/>
      <w:bookmarkEnd w:id="515"/>
      <w:r>
        <w:t xml:space="preserve"> (CONF:30578).</w:t>
      </w:r>
    </w:p>
    <w:p w:rsidR="0010155E" w:rsidRDefault="00677205">
      <w:pPr>
        <w:numPr>
          <w:ilvl w:val="2"/>
          <w:numId w:val="15"/>
        </w:numPr>
      </w:pPr>
      <w:r>
        <w:t>Th</w:t>
      </w:r>
      <w:r>
        <w:t xml:space="preserve">is structuredBody </w:t>
      </w:r>
      <w:r>
        <w:rPr>
          <w:rStyle w:val="keyword"/>
        </w:rPr>
        <w:t>MAY</w:t>
      </w:r>
      <w:r>
        <w:t xml:space="preserve"> contain zero or one [0..1] </w:t>
      </w:r>
      <w:r>
        <w:rPr>
          <w:rStyle w:val="XMLnameBold"/>
        </w:rPr>
        <w:t>component</w:t>
      </w:r>
      <w:bookmarkStart w:id="516" w:name="C_30579"/>
      <w:bookmarkEnd w:id="516"/>
      <w:r>
        <w:t xml:space="preserve"> (CONF:30579) such that it</w:t>
      </w:r>
    </w:p>
    <w:p w:rsidR="0010155E" w:rsidRDefault="00677205">
      <w:pPr>
        <w:numPr>
          <w:ilvl w:val="3"/>
          <w:numId w:val="15"/>
        </w:numPr>
      </w:pPr>
      <w:r>
        <w:rPr>
          <w:rStyle w:val="keyword"/>
        </w:rPr>
        <w:lastRenderedPageBreak/>
        <w:t>SHALL</w:t>
      </w:r>
      <w:r>
        <w:t xml:space="preserve"> contain exactly one [1..1] </w:t>
      </w:r>
      <w:hyperlink w:anchor="S_Chief_Complaint_Section">
        <w:r>
          <w:rPr>
            <w:rStyle w:val="HyperlinkCourierBold"/>
          </w:rPr>
          <w:t>Chief Complaint Section</w:t>
        </w:r>
      </w:hyperlink>
      <w:r>
        <w:rPr>
          <w:rStyle w:val="XMLname"/>
        </w:rPr>
        <w:t xml:space="preserve"> (templateId:1.3.6.1.4.1.19376.1.5.3.1.1.13.2.1)</w:t>
      </w:r>
      <w:bookmarkStart w:id="517" w:name="C_30580"/>
      <w:bookmarkEnd w:id="517"/>
      <w:r>
        <w:t xml:space="preserve"> (CONF:30580).</w:t>
      </w:r>
    </w:p>
    <w:p w:rsidR="0010155E" w:rsidRDefault="00677205">
      <w:pPr>
        <w:numPr>
          <w:ilvl w:val="2"/>
          <w:numId w:val="15"/>
        </w:numPr>
      </w:pPr>
      <w:r>
        <w:t xml:space="preserve">This structuredBody </w:t>
      </w:r>
      <w:r>
        <w:rPr>
          <w:rStyle w:val="keyword"/>
        </w:rPr>
        <w:t>MAY</w:t>
      </w:r>
      <w:r>
        <w:t xml:space="preserve"> contain zero or one [0..1] </w:t>
      </w:r>
      <w:r>
        <w:rPr>
          <w:rStyle w:val="XMLnameBold"/>
        </w:rPr>
        <w:t>component</w:t>
      </w:r>
      <w:bookmarkStart w:id="518" w:name="C_30581"/>
      <w:bookmarkEnd w:id="518"/>
      <w:r>
        <w:t xml:space="preserve"> (CONF:30581) such that it</w:t>
      </w:r>
    </w:p>
    <w:p w:rsidR="0010155E" w:rsidRDefault="00677205">
      <w:pPr>
        <w:numPr>
          <w:ilvl w:val="3"/>
          <w:numId w:val="15"/>
        </w:numPr>
      </w:pPr>
      <w:r>
        <w:rPr>
          <w:rStyle w:val="keyword"/>
        </w:rPr>
        <w:t>SHALL</w:t>
      </w:r>
      <w:r>
        <w:t xml:space="preserve"> contain exactly one [1..1] </w:t>
      </w:r>
      <w:hyperlink w:anchor="S_Chief_Complaint_and_Reason_for_Visit_S">
        <w:r>
          <w:rPr>
            <w:rStyle w:val="HyperlinkCourierBold"/>
          </w:rPr>
          <w:t>Chief Complaint and Reason for Visit Section</w:t>
        </w:r>
      </w:hyperlink>
      <w:r>
        <w:rPr>
          <w:rStyle w:val="XMLname"/>
        </w:rPr>
        <w:t xml:space="preserve"> (templateId:2.16.840.1.11388</w:t>
      </w:r>
      <w:r>
        <w:rPr>
          <w:rStyle w:val="XMLname"/>
        </w:rPr>
        <w:t>3.10.20.22.2.13)</w:t>
      </w:r>
      <w:bookmarkStart w:id="519" w:name="C_30582"/>
      <w:bookmarkEnd w:id="519"/>
      <w:r>
        <w:t xml:space="preserve"> (CONF:30582).</w:t>
      </w:r>
    </w:p>
    <w:p w:rsidR="0010155E" w:rsidRDefault="00677205">
      <w:pPr>
        <w:numPr>
          <w:ilvl w:val="2"/>
          <w:numId w:val="15"/>
        </w:numPr>
      </w:pPr>
      <w:r>
        <w:t xml:space="preserve">This structuredBody </w:t>
      </w:r>
      <w:r>
        <w:rPr>
          <w:rStyle w:val="keyword"/>
        </w:rPr>
        <w:t>SHALL</w:t>
      </w:r>
      <w:r>
        <w:t xml:space="preserve"> contain exactly one [1..1] </w:t>
      </w:r>
      <w:r>
        <w:rPr>
          <w:rStyle w:val="XMLnameBold"/>
        </w:rPr>
        <w:t>component</w:t>
      </w:r>
      <w:bookmarkStart w:id="520" w:name="C_30583"/>
      <w:bookmarkEnd w:id="520"/>
      <w:r>
        <w:t xml:space="preserve"> (CONF:30583) such that it</w:t>
      </w:r>
    </w:p>
    <w:p w:rsidR="0010155E" w:rsidRDefault="00677205">
      <w:pPr>
        <w:numPr>
          <w:ilvl w:val="3"/>
          <w:numId w:val="15"/>
        </w:numPr>
      </w:pPr>
      <w:r>
        <w:rPr>
          <w:rStyle w:val="keyword"/>
        </w:rPr>
        <w:t>SHALL</w:t>
      </w:r>
      <w:r>
        <w:t xml:space="preserve"> contain exactly one [1..1] </w:t>
      </w:r>
      <w:hyperlink w:anchor="S_Family_History_Section">
        <w:r>
          <w:rPr>
            <w:rStyle w:val="HyperlinkCourierBold"/>
          </w:rPr>
          <w:t>Family History Section</w:t>
        </w:r>
      </w:hyperlink>
      <w:r>
        <w:rPr>
          <w:rStyle w:val="XMLname"/>
        </w:rPr>
        <w:t xml:space="preserve"> (templateId:2.16.840.1.113883.10.</w:t>
      </w:r>
      <w:r>
        <w:rPr>
          <w:rStyle w:val="XMLname"/>
        </w:rPr>
        <w:t>20.22.2.15)</w:t>
      </w:r>
      <w:bookmarkStart w:id="521" w:name="C_30584"/>
      <w:bookmarkEnd w:id="521"/>
      <w:r>
        <w:t xml:space="preserve"> (CONF:30584).</w:t>
      </w:r>
    </w:p>
    <w:p w:rsidR="0010155E" w:rsidRDefault="00677205">
      <w:pPr>
        <w:numPr>
          <w:ilvl w:val="2"/>
          <w:numId w:val="15"/>
        </w:numPr>
      </w:pPr>
      <w:r>
        <w:t xml:space="preserve">This structuredBody </w:t>
      </w:r>
      <w:r>
        <w:rPr>
          <w:rStyle w:val="keyword"/>
        </w:rPr>
        <w:t>SHALL</w:t>
      </w:r>
      <w:r>
        <w:t xml:space="preserve"> contain exactly one [1..1] </w:t>
      </w:r>
      <w:r>
        <w:rPr>
          <w:rStyle w:val="XMLnameBold"/>
        </w:rPr>
        <w:t>component</w:t>
      </w:r>
      <w:bookmarkStart w:id="522" w:name="C_30585"/>
      <w:bookmarkEnd w:id="522"/>
      <w:r>
        <w:t xml:space="preserve"> (CONF:30585) such that it</w:t>
      </w:r>
    </w:p>
    <w:p w:rsidR="0010155E" w:rsidRDefault="00677205">
      <w:pPr>
        <w:numPr>
          <w:ilvl w:val="3"/>
          <w:numId w:val="15"/>
        </w:numPr>
      </w:pPr>
      <w:r>
        <w:rPr>
          <w:rStyle w:val="keyword"/>
        </w:rPr>
        <w:t>SHALL</w:t>
      </w:r>
      <w:r>
        <w:t xml:space="preserve"> contain exactly one [1..1] </w:t>
      </w:r>
      <w:hyperlink w:anchor="S_General_Status_Section">
        <w:r>
          <w:rPr>
            <w:rStyle w:val="HyperlinkCourierBold"/>
          </w:rPr>
          <w:t>General Status Section</w:t>
        </w:r>
      </w:hyperlink>
      <w:r>
        <w:rPr>
          <w:rStyle w:val="XMLname"/>
        </w:rPr>
        <w:t xml:space="preserve"> (templateId:2.16.840.1.113883.10.20.2.</w:t>
      </w:r>
      <w:r>
        <w:rPr>
          <w:rStyle w:val="XMLname"/>
        </w:rPr>
        <w:t>5)</w:t>
      </w:r>
      <w:bookmarkStart w:id="523" w:name="C_30586"/>
      <w:bookmarkEnd w:id="523"/>
      <w:r>
        <w:t xml:space="preserve"> (CONF:30586).</w:t>
      </w:r>
    </w:p>
    <w:p w:rsidR="0010155E" w:rsidRDefault="00677205">
      <w:pPr>
        <w:numPr>
          <w:ilvl w:val="2"/>
          <w:numId w:val="15"/>
        </w:numPr>
      </w:pPr>
      <w:r>
        <w:t xml:space="preserve">This structuredBody </w:t>
      </w:r>
      <w:r>
        <w:rPr>
          <w:rStyle w:val="keyword"/>
        </w:rPr>
        <w:t>SHALL</w:t>
      </w:r>
      <w:r>
        <w:t xml:space="preserve"> contain exactly one [1..1] </w:t>
      </w:r>
      <w:r>
        <w:rPr>
          <w:rStyle w:val="XMLnameBold"/>
        </w:rPr>
        <w:t>component</w:t>
      </w:r>
      <w:bookmarkStart w:id="524" w:name="C_30587"/>
      <w:bookmarkEnd w:id="524"/>
      <w:r>
        <w:t xml:space="preserve"> (CONF:30587) such that it</w:t>
      </w:r>
    </w:p>
    <w:p w:rsidR="0010155E" w:rsidRDefault="00677205">
      <w:pPr>
        <w:numPr>
          <w:ilvl w:val="3"/>
          <w:numId w:val="15"/>
        </w:numPr>
      </w:pPr>
      <w:r>
        <w:rPr>
          <w:rStyle w:val="keyword"/>
        </w:rPr>
        <w:t>SHALL</w:t>
      </w:r>
      <w:r>
        <w:t xml:space="preserve"> contain exactly one [1..1] </w:t>
      </w:r>
      <w:hyperlink w:anchor="S_History_of_Past_Illness_Section_V2">
        <w:r>
          <w:rPr>
            <w:rStyle w:val="HyperlinkCourierBold"/>
          </w:rPr>
          <w:t>History of Past Illness Section (V2)</w:t>
        </w:r>
      </w:hyperlink>
      <w:r>
        <w:rPr>
          <w:rStyle w:val="XMLname"/>
        </w:rPr>
        <w:t xml:space="preserve"> (templateId:2.16.840.</w:t>
      </w:r>
      <w:r>
        <w:rPr>
          <w:rStyle w:val="XMLname"/>
        </w:rPr>
        <w:t>1.113883.10.20.22.2.20.2)</w:t>
      </w:r>
      <w:bookmarkStart w:id="525" w:name="C_30588"/>
      <w:bookmarkEnd w:id="525"/>
      <w:r>
        <w:t xml:space="preserve"> (CONF:30588).</w:t>
      </w:r>
    </w:p>
    <w:p w:rsidR="0010155E" w:rsidRDefault="00677205">
      <w:pPr>
        <w:numPr>
          <w:ilvl w:val="2"/>
          <w:numId w:val="15"/>
        </w:numPr>
      </w:pPr>
      <w:r>
        <w:t xml:space="preserve">This structuredBody </w:t>
      </w:r>
      <w:r>
        <w:rPr>
          <w:rStyle w:val="keyword"/>
        </w:rPr>
        <w:t>SHOULD</w:t>
      </w:r>
      <w:r>
        <w:t xml:space="preserve"> contain zero or one [0..1] </w:t>
      </w:r>
      <w:r>
        <w:rPr>
          <w:rStyle w:val="XMLnameBold"/>
        </w:rPr>
        <w:t>component</w:t>
      </w:r>
      <w:bookmarkStart w:id="526" w:name="C_30589"/>
      <w:bookmarkEnd w:id="526"/>
      <w:r>
        <w:t xml:space="preserve"> (CONF:30589) such that it</w:t>
      </w:r>
    </w:p>
    <w:p w:rsidR="0010155E" w:rsidRDefault="00677205">
      <w:pPr>
        <w:numPr>
          <w:ilvl w:val="3"/>
          <w:numId w:val="15"/>
        </w:numPr>
      </w:pPr>
      <w:r>
        <w:rPr>
          <w:rStyle w:val="keyword"/>
        </w:rPr>
        <w:t>SHALL</w:t>
      </w:r>
      <w:r>
        <w:t xml:space="preserve"> contain exactly one [1..1] </w:t>
      </w:r>
      <w:hyperlink w:anchor="S_History_of_Present_Illness_Section">
        <w:r>
          <w:rPr>
            <w:rStyle w:val="HyperlinkCourierBold"/>
          </w:rPr>
          <w:t>History of Present Illness Section</w:t>
        </w:r>
      </w:hyperlink>
      <w:r>
        <w:rPr>
          <w:rStyle w:val="XMLname"/>
        </w:rPr>
        <w:t xml:space="preserve"> (templateId:1.3.6.1.4.1.19376.1.5.3.1.3.4)</w:t>
      </w:r>
      <w:bookmarkStart w:id="527" w:name="C_30590"/>
      <w:bookmarkEnd w:id="527"/>
      <w:r>
        <w:t xml:space="preserve"> (CONF:30590).</w:t>
      </w:r>
    </w:p>
    <w:p w:rsidR="0010155E" w:rsidRDefault="00677205">
      <w:pPr>
        <w:numPr>
          <w:ilvl w:val="2"/>
          <w:numId w:val="15"/>
        </w:numPr>
      </w:pPr>
      <w:r>
        <w:t xml:space="preserve">This structuredBody </w:t>
      </w:r>
      <w:r>
        <w:rPr>
          <w:rStyle w:val="keyword"/>
        </w:rPr>
        <w:t>MAY</w:t>
      </w:r>
      <w:r>
        <w:t xml:space="preserve"> contain zero or one [0..1] </w:t>
      </w:r>
      <w:r>
        <w:rPr>
          <w:rStyle w:val="XMLnameBold"/>
        </w:rPr>
        <w:t>component</w:t>
      </w:r>
      <w:bookmarkStart w:id="528" w:name="C_30591"/>
      <w:bookmarkEnd w:id="528"/>
      <w:r>
        <w:t xml:space="preserve"> (CONF:30591) such that it</w:t>
      </w:r>
    </w:p>
    <w:p w:rsidR="0010155E" w:rsidRDefault="00677205">
      <w:pPr>
        <w:numPr>
          <w:ilvl w:val="3"/>
          <w:numId w:val="15"/>
        </w:numPr>
      </w:pPr>
      <w:r>
        <w:rPr>
          <w:rStyle w:val="keyword"/>
        </w:rPr>
        <w:t>SHALL</w:t>
      </w:r>
      <w:r>
        <w:t xml:space="preserve"> contain exactly one [1..1] </w:t>
      </w:r>
      <w:hyperlink w:anchor="S_Immunizations_Section_entries_optiona">
        <w:r>
          <w:rPr>
            <w:rStyle w:val="HyperlinkCourierBold"/>
          </w:rPr>
          <w:t>Immunizations Se</w:t>
        </w:r>
        <w:r>
          <w:rPr>
            <w:rStyle w:val="HyperlinkCourierBold"/>
          </w:rPr>
          <w:t>ction (entries optional) (V2)</w:t>
        </w:r>
      </w:hyperlink>
      <w:r>
        <w:rPr>
          <w:rStyle w:val="XMLname"/>
        </w:rPr>
        <w:t xml:space="preserve"> (templateId:2.16.840.1.113883.10.20.22.2.2.2)</w:t>
      </w:r>
      <w:bookmarkStart w:id="529" w:name="C_30592"/>
      <w:bookmarkEnd w:id="529"/>
      <w:r>
        <w:t xml:space="preserve"> (CONF:30592).</w:t>
      </w:r>
    </w:p>
    <w:p w:rsidR="0010155E" w:rsidRDefault="00677205">
      <w:pPr>
        <w:numPr>
          <w:ilvl w:val="2"/>
          <w:numId w:val="15"/>
        </w:numPr>
      </w:pPr>
      <w:r>
        <w:t xml:space="preserve">This structuredBody </w:t>
      </w:r>
      <w:r>
        <w:rPr>
          <w:rStyle w:val="keyword"/>
        </w:rPr>
        <w:t>MAY</w:t>
      </w:r>
      <w:r>
        <w:t xml:space="preserve"> contain zero or one [0..1] </w:t>
      </w:r>
      <w:r>
        <w:rPr>
          <w:rStyle w:val="XMLnameBold"/>
        </w:rPr>
        <w:t>component</w:t>
      </w:r>
      <w:bookmarkStart w:id="530" w:name="C_30593"/>
      <w:bookmarkEnd w:id="530"/>
      <w:r>
        <w:t xml:space="preserve"> (CONF:30593) such that it</w:t>
      </w:r>
    </w:p>
    <w:p w:rsidR="0010155E" w:rsidRDefault="00677205">
      <w:pPr>
        <w:numPr>
          <w:ilvl w:val="3"/>
          <w:numId w:val="15"/>
        </w:numPr>
      </w:pPr>
      <w:r>
        <w:rPr>
          <w:rStyle w:val="keyword"/>
        </w:rPr>
        <w:t>SHALL</w:t>
      </w:r>
      <w:r>
        <w:t xml:space="preserve"> contain exactly one [1..1] </w:t>
      </w:r>
      <w:hyperlink w:anchor="Instructions_Section_V2">
        <w:r>
          <w:rPr>
            <w:rStyle w:val="HyperlinkCourierBold"/>
          </w:rPr>
          <w:t>Instructions Section (V2)</w:t>
        </w:r>
      </w:hyperlink>
      <w:r>
        <w:rPr>
          <w:rStyle w:val="XMLname"/>
        </w:rPr>
        <w:t xml:space="preserve"> (templateId:2.16.840.1.113883.10.20.22.2.45.2)</w:t>
      </w:r>
      <w:bookmarkStart w:id="531" w:name="C_31385"/>
      <w:bookmarkEnd w:id="531"/>
      <w:r>
        <w:t xml:space="preserve"> (CONF:31385).</w:t>
      </w:r>
    </w:p>
    <w:p w:rsidR="0010155E" w:rsidRDefault="00677205">
      <w:pPr>
        <w:numPr>
          <w:ilvl w:val="2"/>
          <w:numId w:val="15"/>
        </w:numPr>
      </w:pPr>
      <w:r>
        <w:t xml:space="preserve">This structuredBody </w:t>
      </w:r>
      <w:r>
        <w:rPr>
          <w:rStyle w:val="keyword"/>
        </w:rPr>
        <w:t>SHALL</w:t>
      </w:r>
      <w:r>
        <w:t xml:space="preserve"> contain exactly one [1..1] </w:t>
      </w:r>
      <w:r>
        <w:rPr>
          <w:rStyle w:val="XMLnameBold"/>
        </w:rPr>
        <w:t>component</w:t>
      </w:r>
      <w:bookmarkStart w:id="532" w:name="C_30595"/>
      <w:bookmarkEnd w:id="532"/>
      <w:r>
        <w:t xml:space="preserve"> (CONF:30595) such that it</w:t>
      </w:r>
    </w:p>
    <w:p w:rsidR="0010155E" w:rsidRDefault="00677205">
      <w:pPr>
        <w:numPr>
          <w:ilvl w:val="3"/>
          <w:numId w:val="15"/>
        </w:numPr>
      </w:pPr>
      <w:r>
        <w:rPr>
          <w:rStyle w:val="keyword"/>
        </w:rPr>
        <w:lastRenderedPageBreak/>
        <w:t>SHALL</w:t>
      </w:r>
      <w:r>
        <w:t xml:space="preserve"> contain exactly one [1..1] </w:t>
      </w:r>
      <w:hyperlink w:anchor="S_Medications_Section_entries_optional_">
        <w:r>
          <w:rPr>
            <w:rStyle w:val="HyperlinkCourierBold"/>
          </w:rPr>
          <w:t>Medications Section (entries optional) (V2)</w:t>
        </w:r>
      </w:hyperlink>
      <w:r>
        <w:rPr>
          <w:rStyle w:val="XMLname"/>
        </w:rPr>
        <w:t xml:space="preserve"> (templateId:2.16.840.1.113883.10.20.22.2.1.2)</w:t>
      </w:r>
      <w:bookmarkStart w:id="533" w:name="C_30596"/>
      <w:bookmarkEnd w:id="533"/>
      <w:r>
        <w:t xml:space="preserve"> (CONF:30596).</w:t>
      </w:r>
    </w:p>
    <w:p w:rsidR="0010155E" w:rsidRDefault="00677205">
      <w:pPr>
        <w:numPr>
          <w:ilvl w:val="2"/>
          <w:numId w:val="15"/>
        </w:numPr>
      </w:pPr>
      <w:r>
        <w:t xml:space="preserve">This structuredBody </w:t>
      </w:r>
      <w:r>
        <w:rPr>
          <w:rStyle w:val="keyword"/>
        </w:rPr>
        <w:t>SHALL</w:t>
      </w:r>
      <w:r>
        <w:t xml:space="preserve"> contain exactly one [1..1] </w:t>
      </w:r>
      <w:r>
        <w:rPr>
          <w:rStyle w:val="XMLnameBold"/>
        </w:rPr>
        <w:t>component</w:t>
      </w:r>
      <w:bookmarkStart w:id="534" w:name="C_30597"/>
      <w:bookmarkEnd w:id="534"/>
      <w:r>
        <w:t xml:space="preserve"> (CONF:30597) such that it</w:t>
      </w:r>
    </w:p>
    <w:p w:rsidR="0010155E" w:rsidRDefault="00677205">
      <w:pPr>
        <w:numPr>
          <w:ilvl w:val="3"/>
          <w:numId w:val="15"/>
        </w:numPr>
      </w:pPr>
      <w:r>
        <w:rPr>
          <w:rStyle w:val="keyword"/>
        </w:rPr>
        <w:t>SHALL</w:t>
      </w:r>
      <w:r>
        <w:t xml:space="preserve"> contain exactly one [1..1] </w:t>
      </w:r>
      <w:hyperlink w:anchor="S_Physical_Exam_Section_V2">
        <w:r>
          <w:rPr>
            <w:rStyle w:val="HyperlinkCourierBold"/>
          </w:rPr>
          <w:t>Physical Exam Section (V2)</w:t>
        </w:r>
      </w:hyperlink>
      <w:r>
        <w:rPr>
          <w:rStyle w:val="XMLname"/>
        </w:rPr>
        <w:t xml:space="preserve"> (templateId:2.16.840.1.113883.10.20.2.10.2)</w:t>
      </w:r>
      <w:bookmarkStart w:id="535" w:name="C_30598"/>
      <w:bookmarkEnd w:id="535"/>
      <w:r>
        <w:t xml:space="preserve"> (CONF:30598).</w:t>
      </w:r>
    </w:p>
    <w:p w:rsidR="0010155E" w:rsidRDefault="00677205">
      <w:pPr>
        <w:numPr>
          <w:ilvl w:val="2"/>
          <w:numId w:val="15"/>
        </w:numPr>
      </w:pPr>
      <w:r>
        <w:t xml:space="preserve">This structuredBody </w:t>
      </w:r>
      <w:r>
        <w:rPr>
          <w:rStyle w:val="keyword"/>
        </w:rPr>
        <w:t>MAY</w:t>
      </w:r>
      <w:r>
        <w:t xml:space="preserve"> contain zero or one [0..1] </w:t>
      </w:r>
      <w:r>
        <w:rPr>
          <w:rStyle w:val="XMLnameBold"/>
        </w:rPr>
        <w:t>component</w:t>
      </w:r>
      <w:bookmarkStart w:id="536" w:name="C_30599"/>
      <w:bookmarkEnd w:id="536"/>
      <w:r>
        <w:t xml:space="preserve"> (CONF:30599) such that it</w:t>
      </w:r>
    </w:p>
    <w:p w:rsidR="0010155E" w:rsidRDefault="00677205">
      <w:pPr>
        <w:numPr>
          <w:ilvl w:val="3"/>
          <w:numId w:val="15"/>
        </w:numPr>
      </w:pPr>
      <w:r>
        <w:rPr>
          <w:rStyle w:val="keyword"/>
        </w:rPr>
        <w:t>SHALL</w:t>
      </w:r>
      <w:r>
        <w:t xml:space="preserve"> contain exactly one [1..1] </w:t>
      </w:r>
      <w:hyperlink w:anchor="S_Problem_Section_entries_optional_V2">
        <w:r>
          <w:rPr>
            <w:rStyle w:val="HyperlinkCourierBold"/>
          </w:rPr>
          <w:t>Problem Section (entries optional) (V2)</w:t>
        </w:r>
      </w:hyperlink>
      <w:r>
        <w:rPr>
          <w:rStyle w:val="XMLname"/>
        </w:rPr>
        <w:t xml:space="preserve"> (templateId:2.16.840.1.113883.10.20.22.2.5.2)</w:t>
      </w:r>
      <w:bookmarkStart w:id="537" w:name="C_30600"/>
      <w:bookmarkEnd w:id="537"/>
      <w:r>
        <w:t xml:space="preserve"> (CONF:30600).</w:t>
      </w:r>
    </w:p>
    <w:p w:rsidR="0010155E" w:rsidRDefault="00677205">
      <w:pPr>
        <w:numPr>
          <w:ilvl w:val="2"/>
          <w:numId w:val="15"/>
        </w:numPr>
      </w:pPr>
      <w:r>
        <w:t xml:space="preserve">This structuredBody </w:t>
      </w:r>
      <w:r>
        <w:rPr>
          <w:rStyle w:val="keyword"/>
        </w:rPr>
        <w:t>MAY</w:t>
      </w:r>
      <w:r>
        <w:t xml:space="preserve"> contain zero or one [0..1] </w:t>
      </w:r>
      <w:r>
        <w:rPr>
          <w:rStyle w:val="XMLnameBold"/>
        </w:rPr>
        <w:t>component</w:t>
      </w:r>
      <w:bookmarkStart w:id="538" w:name="C_30601"/>
      <w:bookmarkEnd w:id="538"/>
      <w:r>
        <w:t xml:space="preserve"> (CONF:30601) such that it</w:t>
      </w:r>
    </w:p>
    <w:p w:rsidR="0010155E" w:rsidRDefault="00677205">
      <w:pPr>
        <w:numPr>
          <w:ilvl w:val="3"/>
          <w:numId w:val="15"/>
        </w:numPr>
      </w:pPr>
      <w:r>
        <w:rPr>
          <w:rStyle w:val="keyword"/>
        </w:rPr>
        <w:t>SHALL</w:t>
      </w:r>
      <w:r>
        <w:t xml:space="preserve"> contain </w:t>
      </w:r>
      <w:r>
        <w:t xml:space="preserve">exactly one [1..1] </w:t>
      </w:r>
      <w:hyperlink w:anchor="Procedures_Section_entries_optional_V2">
        <w:r>
          <w:rPr>
            <w:rStyle w:val="HyperlinkCourierBold"/>
          </w:rPr>
          <w:t>Procedures Section (entries optional) (V2)</w:t>
        </w:r>
      </w:hyperlink>
      <w:r>
        <w:rPr>
          <w:rStyle w:val="XMLname"/>
        </w:rPr>
        <w:t xml:space="preserve"> (templateId:2.16.840.1.113883.10.20.22.2.7.2)</w:t>
      </w:r>
      <w:bookmarkStart w:id="539" w:name="C_30602"/>
      <w:bookmarkEnd w:id="539"/>
      <w:r>
        <w:t xml:space="preserve"> (CONF:30602).</w:t>
      </w:r>
    </w:p>
    <w:p w:rsidR="0010155E" w:rsidRDefault="00677205">
      <w:pPr>
        <w:numPr>
          <w:ilvl w:val="2"/>
          <w:numId w:val="15"/>
        </w:numPr>
      </w:pPr>
      <w:r>
        <w:t xml:space="preserve">This structuredBody </w:t>
      </w:r>
      <w:r>
        <w:rPr>
          <w:rStyle w:val="keyword"/>
        </w:rPr>
        <w:t>MAY</w:t>
      </w:r>
      <w:r>
        <w:t xml:space="preserve"> contain zero or one [0..1] </w:t>
      </w:r>
      <w:r>
        <w:rPr>
          <w:rStyle w:val="XMLnameBold"/>
        </w:rPr>
        <w:t>component</w:t>
      </w:r>
      <w:bookmarkStart w:id="540" w:name="C_30603"/>
      <w:bookmarkEnd w:id="540"/>
      <w:r>
        <w:t xml:space="preserve"> (CONF:30603)</w:t>
      </w:r>
      <w:r>
        <w:t xml:space="preserve"> such that it</w:t>
      </w:r>
    </w:p>
    <w:p w:rsidR="0010155E" w:rsidRDefault="00677205">
      <w:pPr>
        <w:numPr>
          <w:ilvl w:val="3"/>
          <w:numId w:val="15"/>
        </w:numPr>
      </w:pPr>
      <w:r>
        <w:rPr>
          <w:rStyle w:val="keyword"/>
        </w:rPr>
        <w:t>SHALL</w:t>
      </w:r>
      <w:r>
        <w:t xml:space="preserve"> contain exactly one [1..1] </w:t>
      </w:r>
      <w:hyperlink w:anchor="S_Reason_for_Visit_Section">
        <w:r>
          <w:rPr>
            <w:rStyle w:val="HyperlinkCourierBold"/>
          </w:rPr>
          <w:t>Reason for Visit Section</w:t>
        </w:r>
      </w:hyperlink>
      <w:r>
        <w:rPr>
          <w:rStyle w:val="XMLname"/>
        </w:rPr>
        <w:t xml:space="preserve"> (templateId:2.16.840.1.113883.10.20.22.2.12)</w:t>
      </w:r>
      <w:bookmarkStart w:id="541" w:name="C_30604"/>
      <w:bookmarkEnd w:id="541"/>
      <w:r>
        <w:t xml:space="preserve"> (CONF:30604).</w:t>
      </w:r>
    </w:p>
    <w:p w:rsidR="0010155E" w:rsidRDefault="00677205">
      <w:pPr>
        <w:numPr>
          <w:ilvl w:val="2"/>
          <w:numId w:val="15"/>
        </w:numPr>
      </w:pPr>
      <w:r>
        <w:t xml:space="preserve">This structuredBody </w:t>
      </w:r>
      <w:r>
        <w:rPr>
          <w:rStyle w:val="keyword"/>
        </w:rPr>
        <w:t>SHALL</w:t>
      </w:r>
      <w:r>
        <w:t xml:space="preserve"> contain exactly one [1..1] </w:t>
      </w:r>
      <w:r>
        <w:rPr>
          <w:rStyle w:val="XMLnameBold"/>
        </w:rPr>
        <w:t>component</w:t>
      </w:r>
      <w:bookmarkStart w:id="542" w:name="C_30605"/>
      <w:bookmarkEnd w:id="542"/>
      <w:r>
        <w:t xml:space="preserve"> (CONF:30605)</w:t>
      </w:r>
      <w:r>
        <w:t xml:space="preserve"> such that it</w:t>
      </w:r>
    </w:p>
    <w:p w:rsidR="0010155E" w:rsidRDefault="00677205">
      <w:pPr>
        <w:numPr>
          <w:ilvl w:val="3"/>
          <w:numId w:val="15"/>
        </w:numPr>
      </w:pPr>
      <w:r>
        <w:rPr>
          <w:rStyle w:val="keyword"/>
        </w:rPr>
        <w:t>SHALL</w:t>
      </w:r>
      <w:r>
        <w:t xml:space="preserve"> contain exactly one [1..1] </w:t>
      </w:r>
      <w:hyperlink w:anchor="S_Results_Section_entries_optional_V2">
        <w:r>
          <w:rPr>
            <w:rStyle w:val="HyperlinkCourierBold"/>
          </w:rPr>
          <w:t>Results Section (entries optional) (V2)</w:t>
        </w:r>
      </w:hyperlink>
      <w:r>
        <w:rPr>
          <w:rStyle w:val="XMLname"/>
        </w:rPr>
        <w:t xml:space="preserve"> (templateId:2.16.840.1.113883.10.20.22.2.3.2)</w:t>
      </w:r>
      <w:bookmarkStart w:id="543" w:name="C_30606"/>
      <w:bookmarkEnd w:id="543"/>
      <w:r>
        <w:t xml:space="preserve"> (CONF:30606).</w:t>
      </w:r>
    </w:p>
    <w:p w:rsidR="0010155E" w:rsidRDefault="00677205">
      <w:pPr>
        <w:numPr>
          <w:ilvl w:val="2"/>
          <w:numId w:val="15"/>
        </w:numPr>
      </w:pPr>
      <w:r>
        <w:t xml:space="preserve">This structuredBody </w:t>
      </w:r>
      <w:r>
        <w:rPr>
          <w:rStyle w:val="keyword"/>
        </w:rPr>
        <w:t>SHALL</w:t>
      </w:r>
      <w:r>
        <w:t xml:space="preserve"> contain exactly one [1.</w:t>
      </w:r>
      <w:r>
        <w:t xml:space="preserve">.1] </w:t>
      </w:r>
      <w:r>
        <w:rPr>
          <w:rStyle w:val="XMLnameBold"/>
        </w:rPr>
        <w:t>component</w:t>
      </w:r>
      <w:bookmarkStart w:id="544" w:name="C_30607"/>
      <w:bookmarkEnd w:id="544"/>
      <w:r>
        <w:t xml:space="preserve"> (CONF:30607) such that it</w:t>
      </w:r>
    </w:p>
    <w:p w:rsidR="0010155E" w:rsidRDefault="00677205">
      <w:pPr>
        <w:numPr>
          <w:ilvl w:val="3"/>
          <w:numId w:val="15"/>
        </w:numPr>
      </w:pPr>
      <w:r>
        <w:rPr>
          <w:rStyle w:val="keyword"/>
        </w:rPr>
        <w:t>SHALL</w:t>
      </w:r>
      <w:r>
        <w:t xml:space="preserve"> contain exactly one [1..1] </w:t>
      </w:r>
      <w:hyperlink w:anchor="S_Review_of_Systems_Section">
        <w:r>
          <w:rPr>
            <w:rStyle w:val="HyperlinkCourierBold"/>
          </w:rPr>
          <w:t>Review of Systems Section</w:t>
        </w:r>
      </w:hyperlink>
      <w:r>
        <w:rPr>
          <w:rStyle w:val="XMLname"/>
        </w:rPr>
        <w:t xml:space="preserve"> (templateId:1.3.6.1.4.1.19376.1.5.3.1.3.18)</w:t>
      </w:r>
      <w:bookmarkStart w:id="545" w:name="C_30608"/>
      <w:bookmarkEnd w:id="545"/>
      <w:r>
        <w:t xml:space="preserve"> (CONF:30608).</w:t>
      </w:r>
    </w:p>
    <w:p w:rsidR="0010155E" w:rsidRDefault="00677205">
      <w:pPr>
        <w:numPr>
          <w:ilvl w:val="2"/>
          <w:numId w:val="15"/>
        </w:numPr>
      </w:pPr>
      <w:r>
        <w:t xml:space="preserve">This structuredBody </w:t>
      </w:r>
      <w:r>
        <w:rPr>
          <w:rStyle w:val="keyword"/>
        </w:rPr>
        <w:t>SHALL</w:t>
      </w:r>
      <w:r>
        <w:t xml:space="preserve"> contain exactly one [1.</w:t>
      </w:r>
      <w:r>
        <w:t xml:space="preserve">.1] </w:t>
      </w:r>
      <w:r>
        <w:rPr>
          <w:rStyle w:val="XMLnameBold"/>
        </w:rPr>
        <w:t>component</w:t>
      </w:r>
      <w:bookmarkStart w:id="546" w:name="C_30609"/>
      <w:bookmarkEnd w:id="546"/>
      <w:r>
        <w:t xml:space="preserve"> (CONF:30609) such that it</w:t>
      </w:r>
    </w:p>
    <w:p w:rsidR="0010155E" w:rsidRDefault="00677205">
      <w:pPr>
        <w:numPr>
          <w:ilvl w:val="3"/>
          <w:numId w:val="15"/>
        </w:numPr>
      </w:pPr>
      <w:r>
        <w:rPr>
          <w:rStyle w:val="keyword"/>
        </w:rPr>
        <w:t>SHALL</w:t>
      </w:r>
      <w:r>
        <w:t xml:space="preserve"> contain exactly one [1..1] </w:t>
      </w:r>
      <w:hyperlink w:anchor="S_Social_History_Section_V2">
        <w:r>
          <w:rPr>
            <w:rStyle w:val="HyperlinkCourierBold"/>
          </w:rPr>
          <w:t>Social History Section (V2)</w:t>
        </w:r>
      </w:hyperlink>
      <w:r>
        <w:rPr>
          <w:rStyle w:val="XMLname"/>
        </w:rPr>
        <w:t xml:space="preserve"> (templateId:2.16.840.1.113883.10.20.22.2.17.2)</w:t>
      </w:r>
      <w:bookmarkStart w:id="547" w:name="C_30610"/>
      <w:bookmarkEnd w:id="547"/>
      <w:r>
        <w:t xml:space="preserve"> (CONF:30610).</w:t>
      </w:r>
    </w:p>
    <w:p w:rsidR="0010155E" w:rsidRDefault="00677205">
      <w:pPr>
        <w:numPr>
          <w:ilvl w:val="2"/>
          <w:numId w:val="15"/>
        </w:numPr>
      </w:pPr>
      <w:r>
        <w:t xml:space="preserve">This structuredBody </w:t>
      </w:r>
      <w:r>
        <w:rPr>
          <w:rStyle w:val="keyword"/>
        </w:rPr>
        <w:t>SHALL</w:t>
      </w:r>
      <w:r>
        <w:t xml:space="preserve"> contain exactly on</w:t>
      </w:r>
      <w:r>
        <w:t xml:space="preserve">e [1..1] </w:t>
      </w:r>
      <w:r>
        <w:rPr>
          <w:rStyle w:val="XMLnameBold"/>
        </w:rPr>
        <w:t>component</w:t>
      </w:r>
      <w:bookmarkStart w:id="548" w:name="C_30611"/>
      <w:bookmarkEnd w:id="548"/>
      <w:r>
        <w:t xml:space="preserve"> (CONF:30611) such that it</w:t>
      </w:r>
    </w:p>
    <w:p w:rsidR="0010155E" w:rsidRDefault="00677205">
      <w:pPr>
        <w:numPr>
          <w:ilvl w:val="3"/>
          <w:numId w:val="15"/>
        </w:numPr>
      </w:pPr>
      <w:r>
        <w:rPr>
          <w:rStyle w:val="keyword"/>
        </w:rPr>
        <w:lastRenderedPageBreak/>
        <w:t>SHALL</w:t>
      </w:r>
      <w:r>
        <w:t xml:space="preserve"> contain exactly one [1..1] </w:t>
      </w:r>
      <w:hyperlink w:anchor="Vital_Signs_Section_entries_optional_V2">
        <w:r>
          <w:rPr>
            <w:rStyle w:val="HyperlinkCourierBold"/>
          </w:rPr>
          <w:t>Vital Signs Section (entries optional) (V2)</w:t>
        </w:r>
      </w:hyperlink>
      <w:r>
        <w:rPr>
          <w:rStyle w:val="XMLname"/>
        </w:rPr>
        <w:t xml:space="preserve"> (templateId:2.16.840.1.113883.10.20.22.2.4.2)</w:t>
      </w:r>
      <w:bookmarkStart w:id="549" w:name="C_30612"/>
      <w:bookmarkEnd w:id="549"/>
      <w:r>
        <w:t xml:space="preserve"> (CONF:30612).</w:t>
      </w:r>
    </w:p>
    <w:p w:rsidR="0010155E" w:rsidRDefault="00677205">
      <w:pPr>
        <w:pStyle w:val="BodyText"/>
        <w:numPr>
          <w:ilvl w:val="2"/>
          <w:numId w:val="15"/>
        </w:numPr>
      </w:pPr>
      <w:r>
        <w:t>SHALL includ</w:t>
      </w:r>
      <w:r>
        <w:t>e a Chief Complaint and Reason for Visit Section (templateId:2.16.840.1.113883.10.20.22.2.13), a Chief Complaint Section (templateId:1.3.6.1.4.1.19376.1.5.3.1.1.13.2.1), or a Reason for Visit Section (templateId:2.16.840.1.113883.10.20.22.2.12) (CONF:30613</w:t>
      </w:r>
      <w:r>
        <w:t>).</w:t>
      </w:r>
    </w:p>
    <w:p w:rsidR="0010155E" w:rsidRDefault="00677205">
      <w:pPr>
        <w:pStyle w:val="BodyText"/>
        <w:numPr>
          <w:ilvl w:val="2"/>
          <w:numId w:val="15"/>
        </w:numPr>
      </w:pPr>
      <w:r>
        <w:t>SHALL include an Assessment and Plan Section (V2) (templateId:2.16.840.1.113883.10.20.22.2.9.2), or an Assessment Section (templateId:2.16.840.1.113883.10.20.22.2.8) and a  Plan of Treatment Section (V2) (templateId:2.16.840.1.113883.10.20.22.2.10.2) (C</w:t>
      </w:r>
      <w:r>
        <w:t>ONF:30614).</w:t>
      </w:r>
    </w:p>
    <w:p w:rsidR="0010155E" w:rsidRDefault="00677205">
      <w:pPr>
        <w:pStyle w:val="BodyText"/>
        <w:numPr>
          <w:ilvl w:val="2"/>
          <w:numId w:val="15"/>
        </w:numPr>
      </w:pPr>
      <w:r>
        <w:t>SHALL NOT include an Assessment and Plan Section (V2) (templateId:2.16.840.1.113883.10.20.22.2.9.2) when an Assessment Section (templateId:2.16.840.1.113883.10.20.22.2.8) and a Plan of Treatment Section (V2) (templateId:2.16.840.1.113883.10.20.</w:t>
      </w:r>
      <w:r>
        <w:t>22.2.10.2) are present (CONF:30615).</w:t>
      </w:r>
    </w:p>
    <w:p w:rsidR="0010155E" w:rsidRDefault="00677205">
      <w:pPr>
        <w:pStyle w:val="BodyText"/>
        <w:numPr>
          <w:ilvl w:val="2"/>
          <w:numId w:val="15"/>
        </w:numPr>
      </w:pPr>
      <w:r>
        <w:t>SHALL NOT contain a Chief Complaint and Reason for Visit Section (templateId:2.16.840.1.113883.10.20.22.2.13) when either a Chief Complaint Section (templateId:1.3.6.1.4.1.19376.1.5.3.1.1.13.2.1) or a Reason for Visit S</w:t>
      </w:r>
      <w:r>
        <w:t>ection (templateId:2.16.840.1.113883.10.20.22.2.12) is present (CONF:30616).</w:t>
      </w:r>
    </w:p>
    <w:p w:rsidR="0010155E" w:rsidRDefault="00677205">
      <w:pPr>
        <w:pStyle w:val="Caption"/>
      </w:pPr>
      <w:r>
        <w:fldChar w:fldCharType="begin"/>
      </w:r>
      <w:r>
        <w:instrText>SEQ Table \* ARABIC</w:instrText>
      </w:r>
      <w:r>
        <w:fldChar w:fldCharType="separate"/>
      </w:r>
      <w:bookmarkStart w:id="550" w:name="HPDocumentType"/>
      <w:bookmarkEnd w:id="550"/>
      <w:r>
        <w:t>35</w:t>
      </w:r>
      <w:r>
        <w:fldChar w:fldCharType="end"/>
      </w:r>
      <w:r>
        <w:t>: HPDocumentType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185"/>
        <w:gridCol w:w="1630"/>
        <w:gridCol w:w="5825"/>
      </w:tblGrid>
      <w:tr w:rsidR="0010155E">
        <w:tc>
          <w:tcPr>
            <w:tcW w:w="0" w:type="auto"/>
            <w:gridSpan w:val="3"/>
          </w:tcPr>
          <w:p w:rsidR="0010155E" w:rsidRDefault="00677205">
            <w:r>
              <w:t>Value Set: HPDocumentType 2.16.840.1.113883.1.11.20.22</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34117-2</w:t>
            </w:r>
          </w:p>
        </w:tc>
        <w:tc>
          <w:tcPr>
            <w:tcW w:w="0" w:type="auto"/>
          </w:tcPr>
          <w:p w:rsidR="0010155E" w:rsidRDefault="00677205">
            <w:r>
              <w:t>LOINC</w:t>
            </w:r>
          </w:p>
        </w:tc>
        <w:tc>
          <w:tcPr>
            <w:tcW w:w="0" w:type="auto"/>
          </w:tcPr>
          <w:p w:rsidR="0010155E" w:rsidRDefault="00677205">
            <w:r>
              <w:t>History &amp; Physical</w:t>
            </w:r>
          </w:p>
        </w:tc>
      </w:tr>
      <w:tr w:rsidR="0010155E">
        <w:tc>
          <w:tcPr>
            <w:tcW w:w="0" w:type="auto"/>
          </w:tcPr>
          <w:p w:rsidR="0010155E" w:rsidRDefault="00677205">
            <w:r>
              <w:t>11492-6</w:t>
            </w:r>
          </w:p>
        </w:tc>
        <w:tc>
          <w:tcPr>
            <w:tcW w:w="0" w:type="auto"/>
          </w:tcPr>
          <w:p w:rsidR="0010155E" w:rsidRDefault="00677205">
            <w:r>
              <w:t>LOINC</w:t>
            </w:r>
          </w:p>
        </w:tc>
        <w:tc>
          <w:tcPr>
            <w:tcW w:w="0" w:type="auto"/>
          </w:tcPr>
          <w:p w:rsidR="0010155E" w:rsidRDefault="00677205">
            <w:r>
              <w:t>History &amp; Physical: Hospital</w:t>
            </w:r>
          </w:p>
        </w:tc>
      </w:tr>
      <w:tr w:rsidR="0010155E">
        <w:tc>
          <w:tcPr>
            <w:tcW w:w="0" w:type="auto"/>
          </w:tcPr>
          <w:p w:rsidR="0010155E" w:rsidRDefault="00677205">
            <w:r>
              <w:t>28626-0</w:t>
            </w:r>
          </w:p>
        </w:tc>
        <w:tc>
          <w:tcPr>
            <w:tcW w:w="0" w:type="auto"/>
          </w:tcPr>
          <w:p w:rsidR="0010155E" w:rsidRDefault="00677205">
            <w:r>
              <w:t>LOINC</w:t>
            </w:r>
          </w:p>
        </w:tc>
        <w:tc>
          <w:tcPr>
            <w:tcW w:w="0" w:type="auto"/>
          </w:tcPr>
          <w:p w:rsidR="0010155E" w:rsidRDefault="00677205">
            <w:r>
              <w:t>Physician</w:t>
            </w:r>
          </w:p>
        </w:tc>
      </w:tr>
      <w:tr w:rsidR="0010155E">
        <w:tc>
          <w:tcPr>
            <w:tcW w:w="0" w:type="auto"/>
          </w:tcPr>
          <w:p w:rsidR="0010155E" w:rsidRDefault="00677205">
            <w:r>
              <w:t>34774-0</w:t>
            </w:r>
          </w:p>
        </w:tc>
        <w:tc>
          <w:tcPr>
            <w:tcW w:w="0" w:type="auto"/>
          </w:tcPr>
          <w:p w:rsidR="0010155E" w:rsidRDefault="00677205">
            <w:r>
              <w:t>LOINC</w:t>
            </w:r>
          </w:p>
        </w:tc>
        <w:tc>
          <w:tcPr>
            <w:tcW w:w="0" w:type="auto"/>
          </w:tcPr>
          <w:p w:rsidR="0010155E" w:rsidRDefault="00677205">
            <w:r>
              <w:t>General surgery</w:t>
            </w:r>
          </w:p>
        </w:tc>
      </w:tr>
      <w:tr w:rsidR="0010155E">
        <w:tc>
          <w:tcPr>
            <w:tcW w:w="0" w:type="auto"/>
          </w:tcPr>
          <w:p w:rsidR="0010155E" w:rsidRDefault="00677205">
            <w:r>
              <w:t>34115-6</w:t>
            </w:r>
          </w:p>
        </w:tc>
        <w:tc>
          <w:tcPr>
            <w:tcW w:w="0" w:type="auto"/>
          </w:tcPr>
          <w:p w:rsidR="0010155E" w:rsidRDefault="00677205">
            <w:r>
              <w:t>LOINC</w:t>
            </w:r>
          </w:p>
        </w:tc>
        <w:tc>
          <w:tcPr>
            <w:tcW w:w="0" w:type="auto"/>
          </w:tcPr>
          <w:p w:rsidR="0010155E" w:rsidRDefault="00677205">
            <w:r>
              <w:t>History &amp; Physical: Hospital: Medical Student</w:t>
            </w:r>
          </w:p>
        </w:tc>
      </w:tr>
      <w:tr w:rsidR="0010155E">
        <w:tc>
          <w:tcPr>
            <w:tcW w:w="0" w:type="auto"/>
          </w:tcPr>
          <w:p w:rsidR="0010155E" w:rsidRDefault="00677205">
            <w:r>
              <w:t>34116-4</w:t>
            </w:r>
          </w:p>
        </w:tc>
        <w:tc>
          <w:tcPr>
            <w:tcW w:w="0" w:type="auto"/>
          </w:tcPr>
          <w:p w:rsidR="0010155E" w:rsidRDefault="00677205">
            <w:r>
              <w:t>LOINC</w:t>
            </w:r>
          </w:p>
        </w:tc>
        <w:tc>
          <w:tcPr>
            <w:tcW w:w="0" w:type="auto"/>
          </w:tcPr>
          <w:p w:rsidR="0010155E" w:rsidRDefault="00677205">
            <w:r>
              <w:t>History &amp; Physical: Nursing Home: Physician</w:t>
            </w:r>
          </w:p>
        </w:tc>
      </w:tr>
      <w:tr w:rsidR="0010155E">
        <w:tc>
          <w:tcPr>
            <w:tcW w:w="0" w:type="auto"/>
          </w:tcPr>
          <w:p w:rsidR="0010155E" w:rsidRDefault="00677205">
            <w:r>
              <w:t>34095-0</w:t>
            </w:r>
          </w:p>
        </w:tc>
        <w:tc>
          <w:tcPr>
            <w:tcW w:w="0" w:type="auto"/>
          </w:tcPr>
          <w:p w:rsidR="0010155E" w:rsidRDefault="00677205">
            <w:r>
              <w:t>LOINC</w:t>
            </w:r>
          </w:p>
        </w:tc>
        <w:tc>
          <w:tcPr>
            <w:tcW w:w="0" w:type="auto"/>
          </w:tcPr>
          <w:p w:rsidR="0010155E" w:rsidRDefault="00677205">
            <w:r>
              <w:t>Comprehensive History &amp; Physical</w:t>
            </w:r>
          </w:p>
        </w:tc>
      </w:tr>
      <w:tr w:rsidR="0010155E">
        <w:tc>
          <w:tcPr>
            <w:tcW w:w="0" w:type="auto"/>
          </w:tcPr>
          <w:p w:rsidR="0010155E" w:rsidRDefault="00677205">
            <w:r>
              <w:t>34096-8</w:t>
            </w:r>
          </w:p>
        </w:tc>
        <w:tc>
          <w:tcPr>
            <w:tcW w:w="0" w:type="auto"/>
          </w:tcPr>
          <w:p w:rsidR="0010155E" w:rsidRDefault="00677205">
            <w:r>
              <w:t>LOINC</w:t>
            </w:r>
          </w:p>
        </w:tc>
        <w:tc>
          <w:tcPr>
            <w:tcW w:w="0" w:type="auto"/>
          </w:tcPr>
          <w:p w:rsidR="0010155E" w:rsidRDefault="00677205">
            <w:r>
              <w:t>Comprehensive History &amp; Physical: Nursing Home</w:t>
            </w:r>
          </w:p>
        </w:tc>
      </w:tr>
      <w:tr w:rsidR="0010155E">
        <w:tc>
          <w:tcPr>
            <w:tcW w:w="0" w:type="auto"/>
          </w:tcPr>
          <w:p w:rsidR="0010155E" w:rsidRDefault="00677205">
            <w:r>
              <w:t>51849-8</w:t>
            </w:r>
          </w:p>
        </w:tc>
        <w:tc>
          <w:tcPr>
            <w:tcW w:w="0" w:type="auto"/>
          </w:tcPr>
          <w:p w:rsidR="0010155E" w:rsidRDefault="00677205">
            <w:r>
              <w:t>LOINC</w:t>
            </w:r>
          </w:p>
        </w:tc>
        <w:tc>
          <w:tcPr>
            <w:tcW w:w="0" w:type="auto"/>
          </w:tcPr>
          <w:p w:rsidR="0010155E" w:rsidRDefault="00677205">
            <w:r>
              <w:t>Admission History &amp; Physical</w:t>
            </w:r>
          </w:p>
        </w:tc>
      </w:tr>
      <w:tr w:rsidR="0010155E">
        <w:tc>
          <w:tcPr>
            <w:tcW w:w="0" w:type="auto"/>
          </w:tcPr>
          <w:p w:rsidR="0010155E" w:rsidRDefault="00677205">
            <w:r>
              <w:t>47039-3</w:t>
            </w:r>
          </w:p>
        </w:tc>
        <w:tc>
          <w:tcPr>
            <w:tcW w:w="0" w:type="auto"/>
          </w:tcPr>
          <w:p w:rsidR="0010155E" w:rsidRDefault="00677205">
            <w:r>
              <w:t>LOINC</w:t>
            </w:r>
          </w:p>
        </w:tc>
        <w:tc>
          <w:tcPr>
            <w:tcW w:w="0" w:type="auto"/>
          </w:tcPr>
          <w:p w:rsidR="0010155E" w:rsidRDefault="00677205">
            <w:r>
              <w:t>Admission History &amp; Physical: Inpatient</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3nospace"/>
      </w:pPr>
      <w:bookmarkStart w:id="551" w:name="_Toc363765951"/>
      <w:r>
        <w:lastRenderedPageBreak/>
        <w:t>O</w:t>
      </w:r>
      <w:bookmarkStart w:id="552" w:name="D_Operative_Note_V2"/>
      <w:bookmarkEnd w:id="552"/>
      <w:r>
        <w:t>perative Note (V2)</w:t>
      </w:r>
      <w:bookmarkEnd w:id="551"/>
    </w:p>
    <w:p w:rsidR="0010155E" w:rsidRDefault="00677205">
      <w:pPr>
        <w:pStyle w:val="BracketData"/>
      </w:pPr>
      <w:r>
        <w:t>[ClinicalDocument: templateId 2.16.840.1.113883.10.20.22.1.7.2 (open)]</w:t>
      </w:r>
    </w:p>
    <w:p w:rsidR="0010155E" w:rsidRDefault="00677205">
      <w:pPr>
        <w:pStyle w:val="Caption"/>
      </w:pPr>
      <w:r>
        <w:fldChar w:fldCharType="begin"/>
      </w:r>
      <w:r>
        <w:instrText>SEQ Table \* ARABIC</w:instrText>
      </w:r>
      <w:r>
        <w:fldChar w:fldCharType="separate"/>
      </w:r>
      <w:r>
        <w:t>36</w:t>
      </w:r>
      <w:r>
        <w:fldChar w:fldCharType="end"/>
      </w:r>
      <w:r>
        <w:t>: Operative Note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428"/>
        <w:gridCol w:w="621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S_Anesthesia_Section_V2">
              <w:r>
                <w:rPr>
                  <w:rStyle w:val="HyperlinkText9pt"/>
                </w:rPr>
                <w:t>Anesthesia Section (V2)</w:t>
              </w:r>
            </w:hyperlink>
          </w:p>
          <w:p w:rsidR="0010155E" w:rsidRDefault="00677205">
            <w:pPr>
              <w:pStyle w:val="TableText"/>
            </w:pPr>
            <w:hyperlink w:anchor="S_Complications_Section_V2">
              <w:r>
                <w:rPr>
                  <w:rStyle w:val="HyperlinkText9pt"/>
                </w:rPr>
                <w:t>Complications Section (V2)</w:t>
              </w:r>
            </w:hyperlink>
          </w:p>
          <w:p w:rsidR="0010155E" w:rsidRDefault="00677205">
            <w:pPr>
              <w:pStyle w:val="TableText"/>
            </w:pPr>
            <w:hyperlink w:anchor="S_Operative_Note_Fluids_Section">
              <w:r>
                <w:rPr>
                  <w:rStyle w:val="HyperlinkText9pt"/>
                </w:rPr>
                <w:t>Operative Note Fluids Section</w:t>
              </w:r>
            </w:hyperlink>
          </w:p>
          <w:p w:rsidR="0010155E" w:rsidRDefault="00677205">
            <w:pPr>
              <w:pStyle w:val="TableText"/>
            </w:pPr>
            <w:hyperlink w:anchor="S_Operative_Note_Surgical_Procedure_Sect">
              <w:r>
                <w:rPr>
                  <w:rStyle w:val="HyperlinkText9pt"/>
                </w:rPr>
                <w:t>Operative Note Surgical Procedure S</w:t>
              </w:r>
              <w:r>
                <w:rPr>
                  <w:rStyle w:val="HyperlinkText9pt"/>
                </w:rPr>
                <w:t>ection</w:t>
              </w:r>
            </w:hyperlink>
          </w:p>
          <w:p w:rsidR="0010155E" w:rsidRDefault="00677205">
            <w:pPr>
              <w:pStyle w:val="TableText"/>
            </w:pPr>
            <w:hyperlink w:anchor="S_Plan_of_Treatment_Section_V2">
              <w:r>
                <w:rPr>
                  <w:rStyle w:val="HyperlinkText9pt"/>
                </w:rPr>
                <w:t>Plan of Treatment Section (V2)</w:t>
              </w:r>
            </w:hyperlink>
          </w:p>
          <w:p w:rsidR="0010155E" w:rsidRDefault="00677205">
            <w:pPr>
              <w:pStyle w:val="TableText"/>
            </w:pPr>
            <w:hyperlink w:anchor="Planned_Procedure_Section_V2">
              <w:r>
                <w:rPr>
                  <w:rStyle w:val="HyperlinkText9pt"/>
                </w:rPr>
                <w:t>Planned Procedure Section (V2)</w:t>
              </w:r>
            </w:hyperlink>
          </w:p>
          <w:p w:rsidR="0010155E" w:rsidRDefault="00677205">
            <w:pPr>
              <w:pStyle w:val="TableText"/>
            </w:pPr>
            <w:hyperlink w:anchor="S_Postoperative_Diagnosis_Section">
              <w:r>
                <w:rPr>
                  <w:rStyle w:val="HyperlinkText9pt"/>
                </w:rPr>
                <w:t>Postoperative Diagnosis Sec</w:t>
              </w:r>
              <w:r>
                <w:rPr>
                  <w:rStyle w:val="HyperlinkText9pt"/>
                </w:rPr>
                <w:t>tion</w:t>
              </w:r>
            </w:hyperlink>
          </w:p>
          <w:p w:rsidR="0010155E" w:rsidRDefault="00677205">
            <w:pPr>
              <w:pStyle w:val="TableText"/>
            </w:pPr>
            <w:hyperlink w:anchor="S_Preoperative_Diagnosis_Section_V2">
              <w:r>
                <w:rPr>
                  <w:rStyle w:val="HyperlinkText9pt"/>
                </w:rPr>
                <w:t>Preoperative Diagnosis Section (V2)</w:t>
              </w:r>
            </w:hyperlink>
          </w:p>
          <w:p w:rsidR="0010155E" w:rsidRDefault="00677205">
            <w:pPr>
              <w:pStyle w:val="TableText"/>
            </w:pPr>
            <w:hyperlink w:anchor="S_Procedure_Description_Section">
              <w:r>
                <w:rPr>
                  <w:rStyle w:val="HyperlinkText9pt"/>
                </w:rPr>
                <w:t>Procedure Description Section</w:t>
              </w:r>
            </w:hyperlink>
          </w:p>
          <w:p w:rsidR="0010155E" w:rsidRDefault="00677205">
            <w:pPr>
              <w:pStyle w:val="TableText"/>
            </w:pPr>
            <w:hyperlink w:anchor="S_Procedure_Disposition_Section">
              <w:r>
                <w:rPr>
                  <w:rStyle w:val="HyperlinkText9pt"/>
                </w:rPr>
                <w:t xml:space="preserve">Procedure </w:t>
              </w:r>
              <w:r>
                <w:rPr>
                  <w:rStyle w:val="HyperlinkText9pt"/>
                </w:rPr>
                <w:t>Disposition Section</w:t>
              </w:r>
            </w:hyperlink>
          </w:p>
          <w:p w:rsidR="0010155E" w:rsidRDefault="00677205">
            <w:pPr>
              <w:pStyle w:val="TableText"/>
            </w:pPr>
            <w:hyperlink w:anchor="S_Procedure_Estimated_Blood_Loss_Section">
              <w:r>
                <w:rPr>
                  <w:rStyle w:val="HyperlinkText9pt"/>
                </w:rPr>
                <w:t>Procedure Estimated Blood Loss Section</w:t>
              </w:r>
            </w:hyperlink>
          </w:p>
          <w:p w:rsidR="0010155E" w:rsidRDefault="00677205">
            <w:pPr>
              <w:pStyle w:val="TableText"/>
            </w:pPr>
            <w:hyperlink w:anchor="S_Procedure_Findings_Section_V2">
              <w:r>
                <w:rPr>
                  <w:rStyle w:val="HyperlinkText9pt"/>
                </w:rPr>
                <w:t>Procedure Findings Section (V2)</w:t>
              </w:r>
            </w:hyperlink>
          </w:p>
          <w:p w:rsidR="0010155E" w:rsidRDefault="00677205">
            <w:pPr>
              <w:pStyle w:val="TableText"/>
            </w:pPr>
            <w:hyperlink w:anchor="S_Procedure_Implants_Section">
              <w:r>
                <w:rPr>
                  <w:rStyle w:val="HyperlinkText9pt"/>
                </w:rPr>
                <w:t>Procedure Implants Section</w:t>
              </w:r>
            </w:hyperlink>
          </w:p>
          <w:p w:rsidR="0010155E" w:rsidRDefault="00677205">
            <w:pPr>
              <w:pStyle w:val="TableText"/>
            </w:pPr>
            <w:hyperlink w:anchor="Procedure_Indications_Section_V2">
              <w:r>
                <w:rPr>
                  <w:rStyle w:val="HyperlinkText9pt"/>
                </w:rPr>
                <w:t>Procedure Indications Section (V2)</w:t>
              </w:r>
            </w:hyperlink>
          </w:p>
          <w:p w:rsidR="0010155E" w:rsidRDefault="00677205">
            <w:pPr>
              <w:pStyle w:val="TableText"/>
            </w:pPr>
            <w:hyperlink w:anchor="S_Procedure_Specimens_Taken_Section">
              <w:r>
                <w:rPr>
                  <w:rStyle w:val="HyperlinkText9pt"/>
                </w:rPr>
                <w:t>Procedure Specimens Taken Section</w:t>
              </w:r>
            </w:hyperlink>
          </w:p>
          <w:p w:rsidR="0010155E" w:rsidRDefault="00677205">
            <w:pPr>
              <w:pStyle w:val="TableText"/>
            </w:pPr>
            <w:hyperlink w:anchor="S_Surgical_Drains_Section">
              <w:r>
                <w:rPr>
                  <w:rStyle w:val="HyperlinkText9pt"/>
                </w:rPr>
                <w:t>Surgical Drains Section</w:t>
              </w:r>
            </w:hyperlink>
          </w:p>
        </w:tc>
      </w:tr>
    </w:tbl>
    <w:p w:rsidR="0010155E" w:rsidRDefault="0010155E">
      <w:pPr>
        <w:pStyle w:val="BodyText"/>
      </w:pPr>
    </w:p>
    <w:p w:rsidR="0010155E" w:rsidRDefault="00677205">
      <w:pPr>
        <w:pStyle w:val="BodyText"/>
      </w:pPr>
      <w:r>
        <w:t xml:space="preserve">The Operative Note is a frequently used type of procedure note with specific requirements set forth by regulatory agencies. </w:t>
      </w:r>
    </w:p>
    <w:p w:rsidR="0010155E" w:rsidRDefault="00677205" w:rsidP="00B07BCF">
      <w:pPr>
        <w:pStyle w:val="BodyText"/>
      </w:pPr>
      <w:r>
        <w:t>The Operative Note is created immediately following a surgi</w:t>
      </w:r>
      <w:r>
        <w:t>cal or other high-risk procedure. It records the pre and post-surgical diagnosis, pertinent events of the procedure, as well as the condition of the patient following the procedure.  The report should be sufficiently detailed to support the diagnoses, just</w:t>
      </w:r>
      <w:r>
        <w:t>ify the treatment, document the course of the procedure, and provide continuity of care.</w:t>
      </w:r>
    </w:p>
    <w:p w:rsidR="0010155E" w:rsidRDefault="0010155E">
      <w:pPr>
        <w:pStyle w:val="BodyText"/>
      </w:pPr>
    </w:p>
    <w:p w:rsidR="0010155E" w:rsidRDefault="00677205">
      <w:pPr>
        <w:numPr>
          <w:ilvl w:val="0"/>
          <w:numId w:val="16"/>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6"/>
        </w:numPr>
      </w:pPr>
      <w:r>
        <w:rPr>
          <w:rStyle w:val="keyword"/>
        </w:rPr>
        <w:t>SHALL</w:t>
      </w:r>
      <w:r>
        <w:t xml:space="preserve"> contain exactly one [1..1] </w:t>
      </w:r>
      <w:r>
        <w:rPr>
          <w:rStyle w:val="XMLnameBold"/>
        </w:rPr>
        <w:t>templateId</w:t>
      </w:r>
      <w:bookmarkStart w:id="553" w:name="C_8483"/>
      <w:bookmarkEnd w:id="553"/>
      <w:r>
        <w:t xml:space="preserve"> (CONF:8483) such that it</w:t>
      </w:r>
    </w:p>
    <w:p w:rsidR="0010155E" w:rsidRDefault="00677205">
      <w:pPr>
        <w:numPr>
          <w:ilvl w:val="1"/>
          <w:numId w:val="16"/>
        </w:numPr>
      </w:pPr>
      <w:r>
        <w:rPr>
          <w:rStyle w:val="keyword"/>
        </w:rPr>
        <w:t>SHALL</w:t>
      </w:r>
      <w:r>
        <w:t xml:space="preserve"> contain exactly one [1..1] </w:t>
      </w:r>
      <w:r>
        <w:rPr>
          <w:rStyle w:val="XMLnameBold"/>
        </w:rPr>
        <w:t>@root</w:t>
      </w:r>
      <w:r>
        <w:t>=</w:t>
      </w:r>
      <w:r>
        <w:rPr>
          <w:rStyle w:val="XMLname"/>
        </w:rPr>
        <w:t>"2.16.840.1.113883.10.20.22.1.7.2"</w:t>
      </w:r>
      <w:bookmarkStart w:id="554" w:name="C_10048"/>
      <w:bookmarkEnd w:id="554"/>
      <w:r>
        <w:t xml:space="preserve"> (CONF:10048).</w:t>
      </w:r>
    </w:p>
    <w:p w:rsidR="0010155E" w:rsidRDefault="00677205">
      <w:pPr>
        <w:numPr>
          <w:ilvl w:val="0"/>
          <w:numId w:val="16"/>
        </w:numPr>
      </w:pPr>
      <w:r>
        <w:rPr>
          <w:rStyle w:val="keyword"/>
        </w:rPr>
        <w:t>SHALL</w:t>
      </w:r>
      <w:r>
        <w:t xml:space="preserve"> contain exactly one [1..1] </w:t>
      </w:r>
      <w:r>
        <w:rPr>
          <w:rStyle w:val="XMLnameBold"/>
        </w:rPr>
        <w:t>code</w:t>
      </w:r>
      <w:bookmarkStart w:id="555" w:name="C_17187"/>
      <w:bookmarkEnd w:id="555"/>
      <w:r>
        <w:t xml:space="preserve"> (CONF:17187).</w:t>
      </w:r>
    </w:p>
    <w:p w:rsidR="0010155E" w:rsidRDefault="00677205">
      <w:pPr>
        <w:numPr>
          <w:ilvl w:val="1"/>
          <w:numId w:val="16"/>
        </w:numPr>
      </w:pPr>
      <w:r>
        <w:t xml:space="preserve">This code </w:t>
      </w:r>
      <w:r>
        <w:rPr>
          <w:rStyle w:val="keyword"/>
        </w:rPr>
        <w:t>S</w:t>
      </w:r>
      <w:r>
        <w:rPr>
          <w:rStyle w:val="keyword"/>
        </w:rPr>
        <w:t>HALL</w:t>
      </w:r>
      <w:r>
        <w:t xml:space="preserve"> contain exactly one [1..1] </w:t>
      </w:r>
      <w:r>
        <w:rPr>
          <w:rStyle w:val="XMLnameBold"/>
        </w:rPr>
        <w:t>@code</w:t>
      </w:r>
      <w:r>
        <w:t xml:space="preserve">, which </w:t>
      </w:r>
      <w:r>
        <w:rPr>
          <w:rStyle w:val="keyword"/>
        </w:rPr>
        <w:t>SHALL</w:t>
      </w:r>
      <w:r>
        <w:t xml:space="preserve"> be selected from ValueSet </w:t>
      </w:r>
      <w:hyperlink w:anchor="SurgicalOperationNoteDocumentTypeCode">
        <w:r>
          <w:rPr>
            <w:rStyle w:val="HyperlinkCourierBold"/>
          </w:rPr>
          <w:t>SurgicalOperationNoteDocumentTypeCode</w:t>
        </w:r>
      </w:hyperlink>
      <w:r>
        <w:rPr>
          <w:rStyle w:val="XMLname"/>
        </w:rPr>
        <w:t xml:space="preserve"> 2.16.840.1.113883.11.20.1.1</w:t>
      </w:r>
      <w:r>
        <w:rPr>
          <w:rStyle w:val="keyword"/>
        </w:rPr>
        <w:t xml:space="preserve"> DYNAMIC</w:t>
      </w:r>
      <w:bookmarkStart w:id="556" w:name="C_17188"/>
      <w:bookmarkEnd w:id="556"/>
      <w:r>
        <w:t xml:space="preserve"> (CONF:17188).</w:t>
      </w:r>
    </w:p>
    <w:p w:rsidR="0010155E" w:rsidRDefault="00677205">
      <w:pPr>
        <w:numPr>
          <w:ilvl w:val="0"/>
          <w:numId w:val="16"/>
        </w:numPr>
      </w:pPr>
      <w:r>
        <w:rPr>
          <w:rStyle w:val="keyword"/>
        </w:rPr>
        <w:t>SHALL</w:t>
      </w:r>
      <w:r>
        <w:t xml:space="preserve"> contain at least one [1..</w:t>
      </w:r>
      <w:r>
        <w:t xml:space="preserve">*] </w:t>
      </w:r>
      <w:r>
        <w:rPr>
          <w:rStyle w:val="XMLnameBold"/>
        </w:rPr>
        <w:t>documentationOf</w:t>
      </w:r>
      <w:bookmarkStart w:id="557" w:name="C_8486"/>
      <w:bookmarkEnd w:id="557"/>
      <w:r>
        <w:t xml:space="preserve"> (CONF:8486).</w:t>
      </w:r>
    </w:p>
    <w:p w:rsidR="0010155E" w:rsidRDefault="00677205">
      <w:pPr>
        <w:numPr>
          <w:ilvl w:val="1"/>
          <w:numId w:val="16"/>
        </w:numPr>
      </w:pPr>
      <w:r>
        <w:t xml:space="preserve">Such documentationOfs </w:t>
      </w:r>
      <w:r>
        <w:rPr>
          <w:rStyle w:val="keyword"/>
        </w:rPr>
        <w:t>SHALL</w:t>
      </w:r>
      <w:r>
        <w:t xml:space="preserve"> contain exactly one [1..1] </w:t>
      </w:r>
      <w:r>
        <w:rPr>
          <w:rStyle w:val="XMLnameBold"/>
        </w:rPr>
        <w:t>serviceEvent</w:t>
      </w:r>
      <w:bookmarkStart w:id="558" w:name="C_8493"/>
      <w:bookmarkEnd w:id="558"/>
      <w:r>
        <w:t xml:space="preserve"> (CONF:8493).</w:t>
      </w:r>
    </w:p>
    <w:p w:rsidR="0010155E" w:rsidRDefault="00677205">
      <w:pPr>
        <w:numPr>
          <w:ilvl w:val="2"/>
          <w:numId w:val="16"/>
        </w:numPr>
      </w:pPr>
      <w:r>
        <w:t xml:space="preserve">This serviceEvent </w:t>
      </w:r>
      <w:r>
        <w:rPr>
          <w:rStyle w:val="keyword"/>
        </w:rPr>
        <w:t>SHALL</w:t>
      </w:r>
      <w:r>
        <w:t xml:space="preserve"> contain exactly one [1..1] </w:t>
      </w:r>
      <w:r>
        <w:rPr>
          <w:rStyle w:val="XMLnameBold"/>
        </w:rPr>
        <w:t>effectiveTime</w:t>
      </w:r>
      <w:bookmarkStart w:id="559" w:name="C_8494"/>
      <w:bookmarkEnd w:id="559"/>
      <w:r>
        <w:t xml:space="preserve"> (CONF:8494).</w:t>
      </w:r>
    </w:p>
    <w:p w:rsidR="0010155E" w:rsidRDefault="00677205">
      <w:pPr>
        <w:pStyle w:val="BodyText"/>
        <w:numPr>
          <w:ilvl w:val="3"/>
          <w:numId w:val="16"/>
        </w:numPr>
      </w:pPr>
      <w:r>
        <w:lastRenderedPageBreak/>
        <w:t>The serviceEvent/effectiveTime SHALL be present with effectiveTim</w:t>
      </w:r>
      <w:r>
        <w:t>e/low (CONF:8488).</w:t>
      </w:r>
    </w:p>
    <w:p w:rsidR="0010155E" w:rsidRDefault="00677205">
      <w:pPr>
        <w:pStyle w:val="BodyText"/>
        <w:numPr>
          <w:ilvl w:val="3"/>
          <w:numId w:val="16"/>
        </w:numPr>
      </w:pPr>
      <w:r>
        <w:t>If a width is not present, the serviceEvent/effectiveTime SHALL include effectiveTime/high (CONF:10058).</w:t>
      </w:r>
    </w:p>
    <w:p w:rsidR="0010155E" w:rsidRDefault="00677205">
      <w:pPr>
        <w:pStyle w:val="BodyText"/>
        <w:numPr>
          <w:ilvl w:val="3"/>
          <w:numId w:val="16"/>
        </w:numPr>
      </w:pPr>
      <w:r>
        <w:t>When only the date and the length of the procedure are known a width element SHALL be present and the serviceEvent/effectiveTime/hig</w:t>
      </w:r>
      <w:r>
        <w:t>h SHALL not be present (CONF:10060).</w:t>
      </w:r>
    </w:p>
    <w:p w:rsidR="0010155E" w:rsidRDefault="00677205">
      <w:pPr>
        <w:pStyle w:val="BodyText"/>
        <w:numPr>
          <w:ilvl w:val="3"/>
          <w:numId w:val="16"/>
        </w:numPr>
      </w:pPr>
      <w:r>
        <w:t>The content of effectiveTime SHALL be a conformant US Realm Date and Time (DTM.US.FIELDED) (2.16.840.1.113883.10.20.22.5.4) (CONF:10136).</w:t>
      </w:r>
    </w:p>
    <w:p w:rsidR="0010155E" w:rsidRDefault="00677205">
      <w:pPr>
        <w:numPr>
          <w:ilvl w:val="2"/>
          <w:numId w:val="16"/>
        </w:numPr>
      </w:pPr>
      <w:r>
        <w:t xml:space="preserve">This serviceEvent </w:t>
      </w:r>
      <w:r>
        <w:rPr>
          <w:rStyle w:val="keyword"/>
        </w:rPr>
        <w:t>SHALL</w:t>
      </w:r>
      <w:r>
        <w:t xml:space="preserve"> contain exactly one [1..1] </w:t>
      </w:r>
      <w:r>
        <w:rPr>
          <w:rStyle w:val="XMLnameBold"/>
        </w:rPr>
        <w:t>performer</w:t>
      </w:r>
      <w:bookmarkStart w:id="560" w:name="C_8489"/>
      <w:bookmarkEnd w:id="560"/>
      <w:r>
        <w:t xml:space="preserve"> (CONF:8489) such tha</w:t>
      </w:r>
      <w:r>
        <w:t>t it</w:t>
      </w:r>
    </w:p>
    <w:p w:rsidR="0010155E" w:rsidRDefault="00677205">
      <w:pPr>
        <w:numPr>
          <w:ilvl w:val="3"/>
          <w:numId w:val="16"/>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2.16.840.1.113883.5.90</w:t>
      </w:r>
      <w:r>
        <w:rPr>
          <w:rStyle w:val="keyword"/>
        </w:rPr>
        <w:t xml:space="preserve"> STATIC</w:t>
      </w:r>
      <w:r>
        <w:t>)</w:t>
      </w:r>
      <w:bookmarkStart w:id="561" w:name="C_8495"/>
      <w:bookmarkEnd w:id="561"/>
      <w:r>
        <w:t xml:space="preserve"> (CONF:8495).</w:t>
      </w:r>
    </w:p>
    <w:p w:rsidR="0010155E" w:rsidRDefault="00677205">
      <w:pPr>
        <w:numPr>
          <w:ilvl w:val="3"/>
          <w:numId w:val="16"/>
        </w:numPr>
      </w:pPr>
      <w:r>
        <w:rPr>
          <w:rStyle w:val="keyword"/>
        </w:rPr>
        <w:t>SHALL</w:t>
      </w:r>
      <w:r>
        <w:t xml:space="preserve"> contain exactly one [1..1] </w:t>
      </w:r>
      <w:r>
        <w:rPr>
          <w:rStyle w:val="XMLnameBold"/>
        </w:rPr>
        <w:t>assignedEntity</w:t>
      </w:r>
      <w:bookmarkStart w:id="562" w:name="C_10917"/>
      <w:bookmarkEnd w:id="562"/>
      <w:r>
        <w:t xml:space="preserve"> (CONF:10917).</w:t>
      </w:r>
    </w:p>
    <w:p w:rsidR="0010155E" w:rsidRDefault="00677205">
      <w:pPr>
        <w:numPr>
          <w:ilvl w:val="4"/>
          <w:numId w:val="16"/>
        </w:numPr>
      </w:pPr>
      <w:r>
        <w:t xml:space="preserve">This assignedEntity </w:t>
      </w:r>
      <w:r>
        <w:rPr>
          <w:rStyle w:val="keyword"/>
        </w:rPr>
        <w:t>SHALL</w:t>
      </w:r>
      <w:r>
        <w:t xml:space="preserve"> contain </w:t>
      </w:r>
      <w:r>
        <w:t xml:space="preserve">exactly one [1..1] </w:t>
      </w:r>
      <w:r>
        <w:rPr>
          <w:rStyle w:val="XMLnameBold"/>
        </w:rPr>
        <w:t>code</w:t>
      </w:r>
      <w:bookmarkStart w:id="563" w:name="C_8490"/>
      <w:bookmarkEnd w:id="563"/>
      <w:r>
        <w:t xml:space="preserve"> (CONF:8490).</w:t>
      </w:r>
    </w:p>
    <w:p w:rsidR="0010155E" w:rsidRDefault="00677205">
      <w:pPr>
        <w:numPr>
          <w:ilvl w:val="5"/>
          <w:numId w:val="16"/>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rovider_Role_Value_Set">
        <w:r>
          <w:rPr>
            <w:rStyle w:val="HyperlinkCourierBold"/>
          </w:rPr>
          <w:t>Provider Role Value Set</w:t>
        </w:r>
      </w:hyperlink>
      <w:r>
        <w:rPr>
          <w:rStyle w:val="XMLname"/>
        </w:rPr>
        <w:t xml:space="preserve"> 2.16.840.1.113883.3.88.12.3221.4</w:t>
      </w:r>
      <w:r>
        <w:rPr>
          <w:rStyle w:val="keyword"/>
        </w:rPr>
        <w:t xml:space="preserve"> DYNAMIC</w:t>
      </w:r>
      <w:bookmarkStart w:id="564" w:name="C_8491"/>
      <w:bookmarkEnd w:id="564"/>
      <w:r>
        <w:t xml:space="preserve"> (CONF:8491).</w:t>
      </w:r>
    </w:p>
    <w:p w:rsidR="0010155E" w:rsidRDefault="00677205">
      <w:pPr>
        <w:pStyle w:val="BodyText"/>
        <w:numPr>
          <w:ilvl w:val="2"/>
          <w:numId w:val="16"/>
        </w:numPr>
      </w:pPr>
      <w:r>
        <w:t>The value of Clinical Document /documentationOf/serviceEvent/code SHALL be from ICD9 CM Procedures (CodeSystem 2.16.840.1.113883.6.104), CPT-4 (CodeSystem 2.16.840.1.113883.6.12), or values descending from 71388002 (Procedure) from the SNOMED CT (CodeSyste</w:t>
      </w:r>
      <w:r>
        <w:t>m 2.16.840.1.113883.6.96) ValueSet Procedure 2.16.840.1.113883.3.88.12.80.28 DYNAMIC (CONF:8487).</w:t>
      </w:r>
    </w:p>
    <w:p w:rsidR="0010155E" w:rsidRDefault="00677205">
      <w:pPr>
        <w:pStyle w:val="BodyText"/>
        <w:numPr>
          <w:ilvl w:val="1"/>
          <w:numId w:val="16"/>
        </w:numPr>
      </w:pPr>
      <w:r>
        <w:t>Any assistants SHALL be identified and SHALL be identified as secondary performers (SPRF) (CONF:8512).</w:t>
      </w:r>
    </w:p>
    <w:p w:rsidR="0010155E" w:rsidRDefault="00677205">
      <w:pPr>
        <w:numPr>
          <w:ilvl w:val="0"/>
          <w:numId w:val="16"/>
        </w:numPr>
      </w:pPr>
      <w:r>
        <w:rPr>
          <w:rStyle w:val="keyword"/>
        </w:rPr>
        <w:t>SHALL</w:t>
      </w:r>
      <w:r>
        <w:t xml:space="preserve"> contain exactly one [1..1] </w:t>
      </w:r>
      <w:r>
        <w:rPr>
          <w:rStyle w:val="XMLnameBold"/>
        </w:rPr>
        <w:t>component</w:t>
      </w:r>
      <w:bookmarkStart w:id="565" w:name="C_9585"/>
      <w:bookmarkEnd w:id="565"/>
      <w:r>
        <w:t xml:space="preserve"> (CONF:9585).</w:t>
      </w:r>
    </w:p>
    <w:p w:rsidR="0010155E" w:rsidRDefault="00677205">
      <w:pPr>
        <w:numPr>
          <w:ilvl w:val="1"/>
          <w:numId w:val="16"/>
        </w:numPr>
      </w:pPr>
      <w:r>
        <w:t xml:space="preserve">This component </w:t>
      </w:r>
      <w:r>
        <w:rPr>
          <w:rStyle w:val="keyword"/>
        </w:rPr>
        <w:t>SHALL</w:t>
      </w:r>
      <w:r>
        <w:t xml:space="preserve"> contain exactly one [1..1] </w:t>
      </w:r>
      <w:r>
        <w:rPr>
          <w:rStyle w:val="XMLnameBold"/>
        </w:rPr>
        <w:t>structuredBody</w:t>
      </w:r>
      <w:bookmarkStart w:id="566" w:name="C_30485"/>
      <w:bookmarkEnd w:id="566"/>
      <w:r>
        <w:t xml:space="preserve"> (CONF:30485).</w:t>
      </w:r>
    </w:p>
    <w:p w:rsidR="0010155E" w:rsidRDefault="00677205">
      <w:pPr>
        <w:numPr>
          <w:ilvl w:val="2"/>
          <w:numId w:val="16"/>
        </w:numPr>
      </w:pPr>
      <w:r>
        <w:t xml:space="preserve">This structuredBody </w:t>
      </w:r>
      <w:r>
        <w:rPr>
          <w:rStyle w:val="keyword"/>
        </w:rPr>
        <w:t>SHALL</w:t>
      </w:r>
      <w:r>
        <w:t xml:space="preserve"> contain exactly one [1..1] </w:t>
      </w:r>
      <w:r>
        <w:rPr>
          <w:rStyle w:val="XMLnameBold"/>
        </w:rPr>
        <w:t>component</w:t>
      </w:r>
      <w:bookmarkStart w:id="567" w:name="C_30486"/>
      <w:bookmarkEnd w:id="567"/>
      <w:r>
        <w:t xml:space="preserve"> (CONF:30486) such that it</w:t>
      </w:r>
    </w:p>
    <w:p w:rsidR="0010155E" w:rsidRDefault="00677205">
      <w:pPr>
        <w:numPr>
          <w:ilvl w:val="3"/>
          <w:numId w:val="16"/>
        </w:numPr>
      </w:pPr>
      <w:r>
        <w:rPr>
          <w:rStyle w:val="keyword"/>
        </w:rPr>
        <w:t>SHALL</w:t>
      </w:r>
      <w:r>
        <w:t xml:space="preserve"> contain exactly one [1..1] </w:t>
      </w:r>
      <w:hyperlink w:anchor="S_Anesthesia_Section_V2">
        <w:r>
          <w:rPr>
            <w:rStyle w:val="HyperlinkCourierBold"/>
          </w:rPr>
          <w:t>Anesthesia</w:t>
        </w:r>
        <w:r>
          <w:rPr>
            <w:rStyle w:val="HyperlinkCourierBold"/>
          </w:rPr>
          <w:t xml:space="preserve"> Section (V2)</w:t>
        </w:r>
      </w:hyperlink>
      <w:r>
        <w:rPr>
          <w:rStyle w:val="XMLname"/>
        </w:rPr>
        <w:t xml:space="preserve"> (templateId:2.16.840.1.113883.10.20.22.2.25.2)</w:t>
      </w:r>
      <w:bookmarkStart w:id="568" w:name="C_30487"/>
      <w:bookmarkEnd w:id="568"/>
      <w:r>
        <w:t xml:space="preserve"> (CONF:30487).</w:t>
      </w:r>
    </w:p>
    <w:p w:rsidR="0010155E" w:rsidRDefault="00677205">
      <w:pPr>
        <w:numPr>
          <w:ilvl w:val="2"/>
          <w:numId w:val="16"/>
        </w:numPr>
      </w:pPr>
      <w:r>
        <w:t xml:space="preserve">This structuredBody </w:t>
      </w:r>
      <w:r>
        <w:rPr>
          <w:rStyle w:val="keyword"/>
        </w:rPr>
        <w:t>SHALL</w:t>
      </w:r>
      <w:r>
        <w:t xml:space="preserve"> contain exactly one [1..1] </w:t>
      </w:r>
      <w:r>
        <w:rPr>
          <w:rStyle w:val="XMLnameBold"/>
        </w:rPr>
        <w:t>component</w:t>
      </w:r>
      <w:bookmarkStart w:id="569" w:name="C_30488"/>
      <w:bookmarkEnd w:id="569"/>
      <w:r>
        <w:t xml:space="preserve"> (CONF:30488) such that it</w:t>
      </w:r>
    </w:p>
    <w:p w:rsidR="0010155E" w:rsidRDefault="00677205">
      <w:pPr>
        <w:numPr>
          <w:ilvl w:val="3"/>
          <w:numId w:val="16"/>
        </w:numPr>
      </w:pPr>
      <w:r>
        <w:rPr>
          <w:rStyle w:val="keyword"/>
        </w:rPr>
        <w:lastRenderedPageBreak/>
        <w:t>SHALL</w:t>
      </w:r>
      <w:r>
        <w:t xml:space="preserve"> contain exactly one [1..1] </w:t>
      </w:r>
      <w:hyperlink w:anchor="S_Complications_Section_V2">
        <w:r>
          <w:rPr>
            <w:rStyle w:val="HyperlinkCourierBold"/>
          </w:rPr>
          <w:t>Complicati</w:t>
        </w:r>
        <w:r>
          <w:rPr>
            <w:rStyle w:val="HyperlinkCourierBold"/>
          </w:rPr>
          <w:t>ons Section (V2)</w:t>
        </w:r>
      </w:hyperlink>
      <w:r>
        <w:rPr>
          <w:rStyle w:val="XMLname"/>
        </w:rPr>
        <w:t xml:space="preserve"> (templateId:2.16.840.1.113883.10.20.22.2.37.2)</w:t>
      </w:r>
      <w:bookmarkStart w:id="570" w:name="C_30489"/>
      <w:bookmarkEnd w:id="570"/>
      <w:r>
        <w:t xml:space="preserve"> (CONF:30489).</w:t>
      </w:r>
    </w:p>
    <w:p w:rsidR="0010155E" w:rsidRDefault="00677205">
      <w:pPr>
        <w:numPr>
          <w:ilvl w:val="2"/>
          <w:numId w:val="16"/>
        </w:numPr>
      </w:pPr>
      <w:r>
        <w:t xml:space="preserve">This structuredBody </w:t>
      </w:r>
      <w:r>
        <w:rPr>
          <w:rStyle w:val="keyword"/>
        </w:rPr>
        <w:t>SHALL</w:t>
      </w:r>
      <w:r>
        <w:t xml:space="preserve"> contain exactly one [1..1] </w:t>
      </w:r>
      <w:r>
        <w:rPr>
          <w:rStyle w:val="XMLnameBold"/>
        </w:rPr>
        <w:t>component</w:t>
      </w:r>
      <w:bookmarkStart w:id="571" w:name="C_30490"/>
      <w:bookmarkEnd w:id="571"/>
      <w:r>
        <w:t xml:space="preserve"> (CONF:30490) such that it</w:t>
      </w:r>
    </w:p>
    <w:p w:rsidR="0010155E" w:rsidRDefault="00677205">
      <w:pPr>
        <w:numPr>
          <w:ilvl w:val="3"/>
          <w:numId w:val="16"/>
        </w:numPr>
      </w:pPr>
      <w:r>
        <w:rPr>
          <w:rStyle w:val="keyword"/>
        </w:rPr>
        <w:t>SHALL</w:t>
      </w:r>
      <w:r>
        <w:t xml:space="preserve"> contain exactly one [1..1] </w:t>
      </w:r>
      <w:hyperlink w:anchor="S_Preoperative_Diagnosis_Section_V2">
        <w:r>
          <w:rPr>
            <w:rStyle w:val="HyperlinkCourierBold"/>
          </w:rPr>
          <w:t>Preoperative Diagnosis Section (V2)</w:t>
        </w:r>
      </w:hyperlink>
      <w:r>
        <w:rPr>
          <w:rStyle w:val="XMLname"/>
        </w:rPr>
        <w:t xml:space="preserve"> (templateId:2.16.840.1.113883.10.20.22.2.34.2)</w:t>
      </w:r>
      <w:bookmarkStart w:id="572" w:name="C_30491"/>
      <w:bookmarkEnd w:id="572"/>
      <w:r>
        <w:t xml:space="preserve"> (CONF:30491).</w:t>
      </w:r>
    </w:p>
    <w:p w:rsidR="0010155E" w:rsidRDefault="00677205">
      <w:pPr>
        <w:numPr>
          <w:ilvl w:val="2"/>
          <w:numId w:val="16"/>
        </w:numPr>
      </w:pPr>
      <w:r>
        <w:t xml:space="preserve">This structuredBody </w:t>
      </w:r>
      <w:r>
        <w:rPr>
          <w:rStyle w:val="keyword"/>
        </w:rPr>
        <w:t>SHALL</w:t>
      </w:r>
      <w:r>
        <w:t xml:space="preserve"> contain exactly one [1..1] </w:t>
      </w:r>
      <w:r>
        <w:rPr>
          <w:rStyle w:val="XMLnameBold"/>
        </w:rPr>
        <w:t>component</w:t>
      </w:r>
      <w:bookmarkStart w:id="573" w:name="C_30492"/>
      <w:bookmarkEnd w:id="573"/>
      <w:r>
        <w:t xml:space="preserve"> (CONF:30492) such that it</w:t>
      </w:r>
    </w:p>
    <w:p w:rsidR="0010155E" w:rsidRDefault="00677205">
      <w:pPr>
        <w:numPr>
          <w:ilvl w:val="3"/>
          <w:numId w:val="16"/>
        </w:numPr>
      </w:pPr>
      <w:r>
        <w:rPr>
          <w:rStyle w:val="keyword"/>
        </w:rPr>
        <w:t>SHALL</w:t>
      </w:r>
      <w:r>
        <w:t xml:space="preserve"> contain exactly one [1..1] </w:t>
      </w:r>
      <w:hyperlink w:anchor="S_Procedure_Estimated_Blood_Loss_Section">
        <w:r>
          <w:rPr>
            <w:rStyle w:val="HyperlinkCourierBold"/>
          </w:rPr>
          <w:t>Procedure Estimated Blood Loss Section</w:t>
        </w:r>
      </w:hyperlink>
      <w:r>
        <w:rPr>
          <w:rStyle w:val="XMLname"/>
        </w:rPr>
        <w:t xml:space="preserve"> (templateId:2.16.840.1.113883.10.20.18.2.9)</w:t>
      </w:r>
      <w:bookmarkStart w:id="574" w:name="C_30493"/>
      <w:bookmarkEnd w:id="574"/>
      <w:r>
        <w:t xml:space="preserve"> (CONF:30493).</w:t>
      </w:r>
    </w:p>
    <w:p w:rsidR="0010155E" w:rsidRDefault="00677205">
      <w:pPr>
        <w:numPr>
          <w:ilvl w:val="2"/>
          <w:numId w:val="16"/>
        </w:numPr>
      </w:pPr>
      <w:r>
        <w:t xml:space="preserve">This structuredBody </w:t>
      </w:r>
      <w:r>
        <w:rPr>
          <w:rStyle w:val="keyword"/>
        </w:rPr>
        <w:t>SHALL</w:t>
      </w:r>
      <w:r>
        <w:t xml:space="preserve"> contain exactly one [1..1] </w:t>
      </w:r>
      <w:r>
        <w:rPr>
          <w:rStyle w:val="XMLnameBold"/>
        </w:rPr>
        <w:t>component</w:t>
      </w:r>
      <w:bookmarkStart w:id="575" w:name="C_30494"/>
      <w:bookmarkEnd w:id="575"/>
      <w:r>
        <w:t xml:space="preserve"> (CONF:30494) such that it</w:t>
      </w:r>
    </w:p>
    <w:p w:rsidR="0010155E" w:rsidRDefault="00677205">
      <w:pPr>
        <w:numPr>
          <w:ilvl w:val="3"/>
          <w:numId w:val="16"/>
        </w:numPr>
      </w:pPr>
      <w:r>
        <w:rPr>
          <w:rStyle w:val="keyword"/>
        </w:rPr>
        <w:t>SHALL</w:t>
      </w:r>
      <w:r>
        <w:t xml:space="preserve"> contain exactly one [1..1] </w:t>
      </w:r>
      <w:hyperlink w:anchor="S_Procedure_Findings_Section_V2">
        <w:r>
          <w:rPr>
            <w:rStyle w:val="HyperlinkCourierBold"/>
          </w:rPr>
          <w:t>Procedure Findings Section (V2)</w:t>
        </w:r>
      </w:hyperlink>
      <w:r>
        <w:rPr>
          <w:rStyle w:val="XMLname"/>
        </w:rPr>
        <w:t xml:space="preserve"> (templateId:2.16.840.1.113883.10.20.22.2.28.2)</w:t>
      </w:r>
      <w:bookmarkStart w:id="576" w:name="C_30495"/>
      <w:bookmarkEnd w:id="576"/>
      <w:r>
        <w:t xml:space="preserve"> (CONF:30495).</w:t>
      </w:r>
    </w:p>
    <w:p w:rsidR="0010155E" w:rsidRDefault="00677205">
      <w:pPr>
        <w:numPr>
          <w:ilvl w:val="2"/>
          <w:numId w:val="16"/>
        </w:numPr>
      </w:pPr>
      <w:r>
        <w:t xml:space="preserve">This structuredBody </w:t>
      </w:r>
      <w:r>
        <w:rPr>
          <w:rStyle w:val="keyword"/>
        </w:rPr>
        <w:t>SHALL</w:t>
      </w:r>
      <w:r>
        <w:t xml:space="preserve"> contain exactly one [1..1] </w:t>
      </w:r>
      <w:r>
        <w:rPr>
          <w:rStyle w:val="XMLnameBold"/>
        </w:rPr>
        <w:t>component</w:t>
      </w:r>
      <w:bookmarkStart w:id="577" w:name="C_30496"/>
      <w:bookmarkEnd w:id="577"/>
      <w:r>
        <w:t xml:space="preserve"> (CONF:30496) such that it</w:t>
      </w:r>
    </w:p>
    <w:p w:rsidR="0010155E" w:rsidRDefault="00677205">
      <w:pPr>
        <w:numPr>
          <w:ilvl w:val="3"/>
          <w:numId w:val="16"/>
        </w:numPr>
      </w:pPr>
      <w:r>
        <w:rPr>
          <w:rStyle w:val="keyword"/>
        </w:rPr>
        <w:t>SHALL</w:t>
      </w:r>
      <w:r>
        <w:t xml:space="preserve"> contain exactly </w:t>
      </w:r>
      <w:r>
        <w:t xml:space="preserve">one [1..1] </w:t>
      </w:r>
      <w:hyperlink w:anchor="S_Procedure_Specimens_Taken_Section">
        <w:r>
          <w:rPr>
            <w:rStyle w:val="HyperlinkCourierBold"/>
          </w:rPr>
          <w:t>Procedure Specimens Taken Section</w:t>
        </w:r>
      </w:hyperlink>
      <w:r>
        <w:rPr>
          <w:rStyle w:val="XMLname"/>
        </w:rPr>
        <w:t xml:space="preserve"> (templateId:2.16.840.1.113883.10.20.22.2.31)</w:t>
      </w:r>
      <w:bookmarkStart w:id="578" w:name="C_30497"/>
      <w:bookmarkEnd w:id="578"/>
      <w:r>
        <w:t xml:space="preserve"> (CONF:30497).</w:t>
      </w:r>
    </w:p>
    <w:p w:rsidR="0010155E" w:rsidRDefault="00677205">
      <w:pPr>
        <w:numPr>
          <w:ilvl w:val="2"/>
          <w:numId w:val="16"/>
        </w:numPr>
      </w:pPr>
      <w:r>
        <w:t xml:space="preserve">This structuredBody </w:t>
      </w:r>
      <w:r>
        <w:rPr>
          <w:rStyle w:val="keyword"/>
        </w:rPr>
        <w:t>SHALL</w:t>
      </w:r>
      <w:r>
        <w:t xml:space="preserve"> contain exactly one [1..1] </w:t>
      </w:r>
      <w:r>
        <w:rPr>
          <w:rStyle w:val="XMLnameBold"/>
        </w:rPr>
        <w:t>component</w:t>
      </w:r>
      <w:bookmarkStart w:id="579" w:name="C_30498"/>
      <w:bookmarkEnd w:id="579"/>
      <w:r>
        <w:t xml:space="preserve"> (CONF:30498) such that it</w:t>
      </w:r>
    </w:p>
    <w:p w:rsidR="0010155E" w:rsidRDefault="00677205">
      <w:pPr>
        <w:numPr>
          <w:ilvl w:val="3"/>
          <w:numId w:val="16"/>
        </w:numPr>
      </w:pPr>
      <w:r>
        <w:rPr>
          <w:rStyle w:val="keyword"/>
        </w:rPr>
        <w:t>SHALL</w:t>
      </w:r>
      <w:r>
        <w:t xml:space="preserve"> contain exactly one [1..1] </w:t>
      </w:r>
      <w:hyperlink w:anchor="S_Procedure_Description_Section">
        <w:r>
          <w:rPr>
            <w:rStyle w:val="HyperlinkCourierBold"/>
          </w:rPr>
          <w:t>Procedure Description Section</w:t>
        </w:r>
      </w:hyperlink>
      <w:r>
        <w:rPr>
          <w:rStyle w:val="XMLname"/>
        </w:rPr>
        <w:t xml:space="preserve"> (templateId:2.16.840.1.113883.10.20.22.2.27)</w:t>
      </w:r>
      <w:bookmarkStart w:id="580" w:name="C_30499"/>
      <w:bookmarkEnd w:id="580"/>
      <w:r>
        <w:t xml:space="preserve"> (CONF:30499).</w:t>
      </w:r>
    </w:p>
    <w:p w:rsidR="0010155E" w:rsidRDefault="00677205">
      <w:pPr>
        <w:numPr>
          <w:ilvl w:val="2"/>
          <w:numId w:val="16"/>
        </w:numPr>
      </w:pPr>
      <w:r>
        <w:t xml:space="preserve">This structuredBody </w:t>
      </w:r>
      <w:r>
        <w:rPr>
          <w:rStyle w:val="keyword"/>
        </w:rPr>
        <w:t>SHALL</w:t>
      </w:r>
      <w:r>
        <w:t xml:space="preserve"> contain exactly one [1..1] </w:t>
      </w:r>
      <w:r>
        <w:rPr>
          <w:rStyle w:val="XMLnameBold"/>
        </w:rPr>
        <w:t>component</w:t>
      </w:r>
      <w:bookmarkStart w:id="581" w:name="C_30500"/>
      <w:bookmarkEnd w:id="581"/>
      <w:r>
        <w:t xml:space="preserve"> (CONF:30500) such that</w:t>
      </w:r>
      <w:r>
        <w:t xml:space="preserve"> it</w:t>
      </w:r>
    </w:p>
    <w:p w:rsidR="0010155E" w:rsidRDefault="00677205">
      <w:pPr>
        <w:numPr>
          <w:ilvl w:val="3"/>
          <w:numId w:val="16"/>
        </w:numPr>
      </w:pPr>
      <w:r>
        <w:rPr>
          <w:rStyle w:val="keyword"/>
        </w:rPr>
        <w:t>SHALL</w:t>
      </w:r>
      <w:r>
        <w:t xml:space="preserve"> contain exactly one [1..1] </w:t>
      </w:r>
      <w:hyperlink w:anchor="S_Postoperative_Diagnosis_Section">
        <w:r>
          <w:rPr>
            <w:rStyle w:val="HyperlinkCourierBold"/>
          </w:rPr>
          <w:t>Postoperative Diagnosis Section</w:t>
        </w:r>
      </w:hyperlink>
      <w:r>
        <w:rPr>
          <w:rStyle w:val="XMLname"/>
        </w:rPr>
        <w:t xml:space="preserve"> (templateId:2.16.840.1.113883.10.20.22.2.35)</w:t>
      </w:r>
      <w:bookmarkStart w:id="582" w:name="C_30501"/>
      <w:bookmarkEnd w:id="582"/>
      <w:r>
        <w:t xml:space="preserve"> (CONF:30501).</w:t>
      </w:r>
    </w:p>
    <w:p w:rsidR="0010155E" w:rsidRDefault="00677205">
      <w:pPr>
        <w:numPr>
          <w:ilvl w:val="2"/>
          <w:numId w:val="16"/>
        </w:numPr>
      </w:pPr>
      <w:r>
        <w:t xml:space="preserve">This structuredBody </w:t>
      </w:r>
      <w:r>
        <w:rPr>
          <w:rStyle w:val="keyword"/>
        </w:rPr>
        <w:t>MAY</w:t>
      </w:r>
      <w:r>
        <w:t xml:space="preserve"> contain zero or one [0..1] </w:t>
      </w:r>
      <w:r>
        <w:rPr>
          <w:rStyle w:val="XMLnameBold"/>
        </w:rPr>
        <w:t>component</w:t>
      </w:r>
      <w:bookmarkStart w:id="583" w:name="C_30502"/>
      <w:bookmarkEnd w:id="583"/>
      <w:r>
        <w:t xml:space="preserve"> (CONF:30502</w:t>
      </w:r>
      <w:r>
        <w:t>) such that it</w:t>
      </w:r>
    </w:p>
    <w:p w:rsidR="0010155E" w:rsidRDefault="00677205">
      <w:pPr>
        <w:numPr>
          <w:ilvl w:val="3"/>
          <w:numId w:val="16"/>
        </w:numPr>
      </w:pPr>
      <w:r>
        <w:rPr>
          <w:rStyle w:val="keyword"/>
        </w:rPr>
        <w:t>SHALL</w:t>
      </w:r>
      <w:r>
        <w:t xml:space="preserve"> contain exactly one [1..1] </w:t>
      </w:r>
      <w:hyperlink w:anchor="S_Procedure_Implants_Section">
        <w:r>
          <w:rPr>
            <w:rStyle w:val="HyperlinkCourierBold"/>
          </w:rPr>
          <w:t>Procedure Implants Section</w:t>
        </w:r>
      </w:hyperlink>
      <w:r>
        <w:rPr>
          <w:rStyle w:val="XMLname"/>
        </w:rPr>
        <w:t xml:space="preserve"> (templateId:2.16.840.1.113883.10.20.22.2.40)</w:t>
      </w:r>
      <w:bookmarkStart w:id="584" w:name="C_30503"/>
      <w:bookmarkEnd w:id="584"/>
      <w:r>
        <w:t xml:space="preserve"> (CONF:30503).</w:t>
      </w:r>
    </w:p>
    <w:p w:rsidR="0010155E" w:rsidRDefault="00677205">
      <w:pPr>
        <w:numPr>
          <w:ilvl w:val="2"/>
          <w:numId w:val="16"/>
        </w:numPr>
      </w:pPr>
      <w:r>
        <w:lastRenderedPageBreak/>
        <w:t xml:space="preserve">This structuredBody </w:t>
      </w:r>
      <w:r>
        <w:rPr>
          <w:rStyle w:val="keyword"/>
        </w:rPr>
        <w:t>MAY</w:t>
      </w:r>
      <w:r>
        <w:t xml:space="preserve"> contain zero or one [0..1] </w:t>
      </w:r>
      <w:r>
        <w:rPr>
          <w:rStyle w:val="XMLnameBold"/>
        </w:rPr>
        <w:t>component</w:t>
      </w:r>
      <w:bookmarkStart w:id="585" w:name="C_30504"/>
      <w:bookmarkEnd w:id="585"/>
      <w:r>
        <w:t xml:space="preserve"> (CONF:3050</w:t>
      </w:r>
      <w:r>
        <w:t>4) such that it</w:t>
      </w:r>
    </w:p>
    <w:p w:rsidR="0010155E" w:rsidRDefault="00677205">
      <w:pPr>
        <w:numPr>
          <w:ilvl w:val="3"/>
          <w:numId w:val="16"/>
        </w:numPr>
      </w:pPr>
      <w:r>
        <w:rPr>
          <w:rStyle w:val="keyword"/>
        </w:rPr>
        <w:t>SHALL</w:t>
      </w:r>
      <w:r>
        <w:t xml:space="preserve"> contain exactly one [1..1] </w:t>
      </w:r>
      <w:hyperlink w:anchor="S_Operative_Note_Fluids_Section">
        <w:r>
          <w:rPr>
            <w:rStyle w:val="HyperlinkCourierBold"/>
          </w:rPr>
          <w:t>Operative Note Fluids Section</w:t>
        </w:r>
      </w:hyperlink>
      <w:r>
        <w:rPr>
          <w:rStyle w:val="XMLname"/>
        </w:rPr>
        <w:t xml:space="preserve"> (templateId:2.16.840.1.113883.10.20.7.12)</w:t>
      </w:r>
      <w:bookmarkStart w:id="586" w:name="C_30505"/>
      <w:bookmarkEnd w:id="586"/>
      <w:r>
        <w:t xml:space="preserve"> (CONF:30505).</w:t>
      </w:r>
    </w:p>
    <w:p w:rsidR="0010155E" w:rsidRDefault="00677205">
      <w:pPr>
        <w:numPr>
          <w:ilvl w:val="2"/>
          <w:numId w:val="16"/>
        </w:numPr>
      </w:pPr>
      <w:r>
        <w:t xml:space="preserve">This structuredBody </w:t>
      </w:r>
      <w:r>
        <w:rPr>
          <w:rStyle w:val="keyword"/>
        </w:rPr>
        <w:t>MAY</w:t>
      </w:r>
      <w:r>
        <w:t xml:space="preserve"> contain zero or one [0..1] </w:t>
      </w:r>
      <w:r>
        <w:rPr>
          <w:rStyle w:val="XMLnameBold"/>
        </w:rPr>
        <w:t>component</w:t>
      </w:r>
      <w:bookmarkStart w:id="587" w:name="C_30506"/>
      <w:bookmarkEnd w:id="587"/>
      <w:r>
        <w:t xml:space="preserve"> (CONF:30506) such that it</w:t>
      </w:r>
    </w:p>
    <w:p w:rsidR="0010155E" w:rsidRDefault="00677205">
      <w:pPr>
        <w:numPr>
          <w:ilvl w:val="3"/>
          <w:numId w:val="16"/>
        </w:numPr>
      </w:pPr>
      <w:r>
        <w:rPr>
          <w:rStyle w:val="keyword"/>
        </w:rPr>
        <w:t>SHALL</w:t>
      </w:r>
      <w:r>
        <w:t xml:space="preserve"> contain exactly one [1..1] </w:t>
      </w:r>
      <w:hyperlink w:anchor="S_Operative_Note_Surgical_Procedure_Sect">
        <w:r>
          <w:rPr>
            <w:rStyle w:val="HyperlinkCourierBold"/>
          </w:rPr>
          <w:t>Operative Note Surgical Procedure Section</w:t>
        </w:r>
      </w:hyperlink>
      <w:r>
        <w:rPr>
          <w:rStyle w:val="XMLname"/>
        </w:rPr>
        <w:t xml:space="preserve"> (templateId:2.16.840.1.113883.10.20.7.14)</w:t>
      </w:r>
      <w:bookmarkStart w:id="588" w:name="C_30507"/>
      <w:bookmarkEnd w:id="588"/>
      <w:r>
        <w:t xml:space="preserve"> (CONF:30507).</w:t>
      </w:r>
    </w:p>
    <w:p w:rsidR="0010155E" w:rsidRDefault="00677205">
      <w:pPr>
        <w:numPr>
          <w:ilvl w:val="2"/>
          <w:numId w:val="16"/>
        </w:numPr>
      </w:pPr>
      <w:r>
        <w:t xml:space="preserve">This structuredBody </w:t>
      </w:r>
      <w:r>
        <w:rPr>
          <w:rStyle w:val="keyword"/>
        </w:rPr>
        <w:t>MAY</w:t>
      </w:r>
      <w:r>
        <w:t xml:space="preserve"> contain zer</w:t>
      </w:r>
      <w:r>
        <w:t xml:space="preserve">o or one [0..1] </w:t>
      </w:r>
      <w:r>
        <w:rPr>
          <w:rStyle w:val="XMLnameBold"/>
        </w:rPr>
        <w:t>component</w:t>
      </w:r>
      <w:bookmarkStart w:id="589" w:name="C_30508"/>
      <w:bookmarkEnd w:id="589"/>
      <w:r>
        <w:t xml:space="preserve"> (CONF:30508) such that it</w:t>
      </w:r>
    </w:p>
    <w:p w:rsidR="0010155E" w:rsidRDefault="00677205">
      <w:pPr>
        <w:numPr>
          <w:ilvl w:val="3"/>
          <w:numId w:val="16"/>
        </w:numPr>
      </w:pPr>
      <w:r>
        <w:rPr>
          <w:rStyle w:val="keyword"/>
        </w:rPr>
        <w:t>SHALL</w:t>
      </w:r>
      <w:r>
        <w:t xml:space="preserve"> contain exactly one [1..1] </w:t>
      </w:r>
      <w:hyperlink w:anchor="S_Plan_of_Treatment_Section_V2">
        <w:r>
          <w:rPr>
            <w:rStyle w:val="HyperlinkCourierBold"/>
          </w:rPr>
          <w:t>Plan of Treatment Section (V2)</w:t>
        </w:r>
      </w:hyperlink>
      <w:r>
        <w:rPr>
          <w:rStyle w:val="XMLname"/>
        </w:rPr>
        <w:t xml:space="preserve"> (templateId:2.16.840.1.113883.10.20.22.2.10.2)</w:t>
      </w:r>
      <w:bookmarkStart w:id="590" w:name="C_30509"/>
      <w:bookmarkEnd w:id="590"/>
      <w:r>
        <w:t xml:space="preserve"> (CONF:30509).</w:t>
      </w:r>
    </w:p>
    <w:p w:rsidR="0010155E" w:rsidRDefault="00677205">
      <w:pPr>
        <w:numPr>
          <w:ilvl w:val="2"/>
          <w:numId w:val="16"/>
        </w:numPr>
      </w:pPr>
      <w:r>
        <w:t xml:space="preserve">This structuredBody </w:t>
      </w:r>
      <w:r>
        <w:rPr>
          <w:rStyle w:val="keyword"/>
        </w:rPr>
        <w:t>MAY</w:t>
      </w:r>
      <w:r>
        <w:t xml:space="preserve"> co</w:t>
      </w:r>
      <w:r>
        <w:t xml:space="preserve">ntain zero or one [0..1] </w:t>
      </w:r>
      <w:r>
        <w:rPr>
          <w:rStyle w:val="XMLnameBold"/>
        </w:rPr>
        <w:t>component</w:t>
      </w:r>
      <w:bookmarkStart w:id="591" w:name="C_30510"/>
      <w:bookmarkEnd w:id="591"/>
      <w:r>
        <w:t xml:space="preserve"> (CONF:30510) such that it</w:t>
      </w:r>
    </w:p>
    <w:p w:rsidR="0010155E" w:rsidRDefault="00677205">
      <w:pPr>
        <w:numPr>
          <w:ilvl w:val="3"/>
          <w:numId w:val="16"/>
        </w:numPr>
      </w:pPr>
      <w:r>
        <w:rPr>
          <w:rStyle w:val="keyword"/>
        </w:rPr>
        <w:t>SHALL</w:t>
      </w:r>
      <w:r>
        <w:t xml:space="preserve"> contain exactly one [1..1] </w:t>
      </w:r>
      <w:hyperlink w:anchor="Planned_Procedure_Section_V2">
        <w:r>
          <w:rPr>
            <w:rStyle w:val="HyperlinkCourierBold"/>
          </w:rPr>
          <w:t>Planned Procedure Section (V2)</w:t>
        </w:r>
      </w:hyperlink>
      <w:r>
        <w:rPr>
          <w:rStyle w:val="XMLname"/>
        </w:rPr>
        <w:t xml:space="preserve"> (templateId:2.16.840.1.113883.10.20.22.2.30.2)</w:t>
      </w:r>
      <w:bookmarkStart w:id="592" w:name="C_30511"/>
      <w:bookmarkEnd w:id="592"/>
      <w:r>
        <w:t xml:space="preserve"> (CONF:30511).</w:t>
      </w:r>
    </w:p>
    <w:p w:rsidR="0010155E" w:rsidRDefault="00677205">
      <w:pPr>
        <w:numPr>
          <w:ilvl w:val="2"/>
          <w:numId w:val="16"/>
        </w:numPr>
      </w:pPr>
      <w:r>
        <w:t>This structuredBody</w:t>
      </w:r>
      <w:r>
        <w:t xml:space="preserve"> </w:t>
      </w:r>
      <w:r>
        <w:rPr>
          <w:rStyle w:val="keyword"/>
        </w:rPr>
        <w:t>MAY</w:t>
      </w:r>
      <w:r>
        <w:t xml:space="preserve"> contain zero or one [0..1] </w:t>
      </w:r>
      <w:r>
        <w:rPr>
          <w:rStyle w:val="XMLnameBold"/>
        </w:rPr>
        <w:t>component</w:t>
      </w:r>
      <w:bookmarkStart w:id="593" w:name="C_30512"/>
      <w:bookmarkEnd w:id="593"/>
      <w:r>
        <w:t xml:space="preserve"> (CONF:30512) such that it</w:t>
      </w:r>
    </w:p>
    <w:p w:rsidR="0010155E" w:rsidRDefault="00677205">
      <w:pPr>
        <w:numPr>
          <w:ilvl w:val="3"/>
          <w:numId w:val="16"/>
        </w:numPr>
      </w:pPr>
      <w:r>
        <w:rPr>
          <w:rStyle w:val="keyword"/>
        </w:rPr>
        <w:t>SHALL</w:t>
      </w:r>
      <w:r>
        <w:t xml:space="preserve"> contain exactly one [1..1] </w:t>
      </w:r>
      <w:hyperlink w:anchor="S_Procedure_Disposition_Section">
        <w:r>
          <w:rPr>
            <w:rStyle w:val="HyperlinkCourierBold"/>
          </w:rPr>
          <w:t>Procedure Disposition Section</w:t>
        </w:r>
      </w:hyperlink>
      <w:r>
        <w:rPr>
          <w:rStyle w:val="XMLname"/>
        </w:rPr>
        <w:t xml:space="preserve"> (templateId:2.16.840.1.113883.10.20.18.2.12)</w:t>
      </w:r>
      <w:bookmarkStart w:id="594" w:name="C_30513"/>
      <w:bookmarkEnd w:id="594"/>
      <w:r>
        <w:t xml:space="preserve"> (CONF:30513).</w:t>
      </w:r>
    </w:p>
    <w:p w:rsidR="0010155E" w:rsidRDefault="00677205">
      <w:pPr>
        <w:numPr>
          <w:ilvl w:val="2"/>
          <w:numId w:val="16"/>
        </w:numPr>
      </w:pPr>
      <w:r>
        <w:t>This structu</w:t>
      </w:r>
      <w:r>
        <w:t xml:space="preserve">redBody </w:t>
      </w:r>
      <w:r>
        <w:rPr>
          <w:rStyle w:val="keyword"/>
        </w:rPr>
        <w:t>MAY</w:t>
      </w:r>
      <w:r>
        <w:t xml:space="preserve"> contain zero or one [0..1] </w:t>
      </w:r>
      <w:r>
        <w:rPr>
          <w:rStyle w:val="XMLnameBold"/>
        </w:rPr>
        <w:t>component</w:t>
      </w:r>
      <w:bookmarkStart w:id="595" w:name="C_30514"/>
      <w:bookmarkEnd w:id="595"/>
      <w:r>
        <w:t xml:space="preserve"> (CONF:30514) such that it</w:t>
      </w:r>
    </w:p>
    <w:p w:rsidR="0010155E" w:rsidRDefault="00677205">
      <w:pPr>
        <w:numPr>
          <w:ilvl w:val="3"/>
          <w:numId w:val="16"/>
        </w:numPr>
      </w:pPr>
      <w:r>
        <w:rPr>
          <w:rStyle w:val="keyword"/>
        </w:rPr>
        <w:t>SHALL</w:t>
      </w:r>
      <w:r>
        <w:t xml:space="preserve"> contain exactly one [1..1] </w:t>
      </w:r>
      <w:hyperlink w:anchor="Procedure_Indications_Section_V2">
        <w:r>
          <w:rPr>
            <w:rStyle w:val="HyperlinkCourierBold"/>
          </w:rPr>
          <w:t>Procedure Indications Section (V2)</w:t>
        </w:r>
      </w:hyperlink>
      <w:r>
        <w:rPr>
          <w:rStyle w:val="XMLname"/>
        </w:rPr>
        <w:t xml:space="preserve"> (templateId:2.16.840.1.113883.10.20.22.2.29.2)</w:t>
      </w:r>
      <w:bookmarkStart w:id="596" w:name="C_30515"/>
      <w:bookmarkEnd w:id="596"/>
      <w:r>
        <w:t xml:space="preserve"> (CONF:30515</w:t>
      </w:r>
      <w:r>
        <w:t>).</w:t>
      </w:r>
    </w:p>
    <w:p w:rsidR="0010155E" w:rsidRDefault="00677205">
      <w:pPr>
        <w:numPr>
          <w:ilvl w:val="2"/>
          <w:numId w:val="16"/>
        </w:numPr>
      </w:pPr>
      <w:r>
        <w:t xml:space="preserve">This structuredBody </w:t>
      </w:r>
      <w:r>
        <w:rPr>
          <w:rStyle w:val="keyword"/>
        </w:rPr>
        <w:t>MAY</w:t>
      </w:r>
      <w:r>
        <w:t xml:space="preserve"> contain zero or one [0..1] </w:t>
      </w:r>
      <w:r>
        <w:rPr>
          <w:rStyle w:val="XMLnameBold"/>
        </w:rPr>
        <w:t>component</w:t>
      </w:r>
      <w:bookmarkStart w:id="597" w:name="C_30516"/>
      <w:bookmarkEnd w:id="597"/>
      <w:r>
        <w:t xml:space="preserve"> (CONF:30516) such that it</w:t>
      </w:r>
    </w:p>
    <w:p w:rsidR="0010155E" w:rsidRDefault="00677205">
      <w:pPr>
        <w:numPr>
          <w:ilvl w:val="3"/>
          <w:numId w:val="16"/>
        </w:numPr>
      </w:pPr>
      <w:r>
        <w:rPr>
          <w:rStyle w:val="keyword"/>
        </w:rPr>
        <w:t>SHALL</w:t>
      </w:r>
      <w:r>
        <w:t xml:space="preserve"> contain exactly one [1..1] </w:t>
      </w:r>
      <w:hyperlink w:anchor="S_Surgical_Drains_Section">
        <w:r>
          <w:rPr>
            <w:rStyle w:val="HyperlinkCourierBold"/>
          </w:rPr>
          <w:t>Surgical Drains Section</w:t>
        </w:r>
      </w:hyperlink>
      <w:r>
        <w:rPr>
          <w:rStyle w:val="XMLname"/>
        </w:rPr>
        <w:t xml:space="preserve"> (templateId:2.16.840.1.113883.10.20.7.13)</w:t>
      </w:r>
      <w:bookmarkStart w:id="598" w:name="C_30517"/>
      <w:bookmarkEnd w:id="598"/>
      <w:r>
        <w:t xml:space="preserve"> (CONF:30517).</w:t>
      </w:r>
    </w:p>
    <w:p w:rsidR="0010155E" w:rsidRDefault="00677205">
      <w:pPr>
        <w:pStyle w:val="BodyText"/>
        <w:numPr>
          <w:ilvl w:val="0"/>
          <w:numId w:val="16"/>
        </w:numPr>
      </w:pPr>
      <w:r>
        <w:t>A con</w:t>
      </w:r>
      <w:r>
        <w:t>sent, if present, SHALL be represented as ClinicalDocument/authorization/consent (CONF:8485).</w:t>
      </w:r>
    </w:p>
    <w:p w:rsidR="0010155E" w:rsidRDefault="00677205">
      <w:pPr>
        <w:pStyle w:val="Caption"/>
      </w:pPr>
      <w:r>
        <w:fldChar w:fldCharType="begin"/>
      </w:r>
      <w:r>
        <w:instrText>SEQ Table \* ARABIC</w:instrText>
      </w:r>
      <w:r>
        <w:fldChar w:fldCharType="separate"/>
      </w:r>
      <w:bookmarkStart w:id="599" w:name="SurgicalOperationNoteDocumentTypeCode"/>
      <w:bookmarkEnd w:id="599"/>
      <w:r>
        <w:t>38</w:t>
      </w:r>
      <w:r>
        <w:fldChar w:fldCharType="end"/>
      </w:r>
      <w:r>
        <w:t>: SurgicalOperationNoteDocumentTypeCode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24"/>
        <w:gridCol w:w="2649"/>
        <w:gridCol w:w="4067"/>
      </w:tblGrid>
      <w:tr w:rsidR="0010155E">
        <w:tc>
          <w:tcPr>
            <w:tcW w:w="0" w:type="auto"/>
            <w:gridSpan w:val="3"/>
          </w:tcPr>
          <w:p w:rsidR="0010155E" w:rsidRDefault="00677205">
            <w:r>
              <w:t>Value Set: SurgicalOperationNoteDocumentTypeCode 2.16.840.1.113883.11.20.1.1</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11504-8</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34137-0</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28583-3</w:t>
            </w:r>
          </w:p>
        </w:tc>
        <w:tc>
          <w:tcPr>
            <w:tcW w:w="0" w:type="auto"/>
          </w:tcPr>
          <w:p w:rsidR="0010155E" w:rsidRDefault="00677205">
            <w:r>
              <w:t>LOINC</w:t>
            </w:r>
          </w:p>
        </w:tc>
        <w:tc>
          <w:tcPr>
            <w:tcW w:w="0" w:type="auto"/>
          </w:tcPr>
          <w:p w:rsidR="0010155E" w:rsidRDefault="00677205">
            <w:r>
              <w:t>Dentistry</w:t>
            </w:r>
          </w:p>
        </w:tc>
      </w:tr>
      <w:tr w:rsidR="0010155E">
        <w:tc>
          <w:tcPr>
            <w:tcW w:w="0" w:type="auto"/>
          </w:tcPr>
          <w:p w:rsidR="0010155E" w:rsidRDefault="00677205">
            <w:r>
              <w:t>28624-5</w:t>
            </w:r>
          </w:p>
        </w:tc>
        <w:tc>
          <w:tcPr>
            <w:tcW w:w="0" w:type="auto"/>
          </w:tcPr>
          <w:p w:rsidR="0010155E" w:rsidRDefault="00677205">
            <w:r>
              <w:t>LOINC</w:t>
            </w:r>
          </w:p>
        </w:tc>
        <w:tc>
          <w:tcPr>
            <w:tcW w:w="0" w:type="auto"/>
          </w:tcPr>
          <w:p w:rsidR="0010155E" w:rsidRDefault="00677205">
            <w:r>
              <w:t>Podiatry</w:t>
            </w:r>
          </w:p>
        </w:tc>
      </w:tr>
      <w:tr w:rsidR="0010155E">
        <w:tc>
          <w:tcPr>
            <w:tcW w:w="0" w:type="auto"/>
          </w:tcPr>
          <w:p w:rsidR="0010155E" w:rsidRDefault="00677205">
            <w:r>
              <w:t>28573-4</w:t>
            </w:r>
          </w:p>
        </w:tc>
        <w:tc>
          <w:tcPr>
            <w:tcW w:w="0" w:type="auto"/>
          </w:tcPr>
          <w:p w:rsidR="0010155E" w:rsidRDefault="00677205">
            <w:r>
              <w:t>LOINC</w:t>
            </w:r>
          </w:p>
        </w:tc>
        <w:tc>
          <w:tcPr>
            <w:tcW w:w="0" w:type="auto"/>
          </w:tcPr>
          <w:p w:rsidR="0010155E" w:rsidRDefault="00677205">
            <w:r>
              <w:t>Physician</w:t>
            </w:r>
          </w:p>
        </w:tc>
      </w:tr>
      <w:tr w:rsidR="0010155E">
        <w:tc>
          <w:tcPr>
            <w:tcW w:w="0" w:type="auto"/>
          </w:tcPr>
          <w:p w:rsidR="0010155E" w:rsidRDefault="00677205">
            <w:r>
              <w:t>34877-1</w:t>
            </w:r>
          </w:p>
        </w:tc>
        <w:tc>
          <w:tcPr>
            <w:tcW w:w="0" w:type="auto"/>
          </w:tcPr>
          <w:p w:rsidR="0010155E" w:rsidRDefault="00677205">
            <w:r>
              <w:t>LOINC</w:t>
            </w:r>
          </w:p>
        </w:tc>
        <w:tc>
          <w:tcPr>
            <w:tcW w:w="0" w:type="auto"/>
          </w:tcPr>
          <w:p w:rsidR="0010155E" w:rsidRDefault="00677205">
            <w:r>
              <w:t>Urology</w:t>
            </w:r>
          </w:p>
        </w:tc>
      </w:tr>
      <w:tr w:rsidR="0010155E">
        <w:tc>
          <w:tcPr>
            <w:tcW w:w="0" w:type="auto"/>
          </w:tcPr>
          <w:p w:rsidR="0010155E" w:rsidRDefault="00677205">
            <w:r>
              <w:t>34874-8</w:t>
            </w:r>
          </w:p>
        </w:tc>
        <w:tc>
          <w:tcPr>
            <w:tcW w:w="0" w:type="auto"/>
          </w:tcPr>
          <w:p w:rsidR="0010155E" w:rsidRDefault="00677205">
            <w:r>
              <w:t>LOINC</w:t>
            </w:r>
          </w:p>
        </w:tc>
        <w:tc>
          <w:tcPr>
            <w:tcW w:w="0" w:type="auto"/>
          </w:tcPr>
          <w:p w:rsidR="0010155E" w:rsidRDefault="00677205">
            <w:r>
              <w:t>Surgery</w:t>
            </w:r>
          </w:p>
        </w:tc>
      </w:tr>
      <w:tr w:rsidR="0010155E">
        <w:tc>
          <w:tcPr>
            <w:tcW w:w="0" w:type="auto"/>
          </w:tcPr>
          <w:p w:rsidR="0010155E" w:rsidRDefault="00677205">
            <w:r>
              <w:t>34870-6</w:t>
            </w:r>
          </w:p>
        </w:tc>
        <w:tc>
          <w:tcPr>
            <w:tcW w:w="0" w:type="auto"/>
          </w:tcPr>
          <w:p w:rsidR="0010155E" w:rsidRDefault="00677205">
            <w:r>
              <w:t>LOINC</w:t>
            </w:r>
          </w:p>
        </w:tc>
        <w:tc>
          <w:tcPr>
            <w:tcW w:w="0" w:type="auto"/>
          </w:tcPr>
          <w:p w:rsidR="0010155E" w:rsidRDefault="00677205">
            <w:r>
              <w:t>Plastic surgery</w:t>
            </w:r>
          </w:p>
        </w:tc>
      </w:tr>
      <w:tr w:rsidR="0010155E">
        <w:tc>
          <w:tcPr>
            <w:tcW w:w="0" w:type="auto"/>
          </w:tcPr>
          <w:p w:rsidR="0010155E" w:rsidRDefault="00677205">
            <w:r>
              <w:t>34868-0</w:t>
            </w:r>
          </w:p>
        </w:tc>
        <w:tc>
          <w:tcPr>
            <w:tcW w:w="0" w:type="auto"/>
          </w:tcPr>
          <w:p w:rsidR="0010155E" w:rsidRDefault="00677205">
            <w:r>
              <w:t>LOINC</w:t>
            </w:r>
          </w:p>
        </w:tc>
        <w:tc>
          <w:tcPr>
            <w:tcW w:w="0" w:type="auto"/>
          </w:tcPr>
          <w:p w:rsidR="0010155E" w:rsidRDefault="00677205">
            <w:r>
              <w:t>Orthopedics</w:t>
            </w:r>
          </w:p>
        </w:tc>
      </w:tr>
      <w:tr w:rsidR="0010155E">
        <w:tc>
          <w:tcPr>
            <w:tcW w:w="0" w:type="auto"/>
          </w:tcPr>
          <w:p w:rsidR="0010155E" w:rsidRDefault="00677205">
            <w:r>
              <w:t>34818-5</w:t>
            </w:r>
          </w:p>
        </w:tc>
        <w:tc>
          <w:tcPr>
            <w:tcW w:w="0" w:type="auto"/>
          </w:tcPr>
          <w:p w:rsidR="0010155E" w:rsidRDefault="00677205">
            <w:r>
              <w:t>LOINC</w:t>
            </w:r>
          </w:p>
        </w:tc>
        <w:tc>
          <w:tcPr>
            <w:tcW w:w="0" w:type="auto"/>
          </w:tcPr>
          <w:p w:rsidR="0010155E" w:rsidRDefault="00677205">
            <w:r>
              <w:t>Otorhinolaryngology</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600" w:name="Provider_Role_Value_Set"/>
      <w:bookmarkEnd w:id="600"/>
      <w:r>
        <w:t>39</w:t>
      </w:r>
      <w:r>
        <w:fldChar w:fldCharType="end"/>
      </w:r>
      <w:r>
        <w:t>: Provider Role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71"/>
        <w:gridCol w:w="3361"/>
        <w:gridCol w:w="3952"/>
      </w:tblGrid>
      <w:tr w:rsidR="0010155E">
        <w:tc>
          <w:tcPr>
            <w:tcW w:w="0" w:type="auto"/>
            <w:gridSpan w:val="3"/>
          </w:tcPr>
          <w:p w:rsidR="0010155E" w:rsidRDefault="00677205">
            <w:r>
              <w:t>Value Set: Provider Role Value Set 2.16.840.1.113883.3.88.12.3221.4</w:t>
            </w:r>
          </w:p>
          <w:p w:rsidR="0010155E" w:rsidRDefault="00677205">
            <w:r>
              <w:t xml:space="preserve">The Provider type vocabulary classifies providers according to the type of </w:t>
            </w:r>
            <w:r>
              <w:br/>
              <w:t>license or accreditation they hold or th</w:t>
            </w:r>
            <w:r>
              <w:t xml:space="preserve">e service they provide. </w:t>
            </w:r>
            <w:r>
              <w:br/>
              <w:t xml:space="preserve">http://www.nucc.org/index.php?option=com_content&amp;view=article&amp;id=14&amp;Itemid=125 </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CP</w:t>
            </w:r>
          </w:p>
        </w:tc>
        <w:tc>
          <w:tcPr>
            <w:tcW w:w="0" w:type="auto"/>
          </w:tcPr>
          <w:p w:rsidR="0010155E" w:rsidRDefault="00677205">
            <w:r>
              <w:t>Provider Role (HL7)</w:t>
            </w:r>
          </w:p>
        </w:tc>
        <w:tc>
          <w:tcPr>
            <w:tcW w:w="0" w:type="auto"/>
          </w:tcPr>
          <w:p w:rsidR="0010155E" w:rsidRDefault="00677205">
            <w:r>
              <w:t>Consulting Provider</w:t>
            </w:r>
          </w:p>
        </w:tc>
      </w:tr>
      <w:tr w:rsidR="0010155E">
        <w:tc>
          <w:tcPr>
            <w:tcW w:w="0" w:type="auto"/>
          </w:tcPr>
          <w:p w:rsidR="0010155E" w:rsidRDefault="00677205">
            <w:r>
              <w:t>PP</w:t>
            </w:r>
          </w:p>
        </w:tc>
        <w:tc>
          <w:tcPr>
            <w:tcW w:w="0" w:type="auto"/>
          </w:tcPr>
          <w:p w:rsidR="0010155E" w:rsidRDefault="00677205">
            <w:r>
              <w:t>Provider Role (HL7)</w:t>
            </w:r>
          </w:p>
        </w:tc>
        <w:tc>
          <w:tcPr>
            <w:tcW w:w="0" w:type="auto"/>
          </w:tcPr>
          <w:p w:rsidR="0010155E" w:rsidRDefault="00677205">
            <w:r>
              <w:t>Primary Care Provider</w:t>
            </w:r>
          </w:p>
        </w:tc>
      </w:tr>
      <w:tr w:rsidR="0010155E">
        <w:tc>
          <w:tcPr>
            <w:tcW w:w="0" w:type="auto"/>
          </w:tcPr>
          <w:p w:rsidR="0010155E" w:rsidRDefault="00677205">
            <w:r>
              <w:t>RP</w:t>
            </w:r>
          </w:p>
        </w:tc>
        <w:tc>
          <w:tcPr>
            <w:tcW w:w="0" w:type="auto"/>
          </w:tcPr>
          <w:p w:rsidR="0010155E" w:rsidRDefault="00677205">
            <w:r>
              <w:t>Provider Role (HL7)</w:t>
            </w:r>
          </w:p>
        </w:tc>
        <w:tc>
          <w:tcPr>
            <w:tcW w:w="0" w:type="auto"/>
          </w:tcPr>
          <w:p w:rsidR="0010155E" w:rsidRDefault="00677205">
            <w:r>
              <w:t>Referring Provider</w:t>
            </w:r>
          </w:p>
        </w:tc>
      </w:tr>
    </w:tbl>
    <w:p w:rsidR="0010155E" w:rsidRDefault="0010155E">
      <w:pPr>
        <w:pStyle w:val="BodyText"/>
      </w:pPr>
    </w:p>
    <w:p w:rsidR="0010155E" w:rsidRDefault="00677205">
      <w:pPr>
        <w:pStyle w:val="Heading3nospace"/>
      </w:pPr>
      <w:bookmarkStart w:id="601" w:name="_Toc363765952"/>
      <w:r>
        <w:lastRenderedPageBreak/>
        <w:t>P</w:t>
      </w:r>
      <w:bookmarkStart w:id="602" w:name="D_Procedure_Note_V2"/>
      <w:bookmarkEnd w:id="602"/>
      <w:r>
        <w:t>rocedure Note (V2)</w:t>
      </w:r>
      <w:bookmarkEnd w:id="601"/>
    </w:p>
    <w:p w:rsidR="0010155E" w:rsidRDefault="00677205">
      <w:pPr>
        <w:pStyle w:val="BracketData"/>
      </w:pPr>
      <w:r>
        <w:t>[ClinicalDocument: templateId 2.16.840.1.113883.10.20.22.1.6.2 (open)]</w:t>
      </w:r>
    </w:p>
    <w:p w:rsidR="0010155E" w:rsidRDefault="00677205">
      <w:pPr>
        <w:pStyle w:val="Caption"/>
      </w:pPr>
      <w:r>
        <w:fldChar w:fldCharType="begin"/>
      </w:r>
      <w:r>
        <w:instrText>SEQ Table \* ARABIC</w:instrText>
      </w:r>
      <w:r>
        <w:fldChar w:fldCharType="separate"/>
      </w:r>
      <w:r>
        <w:t>40</w:t>
      </w:r>
      <w:r>
        <w:fldChar w:fldCharType="end"/>
      </w:r>
      <w:r>
        <w:t>: Procedure Note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323"/>
        <w:gridCol w:w="631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S_Allergies_Section_entries_optional_V2">
              <w:r>
                <w:rPr>
                  <w:rStyle w:val="HyperlinkText9pt"/>
                </w:rPr>
                <w:t>Allergies Section (entries optional) (V2)</w:t>
              </w:r>
            </w:hyperlink>
          </w:p>
          <w:p w:rsidR="0010155E" w:rsidRDefault="00677205">
            <w:pPr>
              <w:pStyle w:val="TableText"/>
            </w:pPr>
            <w:hyperlink w:anchor="S_Anesthesia_Section_V2">
              <w:r>
                <w:rPr>
                  <w:rStyle w:val="HyperlinkText9pt"/>
                </w:rPr>
                <w:t>Anesthesia Section (V2)</w:t>
              </w:r>
            </w:hyperlink>
          </w:p>
          <w:p w:rsidR="0010155E" w:rsidRDefault="00677205">
            <w:pPr>
              <w:pStyle w:val="TableText"/>
            </w:pPr>
            <w:hyperlink w:anchor="S_Assessment_and_Plan_Section_V2">
              <w:r>
                <w:rPr>
                  <w:rStyle w:val="HyperlinkText9pt"/>
                </w:rPr>
                <w:t>Assessment and Plan Section (</w:t>
              </w:r>
              <w:r>
                <w:rPr>
                  <w:rStyle w:val="HyperlinkText9pt"/>
                </w:rPr>
                <w:t>V2)</w:t>
              </w:r>
            </w:hyperlink>
          </w:p>
          <w:p w:rsidR="0010155E" w:rsidRDefault="00677205">
            <w:pPr>
              <w:pStyle w:val="TableText"/>
            </w:pPr>
            <w:hyperlink w:anchor="S_Assessment_Section">
              <w:r>
                <w:rPr>
                  <w:rStyle w:val="HyperlinkText9pt"/>
                </w:rPr>
                <w:t>Assessment Section</w:t>
              </w:r>
            </w:hyperlink>
          </w:p>
          <w:p w:rsidR="0010155E" w:rsidRDefault="00677205">
            <w:pPr>
              <w:pStyle w:val="TableText"/>
            </w:pPr>
            <w:hyperlink w:anchor="S_Chief_Complaint_and_Reason_for_Visit_S">
              <w:r>
                <w:rPr>
                  <w:rStyle w:val="HyperlinkText9pt"/>
                </w:rPr>
                <w:t>Chief Complaint and Reason for Visit Section</w:t>
              </w:r>
            </w:hyperlink>
          </w:p>
          <w:p w:rsidR="0010155E" w:rsidRDefault="00677205">
            <w:pPr>
              <w:pStyle w:val="TableText"/>
            </w:pPr>
            <w:hyperlink w:anchor="S_Chief_Complaint_Section">
              <w:r>
                <w:rPr>
                  <w:rStyle w:val="HyperlinkText9pt"/>
                </w:rPr>
                <w:t>Chief Complaint Section</w:t>
              </w:r>
            </w:hyperlink>
          </w:p>
          <w:p w:rsidR="0010155E" w:rsidRDefault="00677205">
            <w:pPr>
              <w:pStyle w:val="TableText"/>
            </w:pPr>
            <w:hyperlink w:anchor="S_Complications_Section_V2">
              <w:r>
                <w:rPr>
                  <w:rStyle w:val="HyperlinkText9pt"/>
                </w:rPr>
                <w:t>Complications Section (V2)</w:t>
              </w:r>
            </w:hyperlink>
          </w:p>
          <w:p w:rsidR="0010155E" w:rsidRDefault="00677205">
            <w:pPr>
              <w:pStyle w:val="TableText"/>
            </w:pPr>
            <w:hyperlink w:anchor="S_Family_History_Section">
              <w:r>
                <w:rPr>
                  <w:rStyle w:val="HyperlinkText9pt"/>
                </w:rPr>
                <w:t>Family History Section</w:t>
              </w:r>
            </w:hyperlink>
          </w:p>
          <w:p w:rsidR="0010155E" w:rsidRDefault="00677205">
            <w:pPr>
              <w:pStyle w:val="TableText"/>
            </w:pPr>
            <w:hyperlink w:anchor="S_History_of_Past_Illness_Section_V2">
              <w:r>
                <w:rPr>
                  <w:rStyle w:val="HyperlinkText9pt"/>
                </w:rPr>
                <w:t>History of Past Illness Section (V2)</w:t>
              </w:r>
            </w:hyperlink>
          </w:p>
          <w:p w:rsidR="0010155E" w:rsidRDefault="00677205">
            <w:pPr>
              <w:pStyle w:val="TableText"/>
            </w:pPr>
            <w:hyperlink w:anchor="S_History_of_Present_Illness_Section">
              <w:r>
                <w:rPr>
                  <w:rStyle w:val="HyperlinkText9pt"/>
                </w:rPr>
                <w:t>History of Present Illness Section</w:t>
              </w:r>
            </w:hyperlink>
          </w:p>
          <w:p w:rsidR="0010155E" w:rsidRDefault="00677205">
            <w:pPr>
              <w:pStyle w:val="TableText"/>
            </w:pPr>
            <w:hyperlink w:anchor="Medical_General_History_Section_V2">
              <w:r>
                <w:rPr>
                  <w:rStyle w:val="HyperlinkText9pt"/>
                </w:rPr>
                <w:t>Medical (General) History Section (V2)</w:t>
              </w:r>
            </w:hyperlink>
          </w:p>
          <w:p w:rsidR="0010155E" w:rsidRDefault="00677205">
            <w:pPr>
              <w:pStyle w:val="TableText"/>
            </w:pPr>
            <w:hyperlink w:anchor="S_Medications_Administered_Section_V2">
              <w:r>
                <w:rPr>
                  <w:rStyle w:val="HyperlinkText9pt"/>
                </w:rPr>
                <w:t>Medications Administered Secti</w:t>
              </w:r>
              <w:r>
                <w:rPr>
                  <w:rStyle w:val="HyperlinkText9pt"/>
                </w:rPr>
                <w:t>on (V2)</w:t>
              </w:r>
            </w:hyperlink>
          </w:p>
          <w:p w:rsidR="0010155E" w:rsidRDefault="00677205">
            <w:pPr>
              <w:pStyle w:val="TableText"/>
            </w:pPr>
            <w:hyperlink w:anchor="S_Medications_Section_entries_optional_">
              <w:r>
                <w:rPr>
                  <w:rStyle w:val="HyperlinkText9pt"/>
                </w:rPr>
                <w:t>Medications Section (entries optional) (V2)</w:t>
              </w:r>
            </w:hyperlink>
          </w:p>
          <w:p w:rsidR="0010155E" w:rsidRDefault="00677205">
            <w:pPr>
              <w:pStyle w:val="TableText"/>
            </w:pPr>
            <w:hyperlink w:anchor="S_Physical_Exam_Section_V2">
              <w:r>
                <w:rPr>
                  <w:rStyle w:val="HyperlinkText9pt"/>
                </w:rPr>
                <w:t>Physical Exam Section (V2)</w:t>
              </w:r>
            </w:hyperlink>
          </w:p>
          <w:p w:rsidR="0010155E" w:rsidRDefault="00677205">
            <w:pPr>
              <w:pStyle w:val="TableText"/>
            </w:pPr>
            <w:hyperlink w:anchor="S_Plan_of_Treatment_Section_V2">
              <w:r>
                <w:rPr>
                  <w:rStyle w:val="HyperlinkText9pt"/>
                </w:rPr>
                <w:t>Plan of Treat</w:t>
              </w:r>
              <w:r>
                <w:rPr>
                  <w:rStyle w:val="HyperlinkText9pt"/>
                </w:rPr>
                <w:t>ment Section (V2)</w:t>
              </w:r>
            </w:hyperlink>
          </w:p>
          <w:p w:rsidR="0010155E" w:rsidRDefault="00677205">
            <w:pPr>
              <w:pStyle w:val="TableText"/>
            </w:pPr>
            <w:hyperlink w:anchor="Planned_Procedure_Section_V2">
              <w:r>
                <w:rPr>
                  <w:rStyle w:val="HyperlinkText9pt"/>
                </w:rPr>
                <w:t>Planned Procedure Section (V2)</w:t>
              </w:r>
            </w:hyperlink>
          </w:p>
          <w:p w:rsidR="0010155E" w:rsidRDefault="00677205">
            <w:pPr>
              <w:pStyle w:val="TableText"/>
            </w:pPr>
            <w:hyperlink w:anchor="S_Postprocedure_Diagnosis_Section_V2">
              <w:r>
                <w:rPr>
                  <w:rStyle w:val="HyperlinkText9pt"/>
                </w:rPr>
                <w:t>Postprocedure Diagnosis Section (V2)</w:t>
              </w:r>
            </w:hyperlink>
          </w:p>
          <w:p w:rsidR="0010155E" w:rsidRDefault="00677205">
            <w:pPr>
              <w:pStyle w:val="TableText"/>
            </w:pPr>
            <w:hyperlink w:anchor="S_Procedure_Description_Section">
              <w:r>
                <w:rPr>
                  <w:rStyle w:val="HyperlinkText9pt"/>
                </w:rPr>
                <w:t>Procedure Description Section</w:t>
              </w:r>
            </w:hyperlink>
          </w:p>
          <w:p w:rsidR="0010155E" w:rsidRDefault="00677205">
            <w:pPr>
              <w:pStyle w:val="TableText"/>
            </w:pPr>
            <w:hyperlink w:anchor="S_Procedure_Disposition_Section">
              <w:r>
                <w:rPr>
                  <w:rStyle w:val="HyperlinkText9pt"/>
                </w:rPr>
                <w:t>Procedure Disposition Section</w:t>
              </w:r>
            </w:hyperlink>
          </w:p>
          <w:p w:rsidR="0010155E" w:rsidRDefault="00677205">
            <w:pPr>
              <w:pStyle w:val="TableText"/>
            </w:pPr>
            <w:hyperlink w:anchor="S_Procedure_Estimated_Blood_Loss_Section">
              <w:r>
                <w:rPr>
                  <w:rStyle w:val="HyperlinkText9pt"/>
                </w:rPr>
                <w:t>Procedure Estimated Blood Loss Section</w:t>
              </w:r>
            </w:hyperlink>
          </w:p>
          <w:p w:rsidR="0010155E" w:rsidRDefault="00677205">
            <w:pPr>
              <w:pStyle w:val="TableText"/>
            </w:pPr>
            <w:hyperlink w:anchor="S_Procedure_Findings_Section_V2">
              <w:r>
                <w:rPr>
                  <w:rStyle w:val="HyperlinkText9pt"/>
                </w:rPr>
                <w:t>Procedure Findings Section (V2)</w:t>
              </w:r>
            </w:hyperlink>
          </w:p>
          <w:p w:rsidR="0010155E" w:rsidRDefault="00677205">
            <w:pPr>
              <w:pStyle w:val="TableText"/>
            </w:pPr>
            <w:hyperlink w:anchor="S_Procedure_Implants_Section">
              <w:r>
                <w:rPr>
                  <w:rStyle w:val="HyperlinkText9pt"/>
                </w:rPr>
                <w:t>Procedure Implants Section</w:t>
              </w:r>
            </w:hyperlink>
          </w:p>
          <w:p w:rsidR="0010155E" w:rsidRDefault="00677205">
            <w:pPr>
              <w:pStyle w:val="TableText"/>
            </w:pPr>
            <w:hyperlink w:anchor="Procedure_Indications_Section_V2">
              <w:r>
                <w:rPr>
                  <w:rStyle w:val="HyperlinkText9pt"/>
                </w:rPr>
                <w:t>Procedure Indications Section (V2)</w:t>
              </w:r>
            </w:hyperlink>
          </w:p>
          <w:p w:rsidR="0010155E" w:rsidRDefault="00677205">
            <w:pPr>
              <w:pStyle w:val="TableText"/>
            </w:pPr>
            <w:hyperlink w:anchor="S_Procedure_Specimens_Taken_Section">
              <w:r>
                <w:rPr>
                  <w:rStyle w:val="HyperlinkText9pt"/>
                </w:rPr>
                <w:t>Procedure Specimens Taken Section</w:t>
              </w:r>
            </w:hyperlink>
          </w:p>
          <w:p w:rsidR="0010155E" w:rsidRDefault="00677205">
            <w:pPr>
              <w:pStyle w:val="TableText"/>
            </w:pPr>
            <w:hyperlink w:anchor="Procedures_Section_entries_optional_V2">
              <w:r>
                <w:rPr>
                  <w:rStyle w:val="HyperlinkText9pt"/>
                </w:rPr>
                <w:t>Procedures Section (entries optional) (V2)</w:t>
              </w:r>
            </w:hyperlink>
          </w:p>
          <w:p w:rsidR="0010155E" w:rsidRDefault="00677205">
            <w:pPr>
              <w:pStyle w:val="TableText"/>
            </w:pPr>
            <w:hyperlink w:anchor="S_Reason_for_Visit_Section">
              <w:r>
                <w:rPr>
                  <w:rStyle w:val="HyperlinkText9pt"/>
                </w:rPr>
                <w:t>Reason for Visi</w:t>
              </w:r>
              <w:r>
                <w:rPr>
                  <w:rStyle w:val="HyperlinkText9pt"/>
                </w:rPr>
                <w:t>t Section</w:t>
              </w:r>
            </w:hyperlink>
          </w:p>
          <w:p w:rsidR="0010155E" w:rsidRDefault="00677205">
            <w:pPr>
              <w:pStyle w:val="TableText"/>
            </w:pPr>
            <w:hyperlink w:anchor="S_Review_of_Systems_Section">
              <w:r>
                <w:rPr>
                  <w:rStyle w:val="HyperlinkText9pt"/>
                </w:rPr>
                <w:t>Review of Systems Section</w:t>
              </w:r>
            </w:hyperlink>
          </w:p>
          <w:p w:rsidR="0010155E" w:rsidRDefault="00677205">
            <w:pPr>
              <w:pStyle w:val="TableText"/>
            </w:pPr>
            <w:hyperlink w:anchor="S_Social_History_Section_V2">
              <w:r>
                <w:rPr>
                  <w:rStyle w:val="HyperlinkText9pt"/>
                </w:rPr>
                <w:t>Social History Section (V2)</w:t>
              </w:r>
            </w:hyperlink>
          </w:p>
        </w:tc>
      </w:tr>
    </w:tbl>
    <w:p w:rsidR="0010155E" w:rsidRDefault="0010155E">
      <w:pPr>
        <w:pStyle w:val="BodyText"/>
      </w:pPr>
    </w:p>
    <w:p w:rsidR="0010155E" w:rsidRDefault="00677205">
      <w:pPr>
        <w:pStyle w:val="BodyText"/>
      </w:pPr>
      <w:r>
        <w:t>Procedure Note encompasses many types of non-operative procedures including interventional</w:t>
      </w:r>
      <w:r>
        <w:t xml:space="preserve"> cardiology, gastrointestinal endoscopy, osteopathic manipulation, and many other specialty fields. Procedure Notes are differentiated from Operative Notes because they do not involve incision or excision as the primary act.  </w:t>
      </w:r>
    </w:p>
    <w:p w:rsidR="0010155E" w:rsidRDefault="00677205">
      <w:pPr>
        <w:pStyle w:val="BodyText"/>
      </w:pPr>
      <w:r>
        <w:t>The Procedure Note is created</w:t>
      </w:r>
      <w:r>
        <w:t xml:space="preserve"> immediately following a non-operative procedure. It records the indications for the procedure and, when applicable, post-procedure diagnosis, pertinent events of the procedure, and the patient’s tolerance for the procedure. It should be detailed enough to</w:t>
      </w:r>
      <w:r>
        <w:t xml:space="preserve"> justify the procedure, describe the course of the procedure, and provide continuity of care.</w:t>
      </w:r>
    </w:p>
    <w:p w:rsidR="0010155E" w:rsidRDefault="00677205">
      <w:pPr>
        <w:pStyle w:val="BodyText"/>
      </w:pPr>
      <w:r>
        <w:t>The Procedure Note is created immediately following a non-operative procedure and records the indications for the procedure and, when applicable, post-procedure d</w:t>
      </w:r>
      <w:r>
        <w:t xml:space="preserve">iagnosis, pertinent events of the procedure, and the patient’s tolerance of the </w:t>
      </w:r>
      <w:r>
        <w:lastRenderedPageBreak/>
        <w:t>procedure. The document should be sufficiently detailed to justify the procedure, describe the course of the procedure, and provide continuity of care.</w:t>
      </w:r>
    </w:p>
    <w:p w:rsidR="0010155E" w:rsidRDefault="0010155E">
      <w:pPr>
        <w:pStyle w:val="BodyText"/>
      </w:pPr>
    </w:p>
    <w:p w:rsidR="0010155E" w:rsidRDefault="00677205">
      <w:pPr>
        <w:numPr>
          <w:ilvl w:val="0"/>
          <w:numId w:val="17"/>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7"/>
        </w:numPr>
      </w:pPr>
      <w:r>
        <w:rPr>
          <w:rStyle w:val="keyword"/>
        </w:rPr>
        <w:t>SHALL</w:t>
      </w:r>
      <w:r>
        <w:t xml:space="preserve"> contain exactly one [1..1] </w:t>
      </w:r>
      <w:r>
        <w:rPr>
          <w:rStyle w:val="XMLnameBold"/>
        </w:rPr>
        <w:t>templateId</w:t>
      </w:r>
      <w:bookmarkStart w:id="603" w:name="C_8496"/>
      <w:bookmarkEnd w:id="603"/>
      <w:r>
        <w:t xml:space="preserve"> (CONF:8496) such that it</w:t>
      </w:r>
    </w:p>
    <w:p w:rsidR="0010155E" w:rsidRDefault="00677205">
      <w:pPr>
        <w:numPr>
          <w:ilvl w:val="1"/>
          <w:numId w:val="17"/>
        </w:numPr>
      </w:pPr>
      <w:r>
        <w:rPr>
          <w:rStyle w:val="keyword"/>
        </w:rPr>
        <w:t>SHALL</w:t>
      </w:r>
      <w:r>
        <w:t xml:space="preserve"> contain exactly one [1..1] </w:t>
      </w:r>
      <w:r>
        <w:rPr>
          <w:rStyle w:val="XMLnameBold"/>
        </w:rPr>
        <w:t>@root</w:t>
      </w:r>
      <w:r>
        <w:t>=</w:t>
      </w:r>
      <w:r>
        <w:rPr>
          <w:rStyle w:val="XMLname"/>
        </w:rPr>
        <w:t>"2.16.840.1.113883.10.20.22.1.6.2"</w:t>
      </w:r>
      <w:bookmarkStart w:id="604" w:name="C_10050"/>
      <w:bookmarkEnd w:id="604"/>
      <w:r>
        <w:t xml:space="preserve"> (CONF:10050).</w:t>
      </w:r>
    </w:p>
    <w:p w:rsidR="0010155E" w:rsidRDefault="00677205">
      <w:pPr>
        <w:numPr>
          <w:ilvl w:val="0"/>
          <w:numId w:val="17"/>
        </w:numPr>
      </w:pPr>
      <w:r>
        <w:rPr>
          <w:rStyle w:val="keyword"/>
        </w:rPr>
        <w:t>SHALL</w:t>
      </w:r>
      <w:r>
        <w:t xml:space="preserve"> contain exactly one [1..1] </w:t>
      </w:r>
      <w:r>
        <w:rPr>
          <w:rStyle w:val="XMLnameBold"/>
        </w:rPr>
        <w:t>code</w:t>
      </w:r>
      <w:bookmarkStart w:id="605" w:name="C_17182"/>
      <w:bookmarkEnd w:id="605"/>
      <w:r>
        <w:t xml:space="preserve"> (CONF:17182).</w:t>
      </w:r>
    </w:p>
    <w:p w:rsidR="0010155E" w:rsidRDefault="00677205">
      <w:pPr>
        <w:numPr>
          <w:ilvl w:val="1"/>
          <w:numId w:val="17"/>
        </w:numPr>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NoteDocumentTypeCodes">
        <w:r>
          <w:rPr>
            <w:rStyle w:val="HyperlinkCourierBold"/>
          </w:rPr>
          <w:t>ProcedureNoteDocumentTypeCodes</w:t>
        </w:r>
      </w:hyperlink>
      <w:r>
        <w:rPr>
          <w:rStyle w:val="XMLname"/>
        </w:rPr>
        <w:t xml:space="preserve"> 2.16.840.1.113883.11.20.6.1</w:t>
      </w:r>
      <w:r>
        <w:rPr>
          <w:rStyle w:val="keyword"/>
        </w:rPr>
        <w:t xml:space="preserve"> DYNAMIC</w:t>
      </w:r>
      <w:bookmarkStart w:id="606" w:name="C_17183"/>
      <w:bookmarkEnd w:id="606"/>
      <w:r>
        <w:t xml:space="preserve"> (CONF:17183).</w:t>
      </w:r>
    </w:p>
    <w:p w:rsidR="0010155E" w:rsidRDefault="00677205">
      <w:pPr>
        <w:numPr>
          <w:ilvl w:val="0"/>
          <w:numId w:val="17"/>
        </w:numPr>
      </w:pPr>
      <w:r>
        <w:rPr>
          <w:rStyle w:val="keyword"/>
        </w:rPr>
        <w:t>MAY</w:t>
      </w:r>
      <w:r>
        <w:t xml:space="preserve"> contain zero or more [0..*] </w:t>
      </w:r>
      <w:r>
        <w:rPr>
          <w:rStyle w:val="XMLnameBold"/>
        </w:rPr>
        <w:t>participant</w:t>
      </w:r>
      <w:bookmarkStart w:id="607" w:name="C_8504"/>
      <w:bookmarkEnd w:id="607"/>
      <w:r>
        <w:t xml:space="preserve"> (CONF:8504) such that it</w:t>
      </w:r>
    </w:p>
    <w:p w:rsidR="0010155E" w:rsidRDefault="00677205">
      <w:pPr>
        <w:numPr>
          <w:ilvl w:val="1"/>
          <w:numId w:val="17"/>
        </w:numPr>
      </w:pPr>
      <w:r>
        <w:rPr>
          <w:rStyle w:val="keyword"/>
        </w:rPr>
        <w:t>SHALL</w:t>
      </w:r>
      <w:r>
        <w:t xml:space="preserve"> contain exactly one [1..1] </w:t>
      </w:r>
      <w:r>
        <w:rPr>
          <w:rStyle w:val="XMLnameBold"/>
        </w:rPr>
        <w:t>@typeCode</w:t>
      </w:r>
      <w:r>
        <w:t>=</w:t>
      </w:r>
      <w:r>
        <w:rPr>
          <w:rStyle w:val="XMLname"/>
        </w:rPr>
        <w:t>"IND"</w:t>
      </w:r>
      <w:r>
        <w:t xml:space="preserve"> Indivi</w:t>
      </w:r>
      <w:r>
        <w:t xml:space="preserve">dual (CodeSystem: </w:t>
      </w:r>
      <w:r>
        <w:rPr>
          <w:rStyle w:val="XMLname"/>
        </w:rPr>
        <w:t>participationFunction 2.16.840.1.113883.5.88</w:t>
      </w:r>
      <w:r>
        <w:rPr>
          <w:rStyle w:val="keyword"/>
        </w:rPr>
        <w:t xml:space="preserve"> STATIC</w:t>
      </w:r>
      <w:r>
        <w:t>)</w:t>
      </w:r>
      <w:bookmarkStart w:id="608" w:name="C_8505"/>
      <w:bookmarkEnd w:id="608"/>
      <w:r>
        <w:t xml:space="preserve"> (CONF:8505).</w:t>
      </w:r>
    </w:p>
    <w:p w:rsidR="0010155E" w:rsidRDefault="00677205">
      <w:pPr>
        <w:numPr>
          <w:ilvl w:val="1"/>
          <w:numId w:val="17"/>
        </w:numPr>
      </w:pPr>
      <w:r>
        <w:rPr>
          <w:rStyle w:val="keyword"/>
        </w:rPr>
        <w:t>SHALL</w:t>
      </w:r>
      <w:r>
        <w:t xml:space="preserve"> contain exactly one [1..1] </w:t>
      </w:r>
      <w:r>
        <w:rPr>
          <w:rStyle w:val="XMLnameBold"/>
        </w:rPr>
        <w:t>functionCode</w:t>
      </w:r>
      <w:r>
        <w:t>=</w:t>
      </w:r>
      <w:r>
        <w:rPr>
          <w:rStyle w:val="XMLname"/>
        </w:rPr>
        <w:t>"PCP"</w:t>
      </w:r>
      <w:r>
        <w:t xml:space="preserve"> Primary Care Physician (CodeSystem: </w:t>
      </w:r>
      <w:r>
        <w:rPr>
          <w:rStyle w:val="XMLname"/>
        </w:rPr>
        <w:t>participationFunction 2.16.840.1.113883.5.88</w:t>
      </w:r>
      <w:r>
        <w:rPr>
          <w:rStyle w:val="keyword"/>
        </w:rPr>
        <w:t xml:space="preserve"> STATIC</w:t>
      </w:r>
      <w:r>
        <w:t>)</w:t>
      </w:r>
      <w:bookmarkStart w:id="609" w:name="C_8506"/>
      <w:bookmarkEnd w:id="609"/>
      <w:r>
        <w:t xml:space="preserve"> (CONF:8506).</w:t>
      </w:r>
    </w:p>
    <w:p w:rsidR="0010155E" w:rsidRDefault="00677205">
      <w:pPr>
        <w:numPr>
          <w:ilvl w:val="1"/>
          <w:numId w:val="17"/>
        </w:numPr>
      </w:pPr>
      <w:r>
        <w:rPr>
          <w:rStyle w:val="keyword"/>
        </w:rPr>
        <w:t>SHALL</w:t>
      </w:r>
      <w:r>
        <w:t xml:space="preserve"> contain exac</w:t>
      </w:r>
      <w:r>
        <w:t xml:space="preserve">tly one [1..1] </w:t>
      </w:r>
      <w:r>
        <w:rPr>
          <w:rStyle w:val="XMLnameBold"/>
        </w:rPr>
        <w:t>associatedEntity/@classCode</w:t>
      </w:r>
      <w:r>
        <w:t>=</w:t>
      </w:r>
      <w:r>
        <w:rPr>
          <w:rStyle w:val="XMLname"/>
        </w:rPr>
        <w:t>"PROV"</w:t>
      </w:r>
      <w:r>
        <w:t xml:space="preserve"> Provider (CodeSystem: </w:t>
      </w:r>
      <w:r>
        <w:rPr>
          <w:rStyle w:val="XMLname"/>
        </w:rPr>
        <w:t>HL7ParticipationType 2.16.840.1.113883.5.90</w:t>
      </w:r>
      <w:r>
        <w:rPr>
          <w:rStyle w:val="keyword"/>
        </w:rPr>
        <w:t xml:space="preserve"> STATIC</w:t>
      </w:r>
      <w:r>
        <w:t>)</w:t>
      </w:r>
      <w:bookmarkStart w:id="610" w:name="C_8507"/>
      <w:bookmarkEnd w:id="610"/>
      <w:r>
        <w:t xml:space="preserve"> (CONF:8507).</w:t>
      </w:r>
    </w:p>
    <w:p w:rsidR="0010155E" w:rsidRDefault="00677205">
      <w:pPr>
        <w:numPr>
          <w:ilvl w:val="2"/>
          <w:numId w:val="17"/>
        </w:numPr>
      </w:pPr>
      <w:r>
        <w:t xml:space="preserve">This associatedEntity/@classCode </w:t>
      </w:r>
      <w:r>
        <w:rPr>
          <w:rStyle w:val="keyword"/>
        </w:rPr>
        <w:t>SHALL</w:t>
      </w:r>
      <w:r>
        <w:t xml:space="preserve"> contain exactly one [1..1] </w:t>
      </w:r>
      <w:r>
        <w:rPr>
          <w:rStyle w:val="XMLnameBold"/>
        </w:rPr>
        <w:t>associatedPerson</w:t>
      </w:r>
      <w:bookmarkStart w:id="611" w:name="C_8508"/>
      <w:bookmarkEnd w:id="611"/>
      <w:r>
        <w:t xml:space="preserve"> (CONF:8508).</w:t>
      </w:r>
    </w:p>
    <w:p w:rsidR="0010155E" w:rsidRDefault="00677205">
      <w:pPr>
        <w:numPr>
          <w:ilvl w:val="0"/>
          <w:numId w:val="17"/>
        </w:numPr>
      </w:pPr>
      <w:r>
        <w:rPr>
          <w:rStyle w:val="keyword"/>
        </w:rPr>
        <w:t>SHALL</w:t>
      </w:r>
      <w:r>
        <w:t xml:space="preserve"> contain at least </w:t>
      </w:r>
      <w:r>
        <w:t xml:space="preserve">one [1..*] </w:t>
      </w:r>
      <w:r>
        <w:rPr>
          <w:rStyle w:val="XMLnameBold"/>
        </w:rPr>
        <w:t>documentationOf</w:t>
      </w:r>
      <w:bookmarkStart w:id="612" w:name="C_8510"/>
      <w:bookmarkEnd w:id="612"/>
      <w:r>
        <w:t xml:space="preserve"> (CONF:8510) such that it</w:t>
      </w:r>
    </w:p>
    <w:p w:rsidR="0010155E" w:rsidRDefault="00677205">
      <w:pPr>
        <w:numPr>
          <w:ilvl w:val="1"/>
          <w:numId w:val="17"/>
        </w:numPr>
      </w:pPr>
      <w:r>
        <w:rPr>
          <w:rStyle w:val="keyword"/>
        </w:rPr>
        <w:t>SHALL</w:t>
      </w:r>
      <w:r>
        <w:t xml:space="preserve"> contain exactly one [1..1] </w:t>
      </w:r>
      <w:r>
        <w:rPr>
          <w:rStyle w:val="XMLnameBold"/>
        </w:rPr>
        <w:t>serviceEvent</w:t>
      </w:r>
      <w:bookmarkStart w:id="613" w:name="C_10061"/>
      <w:bookmarkEnd w:id="613"/>
      <w:r>
        <w:t xml:space="preserve"> (CONF:10061).</w:t>
      </w:r>
    </w:p>
    <w:p w:rsidR="0010155E" w:rsidRDefault="00677205">
      <w:pPr>
        <w:numPr>
          <w:ilvl w:val="2"/>
          <w:numId w:val="17"/>
        </w:numPr>
      </w:pPr>
      <w:r>
        <w:t xml:space="preserve">This serviceEvent </w:t>
      </w:r>
      <w:r>
        <w:rPr>
          <w:rStyle w:val="keyword"/>
        </w:rPr>
        <w:t>SHALL</w:t>
      </w:r>
      <w:r>
        <w:t xml:space="preserve"> contain exactly one [1..1] </w:t>
      </w:r>
      <w:r>
        <w:rPr>
          <w:rStyle w:val="XMLnameBold"/>
        </w:rPr>
        <w:t>effectiveTime</w:t>
      </w:r>
      <w:bookmarkStart w:id="614" w:name="C_10062"/>
      <w:bookmarkEnd w:id="614"/>
      <w:r>
        <w:t xml:space="preserve"> (CONF:10062).</w:t>
      </w:r>
    </w:p>
    <w:p w:rsidR="0010155E" w:rsidRDefault="00677205">
      <w:pPr>
        <w:numPr>
          <w:ilvl w:val="3"/>
          <w:numId w:val="17"/>
        </w:numPr>
      </w:pPr>
      <w:r>
        <w:t xml:space="preserve">This effectiveTime </w:t>
      </w:r>
      <w:r>
        <w:rPr>
          <w:rStyle w:val="keyword"/>
        </w:rPr>
        <w:t>SHALL</w:t>
      </w:r>
      <w:r>
        <w:t xml:space="preserve"> contain exactly one [1..1] </w:t>
      </w:r>
      <w:r>
        <w:rPr>
          <w:rStyle w:val="XMLnameBold"/>
        </w:rPr>
        <w:t>low</w:t>
      </w:r>
      <w:bookmarkStart w:id="615" w:name="C_26449"/>
      <w:bookmarkEnd w:id="615"/>
      <w:r>
        <w:t xml:space="preserve"> (CONF:264</w:t>
      </w:r>
      <w:r>
        <w:t>49).</w:t>
      </w:r>
    </w:p>
    <w:p w:rsidR="0010155E" w:rsidRDefault="00677205">
      <w:pPr>
        <w:pStyle w:val="BodyText"/>
        <w:numPr>
          <w:ilvl w:val="3"/>
          <w:numId w:val="17"/>
        </w:numPr>
      </w:pPr>
      <w:r>
        <w:t>The serviceEvent/effectiveTime SHALL be present with effectiveTime/low (CONF:8513).</w:t>
      </w:r>
    </w:p>
    <w:p w:rsidR="0010155E" w:rsidRDefault="00677205">
      <w:pPr>
        <w:pStyle w:val="BodyText"/>
        <w:numPr>
          <w:ilvl w:val="3"/>
          <w:numId w:val="17"/>
        </w:numPr>
      </w:pPr>
      <w:r>
        <w:t>If a width is not present, the serviceEvent/effectiveTime SHALL include effectiveTime/high (CONF:8514).</w:t>
      </w:r>
    </w:p>
    <w:p w:rsidR="0010155E" w:rsidRDefault="00677205">
      <w:pPr>
        <w:pStyle w:val="BodyText"/>
        <w:numPr>
          <w:ilvl w:val="3"/>
          <w:numId w:val="17"/>
        </w:numPr>
      </w:pPr>
      <w:r>
        <w:t xml:space="preserve">When only the date and the length of the procedure are known a </w:t>
      </w:r>
      <w:r>
        <w:t>width element SHALL be present and the serviceEvent/effectiveTime/high SHALL not be present (CONF:8515).</w:t>
      </w:r>
    </w:p>
    <w:p w:rsidR="0010155E" w:rsidRDefault="00677205">
      <w:pPr>
        <w:pStyle w:val="BodyText"/>
        <w:numPr>
          <w:ilvl w:val="3"/>
          <w:numId w:val="17"/>
        </w:numPr>
      </w:pPr>
      <w:r>
        <w:t>The content of effectiveTime SHALL be a conformant US Realm Date and Time (DTM.US.FIELDED) (2.16.840.1.113883.10.20.22.5.4) (CONF:10063).</w:t>
      </w:r>
    </w:p>
    <w:p w:rsidR="0010155E" w:rsidRDefault="00677205">
      <w:pPr>
        <w:numPr>
          <w:ilvl w:val="2"/>
          <w:numId w:val="17"/>
        </w:numPr>
      </w:pPr>
      <w:r>
        <w:t>This serviceE</w:t>
      </w:r>
      <w:r>
        <w:t xml:space="preserve">vent </w:t>
      </w:r>
      <w:r>
        <w:rPr>
          <w:rStyle w:val="keyword"/>
        </w:rPr>
        <w:t>SHALL</w:t>
      </w:r>
      <w:r>
        <w:t xml:space="preserve"> contain exactly one [1..1] </w:t>
      </w:r>
      <w:r>
        <w:rPr>
          <w:rStyle w:val="XMLnameBold"/>
        </w:rPr>
        <w:t>performer</w:t>
      </w:r>
      <w:bookmarkStart w:id="616" w:name="C_8520"/>
      <w:bookmarkEnd w:id="616"/>
      <w:r>
        <w:t xml:space="preserve"> (CONF:8520).</w:t>
      </w:r>
    </w:p>
    <w:p w:rsidR="0010155E" w:rsidRDefault="00677205">
      <w:pPr>
        <w:numPr>
          <w:ilvl w:val="3"/>
          <w:numId w:val="17"/>
        </w:numPr>
      </w:pPr>
      <w:r>
        <w:lastRenderedPageBreak/>
        <w:t xml:space="preserve">This performer </w:t>
      </w: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2.16.840.1.113883.5.90</w:t>
      </w:r>
      <w:r>
        <w:rPr>
          <w:rStyle w:val="keyword"/>
        </w:rPr>
        <w:t xml:space="preserve"> STATIC</w:t>
      </w:r>
      <w:r>
        <w:t>)</w:t>
      </w:r>
      <w:bookmarkStart w:id="617" w:name="C_8521"/>
      <w:bookmarkEnd w:id="617"/>
      <w:r>
        <w:t xml:space="preserve"> (CONF:8521).</w:t>
      </w:r>
    </w:p>
    <w:p w:rsidR="0010155E" w:rsidRDefault="00677205">
      <w:pPr>
        <w:numPr>
          <w:ilvl w:val="3"/>
          <w:numId w:val="17"/>
        </w:numPr>
      </w:pPr>
      <w:r>
        <w:t xml:space="preserve">This performer </w:t>
      </w:r>
      <w:r>
        <w:rPr>
          <w:rStyle w:val="keyword"/>
        </w:rPr>
        <w:t>SHALL</w:t>
      </w:r>
      <w:r>
        <w:t xml:space="preserve"> contain </w:t>
      </w:r>
      <w:r>
        <w:t xml:space="preserve">exactly one [1..1] </w:t>
      </w:r>
      <w:r>
        <w:rPr>
          <w:rStyle w:val="XMLnameBold"/>
        </w:rPr>
        <w:t>assignedEntity</w:t>
      </w:r>
      <w:bookmarkStart w:id="618" w:name="C_14911"/>
      <w:bookmarkEnd w:id="618"/>
      <w:r>
        <w:t xml:space="preserve"> (CONF:14911).</w:t>
      </w:r>
    </w:p>
    <w:p w:rsidR="0010155E" w:rsidRDefault="00677205">
      <w:pPr>
        <w:numPr>
          <w:ilvl w:val="4"/>
          <w:numId w:val="17"/>
        </w:numPr>
      </w:pPr>
      <w:r>
        <w:t xml:space="preserve">This assignedEntity </w:t>
      </w:r>
      <w:r>
        <w:rPr>
          <w:rStyle w:val="keyword"/>
        </w:rPr>
        <w:t>SHOULD</w:t>
      </w:r>
      <w:r>
        <w:t xml:space="preserve"> contain zero or one [0..1] </w:t>
      </w:r>
      <w:r>
        <w:rPr>
          <w:rStyle w:val="XMLnameBold"/>
        </w:rPr>
        <w:t>code</w:t>
      </w:r>
      <w:bookmarkStart w:id="619" w:name="C_14912"/>
      <w:bookmarkEnd w:id="619"/>
      <w:r>
        <w:t xml:space="preserve"> (CONF:14912).</w:t>
      </w:r>
    </w:p>
    <w:p w:rsidR="0010155E" w:rsidRDefault="00677205">
      <w:pPr>
        <w:numPr>
          <w:ilvl w:val="5"/>
          <w:numId w:val="17"/>
        </w:numPr>
      </w:pPr>
      <w:r>
        <w:t xml:space="preserve">The code,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Healthcare_Provider_Taxonomy_HIPAA">
        <w:r>
          <w:rPr>
            <w:rStyle w:val="HyperlinkCourierBold"/>
          </w:rPr>
          <w:t>Healthcare Provider Taxonomy (HIPAA)</w:t>
        </w:r>
      </w:hyperlink>
      <w:r>
        <w:rPr>
          <w:rStyle w:val="XMLname"/>
        </w:rPr>
        <w:t xml:space="preserve"> 2.16.840.1.114222.4.11.1066</w:t>
      </w:r>
      <w:r>
        <w:rPr>
          <w:rStyle w:val="keyword"/>
        </w:rPr>
        <w:t xml:space="preserve"> DYNAMIC</w:t>
      </w:r>
      <w:bookmarkStart w:id="620" w:name="C_14913"/>
      <w:bookmarkEnd w:id="620"/>
      <w:r>
        <w:t xml:space="preserve"> (CONF:14913).</w:t>
      </w:r>
    </w:p>
    <w:p w:rsidR="0010155E" w:rsidRDefault="00677205">
      <w:pPr>
        <w:pStyle w:val="BodyText"/>
        <w:numPr>
          <w:ilvl w:val="2"/>
          <w:numId w:val="17"/>
        </w:numPr>
      </w:pPr>
      <w:r>
        <w:t>The value of Clinical Document /documentationOf/serviceEvent/code SHALL be from ICD9 CM Procedures (codeSystem 2.16.840.1.113883.6.104), CPT-4 (co</w:t>
      </w:r>
      <w:r>
        <w:t>deSystem 2.16.840.1.113883.6.12), or values descending from 71388002 (Procedure) from the SNOMED CT (codeSystem 2.16.840.1.113883.6.96) ValueSet 2.16.840.1.113883.3.88.12.80.28 Procedure DYNAMIC (CONF:8511).</w:t>
      </w:r>
    </w:p>
    <w:p w:rsidR="0010155E" w:rsidRDefault="00677205">
      <w:pPr>
        <w:pStyle w:val="BodyText"/>
        <w:numPr>
          <w:ilvl w:val="1"/>
          <w:numId w:val="17"/>
        </w:numPr>
      </w:pPr>
      <w:r>
        <w:t xml:space="preserve">Any assistants SHALL be identified and SHALL be </w:t>
      </w:r>
      <w:r>
        <w:t>identified as secondary performers (SPRF) (CONF:8524).</w:t>
      </w:r>
    </w:p>
    <w:p w:rsidR="0010155E" w:rsidRDefault="00677205">
      <w:pPr>
        <w:numPr>
          <w:ilvl w:val="0"/>
          <w:numId w:val="17"/>
        </w:numPr>
      </w:pPr>
      <w:r>
        <w:rPr>
          <w:rStyle w:val="keyword"/>
        </w:rPr>
        <w:t>SHOULD</w:t>
      </w:r>
      <w:r>
        <w:t xml:space="preserve"> contain zero or one [0..1] </w:t>
      </w:r>
      <w:r>
        <w:rPr>
          <w:rStyle w:val="XMLnameBold"/>
        </w:rPr>
        <w:t>componentOf</w:t>
      </w:r>
      <w:bookmarkStart w:id="621" w:name="C_30871"/>
      <w:bookmarkEnd w:id="621"/>
      <w:r>
        <w:t xml:space="preserve"> (CONF:30871).</w:t>
      </w:r>
    </w:p>
    <w:p w:rsidR="0010155E" w:rsidRDefault="00677205">
      <w:pPr>
        <w:numPr>
          <w:ilvl w:val="1"/>
          <w:numId w:val="17"/>
        </w:numPr>
      </w:pPr>
      <w:r>
        <w:t xml:space="preserve">The componentOf, if present, </w:t>
      </w:r>
      <w:r>
        <w:rPr>
          <w:rStyle w:val="keyword"/>
        </w:rPr>
        <w:t>SHALL</w:t>
      </w:r>
      <w:r>
        <w:t xml:space="preserve"> contain exactly one [1..1] </w:t>
      </w:r>
      <w:r>
        <w:rPr>
          <w:rStyle w:val="XMLnameBold"/>
        </w:rPr>
        <w:t>encompassingEncounter</w:t>
      </w:r>
      <w:bookmarkStart w:id="622" w:name="C_30872"/>
      <w:bookmarkEnd w:id="622"/>
      <w:r>
        <w:t xml:space="preserve"> (CONF:30872).</w:t>
      </w:r>
    </w:p>
    <w:p w:rsidR="0010155E" w:rsidRDefault="00677205">
      <w:pPr>
        <w:numPr>
          <w:ilvl w:val="2"/>
          <w:numId w:val="17"/>
        </w:numPr>
      </w:pPr>
      <w:r>
        <w:t xml:space="preserve">This encompassingEncounter </w:t>
      </w:r>
      <w:r>
        <w:rPr>
          <w:rStyle w:val="keyword"/>
        </w:rPr>
        <w:t>SHALL</w:t>
      </w:r>
      <w:r>
        <w:t xml:space="preserve"> contain </w:t>
      </w:r>
      <w:r>
        <w:t xml:space="preserve">exactly one [1..1] </w:t>
      </w:r>
      <w:r>
        <w:rPr>
          <w:rStyle w:val="XMLnameBold"/>
        </w:rPr>
        <w:t>code</w:t>
      </w:r>
      <w:bookmarkStart w:id="623" w:name="C_30873"/>
      <w:bookmarkEnd w:id="623"/>
      <w:r>
        <w:t xml:space="preserve"> (CONF:30873).</w:t>
      </w:r>
    </w:p>
    <w:p w:rsidR="0010155E" w:rsidRDefault="00677205">
      <w:pPr>
        <w:numPr>
          <w:ilvl w:val="2"/>
          <w:numId w:val="17"/>
        </w:numPr>
      </w:pPr>
      <w:r>
        <w:t xml:space="preserve">This encompassingEncounter </w:t>
      </w:r>
      <w:r>
        <w:rPr>
          <w:rStyle w:val="keyword"/>
        </w:rPr>
        <w:t>MAY</w:t>
      </w:r>
      <w:r>
        <w:t xml:space="preserve"> contain zero or one [0..1] </w:t>
      </w:r>
      <w:r>
        <w:rPr>
          <w:rStyle w:val="XMLnameBold"/>
        </w:rPr>
        <w:t>encounterParticipant</w:t>
      </w:r>
      <w:bookmarkStart w:id="624" w:name="C_30874"/>
      <w:bookmarkEnd w:id="624"/>
      <w:r>
        <w:t xml:space="preserve"> (CONF:30874) such that it</w:t>
      </w:r>
    </w:p>
    <w:p w:rsidR="0010155E" w:rsidRDefault="00677205">
      <w:pPr>
        <w:numPr>
          <w:ilvl w:val="3"/>
          <w:numId w:val="17"/>
        </w:numPr>
      </w:pPr>
      <w:r>
        <w:rPr>
          <w:rStyle w:val="keyword"/>
        </w:rPr>
        <w:t>SHALL</w:t>
      </w:r>
      <w:r>
        <w:t xml:space="preserve"> contain exactly one [1..1] </w:t>
      </w:r>
      <w:r>
        <w:rPr>
          <w:rStyle w:val="XMLnameBold"/>
        </w:rPr>
        <w:t>@typeCode</w:t>
      </w:r>
      <w:r>
        <w:t>=</w:t>
      </w:r>
      <w:r>
        <w:rPr>
          <w:rStyle w:val="XMLname"/>
        </w:rPr>
        <w:t>"REF"</w:t>
      </w:r>
      <w:r>
        <w:t xml:space="preserve"> Referrer</w:t>
      </w:r>
      <w:bookmarkStart w:id="625" w:name="C_30875"/>
      <w:bookmarkEnd w:id="625"/>
      <w:r>
        <w:t xml:space="preserve"> (CONF:30875).</w:t>
      </w:r>
    </w:p>
    <w:p w:rsidR="0010155E" w:rsidRDefault="00677205">
      <w:pPr>
        <w:numPr>
          <w:ilvl w:val="2"/>
          <w:numId w:val="17"/>
        </w:numPr>
      </w:pPr>
      <w:r>
        <w:t xml:space="preserve">This encompassingEncounter </w:t>
      </w:r>
      <w:r>
        <w:rPr>
          <w:rStyle w:val="keyword"/>
        </w:rPr>
        <w:t>SHALL</w:t>
      </w:r>
      <w:r>
        <w:t xml:space="preserve"> contain </w:t>
      </w:r>
      <w:r>
        <w:t xml:space="preserve">at least one [1..*] </w:t>
      </w:r>
      <w:r>
        <w:rPr>
          <w:rStyle w:val="XMLnameBold"/>
        </w:rPr>
        <w:t>location</w:t>
      </w:r>
      <w:bookmarkStart w:id="626" w:name="C_30876"/>
      <w:bookmarkEnd w:id="626"/>
      <w:r>
        <w:t xml:space="preserve"> (CONF:30876).</w:t>
      </w:r>
    </w:p>
    <w:p w:rsidR="0010155E" w:rsidRDefault="00677205">
      <w:pPr>
        <w:numPr>
          <w:ilvl w:val="3"/>
          <w:numId w:val="17"/>
        </w:numPr>
      </w:pPr>
      <w:r>
        <w:t xml:space="preserve">Such locations </w:t>
      </w:r>
      <w:r>
        <w:rPr>
          <w:rStyle w:val="keyword"/>
        </w:rPr>
        <w:t>SHALL</w:t>
      </w:r>
      <w:r>
        <w:t xml:space="preserve"> contain exactly one [1..1] </w:t>
      </w:r>
      <w:r>
        <w:rPr>
          <w:rStyle w:val="XMLnameBold"/>
        </w:rPr>
        <w:t>healthCareFacility</w:t>
      </w:r>
      <w:bookmarkStart w:id="627" w:name="C_30877"/>
      <w:bookmarkEnd w:id="627"/>
      <w:r>
        <w:t xml:space="preserve"> (CONF:30877).</w:t>
      </w:r>
    </w:p>
    <w:p w:rsidR="0010155E" w:rsidRDefault="00677205">
      <w:pPr>
        <w:numPr>
          <w:ilvl w:val="4"/>
          <w:numId w:val="17"/>
        </w:numPr>
      </w:pPr>
      <w:r>
        <w:t xml:space="preserve">This healthCareFacility </w:t>
      </w:r>
      <w:r>
        <w:rPr>
          <w:rStyle w:val="keyword"/>
        </w:rPr>
        <w:t>SHALL</w:t>
      </w:r>
      <w:r>
        <w:t xml:space="preserve"> contain at least one [1..*] </w:t>
      </w:r>
      <w:r>
        <w:rPr>
          <w:rStyle w:val="XMLnameBold"/>
        </w:rPr>
        <w:t>id</w:t>
      </w:r>
      <w:bookmarkStart w:id="628" w:name="C_30878"/>
      <w:bookmarkEnd w:id="628"/>
      <w:r>
        <w:t xml:space="preserve"> (CONF:30878).</w:t>
      </w:r>
    </w:p>
    <w:p w:rsidR="0010155E" w:rsidRDefault="00677205">
      <w:pPr>
        <w:numPr>
          <w:ilvl w:val="0"/>
          <w:numId w:val="17"/>
        </w:numPr>
      </w:pPr>
      <w:r>
        <w:rPr>
          <w:rStyle w:val="keyword"/>
        </w:rPr>
        <w:t>SHALL</w:t>
      </w:r>
      <w:r>
        <w:t xml:space="preserve"> contain exactly one [1..1] </w:t>
      </w:r>
      <w:r>
        <w:rPr>
          <w:rStyle w:val="XMLnameBold"/>
        </w:rPr>
        <w:t>component</w:t>
      </w:r>
      <w:bookmarkStart w:id="629" w:name="C_9588"/>
      <w:bookmarkEnd w:id="629"/>
      <w:r>
        <w:t xml:space="preserve"> (CONF:9588).</w:t>
      </w:r>
    </w:p>
    <w:p w:rsidR="0010155E" w:rsidRDefault="00677205">
      <w:pPr>
        <w:numPr>
          <w:ilvl w:val="1"/>
          <w:numId w:val="17"/>
        </w:numPr>
      </w:pPr>
      <w:r>
        <w:t xml:space="preserve">This component </w:t>
      </w:r>
      <w:r>
        <w:rPr>
          <w:rStyle w:val="keyword"/>
        </w:rPr>
        <w:t>SHALL</w:t>
      </w:r>
      <w:r>
        <w:t xml:space="preserve"> contain exactly one [1..1] </w:t>
      </w:r>
      <w:r>
        <w:rPr>
          <w:rStyle w:val="XMLnameBold"/>
        </w:rPr>
        <w:t>structuredBody</w:t>
      </w:r>
      <w:bookmarkStart w:id="630" w:name="C_30352"/>
      <w:bookmarkEnd w:id="630"/>
      <w:r>
        <w:t xml:space="preserve"> (CONF:30352).</w:t>
      </w:r>
    </w:p>
    <w:p w:rsidR="0010155E" w:rsidRDefault="00677205">
      <w:pPr>
        <w:numPr>
          <w:ilvl w:val="2"/>
          <w:numId w:val="17"/>
        </w:numPr>
      </w:pPr>
      <w:r>
        <w:t xml:space="preserve">This structuredBody </w:t>
      </w:r>
      <w:r>
        <w:rPr>
          <w:rStyle w:val="keyword"/>
        </w:rPr>
        <w:t>SHALL</w:t>
      </w:r>
      <w:r>
        <w:t xml:space="preserve"> contain exactly one [1..1] </w:t>
      </w:r>
      <w:r>
        <w:rPr>
          <w:rStyle w:val="XMLnameBold"/>
        </w:rPr>
        <w:t>component</w:t>
      </w:r>
      <w:bookmarkStart w:id="631" w:name="C_30353"/>
      <w:bookmarkEnd w:id="631"/>
      <w:r>
        <w:t xml:space="preserve"> (CONF:30353) such that it</w:t>
      </w:r>
    </w:p>
    <w:p w:rsidR="0010155E" w:rsidRDefault="00677205">
      <w:pPr>
        <w:numPr>
          <w:ilvl w:val="3"/>
          <w:numId w:val="17"/>
        </w:numPr>
      </w:pPr>
      <w:r>
        <w:rPr>
          <w:rStyle w:val="keyword"/>
        </w:rPr>
        <w:t>SHALL</w:t>
      </w:r>
      <w:r>
        <w:t xml:space="preserve"> contain exactly one [1..1] </w:t>
      </w:r>
      <w:hyperlink w:anchor="S_Complications_Section_V2">
        <w:r>
          <w:rPr>
            <w:rStyle w:val="HyperlinkCourierBold"/>
          </w:rPr>
          <w:t>Complica</w:t>
        </w:r>
        <w:r>
          <w:rPr>
            <w:rStyle w:val="HyperlinkCourierBold"/>
          </w:rPr>
          <w:t>tions Section (V2)</w:t>
        </w:r>
      </w:hyperlink>
      <w:r>
        <w:rPr>
          <w:rStyle w:val="XMLname"/>
        </w:rPr>
        <w:t xml:space="preserve"> </w:t>
      </w:r>
      <w:r>
        <w:rPr>
          <w:rStyle w:val="XMLname"/>
        </w:rPr>
        <w:lastRenderedPageBreak/>
        <w:t>(templateId:2.16.840.1.113883.10.20.22.2.37.2)</w:t>
      </w:r>
      <w:bookmarkStart w:id="632" w:name="C_30387"/>
      <w:bookmarkEnd w:id="632"/>
      <w:r>
        <w:t xml:space="preserve"> (CONF:30387).</w:t>
      </w:r>
    </w:p>
    <w:p w:rsidR="0010155E" w:rsidRDefault="00677205">
      <w:pPr>
        <w:numPr>
          <w:ilvl w:val="2"/>
          <w:numId w:val="17"/>
        </w:numPr>
      </w:pPr>
      <w:r>
        <w:t xml:space="preserve">This structuredBody </w:t>
      </w:r>
      <w:r>
        <w:rPr>
          <w:rStyle w:val="keyword"/>
        </w:rPr>
        <w:t>SHALL</w:t>
      </w:r>
      <w:r>
        <w:t xml:space="preserve"> contain exactly one [1..1] </w:t>
      </w:r>
      <w:r>
        <w:rPr>
          <w:rStyle w:val="XMLnameBold"/>
        </w:rPr>
        <w:t>component</w:t>
      </w:r>
      <w:bookmarkStart w:id="633" w:name="C_30355"/>
      <w:bookmarkEnd w:id="633"/>
      <w:r>
        <w:t xml:space="preserve"> (CONF:30355) such that it</w:t>
      </w:r>
    </w:p>
    <w:p w:rsidR="0010155E" w:rsidRDefault="00677205">
      <w:pPr>
        <w:numPr>
          <w:ilvl w:val="3"/>
          <w:numId w:val="17"/>
        </w:numPr>
      </w:pPr>
      <w:r>
        <w:rPr>
          <w:rStyle w:val="keyword"/>
        </w:rPr>
        <w:t>SHALL</w:t>
      </w:r>
      <w:r>
        <w:t xml:space="preserve"> contain exactly one [1..1] </w:t>
      </w:r>
      <w:hyperlink w:anchor="S_Procedure_Description_Section">
        <w:r>
          <w:rPr>
            <w:rStyle w:val="HyperlinkCourierBold"/>
          </w:rPr>
          <w:t>Procedure Description Section</w:t>
        </w:r>
      </w:hyperlink>
      <w:r>
        <w:rPr>
          <w:rStyle w:val="XMLname"/>
        </w:rPr>
        <w:t xml:space="preserve"> (templateId:2.16.840.1.113883.10.20.22.2.27)</w:t>
      </w:r>
      <w:bookmarkStart w:id="634" w:name="C_30356"/>
      <w:bookmarkEnd w:id="634"/>
      <w:r>
        <w:t xml:space="preserve"> (CONF:30356).</w:t>
      </w:r>
    </w:p>
    <w:p w:rsidR="0010155E" w:rsidRDefault="00677205">
      <w:pPr>
        <w:numPr>
          <w:ilvl w:val="2"/>
          <w:numId w:val="17"/>
        </w:numPr>
      </w:pPr>
      <w:r>
        <w:t xml:space="preserve">This structuredBody </w:t>
      </w:r>
      <w:r>
        <w:rPr>
          <w:rStyle w:val="keyword"/>
        </w:rPr>
        <w:t>SHALL</w:t>
      </w:r>
      <w:r>
        <w:t xml:space="preserve"> contain exactly one [1..1] </w:t>
      </w:r>
      <w:r>
        <w:rPr>
          <w:rStyle w:val="XMLnameBold"/>
        </w:rPr>
        <w:t>component</w:t>
      </w:r>
      <w:bookmarkStart w:id="635" w:name="C_30357"/>
      <w:bookmarkEnd w:id="635"/>
      <w:r>
        <w:t xml:space="preserve"> (CONF:30357) such that it</w:t>
      </w:r>
    </w:p>
    <w:p w:rsidR="0010155E" w:rsidRDefault="00677205">
      <w:pPr>
        <w:numPr>
          <w:ilvl w:val="3"/>
          <w:numId w:val="17"/>
        </w:numPr>
      </w:pPr>
      <w:r>
        <w:rPr>
          <w:rStyle w:val="keyword"/>
        </w:rPr>
        <w:t>SHALL</w:t>
      </w:r>
      <w:r>
        <w:t xml:space="preserve"> contain exactly one [1..1] </w:t>
      </w:r>
      <w:hyperlink w:anchor="Procedure_Indications_Section_V2">
        <w:r>
          <w:rPr>
            <w:rStyle w:val="HyperlinkCourierBold"/>
          </w:rPr>
          <w:t>Procedure Indications Section (V2)</w:t>
        </w:r>
      </w:hyperlink>
      <w:r>
        <w:rPr>
          <w:rStyle w:val="XMLname"/>
        </w:rPr>
        <w:t xml:space="preserve"> (templateId:2.16.840.1.113883.10.20.22.2.29.2)</w:t>
      </w:r>
      <w:bookmarkStart w:id="636" w:name="C_30358"/>
      <w:bookmarkEnd w:id="636"/>
      <w:r>
        <w:t xml:space="preserve"> (CONF:30358).</w:t>
      </w:r>
    </w:p>
    <w:p w:rsidR="0010155E" w:rsidRDefault="00677205">
      <w:pPr>
        <w:numPr>
          <w:ilvl w:val="2"/>
          <w:numId w:val="17"/>
        </w:numPr>
      </w:pPr>
      <w:r>
        <w:t xml:space="preserve">This structuredBody </w:t>
      </w:r>
      <w:r>
        <w:rPr>
          <w:rStyle w:val="keyword"/>
        </w:rPr>
        <w:t>SHALL</w:t>
      </w:r>
      <w:r>
        <w:t xml:space="preserve"> contain exactly one [1..1] </w:t>
      </w:r>
      <w:r>
        <w:rPr>
          <w:rStyle w:val="XMLnameBold"/>
        </w:rPr>
        <w:t>component</w:t>
      </w:r>
      <w:bookmarkStart w:id="637" w:name="C_30359"/>
      <w:bookmarkEnd w:id="637"/>
      <w:r>
        <w:t xml:space="preserve"> (CONF:30359) such that it</w:t>
      </w:r>
    </w:p>
    <w:p w:rsidR="0010155E" w:rsidRDefault="00677205">
      <w:pPr>
        <w:numPr>
          <w:ilvl w:val="3"/>
          <w:numId w:val="17"/>
        </w:numPr>
      </w:pPr>
      <w:r>
        <w:rPr>
          <w:rStyle w:val="keyword"/>
        </w:rPr>
        <w:t>SHALL</w:t>
      </w:r>
      <w:r>
        <w:t xml:space="preserve"> contain exactly one [1..1] </w:t>
      </w:r>
      <w:hyperlink w:anchor="S_Postprocedure_Diagnosis_Section_V2">
        <w:r>
          <w:rPr>
            <w:rStyle w:val="HyperlinkCourierBold"/>
          </w:rPr>
          <w:t>Postprocedure Diagnosis Section (V2)</w:t>
        </w:r>
      </w:hyperlink>
      <w:r>
        <w:rPr>
          <w:rStyle w:val="XMLname"/>
        </w:rPr>
        <w:t xml:space="preserve"> (templateId:2.16.840.1.113883.10.20.22.2.36.2)</w:t>
      </w:r>
      <w:bookmarkStart w:id="638" w:name="C_30360"/>
      <w:bookmarkEnd w:id="638"/>
      <w:r>
        <w:t xml:space="preserve"> (CONF:30360).</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39" w:name="C_30361"/>
      <w:bookmarkEnd w:id="639"/>
      <w:r>
        <w:t xml:space="preserve"> (CONF:30361) such that it</w:t>
      </w:r>
    </w:p>
    <w:p w:rsidR="0010155E" w:rsidRDefault="00677205">
      <w:pPr>
        <w:numPr>
          <w:ilvl w:val="3"/>
          <w:numId w:val="17"/>
        </w:numPr>
      </w:pPr>
      <w:r>
        <w:rPr>
          <w:rStyle w:val="keyword"/>
        </w:rPr>
        <w:t>SHALL</w:t>
      </w:r>
      <w:r>
        <w:t xml:space="preserve"> contain exactly one [1..1] </w:t>
      </w:r>
      <w:hyperlink w:anchor="S_Assessment_Section">
        <w:r>
          <w:rPr>
            <w:rStyle w:val="HyperlinkCourierBold"/>
          </w:rPr>
          <w:t>Assessment Section</w:t>
        </w:r>
      </w:hyperlink>
      <w:r>
        <w:rPr>
          <w:rStyle w:val="XMLname"/>
        </w:rPr>
        <w:t xml:space="preserve"> (templateId:2.16.840.1.113883.10.20.22.2.8)</w:t>
      </w:r>
      <w:bookmarkStart w:id="640" w:name="C_30362"/>
      <w:bookmarkEnd w:id="640"/>
      <w:r>
        <w:t xml:space="preserve"> (CONF:30362).</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41" w:name="C_30363"/>
      <w:bookmarkEnd w:id="641"/>
      <w:r>
        <w:t xml:space="preserve"> (CONF:30363) such that it</w:t>
      </w:r>
    </w:p>
    <w:p w:rsidR="0010155E" w:rsidRDefault="00677205">
      <w:pPr>
        <w:numPr>
          <w:ilvl w:val="3"/>
          <w:numId w:val="17"/>
        </w:numPr>
      </w:pPr>
      <w:r>
        <w:rPr>
          <w:rStyle w:val="keyword"/>
        </w:rPr>
        <w:t>SHALL</w:t>
      </w:r>
      <w:r>
        <w:t xml:space="preserve"> contain exactly one [1..1] </w:t>
      </w:r>
      <w:hyperlink w:anchor="S_Assessment_and_Plan_Section_V2">
        <w:r>
          <w:rPr>
            <w:rStyle w:val="HyperlinkCourierBold"/>
          </w:rPr>
          <w:t>Assessment and Plan Section (V2)</w:t>
        </w:r>
      </w:hyperlink>
      <w:r>
        <w:rPr>
          <w:rStyle w:val="XMLname"/>
        </w:rPr>
        <w:t xml:space="preserve"> (templateId:2.16.840.1.113883.10.20.22.2.9.2)</w:t>
      </w:r>
      <w:bookmarkStart w:id="642" w:name="C_30364"/>
      <w:bookmarkEnd w:id="642"/>
      <w:r>
        <w:t xml:space="preserve"> (CONF:30364).</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43" w:name="C_30365"/>
      <w:bookmarkEnd w:id="643"/>
      <w:r>
        <w:t xml:space="preserve"> (CONF:30365) such that it</w:t>
      </w:r>
    </w:p>
    <w:p w:rsidR="0010155E" w:rsidRDefault="00677205">
      <w:pPr>
        <w:numPr>
          <w:ilvl w:val="3"/>
          <w:numId w:val="17"/>
        </w:numPr>
      </w:pPr>
      <w:r>
        <w:rPr>
          <w:rStyle w:val="keyword"/>
        </w:rPr>
        <w:t>SHALL</w:t>
      </w:r>
      <w:r>
        <w:t xml:space="preserve"> contain exactly one [1..1] </w:t>
      </w:r>
      <w:hyperlink w:anchor="S_Plan_of_Treatment_Section_V2">
        <w:r>
          <w:rPr>
            <w:rStyle w:val="HyperlinkCourierBold"/>
          </w:rPr>
          <w:t>Plan of Treatment Section (V2)</w:t>
        </w:r>
      </w:hyperlink>
      <w:r>
        <w:rPr>
          <w:rStyle w:val="XMLname"/>
        </w:rPr>
        <w:t xml:space="preserve"> (templateId:2.16.840.1.113883.10.20.22.2.10.2)</w:t>
      </w:r>
      <w:bookmarkStart w:id="644" w:name="C_30366"/>
      <w:bookmarkEnd w:id="644"/>
      <w:r>
        <w:t xml:space="preserve"> (CONF:30366).</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45" w:name="C_30367"/>
      <w:bookmarkEnd w:id="645"/>
      <w:r>
        <w:t xml:space="preserve"> (CONF:30367) such that it</w:t>
      </w:r>
    </w:p>
    <w:p w:rsidR="0010155E" w:rsidRDefault="00677205">
      <w:pPr>
        <w:numPr>
          <w:ilvl w:val="3"/>
          <w:numId w:val="17"/>
        </w:numPr>
      </w:pPr>
      <w:r>
        <w:rPr>
          <w:rStyle w:val="keyword"/>
        </w:rPr>
        <w:t>SHALL</w:t>
      </w:r>
      <w:r>
        <w:t xml:space="preserve"> contain exactly one </w:t>
      </w:r>
      <w:r>
        <w:t xml:space="preserve">[1..1] </w:t>
      </w:r>
      <w:hyperlink w:anchor="S_Allergies_Section_entries_optional_V2">
        <w:r>
          <w:rPr>
            <w:rStyle w:val="HyperlinkCourierBold"/>
          </w:rPr>
          <w:t>Allergies Section (entries optional) (V2)</w:t>
        </w:r>
      </w:hyperlink>
      <w:r>
        <w:rPr>
          <w:rStyle w:val="XMLname"/>
        </w:rPr>
        <w:t xml:space="preserve"> (templateId:2.16.840.1.113883.10.20.22.2.6.2)</w:t>
      </w:r>
      <w:bookmarkStart w:id="646" w:name="C_30368"/>
      <w:bookmarkEnd w:id="646"/>
      <w:r>
        <w:t xml:space="preserve"> (CONF:30368).</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47" w:name="C_30369"/>
      <w:bookmarkEnd w:id="647"/>
      <w:r>
        <w:t xml:space="preserve"> (CONF:30369)</w:t>
      </w:r>
      <w:r>
        <w:t xml:space="preserve"> such that it</w:t>
      </w:r>
    </w:p>
    <w:p w:rsidR="0010155E" w:rsidRDefault="00677205">
      <w:pPr>
        <w:numPr>
          <w:ilvl w:val="3"/>
          <w:numId w:val="17"/>
        </w:numPr>
      </w:pPr>
      <w:r>
        <w:rPr>
          <w:rStyle w:val="keyword"/>
        </w:rPr>
        <w:lastRenderedPageBreak/>
        <w:t>SHALL</w:t>
      </w:r>
      <w:r>
        <w:t xml:space="preserve"> contain exactly one [1..1] </w:t>
      </w:r>
      <w:hyperlink w:anchor="S_Anesthesia_Section_V2">
        <w:r>
          <w:rPr>
            <w:rStyle w:val="HyperlinkCourierBold"/>
          </w:rPr>
          <w:t>Anesthesia Section (V2)</w:t>
        </w:r>
      </w:hyperlink>
      <w:r>
        <w:rPr>
          <w:rStyle w:val="XMLname"/>
        </w:rPr>
        <w:t xml:space="preserve"> (templateId:2.16.840.1.113883.10.20.22.2.25.2)</w:t>
      </w:r>
      <w:bookmarkStart w:id="648" w:name="C_30370"/>
      <w:bookmarkEnd w:id="648"/>
      <w:r>
        <w:t xml:space="preserve"> (CONF:30370).</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49" w:name="C_30371"/>
      <w:bookmarkEnd w:id="649"/>
      <w:r>
        <w:t xml:space="preserve"> (CONF:30371) such</w:t>
      </w:r>
      <w:r>
        <w:t xml:space="preserve"> that it</w:t>
      </w:r>
    </w:p>
    <w:p w:rsidR="0010155E" w:rsidRDefault="00677205">
      <w:pPr>
        <w:numPr>
          <w:ilvl w:val="3"/>
          <w:numId w:val="17"/>
        </w:numPr>
      </w:pPr>
      <w:r>
        <w:rPr>
          <w:rStyle w:val="keyword"/>
        </w:rPr>
        <w:t>SHALL</w:t>
      </w:r>
      <w:r>
        <w:t xml:space="preserve"> contain exactly one [1..1] </w:t>
      </w:r>
      <w:hyperlink w:anchor="S_Chief_Complaint_Section">
        <w:r>
          <w:rPr>
            <w:rStyle w:val="HyperlinkCourierBold"/>
          </w:rPr>
          <w:t>Chief Complaint Section</w:t>
        </w:r>
      </w:hyperlink>
      <w:r>
        <w:rPr>
          <w:rStyle w:val="XMLname"/>
        </w:rPr>
        <w:t xml:space="preserve"> (templateId:1.3.6.1.4.1.19376.1.5.3.1.1.13.2.1)</w:t>
      </w:r>
      <w:bookmarkStart w:id="650" w:name="C_30372"/>
      <w:bookmarkEnd w:id="650"/>
      <w:r>
        <w:t xml:space="preserve"> (CONF:30372).</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51" w:name="C_30373"/>
      <w:bookmarkEnd w:id="651"/>
      <w:r>
        <w:t xml:space="preserve"> (CONF:30373) such t</w:t>
      </w:r>
      <w:r>
        <w:t>hat it</w:t>
      </w:r>
    </w:p>
    <w:p w:rsidR="0010155E" w:rsidRDefault="00677205">
      <w:pPr>
        <w:numPr>
          <w:ilvl w:val="3"/>
          <w:numId w:val="17"/>
        </w:numPr>
      </w:pPr>
      <w:r>
        <w:rPr>
          <w:rStyle w:val="keyword"/>
        </w:rPr>
        <w:t>SHALL</w:t>
      </w:r>
      <w:r>
        <w:t xml:space="preserve"> contain exactly one [1..1] </w:t>
      </w:r>
      <w:hyperlink w:anchor="S_Chief_Complaint_and_Reason_for_Visit_S">
        <w:r>
          <w:rPr>
            <w:rStyle w:val="HyperlinkCourierBold"/>
          </w:rPr>
          <w:t>Chief Complaint and Reason for Visit Section</w:t>
        </w:r>
      </w:hyperlink>
      <w:r>
        <w:rPr>
          <w:rStyle w:val="XMLname"/>
        </w:rPr>
        <w:t xml:space="preserve"> (templateId:2.16.840.1.113883.10.20.22.2.13)</w:t>
      </w:r>
      <w:bookmarkStart w:id="652" w:name="C_30374"/>
      <w:bookmarkEnd w:id="652"/>
      <w:r>
        <w:t xml:space="preserve"> (CONF:30374).</w:t>
      </w:r>
    </w:p>
    <w:p w:rsidR="0010155E" w:rsidRDefault="00677205">
      <w:pPr>
        <w:numPr>
          <w:ilvl w:val="2"/>
          <w:numId w:val="17"/>
        </w:numPr>
      </w:pPr>
      <w:r>
        <w:t xml:space="preserve">This structuredBody </w:t>
      </w:r>
      <w:r>
        <w:rPr>
          <w:rStyle w:val="keyword"/>
        </w:rPr>
        <w:t>MAY</w:t>
      </w:r>
      <w:r>
        <w:t xml:space="preserve"> contain zero or one [0..1</w:t>
      </w:r>
      <w:r>
        <w:t xml:space="preserve">] </w:t>
      </w:r>
      <w:r>
        <w:rPr>
          <w:rStyle w:val="XMLnameBold"/>
        </w:rPr>
        <w:t>component</w:t>
      </w:r>
      <w:bookmarkStart w:id="653" w:name="C_30375"/>
      <w:bookmarkEnd w:id="653"/>
      <w:r>
        <w:t xml:space="preserve"> (CONF:30375) such that it</w:t>
      </w:r>
    </w:p>
    <w:p w:rsidR="0010155E" w:rsidRDefault="00677205">
      <w:pPr>
        <w:numPr>
          <w:ilvl w:val="3"/>
          <w:numId w:val="17"/>
        </w:numPr>
      </w:pPr>
      <w:r>
        <w:rPr>
          <w:rStyle w:val="keyword"/>
        </w:rPr>
        <w:t>SHALL</w:t>
      </w:r>
      <w:r>
        <w:t xml:space="preserve"> contain exactly one [1..1] </w:t>
      </w:r>
      <w:hyperlink w:anchor="S_Family_History_Section">
        <w:r>
          <w:rPr>
            <w:rStyle w:val="HyperlinkCourierBold"/>
          </w:rPr>
          <w:t>Family History Section</w:t>
        </w:r>
      </w:hyperlink>
      <w:r>
        <w:rPr>
          <w:rStyle w:val="XMLname"/>
        </w:rPr>
        <w:t xml:space="preserve"> (templateId:2.16.840.1.113883.10.20.22.2.15)</w:t>
      </w:r>
      <w:bookmarkStart w:id="654" w:name="C_30376"/>
      <w:bookmarkEnd w:id="654"/>
      <w:r>
        <w:t xml:space="preserve"> (CONF:30376).</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55" w:name="C_30377"/>
      <w:bookmarkEnd w:id="655"/>
      <w:r>
        <w:t xml:space="preserve"> (CONF:30377) such that it</w:t>
      </w:r>
    </w:p>
    <w:p w:rsidR="0010155E" w:rsidRDefault="00677205">
      <w:pPr>
        <w:numPr>
          <w:ilvl w:val="3"/>
          <w:numId w:val="17"/>
        </w:numPr>
      </w:pPr>
      <w:r>
        <w:rPr>
          <w:rStyle w:val="keyword"/>
        </w:rPr>
        <w:t>SHALL</w:t>
      </w:r>
      <w:r>
        <w:t xml:space="preserve"> contain exactly one [1..1] </w:t>
      </w:r>
      <w:hyperlink w:anchor="S_History_of_Past_Illness_Section_V2">
        <w:r>
          <w:rPr>
            <w:rStyle w:val="HyperlinkCourierBold"/>
          </w:rPr>
          <w:t>History of Past Illness Section (V2)</w:t>
        </w:r>
      </w:hyperlink>
      <w:r>
        <w:rPr>
          <w:rStyle w:val="XMLname"/>
        </w:rPr>
        <w:t xml:space="preserve"> (templateId:2.16.840.1.113883.10.20.22.2.20.2)</w:t>
      </w:r>
      <w:bookmarkStart w:id="656" w:name="C_30378"/>
      <w:bookmarkEnd w:id="656"/>
      <w:r>
        <w:t xml:space="preserve"> (CONF:30378).</w:t>
      </w:r>
    </w:p>
    <w:p w:rsidR="0010155E" w:rsidRDefault="00677205">
      <w:pPr>
        <w:numPr>
          <w:ilvl w:val="2"/>
          <w:numId w:val="17"/>
        </w:numPr>
      </w:pPr>
      <w:r>
        <w:t xml:space="preserve">This structuredBody </w:t>
      </w:r>
      <w:r>
        <w:rPr>
          <w:rStyle w:val="keyword"/>
        </w:rPr>
        <w:t>MAY</w:t>
      </w:r>
      <w:r>
        <w:t xml:space="preserve"> contai</w:t>
      </w:r>
      <w:r>
        <w:t xml:space="preserve">n zero or one [0..1] </w:t>
      </w:r>
      <w:r>
        <w:rPr>
          <w:rStyle w:val="XMLnameBold"/>
        </w:rPr>
        <w:t>component</w:t>
      </w:r>
      <w:bookmarkStart w:id="657" w:name="C_30379"/>
      <w:bookmarkEnd w:id="657"/>
      <w:r>
        <w:t xml:space="preserve"> (CONF:30379) such that it</w:t>
      </w:r>
    </w:p>
    <w:p w:rsidR="0010155E" w:rsidRDefault="00677205">
      <w:pPr>
        <w:numPr>
          <w:ilvl w:val="3"/>
          <w:numId w:val="17"/>
        </w:numPr>
      </w:pPr>
      <w:r>
        <w:rPr>
          <w:rStyle w:val="keyword"/>
        </w:rPr>
        <w:t>SHALL</w:t>
      </w:r>
      <w:r>
        <w:t xml:space="preserve"> contain exactly one [1..1] </w:t>
      </w:r>
      <w:hyperlink w:anchor="S_History_of_Present_Illness_Section">
        <w:r>
          <w:rPr>
            <w:rStyle w:val="HyperlinkCourierBold"/>
          </w:rPr>
          <w:t>History of Present Illness Section</w:t>
        </w:r>
      </w:hyperlink>
      <w:r>
        <w:rPr>
          <w:rStyle w:val="XMLname"/>
        </w:rPr>
        <w:t xml:space="preserve"> (templateId:1.3.6.1.4.1.19376.1.5.3.1.3.4)</w:t>
      </w:r>
      <w:bookmarkStart w:id="658" w:name="C_30380"/>
      <w:bookmarkEnd w:id="658"/>
      <w:r>
        <w:t xml:space="preserve"> (CONF:30380).</w:t>
      </w:r>
    </w:p>
    <w:p w:rsidR="0010155E" w:rsidRDefault="00677205">
      <w:pPr>
        <w:numPr>
          <w:ilvl w:val="2"/>
          <w:numId w:val="17"/>
        </w:numPr>
      </w:pPr>
      <w:r>
        <w:t>This structured</w:t>
      </w:r>
      <w:r>
        <w:t xml:space="preserve">Body </w:t>
      </w:r>
      <w:r>
        <w:rPr>
          <w:rStyle w:val="keyword"/>
        </w:rPr>
        <w:t>MAY</w:t>
      </w:r>
      <w:r>
        <w:t xml:space="preserve"> contain zero or one [0..1] </w:t>
      </w:r>
      <w:r>
        <w:rPr>
          <w:rStyle w:val="XMLnameBold"/>
        </w:rPr>
        <w:t>component</w:t>
      </w:r>
      <w:bookmarkStart w:id="659" w:name="C_30381"/>
      <w:bookmarkEnd w:id="659"/>
      <w:r>
        <w:t xml:space="preserve"> (CONF:30381) such that it</w:t>
      </w:r>
    </w:p>
    <w:p w:rsidR="0010155E" w:rsidRDefault="00677205">
      <w:pPr>
        <w:numPr>
          <w:ilvl w:val="3"/>
          <w:numId w:val="17"/>
        </w:numPr>
      </w:pPr>
      <w:r>
        <w:rPr>
          <w:rStyle w:val="keyword"/>
        </w:rPr>
        <w:t>SHALL</w:t>
      </w:r>
      <w:r>
        <w:t xml:space="preserve"> contain exactly one [1..1] </w:t>
      </w:r>
      <w:hyperlink w:anchor="Medical_General_History_Section_V2">
        <w:r>
          <w:rPr>
            <w:rStyle w:val="HyperlinkCourierBold"/>
          </w:rPr>
          <w:t>Medical (General) History Section (V2)</w:t>
        </w:r>
      </w:hyperlink>
      <w:r>
        <w:rPr>
          <w:rStyle w:val="XMLname"/>
        </w:rPr>
        <w:t xml:space="preserve"> (templateId:2.16.840.1.113883.10.20.22.2.39.2)</w:t>
      </w:r>
      <w:bookmarkStart w:id="660" w:name="C_30382"/>
      <w:bookmarkEnd w:id="660"/>
      <w:r>
        <w:t xml:space="preserve"> (CONF:30</w:t>
      </w:r>
      <w:r>
        <w:t>382).</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61" w:name="C_30383"/>
      <w:bookmarkEnd w:id="661"/>
      <w:r>
        <w:t xml:space="preserve"> (CONF:30383) such that it</w:t>
      </w:r>
    </w:p>
    <w:p w:rsidR="0010155E" w:rsidRDefault="00677205">
      <w:pPr>
        <w:numPr>
          <w:ilvl w:val="3"/>
          <w:numId w:val="17"/>
        </w:numPr>
      </w:pPr>
      <w:r>
        <w:rPr>
          <w:rStyle w:val="keyword"/>
        </w:rPr>
        <w:t>SHALL</w:t>
      </w:r>
      <w:r>
        <w:t xml:space="preserve"> contain exactly one [1..1] </w:t>
      </w:r>
      <w:hyperlink w:anchor="S_Medications_Section_entries_optional_">
        <w:r>
          <w:rPr>
            <w:rStyle w:val="HyperlinkCourierBold"/>
          </w:rPr>
          <w:t>Medications Section (entries optional) (V2)</w:t>
        </w:r>
      </w:hyperlink>
      <w:r>
        <w:rPr>
          <w:rStyle w:val="XMLname"/>
        </w:rPr>
        <w:t xml:space="preserve"> (templateId:2.16.840.1.1</w:t>
      </w:r>
      <w:r>
        <w:rPr>
          <w:rStyle w:val="XMLname"/>
        </w:rPr>
        <w:t>13883.10.20.22.2.1.2)</w:t>
      </w:r>
      <w:bookmarkStart w:id="662" w:name="C_30384"/>
      <w:bookmarkEnd w:id="662"/>
      <w:r>
        <w:t xml:space="preserve"> (CONF:30384).</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63" w:name="C_30388"/>
      <w:bookmarkEnd w:id="663"/>
      <w:r>
        <w:t xml:space="preserve"> (CONF:30388) such that it</w:t>
      </w:r>
    </w:p>
    <w:p w:rsidR="0010155E" w:rsidRDefault="00677205">
      <w:pPr>
        <w:numPr>
          <w:ilvl w:val="3"/>
          <w:numId w:val="17"/>
        </w:numPr>
      </w:pPr>
      <w:r>
        <w:rPr>
          <w:rStyle w:val="keyword"/>
        </w:rPr>
        <w:lastRenderedPageBreak/>
        <w:t>SHALL</w:t>
      </w:r>
      <w:r>
        <w:t xml:space="preserve"> contain exactly one [1..1] </w:t>
      </w:r>
      <w:hyperlink w:anchor="S_Medications_Administered_Section_V2">
        <w:r>
          <w:rPr>
            <w:rStyle w:val="HyperlinkCourierBold"/>
          </w:rPr>
          <w:t>Medications Administered Section (V2)</w:t>
        </w:r>
      </w:hyperlink>
      <w:r>
        <w:rPr>
          <w:rStyle w:val="XMLname"/>
        </w:rPr>
        <w:t xml:space="preserve"> (t</w:t>
      </w:r>
      <w:r>
        <w:rPr>
          <w:rStyle w:val="XMLname"/>
        </w:rPr>
        <w:t>emplateId:2.16.840.1.113883.10.20.22.2.38.2)</w:t>
      </w:r>
      <w:bookmarkStart w:id="664" w:name="C_30389"/>
      <w:bookmarkEnd w:id="664"/>
      <w:r>
        <w:t xml:space="preserve"> (CONF:30389).</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65" w:name="C_30390"/>
      <w:bookmarkEnd w:id="665"/>
      <w:r>
        <w:t xml:space="preserve"> (CONF:30390) such that it</w:t>
      </w:r>
    </w:p>
    <w:p w:rsidR="0010155E" w:rsidRDefault="00677205">
      <w:pPr>
        <w:numPr>
          <w:ilvl w:val="3"/>
          <w:numId w:val="17"/>
        </w:numPr>
      </w:pPr>
      <w:r>
        <w:rPr>
          <w:rStyle w:val="keyword"/>
        </w:rPr>
        <w:t>SHALL</w:t>
      </w:r>
      <w:r>
        <w:t xml:space="preserve"> contain exactly one [1..1] </w:t>
      </w:r>
      <w:hyperlink w:anchor="S_Physical_Exam_Section_V2">
        <w:r>
          <w:rPr>
            <w:rStyle w:val="HyperlinkCourierBold"/>
          </w:rPr>
          <w:t>Physical Exam Section (V2)</w:t>
        </w:r>
      </w:hyperlink>
      <w:r>
        <w:rPr>
          <w:rStyle w:val="XMLname"/>
        </w:rPr>
        <w:t xml:space="preserve"> (</w:t>
      </w:r>
      <w:r>
        <w:rPr>
          <w:rStyle w:val="XMLname"/>
        </w:rPr>
        <w:t>templateId:2.16.840.1.113883.10.20.2.10.2)</w:t>
      </w:r>
      <w:bookmarkStart w:id="666" w:name="C_30391"/>
      <w:bookmarkEnd w:id="666"/>
      <w:r>
        <w:t xml:space="preserve"> (CONF:30391).</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67" w:name="C_30392"/>
      <w:bookmarkEnd w:id="667"/>
      <w:r>
        <w:t xml:space="preserve"> (CONF:30392) such that it</w:t>
      </w:r>
    </w:p>
    <w:p w:rsidR="0010155E" w:rsidRDefault="00677205">
      <w:pPr>
        <w:numPr>
          <w:ilvl w:val="3"/>
          <w:numId w:val="17"/>
        </w:numPr>
      </w:pPr>
      <w:r>
        <w:rPr>
          <w:rStyle w:val="keyword"/>
        </w:rPr>
        <w:t>SHALL</w:t>
      </w:r>
      <w:r>
        <w:t xml:space="preserve"> contain exactly one [1..1] </w:t>
      </w:r>
      <w:hyperlink w:anchor="Planned_Procedure_Section_V2">
        <w:r>
          <w:rPr>
            <w:rStyle w:val="HyperlinkCourierBold"/>
          </w:rPr>
          <w:t xml:space="preserve">Planned Procedure Section </w:t>
        </w:r>
        <w:r>
          <w:rPr>
            <w:rStyle w:val="HyperlinkCourierBold"/>
          </w:rPr>
          <w:t>(V2)</w:t>
        </w:r>
      </w:hyperlink>
      <w:r>
        <w:rPr>
          <w:rStyle w:val="XMLname"/>
        </w:rPr>
        <w:t xml:space="preserve"> (templateId:2.16.840.1.113883.10.20.22.2.30.2)</w:t>
      </w:r>
      <w:bookmarkStart w:id="668" w:name="C_30393"/>
      <w:bookmarkEnd w:id="668"/>
      <w:r>
        <w:t xml:space="preserve"> (CONF:30393).</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69" w:name="C_30394"/>
      <w:bookmarkEnd w:id="669"/>
      <w:r>
        <w:t xml:space="preserve"> (CONF:30394) such that it</w:t>
      </w:r>
    </w:p>
    <w:p w:rsidR="0010155E" w:rsidRDefault="00677205">
      <w:pPr>
        <w:numPr>
          <w:ilvl w:val="3"/>
          <w:numId w:val="17"/>
        </w:numPr>
      </w:pPr>
      <w:r>
        <w:rPr>
          <w:rStyle w:val="keyword"/>
        </w:rPr>
        <w:t>SHALL</w:t>
      </w:r>
      <w:r>
        <w:t xml:space="preserve"> contain exactly one [1..1] </w:t>
      </w:r>
      <w:hyperlink w:anchor="S_Procedure_Disposition_Section">
        <w:r>
          <w:rPr>
            <w:rStyle w:val="HyperlinkCourierBold"/>
          </w:rPr>
          <w:t>Procedure Dispos</w:t>
        </w:r>
        <w:r>
          <w:rPr>
            <w:rStyle w:val="HyperlinkCourierBold"/>
          </w:rPr>
          <w:t>ition Section</w:t>
        </w:r>
      </w:hyperlink>
      <w:r>
        <w:rPr>
          <w:rStyle w:val="XMLname"/>
        </w:rPr>
        <w:t xml:space="preserve"> (templateId:2.16.840.1.113883.10.20.18.2.12)</w:t>
      </w:r>
      <w:bookmarkStart w:id="670" w:name="C_30395"/>
      <w:bookmarkEnd w:id="670"/>
      <w:r>
        <w:t xml:space="preserve"> (CONF:30395).</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71" w:name="C_30396"/>
      <w:bookmarkEnd w:id="671"/>
      <w:r>
        <w:t xml:space="preserve"> (CONF:30396) such that it</w:t>
      </w:r>
    </w:p>
    <w:p w:rsidR="0010155E" w:rsidRDefault="00677205">
      <w:pPr>
        <w:numPr>
          <w:ilvl w:val="3"/>
          <w:numId w:val="17"/>
        </w:numPr>
      </w:pPr>
      <w:r>
        <w:rPr>
          <w:rStyle w:val="keyword"/>
        </w:rPr>
        <w:t>SHALL</w:t>
      </w:r>
      <w:r>
        <w:t xml:space="preserve"> contain exactly one [1..1] </w:t>
      </w:r>
      <w:hyperlink w:anchor="S_Procedure_Estimated_Blood_Loss_Section">
        <w:r>
          <w:rPr>
            <w:rStyle w:val="HyperlinkCourierBold"/>
          </w:rPr>
          <w:t>Procedure Estimated Blood Loss Section</w:t>
        </w:r>
      </w:hyperlink>
      <w:r>
        <w:rPr>
          <w:rStyle w:val="XMLname"/>
        </w:rPr>
        <w:t xml:space="preserve"> (templateId:2.16.840.1.113883.10.20.18.2.9)</w:t>
      </w:r>
      <w:bookmarkStart w:id="672" w:name="C_30397"/>
      <w:bookmarkEnd w:id="672"/>
      <w:r>
        <w:t xml:space="preserve"> (CONF:30397).</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73" w:name="C_30398"/>
      <w:bookmarkEnd w:id="673"/>
      <w:r>
        <w:t xml:space="preserve"> (CONF:30398) such that it</w:t>
      </w:r>
    </w:p>
    <w:p w:rsidR="0010155E" w:rsidRDefault="00677205">
      <w:pPr>
        <w:numPr>
          <w:ilvl w:val="3"/>
          <w:numId w:val="17"/>
        </w:numPr>
      </w:pPr>
      <w:r>
        <w:rPr>
          <w:rStyle w:val="keyword"/>
        </w:rPr>
        <w:t>SHALL</w:t>
      </w:r>
      <w:r>
        <w:t xml:space="preserve"> contain exactly one [1..1] </w:t>
      </w:r>
      <w:hyperlink w:anchor="S_Procedure_Findings_Section_V2">
        <w:r>
          <w:rPr>
            <w:rStyle w:val="HyperlinkCourierBold"/>
          </w:rPr>
          <w:t>Procedure Findings Section (V2)</w:t>
        </w:r>
      </w:hyperlink>
      <w:r>
        <w:rPr>
          <w:rStyle w:val="XMLname"/>
        </w:rPr>
        <w:t xml:space="preserve"> (templateId:2.16.840.1.113883.10.20.22.2.28.2)</w:t>
      </w:r>
      <w:bookmarkStart w:id="674" w:name="C_30399"/>
      <w:bookmarkEnd w:id="674"/>
      <w:r>
        <w:t xml:space="preserve"> (CONF:30399).</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75" w:name="C_30400"/>
      <w:bookmarkEnd w:id="675"/>
      <w:r>
        <w:t xml:space="preserve"> (CONF:30400) such that it</w:t>
      </w:r>
    </w:p>
    <w:p w:rsidR="0010155E" w:rsidRDefault="00677205">
      <w:pPr>
        <w:numPr>
          <w:ilvl w:val="3"/>
          <w:numId w:val="17"/>
        </w:numPr>
      </w:pPr>
      <w:r>
        <w:rPr>
          <w:rStyle w:val="keyword"/>
        </w:rPr>
        <w:t>SHALL</w:t>
      </w:r>
      <w:r>
        <w:t xml:space="preserve"> contain exactly one [1..1] </w:t>
      </w:r>
      <w:hyperlink w:anchor="S_Procedure_Implants_Section">
        <w:r>
          <w:rPr>
            <w:rStyle w:val="HyperlinkCourierBold"/>
          </w:rPr>
          <w:t>Procedure Implants Section</w:t>
        </w:r>
      </w:hyperlink>
      <w:r>
        <w:rPr>
          <w:rStyle w:val="XMLname"/>
        </w:rPr>
        <w:t xml:space="preserve"> (templateId:2.16.840.1.113883.10.20.22.2.40)</w:t>
      </w:r>
      <w:bookmarkStart w:id="676" w:name="C_30401"/>
      <w:bookmarkEnd w:id="676"/>
      <w:r>
        <w:t xml:space="preserve"> (CONF:30401).</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77" w:name="C_30402"/>
      <w:bookmarkEnd w:id="677"/>
      <w:r>
        <w:t xml:space="preserve"> (CONF:30402) such that it</w:t>
      </w:r>
    </w:p>
    <w:p w:rsidR="0010155E" w:rsidRDefault="00677205">
      <w:pPr>
        <w:numPr>
          <w:ilvl w:val="3"/>
          <w:numId w:val="17"/>
        </w:numPr>
      </w:pPr>
      <w:r>
        <w:rPr>
          <w:rStyle w:val="keyword"/>
        </w:rPr>
        <w:t>SHALL</w:t>
      </w:r>
      <w:r>
        <w:t xml:space="preserve"> contain exactly one [1..1] </w:t>
      </w:r>
      <w:hyperlink w:anchor="S_Procedure_Specimens_Taken_Section">
        <w:r>
          <w:rPr>
            <w:rStyle w:val="HyperlinkCourierBold"/>
          </w:rPr>
          <w:t>Procedure Specimens Taken Section</w:t>
        </w:r>
      </w:hyperlink>
      <w:r>
        <w:rPr>
          <w:rStyle w:val="XMLname"/>
        </w:rPr>
        <w:t xml:space="preserve"> (templateId:2.16.840.1.113883.10.20.22.2.31)</w:t>
      </w:r>
      <w:bookmarkStart w:id="678" w:name="C_30403"/>
      <w:bookmarkEnd w:id="678"/>
      <w:r>
        <w:t xml:space="preserve"> (CONF:30403).</w:t>
      </w:r>
    </w:p>
    <w:p w:rsidR="0010155E" w:rsidRDefault="00677205">
      <w:pPr>
        <w:numPr>
          <w:ilvl w:val="2"/>
          <w:numId w:val="17"/>
        </w:numPr>
      </w:pPr>
      <w:r>
        <w:lastRenderedPageBreak/>
        <w:t xml:space="preserve">This structuredBody </w:t>
      </w:r>
      <w:r>
        <w:rPr>
          <w:rStyle w:val="keyword"/>
        </w:rPr>
        <w:t>MAY</w:t>
      </w:r>
      <w:r>
        <w:t xml:space="preserve"> contain zero or one [0..1] </w:t>
      </w:r>
      <w:r>
        <w:rPr>
          <w:rStyle w:val="XMLnameBold"/>
        </w:rPr>
        <w:t>component</w:t>
      </w:r>
      <w:bookmarkStart w:id="679" w:name="C_30404"/>
      <w:bookmarkEnd w:id="679"/>
      <w:r>
        <w:t xml:space="preserve"> (CONF:30404) such that it</w:t>
      </w:r>
    </w:p>
    <w:p w:rsidR="0010155E" w:rsidRDefault="00677205">
      <w:pPr>
        <w:numPr>
          <w:ilvl w:val="3"/>
          <w:numId w:val="17"/>
        </w:numPr>
      </w:pPr>
      <w:r>
        <w:rPr>
          <w:rStyle w:val="keyword"/>
        </w:rPr>
        <w:t>SHALL</w:t>
      </w:r>
      <w:r>
        <w:t xml:space="preserve"> contain </w:t>
      </w:r>
      <w:r>
        <w:t xml:space="preserve">exactly one [1..1] </w:t>
      </w:r>
      <w:hyperlink w:anchor="Procedures_Section_entries_optional_V2">
        <w:r>
          <w:rPr>
            <w:rStyle w:val="HyperlinkCourierBold"/>
          </w:rPr>
          <w:t>Procedures Section (entries optional) (V2)</w:t>
        </w:r>
      </w:hyperlink>
      <w:r>
        <w:rPr>
          <w:rStyle w:val="XMLname"/>
        </w:rPr>
        <w:t xml:space="preserve"> (templateId:2.16.840.1.113883.10.20.22.2.7.2)</w:t>
      </w:r>
      <w:bookmarkStart w:id="680" w:name="C_30405"/>
      <w:bookmarkEnd w:id="680"/>
      <w:r>
        <w:t xml:space="preserve"> (CONF:30405).</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81" w:name="C_30406"/>
      <w:bookmarkEnd w:id="681"/>
      <w:r>
        <w:t xml:space="preserve"> (CONF:30406)</w:t>
      </w:r>
      <w:r>
        <w:t xml:space="preserve"> such that it</w:t>
      </w:r>
    </w:p>
    <w:p w:rsidR="0010155E" w:rsidRDefault="00677205">
      <w:pPr>
        <w:numPr>
          <w:ilvl w:val="3"/>
          <w:numId w:val="17"/>
        </w:numPr>
      </w:pPr>
      <w:r>
        <w:rPr>
          <w:rStyle w:val="keyword"/>
        </w:rPr>
        <w:t>SHALL</w:t>
      </w:r>
      <w:r>
        <w:t xml:space="preserve"> contain exactly one [1..1] </w:t>
      </w:r>
      <w:hyperlink w:anchor="S_Reason_for_Visit_Section">
        <w:r>
          <w:rPr>
            <w:rStyle w:val="HyperlinkCourierBold"/>
          </w:rPr>
          <w:t>Reason for Visit Section</w:t>
        </w:r>
      </w:hyperlink>
      <w:r>
        <w:rPr>
          <w:rStyle w:val="XMLname"/>
        </w:rPr>
        <w:t xml:space="preserve"> (templateId:2.16.840.1.113883.10.20.22.2.12)</w:t>
      </w:r>
      <w:bookmarkStart w:id="682" w:name="C_30407"/>
      <w:bookmarkEnd w:id="682"/>
      <w:r>
        <w:t xml:space="preserve"> (CONF:30407).</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83" w:name="C_30408"/>
      <w:bookmarkEnd w:id="683"/>
      <w:r>
        <w:t xml:space="preserve"> (CONF:30408) su</w:t>
      </w:r>
      <w:r>
        <w:t>ch that it</w:t>
      </w:r>
    </w:p>
    <w:p w:rsidR="0010155E" w:rsidRDefault="00677205">
      <w:pPr>
        <w:numPr>
          <w:ilvl w:val="3"/>
          <w:numId w:val="17"/>
        </w:numPr>
      </w:pPr>
      <w:r>
        <w:rPr>
          <w:rStyle w:val="keyword"/>
        </w:rPr>
        <w:t>SHALL</w:t>
      </w:r>
      <w:r>
        <w:t xml:space="preserve"> contain exactly one [1..1] </w:t>
      </w:r>
      <w:hyperlink w:anchor="S_Review_of_Systems_Section">
        <w:r>
          <w:rPr>
            <w:rStyle w:val="HyperlinkCourierBold"/>
          </w:rPr>
          <w:t>Review of Systems Section</w:t>
        </w:r>
      </w:hyperlink>
      <w:r>
        <w:rPr>
          <w:rStyle w:val="XMLname"/>
        </w:rPr>
        <w:t xml:space="preserve"> (templateId:1.3.6.1.4.1.19376.1.5.3.1.3.18)</w:t>
      </w:r>
      <w:bookmarkStart w:id="684" w:name="C_30409"/>
      <w:bookmarkEnd w:id="684"/>
      <w:r>
        <w:t xml:space="preserve"> (CONF:30409).</w:t>
      </w:r>
    </w:p>
    <w:p w:rsidR="0010155E" w:rsidRDefault="00677205">
      <w:pPr>
        <w:numPr>
          <w:ilvl w:val="2"/>
          <w:numId w:val="17"/>
        </w:numPr>
      </w:pPr>
      <w:r>
        <w:t xml:space="preserve">This structuredBody </w:t>
      </w:r>
      <w:r>
        <w:rPr>
          <w:rStyle w:val="keyword"/>
        </w:rPr>
        <w:t>MAY</w:t>
      </w:r>
      <w:r>
        <w:t xml:space="preserve"> contain zero or one [0..1] </w:t>
      </w:r>
      <w:r>
        <w:rPr>
          <w:rStyle w:val="XMLnameBold"/>
        </w:rPr>
        <w:t>component</w:t>
      </w:r>
      <w:bookmarkStart w:id="685" w:name="C_30410"/>
      <w:bookmarkEnd w:id="685"/>
      <w:r>
        <w:t xml:space="preserve"> (CONF:30410) such</w:t>
      </w:r>
      <w:r>
        <w:t xml:space="preserve"> that it</w:t>
      </w:r>
    </w:p>
    <w:p w:rsidR="0010155E" w:rsidRDefault="00677205">
      <w:pPr>
        <w:numPr>
          <w:ilvl w:val="3"/>
          <w:numId w:val="17"/>
        </w:numPr>
      </w:pPr>
      <w:r>
        <w:rPr>
          <w:rStyle w:val="keyword"/>
        </w:rPr>
        <w:t>SHALL</w:t>
      </w:r>
      <w:r>
        <w:t xml:space="preserve"> contain exactly one [1..1] </w:t>
      </w:r>
      <w:hyperlink w:anchor="S_Social_History_Section_V2">
        <w:r>
          <w:rPr>
            <w:rStyle w:val="HyperlinkCourierBold"/>
          </w:rPr>
          <w:t>Social History Section (V2)</w:t>
        </w:r>
      </w:hyperlink>
      <w:r>
        <w:rPr>
          <w:rStyle w:val="XMLname"/>
        </w:rPr>
        <w:t xml:space="preserve"> (templateId:2.16.840.1.113883.10.20.22.2.17.2)</w:t>
      </w:r>
      <w:bookmarkStart w:id="686" w:name="C_30411"/>
      <w:bookmarkEnd w:id="686"/>
      <w:r>
        <w:t xml:space="preserve"> (CONF:30411).</w:t>
      </w:r>
    </w:p>
    <w:p w:rsidR="0010155E" w:rsidRDefault="00677205">
      <w:pPr>
        <w:pStyle w:val="BodyText"/>
        <w:numPr>
          <w:ilvl w:val="2"/>
          <w:numId w:val="17"/>
        </w:numPr>
      </w:pPr>
      <w:r>
        <w:t>SHALL include an Assessment and Plan Section (V2) (templateId:2.16.840.1.11</w:t>
      </w:r>
      <w:r>
        <w:t>3883.10.20.22.2.9.2), or an Assessment Section (templateId:2.16.840.1.113883.10.20.22.2.8) and a  Plan of Treatment Section (V2) (templateId:2.16.840.1.113883.10.20.22.2.10.2) (CONF:30412).</w:t>
      </w:r>
    </w:p>
    <w:p w:rsidR="0010155E" w:rsidRDefault="00677205">
      <w:pPr>
        <w:pStyle w:val="BodyText"/>
        <w:numPr>
          <w:ilvl w:val="2"/>
          <w:numId w:val="17"/>
        </w:numPr>
      </w:pPr>
      <w:r>
        <w:t>Each section SHALL have a title and the title SHALL NOT be empty (</w:t>
      </w:r>
      <w:r>
        <w:t>CONF:30413).</w:t>
      </w:r>
    </w:p>
    <w:p w:rsidR="0010155E" w:rsidRDefault="00677205">
      <w:pPr>
        <w:pStyle w:val="BodyText"/>
        <w:numPr>
          <w:ilvl w:val="2"/>
          <w:numId w:val="17"/>
        </w:numPr>
      </w:pPr>
      <w:r>
        <w:t>SHALL NOT include an Assessment and Plan Section (V2) (templateId:2.16.840.1.113883.10.20.22.2.9.2) when an Assessment Section (templateId:2.16.840.1.113883.10.20.22.2.8) and a Plan of Treatment Section (V2) (templateId:2.16.840.1.113883.10.20</w:t>
      </w:r>
      <w:r>
        <w:t>.22.2.10.2) are present (CONF:30414).</w:t>
      </w:r>
    </w:p>
    <w:p w:rsidR="0010155E" w:rsidRDefault="00677205">
      <w:pPr>
        <w:pStyle w:val="BodyText"/>
        <w:numPr>
          <w:ilvl w:val="2"/>
          <w:numId w:val="17"/>
        </w:numPr>
      </w:pPr>
      <w:r>
        <w:t>SHALL NOT include a Chief Complaint and Reason for Visit Section with either a Chief Complaint Section or a Reason for Visit Section (CONF:30415).</w:t>
      </w:r>
    </w:p>
    <w:p w:rsidR="0010155E" w:rsidRDefault="00677205">
      <w:pPr>
        <w:pStyle w:val="BodyText"/>
        <w:numPr>
          <w:ilvl w:val="0"/>
          <w:numId w:val="17"/>
        </w:numPr>
      </w:pPr>
      <w:r>
        <w:t>A consent, if present, SHALL be represented as ClinicalDocument/authori</w:t>
      </w:r>
      <w:r>
        <w:t>zation/consent (CONF:8509).</w:t>
      </w:r>
    </w:p>
    <w:p w:rsidR="0010155E" w:rsidRDefault="00677205">
      <w:pPr>
        <w:pStyle w:val="Caption"/>
      </w:pPr>
      <w:r>
        <w:fldChar w:fldCharType="begin"/>
      </w:r>
      <w:r>
        <w:instrText>SEQ Table \* ARABIC</w:instrText>
      </w:r>
      <w:r>
        <w:fldChar w:fldCharType="separate"/>
      </w:r>
      <w:bookmarkStart w:id="687" w:name="ProcedureNoteDocumentTypeCodes"/>
      <w:bookmarkEnd w:id="687"/>
      <w:r>
        <w:t>42</w:t>
      </w:r>
      <w:r>
        <w:fldChar w:fldCharType="end"/>
      </w:r>
      <w:r>
        <w:t>: ProcedureNoteDocumentTypeCodes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3"/>
        <w:gridCol w:w="2633"/>
        <w:gridCol w:w="4094"/>
      </w:tblGrid>
      <w:tr w:rsidR="0010155E">
        <w:tc>
          <w:tcPr>
            <w:tcW w:w="0" w:type="auto"/>
            <w:gridSpan w:val="3"/>
          </w:tcPr>
          <w:p w:rsidR="0010155E" w:rsidRDefault="00677205">
            <w:r>
              <w:t>Value Set: ProcedureNoteDocumentTypeCodes 2.16.840.1.113883.11.20.6.1</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28570-0</w:t>
            </w:r>
          </w:p>
        </w:tc>
        <w:tc>
          <w:tcPr>
            <w:tcW w:w="0" w:type="auto"/>
          </w:tcPr>
          <w:p w:rsidR="0010155E" w:rsidRDefault="00677205">
            <w:r>
              <w:t>LOINC</w:t>
            </w:r>
          </w:p>
        </w:tc>
        <w:tc>
          <w:tcPr>
            <w:tcW w:w="0" w:type="auto"/>
          </w:tcPr>
          <w:p w:rsidR="0010155E" w:rsidRDefault="00677205">
            <w:r>
              <w:t>{Setting}</w:t>
            </w:r>
          </w:p>
        </w:tc>
      </w:tr>
      <w:tr w:rsidR="0010155E">
        <w:tc>
          <w:tcPr>
            <w:tcW w:w="0" w:type="auto"/>
          </w:tcPr>
          <w:p w:rsidR="0010155E" w:rsidRDefault="00677205">
            <w:r>
              <w:t>11505-5</w:t>
            </w:r>
          </w:p>
        </w:tc>
        <w:tc>
          <w:tcPr>
            <w:tcW w:w="0" w:type="auto"/>
          </w:tcPr>
          <w:p w:rsidR="0010155E" w:rsidRDefault="00677205">
            <w:r>
              <w:t>LOINC</w:t>
            </w:r>
          </w:p>
        </w:tc>
        <w:tc>
          <w:tcPr>
            <w:tcW w:w="0" w:type="auto"/>
          </w:tcPr>
          <w:p w:rsidR="0010155E" w:rsidRDefault="00677205">
            <w:r>
              <w:t>{Setting}</w:t>
            </w:r>
          </w:p>
        </w:tc>
      </w:tr>
      <w:tr w:rsidR="0010155E">
        <w:tc>
          <w:tcPr>
            <w:tcW w:w="0" w:type="auto"/>
          </w:tcPr>
          <w:p w:rsidR="0010155E" w:rsidRDefault="00677205">
            <w:r>
              <w:t>18744-3</w:t>
            </w:r>
          </w:p>
        </w:tc>
        <w:tc>
          <w:tcPr>
            <w:tcW w:w="0" w:type="auto"/>
          </w:tcPr>
          <w:p w:rsidR="0010155E" w:rsidRDefault="00677205">
            <w:r>
              <w:t>LOINC</w:t>
            </w:r>
          </w:p>
        </w:tc>
        <w:tc>
          <w:tcPr>
            <w:tcW w:w="0" w:type="auto"/>
          </w:tcPr>
          <w:p w:rsidR="0010155E" w:rsidRDefault="00677205">
            <w:r>
              <w:t>Respiratory system</w:t>
            </w:r>
          </w:p>
        </w:tc>
      </w:tr>
      <w:tr w:rsidR="0010155E">
        <w:tc>
          <w:tcPr>
            <w:tcW w:w="0" w:type="auto"/>
          </w:tcPr>
          <w:p w:rsidR="0010155E" w:rsidRDefault="00677205">
            <w:r>
              <w:t>18745-0</w:t>
            </w:r>
          </w:p>
        </w:tc>
        <w:tc>
          <w:tcPr>
            <w:tcW w:w="0" w:type="auto"/>
          </w:tcPr>
          <w:p w:rsidR="0010155E" w:rsidRDefault="00677205">
            <w:r>
              <w:t>LOINC</w:t>
            </w:r>
          </w:p>
        </w:tc>
        <w:tc>
          <w:tcPr>
            <w:tcW w:w="0" w:type="auto"/>
          </w:tcPr>
          <w:p w:rsidR="0010155E" w:rsidRDefault="00677205">
            <w:r>
              <w:t>Heart</w:t>
            </w:r>
          </w:p>
        </w:tc>
      </w:tr>
      <w:tr w:rsidR="0010155E">
        <w:tc>
          <w:tcPr>
            <w:tcW w:w="0" w:type="auto"/>
          </w:tcPr>
          <w:p w:rsidR="0010155E" w:rsidRDefault="00677205">
            <w:r>
              <w:t>18746-8</w:t>
            </w:r>
          </w:p>
        </w:tc>
        <w:tc>
          <w:tcPr>
            <w:tcW w:w="0" w:type="auto"/>
          </w:tcPr>
          <w:p w:rsidR="0010155E" w:rsidRDefault="00677205">
            <w:r>
              <w:t>LOINC</w:t>
            </w:r>
          </w:p>
        </w:tc>
        <w:tc>
          <w:tcPr>
            <w:tcW w:w="0" w:type="auto"/>
          </w:tcPr>
          <w:p w:rsidR="0010155E" w:rsidRDefault="00677205">
            <w:r>
              <w:t>Lower GI tract</w:t>
            </w:r>
          </w:p>
        </w:tc>
      </w:tr>
      <w:tr w:rsidR="0010155E">
        <w:tc>
          <w:tcPr>
            <w:tcW w:w="0" w:type="auto"/>
          </w:tcPr>
          <w:p w:rsidR="0010155E" w:rsidRDefault="00677205">
            <w:r>
              <w:t>18751-8</w:t>
            </w:r>
          </w:p>
        </w:tc>
        <w:tc>
          <w:tcPr>
            <w:tcW w:w="0" w:type="auto"/>
          </w:tcPr>
          <w:p w:rsidR="0010155E" w:rsidRDefault="00677205">
            <w:r>
              <w:t>LOINC</w:t>
            </w:r>
          </w:p>
        </w:tc>
        <w:tc>
          <w:tcPr>
            <w:tcW w:w="0" w:type="auto"/>
          </w:tcPr>
          <w:p w:rsidR="0010155E" w:rsidRDefault="00677205">
            <w:r>
              <w:t>Upper GI tract</w:t>
            </w:r>
          </w:p>
        </w:tc>
      </w:tr>
      <w:tr w:rsidR="0010155E">
        <w:tc>
          <w:tcPr>
            <w:tcW w:w="0" w:type="auto"/>
          </w:tcPr>
          <w:p w:rsidR="0010155E" w:rsidRDefault="00677205">
            <w:r>
              <w:t>18753-4</w:t>
            </w:r>
          </w:p>
        </w:tc>
        <w:tc>
          <w:tcPr>
            <w:tcW w:w="0" w:type="auto"/>
          </w:tcPr>
          <w:p w:rsidR="0010155E" w:rsidRDefault="00677205">
            <w:r>
              <w:t>LOINC</w:t>
            </w:r>
          </w:p>
        </w:tc>
        <w:tc>
          <w:tcPr>
            <w:tcW w:w="0" w:type="auto"/>
          </w:tcPr>
          <w:p w:rsidR="0010155E" w:rsidRDefault="00677205">
            <w:r>
              <w:t>Lower GI tract</w:t>
            </w:r>
          </w:p>
        </w:tc>
      </w:tr>
      <w:tr w:rsidR="0010155E">
        <w:tc>
          <w:tcPr>
            <w:tcW w:w="0" w:type="auto"/>
          </w:tcPr>
          <w:p w:rsidR="0010155E" w:rsidRDefault="00677205">
            <w:r>
              <w:t>18836-7</w:t>
            </w:r>
          </w:p>
        </w:tc>
        <w:tc>
          <w:tcPr>
            <w:tcW w:w="0" w:type="auto"/>
          </w:tcPr>
          <w:p w:rsidR="0010155E" w:rsidRDefault="00677205">
            <w:r>
              <w:t>LOINC</w:t>
            </w:r>
          </w:p>
        </w:tc>
        <w:tc>
          <w:tcPr>
            <w:tcW w:w="0" w:type="auto"/>
          </w:tcPr>
          <w:p w:rsidR="0010155E" w:rsidRDefault="00677205">
            <w:r>
              <w:t>Cardiac stress study</w:t>
            </w:r>
          </w:p>
        </w:tc>
      </w:tr>
      <w:tr w:rsidR="0010155E">
        <w:tc>
          <w:tcPr>
            <w:tcW w:w="0" w:type="auto"/>
          </w:tcPr>
          <w:p w:rsidR="0010155E" w:rsidRDefault="00677205">
            <w:r>
              <w:t>28577-5</w:t>
            </w:r>
          </w:p>
        </w:tc>
        <w:tc>
          <w:tcPr>
            <w:tcW w:w="0" w:type="auto"/>
          </w:tcPr>
          <w:p w:rsidR="0010155E" w:rsidRDefault="00677205">
            <w:r>
              <w:t>LOINC</w:t>
            </w:r>
          </w:p>
        </w:tc>
        <w:tc>
          <w:tcPr>
            <w:tcW w:w="0" w:type="auto"/>
          </w:tcPr>
          <w:p w:rsidR="0010155E" w:rsidRDefault="00677205">
            <w:r>
              <w:t>{Setting}</w:t>
            </w:r>
          </w:p>
        </w:tc>
      </w:tr>
      <w:tr w:rsidR="0010155E">
        <w:tc>
          <w:tcPr>
            <w:tcW w:w="0" w:type="auto"/>
          </w:tcPr>
          <w:p w:rsidR="0010155E" w:rsidRDefault="00677205">
            <w:r>
              <w:t>28625-2</w:t>
            </w:r>
          </w:p>
        </w:tc>
        <w:tc>
          <w:tcPr>
            <w:tcW w:w="0" w:type="auto"/>
          </w:tcPr>
          <w:p w:rsidR="0010155E" w:rsidRDefault="00677205">
            <w:r>
              <w:t>LOINC</w:t>
            </w:r>
          </w:p>
        </w:tc>
        <w:tc>
          <w:tcPr>
            <w:tcW w:w="0" w:type="auto"/>
          </w:tcPr>
          <w:p w:rsidR="0010155E" w:rsidRDefault="00677205">
            <w:r>
              <w:t>{Setting}</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43</w:t>
      </w:r>
      <w:r>
        <w:fldChar w:fldCharType="end"/>
      </w:r>
      <w:r>
        <w:t>: Healthcare Provider Taxonomy (HIPAA)</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35"/>
        <w:gridCol w:w="3190"/>
        <w:gridCol w:w="3315"/>
      </w:tblGrid>
      <w:tr w:rsidR="0010155E">
        <w:tc>
          <w:tcPr>
            <w:tcW w:w="0" w:type="auto"/>
            <w:gridSpan w:val="3"/>
          </w:tcPr>
          <w:p w:rsidR="0010155E" w:rsidRDefault="00677205">
            <w:r>
              <w:t>Value Set: Healthcare Provider Taxonomy (HIPAA) 2.16.840.1.114222.4.11.1066</w:t>
            </w:r>
          </w:p>
          <w:p w:rsidR="0010155E" w:rsidRDefault="00677205">
            <w:r>
              <w:t>The Health Care Provider Taxonomy code set is a collection of unique alphanumeric codes, ten characters in length. The code set is structured</w:t>
            </w:r>
            <w:r>
              <w:t xml:space="preserve"> into three distinct Levels including Provider Type, Classification, and Area of Specialization. The Health Care Provider Taxonomy code set allows a single provider (individual, group, or institution) to identify their specialty category. Providers may hav</w:t>
            </w:r>
            <w:r>
              <w:t>e one or more than one value associated to them. When determining what value or valuess to associate with a provider, the user needs to review the requirements of the trading partner with which the value(s) are being used.</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171100000X</w:t>
            </w:r>
          </w:p>
        </w:tc>
        <w:tc>
          <w:tcPr>
            <w:tcW w:w="0" w:type="auto"/>
          </w:tcPr>
          <w:p w:rsidR="0010155E" w:rsidRDefault="00677205">
            <w:r>
              <w:t>Healthcare Provider Taxonomy (HIPAA)</w:t>
            </w:r>
          </w:p>
        </w:tc>
        <w:tc>
          <w:tcPr>
            <w:tcW w:w="0" w:type="auto"/>
          </w:tcPr>
          <w:p w:rsidR="0010155E" w:rsidRDefault="00677205">
            <w:r>
              <w:t>Acupuncturist</w:t>
            </w:r>
          </w:p>
        </w:tc>
      </w:tr>
      <w:tr w:rsidR="0010155E">
        <w:tc>
          <w:tcPr>
            <w:tcW w:w="0" w:type="auto"/>
          </w:tcPr>
          <w:p w:rsidR="0010155E" w:rsidRDefault="00677205">
            <w:r>
              <w:t>363LA2100X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364SA2100X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101YA0400X</w:t>
            </w:r>
          </w:p>
        </w:tc>
        <w:tc>
          <w:tcPr>
            <w:tcW w:w="0" w:type="auto"/>
          </w:tcPr>
          <w:p w:rsidR="0010155E" w:rsidRDefault="00677205">
            <w:r>
              <w:t>Healthcare Provider Taxonomy (HIPAA)</w:t>
            </w:r>
          </w:p>
        </w:tc>
        <w:tc>
          <w:tcPr>
            <w:tcW w:w="0" w:type="auto"/>
          </w:tcPr>
          <w:p w:rsidR="0010155E" w:rsidRDefault="00677205">
            <w:r>
              <w:t xml:space="preserve">Addiction (Substance Use </w:t>
            </w:r>
            <w:r>
              <w:t>Disorder)</w:t>
            </w:r>
          </w:p>
        </w:tc>
      </w:tr>
      <w:tr w:rsidR="0010155E">
        <w:tc>
          <w:tcPr>
            <w:tcW w:w="0" w:type="auto"/>
          </w:tcPr>
          <w:p w:rsidR="0010155E" w:rsidRDefault="00677205">
            <w:r>
              <w:t>103TA0400X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163WA0400X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207LA0401X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207QA0401X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207RA0401X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lastRenderedPageBreak/>
              <w:t>2084A0401X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3nospace"/>
      </w:pPr>
      <w:bookmarkStart w:id="688" w:name="_Toc363765953"/>
      <w:r>
        <w:t>P</w:t>
      </w:r>
      <w:bookmarkStart w:id="689" w:name="D_Progress_Note_V2"/>
      <w:bookmarkEnd w:id="689"/>
      <w:r>
        <w:t>rogress Note (V2)</w:t>
      </w:r>
      <w:bookmarkEnd w:id="688"/>
    </w:p>
    <w:p w:rsidR="0010155E" w:rsidRDefault="00677205">
      <w:pPr>
        <w:pStyle w:val="BracketData"/>
      </w:pPr>
      <w:r>
        <w:t>[ClinicalDocument: templateId 2.16.840.1.113883.10.20.22.1.9.2 (open)]</w:t>
      </w:r>
    </w:p>
    <w:p w:rsidR="0010155E" w:rsidRDefault="00677205">
      <w:pPr>
        <w:pStyle w:val="Caption"/>
      </w:pPr>
      <w:r>
        <w:fldChar w:fldCharType="begin"/>
      </w:r>
      <w:r>
        <w:instrText>SEQ Table \* ARABIC</w:instrText>
      </w:r>
      <w:r>
        <w:fldChar w:fldCharType="separate"/>
      </w:r>
      <w:r>
        <w:t>44</w:t>
      </w:r>
      <w:r>
        <w:fldChar w:fldCharType="end"/>
      </w:r>
      <w:r>
        <w:t>: Progress Note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438"/>
        <w:gridCol w:w="620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S_Allergies_Section_entries_optional_V2">
              <w:r>
                <w:rPr>
                  <w:rStyle w:val="HyperlinkText9pt"/>
                </w:rPr>
                <w:t xml:space="preserve">Allergies Section (entries </w:t>
              </w:r>
              <w:r>
                <w:rPr>
                  <w:rStyle w:val="HyperlinkText9pt"/>
                </w:rPr>
                <w:t>optional) (V2)</w:t>
              </w:r>
            </w:hyperlink>
          </w:p>
          <w:p w:rsidR="0010155E" w:rsidRDefault="00677205">
            <w:pPr>
              <w:pStyle w:val="TableText"/>
            </w:pPr>
            <w:hyperlink w:anchor="S_Assessment_and_Plan_Section_V2">
              <w:r>
                <w:rPr>
                  <w:rStyle w:val="HyperlinkText9pt"/>
                </w:rPr>
                <w:t>Assessment and Plan Section (V2)</w:t>
              </w:r>
            </w:hyperlink>
          </w:p>
          <w:p w:rsidR="0010155E" w:rsidRDefault="00677205">
            <w:pPr>
              <w:pStyle w:val="TableText"/>
            </w:pPr>
            <w:hyperlink w:anchor="S_Assessment_Section">
              <w:r>
                <w:rPr>
                  <w:rStyle w:val="HyperlinkText9pt"/>
                </w:rPr>
                <w:t>Assessment Section</w:t>
              </w:r>
            </w:hyperlink>
          </w:p>
          <w:p w:rsidR="0010155E" w:rsidRDefault="00677205">
            <w:pPr>
              <w:pStyle w:val="TableText"/>
            </w:pPr>
            <w:hyperlink w:anchor="S_Chief_Complaint_Section">
              <w:r>
                <w:rPr>
                  <w:rStyle w:val="HyperlinkText9pt"/>
                </w:rPr>
                <w:t>Chief Complaint Section</w:t>
              </w:r>
            </w:hyperlink>
          </w:p>
          <w:p w:rsidR="0010155E" w:rsidRDefault="00677205">
            <w:pPr>
              <w:pStyle w:val="TableText"/>
            </w:pPr>
            <w:hyperlink w:anchor="Instructions_Section_V2">
              <w:r>
                <w:rPr>
                  <w:rStyle w:val="HyperlinkText9pt"/>
                </w:rPr>
                <w:t>Instructions Section (V2)</w:t>
              </w:r>
            </w:hyperlink>
          </w:p>
          <w:p w:rsidR="0010155E" w:rsidRDefault="00677205">
            <w:pPr>
              <w:pStyle w:val="TableText"/>
            </w:pPr>
            <w:hyperlink w:anchor="Interventions_Section_V2">
              <w:r>
                <w:rPr>
                  <w:rStyle w:val="HyperlinkText9pt"/>
                </w:rPr>
                <w:t>Interventions Section (V2)</w:t>
              </w:r>
            </w:hyperlink>
          </w:p>
          <w:p w:rsidR="0010155E" w:rsidRDefault="00677205">
            <w:pPr>
              <w:pStyle w:val="TableText"/>
            </w:pPr>
            <w:hyperlink w:anchor="S_Medications_Section_entries_optional_">
              <w:r>
                <w:rPr>
                  <w:rStyle w:val="HyperlinkText9pt"/>
                </w:rPr>
                <w:t>Medications Section (entries optional) (V2)</w:t>
              </w:r>
            </w:hyperlink>
          </w:p>
          <w:p w:rsidR="0010155E" w:rsidRDefault="00677205">
            <w:pPr>
              <w:pStyle w:val="TableText"/>
            </w:pPr>
            <w:hyperlink w:anchor="S_Objective_Section">
              <w:r>
                <w:rPr>
                  <w:rStyle w:val="HyperlinkText9pt"/>
                </w:rPr>
                <w:t>Objective Section</w:t>
              </w:r>
            </w:hyperlink>
          </w:p>
          <w:p w:rsidR="0010155E" w:rsidRDefault="00677205">
            <w:pPr>
              <w:pStyle w:val="TableText"/>
            </w:pPr>
            <w:hyperlink w:anchor="S_Physical_Exam_Section_V2">
              <w:r>
                <w:rPr>
                  <w:rStyle w:val="HyperlinkText9pt"/>
                </w:rPr>
                <w:t>Physical Exam Section (V2)</w:t>
              </w:r>
            </w:hyperlink>
          </w:p>
          <w:p w:rsidR="0010155E" w:rsidRDefault="00677205">
            <w:pPr>
              <w:pStyle w:val="TableText"/>
            </w:pPr>
            <w:hyperlink w:anchor="S_Plan_of_Treatment_Section_V2">
              <w:r>
                <w:rPr>
                  <w:rStyle w:val="HyperlinkText9pt"/>
                </w:rPr>
                <w:t>Plan of Treatment Section (V2)</w:t>
              </w:r>
            </w:hyperlink>
          </w:p>
          <w:p w:rsidR="0010155E" w:rsidRDefault="00677205">
            <w:pPr>
              <w:pStyle w:val="TableText"/>
            </w:pPr>
            <w:hyperlink w:anchor="S_Problem_Section_entries_optional_V2">
              <w:r>
                <w:rPr>
                  <w:rStyle w:val="HyperlinkText9pt"/>
                </w:rPr>
                <w:t>Problem Section (entries optional) (V2)</w:t>
              </w:r>
            </w:hyperlink>
          </w:p>
          <w:p w:rsidR="0010155E" w:rsidRDefault="00677205">
            <w:pPr>
              <w:pStyle w:val="TableText"/>
            </w:pPr>
            <w:hyperlink w:anchor="S_Results_Section_entries_optional_V2">
              <w:r>
                <w:rPr>
                  <w:rStyle w:val="HyperlinkText9pt"/>
                </w:rPr>
                <w:t>Results Section (entries optional) (V2)</w:t>
              </w:r>
            </w:hyperlink>
          </w:p>
          <w:p w:rsidR="0010155E" w:rsidRDefault="00677205">
            <w:pPr>
              <w:pStyle w:val="TableText"/>
            </w:pPr>
            <w:hyperlink w:anchor="S_Review_of_Systems_Section">
              <w:r>
                <w:rPr>
                  <w:rStyle w:val="HyperlinkText9pt"/>
                </w:rPr>
                <w:t>Review of Systems Section</w:t>
              </w:r>
            </w:hyperlink>
          </w:p>
          <w:p w:rsidR="0010155E" w:rsidRDefault="00677205">
            <w:pPr>
              <w:pStyle w:val="TableText"/>
            </w:pPr>
            <w:hyperlink w:anchor="S_Subjective_Section">
              <w:r>
                <w:rPr>
                  <w:rStyle w:val="HyperlinkText9pt"/>
                </w:rPr>
                <w:t>Subjective Section</w:t>
              </w:r>
            </w:hyperlink>
          </w:p>
          <w:p w:rsidR="0010155E" w:rsidRDefault="00677205">
            <w:pPr>
              <w:pStyle w:val="TableText"/>
            </w:pPr>
            <w:hyperlink w:anchor="Vital_Signs_Section_entries_optional_V2">
              <w:r>
                <w:rPr>
                  <w:rStyle w:val="HyperlinkText9pt"/>
                </w:rPr>
                <w:t>Vital Signs Section (entries optional) (V2)</w:t>
              </w:r>
            </w:hyperlink>
          </w:p>
        </w:tc>
      </w:tr>
    </w:tbl>
    <w:p w:rsidR="0010155E" w:rsidRDefault="0010155E">
      <w:pPr>
        <w:pStyle w:val="BodyText"/>
      </w:pPr>
    </w:p>
    <w:p w:rsidR="0010155E" w:rsidRDefault="00677205">
      <w:pPr>
        <w:pStyle w:val="BodyText"/>
      </w:pPr>
      <w:r>
        <w:t>This template represents a patient’s clinical status during a hospitalization or outpatient visit; thus, it is associated with an encounter.</w:t>
      </w:r>
    </w:p>
    <w:p w:rsidR="0010155E" w:rsidRDefault="00677205">
      <w:pPr>
        <w:pStyle w:val="BodyText"/>
      </w:pPr>
      <w:r>
        <w:t>Taber’s medical dictionary defines a Progress Note as “An ongoing record of a patient's illness and treatment. Phys</w:t>
      </w:r>
      <w:r>
        <w:t xml:space="preserve">icians, nurses, consultants, and therapists record their notes concerning the progress or lack of progress made by the patient between the time of the previous note and the most recent note.” </w:t>
      </w:r>
    </w:p>
    <w:p w:rsidR="0010155E" w:rsidRDefault="00677205">
      <w:pPr>
        <w:pStyle w:val="BodyText"/>
      </w:pPr>
      <w:r>
        <w:t>Mosby’s  medical dictionary defines a Progress Note as “Notes m</w:t>
      </w:r>
      <w:r>
        <w:t>ade by a nurse, physician, social worker, physical therapist, and other health care professionals that describe the patient's condition and the treatment given or planned.”</w:t>
      </w:r>
    </w:p>
    <w:p w:rsidR="0010155E" w:rsidRDefault="00677205">
      <w:pPr>
        <w:pStyle w:val="BodyText"/>
      </w:pPr>
      <w:r>
        <w:t xml:space="preserve">A Progress Note is not a re-evaluation note. A Progress Note is not intended to be </w:t>
      </w:r>
      <w:r>
        <w:t>a Progress Report for Medicare. Medicare B Section 1833(e) defines the requirements of a Medicare Progress Report.</w:t>
      </w:r>
    </w:p>
    <w:p w:rsidR="0010155E" w:rsidRDefault="0010155E">
      <w:pPr>
        <w:pStyle w:val="BodyText"/>
      </w:pPr>
    </w:p>
    <w:p w:rsidR="0010155E" w:rsidRDefault="00677205">
      <w:pPr>
        <w:numPr>
          <w:ilvl w:val="0"/>
          <w:numId w:val="18"/>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8"/>
        </w:numPr>
      </w:pPr>
      <w:r>
        <w:rPr>
          <w:rStyle w:val="keyword"/>
        </w:rPr>
        <w:t>SHALL</w:t>
      </w:r>
      <w:r>
        <w:t xml:space="preserve"> contain exactly one [1..1] </w:t>
      </w:r>
      <w:r>
        <w:rPr>
          <w:rStyle w:val="XMLnameBold"/>
        </w:rPr>
        <w:t>templateId</w:t>
      </w:r>
      <w:bookmarkStart w:id="690" w:name="C_7588"/>
      <w:bookmarkEnd w:id="690"/>
      <w:r>
        <w:t xml:space="preserve"> (CONF:7588) such that it</w:t>
      </w:r>
    </w:p>
    <w:p w:rsidR="0010155E" w:rsidRDefault="00677205">
      <w:pPr>
        <w:numPr>
          <w:ilvl w:val="1"/>
          <w:numId w:val="18"/>
        </w:numPr>
      </w:pPr>
      <w:r>
        <w:rPr>
          <w:rStyle w:val="keyword"/>
        </w:rPr>
        <w:lastRenderedPageBreak/>
        <w:t>SHALL</w:t>
      </w:r>
      <w:r>
        <w:t xml:space="preserve"> contain exactly one [1..1] </w:t>
      </w:r>
      <w:r>
        <w:rPr>
          <w:rStyle w:val="XMLnameBold"/>
        </w:rPr>
        <w:t>@root</w:t>
      </w:r>
      <w:r>
        <w:t>=</w:t>
      </w:r>
      <w:r>
        <w:rPr>
          <w:rStyle w:val="XMLname"/>
        </w:rPr>
        <w:t>"2.16.840.1.113883.10.20.22.1.9.2"</w:t>
      </w:r>
      <w:bookmarkStart w:id="691" w:name="C_10052"/>
      <w:bookmarkEnd w:id="691"/>
      <w:r>
        <w:t xml:space="preserve"> (CONF:10052).</w:t>
      </w:r>
    </w:p>
    <w:p w:rsidR="0010155E" w:rsidRDefault="00677205">
      <w:pPr>
        <w:numPr>
          <w:ilvl w:val="0"/>
          <w:numId w:val="18"/>
        </w:numPr>
      </w:pPr>
      <w:r>
        <w:rPr>
          <w:rStyle w:val="keyword"/>
        </w:rPr>
        <w:t>SHALL</w:t>
      </w:r>
      <w:r>
        <w:t xml:space="preserve"> contain exactly one [1..1] </w:t>
      </w:r>
      <w:r>
        <w:rPr>
          <w:rStyle w:val="XMLnameBold"/>
        </w:rPr>
        <w:t>code</w:t>
      </w:r>
      <w:bookmarkStart w:id="692" w:name="C_17189"/>
      <w:bookmarkEnd w:id="692"/>
      <w:r>
        <w:t xml:space="preserve"> (CONF:17189).</w:t>
      </w:r>
    </w:p>
    <w:p w:rsidR="0010155E" w:rsidRDefault="00677205">
      <w:pPr>
        <w:numPr>
          <w:ilvl w:val="1"/>
          <w:numId w:val="18"/>
        </w:numPr>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w:t>
      </w:r>
      <w:r>
        <w:t xml:space="preserve">alueSet </w:t>
      </w:r>
      <w:hyperlink w:anchor="ProgressNoteDocumentTypeCode">
        <w:r>
          <w:rPr>
            <w:rStyle w:val="HyperlinkCourierBold"/>
          </w:rPr>
          <w:t>ProgressNoteDocumentTypeCode</w:t>
        </w:r>
      </w:hyperlink>
      <w:r>
        <w:rPr>
          <w:rStyle w:val="XMLname"/>
        </w:rPr>
        <w:t xml:space="preserve"> 2.16.840.1.113883.11.20.8.1</w:t>
      </w:r>
      <w:r>
        <w:rPr>
          <w:rStyle w:val="keyword"/>
        </w:rPr>
        <w:t xml:space="preserve"> DYNAMIC</w:t>
      </w:r>
      <w:bookmarkStart w:id="693" w:name="C_17190"/>
      <w:bookmarkEnd w:id="693"/>
      <w:r>
        <w:t xml:space="preserve"> (CONF:17190).</w:t>
      </w:r>
    </w:p>
    <w:p w:rsidR="0010155E" w:rsidRDefault="00677205">
      <w:pPr>
        <w:numPr>
          <w:ilvl w:val="0"/>
          <w:numId w:val="18"/>
        </w:numPr>
      </w:pPr>
      <w:r>
        <w:rPr>
          <w:rStyle w:val="keyword"/>
        </w:rPr>
        <w:t>SHOULD</w:t>
      </w:r>
      <w:r>
        <w:t xml:space="preserve"> contain zero or one [0..1] </w:t>
      </w:r>
      <w:r>
        <w:rPr>
          <w:rStyle w:val="XMLnameBold"/>
        </w:rPr>
        <w:t>documentationOf</w:t>
      </w:r>
      <w:bookmarkStart w:id="694" w:name="C_7603"/>
      <w:bookmarkEnd w:id="694"/>
      <w:r>
        <w:t xml:space="preserve"> (CONF:7603).</w:t>
      </w:r>
    </w:p>
    <w:p w:rsidR="0010155E" w:rsidRDefault="00677205">
      <w:pPr>
        <w:numPr>
          <w:ilvl w:val="1"/>
          <w:numId w:val="18"/>
        </w:numPr>
      </w:pPr>
      <w:r>
        <w:t xml:space="preserve">The documentationOf, if present, </w:t>
      </w:r>
      <w:r>
        <w:rPr>
          <w:rStyle w:val="keyword"/>
        </w:rPr>
        <w:t>SHALL</w:t>
      </w:r>
      <w:r>
        <w:t xml:space="preserve"> contain exactly </w:t>
      </w:r>
      <w:r>
        <w:t xml:space="preserve">one [1..1] </w:t>
      </w:r>
      <w:r>
        <w:rPr>
          <w:rStyle w:val="XMLnameBold"/>
        </w:rPr>
        <w:t>serviceEvent</w:t>
      </w:r>
      <w:bookmarkStart w:id="695" w:name="C_7604"/>
      <w:bookmarkEnd w:id="695"/>
      <w:r>
        <w:t xml:space="preserve"> (CONF:7604).</w:t>
      </w:r>
    </w:p>
    <w:p w:rsidR="0010155E" w:rsidRDefault="00677205">
      <w:pPr>
        <w:numPr>
          <w:ilvl w:val="2"/>
          <w:numId w:val="18"/>
        </w:numPr>
      </w:pPr>
      <w:r>
        <w:t xml:space="preserve">This serviceEvent </w:t>
      </w:r>
      <w:r>
        <w:rPr>
          <w:rStyle w:val="keyword"/>
        </w:rPr>
        <w:t>SHALL</w:t>
      </w:r>
      <w:r>
        <w:t xml:space="preserve"> contain exactly one [1..1] </w:t>
      </w:r>
      <w:r>
        <w:rPr>
          <w:rStyle w:val="XMLnameBold"/>
        </w:rPr>
        <w:t>@classCode</w:t>
      </w:r>
      <w:r>
        <w:t>=</w:t>
      </w:r>
      <w:r>
        <w:rPr>
          <w:rStyle w:val="XMLname"/>
        </w:rPr>
        <w:t>"PCPR"</w:t>
      </w:r>
      <w:r>
        <w:t xml:space="preserve"> Care Provision (CodeSystem: </w:t>
      </w:r>
      <w:r>
        <w:rPr>
          <w:rStyle w:val="XMLname"/>
        </w:rPr>
        <w:t>HL7ActClass 2.16.840.1.113883.5.6</w:t>
      </w:r>
      <w:r>
        <w:rPr>
          <w:rStyle w:val="keyword"/>
        </w:rPr>
        <w:t xml:space="preserve"> STATIC</w:t>
      </w:r>
      <w:r>
        <w:t>)</w:t>
      </w:r>
      <w:bookmarkStart w:id="696" w:name="C_26420"/>
      <w:bookmarkEnd w:id="696"/>
      <w:r>
        <w:t xml:space="preserve"> (CONF:26420).</w:t>
      </w:r>
    </w:p>
    <w:p w:rsidR="0010155E" w:rsidRDefault="00677205">
      <w:pPr>
        <w:numPr>
          <w:ilvl w:val="2"/>
          <w:numId w:val="18"/>
        </w:numPr>
      </w:pPr>
      <w:r>
        <w:t xml:space="preserve">This serviceEvent </w:t>
      </w:r>
      <w:r>
        <w:rPr>
          <w:rStyle w:val="keyword"/>
        </w:rPr>
        <w:t>SHALL</w:t>
      </w:r>
      <w:r>
        <w:t xml:space="preserve"> contain exactly one [1..1] </w:t>
      </w:r>
      <w:r>
        <w:rPr>
          <w:rStyle w:val="XMLnameBold"/>
        </w:rPr>
        <w:t>templateId</w:t>
      </w:r>
      <w:bookmarkStart w:id="697" w:name="C_9480"/>
      <w:bookmarkEnd w:id="697"/>
      <w:r>
        <w:t xml:space="preserve"> (CONF:9480) such that it</w:t>
      </w:r>
    </w:p>
    <w:p w:rsidR="0010155E" w:rsidRDefault="00677205">
      <w:pPr>
        <w:numPr>
          <w:ilvl w:val="3"/>
          <w:numId w:val="18"/>
        </w:numPr>
      </w:pPr>
      <w:r>
        <w:rPr>
          <w:rStyle w:val="keyword"/>
        </w:rPr>
        <w:t>SHALL</w:t>
      </w:r>
      <w:r>
        <w:t xml:space="preserve"> contain exactly one [1..1] </w:t>
      </w:r>
      <w:r>
        <w:rPr>
          <w:rStyle w:val="XMLnameBold"/>
        </w:rPr>
        <w:t>@root</w:t>
      </w:r>
      <w:r>
        <w:t>=</w:t>
      </w:r>
      <w:r>
        <w:rPr>
          <w:rStyle w:val="XMLname"/>
        </w:rPr>
        <w:t>"2.16.840.1.113883.10.20.21.3.1"</w:t>
      </w:r>
      <w:bookmarkStart w:id="698" w:name="C_10068"/>
      <w:bookmarkEnd w:id="698"/>
      <w:r>
        <w:t xml:space="preserve"> (CONF:10068).</w:t>
      </w:r>
    </w:p>
    <w:p w:rsidR="0010155E" w:rsidRDefault="00677205">
      <w:pPr>
        <w:numPr>
          <w:ilvl w:val="2"/>
          <w:numId w:val="18"/>
        </w:numPr>
      </w:pPr>
      <w:r>
        <w:t xml:space="preserve">This serviceEvent </w:t>
      </w:r>
      <w:r>
        <w:rPr>
          <w:rStyle w:val="keyword"/>
        </w:rPr>
        <w:t>SHOULD</w:t>
      </w:r>
      <w:r>
        <w:t xml:space="preserve"> contain zero or one [0..1] </w:t>
      </w:r>
      <w:r>
        <w:rPr>
          <w:rStyle w:val="XMLnameBold"/>
        </w:rPr>
        <w:t>effectiveTime</w:t>
      </w:r>
      <w:bookmarkStart w:id="699" w:name="C_9481"/>
      <w:bookmarkEnd w:id="699"/>
      <w:r>
        <w:t xml:space="preserve"> (CONF:9481).</w:t>
      </w:r>
    </w:p>
    <w:p w:rsidR="0010155E" w:rsidRDefault="00677205">
      <w:pPr>
        <w:pStyle w:val="BodyText"/>
        <w:numPr>
          <w:ilvl w:val="3"/>
          <w:numId w:val="18"/>
        </w:numPr>
      </w:pPr>
      <w:r>
        <w:t>The serviceEvent/effectiveTime element SHOULD be present with effectiveTime/low element (CONF:9482).</w:t>
      </w:r>
    </w:p>
    <w:p w:rsidR="0010155E" w:rsidRDefault="00677205">
      <w:pPr>
        <w:pStyle w:val="BodyText"/>
        <w:numPr>
          <w:ilvl w:val="3"/>
          <w:numId w:val="18"/>
        </w:numPr>
      </w:pPr>
      <w:r>
        <w:t>If a width element is not present, the serviceEvent SHALL include effectiveTime/high (CONF:10066).</w:t>
      </w:r>
    </w:p>
    <w:p w:rsidR="0010155E" w:rsidRDefault="00677205">
      <w:pPr>
        <w:pStyle w:val="BodyText"/>
        <w:numPr>
          <w:ilvl w:val="3"/>
          <w:numId w:val="18"/>
        </w:numPr>
      </w:pPr>
      <w:r>
        <w:t>The content of effectiveTime SHALL be a conformant US Re</w:t>
      </w:r>
      <w:r>
        <w:t>alm Date and Time (DTM.US.FIELDED) (2.16.840.1.113883.10.20.22.5.4) (CONF:10137).</w:t>
      </w:r>
    </w:p>
    <w:p w:rsidR="0010155E" w:rsidRDefault="00677205">
      <w:pPr>
        <w:numPr>
          <w:ilvl w:val="0"/>
          <w:numId w:val="18"/>
        </w:numPr>
      </w:pPr>
      <w:r>
        <w:rPr>
          <w:rStyle w:val="keyword"/>
        </w:rPr>
        <w:t>SHALL</w:t>
      </w:r>
      <w:r>
        <w:t xml:space="preserve"> contain exactly one [1..1] </w:t>
      </w:r>
      <w:r>
        <w:rPr>
          <w:rStyle w:val="XMLnameBold"/>
        </w:rPr>
        <w:t>componentOf</w:t>
      </w:r>
      <w:bookmarkStart w:id="700" w:name="C_7595"/>
      <w:bookmarkEnd w:id="700"/>
      <w:r>
        <w:t xml:space="preserve"> (CONF:7595).</w:t>
      </w:r>
    </w:p>
    <w:p w:rsidR="0010155E" w:rsidRDefault="00677205">
      <w:pPr>
        <w:numPr>
          <w:ilvl w:val="1"/>
          <w:numId w:val="18"/>
        </w:numPr>
      </w:pPr>
      <w:r>
        <w:t xml:space="preserve">This componentOf </w:t>
      </w:r>
      <w:r>
        <w:rPr>
          <w:rStyle w:val="keyword"/>
        </w:rPr>
        <w:t>SHALL</w:t>
      </w:r>
      <w:r>
        <w:t xml:space="preserve"> contain exactly one [1..1] </w:t>
      </w:r>
      <w:r>
        <w:rPr>
          <w:rStyle w:val="XMLnameBold"/>
        </w:rPr>
        <w:t>encompassingEncounter</w:t>
      </w:r>
      <w:bookmarkStart w:id="701" w:name="C_7596"/>
      <w:bookmarkEnd w:id="701"/>
      <w:r>
        <w:t xml:space="preserve"> (CONF:7596).</w:t>
      </w:r>
    </w:p>
    <w:p w:rsidR="0010155E" w:rsidRDefault="00677205">
      <w:pPr>
        <w:numPr>
          <w:ilvl w:val="2"/>
          <w:numId w:val="18"/>
        </w:numPr>
      </w:pPr>
      <w:r>
        <w:t xml:space="preserve">This encompassingEncounter </w:t>
      </w:r>
      <w:r>
        <w:rPr>
          <w:rStyle w:val="keyword"/>
        </w:rPr>
        <w:t>SHAL</w:t>
      </w:r>
      <w:r>
        <w:rPr>
          <w:rStyle w:val="keyword"/>
        </w:rPr>
        <w:t>L</w:t>
      </w:r>
      <w:r>
        <w:t xml:space="preserve"> contain at least one [1..*] </w:t>
      </w:r>
      <w:r>
        <w:rPr>
          <w:rStyle w:val="XMLnameBold"/>
        </w:rPr>
        <w:t>id</w:t>
      </w:r>
      <w:bookmarkStart w:id="702" w:name="C_7597"/>
      <w:bookmarkEnd w:id="702"/>
      <w:r>
        <w:t xml:space="preserve"> (CONF:7597).</w:t>
      </w:r>
    </w:p>
    <w:p w:rsidR="0010155E" w:rsidRDefault="00677205">
      <w:pPr>
        <w:numPr>
          <w:ilvl w:val="2"/>
          <w:numId w:val="18"/>
        </w:numPr>
      </w:pPr>
      <w:r>
        <w:t xml:space="preserve">This encompassingEncounter </w:t>
      </w:r>
      <w:r>
        <w:rPr>
          <w:rStyle w:val="keyword"/>
        </w:rPr>
        <w:t>SHALL</w:t>
      </w:r>
      <w:r>
        <w:t xml:space="preserve"> contain exactly one [1..1] </w:t>
      </w:r>
      <w:r>
        <w:rPr>
          <w:rStyle w:val="XMLnameBold"/>
        </w:rPr>
        <w:t>effectiveTime</w:t>
      </w:r>
      <w:bookmarkStart w:id="703" w:name="C_7598"/>
      <w:bookmarkEnd w:id="703"/>
      <w:r>
        <w:t xml:space="preserve"> (CONF:7598).</w:t>
      </w:r>
    </w:p>
    <w:p w:rsidR="0010155E" w:rsidRDefault="00677205">
      <w:pPr>
        <w:numPr>
          <w:ilvl w:val="3"/>
          <w:numId w:val="18"/>
        </w:numPr>
      </w:pPr>
      <w:r>
        <w:t xml:space="preserve">This effectiveTime </w:t>
      </w:r>
      <w:r>
        <w:rPr>
          <w:rStyle w:val="keyword"/>
        </w:rPr>
        <w:t>SHALL</w:t>
      </w:r>
      <w:r>
        <w:t xml:space="preserve"> contain exactly one [1..1] </w:t>
      </w:r>
      <w:r>
        <w:rPr>
          <w:rStyle w:val="XMLnameBold"/>
        </w:rPr>
        <w:t>low</w:t>
      </w:r>
      <w:bookmarkStart w:id="704" w:name="C_7599"/>
      <w:bookmarkEnd w:id="704"/>
      <w:r>
        <w:t xml:space="preserve"> (CONF:7599).</w:t>
      </w:r>
    </w:p>
    <w:p w:rsidR="0010155E" w:rsidRDefault="00677205">
      <w:pPr>
        <w:pStyle w:val="BodyText"/>
        <w:numPr>
          <w:ilvl w:val="3"/>
          <w:numId w:val="18"/>
        </w:numPr>
      </w:pPr>
      <w:r>
        <w:t xml:space="preserve">The content of effectiveTime SHALL be a conformant US </w:t>
      </w:r>
      <w:r>
        <w:t>Realm Date and Time (DTM.US.FIELDED) (2.16.840.1.113883.10.20.22.5.4) (CONF:10138).</w:t>
      </w:r>
    </w:p>
    <w:p w:rsidR="0010155E" w:rsidRDefault="00677205">
      <w:pPr>
        <w:numPr>
          <w:ilvl w:val="2"/>
          <w:numId w:val="18"/>
        </w:numPr>
      </w:pPr>
      <w:r>
        <w:t xml:space="preserve">This encompassingEncounter </w:t>
      </w:r>
      <w:r>
        <w:rPr>
          <w:rStyle w:val="keyword"/>
        </w:rPr>
        <w:t>SHALL</w:t>
      </w:r>
      <w:r>
        <w:t xml:space="preserve"> contain exactly one [1..1] </w:t>
      </w:r>
      <w:r>
        <w:rPr>
          <w:rStyle w:val="XMLnameBold"/>
        </w:rPr>
        <w:t>location</w:t>
      </w:r>
      <w:bookmarkStart w:id="705" w:name="C_30879"/>
      <w:bookmarkEnd w:id="705"/>
      <w:r>
        <w:t xml:space="preserve"> (CONF:30879).</w:t>
      </w:r>
    </w:p>
    <w:p w:rsidR="0010155E" w:rsidRDefault="00677205">
      <w:pPr>
        <w:numPr>
          <w:ilvl w:val="3"/>
          <w:numId w:val="18"/>
        </w:numPr>
      </w:pPr>
      <w:r>
        <w:t xml:space="preserve">This location </w:t>
      </w:r>
      <w:r>
        <w:rPr>
          <w:rStyle w:val="keyword"/>
        </w:rPr>
        <w:t>SHALL</w:t>
      </w:r>
      <w:r>
        <w:t xml:space="preserve"> contain exactly one [1..1] </w:t>
      </w:r>
      <w:r>
        <w:rPr>
          <w:rStyle w:val="XMLnameBold"/>
        </w:rPr>
        <w:t>healthCareFacility</w:t>
      </w:r>
      <w:bookmarkStart w:id="706" w:name="C_30880"/>
      <w:bookmarkEnd w:id="706"/>
      <w:r>
        <w:t xml:space="preserve"> (CONF:30880).</w:t>
      </w:r>
    </w:p>
    <w:p w:rsidR="0010155E" w:rsidRDefault="00677205">
      <w:pPr>
        <w:numPr>
          <w:ilvl w:val="4"/>
          <w:numId w:val="18"/>
        </w:numPr>
      </w:pPr>
      <w:r>
        <w:t>This heal</w:t>
      </w:r>
      <w:r>
        <w:t xml:space="preserve">thCareFacility </w:t>
      </w:r>
      <w:r>
        <w:rPr>
          <w:rStyle w:val="keyword"/>
        </w:rPr>
        <w:t>SHALL</w:t>
      </w:r>
      <w:r>
        <w:t xml:space="preserve"> contain at least one [1..*] </w:t>
      </w:r>
      <w:r>
        <w:rPr>
          <w:rStyle w:val="XMLnameBold"/>
        </w:rPr>
        <w:t>id</w:t>
      </w:r>
      <w:bookmarkStart w:id="707" w:name="C_30881"/>
      <w:bookmarkEnd w:id="707"/>
      <w:r>
        <w:t xml:space="preserve"> (CONF:30881).</w:t>
      </w:r>
    </w:p>
    <w:p w:rsidR="0010155E" w:rsidRDefault="00677205">
      <w:pPr>
        <w:numPr>
          <w:ilvl w:val="0"/>
          <w:numId w:val="18"/>
        </w:numPr>
      </w:pPr>
      <w:r>
        <w:rPr>
          <w:rStyle w:val="keyword"/>
        </w:rPr>
        <w:lastRenderedPageBreak/>
        <w:t>SHALL</w:t>
      </w:r>
      <w:r>
        <w:t xml:space="preserve"> contain exactly one [1..1] </w:t>
      </w:r>
      <w:r>
        <w:rPr>
          <w:rStyle w:val="XMLnameBold"/>
        </w:rPr>
        <w:t>component</w:t>
      </w:r>
      <w:bookmarkStart w:id="708" w:name="C_9591"/>
      <w:bookmarkEnd w:id="708"/>
      <w:r>
        <w:t xml:space="preserve"> (CONF:9591).</w:t>
      </w:r>
    </w:p>
    <w:p w:rsidR="0010155E" w:rsidRDefault="00677205">
      <w:pPr>
        <w:pStyle w:val="BodyText"/>
        <w:spacing w:before="120"/>
      </w:pPr>
      <w:r>
        <w:t>In this template (templateId 2.16.840.1.113883.10.20.22.1.9.2), coded entries are optional</w:t>
      </w:r>
    </w:p>
    <w:p w:rsidR="0010155E" w:rsidRDefault="00677205">
      <w:pPr>
        <w:numPr>
          <w:ilvl w:val="1"/>
          <w:numId w:val="18"/>
        </w:numPr>
      </w:pPr>
      <w:r>
        <w:t xml:space="preserve">This component </w:t>
      </w:r>
      <w:r>
        <w:rPr>
          <w:rStyle w:val="keyword"/>
        </w:rPr>
        <w:t>SHALL</w:t>
      </w:r>
      <w:r>
        <w:t xml:space="preserve"> contain exactly one [1</w:t>
      </w:r>
      <w:r>
        <w:t xml:space="preserve">..1] </w:t>
      </w:r>
      <w:r>
        <w:rPr>
          <w:rStyle w:val="XMLnameBold"/>
        </w:rPr>
        <w:t>structuredBody</w:t>
      </w:r>
      <w:bookmarkStart w:id="709" w:name="C_30617"/>
      <w:bookmarkEnd w:id="709"/>
      <w:r>
        <w:t xml:space="preserve"> (CONF:30617).</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10" w:name="C_30618"/>
      <w:bookmarkEnd w:id="710"/>
      <w:r>
        <w:t xml:space="preserve"> (CONF:30618) such that it</w:t>
      </w:r>
    </w:p>
    <w:p w:rsidR="0010155E" w:rsidRDefault="00677205">
      <w:pPr>
        <w:numPr>
          <w:ilvl w:val="3"/>
          <w:numId w:val="18"/>
        </w:numPr>
      </w:pPr>
      <w:r>
        <w:rPr>
          <w:rStyle w:val="keyword"/>
        </w:rPr>
        <w:t>SHALL</w:t>
      </w:r>
      <w:r>
        <w:t xml:space="preserve"> contain exactly one [1..1] </w:t>
      </w:r>
      <w:hyperlink w:anchor="S_Assessment_Section">
        <w:r>
          <w:rPr>
            <w:rStyle w:val="HyperlinkCourierBold"/>
          </w:rPr>
          <w:t>Assessment Section</w:t>
        </w:r>
      </w:hyperlink>
      <w:r>
        <w:rPr>
          <w:rStyle w:val="XMLname"/>
        </w:rPr>
        <w:t xml:space="preserve"> (templateId:2.16.840.1.113883.10.20.22.2.8)</w:t>
      </w:r>
      <w:bookmarkStart w:id="711" w:name="C_30619"/>
      <w:bookmarkEnd w:id="711"/>
      <w:r>
        <w:t xml:space="preserve"> (CONF:30619).</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12" w:name="C_30620"/>
      <w:bookmarkEnd w:id="712"/>
      <w:r>
        <w:t xml:space="preserve"> (CONF:30620) such that it</w:t>
      </w:r>
    </w:p>
    <w:p w:rsidR="0010155E" w:rsidRDefault="00677205">
      <w:pPr>
        <w:numPr>
          <w:ilvl w:val="3"/>
          <w:numId w:val="18"/>
        </w:numPr>
      </w:pPr>
      <w:r>
        <w:rPr>
          <w:rStyle w:val="keyword"/>
        </w:rPr>
        <w:t>SHALL</w:t>
      </w:r>
      <w:r>
        <w:t xml:space="preserve"> contain exactly one [1..1] </w:t>
      </w:r>
      <w:hyperlink w:anchor="S_Plan_of_Treatment_Section_V2">
        <w:r>
          <w:rPr>
            <w:rStyle w:val="HyperlinkCourierBold"/>
          </w:rPr>
          <w:t>Plan of Treatment Sectio</w:t>
        </w:r>
        <w:r>
          <w:rPr>
            <w:rStyle w:val="HyperlinkCourierBold"/>
          </w:rPr>
          <w:t>n (V2)</w:t>
        </w:r>
      </w:hyperlink>
      <w:r>
        <w:rPr>
          <w:rStyle w:val="XMLname"/>
        </w:rPr>
        <w:t xml:space="preserve"> (templateId:2.16.840.1.113883.10.20.22.2.10.2)</w:t>
      </w:r>
      <w:bookmarkStart w:id="713" w:name="C_30621"/>
      <w:bookmarkEnd w:id="713"/>
      <w:r>
        <w:t xml:space="preserve"> (CONF:30621).</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14" w:name="C_30622"/>
      <w:bookmarkEnd w:id="714"/>
      <w:r>
        <w:t xml:space="preserve"> (CONF:30622) such that it</w:t>
      </w:r>
    </w:p>
    <w:p w:rsidR="0010155E" w:rsidRDefault="00677205">
      <w:pPr>
        <w:numPr>
          <w:ilvl w:val="3"/>
          <w:numId w:val="18"/>
        </w:numPr>
      </w:pPr>
      <w:r>
        <w:rPr>
          <w:rStyle w:val="keyword"/>
        </w:rPr>
        <w:t>SHALL</w:t>
      </w:r>
      <w:r>
        <w:t xml:space="preserve"> contain exactly one [1..1] </w:t>
      </w:r>
      <w:hyperlink w:anchor="S_Assessment_and_Plan_Section_V2">
        <w:r>
          <w:rPr>
            <w:rStyle w:val="HyperlinkCourierBold"/>
          </w:rPr>
          <w:t>Assessment an</w:t>
        </w:r>
        <w:r>
          <w:rPr>
            <w:rStyle w:val="HyperlinkCourierBold"/>
          </w:rPr>
          <w:t>d Plan Section (V2)</w:t>
        </w:r>
      </w:hyperlink>
      <w:r>
        <w:rPr>
          <w:rStyle w:val="XMLname"/>
        </w:rPr>
        <w:t xml:space="preserve"> (templateId:2.16.840.1.113883.10.20.22.2.9.2)</w:t>
      </w:r>
      <w:bookmarkStart w:id="715" w:name="C_30623"/>
      <w:bookmarkEnd w:id="715"/>
      <w:r>
        <w:t xml:space="preserve"> (CONF:30623).</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16" w:name="C_30624"/>
      <w:bookmarkEnd w:id="716"/>
      <w:r>
        <w:t xml:space="preserve"> (CONF:30624) such that it</w:t>
      </w:r>
    </w:p>
    <w:p w:rsidR="0010155E" w:rsidRDefault="00677205">
      <w:pPr>
        <w:numPr>
          <w:ilvl w:val="3"/>
          <w:numId w:val="18"/>
        </w:numPr>
      </w:pPr>
      <w:r>
        <w:rPr>
          <w:rStyle w:val="keyword"/>
        </w:rPr>
        <w:t>SHALL</w:t>
      </w:r>
      <w:r>
        <w:t xml:space="preserve"> contain exactly one [1..1] </w:t>
      </w:r>
      <w:hyperlink w:anchor="S_Allergies_Section_entries_optional_V2">
        <w:r>
          <w:rPr>
            <w:rStyle w:val="HyperlinkCourierBold"/>
          </w:rPr>
          <w:t>Allergies Section (entries optional) (V2)</w:t>
        </w:r>
      </w:hyperlink>
      <w:r>
        <w:rPr>
          <w:rStyle w:val="XMLname"/>
        </w:rPr>
        <w:t xml:space="preserve"> (templateId:2.16.840.1.113883.10.20.22.2.6.2)</w:t>
      </w:r>
      <w:bookmarkStart w:id="717" w:name="C_30625"/>
      <w:bookmarkEnd w:id="717"/>
      <w:r>
        <w:t xml:space="preserve"> (CONF:30625).</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18" w:name="C_30626"/>
      <w:bookmarkEnd w:id="718"/>
      <w:r>
        <w:t xml:space="preserve"> (CONF:30626) such that it</w:t>
      </w:r>
    </w:p>
    <w:p w:rsidR="0010155E" w:rsidRDefault="00677205">
      <w:pPr>
        <w:numPr>
          <w:ilvl w:val="3"/>
          <w:numId w:val="18"/>
        </w:numPr>
      </w:pPr>
      <w:r>
        <w:rPr>
          <w:rStyle w:val="keyword"/>
        </w:rPr>
        <w:t>SHALL</w:t>
      </w:r>
      <w:r>
        <w:t xml:space="preserve"> contain exactly one [1..1] </w:t>
      </w:r>
      <w:hyperlink w:anchor="S_Chief_Complaint_Section">
        <w:r>
          <w:rPr>
            <w:rStyle w:val="HyperlinkCourierBold"/>
          </w:rPr>
          <w:t>Chief Complaint Section</w:t>
        </w:r>
      </w:hyperlink>
      <w:r>
        <w:rPr>
          <w:rStyle w:val="XMLname"/>
        </w:rPr>
        <w:t xml:space="preserve"> (templateId:1.3.6.1.4.1.19376.1.5.3.1.1.13.2.1)</w:t>
      </w:r>
      <w:bookmarkStart w:id="719" w:name="C_30627"/>
      <w:bookmarkEnd w:id="719"/>
      <w:r>
        <w:t xml:space="preserve"> (CONF:30627).</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20" w:name="C_30628"/>
      <w:bookmarkEnd w:id="720"/>
      <w:r>
        <w:t xml:space="preserve"> (CONF:30628) such that it</w:t>
      </w:r>
    </w:p>
    <w:p w:rsidR="0010155E" w:rsidRDefault="00677205">
      <w:pPr>
        <w:numPr>
          <w:ilvl w:val="3"/>
          <w:numId w:val="18"/>
        </w:numPr>
      </w:pPr>
      <w:r>
        <w:rPr>
          <w:rStyle w:val="keyword"/>
        </w:rPr>
        <w:t>SHALL</w:t>
      </w:r>
      <w:r>
        <w:t xml:space="preserve"> contain exactly one [1..1] </w:t>
      </w:r>
      <w:hyperlink w:anchor="Interventions_Section_V2">
        <w:r>
          <w:rPr>
            <w:rStyle w:val="HyperlinkCourierBold"/>
          </w:rPr>
          <w:t>Interventions Section (V2)</w:t>
        </w:r>
      </w:hyperlink>
      <w:r>
        <w:rPr>
          <w:rStyle w:val="XMLname"/>
        </w:rPr>
        <w:t xml:space="preserve"> (templateId:2.16.840.1.113883.10.20.21.2.3.2)</w:t>
      </w:r>
      <w:bookmarkStart w:id="721" w:name="C_30629"/>
      <w:bookmarkEnd w:id="721"/>
      <w:r>
        <w:t xml:space="preserve"> (CONF:30629).</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22" w:name="C_30639"/>
      <w:bookmarkEnd w:id="722"/>
      <w:r>
        <w:t xml:space="preserve"> (CONF:30639) such that it</w:t>
      </w:r>
    </w:p>
    <w:p w:rsidR="0010155E" w:rsidRDefault="00677205">
      <w:pPr>
        <w:numPr>
          <w:ilvl w:val="3"/>
          <w:numId w:val="18"/>
        </w:numPr>
      </w:pPr>
      <w:r>
        <w:rPr>
          <w:rStyle w:val="keyword"/>
        </w:rPr>
        <w:t>SHALL</w:t>
      </w:r>
      <w:r>
        <w:t xml:space="preserve"> contain exactly one [1..1] </w:t>
      </w:r>
      <w:hyperlink w:anchor="Instructions_Section_V2">
        <w:r>
          <w:rPr>
            <w:rStyle w:val="HyperlinkCourierBold"/>
          </w:rPr>
          <w:t>Instructions Section (V2)</w:t>
        </w:r>
      </w:hyperlink>
      <w:r>
        <w:rPr>
          <w:rStyle w:val="XMLname"/>
        </w:rPr>
        <w:t xml:space="preserve"> (templateId:2.16.840.1.113883.10.20.22.2.45.2)</w:t>
      </w:r>
      <w:bookmarkStart w:id="723" w:name="C_31386"/>
      <w:bookmarkEnd w:id="723"/>
      <w:r>
        <w:t xml:space="preserve"> (CONF:31386).</w:t>
      </w:r>
    </w:p>
    <w:p w:rsidR="0010155E" w:rsidRDefault="00677205">
      <w:pPr>
        <w:numPr>
          <w:ilvl w:val="2"/>
          <w:numId w:val="18"/>
        </w:numPr>
      </w:pPr>
      <w:r>
        <w:lastRenderedPageBreak/>
        <w:t xml:space="preserve">This structuredBody </w:t>
      </w:r>
      <w:r>
        <w:rPr>
          <w:rStyle w:val="keyword"/>
        </w:rPr>
        <w:t>MAY</w:t>
      </w:r>
      <w:r>
        <w:t xml:space="preserve"> contain zero or one [0..1] </w:t>
      </w:r>
      <w:r>
        <w:rPr>
          <w:rStyle w:val="XMLnameBold"/>
        </w:rPr>
        <w:t>component</w:t>
      </w:r>
      <w:bookmarkStart w:id="724" w:name="C_30641"/>
      <w:bookmarkEnd w:id="724"/>
      <w:r>
        <w:t xml:space="preserve"> (CONF:30641) such that it</w:t>
      </w:r>
    </w:p>
    <w:p w:rsidR="0010155E" w:rsidRDefault="00677205">
      <w:pPr>
        <w:numPr>
          <w:ilvl w:val="3"/>
          <w:numId w:val="18"/>
        </w:numPr>
      </w:pPr>
      <w:r>
        <w:rPr>
          <w:rStyle w:val="keyword"/>
        </w:rPr>
        <w:t>SHALL</w:t>
      </w:r>
      <w:r>
        <w:t xml:space="preserve"> contain exactly one [1..1] </w:t>
      </w:r>
      <w:hyperlink w:anchor="S_Medications_Section_entries_optional_">
        <w:r>
          <w:rPr>
            <w:rStyle w:val="HyperlinkCourierBold"/>
          </w:rPr>
          <w:t>Medications Section (entries optional) (V2)</w:t>
        </w:r>
      </w:hyperlink>
      <w:r>
        <w:rPr>
          <w:rStyle w:val="XMLname"/>
        </w:rPr>
        <w:t xml:space="preserve"> (templateId:2.16.840.1.113883.10.20.22.2.1.2)</w:t>
      </w:r>
      <w:bookmarkStart w:id="725" w:name="C_30642"/>
      <w:bookmarkEnd w:id="725"/>
      <w:r>
        <w:t xml:space="preserve"> (CONF:30642).</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26" w:name="C_30643"/>
      <w:bookmarkEnd w:id="726"/>
      <w:r>
        <w:t xml:space="preserve"> (CONF:30643) such that it</w:t>
      </w:r>
    </w:p>
    <w:p w:rsidR="0010155E" w:rsidRDefault="00677205">
      <w:pPr>
        <w:numPr>
          <w:ilvl w:val="3"/>
          <w:numId w:val="18"/>
        </w:numPr>
      </w:pPr>
      <w:r>
        <w:rPr>
          <w:rStyle w:val="keyword"/>
        </w:rPr>
        <w:t>SHALL</w:t>
      </w:r>
      <w:r>
        <w:t xml:space="preserve"> contain exactly one [1..1] </w:t>
      </w:r>
      <w:hyperlink w:anchor="S_Objective_Section">
        <w:r>
          <w:rPr>
            <w:rStyle w:val="HyperlinkCourierBold"/>
          </w:rPr>
          <w:t>Objective Section</w:t>
        </w:r>
      </w:hyperlink>
      <w:r>
        <w:rPr>
          <w:rStyle w:val="XMLname"/>
        </w:rPr>
        <w:t xml:space="preserve"> (templateId:2.16.840.1.113883.10.20.21.2.1)</w:t>
      </w:r>
      <w:bookmarkStart w:id="727" w:name="C_30644"/>
      <w:bookmarkEnd w:id="727"/>
      <w:r>
        <w:t xml:space="preserve"> (CONF:30644).</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28" w:name="C_30645"/>
      <w:bookmarkEnd w:id="728"/>
      <w:r>
        <w:t xml:space="preserve"> (CONF:30645) such that it</w:t>
      </w:r>
    </w:p>
    <w:p w:rsidR="0010155E" w:rsidRDefault="00677205">
      <w:pPr>
        <w:numPr>
          <w:ilvl w:val="3"/>
          <w:numId w:val="18"/>
        </w:numPr>
      </w:pPr>
      <w:r>
        <w:rPr>
          <w:rStyle w:val="keyword"/>
        </w:rPr>
        <w:t>SHALL</w:t>
      </w:r>
      <w:r>
        <w:t xml:space="preserve"> contain exactly o</w:t>
      </w:r>
      <w:r>
        <w:t xml:space="preserve">ne [1..1] </w:t>
      </w:r>
      <w:hyperlink w:anchor="S_Physical_Exam_Section_V2">
        <w:r>
          <w:rPr>
            <w:rStyle w:val="HyperlinkCourierBold"/>
          </w:rPr>
          <w:t>Physical Exam Section (V2)</w:t>
        </w:r>
      </w:hyperlink>
      <w:r>
        <w:rPr>
          <w:rStyle w:val="XMLname"/>
        </w:rPr>
        <w:t xml:space="preserve"> (templateId:2.16.840.1.113883.10.20.2.10.2)</w:t>
      </w:r>
      <w:bookmarkStart w:id="729" w:name="C_30646"/>
      <w:bookmarkEnd w:id="729"/>
      <w:r>
        <w:t xml:space="preserve"> (CONF:30646).</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30" w:name="C_30647"/>
      <w:bookmarkEnd w:id="730"/>
      <w:r>
        <w:t xml:space="preserve"> (CONF:30647) such that it</w:t>
      </w:r>
    </w:p>
    <w:p w:rsidR="0010155E" w:rsidRDefault="00677205">
      <w:pPr>
        <w:numPr>
          <w:ilvl w:val="3"/>
          <w:numId w:val="18"/>
        </w:numPr>
      </w:pPr>
      <w:r>
        <w:rPr>
          <w:rStyle w:val="keyword"/>
        </w:rPr>
        <w:t>SHALL</w:t>
      </w:r>
      <w:r>
        <w:t xml:space="preserve"> contain exactly one</w:t>
      </w:r>
      <w:r>
        <w:t xml:space="preserve"> [1..1] </w:t>
      </w:r>
      <w:hyperlink w:anchor="S_Problem_Section_entries_optional_V2">
        <w:r>
          <w:rPr>
            <w:rStyle w:val="HyperlinkCourierBold"/>
          </w:rPr>
          <w:t>Problem Section (entries optional) (V2)</w:t>
        </w:r>
      </w:hyperlink>
      <w:r>
        <w:rPr>
          <w:rStyle w:val="XMLname"/>
        </w:rPr>
        <w:t xml:space="preserve"> (templateId:2.16.840.1.113883.10.20.22.2.5.2)</w:t>
      </w:r>
      <w:bookmarkStart w:id="731" w:name="C_30648"/>
      <w:bookmarkEnd w:id="731"/>
      <w:r>
        <w:t xml:space="preserve"> (CONF:30648).</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32" w:name="C_30649"/>
      <w:bookmarkEnd w:id="732"/>
      <w:r>
        <w:t xml:space="preserve"> (CONF:30649) such that it</w:t>
      </w:r>
    </w:p>
    <w:p w:rsidR="0010155E" w:rsidRDefault="00677205">
      <w:pPr>
        <w:numPr>
          <w:ilvl w:val="3"/>
          <w:numId w:val="18"/>
        </w:numPr>
      </w:pPr>
      <w:r>
        <w:rPr>
          <w:rStyle w:val="keyword"/>
        </w:rPr>
        <w:t>S</w:t>
      </w:r>
      <w:r>
        <w:rPr>
          <w:rStyle w:val="keyword"/>
        </w:rPr>
        <w:t>HALL</w:t>
      </w:r>
      <w:r>
        <w:t xml:space="preserve"> contain exactly one [1..1] </w:t>
      </w:r>
      <w:hyperlink w:anchor="S_Results_Section_entries_optional_V2">
        <w:r>
          <w:rPr>
            <w:rStyle w:val="HyperlinkCourierBold"/>
          </w:rPr>
          <w:t>Results Section (entries optional) (V2)</w:t>
        </w:r>
      </w:hyperlink>
      <w:r>
        <w:rPr>
          <w:rStyle w:val="XMLname"/>
        </w:rPr>
        <w:t xml:space="preserve"> (templateId:2.16.840.1.113883.10.20.22.2.3.2)</w:t>
      </w:r>
      <w:bookmarkStart w:id="733" w:name="C_30650"/>
      <w:bookmarkEnd w:id="733"/>
      <w:r>
        <w:t xml:space="preserve"> (CONF:30650).</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34" w:name="C_30651"/>
      <w:bookmarkEnd w:id="734"/>
      <w:r>
        <w:t xml:space="preserve"> (CO</w:t>
      </w:r>
      <w:r>
        <w:t>NF:30651) such that it</w:t>
      </w:r>
    </w:p>
    <w:p w:rsidR="0010155E" w:rsidRDefault="00677205">
      <w:pPr>
        <w:numPr>
          <w:ilvl w:val="3"/>
          <w:numId w:val="18"/>
        </w:numPr>
      </w:pPr>
      <w:r>
        <w:rPr>
          <w:rStyle w:val="keyword"/>
        </w:rPr>
        <w:t>SHALL</w:t>
      </w:r>
      <w:r>
        <w:t xml:space="preserve"> contain exactly one [1..1] </w:t>
      </w:r>
      <w:hyperlink w:anchor="S_Review_of_Systems_Section">
        <w:r>
          <w:rPr>
            <w:rStyle w:val="HyperlinkCourierBold"/>
          </w:rPr>
          <w:t>Review of Systems Section</w:t>
        </w:r>
      </w:hyperlink>
      <w:r>
        <w:rPr>
          <w:rStyle w:val="XMLname"/>
        </w:rPr>
        <w:t xml:space="preserve"> (templateId:1.3.6.1.4.1.19376.1.5.3.1.3.18)</w:t>
      </w:r>
      <w:bookmarkStart w:id="735" w:name="C_30652"/>
      <w:bookmarkEnd w:id="735"/>
      <w:r>
        <w:t xml:space="preserve"> (CONF:30652).</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36" w:name="C_30653"/>
      <w:bookmarkEnd w:id="736"/>
      <w:r>
        <w:t xml:space="preserve"> (CONF:30653) such that it</w:t>
      </w:r>
    </w:p>
    <w:p w:rsidR="0010155E" w:rsidRDefault="00677205">
      <w:pPr>
        <w:numPr>
          <w:ilvl w:val="3"/>
          <w:numId w:val="18"/>
        </w:numPr>
      </w:pPr>
      <w:r>
        <w:rPr>
          <w:rStyle w:val="keyword"/>
        </w:rPr>
        <w:t>SHALL</w:t>
      </w:r>
      <w:r>
        <w:t xml:space="preserve"> contain exactly one [1..1] </w:t>
      </w:r>
      <w:hyperlink w:anchor="S_Subjective_Section">
        <w:r>
          <w:rPr>
            <w:rStyle w:val="HyperlinkCourierBold"/>
          </w:rPr>
          <w:t>Subjective Section</w:t>
        </w:r>
      </w:hyperlink>
      <w:r>
        <w:rPr>
          <w:rStyle w:val="XMLname"/>
        </w:rPr>
        <w:t xml:space="preserve"> (templateId:2.16.840.1.113883.10.20.21.2.2)</w:t>
      </w:r>
      <w:bookmarkStart w:id="737" w:name="C_30654"/>
      <w:bookmarkEnd w:id="737"/>
      <w:r>
        <w:t xml:space="preserve"> (CONF:30654).</w:t>
      </w:r>
    </w:p>
    <w:p w:rsidR="0010155E" w:rsidRDefault="00677205">
      <w:pPr>
        <w:numPr>
          <w:ilvl w:val="2"/>
          <w:numId w:val="18"/>
        </w:numPr>
      </w:pPr>
      <w:r>
        <w:t xml:space="preserve">This structuredBody </w:t>
      </w:r>
      <w:r>
        <w:rPr>
          <w:rStyle w:val="keyword"/>
        </w:rPr>
        <w:t>MAY</w:t>
      </w:r>
      <w:r>
        <w:t xml:space="preserve"> contain zero or one [0..1] </w:t>
      </w:r>
      <w:r>
        <w:rPr>
          <w:rStyle w:val="XMLnameBold"/>
        </w:rPr>
        <w:t>component</w:t>
      </w:r>
      <w:bookmarkStart w:id="738" w:name="C_30655"/>
      <w:bookmarkEnd w:id="738"/>
      <w:r>
        <w:t xml:space="preserve"> (CONF:30655) su</w:t>
      </w:r>
      <w:r>
        <w:t>ch that it</w:t>
      </w:r>
    </w:p>
    <w:p w:rsidR="0010155E" w:rsidRDefault="00677205">
      <w:pPr>
        <w:numPr>
          <w:ilvl w:val="3"/>
          <w:numId w:val="18"/>
        </w:numPr>
      </w:pPr>
      <w:r>
        <w:rPr>
          <w:rStyle w:val="keyword"/>
        </w:rPr>
        <w:t>SHALL</w:t>
      </w:r>
      <w:r>
        <w:t xml:space="preserve"> contain exactly one [1..1] </w:t>
      </w:r>
      <w:hyperlink w:anchor="Vital_Signs_Section_entries_optional_V2">
        <w:r>
          <w:rPr>
            <w:rStyle w:val="HyperlinkCourierBold"/>
          </w:rPr>
          <w:t>Vital Signs Section (entries optional) (V2)</w:t>
        </w:r>
      </w:hyperlink>
      <w:r>
        <w:rPr>
          <w:rStyle w:val="XMLname"/>
        </w:rPr>
        <w:t xml:space="preserve"> (templateId:2.16.840.1.113883.10.20.22.2.4.2)</w:t>
      </w:r>
      <w:bookmarkStart w:id="739" w:name="C_30656"/>
      <w:bookmarkEnd w:id="739"/>
      <w:r>
        <w:t xml:space="preserve"> (CONF:30656).</w:t>
      </w:r>
    </w:p>
    <w:p w:rsidR="0010155E" w:rsidRDefault="00677205">
      <w:pPr>
        <w:pStyle w:val="BodyText"/>
        <w:numPr>
          <w:ilvl w:val="2"/>
          <w:numId w:val="18"/>
        </w:numPr>
      </w:pPr>
      <w:r>
        <w:lastRenderedPageBreak/>
        <w:t>SHALL include an Assessment and Plan Section (</w:t>
      </w:r>
      <w:r>
        <w:t>V2) (templateId:2.16.840.1.113883.10.20.22.2.9.2), or an Assessment Section (templateId:2.16.840.1.113883.10.20.22.2.8) and a  Plan of Treatment Section (V2) (templateId:2.16.840.1.113883.10.20.22.2.10.2) (CONF:30657).</w:t>
      </w:r>
    </w:p>
    <w:p w:rsidR="0010155E" w:rsidRDefault="00677205">
      <w:pPr>
        <w:pStyle w:val="BodyText"/>
        <w:numPr>
          <w:ilvl w:val="2"/>
          <w:numId w:val="18"/>
        </w:numPr>
      </w:pPr>
      <w:r>
        <w:t>SHALL NOT include an Assessment and P</w:t>
      </w:r>
      <w:r>
        <w:t>lan Section (V2) (templateId:2.16.840.1.113883.10.20.22.2.9.2) when an Assessment Section (templateId:2.16.840.1.113883.10.20.22.2.8) and a Plan of Treatment Section (V2) (templateId:2.16.840.1.113883.10.20.22.2.10.2) are present (CONF:30658).</w:t>
      </w:r>
    </w:p>
    <w:p w:rsidR="0010155E" w:rsidRDefault="00677205">
      <w:pPr>
        <w:pStyle w:val="Caption"/>
      </w:pPr>
      <w:r>
        <w:fldChar w:fldCharType="begin"/>
      </w:r>
      <w:r>
        <w:instrText>SEQ Table \*</w:instrText>
      </w:r>
      <w:r>
        <w:instrText xml:space="preserve"> ARABIC</w:instrText>
      </w:r>
      <w:r>
        <w:fldChar w:fldCharType="separate"/>
      </w:r>
      <w:bookmarkStart w:id="740" w:name="ProgressNoteDocumentTypeCode"/>
      <w:bookmarkEnd w:id="740"/>
      <w:r>
        <w:t>46</w:t>
      </w:r>
      <w:r>
        <w:fldChar w:fldCharType="end"/>
      </w:r>
      <w:r>
        <w:t>: ProgressNoteDocumentTypeCode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873"/>
        <w:gridCol w:w="2578"/>
        <w:gridCol w:w="4189"/>
      </w:tblGrid>
      <w:tr w:rsidR="0010155E">
        <w:tc>
          <w:tcPr>
            <w:tcW w:w="0" w:type="auto"/>
            <w:gridSpan w:val="3"/>
          </w:tcPr>
          <w:p w:rsidR="0010155E" w:rsidRDefault="00677205">
            <w:r>
              <w:t>Value Set: ProgressNoteDocumentTypeCode 2.16.840.1.113883.11.20.8.1</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11506-3</w:t>
            </w:r>
          </w:p>
        </w:tc>
        <w:tc>
          <w:tcPr>
            <w:tcW w:w="0" w:type="auto"/>
          </w:tcPr>
          <w:p w:rsidR="0010155E" w:rsidRDefault="00677205">
            <w:r>
              <w:t>LOINC</w:t>
            </w:r>
          </w:p>
        </w:tc>
        <w:tc>
          <w:tcPr>
            <w:tcW w:w="0" w:type="auto"/>
          </w:tcPr>
          <w:p w:rsidR="0010155E" w:rsidRDefault="00677205">
            <w:r>
              <w:t>{Provider}</w:t>
            </w:r>
          </w:p>
        </w:tc>
      </w:tr>
      <w:tr w:rsidR="0010155E">
        <w:tc>
          <w:tcPr>
            <w:tcW w:w="0" w:type="auto"/>
          </w:tcPr>
          <w:p w:rsidR="0010155E" w:rsidRDefault="00677205">
            <w:r>
              <w:t>18733-6</w:t>
            </w:r>
          </w:p>
        </w:tc>
        <w:tc>
          <w:tcPr>
            <w:tcW w:w="0" w:type="auto"/>
          </w:tcPr>
          <w:p w:rsidR="0010155E" w:rsidRDefault="00677205">
            <w:r>
              <w:t>LOINC</w:t>
            </w:r>
          </w:p>
        </w:tc>
        <w:tc>
          <w:tcPr>
            <w:tcW w:w="0" w:type="auto"/>
          </w:tcPr>
          <w:p w:rsidR="0010155E" w:rsidRDefault="00677205">
            <w:r>
              <w:t>Attending physician</w:t>
            </w:r>
          </w:p>
        </w:tc>
      </w:tr>
      <w:tr w:rsidR="0010155E">
        <w:tc>
          <w:tcPr>
            <w:tcW w:w="0" w:type="auto"/>
          </w:tcPr>
          <w:p w:rsidR="0010155E" w:rsidRDefault="00677205">
            <w:r>
              <w:t>18762-5</w:t>
            </w:r>
          </w:p>
        </w:tc>
        <w:tc>
          <w:tcPr>
            <w:tcW w:w="0" w:type="auto"/>
          </w:tcPr>
          <w:p w:rsidR="0010155E" w:rsidRDefault="00677205">
            <w:r>
              <w:t>LOINC</w:t>
            </w:r>
          </w:p>
        </w:tc>
        <w:tc>
          <w:tcPr>
            <w:tcW w:w="0" w:type="auto"/>
          </w:tcPr>
          <w:p w:rsidR="0010155E" w:rsidRDefault="00677205">
            <w:r>
              <w:t>Chiropractor</w:t>
            </w:r>
          </w:p>
        </w:tc>
      </w:tr>
      <w:tr w:rsidR="0010155E">
        <w:tc>
          <w:tcPr>
            <w:tcW w:w="0" w:type="auto"/>
          </w:tcPr>
          <w:p w:rsidR="0010155E" w:rsidRDefault="00677205">
            <w:r>
              <w:t>28569-2</w:t>
            </w:r>
          </w:p>
        </w:tc>
        <w:tc>
          <w:tcPr>
            <w:tcW w:w="0" w:type="auto"/>
          </w:tcPr>
          <w:p w:rsidR="0010155E" w:rsidRDefault="00677205">
            <w:r>
              <w:t>LOINC</w:t>
            </w:r>
          </w:p>
        </w:tc>
        <w:tc>
          <w:tcPr>
            <w:tcW w:w="0" w:type="auto"/>
          </w:tcPr>
          <w:p w:rsidR="0010155E" w:rsidRDefault="00677205">
            <w:r>
              <w:t>Consulting physician</w:t>
            </w:r>
          </w:p>
        </w:tc>
      </w:tr>
      <w:tr w:rsidR="0010155E">
        <w:tc>
          <w:tcPr>
            <w:tcW w:w="0" w:type="auto"/>
          </w:tcPr>
          <w:p w:rsidR="0010155E" w:rsidRDefault="00677205">
            <w:r>
              <w:t>28617-9</w:t>
            </w:r>
          </w:p>
        </w:tc>
        <w:tc>
          <w:tcPr>
            <w:tcW w:w="0" w:type="auto"/>
          </w:tcPr>
          <w:p w:rsidR="0010155E" w:rsidRDefault="00677205">
            <w:r>
              <w:t>LOINC</w:t>
            </w:r>
          </w:p>
        </w:tc>
        <w:tc>
          <w:tcPr>
            <w:tcW w:w="0" w:type="auto"/>
          </w:tcPr>
          <w:p w:rsidR="0010155E" w:rsidRDefault="00677205">
            <w:r>
              <w:t>Dentistry</w:t>
            </w:r>
          </w:p>
        </w:tc>
      </w:tr>
      <w:tr w:rsidR="0010155E">
        <w:tc>
          <w:tcPr>
            <w:tcW w:w="0" w:type="auto"/>
          </w:tcPr>
          <w:p w:rsidR="0010155E" w:rsidRDefault="00677205">
            <w:r>
              <w:t>34900-1</w:t>
            </w:r>
          </w:p>
        </w:tc>
        <w:tc>
          <w:tcPr>
            <w:tcW w:w="0" w:type="auto"/>
          </w:tcPr>
          <w:p w:rsidR="0010155E" w:rsidRDefault="00677205">
            <w:r>
              <w:t>LOINC</w:t>
            </w:r>
          </w:p>
        </w:tc>
        <w:tc>
          <w:tcPr>
            <w:tcW w:w="0" w:type="auto"/>
          </w:tcPr>
          <w:p w:rsidR="0010155E" w:rsidRDefault="00677205">
            <w:r>
              <w:t>General medicine</w:t>
            </w:r>
          </w:p>
        </w:tc>
      </w:tr>
      <w:tr w:rsidR="0010155E">
        <w:tc>
          <w:tcPr>
            <w:tcW w:w="0" w:type="auto"/>
          </w:tcPr>
          <w:p w:rsidR="0010155E" w:rsidRDefault="00677205">
            <w:r>
              <w:t>34904-3</w:t>
            </w:r>
          </w:p>
        </w:tc>
        <w:tc>
          <w:tcPr>
            <w:tcW w:w="0" w:type="auto"/>
          </w:tcPr>
          <w:p w:rsidR="0010155E" w:rsidRDefault="00677205">
            <w:r>
              <w:t>LOINC</w:t>
            </w:r>
          </w:p>
        </w:tc>
        <w:tc>
          <w:tcPr>
            <w:tcW w:w="0" w:type="auto"/>
          </w:tcPr>
          <w:p w:rsidR="0010155E" w:rsidRDefault="00677205">
            <w:r>
              <w:t>Mental health</w:t>
            </w:r>
          </w:p>
        </w:tc>
      </w:tr>
      <w:tr w:rsidR="0010155E">
        <w:tc>
          <w:tcPr>
            <w:tcW w:w="0" w:type="auto"/>
          </w:tcPr>
          <w:p w:rsidR="0010155E" w:rsidRDefault="00677205">
            <w:r>
              <w:t>18764-1</w:t>
            </w:r>
          </w:p>
        </w:tc>
        <w:tc>
          <w:tcPr>
            <w:tcW w:w="0" w:type="auto"/>
          </w:tcPr>
          <w:p w:rsidR="0010155E" w:rsidRDefault="00677205">
            <w:r>
              <w:t>LOINC</w:t>
            </w:r>
          </w:p>
        </w:tc>
        <w:tc>
          <w:tcPr>
            <w:tcW w:w="0" w:type="auto"/>
          </w:tcPr>
          <w:p w:rsidR="0010155E" w:rsidRDefault="00677205">
            <w:r>
              <w:t>Nurse practitioner</w:t>
            </w:r>
          </w:p>
        </w:tc>
      </w:tr>
      <w:tr w:rsidR="0010155E">
        <w:tc>
          <w:tcPr>
            <w:tcW w:w="0" w:type="auto"/>
          </w:tcPr>
          <w:p w:rsidR="0010155E" w:rsidRDefault="00677205">
            <w:r>
              <w:t>28623-7</w:t>
            </w:r>
          </w:p>
        </w:tc>
        <w:tc>
          <w:tcPr>
            <w:tcW w:w="0" w:type="auto"/>
          </w:tcPr>
          <w:p w:rsidR="0010155E" w:rsidRDefault="00677205">
            <w:r>
              <w:t>LOINC</w:t>
            </w:r>
          </w:p>
        </w:tc>
        <w:tc>
          <w:tcPr>
            <w:tcW w:w="0" w:type="auto"/>
          </w:tcPr>
          <w:p w:rsidR="0010155E" w:rsidRDefault="00677205">
            <w:r>
              <w:t>Nursing</w:t>
            </w:r>
          </w:p>
        </w:tc>
      </w:tr>
      <w:tr w:rsidR="0010155E">
        <w:tc>
          <w:tcPr>
            <w:tcW w:w="0" w:type="auto"/>
          </w:tcPr>
          <w:p w:rsidR="0010155E" w:rsidRDefault="00677205">
            <w:r>
              <w:t>11507-1</w:t>
            </w:r>
          </w:p>
        </w:tc>
        <w:tc>
          <w:tcPr>
            <w:tcW w:w="0" w:type="auto"/>
          </w:tcPr>
          <w:p w:rsidR="0010155E" w:rsidRDefault="00677205">
            <w:r>
              <w:t>LOINC</w:t>
            </w:r>
          </w:p>
        </w:tc>
        <w:tc>
          <w:tcPr>
            <w:tcW w:w="0" w:type="auto"/>
          </w:tcPr>
          <w:p w:rsidR="0010155E" w:rsidRDefault="00677205">
            <w:r>
              <w:t>Occupational therapy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3nospace"/>
      </w:pPr>
      <w:bookmarkStart w:id="741" w:name="_Toc363765954"/>
      <w:r>
        <w:lastRenderedPageBreak/>
        <w:t>R</w:t>
      </w:r>
      <w:bookmarkStart w:id="742" w:name="D_Referral_Note_NEW"/>
      <w:bookmarkEnd w:id="742"/>
      <w:r>
        <w:t>eferral Note (NEW)</w:t>
      </w:r>
      <w:bookmarkEnd w:id="741"/>
    </w:p>
    <w:p w:rsidR="0010155E" w:rsidRDefault="00677205">
      <w:pPr>
        <w:pStyle w:val="BracketData"/>
      </w:pPr>
      <w:r>
        <w:t>[ClinicalDocument: templateId 2.16.840.1.113883.10.20.22.1.14 (open)]</w:t>
      </w:r>
    </w:p>
    <w:p w:rsidR="0010155E" w:rsidRDefault="00677205">
      <w:pPr>
        <w:pStyle w:val="Caption"/>
      </w:pPr>
      <w:r>
        <w:fldChar w:fldCharType="begin"/>
      </w:r>
      <w:r>
        <w:instrText>SEQ Table \* ARABIC</w:instrText>
      </w:r>
      <w:r>
        <w:fldChar w:fldCharType="separate"/>
      </w:r>
      <w:r>
        <w:t>47</w:t>
      </w:r>
      <w:r>
        <w:fldChar w:fldCharType="end"/>
      </w:r>
      <w:r>
        <w:t>: Referral Note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95"/>
        <w:gridCol w:w="644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Advance_Directives_Section_entries_opti">
              <w:r>
                <w:rPr>
                  <w:rStyle w:val="HyperlinkText9pt"/>
                </w:rPr>
                <w:t xml:space="preserve">Advance Directives </w:t>
              </w:r>
              <w:r>
                <w:rPr>
                  <w:rStyle w:val="HyperlinkText9pt"/>
                </w:rPr>
                <w:t>Section (entries optional) (V2)</w:t>
              </w:r>
            </w:hyperlink>
          </w:p>
          <w:p w:rsidR="0010155E" w:rsidRDefault="00677205">
            <w:pPr>
              <w:pStyle w:val="TableText"/>
            </w:pPr>
            <w:hyperlink w:anchor="S_Allergies_Section_entries_required_V2">
              <w:r>
                <w:rPr>
                  <w:rStyle w:val="HyperlinkText9pt"/>
                </w:rPr>
                <w:t>Allergies Section (entries required) (V2)</w:t>
              </w:r>
            </w:hyperlink>
          </w:p>
          <w:p w:rsidR="0010155E" w:rsidRDefault="00677205">
            <w:pPr>
              <w:pStyle w:val="TableText"/>
            </w:pPr>
            <w:hyperlink w:anchor="S_Assessment_and_Plan_Section_V2">
              <w:r>
                <w:rPr>
                  <w:rStyle w:val="HyperlinkText9pt"/>
                </w:rPr>
                <w:t>Assessment and Plan Section (V2)</w:t>
              </w:r>
            </w:hyperlink>
          </w:p>
          <w:p w:rsidR="0010155E" w:rsidRDefault="00677205">
            <w:pPr>
              <w:pStyle w:val="TableText"/>
            </w:pPr>
            <w:hyperlink w:anchor="S_Assessment_Section">
              <w:r>
                <w:rPr>
                  <w:rStyle w:val="HyperlinkText9pt"/>
                </w:rPr>
                <w:t>Assessment Section</w:t>
              </w:r>
            </w:hyperlink>
          </w:p>
          <w:p w:rsidR="0010155E" w:rsidRDefault="00677205">
            <w:pPr>
              <w:pStyle w:val="TableText"/>
            </w:pPr>
            <w:hyperlink w:anchor="S_Chief_Complaint_and_Reason_for_Visit_S">
              <w:r>
                <w:rPr>
                  <w:rStyle w:val="HyperlinkText9pt"/>
                </w:rPr>
                <w:t>Chief Complaint and Reason for Visit Section</w:t>
              </w:r>
            </w:hyperlink>
          </w:p>
          <w:p w:rsidR="0010155E" w:rsidRDefault="00677205">
            <w:pPr>
              <w:pStyle w:val="TableText"/>
            </w:pPr>
            <w:hyperlink w:anchor="S_Chief_Complaint_Section">
              <w:r>
                <w:rPr>
                  <w:rStyle w:val="HyperlinkText9pt"/>
                </w:rPr>
                <w:t>Chief Complaint Section</w:t>
              </w:r>
            </w:hyperlink>
          </w:p>
          <w:p w:rsidR="0010155E" w:rsidRDefault="00677205">
            <w:pPr>
              <w:pStyle w:val="TableText"/>
            </w:pPr>
            <w:hyperlink w:anchor="S_Family_History_Section">
              <w:r>
                <w:rPr>
                  <w:rStyle w:val="HyperlinkText9pt"/>
                </w:rPr>
                <w:t>Family History Section</w:t>
              </w:r>
            </w:hyperlink>
          </w:p>
          <w:p w:rsidR="0010155E" w:rsidRDefault="00677205">
            <w:pPr>
              <w:pStyle w:val="TableText"/>
            </w:pPr>
            <w:hyperlink w:anchor="S_Functional_Status_Section_V2">
              <w:r>
                <w:rPr>
                  <w:rStyle w:val="HyperlinkText9pt"/>
                </w:rPr>
                <w:t>Functional Status Section (V2)</w:t>
              </w:r>
            </w:hyperlink>
          </w:p>
          <w:p w:rsidR="0010155E" w:rsidRDefault="00677205">
            <w:pPr>
              <w:pStyle w:val="TableText"/>
            </w:pPr>
            <w:hyperlink w:anchor="S_General_Status_Section">
              <w:r>
                <w:rPr>
                  <w:rStyle w:val="HyperlinkText9pt"/>
                </w:rPr>
                <w:t>General Status Section</w:t>
              </w:r>
            </w:hyperlink>
          </w:p>
          <w:p w:rsidR="0010155E" w:rsidRDefault="00677205">
            <w:pPr>
              <w:pStyle w:val="TableText"/>
            </w:pPr>
            <w:hyperlink w:anchor="S_History_of_Past_Illness_Section_V2">
              <w:r>
                <w:rPr>
                  <w:rStyle w:val="HyperlinkText9pt"/>
                </w:rPr>
                <w:t>History of Past Ill</w:t>
              </w:r>
              <w:r>
                <w:rPr>
                  <w:rStyle w:val="HyperlinkText9pt"/>
                </w:rPr>
                <w:t>ness Section (V2)</w:t>
              </w:r>
            </w:hyperlink>
          </w:p>
          <w:p w:rsidR="0010155E" w:rsidRDefault="00677205">
            <w:pPr>
              <w:pStyle w:val="TableText"/>
            </w:pPr>
            <w:hyperlink w:anchor="S_History_of_Present_Illness_Section">
              <w:r>
                <w:rPr>
                  <w:rStyle w:val="HyperlinkText9pt"/>
                </w:rPr>
                <w:t>History of Present Illness Section</w:t>
              </w:r>
            </w:hyperlink>
          </w:p>
          <w:p w:rsidR="0010155E" w:rsidRDefault="00677205">
            <w:pPr>
              <w:pStyle w:val="TableText"/>
            </w:pPr>
            <w:hyperlink w:anchor="S_Immunizations_Section_entries_require">
              <w:r>
                <w:rPr>
                  <w:rStyle w:val="HyperlinkText9pt"/>
                </w:rPr>
                <w:t>Immunizations Section (entries required) (V2)</w:t>
              </w:r>
            </w:hyperlink>
          </w:p>
          <w:p w:rsidR="0010155E" w:rsidRDefault="00677205">
            <w:pPr>
              <w:pStyle w:val="TableText"/>
            </w:pPr>
            <w:hyperlink w:anchor="S_Medical_Equipment_Section_V2">
              <w:r>
                <w:rPr>
                  <w:rStyle w:val="HyperlinkText9pt"/>
                </w:rPr>
                <w:t>Medical Equipment Section (V2)</w:t>
              </w:r>
            </w:hyperlink>
          </w:p>
          <w:p w:rsidR="0010155E" w:rsidRDefault="00677205">
            <w:pPr>
              <w:pStyle w:val="TableText"/>
            </w:pPr>
            <w:hyperlink w:anchor="S_Medications_Section_entries_required_">
              <w:r>
                <w:rPr>
                  <w:rStyle w:val="HyperlinkText9pt"/>
                </w:rPr>
                <w:t>Medications Section (entries required) (V2)</w:t>
              </w:r>
            </w:hyperlink>
          </w:p>
          <w:p w:rsidR="0010155E" w:rsidRDefault="00677205">
            <w:pPr>
              <w:pStyle w:val="TableText"/>
            </w:pPr>
            <w:hyperlink w:anchor="S_Mental_Status_Section_NEW">
              <w:r>
                <w:rPr>
                  <w:rStyle w:val="HyperlinkText9pt"/>
                </w:rPr>
                <w:t>Mental Status Section (NEW)</w:t>
              </w:r>
            </w:hyperlink>
          </w:p>
          <w:p w:rsidR="0010155E" w:rsidRDefault="00677205">
            <w:pPr>
              <w:pStyle w:val="TableText"/>
            </w:pPr>
            <w:hyperlink w:anchor="S_Nutrition_Section_NEW">
              <w:r>
                <w:rPr>
                  <w:rStyle w:val="HyperlinkText9pt"/>
                </w:rPr>
                <w:t>Nutrition Section (NEW)</w:t>
              </w:r>
            </w:hyperlink>
          </w:p>
          <w:p w:rsidR="0010155E" w:rsidRDefault="00677205">
            <w:pPr>
              <w:pStyle w:val="TableText"/>
            </w:pPr>
            <w:hyperlink w:anchor="S_Physical_Exam_Section_V2">
              <w:r>
                <w:rPr>
                  <w:rStyle w:val="HyperlinkText9pt"/>
                </w:rPr>
                <w:t>Physical Exam Section (V2)</w:t>
              </w:r>
            </w:hyperlink>
          </w:p>
          <w:p w:rsidR="0010155E" w:rsidRDefault="00677205">
            <w:pPr>
              <w:pStyle w:val="TableText"/>
            </w:pPr>
            <w:hyperlink w:anchor="S_Plan_of_Treatment_Section_V2">
              <w:r>
                <w:rPr>
                  <w:rStyle w:val="HyperlinkText9pt"/>
                </w:rPr>
                <w:t>Plan of Treatment Section (V2)</w:t>
              </w:r>
            </w:hyperlink>
          </w:p>
          <w:p w:rsidR="0010155E" w:rsidRDefault="00677205">
            <w:pPr>
              <w:pStyle w:val="TableText"/>
            </w:pPr>
            <w:hyperlink w:anchor="S_Problem_Section_entries_required_V2">
              <w:r>
                <w:rPr>
                  <w:rStyle w:val="HyperlinkText9pt"/>
                </w:rPr>
                <w:t>Problem Section (entries required) (V2)</w:t>
              </w:r>
            </w:hyperlink>
          </w:p>
          <w:p w:rsidR="0010155E" w:rsidRDefault="00677205">
            <w:pPr>
              <w:pStyle w:val="TableText"/>
            </w:pPr>
            <w:hyperlink w:anchor="Procedures_Section_entries_optional_V2">
              <w:r>
                <w:rPr>
                  <w:rStyle w:val="HyperlinkText9pt"/>
                </w:rPr>
                <w:t>Procedures Section (entries optional) (V2)</w:t>
              </w:r>
            </w:hyperlink>
          </w:p>
          <w:p w:rsidR="0010155E" w:rsidRDefault="00677205">
            <w:pPr>
              <w:pStyle w:val="TableText"/>
            </w:pPr>
            <w:hyperlink w:anchor="Reason_for_Referral_Section_V2">
              <w:r>
                <w:rPr>
                  <w:rStyle w:val="HyperlinkText9pt"/>
                </w:rPr>
                <w:t>Reason for Referral Section</w:t>
              </w:r>
              <w:r>
                <w:rPr>
                  <w:rStyle w:val="HyperlinkText9pt"/>
                </w:rPr>
                <w:t xml:space="preserve"> (V2)</w:t>
              </w:r>
            </w:hyperlink>
          </w:p>
          <w:p w:rsidR="0010155E" w:rsidRDefault="00677205">
            <w:pPr>
              <w:pStyle w:val="TableText"/>
            </w:pPr>
            <w:hyperlink w:anchor="S_Results_Section_entries_required_V2">
              <w:r>
                <w:rPr>
                  <w:rStyle w:val="HyperlinkText9pt"/>
                </w:rPr>
                <w:t>Results Section (entries required) (V2)</w:t>
              </w:r>
            </w:hyperlink>
          </w:p>
          <w:p w:rsidR="0010155E" w:rsidRDefault="00677205">
            <w:pPr>
              <w:pStyle w:val="TableText"/>
            </w:pPr>
            <w:hyperlink w:anchor="S_Review_of_Systems_Section">
              <w:r>
                <w:rPr>
                  <w:rStyle w:val="HyperlinkText9pt"/>
                </w:rPr>
                <w:t>Review of Systems Section</w:t>
              </w:r>
            </w:hyperlink>
          </w:p>
          <w:p w:rsidR="0010155E" w:rsidRDefault="00677205">
            <w:pPr>
              <w:pStyle w:val="TableText"/>
            </w:pPr>
            <w:hyperlink w:anchor="S_Social_History_Section_V2">
              <w:r>
                <w:rPr>
                  <w:rStyle w:val="HyperlinkText9pt"/>
                </w:rPr>
                <w:t>Social History Section (</w:t>
              </w:r>
              <w:r>
                <w:rPr>
                  <w:rStyle w:val="HyperlinkText9pt"/>
                </w:rPr>
                <w:t>V2)</w:t>
              </w:r>
            </w:hyperlink>
          </w:p>
          <w:p w:rsidR="0010155E" w:rsidRDefault="00677205">
            <w:pPr>
              <w:pStyle w:val="TableText"/>
            </w:pPr>
            <w:hyperlink w:anchor="S_Vital_Signs_Section_entries_required_">
              <w:r>
                <w:rPr>
                  <w:rStyle w:val="HyperlinkText9pt"/>
                </w:rPr>
                <w:t>Vital Signs Section (entries required) (V2)</w:t>
              </w:r>
            </w:hyperlink>
          </w:p>
        </w:tc>
      </w:tr>
    </w:tbl>
    <w:p w:rsidR="0010155E" w:rsidRDefault="0010155E">
      <w:pPr>
        <w:pStyle w:val="BodyText"/>
      </w:pPr>
    </w:p>
    <w:p w:rsidR="0010155E" w:rsidRDefault="00677205">
      <w:pPr>
        <w:pStyle w:val="BodyText"/>
      </w:pPr>
      <w:r>
        <w:t>This clinical document communicates pertinent patient information to the consulting provider from a referring provider. The information in this document would include the reason for the referral and additional medical information that would augment care de</w:t>
      </w:r>
      <w:r>
        <w:t>livery. Examples of referral situations are when a patient is referred from a family physician to a cardiologist for follow up for a cardiac condition or a when patient is sent by a  primary care provider to an emergency department.</w:t>
      </w:r>
    </w:p>
    <w:p w:rsidR="0010155E" w:rsidRDefault="0010155E">
      <w:pPr>
        <w:pStyle w:val="BodyText"/>
      </w:pPr>
    </w:p>
    <w:p w:rsidR="0010155E" w:rsidRDefault="00677205">
      <w:pPr>
        <w:numPr>
          <w:ilvl w:val="0"/>
          <w:numId w:val="19"/>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19"/>
        </w:numPr>
      </w:pPr>
      <w:r>
        <w:rPr>
          <w:rStyle w:val="keyword"/>
        </w:rPr>
        <w:t>SHALL</w:t>
      </w:r>
      <w:r>
        <w:t xml:space="preserve"> contain </w:t>
      </w:r>
      <w:r>
        <w:t xml:space="preserve">exactly one [1..1] </w:t>
      </w:r>
      <w:r>
        <w:rPr>
          <w:rStyle w:val="XMLnameBold"/>
        </w:rPr>
        <w:t>templateId</w:t>
      </w:r>
      <w:bookmarkStart w:id="743" w:name="C_28947"/>
      <w:bookmarkEnd w:id="743"/>
      <w:r>
        <w:t xml:space="preserve"> (CONF:28947) such that it</w:t>
      </w:r>
    </w:p>
    <w:p w:rsidR="0010155E" w:rsidRDefault="00677205">
      <w:pPr>
        <w:numPr>
          <w:ilvl w:val="1"/>
          <w:numId w:val="19"/>
        </w:numPr>
      </w:pPr>
      <w:r>
        <w:rPr>
          <w:rStyle w:val="keyword"/>
        </w:rPr>
        <w:t>SHALL</w:t>
      </w:r>
      <w:r>
        <w:t xml:space="preserve"> contain exactly one [1..1] </w:t>
      </w:r>
      <w:r>
        <w:rPr>
          <w:rStyle w:val="XMLnameBold"/>
        </w:rPr>
        <w:t>@root</w:t>
      </w:r>
      <w:r>
        <w:t>=</w:t>
      </w:r>
      <w:r>
        <w:rPr>
          <w:rStyle w:val="XMLname"/>
        </w:rPr>
        <w:t>"2.16.840.1.113883.10.20.22.1.14"</w:t>
      </w:r>
      <w:bookmarkStart w:id="744" w:name="C_28948"/>
      <w:bookmarkEnd w:id="744"/>
      <w:r>
        <w:t xml:space="preserve"> (CONF:28948).</w:t>
      </w:r>
    </w:p>
    <w:p w:rsidR="0010155E" w:rsidRDefault="00677205">
      <w:pPr>
        <w:pStyle w:val="BodyText"/>
        <w:spacing w:before="120"/>
      </w:pPr>
      <w:r>
        <w:t>The Referral note recommends use of the document type code 57113-1 "Referral Note", with further specification pr</w:t>
      </w:r>
      <w:r>
        <w:t xml:space="preserve">ovided by author or performer, setting, or specialty. When </w:t>
      </w:r>
      <w:r>
        <w:lastRenderedPageBreak/>
        <w:t>pre-coordinated codes are used, any coded values describing the author or performer of the service act or the practice setting must be consistent with the LOINC document type. For example, an Obste</w:t>
      </w:r>
      <w:r>
        <w:t>trics and Gynecology Referral note would not be authored by a Pediatric Cardiologist.</w:t>
      </w:r>
    </w:p>
    <w:p w:rsidR="0010155E" w:rsidRDefault="00677205">
      <w:pPr>
        <w:numPr>
          <w:ilvl w:val="0"/>
          <w:numId w:val="19"/>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ferralDocumentType">
        <w:r>
          <w:rPr>
            <w:rStyle w:val="HyperlinkCourierBold"/>
          </w:rPr>
          <w:t>ReferralDocumentType</w:t>
        </w:r>
      </w:hyperlink>
      <w:r>
        <w:rPr>
          <w:rStyle w:val="XMLname"/>
        </w:rPr>
        <w:t xml:space="preserve"> 2.16.840.1.113883.1.11.20.2.3</w:t>
      </w:r>
      <w:r>
        <w:rPr>
          <w:rStyle w:val="keyword"/>
        </w:rPr>
        <w:t xml:space="preserve"> DYNAMIC</w:t>
      </w:r>
      <w:bookmarkStart w:id="745" w:name="C_28949"/>
      <w:bookmarkEnd w:id="745"/>
      <w:r>
        <w:t xml:space="preserve"> (CONF:28949).</w:t>
      </w:r>
    </w:p>
    <w:p w:rsidR="0010155E" w:rsidRDefault="00677205">
      <w:pPr>
        <w:numPr>
          <w:ilvl w:val="0"/>
          <w:numId w:val="19"/>
        </w:numPr>
      </w:pPr>
      <w:r>
        <w:rPr>
          <w:rStyle w:val="keyword"/>
        </w:rPr>
        <w:t>SHALL</w:t>
      </w:r>
      <w:r>
        <w:t xml:space="preserve"> contain exactly one [1..1] </w:t>
      </w:r>
      <w:r>
        <w:rPr>
          <w:rStyle w:val="XMLnameBold"/>
        </w:rPr>
        <w:t>title</w:t>
      </w:r>
      <w:bookmarkStart w:id="746" w:name="C_29840"/>
      <w:bookmarkEnd w:id="746"/>
      <w:r>
        <w:t xml:space="preserve"> (</w:t>
      </w:r>
      <w:hyperlink r:id="rId16" w:history="1">
        <w:r w:rsidR="00CC36A6" w:rsidRPr="00B52A5E">
          <w:rPr>
            <w:rStyle w:val="Hyperlink"/>
            <w:rFonts w:cs="Times New Roman"/>
            <w:lang w:eastAsia="en-US"/>
          </w:rPr>
          <w:t>CONF:29840</w:t>
        </w:r>
      </w:hyperlink>
      <w:r>
        <w:t>).</w:t>
      </w:r>
    </w:p>
    <w:p w:rsidR="00CC36A6" w:rsidRDefault="00CC36A6" w:rsidP="00CC36A6">
      <w:pPr>
        <w:pStyle w:val="Heading3nospace"/>
      </w:pPr>
      <w:bookmarkStart w:id="747" w:name="_Toc363765955"/>
      <w:r>
        <w:t>Participants and actRelationships</w:t>
      </w:r>
      <w:bookmarkEnd w:id="747"/>
    </w:p>
    <w:p w:rsidR="0010155E" w:rsidRDefault="00677205" w:rsidP="00CC36A6">
      <w:pPr>
        <w:pStyle w:val="Heading4"/>
      </w:pPr>
      <w:bookmarkStart w:id="748" w:name="_Toc363765956"/>
      <w:r>
        <w:t>informationRecipient</w:t>
      </w:r>
      <w:bookmarkEnd w:id="748"/>
    </w:p>
    <w:p w:rsidR="0010155E" w:rsidRDefault="00677205">
      <w:pPr>
        <w:pStyle w:val="BodyText"/>
        <w:spacing w:before="120"/>
      </w:pPr>
      <w:r>
        <w:t>The information recipient represents the intended recipient of the referral note.</w:t>
      </w:r>
    </w:p>
    <w:p w:rsidR="0010155E" w:rsidRDefault="00677205">
      <w:pPr>
        <w:numPr>
          <w:ilvl w:val="0"/>
          <w:numId w:val="19"/>
        </w:numPr>
      </w:pPr>
      <w:r>
        <w:rPr>
          <w:rStyle w:val="keyword"/>
        </w:rPr>
        <w:t>SHALL</w:t>
      </w:r>
      <w:r>
        <w:t xml:space="preserve"> contain exactly one [1..1] </w:t>
      </w:r>
      <w:r>
        <w:rPr>
          <w:rStyle w:val="XMLnameBold"/>
        </w:rPr>
        <w:t>informationRecipient</w:t>
      </w:r>
      <w:bookmarkStart w:id="749" w:name="C_31589"/>
      <w:bookmarkEnd w:id="749"/>
      <w:r>
        <w:t xml:space="preserve"> (CONF:31589).</w:t>
      </w:r>
    </w:p>
    <w:p w:rsidR="0010155E" w:rsidRDefault="00677205">
      <w:pPr>
        <w:numPr>
          <w:ilvl w:val="1"/>
          <w:numId w:val="19"/>
        </w:numPr>
      </w:pPr>
      <w:r>
        <w:t>This info</w:t>
      </w:r>
      <w:r>
        <w:t xml:space="preserve">rmationRecipient </w:t>
      </w:r>
      <w:r>
        <w:rPr>
          <w:rStyle w:val="keyword"/>
        </w:rPr>
        <w:t>SHALL</w:t>
      </w:r>
      <w:r>
        <w:t xml:space="preserve"> contain exactly one [1..1] </w:t>
      </w:r>
      <w:r>
        <w:rPr>
          <w:rStyle w:val="XMLnameBold"/>
        </w:rPr>
        <w:t>intendedRecipient</w:t>
      </w:r>
      <w:bookmarkStart w:id="750" w:name="C_31590"/>
      <w:bookmarkEnd w:id="750"/>
      <w:r>
        <w:t xml:space="preserve"> (CONF:31590).</w:t>
      </w:r>
    </w:p>
    <w:p w:rsidR="0010155E" w:rsidRDefault="00677205">
      <w:pPr>
        <w:numPr>
          <w:ilvl w:val="2"/>
          <w:numId w:val="19"/>
        </w:numPr>
      </w:pPr>
      <w:r>
        <w:t xml:space="preserve">This intendedRecipient </w:t>
      </w:r>
      <w:r>
        <w:rPr>
          <w:rStyle w:val="keyword"/>
        </w:rPr>
        <w:t>SHOULD</w:t>
      </w:r>
      <w:r>
        <w:t xml:space="preserve"> contain zero or more [0..*] </w:t>
      </w:r>
      <w:r>
        <w:rPr>
          <w:rStyle w:val="XMLnameBold"/>
        </w:rPr>
        <w:t>addr</w:t>
      </w:r>
      <w:bookmarkStart w:id="751" w:name="C_31591"/>
      <w:bookmarkEnd w:id="751"/>
      <w:r>
        <w:t xml:space="preserve"> (CONF:31591).</w:t>
      </w:r>
    </w:p>
    <w:p w:rsidR="0010155E" w:rsidRDefault="00677205">
      <w:pPr>
        <w:numPr>
          <w:ilvl w:val="2"/>
          <w:numId w:val="19"/>
        </w:numPr>
      </w:pPr>
      <w:r>
        <w:t xml:space="preserve">This intendedRecipient </w:t>
      </w:r>
      <w:r>
        <w:rPr>
          <w:rStyle w:val="keyword"/>
        </w:rPr>
        <w:t>MAY</w:t>
      </w:r>
      <w:r>
        <w:t xml:space="preserve"> contain zero or more [0..*] </w:t>
      </w:r>
      <w:r>
        <w:rPr>
          <w:rStyle w:val="XMLnameBold"/>
        </w:rPr>
        <w:t>telecom</w:t>
      </w:r>
      <w:bookmarkStart w:id="752" w:name="C_31592"/>
      <w:bookmarkEnd w:id="752"/>
      <w:r>
        <w:t xml:space="preserve"> (CONF:31592).</w:t>
      </w:r>
    </w:p>
    <w:p w:rsidR="0010155E" w:rsidRDefault="00677205">
      <w:pPr>
        <w:numPr>
          <w:ilvl w:val="2"/>
          <w:numId w:val="19"/>
        </w:numPr>
      </w:pPr>
      <w:r>
        <w:t>This intendedRecipie</w:t>
      </w:r>
      <w:r>
        <w:t xml:space="preserve">nt </w:t>
      </w:r>
      <w:r>
        <w:rPr>
          <w:rStyle w:val="keyword"/>
        </w:rPr>
        <w:t>SHALL</w:t>
      </w:r>
      <w:r>
        <w:t xml:space="preserve"> contain exactly one [1..1] </w:t>
      </w:r>
      <w:r>
        <w:rPr>
          <w:rStyle w:val="XMLnameBold"/>
        </w:rPr>
        <w:t>informationRecipient</w:t>
      </w:r>
      <w:bookmarkStart w:id="753" w:name="C_31593"/>
      <w:bookmarkEnd w:id="753"/>
      <w:r>
        <w:t xml:space="preserve"> (CONF:31593).</w:t>
      </w:r>
    </w:p>
    <w:p w:rsidR="0010155E" w:rsidRDefault="00677205">
      <w:pPr>
        <w:numPr>
          <w:ilvl w:val="3"/>
          <w:numId w:val="19"/>
        </w:numPr>
      </w:pPr>
      <w:r>
        <w:t xml:space="preserve">This informationRecipient </w:t>
      </w:r>
      <w:r>
        <w:rPr>
          <w:rStyle w:val="keyword"/>
        </w:rPr>
        <w:t>SHALL</w:t>
      </w:r>
      <w:r>
        <w:t xml:space="preserve"> contain exactly one [1..1] </w:t>
      </w:r>
      <w:r>
        <w:rPr>
          <w:rStyle w:val="XMLnameBold"/>
        </w:rPr>
        <w:t>name</w:t>
      </w:r>
      <w:bookmarkStart w:id="754" w:name="C_31594"/>
      <w:bookmarkEnd w:id="754"/>
      <w:r>
        <w:t xml:space="preserve"> (CONF:31594).</w:t>
      </w:r>
    </w:p>
    <w:p w:rsidR="0010155E" w:rsidRDefault="00677205">
      <w:pPr>
        <w:numPr>
          <w:ilvl w:val="4"/>
          <w:numId w:val="19"/>
        </w:numPr>
      </w:pPr>
      <w:r>
        <w:t xml:space="preserve">This name </w:t>
      </w:r>
      <w:r>
        <w:rPr>
          <w:rStyle w:val="keyword"/>
        </w:rPr>
        <w:t>SHALL</w:t>
      </w:r>
      <w:r>
        <w:t xml:space="preserve"> contain exactly one [1..1] </w:t>
      </w:r>
      <w:r>
        <w:rPr>
          <w:rStyle w:val="XMLnameBold"/>
        </w:rPr>
        <w:t>family</w:t>
      </w:r>
      <w:bookmarkStart w:id="755" w:name="C_31595"/>
      <w:bookmarkEnd w:id="755"/>
      <w:r>
        <w:t xml:space="preserve"> (CONF:31595).</w:t>
      </w:r>
    </w:p>
    <w:p w:rsidR="0010155E" w:rsidRDefault="00677205">
      <w:pPr>
        <w:numPr>
          <w:ilvl w:val="4"/>
          <w:numId w:val="19"/>
        </w:numPr>
      </w:pPr>
      <w:r>
        <w:t xml:space="preserve">This name </w:t>
      </w:r>
      <w:r>
        <w:rPr>
          <w:rStyle w:val="keyword"/>
        </w:rPr>
        <w:t>SHALL</w:t>
      </w:r>
      <w:r>
        <w:t xml:space="preserve"> contain exactly one [1..1] </w:t>
      </w:r>
      <w:r>
        <w:rPr>
          <w:rStyle w:val="XMLnameBold"/>
        </w:rPr>
        <w:t>given</w:t>
      </w:r>
      <w:bookmarkStart w:id="756" w:name="C_31596"/>
      <w:bookmarkEnd w:id="756"/>
      <w:r>
        <w:t xml:space="preserve"> (CONF:31596).</w:t>
      </w:r>
    </w:p>
    <w:p w:rsidR="0010155E" w:rsidRDefault="00677205">
      <w:pPr>
        <w:numPr>
          <w:ilvl w:val="2"/>
          <w:numId w:val="19"/>
        </w:numPr>
      </w:pPr>
      <w:r>
        <w:t xml:space="preserve">This intendedRecipient </w:t>
      </w:r>
      <w:r>
        <w:rPr>
          <w:rStyle w:val="keyword"/>
        </w:rPr>
        <w:t>MAY</w:t>
      </w:r>
      <w:r>
        <w:t xml:space="preserve"> contain zero or one [0..1] </w:t>
      </w:r>
      <w:r>
        <w:rPr>
          <w:rStyle w:val="XMLnameBold"/>
        </w:rPr>
        <w:t>receivedOrganization</w:t>
      </w:r>
      <w:bookmarkStart w:id="757" w:name="C_31597"/>
      <w:bookmarkEnd w:id="757"/>
      <w:r>
        <w:t xml:space="preserve"> (CONF:31597).</w:t>
      </w:r>
    </w:p>
    <w:p w:rsidR="0010155E" w:rsidRDefault="00677205" w:rsidP="00CC36A6">
      <w:pPr>
        <w:pStyle w:val="Heading4"/>
      </w:pPr>
      <w:bookmarkStart w:id="758" w:name="_Toc363765957"/>
      <w:r>
        <w:t>participant</w:t>
      </w:r>
      <w:bookmarkEnd w:id="758"/>
    </w:p>
    <w:p w:rsidR="0010155E" w:rsidRDefault="00677205">
      <w:pPr>
        <w:pStyle w:val="BodyText"/>
        <w:spacing w:before="120"/>
      </w:pPr>
      <w:r>
        <w:t xml:space="preserve">The Participants (support) identifies participants who support the patient such as a relative or caregiver. </w:t>
      </w:r>
    </w:p>
    <w:p w:rsidR="0010155E" w:rsidRDefault="00677205">
      <w:pPr>
        <w:numPr>
          <w:ilvl w:val="0"/>
          <w:numId w:val="19"/>
        </w:numPr>
      </w:pPr>
      <w:r>
        <w:rPr>
          <w:rStyle w:val="keyword"/>
        </w:rPr>
        <w:t>MAY</w:t>
      </w:r>
      <w:r>
        <w:t xml:space="preserve"> contain </w:t>
      </w:r>
      <w:r>
        <w:t xml:space="preserve">zero or more [0..*] </w:t>
      </w:r>
      <w:r>
        <w:rPr>
          <w:rStyle w:val="XMLnameBold"/>
        </w:rPr>
        <w:t>participant</w:t>
      </w:r>
      <w:bookmarkStart w:id="759" w:name="C_31642"/>
      <w:bookmarkEnd w:id="759"/>
      <w:r>
        <w:t xml:space="preserve"> (CONF:31642).</w:t>
      </w:r>
    </w:p>
    <w:p w:rsidR="0010155E" w:rsidRDefault="00677205">
      <w:pPr>
        <w:numPr>
          <w:ilvl w:val="1"/>
          <w:numId w:val="19"/>
        </w:numPr>
      </w:pPr>
      <w:r>
        <w:t xml:space="preserve">The participant, if present, </w:t>
      </w:r>
      <w:r>
        <w:rPr>
          <w:rStyle w:val="keyword"/>
        </w:rPr>
        <w:t>SHALL</w:t>
      </w:r>
      <w:r>
        <w:t xml:space="preserve"> contain exactly one [1..1] </w:t>
      </w:r>
      <w:r>
        <w:rPr>
          <w:rStyle w:val="XMLnameBold"/>
        </w:rPr>
        <w:t>associatedEntity</w:t>
      </w:r>
      <w:bookmarkStart w:id="760" w:name="C_31643"/>
      <w:bookmarkEnd w:id="760"/>
      <w:r>
        <w:t xml:space="preserve"> (CONF:31643).</w:t>
      </w:r>
    </w:p>
    <w:p w:rsidR="0010155E" w:rsidRDefault="00677205">
      <w:pPr>
        <w:numPr>
          <w:ilvl w:val="2"/>
          <w:numId w:val="19"/>
        </w:numPr>
      </w:pPr>
      <w:r>
        <w:t xml:space="preserve">This associatedEntity </w:t>
      </w:r>
      <w:r>
        <w:rPr>
          <w:rStyle w:val="keyword"/>
        </w:rPr>
        <w:t>SHALL</w:t>
      </w:r>
      <w:r>
        <w:t xml:space="preserve"> contain exactly one [1..1] </w:t>
      </w:r>
      <w:r>
        <w:rPr>
          <w:rStyle w:val="XMLnameBold"/>
        </w:rPr>
        <w:t>associatedPerson</w:t>
      </w:r>
      <w:bookmarkStart w:id="761" w:name="C_31644"/>
      <w:bookmarkEnd w:id="761"/>
      <w:r>
        <w:t xml:space="preserve"> (CONF:31644).</w:t>
      </w:r>
    </w:p>
    <w:p w:rsidR="0010155E" w:rsidRDefault="00677205">
      <w:pPr>
        <w:numPr>
          <w:ilvl w:val="3"/>
          <w:numId w:val="19"/>
        </w:numPr>
      </w:pPr>
      <w:r>
        <w:t xml:space="preserve">This associatedPerson </w:t>
      </w:r>
      <w:r>
        <w:rPr>
          <w:rStyle w:val="keyword"/>
        </w:rPr>
        <w:t>SHALL</w:t>
      </w:r>
      <w:r>
        <w:t xml:space="preserve"> con</w:t>
      </w:r>
      <w:r>
        <w:t xml:space="preserve">tain exactly one [1..1] </w:t>
      </w:r>
      <w:r>
        <w:rPr>
          <w:rStyle w:val="XMLnameBold"/>
        </w:rPr>
        <w:t>name</w:t>
      </w:r>
      <w:bookmarkStart w:id="762" w:name="C_31645"/>
      <w:bookmarkEnd w:id="762"/>
      <w:r>
        <w:t xml:space="preserve"> (CONF:31645).</w:t>
      </w:r>
    </w:p>
    <w:p w:rsidR="0010155E" w:rsidRDefault="00677205">
      <w:pPr>
        <w:pStyle w:val="BodyText"/>
        <w:numPr>
          <w:ilvl w:val="1"/>
          <w:numId w:val="19"/>
        </w:numPr>
      </w:pPr>
      <w:r>
        <w:t xml:space="preserve">Unless otherwise specified by the document specific header constraints, when participant/@typeCode is IND, associatedEntity/@classCode SHALL be </w:t>
      </w:r>
      <w:r>
        <w:lastRenderedPageBreak/>
        <w:t>selected from ValueSet 2.16.840.1.113883.11.20.9.33 INDRoleclassCodes</w:t>
      </w:r>
      <w:r>
        <w:t xml:space="preserve"> STATIC 2011-09-30 (CONF:31646).</w:t>
      </w:r>
    </w:p>
    <w:p w:rsidR="0010155E" w:rsidRDefault="00677205" w:rsidP="00CC36A6">
      <w:pPr>
        <w:pStyle w:val="Heading4"/>
      </w:pPr>
      <w:bookmarkStart w:id="763" w:name="_Toc363765958"/>
      <w:r>
        <w:t>participant</w:t>
      </w:r>
      <w:bookmarkEnd w:id="763"/>
    </w:p>
    <w:p w:rsidR="0010155E" w:rsidRDefault="00677205">
      <w:pPr>
        <w:pStyle w:val="BodyText"/>
        <w:spacing w:before="120"/>
      </w:pPr>
      <w:r>
        <w:t>The participants (contact) represent the clinician to contact for questions about the referral summary.  This may represent the clinician who made the referral or the referral nurse.</w:t>
      </w:r>
    </w:p>
    <w:p w:rsidR="0010155E" w:rsidRDefault="00677205">
      <w:pPr>
        <w:numPr>
          <w:ilvl w:val="0"/>
          <w:numId w:val="19"/>
        </w:numPr>
      </w:pPr>
      <w:r>
        <w:rPr>
          <w:rStyle w:val="keyword"/>
        </w:rPr>
        <w:t>SHOULD</w:t>
      </w:r>
      <w:r>
        <w:t xml:space="preserve"> contain zero or more </w:t>
      </w:r>
      <w:r>
        <w:t xml:space="preserve">[0..*] </w:t>
      </w:r>
      <w:r>
        <w:rPr>
          <w:rStyle w:val="XMLnameBold"/>
        </w:rPr>
        <w:t>participant</w:t>
      </w:r>
      <w:bookmarkStart w:id="764" w:name="C_31647"/>
      <w:bookmarkEnd w:id="764"/>
      <w:r>
        <w:t xml:space="preserve"> (CONF:31647).</w:t>
      </w:r>
    </w:p>
    <w:p w:rsidR="0010155E" w:rsidRDefault="00677205">
      <w:pPr>
        <w:numPr>
          <w:ilvl w:val="1"/>
          <w:numId w:val="19"/>
        </w:numPr>
      </w:pPr>
      <w:r>
        <w:t xml:space="preserve">The participant, if present, </w:t>
      </w:r>
      <w:r>
        <w:rPr>
          <w:rStyle w:val="keyword"/>
        </w:rPr>
        <w:t>SHALL</w:t>
      </w:r>
      <w:r>
        <w:t xml:space="preserve"> contain exactly one [1..1] </w:t>
      </w:r>
      <w:r>
        <w:rPr>
          <w:rStyle w:val="XMLnameBold"/>
        </w:rPr>
        <w:t>@typeCode</w:t>
      </w:r>
      <w:r>
        <w:t>=</w:t>
      </w:r>
      <w:r>
        <w:rPr>
          <w:rStyle w:val="XMLname"/>
        </w:rPr>
        <w:t>"CALLBACK"</w:t>
      </w:r>
      <w:r>
        <w:t xml:space="preserve"> call back contact (CodeSystem: </w:t>
      </w:r>
      <w:r>
        <w:rPr>
          <w:rStyle w:val="XMLname"/>
        </w:rPr>
        <w:t>HL7ParticipationType 2.16.840.1.113883.5.90</w:t>
      </w:r>
      <w:r>
        <w:rPr>
          <w:rStyle w:val="keyword"/>
        </w:rPr>
        <w:t xml:space="preserve"> DYNAMIC</w:t>
      </w:r>
      <w:r>
        <w:t>)</w:t>
      </w:r>
      <w:bookmarkStart w:id="765" w:name="C_31648"/>
      <w:bookmarkEnd w:id="765"/>
      <w:r>
        <w:t xml:space="preserve"> (CONF:31648).</w:t>
      </w:r>
    </w:p>
    <w:p w:rsidR="0010155E" w:rsidRDefault="00677205">
      <w:pPr>
        <w:numPr>
          <w:ilvl w:val="1"/>
          <w:numId w:val="19"/>
        </w:numPr>
      </w:pPr>
      <w:r>
        <w:t xml:space="preserve">The participant, if present, </w:t>
      </w:r>
      <w:r>
        <w:rPr>
          <w:rStyle w:val="keyword"/>
        </w:rPr>
        <w:t>SHALL</w:t>
      </w:r>
      <w:r>
        <w:t xml:space="preserve"> contain</w:t>
      </w:r>
      <w:r>
        <w:t xml:space="preserve"> exactly one [1..1] </w:t>
      </w:r>
      <w:r>
        <w:rPr>
          <w:rStyle w:val="XMLnameBold"/>
        </w:rPr>
        <w:t>associatedEntity</w:t>
      </w:r>
      <w:r>
        <w:t>=</w:t>
      </w:r>
      <w:r>
        <w:rPr>
          <w:rStyle w:val="XMLname"/>
        </w:rPr>
        <w:t>"ASSIGNED"</w:t>
      </w:r>
      <w:r>
        <w:t xml:space="preserve"> assigned entity (CodeSystem: </w:t>
      </w:r>
      <w:r>
        <w:rPr>
          <w:rStyle w:val="XMLname"/>
        </w:rPr>
        <w:t>RoleClass 2.16.840.1.113883.5.110</w:t>
      </w:r>
      <w:r>
        <w:t>)</w:t>
      </w:r>
      <w:bookmarkStart w:id="766" w:name="C_31649"/>
      <w:bookmarkEnd w:id="766"/>
      <w:r>
        <w:t xml:space="preserve"> (CONF:31649).</w:t>
      </w:r>
    </w:p>
    <w:p w:rsidR="0010155E" w:rsidRDefault="00677205">
      <w:pPr>
        <w:numPr>
          <w:ilvl w:val="2"/>
          <w:numId w:val="19"/>
        </w:numPr>
      </w:pPr>
      <w:r>
        <w:t xml:space="preserve">This associatedEntity </w:t>
      </w:r>
      <w:r>
        <w:rPr>
          <w:rStyle w:val="keyword"/>
        </w:rPr>
        <w:t>SHALL</w:t>
      </w:r>
      <w:r>
        <w:t xml:space="preserve"> contain at least one [1..*] </w:t>
      </w:r>
      <w:r>
        <w:rPr>
          <w:rStyle w:val="XMLnameBold"/>
        </w:rPr>
        <w:t>id</w:t>
      </w:r>
      <w:bookmarkStart w:id="767" w:name="C_31650"/>
      <w:bookmarkEnd w:id="767"/>
      <w:r>
        <w:t xml:space="preserve"> (CONF:31650).</w:t>
      </w:r>
    </w:p>
    <w:p w:rsidR="0010155E" w:rsidRDefault="00677205">
      <w:pPr>
        <w:numPr>
          <w:ilvl w:val="2"/>
          <w:numId w:val="19"/>
        </w:numPr>
      </w:pPr>
      <w:r>
        <w:t xml:space="preserve">This associatedEntity </w:t>
      </w:r>
      <w:r>
        <w:rPr>
          <w:rStyle w:val="keyword"/>
        </w:rPr>
        <w:t>SHOULD</w:t>
      </w:r>
      <w:r>
        <w:t xml:space="preserve"> contain zero or more [0..*] </w:t>
      </w:r>
      <w:r>
        <w:rPr>
          <w:rStyle w:val="XMLnameBold"/>
        </w:rPr>
        <w:t>addr</w:t>
      </w:r>
      <w:bookmarkStart w:id="768" w:name="C_31651"/>
      <w:bookmarkEnd w:id="768"/>
      <w:r>
        <w:t xml:space="preserve"> (CONF:31651).</w:t>
      </w:r>
    </w:p>
    <w:p w:rsidR="0010155E" w:rsidRDefault="00677205">
      <w:pPr>
        <w:numPr>
          <w:ilvl w:val="2"/>
          <w:numId w:val="19"/>
        </w:numPr>
      </w:pPr>
      <w:r>
        <w:t xml:space="preserve">This associatedEntity </w:t>
      </w:r>
      <w:r>
        <w:rPr>
          <w:rStyle w:val="keyword"/>
        </w:rPr>
        <w:t>SHALL</w:t>
      </w:r>
      <w:r>
        <w:t xml:space="preserve"> contain at least one [1..*] </w:t>
      </w:r>
      <w:r>
        <w:rPr>
          <w:rStyle w:val="XMLnameBold"/>
        </w:rPr>
        <w:t>telecom</w:t>
      </w:r>
      <w:bookmarkStart w:id="769" w:name="C_31652"/>
      <w:bookmarkEnd w:id="769"/>
      <w:r>
        <w:t xml:space="preserve"> (CONF:31652).</w:t>
      </w:r>
    </w:p>
    <w:p w:rsidR="0010155E" w:rsidRDefault="00677205">
      <w:pPr>
        <w:numPr>
          <w:ilvl w:val="2"/>
          <w:numId w:val="19"/>
        </w:numPr>
      </w:pPr>
      <w:r>
        <w:t xml:space="preserve">This associatedEntity </w:t>
      </w:r>
      <w:r>
        <w:rPr>
          <w:rStyle w:val="keyword"/>
        </w:rPr>
        <w:t>SHALL</w:t>
      </w:r>
      <w:r>
        <w:t xml:space="preserve"> contain exactly one [1..1] </w:t>
      </w:r>
      <w:r>
        <w:rPr>
          <w:rStyle w:val="XMLnameBold"/>
        </w:rPr>
        <w:t>associatedPerson</w:t>
      </w:r>
      <w:bookmarkStart w:id="770" w:name="C_31653"/>
      <w:bookmarkEnd w:id="770"/>
      <w:r>
        <w:t xml:space="preserve"> (CONF:31653).</w:t>
      </w:r>
    </w:p>
    <w:p w:rsidR="0010155E" w:rsidRDefault="00677205">
      <w:pPr>
        <w:numPr>
          <w:ilvl w:val="3"/>
          <w:numId w:val="19"/>
        </w:numPr>
      </w:pPr>
      <w:r>
        <w:t xml:space="preserve">This associatedPerson </w:t>
      </w:r>
      <w:r>
        <w:rPr>
          <w:rStyle w:val="keyword"/>
        </w:rPr>
        <w:t>MAY</w:t>
      </w:r>
      <w:r>
        <w:t xml:space="preserve"> contain at least one [1..*] </w:t>
      </w:r>
      <w:r>
        <w:rPr>
          <w:rStyle w:val="XMLnameBold"/>
        </w:rPr>
        <w:t>name</w:t>
      </w:r>
      <w:bookmarkStart w:id="771" w:name="C_31654"/>
      <w:bookmarkEnd w:id="771"/>
      <w:r>
        <w:t xml:space="preserve"> (CONF:31654).</w:t>
      </w:r>
    </w:p>
    <w:p w:rsidR="0010155E" w:rsidRDefault="00677205">
      <w:pPr>
        <w:numPr>
          <w:ilvl w:val="2"/>
          <w:numId w:val="19"/>
        </w:numPr>
      </w:pPr>
      <w:r>
        <w:t xml:space="preserve">This associatedEntity </w:t>
      </w:r>
      <w:r>
        <w:rPr>
          <w:rStyle w:val="keyword"/>
        </w:rPr>
        <w:t>MAY</w:t>
      </w:r>
      <w:r>
        <w:t xml:space="preserve"> contain zero or one [0..1] </w:t>
      </w:r>
      <w:r>
        <w:rPr>
          <w:rStyle w:val="XMLnameBold"/>
        </w:rPr>
        <w:t>scopingOrganization</w:t>
      </w:r>
      <w:bookmarkStart w:id="772" w:name="C_31655"/>
      <w:bookmarkEnd w:id="772"/>
      <w:r>
        <w:t xml:space="preserve"> (CONF:31655).</w:t>
      </w:r>
    </w:p>
    <w:p w:rsidR="0010155E" w:rsidRDefault="00677205">
      <w:pPr>
        <w:numPr>
          <w:ilvl w:val="0"/>
          <w:numId w:val="19"/>
        </w:numPr>
      </w:pPr>
      <w:r>
        <w:rPr>
          <w:rStyle w:val="keyword"/>
        </w:rPr>
        <w:t>SHALL</w:t>
      </w:r>
      <w:r>
        <w:t xml:space="preserve"> contain exactly one [1..1] </w:t>
      </w:r>
      <w:r>
        <w:rPr>
          <w:rStyle w:val="XMLnameBold"/>
        </w:rPr>
        <w:t>component</w:t>
      </w:r>
      <w:bookmarkStart w:id="773" w:name="C_29062"/>
      <w:bookmarkEnd w:id="773"/>
      <w:r>
        <w:t xml:space="preserve"> (CONF:29062).</w:t>
      </w:r>
    </w:p>
    <w:p w:rsidR="0010155E" w:rsidRDefault="00677205" w:rsidP="00CC36A6">
      <w:pPr>
        <w:pStyle w:val="Heading4"/>
      </w:pPr>
      <w:bookmarkStart w:id="774" w:name="_Toc363765959"/>
      <w:r>
        <w:t>structuredBody</w:t>
      </w:r>
      <w:bookmarkEnd w:id="774"/>
    </w:p>
    <w:p w:rsidR="0010155E" w:rsidRDefault="00677205">
      <w:pPr>
        <w:numPr>
          <w:ilvl w:val="1"/>
          <w:numId w:val="19"/>
        </w:numPr>
      </w:pPr>
      <w:r>
        <w:t xml:space="preserve">This component </w:t>
      </w:r>
      <w:r>
        <w:rPr>
          <w:rStyle w:val="keyword"/>
        </w:rPr>
        <w:t>SHALL</w:t>
      </w:r>
      <w:r>
        <w:t xml:space="preserve"> contain exactly one [1..1] </w:t>
      </w:r>
      <w:r>
        <w:rPr>
          <w:rStyle w:val="XMLnameBold"/>
        </w:rPr>
        <w:t>structuredBody</w:t>
      </w:r>
      <w:bookmarkStart w:id="775" w:name="C_29063"/>
      <w:bookmarkEnd w:id="775"/>
      <w:r>
        <w:t xml:space="preserve"> (CONF:29063).</w:t>
      </w:r>
    </w:p>
    <w:p w:rsidR="0010155E" w:rsidRDefault="00677205">
      <w:pPr>
        <w:numPr>
          <w:ilvl w:val="2"/>
          <w:numId w:val="19"/>
        </w:numPr>
      </w:pPr>
      <w:r>
        <w:t xml:space="preserve">This structuredBody </w:t>
      </w:r>
      <w:r>
        <w:rPr>
          <w:rStyle w:val="keyword"/>
        </w:rPr>
        <w:t>SHOULD</w:t>
      </w:r>
      <w:r>
        <w:t xml:space="preserve"> contain zero or one [0..1] </w:t>
      </w:r>
      <w:r>
        <w:rPr>
          <w:rStyle w:val="XMLnameBold"/>
        </w:rPr>
        <w:t>component</w:t>
      </w:r>
      <w:bookmarkStart w:id="776" w:name="C_29066"/>
      <w:bookmarkEnd w:id="776"/>
      <w:r>
        <w:t xml:space="preserve"> (CONF:29066) such that it</w:t>
      </w:r>
    </w:p>
    <w:p w:rsidR="0010155E" w:rsidRDefault="00677205">
      <w:pPr>
        <w:numPr>
          <w:ilvl w:val="3"/>
          <w:numId w:val="19"/>
        </w:numPr>
      </w:pPr>
      <w:r>
        <w:rPr>
          <w:rStyle w:val="keyword"/>
        </w:rPr>
        <w:t>SHALL</w:t>
      </w:r>
      <w:r>
        <w:t xml:space="preserve"> contain exactly one [1..1] </w:t>
      </w:r>
      <w:hyperlink w:anchor="S_Plan_of_Treatment_Section_V2">
        <w:r>
          <w:rPr>
            <w:rStyle w:val="HyperlinkCourierBold"/>
          </w:rPr>
          <w:t>Plan of Treatment Section (V2)</w:t>
        </w:r>
      </w:hyperlink>
      <w:r>
        <w:rPr>
          <w:rStyle w:val="XMLname"/>
        </w:rPr>
        <w:t xml:space="preserve"> (templateId:2.16.840.1.113883.10.20.22.2.10.2)</w:t>
      </w:r>
      <w:bookmarkStart w:id="777" w:name="C_29067"/>
      <w:bookmarkEnd w:id="777"/>
      <w:r>
        <w:t xml:space="preserve"> (CONF:29067).</w:t>
      </w:r>
    </w:p>
    <w:p w:rsidR="0010155E" w:rsidRDefault="00677205">
      <w:pPr>
        <w:numPr>
          <w:ilvl w:val="2"/>
          <w:numId w:val="19"/>
        </w:numPr>
      </w:pPr>
      <w:r>
        <w:t>This str</w:t>
      </w:r>
      <w:r>
        <w:t xml:space="preserve">ucturedBody </w:t>
      </w:r>
      <w:r>
        <w:rPr>
          <w:rStyle w:val="keyword"/>
        </w:rPr>
        <w:t>MAY</w:t>
      </w:r>
      <w:r>
        <w:t xml:space="preserve"> contain zero or one [0..1] </w:t>
      </w:r>
      <w:r>
        <w:rPr>
          <w:rStyle w:val="XMLnameBold"/>
        </w:rPr>
        <w:t>component</w:t>
      </w:r>
      <w:bookmarkStart w:id="778" w:name="C_29068"/>
      <w:bookmarkEnd w:id="778"/>
      <w:r>
        <w:t xml:space="preserve"> (CONF:29068) such that it</w:t>
      </w:r>
    </w:p>
    <w:p w:rsidR="0010155E" w:rsidRDefault="00677205">
      <w:pPr>
        <w:numPr>
          <w:ilvl w:val="3"/>
          <w:numId w:val="19"/>
        </w:numPr>
      </w:pPr>
      <w:r>
        <w:rPr>
          <w:rStyle w:val="keyword"/>
        </w:rPr>
        <w:t>SHALL</w:t>
      </w:r>
      <w:r>
        <w:t xml:space="preserve"> contain exactly one [1..1] </w:t>
      </w:r>
      <w:hyperlink w:anchor="Advance_Directives_Section_entries_opti">
        <w:r>
          <w:rPr>
            <w:rStyle w:val="HyperlinkCourierBold"/>
          </w:rPr>
          <w:t>Advance Directives Section (entries optional) (V2)</w:t>
        </w:r>
      </w:hyperlink>
      <w:r>
        <w:rPr>
          <w:rStyle w:val="XMLname"/>
        </w:rPr>
        <w:t xml:space="preserve"> (templateId:2.16.840.1.113883.1</w:t>
      </w:r>
      <w:r>
        <w:rPr>
          <w:rStyle w:val="XMLname"/>
        </w:rPr>
        <w:t>0.20.22.2.21.2)</w:t>
      </w:r>
      <w:bookmarkStart w:id="779" w:name="C_29069"/>
      <w:bookmarkEnd w:id="779"/>
      <w:r>
        <w:t xml:space="preserve"> (CONF:29069).</w:t>
      </w:r>
    </w:p>
    <w:p w:rsidR="0010155E" w:rsidRDefault="00677205">
      <w:pPr>
        <w:numPr>
          <w:ilvl w:val="2"/>
          <w:numId w:val="19"/>
        </w:numPr>
      </w:pPr>
      <w:r>
        <w:lastRenderedPageBreak/>
        <w:t xml:space="preserve">This structuredBody </w:t>
      </w:r>
      <w:r>
        <w:rPr>
          <w:rStyle w:val="keyword"/>
        </w:rPr>
        <w:t>MAY</w:t>
      </w:r>
      <w:r>
        <w:t xml:space="preserve"> contain zero or one [0..1] </w:t>
      </w:r>
      <w:r>
        <w:rPr>
          <w:rStyle w:val="XMLnameBold"/>
        </w:rPr>
        <w:t>component</w:t>
      </w:r>
      <w:bookmarkStart w:id="780" w:name="C_29070"/>
      <w:bookmarkEnd w:id="780"/>
      <w:r>
        <w:t xml:space="preserve"> (CONF:29070) such that it</w:t>
      </w:r>
    </w:p>
    <w:p w:rsidR="0010155E" w:rsidRDefault="00677205">
      <w:pPr>
        <w:numPr>
          <w:ilvl w:val="3"/>
          <w:numId w:val="19"/>
        </w:numPr>
      </w:pPr>
      <w:r>
        <w:rPr>
          <w:rStyle w:val="keyword"/>
        </w:rPr>
        <w:t>SHALL</w:t>
      </w:r>
      <w:r>
        <w:t xml:space="preserve"> contain exactly one [1..1] </w:t>
      </w:r>
      <w:hyperlink w:anchor="S_Chief_Complaint_Section">
        <w:r>
          <w:rPr>
            <w:rStyle w:val="HyperlinkCourierBold"/>
          </w:rPr>
          <w:t>Chief Complaint Section</w:t>
        </w:r>
      </w:hyperlink>
      <w:r>
        <w:rPr>
          <w:rStyle w:val="XMLname"/>
        </w:rPr>
        <w:t xml:space="preserve"> (templateId:1.3.6.1.4.1.19376.1.5.3.1.1.13.2.1)</w:t>
      </w:r>
      <w:bookmarkStart w:id="781" w:name="C_29073"/>
      <w:bookmarkEnd w:id="781"/>
      <w:r>
        <w:t xml:space="preserve"> (CONF:29073).</w:t>
      </w:r>
    </w:p>
    <w:p w:rsidR="0010155E" w:rsidRDefault="00677205">
      <w:pPr>
        <w:numPr>
          <w:ilvl w:val="2"/>
          <w:numId w:val="19"/>
        </w:numPr>
      </w:pPr>
      <w:r>
        <w:t xml:space="preserve">This structuredBody </w:t>
      </w:r>
      <w:r>
        <w:rPr>
          <w:rStyle w:val="keyword"/>
        </w:rPr>
        <w:t>SHALL</w:t>
      </w:r>
      <w:r>
        <w:t xml:space="preserve"> contain exactly one [1..1] </w:t>
      </w:r>
      <w:r>
        <w:rPr>
          <w:rStyle w:val="XMLnameBold"/>
        </w:rPr>
        <w:t>component</w:t>
      </w:r>
      <w:bookmarkStart w:id="782" w:name="C_29071"/>
      <w:bookmarkEnd w:id="782"/>
      <w:r>
        <w:t xml:space="preserve"> (CONF:29071) such that it</w:t>
      </w:r>
    </w:p>
    <w:p w:rsidR="0010155E" w:rsidRDefault="00677205">
      <w:pPr>
        <w:numPr>
          <w:ilvl w:val="3"/>
          <w:numId w:val="19"/>
        </w:numPr>
      </w:pPr>
      <w:r>
        <w:rPr>
          <w:rStyle w:val="keyword"/>
        </w:rPr>
        <w:t>SHALL</w:t>
      </w:r>
      <w:r>
        <w:t xml:space="preserve"> contain exactly one [1..1] </w:t>
      </w:r>
      <w:hyperlink w:anchor="S_Chief_Complaint_and_Reason_for_Visit_S">
        <w:r>
          <w:rPr>
            <w:rStyle w:val="HyperlinkCourierBold"/>
          </w:rPr>
          <w:t>Chief Co</w:t>
        </w:r>
        <w:r>
          <w:rPr>
            <w:rStyle w:val="HyperlinkCourierBold"/>
          </w:rPr>
          <w:t>mplaint and Reason for Visit Section</w:t>
        </w:r>
      </w:hyperlink>
      <w:r>
        <w:rPr>
          <w:rStyle w:val="XMLname"/>
        </w:rPr>
        <w:t xml:space="preserve"> (templateId:2.16.840.1.113883.10.20.22.2.13)</w:t>
      </w:r>
      <w:bookmarkStart w:id="783" w:name="C_29072"/>
      <w:bookmarkEnd w:id="783"/>
      <w:r>
        <w:t xml:space="preserve"> (CONF:29072).</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784" w:name="C_29074"/>
      <w:bookmarkEnd w:id="784"/>
      <w:r>
        <w:t xml:space="preserve"> (CONF:29074) such that it</w:t>
      </w:r>
    </w:p>
    <w:p w:rsidR="0010155E" w:rsidRDefault="00677205">
      <w:pPr>
        <w:numPr>
          <w:ilvl w:val="3"/>
          <w:numId w:val="19"/>
        </w:numPr>
      </w:pPr>
      <w:r>
        <w:rPr>
          <w:rStyle w:val="keyword"/>
        </w:rPr>
        <w:t>SHALL</w:t>
      </w:r>
      <w:r>
        <w:t xml:space="preserve"> contain exactly one [1..1] </w:t>
      </w:r>
      <w:hyperlink w:anchor="S_History_of_Present_Illness_Section">
        <w:r>
          <w:rPr>
            <w:rStyle w:val="HyperlinkCourierBold"/>
          </w:rPr>
          <w:t>History of Present Illness Section</w:t>
        </w:r>
      </w:hyperlink>
      <w:r>
        <w:rPr>
          <w:rStyle w:val="XMLname"/>
        </w:rPr>
        <w:t xml:space="preserve"> (templateId:1.3.6.1.4.1.19376.1.5.3.1.3.4)</w:t>
      </w:r>
      <w:bookmarkStart w:id="785" w:name="C_29075"/>
      <w:bookmarkEnd w:id="785"/>
      <w:r>
        <w:t xml:space="preserve"> (CONF:29075).</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786" w:name="C_29076"/>
      <w:bookmarkEnd w:id="786"/>
      <w:r>
        <w:t xml:space="preserve"> (CONF:29076) such that it</w:t>
      </w:r>
    </w:p>
    <w:p w:rsidR="0010155E" w:rsidRDefault="00677205">
      <w:pPr>
        <w:numPr>
          <w:ilvl w:val="3"/>
          <w:numId w:val="19"/>
        </w:numPr>
      </w:pPr>
      <w:r>
        <w:rPr>
          <w:rStyle w:val="keyword"/>
        </w:rPr>
        <w:t>SHALL</w:t>
      </w:r>
      <w:r>
        <w:t xml:space="preserve"> contain exactl</w:t>
      </w:r>
      <w:r>
        <w:t xml:space="preserve">y one [1..1] </w:t>
      </w:r>
      <w:hyperlink w:anchor="S_Family_History_Section">
        <w:r>
          <w:rPr>
            <w:rStyle w:val="HyperlinkCourierBold"/>
          </w:rPr>
          <w:t>Family History Section</w:t>
        </w:r>
      </w:hyperlink>
      <w:r>
        <w:rPr>
          <w:rStyle w:val="XMLname"/>
        </w:rPr>
        <w:t xml:space="preserve"> (templateId:2.16.840.1.113883.10.20.22.2.15)</w:t>
      </w:r>
      <w:bookmarkStart w:id="787" w:name="C_29077"/>
      <w:bookmarkEnd w:id="787"/>
      <w:r>
        <w:t xml:space="preserve"> (CONF:29077).</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788" w:name="C_29082"/>
      <w:bookmarkEnd w:id="788"/>
      <w:r>
        <w:t xml:space="preserve"> (CONF:29082) such that it</w:t>
      </w:r>
    </w:p>
    <w:p w:rsidR="0010155E" w:rsidRDefault="00677205">
      <w:pPr>
        <w:numPr>
          <w:ilvl w:val="3"/>
          <w:numId w:val="19"/>
        </w:numPr>
      </w:pPr>
      <w:r>
        <w:rPr>
          <w:rStyle w:val="keyword"/>
        </w:rPr>
        <w:t>SHALL</w:t>
      </w:r>
      <w:r>
        <w:t xml:space="preserve"> contain exactly one [</w:t>
      </w:r>
      <w:r>
        <w:t xml:space="preserve">1..1] </w:t>
      </w:r>
      <w:hyperlink w:anchor="S_Immunizations_Section_entries_require">
        <w:r>
          <w:rPr>
            <w:rStyle w:val="HyperlinkCourierBold"/>
          </w:rPr>
          <w:t>Immunizations Section (entries required) (V2)</w:t>
        </w:r>
      </w:hyperlink>
      <w:r>
        <w:rPr>
          <w:rStyle w:val="XMLname"/>
        </w:rPr>
        <w:t xml:space="preserve"> (templateId:2.16.840.1.113883.10.20.22.2.2.1.2)</w:t>
      </w:r>
      <w:bookmarkStart w:id="789" w:name="C_29083"/>
      <w:bookmarkEnd w:id="789"/>
      <w:r>
        <w:t xml:space="preserve"> (CONF:29083).</w:t>
      </w:r>
    </w:p>
    <w:p w:rsidR="0010155E" w:rsidRDefault="00677205">
      <w:pPr>
        <w:numPr>
          <w:ilvl w:val="2"/>
          <w:numId w:val="19"/>
        </w:numPr>
      </w:pPr>
      <w:r>
        <w:t xml:space="preserve">This structuredBody </w:t>
      </w:r>
      <w:r>
        <w:rPr>
          <w:rStyle w:val="keyword"/>
        </w:rPr>
        <w:t>SHALL</w:t>
      </w:r>
      <w:r>
        <w:t xml:space="preserve"> contain exactly one [1..1] </w:t>
      </w:r>
      <w:r>
        <w:rPr>
          <w:rStyle w:val="XMLnameBold"/>
        </w:rPr>
        <w:t>component</w:t>
      </w:r>
      <w:bookmarkStart w:id="790" w:name="C_29086"/>
      <w:bookmarkEnd w:id="790"/>
      <w:r>
        <w:t xml:space="preserve"> (CONF:29086) such</w:t>
      </w:r>
      <w:r>
        <w:t xml:space="preserve"> that it</w:t>
      </w:r>
    </w:p>
    <w:p w:rsidR="0010155E" w:rsidRDefault="00677205">
      <w:pPr>
        <w:numPr>
          <w:ilvl w:val="3"/>
          <w:numId w:val="19"/>
        </w:numPr>
      </w:pPr>
      <w:r>
        <w:rPr>
          <w:rStyle w:val="keyword"/>
        </w:rPr>
        <w:t>SHALL</w:t>
      </w:r>
      <w:r>
        <w:t xml:space="preserve"> contain exactly one [1..1] </w:t>
      </w:r>
      <w:hyperlink w:anchor="S_Problem_Section_entries_required_V2">
        <w:r>
          <w:rPr>
            <w:rStyle w:val="HyperlinkCourierBold"/>
          </w:rPr>
          <w:t>Problem Section (entries required) (V2)</w:t>
        </w:r>
      </w:hyperlink>
      <w:r>
        <w:rPr>
          <w:rStyle w:val="XMLname"/>
        </w:rPr>
        <w:t xml:space="preserve"> (templateId:2.16.840.1.113883.10.20.22.2.5.1.2)</w:t>
      </w:r>
      <w:bookmarkStart w:id="791" w:name="C_29087"/>
      <w:bookmarkEnd w:id="791"/>
      <w:r>
        <w:t xml:space="preserve"> (CONF:29087).</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w:t>
      </w:r>
      <w:r>
        <w:rPr>
          <w:rStyle w:val="XMLnameBold"/>
        </w:rPr>
        <w:t>omponent</w:t>
      </w:r>
      <w:bookmarkStart w:id="792" w:name="C_29088"/>
      <w:bookmarkEnd w:id="792"/>
      <w:r>
        <w:t xml:space="preserve"> (CONF:29088) such that it</w:t>
      </w:r>
    </w:p>
    <w:p w:rsidR="0010155E" w:rsidRDefault="00677205">
      <w:pPr>
        <w:numPr>
          <w:ilvl w:val="3"/>
          <w:numId w:val="19"/>
        </w:numPr>
      </w:pPr>
      <w:r>
        <w:rPr>
          <w:rStyle w:val="keyword"/>
        </w:rPr>
        <w:t>SHALL</w:t>
      </w:r>
      <w:r>
        <w:t xml:space="preserve"> contain exactly one [1..1] </w:t>
      </w:r>
      <w:hyperlink w:anchor="Procedures_Section_entries_optional_V2">
        <w:r>
          <w:rPr>
            <w:rStyle w:val="HyperlinkCourierBold"/>
          </w:rPr>
          <w:t>Procedures Section (entries optional) (V2)</w:t>
        </w:r>
      </w:hyperlink>
      <w:r>
        <w:rPr>
          <w:rStyle w:val="XMLname"/>
        </w:rPr>
        <w:t xml:space="preserve"> (templateId:2.16.840.1.113883.10.20.22.2.7.2)</w:t>
      </w:r>
      <w:bookmarkStart w:id="793" w:name="C_29089"/>
      <w:bookmarkEnd w:id="793"/>
      <w:r>
        <w:t xml:space="preserve"> (CONF:29089).</w:t>
      </w:r>
    </w:p>
    <w:p w:rsidR="0010155E" w:rsidRDefault="00677205">
      <w:pPr>
        <w:numPr>
          <w:ilvl w:val="2"/>
          <w:numId w:val="19"/>
        </w:numPr>
      </w:pPr>
      <w:r>
        <w:t xml:space="preserve">This structuredBody </w:t>
      </w:r>
      <w:r>
        <w:rPr>
          <w:rStyle w:val="keyword"/>
        </w:rPr>
        <w:t>SHOU</w:t>
      </w:r>
      <w:r>
        <w:rPr>
          <w:rStyle w:val="keyword"/>
        </w:rPr>
        <w:t>LD</w:t>
      </w:r>
      <w:r>
        <w:t xml:space="preserve"> contain zero or one [0..1] </w:t>
      </w:r>
      <w:r>
        <w:rPr>
          <w:rStyle w:val="XMLnameBold"/>
        </w:rPr>
        <w:t>component</w:t>
      </w:r>
      <w:bookmarkStart w:id="794" w:name="C_29090"/>
      <w:bookmarkEnd w:id="794"/>
      <w:r>
        <w:t xml:space="preserve"> (CONF:29090) such that it</w:t>
      </w:r>
    </w:p>
    <w:p w:rsidR="0010155E" w:rsidRDefault="00677205">
      <w:pPr>
        <w:numPr>
          <w:ilvl w:val="3"/>
          <w:numId w:val="19"/>
        </w:numPr>
      </w:pPr>
      <w:r>
        <w:rPr>
          <w:rStyle w:val="keyword"/>
        </w:rPr>
        <w:t>SHALL</w:t>
      </w:r>
      <w:r>
        <w:t xml:space="preserve"> contain exactly one [1..1] </w:t>
      </w:r>
      <w:hyperlink w:anchor="S_Results_Section_entries_required_V2">
        <w:r>
          <w:rPr>
            <w:rStyle w:val="HyperlinkCourierBold"/>
          </w:rPr>
          <w:t>Results Section (entries required) (V2)</w:t>
        </w:r>
      </w:hyperlink>
      <w:r>
        <w:rPr>
          <w:rStyle w:val="XMLname"/>
        </w:rPr>
        <w:t xml:space="preserve"> (templateId:2.16.840.1.113883.10.20.22.2.3.1.2)</w:t>
      </w:r>
      <w:bookmarkStart w:id="795" w:name="C_29091"/>
      <w:bookmarkEnd w:id="795"/>
      <w:r>
        <w:t xml:space="preserve"> (CONF:290</w:t>
      </w:r>
      <w:r>
        <w:t>91).</w:t>
      </w:r>
    </w:p>
    <w:p w:rsidR="0010155E" w:rsidRDefault="00677205">
      <w:pPr>
        <w:numPr>
          <w:ilvl w:val="2"/>
          <w:numId w:val="19"/>
        </w:numPr>
      </w:pPr>
      <w:r>
        <w:lastRenderedPageBreak/>
        <w:t xml:space="preserve">This structuredBody </w:t>
      </w:r>
      <w:r>
        <w:rPr>
          <w:rStyle w:val="keyword"/>
        </w:rPr>
        <w:t>MAY</w:t>
      </w:r>
      <w:r>
        <w:t xml:space="preserve"> contain zero or one [0..1] </w:t>
      </w:r>
      <w:r>
        <w:rPr>
          <w:rStyle w:val="XMLnameBold"/>
        </w:rPr>
        <w:t>component</w:t>
      </w:r>
      <w:bookmarkStart w:id="796" w:name="C_29092"/>
      <w:bookmarkEnd w:id="796"/>
      <w:r>
        <w:t xml:space="preserve"> (CONF:29092) such that it</w:t>
      </w:r>
    </w:p>
    <w:p w:rsidR="0010155E" w:rsidRDefault="00677205">
      <w:pPr>
        <w:numPr>
          <w:ilvl w:val="3"/>
          <w:numId w:val="19"/>
        </w:numPr>
      </w:pPr>
      <w:r>
        <w:rPr>
          <w:rStyle w:val="keyword"/>
        </w:rPr>
        <w:t>SHALL</w:t>
      </w:r>
      <w:r>
        <w:t xml:space="preserve"> contain exactly one [1..1] </w:t>
      </w:r>
      <w:hyperlink w:anchor="S_Review_of_Systems_Section">
        <w:r>
          <w:rPr>
            <w:rStyle w:val="HyperlinkCourierBold"/>
          </w:rPr>
          <w:t>Review of Systems Section</w:t>
        </w:r>
      </w:hyperlink>
      <w:r>
        <w:rPr>
          <w:rStyle w:val="XMLname"/>
        </w:rPr>
        <w:t xml:space="preserve"> (templateId:1.3.6.1.4.1.19376.1.5.3.1.3.18)</w:t>
      </w:r>
      <w:bookmarkStart w:id="797" w:name="C_29093"/>
      <w:bookmarkEnd w:id="797"/>
      <w:r>
        <w:t xml:space="preserve"> (CONF:29093).</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798" w:name="C_29094"/>
      <w:bookmarkEnd w:id="798"/>
      <w:r>
        <w:t xml:space="preserve"> (CONF:29094) such that it</w:t>
      </w:r>
    </w:p>
    <w:p w:rsidR="0010155E" w:rsidRDefault="00677205">
      <w:pPr>
        <w:numPr>
          <w:ilvl w:val="3"/>
          <w:numId w:val="19"/>
        </w:numPr>
      </w:pPr>
      <w:r>
        <w:rPr>
          <w:rStyle w:val="keyword"/>
        </w:rPr>
        <w:t>SHALL</w:t>
      </w:r>
      <w:r>
        <w:t xml:space="preserve"> contain exactly one [1..1] </w:t>
      </w:r>
      <w:hyperlink w:anchor="S_Social_History_Section_V2">
        <w:r>
          <w:rPr>
            <w:rStyle w:val="HyperlinkCourierBold"/>
          </w:rPr>
          <w:t>Social History Section (V2)</w:t>
        </w:r>
      </w:hyperlink>
      <w:r>
        <w:rPr>
          <w:rStyle w:val="XMLname"/>
        </w:rPr>
        <w:t xml:space="preserve"> (templateId:2.16.840.1.113883.10.20.22.2.17</w:t>
      </w:r>
      <w:r>
        <w:rPr>
          <w:rStyle w:val="XMLname"/>
        </w:rPr>
        <w:t>.2)</w:t>
      </w:r>
      <w:bookmarkStart w:id="799" w:name="C_29095"/>
      <w:bookmarkEnd w:id="799"/>
      <w:r>
        <w:t xml:space="preserve"> (CONF:29095).</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800" w:name="C_29096"/>
      <w:bookmarkEnd w:id="800"/>
      <w:r>
        <w:t xml:space="preserve"> (CONF:29096) such that it</w:t>
      </w:r>
    </w:p>
    <w:p w:rsidR="0010155E" w:rsidRDefault="00677205">
      <w:pPr>
        <w:numPr>
          <w:ilvl w:val="3"/>
          <w:numId w:val="19"/>
        </w:numPr>
      </w:pPr>
      <w:r>
        <w:rPr>
          <w:rStyle w:val="keyword"/>
        </w:rPr>
        <w:t>SHALL</w:t>
      </w:r>
      <w:r>
        <w:t xml:space="preserve"> contain exactly one [1..1] </w:t>
      </w:r>
      <w:hyperlink w:anchor="S_Vital_Signs_Section_entries_required_">
        <w:r>
          <w:rPr>
            <w:rStyle w:val="HyperlinkCourierBold"/>
          </w:rPr>
          <w:t>Vital Signs Section (entries required) (V2)</w:t>
        </w:r>
      </w:hyperlink>
      <w:r>
        <w:rPr>
          <w:rStyle w:val="XMLname"/>
        </w:rPr>
        <w:t xml:space="preserve"> (templateId:</w:t>
      </w:r>
      <w:r>
        <w:rPr>
          <w:rStyle w:val="XMLname"/>
        </w:rPr>
        <w:t>2.16.840.1.113883.10.20.22.2.4.1.2)</w:t>
      </w:r>
      <w:bookmarkStart w:id="801" w:name="C_29097"/>
      <w:bookmarkEnd w:id="801"/>
      <w:r>
        <w:t xml:space="preserve"> (CONF:29097).</w:t>
      </w:r>
    </w:p>
    <w:p w:rsidR="0010155E" w:rsidRDefault="00677205">
      <w:pPr>
        <w:numPr>
          <w:ilvl w:val="2"/>
          <w:numId w:val="19"/>
        </w:numPr>
      </w:pPr>
      <w:r>
        <w:t xml:space="preserve">This structuredBody </w:t>
      </w:r>
      <w:r>
        <w:rPr>
          <w:rStyle w:val="keyword"/>
        </w:rPr>
        <w:t>SHOULD</w:t>
      </w:r>
      <w:r>
        <w:t xml:space="preserve"> contain zero or one [0..1] </w:t>
      </w:r>
      <w:r>
        <w:rPr>
          <w:rStyle w:val="XMLnameBold"/>
        </w:rPr>
        <w:t>component</w:t>
      </w:r>
      <w:bookmarkStart w:id="802" w:name="C_29098"/>
      <w:bookmarkEnd w:id="802"/>
      <w:r>
        <w:t xml:space="preserve"> (CONF:29098) such that it</w:t>
      </w:r>
    </w:p>
    <w:p w:rsidR="0010155E" w:rsidRDefault="00677205">
      <w:pPr>
        <w:numPr>
          <w:ilvl w:val="3"/>
          <w:numId w:val="19"/>
        </w:numPr>
      </w:pPr>
      <w:r>
        <w:rPr>
          <w:rStyle w:val="keyword"/>
        </w:rPr>
        <w:t>SHALL</w:t>
      </w:r>
      <w:r>
        <w:t xml:space="preserve"> contain exactly one [1..1] </w:t>
      </w:r>
      <w:hyperlink w:anchor="S_Functional_Status_Section_V2">
        <w:r>
          <w:rPr>
            <w:rStyle w:val="HyperlinkCourierBold"/>
          </w:rPr>
          <w:t>Functional Status Section (V2)</w:t>
        </w:r>
      </w:hyperlink>
      <w:r>
        <w:rPr>
          <w:rStyle w:val="XMLname"/>
        </w:rPr>
        <w:t xml:space="preserve"> (templateId:2.16.840.1.113883.10.20.22.2.14.2)</w:t>
      </w:r>
      <w:bookmarkStart w:id="803" w:name="C_29099"/>
      <w:bookmarkEnd w:id="803"/>
      <w:r>
        <w:t xml:space="preserve"> (CONF:29099).</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804" w:name="C_29100"/>
      <w:bookmarkEnd w:id="804"/>
      <w:r>
        <w:t xml:space="preserve"> (CONF:29100) such that it</w:t>
      </w:r>
    </w:p>
    <w:p w:rsidR="0010155E" w:rsidRDefault="00677205">
      <w:pPr>
        <w:numPr>
          <w:ilvl w:val="3"/>
          <w:numId w:val="19"/>
        </w:numPr>
      </w:pPr>
      <w:r>
        <w:rPr>
          <w:rStyle w:val="keyword"/>
        </w:rPr>
        <w:t>SHALL</w:t>
      </w:r>
      <w:r>
        <w:t xml:space="preserve"> contain exactly one [1..1] </w:t>
      </w:r>
      <w:hyperlink w:anchor="S_Physical_Exam_Section_V2">
        <w:r>
          <w:rPr>
            <w:rStyle w:val="HyperlinkCourierBold"/>
          </w:rPr>
          <w:t>Physical Exam Section (V2</w:t>
        </w:r>
        <w:r>
          <w:rPr>
            <w:rStyle w:val="HyperlinkCourierBold"/>
          </w:rPr>
          <w:t>)</w:t>
        </w:r>
      </w:hyperlink>
      <w:r>
        <w:rPr>
          <w:rStyle w:val="XMLname"/>
        </w:rPr>
        <w:t xml:space="preserve"> (templateId:2.16.840.1.113883.10.20.2.10.2)</w:t>
      </w:r>
      <w:bookmarkStart w:id="805" w:name="C_29101"/>
      <w:bookmarkEnd w:id="805"/>
      <w:r>
        <w:t xml:space="preserve"> (CONF:29101).</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806" w:name="C_29564"/>
      <w:bookmarkEnd w:id="806"/>
      <w:r>
        <w:t xml:space="preserve"> (CONF:29564) such that it</w:t>
      </w:r>
    </w:p>
    <w:p w:rsidR="0010155E" w:rsidRDefault="00677205">
      <w:pPr>
        <w:numPr>
          <w:ilvl w:val="3"/>
          <w:numId w:val="19"/>
        </w:numPr>
      </w:pPr>
      <w:r>
        <w:rPr>
          <w:rStyle w:val="keyword"/>
        </w:rPr>
        <w:t>SHALL</w:t>
      </w:r>
      <w:r>
        <w:t xml:space="preserve"> contain exactly one [1..1] </w:t>
      </w:r>
      <w:hyperlink w:anchor="Advance_Directives_Section_entries_opti">
        <w:r>
          <w:rPr>
            <w:rStyle w:val="HyperlinkCourierBold"/>
          </w:rPr>
          <w:t>Advance Direct</w:t>
        </w:r>
        <w:r>
          <w:rPr>
            <w:rStyle w:val="HyperlinkCourierBold"/>
          </w:rPr>
          <w:t>ives Section (entries optional) (V2)</w:t>
        </w:r>
      </w:hyperlink>
      <w:r>
        <w:rPr>
          <w:rStyle w:val="XMLname"/>
        </w:rPr>
        <w:t xml:space="preserve"> (templateId:2.16.840.1.113883.10.20.22.2.21.2)</w:t>
      </w:r>
      <w:bookmarkStart w:id="807" w:name="C_29565"/>
      <w:bookmarkEnd w:id="807"/>
      <w:r>
        <w:t xml:space="preserve"> (CONF:29565).</w:t>
      </w:r>
    </w:p>
    <w:p w:rsidR="0010155E" w:rsidRDefault="00677205">
      <w:pPr>
        <w:numPr>
          <w:ilvl w:val="2"/>
          <w:numId w:val="19"/>
        </w:numPr>
      </w:pPr>
      <w:r>
        <w:t xml:space="preserve">This structuredBody </w:t>
      </w:r>
      <w:r>
        <w:rPr>
          <w:rStyle w:val="keyword"/>
        </w:rPr>
        <w:t>SHOULD</w:t>
      </w:r>
      <w:r>
        <w:t xml:space="preserve"> contain zero or one [0..1] </w:t>
      </w:r>
      <w:r>
        <w:rPr>
          <w:rStyle w:val="XMLnameBold"/>
        </w:rPr>
        <w:t>component</w:t>
      </w:r>
      <w:bookmarkStart w:id="808" w:name="C_30780"/>
      <w:bookmarkEnd w:id="808"/>
      <w:r>
        <w:t xml:space="preserve"> (CONF:30780) such that it</w:t>
      </w:r>
    </w:p>
    <w:p w:rsidR="0010155E" w:rsidRDefault="00677205">
      <w:pPr>
        <w:numPr>
          <w:ilvl w:val="3"/>
          <w:numId w:val="19"/>
        </w:numPr>
      </w:pPr>
      <w:r>
        <w:rPr>
          <w:rStyle w:val="keyword"/>
        </w:rPr>
        <w:t>SHALL</w:t>
      </w:r>
      <w:r>
        <w:t xml:space="preserve"> contain exactly one [1..1] </w:t>
      </w:r>
      <w:hyperlink w:anchor="S_Nutrition_Section_NEW">
        <w:r>
          <w:rPr>
            <w:rStyle w:val="HyperlinkCourierBold"/>
          </w:rPr>
          <w:t>Nutrition Section (NEW)</w:t>
        </w:r>
      </w:hyperlink>
      <w:r>
        <w:rPr>
          <w:rStyle w:val="XMLname"/>
        </w:rPr>
        <w:t xml:space="preserve"> (templateId:2.16.840.1.113883.10.20.22.2.57)</w:t>
      </w:r>
      <w:bookmarkStart w:id="809" w:name="C_30781"/>
      <w:bookmarkEnd w:id="809"/>
      <w:r>
        <w:t xml:space="preserve"> (CONF:30781).</w:t>
      </w:r>
    </w:p>
    <w:p w:rsidR="0010155E" w:rsidRDefault="00677205">
      <w:pPr>
        <w:numPr>
          <w:ilvl w:val="2"/>
          <w:numId w:val="19"/>
        </w:numPr>
      </w:pPr>
      <w:r>
        <w:t xml:space="preserve">This structuredBody </w:t>
      </w:r>
      <w:r>
        <w:rPr>
          <w:rStyle w:val="keyword"/>
        </w:rPr>
        <w:t>SHOULD</w:t>
      </w:r>
      <w:r>
        <w:t xml:space="preserve"> contain zero or one [0..1] </w:t>
      </w:r>
      <w:r>
        <w:rPr>
          <w:rStyle w:val="XMLnameBold"/>
        </w:rPr>
        <w:t>component</w:t>
      </w:r>
      <w:bookmarkStart w:id="810" w:name="C_30796"/>
      <w:bookmarkEnd w:id="810"/>
      <w:r>
        <w:t xml:space="preserve"> (CONF:30796) such that it</w:t>
      </w:r>
    </w:p>
    <w:p w:rsidR="0010155E" w:rsidRDefault="00677205">
      <w:pPr>
        <w:numPr>
          <w:ilvl w:val="3"/>
          <w:numId w:val="19"/>
        </w:numPr>
      </w:pPr>
      <w:r>
        <w:rPr>
          <w:rStyle w:val="keyword"/>
        </w:rPr>
        <w:t>SHALL</w:t>
      </w:r>
      <w:r>
        <w:t xml:space="preserve"> contain exactly one [1..1] </w:t>
      </w:r>
      <w:hyperlink w:anchor="S_Mental_Status_Section_NEW">
        <w:r>
          <w:rPr>
            <w:rStyle w:val="HyperlinkCourierBold"/>
          </w:rPr>
          <w:t>Mental Status Section (NEW)</w:t>
        </w:r>
      </w:hyperlink>
      <w:r>
        <w:rPr>
          <w:rStyle w:val="XMLname"/>
        </w:rPr>
        <w:t xml:space="preserve"> (templateId:2.16.840.1.113883.10.20.22.2.56)</w:t>
      </w:r>
      <w:bookmarkStart w:id="811" w:name="C_30926"/>
      <w:bookmarkEnd w:id="811"/>
      <w:r>
        <w:t xml:space="preserve"> (CONF:30926).</w:t>
      </w:r>
    </w:p>
    <w:p w:rsidR="0010155E" w:rsidRDefault="00677205">
      <w:pPr>
        <w:numPr>
          <w:ilvl w:val="2"/>
          <w:numId w:val="19"/>
        </w:numPr>
      </w:pPr>
      <w:r>
        <w:lastRenderedPageBreak/>
        <w:t xml:space="preserve">This structuredBody </w:t>
      </w:r>
      <w:r>
        <w:rPr>
          <w:rStyle w:val="keyword"/>
        </w:rPr>
        <w:t>MAY</w:t>
      </w:r>
      <w:r>
        <w:t xml:space="preserve"> contain zero or one [0..1] </w:t>
      </w:r>
      <w:r>
        <w:rPr>
          <w:rStyle w:val="XMLnameBold"/>
        </w:rPr>
        <w:t>component</w:t>
      </w:r>
      <w:bookmarkStart w:id="812" w:name="C_30798"/>
      <w:bookmarkEnd w:id="812"/>
      <w:r>
        <w:t xml:space="preserve"> (CONF:30798) such that it</w:t>
      </w:r>
    </w:p>
    <w:p w:rsidR="0010155E" w:rsidRDefault="00677205">
      <w:pPr>
        <w:numPr>
          <w:ilvl w:val="3"/>
          <w:numId w:val="19"/>
        </w:numPr>
      </w:pPr>
      <w:r>
        <w:rPr>
          <w:rStyle w:val="keyword"/>
        </w:rPr>
        <w:t>SHALL</w:t>
      </w:r>
      <w:r>
        <w:t xml:space="preserve"> contain exactly one [1..1] </w:t>
      </w:r>
      <w:hyperlink w:anchor="S_Medical_Equipment_Section_V2">
        <w:r>
          <w:rPr>
            <w:rStyle w:val="HyperlinkCourierBold"/>
          </w:rPr>
          <w:t>Medical Equipment Section (V2)</w:t>
        </w:r>
      </w:hyperlink>
      <w:r>
        <w:rPr>
          <w:rStyle w:val="XMLname"/>
        </w:rPr>
        <w:t xml:space="preserve"> (templateId:2.16.840.1.113883.10.20.22.2.23.2)</w:t>
      </w:r>
      <w:bookmarkStart w:id="813" w:name="C_30799"/>
      <w:bookmarkEnd w:id="813"/>
      <w:r>
        <w:t xml:space="preserve"> (CONF:30799).</w:t>
      </w:r>
    </w:p>
    <w:p w:rsidR="0010155E" w:rsidRDefault="00677205">
      <w:pPr>
        <w:numPr>
          <w:ilvl w:val="2"/>
          <w:numId w:val="19"/>
        </w:numPr>
      </w:pPr>
      <w:r>
        <w:t xml:space="preserve">This structuredBody </w:t>
      </w:r>
      <w:r>
        <w:rPr>
          <w:rStyle w:val="keyword"/>
        </w:rPr>
        <w:t>SHALL</w:t>
      </w:r>
      <w:r>
        <w:t xml:space="preserve"> contain exactly one [1..1] </w:t>
      </w:r>
      <w:r>
        <w:rPr>
          <w:rStyle w:val="XMLnameBold"/>
        </w:rPr>
        <w:t>component</w:t>
      </w:r>
      <w:bookmarkStart w:id="814" w:name="C_30911"/>
      <w:bookmarkEnd w:id="814"/>
      <w:r>
        <w:t xml:space="preserve"> (CONF:30911) such that it</w:t>
      </w:r>
    </w:p>
    <w:p w:rsidR="0010155E" w:rsidRDefault="00677205">
      <w:pPr>
        <w:numPr>
          <w:ilvl w:val="3"/>
          <w:numId w:val="19"/>
        </w:numPr>
      </w:pPr>
      <w:r>
        <w:rPr>
          <w:rStyle w:val="keyword"/>
        </w:rPr>
        <w:t>SHALL</w:t>
      </w:r>
      <w:r>
        <w:t xml:space="preserve"> contain exactly o</w:t>
      </w:r>
      <w:r>
        <w:t xml:space="preserve">ne [1..1] </w:t>
      </w:r>
      <w:hyperlink w:anchor="S_Allergies_Section_entries_required_V2">
        <w:r>
          <w:rPr>
            <w:rStyle w:val="HyperlinkCourierBold"/>
          </w:rPr>
          <w:t>Allergies Section (entries required) (V2)</w:t>
        </w:r>
      </w:hyperlink>
      <w:r>
        <w:rPr>
          <w:rStyle w:val="XMLname"/>
        </w:rPr>
        <w:t xml:space="preserve"> (templateId:2.16.840.1.113883.10.20.22.2.6.1.2)</w:t>
      </w:r>
      <w:bookmarkStart w:id="815" w:name="C_30912"/>
      <w:bookmarkEnd w:id="815"/>
      <w:r>
        <w:t xml:space="preserve"> (CONF:30912).</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816" w:name="C_30913"/>
      <w:bookmarkEnd w:id="816"/>
      <w:r>
        <w:t xml:space="preserve"> (CONF:30913) such t</w:t>
      </w:r>
      <w:r>
        <w:t>hat it</w:t>
      </w:r>
    </w:p>
    <w:p w:rsidR="0010155E" w:rsidRDefault="00677205">
      <w:pPr>
        <w:numPr>
          <w:ilvl w:val="3"/>
          <w:numId w:val="19"/>
        </w:numPr>
      </w:pPr>
      <w:r>
        <w:rPr>
          <w:rStyle w:val="keyword"/>
        </w:rPr>
        <w:t>SHALL</w:t>
      </w:r>
      <w:r>
        <w:t xml:space="preserve"> contain exactly one [1..1] </w:t>
      </w:r>
      <w:hyperlink w:anchor="S_Assessment_Section">
        <w:r>
          <w:rPr>
            <w:rStyle w:val="HyperlinkCourierBold"/>
          </w:rPr>
          <w:t>Assessment Section</w:t>
        </w:r>
      </w:hyperlink>
      <w:r>
        <w:rPr>
          <w:rStyle w:val="XMLname"/>
        </w:rPr>
        <w:t xml:space="preserve"> (templateId:2.16.840.1.113883.10.20.22.2.8)</w:t>
      </w:r>
      <w:bookmarkStart w:id="817" w:name="C_30914"/>
      <w:bookmarkEnd w:id="817"/>
      <w:r>
        <w:t xml:space="preserve"> (CONF:30914).</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818" w:name="C_30915"/>
      <w:bookmarkEnd w:id="818"/>
      <w:r>
        <w:t xml:space="preserve"> (CONF:30915) such that it</w:t>
      </w:r>
    </w:p>
    <w:p w:rsidR="0010155E" w:rsidRDefault="00677205">
      <w:pPr>
        <w:numPr>
          <w:ilvl w:val="3"/>
          <w:numId w:val="19"/>
        </w:numPr>
      </w:pPr>
      <w:r>
        <w:rPr>
          <w:rStyle w:val="keyword"/>
        </w:rPr>
        <w:t>SHALL</w:t>
      </w:r>
      <w:r>
        <w:t xml:space="preserve"> con</w:t>
      </w:r>
      <w:r>
        <w:t xml:space="preserve">tain exactly one [1..1] </w:t>
      </w:r>
      <w:hyperlink w:anchor="S_Assessment_and_Plan_Section_V2">
        <w:r>
          <w:rPr>
            <w:rStyle w:val="HyperlinkCourierBold"/>
          </w:rPr>
          <w:t>Assessment and Plan Section (V2)</w:t>
        </w:r>
      </w:hyperlink>
      <w:r>
        <w:rPr>
          <w:rStyle w:val="XMLname"/>
        </w:rPr>
        <w:t xml:space="preserve"> (templateId:2.16.840.1.113883.10.20.22.2.9.2)</w:t>
      </w:r>
      <w:bookmarkStart w:id="819" w:name="C_30916"/>
      <w:bookmarkEnd w:id="819"/>
      <w:r>
        <w:t xml:space="preserve"> (CONF:30916).</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820" w:name="C_30917"/>
      <w:bookmarkEnd w:id="820"/>
      <w:r>
        <w:t xml:space="preserve"> (CONF:30917) such that </w:t>
      </w:r>
      <w:r>
        <w:t>it</w:t>
      </w:r>
    </w:p>
    <w:p w:rsidR="0010155E" w:rsidRDefault="00677205">
      <w:pPr>
        <w:numPr>
          <w:ilvl w:val="3"/>
          <w:numId w:val="19"/>
        </w:numPr>
      </w:pPr>
      <w:r>
        <w:rPr>
          <w:rStyle w:val="keyword"/>
        </w:rPr>
        <w:t>SHALL</w:t>
      </w:r>
      <w:r>
        <w:t xml:space="preserve"> contain exactly one [1..1] </w:t>
      </w:r>
      <w:hyperlink w:anchor="S_History_of_Past_Illness_Section_V2">
        <w:r>
          <w:rPr>
            <w:rStyle w:val="HyperlinkCourierBold"/>
          </w:rPr>
          <w:t>History of Past Illness Section (V2)</w:t>
        </w:r>
      </w:hyperlink>
      <w:r>
        <w:rPr>
          <w:rStyle w:val="XMLname"/>
        </w:rPr>
        <w:t xml:space="preserve"> (templateId:2.16.840.1.113883.10.20.22.2.20.2)</w:t>
      </w:r>
      <w:bookmarkStart w:id="821" w:name="C_30918"/>
      <w:bookmarkEnd w:id="821"/>
      <w:r>
        <w:t xml:space="preserve"> (CONF:30918).</w:t>
      </w:r>
    </w:p>
    <w:p w:rsidR="0010155E" w:rsidRDefault="00677205">
      <w:pPr>
        <w:numPr>
          <w:ilvl w:val="2"/>
          <w:numId w:val="19"/>
        </w:numPr>
      </w:pPr>
      <w:r>
        <w:t xml:space="preserve">This structuredBody </w:t>
      </w:r>
      <w:r>
        <w:rPr>
          <w:rStyle w:val="keyword"/>
        </w:rPr>
        <w:t>MAY</w:t>
      </w:r>
      <w:r>
        <w:t xml:space="preserve"> contain zero or one [0..1] </w:t>
      </w:r>
      <w:r>
        <w:rPr>
          <w:rStyle w:val="XMLnameBold"/>
        </w:rPr>
        <w:t>component</w:t>
      </w:r>
      <w:bookmarkStart w:id="822" w:name="C_30919"/>
      <w:bookmarkEnd w:id="822"/>
      <w:r>
        <w:t xml:space="preserve"> (CONF:30919) such that it</w:t>
      </w:r>
    </w:p>
    <w:p w:rsidR="0010155E" w:rsidRDefault="00677205">
      <w:pPr>
        <w:numPr>
          <w:ilvl w:val="3"/>
          <w:numId w:val="19"/>
        </w:numPr>
      </w:pPr>
      <w:r>
        <w:rPr>
          <w:rStyle w:val="keyword"/>
        </w:rPr>
        <w:t>SHALL</w:t>
      </w:r>
      <w:r>
        <w:t xml:space="preserve"> contain exactly one [1..1] </w:t>
      </w:r>
      <w:hyperlink w:anchor="S_General_Status_Section">
        <w:r>
          <w:rPr>
            <w:rStyle w:val="HyperlinkCourierBold"/>
          </w:rPr>
          <w:t>General Status Section</w:t>
        </w:r>
      </w:hyperlink>
      <w:r>
        <w:rPr>
          <w:rStyle w:val="XMLname"/>
        </w:rPr>
        <w:t xml:space="preserve"> (templateId:2.16.840.1.113883.10.20.2.5)</w:t>
      </w:r>
      <w:bookmarkStart w:id="823" w:name="C_30920"/>
      <w:bookmarkEnd w:id="823"/>
      <w:r>
        <w:t xml:space="preserve"> (CONF:30920).</w:t>
      </w:r>
    </w:p>
    <w:p w:rsidR="0010155E" w:rsidRDefault="00677205">
      <w:pPr>
        <w:numPr>
          <w:ilvl w:val="2"/>
          <w:numId w:val="19"/>
        </w:numPr>
      </w:pPr>
      <w:r>
        <w:t xml:space="preserve">This structuredBody </w:t>
      </w:r>
      <w:r>
        <w:rPr>
          <w:rStyle w:val="keyword"/>
        </w:rPr>
        <w:t>SHALL</w:t>
      </w:r>
      <w:r>
        <w:t xml:space="preserve"> contain exactly one [1..1] </w:t>
      </w:r>
      <w:r>
        <w:rPr>
          <w:rStyle w:val="XMLnameBold"/>
        </w:rPr>
        <w:t>component</w:t>
      </w:r>
      <w:bookmarkStart w:id="824" w:name="C_30922"/>
      <w:bookmarkEnd w:id="824"/>
      <w:r>
        <w:t xml:space="preserve"> (CONF:30</w:t>
      </w:r>
      <w:r>
        <w:t>922) such that it</w:t>
      </w:r>
    </w:p>
    <w:p w:rsidR="0010155E" w:rsidRDefault="00677205">
      <w:pPr>
        <w:numPr>
          <w:ilvl w:val="3"/>
          <w:numId w:val="19"/>
        </w:numPr>
      </w:pPr>
      <w:r>
        <w:rPr>
          <w:rStyle w:val="keyword"/>
        </w:rPr>
        <w:t>SHALL</w:t>
      </w:r>
      <w:r>
        <w:t xml:space="preserve"> contain exactly one [1..1] </w:t>
      </w:r>
      <w:hyperlink w:anchor="S_Medications_Section_entries_required_">
        <w:r>
          <w:rPr>
            <w:rStyle w:val="HyperlinkCourierBold"/>
          </w:rPr>
          <w:t>Medications Section (entries required) (V2)</w:t>
        </w:r>
      </w:hyperlink>
      <w:r>
        <w:rPr>
          <w:rStyle w:val="XMLname"/>
        </w:rPr>
        <w:t xml:space="preserve"> (templateId:2.16.840.1.113883.10.20.22.2.1.1.2)</w:t>
      </w:r>
      <w:bookmarkStart w:id="825" w:name="C_30923"/>
      <w:bookmarkEnd w:id="825"/>
      <w:r>
        <w:t xml:space="preserve"> (CONF:30923).</w:t>
      </w:r>
    </w:p>
    <w:p w:rsidR="0010155E" w:rsidRDefault="00677205">
      <w:pPr>
        <w:numPr>
          <w:ilvl w:val="2"/>
          <w:numId w:val="19"/>
        </w:numPr>
      </w:pPr>
      <w:r>
        <w:t xml:space="preserve">This structuredBody </w:t>
      </w:r>
      <w:r>
        <w:rPr>
          <w:rStyle w:val="keyword"/>
        </w:rPr>
        <w:t>SHALL</w:t>
      </w:r>
      <w:r>
        <w:t xml:space="preserve"> contain exa</w:t>
      </w:r>
      <w:r>
        <w:t xml:space="preserve">ctly one [1..1] </w:t>
      </w:r>
      <w:r>
        <w:rPr>
          <w:rStyle w:val="XMLnameBold"/>
        </w:rPr>
        <w:t>component</w:t>
      </w:r>
      <w:bookmarkStart w:id="826" w:name="C_30924"/>
      <w:bookmarkEnd w:id="826"/>
      <w:r>
        <w:t xml:space="preserve"> (CONF:30924) such that it</w:t>
      </w:r>
    </w:p>
    <w:p w:rsidR="0010155E" w:rsidRDefault="00677205">
      <w:pPr>
        <w:numPr>
          <w:ilvl w:val="3"/>
          <w:numId w:val="19"/>
        </w:numPr>
      </w:pPr>
      <w:r>
        <w:rPr>
          <w:rStyle w:val="keyword"/>
        </w:rPr>
        <w:t>SHALL</w:t>
      </w:r>
      <w:r>
        <w:t xml:space="preserve"> contain exactly one [1..1] </w:t>
      </w:r>
      <w:hyperlink w:anchor="Reason_for_Referral_Section_V2">
        <w:r>
          <w:rPr>
            <w:rStyle w:val="HyperlinkCourierBold"/>
          </w:rPr>
          <w:t>Reason for Referral Section (V2)</w:t>
        </w:r>
      </w:hyperlink>
      <w:r>
        <w:rPr>
          <w:rStyle w:val="XMLname"/>
        </w:rPr>
        <w:t xml:space="preserve"> (templateId:1.3.6.1.4.1.19376.1.5.3.1.3.1.2)</w:t>
      </w:r>
      <w:bookmarkStart w:id="827" w:name="C_30925"/>
      <w:bookmarkEnd w:id="827"/>
      <w:r>
        <w:t xml:space="preserve"> (CONF:30925).</w:t>
      </w:r>
    </w:p>
    <w:p w:rsidR="0010155E" w:rsidRDefault="00677205">
      <w:pPr>
        <w:pStyle w:val="BodyText"/>
        <w:numPr>
          <w:ilvl w:val="2"/>
          <w:numId w:val="19"/>
        </w:numPr>
      </w:pPr>
      <w:r>
        <w:lastRenderedPageBreak/>
        <w:t>SHALL include an Assessmen</w:t>
      </w:r>
      <w:r>
        <w:t>t and Plan Section (V2) (templateId: 2.16.840.1.113883.10.20.22.2.9.2) OR an Assessment Section (templateId: 2.16.840.1.113883.10.20.22.2.8) and a Plan of Treatment Section (V2) (templateId: 2.16.840.1.113883.10.20.22.2.10.2) (CONF:29102).</w:t>
      </w:r>
    </w:p>
    <w:p w:rsidR="0010155E" w:rsidRDefault="00677205">
      <w:pPr>
        <w:pStyle w:val="BodyText"/>
        <w:numPr>
          <w:ilvl w:val="2"/>
          <w:numId w:val="19"/>
        </w:numPr>
      </w:pPr>
      <w:r>
        <w:t>SHALL NOT includ</w:t>
      </w:r>
      <w:r>
        <w:t>e an Assessment and Plan Section (V2) (templateId: 2.16.840.1.113883.10.20.22.2.9.2) when an Assessment Section (templateId: 2.16.840.1.113883.10.20.22.2.8) and a Plan of Treatment Section (V2) (templateId: 2.16.840.1.113883.10.20.22.2.10.2) are present (C</w:t>
      </w:r>
      <w:r>
        <w:t>ONF:29103).</w:t>
      </w:r>
    </w:p>
    <w:p w:rsidR="0010155E" w:rsidRDefault="00677205">
      <w:pPr>
        <w:pStyle w:val="Caption"/>
      </w:pPr>
      <w:r>
        <w:fldChar w:fldCharType="begin"/>
      </w:r>
      <w:r>
        <w:instrText>SEQ Table \* ARABIC</w:instrText>
      </w:r>
      <w:r>
        <w:fldChar w:fldCharType="separate"/>
      </w:r>
      <w:bookmarkStart w:id="828" w:name="ReferralDocumentType"/>
      <w:bookmarkEnd w:id="828"/>
      <w:r>
        <w:t>49</w:t>
      </w:r>
      <w:r>
        <w:fldChar w:fldCharType="end"/>
      </w:r>
      <w:r>
        <w:t>: ReferralDocumentType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11"/>
        <w:gridCol w:w="1991"/>
        <w:gridCol w:w="5138"/>
      </w:tblGrid>
      <w:tr w:rsidR="0010155E">
        <w:tc>
          <w:tcPr>
            <w:tcW w:w="0" w:type="auto"/>
            <w:gridSpan w:val="3"/>
          </w:tcPr>
          <w:p w:rsidR="0010155E" w:rsidRDefault="00677205">
            <w:r>
              <w:t>Value Set: ReferralDocumentType 2.16.840.1.113883.1.11.20.2.3</w:t>
            </w:r>
          </w:p>
          <w:p w:rsidR="0010155E" w:rsidRDefault="00677205">
            <w:r>
              <w:t>A referral note provides a consulting physician specified patient information about the patient referred.</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57133-1</w:t>
            </w:r>
          </w:p>
        </w:tc>
        <w:tc>
          <w:tcPr>
            <w:tcW w:w="0" w:type="auto"/>
          </w:tcPr>
          <w:p w:rsidR="0010155E" w:rsidRDefault="00677205">
            <w:r>
              <w:t>LOINC</w:t>
            </w:r>
          </w:p>
        </w:tc>
        <w:tc>
          <w:tcPr>
            <w:tcW w:w="0" w:type="auto"/>
          </w:tcPr>
          <w:p w:rsidR="0010155E" w:rsidRDefault="00677205">
            <w:r>
              <w:t>Referral note</w:t>
            </w:r>
          </w:p>
        </w:tc>
      </w:tr>
      <w:tr w:rsidR="0010155E">
        <w:tc>
          <w:tcPr>
            <w:tcW w:w="0" w:type="auto"/>
          </w:tcPr>
          <w:p w:rsidR="0010155E" w:rsidRDefault="00677205">
            <w:r>
              <w:t>57170-3</w:t>
            </w:r>
          </w:p>
        </w:tc>
        <w:tc>
          <w:tcPr>
            <w:tcW w:w="0" w:type="auto"/>
          </w:tcPr>
          <w:p w:rsidR="0010155E" w:rsidRDefault="00677205">
            <w:r>
              <w:t>LOINC</w:t>
            </w:r>
          </w:p>
        </w:tc>
        <w:tc>
          <w:tcPr>
            <w:tcW w:w="0" w:type="auto"/>
          </w:tcPr>
          <w:p w:rsidR="0010155E" w:rsidRDefault="00677205">
            <w:r>
              <w:t>Cardiovascular disease Referral note</w:t>
            </w:r>
          </w:p>
        </w:tc>
      </w:tr>
      <w:tr w:rsidR="0010155E">
        <w:tc>
          <w:tcPr>
            <w:tcW w:w="0" w:type="auto"/>
          </w:tcPr>
          <w:p w:rsidR="0010155E" w:rsidRDefault="00677205">
            <w:r>
              <w:t>57178-6</w:t>
            </w:r>
          </w:p>
        </w:tc>
        <w:tc>
          <w:tcPr>
            <w:tcW w:w="0" w:type="auto"/>
          </w:tcPr>
          <w:p w:rsidR="0010155E" w:rsidRDefault="00677205">
            <w:r>
              <w:t>LOINC</w:t>
            </w:r>
          </w:p>
        </w:tc>
        <w:tc>
          <w:tcPr>
            <w:tcW w:w="0" w:type="auto"/>
          </w:tcPr>
          <w:p w:rsidR="0010155E" w:rsidRDefault="00677205">
            <w:r>
              <w:t>Critical Care Medicine Referral note</w:t>
            </w:r>
          </w:p>
        </w:tc>
      </w:tr>
      <w:tr w:rsidR="0010155E">
        <w:tc>
          <w:tcPr>
            <w:tcW w:w="0" w:type="auto"/>
          </w:tcPr>
          <w:p w:rsidR="0010155E" w:rsidRDefault="00677205">
            <w:r>
              <w:t>57134-9</w:t>
            </w:r>
          </w:p>
        </w:tc>
        <w:tc>
          <w:tcPr>
            <w:tcW w:w="0" w:type="auto"/>
          </w:tcPr>
          <w:p w:rsidR="0010155E" w:rsidRDefault="00677205">
            <w:r>
              <w:t>LOINC</w:t>
            </w:r>
          </w:p>
        </w:tc>
        <w:tc>
          <w:tcPr>
            <w:tcW w:w="0" w:type="auto"/>
          </w:tcPr>
          <w:p w:rsidR="0010155E" w:rsidRDefault="00677205">
            <w:r>
              <w:t>Dentistry Referral note</w:t>
            </w:r>
          </w:p>
        </w:tc>
      </w:tr>
      <w:tr w:rsidR="0010155E">
        <w:tc>
          <w:tcPr>
            <w:tcW w:w="0" w:type="auto"/>
          </w:tcPr>
          <w:p w:rsidR="0010155E" w:rsidRDefault="00677205">
            <w:r>
              <w:t>57135-6</w:t>
            </w:r>
          </w:p>
        </w:tc>
        <w:tc>
          <w:tcPr>
            <w:tcW w:w="0" w:type="auto"/>
          </w:tcPr>
          <w:p w:rsidR="0010155E" w:rsidRDefault="00677205">
            <w:r>
              <w:t>LOINC</w:t>
            </w:r>
          </w:p>
        </w:tc>
        <w:tc>
          <w:tcPr>
            <w:tcW w:w="0" w:type="auto"/>
          </w:tcPr>
          <w:p w:rsidR="0010155E" w:rsidRDefault="00677205">
            <w:r>
              <w:t>Dermatology Referral note</w:t>
            </w:r>
          </w:p>
        </w:tc>
      </w:tr>
      <w:tr w:rsidR="0010155E">
        <w:tc>
          <w:tcPr>
            <w:tcW w:w="0" w:type="auto"/>
          </w:tcPr>
          <w:p w:rsidR="0010155E" w:rsidRDefault="00677205">
            <w:r>
              <w:t>57136-4</w:t>
            </w:r>
          </w:p>
        </w:tc>
        <w:tc>
          <w:tcPr>
            <w:tcW w:w="0" w:type="auto"/>
          </w:tcPr>
          <w:p w:rsidR="0010155E" w:rsidRDefault="00677205">
            <w:r>
              <w:t>LOINC</w:t>
            </w:r>
          </w:p>
        </w:tc>
        <w:tc>
          <w:tcPr>
            <w:tcW w:w="0" w:type="auto"/>
          </w:tcPr>
          <w:p w:rsidR="0010155E" w:rsidRDefault="00677205">
            <w:r>
              <w:t>Diabetology Referral note</w:t>
            </w:r>
          </w:p>
        </w:tc>
      </w:tr>
      <w:tr w:rsidR="0010155E">
        <w:tc>
          <w:tcPr>
            <w:tcW w:w="0" w:type="auto"/>
          </w:tcPr>
          <w:p w:rsidR="0010155E" w:rsidRDefault="00677205">
            <w:r>
              <w:t>57137-2</w:t>
            </w:r>
          </w:p>
        </w:tc>
        <w:tc>
          <w:tcPr>
            <w:tcW w:w="0" w:type="auto"/>
          </w:tcPr>
          <w:p w:rsidR="0010155E" w:rsidRDefault="00677205">
            <w:r>
              <w:t>LOINC</w:t>
            </w:r>
          </w:p>
        </w:tc>
        <w:tc>
          <w:tcPr>
            <w:tcW w:w="0" w:type="auto"/>
          </w:tcPr>
          <w:p w:rsidR="0010155E" w:rsidRDefault="00677205">
            <w:r>
              <w:t>Endocrinology Referral note</w:t>
            </w:r>
          </w:p>
        </w:tc>
      </w:tr>
      <w:tr w:rsidR="0010155E">
        <w:tc>
          <w:tcPr>
            <w:tcW w:w="0" w:type="auto"/>
          </w:tcPr>
          <w:p w:rsidR="0010155E" w:rsidRDefault="00677205">
            <w:r>
              <w:t>57138-0</w:t>
            </w:r>
          </w:p>
        </w:tc>
        <w:tc>
          <w:tcPr>
            <w:tcW w:w="0" w:type="auto"/>
          </w:tcPr>
          <w:p w:rsidR="0010155E" w:rsidRDefault="00677205">
            <w:r>
              <w:t>LOINC</w:t>
            </w:r>
          </w:p>
        </w:tc>
        <w:tc>
          <w:tcPr>
            <w:tcW w:w="0" w:type="auto"/>
          </w:tcPr>
          <w:p w:rsidR="0010155E" w:rsidRDefault="00677205">
            <w:r>
              <w:t>Gastroenterology Referral note</w:t>
            </w:r>
          </w:p>
        </w:tc>
      </w:tr>
      <w:tr w:rsidR="0010155E">
        <w:tc>
          <w:tcPr>
            <w:tcW w:w="0" w:type="auto"/>
          </w:tcPr>
          <w:p w:rsidR="0010155E" w:rsidRDefault="00677205">
            <w:r>
              <w:t>57139-8</w:t>
            </w:r>
          </w:p>
        </w:tc>
        <w:tc>
          <w:tcPr>
            <w:tcW w:w="0" w:type="auto"/>
          </w:tcPr>
          <w:p w:rsidR="0010155E" w:rsidRDefault="00677205">
            <w:r>
              <w:t>LOINC</w:t>
            </w:r>
          </w:p>
        </w:tc>
        <w:tc>
          <w:tcPr>
            <w:tcW w:w="0" w:type="auto"/>
          </w:tcPr>
          <w:p w:rsidR="0010155E" w:rsidRDefault="00677205">
            <w:r>
              <w:t>General medicine Referral note</w:t>
            </w:r>
          </w:p>
        </w:tc>
      </w:tr>
      <w:tr w:rsidR="0010155E">
        <w:tc>
          <w:tcPr>
            <w:tcW w:w="0" w:type="auto"/>
          </w:tcPr>
          <w:p w:rsidR="0010155E" w:rsidRDefault="00677205">
            <w:r>
              <w:t>57140-6</w:t>
            </w:r>
          </w:p>
        </w:tc>
        <w:tc>
          <w:tcPr>
            <w:tcW w:w="0" w:type="auto"/>
          </w:tcPr>
          <w:p w:rsidR="0010155E" w:rsidRDefault="00677205">
            <w:r>
              <w:t>LOINC</w:t>
            </w:r>
          </w:p>
        </w:tc>
        <w:tc>
          <w:tcPr>
            <w:tcW w:w="0" w:type="auto"/>
          </w:tcPr>
          <w:p w:rsidR="0010155E" w:rsidRDefault="00677205">
            <w:r>
              <w:t>General surgery Referral note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3nospace"/>
      </w:pPr>
      <w:bookmarkStart w:id="829" w:name="_Toc363765960"/>
      <w:r>
        <w:lastRenderedPageBreak/>
        <w:t>T</w:t>
      </w:r>
      <w:bookmarkStart w:id="830" w:name="D_Transfer_Summary_NEW"/>
      <w:bookmarkEnd w:id="830"/>
      <w:r>
        <w:t>ransfer Summary (NEW)</w:t>
      </w:r>
      <w:bookmarkEnd w:id="829"/>
    </w:p>
    <w:p w:rsidR="0010155E" w:rsidRDefault="00677205">
      <w:pPr>
        <w:pStyle w:val="BracketData"/>
      </w:pPr>
      <w:r>
        <w:t>[ClinicalDocument: templateId 2.16.840.1.113883.10.20.22.1.13 (open)]</w:t>
      </w:r>
    </w:p>
    <w:p w:rsidR="0010155E" w:rsidRDefault="00677205">
      <w:pPr>
        <w:pStyle w:val="Caption"/>
      </w:pPr>
      <w:r>
        <w:fldChar w:fldCharType="begin"/>
      </w:r>
      <w:r>
        <w:instrText>SEQ Table \* ARABIC</w:instrText>
      </w:r>
      <w:r>
        <w:fldChar w:fldCharType="separate"/>
      </w:r>
      <w:r>
        <w:t>50</w:t>
      </w:r>
      <w:r>
        <w:fldChar w:fldCharType="end"/>
      </w:r>
      <w:r>
        <w:t>: Transfer Summary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65"/>
        <w:gridCol w:w="647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S_Advance_Directives_Section_entries_re">
              <w:r>
                <w:rPr>
                  <w:rStyle w:val="HyperlinkText9pt"/>
                </w:rPr>
                <w:t xml:space="preserve">Advance </w:t>
              </w:r>
              <w:r>
                <w:rPr>
                  <w:rStyle w:val="HyperlinkText9pt"/>
                </w:rPr>
                <w:t>Directives Section (entries required)  (V2)</w:t>
              </w:r>
            </w:hyperlink>
          </w:p>
          <w:p w:rsidR="0010155E" w:rsidRDefault="00677205">
            <w:pPr>
              <w:pStyle w:val="TableText"/>
            </w:pPr>
            <w:hyperlink w:anchor="S_Allergies_Section_entries_required_V2">
              <w:r>
                <w:rPr>
                  <w:rStyle w:val="HyperlinkText9pt"/>
                </w:rPr>
                <w:t>Allergies Section (entries required) (V2)</w:t>
              </w:r>
            </w:hyperlink>
          </w:p>
          <w:p w:rsidR="0010155E" w:rsidRDefault="00677205">
            <w:pPr>
              <w:pStyle w:val="TableText"/>
            </w:pPr>
            <w:hyperlink w:anchor="S_Assessment_and_Plan_Section_V2">
              <w:r>
                <w:rPr>
                  <w:rStyle w:val="HyperlinkText9pt"/>
                </w:rPr>
                <w:t>Assessment and Plan Section (V2)</w:t>
              </w:r>
            </w:hyperlink>
          </w:p>
          <w:p w:rsidR="0010155E" w:rsidRDefault="00677205">
            <w:pPr>
              <w:pStyle w:val="TableText"/>
            </w:pPr>
            <w:hyperlink w:anchor="S_Assessment_Section">
              <w:r>
                <w:rPr>
                  <w:rStyle w:val="HyperlinkText9pt"/>
                </w:rPr>
                <w:t>Assessment Section</w:t>
              </w:r>
            </w:hyperlink>
          </w:p>
          <w:p w:rsidR="0010155E" w:rsidRDefault="00677205">
            <w:pPr>
              <w:pStyle w:val="TableText"/>
            </w:pPr>
            <w:hyperlink w:anchor="S_Encounters_Section_entries_required_V">
              <w:r>
                <w:rPr>
                  <w:rStyle w:val="HyperlinkText9pt"/>
                </w:rPr>
                <w:t>Encounters Section (entries required) (V2)</w:t>
              </w:r>
            </w:hyperlink>
          </w:p>
          <w:p w:rsidR="0010155E" w:rsidRDefault="00677205">
            <w:pPr>
              <w:pStyle w:val="TableText"/>
            </w:pPr>
            <w:hyperlink w:anchor="S_Family_History_Section">
              <w:r>
                <w:rPr>
                  <w:rStyle w:val="HyperlinkText9pt"/>
                </w:rPr>
                <w:t>Family History Section</w:t>
              </w:r>
            </w:hyperlink>
          </w:p>
          <w:p w:rsidR="0010155E" w:rsidRDefault="00677205">
            <w:pPr>
              <w:pStyle w:val="TableText"/>
            </w:pPr>
            <w:hyperlink w:anchor="S_Functional_Status_Section_V2">
              <w:r>
                <w:rPr>
                  <w:rStyle w:val="HyperlinkText9pt"/>
                </w:rPr>
                <w:t>Functional Status Section (V2)</w:t>
              </w:r>
            </w:hyperlink>
          </w:p>
          <w:p w:rsidR="0010155E" w:rsidRDefault="00677205">
            <w:pPr>
              <w:pStyle w:val="TableText"/>
            </w:pPr>
            <w:hyperlink w:anchor="S_General_Status_Section">
              <w:r>
                <w:rPr>
                  <w:rStyle w:val="HyperlinkText9pt"/>
                </w:rPr>
                <w:t>General Status Section</w:t>
              </w:r>
            </w:hyperlink>
          </w:p>
          <w:p w:rsidR="0010155E" w:rsidRDefault="00677205">
            <w:pPr>
              <w:pStyle w:val="TableText"/>
            </w:pPr>
            <w:hyperlink w:anchor="S_History_of_Past_Illness_Section_V2">
              <w:r>
                <w:rPr>
                  <w:rStyle w:val="HyperlinkText9pt"/>
                </w:rPr>
                <w:t>History of Past Illness Section (V2)</w:t>
              </w:r>
            </w:hyperlink>
          </w:p>
          <w:p w:rsidR="0010155E" w:rsidRDefault="00677205">
            <w:pPr>
              <w:pStyle w:val="TableText"/>
            </w:pPr>
            <w:hyperlink w:anchor="S_History_of_Present_Illness_Section">
              <w:r>
                <w:rPr>
                  <w:rStyle w:val="HyperlinkText9pt"/>
                </w:rPr>
                <w:t>History of Present Illness Section</w:t>
              </w:r>
            </w:hyperlink>
          </w:p>
          <w:p w:rsidR="0010155E" w:rsidRDefault="00677205">
            <w:pPr>
              <w:pStyle w:val="TableText"/>
            </w:pPr>
            <w:hyperlink w:anchor="Hospital_Discharge_Diagnosis_Section_V2">
              <w:r>
                <w:rPr>
                  <w:rStyle w:val="HyperlinkText9pt"/>
                </w:rPr>
                <w:t>Hospital Discharge Diagnosis Section (V2)</w:t>
              </w:r>
            </w:hyperlink>
          </w:p>
          <w:p w:rsidR="0010155E" w:rsidRDefault="00677205">
            <w:pPr>
              <w:pStyle w:val="TableText"/>
            </w:pPr>
            <w:hyperlink w:anchor="S_Immunizations_Section_entries_optiona">
              <w:r>
                <w:rPr>
                  <w:rStyle w:val="HyperlinkText9pt"/>
                </w:rPr>
                <w:t>Immunizations Section (entries optional) (V2)</w:t>
              </w:r>
            </w:hyperlink>
          </w:p>
          <w:p w:rsidR="0010155E" w:rsidRDefault="00677205">
            <w:pPr>
              <w:pStyle w:val="TableText"/>
            </w:pPr>
            <w:hyperlink w:anchor="S_Medical_Equipment_Section_V2">
              <w:r>
                <w:rPr>
                  <w:rStyle w:val="HyperlinkText9pt"/>
                </w:rPr>
                <w:t>Medical Equipment Section (V2)</w:t>
              </w:r>
            </w:hyperlink>
          </w:p>
          <w:p w:rsidR="0010155E" w:rsidRDefault="00677205">
            <w:pPr>
              <w:pStyle w:val="TableText"/>
            </w:pPr>
            <w:hyperlink w:anchor="S_Medications_Section_entries_required_">
              <w:r>
                <w:rPr>
                  <w:rStyle w:val="HyperlinkText9pt"/>
                </w:rPr>
                <w:t>Medications Section (entries required) (V2)</w:t>
              </w:r>
            </w:hyperlink>
          </w:p>
          <w:p w:rsidR="0010155E" w:rsidRDefault="00677205">
            <w:pPr>
              <w:pStyle w:val="TableText"/>
            </w:pPr>
            <w:hyperlink w:anchor="S_Mental_Status_Section_NEW">
              <w:r>
                <w:rPr>
                  <w:rStyle w:val="HyperlinkText9pt"/>
                </w:rPr>
                <w:t>Mental Status Section (NEW)</w:t>
              </w:r>
            </w:hyperlink>
          </w:p>
          <w:p w:rsidR="0010155E" w:rsidRDefault="00677205">
            <w:pPr>
              <w:pStyle w:val="TableText"/>
            </w:pPr>
            <w:hyperlink w:anchor="S_Nutrition_Section_NEW">
              <w:r>
                <w:rPr>
                  <w:rStyle w:val="HyperlinkText9pt"/>
                </w:rPr>
                <w:t>Nutrition Section (NEW)</w:t>
              </w:r>
            </w:hyperlink>
          </w:p>
          <w:p w:rsidR="0010155E" w:rsidRDefault="00677205">
            <w:pPr>
              <w:pStyle w:val="TableText"/>
            </w:pPr>
            <w:hyperlink w:anchor="S_Payers_Section_V2">
              <w:r>
                <w:rPr>
                  <w:rStyle w:val="HyperlinkText9pt"/>
                </w:rPr>
                <w:t>Payers Section (V2)</w:t>
              </w:r>
            </w:hyperlink>
          </w:p>
          <w:p w:rsidR="0010155E" w:rsidRDefault="00677205">
            <w:pPr>
              <w:pStyle w:val="TableText"/>
            </w:pPr>
            <w:hyperlink w:anchor="S_Physical_Exam_Section_V2">
              <w:r>
                <w:rPr>
                  <w:rStyle w:val="HyperlinkText9pt"/>
                </w:rPr>
                <w:t>Physical Exam Sec</w:t>
              </w:r>
              <w:r>
                <w:rPr>
                  <w:rStyle w:val="HyperlinkText9pt"/>
                </w:rPr>
                <w:t>tion (V2)</w:t>
              </w:r>
            </w:hyperlink>
          </w:p>
          <w:p w:rsidR="0010155E" w:rsidRDefault="00677205">
            <w:pPr>
              <w:pStyle w:val="TableText"/>
            </w:pPr>
            <w:hyperlink w:anchor="S_Plan_of_Treatment_Section_V2">
              <w:r>
                <w:rPr>
                  <w:rStyle w:val="HyperlinkText9pt"/>
                </w:rPr>
                <w:t>Plan of Treatment Section (V2)</w:t>
              </w:r>
            </w:hyperlink>
          </w:p>
          <w:p w:rsidR="0010155E" w:rsidRDefault="00677205">
            <w:pPr>
              <w:pStyle w:val="TableText"/>
            </w:pPr>
            <w:hyperlink w:anchor="S_Problem_Section_entries_required_V2">
              <w:r>
                <w:rPr>
                  <w:rStyle w:val="HyperlinkText9pt"/>
                </w:rPr>
                <w:t>Problem Section (entries required) (V2)</w:t>
              </w:r>
            </w:hyperlink>
          </w:p>
          <w:p w:rsidR="0010155E" w:rsidRDefault="00677205">
            <w:pPr>
              <w:pStyle w:val="TableText"/>
            </w:pPr>
            <w:hyperlink w:anchor="S_Procedures_Section_entries_required_V">
              <w:r>
                <w:rPr>
                  <w:rStyle w:val="HyperlinkText9pt"/>
                </w:rPr>
                <w:t>Procedures Section (entries required) (V2)</w:t>
              </w:r>
            </w:hyperlink>
          </w:p>
          <w:p w:rsidR="0010155E" w:rsidRDefault="00677205">
            <w:pPr>
              <w:pStyle w:val="TableText"/>
            </w:pPr>
            <w:hyperlink w:anchor="Reason_for_Referral_Section_V2">
              <w:r>
                <w:rPr>
                  <w:rStyle w:val="HyperlinkText9pt"/>
                </w:rPr>
                <w:t>Reason for Referral Section (V2)</w:t>
              </w:r>
            </w:hyperlink>
          </w:p>
          <w:p w:rsidR="0010155E" w:rsidRDefault="00677205">
            <w:pPr>
              <w:pStyle w:val="TableText"/>
            </w:pPr>
            <w:hyperlink w:anchor="S_Results_Section_entries_required_V2">
              <w:r>
                <w:rPr>
                  <w:rStyle w:val="HyperlinkText9pt"/>
                </w:rPr>
                <w:t>Results Section (entries required) (V2)</w:t>
              </w:r>
            </w:hyperlink>
          </w:p>
          <w:p w:rsidR="0010155E" w:rsidRDefault="00677205">
            <w:pPr>
              <w:pStyle w:val="TableText"/>
            </w:pPr>
            <w:hyperlink w:anchor="S_Review_of_Systems_Section">
              <w:r>
                <w:rPr>
                  <w:rStyle w:val="HyperlinkText9pt"/>
                </w:rPr>
                <w:t>Review of Systems Section</w:t>
              </w:r>
            </w:hyperlink>
          </w:p>
          <w:p w:rsidR="0010155E" w:rsidRDefault="00677205">
            <w:pPr>
              <w:pStyle w:val="TableText"/>
            </w:pPr>
            <w:hyperlink w:anchor="S_Social_History_Section_V2">
              <w:r>
                <w:rPr>
                  <w:rStyle w:val="HyperlinkText9pt"/>
                </w:rPr>
                <w:t>Social History Section (V2)</w:t>
              </w:r>
            </w:hyperlink>
          </w:p>
          <w:p w:rsidR="0010155E" w:rsidRDefault="00677205">
            <w:pPr>
              <w:pStyle w:val="TableText"/>
            </w:pPr>
            <w:hyperlink w:anchor="S_Vital_Signs_Section_entries_required_">
              <w:r>
                <w:rPr>
                  <w:rStyle w:val="HyperlinkText9pt"/>
                </w:rPr>
                <w:t>Vital Signs Section (entries required) (V2)</w:t>
              </w:r>
            </w:hyperlink>
          </w:p>
        </w:tc>
      </w:tr>
    </w:tbl>
    <w:p w:rsidR="0010155E" w:rsidRDefault="0010155E">
      <w:pPr>
        <w:pStyle w:val="BodyText"/>
      </w:pPr>
    </w:p>
    <w:p w:rsidR="0010155E" w:rsidRDefault="00677205">
      <w:pPr>
        <w:pStyle w:val="BodyText"/>
      </w:pPr>
      <w:r>
        <w:t>This document describes constraints on the  Clinical Document Architecture (CDA) header and body elements for a Transfer Summary. The Transfer summary standardizes critical information for exchange of information between providers of care when a patient mo</w:t>
      </w:r>
      <w:r>
        <w:t>ves between health care settings. Standardization of information used in this form will promote interoperability; create information suitable for reuse in quality measurement, public health, research, and for reimbursement.</w:t>
      </w:r>
    </w:p>
    <w:p w:rsidR="0010155E" w:rsidRDefault="00677205">
      <w:pPr>
        <w:pStyle w:val="Caption"/>
      </w:pPr>
      <w:r>
        <w:fldChar w:fldCharType="begin"/>
      </w:r>
      <w:r>
        <w:instrText>SEQ Table \* ARABIC</w:instrText>
      </w:r>
      <w:r>
        <w:fldChar w:fldCharType="separate"/>
      </w:r>
      <w:r>
        <w:t>51</w:t>
      </w:r>
      <w:r>
        <w:fldChar w:fldCharType="end"/>
      </w:r>
      <w:r>
        <w:t>: Transf</w:t>
      </w:r>
      <w:r>
        <w:t>er Summary (NEW) Constraints Overview</w:t>
      </w:r>
    </w:p>
    <w:p w:rsidR="0010155E" w:rsidRDefault="0010155E">
      <w:pPr>
        <w:pStyle w:val="BodyText"/>
      </w:pPr>
    </w:p>
    <w:p w:rsidR="0010155E" w:rsidRDefault="00677205">
      <w:pPr>
        <w:numPr>
          <w:ilvl w:val="0"/>
          <w:numId w:val="20"/>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20"/>
        </w:numPr>
      </w:pPr>
      <w:r>
        <w:rPr>
          <w:rStyle w:val="keyword"/>
        </w:rPr>
        <w:t>SHALL</w:t>
      </w:r>
      <w:r>
        <w:t xml:space="preserve"> contain exactly one [1..1] </w:t>
      </w:r>
      <w:r>
        <w:rPr>
          <w:rStyle w:val="XMLnameBold"/>
        </w:rPr>
        <w:t>templateId</w:t>
      </w:r>
      <w:bookmarkStart w:id="831" w:name="C_28239"/>
      <w:bookmarkEnd w:id="831"/>
      <w:r>
        <w:t xml:space="preserve"> (CONF:28239) such that it</w:t>
      </w:r>
    </w:p>
    <w:p w:rsidR="0010155E" w:rsidRDefault="00677205">
      <w:pPr>
        <w:numPr>
          <w:ilvl w:val="1"/>
          <w:numId w:val="20"/>
        </w:numPr>
      </w:pPr>
      <w:r>
        <w:rPr>
          <w:rStyle w:val="keyword"/>
        </w:rPr>
        <w:t>SHALL</w:t>
      </w:r>
      <w:r>
        <w:t xml:space="preserve"> contain exactly one [1..1] </w:t>
      </w:r>
      <w:r>
        <w:rPr>
          <w:rStyle w:val="XMLnameBold"/>
        </w:rPr>
        <w:t>@root</w:t>
      </w:r>
      <w:r>
        <w:t>=</w:t>
      </w:r>
      <w:r>
        <w:rPr>
          <w:rStyle w:val="XMLname"/>
        </w:rPr>
        <w:t>"2.16.840.1.113883.10.20.22.1.13"</w:t>
      </w:r>
      <w:bookmarkStart w:id="832" w:name="C_28240"/>
      <w:bookmarkEnd w:id="832"/>
      <w:r>
        <w:t xml:space="preserve"> (CONF:28240).</w:t>
      </w:r>
    </w:p>
    <w:p w:rsidR="0010155E" w:rsidRDefault="00677205">
      <w:pPr>
        <w:numPr>
          <w:ilvl w:val="0"/>
          <w:numId w:val="20"/>
        </w:numPr>
      </w:pPr>
      <w:r>
        <w:rPr>
          <w:rStyle w:val="keyword"/>
        </w:rPr>
        <w:lastRenderedPageBreak/>
        <w:t>SHALL</w:t>
      </w:r>
      <w:r>
        <w:t xml:space="preserve"> contain exactly one [1..1] </w:t>
      </w:r>
      <w:r>
        <w:rPr>
          <w:rStyle w:val="XMLnameBold"/>
        </w:rPr>
        <w:t>id</w:t>
      </w:r>
      <w:bookmarkStart w:id="833" w:name="C_28241"/>
      <w:bookmarkEnd w:id="833"/>
      <w:r>
        <w:t xml:space="preserve"> (CONF:28241).</w:t>
      </w:r>
    </w:p>
    <w:p w:rsidR="0010155E" w:rsidRDefault="00677205">
      <w:pPr>
        <w:numPr>
          <w:ilvl w:val="1"/>
          <w:numId w:val="20"/>
        </w:numPr>
      </w:pPr>
      <w:r>
        <w:t xml:space="preserve">This id </w:t>
      </w:r>
      <w:r>
        <w:rPr>
          <w:rStyle w:val="keyword"/>
        </w:rPr>
        <w:t>SHALL</w:t>
      </w:r>
      <w:r>
        <w:t xml:space="preserve"> contain exactly one [1..1] </w:t>
      </w:r>
      <w:r>
        <w:rPr>
          <w:rStyle w:val="XMLnameBold"/>
        </w:rPr>
        <w:t>@root</w:t>
      </w:r>
      <w:bookmarkStart w:id="834" w:name="C_28242"/>
      <w:bookmarkEnd w:id="834"/>
      <w:r>
        <w:t xml:space="preserve"> (CONF:28242).</w:t>
      </w:r>
    </w:p>
    <w:p w:rsidR="0010155E" w:rsidRDefault="00677205">
      <w:pPr>
        <w:numPr>
          <w:ilvl w:val="0"/>
          <w:numId w:val="20"/>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TransferDocumentType">
        <w:r>
          <w:rPr>
            <w:rStyle w:val="HyperlinkCourierBold"/>
          </w:rPr>
          <w:t>TransferDocumentType</w:t>
        </w:r>
      </w:hyperlink>
      <w:r>
        <w:rPr>
          <w:rStyle w:val="XMLname"/>
        </w:rPr>
        <w:t xml:space="preserve"> 2.16.840.1.113883.1.11.20.2.4</w:t>
      </w:r>
      <w:r>
        <w:rPr>
          <w:rStyle w:val="keyword"/>
        </w:rPr>
        <w:t xml:space="preserve"> DYNAMIC</w:t>
      </w:r>
      <w:bookmarkStart w:id="835" w:name="C_28243"/>
      <w:bookmarkEnd w:id="835"/>
      <w:r>
        <w:t xml:space="preserve"> (CONF:28243).</w:t>
      </w:r>
    </w:p>
    <w:p w:rsidR="0010155E" w:rsidRDefault="00677205">
      <w:pPr>
        <w:numPr>
          <w:ilvl w:val="0"/>
          <w:numId w:val="20"/>
        </w:numPr>
      </w:pPr>
      <w:r>
        <w:rPr>
          <w:rStyle w:val="keyword"/>
        </w:rPr>
        <w:t>SHALL</w:t>
      </w:r>
      <w:r>
        <w:t xml:space="preserve"> contain exactly one [1..1] </w:t>
      </w:r>
      <w:r>
        <w:rPr>
          <w:rStyle w:val="XMLnameBold"/>
        </w:rPr>
        <w:t>title</w:t>
      </w:r>
      <w:bookmarkStart w:id="836" w:name="C_29838"/>
      <w:bookmarkEnd w:id="836"/>
      <w:r>
        <w:t xml:space="preserve"> (</w:t>
      </w:r>
      <w:hyperlink r:id="rId17" w:history="1">
        <w:r w:rsidR="00CC36A6" w:rsidRPr="00B52A5E">
          <w:rPr>
            <w:rStyle w:val="Hyperlink"/>
            <w:rFonts w:cs="Times New Roman"/>
            <w:lang w:eastAsia="en-US"/>
          </w:rPr>
          <w:t>CONF:29838</w:t>
        </w:r>
      </w:hyperlink>
      <w:r>
        <w:t>).</w:t>
      </w:r>
    </w:p>
    <w:p w:rsidR="00CC36A6" w:rsidRDefault="00CC36A6" w:rsidP="00CC36A6">
      <w:pPr>
        <w:pStyle w:val="Heading3nospace"/>
      </w:pPr>
      <w:bookmarkStart w:id="837" w:name="_Toc363765961"/>
      <w:r>
        <w:t>Participants and actRelationships</w:t>
      </w:r>
      <w:bookmarkEnd w:id="837"/>
    </w:p>
    <w:p w:rsidR="0010155E" w:rsidRDefault="00677205" w:rsidP="00CC36A6">
      <w:pPr>
        <w:pStyle w:val="Heading4"/>
      </w:pPr>
      <w:bookmarkStart w:id="838" w:name="_Toc363765962"/>
      <w:r>
        <w:t>participant</w:t>
      </w:r>
      <w:bookmarkEnd w:id="838"/>
    </w:p>
    <w:p w:rsidR="0010155E" w:rsidRDefault="00677205">
      <w:pPr>
        <w:pStyle w:val="BodyText"/>
        <w:spacing w:before="120"/>
      </w:pPr>
      <w:r>
        <w:t xml:space="preserve">The Participants (support) identifies participants who support the patient such as a relative or caregiver. </w:t>
      </w:r>
    </w:p>
    <w:p w:rsidR="0010155E" w:rsidRDefault="00677205">
      <w:pPr>
        <w:numPr>
          <w:ilvl w:val="0"/>
          <w:numId w:val="20"/>
        </w:numPr>
      </w:pPr>
      <w:r>
        <w:rPr>
          <w:rStyle w:val="keyword"/>
        </w:rPr>
        <w:t>SHOULD</w:t>
      </w:r>
      <w:r>
        <w:t xml:space="preserve"> co</w:t>
      </w:r>
      <w:r>
        <w:t xml:space="preserve">ntain zero or more [0..*] </w:t>
      </w:r>
      <w:r>
        <w:rPr>
          <w:rStyle w:val="XMLnameBold"/>
        </w:rPr>
        <w:t>participant</w:t>
      </w:r>
      <w:bookmarkStart w:id="839" w:name="C_31599"/>
      <w:bookmarkEnd w:id="839"/>
      <w:r>
        <w:t xml:space="preserve"> (CONF:31599).</w:t>
      </w:r>
    </w:p>
    <w:p w:rsidR="0010155E" w:rsidRDefault="00677205">
      <w:pPr>
        <w:numPr>
          <w:ilvl w:val="1"/>
          <w:numId w:val="20"/>
        </w:numPr>
      </w:pPr>
      <w:r>
        <w:t xml:space="preserve">The participant, if present, </w:t>
      </w:r>
      <w:r>
        <w:rPr>
          <w:rStyle w:val="keyword"/>
        </w:rPr>
        <w:t>SHALL</w:t>
      </w:r>
      <w:r>
        <w:t xml:space="preserve"> contain exactly one [1..1] </w:t>
      </w:r>
      <w:r>
        <w:rPr>
          <w:rStyle w:val="XMLnameBold"/>
        </w:rPr>
        <w:t>associatedEntity</w:t>
      </w:r>
      <w:bookmarkStart w:id="840" w:name="C_31600"/>
      <w:bookmarkEnd w:id="840"/>
      <w:r>
        <w:t xml:space="preserve"> (CONF:31600).</w:t>
      </w:r>
    </w:p>
    <w:p w:rsidR="0010155E" w:rsidRDefault="00677205">
      <w:pPr>
        <w:numPr>
          <w:ilvl w:val="2"/>
          <w:numId w:val="20"/>
        </w:numPr>
      </w:pPr>
      <w:r>
        <w:t xml:space="preserve">This associatedEntity </w:t>
      </w:r>
      <w:r>
        <w:rPr>
          <w:rStyle w:val="keyword"/>
        </w:rPr>
        <w:t>SHALL</w:t>
      </w:r>
      <w:r>
        <w:t xml:space="preserve"> contain exactly one [1..1] </w:t>
      </w:r>
      <w:r>
        <w:rPr>
          <w:rStyle w:val="XMLnameBold"/>
        </w:rPr>
        <w:t>associatedPerson</w:t>
      </w:r>
      <w:bookmarkStart w:id="841" w:name="C_31601"/>
      <w:bookmarkEnd w:id="841"/>
      <w:r>
        <w:t xml:space="preserve"> (CONF:31601).</w:t>
      </w:r>
    </w:p>
    <w:p w:rsidR="0010155E" w:rsidRDefault="00677205">
      <w:pPr>
        <w:numPr>
          <w:ilvl w:val="3"/>
          <w:numId w:val="20"/>
        </w:numPr>
      </w:pPr>
      <w:r>
        <w:t xml:space="preserve">This associatedPerson </w:t>
      </w:r>
      <w:r>
        <w:rPr>
          <w:rStyle w:val="keyword"/>
        </w:rPr>
        <w:t>SHA</w:t>
      </w:r>
      <w:r>
        <w:rPr>
          <w:rStyle w:val="keyword"/>
        </w:rPr>
        <w:t>LL</w:t>
      </w:r>
      <w:r>
        <w:t xml:space="preserve"> contain at least one [1..*] </w:t>
      </w:r>
      <w:r>
        <w:rPr>
          <w:rStyle w:val="XMLnameBold"/>
        </w:rPr>
        <w:t>name</w:t>
      </w:r>
      <w:bookmarkStart w:id="842" w:name="C_31602"/>
      <w:bookmarkEnd w:id="842"/>
      <w:r>
        <w:t xml:space="preserve"> (CONF:31602).</w:t>
      </w:r>
    </w:p>
    <w:p w:rsidR="0010155E" w:rsidRDefault="00677205">
      <w:pPr>
        <w:pStyle w:val="BodyText"/>
        <w:numPr>
          <w:ilvl w:val="1"/>
          <w:numId w:val="20"/>
        </w:numPr>
      </w:pPr>
      <w:r>
        <w:t>Unless otherwise specified by the document specific header constraints, when participant/@typeCode is IND, associatedEntity/@classCode SHALL be selected from ValueSet 2.16.840.1.113883.11.20.9.33 INDRolecla</w:t>
      </w:r>
      <w:r>
        <w:t>ssCodes STATIC 2011-09-30 (CONF:31603).</w:t>
      </w:r>
    </w:p>
    <w:p w:rsidR="0010155E" w:rsidRDefault="00677205">
      <w:pPr>
        <w:pStyle w:val="Caption"/>
      </w:pPr>
      <w:r>
        <w:lastRenderedPageBreak/>
        <w:t xml:space="preserve">Figure </w:t>
      </w:r>
      <w:r>
        <w:fldChar w:fldCharType="begin"/>
      </w:r>
      <w:r>
        <w:instrText>SEQ Table \* ARABIC</w:instrText>
      </w:r>
      <w:r>
        <w:fldChar w:fldCharType="separate"/>
      </w:r>
      <w:r>
        <w:t>20</w:t>
      </w:r>
      <w:r>
        <w:fldChar w:fldCharType="end"/>
      </w:r>
      <w:r>
        <w:t>: Transfer Summary Participant (Support)</w:t>
      </w:r>
    </w:p>
    <w:p w:rsidR="0010155E" w:rsidRDefault="00677205">
      <w:pPr>
        <w:pStyle w:val="Example"/>
      </w:pPr>
      <w:r>
        <w:t>&lt;participant typeCode="IND"&gt;</w:t>
      </w:r>
    </w:p>
    <w:p w:rsidR="0010155E" w:rsidRDefault="00677205">
      <w:pPr>
        <w:pStyle w:val="Example"/>
      </w:pPr>
      <w:r>
        <w:t xml:space="preserve">    &lt;time xsi:type="IVL_TS"&gt;</w:t>
      </w:r>
    </w:p>
    <w:p w:rsidR="0010155E" w:rsidRDefault="00677205">
      <w:pPr>
        <w:pStyle w:val="Example"/>
      </w:pPr>
      <w:r>
        <w:t xml:space="preserve">        &lt;low value="19590101"/&gt;</w:t>
      </w:r>
    </w:p>
    <w:p w:rsidR="0010155E" w:rsidRDefault="00677205">
      <w:pPr>
        <w:pStyle w:val="Example"/>
      </w:pPr>
      <w:r>
        <w:t xml:space="preserve">        &lt;high value="20111025"/&gt;</w:t>
      </w:r>
    </w:p>
    <w:p w:rsidR="0010155E" w:rsidRDefault="00677205">
      <w:pPr>
        <w:pStyle w:val="Example"/>
      </w:pPr>
      <w:r>
        <w:t xml:space="preserve">    &lt;/time&gt;</w:t>
      </w:r>
    </w:p>
    <w:p w:rsidR="0010155E" w:rsidRDefault="00677205">
      <w:pPr>
        <w:pStyle w:val="Example"/>
      </w:pPr>
      <w:r>
        <w:t xml:space="preserve">    &lt;asso</w:t>
      </w:r>
      <w:r>
        <w:t>ciatedEntity classCode="ECON"&gt;</w:t>
      </w:r>
    </w:p>
    <w:p w:rsidR="0010155E" w:rsidRDefault="00677205">
      <w:pPr>
        <w:pStyle w:val="Example"/>
      </w:pPr>
      <w:r>
        <w:t xml:space="preserve">        &lt;code code="MTH" codeSystem="2.16.840.1.113883.5.111"/&gt;</w:t>
      </w:r>
    </w:p>
    <w:p w:rsidR="0010155E" w:rsidRDefault="00677205">
      <w:pPr>
        <w:pStyle w:val="Example"/>
      </w:pPr>
      <w:r>
        <w:t xml:space="preserve">        &lt;addr&gt;</w:t>
      </w:r>
    </w:p>
    <w:p w:rsidR="0010155E" w:rsidRDefault="00677205">
      <w:pPr>
        <w:pStyle w:val="Example"/>
      </w:pPr>
      <w:r>
        <w:t xml:space="preserve">            &lt;streetAddressLine&gt;17 Daws Rd.&lt;/streetAddressLine&gt;</w:t>
      </w:r>
    </w:p>
    <w:p w:rsidR="0010155E" w:rsidRDefault="00677205">
      <w:pPr>
        <w:pStyle w:val="Example"/>
      </w:pPr>
      <w:r>
        <w:t xml:space="preserve">            &lt;city&gt;Ann Arbor&lt;/city&gt;</w:t>
      </w:r>
    </w:p>
    <w:p w:rsidR="0010155E" w:rsidRDefault="00677205">
      <w:pPr>
        <w:pStyle w:val="Example"/>
      </w:pPr>
      <w:r>
        <w:t xml:space="preserve">            &lt;state&gt;MI&lt;/state&gt;</w:t>
      </w:r>
    </w:p>
    <w:p w:rsidR="0010155E" w:rsidRDefault="00677205">
      <w:pPr>
        <w:pStyle w:val="Example"/>
      </w:pPr>
      <w:r>
        <w:t xml:space="preserve">            &lt;</w:t>
      </w:r>
      <w:r>
        <w:t>postalCode&gt;97857&lt;/postalCode&gt;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value="tel:(999)555-1212" use="WP"/&gt;</w:t>
      </w:r>
    </w:p>
    <w:p w:rsidR="0010155E" w:rsidRDefault="00677205">
      <w:pPr>
        <w:pStyle w:val="Example"/>
      </w:pPr>
      <w:r>
        <w:t xml:space="preserve">        &lt;associatedPerson&gt;</w:t>
      </w:r>
    </w:p>
    <w:p w:rsidR="0010155E" w:rsidRDefault="00677205">
      <w:pPr>
        <w:pStyle w:val="Example"/>
      </w:pPr>
      <w:r>
        <w:t xml:space="preserve">            &lt;name&gt;</w:t>
      </w:r>
    </w:p>
    <w:p w:rsidR="0010155E" w:rsidRDefault="00677205">
      <w:pPr>
        <w:pStyle w:val="Example"/>
      </w:pPr>
      <w:r>
        <w:t xml:space="preserve">                &lt;prefix&gt;Mrs.&lt;/prefix&gt;</w:t>
      </w:r>
    </w:p>
    <w:p w:rsidR="0010155E" w:rsidRDefault="00677205">
      <w:pPr>
        <w:pStyle w:val="Example"/>
      </w:pPr>
      <w:r>
        <w:t xml:space="preserve">                &lt;given&gt;Martha&lt;/given&gt;</w:t>
      </w:r>
    </w:p>
    <w:p w:rsidR="0010155E" w:rsidRDefault="00677205">
      <w:pPr>
        <w:pStyle w:val="Example"/>
      </w:pPr>
      <w:r>
        <w:t xml:space="preserve">                &lt;family&gt;Jones&lt;/family&gt;</w:t>
      </w:r>
    </w:p>
    <w:p w:rsidR="0010155E" w:rsidRDefault="00677205">
      <w:pPr>
        <w:pStyle w:val="Example"/>
      </w:pPr>
      <w:r>
        <w:t xml:space="preserve">            &lt;/name&gt;</w:t>
      </w:r>
    </w:p>
    <w:p w:rsidR="0010155E" w:rsidRDefault="00677205">
      <w:pPr>
        <w:pStyle w:val="Example"/>
      </w:pPr>
      <w:r>
        <w:t xml:space="preserve">        &lt;/associatedPerson&gt;</w:t>
      </w:r>
    </w:p>
    <w:p w:rsidR="0010155E" w:rsidRDefault="00677205">
      <w:pPr>
        <w:pStyle w:val="Example"/>
      </w:pPr>
      <w:r>
        <w:t xml:space="preserve">    &lt;/associatedEntity&gt;</w:t>
      </w:r>
    </w:p>
    <w:p w:rsidR="0010155E" w:rsidRDefault="00677205">
      <w:pPr>
        <w:pStyle w:val="Example"/>
      </w:pPr>
      <w:r>
        <w:t>&lt;/participant&gt;</w:t>
      </w:r>
    </w:p>
    <w:p w:rsidR="0010155E" w:rsidRDefault="00677205">
      <w:pPr>
        <w:pStyle w:val="Example"/>
      </w:pPr>
      <w:r>
        <w:t>&lt;participant typeCode="IND"&gt;</w:t>
      </w:r>
    </w:p>
    <w:p w:rsidR="0010155E" w:rsidRDefault="00677205">
      <w:pPr>
        <w:pStyle w:val="Example"/>
      </w:pPr>
      <w:r>
        <w:t xml:space="preserve">    &lt;functionCode code="407543004" displayName="Primary Carer"</w:t>
      </w:r>
    </w:p>
    <w:p w:rsidR="0010155E" w:rsidRDefault="00677205">
      <w:pPr>
        <w:pStyle w:val="Example"/>
      </w:pPr>
      <w:r>
        <w:t xml:space="preserve">        codeSystem="2.16.840.1.113883.</w:t>
      </w:r>
      <w:r>
        <w:t>6.96" codeSystemName="SNOMED-CT"/&gt;</w:t>
      </w:r>
    </w:p>
    <w:p w:rsidR="0010155E" w:rsidRDefault="00677205">
      <w:pPr>
        <w:pStyle w:val="Example"/>
      </w:pPr>
      <w:r>
        <w:t xml:space="preserve">    &lt;time xsi:type="IVL_TS"&gt;</w:t>
      </w:r>
    </w:p>
    <w:p w:rsidR="0010155E" w:rsidRDefault="00677205">
      <w:pPr>
        <w:pStyle w:val="Example"/>
      </w:pPr>
      <w:r>
        <w:t xml:space="preserve">        &lt;low value="19590101"/&gt;</w:t>
      </w:r>
    </w:p>
    <w:p w:rsidR="0010155E" w:rsidRDefault="00677205">
      <w:pPr>
        <w:pStyle w:val="Example"/>
      </w:pPr>
      <w:r>
        <w:t xml:space="preserve">        &lt;high value="20111025"/&gt;</w:t>
      </w:r>
    </w:p>
    <w:p w:rsidR="0010155E" w:rsidRDefault="00677205">
      <w:pPr>
        <w:pStyle w:val="Example"/>
      </w:pPr>
      <w:r>
        <w:t xml:space="preserve">    &lt;/time&gt;</w:t>
      </w:r>
    </w:p>
    <w:p w:rsidR="0010155E" w:rsidRDefault="00677205">
      <w:pPr>
        <w:pStyle w:val="Example"/>
      </w:pPr>
      <w:r>
        <w:t xml:space="preserve">    &lt;associatedEntity classCode="CAREGIVER"&gt;</w:t>
      </w:r>
    </w:p>
    <w:p w:rsidR="0010155E" w:rsidRDefault="00677205">
      <w:pPr>
        <w:pStyle w:val="Example"/>
      </w:pPr>
      <w:r>
        <w:t xml:space="preserve">        &lt;code code="MTH" codeSystem="2.16.840.1.113883.5.111"/&gt;</w:t>
      </w:r>
    </w:p>
    <w:p w:rsidR="0010155E" w:rsidRDefault="00677205">
      <w:pPr>
        <w:pStyle w:val="Example"/>
      </w:pPr>
      <w:r>
        <w:t xml:space="preserve">      </w:t>
      </w:r>
      <w:r>
        <w:t xml:space="preserve">  &lt;addr&gt;</w:t>
      </w:r>
    </w:p>
    <w:p w:rsidR="0010155E" w:rsidRDefault="00677205">
      <w:pPr>
        <w:pStyle w:val="Example"/>
      </w:pPr>
      <w:r>
        <w:t xml:space="preserve">            &lt;streetAddressLine&gt;17 Daws Rd.&lt;/streetAddressLine&gt;</w:t>
      </w:r>
    </w:p>
    <w:p w:rsidR="0010155E" w:rsidRDefault="00677205">
      <w:pPr>
        <w:pStyle w:val="Example"/>
      </w:pPr>
      <w:r>
        <w:t xml:space="preserve">            &lt;city&gt;Ann Arbor&lt;/city&gt;</w:t>
      </w:r>
    </w:p>
    <w:p w:rsidR="0010155E" w:rsidRDefault="00677205">
      <w:pPr>
        <w:pStyle w:val="Example"/>
      </w:pPr>
      <w:r>
        <w:t xml:space="preserve">            &lt;state&gt;MI&lt;/state&gt;</w:t>
      </w:r>
    </w:p>
    <w:p w:rsidR="0010155E" w:rsidRDefault="00677205">
      <w:pPr>
        <w:pStyle w:val="Example"/>
      </w:pPr>
      <w:r>
        <w:t xml:space="preserve">            &lt;postalCode&gt;97857&lt;/postalCode&gt;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value="te</w:t>
      </w:r>
      <w:r>
        <w:t>l:(999)555-1212" use="WP"/&gt;</w:t>
      </w:r>
    </w:p>
    <w:p w:rsidR="0010155E" w:rsidRDefault="00677205">
      <w:pPr>
        <w:pStyle w:val="Example"/>
      </w:pPr>
      <w:r>
        <w:t xml:space="preserve">        &lt;associatedPerson&gt;</w:t>
      </w:r>
    </w:p>
    <w:p w:rsidR="0010155E" w:rsidRDefault="00677205">
      <w:pPr>
        <w:pStyle w:val="Example"/>
      </w:pPr>
      <w:r>
        <w:t xml:space="preserve">            &lt;name&gt;</w:t>
      </w:r>
    </w:p>
    <w:p w:rsidR="0010155E" w:rsidRDefault="00677205">
      <w:pPr>
        <w:pStyle w:val="Example"/>
      </w:pPr>
      <w:r>
        <w:t xml:space="preserve">                &lt;prefix&gt;Mrs.&lt;/prefix&gt;</w:t>
      </w:r>
    </w:p>
    <w:p w:rsidR="0010155E" w:rsidRDefault="00677205">
      <w:pPr>
        <w:pStyle w:val="Example"/>
      </w:pPr>
      <w:r>
        <w:t xml:space="preserve">                &lt;given&gt;Martha&lt;/given&gt;</w:t>
      </w:r>
    </w:p>
    <w:p w:rsidR="0010155E" w:rsidRDefault="00677205">
      <w:pPr>
        <w:pStyle w:val="Example"/>
      </w:pPr>
      <w:r>
        <w:t xml:space="preserve">                &lt;family&gt;Jones&lt;/family&gt;</w:t>
      </w:r>
    </w:p>
    <w:p w:rsidR="0010155E" w:rsidRDefault="00677205">
      <w:pPr>
        <w:pStyle w:val="Example"/>
      </w:pPr>
      <w:r>
        <w:t xml:space="preserve">            &lt;/name&gt;</w:t>
      </w:r>
    </w:p>
    <w:p w:rsidR="0010155E" w:rsidRDefault="00677205">
      <w:pPr>
        <w:pStyle w:val="Example"/>
      </w:pPr>
      <w:r>
        <w:t xml:space="preserve">        &lt;/associatedPerson&gt;</w:t>
      </w:r>
    </w:p>
    <w:p w:rsidR="0010155E" w:rsidRDefault="00677205">
      <w:pPr>
        <w:pStyle w:val="Example"/>
      </w:pPr>
      <w:r>
        <w:t xml:space="preserve">    &lt;</w:t>
      </w:r>
      <w:r>
        <w:t>/associatedEntity&gt;</w:t>
      </w:r>
    </w:p>
    <w:p w:rsidR="0010155E" w:rsidRDefault="00677205">
      <w:pPr>
        <w:pStyle w:val="Example"/>
      </w:pPr>
      <w:r>
        <w:t>&lt;/participant&gt;</w:t>
      </w:r>
    </w:p>
    <w:p w:rsidR="0010155E" w:rsidRDefault="00677205" w:rsidP="00CC36A6">
      <w:pPr>
        <w:pStyle w:val="Heading4"/>
      </w:pPr>
      <w:bookmarkStart w:id="843" w:name="_Toc363765963"/>
      <w:r>
        <w:t>participant</w:t>
      </w:r>
      <w:bookmarkEnd w:id="843"/>
    </w:p>
    <w:p w:rsidR="0010155E" w:rsidRDefault="00677205">
      <w:pPr>
        <w:pStyle w:val="BodyText"/>
        <w:spacing w:before="120"/>
      </w:pPr>
      <w:r>
        <w:lastRenderedPageBreak/>
        <w:t>The participants (contact) represent the clinician to contact for questions about the transfer summary.  This call back contact may be different from the author and legal authenticator of the document.</w:t>
      </w:r>
    </w:p>
    <w:p w:rsidR="0010155E" w:rsidRDefault="00677205">
      <w:pPr>
        <w:numPr>
          <w:ilvl w:val="0"/>
          <w:numId w:val="20"/>
        </w:numPr>
      </w:pPr>
      <w:r>
        <w:rPr>
          <w:rStyle w:val="keyword"/>
        </w:rPr>
        <w:t>SHOULD</w:t>
      </w:r>
      <w:r>
        <w:t xml:space="preserve"> c</w:t>
      </w:r>
      <w:r>
        <w:t xml:space="preserve">ontain zero or more [0..*] </w:t>
      </w:r>
      <w:r>
        <w:rPr>
          <w:rStyle w:val="XMLnameBold"/>
        </w:rPr>
        <w:t>participant</w:t>
      </w:r>
      <w:bookmarkStart w:id="844" w:name="C_31626"/>
      <w:bookmarkEnd w:id="844"/>
      <w:r>
        <w:t xml:space="preserve"> (CONF:31626).</w:t>
      </w:r>
    </w:p>
    <w:p w:rsidR="0010155E" w:rsidRDefault="00677205">
      <w:pPr>
        <w:numPr>
          <w:ilvl w:val="1"/>
          <w:numId w:val="20"/>
        </w:numPr>
      </w:pPr>
      <w:r>
        <w:t xml:space="preserve">The participant, if present, </w:t>
      </w:r>
      <w:r>
        <w:rPr>
          <w:rStyle w:val="keyword"/>
        </w:rPr>
        <w:t>SHALL</w:t>
      </w:r>
      <w:r>
        <w:t xml:space="preserve"> contain exactly one [1..1] </w:t>
      </w:r>
      <w:r>
        <w:rPr>
          <w:rStyle w:val="XMLnameBold"/>
        </w:rPr>
        <w:t>@typeCode</w:t>
      </w:r>
      <w:r>
        <w:t>=</w:t>
      </w:r>
      <w:r>
        <w:rPr>
          <w:rStyle w:val="XMLname"/>
        </w:rPr>
        <w:t>"CALLBACK"</w:t>
      </w:r>
      <w:r>
        <w:t xml:space="preserve"> Call back contact (CodeSystem: </w:t>
      </w:r>
      <w:r>
        <w:rPr>
          <w:rStyle w:val="XMLname"/>
        </w:rPr>
        <w:t>HL7ParticipationType 2.16.840.1.113883.5.90</w:t>
      </w:r>
      <w:r>
        <w:t>)</w:t>
      </w:r>
      <w:bookmarkStart w:id="845" w:name="C_31627"/>
      <w:bookmarkEnd w:id="845"/>
      <w:r>
        <w:t xml:space="preserve"> (CONF:31627).</w:t>
      </w:r>
    </w:p>
    <w:p w:rsidR="0010155E" w:rsidRDefault="00677205">
      <w:pPr>
        <w:numPr>
          <w:ilvl w:val="1"/>
          <w:numId w:val="20"/>
        </w:numPr>
      </w:pPr>
      <w:r>
        <w:t xml:space="preserve">The participant, if present, </w:t>
      </w:r>
      <w:r>
        <w:rPr>
          <w:rStyle w:val="keyword"/>
        </w:rPr>
        <w:t>SHALL</w:t>
      </w:r>
      <w:r>
        <w:t xml:space="preserve"> contain exactly one [1..1] </w:t>
      </w:r>
      <w:r>
        <w:rPr>
          <w:rStyle w:val="XMLnameBold"/>
        </w:rPr>
        <w:t>associatedEntity</w:t>
      </w:r>
      <w:bookmarkStart w:id="846" w:name="C_31628"/>
      <w:bookmarkEnd w:id="846"/>
      <w:r>
        <w:t xml:space="preserve"> (CONF:31628).</w:t>
      </w:r>
    </w:p>
    <w:p w:rsidR="0010155E" w:rsidRDefault="00677205">
      <w:pPr>
        <w:numPr>
          <w:ilvl w:val="2"/>
          <w:numId w:val="20"/>
        </w:numPr>
      </w:pPr>
      <w:r>
        <w:t xml:space="preserve">This associatedEntity </w:t>
      </w:r>
      <w:r>
        <w:rPr>
          <w:rStyle w:val="keyword"/>
        </w:rPr>
        <w:t>SHALL</w:t>
      </w:r>
      <w:r>
        <w:t xml:space="preserve"> contain exactly one [1..1] </w:t>
      </w:r>
      <w:r>
        <w:rPr>
          <w:rStyle w:val="XMLnameBold"/>
        </w:rPr>
        <w:t>@classCode</w:t>
      </w:r>
      <w:r>
        <w:t>=</w:t>
      </w:r>
      <w:r>
        <w:rPr>
          <w:rStyle w:val="XMLname"/>
        </w:rPr>
        <w:t>"ASSIGNED"</w:t>
      </w:r>
      <w:r>
        <w:t xml:space="preserve"> assigned entity (CodeSystem: </w:t>
      </w:r>
      <w:r>
        <w:rPr>
          <w:rStyle w:val="XMLname"/>
        </w:rPr>
        <w:t>RoleClass 2.16.840.1.113883.5.110</w:t>
      </w:r>
      <w:r>
        <w:t>)</w:t>
      </w:r>
      <w:bookmarkStart w:id="847" w:name="C_31641"/>
      <w:bookmarkEnd w:id="847"/>
      <w:r>
        <w:t xml:space="preserve"> (CONF:31641).</w:t>
      </w:r>
    </w:p>
    <w:p w:rsidR="0010155E" w:rsidRDefault="00677205">
      <w:pPr>
        <w:numPr>
          <w:ilvl w:val="2"/>
          <w:numId w:val="20"/>
        </w:numPr>
      </w:pPr>
      <w:r>
        <w:t xml:space="preserve">This associatedEntity </w:t>
      </w:r>
      <w:r>
        <w:rPr>
          <w:rStyle w:val="keyword"/>
        </w:rPr>
        <w:t>SHALL</w:t>
      </w:r>
      <w:r>
        <w:t xml:space="preserve"> contain a</w:t>
      </w:r>
      <w:r>
        <w:t xml:space="preserve">t least one [1..*] </w:t>
      </w:r>
      <w:r>
        <w:rPr>
          <w:rStyle w:val="XMLnameBold"/>
        </w:rPr>
        <w:t>id</w:t>
      </w:r>
      <w:bookmarkStart w:id="848" w:name="C_31629"/>
      <w:bookmarkEnd w:id="848"/>
      <w:r>
        <w:t xml:space="preserve"> (CONF:31629).</w:t>
      </w:r>
    </w:p>
    <w:p w:rsidR="0010155E" w:rsidRDefault="00677205">
      <w:pPr>
        <w:numPr>
          <w:ilvl w:val="2"/>
          <w:numId w:val="20"/>
        </w:numPr>
      </w:pPr>
      <w:r>
        <w:t xml:space="preserve">This associatedEntity </w:t>
      </w:r>
      <w:r>
        <w:rPr>
          <w:rStyle w:val="keyword"/>
        </w:rPr>
        <w:t>SHOULD</w:t>
      </w:r>
      <w:r>
        <w:t xml:space="preserve"> contain zero or more [0..*] </w:t>
      </w:r>
      <w:r>
        <w:rPr>
          <w:rStyle w:val="XMLnameBold"/>
        </w:rPr>
        <w:t>addr</w:t>
      </w:r>
      <w:bookmarkStart w:id="849" w:name="C_31630"/>
      <w:bookmarkEnd w:id="849"/>
      <w:r>
        <w:t xml:space="preserve"> (CONF:31630).</w:t>
      </w:r>
    </w:p>
    <w:p w:rsidR="0010155E" w:rsidRDefault="00677205">
      <w:pPr>
        <w:numPr>
          <w:ilvl w:val="2"/>
          <w:numId w:val="20"/>
        </w:numPr>
      </w:pPr>
      <w:r>
        <w:t xml:space="preserve">This associatedEntity </w:t>
      </w:r>
      <w:r>
        <w:rPr>
          <w:rStyle w:val="keyword"/>
        </w:rPr>
        <w:t>SHALL</w:t>
      </w:r>
      <w:r>
        <w:t xml:space="preserve"> contain at least one [1..*] </w:t>
      </w:r>
      <w:r>
        <w:rPr>
          <w:rStyle w:val="XMLnameBold"/>
        </w:rPr>
        <w:t>telecom</w:t>
      </w:r>
      <w:bookmarkStart w:id="850" w:name="C_31631"/>
      <w:bookmarkEnd w:id="850"/>
      <w:r>
        <w:t xml:space="preserve"> (CONF:31631).</w:t>
      </w:r>
    </w:p>
    <w:p w:rsidR="0010155E" w:rsidRDefault="00677205">
      <w:pPr>
        <w:numPr>
          <w:ilvl w:val="2"/>
          <w:numId w:val="20"/>
        </w:numPr>
      </w:pPr>
      <w:r>
        <w:t xml:space="preserve">This associatedEntity </w:t>
      </w:r>
      <w:r>
        <w:rPr>
          <w:rStyle w:val="keyword"/>
        </w:rPr>
        <w:t>SHALL</w:t>
      </w:r>
      <w:r>
        <w:t xml:space="preserve"> contain exactly one [1..1] </w:t>
      </w:r>
      <w:r>
        <w:rPr>
          <w:rStyle w:val="XMLnameBold"/>
        </w:rPr>
        <w:t>associatedP</w:t>
      </w:r>
      <w:r>
        <w:rPr>
          <w:rStyle w:val="XMLnameBold"/>
        </w:rPr>
        <w:t>erson</w:t>
      </w:r>
      <w:bookmarkStart w:id="851" w:name="C_31632"/>
      <w:bookmarkEnd w:id="851"/>
      <w:r>
        <w:t xml:space="preserve"> (CONF:31632).</w:t>
      </w:r>
    </w:p>
    <w:p w:rsidR="0010155E" w:rsidRDefault="00677205">
      <w:pPr>
        <w:numPr>
          <w:ilvl w:val="3"/>
          <w:numId w:val="20"/>
        </w:numPr>
      </w:pPr>
      <w:r>
        <w:t xml:space="preserve">This associatedPerson </w:t>
      </w:r>
      <w:r>
        <w:rPr>
          <w:rStyle w:val="keyword"/>
        </w:rPr>
        <w:t>SHALL</w:t>
      </w:r>
      <w:r>
        <w:t xml:space="preserve"> contain at least one [1..*] </w:t>
      </w:r>
      <w:r>
        <w:rPr>
          <w:rStyle w:val="XMLnameBold"/>
        </w:rPr>
        <w:t>name</w:t>
      </w:r>
      <w:bookmarkStart w:id="852" w:name="C_31633"/>
      <w:bookmarkEnd w:id="852"/>
      <w:r>
        <w:t xml:space="preserve"> (CONF:31633).</w:t>
      </w:r>
    </w:p>
    <w:p w:rsidR="0010155E" w:rsidRDefault="00677205">
      <w:pPr>
        <w:numPr>
          <w:ilvl w:val="2"/>
          <w:numId w:val="20"/>
        </w:numPr>
      </w:pPr>
      <w:r>
        <w:t xml:space="preserve">This associatedEntity </w:t>
      </w:r>
      <w:r>
        <w:rPr>
          <w:rStyle w:val="keyword"/>
        </w:rPr>
        <w:t>MAY</w:t>
      </w:r>
      <w:r>
        <w:t xml:space="preserve"> contain zero or one [0..1] </w:t>
      </w:r>
      <w:r>
        <w:rPr>
          <w:rStyle w:val="XMLnameBold"/>
        </w:rPr>
        <w:t>scopingOrganization</w:t>
      </w:r>
      <w:bookmarkStart w:id="853" w:name="C_31634"/>
      <w:bookmarkEnd w:id="853"/>
      <w:r>
        <w:t xml:space="preserve"> (CONF:31634).</w:t>
      </w:r>
    </w:p>
    <w:p w:rsidR="0010155E" w:rsidRDefault="00677205">
      <w:pPr>
        <w:pStyle w:val="Caption"/>
      </w:pPr>
      <w:r>
        <w:t xml:space="preserve">Figure </w:t>
      </w:r>
      <w:r>
        <w:fldChar w:fldCharType="begin"/>
      </w:r>
      <w:r>
        <w:instrText>SEQ Table \* ARABIC</w:instrText>
      </w:r>
      <w:r>
        <w:fldChar w:fldCharType="separate"/>
      </w:r>
      <w:r>
        <w:t>21</w:t>
      </w:r>
      <w:r>
        <w:fldChar w:fldCharType="end"/>
      </w:r>
      <w:r>
        <w:t>: Transfer Summary Callback Contact</w:t>
      </w:r>
    </w:p>
    <w:p w:rsidR="0010155E" w:rsidRDefault="00677205">
      <w:pPr>
        <w:pStyle w:val="Example"/>
      </w:pPr>
      <w:r>
        <w:t>&lt;partic</w:t>
      </w:r>
      <w:r>
        <w:t>ipant typeCode="CALLBCK"&gt;</w:t>
      </w:r>
    </w:p>
    <w:p w:rsidR="0010155E" w:rsidRDefault="00677205">
      <w:pPr>
        <w:pStyle w:val="Example"/>
      </w:pPr>
      <w:r>
        <w:t xml:space="preserve">  &lt;time value="20050329224411+0500" /&gt;</w:t>
      </w:r>
    </w:p>
    <w:p w:rsidR="0010155E" w:rsidRDefault="00677205">
      <w:pPr>
        <w:pStyle w:val="Example"/>
      </w:pPr>
      <w:r>
        <w:t xml:space="preserve">  &lt;associatedEntity classCode="ASSIGNED"&gt;</w:t>
      </w:r>
    </w:p>
    <w:p w:rsidR="0010155E" w:rsidRDefault="00677205">
      <w:pPr>
        <w:pStyle w:val="Example"/>
      </w:pPr>
      <w:r>
        <w:t xml:space="preserve">    &lt;id extension="99999999" root="2.16.840.1.113883.4.6" /&gt;</w:t>
      </w:r>
    </w:p>
    <w:p w:rsidR="0010155E" w:rsidRDefault="00677205">
      <w:pPr>
        <w:pStyle w:val="Example"/>
      </w:pPr>
      <w:r>
        <w:t xml:space="preserve">    &lt;code code="200000000X" codeSystem="2.16.840.1.113883.6.101" displayName="Allopathic</w:t>
      </w:r>
      <w:r>
        <w:t xml:space="preserve"> &amp;amp; Osteopathic Physicians" /&gt;</w:t>
      </w:r>
    </w:p>
    <w:p w:rsidR="0010155E" w:rsidRDefault="00677205">
      <w:pPr>
        <w:pStyle w:val="Example"/>
      </w:pPr>
      <w:r>
        <w:t xml:space="preserve">    &lt;addr&gt;</w:t>
      </w:r>
    </w:p>
    <w:p w:rsidR="0010155E" w:rsidRDefault="00677205">
      <w:pPr>
        <w:pStyle w:val="Example"/>
      </w:pPr>
      <w:r>
        <w:t xml:space="preserve">      &lt;streetAddressLine&gt;1002 Healthcare Drive &lt;/streetAddressLine&gt;</w:t>
      </w:r>
    </w:p>
    <w:p w:rsidR="0010155E" w:rsidRDefault="00677205">
      <w:pPr>
        <w:pStyle w:val="Example"/>
      </w:pPr>
      <w:r>
        <w:t xml:space="preserve">      &lt;city&gt;Ann Arbor&lt;/city&gt;</w:t>
      </w:r>
    </w:p>
    <w:p w:rsidR="0010155E" w:rsidRDefault="00677205">
      <w:pPr>
        <w:pStyle w:val="Example"/>
      </w:pPr>
      <w:r>
        <w:t xml:space="preserve">      &lt;state&gt;MI&lt;/state&gt;</w:t>
      </w:r>
    </w:p>
    <w:p w:rsidR="0010155E" w:rsidRDefault="00677205">
      <w:pPr>
        <w:pStyle w:val="Example"/>
      </w:pPr>
      <w:r>
        <w:t xml:space="preserve">      &lt;postalCode&gt;97857&lt;/postalCode&gt;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w:t>
      </w:r>
      <w:r>
        <w:t>telecom use="WP" value="tel:555-555-1002" /&gt;</w:t>
      </w:r>
    </w:p>
    <w:p w:rsidR="0010155E" w:rsidRDefault="00677205">
      <w:pPr>
        <w:pStyle w:val="Example"/>
      </w:pPr>
      <w:r>
        <w:t xml:space="preserve">    &lt;associatedPerson&gt;</w:t>
      </w:r>
    </w:p>
    <w:p w:rsidR="0010155E" w:rsidRDefault="00677205">
      <w:pPr>
        <w:pStyle w:val="Example"/>
      </w:pPr>
      <w:r>
        <w:t xml:space="preserve">      &lt;name&gt;</w:t>
      </w:r>
    </w:p>
    <w:p w:rsidR="0010155E" w:rsidRDefault="00677205">
      <w:pPr>
        <w:pStyle w:val="Example"/>
      </w:pPr>
      <w:r>
        <w:t xml:space="preserve">        &lt;given&gt;Henry&lt;/given&gt;</w:t>
      </w:r>
    </w:p>
    <w:p w:rsidR="0010155E" w:rsidRDefault="00677205">
      <w:pPr>
        <w:pStyle w:val="Example"/>
      </w:pPr>
      <w:r>
        <w:t xml:space="preserve">        &lt;family&gt;Seven&lt;/family&gt;</w:t>
      </w:r>
    </w:p>
    <w:p w:rsidR="0010155E" w:rsidRDefault="00677205">
      <w:pPr>
        <w:pStyle w:val="Example"/>
      </w:pPr>
      <w:r>
        <w:t xml:space="preserve">      &lt;/name&gt;</w:t>
      </w:r>
    </w:p>
    <w:p w:rsidR="0010155E" w:rsidRDefault="00677205">
      <w:pPr>
        <w:pStyle w:val="Example"/>
      </w:pPr>
      <w:r>
        <w:t xml:space="preserve">    &lt;/associatedPerson&gt;</w:t>
      </w:r>
    </w:p>
    <w:p w:rsidR="0010155E" w:rsidRDefault="00677205">
      <w:pPr>
        <w:pStyle w:val="Example"/>
      </w:pPr>
      <w:r>
        <w:t xml:space="preserve">  &lt;/associatedEntity&gt;</w:t>
      </w:r>
    </w:p>
    <w:p w:rsidR="0010155E" w:rsidRDefault="00677205">
      <w:pPr>
        <w:pStyle w:val="Example"/>
      </w:pPr>
      <w:r>
        <w:t>&lt;/participant&gt;</w:t>
      </w:r>
    </w:p>
    <w:p w:rsidR="0010155E" w:rsidRDefault="00677205">
      <w:pPr>
        <w:numPr>
          <w:ilvl w:val="0"/>
          <w:numId w:val="20"/>
        </w:numPr>
      </w:pPr>
      <w:r>
        <w:rPr>
          <w:rStyle w:val="keyword"/>
        </w:rPr>
        <w:t>SHALL</w:t>
      </w:r>
      <w:r>
        <w:t xml:space="preserve"> contain exactly one [1..1] </w:t>
      </w:r>
      <w:r>
        <w:rPr>
          <w:rStyle w:val="XMLnameBold"/>
        </w:rPr>
        <w:t>documentationOf</w:t>
      </w:r>
      <w:bookmarkStart w:id="854" w:name="C_31570"/>
      <w:bookmarkEnd w:id="854"/>
      <w:r>
        <w:t xml:space="preserve"> (CONF:31570).</w:t>
      </w:r>
    </w:p>
    <w:p w:rsidR="0010155E" w:rsidRDefault="00677205">
      <w:pPr>
        <w:numPr>
          <w:ilvl w:val="1"/>
          <w:numId w:val="20"/>
        </w:numPr>
      </w:pPr>
      <w:r>
        <w:lastRenderedPageBreak/>
        <w:t xml:space="preserve">This documentationOf </w:t>
      </w:r>
      <w:r>
        <w:rPr>
          <w:rStyle w:val="keyword"/>
        </w:rPr>
        <w:t>SHALL</w:t>
      </w:r>
      <w:r>
        <w:t xml:space="preserve"> contain exactly one [1..1] </w:t>
      </w:r>
      <w:r>
        <w:rPr>
          <w:rStyle w:val="XMLnameBold"/>
        </w:rPr>
        <w:t>serviceEvent</w:t>
      </w:r>
      <w:bookmarkStart w:id="855" w:name="C_31571"/>
      <w:bookmarkEnd w:id="855"/>
      <w:r>
        <w:t xml:space="preserve"> (CONF:31571).</w:t>
      </w:r>
    </w:p>
    <w:p w:rsidR="0010155E" w:rsidRDefault="00677205">
      <w:pPr>
        <w:numPr>
          <w:ilvl w:val="2"/>
          <w:numId w:val="20"/>
        </w:numPr>
      </w:pPr>
      <w:r>
        <w:t xml:space="preserve">This serviceEvent </w:t>
      </w:r>
      <w:r>
        <w:rPr>
          <w:rStyle w:val="keyword"/>
        </w:rPr>
        <w:t>SHALL</w:t>
      </w:r>
      <w:r>
        <w:t xml:space="preserve"> contain exactly one [1..1] </w:t>
      </w:r>
      <w:r>
        <w:rPr>
          <w:rStyle w:val="XMLnameBold"/>
        </w:rPr>
        <w:t>@classCode</w:t>
      </w:r>
      <w:r>
        <w:t>=</w:t>
      </w:r>
      <w:r>
        <w:rPr>
          <w:rStyle w:val="XMLname"/>
        </w:rPr>
        <w:t>"PCPR"</w:t>
      </w:r>
      <w:r>
        <w:t xml:space="preserve"> Care Provision (CodeSystem: </w:t>
      </w:r>
      <w:r>
        <w:rPr>
          <w:rStyle w:val="XMLname"/>
        </w:rPr>
        <w:t>HL7ActClass 2.16.840.1.113883.5.6</w:t>
      </w:r>
      <w:r>
        <w:t>)</w:t>
      </w:r>
      <w:bookmarkStart w:id="856" w:name="C_31572"/>
      <w:bookmarkEnd w:id="856"/>
      <w:r>
        <w:t xml:space="preserve"> (CONF:31572).</w:t>
      </w:r>
    </w:p>
    <w:p w:rsidR="0010155E" w:rsidRDefault="00677205">
      <w:pPr>
        <w:numPr>
          <w:ilvl w:val="2"/>
          <w:numId w:val="20"/>
        </w:numPr>
      </w:pPr>
      <w:r>
        <w:t xml:space="preserve">This serviceEvent </w:t>
      </w:r>
      <w:r>
        <w:rPr>
          <w:rStyle w:val="keyword"/>
        </w:rPr>
        <w:t>SHALL</w:t>
      </w:r>
      <w:r>
        <w:t xml:space="preserve"> contain exactly one [1..1] </w:t>
      </w:r>
      <w:r>
        <w:rPr>
          <w:rStyle w:val="XMLnameBold"/>
        </w:rPr>
        <w:t>effectiveTime</w:t>
      </w:r>
      <w:bookmarkStart w:id="857" w:name="C_31573"/>
      <w:bookmarkEnd w:id="857"/>
      <w:r>
        <w:t xml:space="preserve"> (CONF:31573).</w:t>
      </w:r>
    </w:p>
    <w:p w:rsidR="0010155E" w:rsidRDefault="00677205" w:rsidP="00CC36A6">
      <w:pPr>
        <w:pStyle w:val="Heading4"/>
      </w:pPr>
      <w:bookmarkStart w:id="858" w:name="_Toc363765964"/>
      <w:r>
        <w:t>performer</w:t>
      </w:r>
      <w:bookmarkEnd w:id="858"/>
    </w:p>
    <w:p w:rsidR="0010155E" w:rsidRDefault="00677205">
      <w:pPr>
        <w:pStyle w:val="BodyText"/>
        <w:spacing w:before="120"/>
      </w:pPr>
      <w:r>
        <w:t xml:space="preserve">The performer(s) represents the healthcare providers involved in the current or historical care of the patient.The patient’s key healthcare providers would be listed </w:t>
      </w:r>
      <w:r>
        <w:t xml:space="preserve">here which would include the primary physician and any active consulting physicians, therapists, counselors, and care team members. </w:t>
      </w:r>
    </w:p>
    <w:p w:rsidR="0010155E" w:rsidRDefault="00677205">
      <w:pPr>
        <w:numPr>
          <w:ilvl w:val="2"/>
          <w:numId w:val="20"/>
        </w:numPr>
      </w:pPr>
      <w:r>
        <w:t xml:space="preserve">This serviceEvent </w:t>
      </w:r>
      <w:r>
        <w:rPr>
          <w:rStyle w:val="keyword"/>
        </w:rPr>
        <w:t>SHALL</w:t>
      </w:r>
      <w:r>
        <w:t xml:space="preserve"> contain exactly one [1..1] </w:t>
      </w:r>
      <w:r>
        <w:rPr>
          <w:rStyle w:val="XMLnameBold"/>
        </w:rPr>
        <w:t>performer</w:t>
      </w:r>
      <w:bookmarkStart w:id="859" w:name="C_31574"/>
      <w:bookmarkEnd w:id="859"/>
      <w:r>
        <w:t xml:space="preserve"> (CONF:31574).</w:t>
      </w:r>
    </w:p>
    <w:p w:rsidR="0010155E" w:rsidRDefault="00677205">
      <w:pPr>
        <w:numPr>
          <w:ilvl w:val="3"/>
          <w:numId w:val="20"/>
        </w:numPr>
      </w:pPr>
      <w:r>
        <w:t xml:space="preserve">This performer </w:t>
      </w:r>
      <w:r>
        <w:rPr>
          <w:rStyle w:val="keyword"/>
        </w:rPr>
        <w:t>SHALL</w:t>
      </w:r>
      <w:r>
        <w:t xml:space="preserve"> contain exactly one [1..1] </w:t>
      </w:r>
      <w:r>
        <w:rPr>
          <w:rStyle w:val="XMLnameBold"/>
        </w:rPr>
        <w:t>@typeCode</w:t>
      </w:r>
      <w:r>
        <w:t>=</w:t>
      </w:r>
      <w:r>
        <w:rPr>
          <w:rStyle w:val="XMLname"/>
        </w:rPr>
        <w:t>"PRF"</w:t>
      </w:r>
      <w:r>
        <w:t xml:space="preserve"> Participation of Physical Performer (CodeSystem: </w:t>
      </w:r>
      <w:r>
        <w:rPr>
          <w:rStyle w:val="XMLname"/>
        </w:rPr>
        <w:t>HL7ParticipationType 2.16.840.1.113883.5.90</w:t>
      </w:r>
      <w:r>
        <w:rPr>
          <w:rStyle w:val="keyword"/>
        </w:rPr>
        <w:t xml:space="preserve"> DYNAMIC</w:t>
      </w:r>
      <w:r>
        <w:t>)</w:t>
      </w:r>
      <w:bookmarkStart w:id="860" w:name="C_31575"/>
      <w:bookmarkEnd w:id="860"/>
      <w:r>
        <w:t xml:space="preserve"> (CONF:31575).</w:t>
      </w:r>
    </w:p>
    <w:p w:rsidR="0010155E" w:rsidRDefault="00677205">
      <w:pPr>
        <w:numPr>
          <w:ilvl w:val="3"/>
          <w:numId w:val="20"/>
        </w:numPr>
      </w:pPr>
      <w:r>
        <w:t xml:space="preserve">This performer </w:t>
      </w:r>
      <w:r>
        <w:rPr>
          <w:rStyle w:val="keyword"/>
        </w:rPr>
        <w:t>SHOULD</w:t>
      </w:r>
      <w:r>
        <w:t xml:space="preserve"> contain zero or one [0..1] </w:t>
      </w:r>
      <w:r>
        <w:rPr>
          <w:rStyle w:val="XMLnameBold"/>
        </w:rPr>
        <w:t>assignedEntity</w:t>
      </w:r>
      <w:bookmarkStart w:id="861" w:name="C_31576"/>
      <w:bookmarkEnd w:id="861"/>
      <w:r>
        <w:t xml:space="preserve"> (CONF:31576).</w:t>
      </w:r>
    </w:p>
    <w:p w:rsidR="0010155E" w:rsidRDefault="00677205">
      <w:pPr>
        <w:numPr>
          <w:ilvl w:val="4"/>
          <w:numId w:val="20"/>
        </w:numPr>
      </w:pPr>
      <w:r>
        <w:t xml:space="preserve">The assignedEntity, if present, </w:t>
      </w:r>
      <w:r>
        <w:rPr>
          <w:rStyle w:val="keyword"/>
        </w:rPr>
        <w:t>SHOULD</w:t>
      </w:r>
      <w:r>
        <w:t xml:space="preserve"> contain</w:t>
      </w:r>
      <w:r>
        <w:t xml:space="preserve"> at least one [1..*] </w:t>
      </w:r>
      <w:r>
        <w:rPr>
          <w:rStyle w:val="XMLnameBold"/>
        </w:rPr>
        <w:t>id</w:t>
      </w:r>
      <w:bookmarkStart w:id="862" w:name="C_31577"/>
      <w:bookmarkEnd w:id="862"/>
      <w:r>
        <w:t xml:space="preserve"> (CONF:31577).</w:t>
      </w:r>
    </w:p>
    <w:p w:rsidR="0010155E" w:rsidRDefault="00677205">
      <w:pPr>
        <w:numPr>
          <w:ilvl w:val="4"/>
          <w:numId w:val="20"/>
        </w:numPr>
      </w:pPr>
      <w:r>
        <w:t xml:space="preserve">The assignedEntity, if present, </w:t>
      </w:r>
      <w:r>
        <w:rPr>
          <w:rStyle w:val="keyword"/>
        </w:rPr>
        <w:t>MAY</w:t>
      </w:r>
      <w:r>
        <w:t xml:space="preserve"> contain zero or one [0..1] </w:t>
      </w:r>
      <w:r>
        <w:rPr>
          <w:rStyle w:val="XMLnameBold"/>
        </w:rPr>
        <w:t>code</w:t>
      </w:r>
      <w:bookmarkStart w:id="863" w:name="C_31578"/>
      <w:bookmarkEnd w:id="863"/>
      <w:r>
        <w:t xml:space="preserve"> (CONF:31578).</w:t>
      </w:r>
    </w:p>
    <w:p w:rsidR="0010155E" w:rsidRDefault="00677205">
      <w:pPr>
        <w:numPr>
          <w:ilvl w:val="0"/>
          <w:numId w:val="20"/>
        </w:numPr>
      </w:pPr>
      <w:r>
        <w:rPr>
          <w:rStyle w:val="keyword"/>
        </w:rPr>
        <w:t>SHALL</w:t>
      </w:r>
      <w:r>
        <w:t xml:space="preserve"> contain exactly one [1..1] </w:t>
      </w:r>
      <w:r>
        <w:rPr>
          <w:rStyle w:val="XMLnameBold"/>
        </w:rPr>
        <w:t>component</w:t>
      </w:r>
      <w:bookmarkStart w:id="864" w:name="C_28251"/>
      <w:bookmarkEnd w:id="864"/>
      <w:r>
        <w:t xml:space="preserve"> (CONF:28251).</w:t>
      </w:r>
    </w:p>
    <w:p w:rsidR="0010155E" w:rsidRDefault="00677205">
      <w:pPr>
        <w:numPr>
          <w:ilvl w:val="1"/>
          <w:numId w:val="20"/>
        </w:numPr>
      </w:pPr>
      <w:r>
        <w:t xml:space="preserve">This component </w:t>
      </w:r>
      <w:r>
        <w:rPr>
          <w:rStyle w:val="keyword"/>
        </w:rPr>
        <w:t>SHOULD</w:t>
      </w:r>
      <w:r>
        <w:t xml:space="preserve"> contain exactly one [1..1] </w:t>
      </w:r>
      <w:r>
        <w:rPr>
          <w:rStyle w:val="XMLnameBold"/>
        </w:rPr>
        <w:t>structuredBody</w:t>
      </w:r>
      <w:bookmarkStart w:id="865" w:name="C_28252"/>
      <w:bookmarkEnd w:id="865"/>
      <w:r>
        <w:t xml:space="preserve"> (CONF:28252)</w:t>
      </w:r>
      <w:r>
        <w:t xml:space="preserve"> such that it</w:t>
      </w:r>
    </w:p>
    <w:p w:rsidR="0010155E" w:rsidRDefault="00677205">
      <w:pPr>
        <w:numPr>
          <w:ilvl w:val="2"/>
          <w:numId w:val="20"/>
        </w:numPr>
      </w:pPr>
      <w:r>
        <w:rPr>
          <w:rStyle w:val="keyword"/>
        </w:rPr>
        <w:t>SHOULD</w:t>
      </w:r>
      <w:r>
        <w:t xml:space="preserve"> contain zero or one [0..1] </w:t>
      </w:r>
      <w:r>
        <w:rPr>
          <w:rStyle w:val="XMLnameBold"/>
        </w:rPr>
        <w:t>component</w:t>
      </w:r>
      <w:bookmarkStart w:id="866" w:name="C_28253"/>
      <w:bookmarkEnd w:id="866"/>
      <w:r>
        <w:t xml:space="preserve"> (CONF:28253) such that it</w:t>
      </w:r>
    </w:p>
    <w:p w:rsidR="0010155E" w:rsidRDefault="00677205">
      <w:pPr>
        <w:numPr>
          <w:ilvl w:val="3"/>
          <w:numId w:val="20"/>
        </w:numPr>
      </w:pPr>
      <w:r>
        <w:rPr>
          <w:rStyle w:val="keyword"/>
        </w:rPr>
        <w:t>SHALL</w:t>
      </w:r>
      <w:r>
        <w:t xml:space="preserve"> contain exactly one [1..1] </w:t>
      </w:r>
      <w:hyperlink w:anchor="S_Advance_Directives_Section_entries_re">
        <w:r>
          <w:rPr>
            <w:rStyle w:val="HyperlinkCourierBold"/>
          </w:rPr>
          <w:t>Advance Directives Section (entries required)  (V2)</w:t>
        </w:r>
      </w:hyperlink>
      <w:r>
        <w:rPr>
          <w:rStyle w:val="XMLname"/>
        </w:rPr>
        <w:t xml:space="preserve"> (templateId:2.16.840.1.113883.10.20.22.2.21.1.2)</w:t>
      </w:r>
      <w:bookmarkStart w:id="867" w:name="C_28254"/>
      <w:bookmarkEnd w:id="867"/>
      <w:r>
        <w:t xml:space="preserve"> (CONF:28254).</w:t>
      </w:r>
    </w:p>
    <w:p w:rsidR="0010155E" w:rsidRDefault="00677205">
      <w:pPr>
        <w:numPr>
          <w:ilvl w:val="2"/>
          <w:numId w:val="20"/>
        </w:numPr>
      </w:pPr>
      <w:r>
        <w:rPr>
          <w:rStyle w:val="keyword"/>
        </w:rPr>
        <w:t>SHALL</w:t>
      </w:r>
      <w:r>
        <w:t xml:space="preserve"> contain exactly one [1..1] </w:t>
      </w:r>
      <w:r>
        <w:rPr>
          <w:rStyle w:val="XMLnameBold"/>
        </w:rPr>
        <w:t>component</w:t>
      </w:r>
      <w:bookmarkStart w:id="868" w:name="C_28255"/>
      <w:bookmarkEnd w:id="868"/>
      <w:r>
        <w:t xml:space="preserve"> (CONF:28255) such that it</w:t>
      </w:r>
    </w:p>
    <w:p w:rsidR="0010155E" w:rsidRDefault="00677205">
      <w:pPr>
        <w:numPr>
          <w:ilvl w:val="3"/>
          <w:numId w:val="20"/>
        </w:numPr>
      </w:pPr>
      <w:r>
        <w:rPr>
          <w:rStyle w:val="keyword"/>
        </w:rPr>
        <w:t>SHALL</w:t>
      </w:r>
      <w:r>
        <w:t xml:space="preserve"> contain exactly one [1..1] </w:t>
      </w:r>
      <w:hyperlink w:anchor="S_Allergies_Section_entries_required_V2">
        <w:r>
          <w:rPr>
            <w:rStyle w:val="HyperlinkCourierBold"/>
          </w:rPr>
          <w:t>Allergies Section (entries r</w:t>
        </w:r>
        <w:r>
          <w:rPr>
            <w:rStyle w:val="HyperlinkCourierBold"/>
          </w:rPr>
          <w:t>equired) (V2)</w:t>
        </w:r>
      </w:hyperlink>
      <w:r>
        <w:rPr>
          <w:rStyle w:val="XMLname"/>
        </w:rPr>
        <w:t xml:space="preserve"> (templateId:2.16.840.1.113883.10.20.22.2.6.1.2)</w:t>
      </w:r>
      <w:bookmarkStart w:id="869" w:name="C_28256"/>
      <w:bookmarkEnd w:id="869"/>
      <w:r>
        <w:t xml:space="preserve"> (CONF:28256).</w:t>
      </w:r>
    </w:p>
    <w:p w:rsidR="0010155E" w:rsidRDefault="00677205">
      <w:pPr>
        <w:numPr>
          <w:ilvl w:val="2"/>
          <w:numId w:val="20"/>
        </w:numPr>
      </w:pPr>
      <w:r>
        <w:rPr>
          <w:rStyle w:val="keyword"/>
        </w:rPr>
        <w:t>MAY</w:t>
      </w:r>
      <w:r>
        <w:t xml:space="preserve"> contain zero or one [0..1] </w:t>
      </w:r>
      <w:r>
        <w:rPr>
          <w:rStyle w:val="XMLnameBold"/>
        </w:rPr>
        <w:t>component</w:t>
      </w:r>
      <w:bookmarkStart w:id="870" w:name="C_28257"/>
      <w:bookmarkEnd w:id="870"/>
      <w:r>
        <w:t xml:space="preserve"> (CONF:28257) such that it</w:t>
      </w:r>
    </w:p>
    <w:p w:rsidR="0010155E" w:rsidRDefault="00677205">
      <w:pPr>
        <w:numPr>
          <w:ilvl w:val="3"/>
          <w:numId w:val="20"/>
        </w:numPr>
      </w:pPr>
      <w:r>
        <w:rPr>
          <w:rStyle w:val="keyword"/>
        </w:rPr>
        <w:t>SHALL</w:t>
      </w:r>
      <w:r>
        <w:t xml:space="preserve"> contain exactly one [1..1] </w:t>
      </w:r>
      <w:hyperlink w:anchor="S_Physical_Exam_Section_V2">
        <w:r>
          <w:rPr>
            <w:rStyle w:val="HyperlinkCourierBold"/>
          </w:rPr>
          <w:t>Physical Exam Section (V2)</w:t>
        </w:r>
      </w:hyperlink>
      <w:r>
        <w:rPr>
          <w:rStyle w:val="XMLname"/>
        </w:rPr>
        <w:t xml:space="preserve"> (tem</w:t>
      </w:r>
      <w:r>
        <w:rPr>
          <w:rStyle w:val="XMLname"/>
        </w:rPr>
        <w:t>plateId:2.16.840.1.113883.10.20.2.10.2)</w:t>
      </w:r>
      <w:bookmarkStart w:id="871" w:name="C_28258"/>
      <w:bookmarkEnd w:id="871"/>
      <w:r>
        <w:t xml:space="preserve"> (CONF:28258).</w:t>
      </w:r>
    </w:p>
    <w:p w:rsidR="0010155E" w:rsidRDefault="00677205">
      <w:pPr>
        <w:numPr>
          <w:ilvl w:val="2"/>
          <w:numId w:val="20"/>
        </w:numPr>
      </w:pPr>
      <w:r>
        <w:rPr>
          <w:rStyle w:val="keyword"/>
        </w:rPr>
        <w:t>MAY</w:t>
      </w:r>
      <w:r>
        <w:t xml:space="preserve"> contain zero or one [0..1] </w:t>
      </w:r>
      <w:r>
        <w:rPr>
          <w:rStyle w:val="XMLnameBold"/>
        </w:rPr>
        <w:t>component</w:t>
      </w:r>
      <w:bookmarkStart w:id="872" w:name="C_28261"/>
      <w:bookmarkEnd w:id="872"/>
      <w:r>
        <w:t xml:space="preserve"> (CONF:28261) such that it</w:t>
      </w:r>
    </w:p>
    <w:p w:rsidR="0010155E" w:rsidRDefault="00677205">
      <w:pPr>
        <w:numPr>
          <w:ilvl w:val="3"/>
          <w:numId w:val="20"/>
        </w:numPr>
      </w:pPr>
      <w:r>
        <w:rPr>
          <w:rStyle w:val="keyword"/>
        </w:rPr>
        <w:lastRenderedPageBreak/>
        <w:t>SHALL</w:t>
      </w:r>
      <w:r>
        <w:t xml:space="preserve"> contain exactly one [1..1] </w:t>
      </w:r>
      <w:hyperlink w:anchor="S_Encounters_Section_entries_required_V">
        <w:r>
          <w:rPr>
            <w:rStyle w:val="HyperlinkCourierBold"/>
          </w:rPr>
          <w:t>Encounters Section (entries required) (V</w:t>
        </w:r>
        <w:r>
          <w:rPr>
            <w:rStyle w:val="HyperlinkCourierBold"/>
          </w:rPr>
          <w:t>2)</w:t>
        </w:r>
      </w:hyperlink>
      <w:r>
        <w:rPr>
          <w:rStyle w:val="XMLname"/>
        </w:rPr>
        <w:t xml:space="preserve"> (templateId:2.16.840.1.113883.10.20.22.2.22.1.2)</w:t>
      </w:r>
      <w:bookmarkStart w:id="873" w:name="C_28262"/>
      <w:bookmarkEnd w:id="873"/>
      <w:r>
        <w:t xml:space="preserve"> (CONF:28262).</w:t>
      </w:r>
    </w:p>
    <w:p w:rsidR="0010155E" w:rsidRDefault="00677205">
      <w:pPr>
        <w:numPr>
          <w:ilvl w:val="2"/>
          <w:numId w:val="20"/>
        </w:numPr>
      </w:pPr>
      <w:r>
        <w:rPr>
          <w:rStyle w:val="keyword"/>
        </w:rPr>
        <w:t>MAY</w:t>
      </w:r>
      <w:r>
        <w:t xml:space="preserve"> contain zero or one [0..1] </w:t>
      </w:r>
      <w:r>
        <w:rPr>
          <w:rStyle w:val="XMLnameBold"/>
        </w:rPr>
        <w:t>component</w:t>
      </w:r>
      <w:bookmarkStart w:id="874" w:name="C_28263"/>
      <w:bookmarkEnd w:id="874"/>
      <w:r>
        <w:t xml:space="preserve"> (CONF:28263) such that it</w:t>
      </w:r>
    </w:p>
    <w:p w:rsidR="0010155E" w:rsidRDefault="00677205">
      <w:pPr>
        <w:numPr>
          <w:ilvl w:val="3"/>
          <w:numId w:val="20"/>
        </w:numPr>
      </w:pPr>
      <w:r>
        <w:rPr>
          <w:rStyle w:val="keyword"/>
        </w:rPr>
        <w:t>SHALL</w:t>
      </w:r>
      <w:r>
        <w:t xml:space="preserve"> contain exactly one [1..1] </w:t>
      </w:r>
      <w:hyperlink w:anchor="S_Family_History_Section">
        <w:r>
          <w:rPr>
            <w:rStyle w:val="HyperlinkCourierBold"/>
          </w:rPr>
          <w:t>Family History Section</w:t>
        </w:r>
      </w:hyperlink>
      <w:r>
        <w:rPr>
          <w:rStyle w:val="XMLname"/>
        </w:rPr>
        <w:t xml:space="preserve"> (templateId:2.16.840</w:t>
      </w:r>
      <w:r>
        <w:rPr>
          <w:rStyle w:val="XMLname"/>
        </w:rPr>
        <w:t>.1.113883.10.20.22.2.15)</w:t>
      </w:r>
      <w:bookmarkStart w:id="875" w:name="C_28264"/>
      <w:bookmarkEnd w:id="875"/>
      <w:r>
        <w:t xml:space="preserve"> (CONF:28264).</w:t>
      </w:r>
    </w:p>
    <w:p w:rsidR="0010155E" w:rsidRDefault="00677205">
      <w:pPr>
        <w:numPr>
          <w:ilvl w:val="2"/>
          <w:numId w:val="20"/>
        </w:numPr>
      </w:pPr>
      <w:r>
        <w:rPr>
          <w:rStyle w:val="keyword"/>
        </w:rPr>
        <w:t>SHOULD</w:t>
      </w:r>
      <w:r>
        <w:t xml:space="preserve"> contain zero or one [0..1] </w:t>
      </w:r>
      <w:r>
        <w:rPr>
          <w:rStyle w:val="XMLnameBold"/>
        </w:rPr>
        <w:t>component</w:t>
      </w:r>
      <w:bookmarkStart w:id="876" w:name="C_28265"/>
      <w:bookmarkEnd w:id="876"/>
      <w:r>
        <w:t xml:space="preserve"> (CONF:28265) such that it</w:t>
      </w:r>
    </w:p>
    <w:p w:rsidR="0010155E" w:rsidRDefault="00677205">
      <w:pPr>
        <w:numPr>
          <w:ilvl w:val="3"/>
          <w:numId w:val="20"/>
        </w:numPr>
      </w:pPr>
      <w:r>
        <w:rPr>
          <w:rStyle w:val="keyword"/>
        </w:rPr>
        <w:t>SHALL</w:t>
      </w:r>
      <w:r>
        <w:t xml:space="preserve"> contain exactly one [1..1] </w:t>
      </w:r>
      <w:hyperlink w:anchor="S_Functional_Status_Section_V2">
        <w:r>
          <w:rPr>
            <w:rStyle w:val="HyperlinkCourierBold"/>
          </w:rPr>
          <w:t>Functional Status Section (V2)</w:t>
        </w:r>
      </w:hyperlink>
      <w:r>
        <w:rPr>
          <w:rStyle w:val="XMLname"/>
        </w:rPr>
        <w:t xml:space="preserve"> (templateId:2.16.840.1.113883.</w:t>
      </w:r>
      <w:r>
        <w:rPr>
          <w:rStyle w:val="XMLname"/>
        </w:rPr>
        <w:t>10.20.22.2.14.2)</w:t>
      </w:r>
      <w:bookmarkStart w:id="877" w:name="C_28266"/>
      <w:bookmarkEnd w:id="877"/>
      <w:r>
        <w:t xml:space="preserve"> (CONF:28266).</w:t>
      </w:r>
    </w:p>
    <w:p w:rsidR="0010155E" w:rsidRDefault="00677205">
      <w:pPr>
        <w:numPr>
          <w:ilvl w:val="2"/>
          <w:numId w:val="20"/>
        </w:numPr>
      </w:pPr>
      <w:r>
        <w:rPr>
          <w:rStyle w:val="keyword"/>
        </w:rPr>
        <w:t>SHOULD</w:t>
      </w:r>
      <w:r>
        <w:t xml:space="preserve"> contain zero or one [0..1] </w:t>
      </w:r>
      <w:r>
        <w:rPr>
          <w:rStyle w:val="XMLnameBold"/>
        </w:rPr>
        <w:t>component</w:t>
      </w:r>
      <w:bookmarkStart w:id="878" w:name="C_28271"/>
      <w:bookmarkEnd w:id="878"/>
      <w:r>
        <w:t xml:space="preserve"> (CONF:28271) such that it</w:t>
      </w:r>
    </w:p>
    <w:p w:rsidR="0010155E" w:rsidRDefault="00677205">
      <w:pPr>
        <w:pStyle w:val="BodyText"/>
        <w:spacing w:before="120"/>
      </w:pPr>
      <w:r>
        <w:t>Required for hospital discharges.</w:t>
      </w:r>
    </w:p>
    <w:p w:rsidR="0010155E" w:rsidRDefault="00677205">
      <w:pPr>
        <w:numPr>
          <w:ilvl w:val="3"/>
          <w:numId w:val="20"/>
        </w:numPr>
      </w:pPr>
      <w:r>
        <w:rPr>
          <w:rStyle w:val="keyword"/>
        </w:rPr>
        <w:t>SHALL</w:t>
      </w:r>
      <w:r>
        <w:t xml:space="preserve"> contain exactly one [1..1] </w:t>
      </w:r>
      <w:hyperlink w:anchor="Hospital_Discharge_Diagnosis_Section_V2">
        <w:r>
          <w:rPr>
            <w:rStyle w:val="HyperlinkCourierBold"/>
          </w:rPr>
          <w:t>Hospital Discharge Diagnos</w:t>
        </w:r>
        <w:r>
          <w:rPr>
            <w:rStyle w:val="HyperlinkCourierBold"/>
          </w:rPr>
          <w:t>is Section (V2)</w:t>
        </w:r>
      </w:hyperlink>
      <w:r>
        <w:rPr>
          <w:rStyle w:val="XMLname"/>
        </w:rPr>
        <w:t xml:space="preserve"> (templateId:2.16.840.1.113883.10.20.22.2.24.2)</w:t>
      </w:r>
      <w:bookmarkStart w:id="879" w:name="C_28272"/>
      <w:bookmarkEnd w:id="879"/>
      <w:r>
        <w:t xml:space="preserve"> (CONF:28272).</w:t>
      </w:r>
    </w:p>
    <w:p w:rsidR="0010155E" w:rsidRDefault="00677205">
      <w:pPr>
        <w:numPr>
          <w:ilvl w:val="2"/>
          <w:numId w:val="20"/>
        </w:numPr>
      </w:pPr>
      <w:r>
        <w:rPr>
          <w:rStyle w:val="keyword"/>
        </w:rPr>
        <w:t>MAY</w:t>
      </w:r>
      <w:r>
        <w:t xml:space="preserve"> contain zero or one [0..1] </w:t>
      </w:r>
      <w:r>
        <w:rPr>
          <w:rStyle w:val="XMLnameBold"/>
        </w:rPr>
        <w:t>component</w:t>
      </w:r>
      <w:bookmarkStart w:id="880" w:name="C_28273"/>
      <w:bookmarkEnd w:id="880"/>
      <w:r>
        <w:t xml:space="preserve"> (CONF:28273) such that it</w:t>
      </w:r>
    </w:p>
    <w:p w:rsidR="0010155E" w:rsidRDefault="00677205">
      <w:pPr>
        <w:numPr>
          <w:ilvl w:val="3"/>
          <w:numId w:val="20"/>
        </w:numPr>
      </w:pPr>
      <w:r>
        <w:rPr>
          <w:rStyle w:val="keyword"/>
        </w:rPr>
        <w:t>SHALL</w:t>
      </w:r>
      <w:r>
        <w:t xml:space="preserve"> contain exactly one [1..1] </w:t>
      </w:r>
      <w:hyperlink w:anchor="S_Immunizations_Section_entries_optiona">
        <w:r>
          <w:rPr>
            <w:rStyle w:val="HyperlinkCourierBold"/>
          </w:rPr>
          <w:t xml:space="preserve">Immunizations </w:t>
        </w:r>
        <w:r>
          <w:rPr>
            <w:rStyle w:val="HyperlinkCourierBold"/>
          </w:rPr>
          <w:t>Section (entries optional) (V2)</w:t>
        </w:r>
      </w:hyperlink>
      <w:r>
        <w:rPr>
          <w:rStyle w:val="XMLname"/>
        </w:rPr>
        <w:t xml:space="preserve"> (templateId:2.16.840.1.113883.10.20.22.2.2.2)</w:t>
      </w:r>
      <w:bookmarkStart w:id="881" w:name="C_28274"/>
      <w:bookmarkEnd w:id="881"/>
      <w:r>
        <w:t xml:space="preserve"> (CONF:28274).</w:t>
      </w:r>
    </w:p>
    <w:p w:rsidR="0010155E" w:rsidRDefault="00677205">
      <w:pPr>
        <w:numPr>
          <w:ilvl w:val="2"/>
          <w:numId w:val="20"/>
        </w:numPr>
      </w:pPr>
      <w:r>
        <w:rPr>
          <w:rStyle w:val="keyword"/>
        </w:rPr>
        <w:t>MAY</w:t>
      </w:r>
      <w:r>
        <w:t xml:space="preserve"> contain zero or one [0..1] </w:t>
      </w:r>
      <w:r>
        <w:rPr>
          <w:rStyle w:val="XMLnameBold"/>
        </w:rPr>
        <w:t>component</w:t>
      </w:r>
      <w:bookmarkStart w:id="882" w:name="C_28275"/>
      <w:bookmarkEnd w:id="882"/>
      <w:r>
        <w:t xml:space="preserve"> (CONF:28275) such that it</w:t>
      </w:r>
    </w:p>
    <w:p w:rsidR="0010155E" w:rsidRDefault="00677205">
      <w:pPr>
        <w:numPr>
          <w:ilvl w:val="3"/>
          <w:numId w:val="20"/>
        </w:numPr>
      </w:pPr>
      <w:r>
        <w:rPr>
          <w:rStyle w:val="keyword"/>
        </w:rPr>
        <w:t>SHALL</w:t>
      </w:r>
      <w:r>
        <w:t xml:space="preserve"> contain exactly one [1..1] </w:t>
      </w:r>
      <w:hyperlink w:anchor="S_Medical_Equipment_Section_V2">
        <w:r>
          <w:rPr>
            <w:rStyle w:val="HyperlinkCourierBold"/>
          </w:rPr>
          <w:t>Medical Equ</w:t>
        </w:r>
        <w:r>
          <w:rPr>
            <w:rStyle w:val="HyperlinkCourierBold"/>
          </w:rPr>
          <w:t>ipment Section (V2)</w:t>
        </w:r>
      </w:hyperlink>
      <w:r>
        <w:rPr>
          <w:rStyle w:val="XMLname"/>
        </w:rPr>
        <w:t xml:space="preserve"> (templateId:2.16.840.1.113883.10.20.22.2.23.2)</w:t>
      </w:r>
      <w:bookmarkStart w:id="883" w:name="C_28276"/>
      <w:bookmarkEnd w:id="883"/>
      <w:r>
        <w:t xml:space="preserve"> (CONF:28276).</w:t>
      </w:r>
    </w:p>
    <w:p w:rsidR="0010155E" w:rsidRDefault="00677205">
      <w:pPr>
        <w:numPr>
          <w:ilvl w:val="2"/>
          <w:numId w:val="20"/>
        </w:numPr>
      </w:pPr>
      <w:r>
        <w:rPr>
          <w:rStyle w:val="keyword"/>
        </w:rPr>
        <w:t>SHALL</w:t>
      </w:r>
      <w:r>
        <w:t xml:space="preserve"> contain exactly one [1..1] </w:t>
      </w:r>
      <w:r>
        <w:rPr>
          <w:rStyle w:val="XMLnameBold"/>
        </w:rPr>
        <w:t>component</w:t>
      </w:r>
      <w:bookmarkStart w:id="884" w:name="C_28277"/>
      <w:bookmarkEnd w:id="884"/>
      <w:r>
        <w:t xml:space="preserve"> (CONF:28277) such that it</w:t>
      </w:r>
    </w:p>
    <w:p w:rsidR="0010155E" w:rsidRDefault="00677205">
      <w:pPr>
        <w:numPr>
          <w:ilvl w:val="3"/>
          <w:numId w:val="20"/>
        </w:numPr>
      </w:pPr>
      <w:r>
        <w:rPr>
          <w:rStyle w:val="keyword"/>
        </w:rPr>
        <w:t>SHALL</w:t>
      </w:r>
      <w:r>
        <w:t xml:space="preserve"> contain exactly one [1..1] </w:t>
      </w:r>
      <w:hyperlink w:anchor="S_Medications_Section_entries_required_">
        <w:r>
          <w:rPr>
            <w:rStyle w:val="HyperlinkCourierBold"/>
          </w:rPr>
          <w:t>Medications</w:t>
        </w:r>
        <w:r>
          <w:rPr>
            <w:rStyle w:val="HyperlinkCourierBold"/>
          </w:rPr>
          <w:t xml:space="preserve"> Section (entries required) (V2)</w:t>
        </w:r>
      </w:hyperlink>
      <w:r>
        <w:rPr>
          <w:rStyle w:val="XMLname"/>
        </w:rPr>
        <w:t xml:space="preserve"> (templateId:2.16.840.1.113883.10.20.22.2.1.1.2)</w:t>
      </w:r>
      <w:bookmarkStart w:id="885" w:name="C_28278"/>
      <w:bookmarkEnd w:id="885"/>
      <w:r>
        <w:t xml:space="preserve"> (CONF:28278).</w:t>
      </w:r>
    </w:p>
    <w:p w:rsidR="0010155E" w:rsidRDefault="00677205">
      <w:pPr>
        <w:numPr>
          <w:ilvl w:val="2"/>
          <w:numId w:val="20"/>
        </w:numPr>
      </w:pPr>
      <w:r>
        <w:rPr>
          <w:rStyle w:val="keyword"/>
        </w:rPr>
        <w:t>MAY</w:t>
      </w:r>
      <w:r>
        <w:t xml:space="preserve"> contain zero or one [0..1] </w:t>
      </w:r>
      <w:r>
        <w:rPr>
          <w:rStyle w:val="XMLnameBold"/>
        </w:rPr>
        <w:t>component</w:t>
      </w:r>
      <w:bookmarkStart w:id="886" w:name="C_28279"/>
      <w:bookmarkEnd w:id="886"/>
      <w:r>
        <w:t xml:space="preserve"> (CONF:28279) such that it</w:t>
      </w:r>
    </w:p>
    <w:p w:rsidR="0010155E" w:rsidRDefault="00677205">
      <w:pPr>
        <w:numPr>
          <w:ilvl w:val="3"/>
          <w:numId w:val="20"/>
        </w:numPr>
      </w:pPr>
      <w:r>
        <w:rPr>
          <w:rStyle w:val="keyword"/>
        </w:rPr>
        <w:t>SHALL</w:t>
      </w:r>
      <w:r>
        <w:t xml:space="preserve"> contain exactly one [1..1] </w:t>
      </w:r>
      <w:hyperlink w:anchor="S_Payers_Section_V2">
        <w:r>
          <w:rPr>
            <w:rStyle w:val="HyperlinkCourierBold"/>
          </w:rPr>
          <w:t>Payers Section (V2)</w:t>
        </w:r>
      </w:hyperlink>
      <w:r>
        <w:rPr>
          <w:rStyle w:val="XMLname"/>
        </w:rPr>
        <w:t xml:space="preserve"> (templateId:2.16.840.1.113883.10.20.22.2.18.2)</w:t>
      </w:r>
      <w:bookmarkStart w:id="887" w:name="C_28280"/>
      <w:bookmarkEnd w:id="887"/>
      <w:r>
        <w:t xml:space="preserve"> (CONF:28280).</w:t>
      </w:r>
    </w:p>
    <w:p w:rsidR="0010155E" w:rsidRDefault="00677205">
      <w:pPr>
        <w:numPr>
          <w:ilvl w:val="2"/>
          <w:numId w:val="20"/>
        </w:numPr>
      </w:pPr>
      <w:r>
        <w:rPr>
          <w:rStyle w:val="keyword"/>
        </w:rPr>
        <w:t>MAY</w:t>
      </w:r>
      <w:r>
        <w:t xml:space="preserve"> contain zero or one [0..1] </w:t>
      </w:r>
      <w:r>
        <w:rPr>
          <w:rStyle w:val="XMLnameBold"/>
        </w:rPr>
        <w:t>component</w:t>
      </w:r>
      <w:bookmarkStart w:id="888" w:name="C_28281"/>
      <w:bookmarkEnd w:id="888"/>
      <w:r>
        <w:t xml:space="preserve"> (CONF:28281) such that it</w:t>
      </w:r>
    </w:p>
    <w:p w:rsidR="0010155E" w:rsidRDefault="00677205">
      <w:pPr>
        <w:numPr>
          <w:ilvl w:val="3"/>
          <w:numId w:val="20"/>
        </w:numPr>
      </w:pPr>
      <w:r>
        <w:rPr>
          <w:rStyle w:val="keyword"/>
        </w:rPr>
        <w:t>SHALL</w:t>
      </w:r>
      <w:r>
        <w:t xml:space="preserve"> contain exactly one [1..1] </w:t>
      </w:r>
      <w:hyperlink w:anchor="S_Plan_of_Treatment_Section_V2">
        <w:r>
          <w:rPr>
            <w:rStyle w:val="HyperlinkCourierBold"/>
          </w:rPr>
          <w:t>Plan of Treatment Section (V2)</w:t>
        </w:r>
      </w:hyperlink>
      <w:r>
        <w:rPr>
          <w:rStyle w:val="XMLname"/>
        </w:rPr>
        <w:t xml:space="preserve"> </w:t>
      </w:r>
      <w:r>
        <w:rPr>
          <w:rStyle w:val="XMLname"/>
        </w:rPr>
        <w:lastRenderedPageBreak/>
        <w:t>(templateId:2.16.840.1.113883.10.20.22.2.10.2)</w:t>
      </w:r>
      <w:bookmarkStart w:id="889" w:name="C_28282"/>
      <w:bookmarkEnd w:id="889"/>
      <w:r>
        <w:t xml:space="preserve"> (CONF:28282).</w:t>
      </w:r>
    </w:p>
    <w:p w:rsidR="0010155E" w:rsidRDefault="00677205">
      <w:pPr>
        <w:numPr>
          <w:ilvl w:val="2"/>
          <w:numId w:val="20"/>
        </w:numPr>
      </w:pPr>
      <w:r>
        <w:rPr>
          <w:rStyle w:val="keyword"/>
        </w:rPr>
        <w:t>SHALL</w:t>
      </w:r>
      <w:r>
        <w:t xml:space="preserve"> contain exactly one [1..1] </w:t>
      </w:r>
      <w:r>
        <w:rPr>
          <w:rStyle w:val="XMLnameBold"/>
        </w:rPr>
        <w:t>component</w:t>
      </w:r>
      <w:bookmarkStart w:id="890" w:name="C_28283"/>
      <w:bookmarkEnd w:id="890"/>
      <w:r>
        <w:t xml:space="preserve"> (CONF:28283) such that it</w:t>
      </w:r>
    </w:p>
    <w:p w:rsidR="0010155E" w:rsidRDefault="00677205">
      <w:pPr>
        <w:numPr>
          <w:ilvl w:val="3"/>
          <w:numId w:val="20"/>
        </w:numPr>
      </w:pPr>
      <w:r>
        <w:rPr>
          <w:rStyle w:val="keyword"/>
        </w:rPr>
        <w:t>SHALL</w:t>
      </w:r>
      <w:r>
        <w:t xml:space="preserve"> contain exactly one [1..1] </w:t>
      </w:r>
      <w:hyperlink w:anchor="S_Problem_Section_entries_required_V2">
        <w:r>
          <w:rPr>
            <w:rStyle w:val="HyperlinkCourierBold"/>
          </w:rPr>
          <w:t>Problem Section (entries require</w:t>
        </w:r>
        <w:r>
          <w:rPr>
            <w:rStyle w:val="HyperlinkCourierBold"/>
          </w:rPr>
          <w:t>d) (V2)</w:t>
        </w:r>
      </w:hyperlink>
      <w:r>
        <w:rPr>
          <w:rStyle w:val="XMLname"/>
        </w:rPr>
        <w:t xml:space="preserve"> (templateId:2.16.840.1.113883.10.20.22.2.5.1.2)</w:t>
      </w:r>
      <w:bookmarkStart w:id="891" w:name="C_28284"/>
      <w:bookmarkEnd w:id="891"/>
      <w:r>
        <w:t xml:space="preserve"> (CONF:28284).</w:t>
      </w:r>
    </w:p>
    <w:p w:rsidR="0010155E" w:rsidRDefault="00677205">
      <w:pPr>
        <w:numPr>
          <w:ilvl w:val="2"/>
          <w:numId w:val="20"/>
        </w:numPr>
      </w:pPr>
      <w:r>
        <w:rPr>
          <w:rStyle w:val="keyword"/>
        </w:rPr>
        <w:t>SHOULD</w:t>
      </w:r>
      <w:r>
        <w:t xml:space="preserve"> contain zero or one [0..1] </w:t>
      </w:r>
      <w:r>
        <w:rPr>
          <w:rStyle w:val="XMLnameBold"/>
        </w:rPr>
        <w:t>component</w:t>
      </w:r>
      <w:bookmarkStart w:id="892" w:name="C_28285"/>
      <w:bookmarkEnd w:id="892"/>
      <w:r>
        <w:t xml:space="preserve"> (CONF:28285) such that it</w:t>
      </w:r>
    </w:p>
    <w:p w:rsidR="0010155E" w:rsidRDefault="00677205">
      <w:pPr>
        <w:pStyle w:val="BodyText"/>
        <w:spacing w:before="120"/>
      </w:pPr>
      <w:r>
        <w:t>Required for hospitals.</w:t>
      </w:r>
    </w:p>
    <w:p w:rsidR="0010155E" w:rsidRDefault="00677205">
      <w:pPr>
        <w:numPr>
          <w:ilvl w:val="3"/>
          <w:numId w:val="20"/>
        </w:numPr>
      </w:pPr>
      <w:r>
        <w:rPr>
          <w:rStyle w:val="keyword"/>
        </w:rPr>
        <w:t>MAY</w:t>
      </w:r>
      <w:r>
        <w:t xml:space="preserve"> contain zero or more [0..*] </w:t>
      </w:r>
      <w:r>
        <w:rPr>
          <w:rStyle w:val="XMLnameBold"/>
        </w:rPr>
        <w:t>templateId</w:t>
      </w:r>
      <w:bookmarkStart w:id="893" w:name="C_31348"/>
      <w:bookmarkEnd w:id="893"/>
      <w:r>
        <w:t xml:space="preserve"> (CONF:31348).</w:t>
      </w:r>
    </w:p>
    <w:p w:rsidR="0010155E" w:rsidRDefault="00677205">
      <w:pPr>
        <w:numPr>
          <w:ilvl w:val="3"/>
          <w:numId w:val="20"/>
        </w:numPr>
      </w:pPr>
      <w:r>
        <w:rPr>
          <w:rStyle w:val="keyword"/>
        </w:rPr>
        <w:t>SHALL</w:t>
      </w:r>
      <w:r>
        <w:t xml:space="preserve"> contain exactly one [1..1] </w:t>
      </w:r>
      <w:hyperlink w:anchor="S_Procedures_Section_entries_required_V">
        <w:r>
          <w:rPr>
            <w:rStyle w:val="HyperlinkCourierBold"/>
          </w:rPr>
          <w:t>Procedures Section (entries required) (V2)</w:t>
        </w:r>
      </w:hyperlink>
      <w:r>
        <w:rPr>
          <w:rStyle w:val="XMLname"/>
        </w:rPr>
        <w:t xml:space="preserve"> (templateId:2.16.840.1.113883.10.20.22.2.7.1.2)</w:t>
      </w:r>
      <w:bookmarkStart w:id="894" w:name="C_28286"/>
      <w:bookmarkEnd w:id="894"/>
      <w:r>
        <w:t xml:space="preserve"> (CONF:28286).</w:t>
      </w:r>
    </w:p>
    <w:p w:rsidR="0010155E" w:rsidRDefault="00677205">
      <w:pPr>
        <w:numPr>
          <w:ilvl w:val="2"/>
          <w:numId w:val="20"/>
        </w:numPr>
      </w:pPr>
      <w:r>
        <w:rPr>
          <w:rStyle w:val="keyword"/>
        </w:rPr>
        <w:t>SHALL</w:t>
      </w:r>
      <w:r>
        <w:t xml:space="preserve"> contain exactly one [1..1] </w:t>
      </w:r>
      <w:r>
        <w:rPr>
          <w:rStyle w:val="XMLnameBold"/>
        </w:rPr>
        <w:t>component</w:t>
      </w:r>
      <w:bookmarkStart w:id="895" w:name="C_28287"/>
      <w:bookmarkEnd w:id="895"/>
      <w:r>
        <w:t xml:space="preserve"> (CONF:28287) such that it</w:t>
      </w:r>
    </w:p>
    <w:p w:rsidR="0010155E" w:rsidRDefault="00677205">
      <w:pPr>
        <w:numPr>
          <w:ilvl w:val="3"/>
          <w:numId w:val="20"/>
        </w:numPr>
      </w:pPr>
      <w:r>
        <w:rPr>
          <w:rStyle w:val="keyword"/>
        </w:rPr>
        <w:t>SHALL</w:t>
      </w:r>
      <w:r>
        <w:t xml:space="preserve"> contain exactly </w:t>
      </w:r>
      <w:r>
        <w:t xml:space="preserve">one [1..1] </w:t>
      </w:r>
      <w:hyperlink w:anchor="S_Results_Section_entries_required_V2">
        <w:r>
          <w:rPr>
            <w:rStyle w:val="HyperlinkCourierBold"/>
          </w:rPr>
          <w:t>Results Section (entries required) (V2)</w:t>
        </w:r>
      </w:hyperlink>
      <w:r>
        <w:rPr>
          <w:rStyle w:val="XMLname"/>
        </w:rPr>
        <w:t xml:space="preserve"> (templateId:2.16.840.1.113883.10.20.22.2.3.1.2)</w:t>
      </w:r>
      <w:bookmarkStart w:id="896" w:name="C_28288"/>
      <w:bookmarkEnd w:id="896"/>
      <w:r>
        <w:t xml:space="preserve"> (CONF:28288).</w:t>
      </w:r>
    </w:p>
    <w:p w:rsidR="0010155E" w:rsidRDefault="00677205">
      <w:pPr>
        <w:numPr>
          <w:ilvl w:val="2"/>
          <w:numId w:val="20"/>
        </w:numPr>
      </w:pPr>
      <w:r>
        <w:rPr>
          <w:rStyle w:val="keyword"/>
        </w:rPr>
        <w:t>SHOULD</w:t>
      </w:r>
      <w:r>
        <w:t xml:space="preserve"> contain zero or one [0..1] </w:t>
      </w:r>
      <w:r>
        <w:rPr>
          <w:rStyle w:val="XMLnameBold"/>
        </w:rPr>
        <w:t>component</w:t>
      </w:r>
      <w:bookmarkStart w:id="897" w:name="C_28289"/>
      <w:bookmarkEnd w:id="897"/>
      <w:r>
        <w:t xml:space="preserve"> (CONF:28289) such that it</w:t>
      </w:r>
    </w:p>
    <w:p w:rsidR="0010155E" w:rsidRDefault="00677205">
      <w:pPr>
        <w:numPr>
          <w:ilvl w:val="3"/>
          <w:numId w:val="20"/>
        </w:numPr>
      </w:pPr>
      <w:r>
        <w:rPr>
          <w:rStyle w:val="keyword"/>
        </w:rPr>
        <w:t>SHALL</w:t>
      </w:r>
      <w:r>
        <w:t xml:space="preserve"> contain</w:t>
      </w:r>
      <w:r>
        <w:t xml:space="preserve"> exactly one [1..1] </w:t>
      </w:r>
      <w:hyperlink w:anchor="S_Social_History_Section_V2">
        <w:r>
          <w:rPr>
            <w:rStyle w:val="HyperlinkCourierBold"/>
          </w:rPr>
          <w:t>Social History Section (V2)</w:t>
        </w:r>
      </w:hyperlink>
      <w:r>
        <w:rPr>
          <w:rStyle w:val="XMLname"/>
        </w:rPr>
        <w:t xml:space="preserve"> (templateId:2.16.840.1.113883.10.20.22.2.17.2)</w:t>
      </w:r>
      <w:bookmarkStart w:id="898" w:name="C_28290"/>
      <w:bookmarkEnd w:id="898"/>
      <w:r>
        <w:t xml:space="preserve"> (CONF:28290).</w:t>
      </w:r>
    </w:p>
    <w:p w:rsidR="0010155E" w:rsidRDefault="00677205">
      <w:pPr>
        <w:numPr>
          <w:ilvl w:val="2"/>
          <w:numId w:val="20"/>
        </w:numPr>
      </w:pPr>
      <w:r>
        <w:rPr>
          <w:rStyle w:val="keyword"/>
        </w:rPr>
        <w:t>SHALL</w:t>
      </w:r>
      <w:r>
        <w:t xml:space="preserve"> contain exactly one [1..1] </w:t>
      </w:r>
      <w:r>
        <w:rPr>
          <w:rStyle w:val="XMLnameBold"/>
        </w:rPr>
        <w:t>component</w:t>
      </w:r>
      <w:bookmarkStart w:id="899" w:name="C_28291"/>
      <w:bookmarkEnd w:id="899"/>
      <w:r>
        <w:t xml:space="preserve"> (CONF:28291) such that it</w:t>
      </w:r>
    </w:p>
    <w:p w:rsidR="0010155E" w:rsidRDefault="00677205">
      <w:pPr>
        <w:numPr>
          <w:ilvl w:val="3"/>
          <w:numId w:val="20"/>
        </w:numPr>
      </w:pPr>
      <w:r>
        <w:rPr>
          <w:rStyle w:val="keyword"/>
        </w:rPr>
        <w:t>SHALL</w:t>
      </w:r>
      <w:r>
        <w:t xml:space="preserve"> contain exactly one [1</w:t>
      </w:r>
      <w:r>
        <w:t xml:space="preserve">..1] </w:t>
      </w:r>
      <w:hyperlink w:anchor="S_Vital_Signs_Section_entries_required_">
        <w:r>
          <w:rPr>
            <w:rStyle w:val="HyperlinkCourierBold"/>
          </w:rPr>
          <w:t>Vital Signs Section (entries required) (V2)</w:t>
        </w:r>
      </w:hyperlink>
      <w:r>
        <w:rPr>
          <w:rStyle w:val="XMLname"/>
        </w:rPr>
        <w:t xml:space="preserve"> (templateId:2.16.840.1.113883.10.20.22.2.4.1.2)</w:t>
      </w:r>
      <w:bookmarkStart w:id="900" w:name="C_28292"/>
      <w:bookmarkEnd w:id="900"/>
      <w:r>
        <w:t xml:space="preserve"> (CONF:28292).</w:t>
      </w:r>
    </w:p>
    <w:p w:rsidR="0010155E" w:rsidRDefault="00677205">
      <w:pPr>
        <w:numPr>
          <w:ilvl w:val="2"/>
          <w:numId w:val="20"/>
        </w:numPr>
      </w:pPr>
      <w:r>
        <w:rPr>
          <w:rStyle w:val="keyword"/>
        </w:rPr>
        <w:t>SHOULD</w:t>
      </w:r>
      <w:r>
        <w:t xml:space="preserve"> contain zero or one [0..1] </w:t>
      </w:r>
      <w:r>
        <w:rPr>
          <w:rStyle w:val="XMLnameBold"/>
        </w:rPr>
        <w:t>component</w:t>
      </w:r>
      <w:bookmarkStart w:id="901" w:name="C_28327"/>
      <w:bookmarkEnd w:id="901"/>
      <w:r>
        <w:t xml:space="preserve"> (CONF:28327) such that it</w:t>
      </w:r>
    </w:p>
    <w:p w:rsidR="0010155E" w:rsidRDefault="00677205">
      <w:pPr>
        <w:numPr>
          <w:ilvl w:val="3"/>
          <w:numId w:val="20"/>
        </w:numPr>
      </w:pPr>
      <w:r>
        <w:rPr>
          <w:rStyle w:val="keyword"/>
        </w:rPr>
        <w:t>SHALL</w:t>
      </w:r>
      <w:r>
        <w:t xml:space="preserve"> contain</w:t>
      </w:r>
      <w:r>
        <w:t xml:space="preserve"> exactly one [1..1] </w:t>
      </w:r>
      <w:hyperlink w:anchor="S_Mental_Status_Section_NEW">
        <w:r>
          <w:rPr>
            <w:rStyle w:val="HyperlinkCourierBold"/>
          </w:rPr>
          <w:t>Mental Status Section (NEW)</w:t>
        </w:r>
      </w:hyperlink>
      <w:r>
        <w:rPr>
          <w:rStyle w:val="XMLname"/>
        </w:rPr>
        <w:t xml:space="preserve"> (templateId:2.16.840.1.113883.10.20.22.2.56)</w:t>
      </w:r>
      <w:bookmarkStart w:id="902" w:name="C_28328"/>
      <w:bookmarkEnd w:id="902"/>
      <w:r>
        <w:t xml:space="preserve"> (CONF:28328).</w:t>
      </w:r>
    </w:p>
    <w:p w:rsidR="0010155E" w:rsidRDefault="00677205">
      <w:pPr>
        <w:numPr>
          <w:ilvl w:val="2"/>
          <w:numId w:val="20"/>
        </w:numPr>
      </w:pPr>
      <w:r>
        <w:rPr>
          <w:rStyle w:val="keyword"/>
        </w:rPr>
        <w:t>MAY</w:t>
      </w:r>
      <w:r>
        <w:t xml:space="preserve"> contain zero or one [0..1] </w:t>
      </w:r>
      <w:r>
        <w:rPr>
          <w:rStyle w:val="XMLnameBold"/>
        </w:rPr>
        <w:t>component</w:t>
      </w:r>
      <w:bookmarkStart w:id="903" w:name="C_28838"/>
      <w:bookmarkEnd w:id="903"/>
      <w:r>
        <w:t xml:space="preserve"> (CONF:28838) such that it</w:t>
      </w:r>
    </w:p>
    <w:p w:rsidR="0010155E" w:rsidRDefault="00677205">
      <w:pPr>
        <w:numPr>
          <w:ilvl w:val="3"/>
          <w:numId w:val="20"/>
        </w:numPr>
      </w:pPr>
      <w:r>
        <w:rPr>
          <w:rStyle w:val="keyword"/>
        </w:rPr>
        <w:t>SHALL</w:t>
      </w:r>
      <w:r>
        <w:t xml:space="preserve"> contain exactly one [1..1]</w:t>
      </w:r>
      <w:r>
        <w:t xml:space="preserve"> </w:t>
      </w:r>
      <w:hyperlink w:anchor="S_General_Status_Section">
        <w:r>
          <w:rPr>
            <w:rStyle w:val="HyperlinkCourierBold"/>
          </w:rPr>
          <w:t>General Status Section</w:t>
        </w:r>
      </w:hyperlink>
      <w:r>
        <w:rPr>
          <w:rStyle w:val="XMLname"/>
        </w:rPr>
        <w:t xml:space="preserve"> (templateId:2.16.840.1.113883.10.20.2.5)</w:t>
      </w:r>
      <w:bookmarkStart w:id="904" w:name="C_28839"/>
      <w:bookmarkEnd w:id="904"/>
      <w:r>
        <w:t xml:space="preserve"> (CONF:28839).</w:t>
      </w:r>
    </w:p>
    <w:p w:rsidR="0010155E" w:rsidRDefault="00677205">
      <w:pPr>
        <w:numPr>
          <w:ilvl w:val="2"/>
          <w:numId w:val="20"/>
        </w:numPr>
      </w:pPr>
      <w:r>
        <w:rPr>
          <w:rStyle w:val="keyword"/>
        </w:rPr>
        <w:t>MAY</w:t>
      </w:r>
      <w:r>
        <w:t xml:space="preserve"> contain zero or one [0..1] </w:t>
      </w:r>
      <w:r>
        <w:rPr>
          <w:rStyle w:val="XMLnameBold"/>
        </w:rPr>
        <w:t>component</w:t>
      </w:r>
      <w:bookmarkStart w:id="905" w:name="C_30239"/>
      <w:bookmarkEnd w:id="905"/>
      <w:r>
        <w:t xml:space="preserve"> (CONF:30239) such that it</w:t>
      </w:r>
    </w:p>
    <w:p w:rsidR="0010155E" w:rsidRDefault="00677205">
      <w:pPr>
        <w:numPr>
          <w:ilvl w:val="3"/>
          <w:numId w:val="20"/>
        </w:numPr>
      </w:pPr>
      <w:r>
        <w:rPr>
          <w:rStyle w:val="keyword"/>
        </w:rPr>
        <w:lastRenderedPageBreak/>
        <w:t>SHALL</w:t>
      </w:r>
      <w:r>
        <w:t xml:space="preserve"> contain exactly one [1..1] </w:t>
      </w:r>
      <w:hyperlink w:anchor="S_Review_of_Systems_Section">
        <w:r>
          <w:rPr>
            <w:rStyle w:val="HyperlinkCourierBold"/>
          </w:rPr>
          <w:t>Review of Systems Section</w:t>
        </w:r>
      </w:hyperlink>
      <w:r>
        <w:rPr>
          <w:rStyle w:val="XMLname"/>
        </w:rPr>
        <w:t xml:space="preserve"> (templateId:1.3.6.1.4.1.19376.1.5.3.1.3.18)</w:t>
      </w:r>
      <w:bookmarkStart w:id="906" w:name="C_30240"/>
      <w:bookmarkEnd w:id="906"/>
      <w:r>
        <w:t xml:space="preserve"> (CONF:30240).</w:t>
      </w:r>
    </w:p>
    <w:p w:rsidR="0010155E" w:rsidRDefault="00677205">
      <w:pPr>
        <w:numPr>
          <w:ilvl w:val="2"/>
          <w:numId w:val="20"/>
        </w:numPr>
      </w:pPr>
      <w:r>
        <w:rPr>
          <w:rStyle w:val="keyword"/>
        </w:rPr>
        <w:t>SHOULD</w:t>
      </w:r>
      <w:r>
        <w:t xml:space="preserve"> contain [0..0] </w:t>
      </w:r>
      <w:r>
        <w:rPr>
          <w:rStyle w:val="XMLnameBold"/>
        </w:rPr>
        <w:t>component</w:t>
      </w:r>
      <w:bookmarkStart w:id="907" w:name="C_30776"/>
      <w:bookmarkEnd w:id="907"/>
      <w:r>
        <w:t xml:space="preserve"> (CONF:30776) such that it</w:t>
      </w:r>
    </w:p>
    <w:p w:rsidR="0010155E" w:rsidRDefault="00677205">
      <w:pPr>
        <w:numPr>
          <w:ilvl w:val="3"/>
          <w:numId w:val="20"/>
        </w:numPr>
      </w:pPr>
      <w:r>
        <w:rPr>
          <w:rStyle w:val="keyword"/>
        </w:rPr>
        <w:t>SHALL</w:t>
      </w:r>
      <w:r>
        <w:t xml:space="preserve"> contain exactly one [1..1] </w:t>
      </w:r>
      <w:hyperlink w:anchor="S_Nutrition_Section_NEW">
        <w:r>
          <w:rPr>
            <w:rStyle w:val="HyperlinkCourierBold"/>
          </w:rPr>
          <w:t xml:space="preserve">Nutrition </w:t>
        </w:r>
        <w:r>
          <w:rPr>
            <w:rStyle w:val="HyperlinkCourierBold"/>
          </w:rPr>
          <w:t>Section (NEW)</w:t>
        </w:r>
      </w:hyperlink>
      <w:r>
        <w:rPr>
          <w:rStyle w:val="XMLname"/>
        </w:rPr>
        <w:t xml:space="preserve"> (templateId:2.16.840.1.113883.10.20.22.2.57)</w:t>
      </w:r>
      <w:bookmarkStart w:id="908" w:name="C_30777"/>
      <w:bookmarkEnd w:id="908"/>
      <w:r>
        <w:t xml:space="preserve"> (CONF:30777).</w:t>
      </w:r>
    </w:p>
    <w:p w:rsidR="0010155E" w:rsidRDefault="00677205">
      <w:pPr>
        <w:numPr>
          <w:ilvl w:val="2"/>
          <w:numId w:val="20"/>
        </w:numPr>
      </w:pPr>
      <w:r>
        <w:rPr>
          <w:rStyle w:val="keyword"/>
        </w:rPr>
        <w:t>SHALL</w:t>
      </w:r>
      <w:r>
        <w:t xml:space="preserve"> contain exactly one [1..1] </w:t>
      </w:r>
      <w:r>
        <w:rPr>
          <w:rStyle w:val="XMLnameBold"/>
        </w:rPr>
        <w:t>component</w:t>
      </w:r>
      <w:bookmarkStart w:id="909" w:name="C_31342"/>
      <w:bookmarkEnd w:id="909"/>
      <w:r>
        <w:t xml:space="preserve"> (CONF:31342) such that it</w:t>
      </w:r>
    </w:p>
    <w:p w:rsidR="0010155E" w:rsidRDefault="00677205">
      <w:pPr>
        <w:numPr>
          <w:ilvl w:val="3"/>
          <w:numId w:val="20"/>
        </w:numPr>
      </w:pPr>
      <w:r>
        <w:rPr>
          <w:rStyle w:val="keyword"/>
        </w:rPr>
        <w:t>SHALL</w:t>
      </w:r>
      <w:r>
        <w:t xml:space="preserve"> contain exactly one [1..1] </w:t>
      </w:r>
      <w:hyperlink w:anchor="Reason_for_Referral_Section_V2">
        <w:r>
          <w:rPr>
            <w:rStyle w:val="HyperlinkCourierBold"/>
          </w:rPr>
          <w:t xml:space="preserve">Reason for Referral Section </w:t>
        </w:r>
        <w:r>
          <w:rPr>
            <w:rStyle w:val="HyperlinkCourierBold"/>
          </w:rPr>
          <w:t>(V2)</w:t>
        </w:r>
      </w:hyperlink>
      <w:r>
        <w:rPr>
          <w:rStyle w:val="XMLname"/>
        </w:rPr>
        <w:t xml:space="preserve"> (templateId:1.3.6.1.4.1.19376.1.5.3.1.3.1.2)</w:t>
      </w:r>
      <w:bookmarkStart w:id="910" w:name="C_31343"/>
      <w:bookmarkEnd w:id="910"/>
      <w:r>
        <w:t xml:space="preserve"> (CONF:31343).</w:t>
      </w:r>
    </w:p>
    <w:p w:rsidR="0010155E" w:rsidRDefault="00677205">
      <w:pPr>
        <w:numPr>
          <w:ilvl w:val="2"/>
          <w:numId w:val="20"/>
        </w:numPr>
      </w:pPr>
      <w:r>
        <w:rPr>
          <w:rStyle w:val="keyword"/>
        </w:rPr>
        <w:t>MAY</w:t>
      </w:r>
      <w:r>
        <w:t xml:space="preserve"> contain zero or one [0..1] </w:t>
      </w:r>
      <w:r>
        <w:rPr>
          <w:rStyle w:val="XMLnameBold"/>
        </w:rPr>
        <w:t>component</w:t>
      </w:r>
      <w:bookmarkStart w:id="911" w:name="C_31561"/>
      <w:bookmarkEnd w:id="911"/>
      <w:r>
        <w:t xml:space="preserve"> (CONF:31561) such that it</w:t>
      </w:r>
    </w:p>
    <w:p w:rsidR="0010155E" w:rsidRDefault="00677205">
      <w:pPr>
        <w:numPr>
          <w:ilvl w:val="3"/>
          <w:numId w:val="20"/>
        </w:numPr>
      </w:pPr>
      <w:r>
        <w:rPr>
          <w:rStyle w:val="keyword"/>
        </w:rPr>
        <w:t>SHALL</w:t>
      </w:r>
      <w:r>
        <w:t xml:space="preserve"> contain exactly one [1..1] </w:t>
      </w:r>
      <w:hyperlink w:anchor="S_History_of_Past_Illness_Section_V2">
        <w:r>
          <w:rPr>
            <w:rStyle w:val="HyperlinkCourierBold"/>
          </w:rPr>
          <w:t>History of Past Illness Section (</w:t>
        </w:r>
        <w:r>
          <w:rPr>
            <w:rStyle w:val="HyperlinkCourierBold"/>
          </w:rPr>
          <w:t>V2)</w:t>
        </w:r>
      </w:hyperlink>
      <w:r>
        <w:rPr>
          <w:rStyle w:val="XMLname"/>
        </w:rPr>
        <w:t xml:space="preserve"> (templateId:2.16.840.1.113883.10.20.22.2.20.2)</w:t>
      </w:r>
      <w:bookmarkStart w:id="912" w:name="C_31562"/>
      <w:bookmarkEnd w:id="912"/>
      <w:r>
        <w:t xml:space="preserve"> (CONF:31562).</w:t>
      </w:r>
    </w:p>
    <w:p w:rsidR="0010155E" w:rsidRDefault="00677205">
      <w:pPr>
        <w:numPr>
          <w:ilvl w:val="2"/>
          <w:numId w:val="20"/>
        </w:numPr>
      </w:pPr>
      <w:r>
        <w:rPr>
          <w:rStyle w:val="keyword"/>
        </w:rPr>
        <w:t>SHOULD</w:t>
      </w:r>
      <w:r>
        <w:t xml:space="preserve"> contain zero or one [0..1] </w:t>
      </w:r>
      <w:r>
        <w:rPr>
          <w:rStyle w:val="XMLnameBold"/>
        </w:rPr>
        <w:t>component</w:t>
      </w:r>
      <w:bookmarkStart w:id="913" w:name="C_31563"/>
      <w:bookmarkEnd w:id="913"/>
      <w:r>
        <w:t xml:space="preserve"> (CONF:31563) such that it</w:t>
      </w:r>
    </w:p>
    <w:p w:rsidR="0010155E" w:rsidRDefault="00677205">
      <w:pPr>
        <w:numPr>
          <w:ilvl w:val="3"/>
          <w:numId w:val="20"/>
        </w:numPr>
      </w:pPr>
      <w:r>
        <w:rPr>
          <w:rStyle w:val="keyword"/>
        </w:rPr>
        <w:t>SHALL</w:t>
      </w:r>
      <w:r>
        <w:t xml:space="preserve"> contain exactly one [1..1] </w:t>
      </w:r>
      <w:hyperlink w:anchor="S_History_of_Present_Illness_Section">
        <w:r>
          <w:rPr>
            <w:rStyle w:val="HyperlinkCourierBold"/>
          </w:rPr>
          <w:t>History of Present Illness Se</w:t>
        </w:r>
        <w:r>
          <w:rPr>
            <w:rStyle w:val="HyperlinkCourierBold"/>
          </w:rPr>
          <w:t>ction</w:t>
        </w:r>
      </w:hyperlink>
      <w:r>
        <w:rPr>
          <w:rStyle w:val="XMLname"/>
        </w:rPr>
        <w:t xml:space="preserve"> (templateId:1.3.6.1.4.1.19376.1.5.3.1.3.4)</w:t>
      </w:r>
      <w:bookmarkStart w:id="914" w:name="C_31564"/>
      <w:bookmarkEnd w:id="914"/>
      <w:r>
        <w:t xml:space="preserve"> (CONF:31564).</w:t>
      </w:r>
    </w:p>
    <w:p w:rsidR="0010155E" w:rsidRDefault="00677205">
      <w:pPr>
        <w:numPr>
          <w:ilvl w:val="2"/>
          <w:numId w:val="20"/>
        </w:numPr>
      </w:pPr>
      <w:r>
        <w:rPr>
          <w:rStyle w:val="keyword"/>
        </w:rPr>
        <w:t>MAY</w:t>
      </w:r>
      <w:r>
        <w:t xml:space="preserve"> contain zero or one [0..1] </w:t>
      </w:r>
      <w:r>
        <w:rPr>
          <w:rStyle w:val="XMLnameBold"/>
        </w:rPr>
        <w:t>component</w:t>
      </w:r>
      <w:bookmarkStart w:id="915" w:name="C_31565"/>
      <w:bookmarkEnd w:id="915"/>
      <w:r>
        <w:t xml:space="preserve"> (CONF:31565) such that it</w:t>
      </w:r>
    </w:p>
    <w:p w:rsidR="0010155E" w:rsidRDefault="00677205">
      <w:pPr>
        <w:numPr>
          <w:ilvl w:val="3"/>
          <w:numId w:val="20"/>
        </w:numPr>
      </w:pPr>
      <w:r>
        <w:rPr>
          <w:rStyle w:val="keyword"/>
        </w:rPr>
        <w:t>SHALL</w:t>
      </w:r>
      <w:r>
        <w:t xml:space="preserve"> contain exactly one [1..1] </w:t>
      </w:r>
      <w:hyperlink w:anchor="S_Assessment_and_Plan_Section_V2">
        <w:r>
          <w:rPr>
            <w:rStyle w:val="HyperlinkCourierBold"/>
          </w:rPr>
          <w:t>Assessment and Plan Section (V2)</w:t>
        </w:r>
      </w:hyperlink>
      <w:r>
        <w:rPr>
          <w:rStyle w:val="XMLname"/>
        </w:rPr>
        <w:t xml:space="preserve"> (templateId:2.16.840.1.113883.10.20.22.2.9.2)</w:t>
      </w:r>
      <w:bookmarkStart w:id="916" w:name="C_31566"/>
      <w:bookmarkEnd w:id="916"/>
      <w:r>
        <w:t xml:space="preserve"> (CONF:31566).</w:t>
      </w:r>
    </w:p>
    <w:p w:rsidR="0010155E" w:rsidRDefault="00677205">
      <w:pPr>
        <w:numPr>
          <w:ilvl w:val="2"/>
          <w:numId w:val="20"/>
        </w:numPr>
      </w:pPr>
      <w:r>
        <w:rPr>
          <w:rStyle w:val="keyword"/>
        </w:rPr>
        <w:t>MAY</w:t>
      </w:r>
      <w:r>
        <w:t xml:space="preserve"> contain zero or one [0..1] </w:t>
      </w:r>
      <w:r>
        <w:rPr>
          <w:rStyle w:val="XMLnameBold"/>
        </w:rPr>
        <w:t>component</w:t>
      </w:r>
      <w:bookmarkStart w:id="917" w:name="C_31567"/>
      <w:bookmarkEnd w:id="917"/>
      <w:r>
        <w:t xml:space="preserve"> (CONF:31567) such that it</w:t>
      </w:r>
    </w:p>
    <w:p w:rsidR="0010155E" w:rsidRDefault="00677205">
      <w:pPr>
        <w:numPr>
          <w:ilvl w:val="3"/>
          <w:numId w:val="20"/>
        </w:numPr>
      </w:pPr>
      <w:r>
        <w:rPr>
          <w:rStyle w:val="keyword"/>
        </w:rPr>
        <w:t>SHALL</w:t>
      </w:r>
      <w:r>
        <w:t xml:space="preserve"> contain exactly one [1..1] </w:t>
      </w:r>
      <w:hyperlink w:anchor="S_Assessment_Section">
        <w:r>
          <w:rPr>
            <w:rStyle w:val="HyperlinkCourierBold"/>
          </w:rPr>
          <w:t>Assessment Section</w:t>
        </w:r>
      </w:hyperlink>
      <w:r>
        <w:rPr>
          <w:rStyle w:val="XMLname"/>
        </w:rPr>
        <w:t xml:space="preserve"> (templateId:2.16.840.1.113883.10.</w:t>
      </w:r>
      <w:r>
        <w:rPr>
          <w:rStyle w:val="XMLname"/>
        </w:rPr>
        <w:t>20.22.2.8)</w:t>
      </w:r>
      <w:bookmarkStart w:id="918" w:name="C_31568"/>
      <w:bookmarkEnd w:id="918"/>
      <w:r>
        <w:t xml:space="preserve"> (CONF:31568).</w:t>
      </w:r>
    </w:p>
    <w:p w:rsidR="0010155E" w:rsidRDefault="00677205">
      <w:pPr>
        <w:pStyle w:val="BodyText"/>
        <w:numPr>
          <w:ilvl w:val="2"/>
          <w:numId w:val="20"/>
        </w:numPr>
      </w:pPr>
      <w:r>
        <w:t>SHALL include an Assessment and Plan Section (V2) (templateId: 2.16.840.1.113883.10.20.22.2.9.2) OR an Assessment Section (templateId: 2.16.840.1.113883.10.20.22.2.8) and a Plan of Treatment Section (V2) (templateId: 2.16.840.1.113</w:t>
      </w:r>
      <w:r>
        <w:t>883.10.20.22.2.10.2) (CONF:31582).</w:t>
      </w:r>
    </w:p>
    <w:p w:rsidR="0010155E" w:rsidRDefault="00677205">
      <w:pPr>
        <w:pStyle w:val="BodyText"/>
        <w:numPr>
          <w:ilvl w:val="2"/>
          <w:numId w:val="20"/>
        </w:numPr>
      </w:pPr>
      <w:r>
        <w:t>SHALL NOT include an Assessment and Plan Section (V2) (templateId: 2.16.840.1.113883.10.20.22.2.9.2) when an Assessment Section (templateId: 2.16.840.1.113883.10.20.22.2.8) and a Plan of Treatment Section (V2) (templateId</w:t>
      </w:r>
      <w:r>
        <w:t>: 2.16.840.1.113883.10.20.22.2.10.2) are present (CONF:31583).</w:t>
      </w:r>
    </w:p>
    <w:p w:rsidR="0010155E" w:rsidRDefault="00677205">
      <w:pPr>
        <w:pStyle w:val="Caption"/>
      </w:pPr>
      <w:r>
        <w:lastRenderedPageBreak/>
        <w:fldChar w:fldCharType="begin"/>
      </w:r>
      <w:r>
        <w:instrText>SEQ Table \* ARABIC</w:instrText>
      </w:r>
      <w:r>
        <w:fldChar w:fldCharType="separate"/>
      </w:r>
      <w:bookmarkStart w:id="919" w:name="TransferDocumentType"/>
      <w:bookmarkEnd w:id="919"/>
      <w:r>
        <w:t>52</w:t>
      </w:r>
      <w:r>
        <w:fldChar w:fldCharType="end"/>
      </w:r>
      <w:r>
        <w:t>: TransferDocumentType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075"/>
        <w:gridCol w:w="1349"/>
        <w:gridCol w:w="6216"/>
      </w:tblGrid>
      <w:tr w:rsidR="0010155E">
        <w:tc>
          <w:tcPr>
            <w:tcW w:w="0" w:type="auto"/>
            <w:gridSpan w:val="3"/>
          </w:tcPr>
          <w:p w:rsidR="0010155E" w:rsidRDefault="00677205">
            <w:r>
              <w:t>Value Set: TransferDocumentType 2.16.840.1.113883.1.11.20.2.4</w:t>
            </w:r>
          </w:p>
          <w:p w:rsidR="0010155E" w:rsidRDefault="00677205">
            <w:r>
              <w:t>A transfer document is exchanged between care providers when a patient transfers from one care setting to another.</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18761-7</w:t>
            </w:r>
          </w:p>
        </w:tc>
        <w:tc>
          <w:tcPr>
            <w:tcW w:w="0" w:type="auto"/>
          </w:tcPr>
          <w:p w:rsidR="0010155E" w:rsidRDefault="00677205">
            <w:r>
              <w:t>LOINC</w:t>
            </w:r>
          </w:p>
        </w:tc>
        <w:tc>
          <w:tcPr>
            <w:tcW w:w="0" w:type="auto"/>
          </w:tcPr>
          <w:p w:rsidR="0010155E" w:rsidRDefault="00677205">
            <w:r>
              <w:t>Provider-unspecified Transfer summary</w:t>
            </w:r>
          </w:p>
        </w:tc>
      </w:tr>
      <w:tr w:rsidR="0010155E">
        <w:tc>
          <w:tcPr>
            <w:tcW w:w="0" w:type="auto"/>
          </w:tcPr>
          <w:p w:rsidR="0010155E" w:rsidRDefault="00677205">
            <w:r>
              <w:t>68618-8</w:t>
            </w:r>
          </w:p>
        </w:tc>
        <w:tc>
          <w:tcPr>
            <w:tcW w:w="0" w:type="auto"/>
          </w:tcPr>
          <w:p w:rsidR="0010155E" w:rsidRDefault="00677205">
            <w:r>
              <w:t>LOINC</w:t>
            </w:r>
          </w:p>
        </w:tc>
        <w:tc>
          <w:tcPr>
            <w:tcW w:w="0" w:type="auto"/>
          </w:tcPr>
          <w:p w:rsidR="0010155E" w:rsidRDefault="00677205">
            <w:r>
              <w:t>Adolescent medicine Transfer summarization note</w:t>
            </w:r>
          </w:p>
        </w:tc>
      </w:tr>
      <w:tr w:rsidR="0010155E">
        <w:tc>
          <w:tcPr>
            <w:tcW w:w="0" w:type="auto"/>
          </w:tcPr>
          <w:p w:rsidR="0010155E" w:rsidRDefault="00677205">
            <w:r>
              <w:t>68632-9</w:t>
            </w:r>
          </w:p>
        </w:tc>
        <w:tc>
          <w:tcPr>
            <w:tcW w:w="0" w:type="auto"/>
          </w:tcPr>
          <w:p w:rsidR="0010155E" w:rsidRDefault="00677205">
            <w:r>
              <w:t>LOINC</w:t>
            </w:r>
          </w:p>
        </w:tc>
        <w:tc>
          <w:tcPr>
            <w:tcW w:w="0" w:type="auto"/>
          </w:tcPr>
          <w:p w:rsidR="0010155E" w:rsidRDefault="00677205">
            <w:r>
              <w:t>Allergy and immunology Transfer summarization note</w:t>
            </w:r>
          </w:p>
        </w:tc>
      </w:tr>
      <w:tr w:rsidR="0010155E">
        <w:tc>
          <w:tcPr>
            <w:tcW w:w="0" w:type="auto"/>
          </w:tcPr>
          <w:p w:rsidR="0010155E" w:rsidRDefault="00677205">
            <w:r>
              <w:t>68647-7</w:t>
            </w:r>
          </w:p>
        </w:tc>
        <w:tc>
          <w:tcPr>
            <w:tcW w:w="0" w:type="auto"/>
          </w:tcPr>
          <w:p w:rsidR="0010155E" w:rsidRDefault="00677205">
            <w:r>
              <w:t>LOINC</w:t>
            </w:r>
          </w:p>
        </w:tc>
        <w:tc>
          <w:tcPr>
            <w:tcW w:w="0" w:type="auto"/>
          </w:tcPr>
          <w:p w:rsidR="0010155E" w:rsidRDefault="00677205">
            <w:r>
              <w:t>Child and adolescent psychiatry Transfer summarization note</w:t>
            </w:r>
          </w:p>
        </w:tc>
      </w:tr>
      <w:tr w:rsidR="0010155E">
        <w:tc>
          <w:tcPr>
            <w:tcW w:w="0" w:type="auto"/>
          </w:tcPr>
          <w:p w:rsidR="0010155E" w:rsidRDefault="00677205">
            <w:r>
              <w:t>68660-0</w:t>
            </w:r>
          </w:p>
        </w:tc>
        <w:tc>
          <w:tcPr>
            <w:tcW w:w="0" w:type="auto"/>
          </w:tcPr>
          <w:p w:rsidR="0010155E" w:rsidRDefault="00677205">
            <w:r>
              <w:t>LOINC</w:t>
            </w:r>
          </w:p>
        </w:tc>
        <w:tc>
          <w:tcPr>
            <w:tcW w:w="0" w:type="auto"/>
          </w:tcPr>
          <w:p w:rsidR="0010155E" w:rsidRDefault="00677205">
            <w:r>
              <w:t>Clinical genetics Transfer summarization note</w:t>
            </w:r>
          </w:p>
        </w:tc>
      </w:tr>
      <w:tr w:rsidR="0010155E">
        <w:tc>
          <w:tcPr>
            <w:tcW w:w="0" w:type="auto"/>
          </w:tcPr>
          <w:p w:rsidR="0010155E" w:rsidRDefault="00677205">
            <w:r>
              <w:t>34755-9</w:t>
            </w:r>
          </w:p>
        </w:tc>
        <w:tc>
          <w:tcPr>
            <w:tcW w:w="0" w:type="auto"/>
          </w:tcPr>
          <w:p w:rsidR="0010155E" w:rsidRDefault="00677205">
            <w:r>
              <w:t>LOINC</w:t>
            </w:r>
          </w:p>
        </w:tc>
        <w:tc>
          <w:tcPr>
            <w:tcW w:w="0" w:type="auto"/>
          </w:tcPr>
          <w:p w:rsidR="0010155E" w:rsidRDefault="00677205">
            <w:r>
              <w:t>Critical Care Medicine Transfer summarization note</w:t>
            </w:r>
          </w:p>
        </w:tc>
      </w:tr>
      <w:tr w:rsidR="0010155E">
        <w:tc>
          <w:tcPr>
            <w:tcW w:w="0" w:type="auto"/>
          </w:tcPr>
          <w:p w:rsidR="0010155E" w:rsidRDefault="00677205">
            <w:r>
              <w:t>68669-1</w:t>
            </w:r>
          </w:p>
        </w:tc>
        <w:tc>
          <w:tcPr>
            <w:tcW w:w="0" w:type="auto"/>
          </w:tcPr>
          <w:p w:rsidR="0010155E" w:rsidRDefault="00677205">
            <w:r>
              <w:t>LOINC</w:t>
            </w:r>
          </w:p>
        </w:tc>
        <w:tc>
          <w:tcPr>
            <w:tcW w:w="0" w:type="auto"/>
          </w:tcPr>
          <w:p w:rsidR="0010155E" w:rsidRDefault="00677205">
            <w:r>
              <w:t>Developmental-behavioral pediatrics Transfer summarization note</w:t>
            </w:r>
          </w:p>
        </w:tc>
      </w:tr>
      <w:tr w:rsidR="0010155E">
        <w:tc>
          <w:tcPr>
            <w:tcW w:w="0" w:type="auto"/>
          </w:tcPr>
          <w:p w:rsidR="0010155E" w:rsidRDefault="00677205">
            <w:r>
              <w:t>34770-8</w:t>
            </w:r>
          </w:p>
        </w:tc>
        <w:tc>
          <w:tcPr>
            <w:tcW w:w="0" w:type="auto"/>
          </w:tcPr>
          <w:p w:rsidR="0010155E" w:rsidRDefault="00677205">
            <w:r>
              <w:t>LOINC</w:t>
            </w:r>
          </w:p>
        </w:tc>
        <w:tc>
          <w:tcPr>
            <w:tcW w:w="0" w:type="auto"/>
          </w:tcPr>
          <w:p w:rsidR="0010155E" w:rsidRDefault="00677205">
            <w:r>
              <w:t>General medicine Transfer summarization note</w:t>
            </w:r>
          </w:p>
        </w:tc>
      </w:tr>
      <w:tr w:rsidR="0010155E">
        <w:tc>
          <w:tcPr>
            <w:tcW w:w="0" w:type="auto"/>
          </w:tcPr>
          <w:p w:rsidR="0010155E" w:rsidRDefault="00677205">
            <w:r>
              <w:t>68680-8</w:t>
            </w:r>
          </w:p>
        </w:tc>
        <w:tc>
          <w:tcPr>
            <w:tcW w:w="0" w:type="auto"/>
          </w:tcPr>
          <w:p w:rsidR="0010155E" w:rsidRDefault="00677205">
            <w:r>
              <w:t>LOINC</w:t>
            </w:r>
          </w:p>
        </w:tc>
        <w:tc>
          <w:tcPr>
            <w:tcW w:w="0" w:type="auto"/>
          </w:tcPr>
          <w:p w:rsidR="0010155E" w:rsidRDefault="00677205">
            <w:r>
              <w:t>Multi-specialty program Transfer summarization note</w:t>
            </w:r>
          </w:p>
        </w:tc>
      </w:tr>
      <w:tr w:rsidR="0010155E">
        <w:tc>
          <w:tcPr>
            <w:tcW w:w="0" w:type="auto"/>
          </w:tcPr>
          <w:p w:rsidR="0010155E" w:rsidRDefault="00677205">
            <w:r>
              <w:t>68704-6</w:t>
            </w:r>
          </w:p>
        </w:tc>
        <w:tc>
          <w:tcPr>
            <w:tcW w:w="0" w:type="auto"/>
          </w:tcPr>
          <w:p w:rsidR="0010155E" w:rsidRDefault="00677205">
            <w:r>
              <w:t>LOINC</w:t>
            </w:r>
          </w:p>
        </w:tc>
        <w:tc>
          <w:tcPr>
            <w:tcW w:w="0" w:type="auto"/>
          </w:tcPr>
          <w:p w:rsidR="0010155E" w:rsidRDefault="00677205">
            <w:r>
              <w:t>Neurology w special qualifications in child neuro Transfer summarization note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3nospace"/>
      </w:pPr>
      <w:bookmarkStart w:id="920" w:name="_Toc363765965"/>
      <w:r>
        <w:t>U</w:t>
      </w:r>
      <w:bookmarkStart w:id="921" w:name="D_Unstructured_Document_V2"/>
      <w:bookmarkEnd w:id="921"/>
      <w:r>
        <w:t>nstructured Document (V2)</w:t>
      </w:r>
      <w:bookmarkEnd w:id="920"/>
    </w:p>
    <w:p w:rsidR="0010155E" w:rsidRDefault="00677205">
      <w:pPr>
        <w:pStyle w:val="BracketData"/>
      </w:pPr>
      <w:r>
        <w:t>[ClinicalDocument: templateId 2.16.840.1.113883.10.20.22.1.10.2 (open)]</w:t>
      </w:r>
    </w:p>
    <w:p w:rsidR="0010155E" w:rsidRDefault="00677205">
      <w:pPr>
        <w:pStyle w:val="Caption"/>
      </w:pPr>
      <w:r>
        <w:fldChar w:fldCharType="begin"/>
      </w:r>
      <w:r>
        <w:instrText xml:space="preserve">SEQ </w:instrText>
      </w:r>
      <w:r>
        <w:instrText>Table \* ARABIC</w:instrText>
      </w:r>
      <w:r>
        <w:fldChar w:fldCharType="separate"/>
      </w:r>
      <w:r>
        <w:t>53</w:t>
      </w:r>
      <w:r>
        <w:fldChar w:fldCharType="end"/>
      </w:r>
      <w:r>
        <w:t>: Unstructured Document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An Unstructured Document (UD) document type can (1) include unstructured content, such as a graphic, directly in a text element with a mediaType attribute, or (2) reference</w:t>
      </w:r>
      <w:r>
        <w:t xml:space="preserve"> a single document file, such as a word-processing document  using a text/reference element.</w:t>
      </w:r>
    </w:p>
    <w:p w:rsidR="0010155E" w:rsidRDefault="00677205">
      <w:pPr>
        <w:pStyle w:val="BodyText"/>
      </w:pPr>
      <w:r>
        <w:t>For guidance on how to handle multiple files, on the selection of media types for this IG, and on the identification of external files, see the subsections which f</w:t>
      </w:r>
      <w:r>
        <w:t>ollow the constraints below.</w:t>
      </w:r>
    </w:p>
    <w:p w:rsidR="0010155E" w:rsidRDefault="00677205">
      <w:pPr>
        <w:pStyle w:val="BodyText"/>
      </w:pPr>
      <w:r>
        <w:t xml:space="preserve">IHE’s XDS-SD (Cross-Transaction Specifications and Content Specifications, Scanned Documents Module) profile addresses a similar, more restricted use case, specifically for scanned documents or documents electronically created </w:t>
      </w:r>
      <w:r>
        <w:t>from existing text sources, and limits content to PDF-A or text. This Unstructured Documents implementation guide is applicable not only for scanned documents in non-PDF formats, but also for clinical documents produced through word processing applications</w:t>
      </w:r>
      <w:r>
        <w:t xml:space="preserve">, etc. </w:t>
      </w:r>
    </w:p>
    <w:p w:rsidR="0010155E" w:rsidRDefault="00677205">
      <w:pPr>
        <w:pStyle w:val="BodyText"/>
      </w:pPr>
      <w:r>
        <w:lastRenderedPageBreak/>
        <w:t>For conformance with both specifications, please review the appendix on XDS-SD and US Realm Clinical Document Header Comparison and ensure that your documents at a minimum conform to all the SHALL constraints from either specification.  </w:t>
      </w:r>
    </w:p>
    <w:p w:rsidR="0010155E" w:rsidRDefault="00677205">
      <w:pPr>
        <w:pStyle w:val="Caption"/>
      </w:pPr>
      <w:r>
        <w:fldChar w:fldCharType="begin"/>
      </w:r>
      <w:r>
        <w:instrText xml:space="preserve">SEQ Table </w:instrText>
      </w:r>
      <w:r>
        <w:instrText>\* ARABIC</w:instrText>
      </w:r>
      <w:r>
        <w:fldChar w:fldCharType="separate"/>
      </w:r>
      <w:r>
        <w:t>54</w:t>
      </w:r>
      <w:r>
        <w:fldChar w:fldCharType="end"/>
      </w:r>
      <w:r>
        <w:t>: Unstructured Document (V2) Constraints Overview</w:t>
      </w:r>
    </w:p>
    <w:p w:rsidR="0010155E" w:rsidRDefault="0010155E">
      <w:pPr>
        <w:pStyle w:val="BodyText"/>
      </w:pPr>
    </w:p>
    <w:p w:rsidR="0010155E" w:rsidRDefault="00677205">
      <w:pPr>
        <w:numPr>
          <w:ilvl w:val="0"/>
          <w:numId w:val="21"/>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21"/>
        </w:numPr>
      </w:pPr>
      <w:r>
        <w:rPr>
          <w:rStyle w:val="keyword"/>
        </w:rPr>
        <w:t>SHALL</w:t>
      </w:r>
      <w:r>
        <w:t xml:space="preserve"> contain exactly one [1..1] </w:t>
      </w:r>
      <w:r>
        <w:rPr>
          <w:rStyle w:val="XMLnameBold"/>
        </w:rPr>
        <w:t>templateId</w:t>
      </w:r>
      <w:bookmarkStart w:id="922" w:name="C_7710"/>
      <w:bookmarkEnd w:id="922"/>
      <w:r>
        <w:t xml:space="preserve"> (CONF:7710) such that it</w:t>
      </w:r>
    </w:p>
    <w:p w:rsidR="0010155E" w:rsidRDefault="00677205">
      <w:pPr>
        <w:numPr>
          <w:ilvl w:val="1"/>
          <w:numId w:val="21"/>
        </w:numPr>
      </w:pPr>
      <w:r>
        <w:rPr>
          <w:rStyle w:val="keyword"/>
        </w:rPr>
        <w:t>SHALL</w:t>
      </w:r>
      <w:r>
        <w:t xml:space="preserve"> contain exactly one [1..1] </w:t>
      </w:r>
      <w:r>
        <w:rPr>
          <w:rStyle w:val="XMLnameBold"/>
        </w:rPr>
        <w:t>@root</w:t>
      </w:r>
      <w:r>
        <w:t>=</w:t>
      </w:r>
      <w:r>
        <w:rPr>
          <w:rStyle w:val="XMLname"/>
        </w:rPr>
        <w:t>"2.16.840.1.113883.10.20.22.1.10.2"</w:t>
      </w:r>
      <w:bookmarkStart w:id="923" w:name="C_10054"/>
      <w:bookmarkEnd w:id="923"/>
      <w:r>
        <w:t xml:space="preserve"> (CONF</w:t>
      </w:r>
      <w:r>
        <w:t>:10054).</w:t>
      </w:r>
    </w:p>
    <w:p w:rsidR="0010155E" w:rsidRDefault="00677205">
      <w:pPr>
        <w:numPr>
          <w:ilvl w:val="0"/>
          <w:numId w:val="21"/>
        </w:numPr>
      </w:pPr>
      <w:r>
        <w:rPr>
          <w:rStyle w:val="keyword"/>
        </w:rPr>
        <w:t>SHALL</w:t>
      </w:r>
      <w:r>
        <w:t xml:space="preserve"> contain exactly one [1..1] </w:t>
      </w:r>
      <w:r>
        <w:rPr>
          <w:rStyle w:val="XMLnameBold"/>
        </w:rPr>
        <w:t>recordTarget</w:t>
      </w:r>
      <w:bookmarkStart w:id="924" w:name="C_31089"/>
      <w:bookmarkEnd w:id="924"/>
      <w:r>
        <w:t xml:space="preserve"> (CONF:31089).</w:t>
      </w:r>
    </w:p>
    <w:p w:rsidR="0010155E" w:rsidRDefault="00677205">
      <w:pPr>
        <w:numPr>
          <w:ilvl w:val="1"/>
          <w:numId w:val="21"/>
        </w:numPr>
      </w:pPr>
      <w:r>
        <w:t xml:space="preserve">This recordTarget </w:t>
      </w:r>
      <w:r>
        <w:rPr>
          <w:rStyle w:val="keyword"/>
        </w:rPr>
        <w:t>SHALL</w:t>
      </w:r>
      <w:r>
        <w:t xml:space="preserve"> contain exactly one [1..1] </w:t>
      </w:r>
      <w:r>
        <w:rPr>
          <w:rStyle w:val="XMLnameBold"/>
        </w:rPr>
        <w:t>patientRole</w:t>
      </w:r>
      <w:bookmarkStart w:id="925" w:name="C_31090"/>
      <w:bookmarkEnd w:id="925"/>
      <w:r>
        <w:t xml:space="preserve"> (CONF:31090).</w:t>
      </w:r>
    </w:p>
    <w:p w:rsidR="0010155E" w:rsidRDefault="00677205">
      <w:pPr>
        <w:numPr>
          <w:ilvl w:val="2"/>
          <w:numId w:val="21"/>
        </w:numPr>
      </w:pPr>
      <w:r>
        <w:t xml:space="preserve">This patientRole </w:t>
      </w:r>
      <w:r>
        <w:rPr>
          <w:rStyle w:val="keyword"/>
        </w:rPr>
        <w:t>SHALL</w:t>
      </w:r>
      <w:r>
        <w:t xml:space="preserve"> contain exactly one [1..1] </w:t>
      </w:r>
      <w:r>
        <w:rPr>
          <w:rStyle w:val="XMLnameBold"/>
        </w:rPr>
        <w:t>id</w:t>
      </w:r>
      <w:bookmarkStart w:id="926" w:name="C_31091"/>
      <w:bookmarkEnd w:id="926"/>
      <w:r>
        <w:t xml:space="preserve"> (CONF:31091).</w:t>
      </w:r>
    </w:p>
    <w:p w:rsidR="0010155E" w:rsidRDefault="00677205">
      <w:pPr>
        <w:numPr>
          <w:ilvl w:val="0"/>
          <w:numId w:val="21"/>
        </w:numPr>
      </w:pPr>
      <w:r>
        <w:rPr>
          <w:rStyle w:val="keyword"/>
        </w:rPr>
        <w:t>SHALL</w:t>
      </w:r>
      <w:r>
        <w:t xml:space="preserve"> contain exactly one [1..1] </w:t>
      </w:r>
      <w:r>
        <w:rPr>
          <w:rStyle w:val="XMLnameBold"/>
        </w:rPr>
        <w:t>author</w:t>
      </w:r>
      <w:bookmarkStart w:id="927" w:name="C_31092"/>
      <w:bookmarkEnd w:id="927"/>
      <w:r>
        <w:t xml:space="preserve"> (CO</w:t>
      </w:r>
      <w:r>
        <w:t>NF:31092).</w:t>
      </w:r>
    </w:p>
    <w:p w:rsidR="0010155E" w:rsidRDefault="00677205">
      <w:pPr>
        <w:numPr>
          <w:ilvl w:val="1"/>
          <w:numId w:val="21"/>
        </w:numPr>
      </w:pPr>
      <w:r>
        <w:t xml:space="preserve">This author </w:t>
      </w:r>
      <w:r>
        <w:rPr>
          <w:rStyle w:val="keyword"/>
        </w:rPr>
        <w:t>SHALL</w:t>
      </w:r>
      <w:r>
        <w:t xml:space="preserve"> contain exactly one [1..1] </w:t>
      </w:r>
      <w:r>
        <w:rPr>
          <w:rStyle w:val="XMLnameBold"/>
        </w:rPr>
        <w:t>assignedAuthor</w:t>
      </w:r>
      <w:bookmarkStart w:id="928" w:name="C_31093"/>
      <w:bookmarkEnd w:id="928"/>
      <w:r>
        <w:t xml:space="preserve"> (CONF:31093).</w:t>
      </w:r>
    </w:p>
    <w:p w:rsidR="0010155E" w:rsidRDefault="00677205">
      <w:pPr>
        <w:numPr>
          <w:ilvl w:val="2"/>
          <w:numId w:val="21"/>
        </w:numPr>
      </w:pPr>
      <w:r>
        <w:t xml:space="preserve">This assignedAuthor </w:t>
      </w:r>
      <w:r>
        <w:rPr>
          <w:rStyle w:val="keyword"/>
        </w:rPr>
        <w:t>SHALL</w:t>
      </w:r>
      <w:r>
        <w:t xml:space="preserve"> contain exactly one [1..1] </w:t>
      </w:r>
      <w:r>
        <w:rPr>
          <w:rStyle w:val="XMLnameBold"/>
        </w:rPr>
        <w:t>addr</w:t>
      </w:r>
      <w:bookmarkStart w:id="929" w:name="C_31094"/>
      <w:bookmarkEnd w:id="929"/>
      <w:r>
        <w:t xml:space="preserve"> (CONF:31094).</w:t>
      </w:r>
    </w:p>
    <w:p w:rsidR="0010155E" w:rsidRDefault="00677205">
      <w:pPr>
        <w:numPr>
          <w:ilvl w:val="2"/>
          <w:numId w:val="21"/>
        </w:numPr>
      </w:pPr>
      <w:r>
        <w:t xml:space="preserve">This assignedAuthor </w:t>
      </w:r>
      <w:r>
        <w:rPr>
          <w:rStyle w:val="keyword"/>
        </w:rPr>
        <w:t>SHALL</w:t>
      </w:r>
      <w:r>
        <w:t xml:space="preserve"> contain exactly one [1..1] </w:t>
      </w:r>
      <w:r>
        <w:rPr>
          <w:rStyle w:val="XMLnameBold"/>
        </w:rPr>
        <w:t>telecom</w:t>
      </w:r>
      <w:bookmarkStart w:id="930" w:name="C_31095"/>
      <w:bookmarkEnd w:id="930"/>
      <w:r>
        <w:t xml:space="preserve"> (CONF:31095).</w:t>
      </w:r>
    </w:p>
    <w:p w:rsidR="0010155E" w:rsidRDefault="00677205">
      <w:pPr>
        <w:numPr>
          <w:ilvl w:val="0"/>
          <w:numId w:val="21"/>
        </w:numPr>
      </w:pPr>
      <w:r>
        <w:rPr>
          <w:rStyle w:val="keyword"/>
        </w:rPr>
        <w:t>SHALL</w:t>
      </w:r>
      <w:r>
        <w:t xml:space="preserve"> contain </w:t>
      </w:r>
      <w:r>
        <w:t xml:space="preserve">exactly one [1..1] </w:t>
      </w:r>
      <w:r>
        <w:rPr>
          <w:rStyle w:val="XMLnameBold"/>
        </w:rPr>
        <w:t>custodian</w:t>
      </w:r>
      <w:bookmarkStart w:id="931" w:name="C_31096"/>
      <w:bookmarkEnd w:id="931"/>
      <w:r>
        <w:t xml:space="preserve"> (CONF:31096).</w:t>
      </w:r>
    </w:p>
    <w:p w:rsidR="0010155E" w:rsidRDefault="00677205">
      <w:pPr>
        <w:numPr>
          <w:ilvl w:val="1"/>
          <w:numId w:val="21"/>
        </w:numPr>
      </w:pPr>
      <w:r>
        <w:t xml:space="preserve">This custodian </w:t>
      </w:r>
      <w:r>
        <w:rPr>
          <w:rStyle w:val="keyword"/>
        </w:rPr>
        <w:t>SHALL</w:t>
      </w:r>
      <w:r>
        <w:t xml:space="preserve"> contain exactly one [1..1] </w:t>
      </w:r>
      <w:r>
        <w:rPr>
          <w:rStyle w:val="XMLnameBold"/>
        </w:rPr>
        <w:t>assignedCustodian</w:t>
      </w:r>
      <w:bookmarkStart w:id="932" w:name="C_31097"/>
      <w:bookmarkEnd w:id="932"/>
      <w:r>
        <w:t xml:space="preserve"> (CONF:31097).</w:t>
      </w:r>
    </w:p>
    <w:p w:rsidR="0010155E" w:rsidRDefault="00677205">
      <w:pPr>
        <w:numPr>
          <w:ilvl w:val="2"/>
          <w:numId w:val="21"/>
        </w:numPr>
      </w:pPr>
      <w:r>
        <w:t xml:space="preserve">This assignedCustodian </w:t>
      </w:r>
      <w:r>
        <w:rPr>
          <w:rStyle w:val="keyword"/>
        </w:rPr>
        <w:t>SHALL</w:t>
      </w:r>
      <w:r>
        <w:t xml:space="preserve"> contain exactly one [1..1] </w:t>
      </w:r>
      <w:r>
        <w:rPr>
          <w:rStyle w:val="XMLnameBold"/>
        </w:rPr>
        <w:t>representedCustodianOrganization</w:t>
      </w:r>
      <w:bookmarkStart w:id="933" w:name="C_31098"/>
      <w:bookmarkEnd w:id="933"/>
      <w:r>
        <w:t xml:space="preserve"> (CONF:31098).</w:t>
      </w:r>
    </w:p>
    <w:p w:rsidR="0010155E" w:rsidRDefault="00677205">
      <w:pPr>
        <w:numPr>
          <w:ilvl w:val="3"/>
          <w:numId w:val="21"/>
        </w:numPr>
      </w:pPr>
      <w:r>
        <w:t>This representedCustodianOrgan</w:t>
      </w:r>
      <w:r>
        <w:t xml:space="preserve">ization </w:t>
      </w:r>
      <w:r>
        <w:rPr>
          <w:rStyle w:val="keyword"/>
        </w:rPr>
        <w:t>SHALL</w:t>
      </w:r>
      <w:r>
        <w:t xml:space="preserve"> contain exactly one [1..1] </w:t>
      </w:r>
      <w:r>
        <w:rPr>
          <w:rStyle w:val="XMLnameBold"/>
        </w:rPr>
        <w:t>id</w:t>
      </w:r>
      <w:bookmarkStart w:id="934" w:name="C_31099"/>
      <w:bookmarkEnd w:id="934"/>
      <w:r>
        <w:t xml:space="preserve"> (CONF:31099).</w:t>
      </w:r>
    </w:p>
    <w:p w:rsidR="0010155E" w:rsidRDefault="00677205">
      <w:pPr>
        <w:numPr>
          <w:ilvl w:val="3"/>
          <w:numId w:val="21"/>
        </w:numPr>
      </w:pPr>
      <w:r>
        <w:t xml:space="preserve">This representedCustodianOrganization </w:t>
      </w:r>
      <w:r>
        <w:rPr>
          <w:rStyle w:val="keyword"/>
        </w:rPr>
        <w:t>SHALL</w:t>
      </w:r>
      <w:r>
        <w:t xml:space="preserve"> contain exactly one [1..1] </w:t>
      </w:r>
      <w:r>
        <w:rPr>
          <w:rStyle w:val="XMLnameBold"/>
        </w:rPr>
        <w:t>name</w:t>
      </w:r>
      <w:bookmarkStart w:id="935" w:name="C_31100"/>
      <w:bookmarkEnd w:id="935"/>
      <w:r>
        <w:t xml:space="preserve"> (CONF:31100).</w:t>
      </w:r>
    </w:p>
    <w:p w:rsidR="0010155E" w:rsidRDefault="00677205">
      <w:pPr>
        <w:numPr>
          <w:ilvl w:val="3"/>
          <w:numId w:val="21"/>
        </w:numPr>
      </w:pPr>
      <w:r>
        <w:t xml:space="preserve">This representedCustodianOrganization </w:t>
      </w:r>
      <w:r>
        <w:rPr>
          <w:rStyle w:val="keyword"/>
        </w:rPr>
        <w:t>SHALL</w:t>
      </w:r>
      <w:r>
        <w:t xml:space="preserve"> contain exactly one [1..1] </w:t>
      </w:r>
      <w:r>
        <w:rPr>
          <w:rStyle w:val="XMLnameBold"/>
        </w:rPr>
        <w:t>telecom</w:t>
      </w:r>
      <w:bookmarkStart w:id="936" w:name="C_31101"/>
      <w:bookmarkEnd w:id="936"/>
      <w:r>
        <w:t xml:space="preserve"> (CONF:31101).</w:t>
      </w:r>
    </w:p>
    <w:p w:rsidR="0010155E" w:rsidRDefault="00677205">
      <w:pPr>
        <w:numPr>
          <w:ilvl w:val="3"/>
          <w:numId w:val="21"/>
        </w:numPr>
      </w:pPr>
      <w:r>
        <w:t>This represente</w:t>
      </w:r>
      <w:r>
        <w:t xml:space="preserve">dCustodianOrganization </w:t>
      </w:r>
      <w:r>
        <w:rPr>
          <w:rStyle w:val="keyword"/>
        </w:rPr>
        <w:t>SHALL</w:t>
      </w:r>
      <w:r>
        <w:t xml:space="preserve"> contain exactly one [1..1] </w:t>
      </w:r>
      <w:r>
        <w:rPr>
          <w:rStyle w:val="XMLnameBold"/>
        </w:rPr>
        <w:t>addr</w:t>
      </w:r>
      <w:bookmarkStart w:id="937" w:name="C_31102"/>
      <w:bookmarkEnd w:id="937"/>
      <w:r>
        <w:t xml:space="preserve"> (CONF:31102).</w:t>
      </w:r>
    </w:p>
    <w:p w:rsidR="0010155E" w:rsidRDefault="00677205">
      <w:pPr>
        <w:numPr>
          <w:ilvl w:val="0"/>
          <w:numId w:val="21"/>
        </w:numPr>
      </w:pPr>
      <w:r>
        <w:rPr>
          <w:rStyle w:val="keyword"/>
        </w:rPr>
        <w:t>SHALL</w:t>
      </w:r>
      <w:r>
        <w:t xml:space="preserve"> contain exactly one [1..1] </w:t>
      </w:r>
      <w:r>
        <w:rPr>
          <w:rStyle w:val="XMLnameBold"/>
        </w:rPr>
        <w:t>component</w:t>
      </w:r>
      <w:bookmarkStart w:id="938" w:name="C_31085"/>
      <w:bookmarkEnd w:id="938"/>
      <w:r>
        <w:t xml:space="preserve"> (CONF:31085).</w:t>
      </w:r>
    </w:p>
    <w:p w:rsidR="0010155E" w:rsidRDefault="00677205">
      <w:pPr>
        <w:numPr>
          <w:ilvl w:val="1"/>
          <w:numId w:val="21"/>
        </w:numPr>
      </w:pPr>
      <w:r>
        <w:t xml:space="preserve">This component </w:t>
      </w:r>
      <w:r>
        <w:rPr>
          <w:rStyle w:val="keyword"/>
        </w:rPr>
        <w:t>SHALL</w:t>
      </w:r>
      <w:r>
        <w:t xml:space="preserve"> contain exactly one [1..1] </w:t>
      </w:r>
      <w:r>
        <w:rPr>
          <w:rStyle w:val="XMLnameBold"/>
        </w:rPr>
        <w:t>nonXMLBody</w:t>
      </w:r>
      <w:bookmarkStart w:id="939" w:name="C_31086"/>
      <w:bookmarkEnd w:id="939"/>
      <w:r>
        <w:t xml:space="preserve"> (CONF:31086).</w:t>
      </w:r>
    </w:p>
    <w:p w:rsidR="0010155E" w:rsidRDefault="00677205">
      <w:pPr>
        <w:numPr>
          <w:ilvl w:val="2"/>
          <w:numId w:val="21"/>
        </w:numPr>
      </w:pPr>
      <w:r>
        <w:t xml:space="preserve">This nonXMLBody </w:t>
      </w:r>
      <w:r>
        <w:rPr>
          <w:rStyle w:val="keyword"/>
        </w:rPr>
        <w:t>SHALL</w:t>
      </w:r>
      <w:r>
        <w:t xml:space="preserve"> contain exactly one [1..1] </w:t>
      </w:r>
      <w:r>
        <w:rPr>
          <w:rStyle w:val="XMLnameBold"/>
        </w:rPr>
        <w:t>te</w:t>
      </w:r>
      <w:r>
        <w:rPr>
          <w:rStyle w:val="XMLnameBold"/>
        </w:rPr>
        <w:t>xt</w:t>
      </w:r>
      <w:bookmarkStart w:id="940" w:name="C_31087"/>
      <w:bookmarkEnd w:id="940"/>
      <w:r>
        <w:t xml:space="preserve"> (CONF:31087).</w:t>
      </w:r>
    </w:p>
    <w:p w:rsidR="0010155E" w:rsidRDefault="00677205">
      <w:pPr>
        <w:numPr>
          <w:ilvl w:val="3"/>
          <w:numId w:val="21"/>
        </w:numPr>
      </w:pPr>
      <w:r>
        <w:t xml:space="preserve">This text </w:t>
      </w:r>
      <w:r>
        <w:rPr>
          <w:rStyle w:val="keyword"/>
        </w:rPr>
        <w:t>MAY</w:t>
      </w:r>
      <w:r>
        <w:t xml:space="preserve"> contain zero or one [0..1] </w:t>
      </w:r>
      <w:r>
        <w:rPr>
          <w:rStyle w:val="XMLnameBold"/>
        </w:rPr>
        <w:t>@mediaType</w:t>
      </w:r>
      <w:r>
        <w:t xml:space="preserve">, which </w:t>
      </w:r>
      <w:r>
        <w:rPr>
          <w:rStyle w:val="keyword"/>
        </w:rPr>
        <w:t>SHALL</w:t>
      </w:r>
      <w:r>
        <w:t xml:space="preserve"> be selected from ValueSet </w:t>
      </w:r>
      <w:hyperlink w:anchor="SupportedFileFormats">
        <w:r>
          <w:rPr>
            <w:rStyle w:val="HyperlinkCourierBold"/>
          </w:rPr>
          <w:t>SupportedFileFormats</w:t>
        </w:r>
      </w:hyperlink>
      <w:r>
        <w:rPr>
          <w:rStyle w:val="XMLname"/>
        </w:rPr>
        <w:t xml:space="preserve"> 2.16.840.1.113883.11.20.7.1</w:t>
      </w:r>
      <w:bookmarkStart w:id="941" w:name="C_31088"/>
      <w:bookmarkEnd w:id="941"/>
      <w:r>
        <w:t xml:space="preserve"> (CONF:31088).</w:t>
      </w:r>
    </w:p>
    <w:p w:rsidR="0010155E" w:rsidRDefault="00677205">
      <w:pPr>
        <w:pStyle w:val="BodyText"/>
        <w:numPr>
          <w:ilvl w:val="3"/>
          <w:numId w:val="21"/>
        </w:numPr>
      </w:pPr>
      <w:r>
        <w:t>The text element SHALL either contain a re</w:t>
      </w:r>
      <w:r>
        <w:t xml:space="preserve">ference element with a value attribute, or have a representation attribute with </w:t>
      </w:r>
      <w:r>
        <w:lastRenderedPageBreak/>
        <w:t>the value of B64, a mediaType attribute, and contain the media content (CONF:31103).</w:t>
      </w:r>
    </w:p>
    <w:p w:rsidR="0010155E" w:rsidRDefault="00677205">
      <w:pPr>
        <w:pStyle w:val="Caption"/>
      </w:pPr>
      <w:r>
        <w:fldChar w:fldCharType="begin"/>
      </w:r>
      <w:r>
        <w:instrText>SEQ Table \* ARABIC</w:instrText>
      </w:r>
      <w:r>
        <w:fldChar w:fldCharType="separate"/>
      </w:r>
      <w:bookmarkStart w:id="942" w:name="SupportedFileFormats"/>
      <w:bookmarkEnd w:id="942"/>
      <w:r>
        <w:t>55</w:t>
      </w:r>
      <w:r>
        <w:fldChar w:fldCharType="end"/>
      </w:r>
      <w:r>
        <w:t>: SupportedFileFormats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9"/>
        <w:gridCol w:w="3657"/>
        <w:gridCol w:w="3244"/>
      </w:tblGrid>
      <w:tr w:rsidR="0010155E">
        <w:tc>
          <w:tcPr>
            <w:tcW w:w="0" w:type="auto"/>
            <w:gridSpan w:val="3"/>
          </w:tcPr>
          <w:p w:rsidR="0010155E" w:rsidRDefault="00677205">
            <w:r>
              <w:t>Value Set: SupportedFileFormats 2.16.840.1.1</w:t>
            </w:r>
            <w:r>
              <w:t>13883.11.20.7.1</w:t>
            </w:r>
          </w:p>
          <w:p w:rsidR="0010155E" w:rsidRDefault="00677205">
            <w:r>
              <w:t>A value set of the file formats supported by the Unstructured Document IG.</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bl>
    <w:p w:rsidR="0010155E" w:rsidRDefault="0010155E">
      <w:pPr>
        <w:pStyle w:val="BodyText"/>
      </w:pPr>
    </w:p>
    <w:p w:rsidR="0010155E" w:rsidRDefault="00677205">
      <w:pPr>
        <w:pStyle w:val="Heading3nospace"/>
      </w:pPr>
      <w:bookmarkStart w:id="943" w:name="_Toc363765966"/>
      <w:r>
        <w:t>U</w:t>
      </w:r>
      <w:bookmarkStart w:id="944" w:name="D_US_Realm_Header__Patient_Generated_Do"/>
      <w:bookmarkEnd w:id="944"/>
      <w:r>
        <w:t>S Realm Header - Patient Generated Document (NEW)</w:t>
      </w:r>
      <w:bookmarkEnd w:id="943"/>
    </w:p>
    <w:p w:rsidR="0010155E" w:rsidRDefault="00677205">
      <w:pPr>
        <w:pStyle w:val="BracketData"/>
      </w:pPr>
      <w:r>
        <w:t>[ClinicalDocument: templateId 2.16.840.1.113883.10.20.29.1 (open)]</w:t>
      </w:r>
    </w:p>
    <w:p w:rsidR="0010155E" w:rsidRDefault="00677205">
      <w:pPr>
        <w:pStyle w:val="Caption"/>
      </w:pPr>
      <w:r>
        <w:fldChar w:fldCharType="begin"/>
      </w:r>
      <w:r>
        <w:instrText xml:space="preserve">SEQ Table \* </w:instrText>
      </w:r>
      <w:r>
        <w:instrText>ARABIC</w:instrText>
      </w:r>
      <w:r>
        <w:fldChar w:fldCharType="separate"/>
      </w:r>
      <w:r>
        <w:t>56</w:t>
      </w:r>
      <w:r>
        <w:fldChar w:fldCharType="end"/>
      </w:r>
      <w:r>
        <w:t>: US Realm Header - Patient Generated Document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The US Realm Patient Generated Document header template must conform to the Universal Realm Patient Generated Document header template. This template is designed to be used in conjunction with the US C-CDA General Header. It includes additional conformance</w:t>
      </w:r>
      <w:r>
        <w:t xml:space="preserve">s which further constrain the US C-CDA General Header. </w:t>
      </w:r>
    </w:p>
    <w:p w:rsidR="0010155E" w:rsidRDefault="0010155E">
      <w:pPr>
        <w:pStyle w:val="Caption"/>
      </w:pPr>
    </w:p>
    <w:p w:rsidR="0010155E" w:rsidRDefault="0010155E">
      <w:pPr>
        <w:pStyle w:val="BodyText"/>
      </w:pPr>
    </w:p>
    <w:p w:rsidR="0010155E" w:rsidRDefault="00677205">
      <w:pPr>
        <w:numPr>
          <w:ilvl w:val="0"/>
          <w:numId w:val="22"/>
        </w:numPr>
      </w:pPr>
      <w:r>
        <w:t xml:space="preserve">Conforms to </w:t>
      </w:r>
      <w:hyperlink w:anchor="D_US_Realm_Header_V2">
        <w:r>
          <w:rPr>
            <w:rStyle w:val="HyperlinkCourierBold"/>
          </w:rPr>
          <w:t>US Realm Header (V2)</w:t>
        </w:r>
      </w:hyperlink>
      <w:r>
        <w:t xml:space="preserve"> template </w:t>
      </w:r>
      <w:r>
        <w:rPr>
          <w:rStyle w:val="XMLname"/>
        </w:rPr>
        <w:t>(2.16.840.1.113883.10.20.22.1.1.2)</w:t>
      </w:r>
      <w:r>
        <w:t>.</w:t>
      </w:r>
    </w:p>
    <w:p w:rsidR="0010155E" w:rsidRDefault="00677205">
      <w:pPr>
        <w:numPr>
          <w:ilvl w:val="0"/>
          <w:numId w:val="22"/>
        </w:numPr>
      </w:pPr>
      <w:r>
        <w:rPr>
          <w:rStyle w:val="keyword"/>
        </w:rPr>
        <w:t>SHALL</w:t>
      </w:r>
      <w:r>
        <w:t xml:space="preserve"> contain exactly one [1..1] </w:t>
      </w:r>
      <w:r>
        <w:rPr>
          <w:rStyle w:val="XMLnameBold"/>
        </w:rPr>
        <w:t>templateId</w:t>
      </w:r>
      <w:bookmarkStart w:id="945" w:name="C_28458"/>
      <w:bookmarkEnd w:id="945"/>
      <w:r>
        <w:t xml:space="preserve"> (CONF:28458) suc</w:t>
      </w:r>
      <w:r>
        <w:t>h that it</w:t>
      </w:r>
    </w:p>
    <w:p w:rsidR="0010155E" w:rsidRDefault="00677205">
      <w:pPr>
        <w:numPr>
          <w:ilvl w:val="1"/>
          <w:numId w:val="22"/>
        </w:numPr>
      </w:pPr>
      <w:r>
        <w:rPr>
          <w:rStyle w:val="keyword"/>
        </w:rPr>
        <w:t>SHALL</w:t>
      </w:r>
      <w:r>
        <w:t xml:space="preserve"> contain exactly one [1..1] </w:t>
      </w:r>
      <w:r>
        <w:rPr>
          <w:rStyle w:val="XMLnameBold"/>
        </w:rPr>
        <w:t>@root</w:t>
      </w:r>
      <w:r>
        <w:t>=</w:t>
      </w:r>
      <w:r>
        <w:rPr>
          <w:rStyle w:val="XMLname"/>
        </w:rPr>
        <w:t>"2.16.840.1.113883.10.20.29.1"</w:t>
      </w:r>
      <w:bookmarkStart w:id="946" w:name="C_28459"/>
      <w:bookmarkEnd w:id="946"/>
      <w:r>
        <w:t xml:space="preserve"> (CONF:28459).</w:t>
      </w:r>
    </w:p>
    <w:p w:rsidR="0010155E" w:rsidRDefault="00677205">
      <w:pPr>
        <w:pStyle w:val="Heading3"/>
      </w:pPr>
      <w:bookmarkStart w:id="947" w:name="_Toc363765967"/>
      <w:r>
        <w:t>recordTarget</w:t>
      </w:r>
      <w:bookmarkEnd w:id="947"/>
    </w:p>
    <w:p w:rsidR="0010155E" w:rsidRDefault="00677205">
      <w:pPr>
        <w:pStyle w:val="BodyText"/>
        <w:spacing w:before="120"/>
      </w:pPr>
      <w:r>
        <w:t>The recordTarget records the patient whose health information is described by the clinical document; each recordTarget must contain at least one pati</w:t>
      </w:r>
      <w:r>
        <w:t>entRole element. If the document receiver is interested in setting up a translator for the encounter with the patient, the receiver of the document will have to infer the need for a translator, based upon the language skills identified for the patient, the</w:t>
      </w:r>
      <w:r>
        <w:t xml:space="preserve"> patients language of preference and the predominant language used by the organization receiving the CDA.</w:t>
      </w:r>
    </w:p>
    <w:p w:rsidR="0010155E" w:rsidRDefault="00677205">
      <w:pPr>
        <w:pStyle w:val="BodyText"/>
        <w:spacing w:before="120"/>
      </w:pPr>
      <w:r>
        <w:t>The patient MAY include 0..</w:t>
      </w:r>
      <w:r>
        <w:rPr>
          <w:b/>
        </w:rPr>
        <w:t xml:space="preserve">] guardian(s). When that role is present, it SHOULD include a code element. The guardian/code element encodes the </w:t>
      </w:r>
      <w:r>
        <w:rPr>
          <w:b/>
        </w:rPr>
        <w:t>relationship between the person in the role of guardian and the patient.</w:t>
      </w:r>
    </w:p>
    <w:p w:rsidR="0010155E" w:rsidRDefault="00677205">
      <w:pPr>
        <w:pStyle w:val="BodyText"/>
        <w:spacing w:before="120"/>
      </w:pPr>
      <w:r>
        <w:t>Does the patient/guardian role refer to legal guardian?  </w:t>
      </w:r>
    </w:p>
    <w:p w:rsidR="0010155E" w:rsidRDefault="00677205">
      <w:pPr>
        <w:pStyle w:val="BodyText"/>
        <w:spacing w:before="120"/>
      </w:pPr>
      <w:r>
        <w:t xml:space="preserve">HL7 Vocabulary simply describes guardian as a relationship to a ward.  This need not be a formal legal relationship. </w:t>
      </w:r>
    </w:p>
    <w:p w:rsidR="0010155E" w:rsidRDefault="00677205">
      <w:pPr>
        <w:pStyle w:val="BodyText"/>
        <w:spacing w:before="120"/>
      </w:pPr>
      <w:r>
        <w:lastRenderedPageBreak/>
        <w:t>If lega</w:t>
      </w:r>
      <w:r>
        <w:t xml:space="preserve">l guardian exists for the patient, should it be included or only if they are “present” for the generation of the PGD? </w:t>
      </w:r>
    </w:p>
    <w:p w:rsidR="0010155E" w:rsidRDefault="00677205">
      <w:pPr>
        <w:pStyle w:val="BodyText"/>
        <w:spacing w:before="120"/>
      </w:pPr>
      <w:r>
        <w:t>When a guardian relationship exists for the patient, it may be represented, regardless of who is present at the time the document is gene</w:t>
      </w:r>
      <w:r>
        <w:t xml:space="preserve">rated. </w:t>
      </w:r>
    </w:p>
    <w:p w:rsidR="0010155E" w:rsidRDefault="00677205">
      <w:pPr>
        <w:pStyle w:val="BodyText"/>
        <w:spacing w:before="120"/>
      </w:pPr>
      <w:r>
        <w:t>Examples for the use of the patient/guardian role:</w:t>
      </w:r>
    </w:p>
    <w:p w:rsidR="0010155E" w:rsidRDefault="00677205">
      <w:pPr>
        <w:pStyle w:val="BodyText"/>
        <w:spacing w:before="120"/>
      </w:pPr>
      <w:r>
        <w:t>A child’s parent MAY be represented in the guardian role.  In this case, the guardian/code element would encode the personal relationship of “mother” for the child’s mom or “father” for the child’s dad.</w:t>
      </w:r>
    </w:p>
    <w:p w:rsidR="0010155E" w:rsidRDefault="00677205">
      <w:pPr>
        <w:pStyle w:val="BodyText"/>
        <w:spacing w:before="120"/>
      </w:pPr>
      <w:r>
        <w:t>An elderly person’s child MAY be represented in the g</w:t>
      </w:r>
      <w:r>
        <w:t>uardian role. In this case, the guardian/code element would encode the personal relationship of “daughter” or “son”, or if a legal relationship existed, the relationship of “legal guardian” could be encoded.</w:t>
      </w:r>
    </w:p>
    <w:p w:rsidR="0010155E" w:rsidRDefault="00677205">
      <w:pPr>
        <w:numPr>
          <w:ilvl w:val="0"/>
          <w:numId w:val="22"/>
        </w:numPr>
      </w:pPr>
      <w:r>
        <w:rPr>
          <w:rStyle w:val="keyword"/>
        </w:rPr>
        <w:t>SHALL</w:t>
      </w:r>
      <w:r>
        <w:t xml:space="preserve"> contain exactly one [1..1] </w:t>
      </w:r>
      <w:r>
        <w:rPr>
          <w:rStyle w:val="XMLnameBold"/>
        </w:rPr>
        <w:t>recordTarget</w:t>
      </w:r>
      <w:bookmarkStart w:id="948" w:name="C_28460"/>
      <w:bookmarkEnd w:id="948"/>
      <w:r>
        <w:t xml:space="preserve"> (C</w:t>
      </w:r>
      <w:r>
        <w:t>ONF:28460).</w:t>
      </w:r>
    </w:p>
    <w:p w:rsidR="0010155E" w:rsidRDefault="00677205">
      <w:pPr>
        <w:numPr>
          <w:ilvl w:val="1"/>
          <w:numId w:val="22"/>
        </w:numPr>
      </w:pPr>
      <w:r>
        <w:t xml:space="preserve">This recordTarget </w:t>
      </w:r>
      <w:r>
        <w:rPr>
          <w:rStyle w:val="keyword"/>
        </w:rPr>
        <w:t>SHALL</w:t>
      </w:r>
      <w:r>
        <w:t xml:space="preserve"> contain exactly one [1..1] </w:t>
      </w:r>
      <w:r>
        <w:rPr>
          <w:rStyle w:val="XMLnameBold"/>
        </w:rPr>
        <w:t>patientRole</w:t>
      </w:r>
      <w:bookmarkStart w:id="949" w:name="C_28461"/>
      <w:bookmarkEnd w:id="949"/>
      <w:r>
        <w:t xml:space="preserve"> (CONF:28461).</w:t>
      </w:r>
    </w:p>
    <w:p w:rsidR="0010155E" w:rsidRDefault="00677205">
      <w:pPr>
        <w:numPr>
          <w:ilvl w:val="2"/>
          <w:numId w:val="22"/>
        </w:numPr>
      </w:pPr>
      <w:r>
        <w:t xml:space="preserve">This patientRole </w:t>
      </w:r>
      <w:r>
        <w:rPr>
          <w:rStyle w:val="keyword"/>
        </w:rPr>
        <w:t>SHALL</w:t>
      </w:r>
      <w:r>
        <w:t xml:space="preserve"> contain at least one [1..*] </w:t>
      </w:r>
      <w:r>
        <w:rPr>
          <w:rStyle w:val="XMLnameBold"/>
        </w:rPr>
        <w:t>id</w:t>
      </w:r>
      <w:bookmarkStart w:id="950" w:name="C_28462"/>
      <w:bookmarkEnd w:id="950"/>
      <w:r>
        <w:t xml:space="preserve"> (CONF:28462).</w:t>
      </w:r>
    </w:p>
    <w:p w:rsidR="0010155E" w:rsidRDefault="00677205">
      <w:pPr>
        <w:pStyle w:val="BodyText"/>
        <w:spacing w:before="120"/>
      </w:pPr>
      <w:r>
        <w:t>The combination of the @root and @extension attributes record the person’s identity in a secure, tr</w:t>
      </w:r>
      <w:r>
        <w:t xml:space="preserve">usted, and unique way. </w:t>
      </w:r>
    </w:p>
    <w:p w:rsidR="0010155E" w:rsidRDefault="00677205">
      <w:pPr>
        <w:numPr>
          <w:ilvl w:val="3"/>
          <w:numId w:val="22"/>
        </w:numPr>
      </w:pPr>
      <w:r>
        <w:t xml:space="preserve">Such ids </w:t>
      </w:r>
      <w:r>
        <w:rPr>
          <w:rStyle w:val="keyword"/>
        </w:rPr>
        <w:t>SHALL</w:t>
      </w:r>
      <w:r>
        <w:t xml:space="preserve"> contain exactly one [1..1] </w:t>
      </w:r>
      <w:r>
        <w:rPr>
          <w:rStyle w:val="XMLnameBold"/>
        </w:rPr>
        <w:t>@root</w:t>
      </w:r>
      <w:bookmarkStart w:id="951" w:name="C_28463"/>
      <w:bookmarkEnd w:id="951"/>
      <w:r>
        <w:t xml:space="preserve"> (CONF:28463).</w:t>
      </w:r>
    </w:p>
    <w:p w:rsidR="0010155E" w:rsidRDefault="00677205">
      <w:pPr>
        <w:numPr>
          <w:ilvl w:val="3"/>
          <w:numId w:val="22"/>
        </w:numPr>
      </w:pPr>
      <w:r>
        <w:t xml:space="preserve">Such ids </w:t>
      </w:r>
      <w:r>
        <w:rPr>
          <w:rStyle w:val="keyword"/>
        </w:rPr>
        <w:t>SHOULD</w:t>
      </w:r>
      <w:r>
        <w:t xml:space="preserve"> contain zero or one [0..1] </w:t>
      </w:r>
      <w:r>
        <w:rPr>
          <w:rStyle w:val="XMLnameBold"/>
        </w:rPr>
        <w:t>@extension</w:t>
      </w:r>
      <w:bookmarkStart w:id="952" w:name="C_28464"/>
      <w:bookmarkEnd w:id="952"/>
      <w:r>
        <w:t xml:space="preserve"> (CONF:28464).</w:t>
      </w:r>
    </w:p>
    <w:p w:rsidR="0010155E" w:rsidRDefault="00677205">
      <w:pPr>
        <w:numPr>
          <w:ilvl w:val="2"/>
          <w:numId w:val="22"/>
        </w:numPr>
      </w:pPr>
      <w:r>
        <w:t xml:space="preserve">This patientRole </w:t>
      </w:r>
      <w:r>
        <w:rPr>
          <w:rStyle w:val="keyword"/>
        </w:rPr>
        <w:t>SHALL</w:t>
      </w:r>
      <w:r>
        <w:t xml:space="preserve"> contain exactly one [1..1] </w:t>
      </w:r>
      <w:r>
        <w:rPr>
          <w:rStyle w:val="XMLnameBold"/>
        </w:rPr>
        <w:t>patient</w:t>
      </w:r>
      <w:bookmarkStart w:id="953" w:name="C_28465"/>
      <w:bookmarkEnd w:id="953"/>
      <w:r>
        <w:t xml:space="preserve"> (CONF:28465).</w:t>
      </w:r>
    </w:p>
    <w:p w:rsidR="0010155E" w:rsidRDefault="00677205">
      <w:pPr>
        <w:numPr>
          <w:ilvl w:val="3"/>
          <w:numId w:val="22"/>
        </w:numPr>
      </w:pPr>
      <w:r>
        <w:t xml:space="preserve">This patient </w:t>
      </w:r>
      <w:r>
        <w:rPr>
          <w:rStyle w:val="keyword"/>
        </w:rPr>
        <w:t>MAY</w:t>
      </w:r>
      <w:r>
        <w:t xml:space="preserve"> contain zero </w:t>
      </w:r>
      <w:r>
        <w:t xml:space="preserve">or more [0..*] </w:t>
      </w:r>
      <w:r>
        <w:rPr>
          <w:rStyle w:val="XMLnameBold"/>
        </w:rPr>
        <w:t>guardian</w:t>
      </w:r>
      <w:bookmarkStart w:id="954" w:name="C_28469"/>
      <w:bookmarkEnd w:id="954"/>
      <w:r>
        <w:t xml:space="preserve"> (CONF:28469).</w:t>
      </w:r>
    </w:p>
    <w:p w:rsidR="0010155E" w:rsidRDefault="00677205">
      <w:pPr>
        <w:numPr>
          <w:ilvl w:val="4"/>
          <w:numId w:val="22"/>
        </w:numPr>
      </w:pPr>
      <w:r>
        <w:t xml:space="preserve">The guardian, if present, </w:t>
      </w:r>
      <w:r>
        <w:rPr>
          <w:rStyle w:val="keyword"/>
        </w:rPr>
        <w:t>SHOULD</w:t>
      </w:r>
      <w:r>
        <w:t xml:space="preserve"> contain zero or more [0..*] </w:t>
      </w:r>
      <w:r>
        <w:rPr>
          <w:rStyle w:val="XMLnameBold"/>
        </w:rPr>
        <w:t>id</w:t>
      </w:r>
      <w:bookmarkStart w:id="955" w:name="C_28470"/>
      <w:bookmarkEnd w:id="955"/>
      <w:r>
        <w:t xml:space="preserve"> (CONF:28470).</w:t>
      </w:r>
    </w:p>
    <w:p w:rsidR="0010155E" w:rsidRDefault="00677205">
      <w:pPr>
        <w:pStyle w:val="BodyText"/>
        <w:spacing w:before="120"/>
      </w:pPr>
      <w:r>
        <w:t>The combination of the @root and @extension attributes record the person’s identity in a secure, trusted, and unique way.  </w:t>
      </w:r>
    </w:p>
    <w:p w:rsidR="0010155E" w:rsidRDefault="00677205">
      <w:pPr>
        <w:numPr>
          <w:ilvl w:val="5"/>
          <w:numId w:val="22"/>
        </w:numPr>
      </w:pPr>
      <w:r>
        <w:t>The id, if prese</w:t>
      </w:r>
      <w:r>
        <w:t xml:space="preserve">nt, </w:t>
      </w:r>
      <w:r>
        <w:rPr>
          <w:rStyle w:val="keyword"/>
        </w:rPr>
        <w:t>SHALL</w:t>
      </w:r>
      <w:r>
        <w:t xml:space="preserve"> contain exactly one [1..1] </w:t>
      </w:r>
      <w:r>
        <w:rPr>
          <w:rStyle w:val="XMLnameBold"/>
        </w:rPr>
        <w:t>@root</w:t>
      </w:r>
      <w:bookmarkStart w:id="956" w:name="C_28471"/>
      <w:bookmarkEnd w:id="956"/>
      <w:r>
        <w:t xml:space="preserve"> (CONF:28471).</w:t>
      </w:r>
    </w:p>
    <w:p w:rsidR="0010155E" w:rsidRDefault="00677205">
      <w:pPr>
        <w:numPr>
          <w:ilvl w:val="5"/>
          <w:numId w:val="22"/>
        </w:numPr>
      </w:pPr>
      <w:r>
        <w:t xml:space="preserve">The id, if present, </w:t>
      </w:r>
      <w:r>
        <w:rPr>
          <w:rStyle w:val="keyword"/>
        </w:rPr>
        <w:t>SHOULD</w:t>
      </w:r>
      <w:r>
        <w:t xml:space="preserve"> contain zero or one [0..1] </w:t>
      </w:r>
      <w:r>
        <w:rPr>
          <w:rStyle w:val="XMLnameBold"/>
        </w:rPr>
        <w:t>@extension</w:t>
      </w:r>
      <w:bookmarkStart w:id="957" w:name="C_28472"/>
      <w:bookmarkEnd w:id="957"/>
      <w:r>
        <w:t xml:space="preserve"> (CONF:28472).</w:t>
      </w:r>
    </w:p>
    <w:p w:rsidR="0010155E" w:rsidRDefault="00677205">
      <w:pPr>
        <w:numPr>
          <w:ilvl w:val="4"/>
          <w:numId w:val="22"/>
        </w:numPr>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2.16.840.1.113883.11.20.12.1</w:t>
      </w:r>
      <w:r>
        <w:rPr>
          <w:rStyle w:val="keyword"/>
        </w:rPr>
        <w:t xml:space="preserve"> DYNAMIC</w:t>
      </w:r>
      <w:bookmarkStart w:id="958" w:name="C_28473"/>
      <w:bookmarkEnd w:id="958"/>
      <w:r>
        <w:t xml:space="preserve"> (CONF:28473).</w:t>
      </w:r>
    </w:p>
    <w:p w:rsidR="0010155E" w:rsidRDefault="00677205">
      <w:pPr>
        <w:numPr>
          <w:ilvl w:val="3"/>
          <w:numId w:val="22"/>
        </w:numPr>
      </w:pPr>
      <w:r>
        <w:t xml:space="preserve">This patient </w:t>
      </w:r>
      <w:r>
        <w:rPr>
          <w:rStyle w:val="keyword"/>
        </w:rPr>
        <w:t>SHOULD</w:t>
      </w:r>
      <w:r>
        <w:t xml:space="preserve"> contain zero or more [0..*] </w:t>
      </w:r>
      <w:r>
        <w:rPr>
          <w:rStyle w:val="XMLnameBold"/>
        </w:rPr>
        <w:t>languageCommunication</w:t>
      </w:r>
      <w:bookmarkStart w:id="959" w:name="C_28474"/>
      <w:bookmarkEnd w:id="959"/>
      <w:r>
        <w:t xml:space="preserve"> (CONF:28474).</w:t>
      </w:r>
    </w:p>
    <w:p w:rsidR="0010155E" w:rsidRDefault="00677205">
      <w:pPr>
        <w:numPr>
          <w:ilvl w:val="4"/>
          <w:numId w:val="22"/>
        </w:numPr>
      </w:pPr>
      <w:r>
        <w:t xml:space="preserve">The languageCommunication, if present, </w:t>
      </w:r>
      <w:r>
        <w:rPr>
          <w:rStyle w:val="keyword"/>
        </w:rPr>
        <w:t>MAY</w:t>
      </w:r>
      <w:r>
        <w:t xml:space="preserve"> contain zero or one [0..1] </w:t>
      </w:r>
      <w:r>
        <w:rPr>
          <w:rStyle w:val="XMLnameBold"/>
        </w:rPr>
        <w:t>preferenceInd</w:t>
      </w:r>
      <w:bookmarkStart w:id="960" w:name="C_28475"/>
      <w:bookmarkEnd w:id="960"/>
      <w:r>
        <w:t xml:space="preserve"> (CONF:28475).</w:t>
      </w:r>
      <w:r>
        <w:br/>
        <w:t xml:space="preserve">Note: Indicates a preference for information about care </w:t>
      </w:r>
      <w:r>
        <w:lastRenderedPageBreak/>
        <w:t>delivery and treatments be communicated (or translated if needed) into this language.</w:t>
      </w:r>
      <w:r>
        <w:br/>
      </w:r>
      <w:r>
        <w:br/>
        <w:t>If more than on</w:t>
      </w:r>
      <w:r>
        <w:t>e languageCommunication is present, only one languageCommunication element SHALL have a preferenceInd with a value of 1.</w:t>
      </w:r>
      <w:r>
        <w:br/>
      </w:r>
    </w:p>
    <w:p w:rsidR="0010155E" w:rsidRDefault="00677205">
      <w:pPr>
        <w:pStyle w:val="BodyText"/>
        <w:spacing w:before="120"/>
      </w:pPr>
      <w:r>
        <w:t>If present, this organization represents the provider organization where the person is claiming to be a patient.</w:t>
      </w:r>
    </w:p>
    <w:p w:rsidR="0010155E" w:rsidRDefault="00677205">
      <w:pPr>
        <w:numPr>
          <w:ilvl w:val="2"/>
          <w:numId w:val="22"/>
        </w:numPr>
      </w:pPr>
      <w:r>
        <w:t xml:space="preserve">This patientRole </w:t>
      </w:r>
      <w:r>
        <w:rPr>
          <w:rStyle w:val="keyword"/>
        </w:rPr>
        <w:t>MAY</w:t>
      </w:r>
      <w:r>
        <w:t xml:space="preserve"> </w:t>
      </w:r>
      <w:r>
        <w:t xml:space="preserve">contain zero or one [0..1] </w:t>
      </w:r>
      <w:r>
        <w:rPr>
          <w:rStyle w:val="XMLnameBold"/>
        </w:rPr>
        <w:t>providerOrganization</w:t>
      </w:r>
      <w:bookmarkStart w:id="961" w:name="C_28476"/>
      <w:bookmarkEnd w:id="961"/>
      <w:r>
        <w:t xml:space="preserve"> (CONF:28476).</w:t>
      </w:r>
      <w:r>
        <w:br/>
        <w:t>Note: If present, this organization represents the provider organization where the person is claiming to be a patient.</w:t>
      </w:r>
    </w:p>
    <w:p w:rsidR="0010155E" w:rsidRDefault="00677205">
      <w:pPr>
        <w:pStyle w:val="Heading3"/>
      </w:pPr>
      <w:bookmarkStart w:id="962" w:name="_Toc363765968"/>
      <w:r>
        <w:t>a</w:t>
      </w:r>
      <w:r>
        <w:t>uthor</w:t>
      </w:r>
      <w:bookmarkEnd w:id="962"/>
    </w:p>
    <w:p w:rsidR="0010155E" w:rsidRDefault="00677205">
      <w:pPr>
        <w:pStyle w:val="BodyText"/>
        <w:spacing w:before="120"/>
      </w:pPr>
      <w:r>
        <w:t>The author element represents the creator of the clinical document.  The author may be a device, or a person. The person is the patient or the patient’s advocate.</w:t>
      </w:r>
    </w:p>
    <w:p w:rsidR="0010155E" w:rsidRDefault="00677205">
      <w:pPr>
        <w:numPr>
          <w:ilvl w:val="0"/>
          <w:numId w:val="22"/>
        </w:numPr>
      </w:pPr>
      <w:r>
        <w:rPr>
          <w:rStyle w:val="keyword"/>
        </w:rPr>
        <w:t>SHALL</w:t>
      </w:r>
      <w:r>
        <w:t xml:space="preserve"> contain at least one [1..*] </w:t>
      </w:r>
      <w:r>
        <w:rPr>
          <w:rStyle w:val="XMLnameBold"/>
        </w:rPr>
        <w:t>author</w:t>
      </w:r>
      <w:bookmarkStart w:id="963" w:name="C_28477"/>
      <w:bookmarkEnd w:id="963"/>
      <w:r>
        <w:t xml:space="preserve"> (CONF:28477).</w:t>
      </w:r>
    </w:p>
    <w:p w:rsidR="0010155E" w:rsidRDefault="00677205">
      <w:pPr>
        <w:numPr>
          <w:ilvl w:val="1"/>
          <w:numId w:val="22"/>
        </w:numPr>
      </w:pPr>
      <w:r>
        <w:t xml:space="preserve">Such authors </w:t>
      </w:r>
      <w:r>
        <w:rPr>
          <w:rStyle w:val="keyword"/>
        </w:rPr>
        <w:t>SHALL</w:t>
      </w:r>
      <w:r>
        <w:t xml:space="preserve"> contain </w:t>
      </w:r>
      <w:r>
        <w:t xml:space="preserve">exactly one [1..1] </w:t>
      </w:r>
      <w:r>
        <w:rPr>
          <w:rStyle w:val="XMLnameBold"/>
        </w:rPr>
        <w:t>assignedAuthor</w:t>
      </w:r>
      <w:bookmarkStart w:id="964" w:name="C_28478"/>
      <w:bookmarkEnd w:id="964"/>
      <w:r>
        <w:t xml:space="preserve"> (CONF:28478).</w:t>
      </w:r>
    </w:p>
    <w:p w:rsidR="0010155E" w:rsidRDefault="00677205">
      <w:pPr>
        <w:numPr>
          <w:ilvl w:val="2"/>
          <w:numId w:val="22"/>
        </w:numPr>
      </w:pPr>
      <w:r>
        <w:t xml:space="preserve">This assignedAuthor </w:t>
      </w:r>
      <w:r>
        <w:rPr>
          <w:rStyle w:val="keyword"/>
        </w:rPr>
        <w:t>SHALL</w:t>
      </w:r>
      <w:r>
        <w:t xml:space="preserve"> contain at least one [1..*] </w:t>
      </w:r>
      <w:r>
        <w:rPr>
          <w:rStyle w:val="XMLnameBold"/>
        </w:rPr>
        <w:t>id</w:t>
      </w:r>
      <w:bookmarkStart w:id="965" w:name="C_28479"/>
      <w:bookmarkEnd w:id="965"/>
      <w:r>
        <w:t xml:space="preserve"> (CONF:28479).</w:t>
      </w:r>
    </w:p>
    <w:p w:rsidR="0010155E" w:rsidRDefault="00677205">
      <w:pPr>
        <w:pStyle w:val="BodyText"/>
        <w:spacing w:before="120"/>
      </w:pPr>
      <w:r>
        <w:t xml:space="preserve">The combination of the @root and @extension attributes record the person’s identity in a secure, trusted, and unique way. </w:t>
      </w:r>
    </w:p>
    <w:p w:rsidR="0010155E" w:rsidRDefault="00677205">
      <w:pPr>
        <w:numPr>
          <w:ilvl w:val="3"/>
          <w:numId w:val="22"/>
        </w:numPr>
      </w:pPr>
      <w:r>
        <w:t xml:space="preserve">Such ids </w:t>
      </w:r>
      <w:r>
        <w:rPr>
          <w:rStyle w:val="keyword"/>
        </w:rPr>
        <w:t>SHOUL</w:t>
      </w:r>
      <w:r>
        <w:rPr>
          <w:rStyle w:val="keyword"/>
        </w:rPr>
        <w:t>D</w:t>
      </w:r>
      <w:r>
        <w:t xml:space="preserve"> contain zero or one [0..1] </w:t>
      </w:r>
      <w:r>
        <w:rPr>
          <w:rStyle w:val="XMLnameBold"/>
        </w:rPr>
        <w:t>@root</w:t>
      </w:r>
      <w:bookmarkStart w:id="966" w:name="C_28480"/>
      <w:bookmarkEnd w:id="966"/>
      <w:r>
        <w:t xml:space="preserve"> (CONF:28480).</w:t>
      </w:r>
    </w:p>
    <w:p w:rsidR="0010155E" w:rsidRDefault="00677205">
      <w:pPr>
        <w:pStyle w:val="BodyText"/>
        <w:spacing w:before="120"/>
      </w:pPr>
      <w:r>
        <w:t>When the author is a person who is not acting in the role of a clinician, this code encodes the personal or legal relationship between author and the patient.</w:t>
      </w:r>
    </w:p>
    <w:p w:rsidR="0010155E" w:rsidRDefault="00677205">
      <w:pPr>
        <w:numPr>
          <w:ilvl w:val="2"/>
          <w:numId w:val="22"/>
        </w:numPr>
      </w:pPr>
      <w:r>
        <w:t xml:space="preserve">This assignedAuthor </w:t>
      </w:r>
      <w:r>
        <w:rPr>
          <w:rStyle w:val="keyword"/>
        </w:rPr>
        <w:t>SHALL</w:t>
      </w:r>
      <w:r>
        <w:t xml:space="preserve"> contain exactly one [1</w:t>
      </w:r>
      <w:r>
        <w:t xml:space="preserve">..1] </w:t>
      </w:r>
      <w:r>
        <w:rPr>
          <w:rStyle w:val="XMLnameBold"/>
        </w:rPr>
        <w:t>code</w:t>
      </w:r>
      <w:bookmarkStart w:id="967" w:name="C_28481"/>
      <w:bookmarkEnd w:id="967"/>
      <w:r>
        <w:t xml:space="preserve"> (CONF:28481).</w:t>
      </w:r>
    </w:p>
    <w:p w:rsidR="0010155E" w:rsidRDefault="00677205">
      <w:pPr>
        <w:numPr>
          <w:ilvl w:val="3"/>
          <w:numId w:val="22"/>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2.16.840.1.113883.11.20.12.1</w:t>
      </w:r>
      <w:bookmarkStart w:id="968" w:name="C_28676"/>
      <w:bookmarkEnd w:id="968"/>
      <w:r>
        <w:t xml:space="preserve"> (CONF:2867</w:t>
      </w:r>
      <w:r>
        <w:t>6).</w:t>
      </w:r>
    </w:p>
    <w:p w:rsidR="0010155E" w:rsidRDefault="00677205">
      <w:pPr>
        <w:pStyle w:val="Caption"/>
      </w:pPr>
      <w:r>
        <w:lastRenderedPageBreak/>
        <w:t xml:space="preserve">Figure </w:t>
      </w:r>
      <w:r>
        <w:fldChar w:fldCharType="begin"/>
      </w:r>
      <w:r>
        <w:instrText>SEQ Table \* ARABIC</w:instrText>
      </w:r>
      <w:r>
        <w:fldChar w:fldCharType="separate"/>
      </w:r>
      <w:r>
        <w:t>23</w:t>
      </w:r>
      <w:r>
        <w:fldChar w:fldCharType="end"/>
      </w:r>
      <w:r>
        <w:t>: author Example</w:t>
      </w:r>
    </w:p>
    <w:p w:rsidR="0010155E" w:rsidRDefault="00677205">
      <w:pPr>
        <w:pStyle w:val="Example"/>
      </w:pPr>
      <w:r>
        <w:t>&lt;author&gt;</w:t>
      </w:r>
    </w:p>
    <w:p w:rsidR="0010155E" w:rsidRDefault="00677205">
      <w:pPr>
        <w:pStyle w:val="Example"/>
      </w:pPr>
      <w:r>
        <w:t xml:space="preserve">  &lt;time value="20121126145000-0500" /&gt;</w:t>
      </w:r>
    </w:p>
    <w:p w:rsidR="0010155E" w:rsidRDefault="00677205">
      <w:pPr>
        <w:pStyle w:val="Example"/>
      </w:pPr>
      <w:r>
        <w:t xml:space="preserve">  &lt;assignedAuthor&gt;</w:t>
      </w:r>
    </w:p>
    <w:p w:rsidR="0010155E" w:rsidRDefault="00677205">
      <w:pPr>
        <w:pStyle w:val="Example"/>
      </w:pPr>
      <w:r>
        <w:t xml:space="preserve">    &lt;!-- Identifier based on the person's Direct Address which is a secure and trusted mechanism for identifying </w:t>
      </w:r>
    </w:p>
    <w:p w:rsidR="0010155E" w:rsidRDefault="00677205">
      <w:pPr>
        <w:pStyle w:val="Example"/>
      </w:pPr>
      <w:r>
        <w:tab/>
      </w:r>
      <w:r>
        <w:tab/>
      </w:r>
      <w:r>
        <w:tab/>
      </w:r>
      <w:r>
        <w:tab/>
        <w:t>a person discretely</w:t>
      </w:r>
      <w:r>
        <w:t>. The root of the id is the OID of the HISP Assigning Authority for the Direct Address--&gt;</w:t>
      </w:r>
    </w:p>
    <w:p w:rsidR="0010155E" w:rsidRDefault="00677205">
      <w:pPr>
        <w:pStyle w:val="Example"/>
      </w:pPr>
      <w:r>
        <w:t xml:space="preserve">    &lt;id extension="adameveryman@direct.sampleHISP.com" root="2.16.123.123.12345.1234" /&gt;</w:t>
      </w:r>
    </w:p>
    <w:p w:rsidR="0010155E" w:rsidRDefault="00677205">
      <w:pPr>
        <w:pStyle w:val="Example"/>
      </w:pPr>
      <w:r>
        <w:t xml:space="preserve">    &lt;!-- </w:t>
      </w:r>
    </w:p>
    <w:p w:rsidR="0010155E" w:rsidRDefault="00677205">
      <w:pPr>
        <w:pStyle w:val="Example"/>
      </w:pPr>
      <w:r>
        <w:tab/>
      </w:r>
      <w:r>
        <w:tab/>
      </w:r>
      <w:r>
        <w:tab/>
      </w:r>
      <w:r>
        <w:tab/>
        <w:t xml:space="preserve">The PGD Header Template includes further conformance constraints on the code element to encode the personal or legal </w:t>
      </w:r>
    </w:p>
    <w:p w:rsidR="0010155E" w:rsidRDefault="00677205">
      <w:pPr>
        <w:pStyle w:val="Example"/>
      </w:pPr>
      <w:r>
        <w:tab/>
      </w:r>
      <w:r>
        <w:tab/>
      </w:r>
      <w:r>
        <w:tab/>
      </w:r>
      <w:r>
        <w:tab/>
        <w:t xml:space="preserve">relationship of the author when they are person who is not acting in the role of a clinician.. </w:t>
      </w:r>
    </w:p>
    <w:p w:rsidR="0010155E" w:rsidRDefault="00677205">
      <w:pPr>
        <w:pStyle w:val="Example"/>
      </w:pPr>
      <w:r>
        <w:tab/>
      </w:r>
      <w:r>
        <w:tab/>
      </w:r>
      <w:r>
        <w:tab/>
        <w:t>--&gt;</w:t>
      </w:r>
    </w:p>
    <w:p w:rsidR="0010155E" w:rsidRDefault="00677205">
      <w:pPr>
        <w:pStyle w:val="Example"/>
      </w:pPr>
      <w:r>
        <w:t xml:space="preserve">    &lt;code code="ONESELF" di</w:t>
      </w:r>
      <w:r>
        <w:t>splayName="Oneself" codeSystem="2.16.840.1.113883.5.111" codeSystemName="HL7 Role code" /&gt;</w:t>
      </w:r>
    </w:p>
    <w:p w:rsidR="0010155E" w:rsidRDefault="00677205">
      <w:pPr>
        <w:pStyle w:val="Example"/>
      </w:pPr>
      <w:r>
        <w:t xml:space="preserve">    &lt;addr use="HP"&gt;</w:t>
      </w:r>
    </w:p>
    <w:p w:rsidR="0010155E" w:rsidRDefault="00677205">
      <w:pPr>
        <w:pStyle w:val="Example"/>
      </w:pPr>
      <w:r>
        <w:t xml:space="preserve">      &lt;!-- HP is "primary home" from codeSystem 2.16.840.1.113883.5.1119 --&gt;</w:t>
      </w:r>
    </w:p>
    <w:p w:rsidR="0010155E" w:rsidRDefault="00677205">
      <w:pPr>
        <w:pStyle w:val="Example"/>
      </w:pPr>
      <w:r>
        <w:t xml:space="preserve">      &lt;streetAddressLine&gt;2222 Home Street&lt;/streetAddressLine&gt;</w:t>
      </w:r>
    </w:p>
    <w:p w:rsidR="0010155E" w:rsidRDefault="00677205">
      <w:pPr>
        <w:pStyle w:val="Example"/>
      </w:pPr>
      <w:r>
        <w:t xml:space="preserve">      </w:t>
      </w:r>
      <w:r>
        <w:t>&lt;city&gt;Boston&lt;/city&gt;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 US is "United States" from ISO 3166-1 Country Codes: 1.0.3166.1 --&gt;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w:t>
      </w:r>
      <w:r>
        <w:t>!-- HP is "primary home" from HL7 AddressUse 2.16.840.1.113883.5.1119 --&gt;</w:t>
      </w:r>
    </w:p>
    <w:p w:rsidR="0010155E" w:rsidRDefault="00677205">
      <w:pPr>
        <w:pStyle w:val="Example"/>
      </w:pPr>
      <w:r>
        <w:t xml:space="preserve">    &lt;telecom value="tel:(555)555-2004" use="HP"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&lt;given&gt;Adam&lt;/given&gt;</w:t>
      </w:r>
    </w:p>
    <w:p w:rsidR="0010155E" w:rsidRDefault="00677205">
      <w:pPr>
        <w:pStyle w:val="Example"/>
      </w:pPr>
      <w:r>
        <w:t xml:space="preserve">        &lt;family&gt;Everyman&lt;/family&gt;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&lt;/assignedAuthor&gt;</w:t>
      </w:r>
    </w:p>
    <w:p w:rsidR="0010155E" w:rsidRDefault="00677205">
      <w:pPr>
        <w:pStyle w:val="Example"/>
      </w:pPr>
      <w:r>
        <w:t>&lt;/author&gt;</w:t>
      </w:r>
    </w:p>
    <w:p w:rsidR="0010155E" w:rsidRDefault="00677205">
      <w:pPr>
        <w:pStyle w:val="Caption"/>
      </w:pPr>
      <w:r>
        <w:t xml:space="preserve">Figure </w:t>
      </w:r>
      <w:r>
        <w:fldChar w:fldCharType="begin"/>
      </w:r>
      <w:r>
        <w:instrText>SEQ Table \* ARABIC</w:instrText>
      </w:r>
      <w:r>
        <w:fldChar w:fldCharType="separate"/>
      </w:r>
      <w:r>
        <w:t>24</w:t>
      </w:r>
      <w:r>
        <w:fldChar w:fldCharType="end"/>
      </w:r>
      <w:r>
        <w:t>: author device Example</w:t>
      </w:r>
    </w:p>
    <w:p w:rsidR="0010155E" w:rsidRDefault="00677205">
      <w:pPr>
        <w:pStyle w:val="Example"/>
      </w:pPr>
      <w:r>
        <w:t>&lt;!-- The Author below documents the system used to create the Patient Generated Document.</w:t>
      </w:r>
    </w:p>
    <w:p w:rsidR="0010155E" w:rsidRDefault="00677205">
      <w:pPr>
        <w:pStyle w:val="Example"/>
      </w:pPr>
      <w:r>
        <w:tab/>
      </w:r>
      <w:r>
        <w:tab/>
        <w:t>In this scenario the Patient is using a fictitious PHR Service called MyPerson</w:t>
      </w:r>
      <w:r>
        <w:t xml:space="preserve">alHealthRecord.com. </w:t>
      </w:r>
    </w:p>
    <w:p w:rsidR="0010155E" w:rsidRDefault="00677205">
      <w:pPr>
        <w:pStyle w:val="Example"/>
      </w:pPr>
      <w:r>
        <w:tab/>
      </w:r>
      <w:r>
        <w:tab/>
        <w:t xml:space="preserve">It is a service which consumers purchase to receive and create their electronic health records. </w:t>
      </w:r>
    </w:p>
    <w:p w:rsidR="0010155E" w:rsidRDefault="00677205">
      <w:pPr>
        <w:pStyle w:val="Example"/>
      </w:pPr>
      <w:r>
        <w:tab/>
      </w:r>
      <w:r>
        <w:tab/>
        <w:t>It is not a Patient Portal that is tethered to some other EMR or medical insurance records system.</w:t>
      </w:r>
    </w:p>
    <w:p w:rsidR="0010155E" w:rsidRDefault="00677205">
      <w:pPr>
        <w:pStyle w:val="Example"/>
      </w:pPr>
      <w:r>
        <w:tab/>
      </w:r>
      <w:r>
        <w:tab/>
        <w:t>The service is developed by a com</w:t>
      </w:r>
      <w:r>
        <w:t>pany call ACME PHR Solutions,Inc. --&gt;</w:t>
      </w:r>
    </w:p>
    <w:p w:rsidR="0010155E" w:rsidRDefault="00677205">
      <w:pPr>
        <w:pStyle w:val="Example"/>
      </w:pPr>
      <w:r>
        <w:t>&lt;author&gt;</w:t>
      </w:r>
    </w:p>
    <w:p w:rsidR="0010155E" w:rsidRDefault="00677205">
      <w:pPr>
        <w:pStyle w:val="Example"/>
      </w:pPr>
      <w:r>
        <w:t xml:space="preserve">  &lt;time value="20121126145000-0500" /&gt;</w:t>
      </w:r>
    </w:p>
    <w:p w:rsidR="0010155E" w:rsidRDefault="00677205">
      <w:pPr>
        <w:pStyle w:val="Example"/>
      </w:pPr>
      <w:r>
        <w:t xml:space="preserve">  &lt;assignedAuthor&gt;</w:t>
      </w:r>
    </w:p>
    <w:p w:rsidR="0010155E" w:rsidRDefault="00677205">
      <w:pPr>
        <w:pStyle w:val="Example"/>
      </w:pPr>
      <w:r>
        <w:t xml:space="preserve">    &lt;id extension="777.11" root="2.16.840.1.113883.19" /&gt;</w:t>
      </w:r>
    </w:p>
    <w:p w:rsidR="0010155E" w:rsidRDefault="00677205">
      <w:pPr>
        <w:pStyle w:val="Example"/>
      </w:pPr>
      <w:r>
        <w:t xml:space="preserve">    &lt;addr nullFlavor="NA" /&gt;</w:t>
      </w:r>
    </w:p>
    <w:p w:rsidR="0010155E" w:rsidRDefault="00677205">
      <w:pPr>
        <w:pStyle w:val="Example"/>
      </w:pPr>
      <w:r>
        <w:t xml:space="preserve">    &lt;telecom nullFlavor="NA" /&gt;</w:t>
      </w:r>
    </w:p>
    <w:p w:rsidR="0010155E" w:rsidRDefault="00677205">
      <w:pPr>
        <w:pStyle w:val="Example"/>
      </w:pPr>
      <w:r>
        <w:t xml:space="preserve">    &lt;assignedAuthoringDevice&gt;</w:t>
      </w:r>
    </w:p>
    <w:p w:rsidR="0010155E" w:rsidRDefault="00677205">
      <w:pPr>
        <w:pStyle w:val="Example"/>
      </w:pPr>
      <w:r>
        <w:lastRenderedPageBreak/>
        <w:t xml:space="preserve">  </w:t>
      </w:r>
      <w:r>
        <w:t xml:space="preserve">    &lt;manufacturerModelName&gt;ACME PHR&lt;/manufacturerModelName&gt;</w:t>
      </w:r>
    </w:p>
    <w:p w:rsidR="0010155E" w:rsidRDefault="00677205">
      <w:pPr>
        <w:pStyle w:val="Example"/>
      </w:pPr>
      <w:r>
        <w:t xml:space="preserve">      &lt;softwareName&gt;MyPHR v1.0&lt;/softwareName&gt;</w:t>
      </w:r>
    </w:p>
    <w:p w:rsidR="0010155E" w:rsidRDefault="00677205">
      <w:pPr>
        <w:pStyle w:val="Example"/>
      </w:pPr>
      <w:r>
        <w:t xml:space="preserve">    &lt;/assignedAuthoringDevice&gt;</w:t>
      </w:r>
    </w:p>
    <w:p w:rsidR="0010155E" w:rsidRDefault="00677205">
      <w:pPr>
        <w:pStyle w:val="Example"/>
      </w:pPr>
      <w:r>
        <w:t xml:space="preserve">    &lt;representedOrganization&gt;</w:t>
      </w:r>
    </w:p>
    <w:p w:rsidR="0010155E" w:rsidRDefault="00677205">
      <w:pPr>
        <w:pStyle w:val="Example"/>
      </w:pPr>
      <w:r>
        <w:t xml:space="preserve">      &lt;id extension="999" root="1.2.3.4.5.6.7.8.9.12345" /&gt;</w:t>
      </w:r>
    </w:p>
    <w:p w:rsidR="0010155E" w:rsidRDefault="00677205">
      <w:pPr>
        <w:pStyle w:val="Example"/>
      </w:pPr>
      <w:r>
        <w:t xml:space="preserve">      &lt;name&gt;</w:t>
      </w:r>
      <w:r>
        <w:t>ACME PHR Solutions,Inc.&lt;/name&gt;</w:t>
      </w:r>
    </w:p>
    <w:p w:rsidR="0010155E" w:rsidRDefault="00677205">
      <w:pPr>
        <w:pStyle w:val="Example"/>
      </w:pPr>
      <w:r>
        <w:t xml:space="preserve">      &lt;telecom use="WP" value="tel:123-123-12345" /&gt;</w:t>
      </w:r>
    </w:p>
    <w:p w:rsidR="0010155E" w:rsidRDefault="00677205">
      <w:pPr>
        <w:pStyle w:val="Example"/>
      </w:pPr>
      <w:r>
        <w:t xml:space="preserve">      &lt;addr&gt;</w:t>
      </w:r>
    </w:p>
    <w:p w:rsidR="0010155E" w:rsidRDefault="00677205">
      <w:pPr>
        <w:pStyle w:val="Example"/>
      </w:pPr>
      <w:r>
        <w:t xml:space="preserve">        &lt;streetAddressLine&gt;4 Future Way&lt;/streetAddressLine&gt;</w:t>
      </w:r>
    </w:p>
    <w:p w:rsidR="0010155E" w:rsidRDefault="00677205">
      <w:pPr>
        <w:pStyle w:val="Example"/>
      </w:pPr>
      <w:r>
        <w:t xml:space="preserve">        &lt;city&gt;Provenance&lt;/city&gt;</w:t>
      </w:r>
    </w:p>
    <w:p w:rsidR="0010155E" w:rsidRDefault="00677205">
      <w:pPr>
        <w:pStyle w:val="Example"/>
      </w:pPr>
      <w:r>
        <w:t xml:space="preserve">        &lt;state&gt;RI&lt;/state&gt;</w:t>
      </w:r>
    </w:p>
    <w:p w:rsidR="0010155E" w:rsidRDefault="00677205">
      <w:pPr>
        <w:pStyle w:val="Example"/>
      </w:pPr>
      <w:r>
        <w:t xml:space="preserve">        &lt;postalCode&gt;02919&lt;/postalCode&gt;</w:t>
      </w:r>
    </w:p>
    <w:p w:rsidR="0010155E" w:rsidRDefault="00677205">
      <w:pPr>
        <w:pStyle w:val="Example"/>
      </w:pPr>
      <w:r>
        <w:t xml:space="preserve">      &lt;/addr&gt;</w:t>
      </w:r>
    </w:p>
    <w:p w:rsidR="0010155E" w:rsidRDefault="00677205">
      <w:pPr>
        <w:pStyle w:val="Example"/>
      </w:pPr>
      <w:r>
        <w:t xml:space="preserve">    &lt;/representedOrganization&gt;</w:t>
      </w:r>
    </w:p>
    <w:p w:rsidR="0010155E" w:rsidRDefault="00677205">
      <w:pPr>
        <w:pStyle w:val="Example"/>
      </w:pPr>
      <w:r>
        <w:t xml:space="preserve">  &lt;/assignedAuthor&gt;</w:t>
      </w:r>
    </w:p>
    <w:p w:rsidR="0010155E" w:rsidRDefault="00677205">
      <w:pPr>
        <w:pStyle w:val="Example"/>
      </w:pPr>
      <w:r>
        <w:t>&lt;/author&gt;</w:t>
      </w:r>
    </w:p>
    <w:p w:rsidR="0010155E" w:rsidRDefault="00677205">
      <w:pPr>
        <w:pStyle w:val="Heading3"/>
      </w:pPr>
      <w:bookmarkStart w:id="969" w:name="_Toc363765969"/>
      <w:r>
        <w:t>dataEnterer</w:t>
      </w:r>
      <w:bookmarkEnd w:id="969"/>
    </w:p>
    <w:p w:rsidR="0010155E" w:rsidRDefault="00677205">
      <w:pPr>
        <w:pStyle w:val="BodyText"/>
        <w:spacing w:before="120"/>
      </w:pPr>
      <w:r>
        <w:t xml:space="preserve">The dataEnterer element represents the person who transferred the content, written or dictated by someone else, into the clinical document. The guiding rule of thumb is </w:t>
      </w:r>
      <w:r>
        <w:t>that an author provides the content found within the header or body of the document, subject to their own interpretation, and the dataEnterer adds that information to the electronic system. In other words, a dataEnterer transfers information from one sourc</w:t>
      </w:r>
      <w:r>
        <w:t>e to another (e.g., transcription from paper form to electronic system). If the DataEnterer is missing, this role is assumed to be played by the Author.</w:t>
      </w:r>
    </w:p>
    <w:p w:rsidR="0010155E" w:rsidRDefault="00677205">
      <w:pPr>
        <w:numPr>
          <w:ilvl w:val="0"/>
          <w:numId w:val="22"/>
        </w:numPr>
      </w:pPr>
      <w:r>
        <w:rPr>
          <w:rStyle w:val="keyword"/>
        </w:rPr>
        <w:t>MAY</w:t>
      </w:r>
      <w:r>
        <w:t xml:space="preserve"> contain zero or one [0..1] </w:t>
      </w:r>
      <w:r>
        <w:rPr>
          <w:rStyle w:val="XMLnameBold"/>
        </w:rPr>
        <w:t>dataEnterer</w:t>
      </w:r>
      <w:bookmarkStart w:id="970" w:name="C_28678"/>
      <w:bookmarkEnd w:id="970"/>
      <w:r>
        <w:t xml:space="preserve"> (CONF:28678).</w:t>
      </w:r>
    </w:p>
    <w:p w:rsidR="0010155E" w:rsidRDefault="00677205">
      <w:pPr>
        <w:numPr>
          <w:ilvl w:val="1"/>
          <w:numId w:val="22"/>
        </w:numPr>
      </w:pPr>
      <w:r>
        <w:t xml:space="preserve">The dataEnterer, if present, </w:t>
      </w:r>
      <w:r>
        <w:rPr>
          <w:rStyle w:val="keyword"/>
        </w:rPr>
        <w:t>SHALL</w:t>
      </w:r>
      <w:r>
        <w:t xml:space="preserve"> contain exa</w:t>
      </w:r>
      <w:r>
        <w:t xml:space="preserve">ctly one [1..1] </w:t>
      </w:r>
      <w:r>
        <w:rPr>
          <w:rStyle w:val="XMLnameBold"/>
        </w:rPr>
        <w:t>assignedEntity</w:t>
      </w:r>
      <w:bookmarkStart w:id="971" w:name="C_28679"/>
      <w:bookmarkEnd w:id="971"/>
      <w:r>
        <w:t xml:space="preserve"> (CONF:28679).</w:t>
      </w:r>
    </w:p>
    <w:p w:rsidR="0010155E" w:rsidRDefault="00677205">
      <w:pPr>
        <w:numPr>
          <w:ilvl w:val="2"/>
          <w:numId w:val="22"/>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2.16.840.1.</w:t>
      </w:r>
      <w:r>
        <w:rPr>
          <w:rStyle w:val="XMLname"/>
        </w:rPr>
        <w:t>113883.11.20.12.1</w:t>
      </w:r>
      <w:r>
        <w:rPr>
          <w:rStyle w:val="keyword"/>
        </w:rPr>
        <w:t xml:space="preserve"> DYNAMIC</w:t>
      </w:r>
      <w:bookmarkStart w:id="972" w:name="C_28680"/>
      <w:bookmarkEnd w:id="972"/>
      <w:r>
        <w:t xml:space="preserve"> (CONF:28680).</w:t>
      </w:r>
    </w:p>
    <w:p w:rsidR="0010155E" w:rsidRDefault="00677205">
      <w:pPr>
        <w:pStyle w:val="Caption"/>
      </w:pPr>
      <w:r>
        <w:lastRenderedPageBreak/>
        <w:t xml:space="preserve">Figure </w:t>
      </w:r>
      <w:r>
        <w:fldChar w:fldCharType="begin"/>
      </w:r>
      <w:r>
        <w:instrText>SEQ Table \* ARABIC</w:instrText>
      </w:r>
      <w:r>
        <w:fldChar w:fldCharType="separate"/>
      </w:r>
      <w:r>
        <w:t>25</w:t>
      </w:r>
      <w:r>
        <w:fldChar w:fldCharType="end"/>
      </w:r>
      <w:r>
        <w:t>: dataEnterer Example</w:t>
      </w:r>
    </w:p>
    <w:p w:rsidR="0010155E" w:rsidRDefault="00677205">
      <w:pPr>
        <w:pStyle w:val="Example"/>
      </w:pPr>
      <w:r>
        <w:t>&lt;dataEnterer&gt;</w:t>
      </w:r>
    </w:p>
    <w:p w:rsidR="0010155E" w:rsidRDefault="00677205">
      <w:pPr>
        <w:pStyle w:val="Example"/>
      </w:pPr>
      <w:r>
        <w:t xml:space="preserve">  &lt;assignedEntity&gt;</w:t>
      </w:r>
    </w:p>
    <w:p w:rsidR="0010155E" w:rsidRDefault="00677205">
      <w:pPr>
        <w:pStyle w:val="Example"/>
      </w:pPr>
      <w:r>
        <w:t xml:space="preserve">    &lt;!-- Identifier based on the person's Direct Address which is a secure and trusted mechanism for identifying </w:t>
      </w:r>
    </w:p>
    <w:p w:rsidR="0010155E" w:rsidRDefault="00677205">
      <w:pPr>
        <w:pStyle w:val="Example"/>
      </w:pPr>
      <w:r>
        <w:tab/>
      </w:r>
      <w:r>
        <w:tab/>
      </w:r>
      <w:r>
        <w:tab/>
      </w:r>
      <w:r>
        <w:tab/>
        <w:t>a person dis</w:t>
      </w:r>
      <w:r>
        <w:t>cretely. The root of the id is the OID of the HISP Assigning Authority for the Direct Address--&gt;</w:t>
      </w:r>
    </w:p>
    <w:p w:rsidR="0010155E" w:rsidRDefault="00677205">
      <w:pPr>
        <w:pStyle w:val="Example"/>
      </w:pPr>
      <w:r>
        <w:t xml:space="preserve">    &lt;id extension="adameveryman@direct.sampleHISP.com" root="2.16.123.123.12345.1234" /&gt;</w:t>
      </w:r>
    </w:p>
    <w:p w:rsidR="0010155E" w:rsidRDefault="00677205">
      <w:pPr>
        <w:pStyle w:val="Example"/>
      </w:pPr>
      <w:r>
        <w:t xml:space="preserve">    &lt;code code="ONESELF" displayName="Oneself" codeSystem="2.16.840.1.</w:t>
      </w:r>
      <w:r>
        <w:t>113883.5.111" codeSystemName="HL7 Role code" /&gt;</w:t>
      </w:r>
    </w:p>
    <w:p w:rsidR="0010155E" w:rsidRDefault="00677205">
      <w:pPr>
        <w:pStyle w:val="Example"/>
      </w:pPr>
      <w:r>
        <w:t xml:space="preserve">    &lt;addr use="HP"&gt;</w:t>
      </w:r>
    </w:p>
    <w:p w:rsidR="0010155E" w:rsidRDefault="00677205">
      <w:pPr>
        <w:pStyle w:val="Example"/>
      </w:pPr>
      <w:r>
        <w:t xml:space="preserve">      &lt;!-- HP is "primary home" from codeSystem 2.16.840.1.113883.5.1119 --&gt;</w:t>
      </w:r>
    </w:p>
    <w:p w:rsidR="0010155E" w:rsidRDefault="00677205">
      <w:pPr>
        <w:pStyle w:val="Example"/>
      </w:pPr>
      <w:r>
        <w:t xml:space="preserve">      &lt;streetAddressLine&gt;2222 Home Street&lt;/streetAddressLine&gt;</w:t>
      </w:r>
    </w:p>
    <w:p w:rsidR="0010155E" w:rsidRDefault="00677205">
      <w:pPr>
        <w:pStyle w:val="Example"/>
      </w:pPr>
      <w:r>
        <w:t xml:space="preserve">      &lt;city&gt;Boston&lt;/city&gt;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 US is "United States" from ISO 3166-1 Country Codes: 1.0.3166.1 --&gt;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 HP is "primary home" from HL7 AddressUse 2.16.840.1.113883.5.1119 --&gt;</w:t>
      </w:r>
    </w:p>
    <w:p w:rsidR="0010155E" w:rsidRDefault="00677205">
      <w:pPr>
        <w:pStyle w:val="Example"/>
      </w:pPr>
      <w:r>
        <w:t xml:space="preserve">    &lt;telecom value="</w:t>
      </w:r>
      <w:r>
        <w:t>tel:(555)555-2004" use="HP"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&lt;given&gt;Adam&lt;/given&gt;</w:t>
      </w:r>
    </w:p>
    <w:p w:rsidR="0010155E" w:rsidRDefault="00677205">
      <w:pPr>
        <w:pStyle w:val="Example"/>
      </w:pPr>
      <w:r>
        <w:t xml:space="preserve">        &lt;family&gt;Everyman&lt;/family&gt;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&lt;/dataEnterer&gt;</w:t>
      </w:r>
    </w:p>
    <w:p w:rsidR="0010155E" w:rsidRDefault="00677205">
      <w:pPr>
        <w:pStyle w:val="Heading3"/>
      </w:pPr>
      <w:bookmarkStart w:id="973" w:name="_Toc363765970"/>
      <w:r>
        <w:t>informant</w:t>
      </w:r>
      <w:bookmarkEnd w:id="973"/>
    </w:p>
    <w:p w:rsidR="0010155E" w:rsidRDefault="00677205">
      <w:pPr>
        <w:pStyle w:val="BodyText"/>
        <w:spacing w:before="120"/>
      </w:pPr>
      <w:r>
        <w:t>The informant element describes the source of the information in a medical document.</w:t>
      </w:r>
    </w:p>
    <w:p w:rsidR="0010155E" w:rsidRDefault="00677205">
      <w:pPr>
        <w:pStyle w:val="BodyText"/>
        <w:spacing w:before="120"/>
      </w:pPr>
      <w:r>
        <w:t xml:space="preserve">Assigned health care providers may be a source of information when a document is created. (e.g., a nurse's aide who provides information about a recent significant health </w:t>
      </w:r>
      <w:r>
        <w:t>care event that occurred within an acute care facility.) In these cases, the assignedEntity element is used.</w:t>
      </w:r>
    </w:p>
    <w:p w:rsidR="0010155E" w:rsidRDefault="00677205">
      <w:pPr>
        <w:pStyle w:val="BodyText"/>
        <w:spacing w:before="120"/>
      </w:pPr>
      <w:r>
        <w:t>When the informant is a personal relation, that informant is represented in the relatedEntity element, even if the personal relation is medical pro</w:t>
      </w:r>
      <w:r>
        <w:t>fessional.  The code element of the relatedEntity describes the relationship between the informant and the patient. The relationship between the informant and the patient  needs to be described to help the receiver of the clinical document understand the i</w:t>
      </w:r>
      <w:r>
        <w:t xml:space="preserve">nformation in the document. </w:t>
      </w:r>
    </w:p>
    <w:p w:rsidR="0010155E" w:rsidRDefault="00677205">
      <w:pPr>
        <w:numPr>
          <w:ilvl w:val="0"/>
          <w:numId w:val="22"/>
        </w:numPr>
      </w:pPr>
      <w:r>
        <w:rPr>
          <w:rStyle w:val="keyword"/>
        </w:rPr>
        <w:t>MAY</w:t>
      </w:r>
      <w:r>
        <w:t xml:space="preserve"> contain zero or more [0..*] </w:t>
      </w:r>
      <w:r>
        <w:rPr>
          <w:rStyle w:val="XMLnameBold"/>
        </w:rPr>
        <w:t>informant</w:t>
      </w:r>
      <w:bookmarkStart w:id="974" w:name="C_28681"/>
      <w:bookmarkEnd w:id="974"/>
      <w:r>
        <w:t xml:space="preserve"> (CONF:28681).</w:t>
      </w:r>
    </w:p>
    <w:p w:rsidR="0010155E" w:rsidRDefault="00677205">
      <w:pPr>
        <w:pStyle w:val="BodyText"/>
        <w:spacing w:before="120"/>
      </w:pPr>
      <w:r>
        <w:t>The informant element describes the source of the information in a medical document.</w:t>
      </w:r>
    </w:p>
    <w:p w:rsidR="0010155E" w:rsidRDefault="00677205">
      <w:pPr>
        <w:pStyle w:val="BodyText"/>
        <w:spacing w:before="120"/>
      </w:pPr>
      <w:r>
        <w:t>Assigned health care providers may be a source of information when a document is creat</w:t>
      </w:r>
      <w:r>
        <w:t>ed. (e.g., a nurse's aide who provides information about a recent significant health care event that occurred within an acute care facility.) In these cases, the assignedEntity element is used.</w:t>
      </w:r>
    </w:p>
    <w:p w:rsidR="0010155E" w:rsidRDefault="00677205">
      <w:pPr>
        <w:pStyle w:val="BodyText"/>
        <w:spacing w:before="120"/>
      </w:pPr>
      <w:r>
        <w:lastRenderedPageBreak/>
        <w:t>When the informant is a personal relation, that informant is r</w:t>
      </w:r>
      <w:r>
        <w:t>epresented in the relatedEntity element, even if the personal relation is medical professional.  The code element of the relatedEntity describes the relationship between the informant and the patient. The relationship between the informant and the patient </w:t>
      </w:r>
      <w:r>
        <w:t xml:space="preserve"> needs to be described to help the receiver of the clinical document understand the information in the document. </w:t>
      </w:r>
    </w:p>
    <w:p w:rsidR="0010155E" w:rsidRDefault="00677205">
      <w:pPr>
        <w:numPr>
          <w:ilvl w:val="1"/>
          <w:numId w:val="22"/>
        </w:numPr>
      </w:pPr>
      <w:r>
        <w:t xml:space="preserve">The informant, if present, </w:t>
      </w:r>
      <w:r>
        <w:rPr>
          <w:rStyle w:val="keyword"/>
        </w:rPr>
        <w:t>SHALL</w:t>
      </w:r>
      <w:r>
        <w:t xml:space="preserve"> contain exactly one [1..1] </w:t>
      </w:r>
      <w:r>
        <w:rPr>
          <w:rStyle w:val="XMLnameBold"/>
        </w:rPr>
        <w:t>relatedEntity</w:t>
      </w:r>
      <w:bookmarkStart w:id="975" w:name="C_28682"/>
      <w:bookmarkEnd w:id="975"/>
      <w:r>
        <w:t xml:space="preserve"> (CONF:28682).</w:t>
      </w:r>
      <w:r>
        <w:br/>
        <w:t>Note: Each informant can be either an assignedEntity (</w:t>
      </w:r>
      <w:r>
        <w:t>a clinician serving the patient) OR a relatedEntity (a person with a personal or legal relationship with the patient).</w:t>
      </w:r>
      <w:r>
        <w:br/>
      </w:r>
      <w:r>
        <w:br/>
        <w:t xml:space="preserve">NOTE: RelatedEntity seems to be missing an id element. </w:t>
      </w:r>
    </w:p>
    <w:p w:rsidR="0010155E" w:rsidRDefault="00677205">
      <w:pPr>
        <w:numPr>
          <w:ilvl w:val="2"/>
          <w:numId w:val="22"/>
        </w:numPr>
      </w:pPr>
      <w:r>
        <w:t xml:space="preserve">This relatedEntity </w:t>
      </w:r>
      <w:r>
        <w:rPr>
          <w:rStyle w:val="keyword"/>
        </w:rPr>
        <w:t>MAY</w:t>
      </w:r>
      <w:r>
        <w:t xml:space="preserve"> contain zero or one [0..1] </w:t>
      </w:r>
      <w:r>
        <w:rPr>
          <w:rStyle w:val="XMLnameBold"/>
        </w:rPr>
        <w:t>code</w:t>
      </w:r>
      <w:bookmarkStart w:id="976" w:name="C_28683"/>
      <w:bookmarkEnd w:id="976"/>
      <w:r>
        <w:t xml:space="preserve"> (CONF:28683).</w:t>
      </w:r>
    </w:p>
    <w:p w:rsidR="0010155E" w:rsidRDefault="00677205">
      <w:pPr>
        <w:numPr>
          <w:ilvl w:val="3"/>
          <w:numId w:val="22"/>
        </w:numPr>
      </w:pPr>
      <w:r>
        <w:t xml:space="preserve">The 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2.16.840.1.113883.11.20.12.1</w:t>
      </w:r>
      <w:bookmarkStart w:id="977" w:name="C_28684"/>
      <w:bookmarkEnd w:id="977"/>
      <w:r>
        <w:t xml:space="preserve"> (CONF:28684).</w:t>
      </w:r>
    </w:p>
    <w:p w:rsidR="0010155E" w:rsidRDefault="00677205">
      <w:pPr>
        <w:pStyle w:val="Caption"/>
      </w:pPr>
      <w:r>
        <w:lastRenderedPageBreak/>
        <w:t xml:space="preserve">Figure </w:t>
      </w:r>
      <w:r>
        <w:fldChar w:fldCharType="begin"/>
      </w:r>
      <w:r>
        <w:instrText>SEQ Table \* ARABIC</w:instrText>
      </w:r>
      <w:r>
        <w:fldChar w:fldCharType="separate"/>
      </w:r>
      <w:r>
        <w:t>26</w:t>
      </w:r>
      <w:r>
        <w:fldChar w:fldCharType="end"/>
      </w:r>
      <w:r>
        <w:t>: informant Example</w:t>
      </w:r>
    </w:p>
    <w:p w:rsidR="0010155E" w:rsidRDefault="00677205">
      <w:pPr>
        <w:pStyle w:val="Example"/>
      </w:pPr>
      <w:r>
        <w:t>&lt;informant&gt;</w:t>
      </w:r>
    </w:p>
    <w:p w:rsidR="0010155E" w:rsidRDefault="00677205">
      <w:pPr>
        <w:pStyle w:val="Example"/>
      </w:pPr>
      <w:r>
        <w:t xml:space="preserve">  &lt;assignedEntity&gt;</w:t>
      </w:r>
    </w:p>
    <w:p w:rsidR="0010155E" w:rsidRDefault="00677205">
      <w:pPr>
        <w:pStyle w:val="Example"/>
      </w:pPr>
      <w:r>
        <w:t xml:space="preserve">    &lt;!-- id using HL7 example OID. --&gt;</w:t>
      </w:r>
    </w:p>
    <w:p w:rsidR="0010155E" w:rsidRDefault="00677205">
      <w:pPr>
        <w:pStyle w:val="Example"/>
      </w:pPr>
      <w:r>
        <w:t xml:space="preserve">    &lt;id extension="999.1" root="2.16.840.1.113883.19" /&gt;</w:t>
      </w:r>
    </w:p>
    <w:p w:rsidR="0010155E" w:rsidRDefault="00677205">
      <w:pPr>
        <w:pStyle w:val="Example"/>
      </w:pPr>
      <w:r>
        <w:t xml:space="preserve">    &lt;code code="ONESELF" displayName="Oneself" codeSystem="2.16.840.1.113883.5.111" c</w:t>
      </w:r>
      <w:r>
        <w:t>odeSystemName="HL7 Role code" /&gt;</w:t>
      </w:r>
    </w:p>
    <w:p w:rsidR="0010155E" w:rsidRDefault="00677205">
      <w:pPr>
        <w:pStyle w:val="Example"/>
      </w:pPr>
      <w:r>
        <w:t xml:space="preserve">    &lt;addr use="HP"&gt;</w:t>
      </w:r>
    </w:p>
    <w:p w:rsidR="0010155E" w:rsidRDefault="00677205">
      <w:pPr>
        <w:pStyle w:val="Example"/>
      </w:pPr>
      <w:r>
        <w:t xml:space="preserve">      &lt;!-- HP is "primary home" from codeSystem 2.16.840.1.113883.5.1119 --&gt;</w:t>
      </w:r>
    </w:p>
    <w:p w:rsidR="0010155E" w:rsidRDefault="00677205">
      <w:pPr>
        <w:pStyle w:val="Example"/>
      </w:pPr>
      <w:r>
        <w:t xml:space="preserve">      &lt;streetAddressLine&gt;2222 Home Street&lt;/streetAddressLine&gt;</w:t>
      </w:r>
    </w:p>
    <w:p w:rsidR="0010155E" w:rsidRDefault="00677205">
      <w:pPr>
        <w:pStyle w:val="Example"/>
      </w:pPr>
      <w:r>
        <w:t xml:space="preserve">      &lt;city&gt;Boston&lt;/city&gt;</w:t>
      </w:r>
    </w:p>
    <w:p w:rsidR="0010155E" w:rsidRDefault="00677205">
      <w:pPr>
        <w:pStyle w:val="Example"/>
      </w:pPr>
      <w:r>
        <w:t xml:space="preserve">      &lt;state&gt;MA&lt;/state&gt;</w:t>
      </w:r>
    </w:p>
    <w:p w:rsidR="0010155E" w:rsidRDefault="00677205">
      <w:pPr>
        <w:pStyle w:val="Example"/>
      </w:pPr>
      <w:r>
        <w:t xml:space="preserve">      &lt;postalC</w:t>
      </w:r>
      <w:r>
        <w:t>ode&gt;02368&lt;/postalCode&gt;</w:t>
      </w:r>
    </w:p>
    <w:p w:rsidR="0010155E" w:rsidRDefault="00677205">
      <w:pPr>
        <w:pStyle w:val="Example"/>
      </w:pPr>
      <w:r>
        <w:t xml:space="preserve">      &lt;!-- US is "United States" from ISO 3166-1 Country Codes: 1.0.3166.1 --&gt;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 HP is "primary home" from HL7 AddressUse 2.16.840.1.113883.5.1119 --&gt;</w:t>
      </w:r>
    </w:p>
    <w:p w:rsidR="0010155E" w:rsidRDefault="00677205">
      <w:pPr>
        <w:pStyle w:val="Example"/>
      </w:pPr>
      <w:r>
        <w:t xml:space="preserve">    &lt;telecom value="tel:(555)555-20</w:t>
      </w:r>
      <w:r>
        <w:t>04" use="HP"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&lt;given&gt;Adam&lt;/given&gt;</w:t>
      </w:r>
    </w:p>
    <w:p w:rsidR="0010155E" w:rsidRDefault="00677205">
      <w:pPr>
        <w:pStyle w:val="Example"/>
      </w:pPr>
      <w:r>
        <w:t xml:space="preserve">        &lt;family&gt;Everyman&lt;/family&gt;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&lt;/informant&gt;</w:t>
      </w:r>
    </w:p>
    <w:p w:rsidR="0010155E" w:rsidRDefault="00677205">
      <w:pPr>
        <w:pStyle w:val="Caption"/>
      </w:pPr>
      <w:r>
        <w:t xml:space="preserve">Figure </w:t>
      </w:r>
      <w:r>
        <w:fldChar w:fldCharType="begin"/>
      </w:r>
      <w:r>
        <w:instrText>SEQ Table \* ARABIC</w:instrText>
      </w:r>
      <w:r>
        <w:fldChar w:fldCharType="separate"/>
      </w:r>
      <w:r>
        <w:t>27</w:t>
      </w:r>
      <w:r>
        <w:fldChar w:fldCharType="end"/>
      </w:r>
      <w:r>
        <w:t>: informant RelEnt Example</w:t>
      </w:r>
    </w:p>
    <w:p w:rsidR="0010155E" w:rsidRDefault="00677205">
      <w:pPr>
        <w:pStyle w:val="Example"/>
      </w:pPr>
      <w:r>
        <w:t>&lt;informant&gt;</w:t>
      </w:r>
    </w:p>
    <w:p w:rsidR="0010155E" w:rsidRDefault="00677205">
      <w:pPr>
        <w:pStyle w:val="Example"/>
      </w:pPr>
      <w:r>
        <w:t xml:space="preserve">  &lt;</w:t>
      </w:r>
      <w:r>
        <w:t>!-- An Errata has been accepted to allow relatedEntity under Informant. #XXXX --&gt;</w:t>
      </w:r>
    </w:p>
    <w:p w:rsidR="0010155E" w:rsidRDefault="00677205">
      <w:pPr>
        <w:pStyle w:val="Example"/>
      </w:pPr>
      <w:r>
        <w:t xml:space="preserve">  &lt;relatedEntity classCode="IND"&gt;</w:t>
      </w:r>
    </w:p>
    <w:p w:rsidR="0010155E" w:rsidRDefault="00677205">
      <w:pPr>
        <w:pStyle w:val="Example"/>
      </w:pPr>
      <w:r>
        <w:t xml:space="preserve">    &lt;!-- id using HL7 example OID. --&gt;</w:t>
      </w:r>
    </w:p>
    <w:p w:rsidR="0010155E" w:rsidRDefault="00677205">
      <w:pPr>
        <w:pStyle w:val="Example"/>
      </w:pPr>
      <w:r>
        <w:t xml:space="preserve">    &lt;id extension="999.17" root="2.16.840.1.113883.19" /&gt;</w:t>
      </w:r>
    </w:p>
    <w:p w:rsidR="0010155E" w:rsidRDefault="00677205">
      <w:pPr>
        <w:pStyle w:val="Example"/>
      </w:pPr>
      <w:r>
        <w:t xml:space="preserve">    &lt;code code="SIS" displayName="Sister" c</w:t>
      </w:r>
      <w:r>
        <w:t>odeSystem="2.16.840.1.113883.11.20.12.1" codeSystemName="Personal And Legal Relationship Role Type" /&gt;</w:t>
      </w:r>
    </w:p>
    <w:p w:rsidR="0010155E" w:rsidRDefault="00677205">
      <w:pPr>
        <w:pStyle w:val="Example"/>
      </w:pPr>
      <w:r>
        <w:t xml:space="preserve">    &lt;addr use="HP"&gt;</w:t>
      </w:r>
    </w:p>
    <w:p w:rsidR="0010155E" w:rsidRDefault="00677205">
      <w:pPr>
        <w:pStyle w:val="Example"/>
      </w:pPr>
      <w:r>
        <w:t xml:space="preserve">      &lt;!-- HP is "primary home" from codeSystem 2.16.840.1.113883.5.1119 --&gt;</w:t>
      </w:r>
    </w:p>
    <w:p w:rsidR="0010155E" w:rsidRDefault="00677205">
      <w:pPr>
        <w:pStyle w:val="Example"/>
      </w:pPr>
      <w:r>
        <w:t xml:space="preserve">      &lt;streetAddressLine&gt;2222 Home Street&lt;/streetAddress</w:t>
      </w:r>
      <w:r>
        <w:t>Line&gt;</w:t>
      </w:r>
    </w:p>
    <w:p w:rsidR="0010155E" w:rsidRDefault="00677205">
      <w:pPr>
        <w:pStyle w:val="Example"/>
      </w:pPr>
      <w:r>
        <w:t xml:space="preserve">      &lt;city&gt;Boston&lt;/city&gt;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 US is "United States" from ISO 3166-1 Country Codes: 1.0.3166.1 --&gt;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 HP is "primary home" from HL7 Addre</w:t>
      </w:r>
      <w:r>
        <w:t>ssUse 2.16.840.1.113883.5.1119 --&gt;</w:t>
      </w:r>
    </w:p>
    <w:p w:rsidR="0010155E" w:rsidRDefault="00677205">
      <w:pPr>
        <w:pStyle w:val="Example"/>
      </w:pPr>
      <w:r>
        <w:t xml:space="preserve">    &lt;telecom value="tel:(555)555-2004" use="HP"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&lt;given&gt;Alice&lt;/given&gt;</w:t>
      </w:r>
    </w:p>
    <w:p w:rsidR="0010155E" w:rsidRDefault="00677205">
      <w:pPr>
        <w:pStyle w:val="Example"/>
      </w:pPr>
      <w:r>
        <w:t xml:space="preserve">        &lt;family&gt;Everyman&lt;/family&gt;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&lt;/relatedEntity&gt;</w:t>
      </w:r>
    </w:p>
    <w:p w:rsidR="0010155E" w:rsidRDefault="00677205">
      <w:pPr>
        <w:pStyle w:val="Example"/>
      </w:pPr>
      <w:r>
        <w:lastRenderedPageBreak/>
        <w:t>&lt;/informant&gt;</w:t>
      </w:r>
    </w:p>
    <w:p w:rsidR="0010155E" w:rsidRDefault="00677205">
      <w:pPr>
        <w:pStyle w:val="Heading3"/>
      </w:pPr>
      <w:bookmarkStart w:id="978" w:name="_Toc363765971"/>
      <w:r>
        <w:t>custo</w:t>
      </w:r>
      <w:r>
        <w:t>dian</w:t>
      </w:r>
      <w:bookmarkEnd w:id="978"/>
    </w:p>
    <w:p w:rsidR="0010155E" w:rsidRDefault="00677205">
      <w:pPr>
        <w:pStyle w:val="BodyText"/>
        <w:spacing w:before="120"/>
      </w:pPr>
      <w:r>
        <w:t>The custodian element represents the organization or person that is in charge of maintaining the document. The custodian is the steward that is entrusted with the care of the document. Every CDA document has exactly one custodian. The custodian partic</w:t>
      </w:r>
      <w:r>
        <w:t>ipation satisfies the CDA definition of Stewardship. Because CDA is an exchange standard and may not represent the original form of the authenticated document (e.g., CDA could include scanned copy of original), the custodian represents the steward of the o</w:t>
      </w:r>
      <w:r>
        <w:t>riginal source document. The custodian may be the document originator, a health information exchange, or other responsible party. Also, the custodian may be the patient or an organization acting on behalf of the patient, such as a PHR organization.</w:t>
      </w:r>
    </w:p>
    <w:p w:rsidR="0010155E" w:rsidRDefault="00677205">
      <w:pPr>
        <w:numPr>
          <w:ilvl w:val="0"/>
          <w:numId w:val="22"/>
        </w:numPr>
      </w:pPr>
      <w:r>
        <w:rPr>
          <w:rStyle w:val="keyword"/>
        </w:rPr>
        <w:t>SHALL</w:t>
      </w:r>
      <w:r>
        <w:t xml:space="preserve"> c</w:t>
      </w:r>
      <w:r>
        <w:t xml:space="preserve">ontain exactly one [1..1] </w:t>
      </w:r>
      <w:r>
        <w:rPr>
          <w:rStyle w:val="XMLnameBold"/>
        </w:rPr>
        <w:t>custodian</w:t>
      </w:r>
      <w:bookmarkStart w:id="979" w:name="C_28685"/>
      <w:bookmarkEnd w:id="979"/>
      <w:r>
        <w:t xml:space="preserve"> (CONF:28685).</w:t>
      </w:r>
    </w:p>
    <w:p w:rsidR="0010155E" w:rsidRDefault="00677205">
      <w:pPr>
        <w:numPr>
          <w:ilvl w:val="1"/>
          <w:numId w:val="22"/>
        </w:numPr>
      </w:pPr>
      <w:r>
        <w:t xml:space="preserve">This custodian </w:t>
      </w:r>
      <w:r>
        <w:rPr>
          <w:rStyle w:val="keyword"/>
        </w:rPr>
        <w:t>SHALL</w:t>
      </w:r>
      <w:r>
        <w:t xml:space="preserve"> contain exactly one [1..1] </w:t>
      </w:r>
      <w:r>
        <w:rPr>
          <w:rStyle w:val="XMLnameBold"/>
        </w:rPr>
        <w:t>assignedCustodian</w:t>
      </w:r>
      <w:bookmarkStart w:id="980" w:name="C_28686"/>
      <w:bookmarkEnd w:id="980"/>
      <w:r>
        <w:t xml:space="preserve"> (CONF:28686).</w:t>
      </w:r>
    </w:p>
    <w:p w:rsidR="0010155E" w:rsidRDefault="00677205">
      <w:pPr>
        <w:pStyle w:val="BodyText"/>
        <w:spacing w:before="120"/>
      </w:pPr>
      <w:r>
        <w:t xml:space="preserve">The representedCustodianOrganization may be the person when the document is not maintained by an organization. </w:t>
      </w:r>
    </w:p>
    <w:p w:rsidR="0010155E" w:rsidRDefault="00677205">
      <w:pPr>
        <w:numPr>
          <w:ilvl w:val="2"/>
          <w:numId w:val="22"/>
        </w:numPr>
      </w:pPr>
      <w:r>
        <w:t xml:space="preserve">This assignedCustodian </w:t>
      </w:r>
      <w:r>
        <w:rPr>
          <w:rStyle w:val="keyword"/>
        </w:rPr>
        <w:t>SHALL</w:t>
      </w:r>
      <w:r>
        <w:t xml:space="preserve"> contain exactly one [1..1] </w:t>
      </w:r>
      <w:r>
        <w:rPr>
          <w:rStyle w:val="XMLnameBold"/>
        </w:rPr>
        <w:t>representedCustodianOrganization</w:t>
      </w:r>
      <w:bookmarkStart w:id="981" w:name="C_28687"/>
      <w:bookmarkEnd w:id="981"/>
      <w:r>
        <w:t xml:space="preserve"> (CONF:28687).</w:t>
      </w:r>
    </w:p>
    <w:p w:rsidR="0010155E" w:rsidRDefault="00677205">
      <w:pPr>
        <w:pStyle w:val="BodyText"/>
        <w:spacing w:before="120"/>
      </w:pPr>
      <w:r>
        <w:t>The combined @root and @extension attributes record the custodian organization’s identity in a secure, trusted, and unique way.</w:t>
      </w:r>
    </w:p>
    <w:p w:rsidR="0010155E" w:rsidRDefault="00677205">
      <w:pPr>
        <w:numPr>
          <w:ilvl w:val="3"/>
          <w:numId w:val="22"/>
        </w:numPr>
      </w:pPr>
      <w:r>
        <w:t>This representedCustodian</w:t>
      </w:r>
      <w:r>
        <w:t xml:space="preserve">Organization </w:t>
      </w:r>
      <w:r>
        <w:rPr>
          <w:rStyle w:val="keyword"/>
        </w:rPr>
        <w:t>SHALL</w:t>
      </w:r>
      <w:r>
        <w:t xml:space="preserve"> contain at least one [1..*] </w:t>
      </w:r>
      <w:r>
        <w:rPr>
          <w:rStyle w:val="XMLnameBold"/>
        </w:rPr>
        <w:t>id</w:t>
      </w:r>
      <w:bookmarkStart w:id="982" w:name="C_28688"/>
      <w:bookmarkEnd w:id="982"/>
      <w:r>
        <w:t xml:space="preserve"> (CONF:28688).</w:t>
      </w:r>
    </w:p>
    <w:p w:rsidR="0010155E" w:rsidRDefault="00677205">
      <w:pPr>
        <w:numPr>
          <w:ilvl w:val="4"/>
          <w:numId w:val="22"/>
        </w:numPr>
      </w:pPr>
      <w:r>
        <w:t xml:space="preserve">Such ids </w:t>
      </w:r>
      <w:r>
        <w:rPr>
          <w:rStyle w:val="keyword"/>
        </w:rPr>
        <w:t>SHALL</w:t>
      </w:r>
      <w:r>
        <w:t xml:space="preserve"> contain exactly one [1..1] </w:t>
      </w:r>
      <w:r>
        <w:rPr>
          <w:rStyle w:val="XMLnameBold"/>
        </w:rPr>
        <w:t>@root</w:t>
      </w:r>
      <w:bookmarkStart w:id="983" w:name="C_28689"/>
      <w:bookmarkEnd w:id="983"/>
      <w:r>
        <w:t xml:space="preserve"> (CONF:28689).</w:t>
      </w:r>
    </w:p>
    <w:p w:rsidR="0010155E" w:rsidRDefault="00677205">
      <w:pPr>
        <w:pStyle w:val="Caption"/>
      </w:pPr>
      <w:r>
        <w:lastRenderedPageBreak/>
        <w:t xml:space="preserve">Figure </w:t>
      </w:r>
      <w:r>
        <w:fldChar w:fldCharType="begin"/>
      </w:r>
      <w:r>
        <w:instrText>SEQ Table \* ARABIC</w:instrText>
      </w:r>
      <w:r>
        <w:fldChar w:fldCharType="separate"/>
      </w:r>
      <w:r>
        <w:t>28</w:t>
      </w:r>
      <w:r>
        <w:fldChar w:fldCharType="end"/>
      </w:r>
      <w:r>
        <w:t>: custodian Example</w:t>
      </w:r>
    </w:p>
    <w:p w:rsidR="0010155E" w:rsidRDefault="00677205">
      <w:pPr>
        <w:pStyle w:val="Example"/>
      </w:pPr>
      <w:r>
        <w:t>&lt;custodian&gt;</w:t>
      </w:r>
    </w:p>
    <w:p w:rsidR="0010155E" w:rsidRDefault="00677205">
      <w:pPr>
        <w:pStyle w:val="Example"/>
      </w:pPr>
      <w:r>
        <w:t xml:space="preserve">  &lt;assignedCustodian&gt;</w:t>
      </w:r>
    </w:p>
    <w:p w:rsidR="0010155E" w:rsidRDefault="00677205">
      <w:pPr>
        <w:pStyle w:val="Example"/>
      </w:pPr>
      <w:r>
        <w:t xml:space="preserve">    &lt;representedCustodianOrganization&gt;</w:t>
      </w:r>
    </w:p>
    <w:p w:rsidR="0010155E" w:rsidRDefault="00677205">
      <w:pPr>
        <w:pStyle w:val="Example"/>
      </w:pPr>
      <w:r>
        <w:t xml:space="preserve">      </w:t>
      </w:r>
      <w:r>
        <w:t>&lt;!-- id using HL7 example OID. --&gt;</w:t>
      </w:r>
    </w:p>
    <w:p w:rsidR="0010155E" w:rsidRDefault="00677205">
      <w:pPr>
        <w:pStyle w:val="Example"/>
      </w:pPr>
      <w:r>
        <w:t xml:space="preserve">      &lt;id extension="999.3" root="2.16.840.1.113883.19" /&gt;</w:t>
      </w:r>
    </w:p>
    <w:p w:rsidR="0010155E" w:rsidRDefault="00677205">
      <w:pPr>
        <w:pStyle w:val="Example"/>
      </w:pPr>
      <w:r>
        <w:t xml:space="preserve">      &lt;name&gt;MyPersonalHealthRecord.Com&lt;/name&gt;</w:t>
      </w:r>
    </w:p>
    <w:p w:rsidR="0010155E" w:rsidRDefault="00677205">
      <w:pPr>
        <w:pStyle w:val="Example"/>
      </w:pPr>
      <w:r>
        <w:t xml:space="preserve">      &lt;telecom value="tel:(555)555-1212" use="WP" /&gt;</w:t>
      </w:r>
    </w:p>
    <w:p w:rsidR="0010155E" w:rsidRDefault="00677205">
      <w:pPr>
        <w:pStyle w:val="Example"/>
      </w:pPr>
      <w:r>
        <w:t xml:space="preserve">      &lt;addr use="WP"&gt;</w:t>
      </w:r>
    </w:p>
    <w:p w:rsidR="0010155E" w:rsidRDefault="00677205">
      <w:pPr>
        <w:pStyle w:val="Example"/>
      </w:pPr>
      <w:r>
        <w:t xml:space="preserve">        &lt;streetAddressLine&gt;123 Boylston S</w:t>
      </w:r>
      <w:r>
        <w:t>treet&lt;/streetAddressLine&gt;</w:t>
      </w:r>
    </w:p>
    <w:p w:rsidR="0010155E" w:rsidRDefault="00677205">
      <w:pPr>
        <w:pStyle w:val="Example"/>
      </w:pPr>
      <w:r>
        <w:t xml:space="preserve">        &lt;city&gt;Blue Hill&lt;/city&gt;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&lt;/representedCustodianOrganization&gt;</w:t>
      </w:r>
    </w:p>
    <w:p w:rsidR="0010155E" w:rsidRDefault="00677205">
      <w:pPr>
        <w:pStyle w:val="Example"/>
      </w:pPr>
      <w:r>
        <w:t xml:space="preserve">  &lt;/assignedCustodian&gt;</w:t>
      </w:r>
    </w:p>
    <w:p w:rsidR="0010155E" w:rsidRDefault="00677205">
      <w:pPr>
        <w:pStyle w:val="Example"/>
      </w:pPr>
      <w:r>
        <w:t>&lt;/custodian&gt;</w:t>
      </w:r>
    </w:p>
    <w:p w:rsidR="0010155E" w:rsidRDefault="00677205">
      <w:pPr>
        <w:pStyle w:val="Heading3"/>
      </w:pPr>
      <w:bookmarkStart w:id="984" w:name="_Toc363765972"/>
      <w:r>
        <w:t>informationRe</w:t>
      </w:r>
      <w:r>
        <w:t>cipient</w:t>
      </w:r>
      <w:bookmarkEnd w:id="984"/>
    </w:p>
    <w:p w:rsidR="0010155E" w:rsidRDefault="00677205">
      <w:pPr>
        <w:pStyle w:val="BodyText"/>
        <w:spacing w:before="120"/>
      </w:pPr>
      <w:r>
        <w:t>The informationRecipient element records the intended recipient of the information at the time the document is created. For example, in cases where the intended recipient of the document is the patient's health chart, set the receivedOrganization t</w:t>
      </w:r>
      <w:r>
        <w:t>o be the scoping organization for that chart.</w:t>
      </w:r>
    </w:p>
    <w:p w:rsidR="0010155E" w:rsidRDefault="00677205">
      <w:pPr>
        <w:numPr>
          <w:ilvl w:val="0"/>
          <w:numId w:val="22"/>
        </w:numPr>
      </w:pPr>
      <w:r>
        <w:rPr>
          <w:rStyle w:val="keyword"/>
        </w:rPr>
        <w:t>MAY</w:t>
      </w:r>
      <w:r>
        <w:t xml:space="preserve"> contain zero or more [0..*] </w:t>
      </w:r>
      <w:r>
        <w:rPr>
          <w:rStyle w:val="XMLnameBold"/>
        </w:rPr>
        <w:t>informationRecipient</w:t>
      </w:r>
      <w:bookmarkStart w:id="985" w:name="C_28690"/>
      <w:bookmarkEnd w:id="985"/>
      <w:r>
        <w:t xml:space="preserve"> (CONF:28690).</w:t>
      </w:r>
    </w:p>
    <w:p w:rsidR="0010155E" w:rsidRDefault="00677205">
      <w:pPr>
        <w:numPr>
          <w:ilvl w:val="1"/>
          <w:numId w:val="22"/>
        </w:numPr>
      </w:pPr>
      <w:r>
        <w:t xml:space="preserve">The informationRecipient, if present, </w:t>
      </w:r>
      <w:r>
        <w:rPr>
          <w:rStyle w:val="keyword"/>
        </w:rPr>
        <w:t>SHALL</w:t>
      </w:r>
      <w:r>
        <w:t xml:space="preserve"> contain exactly one [1..1] </w:t>
      </w:r>
      <w:r>
        <w:rPr>
          <w:rStyle w:val="XMLnameBold"/>
        </w:rPr>
        <w:t>intendedRecipient</w:t>
      </w:r>
      <w:bookmarkStart w:id="986" w:name="C_28691"/>
      <w:bookmarkEnd w:id="986"/>
      <w:r>
        <w:t xml:space="preserve"> (CONF:28691).</w:t>
      </w:r>
    </w:p>
    <w:p w:rsidR="0010155E" w:rsidRDefault="00677205">
      <w:pPr>
        <w:pStyle w:val="BodyText"/>
        <w:spacing w:before="120"/>
      </w:pPr>
      <w:r>
        <w:t>The combined @root and @extension  attributes to record the information recipient’s identity in a secure, trusted, and unique way.</w:t>
      </w:r>
    </w:p>
    <w:p w:rsidR="0010155E" w:rsidRDefault="00677205">
      <w:pPr>
        <w:numPr>
          <w:ilvl w:val="2"/>
          <w:numId w:val="22"/>
        </w:numPr>
      </w:pPr>
      <w:r>
        <w:t xml:space="preserve">This intendedRecipient </w:t>
      </w:r>
      <w:r>
        <w:rPr>
          <w:rStyle w:val="keyword"/>
        </w:rPr>
        <w:t>SHOULD</w:t>
      </w:r>
      <w:r>
        <w:t xml:space="preserve"> contain zero or more [0..*] </w:t>
      </w:r>
      <w:r>
        <w:rPr>
          <w:rStyle w:val="XMLnameBold"/>
        </w:rPr>
        <w:t>id</w:t>
      </w:r>
      <w:bookmarkStart w:id="987" w:name="C_28692"/>
      <w:bookmarkEnd w:id="987"/>
      <w:r>
        <w:t xml:space="preserve"> (CONF:28692).</w:t>
      </w:r>
    </w:p>
    <w:p w:rsidR="0010155E" w:rsidRDefault="00677205">
      <w:pPr>
        <w:pStyle w:val="BodyText"/>
        <w:spacing w:before="120"/>
      </w:pPr>
      <w:r>
        <w:t>For a provider, the id/@root ="2.16.840.1.113883.4</w:t>
      </w:r>
      <w:r>
        <w:t>.6" indicates the National Provider Identifier where id/@extension is the NPI number for the provider.</w:t>
      </w:r>
    </w:p>
    <w:p w:rsidR="0010155E" w:rsidRDefault="00677205">
      <w:pPr>
        <w:pStyle w:val="BodyText"/>
        <w:spacing w:before="120"/>
      </w:pPr>
      <w:r>
        <w:t>The ids MAY reference the id of a person or organization entity specified elsewhere in the document.</w:t>
      </w:r>
    </w:p>
    <w:p w:rsidR="0010155E" w:rsidRDefault="00677205">
      <w:pPr>
        <w:numPr>
          <w:ilvl w:val="3"/>
          <w:numId w:val="22"/>
        </w:numPr>
      </w:pPr>
      <w:r>
        <w:t xml:space="preserve">The id, if present, </w:t>
      </w:r>
      <w:r>
        <w:rPr>
          <w:rStyle w:val="keyword"/>
        </w:rPr>
        <w:t>SHOULD</w:t>
      </w:r>
      <w:r>
        <w:t xml:space="preserve"> contain zero or one [0..1</w:t>
      </w:r>
      <w:r>
        <w:t xml:space="preserve">] </w:t>
      </w:r>
      <w:r>
        <w:rPr>
          <w:rStyle w:val="XMLnameBold"/>
        </w:rPr>
        <w:t>@root</w:t>
      </w:r>
      <w:bookmarkStart w:id="988" w:name="C_28693"/>
      <w:bookmarkEnd w:id="988"/>
      <w:r>
        <w:t xml:space="preserve"> (CONF:28693).</w:t>
      </w:r>
    </w:p>
    <w:p w:rsidR="0010155E" w:rsidRDefault="00677205">
      <w:pPr>
        <w:pStyle w:val="Caption"/>
      </w:pPr>
      <w:r>
        <w:lastRenderedPageBreak/>
        <w:t xml:space="preserve">Figure </w:t>
      </w:r>
      <w:r>
        <w:fldChar w:fldCharType="begin"/>
      </w:r>
      <w:r>
        <w:instrText>SEQ Table \* ARABIC</w:instrText>
      </w:r>
      <w:r>
        <w:fldChar w:fldCharType="separate"/>
      </w:r>
      <w:r>
        <w:t>29</w:t>
      </w:r>
      <w:r>
        <w:fldChar w:fldCharType="end"/>
      </w:r>
      <w:r>
        <w:t>: informationRecipient</w:t>
      </w:r>
    </w:p>
    <w:p w:rsidR="0010155E" w:rsidRDefault="00677205">
      <w:pPr>
        <w:pStyle w:val="Example"/>
      </w:pPr>
      <w:r>
        <w:t>&lt;!-- The document is intended for multiple recipients, Adam himself and his PCP physician. --&gt;</w:t>
      </w:r>
    </w:p>
    <w:p w:rsidR="0010155E" w:rsidRDefault="00677205">
      <w:pPr>
        <w:pStyle w:val="Example"/>
      </w:pPr>
      <w:r>
        <w:tab/>
        <w:t>&lt;informationRecipient&gt;</w:t>
      </w:r>
    </w:p>
    <w:p w:rsidR="0010155E" w:rsidRDefault="00677205">
      <w:pPr>
        <w:pStyle w:val="Example"/>
      </w:pPr>
      <w:r>
        <w:tab/>
      </w:r>
      <w:r>
        <w:tab/>
        <w:t>&lt;intendedRecipient&gt;</w:t>
      </w:r>
    </w:p>
    <w:p w:rsidR="0010155E" w:rsidRDefault="00677205">
      <w:pPr>
        <w:pStyle w:val="Example"/>
      </w:pPr>
      <w:r>
        <w:tab/>
      </w:r>
      <w:r>
        <w:tab/>
      </w:r>
      <w:r>
        <w:tab/>
        <w:t>&lt;!-- Identifier based on the person'</w:t>
      </w:r>
      <w:r>
        <w:t xml:space="preserve">s Direct Address which is a secure and trusted mechanism for identifying </w:t>
      </w:r>
    </w:p>
    <w:p w:rsidR="0010155E" w:rsidRDefault="00677205">
      <w:pPr>
        <w:pStyle w:val="Example"/>
      </w:pPr>
      <w:r>
        <w:tab/>
      </w:r>
      <w:r>
        <w:tab/>
      </w:r>
      <w:r>
        <w:tab/>
      </w:r>
      <w:r>
        <w:tab/>
        <w:t>a person discretely. The root of the id is the OID of the HISP Assigning Authority for the Direct Address--&gt;</w:t>
      </w:r>
    </w:p>
    <w:p w:rsidR="0010155E" w:rsidRDefault="00677205">
      <w:pPr>
        <w:pStyle w:val="Example"/>
      </w:pPr>
      <w:r>
        <w:tab/>
      </w:r>
      <w:r>
        <w:tab/>
      </w:r>
      <w:r>
        <w:tab/>
        <w:t>&lt;id extension="adameveryman@direct.sampleHISP.com" root="2.16.123.</w:t>
      </w:r>
      <w:r>
        <w:t>123.12345.1234"/&gt;</w:t>
      </w:r>
    </w:p>
    <w:p w:rsidR="0010155E" w:rsidRDefault="00677205">
      <w:pPr>
        <w:pStyle w:val="Example"/>
      </w:pPr>
      <w:r>
        <w:tab/>
      </w:r>
      <w:r>
        <w:tab/>
      </w:r>
      <w:r>
        <w:tab/>
        <w:t>&lt;informationRecipient&gt;</w:t>
      </w:r>
    </w:p>
    <w:p w:rsidR="0010155E" w:rsidRDefault="00677205">
      <w:pPr>
        <w:pStyle w:val="Example"/>
      </w:pPr>
      <w:r>
        <w:tab/>
      </w:r>
      <w:r>
        <w:tab/>
      </w:r>
      <w:r>
        <w:tab/>
      </w:r>
      <w:r>
        <w:tab/>
        <w:t>&lt;name&gt;</w:t>
      </w:r>
    </w:p>
    <w:p w:rsidR="0010155E" w:rsidRDefault="00677205">
      <w:pPr>
        <w:pStyle w:val="Example"/>
      </w:pPr>
      <w:r>
        <w:tab/>
      </w:r>
      <w:r>
        <w:tab/>
      </w:r>
      <w:r>
        <w:tab/>
      </w:r>
      <w:r>
        <w:tab/>
      </w:r>
      <w:r>
        <w:tab/>
        <w:t>&lt;given&gt;Adam&lt;/given&gt;&lt;family&gt;Everyman&lt;/family&gt;</w:t>
      </w:r>
    </w:p>
    <w:p w:rsidR="0010155E" w:rsidRDefault="00677205">
      <w:pPr>
        <w:pStyle w:val="Example"/>
      </w:pPr>
      <w:r>
        <w:tab/>
      </w:r>
      <w:r>
        <w:tab/>
      </w:r>
      <w:r>
        <w:tab/>
      </w:r>
      <w:r>
        <w:tab/>
        <w:t>&lt;/name&gt;</w:t>
      </w:r>
    </w:p>
    <w:p w:rsidR="0010155E" w:rsidRDefault="00677205">
      <w:pPr>
        <w:pStyle w:val="Example"/>
      </w:pPr>
      <w:r>
        <w:tab/>
      </w:r>
      <w:r>
        <w:tab/>
      </w:r>
      <w:r>
        <w:tab/>
        <w:t>&lt;/informationRecipient&gt;</w:t>
      </w:r>
    </w:p>
    <w:p w:rsidR="0010155E" w:rsidRDefault="00677205">
      <w:pPr>
        <w:pStyle w:val="Example"/>
      </w:pPr>
      <w:r>
        <w:tab/>
      </w:r>
      <w:r>
        <w:tab/>
      </w:r>
      <w:r>
        <w:tab/>
        <w:t>&lt;receivedOrganization&gt;</w:t>
      </w:r>
    </w:p>
    <w:p w:rsidR="0010155E" w:rsidRDefault="00677205">
      <w:pPr>
        <w:pStyle w:val="Example"/>
      </w:pPr>
      <w:r>
        <w:tab/>
      </w:r>
      <w:r>
        <w:tab/>
      </w:r>
      <w:r>
        <w:tab/>
      </w:r>
      <w:r>
        <w:tab/>
        <w:t>&lt;!-- id using HL7 example OID. --&gt;</w:t>
      </w:r>
    </w:p>
    <w:p w:rsidR="0010155E" w:rsidRDefault="00677205">
      <w:pPr>
        <w:pStyle w:val="Example"/>
      </w:pPr>
      <w:r>
        <w:tab/>
      </w:r>
      <w:r>
        <w:tab/>
      </w:r>
      <w:r>
        <w:tab/>
      </w:r>
      <w:r>
        <w:tab/>
        <w:t>&lt;</w:t>
      </w:r>
      <w:r>
        <w:t>id extension="999.3" root="2.16.840.1.113883.19"/&gt;</w:t>
      </w:r>
    </w:p>
    <w:p w:rsidR="0010155E" w:rsidRDefault="00677205">
      <w:pPr>
        <w:pStyle w:val="Example"/>
      </w:pPr>
      <w:r>
        <w:tab/>
      </w:r>
      <w:r>
        <w:tab/>
      </w:r>
      <w:r>
        <w:tab/>
      </w:r>
      <w:r>
        <w:tab/>
        <w:t>&lt;name&gt;MyPersonalHealthRecord.Com&lt;/name&gt;</w:t>
      </w:r>
    </w:p>
    <w:p w:rsidR="0010155E" w:rsidRDefault="00677205">
      <w:pPr>
        <w:pStyle w:val="Example"/>
      </w:pPr>
      <w:r>
        <w:tab/>
      </w:r>
      <w:r>
        <w:tab/>
      </w:r>
      <w:r>
        <w:tab/>
        <w:t>&lt;/receivedOrganization&gt;</w:t>
      </w:r>
    </w:p>
    <w:p w:rsidR="0010155E" w:rsidRDefault="00677205">
      <w:pPr>
        <w:pStyle w:val="Example"/>
      </w:pPr>
      <w:r>
        <w:tab/>
      </w:r>
      <w:r>
        <w:tab/>
        <w:t>&lt;/intendedRecipient&gt;</w:t>
      </w:r>
    </w:p>
    <w:p w:rsidR="0010155E" w:rsidRDefault="00677205">
      <w:pPr>
        <w:pStyle w:val="Example"/>
      </w:pPr>
      <w:r>
        <w:tab/>
        <w:t>&lt;/informationRecipient&gt;</w:t>
      </w:r>
    </w:p>
    <w:p w:rsidR="0010155E" w:rsidRDefault="00677205">
      <w:pPr>
        <w:pStyle w:val="Example"/>
      </w:pPr>
      <w:r>
        <w:tab/>
        <w:t>&lt;informationRecipient&gt;</w:t>
      </w:r>
    </w:p>
    <w:p w:rsidR="0010155E" w:rsidRDefault="00677205">
      <w:pPr>
        <w:pStyle w:val="Example"/>
      </w:pPr>
      <w:r>
        <w:tab/>
      </w:r>
      <w:r>
        <w:tab/>
        <w:t>&lt;intendedRecipient&gt;</w:t>
      </w:r>
    </w:p>
    <w:p w:rsidR="0010155E" w:rsidRDefault="00677205">
      <w:pPr>
        <w:pStyle w:val="Example"/>
      </w:pPr>
      <w:r>
        <w:tab/>
      </w:r>
      <w:r>
        <w:tab/>
      </w:r>
      <w:r>
        <w:tab/>
        <w:t>&lt;</w:t>
      </w:r>
      <w:r>
        <w:t>!-- Unique/Trusted id using HL7 example OID. --&gt;</w:t>
      </w:r>
    </w:p>
    <w:p w:rsidR="0010155E" w:rsidRDefault="00677205">
      <w:pPr>
        <w:pStyle w:val="Example"/>
      </w:pPr>
      <w:r>
        <w:tab/>
      </w:r>
      <w:r>
        <w:tab/>
      </w:r>
      <w:r>
        <w:tab/>
        <w:t>&lt;id extension="999.4" root="2.16.840.1.113883.19"/&gt;</w:t>
      </w:r>
    </w:p>
    <w:p w:rsidR="0010155E" w:rsidRDefault="00677205">
      <w:pPr>
        <w:pStyle w:val="Example"/>
      </w:pPr>
      <w:r>
        <w:tab/>
      </w:r>
      <w:r>
        <w:tab/>
      </w:r>
      <w:r>
        <w:tab/>
        <w:t>&lt;!-- The physician's NPI number --&gt;</w:t>
      </w:r>
    </w:p>
    <w:p w:rsidR="0010155E" w:rsidRDefault="00677205">
      <w:pPr>
        <w:pStyle w:val="Example"/>
      </w:pPr>
      <w:r>
        <w:tab/>
      </w:r>
      <w:r>
        <w:tab/>
      </w:r>
      <w:r>
        <w:tab/>
        <w:t>&lt;id extension="1122334455" root="2.16.840.1.113883.4.6"/&gt;</w:t>
      </w:r>
    </w:p>
    <w:p w:rsidR="0010155E" w:rsidRDefault="00677205">
      <w:pPr>
        <w:pStyle w:val="Example"/>
      </w:pPr>
      <w:r>
        <w:tab/>
      </w:r>
      <w:r>
        <w:tab/>
      </w:r>
      <w:r>
        <w:tab/>
        <w:t>&lt;!-- The physician's Direct Address --&gt;</w:t>
      </w:r>
    </w:p>
    <w:p w:rsidR="0010155E" w:rsidRDefault="00677205">
      <w:pPr>
        <w:pStyle w:val="Example"/>
      </w:pPr>
      <w:r>
        <w:tab/>
      </w:r>
      <w:r>
        <w:tab/>
      </w:r>
      <w:r>
        <w:tab/>
        <w:t>&lt;!-- I</w:t>
      </w:r>
      <w:r>
        <w:t xml:space="preserve">dentifier based on the person's Direct Address which is a secure and trusted mechanism for identifying </w:t>
      </w:r>
    </w:p>
    <w:p w:rsidR="0010155E" w:rsidRDefault="00677205">
      <w:pPr>
        <w:pStyle w:val="Example"/>
      </w:pPr>
      <w:r>
        <w:tab/>
      </w:r>
      <w:r>
        <w:tab/>
      </w:r>
      <w:r>
        <w:tab/>
      </w:r>
      <w:r>
        <w:tab/>
        <w:t>a person discretely. The root of the id is the OID of the HISP Assigning Authority for the Direct Address--&gt;</w:t>
      </w:r>
    </w:p>
    <w:p w:rsidR="0010155E" w:rsidRDefault="00677205">
      <w:pPr>
        <w:pStyle w:val="Example"/>
      </w:pPr>
      <w:r>
        <w:tab/>
      </w:r>
      <w:r>
        <w:tab/>
      </w:r>
      <w:r>
        <w:tab/>
        <w:t>&lt;id extension="DrP@direct.sampleHISP</w:t>
      </w:r>
      <w:r>
        <w:t>2.com" root="2.16.123.123.12345.4321"/&gt;</w:t>
      </w:r>
    </w:p>
    <w:p w:rsidR="0010155E" w:rsidRDefault="00677205">
      <w:pPr>
        <w:pStyle w:val="Example"/>
      </w:pPr>
      <w:r>
        <w:tab/>
      </w:r>
      <w:r>
        <w:tab/>
      </w:r>
      <w:r>
        <w:tab/>
        <w:t>&lt;telecom use="WP" value="tel:(781)555-1212"/&gt;</w:t>
      </w:r>
    </w:p>
    <w:p w:rsidR="0010155E" w:rsidRDefault="00677205">
      <w:pPr>
        <w:pStyle w:val="Example"/>
      </w:pPr>
      <w:r>
        <w:tab/>
      </w:r>
      <w:r>
        <w:tab/>
      </w:r>
      <w:r>
        <w:tab/>
        <w:t>&lt;telecom use="WP" value="mailto:DrP@direct.sampleHISP2.com"/&gt;</w:t>
      </w:r>
    </w:p>
    <w:p w:rsidR="0010155E" w:rsidRDefault="00677205">
      <w:pPr>
        <w:pStyle w:val="Example"/>
      </w:pPr>
      <w:r>
        <w:tab/>
      </w:r>
      <w:r>
        <w:tab/>
      </w:r>
      <w:r>
        <w:tab/>
        <w:t>&lt;informationRecipient&gt;</w:t>
      </w:r>
      <w:r>
        <w:tab/>
      </w:r>
      <w:r>
        <w:tab/>
      </w:r>
      <w:r>
        <w:tab/>
      </w:r>
      <w:r>
        <w:tab/>
      </w:r>
    </w:p>
    <w:p w:rsidR="0010155E" w:rsidRDefault="00677205">
      <w:pPr>
        <w:pStyle w:val="Example"/>
      </w:pPr>
      <w:r>
        <w:tab/>
      </w:r>
      <w:r>
        <w:tab/>
      </w:r>
      <w:r>
        <w:tab/>
      </w:r>
      <w:r>
        <w:tab/>
        <w:t>&lt;name&gt;</w:t>
      </w:r>
      <w:r>
        <w:tab/>
      </w:r>
      <w:r>
        <w:tab/>
      </w:r>
      <w:r>
        <w:tab/>
      </w:r>
      <w:r>
        <w:tab/>
      </w:r>
    </w:p>
    <w:p w:rsidR="0010155E" w:rsidRDefault="00677205">
      <w:pPr>
        <w:pStyle w:val="Example"/>
      </w:pPr>
      <w:r>
        <w:tab/>
      </w:r>
      <w:r>
        <w:tab/>
      </w:r>
      <w:r>
        <w:tab/>
      </w:r>
      <w:r>
        <w:tab/>
      </w:r>
      <w:r>
        <w:tab/>
      </w:r>
      <w:r>
        <w:tab/>
      </w:r>
      <w:r>
        <w:tab/>
        <w:t>&lt;prefix&gt;Dr.&lt;/prefix&gt;</w:t>
      </w:r>
    </w:p>
    <w:p w:rsidR="0010155E" w:rsidRDefault="00677205">
      <w:pPr>
        <w:pStyle w:val="Example"/>
      </w:pPr>
      <w:r>
        <w:tab/>
      </w:r>
      <w:r>
        <w:tab/>
      </w:r>
      <w:r>
        <w:tab/>
      </w:r>
      <w:r>
        <w:tab/>
      </w:r>
      <w:r>
        <w:tab/>
      </w:r>
      <w:r>
        <w:tab/>
      </w:r>
      <w:r>
        <w:tab/>
        <w:t>&lt;given&gt;Patricia&lt;/given</w:t>
      </w:r>
      <w:r>
        <w:t>&gt;</w:t>
      </w:r>
    </w:p>
    <w:p w:rsidR="0010155E" w:rsidRDefault="00677205">
      <w:pPr>
        <w:pStyle w:val="Example"/>
      </w:pPr>
      <w:r>
        <w:tab/>
      </w:r>
      <w:r>
        <w:tab/>
      </w:r>
      <w:r>
        <w:tab/>
      </w:r>
      <w:r>
        <w:tab/>
      </w:r>
      <w:r>
        <w:tab/>
      </w:r>
      <w:r>
        <w:tab/>
      </w:r>
      <w:r>
        <w:tab/>
        <w:t>&lt;family&gt;Primary&lt;/family&gt;</w:t>
      </w:r>
    </w:p>
    <w:p w:rsidR="0010155E" w:rsidRDefault="00677205">
      <w:pPr>
        <w:pStyle w:val="Example"/>
      </w:pPr>
      <w:r>
        <w:tab/>
      </w:r>
      <w:r>
        <w:tab/>
      </w:r>
      <w:r>
        <w:tab/>
      </w:r>
      <w:r>
        <w:tab/>
        <w:t>&lt;/name&gt;</w:t>
      </w:r>
      <w:r>
        <w:tab/>
      </w:r>
      <w:r>
        <w:tab/>
      </w:r>
      <w:r>
        <w:tab/>
      </w:r>
      <w:r>
        <w:tab/>
      </w:r>
    </w:p>
    <w:p w:rsidR="0010155E" w:rsidRDefault="00677205">
      <w:pPr>
        <w:pStyle w:val="Example"/>
      </w:pPr>
      <w:r>
        <w:tab/>
      </w:r>
      <w:r>
        <w:tab/>
      </w:r>
      <w:r>
        <w:tab/>
        <w:t>&lt;/informationRecipient&gt;</w:t>
      </w:r>
    </w:p>
    <w:p w:rsidR="0010155E" w:rsidRDefault="00677205">
      <w:pPr>
        <w:pStyle w:val="Example"/>
      </w:pPr>
      <w:r>
        <w:tab/>
      </w:r>
      <w:r>
        <w:tab/>
      </w:r>
      <w:r>
        <w:tab/>
        <w:t>&lt;receivedOrganization&gt;</w:t>
      </w:r>
    </w:p>
    <w:p w:rsidR="0010155E" w:rsidRDefault="00677205">
      <w:pPr>
        <w:pStyle w:val="Example"/>
      </w:pPr>
      <w:r>
        <w:tab/>
      </w:r>
      <w:r>
        <w:tab/>
      </w:r>
      <w:r>
        <w:tab/>
      </w:r>
      <w:r>
        <w:tab/>
        <w:t>&lt;!-- Unique/Trusted id using HL7 example OID. --&gt;</w:t>
      </w:r>
    </w:p>
    <w:p w:rsidR="0010155E" w:rsidRDefault="00677205">
      <w:pPr>
        <w:pStyle w:val="Example"/>
      </w:pPr>
      <w:r>
        <w:tab/>
      </w:r>
      <w:r>
        <w:tab/>
      </w:r>
      <w:r>
        <w:tab/>
      </w:r>
      <w:r>
        <w:tab/>
        <w:t>&lt;id extension="999.2" root="2.16.840.1.113883.19"/&gt;</w:t>
      </w:r>
    </w:p>
    <w:p w:rsidR="0010155E" w:rsidRDefault="00677205">
      <w:pPr>
        <w:pStyle w:val="Example"/>
      </w:pPr>
      <w:r>
        <w:tab/>
      </w:r>
      <w:r>
        <w:tab/>
      </w:r>
      <w:r>
        <w:tab/>
      </w:r>
      <w:r>
        <w:tab/>
        <w:t>&lt;!-- NPI for the organization --&gt;</w:t>
      </w:r>
    </w:p>
    <w:p w:rsidR="0010155E" w:rsidRDefault="00677205">
      <w:pPr>
        <w:pStyle w:val="Example"/>
      </w:pPr>
      <w:r>
        <w:tab/>
      </w:r>
      <w:r>
        <w:tab/>
      </w:r>
      <w:r>
        <w:tab/>
      </w:r>
      <w:r>
        <w:tab/>
        <w:t>&lt;</w:t>
      </w:r>
      <w:r>
        <w:t>id extension="1234567890" root="2.16.840.1.113883.4.6"/&gt;</w:t>
      </w:r>
    </w:p>
    <w:p w:rsidR="0010155E" w:rsidRDefault="00677205">
      <w:pPr>
        <w:pStyle w:val="Example"/>
      </w:pPr>
      <w:r>
        <w:tab/>
      </w:r>
      <w:r>
        <w:tab/>
      </w:r>
      <w:r>
        <w:tab/>
      </w:r>
      <w:r>
        <w:tab/>
        <w:t>&lt;name&gt;Good Health Internal Medicine&lt;/name&gt;</w:t>
      </w:r>
    </w:p>
    <w:p w:rsidR="0010155E" w:rsidRDefault="00677205">
      <w:pPr>
        <w:pStyle w:val="Example"/>
      </w:pPr>
      <w:r>
        <w:tab/>
      </w:r>
      <w:r>
        <w:tab/>
      </w:r>
      <w:r>
        <w:tab/>
      </w:r>
      <w:r>
        <w:tab/>
        <w:t>&lt;telecom use="WP" value="tel:(781)555-1212"/&gt;</w:t>
      </w:r>
    </w:p>
    <w:p w:rsidR="0010155E" w:rsidRDefault="00677205">
      <w:pPr>
        <w:pStyle w:val="Example"/>
      </w:pPr>
      <w:r>
        <w:tab/>
      </w:r>
      <w:r>
        <w:tab/>
      </w:r>
      <w:r>
        <w:tab/>
      </w:r>
      <w:r>
        <w:tab/>
        <w:t>&lt;addr&gt;</w:t>
      </w:r>
    </w:p>
    <w:p w:rsidR="0010155E" w:rsidRDefault="00677205">
      <w:pPr>
        <w:pStyle w:val="Example"/>
      </w:pPr>
      <w:r>
        <w:tab/>
      </w:r>
      <w:r>
        <w:tab/>
      </w:r>
      <w:r>
        <w:tab/>
      </w:r>
      <w:r>
        <w:tab/>
      </w:r>
      <w:r>
        <w:tab/>
        <w:t>&lt;streetAddressLine&gt;100 Health Drive&lt;/streetAddressLine&gt;</w:t>
      </w:r>
    </w:p>
    <w:p w:rsidR="0010155E" w:rsidRDefault="00677205">
      <w:pPr>
        <w:pStyle w:val="Example"/>
      </w:pPr>
      <w:r>
        <w:tab/>
      </w:r>
      <w:r>
        <w:tab/>
      </w:r>
      <w:r>
        <w:tab/>
      </w:r>
      <w:r>
        <w:tab/>
      </w:r>
      <w:r>
        <w:tab/>
        <w:t>&lt;city&gt;Boston&lt;/city&gt;</w:t>
      </w:r>
    </w:p>
    <w:p w:rsidR="0010155E" w:rsidRDefault="00677205">
      <w:pPr>
        <w:pStyle w:val="Example"/>
      </w:pPr>
      <w:r>
        <w:tab/>
      </w:r>
      <w:r>
        <w:tab/>
      </w:r>
      <w:r>
        <w:tab/>
      </w:r>
      <w:r>
        <w:tab/>
      </w:r>
      <w:r>
        <w:tab/>
      </w:r>
      <w:r>
        <w:t>&lt;state&gt;MA&lt;/state&gt;</w:t>
      </w:r>
    </w:p>
    <w:p w:rsidR="0010155E" w:rsidRDefault="00677205">
      <w:pPr>
        <w:pStyle w:val="Example"/>
      </w:pPr>
      <w:r>
        <w:tab/>
      </w:r>
      <w:r>
        <w:tab/>
      </w:r>
      <w:r>
        <w:tab/>
      </w:r>
      <w:r>
        <w:tab/>
      </w:r>
      <w:r>
        <w:tab/>
        <w:t>&lt;postalCode&gt;02368&lt;/postalCode&gt;</w:t>
      </w:r>
    </w:p>
    <w:p w:rsidR="0010155E" w:rsidRDefault="00677205">
      <w:pPr>
        <w:pStyle w:val="Example"/>
      </w:pPr>
      <w:r>
        <w:lastRenderedPageBreak/>
        <w:tab/>
      </w:r>
      <w:r>
        <w:tab/>
      </w:r>
      <w:r>
        <w:tab/>
      </w:r>
      <w:r>
        <w:tab/>
      </w:r>
      <w:r>
        <w:tab/>
        <w:t>&lt;country&gt;USA&lt;/country&gt;</w:t>
      </w:r>
    </w:p>
    <w:p w:rsidR="0010155E" w:rsidRDefault="00677205">
      <w:pPr>
        <w:pStyle w:val="Example"/>
      </w:pPr>
      <w:r>
        <w:tab/>
      </w:r>
      <w:r>
        <w:tab/>
      </w:r>
      <w:r>
        <w:tab/>
      </w:r>
      <w:r>
        <w:tab/>
        <w:t>&lt;/addr&gt;</w:t>
      </w:r>
    </w:p>
    <w:p w:rsidR="0010155E" w:rsidRDefault="00677205">
      <w:pPr>
        <w:pStyle w:val="Example"/>
      </w:pPr>
      <w:r>
        <w:tab/>
      </w:r>
      <w:r>
        <w:tab/>
      </w:r>
      <w:r>
        <w:tab/>
        <w:t>&lt;/receivedOrganization&gt;</w:t>
      </w:r>
    </w:p>
    <w:p w:rsidR="0010155E" w:rsidRDefault="00677205">
      <w:pPr>
        <w:pStyle w:val="Example"/>
      </w:pPr>
      <w:r>
        <w:tab/>
      </w:r>
      <w:r>
        <w:tab/>
        <w:t>&lt;/intendedRecipient&gt;</w:t>
      </w:r>
    </w:p>
    <w:p w:rsidR="0010155E" w:rsidRDefault="00677205">
      <w:pPr>
        <w:pStyle w:val="Example"/>
      </w:pPr>
      <w:r>
        <w:tab/>
        <w:t>&lt;/informationRecipient&gt;</w:t>
      </w:r>
    </w:p>
    <w:p w:rsidR="0010155E" w:rsidRDefault="00677205">
      <w:pPr>
        <w:pStyle w:val="Heading3"/>
      </w:pPr>
      <w:bookmarkStart w:id="989" w:name="_Toc363765973"/>
      <w:r>
        <w:t>legalAuthenticator</w:t>
      </w:r>
      <w:bookmarkEnd w:id="989"/>
    </w:p>
    <w:p w:rsidR="0010155E" w:rsidRDefault="00677205">
      <w:pPr>
        <w:pStyle w:val="BodyText"/>
        <w:spacing w:before="120"/>
      </w:pPr>
      <w:r>
        <w:t>In a patient authored document, the legalAuthenticator identifies th</w:t>
      </w:r>
      <w:r>
        <w:t xml:space="preserve">e single person legally responsible for the document and must be present if the document has been legally authenticated. (Note that per the following section, there may also be one or more document authenticators.) </w:t>
      </w:r>
    </w:p>
    <w:p w:rsidR="0010155E" w:rsidRDefault="00677205">
      <w:pPr>
        <w:pStyle w:val="BodyText"/>
        <w:spacing w:before="120"/>
      </w:pPr>
      <w:r>
        <w:t>Based on local practice, patient authore</w:t>
      </w:r>
      <w:r>
        <w:t>d documents may be provided without legal authentication. This implies that a patient authored document that does not contain this element has not been legally authenticated.</w:t>
      </w:r>
    </w:p>
    <w:p w:rsidR="0010155E" w:rsidRDefault="00677205">
      <w:pPr>
        <w:pStyle w:val="BodyText"/>
        <w:spacing w:before="120"/>
      </w:pPr>
      <w:r>
        <w:t>The act of legal authentication requires a certain privilege be granted to the le</w:t>
      </w:r>
      <w:r>
        <w:t>gal authenticator depending upon local policy. All patient documents have the potential for legal authentication, given the appropriate legal authority.</w:t>
      </w:r>
    </w:p>
    <w:p w:rsidR="0010155E" w:rsidRDefault="00677205">
      <w:pPr>
        <w:pStyle w:val="BodyText"/>
        <w:spacing w:before="120"/>
      </w:pPr>
      <w:r>
        <w:t>Local policies MAY choose to delegate the function of legal authentication to a device or system that generates the document. In these cases, the legal authenticator is the person accepting responsibility for the document, not the generating device or syst</w:t>
      </w:r>
      <w:r>
        <w:t>em.</w:t>
      </w:r>
    </w:p>
    <w:p w:rsidR="0010155E" w:rsidRDefault="00677205">
      <w:pPr>
        <w:pStyle w:val="BodyText"/>
        <w:spacing w:before="120"/>
      </w:pPr>
      <w:r>
        <w:t>Note that the legal authenticator, if present, must be a person.</w:t>
      </w:r>
    </w:p>
    <w:p w:rsidR="0010155E" w:rsidRDefault="00677205">
      <w:pPr>
        <w:numPr>
          <w:ilvl w:val="0"/>
          <w:numId w:val="22"/>
        </w:numPr>
      </w:pPr>
      <w:r>
        <w:rPr>
          <w:rStyle w:val="keyword"/>
        </w:rPr>
        <w:t>MAY</w:t>
      </w:r>
      <w:r>
        <w:t xml:space="preserve"> contain zero or one [0..1] </w:t>
      </w:r>
      <w:r>
        <w:rPr>
          <w:rStyle w:val="XMLnameBold"/>
        </w:rPr>
        <w:t>legalAuthenticator</w:t>
      </w:r>
      <w:bookmarkStart w:id="990" w:name="C_28694"/>
      <w:bookmarkEnd w:id="990"/>
      <w:r>
        <w:t xml:space="preserve"> (CONF:28694).</w:t>
      </w:r>
    </w:p>
    <w:p w:rsidR="0010155E" w:rsidRDefault="00677205">
      <w:pPr>
        <w:numPr>
          <w:ilvl w:val="1"/>
          <w:numId w:val="22"/>
        </w:numPr>
      </w:pPr>
      <w:r>
        <w:t xml:space="preserve">The legalAuthenticator, if present, </w:t>
      </w:r>
      <w:r>
        <w:rPr>
          <w:rStyle w:val="keyword"/>
        </w:rPr>
        <w:t>SHALL</w:t>
      </w:r>
      <w:r>
        <w:t xml:space="preserve"> contain exactly one [1..1] </w:t>
      </w:r>
      <w:r>
        <w:rPr>
          <w:rStyle w:val="XMLnameBold"/>
        </w:rPr>
        <w:t>assignedEntity</w:t>
      </w:r>
      <w:bookmarkStart w:id="991" w:name="C_28695"/>
      <w:bookmarkEnd w:id="991"/>
      <w:r>
        <w:t xml:space="preserve"> (CONF:28695).</w:t>
      </w:r>
    </w:p>
    <w:p w:rsidR="0010155E" w:rsidRDefault="00677205">
      <w:pPr>
        <w:pStyle w:val="BodyText"/>
        <w:spacing w:before="120"/>
      </w:pPr>
      <w:r>
        <w:t>The combined @root and @e</w:t>
      </w:r>
      <w:r>
        <w:t>xtension  attributes to record the information recipient’s identity in a secure, trusted, and unique way.</w:t>
      </w:r>
    </w:p>
    <w:p w:rsidR="0010155E" w:rsidRDefault="00677205">
      <w:pPr>
        <w:numPr>
          <w:ilvl w:val="2"/>
          <w:numId w:val="22"/>
        </w:numPr>
      </w:pPr>
      <w:r>
        <w:t xml:space="preserve">This assignedEntity </w:t>
      </w:r>
      <w:r>
        <w:rPr>
          <w:rStyle w:val="keyword"/>
        </w:rPr>
        <w:t>SHALL</w:t>
      </w:r>
      <w:r>
        <w:t xml:space="preserve"> contain at least one [1..*] </w:t>
      </w:r>
      <w:r>
        <w:rPr>
          <w:rStyle w:val="XMLnameBold"/>
        </w:rPr>
        <w:t>id</w:t>
      </w:r>
      <w:bookmarkStart w:id="992" w:name="C_28696"/>
      <w:bookmarkEnd w:id="992"/>
      <w:r>
        <w:t xml:space="preserve"> (CONF:28696).</w:t>
      </w:r>
    </w:p>
    <w:p w:rsidR="0010155E" w:rsidRDefault="00677205">
      <w:pPr>
        <w:numPr>
          <w:ilvl w:val="2"/>
          <w:numId w:val="22"/>
        </w:numPr>
      </w:pPr>
      <w:r>
        <w:t xml:space="preserve">This assignedEntity </w:t>
      </w:r>
      <w:r>
        <w:rPr>
          <w:rStyle w:val="keyword"/>
        </w:rPr>
        <w:t>MAY</w:t>
      </w:r>
      <w:r>
        <w:t xml:space="preserve"> contain zero or one [0..1] </w:t>
      </w:r>
      <w:r>
        <w:rPr>
          <w:rStyle w:val="XMLnameBold"/>
        </w:rPr>
        <w:t>code</w:t>
      </w:r>
      <w:bookmarkStart w:id="993" w:name="C_28697"/>
      <w:bookmarkEnd w:id="993"/>
      <w:r>
        <w:t xml:space="preserve"> (CONF:28697).</w:t>
      </w:r>
    </w:p>
    <w:p w:rsidR="0010155E" w:rsidRDefault="00677205">
      <w:pPr>
        <w:numPr>
          <w:ilvl w:val="3"/>
          <w:numId w:val="22"/>
        </w:numPr>
      </w:pPr>
      <w:r>
        <w:t>The code,</w:t>
      </w:r>
      <w:r>
        <w:t xml:space="preserv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2.16.840.1.113883.11.20.12.1</w:t>
      </w:r>
      <w:bookmarkStart w:id="994" w:name="C_28698"/>
      <w:bookmarkEnd w:id="994"/>
      <w:r>
        <w:t xml:space="preserve"> (CONF:28698).</w:t>
      </w:r>
    </w:p>
    <w:p w:rsidR="0010155E" w:rsidRDefault="00677205">
      <w:pPr>
        <w:pStyle w:val="Caption"/>
      </w:pPr>
      <w:r>
        <w:lastRenderedPageBreak/>
        <w:t xml:space="preserve">Figure </w:t>
      </w:r>
      <w:r>
        <w:fldChar w:fldCharType="begin"/>
      </w:r>
      <w:r>
        <w:instrText>SEQ Table \*</w:instrText>
      </w:r>
      <w:r>
        <w:instrText xml:space="preserve"> ARABIC</w:instrText>
      </w:r>
      <w:r>
        <w:fldChar w:fldCharType="separate"/>
      </w:r>
      <w:r>
        <w:t>30</w:t>
      </w:r>
      <w:r>
        <w:fldChar w:fldCharType="end"/>
      </w:r>
      <w:r>
        <w:t>: legalAuthenticator</w:t>
      </w:r>
    </w:p>
    <w:p w:rsidR="0010155E" w:rsidRDefault="00677205">
      <w:pPr>
        <w:pStyle w:val="Example"/>
      </w:pPr>
      <w:r>
        <w:t>&lt;legalAuthenticator&gt;</w:t>
      </w:r>
    </w:p>
    <w:p w:rsidR="0010155E" w:rsidRDefault="00677205">
      <w:pPr>
        <w:pStyle w:val="Example"/>
      </w:pPr>
      <w:r>
        <w:t xml:space="preserve">  &lt;time value="20121126145000-0500" /&gt;</w:t>
      </w:r>
    </w:p>
    <w:p w:rsidR="0010155E" w:rsidRDefault="00677205">
      <w:pPr>
        <w:pStyle w:val="Example"/>
      </w:pPr>
      <w:r>
        <w:t xml:space="preserve">  &lt;signatureCode code="S" /&gt;</w:t>
      </w:r>
    </w:p>
    <w:p w:rsidR="0010155E" w:rsidRDefault="00677205">
      <w:pPr>
        <w:pStyle w:val="Example"/>
      </w:pPr>
      <w:r>
        <w:t xml:space="preserve">  &lt;assignedEntity&gt;</w:t>
      </w:r>
    </w:p>
    <w:p w:rsidR="0010155E" w:rsidRDefault="00677205">
      <w:pPr>
        <w:pStyle w:val="Example"/>
      </w:pPr>
      <w:r>
        <w:t xml:space="preserve">    &lt;!-- Identifier based on the person's Direct Address which is a secure and trusted mechanism for identifying </w:t>
      </w:r>
    </w:p>
    <w:p w:rsidR="0010155E" w:rsidRDefault="00677205">
      <w:pPr>
        <w:pStyle w:val="Example"/>
      </w:pPr>
      <w:r>
        <w:tab/>
      </w:r>
      <w:r>
        <w:tab/>
      </w:r>
      <w:r>
        <w:tab/>
      </w:r>
      <w:r>
        <w:tab/>
        <w:t>a person discretely. The root of the id is the OID of the HISP Assigning Authority for the Direct Address--&gt;</w:t>
      </w:r>
    </w:p>
    <w:p w:rsidR="0010155E" w:rsidRDefault="00677205">
      <w:pPr>
        <w:pStyle w:val="Example"/>
      </w:pPr>
      <w:r>
        <w:t xml:space="preserve">    &lt;id extension="adameveryman@direct.sampleHISP.com" root="2.16.123.123.12345.1234" /&gt;</w:t>
      </w:r>
    </w:p>
    <w:p w:rsidR="0010155E" w:rsidRDefault="00677205">
      <w:pPr>
        <w:pStyle w:val="Example"/>
      </w:pPr>
      <w:r>
        <w:t xml:space="preserve">    &lt;addr use="HP"&gt;</w:t>
      </w:r>
    </w:p>
    <w:p w:rsidR="0010155E" w:rsidRDefault="00677205">
      <w:pPr>
        <w:pStyle w:val="Example"/>
      </w:pPr>
      <w:r>
        <w:t xml:space="preserve">      &lt;</w:t>
      </w:r>
      <w:r>
        <w:t>!-- HP is "primary home" from codeSystem 2.16.840.1.113883.5.1119 --&gt;</w:t>
      </w:r>
    </w:p>
    <w:p w:rsidR="0010155E" w:rsidRDefault="00677205">
      <w:pPr>
        <w:pStyle w:val="Example"/>
      </w:pPr>
      <w:r>
        <w:t xml:space="preserve">      &lt;streetAddressLine&gt;2222 Home Street&lt;/streetAddressLine&gt;</w:t>
      </w:r>
    </w:p>
    <w:p w:rsidR="0010155E" w:rsidRDefault="00677205">
      <w:pPr>
        <w:pStyle w:val="Example"/>
      </w:pPr>
      <w:r>
        <w:t xml:space="preserve">      &lt;city&gt;Boston&lt;/city&gt;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 US is "United States" from</w:t>
      </w:r>
      <w:r>
        <w:t xml:space="preserve"> ISO 3166-1 Country Codes: 1.0.3166.1 --&gt;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 HP is "primary home" from HL7 AddressUse 2.16.840.1.113883.5.1119 --&gt;</w:t>
      </w:r>
    </w:p>
    <w:p w:rsidR="0010155E" w:rsidRDefault="00677205">
      <w:pPr>
        <w:pStyle w:val="Example"/>
      </w:pPr>
      <w:r>
        <w:t xml:space="preserve">    &lt;telecom value="tel:(555)555-2004" use="HP"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w:t>
      </w:r>
      <w:r>
        <w:t>iven&gt;Adam&lt;/given&gt;</w:t>
      </w:r>
    </w:p>
    <w:p w:rsidR="0010155E" w:rsidRDefault="00677205">
      <w:pPr>
        <w:pStyle w:val="Example"/>
      </w:pPr>
      <w:r>
        <w:t xml:space="preserve">        &lt;family&gt;Everyman&lt;/family&gt;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&lt;/legalAuthenticator&gt;</w:t>
      </w:r>
    </w:p>
    <w:p w:rsidR="0010155E" w:rsidRDefault="00677205">
      <w:pPr>
        <w:pStyle w:val="Heading3"/>
      </w:pPr>
      <w:bookmarkStart w:id="995" w:name="_Toc363765974"/>
      <w:r>
        <w:t>authenticator</w:t>
      </w:r>
      <w:bookmarkEnd w:id="995"/>
    </w:p>
    <w:p w:rsidR="0010155E" w:rsidRDefault="00677205">
      <w:pPr>
        <w:numPr>
          <w:ilvl w:val="0"/>
          <w:numId w:val="22"/>
        </w:numPr>
      </w:pPr>
      <w:r>
        <w:rPr>
          <w:rStyle w:val="keyword"/>
        </w:rPr>
        <w:t>MAY</w:t>
      </w:r>
      <w:r>
        <w:t xml:space="preserve"> contain zero or more [0..*] </w:t>
      </w:r>
      <w:r>
        <w:rPr>
          <w:rStyle w:val="XMLnameBold"/>
        </w:rPr>
        <w:t>authenticator</w:t>
      </w:r>
      <w:bookmarkStart w:id="996" w:name="C_28699"/>
      <w:bookmarkEnd w:id="996"/>
      <w:r>
        <w:t xml:space="preserve"> (CONF:28699).</w:t>
      </w:r>
    </w:p>
    <w:p w:rsidR="0010155E" w:rsidRDefault="00677205">
      <w:pPr>
        <w:numPr>
          <w:ilvl w:val="1"/>
          <w:numId w:val="22"/>
        </w:numPr>
      </w:pPr>
      <w:r>
        <w:t xml:space="preserve">The authenticator, if present, </w:t>
      </w:r>
      <w:r>
        <w:rPr>
          <w:rStyle w:val="keyword"/>
        </w:rPr>
        <w:t>SHALL</w:t>
      </w:r>
      <w:r>
        <w:t xml:space="preserve"> contain </w:t>
      </w:r>
      <w:r>
        <w:t xml:space="preserve">exactly one [1..1] </w:t>
      </w:r>
      <w:r>
        <w:rPr>
          <w:rStyle w:val="XMLnameBold"/>
        </w:rPr>
        <w:t>assignedEntity</w:t>
      </w:r>
      <w:bookmarkStart w:id="997" w:name="C_28700"/>
      <w:bookmarkEnd w:id="997"/>
      <w:r>
        <w:t xml:space="preserve"> (CONF:28700).</w:t>
      </w:r>
    </w:p>
    <w:p w:rsidR="0010155E" w:rsidRDefault="00677205">
      <w:pPr>
        <w:pStyle w:val="BodyText"/>
        <w:spacing w:before="120"/>
      </w:pPr>
      <w:r>
        <w:t xml:space="preserve">The combined @root and @extension  attributes to record the authenticator’s identity in a secure, trusted, and unique way. </w:t>
      </w:r>
    </w:p>
    <w:p w:rsidR="0010155E" w:rsidRDefault="00677205">
      <w:pPr>
        <w:numPr>
          <w:ilvl w:val="2"/>
          <w:numId w:val="22"/>
        </w:numPr>
      </w:pPr>
      <w:r>
        <w:t xml:space="preserve">This assignedEntity </w:t>
      </w:r>
      <w:r>
        <w:rPr>
          <w:rStyle w:val="keyword"/>
        </w:rPr>
        <w:t>SHALL</w:t>
      </w:r>
      <w:r>
        <w:t xml:space="preserve"> contain at least one [1..*] </w:t>
      </w:r>
      <w:r>
        <w:rPr>
          <w:rStyle w:val="XMLnameBold"/>
        </w:rPr>
        <w:t>id</w:t>
      </w:r>
      <w:bookmarkStart w:id="998" w:name="C_28701"/>
      <w:bookmarkEnd w:id="998"/>
      <w:r>
        <w:t xml:space="preserve"> (CONF:28701).</w:t>
      </w:r>
    </w:p>
    <w:p w:rsidR="0010155E" w:rsidRDefault="00677205">
      <w:pPr>
        <w:numPr>
          <w:ilvl w:val="2"/>
          <w:numId w:val="22"/>
        </w:numPr>
      </w:pPr>
      <w:r>
        <w:t>This assigned</w:t>
      </w:r>
      <w:r>
        <w:t xml:space="preserve">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2.16.840.1.113883.11.20.12.1</w:t>
      </w:r>
      <w:r>
        <w:rPr>
          <w:rStyle w:val="keyword"/>
        </w:rPr>
        <w:t xml:space="preserve"> DYNAMIC</w:t>
      </w:r>
      <w:bookmarkStart w:id="999" w:name="C_28702"/>
      <w:bookmarkEnd w:id="999"/>
      <w:r>
        <w:t xml:space="preserve"> (CONF:28702).</w:t>
      </w:r>
    </w:p>
    <w:p w:rsidR="0010155E" w:rsidRDefault="00677205">
      <w:pPr>
        <w:pStyle w:val="Caption"/>
      </w:pPr>
      <w:r>
        <w:lastRenderedPageBreak/>
        <w:t xml:space="preserve">Figure </w:t>
      </w:r>
      <w:r>
        <w:fldChar w:fldCharType="begin"/>
      </w:r>
      <w:r>
        <w:instrText xml:space="preserve">SEQ </w:instrText>
      </w:r>
      <w:r>
        <w:instrText>Table \* ARABIC</w:instrText>
      </w:r>
      <w:r>
        <w:fldChar w:fldCharType="separate"/>
      </w:r>
      <w:r>
        <w:t>31</w:t>
      </w:r>
      <w:r>
        <w:fldChar w:fldCharType="end"/>
      </w:r>
      <w:r>
        <w:t>: authenticator Example</w:t>
      </w:r>
    </w:p>
    <w:p w:rsidR="0010155E" w:rsidRDefault="00677205">
      <w:pPr>
        <w:pStyle w:val="Example"/>
      </w:pPr>
      <w:r>
        <w:t>&lt;authenticator&gt;</w:t>
      </w:r>
    </w:p>
    <w:p w:rsidR="0010155E" w:rsidRDefault="00677205">
      <w:pPr>
        <w:pStyle w:val="Example"/>
      </w:pPr>
      <w:r>
        <w:t xml:space="preserve">  &lt;time value="20121126145000-0500" /&gt;</w:t>
      </w:r>
    </w:p>
    <w:p w:rsidR="0010155E" w:rsidRDefault="00677205">
      <w:pPr>
        <w:pStyle w:val="Example"/>
      </w:pPr>
      <w:r>
        <w:t xml:space="preserve">  &lt;signatureCode code="S" /&gt;</w:t>
      </w:r>
    </w:p>
    <w:p w:rsidR="0010155E" w:rsidRDefault="00677205">
      <w:pPr>
        <w:pStyle w:val="Example"/>
      </w:pPr>
      <w:r>
        <w:t xml:space="preserve">  &lt;assignedEntity&gt;</w:t>
      </w:r>
    </w:p>
    <w:p w:rsidR="0010155E" w:rsidRDefault="00677205">
      <w:pPr>
        <w:pStyle w:val="Example"/>
      </w:pPr>
      <w:r>
        <w:t xml:space="preserve">    &lt;!-- Identifier based on the person's Direct Address which is a secure and trusted mechanism for identify</w:t>
      </w:r>
      <w:r>
        <w:t xml:space="preserve">ing </w:t>
      </w:r>
    </w:p>
    <w:p w:rsidR="0010155E" w:rsidRDefault="00677205">
      <w:pPr>
        <w:pStyle w:val="Example"/>
      </w:pPr>
      <w:r>
        <w:tab/>
      </w:r>
      <w:r>
        <w:tab/>
      </w:r>
      <w:r>
        <w:tab/>
      </w:r>
      <w:r>
        <w:tab/>
        <w:t>a person discretely. The root of the id is the OID of the HISP Assigning Authority for the Direct Address--&gt;</w:t>
      </w:r>
    </w:p>
    <w:p w:rsidR="0010155E" w:rsidRDefault="00677205">
      <w:pPr>
        <w:pStyle w:val="Example"/>
      </w:pPr>
      <w:r>
        <w:t xml:space="preserve">    &lt;id extension="adameveryman@direct.sampleHISP.com" root="2.16.123.123.12345.1234" /&gt;</w:t>
      </w:r>
    </w:p>
    <w:p w:rsidR="0010155E" w:rsidRDefault="00677205">
      <w:pPr>
        <w:pStyle w:val="Example"/>
      </w:pPr>
      <w:r>
        <w:t xml:space="preserve">    &lt;addr use="HP"&gt;</w:t>
      </w:r>
    </w:p>
    <w:p w:rsidR="0010155E" w:rsidRDefault="00677205">
      <w:pPr>
        <w:pStyle w:val="Example"/>
      </w:pPr>
      <w:r>
        <w:t xml:space="preserve">      &lt;!-- HP is "primary hom</w:t>
      </w:r>
      <w:r>
        <w:t>e" from codeSystem 2.16.840.1.113883.5.1119 --&gt;</w:t>
      </w:r>
    </w:p>
    <w:p w:rsidR="0010155E" w:rsidRDefault="00677205">
      <w:pPr>
        <w:pStyle w:val="Example"/>
      </w:pPr>
      <w:r>
        <w:t xml:space="preserve">      &lt;streetAddressLine&gt;2222 Home Street&lt;/streetAddressLine&gt;</w:t>
      </w:r>
    </w:p>
    <w:p w:rsidR="0010155E" w:rsidRDefault="00677205">
      <w:pPr>
        <w:pStyle w:val="Example"/>
      </w:pPr>
      <w:r>
        <w:t xml:space="preserve">      &lt;city&gt;Boston&lt;/city&gt;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 US is "United States" from ISO 3166-1 Country Co</w:t>
      </w:r>
      <w:r>
        <w:t>des: 1.0.3166.1 --&gt;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 HP is "primary home" from HL7 AddressUse 2.16.840.1.113883.5.1119 --&gt;</w:t>
      </w:r>
    </w:p>
    <w:p w:rsidR="0010155E" w:rsidRDefault="00677205">
      <w:pPr>
        <w:pStyle w:val="Example"/>
      </w:pPr>
      <w:r>
        <w:t xml:space="preserve">    &lt;telecom value="tel:(555)555-2004" use="HP"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&lt;given&gt;Adam&lt;/given&gt;</w:t>
      </w:r>
    </w:p>
    <w:p w:rsidR="0010155E" w:rsidRDefault="00677205">
      <w:pPr>
        <w:pStyle w:val="Example"/>
      </w:pPr>
      <w:r>
        <w:t xml:space="preserve">    </w:t>
      </w:r>
      <w:r>
        <w:t xml:space="preserve">    &lt;family&gt;Everyman&lt;/family&gt;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&lt;/authenticator&gt;</w:t>
      </w:r>
    </w:p>
    <w:p w:rsidR="0010155E" w:rsidRDefault="00677205">
      <w:pPr>
        <w:pStyle w:val="Heading3"/>
      </w:pPr>
      <w:bookmarkStart w:id="1000" w:name="_Toc363765975"/>
      <w:r>
        <w:t>participant</w:t>
      </w:r>
      <w:bookmarkEnd w:id="1000"/>
    </w:p>
    <w:p w:rsidR="0010155E" w:rsidRDefault="00677205">
      <w:pPr>
        <w:pStyle w:val="BodyText"/>
        <w:spacing w:before="120"/>
      </w:pPr>
      <w:r>
        <w:t xml:space="preserve">The participant element identifies other supporting participants, including parents, relatives, caregivers, insurance policyholders, guarantors, and other participants related in some way to the patient. </w:t>
      </w:r>
    </w:p>
    <w:p w:rsidR="0010155E" w:rsidRDefault="00677205">
      <w:pPr>
        <w:pStyle w:val="BodyText"/>
        <w:spacing w:before="120"/>
      </w:pPr>
      <w:r>
        <w:t>A supporting person or organization is an individua</w:t>
      </w:r>
      <w:r>
        <w:t>l or an organization with a relationship to the patient. A supporting person who is playing multiple roles would be recorded in multiple participants (e.g., emergency contact and next-of-kin)</w:t>
      </w:r>
    </w:p>
    <w:p w:rsidR="0010155E" w:rsidRDefault="00677205">
      <w:pPr>
        <w:numPr>
          <w:ilvl w:val="0"/>
          <w:numId w:val="22"/>
        </w:numPr>
      </w:pPr>
      <w:r>
        <w:rPr>
          <w:rStyle w:val="keyword"/>
        </w:rPr>
        <w:t>MAY</w:t>
      </w:r>
      <w:r>
        <w:t xml:space="preserve"> contain zero or more [0..*] </w:t>
      </w:r>
      <w:r>
        <w:rPr>
          <w:rStyle w:val="XMLnameBold"/>
        </w:rPr>
        <w:t>participant</w:t>
      </w:r>
      <w:bookmarkStart w:id="1001" w:name="C_28703"/>
      <w:bookmarkEnd w:id="1001"/>
      <w:r>
        <w:t xml:space="preserve"> (CONF:28703).</w:t>
      </w:r>
    </w:p>
    <w:p w:rsidR="0010155E" w:rsidRDefault="00677205">
      <w:pPr>
        <w:pStyle w:val="BodyText"/>
        <w:spacing w:before="120"/>
      </w:pPr>
      <w:r>
        <w:t>Unless</w:t>
      </w:r>
      <w:r>
        <w:t xml:space="preserve"> otherwise specified by the document specific header constraints, when participant/@typeCode is IND, associatedEntity/@classCode SHALL be selected from ValueSet 2.16.840.1.113883.11.20.9.33 INDRoleclassCodes STATIC 2011-09-30</w:t>
      </w:r>
    </w:p>
    <w:p w:rsidR="0010155E" w:rsidRDefault="00677205">
      <w:pPr>
        <w:numPr>
          <w:ilvl w:val="1"/>
          <w:numId w:val="22"/>
        </w:numPr>
      </w:pPr>
      <w:r>
        <w:t xml:space="preserve">The participant, if present, </w:t>
      </w:r>
      <w:r>
        <w:rPr>
          <w:rStyle w:val="keyword"/>
        </w:rPr>
        <w:t>S</w:t>
      </w:r>
      <w:r>
        <w:rPr>
          <w:rStyle w:val="keyword"/>
        </w:rPr>
        <w:t>HALL</w:t>
      </w:r>
      <w:r>
        <w:t xml:space="preserve"> contain exactly one [1..1] </w:t>
      </w:r>
      <w:r>
        <w:rPr>
          <w:rStyle w:val="XMLnameBold"/>
        </w:rPr>
        <w:t>@typeCode</w:t>
      </w:r>
      <w:bookmarkStart w:id="1002" w:name="C_28704"/>
      <w:bookmarkEnd w:id="1002"/>
      <w:r>
        <w:t xml:space="preserve"> (CONF:28704).</w:t>
      </w:r>
    </w:p>
    <w:p w:rsidR="0010155E" w:rsidRDefault="00677205">
      <w:pPr>
        <w:numPr>
          <w:ilvl w:val="1"/>
          <w:numId w:val="22"/>
        </w:numPr>
      </w:pPr>
      <w:r>
        <w:t xml:space="preserve">The participant, if present, </w:t>
      </w:r>
      <w:r>
        <w:rPr>
          <w:rStyle w:val="keyword"/>
        </w:rPr>
        <w:t>SHALL</w:t>
      </w:r>
      <w:r>
        <w:t xml:space="preserve"> contain exactly one [1..1] </w:t>
      </w:r>
      <w:r>
        <w:rPr>
          <w:rStyle w:val="XMLnameBold"/>
        </w:rPr>
        <w:t>associatedEntity</w:t>
      </w:r>
      <w:bookmarkStart w:id="1003" w:name="C_28705"/>
      <w:bookmarkEnd w:id="1003"/>
      <w:r>
        <w:t xml:space="preserve"> (CONF:28705).</w:t>
      </w:r>
    </w:p>
    <w:p w:rsidR="0010155E" w:rsidRDefault="00677205">
      <w:pPr>
        <w:numPr>
          <w:ilvl w:val="2"/>
          <w:numId w:val="22"/>
        </w:numPr>
      </w:pPr>
      <w:r>
        <w:t xml:space="preserve">This associatedEntity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 xml:space="preserve">Personal And Legal </w:t>
        </w:r>
        <w:r>
          <w:rPr>
            <w:rStyle w:val="HyperlinkCourierBold"/>
          </w:rPr>
          <w:lastRenderedPageBreak/>
          <w:t>Relationship Role Type</w:t>
        </w:r>
      </w:hyperlink>
      <w:r>
        <w:rPr>
          <w:rStyle w:val="XMLname"/>
        </w:rPr>
        <w:t xml:space="preserve"> 2.16.840.1.113883.11.20.12.1</w:t>
      </w:r>
      <w:r>
        <w:rPr>
          <w:rStyle w:val="keyword"/>
        </w:rPr>
        <w:t xml:space="preserve"> DYNAMIC</w:t>
      </w:r>
      <w:bookmarkStart w:id="1004" w:name="C_28706"/>
      <w:bookmarkEnd w:id="1004"/>
      <w:r>
        <w:t xml:space="preserve"> (CONF:28706).</w:t>
      </w:r>
    </w:p>
    <w:p w:rsidR="0010155E" w:rsidRDefault="00677205">
      <w:pPr>
        <w:pStyle w:val="Caption"/>
      </w:pPr>
      <w:r>
        <w:t xml:space="preserve">Figure </w:t>
      </w:r>
      <w:r>
        <w:fldChar w:fldCharType="begin"/>
      </w:r>
      <w:r>
        <w:instrText>SEQ Table \* ARABIC</w:instrText>
      </w:r>
      <w:r>
        <w:fldChar w:fldCharType="separate"/>
      </w:r>
      <w:r>
        <w:t>32</w:t>
      </w:r>
      <w:r>
        <w:fldChar w:fldCharType="end"/>
      </w:r>
      <w:r>
        <w:t>: participant Example</w:t>
      </w:r>
    </w:p>
    <w:p w:rsidR="0010155E" w:rsidRDefault="00677205">
      <w:pPr>
        <w:pStyle w:val="Example"/>
      </w:pPr>
      <w:r>
        <w:t>&lt;participant typeCode='IND'&gt;</w:t>
      </w:r>
    </w:p>
    <w:p w:rsidR="0010155E" w:rsidRDefault="00677205">
      <w:pPr>
        <w:pStyle w:val="Example"/>
      </w:pPr>
      <w:r>
        <w:tab/>
      </w:r>
      <w:r>
        <w:tab/>
        <w:t>&lt;time xsi:type="IVL_TS"</w:t>
      </w:r>
      <w:r>
        <w:t>&gt;</w:t>
      </w:r>
    </w:p>
    <w:p w:rsidR="0010155E" w:rsidRDefault="00677205">
      <w:pPr>
        <w:pStyle w:val="Example"/>
      </w:pPr>
      <w:r>
        <w:tab/>
      </w:r>
      <w:r>
        <w:tab/>
      </w:r>
      <w:r>
        <w:tab/>
        <w:t>&lt;low value="19551125"/&gt;</w:t>
      </w:r>
    </w:p>
    <w:p w:rsidR="0010155E" w:rsidRDefault="00677205">
      <w:pPr>
        <w:pStyle w:val="Example"/>
      </w:pPr>
      <w:r>
        <w:tab/>
      </w:r>
      <w:r>
        <w:tab/>
      </w:r>
      <w:r>
        <w:tab/>
        <w:t>&lt;high value="20121126"/&gt;</w:t>
      </w:r>
    </w:p>
    <w:p w:rsidR="0010155E" w:rsidRDefault="00677205">
      <w:pPr>
        <w:pStyle w:val="Example"/>
      </w:pPr>
      <w:r>
        <w:tab/>
      </w:r>
      <w:r>
        <w:tab/>
        <w:t>&lt;/time&gt;</w:t>
      </w:r>
    </w:p>
    <w:p w:rsidR="0010155E" w:rsidRDefault="00677205">
      <w:pPr>
        <w:pStyle w:val="Example"/>
      </w:pPr>
      <w:r>
        <w:tab/>
      </w:r>
      <w:r>
        <w:tab/>
        <w:t>&lt;associatedEntity classCode='NOK'&gt;</w:t>
      </w:r>
    </w:p>
    <w:p w:rsidR="0010155E" w:rsidRDefault="00677205">
      <w:pPr>
        <w:pStyle w:val="Example"/>
      </w:pPr>
      <w:r>
        <w:tab/>
      </w:r>
      <w:r>
        <w:tab/>
      </w:r>
      <w:r>
        <w:tab/>
        <w:t>&lt;code code='MTH' codeSystem='2.16.840.1.113883.5.111'/&gt;</w:t>
      </w:r>
    </w:p>
    <w:p w:rsidR="0010155E" w:rsidRDefault="00677205">
      <w:pPr>
        <w:pStyle w:val="Example"/>
      </w:pPr>
      <w:r>
        <w:tab/>
      </w:r>
      <w:r>
        <w:tab/>
      </w:r>
      <w:r>
        <w:tab/>
        <w:t>&lt;addr&gt;</w:t>
      </w:r>
    </w:p>
    <w:p w:rsidR="0010155E" w:rsidRDefault="00677205">
      <w:pPr>
        <w:pStyle w:val="Example"/>
      </w:pPr>
      <w:r>
        <w:tab/>
      </w:r>
      <w:r>
        <w:tab/>
      </w:r>
      <w:r>
        <w:tab/>
      </w:r>
      <w:r>
        <w:tab/>
        <w:t>&lt;streetAddressLine&gt;17 Daws Rd.&lt;/streetAddressLine&gt;</w:t>
      </w:r>
    </w:p>
    <w:p w:rsidR="0010155E" w:rsidRDefault="00677205">
      <w:pPr>
        <w:pStyle w:val="Example"/>
      </w:pPr>
      <w:r>
        <w:tab/>
      </w:r>
      <w:r>
        <w:tab/>
      </w:r>
      <w:r>
        <w:tab/>
      </w:r>
      <w:r>
        <w:tab/>
        <w:t>&lt;city&gt;Blue Bell&lt;/city&gt;</w:t>
      </w:r>
    </w:p>
    <w:p w:rsidR="0010155E" w:rsidRDefault="00677205">
      <w:pPr>
        <w:pStyle w:val="Example"/>
      </w:pPr>
      <w:r>
        <w:tab/>
      </w:r>
      <w:r>
        <w:tab/>
      </w:r>
      <w:r>
        <w:tab/>
      </w:r>
      <w:r>
        <w:tab/>
        <w:t>&lt;state&gt;MA&lt;/state&gt;</w:t>
      </w:r>
    </w:p>
    <w:p w:rsidR="0010155E" w:rsidRDefault="00677205">
      <w:pPr>
        <w:pStyle w:val="Example"/>
      </w:pPr>
      <w:r>
        <w:tab/>
      </w:r>
      <w:r>
        <w:tab/>
      </w:r>
      <w:r>
        <w:tab/>
      </w:r>
      <w:r>
        <w:tab/>
        <w:t>&lt;postalCode&gt;02368&lt;/postalCode&gt;</w:t>
      </w:r>
    </w:p>
    <w:p w:rsidR="0010155E" w:rsidRDefault="00677205">
      <w:pPr>
        <w:pStyle w:val="Example"/>
      </w:pPr>
      <w:r>
        <w:tab/>
      </w:r>
      <w:r>
        <w:tab/>
      </w:r>
      <w:r>
        <w:tab/>
      </w:r>
      <w:r>
        <w:tab/>
        <w:t>&lt;country&gt;US&lt;/country&gt;</w:t>
      </w:r>
    </w:p>
    <w:p w:rsidR="0010155E" w:rsidRDefault="00677205">
      <w:pPr>
        <w:pStyle w:val="Example"/>
      </w:pPr>
      <w:r>
        <w:tab/>
      </w:r>
      <w:r>
        <w:tab/>
      </w:r>
      <w:r>
        <w:tab/>
        <w:t>&lt;/addr&gt;</w:t>
      </w:r>
    </w:p>
    <w:p w:rsidR="0010155E" w:rsidRDefault="00677205">
      <w:pPr>
        <w:pStyle w:val="Example"/>
      </w:pPr>
      <w:r>
        <w:tab/>
      </w:r>
      <w:r>
        <w:tab/>
      </w:r>
      <w:r>
        <w:tab/>
        <w:t>&lt;telecom value='tel:(555)555-2006' use='WP'/&gt;</w:t>
      </w:r>
    </w:p>
    <w:p w:rsidR="0010155E" w:rsidRDefault="00677205">
      <w:pPr>
        <w:pStyle w:val="Example"/>
      </w:pPr>
      <w:r>
        <w:tab/>
      </w:r>
      <w:r>
        <w:tab/>
      </w:r>
      <w:r>
        <w:tab/>
        <w:t>&lt;associatedPerson&gt;</w:t>
      </w:r>
    </w:p>
    <w:p w:rsidR="0010155E" w:rsidRDefault="00677205">
      <w:pPr>
        <w:pStyle w:val="Example"/>
      </w:pPr>
      <w:r>
        <w:tab/>
      </w:r>
      <w:r>
        <w:tab/>
      </w:r>
      <w:r>
        <w:tab/>
      </w:r>
      <w:r>
        <w:tab/>
        <w:t>&lt;name&gt;</w:t>
      </w:r>
    </w:p>
    <w:p w:rsidR="0010155E" w:rsidRDefault="00677205">
      <w:pPr>
        <w:pStyle w:val="Example"/>
      </w:pPr>
      <w:r>
        <w:tab/>
      </w:r>
      <w:r>
        <w:tab/>
      </w:r>
      <w:r>
        <w:tab/>
      </w:r>
      <w:r>
        <w:tab/>
      </w:r>
      <w:r>
        <w:tab/>
        <w:t>&lt;prefix&gt;Mrs.&lt;/prefix&gt;</w:t>
      </w:r>
    </w:p>
    <w:p w:rsidR="0010155E" w:rsidRDefault="00677205">
      <w:pPr>
        <w:pStyle w:val="Example"/>
      </w:pPr>
      <w:r>
        <w:tab/>
      </w:r>
      <w:r>
        <w:tab/>
      </w:r>
      <w:r>
        <w:tab/>
      </w:r>
      <w:r>
        <w:tab/>
      </w:r>
      <w:r>
        <w:tab/>
        <w:t>&lt;given&gt;Martha&lt;/given&gt;</w:t>
      </w:r>
    </w:p>
    <w:p w:rsidR="0010155E" w:rsidRDefault="00677205">
      <w:pPr>
        <w:pStyle w:val="Example"/>
      </w:pPr>
      <w:r>
        <w:tab/>
      </w:r>
      <w:r>
        <w:tab/>
      </w:r>
      <w:r>
        <w:tab/>
      </w:r>
      <w:r>
        <w:tab/>
      </w:r>
      <w:r>
        <w:tab/>
        <w:t>&lt;family&gt;Mum&lt;/family&gt;</w:t>
      </w:r>
    </w:p>
    <w:p w:rsidR="0010155E" w:rsidRDefault="00677205">
      <w:pPr>
        <w:pStyle w:val="Example"/>
      </w:pPr>
      <w:r>
        <w:tab/>
      </w:r>
      <w:r>
        <w:tab/>
      </w:r>
      <w:r>
        <w:tab/>
      </w:r>
      <w:r>
        <w:tab/>
        <w:t>&lt;/name&gt;</w:t>
      </w:r>
    </w:p>
    <w:p w:rsidR="0010155E" w:rsidRDefault="00677205">
      <w:pPr>
        <w:pStyle w:val="Example"/>
      </w:pPr>
      <w:r>
        <w:tab/>
      </w:r>
      <w:r>
        <w:tab/>
      </w:r>
      <w:r>
        <w:tab/>
        <w:t>&lt;/associatedPerson&gt;</w:t>
      </w:r>
    </w:p>
    <w:p w:rsidR="0010155E" w:rsidRDefault="00677205">
      <w:pPr>
        <w:pStyle w:val="Example"/>
      </w:pPr>
      <w:r>
        <w:tab/>
      </w:r>
      <w:r>
        <w:tab/>
        <w:t>&lt;/associatedEntity&gt;</w:t>
      </w:r>
    </w:p>
    <w:p w:rsidR="0010155E" w:rsidRDefault="00677205">
      <w:pPr>
        <w:pStyle w:val="Example"/>
      </w:pPr>
      <w:r>
        <w:tab/>
        <w:t>&lt;/participant&gt;</w:t>
      </w:r>
    </w:p>
    <w:p w:rsidR="0010155E" w:rsidRDefault="00677205">
      <w:pPr>
        <w:pStyle w:val="Heading3"/>
      </w:pPr>
      <w:bookmarkStart w:id="1005" w:name="_Toc363765976"/>
      <w:r>
        <w:t>inFulfillmentOf</w:t>
      </w:r>
      <w:bookmarkEnd w:id="1005"/>
    </w:p>
    <w:p w:rsidR="0010155E" w:rsidRDefault="00677205">
      <w:pPr>
        <w:numPr>
          <w:ilvl w:val="0"/>
          <w:numId w:val="22"/>
        </w:numPr>
      </w:pPr>
      <w:r>
        <w:rPr>
          <w:rStyle w:val="keyword"/>
        </w:rPr>
        <w:t>MAY</w:t>
      </w:r>
      <w:r>
        <w:t xml:space="preserve"> contain zero or more [0..*] </w:t>
      </w:r>
      <w:r>
        <w:rPr>
          <w:rStyle w:val="XMLnameBold"/>
        </w:rPr>
        <w:t>inFulfillmentOf</w:t>
      </w:r>
      <w:bookmarkStart w:id="1006" w:name="C_28707"/>
      <w:bookmarkEnd w:id="1006"/>
      <w:r>
        <w:t xml:space="preserve"> (CONF:28707).</w:t>
      </w:r>
    </w:p>
    <w:p w:rsidR="0010155E" w:rsidRDefault="00677205">
      <w:pPr>
        <w:numPr>
          <w:ilvl w:val="1"/>
          <w:numId w:val="22"/>
        </w:numPr>
      </w:pPr>
      <w:r>
        <w:t xml:space="preserve">The inFulfillmentOf, if present, </w:t>
      </w:r>
      <w:r>
        <w:rPr>
          <w:rStyle w:val="keyword"/>
        </w:rPr>
        <w:t>SHALL</w:t>
      </w:r>
      <w:r>
        <w:t xml:space="preserve"> contain exactly one [1..1] </w:t>
      </w:r>
      <w:r>
        <w:rPr>
          <w:rStyle w:val="XMLnameBold"/>
        </w:rPr>
        <w:t>order</w:t>
      </w:r>
      <w:bookmarkStart w:id="1007" w:name="C_28708"/>
      <w:bookmarkEnd w:id="1007"/>
      <w:r>
        <w:t xml:space="preserve"> (CONF:28708).</w:t>
      </w:r>
    </w:p>
    <w:p w:rsidR="0010155E" w:rsidRDefault="00677205">
      <w:pPr>
        <w:pStyle w:val="BodyText"/>
        <w:spacing w:before="120"/>
      </w:pPr>
      <w:r>
        <w:t>A scheduled appointment or service event in a practice management system may be represented using this id element.</w:t>
      </w:r>
    </w:p>
    <w:p w:rsidR="0010155E" w:rsidRDefault="00677205">
      <w:pPr>
        <w:numPr>
          <w:ilvl w:val="2"/>
          <w:numId w:val="22"/>
        </w:numPr>
      </w:pPr>
      <w:r>
        <w:t xml:space="preserve">This order </w:t>
      </w:r>
      <w:r>
        <w:rPr>
          <w:rStyle w:val="keyword"/>
        </w:rPr>
        <w:t>SHALL</w:t>
      </w:r>
      <w:r>
        <w:t xml:space="preserve"> contain at least one [1..*] </w:t>
      </w:r>
      <w:r>
        <w:rPr>
          <w:rStyle w:val="XMLnameBold"/>
        </w:rPr>
        <w:t>id</w:t>
      </w:r>
      <w:bookmarkStart w:id="1008" w:name="C_28709"/>
      <w:bookmarkEnd w:id="1008"/>
      <w:r>
        <w:t xml:space="preserve"> (CONF:28709).</w:t>
      </w:r>
    </w:p>
    <w:p w:rsidR="0010155E" w:rsidRDefault="00677205">
      <w:pPr>
        <w:pStyle w:val="Caption"/>
      </w:pPr>
      <w:r>
        <w:t xml:space="preserve">Figure </w:t>
      </w:r>
      <w:r>
        <w:fldChar w:fldCharType="begin"/>
      </w:r>
      <w:r>
        <w:instrText>SEQ Table \* ARABIC</w:instrText>
      </w:r>
      <w:r>
        <w:fldChar w:fldCharType="separate"/>
      </w:r>
      <w:r>
        <w:t>33</w:t>
      </w:r>
      <w:r>
        <w:fldChar w:fldCharType="end"/>
      </w:r>
      <w:r>
        <w:t>: inFulfillmentOf Example</w:t>
      </w:r>
    </w:p>
    <w:p w:rsidR="0010155E" w:rsidRDefault="00677205">
      <w:pPr>
        <w:pStyle w:val="Example"/>
      </w:pPr>
      <w:r>
        <w:t>&lt;inFulfillmentOf&gt;</w:t>
      </w:r>
    </w:p>
    <w:p w:rsidR="0010155E" w:rsidRDefault="00677205">
      <w:pPr>
        <w:pStyle w:val="Example"/>
      </w:pPr>
      <w:r>
        <w:t xml:space="preserve">  &lt;o</w:t>
      </w:r>
      <w:r>
        <w:t>rder&gt;</w:t>
      </w:r>
    </w:p>
    <w:p w:rsidR="0010155E" w:rsidRDefault="00677205">
      <w:pPr>
        <w:pStyle w:val="Example"/>
      </w:pPr>
      <w:r>
        <w:t xml:space="preserve">    &lt;!-- The root identifies the EMR system at the Good Health Internal Medicine Practice --&gt;</w:t>
      </w:r>
    </w:p>
    <w:p w:rsidR="0010155E" w:rsidRDefault="00677205">
      <w:pPr>
        <w:pStyle w:val="Example"/>
      </w:pPr>
      <w:r>
        <w:t xml:space="preserve">    &lt;id extension="Ord12345" root="2.16.840.1.113883.4.6.1234567890.4" /&gt;</w:t>
      </w:r>
    </w:p>
    <w:p w:rsidR="0010155E" w:rsidRDefault="00677205">
      <w:pPr>
        <w:pStyle w:val="Example"/>
      </w:pPr>
      <w:r>
        <w:t xml:space="preserve">  &lt;/order&gt;</w:t>
      </w:r>
    </w:p>
    <w:p w:rsidR="0010155E" w:rsidRDefault="00677205">
      <w:pPr>
        <w:pStyle w:val="Example"/>
      </w:pPr>
      <w:r>
        <w:t>&lt;/inFulfillmentOf&gt;</w:t>
      </w:r>
    </w:p>
    <w:p w:rsidR="0010155E" w:rsidRDefault="00677205">
      <w:pPr>
        <w:pStyle w:val="Heading3"/>
      </w:pPr>
      <w:bookmarkStart w:id="1009" w:name="_Toc363765977"/>
      <w:r>
        <w:t>documentationOf</w:t>
      </w:r>
      <w:bookmarkEnd w:id="1009"/>
    </w:p>
    <w:p w:rsidR="0010155E" w:rsidRDefault="00677205">
      <w:pPr>
        <w:numPr>
          <w:ilvl w:val="0"/>
          <w:numId w:val="22"/>
        </w:numPr>
      </w:pPr>
      <w:r>
        <w:rPr>
          <w:rStyle w:val="keyword"/>
        </w:rPr>
        <w:t>MAY</w:t>
      </w:r>
      <w:r>
        <w:t xml:space="preserve"> contain zero or more [0..*] </w:t>
      </w:r>
      <w:r>
        <w:rPr>
          <w:rStyle w:val="XMLnameBold"/>
        </w:rPr>
        <w:t>docu</w:t>
      </w:r>
      <w:r>
        <w:rPr>
          <w:rStyle w:val="XMLnameBold"/>
        </w:rPr>
        <w:t>mentationOf</w:t>
      </w:r>
      <w:bookmarkStart w:id="1010" w:name="C_28710"/>
      <w:bookmarkEnd w:id="1010"/>
      <w:r>
        <w:t xml:space="preserve"> (CONF:28710).</w:t>
      </w:r>
    </w:p>
    <w:p w:rsidR="0010155E" w:rsidRDefault="00677205">
      <w:pPr>
        <w:numPr>
          <w:ilvl w:val="1"/>
          <w:numId w:val="22"/>
        </w:numPr>
      </w:pPr>
      <w:r>
        <w:lastRenderedPageBreak/>
        <w:t xml:space="preserve">The documentationOf, if present, </w:t>
      </w:r>
      <w:r>
        <w:rPr>
          <w:rStyle w:val="keyword"/>
        </w:rPr>
        <w:t>SHALL</w:t>
      </w:r>
      <w:r>
        <w:t xml:space="preserve"> contain exactly one [1..1] </w:t>
      </w:r>
      <w:r>
        <w:rPr>
          <w:rStyle w:val="XMLnameBold"/>
        </w:rPr>
        <w:t>serviceEvent</w:t>
      </w:r>
      <w:bookmarkStart w:id="1011" w:name="C_28711"/>
      <w:bookmarkEnd w:id="1011"/>
      <w:r>
        <w:t xml:space="preserve"> (CONF:28711).</w:t>
      </w:r>
    </w:p>
    <w:p w:rsidR="0010155E" w:rsidRDefault="00677205">
      <w:pPr>
        <w:pStyle w:val="BodyText"/>
        <w:spacing w:before="120"/>
      </w:pPr>
      <w:r>
        <w:t>The code should be selected from a value set established by the document-level template for a specific type of Patient Generated Document</w:t>
      </w:r>
      <w:r>
        <w:t>.</w:t>
      </w:r>
    </w:p>
    <w:p w:rsidR="0010155E" w:rsidRDefault="00677205">
      <w:pPr>
        <w:numPr>
          <w:ilvl w:val="2"/>
          <w:numId w:val="22"/>
        </w:numPr>
      </w:pPr>
      <w:r>
        <w:t xml:space="preserve">This serviceEvent </w:t>
      </w:r>
      <w:r>
        <w:rPr>
          <w:rStyle w:val="keyword"/>
        </w:rPr>
        <w:t>SHOULD</w:t>
      </w:r>
      <w:r>
        <w:t xml:space="preserve"> contain zero or one [0..1] </w:t>
      </w:r>
      <w:r>
        <w:rPr>
          <w:rStyle w:val="XMLnameBold"/>
        </w:rPr>
        <w:t>code</w:t>
      </w:r>
      <w:bookmarkStart w:id="1012" w:name="C_28712"/>
      <w:bookmarkEnd w:id="1012"/>
      <w:r>
        <w:t xml:space="preserve"> (CONF:28712).</w:t>
      </w:r>
    </w:p>
    <w:p w:rsidR="0010155E" w:rsidRDefault="00677205">
      <w:pPr>
        <w:pStyle w:val="BodyText"/>
        <w:spacing w:before="120"/>
      </w:pPr>
      <w:r>
        <w:t>serviceEvent/performer represents the healthcare providers, allied health professionals or other individuals involved in the current or pertinent historical care of the patient during</w:t>
      </w:r>
      <w:r>
        <w:t xml:space="preserve"> the time span covered by the document</w:t>
      </w:r>
    </w:p>
    <w:p w:rsidR="0010155E" w:rsidRDefault="00677205">
      <w:pPr>
        <w:numPr>
          <w:ilvl w:val="2"/>
          <w:numId w:val="22"/>
        </w:numPr>
      </w:pPr>
      <w:r>
        <w:t xml:space="preserve">This serviceEvent </w:t>
      </w:r>
      <w:r>
        <w:rPr>
          <w:rStyle w:val="keyword"/>
        </w:rPr>
        <w:t>SHOULD</w:t>
      </w:r>
      <w:r>
        <w:t xml:space="preserve"> contain zero or more [0..*] </w:t>
      </w:r>
      <w:r>
        <w:rPr>
          <w:rStyle w:val="XMLnameBold"/>
        </w:rPr>
        <w:t>performer</w:t>
      </w:r>
      <w:bookmarkStart w:id="1013" w:name="C_28713"/>
      <w:bookmarkEnd w:id="1013"/>
      <w:r>
        <w:t xml:space="preserve"> (CONF:28713).</w:t>
      </w:r>
    </w:p>
    <w:p w:rsidR="0010155E" w:rsidRDefault="00677205">
      <w:pPr>
        <w:pStyle w:val="BodyText"/>
        <w:spacing w:before="120"/>
      </w:pPr>
      <w:r>
        <w:t xml:space="preserve">The functionCode SHALL be selected from value set ParticipationType 2.16.840.1.113883.1.11.10901 </w:t>
      </w:r>
    </w:p>
    <w:p w:rsidR="0010155E" w:rsidRDefault="00677205">
      <w:pPr>
        <w:pStyle w:val="BodyText"/>
        <w:spacing w:before="120"/>
      </w:pPr>
      <w:r>
        <w:t>When indicating the performer was the prim</w:t>
      </w:r>
      <w:r>
        <w:t>ary care physician the functionCode shall be =”PCP”</w:t>
      </w:r>
    </w:p>
    <w:p w:rsidR="0010155E" w:rsidRDefault="00677205">
      <w:pPr>
        <w:numPr>
          <w:ilvl w:val="3"/>
          <w:numId w:val="22"/>
        </w:numPr>
      </w:pPr>
      <w:r>
        <w:t xml:space="preserve">The performer, if present, </w:t>
      </w:r>
      <w:r>
        <w:rPr>
          <w:rStyle w:val="keyword"/>
        </w:rPr>
        <w:t>MAY</w:t>
      </w:r>
      <w:r>
        <w:t xml:space="preserve"> contain zero or one [0..1] </w:t>
      </w:r>
      <w:r>
        <w:rPr>
          <w:rStyle w:val="XMLnameBold"/>
        </w:rPr>
        <w:t>functionCode</w:t>
      </w:r>
      <w:bookmarkStart w:id="1014" w:name="C_28714"/>
      <w:bookmarkEnd w:id="1014"/>
      <w:r>
        <w:t xml:space="preserve"> (CONF:28714).</w:t>
      </w:r>
    </w:p>
    <w:p w:rsidR="0010155E" w:rsidRDefault="00677205">
      <w:pPr>
        <w:numPr>
          <w:ilvl w:val="3"/>
          <w:numId w:val="22"/>
        </w:numPr>
      </w:pPr>
      <w:r>
        <w:t xml:space="preserve">The performer, if present, </w:t>
      </w:r>
      <w:r>
        <w:rPr>
          <w:rStyle w:val="keyword"/>
        </w:rPr>
        <w:t>SHALL</w:t>
      </w:r>
      <w:r>
        <w:t xml:space="preserve"> contain exactly one [1..1] </w:t>
      </w:r>
      <w:r>
        <w:rPr>
          <w:rStyle w:val="XMLnameBold"/>
        </w:rPr>
        <w:t>assignedEntity</w:t>
      </w:r>
      <w:bookmarkStart w:id="1015" w:name="C_28715"/>
      <w:bookmarkEnd w:id="1015"/>
      <w:r>
        <w:t xml:space="preserve"> (CONF:28715).</w:t>
      </w:r>
    </w:p>
    <w:p w:rsidR="0010155E" w:rsidRDefault="00677205">
      <w:pPr>
        <w:pStyle w:val="BodyText"/>
        <w:spacing w:before="120"/>
      </w:pPr>
      <w:r>
        <w:t>The combined @root and @extension  attributes record the performer’s identity in a secure, trusted, and unique way.</w:t>
      </w:r>
    </w:p>
    <w:p w:rsidR="0010155E" w:rsidRDefault="00677205">
      <w:pPr>
        <w:numPr>
          <w:ilvl w:val="4"/>
          <w:numId w:val="22"/>
        </w:numPr>
      </w:pPr>
      <w:r>
        <w:t xml:space="preserve">This assignedEntity </w:t>
      </w:r>
      <w:r>
        <w:rPr>
          <w:rStyle w:val="keyword"/>
        </w:rPr>
        <w:t>SHALL</w:t>
      </w:r>
      <w:r>
        <w:t xml:space="preserve"> contain at least one [1..*] </w:t>
      </w:r>
      <w:r>
        <w:rPr>
          <w:rStyle w:val="XMLnameBold"/>
        </w:rPr>
        <w:t>id</w:t>
      </w:r>
      <w:bookmarkStart w:id="1016" w:name="C_28716"/>
      <w:bookmarkEnd w:id="1016"/>
      <w:r>
        <w:t xml:space="preserve"> (CONF:28716).</w:t>
      </w:r>
    </w:p>
    <w:p w:rsidR="0010155E" w:rsidRDefault="00677205">
      <w:pPr>
        <w:pStyle w:val="BodyText"/>
        <w:spacing w:before="120"/>
      </w:pPr>
      <w:r>
        <w:t>If the assignedEntity is an individual, the code SHOULD be selected f</w:t>
      </w:r>
      <w:r>
        <w:t>rom value set PersonalandLegalRelationshipRoleType value set</w:t>
      </w:r>
    </w:p>
    <w:p w:rsidR="0010155E" w:rsidRDefault="00677205">
      <w:pPr>
        <w:numPr>
          <w:ilvl w:val="4"/>
          <w:numId w:val="22"/>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 xml:space="preserve">Personal And Legal Relationship Role </w:t>
        </w:r>
        <w:r>
          <w:rPr>
            <w:rStyle w:val="HyperlinkCourierBold"/>
          </w:rPr>
          <w:t>Type</w:t>
        </w:r>
      </w:hyperlink>
      <w:r>
        <w:rPr>
          <w:rStyle w:val="XMLname"/>
        </w:rPr>
        <w:t xml:space="preserve"> 2.16.840.1.113883.11.20.12.1</w:t>
      </w:r>
      <w:r>
        <w:rPr>
          <w:rStyle w:val="keyword"/>
        </w:rPr>
        <w:t xml:space="preserve"> DYNAMIC</w:t>
      </w:r>
      <w:bookmarkStart w:id="1017" w:name="C_28718"/>
      <w:bookmarkEnd w:id="1017"/>
      <w:r>
        <w:t xml:space="preserve"> (CONF:28718).</w:t>
      </w:r>
    </w:p>
    <w:p w:rsidR="0010155E" w:rsidRDefault="00677205">
      <w:pPr>
        <w:pStyle w:val="Caption"/>
      </w:pPr>
      <w:r>
        <w:lastRenderedPageBreak/>
        <w:t xml:space="preserve">Figure </w:t>
      </w:r>
      <w:r>
        <w:fldChar w:fldCharType="begin"/>
      </w:r>
      <w:r>
        <w:instrText>SEQ Table \* ARABIC</w:instrText>
      </w:r>
      <w:r>
        <w:fldChar w:fldCharType="separate"/>
      </w:r>
      <w:r>
        <w:t>34</w:t>
      </w:r>
      <w:r>
        <w:fldChar w:fldCharType="end"/>
      </w:r>
      <w:r>
        <w:t>: documentationOf/ServiceEvent Example</w:t>
      </w:r>
    </w:p>
    <w:p w:rsidR="0010155E" w:rsidRDefault="00677205">
      <w:pPr>
        <w:pStyle w:val="Example"/>
      </w:pPr>
      <w:r>
        <w:t>&lt;documentationOf typeCode="DOC"&gt;</w:t>
      </w:r>
    </w:p>
    <w:p w:rsidR="0010155E" w:rsidRDefault="00677205">
      <w:pPr>
        <w:pStyle w:val="Example"/>
      </w:pPr>
      <w:r>
        <w:t xml:space="preserve">  &lt;!-- Service Event class code is no longer constrained to be PCPR as with CCD or C-CDA-CCD --&gt;</w:t>
      </w:r>
    </w:p>
    <w:p w:rsidR="0010155E" w:rsidRDefault="00677205">
      <w:pPr>
        <w:pStyle w:val="Example"/>
      </w:pPr>
      <w:r>
        <w:t xml:space="preserve">  &lt;serviceEvent classCode="ACT"&gt;</w:t>
      </w:r>
    </w:p>
    <w:p w:rsidR="0010155E" w:rsidRDefault="00677205">
      <w:pPr>
        <w:pStyle w:val="Example"/>
      </w:pPr>
      <w:r>
        <w:t xml:space="preserve">    &lt;effectiveTime&gt;</w:t>
      </w:r>
    </w:p>
    <w:p w:rsidR="0010155E" w:rsidRDefault="00677205">
      <w:pPr>
        <w:pStyle w:val="Example"/>
      </w:pPr>
      <w:r>
        <w:t xml:space="preserve">      &lt;low value="19551125" /&gt;</w:t>
      </w:r>
    </w:p>
    <w:p w:rsidR="0010155E" w:rsidRDefault="00677205">
      <w:pPr>
        <w:pStyle w:val="Example"/>
      </w:pPr>
      <w:r>
        <w:t xml:space="preserve">      &lt;high value="20121126145000" /&gt;</w:t>
      </w:r>
    </w:p>
    <w:p w:rsidR="0010155E" w:rsidRDefault="00677205">
      <w:pPr>
        <w:pStyle w:val="Example"/>
      </w:pPr>
      <w:r>
        <w:t xml:space="preserve">    &lt;/effectiveTime&gt;</w:t>
      </w:r>
    </w:p>
    <w:p w:rsidR="0010155E" w:rsidRDefault="00677205">
      <w:pPr>
        <w:pStyle w:val="Example"/>
      </w:pPr>
      <w:r>
        <w:t xml:space="preserve">    &lt;performer typeCode="PRF"&gt;</w:t>
      </w:r>
    </w:p>
    <w:p w:rsidR="0010155E" w:rsidRDefault="00677205">
      <w:pPr>
        <w:pStyle w:val="Example"/>
      </w:pPr>
      <w:r>
        <w:t xml:space="preserve">      &lt;functionCode code="PCP" displayName="Primary Care Provider" codeSystem="2.1</w:t>
      </w:r>
      <w:r>
        <w:t>6.840.1.113883.5.88" codeSystemName="Participation Function"&gt;</w:t>
      </w:r>
    </w:p>
    <w:p w:rsidR="0010155E" w:rsidRDefault="00677205">
      <w:pPr>
        <w:pStyle w:val="Example"/>
      </w:pPr>
      <w:r>
        <w:t xml:space="preserve">        &lt;originalText&gt;Primary Care Provider (PCP)&lt;/originalText&gt;</w:t>
      </w:r>
    </w:p>
    <w:p w:rsidR="0010155E" w:rsidRDefault="00677205">
      <w:pPr>
        <w:pStyle w:val="Example"/>
      </w:pPr>
      <w:r>
        <w:t xml:space="preserve">      &lt;/functionCode&gt;</w:t>
      </w:r>
    </w:p>
    <w:p w:rsidR="0010155E" w:rsidRDefault="00677205">
      <w:pPr>
        <w:pStyle w:val="Example"/>
      </w:pPr>
      <w:r>
        <w:t xml:space="preserve">      &lt;time&gt;</w:t>
      </w:r>
    </w:p>
    <w:p w:rsidR="0010155E" w:rsidRDefault="00677205">
      <w:pPr>
        <w:pStyle w:val="Example"/>
      </w:pPr>
      <w:r>
        <w:t xml:space="preserve">        &lt;low value="201101" /&gt;</w:t>
      </w:r>
    </w:p>
    <w:p w:rsidR="0010155E" w:rsidRDefault="00677205">
      <w:pPr>
        <w:pStyle w:val="Example"/>
      </w:pPr>
      <w:r>
        <w:t xml:space="preserve">      &lt;/time&gt;</w:t>
      </w:r>
    </w:p>
    <w:p w:rsidR="0010155E" w:rsidRDefault="00677205">
      <w:pPr>
        <w:pStyle w:val="Example"/>
      </w:pPr>
      <w:r>
        <w:t xml:space="preserve">      &lt;assignedEntity&gt;</w:t>
      </w:r>
    </w:p>
    <w:p w:rsidR="0010155E" w:rsidRDefault="00677205">
      <w:pPr>
        <w:pStyle w:val="Example"/>
      </w:pPr>
      <w:r>
        <w:t xml:space="preserve">        &lt;!-- Unique/truste</w:t>
      </w:r>
      <w:r>
        <w:t>d id using HL7 example OID. --&gt;</w:t>
      </w:r>
    </w:p>
    <w:p w:rsidR="0010155E" w:rsidRDefault="00677205">
      <w:pPr>
        <w:pStyle w:val="Example"/>
      </w:pPr>
      <w:r>
        <w:t xml:space="preserve">        &lt;id extension="999.4" root="2.16.840.1.113883.19" /&gt;</w:t>
      </w:r>
    </w:p>
    <w:p w:rsidR="0010155E" w:rsidRDefault="00677205">
      <w:pPr>
        <w:pStyle w:val="Example"/>
      </w:pPr>
      <w:r>
        <w:t xml:space="preserve">        &lt;!-- The physician's NPI number --&gt;</w:t>
      </w:r>
    </w:p>
    <w:p w:rsidR="0010155E" w:rsidRDefault="00677205">
      <w:pPr>
        <w:pStyle w:val="Example"/>
      </w:pPr>
      <w:r>
        <w:t xml:space="preserve">        &lt;id extension="1122334455" root="2.16.840.1.113883.4.6" /&gt;</w:t>
      </w:r>
    </w:p>
    <w:p w:rsidR="0010155E" w:rsidRDefault="00677205">
      <w:pPr>
        <w:pStyle w:val="Example"/>
      </w:pPr>
      <w:r>
        <w:t xml:space="preserve">        &lt;!-- Type of Physician --&gt;</w:t>
      </w:r>
    </w:p>
    <w:p w:rsidR="0010155E" w:rsidRDefault="00677205">
      <w:pPr>
        <w:pStyle w:val="Example"/>
      </w:pPr>
      <w:r>
        <w:t xml:space="preserve">        &lt;</w:t>
      </w:r>
      <w:r>
        <w:t>code code="207R00000X" displayName="Internal Medicine" codeSystemName="NUCC Health Care Provider Taxonomy" codeSystem="2.16.840.1.113883.6.101" /&gt;</w:t>
      </w:r>
    </w:p>
    <w:p w:rsidR="0010155E" w:rsidRDefault="00677205">
      <w:pPr>
        <w:pStyle w:val="Example"/>
      </w:pPr>
      <w:r>
        <w:t xml:space="preserve">        &lt;addr&gt;</w:t>
      </w:r>
    </w:p>
    <w:p w:rsidR="0010155E" w:rsidRDefault="00677205">
      <w:pPr>
        <w:pStyle w:val="Example"/>
      </w:pPr>
      <w:r>
        <w:t xml:space="preserve">          &lt;streetAddressLine&gt;100 Health Drive&lt;/streetAddressLine&gt;</w:t>
      </w:r>
    </w:p>
    <w:p w:rsidR="0010155E" w:rsidRDefault="00677205">
      <w:pPr>
        <w:pStyle w:val="Example"/>
      </w:pPr>
      <w:r>
        <w:t xml:space="preserve">          &lt;city&gt;Boston&lt;/city</w:t>
      </w:r>
      <w:r>
        <w:t>&gt;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&lt;telecom use="WP" value="tel:(781)555-1212"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&lt;prefix&gt;Dr.&lt;/prefix&gt;</w:t>
      </w:r>
    </w:p>
    <w:p w:rsidR="0010155E" w:rsidRDefault="00677205">
      <w:pPr>
        <w:pStyle w:val="Example"/>
      </w:pPr>
      <w:r>
        <w:t xml:space="preserve">      </w:t>
      </w:r>
      <w:r>
        <w:t xml:space="preserve">      &lt;given&gt;Patricia&lt;/given&gt;</w:t>
      </w:r>
    </w:p>
    <w:p w:rsidR="0010155E" w:rsidRDefault="00677205">
      <w:pPr>
        <w:pStyle w:val="Example"/>
      </w:pPr>
      <w:r>
        <w:t xml:space="preserve">            &lt;family&gt;Primary&lt;/family&gt;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&lt;representedOrganization&gt;</w:t>
      </w:r>
    </w:p>
    <w:p w:rsidR="0010155E" w:rsidRDefault="00677205">
      <w:pPr>
        <w:pStyle w:val="Example"/>
      </w:pPr>
      <w:r>
        <w:t xml:space="preserve">          &lt;!-- Unique/Trusted id using HL7 example OID. --&gt;</w:t>
      </w:r>
    </w:p>
    <w:p w:rsidR="0010155E" w:rsidRDefault="00677205">
      <w:pPr>
        <w:pStyle w:val="Example"/>
      </w:pPr>
      <w:r>
        <w:t xml:space="preserve">          &lt;</w:t>
      </w:r>
      <w:r>
        <w:t>id extension="999.2" root="2.16.840.1.113883.19" /&gt;</w:t>
      </w:r>
    </w:p>
    <w:p w:rsidR="0010155E" w:rsidRDefault="00677205">
      <w:pPr>
        <w:pStyle w:val="Example"/>
      </w:pPr>
      <w:r>
        <w:t xml:space="preserve">          &lt;name&gt;Good Health Internal Medicine&lt;/name&gt;</w:t>
      </w:r>
    </w:p>
    <w:p w:rsidR="0010155E" w:rsidRDefault="00677205">
      <w:pPr>
        <w:pStyle w:val="Example"/>
      </w:pPr>
      <w:r>
        <w:t xml:space="preserve">          &lt;telecom use="WP" value="tel:(781)555-1212" /&gt;</w:t>
      </w:r>
    </w:p>
    <w:p w:rsidR="0010155E" w:rsidRDefault="00677205">
      <w:pPr>
        <w:pStyle w:val="Example"/>
      </w:pPr>
      <w:r>
        <w:t xml:space="preserve">          &lt;addr&gt;</w:t>
      </w:r>
    </w:p>
    <w:p w:rsidR="0010155E" w:rsidRDefault="00677205">
      <w:pPr>
        <w:pStyle w:val="Example"/>
      </w:pPr>
      <w:r>
        <w:t xml:space="preserve">            &lt;streetAddressLine&gt;100 Health Drive&lt;/streetAddressLine&gt;</w:t>
      </w:r>
    </w:p>
    <w:p w:rsidR="0010155E" w:rsidRDefault="00677205">
      <w:pPr>
        <w:pStyle w:val="Example"/>
      </w:pPr>
      <w:r>
        <w:t xml:space="preserve">         </w:t>
      </w:r>
      <w:r>
        <w:t xml:space="preserve">   &lt;city&gt;Boston&lt;/city&gt;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&lt;country&gt;USA&lt;/country&gt;</w:t>
      </w:r>
    </w:p>
    <w:p w:rsidR="0010155E" w:rsidRDefault="00677205">
      <w:pPr>
        <w:pStyle w:val="Example"/>
      </w:pPr>
      <w:r>
        <w:t xml:space="preserve">          &lt;/addr&gt;</w:t>
      </w:r>
    </w:p>
    <w:p w:rsidR="0010155E" w:rsidRDefault="00677205">
      <w:pPr>
        <w:pStyle w:val="Example"/>
      </w:pPr>
      <w:r>
        <w:t xml:space="preserve">        &lt;/representedOrganization&gt;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lastRenderedPageBreak/>
        <w:t xml:space="preserve">    &lt;performer typeCode="PRF"&gt;</w:t>
      </w:r>
    </w:p>
    <w:p w:rsidR="0010155E" w:rsidRDefault="00677205">
      <w:pPr>
        <w:pStyle w:val="Example"/>
      </w:pPr>
      <w:r>
        <w:t xml:space="preserve">      &lt;functionCode code="PCP" displayName="Primary Care Provider" codeSystem="2.16.840.1.113883.5.88" codeSystemName="Participation Function"&gt;</w:t>
      </w:r>
    </w:p>
    <w:p w:rsidR="0010155E" w:rsidRDefault="00677205">
      <w:pPr>
        <w:pStyle w:val="Example"/>
      </w:pPr>
      <w:r>
        <w:t xml:space="preserve">        &lt;originalText&gt;Primary Care Provider (PCP)&lt;/originalText&gt;</w:t>
      </w:r>
    </w:p>
    <w:p w:rsidR="0010155E" w:rsidRDefault="00677205">
      <w:pPr>
        <w:pStyle w:val="Example"/>
      </w:pPr>
      <w:r>
        <w:t xml:space="preserve">      &lt;/functionCode&gt;</w:t>
      </w:r>
    </w:p>
    <w:p w:rsidR="0010155E" w:rsidRDefault="00677205">
      <w:pPr>
        <w:pStyle w:val="Example"/>
      </w:pPr>
      <w:r>
        <w:t xml:space="preserve">      &lt;time&gt;</w:t>
      </w:r>
    </w:p>
    <w:p w:rsidR="0010155E" w:rsidRDefault="00677205">
      <w:pPr>
        <w:pStyle w:val="Example"/>
      </w:pPr>
      <w:r>
        <w:t xml:space="preserve">        &lt;low</w:t>
      </w:r>
      <w:r>
        <w:t xml:space="preserve"> value="1971" /&gt;</w:t>
      </w:r>
    </w:p>
    <w:p w:rsidR="0010155E" w:rsidRDefault="00677205">
      <w:pPr>
        <w:pStyle w:val="Example"/>
      </w:pPr>
      <w:r>
        <w:t xml:space="preserve">        &lt;high value="201101" /&gt;</w:t>
      </w:r>
    </w:p>
    <w:p w:rsidR="0010155E" w:rsidRDefault="00677205">
      <w:pPr>
        <w:pStyle w:val="Example"/>
      </w:pPr>
      <w:r>
        <w:t xml:space="preserve">      &lt;/time&gt;</w:t>
      </w:r>
    </w:p>
    <w:p w:rsidR="0010155E" w:rsidRDefault="00677205">
      <w:pPr>
        <w:pStyle w:val="Example"/>
      </w:pPr>
      <w:r>
        <w:t xml:space="preserve">      &lt;assignedEntity&gt;</w:t>
      </w:r>
    </w:p>
    <w:p w:rsidR="0010155E" w:rsidRDefault="00677205">
      <w:pPr>
        <w:pStyle w:val="Example"/>
      </w:pPr>
      <w:r>
        <w:t xml:space="preserve">        &lt;!-- Unique/trusted id using HL7 example OID. --&gt;</w:t>
      </w:r>
    </w:p>
    <w:p w:rsidR="0010155E" w:rsidRDefault="00677205">
      <w:pPr>
        <w:pStyle w:val="Example"/>
      </w:pPr>
      <w:r>
        <w:t xml:space="preserve">        &lt;id extension="99.5" root="2.16.840.1.113883.19" /&gt;</w:t>
      </w:r>
    </w:p>
    <w:p w:rsidR="0010155E" w:rsidRDefault="00677205">
      <w:pPr>
        <w:pStyle w:val="Example"/>
      </w:pPr>
      <w:r>
        <w:t xml:space="preserve">        &lt;!-- The physician's NPI number --&gt;</w:t>
      </w:r>
    </w:p>
    <w:p w:rsidR="0010155E" w:rsidRDefault="00677205">
      <w:pPr>
        <w:pStyle w:val="Example"/>
      </w:pPr>
      <w:r>
        <w:t xml:space="preserve">        </w:t>
      </w:r>
      <w:r>
        <w:t>&lt;id extension="1122334466" root="2.16.840.1.113883.4.6" /&gt;</w:t>
      </w:r>
    </w:p>
    <w:p w:rsidR="0010155E" w:rsidRDefault="00677205">
      <w:pPr>
        <w:pStyle w:val="Example"/>
      </w:pPr>
      <w:r>
        <w:t xml:space="preserve">        &lt;!-- Type of Physician --&gt;</w:t>
      </w:r>
    </w:p>
    <w:p w:rsidR="0010155E" w:rsidRDefault="00677205">
      <w:pPr>
        <w:pStyle w:val="Example"/>
      </w:pPr>
      <w:r>
        <w:t xml:space="preserve">        &lt;code code="207Q00000X" displayName="Family Medicine" codeSystemName="NUCC Health Care Provider Taxonomy" codeSystem="2.16.840.1.113883.6.101"&gt;</w:t>
      </w:r>
    </w:p>
    <w:p w:rsidR="0010155E" w:rsidRDefault="00677205">
      <w:pPr>
        <w:pStyle w:val="Example"/>
      </w:pPr>
      <w:r>
        <w:t xml:space="preserve">          </w:t>
      </w:r>
      <w:r>
        <w:t>&lt;originalText&gt;General Practitioner&lt;/originalText&gt;</w:t>
      </w:r>
    </w:p>
    <w:p w:rsidR="0010155E" w:rsidRDefault="00677205">
      <w:pPr>
        <w:pStyle w:val="Example"/>
      </w:pPr>
      <w:r>
        <w:t xml:space="preserve">        &lt;/code&gt;</w:t>
      </w:r>
    </w:p>
    <w:p w:rsidR="0010155E" w:rsidRDefault="00677205">
      <w:pPr>
        <w:pStyle w:val="Example"/>
      </w:pPr>
      <w:r>
        <w:t xml:space="preserve">        &lt;addr&gt;</w:t>
      </w:r>
    </w:p>
    <w:p w:rsidR="0010155E" w:rsidRDefault="00677205">
      <w:pPr>
        <w:pStyle w:val="Example"/>
      </w:pPr>
      <w:r>
        <w:t xml:space="preserve">          &lt;streetAddressLine&gt;103 Rue Champlain&lt;/streetAddressLine&gt;</w:t>
      </w:r>
    </w:p>
    <w:p w:rsidR="0010155E" w:rsidRDefault="00677205">
      <w:pPr>
        <w:pStyle w:val="Example"/>
      </w:pPr>
      <w:r>
        <w:t xml:space="preserve">          &lt;city&gt;Roxboro&lt;/city&gt;</w:t>
      </w:r>
    </w:p>
    <w:p w:rsidR="0010155E" w:rsidRDefault="00677205">
      <w:pPr>
        <w:pStyle w:val="Example"/>
      </w:pPr>
      <w:r>
        <w:t xml:space="preserve">          &lt;state&gt;QC&lt;/state&gt;</w:t>
      </w:r>
    </w:p>
    <w:p w:rsidR="0010155E" w:rsidRDefault="00677205">
      <w:pPr>
        <w:pStyle w:val="Example"/>
      </w:pPr>
      <w:r>
        <w:t xml:space="preserve">          &lt;postalCode&gt;H8Y 3S6&lt;/postalCode&gt;</w:t>
      </w:r>
    </w:p>
    <w:p w:rsidR="0010155E" w:rsidRDefault="00677205">
      <w:pPr>
        <w:pStyle w:val="Example"/>
      </w:pPr>
      <w:r>
        <w:t xml:space="preserve">      </w:t>
      </w:r>
      <w:r>
        <w:t xml:space="preserve">    &lt;country&gt;CAN&lt;/country&gt;</w:t>
      </w:r>
    </w:p>
    <w:p w:rsidR="0010155E" w:rsidRDefault="00677205">
      <w:pPr>
        <w:pStyle w:val="Example"/>
      </w:pPr>
      <w:r>
        <w:t xml:space="preserve">        &lt;/addr&gt;</w:t>
      </w:r>
    </w:p>
    <w:p w:rsidR="0010155E" w:rsidRDefault="00677205">
      <w:pPr>
        <w:pStyle w:val="Example"/>
      </w:pPr>
      <w:r>
        <w:t xml:space="preserve">        &lt;telecom use="WP" value="tel:514-555-1212"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&lt;prefix&gt;Dr.&lt;/prefix&gt;</w:t>
      </w:r>
    </w:p>
    <w:p w:rsidR="0010155E" w:rsidRDefault="00677205">
      <w:pPr>
        <w:pStyle w:val="Example"/>
      </w:pPr>
      <w:r>
        <w:t xml:space="preserve">            &lt;given&gt;Fay&lt;/given&gt;</w:t>
      </w:r>
    </w:p>
    <w:p w:rsidR="0010155E" w:rsidRDefault="00677205">
      <w:pPr>
        <w:pStyle w:val="Example"/>
      </w:pPr>
      <w:r>
        <w:t xml:space="preserve">            &lt;family&gt;Family&lt;/family&gt;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&lt;representedOrganization&gt;</w:t>
      </w:r>
    </w:p>
    <w:p w:rsidR="0010155E" w:rsidRDefault="00677205">
      <w:pPr>
        <w:pStyle w:val="Example"/>
      </w:pPr>
      <w:r>
        <w:t xml:space="preserve">          &lt;!-- Unique/Trusted id using HL7 example OID. --&gt;</w:t>
      </w:r>
    </w:p>
    <w:p w:rsidR="0010155E" w:rsidRDefault="00677205">
      <w:pPr>
        <w:pStyle w:val="Example"/>
      </w:pPr>
      <w:r>
        <w:t xml:space="preserve">          &lt;id extension="999.5" root="2.16.840.1.113883.19" /&gt;</w:t>
      </w:r>
    </w:p>
    <w:p w:rsidR="0010155E" w:rsidRDefault="00677205">
      <w:pPr>
        <w:pStyle w:val="Example"/>
      </w:pPr>
      <w:r>
        <w:t xml:space="preserve">          &lt;name&gt;Roxboro Family Practice&lt;/name&gt;</w:t>
      </w:r>
    </w:p>
    <w:p w:rsidR="0010155E" w:rsidRDefault="00677205">
      <w:pPr>
        <w:pStyle w:val="Example"/>
      </w:pPr>
      <w:r>
        <w:t xml:space="preserve">          &lt;</w:t>
      </w:r>
      <w:r>
        <w:t>telecom use="WP" value="tel:514-555-1212" /&gt;</w:t>
      </w:r>
    </w:p>
    <w:p w:rsidR="0010155E" w:rsidRDefault="00677205">
      <w:pPr>
        <w:pStyle w:val="Example"/>
      </w:pPr>
      <w:r>
        <w:t xml:space="preserve">          &lt;addr&gt;</w:t>
      </w:r>
    </w:p>
    <w:p w:rsidR="0010155E" w:rsidRDefault="00677205">
      <w:pPr>
        <w:pStyle w:val="Example"/>
      </w:pPr>
      <w:r>
        <w:t xml:space="preserve">            &lt;streetAddressLine&gt;103 Rue Champlain&lt;/streetAddressLine&gt;</w:t>
      </w:r>
    </w:p>
    <w:p w:rsidR="0010155E" w:rsidRDefault="00677205">
      <w:pPr>
        <w:pStyle w:val="Example"/>
      </w:pPr>
      <w:r>
        <w:t xml:space="preserve">            &lt;city&gt;Roxboro&lt;/city&gt;</w:t>
      </w:r>
    </w:p>
    <w:p w:rsidR="0010155E" w:rsidRDefault="00677205">
      <w:pPr>
        <w:pStyle w:val="Example"/>
      </w:pPr>
      <w:r>
        <w:t xml:space="preserve">            &lt;state&gt;QC&lt;/state&gt;</w:t>
      </w:r>
    </w:p>
    <w:p w:rsidR="0010155E" w:rsidRDefault="00677205">
      <w:pPr>
        <w:pStyle w:val="Example"/>
      </w:pPr>
      <w:r>
        <w:t xml:space="preserve">            &lt;postalCode&gt;H8Y 3S6&lt;/postalCode&gt;</w:t>
      </w:r>
    </w:p>
    <w:p w:rsidR="0010155E" w:rsidRDefault="00677205">
      <w:pPr>
        <w:pStyle w:val="Example"/>
      </w:pPr>
      <w:r>
        <w:t xml:space="preserve">            &lt;coun</w:t>
      </w:r>
      <w:r>
        <w:t>try&gt;CAN&lt;/country&gt;</w:t>
      </w:r>
    </w:p>
    <w:p w:rsidR="0010155E" w:rsidRDefault="00677205">
      <w:pPr>
        <w:pStyle w:val="Example"/>
      </w:pPr>
      <w:r>
        <w:t xml:space="preserve">          &lt;/addr&gt;</w:t>
      </w:r>
    </w:p>
    <w:p w:rsidR="0010155E" w:rsidRDefault="00677205">
      <w:pPr>
        <w:pStyle w:val="Example"/>
      </w:pPr>
      <w:r>
        <w:t xml:space="preserve">        &lt;/representedOrganization&gt;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t xml:space="preserve">    &lt;performer typeCode="PRF"&gt;</w:t>
      </w:r>
    </w:p>
    <w:p w:rsidR="0010155E" w:rsidRDefault="00677205">
      <w:pPr>
        <w:pStyle w:val="Example"/>
      </w:pPr>
      <w:r>
        <w:t xml:space="preserve">      &lt;functionCode code="PCP" displayName="Primary Care Provider" codeSystem="2.16.840.1.113883.5.88" codeSystem</w:t>
      </w:r>
      <w:r>
        <w:t>Name="Participation Function"&gt;</w:t>
      </w:r>
    </w:p>
    <w:p w:rsidR="0010155E" w:rsidRDefault="00677205">
      <w:pPr>
        <w:pStyle w:val="Example"/>
      </w:pPr>
      <w:r>
        <w:t xml:space="preserve">        &lt;originalText&gt;Primary Care Provider (PCP)&lt;/originalText&gt;</w:t>
      </w:r>
    </w:p>
    <w:p w:rsidR="0010155E" w:rsidRDefault="00677205">
      <w:pPr>
        <w:pStyle w:val="Example"/>
      </w:pPr>
      <w:r>
        <w:t xml:space="preserve">      &lt;/functionCode&gt;</w:t>
      </w:r>
    </w:p>
    <w:p w:rsidR="0010155E" w:rsidRDefault="00677205">
      <w:pPr>
        <w:pStyle w:val="Example"/>
      </w:pPr>
      <w:r>
        <w:t xml:space="preserve">      &lt;time&gt;</w:t>
      </w:r>
    </w:p>
    <w:p w:rsidR="0010155E" w:rsidRDefault="00677205">
      <w:pPr>
        <w:pStyle w:val="Example"/>
      </w:pPr>
      <w:r>
        <w:t xml:space="preserve">        &lt;low value="19551125" /&gt;</w:t>
      </w:r>
    </w:p>
    <w:p w:rsidR="0010155E" w:rsidRDefault="00677205">
      <w:pPr>
        <w:pStyle w:val="Example"/>
      </w:pPr>
      <w:r>
        <w:lastRenderedPageBreak/>
        <w:t xml:space="preserve">        &lt;high value="1971" /&gt;</w:t>
      </w:r>
    </w:p>
    <w:p w:rsidR="0010155E" w:rsidRDefault="00677205">
      <w:pPr>
        <w:pStyle w:val="Example"/>
      </w:pPr>
      <w:r>
        <w:t xml:space="preserve">      &lt;/time&gt;</w:t>
      </w:r>
    </w:p>
    <w:p w:rsidR="0010155E" w:rsidRDefault="00677205">
      <w:pPr>
        <w:pStyle w:val="Example"/>
      </w:pPr>
      <w:r>
        <w:t xml:space="preserve">      &lt;assignedEntity&gt;</w:t>
      </w:r>
    </w:p>
    <w:p w:rsidR="0010155E" w:rsidRDefault="00677205">
      <w:pPr>
        <w:pStyle w:val="Example"/>
      </w:pPr>
      <w:r>
        <w:t xml:space="preserve">        &lt;</w:t>
      </w:r>
      <w:r>
        <w:t>!-- Unique/Trusted id using HL7 example OID. --&gt;</w:t>
      </w:r>
    </w:p>
    <w:p w:rsidR="0010155E" w:rsidRDefault="00677205">
      <w:pPr>
        <w:pStyle w:val="Example"/>
      </w:pPr>
      <w:r>
        <w:t xml:space="preserve">        &lt;id extension="999.6" root="2.16.840.1.113883.19" /&gt;</w:t>
      </w:r>
    </w:p>
    <w:p w:rsidR="0010155E" w:rsidRDefault="00677205">
      <w:pPr>
        <w:pStyle w:val="Example"/>
      </w:pPr>
      <w:r>
        <w:t xml:space="preserve">        &lt;!-- The physician's NPI number --&gt;</w:t>
      </w:r>
    </w:p>
    <w:p w:rsidR="0010155E" w:rsidRDefault="00677205">
      <w:pPr>
        <w:pStyle w:val="Example"/>
      </w:pPr>
      <w:r>
        <w:t xml:space="preserve">        &lt;id extension="1122334477" root="2.16.840.1.113883.4.6" /&gt;</w:t>
      </w:r>
    </w:p>
    <w:p w:rsidR="0010155E" w:rsidRDefault="00677205">
      <w:pPr>
        <w:pStyle w:val="Example"/>
      </w:pPr>
      <w:r>
        <w:t xml:space="preserve">        &lt;!-- Type of Physician --&gt;</w:t>
      </w:r>
    </w:p>
    <w:p w:rsidR="0010155E" w:rsidRDefault="00677205">
      <w:pPr>
        <w:pStyle w:val="Example"/>
      </w:pPr>
      <w:r>
        <w:t xml:space="preserve">        &lt;code code="208000000X" displayName="Pediatrics" codeSystemName="NUCC Health Care Provider Taxonomy" codeSystem="2.16.840.1.113883.6.101"&gt;</w:t>
      </w:r>
    </w:p>
    <w:p w:rsidR="0010155E" w:rsidRDefault="00677205">
      <w:pPr>
        <w:pStyle w:val="Example"/>
      </w:pPr>
      <w:r>
        <w:t xml:space="preserve">          &lt;originalText&gt;Pediatrician&lt;/originalText&gt;</w:t>
      </w:r>
    </w:p>
    <w:p w:rsidR="0010155E" w:rsidRDefault="00677205">
      <w:pPr>
        <w:pStyle w:val="Example"/>
      </w:pPr>
      <w:r>
        <w:t xml:space="preserve">        &lt;/code&gt;</w:t>
      </w:r>
    </w:p>
    <w:p w:rsidR="0010155E" w:rsidRDefault="00677205">
      <w:pPr>
        <w:pStyle w:val="Example"/>
      </w:pPr>
      <w:r>
        <w:t xml:space="preserve">        &lt;addr&gt;</w:t>
      </w:r>
    </w:p>
    <w:p w:rsidR="0010155E" w:rsidRDefault="00677205">
      <w:pPr>
        <w:pStyle w:val="Example"/>
      </w:pPr>
      <w:r>
        <w:t xml:space="preserve">          &lt;streetAddressLi</w:t>
      </w:r>
      <w:r>
        <w:t>ne&gt;10 Rue De Seville&lt;/streetAddressLine&gt;</w:t>
      </w:r>
    </w:p>
    <w:p w:rsidR="0010155E" w:rsidRDefault="00677205">
      <w:pPr>
        <w:pStyle w:val="Example"/>
      </w:pPr>
      <w:r>
        <w:t xml:space="preserve">          &lt;city&gt;Pointe-Claire&lt;/city&gt;</w:t>
      </w:r>
    </w:p>
    <w:p w:rsidR="0010155E" w:rsidRDefault="00677205">
      <w:pPr>
        <w:pStyle w:val="Example"/>
      </w:pPr>
      <w:r>
        <w:t xml:space="preserve">          &lt;state&gt;QC&lt;/state&gt;</w:t>
      </w:r>
    </w:p>
    <w:p w:rsidR="0010155E" w:rsidRDefault="00677205">
      <w:pPr>
        <w:pStyle w:val="Example"/>
      </w:pPr>
      <w:r>
        <w:t xml:space="preserve">          &lt;postalCode&gt;H9R 1E9&lt;/postalCode&gt;</w:t>
      </w:r>
    </w:p>
    <w:p w:rsidR="0010155E" w:rsidRDefault="00677205">
      <w:pPr>
        <w:pStyle w:val="Example"/>
      </w:pPr>
      <w:r>
        <w:t xml:space="preserve">          &lt;country&gt;CAN&lt;/country&gt;</w:t>
      </w:r>
    </w:p>
    <w:p w:rsidR="0010155E" w:rsidRDefault="00677205">
      <w:pPr>
        <w:pStyle w:val="Example"/>
      </w:pPr>
      <w:r>
        <w:t xml:space="preserve">        &lt;/addr&gt;</w:t>
      </w:r>
    </w:p>
    <w:p w:rsidR="0010155E" w:rsidRDefault="00677205">
      <w:pPr>
        <w:pStyle w:val="Example"/>
      </w:pPr>
      <w:r>
        <w:t xml:space="preserve">        &lt;telecom use="WP" value="tel:514-333-1234" /&gt;</w:t>
      </w:r>
    </w:p>
    <w:p w:rsidR="0010155E" w:rsidRDefault="00677205">
      <w:pPr>
        <w:pStyle w:val="Example"/>
      </w:pPr>
      <w:r>
        <w:t xml:space="preserve">    </w:t>
      </w:r>
      <w:r>
        <w:t xml:space="preserve">    &lt;assignedPerson&gt;</w:t>
      </w:r>
    </w:p>
    <w:p w:rsidR="0010155E" w:rsidRDefault="00677205">
      <w:pPr>
        <w:pStyle w:val="Example"/>
      </w:pPr>
      <w:r>
        <w:t xml:space="preserve">          &lt;name&gt;</w:t>
      </w:r>
    </w:p>
    <w:p w:rsidR="0010155E" w:rsidRDefault="00677205">
      <w:pPr>
        <w:pStyle w:val="Example"/>
      </w:pPr>
      <w:r>
        <w:t xml:space="preserve">            &lt;prefix&gt;Dr.&lt;/prefix&gt;</w:t>
      </w:r>
    </w:p>
    <w:p w:rsidR="0010155E" w:rsidRDefault="00677205">
      <w:pPr>
        <w:pStyle w:val="Example"/>
      </w:pPr>
      <w:r>
        <w:t xml:space="preserve">            &lt;given&gt;Karen&lt;/given&gt;</w:t>
      </w:r>
    </w:p>
    <w:p w:rsidR="0010155E" w:rsidRDefault="00677205">
      <w:pPr>
        <w:pStyle w:val="Example"/>
      </w:pPr>
      <w:r>
        <w:t xml:space="preserve">            &lt;family&gt;Kidder&lt;/family&gt;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&lt;representedOrganization&gt;</w:t>
      </w:r>
    </w:p>
    <w:p w:rsidR="0010155E" w:rsidRDefault="00677205">
      <w:pPr>
        <w:pStyle w:val="Example"/>
      </w:pPr>
      <w:r>
        <w:t xml:space="preserve">          &lt;!-- Unique/Trusted id using</w:t>
      </w:r>
      <w:r>
        <w:t xml:space="preserve"> HL7 example OID --&gt;</w:t>
      </w:r>
    </w:p>
    <w:p w:rsidR="0010155E" w:rsidRDefault="00677205">
      <w:pPr>
        <w:pStyle w:val="Example"/>
      </w:pPr>
      <w:r>
        <w:t xml:space="preserve">          &lt;id extension="999.7" root="2.16.840.1.113883.19" /&gt;</w:t>
      </w:r>
    </w:p>
    <w:p w:rsidR="0010155E" w:rsidRDefault="00677205">
      <w:pPr>
        <w:pStyle w:val="Example"/>
      </w:pPr>
      <w:r>
        <w:t xml:space="preserve">          &lt;name&gt;Pointe-Claire Pediatrics&lt;/name&gt;</w:t>
      </w:r>
    </w:p>
    <w:p w:rsidR="0010155E" w:rsidRDefault="00677205">
      <w:pPr>
        <w:pStyle w:val="Example"/>
      </w:pPr>
      <w:r>
        <w:t xml:space="preserve">          &lt;telecom use="WP" value="tel:514-333-1234" /&gt;</w:t>
      </w:r>
    </w:p>
    <w:p w:rsidR="0010155E" w:rsidRDefault="00677205">
      <w:pPr>
        <w:pStyle w:val="Example"/>
      </w:pPr>
      <w:r>
        <w:t xml:space="preserve">          &lt;addr&gt;</w:t>
      </w:r>
    </w:p>
    <w:p w:rsidR="0010155E" w:rsidRDefault="00677205">
      <w:pPr>
        <w:pStyle w:val="Example"/>
      </w:pPr>
      <w:r>
        <w:t xml:space="preserve">            &lt;streetAddressLine&gt;10 Rue De Seville&lt;</w:t>
      </w:r>
      <w:r>
        <w:t>/streetAddressLine&gt;</w:t>
      </w:r>
    </w:p>
    <w:p w:rsidR="0010155E" w:rsidRDefault="00677205">
      <w:pPr>
        <w:pStyle w:val="Example"/>
      </w:pPr>
      <w:r>
        <w:t xml:space="preserve">            &lt;city&gt;Pointe-Claire&lt;/city&gt;</w:t>
      </w:r>
    </w:p>
    <w:p w:rsidR="0010155E" w:rsidRDefault="00677205">
      <w:pPr>
        <w:pStyle w:val="Example"/>
      </w:pPr>
      <w:r>
        <w:t xml:space="preserve">            &lt;state&gt;QC&lt;/state&gt;</w:t>
      </w:r>
    </w:p>
    <w:p w:rsidR="0010155E" w:rsidRDefault="00677205">
      <w:pPr>
        <w:pStyle w:val="Example"/>
      </w:pPr>
      <w:r>
        <w:t xml:space="preserve">            &lt;postalCode&gt;H9R 1E9&lt;/postalCode&gt;</w:t>
      </w:r>
    </w:p>
    <w:p w:rsidR="0010155E" w:rsidRDefault="00677205">
      <w:pPr>
        <w:pStyle w:val="Example"/>
      </w:pPr>
      <w:r>
        <w:t xml:space="preserve">            &lt;country&gt;CAN&lt;/country&gt;</w:t>
      </w:r>
    </w:p>
    <w:p w:rsidR="0010155E" w:rsidRDefault="00677205">
      <w:pPr>
        <w:pStyle w:val="Example"/>
      </w:pPr>
      <w:r>
        <w:t xml:space="preserve">          &lt;/addr&gt;</w:t>
      </w:r>
    </w:p>
    <w:p w:rsidR="0010155E" w:rsidRDefault="00677205">
      <w:pPr>
        <w:pStyle w:val="Example"/>
      </w:pPr>
      <w:r>
        <w:t xml:space="preserve">        &lt;/representedOrganization&gt;</w:t>
      </w:r>
    </w:p>
    <w:p w:rsidR="0010155E" w:rsidRDefault="00677205">
      <w:pPr>
        <w:pStyle w:val="Example"/>
      </w:pPr>
      <w:r>
        <w:t xml:space="preserve">      &lt;/assignedEntity&gt;</w:t>
      </w:r>
    </w:p>
    <w:p w:rsidR="0010155E" w:rsidRDefault="00677205">
      <w:pPr>
        <w:pStyle w:val="Example"/>
      </w:pPr>
      <w:r>
        <w:t xml:space="preserve">    &lt;</w:t>
      </w:r>
      <w:r>
        <w:t>/performer&gt;</w:t>
      </w:r>
    </w:p>
    <w:p w:rsidR="0010155E" w:rsidRDefault="00677205">
      <w:pPr>
        <w:pStyle w:val="Example"/>
      </w:pPr>
      <w:r>
        <w:t xml:space="preserve">  &lt;/serviceEvent&gt;</w:t>
      </w:r>
    </w:p>
    <w:p w:rsidR="0010155E" w:rsidRDefault="00677205">
      <w:pPr>
        <w:pStyle w:val="Example"/>
      </w:pPr>
      <w:r>
        <w:t>&lt;/documentationOf&gt;</w:t>
      </w:r>
    </w:p>
    <w:p w:rsidR="0010155E" w:rsidRDefault="00677205">
      <w:pPr>
        <w:pStyle w:val="Caption"/>
      </w:pPr>
      <w:r>
        <w:fldChar w:fldCharType="begin"/>
      </w:r>
      <w:r>
        <w:instrText>SEQ Table \* ARABIC</w:instrText>
      </w:r>
      <w:r>
        <w:fldChar w:fldCharType="separate"/>
      </w:r>
      <w:r>
        <w:t>58</w:t>
      </w:r>
      <w:r>
        <w:fldChar w:fldCharType="end"/>
      </w:r>
      <w:r>
        <w:t>: Personal And Legal Relationship Role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63"/>
        <w:gridCol w:w="2465"/>
        <w:gridCol w:w="4048"/>
      </w:tblGrid>
      <w:tr w:rsidR="0010155E">
        <w:tc>
          <w:tcPr>
            <w:tcW w:w="0" w:type="auto"/>
            <w:gridSpan w:val="3"/>
          </w:tcPr>
          <w:p w:rsidR="0010155E" w:rsidRDefault="00677205">
            <w:r>
              <w:t>Value Set: Personal And Legal Relationship Role Type 2.16.840.1.113883.11.20.12.1</w:t>
            </w:r>
          </w:p>
          <w:p w:rsidR="0010155E" w:rsidRDefault="00677205">
            <w:r>
              <w:t>A personal or legal relationship records the role of a pe</w:t>
            </w:r>
            <w:r>
              <w:t xml:space="preserve">rson in relation to another person, or a person to himself or herself. This value set is to be used when recording relationships based on personal or family ties or through legal assignment of responsibility. </w:t>
            </w:r>
            <w:r>
              <w:br/>
              <w:t xml:space="preserve"> </w:t>
            </w:r>
            <w:r>
              <w:br/>
              <w:t>Specific URL Pending</w:t>
            </w:r>
          </w:p>
          <w:p w:rsidR="0010155E" w:rsidRDefault="00677205">
            <w:r>
              <w:t xml:space="preserve">Valueset Source: </w:t>
            </w:r>
            <w:hyperlink r:id="rId18" w:history="1">
              <w:r>
                <w:rPr>
                  <w:rStyle w:val="HyperlinkCourierBold"/>
                </w:rPr>
                <w:t>http://www.hl7.org/documentcenter/public/standards/vocabulary/vocabulary_</w:t>
              </w:r>
              <w:r>
                <w:rPr>
                  <w:rStyle w:val="HyperlinkCourierBold"/>
                </w:rPr>
                <w:lastRenderedPageBreak/>
                <w:t>tables/infrastructure/vocabulary/vocabulary.html</w:t>
              </w:r>
            </w:hyperlink>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ONESELF</w:t>
            </w:r>
          </w:p>
        </w:tc>
        <w:tc>
          <w:tcPr>
            <w:tcW w:w="0" w:type="auto"/>
          </w:tcPr>
          <w:p w:rsidR="0010155E" w:rsidRDefault="00677205">
            <w:r>
              <w:t>RoleCode</w:t>
            </w:r>
          </w:p>
        </w:tc>
        <w:tc>
          <w:tcPr>
            <w:tcW w:w="0" w:type="auto"/>
          </w:tcPr>
          <w:p w:rsidR="0010155E" w:rsidRDefault="00677205">
            <w:r>
              <w:t>self</w:t>
            </w:r>
          </w:p>
        </w:tc>
      </w:tr>
      <w:tr w:rsidR="0010155E">
        <w:tc>
          <w:tcPr>
            <w:tcW w:w="0" w:type="auto"/>
          </w:tcPr>
          <w:p w:rsidR="0010155E" w:rsidRDefault="00677205">
            <w:r>
              <w:t>MTH</w:t>
            </w:r>
          </w:p>
        </w:tc>
        <w:tc>
          <w:tcPr>
            <w:tcW w:w="0" w:type="auto"/>
          </w:tcPr>
          <w:p w:rsidR="0010155E" w:rsidRDefault="00677205">
            <w:r>
              <w:t>RoleCode</w:t>
            </w:r>
          </w:p>
        </w:tc>
        <w:tc>
          <w:tcPr>
            <w:tcW w:w="0" w:type="auto"/>
          </w:tcPr>
          <w:p w:rsidR="0010155E" w:rsidRDefault="00677205">
            <w:r>
              <w:t>mother</w:t>
            </w:r>
          </w:p>
        </w:tc>
      </w:tr>
      <w:tr w:rsidR="0010155E">
        <w:tc>
          <w:tcPr>
            <w:tcW w:w="0" w:type="auto"/>
          </w:tcPr>
          <w:p w:rsidR="0010155E" w:rsidRDefault="00677205">
            <w:r>
              <w:t>FTH</w:t>
            </w:r>
          </w:p>
        </w:tc>
        <w:tc>
          <w:tcPr>
            <w:tcW w:w="0" w:type="auto"/>
          </w:tcPr>
          <w:p w:rsidR="0010155E" w:rsidRDefault="00677205">
            <w:r>
              <w:t>RoleCode</w:t>
            </w:r>
          </w:p>
        </w:tc>
        <w:tc>
          <w:tcPr>
            <w:tcW w:w="0" w:type="auto"/>
          </w:tcPr>
          <w:p w:rsidR="0010155E" w:rsidRDefault="00677205">
            <w:r>
              <w:t>father</w:t>
            </w:r>
          </w:p>
        </w:tc>
      </w:tr>
      <w:tr w:rsidR="0010155E">
        <w:tc>
          <w:tcPr>
            <w:tcW w:w="0" w:type="auto"/>
          </w:tcPr>
          <w:p w:rsidR="0010155E" w:rsidRDefault="00677205">
            <w:r>
              <w:t>DAU</w:t>
            </w:r>
          </w:p>
        </w:tc>
        <w:tc>
          <w:tcPr>
            <w:tcW w:w="0" w:type="auto"/>
          </w:tcPr>
          <w:p w:rsidR="0010155E" w:rsidRDefault="00677205">
            <w:r>
              <w:t>RoleCode</w:t>
            </w:r>
          </w:p>
        </w:tc>
        <w:tc>
          <w:tcPr>
            <w:tcW w:w="0" w:type="auto"/>
          </w:tcPr>
          <w:p w:rsidR="0010155E" w:rsidRDefault="00677205">
            <w:r>
              <w:t>natural daughter</w:t>
            </w:r>
          </w:p>
        </w:tc>
      </w:tr>
      <w:tr w:rsidR="0010155E">
        <w:tc>
          <w:tcPr>
            <w:tcW w:w="0" w:type="auto"/>
          </w:tcPr>
          <w:p w:rsidR="0010155E" w:rsidRDefault="00677205">
            <w:r>
              <w:t>SON</w:t>
            </w:r>
          </w:p>
        </w:tc>
        <w:tc>
          <w:tcPr>
            <w:tcW w:w="0" w:type="auto"/>
          </w:tcPr>
          <w:p w:rsidR="0010155E" w:rsidRDefault="00677205">
            <w:r>
              <w:t>RoleCode</w:t>
            </w:r>
          </w:p>
        </w:tc>
        <w:tc>
          <w:tcPr>
            <w:tcW w:w="0" w:type="auto"/>
          </w:tcPr>
          <w:p w:rsidR="0010155E" w:rsidRDefault="00677205">
            <w:r>
              <w:t>natural son</w:t>
            </w:r>
          </w:p>
        </w:tc>
      </w:tr>
      <w:tr w:rsidR="0010155E">
        <w:tc>
          <w:tcPr>
            <w:tcW w:w="0" w:type="auto"/>
          </w:tcPr>
          <w:p w:rsidR="0010155E" w:rsidRDefault="00677205">
            <w:r>
              <w:t>DAUINLAW</w:t>
            </w:r>
          </w:p>
        </w:tc>
        <w:tc>
          <w:tcPr>
            <w:tcW w:w="0" w:type="auto"/>
          </w:tcPr>
          <w:p w:rsidR="0010155E" w:rsidRDefault="00677205">
            <w:r>
              <w:t>RoleCode</w:t>
            </w:r>
          </w:p>
        </w:tc>
        <w:tc>
          <w:tcPr>
            <w:tcW w:w="0" w:type="auto"/>
          </w:tcPr>
          <w:p w:rsidR="0010155E" w:rsidRDefault="00677205">
            <w:r>
              <w:t>daughter in-law</w:t>
            </w:r>
          </w:p>
        </w:tc>
      </w:tr>
      <w:tr w:rsidR="0010155E">
        <w:tc>
          <w:tcPr>
            <w:tcW w:w="0" w:type="auto"/>
          </w:tcPr>
          <w:p w:rsidR="0010155E" w:rsidRDefault="00677205">
            <w:r>
              <w:t>SONINLAW</w:t>
            </w:r>
          </w:p>
        </w:tc>
        <w:tc>
          <w:tcPr>
            <w:tcW w:w="0" w:type="auto"/>
          </w:tcPr>
          <w:p w:rsidR="0010155E" w:rsidRDefault="00677205">
            <w:r>
              <w:t>RoleCode</w:t>
            </w:r>
          </w:p>
        </w:tc>
        <w:tc>
          <w:tcPr>
            <w:tcW w:w="0" w:type="auto"/>
          </w:tcPr>
          <w:p w:rsidR="0010155E" w:rsidRDefault="00677205">
            <w:r>
              <w:t>son in-law</w:t>
            </w:r>
          </w:p>
        </w:tc>
      </w:tr>
      <w:tr w:rsidR="0010155E">
        <w:tc>
          <w:tcPr>
            <w:tcW w:w="0" w:type="auto"/>
          </w:tcPr>
          <w:p w:rsidR="0010155E" w:rsidRDefault="00677205">
            <w:r>
              <w:t>GUARD</w:t>
            </w:r>
          </w:p>
        </w:tc>
        <w:tc>
          <w:tcPr>
            <w:tcW w:w="0" w:type="auto"/>
          </w:tcPr>
          <w:p w:rsidR="0010155E" w:rsidRDefault="00677205">
            <w:r>
              <w:t>RoleCode</w:t>
            </w:r>
          </w:p>
        </w:tc>
        <w:tc>
          <w:tcPr>
            <w:tcW w:w="0" w:type="auto"/>
          </w:tcPr>
          <w:p w:rsidR="0010155E" w:rsidRDefault="00677205">
            <w:r>
              <w:t xml:space="preserve">guardian  </w:t>
            </w:r>
          </w:p>
        </w:tc>
      </w:tr>
      <w:tr w:rsidR="0010155E">
        <w:tc>
          <w:tcPr>
            <w:tcW w:w="0" w:type="auto"/>
          </w:tcPr>
          <w:p w:rsidR="0010155E" w:rsidRDefault="00677205">
            <w:r>
              <w:t>HPOWATT</w:t>
            </w:r>
          </w:p>
        </w:tc>
        <w:tc>
          <w:tcPr>
            <w:tcW w:w="0" w:type="auto"/>
          </w:tcPr>
          <w:p w:rsidR="0010155E" w:rsidRDefault="00677205">
            <w:r>
              <w:t>RoleCode</w:t>
            </w:r>
          </w:p>
        </w:tc>
        <w:tc>
          <w:tcPr>
            <w:tcW w:w="0" w:type="auto"/>
          </w:tcPr>
          <w:p w:rsidR="0010155E" w:rsidRDefault="00677205">
            <w:r>
              <w:t>healthcare power of attorney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1"/>
      </w:pPr>
      <w:bookmarkStart w:id="1018" w:name="_Toc363765978"/>
      <w:r>
        <w:lastRenderedPageBreak/>
        <w:t>Section-Level Templates</w:t>
      </w:r>
      <w:bookmarkEnd w:id="1018"/>
    </w:p>
    <w:p w:rsidR="0010155E" w:rsidRDefault="00677205">
      <w:pPr>
        <w:pStyle w:val="BodyText"/>
      </w:pPr>
      <w:r>
        <w:t xml:space="preserve">This chapter contains the section-level templates referenced by one or more of the document types of this consolidated guide. These templates describe the purpose of each section and the section-level constraints. </w:t>
      </w:r>
    </w:p>
    <w:p w:rsidR="0010155E" w:rsidRDefault="00677205">
      <w:pPr>
        <w:pStyle w:val="BodyText"/>
      </w:pPr>
      <w:r>
        <w:t>Section-level templates are always includ</w:t>
      </w:r>
      <w:r>
        <w:t>ed in a document. One and only one of each section type is allowed in a given document instance. Please see the document context tables to determine the sections that are contained in in a given document type. Please see the conformance verb in the conform</w:t>
      </w:r>
      <w:r>
        <w:t>ance statements to determine if it is required (SHALL), strongly recommended (SHOULD) or optional (MAY).</w:t>
      </w:r>
    </w:p>
    <w:p w:rsidR="0010155E" w:rsidRDefault="00677205">
      <w:pPr>
        <w:pStyle w:val="BodyText"/>
      </w:pPr>
      <w:r>
        <w:t>Each section-level template contains the following:</w:t>
      </w:r>
    </w:p>
    <w:p w:rsidR="0010155E" w:rsidRDefault="00677205">
      <w:pPr>
        <w:pStyle w:val="BodyText"/>
      </w:pPr>
      <w:r>
        <w:t>•  Template metadata (e.g., templateId, etc.)</w:t>
      </w:r>
    </w:p>
    <w:p w:rsidR="0010155E" w:rsidRDefault="00677205">
      <w:pPr>
        <w:pStyle w:val="BodyText"/>
      </w:pPr>
      <w:r>
        <w:t>•  Description and explanatory narrative</w:t>
      </w:r>
    </w:p>
    <w:p w:rsidR="0010155E" w:rsidRDefault="00677205">
      <w:pPr>
        <w:pStyle w:val="BodyText"/>
      </w:pPr>
      <w:r>
        <w:t>•  LOINC sec</w:t>
      </w:r>
      <w:r>
        <w:t xml:space="preserve">tion code </w:t>
      </w:r>
    </w:p>
    <w:p w:rsidR="0010155E" w:rsidRDefault="00677205">
      <w:pPr>
        <w:pStyle w:val="BodyText"/>
      </w:pPr>
      <w:r>
        <w:t>•  Section title</w:t>
      </w:r>
    </w:p>
    <w:p w:rsidR="0010155E" w:rsidRDefault="00677205">
      <w:pPr>
        <w:pStyle w:val="BodyText"/>
      </w:pPr>
      <w:r>
        <w:t xml:space="preserve">•  Requirements for a text element </w:t>
      </w:r>
    </w:p>
    <w:p w:rsidR="0010155E" w:rsidRDefault="00677205">
      <w:pPr>
        <w:pStyle w:val="BodyText"/>
      </w:pPr>
      <w:r>
        <w:t>•  Entry-level template names and Ids for referenced templates (required and optional)</w:t>
      </w:r>
    </w:p>
    <w:p w:rsidR="0010155E" w:rsidRDefault="00677205">
      <w:pPr>
        <w:pStyle w:val="BodyText"/>
      </w:pPr>
      <w:r>
        <w:t>Narrative Text</w:t>
      </w:r>
    </w:p>
    <w:p w:rsidR="0010155E" w:rsidRDefault="00677205">
      <w:pPr>
        <w:pStyle w:val="BodyText"/>
      </w:pPr>
      <w:r>
        <w:t>The text element within the section stores the narrative to be rendered, as described in the CDA R2 specification, and is referred to as the CDA narrative block.</w:t>
      </w:r>
    </w:p>
    <w:p w:rsidR="0010155E" w:rsidRDefault="00677205">
      <w:pPr>
        <w:pStyle w:val="BodyText"/>
      </w:pPr>
      <w:r>
        <w:t>The content model of the CDA narrative block schema is hand crafted to meet requirements of hu</w:t>
      </w:r>
      <w:r>
        <w:t>man readability and rendering. The schema is registered as a MIME type (text/x-hl7-text+xml), which is the fixed media type for the text element.</w:t>
      </w:r>
    </w:p>
    <w:p w:rsidR="0010155E" w:rsidRDefault="00677205">
      <w:pPr>
        <w:pStyle w:val="BodyText"/>
      </w:pPr>
      <w:r>
        <w:t>As noted in the CDA R2 specification, the document originator is responsible for ensuring that the narrative b</w:t>
      </w:r>
      <w:r>
        <w:t>lock contains the complete, human readable, attested content of the section. Structured entries support computer processing and computation and are not a replacement for the attestable, human-readable content of the CDA narrative block. The special case of</w:t>
      </w:r>
      <w:r>
        <w:t xml:space="preserve"> structured entries with an entry relationship of "DRIV" (is derived from) indicates to the receiving application that the source of the narrative block is the structured entries, and that the contents of the two are clinically equivalent.  </w:t>
      </w:r>
    </w:p>
    <w:p w:rsidR="0010155E" w:rsidRDefault="00677205">
      <w:pPr>
        <w:pStyle w:val="BodyText"/>
      </w:pPr>
      <w:r>
        <w:t>As for all CDA</w:t>
      </w:r>
      <w:r>
        <w:t xml:space="preserve"> documents—even when a report consisting entirely of structured entries is transformed into CDA—the encoding application must ensure that the authenticated content (narrative plus multimedia) is a faithful and complete rendering of the clinical content of </w:t>
      </w:r>
      <w:r>
        <w:t>the structured source data. As a general guideline, a generated narrative block should include the same human readable content that would be available to users viewing that content in the originating system. Although content formatting in the narrative blo</w:t>
      </w:r>
      <w:r>
        <w:t>ck need not be identical to that in the originating system, the narrative block should use elements from the CDA narrative block schema to provide sufficient formatting to support human readability when rendered according to the rules defined in Section Na</w:t>
      </w:r>
      <w:r>
        <w:t>rrative Block (§ 4.3.5 ) of the CDA R2 specification.</w:t>
      </w:r>
    </w:p>
    <w:p w:rsidR="0010155E" w:rsidRDefault="00677205">
      <w:pPr>
        <w:pStyle w:val="BodyText"/>
      </w:pPr>
      <w:r>
        <w:lastRenderedPageBreak/>
        <w:t>By definition, a receiving application cannot assume that all clinical content in a section (i.e., in the narrative block and multimedia) is contained in the structured entries unless the entries in the</w:t>
      </w:r>
      <w:r>
        <w:t xml:space="preserve"> section have an entry relationship of "DRIV".</w:t>
      </w:r>
    </w:p>
    <w:p w:rsidR="0010155E" w:rsidRDefault="00677205">
      <w:pPr>
        <w:pStyle w:val="BodyText"/>
      </w:pPr>
      <w:r>
        <w:t>Additional specification information for the CDA narrative block can be found in the CDA R2 specification in sections 1.2.1, 1.2.3, 1.3, 1.3.1, 1.3.2, 4.3.4.2, and 6.</w:t>
      </w:r>
    </w:p>
    <w:p w:rsidR="0010155E" w:rsidRDefault="00677205">
      <w:pPr>
        <w:pStyle w:val="Heading2nospace"/>
      </w:pPr>
      <w:bookmarkStart w:id="1019" w:name="_Toc363765979"/>
      <w:r>
        <w:t>A</w:t>
      </w:r>
      <w:bookmarkStart w:id="1020" w:name="Advance_Directives_Section_entries_opti"/>
      <w:bookmarkEnd w:id="1020"/>
      <w:r>
        <w:t>dvance Directives Section (entries option</w:t>
      </w:r>
      <w:r>
        <w:t>al) (V2)</w:t>
      </w:r>
      <w:bookmarkEnd w:id="1019"/>
    </w:p>
    <w:p w:rsidR="0010155E" w:rsidRDefault="00677205">
      <w:pPr>
        <w:pStyle w:val="BracketData"/>
      </w:pPr>
      <w:r>
        <w:t>[section: templateId 2.16.840.1.113883.10.20.22.2.21.2 (open)]</w:t>
      </w:r>
    </w:p>
    <w:p w:rsidR="0010155E" w:rsidRDefault="00677205">
      <w:pPr>
        <w:pStyle w:val="Caption"/>
      </w:pPr>
      <w:r>
        <w:fldChar w:fldCharType="begin"/>
      </w:r>
      <w:r>
        <w:instrText>SEQ Table \* ARABIC</w:instrText>
      </w:r>
      <w:r>
        <w:fldChar w:fldCharType="separate"/>
      </w:r>
      <w:r>
        <w:t>59</w:t>
      </w:r>
      <w:r>
        <w:fldChar w:fldCharType="end"/>
      </w:r>
      <w:r>
        <w:t>: Advance Directives Section (entries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58"/>
        <w:gridCol w:w="358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Consultation_Note_V2">
              <w:r>
                <w:rPr>
                  <w:rStyle w:val="HyperlinkText9pt"/>
                </w:rPr>
                <w:t>Consultation Note (V2)</w:t>
              </w:r>
            </w:hyperlink>
            <w:r>
              <w:t xml:space="preserve"> (option</w:t>
            </w:r>
            <w:r>
              <w:t>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(optional)</w:t>
            </w:r>
          </w:p>
        </w:tc>
        <w:tc>
          <w:tcPr>
            <w:tcW w:w="0" w:type="auto"/>
          </w:tcPr>
          <w:p w:rsidR="0010155E" w:rsidRDefault="00677205">
            <w:pPr>
              <w:pStyle w:val="TableText"/>
            </w:pPr>
            <w:hyperlink w:anchor="E_Advance_Directive_Organizer_NEW">
              <w:r>
                <w:rPr>
                  <w:rStyle w:val="HyperlinkText9pt"/>
                </w:rPr>
                <w:t xml:space="preserve">Advance </w:t>
              </w:r>
              <w:r>
                <w:rPr>
                  <w:rStyle w:val="HyperlinkText9pt"/>
                </w:rPr>
                <w:t>Directive Organizer (NEW)</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 xml:space="preserve">This section contains data defining the patient’s advance directives and any reference to supporting documentation, including living wills, healthcare proxies, and CPR and resuscitation status. If the referenced documents are </w:t>
      </w:r>
      <w:r>
        <w:t xml:space="preserve">available, they can be included in the exchange package. </w:t>
      </w:r>
    </w:p>
    <w:p w:rsidR="0010155E" w:rsidRDefault="00677205">
      <w:pPr>
        <w:pStyle w:val="BodyText"/>
      </w:pPr>
      <w:r>
        <w:t xml:space="preserve">The most recent directives are required, if known, and should be listed in as much detail as possible. </w:t>
      </w:r>
    </w:p>
    <w:p w:rsidR="0010155E" w:rsidRDefault="00677205">
      <w:pPr>
        <w:pStyle w:val="BodyText"/>
      </w:pPr>
      <w:r>
        <w:t>This section differentiates between 'advance directives' and 'advance directive documents'. Th</w:t>
      </w:r>
      <w:r>
        <w:t xml:space="preserve">e former is the directions to be followed whereas the latter refers to a legal document containing those directions. </w:t>
      </w:r>
    </w:p>
    <w:p w:rsidR="0010155E" w:rsidRDefault="00677205">
      <w:pPr>
        <w:pStyle w:val="Caption"/>
      </w:pPr>
      <w:r>
        <w:fldChar w:fldCharType="begin"/>
      </w:r>
      <w:r>
        <w:instrText>SEQ Table \* ARABIC</w:instrText>
      </w:r>
      <w:r>
        <w:fldChar w:fldCharType="separate"/>
      </w:r>
      <w:r>
        <w:t>60</w:t>
      </w:r>
      <w:r>
        <w:fldChar w:fldCharType="end"/>
      </w:r>
      <w:r>
        <w:t>: Advance Directives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8"/>
        <w:gridCol w:w="713"/>
        <w:gridCol w:w="818"/>
        <w:gridCol w:w="806"/>
        <w:gridCol w:w="857"/>
        <w:gridCol w:w="385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w:t>
            </w:r>
            <w:r>
              <w:t>alue</w:t>
            </w:r>
          </w:p>
        </w:tc>
      </w:tr>
      <w:tr w:rsidR="0010155E">
        <w:tc>
          <w:tcPr>
            <w:tcW w:w="0" w:type="auto"/>
            <w:gridSpan w:val="6"/>
          </w:tcPr>
          <w:p w:rsidR="0010155E" w:rsidRDefault="00677205">
            <w:pPr>
              <w:pStyle w:val="TableText"/>
            </w:pPr>
            <w:r>
              <w:t>section[templateId/@root = '2.16.840.1.113883.10.20.22.2.21.2']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28">
              <w:r>
                <w:rPr>
                  <w:rStyle w:val="HyperlinkText9pt"/>
                </w:rPr>
                <w:t>7928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76">
              <w:r>
                <w:rPr>
                  <w:rStyle w:val="HyperlinkText9pt"/>
                </w:rPr>
                <w:t>10376</w:t>
              </w:r>
            </w:hyperlink>
          </w:p>
        </w:tc>
        <w:tc>
          <w:tcPr>
            <w:tcW w:w="0" w:type="auto"/>
          </w:tcPr>
          <w:p w:rsidR="0010155E" w:rsidRDefault="00677205">
            <w:pPr>
              <w:pStyle w:val="TableText"/>
            </w:pPr>
            <w:r>
              <w:t>2.16.840.1.113883.10.20.22.2.21.2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40">
              <w:r>
                <w:rPr>
                  <w:rStyle w:val="HyperlinkText9pt"/>
                </w:rPr>
                <w:t>15340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42">
              <w:r>
                <w:rPr>
                  <w:rStyle w:val="HyperlinkText9pt"/>
                </w:rPr>
                <w:t>15342</w:t>
              </w:r>
            </w:hyperlink>
          </w:p>
        </w:tc>
        <w:tc>
          <w:tcPr>
            <w:tcW w:w="0" w:type="auto"/>
          </w:tcPr>
          <w:p w:rsidR="0010155E" w:rsidRDefault="00677205">
            <w:pPr>
              <w:pStyle w:val="TableText"/>
            </w:pPr>
            <w:r>
              <w:t>2.16.840.1.113883.6.1 (LOINC) = 42348-3</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12">
              <w:r>
                <w:rPr>
                  <w:rStyle w:val="HyperlinkText9pt"/>
                </w:rPr>
                <w:t>30812</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30">
              <w:r>
                <w:rPr>
                  <w:rStyle w:val="HyperlinkText9pt"/>
                </w:rPr>
                <w:t>7930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31">
              <w:r>
                <w:rPr>
                  <w:rStyle w:val="HyperlinkText9pt"/>
                </w:rPr>
                <w:t>7931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957">
              <w:r>
                <w:rPr>
                  <w:rStyle w:val="HyperlinkText9pt"/>
                </w:rPr>
                <w:t>7957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43">
              <w:r>
                <w:rPr>
                  <w:rStyle w:val="HyperlinkText9pt"/>
                </w:rPr>
                <w:t>15443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36"/>
        </w:numPr>
      </w:pPr>
      <w:r>
        <w:rPr>
          <w:rStyle w:val="keyword"/>
        </w:rPr>
        <w:t>SHALL</w:t>
      </w:r>
      <w:r>
        <w:t xml:space="preserve"> contain exactly one [1..1] </w:t>
      </w:r>
      <w:r>
        <w:rPr>
          <w:rStyle w:val="XMLnameBold"/>
        </w:rPr>
        <w:t>templateId</w:t>
      </w:r>
      <w:bookmarkStart w:id="1021" w:name="C_7928"/>
      <w:bookmarkEnd w:id="1021"/>
      <w:r>
        <w:t xml:space="preserve"> (CONF:7928) such that it</w:t>
      </w:r>
    </w:p>
    <w:p w:rsidR="0010155E" w:rsidRDefault="00677205">
      <w:pPr>
        <w:numPr>
          <w:ilvl w:val="1"/>
          <w:numId w:val="136"/>
        </w:numPr>
      </w:pPr>
      <w:r>
        <w:rPr>
          <w:rStyle w:val="keyword"/>
        </w:rPr>
        <w:lastRenderedPageBreak/>
        <w:t>SHALL</w:t>
      </w:r>
      <w:r>
        <w:t xml:space="preserve"> contain exactly one [1..1] </w:t>
      </w:r>
      <w:r>
        <w:rPr>
          <w:rStyle w:val="XMLnameBold"/>
        </w:rPr>
        <w:t>@root</w:t>
      </w:r>
      <w:r>
        <w:t>=</w:t>
      </w:r>
      <w:r>
        <w:rPr>
          <w:rStyle w:val="XMLname"/>
        </w:rPr>
        <w:t>"2.16.840.1.113883.10.20.22.2.21.2"</w:t>
      </w:r>
      <w:bookmarkStart w:id="1022" w:name="C_10376"/>
      <w:bookmarkEnd w:id="1022"/>
      <w:r>
        <w:t xml:space="preserve"> (CONF:10376).</w:t>
      </w:r>
    </w:p>
    <w:p w:rsidR="0010155E" w:rsidRDefault="00677205">
      <w:pPr>
        <w:numPr>
          <w:ilvl w:val="0"/>
          <w:numId w:val="136"/>
        </w:numPr>
      </w:pPr>
      <w:r>
        <w:rPr>
          <w:rStyle w:val="keyword"/>
        </w:rPr>
        <w:t>SHALL</w:t>
      </w:r>
      <w:r>
        <w:t xml:space="preserve"> contain exactly one [1..1] </w:t>
      </w:r>
      <w:r>
        <w:rPr>
          <w:rStyle w:val="XMLnameBold"/>
        </w:rPr>
        <w:t>code</w:t>
      </w:r>
      <w:bookmarkStart w:id="1023" w:name="C_15340"/>
      <w:bookmarkEnd w:id="1023"/>
      <w:r>
        <w:t xml:space="preserve"> (CONF:15340).</w:t>
      </w:r>
    </w:p>
    <w:p w:rsidR="0010155E" w:rsidRDefault="00677205">
      <w:pPr>
        <w:numPr>
          <w:ilvl w:val="1"/>
          <w:numId w:val="136"/>
        </w:numPr>
      </w:pPr>
      <w:r>
        <w:t xml:space="preserve">This code </w:t>
      </w:r>
      <w:r>
        <w:rPr>
          <w:rStyle w:val="keyword"/>
        </w:rPr>
        <w:t>SHALL</w:t>
      </w:r>
      <w:r>
        <w:t xml:space="preserve"> contain exactly one [1..1] </w:t>
      </w:r>
      <w:r>
        <w:rPr>
          <w:rStyle w:val="XMLnameBold"/>
        </w:rPr>
        <w:t>@code</w:t>
      </w:r>
      <w:r>
        <w:t>=</w:t>
      </w:r>
      <w:r>
        <w:rPr>
          <w:rStyle w:val="XMLname"/>
        </w:rPr>
        <w:t>"42348-3"</w:t>
      </w:r>
      <w:r>
        <w:t xml:space="preserve"> Advance Directives (</w:t>
      </w:r>
      <w:r>
        <w:t xml:space="preserve">CodeSystem: </w:t>
      </w:r>
      <w:r>
        <w:rPr>
          <w:rStyle w:val="XMLname"/>
        </w:rPr>
        <w:t>LOINC 2.16.840.1.113883.6.1</w:t>
      </w:r>
      <w:r>
        <w:rPr>
          <w:rStyle w:val="keyword"/>
        </w:rPr>
        <w:t xml:space="preserve"> STATIC</w:t>
      </w:r>
      <w:r>
        <w:t>)</w:t>
      </w:r>
      <w:bookmarkStart w:id="1024" w:name="C_15342"/>
      <w:bookmarkEnd w:id="1024"/>
      <w:r>
        <w:t xml:space="preserve"> (CONF:15342).</w:t>
      </w:r>
    </w:p>
    <w:p w:rsidR="0010155E" w:rsidRDefault="00677205">
      <w:pPr>
        <w:numPr>
          <w:ilvl w:val="1"/>
          <w:numId w:val="1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025" w:name="C_30812"/>
      <w:bookmarkEnd w:id="1025"/>
      <w:r>
        <w:t xml:space="preserve"> (CONF:30812).</w:t>
      </w:r>
    </w:p>
    <w:p w:rsidR="0010155E" w:rsidRDefault="00677205">
      <w:pPr>
        <w:numPr>
          <w:ilvl w:val="0"/>
          <w:numId w:val="136"/>
        </w:numPr>
      </w:pPr>
      <w:r>
        <w:rPr>
          <w:rStyle w:val="keyword"/>
        </w:rPr>
        <w:t>SHALL</w:t>
      </w:r>
      <w:r>
        <w:t xml:space="preserve"> contain exactly one [1..1] </w:t>
      </w:r>
      <w:r>
        <w:rPr>
          <w:rStyle w:val="XMLnameBold"/>
        </w:rPr>
        <w:t>title</w:t>
      </w:r>
      <w:bookmarkStart w:id="1026" w:name="C_7930"/>
      <w:bookmarkEnd w:id="1026"/>
      <w:r>
        <w:t xml:space="preserve"> (CONF:7930).</w:t>
      </w:r>
    </w:p>
    <w:p w:rsidR="0010155E" w:rsidRDefault="00677205">
      <w:pPr>
        <w:numPr>
          <w:ilvl w:val="0"/>
          <w:numId w:val="136"/>
        </w:numPr>
      </w:pPr>
      <w:r>
        <w:rPr>
          <w:rStyle w:val="keyword"/>
        </w:rPr>
        <w:t>SHALL</w:t>
      </w:r>
      <w:r>
        <w:t xml:space="preserve"> contain exactly one [1..1] </w:t>
      </w:r>
      <w:r>
        <w:rPr>
          <w:rStyle w:val="XMLnameBold"/>
        </w:rPr>
        <w:t>text</w:t>
      </w:r>
      <w:bookmarkStart w:id="1027" w:name="C_7931"/>
      <w:bookmarkEnd w:id="1027"/>
      <w:r>
        <w:t xml:space="preserve"> (CONF:7931).</w:t>
      </w:r>
    </w:p>
    <w:p w:rsidR="0010155E" w:rsidRDefault="00677205">
      <w:pPr>
        <w:numPr>
          <w:ilvl w:val="0"/>
          <w:numId w:val="136"/>
        </w:numPr>
      </w:pPr>
      <w:r>
        <w:rPr>
          <w:rStyle w:val="keyword"/>
        </w:rPr>
        <w:t>MAY</w:t>
      </w:r>
      <w:r>
        <w:t xml:space="preserve"> contain zero or more [0..*] </w:t>
      </w:r>
      <w:r>
        <w:rPr>
          <w:rStyle w:val="XMLnameBold"/>
        </w:rPr>
        <w:t>entry</w:t>
      </w:r>
      <w:bookmarkStart w:id="1028" w:name="C_7957"/>
      <w:bookmarkEnd w:id="1028"/>
      <w:r>
        <w:t xml:space="preserve"> (CONF:7957) such that it</w:t>
      </w:r>
    </w:p>
    <w:p w:rsidR="0010155E" w:rsidRDefault="00677205">
      <w:pPr>
        <w:numPr>
          <w:ilvl w:val="1"/>
          <w:numId w:val="136"/>
        </w:numPr>
      </w:pPr>
      <w:r>
        <w:rPr>
          <w:rStyle w:val="keyword"/>
        </w:rPr>
        <w:t>SHALL</w:t>
      </w:r>
      <w:r>
        <w:t xml:space="preserve"> contain exactly one [1..1] </w:t>
      </w:r>
      <w:hyperlink w:anchor="E_Advance_Directive_Organizer_NEW">
        <w:r>
          <w:rPr>
            <w:rStyle w:val="HyperlinkCourierBold"/>
          </w:rPr>
          <w:t>Advance Directive Organizer (NEW)</w:t>
        </w:r>
      </w:hyperlink>
      <w:r>
        <w:rPr>
          <w:rStyle w:val="XMLname"/>
        </w:rPr>
        <w:t xml:space="preserve"> (templateId:2.16.840.1.1</w:t>
      </w:r>
      <w:r>
        <w:rPr>
          <w:rStyle w:val="XMLname"/>
        </w:rPr>
        <w:t>13883.10.20.22.4.108)</w:t>
      </w:r>
      <w:bookmarkStart w:id="1029" w:name="C_15443"/>
      <w:bookmarkEnd w:id="1029"/>
      <w:r>
        <w:t xml:space="preserve"> (CONF:15443).</w:t>
      </w:r>
    </w:p>
    <w:p w:rsidR="0010155E" w:rsidRDefault="00677205">
      <w:pPr>
        <w:pStyle w:val="Heading3nospace"/>
      </w:pPr>
      <w:bookmarkStart w:id="1030" w:name="_Toc363765980"/>
      <w:r>
        <w:t>A</w:t>
      </w:r>
      <w:bookmarkStart w:id="1031" w:name="S_Advance_Directives_Section_entries_re"/>
      <w:bookmarkEnd w:id="1031"/>
      <w:r>
        <w:t>dvance Directives Section (entries required)  (V2)</w:t>
      </w:r>
      <w:bookmarkEnd w:id="1030"/>
    </w:p>
    <w:p w:rsidR="0010155E" w:rsidRDefault="00677205">
      <w:pPr>
        <w:pStyle w:val="BracketData"/>
      </w:pPr>
      <w:r>
        <w:t>[section: templateId 2.16.840.1.113883.10.20.22.2.21.1.2 (open)]</w:t>
      </w:r>
    </w:p>
    <w:p w:rsidR="0010155E" w:rsidRDefault="00677205">
      <w:pPr>
        <w:pStyle w:val="Caption"/>
      </w:pPr>
      <w:r>
        <w:fldChar w:fldCharType="begin"/>
      </w:r>
      <w:r>
        <w:instrText>SEQ Table \* ARABIC</w:instrText>
      </w:r>
      <w:r>
        <w:fldChar w:fldCharType="separate"/>
      </w:r>
      <w:r>
        <w:t>61</w:t>
      </w:r>
      <w:r>
        <w:fldChar w:fldCharType="end"/>
      </w:r>
      <w:r>
        <w:t>: Advance Directives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353"/>
        <w:gridCol w:w="428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w:t>
            </w:r>
            <w:r>
              <w:t>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tc>
        <w:tc>
          <w:tcPr>
            <w:tcW w:w="0" w:type="auto"/>
          </w:tcPr>
          <w:p w:rsidR="0010155E" w:rsidRDefault="00677205">
            <w:pPr>
              <w:pStyle w:val="TableText"/>
            </w:pPr>
            <w:hyperlink w:anchor="E_Advance_Directive_Organizer_NEW">
              <w:r>
                <w:rPr>
                  <w:rStyle w:val="HyperlinkText9pt"/>
                </w:rPr>
                <w:t>Advance Directive Organizer (NEW)</w:t>
              </w:r>
            </w:hyperlink>
          </w:p>
        </w:tc>
      </w:tr>
    </w:tbl>
    <w:p w:rsidR="0010155E" w:rsidRDefault="0010155E">
      <w:pPr>
        <w:pStyle w:val="BodyText"/>
      </w:pPr>
    </w:p>
    <w:p w:rsidR="0010155E" w:rsidRDefault="00677205">
      <w:pPr>
        <w:pStyle w:val="BodyText"/>
      </w:pPr>
      <w:r>
        <w:t>This section contains data defining the patient’s advance directives and any reference to supporting documentation, including living wills, healthcare proxies, and CPR and resuscitation status. If the referenced documents are available, they can be include</w:t>
      </w:r>
      <w:r>
        <w:t>d in the exchange package.</w:t>
      </w:r>
    </w:p>
    <w:p w:rsidR="0010155E" w:rsidRDefault="00677205">
      <w:pPr>
        <w:pStyle w:val="BodyText"/>
      </w:pPr>
      <w:r>
        <w:t>The most recent directives are required, if known, and should be listed in as much detail as possible.</w:t>
      </w:r>
    </w:p>
    <w:p w:rsidR="0010155E" w:rsidRDefault="00677205">
      <w:pPr>
        <w:pStyle w:val="BodyText"/>
      </w:pPr>
      <w:r>
        <w:t>This section differentiates between 'advance directives' and 'advance directive documents'. The former is the directions to be</w:t>
      </w:r>
      <w:r>
        <w:t xml:space="preserve"> followed whereas the latter refers to a legal document containing those directions.</w:t>
      </w:r>
    </w:p>
    <w:p w:rsidR="0010155E" w:rsidRDefault="00677205">
      <w:pPr>
        <w:pStyle w:val="Caption"/>
      </w:pPr>
      <w:r>
        <w:fldChar w:fldCharType="begin"/>
      </w:r>
      <w:r>
        <w:instrText>SEQ Table \* ARABIC</w:instrText>
      </w:r>
      <w:r>
        <w:fldChar w:fldCharType="separate"/>
      </w:r>
      <w:r>
        <w:t>62</w:t>
      </w:r>
      <w:r>
        <w:fldChar w:fldCharType="end"/>
      </w:r>
      <w:r>
        <w:t>: Advance Directives Section (entries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56"/>
        <w:gridCol w:w="733"/>
        <w:gridCol w:w="841"/>
        <w:gridCol w:w="1200"/>
        <w:gridCol w:w="881"/>
        <w:gridCol w:w="362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'2.16.840.1.113883.10.20.22.2.21.1.2']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227">
              <w:r>
                <w:rPr>
                  <w:rStyle w:val="HyperlinkText9pt"/>
                </w:rPr>
                <w:t>30227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228">
              <w:r>
                <w:rPr>
                  <w:rStyle w:val="HyperlinkText9pt"/>
                </w:rPr>
                <w:t>30228</w:t>
              </w:r>
            </w:hyperlink>
          </w:p>
        </w:tc>
        <w:tc>
          <w:tcPr>
            <w:tcW w:w="0" w:type="auto"/>
          </w:tcPr>
          <w:p w:rsidR="0010155E" w:rsidRDefault="00677205">
            <w:pPr>
              <w:pStyle w:val="TableText"/>
            </w:pPr>
            <w:r>
              <w:t>2.16.840.1.113883.10.20.22.2.21.1.2</w:t>
            </w: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235">
              <w:r>
                <w:rPr>
                  <w:rStyle w:val="HyperlinkText9pt"/>
                </w:rPr>
                <w:t>30235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236">
              <w:r>
                <w:rPr>
                  <w:rStyle w:val="HyperlinkText9pt"/>
                </w:rPr>
                <w:t>30236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37"/>
        </w:numPr>
      </w:pPr>
      <w:r>
        <w:t xml:space="preserve">Conforms to </w:t>
      </w:r>
      <w:hyperlink w:anchor="Advance_Directives_Section_entries_opti">
        <w:r>
          <w:rPr>
            <w:rStyle w:val="HyperlinkCourierBold"/>
          </w:rPr>
          <w:t>Advance Directives Section (entries optional) (V2)</w:t>
        </w:r>
      </w:hyperlink>
      <w:r>
        <w:t xml:space="preserve"> template </w:t>
      </w:r>
      <w:r>
        <w:rPr>
          <w:rStyle w:val="XMLname"/>
        </w:rPr>
        <w:t>(2.16.840.1.113883.10.20.22.2.21.2)</w:t>
      </w:r>
      <w:r>
        <w:t>.</w:t>
      </w:r>
    </w:p>
    <w:p w:rsidR="0010155E" w:rsidRDefault="00677205">
      <w:pPr>
        <w:numPr>
          <w:ilvl w:val="0"/>
          <w:numId w:val="137"/>
        </w:numPr>
      </w:pPr>
      <w:r>
        <w:rPr>
          <w:rStyle w:val="keyword"/>
        </w:rPr>
        <w:lastRenderedPageBreak/>
        <w:t>SHALL</w:t>
      </w:r>
      <w:r>
        <w:t xml:space="preserve"> contain exactly one [1..1] </w:t>
      </w:r>
      <w:r>
        <w:rPr>
          <w:rStyle w:val="XMLnameBold"/>
        </w:rPr>
        <w:t>templateId</w:t>
      </w:r>
      <w:bookmarkStart w:id="1032" w:name="C_30227"/>
      <w:bookmarkEnd w:id="1032"/>
      <w:r>
        <w:t xml:space="preserve"> (CONF:30227) such that it</w:t>
      </w:r>
    </w:p>
    <w:p w:rsidR="0010155E" w:rsidRDefault="00677205">
      <w:pPr>
        <w:numPr>
          <w:ilvl w:val="1"/>
          <w:numId w:val="137"/>
        </w:numPr>
      </w:pPr>
      <w:r>
        <w:rPr>
          <w:rStyle w:val="keyword"/>
        </w:rPr>
        <w:t>SHALL</w:t>
      </w:r>
      <w:r>
        <w:t xml:space="preserve"> contain exactly one [1..1] </w:t>
      </w:r>
      <w:r>
        <w:rPr>
          <w:rStyle w:val="XMLnameBold"/>
        </w:rPr>
        <w:t>@root</w:t>
      </w:r>
      <w:r>
        <w:t>=</w:t>
      </w:r>
      <w:r>
        <w:rPr>
          <w:rStyle w:val="XMLname"/>
        </w:rPr>
        <w:t>"2.16.840.1.113883.10.20.22.2.21.1.2"</w:t>
      </w:r>
      <w:bookmarkStart w:id="1033" w:name="C_30228"/>
      <w:bookmarkEnd w:id="1033"/>
      <w:r>
        <w:t xml:space="preserve"> (CONF:30228).</w:t>
      </w:r>
    </w:p>
    <w:p w:rsidR="0010155E" w:rsidRDefault="00677205">
      <w:pPr>
        <w:numPr>
          <w:ilvl w:val="0"/>
          <w:numId w:val="137"/>
        </w:numPr>
      </w:pPr>
      <w:r>
        <w:rPr>
          <w:rStyle w:val="keyword"/>
        </w:rPr>
        <w:t>SHALL</w:t>
      </w:r>
      <w:r>
        <w:t xml:space="preserve"> contain at least one [1..*] </w:t>
      </w:r>
      <w:r>
        <w:rPr>
          <w:rStyle w:val="XMLnameBold"/>
        </w:rPr>
        <w:t>entry</w:t>
      </w:r>
      <w:bookmarkStart w:id="1034" w:name="C_30235"/>
      <w:bookmarkEnd w:id="1034"/>
      <w:r>
        <w:t xml:space="preserve"> (CONF:30235)</w:t>
      </w:r>
      <w:r>
        <w:t xml:space="preserve"> such that it</w:t>
      </w:r>
    </w:p>
    <w:p w:rsidR="0010155E" w:rsidRDefault="00677205">
      <w:pPr>
        <w:numPr>
          <w:ilvl w:val="1"/>
          <w:numId w:val="137"/>
        </w:numPr>
      </w:pPr>
      <w:r>
        <w:rPr>
          <w:rStyle w:val="keyword"/>
        </w:rPr>
        <w:t>SHALL</w:t>
      </w:r>
      <w:r>
        <w:t xml:space="preserve"> contain exactly one [1..1] </w:t>
      </w:r>
      <w:hyperlink w:anchor="E_Advance_Directive_Organizer_NEW">
        <w:r>
          <w:rPr>
            <w:rStyle w:val="HyperlinkCourierBold"/>
          </w:rPr>
          <w:t>Advance Directive Organizer (NEW)</w:t>
        </w:r>
      </w:hyperlink>
      <w:r>
        <w:rPr>
          <w:rStyle w:val="XMLname"/>
        </w:rPr>
        <w:t xml:space="preserve"> (templateId:2.16.840.1.113883.10.20.22.4.108)</w:t>
      </w:r>
      <w:bookmarkStart w:id="1035" w:name="C_30236"/>
      <w:bookmarkEnd w:id="1035"/>
      <w:r>
        <w:t xml:space="preserve"> (CONF:30236).</w:t>
      </w:r>
    </w:p>
    <w:p w:rsidR="0010155E" w:rsidRDefault="00677205">
      <w:pPr>
        <w:pStyle w:val="Caption"/>
      </w:pPr>
      <w:r>
        <w:t xml:space="preserve">Figure </w:t>
      </w:r>
      <w:r>
        <w:fldChar w:fldCharType="begin"/>
      </w:r>
      <w:r>
        <w:instrText>SEQ Table \* ARABIC</w:instrText>
      </w:r>
      <w:r>
        <w:fldChar w:fldCharType="separate"/>
      </w:r>
      <w:r>
        <w:t>35</w:t>
      </w:r>
      <w:r>
        <w:fldChar w:fldCharType="end"/>
      </w:r>
      <w:r>
        <w:t>: Advance Directives Section</w:t>
      </w:r>
      <w:r>
        <w:t xml:space="preserve"> Example</w:t>
      </w:r>
    </w:p>
    <w:p w:rsidR="0010155E" w:rsidRDefault="00677205">
      <w:pPr>
        <w:pStyle w:val="Example"/>
      </w:pPr>
      <w:r>
        <w:t>&lt;section&gt;</w:t>
      </w:r>
    </w:p>
    <w:p w:rsidR="0010155E" w:rsidRDefault="00677205">
      <w:pPr>
        <w:pStyle w:val="Example"/>
      </w:pPr>
      <w:r>
        <w:t xml:space="preserve">  &lt;!-- C-CDA Advanced Directives Section (required entries)template id --&gt;</w:t>
      </w:r>
    </w:p>
    <w:p w:rsidR="0010155E" w:rsidRDefault="00677205">
      <w:pPr>
        <w:pStyle w:val="Example"/>
      </w:pPr>
      <w:r>
        <w:t xml:space="preserve">  &lt;templateId root="2.16.840.1.113883.10.20.22.2.21.1.2" /&gt;</w:t>
      </w:r>
    </w:p>
    <w:p w:rsidR="0010155E" w:rsidRDefault="00677205">
      <w:pPr>
        <w:pStyle w:val="Example"/>
      </w:pPr>
      <w:r>
        <w:t xml:space="preserve">  &lt;code code="42348-3" codeSystem="2.16.840.1.113883.6.1" /&gt;</w:t>
      </w:r>
    </w:p>
    <w:p w:rsidR="0010155E" w:rsidRDefault="00677205">
      <w:pPr>
        <w:pStyle w:val="Example"/>
      </w:pPr>
      <w:r>
        <w:t xml:space="preserve">  &lt;!--ZG: Update narrative to match coded</w:t>
      </w:r>
      <w:r>
        <w:t xml:space="preserve"> entries --&gt;</w:t>
      </w:r>
    </w:p>
    <w:p w:rsidR="0010155E" w:rsidRDefault="00677205">
      <w:pPr>
        <w:pStyle w:val="Example"/>
      </w:pPr>
      <w:r>
        <w:t xml:space="preserve">  &lt;title&gt;ADVANCE DIRECTIVES&lt;/title&gt;</w:t>
      </w:r>
    </w:p>
    <w:p w:rsidR="0010155E" w:rsidRDefault="00677205">
      <w:pPr>
        <w:pStyle w:val="Example"/>
      </w:pPr>
      <w:r>
        <w:t xml:space="preserve">  &lt;text&gt;</w:t>
      </w:r>
    </w:p>
    <w:p w:rsidR="0010155E" w:rsidRDefault="00677205">
      <w:pPr>
        <w:pStyle w:val="Example"/>
      </w:pPr>
      <w:r>
        <w:t xml:space="preserve">       Narrative Text</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&lt;organizer classCode="CLUSTER" moodCode="EVN"&gt;</w:t>
      </w:r>
    </w:p>
    <w:p w:rsidR="0010155E" w:rsidRDefault="00677205">
      <w:pPr>
        <w:pStyle w:val="Example"/>
      </w:pPr>
      <w:r>
        <w:t xml:space="preserve">      &lt;templateId root="2.16.840.1.113883.10.20.22.4.108" /&gt;</w:t>
      </w:r>
    </w:p>
    <w:p w:rsidR="0010155E" w:rsidRDefault="00677205">
      <w:pPr>
        <w:pStyle w:val="Example"/>
      </w:pPr>
      <w:r>
        <w:t xml:space="preserve">      &lt;</w:t>
      </w:r>
      <w:r>
        <w:t>!-- ***Advance Directive Organizer template --&gt;</w:t>
      </w:r>
    </w:p>
    <w:p w:rsidR="0010155E" w:rsidRDefault="00677205">
      <w:pPr>
        <w:pStyle w:val="Example"/>
      </w:pPr>
      <w:r>
        <w:t xml:space="preserve">      &lt;id root="af6ebdf2-d996-11e2-a5b8-f23c91aec05e" /&gt;</w:t>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Example"/>
      </w:pPr>
      <w:r>
        <w:t xml:space="preserve">  &lt;entry typeCode="DRIV"&gt;</w:t>
      </w:r>
    </w:p>
    <w:p w:rsidR="0010155E" w:rsidRDefault="00677205">
      <w:pPr>
        <w:pStyle w:val="Example"/>
      </w:pPr>
      <w:r>
        <w:t xml:space="preserve">    &lt;organizer classCode="CLUSTER" moodCode="EVN"&gt;</w:t>
      </w:r>
    </w:p>
    <w:p w:rsidR="0010155E" w:rsidRDefault="00677205">
      <w:pPr>
        <w:pStyle w:val="Example"/>
      </w:pPr>
      <w:r>
        <w:t xml:space="preserve">      &lt;templateId root="2.16.840.1.113883.10.2</w:t>
      </w:r>
      <w:r>
        <w:t>0.22.4.108" /&gt;</w:t>
      </w:r>
    </w:p>
    <w:p w:rsidR="0010155E" w:rsidRDefault="00677205">
      <w:pPr>
        <w:pStyle w:val="Example"/>
      </w:pPr>
      <w:r>
        <w:t xml:space="preserve">      &lt;!-- ***Advance Directive Organizer template --&gt;</w:t>
      </w:r>
    </w:p>
    <w:p w:rsidR="0010155E" w:rsidRDefault="00677205">
      <w:pPr>
        <w:pStyle w:val="Example"/>
      </w:pPr>
      <w:r>
        <w:t xml:space="preserve">      &lt;id root="af6ebdf2-d996-11e2-a5b8-f23c91aec05e" /&gt;</w:t>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036" w:name="_Toc363765981"/>
      <w:r>
        <w:t>A</w:t>
      </w:r>
      <w:bookmarkStart w:id="1037" w:name="S_Allergies_Section_entries_optional_V2"/>
      <w:bookmarkEnd w:id="1037"/>
      <w:r>
        <w:t>llergies Section (entries optional) (V2)</w:t>
      </w:r>
      <w:bookmarkEnd w:id="1036"/>
    </w:p>
    <w:p w:rsidR="0010155E" w:rsidRDefault="00677205">
      <w:pPr>
        <w:pStyle w:val="BracketData"/>
      </w:pPr>
      <w:r>
        <w:t>[section: templateId 2.16.840.1.113883.10.20.22.</w:t>
      </w:r>
      <w:r>
        <w:t>2.6.2 (open)]</w:t>
      </w:r>
    </w:p>
    <w:p w:rsidR="0010155E" w:rsidRDefault="00677205">
      <w:pPr>
        <w:pStyle w:val="Caption"/>
      </w:pPr>
      <w:r>
        <w:fldChar w:fldCharType="begin"/>
      </w:r>
      <w:r>
        <w:instrText>SEQ Table \* ARABIC</w:instrText>
      </w:r>
      <w:r>
        <w:fldChar w:fldCharType="separate"/>
      </w:r>
      <w:r>
        <w:t>63</w:t>
      </w:r>
      <w:r>
        <w:fldChar w:fldCharType="end"/>
      </w:r>
      <w:r>
        <w:t>: Allergies Section (entries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65"/>
        <w:gridCol w:w="357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Discharge Summary (V2)</w:t>
              </w:r>
            </w:hyperlink>
            <w:r>
              <w:t xml:space="preserve"> (required)</w:t>
            </w:r>
          </w:p>
          <w:p w:rsidR="0010155E" w:rsidRDefault="00677205">
            <w:pPr>
              <w:pStyle w:val="TableText"/>
            </w:pPr>
            <w:hyperlink w:anchor="D_History_and_Physical_V2">
              <w:r>
                <w:rPr>
                  <w:rStyle w:val="HyperlinkText9pt"/>
                </w:rPr>
                <w:t xml:space="preserve">History and </w:t>
              </w:r>
              <w:r>
                <w:rPr>
                  <w:rStyle w:val="HyperlinkText9pt"/>
                </w:rPr>
                <w:t>Physical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E_Allergy_Concern_Act_V2">
              <w:r>
                <w:rPr>
                  <w:rStyle w:val="HyperlinkText9pt"/>
                </w:rPr>
                <w:t>Allergy Concern Act (V2)</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section lists and describes any medication allergies, adverse reactions, idiosyncratic reactions, anaphylaxis/anaphylactoid reactions to food items, and metabolic variations or adverse reactions/allergies to other substances (such as latex, iodine, ta</w:t>
      </w:r>
      <w:r>
        <w:t>pe adhesives). At a minimum, it should list currently active and any relevant historical allergies and adverse reactions.</w:t>
      </w:r>
    </w:p>
    <w:p w:rsidR="0010155E" w:rsidRDefault="00677205">
      <w:pPr>
        <w:pStyle w:val="Caption"/>
      </w:pPr>
      <w:r>
        <w:lastRenderedPageBreak/>
        <w:fldChar w:fldCharType="begin"/>
      </w:r>
      <w:r>
        <w:instrText>SEQ Table \* ARABIC</w:instrText>
      </w:r>
      <w:r>
        <w:fldChar w:fldCharType="separate"/>
      </w:r>
      <w:r>
        <w:t>64</w:t>
      </w:r>
      <w:r>
        <w:fldChar w:fldCharType="end"/>
      </w:r>
      <w:r>
        <w:t>: Allergies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1016"/>
        <w:gridCol w:w="1020"/>
        <w:gridCol w:w="857"/>
        <w:gridCol w:w="373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'2.16.840.1.113883.10.20.22.2.6.2']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00">
              <w:r>
                <w:rPr>
                  <w:rStyle w:val="HyperlinkText9pt"/>
                </w:rPr>
                <w:t>7800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78">
              <w:r>
                <w:rPr>
                  <w:rStyle w:val="HyperlinkText9pt"/>
                </w:rPr>
                <w:t>10378</w:t>
              </w:r>
            </w:hyperlink>
          </w:p>
        </w:tc>
        <w:tc>
          <w:tcPr>
            <w:tcW w:w="0" w:type="auto"/>
          </w:tcPr>
          <w:p w:rsidR="0010155E" w:rsidRDefault="00677205">
            <w:pPr>
              <w:pStyle w:val="TableText"/>
            </w:pPr>
            <w:r>
              <w:t>2.16.840.1.113883.10.20.22.2.6.2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45">
              <w:r>
                <w:rPr>
                  <w:rStyle w:val="HyperlinkText9pt"/>
                </w:rPr>
                <w:t>15345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46">
              <w:r>
                <w:rPr>
                  <w:rStyle w:val="HyperlinkText9pt"/>
                </w:rPr>
                <w:t>15346</w:t>
              </w:r>
            </w:hyperlink>
          </w:p>
        </w:tc>
        <w:tc>
          <w:tcPr>
            <w:tcW w:w="0" w:type="auto"/>
          </w:tcPr>
          <w:p w:rsidR="0010155E" w:rsidRDefault="00677205">
            <w:pPr>
              <w:pStyle w:val="TableText"/>
            </w:pPr>
            <w:r>
              <w:t>2.16.840.1.113883.6.1 (LOINC) = 48765-2</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02">
              <w:r>
                <w:rPr>
                  <w:rStyle w:val="HyperlinkText9pt"/>
                </w:rPr>
                <w:t>7802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03">
              <w:r>
                <w:rPr>
                  <w:rStyle w:val="HyperlinkText9pt"/>
                </w:rPr>
                <w:t>7803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804">
              <w:r>
                <w:rPr>
                  <w:rStyle w:val="HyperlinkText9pt"/>
                </w:rPr>
                <w:t>7804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44">
              <w:r>
                <w:rPr>
                  <w:rStyle w:val="HyperlinkText9pt"/>
                </w:rPr>
                <w:t>15444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38"/>
        </w:numPr>
      </w:pPr>
      <w:r>
        <w:rPr>
          <w:rStyle w:val="keyword"/>
        </w:rPr>
        <w:t>SHALL</w:t>
      </w:r>
      <w:r>
        <w:t xml:space="preserve"> contain exactly one [1..1] </w:t>
      </w:r>
      <w:r>
        <w:rPr>
          <w:rStyle w:val="XMLnameBold"/>
        </w:rPr>
        <w:t>templateId</w:t>
      </w:r>
      <w:bookmarkStart w:id="1038" w:name="C_7800"/>
      <w:bookmarkEnd w:id="1038"/>
      <w:r>
        <w:t xml:space="preserve"> (CONF:7800) such that it</w:t>
      </w:r>
    </w:p>
    <w:p w:rsidR="0010155E" w:rsidRDefault="00677205">
      <w:pPr>
        <w:numPr>
          <w:ilvl w:val="1"/>
          <w:numId w:val="138"/>
        </w:numPr>
      </w:pPr>
      <w:r>
        <w:rPr>
          <w:rStyle w:val="keyword"/>
        </w:rPr>
        <w:t>SHALL</w:t>
      </w:r>
      <w:r>
        <w:t xml:space="preserve"> contain exactly one [1..1] </w:t>
      </w:r>
      <w:r>
        <w:rPr>
          <w:rStyle w:val="XMLnameBold"/>
        </w:rPr>
        <w:t>@root</w:t>
      </w:r>
      <w:r>
        <w:t>=</w:t>
      </w:r>
      <w:r>
        <w:rPr>
          <w:rStyle w:val="XMLname"/>
        </w:rPr>
        <w:t>"2.16.840.1.113883.10.20.22.2.6.2"</w:t>
      </w:r>
      <w:bookmarkStart w:id="1039" w:name="C_10378"/>
      <w:bookmarkEnd w:id="1039"/>
      <w:r>
        <w:t xml:space="preserve"> (CONF:10378)</w:t>
      </w:r>
      <w:r>
        <w:t>.</w:t>
      </w:r>
    </w:p>
    <w:p w:rsidR="0010155E" w:rsidRDefault="00677205">
      <w:pPr>
        <w:numPr>
          <w:ilvl w:val="0"/>
          <w:numId w:val="138"/>
        </w:numPr>
      </w:pPr>
      <w:r>
        <w:rPr>
          <w:rStyle w:val="keyword"/>
        </w:rPr>
        <w:t>SHALL</w:t>
      </w:r>
      <w:r>
        <w:t xml:space="preserve"> contain exactly one [1..1] </w:t>
      </w:r>
      <w:r>
        <w:rPr>
          <w:rStyle w:val="XMLnameBold"/>
        </w:rPr>
        <w:t>code</w:t>
      </w:r>
      <w:bookmarkStart w:id="1040" w:name="C_15345"/>
      <w:bookmarkEnd w:id="1040"/>
      <w:r>
        <w:t xml:space="preserve"> (CONF:15345).</w:t>
      </w:r>
    </w:p>
    <w:p w:rsidR="0010155E" w:rsidRDefault="00677205">
      <w:pPr>
        <w:numPr>
          <w:ilvl w:val="1"/>
          <w:numId w:val="138"/>
        </w:numPr>
      </w:pPr>
      <w:r>
        <w:t xml:space="preserve">This code </w:t>
      </w:r>
      <w:r>
        <w:rPr>
          <w:rStyle w:val="keyword"/>
        </w:rPr>
        <w:t>SHALL</w:t>
      </w:r>
      <w:r>
        <w:t xml:space="preserve"> contain exactly one [1..1] </w:t>
      </w:r>
      <w:r>
        <w:rPr>
          <w:rStyle w:val="XMLnameBold"/>
        </w:rPr>
        <w:t>@code</w:t>
      </w:r>
      <w:r>
        <w:t>=</w:t>
      </w:r>
      <w:r>
        <w:rPr>
          <w:rStyle w:val="XMLname"/>
        </w:rPr>
        <w:t>"48765-2"</w:t>
      </w:r>
      <w:r>
        <w:t xml:space="preserve"> Allergies, adverse reactions, alerts (CodeSystem: </w:t>
      </w:r>
      <w:r>
        <w:rPr>
          <w:rStyle w:val="XMLname"/>
        </w:rPr>
        <w:t>LOINC 2.16.840.1.113883.6.1</w:t>
      </w:r>
      <w:r>
        <w:rPr>
          <w:rStyle w:val="keyword"/>
        </w:rPr>
        <w:t xml:space="preserve"> STATIC</w:t>
      </w:r>
      <w:r>
        <w:t>)</w:t>
      </w:r>
      <w:bookmarkStart w:id="1041" w:name="C_15346"/>
      <w:bookmarkEnd w:id="1041"/>
      <w:r>
        <w:t xml:space="preserve"> (CONF:15346).</w:t>
      </w:r>
    </w:p>
    <w:p w:rsidR="0010155E" w:rsidRDefault="00677205">
      <w:pPr>
        <w:numPr>
          <w:ilvl w:val="0"/>
          <w:numId w:val="138"/>
        </w:numPr>
      </w:pPr>
      <w:r>
        <w:rPr>
          <w:rStyle w:val="keyword"/>
        </w:rPr>
        <w:t>SHALL</w:t>
      </w:r>
      <w:r>
        <w:t xml:space="preserve"> contain exactly one [1..1] </w:t>
      </w:r>
      <w:r>
        <w:rPr>
          <w:rStyle w:val="XMLnameBold"/>
        </w:rPr>
        <w:t>title</w:t>
      </w:r>
      <w:bookmarkStart w:id="1042" w:name="C_7802"/>
      <w:bookmarkEnd w:id="1042"/>
      <w:r>
        <w:t xml:space="preserve"> (CON</w:t>
      </w:r>
      <w:r>
        <w:t>F:7802).</w:t>
      </w:r>
    </w:p>
    <w:p w:rsidR="0010155E" w:rsidRDefault="00677205">
      <w:pPr>
        <w:numPr>
          <w:ilvl w:val="0"/>
          <w:numId w:val="138"/>
        </w:numPr>
      </w:pPr>
      <w:r>
        <w:rPr>
          <w:rStyle w:val="keyword"/>
        </w:rPr>
        <w:t>SHALL</w:t>
      </w:r>
      <w:r>
        <w:t xml:space="preserve"> contain exactly one [1..1] </w:t>
      </w:r>
      <w:r>
        <w:rPr>
          <w:rStyle w:val="XMLnameBold"/>
        </w:rPr>
        <w:t>text</w:t>
      </w:r>
      <w:bookmarkStart w:id="1043" w:name="C_7803"/>
      <w:bookmarkEnd w:id="1043"/>
      <w:r>
        <w:t xml:space="preserve"> (CONF:7803).</w:t>
      </w:r>
    </w:p>
    <w:p w:rsidR="0010155E" w:rsidRDefault="00677205">
      <w:pPr>
        <w:numPr>
          <w:ilvl w:val="0"/>
          <w:numId w:val="138"/>
        </w:numPr>
      </w:pPr>
      <w:r>
        <w:rPr>
          <w:rStyle w:val="keyword"/>
        </w:rPr>
        <w:t>SHOULD</w:t>
      </w:r>
      <w:r>
        <w:t xml:space="preserve"> contain zero or more [0..*] </w:t>
      </w:r>
      <w:r>
        <w:rPr>
          <w:rStyle w:val="XMLnameBold"/>
        </w:rPr>
        <w:t>entry</w:t>
      </w:r>
      <w:bookmarkStart w:id="1044" w:name="C_7804"/>
      <w:bookmarkEnd w:id="1044"/>
      <w:r>
        <w:t xml:space="preserve"> (CONF:7804) such that it</w:t>
      </w:r>
    </w:p>
    <w:p w:rsidR="0010155E" w:rsidRDefault="00677205">
      <w:pPr>
        <w:numPr>
          <w:ilvl w:val="1"/>
          <w:numId w:val="138"/>
        </w:numPr>
      </w:pPr>
      <w:r>
        <w:rPr>
          <w:rStyle w:val="keyword"/>
        </w:rPr>
        <w:t>SHALL</w:t>
      </w:r>
      <w:r>
        <w:t xml:space="preserve"> contain exactly one [1..1] </w:t>
      </w:r>
      <w:hyperlink w:anchor="E_Allergy_Concern_Act_V2">
        <w:r>
          <w:rPr>
            <w:rStyle w:val="HyperlinkCourierBold"/>
          </w:rPr>
          <w:t>Allergy Concern Act (V2)</w:t>
        </w:r>
      </w:hyperlink>
      <w:r>
        <w:rPr>
          <w:rStyle w:val="XMLname"/>
        </w:rPr>
        <w:t xml:space="preserve"> (templateId:2.16.840.1.11</w:t>
      </w:r>
      <w:r>
        <w:rPr>
          <w:rStyle w:val="XMLname"/>
        </w:rPr>
        <w:t>3883.10.20.22.4.30.2)</w:t>
      </w:r>
      <w:bookmarkStart w:id="1045" w:name="C_15444"/>
      <w:bookmarkEnd w:id="1045"/>
      <w:r>
        <w:t xml:space="preserve"> (CONF:15444).</w:t>
      </w:r>
    </w:p>
    <w:p w:rsidR="0010155E" w:rsidRDefault="00677205">
      <w:pPr>
        <w:pStyle w:val="Heading3nospace"/>
      </w:pPr>
      <w:bookmarkStart w:id="1046" w:name="_Toc363765982"/>
      <w:r>
        <w:t>A</w:t>
      </w:r>
      <w:bookmarkStart w:id="1047" w:name="S_Allergies_Section_entries_required_V2"/>
      <w:bookmarkEnd w:id="1047"/>
      <w:r>
        <w:t>llergies Section (entries required) (V2)</w:t>
      </w:r>
      <w:bookmarkEnd w:id="1046"/>
    </w:p>
    <w:p w:rsidR="0010155E" w:rsidRDefault="00677205">
      <w:pPr>
        <w:pStyle w:val="BracketData"/>
      </w:pPr>
      <w:r>
        <w:t>[section: templateId 2.16.840.1.113883.10.20.22.2.6.1.2 (open)]</w:t>
      </w:r>
    </w:p>
    <w:p w:rsidR="0010155E" w:rsidRDefault="00677205">
      <w:pPr>
        <w:pStyle w:val="Caption"/>
      </w:pPr>
      <w:r>
        <w:fldChar w:fldCharType="begin"/>
      </w:r>
      <w:r>
        <w:instrText>SEQ Table \* ARABIC</w:instrText>
      </w:r>
      <w:r>
        <w:fldChar w:fldCharType="separate"/>
      </w:r>
      <w:r>
        <w:t>65</w:t>
      </w:r>
      <w:r>
        <w:fldChar w:fldCharType="end"/>
      </w:r>
      <w:r>
        <w:t>: Allergies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751"/>
        <w:gridCol w:w="288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(required)</w:t>
            </w:r>
          </w:p>
          <w:p w:rsidR="0010155E" w:rsidRDefault="00677205">
            <w:pPr>
              <w:pStyle w:val="TableText"/>
            </w:pPr>
            <w:hyperlink w:anchor="D_Referral_Note_NEW">
              <w:r>
                <w:rPr>
                  <w:rStyle w:val="HyperlinkText9pt"/>
                </w:rPr>
                <w:t>Referral Note (NEW)</w:t>
              </w:r>
            </w:hyperlink>
            <w:r>
              <w:t xml:space="preserve"> (required)</w:t>
            </w:r>
          </w:p>
          <w:p w:rsidR="0010155E" w:rsidRDefault="00677205">
            <w:pPr>
              <w:pStyle w:val="TableText"/>
            </w:pPr>
            <w:hyperlink w:anchor="D_Continuity_of_Care_Document_CCD_V2">
              <w:r>
                <w:rPr>
                  <w:rStyle w:val="HyperlinkText9pt"/>
                </w:rPr>
                <w:t>Continuity of Care Document (CCD) (V2)</w:t>
              </w:r>
            </w:hyperlink>
            <w:r>
              <w:t xml:space="preserve"> (required)</w:t>
            </w:r>
          </w:p>
        </w:tc>
        <w:tc>
          <w:tcPr>
            <w:tcW w:w="0" w:type="auto"/>
          </w:tcPr>
          <w:p w:rsidR="0010155E" w:rsidRDefault="00677205">
            <w:pPr>
              <w:pStyle w:val="TableText"/>
            </w:pPr>
            <w:hyperlink w:anchor="E_Allergy_Concern_Act_V2">
              <w:r>
                <w:rPr>
                  <w:rStyle w:val="HyperlinkText9pt"/>
                </w:rPr>
                <w:t>Allergy Concern Act (V2)</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section lists and describes any medication allergies, adverse reactions, idiosyncratic reactions, anaphylaxis/anaphylactoid reactions to food items, and metabolic variations or adverse reactions/allergies to other substances (such as latex, iodine, ta</w:t>
      </w:r>
      <w:r>
        <w:t>pe adhesives). At a minimum, it should list currently active and any relevant historical allergies and adverse reactions.</w:t>
      </w:r>
    </w:p>
    <w:p w:rsidR="0010155E" w:rsidRDefault="00677205">
      <w:pPr>
        <w:pStyle w:val="Caption"/>
      </w:pPr>
      <w:r>
        <w:lastRenderedPageBreak/>
        <w:fldChar w:fldCharType="begin"/>
      </w:r>
      <w:r>
        <w:instrText>SEQ Table \* ARABIC</w:instrText>
      </w:r>
      <w:r>
        <w:fldChar w:fldCharType="separate"/>
      </w:r>
      <w:r>
        <w:t>66</w:t>
      </w:r>
      <w:r>
        <w:fldChar w:fldCharType="end"/>
      </w:r>
      <w:r>
        <w:t>: Allergies Section (entries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091"/>
        <w:gridCol w:w="857"/>
        <w:gridCol w:w="386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'2.16.840.1.113883.10.20.22.2.6.1.2']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27">
              <w:r>
                <w:rPr>
                  <w:rStyle w:val="HyperlinkText9pt"/>
                </w:rPr>
                <w:t>7527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79">
              <w:r>
                <w:rPr>
                  <w:rStyle w:val="HyperlinkText9pt"/>
                </w:rPr>
                <w:t>10379</w:t>
              </w:r>
            </w:hyperlink>
          </w:p>
        </w:tc>
        <w:tc>
          <w:tcPr>
            <w:tcW w:w="0" w:type="auto"/>
          </w:tcPr>
          <w:p w:rsidR="0010155E" w:rsidRDefault="00677205">
            <w:pPr>
              <w:pStyle w:val="TableText"/>
            </w:pPr>
            <w:r>
              <w:t>2.16.840.1.113883.10.20.22.2.6.1.2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49">
              <w:r>
                <w:rPr>
                  <w:rStyle w:val="HyperlinkText9pt"/>
                </w:rPr>
                <w:t>15349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0">
              <w:r>
                <w:rPr>
                  <w:rStyle w:val="HyperlinkText9pt"/>
                </w:rPr>
                <w:t>15350</w:t>
              </w:r>
            </w:hyperlink>
          </w:p>
        </w:tc>
        <w:tc>
          <w:tcPr>
            <w:tcW w:w="0" w:type="auto"/>
          </w:tcPr>
          <w:p w:rsidR="0010155E" w:rsidRDefault="00677205">
            <w:pPr>
              <w:pStyle w:val="TableText"/>
            </w:pPr>
            <w:r>
              <w:t>2.16.840.1.113883.6.1 (LOINC) = 48765-2</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34">
              <w:r>
                <w:rPr>
                  <w:rStyle w:val="HyperlinkText9pt"/>
                </w:rPr>
                <w:t>7534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30">
              <w:r>
                <w:rPr>
                  <w:rStyle w:val="HyperlinkText9pt"/>
                </w:rPr>
                <w:t>7530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31">
              <w:r>
                <w:rPr>
                  <w:rStyle w:val="HyperlinkText9pt"/>
                </w:rPr>
                <w:t>7531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46">
              <w:r>
                <w:rPr>
                  <w:rStyle w:val="HyperlinkText9pt"/>
                </w:rPr>
                <w:t>15446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39"/>
        </w:numPr>
      </w:pPr>
      <w:r>
        <w:t xml:space="preserve">Conforms to </w:t>
      </w:r>
      <w:hyperlink w:anchor="S_Allergies_Section_entries_optional_V2">
        <w:r>
          <w:rPr>
            <w:rStyle w:val="HyperlinkCourierBold"/>
          </w:rPr>
          <w:t>Allergies Section (entries optional) (V2)</w:t>
        </w:r>
      </w:hyperlink>
      <w:r>
        <w:t xml:space="preserve"> template </w:t>
      </w:r>
      <w:r>
        <w:rPr>
          <w:rStyle w:val="XMLname"/>
        </w:rPr>
        <w:t>(2.16.840.1.113883.10.20.22.2.6.2)</w:t>
      </w:r>
      <w:r>
        <w:t>.</w:t>
      </w:r>
    </w:p>
    <w:p w:rsidR="0010155E" w:rsidRDefault="00677205">
      <w:pPr>
        <w:numPr>
          <w:ilvl w:val="0"/>
          <w:numId w:val="139"/>
        </w:numPr>
      </w:pPr>
      <w:r>
        <w:rPr>
          <w:rStyle w:val="keyword"/>
        </w:rPr>
        <w:t>SHALL</w:t>
      </w:r>
      <w:r>
        <w:t xml:space="preserve"> contain exactly one [1..1] </w:t>
      </w:r>
      <w:r>
        <w:rPr>
          <w:rStyle w:val="XMLnameBold"/>
        </w:rPr>
        <w:t>templateId</w:t>
      </w:r>
      <w:bookmarkStart w:id="1048" w:name="C_7527"/>
      <w:bookmarkEnd w:id="1048"/>
      <w:r>
        <w:t xml:space="preserve"> (CONF:7527) such that it</w:t>
      </w:r>
    </w:p>
    <w:p w:rsidR="0010155E" w:rsidRDefault="00677205">
      <w:pPr>
        <w:numPr>
          <w:ilvl w:val="1"/>
          <w:numId w:val="139"/>
        </w:numPr>
      </w:pPr>
      <w:r>
        <w:rPr>
          <w:rStyle w:val="keyword"/>
        </w:rPr>
        <w:t>SHALL</w:t>
      </w:r>
      <w:r>
        <w:t xml:space="preserve"> contain exactly one [1..1] </w:t>
      </w:r>
      <w:r>
        <w:rPr>
          <w:rStyle w:val="XMLnameBold"/>
        </w:rPr>
        <w:t>@root</w:t>
      </w:r>
      <w:r>
        <w:t>=</w:t>
      </w:r>
      <w:r>
        <w:rPr>
          <w:rStyle w:val="XMLname"/>
        </w:rPr>
        <w:t>"2.16.840.1.113883.10.20.22.2.6.1.2"</w:t>
      </w:r>
      <w:bookmarkStart w:id="1049" w:name="C_10379"/>
      <w:bookmarkEnd w:id="1049"/>
      <w:r>
        <w:t xml:space="preserve"> (CONF:10379).</w:t>
      </w:r>
    </w:p>
    <w:p w:rsidR="0010155E" w:rsidRDefault="00677205">
      <w:pPr>
        <w:numPr>
          <w:ilvl w:val="0"/>
          <w:numId w:val="139"/>
        </w:numPr>
      </w:pPr>
      <w:r>
        <w:rPr>
          <w:rStyle w:val="keyword"/>
        </w:rPr>
        <w:t>SHALL</w:t>
      </w:r>
      <w:r>
        <w:t xml:space="preserve"> contain exactly one [1..1] </w:t>
      </w:r>
      <w:r>
        <w:rPr>
          <w:rStyle w:val="XMLnameBold"/>
        </w:rPr>
        <w:t>code</w:t>
      </w:r>
      <w:bookmarkStart w:id="1050" w:name="C_15349"/>
      <w:bookmarkEnd w:id="1050"/>
      <w:r>
        <w:t xml:space="preserve"> (CONF:15349).</w:t>
      </w:r>
    </w:p>
    <w:p w:rsidR="0010155E" w:rsidRDefault="00677205">
      <w:pPr>
        <w:numPr>
          <w:ilvl w:val="1"/>
          <w:numId w:val="139"/>
        </w:numPr>
      </w:pPr>
      <w:r>
        <w:t>This code</w:t>
      </w:r>
      <w:r>
        <w:t xml:space="preserve"> </w:t>
      </w:r>
      <w:r>
        <w:rPr>
          <w:rStyle w:val="keyword"/>
        </w:rPr>
        <w:t>SHALL</w:t>
      </w:r>
      <w:r>
        <w:t xml:space="preserve"> contain exactly one [1..1] </w:t>
      </w:r>
      <w:r>
        <w:rPr>
          <w:rStyle w:val="XMLnameBold"/>
        </w:rPr>
        <w:t>@code</w:t>
      </w:r>
      <w:r>
        <w:t>=</w:t>
      </w:r>
      <w:r>
        <w:rPr>
          <w:rStyle w:val="XMLname"/>
        </w:rPr>
        <w:t>"48765-2"</w:t>
      </w:r>
      <w:r>
        <w:t xml:space="preserve"> Allergies, adverse reactions, alerts (CodeSystem: </w:t>
      </w:r>
      <w:r>
        <w:rPr>
          <w:rStyle w:val="XMLname"/>
        </w:rPr>
        <w:t>LOINC 2.16.840.1.113883.6.1</w:t>
      </w:r>
      <w:r>
        <w:rPr>
          <w:rStyle w:val="keyword"/>
        </w:rPr>
        <w:t xml:space="preserve"> STATIC</w:t>
      </w:r>
      <w:r>
        <w:t>)</w:t>
      </w:r>
      <w:bookmarkStart w:id="1051" w:name="C_15350"/>
      <w:bookmarkEnd w:id="1051"/>
      <w:r>
        <w:t xml:space="preserve"> (CONF:15350).</w:t>
      </w:r>
    </w:p>
    <w:p w:rsidR="0010155E" w:rsidRDefault="00677205">
      <w:pPr>
        <w:numPr>
          <w:ilvl w:val="0"/>
          <w:numId w:val="139"/>
        </w:numPr>
      </w:pPr>
      <w:r>
        <w:rPr>
          <w:rStyle w:val="keyword"/>
        </w:rPr>
        <w:t>SHALL</w:t>
      </w:r>
      <w:r>
        <w:t xml:space="preserve"> contain exactly one [1..1] </w:t>
      </w:r>
      <w:r>
        <w:rPr>
          <w:rStyle w:val="XMLnameBold"/>
        </w:rPr>
        <w:t>title</w:t>
      </w:r>
      <w:bookmarkStart w:id="1052" w:name="C_7534"/>
      <w:bookmarkEnd w:id="1052"/>
      <w:r>
        <w:t xml:space="preserve"> (CONF:7534).</w:t>
      </w:r>
    </w:p>
    <w:p w:rsidR="0010155E" w:rsidRDefault="00677205">
      <w:pPr>
        <w:numPr>
          <w:ilvl w:val="0"/>
          <w:numId w:val="139"/>
        </w:numPr>
      </w:pPr>
      <w:r>
        <w:rPr>
          <w:rStyle w:val="keyword"/>
        </w:rPr>
        <w:t>SHALL</w:t>
      </w:r>
      <w:r>
        <w:t xml:space="preserve"> contain exactly one [1..1] </w:t>
      </w:r>
      <w:r>
        <w:rPr>
          <w:rStyle w:val="XMLnameBold"/>
        </w:rPr>
        <w:t>text</w:t>
      </w:r>
      <w:bookmarkStart w:id="1053" w:name="C_7530"/>
      <w:bookmarkEnd w:id="1053"/>
      <w:r>
        <w:t xml:space="preserve"> (CONF:7530).</w:t>
      </w:r>
    </w:p>
    <w:p w:rsidR="0010155E" w:rsidRDefault="00677205">
      <w:pPr>
        <w:numPr>
          <w:ilvl w:val="0"/>
          <w:numId w:val="139"/>
        </w:numPr>
      </w:pPr>
      <w:r>
        <w:rPr>
          <w:rStyle w:val="keyword"/>
        </w:rPr>
        <w:t>SHALL</w:t>
      </w:r>
      <w:r>
        <w:t xml:space="preserve"> contain at least one [1..*] </w:t>
      </w:r>
      <w:r>
        <w:rPr>
          <w:rStyle w:val="XMLnameBold"/>
        </w:rPr>
        <w:t>entry</w:t>
      </w:r>
      <w:bookmarkStart w:id="1054" w:name="C_7531"/>
      <w:bookmarkEnd w:id="1054"/>
      <w:r>
        <w:t xml:space="preserve"> (CONF:7531) such that it</w:t>
      </w:r>
    </w:p>
    <w:p w:rsidR="0010155E" w:rsidRDefault="00677205">
      <w:pPr>
        <w:numPr>
          <w:ilvl w:val="1"/>
          <w:numId w:val="139"/>
        </w:numPr>
      </w:pPr>
      <w:r>
        <w:rPr>
          <w:rStyle w:val="keyword"/>
        </w:rPr>
        <w:t>SHALL</w:t>
      </w:r>
      <w:r>
        <w:t xml:space="preserve"> contain exactly one [1..1] </w:t>
      </w:r>
      <w:hyperlink w:anchor="E_Allergy_Concern_Act_V2">
        <w:r>
          <w:rPr>
            <w:rStyle w:val="HyperlinkCourierBold"/>
          </w:rPr>
          <w:t>Allergy Concern Act (V2)</w:t>
        </w:r>
      </w:hyperlink>
      <w:r>
        <w:rPr>
          <w:rStyle w:val="XMLname"/>
        </w:rPr>
        <w:t xml:space="preserve"> (templateId:2.16.840.1.113883.10.20.22.4.30.2)</w:t>
      </w:r>
      <w:bookmarkStart w:id="1055" w:name="C_15446"/>
      <w:bookmarkEnd w:id="1055"/>
      <w:r>
        <w:t xml:space="preserve"> (CONF:15446).</w:t>
      </w:r>
    </w:p>
    <w:p w:rsidR="0010155E" w:rsidRDefault="00677205">
      <w:pPr>
        <w:pStyle w:val="Caption"/>
      </w:pPr>
      <w:r>
        <w:lastRenderedPageBreak/>
        <w:t xml:space="preserve">Figure </w:t>
      </w:r>
      <w:r>
        <w:fldChar w:fldCharType="begin"/>
      </w:r>
      <w:r>
        <w:instrText>SEQ Table \* ARABI</w:instrText>
      </w:r>
      <w:r>
        <w:instrText>C</w:instrText>
      </w:r>
      <w:r>
        <w:fldChar w:fldCharType="separate"/>
      </w:r>
      <w:r>
        <w:t>36</w:t>
      </w:r>
      <w:r>
        <w:fldChar w:fldCharType="end"/>
      </w:r>
      <w:r>
        <w:t>: Allergies Section (entries required) Example</w:t>
      </w:r>
    </w:p>
    <w:p w:rsidR="0010155E" w:rsidRDefault="00677205">
      <w:pPr>
        <w:pStyle w:val="Example"/>
      </w:pPr>
      <w:r>
        <w:t>&lt;section&gt;</w:t>
      </w:r>
    </w:p>
    <w:p w:rsidR="0010155E" w:rsidRDefault="00677205">
      <w:pPr>
        <w:pStyle w:val="Example"/>
      </w:pPr>
      <w:r>
        <w:t xml:space="preserve">  &lt;templateId root="2.16.840.1.113883.10.20.22.2.6.1.2" /&gt;</w:t>
      </w:r>
    </w:p>
    <w:p w:rsidR="0010155E" w:rsidRDefault="00677205">
      <w:pPr>
        <w:pStyle w:val="Example"/>
      </w:pPr>
      <w:r>
        <w:t xml:space="preserve">  &lt;code code="48765-2" displayName="Allergies, adverse reactions, alerts" codeSystem="2.16.840.1.113883.6.1" codeSystemName="LOINC" /&gt;</w:t>
      </w:r>
    </w:p>
    <w:p w:rsidR="0010155E" w:rsidRDefault="00677205">
      <w:pPr>
        <w:pStyle w:val="Example"/>
      </w:pPr>
      <w:r>
        <w:t xml:space="preserve">  &lt;title&gt;Allergies&lt;/title&gt;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&lt;act classCode="ACT" moodCode="EVN"&gt;</w:t>
      </w:r>
    </w:p>
    <w:p w:rsidR="0010155E" w:rsidRDefault="00677205">
      <w:pPr>
        <w:pStyle w:val="Example"/>
      </w:pPr>
      <w:r>
        <w:t xml:space="preserve">      &lt;templateId root="2.16.840.1.113883.10.20.22.4.30.2" /&gt;</w:t>
      </w:r>
    </w:p>
    <w:p w:rsidR="0010155E" w:rsidRDefault="00677205">
      <w:pPr>
        <w:pStyle w:val="Example"/>
      </w:pPr>
      <w:r>
        <w:t xml:space="preserve">      &lt;!--   Allergy Concern Act template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r>
        <w:t xml:space="preserve">       &lt;/act&gt;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056" w:name="_Toc363765983"/>
      <w:r>
        <w:t>A</w:t>
      </w:r>
      <w:bookmarkStart w:id="1057" w:name="S_Anesthesia_Section_V2"/>
      <w:bookmarkEnd w:id="1057"/>
      <w:r>
        <w:t>nesthesia Section (V2)</w:t>
      </w:r>
      <w:bookmarkEnd w:id="1056"/>
    </w:p>
    <w:p w:rsidR="0010155E" w:rsidRDefault="00677205">
      <w:pPr>
        <w:pStyle w:val="BracketData"/>
      </w:pPr>
      <w:r>
        <w:t>[section: templateId 2.16.840.1.113883.10.20.22.2.25.2 (open)]</w:t>
      </w:r>
    </w:p>
    <w:p w:rsidR="0010155E" w:rsidRDefault="00677205">
      <w:pPr>
        <w:pStyle w:val="Caption"/>
      </w:pPr>
      <w:r>
        <w:fldChar w:fldCharType="begin"/>
      </w:r>
      <w:r>
        <w:instrText>SEQ Table \* ARABIC</w:instrText>
      </w:r>
      <w:r>
        <w:fldChar w:fldCharType="separate"/>
      </w:r>
      <w:r>
        <w:t>67</w:t>
      </w:r>
      <w:r>
        <w:fldChar w:fldCharType="end"/>
      </w:r>
      <w:r>
        <w:t>: Anesthesia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089"/>
        <w:gridCol w:w="455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677205">
            <w:pPr>
              <w:pStyle w:val="TableText"/>
            </w:pPr>
            <w:hyperlink w:anchor="Medication_Activity_V2">
              <w:r>
                <w:rPr>
                  <w:rStyle w:val="HyperlinkText9pt"/>
                </w:rPr>
                <w:t>Medication Activity (V2)</w:t>
              </w:r>
            </w:hyperlink>
          </w:p>
          <w:p w:rsidR="0010155E" w:rsidRDefault="00677205">
            <w:pPr>
              <w:pStyle w:val="TableText"/>
            </w:pPr>
            <w:hyperlink w:anchor="E_Procedure_Activity_Procedure_V2">
              <w:r>
                <w:rPr>
                  <w:rStyle w:val="HyperlinkText9pt"/>
                </w:rPr>
                <w:t>Procedure Activity Procedu</w:t>
              </w:r>
              <w:r>
                <w:rPr>
                  <w:rStyle w:val="HyperlinkText9pt"/>
                </w:rPr>
                <w:t>re (V2)</w:t>
              </w:r>
            </w:hyperlink>
          </w:p>
        </w:tc>
      </w:tr>
    </w:tbl>
    <w:p w:rsidR="0010155E" w:rsidRDefault="0010155E">
      <w:pPr>
        <w:pStyle w:val="BodyText"/>
      </w:pPr>
    </w:p>
    <w:p w:rsidR="0010155E" w:rsidRDefault="00677205">
      <w:pPr>
        <w:pStyle w:val="BodyText"/>
      </w:pPr>
      <w:r>
        <w:t>The Anesthesia section records the type of anesthesia (e.g., general or local) and may state the actual agent used. This may be a subsection of the Procedure Description section. The full details of anesthesia are usually found in a separate Anes</w:t>
      </w:r>
      <w:r>
        <w:t>thesia Note.</w:t>
      </w:r>
    </w:p>
    <w:p w:rsidR="0010155E" w:rsidRDefault="00677205">
      <w:pPr>
        <w:pStyle w:val="Caption"/>
      </w:pPr>
      <w:r>
        <w:lastRenderedPageBreak/>
        <w:fldChar w:fldCharType="begin"/>
      </w:r>
      <w:r>
        <w:instrText>SEQ Table \* ARABIC</w:instrText>
      </w:r>
      <w:r>
        <w:fldChar w:fldCharType="separate"/>
      </w:r>
      <w:r>
        <w:t>68</w:t>
      </w:r>
      <w:r>
        <w:fldChar w:fldCharType="end"/>
      </w:r>
      <w:r>
        <w:t>: Anesthesia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78"/>
        <w:gridCol w:w="713"/>
        <w:gridCol w:w="818"/>
        <w:gridCol w:w="674"/>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'2.16.840.1.113883.10.20.22.2.25.2']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66">
              <w:r>
                <w:rPr>
                  <w:rStyle w:val="HyperlinkText9pt"/>
                </w:rPr>
                <w:t>8066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80">
              <w:r>
                <w:rPr>
                  <w:rStyle w:val="HyperlinkText9pt"/>
                </w:rPr>
                <w:t>10380</w:t>
              </w:r>
            </w:hyperlink>
          </w:p>
        </w:tc>
        <w:tc>
          <w:tcPr>
            <w:tcW w:w="0" w:type="auto"/>
          </w:tcPr>
          <w:p w:rsidR="0010155E" w:rsidRDefault="00677205">
            <w:pPr>
              <w:pStyle w:val="TableText"/>
            </w:pPr>
            <w:r>
              <w:t>2.16.840.1.113883.10.20.22.2.25.2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1">
              <w:r>
                <w:rPr>
                  <w:rStyle w:val="HyperlinkText9pt"/>
                </w:rPr>
                <w:t>15351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2">
              <w:r>
                <w:rPr>
                  <w:rStyle w:val="HyperlinkText9pt"/>
                </w:rPr>
                <w:t>15352</w:t>
              </w:r>
            </w:hyperlink>
          </w:p>
        </w:tc>
        <w:tc>
          <w:tcPr>
            <w:tcW w:w="0" w:type="auto"/>
          </w:tcPr>
          <w:p w:rsidR="0010155E" w:rsidRDefault="00677205">
            <w:pPr>
              <w:pStyle w:val="TableText"/>
            </w:pPr>
            <w:r>
              <w:t>59774-0</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30">
              <w:r>
                <w:rPr>
                  <w:rStyle w:val="HyperlinkText9pt"/>
                </w:rPr>
                <w:t>30830</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68">
              <w:r>
                <w:rPr>
                  <w:rStyle w:val="HyperlinkText9pt"/>
                </w:rPr>
                <w:t>8068</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69">
              <w:r>
                <w:rPr>
                  <w:rStyle w:val="HyperlinkText9pt"/>
                </w:rPr>
                <w:t>8069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092">
              <w:r>
                <w:rPr>
                  <w:rStyle w:val="HyperlinkText9pt"/>
                </w:rPr>
                <w:t>8092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47">
              <w:r>
                <w:rPr>
                  <w:rStyle w:val="HyperlinkText9pt"/>
                </w:rPr>
                <w:t>15447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094">
              <w:r>
                <w:rPr>
                  <w:rStyle w:val="HyperlinkText9pt"/>
                </w:rPr>
                <w:t>8094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27">
              <w:r>
                <w:rPr>
                  <w:rStyle w:val="HyperlinkText9pt"/>
                </w:rPr>
                <w:t>31127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40"/>
        </w:numPr>
      </w:pPr>
      <w:r>
        <w:rPr>
          <w:rStyle w:val="keyword"/>
        </w:rPr>
        <w:t>SHALL</w:t>
      </w:r>
      <w:r>
        <w:t xml:space="preserve"> contain exactly one [1..1] </w:t>
      </w:r>
      <w:r>
        <w:rPr>
          <w:rStyle w:val="XMLnameBold"/>
        </w:rPr>
        <w:t>templateId</w:t>
      </w:r>
      <w:bookmarkStart w:id="1058" w:name="C_8066"/>
      <w:bookmarkEnd w:id="1058"/>
      <w:r>
        <w:t xml:space="preserve"> (CONF:8066)</w:t>
      </w:r>
      <w:r>
        <w:t xml:space="preserve"> such that it</w:t>
      </w:r>
    </w:p>
    <w:p w:rsidR="0010155E" w:rsidRDefault="00677205">
      <w:pPr>
        <w:numPr>
          <w:ilvl w:val="1"/>
          <w:numId w:val="140"/>
        </w:numPr>
      </w:pPr>
      <w:r>
        <w:rPr>
          <w:rStyle w:val="keyword"/>
        </w:rPr>
        <w:t>SHALL</w:t>
      </w:r>
      <w:r>
        <w:t xml:space="preserve"> contain exactly one [1..1] </w:t>
      </w:r>
      <w:r>
        <w:rPr>
          <w:rStyle w:val="XMLnameBold"/>
        </w:rPr>
        <w:t>@root</w:t>
      </w:r>
      <w:r>
        <w:t>=</w:t>
      </w:r>
      <w:r>
        <w:rPr>
          <w:rStyle w:val="XMLname"/>
        </w:rPr>
        <w:t>"2.16.840.1.113883.10.20.22.2.25.2"</w:t>
      </w:r>
      <w:bookmarkStart w:id="1059" w:name="C_10380"/>
      <w:bookmarkEnd w:id="1059"/>
      <w:r>
        <w:t xml:space="preserve"> (CONF:10380).</w:t>
      </w:r>
    </w:p>
    <w:p w:rsidR="0010155E" w:rsidRDefault="00677205">
      <w:pPr>
        <w:numPr>
          <w:ilvl w:val="0"/>
          <w:numId w:val="140"/>
        </w:numPr>
      </w:pPr>
      <w:r>
        <w:rPr>
          <w:rStyle w:val="keyword"/>
        </w:rPr>
        <w:t>SHALL</w:t>
      </w:r>
      <w:r>
        <w:t xml:space="preserve"> contain exactly one [1..1] </w:t>
      </w:r>
      <w:r>
        <w:rPr>
          <w:rStyle w:val="XMLnameBold"/>
        </w:rPr>
        <w:t>code</w:t>
      </w:r>
      <w:bookmarkStart w:id="1060" w:name="C_15351"/>
      <w:bookmarkEnd w:id="1060"/>
      <w:r>
        <w:t xml:space="preserve"> (CONF:15351).</w:t>
      </w:r>
    </w:p>
    <w:p w:rsidR="0010155E" w:rsidRDefault="00677205">
      <w:pPr>
        <w:numPr>
          <w:ilvl w:val="1"/>
          <w:numId w:val="140"/>
        </w:numPr>
      </w:pPr>
      <w:r>
        <w:t xml:space="preserve">This code </w:t>
      </w:r>
      <w:r>
        <w:rPr>
          <w:rStyle w:val="keyword"/>
        </w:rPr>
        <w:t>SHALL</w:t>
      </w:r>
      <w:r>
        <w:t xml:space="preserve"> contain exactly one [1..1] </w:t>
      </w:r>
      <w:r>
        <w:rPr>
          <w:rStyle w:val="XMLnameBold"/>
        </w:rPr>
        <w:t>@code</w:t>
      </w:r>
      <w:r>
        <w:t>=</w:t>
      </w:r>
      <w:r>
        <w:rPr>
          <w:rStyle w:val="XMLname"/>
        </w:rPr>
        <w:t>"59774-0"</w:t>
      </w:r>
      <w:r>
        <w:t xml:space="preserve"> Anesthesia</w:t>
      </w:r>
      <w:bookmarkStart w:id="1061" w:name="C_15352"/>
      <w:bookmarkEnd w:id="1061"/>
      <w:r>
        <w:t xml:space="preserve"> (CONF:15352).</w:t>
      </w:r>
    </w:p>
    <w:p w:rsidR="0010155E" w:rsidRDefault="00677205">
      <w:pPr>
        <w:numPr>
          <w:ilvl w:val="1"/>
          <w:numId w:val="140"/>
        </w:numPr>
      </w:pPr>
      <w:r>
        <w:t xml:space="preserve">This code </w:t>
      </w:r>
      <w:r>
        <w:rPr>
          <w:rStyle w:val="keyword"/>
        </w:rPr>
        <w:t>SHALL</w:t>
      </w:r>
      <w:r>
        <w:t xml:space="preserve"> c</w:t>
      </w:r>
      <w:r>
        <w:t xml:space="preserve">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062" w:name="C_30830"/>
      <w:bookmarkEnd w:id="1062"/>
      <w:r>
        <w:t xml:space="preserve"> (CONF:30830).</w:t>
      </w:r>
    </w:p>
    <w:p w:rsidR="0010155E" w:rsidRDefault="00677205">
      <w:pPr>
        <w:numPr>
          <w:ilvl w:val="0"/>
          <w:numId w:val="140"/>
        </w:numPr>
      </w:pPr>
      <w:r>
        <w:rPr>
          <w:rStyle w:val="keyword"/>
        </w:rPr>
        <w:t>SHALL</w:t>
      </w:r>
      <w:r>
        <w:t xml:space="preserve"> contain exactly one [1..1] </w:t>
      </w:r>
      <w:r>
        <w:rPr>
          <w:rStyle w:val="XMLnameBold"/>
        </w:rPr>
        <w:t>title</w:t>
      </w:r>
      <w:bookmarkStart w:id="1063" w:name="C_8068"/>
      <w:bookmarkEnd w:id="1063"/>
      <w:r>
        <w:t xml:space="preserve"> (CONF:8068).</w:t>
      </w:r>
    </w:p>
    <w:p w:rsidR="0010155E" w:rsidRDefault="00677205">
      <w:pPr>
        <w:numPr>
          <w:ilvl w:val="0"/>
          <w:numId w:val="140"/>
        </w:numPr>
      </w:pPr>
      <w:r>
        <w:rPr>
          <w:rStyle w:val="keyword"/>
        </w:rPr>
        <w:t>SHALL</w:t>
      </w:r>
      <w:r>
        <w:t xml:space="preserve"> contain exactly one [1..1] </w:t>
      </w:r>
      <w:r>
        <w:rPr>
          <w:rStyle w:val="XMLnameBold"/>
        </w:rPr>
        <w:t>text</w:t>
      </w:r>
      <w:bookmarkStart w:id="1064" w:name="C_8069"/>
      <w:bookmarkEnd w:id="1064"/>
      <w:r>
        <w:t xml:space="preserve"> (CONF:8069).</w:t>
      </w:r>
    </w:p>
    <w:p w:rsidR="0010155E" w:rsidRDefault="00677205">
      <w:pPr>
        <w:numPr>
          <w:ilvl w:val="0"/>
          <w:numId w:val="140"/>
        </w:numPr>
      </w:pPr>
      <w:r>
        <w:rPr>
          <w:rStyle w:val="keyword"/>
        </w:rPr>
        <w:t>MAY</w:t>
      </w:r>
      <w:r>
        <w:t xml:space="preserve"> contain </w:t>
      </w:r>
      <w:r>
        <w:t xml:space="preserve">zero or more [0..*] </w:t>
      </w:r>
      <w:r>
        <w:rPr>
          <w:rStyle w:val="XMLnameBold"/>
        </w:rPr>
        <w:t>entry</w:t>
      </w:r>
      <w:bookmarkStart w:id="1065" w:name="C_8092"/>
      <w:bookmarkEnd w:id="1065"/>
      <w:r>
        <w:t xml:space="preserve"> (CONF:8092) such that it</w:t>
      </w:r>
    </w:p>
    <w:p w:rsidR="0010155E" w:rsidRDefault="00677205">
      <w:pPr>
        <w:numPr>
          <w:ilvl w:val="1"/>
          <w:numId w:val="140"/>
        </w:numPr>
      </w:pPr>
      <w:r>
        <w:rPr>
          <w:rStyle w:val="keyword"/>
        </w:rPr>
        <w:t>SHALL</w:t>
      </w:r>
      <w:r>
        <w:t xml:space="preserve"> contain exactly one [1..1] </w:t>
      </w:r>
      <w:hyperlink w:anchor="E_Procedure_Activity_Procedure_V2">
        <w:r>
          <w:rPr>
            <w:rStyle w:val="HyperlinkCourierBold"/>
          </w:rPr>
          <w:t>Procedure Activity Procedure (V2)</w:t>
        </w:r>
      </w:hyperlink>
      <w:r>
        <w:rPr>
          <w:rStyle w:val="XMLname"/>
        </w:rPr>
        <w:t xml:space="preserve"> (templateId:2.16.840.1.113883.10.20.22.4.14.2)</w:t>
      </w:r>
      <w:bookmarkStart w:id="1066" w:name="C_15447"/>
      <w:bookmarkEnd w:id="1066"/>
      <w:r>
        <w:t xml:space="preserve"> (CONF:15447).</w:t>
      </w:r>
    </w:p>
    <w:p w:rsidR="0010155E" w:rsidRDefault="00677205">
      <w:pPr>
        <w:numPr>
          <w:ilvl w:val="0"/>
          <w:numId w:val="140"/>
        </w:numPr>
      </w:pPr>
      <w:r>
        <w:rPr>
          <w:rStyle w:val="keyword"/>
        </w:rPr>
        <w:t>MAY</w:t>
      </w:r>
      <w:r>
        <w:t xml:space="preserve"> contain zero or m</w:t>
      </w:r>
      <w:r>
        <w:t xml:space="preserve">ore [0..*] </w:t>
      </w:r>
      <w:r>
        <w:rPr>
          <w:rStyle w:val="XMLnameBold"/>
        </w:rPr>
        <w:t>entry</w:t>
      </w:r>
      <w:bookmarkStart w:id="1067" w:name="C_8094"/>
      <w:bookmarkEnd w:id="1067"/>
      <w:r>
        <w:t xml:space="preserve"> (CONF:8094) such that it</w:t>
      </w:r>
    </w:p>
    <w:p w:rsidR="0010155E" w:rsidRDefault="00677205">
      <w:pPr>
        <w:numPr>
          <w:ilvl w:val="1"/>
          <w:numId w:val="140"/>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1068" w:name="C_31127"/>
      <w:bookmarkEnd w:id="1068"/>
      <w:r>
        <w:t xml:space="preserve"> (CONF:31127).</w:t>
      </w:r>
    </w:p>
    <w:p w:rsidR="0010155E" w:rsidRDefault="00677205">
      <w:pPr>
        <w:pStyle w:val="Caption"/>
      </w:pPr>
      <w:r>
        <w:lastRenderedPageBreak/>
        <w:t xml:space="preserve">Figure </w:t>
      </w:r>
      <w:r>
        <w:fldChar w:fldCharType="begin"/>
      </w:r>
      <w:r>
        <w:instrText>SEQ Table \* ARABIC</w:instrText>
      </w:r>
      <w:r>
        <w:fldChar w:fldCharType="separate"/>
      </w:r>
      <w:r>
        <w:t>37</w:t>
      </w:r>
      <w:r>
        <w:fldChar w:fldCharType="end"/>
      </w:r>
      <w:r>
        <w:t>: Anesthesia Sectio</w:t>
      </w:r>
      <w:r>
        <w:t>n Example</w:t>
      </w:r>
    </w:p>
    <w:p w:rsidR="0010155E" w:rsidRDefault="00677205">
      <w:pPr>
        <w:pStyle w:val="Example"/>
      </w:pPr>
      <w:r>
        <w:t>&lt;section&gt;</w:t>
      </w:r>
    </w:p>
    <w:p w:rsidR="0010155E" w:rsidRDefault="00677205">
      <w:pPr>
        <w:pStyle w:val="Example"/>
      </w:pPr>
      <w:r>
        <w:t xml:space="preserve">    &lt;templateId root="2.16.840.1.113883.10.20.22.2.25.2" /&gt;</w:t>
      </w:r>
    </w:p>
    <w:p w:rsidR="0010155E" w:rsidRDefault="00677205">
      <w:pPr>
        <w:pStyle w:val="Example"/>
      </w:pPr>
      <w:r>
        <w:t xml:space="preserve">    &lt;code code="59774-0" codeSystem="2.16.840.1.113883.6.1" codeSystemName="LOINC" </w:t>
      </w:r>
    </w:p>
    <w:p w:rsidR="0010155E" w:rsidRDefault="00677205">
      <w:pPr>
        <w:pStyle w:val="Example"/>
      </w:pPr>
      <w:r>
        <w:t xml:space="preserve">          displayName=" Anesthesia"/&gt;</w:t>
      </w:r>
    </w:p>
    <w:p w:rsidR="0010155E" w:rsidRDefault="00677205">
      <w:pPr>
        <w:pStyle w:val="Example"/>
      </w:pPr>
      <w:r>
        <w:t xml:space="preserve">    &lt;title&gt;Procedure Anesthesia&lt;/title&gt;</w:t>
      </w:r>
    </w:p>
    <w:p w:rsidR="0010155E" w:rsidRDefault="00677205">
      <w:pPr>
        <w:pStyle w:val="Example"/>
      </w:pPr>
      <w:r>
        <w:t xml:space="preserve">    &lt;text&gt; Con</w:t>
      </w:r>
      <w:r>
        <w:t>scious sedation with propofol 200 mg IV &lt;/text&gt;</w:t>
      </w:r>
    </w:p>
    <w:p w:rsidR="0010155E" w:rsidRDefault="00677205">
      <w:pPr>
        <w:pStyle w:val="Example"/>
      </w:pPr>
      <w:r>
        <w:t xml:space="preserve">    &lt;entry&gt;</w:t>
      </w:r>
    </w:p>
    <w:p w:rsidR="0010155E" w:rsidRDefault="00677205">
      <w:pPr>
        <w:pStyle w:val="Example"/>
      </w:pPr>
      <w:r>
        <w:t xml:space="preserve">        &lt;procedure classCode="PROC" moodCode="EVN"&gt;</w:t>
      </w:r>
    </w:p>
    <w:p w:rsidR="0010155E" w:rsidRDefault="00677205">
      <w:pPr>
        <w:pStyle w:val="Example"/>
      </w:pPr>
      <w:r>
        <w:t xml:space="preserve">            &lt;!-- Procedure activity procedure template --&gt;</w:t>
      </w:r>
    </w:p>
    <w:p w:rsidR="0010155E" w:rsidRDefault="00677205">
      <w:pPr>
        <w:pStyle w:val="Example"/>
      </w:pPr>
      <w:r>
        <w:t xml:space="preserve">            &lt;templateId root="2.16.840.1.113883.10.20.22.4.14"/&gt;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r>
        <w:t xml:space="preserve">       </w:t>
      </w:r>
    </w:p>
    <w:p w:rsidR="0010155E" w:rsidRDefault="00677205">
      <w:pPr>
        <w:pStyle w:val="Example"/>
      </w:pPr>
      <w:r>
        <w:t xml:space="preserve">        &lt;/procedure&gt;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&lt;substanceAdministration classCode="SBADM" moodCode="EVN"&gt;</w:t>
      </w:r>
    </w:p>
    <w:p w:rsidR="0010155E" w:rsidRDefault="00677205">
      <w:pPr>
        <w:pStyle w:val="Example"/>
      </w:pPr>
      <w:r>
        <w:t xml:space="preserve">            &lt;!-- Medication activity template --&gt;</w:t>
      </w:r>
    </w:p>
    <w:p w:rsidR="0010155E" w:rsidRDefault="00677205">
      <w:pPr>
        <w:pStyle w:val="Example"/>
      </w:pPr>
      <w:r>
        <w:t xml:space="preserve">            &lt;templateId root="2.16.840.1.113883.10.20.22.4.16.2"/&gt;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&lt;/subtanceAdministration&gt;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069" w:name="_Toc363765984"/>
      <w:r>
        <w:t>A</w:t>
      </w:r>
      <w:bookmarkStart w:id="1070" w:name="S_Assessment_and_Plan_Section_V2"/>
      <w:bookmarkEnd w:id="1070"/>
      <w:r>
        <w:t>ssessment and Plan Section (V2)</w:t>
      </w:r>
      <w:bookmarkEnd w:id="1069"/>
    </w:p>
    <w:p w:rsidR="0010155E" w:rsidRDefault="00677205">
      <w:pPr>
        <w:pStyle w:val="BracketData"/>
      </w:pPr>
      <w:r>
        <w:t>[section: templateId 2.16.840.1.113883.10.20.22.2.9.2 (open)]</w:t>
      </w:r>
    </w:p>
    <w:p w:rsidR="0010155E" w:rsidRDefault="00677205">
      <w:pPr>
        <w:pStyle w:val="Caption"/>
      </w:pPr>
      <w:r>
        <w:fldChar w:fldCharType="begin"/>
      </w:r>
      <w:r>
        <w:instrText>SEQ Table \* ARABIC</w:instrText>
      </w:r>
      <w:r>
        <w:fldChar w:fldCharType="separate"/>
      </w:r>
      <w:r>
        <w:t>69</w:t>
      </w:r>
      <w:r>
        <w:fldChar w:fldCharType="end"/>
      </w:r>
      <w:r>
        <w:t>: Assessment and Plan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761"/>
        <w:gridCol w:w="287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E_Planned_Act_V2">
              <w:r>
                <w:rPr>
                  <w:rStyle w:val="HyperlinkText9pt"/>
                </w:rPr>
                <w:t>Planned Act (V2</w:t>
              </w:r>
              <w:r>
                <w:rPr>
                  <w:rStyle w:val="HyperlinkText9pt"/>
                </w:rPr>
                <w:t>)</w:t>
              </w:r>
            </w:hyperlink>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section represents the clinician’s conclusions and working assumptions that will guide treatment of the patient. The Assessment and Plan sections may be combined or separated to meet local policy requirements.</w:t>
      </w:r>
    </w:p>
    <w:p w:rsidR="0010155E" w:rsidRDefault="00677205">
      <w:pPr>
        <w:pStyle w:val="BodyText"/>
      </w:pPr>
      <w:r>
        <w:t>See also the Assessment Section: templateId 2.16.840.1.113883.10.20.22.2.8 and Plan of Treatment Section (V2): templateId 2.16.840.1.113883.10.20.22.2.10.2</w:t>
      </w:r>
    </w:p>
    <w:p w:rsidR="0010155E" w:rsidRDefault="00677205">
      <w:pPr>
        <w:pStyle w:val="Caption"/>
      </w:pPr>
      <w:r>
        <w:lastRenderedPageBreak/>
        <w:fldChar w:fldCharType="begin"/>
      </w:r>
      <w:r>
        <w:instrText>SEQ Table \* ARABIC</w:instrText>
      </w:r>
      <w:r>
        <w:fldChar w:fldCharType="separate"/>
      </w:r>
      <w:r>
        <w:t>70</w:t>
      </w:r>
      <w:r>
        <w:fldChar w:fldCharType="end"/>
      </w:r>
      <w:r>
        <w:t>: Assessment and Plan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82"/>
        <w:gridCol w:w="761"/>
        <w:gridCol w:w="873"/>
        <w:gridCol w:w="1245"/>
        <w:gridCol w:w="914"/>
        <w:gridCol w:w="346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w:t>
            </w:r>
            <w:r>
              <w: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'2.16.840.1.113883.10.20.22.2.9.2']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05">
              <w:r>
                <w:rPr>
                  <w:rStyle w:val="HyperlinkText9pt"/>
                </w:rPr>
                <w:t>7705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81">
              <w:r>
                <w:rPr>
                  <w:rStyle w:val="HyperlinkText9pt"/>
                </w:rPr>
                <w:t>10381</w:t>
              </w:r>
            </w:hyperlink>
          </w:p>
        </w:tc>
        <w:tc>
          <w:tcPr>
            <w:tcW w:w="0" w:type="auto"/>
          </w:tcPr>
          <w:p w:rsidR="0010155E" w:rsidRDefault="00677205">
            <w:pPr>
              <w:pStyle w:val="TableText"/>
            </w:pPr>
            <w:r>
              <w:t>2.16.840.1.113883.10.20.22.2.9.2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3">
              <w:r>
                <w:rPr>
                  <w:rStyle w:val="HyperlinkText9pt"/>
                </w:rPr>
                <w:t>15353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4">
              <w:r>
                <w:rPr>
                  <w:rStyle w:val="HyperlinkText9pt"/>
                </w:rPr>
                <w:t>15354</w:t>
              </w:r>
            </w:hyperlink>
          </w:p>
        </w:tc>
        <w:tc>
          <w:tcPr>
            <w:tcW w:w="0" w:type="auto"/>
          </w:tcPr>
          <w:p w:rsidR="0010155E" w:rsidRDefault="00677205">
            <w:pPr>
              <w:pStyle w:val="TableText"/>
            </w:pPr>
            <w:r>
              <w:t>51847-2</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07">
              <w:r>
                <w:rPr>
                  <w:rStyle w:val="HyperlinkText9pt"/>
                </w:rPr>
                <w:t>7707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708">
              <w:r>
                <w:rPr>
                  <w:rStyle w:val="HyperlinkText9pt"/>
                </w:rPr>
                <w:t>7708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48">
              <w:r>
                <w:rPr>
                  <w:rStyle w:val="HyperlinkText9pt"/>
                </w:rPr>
                <w:t>15448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41"/>
        </w:numPr>
      </w:pPr>
      <w:r>
        <w:rPr>
          <w:rStyle w:val="keyword"/>
        </w:rPr>
        <w:t>SHALL</w:t>
      </w:r>
      <w:r>
        <w:t xml:space="preserve"> contain exactly one [1..1] </w:t>
      </w:r>
      <w:r>
        <w:rPr>
          <w:rStyle w:val="XMLnameBold"/>
        </w:rPr>
        <w:t>templateId</w:t>
      </w:r>
      <w:bookmarkStart w:id="1071" w:name="C_7705"/>
      <w:bookmarkEnd w:id="1071"/>
      <w:r>
        <w:t xml:space="preserve"> (CONF:7705) such that it</w:t>
      </w:r>
    </w:p>
    <w:p w:rsidR="0010155E" w:rsidRDefault="00677205">
      <w:pPr>
        <w:numPr>
          <w:ilvl w:val="1"/>
          <w:numId w:val="141"/>
        </w:numPr>
      </w:pPr>
      <w:r>
        <w:rPr>
          <w:rStyle w:val="keyword"/>
        </w:rPr>
        <w:t>SHALL</w:t>
      </w:r>
      <w:r>
        <w:t xml:space="preserve"> contain exactly one [1..1] </w:t>
      </w:r>
      <w:r>
        <w:rPr>
          <w:rStyle w:val="XMLnameBold"/>
        </w:rPr>
        <w:t>@root</w:t>
      </w:r>
      <w:r>
        <w:t>=</w:t>
      </w:r>
      <w:r>
        <w:rPr>
          <w:rStyle w:val="XMLname"/>
        </w:rPr>
        <w:t>"2.16.840.1.113883.10.20.22.2.9.2"</w:t>
      </w:r>
      <w:bookmarkStart w:id="1072" w:name="C_10381"/>
      <w:bookmarkEnd w:id="1072"/>
      <w:r>
        <w:t xml:space="preserve"> (CONF:10381).</w:t>
      </w:r>
    </w:p>
    <w:p w:rsidR="0010155E" w:rsidRDefault="00677205">
      <w:pPr>
        <w:numPr>
          <w:ilvl w:val="0"/>
          <w:numId w:val="141"/>
        </w:numPr>
      </w:pPr>
      <w:r>
        <w:rPr>
          <w:rStyle w:val="keyword"/>
        </w:rPr>
        <w:t>SHALL</w:t>
      </w:r>
      <w:r>
        <w:t xml:space="preserve"> contain exactly one [1..1] </w:t>
      </w:r>
      <w:r>
        <w:rPr>
          <w:rStyle w:val="XMLnameBold"/>
        </w:rPr>
        <w:t>code</w:t>
      </w:r>
      <w:bookmarkStart w:id="1073" w:name="C_15353"/>
      <w:bookmarkEnd w:id="1073"/>
      <w:r>
        <w:t xml:space="preserve"> (CONF:15353).</w:t>
      </w:r>
    </w:p>
    <w:p w:rsidR="0010155E" w:rsidRDefault="00677205">
      <w:pPr>
        <w:numPr>
          <w:ilvl w:val="1"/>
          <w:numId w:val="141"/>
        </w:numPr>
      </w:pPr>
      <w:r>
        <w:t xml:space="preserve">This code </w:t>
      </w:r>
      <w:r>
        <w:rPr>
          <w:rStyle w:val="keyword"/>
        </w:rPr>
        <w:t>SHALL</w:t>
      </w:r>
      <w:r>
        <w:t xml:space="preserve"> contain exactly one [1..1] </w:t>
      </w:r>
      <w:r>
        <w:rPr>
          <w:rStyle w:val="XMLnameBold"/>
        </w:rPr>
        <w:t>@code</w:t>
      </w:r>
      <w:r>
        <w:t>=</w:t>
      </w:r>
      <w:r>
        <w:rPr>
          <w:rStyle w:val="XMLname"/>
        </w:rPr>
        <w:t>"51847-2"</w:t>
      </w:r>
      <w:r>
        <w:t xml:space="preserve"> Assessment and Plan</w:t>
      </w:r>
      <w:bookmarkStart w:id="1074" w:name="C_15354"/>
      <w:bookmarkEnd w:id="1074"/>
      <w:r>
        <w:t xml:space="preserve"> (CONF:15354).</w:t>
      </w:r>
    </w:p>
    <w:p w:rsidR="0010155E" w:rsidRDefault="00677205">
      <w:pPr>
        <w:numPr>
          <w:ilvl w:val="0"/>
          <w:numId w:val="141"/>
        </w:numPr>
      </w:pPr>
      <w:r>
        <w:rPr>
          <w:rStyle w:val="keyword"/>
        </w:rPr>
        <w:t>SHALL</w:t>
      </w:r>
      <w:r>
        <w:t xml:space="preserve"> contain exactly one [1..1] </w:t>
      </w:r>
      <w:r>
        <w:rPr>
          <w:rStyle w:val="XMLnameBold"/>
        </w:rPr>
        <w:t>text</w:t>
      </w:r>
      <w:bookmarkStart w:id="1075" w:name="C_7707"/>
      <w:bookmarkEnd w:id="1075"/>
      <w:r>
        <w:t xml:space="preserve"> (CONF:7707).</w:t>
      </w:r>
    </w:p>
    <w:p w:rsidR="0010155E" w:rsidRDefault="00677205">
      <w:pPr>
        <w:numPr>
          <w:ilvl w:val="0"/>
          <w:numId w:val="141"/>
        </w:numPr>
      </w:pPr>
      <w:r>
        <w:rPr>
          <w:rStyle w:val="keyword"/>
        </w:rPr>
        <w:t>MAY</w:t>
      </w:r>
      <w:r>
        <w:t xml:space="preserve"> contain zero or more [0..*] </w:t>
      </w:r>
      <w:r>
        <w:rPr>
          <w:rStyle w:val="XMLnameBold"/>
        </w:rPr>
        <w:t>entry</w:t>
      </w:r>
      <w:bookmarkStart w:id="1076" w:name="C_7708"/>
      <w:bookmarkEnd w:id="1076"/>
      <w:r>
        <w:t xml:space="preserve"> (CONF:7708) such that it</w:t>
      </w:r>
    </w:p>
    <w:p w:rsidR="0010155E" w:rsidRDefault="00677205">
      <w:pPr>
        <w:numPr>
          <w:ilvl w:val="1"/>
          <w:numId w:val="141"/>
        </w:numPr>
      </w:pPr>
      <w:r>
        <w:rPr>
          <w:rStyle w:val="keyword"/>
        </w:rPr>
        <w:t>SHALL</w:t>
      </w:r>
      <w:r>
        <w:t xml:space="preserve"> contain exactly one [1..1] </w:t>
      </w:r>
      <w:hyperlink w:anchor="E_Planned_Act_V2">
        <w:r>
          <w:rPr>
            <w:rStyle w:val="HyperlinkCourierBold"/>
          </w:rPr>
          <w:t>Planned Act (V2)</w:t>
        </w:r>
      </w:hyperlink>
      <w:r>
        <w:rPr>
          <w:rStyle w:val="XMLname"/>
        </w:rPr>
        <w:t xml:space="preserve"> (templateId:2.16.840.1.113883.10.20.22.4.39.2)</w:t>
      </w:r>
      <w:bookmarkStart w:id="1077" w:name="C_15448"/>
      <w:bookmarkEnd w:id="1077"/>
      <w:r>
        <w:t xml:space="preserve"> (CONF:15448).</w:t>
      </w:r>
    </w:p>
    <w:p w:rsidR="0010155E" w:rsidRDefault="00677205">
      <w:pPr>
        <w:pStyle w:val="Caption"/>
      </w:pPr>
      <w:r>
        <w:lastRenderedPageBreak/>
        <w:t xml:space="preserve">Figure </w:t>
      </w:r>
      <w:r>
        <w:fldChar w:fldCharType="begin"/>
      </w:r>
      <w:r>
        <w:instrText>SEQ Table \* ARABIC</w:instrText>
      </w:r>
      <w:r>
        <w:fldChar w:fldCharType="separate"/>
      </w:r>
      <w:r>
        <w:t>38</w:t>
      </w:r>
      <w:r>
        <w:fldChar w:fldCharType="end"/>
      </w:r>
      <w:r>
        <w:t>: Assessment and Plan Section Example</w:t>
      </w:r>
    </w:p>
    <w:p w:rsidR="0010155E" w:rsidRDefault="00677205">
      <w:pPr>
        <w:pStyle w:val="Example"/>
      </w:pPr>
      <w:r>
        <w:t>&lt;section&gt;</w:t>
      </w:r>
    </w:p>
    <w:p w:rsidR="0010155E" w:rsidRDefault="00677205">
      <w:pPr>
        <w:pStyle w:val="Example"/>
      </w:pPr>
      <w:r>
        <w:t xml:space="preserve">  &lt;templateId root="2.16.840.1.113883.10.20.22.2.9.2" /&gt;</w:t>
      </w:r>
    </w:p>
    <w:p w:rsidR="0010155E" w:rsidRDefault="00677205">
      <w:pPr>
        <w:pStyle w:val="Example"/>
      </w:pPr>
      <w:r>
        <w:t xml:space="preserve">  &lt;</w:t>
      </w:r>
      <w:r>
        <w:t>code codeSystem="2.16.840.1.113883.6.1" codeSystemName="LOINC" code="51847-2" displayName="ASSESSMENT AND PLAN" /&gt;</w:t>
      </w:r>
    </w:p>
    <w:p w:rsidR="0010155E" w:rsidRDefault="00677205">
      <w:pPr>
        <w:pStyle w:val="Example"/>
      </w:pPr>
      <w:r>
        <w:t xml:space="preserve">  &lt;title&gt;ASSESSMENT AND PLAN&lt;/title&gt;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&lt;act moodCode="RQO" classCode="ACT"&gt;</w:t>
      </w:r>
    </w:p>
    <w:p w:rsidR="0010155E" w:rsidRDefault="00677205">
      <w:pPr>
        <w:pStyle w:val="Example"/>
      </w:pPr>
      <w:r>
        <w:t xml:space="preserve">      &lt;templateId root=</w:t>
      </w:r>
      <w:r>
        <w:t>"2.16.840.1.113883.10.20.22.4.39" /&gt;</w:t>
      </w:r>
    </w:p>
    <w:p w:rsidR="0010155E" w:rsidRDefault="00677205">
      <w:pPr>
        <w:pStyle w:val="Example"/>
      </w:pPr>
      <w:r>
        <w:t xml:space="preserve">      &lt;!--   Plan of Care Activity Act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&lt;/act&gt;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078" w:name="_Toc363765985"/>
      <w:r>
        <w:t>A</w:t>
      </w:r>
      <w:bookmarkStart w:id="1079" w:name="S_Assessment_Section"/>
      <w:bookmarkEnd w:id="1079"/>
      <w:r>
        <w:t>ssessment Section</w:t>
      </w:r>
      <w:bookmarkEnd w:id="1078"/>
    </w:p>
    <w:p w:rsidR="0010155E" w:rsidRDefault="00677205">
      <w:pPr>
        <w:pStyle w:val="BracketData"/>
      </w:pPr>
      <w:r>
        <w:t>[section: templateId 2.16.840.1.113883.10.20.22.2.8 (open)]</w:t>
      </w:r>
    </w:p>
    <w:p w:rsidR="0010155E" w:rsidRDefault="00677205">
      <w:pPr>
        <w:pStyle w:val="Caption"/>
      </w:pPr>
      <w:r>
        <w:fldChar w:fldCharType="begin"/>
      </w:r>
      <w:r>
        <w:instrText>SEQ Table \* ARABIC</w:instrText>
      </w:r>
      <w:r>
        <w:fldChar w:fldCharType="separate"/>
      </w:r>
      <w:r>
        <w:t>71</w:t>
      </w:r>
      <w:r>
        <w:fldChar w:fldCharType="end"/>
      </w:r>
      <w:r>
        <w:t>: Assessment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86"/>
        <w:gridCol w:w="215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w:t>
              </w:r>
              <w:r>
                <w:rPr>
                  <w:rStyle w:val="HyperlinkText9pt"/>
                </w:rPr>
                <w:t>erral Note (NEW)</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Assessment section (also referred to as “impression” or “diagnoses” outside of the context of CDA) represents the clinician's conclusions and working assumptions that will guide treatment of the patient. The assessment may be a list of specifi</w:t>
      </w:r>
      <w:r>
        <w:t>c disease entities or a narrative block.</w:t>
      </w:r>
    </w:p>
    <w:p w:rsidR="0010155E" w:rsidRDefault="00677205">
      <w:pPr>
        <w:pStyle w:val="Caption"/>
      </w:pPr>
      <w:r>
        <w:lastRenderedPageBreak/>
        <w:fldChar w:fldCharType="begin"/>
      </w:r>
      <w:r>
        <w:instrText>SEQ Table \* ARABIC</w:instrText>
      </w:r>
      <w:r>
        <w:fldChar w:fldCharType="separate"/>
      </w:r>
      <w:r>
        <w:t>72</w:t>
      </w:r>
      <w:r>
        <w:fldChar w:fldCharType="end"/>
      </w:r>
      <w:r>
        <w:t>: Assessment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10"/>
        <w:gridCol w:w="857"/>
        <w:gridCol w:w="384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'2.16.840.1.113883.10.20.22.2.8']</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11">
              <w:r>
                <w:rPr>
                  <w:rStyle w:val="HyperlinkText9pt"/>
                </w:rPr>
                <w:t>7711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82">
              <w:r>
                <w:rPr>
                  <w:rStyle w:val="HyperlinkText9pt"/>
                </w:rPr>
                <w:t>10382</w:t>
              </w:r>
            </w:hyperlink>
          </w:p>
        </w:tc>
        <w:tc>
          <w:tcPr>
            <w:tcW w:w="0" w:type="auto"/>
          </w:tcPr>
          <w:p w:rsidR="0010155E" w:rsidRDefault="00677205">
            <w:pPr>
              <w:pStyle w:val="TableText"/>
            </w:pPr>
            <w:r>
              <w:t>2.16.840.1.113883.10.20.22.2.8</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13">
              <w:r>
                <w:rPr>
                  <w:rStyle w:val="HyperlinkText9pt"/>
                </w:rPr>
                <w:t>7713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57">
              <w:r>
                <w:rPr>
                  <w:rStyle w:val="HyperlinkText9pt"/>
                </w:rPr>
                <w:t>14757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58">
              <w:r>
                <w:rPr>
                  <w:rStyle w:val="HyperlinkText9pt"/>
                </w:rPr>
                <w:t>14758</w:t>
              </w:r>
            </w:hyperlink>
          </w:p>
        </w:tc>
        <w:tc>
          <w:tcPr>
            <w:tcW w:w="0" w:type="auto"/>
          </w:tcPr>
          <w:p w:rsidR="0010155E" w:rsidRDefault="00677205">
            <w:pPr>
              <w:pStyle w:val="TableText"/>
            </w:pPr>
            <w:r>
              <w:t>2.16.840.1.113883.6.1 (LOINC) = 51848-0</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74">
              <w:r>
                <w:rPr>
                  <w:rStyle w:val="HyperlinkText9pt"/>
                </w:rPr>
                <w:t>16774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42"/>
        </w:numPr>
      </w:pPr>
      <w:r>
        <w:rPr>
          <w:rStyle w:val="keyword"/>
        </w:rPr>
        <w:t>SHALL</w:t>
      </w:r>
      <w:r>
        <w:t xml:space="preserve"> contain exactly one [1..1] </w:t>
      </w:r>
      <w:r>
        <w:rPr>
          <w:rStyle w:val="XMLnameBold"/>
        </w:rPr>
        <w:t>templateId</w:t>
      </w:r>
      <w:bookmarkStart w:id="1080" w:name="C_7711"/>
      <w:bookmarkEnd w:id="1080"/>
      <w:r>
        <w:t xml:space="preserve"> (CONF:7711) such that it</w:t>
      </w:r>
    </w:p>
    <w:p w:rsidR="0010155E" w:rsidRDefault="00677205">
      <w:pPr>
        <w:numPr>
          <w:ilvl w:val="1"/>
          <w:numId w:val="142"/>
        </w:numPr>
      </w:pPr>
      <w:r>
        <w:rPr>
          <w:rStyle w:val="keyword"/>
        </w:rPr>
        <w:t>SHALL</w:t>
      </w:r>
      <w:r>
        <w:t xml:space="preserve"> contain exactly one [1..1] </w:t>
      </w:r>
      <w:r>
        <w:rPr>
          <w:rStyle w:val="XMLnameBold"/>
        </w:rPr>
        <w:t>@root</w:t>
      </w:r>
      <w:r>
        <w:t>=</w:t>
      </w:r>
      <w:r>
        <w:rPr>
          <w:rStyle w:val="XMLname"/>
        </w:rPr>
        <w:t>"2.16.840.1.113883.10.20.22.2.8"</w:t>
      </w:r>
      <w:bookmarkStart w:id="1081" w:name="C_10382"/>
      <w:bookmarkEnd w:id="1081"/>
      <w:r>
        <w:t xml:space="preserve"> (CONF:10382).</w:t>
      </w:r>
    </w:p>
    <w:p w:rsidR="0010155E" w:rsidRDefault="00677205">
      <w:pPr>
        <w:numPr>
          <w:ilvl w:val="0"/>
          <w:numId w:val="142"/>
        </w:numPr>
      </w:pPr>
      <w:r>
        <w:rPr>
          <w:rStyle w:val="keyword"/>
        </w:rPr>
        <w:t>SHALL</w:t>
      </w:r>
      <w:r>
        <w:t xml:space="preserve"> contain exactly one [1..1] </w:t>
      </w:r>
      <w:r>
        <w:rPr>
          <w:rStyle w:val="XMLnameBold"/>
        </w:rPr>
        <w:t>code</w:t>
      </w:r>
      <w:bookmarkStart w:id="1082" w:name="C_14757"/>
      <w:bookmarkEnd w:id="1082"/>
      <w:r>
        <w:t xml:space="preserve"> (CONF:14757).</w:t>
      </w:r>
    </w:p>
    <w:p w:rsidR="0010155E" w:rsidRDefault="00677205">
      <w:pPr>
        <w:numPr>
          <w:ilvl w:val="1"/>
          <w:numId w:val="142"/>
        </w:numPr>
      </w:pPr>
      <w:r>
        <w:t xml:space="preserve">This code </w:t>
      </w:r>
      <w:r>
        <w:rPr>
          <w:rStyle w:val="keyword"/>
        </w:rPr>
        <w:t>SHALL</w:t>
      </w:r>
      <w:r>
        <w:t xml:space="preserve"> contain exactly one [1..1] </w:t>
      </w:r>
      <w:r>
        <w:rPr>
          <w:rStyle w:val="XMLnameBold"/>
        </w:rPr>
        <w:t>@code</w:t>
      </w:r>
      <w:r>
        <w:t>=</w:t>
      </w:r>
      <w:r>
        <w:rPr>
          <w:rStyle w:val="XMLname"/>
        </w:rPr>
        <w:t>"51848-0"</w:t>
      </w:r>
      <w:r>
        <w:t xml:space="preserve"> Assessments (CodeSystem: </w:t>
      </w:r>
      <w:r>
        <w:rPr>
          <w:rStyle w:val="XMLname"/>
        </w:rPr>
        <w:t>LOINC 2.16.840.1.113883.6.1</w:t>
      </w:r>
      <w:r>
        <w:rPr>
          <w:rStyle w:val="keyword"/>
        </w:rPr>
        <w:t xml:space="preserve"> STATIC</w:t>
      </w:r>
      <w:r>
        <w:t>)</w:t>
      </w:r>
      <w:bookmarkStart w:id="1083" w:name="C_14758"/>
      <w:bookmarkEnd w:id="1083"/>
      <w:r>
        <w:t xml:space="preserve"> (CONF:14758).</w:t>
      </w:r>
    </w:p>
    <w:p w:rsidR="0010155E" w:rsidRDefault="00677205">
      <w:pPr>
        <w:numPr>
          <w:ilvl w:val="0"/>
          <w:numId w:val="142"/>
        </w:numPr>
      </w:pPr>
      <w:r>
        <w:rPr>
          <w:rStyle w:val="keyword"/>
        </w:rPr>
        <w:t>SHALL</w:t>
      </w:r>
      <w:r>
        <w:t xml:space="preserve"> contain </w:t>
      </w:r>
      <w:r>
        <w:t xml:space="preserve">exactly one [1..1] </w:t>
      </w:r>
      <w:r>
        <w:rPr>
          <w:rStyle w:val="XMLnameBold"/>
        </w:rPr>
        <w:t>title</w:t>
      </w:r>
      <w:bookmarkStart w:id="1084" w:name="C_16774"/>
      <w:bookmarkEnd w:id="1084"/>
      <w:r>
        <w:t xml:space="preserve"> (CONF:16774).</w:t>
      </w:r>
    </w:p>
    <w:p w:rsidR="0010155E" w:rsidRDefault="00677205">
      <w:pPr>
        <w:numPr>
          <w:ilvl w:val="0"/>
          <w:numId w:val="142"/>
        </w:numPr>
      </w:pPr>
      <w:r>
        <w:rPr>
          <w:rStyle w:val="keyword"/>
        </w:rPr>
        <w:t>SHALL</w:t>
      </w:r>
      <w:r>
        <w:t xml:space="preserve"> contain exactly one [1..1] </w:t>
      </w:r>
      <w:r>
        <w:rPr>
          <w:rStyle w:val="XMLnameBold"/>
        </w:rPr>
        <w:t>text</w:t>
      </w:r>
      <w:bookmarkStart w:id="1085" w:name="C_7713"/>
      <w:bookmarkEnd w:id="1085"/>
      <w:r>
        <w:t xml:space="preserve"> (CONF:7713).</w:t>
      </w:r>
    </w:p>
    <w:p w:rsidR="0010155E" w:rsidRDefault="00677205">
      <w:pPr>
        <w:pStyle w:val="Caption"/>
      </w:pPr>
      <w:r>
        <w:t xml:space="preserve">Figure </w:t>
      </w:r>
      <w:r>
        <w:fldChar w:fldCharType="begin"/>
      </w:r>
      <w:r>
        <w:instrText>SEQ Table \* ARABIC</w:instrText>
      </w:r>
      <w:r>
        <w:fldChar w:fldCharType="separate"/>
      </w:r>
      <w:r>
        <w:t>39</w:t>
      </w:r>
      <w:r>
        <w:fldChar w:fldCharType="end"/>
      </w:r>
      <w:r>
        <w:t>: Assessment Section Example</w:t>
      </w:r>
    </w:p>
    <w:p w:rsidR="0010155E" w:rsidRDefault="00677205">
      <w:pPr>
        <w:pStyle w:val="Example"/>
      </w:pPr>
      <w:r>
        <w:t>&lt;section&gt;</w:t>
      </w:r>
    </w:p>
    <w:p w:rsidR="0010155E" w:rsidRDefault="00677205">
      <w:pPr>
        <w:pStyle w:val="Example"/>
      </w:pPr>
      <w:r>
        <w:t xml:space="preserve">  &lt;templateId root="2.16.840.1.113883.10.20.22.2.8" /&gt;</w:t>
      </w:r>
    </w:p>
    <w:p w:rsidR="0010155E" w:rsidRDefault="00677205">
      <w:pPr>
        <w:pStyle w:val="Example"/>
      </w:pPr>
      <w:r>
        <w:t xml:space="preserve">  &lt;code codeSystem="2.16.840.1.113883.6.1</w:t>
      </w:r>
      <w:r>
        <w:t>" codeSystemName="LOINC" code="51848-0" displayName="ASSESSMENTS" /&gt;</w:t>
      </w:r>
    </w:p>
    <w:p w:rsidR="0010155E" w:rsidRDefault="00677205">
      <w:pPr>
        <w:pStyle w:val="Example"/>
      </w:pPr>
      <w:r>
        <w:t xml:space="preserve">  &lt;title&gt;ASSESSMENTS&lt;/title&gt;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086" w:name="_Toc363765986"/>
      <w:r>
        <w:t>C</w:t>
      </w:r>
      <w:bookmarkStart w:id="1087" w:name="S_Chief_Complaint_and_Reason_for_Visit_S"/>
      <w:bookmarkEnd w:id="1087"/>
      <w:r>
        <w:t>hief Complaint and Reason for Visit Section</w:t>
      </w:r>
      <w:bookmarkEnd w:id="1086"/>
    </w:p>
    <w:p w:rsidR="0010155E" w:rsidRDefault="00677205">
      <w:pPr>
        <w:pStyle w:val="BracketData"/>
      </w:pPr>
      <w:r>
        <w:t>[section: templateId 2.16.840.1.113883.10.20.22.2.13 (open)]</w:t>
      </w:r>
    </w:p>
    <w:p w:rsidR="0010155E" w:rsidRDefault="00677205">
      <w:pPr>
        <w:pStyle w:val="Caption"/>
      </w:pPr>
      <w:r>
        <w:fldChar w:fldCharType="begin"/>
      </w:r>
      <w:r>
        <w:instrText>SEQ Table \</w:instrText>
      </w:r>
      <w:r>
        <w:instrText>* ARABIC</w:instrText>
      </w:r>
      <w:r>
        <w:fldChar w:fldCharType="separate"/>
      </w:r>
      <w:r>
        <w:t>73</w:t>
      </w:r>
      <w:r>
        <w:fldChar w:fldCharType="end"/>
      </w:r>
      <w:r>
        <w:t>: Chief Complaint and Reason for Visit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67"/>
        <w:gridCol w:w="217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(required)</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lastRenderedPageBreak/>
        <w:t>This section r</w:t>
      </w:r>
      <w:r>
        <w:t>ecords the patient's chief complaint (the patient’s own description) and/or the reason for the patient's visit (the provider’s description of the reason for visit).  Local policy determines whether the information is divided into two sections or recorded i</w:t>
      </w:r>
      <w:r>
        <w:t>n one section serving both purposes.</w:t>
      </w:r>
    </w:p>
    <w:p w:rsidR="0010155E" w:rsidRDefault="00677205">
      <w:pPr>
        <w:pStyle w:val="Caption"/>
      </w:pPr>
      <w:r>
        <w:fldChar w:fldCharType="begin"/>
      </w:r>
      <w:r>
        <w:instrText>SEQ Table \* ARABIC</w:instrText>
      </w:r>
      <w:r>
        <w:fldChar w:fldCharType="separate"/>
      </w:r>
      <w:r>
        <w:t>74</w:t>
      </w:r>
      <w:r>
        <w:fldChar w:fldCharType="end"/>
      </w:r>
      <w:r>
        <w:t>: Chief Complaint and Reason for Visit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'2.16.840.1.113883.10.20.22.2.13']</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40">
              <w:r>
                <w:rPr>
                  <w:rStyle w:val="HyperlinkText9pt"/>
                </w:rPr>
                <w:t>7840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83">
              <w:r>
                <w:rPr>
                  <w:rStyle w:val="HyperlinkText9pt"/>
                </w:rPr>
                <w:t>10383</w:t>
              </w:r>
            </w:hyperlink>
          </w:p>
        </w:tc>
        <w:tc>
          <w:tcPr>
            <w:tcW w:w="0" w:type="auto"/>
          </w:tcPr>
          <w:p w:rsidR="0010155E" w:rsidRDefault="00677205">
            <w:pPr>
              <w:pStyle w:val="TableText"/>
            </w:pPr>
            <w:r>
              <w:t>2.16.840.1.113883.10.20.22.2.13</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42">
              <w:r>
                <w:rPr>
                  <w:rStyle w:val="HyperlinkText9pt"/>
                </w:rPr>
                <w:t>7842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43">
              <w:r>
                <w:rPr>
                  <w:rStyle w:val="HyperlinkText9pt"/>
                </w:rPr>
                <w:t>7843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49">
              <w:r>
                <w:rPr>
                  <w:rStyle w:val="HyperlinkText9pt"/>
                </w:rPr>
                <w:t>15449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0">
              <w:r>
                <w:rPr>
                  <w:rStyle w:val="HyperlinkText9pt"/>
                </w:rPr>
                <w:t>15450</w:t>
              </w:r>
            </w:hyperlink>
          </w:p>
        </w:tc>
        <w:tc>
          <w:tcPr>
            <w:tcW w:w="0" w:type="auto"/>
          </w:tcPr>
          <w:p w:rsidR="0010155E" w:rsidRDefault="00677205">
            <w:pPr>
              <w:pStyle w:val="TableText"/>
            </w:pPr>
            <w:r>
              <w:t>2.16.840.1.113883.6.1 (LOINC) = 46239-0</w:t>
            </w:r>
          </w:p>
        </w:tc>
      </w:tr>
    </w:tbl>
    <w:p w:rsidR="0010155E" w:rsidRDefault="0010155E">
      <w:pPr>
        <w:pStyle w:val="BodyText"/>
      </w:pPr>
    </w:p>
    <w:p w:rsidR="0010155E" w:rsidRDefault="00677205">
      <w:pPr>
        <w:numPr>
          <w:ilvl w:val="0"/>
          <w:numId w:val="143"/>
        </w:numPr>
      </w:pPr>
      <w:r>
        <w:rPr>
          <w:rStyle w:val="keyword"/>
        </w:rPr>
        <w:t>SHALL</w:t>
      </w:r>
      <w:r>
        <w:t xml:space="preserve"> contain exactly one [1..1] </w:t>
      </w:r>
      <w:r>
        <w:rPr>
          <w:rStyle w:val="XMLnameBold"/>
        </w:rPr>
        <w:t>templateId</w:t>
      </w:r>
      <w:bookmarkStart w:id="1088" w:name="C_7840"/>
      <w:bookmarkEnd w:id="1088"/>
      <w:r>
        <w:t xml:space="preserve"> (CONF:7840) such that it</w:t>
      </w:r>
    </w:p>
    <w:p w:rsidR="0010155E" w:rsidRDefault="00677205">
      <w:pPr>
        <w:numPr>
          <w:ilvl w:val="1"/>
          <w:numId w:val="143"/>
        </w:numPr>
      </w:pPr>
      <w:r>
        <w:rPr>
          <w:rStyle w:val="keyword"/>
        </w:rPr>
        <w:t>SHALL</w:t>
      </w:r>
      <w:r>
        <w:t xml:space="preserve"> contain exactly one [1..1] </w:t>
      </w:r>
      <w:r>
        <w:rPr>
          <w:rStyle w:val="XMLnameBold"/>
        </w:rPr>
        <w:t>@root</w:t>
      </w:r>
      <w:r>
        <w:t>=</w:t>
      </w:r>
      <w:r>
        <w:rPr>
          <w:rStyle w:val="XMLname"/>
        </w:rPr>
        <w:t>"2.16.840.1.113883.10.20.22.2.13"</w:t>
      </w:r>
      <w:bookmarkStart w:id="1089" w:name="C_10383"/>
      <w:bookmarkEnd w:id="1089"/>
      <w:r>
        <w:t xml:space="preserve"> (CONF:10383).</w:t>
      </w:r>
    </w:p>
    <w:p w:rsidR="0010155E" w:rsidRDefault="00677205">
      <w:pPr>
        <w:numPr>
          <w:ilvl w:val="0"/>
          <w:numId w:val="143"/>
        </w:numPr>
      </w:pPr>
      <w:r>
        <w:rPr>
          <w:rStyle w:val="keyword"/>
        </w:rPr>
        <w:t>SHALL</w:t>
      </w:r>
      <w:r>
        <w:t xml:space="preserve"> contain exactly one [1..1] </w:t>
      </w:r>
      <w:r>
        <w:rPr>
          <w:rStyle w:val="XMLnameBold"/>
        </w:rPr>
        <w:t>code</w:t>
      </w:r>
      <w:bookmarkStart w:id="1090" w:name="C_15449"/>
      <w:bookmarkEnd w:id="1090"/>
      <w:r>
        <w:t xml:space="preserve"> (CONF:15449).</w:t>
      </w:r>
    </w:p>
    <w:p w:rsidR="0010155E" w:rsidRDefault="00677205">
      <w:pPr>
        <w:numPr>
          <w:ilvl w:val="1"/>
          <w:numId w:val="143"/>
        </w:numPr>
      </w:pPr>
      <w:r>
        <w:t xml:space="preserve">This code </w:t>
      </w:r>
      <w:r>
        <w:rPr>
          <w:rStyle w:val="keyword"/>
        </w:rPr>
        <w:t>SHALL</w:t>
      </w:r>
      <w:r>
        <w:t xml:space="preserve"> contain exactly one [1..1] </w:t>
      </w:r>
      <w:r>
        <w:rPr>
          <w:rStyle w:val="XMLnameBold"/>
        </w:rPr>
        <w:t>@code</w:t>
      </w:r>
      <w:r>
        <w:t>=</w:t>
      </w:r>
      <w:r>
        <w:rPr>
          <w:rStyle w:val="XMLname"/>
        </w:rPr>
        <w:t>"46239-0"</w:t>
      </w:r>
      <w:r>
        <w:t xml:space="preserve"> Chief Complaint and Reason for Visit (CodeSystem: </w:t>
      </w:r>
      <w:r>
        <w:rPr>
          <w:rStyle w:val="XMLname"/>
        </w:rPr>
        <w:t>LOINC 2.16.840.1.113883.6.1</w:t>
      </w:r>
      <w:r>
        <w:rPr>
          <w:rStyle w:val="keyword"/>
        </w:rPr>
        <w:t xml:space="preserve"> STATIC</w:t>
      </w:r>
      <w:r>
        <w:t>)</w:t>
      </w:r>
      <w:bookmarkStart w:id="1091" w:name="C_15450"/>
      <w:bookmarkEnd w:id="1091"/>
      <w:r>
        <w:t xml:space="preserve"> (CONF:15450).</w:t>
      </w:r>
    </w:p>
    <w:p w:rsidR="0010155E" w:rsidRDefault="00677205">
      <w:pPr>
        <w:numPr>
          <w:ilvl w:val="0"/>
          <w:numId w:val="143"/>
        </w:numPr>
      </w:pPr>
      <w:r>
        <w:rPr>
          <w:rStyle w:val="keyword"/>
        </w:rPr>
        <w:t>SHALL</w:t>
      </w:r>
      <w:r>
        <w:t xml:space="preserve"> contain exactly one [1..1] </w:t>
      </w:r>
      <w:r>
        <w:rPr>
          <w:rStyle w:val="XMLnameBold"/>
        </w:rPr>
        <w:t>title</w:t>
      </w:r>
      <w:bookmarkStart w:id="1092" w:name="C_7842"/>
      <w:bookmarkEnd w:id="1092"/>
      <w:r>
        <w:t xml:space="preserve"> (CONF:7842).</w:t>
      </w:r>
    </w:p>
    <w:p w:rsidR="0010155E" w:rsidRDefault="00677205">
      <w:pPr>
        <w:numPr>
          <w:ilvl w:val="0"/>
          <w:numId w:val="143"/>
        </w:numPr>
      </w:pPr>
      <w:r>
        <w:rPr>
          <w:rStyle w:val="keyword"/>
        </w:rPr>
        <w:t>SHALL</w:t>
      </w:r>
      <w:r>
        <w:t xml:space="preserve"> contain exactly one [1..1] </w:t>
      </w:r>
      <w:r>
        <w:rPr>
          <w:rStyle w:val="XMLnameBold"/>
        </w:rPr>
        <w:t>text</w:t>
      </w:r>
      <w:bookmarkStart w:id="1093" w:name="C_7843"/>
      <w:bookmarkEnd w:id="1093"/>
      <w:r>
        <w:t xml:space="preserve"> (CONF:7843).</w:t>
      </w:r>
    </w:p>
    <w:p w:rsidR="0010155E" w:rsidRDefault="00677205">
      <w:pPr>
        <w:pStyle w:val="Caption"/>
      </w:pPr>
      <w:r>
        <w:lastRenderedPageBreak/>
        <w:t xml:space="preserve">Figure </w:t>
      </w:r>
      <w:r>
        <w:fldChar w:fldCharType="begin"/>
      </w:r>
      <w:r>
        <w:instrText>SEQ Table \* ARABIC</w:instrText>
      </w:r>
      <w:r>
        <w:fldChar w:fldCharType="separate"/>
      </w:r>
      <w:r>
        <w:t>40</w:t>
      </w:r>
      <w:r>
        <w:fldChar w:fldCharType="end"/>
      </w:r>
      <w:r>
        <w:t>: Chief Complaint and Reason for Visit Example</w:t>
      </w:r>
    </w:p>
    <w:p w:rsidR="0010155E" w:rsidRDefault="00677205">
      <w:pPr>
        <w:pStyle w:val="Example"/>
      </w:pPr>
      <w:r>
        <w:t>&lt;section&gt;</w:t>
      </w:r>
    </w:p>
    <w:p w:rsidR="0010155E" w:rsidRDefault="00677205">
      <w:pPr>
        <w:pStyle w:val="Example"/>
      </w:pPr>
      <w:r>
        <w:t xml:space="preserve">  &lt;templateId root="2.16.840.1.113883.10.20.22.2.1</w:t>
      </w:r>
      <w:r>
        <w:t>3" /&gt;</w:t>
      </w:r>
    </w:p>
    <w:p w:rsidR="0010155E" w:rsidRDefault="00677205">
      <w:pPr>
        <w:pStyle w:val="Example"/>
      </w:pPr>
      <w:r>
        <w:t xml:space="preserve">  &lt;code code="46239-0" codeSystem="2.16.840.1.113883.6.1" codeSystemName="LOINC" displayName="CHIEF COMPLAINT AND REASON FOR VISIT" /&gt;</w:t>
      </w:r>
    </w:p>
    <w:p w:rsidR="0010155E" w:rsidRDefault="00677205">
      <w:pPr>
        <w:pStyle w:val="Example"/>
      </w:pPr>
      <w:r>
        <w:t xml:space="preserve">  &lt;title&gt; CHIEF COMPLAINT&lt;/title&gt;</w:t>
      </w:r>
    </w:p>
    <w:p w:rsidR="0010155E" w:rsidRDefault="00677205">
      <w:pPr>
        <w:pStyle w:val="Example"/>
      </w:pPr>
      <w:r>
        <w:t xml:space="preserve">  &lt;text&gt;Back Pain&lt;/text&gt;</w:t>
      </w:r>
    </w:p>
    <w:p w:rsidR="0010155E" w:rsidRDefault="00677205">
      <w:pPr>
        <w:pStyle w:val="Example"/>
      </w:pPr>
      <w:r>
        <w:t>&lt;/section&gt;</w:t>
      </w:r>
    </w:p>
    <w:p w:rsidR="0010155E" w:rsidRDefault="00677205">
      <w:pPr>
        <w:pStyle w:val="Heading2nospace"/>
      </w:pPr>
      <w:bookmarkStart w:id="1094" w:name="_Toc363765987"/>
      <w:r>
        <w:t>C</w:t>
      </w:r>
      <w:bookmarkStart w:id="1095" w:name="S_Chief_Complaint_Section"/>
      <w:bookmarkEnd w:id="1095"/>
      <w:r>
        <w:t>hief Complaint Section</w:t>
      </w:r>
      <w:bookmarkEnd w:id="1094"/>
    </w:p>
    <w:p w:rsidR="0010155E" w:rsidRDefault="00677205">
      <w:pPr>
        <w:pStyle w:val="BracketData"/>
      </w:pPr>
      <w:r>
        <w:t xml:space="preserve">[section: templateId </w:t>
      </w:r>
      <w:r>
        <w:t>1.3.6.1.4.1.19376.1.5.3.1.1.13.2.1 (open)]</w:t>
      </w:r>
    </w:p>
    <w:p w:rsidR="0010155E" w:rsidRDefault="00677205">
      <w:pPr>
        <w:pStyle w:val="Caption"/>
      </w:pPr>
      <w:r>
        <w:fldChar w:fldCharType="begin"/>
      </w:r>
      <w:r>
        <w:instrText>SEQ Table \* ARABIC</w:instrText>
      </w:r>
      <w:r>
        <w:fldChar w:fldCharType="separate"/>
      </w:r>
      <w:r>
        <w:t>75</w:t>
      </w:r>
      <w:r>
        <w:fldChar w:fldCharType="end"/>
      </w:r>
      <w:r>
        <w:t>: Chief Complaint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67"/>
        <w:gridCol w:w="217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 xml:space="preserve">Referral </w:t>
              </w:r>
              <w:r>
                <w:rPr>
                  <w:rStyle w:val="HyperlinkText9pt"/>
                </w:rPr>
                <w:t>Note (NEW)</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(optional)</w:t>
            </w:r>
          </w:p>
          <w:p w:rsidR="0010155E" w:rsidRDefault="00677205">
            <w:pPr>
              <w:pStyle w:val="TableText"/>
            </w:pPr>
            <w:hyperlink w:anchor="D_Procedure_Note_V2">
              <w:r>
                <w:rPr>
                  <w:rStyle w:val="HyperlinkText9pt"/>
                </w:rPr>
                <w:t>Procedure Note (V2)</w:t>
              </w:r>
            </w:hyperlink>
            <w:r>
              <w:t xml:space="preserve"> (optiona</w:t>
            </w:r>
            <w:r>
              <w:t>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section records the patient's chief complaint (the patient’s own description).</w:t>
      </w:r>
    </w:p>
    <w:p w:rsidR="0010155E" w:rsidRDefault="00677205">
      <w:pPr>
        <w:pStyle w:val="Caption"/>
      </w:pPr>
      <w:r>
        <w:fldChar w:fldCharType="begin"/>
      </w:r>
      <w:r>
        <w:instrText>SEQ Table \* ARABIC</w:instrText>
      </w:r>
      <w:r>
        <w:fldChar w:fldCharType="separate"/>
      </w:r>
      <w:r>
        <w:t>76</w:t>
      </w:r>
      <w:r>
        <w:fldChar w:fldCharType="end"/>
      </w:r>
      <w:r>
        <w:t>: Chief Complaint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2"/>
        <w:gridCol w:w="857"/>
        <w:gridCol w:w="385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'1.3.6.1.4.1.19376.1.5.3.1.1.13.2.1']</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32">
              <w:r>
                <w:rPr>
                  <w:rStyle w:val="HyperlinkText9pt"/>
                </w:rPr>
                <w:t>7832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53">
              <w:r>
                <w:rPr>
                  <w:rStyle w:val="HyperlinkText9pt"/>
                </w:rPr>
                <w:t>10453</w:t>
              </w:r>
            </w:hyperlink>
          </w:p>
        </w:tc>
        <w:tc>
          <w:tcPr>
            <w:tcW w:w="0" w:type="auto"/>
          </w:tcPr>
          <w:p w:rsidR="0010155E" w:rsidRDefault="00677205">
            <w:pPr>
              <w:pStyle w:val="TableText"/>
            </w:pPr>
            <w:r>
              <w:t>1.3.6.1.4.1.19376.1.5.3.1.1.13.2.1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34">
              <w:r>
                <w:rPr>
                  <w:rStyle w:val="HyperlinkText9pt"/>
                </w:rPr>
                <w:t>7834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35">
              <w:r>
                <w:rPr>
                  <w:rStyle w:val="HyperlinkText9pt"/>
                </w:rPr>
                <w:t>7835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1">
              <w:r>
                <w:rPr>
                  <w:rStyle w:val="HyperlinkText9pt"/>
                </w:rPr>
                <w:t>15451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2">
              <w:r>
                <w:rPr>
                  <w:rStyle w:val="HyperlinkText9pt"/>
                </w:rPr>
                <w:t>15452</w:t>
              </w:r>
            </w:hyperlink>
          </w:p>
        </w:tc>
        <w:tc>
          <w:tcPr>
            <w:tcW w:w="0" w:type="auto"/>
          </w:tcPr>
          <w:p w:rsidR="0010155E" w:rsidRDefault="00677205">
            <w:pPr>
              <w:pStyle w:val="TableText"/>
            </w:pPr>
            <w:r>
              <w:t>2.16.840.1.113883.6.1 (LOINC) = 10154-3</w:t>
            </w:r>
          </w:p>
        </w:tc>
      </w:tr>
    </w:tbl>
    <w:p w:rsidR="0010155E" w:rsidRDefault="0010155E">
      <w:pPr>
        <w:pStyle w:val="BodyText"/>
      </w:pPr>
    </w:p>
    <w:p w:rsidR="0010155E" w:rsidRDefault="00677205">
      <w:pPr>
        <w:numPr>
          <w:ilvl w:val="0"/>
          <w:numId w:val="144"/>
        </w:numPr>
      </w:pPr>
      <w:r>
        <w:rPr>
          <w:rStyle w:val="keyword"/>
        </w:rPr>
        <w:t>SHALL</w:t>
      </w:r>
      <w:r>
        <w:t xml:space="preserve"> contain exactly one [1..1] </w:t>
      </w:r>
      <w:r>
        <w:rPr>
          <w:rStyle w:val="XMLnameBold"/>
        </w:rPr>
        <w:t>templateId</w:t>
      </w:r>
      <w:bookmarkStart w:id="1096" w:name="C_7832"/>
      <w:bookmarkEnd w:id="1096"/>
      <w:r>
        <w:t xml:space="preserve"> (CONF:7832) such that it</w:t>
      </w:r>
    </w:p>
    <w:p w:rsidR="0010155E" w:rsidRDefault="00677205">
      <w:pPr>
        <w:numPr>
          <w:ilvl w:val="1"/>
          <w:numId w:val="144"/>
        </w:numPr>
      </w:pPr>
      <w:r>
        <w:rPr>
          <w:rStyle w:val="keyword"/>
        </w:rPr>
        <w:t>SHALL</w:t>
      </w:r>
      <w:r>
        <w:t xml:space="preserve"> contain exactly one [1..1] </w:t>
      </w:r>
      <w:r>
        <w:rPr>
          <w:rStyle w:val="XMLnameBold"/>
        </w:rPr>
        <w:t>@root</w:t>
      </w:r>
      <w:r>
        <w:t>=</w:t>
      </w:r>
      <w:r>
        <w:rPr>
          <w:rStyle w:val="XMLname"/>
        </w:rPr>
        <w:t>"1.3.6.1.4.1.19376.1.5.3.1.1.13.2.1"</w:t>
      </w:r>
      <w:bookmarkStart w:id="1097" w:name="C_10453"/>
      <w:bookmarkEnd w:id="1097"/>
      <w:r>
        <w:t xml:space="preserve"> (CONF:10453).</w:t>
      </w:r>
    </w:p>
    <w:p w:rsidR="0010155E" w:rsidRDefault="00677205">
      <w:pPr>
        <w:numPr>
          <w:ilvl w:val="0"/>
          <w:numId w:val="144"/>
        </w:numPr>
      </w:pPr>
      <w:r>
        <w:rPr>
          <w:rStyle w:val="keyword"/>
        </w:rPr>
        <w:t>SHALL</w:t>
      </w:r>
      <w:r>
        <w:t xml:space="preserve"> contain exactly one [1..1] </w:t>
      </w:r>
      <w:r>
        <w:rPr>
          <w:rStyle w:val="XMLnameBold"/>
        </w:rPr>
        <w:t>code</w:t>
      </w:r>
      <w:bookmarkStart w:id="1098" w:name="C_15451"/>
      <w:bookmarkEnd w:id="1098"/>
      <w:r>
        <w:t xml:space="preserve"> (CONF:15451).</w:t>
      </w:r>
    </w:p>
    <w:p w:rsidR="0010155E" w:rsidRDefault="00677205">
      <w:pPr>
        <w:numPr>
          <w:ilvl w:val="1"/>
          <w:numId w:val="144"/>
        </w:numPr>
      </w:pPr>
      <w:r>
        <w:t xml:space="preserve">This code </w:t>
      </w:r>
      <w:r>
        <w:rPr>
          <w:rStyle w:val="keyword"/>
        </w:rPr>
        <w:t>SHALL</w:t>
      </w:r>
      <w:r>
        <w:t xml:space="preserve"> contain exactly one [1..1] </w:t>
      </w:r>
      <w:r>
        <w:rPr>
          <w:rStyle w:val="XMLnameBold"/>
        </w:rPr>
        <w:t>@code</w:t>
      </w:r>
      <w:r>
        <w:t>=</w:t>
      </w:r>
      <w:r>
        <w:rPr>
          <w:rStyle w:val="XMLname"/>
        </w:rPr>
        <w:t>"10154-3"</w:t>
      </w:r>
      <w:r>
        <w:t xml:space="preserve"> Chief Complaint (CodeSystem: </w:t>
      </w:r>
      <w:r>
        <w:rPr>
          <w:rStyle w:val="XMLname"/>
        </w:rPr>
        <w:t>LOINC 2.16.840.1.113883.6.1</w:t>
      </w:r>
      <w:r>
        <w:rPr>
          <w:rStyle w:val="keyword"/>
        </w:rPr>
        <w:t xml:space="preserve"> STATIC</w:t>
      </w:r>
      <w:r>
        <w:t>)</w:t>
      </w:r>
      <w:bookmarkStart w:id="1099" w:name="C_15452"/>
      <w:bookmarkEnd w:id="1099"/>
      <w:r>
        <w:t xml:space="preserve"> (CONF:15452).</w:t>
      </w:r>
    </w:p>
    <w:p w:rsidR="0010155E" w:rsidRDefault="00677205">
      <w:pPr>
        <w:numPr>
          <w:ilvl w:val="0"/>
          <w:numId w:val="144"/>
        </w:numPr>
      </w:pPr>
      <w:r>
        <w:rPr>
          <w:rStyle w:val="keyword"/>
        </w:rPr>
        <w:t>SHALL</w:t>
      </w:r>
      <w:r>
        <w:t xml:space="preserve"> contain exactly one [1..1] </w:t>
      </w:r>
      <w:r>
        <w:rPr>
          <w:rStyle w:val="XMLnameBold"/>
        </w:rPr>
        <w:t>title</w:t>
      </w:r>
      <w:bookmarkStart w:id="1100" w:name="C_7834"/>
      <w:bookmarkEnd w:id="1100"/>
      <w:r>
        <w:t xml:space="preserve"> (CONF:7834).</w:t>
      </w:r>
    </w:p>
    <w:p w:rsidR="0010155E" w:rsidRDefault="00677205">
      <w:pPr>
        <w:numPr>
          <w:ilvl w:val="0"/>
          <w:numId w:val="144"/>
        </w:numPr>
      </w:pPr>
      <w:r>
        <w:rPr>
          <w:rStyle w:val="keyword"/>
        </w:rPr>
        <w:t>SHALL</w:t>
      </w:r>
      <w:r>
        <w:t xml:space="preserve"> contain exactly one [1..1] </w:t>
      </w:r>
      <w:r>
        <w:rPr>
          <w:rStyle w:val="XMLnameBold"/>
        </w:rPr>
        <w:t>text</w:t>
      </w:r>
      <w:bookmarkStart w:id="1101" w:name="C_7835"/>
      <w:bookmarkEnd w:id="1101"/>
      <w:r>
        <w:t xml:space="preserve"> (CONF:7835).</w:t>
      </w:r>
    </w:p>
    <w:p w:rsidR="0010155E" w:rsidRDefault="00677205">
      <w:pPr>
        <w:pStyle w:val="Caption"/>
      </w:pPr>
      <w:r>
        <w:lastRenderedPageBreak/>
        <w:t xml:space="preserve">Figure </w:t>
      </w:r>
      <w:r>
        <w:fldChar w:fldCharType="begin"/>
      </w:r>
      <w:r>
        <w:instrText>SEQ Table \* ARABIC</w:instrText>
      </w:r>
      <w:r>
        <w:fldChar w:fldCharType="separate"/>
      </w:r>
      <w:r>
        <w:t>41</w:t>
      </w:r>
      <w:r>
        <w:fldChar w:fldCharType="end"/>
      </w:r>
      <w:r>
        <w:t>: Chief Complaint Section E</w:t>
      </w:r>
      <w:r>
        <w:t>xample</w:t>
      </w:r>
    </w:p>
    <w:p w:rsidR="0010155E" w:rsidRDefault="00677205">
      <w:pPr>
        <w:pStyle w:val="Example"/>
      </w:pPr>
      <w:r>
        <w:t>&lt;section&gt;</w:t>
      </w:r>
    </w:p>
    <w:p w:rsidR="0010155E" w:rsidRDefault="00677205">
      <w:pPr>
        <w:pStyle w:val="Example"/>
      </w:pPr>
      <w:r>
        <w:t xml:space="preserve">  &lt;templateId root="1.3.6.1.4.1.19376.1.5.3.1.1.13.2.1" /&gt;</w:t>
      </w:r>
    </w:p>
    <w:p w:rsidR="0010155E" w:rsidRDefault="00677205">
      <w:pPr>
        <w:pStyle w:val="Example"/>
      </w:pPr>
      <w:r>
        <w:t xml:space="preserve">  &lt;code code="10154-3" codeSystem="2.16.840.1.113883.6.1" codeSystemName="LOINC" displayName="CHIEF COMPLAINT" /&gt;</w:t>
      </w:r>
    </w:p>
    <w:p w:rsidR="0010155E" w:rsidRDefault="00677205">
      <w:pPr>
        <w:pStyle w:val="Example"/>
      </w:pPr>
      <w:r>
        <w:t xml:space="preserve">  &lt;title&gt; CHIEF COMPLAINT&lt;/title&gt;</w:t>
      </w:r>
    </w:p>
    <w:p w:rsidR="0010155E" w:rsidRDefault="00677205">
      <w:pPr>
        <w:pStyle w:val="Example"/>
      </w:pPr>
      <w:r>
        <w:t xml:space="preserve">  &lt;text&gt;Back Pain&lt;/text&gt;</w:t>
      </w:r>
    </w:p>
    <w:p w:rsidR="0010155E" w:rsidRDefault="00677205">
      <w:pPr>
        <w:pStyle w:val="Example"/>
      </w:pPr>
      <w:r>
        <w:t>&lt;/secti</w:t>
      </w:r>
      <w:r>
        <w:t>on&gt;</w:t>
      </w:r>
    </w:p>
    <w:p w:rsidR="0010155E" w:rsidRDefault="00677205">
      <w:pPr>
        <w:pStyle w:val="Heading2nospace"/>
      </w:pPr>
      <w:bookmarkStart w:id="1102" w:name="_Toc363765988"/>
      <w:r>
        <w:t>C</w:t>
      </w:r>
      <w:bookmarkStart w:id="1103" w:name="S_Complications_OpNote_obsolete"/>
      <w:bookmarkEnd w:id="1103"/>
      <w:r>
        <w:t>omplications (OpNote) (obsolete)</w:t>
      </w:r>
      <w:bookmarkEnd w:id="1102"/>
    </w:p>
    <w:p w:rsidR="0010155E" w:rsidRDefault="00677205">
      <w:pPr>
        <w:pStyle w:val="BracketData"/>
      </w:pPr>
      <w:r>
        <w:t>[section: templateId 2.16.840.1.113883.10.20.22.2.32.obsolete (open)]</w:t>
      </w:r>
    </w:p>
    <w:p w:rsidR="0010155E" w:rsidRDefault="00677205">
      <w:pPr>
        <w:pStyle w:val="Caption"/>
      </w:pPr>
      <w:r>
        <w:fldChar w:fldCharType="begin"/>
      </w:r>
      <w:r>
        <w:instrText>SEQ Table \* ARABIC</w:instrText>
      </w:r>
      <w:r>
        <w:fldChar w:fldCharType="separate"/>
      </w:r>
      <w:r>
        <w:t>77</w:t>
      </w:r>
      <w:r>
        <w:fldChar w:fldCharType="end"/>
      </w:r>
      <w:r>
        <w:t>: Complications (OpNote) (obsolete)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This template is obsolete and will be deleted completely in the future.</w:t>
      </w:r>
    </w:p>
    <w:p w:rsidR="0010155E" w:rsidRDefault="00677205">
      <w:pPr>
        <w:pStyle w:val="BodyText"/>
      </w:pPr>
      <w:r>
        <w:t>This is replaced by the Complications Section.</w:t>
      </w:r>
    </w:p>
    <w:p w:rsidR="0010155E" w:rsidRDefault="00677205">
      <w:pPr>
        <w:pStyle w:val="Caption"/>
      </w:pPr>
      <w:r>
        <w:fldChar w:fldCharType="begin"/>
      </w:r>
      <w:r>
        <w:instrText>SEQ Table \* ARABIC</w:instrText>
      </w:r>
      <w:r>
        <w:fldChar w:fldCharType="separate"/>
      </w:r>
      <w:r>
        <w:t>78</w:t>
      </w:r>
      <w:r>
        <w:fldChar w:fldCharType="end"/>
      </w:r>
      <w:r>
        <w:t>: Complications (OpNote) (obsolete)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38"/>
        <w:gridCol w:w="1126"/>
        <w:gridCol w:w="1012"/>
        <w:gridCol w:w="1842"/>
        <w:gridCol w:w="1353"/>
        <w:gridCol w:w="206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'2.16.840.1.113883.10.20.22.2.32.obsolete']</w:t>
            </w:r>
          </w:p>
        </w:tc>
      </w:tr>
    </w:tbl>
    <w:p w:rsidR="0010155E" w:rsidRDefault="0010155E">
      <w:pPr>
        <w:pStyle w:val="BodyText"/>
      </w:pPr>
    </w:p>
    <w:p w:rsidR="0010155E" w:rsidRDefault="00677205">
      <w:pPr>
        <w:pStyle w:val="Heading2nospace"/>
      </w:pPr>
      <w:bookmarkStart w:id="1104" w:name="_Toc363765989"/>
      <w:r>
        <w:t>C</w:t>
      </w:r>
      <w:bookmarkStart w:id="1105" w:name="S_Complications_Section_V2"/>
      <w:bookmarkEnd w:id="1105"/>
      <w:r>
        <w:t>omplications Section (V2)</w:t>
      </w:r>
      <w:bookmarkEnd w:id="1104"/>
    </w:p>
    <w:p w:rsidR="0010155E" w:rsidRDefault="00677205">
      <w:pPr>
        <w:pStyle w:val="BracketData"/>
      </w:pPr>
      <w:r>
        <w:t>[section: templateId 2.16.840.1.113883.10.20.22.2.37.2 (open)]</w:t>
      </w:r>
    </w:p>
    <w:p w:rsidR="0010155E" w:rsidRDefault="00677205">
      <w:pPr>
        <w:pStyle w:val="Caption"/>
      </w:pPr>
      <w:r>
        <w:fldChar w:fldCharType="begin"/>
      </w:r>
      <w:r>
        <w:instrText>SEQ Table \* ARABIC</w:instrText>
      </w:r>
      <w:r>
        <w:fldChar w:fldCharType="separate"/>
      </w:r>
      <w:r>
        <w:t>79</w:t>
      </w:r>
      <w:r>
        <w:fldChar w:fldCharType="end"/>
      </w:r>
      <w:r>
        <w:t>: Complications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647"/>
        <w:gridCol w:w="399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(required)</w:t>
            </w:r>
          </w:p>
          <w:p w:rsidR="0010155E" w:rsidRDefault="00677205">
            <w:pPr>
              <w:pStyle w:val="TableText"/>
            </w:pPr>
            <w:hyperlink w:anchor="D_Procedure_Note_V2">
              <w:r>
                <w:rPr>
                  <w:rStyle w:val="HyperlinkText9pt"/>
                </w:rPr>
                <w:t>Procedure Note (V2)</w:t>
              </w:r>
            </w:hyperlink>
            <w:r>
              <w:t xml:space="preserve"> (required)</w:t>
            </w:r>
          </w:p>
        </w:tc>
        <w:tc>
          <w:tcPr>
            <w:tcW w:w="0" w:type="auto"/>
          </w:tcPr>
          <w:p w:rsidR="0010155E" w:rsidRDefault="00677205">
            <w:pPr>
              <w:pStyle w:val="TableText"/>
            </w:pPr>
            <w:hyperlink w:anchor="E_Problem_Observation_V2">
              <w:r>
                <w:rPr>
                  <w:rStyle w:val="HyperlinkText9pt"/>
                </w:rPr>
                <w:t>Problem Observation (V2)</w:t>
              </w:r>
            </w:hyperlink>
          </w:p>
          <w:p w:rsidR="0010155E" w:rsidRDefault="0010155E">
            <w:pPr>
              <w:pStyle w:val="TableText"/>
            </w:pPr>
          </w:p>
        </w:tc>
      </w:tr>
    </w:tbl>
    <w:p w:rsidR="0010155E" w:rsidRDefault="0010155E">
      <w:pPr>
        <w:pStyle w:val="BodyText"/>
      </w:pPr>
    </w:p>
    <w:p w:rsidR="0010155E" w:rsidRDefault="00677205">
      <w:pPr>
        <w:pStyle w:val="BodyText"/>
      </w:pPr>
      <w:r>
        <w:t>This section contains problems that o</w:t>
      </w:r>
      <w:r>
        <w:t>ccurred during or around the time of a procedure. The complications may be known risks or unanticipated problems.</w:t>
      </w:r>
    </w:p>
    <w:p w:rsidR="0010155E" w:rsidRDefault="00677205">
      <w:pPr>
        <w:pStyle w:val="Caption"/>
      </w:pPr>
      <w:r>
        <w:lastRenderedPageBreak/>
        <w:fldChar w:fldCharType="begin"/>
      </w:r>
      <w:r>
        <w:instrText>SEQ Table \* ARABIC</w:instrText>
      </w:r>
      <w:r>
        <w:fldChar w:fldCharType="separate"/>
      </w:r>
      <w:r>
        <w:t>80</w:t>
      </w:r>
      <w:r>
        <w:fldChar w:fldCharType="end"/>
      </w:r>
      <w:r>
        <w:t>: Complications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8"/>
        <w:gridCol w:w="713"/>
        <w:gridCol w:w="818"/>
        <w:gridCol w:w="806"/>
        <w:gridCol w:w="857"/>
        <w:gridCol w:w="385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'2.16.840.1.113883.10.20.22.2.37.2']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74">
              <w:r>
                <w:rPr>
                  <w:rStyle w:val="HyperlinkText9pt"/>
                </w:rPr>
                <w:t>8174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84">
              <w:r>
                <w:rPr>
                  <w:rStyle w:val="HyperlinkText9pt"/>
                </w:rPr>
                <w:t>10384</w:t>
              </w:r>
            </w:hyperlink>
          </w:p>
        </w:tc>
        <w:tc>
          <w:tcPr>
            <w:tcW w:w="0" w:type="auto"/>
          </w:tcPr>
          <w:p w:rsidR="0010155E" w:rsidRDefault="00677205">
            <w:pPr>
              <w:pStyle w:val="TableText"/>
            </w:pPr>
            <w:r>
              <w:t>2.16.840.1.113883.10.20.22.2.37.2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3">
              <w:r>
                <w:rPr>
                  <w:rStyle w:val="HyperlinkText9pt"/>
                </w:rPr>
                <w:t>15453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4">
              <w:r>
                <w:rPr>
                  <w:rStyle w:val="HyperlinkText9pt"/>
                </w:rPr>
                <w:t>15454</w:t>
              </w:r>
            </w:hyperlink>
          </w:p>
        </w:tc>
        <w:tc>
          <w:tcPr>
            <w:tcW w:w="0" w:type="auto"/>
          </w:tcPr>
          <w:p w:rsidR="0010155E" w:rsidRDefault="00677205">
            <w:pPr>
              <w:pStyle w:val="TableText"/>
            </w:pPr>
            <w:r>
              <w:t>55109-3</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60">
              <w:r>
                <w:rPr>
                  <w:rStyle w:val="HyperlinkText9pt"/>
                </w:rPr>
                <w:t>30860</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76">
              <w:r>
                <w:rPr>
                  <w:rStyle w:val="HyperlinkText9pt"/>
                </w:rPr>
                <w:t>8176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77">
              <w:r>
                <w:rPr>
                  <w:rStyle w:val="HyperlinkText9pt"/>
                </w:rPr>
                <w:t>8177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95">
              <w:r>
                <w:rPr>
                  <w:rStyle w:val="HyperlinkText9pt"/>
                </w:rPr>
                <w:t>8795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5">
              <w:r>
                <w:rPr>
                  <w:rStyle w:val="HyperlinkText9pt"/>
                </w:rPr>
                <w:t>15455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46"/>
        </w:numPr>
      </w:pPr>
      <w:r>
        <w:rPr>
          <w:rStyle w:val="keyword"/>
        </w:rPr>
        <w:t>SHALL</w:t>
      </w:r>
      <w:r>
        <w:t xml:space="preserve"> contain exactly one [1..1] </w:t>
      </w:r>
      <w:r>
        <w:rPr>
          <w:rStyle w:val="XMLnameBold"/>
        </w:rPr>
        <w:t>templateId</w:t>
      </w:r>
      <w:bookmarkStart w:id="1106" w:name="C_8174"/>
      <w:bookmarkEnd w:id="1106"/>
      <w:r>
        <w:t xml:space="preserve"> (CONF:8174) such that it</w:t>
      </w:r>
    </w:p>
    <w:p w:rsidR="0010155E" w:rsidRDefault="00677205">
      <w:pPr>
        <w:numPr>
          <w:ilvl w:val="1"/>
          <w:numId w:val="146"/>
        </w:numPr>
      </w:pPr>
      <w:r>
        <w:rPr>
          <w:rStyle w:val="keyword"/>
        </w:rPr>
        <w:t>SHALL</w:t>
      </w:r>
      <w:r>
        <w:t xml:space="preserve"> contain exactly one [1..1] </w:t>
      </w:r>
      <w:r>
        <w:rPr>
          <w:rStyle w:val="XMLnameBold"/>
        </w:rPr>
        <w:t>@root</w:t>
      </w:r>
      <w:r>
        <w:t>=</w:t>
      </w:r>
      <w:r>
        <w:rPr>
          <w:rStyle w:val="XMLname"/>
        </w:rPr>
        <w:t>"2.16.840.1.113883.10.20.22.2.37.2"</w:t>
      </w:r>
      <w:bookmarkStart w:id="1107" w:name="C_10384"/>
      <w:bookmarkEnd w:id="1107"/>
      <w:r>
        <w:t xml:space="preserve"> (CONF:10384).</w:t>
      </w:r>
    </w:p>
    <w:p w:rsidR="0010155E" w:rsidRDefault="00677205">
      <w:pPr>
        <w:numPr>
          <w:ilvl w:val="0"/>
          <w:numId w:val="146"/>
        </w:numPr>
      </w:pPr>
      <w:r>
        <w:rPr>
          <w:rStyle w:val="keyword"/>
        </w:rPr>
        <w:t>SHALL</w:t>
      </w:r>
      <w:r>
        <w:t xml:space="preserve"> contain exactly one [1..1] </w:t>
      </w:r>
      <w:r>
        <w:rPr>
          <w:rStyle w:val="XMLnameBold"/>
        </w:rPr>
        <w:t>code</w:t>
      </w:r>
      <w:bookmarkStart w:id="1108" w:name="C_15453"/>
      <w:bookmarkEnd w:id="1108"/>
      <w:r>
        <w:t xml:space="preserve"> (CONF:15453).</w:t>
      </w:r>
    </w:p>
    <w:p w:rsidR="0010155E" w:rsidRDefault="00677205">
      <w:pPr>
        <w:numPr>
          <w:ilvl w:val="1"/>
          <w:numId w:val="146"/>
        </w:numPr>
      </w:pPr>
      <w:r>
        <w:t xml:space="preserve">This code </w:t>
      </w:r>
      <w:r>
        <w:rPr>
          <w:rStyle w:val="keyword"/>
        </w:rPr>
        <w:t>SHALL</w:t>
      </w:r>
      <w:r>
        <w:t xml:space="preserve"> contain exactly one [1..1] </w:t>
      </w:r>
      <w:r>
        <w:rPr>
          <w:rStyle w:val="XMLnameBold"/>
        </w:rPr>
        <w:t>@code</w:t>
      </w:r>
      <w:r>
        <w:t>=</w:t>
      </w:r>
      <w:r>
        <w:rPr>
          <w:rStyle w:val="XMLname"/>
        </w:rPr>
        <w:t>"55109-3"</w:t>
      </w:r>
      <w:r>
        <w:t xml:space="preserve"> Complications</w:t>
      </w:r>
      <w:bookmarkStart w:id="1109" w:name="C_15454"/>
      <w:bookmarkEnd w:id="1109"/>
      <w:r>
        <w:t xml:space="preserve"> (CONF:15454).</w:t>
      </w:r>
    </w:p>
    <w:p w:rsidR="0010155E" w:rsidRDefault="00677205">
      <w:pPr>
        <w:numPr>
          <w:ilvl w:val="1"/>
          <w:numId w:val="146"/>
        </w:numPr>
      </w:pPr>
      <w:r>
        <w:t>Th</w:t>
      </w:r>
      <w:r>
        <w:t xml:space="preserve">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110" w:name="C_30860"/>
      <w:bookmarkEnd w:id="1110"/>
      <w:r>
        <w:t xml:space="preserve"> (CONF:30860).</w:t>
      </w:r>
    </w:p>
    <w:p w:rsidR="0010155E" w:rsidRDefault="00677205">
      <w:pPr>
        <w:numPr>
          <w:ilvl w:val="0"/>
          <w:numId w:val="146"/>
        </w:numPr>
      </w:pPr>
      <w:r>
        <w:rPr>
          <w:rStyle w:val="keyword"/>
        </w:rPr>
        <w:t>SHALL</w:t>
      </w:r>
      <w:r>
        <w:t xml:space="preserve"> contain exactly one [1..1] </w:t>
      </w:r>
      <w:r>
        <w:rPr>
          <w:rStyle w:val="XMLnameBold"/>
        </w:rPr>
        <w:t>title</w:t>
      </w:r>
      <w:bookmarkStart w:id="1111" w:name="C_8176"/>
      <w:bookmarkEnd w:id="1111"/>
      <w:r>
        <w:t xml:space="preserve"> (CONF:8176).</w:t>
      </w:r>
    </w:p>
    <w:p w:rsidR="0010155E" w:rsidRDefault="00677205">
      <w:pPr>
        <w:numPr>
          <w:ilvl w:val="0"/>
          <w:numId w:val="146"/>
        </w:numPr>
      </w:pPr>
      <w:r>
        <w:rPr>
          <w:rStyle w:val="keyword"/>
        </w:rPr>
        <w:t>SHALL</w:t>
      </w:r>
      <w:r>
        <w:t xml:space="preserve"> contain exactly one [1..1] </w:t>
      </w:r>
      <w:r>
        <w:rPr>
          <w:rStyle w:val="XMLnameBold"/>
        </w:rPr>
        <w:t>text</w:t>
      </w:r>
      <w:bookmarkStart w:id="1112" w:name="C_8177"/>
      <w:bookmarkEnd w:id="1112"/>
      <w:r>
        <w:t xml:space="preserve"> (CONF:8177).</w:t>
      </w:r>
    </w:p>
    <w:p w:rsidR="0010155E" w:rsidRDefault="00677205">
      <w:pPr>
        <w:numPr>
          <w:ilvl w:val="0"/>
          <w:numId w:val="146"/>
        </w:numPr>
      </w:pPr>
      <w:r>
        <w:rPr>
          <w:rStyle w:val="keyword"/>
        </w:rPr>
        <w:t>MAY</w:t>
      </w:r>
      <w:r>
        <w:t xml:space="preserve"> contain </w:t>
      </w:r>
      <w:r>
        <w:t xml:space="preserve">zero or more [0..*] </w:t>
      </w:r>
      <w:r>
        <w:rPr>
          <w:rStyle w:val="XMLnameBold"/>
        </w:rPr>
        <w:t>entry</w:t>
      </w:r>
      <w:bookmarkStart w:id="1113" w:name="C_8795"/>
      <w:bookmarkEnd w:id="1113"/>
      <w:r>
        <w:t xml:space="preserve"> (CONF:8795) such that it</w:t>
      </w:r>
    </w:p>
    <w:p w:rsidR="0010155E" w:rsidRDefault="00677205">
      <w:pPr>
        <w:numPr>
          <w:ilvl w:val="1"/>
          <w:numId w:val="146"/>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(templateId:2.16.840.1.113883.10.20.22.4.4.2)</w:t>
      </w:r>
      <w:bookmarkStart w:id="1114" w:name="C_15455"/>
      <w:bookmarkEnd w:id="1114"/>
      <w:r>
        <w:t xml:space="preserve"> (CONF:15455).</w:t>
      </w:r>
      <w:r>
        <w:br/>
        <w:t>Note: Note: When no coded entries or neg</w:t>
      </w:r>
      <w:r>
        <w:t>ation of entries are present, narrative section/text will be provided containing details of the complication(s) or that there were no complications.</w:t>
      </w:r>
    </w:p>
    <w:p w:rsidR="0010155E" w:rsidRDefault="00677205">
      <w:pPr>
        <w:pStyle w:val="Caption"/>
      </w:pPr>
      <w:r>
        <w:lastRenderedPageBreak/>
        <w:t xml:space="preserve">Figure </w:t>
      </w:r>
      <w:r>
        <w:fldChar w:fldCharType="begin"/>
      </w:r>
      <w:r>
        <w:instrText>SEQ Table \* ARABIC</w:instrText>
      </w:r>
      <w:r>
        <w:fldChar w:fldCharType="separate"/>
      </w:r>
      <w:r>
        <w:t>42</w:t>
      </w:r>
      <w:r>
        <w:fldChar w:fldCharType="end"/>
      </w:r>
      <w:r>
        <w:t>: Complications Section Example</w:t>
      </w:r>
    </w:p>
    <w:p w:rsidR="0010155E" w:rsidRDefault="00677205">
      <w:pPr>
        <w:pStyle w:val="Example"/>
      </w:pPr>
      <w:r>
        <w:t>&lt;section&gt;</w:t>
      </w:r>
    </w:p>
    <w:p w:rsidR="0010155E" w:rsidRDefault="00677205">
      <w:pPr>
        <w:pStyle w:val="Example"/>
      </w:pPr>
      <w:r>
        <w:t xml:space="preserve">  &lt;templateId root="2.16.840.1.113</w:t>
      </w:r>
      <w:r>
        <w:t>883.10.20.22.2.37.2" /&gt;</w:t>
      </w:r>
    </w:p>
    <w:p w:rsidR="0010155E" w:rsidRDefault="00677205">
      <w:pPr>
        <w:pStyle w:val="Example"/>
      </w:pPr>
      <w:r>
        <w:t xml:space="preserve">  &lt;code code="10830-8" codeSystem="2.16.840.1.113883.6.1" codeSystemName="LOINC" displayName="Complications" /&gt;</w:t>
      </w:r>
    </w:p>
    <w:p w:rsidR="0010155E" w:rsidRDefault="00677205">
      <w:pPr>
        <w:pStyle w:val="Example"/>
      </w:pPr>
      <w:r>
        <w:t xml:space="preserve">  &lt;title&gt;Complications&lt;/title&gt;</w:t>
      </w:r>
    </w:p>
    <w:p w:rsidR="0010155E" w:rsidRDefault="00677205">
      <w:pPr>
        <w:pStyle w:val="Example"/>
      </w:pPr>
      <w:r>
        <w:t xml:space="preserve">  &lt;text&gt;Asthmatic symptoms while under general anesthesia.&lt;/text&gt;</w:t>
      </w:r>
    </w:p>
    <w:p w:rsidR="0010155E" w:rsidRDefault="00677205">
      <w:pPr>
        <w:pStyle w:val="Example"/>
      </w:pPr>
      <w:r>
        <w:t xml:space="preserve">  &lt;entry&gt;</w:t>
      </w:r>
    </w:p>
    <w:p w:rsidR="0010155E" w:rsidRDefault="00677205">
      <w:pPr>
        <w:pStyle w:val="Example"/>
      </w:pPr>
      <w:r>
        <w:t xml:space="preserve">    &lt;observat</w:t>
      </w:r>
      <w:r>
        <w:t>ion classCode="OBS" moodCode="EVN"&gt;</w:t>
      </w:r>
    </w:p>
    <w:p w:rsidR="0010155E" w:rsidRDefault="00677205">
      <w:pPr>
        <w:pStyle w:val="Example"/>
      </w:pPr>
      <w:r>
        <w:t xml:space="preserve">      &lt;!-- Problem Observation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115" w:name="_Toc363765990"/>
      <w:r>
        <w:t>D</w:t>
      </w:r>
      <w:bookmarkStart w:id="1116" w:name="S_DICOM_Object_Catalog_Section__DCM_121"/>
      <w:bookmarkEnd w:id="1116"/>
      <w:r>
        <w:t>ICOM Object Catalog Section - DCM 121181</w:t>
      </w:r>
      <w:bookmarkEnd w:id="1115"/>
    </w:p>
    <w:p w:rsidR="0010155E" w:rsidRDefault="00677205">
      <w:pPr>
        <w:pStyle w:val="BracketData"/>
      </w:pPr>
      <w:r>
        <w:t>[section: templateId 2.16.840.1.113883.10.20.6.1.1 (open)]</w:t>
      </w:r>
    </w:p>
    <w:p w:rsidR="0010155E" w:rsidRDefault="00677205">
      <w:pPr>
        <w:pStyle w:val="Caption"/>
      </w:pPr>
      <w:r>
        <w:fldChar w:fldCharType="begin"/>
      </w:r>
      <w:r>
        <w:instrText>SEQ Table \* ARABIC</w:instrText>
      </w:r>
      <w:r>
        <w:fldChar w:fldCharType="separate"/>
      </w:r>
      <w:r>
        <w:t>81</w:t>
      </w:r>
      <w:r>
        <w:fldChar w:fldCharType="end"/>
      </w:r>
      <w:r>
        <w:t>: DICOM Object Catalog Section - DCM 121181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93"/>
        <w:gridCol w:w="194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Diagnostic Imaging Report (V2)</w:t>
              </w:r>
            </w:hyperlink>
            <w:r>
              <w:t xml:space="preserve"> (optional)</w:t>
            </w:r>
          </w:p>
        </w:tc>
        <w:tc>
          <w:tcPr>
            <w:tcW w:w="0" w:type="auto"/>
          </w:tcPr>
          <w:p w:rsidR="0010155E" w:rsidRDefault="00677205">
            <w:pPr>
              <w:pStyle w:val="TableText"/>
            </w:pPr>
            <w:hyperlink w:anchor="E_Study_Act">
              <w:r>
                <w:rPr>
                  <w:rStyle w:val="HyperlinkText9pt"/>
                </w:rPr>
                <w:t>Study Act</w:t>
              </w:r>
            </w:hyperlink>
          </w:p>
        </w:tc>
      </w:tr>
    </w:tbl>
    <w:p w:rsidR="0010155E" w:rsidRDefault="0010155E">
      <w:pPr>
        <w:pStyle w:val="BodyText"/>
      </w:pPr>
    </w:p>
    <w:p w:rsidR="0010155E" w:rsidRDefault="00677205">
      <w:pPr>
        <w:pStyle w:val="BodyText"/>
      </w:pPr>
      <w:r>
        <w:t>DICOM Object Catalog lists all referenced objects and their parent Series and Studies, plus other DICOM attributes required for retrieving the objects.</w:t>
      </w:r>
    </w:p>
    <w:p w:rsidR="0010155E" w:rsidRDefault="00677205">
      <w:pPr>
        <w:pStyle w:val="BodyText"/>
      </w:pPr>
      <w:r>
        <w:t>DICOM Object Catalog sections are not intended for viewing and contain empty section text.</w:t>
      </w:r>
    </w:p>
    <w:p w:rsidR="0010155E" w:rsidRDefault="00677205">
      <w:pPr>
        <w:pStyle w:val="Caption"/>
      </w:pPr>
      <w:r>
        <w:fldChar w:fldCharType="begin"/>
      </w:r>
      <w:r>
        <w:instrText xml:space="preserve">SEQ Table \* </w:instrText>
      </w:r>
      <w:r>
        <w:instrText>ARABIC</w:instrText>
      </w:r>
      <w:r>
        <w:fldChar w:fldCharType="separate"/>
      </w:r>
      <w:r>
        <w:t>82</w:t>
      </w:r>
      <w:r>
        <w:fldChar w:fldCharType="end"/>
      </w:r>
      <w:r>
        <w:t>: DICOM Object Catalog Section - DCM 121181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21"/>
        <w:gridCol w:w="727"/>
        <w:gridCol w:w="834"/>
        <w:gridCol w:w="1189"/>
        <w:gridCol w:w="873"/>
        <w:gridCol w:w="369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'2.16.840.1.113883.10.20.6.1.1']</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25">
              <w:r>
                <w:rPr>
                  <w:rStyle w:val="HyperlinkText9pt"/>
                </w:rPr>
                <w:t>8525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54">
              <w:r>
                <w:rPr>
                  <w:rStyle w:val="HyperlinkText9pt"/>
                </w:rPr>
                <w:t>10454</w:t>
              </w:r>
            </w:hyperlink>
          </w:p>
        </w:tc>
        <w:tc>
          <w:tcPr>
            <w:tcW w:w="0" w:type="auto"/>
          </w:tcPr>
          <w:p w:rsidR="0010155E" w:rsidRDefault="00677205">
            <w:pPr>
              <w:pStyle w:val="TableText"/>
            </w:pPr>
            <w:r>
              <w:t>2.16.840.1.113883.10.20.6.1.1</w:t>
            </w: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30">
              <w:r>
                <w:rPr>
                  <w:rStyle w:val="HyperlinkText9pt"/>
                </w:rPr>
                <w:t>8530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8">
              <w:r>
                <w:rPr>
                  <w:rStyle w:val="HyperlinkText9pt"/>
                </w:rPr>
                <w:t>15458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6">
              <w:r>
                <w:rPr>
                  <w:rStyle w:val="HyperlinkText9pt"/>
                </w:rPr>
                <w:t>15456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7">
              <w:r>
                <w:rPr>
                  <w:rStyle w:val="HyperlinkText9pt"/>
                </w:rPr>
                <w:t>15457</w:t>
              </w:r>
            </w:hyperlink>
          </w:p>
        </w:tc>
        <w:tc>
          <w:tcPr>
            <w:tcW w:w="0" w:type="auto"/>
          </w:tcPr>
          <w:p w:rsidR="0010155E" w:rsidRDefault="00677205">
            <w:pPr>
              <w:pStyle w:val="TableText"/>
            </w:pPr>
            <w:r>
              <w:t>1.2.840.10008.2.16.4 (DCM) = 121181</w:t>
            </w:r>
          </w:p>
        </w:tc>
      </w:tr>
    </w:tbl>
    <w:p w:rsidR="0010155E" w:rsidRDefault="0010155E">
      <w:pPr>
        <w:pStyle w:val="BodyText"/>
      </w:pPr>
    </w:p>
    <w:p w:rsidR="0010155E" w:rsidRDefault="00677205">
      <w:pPr>
        <w:numPr>
          <w:ilvl w:val="0"/>
          <w:numId w:val="147"/>
        </w:numPr>
      </w:pPr>
      <w:r>
        <w:rPr>
          <w:rStyle w:val="keyword"/>
        </w:rPr>
        <w:t>SHALL</w:t>
      </w:r>
      <w:r>
        <w:t xml:space="preserve"> contain exactly one [1..1] </w:t>
      </w:r>
      <w:r>
        <w:rPr>
          <w:rStyle w:val="XMLnameBold"/>
        </w:rPr>
        <w:t>templateId</w:t>
      </w:r>
      <w:bookmarkStart w:id="1117" w:name="C_8525"/>
      <w:bookmarkEnd w:id="1117"/>
      <w:r>
        <w:t xml:space="preserve"> (CONF:8525) such that it</w:t>
      </w:r>
    </w:p>
    <w:p w:rsidR="0010155E" w:rsidRDefault="00677205">
      <w:pPr>
        <w:numPr>
          <w:ilvl w:val="1"/>
          <w:numId w:val="147"/>
        </w:numPr>
      </w:pPr>
      <w:r>
        <w:rPr>
          <w:rStyle w:val="keyword"/>
        </w:rPr>
        <w:t>SHALL</w:t>
      </w:r>
      <w:r>
        <w:t xml:space="preserve"> contain exactly one [1..1] </w:t>
      </w:r>
      <w:r>
        <w:rPr>
          <w:rStyle w:val="XMLnameBold"/>
        </w:rPr>
        <w:t>@root</w:t>
      </w:r>
      <w:r>
        <w:t>=</w:t>
      </w:r>
      <w:r>
        <w:rPr>
          <w:rStyle w:val="XMLname"/>
        </w:rPr>
        <w:t>"2.16.840.1.113883.10.20.6.1.1"</w:t>
      </w:r>
      <w:bookmarkStart w:id="1118" w:name="C_10454"/>
      <w:bookmarkEnd w:id="1118"/>
      <w:r>
        <w:t xml:space="preserve"> (CONF:10454).</w:t>
      </w:r>
    </w:p>
    <w:p w:rsidR="0010155E" w:rsidRDefault="00677205">
      <w:pPr>
        <w:numPr>
          <w:ilvl w:val="0"/>
          <w:numId w:val="147"/>
        </w:numPr>
      </w:pPr>
      <w:r>
        <w:rPr>
          <w:rStyle w:val="keyword"/>
        </w:rPr>
        <w:t>SHALL</w:t>
      </w:r>
      <w:r>
        <w:t xml:space="preserve"> contain </w:t>
      </w:r>
      <w:r>
        <w:t xml:space="preserve">exactly one [1..1] </w:t>
      </w:r>
      <w:r>
        <w:rPr>
          <w:rStyle w:val="XMLnameBold"/>
        </w:rPr>
        <w:t>code</w:t>
      </w:r>
      <w:bookmarkStart w:id="1119" w:name="C_15456"/>
      <w:bookmarkEnd w:id="1119"/>
      <w:r>
        <w:t xml:space="preserve"> (CONF:15456).</w:t>
      </w:r>
    </w:p>
    <w:p w:rsidR="0010155E" w:rsidRDefault="00677205">
      <w:pPr>
        <w:numPr>
          <w:ilvl w:val="1"/>
          <w:numId w:val="147"/>
        </w:numPr>
      </w:pPr>
      <w:r>
        <w:t xml:space="preserve">This code </w:t>
      </w:r>
      <w:r>
        <w:rPr>
          <w:rStyle w:val="keyword"/>
        </w:rPr>
        <w:t>SHALL</w:t>
      </w:r>
      <w:r>
        <w:t xml:space="preserve"> contain exactly one [1..1] </w:t>
      </w:r>
      <w:r>
        <w:rPr>
          <w:rStyle w:val="XMLnameBold"/>
        </w:rPr>
        <w:t>@code</w:t>
      </w:r>
      <w:r>
        <w:t>=</w:t>
      </w:r>
      <w:r>
        <w:rPr>
          <w:rStyle w:val="XMLname"/>
        </w:rPr>
        <w:t>"121181"</w:t>
      </w:r>
      <w:r>
        <w:t xml:space="preserve"> Dicom Object Catalog (CodeSystem: </w:t>
      </w:r>
      <w:r>
        <w:rPr>
          <w:rStyle w:val="XMLname"/>
        </w:rPr>
        <w:t>DCM 1.2.840.10008.2.16.4</w:t>
      </w:r>
      <w:r>
        <w:rPr>
          <w:rStyle w:val="keyword"/>
        </w:rPr>
        <w:t xml:space="preserve"> STATIC</w:t>
      </w:r>
      <w:r>
        <w:t>)</w:t>
      </w:r>
      <w:bookmarkStart w:id="1120" w:name="C_15457"/>
      <w:bookmarkEnd w:id="1120"/>
      <w:r>
        <w:t xml:space="preserve"> (CONF:15457).</w:t>
      </w:r>
    </w:p>
    <w:p w:rsidR="0010155E" w:rsidRDefault="00677205">
      <w:pPr>
        <w:numPr>
          <w:ilvl w:val="0"/>
          <w:numId w:val="147"/>
        </w:numPr>
      </w:pPr>
      <w:r>
        <w:rPr>
          <w:rStyle w:val="keyword"/>
        </w:rPr>
        <w:lastRenderedPageBreak/>
        <w:t>SHALL</w:t>
      </w:r>
      <w:r>
        <w:t xml:space="preserve"> contain at least one [1..*] </w:t>
      </w:r>
      <w:r>
        <w:rPr>
          <w:rStyle w:val="XMLnameBold"/>
        </w:rPr>
        <w:t>entry</w:t>
      </w:r>
      <w:bookmarkStart w:id="1121" w:name="C_8530"/>
      <w:bookmarkEnd w:id="1121"/>
      <w:r>
        <w:t xml:space="preserve"> (CONF:8530).</w:t>
      </w:r>
    </w:p>
    <w:p w:rsidR="0010155E" w:rsidRDefault="00677205">
      <w:pPr>
        <w:numPr>
          <w:ilvl w:val="1"/>
          <w:numId w:val="147"/>
        </w:numPr>
      </w:pPr>
      <w:r>
        <w:t xml:space="preserve">Such entries </w:t>
      </w:r>
      <w:r>
        <w:rPr>
          <w:rStyle w:val="keyword"/>
        </w:rPr>
        <w:t>SHALL</w:t>
      </w:r>
      <w:r>
        <w:t xml:space="preserve"> contain exactly one [1..1] </w:t>
      </w:r>
      <w:hyperlink w:anchor="E_Study_Act">
        <w:r>
          <w:rPr>
            <w:rStyle w:val="HyperlinkCourierBold"/>
          </w:rPr>
          <w:t>Study Act</w:t>
        </w:r>
      </w:hyperlink>
      <w:r>
        <w:rPr>
          <w:rStyle w:val="XMLname"/>
        </w:rPr>
        <w:t xml:space="preserve"> (templateId:2.16.840.1.113883.10.20.6.2.6)</w:t>
      </w:r>
      <w:bookmarkStart w:id="1122" w:name="C_15458"/>
      <w:bookmarkEnd w:id="1122"/>
      <w:r>
        <w:t xml:space="preserve"> (CONF:15458).</w:t>
      </w:r>
    </w:p>
    <w:p w:rsidR="0010155E" w:rsidRDefault="00677205">
      <w:pPr>
        <w:pStyle w:val="BodyText"/>
        <w:numPr>
          <w:ilvl w:val="0"/>
          <w:numId w:val="147"/>
        </w:numPr>
      </w:pPr>
      <w:r>
        <w:t xml:space="preserve">A DICOM Object Catalog SHALL be present if the document contains references to DICOM Images. If present, it SHALL be the first </w:t>
      </w:r>
      <w:r>
        <w:t>section in the document (CONF:8527).</w:t>
      </w:r>
    </w:p>
    <w:p w:rsidR="0010155E" w:rsidRDefault="00677205">
      <w:pPr>
        <w:pStyle w:val="Caption"/>
      </w:pPr>
      <w:r>
        <w:lastRenderedPageBreak/>
        <w:t xml:space="preserve">Figure </w:t>
      </w:r>
      <w:r>
        <w:fldChar w:fldCharType="begin"/>
      </w:r>
      <w:r>
        <w:instrText>SEQ Table \* ARABIC</w:instrText>
      </w:r>
      <w:r>
        <w:fldChar w:fldCharType="separate"/>
      </w:r>
      <w:r>
        <w:t>43</w:t>
      </w:r>
      <w:r>
        <w:fldChar w:fldCharType="end"/>
      </w:r>
      <w:r>
        <w:t>: Sample</w:t>
      </w:r>
    </w:p>
    <w:p w:rsidR="0010155E" w:rsidRDefault="00677205">
      <w:pPr>
        <w:pStyle w:val="Example"/>
      </w:pPr>
      <w:r>
        <w:t>&lt;section classCode="DOCSECT" moodCode="EVN"&gt;</w:t>
      </w:r>
    </w:p>
    <w:p w:rsidR="0010155E" w:rsidRDefault="00677205">
      <w:pPr>
        <w:pStyle w:val="Example"/>
      </w:pPr>
      <w:r>
        <w:t xml:space="preserve">  &lt;templateId root="2.16.840.1.113883.10.20.6.1.1" /&gt;</w:t>
      </w:r>
    </w:p>
    <w:p w:rsidR="0010155E" w:rsidRDefault="00677205">
      <w:pPr>
        <w:pStyle w:val="Example"/>
      </w:pPr>
      <w:r>
        <w:t xml:space="preserve">  &lt;code code="121181" codeSystem="1.2.840.10008.2.16.4" codeSystemName="DCM" dis</w:t>
      </w:r>
      <w:r>
        <w:t>playName="DICOM Object Catalog" /&gt;</w:t>
      </w:r>
    </w:p>
    <w:p w:rsidR="0010155E" w:rsidRDefault="00677205">
      <w:pPr>
        <w:pStyle w:val="Example"/>
      </w:pPr>
      <w:r>
        <w:t xml:space="preserve">  &lt;entry&gt;</w:t>
      </w:r>
    </w:p>
    <w:p w:rsidR="0010155E" w:rsidRDefault="00677205">
      <w:pPr>
        <w:pStyle w:val="Example"/>
      </w:pPr>
      <w:r>
        <w:t xml:space="preserve">    &lt;!-- **** Study Act **** --&gt;</w:t>
      </w:r>
    </w:p>
    <w:p w:rsidR="0010155E" w:rsidRDefault="00677205">
      <w:pPr>
        <w:pStyle w:val="Example"/>
      </w:pPr>
      <w:r>
        <w:t xml:space="preserve">    &lt;act classCode="ACT" moodCode="EVN"&gt;</w:t>
      </w:r>
    </w:p>
    <w:p w:rsidR="0010155E" w:rsidRDefault="00677205">
      <w:pPr>
        <w:pStyle w:val="Example"/>
      </w:pPr>
      <w:r>
        <w:t xml:space="preserve">      &lt;templateId root="2.16.840.1.113883.10.20.6.2.6" /&gt;</w:t>
      </w:r>
    </w:p>
    <w:p w:rsidR="0010155E" w:rsidRDefault="00677205">
      <w:pPr>
        <w:pStyle w:val="Example"/>
      </w:pPr>
      <w:r>
        <w:t xml:space="preserve">      &lt;id root="1.2.840.113619.2.62.994044785528.114289542805" /&gt;</w:t>
      </w:r>
    </w:p>
    <w:p w:rsidR="0010155E" w:rsidRDefault="00677205">
      <w:pPr>
        <w:pStyle w:val="Example"/>
      </w:pPr>
      <w:r>
        <w:t xml:space="preserve">      &lt;code c</w:t>
      </w:r>
      <w:r>
        <w:t>ode="113014" codeSystem="1.2.840.10008.2.16.4" codeSystemName="DCM" displayName="Study" /&gt;</w:t>
      </w:r>
    </w:p>
    <w:p w:rsidR="0010155E" w:rsidRDefault="00677205">
      <w:pPr>
        <w:pStyle w:val="Example"/>
      </w:pPr>
      <w:r>
        <w:t xml:space="preserve">      &lt;!-- **** Series Act****--&gt;</w:t>
      </w:r>
    </w:p>
    <w:p w:rsidR="0010155E" w:rsidRDefault="00677205">
      <w:pPr>
        <w:pStyle w:val="Example"/>
      </w:pPr>
      <w:r>
        <w:t xml:space="preserve">      &lt;entryRelationship typeCode="COMP"&gt;</w:t>
      </w:r>
    </w:p>
    <w:p w:rsidR="0010155E" w:rsidRDefault="00677205">
      <w:pPr>
        <w:pStyle w:val="Example"/>
      </w:pPr>
      <w:r>
        <w:t xml:space="preserve">        &lt;act classCode="ACT" moodCode="EVN"&gt;</w:t>
      </w:r>
    </w:p>
    <w:p w:rsidR="0010155E" w:rsidRDefault="00677205">
      <w:pPr>
        <w:pStyle w:val="Example"/>
      </w:pPr>
      <w:r>
        <w:t xml:space="preserve">          &lt;id root="1.2.840.113619.2.62.9940</w:t>
      </w:r>
      <w:r>
        <w:t>44785528.20060823223142485051" /&gt;</w:t>
      </w:r>
    </w:p>
    <w:p w:rsidR="0010155E" w:rsidRDefault="00677205">
      <w:pPr>
        <w:pStyle w:val="Example"/>
      </w:pPr>
      <w:r>
        <w:t xml:space="preserve">          &lt;code code="113015" codeSystem="1.2.840.10008.2.16.4" codeSystemName="DCM" displayName="Series"&gt;</w:t>
      </w:r>
    </w:p>
    <w:p w:rsidR="0010155E" w:rsidRDefault="00677205">
      <w:pPr>
        <w:pStyle w:val="Example"/>
      </w:pPr>
      <w:r>
        <w:t>...</w:t>
      </w:r>
    </w:p>
    <w:p w:rsidR="0010155E" w:rsidRDefault="00677205">
      <w:pPr>
        <w:pStyle w:val="Example"/>
      </w:pPr>
      <w:r>
        <w:t>&lt;/code&gt;</w:t>
      </w:r>
    </w:p>
    <w:p w:rsidR="0010155E" w:rsidRDefault="00677205">
      <w:pPr>
        <w:pStyle w:val="Example"/>
      </w:pPr>
      <w:r>
        <w:t xml:space="preserve">          &lt;!-- **** SOP Instance UID *** --&gt;</w:t>
      </w:r>
    </w:p>
    <w:p w:rsidR="0010155E" w:rsidRDefault="00677205">
      <w:pPr>
        <w:pStyle w:val="Example"/>
      </w:pPr>
      <w:r>
        <w:t xml:space="preserve">          &lt;!-- 2 References --&gt;</w:t>
      </w:r>
    </w:p>
    <w:p w:rsidR="0010155E" w:rsidRDefault="00677205">
      <w:pPr>
        <w:pStyle w:val="Example"/>
      </w:pPr>
      <w:r>
        <w:t xml:space="preserve">          &lt;</w:t>
      </w:r>
      <w:r>
        <w:t>entryRelationship typeCode="COMP"&gt;</w:t>
      </w:r>
    </w:p>
    <w:p w:rsidR="0010155E" w:rsidRDefault="00677205">
      <w:pPr>
        <w:pStyle w:val="Example"/>
      </w:pPr>
      <w:r>
        <w:t xml:space="preserve">            &lt;observation classCode="DGIMG" moodCode="EVN"&gt;</w:t>
      </w:r>
    </w:p>
    <w:p w:rsidR="0010155E" w:rsidRDefault="00677205">
      <w:pPr>
        <w:pStyle w:val="Example"/>
      </w:pPr>
      <w:r>
        <w:t xml:space="preserve">              &lt;templateId root="2.16.840.1.113883.10.20.6.2.8" /&gt;</w:t>
      </w:r>
    </w:p>
    <w:p w:rsidR="0010155E" w:rsidRDefault="00677205">
      <w:pPr>
        <w:pStyle w:val="Example"/>
      </w:pPr>
      <w:r>
        <w:t>...</w:t>
      </w:r>
    </w:p>
    <w:p w:rsidR="0010155E" w:rsidRDefault="00677205">
      <w:pPr>
        <w:pStyle w:val="Example"/>
      </w:pPr>
      <w:r>
        <w:t>&lt;/observation&gt;</w:t>
      </w:r>
    </w:p>
    <w:p w:rsidR="0010155E" w:rsidRDefault="00677205">
      <w:pPr>
        <w:pStyle w:val="Example"/>
      </w:pPr>
      <w:r>
        <w:t xml:space="preserve">          &lt;/entryRelationship&gt;</w:t>
      </w:r>
    </w:p>
    <w:p w:rsidR="0010155E" w:rsidRDefault="00677205">
      <w:pPr>
        <w:pStyle w:val="Example"/>
      </w:pPr>
      <w:r>
        <w:t xml:space="preserve">          &lt;entryRelationship typeCode="COMP"&gt;</w:t>
      </w:r>
    </w:p>
    <w:p w:rsidR="0010155E" w:rsidRDefault="00677205">
      <w:pPr>
        <w:pStyle w:val="Example"/>
      </w:pPr>
      <w:r>
        <w:t xml:space="preserve">            &lt;observation classCode="DGIMG" moodCode="EVN"&gt;</w:t>
      </w:r>
    </w:p>
    <w:p w:rsidR="0010155E" w:rsidRDefault="00677205">
      <w:pPr>
        <w:pStyle w:val="Example"/>
      </w:pPr>
      <w:r>
        <w:t xml:space="preserve">              &lt;templateId root="2.16.840.1.113883.10.20.6.2.8" /&gt;</w:t>
      </w:r>
    </w:p>
    <w:p w:rsidR="0010155E" w:rsidRDefault="00677205">
      <w:pPr>
        <w:pStyle w:val="Example"/>
      </w:pPr>
      <w:r>
        <w:t>...</w:t>
      </w:r>
    </w:p>
    <w:p w:rsidR="0010155E" w:rsidRDefault="00677205">
      <w:pPr>
        <w:pStyle w:val="Example"/>
      </w:pPr>
      <w:r>
        <w:t>&lt;/observation&gt;</w:t>
      </w:r>
    </w:p>
    <w:p w:rsidR="0010155E" w:rsidRDefault="00677205">
      <w:pPr>
        <w:pStyle w:val="Example"/>
      </w:pPr>
      <w:r>
        <w:t xml:space="preserve">          &lt;/entryRelationship&gt;</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 xml:space="preserve">    &lt;/act&gt;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123" w:name="_Toc363765991"/>
      <w:r>
        <w:t>D</w:t>
      </w:r>
      <w:bookmarkStart w:id="1124" w:name="S_Discharge_Diet_Section_DEPRECATED"/>
      <w:bookmarkEnd w:id="1124"/>
      <w:r>
        <w:t>ischarge Diet Section (DEPRECATED)</w:t>
      </w:r>
      <w:bookmarkEnd w:id="1123"/>
    </w:p>
    <w:p w:rsidR="0010155E" w:rsidRDefault="00677205">
      <w:pPr>
        <w:pStyle w:val="BracketData"/>
      </w:pPr>
      <w:r>
        <w:t>[section: templateId 1.3.6.1.4.1.19376.1.5.3.1.3.33.2 (open)]</w:t>
      </w:r>
    </w:p>
    <w:p w:rsidR="0010155E" w:rsidRDefault="00677205">
      <w:pPr>
        <w:pStyle w:val="Caption"/>
      </w:pPr>
      <w:r>
        <w:fldChar w:fldCharType="begin"/>
      </w:r>
      <w:r>
        <w:instrText>SEQ Table \* ARABIC</w:instrText>
      </w:r>
      <w:r>
        <w:fldChar w:fldCharType="separate"/>
      </w:r>
      <w:r>
        <w:t>83</w:t>
      </w:r>
      <w:r>
        <w:fldChar w:fldCharType="end"/>
      </w:r>
      <w:r>
        <w:t>: Discharge Diet Section (DEPRECATED)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THIS SECTION IS DEPRECATED AND MAY BE DELETED IN THE FUTURE. USE THE NUTRITION SECTION INSTEAD.</w:t>
      </w:r>
    </w:p>
    <w:p w:rsidR="0010155E" w:rsidRDefault="00677205">
      <w:pPr>
        <w:pStyle w:val="BodyText"/>
      </w:pPr>
      <w:r>
        <w:t xml:space="preserve">This section records a narrative description of the expectations for diet and nutrition, including nutrition prescription, proposals, goals, and order requests </w:t>
      </w:r>
      <w:r>
        <w:t xml:space="preserve">for monitoring, </w:t>
      </w:r>
      <w:r>
        <w:lastRenderedPageBreak/>
        <w:t>tracking, or improving the nutritional status of the patient, used in a discharge from a facility such as an emergency department, hospital, or nursing home.</w:t>
      </w:r>
    </w:p>
    <w:p w:rsidR="0010155E" w:rsidRDefault="00677205">
      <w:pPr>
        <w:pStyle w:val="Caption"/>
      </w:pPr>
      <w:r>
        <w:fldChar w:fldCharType="begin"/>
      </w:r>
      <w:r>
        <w:instrText>SEQ Table \* ARABIC</w:instrText>
      </w:r>
      <w:r>
        <w:fldChar w:fldCharType="separate"/>
      </w:r>
      <w:r>
        <w:t>84</w:t>
      </w:r>
      <w:r>
        <w:fldChar w:fldCharType="end"/>
      </w:r>
      <w:r>
        <w:t>: Discharge Diet Section (DEPRECATED)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56"/>
        <w:gridCol w:w="739"/>
        <w:gridCol w:w="848"/>
        <w:gridCol w:w="1210"/>
        <w:gridCol w:w="888"/>
        <w:gridCol w:w="319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'1.3.6.1.4.1.19376.1.5.3.1.3.33.2']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75">
              <w:r>
                <w:rPr>
                  <w:rStyle w:val="HyperlinkText9pt"/>
                </w:rPr>
                <w:t>7975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55">
              <w:r>
                <w:rPr>
                  <w:rStyle w:val="HyperlinkText9pt"/>
                </w:rPr>
                <w:t>10455</w:t>
              </w:r>
            </w:hyperlink>
          </w:p>
        </w:tc>
        <w:tc>
          <w:tcPr>
            <w:tcW w:w="0" w:type="auto"/>
          </w:tcPr>
          <w:p w:rsidR="0010155E" w:rsidRDefault="00677205">
            <w:pPr>
              <w:pStyle w:val="TableText"/>
            </w:pPr>
            <w:r>
              <w:t>1.3.6.1.4.1.19376.1.5.3.1.3.33.2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59">
              <w:r>
                <w:rPr>
                  <w:rStyle w:val="HyperlinkText9pt"/>
                </w:rPr>
                <w:t>15459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60">
              <w:r>
                <w:rPr>
                  <w:rStyle w:val="HyperlinkText9pt"/>
                </w:rPr>
                <w:t>15460</w:t>
              </w:r>
            </w:hyperlink>
          </w:p>
        </w:tc>
        <w:tc>
          <w:tcPr>
            <w:tcW w:w="0" w:type="auto"/>
          </w:tcPr>
          <w:p w:rsidR="0010155E" w:rsidRDefault="00677205">
            <w:pPr>
              <w:pStyle w:val="TableText"/>
            </w:pPr>
            <w:r>
              <w:t>42344-2</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40">
              <w:r>
                <w:rPr>
                  <w:rStyle w:val="HyperlinkText9pt"/>
                </w:rPr>
                <w:t>31140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77">
              <w:r>
                <w:rPr>
                  <w:rStyle w:val="HyperlinkText9pt"/>
                </w:rPr>
                <w:t>7977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78">
              <w:r>
                <w:rPr>
                  <w:rStyle w:val="HyperlinkText9pt"/>
                </w:rPr>
                <w:t>7978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48"/>
        </w:numPr>
      </w:pPr>
      <w:r>
        <w:rPr>
          <w:rStyle w:val="keyword"/>
        </w:rPr>
        <w:t>SHALL</w:t>
      </w:r>
      <w:r>
        <w:t xml:space="preserve"> contain exactly one [1..1] </w:t>
      </w:r>
      <w:r>
        <w:rPr>
          <w:rStyle w:val="XMLnameBold"/>
        </w:rPr>
        <w:t>templateId</w:t>
      </w:r>
      <w:bookmarkStart w:id="1125" w:name="C_7975"/>
      <w:bookmarkEnd w:id="1125"/>
      <w:r>
        <w:t xml:space="preserve"> (CONF:7975) such that it</w:t>
      </w:r>
    </w:p>
    <w:p w:rsidR="0010155E" w:rsidRDefault="00677205">
      <w:pPr>
        <w:numPr>
          <w:ilvl w:val="1"/>
          <w:numId w:val="148"/>
        </w:numPr>
      </w:pPr>
      <w:r>
        <w:rPr>
          <w:rStyle w:val="keyword"/>
        </w:rPr>
        <w:t>SHALL</w:t>
      </w:r>
      <w:r>
        <w:t xml:space="preserve"> contain exactly one [1..1] </w:t>
      </w:r>
      <w:r>
        <w:rPr>
          <w:rStyle w:val="XMLnameBold"/>
        </w:rPr>
        <w:t>@root</w:t>
      </w:r>
      <w:r>
        <w:t>=</w:t>
      </w:r>
      <w:r>
        <w:rPr>
          <w:rStyle w:val="XMLname"/>
        </w:rPr>
        <w:t>"1.3.6.1.4.1.19376.1.5.3.1.3.33.2"</w:t>
      </w:r>
      <w:bookmarkStart w:id="1126" w:name="C_10455"/>
      <w:bookmarkEnd w:id="1126"/>
      <w:r>
        <w:t xml:space="preserve"> (CONF:10455).</w:t>
      </w:r>
    </w:p>
    <w:p w:rsidR="0010155E" w:rsidRDefault="00677205">
      <w:pPr>
        <w:numPr>
          <w:ilvl w:val="0"/>
          <w:numId w:val="148"/>
        </w:numPr>
      </w:pPr>
      <w:r>
        <w:rPr>
          <w:rStyle w:val="keyword"/>
        </w:rPr>
        <w:t>SHALL</w:t>
      </w:r>
      <w:r>
        <w:t xml:space="preserve"> contain exactly one [1..1] </w:t>
      </w:r>
      <w:r>
        <w:rPr>
          <w:rStyle w:val="XMLnameBold"/>
        </w:rPr>
        <w:t>code</w:t>
      </w:r>
      <w:bookmarkStart w:id="1127" w:name="C_15459"/>
      <w:bookmarkEnd w:id="1127"/>
      <w:r>
        <w:t xml:space="preserve"> (CONF:15459).</w:t>
      </w:r>
    </w:p>
    <w:p w:rsidR="0010155E" w:rsidRDefault="00677205">
      <w:pPr>
        <w:numPr>
          <w:ilvl w:val="1"/>
          <w:numId w:val="148"/>
        </w:numPr>
      </w:pPr>
      <w:r>
        <w:t xml:space="preserve">This code </w:t>
      </w:r>
      <w:r>
        <w:rPr>
          <w:rStyle w:val="keyword"/>
        </w:rPr>
        <w:t>SHALL</w:t>
      </w:r>
      <w:r>
        <w:t xml:space="preserve"> contain exactly one [1..1] </w:t>
      </w:r>
      <w:r>
        <w:rPr>
          <w:rStyle w:val="XMLnameBold"/>
        </w:rPr>
        <w:t>@code</w:t>
      </w:r>
      <w:r>
        <w:t>=</w:t>
      </w:r>
      <w:r>
        <w:rPr>
          <w:rStyle w:val="XMLname"/>
        </w:rPr>
        <w:t>"42344-2"</w:t>
      </w:r>
      <w:r>
        <w:t xml:space="preserve"> Discharge Diet</w:t>
      </w:r>
      <w:bookmarkStart w:id="1128" w:name="C_15460"/>
      <w:bookmarkEnd w:id="1128"/>
      <w:r>
        <w:t xml:space="preserve"> (CONF:15460).</w:t>
      </w:r>
    </w:p>
    <w:p w:rsidR="0010155E" w:rsidRDefault="00677205">
      <w:pPr>
        <w:numPr>
          <w:ilvl w:val="1"/>
          <w:numId w:val="148"/>
        </w:numPr>
      </w:pPr>
      <w:r>
        <w:t xml:space="preserve">This code </w:t>
      </w:r>
      <w:r>
        <w:rPr>
          <w:rStyle w:val="keyword"/>
        </w:rPr>
        <w:t>SHALL</w:t>
      </w:r>
      <w:r>
        <w:t xml:space="preserve"> contain exactly one [1..1] </w:t>
      </w:r>
      <w:r>
        <w:rPr>
          <w:rStyle w:val="XMLnameBold"/>
        </w:rPr>
        <w:t>@codeSystem</w:t>
      </w:r>
      <w:bookmarkStart w:id="1129" w:name="C_31140"/>
      <w:bookmarkEnd w:id="1129"/>
      <w:r>
        <w:t xml:space="preserve"> (CONF:31140).</w:t>
      </w:r>
    </w:p>
    <w:p w:rsidR="0010155E" w:rsidRDefault="00677205">
      <w:pPr>
        <w:numPr>
          <w:ilvl w:val="0"/>
          <w:numId w:val="148"/>
        </w:numPr>
      </w:pPr>
      <w:r>
        <w:rPr>
          <w:rStyle w:val="keyword"/>
        </w:rPr>
        <w:t>SHALL</w:t>
      </w:r>
      <w:r>
        <w:t xml:space="preserve"> contain exactly one [1..1] </w:t>
      </w:r>
      <w:r>
        <w:rPr>
          <w:rStyle w:val="XMLnameBold"/>
        </w:rPr>
        <w:t>title</w:t>
      </w:r>
      <w:bookmarkStart w:id="1130" w:name="C_7977"/>
      <w:bookmarkEnd w:id="1130"/>
      <w:r>
        <w:t xml:space="preserve"> (CONF:7977).</w:t>
      </w:r>
    </w:p>
    <w:p w:rsidR="0010155E" w:rsidRDefault="00677205">
      <w:pPr>
        <w:numPr>
          <w:ilvl w:val="0"/>
          <w:numId w:val="148"/>
        </w:numPr>
      </w:pPr>
      <w:r>
        <w:rPr>
          <w:rStyle w:val="keyword"/>
        </w:rPr>
        <w:t>SHALL</w:t>
      </w:r>
      <w:r>
        <w:t xml:space="preserve"> contain exactly one [1..1] </w:t>
      </w:r>
      <w:r>
        <w:rPr>
          <w:rStyle w:val="XMLnameBold"/>
        </w:rPr>
        <w:t>text</w:t>
      </w:r>
      <w:bookmarkStart w:id="1131" w:name="C_7978"/>
      <w:bookmarkEnd w:id="1131"/>
      <w:r>
        <w:t xml:space="preserve"> (CONF:7978).</w:t>
      </w:r>
    </w:p>
    <w:p w:rsidR="0010155E" w:rsidRDefault="00677205">
      <w:pPr>
        <w:pStyle w:val="Heading2nospace"/>
      </w:pPr>
      <w:bookmarkStart w:id="1132" w:name="_Toc363765992"/>
      <w:r>
        <w:t>E</w:t>
      </w:r>
      <w:bookmarkStart w:id="1133" w:name="S_Encounters_Section_entries_optional_V"/>
      <w:bookmarkEnd w:id="1133"/>
      <w:r>
        <w:t>ncounters Section (entries optional) (V2)</w:t>
      </w:r>
      <w:bookmarkEnd w:id="1132"/>
    </w:p>
    <w:p w:rsidR="0010155E" w:rsidRDefault="00677205">
      <w:pPr>
        <w:pStyle w:val="BracketData"/>
      </w:pPr>
      <w:r>
        <w:t>[section: templateId 2.16.840.1.113883.10.20.22.2.22.2 (open)]</w:t>
      </w:r>
    </w:p>
    <w:p w:rsidR="0010155E" w:rsidRDefault="00677205">
      <w:pPr>
        <w:pStyle w:val="Caption"/>
      </w:pPr>
      <w:r>
        <w:fldChar w:fldCharType="begin"/>
      </w:r>
      <w:r>
        <w:instrText>SEQ Table \* ARABIC</w:instrText>
      </w:r>
      <w:r>
        <w:fldChar w:fldCharType="separate"/>
      </w:r>
      <w:r>
        <w:t>85</w:t>
      </w:r>
      <w:r>
        <w:fldChar w:fldCharType="end"/>
      </w:r>
      <w:r>
        <w:t>: Encounters Section (entries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824"/>
        <w:gridCol w:w="281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w:t>
            </w:r>
            <w:r>
              <w:t>s:</w:t>
            </w:r>
          </w:p>
        </w:tc>
      </w:tr>
      <w:tr w:rsidR="0010155E">
        <w:tc>
          <w:tcPr>
            <w:tcW w:w="0" w:type="auto"/>
          </w:tcPr>
          <w:p w:rsidR="0010155E" w:rsidRDefault="00677205">
            <w:pPr>
              <w:pStyle w:val="TableText"/>
            </w:pPr>
            <w:hyperlink w:anchor="D_Continuity_of_Care_Document_CCD_V2">
              <w:r>
                <w:rPr>
                  <w:rStyle w:val="HyperlinkText9pt"/>
                </w:rPr>
                <w:t>Continuity of Care Document (CCD) (V2)</w:t>
              </w:r>
            </w:hyperlink>
            <w:r>
              <w:t xml:space="preserve"> (optional)</w:t>
            </w:r>
          </w:p>
        </w:tc>
        <w:tc>
          <w:tcPr>
            <w:tcW w:w="0" w:type="auto"/>
          </w:tcPr>
          <w:p w:rsidR="0010155E" w:rsidRDefault="00677205">
            <w:pPr>
              <w:pStyle w:val="TableText"/>
            </w:pPr>
            <w:hyperlink w:anchor="E_Encounter_Activity_V2">
              <w:r>
                <w:rPr>
                  <w:rStyle w:val="HyperlinkText9pt"/>
                </w:rPr>
                <w:t>Encounter Activity (V2)</w:t>
              </w:r>
            </w:hyperlink>
          </w:p>
        </w:tc>
      </w:tr>
    </w:tbl>
    <w:p w:rsidR="0010155E" w:rsidRDefault="0010155E">
      <w:pPr>
        <w:pStyle w:val="BodyText"/>
      </w:pPr>
    </w:p>
    <w:p w:rsidR="0010155E" w:rsidRDefault="00677205">
      <w:pPr>
        <w:pStyle w:val="BodyText"/>
      </w:pPr>
      <w:r>
        <w:t>This section lists and describes any healthcare encounters pertinent to the patient’s current health status or historical health history. An Encounter is an interaction, regardless of the setting, between a patient and a practitioner who is vested with pri</w:t>
      </w:r>
      <w:r>
        <w:t>mary responsibility for diagnosing, evaluating, or treating the patient’s condition. It may include visits, appointments, as well as non-face-to-face interactions. It is also a contact between a patient and a practitioner who has primary responsibility for</w:t>
      </w:r>
      <w:r>
        <w:t xml:space="preserve"> assessing and treating the patient at a given contact, exercising independent judgment. This section may contain all encounters for the time period being summarized, but should include notable encounters.</w:t>
      </w:r>
    </w:p>
    <w:p w:rsidR="0010155E" w:rsidRDefault="00677205">
      <w:pPr>
        <w:pStyle w:val="Caption"/>
      </w:pPr>
      <w:r>
        <w:lastRenderedPageBreak/>
        <w:fldChar w:fldCharType="begin"/>
      </w:r>
      <w:r>
        <w:instrText>SEQ Table \* ARABIC</w:instrText>
      </w:r>
      <w:r>
        <w:fldChar w:fldCharType="separate"/>
      </w:r>
      <w:r>
        <w:t>86</w:t>
      </w:r>
      <w:r>
        <w:fldChar w:fldCharType="end"/>
      </w:r>
      <w:r>
        <w:t>: Encounters Section (entr</w:t>
      </w:r>
      <w:r>
        <w:t>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56"/>
        <w:gridCol w:w="713"/>
        <w:gridCol w:w="1016"/>
        <w:gridCol w:w="1039"/>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'2.16.840.1.113883.10.20.22.2.22.2']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40">
              <w:r>
                <w:rPr>
                  <w:rStyle w:val="HyperlinkText9pt"/>
                </w:rPr>
                <w:t>7940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86">
              <w:r>
                <w:rPr>
                  <w:rStyle w:val="HyperlinkText9pt"/>
                </w:rPr>
                <w:t>10386</w:t>
              </w:r>
            </w:hyperlink>
          </w:p>
        </w:tc>
        <w:tc>
          <w:tcPr>
            <w:tcW w:w="0" w:type="auto"/>
          </w:tcPr>
          <w:p w:rsidR="0010155E" w:rsidRDefault="00677205">
            <w:pPr>
              <w:pStyle w:val="TableText"/>
            </w:pPr>
            <w:r>
              <w:t>2.16.840.1.113883.10.20.22.2.22.2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61">
              <w:r>
                <w:rPr>
                  <w:rStyle w:val="HyperlinkText9pt"/>
                </w:rPr>
                <w:t>15461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62">
              <w:r>
                <w:rPr>
                  <w:rStyle w:val="HyperlinkText9pt"/>
                </w:rPr>
                <w:t>15462</w:t>
              </w:r>
            </w:hyperlink>
          </w:p>
        </w:tc>
        <w:tc>
          <w:tcPr>
            <w:tcW w:w="0" w:type="auto"/>
          </w:tcPr>
          <w:p w:rsidR="0010155E" w:rsidRDefault="00677205">
            <w:pPr>
              <w:pStyle w:val="TableText"/>
            </w:pPr>
            <w:r>
              <w:t>46240-8</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36">
              <w:r>
                <w:rPr>
                  <w:rStyle w:val="HyperlinkText9pt"/>
                </w:rPr>
                <w:t>31136</w:t>
              </w:r>
            </w:hyperlink>
          </w:p>
        </w:tc>
        <w:tc>
          <w:tcPr>
            <w:tcW w:w="0" w:type="auto"/>
          </w:tcPr>
          <w:p w:rsidR="0010155E" w:rsidRDefault="00677205">
            <w:pPr>
              <w:pStyle w:val="TableText"/>
            </w:pPr>
            <w:r>
              <w:t>2.16.840.1.113883.6.1 (LOINC)</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42">
              <w:r>
                <w:rPr>
                  <w:rStyle w:val="HyperlinkText9pt"/>
                </w:rPr>
                <w:t>7942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43">
              <w:r>
                <w:rPr>
                  <w:rStyle w:val="HyperlinkText9pt"/>
                </w:rPr>
                <w:t>7943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951">
              <w:r>
                <w:rPr>
                  <w:rStyle w:val="HyperlinkText9pt"/>
                </w:rPr>
                <w:t>7951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encounter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65">
              <w:r>
                <w:rPr>
                  <w:rStyle w:val="HyperlinkText9pt"/>
                </w:rPr>
                <w:t>15465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49"/>
        </w:numPr>
      </w:pPr>
      <w:r>
        <w:rPr>
          <w:rStyle w:val="keyword"/>
        </w:rPr>
        <w:t>SHALL</w:t>
      </w:r>
      <w:r>
        <w:t xml:space="preserve"> contain exactly one [1..1] </w:t>
      </w:r>
      <w:r>
        <w:rPr>
          <w:rStyle w:val="XMLnameBold"/>
        </w:rPr>
        <w:t>templateId</w:t>
      </w:r>
      <w:bookmarkStart w:id="1134" w:name="C_7940"/>
      <w:bookmarkEnd w:id="1134"/>
      <w:r>
        <w:t xml:space="preserve"> (CONF:7940) such that it</w:t>
      </w:r>
    </w:p>
    <w:p w:rsidR="0010155E" w:rsidRDefault="00677205">
      <w:pPr>
        <w:numPr>
          <w:ilvl w:val="1"/>
          <w:numId w:val="149"/>
        </w:numPr>
      </w:pPr>
      <w:r>
        <w:rPr>
          <w:rStyle w:val="keyword"/>
        </w:rPr>
        <w:t>SHALL</w:t>
      </w:r>
      <w:r>
        <w:t xml:space="preserve"> contain exactly one [1..1] </w:t>
      </w:r>
      <w:r>
        <w:rPr>
          <w:rStyle w:val="XMLnameBold"/>
        </w:rPr>
        <w:t>@root</w:t>
      </w:r>
      <w:r>
        <w:t>=</w:t>
      </w:r>
      <w:r>
        <w:rPr>
          <w:rStyle w:val="XMLname"/>
        </w:rPr>
        <w:t>"2.16.840.1.113883.10.20.22.2.22.2"</w:t>
      </w:r>
      <w:bookmarkStart w:id="1135" w:name="C_10386"/>
      <w:bookmarkEnd w:id="1135"/>
      <w:r>
        <w:t xml:space="preserve"> (CONF:10386).</w:t>
      </w:r>
    </w:p>
    <w:p w:rsidR="0010155E" w:rsidRDefault="00677205">
      <w:pPr>
        <w:numPr>
          <w:ilvl w:val="0"/>
          <w:numId w:val="149"/>
        </w:numPr>
      </w:pPr>
      <w:r>
        <w:rPr>
          <w:rStyle w:val="keyword"/>
        </w:rPr>
        <w:t>SHALL</w:t>
      </w:r>
      <w:r>
        <w:t xml:space="preserve"> contain exactly one [1..1] </w:t>
      </w:r>
      <w:r>
        <w:rPr>
          <w:rStyle w:val="XMLnameBold"/>
        </w:rPr>
        <w:t>code</w:t>
      </w:r>
      <w:bookmarkStart w:id="1136" w:name="C_15461"/>
      <w:bookmarkEnd w:id="1136"/>
      <w:r>
        <w:t xml:space="preserve"> (CONF:15461).</w:t>
      </w:r>
    </w:p>
    <w:p w:rsidR="0010155E" w:rsidRDefault="00677205">
      <w:pPr>
        <w:numPr>
          <w:ilvl w:val="1"/>
          <w:numId w:val="149"/>
        </w:numPr>
      </w:pPr>
      <w:r>
        <w:t xml:space="preserve">This code </w:t>
      </w:r>
      <w:r>
        <w:rPr>
          <w:rStyle w:val="keyword"/>
        </w:rPr>
        <w:t>SHALL</w:t>
      </w:r>
      <w:r>
        <w:t xml:space="preserve"> contain exactly one [1..1] </w:t>
      </w:r>
      <w:r>
        <w:rPr>
          <w:rStyle w:val="XMLnameBold"/>
        </w:rPr>
        <w:t>@code</w:t>
      </w:r>
      <w:r>
        <w:t>=</w:t>
      </w:r>
      <w:r>
        <w:rPr>
          <w:rStyle w:val="XMLname"/>
        </w:rPr>
        <w:t>"46240-8"</w:t>
      </w:r>
      <w:r>
        <w:t xml:space="preserve"> Encounters</w:t>
      </w:r>
      <w:bookmarkStart w:id="1137" w:name="C_15462"/>
      <w:bookmarkEnd w:id="1137"/>
      <w:r>
        <w:t xml:space="preserve"> (CONF:15462).</w:t>
      </w:r>
    </w:p>
    <w:p w:rsidR="0010155E" w:rsidRDefault="00677205">
      <w:pPr>
        <w:numPr>
          <w:ilvl w:val="1"/>
          <w:numId w:val="149"/>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2.16.840.1.113883.6.1</w:t>
      </w:r>
      <w:r>
        <w:t>)</w:t>
      </w:r>
      <w:bookmarkStart w:id="1138" w:name="C_31136"/>
      <w:bookmarkEnd w:id="1138"/>
      <w:r>
        <w:t xml:space="preserve"> (CONF:31136).</w:t>
      </w:r>
    </w:p>
    <w:p w:rsidR="0010155E" w:rsidRDefault="00677205">
      <w:pPr>
        <w:numPr>
          <w:ilvl w:val="0"/>
          <w:numId w:val="149"/>
        </w:numPr>
      </w:pPr>
      <w:r>
        <w:rPr>
          <w:rStyle w:val="keyword"/>
        </w:rPr>
        <w:t>SHALL</w:t>
      </w:r>
      <w:r>
        <w:t xml:space="preserve"> contain exactly one [1..1] </w:t>
      </w:r>
      <w:r>
        <w:rPr>
          <w:rStyle w:val="XMLnameBold"/>
        </w:rPr>
        <w:t>title</w:t>
      </w:r>
      <w:bookmarkStart w:id="1139" w:name="C_7942"/>
      <w:bookmarkEnd w:id="1139"/>
      <w:r>
        <w:t xml:space="preserve"> (CONF:7942).</w:t>
      </w:r>
    </w:p>
    <w:p w:rsidR="0010155E" w:rsidRDefault="00677205">
      <w:pPr>
        <w:numPr>
          <w:ilvl w:val="0"/>
          <w:numId w:val="149"/>
        </w:numPr>
      </w:pPr>
      <w:r>
        <w:rPr>
          <w:rStyle w:val="keyword"/>
        </w:rPr>
        <w:t>SHALL</w:t>
      </w:r>
      <w:r>
        <w:t xml:space="preserve"> contain exactly one [1..1] </w:t>
      </w:r>
      <w:r>
        <w:rPr>
          <w:rStyle w:val="XMLnameBold"/>
        </w:rPr>
        <w:t>text</w:t>
      </w:r>
      <w:bookmarkStart w:id="1140" w:name="C_7943"/>
      <w:bookmarkEnd w:id="1140"/>
      <w:r>
        <w:t xml:space="preserve"> (CONF:7943).</w:t>
      </w:r>
    </w:p>
    <w:p w:rsidR="0010155E" w:rsidRDefault="00677205">
      <w:pPr>
        <w:numPr>
          <w:ilvl w:val="0"/>
          <w:numId w:val="149"/>
        </w:numPr>
      </w:pPr>
      <w:r>
        <w:rPr>
          <w:rStyle w:val="keyword"/>
        </w:rPr>
        <w:t>S</w:t>
      </w:r>
      <w:r>
        <w:rPr>
          <w:rStyle w:val="keyword"/>
        </w:rPr>
        <w:t>HOULD</w:t>
      </w:r>
      <w:r>
        <w:t xml:space="preserve"> contain zero or more [0..*] </w:t>
      </w:r>
      <w:r>
        <w:rPr>
          <w:rStyle w:val="XMLnameBold"/>
        </w:rPr>
        <w:t>entry</w:t>
      </w:r>
      <w:bookmarkStart w:id="1141" w:name="C_7951"/>
      <w:bookmarkEnd w:id="1141"/>
      <w:r>
        <w:t xml:space="preserve"> (CONF:7951) such that it</w:t>
      </w:r>
    </w:p>
    <w:p w:rsidR="0010155E" w:rsidRDefault="00677205">
      <w:pPr>
        <w:numPr>
          <w:ilvl w:val="1"/>
          <w:numId w:val="149"/>
        </w:numPr>
      </w:pPr>
      <w:r>
        <w:rPr>
          <w:rStyle w:val="keyword"/>
        </w:rPr>
        <w:t>SHALL</w:t>
      </w:r>
      <w:r>
        <w:t xml:space="preserve"> contain exactly one [1..1] </w:t>
      </w:r>
      <w:hyperlink w:anchor="E_Encounter_Activity_V2">
        <w:r>
          <w:rPr>
            <w:rStyle w:val="HyperlinkCourierBold"/>
          </w:rPr>
          <w:t>Encounter Activity (V2)</w:t>
        </w:r>
      </w:hyperlink>
      <w:r>
        <w:rPr>
          <w:rStyle w:val="XMLname"/>
        </w:rPr>
        <w:t xml:space="preserve"> (templateId:2.16.840.1.113883.10.20.22.4.49.2)</w:t>
      </w:r>
      <w:bookmarkStart w:id="1142" w:name="C_15465"/>
      <w:bookmarkEnd w:id="1142"/>
      <w:r>
        <w:t xml:space="preserve"> (CONF:15465).</w:t>
      </w:r>
    </w:p>
    <w:p w:rsidR="0010155E" w:rsidRDefault="00677205">
      <w:pPr>
        <w:pStyle w:val="Heading3nospace"/>
      </w:pPr>
      <w:bookmarkStart w:id="1143" w:name="_Toc363765993"/>
      <w:r>
        <w:t>E</w:t>
      </w:r>
      <w:bookmarkStart w:id="1144" w:name="S_Encounters_Section_entries_required_V"/>
      <w:bookmarkEnd w:id="1144"/>
      <w:r>
        <w:t>ncounters Section (entries</w:t>
      </w:r>
      <w:r>
        <w:t xml:space="preserve"> required) (V2)</w:t>
      </w:r>
      <w:bookmarkEnd w:id="1143"/>
    </w:p>
    <w:p w:rsidR="0010155E" w:rsidRDefault="00677205">
      <w:pPr>
        <w:pStyle w:val="BracketData"/>
      </w:pPr>
      <w:r>
        <w:t>[section: templateId 2.16.840.1.113883.10.20.22.2.22.1.2 (open)]</w:t>
      </w:r>
    </w:p>
    <w:p w:rsidR="0010155E" w:rsidRDefault="00677205">
      <w:pPr>
        <w:pStyle w:val="Caption"/>
      </w:pPr>
      <w:r>
        <w:fldChar w:fldCharType="begin"/>
      </w:r>
      <w:r>
        <w:instrText>SEQ Table \* ARABIC</w:instrText>
      </w:r>
      <w:r>
        <w:fldChar w:fldCharType="separate"/>
      </w:r>
      <w:r>
        <w:t>87</w:t>
      </w:r>
      <w:r>
        <w:fldChar w:fldCharType="end"/>
      </w:r>
      <w:r>
        <w:t>: Encounters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166"/>
        <w:gridCol w:w="347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tc>
        <w:tc>
          <w:tcPr>
            <w:tcW w:w="0" w:type="auto"/>
          </w:tcPr>
          <w:p w:rsidR="0010155E" w:rsidRDefault="00677205">
            <w:pPr>
              <w:pStyle w:val="TableText"/>
            </w:pPr>
            <w:hyperlink w:anchor="E_Encounter_Activity_V2">
              <w:r>
                <w:rPr>
                  <w:rStyle w:val="HyperlinkText9pt"/>
                </w:rPr>
                <w:t>Encounter Activity (V2)</w:t>
              </w:r>
            </w:hyperlink>
          </w:p>
        </w:tc>
      </w:tr>
    </w:tbl>
    <w:p w:rsidR="0010155E" w:rsidRDefault="0010155E">
      <w:pPr>
        <w:pStyle w:val="BodyText"/>
      </w:pPr>
    </w:p>
    <w:p w:rsidR="0010155E" w:rsidRDefault="00677205">
      <w:pPr>
        <w:pStyle w:val="BodyText"/>
      </w:pPr>
      <w:r>
        <w:t>This section lists and describes any healthcare encounters pertinent to the patient’s current health status or historical health history. An Encounter is an interaction, regardless of the setting, between a patient and a practitioner who is vested with pri</w:t>
      </w:r>
      <w:r>
        <w:t>mary responsibility for diagnosing, evaluating, or treating the patient’s condition. It may include visits, appointments, as well as non-face-to-face interactions. It is also a contact between a patient and a practitioner who has primary responsibility for</w:t>
      </w:r>
      <w:r>
        <w:t xml:space="preserve"> </w:t>
      </w:r>
      <w:r>
        <w:lastRenderedPageBreak/>
        <w:t>assessing and treating the patient at a given contact, exercising independent judgment. This section may contain all encounters for the time period being summarized, but should include notable encounters.</w:t>
      </w:r>
    </w:p>
    <w:p w:rsidR="0010155E" w:rsidRDefault="00677205">
      <w:pPr>
        <w:pStyle w:val="Caption"/>
      </w:pPr>
      <w:r>
        <w:fldChar w:fldCharType="begin"/>
      </w:r>
      <w:r>
        <w:instrText>SEQ Table \* ARABIC</w:instrText>
      </w:r>
      <w:r>
        <w:fldChar w:fldCharType="separate"/>
      </w:r>
      <w:r>
        <w:t>88</w:t>
      </w:r>
      <w:r>
        <w:fldChar w:fldCharType="end"/>
      </w:r>
      <w:r>
        <w:t>: Encounters Section (entr</w:t>
      </w:r>
      <w:r>
        <w:t>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62"/>
        <w:gridCol w:w="713"/>
        <w:gridCol w:w="818"/>
        <w:gridCol w:w="1061"/>
        <w:gridCol w:w="857"/>
        <w:gridCol w:w="352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'2.16.840.1.113883.10.20.22.2.22.1.2']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05">
              <w:r>
                <w:rPr>
                  <w:rStyle w:val="HyperlinkText9pt"/>
                </w:rPr>
                <w:t>8705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87">
              <w:r>
                <w:rPr>
                  <w:rStyle w:val="HyperlinkText9pt"/>
                </w:rPr>
                <w:t>10387</w:t>
              </w:r>
            </w:hyperlink>
          </w:p>
        </w:tc>
        <w:tc>
          <w:tcPr>
            <w:tcW w:w="0" w:type="auto"/>
          </w:tcPr>
          <w:p w:rsidR="0010155E" w:rsidRDefault="00677205">
            <w:pPr>
              <w:pStyle w:val="TableText"/>
            </w:pPr>
            <w:r>
              <w:t>2.16.840.1.113883.10.20.22.2.22.1.2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66">
              <w:r>
                <w:rPr>
                  <w:rStyle w:val="HyperlinkText9pt"/>
                </w:rPr>
                <w:t>15466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67">
              <w:r>
                <w:rPr>
                  <w:rStyle w:val="HyperlinkText9pt"/>
                </w:rPr>
                <w:t>15467</w:t>
              </w:r>
            </w:hyperlink>
          </w:p>
        </w:tc>
        <w:tc>
          <w:tcPr>
            <w:tcW w:w="0" w:type="auto"/>
          </w:tcPr>
          <w:p w:rsidR="0010155E" w:rsidRDefault="00677205">
            <w:pPr>
              <w:pStyle w:val="TableText"/>
            </w:pPr>
            <w:r>
              <w:t>46240-8</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37">
              <w:r>
                <w:rPr>
                  <w:rStyle w:val="HyperlinkText9pt"/>
                </w:rPr>
                <w:t>31137</w:t>
              </w:r>
            </w:hyperlink>
          </w:p>
        </w:tc>
        <w:tc>
          <w:tcPr>
            <w:tcW w:w="0" w:type="auto"/>
          </w:tcPr>
          <w:p w:rsidR="0010155E" w:rsidRDefault="00677205">
            <w:pPr>
              <w:pStyle w:val="TableText"/>
            </w:pPr>
            <w:r>
              <w:t>2.16.840.1.113883.6.1 (LOINC)</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07">
              <w:r>
                <w:rPr>
                  <w:rStyle w:val="HyperlinkText9pt"/>
                </w:rPr>
                <w:t>8707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08">
              <w:r>
                <w:rPr>
                  <w:rStyle w:val="HyperlinkText9pt"/>
                </w:rPr>
                <w:t>8708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09">
              <w:r>
                <w:rPr>
                  <w:rStyle w:val="HyperlinkText9pt"/>
                </w:rPr>
                <w:t>8709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encounter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68">
              <w:r>
                <w:rPr>
                  <w:rStyle w:val="HyperlinkText9pt"/>
                </w:rPr>
                <w:t>15468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50"/>
        </w:numPr>
      </w:pPr>
      <w:r>
        <w:t xml:space="preserve">Conforms to </w:t>
      </w:r>
      <w:hyperlink w:anchor="S_Encounters_Section_entries_optional_V">
        <w:r>
          <w:rPr>
            <w:rStyle w:val="HyperlinkCourierBold"/>
          </w:rPr>
          <w:t>Encounters Section (entries optional) (V2)</w:t>
        </w:r>
      </w:hyperlink>
      <w:r>
        <w:t xml:space="preserve"> template </w:t>
      </w:r>
      <w:r>
        <w:rPr>
          <w:rStyle w:val="XMLname"/>
        </w:rPr>
        <w:t>(2.16.840.1.113883.10.20.22.2.22.2)</w:t>
      </w:r>
      <w:r>
        <w:t>.</w:t>
      </w:r>
    </w:p>
    <w:p w:rsidR="0010155E" w:rsidRDefault="00677205">
      <w:pPr>
        <w:numPr>
          <w:ilvl w:val="0"/>
          <w:numId w:val="150"/>
        </w:numPr>
      </w:pPr>
      <w:r>
        <w:rPr>
          <w:rStyle w:val="keyword"/>
        </w:rPr>
        <w:t>SHALL</w:t>
      </w:r>
      <w:r>
        <w:t xml:space="preserve"> contain exactly one [1..1] </w:t>
      </w:r>
      <w:r>
        <w:rPr>
          <w:rStyle w:val="XMLnameBold"/>
        </w:rPr>
        <w:t>templateId</w:t>
      </w:r>
      <w:bookmarkStart w:id="1145" w:name="C_8705"/>
      <w:bookmarkEnd w:id="1145"/>
      <w:r>
        <w:t xml:space="preserve"> (CONF:8705) such that it</w:t>
      </w:r>
    </w:p>
    <w:p w:rsidR="0010155E" w:rsidRDefault="00677205">
      <w:pPr>
        <w:numPr>
          <w:ilvl w:val="1"/>
          <w:numId w:val="150"/>
        </w:numPr>
      </w:pPr>
      <w:r>
        <w:rPr>
          <w:rStyle w:val="keyword"/>
        </w:rPr>
        <w:t>SHALL</w:t>
      </w:r>
      <w:r>
        <w:t xml:space="preserve"> contain exactly </w:t>
      </w:r>
      <w:r>
        <w:t xml:space="preserve">one [1..1] </w:t>
      </w:r>
      <w:r>
        <w:rPr>
          <w:rStyle w:val="XMLnameBold"/>
        </w:rPr>
        <w:t>@root</w:t>
      </w:r>
      <w:r>
        <w:t>=</w:t>
      </w:r>
      <w:r>
        <w:rPr>
          <w:rStyle w:val="XMLname"/>
        </w:rPr>
        <w:t>"2.16.840.1.113883.10.20.22.2.22.1.2"</w:t>
      </w:r>
      <w:bookmarkStart w:id="1146" w:name="C_10387"/>
      <w:bookmarkEnd w:id="1146"/>
      <w:r>
        <w:t xml:space="preserve"> (CONF:10387).</w:t>
      </w:r>
    </w:p>
    <w:p w:rsidR="0010155E" w:rsidRDefault="00677205">
      <w:pPr>
        <w:numPr>
          <w:ilvl w:val="0"/>
          <w:numId w:val="150"/>
        </w:numPr>
      </w:pPr>
      <w:r>
        <w:rPr>
          <w:rStyle w:val="keyword"/>
        </w:rPr>
        <w:t>SHALL</w:t>
      </w:r>
      <w:r>
        <w:t xml:space="preserve"> contain exactly one [1..1] </w:t>
      </w:r>
      <w:r>
        <w:rPr>
          <w:rStyle w:val="XMLnameBold"/>
        </w:rPr>
        <w:t>code</w:t>
      </w:r>
      <w:bookmarkStart w:id="1147" w:name="C_15466"/>
      <w:bookmarkEnd w:id="1147"/>
      <w:r>
        <w:t xml:space="preserve"> (CONF:15466).</w:t>
      </w:r>
    </w:p>
    <w:p w:rsidR="0010155E" w:rsidRDefault="00677205">
      <w:pPr>
        <w:numPr>
          <w:ilvl w:val="1"/>
          <w:numId w:val="150"/>
        </w:numPr>
      </w:pPr>
      <w:r>
        <w:t xml:space="preserve">This code </w:t>
      </w:r>
      <w:r>
        <w:rPr>
          <w:rStyle w:val="keyword"/>
        </w:rPr>
        <w:t>SHALL</w:t>
      </w:r>
      <w:r>
        <w:t xml:space="preserve"> contain exactly one [1..1] </w:t>
      </w:r>
      <w:r>
        <w:rPr>
          <w:rStyle w:val="XMLnameBold"/>
        </w:rPr>
        <w:t>@code</w:t>
      </w:r>
      <w:r>
        <w:t>=</w:t>
      </w:r>
      <w:r>
        <w:rPr>
          <w:rStyle w:val="XMLname"/>
        </w:rPr>
        <w:t>"46240-8"</w:t>
      </w:r>
      <w:r>
        <w:t xml:space="preserve"> Encounters</w:t>
      </w:r>
      <w:bookmarkStart w:id="1148" w:name="C_15467"/>
      <w:bookmarkEnd w:id="1148"/>
      <w:r>
        <w:t xml:space="preserve"> (CONF:15467).</w:t>
      </w:r>
    </w:p>
    <w:p w:rsidR="0010155E" w:rsidRDefault="00677205">
      <w:pPr>
        <w:numPr>
          <w:ilvl w:val="1"/>
          <w:numId w:val="150"/>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2.16.840.1.113883.6.1</w:t>
      </w:r>
      <w:r>
        <w:t>)</w:t>
      </w:r>
      <w:bookmarkStart w:id="1149" w:name="C_31137"/>
      <w:bookmarkEnd w:id="1149"/>
      <w:r>
        <w:t xml:space="preserve"> (CONF:31137).</w:t>
      </w:r>
    </w:p>
    <w:p w:rsidR="0010155E" w:rsidRDefault="00677205">
      <w:pPr>
        <w:numPr>
          <w:ilvl w:val="0"/>
          <w:numId w:val="150"/>
        </w:numPr>
      </w:pPr>
      <w:r>
        <w:rPr>
          <w:rStyle w:val="keyword"/>
        </w:rPr>
        <w:t>SHALL</w:t>
      </w:r>
      <w:r>
        <w:t xml:space="preserve"> contain exactly one [1..1] </w:t>
      </w:r>
      <w:r>
        <w:rPr>
          <w:rStyle w:val="XMLnameBold"/>
        </w:rPr>
        <w:t>title</w:t>
      </w:r>
      <w:bookmarkStart w:id="1150" w:name="C_8707"/>
      <w:bookmarkEnd w:id="1150"/>
      <w:r>
        <w:t xml:space="preserve"> (CONF:8707).</w:t>
      </w:r>
    </w:p>
    <w:p w:rsidR="0010155E" w:rsidRDefault="00677205">
      <w:pPr>
        <w:numPr>
          <w:ilvl w:val="0"/>
          <w:numId w:val="150"/>
        </w:numPr>
      </w:pPr>
      <w:r>
        <w:rPr>
          <w:rStyle w:val="keyword"/>
        </w:rPr>
        <w:t>SHALL</w:t>
      </w:r>
      <w:r>
        <w:t xml:space="preserve"> contain exactly one [1..1] </w:t>
      </w:r>
      <w:r>
        <w:rPr>
          <w:rStyle w:val="XMLnameBold"/>
        </w:rPr>
        <w:t>text</w:t>
      </w:r>
      <w:bookmarkStart w:id="1151" w:name="C_8708"/>
      <w:bookmarkEnd w:id="1151"/>
      <w:r>
        <w:t xml:space="preserve"> (CONF:8708).</w:t>
      </w:r>
    </w:p>
    <w:p w:rsidR="0010155E" w:rsidRDefault="00677205">
      <w:pPr>
        <w:numPr>
          <w:ilvl w:val="0"/>
          <w:numId w:val="150"/>
        </w:numPr>
      </w:pPr>
      <w:r>
        <w:rPr>
          <w:rStyle w:val="keyword"/>
        </w:rPr>
        <w:t>SHALL</w:t>
      </w:r>
      <w:r>
        <w:t xml:space="preserve"> contain at least one [1..*] </w:t>
      </w:r>
      <w:r>
        <w:rPr>
          <w:rStyle w:val="XMLnameBold"/>
        </w:rPr>
        <w:t>entry</w:t>
      </w:r>
      <w:bookmarkStart w:id="1152" w:name="C_8709"/>
      <w:bookmarkEnd w:id="1152"/>
      <w:r>
        <w:t xml:space="preserve"> (CONF:8709) such that it</w:t>
      </w:r>
    </w:p>
    <w:p w:rsidR="0010155E" w:rsidRDefault="00677205">
      <w:pPr>
        <w:numPr>
          <w:ilvl w:val="1"/>
          <w:numId w:val="150"/>
        </w:numPr>
      </w:pPr>
      <w:r>
        <w:rPr>
          <w:rStyle w:val="keyword"/>
        </w:rPr>
        <w:t>SHALL</w:t>
      </w:r>
      <w:r>
        <w:t xml:space="preserve"> contain </w:t>
      </w:r>
      <w:r>
        <w:t xml:space="preserve">exactly one [1..1] </w:t>
      </w:r>
      <w:hyperlink w:anchor="E_Encounter_Activity_V2">
        <w:r>
          <w:rPr>
            <w:rStyle w:val="HyperlinkCourierBold"/>
          </w:rPr>
          <w:t>Encounter Activity (V2)</w:t>
        </w:r>
      </w:hyperlink>
      <w:r>
        <w:rPr>
          <w:rStyle w:val="XMLname"/>
        </w:rPr>
        <w:t xml:space="preserve"> (templateId:2.16.840.1.113883.10.20.22.4.49.2)</w:t>
      </w:r>
      <w:bookmarkStart w:id="1153" w:name="C_15468"/>
      <w:bookmarkEnd w:id="1153"/>
      <w:r>
        <w:t xml:space="preserve"> (CONF:15468).</w:t>
      </w:r>
    </w:p>
    <w:p w:rsidR="0010155E" w:rsidRDefault="00677205">
      <w:pPr>
        <w:pStyle w:val="Caption"/>
      </w:pPr>
      <w:r>
        <w:lastRenderedPageBreak/>
        <w:t xml:space="preserve">Figure </w:t>
      </w:r>
      <w:r>
        <w:fldChar w:fldCharType="begin"/>
      </w:r>
      <w:r>
        <w:instrText>SEQ Table \* ARABIC</w:instrText>
      </w:r>
      <w:r>
        <w:fldChar w:fldCharType="separate"/>
      </w:r>
      <w:r>
        <w:t>44</w:t>
      </w:r>
      <w:r>
        <w:fldChar w:fldCharType="end"/>
      </w:r>
      <w:r>
        <w:t>: Encounters Section (entries required) Example</w:t>
      </w:r>
    </w:p>
    <w:p w:rsidR="0010155E" w:rsidRDefault="00677205">
      <w:pPr>
        <w:pStyle w:val="Example"/>
      </w:pPr>
      <w:r>
        <w:t>&lt;section&gt;</w:t>
      </w:r>
    </w:p>
    <w:p w:rsidR="0010155E" w:rsidRDefault="00677205">
      <w:pPr>
        <w:pStyle w:val="Example"/>
      </w:pPr>
      <w:r>
        <w:t xml:space="preserve">  &lt;templateId roo</w:t>
      </w:r>
      <w:r>
        <w:t>t="2.16.840.1.113883.10.20.22.2.22.1.2" /&gt;</w:t>
      </w:r>
    </w:p>
    <w:p w:rsidR="0010155E" w:rsidRDefault="00677205">
      <w:pPr>
        <w:pStyle w:val="Example"/>
      </w:pPr>
      <w:r>
        <w:t xml:space="preserve">  &lt;!-- Encounters Section - Entries required --&gt;</w:t>
      </w:r>
    </w:p>
    <w:p w:rsidR="0010155E" w:rsidRDefault="00677205">
      <w:pPr>
        <w:pStyle w:val="Example"/>
      </w:pPr>
      <w:r>
        <w:t xml:space="preserve">  &lt;code code="46240-8" codeSystem="2.16.840.1.113883.6.1" codeSystemName="LOINC" displayName="History of encounters" /&gt;</w:t>
      </w:r>
    </w:p>
    <w:p w:rsidR="0010155E" w:rsidRDefault="00677205">
      <w:pPr>
        <w:pStyle w:val="Example"/>
      </w:pPr>
      <w:r>
        <w:t xml:space="preserve">  &lt;title&gt;Encounters&lt;/title&gt;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&lt;encounter classCode="ENC" moodCode="EVN"&gt;</w:t>
      </w:r>
    </w:p>
    <w:p w:rsidR="0010155E" w:rsidRDefault="00677205">
      <w:pPr>
        <w:pStyle w:val="Example"/>
      </w:pPr>
      <w:r>
        <w:t xml:space="preserve">      &lt;!-- Encounter Activities --&gt;</w:t>
      </w:r>
    </w:p>
    <w:p w:rsidR="0010155E" w:rsidRDefault="00677205">
      <w:pPr>
        <w:pStyle w:val="Example"/>
      </w:pPr>
      <w:r>
        <w:t xml:space="preserve">            ...</w:t>
      </w:r>
    </w:p>
    <w:p w:rsidR="0010155E" w:rsidRDefault="00677205">
      <w:pPr>
        <w:pStyle w:val="Example"/>
      </w:pPr>
      <w:r>
        <w:t xml:space="preserve">        &lt;/encounter&gt;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154" w:name="_Toc363765994"/>
      <w:r>
        <w:t>F</w:t>
      </w:r>
      <w:bookmarkStart w:id="1155" w:name="S_Family_History_Section"/>
      <w:bookmarkEnd w:id="1155"/>
      <w:r>
        <w:t>amily History Section</w:t>
      </w:r>
      <w:bookmarkEnd w:id="1154"/>
    </w:p>
    <w:p w:rsidR="0010155E" w:rsidRDefault="00677205">
      <w:pPr>
        <w:pStyle w:val="BracketData"/>
      </w:pPr>
      <w:r>
        <w:t>[section: templateId 2.16.840.1.113883.10.20.22.2.15 (</w:t>
      </w:r>
      <w:r>
        <w:t>open)]</w:t>
      </w:r>
    </w:p>
    <w:p w:rsidR="0010155E" w:rsidRDefault="00677205">
      <w:pPr>
        <w:pStyle w:val="Caption"/>
      </w:pPr>
      <w:r>
        <w:fldChar w:fldCharType="begin"/>
      </w:r>
      <w:r>
        <w:instrText>SEQ Table \* ARABIC</w:instrText>
      </w:r>
      <w:r>
        <w:fldChar w:fldCharType="separate"/>
      </w:r>
      <w:r>
        <w:t>89</w:t>
      </w:r>
      <w:r>
        <w:fldChar w:fldCharType="end"/>
      </w:r>
      <w:r>
        <w:t>: Family History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688"/>
        <w:gridCol w:w="295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677205">
            <w:pPr>
              <w:pStyle w:val="TableText"/>
            </w:pPr>
            <w:hyperlink w:anchor="E_Family_History_Organizer">
              <w:r>
                <w:rPr>
                  <w:rStyle w:val="HyperlinkText9pt"/>
                </w:rPr>
                <w:t>Family History Organizer</w:t>
              </w:r>
            </w:hyperlink>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section contains data defining the patient’s genetic relatives in terms of possible or relevant health risk factors that have a potential impact on the patient’s healthcare risk profile.</w:t>
      </w:r>
    </w:p>
    <w:p w:rsidR="0010155E" w:rsidRDefault="00677205">
      <w:pPr>
        <w:pStyle w:val="Caption"/>
      </w:pPr>
      <w:r>
        <w:lastRenderedPageBreak/>
        <w:fldChar w:fldCharType="begin"/>
      </w:r>
      <w:r>
        <w:instrText>SEQ Table \* ARABIC</w:instrText>
      </w:r>
      <w:r>
        <w:fldChar w:fldCharType="separate"/>
      </w:r>
      <w:r>
        <w:t>90</w:t>
      </w:r>
      <w:r>
        <w:fldChar w:fldCharType="end"/>
      </w:r>
      <w:r>
        <w:t>: Family History Section Constraints Ove</w:t>
      </w:r>
      <w:r>
        <w:t>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14"/>
        <w:gridCol w:w="713"/>
        <w:gridCol w:w="818"/>
        <w:gridCol w:w="1098"/>
        <w:gridCol w:w="857"/>
        <w:gridCol w:w="384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'2.16.840.1.113883.10.20.22.2.15']</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32">
              <w:r>
                <w:rPr>
                  <w:rStyle w:val="HyperlinkText9pt"/>
                </w:rPr>
                <w:t>7932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88">
              <w:r>
                <w:rPr>
                  <w:rStyle w:val="HyperlinkText9pt"/>
                </w:rPr>
                <w:t>10388</w:t>
              </w:r>
            </w:hyperlink>
          </w:p>
        </w:tc>
        <w:tc>
          <w:tcPr>
            <w:tcW w:w="0" w:type="auto"/>
          </w:tcPr>
          <w:p w:rsidR="0010155E" w:rsidRDefault="00677205">
            <w:pPr>
              <w:pStyle w:val="TableText"/>
            </w:pPr>
            <w:r>
              <w:t>2.16.840.1.113883.10.20.22.2.15</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34">
              <w:r>
                <w:rPr>
                  <w:rStyle w:val="HyperlinkText9pt"/>
                </w:rPr>
                <w:t>7934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35">
              <w:r>
                <w:rPr>
                  <w:rStyle w:val="HyperlinkText9pt"/>
                </w:rPr>
                <w:t>7935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955">
              <w:r>
                <w:rPr>
                  <w:rStyle w:val="HyperlinkText9pt"/>
                </w:rPr>
                <w:t>7955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1">
              <w:r>
                <w:rPr>
                  <w:rStyle w:val="HyperlinkText9pt"/>
                </w:rPr>
                <w:t>15471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69">
              <w:r>
                <w:rPr>
                  <w:rStyle w:val="HyperlinkText9pt"/>
                </w:rPr>
                <w:t>15469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0">
              <w:r>
                <w:rPr>
                  <w:rStyle w:val="HyperlinkText9pt"/>
                </w:rPr>
                <w:t>15470</w:t>
              </w:r>
            </w:hyperlink>
          </w:p>
        </w:tc>
        <w:tc>
          <w:tcPr>
            <w:tcW w:w="0" w:type="auto"/>
          </w:tcPr>
          <w:p w:rsidR="0010155E" w:rsidRDefault="00677205">
            <w:pPr>
              <w:pStyle w:val="TableText"/>
            </w:pPr>
            <w:r>
              <w:t>2.16.840.1.113883.6.1 (LOINC) = 10157-6</w:t>
            </w:r>
          </w:p>
        </w:tc>
      </w:tr>
    </w:tbl>
    <w:p w:rsidR="0010155E" w:rsidRDefault="0010155E">
      <w:pPr>
        <w:pStyle w:val="BodyText"/>
      </w:pPr>
    </w:p>
    <w:p w:rsidR="0010155E" w:rsidRDefault="00677205">
      <w:pPr>
        <w:numPr>
          <w:ilvl w:val="0"/>
          <w:numId w:val="151"/>
        </w:numPr>
      </w:pPr>
      <w:r>
        <w:rPr>
          <w:rStyle w:val="keyword"/>
        </w:rPr>
        <w:t>SHALL</w:t>
      </w:r>
      <w:r>
        <w:t xml:space="preserve"> contain exactly one [1..1] </w:t>
      </w:r>
      <w:r>
        <w:rPr>
          <w:rStyle w:val="XMLnameBold"/>
        </w:rPr>
        <w:t>templateId</w:t>
      </w:r>
      <w:bookmarkStart w:id="1156" w:name="C_7932"/>
      <w:bookmarkEnd w:id="1156"/>
      <w:r>
        <w:t xml:space="preserve"> (CONF:7932) such that it</w:t>
      </w:r>
    </w:p>
    <w:p w:rsidR="0010155E" w:rsidRDefault="00677205">
      <w:pPr>
        <w:numPr>
          <w:ilvl w:val="1"/>
          <w:numId w:val="151"/>
        </w:numPr>
      </w:pPr>
      <w:r>
        <w:rPr>
          <w:rStyle w:val="keyword"/>
        </w:rPr>
        <w:t>SHALL</w:t>
      </w:r>
      <w:r>
        <w:t xml:space="preserve"> contain </w:t>
      </w:r>
      <w:r>
        <w:t xml:space="preserve">exactly one [1..1] </w:t>
      </w:r>
      <w:r>
        <w:rPr>
          <w:rStyle w:val="XMLnameBold"/>
        </w:rPr>
        <w:t>@root</w:t>
      </w:r>
      <w:r>
        <w:t>=</w:t>
      </w:r>
      <w:r>
        <w:rPr>
          <w:rStyle w:val="XMLname"/>
        </w:rPr>
        <w:t>"2.16.840.1.113883.10.20.22.2.15"</w:t>
      </w:r>
      <w:bookmarkStart w:id="1157" w:name="C_10388"/>
      <w:bookmarkEnd w:id="1157"/>
      <w:r>
        <w:t xml:space="preserve"> (CONF:10388).</w:t>
      </w:r>
    </w:p>
    <w:p w:rsidR="0010155E" w:rsidRDefault="00677205">
      <w:pPr>
        <w:numPr>
          <w:ilvl w:val="0"/>
          <w:numId w:val="151"/>
        </w:numPr>
      </w:pPr>
      <w:r>
        <w:rPr>
          <w:rStyle w:val="keyword"/>
        </w:rPr>
        <w:t>SHALL</w:t>
      </w:r>
      <w:r>
        <w:t xml:space="preserve"> contain exactly one [1..1] </w:t>
      </w:r>
      <w:r>
        <w:rPr>
          <w:rStyle w:val="XMLnameBold"/>
        </w:rPr>
        <w:t>code</w:t>
      </w:r>
      <w:bookmarkStart w:id="1158" w:name="C_15469"/>
      <w:bookmarkEnd w:id="1158"/>
      <w:r>
        <w:t xml:space="preserve"> (CONF:15469).</w:t>
      </w:r>
    </w:p>
    <w:p w:rsidR="0010155E" w:rsidRDefault="00677205">
      <w:pPr>
        <w:numPr>
          <w:ilvl w:val="1"/>
          <w:numId w:val="151"/>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 (CodeSystem: </w:t>
      </w:r>
      <w:r>
        <w:rPr>
          <w:rStyle w:val="XMLname"/>
        </w:rPr>
        <w:t>LOINC 2.16.840.1.113883.6.1</w:t>
      </w:r>
      <w:r>
        <w:rPr>
          <w:rStyle w:val="keyword"/>
        </w:rPr>
        <w:t xml:space="preserve"> STATIC</w:t>
      </w:r>
      <w:r>
        <w:t>)</w:t>
      </w:r>
      <w:bookmarkStart w:id="1159" w:name="C_15470"/>
      <w:bookmarkEnd w:id="1159"/>
      <w:r>
        <w:t xml:space="preserve"> (CONF:15</w:t>
      </w:r>
      <w:r>
        <w:t>470).</w:t>
      </w:r>
    </w:p>
    <w:p w:rsidR="0010155E" w:rsidRDefault="00677205">
      <w:pPr>
        <w:numPr>
          <w:ilvl w:val="0"/>
          <w:numId w:val="151"/>
        </w:numPr>
      </w:pPr>
      <w:r>
        <w:rPr>
          <w:rStyle w:val="keyword"/>
        </w:rPr>
        <w:t>SHALL</w:t>
      </w:r>
      <w:r>
        <w:t xml:space="preserve"> contain exactly one [1..1] </w:t>
      </w:r>
      <w:r>
        <w:rPr>
          <w:rStyle w:val="XMLnameBold"/>
        </w:rPr>
        <w:t>title</w:t>
      </w:r>
      <w:bookmarkStart w:id="1160" w:name="C_7934"/>
      <w:bookmarkEnd w:id="1160"/>
      <w:r>
        <w:t xml:space="preserve"> (CONF:7934).</w:t>
      </w:r>
    </w:p>
    <w:p w:rsidR="0010155E" w:rsidRDefault="00677205">
      <w:pPr>
        <w:numPr>
          <w:ilvl w:val="0"/>
          <w:numId w:val="151"/>
        </w:numPr>
      </w:pPr>
      <w:r>
        <w:rPr>
          <w:rStyle w:val="keyword"/>
        </w:rPr>
        <w:t>SHALL</w:t>
      </w:r>
      <w:r>
        <w:t xml:space="preserve"> contain exactly one [1..1] </w:t>
      </w:r>
      <w:r>
        <w:rPr>
          <w:rStyle w:val="XMLnameBold"/>
        </w:rPr>
        <w:t>text</w:t>
      </w:r>
      <w:bookmarkStart w:id="1161" w:name="C_7935"/>
      <w:bookmarkEnd w:id="1161"/>
      <w:r>
        <w:t xml:space="preserve"> (CONF:7935).</w:t>
      </w:r>
    </w:p>
    <w:p w:rsidR="0010155E" w:rsidRDefault="00677205">
      <w:pPr>
        <w:numPr>
          <w:ilvl w:val="0"/>
          <w:numId w:val="151"/>
        </w:numPr>
      </w:pPr>
      <w:r>
        <w:rPr>
          <w:rStyle w:val="keyword"/>
        </w:rPr>
        <w:t>MAY</w:t>
      </w:r>
      <w:r>
        <w:t xml:space="preserve"> contain zero or more [0..*] </w:t>
      </w:r>
      <w:r>
        <w:rPr>
          <w:rStyle w:val="XMLnameBold"/>
        </w:rPr>
        <w:t>entry</w:t>
      </w:r>
      <w:bookmarkStart w:id="1162" w:name="C_7955"/>
      <w:bookmarkEnd w:id="1162"/>
      <w:r>
        <w:t xml:space="preserve"> (CONF:7955) such that it</w:t>
      </w:r>
    </w:p>
    <w:p w:rsidR="0010155E" w:rsidRDefault="00677205">
      <w:pPr>
        <w:numPr>
          <w:ilvl w:val="1"/>
          <w:numId w:val="151"/>
        </w:numPr>
      </w:pPr>
      <w:r>
        <w:rPr>
          <w:rStyle w:val="keyword"/>
        </w:rPr>
        <w:t>SHALL</w:t>
      </w:r>
      <w:r>
        <w:t xml:space="preserve"> contain exactly one [1..1] </w:t>
      </w:r>
      <w:hyperlink w:anchor="E_Family_History_Organizer">
        <w:r>
          <w:rPr>
            <w:rStyle w:val="HyperlinkCourierBold"/>
          </w:rPr>
          <w:t>Fa</w:t>
        </w:r>
        <w:r>
          <w:rPr>
            <w:rStyle w:val="HyperlinkCourierBold"/>
          </w:rPr>
          <w:t>mily History Organizer</w:t>
        </w:r>
      </w:hyperlink>
      <w:r>
        <w:rPr>
          <w:rStyle w:val="XMLname"/>
        </w:rPr>
        <w:t xml:space="preserve"> (templateId:2.16.840.1.113883.10.20.22.4.45)</w:t>
      </w:r>
      <w:bookmarkStart w:id="1163" w:name="C_15471"/>
      <w:bookmarkEnd w:id="1163"/>
      <w:r>
        <w:t xml:space="preserve"> (CONF:15471).</w:t>
      </w:r>
    </w:p>
    <w:p w:rsidR="0010155E" w:rsidRDefault="00677205">
      <w:pPr>
        <w:pStyle w:val="Caption"/>
      </w:pPr>
      <w:r>
        <w:lastRenderedPageBreak/>
        <w:t xml:space="preserve">Figure </w:t>
      </w:r>
      <w:r>
        <w:fldChar w:fldCharType="begin"/>
      </w:r>
      <w:r>
        <w:instrText>SEQ Table \* ARABIC</w:instrText>
      </w:r>
      <w:r>
        <w:fldChar w:fldCharType="separate"/>
      </w:r>
      <w:r>
        <w:t>45</w:t>
      </w:r>
      <w:r>
        <w:fldChar w:fldCharType="end"/>
      </w:r>
      <w:r>
        <w:t>: Family History Section Example</w:t>
      </w:r>
    </w:p>
    <w:p w:rsidR="0010155E" w:rsidRDefault="00677205">
      <w:pPr>
        <w:pStyle w:val="Example"/>
      </w:pPr>
      <w:r>
        <w:t>&lt;section&gt;</w:t>
      </w:r>
    </w:p>
    <w:p w:rsidR="0010155E" w:rsidRDefault="00677205">
      <w:pPr>
        <w:pStyle w:val="Example"/>
      </w:pPr>
      <w:r>
        <w:t xml:space="preserve">  &lt;templateId root="2.16.840.1.113883.10.20.22.2.15" /&gt;</w:t>
      </w:r>
    </w:p>
    <w:p w:rsidR="0010155E" w:rsidRDefault="00677205">
      <w:pPr>
        <w:pStyle w:val="Example"/>
      </w:pPr>
      <w:r>
        <w:t xml:space="preserve">  &lt;!--  Family history section template  --&gt;</w:t>
      </w:r>
    </w:p>
    <w:p w:rsidR="0010155E" w:rsidRDefault="00677205">
      <w:pPr>
        <w:pStyle w:val="Example"/>
      </w:pPr>
      <w:r>
        <w:t xml:space="preserve">  &lt;code code="10157-6" codeSystem="2.16.840.1.113883.6.1" /&gt;</w:t>
      </w:r>
    </w:p>
    <w:p w:rsidR="0010155E" w:rsidRDefault="00677205">
      <w:pPr>
        <w:pStyle w:val="Example"/>
      </w:pPr>
      <w:r>
        <w:t xml:space="preserve">  &lt;title&gt;Family history&lt;/title&gt;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&lt;organizer moodCode="EVN" classCode="CLUSTER"&gt;</w:t>
      </w:r>
    </w:p>
    <w:p w:rsidR="0010155E" w:rsidRDefault="00677205">
      <w:pPr>
        <w:pStyle w:val="Example"/>
      </w:pPr>
      <w:r>
        <w:t xml:space="preserve">      &lt;templateId root="2.16.840.1.113883.10.20.22.4.45" /</w:t>
      </w:r>
      <w:r>
        <w:t>&gt;</w:t>
      </w:r>
    </w:p>
    <w:p w:rsidR="0010155E" w:rsidRDefault="00677205">
      <w:pPr>
        <w:pStyle w:val="Example"/>
      </w:pPr>
      <w:r>
        <w:t xml:space="preserve">      &lt;!--    Family history organizer template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164" w:name="_Toc363765995"/>
      <w:r>
        <w:t>F</w:t>
      </w:r>
      <w:bookmarkStart w:id="1165" w:name="S_Fetus_Subject_Context"/>
      <w:bookmarkEnd w:id="1165"/>
      <w:r>
        <w:t>etus Subject Context</w:t>
      </w:r>
      <w:bookmarkEnd w:id="1164"/>
    </w:p>
    <w:p w:rsidR="0010155E" w:rsidRDefault="00677205">
      <w:pPr>
        <w:pStyle w:val="BracketData"/>
      </w:pPr>
      <w:r>
        <w:t>[relatedSubject: templateId 2.16.840.1.113883.10.20.6.2.3 (open)]</w:t>
      </w:r>
    </w:p>
    <w:p w:rsidR="0010155E" w:rsidRDefault="00677205">
      <w:pPr>
        <w:pStyle w:val="Caption"/>
      </w:pPr>
      <w:r>
        <w:fldChar w:fldCharType="begin"/>
      </w:r>
      <w:r>
        <w:instrText>SEQ Table \* ARABIC</w:instrText>
      </w:r>
      <w:r>
        <w:fldChar w:fldCharType="separate"/>
      </w:r>
      <w:r>
        <w:t>91</w:t>
      </w:r>
      <w:r>
        <w:fldChar w:fldCharType="end"/>
      </w:r>
      <w:r>
        <w:t>: Fetus Subject Context Conte</w:t>
      </w:r>
      <w:r>
        <w:t>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93"/>
        <w:gridCol w:w="194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Diagnostic Imaging Report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 xml:space="preserve">For reports on mothers and their fetus(es), information on a mother is mapped to recordTarget, PatientRole, and Patient. Information on the fetus is mapped to subject, relatedSubject, and SubjectPerson at the CDA section level. Both context information on </w:t>
      </w:r>
      <w:r>
        <w:t>the mother and fetus must be included in the document if observations on fetus(es) are contained in the document.</w:t>
      </w:r>
    </w:p>
    <w:p w:rsidR="0010155E" w:rsidRDefault="00677205">
      <w:pPr>
        <w:pStyle w:val="Caption"/>
      </w:pPr>
      <w:r>
        <w:fldChar w:fldCharType="begin"/>
      </w:r>
      <w:r>
        <w:instrText>SEQ Table \* ARABIC</w:instrText>
      </w:r>
      <w:r>
        <w:fldChar w:fldCharType="separate"/>
      </w:r>
      <w:r>
        <w:t>92</w:t>
      </w:r>
      <w:r>
        <w:fldChar w:fldCharType="end"/>
      </w:r>
      <w:r>
        <w:t>: Fetus Subject Context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21"/>
        <w:gridCol w:w="727"/>
        <w:gridCol w:w="834"/>
        <w:gridCol w:w="1189"/>
        <w:gridCol w:w="873"/>
        <w:gridCol w:w="369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relatedSubject[templateId/@root = '2.16.840.1.113883.10.20.6.2.3']</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89">
              <w:r>
                <w:rPr>
                  <w:rStyle w:val="HyperlinkText9pt"/>
                </w:rPr>
                <w:t>9189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35">
              <w:r>
                <w:rPr>
                  <w:rStyle w:val="HyperlinkText9pt"/>
                </w:rPr>
                <w:t>10535</w:t>
              </w:r>
            </w:hyperlink>
          </w:p>
        </w:tc>
        <w:tc>
          <w:tcPr>
            <w:tcW w:w="0" w:type="auto"/>
          </w:tcPr>
          <w:p w:rsidR="0010155E" w:rsidRDefault="00677205">
            <w:pPr>
              <w:pStyle w:val="TableText"/>
            </w:pPr>
            <w:r>
              <w:t>2.16.840.1.113883.10.20.6.2.3</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90">
              <w:r>
                <w:rPr>
                  <w:rStyle w:val="HyperlinkText9pt"/>
                </w:rPr>
                <w:t>9190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55">
              <w:r>
                <w:rPr>
                  <w:rStyle w:val="HyperlinkText9pt"/>
                </w:rPr>
                <w:t>26455</w:t>
              </w:r>
            </w:hyperlink>
          </w:p>
        </w:tc>
        <w:tc>
          <w:tcPr>
            <w:tcW w:w="0" w:type="auto"/>
          </w:tcPr>
          <w:p w:rsidR="0010155E" w:rsidRDefault="00677205">
            <w:pPr>
              <w:pStyle w:val="TableText"/>
            </w:pPr>
            <w:r>
              <w:t>1.2.840.10008.2.16.4 (DCM) = 121026</w:t>
            </w:r>
          </w:p>
        </w:tc>
      </w:tr>
      <w:tr w:rsidR="0010155E">
        <w:tc>
          <w:tcPr>
            <w:tcW w:w="0" w:type="auto"/>
          </w:tcPr>
          <w:p w:rsidR="0010155E" w:rsidRDefault="00677205">
            <w:pPr>
              <w:pStyle w:val="TableText"/>
            </w:pPr>
            <w:r>
              <w:tab/>
              <w:t>subject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91">
              <w:r>
                <w:rPr>
                  <w:rStyle w:val="HyperlinkText9pt"/>
                </w:rPr>
                <w:t>9191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47">
              <w:r>
                <w:rPr>
                  <w:rStyle w:val="HyperlinkText9pt"/>
                </w:rPr>
                <w:t>15347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52"/>
        </w:numPr>
      </w:pPr>
      <w:r>
        <w:rPr>
          <w:rStyle w:val="keyword"/>
        </w:rPr>
        <w:t>SHALL</w:t>
      </w:r>
      <w:r>
        <w:t xml:space="preserve"> contain </w:t>
      </w:r>
      <w:r>
        <w:t xml:space="preserve">exactly one [1..1] </w:t>
      </w:r>
      <w:r>
        <w:rPr>
          <w:rStyle w:val="XMLnameBold"/>
        </w:rPr>
        <w:t>templateId</w:t>
      </w:r>
      <w:bookmarkStart w:id="1166" w:name="C_9189"/>
      <w:bookmarkEnd w:id="1166"/>
      <w:r>
        <w:t xml:space="preserve"> (CONF:9189) such that it</w:t>
      </w:r>
    </w:p>
    <w:p w:rsidR="0010155E" w:rsidRDefault="00677205">
      <w:pPr>
        <w:numPr>
          <w:ilvl w:val="1"/>
          <w:numId w:val="152"/>
        </w:numPr>
      </w:pPr>
      <w:r>
        <w:rPr>
          <w:rStyle w:val="keyword"/>
        </w:rPr>
        <w:t>SHALL</w:t>
      </w:r>
      <w:r>
        <w:t xml:space="preserve"> contain exactly one [1..1] </w:t>
      </w:r>
      <w:r>
        <w:rPr>
          <w:rStyle w:val="XMLnameBold"/>
        </w:rPr>
        <w:t>@root</w:t>
      </w:r>
      <w:r>
        <w:t>=</w:t>
      </w:r>
      <w:r>
        <w:rPr>
          <w:rStyle w:val="XMLname"/>
        </w:rPr>
        <w:t>"2.16.840.1.113883.10.20.6.2.3"</w:t>
      </w:r>
      <w:bookmarkStart w:id="1167" w:name="C_10535"/>
      <w:bookmarkEnd w:id="1167"/>
      <w:r>
        <w:t xml:space="preserve"> (CONF:10535).</w:t>
      </w:r>
    </w:p>
    <w:p w:rsidR="0010155E" w:rsidRDefault="00677205">
      <w:pPr>
        <w:numPr>
          <w:ilvl w:val="0"/>
          <w:numId w:val="152"/>
        </w:numPr>
      </w:pPr>
      <w:r>
        <w:rPr>
          <w:rStyle w:val="keyword"/>
        </w:rPr>
        <w:t>SHALL</w:t>
      </w:r>
      <w:r>
        <w:t xml:space="preserve"> contain exactly one [1..1] </w:t>
      </w:r>
      <w:r>
        <w:rPr>
          <w:rStyle w:val="XMLnameBold"/>
        </w:rPr>
        <w:t>code</w:t>
      </w:r>
      <w:bookmarkStart w:id="1168" w:name="C_9190"/>
      <w:bookmarkEnd w:id="1168"/>
      <w:r>
        <w:t xml:space="preserve"> (CONF:9190).</w:t>
      </w:r>
    </w:p>
    <w:p w:rsidR="0010155E" w:rsidRDefault="00677205">
      <w:pPr>
        <w:numPr>
          <w:ilvl w:val="1"/>
          <w:numId w:val="152"/>
        </w:numPr>
      </w:pPr>
      <w:r>
        <w:lastRenderedPageBreak/>
        <w:t xml:space="preserve">This code </w:t>
      </w:r>
      <w:r>
        <w:rPr>
          <w:rStyle w:val="keyword"/>
        </w:rPr>
        <w:t>SHALL</w:t>
      </w:r>
      <w:r>
        <w:t xml:space="preserve"> contain exactly one [1..1] </w:t>
      </w:r>
      <w:r>
        <w:rPr>
          <w:rStyle w:val="XMLnameBold"/>
        </w:rPr>
        <w:t>@code</w:t>
      </w:r>
      <w:r>
        <w:t>=</w:t>
      </w:r>
      <w:r>
        <w:rPr>
          <w:rStyle w:val="XMLname"/>
        </w:rPr>
        <w:t>"121026"</w:t>
      </w:r>
      <w:r>
        <w:t xml:space="preserve"> (CodeSystem: </w:t>
      </w:r>
      <w:r>
        <w:rPr>
          <w:rStyle w:val="XMLname"/>
        </w:rPr>
        <w:t>DCM 1.2.840.10008.2.16.4</w:t>
      </w:r>
      <w:r>
        <w:t>)</w:t>
      </w:r>
      <w:bookmarkStart w:id="1169" w:name="C_26455"/>
      <w:bookmarkEnd w:id="1169"/>
      <w:r>
        <w:t xml:space="preserve"> (CONF:26455).</w:t>
      </w:r>
    </w:p>
    <w:p w:rsidR="0010155E" w:rsidRDefault="00677205">
      <w:pPr>
        <w:numPr>
          <w:ilvl w:val="0"/>
          <w:numId w:val="152"/>
        </w:numPr>
      </w:pPr>
      <w:r>
        <w:rPr>
          <w:rStyle w:val="keyword"/>
        </w:rPr>
        <w:t>SHALL</w:t>
      </w:r>
      <w:r>
        <w:t xml:space="preserve"> contain exactly one [1..1] </w:t>
      </w:r>
      <w:r>
        <w:rPr>
          <w:rStyle w:val="XMLnameBold"/>
        </w:rPr>
        <w:t>subject</w:t>
      </w:r>
      <w:bookmarkStart w:id="1170" w:name="C_9191"/>
      <w:bookmarkEnd w:id="1170"/>
      <w:r>
        <w:t xml:space="preserve"> (CONF:9191).</w:t>
      </w:r>
    </w:p>
    <w:p w:rsidR="0010155E" w:rsidRDefault="00677205">
      <w:pPr>
        <w:pStyle w:val="BodyText"/>
        <w:spacing w:before="120"/>
      </w:pPr>
      <w:r>
        <w:t>The name element is used to store the DICOM fetus ID, typically a pseudonym such as fetus_1.</w:t>
      </w:r>
    </w:p>
    <w:p w:rsidR="0010155E" w:rsidRDefault="00677205">
      <w:pPr>
        <w:numPr>
          <w:ilvl w:val="1"/>
          <w:numId w:val="152"/>
        </w:numPr>
      </w:pPr>
      <w:r>
        <w:t xml:space="preserve">This subject </w:t>
      </w:r>
      <w:r>
        <w:rPr>
          <w:rStyle w:val="keyword"/>
        </w:rPr>
        <w:t>SHALL</w:t>
      </w:r>
      <w:r>
        <w:t xml:space="preserve"> contain exactly one [1..1] </w:t>
      </w:r>
      <w:r>
        <w:rPr>
          <w:rStyle w:val="XMLnameBold"/>
        </w:rPr>
        <w:t>name</w:t>
      </w:r>
      <w:bookmarkStart w:id="1171" w:name="C_15347"/>
      <w:bookmarkEnd w:id="1171"/>
      <w:r>
        <w:t xml:space="preserve"> (CONF:15347).</w:t>
      </w:r>
    </w:p>
    <w:p w:rsidR="0010155E" w:rsidRDefault="00677205">
      <w:pPr>
        <w:pStyle w:val="Caption"/>
      </w:pPr>
      <w:r>
        <w:t xml:space="preserve">Figure </w:t>
      </w:r>
      <w:r>
        <w:fldChar w:fldCharType="begin"/>
      </w:r>
      <w:r>
        <w:instrText>SEQ Table \* ARABIC</w:instrText>
      </w:r>
      <w:r>
        <w:fldChar w:fldCharType="separate"/>
      </w:r>
      <w:r>
        <w:t>46</w:t>
      </w:r>
      <w:r>
        <w:fldChar w:fldCharType="end"/>
      </w:r>
      <w:r>
        <w:t>: Sample</w:t>
      </w:r>
    </w:p>
    <w:p w:rsidR="0010155E" w:rsidRDefault="00677205">
      <w:pPr>
        <w:pStyle w:val="Example"/>
      </w:pPr>
      <w:r>
        <w:t>&lt;relatedSubject&gt;</w:t>
      </w:r>
    </w:p>
    <w:p w:rsidR="0010155E" w:rsidRDefault="00677205">
      <w:pPr>
        <w:pStyle w:val="Example"/>
      </w:pPr>
      <w:r>
        <w:t xml:space="preserve">  &lt;templateId root="2.16.840.1.113883.10.20.6.2.3" /&gt;</w:t>
      </w:r>
    </w:p>
    <w:p w:rsidR="0010155E" w:rsidRDefault="00677205">
      <w:pPr>
        <w:pStyle w:val="Example"/>
      </w:pPr>
      <w:r>
        <w:t xml:space="preserve">  &lt;code code="121026" codeSystem="1.2.840.10008.2.16.4" displayName="Fetus" /&gt;</w:t>
      </w:r>
    </w:p>
    <w:p w:rsidR="0010155E" w:rsidRDefault="00677205">
      <w:pPr>
        <w:pStyle w:val="Example"/>
      </w:pPr>
      <w:r>
        <w:t xml:space="preserve">  &lt;subject&gt;</w:t>
      </w:r>
    </w:p>
    <w:p w:rsidR="0010155E" w:rsidRDefault="00677205">
      <w:pPr>
        <w:pStyle w:val="Example"/>
      </w:pPr>
      <w:r>
        <w:t xml:space="preserve">    &lt;name&gt;fetus_1&lt;/name&gt;</w:t>
      </w:r>
    </w:p>
    <w:p w:rsidR="0010155E" w:rsidRDefault="00677205">
      <w:pPr>
        <w:pStyle w:val="Example"/>
      </w:pPr>
      <w:r>
        <w:t xml:space="preserve">  &lt;/subject&gt;</w:t>
      </w:r>
    </w:p>
    <w:p w:rsidR="0010155E" w:rsidRDefault="00677205">
      <w:pPr>
        <w:pStyle w:val="Example"/>
      </w:pPr>
      <w:r>
        <w:t>&lt;</w:t>
      </w:r>
      <w:r>
        <w:t>/relatedSubject&gt;</w:t>
      </w:r>
    </w:p>
    <w:p w:rsidR="0010155E" w:rsidRDefault="00677205">
      <w:pPr>
        <w:pStyle w:val="Heading2nospace"/>
      </w:pPr>
      <w:bookmarkStart w:id="1172" w:name="_Toc363765996"/>
      <w:r>
        <w:t>F</w:t>
      </w:r>
      <w:bookmarkStart w:id="1173" w:name="S_Findings_Section_DIR"/>
      <w:bookmarkEnd w:id="1173"/>
      <w:r>
        <w:t>indings Section (DIR)</w:t>
      </w:r>
      <w:bookmarkEnd w:id="1172"/>
    </w:p>
    <w:p w:rsidR="0010155E" w:rsidRDefault="00677205">
      <w:pPr>
        <w:pStyle w:val="BracketData"/>
      </w:pPr>
      <w:r>
        <w:t>[section: templateId 2.16.840.1.113883.10.20.6.1.2 (open)]</w:t>
      </w:r>
    </w:p>
    <w:p w:rsidR="0010155E" w:rsidRDefault="00677205">
      <w:pPr>
        <w:pStyle w:val="Caption"/>
      </w:pPr>
      <w:r>
        <w:fldChar w:fldCharType="begin"/>
      </w:r>
      <w:r>
        <w:instrText>SEQ Table \* ARABIC</w:instrText>
      </w:r>
      <w:r>
        <w:fldChar w:fldCharType="separate"/>
      </w:r>
      <w:r>
        <w:t>93</w:t>
      </w:r>
      <w:r>
        <w:fldChar w:fldCharType="end"/>
      </w:r>
      <w:r>
        <w:t>: Findings Section (DIR)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703"/>
        <w:gridCol w:w="193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 xml:space="preserve">Diagnostic Imaging </w:t>
              </w:r>
              <w:r>
                <w:rPr>
                  <w:rStyle w:val="HyperlinkText9pt"/>
                </w:rPr>
                <w:t>Report (V2)</w:t>
              </w:r>
            </w:hyperlink>
            <w:r>
              <w:t xml:space="preserve"> (required)</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Findings section contains the main narrative body of the report. While not an absolute requirement for transformed DICOM SR reports, it is suggested that Diagnostic Imaging Reports authored in CDA follow Term Info guidelines  </w:t>
      </w:r>
      <w:r>
        <w:t>for the codes in the various observations and procedures recorded in this section.</w:t>
      </w:r>
    </w:p>
    <w:p w:rsidR="0010155E" w:rsidRDefault="00677205">
      <w:pPr>
        <w:pStyle w:val="Caption"/>
      </w:pPr>
      <w:r>
        <w:fldChar w:fldCharType="begin"/>
      </w:r>
      <w:r>
        <w:instrText>SEQ Table \* ARABIC</w:instrText>
      </w:r>
      <w:r>
        <w:fldChar w:fldCharType="separate"/>
      </w:r>
      <w:r>
        <w:t>94</w:t>
      </w:r>
      <w:r>
        <w:fldChar w:fldCharType="end"/>
      </w:r>
      <w:r>
        <w:t>: Findings Section (DIR)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2"/>
        <w:gridCol w:w="788"/>
        <w:gridCol w:w="904"/>
        <w:gridCol w:w="1290"/>
        <w:gridCol w:w="947"/>
        <w:gridCol w:w="327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'2.16.840.1.113883.10.20.6.1.2']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31">
              <w:r>
                <w:rPr>
                  <w:rStyle w:val="HyperlinkText9pt"/>
                </w:rPr>
                <w:t>8531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56">
              <w:r>
                <w:rPr>
                  <w:rStyle w:val="HyperlinkText9pt"/>
                </w:rPr>
                <w:t>10456</w:t>
              </w:r>
            </w:hyperlink>
          </w:p>
        </w:tc>
        <w:tc>
          <w:tcPr>
            <w:tcW w:w="0" w:type="auto"/>
          </w:tcPr>
          <w:p w:rsidR="0010155E" w:rsidRDefault="00677205">
            <w:pPr>
              <w:pStyle w:val="TableText"/>
            </w:pPr>
            <w:r>
              <w:t>2.16.840.1.113883.10.20.6.1.2</w:t>
            </w:r>
          </w:p>
        </w:tc>
      </w:tr>
    </w:tbl>
    <w:p w:rsidR="0010155E" w:rsidRDefault="0010155E">
      <w:pPr>
        <w:pStyle w:val="BodyText"/>
      </w:pPr>
    </w:p>
    <w:p w:rsidR="0010155E" w:rsidRDefault="00677205">
      <w:pPr>
        <w:numPr>
          <w:ilvl w:val="0"/>
          <w:numId w:val="153"/>
        </w:numPr>
      </w:pPr>
      <w:r>
        <w:rPr>
          <w:rStyle w:val="keyword"/>
        </w:rPr>
        <w:t>SHALL</w:t>
      </w:r>
      <w:r>
        <w:t xml:space="preserve"> contain exactly one [1..1] </w:t>
      </w:r>
      <w:r>
        <w:rPr>
          <w:rStyle w:val="XMLnameBold"/>
        </w:rPr>
        <w:t>templateId</w:t>
      </w:r>
      <w:bookmarkStart w:id="1174" w:name="C_8531"/>
      <w:bookmarkEnd w:id="1174"/>
      <w:r>
        <w:t xml:space="preserve"> (CONF:8531) such that it</w:t>
      </w:r>
    </w:p>
    <w:p w:rsidR="0010155E" w:rsidRDefault="00677205">
      <w:pPr>
        <w:numPr>
          <w:ilvl w:val="1"/>
          <w:numId w:val="153"/>
        </w:numPr>
      </w:pPr>
      <w:r>
        <w:rPr>
          <w:rStyle w:val="keyword"/>
        </w:rPr>
        <w:t>SHALL</w:t>
      </w:r>
      <w:r>
        <w:t xml:space="preserve"> contain exactly one [1..1] </w:t>
      </w:r>
      <w:r>
        <w:rPr>
          <w:rStyle w:val="XMLnameBold"/>
        </w:rPr>
        <w:t>@root</w:t>
      </w:r>
      <w:r>
        <w:t>=</w:t>
      </w:r>
      <w:r>
        <w:rPr>
          <w:rStyle w:val="XMLname"/>
        </w:rPr>
        <w:t>"2.16.840.1.113883.10.20.6.1.2"</w:t>
      </w:r>
      <w:bookmarkStart w:id="1175" w:name="C_10456"/>
      <w:bookmarkEnd w:id="1175"/>
      <w:r>
        <w:t xml:space="preserve"> (CONF:10456).</w:t>
      </w:r>
    </w:p>
    <w:p w:rsidR="0010155E" w:rsidRDefault="00677205">
      <w:pPr>
        <w:pStyle w:val="BodyText"/>
        <w:numPr>
          <w:ilvl w:val="0"/>
          <w:numId w:val="153"/>
        </w:numPr>
      </w:pPr>
      <w:r>
        <w:t>This section SHOULD contain only the direct observations in the report, with topics such as Reason for Study, History, and Impression placed in separate sections.  However, in cases where the source of report content provides a single block of text not sep</w:t>
      </w:r>
      <w:r>
        <w:t>arated into these sections, that text SHALL be placed in the Findings section (CONF:8532).</w:t>
      </w:r>
    </w:p>
    <w:p w:rsidR="0010155E" w:rsidRDefault="00677205">
      <w:pPr>
        <w:pStyle w:val="Caption"/>
      </w:pPr>
      <w:r>
        <w:lastRenderedPageBreak/>
        <w:t xml:space="preserve">Figure </w:t>
      </w:r>
      <w:r>
        <w:fldChar w:fldCharType="begin"/>
      </w:r>
      <w:r>
        <w:instrText>SEQ Table \* ARABIC</w:instrText>
      </w:r>
      <w:r>
        <w:fldChar w:fldCharType="separate"/>
      </w:r>
      <w:r>
        <w:t>47</w:t>
      </w:r>
      <w:r>
        <w:fldChar w:fldCharType="end"/>
      </w:r>
      <w:r>
        <w:t>: Findings Section (DIR)</w:t>
      </w:r>
    </w:p>
    <w:p w:rsidR="0010155E" w:rsidRDefault="00677205">
      <w:pPr>
        <w:pStyle w:val="Example"/>
      </w:pPr>
      <w:r>
        <w:t>&lt;section&gt;</w:t>
      </w:r>
    </w:p>
    <w:p w:rsidR="0010155E" w:rsidRDefault="00677205">
      <w:pPr>
        <w:pStyle w:val="Example"/>
      </w:pPr>
      <w:r>
        <w:t xml:space="preserve">  &lt;templateId root="2.16.840.1.113883.10.20.6.1.2" /&gt;</w:t>
      </w:r>
    </w:p>
    <w:p w:rsidR="0010155E" w:rsidRDefault="00677205">
      <w:pPr>
        <w:pStyle w:val="Example"/>
      </w:pPr>
      <w:r>
        <w:t xml:space="preserve">  &lt;code code="121070" codeSystem="1.2.840.100</w:t>
      </w:r>
      <w:r>
        <w:t>08.2.16.4" codeSystemName="DCM" displayName="Findings" /&gt;</w:t>
      </w:r>
    </w:p>
    <w:p w:rsidR="0010155E" w:rsidRDefault="00677205">
      <w:pPr>
        <w:pStyle w:val="Example"/>
      </w:pPr>
      <w:r>
        <w:t xml:space="preserve">  &lt;title&gt;Findings&lt;/title&gt;</w:t>
      </w:r>
    </w:p>
    <w:p w:rsidR="0010155E" w:rsidRDefault="00677205">
      <w:pPr>
        <w:pStyle w:val="Example"/>
      </w:pPr>
      <w:r>
        <w:t xml:space="preserve">  &lt;text&gt;</w:t>
      </w:r>
    </w:p>
    <w:p w:rsidR="0010155E" w:rsidRDefault="00677205">
      <w:pPr>
        <w:pStyle w:val="Example"/>
      </w:pPr>
      <w:r>
        <w:t xml:space="preserve">    &lt;paragraph&gt;</w:t>
      </w:r>
    </w:p>
    <w:p w:rsidR="0010155E" w:rsidRDefault="00677205">
      <w:pPr>
        <w:pStyle w:val="Example"/>
      </w:pPr>
      <w:r>
        <w:t xml:space="preserve">      &lt;caption&gt;Finding&lt;/caption&gt;</w:t>
      </w:r>
    </w:p>
    <w:p w:rsidR="0010155E" w:rsidRDefault="00677205">
      <w:pPr>
        <w:pStyle w:val="Example"/>
      </w:pPr>
      <w:r>
        <w:t xml:space="preserve">      &lt;content ID="Fndng2"&gt;The cardiomediastinum is     . &lt;/content&gt;</w:t>
      </w:r>
    </w:p>
    <w:p w:rsidR="0010155E" w:rsidRDefault="00677205">
      <w:pPr>
        <w:pStyle w:val="Example"/>
      </w:pPr>
      <w:r>
        <w:t xml:space="preserve">    &lt;/paragraph&gt;</w:t>
      </w:r>
    </w:p>
    <w:p w:rsidR="0010155E" w:rsidRDefault="00677205">
      <w:pPr>
        <w:pStyle w:val="Example"/>
      </w:pPr>
      <w:r>
        <w:t xml:space="preserve">    &lt;paragraph&gt;</w:t>
      </w:r>
    </w:p>
    <w:p w:rsidR="0010155E" w:rsidRDefault="00677205">
      <w:pPr>
        <w:pStyle w:val="Example"/>
      </w:pPr>
      <w:r>
        <w:t xml:space="preserve">      &lt;</w:t>
      </w:r>
      <w:r>
        <w:t>caption&gt;Diameter&lt;/caption&gt;</w:t>
      </w:r>
    </w:p>
    <w:p w:rsidR="0010155E" w:rsidRDefault="00677205">
      <w:pPr>
        <w:pStyle w:val="Example"/>
      </w:pPr>
      <w:r>
        <w:t xml:space="preserve">      &lt;content ID="Diam2"&gt;45mm&lt;/content&gt;</w:t>
      </w:r>
    </w:p>
    <w:p w:rsidR="0010155E" w:rsidRDefault="00677205">
      <w:pPr>
        <w:pStyle w:val="Example"/>
      </w:pPr>
      <w:r>
        <w:t xml:space="preserve">    &lt;/paragraph&gt;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&lt;templateId root="2.16.840.1.113883.10.20.6.2.12"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176" w:name="_Toc363765997"/>
      <w:r>
        <w:t>F</w:t>
      </w:r>
      <w:bookmarkStart w:id="1177" w:name="S_Functional_Status_Section_V2"/>
      <w:bookmarkEnd w:id="1177"/>
      <w:r>
        <w:t>unctional Status Section (V2)</w:t>
      </w:r>
      <w:bookmarkEnd w:id="1176"/>
    </w:p>
    <w:p w:rsidR="0010155E" w:rsidRDefault="00677205">
      <w:pPr>
        <w:pStyle w:val="BracketData"/>
      </w:pPr>
      <w:r>
        <w:t>[sect</w:t>
      </w:r>
      <w:r>
        <w:t>ion: templateId 2.16.840.1.113883.10.20.22.2.14.2 (open)]</w:t>
      </w:r>
    </w:p>
    <w:p w:rsidR="0010155E" w:rsidRDefault="00677205">
      <w:pPr>
        <w:pStyle w:val="Caption"/>
      </w:pPr>
      <w:r>
        <w:fldChar w:fldCharType="begin"/>
      </w:r>
      <w:r>
        <w:instrText>SEQ Table \* ARABIC</w:instrText>
      </w:r>
      <w:r>
        <w:fldChar w:fldCharType="separate"/>
      </w:r>
      <w:r>
        <w:t>95</w:t>
      </w:r>
      <w:r>
        <w:fldChar w:fldCharType="end"/>
      </w:r>
      <w:r>
        <w:t>: Functional Status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703"/>
        <w:gridCol w:w="393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E_Assessment_Scale_Observation">
              <w:r>
                <w:rPr>
                  <w:rStyle w:val="HyperlinkText9pt"/>
                </w:rPr>
                <w:t>Assessment Scale Observation</w:t>
              </w:r>
            </w:hyperlink>
          </w:p>
          <w:p w:rsidR="0010155E" w:rsidRDefault="00677205">
            <w:pPr>
              <w:pStyle w:val="TableText"/>
            </w:pPr>
            <w:hyperlink w:anchor="E_Caregiver_Characteristics">
              <w:r>
                <w:rPr>
                  <w:rStyle w:val="HyperlinkText9pt"/>
                </w:rPr>
                <w:t>Caregiver Characteristics</w:t>
              </w:r>
            </w:hyperlink>
          </w:p>
          <w:p w:rsidR="0010155E" w:rsidRDefault="00677205">
            <w:pPr>
              <w:pStyle w:val="TableText"/>
            </w:pPr>
            <w:hyperlink w:anchor="E_Functional_Status_Observation_V2">
              <w:r>
                <w:rPr>
                  <w:rStyle w:val="HyperlinkText9pt"/>
                </w:rPr>
                <w:t>Functional Status Observation (V2)</w:t>
              </w:r>
            </w:hyperlink>
          </w:p>
          <w:p w:rsidR="0010155E" w:rsidRDefault="00677205">
            <w:pPr>
              <w:pStyle w:val="TableText"/>
            </w:pPr>
            <w:hyperlink w:anchor="E_Functional_Status_Organizer_V2">
              <w:r>
                <w:rPr>
                  <w:rStyle w:val="HyperlinkText9pt"/>
                </w:rPr>
                <w:t>Functional Status Organizer (V2)</w:t>
              </w:r>
            </w:hyperlink>
          </w:p>
          <w:p w:rsidR="0010155E" w:rsidRDefault="00677205">
            <w:pPr>
              <w:pStyle w:val="TableText"/>
            </w:pPr>
            <w:hyperlink w:anchor="NonMedicinal_Supply_Activity_V2">
              <w:r>
                <w:rPr>
                  <w:rStyle w:val="HyperlinkText9pt"/>
                </w:rPr>
                <w:t>Non-Medicinal Supply Act</w:t>
              </w:r>
              <w:r>
                <w:rPr>
                  <w:rStyle w:val="HyperlinkText9pt"/>
                </w:rPr>
                <w:t>ivity (V2)</w:t>
              </w:r>
            </w:hyperlink>
          </w:p>
          <w:p w:rsidR="0010155E" w:rsidRDefault="00677205">
            <w:pPr>
              <w:pStyle w:val="TableText"/>
            </w:pPr>
            <w:hyperlink w:anchor="E_SelfCare_Activities_ADL_and_IADL_NEW">
              <w:r>
                <w:rPr>
                  <w:rStyle w:val="HyperlinkText9pt"/>
                </w:rPr>
                <w:t>Self-Care Activities (ADL and IADL) (NEW)</w:t>
              </w:r>
            </w:hyperlink>
          </w:p>
          <w:p w:rsidR="0010155E" w:rsidRDefault="00677205">
            <w:pPr>
              <w:pStyle w:val="TableText"/>
            </w:pPr>
            <w:hyperlink w:anchor="E_Sensory_and_Speech_Status_NEW">
              <w:r>
                <w:rPr>
                  <w:rStyle w:val="HyperlinkText9pt"/>
                </w:rPr>
                <w:t>Sensory and Speech Status (NEW)</w:t>
              </w:r>
            </w:hyperlink>
          </w:p>
        </w:tc>
      </w:tr>
    </w:tbl>
    <w:p w:rsidR="0010155E" w:rsidRDefault="0010155E">
      <w:pPr>
        <w:pStyle w:val="BodyText"/>
      </w:pPr>
    </w:p>
    <w:p w:rsidR="0010155E" w:rsidRDefault="00677205">
      <w:pPr>
        <w:pStyle w:val="BodyText"/>
      </w:pPr>
      <w:r>
        <w:t>The Functional Status section contains observations and assessments of a patient's physical abilities.  A patient’s functional status may include information regarding the patient’s general function such as ambulation, ability to perform Activities of Dail</w:t>
      </w:r>
      <w:r>
        <w:t>y Living (ADLs), (e.g. bathing, dressing, feeding, grooming) Instrumental Activities of Daily Living (IADLs) (e.g. shopping, using a telephone, balancing a check book).  Problems that impact function (e.g. dyspnea, dysphagia) can be contained in the sectio</w:t>
      </w:r>
      <w:r>
        <w:t>n.</w:t>
      </w:r>
    </w:p>
    <w:p w:rsidR="0010155E" w:rsidRDefault="00677205">
      <w:pPr>
        <w:pStyle w:val="Caption"/>
      </w:pPr>
      <w:r>
        <w:lastRenderedPageBreak/>
        <w:fldChar w:fldCharType="begin"/>
      </w:r>
      <w:r>
        <w:instrText>SEQ Table \* ARABIC</w:instrText>
      </w:r>
      <w:r>
        <w:fldChar w:fldCharType="separate"/>
      </w:r>
      <w:r>
        <w:t>96</w:t>
      </w:r>
      <w:r>
        <w:fldChar w:fldCharType="end"/>
      </w:r>
      <w:r>
        <w:t>: Functional Status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8"/>
        <w:gridCol w:w="713"/>
        <w:gridCol w:w="818"/>
        <w:gridCol w:w="806"/>
        <w:gridCol w:w="857"/>
        <w:gridCol w:w="385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'2.16.840.1.113883.10.20.22.2.14.2']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20">
              <w:r>
                <w:rPr>
                  <w:rStyle w:val="HyperlinkText9pt"/>
                </w:rPr>
                <w:t>7920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89">
              <w:r>
                <w:rPr>
                  <w:rStyle w:val="HyperlinkText9pt"/>
                </w:rPr>
                <w:t>10389</w:t>
              </w:r>
            </w:hyperlink>
          </w:p>
        </w:tc>
        <w:tc>
          <w:tcPr>
            <w:tcW w:w="0" w:type="auto"/>
          </w:tcPr>
          <w:p w:rsidR="0010155E" w:rsidRDefault="00677205">
            <w:pPr>
              <w:pStyle w:val="TableText"/>
            </w:pPr>
            <w:r>
              <w:t>2.16.840.1.113883.10.20.22.2.14.2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78">
              <w:r>
                <w:rPr>
                  <w:rStyle w:val="HyperlinkText9pt"/>
                </w:rPr>
                <w:t>14578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79">
              <w:r>
                <w:rPr>
                  <w:rStyle w:val="HyperlinkText9pt"/>
                </w:rPr>
                <w:t>14579</w:t>
              </w:r>
            </w:hyperlink>
          </w:p>
        </w:tc>
        <w:tc>
          <w:tcPr>
            <w:tcW w:w="0" w:type="auto"/>
          </w:tcPr>
          <w:p w:rsidR="0010155E" w:rsidRDefault="00677205">
            <w:pPr>
              <w:pStyle w:val="TableText"/>
            </w:pPr>
            <w:r>
              <w:t>47420-5</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66">
              <w:r>
                <w:rPr>
                  <w:rStyle w:val="HyperlinkText9pt"/>
                </w:rPr>
                <w:t>30866</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22">
              <w:r>
                <w:rPr>
                  <w:rStyle w:val="HyperlinkText9pt"/>
                </w:rPr>
                <w:t>7922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23">
              <w:r>
                <w:rPr>
                  <w:rStyle w:val="HyperlinkText9pt"/>
                </w:rPr>
                <w:t>7923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414">
              <w:r>
                <w:rPr>
                  <w:rStyle w:val="HyperlinkText9pt"/>
                </w:rPr>
                <w:t>14414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15">
              <w:r>
                <w:rPr>
                  <w:rStyle w:val="HyperlinkText9pt"/>
                </w:rPr>
                <w:t>14415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418">
              <w:r>
                <w:rPr>
                  <w:rStyle w:val="HyperlinkText9pt"/>
                </w:rPr>
                <w:t>14418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19">
              <w:r>
                <w:rPr>
                  <w:rStyle w:val="HyperlinkText9pt"/>
                </w:rPr>
                <w:t>14419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426">
              <w:r>
                <w:rPr>
                  <w:rStyle w:val="HyperlinkText9pt"/>
                </w:rPr>
                <w:t>14426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27">
              <w:r>
                <w:rPr>
                  <w:rStyle w:val="HyperlinkText9pt"/>
                </w:rPr>
                <w:t>14427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580">
              <w:r>
                <w:rPr>
                  <w:rStyle w:val="HyperlinkText9pt"/>
                </w:rPr>
                <w:t>14580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81">
              <w:r>
                <w:rPr>
                  <w:rStyle w:val="HyperlinkText9pt"/>
                </w:rPr>
                <w:t>14581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582">
              <w:r>
                <w:rPr>
                  <w:rStyle w:val="HyperlinkText9pt"/>
                </w:rPr>
                <w:t>14582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83">
              <w:r>
                <w:rPr>
                  <w:rStyle w:val="HyperlinkText9pt"/>
                </w:rPr>
                <w:t>30783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777">
              <w:r>
                <w:rPr>
                  <w:rStyle w:val="HyperlinkText9pt"/>
                </w:rPr>
                <w:t>16777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09">
              <w:r>
                <w:rPr>
                  <w:rStyle w:val="HyperlinkText9pt"/>
                </w:rPr>
                <w:t>31009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779">
              <w:r>
                <w:rPr>
                  <w:rStyle w:val="HyperlinkText9pt"/>
                </w:rPr>
                <w:t>16779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11">
              <w:r>
                <w:rPr>
                  <w:rStyle w:val="HyperlinkText9pt"/>
                </w:rPr>
                <w:t>31011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54"/>
        </w:numPr>
      </w:pPr>
      <w:r>
        <w:rPr>
          <w:rStyle w:val="keyword"/>
        </w:rPr>
        <w:t>SHALL</w:t>
      </w:r>
      <w:r>
        <w:t xml:space="preserve"> contain exactly one [1..1] </w:t>
      </w:r>
      <w:r>
        <w:rPr>
          <w:rStyle w:val="XMLnameBold"/>
        </w:rPr>
        <w:t>templateId</w:t>
      </w:r>
      <w:bookmarkStart w:id="1178" w:name="C_7920"/>
      <w:bookmarkEnd w:id="1178"/>
      <w:r>
        <w:t xml:space="preserve"> (CONF:7920) such that it</w:t>
      </w:r>
    </w:p>
    <w:p w:rsidR="0010155E" w:rsidRDefault="00677205">
      <w:pPr>
        <w:numPr>
          <w:ilvl w:val="1"/>
          <w:numId w:val="154"/>
        </w:numPr>
      </w:pPr>
      <w:r>
        <w:rPr>
          <w:rStyle w:val="keyword"/>
        </w:rPr>
        <w:t>SHALL</w:t>
      </w:r>
      <w:r>
        <w:t xml:space="preserve"> contain exactly one [1..1] </w:t>
      </w:r>
      <w:r>
        <w:rPr>
          <w:rStyle w:val="XMLnameBold"/>
        </w:rPr>
        <w:t>@root</w:t>
      </w:r>
      <w:r>
        <w:t>=</w:t>
      </w:r>
      <w:r>
        <w:rPr>
          <w:rStyle w:val="XMLname"/>
        </w:rPr>
        <w:t>"2.16.840.1.113883.10.20.22.2.14.2"</w:t>
      </w:r>
      <w:bookmarkStart w:id="1179" w:name="C_10389"/>
      <w:bookmarkEnd w:id="1179"/>
      <w:r>
        <w:t xml:space="preserve"> (CONF:10389).</w:t>
      </w:r>
    </w:p>
    <w:p w:rsidR="0010155E" w:rsidRDefault="00677205">
      <w:pPr>
        <w:numPr>
          <w:ilvl w:val="0"/>
          <w:numId w:val="154"/>
        </w:numPr>
      </w:pPr>
      <w:r>
        <w:rPr>
          <w:rStyle w:val="keyword"/>
        </w:rPr>
        <w:t>SHALL</w:t>
      </w:r>
      <w:r>
        <w:t xml:space="preserve"> contain exactly one [1..1] </w:t>
      </w:r>
      <w:r>
        <w:rPr>
          <w:rStyle w:val="XMLnameBold"/>
        </w:rPr>
        <w:t>code</w:t>
      </w:r>
      <w:bookmarkStart w:id="1180" w:name="C_14578"/>
      <w:bookmarkEnd w:id="1180"/>
      <w:r>
        <w:t xml:space="preserve"> (CONF:14578).</w:t>
      </w:r>
    </w:p>
    <w:p w:rsidR="0010155E" w:rsidRDefault="00677205">
      <w:pPr>
        <w:numPr>
          <w:ilvl w:val="1"/>
          <w:numId w:val="154"/>
        </w:numPr>
      </w:pPr>
      <w:r>
        <w:t>This code</w:t>
      </w:r>
      <w:r>
        <w:t xml:space="preserve"> </w:t>
      </w:r>
      <w:r>
        <w:rPr>
          <w:rStyle w:val="keyword"/>
        </w:rPr>
        <w:t>SHALL</w:t>
      </w:r>
      <w:r>
        <w:t xml:space="preserve"> contain exactly one [1..1] </w:t>
      </w:r>
      <w:r>
        <w:rPr>
          <w:rStyle w:val="XMLnameBold"/>
        </w:rPr>
        <w:t>@code</w:t>
      </w:r>
      <w:r>
        <w:t>=</w:t>
      </w:r>
      <w:r>
        <w:rPr>
          <w:rStyle w:val="XMLname"/>
        </w:rPr>
        <w:t>"47420-5"</w:t>
      </w:r>
      <w:r>
        <w:t xml:space="preserve"> Functional Status</w:t>
      </w:r>
      <w:bookmarkStart w:id="1181" w:name="C_14579"/>
      <w:bookmarkEnd w:id="1181"/>
      <w:r>
        <w:t xml:space="preserve"> (CONF:14579).</w:t>
      </w:r>
    </w:p>
    <w:p w:rsidR="0010155E" w:rsidRDefault="00677205">
      <w:pPr>
        <w:numPr>
          <w:ilvl w:val="1"/>
          <w:numId w:val="15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182" w:name="C_30866"/>
      <w:bookmarkEnd w:id="1182"/>
      <w:r>
        <w:t xml:space="preserve"> (CONF:30866).</w:t>
      </w:r>
    </w:p>
    <w:p w:rsidR="0010155E" w:rsidRDefault="00677205">
      <w:pPr>
        <w:numPr>
          <w:ilvl w:val="0"/>
          <w:numId w:val="154"/>
        </w:numPr>
      </w:pPr>
      <w:r>
        <w:rPr>
          <w:rStyle w:val="keyword"/>
        </w:rPr>
        <w:t>SHALL</w:t>
      </w:r>
      <w:r>
        <w:t xml:space="preserve"> contain </w:t>
      </w:r>
      <w:r>
        <w:t xml:space="preserve">exactly one [1..1] </w:t>
      </w:r>
      <w:r>
        <w:rPr>
          <w:rStyle w:val="XMLnameBold"/>
        </w:rPr>
        <w:t>title</w:t>
      </w:r>
      <w:bookmarkStart w:id="1183" w:name="C_7922"/>
      <w:bookmarkEnd w:id="1183"/>
      <w:r>
        <w:t xml:space="preserve"> (CONF:7922).</w:t>
      </w:r>
    </w:p>
    <w:p w:rsidR="0010155E" w:rsidRDefault="00677205">
      <w:pPr>
        <w:numPr>
          <w:ilvl w:val="0"/>
          <w:numId w:val="154"/>
        </w:numPr>
      </w:pPr>
      <w:r>
        <w:rPr>
          <w:rStyle w:val="keyword"/>
        </w:rPr>
        <w:t>SHALL</w:t>
      </w:r>
      <w:r>
        <w:t xml:space="preserve"> contain exactly one [1..1] </w:t>
      </w:r>
      <w:r>
        <w:rPr>
          <w:rStyle w:val="XMLnameBold"/>
        </w:rPr>
        <w:t>text</w:t>
      </w:r>
      <w:bookmarkStart w:id="1184" w:name="C_7923"/>
      <w:bookmarkEnd w:id="1184"/>
      <w:r>
        <w:t xml:space="preserve"> (CONF:7923).</w:t>
      </w:r>
    </w:p>
    <w:p w:rsidR="0010155E" w:rsidRDefault="00677205">
      <w:pPr>
        <w:numPr>
          <w:ilvl w:val="0"/>
          <w:numId w:val="154"/>
        </w:numPr>
      </w:pPr>
      <w:r>
        <w:rPr>
          <w:rStyle w:val="keyword"/>
        </w:rPr>
        <w:t>MAY</w:t>
      </w:r>
      <w:r>
        <w:t xml:space="preserve"> contain zero or more [0..*] </w:t>
      </w:r>
      <w:r>
        <w:rPr>
          <w:rStyle w:val="XMLnameBold"/>
        </w:rPr>
        <w:t>entry</w:t>
      </w:r>
      <w:bookmarkStart w:id="1185" w:name="C_14414"/>
      <w:bookmarkEnd w:id="1185"/>
      <w:r>
        <w:t xml:space="preserve"> (CONF:14414) such that it</w:t>
      </w:r>
    </w:p>
    <w:p w:rsidR="0010155E" w:rsidRDefault="00677205">
      <w:pPr>
        <w:numPr>
          <w:ilvl w:val="1"/>
          <w:numId w:val="154"/>
        </w:numPr>
      </w:pPr>
      <w:r>
        <w:rPr>
          <w:rStyle w:val="keyword"/>
        </w:rPr>
        <w:t>SHALL</w:t>
      </w:r>
      <w:r>
        <w:t xml:space="preserve"> contain exactly one [1..1] </w:t>
      </w:r>
      <w:hyperlink w:anchor="E_Functional_Status_Organizer_V2">
        <w:r>
          <w:rPr>
            <w:rStyle w:val="HyperlinkCourierBold"/>
          </w:rPr>
          <w:t>Functional Stat</w:t>
        </w:r>
        <w:r>
          <w:rPr>
            <w:rStyle w:val="HyperlinkCourierBold"/>
          </w:rPr>
          <w:t>us Organizer (V2)</w:t>
        </w:r>
      </w:hyperlink>
      <w:r>
        <w:rPr>
          <w:rStyle w:val="XMLname"/>
        </w:rPr>
        <w:t xml:space="preserve"> (templateId:2.16.840.1.113883.10.20.22.4.66.2)</w:t>
      </w:r>
      <w:bookmarkStart w:id="1186" w:name="C_14415"/>
      <w:bookmarkEnd w:id="1186"/>
      <w:r>
        <w:t xml:space="preserve"> (CONF:14415).</w:t>
      </w:r>
    </w:p>
    <w:p w:rsidR="0010155E" w:rsidRDefault="00677205">
      <w:pPr>
        <w:numPr>
          <w:ilvl w:val="0"/>
          <w:numId w:val="154"/>
        </w:numPr>
      </w:pPr>
      <w:r>
        <w:rPr>
          <w:rStyle w:val="keyword"/>
        </w:rPr>
        <w:t>MAY</w:t>
      </w:r>
      <w:r>
        <w:t xml:space="preserve"> contain zero or more [0..*] </w:t>
      </w:r>
      <w:r>
        <w:rPr>
          <w:rStyle w:val="XMLnameBold"/>
        </w:rPr>
        <w:t>entry</w:t>
      </w:r>
      <w:bookmarkStart w:id="1187" w:name="C_14418"/>
      <w:bookmarkEnd w:id="1187"/>
      <w:r>
        <w:t xml:space="preserve"> (CONF:14418) such that it</w:t>
      </w:r>
    </w:p>
    <w:p w:rsidR="0010155E" w:rsidRDefault="00677205">
      <w:pPr>
        <w:numPr>
          <w:ilvl w:val="1"/>
          <w:numId w:val="154"/>
        </w:numPr>
      </w:pPr>
      <w:r>
        <w:rPr>
          <w:rStyle w:val="keyword"/>
        </w:rPr>
        <w:lastRenderedPageBreak/>
        <w:t>SHALL</w:t>
      </w:r>
      <w:r>
        <w:t xml:space="preserve"> contain exactly one [1..1] </w:t>
      </w:r>
      <w:hyperlink w:anchor="E_Functional_Status_Observation_V2">
        <w:r>
          <w:rPr>
            <w:rStyle w:val="HyperlinkCourierBold"/>
          </w:rPr>
          <w:t>Functional Status Obser</w:t>
        </w:r>
        <w:r>
          <w:rPr>
            <w:rStyle w:val="HyperlinkCourierBold"/>
          </w:rPr>
          <w:t>vation (V2)</w:t>
        </w:r>
      </w:hyperlink>
      <w:r>
        <w:rPr>
          <w:rStyle w:val="XMLname"/>
        </w:rPr>
        <w:t xml:space="preserve"> (templateId:2.16.840.1.113883.10.20.22.4.67.2)</w:t>
      </w:r>
      <w:bookmarkStart w:id="1188" w:name="C_14419"/>
      <w:bookmarkEnd w:id="1188"/>
      <w:r>
        <w:t xml:space="preserve"> (CONF:14419).</w:t>
      </w:r>
    </w:p>
    <w:p w:rsidR="0010155E" w:rsidRDefault="00677205">
      <w:pPr>
        <w:numPr>
          <w:ilvl w:val="0"/>
          <w:numId w:val="154"/>
        </w:numPr>
      </w:pPr>
      <w:r>
        <w:rPr>
          <w:rStyle w:val="keyword"/>
        </w:rPr>
        <w:t>MAY</w:t>
      </w:r>
      <w:r>
        <w:t xml:space="preserve"> contain zero or more [0..*] </w:t>
      </w:r>
      <w:r>
        <w:rPr>
          <w:rStyle w:val="XMLnameBold"/>
        </w:rPr>
        <w:t>entry</w:t>
      </w:r>
      <w:bookmarkStart w:id="1189" w:name="C_14426"/>
      <w:bookmarkEnd w:id="1189"/>
      <w:r>
        <w:t xml:space="preserve"> (CONF:14426) such that it</w:t>
      </w:r>
    </w:p>
    <w:p w:rsidR="0010155E" w:rsidRDefault="00677205">
      <w:pPr>
        <w:numPr>
          <w:ilvl w:val="1"/>
          <w:numId w:val="154"/>
        </w:numPr>
      </w:pPr>
      <w:r>
        <w:rPr>
          <w:rStyle w:val="keyword"/>
        </w:rPr>
        <w:t>SHALL</w:t>
      </w:r>
      <w:r>
        <w:t xml:space="preserve"> contain exactly one [1..1] </w:t>
      </w:r>
      <w:hyperlink w:anchor="E_Caregiver_Characteristics">
        <w:r>
          <w:rPr>
            <w:rStyle w:val="HyperlinkCourierBold"/>
          </w:rPr>
          <w:t>Caregiver Characteristics</w:t>
        </w:r>
      </w:hyperlink>
      <w:r>
        <w:rPr>
          <w:rStyle w:val="XMLname"/>
        </w:rPr>
        <w:t xml:space="preserve"> (templateId:2.16.840.1.113883.10.20.22.4.72)</w:t>
      </w:r>
      <w:bookmarkStart w:id="1190" w:name="C_14427"/>
      <w:bookmarkEnd w:id="1190"/>
      <w:r>
        <w:t xml:space="preserve"> (CONF:14427).</w:t>
      </w:r>
    </w:p>
    <w:p w:rsidR="0010155E" w:rsidRDefault="00677205">
      <w:pPr>
        <w:numPr>
          <w:ilvl w:val="0"/>
          <w:numId w:val="154"/>
        </w:numPr>
      </w:pPr>
      <w:r>
        <w:rPr>
          <w:rStyle w:val="keyword"/>
        </w:rPr>
        <w:t>MAY</w:t>
      </w:r>
      <w:r>
        <w:t xml:space="preserve"> contain zero or more [0..*] </w:t>
      </w:r>
      <w:r>
        <w:rPr>
          <w:rStyle w:val="XMLnameBold"/>
        </w:rPr>
        <w:t>entry</w:t>
      </w:r>
      <w:bookmarkStart w:id="1191" w:name="C_14580"/>
      <w:bookmarkEnd w:id="1191"/>
      <w:r>
        <w:t xml:space="preserve"> (CONF:14580) such that it</w:t>
      </w:r>
    </w:p>
    <w:p w:rsidR="0010155E" w:rsidRDefault="00677205">
      <w:pPr>
        <w:numPr>
          <w:ilvl w:val="1"/>
          <w:numId w:val="154"/>
        </w:numPr>
      </w:pPr>
      <w:r>
        <w:rPr>
          <w:rStyle w:val="keyword"/>
        </w:rPr>
        <w:t>SHALL</w:t>
      </w:r>
      <w:r>
        <w:t xml:space="preserve"> contain exactly one [1..1] </w:t>
      </w:r>
      <w:hyperlink w:anchor="E_Assessment_Scale_Observation">
        <w:r>
          <w:rPr>
            <w:rStyle w:val="HyperlinkCourierBold"/>
          </w:rPr>
          <w:t>Assessment Scale Observation</w:t>
        </w:r>
      </w:hyperlink>
      <w:r>
        <w:rPr>
          <w:rStyle w:val="XMLname"/>
        </w:rPr>
        <w:t xml:space="preserve"> (templateId:2.16.</w:t>
      </w:r>
      <w:r>
        <w:rPr>
          <w:rStyle w:val="XMLname"/>
        </w:rPr>
        <w:t>840.1.113883.10.20.22.4.69)</w:t>
      </w:r>
      <w:bookmarkStart w:id="1192" w:name="C_14581"/>
      <w:bookmarkEnd w:id="1192"/>
      <w:r>
        <w:t xml:space="preserve"> (CONF:14581).</w:t>
      </w:r>
    </w:p>
    <w:p w:rsidR="0010155E" w:rsidRDefault="00677205">
      <w:pPr>
        <w:numPr>
          <w:ilvl w:val="0"/>
          <w:numId w:val="154"/>
        </w:numPr>
      </w:pPr>
      <w:r>
        <w:rPr>
          <w:rStyle w:val="keyword"/>
        </w:rPr>
        <w:t>MAY</w:t>
      </w:r>
      <w:r>
        <w:t xml:space="preserve"> contain zero or more [0..*] </w:t>
      </w:r>
      <w:r>
        <w:rPr>
          <w:rStyle w:val="XMLnameBold"/>
        </w:rPr>
        <w:t>entry</w:t>
      </w:r>
      <w:bookmarkStart w:id="1193" w:name="C_14582"/>
      <w:bookmarkEnd w:id="1193"/>
      <w:r>
        <w:t xml:space="preserve"> (CONF:14582) such that it</w:t>
      </w:r>
    </w:p>
    <w:p w:rsidR="0010155E" w:rsidRDefault="00677205">
      <w:pPr>
        <w:numPr>
          <w:ilvl w:val="1"/>
          <w:numId w:val="154"/>
        </w:numPr>
      </w:pPr>
      <w:r>
        <w:rPr>
          <w:rStyle w:val="keyword"/>
        </w:rPr>
        <w:t>SHALL</w:t>
      </w:r>
      <w:r>
        <w:t xml:space="preserve"> contain exactly one [1..1] </w:t>
      </w:r>
      <w:hyperlink w:anchor="NonMedicinal_Supply_Activity_V2">
        <w:r>
          <w:rPr>
            <w:rStyle w:val="HyperlinkCourierBold"/>
          </w:rPr>
          <w:t>Non-Medicinal Supply Activity (V2)</w:t>
        </w:r>
      </w:hyperlink>
      <w:r>
        <w:rPr>
          <w:rStyle w:val="XMLname"/>
        </w:rPr>
        <w:t xml:space="preserve"> (templateId:2.16.840.1.11388</w:t>
      </w:r>
      <w:r>
        <w:rPr>
          <w:rStyle w:val="XMLname"/>
        </w:rPr>
        <w:t>3.10.20.22.4.50.2)</w:t>
      </w:r>
      <w:bookmarkStart w:id="1194" w:name="C_30783"/>
      <w:bookmarkEnd w:id="1194"/>
      <w:r>
        <w:t xml:space="preserve"> (CONF:30783).</w:t>
      </w:r>
    </w:p>
    <w:p w:rsidR="0010155E" w:rsidRDefault="00677205">
      <w:pPr>
        <w:numPr>
          <w:ilvl w:val="0"/>
          <w:numId w:val="154"/>
        </w:numPr>
      </w:pPr>
      <w:r>
        <w:rPr>
          <w:rStyle w:val="keyword"/>
        </w:rPr>
        <w:t>MAY</w:t>
      </w:r>
      <w:r>
        <w:t xml:space="preserve"> contain zero or more [0..*] </w:t>
      </w:r>
      <w:r>
        <w:rPr>
          <w:rStyle w:val="XMLnameBold"/>
        </w:rPr>
        <w:t>entry</w:t>
      </w:r>
      <w:bookmarkStart w:id="1195" w:name="C_16777"/>
      <w:bookmarkEnd w:id="1195"/>
      <w:r>
        <w:t xml:space="preserve"> (CONF:16777) such that it</w:t>
      </w:r>
    </w:p>
    <w:p w:rsidR="0010155E" w:rsidRDefault="00677205">
      <w:pPr>
        <w:numPr>
          <w:ilvl w:val="1"/>
          <w:numId w:val="154"/>
        </w:numPr>
      </w:pPr>
      <w:r>
        <w:rPr>
          <w:rStyle w:val="keyword"/>
        </w:rPr>
        <w:t>SHALL</w:t>
      </w:r>
      <w:r>
        <w:t xml:space="preserve"> contain exactly one [1..1] </w:t>
      </w:r>
      <w:hyperlink w:anchor="E_SelfCare_Activities_ADL_and_IADL_NEW">
        <w:r>
          <w:rPr>
            <w:rStyle w:val="HyperlinkCourierBold"/>
          </w:rPr>
          <w:t>Self-Care Activities (ADL and IADL) (NEW)</w:t>
        </w:r>
      </w:hyperlink>
      <w:r>
        <w:rPr>
          <w:rStyle w:val="XMLname"/>
        </w:rPr>
        <w:t xml:space="preserve"> (templateId:2.16.840.1.</w:t>
      </w:r>
      <w:r>
        <w:rPr>
          <w:rStyle w:val="XMLname"/>
        </w:rPr>
        <w:t>113883.10.20.22.4.128)</w:t>
      </w:r>
      <w:bookmarkStart w:id="1196" w:name="C_31009"/>
      <w:bookmarkEnd w:id="1196"/>
      <w:r>
        <w:t xml:space="preserve"> (CONF:31009).</w:t>
      </w:r>
    </w:p>
    <w:p w:rsidR="0010155E" w:rsidRDefault="00677205">
      <w:pPr>
        <w:numPr>
          <w:ilvl w:val="0"/>
          <w:numId w:val="154"/>
        </w:numPr>
      </w:pPr>
      <w:r>
        <w:rPr>
          <w:rStyle w:val="keyword"/>
        </w:rPr>
        <w:t>MAY</w:t>
      </w:r>
      <w:r>
        <w:t xml:space="preserve"> contain zero or more [0..*] </w:t>
      </w:r>
      <w:r>
        <w:rPr>
          <w:rStyle w:val="XMLnameBold"/>
        </w:rPr>
        <w:t>entry</w:t>
      </w:r>
      <w:bookmarkStart w:id="1197" w:name="C_16779"/>
      <w:bookmarkEnd w:id="1197"/>
      <w:r>
        <w:t xml:space="preserve"> (CONF:16779) such that it</w:t>
      </w:r>
    </w:p>
    <w:p w:rsidR="0010155E" w:rsidRDefault="00677205">
      <w:pPr>
        <w:numPr>
          <w:ilvl w:val="1"/>
          <w:numId w:val="154"/>
        </w:numPr>
      </w:pPr>
      <w:r>
        <w:rPr>
          <w:rStyle w:val="keyword"/>
        </w:rPr>
        <w:t>SHALL</w:t>
      </w:r>
      <w:r>
        <w:t xml:space="preserve"> contain exactly one [1..1] </w:t>
      </w:r>
      <w:hyperlink w:anchor="E_Sensory_and_Speech_Status_NEW">
        <w:r>
          <w:rPr>
            <w:rStyle w:val="HyperlinkCourierBold"/>
          </w:rPr>
          <w:t>Sensory and Speech Status (NEW)</w:t>
        </w:r>
      </w:hyperlink>
      <w:r>
        <w:rPr>
          <w:rStyle w:val="XMLname"/>
        </w:rPr>
        <w:t xml:space="preserve"> (templateId:2.16.840.1.113883.10.20.</w:t>
      </w:r>
      <w:r>
        <w:rPr>
          <w:rStyle w:val="XMLname"/>
        </w:rPr>
        <w:t>22.4.127)</w:t>
      </w:r>
      <w:bookmarkStart w:id="1198" w:name="C_31011"/>
      <w:bookmarkEnd w:id="1198"/>
      <w:r>
        <w:t xml:space="preserve"> (CONF:31011).</w:t>
      </w:r>
    </w:p>
    <w:p w:rsidR="0010155E" w:rsidRDefault="00677205">
      <w:pPr>
        <w:pStyle w:val="Caption"/>
      </w:pPr>
      <w:r>
        <w:lastRenderedPageBreak/>
        <w:t xml:space="preserve">Figure </w:t>
      </w:r>
      <w:r>
        <w:fldChar w:fldCharType="begin"/>
      </w:r>
      <w:r>
        <w:instrText>SEQ Table \* ARABIC</w:instrText>
      </w:r>
      <w:r>
        <w:fldChar w:fldCharType="separate"/>
      </w:r>
      <w:r>
        <w:t>48</w:t>
      </w:r>
      <w:r>
        <w:fldChar w:fldCharType="end"/>
      </w:r>
      <w:r>
        <w:t>: Functional Status Section Example</w:t>
      </w:r>
    </w:p>
    <w:p w:rsidR="0010155E" w:rsidRDefault="00677205">
      <w:pPr>
        <w:pStyle w:val="Example"/>
      </w:pPr>
      <w:r>
        <w:t>&lt;section&gt;</w:t>
      </w:r>
    </w:p>
    <w:p w:rsidR="0010155E" w:rsidRDefault="00677205">
      <w:pPr>
        <w:pStyle w:val="Example"/>
      </w:pPr>
      <w:r>
        <w:t xml:space="preserve">  &lt;templateId root="2.16.840.1.113883.10.20.22.2.14.2" /&gt;</w:t>
      </w:r>
    </w:p>
    <w:p w:rsidR="0010155E" w:rsidRDefault="00677205">
      <w:pPr>
        <w:pStyle w:val="Example"/>
      </w:pPr>
      <w:r>
        <w:t xml:space="preserve">  &lt;!-- Functional Status Section template V2--&gt;</w:t>
      </w:r>
    </w:p>
    <w:p w:rsidR="0010155E" w:rsidRDefault="00677205">
      <w:pPr>
        <w:pStyle w:val="Example"/>
      </w:pPr>
      <w:r>
        <w:t xml:space="preserve">  &lt;code code="47420-5" codeSystem="2.16.840.1.113</w:t>
      </w:r>
      <w:r>
        <w:t>883.6.1" codeSystemName="LOINC" displayName="Functional Status" /&gt;</w:t>
      </w:r>
    </w:p>
    <w:p w:rsidR="0010155E" w:rsidRDefault="00677205">
      <w:pPr>
        <w:pStyle w:val="Example"/>
      </w:pPr>
      <w:r>
        <w:t xml:space="preserve">  &lt;title&gt;FUNCTIONAL STATUS&lt;/title&gt;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Self Care Activities (NEW)--&gt;</w:t>
      </w:r>
    </w:p>
    <w:p w:rsidR="0010155E" w:rsidRDefault="00677205">
      <w:pPr>
        <w:pStyle w:val="Example"/>
      </w:pPr>
      <w:r>
        <w:t xml:space="preserve">      &lt;</w:t>
      </w:r>
      <w:r>
        <w:t>templateId root="2.16.840.1.113883.10.20.22.4.128" /&gt;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Sensory and Speech Status(NEW)--&gt;</w:t>
      </w:r>
    </w:p>
    <w:p w:rsidR="0010155E" w:rsidRDefault="00677205">
      <w:pPr>
        <w:pStyle w:val="Example"/>
      </w:pPr>
      <w:r>
        <w:t xml:space="preserve">      &lt;</w:t>
      </w:r>
      <w:r>
        <w:t>templateId root="2.16.840.1.113883.10.20.22.4.127" /&gt;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&lt;organizer classCode="CLUSTER" moodCode="EVN"&gt;</w:t>
      </w:r>
    </w:p>
    <w:p w:rsidR="0010155E" w:rsidRDefault="00677205">
      <w:pPr>
        <w:pStyle w:val="Example"/>
      </w:pPr>
      <w:r>
        <w:t xml:space="preserve">      &lt;!-- Functional Status Organizer V2--&gt;</w:t>
      </w:r>
    </w:p>
    <w:p w:rsidR="0010155E" w:rsidRDefault="00677205">
      <w:pPr>
        <w:pStyle w:val="Example"/>
      </w:pPr>
      <w:r>
        <w:t xml:space="preserve">      &lt;templateId root="2.16.840.1.113883.10.2</w:t>
      </w:r>
      <w:r>
        <w:t>0.22.4.66.2" /&gt;</w:t>
      </w:r>
    </w:p>
    <w:p w:rsidR="0010155E" w:rsidRDefault="00677205">
      <w:pPr>
        <w:pStyle w:val="Example"/>
      </w:pPr>
      <w:r>
        <w:t xml:space="preserve">            ....</w:t>
      </w:r>
      <w:r>
        <w:tab/>
      </w:r>
      <w:r>
        <w:tab/>
      </w:r>
      <w:r>
        <w:tab/>
      </w:r>
      <w:r>
        <w:tab/>
      </w:r>
      <w:r>
        <w:tab/>
      </w:r>
      <w:r>
        <w:tab/>
      </w:r>
      <w:r>
        <w:tab/>
      </w:r>
      <w:r>
        <w:tab/>
      </w:r>
      <w:r>
        <w:tab/>
      </w:r>
      <w:r>
        <w:tab/>
      </w:r>
      <w:r>
        <w:tab/>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Functional Status  Observation V2--&gt;</w:t>
      </w:r>
    </w:p>
    <w:p w:rsidR="0010155E" w:rsidRDefault="00677205">
      <w:pPr>
        <w:pStyle w:val="Example"/>
      </w:pPr>
      <w:r>
        <w:t xml:space="preserve">      &lt;templateId root="2.16.840.1.113883.10.20.22.4.67.2" /&gt;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 Caregiver characteristics ** --&gt;</w:t>
      </w:r>
    </w:p>
    <w:p w:rsidR="0010155E" w:rsidRDefault="00677205">
      <w:pPr>
        <w:pStyle w:val="Example"/>
      </w:pPr>
      <w:r>
        <w:t xml:space="preserve">      &lt;templateId root="2.16.840.1.113883.10.20.22.4.72"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w:t>
      </w:r>
      <w:r>
        <w:t>/observation&gt;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199" w:name="_Toc363765998"/>
      <w:r>
        <w:t>G</w:t>
      </w:r>
      <w:bookmarkStart w:id="1200" w:name="S_General_Status_Section"/>
      <w:bookmarkEnd w:id="1200"/>
      <w:r>
        <w:t>eneral Status Section</w:t>
      </w:r>
      <w:bookmarkEnd w:id="1199"/>
    </w:p>
    <w:p w:rsidR="0010155E" w:rsidRDefault="00677205">
      <w:pPr>
        <w:pStyle w:val="BracketData"/>
      </w:pPr>
      <w:r>
        <w:t>[section: templateId 2.16.840.1.113883.10.20.2.5 (open)]</w:t>
      </w:r>
    </w:p>
    <w:p w:rsidR="0010155E" w:rsidRDefault="00677205">
      <w:pPr>
        <w:pStyle w:val="Caption"/>
      </w:pPr>
      <w:r>
        <w:fldChar w:fldCharType="begin"/>
      </w:r>
      <w:r>
        <w:instrText>SEQ Table \* ARABIC</w:instrText>
      </w:r>
      <w:r>
        <w:fldChar w:fldCharType="separate"/>
      </w:r>
      <w:r>
        <w:t>97</w:t>
      </w:r>
      <w:r>
        <w:fldChar w:fldCharType="end"/>
      </w:r>
      <w:r>
        <w:t>: General Status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86"/>
        <w:gridCol w:w="215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w:t>
              </w:r>
              <w:r>
                <w:rPr>
                  <w:rStyle w:val="HyperlinkText9pt"/>
                </w:rPr>
                <w:t>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(required)</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General Status section describes general observations and readily observable attributes of the patient, including affect and demeanor, apparent age compared to actual age, gender, ethnicity, nutritional status based on appearance, body build and habitu</w:t>
      </w:r>
      <w:r>
        <w:t>s (e.g., muscular, cachectic, obese), developmental or other deformities, gait and mobility, personal hygiene, evidence of distress, and voice quality and speech.</w:t>
      </w:r>
    </w:p>
    <w:p w:rsidR="0010155E" w:rsidRDefault="00677205">
      <w:pPr>
        <w:pStyle w:val="Caption"/>
      </w:pPr>
      <w:r>
        <w:fldChar w:fldCharType="begin"/>
      </w:r>
      <w:r>
        <w:instrText>SEQ Table \* ARABIC</w:instrText>
      </w:r>
      <w:r>
        <w:fldChar w:fldCharType="separate"/>
      </w:r>
      <w:r>
        <w:t>98</w:t>
      </w:r>
      <w:r>
        <w:fldChar w:fldCharType="end"/>
      </w:r>
      <w:r>
        <w:t>: General Status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20"/>
        <w:gridCol w:w="857"/>
        <w:gridCol w:w="383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w:t>
            </w:r>
            <w:r>
              <w: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'2.16.840.1.113883.10.20.2.5']</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85">
              <w:r>
                <w:rPr>
                  <w:rStyle w:val="HyperlinkText9pt"/>
                </w:rPr>
                <w:t>7985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57">
              <w:r>
                <w:rPr>
                  <w:rStyle w:val="HyperlinkText9pt"/>
                </w:rPr>
                <w:t>10457</w:t>
              </w:r>
            </w:hyperlink>
          </w:p>
        </w:tc>
        <w:tc>
          <w:tcPr>
            <w:tcW w:w="0" w:type="auto"/>
          </w:tcPr>
          <w:p w:rsidR="0010155E" w:rsidRDefault="00677205">
            <w:pPr>
              <w:pStyle w:val="TableText"/>
            </w:pPr>
            <w:r>
              <w:t>2.16.840.1.113883.10.20.2.5</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87">
              <w:r>
                <w:rPr>
                  <w:rStyle w:val="HyperlinkText9pt"/>
                </w:rPr>
                <w:t>7987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88">
              <w:r>
                <w:rPr>
                  <w:rStyle w:val="HyperlinkText9pt"/>
                </w:rPr>
                <w:t>7988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2">
              <w:r>
                <w:rPr>
                  <w:rStyle w:val="HyperlinkText9pt"/>
                </w:rPr>
                <w:t>15472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3">
              <w:r>
                <w:rPr>
                  <w:rStyle w:val="HyperlinkText9pt"/>
                </w:rPr>
                <w:t>15473</w:t>
              </w:r>
            </w:hyperlink>
          </w:p>
        </w:tc>
        <w:tc>
          <w:tcPr>
            <w:tcW w:w="0" w:type="auto"/>
          </w:tcPr>
          <w:p w:rsidR="0010155E" w:rsidRDefault="00677205">
            <w:pPr>
              <w:pStyle w:val="TableText"/>
            </w:pPr>
            <w:r>
              <w:t>2.16.840.1.113883.6.1 (LOINC) = 10210-3</w:t>
            </w:r>
          </w:p>
        </w:tc>
      </w:tr>
    </w:tbl>
    <w:p w:rsidR="0010155E" w:rsidRDefault="0010155E">
      <w:pPr>
        <w:pStyle w:val="BodyText"/>
      </w:pPr>
    </w:p>
    <w:p w:rsidR="0010155E" w:rsidRDefault="00677205">
      <w:pPr>
        <w:numPr>
          <w:ilvl w:val="0"/>
          <w:numId w:val="155"/>
        </w:numPr>
      </w:pPr>
      <w:r>
        <w:rPr>
          <w:rStyle w:val="keyword"/>
        </w:rPr>
        <w:t>SHALL</w:t>
      </w:r>
      <w:r>
        <w:t xml:space="preserve"> contain </w:t>
      </w:r>
      <w:r>
        <w:t xml:space="preserve">exactly one [1..1] </w:t>
      </w:r>
      <w:r>
        <w:rPr>
          <w:rStyle w:val="XMLnameBold"/>
        </w:rPr>
        <w:t>templateId</w:t>
      </w:r>
      <w:bookmarkStart w:id="1201" w:name="C_7985"/>
      <w:bookmarkEnd w:id="1201"/>
      <w:r>
        <w:t xml:space="preserve"> (CONF:7985) such that it</w:t>
      </w:r>
    </w:p>
    <w:p w:rsidR="0010155E" w:rsidRDefault="00677205">
      <w:pPr>
        <w:numPr>
          <w:ilvl w:val="1"/>
          <w:numId w:val="155"/>
        </w:numPr>
      </w:pPr>
      <w:r>
        <w:rPr>
          <w:rStyle w:val="keyword"/>
        </w:rPr>
        <w:t>SHALL</w:t>
      </w:r>
      <w:r>
        <w:t xml:space="preserve"> contain exactly one [1..1] </w:t>
      </w:r>
      <w:r>
        <w:rPr>
          <w:rStyle w:val="XMLnameBold"/>
        </w:rPr>
        <w:t>@root</w:t>
      </w:r>
      <w:r>
        <w:t>=</w:t>
      </w:r>
      <w:r>
        <w:rPr>
          <w:rStyle w:val="XMLname"/>
        </w:rPr>
        <w:t>"2.16.840.1.113883.10.20.2.5"</w:t>
      </w:r>
      <w:bookmarkStart w:id="1202" w:name="C_10457"/>
      <w:bookmarkEnd w:id="1202"/>
      <w:r>
        <w:t xml:space="preserve"> (CONF:10457).</w:t>
      </w:r>
    </w:p>
    <w:p w:rsidR="0010155E" w:rsidRDefault="00677205">
      <w:pPr>
        <w:numPr>
          <w:ilvl w:val="0"/>
          <w:numId w:val="155"/>
        </w:numPr>
      </w:pPr>
      <w:r>
        <w:rPr>
          <w:rStyle w:val="keyword"/>
        </w:rPr>
        <w:t>SHALL</w:t>
      </w:r>
      <w:r>
        <w:t xml:space="preserve"> contain exactly one [1..1] </w:t>
      </w:r>
      <w:r>
        <w:rPr>
          <w:rStyle w:val="XMLnameBold"/>
        </w:rPr>
        <w:t>code</w:t>
      </w:r>
      <w:bookmarkStart w:id="1203" w:name="C_15472"/>
      <w:bookmarkEnd w:id="1203"/>
      <w:r>
        <w:t xml:space="preserve"> (CONF:15472).</w:t>
      </w:r>
    </w:p>
    <w:p w:rsidR="0010155E" w:rsidRDefault="00677205">
      <w:pPr>
        <w:numPr>
          <w:ilvl w:val="1"/>
          <w:numId w:val="155"/>
        </w:numPr>
      </w:pPr>
      <w:r>
        <w:t xml:space="preserve">This code </w:t>
      </w:r>
      <w:r>
        <w:rPr>
          <w:rStyle w:val="keyword"/>
        </w:rPr>
        <w:t>SHALL</w:t>
      </w:r>
      <w:r>
        <w:t xml:space="preserve"> contain exactly one [1..1] </w:t>
      </w:r>
      <w:r>
        <w:rPr>
          <w:rStyle w:val="XMLnameBold"/>
        </w:rPr>
        <w:t>@code</w:t>
      </w:r>
      <w:r>
        <w:t>=</w:t>
      </w:r>
      <w:r>
        <w:rPr>
          <w:rStyle w:val="XMLname"/>
        </w:rPr>
        <w:t>"10210-3"</w:t>
      </w:r>
      <w:r>
        <w:t xml:space="preserve"> General</w:t>
      </w:r>
      <w:r>
        <w:t xml:space="preserve"> Status (CodeSystem: </w:t>
      </w:r>
      <w:r>
        <w:rPr>
          <w:rStyle w:val="XMLname"/>
        </w:rPr>
        <w:t>LOINC 2.16.840.1.113883.6.1</w:t>
      </w:r>
      <w:r>
        <w:rPr>
          <w:rStyle w:val="keyword"/>
        </w:rPr>
        <w:t xml:space="preserve"> STATIC</w:t>
      </w:r>
      <w:r>
        <w:t>)</w:t>
      </w:r>
      <w:bookmarkStart w:id="1204" w:name="C_15473"/>
      <w:bookmarkEnd w:id="1204"/>
      <w:r>
        <w:t xml:space="preserve"> (CONF:15473).</w:t>
      </w:r>
    </w:p>
    <w:p w:rsidR="0010155E" w:rsidRDefault="00677205">
      <w:pPr>
        <w:numPr>
          <w:ilvl w:val="0"/>
          <w:numId w:val="155"/>
        </w:numPr>
      </w:pPr>
      <w:r>
        <w:rPr>
          <w:rStyle w:val="keyword"/>
        </w:rPr>
        <w:t>SHALL</w:t>
      </w:r>
      <w:r>
        <w:t xml:space="preserve"> contain exactly one [1..1] </w:t>
      </w:r>
      <w:r>
        <w:rPr>
          <w:rStyle w:val="XMLnameBold"/>
        </w:rPr>
        <w:t>title</w:t>
      </w:r>
      <w:bookmarkStart w:id="1205" w:name="C_7987"/>
      <w:bookmarkEnd w:id="1205"/>
      <w:r>
        <w:t xml:space="preserve"> (CONF:7987).</w:t>
      </w:r>
    </w:p>
    <w:p w:rsidR="0010155E" w:rsidRDefault="00677205">
      <w:pPr>
        <w:numPr>
          <w:ilvl w:val="0"/>
          <w:numId w:val="155"/>
        </w:numPr>
      </w:pPr>
      <w:r>
        <w:rPr>
          <w:rStyle w:val="keyword"/>
        </w:rPr>
        <w:t>SHALL</w:t>
      </w:r>
      <w:r>
        <w:t xml:space="preserve"> contain exactly one [1..1] </w:t>
      </w:r>
      <w:r>
        <w:rPr>
          <w:rStyle w:val="XMLnameBold"/>
        </w:rPr>
        <w:t>text</w:t>
      </w:r>
      <w:bookmarkStart w:id="1206" w:name="C_7988"/>
      <w:bookmarkEnd w:id="1206"/>
      <w:r>
        <w:t xml:space="preserve"> (CONF:7988).</w:t>
      </w:r>
    </w:p>
    <w:p w:rsidR="0010155E" w:rsidRDefault="00677205">
      <w:pPr>
        <w:pStyle w:val="Caption"/>
      </w:pPr>
      <w:r>
        <w:lastRenderedPageBreak/>
        <w:t xml:space="preserve">Figure </w:t>
      </w:r>
      <w:r>
        <w:fldChar w:fldCharType="begin"/>
      </w:r>
      <w:r>
        <w:instrText>SEQ Table \* ARABIC</w:instrText>
      </w:r>
      <w:r>
        <w:fldChar w:fldCharType="separate"/>
      </w:r>
      <w:r>
        <w:t>49</w:t>
      </w:r>
      <w:r>
        <w:fldChar w:fldCharType="end"/>
      </w:r>
      <w:r>
        <w:t>: General Status Section Example</w:t>
      </w:r>
    </w:p>
    <w:p w:rsidR="0010155E" w:rsidRDefault="00677205">
      <w:pPr>
        <w:pStyle w:val="Example"/>
      </w:pPr>
      <w:r>
        <w:t>&lt;section&gt;</w:t>
      </w:r>
    </w:p>
    <w:p w:rsidR="0010155E" w:rsidRDefault="00677205">
      <w:pPr>
        <w:pStyle w:val="Example"/>
      </w:pPr>
      <w:r>
        <w:t xml:space="preserve">  &lt;</w:t>
      </w:r>
      <w:r>
        <w:t>templateId root="2.16.840.1.113883.10.20.2.5" /&gt;</w:t>
      </w:r>
    </w:p>
    <w:p w:rsidR="0010155E" w:rsidRDefault="00677205">
      <w:pPr>
        <w:pStyle w:val="Example"/>
      </w:pPr>
      <w:r>
        <w:t xml:space="preserve">  &lt;code code="10210-3" codeSystem="2.16.840.1.113883.6.1" codeSystemName="LOINC" displayName="GENERAL STATUS" /&gt;</w:t>
      </w:r>
    </w:p>
    <w:p w:rsidR="0010155E" w:rsidRDefault="00677205">
      <w:pPr>
        <w:pStyle w:val="Example"/>
      </w:pPr>
      <w:r>
        <w:t xml:space="preserve">  &lt;title&gt;GENERAL STATUS&lt;/title&gt;</w:t>
      </w:r>
    </w:p>
    <w:p w:rsidR="0010155E" w:rsidRDefault="00677205">
      <w:pPr>
        <w:pStyle w:val="Example"/>
      </w:pPr>
      <w:r>
        <w:t xml:space="preserve">  &lt;text&gt;</w:t>
      </w:r>
    </w:p>
    <w:p w:rsidR="0010155E" w:rsidRDefault="00677205">
      <w:pPr>
        <w:pStyle w:val="Example"/>
      </w:pPr>
      <w:r>
        <w:t xml:space="preserve">    &lt;paragraph&gt;Alert and in good spirits, no acute di</w:t>
      </w:r>
      <w:r>
        <w:t>stress.</w:t>
      </w:r>
    </w:p>
    <w:p w:rsidR="0010155E" w:rsidRDefault="00677205">
      <w:pPr>
        <w:pStyle w:val="Example"/>
      </w:pPr>
      <w:r>
        <w:t xml:space="preserve">       &lt;/paragraph&gt;</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207" w:name="_Toc363765999"/>
      <w:r>
        <w:t>G</w:t>
      </w:r>
      <w:bookmarkStart w:id="1208" w:name="S_Goals_Section_NEW"/>
      <w:bookmarkEnd w:id="1208"/>
      <w:r>
        <w:t>oals Section (NEW)</w:t>
      </w:r>
      <w:bookmarkEnd w:id="1207"/>
    </w:p>
    <w:p w:rsidR="0010155E" w:rsidRDefault="00677205">
      <w:pPr>
        <w:pStyle w:val="BracketData"/>
      </w:pPr>
      <w:r>
        <w:t>[section: templateId 2.16.840.1.113883.10.20.22.2.60 (open)]</w:t>
      </w:r>
    </w:p>
    <w:p w:rsidR="0010155E" w:rsidRDefault="00677205">
      <w:pPr>
        <w:pStyle w:val="Caption"/>
      </w:pPr>
      <w:r>
        <w:fldChar w:fldCharType="begin"/>
      </w:r>
      <w:r>
        <w:instrText>SEQ Table \* ARABIC</w:instrText>
      </w:r>
      <w:r>
        <w:fldChar w:fldCharType="separate"/>
      </w:r>
      <w:r>
        <w:t>99</w:t>
      </w:r>
      <w:r>
        <w:fldChar w:fldCharType="end"/>
      </w:r>
      <w:r>
        <w:t>: Goals Section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529"/>
        <w:gridCol w:w="411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Care_Plan_NEW">
              <w:r>
                <w:rPr>
                  <w:rStyle w:val="HyperlinkText9pt"/>
                </w:rPr>
                <w:t xml:space="preserve">Care </w:t>
              </w:r>
              <w:r>
                <w:rPr>
                  <w:rStyle w:val="HyperlinkText9pt"/>
                </w:rPr>
                <w:t>Plan (NEW)</w:t>
              </w:r>
            </w:hyperlink>
            <w:r>
              <w:t xml:space="preserve"> (required)</w:t>
            </w:r>
          </w:p>
        </w:tc>
        <w:tc>
          <w:tcPr>
            <w:tcW w:w="0" w:type="auto"/>
          </w:tcPr>
          <w:p w:rsidR="0010155E" w:rsidRDefault="00677205">
            <w:pPr>
              <w:pStyle w:val="TableText"/>
            </w:pPr>
            <w:hyperlink w:anchor="E_Goal_Observation_NEW">
              <w:r>
                <w:rPr>
                  <w:rStyle w:val="HyperlinkText9pt"/>
                </w:rPr>
                <w:t>Goal Observation (NEW)</w:t>
              </w:r>
            </w:hyperlink>
          </w:p>
        </w:tc>
      </w:tr>
    </w:tbl>
    <w:p w:rsidR="0010155E" w:rsidRDefault="0010155E">
      <w:pPr>
        <w:pStyle w:val="BodyText"/>
      </w:pPr>
    </w:p>
    <w:p w:rsidR="0010155E" w:rsidRDefault="00677205">
      <w:pPr>
        <w:pStyle w:val="BodyText"/>
      </w:pPr>
      <w:r>
        <w:t>This template represents patient Goals.  A goal is a defined outcome or condition to be achieved in the process of patient care. Goals include patient-defined goals</w:t>
      </w:r>
      <w:r>
        <w:t xml:space="preserve"> (e.g., alleviation of health concerns, positive outcomes from interventions, longevity, function, symptom management, comfort) and clinician-specific goals to achieve desired and agreed upon outcomes.</w:t>
      </w:r>
    </w:p>
    <w:p w:rsidR="0010155E" w:rsidRDefault="00677205">
      <w:pPr>
        <w:pStyle w:val="Caption"/>
      </w:pPr>
      <w:r>
        <w:fldChar w:fldCharType="begin"/>
      </w:r>
      <w:r>
        <w:instrText>SEQ Table \* ARABIC</w:instrText>
      </w:r>
      <w:r>
        <w:fldChar w:fldCharType="separate"/>
      </w:r>
      <w:r>
        <w:t>100</w:t>
      </w:r>
      <w:r>
        <w:fldChar w:fldCharType="end"/>
      </w:r>
      <w:r>
        <w:t>: Goals Section (NEW) Constra</w:t>
      </w:r>
      <w:r>
        <w:t>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94"/>
        <w:gridCol w:w="713"/>
        <w:gridCol w:w="818"/>
        <w:gridCol w:w="829"/>
        <w:gridCol w:w="857"/>
        <w:gridCol w:w="382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'2.16.840.1.113883.10.20.22.2.60']</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84">
              <w:r>
                <w:rPr>
                  <w:rStyle w:val="HyperlinkText9pt"/>
                </w:rPr>
                <w:t>29584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85">
              <w:r>
                <w:rPr>
                  <w:rStyle w:val="HyperlinkText9pt"/>
                </w:rPr>
                <w:t>29585</w:t>
              </w:r>
            </w:hyperlink>
          </w:p>
        </w:tc>
        <w:tc>
          <w:tcPr>
            <w:tcW w:w="0" w:type="auto"/>
          </w:tcPr>
          <w:p w:rsidR="0010155E" w:rsidRDefault="00677205">
            <w:pPr>
              <w:pStyle w:val="TableText"/>
            </w:pPr>
            <w:r>
              <w:t>2.16.840.1.113883.10.20.22.2.60</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86">
              <w:r>
                <w:rPr>
                  <w:rStyle w:val="HyperlinkText9pt"/>
                </w:rPr>
                <w:t>29586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87">
              <w:r>
                <w:rPr>
                  <w:rStyle w:val="HyperlinkText9pt"/>
                </w:rPr>
                <w:t>29587</w:t>
              </w:r>
            </w:hyperlink>
          </w:p>
        </w:tc>
        <w:tc>
          <w:tcPr>
            <w:tcW w:w="0" w:type="auto"/>
          </w:tcPr>
          <w:p w:rsidR="0010155E" w:rsidRDefault="00677205">
            <w:pPr>
              <w:pStyle w:val="TableText"/>
            </w:pPr>
            <w:r>
              <w:t>61146-7</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88">
              <w:r>
                <w:rPr>
                  <w:rStyle w:val="HyperlinkText9pt"/>
                </w:rPr>
                <w:t>29588</w:t>
              </w:r>
            </w:hyperlink>
          </w:p>
        </w:tc>
        <w:tc>
          <w:tcPr>
            <w:tcW w:w="0" w:type="auto"/>
          </w:tcPr>
          <w:p w:rsidR="0010155E" w:rsidRDefault="00677205">
            <w:pPr>
              <w:pStyle w:val="TableText"/>
            </w:pPr>
            <w:r>
              <w:t xml:space="preserve">2.16.840.1.113883.6.1 (LOINC) = </w:t>
            </w:r>
            <w:r>
              <w:t>2.16.840.1.113883.6.1</w:t>
            </w: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19">
              <w:r>
                <w:rPr>
                  <w:rStyle w:val="HyperlinkText9pt"/>
                </w:rPr>
                <w:t>30719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20">
              <w:r>
                <w:rPr>
                  <w:rStyle w:val="HyperlinkText9pt"/>
                </w:rPr>
                <w:t>30720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21">
              <w:r>
                <w:rPr>
                  <w:rStyle w:val="HyperlinkText9pt"/>
                </w:rPr>
                <w:t>30721</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22">
              <w:r>
                <w:rPr>
                  <w:rStyle w:val="HyperlinkText9pt"/>
                </w:rPr>
                <w:t>30722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56"/>
        </w:numPr>
      </w:pPr>
      <w:r>
        <w:rPr>
          <w:rStyle w:val="keyword"/>
        </w:rPr>
        <w:t>SHALL</w:t>
      </w:r>
      <w:r>
        <w:t xml:space="preserve"> contain exactly one [1..1] </w:t>
      </w:r>
      <w:r>
        <w:rPr>
          <w:rStyle w:val="XMLnameBold"/>
        </w:rPr>
        <w:t>templateId</w:t>
      </w:r>
      <w:bookmarkStart w:id="1209" w:name="C_29584"/>
      <w:bookmarkEnd w:id="1209"/>
      <w:r>
        <w:t xml:space="preserve"> (CONF:29584) such that it</w:t>
      </w:r>
    </w:p>
    <w:p w:rsidR="0010155E" w:rsidRDefault="00677205">
      <w:pPr>
        <w:numPr>
          <w:ilvl w:val="1"/>
          <w:numId w:val="156"/>
        </w:numPr>
      </w:pPr>
      <w:r>
        <w:rPr>
          <w:rStyle w:val="keyword"/>
        </w:rPr>
        <w:t>SHALL</w:t>
      </w:r>
      <w:r>
        <w:t xml:space="preserve"> contain exactly one [1..1] </w:t>
      </w:r>
      <w:r>
        <w:rPr>
          <w:rStyle w:val="XMLnameBold"/>
        </w:rPr>
        <w:t>@root</w:t>
      </w:r>
      <w:r>
        <w:t>=</w:t>
      </w:r>
      <w:r>
        <w:rPr>
          <w:rStyle w:val="XMLname"/>
        </w:rPr>
        <w:t>"2.16.840.1.113883.10.20.22.2.60"</w:t>
      </w:r>
      <w:bookmarkStart w:id="1210" w:name="C_29585"/>
      <w:bookmarkEnd w:id="1210"/>
      <w:r>
        <w:t xml:space="preserve"> (CONF:29585).</w:t>
      </w:r>
    </w:p>
    <w:p w:rsidR="0010155E" w:rsidRDefault="00677205">
      <w:pPr>
        <w:numPr>
          <w:ilvl w:val="0"/>
          <w:numId w:val="156"/>
        </w:numPr>
      </w:pPr>
      <w:r>
        <w:rPr>
          <w:rStyle w:val="keyword"/>
        </w:rPr>
        <w:t>SHALL</w:t>
      </w:r>
      <w:r>
        <w:t xml:space="preserve"> contain exactly one [1..1] </w:t>
      </w:r>
      <w:r>
        <w:rPr>
          <w:rStyle w:val="XMLnameBold"/>
        </w:rPr>
        <w:t>code</w:t>
      </w:r>
      <w:bookmarkStart w:id="1211" w:name="C_29586"/>
      <w:bookmarkEnd w:id="1211"/>
      <w:r>
        <w:t xml:space="preserve"> (CONF:29586).</w:t>
      </w:r>
    </w:p>
    <w:p w:rsidR="0010155E" w:rsidRDefault="00677205">
      <w:pPr>
        <w:numPr>
          <w:ilvl w:val="1"/>
          <w:numId w:val="156"/>
        </w:numPr>
      </w:pPr>
      <w:r>
        <w:lastRenderedPageBreak/>
        <w:t xml:space="preserve">This code </w:t>
      </w:r>
      <w:r>
        <w:rPr>
          <w:rStyle w:val="keyword"/>
        </w:rPr>
        <w:t>SHALL</w:t>
      </w:r>
      <w:r>
        <w:t xml:space="preserve"> contain exactly one [1..1] </w:t>
      </w:r>
      <w:r>
        <w:rPr>
          <w:rStyle w:val="XMLnameBold"/>
        </w:rPr>
        <w:t>@c</w:t>
      </w:r>
      <w:r>
        <w:rPr>
          <w:rStyle w:val="XMLnameBold"/>
        </w:rPr>
        <w:t>ode</w:t>
      </w:r>
      <w:r>
        <w:t>=</w:t>
      </w:r>
      <w:r>
        <w:rPr>
          <w:rStyle w:val="XMLname"/>
        </w:rPr>
        <w:t>"61146-7"</w:t>
      </w:r>
      <w:r>
        <w:t xml:space="preserve"> Goals</w:t>
      </w:r>
      <w:bookmarkStart w:id="1212" w:name="C_29587"/>
      <w:bookmarkEnd w:id="1212"/>
      <w:r>
        <w:t xml:space="preserve"> (CONF:29587).</w:t>
      </w:r>
    </w:p>
    <w:p w:rsidR="0010155E" w:rsidRDefault="00677205">
      <w:pPr>
        <w:numPr>
          <w:ilvl w:val="1"/>
          <w:numId w:val="15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213" w:name="C_29588"/>
      <w:bookmarkEnd w:id="1213"/>
      <w:r>
        <w:t xml:space="preserve"> (CONF:29588).</w:t>
      </w:r>
    </w:p>
    <w:p w:rsidR="0010155E" w:rsidRDefault="00677205">
      <w:pPr>
        <w:numPr>
          <w:ilvl w:val="0"/>
          <w:numId w:val="156"/>
        </w:numPr>
      </w:pPr>
      <w:r>
        <w:rPr>
          <w:rStyle w:val="keyword"/>
        </w:rPr>
        <w:t>SHALL</w:t>
      </w:r>
      <w:r>
        <w:t xml:space="preserve"> contain exactly one [1..1] </w:t>
      </w:r>
      <w:r>
        <w:rPr>
          <w:rStyle w:val="XMLnameBold"/>
        </w:rPr>
        <w:t>title</w:t>
      </w:r>
      <w:bookmarkStart w:id="1214" w:name="C_30721"/>
      <w:bookmarkEnd w:id="1214"/>
      <w:r>
        <w:t xml:space="preserve"> (CONF:30721).</w:t>
      </w:r>
    </w:p>
    <w:p w:rsidR="0010155E" w:rsidRDefault="00677205">
      <w:pPr>
        <w:numPr>
          <w:ilvl w:val="0"/>
          <w:numId w:val="156"/>
        </w:numPr>
      </w:pPr>
      <w:r>
        <w:rPr>
          <w:rStyle w:val="keyword"/>
        </w:rPr>
        <w:t>SHALL</w:t>
      </w:r>
      <w:r>
        <w:t xml:space="preserve"> contain exactly one [1..1] </w:t>
      </w:r>
      <w:r>
        <w:rPr>
          <w:rStyle w:val="XMLnameBold"/>
        </w:rPr>
        <w:t>text</w:t>
      </w:r>
      <w:bookmarkStart w:id="1215" w:name="C_30722"/>
      <w:bookmarkEnd w:id="1215"/>
      <w:r>
        <w:t xml:space="preserve"> (CONF:30722).</w:t>
      </w:r>
    </w:p>
    <w:p w:rsidR="0010155E" w:rsidRDefault="00677205">
      <w:pPr>
        <w:numPr>
          <w:ilvl w:val="0"/>
          <w:numId w:val="156"/>
        </w:numPr>
      </w:pPr>
      <w:r>
        <w:rPr>
          <w:rStyle w:val="keyword"/>
        </w:rPr>
        <w:t>SHALL</w:t>
      </w:r>
      <w:r>
        <w:t xml:space="preserve"> contain at least one [1..*] </w:t>
      </w:r>
      <w:r>
        <w:rPr>
          <w:rStyle w:val="XMLnameBold"/>
        </w:rPr>
        <w:t>entry</w:t>
      </w:r>
      <w:bookmarkStart w:id="1216" w:name="C_30719"/>
      <w:bookmarkEnd w:id="1216"/>
      <w:r>
        <w:t xml:space="preserve"> (CONF:30719) such that it</w:t>
      </w:r>
    </w:p>
    <w:p w:rsidR="0010155E" w:rsidRDefault="00677205">
      <w:pPr>
        <w:numPr>
          <w:ilvl w:val="1"/>
          <w:numId w:val="156"/>
        </w:numPr>
      </w:pPr>
      <w:r>
        <w:rPr>
          <w:rStyle w:val="keyword"/>
        </w:rPr>
        <w:t>SHALL</w:t>
      </w:r>
      <w:r>
        <w:t xml:space="preserve"> contain exactly one [1..1] </w:t>
      </w:r>
      <w:hyperlink w:anchor="E_Goal_Observation_NEW">
        <w:r>
          <w:rPr>
            <w:rStyle w:val="HyperlinkCourierBold"/>
          </w:rPr>
          <w:t>Goal Observation (NEW)</w:t>
        </w:r>
      </w:hyperlink>
      <w:r>
        <w:rPr>
          <w:rStyle w:val="XMLname"/>
        </w:rPr>
        <w:t xml:space="preserve"> (templateId:2.16.840.1.113883.10.20.22.4.121)</w:t>
      </w:r>
      <w:bookmarkStart w:id="1217" w:name="C_30720"/>
      <w:bookmarkEnd w:id="1217"/>
      <w:r>
        <w:t xml:space="preserve"> (CONF:30720).</w:t>
      </w:r>
    </w:p>
    <w:p w:rsidR="0010155E" w:rsidRDefault="00677205">
      <w:pPr>
        <w:pStyle w:val="Caption"/>
      </w:pPr>
      <w:r>
        <w:t xml:space="preserve">Figure </w:t>
      </w:r>
      <w:r>
        <w:fldChar w:fldCharType="begin"/>
      </w:r>
      <w:r>
        <w:instrText>SEQ</w:instrText>
      </w:r>
      <w:r>
        <w:instrText xml:space="preserve"> Table \* ARABIC</w:instrText>
      </w:r>
      <w:r>
        <w:fldChar w:fldCharType="separate"/>
      </w:r>
      <w:r>
        <w:t>50</w:t>
      </w:r>
      <w:r>
        <w:fldChar w:fldCharType="end"/>
      </w:r>
      <w:r>
        <w:t>: Goals Section Example</w:t>
      </w:r>
    </w:p>
    <w:p w:rsidR="0010155E" w:rsidRDefault="00677205">
      <w:pPr>
        <w:pStyle w:val="Example"/>
      </w:pPr>
      <w:r>
        <w:t>&lt;section&gt;</w:t>
      </w:r>
    </w:p>
    <w:p w:rsidR="0010155E" w:rsidRDefault="00677205">
      <w:pPr>
        <w:pStyle w:val="Example"/>
      </w:pPr>
      <w:r>
        <w:t xml:space="preserve">  &lt;templateId root="2.16.840.1.113883.10.20.22.2.60" /&gt;</w:t>
      </w:r>
    </w:p>
    <w:p w:rsidR="0010155E" w:rsidRDefault="00677205">
      <w:pPr>
        <w:pStyle w:val="Example"/>
      </w:pPr>
      <w:r>
        <w:t xml:space="preserve">  &lt;code code="61146-7" displayName="Goals" codeSystem="2.16.840.1.113883.6.1" codeSystemName="LOINC" /&gt;</w:t>
      </w:r>
    </w:p>
    <w:p w:rsidR="0010155E" w:rsidRDefault="00677205">
      <w:pPr>
        <w:pStyle w:val="Example"/>
      </w:pPr>
      <w:r>
        <w:t xml:space="preserve">  &lt;title&gt;Goals Section&lt;/title&gt;</w:t>
      </w:r>
    </w:p>
    <w:p w:rsidR="0010155E" w:rsidRDefault="00677205">
      <w:pPr>
        <w:pStyle w:val="Example"/>
      </w:pPr>
      <w:r>
        <w:t xml:space="preserve">  &lt;text /&gt;</w:t>
      </w:r>
    </w:p>
    <w:p w:rsidR="0010155E" w:rsidRDefault="00677205">
      <w:pPr>
        <w:pStyle w:val="Example"/>
      </w:pPr>
      <w:r>
        <w:t xml:space="preserve">  &lt;entry&gt;</w:t>
      </w:r>
    </w:p>
    <w:p w:rsidR="0010155E" w:rsidRDefault="00677205">
      <w:pPr>
        <w:pStyle w:val="Example"/>
      </w:pPr>
      <w:r>
        <w:t xml:space="preserve">    &lt;observation /&gt;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218" w:name="_Toc363766000"/>
      <w:r>
        <w:t>H</w:t>
      </w:r>
      <w:bookmarkStart w:id="1219" w:name="S_Health_Concerns_Section_NEW"/>
      <w:bookmarkEnd w:id="1219"/>
      <w:r>
        <w:t>ealth Concerns Section (NEW)</w:t>
      </w:r>
      <w:bookmarkEnd w:id="1218"/>
    </w:p>
    <w:p w:rsidR="0010155E" w:rsidRDefault="00677205">
      <w:pPr>
        <w:pStyle w:val="BracketData"/>
      </w:pPr>
      <w:r>
        <w:t>[section: templateId 2.16.840.1.113883.10.20.22.2.58 (open)]</w:t>
      </w:r>
    </w:p>
    <w:p w:rsidR="0010155E" w:rsidRDefault="00677205">
      <w:pPr>
        <w:pStyle w:val="Caption"/>
      </w:pPr>
      <w:r>
        <w:fldChar w:fldCharType="begin"/>
      </w:r>
      <w:r>
        <w:instrText>SEQ Table \* ARABIC</w:instrText>
      </w:r>
      <w:r>
        <w:fldChar w:fldCharType="separate"/>
      </w:r>
      <w:r>
        <w:t>101</w:t>
      </w:r>
      <w:r>
        <w:fldChar w:fldCharType="end"/>
      </w:r>
      <w:r>
        <w:t>: Health Concerns Section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025"/>
        <w:gridCol w:w="461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Care_Plan_NEW">
              <w:r>
                <w:rPr>
                  <w:rStyle w:val="HyperlinkText9pt"/>
                </w:rPr>
                <w:t>Care Plan (NEW)</w:t>
              </w:r>
            </w:hyperlink>
            <w:r>
              <w:t xml:space="preserve"> (required)</w:t>
            </w:r>
          </w:p>
          <w:p w:rsidR="0010155E" w:rsidRDefault="0010155E">
            <w:pPr>
              <w:pStyle w:val="TableText"/>
            </w:pPr>
          </w:p>
        </w:tc>
        <w:tc>
          <w:tcPr>
            <w:tcW w:w="0" w:type="auto"/>
          </w:tcPr>
          <w:p w:rsidR="0010155E" w:rsidRDefault="00677205">
            <w:pPr>
              <w:pStyle w:val="TableText"/>
            </w:pPr>
            <w:hyperlink w:anchor="E_Health_Concern_Act_NEW">
              <w:r>
                <w:rPr>
                  <w:rStyle w:val="HyperlinkText9pt"/>
                </w:rPr>
                <w:t>Health Concern Act (NEW)</w:t>
              </w:r>
            </w:hyperlink>
          </w:p>
          <w:p w:rsidR="0010155E" w:rsidRDefault="00677205">
            <w:pPr>
              <w:pStyle w:val="TableText"/>
            </w:pPr>
            <w:hyperlink w:anchor="Health_Status_Observation_V2">
              <w:r>
                <w:rPr>
                  <w:rStyle w:val="HyperlinkText9pt"/>
                </w:rPr>
                <w:t>Health Status Observation (V2)</w:t>
              </w:r>
            </w:hyperlink>
          </w:p>
        </w:tc>
      </w:tr>
    </w:tbl>
    <w:p w:rsidR="0010155E" w:rsidRDefault="0010155E">
      <w:pPr>
        <w:pStyle w:val="BodyText"/>
      </w:pPr>
    </w:p>
    <w:p w:rsidR="0010155E" w:rsidRDefault="00677205">
      <w:pPr>
        <w:pStyle w:val="BodyText"/>
      </w:pPr>
      <w:r>
        <w:t>The Health Concerns section contains</w:t>
      </w:r>
      <w:r>
        <w:t xml:space="preserve"> data that describes an interest or worry about a health state or process that has the potential to require attention, intervention or management.</w:t>
      </w:r>
    </w:p>
    <w:p w:rsidR="0010155E" w:rsidRDefault="00677205">
      <w:pPr>
        <w:pStyle w:val="Caption"/>
      </w:pPr>
      <w:r>
        <w:lastRenderedPageBreak/>
        <w:fldChar w:fldCharType="begin"/>
      </w:r>
      <w:r>
        <w:instrText>SEQ Table \* ARABIC</w:instrText>
      </w:r>
      <w:r>
        <w:fldChar w:fldCharType="separate"/>
      </w:r>
      <w:r>
        <w:t>102</w:t>
      </w:r>
      <w:r>
        <w:fldChar w:fldCharType="end"/>
      </w:r>
      <w:r>
        <w:t>: Health Concerns Section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4"/>
        <w:gridCol w:w="713"/>
        <w:gridCol w:w="1016"/>
        <w:gridCol w:w="792"/>
        <w:gridCol w:w="857"/>
        <w:gridCol w:w="367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'2.16.840.1.113883.10.20.22.2.58']</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804">
              <w:r>
                <w:rPr>
                  <w:rStyle w:val="HyperlinkText9pt"/>
                </w:rPr>
                <w:t>28804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805">
              <w:r>
                <w:rPr>
                  <w:rStyle w:val="HyperlinkText9pt"/>
                </w:rPr>
                <w:t>28805</w:t>
              </w:r>
            </w:hyperlink>
          </w:p>
        </w:tc>
        <w:tc>
          <w:tcPr>
            <w:tcW w:w="0" w:type="auto"/>
          </w:tcPr>
          <w:p w:rsidR="0010155E" w:rsidRDefault="00677205">
            <w:pPr>
              <w:pStyle w:val="TableText"/>
            </w:pPr>
            <w:r>
              <w:t>2.16.840.1.113883.10.20.22.2.58</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806">
              <w:r>
                <w:rPr>
                  <w:rStyle w:val="HyperlinkText9pt"/>
                </w:rPr>
                <w:t>28806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807">
              <w:r>
                <w:rPr>
                  <w:rStyle w:val="HyperlinkText9pt"/>
                </w:rPr>
                <w:t>28807</w:t>
              </w:r>
            </w:hyperlink>
          </w:p>
        </w:tc>
        <w:tc>
          <w:tcPr>
            <w:tcW w:w="0" w:type="auto"/>
          </w:tcPr>
          <w:p w:rsidR="0010155E" w:rsidRDefault="00677205">
            <w:pPr>
              <w:pStyle w:val="TableText"/>
            </w:pPr>
            <w:r>
              <w:t>46030-3</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808">
              <w:r>
                <w:rPr>
                  <w:rStyle w:val="HyperlinkText9pt"/>
                </w:rPr>
                <w:t>28808</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809">
              <w:r>
                <w:rPr>
                  <w:rStyle w:val="HyperlinkText9pt"/>
                </w:rPr>
                <w:t>28809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810">
              <w:r>
                <w:rPr>
                  <w:rStyle w:val="HyperlinkText9pt"/>
                </w:rPr>
                <w:t>28810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483">
              <w:r>
                <w:rPr>
                  <w:rStyle w:val="HyperlinkText9pt"/>
                </w:rPr>
                <w:t>30483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84">
              <w:r>
                <w:rPr>
                  <w:rStyle w:val="HyperlinkText9pt"/>
                </w:rPr>
                <w:t>30484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68">
              <w:r>
                <w:rPr>
                  <w:rStyle w:val="HyperlinkText9pt"/>
                </w:rPr>
                <w:t>30768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69">
              <w:r>
                <w:rPr>
                  <w:rStyle w:val="HyperlinkText9pt"/>
                </w:rPr>
                <w:t>30769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57"/>
        </w:numPr>
      </w:pPr>
      <w:r>
        <w:rPr>
          <w:rStyle w:val="keyword"/>
        </w:rPr>
        <w:t>SHALL</w:t>
      </w:r>
      <w:r>
        <w:t xml:space="preserve"> contain exactly one [1..1] </w:t>
      </w:r>
      <w:r>
        <w:rPr>
          <w:rStyle w:val="XMLnameBold"/>
        </w:rPr>
        <w:t>templateId</w:t>
      </w:r>
      <w:bookmarkStart w:id="1220" w:name="C_28804"/>
      <w:bookmarkEnd w:id="1220"/>
      <w:r>
        <w:t xml:space="preserve"> (CONF:28804) such that it</w:t>
      </w:r>
    </w:p>
    <w:p w:rsidR="0010155E" w:rsidRDefault="00677205">
      <w:pPr>
        <w:numPr>
          <w:ilvl w:val="1"/>
          <w:numId w:val="157"/>
        </w:numPr>
      </w:pPr>
      <w:r>
        <w:rPr>
          <w:rStyle w:val="keyword"/>
        </w:rPr>
        <w:t>SHALL</w:t>
      </w:r>
      <w:r>
        <w:t xml:space="preserve"> contain exactly one [1..1] </w:t>
      </w:r>
      <w:r>
        <w:rPr>
          <w:rStyle w:val="XMLnameBold"/>
        </w:rPr>
        <w:t>@root</w:t>
      </w:r>
      <w:r>
        <w:t>=</w:t>
      </w:r>
      <w:r>
        <w:rPr>
          <w:rStyle w:val="XMLname"/>
        </w:rPr>
        <w:t>"2.16.840.1.113883.10.20.22.2.58"</w:t>
      </w:r>
      <w:bookmarkStart w:id="1221" w:name="C_28805"/>
      <w:bookmarkEnd w:id="1221"/>
      <w:r>
        <w:t xml:space="preserve"> (CONF:28805).</w:t>
      </w:r>
    </w:p>
    <w:p w:rsidR="0010155E" w:rsidRDefault="00677205">
      <w:pPr>
        <w:numPr>
          <w:ilvl w:val="0"/>
          <w:numId w:val="157"/>
        </w:numPr>
      </w:pPr>
      <w:r>
        <w:rPr>
          <w:rStyle w:val="keyword"/>
        </w:rPr>
        <w:t>SHALL</w:t>
      </w:r>
      <w:r>
        <w:t xml:space="preserve"> contain exactly one [1..1] </w:t>
      </w:r>
      <w:r>
        <w:rPr>
          <w:rStyle w:val="XMLnameBold"/>
        </w:rPr>
        <w:t>code</w:t>
      </w:r>
      <w:bookmarkStart w:id="1222" w:name="C_28806"/>
      <w:bookmarkEnd w:id="1222"/>
      <w:r>
        <w:t xml:space="preserve"> (CONF:28806).</w:t>
      </w:r>
    </w:p>
    <w:p w:rsidR="0010155E" w:rsidRDefault="00677205">
      <w:pPr>
        <w:numPr>
          <w:ilvl w:val="1"/>
          <w:numId w:val="157"/>
        </w:numPr>
      </w:pPr>
      <w:r>
        <w:t xml:space="preserve">This code </w:t>
      </w:r>
      <w:r>
        <w:rPr>
          <w:rStyle w:val="keyword"/>
        </w:rPr>
        <w:t>SHALL</w:t>
      </w:r>
      <w:r>
        <w:t xml:space="preserve"> contain exactly one [1..1] </w:t>
      </w:r>
      <w:r>
        <w:rPr>
          <w:rStyle w:val="XMLnameBold"/>
        </w:rPr>
        <w:t>@code</w:t>
      </w:r>
      <w:r>
        <w:t>=</w:t>
      </w:r>
      <w:r>
        <w:rPr>
          <w:rStyle w:val="XMLname"/>
        </w:rPr>
        <w:t>"46030-3"</w:t>
      </w:r>
      <w:r>
        <w:t xml:space="preserve"> Health Conditions Section</w:t>
      </w:r>
      <w:bookmarkStart w:id="1223" w:name="C_28807"/>
      <w:bookmarkEnd w:id="1223"/>
      <w:r>
        <w:t xml:space="preserve"> (CONF:28807).</w:t>
      </w:r>
    </w:p>
    <w:p w:rsidR="0010155E" w:rsidRDefault="00677205">
      <w:pPr>
        <w:numPr>
          <w:ilvl w:val="1"/>
          <w:numId w:val="1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w:t>
      </w:r>
      <w:r>
        <w:rPr>
          <w:rStyle w:val="XMLname"/>
        </w:rPr>
        <w:t>13883.6.1</w:t>
      </w:r>
      <w:r>
        <w:t>)</w:t>
      </w:r>
      <w:bookmarkStart w:id="1224" w:name="C_28808"/>
      <w:bookmarkEnd w:id="1224"/>
      <w:r>
        <w:t xml:space="preserve"> (CONF:28808).</w:t>
      </w:r>
    </w:p>
    <w:p w:rsidR="0010155E" w:rsidRDefault="00677205">
      <w:pPr>
        <w:numPr>
          <w:ilvl w:val="0"/>
          <w:numId w:val="157"/>
        </w:numPr>
      </w:pPr>
      <w:r>
        <w:rPr>
          <w:rStyle w:val="keyword"/>
        </w:rPr>
        <w:t>SHALL</w:t>
      </w:r>
      <w:r>
        <w:t xml:space="preserve"> contain exactly one [1..1] </w:t>
      </w:r>
      <w:r>
        <w:rPr>
          <w:rStyle w:val="XMLnameBold"/>
        </w:rPr>
        <w:t>title</w:t>
      </w:r>
      <w:bookmarkStart w:id="1225" w:name="C_28809"/>
      <w:bookmarkEnd w:id="1225"/>
      <w:r>
        <w:t xml:space="preserve"> (CONF:28809).</w:t>
      </w:r>
    </w:p>
    <w:p w:rsidR="0010155E" w:rsidRDefault="00677205">
      <w:pPr>
        <w:numPr>
          <w:ilvl w:val="0"/>
          <w:numId w:val="157"/>
        </w:numPr>
      </w:pPr>
      <w:r>
        <w:rPr>
          <w:rStyle w:val="keyword"/>
        </w:rPr>
        <w:t>SHALL</w:t>
      </w:r>
      <w:r>
        <w:t xml:space="preserve"> contain exactly one [1..1] </w:t>
      </w:r>
      <w:r>
        <w:rPr>
          <w:rStyle w:val="XMLnameBold"/>
        </w:rPr>
        <w:t>text</w:t>
      </w:r>
      <w:bookmarkStart w:id="1226" w:name="C_28810"/>
      <w:bookmarkEnd w:id="1226"/>
      <w:r>
        <w:t xml:space="preserve"> (CONF:28810).</w:t>
      </w:r>
    </w:p>
    <w:p w:rsidR="0010155E" w:rsidRDefault="00677205">
      <w:pPr>
        <w:numPr>
          <w:ilvl w:val="0"/>
          <w:numId w:val="157"/>
        </w:numPr>
      </w:pPr>
      <w:r>
        <w:rPr>
          <w:rStyle w:val="keyword"/>
        </w:rPr>
        <w:t>SHOULD</w:t>
      </w:r>
      <w:r>
        <w:t xml:space="preserve"> contain zero or one [0..1] </w:t>
      </w:r>
      <w:r>
        <w:rPr>
          <w:rStyle w:val="XMLnameBold"/>
        </w:rPr>
        <w:t>entry</w:t>
      </w:r>
      <w:bookmarkStart w:id="1227" w:name="C_30483"/>
      <w:bookmarkEnd w:id="1227"/>
      <w:r>
        <w:t xml:space="preserve"> (CONF:30483) such that it</w:t>
      </w:r>
    </w:p>
    <w:p w:rsidR="0010155E" w:rsidRDefault="00677205">
      <w:pPr>
        <w:numPr>
          <w:ilvl w:val="1"/>
          <w:numId w:val="157"/>
        </w:numPr>
      </w:pPr>
      <w:r>
        <w:rPr>
          <w:rStyle w:val="keyword"/>
        </w:rPr>
        <w:t>SHALL</w:t>
      </w:r>
      <w:r>
        <w:t xml:space="preserve"> contain exactly one [1..1] </w:t>
      </w:r>
      <w:hyperlink w:anchor="Health_Status_Observation_V2">
        <w:r>
          <w:rPr>
            <w:rStyle w:val="HyperlinkCourierBold"/>
          </w:rPr>
          <w:t>Health Status Observation (V2)</w:t>
        </w:r>
      </w:hyperlink>
      <w:r>
        <w:rPr>
          <w:rStyle w:val="XMLname"/>
        </w:rPr>
        <w:t xml:space="preserve"> (templateId:2.16.840.1.113883.10.20.22.4.5.2)</w:t>
      </w:r>
      <w:bookmarkStart w:id="1228" w:name="C_30484"/>
      <w:bookmarkEnd w:id="1228"/>
      <w:r>
        <w:t xml:space="preserve"> (CONF:30484).</w:t>
      </w:r>
    </w:p>
    <w:p w:rsidR="0010155E" w:rsidRDefault="00677205">
      <w:pPr>
        <w:numPr>
          <w:ilvl w:val="0"/>
          <w:numId w:val="157"/>
        </w:numPr>
      </w:pPr>
      <w:r>
        <w:rPr>
          <w:rStyle w:val="keyword"/>
        </w:rPr>
        <w:t>SHALL</w:t>
      </w:r>
      <w:r>
        <w:t xml:space="preserve"> contain at least one [1..*] </w:t>
      </w:r>
      <w:r>
        <w:rPr>
          <w:rStyle w:val="XMLnameBold"/>
        </w:rPr>
        <w:t>entry</w:t>
      </w:r>
      <w:bookmarkStart w:id="1229" w:name="C_30768"/>
      <w:bookmarkEnd w:id="1229"/>
      <w:r>
        <w:t xml:space="preserve"> (CONF:30768) such that it</w:t>
      </w:r>
    </w:p>
    <w:p w:rsidR="0010155E" w:rsidRDefault="00677205">
      <w:pPr>
        <w:numPr>
          <w:ilvl w:val="1"/>
          <w:numId w:val="157"/>
        </w:numPr>
      </w:pPr>
      <w:r>
        <w:rPr>
          <w:rStyle w:val="keyword"/>
        </w:rPr>
        <w:t>SHALL</w:t>
      </w:r>
      <w:r>
        <w:t xml:space="preserve"> contain exactly one [1..1] </w:t>
      </w:r>
      <w:hyperlink w:anchor="E_Health_Concern_Act_NEW">
        <w:r>
          <w:rPr>
            <w:rStyle w:val="HyperlinkCourierBold"/>
          </w:rPr>
          <w:t>Health Concern Act (NEW)</w:t>
        </w:r>
      </w:hyperlink>
      <w:r>
        <w:rPr>
          <w:rStyle w:val="XMLname"/>
        </w:rPr>
        <w:t xml:space="preserve"> (templateId:2.16.840.1.113883.10.20.22.4.132)</w:t>
      </w:r>
      <w:bookmarkStart w:id="1230" w:name="C_30769"/>
      <w:bookmarkEnd w:id="1230"/>
      <w:r>
        <w:t xml:space="preserve"> (CONF:30769).</w:t>
      </w:r>
    </w:p>
    <w:p w:rsidR="0010155E" w:rsidRDefault="00677205">
      <w:pPr>
        <w:pStyle w:val="Caption"/>
      </w:pPr>
      <w:r>
        <w:lastRenderedPageBreak/>
        <w:t xml:space="preserve">Figure </w:t>
      </w:r>
      <w:r>
        <w:fldChar w:fldCharType="begin"/>
      </w:r>
      <w:r>
        <w:instrText>SEQ Table \* ARABIC</w:instrText>
      </w:r>
      <w:r>
        <w:fldChar w:fldCharType="separate"/>
      </w:r>
      <w:r>
        <w:t>51</w:t>
      </w:r>
      <w:r>
        <w:fldChar w:fldCharType="end"/>
      </w:r>
      <w:r>
        <w:t>: Health Concerns Section Example</w:t>
      </w:r>
    </w:p>
    <w:p w:rsidR="0010155E" w:rsidRDefault="00677205">
      <w:pPr>
        <w:pStyle w:val="Example"/>
      </w:pPr>
      <w:r>
        <w:t>&lt;section&gt;</w:t>
      </w:r>
    </w:p>
    <w:p w:rsidR="0010155E" w:rsidRDefault="00677205">
      <w:pPr>
        <w:pStyle w:val="Example"/>
      </w:pPr>
      <w:r>
        <w:t xml:space="preserve">  &lt;templateId root="2.16.840.1.113883.10.20.22.2.58" /&gt;</w:t>
      </w:r>
    </w:p>
    <w:p w:rsidR="0010155E" w:rsidRDefault="00677205">
      <w:pPr>
        <w:pStyle w:val="Example"/>
      </w:pPr>
      <w:r>
        <w:t xml:space="preserve">  &lt;code co</w:t>
      </w:r>
      <w:r>
        <w:t>de="46030-3" displayName="Health Conditions Section" codeSystem="2.16.840.1.113883.6.1" codeSystemName="LOINC" /&gt;</w:t>
      </w:r>
    </w:p>
    <w:p w:rsidR="0010155E" w:rsidRDefault="00677205">
      <w:pPr>
        <w:pStyle w:val="Example"/>
      </w:pPr>
      <w:r>
        <w:t xml:space="preserve">  &lt;title&gt;Health Concerns Section&lt;/title&gt;</w:t>
      </w:r>
    </w:p>
    <w:p w:rsidR="0010155E" w:rsidRDefault="00677205">
      <w:pPr>
        <w:pStyle w:val="Example"/>
      </w:pPr>
      <w:r>
        <w:t xml:space="preserve">  &lt;text /&gt;</w:t>
      </w:r>
    </w:p>
    <w:p w:rsidR="0010155E" w:rsidRDefault="00677205">
      <w:pPr>
        <w:pStyle w:val="Example"/>
      </w:pPr>
      <w:r>
        <w:t xml:space="preserve">  &lt;entry&gt;</w:t>
      </w:r>
    </w:p>
    <w:p w:rsidR="0010155E" w:rsidRDefault="00677205">
      <w:pPr>
        <w:pStyle w:val="Example"/>
      </w:pPr>
      <w:r>
        <w:t xml:space="preserve">    &lt;observation /&gt;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&lt;act /&gt;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231" w:name="_Toc363766001"/>
      <w:r>
        <w:t>H</w:t>
      </w:r>
      <w:bookmarkStart w:id="1232" w:name="S_Health_Status_EvaluationsOutcomes_Sec"/>
      <w:bookmarkEnd w:id="1232"/>
      <w:r>
        <w:t>ealth Status Evaluations/Outcomes Section (NEW)</w:t>
      </w:r>
      <w:bookmarkEnd w:id="1231"/>
    </w:p>
    <w:p w:rsidR="0010155E" w:rsidRDefault="00677205">
      <w:pPr>
        <w:pStyle w:val="BracketData"/>
      </w:pPr>
      <w:r>
        <w:t>[section: templateId 2.16.840.1.113883.10.20.22.2.61 (open)]</w:t>
      </w:r>
    </w:p>
    <w:p w:rsidR="0010155E" w:rsidRDefault="00677205">
      <w:pPr>
        <w:pStyle w:val="Caption"/>
      </w:pPr>
      <w:r>
        <w:fldChar w:fldCharType="begin"/>
      </w:r>
      <w:r>
        <w:instrText>SEQ Table \* ARABIC</w:instrText>
      </w:r>
      <w:r>
        <w:fldChar w:fldCharType="separate"/>
      </w:r>
      <w:r>
        <w:t>103</w:t>
      </w:r>
      <w:r>
        <w:fldChar w:fldCharType="end"/>
      </w:r>
      <w:r>
        <w:t>: Health Status Evaluations/Outcomes Section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197"/>
        <w:gridCol w:w="444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Care_Plan_NEW">
              <w:r>
                <w:rPr>
                  <w:rStyle w:val="HyperlinkText9pt"/>
                </w:rPr>
                <w:t>Care Plan (NEW)</w:t>
              </w:r>
            </w:hyperlink>
            <w:r>
              <w:t xml:space="preserve"> (required)</w:t>
            </w:r>
          </w:p>
        </w:tc>
        <w:tc>
          <w:tcPr>
            <w:tcW w:w="0" w:type="auto"/>
          </w:tcPr>
          <w:p w:rsidR="0010155E" w:rsidRDefault="00677205">
            <w:pPr>
              <w:pStyle w:val="TableText"/>
            </w:pPr>
            <w:hyperlink w:anchor="E_Outcome_Observation_NEW">
              <w:r>
                <w:rPr>
                  <w:rStyle w:val="HyperlinkText9pt"/>
                </w:rPr>
                <w:t>Outcome Observation (NEW)</w:t>
              </w:r>
            </w:hyperlink>
          </w:p>
        </w:tc>
      </w:tr>
    </w:tbl>
    <w:p w:rsidR="0010155E" w:rsidRDefault="0010155E">
      <w:pPr>
        <w:pStyle w:val="BodyText"/>
      </w:pPr>
    </w:p>
    <w:p w:rsidR="0010155E" w:rsidRDefault="00677205">
      <w:pPr>
        <w:pStyle w:val="BodyText"/>
      </w:pPr>
      <w:r>
        <w:t>This template is a section that contains Health Status Evaluations and Outcomes.  Health Status Evaluations and Outcomes represent status, at a point in</w:t>
      </w:r>
      <w:r>
        <w:t xml:space="preserve"> time, related to established care plan goals and/or interventions.</w:t>
      </w:r>
    </w:p>
    <w:p w:rsidR="0010155E" w:rsidRDefault="00677205">
      <w:pPr>
        <w:pStyle w:val="Caption"/>
      </w:pPr>
      <w:r>
        <w:fldChar w:fldCharType="begin"/>
      </w:r>
      <w:r>
        <w:instrText>SEQ Table \* ARABIC</w:instrText>
      </w:r>
      <w:r>
        <w:fldChar w:fldCharType="separate"/>
      </w:r>
      <w:r>
        <w:t>104</w:t>
      </w:r>
      <w:r>
        <w:fldChar w:fldCharType="end"/>
      </w:r>
      <w:r>
        <w:t>: Health Status Evaluations/Outcomes Section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94"/>
        <w:gridCol w:w="713"/>
        <w:gridCol w:w="818"/>
        <w:gridCol w:w="829"/>
        <w:gridCol w:w="857"/>
        <w:gridCol w:w="382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'2.16.840.1.113883.10.20.22.2.61']</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78">
              <w:r>
                <w:rPr>
                  <w:rStyle w:val="HyperlinkText9pt"/>
                </w:rPr>
                <w:t>29578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79">
              <w:r>
                <w:rPr>
                  <w:rStyle w:val="HyperlinkText9pt"/>
                </w:rPr>
                <w:t>29579</w:t>
              </w:r>
            </w:hyperlink>
          </w:p>
        </w:tc>
        <w:tc>
          <w:tcPr>
            <w:tcW w:w="0" w:type="auto"/>
          </w:tcPr>
          <w:p w:rsidR="0010155E" w:rsidRDefault="00677205">
            <w:pPr>
              <w:pStyle w:val="TableText"/>
            </w:pPr>
            <w:r>
              <w:t>2.16.840.1.113883.10.20.22.2.61</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80">
              <w:r>
                <w:rPr>
                  <w:rStyle w:val="HyperlinkText9pt"/>
                </w:rPr>
                <w:t>29580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81">
              <w:r>
                <w:rPr>
                  <w:rStyle w:val="HyperlinkText9pt"/>
                </w:rPr>
                <w:t>29581</w:t>
              </w:r>
            </w:hyperlink>
          </w:p>
        </w:tc>
        <w:tc>
          <w:tcPr>
            <w:tcW w:w="0" w:type="auto"/>
          </w:tcPr>
          <w:p w:rsidR="0010155E" w:rsidRDefault="00677205">
            <w:pPr>
              <w:pStyle w:val="TableText"/>
            </w:pPr>
            <w:r>
              <w:t>11383-7</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82">
              <w:r>
                <w:rPr>
                  <w:rStyle w:val="HyperlinkText9pt"/>
                </w:rPr>
                <w:t>29582</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89">
              <w:r>
                <w:rPr>
                  <w:rStyle w:val="HyperlinkText9pt"/>
                </w:rPr>
                <w:t>29589</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90">
              <w:r>
                <w:rPr>
                  <w:rStyle w:val="HyperlinkText9pt"/>
                </w:rPr>
                <w:t>29590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27">
              <w:r>
                <w:rPr>
                  <w:rStyle w:val="HyperlinkText9pt"/>
                </w:rPr>
                <w:t>31227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28">
              <w:r>
                <w:rPr>
                  <w:rStyle w:val="HyperlinkText9pt"/>
                </w:rPr>
                <w:t>31228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58"/>
        </w:numPr>
      </w:pPr>
      <w:r>
        <w:rPr>
          <w:rStyle w:val="keyword"/>
        </w:rPr>
        <w:t>SHALL</w:t>
      </w:r>
      <w:r>
        <w:t xml:space="preserve"> contain exactly one [1..1] </w:t>
      </w:r>
      <w:r>
        <w:rPr>
          <w:rStyle w:val="XMLnameBold"/>
        </w:rPr>
        <w:t>templateId</w:t>
      </w:r>
      <w:bookmarkStart w:id="1233" w:name="C_29578"/>
      <w:bookmarkEnd w:id="1233"/>
      <w:r>
        <w:t xml:space="preserve"> (CONF:29578) such that it</w:t>
      </w:r>
    </w:p>
    <w:p w:rsidR="0010155E" w:rsidRDefault="00677205">
      <w:pPr>
        <w:numPr>
          <w:ilvl w:val="1"/>
          <w:numId w:val="158"/>
        </w:numPr>
      </w:pPr>
      <w:r>
        <w:rPr>
          <w:rStyle w:val="keyword"/>
        </w:rPr>
        <w:t>SHALL</w:t>
      </w:r>
      <w:r>
        <w:t xml:space="preserve"> contain exactly one [1..1] </w:t>
      </w:r>
      <w:r>
        <w:rPr>
          <w:rStyle w:val="XMLnameBold"/>
        </w:rPr>
        <w:t>@root</w:t>
      </w:r>
      <w:r>
        <w:t>=</w:t>
      </w:r>
      <w:r>
        <w:rPr>
          <w:rStyle w:val="XMLname"/>
        </w:rPr>
        <w:t>"2.16.840.1.113883.10.20.22.2.61"</w:t>
      </w:r>
      <w:bookmarkStart w:id="1234" w:name="C_29579"/>
      <w:bookmarkEnd w:id="1234"/>
      <w:r>
        <w:t xml:space="preserve"> (CONF:29579).</w:t>
      </w:r>
    </w:p>
    <w:p w:rsidR="0010155E" w:rsidRDefault="00677205">
      <w:pPr>
        <w:numPr>
          <w:ilvl w:val="0"/>
          <w:numId w:val="158"/>
        </w:numPr>
      </w:pPr>
      <w:r>
        <w:rPr>
          <w:rStyle w:val="keyword"/>
        </w:rPr>
        <w:t>SHALL</w:t>
      </w:r>
      <w:r>
        <w:t xml:space="preserve"> contain exactly one [1..1] </w:t>
      </w:r>
      <w:r>
        <w:rPr>
          <w:rStyle w:val="XMLnameBold"/>
        </w:rPr>
        <w:t>code</w:t>
      </w:r>
      <w:bookmarkStart w:id="1235" w:name="C_29580"/>
      <w:bookmarkEnd w:id="1235"/>
      <w:r>
        <w:t xml:space="preserve"> (CONF:29580).</w:t>
      </w:r>
    </w:p>
    <w:p w:rsidR="0010155E" w:rsidRDefault="00677205">
      <w:pPr>
        <w:numPr>
          <w:ilvl w:val="1"/>
          <w:numId w:val="158"/>
        </w:numPr>
      </w:pPr>
      <w:r>
        <w:lastRenderedPageBreak/>
        <w:t xml:space="preserve">This code </w:t>
      </w:r>
      <w:r>
        <w:rPr>
          <w:rStyle w:val="keyword"/>
        </w:rPr>
        <w:t>SHALL</w:t>
      </w:r>
      <w:r>
        <w:t xml:space="preserve"> contain exactly one [1..1] </w:t>
      </w:r>
      <w:r>
        <w:rPr>
          <w:rStyle w:val="XMLnameBold"/>
        </w:rPr>
        <w:t>@code</w:t>
      </w:r>
      <w:r>
        <w:t>=</w:t>
      </w:r>
      <w:r>
        <w:rPr>
          <w:rStyle w:val="XMLname"/>
        </w:rPr>
        <w:t>"11383-7"</w:t>
      </w:r>
      <w:r>
        <w:t xml:space="preserve"> Patient Problem Outcome</w:t>
      </w:r>
      <w:bookmarkStart w:id="1236" w:name="C_29581"/>
      <w:bookmarkEnd w:id="1236"/>
      <w:r>
        <w:t xml:space="preserve"> (CONF:29581).</w:t>
      </w:r>
    </w:p>
    <w:p w:rsidR="0010155E" w:rsidRDefault="00677205">
      <w:pPr>
        <w:numPr>
          <w:ilvl w:val="1"/>
          <w:numId w:val="15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237" w:name="C_29582"/>
      <w:bookmarkEnd w:id="1237"/>
      <w:r>
        <w:t xml:space="preserve"> (CONF:29582).</w:t>
      </w:r>
    </w:p>
    <w:p w:rsidR="0010155E" w:rsidRDefault="00677205">
      <w:pPr>
        <w:numPr>
          <w:ilvl w:val="0"/>
          <w:numId w:val="158"/>
        </w:numPr>
      </w:pPr>
      <w:r>
        <w:rPr>
          <w:rStyle w:val="keyword"/>
        </w:rPr>
        <w:t>SHALL</w:t>
      </w:r>
      <w:r>
        <w:t xml:space="preserve"> contain exactly one [1..1] </w:t>
      </w:r>
      <w:r>
        <w:rPr>
          <w:rStyle w:val="XMLnameBold"/>
        </w:rPr>
        <w:t>title</w:t>
      </w:r>
      <w:bookmarkStart w:id="1238" w:name="C_29589"/>
      <w:bookmarkEnd w:id="1238"/>
      <w:r>
        <w:t xml:space="preserve"> (CONF:29589).</w:t>
      </w:r>
    </w:p>
    <w:p w:rsidR="0010155E" w:rsidRDefault="00677205">
      <w:pPr>
        <w:numPr>
          <w:ilvl w:val="0"/>
          <w:numId w:val="158"/>
        </w:numPr>
      </w:pPr>
      <w:r>
        <w:rPr>
          <w:rStyle w:val="keyword"/>
        </w:rPr>
        <w:t>SHALL</w:t>
      </w:r>
      <w:r>
        <w:t xml:space="preserve"> contain </w:t>
      </w:r>
      <w:r>
        <w:t xml:space="preserve">exactly one [1..1] </w:t>
      </w:r>
      <w:r>
        <w:rPr>
          <w:rStyle w:val="XMLnameBold"/>
        </w:rPr>
        <w:t>text</w:t>
      </w:r>
      <w:bookmarkStart w:id="1239" w:name="C_29590"/>
      <w:bookmarkEnd w:id="1239"/>
      <w:r>
        <w:t xml:space="preserve"> (CONF:29590).</w:t>
      </w:r>
    </w:p>
    <w:p w:rsidR="0010155E" w:rsidRDefault="00677205">
      <w:pPr>
        <w:numPr>
          <w:ilvl w:val="0"/>
          <w:numId w:val="158"/>
        </w:numPr>
      </w:pPr>
      <w:r>
        <w:rPr>
          <w:rStyle w:val="keyword"/>
        </w:rPr>
        <w:t>SHALL</w:t>
      </w:r>
      <w:r>
        <w:t xml:space="preserve"> contain at least one [1..*] </w:t>
      </w:r>
      <w:r>
        <w:rPr>
          <w:rStyle w:val="XMLnameBold"/>
        </w:rPr>
        <w:t>entry</w:t>
      </w:r>
      <w:bookmarkStart w:id="1240" w:name="C_31227"/>
      <w:bookmarkEnd w:id="1240"/>
      <w:r>
        <w:t xml:space="preserve"> (CONF:31227) such that it</w:t>
      </w:r>
    </w:p>
    <w:p w:rsidR="0010155E" w:rsidRDefault="00677205">
      <w:pPr>
        <w:numPr>
          <w:ilvl w:val="1"/>
          <w:numId w:val="158"/>
        </w:numPr>
      </w:pPr>
      <w:r>
        <w:rPr>
          <w:rStyle w:val="keyword"/>
        </w:rPr>
        <w:t>SHALL</w:t>
      </w:r>
      <w:r>
        <w:t xml:space="preserve"> contain exactly one [1..1] </w:t>
      </w:r>
      <w:hyperlink w:anchor="E_Outcome_Observation_NEW">
        <w:r>
          <w:rPr>
            <w:rStyle w:val="HyperlinkCourierBold"/>
          </w:rPr>
          <w:t>Outcome Observation (NEW)</w:t>
        </w:r>
      </w:hyperlink>
      <w:r>
        <w:rPr>
          <w:rStyle w:val="XMLname"/>
        </w:rPr>
        <w:t xml:space="preserve"> (templateId:2.16.840.1.113883.10.20.22.4.144)</w:t>
      </w:r>
      <w:bookmarkStart w:id="1241" w:name="C_31228"/>
      <w:bookmarkEnd w:id="1241"/>
      <w:r>
        <w:t xml:space="preserve"> (CONF:31228).</w:t>
      </w:r>
    </w:p>
    <w:p w:rsidR="0010155E" w:rsidRDefault="00677205">
      <w:pPr>
        <w:pStyle w:val="Caption"/>
      </w:pPr>
      <w:r>
        <w:lastRenderedPageBreak/>
        <w:t xml:space="preserve">Figure </w:t>
      </w:r>
      <w:r>
        <w:fldChar w:fldCharType="begin"/>
      </w:r>
      <w:r>
        <w:instrText>SEQ Table \* ARABIC</w:instrText>
      </w:r>
      <w:r>
        <w:fldChar w:fldCharType="separate"/>
      </w:r>
      <w:r>
        <w:t>52</w:t>
      </w:r>
      <w:r>
        <w:fldChar w:fldCharType="end"/>
      </w:r>
      <w:r>
        <w:t>: Health Status Evaluations/Outcomes Section Example</w:t>
      </w:r>
    </w:p>
    <w:p w:rsidR="0010155E" w:rsidRDefault="00677205">
      <w:pPr>
        <w:pStyle w:val="Example"/>
      </w:pPr>
      <w:r>
        <w:t>&lt;section&gt;</w:t>
      </w:r>
    </w:p>
    <w:p w:rsidR="0010155E" w:rsidRDefault="00677205">
      <w:pPr>
        <w:pStyle w:val="Example"/>
      </w:pPr>
      <w:r>
        <w:t xml:space="preserve">  &lt;!-- Health Status Evaluations/Outcomes Section  --&gt;</w:t>
      </w:r>
    </w:p>
    <w:p w:rsidR="0010155E" w:rsidRDefault="00677205">
      <w:pPr>
        <w:pStyle w:val="Example"/>
      </w:pPr>
      <w:r>
        <w:t xml:space="preserve">  &lt;templateId root="2.16.840.1.113883.10.20.22.2.61" /&gt;</w:t>
      </w:r>
    </w:p>
    <w:p w:rsidR="0010155E" w:rsidRDefault="00677205">
      <w:pPr>
        <w:pStyle w:val="Example"/>
      </w:pPr>
      <w:r>
        <w:t xml:space="preserve">  &lt;code code="11383-7" displayName="</w:t>
      </w:r>
      <w:r>
        <w:t>Patient Problem Outcome" codeSystem="2.16.840.1.113883.6.1" codeSystemName="LOINC" /&gt;</w:t>
      </w:r>
    </w:p>
    <w:p w:rsidR="0010155E" w:rsidRDefault="00677205">
      <w:pPr>
        <w:pStyle w:val="Example"/>
      </w:pPr>
      <w:r>
        <w:t xml:space="preserve">  &lt;title&gt;Health Status Evaluations/Outcomes Section&lt;/title&gt;</w:t>
      </w:r>
    </w:p>
    <w:p w:rsidR="0010155E" w:rsidRDefault="00677205">
      <w:pPr>
        <w:pStyle w:val="Example"/>
      </w:pPr>
      <w:r>
        <w:t xml:space="preserve">  &lt;text&gt;</w:t>
      </w:r>
    </w:p>
    <w:p w:rsidR="0010155E" w:rsidRDefault="00677205">
      <w:pPr>
        <w:pStyle w:val="Example"/>
      </w:pPr>
      <w:r>
        <w:t xml:space="preserve">    &lt;list&gt;</w:t>
      </w:r>
    </w:p>
    <w:p w:rsidR="0010155E" w:rsidRDefault="00677205">
      <w:pPr>
        <w:pStyle w:val="Example"/>
      </w:pPr>
      <w:r>
        <w:t xml:space="preserve">      &lt;item&gt;</w:t>
      </w:r>
    </w:p>
    <w:p w:rsidR="0010155E" w:rsidRDefault="00677205">
      <w:pPr>
        <w:pStyle w:val="Example"/>
      </w:pPr>
      <w:r>
        <w:t xml:space="preserve">        &lt;content styleCode="Bold"&gt;Pulse oximetry greater than 92% on room air</w:t>
      </w:r>
      <w:r>
        <w:t xml:space="preserve">&lt;/content&gt;: MET &lt;list&gt;&lt;item&gt;Evaluates Expected Outcome/Goal: </w:t>
      </w:r>
    </w:p>
    <w:p w:rsidR="0010155E" w:rsidRDefault="00677205">
      <w:pPr>
        <w:pStyle w:val="Example"/>
      </w:pPr>
      <w:r>
        <w:t xml:space="preserve">            &lt;content styleCode="Bold"&gt;</w:t>
      </w:r>
    </w:p>
    <w:p w:rsidR="0010155E" w:rsidRDefault="00677205">
      <w:pPr>
        <w:pStyle w:val="Example"/>
      </w:pPr>
      <w:r>
        <w:t xml:space="preserve">              Pulse oximetry greater than 92% on room air</w:t>
      </w:r>
    </w:p>
    <w:p w:rsidR="0010155E" w:rsidRDefault="00677205">
      <w:pPr>
        <w:pStyle w:val="Example"/>
      </w:pPr>
      <w:r>
        <w:t xml:space="preserve">            &lt;/content&gt;&lt;/item&gt;&lt;item&gt;Supported by: Pulse oximetry 95% on room air (March 21, 2013 a</w:t>
      </w:r>
      <w:r>
        <w:t>t 15:20)&lt;/item&gt;&lt;/list&gt;&lt;/item&gt;</w:t>
      </w:r>
    </w:p>
    <w:p w:rsidR="0010155E" w:rsidRDefault="00677205">
      <w:pPr>
        <w:pStyle w:val="Example"/>
      </w:pPr>
      <w:r>
        <w:t xml:space="preserve">    &lt;/list&gt;</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 Outcome Observation --&gt;</w:t>
      </w:r>
    </w:p>
    <w:p w:rsidR="0010155E" w:rsidRDefault="00677205">
      <w:pPr>
        <w:pStyle w:val="Example"/>
      </w:pPr>
      <w:r>
        <w:t xml:space="preserve">    &lt;observation classCode="OBS" moodCode="EVN"&gt;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 Outcome Observation --&gt;</w:t>
      </w:r>
    </w:p>
    <w:p w:rsidR="0010155E" w:rsidRDefault="00677205">
      <w:pPr>
        <w:pStyle w:val="Example"/>
      </w:pPr>
      <w:r>
        <w:t xml:space="preserve">    &lt;</w:t>
      </w:r>
      <w:r>
        <w:t>observation classCode="OBS" moodCode="EVN"&gt;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w:t>
      </w:r>
    </w:p>
    <w:p w:rsidR="0010155E" w:rsidRDefault="00677205">
      <w:pPr>
        <w:pStyle w:val="Example"/>
      </w:pPr>
      <w:r>
        <w:t>&lt;/section&gt;</w:t>
      </w:r>
    </w:p>
    <w:p w:rsidR="0010155E" w:rsidRDefault="00677205">
      <w:pPr>
        <w:pStyle w:val="Heading2nospace"/>
      </w:pPr>
      <w:bookmarkStart w:id="1242" w:name="_Toc363766002"/>
      <w:r>
        <w:t>H</w:t>
      </w:r>
      <w:bookmarkStart w:id="1243" w:name="S_History_of_Past_Illness_Section_V2"/>
      <w:bookmarkEnd w:id="1243"/>
      <w:r>
        <w:t>istory of Past Illness Section (V2)</w:t>
      </w:r>
      <w:bookmarkEnd w:id="1242"/>
    </w:p>
    <w:p w:rsidR="0010155E" w:rsidRDefault="00677205">
      <w:pPr>
        <w:pStyle w:val="BracketData"/>
      </w:pPr>
      <w:r>
        <w:t>[section: templateId 2.16.840.1.113883.10.20.22.2.20.2 (open)]</w:t>
      </w:r>
    </w:p>
    <w:p w:rsidR="0010155E" w:rsidRDefault="00677205">
      <w:pPr>
        <w:pStyle w:val="Caption"/>
      </w:pPr>
      <w:r>
        <w:fldChar w:fldCharType="begin"/>
      </w:r>
      <w:r>
        <w:instrText>SEQ Table \* ARABIC</w:instrText>
      </w:r>
      <w:r>
        <w:fldChar w:fldCharType="separate"/>
      </w:r>
      <w:r>
        <w:t>105</w:t>
      </w:r>
      <w:r>
        <w:fldChar w:fldCharType="end"/>
      </w:r>
      <w:r>
        <w:t>: History of Past Illness Sect</w:t>
      </w:r>
      <w:r>
        <w: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84"/>
        <w:gridCol w:w="365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 xml:space="preserve">Referral Note </w:t>
              </w:r>
              <w:r>
                <w:rPr>
                  <w:rStyle w:val="HyperlinkText9pt"/>
                </w:rPr>
                <w:t>(NEW)</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677205">
            <w:pPr>
              <w:pStyle w:val="TableText"/>
            </w:pPr>
            <w:hyperlink w:anchor="E_Problem_Observation_V2">
              <w:r>
                <w:rPr>
                  <w:rStyle w:val="HyperlinkText9pt"/>
                </w:rPr>
                <w:t>Problem Observation (V2)</w:t>
              </w:r>
            </w:hyperlink>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 xml:space="preserve">This section contains a record of the patient’s past complaints, problems, and diagnoses. It contains data from the patient’s past up to the patient’s current complaint or reason </w:t>
      </w:r>
      <w:r>
        <w:t>for seeking medical care.</w:t>
      </w:r>
    </w:p>
    <w:p w:rsidR="0010155E" w:rsidRDefault="00677205">
      <w:pPr>
        <w:pStyle w:val="Caption"/>
      </w:pPr>
      <w:r>
        <w:lastRenderedPageBreak/>
        <w:fldChar w:fldCharType="begin"/>
      </w:r>
      <w:r>
        <w:instrText>SEQ Table \* ARABIC</w:instrText>
      </w:r>
      <w:r>
        <w:fldChar w:fldCharType="separate"/>
      </w:r>
      <w:r>
        <w:t>106</w:t>
      </w:r>
      <w:r>
        <w:fldChar w:fldCharType="end"/>
      </w:r>
      <w:r>
        <w:t>: History of Past Illness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8"/>
        <w:gridCol w:w="713"/>
        <w:gridCol w:w="818"/>
        <w:gridCol w:w="806"/>
        <w:gridCol w:w="857"/>
        <w:gridCol w:w="385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'2.16.840.1.113883.10.20.22.2.20.2']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28">
              <w:r>
                <w:rPr>
                  <w:rStyle w:val="HyperlinkText9pt"/>
                </w:rPr>
                <w:t>7828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0">
              <w:r>
                <w:rPr>
                  <w:rStyle w:val="HyperlinkText9pt"/>
                </w:rPr>
                <w:t>10390</w:t>
              </w:r>
            </w:hyperlink>
          </w:p>
        </w:tc>
        <w:tc>
          <w:tcPr>
            <w:tcW w:w="0" w:type="auto"/>
          </w:tcPr>
          <w:p w:rsidR="0010155E" w:rsidRDefault="00677205">
            <w:pPr>
              <w:pStyle w:val="TableText"/>
            </w:pPr>
            <w:r>
              <w:t>2.16.840.1.113883.10.20.22.2.20.2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4">
              <w:r>
                <w:rPr>
                  <w:rStyle w:val="HyperlinkText9pt"/>
                </w:rPr>
                <w:t>15474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5">
              <w:r>
                <w:rPr>
                  <w:rStyle w:val="HyperlinkText9pt"/>
                </w:rPr>
                <w:t>15475</w:t>
              </w:r>
            </w:hyperlink>
          </w:p>
        </w:tc>
        <w:tc>
          <w:tcPr>
            <w:tcW w:w="0" w:type="auto"/>
          </w:tcPr>
          <w:p w:rsidR="0010155E" w:rsidRDefault="00677205">
            <w:pPr>
              <w:pStyle w:val="TableText"/>
            </w:pPr>
            <w:r>
              <w:t>11348-0</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31">
              <w:r>
                <w:rPr>
                  <w:rStyle w:val="HyperlinkText9pt"/>
                </w:rPr>
                <w:t>30831</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30">
              <w:r>
                <w:rPr>
                  <w:rStyle w:val="HyperlinkText9pt"/>
                </w:rPr>
                <w:t>7830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31">
              <w:r>
                <w:rPr>
                  <w:rStyle w:val="HyperlinkText9pt"/>
                </w:rPr>
                <w:t>7831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91">
              <w:r>
                <w:rPr>
                  <w:rStyle w:val="HyperlinkText9pt"/>
                </w:rPr>
                <w:t>8791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6">
              <w:r>
                <w:rPr>
                  <w:rStyle w:val="HyperlinkText9pt"/>
                </w:rPr>
                <w:t>15476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59"/>
        </w:numPr>
      </w:pPr>
      <w:r>
        <w:rPr>
          <w:rStyle w:val="keyword"/>
        </w:rPr>
        <w:t>SHALL</w:t>
      </w:r>
      <w:r>
        <w:t xml:space="preserve"> contain exactly one [1..1] </w:t>
      </w:r>
      <w:r>
        <w:rPr>
          <w:rStyle w:val="XMLnameBold"/>
        </w:rPr>
        <w:t>templateId</w:t>
      </w:r>
      <w:bookmarkStart w:id="1244" w:name="C_7828"/>
      <w:bookmarkEnd w:id="1244"/>
      <w:r>
        <w:t xml:space="preserve"> (CONF:7828) such that it</w:t>
      </w:r>
    </w:p>
    <w:p w:rsidR="0010155E" w:rsidRDefault="00677205">
      <w:pPr>
        <w:numPr>
          <w:ilvl w:val="1"/>
          <w:numId w:val="159"/>
        </w:numPr>
      </w:pPr>
      <w:r>
        <w:rPr>
          <w:rStyle w:val="keyword"/>
        </w:rPr>
        <w:t>SHALL</w:t>
      </w:r>
      <w:r>
        <w:t xml:space="preserve"> contain exactly one [1..1] </w:t>
      </w:r>
      <w:r>
        <w:rPr>
          <w:rStyle w:val="XMLnameBold"/>
        </w:rPr>
        <w:t>@root</w:t>
      </w:r>
      <w:r>
        <w:t>=</w:t>
      </w:r>
      <w:r>
        <w:rPr>
          <w:rStyle w:val="XMLname"/>
        </w:rPr>
        <w:t>"2.16.840.1.113883.10.20.22.2.20.2"</w:t>
      </w:r>
      <w:bookmarkStart w:id="1245" w:name="C_10390"/>
      <w:bookmarkEnd w:id="1245"/>
      <w:r>
        <w:t xml:space="preserve"> (CONF:10390).</w:t>
      </w:r>
    </w:p>
    <w:p w:rsidR="0010155E" w:rsidRDefault="00677205">
      <w:pPr>
        <w:numPr>
          <w:ilvl w:val="0"/>
          <w:numId w:val="159"/>
        </w:numPr>
      </w:pPr>
      <w:r>
        <w:rPr>
          <w:rStyle w:val="keyword"/>
        </w:rPr>
        <w:t>SHALL</w:t>
      </w:r>
      <w:r>
        <w:t xml:space="preserve"> contain exactly one [1..1] </w:t>
      </w:r>
      <w:r>
        <w:rPr>
          <w:rStyle w:val="XMLnameBold"/>
        </w:rPr>
        <w:t>code</w:t>
      </w:r>
      <w:bookmarkStart w:id="1246" w:name="C_15474"/>
      <w:bookmarkEnd w:id="1246"/>
      <w:r>
        <w:t xml:space="preserve"> (CONF:15474).</w:t>
      </w:r>
    </w:p>
    <w:p w:rsidR="0010155E" w:rsidRDefault="00677205">
      <w:pPr>
        <w:numPr>
          <w:ilvl w:val="1"/>
          <w:numId w:val="159"/>
        </w:numPr>
      </w:pPr>
      <w:r>
        <w:t xml:space="preserve">This code </w:t>
      </w:r>
      <w:r>
        <w:rPr>
          <w:rStyle w:val="keyword"/>
        </w:rPr>
        <w:t>SHALL</w:t>
      </w:r>
      <w:r>
        <w:t xml:space="preserve"> contain exactly one [1..1] </w:t>
      </w:r>
      <w:r>
        <w:rPr>
          <w:rStyle w:val="XMLnameBold"/>
        </w:rPr>
        <w:t>@code</w:t>
      </w:r>
      <w:r>
        <w:t>=</w:t>
      </w:r>
      <w:r>
        <w:rPr>
          <w:rStyle w:val="XMLname"/>
        </w:rPr>
        <w:t>"11348-0"</w:t>
      </w:r>
      <w:r>
        <w:t xml:space="preserve"> History of Past Illness</w:t>
      </w:r>
      <w:bookmarkStart w:id="1247" w:name="C_15475"/>
      <w:bookmarkEnd w:id="1247"/>
      <w:r>
        <w:t xml:space="preserve"> (CONF:15475).</w:t>
      </w:r>
    </w:p>
    <w:p w:rsidR="0010155E" w:rsidRDefault="00677205">
      <w:pPr>
        <w:numPr>
          <w:ilvl w:val="1"/>
          <w:numId w:val="1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248" w:name="C_30831"/>
      <w:bookmarkEnd w:id="1248"/>
      <w:r>
        <w:t xml:space="preserve"> (CONF:30831).</w:t>
      </w:r>
    </w:p>
    <w:p w:rsidR="0010155E" w:rsidRDefault="00677205">
      <w:pPr>
        <w:numPr>
          <w:ilvl w:val="0"/>
          <w:numId w:val="159"/>
        </w:numPr>
      </w:pPr>
      <w:r>
        <w:rPr>
          <w:rStyle w:val="keyword"/>
        </w:rPr>
        <w:t>SHALL</w:t>
      </w:r>
      <w:r>
        <w:t xml:space="preserve"> contain exactly one [1..1] </w:t>
      </w:r>
      <w:r>
        <w:rPr>
          <w:rStyle w:val="XMLnameBold"/>
        </w:rPr>
        <w:t>title</w:t>
      </w:r>
      <w:bookmarkStart w:id="1249" w:name="C_7830"/>
      <w:bookmarkEnd w:id="1249"/>
      <w:r>
        <w:t xml:space="preserve"> (CONF:7830).</w:t>
      </w:r>
    </w:p>
    <w:p w:rsidR="0010155E" w:rsidRDefault="00677205">
      <w:pPr>
        <w:numPr>
          <w:ilvl w:val="0"/>
          <w:numId w:val="159"/>
        </w:numPr>
      </w:pPr>
      <w:r>
        <w:rPr>
          <w:rStyle w:val="keyword"/>
        </w:rPr>
        <w:t>SHALL</w:t>
      </w:r>
      <w:r>
        <w:t xml:space="preserve"> contain exactly one [1..1] </w:t>
      </w:r>
      <w:r>
        <w:rPr>
          <w:rStyle w:val="XMLnameBold"/>
        </w:rPr>
        <w:t>text</w:t>
      </w:r>
      <w:bookmarkStart w:id="1250" w:name="C_7831"/>
      <w:bookmarkEnd w:id="1250"/>
      <w:r>
        <w:t xml:space="preserve"> (CONF:7831).</w:t>
      </w:r>
    </w:p>
    <w:p w:rsidR="0010155E" w:rsidRDefault="00677205">
      <w:pPr>
        <w:numPr>
          <w:ilvl w:val="0"/>
          <w:numId w:val="159"/>
        </w:numPr>
      </w:pPr>
      <w:r>
        <w:rPr>
          <w:rStyle w:val="keyword"/>
        </w:rPr>
        <w:t>MAY</w:t>
      </w:r>
      <w:r>
        <w:t xml:space="preserve"> contain zero or more [0..*] </w:t>
      </w:r>
      <w:r>
        <w:rPr>
          <w:rStyle w:val="XMLnameBold"/>
        </w:rPr>
        <w:t>entry</w:t>
      </w:r>
      <w:bookmarkStart w:id="1251" w:name="C_8791"/>
      <w:bookmarkEnd w:id="1251"/>
      <w:r>
        <w:t xml:space="preserve"> (CONF:8791) such that it</w:t>
      </w:r>
    </w:p>
    <w:p w:rsidR="0010155E" w:rsidRDefault="00677205">
      <w:pPr>
        <w:numPr>
          <w:ilvl w:val="1"/>
          <w:numId w:val="159"/>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(templateId:2.16.840.1.113883.10.20.22.4.4.2)</w:t>
      </w:r>
      <w:bookmarkStart w:id="1252" w:name="C_15476"/>
      <w:bookmarkEnd w:id="1252"/>
      <w:r>
        <w:t xml:space="preserve"> (CONF:15476).</w:t>
      </w:r>
    </w:p>
    <w:p w:rsidR="0010155E" w:rsidRDefault="00677205">
      <w:pPr>
        <w:pStyle w:val="Caption"/>
      </w:pPr>
      <w:r>
        <w:lastRenderedPageBreak/>
        <w:t xml:space="preserve">Figure </w:t>
      </w:r>
      <w:r>
        <w:fldChar w:fldCharType="begin"/>
      </w:r>
      <w:r>
        <w:instrText>SEQ Table \* ARABIC</w:instrText>
      </w:r>
      <w:r>
        <w:fldChar w:fldCharType="separate"/>
      </w:r>
      <w:r>
        <w:t>53</w:t>
      </w:r>
      <w:r>
        <w:fldChar w:fldCharType="end"/>
      </w:r>
      <w:r>
        <w:t>: History of Past Illness Section Example</w:t>
      </w:r>
    </w:p>
    <w:p w:rsidR="0010155E" w:rsidRDefault="00677205">
      <w:pPr>
        <w:pStyle w:val="Example"/>
      </w:pPr>
      <w:r>
        <w:t>&lt;section&gt;</w:t>
      </w:r>
    </w:p>
    <w:p w:rsidR="0010155E" w:rsidRDefault="00677205">
      <w:pPr>
        <w:pStyle w:val="Example"/>
      </w:pPr>
      <w:r>
        <w:t xml:space="preserve">  &lt;templateId root="2.16.840.1.113883.10.20.22.2</w:t>
      </w:r>
      <w:r>
        <w:t>.20.2" /&gt;</w:t>
      </w:r>
    </w:p>
    <w:p w:rsidR="0010155E" w:rsidRDefault="00677205">
      <w:pPr>
        <w:pStyle w:val="Example"/>
      </w:pPr>
      <w:r>
        <w:t xml:space="preserve">  &lt;!-- ** History of Past Illness Section ** --&gt;</w:t>
      </w:r>
    </w:p>
    <w:p w:rsidR="0010155E" w:rsidRDefault="00677205">
      <w:pPr>
        <w:pStyle w:val="Example"/>
      </w:pPr>
      <w:r>
        <w:t xml:space="preserve">  &lt;code codeSystem="2.16.840.1.113883.6.1" codeSystemName="LOINC" code="11348-0" displayName="HISTORY OF PAST ILLNESS" /&gt;</w:t>
      </w:r>
    </w:p>
    <w:p w:rsidR="0010155E" w:rsidRDefault="00677205">
      <w:pPr>
        <w:pStyle w:val="Example"/>
      </w:pPr>
      <w:r>
        <w:t xml:space="preserve">  &lt;title&gt;PAST MEDICAL HISTORY&lt;/title&gt;</w:t>
      </w:r>
    </w:p>
    <w:p w:rsidR="0010155E" w:rsidRDefault="00677205">
      <w:pPr>
        <w:pStyle w:val="Example"/>
      </w:pPr>
      <w:r>
        <w:t xml:space="preserve">  &lt;text&gt;</w:t>
      </w:r>
    </w:p>
    <w:p w:rsidR="0010155E" w:rsidRDefault="00677205">
      <w:pPr>
        <w:pStyle w:val="Example"/>
      </w:pPr>
      <w:r>
        <w:t xml:space="preserve">    &lt;paragraph&gt;Patient has h</w:t>
      </w:r>
      <w:r>
        <w:t>ad .....  &lt;/paragraph&gt;</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 Sample With Problem Observation. --&gt;</w:t>
      </w:r>
    </w:p>
    <w:p w:rsidR="0010155E" w:rsidRDefault="00677205">
      <w:pPr>
        <w:pStyle w:val="Example"/>
      </w:pPr>
      <w:r>
        <w:t xml:space="preserve">    &lt;observation classCode="OBS" moodCode="EVN"&gt;</w:t>
      </w:r>
    </w:p>
    <w:p w:rsidR="0010155E" w:rsidRDefault="00677205">
      <w:pPr>
        <w:pStyle w:val="Example"/>
      </w:pPr>
      <w:r>
        <w:t xml:space="preserve">      &lt;!-- Problem Observation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253" w:name="_Toc363766003"/>
      <w:r>
        <w:t>H</w:t>
      </w:r>
      <w:bookmarkStart w:id="1254" w:name="S_History_of_Present_Illness_Section"/>
      <w:bookmarkEnd w:id="1254"/>
      <w:r>
        <w:t>istory of Present</w:t>
      </w:r>
      <w:r>
        <w:t xml:space="preserve"> Illness Section</w:t>
      </w:r>
      <w:bookmarkEnd w:id="1253"/>
    </w:p>
    <w:p w:rsidR="0010155E" w:rsidRDefault="00677205">
      <w:pPr>
        <w:pStyle w:val="BracketData"/>
      </w:pPr>
      <w:r>
        <w:t>[section: templateId 1.3.6.1.4.1.19376.1.5.3.1.3.4 (open)]</w:t>
      </w:r>
    </w:p>
    <w:p w:rsidR="0010155E" w:rsidRDefault="00677205">
      <w:pPr>
        <w:pStyle w:val="Caption"/>
      </w:pPr>
      <w:r>
        <w:fldChar w:fldCharType="begin"/>
      </w:r>
      <w:r>
        <w:instrText>SEQ Table \* ARABIC</w:instrText>
      </w:r>
      <w:r>
        <w:fldChar w:fldCharType="separate"/>
      </w:r>
      <w:r>
        <w:t>107</w:t>
      </w:r>
      <w:r>
        <w:fldChar w:fldCharType="end"/>
      </w:r>
      <w:r>
        <w:t>: History of Present Illness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86"/>
        <w:gridCol w:w="215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(required)</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History of Present Illness section describes the history related to the reason for the encounter.  It contains the historical details leading up to and pertaining to the patient’s current complaint or reason for seeking medical care.</w:t>
      </w:r>
    </w:p>
    <w:p w:rsidR="0010155E" w:rsidRDefault="00677205">
      <w:pPr>
        <w:pStyle w:val="Caption"/>
      </w:pPr>
      <w:r>
        <w:lastRenderedPageBreak/>
        <w:fldChar w:fldCharType="begin"/>
      </w:r>
      <w:r>
        <w:instrText>SEQ Table \* ARABI</w:instrText>
      </w:r>
      <w:r>
        <w:instrText>C</w:instrText>
      </w:r>
      <w:r>
        <w:fldChar w:fldCharType="separate"/>
      </w:r>
      <w:r>
        <w:t>108</w:t>
      </w:r>
      <w:r>
        <w:fldChar w:fldCharType="end"/>
      </w:r>
      <w:r>
        <w:t>: History of Present Illness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20"/>
        <w:gridCol w:w="857"/>
        <w:gridCol w:w="383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'1.3.6.1.4.1.19376.1.5.3.1.3.4']</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48">
              <w:r>
                <w:rPr>
                  <w:rStyle w:val="HyperlinkText9pt"/>
                </w:rPr>
                <w:t>7848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58">
              <w:r>
                <w:rPr>
                  <w:rStyle w:val="HyperlinkText9pt"/>
                </w:rPr>
                <w:t>10458</w:t>
              </w:r>
            </w:hyperlink>
          </w:p>
        </w:tc>
        <w:tc>
          <w:tcPr>
            <w:tcW w:w="0" w:type="auto"/>
          </w:tcPr>
          <w:p w:rsidR="0010155E" w:rsidRDefault="00677205">
            <w:pPr>
              <w:pStyle w:val="TableText"/>
            </w:pPr>
            <w:r>
              <w:t>1.3.6.1.4.1.19376.1.5.3.1.3.4</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50">
              <w:r>
                <w:rPr>
                  <w:rStyle w:val="HyperlinkText9pt"/>
                </w:rPr>
                <w:t>7850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51">
              <w:r>
                <w:rPr>
                  <w:rStyle w:val="HyperlinkText9pt"/>
                </w:rPr>
                <w:t>7851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7">
              <w:r>
                <w:rPr>
                  <w:rStyle w:val="HyperlinkText9pt"/>
                </w:rPr>
                <w:t>15477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8">
              <w:r>
                <w:rPr>
                  <w:rStyle w:val="HyperlinkText9pt"/>
                </w:rPr>
                <w:t>15478</w:t>
              </w:r>
            </w:hyperlink>
          </w:p>
        </w:tc>
        <w:tc>
          <w:tcPr>
            <w:tcW w:w="0" w:type="auto"/>
          </w:tcPr>
          <w:p w:rsidR="0010155E" w:rsidRDefault="00677205">
            <w:pPr>
              <w:pStyle w:val="TableText"/>
            </w:pPr>
            <w:r>
              <w:t>2.16.840.1.113883.6.1 (LOINC) = 10164-2</w:t>
            </w:r>
          </w:p>
        </w:tc>
      </w:tr>
    </w:tbl>
    <w:p w:rsidR="0010155E" w:rsidRDefault="0010155E">
      <w:pPr>
        <w:pStyle w:val="BodyText"/>
      </w:pPr>
    </w:p>
    <w:p w:rsidR="0010155E" w:rsidRDefault="00677205">
      <w:pPr>
        <w:numPr>
          <w:ilvl w:val="0"/>
          <w:numId w:val="160"/>
        </w:numPr>
      </w:pPr>
      <w:r>
        <w:rPr>
          <w:rStyle w:val="keyword"/>
        </w:rPr>
        <w:t>SHALL</w:t>
      </w:r>
      <w:r>
        <w:t xml:space="preserve"> contain exactly one [1..1] </w:t>
      </w:r>
      <w:r>
        <w:rPr>
          <w:rStyle w:val="XMLnameBold"/>
        </w:rPr>
        <w:t>templateId</w:t>
      </w:r>
      <w:bookmarkStart w:id="1255" w:name="C_7848"/>
      <w:bookmarkEnd w:id="1255"/>
      <w:r>
        <w:t xml:space="preserve"> (CONF:7848) such that it</w:t>
      </w:r>
    </w:p>
    <w:p w:rsidR="0010155E" w:rsidRDefault="00677205">
      <w:pPr>
        <w:numPr>
          <w:ilvl w:val="1"/>
          <w:numId w:val="160"/>
        </w:numPr>
      </w:pPr>
      <w:r>
        <w:rPr>
          <w:rStyle w:val="keyword"/>
        </w:rPr>
        <w:t>SHALL</w:t>
      </w:r>
      <w:r>
        <w:t xml:space="preserve"> contain exactly one [1..1] </w:t>
      </w:r>
      <w:r>
        <w:rPr>
          <w:rStyle w:val="XMLnameBold"/>
        </w:rPr>
        <w:t>@root</w:t>
      </w:r>
      <w:r>
        <w:t>=</w:t>
      </w:r>
      <w:r>
        <w:rPr>
          <w:rStyle w:val="XMLname"/>
        </w:rPr>
        <w:t>"1.3.6.1.4.1.19376.1.5.3.1.3.4"</w:t>
      </w:r>
      <w:bookmarkStart w:id="1256" w:name="C_10458"/>
      <w:bookmarkEnd w:id="1256"/>
      <w:r>
        <w:t xml:space="preserve"> (CONF:10458).</w:t>
      </w:r>
    </w:p>
    <w:p w:rsidR="0010155E" w:rsidRDefault="00677205">
      <w:pPr>
        <w:numPr>
          <w:ilvl w:val="0"/>
          <w:numId w:val="160"/>
        </w:numPr>
      </w:pPr>
      <w:r>
        <w:rPr>
          <w:rStyle w:val="keyword"/>
        </w:rPr>
        <w:t>SHALL</w:t>
      </w:r>
      <w:r>
        <w:t xml:space="preserve"> contain exactly one </w:t>
      </w:r>
      <w:r>
        <w:t xml:space="preserve">[1..1] </w:t>
      </w:r>
      <w:r>
        <w:rPr>
          <w:rStyle w:val="XMLnameBold"/>
        </w:rPr>
        <w:t>code</w:t>
      </w:r>
      <w:bookmarkStart w:id="1257" w:name="C_15477"/>
      <w:bookmarkEnd w:id="1257"/>
      <w:r>
        <w:t xml:space="preserve"> (CONF:15477).</w:t>
      </w:r>
    </w:p>
    <w:p w:rsidR="0010155E" w:rsidRDefault="00677205">
      <w:pPr>
        <w:numPr>
          <w:ilvl w:val="1"/>
          <w:numId w:val="160"/>
        </w:numPr>
      </w:pPr>
      <w:r>
        <w:t xml:space="preserve">This code </w:t>
      </w:r>
      <w:r>
        <w:rPr>
          <w:rStyle w:val="keyword"/>
        </w:rPr>
        <w:t>SHALL</w:t>
      </w:r>
      <w:r>
        <w:t xml:space="preserve"> contain exactly one [1..1] </w:t>
      </w:r>
      <w:r>
        <w:rPr>
          <w:rStyle w:val="XMLnameBold"/>
        </w:rPr>
        <w:t>@code</w:t>
      </w:r>
      <w:r>
        <w:t>=</w:t>
      </w:r>
      <w:r>
        <w:rPr>
          <w:rStyle w:val="XMLname"/>
        </w:rPr>
        <w:t>"10164-2"</w:t>
      </w:r>
      <w:r>
        <w:t xml:space="preserve"> (CodeSystem: </w:t>
      </w:r>
      <w:r>
        <w:rPr>
          <w:rStyle w:val="XMLname"/>
        </w:rPr>
        <w:t>LOINC 2.16.840.1.113883.6.1</w:t>
      </w:r>
      <w:r>
        <w:rPr>
          <w:rStyle w:val="keyword"/>
        </w:rPr>
        <w:t xml:space="preserve"> STATIC</w:t>
      </w:r>
      <w:r>
        <w:t>)</w:t>
      </w:r>
      <w:bookmarkStart w:id="1258" w:name="C_15478"/>
      <w:bookmarkEnd w:id="1258"/>
      <w:r>
        <w:t xml:space="preserve"> (CONF:15478).</w:t>
      </w:r>
    </w:p>
    <w:p w:rsidR="0010155E" w:rsidRDefault="00677205">
      <w:pPr>
        <w:numPr>
          <w:ilvl w:val="0"/>
          <w:numId w:val="160"/>
        </w:numPr>
      </w:pPr>
      <w:r>
        <w:rPr>
          <w:rStyle w:val="keyword"/>
        </w:rPr>
        <w:t>SHALL</w:t>
      </w:r>
      <w:r>
        <w:t xml:space="preserve"> contain exactly one [1..1] </w:t>
      </w:r>
      <w:r>
        <w:rPr>
          <w:rStyle w:val="XMLnameBold"/>
        </w:rPr>
        <w:t>title</w:t>
      </w:r>
      <w:bookmarkStart w:id="1259" w:name="C_7850"/>
      <w:bookmarkEnd w:id="1259"/>
      <w:r>
        <w:t xml:space="preserve"> (CONF:7850).</w:t>
      </w:r>
    </w:p>
    <w:p w:rsidR="0010155E" w:rsidRDefault="00677205">
      <w:pPr>
        <w:numPr>
          <w:ilvl w:val="0"/>
          <w:numId w:val="160"/>
        </w:numPr>
      </w:pPr>
      <w:r>
        <w:rPr>
          <w:rStyle w:val="keyword"/>
        </w:rPr>
        <w:t>SHALL</w:t>
      </w:r>
      <w:r>
        <w:t xml:space="preserve"> contain exactly one [1..1] </w:t>
      </w:r>
      <w:r>
        <w:rPr>
          <w:rStyle w:val="XMLnameBold"/>
        </w:rPr>
        <w:t>text</w:t>
      </w:r>
      <w:bookmarkStart w:id="1260" w:name="C_7851"/>
      <w:bookmarkEnd w:id="1260"/>
      <w:r>
        <w:t xml:space="preserve"> (CONF:7851).</w:t>
      </w:r>
    </w:p>
    <w:p w:rsidR="0010155E" w:rsidRDefault="00677205">
      <w:pPr>
        <w:pStyle w:val="Caption"/>
      </w:pPr>
      <w:r>
        <w:lastRenderedPageBreak/>
        <w:t xml:space="preserve">Figure </w:t>
      </w:r>
      <w:r>
        <w:fldChar w:fldCharType="begin"/>
      </w:r>
      <w:r>
        <w:instrText>SEQ Table \* ARABIC</w:instrText>
      </w:r>
      <w:r>
        <w:fldChar w:fldCharType="separate"/>
      </w:r>
      <w:r>
        <w:t>54</w:t>
      </w:r>
      <w:r>
        <w:fldChar w:fldCharType="end"/>
      </w:r>
      <w:r>
        <w:t>: History of Present Illness Section Example</w:t>
      </w:r>
    </w:p>
    <w:p w:rsidR="0010155E" w:rsidRDefault="00677205">
      <w:pPr>
        <w:pStyle w:val="Example"/>
      </w:pPr>
      <w:r>
        <w:t>&lt;section&gt;</w:t>
      </w:r>
    </w:p>
    <w:p w:rsidR="0010155E" w:rsidRDefault="00677205">
      <w:pPr>
        <w:pStyle w:val="Example"/>
      </w:pPr>
      <w:r>
        <w:t xml:space="preserve">  &lt;templateId root="1.3.6.1.4.1.19376.1.5.3.1.3.4.2" /&gt;</w:t>
      </w:r>
    </w:p>
    <w:p w:rsidR="0010155E" w:rsidRDefault="00677205">
      <w:pPr>
        <w:pStyle w:val="Example"/>
      </w:pPr>
      <w:r>
        <w:t xml:space="preserve">  &lt;code codeSystem="2.16.840.1.113883.6.1" codeSystemName="LOINC" code="10164-2" displayName="HISTORY OF PRESENT I</w:t>
      </w:r>
      <w:r>
        <w:t>LLNESS" /&gt;</w:t>
      </w:r>
    </w:p>
    <w:p w:rsidR="0010155E" w:rsidRDefault="00677205">
      <w:pPr>
        <w:pStyle w:val="Example"/>
      </w:pPr>
      <w:r>
        <w:t xml:space="preserve">  &lt;title&gt;HISTORY OF PRESENT ILLNESS&lt;/title&gt;</w:t>
      </w:r>
    </w:p>
    <w:p w:rsidR="0010155E" w:rsidRDefault="00677205">
      <w:pPr>
        <w:pStyle w:val="Example"/>
      </w:pPr>
      <w:r>
        <w:t xml:space="preserve">  &lt;text&gt;</w:t>
      </w:r>
    </w:p>
    <w:p w:rsidR="0010155E" w:rsidRDefault="00677205">
      <w:pPr>
        <w:pStyle w:val="Example"/>
      </w:pPr>
      <w:r>
        <w:t xml:space="preserve">    &lt;paragraph&gt;This patient was only recently discharged for a recurrent </w:t>
      </w:r>
    </w:p>
    <w:p w:rsidR="0010155E" w:rsidRDefault="00677205">
      <w:pPr>
        <w:pStyle w:val="Example"/>
      </w:pPr>
      <w:r>
        <w:t xml:space="preserve">        GI bleed as described below.&lt;/paragraph&gt;</w:t>
      </w:r>
    </w:p>
    <w:p w:rsidR="0010155E" w:rsidRDefault="00677205">
      <w:pPr>
        <w:pStyle w:val="Example"/>
      </w:pPr>
      <w:r>
        <w:t xml:space="preserve">    &lt;paragraph&gt;He presented to the ER today c/o a dark stool yesterda</w:t>
      </w:r>
      <w:r>
        <w:t xml:space="preserve">y </w:t>
      </w:r>
    </w:p>
    <w:p w:rsidR="0010155E" w:rsidRDefault="00677205">
      <w:pPr>
        <w:pStyle w:val="Example"/>
      </w:pPr>
      <w:r>
        <w:t xml:space="preserve">        but a normal brown stool today. On exam he was hypotensive in the </w:t>
      </w:r>
    </w:p>
    <w:p w:rsidR="0010155E" w:rsidRDefault="00677205">
      <w:pPr>
        <w:pStyle w:val="Example"/>
      </w:pPr>
      <w:r>
        <w:t xml:space="preserve">        80s resolved after .... .... .... &lt;/paragraph&gt;</w:t>
      </w:r>
    </w:p>
    <w:p w:rsidR="0010155E" w:rsidRDefault="00677205">
      <w:pPr>
        <w:pStyle w:val="Example"/>
      </w:pPr>
      <w:r>
        <w:t xml:space="preserve">    &lt;paragraph&gt;Lab at discharge: Glucose 112, BUN 16, creatinine 1.1, </w:t>
      </w:r>
    </w:p>
    <w:p w:rsidR="0010155E" w:rsidRDefault="00677205">
      <w:pPr>
        <w:pStyle w:val="Example"/>
      </w:pPr>
      <w:r>
        <w:t xml:space="preserve">        electrolytes normal. H. pylori antibody pending. Admission </w:t>
      </w:r>
    </w:p>
    <w:p w:rsidR="0010155E" w:rsidRDefault="00677205">
      <w:pPr>
        <w:pStyle w:val="Example"/>
      </w:pPr>
      <w:r>
        <w:t xml:space="preserve">        hematocrit 16%, discharge hematocrit 29%. WBC 7300, platelet </w:t>
      </w:r>
    </w:p>
    <w:p w:rsidR="0010155E" w:rsidRDefault="00677205">
      <w:pPr>
        <w:pStyle w:val="Example"/>
      </w:pPr>
      <w:r>
        <w:t xml:space="preserve">        count 256,000. Urinalysis normal. Urine culture: No growth. INR </w:t>
      </w:r>
    </w:p>
    <w:p w:rsidR="0010155E" w:rsidRDefault="00677205">
      <w:pPr>
        <w:pStyle w:val="Example"/>
      </w:pPr>
      <w:r>
        <w:t xml:space="preserve">        1.1, PTT 40.&lt;/paragraph&gt;</w:t>
      </w:r>
    </w:p>
    <w:p w:rsidR="0010155E" w:rsidRDefault="00677205">
      <w:pPr>
        <w:pStyle w:val="Example"/>
      </w:pPr>
      <w:r>
        <w:t xml:space="preserve">    &lt;paragra</w:t>
      </w:r>
      <w:r>
        <w:t xml:space="preserve">ph&gt;He was transfused with 6 units of packed red blood cells </w:t>
      </w:r>
    </w:p>
    <w:p w:rsidR="0010155E" w:rsidRDefault="00677205">
      <w:pPr>
        <w:pStyle w:val="Example"/>
      </w:pPr>
      <w:r>
        <w:t xml:space="preserve">        with .... .... ....&lt;/paragraph&gt;</w:t>
      </w:r>
    </w:p>
    <w:p w:rsidR="0010155E" w:rsidRDefault="00677205">
      <w:pPr>
        <w:pStyle w:val="Example"/>
      </w:pPr>
      <w:r>
        <w:t xml:space="preserve">    &lt;paragraph&gt;GI evaluation 12 September: Colonoscopy showed single red </w:t>
      </w:r>
    </w:p>
    <w:p w:rsidR="0010155E" w:rsidRDefault="00677205">
      <w:pPr>
        <w:pStyle w:val="Example"/>
      </w:pPr>
      <w:r>
        <w:t xml:space="preserve">       clot in .... .... ....&lt;/paragraph&gt;</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261" w:name="_Toc363766004"/>
      <w:r>
        <w:t>H</w:t>
      </w:r>
      <w:bookmarkStart w:id="1262" w:name="S_Hospital_Admission_Diagnosis_Section_"/>
      <w:bookmarkEnd w:id="1262"/>
      <w:r>
        <w:t>ospital Admission</w:t>
      </w:r>
      <w:r>
        <w:t xml:space="preserve"> Diagnosis Section (V2)</w:t>
      </w:r>
      <w:bookmarkEnd w:id="1261"/>
    </w:p>
    <w:p w:rsidR="0010155E" w:rsidRDefault="00677205">
      <w:pPr>
        <w:pStyle w:val="BracketData"/>
      </w:pPr>
      <w:r>
        <w:t>[section: templateId 2.16.840.1.113883.10.20.22.2.43.2 (open)]</w:t>
      </w:r>
    </w:p>
    <w:p w:rsidR="0010155E" w:rsidRDefault="00677205">
      <w:pPr>
        <w:pStyle w:val="Caption"/>
      </w:pPr>
      <w:r>
        <w:fldChar w:fldCharType="begin"/>
      </w:r>
      <w:r>
        <w:instrText>SEQ Table \* ARABIC</w:instrText>
      </w:r>
      <w:r>
        <w:fldChar w:fldCharType="separate"/>
      </w:r>
      <w:r>
        <w:t>109</w:t>
      </w:r>
      <w:r>
        <w:fldChar w:fldCharType="end"/>
      </w:r>
      <w:r>
        <w:t>: Hospital Admission Diagnosis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353"/>
        <w:gridCol w:w="428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 xml:space="preserve">Discharge Summary </w:t>
              </w:r>
              <w:r>
                <w:rPr>
                  <w:rStyle w:val="HyperlinkText9pt"/>
                </w:rPr>
                <w:t>(V2)</w:t>
              </w:r>
            </w:hyperlink>
            <w:r>
              <w:t xml:space="preserve"> (optional)</w:t>
            </w:r>
          </w:p>
        </w:tc>
        <w:tc>
          <w:tcPr>
            <w:tcW w:w="0" w:type="auto"/>
          </w:tcPr>
          <w:p w:rsidR="0010155E" w:rsidRDefault="00677205">
            <w:pPr>
              <w:pStyle w:val="TableText"/>
            </w:pPr>
            <w:hyperlink w:anchor="E_Hospital_Admission_Diagnosis_V2">
              <w:r>
                <w:rPr>
                  <w:rStyle w:val="HyperlinkText9pt"/>
                </w:rPr>
                <w:t>Hospital Admission Diagnosis (V2)</w:t>
              </w:r>
            </w:hyperlink>
          </w:p>
        </w:tc>
      </w:tr>
    </w:tbl>
    <w:p w:rsidR="0010155E" w:rsidRDefault="0010155E">
      <w:pPr>
        <w:pStyle w:val="BodyText"/>
      </w:pPr>
    </w:p>
    <w:p w:rsidR="0010155E" w:rsidRDefault="00677205">
      <w:pPr>
        <w:pStyle w:val="BodyText"/>
      </w:pPr>
      <w:r>
        <w:t xml:space="preserve">This section contains a narrative description of the problems or diagnoses identified by the clinician at the time of the patient’s admission. This </w:t>
      </w:r>
      <w:r>
        <w:t>section may contain coded entries representing the admitting diagnoses.</w:t>
      </w:r>
    </w:p>
    <w:p w:rsidR="0010155E" w:rsidRDefault="00677205">
      <w:pPr>
        <w:pStyle w:val="Caption"/>
      </w:pPr>
      <w:r>
        <w:lastRenderedPageBreak/>
        <w:fldChar w:fldCharType="begin"/>
      </w:r>
      <w:r>
        <w:instrText>SEQ Table \* ARABIC</w:instrText>
      </w:r>
      <w:r>
        <w:fldChar w:fldCharType="separate"/>
      </w:r>
      <w:r>
        <w:t>110</w:t>
      </w:r>
      <w:r>
        <w:fldChar w:fldCharType="end"/>
      </w:r>
      <w:r>
        <w:t>: Hospital Admission Diagnosis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6"/>
        <w:gridCol w:w="713"/>
        <w:gridCol w:w="1016"/>
        <w:gridCol w:w="767"/>
        <w:gridCol w:w="857"/>
        <w:gridCol w:w="371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'2.16.840.1.113883.10.20.22.2.43.2']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30">
              <w:r>
                <w:rPr>
                  <w:rStyle w:val="HyperlinkText9pt"/>
                </w:rPr>
                <w:t>9930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1">
              <w:r>
                <w:rPr>
                  <w:rStyle w:val="HyperlinkText9pt"/>
                </w:rPr>
                <w:t>10391</w:t>
              </w:r>
            </w:hyperlink>
          </w:p>
        </w:tc>
        <w:tc>
          <w:tcPr>
            <w:tcW w:w="0" w:type="auto"/>
          </w:tcPr>
          <w:p w:rsidR="0010155E" w:rsidRDefault="00677205">
            <w:pPr>
              <w:pStyle w:val="TableText"/>
            </w:pPr>
            <w:r>
              <w:t>2.16.840.1.113883.10.20.22.2.43.2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79">
              <w:r>
                <w:rPr>
                  <w:rStyle w:val="HyperlinkText9pt"/>
                </w:rPr>
                <w:t>15479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0">
              <w:r>
                <w:rPr>
                  <w:rStyle w:val="HyperlinkText9pt"/>
                </w:rPr>
                <w:t>15480</w:t>
              </w:r>
            </w:hyperlink>
          </w:p>
        </w:tc>
        <w:tc>
          <w:tcPr>
            <w:tcW w:w="0" w:type="auto"/>
          </w:tcPr>
          <w:p w:rsidR="0010155E" w:rsidRDefault="00677205">
            <w:pPr>
              <w:pStyle w:val="TableText"/>
            </w:pPr>
            <w:r>
              <w:t>46241-6</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65">
              <w:r>
                <w:rPr>
                  <w:rStyle w:val="HyperlinkText9pt"/>
                </w:rPr>
                <w:t>30865</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32">
              <w:r>
                <w:rPr>
                  <w:rStyle w:val="HyperlinkText9pt"/>
                </w:rPr>
                <w:t>9932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33">
              <w:r>
                <w:rPr>
                  <w:rStyle w:val="HyperlinkText9pt"/>
                </w:rPr>
                <w:t>9933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934">
              <w:r>
                <w:rPr>
                  <w:rStyle w:val="HyperlinkText9pt"/>
                </w:rPr>
                <w:t>9934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1">
              <w:r>
                <w:rPr>
                  <w:rStyle w:val="HyperlinkText9pt"/>
                </w:rPr>
                <w:t>15481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61"/>
        </w:numPr>
      </w:pPr>
      <w:r>
        <w:rPr>
          <w:rStyle w:val="keyword"/>
        </w:rPr>
        <w:t>SHALL</w:t>
      </w:r>
      <w:r>
        <w:t xml:space="preserve"> contain exactly one [1..1] </w:t>
      </w:r>
      <w:r>
        <w:rPr>
          <w:rStyle w:val="XMLnameBold"/>
        </w:rPr>
        <w:t>templateId</w:t>
      </w:r>
      <w:bookmarkStart w:id="1263" w:name="C_9930"/>
      <w:bookmarkEnd w:id="1263"/>
      <w:r>
        <w:t xml:space="preserve"> (CONF:9930)</w:t>
      </w:r>
      <w:r>
        <w:t xml:space="preserve"> such that it</w:t>
      </w:r>
    </w:p>
    <w:p w:rsidR="0010155E" w:rsidRDefault="00677205">
      <w:pPr>
        <w:numPr>
          <w:ilvl w:val="1"/>
          <w:numId w:val="161"/>
        </w:numPr>
      </w:pPr>
      <w:r>
        <w:rPr>
          <w:rStyle w:val="keyword"/>
        </w:rPr>
        <w:t>SHALL</w:t>
      </w:r>
      <w:r>
        <w:t xml:space="preserve"> contain exactly one [1..1] </w:t>
      </w:r>
      <w:r>
        <w:rPr>
          <w:rStyle w:val="XMLnameBold"/>
        </w:rPr>
        <w:t>@root</w:t>
      </w:r>
      <w:r>
        <w:t>=</w:t>
      </w:r>
      <w:r>
        <w:rPr>
          <w:rStyle w:val="XMLname"/>
        </w:rPr>
        <w:t>"2.16.840.1.113883.10.20.22.2.43.2"</w:t>
      </w:r>
      <w:bookmarkStart w:id="1264" w:name="C_10391"/>
      <w:bookmarkEnd w:id="1264"/>
      <w:r>
        <w:t xml:space="preserve"> (CONF:10391).</w:t>
      </w:r>
    </w:p>
    <w:p w:rsidR="0010155E" w:rsidRDefault="00677205">
      <w:pPr>
        <w:numPr>
          <w:ilvl w:val="0"/>
          <w:numId w:val="161"/>
        </w:numPr>
      </w:pPr>
      <w:r>
        <w:rPr>
          <w:rStyle w:val="keyword"/>
        </w:rPr>
        <w:t>SHALL</w:t>
      </w:r>
      <w:r>
        <w:t xml:space="preserve"> contain exactly one [1..1] </w:t>
      </w:r>
      <w:r>
        <w:rPr>
          <w:rStyle w:val="XMLnameBold"/>
        </w:rPr>
        <w:t>code</w:t>
      </w:r>
      <w:bookmarkStart w:id="1265" w:name="C_15479"/>
      <w:bookmarkEnd w:id="1265"/>
      <w:r>
        <w:t xml:space="preserve"> (CONF:15479).</w:t>
      </w:r>
    </w:p>
    <w:p w:rsidR="0010155E" w:rsidRDefault="00677205">
      <w:pPr>
        <w:numPr>
          <w:ilvl w:val="1"/>
          <w:numId w:val="161"/>
        </w:numPr>
      </w:pPr>
      <w:r>
        <w:t xml:space="preserve">This code </w:t>
      </w:r>
      <w:r>
        <w:rPr>
          <w:rStyle w:val="keyword"/>
        </w:rPr>
        <w:t>SHALL</w:t>
      </w:r>
      <w:r>
        <w:t xml:space="preserve"> contain exactly one [1..1] </w:t>
      </w:r>
      <w:r>
        <w:rPr>
          <w:rStyle w:val="XMLnameBold"/>
        </w:rPr>
        <w:t>@code</w:t>
      </w:r>
      <w:r>
        <w:t>=</w:t>
      </w:r>
      <w:r>
        <w:rPr>
          <w:rStyle w:val="XMLname"/>
        </w:rPr>
        <w:t>"46241-6"</w:t>
      </w:r>
      <w:r>
        <w:t xml:space="preserve"> Hospital Admission Diagnosis</w:t>
      </w:r>
      <w:bookmarkStart w:id="1266" w:name="C_15480"/>
      <w:bookmarkEnd w:id="1266"/>
      <w:r>
        <w:t xml:space="preserve"> (CONF:15480).</w:t>
      </w:r>
    </w:p>
    <w:p w:rsidR="0010155E" w:rsidRDefault="00677205">
      <w:pPr>
        <w:numPr>
          <w:ilvl w:val="1"/>
          <w:numId w:val="16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267" w:name="C_30865"/>
      <w:bookmarkEnd w:id="1267"/>
      <w:r>
        <w:t xml:space="preserve"> (CONF:30865).</w:t>
      </w:r>
    </w:p>
    <w:p w:rsidR="0010155E" w:rsidRDefault="00677205">
      <w:pPr>
        <w:numPr>
          <w:ilvl w:val="0"/>
          <w:numId w:val="161"/>
        </w:numPr>
      </w:pPr>
      <w:r>
        <w:rPr>
          <w:rStyle w:val="keyword"/>
        </w:rPr>
        <w:t>SHALL</w:t>
      </w:r>
      <w:r>
        <w:t xml:space="preserve"> contain exactly one [1..1] </w:t>
      </w:r>
      <w:r>
        <w:rPr>
          <w:rStyle w:val="XMLnameBold"/>
        </w:rPr>
        <w:t>title</w:t>
      </w:r>
      <w:bookmarkStart w:id="1268" w:name="C_9932"/>
      <w:bookmarkEnd w:id="1268"/>
      <w:r>
        <w:t xml:space="preserve"> (CONF:9932).</w:t>
      </w:r>
    </w:p>
    <w:p w:rsidR="0010155E" w:rsidRDefault="00677205">
      <w:pPr>
        <w:numPr>
          <w:ilvl w:val="0"/>
          <w:numId w:val="161"/>
        </w:numPr>
      </w:pPr>
      <w:r>
        <w:rPr>
          <w:rStyle w:val="keyword"/>
        </w:rPr>
        <w:t>SHALL</w:t>
      </w:r>
      <w:r>
        <w:t xml:space="preserve"> contain exactly one [1..1] </w:t>
      </w:r>
      <w:r>
        <w:rPr>
          <w:rStyle w:val="XMLnameBold"/>
        </w:rPr>
        <w:t>text</w:t>
      </w:r>
      <w:bookmarkStart w:id="1269" w:name="C_9933"/>
      <w:bookmarkEnd w:id="1269"/>
      <w:r>
        <w:t xml:space="preserve"> (CONF:9933).</w:t>
      </w:r>
    </w:p>
    <w:p w:rsidR="0010155E" w:rsidRDefault="00677205">
      <w:pPr>
        <w:numPr>
          <w:ilvl w:val="0"/>
          <w:numId w:val="161"/>
        </w:numPr>
      </w:pPr>
      <w:r>
        <w:rPr>
          <w:rStyle w:val="keyword"/>
        </w:rPr>
        <w:t>SHOULD</w:t>
      </w:r>
      <w:r>
        <w:t xml:space="preserve"> con</w:t>
      </w:r>
      <w:r>
        <w:t xml:space="preserve">tain zero or one [0..1] </w:t>
      </w:r>
      <w:r>
        <w:rPr>
          <w:rStyle w:val="XMLnameBold"/>
        </w:rPr>
        <w:t>entry</w:t>
      </w:r>
      <w:bookmarkStart w:id="1270" w:name="C_9934"/>
      <w:bookmarkEnd w:id="1270"/>
      <w:r>
        <w:t xml:space="preserve"> (CONF:9934).</w:t>
      </w:r>
    </w:p>
    <w:p w:rsidR="0010155E" w:rsidRDefault="00677205">
      <w:pPr>
        <w:numPr>
          <w:ilvl w:val="1"/>
          <w:numId w:val="161"/>
        </w:numPr>
      </w:pPr>
      <w:r>
        <w:t xml:space="preserve">The entry, if present, </w:t>
      </w:r>
      <w:r>
        <w:rPr>
          <w:rStyle w:val="keyword"/>
        </w:rPr>
        <w:t>SHALL</w:t>
      </w:r>
      <w:r>
        <w:t xml:space="preserve"> contain exactly one [1..1] </w:t>
      </w:r>
      <w:hyperlink w:anchor="E_Hospital_Admission_Diagnosis_V2">
        <w:r>
          <w:rPr>
            <w:rStyle w:val="HyperlinkCourierBold"/>
          </w:rPr>
          <w:t>Hospital Admission Diagnosis (V2)</w:t>
        </w:r>
      </w:hyperlink>
      <w:r>
        <w:rPr>
          <w:rStyle w:val="XMLname"/>
        </w:rPr>
        <w:t xml:space="preserve"> (templateId:2.16.840.1.113883.10.20.22.4.34.2)</w:t>
      </w:r>
      <w:bookmarkStart w:id="1271" w:name="C_15481"/>
      <w:bookmarkEnd w:id="1271"/>
      <w:r>
        <w:t xml:space="preserve"> (CONF:15481).</w:t>
      </w:r>
    </w:p>
    <w:p w:rsidR="0010155E" w:rsidRDefault="00677205">
      <w:pPr>
        <w:pStyle w:val="Caption"/>
      </w:pPr>
      <w:r>
        <w:lastRenderedPageBreak/>
        <w:t>Figure</w:t>
      </w:r>
      <w:r>
        <w:t xml:space="preserve"> </w:t>
      </w:r>
      <w:r>
        <w:fldChar w:fldCharType="begin"/>
      </w:r>
      <w:r>
        <w:instrText>SEQ Table \* ARABIC</w:instrText>
      </w:r>
      <w:r>
        <w:fldChar w:fldCharType="separate"/>
      </w:r>
      <w:r>
        <w:t>55</w:t>
      </w:r>
      <w:r>
        <w:fldChar w:fldCharType="end"/>
      </w:r>
      <w:r>
        <w:t>: Hospital Admission Diagnosis Section Example</w:t>
      </w:r>
    </w:p>
    <w:p w:rsidR="0010155E" w:rsidRDefault="00677205">
      <w:pPr>
        <w:pStyle w:val="Example"/>
      </w:pPr>
      <w:r>
        <w:t>&lt;section&gt;</w:t>
      </w:r>
    </w:p>
    <w:p w:rsidR="0010155E" w:rsidRDefault="00677205">
      <w:pPr>
        <w:pStyle w:val="Example"/>
      </w:pPr>
      <w:r>
        <w:t xml:space="preserve">    &lt;templateId root="2.16.840.1.113883.10.20.22.2.43.2"/&gt;</w:t>
      </w:r>
    </w:p>
    <w:p w:rsidR="0010155E" w:rsidRDefault="00677205">
      <w:pPr>
        <w:pStyle w:val="Example"/>
      </w:pPr>
      <w:r>
        <w:t xml:space="preserve">    &lt;code code="46241-6" codeSystem="2.16.840.1.113883.6.1" </w:t>
      </w:r>
    </w:p>
    <w:p w:rsidR="0010155E" w:rsidRDefault="00677205">
      <w:pPr>
        <w:pStyle w:val="Example"/>
      </w:pPr>
      <w:r>
        <w:t xml:space="preserve">        codeSystemName="LOINC" </w:t>
      </w:r>
    </w:p>
    <w:p w:rsidR="0010155E" w:rsidRDefault="00677205">
      <w:pPr>
        <w:pStyle w:val="Example"/>
      </w:pPr>
      <w:r>
        <w:t xml:space="preserve">        displayName="H</w:t>
      </w:r>
      <w:r>
        <w:t>ospital Admission Diagnosis"/&gt;</w:t>
      </w:r>
    </w:p>
    <w:p w:rsidR="0010155E" w:rsidRDefault="00677205">
      <w:pPr>
        <w:pStyle w:val="Example"/>
      </w:pPr>
      <w:r>
        <w:t xml:space="preserve">    &lt;title&gt;HOSPITAL ADMISSION DIAGNOSIS&lt;/title&gt;</w:t>
      </w:r>
    </w:p>
    <w:p w:rsidR="0010155E" w:rsidRDefault="00677205">
      <w:pPr>
        <w:pStyle w:val="Example"/>
      </w:pPr>
      <w:r>
        <w:t xml:space="preserve">    &lt;text&gt;Appendicitis&lt;/text&gt;</w:t>
      </w:r>
    </w:p>
    <w:p w:rsidR="0010155E" w:rsidRDefault="00677205">
      <w:pPr>
        <w:pStyle w:val="Example"/>
      </w:pPr>
      <w:r>
        <w:t xml:space="preserve">    &lt;entry&gt;</w:t>
      </w:r>
    </w:p>
    <w:p w:rsidR="0010155E" w:rsidRDefault="00677205">
      <w:pPr>
        <w:pStyle w:val="Example"/>
      </w:pPr>
      <w:r>
        <w:t xml:space="preserve">        &lt;act classCode="ACT" moodCode="EVN"&gt;</w:t>
      </w:r>
    </w:p>
    <w:p w:rsidR="0010155E" w:rsidRDefault="00677205">
      <w:pPr>
        <w:pStyle w:val="Example"/>
      </w:pPr>
      <w:r>
        <w:t xml:space="preserve">            &lt;!—Hospital Admission Diagnosis template --&gt;</w:t>
      </w:r>
    </w:p>
    <w:p w:rsidR="0010155E" w:rsidRDefault="00677205">
      <w:pPr>
        <w:pStyle w:val="Example"/>
      </w:pPr>
      <w:r>
        <w:t xml:space="preserve">            ...</w:t>
      </w:r>
    </w:p>
    <w:p w:rsidR="0010155E" w:rsidRDefault="00677205">
      <w:pPr>
        <w:pStyle w:val="Example"/>
      </w:pPr>
      <w:r>
        <w:t xml:space="preserve">    &lt;/entry&gt;</w:t>
      </w:r>
    </w:p>
    <w:p w:rsidR="0010155E" w:rsidRDefault="00677205">
      <w:pPr>
        <w:pStyle w:val="Example"/>
      </w:pPr>
      <w:r>
        <w:t>&lt;/se</w:t>
      </w:r>
      <w:r>
        <w:t>ction&gt;</w:t>
      </w:r>
    </w:p>
    <w:p w:rsidR="0010155E" w:rsidRDefault="00677205">
      <w:pPr>
        <w:pStyle w:val="Heading2nospace"/>
      </w:pPr>
      <w:bookmarkStart w:id="1272" w:name="_Toc363766005"/>
      <w:r>
        <w:t>H</w:t>
      </w:r>
      <w:bookmarkStart w:id="1273" w:name="S_Hospital_Admission_Medications_Sectio"/>
      <w:bookmarkEnd w:id="1273"/>
      <w:r>
        <w:t>ospital Admission Medications Section (entries optional) (V2)</w:t>
      </w:r>
      <w:bookmarkEnd w:id="1272"/>
    </w:p>
    <w:p w:rsidR="0010155E" w:rsidRDefault="00677205">
      <w:pPr>
        <w:pStyle w:val="BracketData"/>
      </w:pPr>
      <w:r>
        <w:t>[section: templateId 2.16.840.1.113883.10.20.22.2.44.2 (open)]</w:t>
      </w:r>
    </w:p>
    <w:p w:rsidR="0010155E" w:rsidRDefault="00677205">
      <w:pPr>
        <w:pStyle w:val="Caption"/>
      </w:pPr>
      <w:r>
        <w:fldChar w:fldCharType="begin"/>
      </w:r>
      <w:r>
        <w:instrText>SEQ Table \* ARABIC</w:instrText>
      </w:r>
      <w:r>
        <w:fldChar w:fldCharType="separate"/>
      </w:r>
      <w:r>
        <w:t>111</w:t>
      </w:r>
      <w:r>
        <w:fldChar w:fldCharType="end"/>
      </w:r>
      <w:r>
        <w:t>: Hospital Admission Medications Section (entries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62"/>
        <w:gridCol w:w="377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Discharge Summary (V2)</w:t>
              </w:r>
            </w:hyperlink>
            <w:r>
              <w:t xml:space="preserve"> (optional)</w:t>
            </w:r>
          </w:p>
        </w:tc>
        <w:tc>
          <w:tcPr>
            <w:tcW w:w="0" w:type="auto"/>
          </w:tcPr>
          <w:p w:rsidR="0010155E" w:rsidRDefault="00677205">
            <w:pPr>
              <w:pStyle w:val="TableText"/>
            </w:pPr>
            <w:hyperlink w:anchor="Admission_Medication_V2">
              <w:r>
                <w:rPr>
                  <w:rStyle w:val="HyperlinkText9pt"/>
                </w:rPr>
                <w:t>Admission Medication (V2)</w:t>
              </w:r>
            </w:hyperlink>
          </w:p>
        </w:tc>
      </w:tr>
    </w:tbl>
    <w:p w:rsidR="0010155E" w:rsidRDefault="0010155E">
      <w:pPr>
        <w:pStyle w:val="BodyText"/>
      </w:pPr>
    </w:p>
    <w:p w:rsidR="0010155E" w:rsidRDefault="00677205">
      <w:pPr>
        <w:pStyle w:val="BodyText"/>
      </w:pPr>
      <w:r>
        <w:t>The section contains the medications administered prior to admission to the facility. The currently active medications must also be listed.</w:t>
      </w:r>
    </w:p>
    <w:p w:rsidR="0010155E" w:rsidRDefault="00677205">
      <w:pPr>
        <w:pStyle w:val="Caption"/>
      </w:pPr>
      <w:r>
        <w:fldChar w:fldCharType="begin"/>
      </w:r>
      <w:r>
        <w:instrText>SEQ Table \* ARABIC</w:instrText>
      </w:r>
      <w:r>
        <w:fldChar w:fldCharType="separate"/>
      </w:r>
      <w:r>
        <w:t>112</w:t>
      </w:r>
      <w:r>
        <w:fldChar w:fldCharType="end"/>
      </w:r>
      <w:r>
        <w:t>: Hospital Admission Medications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1016"/>
        <w:gridCol w:w="1005"/>
        <w:gridCol w:w="857"/>
        <w:gridCol w:w="375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'2.16.840.1.113883.10.20.22.2.44.2']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098">
              <w:r>
                <w:rPr>
                  <w:rStyle w:val="HyperlinkText9pt"/>
                </w:rPr>
                <w:t>10098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2">
              <w:r>
                <w:rPr>
                  <w:rStyle w:val="HyperlinkText9pt"/>
                </w:rPr>
                <w:t>10392</w:t>
              </w:r>
            </w:hyperlink>
          </w:p>
        </w:tc>
        <w:tc>
          <w:tcPr>
            <w:tcW w:w="0" w:type="auto"/>
          </w:tcPr>
          <w:p w:rsidR="0010155E" w:rsidRDefault="00677205">
            <w:pPr>
              <w:pStyle w:val="TableText"/>
            </w:pPr>
            <w:r>
              <w:t>2.16.840.1.113883.10.20.22.2.44.2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2">
              <w:r>
                <w:rPr>
                  <w:rStyle w:val="HyperlinkText9pt"/>
                </w:rPr>
                <w:t>15482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3">
              <w:r>
                <w:rPr>
                  <w:rStyle w:val="HyperlinkText9pt"/>
                </w:rPr>
                <w:t>15483</w:t>
              </w:r>
            </w:hyperlink>
          </w:p>
        </w:tc>
        <w:tc>
          <w:tcPr>
            <w:tcW w:w="0" w:type="auto"/>
          </w:tcPr>
          <w:p w:rsidR="0010155E" w:rsidRDefault="00677205">
            <w:pPr>
              <w:pStyle w:val="TableText"/>
            </w:pPr>
            <w:r>
              <w:t>2.16.840.1.113883.6.1 (LOINC) = 42346-7</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100">
              <w:r>
                <w:rPr>
                  <w:rStyle w:val="HyperlinkText9pt"/>
                </w:rPr>
                <w:t>10100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101">
              <w:r>
                <w:rPr>
                  <w:rStyle w:val="HyperlinkText9pt"/>
                </w:rPr>
                <w:t>10101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0102">
              <w:r>
                <w:rPr>
                  <w:rStyle w:val="HyperlinkText9pt"/>
                </w:rPr>
                <w:t>10102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4">
              <w:r>
                <w:rPr>
                  <w:rStyle w:val="HyperlinkText9pt"/>
                </w:rPr>
                <w:t>15484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62"/>
        </w:numPr>
      </w:pPr>
      <w:r>
        <w:rPr>
          <w:rStyle w:val="keyword"/>
        </w:rPr>
        <w:t>SHALL</w:t>
      </w:r>
      <w:r>
        <w:t xml:space="preserve"> contain exactly one [1..1] </w:t>
      </w:r>
      <w:r>
        <w:rPr>
          <w:rStyle w:val="XMLnameBold"/>
        </w:rPr>
        <w:t>templateId</w:t>
      </w:r>
      <w:bookmarkStart w:id="1274" w:name="C_10098"/>
      <w:bookmarkEnd w:id="1274"/>
      <w:r>
        <w:t xml:space="preserve"> (CONF:10098) such that it</w:t>
      </w:r>
    </w:p>
    <w:p w:rsidR="0010155E" w:rsidRDefault="00677205">
      <w:pPr>
        <w:numPr>
          <w:ilvl w:val="1"/>
          <w:numId w:val="162"/>
        </w:numPr>
      </w:pPr>
      <w:r>
        <w:rPr>
          <w:rStyle w:val="keyword"/>
        </w:rPr>
        <w:t>SHALL</w:t>
      </w:r>
      <w:r>
        <w:t xml:space="preserve"> contain </w:t>
      </w:r>
      <w:r>
        <w:t xml:space="preserve">exactly one [1..1] </w:t>
      </w:r>
      <w:r>
        <w:rPr>
          <w:rStyle w:val="XMLnameBold"/>
        </w:rPr>
        <w:t>@root</w:t>
      </w:r>
      <w:r>
        <w:t>=</w:t>
      </w:r>
      <w:r>
        <w:rPr>
          <w:rStyle w:val="XMLname"/>
        </w:rPr>
        <w:t>"2.16.840.1.113883.10.20.22.2.44.2"</w:t>
      </w:r>
      <w:bookmarkStart w:id="1275" w:name="C_10392"/>
      <w:bookmarkEnd w:id="1275"/>
      <w:r>
        <w:t xml:space="preserve"> (CONF:10392).</w:t>
      </w:r>
    </w:p>
    <w:p w:rsidR="0010155E" w:rsidRDefault="00677205">
      <w:pPr>
        <w:numPr>
          <w:ilvl w:val="0"/>
          <w:numId w:val="162"/>
        </w:numPr>
      </w:pPr>
      <w:r>
        <w:rPr>
          <w:rStyle w:val="keyword"/>
        </w:rPr>
        <w:t>SHALL</w:t>
      </w:r>
      <w:r>
        <w:t xml:space="preserve"> contain exactly one [1..1] </w:t>
      </w:r>
      <w:r>
        <w:rPr>
          <w:rStyle w:val="XMLnameBold"/>
        </w:rPr>
        <w:t>code</w:t>
      </w:r>
      <w:bookmarkStart w:id="1276" w:name="C_15482"/>
      <w:bookmarkEnd w:id="1276"/>
      <w:r>
        <w:t xml:space="preserve"> (CONF:15482).</w:t>
      </w:r>
    </w:p>
    <w:p w:rsidR="0010155E" w:rsidRDefault="00677205">
      <w:pPr>
        <w:numPr>
          <w:ilvl w:val="1"/>
          <w:numId w:val="162"/>
        </w:numPr>
      </w:pPr>
      <w:r>
        <w:lastRenderedPageBreak/>
        <w:t xml:space="preserve">This code </w:t>
      </w:r>
      <w:r>
        <w:rPr>
          <w:rStyle w:val="keyword"/>
        </w:rPr>
        <w:t>SHALL</w:t>
      </w:r>
      <w:r>
        <w:t xml:space="preserve"> contain exactly one [1..1] </w:t>
      </w:r>
      <w:r>
        <w:rPr>
          <w:rStyle w:val="XMLnameBold"/>
        </w:rPr>
        <w:t>@code</w:t>
      </w:r>
      <w:r>
        <w:t>=</w:t>
      </w:r>
      <w:r>
        <w:rPr>
          <w:rStyle w:val="XMLname"/>
        </w:rPr>
        <w:t>"42346-7"</w:t>
      </w:r>
      <w:r>
        <w:t xml:space="preserve"> Medications on Admission (CodeSystem: </w:t>
      </w:r>
      <w:r>
        <w:rPr>
          <w:rStyle w:val="XMLname"/>
        </w:rPr>
        <w:t>LOINC 2.16.840.1.113883.6.1</w:t>
      </w:r>
      <w:r>
        <w:rPr>
          <w:rStyle w:val="keyword"/>
        </w:rPr>
        <w:t xml:space="preserve"> STAT</w:t>
      </w:r>
      <w:r>
        <w:rPr>
          <w:rStyle w:val="keyword"/>
        </w:rPr>
        <w:t>IC</w:t>
      </w:r>
      <w:r>
        <w:t>)</w:t>
      </w:r>
      <w:bookmarkStart w:id="1277" w:name="C_15483"/>
      <w:bookmarkEnd w:id="1277"/>
      <w:r>
        <w:t xml:space="preserve"> (CONF:15483).</w:t>
      </w:r>
    </w:p>
    <w:p w:rsidR="0010155E" w:rsidRDefault="00677205">
      <w:pPr>
        <w:numPr>
          <w:ilvl w:val="0"/>
          <w:numId w:val="162"/>
        </w:numPr>
      </w:pPr>
      <w:r>
        <w:rPr>
          <w:rStyle w:val="keyword"/>
        </w:rPr>
        <w:t>SHALL</w:t>
      </w:r>
      <w:r>
        <w:t xml:space="preserve"> contain exactly one [1..1] </w:t>
      </w:r>
      <w:r>
        <w:rPr>
          <w:rStyle w:val="XMLnameBold"/>
        </w:rPr>
        <w:t>title</w:t>
      </w:r>
      <w:bookmarkStart w:id="1278" w:name="C_10100"/>
      <w:bookmarkEnd w:id="1278"/>
      <w:r>
        <w:t xml:space="preserve"> (CONF:10100).</w:t>
      </w:r>
    </w:p>
    <w:p w:rsidR="0010155E" w:rsidRDefault="00677205">
      <w:pPr>
        <w:numPr>
          <w:ilvl w:val="0"/>
          <w:numId w:val="162"/>
        </w:numPr>
      </w:pPr>
      <w:r>
        <w:rPr>
          <w:rStyle w:val="keyword"/>
        </w:rPr>
        <w:t>SHALL</w:t>
      </w:r>
      <w:r>
        <w:t xml:space="preserve"> contain exactly one [1..1] </w:t>
      </w:r>
      <w:r>
        <w:rPr>
          <w:rStyle w:val="XMLnameBold"/>
        </w:rPr>
        <w:t>text</w:t>
      </w:r>
      <w:bookmarkStart w:id="1279" w:name="C_10101"/>
      <w:bookmarkEnd w:id="1279"/>
      <w:r>
        <w:t xml:space="preserve"> (CONF:10101).</w:t>
      </w:r>
    </w:p>
    <w:p w:rsidR="0010155E" w:rsidRDefault="00677205">
      <w:pPr>
        <w:numPr>
          <w:ilvl w:val="0"/>
          <w:numId w:val="162"/>
        </w:numPr>
      </w:pPr>
      <w:r>
        <w:rPr>
          <w:rStyle w:val="keyword"/>
        </w:rPr>
        <w:t>SHOULD</w:t>
      </w:r>
      <w:r>
        <w:t xml:space="preserve"> contain zero or more [0..*] </w:t>
      </w:r>
      <w:r>
        <w:rPr>
          <w:rStyle w:val="XMLnameBold"/>
        </w:rPr>
        <w:t>entry</w:t>
      </w:r>
      <w:bookmarkStart w:id="1280" w:name="C_10102"/>
      <w:bookmarkEnd w:id="1280"/>
      <w:r>
        <w:t xml:space="preserve"> (CONF:10102) such that it</w:t>
      </w:r>
    </w:p>
    <w:p w:rsidR="0010155E" w:rsidRDefault="00677205">
      <w:pPr>
        <w:numPr>
          <w:ilvl w:val="1"/>
          <w:numId w:val="162"/>
        </w:numPr>
      </w:pPr>
      <w:r>
        <w:rPr>
          <w:rStyle w:val="keyword"/>
        </w:rPr>
        <w:t>SHALL</w:t>
      </w:r>
      <w:r>
        <w:t xml:space="preserve"> contain exactly one [1..1] </w:t>
      </w:r>
      <w:hyperlink w:anchor="Admission_Medication_V2">
        <w:r>
          <w:rPr>
            <w:rStyle w:val="HyperlinkCourierBold"/>
          </w:rPr>
          <w:t>Admission Medication (V2)</w:t>
        </w:r>
      </w:hyperlink>
      <w:r>
        <w:rPr>
          <w:rStyle w:val="XMLname"/>
        </w:rPr>
        <w:t xml:space="preserve"> (templateId:2.16.840.1.113883.10.20.22.4.36.2)</w:t>
      </w:r>
      <w:bookmarkStart w:id="1281" w:name="C_15484"/>
      <w:bookmarkEnd w:id="1281"/>
      <w:r>
        <w:t xml:space="preserve"> (CONF:15484).</w:t>
      </w:r>
    </w:p>
    <w:p w:rsidR="0010155E" w:rsidRDefault="00677205">
      <w:pPr>
        <w:pStyle w:val="Heading2nospace"/>
      </w:pPr>
      <w:bookmarkStart w:id="1282" w:name="_Toc363766006"/>
      <w:r>
        <w:t>H</w:t>
      </w:r>
      <w:bookmarkStart w:id="1283" w:name="S_Hospital_Consultations_Section"/>
      <w:bookmarkEnd w:id="1283"/>
      <w:r>
        <w:t>ospital Consultations Section</w:t>
      </w:r>
      <w:bookmarkEnd w:id="1282"/>
    </w:p>
    <w:p w:rsidR="0010155E" w:rsidRDefault="00677205">
      <w:pPr>
        <w:pStyle w:val="BracketData"/>
      </w:pPr>
      <w:r>
        <w:t>[section: templateId 2.16.840.1.113883.10.20.22.2.42 (open)]</w:t>
      </w:r>
    </w:p>
    <w:p w:rsidR="0010155E" w:rsidRDefault="00677205">
      <w:pPr>
        <w:pStyle w:val="Caption"/>
      </w:pPr>
      <w:r>
        <w:fldChar w:fldCharType="begin"/>
      </w:r>
      <w:r>
        <w:instrText>SEQ Table \* ARABIC</w:instrText>
      </w:r>
      <w:r>
        <w:fldChar w:fldCharType="separate"/>
      </w:r>
      <w:r>
        <w:t>113</w:t>
      </w:r>
      <w:r>
        <w:fldChar w:fldCharType="end"/>
      </w:r>
      <w:r>
        <w:t>: Hospit</w:t>
      </w:r>
      <w:r>
        <w:t>al Consultations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58"/>
        <w:gridCol w:w="218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Discharge Summary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Hospital Consultations section records consultations that occurred during the admission.</w:t>
      </w:r>
    </w:p>
    <w:p w:rsidR="0010155E" w:rsidRDefault="00677205">
      <w:pPr>
        <w:pStyle w:val="Caption"/>
      </w:pPr>
      <w:r>
        <w:fldChar w:fldCharType="begin"/>
      </w:r>
      <w:r>
        <w:instrText>SEQ Table \* ARABIC</w:instrText>
      </w:r>
      <w:r>
        <w:fldChar w:fldCharType="separate"/>
      </w:r>
      <w:r>
        <w:t>114</w:t>
      </w:r>
      <w:r>
        <w:fldChar w:fldCharType="end"/>
      </w:r>
      <w:r>
        <w:t>: Hospital Consultations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'2.16.840.1.113883.10.20.22.2.42']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15">
              <w:r>
                <w:rPr>
                  <w:rStyle w:val="HyperlinkText9pt"/>
                </w:rPr>
                <w:t>9915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3">
              <w:r>
                <w:rPr>
                  <w:rStyle w:val="HyperlinkText9pt"/>
                </w:rPr>
                <w:t>10393</w:t>
              </w:r>
            </w:hyperlink>
          </w:p>
        </w:tc>
        <w:tc>
          <w:tcPr>
            <w:tcW w:w="0" w:type="auto"/>
          </w:tcPr>
          <w:p w:rsidR="0010155E" w:rsidRDefault="00677205">
            <w:pPr>
              <w:pStyle w:val="TableText"/>
            </w:pPr>
            <w:r>
              <w:t>2.16.840.1.113883.10.20.22.2.42</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17">
              <w:r>
                <w:rPr>
                  <w:rStyle w:val="HyperlinkText9pt"/>
                </w:rPr>
                <w:t>9917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18">
              <w:r>
                <w:rPr>
                  <w:rStyle w:val="HyperlinkText9pt"/>
                </w:rPr>
                <w:t>9918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5">
              <w:r>
                <w:rPr>
                  <w:rStyle w:val="HyperlinkText9pt"/>
                </w:rPr>
                <w:t>15485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6">
              <w:r>
                <w:rPr>
                  <w:rStyle w:val="HyperlinkText9pt"/>
                </w:rPr>
                <w:t>15486</w:t>
              </w:r>
            </w:hyperlink>
          </w:p>
        </w:tc>
        <w:tc>
          <w:tcPr>
            <w:tcW w:w="0" w:type="auto"/>
          </w:tcPr>
          <w:p w:rsidR="0010155E" w:rsidRDefault="00677205">
            <w:pPr>
              <w:pStyle w:val="TableText"/>
            </w:pPr>
            <w:r>
              <w:t>2.16.840.1.113883.6.1 (LOINC) = 18841-7</w:t>
            </w:r>
          </w:p>
        </w:tc>
      </w:tr>
    </w:tbl>
    <w:p w:rsidR="0010155E" w:rsidRDefault="0010155E">
      <w:pPr>
        <w:pStyle w:val="BodyText"/>
      </w:pPr>
    </w:p>
    <w:p w:rsidR="0010155E" w:rsidRDefault="00677205">
      <w:pPr>
        <w:numPr>
          <w:ilvl w:val="0"/>
          <w:numId w:val="163"/>
        </w:numPr>
      </w:pPr>
      <w:r>
        <w:rPr>
          <w:rStyle w:val="keyword"/>
        </w:rPr>
        <w:t>SHALL</w:t>
      </w:r>
      <w:r>
        <w:t xml:space="preserve"> contain exactly one [1..1] </w:t>
      </w:r>
      <w:r>
        <w:rPr>
          <w:rStyle w:val="XMLnameBold"/>
        </w:rPr>
        <w:t>templateId</w:t>
      </w:r>
      <w:bookmarkStart w:id="1284" w:name="C_9915"/>
      <w:bookmarkEnd w:id="1284"/>
      <w:r>
        <w:t xml:space="preserve"> (CONF:9915) such that it</w:t>
      </w:r>
    </w:p>
    <w:p w:rsidR="0010155E" w:rsidRDefault="00677205">
      <w:pPr>
        <w:numPr>
          <w:ilvl w:val="1"/>
          <w:numId w:val="163"/>
        </w:numPr>
      </w:pPr>
      <w:r>
        <w:rPr>
          <w:rStyle w:val="keyword"/>
        </w:rPr>
        <w:t>SHALL</w:t>
      </w:r>
      <w:r>
        <w:t xml:space="preserve"> contain exactly one [1..1] </w:t>
      </w:r>
      <w:r>
        <w:rPr>
          <w:rStyle w:val="XMLnameBold"/>
        </w:rPr>
        <w:t>@root</w:t>
      </w:r>
      <w:r>
        <w:t>=</w:t>
      </w:r>
      <w:r>
        <w:rPr>
          <w:rStyle w:val="XMLname"/>
        </w:rPr>
        <w:t>"2.16.840.1.113883.10.20.22.2.42"</w:t>
      </w:r>
      <w:bookmarkStart w:id="1285" w:name="C_10393"/>
      <w:bookmarkEnd w:id="1285"/>
      <w:r>
        <w:t xml:space="preserve"> (CONF:10393).</w:t>
      </w:r>
    </w:p>
    <w:p w:rsidR="0010155E" w:rsidRDefault="00677205">
      <w:pPr>
        <w:numPr>
          <w:ilvl w:val="0"/>
          <w:numId w:val="163"/>
        </w:numPr>
      </w:pPr>
      <w:r>
        <w:rPr>
          <w:rStyle w:val="keyword"/>
        </w:rPr>
        <w:t>SHALL</w:t>
      </w:r>
      <w:r>
        <w:t xml:space="preserve"> contain </w:t>
      </w:r>
      <w:r>
        <w:t xml:space="preserve">exactly one [1..1] </w:t>
      </w:r>
      <w:r>
        <w:rPr>
          <w:rStyle w:val="XMLnameBold"/>
        </w:rPr>
        <w:t>code</w:t>
      </w:r>
      <w:bookmarkStart w:id="1286" w:name="C_15485"/>
      <w:bookmarkEnd w:id="1286"/>
      <w:r>
        <w:t xml:space="preserve"> (CONF:15485).</w:t>
      </w:r>
    </w:p>
    <w:p w:rsidR="0010155E" w:rsidRDefault="00677205">
      <w:pPr>
        <w:numPr>
          <w:ilvl w:val="1"/>
          <w:numId w:val="163"/>
        </w:numPr>
      </w:pPr>
      <w:r>
        <w:t xml:space="preserve">This code </w:t>
      </w:r>
      <w:r>
        <w:rPr>
          <w:rStyle w:val="keyword"/>
        </w:rPr>
        <w:t>SHALL</w:t>
      </w:r>
      <w:r>
        <w:t xml:space="preserve"> contain exactly one [1..1] </w:t>
      </w:r>
      <w:r>
        <w:rPr>
          <w:rStyle w:val="XMLnameBold"/>
        </w:rPr>
        <w:t>@code</w:t>
      </w:r>
      <w:r>
        <w:t>=</w:t>
      </w:r>
      <w:r>
        <w:rPr>
          <w:rStyle w:val="XMLname"/>
        </w:rPr>
        <w:t>"18841-7"</w:t>
      </w:r>
      <w:r>
        <w:t xml:space="preserve"> Hospital Consultations Section (CodeSystem: </w:t>
      </w:r>
      <w:r>
        <w:rPr>
          <w:rStyle w:val="XMLname"/>
        </w:rPr>
        <w:t>LOINC 2.16.840.1.113883.6.1</w:t>
      </w:r>
      <w:r>
        <w:rPr>
          <w:rStyle w:val="keyword"/>
        </w:rPr>
        <w:t xml:space="preserve"> STATIC</w:t>
      </w:r>
      <w:r>
        <w:t>)</w:t>
      </w:r>
      <w:bookmarkStart w:id="1287" w:name="C_15486"/>
      <w:bookmarkEnd w:id="1287"/>
      <w:r>
        <w:t xml:space="preserve"> (CONF:15486).</w:t>
      </w:r>
    </w:p>
    <w:p w:rsidR="0010155E" w:rsidRDefault="00677205">
      <w:pPr>
        <w:numPr>
          <w:ilvl w:val="0"/>
          <w:numId w:val="163"/>
        </w:numPr>
      </w:pPr>
      <w:r>
        <w:rPr>
          <w:rStyle w:val="keyword"/>
        </w:rPr>
        <w:t>SHALL</w:t>
      </w:r>
      <w:r>
        <w:t xml:space="preserve"> contain exactly one [1..1] </w:t>
      </w:r>
      <w:r>
        <w:rPr>
          <w:rStyle w:val="XMLnameBold"/>
        </w:rPr>
        <w:t>title</w:t>
      </w:r>
      <w:bookmarkStart w:id="1288" w:name="C_9917"/>
      <w:bookmarkEnd w:id="1288"/>
      <w:r>
        <w:t xml:space="preserve"> (CONF:9917).</w:t>
      </w:r>
    </w:p>
    <w:p w:rsidR="0010155E" w:rsidRDefault="00677205">
      <w:pPr>
        <w:numPr>
          <w:ilvl w:val="0"/>
          <w:numId w:val="163"/>
        </w:numPr>
      </w:pPr>
      <w:r>
        <w:rPr>
          <w:rStyle w:val="keyword"/>
        </w:rPr>
        <w:t>SHALL</w:t>
      </w:r>
      <w:r>
        <w:t xml:space="preserve"> contain exactly one [1..1] </w:t>
      </w:r>
      <w:r>
        <w:rPr>
          <w:rStyle w:val="XMLnameBold"/>
        </w:rPr>
        <w:t>text</w:t>
      </w:r>
      <w:bookmarkStart w:id="1289" w:name="C_9918"/>
      <w:bookmarkEnd w:id="1289"/>
      <w:r>
        <w:t xml:space="preserve"> (CONF:9918).</w:t>
      </w:r>
    </w:p>
    <w:p w:rsidR="0010155E" w:rsidRDefault="00677205">
      <w:pPr>
        <w:pStyle w:val="Caption"/>
      </w:pPr>
      <w:r>
        <w:lastRenderedPageBreak/>
        <w:t xml:space="preserve">Figure </w:t>
      </w:r>
      <w:r>
        <w:fldChar w:fldCharType="begin"/>
      </w:r>
      <w:r>
        <w:instrText>SEQ Table \* ARABIC</w:instrText>
      </w:r>
      <w:r>
        <w:fldChar w:fldCharType="separate"/>
      </w:r>
      <w:r>
        <w:t>56</w:t>
      </w:r>
      <w:r>
        <w:fldChar w:fldCharType="end"/>
      </w:r>
      <w:r>
        <w:t>: Hospital Consultations Section Example</w:t>
      </w:r>
    </w:p>
    <w:p w:rsidR="0010155E" w:rsidRDefault="00677205">
      <w:pPr>
        <w:pStyle w:val="Example"/>
      </w:pPr>
      <w:r>
        <w:t>&lt;section&gt;</w:t>
      </w:r>
    </w:p>
    <w:p w:rsidR="0010155E" w:rsidRDefault="00677205">
      <w:pPr>
        <w:pStyle w:val="Example"/>
      </w:pPr>
      <w:r>
        <w:t xml:space="preserve">  &lt;templateId root="2.16.840.1.113883.10.20.22.2.42" /&gt;</w:t>
      </w:r>
    </w:p>
    <w:p w:rsidR="0010155E" w:rsidRDefault="00677205">
      <w:pPr>
        <w:pStyle w:val="Example"/>
      </w:pPr>
      <w:r>
        <w:t xml:space="preserve">  &lt;code code="18841-7" codeSystem="2.16.840.1.113883.6.1" codeSystemName</w:t>
      </w:r>
      <w:r>
        <w:t>="LOINC" displayName="Hospital Consultations Section" /&gt;</w:t>
      </w:r>
    </w:p>
    <w:p w:rsidR="0010155E" w:rsidRDefault="00677205">
      <w:pPr>
        <w:pStyle w:val="Example"/>
      </w:pPr>
      <w:r>
        <w:t xml:space="preserve">  &lt;title&gt;HOSPITAL CONSULTATIONS&lt;/title&gt;</w:t>
      </w:r>
    </w:p>
    <w:p w:rsidR="0010155E" w:rsidRDefault="00677205">
      <w:pPr>
        <w:pStyle w:val="Example"/>
      </w:pPr>
      <w:r>
        <w:t xml:space="preserve">  &lt;text&gt;</w:t>
      </w:r>
    </w:p>
    <w:p w:rsidR="0010155E" w:rsidRDefault="00677205">
      <w:pPr>
        <w:pStyle w:val="Example"/>
      </w:pPr>
      <w:r>
        <w:t xml:space="preserve">    &lt;list listType="ordered"&gt;</w:t>
      </w:r>
    </w:p>
    <w:p w:rsidR="0010155E" w:rsidRDefault="00677205">
      <w:pPr>
        <w:pStyle w:val="Example"/>
      </w:pPr>
      <w:r>
        <w:t xml:space="preserve">      &lt;item&gt;Gastroenterology&lt;/item&gt;</w:t>
      </w:r>
    </w:p>
    <w:p w:rsidR="0010155E" w:rsidRDefault="00677205">
      <w:pPr>
        <w:pStyle w:val="Example"/>
      </w:pPr>
      <w:r>
        <w:t xml:space="preserve">      &lt;item&gt;Cardiology&lt;/item&gt;</w:t>
      </w:r>
    </w:p>
    <w:p w:rsidR="0010155E" w:rsidRDefault="00677205">
      <w:pPr>
        <w:pStyle w:val="Example"/>
      </w:pPr>
      <w:r>
        <w:t xml:space="preserve">      &lt;item&gt;Dietitian&lt;/item&gt;</w:t>
      </w:r>
    </w:p>
    <w:p w:rsidR="0010155E" w:rsidRDefault="00677205">
      <w:pPr>
        <w:pStyle w:val="Example"/>
      </w:pPr>
      <w:r>
        <w:t xml:space="preserve">    &lt;/list&gt;</w:t>
      </w:r>
    </w:p>
    <w:p w:rsidR="0010155E" w:rsidRDefault="00677205">
      <w:pPr>
        <w:pStyle w:val="Example"/>
      </w:pPr>
      <w:r>
        <w:t xml:space="preserve">  &lt;/text&gt;</w:t>
      </w:r>
    </w:p>
    <w:p w:rsidR="0010155E" w:rsidRDefault="00677205">
      <w:pPr>
        <w:pStyle w:val="Example"/>
      </w:pPr>
      <w:r>
        <w:t>&lt;/s</w:t>
      </w:r>
      <w:r>
        <w:t>ection&gt;</w:t>
      </w:r>
    </w:p>
    <w:p w:rsidR="0010155E" w:rsidRDefault="00677205">
      <w:pPr>
        <w:pStyle w:val="Heading2nospace"/>
      </w:pPr>
      <w:bookmarkStart w:id="1290" w:name="_Toc363766007"/>
      <w:r>
        <w:t>H</w:t>
      </w:r>
      <w:bookmarkStart w:id="1291" w:name="S_Hospital_Course_Section"/>
      <w:bookmarkEnd w:id="1291"/>
      <w:r>
        <w:t>ospital Course Section</w:t>
      </w:r>
      <w:bookmarkEnd w:id="1290"/>
    </w:p>
    <w:p w:rsidR="0010155E" w:rsidRDefault="00677205">
      <w:pPr>
        <w:pStyle w:val="BracketData"/>
      </w:pPr>
      <w:r>
        <w:t>[section: templateId 1.3.6.1.4.1.19376.1.5.3.1.3.5 (open)]</w:t>
      </w:r>
    </w:p>
    <w:p w:rsidR="0010155E" w:rsidRDefault="00677205">
      <w:pPr>
        <w:pStyle w:val="Caption"/>
      </w:pPr>
      <w:r>
        <w:fldChar w:fldCharType="begin"/>
      </w:r>
      <w:r>
        <w:instrText>SEQ Table \* ARABIC</w:instrText>
      </w:r>
      <w:r>
        <w:fldChar w:fldCharType="separate"/>
      </w:r>
      <w:r>
        <w:t>115</w:t>
      </w:r>
      <w:r>
        <w:fldChar w:fldCharType="end"/>
      </w:r>
      <w:r>
        <w:t>: Hospital Course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71"/>
        <w:gridCol w:w="216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Discharge Summary (V2)</w:t>
              </w:r>
            </w:hyperlink>
            <w:r>
              <w:t xml:space="preserve"> (required)</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Hospital Course section describes the sequence of events from admission to discharge in a hospital facility.</w:t>
      </w:r>
    </w:p>
    <w:p w:rsidR="0010155E" w:rsidRDefault="00677205">
      <w:pPr>
        <w:pStyle w:val="Caption"/>
      </w:pPr>
      <w:r>
        <w:fldChar w:fldCharType="begin"/>
      </w:r>
      <w:r>
        <w:instrText>SEQ Table \* ARABIC</w:instrText>
      </w:r>
      <w:r>
        <w:fldChar w:fldCharType="separate"/>
      </w:r>
      <w:r>
        <w:t>116</w:t>
      </w:r>
      <w:r>
        <w:fldChar w:fldCharType="end"/>
      </w:r>
      <w:r>
        <w:t>: Hospital Course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52"/>
        <w:gridCol w:w="857"/>
        <w:gridCol w:w="380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'1.3.6.1.4.1.19376.1.5.3.1.3.5']</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52">
              <w:r>
                <w:rPr>
                  <w:rStyle w:val="HyperlinkText9pt"/>
                </w:rPr>
                <w:t>7852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59">
              <w:r>
                <w:rPr>
                  <w:rStyle w:val="HyperlinkText9pt"/>
                </w:rPr>
                <w:t>10459</w:t>
              </w:r>
            </w:hyperlink>
          </w:p>
        </w:tc>
        <w:tc>
          <w:tcPr>
            <w:tcW w:w="0" w:type="auto"/>
          </w:tcPr>
          <w:p w:rsidR="0010155E" w:rsidRDefault="00677205">
            <w:pPr>
              <w:pStyle w:val="TableText"/>
            </w:pPr>
            <w:r>
              <w:t>1.3.6.1.4.1.19376.1.5.3.1.3.5</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54">
              <w:r>
                <w:rPr>
                  <w:rStyle w:val="HyperlinkText9pt"/>
                </w:rPr>
                <w:t>7854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55">
              <w:r>
                <w:rPr>
                  <w:rStyle w:val="HyperlinkText9pt"/>
                </w:rPr>
                <w:t>7855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7">
              <w:r>
                <w:rPr>
                  <w:rStyle w:val="HyperlinkText9pt"/>
                </w:rPr>
                <w:t>15487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8">
              <w:r>
                <w:rPr>
                  <w:rStyle w:val="HyperlinkText9pt"/>
                </w:rPr>
                <w:t>15488</w:t>
              </w:r>
            </w:hyperlink>
          </w:p>
        </w:tc>
        <w:tc>
          <w:tcPr>
            <w:tcW w:w="0" w:type="auto"/>
          </w:tcPr>
          <w:p w:rsidR="0010155E" w:rsidRDefault="00677205">
            <w:pPr>
              <w:pStyle w:val="TableText"/>
            </w:pPr>
            <w:r>
              <w:t>2.16.840.1.113883.6.1 (LOINC) = 8648-8</w:t>
            </w:r>
          </w:p>
        </w:tc>
      </w:tr>
    </w:tbl>
    <w:p w:rsidR="0010155E" w:rsidRDefault="0010155E">
      <w:pPr>
        <w:pStyle w:val="BodyText"/>
      </w:pPr>
    </w:p>
    <w:p w:rsidR="0010155E" w:rsidRDefault="00677205">
      <w:pPr>
        <w:numPr>
          <w:ilvl w:val="0"/>
          <w:numId w:val="164"/>
        </w:numPr>
      </w:pPr>
      <w:r>
        <w:rPr>
          <w:rStyle w:val="keyword"/>
        </w:rPr>
        <w:t>SHALL</w:t>
      </w:r>
      <w:r>
        <w:t xml:space="preserve"> contain </w:t>
      </w:r>
      <w:r>
        <w:t xml:space="preserve">exactly one [1..1] </w:t>
      </w:r>
      <w:r>
        <w:rPr>
          <w:rStyle w:val="XMLnameBold"/>
        </w:rPr>
        <w:t>templateId</w:t>
      </w:r>
      <w:bookmarkStart w:id="1292" w:name="C_7852"/>
      <w:bookmarkEnd w:id="1292"/>
      <w:r>
        <w:t xml:space="preserve"> (CONF:7852) such that it</w:t>
      </w:r>
    </w:p>
    <w:p w:rsidR="0010155E" w:rsidRDefault="00677205">
      <w:pPr>
        <w:numPr>
          <w:ilvl w:val="1"/>
          <w:numId w:val="164"/>
        </w:numPr>
      </w:pPr>
      <w:r>
        <w:rPr>
          <w:rStyle w:val="keyword"/>
        </w:rPr>
        <w:t>SHALL</w:t>
      </w:r>
      <w:r>
        <w:t xml:space="preserve"> contain exactly one [1..1] </w:t>
      </w:r>
      <w:r>
        <w:rPr>
          <w:rStyle w:val="XMLnameBold"/>
        </w:rPr>
        <w:t>@root</w:t>
      </w:r>
      <w:r>
        <w:t>=</w:t>
      </w:r>
      <w:r>
        <w:rPr>
          <w:rStyle w:val="XMLname"/>
        </w:rPr>
        <w:t>"1.3.6.1.4.1.19376.1.5.3.1.3.5"</w:t>
      </w:r>
      <w:bookmarkStart w:id="1293" w:name="C_10459"/>
      <w:bookmarkEnd w:id="1293"/>
      <w:r>
        <w:t xml:space="preserve"> (CONF:10459).</w:t>
      </w:r>
    </w:p>
    <w:p w:rsidR="0010155E" w:rsidRDefault="00677205">
      <w:pPr>
        <w:numPr>
          <w:ilvl w:val="0"/>
          <w:numId w:val="164"/>
        </w:numPr>
      </w:pPr>
      <w:r>
        <w:rPr>
          <w:rStyle w:val="keyword"/>
        </w:rPr>
        <w:t>SHALL</w:t>
      </w:r>
      <w:r>
        <w:t xml:space="preserve"> contain exactly one [1..1] </w:t>
      </w:r>
      <w:r>
        <w:rPr>
          <w:rStyle w:val="XMLnameBold"/>
        </w:rPr>
        <w:t>code</w:t>
      </w:r>
      <w:bookmarkStart w:id="1294" w:name="C_15487"/>
      <w:bookmarkEnd w:id="1294"/>
      <w:r>
        <w:t xml:space="preserve"> (CONF:15487).</w:t>
      </w:r>
    </w:p>
    <w:p w:rsidR="0010155E" w:rsidRDefault="00677205">
      <w:pPr>
        <w:numPr>
          <w:ilvl w:val="1"/>
          <w:numId w:val="164"/>
        </w:numPr>
      </w:pPr>
      <w:r>
        <w:t xml:space="preserve">This code </w:t>
      </w:r>
      <w:r>
        <w:rPr>
          <w:rStyle w:val="keyword"/>
        </w:rPr>
        <w:t>SHALL</w:t>
      </w:r>
      <w:r>
        <w:t xml:space="preserve"> contain exactly one [1..1] </w:t>
      </w:r>
      <w:r>
        <w:rPr>
          <w:rStyle w:val="XMLnameBold"/>
        </w:rPr>
        <w:t>@code</w:t>
      </w:r>
      <w:r>
        <w:t>=</w:t>
      </w:r>
      <w:r>
        <w:rPr>
          <w:rStyle w:val="XMLname"/>
        </w:rPr>
        <w:t>"8648-8"</w:t>
      </w:r>
      <w:r>
        <w:t xml:space="preserve"> Hospital Course (CodeSystem: </w:t>
      </w:r>
      <w:r>
        <w:rPr>
          <w:rStyle w:val="XMLname"/>
        </w:rPr>
        <w:t>LOINC 2.16.840.1.113883.6.1</w:t>
      </w:r>
      <w:r>
        <w:rPr>
          <w:rStyle w:val="keyword"/>
        </w:rPr>
        <w:t xml:space="preserve"> STATIC</w:t>
      </w:r>
      <w:r>
        <w:t>)</w:t>
      </w:r>
      <w:bookmarkStart w:id="1295" w:name="C_15488"/>
      <w:bookmarkEnd w:id="1295"/>
      <w:r>
        <w:t xml:space="preserve"> (CONF:15488).</w:t>
      </w:r>
    </w:p>
    <w:p w:rsidR="0010155E" w:rsidRDefault="00677205">
      <w:pPr>
        <w:numPr>
          <w:ilvl w:val="0"/>
          <w:numId w:val="164"/>
        </w:numPr>
      </w:pPr>
      <w:r>
        <w:rPr>
          <w:rStyle w:val="keyword"/>
        </w:rPr>
        <w:t>SHALL</w:t>
      </w:r>
      <w:r>
        <w:t xml:space="preserve"> contain exactly one [1..1] </w:t>
      </w:r>
      <w:r>
        <w:rPr>
          <w:rStyle w:val="XMLnameBold"/>
        </w:rPr>
        <w:t>title</w:t>
      </w:r>
      <w:bookmarkStart w:id="1296" w:name="C_7854"/>
      <w:bookmarkEnd w:id="1296"/>
      <w:r>
        <w:t xml:space="preserve"> (CONF:7854).</w:t>
      </w:r>
    </w:p>
    <w:p w:rsidR="0010155E" w:rsidRDefault="00677205">
      <w:pPr>
        <w:numPr>
          <w:ilvl w:val="0"/>
          <w:numId w:val="164"/>
        </w:numPr>
      </w:pPr>
      <w:r>
        <w:rPr>
          <w:rStyle w:val="keyword"/>
        </w:rPr>
        <w:t>SHALL</w:t>
      </w:r>
      <w:r>
        <w:t xml:space="preserve"> contain exactly one [1..1] </w:t>
      </w:r>
      <w:r>
        <w:rPr>
          <w:rStyle w:val="XMLnameBold"/>
        </w:rPr>
        <w:t>text</w:t>
      </w:r>
      <w:bookmarkStart w:id="1297" w:name="C_7855"/>
      <w:bookmarkEnd w:id="1297"/>
      <w:r>
        <w:t xml:space="preserve"> (CONF:7855).</w:t>
      </w:r>
    </w:p>
    <w:p w:rsidR="0010155E" w:rsidRDefault="00677205">
      <w:pPr>
        <w:pStyle w:val="Caption"/>
      </w:pPr>
      <w:r>
        <w:lastRenderedPageBreak/>
        <w:t xml:space="preserve">Figure </w:t>
      </w:r>
      <w:r>
        <w:fldChar w:fldCharType="begin"/>
      </w:r>
      <w:r>
        <w:instrText>SEQ Table \* ARABIC</w:instrText>
      </w:r>
      <w:r>
        <w:fldChar w:fldCharType="separate"/>
      </w:r>
      <w:r>
        <w:t>57</w:t>
      </w:r>
      <w:r>
        <w:fldChar w:fldCharType="end"/>
      </w:r>
      <w:r>
        <w:t>: Hospital Course Section Example</w:t>
      </w:r>
    </w:p>
    <w:p w:rsidR="0010155E" w:rsidRDefault="00677205">
      <w:pPr>
        <w:pStyle w:val="Example"/>
      </w:pPr>
      <w:r>
        <w:t>&lt;section</w:t>
      </w:r>
      <w:r>
        <w:t>&gt;</w:t>
      </w:r>
    </w:p>
    <w:p w:rsidR="0010155E" w:rsidRDefault="00677205">
      <w:pPr>
        <w:pStyle w:val="Example"/>
      </w:pPr>
      <w:r>
        <w:t xml:space="preserve">  &lt;templateId root="1.3.6.1.4.1.19376.1.5.3.1.3.5" /&gt;</w:t>
      </w:r>
    </w:p>
    <w:p w:rsidR="0010155E" w:rsidRDefault="00677205">
      <w:pPr>
        <w:pStyle w:val="Example"/>
      </w:pPr>
      <w:r>
        <w:t xml:space="preserve">  &lt;code code="8648-8" displayName="HOSPITAL COURSE" codeSystem="2.16.840.1.113883.6.1" codeSystemName="LOINC" /&gt;</w:t>
      </w:r>
    </w:p>
    <w:p w:rsidR="0010155E" w:rsidRDefault="00677205">
      <w:pPr>
        <w:pStyle w:val="Example"/>
      </w:pPr>
      <w:r>
        <w:t xml:space="preserve">  &lt;title&gt;Hospital Course&lt;/title&gt;</w:t>
      </w:r>
    </w:p>
    <w:p w:rsidR="0010155E" w:rsidRDefault="00677205">
      <w:pPr>
        <w:pStyle w:val="Example"/>
      </w:pPr>
      <w:r>
        <w:t xml:space="preserve">  &lt;text&gt; The patient was admitted and started on Loven</w:t>
      </w:r>
      <w:r>
        <w:t xml:space="preserve">ox and </w:t>
      </w:r>
    </w:p>
    <w:p w:rsidR="0010155E" w:rsidRDefault="00677205">
      <w:pPr>
        <w:pStyle w:val="Example"/>
      </w:pPr>
      <w:r>
        <w:t xml:space="preserve">           nitroglycerin paste.  The patient had ... &lt;/text&gt;</w:t>
      </w:r>
    </w:p>
    <w:p w:rsidR="0010155E" w:rsidRDefault="00677205">
      <w:pPr>
        <w:pStyle w:val="Example"/>
      </w:pPr>
      <w:r>
        <w:t>&lt;/section&gt;</w:t>
      </w:r>
    </w:p>
    <w:p w:rsidR="0010155E" w:rsidRDefault="00677205">
      <w:pPr>
        <w:pStyle w:val="Heading2nospace"/>
      </w:pPr>
      <w:bookmarkStart w:id="1298" w:name="_Toc363766008"/>
      <w:r>
        <w:t>H</w:t>
      </w:r>
      <w:bookmarkStart w:id="1299" w:name="Hospital_Discharge_Diagnosis_Section_V2"/>
      <w:bookmarkEnd w:id="1299"/>
      <w:r>
        <w:t>ospital Discharge Diagnosis Section (V2)</w:t>
      </w:r>
      <w:bookmarkEnd w:id="1298"/>
    </w:p>
    <w:p w:rsidR="0010155E" w:rsidRDefault="00677205">
      <w:pPr>
        <w:pStyle w:val="BracketData"/>
      </w:pPr>
      <w:r>
        <w:t>[section: templateId 2.16.840.1.113883.10.20.22.2.24.2 (open)]</w:t>
      </w:r>
    </w:p>
    <w:p w:rsidR="0010155E" w:rsidRDefault="00677205">
      <w:pPr>
        <w:pStyle w:val="Caption"/>
      </w:pPr>
      <w:r>
        <w:fldChar w:fldCharType="begin"/>
      </w:r>
      <w:r>
        <w:instrText>SEQ Table \* ARABIC</w:instrText>
      </w:r>
      <w:r>
        <w:fldChar w:fldCharType="separate"/>
      </w:r>
      <w:r>
        <w:t>117</w:t>
      </w:r>
      <w:r>
        <w:fldChar w:fldCharType="end"/>
      </w:r>
      <w:r>
        <w:t>: Hospital Discharge Diagnosis Section (V2) Co</w:t>
      </w:r>
      <w:r>
        <w:t>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418"/>
        <w:gridCol w:w="422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D_Discharge_Summary_V2">
              <w:r>
                <w:rPr>
                  <w:rStyle w:val="HyperlinkText9pt"/>
                </w:rPr>
                <w:t>Discharge Summary (V2)</w:t>
              </w:r>
            </w:hyperlink>
            <w:r>
              <w:t xml:space="preserve"> (required)</w:t>
            </w:r>
          </w:p>
        </w:tc>
        <w:tc>
          <w:tcPr>
            <w:tcW w:w="0" w:type="auto"/>
          </w:tcPr>
          <w:p w:rsidR="0010155E" w:rsidRDefault="00677205">
            <w:pPr>
              <w:pStyle w:val="TableText"/>
            </w:pPr>
            <w:hyperlink w:anchor="Hospital_Discharge_Diagnosis_V2">
              <w:r>
                <w:rPr>
                  <w:rStyle w:val="HyperlinkText9pt"/>
                </w:rPr>
                <w:t xml:space="preserve">Hospital </w:t>
              </w:r>
              <w:r>
                <w:rPr>
                  <w:rStyle w:val="HyperlinkText9pt"/>
                </w:rPr>
                <w:t>Discharge Diagnosis (V2)</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problems or diagnoses present at the time of discharge which occurred during the hospitalization or need to be monitored after hospitalization. This section includes an optional entry to record patient c</w:t>
      </w:r>
      <w:r>
        <w:t>onditions.</w:t>
      </w:r>
    </w:p>
    <w:p w:rsidR="0010155E" w:rsidRDefault="00677205">
      <w:pPr>
        <w:pStyle w:val="Caption"/>
      </w:pPr>
      <w:r>
        <w:fldChar w:fldCharType="begin"/>
      </w:r>
      <w:r>
        <w:instrText>SEQ Table \* ARABIC</w:instrText>
      </w:r>
      <w:r>
        <w:fldChar w:fldCharType="separate"/>
      </w:r>
      <w:r>
        <w:t>118</w:t>
      </w:r>
      <w:r>
        <w:fldChar w:fldCharType="end"/>
      </w:r>
      <w:r>
        <w:t>: Hospital Discharge Diagnosis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6"/>
        <w:gridCol w:w="713"/>
        <w:gridCol w:w="1016"/>
        <w:gridCol w:w="767"/>
        <w:gridCol w:w="857"/>
        <w:gridCol w:w="371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'2.16.840.1.113883.10.20.22.2.24.2']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79">
              <w:r>
                <w:rPr>
                  <w:rStyle w:val="HyperlinkText9pt"/>
                </w:rPr>
                <w:t>7979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4">
              <w:r>
                <w:rPr>
                  <w:rStyle w:val="HyperlinkText9pt"/>
                </w:rPr>
                <w:t>10394</w:t>
              </w:r>
            </w:hyperlink>
          </w:p>
        </w:tc>
        <w:tc>
          <w:tcPr>
            <w:tcW w:w="0" w:type="auto"/>
          </w:tcPr>
          <w:p w:rsidR="0010155E" w:rsidRDefault="00677205">
            <w:pPr>
              <w:pStyle w:val="TableText"/>
            </w:pPr>
            <w:r>
              <w:t>2.16.840.1.113883.10.20.22.2.24.2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5">
              <w:r>
                <w:rPr>
                  <w:rStyle w:val="HyperlinkText9pt"/>
                </w:rPr>
                <w:t>15355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6">
              <w:r>
                <w:rPr>
                  <w:rStyle w:val="HyperlinkText9pt"/>
                </w:rPr>
                <w:t>15356</w:t>
              </w:r>
            </w:hyperlink>
          </w:p>
        </w:tc>
        <w:tc>
          <w:tcPr>
            <w:tcW w:w="0" w:type="auto"/>
          </w:tcPr>
          <w:p w:rsidR="0010155E" w:rsidRDefault="00677205">
            <w:pPr>
              <w:pStyle w:val="TableText"/>
            </w:pPr>
            <w:r>
              <w:t>11535-2</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61">
              <w:r>
                <w:rPr>
                  <w:rStyle w:val="HyperlinkText9pt"/>
                </w:rPr>
                <w:t>30861</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81">
              <w:r>
                <w:rPr>
                  <w:rStyle w:val="HyperlinkText9pt"/>
                </w:rPr>
                <w:t>7981</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82">
              <w:r>
                <w:rPr>
                  <w:rStyle w:val="HyperlinkText9pt"/>
                </w:rPr>
                <w:t>7982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983">
              <w:r>
                <w:rPr>
                  <w:rStyle w:val="HyperlinkText9pt"/>
                </w:rPr>
                <w:t>7983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89">
              <w:r>
                <w:rPr>
                  <w:rStyle w:val="HyperlinkText9pt"/>
                </w:rPr>
                <w:t>15489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65"/>
        </w:numPr>
      </w:pPr>
      <w:r>
        <w:rPr>
          <w:rStyle w:val="keyword"/>
        </w:rPr>
        <w:t>SHALL</w:t>
      </w:r>
      <w:r>
        <w:t xml:space="preserve"> contain exactly one [1..1] </w:t>
      </w:r>
      <w:r>
        <w:rPr>
          <w:rStyle w:val="XMLnameBold"/>
        </w:rPr>
        <w:t>templateId</w:t>
      </w:r>
      <w:bookmarkStart w:id="1300" w:name="C_7979"/>
      <w:bookmarkEnd w:id="1300"/>
      <w:r>
        <w:t xml:space="preserve"> (CONF:7979) such that it</w:t>
      </w:r>
    </w:p>
    <w:p w:rsidR="0010155E" w:rsidRDefault="00677205">
      <w:pPr>
        <w:numPr>
          <w:ilvl w:val="1"/>
          <w:numId w:val="165"/>
        </w:numPr>
      </w:pPr>
      <w:r>
        <w:rPr>
          <w:rStyle w:val="keyword"/>
        </w:rPr>
        <w:t>SHALL</w:t>
      </w:r>
      <w:r>
        <w:t xml:space="preserve"> contain exactly one [1..1] </w:t>
      </w:r>
      <w:r>
        <w:rPr>
          <w:rStyle w:val="XMLnameBold"/>
        </w:rPr>
        <w:t>@root</w:t>
      </w:r>
      <w:r>
        <w:t>=</w:t>
      </w:r>
      <w:r>
        <w:rPr>
          <w:rStyle w:val="XMLname"/>
        </w:rPr>
        <w:t>"2.16.840.1.113883.10.20.22.2.24.2"</w:t>
      </w:r>
      <w:bookmarkStart w:id="1301" w:name="C_10394"/>
      <w:bookmarkEnd w:id="1301"/>
      <w:r>
        <w:t xml:space="preserve"> (CONF:10394).</w:t>
      </w:r>
    </w:p>
    <w:p w:rsidR="0010155E" w:rsidRDefault="00677205">
      <w:pPr>
        <w:numPr>
          <w:ilvl w:val="0"/>
          <w:numId w:val="165"/>
        </w:numPr>
      </w:pPr>
      <w:r>
        <w:rPr>
          <w:rStyle w:val="keyword"/>
        </w:rPr>
        <w:t>SHALL</w:t>
      </w:r>
      <w:r>
        <w:t xml:space="preserve"> contain exactly one [1..1] </w:t>
      </w:r>
      <w:r>
        <w:rPr>
          <w:rStyle w:val="XMLnameBold"/>
        </w:rPr>
        <w:t>code</w:t>
      </w:r>
      <w:bookmarkStart w:id="1302" w:name="C_15355"/>
      <w:bookmarkEnd w:id="1302"/>
      <w:r>
        <w:t xml:space="preserve"> (CONF:15355).</w:t>
      </w:r>
    </w:p>
    <w:p w:rsidR="0010155E" w:rsidRDefault="00677205">
      <w:pPr>
        <w:numPr>
          <w:ilvl w:val="1"/>
          <w:numId w:val="165"/>
        </w:numPr>
      </w:pPr>
      <w:r>
        <w:t xml:space="preserve">This code </w:t>
      </w:r>
      <w:r>
        <w:rPr>
          <w:rStyle w:val="keyword"/>
        </w:rPr>
        <w:t>SHALL</w:t>
      </w:r>
      <w:r>
        <w:t xml:space="preserve"> contain exactly one [1..1] </w:t>
      </w:r>
      <w:r>
        <w:rPr>
          <w:rStyle w:val="XMLnameBold"/>
        </w:rPr>
        <w:t>@code</w:t>
      </w:r>
      <w:r>
        <w:t>=</w:t>
      </w:r>
      <w:r>
        <w:rPr>
          <w:rStyle w:val="XMLname"/>
        </w:rPr>
        <w:t>"11535-2"</w:t>
      </w:r>
      <w:r>
        <w:t xml:space="preserve"> Hospital Discharge Diagnosis</w:t>
      </w:r>
      <w:bookmarkStart w:id="1303" w:name="C_15356"/>
      <w:bookmarkEnd w:id="1303"/>
      <w:r>
        <w:t xml:space="preserve"> (CONF:15356).</w:t>
      </w:r>
    </w:p>
    <w:p w:rsidR="0010155E" w:rsidRDefault="00677205">
      <w:pPr>
        <w:numPr>
          <w:ilvl w:val="1"/>
          <w:numId w:val="16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w:t>
      </w:r>
      <w:r>
        <w:rPr>
          <w:rStyle w:val="XMLname"/>
        </w:rPr>
        <w:t>1.113883.6.1</w:t>
      </w:r>
      <w:r>
        <w:rPr>
          <w:rStyle w:val="keyword"/>
        </w:rPr>
        <w:t xml:space="preserve"> STATIC</w:t>
      </w:r>
      <w:r>
        <w:t>)</w:t>
      </w:r>
      <w:bookmarkStart w:id="1304" w:name="C_30861"/>
      <w:bookmarkEnd w:id="1304"/>
      <w:r>
        <w:t xml:space="preserve"> (CONF:30861).</w:t>
      </w:r>
    </w:p>
    <w:p w:rsidR="0010155E" w:rsidRDefault="00677205">
      <w:pPr>
        <w:numPr>
          <w:ilvl w:val="0"/>
          <w:numId w:val="165"/>
        </w:numPr>
      </w:pPr>
      <w:r>
        <w:rPr>
          <w:rStyle w:val="keyword"/>
        </w:rPr>
        <w:t>SHALL</w:t>
      </w:r>
      <w:r>
        <w:t xml:space="preserve"> contain exactly one [1..1] </w:t>
      </w:r>
      <w:r>
        <w:rPr>
          <w:rStyle w:val="XMLnameBold"/>
        </w:rPr>
        <w:t>title</w:t>
      </w:r>
      <w:bookmarkStart w:id="1305" w:name="C_7981"/>
      <w:bookmarkEnd w:id="1305"/>
      <w:r>
        <w:t xml:space="preserve"> (CONF:7981).</w:t>
      </w:r>
    </w:p>
    <w:p w:rsidR="0010155E" w:rsidRDefault="00677205">
      <w:pPr>
        <w:numPr>
          <w:ilvl w:val="0"/>
          <w:numId w:val="165"/>
        </w:numPr>
      </w:pPr>
      <w:r>
        <w:rPr>
          <w:rStyle w:val="keyword"/>
        </w:rPr>
        <w:t>SHALL</w:t>
      </w:r>
      <w:r>
        <w:t xml:space="preserve"> contain exactly one [1..1] </w:t>
      </w:r>
      <w:r>
        <w:rPr>
          <w:rStyle w:val="XMLnameBold"/>
        </w:rPr>
        <w:t>text</w:t>
      </w:r>
      <w:bookmarkStart w:id="1306" w:name="C_7982"/>
      <w:bookmarkEnd w:id="1306"/>
      <w:r>
        <w:t xml:space="preserve"> (CONF:7982).</w:t>
      </w:r>
    </w:p>
    <w:p w:rsidR="0010155E" w:rsidRDefault="00677205">
      <w:pPr>
        <w:numPr>
          <w:ilvl w:val="0"/>
          <w:numId w:val="165"/>
        </w:numPr>
      </w:pPr>
      <w:r>
        <w:rPr>
          <w:rStyle w:val="keyword"/>
        </w:rPr>
        <w:t>SHOULD</w:t>
      </w:r>
      <w:r>
        <w:t xml:space="preserve"> contain zero or one [0..1] </w:t>
      </w:r>
      <w:r>
        <w:rPr>
          <w:rStyle w:val="XMLnameBold"/>
        </w:rPr>
        <w:t>entry</w:t>
      </w:r>
      <w:bookmarkStart w:id="1307" w:name="C_7983"/>
      <w:bookmarkEnd w:id="1307"/>
      <w:r>
        <w:t xml:space="preserve"> (CONF:7983).</w:t>
      </w:r>
    </w:p>
    <w:p w:rsidR="0010155E" w:rsidRDefault="00677205">
      <w:pPr>
        <w:numPr>
          <w:ilvl w:val="1"/>
          <w:numId w:val="165"/>
        </w:numPr>
      </w:pPr>
      <w:r>
        <w:t xml:space="preserve">The entry, if present, </w:t>
      </w:r>
      <w:r>
        <w:rPr>
          <w:rStyle w:val="keyword"/>
        </w:rPr>
        <w:t>SHALL</w:t>
      </w:r>
      <w:r>
        <w:t xml:space="preserve"> contain exactly one [1..1] </w:t>
      </w:r>
      <w:hyperlink w:anchor="Hospital_Discharge_Diagnosis_V2">
        <w:r>
          <w:rPr>
            <w:rStyle w:val="HyperlinkCourierBold"/>
          </w:rPr>
          <w:t>Hospital Discharge Diagnosis (V2)</w:t>
        </w:r>
      </w:hyperlink>
      <w:r>
        <w:rPr>
          <w:rStyle w:val="XMLname"/>
        </w:rPr>
        <w:t xml:space="preserve"> (templateId:2.16.840.1.113883.10.20.22.4.33.2)</w:t>
      </w:r>
      <w:bookmarkStart w:id="1308" w:name="C_15489"/>
      <w:bookmarkEnd w:id="1308"/>
      <w:r>
        <w:t xml:space="preserve"> (CONF:15489).</w:t>
      </w:r>
    </w:p>
    <w:p w:rsidR="0010155E" w:rsidRDefault="00677205">
      <w:pPr>
        <w:pStyle w:val="Caption"/>
      </w:pPr>
      <w:r>
        <w:t xml:space="preserve">Figure </w:t>
      </w:r>
      <w:r>
        <w:fldChar w:fldCharType="begin"/>
      </w:r>
      <w:r>
        <w:instrText>SEQ Table \* ARABIC</w:instrText>
      </w:r>
      <w:r>
        <w:fldChar w:fldCharType="separate"/>
      </w:r>
      <w:r>
        <w:t>58</w:t>
      </w:r>
      <w:r>
        <w:fldChar w:fldCharType="end"/>
      </w:r>
      <w:r>
        <w:t>: Hospital Discharge Diagnosis Section Example</w:t>
      </w:r>
    </w:p>
    <w:p w:rsidR="0010155E" w:rsidRDefault="00677205">
      <w:pPr>
        <w:pStyle w:val="Example"/>
      </w:pPr>
      <w:r>
        <w:t>&lt;section&gt;</w:t>
      </w:r>
    </w:p>
    <w:p w:rsidR="0010155E" w:rsidRDefault="00677205">
      <w:pPr>
        <w:pStyle w:val="Example"/>
      </w:pPr>
      <w:r>
        <w:t xml:space="preserve">    &lt;!-- Discharge Summary H</w:t>
      </w:r>
      <w:r>
        <w:t>ospital Discharge Diagnosis Template Id --&gt;</w:t>
      </w:r>
    </w:p>
    <w:p w:rsidR="0010155E" w:rsidRDefault="00677205">
      <w:pPr>
        <w:pStyle w:val="Example"/>
      </w:pPr>
      <w:r>
        <w:t xml:space="preserve">    &lt;templateId root="2.16.840.1.113883.10.20.22.2.24.2"/&gt;</w:t>
      </w:r>
    </w:p>
    <w:p w:rsidR="0010155E" w:rsidRDefault="00677205">
      <w:pPr>
        <w:pStyle w:val="Example"/>
      </w:pPr>
      <w:r>
        <w:t xml:space="preserve">    &lt;code code="11535-2" displayName="Hospital Discharge Diagnosis" </w:t>
      </w:r>
    </w:p>
    <w:p w:rsidR="0010155E" w:rsidRDefault="00677205">
      <w:pPr>
        <w:pStyle w:val="Example"/>
      </w:pPr>
      <w:r>
        <w:t xml:space="preserve">         codeSystem="2.16.840.1.113883.6.1" codeSystemName="LOINC"/&gt;</w:t>
      </w:r>
    </w:p>
    <w:p w:rsidR="0010155E" w:rsidRDefault="00677205">
      <w:pPr>
        <w:pStyle w:val="Example"/>
      </w:pPr>
      <w:r>
        <w:t xml:space="preserve">    &lt;title&gt;Hosp</w:t>
      </w:r>
      <w:r>
        <w:t>ital Discharge Diagnosis&lt;/title&gt;</w:t>
      </w:r>
    </w:p>
    <w:p w:rsidR="0010155E" w:rsidRDefault="00677205">
      <w:pPr>
        <w:pStyle w:val="Example"/>
      </w:pPr>
      <w:r>
        <w:t xml:space="preserve">    &lt;text&gt;Diverticula of intestine&lt;/text&gt;</w:t>
      </w:r>
    </w:p>
    <w:p w:rsidR="0010155E" w:rsidRDefault="00677205">
      <w:pPr>
        <w:pStyle w:val="Example"/>
      </w:pPr>
      <w:r>
        <w:t xml:space="preserve">    &lt;entry&gt;</w:t>
      </w:r>
    </w:p>
    <w:p w:rsidR="0010155E" w:rsidRDefault="00677205">
      <w:pPr>
        <w:pStyle w:val="Example"/>
      </w:pPr>
      <w:r>
        <w:t xml:space="preserve">        &lt;act classCode="ACT" moodCode="EVN"&gt;</w:t>
      </w:r>
    </w:p>
    <w:p w:rsidR="0010155E" w:rsidRDefault="00677205">
      <w:pPr>
        <w:pStyle w:val="Example"/>
      </w:pPr>
      <w:r>
        <w:t xml:space="preserve">            &lt;!—Hospital discharge Diagnosis act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&lt;/act&gt;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309" w:name="_Toc363766009"/>
      <w:r>
        <w:t>H</w:t>
      </w:r>
      <w:bookmarkStart w:id="1310" w:name="S_Hospital_Discharge_Instructions_Sectio"/>
      <w:bookmarkEnd w:id="1310"/>
      <w:r>
        <w:t>ospital Discharge Instructions Section</w:t>
      </w:r>
      <w:bookmarkEnd w:id="1309"/>
    </w:p>
    <w:p w:rsidR="0010155E" w:rsidRDefault="00677205">
      <w:pPr>
        <w:pStyle w:val="BracketData"/>
      </w:pPr>
      <w:r>
        <w:t>[section: templateId 2.16.840.1.113883.10.20.22.2.41 (open)]</w:t>
      </w:r>
    </w:p>
    <w:p w:rsidR="0010155E" w:rsidRDefault="00677205">
      <w:pPr>
        <w:pStyle w:val="Caption"/>
      </w:pPr>
      <w:r>
        <w:fldChar w:fldCharType="begin"/>
      </w:r>
      <w:r>
        <w:instrText>SEQ Table \* ARABIC</w:instrText>
      </w:r>
      <w:r>
        <w:fldChar w:fldCharType="separate"/>
      </w:r>
      <w:r>
        <w:t>119</w:t>
      </w:r>
      <w:r>
        <w:fldChar w:fldCharType="end"/>
      </w:r>
      <w:r>
        <w:t>: Hospital Discharge Instructions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58"/>
        <w:gridCol w:w="218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 xml:space="preserve">Discharge </w:t>
              </w:r>
              <w:r>
                <w:rPr>
                  <w:rStyle w:val="HyperlinkText9pt"/>
                </w:rPr>
                <w:t>Summary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Hospital Discharge Instructions section records instructions at discharge.</w:t>
      </w:r>
    </w:p>
    <w:p w:rsidR="0010155E" w:rsidRDefault="00677205">
      <w:pPr>
        <w:pStyle w:val="Caption"/>
      </w:pPr>
      <w:r>
        <w:lastRenderedPageBreak/>
        <w:fldChar w:fldCharType="begin"/>
      </w:r>
      <w:r>
        <w:instrText>SEQ Table \* ARABIC</w:instrText>
      </w:r>
      <w:r>
        <w:fldChar w:fldCharType="separate"/>
      </w:r>
      <w:r>
        <w:t>120</w:t>
      </w:r>
      <w:r>
        <w:fldChar w:fldCharType="end"/>
      </w:r>
      <w:r>
        <w:t>: Hospital Discharge Instructions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47"/>
        <w:gridCol w:w="857"/>
        <w:gridCol w:w="380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'2.16.840.1.113883.10.20.22.2.41']</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19">
              <w:r>
                <w:rPr>
                  <w:rStyle w:val="HyperlinkText9pt"/>
                </w:rPr>
                <w:t>9919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5">
              <w:r>
                <w:rPr>
                  <w:rStyle w:val="HyperlinkText9pt"/>
                </w:rPr>
                <w:t>10395</w:t>
              </w:r>
            </w:hyperlink>
          </w:p>
        </w:tc>
        <w:tc>
          <w:tcPr>
            <w:tcW w:w="0" w:type="auto"/>
          </w:tcPr>
          <w:p w:rsidR="0010155E" w:rsidRDefault="00677205">
            <w:pPr>
              <w:pStyle w:val="TableText"/>
            </w:pPr>
            <w:r>
              <w:t>2.16.840.1.113883.10.20.22.2.41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21">
              <w:r>
                <w:rPr>
                  <w:rStyle w:val="HyperlinkText9pt"/>
                </w:rPr>
                <w:t>9921</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22">
              <w:r>
                <w:rPr>
                  <w:rStyle w:val="HyperlinkText9pt"/>
                </w:rPr>
                <w:t>9922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7">
              <w:r>
                <w:rPr>
                  <w:rStyle w:val="HyperlinkText9pt"/>
                </w:rPr>
                <w:t>15357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8">
              <w:r>
                <w:rPr>
                  <w:rStyle w:val="HyperlinkText9pt"/>
                </w:rPr>
                <w:t>15358</w:t>
              </w:r>
            </w:hyperlink>
          </w:p>
        </w:tc>
        <w:tc>
          <w:tcPr>
            <w:tcW w:w="0" w:type="auto"/>
          </w:tcPr>
          <w:p w:rsidR="0010155E" w:rsidRDefault="00677205">
            <w:pPr>
              <w:pStyle w:val="TableText"/>
            </w:pPr>
            <w:r>
              <w:t>2.16.840.1.113883.6.1 (LOINC) = 8653-8</w:t>
            </w:r>
          </w:p>
        </w:tc>
      </w:tr>
    </w:tbl>
    <w:p w:rsidR="0010155E" w:rsidRDefault="0010155E">
      <w:pPr>
        <w:pStyle w:val="BodyText"/>
      </w:pPr>
    </w:p>
    <w:p w:rsidR="0010155E" w:rsidRDefault="00677205">
      <w:pPr>
        <w:numPr>
          <w:ilvl w:val="0"/>
          <w:numId w:val="166"/>
        </w:numPr>
      </w:pPr>
      <w:r>
        <w:rPr>
          <w:rStyle w:val="keyword"/>
        </w:rPr>
        <w:t>SHALL</w:t>
      </w:r>
      <w:r>
        <w:t xml:space="preserve"> contain </w:t>
      </w:r>
      <w:r>
        <w:t xml:space="preserve">exactly one [1..1] </w:t>
      </w:r>
      <w:r>
        <w:rPr>
          <w:rStyle w:val="XMLnameBold"/>
        </w:rPr>
        <w:t>templateId</w:t>
      </w:r>
      <w:bookmarkStart w:id="1311" w:name="C_9919"/>
      <w:bookmarkEnd w:id="1311"/>
      <w:r>
        <w:t xml:space="preserve"> (CONF:9919) such that it</w:t>
      </w:r>
    </w:p>
    <w:p w:rsidR="0010155E" w:rsidRDefault="00677205">
      <w:pPr>
        <w:numPr>
          <w:ilvl w:val="1"/>
          <w:numId w:val="166"/>
        </w:numPr>
      </w:pPr>
      <w:r>
        <w:rPr>
          <w:rStyle w:val="keyword"/>
        </w:rPr>
        <w:t>SHALL</w:t>
      </w:r>
      <w:r>
        <w:t xml:space="preserve"> contain exactly one [1..1] </w:t>
      </w:r>
      <w:r>
        <w:rPr>
          <w:rStyle w:val="XMLnameBold"/>
        </w:rPr>
        <w:t>@root</w:t>
      </w:r>
      <w:r>
        <w:t>=</w:t>
      </w:r>
      <w:r>
        <w:rPr>
          <w:rStyle w:val="XMLname"/>
        </w:rPr>
        <w:t>"2.16.840.1.113883.10.20.22.2.41"</w:t>
      </w:r>
      <w:bookmarkStart w:id="1312" w:name="C_10395"/>
      <w:bookmarkEnd w:id="1312"/>
      <w:r>
        <w:t xml:space="preserve"> (CONF:10395).</w:t>
      </w:r>
    </w:p>
    <w:p w:rsidR="0010155E" w:rsidRDefault="00677205">
      <w:pPr>
        <w:numPr>
          <w:ilvl w:val="0"/>
          <w:numId w:val="166"/>
        </w:numPr>
      </w:pPr>
      <w:r>
        <w:rPr>
          <w:rStyle w:val="keyword"/>
        </w:rPr>
        <w:t>SHALL</w:t>
      </w:r>
      <w:r>
        <w:t xml:space="preserve"> contain exactly one [1..1] </w:t>
      </w:r>
      <w:r>
        <w:rPr>
          <w:rStyle w:val="XMLnameBold"/>
        </w:rPr>
        <w:t>code</w:t>
      </w:r>
      <w:bookmarkStart w:id="1313" w:name="C_15357"/>
      <w:bookmarkEnd w:id="1313"/>
      <w:r>
        <w:t xml:space="preserve"> (CONF:15357).</w:t>
      </w:r>
    </w:p>
    <w:p w:rsidR="0010155E" w:rsidRDefault="00677205">
      <w:pPr>
        <w:numPr>
          <w:ilvl w:val="1"/>
          <w:numId w:val="166"/>
        </w:numPr>
      </w:pPr>
      <w:r>
        <w:t xml:space="preserve">This code </w:t>
      </w:r>
      <w:r>
        <w:rPr>
          <w:rStyle w:val="keyword"/>
        </w:rPr>
        <w:t>SHALL</w:t>
      </w:r>
      <w:r>
        <w:t xml:space="preserve"> contain exactly one [1..1] </w:t>
      </w:r>
      <w:r>
        <w:rPr>
          <w:rStyle w:val="XMLnameBold"/>
        </w:rPr>
        <w:t>@code</w:t>
      </w:r>
      <w:r>
        <w:t>=</w:t>
      </w:r>
      <w:r>
        <w:rPr>
          <w:rStyle w:val="XMLname"/>
        </w:rPr>
        <w:t>"8653-8"</w:t>
      </w:r>
      <w:r>
        <w:t xml:space="preserve"> Hosp</w:t>
      </w:r>
      <w:r>
        <w:t xml:space="preserve">ital Discharge Instructions (CodeSystem: </w:t>
      </w:r>
      <w:r>
        <w:rPr>
          <w:rStyle w:val="XMLname"/>
        </w:rPr>
        <w:t>LOINC 2.16.840.1.113883.6.1</w:t>
      </w:r>
      <w:r>
        <w:rPr>
          <w:rStyle w:val="keyword"/>
        </w:rPr>
        <w:t xml:space="preserve"> STATIC</w:t>
      </w:r>
      <w:r>
        <w:t>)</w:t>
      </w:r>
      <w:bookmarkStart w:id="1314" w:name="C_15358"/>
      <w:bookmarkEnd w:id="1314"/>
      <w:r>
        <w:t xml:space="preserve"> (CONF:15358).</w:t>
      </w:r>
    </w:p>
    <w:p w:rsidR="0010155E" w:rsidRDefault="00677205">
      <w:pPr>
        <w:numPr>
          <w:ilvl w:val="0"/>
          <w:numId w:val="166"/>
        </w:numPr>
      </w:pPr>
      <w:r>
        <w:rPr>
          <w:rStyle w:val="keyword"/>
        </w:rPr>
        <w:t>SHALL</w:t>
      </w:r>
      <w:r>
        <w:t xml:space="preserve"> contain exactly one [1..1] </w:t>
      </w:r>
      <w:r>
        <w:rPr>
          <w:rStyle w:val="XMLnameBold"/>
        </w:rPr>
        <w:t>title</w:t>
      </w:r>
      <w:bookmarkStart w:id="1315" w:name="C_9921"/>
      <w:bookmarkEnd w:id="1315"/>
      <w:r>
        <w:t xml:space="preserve"> (CONF:9921).</w:t>
      </w:r>
    </w:p>
    <w:p w:rsidR="0010155E" w:rsidRDefault="00677205">
      <w:pPr>
        <w:numPr>
          <w:ilvl w:val="0"/>
          <w:numId w:val="166"/>
        </w:numPr>
      </w:pPr>
      <w:r>
        <w:rPr>
          <w:rStyle w:val="keyword"/>
        </w:rPr>
        <w:t>SHALL</w:t>
      </w:r>
      <w:r>
        <w:t xml:space="preserve"> contain exactly one [1..1] </w:t>
      </w:r>
      <w:r>
        <w:rPr>
          <w:rStyle w:val="XMLnameBold"/>
        </w:rPr>
        <w:t>text</w:t>
      </w:r>
      <w:bookmarkStart w:id="1316" w:name="C_9922"/>
      <w:bookmarkEnd w:id="1316"/>
      <w:r>
        <w:t xml:space="preserve"> (CONF:9922).</w:t>
      </w:r>
    </w:p>
    <w:p w:rsidR="0010155E" w:rsidRDefault="00677205">
      <w:pPr>
        <w:pStyle w:val="Caption"/>
      </w:pPr>
      <w:r>
        <w:lastRenderedPageBreak/>
        <w:t xml:space="preserve">Figure </w:t>
      </w:r>
      <w:r>
        <w:fldChar w:fldCharType="begin"/>
      </w:r>
      <w:r>
        <w:instrText>SEQ Table \* ARABIC</w:instrText>
      </w:r>
      <w:r>
        <w:fldChar w:fldCharType="separate"/>
      </w:r>
      <w:r>
        <w:t>59</w:t>
      </w:r>
      <w:r>
        <w:fldChar w:fldCharType="end"/>
      </w:r>
      <w:r>
        <w:t>: Hospital Discharge Instructio</w:t>
      </w:r>
      <w:r>
        <w:t>ns Section Example</w:t>
      </w:r>
    </w:p>
    <w:p w:rsidR="0010155E" w:rsidRDefault="00677205">
      <w:pPr>
        <w:pStyle w:val="Example"/>
      </w:pPr>
      <w:r>
        <w:t>&lt;section&gt;</w:t>
      </w:r>
    </w:p>
    <w:p w:rsidR="0010155E" w:rsidRDefault="00677205">
      <w:pPr>
        <w:pStyle w:val="Example"/>
      </w:pPr>
      <w:r>
        <w:t xml:space="preserve">  &lt;templateId root="2.16.840.1.113883.10.20.22.2.41" /&gt;</w:t>
      </w:r>
    </w:p>
    <w:p w:rsidR="0010155E" w:rsidRDefault="00677205">
      <w:pPr>
        <w:pStyle w:val="Example"/>
      </w:pPr>
      <w:r>
        <w:t xml:space="preserve">  &lt;code code="8653-8" codeSystem="2.16.840.1.113883.6.1" codeSystemName="LOINC" displayName="HOSPITAL DISCHARGE INSTRUCTIONS" /&gt;</w:t>
      </w:r>
    </w:p>
    <w:p w:rsidR="0010155E" w:rsidRDefault="00677205">
      <w:pPr>
        <w:pStyle w:val="Example"/>
      </w:pPr>
      <w:r>
        <w:t xml:space="preserve">  &lt;title&gt;HOSPITAL DISCHARGE INSTRUCTIONS&lt;</w:t>
      </w:r>
      <w:r>
        <w:t>/title&gt;</w:t>
      </w:r>
    </w:p>
    <w:p w:rsidR="0010155E" w:rsidRDefault="00677205">
      <w:pPr>
        <w:pStyle w:val="Example"/>
      </w:pPr>
      <w:r>
        <w:t xml:space="preserve">  &lt;text&gt;</w:t>
      </w:r>
    </w:p>
    <w:p w:rsidR="0010155E" w:rsidRDefault="00677205">
      <w:pPr>
        <w:pStyle w:val="Example"/>
      </w:pPr>
      <w:r>
        <w:t xml:space="preserve">    &lt;list listType="ordered"&gt;</w:t>
      </w:r>
    </w:p>
    <w:p w:rsidR="0010155E" w:rsidRDefault="00677205">
      <w:pPr>
        <w:pStyle w:val="Example"/>
      </w:pPr>
      <w:r>
        <w:t xml:space="preserve">      &lt;item&gt;Take all of your prescription medication as directed.&lt;/item&gt;</w:t>
      </w:r>
    </w:p>
    <w:p w:rsidR="0010155E" w:rsidRDefault="00677205">
      <w:pPr>
        <w:pStyle w:val="Example"/>
      </w:pPr>
      <w:r>
        <w:t xml:space="preserve">      &lt;item&gt;Make an appointment with your doctor to be seen two weeks from the </w:t>
      </w:r>
    </w:p>
    <w:p w:rsidR="0010155E" w:rsidRDefault="00677205">
      <w:pPr>
        <w:pStyle w:val="Example"/>
      </w:pPr>
      <w:r>
        <w:t xml:space="preserve">            date of your procedure.&lt;/item&gt;</w:t>
      </w:r>
    </w:p>
    <w:p w:rsidR="0010155E" w:rsidRDefault="00677205">
      <w:pPr>
        <w:pStyle w:val="Example"/>
      </w:pPr>
      <w:r>
        <w:t xml:space="preserve">      &lt;item&gt;Y</w:t>
      </w:r>
      <w:r>
        <w:t xml:space="preserve">ou may feel slightly bloated after the procedure because of air </w:t>
      </w:r>
    </w:p>
    <w:p w:rsidR="0010155E" w:rsidRDefault="00677205">
      <w:pPr>
        <w:pStyle w:val="Example"/>
      </w:pPr>
      <w:r>
        <w:t xml:space="preserve">            that was introduced during the examination.&lt;/item&gt;</w:t>
      </w:r>
    </w:p>
    <w:p w:rsidR="0010155E" w:rsidRDefault="00677205">
      <w:pPr>
        <w:pStyle w:val="Example"/>
      </w:pPr>
      <w:r>
        <w:t xml:space="preserve">      &lt;item&gt;Call your physician if you notice:</w:t>
      </w:r>
    </w:p>
    <w:p w:rsidR="0010155E" w:rsidRDefault="00677205">
      <w:pPr>
        <w:pStyle w:val="Example"/>
      </w:pPr>
      <w:r>
        <w:t xml:space="preserve">                &lt;br /&gt;</w:t>
      </w:r>
    </w:p>
    <w:p w:rsidR="0010155E" w:rsidRDefault="00677205">
      <w:pPr>
        <w:pStyle w:val="Example"/>
      </w:pPr>
      <w:r>
        <w:t xml:space="preserve">            Bleeding or black stools.</w:t>
      </w:r>
    </w:p>
    <w:p w:rsidR="0010155E" w:rsidRDefault="00677205">
      <w:pPr>
        <w:pStyle w:val="Example"/>
      </w:pPr>
      <w:r>
        <w:t xml:space="preserve">                &lt;</w:t>
      </w:r>
      <w:r>
        <w:t>br /&gt;</w:t>
      </w:r>
    </w:p>
    <w:p w:rsidR="0010155E" w:rsidRDefault="00677205">
      <w:pPr>
        <w:pStyle w:val="Example"/>
      </w:pPr>
      <w:r>
        <w:t xml:space="preserve">            Abdominal pain.</w:t>
      </w:r>
    </w:p>
    <w:p w:rsidR="0010155E" w:rsidRDefault="00677205">
      <w:pPr>
        <w:pStyle w:val="Example"/>
      </w:pPr>
      <w:r>
        <w:t xml:space="preserve">                &lt;br /&gt;</w:t>
      </w:r>
    </w:p>
    <w:p w:rsidR="0010155E" w:rsidRDefault="00677205">
      <w:pPr>
        <w:pStyle w:val="Example"/>
      </w:pPr>
      <w:r>
        <w:t xml:space="preserve">            Fever or chills.</w:t>
      </w:r>
    </w:p>
    <w:p w:rsidR="0010155E" w:rsidRDefault="00677205">
      <w:pPr>
        <w:pStyle w:val="Example"/>
      </w:pPr>
      <w:r>
        <w:t xml:space="preserve">                &lt;br /&gt;</w:t>
      </w:r>
    </w:p>
    <w:p w:rsidR="0010155E" w:rsidRDefault="00677205">
      <w:pPr>
        <w:pStyle w:val="Example"/>
      </w:pPr>
      <w:r>
        <w:t xml:space="preserve">            Nausea or vomiting.</w:t>
      </w:r>
    </w:p>
    <w:p w:rsidR="0010155E" w:rsidRDefault="00677205">
      <w:pPr>
        <w:pStyle w:val="Example"/>
      </w:pPr>
      <w:r>
        <w:t xml:space="preserve">                &lt;br /&gt;</w:t>
      </w:r>
    </w:p>
    <w:p w:rsidR="0010155E" w:rsidRDefault="00677205">
      <w:pPr>
        <w:pStyle w:val="Example"/>
      </w:pPr>
      <w:r>
        <w:t xml:space="preserve">            Any unusual pain or problem.</w:t>
      </w:r>
    </w:p>
    <w:p w:rsidR="0010155E" w:rsidRDefault="00677205">
      <w:pPr>
        <w:pStyle w:val="Example"/>
      </w:pPr>
      <w:r>
        <w:t xml:space="preserve">                &lt;br /&gt;</w:t>
      </w:r>
    </w:p>
    <w:p w:rsidR="0010155E" w:rsidRDefault="00677205">
      <w:pPr>
        <w:pStyle w:val="Example"/>
      </w:pPr>
      <w:r>
        <w:t xml:space="preserve">            Pain or redness </w:t>
      </w:r>
      <w:r>
        <w:t xml:space="preserve">at the site where the intravenous needle was </w:t>
      </w:r>
    </w:p>
    <w:p w:rsidR="0010155E" w:rsidRDefault="00677205">
      <w:pPr>
        <w:pStyle w:val="Example"/>
      </w:pPr>
      <w:r>
        <w:t xml:space="preserve">            placed.</w:t>
      </w:r>
    </w:p>
    <w:p w:rsidR="0010155E" w:rsidRDefault="00677205">
      <w:pPr>
        <w:pStyle w:val="Example"/>
      </w:pPr>
      <w:r>
        <w:t xml:space="preserve">                &lt;br /&gt;&lt;/item&gt;</w:t>
      </w:r>
    </w:p>
    <w:p w:rsidR="0010155E" w:rsidRDefault="00677205">
      <w:pPr>
        <w:pStyle w:val="Example"/>
      </w:pPr>
      <w:r>
        <w:t xml:space="preserve">      &lt;item&gt;Do not drink alcohol for 24 hours. Alcohol amplifies the effect of </w:t>
      </w:r>
    </w:p>
    <w:p w:rsidR="0010155E" w:rsidRDefault="00677205">
      <w:pPr>
        <w:pStyle w:val="Example"/>
      </w:pPr>
      <w:r>
        <w:t xml:space="preserve">            the sedatives given.&lt;/item&gt;</w:t>
      </w:r>
    </w:p>
    <w:p w:rsidR="0010155E" w:rsidRDefault="00677205">
      <w:pPr>
        <w:pStyle w:val="Example"/>
      </w:pPr>
      <w:r>
        <w:t xml:space="preserve">      &lt;item&gt;Do not drive or operate mach</w:t>
      </w:r>
      <w:r>
        <w:t>inery for 24 hours.&lt;/item&gt;</w:t>
      </w:r>
    </w:p>
    <w:p w:rsidR="0010155E" w:rsidRDefault="00677205">
      <w:pPr>
        <w:pStyle w:val="Example"/>
      </w:pPr>
      <w:r>
        <w:t xml:space="preserve">    &lt;/list&gt;</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317" w:name="_Toc363766010"/>
      <w:r>
        <w:t>H</w:t>
      </w:r>
      <w:bookmarkStart w:id="1318" w:name="S_Hospital_Discharge_Medications_Sectio"/>
      <w:bookmarkEnd w:id="1318"/>
      <w:r>
        <w:t>ospital Discharge Medications Section (entries optional) (V2)</w:t>
      </w:r>
      <w:bookmarkEnd w:id="1317"/>
    </w:p>
    <w:p w:rsidR="0010155E" w:rsidRDefault="00677205">
      <w:pPr>
        <w:pStyle w:val="BracketData"/>
      </w:pPr>
      <w:r>
        <w:t>[section: templateId 2.16.840.1.113883.10.20.22.2.11.2 (open)]</w:t>
      </w:r>
    </w:p>
    <w:p w:rsidR="0010155E" w:rsidRDefault="00677205">
      <w:pPr>
        <w:pStyle w:val="Caption"/>
      </w:pPr>
      <w:r>
        <w:fldChar w:fldCharType="begin"/>
      </w:r>
      <w:r>
        <w:instrText>SEQ Table \* ARABIC</w:instrText>
      </w:r>
      <w:r>
        <w:fldChar w:fldCharType="separate"/>
      </w:r>
      <w:r>
        <w:t>121</w:t>
      </w:r>
      <w:r>
        <w:fldChar w:fldCharType="end"/>
      </w:r>
      <w:r>
        <w:t>: Hospital Discharge Medications Section (entries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95"/>
        <w:gridCol w:w="374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Discharge Summary (V2)</w:t>
              </w:r>
            </w:hyperlink>
            <w:r>
              <w:t xml:space="preserve"> (optional)</w:t>
            </w:r>
          </w:p>
        </w:tc>
        <w:tc>
          <w:tcPr>
            <w:tcW w:w="0" w:type="auto"/>
          </w:tcPr>
          <w:p w:rsidR="0010155E" w:rsidRDefault="00677205">
            <w:pPr>
              <w:pStyle w:val="TableText"/>
            </w:pPr>
            <w:hyperlink w:anchor="Discharge_Medication_V2">
              <w:r>
                <w:rPr>
                  <w:rStyle w:val="HyperlinkText9pt"/>
                </w:rPr>
                <w:t>Discharge Medication (V2)</w:t>
              </w:r>
            </w:hyperlink>
          </w:p>
        </w:tc>
      </w:tr>
    </w:tbl>
    <w:p w:rsidR="0010155E" w:rsidRDefault="0010155E">
      <w:pPr>
        <w:pStyle w:val="BodyText"/>
      </w:pPr>
    </w:p>
    <w:p w:rsidR="0010155E" w:rsidRDefault="00677205">
      <w:pPr>
        <w:pStyle w:val="BodyText"/>
      </w:pPr>
      <w:r>
        <w:t>This section contains the medications the patient is intended to take or stop after discharge. Current, active medications must be listed. The section may also include a patient’s prescription history and indicate the source of the medication list.</w:t>
      </w:r>
    </w:p>
    <w:p w:rsidR="0010155E" w:rsidRDefault="00677205">
      <w:pPr>
        <w:pStyle w:val="Caption"/>
      </w:pPr>
      <w:r>
        <w:lastRenderedPageBreak/>
        <w:fldChar w:fldCharType="begin"/>
      </w:r>
      <w:r>
        <w:instrText>SEQ Tab</w:instrText>
      </w:r>
      <w:r>
        <w:instrText>le \* ARABIC</w:instrText>
      </w:r>
      <w:r>
        <w:fldChar w:fldCharType="separate"/>
      </w:r>
      <w:r>
        <w:t>122</w:t>
      </w:r>
      <w:r>
        <w:fldChar w:fldCharType="end"/>
      </w:r>
      <w:r>
        <w:t>: Hospital Discharge Medications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1016"/>
        <w:gridCol w:w="1005"/>
        <w:gridCol w:w="857"/>
        <w:gridCol w:w="375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16">
              <w:r>
                <w:rPr>
                  <w:rStyle w:val="HyperlinkText9pt"/>
                </w:rPr>
                <w:t>7816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6">
              <w:r>
                <w:rPr>
                  <w:rStyle w:val="HyperlinkText9pt"/>
                </w:rPr>
                <w:t>10396</w:t>
              </w:r>
            </w:hyperlink>
          </w:p>
        </w:tc>
        <w:tc>
          <w:tcPr>
            <w:tcW w:w="0" w:type="auto"/>
          </w:tcPr>
          <w:p w:rsidR="0010155E" w:rsidRDefault="00677205">
            <w:pPr>
              <w:pStyle w:val="TableText"/>
            </w:pPr>
            <w:r>
              <w:t>2.16.840.1.113883.10.20.22.2.11.2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59">
              <w:r>
                <w:rPr>
                  <w:rStyle w:val="HyperlinkText9pt"/>
                </w:rPr>
                <w:t>15359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0">
              <w:r>
                <w:rPr>
                  <w:rStyle w:val="HyperlinkText9pt"/>
                </w:rPr>
                <w:t>15360</w:t>
              </w:r>
            </w:hyperlink>
          </w:p>
        </w:tc>
        <w:tc>
          <w:tcPr>
            <w:tcW w:w="0" w:type="auto"/>
          </w:tcPr>
          <w:p w:rsidR="0010155E" w:rsidRDefault="00677205">
            <w:pPr>
              <w:pStyle w:val="TableText"/>
            </w:pPr>
            <w:r>
              <w:t>2.16.840.1.113883.6.1 (LOINC) = 10183-2</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18">
              <w:r>
                <w:rPr>
                  <w:rStyle w:val="HyperlinkText9pt"/>
                </w:rPr>
                <w:t>7818</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19">
              <w:r>
                <w:rPr>
                  <w:rStyle w:val="HyperlinkText9pt"/>
                </w:rPr>
                <w:t>7819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820">
              <w:r>
                <w:rPr>
                  <w:rStyle w:val="HyperlinkText9pt"/>
                </w:rPr>
                <w:t>7820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90">
              <w:r>
                <w:rPr>
                  <w:rStyle w:val="HyperlinkText9pt"/>
                </w:rPr>
                <w:t>15490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67"/>
        </w:numPr>
      </w:pPr>
      <w:r>
        <w:rPr>
          <w:rStyle w:val="keyword"/>
        </w:rPr>
        <w:t>SHALL</w:t>
      </w:r>
      <w:r>
        <w:t xml:space="preserve"> contain exactly one [1..1] </w:t>
      </w:r>
      <w:r>
        <w:rPr>
          <w:rStyle w:val="XMLnameBold"/>
        </w:rPr>
        <w:t>templateId</w:t>
      </w:r>
      <w:bookmarkStart w:id="1319" w:name="C_7816"/>
      <w:bookmarkEnd w:id="1319"/>
      <w:r>
        <w:t xml:space="preserve"> (CONF:7816) such that it</w:t>
      </w:r>
    </w:p>
    <w:p w:rsidR="0010155E" w:rsidRDefault="00677205">
      <w:pPr>
        <w:numPr>
          <w:ilvl w:val="1"/>
          <w:numId w:val="167"/>
        </w:numPr>
      </w:pPr>
      <w:r>
        <w:rPr>
          <w:rStyle w:val="keyword"/>
        </w:rPr>
        <w:t>SHALL</w:t>
      </w:r>
      <w:r>
        <w:t xml:space="preserve"> contain exactly one [1..1] </w:t>
      </w:r>
      <w:r>
        <w:rPr>
          <w:rStyle w:val="XMLnameBold"/>
        </w:rPr>
        <w:t>@root</w:t>
      </w:r>
      <w:r>
        <w:t>=</w:t>
      </w:r>
      <w:r>
        <w:rPr>
          <w:rStyle w:val="XMLname"/>
        </w:rPr>
        <w:t>"2.16.840.1.113883.10.20.22.2.11.2"</w:t>
      </w:r>
      <w:bookmarkStart w:id="1320" w:name="C_10396"/>
      <w:bookmarkEnd w:id="1320"/>
      <w:r>
        <w:t xml:space="preserve"> (CONF:10396).</w:t>
      </w:r>
    </w:p>
    <w:p w:rsidR="0010155E" w:rsidRDefault="00677205">
      <w:pPr>
        <w:numPr>
          <w:ilvl w:val="0"/>
          <w:numId w:val="167"/>
        </w:numPr>
      </w:pPr>
      <w:r>
        <w:rPr>
          <w:rStyle w:val="keyword"/>
        </w:rPr>
        <w:t>SHALL</w:t>
      </w:r>
      <w:r>
        <w:t xml:space="preserve"> contain exactly one [1..1] </w:t>
      </w:r>
      <w:r>
        <w:rPr>
          <w:rStyle w:val="XMLnameBold"/>
        </w:rPr>
        <w:t>code</w:t>
      </w:r>
      <w:bookmarkStart w:id="1321" w:name="C_15359"/>
      <w:bookmarkEnd w:id="1321"/>
      <w:r>
        <w:t xml:space="preserve"> (CONF:15359).</w:t>
      </w:r>
    </w:p>
    <w:p w:rsidR="0010155E" w:rsidRDefault="00677205">
      <w:pPr>
        <w:numPr>
          <w:ilvl w:val="1"/>
          <w:numId w:val="167"/>
        </w:numPr>
      </w:pPr>
      <w:r>
        <w:t xml:space="preserve">This code </w:t>
      </w:r>
      <w:r>
        <w:rPr>
          <w:rStyle w:val="keyword"/>
        </w:rPr>
        <w:t>SHALL</w:t>
      </w:r>
      <w:r>
        <w:t xml:space="preserve"> contain </w:t>
      </w:r>
      <w:r>
        <w:t xml:space="preserve">exactly one [1..1] </w:t>
      </w:r>
      <w:r>
        <w:rPr>
          <w:rStyle w:val="XMLnameBold"/>
        </w:rPr>
        <w:t>@code</w:t>
      </w:r>
      <w:r>
        <w:t>=</w:t>
      </w:r>
      <w:r>
        <w:rPr>
          <w:rStyle w:val="XMLname"/>
        </w:rPr>
        <w:t>"10183-2"</w:t>
      </w:r>
      <w:r>
        <w:t xml:space="preserve"> Hospital Discharge Medications (CodeSystem: </w:t>
      </w:r>
      <w:r>
        <w:rPr>
          <w:rStyle w:val="XMLname"/>
        </w:rPr>
        <w:t>LOINC 2.16.840.1.113883.6.1</w:t>
      </w:r>
      <w:r>
        <w:rPr>
          <w:rStyle w:val="keyword"/>
        </w:rPr>
        <w:t xml:space="preserve"> STATIC</w:t>
      </w:r>
      <w:r>
        <w:t>)</w:t>
      </w:r>
      <w:bookmarkStart w:id="1322" w:name="C_15360"/>
      <w:bookmarkEnd w:id="1322"/>
      <w:r>
        <w:t xml:space="preserve"> (CONF:15360).</w:t>
      </w:r>
    </w:p>
    <w:p w:rsidR="0010155E" w:rsidRDefault="00677205">
      <w:pPr>
        <w:numPr>
          <w:ilvl w:val="0"/>
          <w:numId w:val="167"/>
        </w:numPr>
      </w:pPr>
      <w:r>
        <w:rPr>
          <w:rStyle w:val="keyword"/>
        </w:rPr>
        <w:t>SHALL</w:t>
      </w:r>
      <w:r>
        <w:t xml:space="preserve"> contain exactly one [1..1] </w:t>
      </w:r>
      <w:r>
        <w:rPr>
          <w:rStyle w:val="XMLnameBold"/>
        </w:rPr>
        <w:t>title</w:t>
      </w:r>
      <w:bookmarkStart w:id="1323" w:name="C_7818"/>
      <w:bookmarkEnd w:id="1323"/>
      <w:r>
        <w:t xml:space="preserve"> (CONF:7818).</w:t>
      </w:r>
    </w:p>
    <w:p w:rsidR="0010155E" w:rsidRDefault="00677205">
      <w:pPr>
        <w:numPr>
          <w:ilvl w:val="0"/>
          <w:numId w:val="167"/>
        </w:numPr>
      </w:pPr>
      <w:r>
        <w:rPr>
          <w:rStyle w:val="keyword"/>
        </w:rPr>
        <w:t>SHALL</w:t>
      </w:r>
      <w:r>
        <w:t xml:space="preserve"> contain exactly one [1..1] </w:t>
      </w:r>
      <w:r>
        <w:rPr>
          <w:rStyle w:val="XMLnameBold"/>
        </w:rPr>
        <w:t>text</w:t>
      </w:r>
      <w:bookmarkStart w:id="1324" w:name="C_7819"/>
      <w:bookmarkEnd w:id="1324"/>
      <w:r>
        <w:t xml:space="preserve"> (CONF:7819).</w:t>
      </w:r>
    </w:p>
    <w:p w:rsidR="0010155E" w:rsidRDefault="00677205">
      <w:pPr>
        <w:numPr>
          <w:ilvl w:val="0"/>
          <w:numId w:val="167"/>
        </w:numPr>
      </w:pPr>
      <w:r>
        <w:rPr>
          <w:rStyle w:val="keyword"/>
        </w:rPr>
        <w:t>SHOULD</w:t>
      </w:r>
      <w:r>
        <w:t xml:space="preserve"> contain zero or m</w:t>
      </w:r>
      <w:r>
        <w:t xml:space="preserve">ore [0..*] </w:t>
      </w:r>
      <w:r>
        <w:rPr>
          <w:rStyle w:val="XMLnameBold"/>
        </w:rPr>
        <w:t>entry</w:t>
      </w:r>
      <w:bookmarkStart w:id="1325" w:name="C_7820"/>
      <w:bookmarkEnd w:id="1325"/>
      <w:r>
        <w:t xml:space="preserve"> (CONF:7820) such that it</w:t>
      </w:r>
    </w:p>
    <w:p w:rsidR="0010155E" w:rsidRDefault="00677205">
      <w:pPr>
        <w:numPr>
          <w:ilvl w:val="1"/>
          <w:numId w:val="167"/>
        </w:numPr>
      </w:pPr>
      <w:r>
        <w:rPr>
          <w:rStyle w:val="keyword"/>
        </w:rPr>
        <w:t>SHALL</w:t>
      </w:r>
      <w:r>
        <w:t xml:space="preserve"> contain exactly one [1..1] </w:t>
      </w:r>
      <w:hyperlink w:anchor="Discharge_Medication_V2">
        <w:r>
          <w:rPr>
            <w:rStyle w:val="HyperlinkCourierBold"/>
          </w:rPr>
          <w:t>Discharge Medication (V2)</w:t>
        </w:r>
      </w:hyperlink>
      <w:r>
        <w:rPr>
          <w:rStyle w:val="XMLname"/>
        </w:rPr>
        <w:t xml:space="preserve"> (templateId:2.16.840.1.113883.10.20.22.4.35.2)</w:t>
      </w:r>
      <w:bookmarkStart w:id="1326" w:name="C_15490"/>
      <w:bookmarkEnd w:id="1326"/>
      <w:r>
        <w:t xml:space="preserve"> (CONF:15490).</w:t>
      </w:r>
    </w:p>
    <w:p w:rsidR="0010155E" w:rsidRDefault="00677205">
      <w:pPr>
        <w:pStyle w:val="Heading3nospace"/>
      </w:pPr>
      <w:bookmarkStart w:id="1327" w:name="_Toc363766011"/>
      <w:r>
        <w:t>H</w:t>
      </w:r>
      <w:bookmarkStart w:id="1328" w:name="S_Hospital_Discharge_Medications_reqd_v2"/>
      <w:bookmarkEnd w:id="1328"/>
      <w:r>
        <w:t xml:space="preserve">ospital Discharge Medications Section (entries </w:t>
      </w:r>
      <w:r>
        <w:t>required) (V2)</w:t>
      </w:r>
      <w:bookmarkEnd w:id="1327"/>
    </w:p>
    <w:p w:rsidR="0010155E" w:rsidRDefault="00677205">
      <w:pPr>
        <w:pStyle w:val="BracketData"/>
      </w:pPr>
      <w:r>
        <w:t>[section: templateId 2.16.840.1.113883.10.20.22.2.11.1.2 (open)]</w:t>
      </w:r>
    </w:p>
    <w:p w:rsidR="0010155E" w:rsidRDefault="00677205">
      <w:pPr>
        <w:pStyle w:val="Caption"/>
      </w:pPr>
      <w:r>
        <w:fldChar w:fldCharType="begin"/>
      </w:r>
      <w:r>
        <w:instrText>SEQ Table \* ARABIC</w:instrText>
      </w:r>
      <w:r>
        <w:fldChar w:fldCharType="separate"/>
      </w:r>
      <w:r>
        <w:t>123</w:t>
      </w:r>
      <w:r>
        <w:fldChar w:fldCharType="end"/>
      </w:r>
      <w:r>
        <w:t>: Hospital Discharge Medications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95"/>
        <w:gridCol w:w="374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Discharge Summary (V2)</w:t>
              </w:r>
            </w:hyperlink>
            <w:r>
              <w:t xml:space="preserve"> (optional)</w:t>
            </w:r>
          </w:p>
        </w:tc>
        <w:tc>
          <w:tcPr>
            <w:tcW w:w="0" w:type="auto"/>
          </w:tcPr>
          <w:p w:rsidR="0010155E" w:rsidRDefault="00677205">
            <w:pPr>
              <w:pStyle w:val="TableText"/>
            </w:pPr>
            <w:hyperlink w:anchor="Discharge_Medication_V2">
              <w:r>
                <w:rPr>
                  <w:rStyle w:val="HyperlinkText9pt"/>
                </w:rPr>
                <w:t>Discharge Medication (V2)</w:t>
              </w:r>
            </w:hyperlink>
          </w:p>
        </w:tc>
      </w:tr>
    </w:tbl>
    <w:p w:rsidR="0010155E" w:rsidRDefault="0010155E">
      <w:pPr>
        <w:pStyle w:val="BodyText"/>
      </w:pPr>
    </w:p>
    <w:p w:rsidR="0010155E" w:rsidRDefault="00677205">
      <w:pPr>
        <w:pStyle w:val="BodyText"/>
      </w:pPr>
      <w:r>
        <w:t xml:space="preserve">This section defines the medications that the patient is intended to take (or stop) after discharge. At a minimum, the currently active medications </w:t>
      </w:r>
      <w:r>
        <w:t xml:space="preserve">should be listed, with an entire medication history as an option. </w:t>
      </w:r>
    </w:p>
    <w:p w:rsidR="0010155E" w:rsidRDefault="00677205">
      <w:pPr>
        <w:pStyle w:val="BodyText"/>
      </w:pPr>
      <w:r>
        <w:t>It may also include a patient’s prescription history and indicate the source of the medication list, (e.g. a pharmacy system, patient).</w:t>
      </w:r>
    </w:p>
    <w:p w:rsidR="0010155E" w:rsidRDefault="00677205">
      <w:pPr>
        <w:pStyle w:val="Caption"/>
      </w:pPr>
      <w:r>
        <w:lastRenderedPageBreak/>
        <w:fldChar w:fldCharType="begin"/>
      </w:r>
      <w:r>
        <w:instrText>SEQ Table \* ARABIC</w:instrText>
      </w:r>
      <w:r>
        <w:fldChar w:fldCharType="separate"/>
      </w:r>
      <w:r>
        <w:t>124</w:t>
      </w:r>
      <w:r>
        <w:fldChar w:fldCharType="end"/>
      </w:r>
      <w:r>
        <w:t>: Hospital Discharge Medicat</w:t>
      </w:r>
      <w:r>
        <w:t>ions Section (entries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082"/>
        <w:gridCol w:w="857"/>
        <w:gridCol w:w="387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'2.16.840.1.113883.10.20.22.2.11.1.2']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22">
              <w:r>
                <w:rPr>
                  <w:rStyle w:val="HyperlinkText9pt"/>
                </w:rPr>
                <w:t>7822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7">
              <w:r>
                <w:rPr>
                  <w:rStyle w:val="HyperlinkText9pt"/>
                </w:rPr>
                <w:t>10397</w:t>
              </w:r>
            </w:hyperlink>
          </w:p>
        </w:tc>
        <w:tc>
          <w:tcPr>
            <w:tcW w:w="0" w:type="auto"/>
          </w:tcPr>
          <w:p w:rsidR="0010155E" w:rsidRDefault="00677205">
            <w:pPr>
              <w:pStyle w:val="TableText"/>
            </w:pPr>
            <w:r>
              <w:t>2.16.840.1.113883.10.20.22.2.11.1.2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1">
              <w:r>
                <w:rPr>
                  <w:rStyle w:val="HyperlinkText9pt"/>
                </w:rPr>
                <w:t>15361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2">
              <w:r>
                <w:rPr>
                  <w:rStyle w:val="HyperlinkText9pt"/>
                </w:rPr>
                <w:t>15362</w:t>
              </w:r>
            </w:hyperlink>
          </w:p>
        </w:tc>
        <w:tc>
          <w:tcPr>
            <w:tcW w:w="0" w:type="auto"/>
          </w:tcPr>
          <w:p w:rsidR="0010155E" w:rsidRDefault="00677205">
            <w:pPr>
              <w:pStyle w:val="TableText"/>
            </w:pPr>
            <w:r>
              <w:t>2.16.840.1.113883.6.1 (LOINC) = 10183-2</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24">
              <w:r>
                <w:rPr>
                  <w:rStyle w:val="HyperlinkText9pt"/>
                </w:rPr>
                <w:t>7824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25">
              <w:r>
                <w:rPr>
                  <w:rStyle w:val="HyperlinkText9pt"/>
                </w:rPr>
                <w:t>7825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26">
              <w:r>
                <w:rPr>
                  <w:rStyle w:val="HyperlinkText9pt"/>
                </w:rPr>
                <w:t>7826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91">
              <w:r>
                <w:rPr>
                  <w:rStyle w:val="HyperlinkText9pt"/>
                </w:rPr>
                <w:t>15491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68"/>
        </w:numPr>
      </w:pPr>
      <w:r>
        <w:t xml:space="preserve">Conforms to </w:t>
      </w:r>
      <w:hyperlink w:anchor="S_Hospital_Discharge_Medications_Sectio">
        <w:r>
          <w:rPr>
            <w:rStyle w:val="HyperlinkCourierBold"/>
          </w:rPr>
          <w:t>Hospital Discharge Medications Section (entries optional) (V2)</w:t>
        </w:r>
      </w:hyperlink>
      <w:r>
        <w:t xml:space="preserve"> template </w:t>
      </w:r>
      <w:r>
        <w:rPr>
          <w:rStyle w:val="XMLname"/>
        </w:rPr>
        <w:t>(2.16.840.1.113883.10.20.22.2.11.2)</w:t>
      </w:r>
      <w:r>
        <w:t>.</w:t>
      </w:r>
    </w:p>
    <w:p w:rsidR="0010155E" w:rsidRDefault="00677205">
      <w:pPr>
        <w:numPr>
          <w:ilvl w:val="0"/>
          <w:numId w:val="168"/>
        </w:numPr>
      </w:pPr>
      <w:r>
        <w:rPr>
          <w:rStyle w:val="keyword"/>
        </w:rPr>
        <w:t>SHALL</w:t>
      </w:r>
      <w:r>
        <w:t xml:space="preserve"> contain exactly one [1..1] </w:t>
      </w:r>
      <w:r>
        <w:rPr>
          <w:rStyle w:val="XMLnameBold"/>
        </w:rPr>
        <w:t>templateId</w:t>
      </w:r>
      <w:bookmarkStart w:id="1329" w:name="C_7822"/>
      <w:bookmarkEnd w:id="1329"/>
      <w:r>
        <w:t xml:space="preserve"> (CONF:7822) such that it</w:t>
      </w:r>
    </w:p>
    <w:p w:rsidR="0010155E" w:rsidRDefault="00677205">
      <w:pPr>
        <w:numPr>
          <w:ilvl w:val="1"/>
          <w:numId w:val="168"/>
        </w:numPr>
      </w:pPr>
      <w:r>
        <w:rPr>
          <w:rStyle w:val="keyword"/>
        </w:rPr>
        <w:t>SHALL</w:t>
      </w:r>
      <w:r>
        <w:t xml:space="preserve"> contain </w:t>
      </w:r>
      <w:r>
        <w:t xml:space="preserve">exactly one [1..1] </w:t>
      </w:r>
      <w:r>
        <w:rPr>
          <w:rStyle w:val="XMLnameBold"/>
        </w:rPr>
        <w:t>@root</w:t>
      </w:r>
      <w:r>
        <w:t>=</w:t>
      </w:r>
      <w:r>
        <w:rPr>
          <w:rStyle w:val="XMLname"/>
        </w:rPr>
        <w:t>"2.16.840.1.113883.10.20.22.2.11.1.2"</w:t>
      </w:r>
      <w:bookmarkStart w:id="1330" w:name="C_10397"/>
      <w:bookmarkEnd w:id="1330"/>
      <w:r>
        <w:t xml:space="preserve"> (CONF:10397).</w:t>
      </w:r>
    </w:p>
    <w:p w:rsidR="0010155E" w:rsidRDefault="00677205">
      <w:pPr>
        <w:numPr>
          <w:ilvl w:val="0"/>
          <w:numId w:val="168"/>
        </w:numPr>
      </w:pPr>
      <w:r>
        <w:rPr>
          <w:rStyle w:val="keyword"/>
        </w:rPr>
        <w:t>SHALL</w:t>
      </w:r>
      <w:r>
        <w:t xml:space="preserve"> contain exactly one [1..1] </w:t>
      </w:r>
      <w:r>
        <w:rPr>
          <w:rStyle w:val="XMLnameBold"/>
        </w:rPr>
        <w:t>code</w:t>
      </w:r>
      <w:bookmarkStart w:id="1331" w:name="C_15361"/>
      <w:bookmarkEnd w:id="1331"/>
      <w:r>
        <w:t xml:space="preserve"> (CONF:15361).</w:t>
      </w:r>
    </w:p>
    <w:p w:rsidR="0010155E" w:rsidRDefault="00677205">
      <w:pPr>
        <w:numPr>
          <w:ilvl w:val="1"/>
          <w:numId w:val="168"/>
        </w:numPr>
      </w:pPr>
      <w:r>
        <w:t xml:space="preserve">This code </w:t>
      </w:r>
      <w:r>
        <w:rPr>
          <w:rStyle w:val="keyword"/>
        </w:rPr>
        <w:t>SHALL</w:t>
      </w:r>
      <w:r>
        <w:t xml:space="preserve"> contain exactly one [1..1] </w:t>
      </w:r>
      <w:r>
        <w:rPr>
          <w:rStyle w:val="XMLnameBold"/>
        </w:rPr>
        <w:t>@code</w:t>
      </w:r>
      <w:r>
        <w:t>=</w:t>
      </w:r>
      <w:r>
        <w:rPr>
          <w:rStyle w:val="XMLname"/>
        </w:rPr>
        <w:t>"10183-2"</w:t>
      </w:r>
      <w:r>
        <w:t xml:space="preserve"> Hospital Discharge Medications (CodeSystem: </w:t>
      </w:r>
      <w:r>
        <w:rPr>
          <w:rStyle w:val="XMLname"/>
        </w:rPr>
        <w:t>LOINC 2.16.840.1.113883.</w:t>
      </w:r>
      <w:r>
        <w:rPr>
          <w:rStyle w:val="XMLname"/>
        </w:rPr>
        <w:t>6.1</w:t>
      </w:r>
      <w:r>
        <w:rPr>
          <w:rStyle w:val="keyword"/>
        </w:rPr>
        <w:t xml:space="preserve"> STATIC</w:t>
      </w:r>
      <w:r>
        <w:t>)</w:t>
      </w:r>
      <w:bookmarkStart w:id="1332" w:name="C_15362"/>
      <w:bookmarkEnd w:id="1332"/>
      <w:r>
        <w:t xml:space="preserve"> (CONF:15362).</w:t>
      </w:r>
    </w:p>
    <w:p w:rsidR="0010155E" w:rsidRDefault="00677205">
      <w:pPr>
        <w:numPr>
          <w:ilvl w:val="0"/>
          <w:numId w:val="168"/>
        </w:numPr>
      </w:pPr>
      <w:r>
        <w:rPr>
          <w:rStyle w:val="keyword"/>
        </w:rPr>
        <w:t>SHALL</w:t>
      </w:r>
      <w:r>
        <w:t xml:space="preserve"> contain exactly one [1..1] </w:t>
      </w:r>
      <w:r>
        <w:rPr>
          <w:rStyle w:val="XMLnameBold"/>
        </w:rPr>
        <w:t>title</w:t>
      </w:r>
      <w:bookmarkStart w:id="1333" w:name="C_7824"/>
      <w:bookmarkEnd w:id="1333"/>
      <w:r>
        <w:t xml:space="preserve"> (CONF:7824).</w:t>
      </w:r>
    </w:p>
    <w:p w:rsidR="0010155E" w:rsidRDefault="00677205">
      <w:pPr>
        <w:numPr>
          <w:ilvl w:val="0"/>
          <w:numId w:val="168"/>
        </w:numPr>
      </w:pPr>
      <w:r>
        <w:rPr>
          <w:rStyle w:val="keyword"/>
        </w:rPr>
        <w:t>SHALL</w:t>
      </w:r>
      <w:r>
        <w:t xml:space="preserve"> contain exactly one [1..1] </w:t>
      </w:r>
      <w:r>
        <w:rPr>
          <w:rStyle w:val="XMLnameBold"/>
        </w:rPr>
        <w:t>text</w:t>
      </w:r>
      <w:bookmarkStart w:id="1334" w:name="C_7825"/>
      <w:bookmarkEnd w:id="1334"/>
      <w:r>
        <w:t xml:space="preserve"> (CONF:7825).</w:t>
      </w:r>
    </w:p>
    <w:p w:rsidR="0010155E" w:rsidRDefault="00677205">
      <w:pPr>
        <w:numPr>
          <w:ilvl w:val="0"/>
          <w:numId w:val="168"/>
        </w:numPr>
      </w:pPr>
      <w:r>
        <w:rPr>
          <w:rStyle w:val="keyword"/>
        </w:rPr>
        <w:t>SHALL</w:t>
      </w:r>
      <w:r>
        <w:t xml:space="preserve"> contain at least one [1..*] </w:t>
      </w:r>
      <w:r>
        <w:rPr>
          <w:rStyle w:val="XMLnameBold"/>
        </w:rPr>
        <w:t>entry</w:t>
      </w:r>
      <w:bookmarkStart w:id="1335" w:name="C_7826"/>
      <w:bookmarkEnd w:id="1335"/>
      <w:r>
        <w:t xml:space="preserve"> (CONF:7826) such that it</w:t>
      </w:r>
    </w:p>
    <w:p w:rsidR="0010155E" w:rsidRDefault="00677205">
      <w:pPr>
        <w:numPr>
          <w:ilvl w:val="1"/>
          <w:numId w:val="168"/>
        </w:numPr>
      </w:pPr>
      <w:r>
        <w:rPr>
          <w:rStyle w:val="keyword"/>
        </w:rPr>
        <w:t>SHALL</w:t>
      </w:r>
      <w:r>
        <w:t xml:space="preserve"> contain exactly one [1..1] </w:t>
      </w:r>
      <w:hyperlink w:anchor="Discharge_Medication_V2">
        <w:r>
          <w:rPr>
            <w:rStyle w:val="HyperlinkCourierBold"/>
          </w:rPr>
          <w:t>Discharge Medication (V2)</w:t>
        </w:r>
      </w:hyperlink>
      <w:r>
        <w:rPr>
          <w:rStyle w:val="XMLname"/>
        </w:rPr>
        <w:t xml:space="preserve"> (templateId:2.16.840.1.113883.10.20.22.4.35.2)</w:t>
      </w:r>
      <w:bookmarkStart w:id="1336" w:name="C_15491"/>
      <w:bookmarkEnd w:id="1336"/>
      <w:r>
        <w:t xml:space="preserve"> (CONF:15491).</w:t>
      </w:r>
    </w:p>
    <w:p w:rsidR="0010155E" w:rsidRDefault="00677205">
      <w:pPr>
        <w:pStyle w:val="Caption"/>
      </w:pPr>
      <w:r>
        <w:lastRenderedPageBreak/>
        <w:t xml:space="preserve">Figure </w:t>
      </w:r>
      <w:r>
        <w:fldChar w:fldCharType="begin"/>
      </w:r>
      <w:r>
        <w:instrText>SEQ Table \* ARABIC</w:instrText>
      </w:r>
      <w:r>
        <w:fldChar w:fldCharType="separate"/>
      </w:r>
      <w:r>
        <w:t>60</w:t>
      </w:r>
      <w:r>
        <w:fldChar w:fldCharType="end"/>
      </w:r>
      <w:r>
        <w:t>: Hospital Discharge Medication Example</w:t>
      </w:r>
    </w:p>
    <w:p w:rsidR="0010155E" w:rsidRDefault="00677205">
      <w:pPr>
        <w:pStyle w:val="Example"/>
      </w:pPr>
      <w:r>
        <w:t>&lt;section&gt;</w:t>
      </w:r>
    </w:p>
    <w:p w:rsidR="0010155E" w:rsidRDefault="00677205">
      <w:pPr>
        <w:pStyle w:val="Example"/>
      </w:pPr>
      <w:r>
        <w:t xml:space="preserve">  &lt;templateId root="2.16.840.1.113883.10.20.</w:t>
      </w:r>
      <w:r>
        <w:t>22.2.11.1.2" /&gt;</w:t>
      </w:r>
    </w:p>
    <w:p w:rsidR="0010155E" w:rsidRDefault="00677205">
      <w:pPr>
        <w:pStyle w:val="Example"/>
      </w:pPr>
      <w:r>
        <w:t xml:space="preserve">  &lt;code code="10183-2" codeSystem="2.16.840.1.113883.6.1" codeSystemName="LOINC" displayName=" HOSPITAL DISCHARGE MEDICATIONS" /&gt;</w:t>
      </w:r>
    </w:p>
    <w:p w:rsidR="0010155E" w:rsidRDefault="00677205">
      <w:pPr>
        <w:pStyle w:val="Example"/>
      </w:pPr>
      <w:r>
        <w:t xml:space="preserve">  &lt;title&gt;Hospital Discharge Medications&lt;/title&gt;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w:t>
      </w:r>
      <w:r>
        <w:t>&lt;act classCode="ACT" moodCode="EVN"&gt;</w:t>
      </w:r>
    </w:p>
    <w:p w:rsidR="0010155E" w:rsidRDefault="00677205">
      <w:pPr>
        <w:pStyle w:val="Example"/>
      </w:pPr>
      <w:r>
        <w:t xml:space="preserve">      &lt;!-- Discharge Medication Entry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&lt;/act&gt;</w:t>
      </w:r>
    </w:p>
    <w:p w:rsidR="0010155E" w:rsidRDefault="00677205">
      <w:pPr>
        <w:pStyle w:val="Example"/>
      </w:pPr>
      <w:r>
        <w:t xml:space="preserve">  &lt;/entry&gt;</w:t>
      </w:r>
    </w:p>
    <w:p w:rsidR="0010155E" w:rsidRDefault="00677205">
      <w:pPr>
        <w:pStyle w:val="Example"/>
      </w:pPr>
      <w:r>
        <w:t xml:space="preserve">    ... </w:t>
      </w:r>
    </w:p>
    <w:p w:rsidR="0010155E" w:rsidRDefault="00677205">
      <w:pPr>
        <w:pStyle w:val="Example"/>
      </w:pPr>
      <w:r>
        <w:t>&lt;/section&gt;</w:t>
      </w:r>
    </w:p>
    <w:p w:rsidR="0010155E" w:rsidRDefault="00677205">
      <w:pPr>
        <w:pStyle w:val="Heading2nospace"/>
      </w:pPr>
      <w:bookmarkStart w:id="1337" w:name="_Toc363766012"/>
      <w:r>
        <w:t>H</w:t>
      </w:r>
      <w:bookmarkStart w:id="1338" w:name="S_Hospital_Discharge_Physical_Section"/>
      <w:bookmarkEnd w:id="1338"/>
      <w:r>
        <w:t>ospital Discharge Physical Section</w:t>
      </w:r>
      <w:bookmarkEnd w:id="1337"/>
    </w:p>
    <w:p w:rsidR="0010155E" w:rsidRDefault="00677205">
      <w:pPr>
        <w:pStyle w:val="BracketData"/>
      </w:pPr>
      <w:r>
        <w:t>[section: templateId 1.3.6.1.4.1.19376.1.5.3.1.3.26 (open)]</w:t>
      </w:r>
    </w:p>
    <w:p w:rsidR="0010155E" w:rsidRDefault="00677205">
      <w:pPr>
        <w:pStyle w:val="Caption"/>
      </w:pPr>
      <w:r>
        <w:fldChar w:fldCharType="begin"/>
      </w:r>
      <w:r>
        <w:instrText>SEQ Table \* ARABIC</w:instrText>
      </w:r>
      <w:r>
        <w:fldChar w:fldCharType="separate"/>
      </w:r>
      <w:r>
        <w:t>125</w:t>
      </w:r>
      <w:r>
        <w:fldChar w:fldCharType="end"/>
      </w:r>
      <w:r>
        <w:t>: Hospital Discharge Physical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58"/>
        <w:gridCol w:w="218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Discharge Summary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Hospital Discharge Physical section records a narrative description of the patient’s physical findings.</w:t>
      </w:r>
    </w:p>
    <w:p w:rsidR="0010155E" w:rsidRDefault="00677205">
      <w:pPr>
        <w:pStyle w:val="Caption"/>
      </w:pPr>
      <w:r>
        <w:fldChar w:fldCharType="begin"/>
      </w:r>
      <w:r>
        <w:instrText>SEQ Table \* ARABIC</w:instrText>
      </w:r>
      <w:r>
        <w:fldChar w:fldCharType="separate"/>
      </w:r>
      <w:r>
        <w:t>126</w:t>
      </w:r>
      <w:r>
        <w:fldChar w:fldCharType="end"/>
      </w:r>
      <w:r>
        <w:t>: Hospital Discharge Physical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16"/>
        <w:gridCol w:w="857"/>
        <w:gridCol w:w="384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'1.3.6.1.4.1.19376.1.5.3.1.3.26']</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71">
              <w:r>
                <w:rPr>
                  <w:rStyle w:val="HyperlinkText9pt"/>
                </w:rPr>
                <w:t>7971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0">
              <w:r>
                <w:rPr>
                  <w:rStyle w:val="HyperlinkText9pt"/>
                </w:rPr>
                <w:t>10460</w:t>
              </w:r>
            </w:hyperlink>
          </w:p>
        </w:tc>
        <w:tc>
          <w:tcPr>
            <w:tcW w:w="0" w:type="auto"/>
          </w:tcPr>
          <w:p w:rsidR="0010155E" w:rsidRDefault="00677205">
            <w:pPr>
              <w:pStyle w:val="TableText"/>
            </w:pPr>
            <w:r>
              <w:t>1.3.6.1.4.1.19376.1.5.3.1.3.26</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73">
              <w:r>
                <w:rPr>
                  <w:rStyle w:val="HyperlinkText9pt"/>
                </w:rPr>
                <w:t>7973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74">
              <w:r>
                <w:rPr>
                  <w:rStyle w:val="HyperlinkText9pt"/>
                </w:rPr>
                <w:t>7974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3">
              <w:r>
                <w:rPr>
                  <w:rStyle w:val="HyperlinkText9pt"/>
                </w:rPr>
                <w:t>15363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4">
              <w:r>
                <w:rPr>
                  <w:rStyle w:val="HyperlinkText9pt"/>
                </w:rPr>
                <w:t>15364</w:t>
              </w:r>
            </w:hyperlink>
          </w:p>
        </w:tc>
        <w:tc>
          <w:tcPr>
            <w:tcW w:w="0" w:type="auto"/>
          </w:tcPr>
          <w:p w:rsidR="0010155E" w:rsidRDefault="00677205">
            <w:pPr>
              <w:pStyle w:val="TableText"/>
            </w:pPr>
            <w:r>
              <w:t>2.16.840.1.113883.6.1 (LOINC) = 10184-0</w:t>
            </w:r>
          </w:p>
        </w:tc>
      </w:tr>
    </w:tbl>
    <w:p w:rsidR="0010155E" w:rsidRDefault="0010155E">
      <w:pPr>
        <w:pStyle w:val="BodyText"/>
      </w:pPr>
    </w:p>
    <w:p w:rsidR="0010155E" w:rsidRDefault="00677205">
      <w:pPr>
        <w:numPr>
          <w:ilvl w:val="0"/>
          <w:numId w:val="169"/>
        </w:numPr>
      </w:pPr>
      <w:r>
        <w:rPr>
          <w:rStyle w:val="keyword"/>
        </w:rPr>
        <w:t>SHALL</w:t>
      </w:r>
      <w:r>
        <w:t xml:space="preserve"> contain </w:t>
      </w:r>
      <w:r>
        <w:t xml:space="preserve">exactly one [1..1] </w:t>
      </w:r>
      <w:r>
        <w:rPr>
          <w:rStyle w:val="XMLnameBold"/>
        </w:rPr>
        <w:t>templateId</w:t>
      </w:r>
      <w:bookmarkStart w:id="1339" w:name="C_7971"/>
      <w:bookmarkEnd w:id="1339"/>
      <w:r>
        <w:t xml:space="preserve"> (CONF:7971) such that it</w:t>
      </w:r>
    </w:p>
    <w:p w:rsidR="0010155E" w:rsidRDefault="00677205">
      <w:pPr>
        <w:numPr>
          <w:ilvl w:val="1"/>
          <w:numId w:val="169"/>
        </w:numPr>
      </w:pPr>
      <w:r>
        <w:rPr>
          <w:rStyle w:val="keyword"/>
        </w:rPr>
        <w:t>SHALL</w:t>
      </w:r>
      <w:r>
        <w:t xml:space="preserve"> contain exactly one [1..1] </w:t>
      </w:r>
      <w:r>
        <w:rPr>
          <w:rStyle w:val="XMLnameBold"/>
        </w:rPr>
        <w:t>@root</w:t>
      </w:r>
      <w:r>
        <w:t>=</w:t>
      </w:r>
      <w:r>
        <w:rPr>
          <w:rStyle w:val="XMLname"/>
        </w:rPr>
        <w:t>"1.3.6.1.4.1.19376.1.5.3.1.3.26"</w:t>
      </w:r>
      <w:bookmarkStart w:id="1340" w:name="C_10460"/>
      <w:bookmarkEnd w:id="1340"/>
      <w:r>
        <w:t xml:space="preserve"> (CONF:10460).</w:t>
      </w:r>
    </w:p>
    <w:p w:rsidR="0010155E" w:rsidRDefault="00677205">
      <w:pPr>
        <w:numPr>
          <w:ilvl w:val="0"/>
          <w:numId w:val="169"/>
        </w:numPr>
      </w:pPr>
      <w:r>
        <w:rPr>
          <w:rStyle w:val="keyword"/>
        </w:rPr>
        <w:t>SHALL</w:t>
      </w:r>
      <w:r>
        <w:t xml:space="preserve"> contain exactly one [1..1] </w:t>
      </w:r>
      <w:r>
        <w:rPr>
          <w:rStyle w:val="XMLnameBold"/>
        </w:rPr>
        <w:t>code</w:t>
      </w:r>
      <w:bookmarkStart w:id="1341" w:name="C_15363"/>
      <w:bookmarkEnd w:id="1341"/>
      <w:r>
        <w:t xml:space="preserve"> (CONF:15363).</w:t>
      </w:r>
    </w:p>
    <w:p w:rsidR="0010155E" w:rsidRDefault="00677205">
      <w:pPr>
        <w:numPr>
          <w:ilvl w:val="1"/>
          <w:numId w:val="169"/>
        </w:numPr>
      </w:pPr>
      <w:r>
        <w:lastRenderedPageBreak/>
        <w:t xml:space="preserve">This code </w:t>
      </w:r>
      <w:r>
        <w:rPr>
          <w:rStyle w:val="keyword"/>
        </w:rPr>
        <w:t>SHALL</w:t>
      </w:r>
      <w:r>
        <w:t xml:space="preserve"> contain exactly one [1..1] </w:t>
      </w:r>
      <w:r>
        <w:rPr>
          <w:rStyle w:val="XMLnameBold"/>
        </w:rPr>
        <w:t>@code</w:t>
      </w:r>
      <w:r>
        <w:t>=</w:t>
      </w:r>
      <w:r>
        <w:rPr>
          <w:rStyle w:val="XMLname"/>
        </w:rPr>
        <w:t>"10184-0"</w:t>
      </w:r>
      <w:r>
        <w:t xml:space="preserve"> Hospital Discharge Physical (CodeSystem: </w:t>
      </w:r>
      <w:r>
        <w:rPr>
          <w:rStyle w:val="XMLname"/>
        </w:rPr>
        <w:t>LOINC 2.16.840.1.113883.6.1</w:t>
      </w:r>
      <w:r>
        <w:rPr>
          <w:rStyle w:val="keyword"/>
        </w:rPr>
        <w:t xml:space="preserve"> STATIC</w:t>
      </w:r>
      <w:r>
        <w:t>)</w:t>
      </w:r>
      <w:bookmarkStart w:id="1342" w:name="C_15364"/>
      <w:bookmarkEnd w:id="1342"/>
      <w:r>
        <w:t xml:space="preserve"> (CONF:15364).</w:t>
      </w:r>
    </w:p>
    <w:p w:rsidR="0010155E" w:rsidRDefault="00677205">
      <w:pPr>
        <w:numPr>
          <w:ilvl w:val="0"/>
          <w:numId w:val="169"/>
        </w:numPr>
      </w:pPr>
      <w:r>
        <w:rPr>
          <w:rStyle w:val="keyword"/>
        </w:rPr>
        <w:t>SHALL</w:t>
      </w:r>
      <w:r>
        <w:t xml:space="preserve"> contain exactly one [1..1] </w:t>
      </w:r>
      <w:r>
        <w:rPr>
          <w:rStyle w:val="XMLnameBold"/>
        </w:rPr>
        <w:t>title</w:t>
      </w:r>
      <w:bookmarkStart w:id="1343" w:name="C_7973"/>
      <w:bookmarkEnd w:id="1343"/>
      <w:r>
        <w:t xml:space="preserve"> (CONF:7973).</w:t>
      </w:r>
    </w:p>
    <w:p w:rsidR="0010155E" w:rsidRDefault="00677205">
      <w:pPr>
        <w:numPr>
          <w:ilvl w:val="0"/>
          <w:numId w:val="169"/>
        </w:numPr>
      </w:pPr>
      <w:r>
        <w:rPr>
          <w:rStyle w:val="keyword"/>
        </w:rPr>
        <w:t>SHALL</w:t>
      </w:r>
      <w:r>
        <w:t xml:space="preserve"> contain exactly one [1..1] </w:t>
      </w:r>
      <w:r>
        <w:rPr>
          <w:rStyle w:val="XMLnameBold"/>
        </w:rPr>
        <w:t>text</w:t>
      </w:r>
      <w:bookmarkStart w:id="1344" w:name="C_7974"/>
      <w:bookmarkEnd w:id="1344"/>
      <w:r>
        <w:t xml:space="preserve"> (CONF:7974).</w:t>
      </w:r>
    </w:p>
    <w:p w:rsidR="0010155E" w:rsidRDefault="00677205">
      <w:pPr>
        <w:pStyle w:val="Caption"/>
      </w:pPr>
      <w:r>
        <w:t xml:space="preserve">Figure </w:t>
      </w:r>
      <w:r>
        <w:fldChar w:fldCharType="begin"/>
      </w:r>
      <w:r>
        <w:instrText>SEQ Table \* ARABIC</w:instrText>
      </w:r>
      <w:r>
        <w:fldChar w:fldCharType="separate"/>
      </w:r>
      <w:r>
        <w:t>61</w:t>
      </w:r>
      <w:r>
        <w:fldChar w:fldCharType="end"/>
      </w:r>
      <w:r>
        <w:t xml:space="preserve">: Hospital Discharge Physical </w:t>
      </w:r>
      <w:r>
        <w:t>Section Example</w:t>
      </w:r>
    </w:p>
    <w:p w:rsidR="0010155E" w:rsidRDefault="00677205">
      <w:pPr>
        <w:pStyle w:val="Example"/>
      </w:pPr>
      <w:r>
        <w:t>&lt;section&gt;</w:t>
      </w:r>
    </w:p>
    <w:p w:rsidR="0010155E" w:rsidRDefault="00677205">
      <w:pPr>
        <w:pStyle w:val="Example"/>
      </w:pPr>
      <w:r>
        <w:t xml:space="preserve">  &lt;templateId root="1.3.6.1.4.1.19376.1.5.3.1.3.26" /&gt;</w:t>
      </w:r>
    </w:p>
    <w:p w:rsidR="0010155E" w:rsidRDefault="00677205">
      <w:pPr>
        <w:pStyle w:val="Example"/>
      </w:pPr>
      <w:r>
        <w:t xml:space="preserve">  &lt;code code="10184-0" displayName="HOSPITAL DISCHARGE PHYSICAL" codeSystem="2.16.840.1.113883.6.1" codeSystemName="LOINC" /&gt;</w:t>
      </w:r>
    </w:p>
    <w:p w:rsidR="0010155E" w:rsidRDefault="00677205">
      <w:pPr>
        <w:pStyle w:val="Example"/>
      </w:pPr>
      <w:r>
        <w:t xml:space="preserve">  &lt;title&gt;Hospital Discharge Physical&lt;/title&gt;</w:t>
      </w:r>
    </w:p>
    <w:p w:rsidR="0010155E" w:rsidRDefault="00677205">
      <w:pPr>
        <w:pStyle w:val="Example"/>
      </w:pPr>
      <w:r>
        <w:t xml:space="preserve">  &lt;t</w:t>
      </w:r>
      <w:r>
        <w:t xml:space="preserve">ext&gt;GENERAL: Well-developed, slightly obese man. </w:t>
      </w:r>
    </w:p>
    <w:p w:rsidR="0010155E" w:rsidRDefault="00677205">
      <w:pPr>
        <w:pStyle w:val="Example"/>
      </w:pPr>
      <w:r>
        <w:t xml:space="preserve">        &lt;br /&gt;</w:t>
      </w:r>
    </w:p>
    <w:p w:rsidR="0010155E" w:rsidRDefault="00677205">
      <w:pPr>
        <w:pStyle w:val="Example"/>
      </w:pPr>
      <w:r>
        <w:t xml:space="preserve">             NECK: Supple, with no jugular venous distension. </w:t>
      </w:r>
    </w:p>
    <w:p w:rsidR="0010155E" w:rsidRDefault="00677205">
      <w:pPr>
        <w:pStyle w:val="Example"/>
      </w:pPr>
      <w:r>
        <w:t xml:space="preserve">        &lt;br /&gt;</w:t>
      </w:r>
    </w:p>
    <w:p w:rsidR="0010155E" w:rsidRDefault="00677205">
      <w:pPr>
        <w:pStyle w:val="Example"/>
      </w:pPr>
      <w:r>
        <w:t xml:space="preserve">             HEART: Intermittent tachycardia without murmurs or gallops.</w:t>
      </w:r>
    </w:p>
    <w:p w:rsidR="0010155E" w:rsidRDefault="00677205">
      <w:pPr>
        <w:pStyle w:val="Example"/>
      </w:pPr>
      <w:r>
        <w:t xml:space="preserve">        &lt;br /&gt;</w:t>
      </w:r>
    </w:p>
    <w:p w:rsidR="0010155E" w:rsidRDefault="00677205">
      <w:pPr>
        <w:pStyle w:val="Example"/>
      </w:pPr>
      <w:r>
        <w:t xml:space="preserve">             PULMONARY: D</w:t>
      </w:r>
      <w:r>
        <w:t>ecreased breath sounds, but no clear-cut rales or</w:t>
      </w:r>
    </w:p>
    <w:p w:rsidR="0010155E" w:rsidRDefault="00677205">
      <w:pPr>
        <w:pStyle w:val="Example"/>
      </w:pPr>
      <w:r>
        <w:t xml:space="preserve">             wheezes. </w:t>
      </w:r>
    </w:p>
    <w:p w:rsidR="0010155E" w:rsidRDefault="00677205">
      <w:pPr>
        <w:pStyle w:val="Example"/>
      </w:pPr>
      <w:r>
        <w:t xml:space="preserve">        &lt;br /&gt;</w:t>
      </w:r>
    </w:p>
    <w:p w:rsidR="0010155E" w:rsidRDefault="00677205">
      <w:pPr>
        <w:pStyle w:val="Example"/>
      </w:pPr>
      <w:r>
        <w:t xml:space="preserve">             EXTREMITIES: Free of edema.</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345" w:name="_Toc363766013"/>
      <w:r>
        <w:t>H</w:t>
      </w:r>
      <w:bookmarkStart w:id="1346" w:name="S_Hospital_Discharge_Studies_Summary_Sec"/>
      <w:bookmarkEnd w:id="1346"/>
      <w:r>
        <w:t>ospital Discharge Studies Summary Section</w:t>
      </w:r>
      <w:bookmarkEnd w:id="1345"/>
    </w:p>
    <w:p w:rsidR="0010155E" w:rsidRDefault="00677205">
      <w:pPr>
        <w:pStyle w:val="BracketData"/>
      </w:pPr>
      <w:r>
        <w:t>[section: templateId 2.16.840.1.113883.10.20.22.2.16 (open)]</w:t>
      </w:r>
    </w:p>
    <w:p w:rsidR="0010155E" w:rsidRDefault="00677205">
      <w:pPr>
        <w:pStyle w:val="Caption"/>
      </w:pPr>
      <w:r>
        <w:fldChar w:fldCharType="begin"/>
      </w:r>
      <w:r>
        <w:instrText>SEQ Table \* ARABIC</w:instrText>
      </w:r>
      <w:r>
        <w:fldChar w:fldCharType="separate"/>
      </w:r>
      <w:r>
        <w:t>127</w:t>
      </w:r>
      <w:r>
        <w:fldChar w:fldCharType="end"/>
      </w:r>
      <w:r>
        <w:t>: Hospital Discharge Studies Summary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58"/>
        <w:gridCol w:w="218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Discharge Summary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This section records the results of observations generated by laboratories, imaging procedures, and other procedures. The scope includes hematology, chemistry, serology, virology, toxicology, microbiology, plain x-ray, ultrasound, CT, MRI, angiography, ech</w:t>
      </w:r>
      <w:r>
        <w:t>ocardiography, nuclear medicine, pathology, and procedure observations. This section often includes notable results such as abnormal values or relevant trends, and could record all results for the period of time being documented.</w:t>
      </w:r>
    </w:p>
    <w:p w:rsidR="0010155E" w:rsidRDefault="00677205">
      <w:pPr>
        <w:pStyle w:val="BodyText"/>
      </w:pPr>
      <w:r>
        <w:t>Laboratory results are typ</w:t>
      </w:r>
      <w:r>
        <w:t>ically generated by laboratories providing analytic services in areas such as chemistry, hematology, serology, histology, cytology, anatomic pathology, microbiology, and/or virology. These observations are based on analysis of specimens obtained from the p</w:t>
      </w:r>
      <w:r>
        <w:t>atient and submitted to the laboratory.</w:t>
      </w:r>
    </w:p>
    <w:p w:rsidR="0010155E" w:rsidRDefault="00677205">
      <w:pPr>
        <w:pStyle w:val="BodyText"/>
      </w:pPr>
      <w:r>
        <w:t>Imaging results are typically generated by a clinician reviewing the output of an imaging procedure, such as where a cardiologist reports the left ventricular ejection fraction based on the review of an echocardiogra</w:t>
      </w:r>
      <w:r>
        <w:t>m.</w:t>
      </w:r>
    </w:p>
    <w:p w:rsidR="0010155E" w:rsidRDefault="00677205">
      <w:pPr>
        <w:pStyle w:val="BodyText"/>
      </w:pPr>
      <w:r>
        <w:t xml:space="preserve">Procedure results are typically generated by a clinician wanting to provide more granular information about component observations made during the performance of a </w:t>
      </w:r>
      <w:r>
        <w:lastRenderedPageBreak/>
        <w:t xml:space="preserve">procedure, such as when a gastroenterologist reports the size of a polyp observed during </w:t>
      </w:r>
      <w:r>
        <w:t>a colonoscopy.</w:t>
      </w:r>
    </w:p>
    <w:p w:rsidR="0010155E" w:rsidRDefault="00677205">
      <w:pPr>
        <w:pStyle w:val="BodyText"/>
      </w:pPr>
      <w:r>
        <w:t>Note that there are discrepancies between CCD and the lab domain model, such as the effectiveTime in specimen collection.</w:t>
      </w:r>
    </w:p>
    <w:p w:rsidR="0010155E" w:rsidRDefault="00677205">
      <w:pPr>
        <w:pStyle w:val="Caption"/>
      </w:pPr>
      <w:r>
        <w:fldChar w:fldCharType="begin"/>
      </w:r>
      <w:r>
        <w:instrText>SEQ Table \* ARABIC</w:instrText>
      </w:r>
      <w:r>
        <w:fldChar w:fldCharType="separate"/>
      </w:r>
      <w:r>
        <w:t>128</w:t>
      </w:r>
      <w:r>
        <w:fldChar w:fldCharType="end"/>
      </w:r>
      <w:r>
        <w:t>: Hospital Discharge Studies Summary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'2.16.840.1.113883.10.20.22.2.16']</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10">
              <w:r>
                <w:rPr>
                  <w:rStyle w:val="HyperlinkText9pt"/>
                </w:rPr>
                <w:t>7910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8">
              <w:r>
                <w:rPr>
                  <w:rStyle w:val="HyperlinkText9pt"/>
                </w:rPr>
                <w:t>10398</w:t>
              </w:r>
            </w:hyperlink>
          </w:p>
        </w:tc>
        <w:tc>
          <w:tcPr>
            <w:tcW w:w="0" w:type="auto"/>
          </w:tcPr>
          <w:p w:rsidR="0010155E" w:rsidRDefault="00677205">
            <w:pPr>
              <w:pStyle w:val="TableText"/>
            </w:pPr>
            <w:r>
              <w:t>2.16.840.1.113883.10.20.22.2.16</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12">
              <w:r>
                <w:rPr>
                  <w:rStyle w:val="HyperlinkText9pt"/>
                </w:rPr>
                <w:t>7912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13">
              <w:r>
                <w:rPr>
                  <w:rStyle w:val="HyperlinkText9pt"/>
                </w:rPr>
                <w:t>7913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5">
              <w:r>
                <w:rPr>
                  <w:rStyle w:val="HyperlinkText9pt"/>
                </w:rPr>
                <w:t>15365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6">
              <w:r>
                <w:rPr>
                  <w:rStyle w:val="HyperlinkText9pt"/>
                </w:rPr>
                <w:t>15366</w:t>
              </w:r>
            </w:hyperlink>
          </w:p>
        </w:tc>
        <w:tc>
          <w:tcPr>
            <w:tcW w:w="0" w:type="auto"/>
          </w:tcPr>
          <w:p w:rsidR="0010155E" w:rsidRDefault="00677205">
            <w:pPr>
              <w:pStyle w:val="TableText"/>
            </w:pPr>
            <w:r>
              <w:t>2.16.840.1.113883.6.1 (LOINC) = 11493-4</w:t>
            </w:r>
          </w:p>
        </w:tc>
      </w:tr>
    </w:tbl>
    <w:p w:rsidR="0010155E" w:rsidRDefault="0010155E">
      <w:pPr>
        <w:pStyle w:val="BodyText"/>
      </w:pPr>
    </w:p>
    <w:p w:rsidR="0010155E" w:rsidRDefault="00677205">
      <w:pPr>
        <w:numPr>
          <w:ilvl w:val="0"/>
          <w:numId w:val="170"/>
        </w:numPr>
      </w:pPr>
      <w:r>
        <w:rPr>
          <w:rStyle w:val="keyword"/>
        </w:rPr>
        <w:t>SHALL</w:t>
      </w:r>
      <w:r>
        <w:t xml:space="preserve"> contain </w:t>
      </w:r>
      <w:r>
        <w:t xml:space="preserve">exactly one [1..1] </w:t>
      </w:r>
      <w:r>
        <w:rPr>
          <w:rStyle w:val="XMLnameBold"/>
        </w:rPr>
        <w:t>templateId</w:t>
      </w:r>
      <w:bookmarkStart w:id="1347" w:name="C_7910"/>
      <w:bookmarkEnd w:id="1347"/>
      <w:r>
        <w:t xml:space="preserve"> (CONF:7910) such that it</w:t>
      </w:r>
    </w:p>
    <w:p w:rsidR="0010155E" w:rsidRDefault="00677205">
      <w:pPr>
        <w:numPr>
          <w:ilvl w:val="1"/>
          <w:numId w:val="170"/>
        </w:numPr>
      </w:pPr>
      <w:r>
        <w:rPr>
          <w:rStyle w:val="keyword"/>
        </w:rPr>
        <w:t>SHALL</w:t>
      </w:r>
      <w:r>
        <w:t xml:space="preserve"> contain exactly one [1..1] </w:t>
      </w:r>
      <w:r>
        <w:rPr>
          <w:rStyle w:val="XMLnameBold"/>
        </w:rPr>
        <w:t>@root</w:t>
      </w:r>
      <w:r>
        <w:t>=</w:t>
      </w:r>
      <w:r>
        <w:rPr>
          <w:rStyle w:val="XMLname"/>
        </w:rPr>
        <w:t>"2.16.840.1.113883.10.20.22.2.16"</w:t>
      </w:r>
      <w:bookmarkStart w:id="1348" w:name="C_10398"/>
      <w:bookmarkEnd w:id="1348"/>
      <w:r>
        <w:t xml:space="preserve"> (CONF:10398).</w:t>
      </w:r>
    </w:p>
    <w:p w:rsidR="0010155E" w:rsidRDefault="00677205">
      <w:pPr>
        <w:numPr>
          <w:ilvl w:val="0"/>
          <w:numId w:val="170"/>
        </w:numPr>
      </w:pPr>
      <w:r>
        <w:rPr>
          <w:rStyle w:val="keyword"/>
        </w:rPr>
        <w:t>SHALL</w:t>
      </w:r>
      <w:r>
        <w:t xml:space="preserve"> contain exactly one [1..1] </w:t>
      </w:r>
      <w:r>
        <w:rPr>
          <w:rStyle w:val="XMLnameBold"/>
        </w:rPr>
        <w:t>code</w:t>
      </w:r>
      <w:bookmarkStart w:id="1349" w:name="C_15365"/>
      <w:bookmarkEnd w:id="1349"/>
      <w:r>
        <w:t xml:space="preserve"> (CONF:15365).</w:t>
      </w:r>
    </w:p>
    <w:p w:rsidR="0010155E" w:rsidRDefault="00677205">
      <w:pPr>
        <w:numPr>
          <w:ilvl w:val="1"/>
          <w:numId w:val="170"/>
        </w:numPr>
      </w:pPr>
      <w:r>
        <w:t xml:space="preserve">This code </w:t>
      </w:r>
      <w:r>
        <w:rPr>
          <w:rStyle w:val="keyword"/>
        </w:rPr>
        <w:t>SHALL</w:t>
      </w:r>
      <w:r>
        <w:t xml:space="preserve"> contain exactly one [1..1] </w:t>
      </w:r>
      <w:r>
        <w:rPr>
          <w:rStyle w:val="XMLnameBold"/>
        </w:rPr>
        <w:t>@code</w:t>
      </w:r>
      <w:r>
        <w:t>=</w:t>
      </w:r>
      <w:r>
        <w:rPr>
          <w:rStyle w:val="XMLname"/>
        </w:rPr>
        <w:t>"11493-4"</w:t>
      </w:r>
      <w:r>
        <w:t xml:space="preserve"> Hos</w:t>
      </w:r>
      <w:r>
        <w:t xml:space="preserve">pital Discharge Studies Summary (CodeSystem: </w:t>
      </w:r>
      <w:r>
        <w:rPr>
          <w:rStyle w:val="XMLname"/>
        </w:rPr>
        <w:t>LOINC 2.16.840.1.113883.6.1</w:t>
      </w:r>
      <w:r>
        <w:rPr>
          <w:rStyle w:val="keyword"/>
        </w:rPr>
        <w:t xml:space="preserve"> STATIC</w:t>
      </w:r>
      <w:r>
        <w:t>)</w:t>
      </w:r>
      <w:bookmarkStart w:id="1350" w:name="C_15366"/>
      <w:bookmarkEnd w:id="1350"/>
      <w:r>
        <w:t xml:space="preserve"> (CONF:15366).</w:t>
      </w:r>
    </w:p>
    <w:p w:rsidR="0010155E" w:rsidRDefault="00677205">
      <w:pPr>
        <w:numPr>
          <w:ilvl w:val="0"/>
          <w:numId w:val="170"/>
        </w:numPr>
      </w:pPr>
      <w:r>
        <w:rPr>
          <w:rStyle w:val="keyword"/>
        </w:rPr>
        <w:t>SHALL</w:t>
      </w:r>
      <w:r>
        <w:t xml:space="preserve"> contain exactly one [1..1] </w:t>
      </w:r>
      <w:r>
        <w:rPr>
          <w:rStyle w:val="XMLnameBold"/>
        </w:rPr>
        <w:t>title</w:t>
      </w:r>
      <w:bookmarkStart w:id="1351" w:name="C_7912"/>
      <w:bookmarkEnd w:id="1351"/>
      <w:r>
        <w:t xml:space="preserve"> (CONF:7912).</w:t>
      </w:r>
    </w:p>
    <w:p w:rsidR="0010155E" w:rsidRDefault="00677205">
      <w:pPr>
        <w:numPr>
          <w:ilvl w:val="0"/>
          <w:numId w:val="170"/>
        </w:numPr>
      </w:pPr>
      <w:r>
        <w:rPr>
          <w:rStyle w:val="keyword"/>
        </w:rPr>
        <w:t>SHALL</w:t>
      </w:r>
      <w:r>
        <w:t xml:space="preserve"> contain exactly one [1..1] </w:t>
      </w:r>
      <w:r>
        <w:rPr>
          <w:rStyle w:val="XMLnameBold"/>
        </w:rPr>
        <w:t>text</w:t>
      </w:r>
      <w:bookmarkStart w:id="1352" w:name="C_7913"/>
      <w:bookmarkEnd w:id="1352"/>
      <w:r>
        <w:t xml:space="preserve"> (CONF:7913).</w:t>
      </w:r>
    </w:p>
    <w:p w:rsidR="0010155E" w:rsidRDefault="00677205">
      <w:pPr>
        <w:pStyle w:val="Caption"/>
      </w:pPr>
      <w:r>
        <w:lastRenderedPageBreak/>
        <w:t xml:space="preserve">Figure </w:t>
      </w:r>
      <w:r>
        <w:fldChar w:fldCharType="begin"/>
      </w:r>
      <w:r>
        <w:instrText>SEQ Table \* ARABIC</w:instrText>
      </w:r>
      <w:r>
        <w:fldChar w:fldCharType="separate"/>
      </w:r>
      <w:r>
        <w:t>62</w:t>
      </w:r>
      <w:r>
        <w:fldChar w:fldCharType="end"/>
      </w:r>
      <w:r>
        <w:t>: Hospital Discharge Studie</w:t>
      </w:r>
      <w:r>
        <w:t>s Summary Section Example</w:t>
      </w:r>
    </w:p>
    <w:p w:rsidR="0010155E" w:rsidRDefault="00677205">
      <w:pPr>
        <w:pStyle w:val="Example"/>
      </w:pPr>
      <w:r>
        <w:t>&lt;section&gt;</w:t>
      </w:r>
    </w:p>
    <w:p w:rsidR="0010155E" w:rsidRDefault="00677205">
      <w:pPr>
        <w:pStyle w:val="Example"/>
      </w:pPr>
      <w:r>
        <w:t xml:space="preserve">  &lt;templateId root="2.16.840.1.113883.10.20.22.2.16" /&gt;</w:t>
      </w:r>
    </w:p>
    <w:p w:rsidR="0010155E" w:rsidRDefault="00677205">
      <w:pPr>
        <w:pStyle w:val="Example"/>
      </w:pPr>
      <w:r>
        <w:t xml:space="preserve">  &lt;code code="11493-4" codeSystem="2.16.840.1.113883.6.1" codeSystemName="LOINC" displayName="HOSPITAL DISCHARGE STUDIES SUMMARY" /&gt;</w:t>
      </w:r>
    </w:p>
    <w:p w:rsidR="0010155E" w:rsidRDefault="00677205">
      <w:pPr>
        <w:pStyle w:val="Example"/>
      </w:pPr>
      <w:r>
        <w:t xml:space="preserve">  &lt;title&gt;</w:t>
      </w:r>
      <w:r>
        <w:t>Hospital Discharge Studies Summary&lt;/title&gt;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353" w:name="_Toc363766014"/>
      <w:r>
        <w:t>I</w:t>
      </w:r>
      <w:bookmarkStart w:id="1354" w:name="S_Immunizations_Section_entries_optiona"/>
      <w:bookmarkEnd w:id="1354"/>
      <w:r>
        <w:t>mmunizations Section (entries optional) (V2)</w:t>
      </w:r>
      <w:bookmarkEnd w:id="1353"/>
    </w:p>
    <w:p w:rsidR="0010155E" w:rsidRDefault="00677205">
      <w:pPr>
        <w:pStyle w:val="BracketData"/>
      </w:pPr>
      <w:r>
        <w:t>[section: templateId 2.16.840.1.113883.10.20.22.2.2.2 (open)]</w:t>
      </w:r>
    </w:p>
    <w:p w:rsidR="0010155E" w:rsidRDefault="00677205">
      <w:pPr>
        <w:pStyle w:val="Caption"/>
      </w:pPr>
      <w:r>
        <w:fldChar w:fldCharType="begin"/>
      </w:r>
      <w:r>
        <w:instrText>SEQ Table \* ARABIC</w:instrText>
      </w:r>
      <w:r>
        <w:fldChar w:fldCharType="separate"/>
      </w:r>
      <w:r>
        <w:t>129</w:t>
      </w:r>
      <w:r>
        <w:fldChar w:fldCharType="end"/>
      </w:r>
      <w:r>
        <w:t>: Immunizations Section (entrie</w:t>
      </w:r>
      <w:r>
        <w:t>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02"/>
        <w:gridCol w:w="373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(optional)</w:t>
            </w:r>
          </w:p>
        </w:tc>
        <w:tc>
          <w:tcPr>
            <w:tcW w:w="0" w:type="auto"/>
          </w:tcPr>
          <w:p w:rsidR="0010155E" w:rsidRDefault="00677205">
            <w:pPr>
              <w:pStyle w:val="TableText"/>
            </w:pPr>
            <w:hyperlink w:anchor="E_Immunization_Activity_V2">
              <w:r>
                <w:rPr>
                  <w:rStyle w:val="HyperlinkText9pt"/>
                </w:rPr>
                <w:t>Immunization Activity (V2)</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Immunizations section defines a patient's current immunization status and pertinent immunization history. The primary use case for the Immunization section is to enable communication of a patient's immunization status. The section should include curren</w:t>
      </w:r>
      <w:r>
        <w:t>t immunization status, and may contain the entire immunization history that is relevant to the period of time being summarized.</w:t>
      </w:r>
    </w:p>
    <w:p w:rsidR="0010155E" w:rsidRDefault="00677205">
      <w:pPr>
        <w:pStyle w:val="Caption"/>
      </w:pPr>
      <w:r>
        <w:fldChar w:fldCharType="begin"/>
      </w:r>
      <w:r>
        <w:instrText>SEQ Table \* ARABIC</w:instrText>
      </w:r>
      <w:r>
        <w:fldChar w:fldCharType="separate"/>
      </w:r>
      <w:r>
        <w:t>130</w:t>
      </w:r>
      <w:r>
        <w:fldChar w:fldCharType="end"/>
      </w:r>
      <w:r>
        <w:t>: Immunizations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76"/>
        <w:gridCol w:w="712"/>
        <w:gridCol w:w="1015"/>
        <w:gridCol w:w="673"/>
        <w:gridCol w:w="856"/>
        <w:gridCol w:w="324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w:t>
            </w:r>
            <w:r>
              <w:t>ixed Value</w:t>
            </w:r>
          </w:p>
        </w:tc>
      </w:tr>
      <w:tr w:rsidR="0010155E">
        <w:tc>
          <w:tcPr>
            <w:tcW w:w="0" w:type="auto"/>
            <w:gridSpan w:val="6"/>
          </w:tcPr>
          <w:p w:rsidR="0010155E" w:rsidRDefault="00677205">
            <w:pPr>
              <w:pStyle w:val="TableText"/>
            </w:pPr>
            <w:r>
              <w:t>section[templateId/@root = '2.16.840.1.113883.10.20.22.2.2.2']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65">
              <w:r>
                <w:rPr>
                  <w:rStyle w:val="HyperlinkText9pt"/>
                </w:rPr>
                <w:t>7965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99">
              <w:r>
                <w:rPr>
                  <w:rStyle w:val="HyperlinkText9pt"/>
                </w:rPr>
                <w:t>10399</w:t>
              </w:r>
            </w:hyperlink>
          </w:p>
        </w:tc>
        <w:tc>
          <w:tcPr>
            <w:tcW w:w="0" w:type="auto"/>
          </w:tcPr>
          <w:p w:rsidR="0010155E" w:rsidRDefault="00677205">
            <w:pPr>
              <w:pStyle w:val="TableText"/>
            </w:pPr>
            <w:r>
              <w:t>2.16.840.1.113883.10.20.22.2.2.2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7">
              <w:r>
                <w:rPr>
                  <w:rStyle w:val="HyperlinkText9pt"/>
                </w:rPr>
                <w:t>15367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8">
              <w:r>
                <w:rPr>
                  <w:rStyle w:val="HyperlinkText9pt"/>
                </w:rPr>
                <w:t>15368</w:t>
              </w:r>
            </w:hyperlink>
          </w:p>
        </w:tc>
        <w:tc>
          <w:tcPr>
            <w:tcW w:w="0" w:type="auto"/>
          </w:tcPr>
          <w:p w:rsidR="0010155E" w:rsidRDefault="00677205">
            <w:pPr>
              <w:pStyle w:val="TableText"/>
            </w:pPr>
            <w:r>
              <w:t>2.16.840.1.113883.6.1 (LOINC) = 11369-6</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67">
              <w:r>
                <w:rPr>
                  <w:rStyle w:val="HyperlinkText9pt"/>
                </w:rPr>
                <w:t>7967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68">
              <w:r>
                <w:rPr>
                  <w:rStyle w:val="HyperlinkText9pt"/>
                </w:rPr>
                <w:t>7968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969">
              <w:r>
                <w:rPr>
                  <w:rStyle w:val="HyperlinkText9pt"/>
                </w:rPr>
                <w:t>7969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94">
              <w:r>
                <w:rPr>
                  <w:rStyle w:val="HyperlinkText9pt"/>
                </w:rPr>
                <w:t>15494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71"/>
        </w:numPr>
      </w:pPr>
      <w:r>
        <w:rPr>
          <w:rStyle w:val="keyword"/>
        </w:rPr>
        <w:lastRenderedPageBreak/>
        <w:t>SHALL</w:t>
      </w:r>
      <w:r>
        <w:t xml:space="preserve"> contain exactly one [1..1] </w:t>
      </w:r>
      <w:r>
        <w:rPr>
          <w:rStyle w:val="XMLnameBold"/>
        </w:rPr>
        <w:t>templateId</w:t>
      </w:r>
      <w:bookmarkStart w:id="1355" w:name="C_7965"/>
      <w:bookmarkEnd w:id="1355"/>
      <w:r>
        <w:t xml:space="preserve"> (CONF:7965) such that it</w:t>
      </w:r>
    </w:p>
    <w:p w:rsidR="0010155E" w:rsidRDefault="00677205">
      <w:pPr>
        <w:numPr>
          <w:ilvl w:val="1"/>
          <w:numId w:val="171"/>
        </w:numPr>
      </w:pPr>
      <w:r>
        <w:rPr>
          <w:rStyle w:val="keyword"/>
        </w:rPr>
        <w:t>SHALL</w:t>
      </w:r>
      <w:r>
        <w:t xml:space="preserve"> contain exactly one [1..1] </w:t>
      </w:r>
      <w:r>
        <w:rPr>
          <w:rStyle w:val="XMLnameBold"/>
        </w:rPr>
        <w:t>@root</w:t>
      </w:r>
      <w:r>
        <w:t>=</w:t>
      </w:r>
      <w:r>
        <w:rPr>
          <w:rStyle w:val="XMLname"/>
        </w:rPr>
        <w:t>"2.16.840.1.113883.10.20.22.2.2.2"</w:t>
      </w:r>
      <w:bookmarkStart w:id="1356" w:name="C_10399"/>
      <w:bookmarkEnd w:id="1356"/>
      <w:r>
        <w:t xml:space="preserve"> (CONF:10399).</w:t>
      </w:r>
    </w:p>
    <w:p w:rsidR="0010155E" w:rsidRDefault="00677205">
      <w:pPr>
        <w:numPr>
          <w:ilvl w:val="0"/>
          <w:numId w:val="171"/>
        </w:numPr>
      </w:pPr>
      <w:r>
        <w:rPr>
          <w:rStyle w:val="keyword"/>
        </w:rPr>
        <w:t>SHALL</w:t>
      </w:r>
      <w:r>
        <w:t xml:space="preserve"> contain exactly one [1..1] </w:t>
      </w:r>
      <w:r>
        <w:rPr>
          <w:rStyle w:val="XMLnameBold"/>
        </w:rPr>
        <w:t>code</w:t>
      </w:r>
      <w:bookmarkStart w:id="1357" w:name="C_15367"/>
      <w:bookmarkEnd w:id="1357"/>
      <w:r>
        <w:t xml:space="preserve"> (CONF:15367).</w:t>
      </w:r>
    </w:p>
    <w:p w:rsidR="0010155E" w:rsidRDefault="00677205">
      <w:pPr>
        <w:numPr>
          <w:ilvl w:val="1"/>
          <w:numId w:val="171"/>
        </w:numPr>
      </w:pPr>
      <w:r>
        <w:t xml:space="preserve">This code </w:t>
      </w:r>
      <w:r>
        <w:rPr>
          <w:rStyle w:val="keyword"/>
        </w:rPr>
        <w:t>SHALL</w:t>
      </w:r>
      <w:r>
        <w:t xml:space="preserve"> contain exactly one [1..1] </w:t>
      </w:r>
      <w:r>
        <w:rPr>
          <w:rStyle w:val="XMLnameBold"/>
        </w:rPr>
        <w:t>@code</w:t>
      </w:r>
      <w:r>
        <w:t>=</w:t>
      </w:r>
      <w:r>
        <w:rPr>
          <w:rStyle w:val="XMLname"/>
        </w:rPr>
        <w:t>"11369-6"</w:t>
      </w:r>
      <w:r>
        <w:t xml:space="preserve"> Immunizations (CodeSystem: </w:t>
      </w:r>
      <w:r>
        <w:rPr>
          <w:rStyle w:val="XMLname"/>
        </w:rPr>
        <w:t>LOINC 2.16.840.1.113883.6.1</w:t>
      </w:r>
      <w:r>
        <w:rPr>
          <w:rStyle w:val="keyword"/>
        </w:rPr>
        <w:t xml:space="preserve"> STATIC</w:t>
      </w:r>
      <w:r>
        <w:t>)</w:t>
      </w:r>
      <w:bookmarkStart w:id="1358" w:name="C_15368"/>
      <w:bookmarkEnd w:id="1358"/>
      <w:r>
        <w:t xml:space="preserve"> (CONF:15368).</w:t>
      </w:r>
    </w:p>
    <w:p w:rsidR="0010155E" w:rsidRDefault="00677205">
      <w:pPr>
        <w:numPr>
          <w:ilvl w:val="0"/>
          <w:numId w:val="171"/>
        </w:numPr>
      </w:pPr>
      <w:r>
        <w:rPr>
          <w:rStyle w:val="keyword"/>
        </w:rPr>
        <w:t>SHALL</w:t>
      </w:r>
      <w:r>
        <w:t xml:space="preserve"> contain exact</w:t>
      </w:r>
      <w:r>
        <w:t xml:space="preserve">ly one [1..1] </w:t>
      </w:r>
      <w:r>
        <w:rPr>
          <w:rStyle w:val="XMLnameBold"/>
        </w:rPr>
        <w:t>title</w:t>
      </w:r>
      <w:bookmarkStart w:id="1359" w:name="C_7967"/>
      <w:bookmarkEnd w:id="1359"/>
      <w:r>
        <w:t xml:space="preserve"> (CONF:7967).</w:t>
      </w:r>
    </w:p>
    <w:p w:rsidR="0010155E" w:rsidRDefault="00677205">
      <w:pPr>
        <w:numPr>
          <w:ilvl w:val="0"/>
          <w:numId w:val="171"/>
        </w:numPr>
      </w:pPr>
      <w:r>
        <w:rPr>
          <w:rStyle w:val="keyword"/>
        </w:rPr>
        <w:t>SHALL</w:t>
      </w:r>
      <w:r>
        <w:t xml:space="preserve"> contain exactly one [1..1] </w:t>
      </w:r>
      <w:r>
        <w:rPr>
          <w:rStyle w:val="XMLnameBold"/>
        </w:rPr>
        <w:t>text</w:t>
      </w:r>
      <w:bookmarkStart w:id="1360" w:name="C_7968"/>
      <w:bookmarkEnd w:id="1360"/>
      <w:r>
        <w:t xml:space="preserve"> (CONF:7968).</w:t>
      </w:r>
    </w:p>
    <w:p w:rsidR="0010155E" w:rsidRDefault="00677205">
      <w:pPr>
        <w:numPr>
          <w:ilvl w:val="0"/>
          <w:numId w:val="171"/>
        </w:numPr>
      </w:pPr>
      <w:r>
        <w:rPr>
          <w:rStyle w:val="keyword"/>
        </w:rPr>
        <w:t>SHOULD</w:t>
      </w:r>
      <w:r>
        <w:t xml:space="preserve"> contain zero or more [0..*] </w:t>
      </w:r>
      <w:r>
        <w:rPr>
          <w:rStyle w:val="XMLnameBold"/>
        </w:rPr>
        <w:t>entry</w:t>
      </w:r>
      <w:bookmarkStart w:id="1361" w:name="C_7969"/>
      <w:bookmarkEnd w:id="1361"/>
      <w:r>
        <w:t xml:space="preserve"> (CONF:7969) such that it</w:t>
      </w:r>
    </w:p>
    <w:p w:rsidR="0010155E" w:rsidRDefault="00677205">
      <w:pPr>
        <w:numPr>
          <w:ilvl w:val="1"/>
          <w:numId w:val="171"/>
        </w:numPr>
      </w:pPr>
      <w:r>
        <w:rPr>
          <w:rStyle w:val="keyword"/>
        </w:rPr>
        <w:t>SHALL</w:t>
      </w:r>
      <w:r>
        <w:t xml:space="preserve"> contain exactly one [1..1] </w:t>
      </w:r>
      <w:hyperlink w:anchor="E_Immunization_Activity_V2">
        <w:r>
          <w:rPr>
            <w:rStyle w:val="HyperlinkCourierBold"/>
          </w:rPr>
          <w:t>Immunization Activity (V</w:t>
        </w:r>
        <w:r>
          <w:rPr>
            <w:rStyle w:val="HyperlinkCourierBold"/>
          </w:rPr>
          <w:t>2)</w:t>
        </w:r>
      </w:hyperlink>
      <w:r>
        <w:rPr>
          <w:rStyle w:val="XMLname"/>
        </w:rPr>
        <w:t xml:space="preserve"> (templateId:2.16.840.1.113883.10.20.22.4.52.2)</w:t>
      </w:r>
      <w:bookmarkStart w:id="1362" w:name="C_15494"/>
      <w:bookmarkEnd w:id="1362"/>
      <w:r>
        <w:t xml:space="preserve"> (CONF:15494).</w:t>
      </w:r>
    </w:p>
    <w:p w:rsidR="0010155E" w:rsidRDefault="00677205">
      <w:pPr>
        <w:pStyle w:val="Heading3nospace"/>
      </w:pPr>
      <w:bookmarkStart w:id="1363" w:name="_Toc363766015"/>
      <w:r>
        <w:t>I</w:t>
      </w:r>
      <w:bookmarkStart w:id="1364" w:name="S_Immunizations_Section_entries_require"/>
      <w:bookmarkEnd w:id="1364"/>
      <w:r>
        <w:t>mmunizations Section (entries required) (V2)</w:t>
      </w:r>
      <w:bookmarkEnd w:id="1363"/>
    </w:p>
    <w:p w:rsidR="0010155E" w:rsidRDefault="00677205">
      <w:pPr>
        <w:pStyle w:val="BracketData"/>
      </w:pPr>
      <w:r>
        <w:t>[section: templateId 2.16.840.1.113883.10.20.22.2.2.1.2 (open)]</w:t>
      </w:r>
    </w:p>
    <w:p w:rsidR="0010155E" w:rsidRDefault="00677205">
      <w:pPr>
        <w:pStyle w:val="Caption"/>
      </w:pPr>
      <w:r>
        <w:fldChar w:fldCharType="begin"/>
      </w:r>
      <w:r>
        <w:instrText>SEQ Table \* ARABIC</w:instrText>
      </w:r>
      <w:r>
        <w:fldChar w:fldCharType="separate"/>
      </w:r>
      <w:r>
        <w:t>131</w:t>
      </w:r>
      <w:r>
        <w:fldChar w:fldCharType="end"/>
      </w:r>
      <w:r>
        <w:t>: Immunizations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580"/>
        <w:gridCol w:w="306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(optional)</w:t>
            </w:r>
          </w:p>
        </w:tc>
        <w:tc>
          <w:tcPr>
            <w:tcW w:w="0" w:type="auto"/>
          </w:tcPr>
          <w:p w:rsidR="0010155E" w:rsidRDefault="00677205">
            <w:pPr>
              <w:pStyle w:val="TableText"/>
            </w:pPr>
            <w:hyperlink w:anchor="E_Immunization_Activity_V2">
              <w:r>
                <w:rPr>
                  <w:rStyle w:val="HyperlinkText9pt"/>
                </w:rPr>
                <w:t>Immunization Activity (V2)</w:t>
              </w:r>
            </w:hyperlink>
          </w:p>
          <w:p w:rsidR="0010155E" w:rsidRDefault="0010155E">
            <w:pPr>
              <w:pStyle w:val="TableText"/>
            </w:pPr>
          </w:p>
        </w:tc>
      </w:tr>
    </w:tbl>
    <w:p w:rsidR="0010155E" w:rsidRDefault="0010155E">
      <w:pPr>
        <w:pStyle w:val="BodyText"/>
      </w:pPr>
    </w:p>
    <w:p w:rsidR="0010155E" w:rsidRDefault="00677205">
      <w:pPr>
        <w:pStyle w:val="BodyText"/>
      </w:pPr>
      <w:r>
        <w:t>The Immunizations section defines a patient's current immunization status and pertinent immunization history. The primary use case for the Immunization section is to enable communication of a patient's immunization status. The section should include curren</w:t>
      </w:r>
      <w:r>
        <w:t>t immunization status, and may contain the entire immunization history that is relevant to the period of time being summarized.</w:t>
      </w:r>
    </w:p>
    <w:p w:rsidR="0010155E" w:rsidRDefault="00677205">
      <w:pPr>
        <w:pStyle w:val="Caption"/>
      </w:pPr>
      <w:r>
        <w:fldChar w:fldCharType="begin"/>
      </w:r>
      <w:r>
        <w:instrText>SEQ Table \* ARABIC</w:instrText>
      </w:r>
      <w:r>
        <w:fldChar w:fldCharType="separate"/>
      </w:r>
      <w:r>
        <w:t>132</w:t>
      </w:r>
      <w:r>
        <w:fldChar w:fldCharType="end"/>
      </w:r>
      <w:r>
        <w:t>: Immunizations Section (entries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78"/>
        <w:gridCol w:w="713"/>
        <w:gridCol w:w="818"/>
        <w:gridCol w:w="674"/>
        <w:gridCol w:w="857"/>
        <w:gridCol w:w="341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w:t>
            </w:r>
            <w:r>
              <w:t>ixed Value</w:t>
            </w:r>
          </w:p>
        </w:tc>
      </w:tr>
      <w:tr w:rsidR="0010155E">
        <w:tc>
          <w:tcPr>
            <w:tcW w:w="0" w:type="auto"/>
            <w:gridSpan w:val="6"/>
          </w:tcPr>
          <w:p w:rsidR="0010155E" w:rsidRDefault="00677205">
            <w:pPr>
              <w:pStyle w:val="TableText"/>
            </w:pPr>
            <w:r>
              <w:t>section[templateId/@root = '2.16.840.1.113883.10.20.22.2.2.1.2']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15">
              <w:r>
                <w:rPr>
                  <w:rStyle w:val="HyperlinkText9pt"/>
                </w:rPr>
                <w:t>9015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00">
              <w:r>
                <w:rPr>
                  <w:rStyle w:val="HyperlinkText9pt"/>
                </w:rPr>
                <w:t>10400</w:t>
              </w:r>
            </w:hyperlink>
          </w:p>
        </w:tc>
        <w:tc>
          <w:tcPr>
            <w:tcW w:w="0" w:type="auto"/>
          </w:tcPr>
          <w:p w:rsidR="0010155E" w:rsidRDefault="00677205">
            <w:pPr>
              <w:pStyle w:val="TableText"/>
            </w:pPr>
            <w:r>
              <w:t>2.16.840.1.113883.10.20.22.2.2.1.2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69">
              <w:r>
                <w:rPr>
                  <w:rStyle w:val="HyperlinkText9pt"/>
                </w:rPr>
                <w:t>15369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0">
              <w:r>
                <w:rPr>
                  <w:rStyle w:val="HyperlinkText9pt"/>
                </w:rPr>
                <w:t>15370</w:t>
              </w:r>
            </w:hyperlink>
          </w:p>
        </w:tc>
        <w:tc>
          <w:tcPr>
            <w:tcW w:w="0" w:type="auto"/>
          </w:tcPr>
          <w:p w:rsidR="0010155E" w:rsidRDefault="00677205">
            <w:pPr>
              <w:pStyle w:val="TableText"/>
            </w:pPr>
            <w:r>
              <w:t>2.16.840.1.113883.6.1 (LOINC) = 11369-6</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17">
              <w:r>
                <w:rPr>
                  <w:rStyle w:val="HyperlinkText9pt"/>
                </w:rPr>
                <w:t>9017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18">
              <w:r>
                <w:rPr>
                  <w:rStyle w:val="HyperlinkText9pt"/>
                </w:rPr>
                <w:t>9018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19">
              <w:r>
                <w:rPr>
                  <w:rStyle w:val="HyperlinkText9pt"/>
                </w:rPr>
                <w:t>9019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95">
              <w:r>
                <w:rPr>
                  <w:rStyle w:val="HyperlinkText9pt"/>
                </w:rPr>
                <w:t>15495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72"/>
        </w:numPr>
      </w:pPr>
      <w:r>
        <w:t xml:space="preserve">Conforms to </w:t>
      </w:r>
      <w:hyperlink w:anchor="S_Immunizations_Section_entries_optiona">
        <w:r>
          <w:rPr>
            <w:rStyle w:val="HyperlinkCourierBold"/>
          </w:rPr>
          <w:t>Immunizations Section (entries optional) (V2)</w:t>
        </w:r>
      </w:hyperlink>
      <w:r>
        <w:t xml:space="preserve"> template </w:t>
      </w:r>
      <w:r>
        <w:rPr>
          <w:rStyle w:val="XMLname"/>
        </w:rPr>
        <w:t>(2.16.840.1.113883.10.20.22.2.2.2)</w:t>
      </w:r>
      <w:r>
        <w:t>.</w:t>
      </w:r>
    </w:p>
    <w:p w:rsidR="0010155E" w:rsidRDefault="00677205">
      <w:pPr>
        <w:numPr>
          <w:ilvl w:val="0"/>
          <w:numId w:val="172"/>
        </w:numPr>
      </w:pPr>
      <w:r>
        <w:rPr>
          <w:rStyle w:val="keyword"/>
        </w:rPr>
        <w:lastRenderedPageBreak/>
        <w:t>SHALL</w:t>
      </w:r>
      <w:r>
        <w:t xml:space="preserve"> contain exactly one [1..1] </w:t>
      </w:r>
      <w:r>
        <w:rPr>
          <w:rStyle w:val="XMLnameBold"/>
        </w:rPr>
        <w:t>templateId</w:t>
      </w:r>
      <w:bookmarkStart w:id="1365" w:name="C_9015"/>
      <w:bookmarkEnd w:id="1365"/>
      <w:r>
        <w:t xml:space="preserve"> (CONF:9015) such that it</w:t>
      </w:r>
    </w:p>
    <w:p w:rsidR="0010155E" w:rsidRDefault="00677205">
      <w:pPr>
        <w:numPr>
          <w:ilvl w:val="1"/>
          <w:numId w:val="172"/>
        </w:numPr>
      </w:pPr>
      <w:r>
        <w:rPr>
          <w:rStyle w:val="keyword"/>
        </w:rPr>
        <w:t>SHALL</w:t>
      </w:r>
      <w:r>
        <w:t xml:space="preserve"> contain exactly one [1..1] </w:t>
      </w:r>
      <w:r>
        <w:rPr>
          <w:rStyle w:val="XMLnameBold"/>
        </w:rPr>
        <w:t>@root</w:t>
      </w:r>
      <w:r>
        <w:t>=</w:t>
      </w:r>
      <w:r>
        <w:rPr>
          <w:rStyle w:val="XMLname"/>
        </w:rPr>
        <w:t>"2.16.840.1.113883.10.20.22.2.2.1.2"</w:t>
      </w:r>
      <w:bookmarkStart w:id="1366" w:name="C_10400"/>
      <w:bookmarkEnd w:id="1366"/>
      <w:r>
        <w:t xml:space="preserve"> (CONF:10400).</w:t>
      </w:r>
    </w:p>
    <w:p w:rsidR="0010155E" w:rsidRDefault="00677205">
      <w:pPr>
        <w:numPr>
          <w:ilvl w:val="0"/>
          <w:numId w:val="172"/>
        </w:numPr>
      </w:pPr>
      <w:r>
        <w:rPr>
          <w:rStyle w:val="keyword"/>
        </w:rPr>
        <w:t>SHALL</w:t>
      </w:r>
      <w:r>
        <w:t xml:space="preserve"> contain exactly one [1..1] </w:t>
      </w:r>
      <w:r>
        <w:rPr>
          <w:rStyle w:val="XMLnameBold"/>
        </w:rPr>
        <w:t>code</w:t>
      </w:r>
      <w:bookmarkStart w:id="1367" w:name="C_15369"/>
      <w:bookmarkEnd w:id="1367"/>
      <w:r>
        <w:t xml:space="preserve"> (CONF:15369).</w:t>
      </w:r>
    </w:p>
    <w:p w:rsidR="0010155E" w:rsidRDefault="00677205">
      <w:pPr>
        <w:numPr>
          <w:ilvl w:val="1"/>
          <w:numId w:val="172"/>
        </w:numPr>
      </w:pPr>
      <w:r>
        <w:t>This code</w:t>
      </w:r>
      <w:r>
        <w:t xml:space="preserve"> </w:t>
      </w:r>
      <w:r>
        <w:rPr>
          <w:rStyle w:val="keyword"/>
        </w:rPr>
        <w:t>SHALL</w:t>
      </w:r>
      <w:r>
        <w:t xml:space="preserve"> contain exactly one [1..1] </w:t>
      </w:r>
      <w:r>
        <w:rPr>
          <w:rStyle w:val="XMLnameBold"/>
        </w:rPr>
        <w:t>@code</w:t>
      </w:r>
      <w:r>
        <w:t>=</w:t>
      </w:r>
      <w:r>
        <w:rPr>
          <w:rStyle w:val="XMLname"/>
        </w:rPr>
        <w:t>"11369-6"</w:t>
      </w:r>
      <w:r>
        <w:t xml:space="preserve"> Immunizations (CodeSystem: </w:t>
      </w:r>
      <w:r>
        <w:rPr>
          <w:rStyle w:val="XMLname"/>
        </w:rPr>
        <w:t>LOINC 2.16.840.1.113883.6.1</w:t>
      </w:r>
      <w:r>
        <w:rPr>
          <w:rStyle w:val="keyword"/>
        </w:rPr>
        <w:t xml:space="preserve"> STATIC</w:t>
      </w:r>
      <w:r>
        <w:t>)</w:t>
      </w:r>
      <w:bookmarkStart w:id="1368" w:name="C_15370"/>
      <w:bookmarkEnd w:id="1368"/>
      <w:r>
        <w:t xml:space="preserve"> (CONF:15370).</w:t>
      </w:r>
    </w:p>
    <w:p w:rsidR="0010155E" w:rsidRDefault="00677205">
      <w:pPr>
        <w:numPr>
          <w:ilvl w:val="0"/>
          <w:numId w:val="172"/>
        </w:numPr>
      </w:pPr>
      <w:r>
        <w:rPr>
          <w:rStyle w:val="keyword"/>
        </w:rPr>
        <w:t>SHALL</w:t>
      </w:r>
      <w:r>
        <w:t xml:space="preserve"> contain exactly one [1..1] </w:t>
      </w:r>
      <w:r>
        <w:rPr>
          <w:rStyle w:val="XMLnameBold"/>
        </w:rPr>
        <w:t>title</w:t>
      </w:r>
      <w:bookmarkStart w:id="1369" w:name="C_9017"/>
      <w:bookmarkEnd w:id="1369"/>
      <w:r>
        <w:t xml:space="preserve"> (CONF:9017).</w:t>
      </w:r>
    </w:p>
    <w:p w:rsidR="0010155E" w:rsidRDefault="00677205">
      <w:pPr>
        <w:numPr>
          <w:ilvl w:val="0"/>
          <w:numId w:val="172"/>
        </w:numPr>
      </w:pPr>
      <w:r>
        <w:rPr>
          <w:rStyle w:val="keyword"/>
        </w:rPr>
        <w:t>SHALL</w:t>
      </w:r>
      <w:r>
        <w:t xml:space="preserve"> contain exactly one [1..1] </w:t>
      </w:r>
      <w:r>
        <w:rPr>
          <w:rStyle w:val="XMLnameBold"/>
        </w:rPr>
        <w:t>text</w:t>
      </w:r>
      <w:bookmarkStart w:id="1370" w:name="C_9018"/>
      <w:bookmarkEnd w:id="1370"/>
      <w:r>
        <w:t xml:space="preserve"> (CONF:9018).</w:t>
      </w:r>
    </w:p>
    <w:p w:rsidR="0010155E" w:rsidRDefault="00677205">
      <w:pPr>
        <w:numPr>
          <w:ilvl w:val="0"/>
          <w:numId w:val="172"/>
        </w:numPr>
      </w:pPr>
      <w:r>
        <w:rPr>
          <w:rStyle w:val="keyword"/>
        </w:rPr>
        <w:t>SHALL</w:t>
      </w:r>
      <w:r>
        <w:t xml:space="preserve"> contain at least one</w:t>
      </w:r>
      <w:r>
        <w:t xml:space="preserve"> [1..*] </w:t>
      </w:r>
      <w:r>
        <w:rPr>
          <w:rStyle w:val="XMLnameBold"/>
        </w:rPr>
        <w:t>entry</w:t>
      </w:r>
      <w:bookmarkStart w:id="1371" w:name="C_9019"/>
      <w:bookmarkEnd w:id="1371"/>
      <w:r>
        <w:t xml:space="preserve"> (CONF:9019) such that it</w:t>
      </w:r>
    </w:p>
    <w:p w:rsidR="0010155E" w:rsidRDefault="00677205">
      <w:pPr>
        <w:numPr>
          <w:ilvl w:val="1"/>
          <w:numId w:val="172"/>
        </w:numPr>
      </w:pPr>
      <w:r>
        <w:rPr>
          <w:rStyle w:val="keyword"/>
        </w:rPr>
        <w:t>SHALL</w:t>
      </w:r>
      <w:r>
        <w:t xml:space="preserve"> contain exactly one [1..1] </w:t>
      </w:r>
      <w:hyperlink w:anchor="E_Immunization_Activity_V2">
        <w:r>
          <w:rPr>
            <w:rStyle w:val="HyperlinkCourierBold"/>
          </w:rPr>
          <w:t>Immunization Activity (V2)</w:t>
        </w:r>
      </w:hyperlink>
      <w:r>
        <w:rPr>
          <w:rStyle w:val="XMLname"/>
        </w:rPr>
        <w:t xml:space="preserve"> (templateId:2.16.840.1.113883.10.20.22.4.52.2)</w:t>
      </w:r>
      <w:bookmarkStart w:id="1372" w:name="C_15495"/>
      <w:bookmarkEnd w:id="1372"/>
      <w:r>
        <w:t xml:space="preserve"> (CONF:15495).</w:t>
      </w:r>
    </w:p>
    <w:p w:rsidR="0010155E" w:rsidRDefault="00677205">
      <w:pPr>
        <w:pStyle w:val="Caption"/>
      </w:pPr>
      <w:r>
        <w:lastRenderedPageBreak/>
        <w:t xml:space="preserve">Figure </w:t>
      </w:r>
      <w:r>
        <w:fldChar w:fldCharType="begin"/>
      </w:r>
      <w:r>
        <w:instrText>SEQ Table \* ARABIC</w:instrText>
      </w:r>
      <w:r>
        <w:fldChar w:fldCharType="separate"/>
      </w:r>
      <w:r>
        <w:t>63</w:t>
      </w:r>
      <w:r>
        <w:fldChar w:fldCharType="end"/>
      </w:r>
      <w:r>
        <w:t xml:space="preserve">: </w:t>
      </w:r>
    </w:p>
    <w:p w:rsidR="0010155E" w:rsidRDefault="00677205">
      <w:pPr>
        <w:pStyle w:val="Example"/>
      </w:pPr>
      <w:r>
        <w:t>&lt;section&gt;</w:t>
      </w:r>
    </w:p>
    <w:p w:rsidR="0010155E" w:rsidRDefault="00677205">
      <w:pPr>
        <w:pStyle w:val="Example"/>
      </w:pPr>
      <w:r>
        <w:t xml:space="preserve">  &lt;</w:t>
      </w:r>
      <w:r>
        <w:t>templateId root="2.16.840.1.113883.10.20.22.2.1.2" /&gt;</w:t>
      </w:r>
    </w:p>
    <w:p w:rsidR="0010155E" w:rsidRDefault="00677205">
      <w:pPr>
        <w:pStyle w:val="Example"/>
      </w:pPr>
      <w:r>
        <w:t xml:space="preserve">  &lt;!--  ********  Immunizations section template   ******** --&gt;</w:t>
      </w:r>
    </w:p>
    <w:p w:rsidR="0010155E" w:rsidRDefault="00677205">
      <w:pPr>
        <w:pStyle w:val="Example"/>
      </w:pPr>
      <w:r>
        <w:t xml:space="preserve">  &lt;code code="11369-6" codeSystem="2.16.840.1.113883.6.1" codeSystemName="LOINC" displayName="History of immunizations" /&gt;</w:t>
      </w:r>
    </w:p>
    <w:p w:rsidR="0010155E" w:rsidRDefault="00677205">
      <w:pPr>
        <w:pStyle w:val="Example"/>
      </w:pPr>
      <w:r>
        <w:t xml:space="preserve">  &lt;title&gt;Immuni</w:t>
      </w:r>
      <w:r>
        <w:t>zations&lt;/title&gt;</w:t>
      </w:r>
    </w:p>
    <w:p w:rsidR="0010155E" w:rsidRDefault="00677205">
      <w:pPr>
        <w:pStyle w:val="Example"/>
      </w:pPr>
      <w:r>
        <w:t xml:space="preserve">  &lt;text&gt;</w:t>
      </w:r>
    </w:p>
    <w:p w:rsidR="0010155E" w:rsidRDefault="00677205">
      <w:pPr>
        <w:pStyle w:val="Example"/>
      </w:pPr>
      <w:r>
        <w:t xml:space="preserve">    &lt;table border="1" width="100%"&gt;</w:t>
      </w:r>
    </w:p>
    <w:p w:rsidR="0010155E" w:rsidRDefault="00677205">
      <w:pPr>
        <w:pStyle w:val="Example"/>
      </w:pPr>
      <w:r>
        <w:t xml:space="preserve">      &lt;thead&gt;</w:t>
      </w:r>
    </w:p>
    <w:p w:rsidR="0010155E" w:rsidRDefault="00677205">
      <w:pPr>
        <w:pStyle w:val="Example"/>
      </w:pPr>
      <w:r>
        <w:t xml:space="preserve">        &lt;tr&gt;</w:t>
      </w:r>
    </w:p>
    <w:p w:rsidR="0010155E" w:rsidRDefault="00677205">
      <w:pPr>
        <w:pStyle w:val="Example"/>
      </w:pPr>
      <w:r>
        <w:t xml:space="preserve">          &lt;th&gt;Vaccine&lt;/th&gt;</w:t>
      </w:r>
    </w:p>
    <w:p w:rsidR="0010155E" w:rsidRDefault="00677205">
      <w:pPr>
        <w:pStyle w:val="Example"/>
      </w:pPr>
      <w:r>
        <w:t xml:space="preserve">          &lt;th&gt;Date&lt;/th&gt;</w:t>
      </w:r>
    </w:p>
    <w:p w:rsidR="0010155E" w:rsidRDefault="00677205">
      <w:pPr>
        <w:pStyle w:val="Example"/>
      </w:pPr>
      <w:r>
        <w:t xml:space="preserve">          &lt;th&gt;Status&lt;/th&gt;</w:t>
      </w:r>
    </w:p>
    <w:p w:rsidR="0010155E" w:rsidRDefault="00677205">
      <w:pPr>
        <w:pStyle w:val="Example"/>
      </w:pPr>
      <w:r>
        <w:t xml:space="preserve">        &lt;/tr&gt;</w:t>
      </w:r>
    </w:p>
    <w:p w:rsidR="0010155E" w:rsidRDefault="00677205">
      <w:pPr>
        <w:pStyle w:val="Example"/>
      </w:pPr>
      <w:r>
        <w:t xml:space="preserve">      &lt;/thead&gt;</w:t>
      </w:r>
    </w:p>
    <w:p w:rsidR="0010155E" w:rsidRDefault="00677205">
      <w:pPr>
        <w:pStyle w:val="Example"/>
      </w:pPr>
      <w:r>
        <w:t xml:space="preserve">      &lt;tbody&gt;</w:t>
      </w:r>
    </w:p>
    <w:p w:rsidR="0010155E" w:rsidRDefault="00677205">
      <w:pPr>
        <w:pStyle w:val="Example"/>
      </w:pPr>
      <w:r>
        <w:t xml:space="preserve">        &lt;tr&gt;</w:t>
      </w:r>
    </w:p>
    <w:p w:rsidR="0010155E" w:rsidRDefault="00677205">
      <w:pPr>
        <w:pStyle w:val="Example"/>
      </w:pPr>
      <w:r>
        <w:t xml:space="preserve">          &lt;td&gt;</w:t>
      </w:r>
    </w:p>
    <w:p w:rsidR="0010155E" w:rsidRDefault="00677205">
      <w:pPr>
        <w:pStyle w:val="Example"/>
      </w:pPr>
      <w:r>
        <w:t xml:space="preserve">            &lt;</w:t>
      </w:r>
      <w:r>
        <w:t>content ID="immun1" /&gt;Influenza virus vaccine, IM</w:t>
      </w:r>
    </w:p>
    <w:p w:rsidR="0010155E" w:rsidRDefault="00677205">
      <w:pPr>
        <w:pStyle w:val="Example"/>
      </w:pPr>
      <w:r>
        <w:t xml:space="preserve">                    &lt;/td&gt;</w:t>
      </w:r>
    </w:p>
    <w:p w:rsidR="0010155E" w:rsidRDefault="00677205">
      <w:pPr>
        <w:pStyle w:val="Example"/>
      </w:pPr>
      <w:r>
        <w:t xml:space="preserve">          &lt;td&gt;Nov 1999&lt;/td&gt;</w:t>
      </w:r>
    </w:p>
    <w:p w:rsidR="0010155E" w:rsidRDefault="00677205">
      <w:pPr>
        <w:pStyle w:val="Example"/>
      </w:pPr>
      <w:r>
        <w:t xml:space="preserve">          &lt;td&gt;Completed&lt;/td&gt;</w:t>
      </w:r>
    </w:p>
    <w:p w:rsidR="0010155E" w:rsidRDefault="00677205">
      <w:pPr>
        <w:pStyle w:val="Example"/>
      </w:pPr>
      <w:r>
        <w:t xml:space="preserve">        &lt;/tr&gt;</w:t>
      </w:r>
    </w:p>
    <w:p w:rsidR="0010155E" w:rsidRDefault="00677205">
      <w:pPr>
        <w:pStyle w:val="Example"/>
      </w:pPr>
      <w:r>
        <w:t xml:space="preserve">        &lt;tr&gt;</w:t>
      </w:r>
    </w:p>
    <w:p w:rsidR="0010155E" w:rsidRDefault="00677205">
      <w:pPr>
        <w:pStyle w:val="Example"/>
      </w:pPr>
      <w:r>
        <w:t xml:space="preserve">          &lt;td&gt;</w:t>
      </w:r>
    </w:p>
    <w:p w:rsidR="0010155E" w:rsidRDefault="00677205">
      <w:pPr>
        <w:pStyle w:val="Example"/>
      </w:pPr>
      <w:r>
        <w:t xml:space="preserve">            &lt;content ID="immun2" /&gt;Influenza virus vaccine, IM</w:t>
      </w:r>
    </w:p>
    <w:p w:rsidR="0010155E" w:rsidRDefault="00677205">
      <w:pPr>
        <w:pStyle w:val="Example"/>
      </w:pPr>
      <w:r>
        <w:t xml:space="preserve">                  </w:t>
      </w:r>
      <w:r>
        <w:t xml:space="preserve">  &lt;/td&gt;</w:t>
      </w:r>
    </w:p>
    <w:p w:rsidR="0010155E" w:rsidRDefault="00677205">
      <w:pPr>
        <w:pStyle w:val="Example"/>
      </w:pPr>
      <w:r>
        <w:t xml:space="preserve">          &lt;td&gt;Dec 1998&lt;/td&gt;</w:t>
      </w:r>
    </w:p>
    <w:p w:rsidR="0010155E" w:rsidRDefault="00677205">
      <w:pPr>
        <w:pStyle w:val="Example"/>
      </w:pPr>
      <w:r>
        <w:t xml:space="preserve">          &lt;td&gt;Completed&lt;/td&gt;</w:t>
      </w:r>
    </w:p>
    <w:p w:rsidR="0010155E" w:rsidRDefault="00677205">
      <w:pPr>
        <w:pStyle w:val="Example"/>
      </w:pPr>
      <w:r>
        <w:t xml:space="preserve">        &lt;/tr&gt;</w:t>
      </w:r>
    </w:p>
    <w:p w:rsidR="0010155E" w:rsidRDefault="00677205">
      <w:pPr>
        <w:pStyle w:val="Example"/>
      </w:pPr>
      <w:r>
        <w:t xml:space="preserve">        &lt;tr&gt;</w:t>
      </w:r>
    </w:p>
    <w:p w:rsidR="0010155E" w:rsidRDefault="00677205">
      <w:pPr>
        <w:pStyle w:val="Example"/>
      </w:pPr>
      <w:r>
        <w:t xml:space="preserve">          &lt;td&gt;</w:t>
      </w:r>
    </w:p>
    <w:p w:rsidR="0010155E" w:rsidRDefault="00677205">
      <w:pPr>
        <w:pStyle w:val="Example"/>
      </w:pPr>
      <w:r>
        <w:t xml:space="preserve">            &lt;content ID="immun3" /&gt;</w:t>
      </w:r>
    </w:p>
    <w:p w:rsidR="0010155E" w:rsidRDefault="00677205">
      <w:pPr>
        <w:pStyle w:val="Example"/>
      </w:pPr>
      <w:r>
        <w:t xml:space="preserve">            Pneumococcal polysaccharide vaccine, IM</w:t>
      </w:r>
    </w:p>
    <w:p w:rsidR="0010155E" w:rsidRDefault="00677205">
      <w:pPr>
        <w:pStyle w:val="Example"/>
      </w:pPr>
      <w:r>
        <w:t xml:space="preserve">                    &lt;/td&gt;</w:t>
      </w:r>
    </w:p>
    <w:p w:rsidR="0010155E" w:rsidRDefault="00677205">
      <w:pPr>
        <w:pStyle w:val="Example"/>
      </w:pPr>
      <w:r>
        <w:t xml:space="preserve">          &lt;td&gt;Dec 1998&lt;/td&gt;</w:t>
      </w:r>
    </w:p>
    <w:p w:rsidR="0010155E" w:rsidRDefault="00677205">
      <w:pPr>
        <w:pStyle w:val="Example"/>
      </w:pPr>
      <w:r>
        <w:t xml:space="preserve">       </w:t>
      </w:r>
      <w:r>
        <w:t xml:space="preserve">   &lt;td&gt;Completed&lt;/td&gt;</w:t>
      </w:r>
    </w:p>
    <w:p w:rsidR="0010155E" w:rsidRDefault="00677205">
      <w:pPr>
        <w:pStyle w:val="Example"/>
      </w:pPr>
      <w:r>
        <w:t xml:space="preserve">        &lt;/tr&gt;</w:t>
      </w:r>
    </w:p>
    <w:p w:rsidR="0010155E" w:rsidRDefault="00677205">
      <w:pPr>
        <w:pStyle w:val="Example"/>
      </w:pPr>
      <w:r>
        <w:t xml:space="preserve">        &lt;tr&gt;</w:t>
      </w:r>
    </w:p>
    <w:p w:rsidR="0010155E" w:rsidRDefault="00677205">
      <w:pPr>
        <w:pStyle w:val="Example"/>
      </w:pPr>
      <w:r>
        <w:t xml:space="preserve">          &lt;td&gt;</w:t>
      </w:r>
    </w:p>
    <w:p w:rsidR="0010155E" w:rsidRDefault="00677205">
      <w:pPr>
        <w:pStyle w:val="Example"/>
      </w:pPr>
      <w:r>
        <w:t xml:space="preserve">            &lt;content ID="immun4" /&gt;Tetanus and diphtheria toxoids, IM</w:t>
      </w:r>
    </w:p>
    <w:p w:rsidR="0010155E" w:rsidRDefault="00677205">
      <w:pPr>
        <w:pStyle w:val="Example"/>
      </w:pPr>
      <w:r>
        <w:t xml:space="preserve">                    &lt;/td&gt;</w:t>
      </w:r>
    </w:p>
    <w:p w:rsidR="0010155E" w:rsidRDefault="00677205">
      <w:pPr>
        <w:pStyle w:val="Example"/>
      </w:pPr>
      <w:r>
        <w:t xml:space="preserve">          &lt;td&gt;1997&lt;/td&gt;</w:t>
      </w:r>
    </w:p>
    <w:p w:rsidR="0010155E" w:rsidRDefault="00677205">
      <w:pPr>
        <w:pStyle w:val="Example"/>
      </w:pPr>
      <w:r>
        <w:t xml:space="preserve">          &lt;td&gt;Refused&lt;/td&gt;</w:t>
      </w:r>
    </w:p>
    <w:p w:rsidR="0010155E" w:rsidRDefault="00677205">
      <w:pPr>
        <w:pStyle w:val="Example"/>
      </w:pPr>
      <w:r>
        <w:t xml:space="preserve">        &lt;/tr&gt;</w:t>
      </w:r>
    </w:p>
    <w:p w:rsidR="0010155E" w:rsidRDefault="00677205">
      <w:pPr>
        <w:pStyle w:val="Example"/>
      </w:pPr>
      <w:r>
        <w:t xml:space="preserve">      &lt;/tbody&gt;</w:t>
      </w:r>
    </w:p>
    <w:p w:rsidR="0010155E" w:rsidRDefault="00677205">
      <w:pPr>
        <w:pStyle w:val="Example"/>
      </w:pPr>
      <w:r>
        <w:t xml:space="preserve">    &lt;/table&gt;</w:t>
      </w:r>
    </w:p>
    <w:p w:rsidR="0010155E" w:rsidRDefault="00677205">
      <w:pPr>
        <w:pStyle w:val="Example"/>
      </w:pPr>
      <w:r>
        <w:t xml:space="preserve">  &lt;</w:t>
      </w:r>
      <w:r>
        <w:t>/text&gt;</w:t>
      </w:r>
    </w:p>
    <w:p w:rsidR="0010155E" w:rsidRDefault="00677205">
      <w:pPr>
        <w:pStyle w:val="Example"/>
      </w:pPr>
      <w:r>
        <w:t xml:space="preserve">  &lt;entry typeCode="DRIV"&gt;</w:t>
      </w:r>
    </w:p>
    <w:p w:rsidR="0010155E" w:rsidRDefault="00677205">
      <w:pPr>
        <w:pStyle w:val="Example"/>
      </w:pPr>
      <w:r>
        <w:t xml:space="preserve">    &lt;substanceAdministration classCode="SBADM" moodCode="EVN" negationInd="false"&gt;</w:t>
      </w:r>
    </w:p>
    <w:p w:rsidR="0010155E" w:rsidRDefault="00677205">
      <w:pPr>
        <w:pStyle w:val="Example"/>
      </w:pPr>
      <w:r>
        <w:t xml:space="preserve">      &lt;templateId root="2.16.840.1.113883.10.20.22.4.52" /&gt;</w:t>
      </w:r>
    </w:p>
    <w:p w:rsidR="0010155E" w:rsidRDefault="00677205">
      <w:pPr>
        <w:pStyle w:val="Example"/>
      </w:pPr>
      <w:r>
        <w:t xml:space="preserve">      &lt;!--  ****  Immunization activity template  ****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lastRenderedPageBreak/>
        <w:t xml:space="preserve">      </w:t>
      </w:r>
      <w:r>
        <w:t xml:space="preserve">  &lt;/substanceAdministration&gt;</w:t>
      </w:r>
    </w:p>
    <w:p w:rsidR="0010155E" w:rsidRDefault="00677205">
      <w:pPr>
        <w:pStyle w:val="Example"/>
      </w:pPr>
      <w:r>
        <w:t xml:space="preserve">  &lt;/entry&gt;</w:t>
      </w:r>
    </w:p>
    <w:p w:rsidR="0010155E" w:rsidRDefault="00677205">
      <w:pPr>
        <w:pStyle w:val="Example"/>
      </w:pPr>
      <w:r>
        <w:t xml:space="preserve">  ...</w:t>
      </w:r>
    </w:p>
    <w:p w:rsidR="0010155E" w:rsidRDefault="00677205">
      <w:pPr>
        <w:pStyle w:val="Example"/>
      </w:pPr>
      <w:r>
        <w:t>&lt;/section&gt;</w:t>
      </w:r>
    </w:p>
    <w:p w:rsidR="0010155E" w:rsidRDefault="00677205">
      <w:pPr>
        <w:pStyle w:val="Heading2nospace"/>
      </w:pPr>
      <w:bookmarkStart w:id="1373" w:name="_Toc363766016"/>
      <w:r>
        <w:t>I</w:t>
      </w:r>
      <w:bookmarkStart w:id="1374" w:name="S_Implants_Section"/>
      <w:bookmarkEnd w:id="1374"/>
      <w:r>
        <w:t>mplants Section</w:t>
      </w:r>
      <w:bookmarkEnd w:id="1373"/>
    </w:p>
    <w:p w:rsidR="0010155E" w:rsidRDefault="00677205">
      <w:pPr>
        <w:pStyle w:val="BracketData"/>
      </w:pPr>
      <w:r>
        <w:t>[section: templateId 2.16.840.1.113883.10.20.22.2.33 (open)]</w:t>
      </w:r>
    </w:p>
    <w:p w:rsidR="0010155E" w:rsidRDefault="00677205">
      <w:pPr>
        <w:pStyle w:val="Caption"/>
      </w:pPr>
      <w:r>
        <w:fldChar w:fldCharType="begin"/>
      </w:r>
      <w:r>
        <w:instrText>SEQ Table \* ARABIC</w:instrText>
      </w:r>
      <w:r>
        <w:fldChar w:fldCharType="separate"/>
      </w:r>
      <w:r>
        <w:t>133</w:t>
      </w:r>
      <w:r>
        <w:fldChar w:fldCharType="end"/>
      </w:r>
      <w:r>
        <w:t>: Implants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Replaced by template: 2.16.840.1.113883.10.20.22.2.40</w:t>
      </w:r>
    </w:p>
    <w:p w:rsidR="0010155E" w:rsidRDefault="00677205">
      <w:pPr>
        <w:pStyle w:val="Caption"/>
      </w:pPr>
      <w:r>
        <w:fldChar w:fldCharType="begin"/>
      </w:r>
      <w:r>
        <w:instrText>SEQ Table \* ARABIC</w:instrText>
      </w:r>
      <w:r>
        <w:fldChar w:fldCharType="separate"/>
      </w:r>
      <w:r>
        <w:t>134</w:t>
      </w:r>
      <w:r>
        <w:fldChar w:fldCharType="end"/>
      </w:r>
      <w:r>
        <w:t>: Implants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94"/>
        <w:gridCol w:w="713"/>
        <w:gridCol w:w="818"/>
        <w:gridCol w:w="829"/>
        <w:gridCol w:w="857"/>
        <w:gridCol w:w="382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'2.16.840.1.113883.10.20.22.2.33']</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42">
              <w:r>
                <w:rPr>
                  <w:rStyle w:val="HyperlinkText9pt"/>
                </w:rPr>
                <w:t>8042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01">
              <w:r>
                <w:rPr>
                  <w:rStyle w:val="HyperlinkText9pt"/>
                </w:rPr>
                <w:t>10401</w:t>
              </w:r>
            </w:hyperlink>
          </w:p>
        </w:tc>
        <w:tc>
          <w:tcPr>
            <w:tcW w:w="0" w:type="auto"/>
          </w:tcPr>
          <w:p w:rsidR="0010155E" w:rsidRDefault="00677205">
            <w:pPr>
              <w:pStyle w:val="TableText"/>
            </w:pPr>
            <w:r>
              <w:t>2.16.840.1.113883.10.20.22.2.33</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44">
              <w:r>
                <w:rPr>
                  <w:rStyle w:val="HyperlinkText9pt"/>
                </w:rPr>
                <w:t>8044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45">
              <w:r>
                <w:rPr>
                  <w:rStyle w:val="HyperlinkText9pt"/>
                </w:rPr>
                <w:t>8045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1">
              <w:r>
                <w:rPr>
                  <w:rStyle w:val="HyperlinkText9pt"/>
                </w:rPr>
                <w:t>15371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2">
              <w:r>
                <w:rPr>
                  <w:rStyle w:val="HyperlinkText9pt"/>
                </w:rPr>
                <w:t>15372</w:t>
              </w:r>
            </w:hyperlink>
          </w:p>
        </w:tc>
        <w:tc>
          <w:tcPr>
            <w:tcW w:w="0" w:type="auto"/>
          </w:tcPr>
          <w:p w:rsidR="0010155E" w:rsidRDefault="00677205">
            <w:pPr>
              <w:pStyle w:val="TableText"/>
            </w:pPr>
            <w:r>
              <w:t>2.16.840.1.113883.6.1 (LOINC) = 55122-6</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0..1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71">
              <w:r>
                <w:rPr>
                  <w:rStyle w:val="HyperlinkText9pt"/>
                </w:rPr>
                <w:t>26471</w:t>
              </w:r>
            </w:hyperlink>
          </w:p>
        </w:tc>
        <w:tc>
          <w:tcPr>
            <w:tcW w:w="0" w:type="auto"/>
          </w:tcPr>
          <w:p w:rsidR="0010155E" w:rsidRDefault="00677205">
            <w:pPr>
              <w:pStyle w:val="TableText"/>
            </w:pPr>
            <w:r>
              <w:t>2.16.840.1.113883.6.1 (LOINC) = 2.16.840.1.113883.6.1</w:t>
            </w:r>
          </w:p>
        </w:tc>
      </w:tr>
    </w:tbl>
    <w:p w:rsidR="0010155E" w:rsidRDefault="0010155E">
      <w:pPr>
        <w:pStyle w:val="BodyText"/>
      </w:pPr>
    </w:p>
    <w:p w:rsidR="0010155E" w:rsidRDefault="00677205">
      <w:pPr>
        <w:numPr>
          <w:ilvl w:val="0"/>
          <w:numId w:val="173"/>
        </w:numPr>
      </w:pPr>
      <w:r>
        <w:rPr>
          <w:rStyle w:val="keyword"/>
        </w:rPr>
        <w:t>SHALL</w:t>
      </w:r>
      <w:r>
        <w:t xml:space="preserve"> contain exactly one [1..1] </w:t>
      </w:r>
      <w:r>
        <w:rPr>
          <w:rStyle w:val="XMLnameBold"/>
        </w:rPr>
        <w:t>templateId</w:t>
      </w:r>
      <w:bookmarkStart w:id="1375" w:name="C_8042"/>
      <w:bookmarkEnd w:id="1375"/>
      <w:r>
        <w:t xml:space="preserve"> (CONF:8042) such that it</w:t>
      </w:r>
    </w:p>
    <w:p w:rsidR="0010155E" w:rsidRDefault="00677205">
      <w:pPr>
        <w:numPr>
          <w:ilvl w:val="1"/>
          <w:numId w:val="173"/>
        </w:numPr>
      </w:pPr>
      <w:r>
        <w:rPr>
          <w:rStyle w:val="keyword"/>
        </w:rPr>
        <w:t>SHALL</w:t>
      </w:r>
      <w:r>
        <w:t xml:space="preserve"> contain exactly one [1..1] </w:t>
      </w:r>
      <w:r>
        <w:rPr>
          <w:rStyle w:val="XMLnameBold"/>
        </w:rPr>
        <w:t>@root</w:t>
      </w:r>
      <w:r>
        <w:t>=</w:t>
      </w:r>
      <w:r>
        <w:rPr>
          <w:rStyle w:val="XMLname"/>
        </w:rPr>
        <w:t>"2.16.840.1.113883.10.20.22.2.33"</w:t>
      </w:r>
      <w:bookmarkStart w:id="1376" w:name="C_10401"/>
      <w:bookmarkEnd w:id="1376"/>
      <w:r>
        <w:t xml:space="preserve"> (CONF:10401).</w:t>
      </w:r>
    </w:p>
    <w:p w:rsidR="0010155E" w:rsidRDefault="00677205">
      <w:pPr>
        <w:numPr>
          <w:ilvl w:val="0"/>
          <w:numId w:val="173"/>
        </w:numPr>
      </w:pPr>
      <w:r>
        <w:rPr>
          <w:rStyle w:val="keyword"/>
        </w:rPr>
        <w:t>SHALL</w:t>
      </w:r>
      <w:r>
        <w:t xml:space="preserve"> contain exactly one [1..1] </w:t>
      </w:r>
      <w:r>
        <w:rPr>
          <w:rStyle w:val="XMLnameBold"/>
        </w:rPr>
        <w:t>code</w:t>
      </w:r>
      <w:bookmarkStart w:id="1377" w:name="C_15371"/>
      <w:bookmarkEnd w:id="1377"/>
      <w:r>
        <w:t xml:space="preserve"> (CONF:15371).</w:t>
      </w:r>
    </w:p>
    <w:p w:rsidR="0010155E" w:rsidRDefault="00677205">
      <w:pPr>
        <w:numPr>
          <w:ilvl w:val="1"/>
          <w:numId w:val="173"/>
        </w:numPr>
      </w:pPr>
      <w:r>
        <w:t xml:space="preserve">This code </w:t>
      </w:r>
      <w:r>
        <w:rPr>
          <w:rStyle w:val="keyword"/>
        </w:rPr>
        <w:t>SHALL</w:t>
      </w:r>
      <w:r>
        <w:t xml:space="preserve"> contain exactly one [1..1] </w:t>
      </w:r>
      <w:r>
        <w:rPr>
          <w:rStyle w:val="XMLnameBold"/>
        </w:rPr>
        <w:t>@code</w:t>
      </w:r>
      <w:r>
        <w:t>=</w:t>
      </w:r>
      <w:r>
        <w:rPr>
          <w:rStyle w:val="XMLname"/>
        </w:rPr>
        <w:t>"551</w:t>
      </w:r>
      <w:r>
        <w:rPr>
          <w:rStyle w:val="XMLname"/>
        </w:rPr>
        <w:t>22-6"</w:t>
      </w:r>
      <w:r>
        <w:t xml:space="preserve"> Implants (CodeSystem: </w:t>
      </w:r>
      <w:r>
        <w:rPr>
          <w:rStyle w:val="XMLname"/>
        </w:rPr>
        <w:t>LOINC 2.16.840.1.113883.6.1</w:t>
      </w:r>
      <w:r>
        <w:rPr>
          <w:rStyle w:val="keyword"/>
        </w:rPr>
        <w:t xml:space="preserve"> STATIC</w:t>
      </w:r>
      <w:r>
        <w:t>)</w:t>
      </w:r>
      <w:bookmarkStart w:id="1378" w:name="C_15372"/>
      <w:bookmarkEnd w:id="1378"/>
      <w:r>
        <w:t xml:space="preserve"> (CONF:15372).</w:t>
      </w:r>
    </w:p>
    <w:p w:rsidR="0010155E" w:rsidRDefault="00677205">
      <w:pPr>
        <w:numPr>
          <w:ilvl w:val="1"/>
          <w:numId w:val="173"/>
        </w:numPr>
      </w:pPr>
      <w:r>
        <w:t xml:space="preserve">This code </w:t>
      </w:r>
      <w:r>
        <w:rPr>
          <w:rStyle w:val="keyword"/>
        </w:rPr>
        <w:t>SHALL</w:t>
      </w:r>
      <w:r>
        <w:t xml:space="preserve"> contain zero or one [0..1] </w:t>
      </w:r>
      <w:r>
        <w:rPr>
          <w:rStyle w:val="XMLnameBold"/>
        </w:rPr>
        <w:t>@codeSystem</w:t>
      </w:r>
      <w:r>
        <w:t>=</w:t>
      </w:r>
      <w:r>
        <w:rPr>
          <w:rStyle w:val="XMLname"/>
        </w:rPr>
        <w:t>"2.16.840.1.113883.6.1"</w:t>
      </w:r>
      <w:r>
        <w:t xml:space="preserve"> (CodeSystem: </w:t>
      </w:r>
      <w:r>
        <w:rPr>
          <w:rStyle w:val="XMLname"/>
        </w:rPr>
        <w:t>LOINC 2.16.840.1.113883.6.1</w:t>
      </w:r>
      <w:r>
        <w:t>)</w:t>
      </w:r>
      <w:bookmarkStart w:id="1379" w:name="C_26471"/>
      <w:bookmarkEnd w:id="1379"/>
      <w:r>
        <w:t xml:space="preserve"> (CONF:26471).</w:t>
      </w:r>
    </w:p>
    <w:p w:rsidR="0010155E" w:rsidRDefault="00677205">
      <w:pPr>
        <w:numPr>
          <w:ilvl w:val="0"/>
          <w:numId w:val="173"/>
        </w:numPr>
      </w:pPr>
      <w:r>
        <w:rPr>
          <w:rStyle w:val="keyword"/>
        </w:rPr>
        <w:t>SHALL</w:t>
      </w:r>
      <w:r>
        <w:t xml:space="preserve"> contain exactly one [1..1] </w:t>
      </w:r>
      <w:r>
        <w:rPr>
          <w:rStyle w:val="XMLnameBold"/>
        </w:rPr>
        <w:t>title</w:t>
      </w:r>
      <w:bookmarkStart w:id="1380" w:name="C_8044"/>
      <w:bookmarkEnd w:id="1380"/>
      <w:r>
        <w:t xml:space="preserve"> (CONF:8044).</w:t>
      </w:r>
    </w:p>
    <w:p w:rsidR="0010155E" w:rsidRDefault="00677205">
      <w:pPr>
        <w:numPr>
          <w:ilvl w:val="0"/>
          <w:numId w:val="173"/>
        </w:numPr>
      </w:pPr>
      <w:r>
        <w:rPr>
          <w:rStyle w:val="keyword"/>
        </w:rPr>
        <w:t>SHALL</w:t>
      </w:r>
      <w:r>
        <w:t xml:space="preserve"> contain exactly one [1..1] </w:t>
      </w:r>
      <w:r>
        <w:rPr>
          <w:rStyle w:val="XMLnameBold"/>
        </w:rPr>
        <w:t>text</w:t>
      </w:r>
      <w:bookmarkStart w:id="1381" w:name="C_8045"/>
      <w:bookmarkEnd w:id="1381"/>
      <w:r>
        <w:t xml:space="preserve"> (CONF:8045).</w:t>
      </w:r>
    </w:p>
    <w:p w:rsidR="0010155E" w:rsidRDefault="00677205">
      <w:pPr>
        <w:pStyle w:val="Heading2nospace"/>
      </w:pPr>
      <w:bookmarkStart w:id="1382" w:name="_Toc363766017"/>
      <w:r>
        <w:lastRenderedPageBreak/>
        <w:t>I</w:t>
      </w:r>
      <w:bookmarkStart w:id="1383" w:name="Instructions_Section_V2"/>
      <w:bookmarkEnd w:id="1383"/>
      <w:r>
        <w:t>nstructions Section (V2)</w:t>
      </w:r>
      <w:bookmarkEnd w:id="1382"/>
    </w:p>
    <w:p w:rsidR="0010155E" w:rsidRDefault="00677205">
      <w:pPr>
        <w:pStyle w:val="BracketData"/>
      </w:pPr>
      <w:r>
        <w:t>[section: templateId 2.16.840.1.113883.10.20.22.2.45.2 (open)]</w:t>
      </w:r>
    </w:p>
    <w:p w:rsidR="0010155E" w:rsidRDefault="00677205">
      <w:pPr>
        <w:pStyle w:val="Caption"/>
      </w:pPr>
      <w:r>
        <w:fldChar w:fldCharType="begin"/>
      </w:r>
      <w:r>
        <w:instrText>SEQ Table \* ARABIC</w:instrText>
      </w:r>
      <w:r>
        <w:fldChar w:fldCharType="separate"/>
      </w:r>
      <w:r>
        <w:t>135</w:t>
      </w:r>
      <w:r>
        <w:fldChar w:fldCharType="end"/>
      </w:r>
      <w:r>
        <w:t>: Instructions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827"/>
        <w:gridCol w:w="281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History_and_Physical_V2">
              <w:r>
                <w:rPr>
                  <w:rStyle w:val="HyperlinkText9pt"/>
                </w:rPr>
                <w:t>History and Physical (V2)</w:t>
              </w:r>
            </w:hyperlink>
            <w:r>
              <w:t xml:space="preserve"> (optional)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Instruction_V2">
              <w:r>
                <w:rPr>
                  <w:rStyle w:val="HyperlinkText9pt"/>
                </w:rPr>
                <w:t>Instruction (V2)</w:t>
              </w:r>
            </w:hyperlink>
          </w:p>
          <w:p w:rsidR="0010155E" w:rsidRDefault="0010155E">
            <w:pPr>
              <w:pStyle w:val="TableText"/>
            </w:pPr>
          </w:p>
        </w:tc>
      </w:tr>
    </w:tbl>
    <w:p w:rsidR="0010155E" w:rsidRDefault="0010155E">
      <w:pPr>
        <w:pStyle w:val="BodyText"/>
      </w:pPr>
    </w:p>
    <w:p w:rsidR="0010155E" w:rsidRDefault="00677205">
      <w:pPr>
        <w:pStyle w:val="BodyText"/>
      </w:pPr>
      <w:r>
        <w:t>The Instructions section records instructions</w:t>
      </w:r>
      <w:r>
        <w:t xml:space="preserve"> given to a patient. List patient decision aids here.</w:t>
      </w:r>
    </w:p>
    <w:p w:rsidR="0010155E" w:rsidRDefault="00677205">
      <w:pPr>
        <w:pStyle w:val="Caption"/>
      </w:pPr>
      <w:r>
        <w:fldChar w:fldCharType="begin"/>
      </w:r>
      <w:r>
        <w:instrText>SEQ Table \* ARABIC</w:instrText>
      </w:r>
      <w:r>
        <w:fldChar w:fldCharType="separate"/>
      </w:r>
      <w:r>
        <w:t>136</w:t>
      </w:r>
      <w:r>
        <w:fldChar w:fldCharType="end"/>
      </w:r>
      <w:r>
        <w:t>: Instructions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1016"/>
        <w:gridCol w:w="1005"/>
        <w:gridCol w:w="857"/>
        <w:gridCol w:w="375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'2.16.840.1.113883.10.20.22.2.45.2']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112">
              <w:r>
                <w:rPr>
                  <w:rStyle w:val="HyperlinkText9pt"/>
                </w:rPr>
                <w:t>10112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84">
              <w:r>
                <w:rPr>
                  <w:rStyle w:val="HyperlinkText9pt"/>
                </w:rPr>
                <w:t>31384</w:t>
              </w:r>
            </w:hyperlink>
          </w:p>
        </w:tc>
        <w:tc>
          <w:tcPr>
            <w:tcW w:w="0" w:type="auto"/>
          </w:tcPr>
          <w:p w:rsidR="0010155E" w:rsidRDefault="00677205">
            <w:pPr>
              <w:pStyle w:val="TableText"/>
            </w:pPr>
            <w:r>
              <w:t>2.16.840.1.113883.10.20.22.2.45.2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5">
              <w:r>
                <w:rPr>
                  <w:rStyle w:val="HyperlinkText9pt"/>
                </w:rPr>
                <w:t>15375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6">
              <w:r>
                <w:rPr>
                  <w:rStyle w:val="HyperlinkText9pt"/>
                </w:rPr>
                <w:t>15376</w:t>
              </w:r>
            </w:hyperlink>
          </w:p>
        </w:tc>
        <w:tc>
          <w:tcPr>
            <w:tcW w:w="0" w:type="auto"/>
          </w:tcPr>
          <w:p w:rsidR="0010155E" w:rsidRDefault="00677205">
            <w:pPr>
              <w:pStyle w:val="TableText"/>
            </w:pPr>
            <w:r>
              <w:t>2.16.840.1.113883.6.1 (LOINC) = 69730-0</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114">
              <w:r>
                <w:rPr>
                  <w:rStyle w:val="HyperlinkText9pt"/>
                </w:rPr>
                <w:t>10114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115">
              <w:r>
                <w:rPr>
                  <w:rStyle w:val="HyperlinkText9pt"/>
                </w:rPr>
                <w:t>10115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0116">
              <w:r>
                <w:rPr>
                  <w:rStyle w:val="HyperlinkText9pt"/>
                </w:rPr>
                <w:t>10116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98">
              <w:r>
                <w:rPr>
                  <w:rStyle w:val="HyperlinkText9pt"/>
                </w:rPr>
                <w:t>31398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74"/>
        </w:numPr>
      </w:pPr>
      <w:r>
        <w:rPr>
          <w:rStyle w:val="keyword"/>
        </w:rPr>
        <w:t>SHALL</w:t>
      </w:r>
      <w:r>
        <w:t xml:space="preserve"> contain exactly one [1..1] </w:t>
      </w:r>
      <w:r>
        <w:rPr>
          <w:rStyle w:val="XMLnameBold"/>
        </w:rPr>
        <w:t>templateId</w:t>
      </w:r>
      <w:bookmarkStart w:id="1384" w:name="C_10112"/>
      <w:bookmarkEnd w:id="1384"/>
      <w:r>
        <w:t xml:space="preserve"> (CONF:10112) such that it</w:t>
      </w:r>
    </w:p>
    <w:p w:rsidR="0010155E" w:rsidRDefault="00677205">
      <w:pPr>
        <w:numPr>
          <w:ilvl w:val="1"/>
          <w:numId w:val="174"/>
        </w:numPr>
      </w:pPr>
      <w:r>
        <w:rPr>
          <w:rStyle w:val="keyword"/>
        </w:rPr>
        <w:t>SHALL</w:t>
      </w:r>
      <w:r>
        <w:t xml:space="preserve"> contain exactly one [1..1] </w:t>
      </w:r>
      <w:r>
        <w:rPr>
          <w:rStyle w:val="XMLnameBold"/>
        </w:rPr>
        <w:t>@root</w:t>
      </w:r>
      <w:r>
        <w:t>=</w:t>
      </w:r>
      <w:r>
        <w:rPr>
          <w:rStyle w:val="XMLname"/>
        </w:rPr>
        <w:t>"2.16.840.1.113883.10.20.22.2.45.2"</w:t>
      </w:r>
      <w:bookmarkStart w:id="1385" w:name="C_31384"/>
      <w:bookmarkEnd w:id="1385"/>
      <w:r>
        <w:t xml:space="preserve"> (CONF:31384).</w:t>
      </w:r>
    </w:p>
    <w:p w:rsidR="0010155E" w:rsidRDefault="00677205">
      <w:pPr>
        <w:numPr>
          <w:ilvl w:val="0"/>
          <w:numId w:val="174"/>
        </w:numPr>
      </w:pPr>
      <w:r>
        <w:rPr>
          <w:rStyle w:val="keyword"/>
        </w:rPr>
        <w:t>SHALL</w:t>
      </w:r>
      <w:r>
        <w:t xml:space="preserve"> contain exactly one [1..1] </w:t>
      </w:r>
      <w:r>
        <w:rPr>
          <w:rStyle w:val="XMLnameBold"/>
        </w:rPr>
        <w:t>code</w:t>
      </w:r>
      <w:bookmarkStart w:id="1386" w:name="C_15375"/>
      <w:bookmarkEnd w:id="1386"/>
      <w:r>
        <w:t xml:space="preserve"> (CONF:15375).</w:t>
      </w:r>
    </w:p>
    <w:p w:rsidR="0010155E" w:rsidRDefault="00677205">
      <w:pPr>
        <w:numPr>
          <w:ilvl w:val="1"/>
          <w:numId w:val="174"/>
        </w:numPr>
      </w:pPr>
      <w:r>
        <w:t>This cod</w:t>
      </w:r>
      <w:r>
        <w:t xml:space="preserve">e </w:t>
      </w:r>
      <w:r>
        <w:rPr>
          <w:rStyle w:val="keyword"/>
        </w:rPr>
        <w:t>SHALL</w:t>
      </w:r>
      <w:r>
        <w:t xml:space="preserve"> contain exactly one [1..1] </w:t>
      </w:r>
      <w:r>
        <w:rPr>
          <w:rStyle w:val="XMLnameBold"/>
        </w:rPr>
        <w:t>@code</w:t>
      </w:r>
      <w:r>
        <w:t>=</w:t>
      </w:r>
      <w:r>
        <w:rPr>
          <w:rStyle w:val="XMLname"/>
        </w:rPr>
        <w:t>"69730-0"</w:t>
      </w:r>
      <w:r>
        <w:t xml:space="preserve"> Instructions (CodeSystem: </w:t>
      </w:r>
      <w:r>
        <w:rPr>
          <w:rStyle w:val="XMLname"/>
        </w:rPr>
        <w:t>LOINC 2.16.840.1.113883.6.1</w:t>
      </w:r>
      <w:r>
        <w:rPr>
          <w:rStyle w:val="keyword"/>
        </w:rPr>
        <w:t xml:space="preserve"> STATIC</w:t>
      </w:r>
      <w:r>
        <w:t>)</w:t>
      </w:r>
      <w:bookmarkStart w:id="1387" w:name="C_15376"/>
      <w:bookmarkEnd w:id="1387"/>
      <w:r>
        <w:t xml:space="preserve"> (CONF:15376).</w:t>
      </w:r>
    </w:p>
    <w:p w:rsidR="0010155E" w:rsidRDefault="00677205">
      <w:pPr>
        <w:numPr>
          <w:ilvl w:val="0"/>
          <w:numId w:val="174"/>
        </w:numPr>
      </w:pPr>
      <w:r>
        <w:rPr>
          <w:rStyle w:val="keyword"/>
        </w:rPr>
        <w:t>SHALL</w:t>
      </w:r>
      <w:r>
        <w:t xml:space="preserve"> contain exactly one [1..1] </w:t>
      </w:r>
      <w:r>
        <w:rPr>
          <w:rStyle w:val="XMLnameBold"/>
        </w:rPr>
        <w:t>title</w:t>
      </w:r>
      <w:bookmarkStart w:id="1388" w:name="C_10114"/>
      <w:bookmarkEnd w:id="1388"/>
      <w:r>
        <w:t xml:space="preserve"> (CONF:10114).</w:t>
      </w:r>
    </w:p>
    <w:p w:rsidR="0010155E" w:rsidRDefault="00677205">
      <w:pPr>
        <w:numPr>
          <w:ilvl w:val="0"/>
          <w:numId w:val="174"/>
        </w:numPr>
      </w:pPr>
      <w:r>
        <w:rPr>
          <w:rStyle w:val="keyword"/>
        </w:rPr>
        <w:t>SHALL</w:t>
      </w:r>
      <w:r>
        <w:t xml:space="preserve"> contain exactly one [1..1] </w:t>
      </w:r>
      <w:r>
        <w:rPr>
          <w:rStyle w:val="XMLnameBold"/>
        </w:rPr>
        <w:t>text</w:t>
      </w:r>
      <w:bookmarkStart w:id="1389" w:name="C_10115"/>
      <w:bookmarkEnd w:id="1389"/>
      <w:r>
        <w:t xml:space="preserve"> (CONF:10115).</w:t>
      </w:r>
    </w:p>
    <w:p w:rsidR="0010155E" w:rsidRDefault="00677205">
      <w:pPr>
        <w:numPr>
          <w:ilvl w:val="0"/>
          <w:numId w:val="174"/>
        </w:numPr>
      </w:pPr>
      <w:r>
        <w:rPr>
          <w:rStyle w:val="keyword"/>
        </w:rPr>
        <w:t>SHOULD</w:t>
      </w:r>
      <w:r>
        <w:t xml:space="preserve"> contain </w:t>
      </w:r>
      <w:r>
        <w:t xml:space="preserve">zero or more [0..*] </w:t>
      </w:r>
      <w:r>
        <w:rPr>
          <w:rStyle w:val="XMLnameBold"/>
        </w:rPr>
        <w:t>entry</w:t>
      </w:r>
      <w:bookmarkStart w:id="1390" w:name="C_10116"/>
      <w:bookmarkEnd w:id="1390"/>
      <w:r>
        <w:t xml:space="preserve"> (CONF:10116).</w:t>
      </w:r>
    </w:p>
    <w:p w:rsidR="0010155E" w:rsidRDefault="00677205">
      <w:pPr>
        <w:numPr>
          <w:ilvl w:val="1"/>
          <w:numId w:val="174"/>
        </w:numPr>
      </w:pPr>
      <w:r>
        <w:t xml:space="preserve">The entry, if present, </w:t>
      </w:r>
      <w:r>
        <w:rPr>
          <w:rStyle w:val="keyword"/>
        </w:rPr>
        <w:t>SHALL</w:t>
      </w:r>
      <w:r>
        <w:t xml:space="preserve"> contain exactly one [1..1] </w:t>
      </w:r>
      <w:hyperlink w:anchor="Instruction_V2">
        <w:r>
          <w:rPr>
            <w:rStyle w:val="HyperlinkCourierBold"/>
          </w:rPr>
          <w:t>Instruction (V2)</w:t>
        </w:r>
      </w:hyperlink>
      <w:r>
        <w:rPr>
          <w:rStyle w:val="XMLname"/>
        </w:rPr>
        <w:t xml:space="preserve"> (templateId:2.16.840.1.113883.10.20.22.4.20.2)</w:t>
      </w:r>
      <w:bookmarkStart w:id="1391" w:name="C_31398"/>
      <w:bookmarkEnd w:id="1391"/>
      <w:r>
        <w:t xml:space="preserve"> (CONF:31398).</w:t>
      </w:r>
    </w:p>
    <w:p w:rsidR="0010155E" w:rsidRDefault="00677205">
      <w:pPr>
        <w:pStyle w:val="Caption"/>
      </w:pPr>
      <w:r>
        <w:lastRenderedPageBreak/>
        <w:t xml:space="preserve">Figure </w:t>
      </w:r>
      <w:r>
        <w:fldChar w:fldCharType="begin"/>
      </w:r>
      <w:r>
        <w:instrText>SEQ Table \* ARABIC</w:instrText>
      </w:r>
      <w:r>
        <w:fldChar w:fldCharType="separate"/>
      </w:r>
      <w:r>
        <w:t>64</w:t>
      </w:r>
      <w:r>
        <w:fldChar w:fldCharType="end"/>
      </w:r>
      <w:r>
        <w:t>: Instructions</w:t>
      </w:r>
      <w:r>
        <w:t xml:space="preserve"> Section Example</w:t>
      </w:r>
    </w:p>
    <w:p w:rsidR="0010155E" w:rsidRDefault="00677205">
      <w:pPr>
        <w:pStyle w:val="Example"/>
      </w:pPr>
      <w:r>
        <w:t>&lt;section&gt;</w:t>
      </w:r>
    </w:p>
    <w:p w:rsidR="0010155E" w:rsidRDefault="00677205">
      <w:pPr>
        <w:pStyle w:val="Example"/>
      </w:pPr>
      <w:r>
        <w:t xml:space="preserve">    &lt;templateId root="2.16.840.1.113883.10.20.21.2.45.2"/&gt;</w:t>
      </w:r>
    </w:p>
    <w:p w:rsidR="0010155E" w:rsidRDefault="00677205">
      <w:pPr>
        <w:pStyle w:val="Example"/>
      </w:pPr>
      <w:r>
        <w:t xml:space="preserve">    &lt;code code="69730-0" codeSystem="2.16.840.1.113883.6.1" </w:t>
      </w:r>
    </w:p>
    <w:p w:rsidR="0010155E" w:rsidRDefault="00677205">
      <w:pPr>
        <w:pStyle w:val="Example"/>
      </w:pPr>
      <w:r>
        <w:t xml:space="preserve">        codeSystemName="LOINC" </w:t>
      </w:r>
    </w:p>
    <w:p w:rsidR="0010155E" w:rsidRDefault="00677205">
      <w:pPr>
        <w:pStyle w:val="Example"/>
      </w:pPr>
      <w:r>
        <w:t xml:space="preserve">        displayName="INSTRUCTIONS"/&gt;</w:t>
      </w:r>
    </w:p>
    <w:p w:rsidR="0010155E" w:rsidRDefault="00677205">
      <w:pPr>
        <w:pStyle w:val="Example"/>
      </w:pPr>
      <w:r>
        <w:t xml:space="preserve">    &lt;title&gt;INSTRUCTIONS&lt;/title&gt;</w:t>
      </w:r>
    </w:p>
    <w:p w:rsidR="0010155E" w:rsidRDefault="00677205">
      <w:pPr>
        <w:pStyle w:val="Example"/>
      </w:pPr>
      <w:r>
        <w:t xml:space="preserve">    &lt;tex</w:t>
      </w:r>
      <w:r>
        <w:t>t&gt;</w:t>
      </w:r>
    </w:p>
    <w:p w:rsidR="0010155E" w:rsidRDefault="00677205">
      <w:pPr>
        <w:pStyle w:val="Example"/>
      </w:pPr>
      <w:r>
        <w:t xml:space="preserve">    Patient may have low grade fever, mild joint pain and injection area   </w:t>
      </w:r>
    </w:p>
    <w:p w:rsidR="0010155E" w:rsidRDefault="00677205">
      <w:pPr>
        <w:pStyle w:val="Example"/>
      </w:pPr>
      <w:r>
        <w:t xml:space="preserve">    tenderness</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&lt;act classCode="ACT" moodCode="INT"&gt;</w:t>
      </w:r>
    </w:p>
    <w:p w:rsidR="0010155E" w:rsidRDefault="00677205">
      <w:pPr>
        <w:pStyle w:val="Example"/>
      </w:pPr>
      <w:r>
        <w:t xml:space="preserve">            &lt;templateId root="2.16.840.1.113883.10.20.22.4.20"/&gt;</w:t>
      </w:r>
    </w:p>
    <w:p w:rsidR="0010155E" w:rsidRDefault="00677205">
      <w:pPr>
        <w:pStyle w:val="Example"/>
      </w:pPr>
      <w:r>
        <w:t xml:space="preserve">            &lt;!</w:t>
      </w:r>
      <w:r>
        <w:t>-- *** Instructions template ***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&lt;/supply&gt;</w:t>
      </w:r>
    </w:p>
    <w:p w:rsidR="0010155E" w:rsidRDefault="00677205">
      <w:pPr>
        <w:pStyle w:val="Example"/>
      </w:pPr>
      <w:r>
        <w:t xml:space="preserve">    &lt;/act&gt;</w:t>
      </w:r>
    </w:p>
    <w:p w:rsidR="0010155E" w:rsidRDefault="00677205">
      <w:pPr>
        <w:pStyle w:val="Example"/>
      </w:pPr>
      <w:r>
        <w:t>&lt;/section&gt;</w:t>
      </w:r>
    </w:p>
    <w:p w:rsidR="0010155E" w:rsidRDefault="00677205">
      <w:pPr>
        <w:pStyle w:val="Heading2nospace"/>
      </w:pPr>
      <w:bookmarkStart w:id="1392" w:name="_Toc363766018"/>
      <w:r>
        <w:t>I</w:t>
      </w:r>
      <w:bookmarkStart w:id="1393" w:name="Interventions_Section_V2"/>
      <w:bookmarkEnd w:id="1393"/>
      <w:r>
        <w:t>nterventions Section (V2)</w:t>
      </w:r>
      <w:bookmarkEnd w:id="1392"/>
    </w:p>
    <w:p w:rsidR="0010155E" w:rsidRDefault="00677205">
      <w:pPr>
        <w:pStyle w:val="BracketData"/>
      </w:pPr>
      <w:r>
        <w:t>[section: templateId 2.16.840.1.113883.10.20.21.2.3.2 (open)]</w:t>
      </w:r>
    </w:p>
    <w:p w:rsidR="0010155E" w:rsidRDefault="00677205">
      <w:pPr>
        <w:pStyle w:val="Caption"/>
      </w:pPr>
      <w:r>
        <w:fldChar w:fldCharType="begin"/>
      </w:r>
      <w:r>
        <w:instrText>SEQ Table \* ARABIC</w:instrText>
      </w:r>
      <w:r>
        <w:fldChar w:fldCharType="separate"/>
      </w:r>
      <w:r>
        <w:t>137</w:t>
      </w:r>
      <w:r>
        <w:fldChar w:fldCharType="end"/>
      </w:r>
      <w:r>
        <w:t>: Interventions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733"/>
        <w:gridCol w:w="3907"/>
      </w:tblGrid>
      <w:tr w:rsidR="0010155E">
        <w:trPr>
          <w:cantSplit/>
          <w:tblHeader/>
        </w:trPr>
        <w:tc>
          <w:tcPr>
            <w:tcW w:w="0" w:type="auto"/>
            <w:shd w:val="clear" w:color="auto" w:fill="E6E6E6"/>
          </w:tcPr>
          <w:p w:rsidR="0010155E" w:rsidRDefault="00677205">
            <w:pPr>
              <w:pStyle w:val="TableHead"/>
            </w:pPr>
            <w:r>
              <w:t xml:space="preserve">Contained </w:t>
            </w:r>
            <w:r>
              <w:t>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Care_Plan_NEW">
              <w:r>
                <w:rPr>
                  <w:rStyle w:val="HyperlinkText9pt"/>
                </w:rPr>
                <w:t>Care Plan (NEW)</w:t>
              </w:r>
            </w:hyperlink>
            <w:r>
              <w:t xml:space="preserve"> (required)</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E_Intervention_Act_NEW">
              <w:r>
                <w:rPr>
                  <w:rStyle w:val="HyperlinkText9pt"/>
                </w:rPr>
                <w:t>Intervention Act (NEW)</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Interventions.  Interventions are actions taken to maximize the prospects of achieving the patient’s or provider’s goals of care, including the removal of barriers to success. Interventions can be planned, ordered, historical, etc.</w:t>
      </w:r>
    </w:p>
    <w:p w:rsidR="0010155E" w:rsidRDefault="00677205">
      <w:pPr>
        <w:pStyle w:val="BodyText"/>
      </w:pPr>
      <w:r>
        <w:t xml:space="preserve">Interventions include actions that may be ongoing (e.g. maintenance medications that the patient is taking, or monitoring the patient’s health status or the status of an intervention). </w:t>
      </w:r>
    </w:p>
    <w:p w:rsidR="0010155E" w:rsidRDefault="00677205">
      <w:pPr>
        <w:pStyle w:val="BodyText"/>
      </w:pPr>
      <w:r>
        <w:t>Instructions are a subset of interventions and may include self-care instructions. Instructions are information or directions to the patient and other providers including how to care for the individual’s condition, what to do at home, when to call for help</w:t>
      </w:r>
      <w:r>
        <w:t>, any additional appointments, testing, and changes to the medication list or medication instructions, clinical guidelines and a summary of best practice.</w:t>
      </w:r>
    </w:p>
    <w:p w:rsidR="0010155E" w:rsidRDefault="00677205">
      <w:pPr>
        <w:pStyle w:val="Caption"/>
      </w:pPr>
      <w:r>
        <w:lastRenderedPageBreak/>
        <w:fldChar w:fldCharType="begin"/>
      </w:r>
      <w:r>
        <w:instrText>SEQ Table \* ARABIC</w:instrText>
      </w:r>
      <w:r>
        <w:fldChar w:fldCharType="separate"/>
      </w:r>
      <w:r>
        <w:t>138</w:t>
      </w:r>
      <w:r>
        <w:fldChar w:fldCharType="end"/>
      </w:r>
      <w:r>
        <w:t>: Interventions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1"/>
        <w:gridCol w:w="713"/>
        <w:gridCol w:w="1016"/>
        <w:gridCol w:w="784"/>
        <w:gridCol w:w="857"/>
        <w:gridCol w:w="368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'2.16.840.1.113883.10.20.21.2.3.2']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80">
              <w:r>
                <w:rPr>
                  <w:rStyle w:val="HyperlinkText9pt"/>
                </w:rPr>
                <w:t>8680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1">
              <w:r>
                <w:rPr>
                  <w:rStyle w:val="HyperlinkText9pt"/>
                </w:rPr>
                <w:t>10461</w:t>
              </w:r>
            </w:hyperlink>
          </w:p>
        </w:tc>
        <w:tc>
          <w:tcPr>
            <w:tcW w:w="0" w:type="auto"/>
          </w:tcPr>
          <w:p w:rsidR="0010155E" w:rsidRDefault="00677205">
            <w:pPr>
              <w:pStyle w:val="TableText"/>
            </w:pPr>
            <w:r>
              <w:t>2.16.840.1.113883.10.20.21.2.3.2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7">
              <w:r>
                <w:rPr>
                  <w:rStyle w:val="HyperlinkText9pt"/>
                </w:rPr>
                <w:t>15377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8">
              <w:r>
                <w:rPr>
                  <w:rStyle w:val="HyperlinkText9pt"/>
                </w:rPr>
                <w:t>15378</w:t>
              </w:r>
            </w:hyperlink>
          </w:p>
        </w:tc>
        <w:tc>
          <w:tcPr>
            <w:tcW w:w="0" w:type="auto"/>
          </w:tcPr>
          <w:p w:rsidR="0010155E" w:rsidRDefault="00677205">
            <w:pPr>
              <w:pStyle w:val="TableText"/>
            </w:pPr>
            <w:r>
              <w:t>62387-6</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64">
              <w:r>
                <w:rPr>
                  <w:rStyle w:val="HyperlinkText9pt"/>
                </w:rPr>
                <w:t>30864</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82">
              <w:r>
                <w:rPr>
                  <w:rStyle w:val="HyperlinkText9pt"/>
                </w:rPr>
                <w:t>8682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83">
              <w:r>
                <w:rPr>
                  <w:rStyle w:val="HyperlinkText9pt"/>
                </w:rPr>
                <w:t>8683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996">
              <w:r>
                <w:rPr>
                  <w:rStyle w:val="HyperlinkText9pt"/>
                </w:rPr>
                <w:t>30996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97">
              <w:r>
                <w:rPr>
                  <w:rStyle w:val="HyperlinkText9pt"/>
                </w:rPr>
                <w:t>30997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75"/>
        </w:numPr>
      </w:pPr>
      <w:r>
        <w:rPr>
          <w:rStyle w:val="keyword"/>
        </w:rPr>
        <w:t>SHALL</w:t>
      </w:r>
      <w:r>
        <w:t xml:space="preserve"> contain exactly one [1..1] </w:t>
      </w:r>
      <w:r>
        <w:rPr>
          <w:rStyle w:val="XMLnameBold"/>
        </w:rPr>
        <w:t>templateId</w:t>
      </w:r>
      <w:bookmarkStart w:id="1394" w:name="C_8680"/>
      <w:bookmarkEnd w:id="1394"/>
      <w:r>
        <w:t xml:space="preserve"> (CONF:8680) such that it</w:t>
      </w:r>
    </w:p>
    <w:p w:rsidR="0010155E" w:rsidRDefault="00677205">
      <w:pPr>
        <w:numPr>
          <w:ilvl w:val="1"/>
          <w:numId w:val="175"/>
        </w:numPr>
      </w:pPr>
      <w:r>
        <w:rPr>
          <w:rStyle w:val="keyword"/>
        </w:rPr>
        <w:t>SHALL</w:t>
      </w:r>
      <w:r>
        <w:t xml:space="preserve"> contain exactly one [1..1] </w:t>
      </w:r>
      <w:r>
        <w:rPr>
          <w:rStyle w:val="XMLnameBold"/>
        </w:rPr>
        <w:t>@root</w:t>
      </w:r>
      <w:r>
        <w:t>=</w:t>
      </w:r>
      <w:r>
        <w:rPr>
          <w:rStyle w:val="XMLname"/>
        </w:rPr>
        <w:t>"2.16.840.1.113883.10.20.21.2.3.2"</w:t>
      </w:r>
      <w:bookmarkStart w:id="1395" w:name="C_10461"/>
      <w:bookmarkEnd w:id="1395"/>
      <w:r>
        <w:t xml:space="preserve"> (CONF:10461).</w:t>
      </w:r>
    </w:p>
    <w:p w:rsidR="0010155E" w:rsidRDefault="00677205">
      <w:pPr>
        <w:numPr>
          <w:ilvl w:val="0"/>
          <w:numId w:val="175"/>
        </w:numPr>
      </w:pPr>
      <w:r>
        <w:rPr>
          <w:rStyle w:val="keyword"/>
        </w:rPr>
        <w:t>SHALL</w:t>
      </w:r>
      <w:r>
        <w:t xml:space="preserve"> contain exactly one [1..1] </w:t>
      </w:r>
      <w:r>
        <w:rPr>
          <w:rStyle w:val="XMLnameBold"/>
        </w:rPr>
        <w:t>code</w:t>
      </w:r>
      <w:bookmarkStart w:id="1396" w:name="C_15377"/>
      <w:bookmarkEnd w:id="1396"/>
      <w:r>
        <w:t xml:space="preserve"> (CONF:15377).</w:t>
      </w:r>
    </w:p>
    <w:p w:rsidR="0010155E" w:rsidRDefault="00677205">
      <w:pPr>
        <w:numPr>
          <w:ilvl w:val="1"/>
          <w:numId w:val="175"/>
        </w:numPr>
      </w:pPr>
      <w:r>
        <w:t xml:space="preserve">This code </w:t>
      </w:r>
      <w:r>
        <w:rPr>
          <w:rStyle w:val="keyword"/>
        </w:rPr>
        <w:t>SHALL</w:t>
      </w:r>
      <w:r>
        <w:t xml:space="preserve"> contain exactly one [1..1] </w:t>
      </w:r>
      <w:r>
        <w:rPr>
          <w:rStyle w:val="XMLnameBold"/>
        </w:rPr>
        <w:t>@code</w:t>
      </w:r>
      <w:r>
        <w:t>=</w:t>
      </w:r>
      <w:r>
        <w:rPr>
          <w:rStyle w:val="XMLname"/>
        </w:rPr>
        <w:t>"62387-6"</w:t>
      </w:r>
      <w:r>
        <w:t xml:space="preserve"> Interventions Provided</w:t>
      </w:r>
      <w:bookmarkStart w:id="1397" w:name="C_15378"/>
      <w:bookmarkEnd w:id="1397"/>
      <w:r>
        <w:t xml:space="preserve"> (CONF:15</w:t>
      </w:r>
      <w:r>
        <w:t>378).</w:t>
      </w:r>
    </w:p>
    <w:p w:rsidR="0010155E" w:rsidRDefault="00677205">
      <w:pPr>
        <w:numPr>
          <w:ilvl w:val="1"/>
          <w:numId w:val="17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398" w:name="C_30864"/>
      <w:bookmarkEnd w:id="1398"/>
      <w:r>
        <w:t xml:space="preserve"> (CONF:30864).</w:t>
      </w:r>
    </w:p>
    <w:p w:rsidR="0010155E" w:rsidRDefault="00677205">
      <w:pPr>
        <w:numPr>
          <w:ilvl w:val="0"/>
          <w:numId w:val="175"/>
        </w:numPr>
      </w:pPr>
      <w:r>
        <w:rPr>
          <w:rStyle w:val="keyword"/>
        </w:rPr>
        <w:t>SHALL</w:t>
      </w:r>
      <w:r>
        <w:t xml:space="preserve"> contain exactly one [1..1] </w:t>
      </w:r>
      <w:r>
        <w:rPr>
          <w:rStyle w:val="XMLnameBold"/>
        </w:rPr>
        <w:t>title</w:t>
      </w:r>
      <w:bookmarkStart w:id="1399" w:name="C_8682"/>
      <w:bookmarkEnd w:id="1399"/>
      <w:r>
        <w:t xml:space="preserve"> (CONF:8682).</w:t>
      </w:r>
    </w:p>
    <w:p w:rsidR="0010155E" w:rsidRDefault="00677205">
      <w:pPr>
        <w:numPr>
          <w:ilvl w:val="0"/>
          <w:numId w:val="175"/>
        </w:numPr>
      </w:pPr>
      <w:r>
        <w:rPr>
          <w:rStyle w:val="keyword"/>
        </w:rPr>
        <w:t>SHALL</w:t>
      </w:r>
      <w:r>
        <w:t xml:space="preserve"> contain exactly one [1..1] </w:t>
      </w:r>
      <w:r>
        <w:rPr>
          <w:rStyle w:val="XMLnameBold"/>
        </w:rPr>
        <w:t>text</w:t>
      </w:r>
      <w:bookmarkStart w:id="1400" w:name="C_8683"/>
      <w:bookmarkEnd w:id="1400"/>
      <w:r>
        <w:t xml:space="preserve"> (CONF:8683).</w:t>
      </w:r>
    </w:p>
    <w:p w:rsidR="0010155E" w:rsidRDefault="00677205">
      <w:pPr>
        <w:numPr>
          <w:ilvl w:val="0"/>
          <w:numId w:val="175"/>
        </w:numPr>
      </w:pPr>
      <w:r>
        <w:rPr>
          <w:rStyle w:val="keyword"/>
        </w:rPr>
        <w:t>SHOUL</w:t>
      </w:r>
      <w:r>
        <w:rPr>
          <w:rStyle w:val="keyword"/>
        </w:rPr>
        <w:t>D</w:t>
      </w:r>
      <w:r>
        <w:t xml:space="preserve"> contain zero or more [0..*] </w:t>
      </w:r>
      <w:r>
        <w:rPr>
          <w:rStyle w:val="XMLnameBold"/>
        </w:rPr>
        <w:t>entry</w:t>
      </w:r>
      <w:bookmarkStart w:id="1401" w:name="C_30996"/>
      <w:bookmarkEnd w:id="1401"/>
      <w:r>
        <w:t xml:space="preserve"> (CONF:30996).</w:t>
      </w:r>
    </w:p>
    <w:p w:rsidR="0010155E" w:rsidRDefault="00677205">
      <w:pPr>
        <w:numPr>
          <w:ilvl w:val="1"/>
          <w:numId w:val="175"/>
        </w:numPr>
      </w:pPr>
      <w:r>
        <w:t xml:space="preserve">The entry, if present, </w:t>
      </w:r>
      <w:r>
        <w:rPr>
          <w:rStyle w:val="keyword"/>
        </w:rPr>
        <w:t>SHALL</w:t>
      </w:r>
      <w:r>
        <w:t xml:space="preserve"> contain exactly one [1..1] </w:t>
      </w:r>
      <w:hyperlink w:anchor="E_Intervention_Act_NEW">
        <w:r>
          <w:rPr>
            <w:rStyle w:val="HyperlinkCourierBold"/>
          </w:rPr>
          <w:t>Intervention Act (NEW)</w:t>
        </w:r>
      </w:hyperlink>
      <w:r>
        <w:rPr>
          <w:rStyle w:val="XMLname"/>
        </w:rPr>
        <w:t xml:space="preserve"> (templateId:2.16.840.1.113883.10.20.22.4.131)</w:t>
      </w:r>
      <w:bookmarkStart w:id="1402" w:name="C_30997"/>
      <w:bookmarkEnd w:id="1402"/>
      <w:r>
        <w:t xml:space="preserve"> (CONF:30997).</w:t>
      </w:r>
    </w:p>
    <w:p w:rsidR="0010155E" w:rsidRDefault="00677205">
      <w:pPr>
        <w:pStyle w:val="Caption"/>
      </w:pPr>
      <w:r>
        <w:lastRenderedPageBreak/>
        <w:t xml:space="preserve">Figure </w:t>
      </w:r>
      <w:r>
        <w:fldChar w:fldCharType="begin"/>
      </w:r>
      <w:r>
        <w:instrText xml:space="preserve">SEQ Table \* </w:instrText>
      </w:r>
      <w:r>
        <w:instrText>ARABIC</w:instrText>
      </w:r>
      <w:r>
        <w:fldChar w:fldCharType="separate"/>
      </w:r>
      <w:r>
        <w:t>65</w:t>
      </w:r>
      <w:r>
        <w:fldChar w:fldCharType="end"/>
      </w:r>
      <w:r>
        <w:t>: Interventions Section Example</w:t>
      </w:r>
    </w:p>
    <w:p w:rsidR="0010155E" w:rsidRDefault="00677205">
      <w:pPr>
        <w:pStyle w:val="Example"/>
      </w:pPr>
      <w:r>
        <w:t>&lt;section&gt;</w:t>
      </w:r>
    </w:p>
    <w:p w:rsidR="0010155E" w:rsidRDefault="00677205">
      <w:pPr>
        <w:pStyle w:val="Example"/>
      </w:pPr>
      <w:r>
        <w:t xml:space="preserve">  &lt;templateId root="2.16.840.1.113883.10.20.21.2.3.2" /&gt;</w:t>
      </w:r>
    </w:p>
    <w:p w:rsidR="0010155E" w:rsidRDefault="00677205">
      <w:pPr>
        <w:pStyle w:val="Example"/>
      </w:pPr>
      <w:r>
        <w:t xml:space="preserve">  &lt;code code="62387-6" displayName="Interventions Provided" codeSystem="2.16.840.1.113883.6.1" codeSystemName="LOINC" /&gt;</w:t>
      </w:r>
    </w:p>
    <w:p w:rsidR="0010155E" w:rsidRDefault="00677205">
      <w:pPr>
        <w:pStyle w:val="Example"/>
      </w:pPr>
      <w:r>
        <w:t xml:space="preserve">  &lt;title&gt;</w:t>
      </w:r>
      <w:r>
        <w:t>Interventions Section&lt;/title&gt;</w:t>
      </w:r>
    </w:p>
    <w:p w:rsidR="0010155E" w:rsidRDefault="00677205">
      <w:pPr>
        <w:pStyle w:val="Example"/>
      </w:pPr>
      <w:r>
        <w:t xml:space="preserve">  &lt;text /&gt;</w:t>
      </w:r>
    </w:p>
    <w:p w:rsidR="0010155E" w:rsidRDefault="00677205">
      <w:pPr>
        <w:pStyle w:val="Example"/>
      </w:pPr>
      <w:r>
        <w:t xml:space="preserve">  &lt;entry&gt;</w:t>
      </w:r>
    </w:p>
    <w:p w:rsidR="0010155E" w:rsidRDefault="00677205">
      <w:pPr>
        <w:pStyle w:val="Example"/>
      </w:pPr>
      <w:r>
        <w:t xml:space="preserve">    &lt;act /&gt;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403" w:name="_Toc363766019"/>
      <w:r>
        <w:t>M</w:t>
      </w:r>
      <w:bookmarkStart w:id="1404" w:name="Medical_General_History_Section_V2"/>
      <w:bookmarkEnd w:id="1404"/>
      <w:r>
        <w:t>edical (General) History Section (V2)</w:t>
      </w:r>
      <w:bookmarkEnd w:id="1403"/>
    </w:p>
    <w:p w:rsidR="0010155E" w:rsidRDefault="00677205">
      <w:pPr>
        <w:pStyle w:val="BracketData"/>
      </w:pPr>
      <w:r>
        <w:t>[section: templateId 2.16.840.1.113883.10.20.22.2.39.2 (open)]</w:t>
      </w:r>
    </w:p>
    <w:p w:rsidR="0010155E" w:rsidRDefault="00677205">
      <w:pPr>
        <w:pStyle w:val="Caption"/>
      </w:pPr>
      <w:r>
        <w:fldChar w:fldCharType="begin"/>
      </w:r>
      <w:r>
        <w:instrText>SEQ Table \* ARABIC</w:instrText>
      </w:r>
      <w:r>
        <w:fldChar w:fldCharType="separate"/>
      </w:r>
      <w:r>
        <w:t>139</w:t>
      </w:r>
      <w:r>
        <w:fldChar w:fldCharType="end"/>
      </w:r>
      <w:r>
        <w:t>: Medical (General) History Section (V2) Con</w:t>
      </w:r>
      <w:r>
        <w:t>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906"/>
        <w:gridCol w:w="473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677205">
            <w:pPr>
              <w:pStyle w:val="TableText"/>
            </w:pPr>
            <w:hyperlink w:anchor="E_Medical_Equipment_Organizer_NEW">
              <w:r>
                <w:rPr>
                  <w:rStyle w:val="HyperlinkText9pt"/>
                </w:rPr>
                <w:t>Medical Equipment Organizer (NEW)</w:t>
              </w:r>
            </w:hyperlink>
          </w:p>
        </w:tc>
      </w:tr>
    </w:tbl>
    <w:p w:rsidR="0010155E" w:rsidRDefault="0010155E">
      <w:pPr>
        <w:pStyle w:val="BodyText"/>
      </w:pPr>
    </w:p>
    <w:p w:rsidR="0010155E" w:rsidRDefault="00677205">
      <w:pPr>
        <w:pStyle w:val="BodyText"/>
      </w:pPr>
      <w:r>
        <w:t>The Medical History section describes all aspects of the medical history of the patient even if not pertinent to the current procedure, and may include chief complaint, past medical history, social history, family history, surgical or procedure history, me</w:t>
      </w:r>
      <w:r>
        <w:t>dical device history, medication history, and other history information. The history may be limited to information pertinent to the current procedure or may be more comprehensive. The history may be reported as a collection of random clinical statements or</w:t>
      </w:r>
      <w:r>
        <w:t xml:space="preserve"> it may be reported categorically. Categorical report formats may be divided into multiple subsections including Past Medical History, Social History.</w:t>
      </w:r>
    </w:p>
    <w:p w:rsidR="0010155E" w:rsidRDefault="00677205">
      <w:pPr>
        <w:pStyle w:val="Caption"/>
      </w:pPr>
      <w:r>
        <w:fldChar w:fldCharType="begin"/>
      </w:r>
      <w:r>
        <w:instrText>SEQ Table \* ARABIC</w:instrText>
      </w:r>
      <w:r>
        <w:fldChar w:fldCharType="separate"/>
      </w:r>
      <w:r>
        <w:t>140</w:t>
      </w:r>
      <w:r>
        <w:fldChar w:fldCharType="end"/>
      </w:r>
      <w:r>
        <w:t>: Medical (General) History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14"/>
        <w:gridCol w:w="713"/>
        <w:gridCol w:w="818"/>
        <w:gridCol w:w="1087"/>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w:t>
            </w:r>
            <w:r>
              <w:t>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'2.16.840.1.113883.10.20.22.2.39.2']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60">
              <w:r>
                <w:rPr>
                  <w:rStyle w:val="HyperlinkText9pt"/>
                </w:rPr>
                <w:t>8160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03">
              <w:r>
                <w:rPr>
                  <w:rStyle w:val="HyperlinkText9pt"/>
                </w:rPr>
                <w:t>10403</w:t>
              </w:r>
            </w:hyperlink>
          </w:p>
        </w:tc>
        <w:tc>
          <w:tcPr>
            <w:tcW w:w="0" w:type="auto"/>
          </w:tcPr>
          <w:p w:rsidR="0010155E" w:rsidRDefault="00677205">
            <w:pPr>
              <w:pStyle w:val="TableText"/>
            </w:pPr>
            <w:r>
              <w:t>2.16.840.1.113883.10.20.22.2.39.2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9">
              <w:r>
                <w:rPr>
                  <w:rStyle w:val="HyperlinkText9pt"/>
                </w:rPr>
                <w:t>15379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0">
              <w:r>
                <w:rPr>
                  <w:rStyle w:val="HyperlinkText9pt"/>
                </w:rPr>
                <w:t>15380</w:t>
              </w:r>
            </w:hyperlink>
          </w:p>
        </w:tc>
        <w:tc>
          <w:tcPr>
            <w:tcW w:w="0" w:type="auto"/>
          </w:tcPr>
          <w:p w:rsidR="0010155E" w:rsidRDefault="00677205">
            <w:pPr>
              <w:pStyle w:val="TableText"/>
            </w:pPr>
            <w:r>
              <w:t>2.16.840.1.113883.6.1 (LOINC) = 11329-0</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62">
              <w:r>
                <w:rPr>
                  <w:rStyle w:val="HyperlinkText9pt"/>
                </w:rPr>
                <w:t>8162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63">
              <w:r>
                <w:rPr>
                  <w:rStyle w:val="HyperlinkText9pt"/>
                </w:rPr>
                <w:t>8163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96">
              <w:r>
                <w:rPr>
                  <w:rStyle w:val="HyperlinkText9pt"/>
                </w:rPr>
                <w:t>31196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97">
              <w:r>
                <w:rPr>
                  <w:rStyle w:val="HyperlinkText9pt"/>
                </w:rPr>
                <w:t>31197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76"/>
        </w:numPr>
      </w:pPr>
      <w:r>
        <w:rPr>
          <w:rStyle w:val="keyword"/>
        </w:rPr>
        <w:t>SHALL</w:t>
      </w:r>
      <w:r>
        <w:t xml:space="preserve"> contain exactly one [1..1] </w:t>
      </w:r>
      <w:r>
        <w:rPr>
          <w:rStyle w:val="XMLnameBold"/>
        </w:rPr>
        <w:t>templateId</w:t>
      </w:r>
      <w:bookmarkStart w:id="1405" w:name="C_8160"/>
      <w:bookmarkEnd w:id="1405"/>
      <w:r>
        <w:t xml:space="preserve"> (CONF:8160) such that it</w:t>
      </w:r>
    </w:p>
    <w:p w:rsidR="0010155E" w:rsidRDefault="00677205">
      <w:pPr>
        <w:numPr>
          <w:ilvl w:val="1"/>
          <w:numId w:val="176"/>
        </w:numPr>
      </w:pPr>
      <w:r>
        <w:rPr>
          <w:rStyle w:val="keyword"/>
        </w:rPr>
        <w:lastRenderedPageBreak/>
        <w:t>SHALL</w:t>
      </w:r>
      <w:r>
        <w:t xml:space="preserve"> contain exactly one [1..1] </w:t>
      </w:r>
      <w:r>
        <w:rPr>
          <w:rStyle w:val="XMLnameBold"/>
        </w:rPr>
        <w:t>@root</w:t>
      </w:r>
      <w:r>
        <w:t>=</w:t>
      </w:r>
      <w:r>
        <w:rPr>
          <w:rStyle w:val="XMLname"/>
        </w:rPr>
        <w:t>"2.16.840.1.113883.10.20.22.2.39.2"</w:t>
      </w:r>
      <w:bookmarkStart w:id="1406" w:name="C_10403"/>
      <w:bookmarkEnd w:id="1406"/>
      <w:r>
        <w:t xml:space="preserve"> (CONF:10403).</w:t>
      </w:r>
    </w:p>
    <w:p w:rsidR="0010155E" w:rsidRDefault="00677205">
      <w:pPr>
        <w:numPr>
          <w:ilvl w:val="0"/>
          <w:numId w:val="176"/>
        </w:numPr>
      </w:pPr>
      <w:r>
        <w:rPr>
          <w:rStyle w:val="keyword"/>
        </w:rPr>
        <w:t>SHALL</w:t>
      </w:r>
      <w:r>
        <w:t xml:space="preserve"> contain exactly one [1..1] </w:t>
      </w:r>
      <w:r>
        <w:rPr>
          <w:rStyle w:val="XMLnameBold"/>
        </w:rPr>
        <w:t>code</w:t>
      </w:r>
      <w:bookmarkStart w:id="1407" w:name="C_15379"/>
      <w:bookmarkEnd w:id="1407"/>
      <w:r>
        <w:t xml:space="preserve"> (CONF:15379).</w:t>
      </w:r>
    </w:p>
    <w:p w:rsidR="0010155E" w:rsidRDefault="00677205">
      <w:pPr>
        <w:numPr>
          <w:ilvl w:val="1"/>
          <w:numId w:val="176"/>
        </w:numPr>
      </w:pPr>
      <w:r>
        <w:t xml:space="preserve">This code </w:t>
      </w:r>
      <w:r>
        <w:rPr>
          <w:rStyle w:val="keyword"/>
        </w:rPr>
        <w:t>SHALL</w:t>
      </w:r>
      <w:r>
        <w:t xml:space="preserve"> contain exactly one [1..1] </w:t>
      </w:r>
      <w:r>
        <w:rPr>
          <w:rStyle w:val="XMLnameBold"/>
        </w:rPr>
        <w:t>@code</w:t>
      </w:r>
      <w:r>
        <w:t>=</w:t>
      </w:r>
      <w:r>
        <w:rPr>
          <w:rStyle w:val="XMLname"/>
        </w:rPr>
        <w:t>"11329-0"</w:t>
      </w:r>
      <w:r>
        <w:t xml:space="preserve"> Medical (General) History (CodeSystem: </w:t>
      </w:r>
      <w:r>
        <w:rPr>
          <w:rStyle w:val="XMLname"/>
        </w:rPr>
        <w:t>LOINC 2.16.840.1.113883.6.1</w:t>
      </w:r>
      <w:r>
        <w:rPr>
          <w:rStyle w:val="keyword"/>
        </w:rPr>
        <w:t xml:space="preserve"> STATIC</w:t>
      </w:r>
      <w:r>
        <w:t>)</w:t>
      </w:r>
      <w:bookmarkStart w:id="1408" w:name="C_15380"/>
      <w:bookmarkEnd w:id="1408"/>
      <w:r>
        <w:t xml:space="preserve"> (CONF:15380).</w:t>
      </w:r>
    </w:p>
    <w:p w:rsidR="0010155E" w:rsidRDefault="00677205">
      <w:pPr>
        <w:numPr>
          <w:ilvl w:val="0"/>
          <w:numId w:val="176"/>
        </w:numPr>
      </w:pPr>
      <w:r>
        <w:rPr>
          <w:rStyle w:val="keyword"/>
        </w:rPr>
        <w:t>SHALL</w:t>
      </w:r>
      <w:r>
        <w:t xml:space="preserve"> </w:t>
      </w:r>
      <w:r>
        <w:t xml:space="preserve">contain exactly one [1..1] </w:t>
      </w:r>
      <w:r>
        <w:rPr>
          <w:rStyle w:val="XMLnameBold"/>
        </w:rPr>
        <w:t>title</w:t>
      </w:r>
      <w:bookmarkStart w:id="1409" w:name="C_8162"/>
      <w:bookmarkEnd w:id="1409"/>
      <w:r>
        <w:t xml:space="preserve"> (CONF:8162).</w:t>
      </w:r>
    </w:p>
    <w:p w:rsidR="0010155E" w:rsidRDefault="00677205">
      <w:pPr>
        <w:numPr>
          <w:ilvl w:val="0"/>
          <w:numId w:val="176"/>
        </w:numPr>
      </w:pPr>
      <w:r>
        <w:rPr>
          <w:rStyle w:val="keyword"/>
        </w:rPr>
        <w:t>SHALL</w:t>
      </w:r>
      <w:r>
        <w:t xml:space="preserve"> contain exactly one [1..1] </w:t>
      </w:r>
      <w:r>
        <w:rPr>
          <w:rStyle w:val="XMLnameBold"/>
        </w:rPr>
        <w:t>text</w:t>
      </w:r>
      <w:bookmarkStart w:id="1410" w:name="C_8163"/>
      <w:bookmarkEnd w:id="1410"/>
      <w:r>
        <w:t xml:space="preserve"> (CONF:8163).</w:t>
      </w:r>
    </w:p>
    <w:p w:rsidR="0010155E" w:rsidRDefault="00677205">
      <w:pPr>
        <w:numPr>
          <w:ilvl w:val="0"/>
          <w:numId w:val="176"/>
        </w:numPr>
      </w:pPr>
      <w:r>
        <w:rPr>
          <w:rStyle w:val="keyword"/>
        </w:rPr>
        <w:t>MAY</w:t>
      </w:r>
      <w:r>
        <w:t xml:space="preserve"> contain zero or more [0..*] </w:t>
      </w:r>
      <w:r>
        <w:rPr>
          <w:rStyle w:val="XMLnameBold"/>
        </w:rPr>
        <w:t>entry</w:t>
      </w:r>
      <w:bookmarkStart w:id="1411" w:name="C_31196"/>
      <w:bookmarkEnd w:id="1411"/>
      <w:r>
        <w:t xml:space="preserve"> (CONF:31196) such that it</w:t>
      </w:r>
    </w:p>
    <w:p w:rsidR="0010155E" w:rsidRDefault="00677205">
      <w:pPr>
        <w:numPr>
          <w:ilvl w:val="1"/>
          <w:numId w:val="176"/>
        </w:numPr>
      </w:pPr>
      <w:r>
        <w:rPr>
          <w:rStyle w:val="keyword"/>
        </w:rPr>
        <w:t>SHALL</w:t>
      </w:r>
      <w:r>
        <w:t xml:space="preserve"> contain exactly one [1..1] </w:t>
      </w:r>
      <w:hyperlink w:anchor="E_Medical_Equipment_Organizer_NEW">
        <w:r>
          <w:rPr>
            <w:rStyle w:val="HyperlinkCourierBold"/>
          </w:rPr>
          <w:t>Medical Equipment Organizer (NEW)</w:t>
        </w:r>
      </w:hyperlink>
      <w:r>
        <w:rPr>
          <w:rStyle w:val="XMLname"/>
        </w:rPr>
        <w:t xml:space="preserve"> (templateId:2.16.840.1.113883.10.20.22.4.135)</w:t>
      </w:r>
      <w:bookmarkStart w:id="1412" w:name="C_31197"/>
      <w:bookmarkEnd w:id="1412"/>
      <w:r>
        <w:t xml:space="preserve"> (CONF:31197).</w:t>
      </w:r>
    </w:p>
    <w:p w:rsidR="0010155E" w:rsidRDefault="00677205">
      <w:pPr>
        <w:pStyle w:val="Caption"/>
      </w:pPr>
      <w:r>
        <w:lastRenderedPageBreak/>
        <w:t xml:space="preserve">Figure </w:t>
      </w:r>
      <w:r>
        <w:fldChar w:fldCharType="begin"/>
      </w:r>
      <w:r>
        <w:instrText>SEQ Table \* ARABIC</w:instrText>
      </w:r>
      <w:r>
        <w:fldChar w:fldCharType="separate"/>
      </w:r>
      <w:r>
        <w:t>66</w:t>
      </w:r>
      <w:r>
        <w:fldChar w:fldCharType="end"/>
      </w:r>
      <w:r>
        <w:t>: Sample</w:t>
      </w:r>
    </w:p>
    <w:p w:rsidR="0010155E" w:rsidRDefault="00677205">
      <w:pPr>
        <w:pStyle w:val="Example"/>
      </w:pPr>
      <w:r>
        <w:t>&lt;section&gt;</w:t>
      </w:r>
    </w:p>
    <w:p w:rsidR="0010155E" w:rsidRDefault="00677205">
      <w:pPr>
        <w:pStyle w:val="Example"/>
      </w:pPr>
      <w:r>
        <w:t xml:space="preserve">  &lt;templateId root="2.16.840.1.113883.10.20.22.2.39.2" /&gt;</w:t>
      </w:r>
    </w:p>
    <w:p w:rsidR="0010155E" w:rsidRDefault="00677205">
      <w:pPr>
        <w:pStyle w:val="Example"/>
      </w:pPr>
      <w:r>
        <w:t xml:space="preserve">  &lt;</w:t>
      </w:r>
      <w:r>
        <w:t>code code="11329-0" codeSystem="2.16.840.1.113883.6.1" codeSystemName="LOINC" displayName="MEDICAL (GENERAL) HISTORY" /&gt;</w:t>
      </w:r>
    </w:p>
    <w:p w:rsidR="0010155E" w:rsidRDefault="00677205">
      <w:pPr>
        <w:pStyle w:val="Example"/>
      </w:pPr>
      <w:r>
        <w:t xml:space="preserve">  &lt;title&gt;MEDICAL (GENERAL) HISTORY&lt;/title&gt;</w:t>
      </w:r>
    </w:p>
    <w:p w:rsidR="0010155E" w:rsidRDefault="00677205">
      <w:pPr>
        <w:pStyle w:val="Example"/>
      </w:pPr>
      <w:r>
        <w:t xml:space="preserve">  &lt;text&gt;</w:t>
      </w:r>
    </w:p>
    <w:p w:rsidR="0010155E" w:rsidRDefault="00677205">
      <w:pPr>
        <w:pStyle w:val="Example"/>
      </w:pPr>
      <w:r>
        <w:t xml:space="preserve">    &lt;list listType="ordered"&gt;</w:t>
      </w:r>
    </w:p>
    <w:p w:rsidR="0010155E" w:rsidRDefault="00677205">
      <w:pPr>
        <w:pStyle w:val="Example"/>
      </w:pPr>
      <w:r>
        <w:t xml:space="preserve">      &lt;item&gt;Patient has had recent issue with acne th</w:t>
      </w:r>
      <w:r>
        <w:t xml:space="preserve">at does not seem to </w:t>
      </w:r>
    </w:p>
    <w:p w:rsidR="0010155E" w:rsidRDefault="00677205">
      <w:pPr>
        <w:pStyle w:val="Example"/>
      </w:pPr>
      <w:r>
        <w:t xml:space="preserve">                be related to any particular cause.&lt;/item&gt;</w:t>
      </w:r>
    </w:p>
    <w:p w:rsidR="0010155E" w:rsidRDefault="00677205">
      <w:pPr>
        <w:pStyle w:val="Example"/>
      </w:pPr>
      <w:r>
        <w:t xml:space="preserve">      &lt;item&gt;Previous concerns of oral cancer was actually irritated gums </w:t>
      </w:r>
    </w:p>
    <w:p w:rsidR="0010155E" w:rsidRDefault="00677205">
      <w:pPr>
        <w:pStyle w:val="Example"/>
      </w:pPr>
      <w:r>
        <w:t xml:space="preserve">                as a result of mild food allergy.&lt;/item&gt;</w:t>
      </w:r>
    </w:p>
    <w:p w:rsidR="0010155E" w:rsidRDefault="00677205">
      <w:pPr>
        <w:pStyle w:val="Example"/>
      </w:pPr>
      <w:r>
        <w:t xml:space="preserve">      &lt;item&gt;Patient had recent weight gain du</w:t>
      </w:r>
      <w:r>
        <w:t xml:space="preserve">e to sedentary lifestyle and </w:t>
      </w:r>
    </w:p>
    <w:p w:rsidR="0010155E" w:rsidRDefault="00677205">
      <w:pPr>
        <w:pStyle w:val="Example"/>
      </w:pPr>
      <w:r>
        <w:t xml:space="preserve">                new job.&lt;/item&gt;</w:t>
      </w:r>
    </w:p>
    <w:p w:rsidR="0010155E" w:rsidRDefault="00677205">
      <w:pPr>
        <w:pStyle w:val="Example"/>
      </w:pPr>
      <w:r>
        <w:t xml:space="preserve">      &lt;item&gt;</w:t>
      </w:r>
    </w:p>
    <w:p w:rsidR="0010155E" w:rsidRDefault="00677205">
      <w:pPr>
        <w:pStyle w:val="Example"/>
      </w:pPr>
      <w:r>
        <w:t xml:space="preserve">                Patient has a history of Stoma Bag Closure usage between 01 Jan 2011 to 06 June 2011</w:t>
      </w:r>
    </w:p>
    <w:p w:rsidR="0010155E" w:rsidRDefault="00677205">
      <w:pPr>
        <w:pStyle w:val="Example"/>
      </w:pPr>
      <w:r>
        <w:t xml:space="preserve">            &lt;/item&gt;</w:t>
      </w:r>
    </w:p>
    <w:p w:rsidR="0010155E" w:rsidRDefault="00677205">
      <w:pPr>
        <w:pStyle w:val="Example"/>
      </w:pPr>
      <w:r>
        <w:t xml:space="preserve">    &lt;/list&gt;</w:t>
      </w:r>
    </w:p>
    <w:p w:rsidR="0010155E" w:rsidRDefault="00677205">
      <w:pPr>
        <w:pStyle w:val="Example"/>
      </w:pPr>
      <w:r>
        <w:t xml:space="preserve">  &lt;/text&gt;</w:t>
      </w:r>
    </w:p>
    <w:p w:rsidR="0010155E" w:rsidRDefault="00677205">
      <w:pPr>
        <w:pStyle w:val="Example"/>
      </w:pPr>
      <w:r>
        <w:t xml:space="preserve">  &lt;!--  Medical Equipment Organizer te</w:t>
      </w:r>
      <w:r>
        <w:t>mplate --&gt;</w:t>
      </w:r>
    </w:p>
    <w:p w:rsidR="0010155E" w:rsidRDefault="00677205">
      <w:pPr>
        <w:pStyle w:val="Example"/>
      </w:pPr>
      <w:r>
        <w:t xml:space="preserve">  &lt;entry&gt;</w:t>
      </w:r>
    </w:p>
    <w:p w:rsidR="0010155E" w:rsidRDefault="00677205">
      <w:pPr>
        <w:pStyle w:val="Example"/>
      </w:pPr>
      <w:r>
        <w:t xml:space="preserve">    &lt;organizer classCode="CLUSTER" moodCode="EVN"&gt;</w:t>
      </w:r>
    </w:p>
    <w:p w:rsidR="0010155E" w:rsidRDefault="00677205">
      <w:pPr>
        <w:pStyle w:val="Example"/>
      </w:pPr>
      <w:r>
        <w:t xml:space="preserve">      &lt;templateId root="2.16.840.1.113883.10.20.22.4.135" /&gt;</w:t>
      </w:r>
    </w:p>
    <w:p w:rsidR="0010155E" w:rsidRDefault="00677205">
      <w:pPr>
        <w:pStyle w:val="Example"/>
      </w:pPr>
      <w:r>
        <w:t xml:space="preserve">              ...</w:t>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413" w:name="_Toc363766020"/>
      <w:r>
        <w:t>M</w:t>
      </w:r>
      <w:bookmarkStart w:id="1414" w:name="S_Medical_Equipment_Section_V2"/>
      <w:bookmarkEnd w:id="1414"/>
      <w:r>
        <w:t>edical Equipment Section (V2)</w:t>
      </w:r>
      <w:bookmarkEnd w:id="1413"/>
    </w:p>
    <w:p w:rsidR="0010155E" w:rsidRDefault="00677205">
      <w:pPr>
        <w:pStyle w:val="BracketData"/>
      </w:pPr>
      <w:r>
        <w:t>[section: templateId 2.16.840.1</w:t>
      </w:r>
      <w:r>
        <w:t>.113883.10.20.22.2.23.2 (open)]</w:t>
      </w:r>
    </w:p>
    <w:p w:rsidR="0010155E" w:rsidRDefault="00677205">
      <w:pPr>
        <w:pStyle w:val="Caption"/>
      </w:pPr>
      <w:r>
        <w:fldChar w:fldCharType="begin"/>
      </w:r>
      <w:r>
        <w:instrText>SEQ Table \* ARABIC</w:instrText>
      </w:r>
      <w:r>
        <w:fldChar w:fldCharType="separate"/>
      </w:r>
      <w:r>
        <w:t>141</w:t>
      </w:r>
      <w:r>
        <w:fldChar w:fldCharType="end"/>
      </w:r>
      <w:r>
        <w:t>: Medical Equipment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73"/>
        <w:gridCol w:w="366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(optional)</w:t>
            </w:r>
          </w:p>
        </w:tc>
        <w:tc>
          <w:tcPr>
            <w:tcW w:w="0" w:type="auto"/>
          </w:tcPr>
          <w:p w:rsidR="0010155E" w:rsidRDefault="00677205">
            <w:pPr>
              <w:pStyle w:val="TableText"/>
            </w:pPr>
            <w:hyperlink w:anchor="E_Medical_Device_NEW">
              <w:r>
                <w:rPr>
                  <w:rStyle w:val="HyperlinkText9pt"/>
                </w:rPr>
                <w:t>Medical Device (NEW)</w:t>
              </w:r>
            </w:hyperlink>
          </w:p>
          <w:p w:rsidR="0010155E" w:rsidRDefault="00677205">
            <w:pPr>
              <w:pStyle w:val="TableText"/>
            </w:pPr>
            <w:hyperlink w:anchor="E_Medical_Equipment_Organizer_NEW">
              <w:r>
                <w:rPr>
                  <w:rStyle w:val="HyperlinkText9pt"/>
                </w:rPr>
                <w:t>Medical Equipment Organizer (NEW)</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section defines supportive health and external medical devices and equipment. This section lists any pertinent durable medical equipment (DME) used to help maintain the patient’s health status. All equipment relevant to the diagnosis, care, or treatme</w:t>
      </w:r>
      <w:r>
        <w:t>nt of a patient should be included. Any devices in or on a patient are represented using the Medical Device template. These Medical Devices may be grouped together within a Medical Equipment Organizer.</w:t>
      </w:r>
    </w:p>
    <w:p w:rsidR="0010155E" w:rsidRDefault="00677205">
      <w:pPr>
        <w:pStyle w:val="Caption"/>
      </w:pPr>
      <w:r>
        <w:lastRenderedPageBreak/>
        <w:fldChar w:fldCharType="begin"/>
      </w:r>
      <w:r>
        <w:instrText>SEQ Table \* ARABIC</w:instrText>
      </w:r>
      <w:r>
        <w:fldChar w:fldCharType="separate"/>
      </w:r>
      <w:r>
        <w:t>142</w:t>
      </w:r>
      <w:r>
        <w:fldChar w:fldCharType="end"/>
      </w:r>
      <w:r>
        <w:t>: Medical Equipment Section (</w:t>
      </w:r>
      <w:r>
        <w:t>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6"/>
        <w:gridCol w:w="713"/>
        <w:gridCol w:w="1016"/>
        <w:gridCol w:w="767"/>
        <w:gridCol w:w="857"/>
        <w:gridCol w:w="371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'2.16.840.1.113883.10.20.22.2.23.2']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44">
              <w:r>
                <w:rPr>
                  <w:rStyle w:val="HyperlinkText9pt"/>
                </w:rPr>
                <w:t>7944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04">
              <w:r>
                <w:rPr>
                  <w:rStyle w:val="HyperlinkText9pt"/>
                </w:rPr>
                <w:t>10404</w:t>
              </w:r>
            </w:hyperlink>
          </w:p>
        </w:tc>
        <w:tc>
          <w:tcPr>
            <w:tcW w:w="0" w:type="auto"/>
          </w:tcPr>
          <w:p w:rsidR="0010155E" w:rsidRDefault="00677205">
            <w:pPr>
              <w:pStyle w:val="TableText"/>
            </w:pPr>
            <w:r>
              <w:t>2.16.840.1.113883.10.20.22.2.23.2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1">
              <w:r>
                <w:rPr>
                  <w:rStyle w:val="HyperlinkText9pt"/>
                </w:rPr>
                <w:t>15381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2">
              <w:r>
                <w:rPr>
                  <w:rStyle w:val="HyperlinkText9pt"/>
                </w:rPr>
                <w:t>15382</w:t>
              </w:r>
            </w:hyperlink>
          </w:p>
        </w:tc>
        <w:tc>
          <w:tcPr>
            <w:tcW w:w="0" w:type="auto"/>
          </w:tcPr>
          <w:p w:rsidR="0010155E" w:rsidRDefault="00677205">
            <w:pPr>
              <w:pStyle w:val="TableText"/>
            </w:pPr>
            <w:r>
              <w:t>46264-8</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28">
              <w:r>
                <w:rPr>
                  <w:rStyle w:val="HyperlinkText9pt"/>
                </w:rPr>
                <w:t>30828</w:t>
              </w:r>
            </w:hyperlink>
          </w:p>
        </w:tc>
        <w:tc>
          <w:tcPr>
            <w:tcW w:w="0" w:type="auto"/>
          </w:tcPr>
          <w:p w:rsidR="0010155E" w:rsidRDefault="00677205">
            <w:pPr>
              <w:pStyle w:val="TableText"/>
            </w:pPr>
            <w:r>
              <w:t xml:space="preserve">2.16.840.1.113883.6.1 (LOINC) = </w:t>
            </w:r>
            <w:r>
              <w:t>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46">
              <w:r>
                <w:rPr>
                  <w:rStyle w:val="HyperlinkText9pt"/>
                </w:rPr>
                <w:t>7946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47">
              <w:r>
                <w:rPr>
                  <w:rStyle w:val="HyperlinkText9pt"/>
                </w:rPr>
                <w:t>7947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948">
              <w:r>
                <w:rPr>
                  <w:rStyle w:val="HyperlinkText9pt"/>
                </w:rPr>
                <w:t>7948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51">
              <w:r>
                <w:rPr>
                  <w:rStyle w:val="HyperlinkText9pt"/>
                </w:rPr>
                <w:t>30351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25">
              <w:r>
                <w:rPr>
                  <w:rStyle w:val="HyperlinkText9pt"/>
                </w:rPr>
                <w:t>31125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61">
              <w:r>
                <w:rPr>
                  <w:rStyle w:val="HyperlinkText9pt"/>
                </w:rPr>
                <w:t>31861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77"/>
        </w:numPr>
      </w:pPr>
      <w:r>
        <w:rPr>
          <w:rStyle w:val="keyword"/>
        </w:rPr>
        <w:t>SHALL</w:t>
      </w:r>
      <w:r>
        <w:t xml:space="preserve"> contain exactly one [1..1] </w:t>
      </w:r>
      <w:r>
        <w:rPr>
          <w:rStyle w:val="XMLnameBold"/>
        </w:rPr>
        <w:t>templateId</w:t>
      </w:r>
      <w:bookmarkStart w:id="1415" w:name="C_7944"/>
      <w:bookmarkEnd w:id="1415"/>
      <w:r>
        <w:t xml:space="preserve"> (CONF:7944) such that it</w:t>
      </w:r>
    </w:p>
    <w:p w:rsidR="0010155E" w:rsidRDefault="00677205">
      <w:pPr>
        <w:numPr>
          <w:ilvl w:val="1"/>
          <w:numId w:val="177"/>
        </w:numPr>
      </w:pPr>
      <w:r>
        <w:rPr>
          <w:rStyle w:val="keyword"/>
        </w:rPr>
        <w:t>SHALL</w:t>
      </w:r>
      <w:r>
        <w:t xml:space="preserve"> contain exactly one [1..1] </w:t>
      </w:r>
      <w:r>
        <w:rPr>
          <w:rStyle w:val="XMLnameBold"/>
        </w:rPr>
        <w:t>@root</w:t>
      </w:r>
      <w:r>
        <w:t>=</w:t>
      </w:r>
      <w:r>
        <w:rPr>
          <w:rStyle w:val="XMLname"/>
        </w:rPr>
        <w:t>"2.16.840.1.113883.10.20.22.2.23.2"</w:t>
      </w:r>
      <w:bookmarkStart w:id="1416" w:name="C_10404"/>
      <w:bookmarkEnd w:id="1416"/>
      <w:r>
        <w:t xml:space="preserve"> (CONF:10404).</w:t>
      </w:r>
    </w:p>
    <w:p w:rsidR="0010155E" w:rsidRDefault="00677205">
      <w:pPr>
        <w:numPr>
          <w:ilvl w:val="0"/>
          <w:numId w:val="177"/>
        </w:numPr>
      </w:pPr>
      <w:r>
        <w:rPr>
          <w:rStyle w:val="keyword"/>
        </w:rPr>
        <w:t>SHALL</w:t>
      </w:r>
      <w:r>
        <w:t xml:space="preserve"> contain exactly one [1..1] </w:t>
      </w:r>
      <w:r>
        <w:rPr>
          <w:rStyle w:val="XMLnameBold"/>
        </w:rPr>
        <w:t>code</w:t>
      </w:r>
      <w:bookmarkStart w:id="1417" w:name="C_15381"/>
      <w:bookmarkEnd w:id="1417"/>
      <w:r>
        <w:t xml:space="preserve"> (CONF:15381).</w:t>
      </w:r>
    </w:p>
    <w:p w:rsidR="0010155E" w:rsidRDefault="00677205">
      <w:pPr>
        <w:numPr>
          <w:ilvl w:val="1"/>
          <w:numId w:val="177"/>
        </w:numPr>
      </w:pPr>
      <w:r>
        <w:t xml:space="preserve">This code </w:t>
      </w:r>
      <w:r>
        <w:rPr>
          <w:rStyle w:val="keyword"/>
        </w:rPr>
        <w:t>SHALL</w:t>
      </w:r>
      <w:r>
        <w:t xml:space="preserve"> contain exactly one [1..1] </w:t>
      </w:r>
      <w:r>
        <w:rPr>
          <w:rStyle w:val="XMLnameBold"/>
        </w:rPr>
        <w:t>@code</w:t>
      </w:r>
      <w:r>
        <w:t>=</w:t>
      </w:r>
      <w:r>
        <w:rPr>
          <w:rStyle w:val="XMLname"/>
        </w:rPr>
        <w:t>"46264-8"</w:t>
      </w:r>
      <w:r>
        <w:t xml:space="preserve"> Medical Equipment</w:t>
      </w:r>
      <w:bookmarkStart w:id="1418" w:name="C_15382"/>
      <w:bookmarkEnd w:id="1418"/>
      <w:r>
        <w:t xml:space="preserve"> (CONF:15382).</w:t>
      </w:r>
    </w:p>
    <w:p w:rsidR="0010155E" w:rsidRDefault="00677205">
      <w:pPr>
        <w:numPr>
          <w:ilvl w:val="1"/>
          <w:numId w:val="17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419" w:name="C_30828"/>
      <w:bookmarkEnd w:id="1419"/>
      <w:r>
        <w:t xml:space="preserve"> (CONF:30828).</w:t>
      </w:r>
    </w:p>
    <w:p w:rsidR="0010155E" w:rsidRDefault="00677205">
      <w:pPr>
        <w:numPr>
          <w:ilvl w:val="0"/>
          <w:numId w:val="177"/>
        </w:numPr>
      </w:pPr>
      <w:r>
        <w:rPr>
          <w:rStyle w:val="keyword"/>
        </w:rPr>
        <w:t>SHALL</w:t>
      </w:r>
      <w:r>
        <w:t xml:space="preserve"> contain exactly one [1..1] </w:t>
      </w:r>
      <w:r>
        <w:rPr>
          <w:rStyle w:val="XMLnameBold"/>
        </w:rPr>
        <w:t>title</w:t>
      </w:r>
      <w:bookmarkStart w:id="1420" w:name="C_7946"/>
      <w:bookmarkEnd w:id="1420"/>
      <w:r>
        <w:t xml:space="preserve"> (CONF:7946).</w:t>
      </w:r>
    </w:p>
    <w:p w:rsidR="0010155E" w:rsidRDefault="00677205">
      <w:pPr>
        <w:numPr>
          <w:ilvl w:val="0"/>
          <w:numId w:val="177"/>
        </w:numPr>
      </w:pPr>
      <w:r>
        <w:rPr>
          <w:rStyle w:val="keyword"/>
        </w:rPr>
        <w:t>SHALL</w:t>
      </w:r>
      <w:r>
        <w:t xml:space="preserve"> contain exactly one [1..1] </w:t>
      </w:r>
      <w:r>
        <w:rPr>
          <w:rStyle w:val="XMLnameBold"/>
        </w:rPr>
        <w:t>text</w:t>
      </w:r>
      <w:bookmarkStart w:id="1421" w:name="C_7947"/>
      <w:bookmarkEnd w:id="1421"/>
      <w:r>
        <w:t xml:space="preserve"> (CONF:7947).</w:t>
      </w:r>
    </w:p>
    <w:p w:rsidR="0010155E" w:rsidRDefault="00677205">
      <w:pPr>
        <w:numPr>
          <w:ilvl w:val="0"/>
          <w:numId w:val="177"/>
        </w:numPr>
      </w:pPr>
      <w:r>
        <w:rPr>
          <w:rStyle w:val="keyword"/>
        </w:rPr>
        <w:t>SHOULD</w:t>
      </w:r>
      <w:r>
        <w:t xml:space="preserve"> contain zero or more [0..*] </w:t>
      </w:r>
      <w:r>
        <w:rPr>
          <w:rStyle w:val="XMLnameBold"/>
        </w:rPr>
        <w:t>entry</w:t>
      </w:r>
      <w:bookmarkStart w:id="1422" w:name="C_7948"/>
      <w:bookmarkEnd w:id="1422"/>
      <w:r>
        <w:t xml:space="preserve"> (CONF:7948) such that it</w:t>
      </w:r>
    </w:p>
    <w:p w:rsidR="0010155E" w:rsidRDefault="00677205">
      <w:pPr>
        <w:numPr>
          <w:ilvl w:val="1"/>
          <w:numId w:val="177"/>
        </w:numPr>
      </w:pPr>
      <w:r>
        <w:rPr>
          <w:rStyle w:val="keyword"/>
        </w:rPr>
        <w:t>SHALL</w:t>
      </w:r>
      <w:r>
        <w:t xml:space="preserve"> contain exactly one [1..1] </w:t>
      </w:r>
      <w:hyperlink w:anchor="E_Medical_Equipment_Organizer_NEW">
        <w:r>
          <w:rPr>
            <w:rStyle w:val="HyperlinkCourierBold"/>
          </w:rPr>
          <w:t>Medical Equipment Organizer (NEW)</w:t>
        </w:r>
      </w:hyperlink>
      <w:r>
        <w:rPr>
          <w:rStyle w:val="XMLname"/>
        </w:rPr>
        <w:t xml:space="preserve"> (templateId:2.16.840.1.113883.10.20.22.4.135)</w:t>
      </w:r>
      <w:bookmarkStart w:id="1423" w:name="C_30351"/>
      <w:bookmarkEnd w:id="1423"/>
      <w:r>
        <w:t xml:space="preserve"> (CONF:30351).</w:t>
      </w:r>
    </w:p>
    <w:p w:rsidR="0010155E" w:rsidRDefault="00677205">
      <w:pPr>
        <w:numPr>
          <w:ilvl w:val="0"/>
          <w:numId w:val="177"/>
        </w:numPr>
      </w:pPr>
      <w:r>
        <w:rPr>
          <w:rStyle w:val="keyword"/>
        </w:rPr>
        <w:t>SHOULD</w:t>
      </w:r>
      <w:r>
        <w:t xml:space="preserve"> contain zero or more [0..*] </w:t>
      </w:r>
      <w:r>
        <w:rPr>
          <w:rStyle w:val="XMLnameBold"/>
        </w:rPr>
        <w:t>entry</w:t>
      </w:r>
      <w:bookmarkStart w:id="1424" w:name="C_31125"/>
      <w:bookmarkEnd w:id="1424"/>
      <w:r>
        <w:t xml:space="preserve"> (CONF:31125) such that it</w:t>
      </w:r>
    </w:p>
    <w:p w:rsidR="0010155E" w:rsidRDefault="00677205">
      <w:pPr>
        <w:numPr>
          <w:ilvl w:val="1"/>
          <w:numId w:val="177"/>
        </w:numPr>
      </w:pPr>
      <w:r>
        <w:rPr>
          <w:rStyle w:val="keyword"/>
        </w:rPr>
        <w:t>SHALL</w:t>
      </w:r>
      <w:r>
        <w:t xml:space="preserve"> contain exactly one [1..1] </w:t>
      </w:r>
      <w:hyperlink w:anchor="E_Medical_Device_NEW">
        <w:r>
          <w:rPr>
            <w:rStyle w:val="HyperlinkCourierBold"/>
          </w:rPr>
          <w:t>Medical Device (NEW)</w:t>
        </w:r>
      </w:hyperlink>
      <w:r>
        <w:rPr>
          <w:rStyle w:val="XMLname"/>
        </w:rPr>
        <w:t xml:space="preserve"> (templateId:2.16.840.1.113883.10.20.22.4.115)</w:t>
      </w:r>
      <w:bookmarkStart w:id="1425" w:name="C_31861"/>
      <w:bookmarkEnd w:id="1425"/>
      <w:r>
        <w:t xml:space="preserve"> (CONF:31861).</w:t>
      </w:r>
    </w:p>
    <w:p w:rsidR="0010155E" w:rsidRDefault="00677205">
      <w:pPr>
        <w:pStyle w:val="Caption"/>
      </w:pPr>
      <w:r>
        <w:lastRenderedPageBreak/>
        <w:t xml:space="preserve">Figure </w:t>
      </w:r>
      <w:r>
        <w:fldChar w:fldCharType="begin"/>
      </w:r>
      <w:r>
        <w:instrText>SEQ Table \* ARABIC</w:instrText>
      </w:r>
      <w:r>
        <w:fldChar w:fldCharType="separate"/>
      </w:r>
      <w:r>
        <w:t>67</w:t>
      </w:r>
      <w:r>
        <w:fldChar w:fldCharType="end"/>
      </w:r>
      <w:r>
        <w:t>: Medical Equipment Section Example</w:t>
      </w:r>
    </w:p>
    <w:p w:rsidR="0010155E" w:rsidRDefault="00677205">
      <w:pPr>
        <w:pStyle w:val="Example"/>
      </w:pPr>
      <w:r>
        <w:t>&lt;section&gt;</w:t>
      </w:r>
    </w:p>
    <w:p w:rsidR="0010155E" w:rsidRDefault="00677205">
      <w:pPr>
        <w:pStyle w:val="Example"/>
      </w:pPr>
      <w:r>
        <w:t xml:space="preserve">  &lt;!-- Medical equipment section --&gt;</w:t>
      </w:r>
    </w:p>
    <w:p w:rsidR="0010155E" w:rsidRDefault="00677205">
      <w:pPr>
        <w:pStyle w:val="Example"/>
      </w:pPr>
      <w:r>
        <w:t xml:space="preserve">  &lt;</w:t>
      </w:r>
      <w:r>
        <w:t>templateId root="2.16.840.1.113883.10.20.22.2.23.2" /&gt;</w:t>
      </w:r>
    </w:p>
    <w:p w:rsidR="0010155E" w:rsidRDefault="00677205">
      <w:pPr>
        <w:pStyle w:val="Example"/>
      </w:pPr>
      <w:r>
        <w:t xml:space="preserve">  &lt;code code="46264-8" codeSystem="2.16.840.1.113883.6.1" /&gt;</w:t>
      </w:r>
    </w:p>
    <w:p w:rsidR="0010155E" w:rsidRDefault="00677205">
      <w:pPr>
        <w:pStyle w:val="Example"/>
      </w:pPr>
      <w:r>
        <w:t xml:space="preserve">  &lt;!-- 10.16.x High Risk Devices, Catheters, Stents --&gt;</w:t>
      </w:r>
    </w:p>
    <w:p w:rsidR="0010155E" w:rsidRDefault="00677205">
      <w:pPr>
        <w:pStyle w:val="Example"/>
      </w:pPr>
      <w:r>
        <w:t xml:space="preserve">  &lt;title&gt;MEDICAL EQUIPMENT&lt;/title&gt;</w:t>
      </w:r>
    </w:p>
    <w:p w:rsidR="0010155E" w:rsidRDefault="00677205">
      <w:pPr>
        <w:pStyle w:val="Example"/>
      </w:pPr>
      <w:r>
        <w:t xml:space="preserve">  &lt;text&gt;...</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&lt;organizer classCode="CLUSTER" moodCode="EVN"&gt;</w:t>
      </w:r>
    </w:p>
    <w:p w:rsidR="0010155E" w:rsidRDefault="00677205">
      <w:pPr>
        <w:pStyle w:val="Example"/>
      </w:pPr>
      <w:r>
        <w:t xml:space="preserve">      &lt;templateId root="2.16.840.1.113883.10.20.22.4.135" /&gt;</w:t>
      </w:r>
    </w:p>
    <w:p w:rsidR="0010155E" w:rsidRDefault="00677205">
      <w:pPr>
        <w:pStyle w:val="Example"/>
      </w:pPr>
      <w:r>
        <w:t xml:space="preserve">      &lt;!-- Medical Equipment Organizer template --&gt;</w:t>
      </w:r>
    </w:p>
    <w:p w:rsidR="0010155E" w:rsidRDefault="00677205">
      <w:pPr>
        <w:pStyle w:val="Example"/>
      </w:pPr>
      <w:r>
        <w:t xml:space="preserve">            ...</w:t>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Example"/>
      </w:pPr>
      <w:r>
        <w:t xml:space="preserve">  &lt;entry typeCode="DRIV"&gt;</w:t>
      </w:r>
    </w:p>
    <w:p w:rsidR="0010155E" w:rsidRDefault="00677205">
      <w:pPr>
        <w:pStyle w:val="Example"/>
      </w:pPr>
      <w:r>
        <w:t xml:space="preserve">    &lt;</w:t>
      </w:r>
      <w:r>
        <w:t>!-- ** 10.15.5 Restraints --&gt;</w:t>
      </w:r>
    </w:p>
    <w:p w:rsidR="0010155E" w:rsidRDefault="00677205">
      <w:pPr>
        <w:pStyle w:val="Example"/>
      </w:pPr>
      <w:r>
        <w:t xml:space="preserve">    &lt;procedure classCode="PROC" moodCode="EVN"&gt;</w:t>
      </w:r>
    </w:p>
    <w:p w:rsidR="0010155E" w:rsidRDefault="00677205">
      <w:pPr>
        <w:pStyle w:val="Example"/>
      </w:pPr>
      <w:r>
        <w:t xml:space="preserve">      &lt;!-- Medical Device Applied --&gt;</w:t>
      </w:r>
    </w:p>
    <w:p w:rsidR="0010155E" w:rsidRDefault="00677205">
      <w:pPr>
        <w:pStyle w:val="Example"/>
      </w:pPr>
      <w:r>
        <w:t xml:space="preserve">      &lt;templateId root="2.16.840.1.113883.10.20.22.4.115"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&lt;/procedure&gt;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426" w:name="_Toc363766021"/>
      <w:r>
        <w:t>M</w:t>
      </w:r>
      <w:bookmarkStart w:id="1427" w:name="S_Medications_Administered_Section_V2"/>
      <w:bookmarkEnd w:id="1427"/>
      <w:r>
        <w:t>edicat</w:t>
      </w:r>
      <w:r>
        <w:t>ions Administered Section (V2)</w:t>
      </w:r>
      <w:bookmarkEnd w:id="1426"/>
    </w:p>
    <w:p w:rsidR="0010155E" w:rsidRDefault="00677205">
      <w:pPr>
        <w:pStyle w:val="BracketData"/>
      </w:pPr>
      <w:r>
        <w:t>[section: templateId 2.16.840.1.113883.10.20.22.2.38.2 (open)]</w:t>
      </w:r>
    </w:p>
    <w:p w:rsidR="0010155E" w:rsidRDefault="00677205">
      <w:pPr>
        <w:pStyle w:val="Caption"/>
      </w:pPr>
      <w:r>
        <w:fldChar w:fldCharType="begin"/>
      </w:r>
      <w:r>
        <w:instrText>SEQ Table \* ARABIC</w:instrText>
      </w:r>
      <w:r>
        <w:fldChar w:fldCharType="separate"/>
      </w:r>
      <w:r>
        <w:t>143</w:t>
      </w:r>
      <w:r>
        <w:fldChar w:fldCharType="end"/>
      </w:r>
      <w:r>
        <w:t>: Medications Administered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777"/>
        <w:gridCol w:w="386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677205">
            <w:pPr>
              <w:pStyle w:val="TableText"/>
            </w:pPr>
            <w:hyperlink w:anchor="Medication_Activity_V2">
              <w:r>
                <w:rPr>
                  <w:rStyle w:val="HyperlinkText9pt"/>
                </w:rPr>
                <w:t>Medication Activity (V2)</w:t>
              </w:r>
            </w:hyperlink>
          </w:p>
        </w:tc>
      </w:tr>
    </w:tbl>
    <w:p w:rsidR="0010155E" w:rsidRDefault="0010155E">
      <w:pPr>
        <w:pStyle w:val="BodyText"/>
      </w:pPr>
    </w:p>
    <w:p w:rsidR="0010155E" w:rsidRDefault="00677205">
      <w:pPr>
        <w:pStyle w:val="BodyText"/>
      </w:pPr>
      <w:r>
        <w:t>The Medications Administered section contains medications and fluids administered during a procedure, the procedure's encounter or other activity excluding anesthetic medic</w:t>
      </w:r>
      <w:r>
        <w:t>ations. This section is not intended for ongoing medications and medication history.</w:t>
      </w:r>
    </w:p>
    <w:p w:rsidR="0010155E" w:rsidRDefault="00677205">
      <w:pPr>
        <w:pStyle w:val="Caption"/>
      </w:pPr>
      <w:r>
        <w:lastRenderedPageBreak/>
        <w:fldChar w:fldCharType="begin"/>
      </w:r>
      <w:r>
        <w:instrText>SEQ Table \* ARABIC</w:instrText>
      </w:r>
      <w:r>
        <w:fldChar w:fldCharType="separate"/>
      </w:r>
      <w:r>
        <w:t>144</w:t>
      </w:r>
      <w:r>
        <w:fldChar w:fldCharType="end"/>
      </w:r>
      <w:r>
        <w:t>: Medications Administered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78"/>
        <w:gridCol w:w="713"/>
        <w:gridCol w:w="818"/>
        <w:gridCol w:w="674"/>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'2.16.840.1.113883.10.20.22.2.38.2']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52">
              <w:r>
                <w:rPr>
                  <w:rStyle w:val="HyperlinkText9pt"/>
                </w:rPr>
                <w:t>8152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05">
              <w:r>
                <w:rPr>
                  <w:rStyle w:val="HyperlinkText9pt"/>
                </w:rPr>
                <w:t>10405</w:t>
              </w:r>
            </w:hyperlink>
          </w:p>
        </w:tc>
        <w:tc>
          <w:tcPr>
            <w:tcW w:w="0" w:type="auto"/>
          </w:tcPr>
          <w:p w:rsidR="0010155E" w:rsidRDefault="00677205">
            <w:pPr>
              <w:pStyle w:val="TableText"/>
            </w:pPr>
            <w:r>
              <w:t>2.16.840.1.113883.10.20.22.2.38.2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3">
              <w:r>
                <w:rPr>
                  <w:rStyle w:val="HyperlinkText9pt"/>
                </w:rPr>
                <w:t>15383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4">
              <w:r>
                <w:rPr>
                  <w:rStyle w:val="HyperlinkText9pt"/>
                </w:rPr>
                <w:t>15384</w:t>
              </w:r>
            </w:hyperlink>
          </w:p>
        </w:tc>
        <w:tc>
          <w:tcPr>
            <w:tcW w:w="0" w:type="auto"/>
          </w:tcPr>
          <w:p w:rsidR="0010155E" w:rsidRDefault="00677205">
            <w:pPr>
              <w:pStyle w:val="TableText"/>
            </w:pPr>
            <w:r>
              <w:t>29549-3</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29">
              <w:r>
                <w:rPr>
                  <w:rStyle w:val="HyperlinkText9pt"/>
                </w:rPr>
                <w:t>30829</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54">
              <w:r>
                <w:rPr>
                  <w:rStyle w:val="HyperlinkText9pt"/>
                </w:rPr>
                <w:t>8154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55">
              <w:r>
                <w:rPr>
                  <w:rStyle w:val="HyperlinkText9pt"/>
                </w:rPr>
                <w:t>8155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156">
              <w:r>
                <w:rPr>
                  <w:rStyle w:val="HyperlinkText9pt"/>
                </w:rPr>
                <w:t>8156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99">
              <w:r>
                <w:rPr>
                  <w:rStyle w:val="HyperlinkText9pt"/>
                </w:rPr>
                <w:t>15499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78"/>
        </w:numPr>
      </w:pPr>
      <w:r>
        <w:rPr>
          <w:rStyle w:val="keyword"/>
        </w:rPr>
        <w:t>SHALL</w:t>
      </w:r>
      <w:r>
        <w:t xml:space="preserve"> contain exactly one [1..1] </w:t>
      </w:r>
      <w:r>
        <w:rPr>
          <w:rStyle w:val="XMLnameBold"/>
        </w:rPr>
        <w:t>templateId</w:t>
      </w:r>
      <w:bookmarkStart w:id="1428" w:name="C_8152"/>
      <w:bookmarkEnd w:id="1428"/>
      <w:r>
        <w:t xml:space="preserve"> (CONF:8152) such that it</w:t>
      </w:r>
    </w:p>
    <w:p w:rsidR="0010155E" w:rsidRDefault="00677205">
      <w:pPr>
        <w:numPr>
          <w:ilvl w:val="1"/>
          <w:numId w:val="178"/>
        </w:numPr>
      </w:pPr>
      <w:r>
        <w:rPr>
          <w:rStyle w:val="keyword"/>
        </w:rPr>
        <w:t>SHALL</w:t>
      </w:r>
      <w:r>
        <w:t xml:space="preserve"> contain exactly one [1..1] </w:t>
      </w:r>
      <w:r>
        <w:rPr>
          <w:rStyle w:val="XMLnameBold"/>
        </w:rPr>
        <w:t>@root</w:t>
      </w:r>
      <w:r>
        <w:t>=</w:t>
      </w:r>
      <w:r>
        <w:rPr>
          <w:rStyle w:val="XMLname"/>
        </w:rPr>
        <w:t>"2.16.840.1.113883.10.20.22.2.38.2"</w:t>
      </w:r>
      <w:bookmarkStart w:id="1429" w:name="C_10405"/>
      <w:bookmarkEnd w:id="1429"/>
      <w:r>
        <w:t xml:space="preserve"> (CONF:10405).</w:t>
      </w:r>
    </w:p>
    <w:p w:rsidR="0010155E" w:rsidRDefault="00677205">
      <w:pPr>
        <w:numPr>
          <w:ilvl w:val="0"/>
          <w:numId w:val="178"/>
        </w:numPr>
      </w:pPr>
      <w:r>
        <w:rPr>
          <w:rStyle w:val="keyword"/>
        </w:rPr>
        <w:t>SHALL</w:t>
      </w:r>
      <w:r>
        <w:t xml:space="preserve"> contain exactly one [1..1] </w:t>
      </w:r>
      <w:r>
        <w:rPr>
          <w:rStyle w:val="XMLnameBold"/>
        </w:rPr>
        <w:t>code</w:t>
      </w:r>
      <w:bookmarkStart w:id="1430" w:name="C_15383"/>
      <w:bookmarkEnd w:id="1430"/>
      <w:r>
        <w:t xml:space="preserve"> (CONF:15383).</w:t>
      </w:r>
    </w:p>
    <w:p w:rsidR="0010155E" w:rsidRDefault="00677205">
      <w:pPr>
        <w:numPr>
          <w:ilvl w:val="1"/>
          <w:numId w:val="178"/>
        </w:numPr>
      </w:pPr>
      <w:r>
        <w:t xml:space="preserve">This code </w:t>
      </w:r>
      <w:r>
        <w:rPr>
          <w:rStyle w:val="keyword"/>
        </w:rPr>
        <w:t>SHALL</w:t>
      </w:r>
      <w:r>
        <w:t xml:space="preserve"> contain exactly one [1..1] </w:t>
      </w:r>
      <w:r>
        <w:rPr>
          <w:rStyle w:val="XMLnameBold"/>
        </w:rPr>
        <w:t>@code</w:t>
      </w:r>
      <w:r>
        <w:t>=</w:t>
      </w:r>
      <w:r>
        <w:rPr>
          <w:rStyle w:val="XMLname"/>
        </w:rPr>
        <w:t>"29549-3"</w:t>
      </w:r>
      <w:r>
        <w:t xml:space="preserve"> Medications Administered</w:t>
      </w:r>
      <w:bookmarkStart w:id="1431" w:name="C_15384"/>
      <w:bookmarkEnd w:id="1431"/>
      <w:r>
        <w:t xml:space="preserve"> (CONF:15384).</w:t>
      </w:r>
    </w:p>
    <w:p w:rsidR="0010155E" w:rsidRDefault="00677205">
      <w:pPr>
        <w:numPr>
          <w:ilvl w:val="1"/>
          <w:numId w:val="17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432" w:name="C_30829"/>
      <w:bookmarkEnd w:id="1432"/>
      <w:r>
        <w:t xml:space="preserve"> (CONF:30829).</w:t>
      </w:r>
    </w:p>
    <w:p w:rsidR="0010155E" w:rsidRDefault="00677205">
      <w:pPr>
        <w:numPr>
          <w:ilvl w:val="0"/>
          <w:numId w:val="178"/>
        </w:numPr>
      </w:pPr>
      <w:r>
        <w:rPr>
          <w:rStyle w:val="keyword"/>
        </w:rPr>
        <w:t>SHALL</w:t>
      </w:r>
      <w:r>
        <w:t xml:space="preserve"> contain exactly one [1..1] </w:t>
      </w:r>
      <w:r>
        <w:rPr>
          <w:rStyle w:val="XMLnameBold"/>
        </w:rPr>
        <w:t>title</w:t>
      </w:r>
      <w:bookmarkStart w:id="1433" w:name="C_8154"/>
      <w:bookmarkEnd w:id="1433"/>
      <w:r>
        <w:t xml:space="preserve"> (CONF:8154).</w:t>
      </w:r>
    </w:p>
    <w:p w:rsidR="0010155E" w:rsidRDefault="00677205">
      <w:pPr>
        <w:numPr>
          <w:ilvl w:val="0"/>
          <w:numId w:val="178"/>
        </w:numPr>
      </w:pPr>
      <w:r>
        <w:rPr>
          <w:rStyle w:val="keyword"/>
        </w:rPr>
        <w:t>SHALL</w:t>
      </w:r>
      <w:r>
        <w:t xml:space="preserve"> contain exactly </w:t>
      </w:r>
      <w:r>
        <w:t xml:space="preserve">one [1..1] </w:t>
      </w:r>
      <w:r>
        <w:rPr>
          <w:rStyle w:val="XMLnameBold"/>
        </w:rPr>
        <w:t>text</w:t>
      </w:r>
      <w:bookmarkStart w:id="1434" w:name="C_8155"/>
      <w:bookmarkEnd w:id="1434"/>
      <w:r>
        <w:t xml:space="preserve"> (CONF:8155).</w:t>
      </w:r>
    </w:p>
    <w:p w:rsidR="0010155E" w:rsidRDefault="00677205">
      <w:pPr>
        <w:numPr>
          <w:ilvl w:val="0"/>
          <w:numId w:val="178"/>
        </w:numPr>
      </w:pPr>
      <w:r>
        <w:rPr>
          <w:rStyle w:val="keyword"/>
        </w:rPr>
        <w:t>MAY</w:t>
      </w:r>
      <w:r>
        <w:t xml:space="preserve"> contain zero or more [0..*] </w:t>
      </w:r>
      <w:r>
        <w:rPr>
          <w:rStyle w:val="XMLnameBold"/>
        </w:rPr>
        <w:t>entry</w:t>
      </w:r>
      <w:bookmarkStart w:id="1435" w:name="C_8156"/>
      <w:bookmarkEnd w:id="1435"/>
      <w:r>
        <w:t xml:space="preserve"> (CONF:8156).</w:t>
      </w:r>
    </w:p>
    <w:p w:rsidR="0010155E" w:rsidRDefault="00677205">
      <w:pPr>
        <w:numPr>
          <w:ilvl w:val="1"/>
          <w:numId w:val="178"/>
        </w:numPr>
      </w:pPr>
      <w:r>
        <w:t xml:space="preserve">The entry, if present, </w:t>
      </w: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1436" w:name="C_15499"/>
      <w:bookmarkEnd w:id="1436"/>
      <w:r>
        <w:t xml:space="preserve"> (CO</w:t>
      </w:r>
      <w:r>
        <w:t>NF:15499).</w:t>
      </w:r>
    </w:p>
    <w:p w:rsidR="0010155E" w:rsidRDefault="00677205">
      <w:pPr>
        <w:pStyle w:val="Caption"/>
      </w:pPr>
      <w:r>
        <w:lastRenderedPageBreak/>
        <w:t xml:space="preserve">Figure </w:t>
      </w:r>
      <w:r>
        <w:fldChar w:fldCharType="begin"/>
      </w:r>
      <w:r>
        <w:instrText>SEQ Table \* ARABIC</w:instrText>
      </w:r>
      <w:r>
        <w:fldChar w:fldCharType="separate"/>
      </w:r>
      <w:r>
        <w:t>68</w:t>
      </w:r>
      <w:r>
        <w:fldChar w:fldCharType="end"/>
      </w:r>
      <w:r>
        <w:t>: Sample</w:t>
      </w:r>
    </w:p>
    <w:p w:rsidR="0010155E" w:rsidRDefault="00677205">
      <w:pPr>
        <w:pStyle w:val="Example"/>
      </w:pPr>
      <w:r>
        <w:t>&lt;section&gt;</w:t>
      </w:r>
    </w:p>
    <w:p w:rsidR="0010155E" w:rsidRDefault="00677205">
      <w:pPr>
        <w:pStyle w:val="Example"/>
      </w:pPr>
      <w:r>
        <w:t xml:space="preserve">  &lt;templateId root="2.16.840.1.113883.10.20.22.2.38.2" /&gt;</w:t>
      </w:r>
    </w:p>
    <w:p w:rsidR="0010155E" w:rsidRDefault="00677205">
      <w:pPr>
        <w:pStyle w:val="Example"/>
      </w:pPr>
      <w:r>
        <w:t xml:space="preserve">  &lt;code code="29549-3" codeSystem="2.16.840.1.113883.6.1" codeSystemName="LOINC" displayName="MEDICATIONS ADMINISTERED" /&gt;</w:t>
      </w:r>
    </w:p>
    <w:p w:rsidR="0010155E" w:rsidRDefault="00677205">
      <w:pPr>
        <w:pStyle w:val="Example"/>
      </w:pPr>
      <w:r>
        <w:t xml:space="preserve">  &lt;title&gt;MEDIC</w:t>
      </w:r>
      <w:r>
        <w:t>ATIONS ADMINISTERED&lt;/title&gt;</w:t>
      </w:r>
    </w:p>
    <w:p w:rsidR="0010155E" w:rsidRDefault="00677205">
      <w:pPr>
        <w:pStyle w:val="Example"/>
      </w:pPr>
      <w:r>
        <w:t xml:space="preserve">  &lt;text&gt;</w:t>
      </w:r>
    </w:p>
    <w:p w:rsidR="0010155E" w:rsidRDefault="00677205">
      <w:pPr>
        <w:pStyle w:val="Example"/>
      </w:pPr>
      <w:r>
        <w:t xml:space="preserve">    &lt;table border="1" width="100%"&gt;</w:t>
      </w:r>
    </w:p>
    <w:p w:rsidR="0010155E" w:rsidRDefault="00677205">
      <w:pPr>
        <w:pStyle w:val="Example"/>
      </w:pPr>
      <w:r>
        <w:t xml:space="preserve">      &lt;thead&gt;</w:t>
      </w:r>
    </w:p>
    <w:p w:rsidR="0010155E" w:rsidRDefault="00677205">
      <w:pPr>
        <w:pStyle w:val="Example"/>
      </w:pPr>
      <w:r>
        <w:t xml:space="preserve">        &lt;tr&gt;</w:t>
      </w:r>
    </w:p>
    <w:p w:rsidR="0010155E" w:rsidRDefault="00677205">
      <w:pPr>
        <w:pStyle w:val="Example"/>
      </w:pPr>
      <w:r>
        <w:t xml:space="preserve">          &lt;th&gt;Medication&lt;/th&gt;</w:t>
      </w:r>
    </w:p>
    <w:p w:rsidR="0010155E" w:rsidRDefault="00677205">
      <w:pPr>
        <w:pStyle w:val="Example"/>
      </w:pPr>
      <w:r>
        <w:t xml:space="preserve">          &lt;th&gt;Directions&lt;/th&gt;</w:t>
      </w:r>
    </w:p>
    <w:p w:rsidR="0010155E" w:rsidRDefault="00677205">
      <w:pPr>
        <w:pStyle w:val="Example"/>
      </w:pPr>
      <w:r>
        <w:t xml:space="preserve">          &lt;th&gt;Start Date&lt;/th&gt;</w:t>
      </w:r>
    </w:p>
    <w:p w:rsidR="0010155E" w:rsidRDefault="00677205">
      <w:pPr>
        <w:pStyle w:val="Example"/>
      </w:pPr>
      <w:r>
        <w:t xml:space="preserve">          &lt;th&gt;Status&lt;/th&gt;</w:t>
      </w:r>
    </w:p>
    <w:p w:rsidR="0010155E" w:rsidRDefault="00677205">
      <w:pPr>
        <w:pStyle w:val="Example"/>
      </w:pPr>
      <w:r>
        <w:t xml:space="preserve">          &lt;th&gt;Indications&lt;/th&gt;</w:t>
      </w:r>
    </w:p>
    <w:p w:rsidR="0010155E" w:rsidRDefault="00677205">
      <w:pPr>
        <w:pStyle w:val="Example"/>
      </w:pPr>
      <w:r>
        <w:t xml:space="preserve">         </w:t>
      </w:r>
      <w:r>
        <w:t xml:space="preserve"> &lt;th&gt;Fill Instructions&lt;/th&gt;</w:t>
      </w:r>
    </w:p>
    <w:p w:rsidR="0010155E" w:rsidRDefault="00677205">
      <w:pPr>
        <w:pStyle w:val="Example"/>
      </w:pPr>
      <w:r>
        <w:t xml:space="preserve">        &lt;/tr&gt;</w:t>
      </w:r>
    </w:p>
    <w:p w:rsidR="0010155E" w:rsidRDefault="00677205">
      <w:pPr>
        <w:pStyle w:val="Example"/>
      </w:pPr>
      <w:r>
        <w:t xml:space="preserve">      &lt;/thead&gt;</w:t>
      </w:r>
    </w:p>
    <w:p w:rsidR="0010155E" w:rsidRDefault="00677205">
      <w:pPr>
        <w:pStyle w:val="Example"/>
      </w:pPr>
      <w:r>
        <w:t xml:space="preserve">      &lt;tbody&gt;</w:t>
      </w:r>
    </w:p>
    <w:p w:rsidR="0010155E" w:rsidRDefault="00677205">
      <w:pPr>
        <w:pStyle w:val="Example"/>
      </w:pPr>
      <w:r>
        <w:t xml:space="preserve">        &lt;tr&gt;</w:t>
      </w:r>
    </w:p>
    <w:p w:rsidR="0010155E" w:rsidRDefault="00677205">
      <w:pPr>
        <w:pStyle w:val="Example"/>
      </w:pPr>
      <w:r>
        <w:t xml:space="preserve">          &lt;td&gt;</w:t>
      </w:r>
    </w:p>
    <w:p w:rsidR="0010155E" w:rsidRDefault="00677205">
      <w:pPr>
        <w:pStyle w:val="Example"/>
      </w:pPr>
      <w:r>
        <w:t xml:space="preserve">            &lt;content ID="MedAdministered_1"&gt;Proventil 0.09 MG/ACTUAT inhalant solution&lt;/content&gt;</w:t>
      </w:r>
    </w:p>
    <w:p w:rsidR="0010155E" w:rsidRDefault="00677205">
      <w:pPr>
        <w:pStyle w:val="Example"/>
      </w:pPr>
      <w:r>
        <w:t xml:space="preserve">          &lt;/td&gt;</w:t>
      </w:r>
    </w:p>
    <w:p w:rsidR="0010155E" w:rsidRDefault="00677205">
      <w:pPr>
        <w:pStyle w:val="Example"/>
      </w:pPr>
      <w:r>
        <w:t xml:space="preserve">          &lt;td&gt;</w:t>
      </w:r>
      <w:r>
        <w:t>0.09 MG/ACTUAT inhalant solution, 2 puffs QID PRN wheezing&lt;/td&gt;</w:t>
      </w:r>
    </w:p>
    <w:p w:rsidR="0010155E" w:rsidRDefault="00677205">
      <w:pPr>
        <w:pStyle w:val="Example"/>
      </w:pPr>
      <w:r>
        <w:t xml:space="preserve">          &lt;td&gt;20070103&lt;/td&gt;</w:t>
      </w:r>
    </w:p>
    <w:p w:rsidR="0010155E" w:rsidRDefault="00677205">
      <w:pPr>
        <w:pStyle w:val="Example"/>
      </w:pPr>
      <w:r>
        <w:t xml:space="preserve">          &lt;td&gt;Active&lt;/td&gt;</w:t>
      </w:r>
    </w:p>
    <w:p w:rsidR="0010155E" w:rsidRDefault="00677205">
      <w:pPr>
        <w:pStyle w:val="Example"/>
      </w:pPr>
      <w:r>
        <w:t xml:space="preserve">          &lt;td&gt;Pneumonia (233604007 SNOMED CT)&lt;/td&gt;</w:t>
      </w:r>
    </w:p>
    <w:p w:rsidR="0010155E" w:rsidRDefault="00677205">
      <w:pPr>
        <w:pStyle w:val="Example"/>
      </w:pPr>
      <w:r>
        <w:t xml:space="preserve">          &lt;td&gt;Generic Substitition Allowed&lt;/td&gt;</w:t>
      </w:r>
    </w:p>
    <w:p w:rsidR="0010155E" w:rsidRDefault="00677205">
      <w:pPr>
        <w:pStyle w:val="Example"/>
      </w:pPr>
      <w:r>
        <w:t xml:space="preserve">        &lt;/tr&gt;</w:t>
      </w:r>
    </w:p>
    <w:p w:rsidR="0010155E" w:rsidRDefault="00677205">
      <w:pPr>
        <w:pStyle w:val="Example"/>
      </w:pPr>
      <w:r>
        <w:t xml:space="preserve">      &lt;/tbody&gt;</w:t>
      </w:r>
    </w:p>
    <w:p w:rsidR="0010155E" w:rsidRDefault="00677205">
      <w:pPr>
        <w:pStyle w:val="Example"/>
      </w:pPr>
      <w:r>
        <w:t xml:space="preserve">    &lt;</w:t>
      </w:r>
      <w:r>
        <w:t>/table&gt;</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&lt;substanceAdministration classCode="SBADM" moodCode="EVN"&gt;</w:t>
      </w:r>
    </w:p>
    <w:p w:rsidR="0010155E" w:rsidRDefault="00677205">
      <w:pPr>
        <w:pStyle w:val="Example"/>
      </w:pPr>
      <w:r>
        <w:t xml:space="preserve">      &lt;templateId root="2.16.840.1.113883.10.20.22.4.16.2" /&gt;</w:t>
      </w:r>
    </w:p>
    <w:p w:rsidR="0010155E" w:rsidRDefault="00677205">
      <w:pPr>
        <w:pStyle w:val="Example"/>
      </w:pPr>
      <w:r>
        <w:t xml:space="preserve">      &lt;!-- ** MEDICATION ACTIVITY V2 ** --&gt;</w:t>
      </w:r>
    </w:p>
    <w:p w:rsidR="0010155E" w:rsidRDefault="00677205">
      <w:pPr>
        <w:pStyle w:val="Example"/>
      </w:pPr>
      <w:r>
        <w:t xml:space="preserve">    ...</w:t>
      </w:r>
    </w:p>
    <w:p w:rsidR="0010155E" w:rsidRDefault="00677205">
      <w:pPr>
        <w:pStyle w:val="Example"/>
      </w:pPr>
      <w:r>
        <w:t xml:space="preserve">    &lt;/substanceAdministration&gt;</w:t>
      </w:r>
    </w:p>
    <w:p w:rsidR="0010155E" w:rsidRDefault="00677205">
      <w:pPr>
        <w:pStyle w:val="Example"/>
      </w:pPr>
      <w:r>
        <w:t xml:space="preserve">  &lt;/</w:t>
      </w:r>
      <w:r>
        <w:t>entry&gt;</w:t>
      </w:r>
    </w:p>
    <w:p w:rsidR="0010155E" w:rsidRDefault="00677205">
      <w:pPr>
        <w:pStyle w:val="Example"/>
      </w:pPr>
      <w:r>
        <w:t>&lt;/section&gt;</w:t>
      </w:r>
    </w:p>
    <w:p w:rsidR="0010155E" w:rsidRDefault="00677205">
      <w:pPr>
        <w:pStyle w:val="Heading2nospace"/>
      </w:pPr>
      <w:bookmarkStart w:id="1437" w:name="_Toc363766022"/>
      <w:r>
        <w:t>M</w:t>
      </w:r>
      <w:bookmarkStart w:id="1438" w:name="S_Medications_Section_entries_optional_"/>
      <w:bookmarkEnd w:id="1438"/>
      <w:r>
        <w:t>edications Section (entries optional) (V2)</w:t>
      </w:r>
      <w:bookmarkEnd w:id="1437"/>
    </w:p>
    <w:p w:rsidR="0010155E" w:rsidRDefault="00677205">
      <w:pPr>
        <w:pStyle w:val="BracketData"/>
      </w:pPr>
      <w:r>
        <w:t>[section: templateId 2.16.840.1.113883.10.20.22.2.1.2 (open)]</w:t>
      </w:r>
    </w:p>
    <w:p w:rsidR="0010155E" w:rsidRDefault="00677205">
      <w:pPr>
        <w:pStyle w:val="Caption"/>
      </w:pPr>
      <w:r>
        <w:fldChar w:fldCharType="begin"/>
      </w:r>
      <w:r>
        <w:instrText>SEQ Table \* ARABIC</w:instrText>
      </w:r>
      <w:r>
        <w:fldChar w:fldCharType="separate"/>
      </w:r>
      <w:r>
        <w:t>145</w:t>
      </w:r>
      <w:r>
        <w:fldChar w:fldCharType="end"/>
      </w:r>
      <w:r>
        <w:t>: Medications Section (entries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120"/>
        <w:gridCol w:w="352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History_and_Physical_V2">
              <w:r>
                <w:rPr>
                  <w:rStyle w:val="HyperlinkText9pt"/>
                </w:rPr>
                <w:t>History and Physical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Medication_Activity_V2">
              <w:r>
                <w:rPr>
                  <w:rStyle w:val="HyperlinkText9pt"/>
                </w:rPr>
                <w:t>Medication Activity (V2)</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lastRenderedPageBreak/>
        <w:t>The Medications section contains a patient's current medications and pertinent medication history. At a minimum, the currently active medications are to be listed, with an entire medication history as an option.</w:t>
      </w:r>
      <w:r>
        <w:t xml:space="preserve"> The section also could describe a patient's prescription and dispense history and information about intended drug monitoring.</w:t>
      </w:r>
    </w:p>
    <w:p w:rsidR="0010155E" w:rsidRDefault="00677205">
      <w:pPr>
        <w:pStyle w:val="Caption"/>
      </w:pPr>
      <w:r>
        <w:fldChar w:fldCharType="begin"/>
      </w:r>
      <w:r>
        <w:instrText>SEQ Table \* ARABIC</w:instrText>
      </w:r>
      <w:r>
        <w:fldChar w:fldCharType="separate"/>
      </w:r>
      <w:r>
        <w:t>146</w:t>
      </w:r>
      <w:r>
        <w:fldChar w:fldCharType="end"/>
      </w:r>
      <w:r>
        <w:t>: Medications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76"/>
        <w:gridCol w:w="712"/>
        <w:gridCol w:w="1015"/>
        <w:gridCol w:w="673"/>
        <w:gridCol w:w="856"/>
        <w:gridCol w:w="324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91">
              <w:r>
                <w:rPr>
                  <w:rStyle w:val="HyperlinkText9pt"/>
                </w:rPr>
                <w:t>7791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32">
              <w:r>
                <w:rPr>
                  <w:rStyle w:val="HyperlinkText9pt"/>
                </w:rPr>
                <w:t>10432</w:t>
              </w:r>
            </w:hyperlink>
          </w:p>
        </w:tc>
        <w:tc>
          <w:tcPr>
            <w:tcW w:w="0" w:type="auto"/>
          </w:tcPr>
          <w:p w:rsidR="0010155E" w:rsidRDefault="00677205">
            <w:pPr>
              <w:pStyle w:val="TableText"/>
            </w:pPr>
            <w:r>
              <w:t>2.16.840.1.113883.10.20.22.2.1.2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5">
              <w:r>
                <w:rPr>
                  <w:rStyle w:val="HyperlinkText9pt"/>
                </w:rPr>
                <w:t>15385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6">
              <w:r>
                <w:rPr>
                  <w:rStyle w:val="HyperlinkText9pt"/>
                </w:rPr>
                <w:t>15386</w:t>
              </w:r>
            </w:hyperlink>
          </w:p>
        </w:tc>
        <w:tc>
          <w:tcPr>
            <w:tcW w:w="0" w:type="auto"/>
          </w:tcPr>
          <w:p w:rsidR="0010155E" w:rsidRDefault="00677205">
            <w:pPr>
              <w:pStyle w:val="TableText"/>
            </w:pPr>
            <w:r>
              <w:t>10160-0</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24">
              <w:r>
                <w:rPr>
                  <w:rStyle w:val="HyperlinkText9pt"/>
                </w:rPr>
                <w:t>30824</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93">
              <w:r>
                <w:rPr>
                  <w:rStyle w:val="HyperlinkText9pt"/>
                </w:rPr>
                <w:t>7793</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94">
              <w:r>
                <w:rPr>
                  <w:rStyle w:val="HyperlinkText9pt"/>
                </w:rPr>
                <w:t>7794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795">
              <w:r>
                <w:rPr>
                  <w:rStyle w:val="HyperlinkText9pt"/>
                </w:rPr>
                <w:t>7795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@nullFlavor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5984">
              <w:r>
                <w:rPr>
                  <w:rStyle w:val="HyperlinkText9pt"/>
                </w:rPr>
                <w:t>15984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076">
              <w:r>
                <w:rPr>
                  <w:rStyle w:val="HyperlinkText9pt"/>
                </w:rPr>
                <w:t>10076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79"/>
        </w:numPr>
      </w:pPr>
      <w:r>
        <w:rPr>
          <w:rStyle w:val="keyword"/>
        </w:rPr>
        <w:t>SHALL</w:t>
      </w:r>
      <w:r>
        <w:t xml:space="preserve"> contain exactly one [1..1] </w:t>
      </w:r>
      <w:r>
        <w:rPr>
          <w:rStyle w:val="XMLnameBold"/>
        </w:rPr>
        <w:t>templateId</w:t>
      </w:r>
      <w:bookmarkStart w:id="1439" w:name="C_7791"/>
      <w:bookmarkEnd w:id="1439"/>
      <w:r>
        <w:t xml:space="preserve"> (CONF:7791) such that it</w:t>
      </w:r>
    </w:p>
    <w:p w:rsidR="0010155E" w:rsidRDefault="00677205">
      <w:pPr>
        <w:numPr>
          <w:ilvl w:val="1"/>
          <w:numId w:val="179"/>
        </w:numPr>
      </w:pPr>
      <w:r>
        <w:rPr>
          <w:rStyle w:val="keyword"/>
        </w:rPr>
        <w:t>SHALL</w:t>
      </w:r>
      <w:r>
        <w:t xml:space="preserve"> contain exactly one [1..1] </w:t>
      </w:r>
      <w:r>
        <w:rPr>
          <w:rStyle w:val="XMLnameBold"/>
        </w:rPr>
        <w:t>@root</w:t>
      </w:r>
      <w:r>
        <w:t>=</w:t>
      </w:r>
      <w:r>
        <w:rPr>
          <w:rStyle w:val="XMLname"/>
        </w:rPr>
        <w:t>"2.16.840.1.113883.10.20.22.2.1.2"</w:t>
      </w:r>
      <w:bookmarkStart w:id="1440" w:name="C_10432"/>
      <w:bookmarkEnd w:id="1440"/>
      <w:r>
        <w:t xml:space="preserve"> (CONF:10432).</w:t>
      </w:r>
    </w:p>
    <w:p w:rsidR="0010155E" w:rsidRDefault="00677205">
      <w:pPr>
        <w:numPr>
          <w:ilvl w:val="0"/>
          <w:numId w:val="179"/>
        </w:numPr>
      </w:pPr>
      <w:r>
        <w:rPr>
          <w:rStyle w:val="keyword"/>
        </w:rPr>
        <w:t>SHALL</w:t>
      </w:r>
      <w:r>
        <w:t xml:space="preserve"> contain exactly one [1..1] </w:t>
      </w:r>
      <w:r>
        <w:rPr>
          <w:rStyle w:val="XMLnameBold"/>
        </w:rPr>
        <w:t>code</w:t>
      </w:r>
      <w:bookmarkStart w:id="1441" w:name="C_15385"/>
      <w:bookmarkEnd w:id="1441"/>
      <w:r>
        <w:t xml:space="preserve"> (CONF:15385).</w:t>
      </w:r>
    </w:p>
    <w:p w:rsidR="0010155E" w:rsidRDefault="00677205">
      <w:pPr>
        <w:numPr>
          <w:ilvl w:val="1"/>
          <w:numId w:val="179"/>
        </w:numPr>
      </w:pPr>
      <w:r>
        <w:t xml:space="preserve">This code </w:t>
      </w:r>
      <w:r>
        <w:rPr>
          <w:rStyle w:val="keyword"/>
        </w:rPr>
        <w:t>SHALL</w:t>
      </w:r>
      <w:r>
        <w:t xml:space="preserve"> contain exactly one [1..1] </w:t>
      </w:r>
      <w:r>
        <w:rPr>
          <w:rStyle w:val="XMLnameBold"/>
        </w:rPr>
        <w:t>@code</w:t>
      </w:r>
      <w:r>
        <w:t>=</w:t>
      </w:r>
      <w:r>
        <w:rPr>
          <w:rStyle w:val="XMLname"/>
        </w:rPr>
        <w:t>"10160-0"</w:t>
      </w:r>
      <w:r>
        <w:t xml:space="preserve"> History of medication use</w:t>
      </w:r>
      <w:bookmarkStart w:id="1442" w:name="C_15386"/>
      <w:bookmarkEnd w:id="1442"/>
      <w:r>
        <w:t xml:space="preserve"> (CONF:15386).</w:t>
      </w:r>
    </w:p>
    <w:p w:rsidR="0010155E" w:rsidRDefault="00677205">
      <w:pPr>
        <w:numPr>
          <w:ilvl w:val="1"/>
          <w:numId w:val="17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443" w:name="C_30824"/>
      <w:bookmarkEnd w:id="1443"/>
      <w:r>
        <w:t xml:space="preserve"> (CONF:30824).</w:t>
      </w:r>
    </w:p>
    <w:p w:rsidR="0010155E" w:rsidRDefault="00677205">
      <w:pPr>
        <w:numPr>
          <w:ilvl w:val="0"/>
          <w:numId w:val="179"/>
        </w:numPr>
      </w:pPr>
      <w:r>
        <w:rPr>
          <w:rStyle w:val="keyword"/>
        </w:rPr>
        <w:t>SHALL</w:t>
      </w:r>
      <w:r>
        <w:t xml:space="preserve"> contain exactly one [1..1]</w:t>
      </w:r>
      <w:r>
        <w:t xml:space="preserve"> </w:t>
      </w:r>
      <w:r>
        <w:rPr>
          <w:rStyle w:val="XMLnameBold"/>
        </w:rPr>
        <w:t>title</w:t>
      </w:r>
      <w:bookmarkStart w:id="1444" w:name="C_7793"/>
      <w:bookmarkEnd w:id="1444"/>
      <w:r>
        <w:t xml:space="preserve"> (CONF:7793).</w:t>
      </w:r>
    </w:p>
    <w:p w:rsidR="0010155E" w:rsidRDefault="00677205">
      <w:pPr>
        <w:numPr>
          <w:ilvl w:val="0"/>
          <w:numId w:val="179"/>
        </w:numPr>
      </w:pPr>
      <w:r>
        <w:rPr>
          <w:rStyle w:val="keyword"/>
        </w:rPr>
        <w:t>SHALL</w:t>
      </w:r>
      <w:r>
        <w:t xml:space="preserve"> contain exactly one [1..1] </w:t>
      </w:r>
      <w:r>
        <w:rPr>
          <w:rStyle w:val="XMLnameBold"/>
        </w:rPr>
        <w:t>text</w:t>
      </w:r>
      <w:bookmarkStart w:id="1445" w:name="C_7794"/>
      <w:bookmarkEnd w:id="1445"/>
      <w:r>
        <w:t xml:space="preserve"> (CONF:7794).</w:t>
      </w:r>
    </w:p>
    <w:p w:rsidR="0010155E" w:rsidRDefault="00677205">
      <w:pPr>
        <w:numPr>
          <w:ilvl w:val="0"/>
          <w:numId w:val="179"/>
        </w:numPr>
      </w:pPr>
      <w:r>
        <w:rPr>
          <w:rStyle w:val="keyword"/>
        </w:rPr>
        <w:t>SHOULD</w:t>
      </w:r>
      <w:r>
        <w:t xml:space="preserve"> contain zero or more [0..*] </w:t>
      </w:r>
      <w:r>
        <w:rPr>
          <w:rStyle w:val="XMLnameBold"/>
        </w:rPr>
        <w:t>entry</w:t>
      </w:r>
      <w:bookmarkStart w:id="1446" w:name="C_7795"/>
      <w:bookmarkEnd w:id="1446"/>
      <w:r>
        <w:t xml:space="preserve"> (CONF:7795) such that it</w:t>
      </w:r>
    </w:p>
    <w:p w:rsidR="0010155E" w:rsidRDefault="00677205">
      <w:pPr>
        <w:numPr>
          <w:ilvl w:val="1"/>
          <w:numId w:val="179"/>
        </w:numPr>
      </w:pPr>
      <w:r>
        <w:rPr>
          <w:rStyle w:val="keyword"/>
        </w:rPr>
        <w:t>MAY</w:t>
      </w:r>
      <w:r>
        <w:t xml:space="preserve"> contain zero or one [0..1] </w:t>
      </w:r>
      <w:r>
        <w:rPr>
          <w:rStyle w:val="XMLnameBold"/>
        </w:rPr>
        <w:t>@nullFlavor</w:t>
      </w:r>
      <w:bookmarkStart w:id="1447" w:name="C_15984"/>
      <w:bookmarkEnd w:id="1447"/>
      <w:r>
        <w:t xml:space="preserve"> (CONF:15984).</w:t>
      </w:r>
    </w:p>
    <w:p w:rsidR="0010155E" w:rsidRDefault="00677205">
      <w:pPr>
        <w:numPr>
          <w:ilvl w:val="1"/>
          <w:numId w:val="179"/>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1448" w:name="C_10076"/>
      <w:bookmarkEnd w:id="1448"/>
      <w:r>
        <w:t xml:space="preserve"> (CONF:10076).</w:t>
      </w:r>
    </w:p>
    <w:p w:rsidR="0010155E" w:rsidRDefault="00677205">
      <w:pPr>
        <w:pStyle w:val="Heading3nospace"/>
      </w:pPr>
      <w:bookmarkStart w:id="1449" w:name="_Toc363766023"/>
      <w:r>
        <w:lastRenderedPageBreak/>
        <w:t>M</w:t>
      </w:r>
      <w:bookmarkStart w:id="1450" w:name="S_Medications_Section_entries_required_"/>
      <w:bookmarkEnd w:id="1450"/>
      <w:r>
        <w:t>edications Section (entries required) (V2)</w:t>
      </w:r>
      <w:bookmarkEnd w:id="1449"/>
    </w:p>
    <w:p w:rsidR="0010155E" w:rsidRDefault="00677205">
      <w:pPr>
        <w:pStyle w:val="BracketData"/>
      </w:pPr>
      <w:r>
        <w:t>[section: templateId 2.16.840.1.113883.10.20.22.2.1.1.2 (open)]</w:t>
      </w:r>
    </w:p>
    <w:p w:rsidR="0010155E" w:rsidRDefault="00677205">
      <w:pPr>
        <w:pStyle w:val="Caption"/>
      </w:pPr>
      <w:r>
        <w:fldChar w:fldCharType="begin"/>
      </w:r>
      <w:r>
        <w:instrText>SEQ Table \* ARABIC</w:instrText>
      </w:r>
      <w:r>
        <w:fldChar w:fldCharType="separate"/>
      </w:r>
      <w:r>
        <w:t>147</w:t>
      </w:r>
      <w:r>
        <w:fldChar w:fldCharType="end"/>
      </w:r>
      <w:r>
        <w:t>: Medications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801"/>
        <w:gridCol w:w="283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(required)</w:t>
            </w:r>
          </w:p>
          <w:p w:rsidR="0010155E" w:rsidRDefault="00677205">
            <w:pPr>
              <w:pStyle w:val="TableText"/>
            </w:pPr>
            <w:hyperlink w:anchor="D_Continuity_of_Care_Document_CCD_V2">
              <w:r>
                <w:rPr>
                  <w:rStyle w:val="HyperlinkText9pt"/>
                </w:rPr>
                <w:t>Continuity of Care Document (CCD) (V2)</w:t>
              </w:r>
            </w:hyperlink>
            <w:r>
              <w:t xml:space="preserve"> (required)</w:t>
            </w:r>
          </w:p>
        </w:tc>
        <w:tc>
          <w:tcPr>
            <w:tcW w:w="0" w:type="auto"/>
          </w:tcPr>
          <w:p w:rsidR="0010155E" w:rsidRDefault="00677205">
            <w:pPr>
              <w:pStyle w:val="TableText"/>
            </w:pPr>
            <w:hyperlink w:anchor="Medication_Activity_V2">
              <w:r>
                <w:rPr>
                  <w:rStyle w:val="HyperlinkText9pt"/>
                </w:rPr>
                <w:t>Medication Activity (V2)</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 xml:space="preserve">The Medications section contains a patient's current medications and pertinent medication history. At a minimum, the currently active medications are to be listed, with an entire medication history as an option. The section also could describe a patient's </w:t>
      </w:r>
      <w:r>
        <w:t xml:space="preserve">prescription and dispense history and information about intended drug monitoring. </w:t>
      </w:r>
    </w:p>
    <w:p w:rsidR="0010155E" w:rsidRDefault="00677205">
      <w:pPr>
        <w:pStyle w:val="BodyText"/>
      </w:pPr>
      <w:r>
        <w:t>This section requires that there be either an entry indicating the subject is not known to be on any medications, or that there be entries summarizing the subject's medicati</w:t>
      </w:r>
      <w:r>
        <w:t>ons.</w:t>
      </w:r>
    </w:p>
    <w:p w:rsidR="0010155E" w:rsidRDefault="00677205">
      <w:pPr>
        <w:pStyle w:val="Caption"/>
      </w:pPr>
      <w:r>
        <w:fldChar w:fldCharType="begin"/>
      </w:r>
      <w:r>
        <w:instrText>SEQ Table \* ARABIC</w:instrText>
      </w:r>
      <w:r>
        <w:fldChar w:fldCharType="separate"/>
      </w:r>
      <w:r>
        <w:t>148</w:t>
      </w:r>
      <w:r>
        <w:fldChar w:fldCharType="end"/>
      </w:r>
      <w:r>
        <w:t>: Medications Section (entries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78"/>
        <w:gridCol w:w="713"/>
        <w:gridCol w:w="818"/>
        <w:gridCol w:w="674"/>
        <w:gridCol w:w="857"/>
        <w:gridCol w:w="324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68">
              <w:r>
                <w:rPr>
                  <w:rStyle w:val="HyperlinkText9pt"/>
                </w:rPr>
                <w:t>7568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33">
              <w:r>
                <w:rPr>
                  <w:rStyle w:val="HyperlinkText9pt"/>
                </w:rPr>
                <w:t>10433</w:t>
              </w:r>
            </w:hyperlink>
          </w:p>
        </w:tc>
        <w:tc>
          <w:tcPr>
            <w:tcW w:w="0" w:type="auto"/>
          </w:tcPr>
          <w:p w:rsidR="0010155E" w:rsidRDefault="00677205">
            <w:pPr>
              <w:pStyle w:val="TableText"/>
            </w:pPr>
            <w:r>
              <w:t>2.16.840.1.113883.10.20.22.2.1.2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7">
              <w:r>
                <w:rPr>
                  <w:rStyle w:val="HyperlinkText9pt"/>
                </w:rPr>
                <w:t>15387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8">
              <w:r>
                <w:rPr>
                  <w:rStyle w:val="HyperlinkText9pt"/>
                </w:rPr>
                <w:t>15388</w:t>
              </w:r>
            </w:hyperlink>
          </w:p>
        </w:tc>
        <w:tc>
          <w:tcPr>
            <w:tcW w:w="0" w:type="auto"/>
          </w:tcPr>
          <w:p w:rsidR="0010155E" w:rsidRDefault="00677205">
            <w:pPr>
              <w:pStyle w:val="TableText"/>
            </w:pPr>
            <w:r>
              <w:t>10160-0</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25">
              <w:r>
                <w:rPr>
                  <w:rStyle w:val="HyperlinkText9pt"/>
                </w:rPr>
                <w:t>30825</w:t>
              </w:r>
            </w:hyperlink>
          </w:p>
        </w:tc>
        <w:tc>
          <w:tcPr>
            <w:tcW w:w="0" w:type="auto"/>
          </w:tcPr>
          <w:p w:rsidR="0010155E" w:rsidRDefault="00677205">
            <w:pPr>
              <w:pStyle w:val="TableText"/>
            </w:pPr>
            <w:r>
              <w:t>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70">
              <w:r>
                <w:rPr>
                  <w:rStyle w:val="HyperlinkText9pt"/>
                </w:rPr>
                <w:t>7570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71">
              <w:r>
                <w:rPr>
                  <w:rStyle w:val="HyperlinkText9pt"/>
                </w:rPr>
                <w:t>7571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72">
              <w:r>
                <w:rPr>
                  <w:rStyle w:val="HyperlinkText9pt"/>
                </w:rPr>
                <w:t>7572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077">
              <w:r>
                <w:rPr>
                  <w:rStyle w:val="HyperlinkText9pt"/>
                </w:rPr>
                <w:t>10077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80"/>
        </w:numPr>
      </w:pPr>
      <w:r>
        <w:t xml:space="preserve">Conforms to </w:t>
      </w:r>
      <w:hyperlink w:anchor="S_Medications_Section_entries_optional_">
        <w:r>
          <w:rPr>
            <w:rStyle w:val="HyperlinkCourierBold"/>
          </w:rPr>
          <w:t>Medications Section (entries optional) (V2)</w:t>
        </w:r>
      </w:hyperlink>
      <w:r>
        <w:t xml:space="preserve"> template </w:t>
      </w:r>
      <w:r>
        <w:rPr>
          <w:rStyle w:val="XMLname"/>
        </w:rPr>
        <w:t>(2.16.840.1.113883.10.20.22.2.1.2)</w:t>
      </w:r>
      <w:r>
        <w:t>.</w:t>
      </w:r>
    </w:p>
    <w:p w:rsidR="0010155E" w:rsidRDefault="00677205">
      <w:pPr>
        <w:numPr>
          <w:ilvl w:val="0"/>
          <w:numId w:val="180"/>
        </w:numPr>
      </w:pPr>
      <w:r>
        <w:rPr>
          <w:rStyle w:val="keyword"/>
        </w:rPr>
        <w:t>SHALL</w:t>
      </w:r>
      <w:r>
        <w:t xml:space="preserve"> contain ex</w:t>
      </w:r>
      <w:r>
        <w:t xml:space="preserve">actly one [1..1] </w:t>
      </w:r>
      <w:r>
        <w:rPr>
          <w:rStyle w:val="XMLnameBold"/>
        </w:rPr>
        <w:t>templateId</w:t>
      </w:r>
      <w:bookmarkStart w:id="1451" w:name="C_7568"/>
      <w:bookmarkEnd w:id="1451"/>
      <w:r>
        <w:t xml:space="preserve"> (CONF:7568) such that it</w:t>
      </w:r>
    </w:p>
    <w:p w:rsidR="0010155E" w:rsidRDefault="00677205">
      <w:pPr>
        <w:numPr>
          <w:ilvl w:val="1"/>
          <w:numId w:val="180"/>
        </w:numPr>
      </w:pPr>
      <w:r>
        <w:rPr>
          <w:rStyle w:val="keyword"/>
        </w:rPr>
        <w:t>SHALL</w:t>
      </w:r>
      <w:r>
        <w:t xml:space="preserve"> contain exactly one [1..1] </w:t>
      </w:r>
      <w:r>
        <w:rPr>
          <w:rStyle w:val="XMLnameBold"/>
        </w:rPr>
        <w:t>@root</w:t>
      </w:r>
      <w:r>
        <w:t>=</w:t>
      </w:r>
      <w:r>
        <w:rPr>
          <w:rStyle w:val="XMLname"/>
        </w:rPr>
        <w:t>"2.16.840.1.113883.10.20.22.2.1.2"</w:t>
      </w:r>
      <w:bookmarkStart w:id="1452" w:name="C_10433"/>
      <w:bookmarkEnd w:id="1452"/>
      <w:r>
        <w:t xml:space="preserve"> (CONF:10433).</w:t>
      </w:r>
    </w:p>
    <w:p w:rsidR="0010155E" w:rsidRDefault="00677205">
      <w:pPr>
        <w:numPr>
          <w:ilvl w:val="0"/>
          <w:numId w:val="180"/>
        </w:numPr>
      </w:pPr>
      <w:r>
        <w:rPr>
          <w:rStyle w:val="keyword"/>
        </w:rPr>
        <w:t>SHALL</w:t>
      </w:r>
      <w:r>
        <w:t xml:space="preserve"> contain exactly one [1..1] </w:t>
      </w:r>
      <w:r>
        <w:rPr>
          <w:rStyle w:val="XMLnameBold"/>
        </w:rPr>
        <w:t>code</w:t>
      </w:r>
      <w:bookmarkStart w:id="1453" w:name="C_15387"/>
      <w:bookmarkEnd w:id="1453"/>
      <w:r>
        <w:t xml:space="preserve"> (CONF:15387).</w:t>
      </w:r>
    </w:p>
    <w:p w:rsidR="0010155E" w:rsidRDefault="00677205">
      <w:pPr>
        <w:numPr>
          <w:ilvl w:val="1"/>
          <w:numId w:val="180"/>
        </w:numPr>
      </w:pPr>
      <w:r>
        <w:t xml:space="preserve">This code </w:t>
      </w:r>
      <w:r>
        <w:rPr>
          <w:rStyle w:val="keyword"/>
        </w:rPr>
        <w:t>SHALL</w:t>
      </w:r>
      <w:r>
        <w:t xml:space="preserve"> contain exactly one [1..1] </w:t>
      </w:r>
      <w:r>
        <w:rPr>
          <w:rStyle w:val="XMLnameBold"/>
        </w:rPr>
        <w:t>@code</w:t>
      </w:r>
      <w:r>
        <w:t>=</w:t>
      </w:r>
      <w:r>
        <w:rPr>
          <w:rStyle w:val="XMLname"/>
        </w:rPr>
        <w:t>"10160-0"</w:t>
      </w:r>
      <w:r>
        <w:t xml:space="preserve"> History of medication use</w:t>
      </w:r>
      <w:bookmarkStart w:id="1454" w:name="C_15388"/>
      <w:bookmarkEnd w:id="1454"/>
      <w:r>
        <w:t xml:space="preserve"> (CONF:15388).</w:t>
      </w:r>
    </w:p>
    <w:p w:rsidR="0010155E" w:rsidRDefault="00677205">
      <w:pPr>
        <w:numPr>
          <w:ilvl w:val="1"/>
          <w:numId w:val="18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bookmarkStart w:id="1455" w:name="C_30825"/>
      <w:bookmarkEnd w:id="1455"/>
      <w:r>
        <w:t xml:space="preserve"> (CONF:30825).</w:t>
      </w:r>
    </w:p>
    <w:p w:rsidR="0010155E" w:rsidRDefault="00677205">
      <w:pPr>
        <w:numPr>
          <w:ilvl w:val="0"/>
          <w:numId w:val="180"/>
        </w:numPr>
      </w:pPr>
      <w:r>
        <w:rPr>
          <w:rStyle w:val="keyword"/>
        </w:rPr>
        <w:t>SHALL</w:t>
      </w:r>
      <w:r>
        <w:t xml:space="preserve"> contain exactly one [1..1] </w:t>
      </w:r>
      <w:r>
        <w:rPr>
          <w:rStyle w:val="XMLnameBold"/>
        </w:rPr>
        <w:t>title</w:t>
      </w:r>
      <w:bookmarkStart w:id="1456" w:name="C_7570"/>
      <w:bookmarkEnd w:id="1456"/>
      <w:r>
        <w:t xml:space="preserve"> (CONF:7570).</w:t>
      </w:r>
    </w:p>
    <w:p w:rsidR="0010155E" w:rsidRDefault="00677205">
      <w:pPr>
        <w:numPr>
          <w:ilvl w:val="0"/>
          <w:numId w:val="180"/>
        </w:numPr>
      </w:pPr>
      <w:r>
        <w:rPr>
          <w:rStyle w:val="keyword"/>
        </w:rPr>
        <w:t>SHALL</w:t>
      </w:r>
      <w:r>
        <w:t xml:space="preserve"> contain exactly one [1..1] </w:t>
      </w:r>
      <w:r>
        <w:rPr>
          <w:rStyle w:val="XMLnameBold"/>
        </w:rPr>
        <w:t>text</w:t>
      </w:r>
      <w:bookmarkStart w:id="1457" w:name="C_7571"/>
      <w:bookmarkEnd w:id="1457"/>
      <w:r>
        <w:t xml:space="preserve"> (CONF:7571).</w:t>
      </w:r>
    </w:p>
    <w:p w:rsidR="0010155E" w:rsidRDefault="00677205">
      <w:pPr>
        <w:numPr>
          <w:ilvl w:val="0"/>
          <w:numId w:val="180"/>
        </w:numPr>
      </w:pPr>
      <w:r>
        <w:rPr>
          <w:rStyle w:val="keyword"/>
        </w:rPr>
        <w:t>SHALL</w:t>
      </w:r>
      <w:r>
        <w:t xml:space="preserve"> contain </w:t>
      </w:r>
      <w:r>
        <w:t xml:space="preserve">at least one [1..*] </w:t>
      </w:r>
      <w:r>
        <w:rPr>
          <w:rStyle w:val="XMLnameBold"/>
        </w:rPr>
        <w:t>entry</w:t>
      </w:r>
      <w:bookmarkStart w:id="1458" w:name="C_7572"/>
      <w:bookmarkEnd w:id="1458"/>
      <w:r>
        <w:t xml:space="preserve"> (CONF:7572) such that it</w:t>
      </w:r>
    </w:p>
    <w:p w:rsidR="0010155E" w:rsidRDefault="00677205">
      <w:pPr>
        <w:numPr>
          <w:ilvl w:val="1"/>
          <w:numId w:val="180"/>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1459" w:name="C_10077"/>
      <w:bookmarkEnd w:id="1459"/>
      <w:r>
        <w:t xml:space="preserve"> (CONF:10077).</w:t>
      </w:r>
    </w:p>
    <w:p w:rsidR="0010155E" w:rsidRDefault="00677205">
      <w:pPr>
        <w:pStyle w:val="Caption"/>
      </w:pPr>
      <w:r>
        <w:t xml:space="preserve">Figure </w:t>
      </w:r>
      <w:r>
        <w:fldChar w:fldCharType="begin"/>
      </w:r>
      <w:r>
        <w:instrText>SEQ Table \* ARABIC</w:instrText>
      </w:r>
      <w:r>
        <w:fldChar w:fldCharType="separate"/>
      </w:r>
      <w:r>
        <w:t>69</w:t>
      </w:r>
      <w:r>
        <w:fldChar w:fldCharType="end"/>
      </w:r>
      <w:r>
        <w:t>: Sample</w:t>
      </w:r>
    </w:p>
    <w:p w:rsidR="0010155E" w:rsidRDefault="00677205">
      <w:pPr>
        <w:pStyle w:val="Example"/>
      </w:pPr>
      <w:r>
        <w:t>&lt;</w:t>
      </w:r>
      <w:r>
        <w:t>section&gt;</w:t>
      </w:r>
    </w:p>
    <w:p w:rsidR="0010155E" w:rsidRDefault="00677205">
      <w:pPr>
        <w:pStyle w:val="Example"/>
      </w:pPr>
      <w:r>
        <w:t xml:space="preserve">  &lt;!--**MEDICATION SECTION (coded entries required) ** --&gt;</w:t>
      </w:r>
    </w:p>
    <w:p w:rsidR="0010155E" w:rsidRDefault="00677205">
      <w:pPr>
        <w:pStyle w:val="Example"/>
      </w:pPr>
      <w:r>
        <w:t xml:space="preserve">  &lt;templateId root="2.16.840.1.113883.10.20.22.2.1.1.2" /&gt;</w:t>
      </w:r>
    </w:p>
    <w:p w:rsidR="0010155E" w:rsidRDefault="00677205">
      <w:pPr>
        <w:pStyle w:val="Example"/>
      </w:pPr>
      <w:r>
        <w:t xml:space="preserve">  &lt;!-- Medications Section (entries optional) --&gt;</w:t>
      </w:r>
    </w:p>
    <w:p w:rsidR="0010155E" w:rsidRDefault="00677205">
      <w:pPr>
        <w:pStyle w:val="Example"/>
      </w:pPr>
      <w:r>
        <w:t xml:space="preserve">  &lt;templateId root="2.16.840.1.113883.10.20.22.2.1.2" /&gt;</w:t>
      </w:r>
    </w:p>
    <w:p w:rsidR="0010155E" w:rsidRDefault="00677205">
      <w:pPr>
        <w:pStyle w:val="Example"/>
      </w:pPr>
      <w:r>
        <w:t xml:space="preserve">  &lt;code code="10160-0"</w:t>
      </w:r>
      <w:r>
        <w:t xml:space="preserve"> codeSystem="2.16.840.1.113883.6.1" codeSystemName="LOINC" displayName="HISTORY OF MEDICATION USE" /&gt;</w:t>
      </w:r>
    </w:p>
    <w:p w:rsidR="0010155E" w:rsidRDefault="00677205">
      <w:pPr>
        <w:pStyle w:val="Example"/>
      </w:pPr>
      <w:r>
        <w:t xml:space="preserve">  &lt;title&gt;MEDICATIONS&lt;/title&gt;</w:t>
      </w:r>
    </w:p>
    <w:p w:rsidR="0010155E" w:rsidRDefault="00677205">
      <w:pPr>
        <w:pStyle w:val="Example"/>
      </w:pPr>
      <w:r>
        <w:t xml:space="preserve">  &lt;text&gt;</w:t>
      </w:r>
    </w:p>
    <w:p w:rsidR="0010155E" w:rsidRDefault="00677205">
      <w:pPr>
        <w:pStyle w:val="Example"/>
      </w:pPr>
      <w:r>
        <w:t xml:space="preserve">        Narrative Text    </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&lt;substanceAdministration classCode="SBADM" moodCode="EVN"&gt;</w:t>
      </w:r>
    </w:p>
    <w:p w:rsidR="0010155E" w:rsidRDefault="00677205">
      <w:pPr>
        <w:pStyle w:val="Example"/>
      </w:pPr>
      <w:r>
        <w:t xml:space="preserve">    </w:t>
      </w:r>
      <w:r>
        <w:t xml:space="preserve">  &lt;!--**MEDICATION ACTIVITY V2 ** --&gt;</w:t>
      </w:r>
    </w:p>
    <w:p w:rsidR="0010155E" w:rsidRDefault="00677205">
      <w:pPr>
        <w:pStyle w:val="Example"/>
      </w:pPr>
      <w:r>
        <w:t xml:space="preserve">      &lt;templateId root="2.16.840.1.113883.10.20.22.4.16.2" /&gt;</w:t>
      </w:r>
    </w:p>
    <w:p w:rsidR="0010155E" w:rsidRDefault="00677205">
      <w:pPr>
        <w:pStyle w:val="Example"/>
      </w:pPr>
      <w:r>
        <w:t xml:space="preserve">            ....</w:t>
      </w:r>
    </w:p>
    <w:p w:rsidR="0010155E" w:rsidRDefault="00677205">
      <w:pPr>
        <w:pStyle w:val="Example"/>
      </w:pPr>
      <w:r>
        <w:t xml:space="preserve">        &lt;/substanceAdministration&gt;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460" w:name="_Toc363766024"/>
      <w:r>
        <w:t>M</w:t>
      </w:r>
      <w:bookmarkStart w:id="1461" w:name="S_Mental_Status_Section_NEW"/>
      <w:bookmarkEnd w:id="1461"/>
      <w:r>
        <w:t>ental Status Section (NEW)</w:t>
      </w:r>
      <w:bookmarkEnd w:id="1460"/>
    </w:p>
    <w:p w:rsidR="0010155E" w:rsidRDefault="00677205">
      <w:pPr>
        <w:pStyle w:val="BracketData"/>
      </w:pPr>
      <w:r>
        <w:t>[section: templateId 2.16.840.1.113883.10.20.22.2.56 (</w:t>
      </w:r>
      <w:r>
        <w:t>open)]</w:t>
      </w:r>
    </w:p>
    <w:p w:rsidR="0010155E" w:rsidRDefault="00677205">
      <w:pPr>
        <w:pStyle w:val="Caption"/>
      </w:pPr>
      <w:r>
        <w:fldChar w:fldCharType="begin"/>
      </w:r>
      <w:r>
        <w:instrText>SEQ Table \* ARABIC</w:instrText>
      </w:r>
      <w:r>
        <w:fldChar w:fldCharType="separate"/>
      </w:r>
      <w:r>
        <w:t>149</w:t>
      </w:r>
      <w:r>
        <w:fldChar w:fldCharType="end"/>
      </w:r>
      <w:r>
        <w:t>: Mental Status Section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218"/>
        <w:gridCol w:w="442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E_Assessment_Scale_Observation">
              <w:r>
                <w:rPr>
                  <w:rStyle w:val="HyperlinkText9pt"/>
                </w:rPr>
                <w:t>Assessment Scale Observation</w:t>
              </w:r>
            </w:hyperlink>
          </w:p>
          <w:p w:rsidR="0010155E" w:rsidRDefault="00677205">
            <w:pPr>
              <w:pStyle w:val="TableText"/>
            </w:pPr>
            <w:hyperlink w:anchor="E_Caregiver_Characteristics">
              <w:r>
                <w:rPr>
                  <w:rStyle w:val="HyperlinkText9pt"/>
                </w:rPr>
                <w:t>Caregiver Characteristics</w:t>
              </w:r>
            </w:hyperlink>
          </w:p>
          <w:p w:rsidR="0010155E" w:rsidRDefault="00677205">
            <w:pPr>
              <w:pStyle w:val="TableText"/>
            </w:pPr>
            <w:hyperlink w:anchor="E_Cognitive_Abilities_Observation_NEW">
              <w:r>
                <w:rPr>
                  <w:rStyle w:val="HyperlinkText9pt"/>
                </w:rPr>
                <w:t>Cognitive Abilities Observation (NEW)</w:t>
              </w:r>
            </w:hyperlink>
          </w:p>
          <w:p w:rsidR="0010155E" w:rsidRDefault="00677205">
            <w:pPr>
              <w:pStyle w:val="TableText"/>
            </w:pPr>
            <w:hyperlink w:anchor="E_Cognitive_Status_Observation_V2">
              <w:r>
                <w:rPr>
                  <w:rStyle w:val="HyperlinkText9pt"/>
                </w:rPr>
                <w:t>Cognitive Status Observation (V2)</w:t>
              </w:r>
            </w:hyperlink>
          </w:p>
          <w:p w:rsidR="0010155E" w:rsidRDefault="00677205">
            <w:pPr>
              <w:pStyle w:val="TableText"/>
            </w:pPr>
            <w:hyperlink w:anchor="E_Cognitive_Status_Organizer_V2">
              <w:r>
                <w:rPr>
                  <w:rStyle w:val="HyperlinkText9pt"/>
                </w:rPr>
                <w:t>Cognitive Status Organizer (V2)</w:t>
              </w:r>
            </w:hyperlink>
          </w:p>
          <w:p w:rsidR="0010155E" w:rsidRDefault="00677205">
            <w:pPr>
              <w:pStyle w:val="TableText"/>
            </w:pPr>
            <w:hyperlink w:anchor="E_Mental_Status_Observation_NEW">
              <w:r>
                <w:rPr>
                  <w:rStyle w:val="HyperlinkText9pt"/>
                </w:rPr>
                <w:t>Mental Status Observation (NEW)</w:t>
              </w:r>
            </w:hyperlink>
          </w:p>
          <w:p w:rsidR="0010155E" w:rsidRDefault="00677205">
            <w:pPr>
              <w:pStyle w:val="TableText"/>
            </w:pPr>
            <w:hyperlink w:anchor="NonMedicinal_Supply_Activity_V2">
              <w:r>
                <w:rPr>
                  <w:rStyle w:val="HyperlinkText9pt"/>
                </w:rPr>
                <w:t>Non-Medicinal Supply Activity (V2)</w:t>
              </w:r>
            </w:hyperlink>
          </w:p>
        </w:tc>
      </w:tr>
    </w:tbl>
    <w:p w:rsidR="0010155E" w:rsidRDefault="0010155E">
      <w:pPr>
        <w:pStyle w:val="BodyText"/>
      </w:pPr>
    </w:p>
    <w:p w:rsidR="0010155E" w:rsidRDefault="00677205">
      <w:pPr>
        <w:pStyle w:val="BodyText"/>
      </w:pPr>
      <w:r>
        <w:t>The Mental Status section contains observation and evaluations related to patient's psychological and mental competency and deficits including cognitive functioning (e.g. mood, anxiety, perceptual disturbances) cognitive ability (e.g. concentration, intell</w:t>
      </w:r>
      <w:r>
        <w:t>ect, visual-spatial perception).</w:t>
      </w:r>
    </w:p>
    <w:p w:rsidR="0010155E" w:rsidRDefault="00677205">
      <w:pPr>
        <w:pStyle w:val="Caption"/>
      </w:pPr>
      <w:r>
        <w:lastRenderedPageBreak/>
        <w:fldChar w:fldCharType="begin"/>
      </w:r>
      <w:r>
        <w:instrText>SEQ Table \* ARABIC</w:instrText>
      </w:r>
      <w:r>
        <w:fldChar w:fldCharType="separate"/>
      </w:r>
      <w:r>
        <w:t>150</w:t>
      </w:r>
      <w:r>
        <w:fldChar w:fldCharType="end"/>
      </w:r>
      <w:r>
        <w:t>: Mental Status Section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36"/>
        <w:gridCol w:w="713"/>
        <w:gridCol w:w="818"/>
        <w:gridCol w:w="971"/>
        <w:gridCol w:w="857"/>
        <w:gridCol w:w="364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'2.16.840.1.113883.10.20.22.2.56']</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293">
              <w:r>
                <w:rPr>
                  <w:rStyle w:val="HyperlinkText9pt"/>
                </w:rPr>
                <w:t>28293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294">
              <w:r>
                <w:rPr>
                  <w:rStyle w:val="HyperlinkText9pt"/>
                </w:rPr>
                <w:t>28294</w:t>
              </w:r>
            </w:hyperlink>
          </w:p>
        </w:tc>
        <w:tc>
          <w:tcPr>
            <w:tcW w:w="0" w:type="auto"/>
          </w:tcPr>
          <w:p w:rsidR="0010155E" w:rsidRDefault="00677205">
            <w:pPr>
              <w:pStyle w:val="TableText"/>
            </w:pPr>
            <w:r>
              <w:t>2.16.840.1.113883.10.20.22.2.14</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295">
              <w:r>
                <w:rPr>
                  <w:rStyle w:val="HyperlinkText9pt"/>
                </w:rPr>
                <w:t>28295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296">
              <w:r>
                <w:rPr>
                  <w:rStyle w:val="HyperlinkText9pt"/>
                </w:rPr>
                <w:t>28296</w:t>
              </w:r>
            </w:hyperlink>
          </w:p>
        </w:tc>
        <w:tc>
          <w:tcPr>
            <w:tcW w:w="0" w:type="auto"/>
          </w:tcPr>
          <w:p w:rsidR="0010155E" w:rsidRDefault="00677205">
            <w:pPr>
              <w:pStyle w:val="TableText"/>
            </w:pPr>
            <w:r>
              <w:t>2.16.840.1.113883.6.1 (LOINC) = 10190-7</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26">
              <w:r>
                <w:rPr>
                  <w:rStyle w:val="HyperlinkText9pt"/>
                </w:rPr>
                <w:t>30826</w:t>
              </w:r>
            </w:hyperlink>
          </w:p>
        </w:tc>
        <w:tc>
          <w:tcPr>
            <w:tcW w:w="0" w:type="auto"/>
          </w:tcPr>
          <w:p w:rsidR="0010155E" w:rsidRDefault="00677205">
            <w:pPr>
              <w:pStyle w:val="TableText"/>
            </w:pPr>
            <w:r>
              <w:t>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297">
              <w:r>
                <w:rPr>
                  <w:rStyle w:val="HyperlinkText9pt"/>
                </w:rPr>
                <w:t>28297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298">
              <w:r>
                <w:rPr>
                  <w:rStyle w:val="HyperlinkText9pt"/>
                </w:rPr>
                <w:t>28298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301">
              <w:r>
                <w:rPr>
                  <w:rStyle w:val="HyperlinkText9pt"/>
                </w:rPr>
                <w:t>28301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302">
              <w:r>
                <w:rPr>
                  <w:rStyle w:val="HyperlinkText9pt"/>
                </w:rPr>
                <w:t>28302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305">
              <w:r>
                <w:rPr>
                  <w:rStyle w:val="HyperlinkText9pt"/>
                </w:rPr>
                <w:t>28305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306">
              <w:r>
                <w:rPr>
                  <w:rStyle w:val="HyperlinkText9pt"/>
                </w:rPr>
                <w:t>28306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311">
              <w:r>
                <w:rPr>
                  <w:rStyle w:val="HyperlinkText9pt"/>
                </w:rPr>
                <w:t>28311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312">
              <w:r>
                <w:rPr>
                  <w:rStyle w:val="HyperlinkText9pt"/>
                </w:rPr>
                <w:t>28312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313">
              <w:r>
                <w:rPr>
                  <w:rStyle w:val="HyperlinkText9pt"/>
                </w:rPr>
                <w:t>28313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314">
              <w:r>
                <w:rPr>
                  <w:rStyle w:val="HyperlinkText9pt"/>
                </w:rPr>
                <w:t>28314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315">
              <w:r>
                <w:rPr>
                  <w:rStyle w:val="HyperlinkText9pt"/>
                </w:rPr>
                <w:t>28315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82">
              <w:r>
                <w:rPr>
                  <w:rStyle w:val="HyperlinkText9pt"/>
                </w:rPr>
                <w:t>30782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323">
              <w:r>
                <w:rPr>
                  <w:rStyle w:val="HyperlinkText9pt"/>
                </w:rPr>
                <w:t>28323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324">
              <w:r>
                <w:rPr>
                  <w:rStyle w:val="HyperlinkText9pt"/>
                </w:rPr>
                <w:t>28324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325">
              <w:r>
                <w:rPr>
                  <w:rStyle w:val="HyperlinkText9pt"/>
                </w:rPr>
                <w:t>28325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326">
              <w:r>
                <w:rPr>
                  <w:rStyle w:val="HyperlinkText9pt"/>
                </w:rPr>
                <w:t>28326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81"/>
        </w:numPr>
      </w:pPr>
      <w:r>
        <w:rPr>
          <w:rStyle w:val="keyword"/>
        </w:rPr>
        <w:t>SHALL</w:t>
      </w:r>
      <w:r>
        <w:t xml:space="preserve"> contain exactly one [1..1] </w:t>
      </w:r>
      <w:r>
        <w:rPr>
          <w:rStyle w:val="XMLnameBold"/>
        </w:rPr>
        <w:t>templateId</w:t>
      </w:r>
      <w:bookmarkStart w:id="1462" w:name="C_28293"/>
      <w:bookmarkEnd w:id="1462"/>
      <w:r>
        <w:t xml:space="preserve"> (CONF:28293) such that it</w:t>
      </w:r>
    </w:p>
    <w:p w:rsidR="0010155E" w:rsidRDefault="00677205">
      <w:pPr>
        <w:numPr>
          <w:ilvl w:val="1"/>
          <w:numId w:val="181"/>
        </w:numPr>
      </w:pPr>
      <w:r>
        <w:rPr>
          <w:rStyle w:val="keyword"/>
        </w:rPr>
        <w:t>SHALL</w:t>
      </w:r>
      <w:r>
        <w:t xml:space="preserve"> contain exactly one [1..1] </w:t>
      </w:r>
      <w:r>
        <w:rPr>
          <w:rStyle w:val="XMLnameBold"/>
        </w:rPr>
        <w:t>@root</w:t>
      </w:r>
      <w:r>
        <w:t>=</w:t>
      </w:r>
      <w:r>
        <w:rPr>
          <w:rStyle w:val="XMLname"/>
        </w:rPr>
        <w:t>"2.16.840.1.113883.10.20.22.2.14"</w:t>
      </w:r>
      <w:bookmarkStart w:id="1463" w:name="C_28294"/>
      <w:bookmarkEnd w:id="1463"/>
      <w:r>
        <w:t xml:space="preserve"> (CONF:28294)</w:t>
      </w:r>
      <w:r>
        <w:t>.</w:t>
      </w:r>
    </w:p>
    <w:p w:rsidR="0010155E" w:rsidRDefault="00677205">
      <w:pPr>
        <w:numPr>
          <w:ilvl w:val="0"/>
          <w:numId w:val="181"/>
        </w:numPr>
      </w:pPr>
      <w:r>
        <w:rPr>
          <w:rStyle w:val="keyword"/>
        </w:rPr>
        <w:t>SHALL</w:t>
      </w:r>
      <w:r>
        <w:t xml:space="preserve"> contain exactly one [1..1] </w:t>
      </w:r>
      <w:r>
        <w:rPr>
          <w:rStyle w:val="XMLnameBold"/>
        </w:rPr>
        <w:t>code</w:t>
      </w:r>
      <w:bookmarkStart w:id="1464" w:name="C_28295"/>
      <w:bookmarkEnd w:id="1464"/>
      <w:r>
        <w:t xml:space="preserve"> (CONF:28295).</w:t>
      </w:r>
    </w:p>
    <w:p w:rsidR="0010155E" w:rsidRDefault="00677205">
      <w:pPr>
        <w:numPr>
          <w:ilvl w:val="1"/>
          <w:numId w:val="181"/>
        </w:numPr>
      </w:pPr>
      <w:r>
        <w:t xml:space="preserve">This code </w:t>
      </w:r>
      <w:r>
        <w:rPr>
          <w:rStyle w:val="keyword"/>
        </w:rPr>
        <w:t>SHALL</w:t>
      </w:r>
      <w:r>
        <w:t xml:space="preserve"> contain exactly one [1..1] </w:t>
      </w:r>
      <w:r>
        <w:rPr>
          <w:rStyle w:val="XMLnameBold"/>
        </w:rPr>
        <w:t>@code</w:t>
      </w:r>
      <w:r>
        <w:t>=</w:t>
      </w:r>
      <w:r>
        <w:rPr>
          <w:rStyle w:val="XMLname"/>
        </w:rPr>
        <w:t>"10190-7"</w:t>
      </w:r>
      <w:r>
        <w:t xml:space="preserve"> Mental Status (CodeSystem: </w:t>
      </w:r>
      <w:r>
        <w:rPr>
          <w:rStyle w:val="XMLname"/>
        </w:rPr>
        <w:t>LOINC 2.16.840.1.113883.6.1</w:t>
      </w:r>
      <w:r>
        <w:rPr>
          <w:rStyle w:val="keyword"/>
        </w:rPr>
        <w:t xml:space="preserve"> STATIC</w:t>
      </w:r>
      <w:r>
        <w:t>)</w:t>
      </w:r>
      <w:bookmarkStart w:id="1465" w:name="C_28296"/>
      <w:bookmarkEnd w:id="1465"/>
      <w:r>
        <w:t xml:space="preserve"> (CONF:28296).</w:t>
      </w:r>
    </w:p>
    <w:p w:rsidR="0010155E" w:rsidRDefault="00677205">
      <w:pPr>
        <w:numPr>
          <w:ilvl w:val="1"/>
          <w:numId w:val="181"/>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466" w:name="C_30826"/>
      <w:bookmarkEnd w:id="1466"/>
      <w:r>
        <w:t xml:space="preserve"> (CONF:30826).</w:t>
      </w:r>
    </w:p>
    <w:p w:rsidR="0010155E" w:rsidRDefault="00677205">
      <w:pPr>
        <w:numPr>
          <w:ilvl w:val="0"/>
          <w:numId w:val="181"/>
        </w:numPr>
      </w:pPr>
      <w:r>
        <w:rPr>
          <w:rStyle w:val="keyword"/>
        </w:rPr>
        <w:t>SHALL</w:t>
      </w:r>
      <w:r>
        <w:t xml:space="preserve"> contain exactly one [1..1] </w:t>
      </w:r>
      <w:r>
        <w:rPr>
          <w:rStyle w:val="XMLnameBold"/>
        </w:rPr>
        <w:t>title</w:t>
      </w:r>
      <w:bookmarkStart w:id="1467" w:name="C_28297"/>
      <w:bookmarkEnd w:id="1467"/>
      <w:r>
        <w:t xml:space="preserve"> (CONF:28297).</w:t>
      </w:r>
    </w:p>
    <w:p w:rsidR="0010155E" w:rsidRDefault="00677205">
      <w:pPr>
        <w:numPr>
          <w:ilvl w:val="0"/>
          <w:numId w:val="181"/>
        </w:numPr>
      </w:pPr>
      <w:r>
        <w:rPr>
          <w:rStyle w:val="keyword"/>
        </w:rPr>
        <w:t>SHALL</w:t>
      </w:r>
      <w:r>
        <w:t xml:space="preserve"> contain exactly one [1..1] </w:t>
      </w:r>
      <w:r>
        <w:rPr>
          <w:rStyle w:val="XMLnameBold"/>
        </w:rPr>
        <w:t>text</w:t>
      </w:r>
      <w:bookmarkStart w:id="1468" w:name="C_28298"/>
      <w:bookmarkEnd w:id="1468"/>
      <w:r>
        <w:t xml:space="preserve"> (CONF:28298).</w:t>
      </w:r>
    </w:p>
    <w:p w:rsidR="0010155E" w:rsidRDefault="00677205">
      <w:pPr>
        <w:numPr>
          <w:ilvl w:val="0"/>
          <w:numId w:val="181"/>
        </w:numPr>
      </w:pPr>
      <w:r>
        <w:rPr>
          <w:rStyle w:val="keyword"/>
        </w:rPr>
        <w:t>MAY</w:t>
      </w:r>
      <w:r>
        <w:t xml:space="preserve"> contain zero or more [0..*] </w:t>
      </w:r>
      <w:r>
        <w:rPr>
          <w:rStyle w:val="XMLnameBold"/>
        </w:rPr>
        <w:t>entry</w:t>
      </w:r>
      <w:bookmarkStart w:id="1469" w:name="C_28301"/>
      <w:bookmarkEnd w:id="1469"/>
      <w:r>
        <w:t xml:space="preserve"> (CONF:28301) such that it</w:t>
      </w:r>
    </w:p>
    <w:p w:rsidR="0010155E" w:rsidRDefault="00677205">
      <w:pPr>
        <w:numPr>
          <w:ilvl w:val="1"/>
          <w:numId w:val="181"/>
        </w:numPr>
      </w:pPr>
      <w:r>
        <w:rPr>
          <w:rStyle w:val="keyword"/>
        </w:rPr>
        <w:t>SHALL</w:t>
      </w:r>
      <w:r>
        <w:t xml:space="preserve"> contain exactly one [1..1] </w:t>
      </w:r>
      <w:hyperlink w:anchor="E_Cognitive_Status_Organizer_V2">
        <w:r>
          <w:rPr>
            <w:rStyle w:val="HyperlinkCourierBold"/>
          </w:rPr>
          <w:t>Cognitive Status Organizer (V2)</w:t>
        </w:r>
      </w:hyperlink>
      <w:r>
        <w:rPr>
          <w:rStyle w:val="XMLname"/>
        </w:rPr>
        <w:t xml:space="preserve"> (templateId:2.16.840.1.113883.10.20.22.4.75.2)</w:t>
      </w:r>
      <w:bookmarkStart w:id="1470" w:name="C_28302"/>
      <w:bookmarkEnd w:id="1470"/>
      <w:r>
        <w:t xml:space="preserve"> (CONF:28302).</w:t>
      </w:r>
    </w:p>
    <w:p w:rsidR="0010155E" w:rsidRDefault="00677205">
      <w:pPr>
        <w:numPr>
          <w:ilvl w:val="0"/>
          <w:numId w:val="181"/>
        </w:numPr>
      </w:pPr>
      <w:r>
        <w:rPr>
          <w:rStyle w:val="keyword"/>
        </w:rPr>
        <w:t>MAY</w:t>
      </w:r>
      <w:r>
        <w:t xml:space="preserve"> contain zero or more [0..*] </w:t>
      </w:r>
      <w:r>
        <w:rPr>
          <w:rStyle w:val="XMLnameBold"/>
        </w:rPr>
        <w:t>entry</w:t>
      </w:r>
      <w:bookmarkStart w:id="1471" w:name="C_28305"/>
      <w:bookmarkEnd w:id="1471"/>
      <w:r>
        <w:t xml:space="preserve"> (CONF:28305) such that it</w:t>
      </w:r>
    </w:p>
    <w:p w:rsidR="0010155E" w:rsidRDefault="00677205">
      <w:pPr>
        <w:numPr>
          <w:ilvl w:val="1"/>
          <w:numId w:val="181"/>
        </w:numPr>
      </w:pPr>
      <w:r>
        <w:rPr>
          <w:rStyle w:val="keyword"/>
        </w:rPr>
        <w:lastRenderedPageBreak/>
        <w:t>SHALL</w:t>
      </w:r>
      <w:r>
        <w:t xml:space="preserve"> contain exactly one [1..1] </w:t>
      </w:r>
      <w:hyperlink w:anchor="E_Cognitive_Status_Observation_V2">
        <w:r>
          <w:rPr>
            <w:rStyle w:val="HyperlinkCourierBold"/>
          </w:rPr>
          <w:t>Cognitive Status Observation (V2)</w:t>
        </w:r>
      </w:hyperlink>
      <w:r>
        <w:rPr>
          <w:rStyle w:val="XMLname"/>
        </w:rPr>
        <w:t xml:space="preserve"> (templateId:2.16.840.1.113883.10.20.22.4.74.2)</w:t>
      </w:r>
      <w:bookmarkStart w:id="1472" w:name="C_28306"/>
      <w:bookmarkEnd w:id="1472"/>
      <w:r>
        <w:t xml:space="preserve"> (CONF:28306).</w:t>
      </w:r>
    </w:p>
    <w:p w:rsidR="0010155E" w:rsidRDefault="00677205">
      <w:pPr>
        <w:numPr>
          <w:ilvl w:val="0"/>
          <w:numId w:val="181"/>
        </w:numPr>
      </w:pPr>
      <w:r>
        <w:rPr>
          <w:rStyle w:val="keyword"/>
        </w:rPr>
        <w:t>MAY</w:t>
      </w:r>
      <w:r>
        <w:t xml:space="preserve"> contain zero or more [0..*] </w:t>
      </w:r>
      <w:r>
        <w:rPr>
          <w:rStyle w:val="XMLnameBold"/>
        </w:rPr>
        <w:t>entry</w:t>
      </w:r>
      <w:bookmarkStart w:id="1473" w:name="C_28311"/>
      <w:bookmarkEnd w:id="1473"/>
      <w:r>
        <w:t xml:space="preserve"> (CONF:28311) such that it</w:t>
      </w:r>
    </w:p>
    <w:p w:rsidR="0010155E" w:rsidRDefault="00677205">
      <w:pPr>
        <w:numPr>
          <w:ilvl w:val="1"/>
          <w:numId w:val="181"/>
        </w:numPr>
      </w:pPr>
      <w:r>
        <w:rPr>
          <w:rStyle w:val="keyword"/>
        </w:rPr>
        <w:t>SHALL</w:t>
      </w:r>
      <w:r>
        <w:t xml:space="preserve"> contain exactly one [1..1] </w:t>
      </w:r>
      <w:hyperlink w:anchor="E_Caregiver_Characteristics">
        <w:r>
          <w:rPr>
            <w:rStyle w:val="HyperlinkCourierBold"/>
          </w:rPr>
          <w:t>Caregiver Characteristics</w:t>
        </w:r>
      </w:hyperlink>
      <w:r>
        <w:rPr>
          <w:rStyle w:val="XMLname"/>
        </w:rPr>
        <w:t xml:space="preserve"> (templateId:2.16.840.1.113883.10.20.22.4.72)</w:t>
      </w:r>
      <w:bookmarkStart w:id="1474" w:name="C_28312"/>
      <w:bookmarkEnd w:id="1474"/>
      <w:r>
        <w:t xml:space="preserve"> (CONF:28312).</w:t>
      </w:r>
    </w:p>
    <w:p w:rsidR="0010155E" w:rsidRDefault="00677205">
      <w:pPr>
        <w:numPr>
          <w:ilvl w:val="0"/>
          <w:numId w:val="181"/>
        </w:numPr>
      </w:pPr>
      <w:r>
        <w:rPr>
          <w:rStyle w:val="keyword"/>
        </w:rPr>
        <w:t>MAY</w:t>
      </w:r>
      <w:r>
        <w:t xml:space="preserve"> contain zero or more [0..*] </w:t>
      </w:r>
      <w:r>
        <w:rPr>
          <w:rStyle w:val="XMLnameBold"/>
        </w:rPr>
        <w:t>entry</w:t>
      </w:r>
      <w:bookmarkStart w:id="1475" w:name="C_28313"/>
      <w:bookmarkEnd w:id="1475"/>
      <w:r>
        <w:t xml:space="preserve"> (CONF:28313) such that it</w:t>
      </w:r>
    </w:p>
    <w:p w:rsidR="0010155E" w:rsidRDefault="00677205">
      <w:pPr>
        <w:numPr>
          <w:ilvl w:val="1"/>
          <w:numId w:val="181"/>
        </w:numPr>
      </w:pPr>
      <w:r>
        <w:rPr>
          <w:rStyle w:val="keyword"/>
        </w:rPr>
        <w:t>SHALL</w:t>
      </w:r>
      <w:r>
        <w:t xml:space="preserve"> contain exactly one [1..1] </w:t>
      </w:r>
      <w:hyperlink w:anchor="E_Assessment_Scale_Observation">
        <w:r>
          <w:rPr>
            <w:rStyle w:val="HyperlinkCourierBold"/>
          </w:rPr>
          <w:t>Assessment Scale Observation</w:t>
        </w:r>
      </w:hyperlink>
      <w:r>
        <w:rPr>
          <w:rStyle w:val="XMLname"/>
        </w:rPr>
        <w:t xml:space="preserve"> (templateId:2.16.840.1.113883.10.20.22.4.69)</w:t>
      </w:r>
      <w:bookmarkStart w:id="1476" w:name="C_28314"/>
      <w:bookmarkEnd w:id="1476"/>
      <w:r>
        <w:t xml:space="preserve"> (CONF:28314).</w:t>
      </w:r>
    </w:p>
    <w:p w:rsidR="0010155E" w:rsidRDefault="00677205">
      <w:pPr>
        <w:numPr>
          <w:ilvl w:val="0"/>
          <w:numId w:val="181"/>
        </w:numPr>
      </w:pPr>
      <w:r>
        <w:rPr>
          <w:rStyle w:val="keyword"/>
        </w:rPr>
        <w:t>MAY</w:t>
      </w:r>
      <w:r>
        <w:t xml:space="preserve"> contain zero or more [0..*] </w:t>
      </w:r>
      <w:r>
        <w:rPr>
          <w:rStyle w:val="XMLnameBold"/>
        </w:rPr>
        <w:t>entry</w:t>
      </w:r>
      <w:bookmarkStart w:id="1477" w:name="C_28315"/>
      <w:bookmarkEnd w:id="1477"/>
      <w:r>
        <w:t xml:space="preserve"> (CONF:28315) such that it</w:t>
      </w:r>
    </w:p>
    <w:p w:rsidR="0010155E" w:rsidRDefault="00677205">
      <w:pPr>
        <w:numPr>
          <w:ilvl w:val="1"/>
          <w:numId w:val="181"/>
        </w:numPr>
      </w:pPr>
      <w:r>
        <w:rPr>
          <w:rStyle w:val="keyword"/>
        </w:rPr>
        <w:t>SHALL</w:t>
      </w:r>
      <w:r>
        <w:t xml:space="preserve"> contain exactly one [1..1] </w:t>
      </w:r>
      <w:hyperlink w:anchor="NonMedicinal_Supply_Activity_V2">
        <w:r>
          <w:rPr>
            <w:rStyle w:val="HyperlinkCourierBold"/>
          </w:rPr>
          <w:t>Non-Medicinal Supply Activity (V2)</w:t>
        </w:r>
      </w:hyperlink>
      <w:r>
        <w:rPr>
          <w:rStyle w:val="XMLname"/>
        </w:rPr>
        <w:t xml:space="preserve"> (templateId:2.16.840.1.113883.10.20.22.4.50.2)</w:t>
      </w:r>
      <w:bookmarkStart w:id="1478" w:name="C_30782"/>
      <w:bookmarkEnd w:id="1478"/>
      <w:r>
        <w:t xml:space="preserve"> (CONF:30782).</w:t>
      </w:r>
    </w:p>
    <w:p w:rsidR="0010155E" w:rsidRDefault="00677205">
      <w:pPr>
        <w:numPr>
          <w:ilvl w:val="0"/>
          <w:numId w:val="181"/>
        </w:numPr>
      </w:pPr>
      <w:r>
        <w:rPr>
          <w:rStyle w:val="keyword"/>
        </w:rPr>
        <w:t>MAY</w:t>
      </w:r>
      <w:r>
        <w:t xml:space="preserve"> contain zero or more [0..*] </w:t>
      </w:r>
      <w:r>
        <w:rPr>
          <w:rStyle w:val="XMLnameBold"/>
        </w:rPr>
        <w:t>entry</w:t>
      </w:r>
      <w:bookmarkStart w:id="1479" w:name="C_28323"/>
      <w:bookmarkEnd w:id="1479"/>
      <w:r>
        <w:t xml:space="preserve"> (CONF:28323) such that it</w:t>
      </w:r>
    </w:p>
    <w:p w:rsidR="0010155E" w:rsidRDefault="00677205">
      <w:pPr>
        <w:numPr>
          <w:ilvl w:val="1"/>
          <w:numId w:val="181"/>
        </w:numPr>
      </w:pPr>
      <w:r>
        <w:rPr>
          <w:rStyle w:val="keyword"/>
        </w:rPr>
        <w:t>SHALL</w:t>
      </w:r>
      <w:r>
        <w:t xml:space="preserve"> contain exactly one [1..1] </w:t>
      </w:r>
      <w:hyperlink w:anchor="E_Cognitive_Abilities_Observation_NEW">
        <w:r>
          <w:rPr>
            <w:rStyle w:val="HyperlinkCourierBold"/>
          </w:rPr>
          <w:t>Cognitive Abilities Observation (NEW)</w:t>
        </w:r>
      </w:hyperlink>
      <w:r>
        <w:rPr>
          <w:rStyle w:val="XMLname"/>
        </w:rPr>
        <w:t xml:space="preserve"> (templateId:2.16.840.1.113883.10.20.22.4.126)</w:t>
      </w:r>
      <w:bookmarkStart w:id="1480" w:name="C_28324"/>
      <w:bookmarkEnd w:id="1480"/>
      <w:r>
        <w:t xml:space="preserve"> (CONF:28324).</w:t>
      </w:r>
    </w:p>
    <w:p w:rsidR="0010155E" w:rsidRDefault="00677205">
      <w:pPr>
        <w:numPr>
          <w:ilvl w:val="0"/>
          <w:numId w:val="181"/>
        </w:numPr>
      </w:pPr>
      <w:r>
        <w:rPr>
          <w:rStyle w:val="keyword"/>
        </w:rPr>
        <w:t>MAY</w:t>
      </w:r>
      <w:r>
        <w:t xml:space="preserve"> contain zero or more [0..*] </w:t>
      </w:r>
      <w:r>
        <w:rPr>
          <w:rStyle w:val="XMLnameBold"/>
        </w:rPr>
        <w:t>entry</w:t>
      </w:r>
      <w:bookmarkStart w:id="1481" w:name="C_28325"/>
      <w:bookmarkEnd w:id="1481"/>
      <w:r>
        <w:t xml:space="preserve"> (CONF:28325) such that it</w:t>
      </w:r>
    </w:p>
    <w:p w:rsidR="0010155E" w:rsidRDefault="00677205">
      <w:pPr>
        <w:numPr>
          <w:ilvl w:val="1"/>
          <w:numId w:val="181"/>
        </w:numPr>
      </w:pPr>
      <w:r>
        <w:rPr>
          <w:rStyle w:val="keyword"/>
        </w:rPr>
        <w:t>SHALL</w:t>
      </w:r>
      <w:r>
        <w:t xml:space="preserve"> contain exactly one [1..1] </w:t>
      </w:r>
      <w:hyperlink w:anchor="E_Mental_Status_Observation_NEW">
        <w:r>
          <w:rPr>
            <w:rStyle w:val="HyperlinkCourierBold"/>
          </w:rPr>
          <w:t>Mental Status Observation (NEW)</w:t>
        </w:r>
      </w:hyperlink>
      <w:r>
        <w:rPr>
          <w:rStyle w:val="XMLname"/>
        </w:rPr>
        <w:t xml:space="preserve"> (templateId:2.16.840.1.113883.10.20.22.4.125)</w:t>
      </w:r>
      <w:bookmarkStart w:id="1482" w:name="C_28326"/>
      <w:bookmarkEnd w:id="1482"/>
      <w:r>
        <w:t xml:space="preserve"> (CONF:28326).</w:t>
      </w:r>
    </w:p>
    <w:p w:rsidR="0010155E" w:rsidRDefault="00677205">
      <w:pPr>
        <w:pStyle w:val="Caption"/>
      </w:pPr>
      <w:r>
        <w:lastRenderedPageBreak/>
        <w:t xml:space="preserve">Figure </w:t>
      </w:r>
      <w:r>
        <w:fldChar w:fldCharType="begin"/>
      </w:r>
      <w:r>
        <w:instrText>SEQ Table \* ARABIC</w:instrText>
      </w:r>
      <w:r>
        <w:fldChar w:fldCharType="separate"/>
      </w:r>
      <w:r>
        <w:t>70</w:t>
      </w:r>
      <w:r>
        <w:fldChar w:fldCharType="end"/>
      </w:r>
      <w:r>
        <w:t>: Mental Status Section</w:t>
      </w:r>
    </w:p>
    <w:p w:rsidR="0010155E" w:rsidRDefault="00677205">
      <w:pPr>
        <w:pStyle w:val="Example"/>
      </w:pPr>
      <w:r>
        <w:t xml:space="preserve">    </w:t>
      </w:r>
    </w:p>
    <w:p w:rsidR="0010155E" w:rsidRDefault="00677205">
      <w:pPr>
        <w:pStyle w:val="Example"/>
      </w:pPr>
      <w:r>
        <w:t>&lt;section&gt;</w:t>
      </w:r>
    </w:p>
    <w:p w:rsidR="0010155E" w:rsidRDefault="00677205">
      <w:pPr>
        <w:pStyle w:val="Example"/>
      </w:pPr>
      <w:r>
        <w:t xml:space="preserve">    &lt;templateId root="2.16.840.1.113883.10.20.22.2.14"/&gt;</w:t>
      </w:r>
    </w:p>
    <w:p w:rsidR="0010155E" w:rsidRDefault="00677205">
      <w:pPr>
        <w:pStyle w:val="Example"/>
      </w:pPr>
      <w:r>
        <w:t xml:space="preserve">    &lt;!-- Mental Status Section --&gt;</w:t>
      </w:r>
    </w:p>
    <w:p w:rsidR="0010155E" w:rsidRDefault="00677205">
      <w:pPr>
        <w:pStyle w:val="Example"/>
      </w:pPr>
      <w:r>
        <w:t xml:space="preserve">  </w:t>
      </w:r>
      <w:r>
        <w:t xml:space="preserve">  &lt;code code="10190-7" codeSystem="2.16.840.1.113883.6.1" codeSystemName="LOINC"</w:t>
      </w:r>
    </w:p>
    <w:p w:rsidR="0010155E" w:rsidRDefault="00677205">
      <w:pPr>
        <w:pStyle w:val="Example"/>
      </w:pPr>
      <w:r>
        <w:t xml:space="preserve">            displayName="MENTAL STATUS"/&gt;</w:t>
      </w:r>
    </w:p>
    <w:p w:rsidR="0010155E" w:rsidRDefault="00677205">
      <w:pPr>
        <w:pStyle w:val="Example"/>
      </w:pPr>
      <w:r>
        <w:t xml:space="preserve">    &lt;title&gt;MENTAL STATUS&lt;/title&gt;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w:t>
      </w:r>
      <w:r>
        <w:t>observation classCode="OBS" moodCode="EVN"&gt;</w:t>
      </w:r>
    </w:p>
    <w:p w:rsidR="0010155E" w:rsidRDefault="00677205">
      <w:pPr>
        <w:pStyle w:val="Example"/>
      </w:pPr>
      <w:r>
        <w:t xml:space="preserve">            &lt;!-- Mental Status Observation template --&gt;</w:t>
      </w:r>
    </w:p>
    <w:p w:rsidR="0010155E" w:rsidRDefault="00677205">
      <w:pPr>
        <w:pStyle w:val="Example"/>
      </w:pPr>
      <w:r>
        <w:t xml:space="preserve">            &lt;templateId root="2.16.840.1.113883.10.20.22.4.125"/&gt;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w:t>
      </w:r>
      <w:r>
        <w:t>observation classCode="OBS" moodCode="EVN"&gt;</w:t>
      </w:r>
    </w:p>
    <w:p w:rsidR="0010155E" w:rsidRDefault="00677205">
      <w:pPr>
        <w:pStyle w:val="Example"/>
      </w:pPr>
      <w:r>
        <w:t xml:space="preserve">                &lt;!-- Cognitive Abilities Observation --&gt;</w:t>
      </w:r>
    </w:p>
    <w:p w:rsidR="0010155E" w:rsidRDefault="00677205">
      <w:pPr>
        <w:pStyle w:val="Example"/>
      </w:pPr>
      <w:r>
        <w:t xml:space="preserve">                &lt;templateId root="2.16.840.1.113883.10.20.22.4.126"/&gt;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w:t>
      </w:r>
      <w:r>
        <w:t xml:space="preserve">            &lt;observation classCode="OBS" moodCode="EVN"&gt;</w:t>
      </w:r>
    </w:p>
    <w:p w:rsidR="0010155E" w:rsidRDefault="00677205">
      <w:pPr>
        <w:pStyle w:val="Example"/>
      </w:pPr>
      <w:r>
        <w:t xml:space="preserve">                    &lt;!-- Cognitive Status Oservation V2 --&gt;</w:t>
      </w:r>
    </w:p>
    <w:p w:rsidR="0010155E" w:rsidRDefault="00677205">
      <w:pPr>
        <w:pStyle w:val="Example"/>
      </w:pPr>
      <w:r>
        <w:t xml:space="preserve">                    &lt;templateId root="2.16.840.1.113883.10.20.22.4.74.2"/&gt;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&lt;/en</w:t>
      </w:r>
      <w:r>
        <w:t>try&gt;</w:t>
      </w:r>
    </w:p>
    <w:p w:rsidR="0010155E" w:rsidRDefault="00677205">
      <w:pPr>
        <w:pStyle w:val="Example"/>
      </w:pPr>
      <w:r>
        <w:t xml:space="preserve">                &lt;entry&gt;</w:t>
      </w:r>
    </w:p>
    <w:p w:rsidR="0010155E" w:rsidRDefault="00677205">
      <w:pPr>
        <w:pStyle w:val="Example"/>
      </w:pPr>
      <w:r>
        <w:t xml:space="preserve">                    &lt;organizer classCode="CLUSTER" moodCode="EVN"&gt;</w:t>
      </w:r>
    </w:p>
    <w:p w:rsidR="0010155E" w:rsidRDefault="00677205">
      <w:pPr>
        <w:pStyle w:val="Example"/>
      </w:pPr>
      <w:r>
        <w:t xml:space="preserve">                        &lt;!-- Cognitive Status Organizer V2--&gt;</w:t>
      </w:r>
    </w:p>
    <w:p w:rsidR="0010155E" w:rsidRDefault="00677205">
      <w:pPr>
        <w:pStyle w:val="Example"/>
      </w:pPr>
      <w:r>
        <w:t xml:space="preserve">                        &lt;templateId root="2.16.840.1.113883.10.20.22.4.75.2"/&gt;</w:t>
      </w:r>
    </w:p>
    <w:p w:rsidR="0010155E" w:rsidRDefault="00677205">
      <w:pPr>
        <w:pStyle w:val="Example"/>
      </w:pPr>
      <w:r>
        <w:t xml:space="preserve">                   </w:t>
      </w:r>
      <w:r>
        <w:t xml:space="preserve">     &lt;id root="a7bc1062-8649-42a0-833d-ekd65bd013c9"/&gt;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Example"/>
      </w:pPr>
      <w:r>
        <w:t xml:space="preserve">            &lt;/section&gt;</w:t>
      </w:r>
    </w:p>
    <w:p w:rsidR="0010155E" w:rsidRDefault="00677205">
      <w:pPr>
        <w:pStyle w:val="Heading2nospace"/>
      </w:pPr>
      <w:bookmarkStart w:id="1483" w:name="_Toc363766025"/>
      <w:r>
        <w:t>N</w:t>
      </w:r>
      <w:bookmarkStart w:id="1484" w:name="S_Nutrition_Section_NEW"/>
      <w:bookmarkEnd w:id="1484"/>
      <w:r>
        <w:t>utrition Section (NEW)</w:t>
      </w:r>
      <w:bookmarkEnd w:id="1483"/>
    </w:p>
    <w:p w:rsidR="0010155E" w:rsidRDefault="00677205">
      <w:pPr>
        <w:pStyle w:val="BracketData"/>
      </w:pPr>
      <w:r>
        <w:t>[section: templateId 2.16.840.1.113883.10.20.22.2.57 (open)]</w:t>
      </w:r>
    </w:p>
    <w:p w:rsidR="0010155E" w:rsidRDefault="00677205">
      <w:pPr>
        <w:pStyle w:val="Caption"/>
      </w:pPr>
      <w:r>
        <w:fldChar w:fldCharType="begin"/>
      </w:r>
      <w:r>
        <w:instrText>SEQ Table \* ARABIC</w:instrText>
      </w:r>
      <w:r>
        <w:fldChar w:fldCharType="separate"/>
      </w:r>
      <w:r>
        <w:t>151</w:t>
      </w:r>
      <w:r>
        <w:fldChar w:fldCharType="end"/>
      </w:r>
      <w:r>
        <w:t>: Nutrition Section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209"/>
        <w:gridCol w:w="443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tc>
        <w:tc>
          <w:tcPr>
            <w:tcW w:w="0" w:type="auto"/>
          </w:tcPr>
          <w:p w:rsidR="0010155E" w:rsidRDefault="00677205">
            <w:pPr>
              <w:pStyle w:val="TableText"/>
            </w:pPr>
            <w:hyperlink w:anchor="E_Nutritional_Status_Observation_NEW">
              <w:r>
                <w:rPr>
                  <w:rStyle w:val="HyperlinkText9pt"/>
                </w:rPr>
                <w:t>Nutritional Status Observation (NEW)</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Nutrition Section represents diet and nutrition information including special diet requirements and restrictions (e.g. soft mechanical diet, liquids only, enteral feeding). It also represents the overall nutritional status of the patient, nutrition ass</w:t>
      </w:r>
      <w:r>
        <w:t>essment findings, and diet recommendations.</w:t>
      </w:r>
    </w:p>
    <w:p w:rsidR="0010155E" w:rsidRDefault="00677205">
      <w:pPr>
        <w:pStyle w:val="BodyText"/>
      </w:pPr>
      <w:r>
        <w:t>USE THIS SECTION INSTEAD OF DISCHARGE DIET SECTION (DEPRECATED) template id:1.3.6.1.4.1.19376.1.5.3.1.3.33.2</w:t>
      </w:r>
    </w:p>
    <w:p w:rsidR="0010155E" w:rsidRDefault="00677205">
      <w:pPr>
        <w:pStyle w:val="Caption"/>
      </w:pPr>
      <w:r>
        <w:fldChar w:fldCharType="begin"/>
      </w:r>
      <w:r>
        <w:instrText>SEQ Table \* ARABIC</w:instrText>
      </w:r>
      <w:r>
        <w:fldChar w:fldCharType="separate"/>
      </w:r>
      <w:r>
        <w:t>152</w:t>
      </w:r>
      <w:r>
        <w:fldChar w:fldCharType="end"/>
      </w:r>
      <w:r>
        <w:t>: Nutrition Section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4"/>
        <w:gridCol w:w="713"/>
        <w:gridCol w:w="1016"/>
        <w:gridCol w:w="792"/>
        <w:gridCol w:w="857"/>
        <w:gridCol w:w="367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r>
              <w:t>#</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'2.16.840.1.113883.10.20.22.2.57']</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77">
              <w:r>
                <w:rPr>
                  <w:rStyle w:val="HyperlinkText9pt"/>
                </w:rPr>
                <w:t>30477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30478">
              <w:r>
                <w:rPr>
                  <w:rStyle w:val="HyperlinkText9pt"/>
                </w:rPr>
                <w:t>30478</w:t>
              </w:r>
            </w:hyperlink>
          </w:p>
        </w:tc>
        <w:tc>
          <w:tcPr>
            <w:tcW w:w="0" w:type="auto"/>
          </w:tcPr>
          <w:p w:rsidR="0010155E" w:rsidRDefault="00677205">
            <w:pPr>
              <w:pStyle w:val="TableText"/>
            </w:pPr>
            <w:r>
              <w:t>2.16.840.1.113883.10.20.22.2.57</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42">
              <w:r>
                <w:rPr>
                  <w:rStyle w:val="HyperlinkText9pt"/>
                </w:rPr>
                <w:t>31042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43">
              <w:r>
                <w:rPr>
                  <w:rStyle w:val="HyperlinkText9pt"/>
                </w:rPr>
                <w:t>31043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18">
              <w:r>
                <w:rPr>
                  <w:rStyle w:val="HyperlinkText9pt"/>
                </w:rPr>
                <w:t>30318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19">
              <w:r>
                <w:rPr>
                  <w:rStyle w:val="HyperlinkText9pt"/>
                </w:rPr>
                <w:t>30319</w:t>
              </w:r>
            </w:hyperlink>
          </w:p>
        </w:tc>
        <w:tc>
          <w:tcPr>
            <w:tcW w:w="0" w:type="auto"/>
          </w:tcPr>
          <w:p w:rsidR="0010155E" w:rsidRDefault="00677205">
            <w:pPr>
              <w:pStyle w:val="TableText"/>
            </w:pPr>
            <w:r>
              <w:t>61144-2</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20">
              <w:r>
                <w:rPr>
                  <w:rStyle w:val="HyperlinkText9pt"/>
                </w:rPr>
                <w:t>30320</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321">
              <w:r>
                <w:rPr>
                  <w:rStyle w:val="HyperlinkText9pt"/>
                </w:rPr>
                <w:t>30321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22">
              <w:r>
                <w:rPr>
                  <w:rStyle w:val="HyperlinkText9pt"/>
                </w:rPr>
                <w:t>30322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82"/>
        </w:numPr>
      </w:pPr>
      <w:r>
        <w:rPr>
          <w:rStyle w:val="keyword"/>
        </w:rPr>
        <w:t>SHALL</w:t>
      </w:r>
      <w:r>
        <w:t xml:space="preserve"> contain exactly one [1..1] </w:t>
      </w:r>
      <w:r>
        <w:rPr>
          <w:rStyle w:val="XMLnameBold"/>
        </w:rPr>
        <w:t>templateId</w:t>
      </w:r>
      <w:bookmarkStart w:id="1485" w:name="C_30477"/>
      <w:bookmarkEnd w:id="1485"/>
      <w:r>
        <w:t xml:space="preserve"> (CONF:30477) such that it</w:t>
      </w:r>
    </w:p>
    <w:p w:rsidR="0010155E" w:rsidRDefault="00677205">
      <w:pPr>
        <w:numPr>
          <w:ilvl w:val="1"/>
          <w:numId w:val="182"/>
        </w:numPr>
      </w:pPr>
      <w:r>
        <w:rPr>
          <w:rStyle w:val="keyword"/>
        </w:rPr>
        <w:t>SHALL</w:t>
      </w:r>
      <w:r>
        <w:t xml:space="preserve"> contain exactly one [1..1] </w:t>
      </w:r>
      <w:r>
        <w:rPr>
          <w:rStyle w:val="XMLnameBold"/>
        </w:rPr>
        <w:t>@root</w:t>
      </w:r>
      <w:r>
        <w:t>=</w:t>
      </w:r>
      <w:r>
        <w:rPr>
          <w:rStyle w:val="XMLname"/>
        </w:rPr>
        <w:t>"2.16.840.1.113883.10.20.22.2.57"</w:t>
      </w:r>
      <w:bookmarkStart w:id="1486" w:name="C_30478"/>
      <w:bookmarkEnd w:id="1486"/>
      <w:r>
        <w:t xml:space="preserve"> (CONF:30478).</w:t>
      </w:r>
    </w:p>
    <w:p w:rsidR="0010155E" w:rsidRDefault="00677205">
      <w:pPr>
        <w:numPr>
          <w:ilvl w:val="0"/>
          <w:numId w:val="182"/>
        </w:numPr>
      </w:pPr>
      <w:r>
        <w:rPr>
          <w:rStyle w:val="keyword"/>
        </w:rPr>
        <w:t>SHALL</w:t>
      </w:r>
      <w:r>
        <w:t xml:space="preserve"> contain exactly one [1..1] </w:t>
      </w:r>
      <w:r>
        <w:rPr>
          <w:rStyle w:val="XMLnameBold"/>
        </w:rPr>
        <w:t>code</w:t>
      </w:r>
      <w:bookmarkStart w:id="1487" w:name="C_30318"/>
      <w:bookmarkEnd w:id="1487"/>
      <w:r>
        <w:t xml:space="preserve"> (CONF:30318).</w:t>
      </w:r>
    </w:p>
    <w:p w:rsidR="0010155E" w:rsidRDefault="00677205">
      <w:pPr>
        <w:numPr>
          <w:ilvl w:val="1"/>
          <w:numId w:val="182"/>
        </w:numPr>
      </w:pPr>
      <w:r>
        <w:t xml:space="preserve">This code </w:t>
      </w:r>
      <w:r>
        <w:rPr>
          <w:rStyle w:val="keyword"/>
        </w:rPr>
        <w:t>SHALL</w:t>
      </w:r>
      <w:r>
        <w:t xml:space="preserve"> contain exactly one [1..1] </w:t>
      </w:r>
      <w:r>
        <w:rPr>
          <w:rStyle w:val="XMLnameBold"/>
        </w:rPr>
        <w:t>@code</w:t>
      </w:r>
      <w:r>
        <w:t>=</w:t>
      </w:r>
      <w:r>
        <w:rPr>
          <w:rStyle w:val="XMLname"/>
        </w:rPr>
        <w:t>"61144-2"</w:t>
      </w:r>
      <w:r>
        <w:t xml:space="preserve">  Diet and nutrition </w:t>
      </w:r>
      <w:bookmarkStart w:id="1488" w:name="C_30319"/>
      <w:bookmarkEnd w:id="1488"/>
      <w:r>
        <w:t xml:space="preserve"> (CONF:3031</w:t>
      </w:r>
      <w:r>
        <w:t>9).</w:t>
      </w:r>
    </w:p>
    <w:p w:rsidR="0010155E" w:rsidRDefault="00677205">
      <w:pPr>
        <w:numPr>
          <w:ilvl w:val="1"/>
          <w:numId w:val="18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489" w:name="C_30320"/>
      <w:bookmarkEnd w:id="1489"/>
      <w:r>
        <w:t xml:space="preserve"> (CONF:30320).</w:t>
      </w:r>
    </w:p>
    <w:p w:rsidR="0010155E" w:rsidRDefault="00677205">
      <w:pPr>
        <w:numPr>
          <w:ilvl w:val="0"/>
          <w:numId w:val="182"/>
        </w:numPr>
      </w:pPr>
      <w:r>
        <w:rPr>
          <w:rStyle w:val="keyword"/>
        </w:rPr>
        <w:t>SHALL</w:t>
      </w:r>
      <w:r>
        <w:t xml:space="preserve"> contain exactly one [1..1] </w:t>
      </w:r>
      <w:r>
        <w:rPr>
          <w:rStyle w:val="XMLnameBold"/>
        </w:rPr>
        <w:t>title</w:t>
      </w:r>
      <w:bookmarkStart w:id="1490" w:name="C_31042"/>
      <w:bookmarkEnd w:id="1490"/>
      <w:r>
        <w:t xml:space="preserve"> (CONF:31042).</w:t>
      </w:r>
    </w:p>
    <w:p w:rsidR="0010155E" w:rsidRDefault="00677205">
      <w:pPr>
        <w:numPr>
          <w:ilvl w:val="0"/>
          <w:numId w:val="182"/>
        </w:numPr>
      </w:pPr>
      <w:r>
        <w:rPr>
          <w:rStyle w:val="keyword"/>
        </w:rPr>
        <w:t>SHALL</w:t>
      </w:r>
      <w:r>
        <w:t xml:space="preserve"> contain exactly one [1..1] </w:t>
      </w:r>
      <w:r>
        <w:rPr>
          <w:rStyle w:val="XMLnameBold"/>
        </w:rPr>
        <w:t>text</w:t>
      </w:r>
      <w:bookmarkStart w:id="1491" w:name="C_31043"/>
      <w:bookmarkEnd w:id="1491"/>
      <w:r>
        <w:t xml:space="preserve"> (CONF:31043).</w:t>
      </w:r>
    </w:p>
    <w:p w:rsidR="0010155E" w:rsidRDefault="00677205">
      <w:pPr>
        <w:numPr>
          <w:ilvl w:val="0"/>
          <w:numId w:val="182"/>
        </w:numPr>
      </w:pPr>
      <w:r>
        <w:rPr>
          <w:rStyle w:val="keyword"/>
        </w:rPr>
        <w:t>SHOULD</w:t>
      </w:r>
      <w:r>
        <w:t xml:space="preserve"> contain zero or more [0..*] </w:t>
      </w:r>
      <w:r>
        <w:rPr>
          <w:rStyle w:val="XMLnameBold"/>
        </w:rPr>
        <w:t>entry</w:t>
      </w:r>
      <w:bookmarkStart w:id="1492" w:name="C_30321"/>
      <w:bookmarkEnd w:id="1492"/>
      <w:r>
        <w:t xml:space="preserve"> (CONF:30321) such that it</w:t>
      </w:r>
    </w:p>
    <w:p w:rsidR="0010155E" w:rsidRDefault="00677205">
      <w:pPr>
        <w:numPr>
          <w:ilvl w:val="1"/>
          <w:numId w:val="182"/>
        </w:numPr>
      </w:pPr>
      <w:r>
        <w:rPr>
          <w:rStyle w:val="keyword"/>
        </w:rPr>
        <w:t>SHALL</w:t>
      </w:r>
      <w:r>
        <w:t xml:space="preserve"> contain exactly one [1..1] </w:t>
      </w:r>
      <w:hyperlink w:anchor="E_Nutritional_Status_Observation_NEW">
        <w:r>
          <w:rPr>
            <w:rStyle w:val="HyperlinkCourierBold"/>
          </w:rPr>
          <w:t>Nutritional Status Observation (NEW)</w:t>
        </w:r>
      </w:hyperlink>
      <w:r>
        <w:rPr>
          <w:rStyle w:val="XMLname"/>
        </w:rPr>
        <w:t xml:space="preserve"> (templateId:2.16.840.1.113883.10.20.22.4.124)</w:t>
      </w:r>
      <w:bookmarkStart w:id="1493" w:name="C_30322"/>
      <w:bookmarkEnd w:id="1493"/>
      <w:r>
        <w:t xml:space="preserve"> (CONF:30322).</w:t>
      </w:r>
    </w:p>
    <w:p w:rsidR="0010155E" w:rsidRDefault="00677205">
      <w:pPr>
        <w:pStyle w:val="Caption"/>
      </w:pPr>
      <w:r>
        <w:lastRenderedPageBreak/>
        <w:t xml:space="preserve">Figure </w:t>
      </w:r>
      <w:r>
        <w:fldChar w:fldCharType="begin"/>
      </w:r>
      <w:r>
        <w:instrText>SEQ Table \* ARABIC</w:instrText>
      </w:r>
      <w:r>
        <w:fldChar w:fldCharType="separate"/>
      </w:r>
      <w:r>
        <w:t>71</w:t>
      </w:r>
      <w:r>
        <w:fldChar w:fldCharType="end"/>
      </w:r>
      <w:r>
        <w:t>: Nutrition Section Example</w:t>
      </w:r>
    </w:p>
    <w:p w:rsidR="0010155E" w:rsidRDefault="00677205">
      <w:pPr>
        <w:pStyle w:val="Example"/>
      </w:pPr>
      <w:r>
        <w:t xml:space="preserve">    &lt;section&gt;</w:t>
      </w:r>
    </w:p>
    <w:p w:rsidR="0010155E" w:rsidRDefault="00677205">
      <w:pPr>
        <w:pStyle w:val="Example"/>
      </w:pPr>
      <w:r>
        <w:t xml:space="preserve">        &lt;!--  General Status Section V2 --&gt;</w:t>
      </w:r>
    </w:p>
    <w:p w:rsidR="0010155E" w:rsidRDefault="00677205">
      <w:pPr>
        <w:pStyle w:val="Example"/>
      </w:pPr>
      <w:r>
        <w:t xml:space="preserve">        &lt;templateId root="2.16.840.1.113883.10.20.2.5.2"/&gt;</w:t>
      </w:r>
    </w:p>
    <w:p w:rsidR="0010155E" w:rsidRDefault="00677205">
      <w:pPr>
        <w:pStyle w:val="Example"/>
      </w:pPr>
      <w:r>
        <w:t xml:space="preserve">        &lt;code code="61144-2" codeSystem="2.16.840.1.113883.6.1" codeSystemName="</w:t>
      </w:r>
      <w:r>
        <w:t>LOINC"</w:t>
      </w:r>
    </w:p>
    <w:p w:rsidR="0010155E" w:rsidRDefault="00677205">
      <w:pPr>
        <w:pStyle w:val="Example"/>
      </w:pPr>
      <w:r>
        <w:t xml:space="preserve">            displayName="Diet and Nutrition"/&gt;</w:t>
      </w:r>
    </w:p>
    <w:p w:rsidR="0010155E" w:rsidRDefault="00677205">
      <w:pPr>
        <w:pStyle w:val="Example"/>
      </w:pPr>
      <w:r>
        <w:t xml:space="preserve">        &lt;title&gt;NUTRITION SECTION&lt;/title&gt;</w:t>
      </w:r>
    </w:p>
    <w:p w:rsidR="0010155E" w:rsidRDefault="00677205">
      <w:pPr>
        <w:pStyle w:val="Example"/>
      </w:pPr>
      <w:r>
        <w:t xml:space="preserve">        &lt;text&gt;</w:t>
      </w:r>
    </w:p>
    <w:p w:rsidR="0010155E" w:rsidRDefault="00677205">
      <w:pPr>
        <w:pStyle w:val="Example"/>
      </w:pPr>
      <w:r>
        <w:t xml:space="preserve">            &lt;paragraph&gt;Nutritional Status: well nourished&lt;/paragraph&gt;</w:t>
      </w:r>
    </w:p>
    <w:p w:rsidR="0010155E" w:rsidRDefault="00677205">
      <w:pPr>
        <w:pStyle w:val="Example"/>
      </w:pPr>
      <w:r>
        <w:t xml:space="preserve">            &lt;paragraph&gt;Nutrition Assessment: Dietary Requirements; low sodiu</w:t>
      </w:r>
      <w:r>
        <w:t>m diet, Dietary Intake, high carbohydrate diet; BMI 25-29 overweight &lt;/paragraph&gt;</w:t>
      </w:r>
    </w:p>
    <w:p w:rsidR="0010155E" w:rsidRDefault="00677205">
      <w:pPr>
        <w:pStyle w:val="Example"/>
      </w:pPr>
      <w:r>
        <w:t xml:space="preserve">            &lt;paragraph&gt;Nutritional Recommendations: BMI 22; Nutrition Education "Lean Meats"&lt;/paragraph&gt;</w:t>
      </w:r>
    </w:p>
    <w:p w:rsidR="0010155E" w:rsidRDefault="00677205">
      <w:pPr>
        <w:pStyle w:val="Example"/>
      </w:pPr>
      <w:r>
        <w:t xml:space="preserve">        &lt;/text&gt;</w:t>
      </w:r>
      <w:r>
        <w:tab/>
      </w:r>
      <w:r>
        <w:tab/>
      </w:r>
      <w:r>
        <w:tab/>
      </w:r>
      <w:r>
        <w:tab/>
      </w:r>
      <w:r>
        <w:tab/>
      </w:r>
      <w:r>
        <w:tab/>
      </w:r>
    </w:p>
    <w:p w:rsidR="0010155E" w:rsidRDefault="00677205">
      <w:pPr>
        <w:pStyle w:val="Example"/>
      </w:pPr>
      <w:r>
        <w:t xml:space="preserve">        &lt;entry&gt;</w:t>
      </w:r>
    </w:p>
    <w:p w:rsidR="0010155E" w:rsidRDefault="00677205">
      <w:pPr>
        <w:pStyle w:val="Example"/>
      </w:pPr>
      <w:r>
        <w:t xml:space="preserve">            &lt;!-- SHOULD HAVE Nu</w:t>
      </w:r>
      <w:r>
        <w:t>tritional Status Observation  --&gt;</w:t>
      </w:r>
    </w:p>
    <w:p w:rsidR="0010155E" w:rsidRDefault="00677205">
      <w:pPr>
        <w:pStyle w:val="Example"/>
      </w:pPr>
      <w:r>
        <w:t xml:space="preserve">            &lt;observation classCode="OBS" moodCode="EVN"&gt;</w:t>
      </w:r>
    </w:p>
    <w:p w:rsidR="0010155E" w:rsidRDefault="00677205">
      <w:pPr>
        <w:pStyle w:val="Example"/>
      </w:pPr>
      <w:r>
        <w:t xml:space="preserve">                &lt;!--  contains NUTRITIONAL STATUS Observation --&gt;</w:t>
      </w:r>
    </w:p>
    <w:p w:rsidR="0010155E" w:rsidRDefault="00677205">
      <w:pPr>
        <w:pStyle w:val="Example"/>
      </w:pPr>
      <w:r>
        <w:t xml:space="preserve">                &lt;templateId root="2.16.840.1.113883.10.20.22.4.124"/&gt;</w:t>
      </w:r>
    </w:p>
    <w:p w:rsidR="0010155E" w:rsidRDefault="00677205">
      <w:pPr>
        <w:pStyle w:val="Example"/>
      </w:pPr>
      <w:r>
        <w:t xml:space="preserve">                ...</w:t>
      </w:r>
    </w:p>
    <w:p w:rsidR="0010155E" w:rsidRDefault="00677205">
      <w:pPr>
        <w:pStyle w:val="Example"/>
      </w:pPr>
      <w:r>
        <w:t xml:space="preserve">         </w:t>
      </w:r>
      <w:r>
        <w:t xml:space="preserve">       &lt;entryRelationship typeCode="SUBJ"&gt;</w:t>
      </w:r>
      <w:r>
        <w:tab/>
      </w:r>
      <w:r>
        <w:tab/>
      </w:r>
      <w:r>
        <w:tab/>
      </w:r>
      <w:r>
        <w:tab/>
      </w:r>
      <w:r>
        <w:tab/>
      </w:r>
      <w:r>
        <w:tab/>
      </w:r>
    </w:p>
    <w:p w:rsidR="0010155E" w:rsidRDefault="00677205">
      <w:pPr>
        <w:pStyle w:val="Example"/>
      </w:pPr>
      <w:r>
        <w:t xml:space="preserve">                    &lt;observation classCode="OBS" moodCode="EVN"&gt;</w:t>
      </w:r>
      <w:r>
        <w:tab/>
      </w:r>
      <w:r>
        <w:tab/>
      </w:r>
      <w:r>
        <w:tab/>
      </w:r>
      <w:r>
        <w:tab/>
      </w:r>
      <w:r>
        <w:tab/>
      </w:r>
      <w:r>
        <w:tab/>
      </w:r>
      <w:r>
        <w:tab/>
      </w:r>
      <w:r>
        <w:tab/>
      </w:r>
      <w:r>
        <w:tab/>
      </w:r>
      <w:r>
        <w:tab/>
        <w:t xml:space="preserve"> </w:t>
      </w:r>
    </w:p>
    <w:p w:rsidR="0010155E" w:rsidRDefault="00677205">
      <w:pPr>
        <w:pStyle w:val="Example"/>
      </w:pPr>
      <w:r>
        <w:t xml:space="preserve">                        &lt;!-- ** Nutritional Assessment observation** --&gt;</w:t>
      </w:r>
    </w:p>
    <w:p w:rsidR="0010155E" w:rsidRDefault="00677205">
      <w:pPr>
        <w:pStyle w:val="Example"/>
      </w:pPr>
      <w:r>
        <w:t xml:space="preserve">                        &lt;templateId root="2.16.840.1.11388</w:t>
      </w:r>
      <w:r>
        <w:t xml:space="preserve">3.10.20.22.4.138"/&gt; </w:t>
      </w:r>
    </w:p>
    <w:p w:rsidR="0010155E" w:rsidRDefault="00677205">
      <w:pPr>
        <w:pStyle w:val="Example"/>
      </w:pPr>
      <w:r>
        <w:t xml:space="preserve">                        &lt;id root="ab1791b0-5c71-11db-b0de-0800200c9a66"/&gt;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&lt;/entry&gt;</w:t>
      </w:r>
    </w:p>
    <w:p w:rsidR="0010155E" w:rsidRDefault="00677205">
      <w:pPr>
        <w:pStyle w:val="Example"/>
      </w:pPr>
      <w:r>
        <w:t xml:space="preserve">    &lt;/section&gt;</w:t>
      </w:r>
    </w:p>
    <w:p w:rsidR="0010155E" w:rsidRDefault="00677205">
      <w:pPr>
        <w:pStyle w:val="Heading2nospace"/>
      </w:pPr>
      <w:bookmarkStart w:id="1494" w:name="_Toc363766026"/>
      <w:r>
        <w:t>O</w:t>
      </w:r>
      <w:bookmarkStart w:id="1495" w:name="S_Objective_Section"/>
      <w:bookmarkEnd w:id="1495"/>
      <w:r>
        <w:t>bjective Section</w:t>
      </w:r>
      <w:bookmarkEnd w:id="1494"/>
    </w:p>
    <w:p w:rsidR="0010155E" w:rsidRDefault="00677205">
      <w:pPr>
        <w:pStyle w:val="BracketData"/>
      </w:pPr>
      <w:r>
        <w:t>[section: templateId 2.16.840.1.113883.10.20.21.2.1 (open)]</w:t>
      </w:r>
    </w:p>
    <w:p w:rsidR="0010155E" w:rsidRDefault="00677205">
      <w:pPr>
        <w:pStyle w:val="Caption"/>
      </w:pPr>
      <w:r>
        <w:fldChar w:fldCharType="begin"/>
      </w:r>
      <w:r>
        <w:instrText>SEQ Table \* ARABIC</w:instrText>
      </w:r>
      <w:r>
        <w:fldChar w:fldCharType="separate"/>
      </w:r>
      <w:r>
        <w:t>153</w:t>
      </w:r>
      <w:r>
        <w:fldChar w:fldCharType="end"/>
      </w:r>
      <w:r>
        <w:t>: Objective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118"/>
        <w:gridCol w:w="252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Objective section contains data about the patient gathered through tests, measures, or observations that produce a quantified or categorized result. It includes important and relevant positive and negative test results, physical findings, review of sys</w:t>
      </w:r>
      <w:r>
        <w:t>tems, and other measurements and observations.</w:t>
      </w:r>
    </w:p>
    <w:p w:rsidR="0010155E" w:rsidRDefault="00677205">
      <w:pPr>
        <w:pStyle w:val="Caption"/>
      </w:pPr>
      <w:r>
        <w:lastRenderedPageBreak/>
        <w:fldChar w:fldCharType="begin"/>
      </w:r>
      <w:r>
        <w:instrText>SEQ Table \* ARABIC</w:instrText>
      </w:r>
      <w:r>
        <w:fldChar w:fldCharType="separate"/>
      </w:r>
      <w:r>
        <w:t>154</w:t>
      </w:r>
      <w:r>
        <w:fldChar w:fldCharType="end"/>
      </w:r>
      <w:r>
        <w:t>: Objective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10"/>
        <w:gridCol w:w="857"/>
        <w:gridCol w:w="384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'2.16.840.1.113883.10.20.21.2.1']</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69">
              <w:r>
                <w:rPr>
                  <w:rStyle w:val="HyperlinkText9pt"/>
                </w:rPr>
                <w:t>7869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2">
              <w:r>
                <w:rPr>
                  <w:rStyle w:val="HyperlinkText9pt"/>
                </w:rPr>
                <w:t>10462</w:t>
              </w:r>
            </w:hyperlink>
          </w:p>
        </w:tc>
        <w:tc>
          <w:tcPr>
            <w:tcW w:w="0" w:type="auto"/>
          </w:tcPr>
          <w:p w:rsidR="0010155E" w:rsidRDefault="00677205">
            <w:pPr>
              <w:pStyle w:val="TableText"/>
            </w:pPr>
            <w:r>
              <w:t>2.16.840.1.113883.10.20.21.2.1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71">
              <w:r>
                <w:rPr>
                  <w:rStyle w:val="HyperlinkText9pt"/>
                </w:rPr>
                <w:t>7871</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72">
              <w:r>
                <w:rPr>
                  <w:rStyle w:val="HyperlinkText9pt"/>
                </w:rPr>
                <w:t>7872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89">
              <w:r>
                <w:rPr>
                  <w:rStyle w:val="HyperlinkText9pt"/>
                </w:rPr>
                <w:t>15389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0">
              <w:r>
                <w:rPr>
                  <w:rStyle w:val="HyperlinkText9pt"/>
                </w:rPr>
                <w:t>15390</w:t>
              </w:r>
            </w:hyperlink>
          </w:p>
        </w:tc>
        <w:tc>
          <w:tcPr>
            <w:tcW w:w="0" w:type="auto"/>
          </w:tcPr>
          <w:p w:rsidR="0010155E" w:rsidRDefault="00677205">
            <w:pPr>
              <w:pStyle w:val="TableText"/>
            </w:pPr>
            <w:r>
              <w:t>2.16.840.1.113883.6.1 (LOINC) = 61149-1</w:t>
            </w:r>
          </w:p>
        </w:tc>
      </w:tr>
    </w:tbl>
    <w:p w:rsidR="0010155E" w:rsidRDefault="0010155E">
      <w:pPr>
        <w:pStyle w:val="BodyText"/>
      </w:pPr>
    </w:p>
    <w:p w:rsidR="0010155E" w:rsidRDefault="00677205">
      <w:pPr>
        <w:numPr>
          <w:ilvl w:val="0"/>
          <w:numId w:val="183"/>
        </w:numPr>
      </w:pPr>
      <w:r>
        <w:rPr>
          <w:rStyle w:val="keyword"/>
        </w:rPr>
        <w:t>SHALL</w:t>
      </w:r>
      <w:r>
        <w:t xml:space="preserve"> contain exactly one [1..1] </w:t>
      </w:r>
      <w:r>
        <w:rPr>
          <w:rStyle w:val="XMLnameBold"/>
        </w:rPr>
        <w:t>templateId</w:t>
      </w:r>
      <w:bookmarkStart w:id="1496" w:name="C_7869"/>
      <w:bookmarkEnd w:id="1496"/>
      <w:r>
        <w:t xml:space="preserve"> (CONF:7869) such that it</w:t>
      </w:r>
    </w:p>
    <w:p w:rsidR="0010155E" w:rsidRDefault="00677205">
      <w:pPr>
        <w:numPr>
          <w:ilvl w:val="1"/>
          <w:numId w:val="183"/>
        </w:numPr>
      </w:pPr>
      <w:r>
        <w:rPr>
          <w:rStyle w:val="keyword"/>
        </w:rPr>
        <w:t>SHALL</w:t>
      </w:r>
      <w:r>
        <w:t xml:space="preserve"> contain exactly one [1..1] </w:t>
      </w:r>
      <w:r>
        <w:rPr>
          <w:rStyle w:val="XMLnameBold"/>
        </w:rPr>
        <w:t>@root</w:t>
      </w:r>
      <w:r>
        <w:t>=</w:t>
      </w:r>
      <w:r>
        <w:rPr>
          <w:rStyle w:val="XMLname"/>
        </w:rPr>
        <w:t>"2.16.840.1.113883.10.20.21.2.1"</w:t>
      </w:r>
      <w:bookmarkStart w:id="1497" w:name="C_10462"/>
      <w:bookmarkEnd w:id="1497"/>
      <w:r>
        <w:t xml:space="preserve"> (CONF:10462).</w:t>
      </w:r>
    </w:p>
    <w:p w:rsidR="0010155E" w:rsidRDefault="00677205">
      <w:pPr>
        <w:numPr>
          <w:ilvl w:val="0"/>
          <w:numId w:val="183"/>
        </w:numPr>
      </w:pPr>
      <w:r>
        <w:rPr>
          <w:rStyle w:val="keyword"/>
        </w:rPr>
        <w:t>SHALL</w:t>
      </w:r>
      <w:r>
        <w:t xml:space="preserve"> contain exactly one [1..1] </w:t>
      </w:r>
      <w:r>
        <w:rPr>
          <w:rStyle w:val="XMLnameBold"/>
        </w:rPr>
        <w:t>code</w:t>
      </w:r>
      <w:bookmarkStart w:id="1498" w:name="C_15389"/>
      <w:bookmarkEnd w:id="1498"/>
      <w:r>
        <w:t xml:space="preserve"> (CONF:15389).</w:t>
      </w:r>
    </w:p>
    <w:p w:rsidR="0010155E" w:rsidRDefault="00677205">
      <w:pPr>
        <w:numPr>
          <w:ilvl w:val="1"/>
          <w:numId w:val="183"/>
        </w:numPr>
      </w:pPr>
      <w:r>
        <w:t xml:space="preserve">This code </w:t>
      </w:r>
      <w:r>
        <w:rPr>
          <w:rStyle w:val="keyword"/>
        </w:rPr>
        <w:t>SHALL</w:t>
      </w:r>
      <w:r>
        <w:t xml:space="preserve"> contain exactly one [1..1] </w:t>
      </w:r>
      <w:r>
        <w:rPr>
          <w:rStyle w:val="XMLnameBold"/>
        </w:rPr>
        <w:t>@code</w:t>
      </w:r>
      <w:r>
        <w:t>=</w:t>
      </w:r>
      <w:r>
        <w:rPr>
          <w:rStyle w:val="XMLname"/>
        </w:rPr>
        <w:t>"61149-1"</w:t>
      </w:r>
      <w:r>
        <w:t xml:space="preserve"> Objective (CodeSystem: </w:t>
      </w:r>
      <w:r>
        <w:rPr>
          <w:rStyle w:val="XMLname"/>
        </w:rPr>
        <w:t>LOINC 2.16.840.1.113883.6.1</w:t>
      </w:r>
      <w:r>
        <w:rPr>
          <w:rStyle w:val="keyword"/>
        </w:rPr>
        <w:t xml:space="preserve"> STATIC</w:t>
      </w:r>
      <w:r>
        <w:t>)</w:t>
      </w:r>
      <w:bookmarkStart w:id="1499" w:name="C_15390"/>
      <w:bookmarkEnd w:id="1499"/>
      <w:r>
        <w:t xml:space="preserve"> (CONF:15390).</w:t>
      </w:r>
    </w:p>
    <w:p w:rsidR="0010155E" w:rsidRDefault="00677205">
      <w:pPr>
        <w:numPr>
          <w:ilvl w:val="0"/>
          <w:numId w:val="183"/>
        </w:numPr>
      </w:pPr>
      <w:r>
        <w:rPr>
          <w:rStyle w:val="keyword"/>
        </w:rPr>
        <w:t>SHALL</w:t>
      </w:r>
      <w:r>
        <w:t xml:space="preserve"> contain </w:t>
      </w:r>
      <w:r>
        <w:t xml:space="preserve">exactly one [1..1] </w:t>
      </w:r>
      <w:r>
        <w:rPr>
          <w:rStyle w:val="XMLnameBold"/>
        </w:rPr>
        <w:t>title</w:t>
      </w:r>
      <w:bookmarkStart w:id="1500" w:name="C_7871"/>
      <w:bookmarkEnd w:id="1500"/>
      <w:r>
        <w:t xml:space="preserve"> (CONF:7871).</w:t>
      </w:r>
    </w:p>
    <w:p w:rsidR="0010155E" w:rsidRDefault="00677205">
      <w:pPr>
        <w:numPr>
          <w:ilvl w:val="0"/>
          <w:numId w:val="183"/>
        </w:numPr>
      </w:pPr>
      <w:r>
        <w:rPr>
          <w:rStyle w:val="keyword"/>
        </w:rPr>
        <w:t>SHALL</w:t>
      </w:r>
      <w:r>
        <w:t xml:space="preserve"> contain exactly one [1..1] </w:t>
      </w:r>
      <w:r>
        <w:rPr>
          <w:rStyle w:val="XMLnameBold"/>
        </w:rPr>
        <w:t>text</w:t>
      </w:r>
      <w:bookmarkStart w:id="1501" w:name="C_7872"/>
      <w:bookmarkEnd w:id="1501"/>
      <w:r>
        <w:t xml:space="preserve"> (CONF:7872).</w:t>
      </w:r>
    </w:p>
    <w:p w:rsidR="0010155E" w:rsidRDefault="00677205">
      <w:pPr>
        <w:pStyle w:val="Caption"/>
      </w:pPr>
      <w:r>
        <w:t xml:space="preserve">Figure </w:t>
      </w:r>
      <w:r>
        <w:fldChar w:fldCharType="begin"/>
      </w:r>
      <w:r>
        <w:instrText>SEQ Table \* ARABIC</w:instrText>
      </w:r>
      <w:r>
        <w:fldChar w:fldCharType="separate"/>
      </w:r>
      <w:r>
        <w:t>72</w:t>
      </w:r>
      <w:r>
        <w:fldChar w:fldCharType="end"/>
      </w:r>
      <w:r>
        <w:t>: Objective Section Example</w:t>
      </w:r>
    </w:p>
    <w:p w:rsidR="0010155E" w:rsidRDefault="00677205">
      <w:pPr>
        <w:pStyle w:val="Example"/>
      </w:pPr>
      <w:r>
        <w:t>&lt;section&gt;</w:t>
      </w:r>
    </w:p>
    <w:p w:rsidR="0010155E" w:rsidRDefault="00677205">
      <w:pPr>
        <w:pStyle w:val="Example"/>
      </w:pPr>
      <w:r>
        <w:t xml:space="preserve">  &lt;templateId root="2.16.840.1.113883.10.20.21.2.1" /&gt;</w:t>
      </w:r>
    </w:p>
    <w:p w:rsidR="0010155E" w:rsidRDefault="00677205">
      <w:pPr>
        <w:pStyle w:val="Example"/>
      </w:pPr>
      <w:r>
        <w:t xml:space="preserve">  &lt;code code="61149-1 " codeSystem="2.16.84</w:t>
      </w:r>
      <w:r>
        <w:t>0.1.113883.6.1" codeSystemName="LOINC" displayName="OBJECTIVE DATA " /&gt;</w:t>
      </w:r>
    </w:p>
    <w:p w:rsidR="0010155E" w:rsidRDefault="00677205">
      <w:pPr>
        <w:pStyle w:val="Example"/>
      </w:pPr>
      <w:r>
        <w:t xml:space="preserve">  &lt;title&gt;OBJECTIVE DATA&lt;/title&gt;</w:t>
      </w:r>
    </w:p>
    <w:p w:rsidR="0010155E" w:rsidRDefault="00677205">
      <w:pPr>
        <w:pStyle w:val="Example"/>
      </w:pPr>
      <w:r>
        <w:t xml:space="preserve">  &lt;text&gt;</w:t>
      </w:r>
    </w:p>
    <w:p w:rsidR="0010155E" w:rsidRDefault="00677205">
      <w:pPr>
        <w:pStyle w:val="Example"/>
      </w:pPr>
      <w:r>
        <w:t xml:space="preserve">    &lt;list listType="ordered"&gt;</w:t>
      </w:r>
    </w:p>
    <w:p w:rsidR="0010155E" w:rsidRDefault="00677205">
      <w:pPr>
        <w:pStyle w:val="Example"/>
      </w:pPr>
      <w:r>
        <w:t xml:space="preserve">      &lt;item&gt;Chest: clear to ausc. No rales, normal breath sounds&lt;/item&gt;</w:t>
      </w:r>
    </w:p>
    <w:p w:rsidR="0010155E" w:rsidRDefault="00677205">
      <w:pPr>
        <w:pStyle w:val="Example"/>
      </w:pPr>
      <w:r>
        <w:t xml:space="preserve">      &lt;item&gt;Heart: RR, PMI in normal loca</w:t>
      </w:r>
      <w:r>
        <w:t>tion and no heave or evidence of</w:t>
      </w:r>
    </w:p>
    <w:p w:rsidR="0010155E" w:rsidRDefault="00677205">
      <w:pPr>
        <w:pStyle w:val="Example"/>
      </w:pPr>
      <w:r>
        <w:t xml:space="preserve">              cardiomegaly,normal heart sounds, no murm or gallop&lt;/item&gt;</w:t>
      </w:r>
    </w:p>
    <w:p w:rsidR="0010155E" w:rsidRDefault="00677205">
      <w:pPr>
        <w:pStyle w:val="Example"/>
      </w:pPr>
      <w:r>
        <w:t xml:space="preserve">    &lt;/list&gt;</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502" w:name="_Toc363766027"/>
      <w:r>
        <w:t>O</w:t>
      </w:r>
      <w:bookmarkStart w:id="1503" w:name="S_Observer_Context"/>
      <w:bookmarkEnd w:id="1503"/>
      <w:r>
        <w:t>bserver Context</w:t>
      </w:r>
      <w:bookmarkEnd w:id="1502"/>
    </w:p>
    <w:p w:rsidR="0010155E" w:rsidRDefault="00677205">
      <w:pPr>
        <w:pStyle w:val="BracketData"/>
      </w:pPr>
      <w:r>
        <w:t>[assignedAuthor: templateId 2.16.840.1.113883.10.20.6.2.4 (open)]</w:t>
      </w:r>
    </w:p>
    <w:p w:rsidR="0010155E" w:rsidRDefault="00677205">
      <w:pPr>
        <w:pStyle w:val="Caption"/>
      </w:pPr>
      <w:r>
        <w:fldChar w:fldCharType="begin"/>
      </w:r>
      <w:r>
        <w:instrText>SEQ Table \* ARABIC</w:instrText>
      </w:r>
      <w:r>
        <w:fldChar w:fldCharType="separate"/>
      </w:r>
      <w:r>
        <w:t>155</w:t>
      </w:r>
      <w:r>
        <w:fldChar w:fldCharType="end"/>
      </w:r>
      <w:r>
        <w:t>: Observe</w:t>
      </w:r>
      <w:r>
        <w:t>r Context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93"/>
        <w:gridCol w:w="194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Diagnostic Imaging Report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Observer Context is used to override the author specified in the CDA Header. It is valid as a direct child element of a section.</w:t>
      </w:r>
    </w:p>
    <w:p w:rsidR="0010155E" w:rsidRDefault="00677205">
      <w:pPr>
        <w:pStyle w:val="Caption"/>
      </w:pPr>
      <w:r>
        <w:lastRenderedPageBreak/>
        <w:fldChar w:fldCharType="begin"/>
      </w:r>
      <w:r>
        <w:instrText>SEQ Table \* ARABIC</w:instrText>
      </w:r>
      <w:r>
        <w:fldChar w:fldCharType="separate"/>
      </w:r>
      <w:r>
        <w:t>156</w:t>
      </w:r>
      <w:r>
        <w:fldChar w:fldCharType="end"/>
      </w:r>
      <w:r>
        <w:t>: Observer Context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2"/>
        <w:gridCol w:w="788"/>
        <w:gridCol w:w="904"/>
        <w:gridCol w:w="1290"/>
        <w:gridCol w:w="947"/>
        <w:gridCol w:w="327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assignedAuthor[templateId/@root = '2.16.840.1.113883.10.20.6.2.4']</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94">
              <w:r>
                <w:rPr>
                  <w:rStyle w:val="HyperlinkText9pt"/>
                </w:rPr>
                <w:t>9194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36">
              <w:r>
                <w:rPr>
                  <w:rStyle w:val="HyperlinkText9pt"/>
                </w:rPr>
                <w:t>10536</w:t>
              </w:r>
            </w:hyperlink>
          </w:p>
        </w:tc>
        <w:tc>
          <w:tcPr>
            <w:tcW w:w="0" w:type="auto"/>
          </w:tcPr>
          <w:p w:rsidR="0010155E" w:rsidRDefault="00677205">
            <w:pPr>
              <w:pStyle w:val="TableText"/>
            </w:pPr>
            <w:r>
              <w:t>2.16.840.1.113883.10.20.6.2.4</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96">
              <w:r>
                <w:rPr>
                  <w:rStyle w:val="HyperlinkText9pt"/>
                </w:rPr>
                <w:t>9196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84"/>
        </w:numPr>
      </w:pPr>
      <w:r>
        <w:rPr>
          <w:rStyle w:val="keyword"/>
        </w:rPr>
        <w:t>SHALL</w:t>
      </w:r>
      <w:r>
        <w:t xml:space="preserve"> contain exactly one [1..1] </w:t>
      </w:r>
      <w:r>
        <w:rPr>
          <w:rStyle w:val="XMLnameBold"/>
        </w:rPr>
        <w:t>templateId</w:t>
      </w:r>
      <w:bookmarkStart w:id="1504" w:name="C_9194"/>
      <w:bookmarkEnd w:id="1504"/>
      <w:r>
        <w:t xml:space="preserve"> (CONF:9194) such that it</w:t>
      </w:r>
    </w:p>
    <w:p w:rsidR="0010155E" w:rsidRDefault="00677205">
      <w:pPr>
        <w:numPr>
          <w:ilvl w:val="1"/>
          <w:numId w:val="184"/>
        </w:numPr>
      </w:pPr>
      <w:r>
        <w:rPr>
          <w:rStyle w:val="keyword"/>
        </w:rPr>
        <w:t>SHALL</w:t>
      </w:r>
      <w:r>
        <w:t xml:space="preserve"> contain exactly one [1..1] </w:t>
      </w:r>
      <w:r>
        <w:rPr>
          <w:rStyle w:val="XMLnameBold"/>
        </w:rPr>
        <w:t>@root</w:t>
      </w:r>
      <w:r>
        <w:t>=</w:t>
      </w:r>
      <w:r>
        <w:rPr>
          <w:rStyle w:val="XMLname"/>
        </w:rPr>
        <w:t>"2.16.840.1.113883.10.20.6.2.4"</w:t>
      </w:r>
      <w:bookmarkStart w:id="1505" w:name="C_10536"/>
      <w:bookmarkEnd w:id="1505"/>
      <w:r>
        <w:t xml:space="preserve"> (CONF:10536).</w:t>
      </w:r>
    </w:p>
    <w:p w:rsidR="0010155E" w:rsidRDefault="00677205">
      <w:pPr>
        <w:pStyle w:val="BodyText"/>
        <w:spacing w:before="120"/>
      </w:pPr>
      <w:r>
        <w:t>The id element contains the author's id or the DICOM device observer UID</w:t>
      </w:r>
    </w:p>
    <w:p w:rsidR="0010155E" w:rsidRDefault="00677205">
      <w:pPr>
        <w:numPr>
          <w:ilvl w:val="0"/>
          <w:numId w:val="184"/>
        </w:numPr>
      </w:pPr>
      <w:r>
        <w:rPr>
          <w:rStyle w:val="keyword"/>
        </w:rPr>
        <w:t>SHALL</w:t>
      </w:r>
      <w:r>
        <w:t xml:space="preserve"> contain at least one [1..*] </w:t>
      </w:r>
      <w:r>
        <w:rPr>
          <w:rStyle w:val="XMLnameBold"/>
        </w:rPr>
        <w:t>id</w:t>
      </w:r>
      <w:bookmarkStart w:id="1506" w:name="C_9196"/>
      <w:bookmarkEnd w:id="1506"/>
      <w:r>
        <w:t xml:space="preserve"> (CONF:9196).</w:t>
      </w:r>
    </w:p>
    <w:p w:rsidR="0010155E" w:rsidRDefault="00677205">
      <w:pPr>
        <w:pStyle w:val="BodyText"/>
        <w:numPr>
          <w:ilvl w:val="0"/>
          <w:numId w:val="184"/>
        </w:numPr>
      </w:pPr>
      <w:r>
        <w:t>Either assignedPerson or assignedAuthoringDevice SHALL be present (CONF:9198).</w:t>
      </w:r>
    </w:p>
    <w:p w:rsidR="0010155E" w:rsidRDefault="00677205">
      <w:pPr>
        <w:pStyle w:val="Caption"/>
      </w:pPr>
      <w:r>
        <w:t xml:space="preserve">Figure </w:t>
      </w:r>
      <w:r>
        <w:fldChar w:fldCharType="begin"/>
      </w:r>
      <w:r>
        <w:instrText>SEQ Table \* ARABIC</w:instrText>
      </w:r>
      <w:r>
        <w:fldChar w:fldCharType="separate"/>
      </w:r>
      <w:r>
        <w:t>73</w:t>
      </w:r>
      <w:r>
        <w:fldChar w:fldCharType="end"/>
      </w:r>
      <w:r>
        <w:t>: Observer Context Sect</w:t>
      </w:r>
      <w:r>
        <w:t>ion Example</w:t>
      </w:r>
    </w:p>
    <w:p w:rsidR="0010155E" w:rsidRDefault="00677205">
      <w:pPr>
        <w:pStyle w:val="Example"/>
      </w:pPr>
      <w:r>
        <w:t>&lt;assignedAuthor&gt;</w:t>
      </w:r>
    </w:p>
    <w:p w:rsidR="0010155E" w:rsidRDefault="00677205">
      <w:pPr>
        <w:pStyle w:val="Example"/>
      </w:pPr>
      <w:r>
        <w:t xml:space="preserve">  &lt;templateId root="2.16.840.1.113883.10.20.6.2.4" /&gt;</w:t>
      </w:r>
    </w:p>
    <w:p w:rsidR="0010155E" w:rsidRDefault="00677205">
      <w:pPr>
        <w:pStyle w:val="Example"/>
      </w:pPr>
      <w:r>
        <w:t xml:space="preserve">  &lt;id extension="121008" root="2.16.840.1.113883.19.5"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&lt;given&gt;Richard&lt;/given&gt;</w:t>
      </w:r>
    </w:p>
    <w:p w:rsidR="0010155E" w:rsidRDefault="00677205">
      <w:pPr>
        <w:pStyle w:val="Example"/>
      </w:pPr>
      <w:r>
        <w:t xml:space="preserve">      &lt;family&gt;Blitz&lt;/family&gt;</w:t>
      </w:r>
    </w:p>
    <w:p w:rsidR="0010155E" w:rsidRDefault="00677205">
      <w:pPr>
        <w:pStyle w:val="Example"/>
      </w:pPr>
      <w:r>
        <w:t xml:space="preserve">      &lt;suffix&gt;MD&lt;/suffix&gt;</w:t>
      </w:r>
    </w:p>
    <w:p w:rsidR="0010155E" w:rsidRDefault="00677205">
      <w:pPr>
        <w:pStyle w:val="Example"/>
      </w:pPr>
      <w:r>
        <w:t xml:space="preserve"> </w:t>
      </w:r>
      <w:r>
        <w:t xml:space="preserve">   &lt;/name&gt;</w:t>
      </w:r>
    </w:p>
    <w:p w:rsidR="0010155E" w:rsidRDefault="00677205">
      <w:pPr>
        <w:pStyle w:val="Example"/>
      </w:pPr>
      <w:r>
        <w:t xml:space="preserve">  &lt;/assignedPerson&gt;</w:t>
      </w:r>
    </w:p>
    <w:p w:rsidR="0010155E" w:rsidRDefault="00677205">
      <w:pPr>
        <w:pStyle w:val="Example"/>
      </w:pPr>
      <w:r>
        <w:t>&lt;/assignedAuthor&gt;</w:t>
      </w:r>
    </w:p>
    <w:p w:rsidR="0010155E" w:rsidRDefault="00677205">
      <w:pPr>
        <w:pStyle w:val="Heading2nospace"/>
      </w:pPr>
      <w:bookmarkStart w:id="1507" w:name="_Toc363766028"/>
      <w:r>
        <w:t>O</w:t>
      </w:r>
      <w:bookmarkStart w:id="1508" w:name="S_Operative_Note_Fluids_Section"/>
      <w:bookmarkEnd w:id="1508"/>
      <w:r>
        <w:t>perative Note Fluids Section</w:t>
      </w:r>
      <w:bookmarkEnd w:id="1507"/>
    </w:p>
    <w:p w:rsidR="0010155E" w:rsidRDefault="00677205">
      <w:pPr>
        <w:pStyle w:val="BracketData"/>
      </w:pPr>
      <w:r>
        <w:t>[section: templateId 2.16.840.1.113883.10.20.7.12 (open)]</w:t>
      </w:r>
    </w:p>
    <w:p w:rsidR="0010155E" w:rsidRDefault="00677205">
      <w:pPr>
        <w:pStyle w:val="Caption"/>
      </w:pPr>
      <w:r>
        <w:fldChar w:fldCharType="begin"/>
      </w:r>
      <w:r>
        <w:instrText>SEQ Table \* ARABIC</w:instrText>
      </w:r>
      <w:r>
        <w:fldChar w:fldCharType="separate"/>
      </w:r>
      <w:r>
        <w:t>157</w:t>
      </w:r>
      <w:r>
        <w:fldChar w:fldCharType="end"/>
      </w:r>
      <w:r>
        <w:t>: Operative Note Fluids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179"/>
        <w:gridCol w:w="246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Operative Note Fluids section may be used to record fluids administered during the surgical procedure.</w:t>
      </w:r>
    </w:p>
    <w:p w:rsidR="0010155E" w:rsidRDefault="00677205">
      <w:pPr>
        <w:pStyle w:val="Caption"/>
      </w:pPr>
      <w:r>
        <w:lastRenderedPageBreak/>
        <w:fldChar w:fldCharType="begin"/>
      </w:r>
      <w:r>
        <w:instrText>SEQ Table \* ARABIC</w:instrText>
      </w:r>
      <w:r>
        <w:fldChar w:fldCharType="separate"/>
      </w:r>
      <w:r>
        <w:t>158</w:t>
      </w:r>
      <w:r>
        <w:fldChar w:fldCharType="end"/>
      </w:r>
      <w:r>
        <w:t>: Operative Note Fluids Section Constraints Overvi</w:t>
      </w:r>
      <w:r>
        <w:t>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16"/>
        <w:gridCol w:w="857"/>
        <w:gridCol w:w="384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'2.16.840.1.113883.10.20.7.12']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30">
              <w:r>
                <w:rPr>
                  <w:rStyle w:val="HyperlinkText9pt"/>
                </w:rPr>
                <w:t>8030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3">
              <w:r>
                <w:rPr>
                  <w:rStyle w:val="HyperlinkText9pt"/>
                </w:rPr>
                <w:t>10463</w:t>
              </w:r>
            </w:hyperlink>
          </w:p>
        </w:tc>
        <w:tc>
          <w:tcPr>
            <w:tcW w:w="0" w:type="auto"/>
          </w:tcPr>
          <w:p w:rsidR="0010155E" w:rsidRDefault="00677205">
            <w:pPr>
              <w:pStyle w:val="TableText"/>
            </w:pPr>
            <w:r>
              <w:t>2.16.840.1.113883.10.20.7.12</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32">
              <w:r>
                <w:rPr>
                  <w:rStyle w:val="HyperlinkText9pt"/>
                </w:rPr>
                <w:t>8032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33">
              <w:r>
                <w:rPr>
                  <w:rStyle w:val="HyperlinkText9pt"/>
                </w:rPr>
                <w:t>8033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1">
              <w:r>
                <w:rPr>
                  <w:rStyle w:val="HyperlinkText9pt"/>
                </w:rPr>
                <w:t>15391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2">
              <w:r>
                <w:rPr>
                  <w:rStyle w:val="HyperlinkText9pt"/>
                </w:rPr>
                <w:t>15392</w:t>
              </w:r>
            </w:hyperlink>
          </w:p>
        </w:tc>
        <w:tc>
          <w:tcPr>
            <w:tcW w:w="0" w:type="auto"/>
          </w:tcPr>
          <w:p w:rsidR="0010155E" w:rsidRDefault="00677205">
            <w:pPr>
              <w:pStyle w:val="TableText"/>
            </w:pPr>
            <w:r>
              <w:t xml:space="preserve">2.16.840.1.113883.6.1 (LOINC) = </w:t>
            </w:r>
            <w:r>
              <w:t>10216-0</w:t>
            </w:r>
          </w:p>
        </w:tc>
      </w:tr>
    </w:tbl>
    <w:p w:rsidR="0010155E" w:rsidRDefault="0010155E">
      <w:pPr>
        <w:pStyle w:val="BodyText"/>
      </w:pPr>
    </w:p>
    <w:p w:rsidR="0010155E" w:rsidRDefault="00677205">
      <w:pPr>
        <w:numPr>
          <w:ilvl w:val="0"/>
          <w:numId w:val="185"/>
        </w:numPr>
      </w:pPr>
      <w:r>
        <w:rPr>
          <w:rStyle w:val="keyword"/>
        </w:rPr>
        <w:t>SHALL</w:t>
      </w:r>
      <w:r>
        <w:t xml:space="preserve"> contain exactly one [1..1] </w:t>
      </w:r>
      <w:r>
        <w:rPr>
          <w:rStyle w:val="XMLnameBold"/>
        </w:rPr>
        <w:t>templateId</w:t>
      </w:r>
      <w:bookmarkStart w:id="1509" w:name="C_8030"/>
      <w:bookmarkEnd w:id="1509"/>
      <w:r>
        <w:t xml:space="preserve"> (CONF:8030) such that it</w:t>
      </w:r>
    </w:p>
    <w:p w:rsidR="0010155E" w:rsidRDefault="00677205">
      <w:pPr>
        <w:numPr>
          <w:ilvl w:val="1"/>
          <w:numId w:val="185"/>
        </w:numPr>
      </w:pPr>
      <w:r>
        <w:rPr>
          <w:rStyle w:val="keyword"/>
        </w:rPr>
        <w:t>SHALL</w:t>
      </w:r>
      <w:r>
        <w:t xml:space="preserve"> contain exactly one [1..1] </w:t>
      </w:r>
      <w:r>
        <w:rPr>
          <w:rStyle w:val="XMLnameBold"/>
        </w:rPr>
        <w:t>@root</w:t>
      </w:r>
      <w:r>
        <w:t>=</w:t>
      </w:r>
      <w:r>
        <w:rPr>
          <w:rStyle w:val="XMLname"/>
        </w:rPr>
        <w:t>"2.16.840.1.113883.10.20.7.12"</w:t>
      </w:r>
      <w:bookmarkStart w:id="1510" w:name="C_10463"/>
      <w:bookmarkEnd w:id="1510"/>
      <w:r>
        <w:t xml:space="preserve"> (CONF:10463).</w:t>
      </w:r>
    </w:p>
    <w:p w:rsidR="0010155E" w:rsidRDefault="00677205">
      <w:pPr>
        <w:numPr>
          <w:ilvl w:val="0"/>
          <w:numId w:val="185"/>
        </w:numPr>
      </w:pPr>
      <w:r>
        <w:rPr>
          <w:rStyle w:val="keyword"/>
        </w:rPr>
        <w:t>SHALL</w:t>
      </w:r>
      <w:r>
        <w:t xml:space="preserve"> contain exactly one [1..1] </w:t>
      </w:r>
      <w:r>
        <w:rPr>
          <w:rStyle w:val="XMLnameBold"/>
        </w:rPr>
        <w:t>code</w:t>
      </w:r>
      <w:bookmarkStart w:id="1511" w:name="C_15391"/>
      <w:bookmarkEnd w:id="1511"/>
      <w:r>
        <w:t xml:space="preserve"> (CONF:15391).</w:t>
      </w:r>
    </w:p>
    <w:p w:rsidR="0010155E" w:rsidRDefault="00677205">
      <w:pPr>
        <w:numPr>
          <w:ilvl w:val="1"/>
          <w:numId w:val="185"/>
        </w:numPr>
      </w:pPr>
      <w:r>
        <w:t xml:space="preserve">This code </w:t>
      </w:r>
      <w:r>
        <w:rPr>
          <w:rStyle w:val="keyword"/>
        </w:rPr>
        <w:t>SHALL</w:t>
      </w:r>
      <w:r>
        <w:t xml:space="preserve"> contain </w:t>
      </w:r>
      <w:r>
        <w:t xml:space="preserve">exactly one [1..1] </w:t>
      </w:r>
      <w:r>
        <w:rPr>
          <w:rStyle w:val="XMLnameBold"/>
        </w:rPr>
        <w:t>@code</w:t>
      </w:r>
      <w:r>
        <w:t>=</w:t>
      </w:r>
      <w:r>
        <w:rPr>
          <w:rStyle w:val="XMLname"/>
        </w:rPr>
        <w:t>"10216-0"</w:t>
      </w:r>
      <w:r>
        <w:t xml:space="preserve"> Operative Note Fluids (CodeSystem: </w:t>
      </w:r>
      <w:r>
        <w:rPr>
          <w:rStyle w:val="XMLname"/>
        </w:rPr>
        <w:t>LOINC 2.16.840.1.113883.6.1</w:t>
      </w:r>
      <w:r>
        <w:rPr>
          <w:rStyle w:val="keyword"/>
        </w:rPr>
        <w:t xml:space="preserve"> STATIC</w:t>
      </w:r>
      <w:r>
        <w:t>)</w:t>
      </w:r>
      <w:bookmarkStart w:id="1512" w:name="C_15392"/>
      <w:bookmarkEnd w:id="1512"/>
      <w:r>
        <w:t xml:space="preserve"> (CONF:15392).</w:t>
      </w:r>
    </w:p>
    <w:p w:rsidR="0010155E" w:rsidRDefault="00677205">
      <w:pPr>
        <w:numPr>
          <w:ilvl w:val="0"/>
          <w:numId w:val="185"/>
        </w:numPr>
      </w:pPr>
      <w:r>
        <w:rPr>
          <w:rStyle w:val="keyword"/>
        </w:rPr>
        <w:t>SHALL</w:t>
      </w:r>
      <w:r>
        <w:t xml:space="preserve"> contain exactly one [1..1] </w:t>
      </w:r>
      <w:r>
        <w:rPr>
          <w:rStyle w:val="XMLnameBold"/>
        </w:rPr>
        <w:t>title</w:t>
      </w:r>
      <w:bookmarkStart w:id="1513" w:name="C_8032"/>
      <w:bookmarkEnd w:id="1513"/>
      <w:r>
        <w:t xml:space="preserve"> (CONF:8032).</w:t>
      </w:r>
    </w:p>
    <w:p w:rsidR="0010155E" w:rsidRDefault="00677205">
      <w:pPr>
        <w:numPr>
          <w:ilvl w:val="0"/>
          <w:numId w:val="185"/>
        </w:numPr>
      </w:pPr>
      <w:r>
        <w:rPr>
          <w:rStyle w:val="keyword"/>
        </w:rPr>
        <w:t>SHALL</w:t>
      </w:r>
      <w:r>
        <w:t xml:space="preserve"> contain exactly one [1..1] </w:t>
      </w:r>
      <w:r>
        <w:rPr>
          <w:rStyle w:val="XMLnameBold"/>
        </w:rPr>
        <w:t>text</w:t>
      </w:r>
      <w:bookmarkStart w:id="1514" w:name="C_8033"/>
      <w:bookmarkEnd w:id="1514"/>
      <w:r>
        <w:t xml:space="preserve"> (CONF:8033).</w:t>
      </w:r>
    </w:p>
    <w:p w:rsidR="0010155E" w:rsidRDefault="00677205">
      <w:pPr>
        <w:pStyle w:val="BodyText"/>
        <w:numPr>
          <w:ilvl w:val="0"/>
          <w:numId w:val="185"/>
        </w:numPr>
      </w:pPr>
      <w:r>
        <w:t>If the Operative Note Fluids sect</w:t>
      </w:r>
      <w:r>
        <w:t>ion is present, there SHALL be a statement providing details of the fluids administered or SHALL explicitly state there were no fluids administered (CONF:8052).</w:t>
      </w:r>
    </w:p>
    <w:p w:rsidR="0010155E" w:rsidRDefault="00677205">
      <w:pPr>
        <w:pStyle w:val="Caption"/>
      </w:pPr>
      <w:r>
        <w:t xml:space="preserve">Figure </w:t>
      </w:r>
      <w:r>
        <w:fldChar w:fldCharType="begin"/>
      </w:r>
      <w:r>
        <w:instrText>SEQ Table \* ARABIC</w:instrText>
      </w:r>
      <w:r>
        <w:fldChar w:fldCharType="separate"/>
      </w:r>
      <w:r>
        <w:t>74</w:t>
      </w:r>
      <w:r>
        <w:fldChar w:fldCharType="end"/>
      </w:r>
      <w:r>
        <w:t>: Operative Note Fluids Section Example</w:t>
      </w:r>
    </w:p>
    <w:p w:rsidR="0010155E" w:rsidRDefault="00677205">
      <w:pPr>
        <w:pStyle w:val="Example"/>
      </w:pPr>
      <w:r>
        <w:t>&lt;section&gt;</w:t>
      </w:r>
    </w:p>
    <w:p w:rsidR="0010155E" w:rsidRDefault="00677205">
      <w:pPr>
        <w:pStyle w:val="Example"/>
      </w:pPr>
      <w:r>
        <w:t xml:space="preserve">  &lt;templateId </w:t>
      </w:r>
      <w:r>
        <w:t>root="2.16.840.1.113883.10.20.7.12" /&gt;</w:t>
      </w:r>
    </w:p>
    <w:p w:rsidR="0010155E" w:rsidRDefault="00677205">
      <w:pPr>
        <w:pStyle w:val="Example"/>
      </w:pPr>
      <w:r>
        <w:t xml:space="preserve">  &lt;code code="10216-0" codeSystem="2.16.840.1.113883.6.1" codeSystemName="LOINC" displayName="OPERATIVE NOTE FLUIDS" /&gt;</w:t>
      </w:r>
    </w:p>
    <w:p w:rsidR="0010155E" w:rsidRDefault="00677205">
      <w:pPr>
        <w:pStyle w:val="Example"/>
      </w:pPr>
      <w:r>
        <w:t xml:space="preserve">  &lt;title&gt;Operative Note Fluids&lt;/title&gt;</w:t>
      </w:r>
    </w:p>
    <w:p w:rsidR="0010155E" w:rsidRDefault="00677205">
      <w:pPr>
        <w:pStyle w:val="Example"/>
      </w:pPr>
      <w:r>
        <w:t xml:space="preserve">  &lt;text&gt;250 ML Ringers Lactate&lt;/text&gt;</w:t>
      </w:r>
    </w:p>
    <w:p w:rsidR="0010155E" w:rsidRDefault="00677205">
      <w:pPr>
        <w:pStyle w:val="Example"/>
      </w:pPr>
      <w:r>
        <w:t>&lt;/section&gt;</w:t>
      </w:r>
    </w:p>
    <w:p w:rsidR="0010155E" w:rsidRDefault="00677205">
      <w:pPr>
        <w:pStyle w:val="Heading2nospace"/>
      </w:pPr>
      <w:bookmarkStart w:id="1515" w:name="_Toc363766029"/>
      <w:r>
        <w:t>O</w:t>
      </w:r>
      <w:bookmarkStart w:id="1516" w:name="S_Operative_Note_Surgical_Procedure_Sect"/>
      <w:bookmarkEnd w:id="1516"/>
      <w:r>
        <w:t>perative</w:t>
      </w:r>
      <w:r>
        <w:t xml:space="preserve"> Note Surgical Procedure Section</w:t>
      </w:r>
      <w:bookmarkEnd w:id="1515"/>
    </w:p>
    <w:p w:rsidR="0010155E" w:rsidRDefault="00677205">
      <w:pPr>
        <w:pStyle w:val="BracketData"/>
      </w:pPr>
      <w:r>
        <w:t>[section: templateId 2.16.840.1.113883.10.20.7.14 (open)]</w:t>
      </w:r>
    </w:p>
    <w:p w:rsidR="0010155E" w:rsidRDefault="00677205">
      <w:pPr>
        <w:pStyle w:val="Caption"/>
      </w:pPr>
      <w:r>
        <w:fldChar w:fldCharType="begin"/>
      </w:r>
      <w:r>
        <w:instrText>SEQ Table \* ARABIC</w:instrText>
      </w:r>
      <w:r>
        <w:fldChar w:fldCharType="separate"/>
      </w:r>
      <w:r>
        <w:t>159</w:t>
      </w:r>
      <w:r>
        <w:fldChar w:fldCharType="end"/>
      </w:r>
      <w:r>
        <w:t>: Operative Note Surgical Procedure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179"/>
        <w:gridCol w:w="246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 xml:space="preserve">The Operative Note Surgical Procedure section can be used to restate the procedures performed if appropriate for an enterprise workflow.  The procedure(s) performed </w:t>
      </w:r>
      <w:r>
        <w:lastRenderedPageBreak/>
        <w:t xml:space="preserve">associated with the Operative Note are formally modeled in the header using </w:t>
      </w:r>
      <w:r>
        <w:t>serviceEvent.</w:t>
      </w:r>
    </w:p>
    <w:p w:rsidR="0010155E" w:rsidRDefault="00677205">
      <w:pPr>
        <w:pStyle w:val="Caption"/>
      </w:pPr>
      <w:r>
        <w:fldChar w:fldCharType="begin"/>
      </w:r>
      <w:r>
        <w:instrText>SEQ Table \* ARABIC</w:instrText>
      </w:r>
      <w:r>
        <w:fldChar w:fldCharType="separate"/>
      </w:r>
      <w:r>
        <w:t>160</w:t>
      </w:r>
      <w:r>
        <w:fldChar w:fldCharType="end"/>
      </w:r>
      <w:r>
        <w:t>: Operative Note Surgical Procedure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16"/>
        <w:gridCol w:w="857"/>
        <w:gridCol w:w="384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'2.16.840.1.113883.10.20.7.14']</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34">
              <w:r>
                <w:rPr>
                  <w:rStyle w:val="HyperlinkText9pt"/>
                </w:rPr>
                <w:t>8034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4">
              <w:r>
                <w:rPr>
                  <w:rStyle w:val="HyperlinkText9pt"/>
                </w:rPr>
                <w:t>10464</w:t>
              </w:r>
            </w:hyperlink>
          </w:p>
        </w:tc>
        <w:tc>
          <w:tcPr>
            <w:tcW w:w="0" w:type="auto"/>
          </w:tcPr>
          <w:p w:rsidR="0010155E" w:rsidRDefault="00677205">
            <w:pPr>
              <w:pStyle w:val="TableText"/>
            </w:pPr>
            <w:r>
              <w:t>2.16.840.1.113883.10.20.7.14</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36">
              <w:r>
                <w:rPr>
                  <w:rStyle w:val="HyperlinkText9pt"/>
                </w:rPr>
                <w:t>8036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37">
              <w:r>
                <w:rPr>
                  <w:rStyle w:val="HyperlinkText9pt"/>
                </w:rPr>
                <w:t>8037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3">
              <w:r>
                <w:rPr>
                  <w:rStyle w:val="HyperlinkText9pt"/>
                </w:rPr>
                <w:t>15393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4">
              <w:r>
                <w:rPr>
                  <w:rStyle w:val="HyperlinkText9pt"/>
                </w:rPr>
                <w:t>15394</w:t>
              </w:r>
            </w:hyperlink>
          </w:p>
        </w:tc>
        <w:tc>
          <w:tcPr>
            <w:tcW w:w="0" w:type="auto"/>
          </w:tcPr>
          <w:p w:rsidR="0010155E" w:rsidRDefault="00677205">
            <w:pPr>
              <w:pStyle w:val="TableText"/>
            </w:pPr>
            <w:r>
              <w:t>2.16.840.1.113883.6.1 (LOINC) = 10223-6</w:t>
            </w:r>
          </w:p>
        </w:tc>
      </w:tr>
    </w:tbl>
    <w:p w:rsidR="0010155E" w:rsidRDefault="0010155E">
      <w:pPr>
        <w:pStyle w:val="BodyText"/>
      </w:pPr>
    </w:p>
    <w:p w:rsidR="0010155E" w:rsidRDefault="00677205">
      <w:pPr>
        <w:numPr>
          <w:ilvl w:val="0"/>
          <w:numId w:val="186"/>
        </w:numPr>
      </w:pPr>
      <w:r>
        <w:rPr>
          <w:rStyle w:val="keyword"/>
        </w:rPr>
        <w:t>SHALL</w:t>
      </w:r>
      <w:r>
        <w:t xml:space="preserve"> contain exactly one [1..1] </w:t>
      </w:r>
      <w:r>
        <w:rPr>
          <w:rStyle w:val="XMLnameBold"/>
        </w:rPr>
        <w:t>templateId</w:t>
      </w:r>
      <w:bookmarkStart w:id="1517" w:name="C_8034"/>
      <w:bookmarkEnd w:id="1517"/>
      <w:r>
        <w:t xml:space="preserve"> (CONF:8034) such that it</w:t>
      </w:r>
    </w:p>
    <w:p w:rsidR="0010155E" w:rsidRDefault="00677205">
      <w:pPr>
        <w:numPr>
          <w:ilvl w:val="1"/>
          <w:numId w:val="186"/>
        </w:numPr>
      </w:pPr>
      <w:r>
        <w:rPr>
          <w:rStyle w:val="keyword"/>
        </w:rPr>
        <w:t>SHALL</w:t>
      </w:r>
      <w:r>
        <w:t xml:space="preserve"> contain exactly one [1..1] </w:t>
      </w:r>
      <w:r>
        <w:rPr>
          <w:rStyle w:val="XMLnameBold"/>
        </w:rPr>
        <w:t>@root</w:t>
      </w:r>
      <w:r>
        <w:t>=</w:t>
      </w:r>
      <w:r>
        <w:rPr>
          <w:rStyle w:val="XMLname"/>
        </w:rPr>
        <w:t>"2.16.840.1.113883.10.20.7.14"</w:t>
      </w:r>
      <w:bookmarkStart w:id="1518" w:name="C_10464"/>
      <w:bookmarkEnd w:id="1518"/>
      <w:r>
        <w:t xml:space="preserve"> (CONF:10464).</w:t>
      </w:r>
    </w:p>
    <w:p w:rsidR="0010155E" w:rsidRDefault="00677205">
      <w:pPr>
        <w:numPr>
          <w:ilvl w:val="0"/>
          <w:numId w:val="186"/>
        </w:numPr>
      </w:pPr>
      <w:r>
        <w:rPr>
          <w:rStyle w:val="keyword"/>
        </w:rPr>
        <w:t>SHALL</w:t>
      </w:r>
      <w:r>
        <w:t xml:space="preserve"> contain exactly one [1..1] </w:t>
      </w:r>
      <w:r>
        <w:rPr>
          <w:rStyle w:val="XMLnameBold"/>
        </w:rPr>
        <w:t>code</w:t>
      </w:r>
      <w:bookmarkStart w:id="1519" w:name="C_15393"/>
      <w:bookmarkEnd w:id="1519"/>
      <w:r>
        <w:t xml:space="preserve"> (CONF:15393).</w:t>
      </w:r>
    </w:p>
    <w:p w:rsidR="0010155E" w:rsidRDefault="00677205">
      <w:pPr>
        <w:numPr>
          <w:ilvl w:val="1"/>
          <w:numId w:val="186"/>
        </w:numPr>
      </w:pPr>
      <w:r>
        <w:t xml:space="preserve">This code </w:t>
      </w:r>
      <w:r>
        <w:rPr>
          <w:rStyle w:val="keyword"/>
        </w:rPr>
        <w:t>SHALL</w:t>
      </w:r>
      <w:r>
        <w:t xml:space="preserve"> contain exactly one [1..1] </w:t>
      </w:r>
      <w:r>
        <w:rPr>
          <w:rStyle w:val="XMLnameBold"/>
        </w:rPr>
        <w:t>@code</w:t>
      </w:r>
      <w:r>
        <w:t>=</w:t>
      </w:r>
      <w:r>
        <w:rPr>
          <w:rStyle w:val="XMLname"/>
        </w:rPr>
        <w:t>"10223-6"</w:t>
      </w:r>
      <w:r>
        <w:t xml:space="preserve"> Operative Note Surgical Procedure (CodeSystem: </w:t>
      </w:r>
      <w:r>
        <w:rPr>
          <w:rStyle w:val="XMLname"/>
        </w:rPr>
        <w:t>LOINC 2.16.840.1.113883.6.1</w:t>
      </w:r>
      <w:r>
        <w:rPr>
          <w:rStyle w:val="keyword"/>
        </w:rPr>
        <w:t xml:space="preserve"> STATIC</w:t>
      </w:r>
      <w:r>
        <w:t>)</w:t>
      </w:r>
      <w:bookmarkStart w:id="1520" w:name="C_15394"/>
      <w:bookmarkEnd w:id="1520"/>
      <w:r>
        <w:t xml:space="preserve"> (CONF:15394).</w:t>
      </w:r>
    </w:p>
    <w:p w:rsidR="0010155E" w:rsidRDefault="00677205">
      <w:pPr>
        <w:numPr>
          <w:ilvl w:val="0"/>
          <w:numId w:val="186"/>
        </w:numPr>
      </w:pPr>
      <w:r>
        <w:rPr>
          <w:rStyle w:val="keyword"/>
        </w:rPr>
        <w:t>SHA</w:t>
      </w:r>
      <w:r>
        <w:rPr>
          <w:rStyle w:val="keyword"/>
        </w:rPr>
        <w:t>LL</w:t>
      </w:r>
      <w:r>
        <w:t xml:space="preserve"> contain exactly one [1..1] </w:t>
      </w:r>
      <w:r>
        <w:rPr>
          <w:rStyle w:val="XMLnameBold"/>
        </w:rPr>
        <w:t>title</w:t>
      </w:r>
      <w:bookmarkStart w:id="1521" w:name="C_8036"/>
      <w:bookmarkEnd w:id="1521"/>
      <w:r>
        <w:t xml:space="preserve"> (CONF:8036).</w:t>
      </w:r>
    </w:p>
    <w:p w:rsidR="0010155E" w:rsidRDefault="00677205">
      <w:pPr>
        <w:numPr>
          <w:ilvl w:val="0"/>
          <w:numId w:val="186"/>
        </w:numPr>
      </w:pPr>
      <w:r>
        <w:rPr>
          <w:rStyle w:val="keyword"/>
        </w:rPr>
        <w:t>SHALL</w:t>
      </w:r>
      <w:r>
        <w:t xml:space="preserve"> contain exactly one [1..1] </w:t>
      </w:r>
      <w:r>
        <w:rPr>
          <w:rStyle w:val="XMLnameBold"/>
        </w:rPr>
        <w:t>text</w:t>
      </w:r>
      <w:bookmarkStart w:id="1522" w:name="C_8037"/>
      <w:bookmarkEnd w:id="1522"/>
      <w:r>
        <w:t xml:space="preserve"> (CONF:8037).</w:t>
      </w:r>
    </w:p>
    <w:p w:rsidR="0010155E" w:rsidRDefault="00677205">
      <w:pPr>
        <w:pStyle w:val="BodyText"/>
        <w:numPr>
          <w:ilvl w:val="0"/>
          <w:numId w:val="186"/>
        </w:numPr>
      </w:pPr>
      <w:r>
        <w:t>If the surgical procedure section is present there SHALL be text indicating the procedure performed (CONF:8054).</w:t>
      </w:r>
    </w:p>
    <w:p w:rsidR="0010155E" w:rsidRDefault="00677205">
      <w:pPr>
        <w:pStyle w:val="Caption"/>
      </w:pPr>
      <w:r>
        <w:t xml:space="preserve">Figure </w:t>
      </w:r>
      <w:r>
        <w:fldChar w:fldCharType="begin"/>
      </w:r>
      <w:r>
        <w:instrText>SEQ Table \* ARABIC</w:instrText>
      </w:r>
      <w:r>
        <w:fldChar w:fldCharType="separate"/>
      </w:r>
      <w:r>
        <w:t>75</w:t>
      </w:r>
      <w:r>
        <w:fldChar w:fldCharType="end"/>
      </w:r>
      <w:r>
        <w:t xml:space="preserve">: Operative </w:t>
      </w:r>
      <w:r>
        <w:t>Note Surgical Procedure Section Example</w:t>
      </w:r>
    </w:p>
    <w:p w:rsidR="0010155E" w:rsidRDefault="00677205">
      <w:pPr>
        <w:pStyle w:val="Example"/>
      </w:pPr>
      <w:r>
        <w:t>&lt;section&gt;</w:t>
      </w:r>
    </w:p>
    <w:p w:rsidR="0010155E" w:rsidRDefault="00677205">
      <w:pPr>
        <w:pStyle w:val="Example"/>
      </w:pPr>
      <w:r>
        <w:t xml:space="preserve">  &lt;templateId root="2.16.840.1.113883.10.20.7.14" /&gt;</w:t>
      </w:r>
    </w:p>
    <w:p w:rsidR="0010155E" w:rsidRDefault="00677205">
      <w:pPr>
        <w:pStyle w:val="Example"/>
      </w:pPr>
      <w:r>
        <w:t xml:space="preserve">  &lt;code code="10223-6" codeSystem="2.16.840.1.113883.6.1" codeSystemName="LOINC" displayName="OPERATIVE NOTE SURGICAL PROCEDURE" /&gt;</w:t>
      </w:r>
    </w:p>
    <w:p w:rsidR="0010155E" w:rsidRDefault="00677205">
      <w:pPr>
        <w:pStyle w:val="Example"/>
      </w:pPr>
      <w:r>
        <w:t xml:space="preserve">  &lt;title&gt;Surgical Pro</w:t>
      </w:r>
      <w:r>
        <w:t>cedure&lt;/title&gt;</w:t>
      </w:r>
    </w:p>
    <w:p w:rsidR="0010155E" w:rsidRDefault="00677205">
      <w:pPr>
        <w:pStyle w:val="Example"/>
      </w:pPr>
      <w:r>
        <w:t xml:space="preserve">  &lt;text&gt;Laparoscopic Appendectomy&lt;/text&gt;</w:t>
      </w:r>
    </w:p>
    <w:p w:rsidR="0010155E" w:rsidRDefault="00677205">
      <w:pPr>
        <w:pStyle w:val="Example"/>
      </w:pPr>
      <w:r>
        <w:t>&lt;/section&gt;</w:t>
      </w:r>
    </w:p>
    <w:p w:rsidR="0010155E" w:rsidRDefault="00677205">
      <w:pPr>
        <w:pStyle w:val="Heading2nospace"/>
      </w:pPr>
      <w:bookmarkStart w:id="1523" w:name="_Toc363766030"/>
      <w:r>
        <w:t>P</w:t>
      </w:r>
      <w:bookmarkStart w:id="1524" w:name="S_Payers_Section_V2"/>
      <w:bookmarkEnd w:id="1524"/>
      <w:r>
        <w:t>ayers Section (V2)</w:t>
      </w:r>
      <w:bookmarkEnd w:id="1523"/>
    </w:p>
    <w:p w:rsidR="0010155E" w:rsidRDefault="00677205">
      <w:pPr>
        <w:pStyle w:val="BracketData"/>
      </w:pPr>
      <w:r>
        <w:t>[section: templateId 2.16.840.1.113883.10.20.22.2.18.2 (open)]</w:t>
      </w:r>
    </w:p>
    <w:p w:rsidR="0010155E" w:rsidRDefault="00677205">
      <w:pPr>
        <w:pStyle w:val="Caption"/>
      </w:pPr>
      <w:r>
        <w:fldChar w:fldCharType="begin"/>
      </w:r>
      <w:r>
        <w:instrText>SEQ Table \* ARABIC</w:instrText>
      </w:r>
      <w:r>
        <w:fldChar w:fldCharType="separate"/>
      </w:r>
      <w:r>
        <w:t>161</w:t>
      </w:r>
      <w:r>
        <w:fldChar w:fldCharType="end"/>
      </w:r>
      <w:r>
        <w:t>: Payers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936"/>
        <w:gridCol w:w="270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(optional)</w:t>
            </w:r>
          </w:p>
        </w:tc>
        <w:tc>
          <w:tcPr>
            <w:tcW w:w="0" w:type="auto"/>
          </w:tcPr>
          <w:p w:rsidR="0010155E" w:rsidRDefault="00677205">
            <w:pPr>
              <w:pStyle w:val="TableText"/>
            </w:pPr>
            <w:hyperlink w:anchor="E_Coverage_Activity_V2">
              <w:r>
                <w:rPr>
                  <w:rStyle w:val="HyperlinkText9pt"/>
                </w:rPr>
                <w:t>Coverage Activity (V2)</w:t>
              </w:r>
            </w:hyperlink>
          </w:p>
          <w:p w:rsidR="0010155E" w:rsidRDefault="0010155E">
            <w:pPr>
              <w:pStyle w:val="TableText"/>
            </w:pPr>
          </w:p>
        </w:tc>
      </w:tr>
    </w:tbl>
    <w:p w:rsidR="0010155E" w:rsidRDefault="0010155E">
      <w:pPr>
        <w:pStyle w:val="BodyText"/>
      </w:pPr>
    </w:p>
    <w:p w:rsidR="0010155E" w:rsidRDefault="00677205">
      <w:pPr>
        <w:pStyle w:val="BodyText"/>
      </w:pPr>
      <w:r>
        <w:lastRenderedPageBreak/>
        <w:t xml:space="preserve">The Payers section contains data on the patient’s payers, whether a ‘third party’ insurance, self-pay, other payer or guarantor, or some combination of payers, and is used to define which entity is the responsible fiduciary for the financial aspects of a </w:t>
      </w:r>
      <w:r>
        <w:t>patient’s care.</w:t>
      </w:r>
    </w:p>
    <w:p w:rsidR="0010155E" w:rsidRDefault="00677205">
      <w:pPr>
        <w:pStyle w:val="BodyText"/>
      </w:pPr>
      <w:r>
        <w:t>Each unique instance of a payer and all the pertinent data needed to contact, bill to, and collect from that payer should be included. Authorization information that can be used to define pertinent referral, authorization tracking number, p</w:t>
      </w:r>
      <w:r>
        <w:t>rocedure, therapy, intervention, device, or similar authorizations for the patient or provider, or both should be included. At a minimum, the patient’s pertinent current payment sources should be listed.</w:t>
      </w:r>
    </w:p>
    <w:p w:rsidR="0010155E" w:rsidRDefault="00677205">
      <w:pPr>
        <w:pStyle w:val="BodyText"/>
      </w:pPr>
      <w:r>
        <w:t>The sources of payment are represented as a Coverage</w:t>
      </w:r>
      <w:r>
        <w:t xml:space="preserve"> Activity, which identifies all of the insurance policies or government or other programs that cover some or all of the patient's healthcare expenses. The policies or programs are sequenced by preference. The Coverage Activity has a sequence number that re</w:t>
      </w:r>
      <w:r>
        <w:t>presents the preference order. Each policy or program identifies the covered party with respect to the payer, so that the identifiers can be recorded.</w:t>
      </w:r>
    </w:p>
    <w:p w:rsidR="0010155E" w:rsidRDefault="00677205">
      <w:pPr>
        <w:pStyle w:val="Caption"/>
      </w:pPr>
      <w:r>
        <w:fldChar w:fldCharType="begin"/>
      </w:r>
      <w:r>
        <w:instrText>SEQ Table \* ARABIC</w:instrText>
      </w:r>
      <w:r>
        <w:fldChar w:fldCharType="separate"/>
      </w:r>
      <w:r>
        <w:t>162</w:t>
      </w:r>
      <w:r>
        <w:fldChar w:fldCharType="end"/>
      </w:r>
      <w:r>
        <w:t>: Payers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1016"/>
        <w:gridCol w:w="1005"/>
        <w:gridCol w:w="857"/>
        <w:gridCol w:w="375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'2.16.840.1.113883.10.20.22.2.18.2']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24">
              <w:r>
                <w:rPr>
                  <w:rStyle w:val="HyperlinkText9pt"/>
                </w:rPr>
                <w:t>7924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34">
              <w:r>
                <w:rPr>
                  <w:rStyle w:val="HyperlinkText9pt"/>
                </w:rPr>
                <w:t>10434</w:t>
              </w:r>
            </w:hyperlink>
          </w:p>
        </w:tc>
        <w:tc>
          <w:tcPr>
            <w:tcW w:w="0" w:type="auto"/>
          </w:tcPr>
          <w:p w:rsidR="0010155E" w:rsidRDefault="00677205">
            <w:pPr>
              <w:pStyle w:val="TableText"/>
            </w:pPr>
            <w:r>
              <w:t>2.16.840.1.113883.10.20.22.2.18.2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5">
              <w:r>
                <w:rPr>
                  <w:rStyle w:val="HyperlinkText9pt"/>
                </w:rPr>
                <w:t>15395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6">
              <w:r>
                <w:rPr>
                  <w:rStyle w:val="HyperlinkText9pt"/>
                </w:rPr>
                <w:t>15396</w:t>
              </w:r>
            </w:hyperlink>
          </w:p>
        </w:tc>
        <w:tc>
          <w:tcPr>
            <w:tcW w:w="0" w:type="auto"/>
          </w:tcPr>
          <w:p w:rsidR="0010155E" w:rsidRDefault="00677205">
            <w:pPr>
              <w:pStyle w:val="TableText"/>
            </w:pPr>
            <w:r>
              <w:t>2.16.840.1.113883.6.1 (LOINC) = 48768-6</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26">
              <w:r>
                <w:rPr>
                  <w:rStyle w:val="HyperlinkText9pt"/>
                </w:rPr>
                <w:t>7926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27">
              <w:r>
                <w:rPr>
                  <w:rStyle w:val="HyperlinkText9pt"/>
                </w:rPr>
                <w:t>7927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959">
              <w:r>
                <w:rPr>
                  <w:rStyle w:val="HyperlinkText9pt"/>
                </w:rPr>
                <w:t>7959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01">
              <w:r>
                <w:rPr>
                  <w:rStyle w:val="HyperlinkText9pt"/>
                </w:rPr>
                <w:t>15501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87"/>
        </w:numPr>
      </w:pPr>
      <w:r>
        <w:rPr>
          <w:rStyle w:val="keyword"/>
        </w:rPr>
        <w:t>SHALL</w:t>
      </w:r>
      <w:r>
        <w:t xml:space="preserve"> contain exactly one [1..1] </w:t>
      </w:r>
      <w:r>
        <w:rPr>
          <w:rStyle w:val="XMLnameBold"/>
        </w:rPr>
        <w:t>templateId</w:t>
      </w:r>
      <w:bookmarkStart w:id="1525" w:name="C_7924"/>
      <w:bookmarkEnd w:id="1525"/>
      <w:r>
        <w:t xml:space="preserve"> (CONF:7924) such that it</w:t>
      </w:r>
    </w:p>
    <w:p w:rsidR="0010155E" w:rsidRDefault="00677205">
      <w:pPr>
        <w:numPr>
          <w:ilvl w:val="1"/>
          <w:numId w:val="187"/>
        </w:numPr>
      </w:pPr>
      <w:r>
        <w:rPr>
          <w:rStyle w:val="keyword"/>
        </w:rPr>
        <w:t>SHALL</w:t>
      </w:r>
      <w:r>
        <w:t xml:space="preserve"> contain exactly one [1..1] </w:t>
      </w:r>
      <w:r>
        <w:rPr>
          <w:rStyle w:val="XMLnameBold"/>
        </w:rPr>
        <w:t>@root</w:t>
      </w:r>
      <w:r>
        <w:t>=</w:t>
      </w:r>
      <w:r>
        <w:rPr>
          <w:rStyle w:val="XMLname"/>
        </w:rPr>
        <w:t>"2.16.840.1.113883.10.20.22.2.18.2"</w:t>
      </w:r>
      <w:bookmarkStart w:id="1526" w:name="C_10434"/>
      <w:bookmarkEnd w:id="1526"/>
      <w:r>
        <w:t xml:space="preserve"> (CONF:10434).</w:t>
      </w:r>
    </w:p>
    <w:p w:rsidR="0010155E" w:rsidRDefault="00677205">
      <w:pPr>
        <w:numPr>
          <w:ilvl w:val="0"/>
          <w:numId w:val="187"/>
        </w:numPr>
      </w:pPr>
      <w:r>
        <w:rPr>
          <w:rStyle w:val="keyword"/>
        </w:rPr>
        <w:t>SHALL</w:t>
      </w:r>
      <w:r>
        <w:t xml:space="preserve"> contain exactly one [1..1] </w:t>
      </w:r>
      <w:r>
        <w:rPr>
          <w:rStyle w:val="XMLnameBold"/>
        </w:rPr>
        <w:t>code</w:t>
      </w:r>
      <w:bookmarkStart w:id="1527" w:name="C_15395"/>
      <w:bookmarkEnd w:id="1527"/>
      <w:r>
        <w:t xml:space="preserve"> (CONF:15395).</w:t>
      </w:r>
    </w:p>
    <w:p w:rsidR="0010155E" w:rsidRDefault="00677205">
      <w:pPr>
        <w:numPr>
          <w:ilvl w:val="1"/>
          <w:numId w:val="187"/>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Payers (CodeSystem: </w:t>
      </w:r>
      <w:r>
        <w:rPr>
          <w:rStyle w:val="XMLname"/>
        </w:rPr>
        <w:t>LOINC 2.16.840.1.113883.6.1</w:t>
      </w:r>
      <w:r>
        <w:rPr>
          <w:rStyle w:val="keyword"/>
        </w:rPr>
        <w:t xml:space="preserve"> STATIC</w:t>
      </w:r>
      <w:r>
        <w:t>)</w:t>
      </w:r>
      <w:bookmarkStart w:id="1528" w:name="C_15396"/>
      <w:bookmarkEnd w:id="1528"/>
      <w:r>
        <w:t xml:space="preserve"> (CONF:15396).</w:t>
      </w:r>
    </w:p>
    <w:p w:rsidR="0010155E" w:rsidRDefault="00677205">
      <w:pPr>
        <w:numPr>
          <w:ilvl w:val="0"/>
          <w:numId w:val="187"/>
        </w:numPr>
      </w:pPr>
      <w:r>
        <w:rPr>
          <w:rStyle w:val="keyword"/>
        </w:rPr>
        <w:t>SHALL</w:t>
      </w:r>
      <w:r>
        <w:t xml:space="preserve"> contain exactly one [1..1] </w:t>
      </w:r>
      <w:r>
        <w:rPr>
          <w:rStyle w:val="XMLnameBold"/>
        </w:rPr>
        <w:t>title</w:t>
      </w:r>
      <w:bookmarkStart w:id="1529" w:name="C_7926"/>
      <w:bookmarkEnd w:id="1529"/>
      <w:r>
        <w:t xml:space="preserve"> (CONF:7926).</w:t>
      </w:r>
    </w:p>
    <w:p w:rsidR="0010155E" w:rsidRDefault="00677205">
      <w:pPr>
        <w:numPr>
          <w:ilvl w:val="0"/>
          <w:numId w:val="187"/>
        </w:numPr>
      </w:pPr>
      <w:r>
        <w:rPr>
          <w:rStyle w:val="keyword"/>
        </w:rPr>
        <w:t>SHALL</w:t>
      </w:r>
      <w:r>
        <w:t xml:space="preserve"> contain exactly one [1..1] </w:t>
      </w:r>
      <w:r>
        <w:rPr>
          <w:rStyle w:val="XMLnameBold"/>
        </w:rPr>
        <w:t>text</w:t>
      </w:r>
      <w:bookmarkStart w:id="1530" w:name="C_7927"/>
      <w:bookmarkEnd w:id="1530"/>
      <w:r>
        <w:t xml:space="preserve"> (CONF:7927).</w:t>
      </w:r>
    </w:p>
    <w:p w:rsidR="0010155E" w:rsidRDefault="00677205">
      <w:pPr>
        <w:numPr>
          <w:ilvl w:val="0"/>
          <w:numId w:val="187"/>
        </w:numPr>
      </w:pPr>
      <w:r>
        <w:rPr>
          <w:rStyle w:val="keyword"/>
        </w:rPr>
        <w:t>SHOULD</w:t>
      </w:r>
      <w:r>
        <w:t xml:space="preserve"> contain zero or more [0..*] </w:t>
      </w:r>
      <w:r>
        <w:rPr>
          <w:rStyle w:val="XMLnameBold"/>
        </w:rPr>
        <w:t>entry</w:t>
      </w:r>
      <w:bookmarkStart w:id="1531" w:name="C_7959"/>
      <w:bookmarkEnd w:id="1531"/>
      <w:r>
        <w:t xml:space="preserve"> (CONF:7959) such that it</w:t>
      </w:r>
    </w:p>
    <w:p w:rsidR="0010155E" w:rsidRDefault="00677205">
      <w:pPr>
        <w:numPr>
          <w:ilvl w:val="1"/>
          <w:numId w:val="187"/>
        </w:numPr>
      </w:pPr>
      <w:r>
        <w:rPr>
          <w:rStyle w:val="keyword"/>
        </w:rPr>
        <w:t>SHALL</w:t>
      </w:r>
      <w:r>
        <w:t xml:space="preserve"> contain exactly one [1..1] </w:t>
      </w:r>
      <w:hyperlink w:anchor="E_Coverage_Activity_V2">
        <w:r>
          <w:rPr>
            <w:rStyle w:val="HyperlinkCourierBold"/>
          </w:rPr>
          <w:t>Coverage Activity (V2)</w:t>
        </w:r>
      </w:hyperlink>
      <w:r>
        <w:rPr>
          <w:rStyle w:val="XMLname"/>
        </w:rPr>
        <w:t xml:space="preserve"> (templateId:2.16.840.1.113883.10.20.22.4.60</w:t>
      </w:r>
      <w:r>
        <w:rPr>
          <w:rStyle w:val="XMLname"/>
        </w:rPr>
        <w:t>.2)</w:t>
      </w:r>
      <w:bookmarkStart w:id="1532" w:name="C_15501"/>
      <w:bookmarkEnd w:id="1532"/>
      <w:r>
        <w:t xml:space="preserve"> (CONF:15501).</w:t>
      </w:r>
    </w:p>
    <w:p w:rsidR="0010155E" w:rsidRDefault="00677205">
      <w:pPr>
        <w:pStyle w:val="Caption"/>
      </w:pPr>
      <w:r>
        <w:lastRenderedPageBreak/>
        <w:t xml:space="preserve">Figure </w:t>
      </w:r>
      <w:r>
        <w:fldChar w:fldCharType="begin"/>
      </w:r>
      <w:r>
        <w:instrText>SEQ Table \* ARABIC</w:instrText>
      </w:r>
      <w:r>
        <w:fldChar w:fldCharType="separate"/>
      </w:r>
      <w:r>
        <w:t>76</w:t>
      </w:r>
      <w:r>
        <w:fldChar w:fldCharType="end"/>
      </w:r>
      <w:r>
        <w:t>: Payers Section Example</w:t>
      </w:r>
    </w:p>
    <w:p w:rsidR="0010155E" w:rsidRDefault="00677205">
      <w:pPr>
        <w:pStyle w:val="Example"/>
      </w:pPr>
      <w:r>
        <w:t>&lt;section&gt;</w:t>
      </w:r>
    </w:p>
    <w:p w:rsidR="0010155E" w:rsidRDefault="00677205">
      <w:pPr>
        <w:pStyle w:val="Example"/>
      </w:pPr>
      <w:r>
        <w:t xml:space="preserve">  &lt;templateId root="2.16.840.1.113883.10.20.22.2.18.2" /&gt;</w:t>
      </w:r>
    </w:p>
    <w:p w:rsidR="0010155E" w:rsidRDefault="00677205">
      <w:pPr>
        <w:pStyle w:val="Example"/>
      </w:pPr>
      <w:r>
        <w:t xml:space="preserve">  &lt;!--  ******** Payers section template  ******** --&gt;</w:t>
      </w:r>
    </w:p>
    <w:p w:rsidR="0010155E" w:rsidRDefault="00677205">
      <w:pPr>
        <w:pStyle w:val="Example"/>
      </w:pPr>
      <w:r>
        <w:t xml:space="preserve">  &lt;code code="48768-6" codeSystem="2.16.840.1.113883.6.1" c</w:t>
      </w:r>
      <w:r>
        <w:t>odeSystemName="LOINC" displayName="Payers" /&gt;</w:t>
      </w:r>
    </w:p>
    <w:p w:rsidR="0010155E" w:rsidRDefault="00677205">
      <w:pPr>
        <w:pStyle w:val="Example"/>
      </w:pPr>
      <w:r>
        <w:t xml:space="preserve">  &lt;title&gt;Insurance Providers&lt;/title&gt;</w:t>
      </w:r>
    </w:p>
    <w:p w:rsidR="0010155E" w:rsidRDefault="00677205">
      <w:pPr>
        <w:pStyle w:val="Example"/>
      </w:pPr>
      <w:r>
        <w:t xml:space="preserve">  &lt;text&gt;</w:t>
      </w:r>
    </w:p>
    <w:p w:rsidR="0010155E" w:rsidRDefault="00677205">
      <w:pPr>
        <w:pStyle w:val="Example"/>
      </w:pPr>
      <w:r>
        <w:t xml:space="preserve">        . . . </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&lt;act classCode="ACT" moodCode="DEF"&gt;</w:t>
      </w:r>
    </w:p>
    <w:p w:rsidR="0010155E" w:rsidRDefault="00677205">
      <w:pPr>
        <w:pStyle w:val="Example"/>
      </w:pPr>
      <w:r>
        <w:t xml:space="preserve">      &lt;templateId root="2.16.840.1.113883.10.20.22.4.60.2" /&gt;</w:t>
      </w:r>
    </w:p>
    <w:p w:rsidR="0010155E" w:rsidRDefault="00677205">
      <w:pPr>
        <w:pStyle w:val="Example"/>
      </w:pPr>
      <w:r>
        <w:t xml:space="preserve">      &lt;!</w:t>
      </w:r>
      <w:r>
        <w:t>--  ****  Coverage entry template  ****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&lt;/act&gt;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533" w:name="_Toc363766031"/>
      <w:r>
        <w:t>P</w:t>
      </w:r>
      <w:bookmarkStart w:id="1534" w:name="S_Physical_Exam_Section_V2"/>
      <w:bookmarkEnd w:id="1534"/>
      <w:r>
        <w:t>hysical Exam Section (V2)</w:t>
      </w:r>
      <w:bookmarkEnd w:id="1533"/>
    </w:p>
    <w:p w:rsidR="0010155E" w:rsidRDefault="00677205">
      <w:pPr>
        <w:pStyle w:val="BracketData"/>
      </w:pPr>
      <w:r>
        <w:t>[section: templateId 2.16.840.1.113883.10.20.2.10.2 (open)]</w:t>
      </w:r>
    </w:p>
    <w:p w:rsidR="0010155E" w:rsidRDefault="00677205">
      <w:pPr>
        <w:pStyle w:val="Caption"/>
      </w:pPr>
      <w:r>
        <w:fldChar w:fldCharType="begin"/>
      </w:r>
      <w:r>
        <w:instrText>SEQ Table \* ARABIC</w:instrText>
      </w:r>
      <w:r>
        <w:fldChar w:fldCharType="separate"/>
      </w:r>
      <w:r>
        <w:t>163</w:t>
      </w:r>
      <w:r>
        <w:fldChar w:fldCharType="end"/>
      </w:r>
      <w:r>
        <w:t>: Physical Exam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109"/>
        <w:gridCol w:w="453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E_Highest_Pressure_Ulcer_Stage">
              <w:r>
                <w:rPr>
                  <w:rStyle w:val="HyperlinkText9pt"/>
                </w:rPr>
                <w:t>Highest Pressure Ulcer Stage</w:t>
              </w:r>
            </w:hyperlink>
          </w:p>
          <w:p w:rsidR="0010155E" w:rsidRDefault="00677205">
            <w:pPr>
              <w:pStyle w:val="TableText"/>
            </w:pPr>
            <w:hyperlink w:anchor="E_Number_of_Pressure_Ulcers_Observation">
              <w:r>
                <w:rPr>
                  <w:rStyle w:val="HyperlinkText9pt"/>
                </w:rPr>
                <w:t>Number of Pressure Ulcers Observation</w:t>
              </w:r>
            </w:hyperlink>
          </w:p>
          <w:p w:rsidR="0010155E" w:rsidRDefault="00677205">
            <w:pPr>
              <w:pStyle w:val="TableText"/>
            </w:pPr>
            <w:hyperlink w:anchor="E_Wound_Observation_NEW">
              <w:r>
                <w:rPr>
                  <w:rStyle w:val="HyperlinkText9pt"/>
                </w:rPr>
                <w:t>Wound Observation (NEW)</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 xml:space="preserve">The section includes direct observations made by a clinician. The examination may include the use of simple instruments and may also describe simple maneuvers performed directly on the patient’s body. </w:t>
      </w:r>
    </w:p>
    <w:p w:rsidR="0010155E" w:rsidRDefault="00677205">
      <w:pPr>
        <w:pStyle w:val="BodyText"/>
      </w:pPr>
      <w:r>
        <w:t>It also includes observations made by the examining cl</w:t>
      </w:r>
      <w:r>
        <w:t xml:space="preserve">inician using only inspection, palpation, auscultation, and percussion. It does not include laboratory or imaging findings. </w:t>
      </w:r>
    </w:p>
    <w:p w:rsidR="0010155E" w:rsidRDefault="00677205">
      <w:pPr>
        <w:pStyle w:val="BodyText"/>
      </w:pPr>
      <w:r>
        <w:t>The exam may be limited to pertinent body systems based on the patient’s chief complaint or it may include a comprehensive examinat</w:t>
      </w:r>
      <w:r>
        <w:t xml:space="preserve">ion. The examination may be reported as a collection of random clinical statements or it may be reported categorically. </w:t>
      </w:r>
    </w:p>
    <w:p w:rsidR="0010155E" w:rsidRDefault="00677205">
      <w:pPr>
        <w:pStyle w:val="BodyText"/>
      </w:pPr>
      <w:r>
        <w:t>The Physical Exam section may contain multiple nested subsections; Vital Signs, General Status, and those listed in the Additional Phys</w:t>
      </w:r>
      <w:r>
        <w:t>ical Examination Subsections appendix.</w:t>
      </w:r>
    </w:p>
    <w:p w:rsidR="0010155E" w:rsidRDefault="00677205">
      <w:pPr>
        <w:pStyle w:val="Caption"/>
      </w:pPr>
      <w:r>
        <w:lastRenderedPageBreak/>
        <w:fldChar w:fldCharType="begin"/>
      </w:r>
      <w:r>
        <w:instrText>SEQ Table \* ARABIC</w:instrText>
      </w:r>
      <w:r>
        <w:fldChar w:fldCharType="separate"/>
      </w:r>
      <w:r>
        <w:t>164</w:t>
      </w:r>
      <w:r>
        <w:fldChar w:fldCharType="end"/>
      </w:r>
      <w:r>
        <w:t>: Physical Exam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56"/>
        <w:gridCol w:w="740"/>
        <w:gridCol w:w="849"/>
        <w:gridCol w:w="1211"/>
        <w:gridCol w:w="889"/>
        <w:gridCol w:w="319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'2.16.840.1.113883.10.20.2.10.2']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06">
              <w:r>
                <w:rPr>
                  <w:rStyle w:val="HyperlinkText9pt"/>
                </w:rPr>
                <w:t>7806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5">
              <w:r>
                <w:rPr>
                  <w:rStyle w:val="HyperlinkText9pt"/>
                </w:rPr>
                <w:t>10465</w:t>
              </w:r>
            </w:hyperlink>
          </w:p>
        </w:tc>
        <w:tc>
          <w:tcPr>
            <w:tcW w:w="0" w:type="auto"/>
          </w:tcPr>
          <w:p w:rsidR="0010155E" w:rsidRDefault="00677205">
            <w:pPr>
              <w:pStyle w:val="TableText"/>
            </w:pPr>
            <w:r>
              <w:t>2.16.840.1.113883.10.20.2.10.2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7">
              <w:r>
                <w:rPr>
                  <w:rStyle w:val="HyperlinkText9pt"/>
                </w:rPr>
                <w:t>15397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8">
              <w:r>
                <w:rPr>
                  <w:rStyle w:val="HyperlinkText9pt"/>
                </w:rPr>
                <w:t>15398</w:t>
              </w:r>
            </w:hyperlink>
          </w:p>
        </w:tc>
        <w:tc>
          <w:tcPr>
            <w:tcW w:w="0" w:type="auto"/>
          </w:tcPr>
          <w:p w:rsidR="0010155E" w:rsidRDefault="00677205">
            <w:pPr>
              <w:pStyle w:val="TableText"/>
            </w:pPr>
            <w:r>
              <w:t>29545-1</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931">
              <w:r>
                <w:rPr>
                  <w:rStyle w:val="HyperlinkText9pt"/>
                </w:rPr>
                <w:t>30931</w:t>
              </w:r>
            </w:hyperlink>
          </w:p>
        </w:tc>
        <w:tc>
          <w:tcPr>
            <w:tcW w:w="0" w:type="auto"/>
          </w:tcPr>
          <w:p w:rsidR="0010155E" w:rsidRDefault="00677205">
            <w:pPr>
              <w:pStyle w:val="TableText"/>
            </w:pPr>
            <w:r>
              <w:t>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08">
              <w:r>
                <w:rPr>
                  <w:rStyle w:val="HyperlinkText9pt"/>
                </w:rPr>
                <w:t>7808</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09">
              <w:r>
                <w:rPr>
                  <w:rStyle w:val="HyperlinkText9pt"/>
                </w:rPr>
                <w:t>7809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7094">
              <w:r>
                <w:rPr>
                  <w:rStyle w:val="HyperlinkText9pt"/>
                </w:rPr>
                <w:t>17094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30">
              <w:r>
                <w:rPr>
                  <w:rStyle w:val="HyperlinkText9pt"/>
                </w:rPr>
                <w:t>30930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7096">
              <w:r>
                <w:rPr>
                  <w:rStyle w:val="HyperlinkText9pt"/>
                </w:rPr>
                <w:t>17096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7097">
              <w:r>
                <w:rPr>
                  <w:rStyle w:val="HyperlinkText9pt"/>
                </w:rPr>
                <w:t>17097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7098">
              <w:r>
                <w:rPr>
                  <w:rStyle w:val="HyperlinkText9pt"/>
                </w:rPr>
                <w:t>17098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7099">
              <w:r>
                <w:rPr>
                  <w:rStyle w:val="HyperlinkText9pt"/>
                </w:rPr>
                <w:t>17099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88"/>
        </w:numPr>
      </w:pPr>
      <w:r>
        <w:rPr>
          <w:rStyle w:val="keyword"/>
        </w:rPr>
        <w:t>SHALL</w:t>
      </w:r>
      <w:r>
        <w:t xml:space="preserve"> contain exactly one [1..1] </w:t>
      </w:r>
      <w:r>
        <w:rPr>
          <w:rStyle w:val="XMLnameBold"/>
        </w:rPr>
        <w:t>templateId</w:t>
      </w:r>
      <w:bookmarkStart w:id="1535" w:name="C_7806"/>
      <w:bookmarkEnd w:id="1535"/>
      <w:r>
        <w:t xml:space="preserve"> (CONF:7806) such that it</w:t>
      </w:r>
    </w:p>
    <w:p w:rsidR="0010155E" w:rsidRDefault="00677205">
      <w:pPr>
        <w:numPr>
          <w:ilvl w:val="1"/>
          <w:numId w:val="188"/>
        </w:numPr>
      </w:pPr>
      <w:r>
        <w:rPr>
          <w:rStyle w:val="keyword"/>
        </w:rPr>
        <w:t>SHALL</w:t>
      </w:r>
      <w:r>
        <w:t xml:space="preserve"> contain exactly one [1..1] </w:t>
      </w:r>
      <w:r>
        <w:rPr>
          <w:rStyle w:val="XMLnameBold"/>
        </w:rPr>
        <w:t>@root</w:t>
      </w:r>
      <w:r>
        <w:t>=</w:t>
      </w:r>
      <w:r>
        <w:rPr>
          <w:rStyle w:val="XMLname"/>
        </w:rPr>
        <w:t>"2.16.840.1.113883.10.20.2.10.2"</w:t>
      </w:r>
      <w:bookmarkStart w:id="1536" w:name="C_10465"/>
      <w:bookmarkEnd w:id="1536"/>
      <w:r>
        <w:t xml:space="preserve"> (CONF:10465).</w:t>
      </w:r>
    </w:p>
    <w:p w:rsidR="0010155E" w:rsidRDefault="00677205">
      <w:pPr>
        <w:numPr>
          <w:ilvl w:val="0"/>
          <w:numId w:val="188"/>
        </w:numPr>
      </w:pPr>
      <w:r>
        <w:rPr>
          <w:rStyle w:val="keyword"/>
        </w:rPr>
        <w:t>SHALL</w:t>
      </w:r>
      <w:r>
        <w:t xml:space="preserve"> contain exactly one [1..1] </w:t>
      </w:r>
      <w:r>
        <w:rPr>
          <w:rStyle w:val="XMLnameBold"/>
        </w:rPr>
        <w:t>code</w:t>
      </w:r>
      <w:bookmarkStart w:id="1537" w:name="C_15397"/>
      <w:bookmarkEnd w:id="1537"/>
      <w:r>
        <w:t xml:space="preserve"> (CONF:15397).</w:t>
      </w:r>
    </w:p>
    <w:p w:rsidR="0010155E" w:rsidRDefault="00677205">
      <w:pPr>
        <w:numPr>
          <w:ilvl w:val="1"/>
          <w:numId w:val="188"/>
        </w:numPr>
      </w:pPr>
      <w:r>
        <w:t xml:space="preserve">This code </w:t>
      </w:r>
      <w:r>
        <w:rPr>
          <w:rStyle w:val="keyword"/>
        </w:rPr>
        <w:t>SHALL</w:t>
      </w:r>
      <w:r>
        <w:t xml:space="preserve"> contain exactly one [1..1] </w:t>
      </w:r>
      <w:r>
        <w:rPr>
          <w:rStyle w:val="XMLnameBold"/>
        </w:rPr>
        <w:t>@code</w:t>
      </w:r>
      <w:r>
        <w:t>=</w:t>
      </w:r>
      <w:r>
        <w:rPr>
          <w:rStyle w:val="XMLname"/>
        </w:rPr>
        <w:t>"29545-1"</w:t>
      </w:r>
      <w:r>
        <w:t xml:space="preserve"> Physical Findings</w:t>
      </w:r>
      <w:bookmarkStart w:id="1538" w:name="C_15398"/>
      <w:bookmarkEnd w:id="1538"/>
      <w:r>
        <w:t xml:space="preserve"> (CONF:15398).</w:t>
      </w:r>
    </w:p>
    <w:p w:rsidR="0010155E" w:rsidRDefault="00677205">
      <w:pPr>
        <w:numPr>
          <w:ilvl w:val="1"/>
          <w:numId w:val="188"/>
        </w:numPr>
      </w:pPr>
      <w:r>
        <w:t xml:space="preserve">This code </w:t>
      </w:r>
      <w:r>
        <w:rPr>
          <w:rStyle w:val="keyword"/>
        </w:rPr>
        <w:t>MAY</w:t>
      </w:r>
      <w:r>
        <w:t xml:space="preserve"> contain zero or one [0..1] </w:t>
      </w:r>
      <w:r>
        <w:rPr>
          <w:rStyle w:val="XMLnameBold"/>
        </w:rPr>
        <w:t>@codeSystem</w:t>
      </w:r>
      <w:r>
        <w:t>=</w:t>
      </w:r>
      <w:r>
        <w:rPr>
          <w:rStyle w:val="XMLname"/>
        </w:rPr>
        <w:t>"2.16.840.1.113883.6.1"</w:t>
      </w:r>
      <w:bookmarkStart w:id="1539" w:name="C_30931"/>
      <w:bookmarkEnd w:id="1539"/>
      <w:r>
        <w:t xml:space="preserve"> (CONF:30931).</w:t>
      </w:r>
    </w:p>
    <w:p w:rsidR="0010155E" w:rsidRDefault="00677205">
      <w:pPr>
        <w:numPr>
          <w:ilvl w:val="0"/>
          <w:numId w:val="188"/>
        </w:numPr>
      </w:pPr>
      <w:r>
        <w:rPr>
          <w:rStyle w:val="keyword"/>
        </w:rPr>
        <w:t>SHALL</w:t>
      </w:r>
      <w:r>
        <w:t xml:space="preserve"> contain exactly one [1..1] </w:t>
      </w:r>
      <w:r>
        <w:rPr>
          <w:rStyle w:val="XMLnameBold"/>
        </w:rPr>
        <w:t>title</w:t>
      </w:r>
      <w:bookmarkStart w:id="1540" w:name="C_7808"/>
      <w:bookmarkEnd w:id="1540"/>
      <w:r>
        <w:t xml:space="preserve"> (CONF:7808).</w:t>
      </w:r>
    </w:p>
    <w:p w:rsidR="0010155E" w:rsidRDefault="00677205">
      <w:pPr>
        <w:numPr>
          <w:ilvl w:val="0"/>
          <w:numId w:val="188"/>
        </w:numPr>
      </w:pPr>
      <w:r>
        <w:rPr>
          <w:rStyle w:val="keyword"/>
        </w:rPr>
        <w:t>SHALL</w:t>
      </w:r>
      <w:r>
        <w:t xml:space="preserve"> contain exactly </w:t>
      </w:r>
      <w:r>
        <w:t xml:space="preserve">one [1..1] </w:t>
      </w:r>
      <w:r>
        <w:rPr>
          <w:rStyle w:val="XMLnameBold"/>
        </w:rPr>
        <w:t>text</w:t>
      </w:r>
      <w:bookmarkStart w:id="1541" w:name="C_7809"/>
      <w:bookmarkEnd w:id="1541"/>
      <w:r>
        <w:t xml:space="preserve"> (CONF:7809).</w:t>
      </w:r>
    </w:p>
    <w:p w:rsidR="0010155E" w:rsidRDefault="00677205">
      <w:pPr>
        <w:numPr>
          <w:ilvl w:val="0"/>
          <w:numId w:val="188"/>
        </w:numPr>
      </w:pPr>
      <w:r>
        <w:rPr>
          <w:rStyle w:val="keyword"/>
        </w:rPr>
        <w:t>MAY</w:t>
      </w:r>
      <w:r>
        <w:t xml:space="preserve"> contain zero or more [0..*] </w:t>
      </w:r>
      <w:r>
        <w:rPr>
          <w:rStyle w:val="XMLnameBold"/>
        </w:rPr>
        <w:t>entry</w:t>
      </w:r>
      <w:bookmarkStart w:id="1542" w:name="C_17094"/>
      <w:bookmarkEnd w:id="1542"/>
      <w:r>
        <w:t xml:space="preserve"> (CONF:17094) such that it</w:t>
      </w:r>
    </w:p>
    <w:p w:rsidR="0010155E" w:rsidRDefault="00677205">
      <w:pPr>
        <w:numPr>
          <w:ilvl w:val="1"/>
          <w:numId w:val="188"/>
        </w:numPr>
      </w:pPr>
      <w:r>
        <w:rPr>
          <w:rStyle w:val="keyword"/>
        </w:rPr>
        <w:t>SHALL</w:t>
      </w:r>
      <w:r>
        <w:t xml:space="preserve"> contain exactly one [1..1] </w:t>
      </w:r>
      <w:hyperlink w:anchor="E_Wound_Observation_NEW">
        <w:r>
          <w:rPr>
            <w:rStyle w:val="HyperlinkCourierBold"/>
          </w:rPr>
          <w:t>Wound Observation (NEW)</w:t>
        </w:r>
      </w:hyperlink>
      <w:r>
        <w:rPr>
          <w:rStyle w:val="XMLname"/>
        </w:rPr>
        <w:t xml:space="preserve"> (templateId:2.16.840.1.113883.10.20.22.4.114)</w:t>
      </w:r>
      <w:bookmarkStart w:id="1543" w:name="C_30930"/>
      <w:bookmarkEnd w:id="1543"/>
      <w:r>
        <w:t xml:space="preserve"> (CONF:30930).</w:t>
      </w:r>
    </w:p>
    <w:p w:rsidR="0010155E" w:rsidRDefault="00677205">
      <w:pPr>
        <w:numPr>
          <w:ilvl w:val="0"/>
          <w:numId w:val="188"/>
        </w:numPr>
      </w:pPr>
      <w:r>
        <w:rPr>
          <w:rStyle w:val="keyword"/>
        </w:rPr>
        <w:t>MAY</w:t>
      </w:r>
      <w:r>
        <w:t xml:space="preserve"> contain zero or more [0..*] </w:t>
      </w:r>
      <w:r>
        <w:rPr>
          <w:rStyle w:val="XMLnameBold"/>
        </w:rPr>
        <w:t>entry</w:t>
      </w:r>
      <w:bookmarkStart w:id="1544" w:name="C_17096"/>
      <w:bookmarkEnd w:id="1544"/>
      <w:r>
        <w:t xml:space="preserve"> (CONF:17096) such that it</w:t>
      </w:r>
    </w:p>
    <w:p w:rsidR="0010155E" w:rsidRDefault="00677205">
      <w:pPr>
        <w:numPr>
          <w:ilvl w:val="1"/>
          <w:numId w:val="188"/>
        </w:numPr>
      </w:pPr>
      <w:r>
        <w:rPr>
          <w:rStyle w:val="keyword"/>
        </w:rPr>
        <w:t>SHALL</w:t>
      </w:r>
      <w:r>
        <w:t xml:space="preserve"> contain exactly one [1..1] </w:t>
      </w:r>
      <w:hyperlink w:anchor="E_Number_of_Pressure_Ulcers_Observation">
        <w:r>
          <w:rPr>
            <w:rStyle w:val="HyperlinkCourierBold"/>
          </w:rPr>
          <w:t>Number of Pressure Ulcers Observation</w:t>
        </w:r>
      </w:hyperlink>
      <w:r>
        <w:rPr>
          <w:rStyle w:val="XMLname"/>
        </w:rPr>
        <w:t xml:space="preserve"> (templateId:2.16.840.1.113883.10.20.22.4.76)</w:t>
      </w:r>
      <w:bookmarkStart w:id="1545" w:name="C_17097"/>
      <w:bookmarkEnd w:id="1545"/>
      <w:r>
        <w:t xml:space="preserve"> (CONF:17097).</w:t>
      </w:r>
    </w:p>
    <w:p w:rsidR="0010155E" w:rsidRDefault="00677205">
      <w:pPr>
        <w:numPr>
          <w:ilvl w:val="0"/>
          <w:numId w:val="188"/>
        </w:numPr>
      </w:pPr>
      <w:r>
        <w:rPr>
          <w:rStyle w:val="keyword"/>
        </w:rPr>
        <w:t>MAY</w:t>
      </w:r>
      <w:r>
        <w:t xml:space="preserve"> contain zero or more [0..*] </w:t>
      </w:r>
      <w:r>
        <w:rPr>
          <w:rStyle w:val="XMLnameBold"/>
        </w:rPr>
        <w:t>entry</w:t>
      </w:r>
      <w:bookmarkStart w:id="1546" w:name="C_17098"/>
      <w:bookmarkEnd w:id="1546"/>
      <w:r>
        <w:t xml:space="preserve"> (CONF:17098) such that it</w:t>
      </w:r>
    </w:p>
    <w:p w:rsidR="0010155E" w:rsidRDefault="00677205">
      <w:pPr>
        <w:numPr>
          <w:ilvl w:val="1"/>
          <w:numId w:val="188"/>
        </w:numPr>
      </w:pPr>
      <w:r>
        <w:rPr>
          <w:rStyle w:val="keyword"/>
        </w:rPr>
        <w:t>SHALL</w:t>
      </w:r>
      <w:r>
        <w:t xml:space="preserve"> contain exactly one [1..1] </w:t>
      </w:r>
      <w:hyperlink w:anchor="E_Highest_Pressure_Ulcer_Stage">
        <w:r>
          <w:rPr>
            <w:rStyle w:val="HyperlinkCourierBold"/>
          </w:rPr>
          <w:t>Highest Pressure Ulcer Stage</w:t>
        </w:r>
      </w:hyperlink>
      <w:r>
        <w:rPr>
          <w:rStyle w:val="XMLname"/>
        </w:rPr>
        <w:t xml:space="preserve"> (templateId:2.16.840.1.113883.10.20.22.4.77)</w:t>
      </w:r>
      <w:bookmarkStart w:id="1547" w:name="C_17099"/>
      <w:bookmarkEnd w:id="1547"/>
      <w:r>
        <w:t xml:space="preserve"> (CONF:17099).</w:t>
      </w:r>
    </w:p>
    <w:p w:rsidR="0010155E" w:rsidRDefault="00677205">
      <w:pPr>
        <w:pStyle w:val="Caption"/>
      </w:pPr>
      <w:r>
        <w:lastRenderedPageBreak/>
        <w:t xml:space="preserve">Figure </w:t>
      </w:r>
      <w:r>
        <w:fldChar w:fldCharType="begin"/>
      </w:r>
      <w:r>
        <w:instrText>SEQ Table \</w:instrText>
      </w:r>
      <w:r>
        <w:instrText>* ARABIC</w:instrText>
      </w:r>
      <w:r>
        <w:fldChar w:fldCharType="separate"/>
      </w:r>
      <w:r>
        <w:t>77</w:t>
      </w:r>
      <w:r>
        <w:fldChar w:fldCharType="end"/>
      </w:r>
      <w:r>
        <w:t>: Physical Exam Section Example</w:t>
      </w:r>
    </w:p>
    <w:p w:rsidR="0010155E" w:rsidRDefault="00677205">
      <w:pPr>
        <w:pStyle w:val="Example"/>
      </w:pPr>
      <w:r>
        <w:t>&lt;component&gt;</w:t>
      </w:r>
    </w:p>
    <w:p w:rsidR="0010155E" w:rsidRDefault="00677205">
      <w:pPr>
        <w:pStyle w:val="Example"/>
      </w:pPr>
      <w:r>
        <w:t xml:space="preserve">  &lt;section&gt;</w:t>
      </w:r>
    </w:p>
    <w:p w:rsidR="0010155E" w:rsidRDefault="00677205">
      <w:pPr>
        <w:pStyle w:val="Example"/>
      </w:pPr>
      <w:r>
        <w:t xml:space="preserve">    &lt;templateId root="2.16.840.1.113883.10.20.2.10.2" /&gt;</w:t>
      </w:r>
    </w:p>
    <w:p w:rsidR="0010155E" w:rsidRDefault="00677205">
      <w:pPr>
        <w:pStyle w:val="Example"/>
      </w:pPr>
      <w:r>
        <w:t xml:space="preserve">    &lt;code codeSystem="2.16.840.1.113883.6.1" codeSystemName="LOINC" code="29545-1" displayName="Physical Findings" /&gt;</w:t>
      </w:r>
    </w:p>
    <w:p w:rsidR="0010155E" w:rsidRDefault="00677205">
      <w:pPr>
        <w:pStyle w:val="Example"/>
      </w:pPr>
      <w:r>
        <w:t xml:space="preserve">    &lt;title&gt;</w:t>
      </w:r>
      <w:r>
        <w:t>Physical Examination&lt;/title&gt;</w:t>
      </w:r>
    </w:p>
    <w:p w:rsidR="0010155E" w:rsidRDefault="00677205">
      <w:pPr>
        <w:pStyle w:val="Example"/>
      </w:pPr>
      <w:r>
        <w:t xml:space="preserve">    &lt;!--**10.4.1 Physical Exam at Transfer --&gt;</w:t>
      </w:r>
    </w:p>
    <w:p w:rsidR="0010155E" w:rsidRDefault="00677205">
      <w:pPr>
        <w:pStyle w:val="Example"/>
      </w:pPr>
      <w:r>
        <w:t xml:space="preserve">    &lt;!--**Update with coded entries --&gt;</w:t>
      </w:r>
    </w:p>
    <w:p w:rsidR="0010155E" w:rsidRDefault="00677205">
      <w:pPr>
        <w:pStyle w:val="Example"/>
      </w:pPr>
      <w:r>
        <w:t xml:space="preserve">    &lt;text&gt;</w:t>
      </w:r>
    </w:p>
    <w:p w:rsidR="0010155E" w:rsidRDefault="00677205">
      <w:pPr>
        <w:pStyle w:val="Example"/>
      </w:pPr>
      <w:r>
        <w:t xml:space="preserve">      &lt;list listType="ordered"&gt;</w:t>
      </w:r>
    </w:p>
    <w:p w:rsidR="0010155E" w:rsidRDefault="00677205">
      <w:pPr>
        <w:pStyle w:val="Example"/>
      </w:pPr>
      <w:r>
        <w:t xml:space="preserve">        &lt;item&gt;Recurrent GI bleed of unknown etiology; hypotension perhaps</w:t>
      </w:r>
    </w:p>
    <w:p w:rsidR="0010155E" w:rsidRDefault="00677205">
      <w:pPr>
        <w:pStyle w:val="Example"/>
      </w:pPr>
      <w:r>
        <w:t xml:space="preserve">                    sec</w:t>
      </w:r>
      <w:r>
        <w:t>ondary to this but as likely secondary to polypharmacy.&lt;/item&gt;</w:t>
      </w:r>
    </w:p>
    <w:p w:rsidR="0010155E" w:rsidRDefault="00677205">
      <w:pPr>
        <w:pStyle w:val="Example"/>
      </w:pPr>
      <w:r>
        <w:t xml:space="preserve">        &lt;item&gt;Acute on chronic anemia secondary to #1.&lt;/item&gt;</w:t>
      </w:r>
    </w:p>
    <w:p w:rsidR="0010155E" w:rsidRDefault="00677205">
      <w:pPr>
        <w:pStyle w:val="Example"/>
      </w:pPr>
      <w:r>
        <w:t xml:space="preserve">        &lt;item&gt;Azotemia, acute renal failure with volume loss secondary to</w:t>
      </w:r>
    </w:p>
    <w:p w:rsidR="0010155E" w:rsidRDefault="00677205">
      <w:pPr>
        <w:pStyle w:val="Example"/>
      </w:pPr>
      <w:r>
        <w:t xml:space="preserve">                    #1.&lt;/item&gt;</w:t>
      </w:r>
    </w:p>
    <w:p w:rsidR="0010155E" w:rsidRDefault="00677205">
      <w:pPr>
        <w:pStyle w:val="Example"/>
      </w:pPr>
      <w:r>
        <w:t xml:space="preserve">        &lt;item&gt;Hyperkalemia</w:t>
      </w:r>
      <w:r>
        <w:t xml:space="preserve"> secondary to #3 and on ACE and K+ supplement.&lt;/item&gt;</w:t>
      </w:r>
    </w:p>
    <w:p w:rsidR="0010155E" w:rsidRDefault="00677205">
      <w:pPr>
        <w:pStyle w:val="Example"/>
      </w:pPr>
      <w:r>
        <w:t xml:space="preserve">        &lt;item&gt;Other chronic diagnoses as noted above, currently stable.&lt;/item&gt;</w:t>
      </w:r>
    </w:p>
    <w:p w:rsidR="0010155E" w:rsidRDefault="00677205">
      <w:pPr>
        <w:pStyle w:val="Example"/>
      </w:pPr>
      <w:r>
        <w:t xml:space="preserve">      &lt;/list&gt;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&lt;/section&gt;</w:t>
      </w:r>
    </w:p>
    <w:p w:rsidR="0010155E" w:rsidRDefault="00677205">
      <w:pPr>
        <w:pStyle w:val="Example"/>
      </w:pPr>
      <w:r>
        <w:t>&lt;/component&gt;</w:t>
      </w:r>
    </w:p>
    <w:p w:rsidR="0010155E" w:rsidRDefault="00677205">
      <w:pPr>
        <w:pStyle w:val="Heading2nospace"/>
      </w:pPr>
      <w:bookmarkStart w:id="1548" w:name="_Toc363766032"/>
      <w:r>
        <w:t>P</w:t>
      </w:r>
      <w:bookmarkStart w:id="1549" w:name="S_Physical_Findings_of_Skin_Section_NEW"/>
      <w:bookmarkEnd w:id="1549"/>
      <w:r>
        <w:t>hysical Findings of Skin Section (NEW)</w:t>
      </w:r>
      <w:bookmarkEnd w:id="1548"/>
    </w:p>
    <w:p w:rsidR="0010155E" w:rsidRDefault="00677205">
      <w:pPr>
        <w:pStyle w:val="BracketData"/>
      </w:pPr>
      <w:r>
        <w:t>[section: templat</w:t>
      </w:r>
      <w:r>
        <w:t>eId 2.16.840.1.113883.10.20.22.2.62 (open)]</w:t>
      </w:r>
    </w:p>
    <w:p w:rsidR="0010155E" w:rsidRDefault="00677205">
      <w:pPr>
        <w:pStyle w:val="Caption"/>
      </w:pPr>
      <w:r>
        <w:fldChar w:fldCharType="begin"/>
      </w:r>
      <w:r>
        <w:instrText>SEQ Table \* ARABIC</w:instrText>
      </w:r>
      <w:r>
        <w:fldChar w:fldCharType="separate"/>
      </w:r>
      <w:r>
        <w:t>165</w:t>
      </w:r>
      <w:r>
        <w:fldChar w:fldCharType="end"/>
      </w:r>
      <w:r>
        <w:t>: Physical Findings of Skin Section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243"/>
        <w:gridCol w:w="539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tc>
        <w:tc>
          <w:tcPr>
            <w:tcW w:w="0" w:type="auto"/>
          </w:tcPr>
          <w:p w:rsidR="0010155E" w:rsidRDefault="00677205">
            <w:pPr>
              <w:pStyle w:val="TableText"/>
            </w:pPr>
            <w:hyperlink w:anchor="E_Wound_Observation_NEW">
              <w:r>
                <w:rPr>
                  <w:rStyle w:val="HyperlinkText9pt"/>
                </w:rPr>
                <w:t>Wound Observation (NEW)</w:t>
              </w:r>
            </w:hyperlink>
          </w:p>
        </w:tc>
      </w:tr>
    </w:tbl>
    <w:p w:rsidR="0010155E" w:rsidRDefault="0010155E">
      <w:pPr>
        <w:pStyle w:val="BodyText"/>
      </w:pPr>
    </w:p>
    <w:p w:rsidR="0010155E" w:rsidRDefault="00677205">
      <w:pPr>
        <w:pStyle w:val="BodyText"/>
      </w:pPr>
      <w:r>
        <w:t>The Skin Physical Exam section includes direct observations made by the clinician. This section includes only observations made by the examining clinician using inspection and palpation; it does not include laboratory or imaging findings. The examination m</w:t>
      </w:r>
      <w:r>
        <w:t xml:space="preserve">ay be reported as a collection of random clinical statements or it may be reported categorically. </w:t>
      </w:r>
    </w:p>
    <w:p w:rsidR="0010155E" w:rsidRDefault="00677205">
      <w:pPr>
        <w:pStyle w:val="Caption"/>
      </w:pPr>
      <w:r>
        <w:lastRenderedPageBreak/>
        <w:fldChar w:fldCharType="begin"/>
      </w:r>
      <w:r>
        <w:instrText>SEQ Table \* ARABIC</w:instrText>
      </w:r>
      <w:r>
        <w:fldChar w:fldCharType="separate"/>
      </w:r>
      <w:r>
        <w:t>166</w:t>
      </w:r>
      <w:r>
        <w:fldChar w:fldCharType="end"/>
      </w:r>
      <w:r>
        <w:t>: Physical Findings of Skin Section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83"/>
        <w:gridCol w:w="713"/>
        <w:gridCol w:w="818"/>
        <w:gridCol w:w="1031"/>
        <w:gridCol w:w="857"/>
        <w:gridCol w:w="373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'2.16.840.1.113883.10.20.22.2.62']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99">
              <w:r>
                <w:rPr>
                  <w:rStyle w:val="HyperlinkText9pt"/>
                </w:rPr>
                <w:t>29899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29900">
              <w:r>
                <w:rPr>
                  <w:rStyle w:val="HyperlinkText9pt"/>
                </w:rPr>
                <w:t>29900</w:t>
              </w:r>
            </w:hyperlink>
          </w:p>
        </w:tc>
        <w:tc>
          <w:tcPr>
            <w:tcW w:w="0" w:type="auto"/>
          </w:tcPr>
          <w:p w:rsidR="0010155E" w:rsidRDefault="00677205">
            <w:pPr>
              <w:pStyle w:val="TableText"/>
            </w:pPr>
            <w:r>
              <w:t>2.16.840.1.113883.10.20.22.2.62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01">
              <w:r>
                <w:rPr>
                  <w:rStyle w:val="HyperlinkText9pt"/>
                </w:rPr>
                <w:t>29901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02">
              <w:r>
                <w:rPr>
                  <w:rStyle w:val="HyperlinkText9pt"/>
                </w:rPr>
                <w:t>29902</w:t>
              </w:r>
            </w:hyperlink>
          </w:p>
        </w:tc>
        <w:tc>
          <w:tcPr>
            <w:tcW w:w="0" w:type="auto"/>
          </w:tcPr>
          <w:p w:rsidR="0010155E" w:rsidRDefault="00677205">
            <w:pPr>
              <w:pStyle w:val="TableText"/>
            </w:pPr>
            <w:r>
              <w:t>2.16.840.1.113883.6.1 (LOINC) = 10206-1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03">
              <w:r>
                <w:rPr>
                  <w:rStyle w:val="HyperlinkText9pt"/>
                </w:rPr>
                <w:t>29903</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04">
              <w:r>
                <w:rPr>
                  <w:rStyle w:val="HyperlinkText9pt"/>
                </w:rPr>
                <w:t>29904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9905">
              <w:r>
                <w:rPr>
                  <w:rStyle w:val="HyperlinkText9pt"/>
                </w:rPr>
                <w:t>29905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06">
              <w:r>
                <w:rPr>
                  <w:rStyle w:val="HyperlinkText9pt"/>
                </w:rPr>
                <w:t>29906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89"/>
        </w:numPr>
      </w:pPr>
      <w:r>
        <w:rPr>
          <w:rStyle w:val="keyword"/>
        </w:rPr>
        <w:t>SHALL</w:t>
      </w:r>
      <w:r>
        <w:t xml:space="preserve"> contain exactly one [1..1] </w:t>
      </w:r>
      <w:r>
        <w:rPr>
          <w:rStyle w:val="XMLnameBold"/>
        </w:rPr>
        <w:t>templateId</w:t>
      </w:r>
      <w:bookmarkStart w:id="1550" w:name="C_29899"/>
      <w:bookmarkEnd w:id="1550"/>
      <w:r>
        <w:t xml:space="preserve"> (CONF:29899) such that it</w:t>
      </w:r>
    </w:p>
    <w:p w:rsidR="0010155E" w:rsidRDefault="00677205">
      <w:pPr>
        <w:numPr>
          <w:ilvl w:val="1"/>
          <w:numId w:val="189"/>
        </w:numPr>
      </w:pPr>
      <w:r>
        <w:rPr>
          <w:rStyle w:val="keyword"/>
        </w:rPr>
        <w:t>SHALL</w:t>
      </w:r>
      <w:r>
        <w:t xml:space="preserve"> contain exactly one [1..1] </w:t>
      </w:r>
      <w:r>
        <w:rPr>
          <w:rStyle w:val="XMLnameBold"/>
        </w:rPr>
        <w:t>@root</w:t>
      </w:r>
      <w:r>
        <w:t>=</w:t>
      </w:r>
      <w:r>
        <w:rPr>
          <w:rStyle w:val="XMLname"/>
        </w:rPr>
        <w:t>"2.16.840.1.113883.10.20.22.2.62"</w:t>
      </w:r>
      <w:bookmarkStart w:id="1551" w:name="C_29900"/>
      <w:bookmarkEnd w:id="1551"/>
      <w:r>
        <w:t xml:space="preserve"> (CONF:29900).</w:t>
      </w:r>
    </w:p>
    <w:p w:rsidR="0010155E" w:rsidRDefault="00677205">
      <w:pPr>
        <w:numPr>
          <w:ilvl w:val="0"/>
          <w:numId w:val="189"/>
        </w:numPr>
      </w:pPr>
      <w:r>
        <w:rPr>
          <w:rStyle w:val="keyword"/>
        </w:rPr>
        <w:t>SHALL</w:t>
      </w:r>
      <w:r>
        <w:t xml:space="preserve"> contain exactly one [1..1] </w:t>
      </w:r>
      <w:r>
        <w:rPr>
          <w:rStyle w:val="XMLnameBold"/>
        </w:rPr>
        <w:t>code</w:t>
      </w:r>
      <w:bookmarkStart w:id="1552" w:name="C_29901"/>
      <w:bookmarkEnd w:id="1552"/>
      <w:r>
        <w:t xml:space="preserve"> (CONF:29901).</w:t>
      </w:r>
    </w:p>
    <w:p w:rsidR="0010155E" w:rsidRDefault="00677205">
      <w:pPr>
        <w:numPr>
          <w:ilvl w:val="1"/>
          <w:numId w:val="189"/>
        </w:numPr>
      </w:pPr>
      <w:r>
        <w:t xml:space="preserve">This code </w:t>
      </w:r>
      <w:r>
        <w:rPr>
          <w:rStyle w:val="keyword"/>
        </w:rPr>
        <w:t>SHALL</w:t>
      </w:r>
      <w:r>
        <w:t xml:space="preserve"> contain exactly one [1..1] </w:t>
      </w:r>
      <w:r>
        <w:rPr>
          <w:rStyle w:val="XMLnameBold"/>
        </w:rPr>
        <w:t>@code</w:t>
      </w:r>
      <w:r>
        <w:t>=</w:t>
      </w:r>
      <w:r>
        <w:rPr>
          <w:rStyle w:val="XMLname"/>
        </w:rPr>
        <w:t>"10206-1"</w:t>
      </w:r>
      <w:r>
        <w:t xml:space="preserve"> Physical findings of Skin Narrative (CodeSystem: </w:t>
      </w:r>
      <w:r>
        <w:rPr>
          <w:rStyle w:val="XMLname"/>
        </w:rPr>
        <w:t>LOINC 2.16.840.1.113883.6.1</w:t>
      </w:r>
      <w:r>
        <w:rPr>
          <w:rStyle w:val="keyword"/>
        </w:rPr>
        <w:t xml:space="preserve"> STATIC</w:t>
      </w:r>
      <w:r>
        <w:t>)</w:t>
      </w:r>
      <w:bookmarkStart w:id="1553" w:name="C_29902"/>
      <w:bookmarkEnd w:id="1553"/>
      <w:r>
        <w:t xml:space="preserve"> (CONF:29902).</w:t>
      </w:r>
    </w:p>
    <w:p w:rsidR="0010155E" w:rsidRDefault="00677205">
      <w:pPr>
        <w:numPr>
          <w:ilvl w:val="0"/>
          <w:numId w:val="189"/>
        </w:numPr>
      </w:pPr>
      <w:r>
        <w:rPr>
          <w:rStyle w:val="keyword"/>
        </w:rPr>
        <w:t>SHALL</w:t>
      </w:r>
      <w:r>
        <w:t xml:space="preserve"> contain exactly one [1..1</w:t>
      </w:r>
      <w:r>
        <w:t xml:space="preserve">] </w:t>
      </w:r>
      <w:r>
        <w:rPr>
          <w:rStyle w:val="XMLnameBold"/>
        </w:rPr>
        <w:t>title</w:t>
      </w:r>
      <w:bookmarkStart w:id="1554" w:name="C_29903"/>
      <w:bookmarkEnd w:id="1554"/>
      <w:r>
        <w:t xml:space="preserve"> (CONF:29903).</w:t>
      </w:r>
    </w:p>
    <w:p w:rsidR="0010155E" w:rsidRDefault="00677205">
      <w:pPr>
        <w:numPr>
          <w:ilvl w:val="0"/>
          <w:numId w:val="189"/>
        </w:numPr>
      </w:pPr>
      <w:r>
        <w:rPr>
          <w:rStyle w:val="keyword"/>
        </w:rPr>
        <w:t>SHALL</w:t>
      </w:r>
      <w:r>
        <w:t xml:space="preserve"> contain exactly one [1..1] </w:t>
      </w:r>
      <w:r>
        <w:rPr>
          <w:rStyle w:val="XMLnameBold"/>
        </w:rPr>
        <w:t>text</w:t>
      </w:r>
      <w:bookmarkStart w:id="1555" w:name="C_29904"/>
      <w:bookmarkEnd w:id="1555"/>
      <w:r>
        <w:t xml:space="preserve"> (CONF:29904).</w:t>
      </w:r>
    </w:p>
    <w:p w:rsidR="0010155E" w:rsidRDefault="00677205">
      <w:pPr>
        <w:numPr>
          <w:ilvl w:val="0"/>
          <w:numId w:val="189"/>
        </w:numPr>
      </w:pPr>
      <w:r>
        <w:rPr>
          <w:rStyle w:val="keyword"/>
        </w:rPr>
        <w:t>MAY</w:t>
      </w:r>
      <w:r>
        <w:t xml:space="preserve"> contain zero or more [0..*] </w:t>
      </w:r>
      <w:r>
        <w:rPr>
          <w:rStyle w:val="XMLnameBold"/>
        </w:rPr>
        <w:t>entry</w:t>
      </w:r>
      <w:bookmarkStart w:id="1556" w:name="C_29905"/>
      <w:bookmarkEnd w:id="1556"/>
      <w:r>
        <w:t xml:space="preserve"> (CONF:29905) such that it</w:t>
      </w:r>
    </w:p>
    <w:p w:rsidR="0010155E" w:rsidRDefault="00677205">
      <w:pPr>
        <w:numPr>
          <w:ilvl w:val="1"/>
          <w:numId w:val="189"/>
        </w:numPr>
      </w:pPr>
      <w:r>
        <w:rPr>
          <w:rStyle w:val="keyword"/>
        </w:rPr>
        <w:t>SHALL</w:t>
      </w:r>
      <w:r>
        <w:t xml:space="preserve"> contain exactly one [1..1] </w:t>
      </w:r>
      <w:hyperlink w:anchor="E_Wound_Observation_NEW">
        <w:r>
          <w:rPr>
            <w:rStyle w:val="HyperlinkCourierBold"/>
          </w:rPr>
          <w:t>Wound Observation (NEW)</w:t>
        </w:r>
      </w:hyperlink>
      <w:r>
        <w:rPr>
          <w:rStyle w:val="XMLname"/>
        </w:rPr>
        <w:t xml:space="preserve"> (templateId:2.1</w:t>
      </w:r>
      <w:r>
        <w:rPr>
          <w:rStyle w:val="XMLname"/>
        </w:rPr>
        <w:t>6.840.1.113883.10.20.22.4.114)</w:t>
      </w:r>
      <w:bookmarkStart w:id="1557" w:name="C_29906"/>
      <w:bookmarkEnd w:id="1557"/>
      <w:r>
        <w:t xml:space="preserve"> (CONF:29906).</w:t>
      </w:r>
    </w:p>
    <w:p w:rsidR="0010155E" w:rsidRDefault="00677205">
      <w:pPr>
        <w:pStyle w:val="Caption"/>
      </w:pPr>
      <w:r>
        <w:lastRenderedPageBreak/>
        <w:t xml:space="preserve">Figure </w:t>
      </w:r>
      <w:r>
        <w:fldChar w:fldCharType="begin"/>
      </w:r>
      <w:r>
        <w:instrText>SEQ Table \* ARABIC</w:instrText>
      </w:r>
      <w:r>
        <w:fldChar w:fldCharType="separate"/>
      </w:r>
      <w:r>
        <w:t>78</w:t>
      </w:r>
      <w:r>
        <w:fldChar w:fldCharType="end"/>
      </w:r>
      <w:r>
        <w:t>: Physical Findings of Skin Section Example</w:t>
      </w:r>
    </w:p>
    <w:p w:rsidR="0010155E" w:rsidRDefault="00677205">
      <w:pPr>
        <w:pStyle w:val="Example"/>
      </w:pPr>
      <w:r>
        <w:t>&lt;component&gt;</w:t>
      </w:r>
    </w:p>
    <w:p w:rsidR="0010155E" w:rsidRDefault="00677205">
      <w:pPr>
        <w:pStyle w:val="Example"/>
      </w:pPr>
      <w:r>
        <w:t xml:space="preserve">    &lt;section&gt;</w:t>
      </w:r>
    </w:p>
    <w:p w:rsidR="0010155E" w:rsidRDefault="00677205">
      <w:pPr>
        <w:pStyle w:val="Example"/>
      </w:pPr>
      <w:r>
        <w:t xml:space="preserve">        &lt;!-- Physical Findings of Skin Section (entries required) --&gt;</w:t>
      </w:r>
    </w:p>
    <w:p w:rsidR="0010155E" w:rsidRDefault="00677205">
      <w:pPr>
        <w:pStyle w:val="Example"/>
      </w:pPr>
      <w:r>
        <w:t xml:space="preserve">        &lt;</w:t>
      </w:r>
      <w:r>
        <w:t>templateId root="2.16.840.1.113883.10.20.22.2.63"/&gt;</w:t>
      </w:r>
    </w:p>
    <w:p w:rsidR="0010155E" w:rsidRDefault="00677205">
      <w:pPr>
        <w:pStyle w:val="Example"/>
      </w:pPr>
      <w:r>
        <w:t xml:space="preserve">        &lt;code codeSystem="2.16.840.1.113883.6.1" codeSystemName="LOINC"</w:t>
      </w:r>
    </w:p>
    <w:p w:rsidR="0010155E" w:rsidRDefault="00677205">
      <w:pPr>
        <w:pStyle w:val="Example"/>
      </w:pPr>
      <w:r>
        <w:t xml:space="preserve">            code="8709-8" displayName="Physical findings of Skin"/&gt;</w:t>
      </w:r>
    </w:p>
    <w:p w:rsidR="0010155E" w:rsidRDefault="00677205">
      <w:pPr>
        <w:pStyle w:val="Example"/>
      </w:pPr>
      <w:r>
        <w:t xml:space="preserve">        &lt;title&gt;SKIN, PHYSICAL FINDING&lt;/title&gt;</w:t>
      </w:r>
    </w:p>
    <w:p w:rsidR="0010155E" w:rsidRDefault="00677205">
      <w:pPr>
        <w:pStyle w:val="Example"/>
      </w:pPr>
      <w:r>
        <w:t xml:space="preserve">        &lt;text&gt;</w:t>
      </w:r>
    </w:p>
    <w:p w:rsidR="0010155E" w:rsidRDefault="00677205">
      <w:pPr>
        <w:pStyle w:val="Example"/>
      </w:pPr>
      <w:r>
        <w:t xml:space="preserve">   </w:t>
      </w:r>
      <w:r>
        <w:t xml:space="preserve">         &lt;list listType="ordered"&gt;</w:t>
      </w:r>
    </w:p>
    <w:p w:rsidR="0010155E" w:rsidRDefault="00677205">
      <w:pPr>
        <w:pStyle w:val="Example"/>
      </w:pPr>
      <w:r>
        <w:t xml:space="preserve">                &lt;item&gt;Minor open wound on anterior aspect of knee&lt;br/&gt;</w:t>
      </w:r>
    </w:p>
    <w:p w:rsidR="0010155E" w:rsidRDefault="00677205">
      <w:pPr>
        <w:pStyle w:val="Example"/>
      </w:pPr>
      <w:r>
        <w:t xml:space="preserve">                    &lt;content&gt;Measuring 1"W X 2"L&lt;/content&gt;</w:t>
      </w:r>
    </w:p>
    <w:p w:rsidR="0010155E" w:rsidRDefault="00677205">
      <w:pPr>
        <w:pStyle w:val="Example"/>
      </w:pPr>
      <w:r>
        <w:t xml:space="preserve">                    &lt;content&gt;Wound Characteristic: Offensive wound odor&lt;/content&gt;</w:t>
      </w:r>
    </w:p>
    <w:p w:rsidR="0010155E" w:rsidRDefault="00677205">
      <w:pPr>
        <w:pStyle w:val="Example"/>
      </w:pPr>
      <w:r>
        <w:t xml:space="preserve">         </w:t>
      </w:r>
      <w:r>
        <w:t xml:space="preserve">       &lt;/item&gt;</w:t>
      </w:r>
    </w:p>
    <w:p w:rsidR="0010155E" w:rsidRDefault="00677205">
      <w:pPr>
        <w:pStyle w:val="Example"/>
      </w:pPr>
      <w:r>
        <w:t xml:space="preserve">            &lt;/list&gt;</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Wound Observation tempalate --&gt;</w:t>
      </w:r>
    </w:p>
    <w:p w:rsidR="0010155E" w:rsidRDefault="00677205">
      <w:pPr>
        <w:pStyle w:val="Example"/>
      </w:pPr>
      <w:r>
        <w:t xml:space="preserve">                &lt;templateId root="2.16.840.1.113883.10.20.22.4.114"/&gt;</w:t>
      </w:r>
    </w:p>
    <w:p w:rsidR="0010155E" w:rsidRDefault="00677205">
      <w:pPr>
        <w:pStyle w:val="Example"/>
      </w:pPr>
      <w:r>
        <w:t xml:space="preserve">         </w:t>
      </w: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&lt;/section&gt;</w:t>
      </w:r>
    </w:p>
    <w:p w:rsidR="0010155E" w:rsidRDefault="00677205">
      <w:pPr>
        <w:pStyle w:val="Example"/>
      </w:pPr>
      <w:r>
        <w:t>&lt;/component&gt;</w:t>
      </w:r>
    </w:p>
    <w:p w:rsidR="0010155E" w:rsidRDefault="00677205">
      <w:pPr>
        <w:pStyle w:val="Example"/>
      </w:pPr>
      <w:r>
        <w:t>.</w:t>
      </w:r>
    </w:p>
    <w:p w:rsidR="0010155E" w:rsidRDefault="00677205">
      <w:pPr>
        <w:pStyle w:val="Heading2nospace"/>
      </w:pPr>
      <w:bookmarkStart w:id="1558" w:name="_Toc363766033"/>
      <w:r>
        <w:t>P</w:t>
      </w:r>
      <w:bookmarkStart w:id="1559" w:name="S_Plan_of_Treatment_Section_V2"/>
      <w:bookmarkEnd w:id="1559"/>
      <w:r>
        <w:t>lan of Treatment Section (V2)</w:t>
      </w:r>
      <w:bookmarkEnd w:id="1558"/>
    </w:p>
    <w:p w:rsidR="0010155E" w:rsidRDefault="00677205">
      <w:pPr>
        <w:pStyle w:val="BracketData"/>
      </w:pPr>
      <w:r>
        <w:t>[section: templateId 2.16.840.1.113883.10.20.22.2.10.2 (open)]</w:t>
      </w:r>
    </w:p>
    <w:p w:rsidR="0010155E" w:rsidRDefault="00677205">
      <w:pPr>
        <w:pStyle w:val="Caption"/>
      </w:pPr>
      <w:r>
        <w:fldChar w:fldCharType="begin"/>
      </w:r>
      <w:r>
        <w:instrText>SEQ Table \* ARABIC</w:instrText>
      </w:r>
      <w:r>
        <w:fldChar w:fldCharType="separate"/>
      </w:r>
      <w:r>
        <w:t>167</w:t>
      </w:r>
      <w:r>
        <w:fldChar w:fldCharType="end"/>
      </w:r>
      <w:r>
        <w:t>: Plan of Treatment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22"/>
        <w:gridCol w:w="381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(optional)</w:t>
            </w:r>
          </w:p>
          <w:p w:rsidR="0010155E" w:rsidRDefault="00677205">
            <w:pPr>
              <w:pStyle w:val="TableText"/>
            </w:pPr>
            <w:hyperlink w:anchor="D_Discharge_Summary_V2">
              <w:r>
                <w:rPr>
                  <w:rStyle w:val="HyperlinkText9pt"/>
                </w:rPr>
                <w:t>Discharge Summary (V2)</w:t>
              </w:r>
            </w:hyperlink>
            <w:r>
              <w:t xml:space="preserve"> (required)</w:t>
            </w:r>
          </w:p>
          <w:p w:rsidR="0010155E" w:rsidRDefault="00677205">
            <w:pPr>
              <w:pStyle w:val="TableText"/>
            </w:pPr>
            <w:hyperlink w:anchor="D_History_and_Physical_V2">
              <w:r>
                <w:rPr>
                  <w:rStyle w:val="HyperlinkText9pt"/>
                </w:rPr>
                <w:t>History and Physical (</w:t>
              </w:r>
              <w:r>
                <w:rPr>
                  <w:rStyle w:val="HyperlinkText9pt"/>
                </w:rPr>
                <w:t>V2)</w:t>
              </w:r>
            </w:hyperlink>
            <w:r>
              <w:t xml:space="preserve"> (optional)</w:t>
            </w:r>
          </w:p>
          <w:p w:rsidR="0010155E" w:rsidRDefault="00677205">
            <w:pPr>
              <w:pStyle w:val="TableText"/>
            </w:pPr>
            <w:hyperlink w:anchor="D_Operative_Note_V2">
              <w:r>
                <w:rPr>
                  <w:rStyle w:val="HyperlinkText9pt"/>
                </w:rPr>
                <w:t>Operative Note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E_Handoff_Communication_NEW">
              <w:r>
                <w:rPr>
                  <w:rStyle w:val="HyperlinkText9pt"/>
                </w:rPr>
                <w:t>Handoff Communication (NEW)</w:t>
              </w:r>
            </w:hyperlink>
          </w:p>
          <w:p w:rsidR="0010155E" w:rsidRDefault="00677205">
            <w:pPr>
              <w:pStyle w:val="TableText"/>
            </w:pPr>
            <w:hyperlink w:anchor="Instruction_V2">
              <w:r>
                <w:rPr>
                  <w:rStyle w:val="HyperlinkText9pt"/>
                </w:rPr>
                <w:t>Instruction (V2)</w:t>
              </w:r>
            </w:hyperlink>
          </w:p>
          <w:p w:rsidR="0010155E" w:rsidRDefault="00677205">
            <w:pPr>
              <w:pStyle w:val="TableText"/>
            </w:pPr>
            <w:hyperlink w:anchor="E_Nutrition_Recommendations_NEW">
              <w:r>
                <w:rPr>
                  <w:rStyle w:val="HyperlinkText9pt"/>
                </w:rPr>
                <w:t>Nutrition Recommendations (NEW)</w:t>
              </w:r>
            </w:hyperlink>
          </w:p>
          <w:p w:rsidR="0010155E" w:rsidRDefault="00677205">
            <w:pPr>
              <w:pStyle w:val="TableText"/>
            </w:pPr>
            <w:hyperlink w:anchor="E_Planned_Act_V2">
              <w:r>
                <w:rPr>
                  <w:rStyle w:val="HyperlinkText9pt"/>
                </w:rPr>
                <w:t>P</w:t>
              </w:r>
              <w:r>
                <w:rPr>
                  <w:rStyle w:val="HyperlinkText9pt"/>
                </w:rPr>
                <w:t>lanned Act (V2)</w:t>
              </w:r>
            </w:hyperlink>
          </w:p>
          <w:p w:rsidR="0010155E" w:rsidRDefault="00677205">
            <w:pPr>
              <w:pStyle w:val="TableText"/>
            </w:pPr>
            <w:hyperlink w:anchor="E_Planned_Encounter_V2">
              <w:r>
                <w:rPr>
                  <w:rStyle w:val="HyperlinkText9pt"/>
                </w:rPr>
                <w:t>Planned Encounter (V2)</w:t>
              </w:r>
            </w:hyperlink>
          </w:p>
          <w:p w:rsidR="0010155E" w:rsidRDefault="00677205">
            <w:pPr>
              <w:pStyle w:val="TableText"/>
            </w:pPr>
            <w:hyperlink w:anchor="E_Planned_Observation_V2">
              <w:r>
                <w:rPr>
                  <w:rStyle w:val="HyperlinkText9pt"/>
                </w:rPr>
                <w:t>Planned Observation (V2)</w:t>
              </w:r>
            </w:hyperlink>
          </w:p>
          <w:p w:rsidR="0010155E" w:rsidRDefault="00677205">
            <w:pPr>
              <w:pStyle w:val="TableText"/>
            </w:pPr>
            <w:hyperlink w:anchor="E_Planned_Procedure_V2">
              <w:r>
                <w:rPr>
                  <w:rStyle w:val="HyperlinkText9pt"/>
                </w:rPr>
                <w:t>Planned Procedure (V2)</w:t>
              </w:r>
            </w:hyperlink>
          </w:p>
          <w:p w:rsidR="0010155E" w:rsidRDefault="00677205">
            <w:pPr>
              <w:pStyle w:val="TableText"/>
            </w:pPr>
            <w:hyperlink w:anchor="E_Planned_Substance_Administration_V2">
              <w:r>
                <w:rPr>
                  <w:rStyle w:val="HyperlinkText9pt"/>
                </w:rPr>
                <w:t>Planned Substance Administration (V2)</w:t>
              </w:r>
            </w:hyperlink>
          </w:p>
          <w:p w:rsidR="0010155E" w:rsidRDefault="00677205">
            <w:pPr>
              <w:pStyle w:val="TableText"/>
            </w:pPr>
            <w:hyperlink w:anchor="E_Planned_Supply_V2">
              <w:r>
                <w:rPr>
                  <w:rStyle w:val="HyperlinkText9pt"/>
                </w:rPr>
                <w:t>Planned Supply (V2)</w:t>
              </w:r>
            </w:hyperlink>
          </w:p>
        </w:tc>
      </w:tr>
    </w:tbl>
    <w:p w:rsidR="0010155E" w:rsidRDefault="0010155E">
      <w:pPr>
        <w:pStyle w:val="BodyText"/>
      </w:pPr>
    </w:p>
    <w:p w:rsidR="0010155E" w:rsidRDefault="00677205">
      <w:pPr>
        <w:pStyle w:val="BodyText"/>
      </w:pPr>
      <w:r>
        <w:t>The Plan of Treatment section contains data that defines pending orders, interventions, encounte</w:t>
      </w:r>
      <w:r>
        <w:t>rs, services, and procedures for the patient. It is limited to prospective, unfulfilled, or incomplete orders and requests only, which are indicated by the @moodCode of the entries within this section. All active, incomplete, or pending orders, appointment</w:t>
      </w:r>
      <w:r>
        <w:t xml:space="preserve">s, referrals, procedures, services, or any other pending event of clinical significance to the current care of the patient should be listed unless constrained due to privacy issues. </w:t>
      </w:r>
    </w:p>
    <w:p w:rsidR="0010155E" w:rsidRDefault="00677205">
      <w:pPr>
        <w:pStyle w:val="BodyText"/>
      </w:pPr>
      <w:r>
        <w:lastRenderedPageBreak/>
        <w:t xml:space="preserve">The plan may also contain information about ongoing care of the patient, </w:t>
      </w:r>
      <w:r>
        <w:t xml:space="preserve">clinical reminders, patient’s values, beliefs, preferences, care expectations and overarching goals of care. Clinical reminders are placed here to provide prompts for disease prevention and management, patient safety, and health-care quality improvements, </w:t>
      </w:r>
      <w:r>
        <w:t>including widely accepted performance measures. Values may include the importance of quality of life over longevity. These values are taken into account when prioritizing all problems and their treatments. Beliefs may include comfort with dying or the refu</w:t>
      </w:r>
      <w:r>
        <w:t>sal of blood transfusions because of the patient’s religious convictions.  Preferences may include liquid medicines over tablets, or treatment via secure email instead of in person. Care expectations could range from only being treated by female clinicians</w:t>
      </w:r>
      <w:r>
        <w:t>, to expecting all calls to be returned within 24 hours. Overarching goals described in this section are not tied to a specific condition, problem, health concern, or intervention. Examples of overarching goals could be to minimize pain or dependence on ot</w:t>
      </w:r>
      <w:r>
        <w:t xml:space="preserve">hers, or to walk a daughter down the aisle for her marriage.  The plan may also indicate that patient education will be provided. </w:t>
      </w:r>
    </w:p>
    <w:p w:rsidR="0010155E" w:rsidRDefault="00677205">
      <w:pPr>
        <w:pStyle w:val="Caption"/>
      </w:pPr>
      <w:r>
        <w:lastRenderedPageBreak/>
        <w:fldChar w:fldCharType="begin"/>
      </w:r>
      <w:r>
        <w:instrText>SEQ Table \* ARABIC</w:instrText>
      </w:r>
      <w:r>
        <w:fldChar w:fldCharType="separate"/>
      </w:r>
      <w:r>
        <w:t>168</w:t>
      </w:r>
      <w:r>
        <w:fldChar w:fldCharType="end"/>
      </w:r>
      <w:r>
        <w:t>: Plan of Treatment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78"/>
        <w:gridCol w:w="713"/>
        <w:gridCol w:w="818"/>
        <w:gridCol w:w="674"/>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'2.16.840.1.113883.10.20.22.2.10.2']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23">
              <w:r>
                <w:rPr>
                  <w:rStyle w:val="HyperlinkText9pt"/>
                </w:rPr>
                <w:t>7723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35">
              <w:r>
                <w:rPr>
                  <w:rStyle w:val="HyperlinkText9pt"/>
                </w:rPr>
                <w:t>10435</w:t>
              </w:r>
            </w:hyperlink>
          </w:p>
        </w:tc>
        <w:tc>
          <w:tcPr>
            <w:tcW w:w="0" w:type="auto"/>
          </w:tcPr>
          <w:p w:rsidR="0010155E" w:rsidRDefault="00677205">
            <w:pPr>
              <w:pStyle w:val="TableText"/>
            </w:pPr>
            <w:r>
              <w:t>2.16.840.1.113883.10.20.22.2.10.2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49">
              <w:r>
                <w:rPr>
                  <w:rStyle w:val="HyperlinkText9pt"/>
                </w:rPr>
                <w:t>14749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50">
              <w:r>
                <w:rPr>
                  <w:rStyle w:val="HyperlinkText9pt"/>
                </w:rPr>
                <w:t>14750</w:t>
              </w:r>
            </w:hyperlink>
          </w:p>
        </w:tc>
        <w:tc>
          <w:tcPr>
            <w:tcW w:w="0" w:type="auto"/>
          </w:tcPr>
          <w:p w:rsidR="0010155E" w:rsidRDefault="00677205">
            <w:pPr>
              <w:pStyle w:val="TableText"/>
            </w:pPr>
            <w:r>
              <w:t>2.16.840.1.113883.6.1 (LOINC) = 18776-5</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13">
              <w:r>
                <w:rPr>
                  <w:rStyle w:val="HyperlinkText9pt"/>
                </w:rPr>
                <w:t>30813</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986">
              <w:r>
                <w:rPr>
                  <w:rStyle w:val="HyperlinkText9pt"/>
                </w:rPr>
                <w:t>16986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25">
              <w:r>
                <w:rPr>
                  <w:rStyle w:val="HyperlinkText9pt"/>
                </w:rPr>
                <w:t>7725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726">
              <w:r>
                <w:rPr>
                  <w:rStyle w:val="HyperlinkText9pt"/>
                </w:rPr>
                <w:t>7726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51">
              <w:r>
                <w:rPr>
                  <w:rStyle w:val="HyperlinkText9pt"/>
                </w:rPr>
                <w:t>14751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05">
              <w:r>
                <w:rPr>
                  <w:rStyle w:val="HyperlinkText9pt"/>
                </w:rPr>
                <w:t>8805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encounter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72">
              <w:r>
                <w:rPr>
                  <w:rStyle w:val="HyperlinkText9pt"/>
                </w:rPr>
                <w:t>30472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07">
              <w:r>
                <w:rPr>
                  <w:rStyle w:val="HyperlinkText9pt"/>
                </w:rPr>
                <w:t>8807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73">
              <w:r>
                <w:rPr>
                  <w:rStyle w:val="HyperlinkText9pt"/>
                </w:rPr>
                <w:t>30473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09">
              <w:r>
                <w:rPr>
                  <w:rStyle w:val="HyperlinkText9pt"/>
                </w:rPr>
                <w:t>8809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74">
              <w:r>
                <w:rPr>
                  <w:rStyle w:val="HyperlinkText9pt"/>
                </w:rPr>
                <w:t>30474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11">
              <w:r>
                <w:rPr>
                  <w:rStyle w:val="HyperlinkText9pt"/>
                </w:rPr>
                <w:t>8811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75">
              <w:r>
                <w:rPr>
                  <w:rStyle w:val="HyperlinkText9pt"/>
                </w:rPr>
                <w:t>30475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13">
              <w:r>
                <w:rPr>
                  <w:rStyle w:val="HyperlinkText9pt"/>
                </w:rPr>
                <w:t>8813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76">
              <w:r>
                <w:rPr>
                  <w:rStyle w:val="HyperlinkText9pt"/>
                </w:rPr>
                <w:t>30476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695">
              <w:r>
                <w:rPr>
                  <w:rStyle w:val="HyperlinkText9pt"/>
                </w:rPr>
                <w:t>14695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97">
              <w:r>
                <w:rPr>
                  <w:rStyle w:val="HyperlinkText9pt"/>
                </w:rPr>
                <w:t>31397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9621">
              <w:r>
                <w:rPr>
                  <w:rStyle w:val="HyperlinkText9pt"/>
                </w:rPr>
                <w:t>29621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68">
              <w:r>
                <w:rPr>
                  <w:rStyle w:val="HyperlinkText9pt"/>
                </w:rPr>
                <w:t>30868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841">
              <w:r>
                <w:rPr>
                  <w:rStyle w:val="HyperlinkText9pt"/>
                </w:rPr>
                <w:t>31841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42">
              <w:r>
                <w:rPr>
                  <w:rStyle w:val="HyperlinkText9pt"/>
                </w:rPr>
                <w:t>31842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90"/>
        </w:numPr>
      </w:pPr>
      <w:r>
        <w:rPr>
          <w:rStyle w:val="keyword"/>
        </w:rPr>
        <w:t>SHALL</w:t>
      </w:r>
      <w:r>
        <w:t xml:space="preserve"> contain exactly one [1..1] </w:t>
      </w:r>
      <w:r>
        <w:rPr>
          <w:rStyle w:val="XMLnameBold"/>
        </w:rPr>
        <w:t>templateId</w:t>
      </w:r>
      <w:bookmarkStart w:id="1560" w:name="C_7723"/>
      <w:bookmarkEnd w:id="1560"/>
      <w:r>
        <w:t xml:space="preserve"> (CONF:7723) such that it</w:t>
      </w:r>
    </w:p>
    <w:p w:rsidR="0010155E" w:rsidRDefault="00677205">
      <w:pPr>
        <w:numPr>
          <w:ilvl w:val="1"/>
          <w:numId w:val="190"/>
        </w:numPr>
      </w:pPr>
      <w:r>
        <w:rPr>
          <w:rStyle w:val="keyword"/>
        </w:rPr>
        <w:t>SHALL</w:t>
      </w:r>
      <w:r>
        <w:t xml:space="preserve"> contain exactly one [1..1] </w:t>
      </w:r>
      <w:r>
        <w:rPr>
          <w:rStyle w:val="XMLnameBold"/>
        </w:rPr>
        <w:t>@root</w:t>
      </w:r>
      <w:r>
        <w:t>=</w:t>
      </w:r>
      <w:r>
        <w:rPr>
          <w:rStyle w:val="XMLname"/>
        </w:rPr>
        <w:t>"2.16.840.1.113883.10.20.22.2.10.2"</w:t>
      </w:r>
      <w:bookmarkStart w:id="1561" w:name="C_10435"/>
      <w:bookmarkEnd w:id="1561"/>
      <w:r>
        <w:t xml:space="preserve"> (CONF:10435).</w:t>
      </w:r>
    </w:p>
    <w:p w:rsidR="0010155E" w:rsidRDefault="00677205">
      <w:pPr>
        <w:numPr>
          <w:ilvl w:val="0"/>
          <w:numId w:val="190"/>
        </w:numPr>
      </w:pPr>
      <w:r>
        <w:rPr>
          <w:rStyle w:val="keyword"/>
        </w:rPr>
        <w:t>SHALL</w:t>
      </w:r>
      <w:r>
        <w:t xml:space="preserve"> contain exactly one [1..1] </w:t>
      </w:r>
      <w:r>
        <w:rPr>
          <w:rStyle w:val="XMLnameBold"/>
        </w:rPr>
        <w:t>code</w:t>
      </w:r>
      <w:bookmarkStart w:id="1562" w:name="C_14749"/>
      <w:bookmarkEnd w:id="1562"/>
      <w:r>
        <w:t xml:space="preserve"> (CONF:14749).</w:t>
      </w:r>
    </w:p>
    <w:p w:rsidR="0010155E" w:rsidRDefault="00677205">
      <w:pPr>
        <w:numPr>
          <w:ilvl w:val="1"/>
          <w:numId w:val="190"/>
        </w:numPr>
      </w:pPr>
      <w:r>
        <w:t xml:space="preserve">This code </w:t>
      </w:r>
      <w:r>
        <w:rPr>
          <w:rStyle w:val="keyword"/>
        </w:rPr>
        <w:t>SHALL</w:t>
      </w:r>
      <w:r>
        <w:t xml:space="preserve"> contain exactly one [1..1] </w:t>
      </w:r>
      <w:r>
        <w:rPr>
          <w:rStyle w:val="XMLnameBold"/>
        </w:rPr>
        <w:t>@code</w:t>
      </w:r>
      <w:r>
        <w:t>=</w:t>
      </w:r>
      <w:r>
        <w:rPr>
          <w:rStyle w:val="XMLname"/>
        </w:rPr>
        <w:t>"18776-5"</w:t>
      </w:r>
      <w:r>
        <w:t xml:space="preserve"> Plan of Treatment (CodeSystem: </w:t>
      </w:r>
      <w:r>
        <w:rPr>
          <w:rStyle w:val="XMLname"/>
        </w:rPr>
        <w:t>LOINC 2.16.840.1.113883.6.1</w:t>
      </w:r>
      <w:r>
        <w:rPr>
          <w:rStyle w:val="keyword"/>
        </w:rPr>
        <w:t xml:space="preserve"> STATIC</w:t>
      </w:r>
      <w:r>
        <w:t>)</w:t>
      </w:r>
      <w:bookmarkStart w:id="1563" w:name="C_14750"/>
      <w:bookmarkEnd w:id="1563"/>
      <w:r>
        <w:t xml:space="preserve"> (CONF:14750).</w:t>
      </w:r>
    </w:p>
    <w:p w:rsidR="0010155E" w:rsidRDefault="00677205">
      <w:pPr>
        <w:numPr>
          <w:ilvl w:val="1"/>
          <w:numId w:val="19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564" w:name="C_30813"/>
      <w:bookmarkEnd w:id="1564"/>
      <w:r>
        <w:t xml:space="preserve"> (CONF:30813).</w:t>
      </w:r>
    </w:p>
    <w:p w:rsidR="0010155E" w:rsidRDefault="00677205">
      <w:pPr>
        <w:numPr>
          <w:ilvl w:val="0"/>
          <w:numId w:val="190"/>
        </w:numPr>
      </w:pPr>
      <w:r>
        <w:rPr>
          <w:rStyle w:val="keyword"/>
        </w:rPr>
        <w:t>SHALL</w:t>
      </w:r>
      <w:r>
        <w:t xml:space="preserve"> contain exactly one [1..1] </w:t>
      </w:r>
      <w:r>
        <w:rPr>
          <w:rStyle w:val="XMLnameBold"/>
        </w:rPr>
        <w:t>title</w:t>
      </w:r>
      <w:bookmarkStart w:id="1565" w:name="C_16986"/>
      <w:bookmarkEnd w:id="1565"/>
      <w:r>
        <w:t xml:space="preserve"> (CONF:16986).</w:t>
      </w:r>
    </w:p>
    <w:p w:rsidR="0010155E" w:rsidRDefault="00677205">
      <w:pPr>
        <w:numPr>
          <w:ilvl w:val="0"/>
          <w:numId w:val="190"/>
        </w:numPr>
      </w:pPr>
      <w:r>
        <w:rPr>
          <w:rStyle w:val="keyword"/>
        </w:rPr>
        <w:t>SHALL</w:t>
      </w:r>
      <w:r>
        <w:t xml:space="preserve"> contain exactly one [1..1] </w:t>
      </w:r>
      <w:r>
        <w:rPr>
          <w:rStyle w:val="XMLnameBold"/>
        </w:rPr>
        <w:t>text</w:t>
      </w:r>
      <w:bookmarkStart w:id="1566" w:name="C_7725"/>
      <w:bookmarkEnd w:id="1566"/>
      <w:r>
        <w:t xml:space="preserve"> (CONF:7725).</w:t>
      </w:r>
    </w:p>
    <w:p w:rsidR="0010155E" w:rsidRDefault="00677205">
      <w:pPr>
        <w:numPr>
          <w:ilvl w:val="0"/>
          <w:numId w:val="190"/>
        </w:numPr>
      </w:pPr>
      <w:r>
        <w:rPr>
          <w:rStyle w:val="keyword"/>
        </w:rPr>
        <w:t>MAY</w:t>
      </w:r>
      <w:r>
        <w:t xml:space="preserve"> contain zero </w:t>
      </w:r>
      <w:r>
        <w:t xml:space="preserve">or more [0..*] </w:t>
      </w:r>
      <w:r>
        <w:rPr>
          <w:rStyle w:val="XMLnameBold"/>
        </w:rPr>
        <w:t>entry</w:t>
      </w:r>
      <w:bookmarkStart w:id="1567" w:name="C_7726"/>
      <w:bookmarkEnd w:id="1567"/>
      <w:r>
        <w:t xml:space="preserve"> (CONF:7726) such that it</w:t>
      </w:r>
    </w:p>
    <w:p w:rsidR="0010155E" w:rsidRDefault="00677205">
      <w:pPr>
        <w:numPr>
          <w:ilvl w:val="1"/>
          <w:numId w:val="190"/>
        </w:numPr>
      </w:pPr>
      <w:r>
        <w:rPr>
          <w:rStyle w:val="keyword"/>
        </w:rPr>
        <w:t>SHALL</w:t>
      </w:r>
      <w:r>
        <w:t xml:space="preserve"> contain exactly one [1..1] </w:t>
      </w:r>
      <w:hyperlink w:anchor="E_Planned_Observation_V2">
        <w:r>
          <w:rPr>
            <w:rStyle w:val="HyperlinkCourierBold"/>
          </w:rPr>
          <w:t>Planned Observation (V2)</w:t>
        </w:r>
      </w:hyperlink>
      <w:r>
        <w:rPr>
          <w:rStyle w:val="XMLname"/>
        </w:rPr>
        <w:t xml:space="preserve"> (templateId:2.16.840.1.113883.10.20.22.4.44.2)</w:t>
      </w:r>
      <w:bookmarkStart w:id="1568" w:name="C_14751"/>
      <w:bookmarkEnd w:id="1568"/>
      <w:r>
        <w:t xml:space="preserve"> (CONF:14751).</w:t>
      </w:r>
    </w:p>
    <w:p w:rsidR="0010155E" w:rsidRDefault="00677205">
      <w:pPr>
        <w:numPr>
          <w:ilvl w:val="0"/>
          <w:numId w:val="190"/>
        </w:numPr>
      </w:pPr>
      <w:r>
        <w:rPr>
          <w:rStyle w:val="keyword"/>
        </w:rPr>
        <w:t>MAY</w:t>
      </w:r>
      <w:r>
        <w:t xml:space="preserve"> contain zero or more [0..*] </w:t>
      </w:r>
      <w:r>
        <w:rPr>
          <w:rStyle w:val="XMLnameBold"/>
        </w:rPr>
        <w:t>entry</w:t>
      </w:r>
      <w:bookmarkStart w:id="1569" w:name="C_8805"/>
      <w:bookmarkEnd w:id="1569"/>
      <w:r>
        <w:t xml:space="preserve"> (CONF:</w:t>
      </w:r>
      <w:r>
        <w:t>8805) such that it</w:t>
      </w:r>
    </w:p>
    <w:p w:rsidR="0010155E" w:rsidRDefault="00677205">
      <w:pPr>
        <w:numPr>
          <w:ilvl w:val="1"/>
          <w:numId w:val="190"/>
        </w:numPr>
      </w:pPr>
      <w:r>
        <w:rPr>
          <w:rStyle w:val="keyword"/>
        </w:rPr>
        <w:t>SHALL</w:t>
      </w:r>
      <w:r>
        <w:t xml:space="preserve"> contain exactly one [1..1] </w:t>
      </w:r>
      <w:hyperlink w:anchor="E_Planned_Encounter_V2">
        <w:r>
          <w:rPr>
            <w:rStyle w:val="HyperlinkCourierBold"/>
          </w:rPr>
          <w:t>Planned Encounter (V2)</w:t>
        </w:r>
      </w:hyperlink>
      <w:r>
        <w:rPr>
          <w:rStyle w:val="XMLname"/>
        </w:rPr>
        <w:t xml:space="preserve"> (templateId:2.16.840.1.113883.10.20.22.4.40.2)</w:t>
      </w:r>
      <w:bookmarkStart w:id="1570" w:name="C_30472"/>
      <w:bookmarkEnd w:id="1570"/>
      <w:r>
        <w:t xml:space="preserve"> (CONF:30472).</w:t>
      </w:r>
    </w:p>
    <w:p w:rsidR="0010155E" w:rsidRDefault="00677205">
      <w:pPr>
        <w:numPr>
          <w:ilvl w:val="0"/>
          <w:numId w:val="190"/>
        </w:numPr>
      </w:pPr>
      <w:r>
        <w:rPr>
          <w:rStyle w:val="keyword"/>
        </w:rPr>
        <w:t>MAY</w:t>
      </w:r>
      <w:r>
        <w:t xml:space="preserve"> contain zero or more [0..*] </w:t>
      </w:r>
      <w:r>
        <w:rPr>
          <w:rStyle w:val="XMLnameBold"/>
        </w:rPr>
        <w:t>entry</w:t>
      </w:r>
      <w:bookmarkStart w:id="1571" w:name="C_8807"/>
      <w:bookmarkEnd w:id="1571"/>
      <w:r>
        <w:t xml:space="preserve"> (CONF:8807) such that it</w:t>
      </w:r>
    </w:p>
    <w:p w:rsidR="0010155E" w:rsidRDefault="00677205">
      <w:pPr>
        <w:numPr>
          <w:ilvl w:val="1"/>
          <w:numId w:val="190"/>
        </w:numPr>
      </w:pPr>
      <w:r>
        <w:rPr>
          <w:rStyle w:val="keyword"/>
        </w:rPr>
        <w:t>SHALL</w:t>
      </w:r>
      <w:r>
        <w:t xml:space="preserve"> contai</w:t>
      </w:r>
      <w:r>
        <w:t xml:space="preserve">n exactly one [1..1] </w:t>
      </w:r>
      <w:hyperlink w:anchor="E_Planned_Act_V2">
        <w:r>
          <w:rPr>
            <w:rStyle w:val="HyperlinkCourierBold"/>
          </w:rPr>
          <w:t>Planned Act (V2)</w:t>
        </w:r>
      </w:hyperlink>
      <w:r>
        <w:rPr>
          <w:rStyle w:val="XMLname"/>
        </w:rPr>
        <w:t xml:space="preserve"> (templateId:2.16.840.1.113883.10.20.22.4.39.2)</w:t>
      </w:r>
      <w:bookmarkStart w:id="1572" w:name="C_30473"/>
      <w:bookmarkEnd w:id="1572"/>
      <w:r>
        <w:t xml:space="preserve"> (CONF:30473).</w:t>
      </w:r>
    </w:p>
    <w:p w:rsidR="0010155E" w:rsidRDefault="00677205">
      <w:pPr>
        <w:numPr>
          <w:ilvl w:val="0"/>
          <w:numId w:val="190"/>
        </w:numPr>
      </w:pPr>
      <w:r>
        <w:rPr>
          <w:rStyle w:val="keyword"/>
        </w:rPr>
        <w:t>MAY</w:t>
      </w:r>
      <w:r>
        <w:t xml:space="preserve"> contain zero or more [0..*] </w:t>
      </w:r>
      <w:r>
        <w:rPr>
          <w:rStyle w:val="XMLnameBold"/>
        </w:rPr>
        <w:t>entry</w:t>
      </w:r>
      <w:bookmarkStart w:id="1573" w:name="C_8809"/>
      <w:bookmarkEnd w:id="1573"/>
      <w:r>
        <w:t xml:space="preserve"> (CONF:8809) such that it</w:t>
      </w:r>
    </w:p>
    <w:p w:rsidR="0010155E" w:rsidRDefault="00677205">
      <w:pPr>
        <w:numPr>
          <w:ilvl w:val="1"/>
          <w:numId w:val="190"/>
        </w:numPr>
      </w:pPr>
      <w:r>
        <w:rPr>
          <w:rStyle w:val="keyword"/>
        </w:rPr>
        <w:t>SHALL</w:t>
      </w:r>
      <w:r>
        <w:t xml:space="preserve"> contain exactly one [1..1] </w:t>
      </w:r>
      <w:hyperlink w:anchor="E_Planned_Procedure_V2">
        <w:r>
          <w:rPr>
            <w:rStyle w:val="HyperlinkCourierBold"/>
          </w:rPr>
          <w:t>Planned Procedure (V2)</w:t>
        </w:r>
      </w:hyperlink>
      <w:r>
        <w:rPr>
          <w:rStyle w:val="XMLname"/>
        </w:rPr>
        <w:t xml:space="preserve"> (templateId:2.16.840.1.113883.10.20.22.4.41.2)</w:t>
      </w:r>
      <w:bookmarkStart w:id="1574" w:name="C_30474"/>
      <w:bookmarkEnd w:id="1574"/>
      <w:r>
        <w:t xml:space="preserve"> (CONF:30474).</w:t>
      </w:r>
    </w:p>
    <w:p w:rsidR="0010155E" w:rsidRDefault="00677205">
      <w:pPr>
        <w:numPr>
          <w:ilvl w:val="0"/>
          <w:numId w:val="190"/>
        </w:numPr>
      </w:pPr>
      <w:r>
        <w:rPr>
          <w:rStyle w:val="keyword"/>
        </w:rPr>
        <w:t>MAY</w:t>
      </w:r>
      <w:r>
        <w:t xml:space="preserve"> contain zero or more [0..*] </w:t>
      </w:r>
      <w:r>
        <w:rPr>
          <w:rStyle w:val="XMLnameBold"/>
        </w:rPr>
        <w:t>entry</w:t>
      </w:r>
      <w:bookmarkStart w:id="1575" w:name="C_8811"/>
      <w:bookmarkEnd w:id="1575"/>
      <w:r>
        <w:t xml:space="preserve"> (CONF:8811) such that it</w:t>
      </w:r>
    </w:p>
    <w:p w:rsidR="0010155E" w:rsidRDefault="00677205">
      <w:pPr>
        <w:numPr>
          <w:ilvl w:val="1"/>
          <w:numId w:val="190"/>
        </w:numPr>
      </w:pPr>
      <w:r>
        <w:rPr>
          <w:rStyle w:val="keyword"/>
        </w:rPr>
        <w:t>SHALL</w:t>
      </w:r>
      <w:r>
        <w:t xml:space="preserve"> contain exactly one [1..1] </w:t>
      </w:r>
      <w:hyperlink w:anchor="E_Planned_Substance_Administration_V2">
        <w:r>
          <w:rPr>
            <w:rStyle w:val="HyperlinkCourierBold"/>
          </w:rPr>
          <w:t>Planned Substance Administration (V2)</w:t>
        </w:r>
      </w:hyperlink>
      <w:r>
        <w:rPr>
          <w:rStyle w:val="XMLname"/>
        </w:rPr>
        <w:t xml:space="preserve"> (templateId:2.16.840.1.113883.10.20.22.4.42.2)</w:t>
      </w:r>
      <w:bookmarkStart w:id="1576" w:name="C_30475"/>
      <w:bookmarkEnd w:id="1576"/>
      <w:r>
        <w:t xml:space="preserve"> (CONF:30475).</w:t>
      </w:r>
    </w:p>
    <w:p w:rsidR="0010155E" w:rsidRDefault="00677205">
      <w:pPr>
        <w:numPr>
          <w:ilvl w:val="0"/>
          <w:numId w:val="190"/>
        </w:numPr>
      </w:pPr>
      <w:r>
        <w:rPr>
          <w:rStyle w:val="keyword"/>
        </w:rPr>
        <w:t>MAY</w:t>
      </w:r>
      <w:r>
        <w:t xml:space="preserve"> contain zero or more [0..*] </w:t>
      </w:r>
      <w:r>
        <w:rPr>
          <w:rStyle w:val="XMLnameBold"/>
        </w:rPr>
        <w:t>entry</w:t>
      </w:r>
      <w:bookmarkStart w:id="1577" w:name="C_8813"/>
      <w:bookmarkEnd w:id="1577"/>
      <w:r>
        <w:t xml:space="preserve"> (CONF:8813) such that it</w:t>
      </w:r>
    </w:p>
    <w:p w:rsidR="0010155E" w:rsidRDefault="00677205">
      <w:pPr>
        <w:numPr>
          <w:ilvl w:val="1"/>
          <w:numId w:val="190"/>
        </w:numPr>
      </w:pPr>
      <w:r>
        <w:rPr>
          <w:rStyle w:val="keyword"/>
        </w:rPr>
        <w:t>SHALL</w:t>
      </w:r>
      <w:r>
        <w:t xml:space="preserve"> contain exactly one [1..1] </w:t>
      </w:r>
      <w:hyperlink w:anchor="E_Planned_Supply_V2">
        <w:r>
          <w:rPr>
            <w:rStyle w:val="HyperlinkCourierBold"/>
          </w:rPr>
          <w:t>Planned Supply (V2)</w:t>
        </w:r>
      </w:hyperlink>
      <w:r>
        <w:rPr>
          <w:rStyle w:val="XMLname"/>
        </w:rPr>
        <w:t xml:space="preserve"> (templateId:2.16.840.1.113883.10.20.22.4.43.2)</w:t>
      </w:r>
      <w:bookmarkStart w:id="1578" w:name="C_30476"/>
      <w:bookmarkEnd w:id="1578"/>
      <w:r>
        <w:t xml:space="preserve"> (CONF:30476).</w:t>
      </w:r>
    </w:p>
    <w:p w:rsidR="0010155E" w:rsidRDefault="00677205">
      <w:pPr>
        <w:numPr>
          <w:ilvl w:val="0"/>
          <w:numId w:val="190"/>
        </w:numPr>
      </w:pPr>
      <w:r>
        <w:rPr>
          <w:rStyle w:val="keyword"/>
        </w:rPr>
        <w:t>MAY</w:t>
      </w:r>
      <w:r>
        <w:t xml:space="preserve"> contain zero or more [0..*] </w:t>
      </w:r>
      <w:r>
        <w:rPr>
          <w:rStyle w:val="XMLnameBold"/>
        </w:rPr>
        <w:t>entry</w:t>
      </w:r>
      <w:bookmarkStart w:id="1579" w:name="C_14695"/>
      <w:bookmarkEnd w:id="1579"/>
      <w:r>
        <w:t xml:space="preserve"> (CONF:14695) such that it</w:t>
      </w:r>
    </w:p>
    <w:p w:rsidR="0010155E" w:rsidRDefault="00677205">
      <w:pPr>
        <w:numPr>
          <w:ilvl w:val="1"/>
          <w:numId w:val="190"/>
        </w:numPr>
      </w:pPr>
      <w:r>
        <w:rPr>
          <w:rStyle w:val="keyword"/>
        </w:rPr>
        <w:t>SHALL</w:t>
      </w:r>
      <w:r>
        <w:t xml:space="preserve"> contain exactly one [1..1] </w:t>
      </w:r>
      <w:hyperlink w:anchor="Instruction_V2">
        <w:r>
          <w:rPr>
            <w:rStyle w:val="HyperlinkCourierBold"/>
          </w:rPr>
          <w:t>Instruction (V2)</w:t>
        </w:r>
      </w:hyperlink>
      <w:r>
        <w:rPr>
          <w:rStyle w:val="XMLname"/>
        </w:rPr>
        <w:t xml:space="preserve"> (templateId:2.16.840.1.113883.10.20.22.4.20.2)</w:t>
      </w:r>
      <w:bookmarkStart w:id="1580" w:name="C_31397"/>
      <w:bookmarkEnd w:id="1580"/>
      <w:r>
        <w:t xml:space="preserve"> (CONF:31397).</w:t>
      </w:r>
    </w:p>
    <w:p w:rsidR="0010155E" w:rsidRDefault="00677205">
      <w:pPr>
        <w:numPr>
          <w:ilvl w:val="0"/>
          <w:numId w:val="190"/>
        </w:numPr>
      </w:pPr>
      <w:r>
        <w:rPr>
          <w:rStyle w:val="keyword"/>
        </w:rPr>
        <w:t>MAY</w:t>
      </w:r>
      <w:r>
        <w:t xml:space="preserve"> contain zero or more [0..*] </w:t>
      </w:r>
      <w:r>
        <w:rPr>
          <w:rStyle w:val="XMLnameBold"/>
        </w:rPr>
        <w:t>entry</w:t>
      </w:r>
      <w:bookmarkStart w:id="1581" w:name="C_29621"/>
      <w:bookmarkEnd w:id="1581"/>
      <w:r>
        <w:t xml:space="preserve"> (CONF:29621) such that it</w:t>
      </w:r>
    </w:p>
    <w:p w:rsidR="0010155E" w:rsidRDefault="00677205">
      <w:pPr>
        <w:numPr>
          <w:ilvl w:val="1"/>
          <w:numId w:val="190"/>
        </w:numPr>
      </w:pPr>
      <w:r>
        <w:rPr>
          <w:rStyle w:val="keyword"/>
        </w:rPr>
        <w:t>SHALL</w:t>
      </w:r>
      <w:r>
        <w:t xml:space="preserve"> contain exactly one [1..1] </w:t>
      </w:r>
      <w:hyperlink w:anchor="E_Handoff_Communication_NEW">
        <w:r>
          <w:rPr>
            <w:rStyle w:val="HyperlinkCourierBold"/>
          </w:rPr>
          <w:t>Handoff Communication (NEW)</w:t>
        </w:r>
      </w:hyperlink>
      <w:r>
        <w:rPr>
          <w:rStyle w:val="XMLname"/>
        </w:rPr>
        <w:t xml:space="preserve"> (te</w:t>
      </w:r>
      <w:r>
        <w:rPr>
          <w:rStyle w:val="XMLname"/>
        </w:rPr>
        <w:t>mplateId:2.16.840.1.113883.10.20.22.4.141)</w:t>
      </w:r>
      <w:bookmarkStart w:id="1582" w:name="C_30868"/>
      <w:bookmarkEnd w:id="1582"/>
      <w:r>
        <w:t xml:space="preserve"> (CONF:30868).</w:t>
      </w:r>
    </w:p>
    <w:p w:rsidR="0010155E" w:rsidRDefault="00677205">
      <w:pPr>
        <w:numPr>
          <w:ilvl w:val="0"/>
          <w:numId w:val="190"/>
        </w:numPr>
      </w:pPr>
      <w:r>
        <w:rPr>
          <w:rStyle w:val="keyword"/>
        </w:rPr>
        <w:t>MAY</w:t>
      </w:r>
      <w:r>
        <w:t xml:space="preserve"> contain zero or more [0..*] </w:t>
      </w:r>
      <w:r>
        <w:rPr>
          <w:rStyle w:val="XMLnameBold"/>
        </w:rPr>
        <w:t>entry</w:t>
      </w:r>
      <w:bookmarkStart w:id="1583" w:name="C_31841"/>
      <w:bookmarkEnd w:id="1583"/>
      <w:r>
        <w:t xml:space="preserve"> (CONF:31841) such that it</w:t>
      </w:r>
    </w:p>
    <w:p w:rsidR="0010155E" w:rsidRDefault="00677205">
      <w:pPr>
        <w:numPr>
          <w:ilvl w:val="1"/>
          <w:numId w:val="190"/>
        </w:numPr>
      </w:pPr>
      <w:r>
        <w:rPr>
          <w:rStyle w:val="keyword"/>
        </w:rPr>
        <w:t>SHALL</w:t>
      </w:r>
      <w:r>
        <w:t xml:space="preserve"> contain exactly one [1..1] </w:t>
      </w:r>
      <w:hyperlink w:anchor="E_Nutrition_Recommendations_NEW">
        <w:r>
          <w:rPr>
            <w:rStyle w:val="HyperlinkCourierBold"/>
          </w:rPr>
          <w:t>Nutrition Recommendations (NEW)</w:t>
        </w:r>
      </w:hyperlink>
      <w:r>
        <w:rPr>
          <w:rStyle w:val="XMLname"/>
        </w:rPr>
        <w:t xml:space="preserve"> (templateId:2.16</w:t>
      </w:r>
      <w:r>
        <w:rPr>
          <w:rStyle w:val="XMLname"/>
        </w:rPr>
        <w:t>.840.1.113883.10.20.22.4.130)</w:t>
      </w:r>
      <w:bookmarkStart w:id="1584" w:name="C_31842"/>
      <w:bookmarkEnd w:id="1584"/>
      <w:r>
        <w:t xml:space="preserve"> (CONF:31842).</w:t>
      </w:r>
    </w:p>
    <w:p w:rsidR="0010155E" w:rsidRDefault="00677205">
      <w:pPr>
        <w:pStyle w:val="Caption"/>
      </w:pPr>
      <w:r>
        <w:lastRenderedPageBreak/>
        <w:t xml:space="preserve">Figure </w:t>
      </w:r>
      <w:r>
        <w:fldChar w:fldCharType="begin"/>
      </w:r>
      <w:r>
        <w:instrText>SEQ Table \* ARABIC</w:instrText>
      </w:r>
      <w:r>
        <w:fldChar w:fldCharType="separate"/>
      </w:r>
      <w:r>
        <w:t>79</w:t>
      </w:r>
      <w:r>
        <w:fldChar w:fldCharType="end"/>
      </w:r>
      <w:r>
        <w:t>: Plan of Treatment Section Example</w:t>
      </w:r>
    </w:p>
    <w:p w:rsidR="0010155E" w:rsidRDefault="00677205">
      <w:pPr>
        <w:pStyle w:val="Example"/>
      </w:pPr>
      <w:r>
        <w:t>&lt;component&gt;</w:t>
      </w:r>
    </w:p>
    <w:p w:rsidR="0010155E" w:rsidRDefault="00677205">
      <w:pPr>
        <w:pStyle w:val="Example"/>
      </w:pPr>
      <w:r>
        <w:t xml:space="preserve">    &lt;section&gt;</w:t>
      </w:r>
    </w:p>
    <w:p w:rsidR="0010155E" w:rsidRDefault="00677205">
      <w:pPr>
        <w:pStyle w:val="Example"/>
      </w:pPr>
      <w:r>
        <w:t xml:space="preserve">        &lt;templateId root="2.16.840.1.113883.10.20.22.2.10.1.2"/&gt;</w:t>
      </w:r>
    </w:p>
    <w:p w:rsidR="0010155E" w:rsidRDefault="00677205">
      <w:pPr>
        <w:pStyle w:val="Example"/>
      </w:pPr>
      <w:r>
        <w:t xml:space="preserve">        &lt;!--  **** Plan of Treatment section V2 templa</w:t>
      </w:r>
      <w:r>
        <w:t>te  **** --&gt;</w:t>
      </w:r>
    </w:p>
    <w:p w:rsidR="0010155E" w:rsidRDefault="00677205">
      <w:pPr>
        <w:pStyle w:val="Example"/>
      </w:pPr>
      <w:r>
        <w:t xml:space="preserve">        &lt;code code="18776-5" codeSystem="2.16.840.1.113883.6.1" codeSystemName="LOINC"</w:t>
      </w:r>
    </w:p>
    <w:p w:rsidR="0010155E" w:rsidRDefault="00677205">
      <w:pPr>
        <w:pStyle w:val="Example"/>
      </w:pPr>
      <w:r>
        <w:t xml:space="preserve">            displayName="Treatment plan"/&gt;</w:t>
      </w:r>
    </w:p>
    <w:p w:rsidR="0010155E" w:rsidRDefault="00677205">
      <w:pPr>
        <w:pStyle w:val="Example"/>
      </w:pPr>
      <w:r>
        <w:t xml:space="preserve">        &lt;title&gt;TREATMENT PLAN&lt;/title&gt;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w:t>
      </w:r>
      <w:r>
        <w:t>act classCode="ACT" moodCode="EVN"&gt;</w:t>
      </w:r>
    </w:p>
    <w:p w:rsidR="0010155E" w:rsidRDefault="00677205">
      <w:pPr>
        <w:pStyle w:val="Example"/>
      </w:pPr>
      <w:r>
        <w:t xml:space="preserve">                &lt;!-- Handoff Communication  template --&gt;</w:t>
      </w:r>
    </w:p>
    <w:p w:rsidR="0010155E" w:rsidRDefault="00677205">
      <w:pPr>
        <w:pStyle w:val="Example"/>
      </w:pPr>
      <w:r>
        <w:t xml:space="preserve">                &lt;templateId root="2.16.840.1.113883.10.20.22.4.141"/&gt;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w:t>
      </w:r>
      <w:r>
        <w:t>encounter moodCode="INT" classCode="ENC"&gt;</w:t>
      </w:r>
    </w:p>
    <w:p w:rsidR="0010155E" w:rsidRDefault="00677205">
      <w:pPr>
        <w:pStyle w:val="Example"/>
      </w:pPr>
      <w:r>
        <w:t xml:space="preserve">                    &lt;templateId root="2.16.840.1.113883.10.20.22.4.40.2"/&gt;</w:t>
      </w:r>
    </w:p>
    <w:p w:rsidR="0010155E" w:rsidRDefault="00677205">
      <w:pPr>
        <w:pStyle w:val="Example"/>
      </w:pPr>
      <w:r>
        <w:t xml:space="preserve">                    &lt;!-- Plan Activity Encounter V2 template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&lt;/encounter&gt;</w:t>
      </w:r>
    </w:p>
    <w:p w:rsidR="0010155E" w:rsidRDefault="00677205">
      <w:pPr>
        <w:pStyle w:val="Example"/>
      </w:pPr>
      <w:r>
        <w:t xml:space="preserve">            &lt;</w:t>
      </w:r>
      <w:r>
        <w:t>/entry&gt;</w:t>
      </w:r>
    </w:p>
    <w:p w:rsidR="0010155E" w:rsidRDefault="00677205">
      <w:pPr>
        <w:pStyle w:val="Example"/>
      </w:pPr>
      <w:r>
        <w:t xml:space="preserve">        &lt;/section&gt;</w:t>
      </w:r>
    </w:p>
    <w:p w:rsidR="0010155E" w:rsidRDefault="00677205">
      <w:pPr>
        <w:pStyle w:val="Example"/>
      </w:pPr>
      <w:r>
        <w:t xml:space="preserve">    &lt;/component&gt;</w:t>
      </w:r>
    </w:p>
    <w:p w:rsidR="0010155E" w:rsidRDefault="00677205">
      <w:pPr>
        <w:pStyle w:val="Example"/>
      </w:pPr>
      <w:r>
        <w:t xml:space="preserve">    </w:t>
      </w:r>
    </w:p>
    <w:p w:rsidR="0010155E" w:rsidRDefault="00677205">
      <w:pPr>
        <w:pStyle w:val="Heading2nospace"/>
      </w:pPr>
      <w:bookmarkStart w:id="1585" w:name="_Toc363766034"/>
      <w:r>
        <w:t>P</w:t>
      </w:r>
      <w:bookmarkStart w:id="1586" w:name="Planned_Procedure_Section_V2"/>
      <w:bookmarkEnd w:id="1586"/>
      <w:r>
        <w:t>lanned Procedure Section (V2)</w:t>
      </w:r>
      <w:bookmarkEnd w:id="1585"/>
    </w:p>
    <w:p w:rsidR="0010155E" w:rsidRDefault="00677205">
      <w:pPr>
        <w:pStyle w:val="BracketData"/>
      </w:pPr>
      <w:r>
        <w:t>[section: templateId 2.16.840.1.113883.10.20.22.2.30.2 (open)]</w:t>
      </w:r>
    </w:p>
    <w:p w:rsidR="0010155E" w:rsidRDefault="00677205">
      <w:pPr>
        <w:pStyle w:val="Caption"/>
      </w:pPr>
      <w:r>
        <w:fldChar w:fldCharType="begin"/>
      </w:r>
      <w:r>
        <w:instrText>SEQ Table \* ARABIC</w:instrText>
      </w:r>
      <w:r>
        <w:fldChar w:fldCharType="separate"/>
      </w:r>
      <w:r>
        <w:t>169</w:t>
      </w:r>
      <w:r>
        <w:fldChar w:fldCharType="end"/>
      </w:r>
      <w:r>
        <w:t>: Planned Procedure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794"/>
        <w:gridCol w:w="384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677205">
            <w:pPr>
              <w:pStyle w:val="TableText"/>
            </w:pPr>
            <w:hyperlink w:anchor="E_Planned_Procedure_V2">
              <w:r>
                <w:rPr>
                  <w:rStyle w:val="HyperlinkText9pt"/>
                </w:rPr>
                <w:t>Planned Procedure (V2)</w:t>
              </w:r>
            </w:hyperlink>
          </w:p>
          <w:p w:rsidR="0010155E" w:rsidRDefault="0010155E">
            <w:pPr>
              <w:pStyle w:val="TableText"/>
            </w:pPr>
          </w:p>
        </w:tc>
      </w:tr>
    </w:tbl>
    <w:p w:rsidR="0010155E" w:rsidRDefault="0010155E">
      <w:pPr>
        <w:pStyle w:val="BodyText"/>
      </w:pPr>
    </w:p>
    <w:p w:rsidR="0010155E" w:rsidRDefault="00677205">
      <w:pPr>
        <w:pStyle w:val="BodyText"/>
      </w:pPr>
      <w:r>
        <w:t xml:space="preserve">This section contains the procedure(s) that a clinician planned based on the preoperative assessment. </w:t>
      </w:r>
    </w:p>
    <w:p w:rsidR="0010155E" w:rsidRDefault="00677205">
      <w:pPr>
        <w:pStyle w:val="Caption"/>
      </w:pPr>
      <w:r>
        <w:lastRenderedPageBreak/>
        <w:fldChar w:fldCharType="begin"/>
      </w:r>
      <w:r>
        <w:instrText>SEQ Table \* ARABIC</w:instrText>
      </w:r>
      <w:r>
        <w:fldChar w:fldCharType="separate"/>
      </w:r>
      <w:r>
        <w:t>170</w:t>
      </w:r>
      <w:r>
        <w:fldChar w:fldCharType="end"/>
      </w:r>
      <w:r>
        <w:t>: Planned Procedure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70"/>
        <w:gridCol w:w="713"/>
        <w:gridCol w:w="818"/>
        <w:gridCol w:w="1062"/>
        <w:gridCol w:w="857"/>
        <w:gridCol w:w="382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'2.16.840.1.113883.10.20.22.2.30.2']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82">
              <w:r>
                <w:rPr>
                  <w:rStyle w:val="HyperlinkText9pt"/>
                </w:rPr>
                <w:t>8082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36">
              <w:r>
                <w:rPr>
                  <w:rStyle w:val="HyperlinkText9pt"/>
                </w:rPr>
                <w:t>10436</w:t>
              </w:r>
            </w:hyperlink>
          </w:p>
        </w:tc>
        <w:tc>
          <w:tcPr>
            <w:tcW w:w="0" w:type="auto"/>
          </w:tcPr>
          <w:p w:rsidR="0010155E" w:rsidRDefault="00677205">
            <w:pPr>
              <w:pStyle w:val="TableText"/>
            </w:pPr>
            <w:r>
              <w:t>2.16.840.1.113883.10.20.22.2.30.2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99">
              <w:r>
                <w:rPr>
                  <w:rStyle w:val="HyperlinkText9pt"/>
                </w:rPr>
                <w:t>15399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0">
              <w:r>
                <w:rPr>
                  <w:rStyle w:val="HyperlinkText9pt"/>
                </w:rPr>
                <w:t>15400</w:t>
              </w:r>
            </w:hyperlink>
          </w:p>
        </w:tc>
        <w:tc>
          <w:tcPr>
            <w:tcW w:w="0" w:type="auto"/>
          </w:tcPr>
          <w:p w:rsidR="0010155E" w:rsidRDefault="00677205">
            <w:pPr>
              <w:pStyle w:val="TableText"/>
            </w:pPr>
            <w:r>
              <w:t>2.16.840.1.113883.6.1 (LOINC) = 59772-4</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84">
              <w:r>
                <w:rPr>
                  <w:rStyle w:val="HyperlinkText9pt"/>
                </w:rPr>
                <w:t>8084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85">
              <w:r>
                <w:rPr>
                  <w:rStyle w:val="HyperlinkText9pt"/>
                </w:rPr>
                <w:t>8085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44">
              <w:r>
                <w:rPr>
                  <w:rStyle w:val="HyperlinkText9pt"/>
                </w:rPr>
                <w:t>8744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02">
              <w:r>
                <w:rPr>
                  <w:rStyle w:val="HyperlinkText9pt"/>
                </w:rPr>
                <w:t>15502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91"/>
        </w:numPr>
      </w:pPr>
      <w:r>
        <w:rPr>
          <w:rStyle w:val="keyword"/>
        </w:rPr>
        <w:t>SHALL</w:t>
      </w:r>
      <w:r>
        <w:t xml:space="preserve"> contain exactly one [1..1] </w:t>
      </w:r>
      <w:r>
        <w:rPr>
          <w:rStyle w:val="XMLnameBold"/>
        </w:rPr>
        <w:t>templateId</w:t>
      </w:r>
      <w:bookmarkStart w:id="1587" w:name="C_8082"/>
      <w:bookmarkEnd w:id="1587"/>
      <w:r>
        <w:t xml:space="preserve"> (CONF:8082) such that it</w:t>
      </w:r>
    </w:p>
    <w:p w:rsidR="0010155E" w:rsidRDefault="00677205">
      <w:pPr>
        <w:numPr>
          <w:ilvl w:val="1"/>
          <w:numId w:val="191"/>
        </w:numPr>
      </w:pPr>
      <w:r>
        <w:rPr>
          <w:rStyle w:val="keyword"/>
        </w:rPr>
        <w:t>SHALL</w:t>
      </w:r>
      <w:r>
        <w:t xml:space="preserve"> contain exactly one [1..1] </w:t>
      </w:r>
      <w:r>
        <w:rPr>
          <w:rStyle w:val="XMLnameBold"/>
        </w:rPr>
        <w:t>@root</w:t>
      </w:r>
      <w:r>
        <w:t>=</w:t>
      </w:r>
      <w:r>
        <w:rPr>
          <w:rStyle w:val="XMLname"/>
        </w:rPr>
        <w:t>"2.16.840.1.113883.10.20.22.2.30.2"</w:t>
      </w:r>
      <w:bookmarkStart w:id="1588" w:name="C_10436"/>
      <w:bookmarkEnd w:id="1588"/>
      <w:r>
        <w:t xml:space="preserve"> (CONF:10436).</w:t>
      </w:r>
    </w:p>
    <w:p w:rsidR="0010155E" w:rsidRDefault="00677205">
      <w:pPr>
        <w:numPr>
          <w:ilvl w:val="0"/>
          <w:numId w:val="191"/>
        </w:numPr>
      </w:pPr>
      <w:r>
        <w:rPr>
          <w:rStyle w:val="keyword"/>
        </w:rPr>
        <w:t>SHALL</w:t>
      </w:r>
      <w:r>
        <w:t xml:space="preserve"> contain exactly one [1..1] </w:t>
      </w:r>
      <w:r>
        <w:rPr>
          <w:rStyle w:val="XMLnameBold"/>
        </w:rPr>
        <w:t>code</w:t>
      </w:r>
      <w:bookmarkStart w:id="1589" w:name="C_15399"/>
      <w:bookmarkEnd w:id="1589"/>
      <w:r>
        <w:t xml:space="preserve"> (CONF:15399).</w:t>
      </w:r>
    </w:p>
    <w:p w:rsidR="0010155E" w:rsidRDefault="00677205">
      <w:pPr>
        <w:numPr>
          <w:ilvl w:val="1"/>
          <w:numId w:val="191"/>
        </w:numPr>
      </w:pPr>
      <w:r>
        <w:t xml:space="preserve">This code </w:t>
      </w:r>
      <w:r>
        <w:rPr>
          <w:rStyle w:val="keyword"/>
        </w:rPr>
        <w:t>SHALL</w:t>
      </w:r>
      <w:r>
        <w:t xml:space="preserve"> contain exactly one [1..1] </w:t>
      </w:r>
      <w:r>
        <w:rPr>
          <w:rStyle w:val="XMLnameBold"/>
        </w:rPr>
        <w:t>@code</w:t>
      </w:r>
      <w:r>
        <w:t>=</w:t>
      </w:r>
      <w:r>
        <w:rPr>
          <w:rStyle w:val="XMLname"/>
        </w:rPr>
        <w:t>"59772-4"</w:t>
      </w:r>
      <w:r>
        <w:t xml:space="preserve"> Planned Procedure (CodeSystem: </w:t>
      </w:r>
      <w:r>
        <w:rPr>
          <w:rStyle w:val="XMLname"/>
        </w:rPr>
        <w:t>LOINC 2.16.840.1.113883.6.1</w:t>
      </w:r>
      <w:r>
        <w:rPr>
          <w:rStyle w:val="keyword"/>
        </w:rPr>
        <w:t xml:space="preserve"> STATIC</w:t>
      </w:r>
      <w:r>
        <w:t>)</w:t>
      </w:r>
      <w:bookmarkStart w:id="1590" w:name="C_15400"/>
      <w:bookmarkEnd w:id="1590"/>
      <w:r>
        <w:t xml:space="preserve"> (CONF:15400).</w:t>
      </w:r>
    </w:p>
    <w:p w:rsidR="0010155E" w:rsidRDefault="00677205">
      <w:pPr>
        <w:numPr>
          <w:ilvl w:val="0"/>
          <w:numId w:val="191"/>
        </w:numPr>
      </w:pPr>
      <w:r>
        <w:rPr>
          <w:rStyle w:val="keyword"/>
        </w:rPr>
        <w:t>SHALL</w:t>
      </w:r>
      <w:r>
        <w:t xml:space="preserve"> contain exactly one [1..1] </w:t>
      </w:r>
      <w:r>
        <w:rPr>
          <w:rStyle w:val="XMLnameBold"/>
        </w:rPr>
        <w:t>title</w:t>
      </w:r>
      <w:bookmarkStart w:id="1591" w:name="C_8084"/>
      <w:bookmarkEnd w:id="1591"/>
      <w:r>
        <w:t xml:space="preserve"> (CONF:8084).</w:t>
      </w:r>
    </w:p>
    <w:p w:rsidR="0010155E" w:rsidRDefault="00677205">
      <w:pPr>
        <w:numPr>
          <w:ilvl w:val="0"/>
          <w:numId w:val="191"/>
        </w:numPr>
      </w:pPr>
      <w:r>
        <w:rPr>
          <w:rStyle w:val="keyword"/>
        </w:rPr>
        <w:t>SHALL</w:t>
      </w:r>
      <w:r>
        <w:t xml:space="preserve"> contain exactly one [1..1] </w:t>
      </w:r>
      <w:r>
        <w:rPr>
          <w:rStyle w:val="XMLnameBold"/>
        </w:rPr>
        <w:t>text</w:t>
      </w:r>
      <w:bookmarkStart w:id="1592" w:name="C_8085"/>
      <w:bookmarkEnd w:id="1592"/>
      <w:r>
        <w:t xml:space="preserve"> (CONF:8085).</w:t>
      </w:r>
    </w:p>
    <w:p w:rsidR="0010155E" w:rsidRDefault="00677205">
      <w:pPr>
        <w:numPr>
          <w:ilvl w:val="0"/>
          <w:numId w:val="191"/>
        </w:numPr>
      </w:pPr>
      <w:r>
        <w:rPr>
          <w:rStyle w:val="keyword"/>
        </w:rPr>
        <w:t>MAY</w:t>
      </w:r>
      <w:r>
        <w:t xml:space="preserve"> contain zero or more [0..*] </w:t>
      </w:r>
      <w:r>
        <w:rPr>
          <w:rStyle w:val="XMLnameBold"/>
        </w:rPr>
        <w:t>entry</w:t>
      </w:r>
      <w:bookmarkStart w:id="1593" w:name="C_8744"/>
      <w:bookmarkEnd w:id="1593"/>
      <w:r>
        <w:t xml:space="preserve"> (CONF:8744) such that it</w:t>
      </w:r>
    </w:p>
    <w:p w:rsidR="0010155E" w:rsidRDefault="00677205">
      <w:pPr>
        <w:numPr>
          <w:ilvl w:val="1"/>
          <w:numId w:val="191"/>
        </w:numPr>
      </w:pPr>
      <w:r>
        <w:rPr>
          <w:rStyle w:val="keyword"/>
        </w:rPr>
        <w:t>SHALL</w:t>
      </w:r>
      <w:r>
        <w:t xml:space="preserve"> contain exactly one [1..1] </w:t>
      </w:r>
      <w:hyperlink w:anchor="E_Planned_Procedure_V2">
        <w:r>
          <w:rPr>
            <w:rStyle w:val="HyperlinkCourierBold"/>
          </w:rPr>
          <w:t>Planned Procedure (V2)</w:t>
        </w:r>
      </w:hyperlink>
      <w:r>
        <w:rPr>
          <w:rStyle w:val="XMLname"/>
        </w:rPr>
        <w:t xml:space="preserve"> (templateId:2.16.840.1.1138</w:t>
      </w:r>
      <w:r>
        <w:rPr>
          <w:rStyle w:val="XMLname"/>
        </w:rPr>
        <w:t>83.10.20.22.4.41.2)</w:t>
      </w:r>
      <w:bookmarkStart w:id="1594" w:name="C_15502"/>
      <w:bookmarkEnd w:id="1594"/>
      <w:r>
        <w:t xml:space="preserve"> (CONF:15502).</w:t>
      </w:r>
    </w:p>
    <w:p w:rsidR="0010155E" w:rsidRDefault="00677205">
      <w:pPr>
        <w:pStyle w:val="Caption"/>
      </w:pPr>
      <w:r>
        <w:lastRenderedPageBreak/>
        <w:t xml:space="preserve">Figure </w:t>
      </w:r>
      <w:r>
        <w:fldChar w:fldCharType="begin"/>
      </w:r>
      <w:r>
        <w:instrText>SEQ Table \* ARABIC</w:instrText>
      </w:r>
      <w:r>
        <w:fldChar w:fldCharType="separate"/>
      </w:r>
      <w:r>
        <w:t>80</w:t>
      </w:r>
      <w:r>
        <w:fldChar w:fldCharType="end"/>
      </w:r>
      <w:r>
        <w:t>: Planned Procedure Section Example</w:t>
      </w:r>
    </w:p>
    <w:p w:rsidR="0010155E" w:rsidRDefault="00677205">
      <w:pPr>
        <w:pStyle w:val="Example"/>
      </w:pPr>
      <w:r>
        <w:t>&lt;section&gt;</w:t>
      </w:r>
    </w:p>
    <w:p w:rsidR="0010155E" w:rsidRDefault="00677205">
      <w:pPr>
        <w:pStyle w:val="Example"/>
      </w:pPr>
      <w:r>
        <w:t xml:space="preserve">  &lt;templateId root="2.16.840.1.113883.10.20.22.2.30.2" /&gt;</w:t>
      </w:r>
    </w:p>
    <w:p w:rsidR="0010155E" w:rsidRDefault="00677205">
      <w:pPr>
        <w:pStyle w:val="Example"/>
      </w:pPr>
      <w:r>
        <w:t xml:space="preserve">  &lt;</w:t>
      </w:r>
      <w:r>
        <w:t>code code="59772-4" codeSystem="2.16.840.1.113883.6.1" codeSystemName="LOINC" displayName="Planned Procedure" /&gt;</w:t>
      </w:r>
    </w:p>
    <w:p w:rsidR="0010155E" w:rsidRDefault="00677205">
      <w:pPr>
        <w:pStyle w:val="Example"/>
      </w:pPr>
      <w:r>
        <w:t xml:space="preserve">  &lt;title&gt;Planned Procedure&lt;/title&gt;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&lt;procedure moodCode="RQO" classCode="PROC"&gt;</w:t>
      </w:r>
    </w:p>
    <w:p w:rsidR="0010155E" w:rsidRDefault="00677205">
      <w:pPr>
        <w:pStyle w:val="Example"/>
      </w:pPr>
      <w:r>
        <w:t xml:space="preserve">      &lt;templateId ro</w:t>
      </w:r>
      <w:r>
        <w:t>ot="2.16.840.1.113883.10.20.22.4.41.2" /&gt;</w:t>
      </w:r>
    </w:p>
    <w:p w:rsidR="0010155E" w:rsidRDefault="00677205">
      <w:pPr>
        <w:pStyle w:val="Example"/>
      </w:pPr>
      <w:r>
        <w:t xml:space="preserve">      &lt;!-- ** Planned Procedure ** --&gt;</w:t>
      </w:r>
    </w:p>
    <w:p w:rsidR="0010155E" w:rsidRDefault="00677205">
      <w:pPr>
        <w:pStyle w:val="Example"/>
      </w:pPr>
      <w:r>
        <w:t xml:space="preserve">         ...</w:t>
      </w:r>
    </w:p>
    <w:p w:rsidR="0010155E" w:rsidRDefault="00677205">
      <w:pPr>
        <w:pStyle w:val="Example"/>
      </w:pPr>
      <w:r>
        <w:t xml:space="preserve">      &lt;/procedure&gt;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595" w:name="_Toc363766035"/>
      <w:r>
        <w:t>P</w:t>
      </w:r>
      <w:bookmarkStart w:id="1596" w:name="S_Postoperative_Diagnosis_Section"/>
      <w:bookmarkEnd w:id="1596"/>
      <w:r>
        <w:t>ostoperative Diagnosis Section</w:t>
      </w:r>
      <w:bookmarkEnd w:id="1595"/>
    </w:p>
    <w:p w:rsidR="0010155E" w:rsidRDefault="00677205">
      <w:pPr>
        <w:pStyle w:val="BracketData"/>
      </w:pPr>
      <w:r>
        <w:t>[section: templateId 2.16.840.1.113883.10.20.22.2.35 (open)]</w:t>
      </w:r>
    </w:p>
    <w:p w:rsidR="0010155E" w:rsidRDefault="00677205">
      <w:pPr>
        <w:pStyle w:val="Caption"/>
      </w:pPr>
      <w:r>
        <w:fldChar w:fldCharType="begin"/>
      </w:r>
      <w:r>
        <w:instrText>SEQ Table \* ARABIC</w:instrText>
      </w:r>
      <w:r>
        <w:fldChar w:fldCharType="separate"/>
      </w:r>
      <w:r>
        <w:t>171</w:t>
      </w:r>
      <w:r>
        <w:fldChar w:fldCharType="end"/>
      </w:r>
      <w:r>
        <w:t>: P</w:t>
      </w:r>
      <w:r>
        <w:t>ostoperative Diagnosis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194"/>
        <w:gridCol w:w="244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(required)</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Postoperative Diagnosis section records the diagnosis or diagnoses discovered or confirmed during the surgery.  Often it is the same as the preoperative diagnosis.</w:t>
      </w:r>
    </w:p>
    <w:p w:rsidR="0010155E" w:rsidRDefault="00677205">
      <w:pPr>
        <w:pStyle w:val="Caption"/>
      </w:pPr>
      <w:r>
        <w:fldChar w:fldCharType="begin"/>
      </w:r>
      <w:r>
        <w:instrText>SEQ Table \* ARABIC</w:instrText>
      </w:r>
      <w:r>
        <w:fldChar w:fldCharType="separate"/>
      </w:r>
      <w:r>
        <w:t>172</w:t>
      </w:r>
      <w:r>
        <w:fldChar w:fldCharType="end"/>
      </w:r>
      <w:r>
        <w:t>: Postoperative Diagnosis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'2.16.840.1.113883.10.20.22.2.35']</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01">
              <w:r>
                <w:rPr>
                  <w:rStyle w:val="HyperlinkText9pt"/>
                </w:rPr>
                <w:t>8101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37">
              <w:r>
                <w:rPr>
                  <w:rStyle w:val="HyperlinkText9pt"/>
                </w:rPr>
                <w:t>10437</w:t>
              </w:r>
            </w:hyperlink>
          </w:p>
        </w:tc>
        <w:tc>
          <w:tcPr>
            <w:tcW w:w="0" w:type="auto"/>
          </w:tcPr>
          <w:p w:rsidR="0010155E" w:rsidRDefault="00677205">
            <w:pPr>
              <w:pStyle w:val="TableText"/>
            </w:pPr>
            <w:r>
              <w:t>2.16.840.1.113883.10.20.22.2.35</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03">
              <w:r>
                <w:rPr>
                  <w:rStyle w:val="HyperlinkText9pt"/>
                </w:rPr>
                <w:t>8103</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04">
              <w:r>
                <w:rPr>
                  <w:rStyle w:val="HyperlinkText9pt"/>
                </w:rPr>
                <w:t>8104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1">
              <w:r>
                <w:rPr>
                  <w:rStyle w:val="HyperlinkText9pt"/>
                </w:rPr>
                <w:t>15401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2">
              <w:r>
                <w:rPr>
                  <w:rStyle w:val="HyperlinkText9pt"/>
                </w:rPr>
                <w:t>15402</w:t>
              </w:r>
            </w:hyperlink>
          </w:p>
        </w:tc>
        <w:tc>
          <w:tcPr>
            <w:tcW w:w="0" w:type="auto"/>
          </w:tcPr>
          <w:p w:rsidR="0010155E" w:rsidRDefault="00677205">
            <w:pPr>
              <w:pStyle w:val="TableText"/>
            </w:pPr>
            <w:r>
              <w:t xml:space="preserve">2.16.840.1.113883.6.1 (LOINC) = </w:t>
            </w:r>
            <w:r>
              <w:t>10218-6</w:t>
            </w:r>
          </w:p>
        </w:tc>
      </w:tr>
    </w:tbl>
    <w:p w:rsidR="0010155E" w:rsidRDefault="0010155E">
      <w:pPr>
        <w:pStyle w:val="BodyText"/>
      </w:pPr>
    </w:p>
    <w:p w:rsidR="0010155E" w:rsidRDefault="00677205">
      <w:pPr>
        <w:numPr>
          <w:ilvl w:val="0"/>
          <w:numId w:val="192"/>
        </w:numPr>
      </w:pPr>
      <w:r>
        <w:rPr>
          <w:rStyle w:val="keyword"/>
        </w:rPr>
        <w:t>SHALL</w:t>
      </w:r>
      <w:r>
        <w:t xml:space="preserve"> contain exactly one [1..1] </w:t>
      </w:r>
      <w:r>
        <w:rPr>
          <w:rStyle w:val="XMLnameBold"/>
        </w:rPr>
        <w:t>templateId</w:t>
      </w:r>
      <w:bookmarkStart w:id="1597" w:name="C_8101"/>
      <w:bookmarkEnd w:id="1597"/>
      <w:r>
        <w:t xml:space="preserve"> (CONF:8101) such that it</w:t>
      </w:r>
    </w:p>
    <w:p w:rsidR="0010155E" w:rsidRDefault="00677205">
      <w:pPr>
        <w:numPr>
          <w:ilvl w:val="1"/>
          <w:numId w:val="192"/>
        </w:numPr>
      </w:pPr>
      <w:r>
        <w:rPr>
          <w:rStyle w:val="keyword"/>
        </w:rPr>
        <w:t>SHALL</w:t>
      </w:r>
      <w:r>
        <w:t xml:space="preserve"> contain exactly one [1..1] </w:t>
      </w:r>
      <w:r>
        <w:rPr>
          <w:rStyle w:val="XMLnameBold"/>
        </w:rPr>
        <w:t>@root</w:t>
      </w:r>
      <w:r>
        <w:t>=</w:t>
      </w:r>
      <w:r>
        <w:rPr>
          <w:rStyle w:val="XMLname"/>
        </w:rPr>
        <w:t>"2.16.840.1.113883.10.20.22.2.35"</w:t>
      </w:r>
      <w:bookmarkStart w:id="1598" w:name="C_10437"/>
      <w:bookmarkEnd w:id="1598"/>
      <w:r>
        <w:t xml:space="preserve"> (CONF:10437).</w:t>
      </w:r>
    </w:p>
    <w:p w:rsidR="0010155E" w:rsidRDefault="00677205">
      <w:pPr>
        <w:numPr>
          <w:ilvl w:val="0"/>
          <w:numId w:val="192"/>
        </w:numPr>
      </w:pPr>
      <w:r>
        <w:rPr>
          <w:rStyle w:val="keyword"/>
        </w:rPr>
        <w:t>SHALL</w:t>
      </w:r>
      <w:r>
        <w:t xml:space="preserve"> contain exactly one [1..1] </w:t>
      </w:r>
      <w:r>
        <w:rPr>
          <w:rStyle w:val="XMLnameBold"/>
        </w:rPr>
        <w:t>code</w:t>
      </w:r>
      <w:bookmarkStart w:id="1599" w:name="C_15401"/>
      <w:bookmarkEnd w:id="1599"/>
      <w:r>
        <w:t xml:space="preserve"> (CONF:15401).</w:t>
      </w:r>
    </w:p>
    <w:p w:rsidR="0010155E" w:rsidRDefault="00677205">
      <w:pPr>
        <w:numPr>
          <w:ilvl w:val="1"/>
          <w:numId w:val="192"/>
        </w:numPr>
      </w:pPr>
      <w:r>
        <w:lastRenderedPageBreak/>
        <w:t xml:space="preserve">This code </w:t>
      </w:r>
      <w:r>
        <w:rPr>
          <w:rStyle w:val="keyword"/>
        </w:rPr>
        <w:t>SHALL</w:t>
      </w:r>
      <w:r>
        <w:t xml:space="preserve"> contain </w:t>
      </w:r>
      <w:r>
        <w:t xml:space="preserve">exactly one [1..1] </w:t>
      </w:r>
      <w:r>
        <w:rPr>
          <w:rStyle w:val="XMLnameBold"/>
        </w:rPr>
        <w:t>@code</w:t>
      </w:r>
      <w:r>
        <w:t>=</w:t>
      </w:r>
      <w:r>
        <w:rPr>
          <w:rStyle w:val="XMLname"/>
        </w:rPr>
        <w:t>"10218-6"</w:t>
      </w:r>
      <w:r>
        <w:t xml:space="preserve"> Postoperative Diagnosis (CodeSystem: </w:t>
      </w:r>
      <w:r>
        <w:rPr>
          <w:rStyle w:val="XMLname"/>
        </w:rPr>
        <w:t>LOINC 2.16.840.1.113883.6.1</w:t>
      </w:r>
      <w:r>
        <w:rPr>
          <w:rStyle w:val="keyword"/>
        </w:rPr>
        <w:t xml:space="preserve"> STATIC</w:t>
      </w:r>
      <w:r>
        <w:t>)</w:t>
      </w:r>
      <w:bookmarkStart w:id="1600" w:name="C_15402"/>
      <w:bookmarkEnd w:id="1600"/>
      <w:r>
        <w:t xml:space="preserve"> (CONF:15402).</w:t>
      </w:r>
    </w:p>
    <w:p w:rsidR="0010155E" w:rsidRDefault="00677205">
      <w:pPr>
        <w:numPr>
          <w:ilvl w:val="0"/>
          <w:numId w:val="192"/>
        </w:numPr>
      </w:pPr>
      <w:r>
        <w:rPr>
          <w:rStyle w:val="keyword"/>
        </w:rPr>
        <w:t>SHALL</w:t>
      </w:r>
      <w:r>
        <w:t xml:space="preserve"> contain exactly one [1..1] </w:t>
      </w:r>
      <w:r>
        <w:rPr>
          <w:rStyle w:val="XMLnameBold"/>
        </w:rPr>
        <w:t>title</w:t>
      </w:r>
      <w:bookmarkStart w:id="1601" w:name="C_8103"/>
      <w:bookmarkEnd w:id="1601"/>
      <w:r>
        <w:t xml:space="preserve"> (CONF:8103).</w:t>
      </w:r>
    </w:p>
    <w:p w:rsidR="0010155E" w:rsidRDefault="00677205">
      <w:pPr>
        <w:numPr>
          <w:ilvl w:val="0"/>
          <w:numId w:val="192"/>
        </w:numPr>
      </w:pPr>
      <w:r>
        <w:rPr>
          <w:rStyle w:val="keyword"/>
        </w:rPr>
        <w:t>SHALL</w:t>
      </w:r>
      <w:r>
        <w:t xml:space="preserve"> contain exactly one [1..1] </w:t>
      </w:r>
      <w:r>
        <w:rPr>
          <w:rStyle w:val="XMLnameBold"/>
        </w:rPr>
        <w:t>text</w:t>
      </w:r>
      <w:bookmarkStart w:id="1602" w:name="C_8104"/>
      <w:bookmarkEnd w:id="1602"/>
      <w:r>
        <w:t xml:space="preserve"> (CONF:8104).</w:t>
      </w:r>
    </w:p>
    <w:p w:rsidR="0010155E" w:rsidRDefault="00677205">
      <w:pPr>
        <w:pStyle w:val="Caption"/>
      </w:pPr>
      <w:r>
        <w:t xml:space="preserve">Figure </w:t>
      </w:r>
      <w:r>
        <w:fldChar w:fldCharType="begin"/>
      </w:r>
      <w:r>
        <w:instrText>SEQ Table \* ARABIC</w:instrText>
      </w:r>
      <w:r>
        <w:fldChar w:fldCharType="separate"/>
      </w:r>
      <w:r>
        <w:t>81</w:t>
      </w:r>
      <w:r>
        <w:fldChar w:fldCharType="end"/>
      </w:r>
      <w:r>
        <w:t>: Postoperative Diagnosis Section Example</w:t>
      </w:r>
    </w:p>
    <w:p w:rsidR="0010155E" w:rsidRDefault="00677205">
      <w:pPr>
        <w:pStyle w:val="Example"/>
      </w:pPr>
      <w:r>
        <w:t>&lt;section&gt;</w:t>
      </w:r>
    </w:p>
    <w:p w:rsidR="0010155E" w:rsidRDefault="00677205">
      <w:pPr>
        <w:pStyle w:val="Example"/>
      </w:pPr>
      <w:r>
        <w:t xml:space="preserve">  &lt;templateId root="2.16.840.1.113883.10.20.22.2.35" /&gt;</w:t>
      </w:r>
    </w:p>
    <w:p w:rsidR="0010155E" w:rsidRDefault="00677205">
      <w:pPr>
        <w:pStyle w:val="Example"/>
      </w:pPr>
      <w:r>
        <w:t xml:space="preserve">  &lt;code code="10218-6" codeSystem="2.16.840.1.113883.6.1" codeSystemName="LOINC" displayName="POSTOPERATIVE DIAGNOSIS" /&gt;</w:t>
      </w:r>
    </w:p>
    <w:p w:rsidR="0010155E" w:rsidRDefault="00677205">
      <w:pPr>
        <w:pStyle w:val="Example"/>
      </w:pPr>
      <w:r>
        <w:t xml:space="preserve">  &lt;title&gt;Postoperative Dia</w:t>
      </w:r>
      <w:r>
        <w:t>gnosis&lt;/title&gt;</w:t>
      </w:r>
    </w:p>
    <w:p w:rsidR="0010155E" w:rsidRDefault="00677205">
      <w:pPr>
        <w:pStyle w:val="Example"/>
      </w:pPr>
      <w:r>
        <w:t xml:space="preserve">  &lt;text&gt;Appendicitis with periappendiceal abscess&lt;/text&gt;</w:t>
      </w:r>
    </w:p>
    <w:p w:rsidR="0010155E" w:rsidRDefault="00677205">
      <w:pPr>
        <w:pStyle w:val="Example"/>
      </w:pPr>
      <w:r>
        <w:t>&lt;/section&gt;</w:t>
      </w:r>
    </w:p>
    <w:p w:rsidR="0010155E" w:rsidRDefault="00677205">
      <w:pPr>
        <w:pStyle w:val="Heading2nospace"/>
      </w:pPr>
      <w:bookmarkStart w:id="1603" w:name="_Toc363766036"/>
      <w:r>
        <w:t>P</w:t>
      </w:r>
      <w:bookmarkStart w:id="1604" w:name="S_Postprocedure_Diagnosis_Section_V2"/>
      <w:bookmarkEnd w:id="1604"/>
      <w:r>
        <w:t>ostprocedure Diagnosis Section (V2)</w:t>
      </w:r>
      <w:bookmarkEnd w:id="1603"/>
    </w:p>
    <w:p w:rsidR="0010155E" w:rsidRDefault="00677205">
      <w:pPr>
        <w:pStyle w:val="BracketData"/>
      </w:pPr>
      <w:r>
        <w:t>[section: templateId 2.16.840.1.113883.10.20.22.2.36.2 (open)]</w:t>
      </w:r>
    </w:p>
    <w:p w:rsidR="0010155E" w:rsidRDefault="00677205">
      <w:pPr>
        <w:pStyle w:val="Caption"/>
      </w:pPr>
      <w:r>
        <w:fldChar w:fldCharType="begin"/>
      </w:r>
      <w:r>
        <w:instrText>SEQ Table \* ARABIC</w:instrText>
      </w:r>
      <w:r>
        <w:fldChar w:fldCharType="separate"/>
      </w:r>
      <w:r>
        <w:t>173</w:t>
      </w:r>
      <w:r>
        <w:fldChar w:fldCharType="end"/>
      </w:r>
      <w:r>
        <w:t>: Postprocedure Diagnosis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369"/>
        <w:gridCol w:w="427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Procedure_Note_V2">
              <w:r>
                <w:rPr>
                  <w:rStyle w:val="HyperlinkText9pt"/>
                </w:rPr>
                <w:t>Procedure Note (V2)</w:t>
              </w:r>
            </w:hyperlink>
            <w:r>
              <w:t xml:space="preserve"> (required)</w:t>
            </w:r>
          </w:p>
        </w:tc>
        <w:tc>
          <w:tcPr>
            <w:tcW w:w="0" w:type="auto"/>
          </w:tcPr>
          <w:p w:rsidR="0010155E" w:rsidRDefault="00677205">
            <w:pPr>
              <w:pStyle w:val="TableText"/>
            </w:pPr>
            <w:hyperlink w:anchor="E_Postprocedure_Diagnosis_V2">
              <w:r>
                <w:rPr>
                  <w:rStyle w:val="HyperlinkText9pt"/>
                </w:rPr>
                <w:t>Postprocedure Diagnosis (V2)</w:t>
              </w:r>
            </w:hyperlink>
          </w:p>
        </w:tc>
      </w:tr>
    </w:tbl>
    <w:p w:rsidR="0010155E" w:rsidRDefault="0010155E">
      <w:pPr>
        <w:pStyle w:val="BodyText"/>
      </w:pPr>
    </w:p>
    <w:p w:rsidR="0010155E" w:rsidRDefault="00677205">
      <w:pPr>
        <w:pStyle w:val="BodyText"/>
      </w:pPr>
      <w:r>
        <w:t>The Postprocedure Diagnosis section records the diagnosis or diagnoses discovered or confirmed during the procedure. Often it is the same as the pre-procedure diagnosis or indication.</w:t>
      </w:r>
    </w:p>
    <w:p w:rsidR="0010155E" w:rsidRDefault="00677205">
      <w:pPr>
        <w:pStyle w:val="Caption"/>
      </w:pPr>
      <w:r>
        <w:fldChar w:fldCharType="begin"/>
      </w:r>
      <w:r>
        <w:instrText>SEQ Table \* ARABIC</w:instrText>
      </w:r>
      <w:r>
        <w:fldChar w:fldCharType="separate"/>
      </w:r>
      <w:r>
        <w:t>174</w:t>
      </w:r>
      <w:r>
        <w:fldChar w:fldCharType="end"/>
      </w:r>
      <w:r>
        <w:t>: Postprocedure Diagnosis Section (V2) Constrai</w:t>
      </w:r>
      <w:r>
        <w:t>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6"/>
        <w:gridCol w:w="713"/>
        <w:gridCol w:w="1016"/>
        <w:gridCol w:w="767"/>
        <w:gridCol w:w="857"/>
        <w:gridCol w:w="371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'2.16.840.1.113883.10.20.22.2.36.2']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67">
              <w:r>
                <w:rPr>
                  <w:rStyle w:val="HyperlinkText9pt"/>
                </w:rPr>
                <w:t>8167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38">
              <w:r>
                <w:rPr>
                  <w:rStyle w:val="HyperlinkText9pt"/>
                </w:rPr>
                <w:t>10438</w:t>
              </w:r>
            </w:hyperlink>
          </w:p>
        </w:tc>
        <w:tc>
          <w:tcPr>
            <w:tcW w:w="0" w:type="auto"/>
          </w:tcPr>
          <w:p w:rsidR="0010155E" w:rsidRDefault="00677205">
            <w:pPr>
              <w:pStyle w:val="TableText"/>
            </w:pPr>
            <w:r>
              <w:t>2.16.840.1.113883.10.20.22.2.36.2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3">
              <w:r>
                <w:rPr>
                  <w:rStyle w:val="HyperlinkText9pt"/>
                </w:rPr>
                <w:t>15403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4">
              <w:r>
                <w:rPr>
                  <w:rStyle w:val="HyperlinkText9pt"/>
                </w:rPr>
                <w:t>15404</w:t>
              </w:r>
            </w:hyperlink>
          </w:p>
        </w:tc>
        <w:tc>
          <w:tcPr>
            <w:tcW w:w="0" w:type="auto"/>
          </w:tcPr>
          <w:p w:rsidR="0010155E" w:rsidRDefault="00677205">
            <w:pPr>
              <w:pStyle w:val="TableText"/>
            </w:pPr>
            <w:r>
              <w:t>59769-0</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62">
              <w:r>
                <w:rPr>
                  <w:rStyle w:val="HyperlinkText9pt"/>
                </w:rPr>
                <w:t>30862</w:t>
              </w:r>
            </w:hyperlink>
          </w:p>
        </w:tc>
        <w:tc>
          <w:tcPr>
            <w:tcW w:w="0" w:type="auto"/>
          </w:tcPr>
          <w:p w:rsidR="0010155E" w:rsidRDefault="00677205">
            <w:pPr>
              <w:pStyle w:val="TableText"/>
            </w:pPr>
            <w:r>
              <w:t xml:space="preserve">2.16.840.1.113883.6.1 (LOINC) = </w:t>
            </w:r>
            <w:r>
              <w:t>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70">
              <w:r>
                <w:rPr>
                  <w:rStyle w:val="HyperlinkText9pt"/>
                </w:rPr>
                <w:t>8170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71">
              <w:r>
                <w:rPr>
                  <w:rStyle w:val="HyperlinkText9pt"/>
                </w:rPr>
                <w:t>8171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762">
              <w:r>
                <w:rPr>
                  <w:rStyle w:val="HyperlinkText9pt"/>
                </w:rPr>
                <w:t>8762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03">
              <w:r>
                <w:rPr>
                  <w:rStyle w:val="HyperlinkText9pt"/>
                </w:rPr>
                <w:t>15503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93"/>
        </w:numPr>
      </w:pPr>
      <w:r>
        <w:rPr>
          <w:rStyle w:val="keyword"/>
        </w:rPr>
        <w:t>SHALL</w:t>
      </w:r>
      <w:r>
        <w:t xml:space="preserve"> contain exactly one [1..1] </w:t>
      </w:r>
      <w:r>
        <w:rPr>
          <w:rStyle w:val="XMLnameBold"/>
        </w:rPr>
        <w:t>templateId</w:t>
      </w:r>
      <w:bookmarkStart w:id="1605" w:name="C_8167"/>
      <w:bookmarkEnd w:id="1605"/>
      <w:r>
        <w:t xml:space="preserve"> (CONF:8167) such that it</w:t>
      </w:r>
    </w:p>
    <w:p w:rsidR="0010155E" w:rsidRDefault="00677205">
      <w:pPr>
        <w:numPr>
          <w:ilvl w:val="1"/>
          <w:numId w:val="193"/>
        </w:numPr>
      </w:pPr>
      <w:r>
        <w:rPr>
          <w:rStyle w:val="keyword"/>
        </w:rPr>
        <w:t>SHALL</w:t>
      </w:r>
      <w:r>
        <w:t xml:space="preserve"> contain exactly one [1..1] </w:t>
      </w:r>
      <w:r>
        <w:rPr>
          <w:rStyle w:val="XMLnameBold"/>
        </w:rPr>
        <w:t>@root</w:t>
      </w:r>
      <w:r>
        <w:t>=</w:t>
      </w:r>
      <w:r>
        <w:rPr>
          <w:rStyle w:val="XMLname"/>
        </w:rPr>
        <w:t>"2.16.840.1.113883.10.20.22.2.36.2"</w:t>
      </w:r>
      <w:bookmarkStart w:id="1606" w:name="C_10438"/>
      <w:bookmarkEnd w:id="1606"/>
      <w:r>
        <w:t xml:space="preserve"> (CONF:10438).</w:t>
      </w:r>
    </w:p>
    <w:p w:rsidR="0010155E" w:rsidRDefault="00677205">
      <w:pPr>
        <w:numPr>
          <w:ilvl w:val="0"/>
          <w:numId w:val="193"/>
        </w:numPr>
      </w:pPr>
      <w:r>
        <w:rPr>
          <w:rStyle w:val="keyword"/>
        </w:rPr>
        <w:lastRenderedPageBreak/>
        <w:t>SHALL</w:t>
      </w:r>
      <w:r>
        <w:t xml:space="preserve"> contain exactly one [1..1] </w:t>
      </w:r>
      <w:r>
        <w:rPr>
          <w:rStyle w:val="XMLnameBold"/>
        </w:rPr>
        <w:t>code</w:t>
      </w:r>
      <w:bookmarkStart w:id="1607" w:name="C_15403"/>
      <w:bookmarkEnd w:id="1607"/>
      <w:r>
        <w:t xml:space="preserve"> (CONF:15403).</w:t>
      </w:r>
    </w:p>
    <w:p w:rsidR="0010155E" w:rsidRDefault="00677205">
      <w:pPr>
        <w:numPr>
          <w:ilvl w:val="1"/>
          <w:numId w:val="193"/>
        </w:numPr>
      </w:pPr>
      <w:r>
        <w:t xml:space="preserve">This code </w:t>
      </w:r>
      <w:r>
        <w:rPr>
          <w:rStyle w:val="keyword"/>
        </w:rPr>
        <w:t>SHALL</w:t>
      </w:r>
      <w:r>
        <w:t xml:space="preserve"> contain exactly one [1..1] </w:t>
      </w:r>
      <w:r>
        <w:rPr>
          <w:rStyle w:val="XMLnameBold"/>
        </w:rPr>
        <w:t>@code</w:t>
      </w:r>
      <w:r>
        <w:t>=</w:t>
      </w:r>
      <w:r>
        <w:rPr>
          <w:rStyle w:val="XMLname"/>
        </w:rPr>
        <w:t>"59769-0"</w:t>
      </w:r>
      <w:r>
        <w:t xml:space="preserve"> Postprocedure Diagnosis</w:t>
      </w:r>
      <w:bookmarkStart w:id="1608" w:name="C_15404"/>
      <w:bookmarkEnd w:id="1608"/>
      <w:r>
        <w:t xml:space="preserve"> (CONF:15404).</w:t>
      </w:r>
    </w:p>
    <w:p w:rsidR="0010155E" w:rsidRDefault="00677205">
      <w:pPr>
        <w:numPr>
          <w:ilvl w:val="1"/>
          <w:numId w:val="193"/>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609" w:name="C_30862"/>
      <w:bookmarkEnd w:id="1609"/>
      <w:r>
        <w:t xml:space="preserve"> (CONF:30862).</w:t>
      </w:r>
    </w:p>
    <w:p w:rsidR="0010155E" w:rsidRDefault="00677205">
      <w:pPr>
        <w:numPr>
          <w:ilvl w:val="0"/>
          <w:numId w:val="193"/>
        </w:numPr>
      </w:pPr>
      <w:r>
        <w:rPr>
          <w:rStyle w:val="keyword"/>
        </w:rPr>
        <w:t>SHALL</w:t>
      </w:r>
      <w:r>
        <w:t xml:space="preserve"> contain exactly one [1..1] </w:t>
      </w:r>
      <w:r>
        <w:rPr>
          <w:rStyle w:val="XMLnameBold"/>
        </w:rPr>
        <w:t>title</w:t>
      </w:r>
      <w:bookmarkStart w:id="1610" w:name="C_8170"/>
      <w:bookmarkEnd w:id="1610"/>
      <w:r>
        <w:t xml:space="preserve"> (CONF:8170).</w:t>
      </w:r>
    </w:p>
    <w:p w:rsidR="0010155E" w:rsidRDefault="00677205">
      <w:pPr>
        <w:numPr>
          <w:ilvl w:val="0"/>
          <w:numId w:val="193"/>
        </w:numPr>
      </w:pPr>
      <w:r>
        <w:rPr>
          <w:rStyle w:val="keyword"/>
        </w:rPr>
        <w:t>SHALL</w:t>
      </w:r>
      <w:r>
        <w:t xml:space="preserve"> contain </w:t>
      </w:r>
      <w:r>
        <w:t xml:space="preserve">exactly one [1..1] </w:t>
      </w:r>
      <w:r>
        <w:rPr>
          <w:rStyle w:val="XMLnameBold"/>
        </w:rPr>
        <w:t>text</w:t>
      </w:r>
      <w:bookmarkStart w:id="1611" w:name="C_8171"/>
      <w:bookmarkEnd w:id="1611"/>
      <w:r>
        <w:t xml:space="preserve"> (CONF:8171).</w:t>
      </w:r>
    </w:p>
    <w:p w:rsidR="0010155E" w:rsidRDefault="00677205">
      <w:pPr>
        <w:numPr>
          <w:ilvl w:val="0"/>
          <w:numId w:val="193"/>
        </w:numPr>
      </w:pPr>
      <w:r>
        <w:rPr>
          <w:rStyle w:val="keyword"/>
        </w:rPr>
        <w:t>SHOULD</w:t>
      </w:r>
      <w:r>
        <w:t xml:space="preserve"> contain zero or one [0..1] </w:t>
      </w:r>
      <w:r>
        <w:rPr>
          <w:rStyle w:val="XMLnameBold"/>
        </w:rPr>
        <w:t>entry</w:t>
      </w:r>
      <w:bookmarkStart w:id="1612" w:name="C_8762"/>
      <w:bookmarkEnd w:id="1612"/>
      <w:r>
        <w:t xml:space="preserve"> (CONF:8762) such that it</w:t>
      </w:r>
    </w:p>
    <w:p w:rsidR="0010155E" w:rsidRDefault="00677205">
      <w:pPr>
        <w:numPr>
          <w:ilvl w:val="1"/>
          <w:numId w:val="193"/>
        </w:numPr>
      </w:pPr>
      <w:r>
        <w:rPr>
          <w:rStyle w:val="keyword"/>
        </w:rPr>
        <w:t>SHALL</w:t>
      </w:r>
      <w:r>
        <w:t xml:space="preserve"> contain exactly one [1..1] </w:t>
      </w:r>
      <w:hyperlink w:anchor="E_Postprocedure_Diagnosis_V2">
        <w:r>
          <w:rPr>
            <w:rStyle w:val="HyperlinkCourierBold"/>
          </w:rPr>
          <w:t>Postprocedure Diagnosis (V2)</w:t>
        </w:r>
      </w:hyperlink>
      <w:r>
        <w:rPr>
          <w:rStyle w:val="XMLname"/>
        </w:rPr>
        <w:t xml:space="preserve"> (templateId:2.16.840.1.113883.10.20.22.4.</w:t>
      </w:r>
      <w:r>
        <w:rPr>
          <w:rStyle w:val="XMLname"/>
        </w:rPr>
        <w:t>51.2)</w:t>
      </w:r>
      <w:bookmarkStart w:id="1613" w:name="C_15503"/>
      <w:bookmarkEnd w:id="1613"/>
      <w:r>
        <w:t xml:space="preserve"> (CONF:15503).</w:t>
      </w:r>
    </w:p>
    <w:p w:rsidR="0010155E" w:rsidRDefault="00677205">
      <w:pPr>
        <w:pStyle w:val="Heading2nospace"/>
      </w:pPr>
      <w:bookmarkStart w:id="1614" w:name="_Toc363766037"/>
      <w:r>
        <w:t>P</w:t>
      </w:r>
      <w:bookmarkStart w:id="1615" w:name="S_Preoperative_Diagnosis_Section_V2"/>
      <w:bookmarkEnd w:id="1615"/>
      <w:r>
        <w:t>reoperative Diagnosis Section (V2)</w:t>
      </w:r>
      <w:bookmarkEnd w:id="1614"/>
    </w:p>
    <w:p w:rsidR="0010155E" w:rsidRDefault="00677205">
      <w:pPr>
        <w:pStyle w:val="BracketData"/>
      </w:pPr>
      <w:r>
        <w:t>[section: templateId 2.16.840.1.113883.10.20.22.2.34.2 (open)]</w:t>
      </w:r>
    </w:p>
    <w:p w:rsidR="0010155E" w:rsidRDefault="00677205">
      <w:pPr>
        <w:pStyle w:val="Caption"/>
      </w:pPr>
      <w:r>
        <w:fldChar w:fldCharType="begin"/>
      </w:r>
      <w:r>
        <w:instrText>SEQ Table \* ARABIC</w:instrText>
      </w:r>
      <w:r>
        <w:fldChar w:fldCharType="separate"/>
      </w:r>
      <w:r>
        <w:t>175</w:t>
      </w:r>
      <w:r>
        <w:fldChar w:fldCharType="end"/>
      </w:r>
      <w:r>
        <w:t>: Preoperative Diagnosis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477"/>
        <w:gridCol w:w="416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(required)</w:t>
            </w:r>
          </w:p>
        </w:tc>
        <w:tc>
          <w:tcPr>
            <w:tcW w:w="0" w:type="auto"/>
          </w:tcPr>
          <w:p w:rsidR="0010155E" w:rsidRDefault="00677205">
            <w:pPr>
              <w:pStyle w:val="TableText"/>
            </w:pPr>
            <w:hyperlink w:anchor="E_Preoperative_Diagnosis_V2">
              <w:r>
                <w:rPr>
                  <w:rStyle w:val="HyperlinkText9pt"/>
                </w:rPr>
                <w:t>Preoperative Diagnosis (V2)</w:t>
              </w:r>
            </w:hyperlink>
          </w:p>
        </w:tc>
      </w:tr>
    </w:tbl>
    <w:p w:rsidR="0010155E" w:rsidRDefault="0010155E">
      <w:pPr>
        <w:pStyle w:val="BodyText"/>
      </w:pPr>
    </w:p>
    <w:p w:rsidR="0010155E" w:rsidRDefault="00677205">
      <w:pPr>
        <w:pStyle w:val="BodyText"/>
      </w:pPr>
      <w:r>
        <w:t>The Preoperative Diagnosis section records the surgical diagnoses assigned to the patient before the surgical procedure which are the reason for the surgery. The preoperative diagnosis is, in the surgeon's opinion, the diagnosis that will be confirmed duri</w:t>
      </w:r>
      <w:r>
        <w:t>ng surgery.</w:t>
      </w:r>
    </w:p>
    <w:p w:rsidR="0010155E" w:rsidRDefault="00677205">
      <w:pPr>
        <w:pStyle w:val="Caption"/>
      </w:pPr>
      <w:r>
        <w:fldChar w:fldCharType="begin"/>
      </w:r>
      <w:r>
        <w:instrText>SEQ Table \* ARABIC</w:instrText>
      </w:r>
      <w:r>
        <w:fldChar w:fldCharType="separate"/>
      </w:r>
      <w:r>
        <w:t>176</w:t>
      </w:r>
      <w:r>
        <w:fldChar w:fldCharType="end"/>
      </w:r>
      <w:r>
        <w:t>: Preoperative Diagnosis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6"/>
        <w:gridCol w:w="713"/>
        <w:gridCol w:w="1016"/>
        <w:gridCol w:w="767"/>
        <w:gridCol w:w="857"/>
        <w:gridCol w:w="371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'2.16.840.1.113883.10.20.22.2.34.2']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97">
              <w:r>
                <w:rPr>
                  <w:rStyle w:val="HyperlinkText9pt"/>
                </w:rPr>
                <w:t>8097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39">
              <w:r>
                <w:rPr>
                  <w:rStyle w:val="HyperlinkText9pt"/>
                </w:rPr>
                <w:t>10439</w:t>
              </w:r>
            </w:hyperlink>
          </w:p>
        </w:tc>
        <w:tc>
          <w:tcPr>
            <w:tcW w:w="0" w:type="auto"/>
          </w:tcPr>
          <w:p w:rsidR="0010155E" w:rsidRDefault="00677205">
            <w:pPr>
              <w:pStyle w:val="TableText"/>
            </w:pPr>
            <w:r>
              <w:t>2.16.840.1.113883.10.20.22.2.34.2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5">
              <w:r>
                <w:rPr>
                  <w:rStyle w:val="HyperlinkText9pt"/>
                </w:rPr>
                <w:t>15405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6">
              <w:r>
                <w:rPr>
                  <w:rStyle w:val="HyperlinkText9pt"/>
                </w:rPr>
                <w:t>15406</w:t>
              </w:r>
            </w:hyperlink>
          </w:p>
        </w:tc>
        <w:tc>
          <w:tcPr>
            <w:tcW w:w="0" w:type="auto"/>
          </w:tcPr>
          <w:p w:rsidR="0010155E" w:rsidRDefault="00677205">
            <w:pPr>
              <w:pStyle w:val="TableText"/>
            </w:pPr>
            <w:r>
              <w:t>10219-4</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63">
              <w:r>
                <w:rPr>
                  <w:rStyle w:val="HyperlinkText9pt"/>
                </w:rPr>
                <w:t>30863</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99">
              <w:r>
                <w:rPr>
                  <w:rStyle w:val="HyperlinkText9pt"/>
                </w:rPr>
                <w:t>8099</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00">
              <w:r>
                <w:rPr>
                  <w:rStyle w:val="HyperlinkText9pt"/>
                </w:rPr>
                <w:t>8100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0096">
              <w:r>
                <w:rPr>
                  <w:rStyle w:val="HyperlinkText9pt"/>
                </w:rPr>
                <w:t>10096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04">
              <w:r>
                <w:rPr>
                  <w:rStyle w:val="HyperlinkText9pt"/>
                </w:rPr>
                <w:t>15504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94"/>
        </w:numPr>
      </w:pPr>
      <w:r>
        <w:rPr>
          <w:rStyle w:val="keyword"/>
        </w:rPr>
        <w:t>SHALL</w:t>
      </w:r>
      <w:r>
        <w:t xml:space="preserve"> contain exactly one [1..1] </w:t>
      </w:r>
      <w:r>
        <w:rPr>
          <w:rStyle w:val="XMLnameBold"/>
        </w:rPr>
        <w:t>templateId</w:t>
      </w:r>
      <w:bookmarkStart w:id="1616" w:name="C_8097"/>
      <w:bookmarkEnd w:id="1616"/>
      <w:r>
        <w:t xml:space="preserve"> (CONF:8097) such that it</w:t>
      </w:r>
    </w:p>
    <w:p w:rsidR="0010155E" w:rsidRDefault="00677205">
      <w:pPr>
        <w:numPr>
          <w:ilvl w:val="1"/>
          <w:numId w:val="194"/>
        </w:numPr>
      </w:pPr>
      <w:r>
        <w:rPr>
          <w:rStyle w:val="keyword"/>
        </w:rPr>
        <w:t>SHALL</w:t>
      </w:r>
      <w:r>
        <w:t xml:space="preserve"> contain exactly one [1..1] </w:t>
      </w:r>
      <w:r>
        <w:rPr>
          <w:rStyle w:val="XMLnameBold"/>
        </w:rPr>
        <w:t>@root</w:t>
      </w:r>
      <w:r>
        <w:t>=</w:t>
      </w:r>
      <w:r>
        <w:rPr>
          <w:rStyle w:val="XMLname"/>
        </w:rPr>
        <w:t>"2.16.840.1.113883.10.20.22.2.34.2"</w:t>
      </w:r>
      <w:bookmarkStart w:id="1617" w:name="C_10439"/>
      <w:bookmarkEnd w:id="1617"/>
      <w:r>
        <w:t xml:space="preserve"> (CONF:10439).</w:t>
      </w:r>
    </w:p>
    <w:p w:rsidR="0010155E" w:rsidRDefault="00677205">
      <w:pPr>
        <w:numPr>
          <w:ilvl w:val="0"/>
          <w:numId w:val="194"/>
        </w:numPr>
      </w:pPr>
      <w:r>
        <w:rPr>
          <w:rStyle w:val="keyword"/>
        </w:rPr>
        <w:t>SHALL</w:t>
      </w:r>
      <w:r>
        <w:t xml:space="preserve"> contain exactly one [1..1] </w:t>
      </w:r>
      <w:r>
        <w:rPr>
          <w:rStyle w:val="XMLnameBold"/>
        </w:rPr>
        <w:t>code</w:t>
      </w:r>
      <w:bookmarkStart w:id="1618" w:name="C_15405"/>
      <w:bookmarkEnd w:id="1618"/>
      <w:r>
        <w:t xml:space="preserve"> (CONF:15405).</w:t>
      </w:r>
    </w:p>
    <w:p w:rsidR="0010155E" w:rsidRDefault="00677205">
      <w:pPr>
        <w:numPr>
          <w:ilvl w:val="1"/>
          <w:numId w:val="194"/>
        </w:numPr>
      </w:pPr>
      <w:r>
        <w:lastRenderedPageBreak/>
        <w:t xml:space="preserve">This code </w:t>
      </w:r>
      <w:r>
        <w:rPr>
          <w:rStyle w:val="keyword"/>
        </w:rPr>
        <w:t>SHALL</w:t>
      </w:r>
      <w:r>
        <w:t xml:space="preserve"> contain exactly one [1..1] </w:t>
      </w:r>
      <w:r>
        <w:rPr>
          <w:rStyle w:val="XMLnameBold"/>
        </w:rPr>
        <w:t>@code</w:t>
      </w:r>
      <w:r>
        <w:t>=</w:t>
      </w:r>
      <w:r>
        <w:rPr>
          <w:rStyle w:val="XMLname"/>
        </w:rPr>
        <w:t>"10219-4"</w:t>
      </w:r>
      <w:r>
        <w:t xml:space="preserve"> Preoperative Diagnosis</w:t>
      </w:r>
      <w:bookmarkStart w:id="1619" w:name="C_15406"/>
      <w:bookmarkEnd w:id="1619"/>
      <w:r>
        <w:t xml:space="preserve"> (CONF:15406).</w:t>
      </w:r>
    </w:p>
    <w:p w:rsidR="0010155E" w:rsidRDefault="00677205">
      <w:pPr>
        <w:numPr>
          <w:ilvl w:val="1"/>
          <w:numId w:val="19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620" w:name="C_30863"/>
      <w:bookmarkEnd w:id="1620"/>
      <w:r>
        <w:t xml:space="preserve"> (CONF:30863).</w:t>
      </w:r>
    </w:p>
    <w:p w:rsidR="0010155E" w:rsidRDefault="00677205">
      <w:pPr>
        <w:numPr>
          <w:ilvl w:val="0"/>
          <w:numId w:val="194"/>
        </w:numPr>
      </w:pPr>
      <w:r>
        <w:rPr>
          <w:rStyle w:val="keyword"/>
        </w:rPr>
        <w:t>SHALL</w:t>
      </w:r>
      <w:r>
        <w:t xml:space="preserve"> contain exactly one [1..1] </w:t>
      </w:r>
      <w:r>
        <w:rPr>
          <w:rStyle w:val="XMLnameBold"/>
        </w:rPr>
        <w:t>title</w:t>
      </w:r>
      <w:bookmarkStart w:id="1621" w:name="C_8099"/>
      <w:bookmarkEnd w:id="1621"/>
      <w:r>
        <w:t xml:space="preserve"> (CONF:8099).</w:t>
      </w:r>
    </w:p>
    <w:p w:rsidR="0010155E" w:rsidRDefault="00677205">
      <w:pPr>
        <w:numPr>
          <w:ilvl w:val="0"/>
          <w:numId w:val="194"/>
        </w:numPr>
      </w:pPr>
      <w:r>
        <w:rPr>
          <w:rStyle w:val="keyword"/>
        </w:rPr>
        <w:t>SHALL</w:t>
      </w:r>
      <w:r>
        <w:t xml:space="preserve"> contain exactly one [1..1] </w:t>
      </w:r>
      <w:r>
        <w:rPr>
          <w:rStyle w:val="XMLnameBold"/>
        </w:rPr>
        <w:t>text</w:t>
      </w:r>
      <w:bookmarkStart w:id="1622" w:name="C_8100"/>
      <w:bookmarkEnd w:id="1622"/>
      <w:r>
        <w:t xml:space="preserve"> (CONF:8100).</w:t>
      </w:r>
    </w:p>
    <w:p w:rsidR="0010155E" w:rsidRDefault="00677205">
      <w:pPr>
        <w:numPr>
          <w:ilvl w:val="0"/>
          <w:numId w:val="194"/>
        </w:numPr>
      </w:pPr>
      <w:r>
        <w:rPr>
          <w:rStyle w:val="keyword"/>
        </w:rPr>
        <w:t>SHOULD</w:t>
      </w:r>
      <w:r>
        <w:t xml:space="preserve"> contain zero or one [0..1] </w:t>
      </w:r>
      <w:r>
        <w:rPr>
          <w:rStyle w:val="XMLnameBold"/>
        </w:rPr>
        <w:t>entry</w:t>
      </w:r>
      <w:bookmarkStart w:id="1623" w:name="C_10096"/>
      <w:bookmarkEnd w:id="1623"/>
      <w:r>
        <w:t xml:space="preserve"> (CONF:10096) such that it</w:t>
      </w:r>
    </w:p>
    <w:p w:rsidR="0010155E" w:rsidRDefault="00677205">
      <w:pPr>
        <w:numPr>
          <w:ilvl w:val="1"/>
          <w:numId w:val="194"/>
        </w:numPr>
      </w:pPr>
      <w:r>
        <w:rPr>
          <w:rStyle w:val="keyword"/>
        </w:rPr>
        <w:t>SHALL</w:t>
      </w:r>
      <w:r>
        <w:t xml:space="preserve"> contain exactly one [1..1] </w:t>
      </w:r>
      <w:hyperlink w:anchor="E_Preoperative_Diagnosis_V2">
        <w:r>
          <w:rPr>
            <w:rStyle w:val="HyperlinkCourierBold"/>
          </w:rPr>
          <w:t>Preoperative Diagnosis (V2)</w:t>
        </w:r>
      </w:hyperlink>
      <w:r>
        <w:rPr>
          <w:rStyle w:val="XMLname"/>
        </w:rPr>
        <w:t xml:space="preserve"> (templateId:2.16.840.1.113883.10.20.22.4.65.2)</w:t>
      </w:r>
      <w:bookmarkStart w:id="1624" w:name="C_15504"/>
      <w:bookmarkEnd w:id="1624"/>
      <w:r>
        <w:t xml:space="preserve"> (CONF:15504).</w:t>
      </w:r>
    </w:p>
    <w:p w:rsidR="0010155E" w:rsidRDefault="00677205">
      <w:pPr>
        <w:pStyle w:val="Caption"/>
      </w:pPr>
      <w:r>
        <w:t xml:space="preserve">Figure </w:t>
      </w:r>
      <w:r>
        <w:fldChar w:fldCharType="begin"/>
      </w:r>
      <w:r>
        <w:instrText>SEQ Table \* ARABIC</w:instrText>
      </w:r>
      <w:r>
        <w:fldChar w:fldCharType="separate"/>
      </w:r>
      <w:r>
        <w:t>82</w:t>
      </w:r>
      <w:r>
        <w:fldChar w:fldCharType="end"/>
      </w:r>
      <w:r>
        <w:t>: Preoperative Diagnosis Section Example</w:t>
      </w:r>
    </w:p>
    <w:p w:rsidR="0010155E" w:rsidRDefault="00677205">
      <w:pPr>
        <w:pStyle w:val="Example"/>
      </w:pPr>
      <w:r>
        <w:t>&lt;section&gt;</w:t>
      </w:r>
    </w:p>
    <w:p w:rsidR="0010155E" w:rsidRDefault="00677205">
      <w:pPr>
        <w:pStyle w:val="Example"/>
      </w:pPr>
      <w:r>
        <w:t xml:space="preserve">  &lt;</w:t>
      </w:r>
      <w:r>
        <w:t>templateId root="2.16.840.1.113883.10.20.22.2.34.2" /&gt;</w:t>
      </w:r>
    </w:p>
    <w:p w:rsidR="0010155E" w:rsidRDefault="00677205">
      <w:pPr>
        <w:pStyle w:val="Example"/>
      </w:pPr>
      <w:r>
        <w:t xml:space="preserve">  &lt;code code="10219-4" codeSystem="2.16.840.1.113883.6.1" codeSystemName="LOINC" displayName=" PREOPERATIVE DIAGNOSIS" /&gt;</w:t>
      </w:r>
    </w:p>
    <w:p w:rsidR="0010155E" w:rsidRDefault="00677205">
      <w:pPr>
        <w:pStyle w:val="Example"/>
      </w:pPr>
      <w:r>
        <w:t xml:space="preserve">  &lt;title&gt;Preoperative Diagnosis&lt;/title&gt;</w:t>
      </w:r>
    </w:p>
    <w:p w:rsidR="0010155E" w:rsidRDefault="00677205">
      <w:pPr>
        <w:pStyle w:val="Example"/>
      </w:pPr>
      <w:r>
        <w:t xml:space="preserve">  &lt;text&gt;Appendicitis&lt;/text&gt;</w:t>
      </w:r>
    </w:p>
    <w:p w:rsidR="0010155E" w:rsidRDefault="00677205">
      <w:pPr>
        <w:pStyle w:val="Example"/>
      </w:pPr>
      <w:r>
        <w:t xml:space="preserve">  &lt;entry&gt;</w:t>
      </w:r>
    </w:p>
    <w:p w:rsidR="0010155E" w:rsidRDefault="00677205">
      <w:pPr>
        <w:pStyle w:val="Example"/>
      </w:pPr>
      <w:r>
        <w:t xml:space="preserve"> </w:t>
      </w:r>
      <w:r>
        <w:t xml:space="preserve">   &lt;act moodCode="EVN" classCode="ACT"&gt;</w:t>
      </w:r>
    </w:p>
    <w:p w:rsidR="0010155E" w:rsidRDefault="00677205">
      <w:pPr>
        <w:pStyle w:val="Example"/>
      </w:pPr>
      <w:r>
        <w:t xml:space="preserve">      &lt;templateId root="2.16.840.1.113883.10.20.22.4.65.2" /&gt;</w:t>
      </w:r>
    </w:p>
    <w:p w:rsidR="0010155E" w:rsidRDefault="00677205">
      <w:pPr>
        <w:pStyle w:val="Example"/>
      </w:pPr>
      <w:r>
        <w:t xml:space="preserve">      &lt;!-- ** Preoperative Diagnosis **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&lt;/act&gt;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625" w:name="_Toc363766038"/>
      <w:r>
        <w:t>P</w:t>
      </w:r>
      <w:bookmarkStart w:id="1626" w:name="S_Problem_Section_entries_optional_V2"/>
      <w:bookmarkEnd w:id="1626"/>
      <w:r>
        <w:t>roblem Section (entries optional) (V2)</w:t>
      </w:r>
      <w:bookmarkEnd w:id="1625"/>
    </w:p>
    <w:p w:rsidR="0010155E" w:rsidRDefault="00677205">
      <w:pPr>
        <w:pStyle w:val="BracketData"/>
      </w:pPr>
      <w:r>
        <w:t>[sec</w:t>
      </w:r>
      <w:r>
        <w:t>tion: templateId 2.16.840.1.113883.10.20.22.2.5.2 (open)]</w:t>
      </w:r>
    </w:p>
    <w:p w:rsidR="0010155E" w:rsidRDefault="00677205">
      <w:pPr>
        <w:pStyle w:val="Caption"/>
      </w:pPr>
      <w:r>
        <w:fldChar w:fldCharType="begin"/>
      </w:r>
      <w:r>
        <w:instrText>SEQ Table \* ARABIC</w:instrText>
      </w:r>
      <w:r>
        <w:fldChar w:fldCharType="separate"/>
      </w:r>
      <w:r>
        <w:t>177</w:t>
      </w:r>
      <w:r>
        <w:fldChar w:fldCharType="end"/>
      </w:r>
      <w:r>
        <w:t>: Problem Section (entries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199"/>
        <w:gridCol w:w="444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(optional)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Health_Status_Observation_V2">
              <w:r>
                <w:rPr>
                  <w:rStyle w:val="HyperlinkText9pt"/>
                </w:rPr>
                <w:t>Health Status Observation (V2)</w:t>
              </w:r>
            </w:hyperlink>
          </w:p>
          <w:p w:rsidR="0010155E" w:rsidRDefault="00677205">
            <w:pPr>
              <w:pStyle w:val="TableText"/>
            </w:pPr>
            <w:hyperlink w:anchor="E_Problem_Concern_Act_Condition_V2">
              <w:r>
                <w:rPr>
                  <w:rStyle w:val="HyperlinkText9pt"/>
                </w:rPr>
                <w:t>Problem Concern Act (Condition) (V2)</w:t>
              </w:r>
            </w:hyperlink>
          </w:p>
          <w:p w:rsidR="0010155E" w:rsidRDefault="0010155E">
            <w:pPr>
              <w:pStyle w:val="TableText"/>
            </w:pPr>
          </w:p>
        </w:tc>
      </w:tr>
    </w:tbl>
    <w:p w:rsidR="0010155E" w:rsidRDefault="0010155E">
      <w:pPr>
        <w:pStyle w:val="BodyText"/>
      </w:pPr>
    </w:p>
    <w:p w:rsidR="0010155E" w:rsidRDefault="00677205">
      <w:pPr>
        <w:pStyle w:val="BodyText"/>
      </w:pPr>
      <w:r>
        <w:t>This section lists and describes all relevant clinical problems at the time the document is generated. At a minimum, all pertinent current and historical problems should be listed</w:t>
      </w:r>
      <w:r>
        <w:t>.  Overall health status may be represented in this section.</w:t>
      </w:r>
    </w:p>
    <w:p w:rsidR="0010155E" w:rsidRDefault="00677205">
      <w:pPr>
        <w:pStyle w:val="Caption"/>
      </w:pPr>
      <w:r>
        <w:lastRenderedPageBreak/>
        <w:fldChar w:fldCharType="begin"/>
      </w:r>
      <w:r>
        <w:instrText>SEQ Table \* ARABIC</w:instrText>
      </w:r>
      <w:r>
        <w:fldChar w:fldCharType="separate"/>
      </w:r>
      <w:r>
        <w:t>178</w:t>
      </w:r>
      <w:r>
        <w:fldChar w:fldCharType="end"/>
      </w:r>
      <w:r>
        <w:t>: Problem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43"/>
        <w:gridCol w:w="713"/>
        <w:gridCol w:w="1016"/>
        <w:gridCol w:w="994"/>
        <w:gridCol w:w="857"/>
        <w:gridCol w:w="341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'2.16.840.1.113883.10.20.22.2.5.2']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77">
              <w:r>
                <w:rPr>
                  <w:rStyle w:val="HyperlinkText9pt"/>
                </w:rPr>
                <w:t>7877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0">
              <w:r>
                <w:rPr>
                  <w:rStyle w:val="HyperlinkText9pt"/>
                </w:rPr>
                <w:t>10440</w:t>
              </w:r>
            </w:hyperlink>
          </w:p>
        </w:tc>
        <w:tc>
          <w:tcPr>
            <w:tcW w:w="0" w:type="auto"/>
          </w:tcPr>
          <w:p w:rsidR="0010155E" w:rsidRDefault="00677205">
            <w:pPr>
              <w:pStyle w:val="TableText"/>
            </w:pPr>
            <w:r>
              <w:t>2.16.840.1.113883.10.20.22.2.5.1.2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7">
              <w:r>
                <w:rPr>
                  <w:rStyle w:val="HyperlinkText9pt"/>
                </w:rPr>
                <w:t>15407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8">
              <w:r>
                <w:rPr>
                  <w:rStyle w:val="HyperlinkText9pt"/>
                </w:rPr>
                <w:t>15408</w:t>
              </w:r>
            </w:hyperlink>
          </w:p>
        </w:tc>
        <w:tc>
          <w:tcPr>
            <w:tcW w:w="0" w:type="auto"/>
          </w:tcPr>
          <w:p w:rsidR="0010155E" w:rsidRDefault="00677205">
            <w:pPr>
              <w:pStyle w:val="TableText"/>
            </w:pPr>
            <w:r>
              <w:t>11450-4</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41">
              <w:r>
                <w:rPr>
                  <w:rStyle w:val="HyperlinkText9pt"/>
                </w:rPr>
                <w:t>31141</w:t>
              </w:r>
            </w:hyperlink>
          </w:p>
        </w:tc>
        <w:tc>
          <w:tcPr>
            <w:tcW w:w="0" w:type="auto"/>
          </w:tcPr>
          <w:p w:rsidR="0010155E" w:rsidRDefault="00677205">
            <w:pPr>
              <w:pStyle w:val="TableText"/>
            </w:pPr>
            <w:r>
              <w:t>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79">
              <w:r>
                <w:rPr>
                  <w:rStyle w:val="HyperlinkText9pt"/>
                </w:rPr>
                <w:t>7879</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80">
              <w:r>
                <w:rPr>
                  <w:rStyle w:val="HyperlinkText9pt"/>
                </w:rPr>
                <w:t>7880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881">
              <w:r>
                <w:rPr>
                  <w:rStyle w:val="HyperlinkText9pt"/>
                </w:rPr>
                <w:t>7881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05">
              <w:r>
                <w:rPr>
                  <w:rStyle w:val="HyperlinkText9pt"/>
                </w:rPr>
                <w:t>15505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81">
              <w:r>
                <w:rPr>
                  <w:rStyle w:val="HyperlinkText9pt"/>
                </w:rPr>
                <w:t>30481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82">
              <w:r>
                <w:rPr>
                  <w:rStyle w:val="HyperlinkText9pt"/>
                </w:rPr>
                <w:t>30482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95"/>
        </w:numPr>
      </w:pPr>
      <w:r>
        <w:rPr>
          <w:rStyle w:val="keyword"/>
        </w:rPr>
        <w:t>SHALL</w:t>
      </w:r>
      <w:r>
        <w:t xml:space="preserve"> contain exactly one [1..1] </w:t>
      </w:r>
      <w:r>
        <w:rPr>
          <w:rStyle w:val="XMLnameBold"/>
        </w:rPr>
        <w:t>templateId</w:t>
      </w:r>
      <w:bookmarkStart w:id="1627" w:name="C_7877"/>
      <w:bookmarkEnd w:id="1627"/>
      <w:r>
        <w:t xml:space="preserve"> (CONF:7877) such that it</w:t>
      </w:r>
    </w:p>
    <w:p w:rsidR="0010155E" w:rsidRDefault="00677205">
      <w:pPr>
        <w:numPr>
          <w:ilvl w:val="1"/>
          <w:numId w:val="195"/>
        </w:numPr>
      </w:pPr>
      <w:r>
        <w:rPr>
          <w:rStyle w:val="keyword"/>
        </w:rPr>
        <w:t>SHALL</w:t>
      </w:r>
      <w:r>
        <w:t xml:space="preserve"> contain exactly one [1..1] </w:t>
      </w:r>
      <w:r>
        <w:rPr>
          <w:rStyle w:val="XMLnameBold"/>
        </w:rPr>
        <w:t>@root</w:t>
      </w:r>
      <w:r>
        <w:t>=</w:t>
      </w:r>
      <w:r>
        <w:rPr>
          <w:rStyle w:val="XMLname"/>
        </w:rPr>
        <w:t>"2.16.840.1.113883.10.20.22.2.5.1.2"</w:t>
      </w:r>
      <w:bookmarkStart w:id="1628" w:name="C_10440"/>
      <w:bookmarkEnd w:id="1628"/>
      <w:r>
        <w:t xml:space="preserve"> (CONF:10440).</w:t>
      </w:r>
    </w:p>
    <w:p w:rsidR="0010155E" w:rsidRDefault="00677205">
      <w:pPr>
        <w:numPr>
          <w:ilvl w:val="0"/>
          <w:numId w:val="195"/>
        </w:numPr>
      </w:pPr>
      <w:r>
        <w:rPr>
          <w:rStyle w:val="keyword"/>
        </w:rPr>
        <w:t>SHALL</w:t>
      </w:r>
      <w:r>
        <w:t xml:space="preserve"> contain exactly one [1..1] </w:t>
      </w:r>
      <w:r>
        <w:rPr>
          <w:rStyle w:val="XMLnameBold"/>
        </w:rPr>
        <w:t>code</w:t>
      </w:r>
      <w:bookmarkStart w:id="1629" w:name="C_15407"/>
      <w:bookmarkEnd w:id="1629"/>
      <w:r>
        <w:t xml:space="preserve"> (CONF:15407).</w:t>
      </w:r>
    </w:p>
    <w:p w:rsidR="0010155E" w:rsidRDefault="00677205">
      <w:pPr>
        <w:numPr>
          <w:ilvl w:val="1"/>
          <w:numId w:val="195"/>
        </w:numPr>
      </w:pPr>
      <w:r>
        <w:t>This cod</w:t>
      </w:r>
      <w:r>
        <w:t xml:space="preserve">e </w:t>
      </w:r>
      <w:r>
        <w:rPr>
          <w:rStyle w:val="keyword"/>
        </w:rPr>
        <w:t>SHALL</w:t>
      </w:r>
      <w:r>
        <w:t xml:space="preserve"> contain exactly one [1..1] </w:t>
      </w:r>
      <w:r>
        <w:rPr>
          <w:rStyle w:val="XMLnameBold"/>
        </w:rPr>
        <w:t>@code</w:t>
      </w:r>
      <w:r>
        <w:t>=</w:t>
      </w:r>
      <w:r>
        <w:rPr>
          <w:rStyle w:val="XMLname"/>
        </w:rPr>
        <w:t>"11450-4"</w:t>
      </w:r>
      <w:r>
        <w:t xml:space="preserve"> Problem List</w:t>
      </w:r>
      <w:bookmarkStart w:id="1630" w:name="C_15408"/>
      <w:bookmarkEnd w:id="1630"/>
      <w:r>
        <w:t xml:space="preserve"> (CONF:15408).</w:t>
      </w:r>
    </w:p>
    <w:p w:rsidR="0010155E" w:rsidRDefault="00677205">
      <w:pPr>
        <w:numPr>
          <w:ilvl w:val="1"/>
          <w:numId w:val="19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1631" w:name="C_31141"/>
      <w:bookmarkEnd w:id="1631"/>
      <w:r>
        <w:t xml:space="preserve"> (CONF:31141).</w:t>
      </w:r>
    </w:p>
    <w:p w:rsidR="0010155E" w:rsidRDefault="00677205">
      <w:pPr>
        <w:numPr>
          <w:ilvl w:val="0"/>
          <w:numId w:val="195"/>
        </w:numPr>
      </w:pPr>
      <w:r>
        <w:rPr>
          <w:rStyle w:val="keyword"/>
        </w:rPr>
        <w:t>SHALL</w:t>
      </w:r>
      <w:r>
        <w:t xml:space="preserve"> contain exactly one [1..1] </w:t>
      </w:r>
      <w:r>
        <w:rPr>
          <w:rStyle w:val="XMLnameBold"/>
        </w:rPr>
        <w:t>title</w:t>
      </w:r>
      <w:bookmarkStart w:id="1632" w:name="C_7879"/>
      <w:bookmarkEnd w:id="1632"/>
      <w:r>
        <w:t xml:space="preserve"> (CONF:7879).</w:t>
      </w:r>
    </w:p>
    <w:p w:rsidR="0010155E" w:rsidRDefault="00677205">
      <w:pPr>
        <w:numPr>
          <w:ilvl w:val="0"/>
          <w:numId w:val="195"/>
        </w:numPr>
      </w:pPr>
      <w:r>
        <w:rPr>
          <w:rStyle w:val="keyword"/>
        </w:rPr>
        <w:t>SHALL</w:t>
      </w:r>
      <w:r>
        <w:t xml:space="preserve"> contain exactly one [1..1] </w:t>
      </w:r>
      <w:r>
        <w:rPr>
          <w:rStyle w:val="XMLnameBold"/>
        </w:rPr>
        <w:t>text</w:t>
      </w:r>
      <w:bookmarkStart w:id="1633" w:name="C_7880"/>
      <w:bookmarkEnd w:id="1633"/>
      <w:r>
        <w:t xml:space="preserve"> (CONF:7880).</w:t>
      </w:r>
    </w:p>
    <w:p w:rsidR="0010155E" w:rsidRDefault="00677205">
      <w:pPr>
        <w:numPr>
          <w:ilvl w:val="0"/>
          <w:numId w:val="195"/>
        </w:numPr>
      </w:pPr>
      <w:r>
        <w:rPr>
          <w:rStyle w:val="keyword"/>
        </w:rPr>
        <w:t>SHOULD</w:t>
      </w:r>
      <w:r>
        <w:t xml:space="preserve"> contain zero or more [0..*] </w:t>
      </w:r>
      <w:r>
        <w:rPr>
          <w:rStyle w:val="XMLnameBold"/>
        </w:rPr>
        <w:t>entry</w:t>
      </w:r>
      <w:bookmarkStart w:id="1634" w:name="C_7881"/>
      <w:bookmarkEnd w:id="1634"/>
      <w:r>
        <w:t xml:space="preserve"> (CONF:7881) such that it</w:t>
      </w:r>
    </w:p>
    <w:p w:rsidR="0010155E" w:rsidRDefault="00677205">
      <w:pPr>
        <w:numPr>
          <w:ilvl w:val="1"/>
          <w:numId w:val="195"/>
        </w:numPr>
      </w:pPr>
      <w:r>
        <w:rPr>
          <w:rStyle w:val="keyword"/>
        </w:rPr>
        <w:t>SHALL</w:t>
      </w:r>
      <w:r>
        <w:t xml:space="preserve"> contain exactly one [1..1] </w:t>
      </w:r>
      <w:hyperlink w:anchor="E_Problem_Concern_Act_Condition_V2">
        <w:r>
          <w:rPr>
            <w:rStyle w:val="HyperlinkCourierBold"/>
          </w:rPr>
          <w:t>Problem Concern Act (Condition) (V2)</w:t>
        </w:r>
      </w:hyperlink>
      <w:r>
        <w:rPr>
          <w:rStyle w:val="XMLname"/>
        </w:rPr>
        <w:t xml:space="preserve"> (templateId:2.16.840.1.113883.10.20.22.4.3.2)</w:t>
      </w:r>
      <w:bookmarkStart w:id="1635" w:name="C_15505"/>
      <w:bookmarkEnd w:id="1635"/>
      <w:r>
        <w:t xml:space="preserve"> (CONF:15505).</w:t>
      </w:r>
    </w:p>
    <w:p w:rsidR="0010155E" w:rsidRDefault="00677205">
      <w:pPr>
        <w:numPr>
          <w:ilvl w:val="0"/>
          <w:numId w:val="195"/>
        </w:numPr>
      </w:pPr>
      <w:r>
        <w:rPr>
          <w:rStyle w:val="keyword"/>
        </w:rPr>
        <w:t>MAY</w:t>
      </w:r>
      <w:r>
        <w:t xml:space="preserve"> contain zero or one [0..1] </w:t>
      </w:r>
      <w:r>
        <w:rPr>
          <w:rStyle w:val="XMLnameBold"/>
        </w:rPr>
        <w:t>entry</w:t>
      </w:r>
      <w:bookmarkStart w:id="1636" w:name="C_30481"/>
      <w:bookmarkEnd w:id="1636"/>
      <w:r>
        <w:t xml:space="preserve"> (CONF:30481) such that it</w:t>
      </w:r>
    </w:p>
    <w:p w:rsidR="0010155E" w:rsidRDefault="00677205">
      <w:pPr>
        <w:numPr>
          <w:ilvl w:val="1"/>
          <w:numId w:val="195"/>
        </w:numPr>
      </w:pPr>
      <w:r>
        <w:rPr>
          <w:rStyle w:val="keyword"/>
        </w:rPr>
        <w:t>SHALL</w:t>
      </w:r>
      <w:r>
        <w:t xml:space="preserve"> contain exactly one [1..1] </w:t>
      </w:r>
      <w:hyperlink w:anchor="Health_Status_Observation_V2">
        <w:r>
          <w:rPr>
            <w:rStyle w:val="HyperlinkCourierBold"/>
          </w:rPr>
          <w:t>Health Status Observation (V2)</w:t>
        </w:r>
      </w:hyperlink>
      <w:r>
        <w:rPr>
          <w:rStyle w:val="XMLname"/>
        </w:rPr>
        <w:t xml:space="preserve"> (templateId:2.16.840.1.113883.10.20.22.4.5.2)</w:t>
      </w:r>
      <w:bookmarkStart w:id="1637" w:name="C_30482"/>
      <w:bookmarkEnd w:id="1637"/>
      <w:r>
        <w:t xml:space="preserve"> (CONF:30482).</w:t>
      </w:r>
    </w:p>
    <w:p w:rsidR="0010155E" w:rsidRDefault="00677205">
      <w:pPr>
        <w:pStyle w:val="Heading3nospace"/>
      </w:pPr>
      <w:bookmarkStart w:id="1638" w:name="_Toc363766039"/>
      <w:r>
        <w:lastRenderedPageBreak/>
        <w:t>P</w:t>
      </w:r>
      <w:bookmarkStart w:id="1639" w:name="S_Problem_Section_entries_required_V2"/>
      <w:bookmarkEnd w:id="1639"/>
      <w:r>
        <w:t>roblem Section (entries required) (V2)</w:t>
      </w:r>
      <w:bookmarkEnd w:id="1638"/>
    </w:p>
    <w:p w:rsidR="0010155E" w:rsidRDefault="00677205">
      <w:pPr>
        <w:pStyle w:val="BracketData"/>
      </w:pPr>
      <w:r>
        <w:t>[section: templateId 2.16.840.1.113883.10.20.22.2.5.1.2 (open)]</w:t>
      </w:r>
    </w:p>
    <w:p w:rsidR="0010155E" w:rsidRDefault="00677205">
      <w:pPr>
        <w:pStyle w:val="Caption"/>
      </w:pPr>
      <w:r>
        <w:fldChar w:fldCharType="begin"/>
      </w:r>
      <w:r>
        <w:instrText>SEQ Table \* ARABIC</w:instrText>
      </w:r>
      <w:r>
        <w:fldChar w:fldCharType="separate"/>
      </w:r>
      <w:r>
        <w:t>179</w:t>
      </w:r>
      <w:r>
        <w:fldChar w:fldCharType="end"/>
      </w:r>
      <w:r>
        <w:t>: Problem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45"/>
        <w:gridCol w:w="369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w:t>
              </w:r>
              <w:r>
                <w:rPr>
                  <w:rStyle w:val="HyperlinkText9pt"/>
                </w:rPr>
                <w:t>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(required)</w:t>
            </w:r>
          </w:p>
          <w:p w:rsidR="0010155E" w:rsidRDefault="00677205">
            <w:pPr>
              <w:pStyle w:val="TableText"/>
            </w:pPr>
            <w:hyperlink w:anchor="D_Referral_Note_NEW">
              <w:r>
                <w:rPr>
                  <w:rStyle w:val="HyperlinkText9pt"/>
                </w:rPr>
                <w:t>Referral Note (NEW)</w:t>
              </w:r>
            </w:hyperlink>
            <w:r>
              <w:t xml:space="preserve"> (required)</w:t>
            </w:r>
          </w:p>
          <w:p w:rsidR="0010155E" w:rsidRDefault="00677205">
            <w:pPr>
              <w:pStyle w:val="TableText"/>
            </w:pPr>
            <w:hyperlink w:anchor="D_Continuity_of_Care_Document_CCD_V2">
              <w:r>
                <w:rPr>
                  <w:rStyle w:val="HyperlinkText9pt"/>
                </w:rPr>
                <w:t>Continuity of Care D</w:t>
              </w:r>
              <w:r>
                <w:rPr>
                  <w:rStyle w:val="HyperlinkText9pt"/>
                </w:rPr>
                <w:t>ocument (CCD) (V2)</w:t>
              </w:r>
            </w:hyperlink>
            <w:r>
              <w:t xml:space="preserve"> (required)</w:t>
            </w:r>
          </w:p>
        </w:tc>
        <w:tc>
          <w:tcPr>
            <w:tcW w:w="0" w:type="auto"/>
          </w:tcPr>
          <w:p w:rsidR="0010155E" w:rsidRDefault="00677205">
            <w:pPr>
              <w:pStyle w:val="TableText"/>
            </w:pPr>
            <w:hyperlink w:anchor="Health_Status_Observation_V2">
              <w:r>
                <w:rPr>
                  <w:rStyle w:val="HyperlinkText9pt"/>
                </w:rPr>
                <w:t>Health Status Observation (V2)</w:t>
              </w:r>
            </w:hyperlink>
          </w:p>
          <w:p w:rsidR="0010155E" w:rsidRDefault="00677205">
            <w:pPr>
              <w:pStyle w:val="TableText"/>
            </w:pPr>
            <w:hyperlink w:anchor="E_Problem_Concern_Act_Condition_V2">
              <w:r>
                <w:rPr>
                  <w:rStyle w:val="HyperlinkText9pt"/>
                </w:rPr>
                <w:t>Problem Concern Act (Condition) (V2)</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section lists and describes all relevant clinical problems at the time the document is generated. At a minimum, all pertinent current and historical problems should be listed.  Overall health status may be represented in this section.</w:t>
      </w:r>
    </w:p>
    <w:p w:rsidR="0010155E" w:rsidRDefault="00677205">
      <w:pPr>
        <w:pStyle w:val="Caption"/>
      </w:pPr>
      <w:r>
        <w:fldChar w:fldCharType="begin"/>
      </w:r>
      <w:r>
        <w:instrText>SEQ Table \* ARA</w:instrText>
      </w:r>
      <w:r>
        <w:instrText>BIC</w:instrText>
      </w:r>
      <w:r>
        <w:fldChar w:fldCharType="separate"/>
      </w:r>
      <w:r>
        <w:t>180</w:t>
      </w:r>
      <w:r>
        <w:fldChar w:fldCharType="end"/>
      </w:r>
      <w:r>
        <w:t>: Problem Section (entries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87"/>
        <w:gridCol w:w="713"/>
        <w:gridCol w:w="818"/>
        <w:gridCol w:w="1148"/>
        <w:gridCol w:w="857"/>
        <w:gridCol w:w="341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'2.16.840.1.113883.10.20.22.2.5.1.2']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79">
              <w:r>
                <w:rPr>
                  <w:rStyle w:val="HyperlinkText9pt"/>
                </w:rPr>
                <w:t>9179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1">
              <w:r>
                <w:rPr>
                  <w:rStyle w:val="HyperlinkText9pt"/>
                </w:rPr>
                <w:t>10441</w:t>
              </w:r>
            </w:hyperlink>
          </w:p>
        </w:tc>
        <w:tc>
          <w:tcPr>
            <w:tcW w:w="0" w:type="auto"/>
          </w:tcPr>
          <w:p w:rsidR="0010155E" w:rsidRDefault="00677205">
            <w:pPr>
              <w:pStyle w:val="TableText"/>
            </w:pPr>
            <w:r>
              <w:t>2.16.840.1.113883.10.20.22.2.5.1.2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09">
              <w:r>
                <w:rPr>
                  <w:rStyle w:val="HyperlinkText9pt"/>
                </w:rPr>
                <w:t>15409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0">
              <w:r>
                <w:rPr>
                  <w:rStyle w:val="HyperlinkText9pt"/>
                </w:rPr>
                <w:t>15410</w:t>
              </w:r>
            </w:hyperlink>
          </w:p>
        </w:tc>
        <w:tc>
          <w:tcPr>
            <w:tcW w:w="0" w:type="auto"/>
          </w:tcPr>
          <w:p w:rsidR="0010155E" w:rsidRDefault="00677205">
            <w:pPr>
              <w:pStyle w:val="TableText"/>
            </w:pPr>
            <w:r>
              <w:t>11450-4</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42">
              <w:r>
                <w:rPr>
                  <w:rStyle w:val="HyperlinkText9pt"/>
                </w:rPr>
                <w:t>31142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81">
              <w:r>
                <w:rPr>
                  <w:rStyle w:val="HyperlinkText9pt"/>
                </w:rPr>
                <w:t>9181</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82">
              <w:r>
                <w:rPr>
                  <w:rStyle w:val="HyperlinkText9pt"/>
                </w:rPr>
                <w:t>9182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83">
              <w:r>
                <w:rPr>
                  <w:rStyle w:val="HyperlinkText9pt"/>
                </w:rPr>
                <w:t>9183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06">
              <w:r>
                <w:rPr>
                  <w:rStyle w:val="HyperlinkText9pt"/>
                </w:rPr>
                <w:t>15506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79">
              <w:r>
                <w:rPr>
                  <w:rStyle w:val="HyperlinkText9pt"/>
                </w:rPr>
                <w:t>30479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80">
              <w:r>
                <w:rPr>
                  <w:rStyle w:val="HyperlinkText9pt"/>
                </w:rPr>
                <w:t>30480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96"/>
        </w:numPr>
      </w:pPr>
      <w:r>
        <w:t xml:space="preserve">Conforms to </w:t>
      </w:r>
      <w:hyperlink w:anchor="S_Problem_Section_entries_optional_V2">
        <w:r>
          <w:rPr>
            <w:rStyle w:val="HyperlinkCourierBold"/>
          </w:rPr>
          <w:t>Problem Section (entries optional) (V2)</w:t>
        </w:r>
      </w:hyperlink>
      <w:r>
        <w:t xml:space="preserve"> template </w:t>
      </w:r>
      <w:r>
        <w:rPr>
          <w:rStyle w:val="XMLname"/>
        </w:rPr>
        <w:t>(2.16.840.1.113883.10.20.22.2.5.2)</w:t>
      </w:r>
      <w:r>
        <w:t>.</w:t>
      </w:r>
    </w:p>
    <w:p w:rsidR="0010155E" w:rsidRDefault="00677205">
      <w:pPr>
        <w:numPr>
          <w:ilvl w:val="0"/>
          <w:numId w:val="196"/>
        </w:numPr>
      </w:pPr>
      <w:r>
        <w:rPr>
          <w:rStyle w:val="keyword"/>
        </w:rPr>
        <w:t>SHALL</w:t>
      </w:r>
      <w:r>
        <w:t xml:space="preserve"> contain exactly one [1..1] </w:t>
      </w:r>
      <w:r>
        <w:rPr>
          <w:rStyle w:val="XMLnameBold"/>
        </w:rPr>
        <w:t>templateId</w:t>
      </w:r>
      <w:bookmarkStart w:id="1640" w:name="C_9179"/>
      <w:bookmarkEnd w:id="1640"/>
      <w:r>
        <w:t xml:space="preserve"> (CONF:9179) such that it</w:t>
      </w:r>
    </w:p>
    <w:p w:rsidR="0010155E" w:rsidRDefault="00677205">
      <w:pPr>
        <w:numPr>
          <w:ilvl w:val="1"/>
          <w:numId w:val="196"/>
        </w:numPr>
      </w:pPr>
      <w:r>
        <w:rPr>
          <w:rStyle w:val="keyword"/>
        </w:rPr>
        <w:t>SHALL</w:t>
      </w:r>
      <w:r>
        <w:t xml:space="preserve"> contain exactly one [1..1] </w:t>
      </w:r>
      <w:r>
        <w:rPr>
          <w:rStyle w:val="XMLnameBold"/>
        </w:rPr>
        <w:t>@root</w:t>
      </w:r>
      <w:r>
        <w:t>=</w:t>
      </w:r>
      <w:r>
        <w:rPr>
          <w:rStyle w:val="XMLname"/>
        </w:rPr>
        <w:t>"2.16.840.1.113883.10.20.22.2.5.1.2"</w:t>
      </w:r>
      <w:bookmarkStart w:id="1641" w:name="C_10441"/>
      <w:bookmarkEnd w:id="1641"/>
      <w:r>
        <w:t xml:space="preserve"> (CONF:10441).</w:t>
      </w:r>
    </w:p>
    <w:p w:rsidR="0010155E" w:rsidRDefault="00677205">
      <w:pPr>
        <w:numPr>
          <w:ilvl w:val="0"/>
          <w:numId w:val="196"/>
        </w:numPr>
      </w:pPr>
      <w:r>
        <w:rPr>
          <w:rStyle w:val="keyword"/>
        </w:rPr>
        <w:t>SHALL</w:t>
      </w:r>
      <w:r>
        <w:t xml:space="preserve"> contain exactly one [1..1] </w:t>
      </w:r>
      <w:r>
        <w:rPr>
          <w:rStyle w:val="XMLnameBold"/>
        </w:rPr>
        <w:t>code</w:t>
      </w:r>
      <w:bookmarkStart w:id="1642" w:name="C_15409"/>
      <w:bookmarkEnd w:id="1642"/>
      <w:r>
        <w:t xml:space="preserve"> (CONF:15409).</w:t>
      </w:r>
    </w:p>
    <w:p w:rsidR="0010155E" w:rsidRDefault="00677205">
      <w:pPr>
        <w:numPr>
          <w:ilvl w:val="1"/>
          <w:numId w:val="196"/>
        </w:numPr>
      </w:pPr>
      <w:r>
        <w:t xml:space="preserve">This code </w:t>
      </w:r>
      <w:r>
        <w:rPr>
          <w:rStyle w:val="keyword"/>
        </w:rPr>
        <w:t>SHALL</w:t>
      </w:r>
      <w:r>
        <w:t xml:space="preserve"> contain exactly one [1..1] </w:t>
      </w:r>
      <w:r>
        <w:rPr>
          <w:rStyle w:val="XMLnameBold"/>
        </w:rPr>
        <w:t>@code</w:t>
      </w:r>
      <w:r>
        <w:t>=</w:t>
      </w:r>
      <w:r>
        <w:rPr>
          <w:rStyle w:val="XMLname"/>
        </w:rPr>
        <w:t>"11450-4"</w:t>
      </w:r>
      <w:r>
        <w:t xml:space="preserve"> Problem List</w:t>
      </w:r>
      <w:bookmarkStart w:id="1643" w:name="C_15410"/>
      <w:bookmarkEnd w:id="1643"/>
      <w:r>
        <w:t xml:space="preserve"> (CONF:15410).</w:t>
      </w:r>
    </w:p>
    <w:p w:rsidR="0010155E" w:rsidRDefault="00677205">
      <w:pPr>
        <w:numPr>
          <w:ilvl w:val="1"/>
          <w:numId w:val="196"/>
        </w:numPr>
      </w:pPr>
      <w:r>
        <w:t xml:space="preserve">This code </w:t>
      </w:r>
      <w:r>
        <w:rPr>
          <w:rStyle w:val="keyword"/>
        </w:rPr>
        <w:t>SHALL</w:t>
      </w:r>
      <w:r>
        <w:t xml:space="preserve"> contain exactly one [1..1] </w:t>
      </w:r>
      <w:r>
        <w:rPr>
          <w:rStyle w:val="XMLnameBold"/>
        </w:rPr>
        <w:t>@codeSystem</w:t>
      </w:r>
      <w:bookmarkStart w:id="1644" w:name="C_31142"/>
      <w:bookmarkEnd w:id="1644"/>
      <w:r>
        <w:t xml:space="preserve"> (CONF:31142).</w:t>
      </w:r>
    </w:p>
    <w:p w:rsidR="0010155E" w:rsidRDefault="00677205">
      <w:pPr>
        <w:numPr>
          <w:ilvl w:val="0"/>
          <w:numId w:val="196"/>
        </w:numPr>
      </w:pPr>
      <w:r>
        <w:rPr>
          <w:rStyle w:val="keyword"/>
        </w:rPr>
        <w:t>SHALL</w:t>
      </w:r>
      <w:r>
        <w:t xml:space="preserve"> contain exactly one [1..1] </w:t>
      </w:r>
      <w:r>
        <w:rPr>
          <w:rStyle w:val="XMLnameBold"/>
        </w:rPr>
        <w:t>title</w:t>
      </w:r>
      <w:bookmarkStart w:id="1645" w:name="C_9181"/>
      <w:bookmarkEnd w:id="1645"/>
      <w:r>
        <w:t xml:space="preserve"> (CONF:9181).</w:t>
      </w:r>
    </w:p>
    <w:p w:rsidR="0010155E" w:rsidRDefault="00677205">
      <w:pPr>
        <w:numPr>
          <w:ilvl w:val="0"/>
          <w:numId w:val="196"/>
        </w:numPr>
      </w:pPr>
      <w:r>
        <w:rPr>
          <w:rStyle w:val="keyword"/>
        </w:rPr>
        <w:t>SHALL</w:t>
      </w:r>
      <w:r>
        <w:t xml:space="preserve"> contain exactly one [1..1] </w:t>
      </w:r>
      <w:r>
        <w:rPr>
          <w:rStyle w:val="XMLnameBold"/>
        </w:rPr>
        <w:t>text</w:t>
      </w:r>
      <w:bookmarkStart w:id="1646" w:name="C_9182"/>
      <w:bookmarkEnd w:id="1646"/>
      <w:r>
        <w:t xml:space="preserve"> (CONF:9182).</w:t>
      </w:r>
    </w:p>
    <w:p w:rsidR="0010155E" w:rsidRDefault="00677205">
      <w:pPr>
        <w:numPr>
          <w:ilvl w:val="0"/>
          <w:numId w:val="196"/>
        </w:numPr>
      </w:pPr>
      <w:r>
        <w:rPr>
          <w:rStyle w:val="keyword"/>
        </w:rPr>
        <w:t>SHALL</w:t>
      </w:r>
      <w:r>
        <w:t xml:space="preserve"> contain at least one [1..*] </w:t>
      </w:r>
      <w:r>
        <w:rPr>
          <w:rStyle w:val="XMLnameBold"/>
        </w:rPr>
        <w:t>entry</w:t>
      </w:r>
      <w:bookmarkStart w:id="1647" w:name="C_9183"/>
      <w:bookmarkEnd w:id="1647"/>
      <w:r>
        <w:t xml:space="preserve"> (</w:t>
      </w:r>
      <w:r>
        <w:t>CONF:9183).</w:t>
      </w:r>
    </w:p>
    <w:p w:rsidR="0010155E" w:rsidRDefault="00677205">
      <w:pPr>
        <w:numPr>
          <w:ilvl w:val="1"/>
          <w:numId w:val="196"/>
        </w:numPr>
      </w:pPr>
      <w:r>
        <w:lastRenderedPageBreak/>
        <w:t xml:space="preserve">Such entries </w:t>
      </w:r>
      <w:r>
        <w:rPr>
          <w:rStyle w:val="keyword"/>
        </w:rPr>
        <w:t>SHALL</w:t>
      </w:r>
      <w:r>
        <w:t xml:space="preserve"> contain exactly one [1..1] </w:t>
      </w:r>
      <w:hyperlink w:anchor="E_Problem_Concern_Act_Condition_V2">
        <w:r>
          <w:rPr>
            <w:rStyle w:val="HyperlinkCourierBold"/>
          </w:rPr>
          <w:t>Problem Concern Act (Condition) (V2)</w:t>
        </w:r>
      </w:hyperlink>
      <w:r>
        <w:rPr>
          <w:rStyle w:val="XMLname"/>
        </w:rPr>
        <w:t xml:space="preserve"> (templateId:2.16.840.1.113883.10.20.22.4.3.2)</w:t>
      </w:r>
      <w:bookmarkStart w:id="1648" w:name="C_15506"/>
      <w:bookmarkEnd w:id="1648"/>
      <w:r>
        <w:t xml:space="preserve"> (CONF:15506).</w:t>
      </w:r>
    </w:p>
    <w:p w:rsidR="0010155E" w:rsidRDefault="00677205">
      <w:pPr>
        <w:numPr>
          <w:ilvl w:val="0"/>
          <w:numId w:val="196"/>
        </w:numPr>
      </w:pPr>
      <w:r>
        <w:rPr>
          <w:rStyle w:val="keyword"/>
        </w:rPr>
        <w:t>MAY</w:t>
      </w:r>
      <w:r>
        <w:t xml:space="preserve"> contain zero or one [0..1] </w:t>
      </w:r>
      <w:r>
        <w:rPr>
          <w:rStyle w:val="XMLnameBold"/>
        </w:rPr>
        <w:t>entry</w:t>
      </w:r>
      <w:bookmarkStart w:id="1649" w:name="C_30479"/>
      <w:bookmarkEnd w:id="1649"/>
      <w:r>
        <w:t xml:space="preserve"> (CONF:3</w:t>
      </w:r>
      <w:r>
        <w:t>0479) such that it</w:t>
      </w:r>
    </w:p>
    <w:p w:rsidR="0010155E" w:rsidRDefault="00677205">
      <w:pPr>
        <w:numPr>
          <w:ilvl w:val="1"/>
          <w:numId w:val="196"/>
        </w:numPr>
      </w:pPr>
      <w:r>
        <w:rPr>
          <w:rStyle w:val="keyword"/>
        </w:rPr>
        <w:t>SHALL</w:t>
      </w:r>
      <w:r>
        <w:t xml:space="preserve"> contain exactly one [1..1] </w:t>
      </w:r>
      <w:hyperlink w:anchor="Health_Status_Observation_V2">
        <w:r>
          <w:rPr>
            <w:rStyle w:val="HyperlinkCourierBold"/>
          </w:rPr>
          <w:t>Health Status Observation (V2)</w:t>
        </w:r>
      </w:hyperlink>
      <w:r>
        <w:rPr>
          <w:rStyle w:val="XMLname"/>
        </w:rPr>
        <w:t xml:space="preserve"> (templateId:2.16.840.1.113883.10.20.22.4.5.2)</w:t>
      </w:r>
      <w:bookmarkStart w:id="1650" w:name="C_30480"/>
      <w:bookmarkEnd w:id="1650"/>
      <w:r>
        <w:t xml:space="preserve"> (CONF:30480).</w:t>
      </w:r>
    </w:p>
    <w:p w:rsidR="0010155E" w:rsidRDefault="00677205">
      <w:pPr>
        <w:pStyle w:val="Caption"/>
      </w:pPr>
      <w:r>
        <w:t xml:space="preserve">Figure </w:t>
      </w:r>
      <w:r>
        <w:fldChar w:fldCharType="begin"/>
      </w:r>
      <w:r>
        <w:instrText>SEQ Table \* ARABIC</w:instrText>
      </w:r>
      <w:r>
        <w:fldChar w:fldCharType="separate"/>
      </w:r>
      <w:r>
        <w:t>83</w:t>
      </w:r>
      <w:r>
        <w:fldChar w:fldCharType="end"/>
      </w:r>
      <w:r>
        <w:t>: Problem Section (entries required) Example</w:t>
      </w:r>
    </w:p>
    <w:p w:rsidR="0010155E" w:rsidRDefault="00677205">
      <w:pPr>
        <w:pStyle w:val="Example"/>
      </w:pPr>
      <w:r>
        <w:t>&lt;section&gt;</w:t>
      </w:r>
    </w:p>
    <w:p w:rsidR="0010155E" w:rsidRDefault="00677205">
      <w:pPr>
        <w:pStyle w:val="Example"/>
      </w:pPr>
      <w:r>
        <w:t xml:space="preserve">  &lt;templateId root="2.16.840.1.113883.10.20.22.2.5.1.2" /&gt;</w:t>
      </w:r>
    </w:p>
    <w:p w:rsidR="0010155E" w:rsidRDefault="00677205">
      <w:pPr>
        <w:pStyle w:val="Example"/>
      </w:pPr>
      <w:r>
        <w:t xml:space="preserve">  &lt;code code="11450-4" codeSystem="2.16.840.1.113883.6.1" codeSystemName="LOINC" displayName="PROBLEM LIST" /&gt;</w:t>
      </w:r>
    </w:p>
    <w:p w:rsidR="0010155E" w:rsidRDefault="00677205">
      <w:pPr>
        <w:pStyle w:val="Example"/>
      </w:pPr>
      <w:r>
        <w:t xml:space="preserve">  &lt;title&gt;PROBLEMS&lt;/title&gt;</w:t>
      </w:r>
    </w:p>
    <w:p w:rsidR="0010155E" w:rsidRDefault="00677205">
      <w:pPr>
        <w:pStyle w:val="Example"/>
      </w:pPr>
      <w:r>
        <w:t xml:space="preserve">  &lt;</w:t>
      </w:r>
      <w:r>
        <w:t>text&gt;</w:t>
      </w:r>
    </w:p>
    <w:p w:rsidR="0010155E" w:rsidRDefault="00677205">
      <w:pPr>
        <w:pStyle w:val="Example"/>
      </w:pPr>
      <w:r>
        <w:t xml:space="preserve">    &lt;list listType="ordered"&gt;</w:t>
      </w:r>
    </w:p>
    <w:p w:rsidR="0010155E" w:rsidRDefault="00677205">
      <w:pPr>
        <w:pStyle w:val="Example"/>
      </w:pPr>
      <w:r>
        <w:t xml:space="preserve">      &lt;item&gt;Pneumonia: Resolved in March 1998 &lt;/item&gt;</w:t>
      </w:r>
    </w:p>
    <w:p w:rsidR="0010155E" w:rsidRDefault="00677205">
      <w:pPr>
        <w:pStyle w:val="Example"/>
      </w:pPr>
      <w:r>
        <w:t xml:space="preserve">      &lt;item&gt;...&lt;/item&gt;</w:t>
      </w:r>
    </w:p>
    <w:p w:rsidR="0010155E" w:rsidRDefault="00677205">
      <w:pPr>
        <w:pStyle w:val="Example"/>
      </w:pPr>
      <w:r>
        <w:t xml:space="preserve">    &lt;/list&gt;</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&lt;act classCode="ACT" moodCode="EVN"&gt;</w:t>
      </w:r>
    </w:p>
    <w:p w:rsidR="0010155E" w:rsidRDefault="00677205">
      <w:pPr>
        <w:pStyle w:val="Example"/>
      </w:pPr>
      <w:r>
        <w:t xml:space="preserve">      &lt;templateId root="2.16.840.1.113883.10.20.22.4.3</w:t>
      </w:r>
      <w:r>
        <w:t>.2" /&gt;</w:t>
      </w:r>
    </w:p>
    <w:p w:rsidR="0010155E" w:rsidRDefault="00677205">
      <w:pPr>
        <w:pStyle w:val="Example"/>
      </w:pPr>
      <w:r>
        <w:t xml:space="preserve">      &lt;!-- Problem Concern Act (Condition) template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&lt;/act&gt;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651" w:name="_Toc363766040"/>
      <w:r>
        <w:t>P</w:t>
      </w:r>
      <w:bookmarkStart w:id="1652" w:name="S_Procedure_Description_Section"/>
      <w:bookmarkEnd w:id="1652"/>
      <w:r>
        <w:t>rocedure Description Section</w:t>
      </w:r>
      <w:bookmarkEnd w:id="1651"/>
    </w:p>
    <w:p w:rsidR="0010155E" w:rsidRDefault="00677205">
      <w:pPr>
        <w:pStyle w:val="BracketData"/>
      </w:pPr>
      <w:r>
        <w:t>[section: templateId 2.16.840.1.113883.10.20.22.2.27 (open)]</w:t>
      </w:r>
    </w:p>
    <w:p w:rsidR="0010155E" w:rsidRDefault="00677205">
      <w:pPr>
        <w:pStyle w:val="Caption"/>
      </w:pPr>
      <w:r>
        <w:fldChar w:fldCharType="begin"/>
      </w:r>
      <w:r>
        <w:instrText>SEQ Table \* ARABIC</w:instrText>
      </w:r>
      <w:r>
        <w:fldChar w:fldCharType="separate"/>
      </w:r>
      <w:r>
        <w:t>181</w:t>
      </w:r>
      <w:r>
        <w:fldChar w:fldCharType="end"/>
      </w:r>
      <w:r>
        <w:t>: Procedur</w:t>
      </w:r>
      <w:r>
        <w:t>e Description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221"/>
        <w:gridCol w:w="241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(required)</w:t>
            </w:r>
          </w:p>
          <w:p w:rsidR="0010155E" w:rsidRDefault="00677205">
            <w:pPr>
              <w:pStyle w:val="TableText"/>
            </w:pPr>
            <w:hyperlink w:anchor="D_Procedure_Note_V2">
              <w:r>
                <w:rPr>
                  <w:rStyle w:val="HyperlinkText9pt"/>
                </w:rPr>
                <w:t>Procedure Note (V2)</w:t>
              </w:r>
            </w:hyperlink>
            <w:r>
              <w:t xml:space="preserve"> (required)</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Procedure Description section records the particulars of the procedure and may include procedure site preparation, surgical site preparation, pertinent details related to sedation/anesthesia, pertinent details related to measurements and markings, proc</w:t>
      </w:r>
      <w:r>
        <w:t>edure times, medications administered, estimated blood loss, specimens removed, implants, instrumentation, sponge counts, tissue manipulation, wound closure, sutures used, vital signs and other monitoring data. Local practice often identifies the level and</w:t>
      </w:r>
      <w:r>
        <w:t xml:space="preserve"> type of detail required based on the procedure or specialty.</w:t>
      </w:r>
    </w:p>
    <w:p w:rsidR="0010155E" w:rsidRDefault="00677205">
      <w:pPr>
        <w:pStyle w:val="Caption"/>
      </w:pPr>
      <w:r>
        <w:lastRenderedPageBreak/>
        <w:fldChar w:fldCharType="begin"/>
      </w:r>
      <w:r>
        <w:instrText>SEQ Table \* ARABIC</w:instrText>
      </w:r>
      <w:r>
        <w:fldChar w:fldCharType="separate"/>
      </w:r>
      <w:r>
        <w:t>182</w:t>
      </w:r>
      <w:r>
        <w:fldChar w:fldCharType="end"/>
      </w:r>
      <w:r>
        <w:t>: Procedure Description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'2.16.840.1.113883.10.20.22.2.27']</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62">
              <w:r>
                <w:rPr>
                  <w:rStyle w:val="HyperlinkText9pt"/>
                </w:rPr>
                <w:t>8062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2">
              <w:r>
                <w:rPr>
                  <w:rStyle w:val="HyperlinkText9pt"/>
                </w:rPr>
                <w:t>10442</w:t>
              </w:r>
            </w:hyperlink>
          </w:p>
        </w:tc>
        <w:tc>
          <w:tcPr>
            <w:tcW w:w="0" w:type="auto"/>
          </w:tcPr>
          <w:p w:rsidR="0010155E" w:rsidRDefault="00677205">
            <w:pPr>
              <w:pStyle w:val="TableText"/>
            </w:pPr>
            <w:r>
              <w:t>2.16.840.1.113883.10.20.22.2.27</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64">
              <w:r>
                <w:rPr>
                  <w:rStyle w:val="HyperlinkText9pt"/>
                </w:rPr>
                <w:t>8064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65">
              <w:r>
                <w:rPr>
                  <w:rStyle w:val="HyperlinkText9pt"/>
                </w:rPr>
                <w:t>8065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1">
              <w:r>
                <w:rPr>
                  <w:rStyle w:val="HyperlinkText9pt"/>
                </w:rPr>
                <w:t>15411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2">
              <w:r>
                <w:rPr>
                  <w:rStyle w:val="HyperlinkText9pt"/>
                </w:rPr>
                <w:t>15412</w:t>
              </w:r>
            </w:hyperlink>
          </w:p>
        </w:tc>
        <w:tc>
          <w:tcPr>
            <w:tcW w:w="0" w:type="auto"/>
          </w:tcPr>
          <w:p w:rsidR="0010155E" w:rsidRDefault="00677205">
            <w:pPr>
              <w:pStyle w:val="TableText"/>
            </w:pPr>
            <w:r>
              <w:t>2.16.840.1.113883.6.1 (LOINC) = 29554-3</w:t>
            </w:r>
          </w:p>
        </w:tc>
      </w:tr>
    </w:tbl>
    <w:p w:rsidR="0010155E" w:rsidRDefault="0010155E">
      <w:pPr>
        <w:pStyle w:val="BodyText"/>
      </w:pPr>
    </w:p>
    <w:p w:rsidR="0010155E" w:rsidRDefault="00677205">
      <w:pPr>
        <w:numPr>
          <w:ilvl w:val="0"/>
          <w:numId w:val="197"/>
        </w:numPr>
      </w:pPr>
      <w:r>
        <w:rPr>
          <w:rStyle w:val="keyword"/>
        </w:rPr>
        <w:t>SHALL</w:t>
      </w:r>
      <w:r>
        <w:t xml:space="preserve"> contain exactly one [1..1] </w:t>
      </w:r>
      <w:r>
        <w:rPr>
          <w:rStyle w:val="XMLnameBold"/>
        </w:rPr>
        <w:t>templateId</w:t>
      </w:r>
      <w:bookmarkStart w:id="1653" w:name="C_8062"/>
      <w:bookmarkEnd w:id="1653"/>
      <w:r>
        <w:t xml:space="preserve"> (CONF:8062) such that it</w:t>
      </w:r>
    </w:p>
    <w:p w:rsidR="0010155E" w:rsidRDefault="00677205">
      <w:pPr>
        <w:numPr>
          <w:ilvl w:val="1"/>
          <w:numId w:val="197"/>
        </w:numPr>
      </w:pPr>
      <w:r>
        <w:rPr>
          <w:rStyle w:val="keyword"/>
        </w:rPr>
        <w:t>SHALL</w:t>
      </w:r>
      <w:r>
        <w:t xml:space="preserve"> contain </w:t>
      </w:r>
      <w:r>
        <w:t xml:space="preserve">exactly one [1..1] </w:t>
      </w:r>
      <w:r>
        <w:rPr>
          <w:rStyle w:val="XMLnameBold"/>
        </w:rPr>
        <w:t>@root</w:t>
      </w:r>
      <w:r>
        <w:t>=</w:t>
      </w:r>
      <w:r>
        <w:rPr>
          <w:rStyle w:val="XMLname"/>
        </w:rPr>
        <w:t>"2.16.840.1.113883.10.20.22.2.27"</w:t>
      </w:r>
      <w:bookmarkStart w:id="1654" w:name="C_10442"/>
      <w:bookmarkEnd w:id="1654"/>
      <w:r>
        <w:t xml:space="preserve"> (CONF:10442).</w:t>
      </w:r>
    </w:p>
    <w:p w:rsidR="0010155E" w:rsidRDefault="00677205">
      <w:pPr>
        <w:numPr>
          <w:ilvl w:val="0"/>
          <w:numId w:val="197"/>
        </w:numPr>
      </w:pPr>
      <w:r>
        <w:rPr>
          <w:rStyle w:val="keyword"/>
        </w:rPr>
        <w:t>SHALL</w:t>
      </w:r>
      <w:r>
        <w:t xml:space="preserve"> contain exactly one [1..1] </w:t>
      </w:r>
      <w:r>
        <w:rPr>
          <w:rStyle w:val="XMLnameBold"/>
        </w:rPr>
        <w:t>code</w:t>
      </w:r>
      <w:bookmarkStart w:id="1655" w:name="C_15411"/>
      <w:bookmarkEnd w:id="1655"/>
      <w:r>
        <w:t xml:space="preserve"> (CONF:15411).</w:t>
      </w:r>
    </w:p>
    <w:p w:rsidR="0010155E" w:rsidRDefault="00677205">
      <w:pPr>
        <w:numPr>
          <w:ilvl w:val="1"/>
          <w:numId w:val="197"/>
        </w:numPr>
      </w:pPr>
      <w:r>
        <w:t xml:space="preserve">This code </w:t>
      </w:r>
      <w:r>
        <w:rPr>
          <w:rStyle w:val="keyword"/>
        </w:rPr>
        <w:t>SHALL</w:t>
      </w:r>
      <w:r>
        <w:t xml:space="preserve"> contain exactly one [1..1] </w:t>
      </w:r>
      <w:r>
        <w:rPr>
          <w:rStyle w:val="XMLnameBold"/>
        </w:rPr>
        <w:t>@code</w:t>
      </w:r>
      <w:r>
        <w:t>=</w:t>
      </w:r>
      <w:r>
        <w:rPr>
          <w:rStyle w:val="XMLname"/>
        </w:rPr>
        <w:t>"29554-3"</w:t>
      </w:r>
      <w:r>
        <w:t xml:space="preserve"> Procedure Description (CodeSystem: </w:t>
      </w:r>
      <w:r>
        <w:rPr>
          <w:rStyle w:val="XMLname"/>
        </w:rPr>
        <w:t>LOINC 2.16.840.1.113883.6.1</w:t>
      </w:r>
      <w:r>
        <w:rPr>
          <w:rStyle w:val="keyword"/>
        </w:rPr>
        <w:t xml:space="preserve"> STATIC</w:t>
      </w:r>
      <w:r>
        <w:t>)</w:t>
      </w:r>
      <w:bookmarkStart w:id="1656" w:name="C_15412"/>
      <w:bookmarkEnd w:id="1656"/>
      <w:r>
        <w:t xml:space="preserve"> (</w:t>
      </w:r>
      <w:r>
        <w:t>CONF:15412).</w:t>
      </w:r>
    </w:p>
    <w:p w:rsidR="0010155E" w:rsidRDefault="00677205">
      <w:pPr>
        <w:numPr>
          <w:ilvl w:val="0"/>
          <w:numId w:val="197"/>
        </w:numPr>
      </w:pPr>
      <w:r>
        <w:rPr>
          <w:rStyle w:val="keyword"/>
        </w:rPr>
        <w:t>SHALL</w:t>
      </w:r>
      <w:r>
        <w:t xml:space="preserve"> contain exactly one [1..1] </w:t>
      </w:r>
      <w:r>
        <w:rPr>
          <w:rStyle w:val="XMLnameBold"/>
        </w:rPr>
        <w:t>title</w:t>
      </w:r>
      <w:bookmarkStart w:id="1657" w:name="C_8064"/>
      <w:bookmarkEnd w:id="1657"/>
      <w:r>
        <w:t xml:space="preserve"> (CONF:8064).</w:t>
      </w:r>
    </w:p>
    <w:p w:rsidR="0010155E" w:rsidRDefault="00677205">
      <w:pPr>
        <w:numPr>
          <w:ilvl w:val="0"/>
          <w:numId w:val="197"/>
        </w:numPr>
      </w:pPr>
      <w:r>
        <w:rPr>
          <w:rStyle w:val="keyword"/>
        </w:rPr>
        <w:t>SHALL</w:t>
      </w:r>
      <w:r>
        <w:t xml:space="preserve"> contain exactly one [1..1] </w:t>
      </w:r>
      <w:r>
        <w:rPr>
          <w:rStyle w:val="XMLnameBold"/>
        </w:rPr>
        <w:t>text</w:t>
      </w:r>
      <w:bookmarkStart w:id="1658" w:name="C_8065"/>
      <w:bookmarkEnd w:id="1658"/>
      <w:r>
        <w:t xml:space="preserve"> (CONF:8065).</w:t>
      </w:r>
    </w:p>
    <w:p w:rsidR="0010155E" w:rsidRDefault="00677205">
      <w:pPr>
        <w:pStyle w:val="Caption"/>
      </w:pPr>
      <w:r>
        <w:t xml:space="preserve">Figure </w:t>
      </w:r>
      <w:r>
        <w:fldChar w:fldCharType="begin"/>
      </w:r>
      <w:r>
        <w:instrText>SEQ Table \* ARABIC</w:instrText>
      </w:r>
      <w:r>
        <w:fldChar w:fldCharType="separate"/>
      </w:r>
      <w:r>
        <w:t>84</w:t>
      </w:r>
      <w:r>
        <w:fldChar w:fldCharType="end"/>
      </w:r>
      <w:r>
        <w:t>: Procedure Description Section Example</w:t>
      </w:r>
    </w:p>
    <w:p w:rsidR="0010155E" w:rsidRDefault="00677205">
      <w:pPr>
        <w:pStyle w:val="Example"/>
      </w:pPr>
      <w:r>
        <w:t>&lt;section&gt;</w:t>
      </w:r>
    </w:p>
    <w:p w:rsidR="0010155E" w:rsidRDefault="00677205">
      <w:pPr>
        <w:pStyle w:val="Example"/>
      </w:pPr>
      <w:r>
        <w:t xml:space="preserve">  &lt;templateId root="2.16.840.1.113883.10.20.22.2.27" /&gt;</w:t>
      </w:r>
    </w:p>
    <w:p w:rsidR="0010155E" w:rsidRDefault="00677205">
      <w:pPr>
        <w:pStyle w:val="Example"/>
      </w:pPr>
      <w:r>
        <w:t xml:space="preserve">  &lt;</w:t>
      </w:r>
      <w:r>
        <w:t>code code="29554-3" codeSystem="2.16.840.1.113883.6.1" codeSystemName="LOINC" displayName="PROCEDURE DESCRIPTION" /&gt;</w:t>
      </w:r>
    </w:p>
    <w:p w:rsidR="0010155E" w:rsidRDefault="00677205">
      <w:pPr>
        <w:pStyle w:val="Example"/>
      </w:pPr>
      <w:r>
        <w:t xml:space="preserve">  &lt;title&gt;Procedure Description&lt;/title&gt;</w:t>
      </w:r>
    </w:p>
    <w:p w:rsidR="0010155E" w:rsidRDefault="00677205">
      <w:pPr>
        <w:pStyle w:val="Example"/>
      </w:pPr>
      <w:r>
        <w:t xml:space="preserve">  &lt;text&gt;The patient was taken to the endoscopy suite where ... &lt;/text&gt;</w:t>
      </w:r>
    </w:p>
    <w:p w:rsidR="0010155E" w:rsidRDefault="00677205">
      <w:pPr>
        <w:pStyle w:val="Example"/>
      </w:pPr>
      <w:r>
        <w:t>&lt;/section&gt;</w:t>
      </w:r>
    </w:p>
    <w:p w:rsidR="0010155E" w:rsidRDefault="00677205">
      <w:pPr>
        <w:pStyle w:val="Heading2nospace"/>
      </w:pPr>
      <w:bookmarkStart w:id="1659" w:name="_Toc363766041"/>
      <w:r>
        <w:t>P</w:t>
      </w:r>
      <w:bookmarkStart w:id="1660" w:name="S_Procedure_Disposition_Section"/>
      <w:bookmarkEnd w:id="1660"/>
      <w:r>
        <w:t>rocedure Disposit</w:t>
      </w:r>
      <w:r>
        <w:t>ion Section</w:t>
      </w:r>
      <w:bookmarkEnd w:id="1659"/>
    </w:p>
    <w:p w:rsidR="0010155E" w:rsidRDefault="00677205">
      <w:pPr>
        <w:pStyle w:val="BracketData"/>
      </w:pPr>
      <w:r>
        <w:t>[section: templateId 2.16.840.1.113883.10.20.18.2.12 (open)]</w:t>
      </w:r>
    </w:p>
    <w:p w:rsidR="0010155E" w:rsidRDefault="00677205">
      <w:pPr>
        <w:pStyle w:val="Caption"/>
      </w:pPr>
      <w:r>
        <w:fldChar w:fldCharType="begin"/>
      </w:r>
      <w:r>
        <w:instrText>SEQ Table \* ARABIC</w:instrText>
      </w:r>
      <w:r>
        <w:fldChar w:fldCharType="separate"/>
      </w:r>
      <w:r>
        <w:t>183</w:t>
      </w:r>
      <w:r>
        <w:fldChar w:fldCharType="end"/>
      </w:r>
      <w:r>
        <w:t>: Procedure Disposition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205"/>
        <w:gridCol w:w="243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Procedure Disposition section records the status and condition of the patient at the completion of the procedure or surgery. It often also states where the patent was transferre</w:t>
      </w:r>
      <w:r>
        <w:t>d to for the next level of care.</w:t>
      </w:r>
    </w:p>
    <w:p w:rsidR="0010155E" w:rsidRDefault="00677205">
      <w:pPr>
        <w:pStyle w:val="Caption"/>
      </w:pPr>
      <w:r>
        <w:lastRenderedPageBreak/>
        <w:fldChar w:fldCharType="begin"/>
      </w:r>
      <w:r>
        <w:instrText>SEQ Table \* ARABIC</w:instrText>
      </w:r>
      <w:r>
        <w:fldChar w:fldCharType="separate"/>
      </w:r>
      <w:r>
        <w:t>184</w:t>
      </w:r>
      <w:r>
        <w:fldChar w:fldCharType="end"/>
      </w:r>
      <w:r>
        <w:t>: Procedure Disposition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'2.16.840.1.113883.10.20.18.2.12']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70">
              <w:r>
                <w:rPr>
                  <w:rStyle w:val="HyperlinkText9pt"/>
                </w:rPr>
                <w:t>8070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6">
              <w:r>
                <w:rPr>
                  <w:rStyle w:val="HyperlinkText9pt"/>
                </w:rPr>
                <w:t>10466</w:t>
              </w:r>
            </w:hyperlink>
          </w:p>
        </w:tc>
        <w:tc>
          <w:tcPr>
            <w:tcW w:w="0" w:type="auto"/>
          </w:tcPr>
          <w:p w:rsidR="0010155E" w:rsidRDefault="00677205">
            <w:pPr>
              <w:pStyle w:val="TableText"/>
            </w:pPr>
            <w:r>
              <w:t>2.16.840.1.113883.10.20.18.2.12</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72">
              <w:r>
                <w:rPr>
                  <w:rStyle w:val="HyperlinkText9pt"/>
                </w:rPr>
                <w:t>8072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73">
              <w:r>
                <w:rPr>
                  <w:rStyle w:val="HyperlinkText9pt"/>
                </w:rPr>
                <w:t>8073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3">
              <w:r>
                <w:rPr>
                  <w:rStyle w:val="HyperlinkText9pt"/>
                </w:rPr>
                <w:t>15413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4">
              <w:r>
                <w:rPr>
                  <w:rStyle w:val="HyperlinkText9pt"/>
                </w:rPr>
                <w:t>15414</w:t>
              </w:r>
            </w:hyperlink>
          </w:p>
        </w:tc>
        <w:tc>
          <w:tcPr>
            <w:tcW w:w="0" w:type="auto"/>
          </w:tcPr>
          <w:p w:rsidR="0010155E" w:rsidRDefault="00677205">
            <w:pPr>
              <w:pStyle w:val="TableText"/>
            </w:pPr>
            <w:r>
              <w:t>2.16.840.1.113883.6.1 (LOINC) = 59775-7</w:t>
            </w:r>
          </w:p>
        </w:tc>
      </w:tr>
    </w:tbl>
    <w:p w:rsidR="0010155E" w:rsidRDefault="0010155E">
      <w:pPr>
        <w:pStyle w:val="BodyText"/>
      </w:pPr>
    </w:p>
    <w:p w:rsidR="0010155E" w:rsidRDefault="00677205">
      <w:pPr>
        <w:numPr>
          <w:ilvl w:val="0"/>
          <w:numId w:val="198"/>
        </w:numPr>
      </w:pPr>
      <w:r>
        <w:rPr>
          <w:rStyle w:val="keyword"/>
        </w:rPr>
        <w:t>SHALL</w:t>
      </w:r>
      <w:r>
        <w:t xml:space="preserve"> contain exactly one [1..1] </w:t>
      </w:r>
      <w:r>
        <w:rPr>
          <w:rStyle w:val="XMLnameBold"/>
        </w:rPr>
        <w:t>templateId</w:t>
      </w:r>
      <w:bookmarkStart w:id="1661" w:name="C_8070"/>
      <w:bookmarkEnd w:id="1661"/>
      <w:r>
        <w:t xml:space="preserve"> (CONF:8070) such that it</w:t>
      </w:r>
    </w:p>
    <w:p w:rsidR="0010155E" w:rsidRDefault="00677205">
      <w:pPr>
        <w:numPr>
          <w:ilvl w:val="1"/>
          <w:numId w:val="198"/>
        </w:numPr>
      </w:pPr>
      <w:r>
        <w:rPr>
          <w:rStyle w:val="keyword"/>
        </w:rPr>
        <w:t>SHALL</w:t>
      </w:r>
      <w:r>
        <w:t xml:space="preserve"> contain exactly one [1..1] </w:t>
      </w:r>
      <w:r>
        <w:rPr>
          <w:rStyle w:val="XMLnameBold"/>
        </w:rPr>
        <w:t>@root</w:t>
      </w:r>
      <w:r>
        <w:t>=</w:t>
      </w:r>
      <w:r>
        <w:rPr>
          <w:rStyle w:val="XMLname"/>
        </w:rPr>
        <w:t>"2.16.840.1.113883.10.20.18.2.12"</w:t>
      </w:r>
      <w:bookmarkStart w:id="1662" w:name="C_10466"/>
      <w:bookmarkEnd w:id="1662"/>
      <w:r>
        <w:t xml:space="preserve"> (CONF:10466).</w:t>
      </w:r>
    </w:p>
    <w:p w:rsidR="0010155E" w:rsidRDefault="00677205">
      <w:pPr>
        <w:numPr>
          <w:ilvl w:val="0"/>
          <w:numId w:val="198"/>
        </w:numPr>
      </w:pPr>
      <w:r>
        <w:rPr>
          <w:rStyle w:val="keyword"/>
        </w:rPr>
        <w:t>SHALL</w:t>
      </w:r>
      <w:r>
        <w:t xml:space="preserve"> contain exactly one [1..1] </w:t>
      </w:r>
      <w:r>
        <w:rPr>
          <w:rStyle w:val="XMLnameBold"/>
        </w:rPr>
        <w:t>code</w:t>
      </w:r>
      <w:bookmarkStart w:id="1663" w:name="C_15413"/>
      <w:bookmarkEnd w:id="1663"/>
      <w:r>
        <w:t xml:space="preserve"> (CONF:15413).</w:t>
      </w:r>
    </w:p>
    <w:p w:rsidR="0010155E" w:rsidRDefault="00677205">
      <w:pPr>
        <w:numPr>
          <w:ilvl w:val="1"/>
          <w:numId w:val="198"/>
        </w:numPr>
      </w:pPr>
      <w:r>
        <w:t xml:space="preserve">This code </w:t>
      </w:r>
      <w:r>
        <w:rPr>
          <w:rStyle w:val="keyword"/>
        </w:rPr>
        <w:t>SHALL</w:t>
      </w:r>
      <w:r>
        <w:t xml:space="preserve"> contain exactly one [1..1] </w:t>
      </w:r>
      <w:r>
        <w:rPr>
          <w:rStyle w:val="XMLnameBold"/>
        </w:rPr>
        <w:t>@code</w:t>
      </w:r>
      <w:r>
        <w:t>=</w:t>
      </w:r>
      <w:r>
        <w:rPr>
          <w:rStyle w:val="XMLname"/>
        </w:rPr>
        <w:t>"59775-7"</w:t>
      </w:r>
      <w:r>
        <w:t xml:space="preserve"> Procedure Disposition (CodeSystem: </w:t>
      </w:r>
      <w:r>
        <w:rPr>
          <w:rStyle w:val="XMLname"/>
        </w:rPr>
        <w:t>LOINC 2.16.840.1.113883.6.1</w:t>
      </w:r>
      <w:r>
        <w:rPr>
          <w:rStyle w:val="keyword"/>
        </w:rPr>
        <w:t xml:space="preserve"> STATIC</w:t>
      </w:r>
      <w:r>
        <w:t>)</w:t>
      </w:r>
      <w:bookmarkStart w:id="1664" w:name="C_15414"/>
      <w:bookmarkEnd w:id="1664"/>
      <w:r>
        <w:t xml:space="preserve"> (CONF:15414).</w:t>
      </w:r>
    </w:p>
    <w:p w:rsidR="0010155E" w:rsidRDefault="00677205">
      <w:pPr>
        <w:numPr>
          <w:ilvl w:val="0"/>
          <w:numId w:val="198"/>
        </w:numPr>
      </w:pPr>
      <w:r>
        <w:rPr>
          <w:rStyle w:val="keyword"/>
        </w:rPr>
        <w:t>SHALL</w:t>
      </w:r>
      <w:r>
        <w:t xml:space="preserve"> contai</w:t>
      </w:r>
      <w:r>
        <w:t xml:space="preserve">n exactly one [1..1] </w:t>
      </w:r>
      <w:r>
        <w:rPr>
          <w:rStyle w:val="XMLnameBold"/>
        </w:rPr>
        <w:t>title</w:t>
      </w:r>
      <w:bookmarkStart w:id="1665" w:name="C_8072"/>
      <w:bookmarkEnd w:id="1665"/>
      <w:r>
        <w:t xml:space="preserve"> (CONF:8072).</w:t>
      </w:r>
    </w:p>
    <w:p w:rsidR="0010155E" w:rsidRDefault="00677205">
      <w:pPr>
        <w:numPr>
          <w:ilvl w:val="0"/>
          <w:numId w:val="198"/>
        </w:numPr>
      </w:pPr>
      <w:r>
        <w:rPr>
          <w:rStyle w:val="keyword"/>
        </w:rPr>
        <w:t>SHALL</w:t>
      </w:r>
      <w:r>
        <w:t xml:space="preserve"> contain exactly one [1..1] </w:t>
      </w:r>
      <w:r>
        <w:rPr>
          <w:rStyle w:val="XMLnameBold"/>
        </w:rPr>
        <w:t>text</w:t>
      </w:r>
      <w:bookmarkStart w:id="1666" w:name="C_8073"/>
      <w:bookmarkEnd w:id="1666"/>
      <w:r>
        <w:t xml:space="preserve"> (CONF:8073).</w:t>
      </w:r>
    </w:p>
    <w:p w:rsidR="0010155E" w:rsidRDefault="00677205">
      <w:pPr>
        <w:pStyle w:val="Caption"/>
      </w:pPr>
      <w:r>
        <w:t xml:space="preserve">Figure </w:t>
      </w:r>
      <w:r>
        <w:fldChar w:fldCharType="begin"/>
      </w:r>
      <w:r>
        <w:instrText>SEQ Table \* ARABIC</w:instrText>
      </w:r>
      <w:r>
        <w:fldChar w:fldCharType="separate"/>
      </w:r>
      <w:r>
        <w:t>85</w:t>
      </w:r>
      <w:r>
        <w:fldChar w:fldCharType="end"/>
      </w:r>
      <w:r>
        <w:t>: Procedure Disposition Section Example</w:t>
      </w:r>
    </w:p>
    <w:p w:rsidR="0010155E" w:rsidRDefault="00677205">
      <w:pPr>
        <w:pStyle w:val="Example"/>
      </w:pPr>
      <w:r>
        <w:t>&lt;section&gt;</w:t>
      </w:r>
    </w:p>
    <w:p w:rsidR="0010155E" w:rsidRDefault="00677205">
      <w:pPr>
        <w:pStyle w:val="Example"/>
      </w:pPr>
      <w:r>
        <w:t xml:space="preserve">  &lt;templateId root="2.16.840.1.113883.10.20.18.2.12" /&gt;</w:t>
      </w:r>
    </w:p>
    <w:p w:rsidR="0010155E" w:rsidRDefault="00677205">
      <w:pPr>
        <w:pStyle w:val="Example"/>
      </w:pPr>
      <w:r>
        <w:t xml:space="preserve">  &lt;code code="59775-7" codeS</w:t>
      </w:r>
      <w:r>
        <w:t>ystem="2.16.840.1.113883.6.1" codeSystemName="LOINC" displayName="PROCEDURE DISPOSITION" /&gt;</w:t>
      </w:r>
    </w:p>
    <w:p w:rsidR="0010155E" w:rsidRDefault="00677205">
      <w:pPr>
        <w:pStyle w:val="Example"/>
      </w:pPr>
      <w:r>
        <w:t xml:space="preserve">  &lt;title&gt;PROCEDURE DISPOSITION&lt;/title&gt;</w:t>
      </w:r>
    </w:p>
    <w:p w:rsidR="0010155E" w:rsidRDefault="00677205">
      <w:pPr>
        <w:pStyle w:val="Example"/>
      </w:pPr>
      <w:r>
        <w:t xml:space="preserve">  &lt;text&gt;The patient was taken to the Endoscopy Recovery Unit in stable</w:t>
      </w:r>
    </w:p>
    <w:p w:rsidR="0010155E" w:rsidRDefault="00677205">
      <w:pPr>
        <w:pStyle w:val="Example"/>
      </w:pPr>
      <w:r>
        <w:t xml:space="preserve">        condition.&lt;/text&gt;</w:t>
      </w:r>
    </w:p>
    <w:p w:rsidR="0010155E" w:rsidRDefault="00677205">
      <w:pPr>
        <w:pStyle w:val="Example"/>
      </w:pPr>
      <w:r>
        <w:t>&lt;/section&gt;</w:t>
      </w:r>
    </w:p>
    <w:p w:rsidR="0010155E" w:rsidRDefault="00677205">
      <w:pPr>
        <w:pStyle w:val="Heading2nospace"/>
      </w:pPr>
      <w:bookmarkStart w:id="1667" w:name="_Toc363766042"/>
      <w:r>
        <w:t>P</w:t>
      </w:r>
      <w:bookmarkStart w:id="1668" w:name="S_Procedure_Estimated_Blood_Loss_Section"/>
      <w:bookmarkEnd w:id="1668"/>
      <w:r>
        <w:t xml:space="preserve">rocedure </w:t>
      </w:r>
      <w:r>
        <w:t>Estimated Blood Loss Section</w:t>
      </w:r>
      <w:bookmarkEnd w:id="1667"/>
    </w:p>
    <w:p w:rsidR="0010155E" w:rsidRDefault="00677205">
      <w:pPr>
        <w:pStyle w:val="BracketData"/>
      </w:pPr>
      <w:r>
        <w:t>[section: templateId 2.16.840.1.113883.10.20.18.2.9 (open)]</w:t>
      </w:r>
    </w:p>
    <w:p w:rsidR="0010155E" w:rsidRDefault="00677205">
      <w:pPr>
        <w:pStyle w:val="Caption"/>
      </w:pPr>
      <w:r>
        <w:fldChar w:fldCharType="begin"/>
      </w:r>
      <w:r>
        <w:instrText>SEQ Table \* ARABIC</w:instrText>
      </w:r>
      <w:r>
        <w:fldChar w:fldCharType="separate"/>
      </w:r>
      <w:r>
        <w:t>185</w:t>
      </w:r>
      <w:r>
        <w:fldChar w:fldCharType="end"/>
      </w:r>
      <w:r>
        <w:t>: Procedure Estimated Blood Loss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205"/>
        <w:gridCol w:w="243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Estimated Blood Loss section may be a subsection of another section such as the Procedure Description section. The Estimated Blood Loss section records the approxi</w:t>
      </w:r>
      <w:r>
        <w:t xml:space="preserve">mate amount of blood that the patient lost during the procedure or surgery. It </w:t>
      </w:r>
      <w:r>
        <w:lastRenderedPageBreak/>
        <w:t>may be an accurate quantitative amount, e.g., 250 milliliters, or it may be descriptive, e.g., “minimal” or “none”.</w:t>
      </w:r>
    </w:p>
    <w:p w:rsidR="0010155E" w:rsidRDefault="00677205">
      <w:pPr>
        <w:pStyle w:val="Caption"/>
      </w:pPr>
      <w:r>
        <w:fldChar w:fldCharType="begin"/>
      </w:r>
      <w:r>
        <w:instrText>SEQ Table \* ARABIC</w:instrText>
      </w:r>
      <w:r>
        <w:fldChar w:fldCharType="separate"/>
      </w:r>
      <w:r>
        <w:t>186</w:t>
      </w:r>
      <w:r>
        <w:fldChar w:fldCharType="end"/>
      </w:r>
      <w:r>
        <w:t>: Procedure Estimated Blood Loss Sec</w:t>
      </w:r>
      <w:r>
        <w:t>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10"/>
        <w:gridCol w:w="857"/>
        <w:gridCol w:w="384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'2.16.840.1.113883.10.20.18.2.9']</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74">
              <w:r>
                <w:rPr>
                  <w:rStyle w:val="HyperlinkText9pt"/>
                </w:rPr>
                <w:t>8074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7">
              <w:r>
                <w:rPr>
                  <w:rStyle w:val="HyperlinkText9pt"/>
                </w:rPr>
                <w:t>10467</w:t>
              </w:r>
            </w:hyperlink>
          </w:p>
        </w:tc>
        <w:tc>
          <w:tcPr>
            <w:tcW w:w="0" w:type="auto"/>
          </w:tcPr>
          <w:p w:rsidR="0010155E" w:rsidRDefault="00677205">
            <w:pPr>
              <w:pStyle w:val="TableText"/>
            </w:pPr>
            <w:r>
              <w:t>2.16.840.1.113883.10.20.18.2.9</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76">
              <w:r>
                <w:rPr>
                  <w:rStyle w:val="HyperlinkText9pt"/>
                </w:rPr>
                <w:t>8076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77">
              <w:r>
                <w:rPr>
                  <w:rStyle w:val="HyperlinkText9pt"/>
                </w:rPr>
                <w:t>8077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5">
              <w:r>
                <w:rPr>
                  <w:rStyle w:val="HyperlinkText9pt"/>
                </w:rPr>
                <w:t>15415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6">
              <w:r>
                <w:rPr>
                  <w:rStyle w:val="HyperlinkText9pt"/>
                </w:rPr>
                <w:t>15416</w:t>
              </w:r>
            </w:hyperlink>
          </w:p>
        </w:tc>
        <w:tc>
          <w:tcPr>
            <w:tcW w:w="0" w:type="auto"/>
          </w:tcPr>
          <w:p w:rsidR="0010155E" w:rsidRDefault="00677205">
            <w:pPr>
              <w:pStyle w:val="TableText"/>
            </w:pPr>
            <w:r>
              <w:t>2.16.840.1.113883.6.1 (LOINC) = 59770-8</w:t>
            </w:r>
          </w:p>
        </w:tc>
      </w:tr>
    </w:tbl>
    <w:p w:rsidR="0010155E" w:rsidRDefault="0010155E">
      <w:pPr>
        <w:pStyle w:val="BodyText"/>
      </w:pPr>
    </w:p>
    <w:p w:rsidR="0010155E" w:rsidRDefault="00677205">
      <w:pPr>
        <w:numPr>
          <w:ilvl w:val="0"/>
          <w:numId w:val="199"/>
        </w:numPr>
      </w:pPr>
      <w:r>
        <w:rPr>
          <w:rStyle w:val="keyword"/>
        </w:rPr>
        <w:t>SHALL</w:t>
      </w:r>
      <w:r>
        <w:t xml:space="preserve"> contain exactly one [1..1] </w:t>
      </w:r>
      <w:r>
        <w:rPr>
          <w:rStyle w:val="XMLnameBold"/>
        </w:rPr>
        <w:t>templateId</w:t>
      </w:r>
      <w:bookmarkStart w:id="1669" w:name="C_8074"/>
      <w:bookmarkEnd w:id="1669"/>
      <w:r>
        <w:t xml:space="preserve"> (CONF:8074) such that it</w:t>
      </w:r>
    </w:p>
    <w:p w:rsidR="0010155E" w:rsidRDefault="00677205">
      <w:pPr>
        <w:numPr>
          <w:ilvl w:val="1"/>
          <w:numId w:val="199"/>
        </w:numPr>
      </w:pPr>
      <w:r>
        <w:rPr>
          <w:rStyle w:val="keyword"/>
        </w:rPr>
        <w:t>SHALL</w:t>
      </w:r>
      <w:r>
        <w:t xml:space="preserve"> contain exactly one [1..1] </w:t>
      </w:r>
      <w:r>
        <w:rPr>
          <w:rStyle w:val="XMLnameBold"/>
        </w:rPr>
        <w:t>@root</w:t>
      </w:r>
      <w:r>
        <w:t>=</w:t>
      </w:r>
      <w:r>
        <w:rPr>
          <w:rStyle w:val="XMLname"/>
        </w:rPr>
        <w:t>"2.16.840.1.113883.10.20.18.2.9"</w:t>
      </w:r>
      <w:bookmarkStart w:id="1670" w:name="C_10467"/>
      <w:bookmarkEnd w:id="1670"/>
      <w:r>
        <w:t xml:space="preserve"> (CONF:10467).</w:t>
      </w:r>
    </w:p>
    <w:p w:rsidR="0010155E" w:rsidRDefault="00677205">
      <w:pPr>
        <w:numPr>
          <w:ilvl w:val="0"/>
          <w:numId w:val="199"/>
        </w:numPr>
      </w:pPr>
      <w:r>
        <w:rPr>
          <w:rStyle w:val="keyword"/>
        </w:rPr>
        <w:t>SHALL</w:t>
      </w:r>
      <w:r>
        <w:t xml:space="preserve"> contain exactly one [1..1] </w:t>
      </w:r>
      <w:r>
        <w:rPr>
          <w:rStyle w:val="XMLnameBold"/>
        </w:rPr>
        <w:t>code</w:t>
      </w:r>
      <w:bookmarkStart w:id="1671" w:name="C_15415"/>
      <w:bookmarkEnd w:id="1671"/>
      <w:r>
        <w:t xml:space="preserve"> (CONF:15415).</w:t>
      </w:r>
    </w:p>
    <w:p w:rsidR="0010155E" w:rsidRDefault="00677205">
      <w:pPr>
        <w:numPr>
          <w:ilvl w:val="1"/>
          <w:numId w:val="199"/>
        </w:numPr>
      </w:pPr>
      <w:r>
        <w:t xml:space="preserve">This code </w:t>
      </w:r>
      <w:r>
        <w:rPr>
          <w:rStyle w:val="keyword"/>
        </w:rPr>
        <w:t>SHALL</w:t>
      </w:r>
      <w:r>
        <w:t xml:space="preserve"> contain exactly one [1..1] </w:t>
      </w:r>
      <w:r>
        <w:rPr>
          <w:rStyle w:val="XMLnameBold"/>
        </w:rPr>
        <w:t>@code</w:t>
      </w:r>
      <w:r>
        <w:t>=</w:t>
      </w:r>
      <w:r>
        <w:rPr>
          <w:rStyle w:val="XMLname"/>
        </w:rPr>
        <w:t>"59770-8"</w:t>
      </w:r>
      <w:r>
        <w:t xml:space="preserve"> Procedure Estimated Blood Loss (CodeSystem: </w:t>
      </w:r>
      <w:r>
        <w:rPr>
          <w:rStyle w:val="XMLname"/>
        </w:rPr>
        <w:t>LOINC 2.16.840.1.113883.6.1</w:t>
      </w:r>
      <w:r>
        <w:rPr>
          <w:rStyle w:val="keyword"/>
        </w:rPr>
        <w:t xml:space="preserve"> STATIC</w:t>
      </w:r>
      <w:r>
        <w:t>)</w:t>
      </w:r>
      <w:bookmarkStart w:id="1672" w:name="C_15416"/>
      <w:bookmarkEnd w:id="1672"/>
      <w:r>
        <w:t xml:space="preserve"> (CONF:15416).</w:t>
      </w:r>
    </w:p>
    <w:p w:rsidR="0010155E" w:rsidRDefault="00677205">
      <w:pPr>
        <w:numPr>
          <w:ilvl w:val="0"/>
          <w:numId w:val="199"/>
        </w:numPr>
      </w:pPr>
      <w:r>
        <w:rPr>
          <w:rStyle w:val="keyword"/>
        </w:rPr>
        <w:t>SHALL</w:t>
      </w:r>
      <w:r>
        <w:t xml:space="preserve"> contain exactly one [1..1] </w:t>
      </w:r>
      <w:r>
        <w:rPr>
          <w:rStyle w:val="XMLnameBold"/>
        </w:rPr>
        <w:t>title</w:t>
      </w:r>
      <w:bookmarkStart w:id="1673" w:name="C_8076"/>
      <w:bookmarkEnd w:id="1673"/>
      <w:r>
        <w:t xml:space="preserve"> (CONF:8076).</w:t>
      </w:r>
    </w:p>
    <w:p w:rsidR="0010155E" w:rsidRDefault="00677205">
      <w:pPr>
        <w:numPr>
          <w:ilvl w:val="0"/>
          <w:numId w:val="199"/>
        </w:numPr>
      </w:pPr>
      <w:r>
        <w:rPr>
          <w:rStyle w:val="keyword"/>
        </w:rPr>
        <w:t>SHALL</w:t>
      </w:r>
      <w:r>
        <w:t xml:space="preserve"> contain exactly one [1..1] </w:t>
      </w:r>
      <w:r>
        <w:rPr>
          <w:rStyle w:val="XMLnameBold"/>
        </w:rPr>
        <w:t>text</w:t>
      </w:r>
      <w:bookmarkStart w:id="1674" w:name="C_8077"/>
      <w:bookmarkEnd w:id="1674"/>
      <w:r>
        <w:t xml:space="preserve"> (CONF:8077).</w:t>
      </w:r>
    </w:p>
    <w:p w:rsidR="0010155E" w:rsidRDefault="00677205">
      <w:pPr>
        <w:pStyle w:val="BodyText"/>
        <w:numPr>
          <w:ilvl w:val="0"/>
          <w:numId w:val="199"/>
        </w:numPr>
      </w:pPr>
      <w:r>
        <w:t>The Estimated Blood Loss section SHALL include a statement providing an estimate of the amount of blood lost during the procedure, even if the estimate is text, such as "minimal" or "none" (CONF:8741).</w:t>
      </w:r>
    </w:p>
    <w:p w:rsidR="0010155E" w:rsidRDefault="00677205">
      <w:pPr>
        <w:pStyle w:val="Caption"/>
      </w:pPr>
      <w:r>
        <w:lastRenderedPageBreak/>
        <w:t xml:space="preserve">Figure </w:t>
      </w:r>
      <w:r>
        <w:fldChar w:fldCharType="begin"/>
      </w:r>
      <w:r>
        <w:instrText>SEQ Table \* ARABIC</w:instrText>
      </w:r>
      <w:r>
        <w:fldChar w:fldCharType="separate"/>
      </w:r>
      <w:r>
        <w:t>86</w:t>
      </w:r>
      <w:r>
        <w:fldChar w:fldCharType="end"/>
      </w:r>
      <w:r>
        <w:t>: Procedure Estimated B</w:t>
      </w:r>
      <w:r>
        <w:t>lood Loss Section Example</w:t>
      </w:r>
    </w:p>
    <w:p w:rsidR="0010155E" w:rsidRDefault="00677205">
      <w:pPr>
        <w:pStyle w:val="Example"/>
      </w:pPr>
      <w:r>
        <w:t>&lt;section&gt;</w:t>
      </w:r>
    </w:p>
    <w:p w:rsidR="0010155E" w:rsidRDefault="00677205">
      <w:pPr>
        <w:pStyle w:val="Example"/>
      </w:pPr>
      <w:r>
        <w:t xml:space="preserve">  &lt;templateId root="2.16.840.1.113883.10.20.18.2.9" /&gt;</w:t>
      </w:r>
    </w:p>
    <w:p w:rsidR="0010155E" w:rsidRDefault="00677205">
      <w:pPr>
        <w:pStyle w:val="Example"/>
      </w:pPr>
      <w:r>
        <w:t xml:space="preserve">  &lt;code code="59770-8" codeSystem="2.16.840.1.113883.6.1" codeSystemName="LOINC" displayName="PROCEDURE ESTIMATED BLOOD LOSS" /&gt;</w:t>
      </w:r>
    </w:p>
    <w:p w:rsidR="0010155E" w:rsidRDefault="00677205">
      <w:pPr>
        <w:pStyle w:val="Example"/>
      </w:pPr>
      <w:r>
        <w:t xml:space="preserve">  &lt;title&gt;Procedure Estimated Blood L</w:t>
      </w:r>
      <w:r>
        <w:t>oss&lt;/title&gt;</w:t>
      </w:r>
    </w:p>
    <w:p w:rsidR="0010155E" w:rsidRDefault="00677205">
      <w:pPr>
        <w:pStyle w:val="Example"/>
      </w:pPr>
      <w:r>
        <w:t xml:space="preserve">  &lt;text&gt;Minimal&lt;/text&gt;</w:t>
      </w:r>
    </w:p>
    <w:p w:rsidR="0010155E" w:rsidRDefault="00677205">
      <w:pPr>
        <w:pStyle w:val="Example"/>
      </w:pPr>
      <w:r>
        <w:t>&lt;/section&gt;</w:t>
      </w:r>
    </w:p>
    <w:p w:rsidR="0010155E" w:rsidRDefault="00677205">
      <w:pPr>
        <w:pStyle w:val="Heading2nospace"/>
      </w:pPr>
      <w:bookmarkStart w:id="1675" w:name="_Toc363766043"/>
      <w:r>
        <w:t>P</w:t>
      </w:r>
      <w:bookmarkStart w:id="1676" w:name="S_Procedure_Findings_Section_V2"/>
      <w:bookmarkEnd w:id="1676"/>
      <w:r>
        <w:t>rocedure Findings Section (V2)</w:t>
      </w:r>
      <w:bookmarkEnd w:id="1675"/>
    </w:p>
    <w:p w:rsidR="0010155E" w:rsidRDefault="00677205">
      <w:pPr>
        <w:pStyle w:val="BracketData"/>
      </w:pPr>
      <w:r>
        <w:t>[section: templateId 2.16.840.1.113883.10.20.22.2.28.2 (open)]</w:t>
      </w:r>
    </w:p>
    <w:p w:rsidR="0010155E" w:rsidRDefault="00677205">
      <w:pPr>
        <w:pStyle w:val="Caption"/>
      </w:pPr>
      <w:r>
        <w:fldChar w:fldCharType="begin"/>
      </w:r>
      <w:r>
        <w:instrText>SEQ Table \* ARABIC</w:instrText>
      </w:r>
      <w:r>
        <w:fldChar w:fldCharType="separate"/>
      </w:r>
      <w:r>
        <w:t>187</w:t>
      </w:r>
      <w:r>
        <w:fldChar w:fldCharType="end"/>
      </w:r>
      <w:r>
        <w:t>: Procedure Findings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628"/>
        <w:gridCol w:w="401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677205">
            <w:pPr>
              <w:pStyle w:val="TableText"/>
            </w:pPr>
            <w:hyperlink w:anchor="E_Problem_Observation_V2">
              <w:r>
                <w:rPr>
                  <w:rStyle w:val="HyperlinkText9pt"/>
                </w:rPr>
                <w:t>Problem Observation (V2)</w:t>
              </w:r>
            </w:hyperlink>
          </w:p>
          <w:p w:rsidR="0010155E" w:rsidRDefault="0010155E">
            <w:pPr>
              <w:pStyle w:val="TableText"/>
            </w:pPr>
          </w:p>
        </w:tc>
      </w:tr>
    </w:tbl>
    <w:p w:rsidR="0010155E" w:rsidRDefault="0010155E">
      <w:pPr>
        <w:pStyle w:val="BodyText"/>
      </w:pPr>
    </w:p>
    <w:p w:rsidR="0010155E" w:rsidRDefault="00677205">
      <w:pPr>
        <w:pStyle w:val="BodyText"/>
      </w:pPr>
      <w:r>
        <w:t>The Procedure Findings section records clinically significant observations confirmed or discovered during a procedure or surgery.</w:t>
      </w:r>
    </w:p>
    <w:p w:rsidR="0010155E" w:rsidRDefault="00677205">
      <w:pPr>
        <w:pStyle w:val="Caption"/>
      </w:pPr>
      <w:r>
        <w:fldChar w:fldCharType="begin"/>
      </w:r>
      <w:r>
        <w:instrText>SEQ Table \* ARABIC</w:instrText>
      </w:r>
      <w:r>
        <w:fldChar w:fldCharType="separate"/>
      </w:r>
      <w:r>
        <w:t>188</w:t>
      </w:r>
      <w:r>
        <w:fldChar w:fldCharType="end"/>
      </w:r>
      <w:r>
        <w:t>: Procedure Findings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8"/>
        <w:gridCol w:w="713"/>
        <w:gridCol w:w="818"/>
        <w:gridCol w:w="806"/>
        <w:gridCol w:w="857"/>
        <w:gridCol w:w="385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'2.16.840.1.113883.10.20.22.2.28.2']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78">
              <w:r>
                <w:rPr>
                  <w:rStyle w:val="HyperlinkText9pt"/>
                </w:rPr>
                <w:t>8078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3">
              <w:r>
                <w:rPr>
                  <w:rStyle w:val="HyperlinkText9pt"/>
                </w:rPr>
                <w:t>10443</w:t>
              </w:r>
            </w:hyperlink>
          </w:p>
        </w:tc>
        <w:tc>
          <w:tcPr>
            <w:tcW w:w="0" w:type="auto"/>
          </w:tcPr>
          <w:p w:rsidR="0010155E" w:rsidRDefault="00677205">
            <w:pPr>
              <w:pStyle w:val="TableText"/>
            </w:pPr>
            <w:r>
              <w:t>2.16.840.1.113883.10.20.22.2.28.2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7">
              <w:r>
                <w:rPr>
                  <w:rStyle w:val="HyperlinkText9pt"/>
                </w:rPr>
                <w:t>15417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8">
              <w:r>
                <w:rPr>
                  <w:rStyle w:val="HyperlinkText9pt"/>
                </w:rPr>
                <w:t>15418</w:t>
              </w:r>
            </w:hyperlink>
          </w:p>
        </w:tc>
        <w:tc>
          <w:tcPr>
            <w:tcW w:w="0" w:type="auto"/>
          </w:tcPr>
          <w:p w:rsidR="0010155E" w:rsidRDefault="00677205">
            <w:pPr>
              <w:pStyle w:val="TableText"/>
            </w:pPr>
            <w:r>
              <w:t>59776-5</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59">
              <w:r>
                <w:rPr>
                  <w:rStyle w:val="HyperlinkText9pt"/>
                </w:rPr>
                <w:t>30859</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80">
              <w:r>
                <w:rPr>
                  <w:rStyle w:val="HyperlinkText9pt"/>
                </w:rPr>
                <w:t>8080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81">
              <w:r>
                <w:rPr>
                  <w:rStyle w:val="HyperlinkText9pt"/>
                </w:rPr>
                <w:t>8081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090">
              <w:r>
                <w:rPr>
                  <w:rStyle w:val="HyperlinkText9pt"/>
                </w:rPr>
                <w:t>8090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07">
              <w:r>
                <w:rPr>
                  <w:rStyle w:val="HyperlinkText9pt"/>
                </w:rPr>
                <w:t>15507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00"/>
        </w:numPr>
      </w:pPr>
      <w:r>
        <w:rPr>
          <w:rStyle w:val="keyword"/>
        </w:rPr>
        <w:t>SHALL</w:t>
      </w:r>
      <w:r>
        <w:t xml:space="preserve"> contain exactly one [1..1] </w:t>
      </w:r>
      <w:r>
        <w:rPr>
          <w:rStyle w:val="XMLnameBold"/>
        </w:rPr>
        <w:t>templateId</w:t>
      </w:r>
      <w:bookmarkStart w:id="1677" w:name="C_8078"/>
      <w:bookmarkEnd w:id="1677"/>
      <w:r>
        <w:t xml:space="preserve"> (CONF:8078) such that it</w:t>
      </w:r>
    </w:p>
    <w:p w:rsidR="0010155E" w:rsidRDefault="00677205">
      <w:pPr>
        <w:numPr>
          <w:ilvl w:val="1"/>
          <w:numId w:val="200"/>
        </w:numPr>
      </w:pPr>
      <w:r>
        <w:rPr>
          <w:rStyle w:val="keyword"/>
        </w:rPr>
        <w:t>SHALL</w:t>
      </w:r>
      <w:r>
        <w:t xml:space="preserve"> contain exactly one [1..1] </w:t>
      </w:r>
      <w:r>
        <w:rPr>
          <w:rStyle w:val="XMLnameBold"/>
        </w:rPr>
        <w:t>@root</w:t>
      </w:r>
      <w:r>
        <w:t>=</w:t>
      </w:r>
      <w:r>
        <w:rPr>
          <w:rStyle w:val="XMLname"/>
        </w:rPr>
        <w:t>"2.16.840.1.113883.10.20.22.2.28.2"</w:t>
      </w:r>
      <w:bookmarkStart w:id="1678" w:name="C_10443"/>
      <w:bookmarkEnd w:id="1678"/>
      <w:r>
        <w:t xml:space="preserve"> (CONF:10443).</w:t>
      </w:r>
    </w:p>
    <w:p w:rsidR="0010155E" w:rsidRDefault="00677205">
      <w:pPr>
        <w:numPr>
          <w:ilvl w:val="0"/>
          <w:numId w:val="200"/>
        </w:numPr>
      </w:pPr>
      <w:r>
        <w:rPr>
          <w:rStyle w:val="keyword"/>
        </w:rPr>
        <w:t>SHALL</w:t>
      </w:r>
      <w:r>
        <w:t xml:space="preserve"> contain exactly one [1..1] </w:t>
      </w:r>
      <w:r>
        <w:rPr>
          <w:rStyle w:val="XMLnameBold"/>
        </w:rPr>
        <w:t>code</w:t>
      </w:r>
      <w:bookmarkStart w:id="1679" w:name="C_15417"/>
      <w:bookmarkEnd w:id="1679"/>
      <w:r>
        <w:t xml:space="preserve"> (CONF:15417).</w:t>
      </w:r>
    </w:p>
    <w:p w:rsidR="0010155E" w:rsidRDefault="00677205">
      <w:pPr>
        <w:numPr>
          <w:ilvl w:val="1"/>
          <w:numId w:val="200"/>
        </w:numPr>
      </w:pPr>
      <w:r>
        <w:t xml:space="preserve">This code </w:t>
      </w:r>
      <w:r>
        <w:rPr>
          <w:rStyle w:val="keyword"/>
        </w:rPr>
        <w:t>SHALL</w:t>
      </w:r>
      <w:r>
        <w:t xml:space="preserve"> contain exactly one [1..1] </w:t>
      </w:r>
      <w:r>
        <w:rPr>
          <w:rStyle w:val="XMLnameBold"/>
        </w:rPr>
        <w:t>@code</w:t>
      </w:r>
      <w:r>
        <w:t>=</w:t>
      </w:r>
      <w:r>
        <w:rPr>
          <w:rStyle w:val="XMLname"/>
        </w:rPr>
        <w:t>"59776-5"</w:t>
      </w:r>
      <w:r>
        <w:t xml:space="preserve"> Procedure Findings</w:t>
      </w:r>
      <w:bookmarkStart w:id="1680" w:name="C_15418"/>
      <w:bookmarkEnd w:id="1680"/>
      <w:r>
        <w:t xml:space="preserve"> (CONF:15418</w:t>
      </w:r>
      <w:r>
        <w:t>).</w:t>
      </w:r>
    </w:p>
    <w:p w:rsidR="0010155E" w:rsidRDefault="00677205">
      <w:pPr>
        <w:numPr>
          <w:ilvl w:val="1"/>
          <w:numId w:val="20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681" w:name="C_30859"/>
      <w:bookmarkEnd w:id="1681"/>
      <w:r>
        <w:t xml:space="preserve"> (CONF:30859).</w:t>
      </w:r>
    </w:p>
    <w:p w:rsidR="0010155E" w:rsidRDefault="00677205">
      <w:pPr>
        <w:numPr>
          <w:ilvl w:val="0"/>
          <w:numId w:val="200"/>
        </w:numPr>
      </w:pPr>
      <w:r>
        <w:rPr>
          <w:rStyle w:val="keyword"/>
        </w:rPr>
        <w:lastRenderedPageBreak/>
        <w:t>SHALL</w:t>
      </w:r>
      <w:r>
        <w:t xml:space="preserve"> contain exactly one [1..1] </w:t>
      </w:r>
      <w:r>
        <w:rPr>
          <w:rStyle w:val="XMLnameBold"/>
        </w:rPr>
        <w:t>title</w:t>
      </w:r>
      <w:bookmarkStart w:id="1682" w:name="C_8080"/>
      <w:bookmarkEnd w:id="1682"/>
      <w:r>
        <w:t xml:space="preserve"> (CONF:8080).</w:t>
      </w:r>
    </w:p>
    <w:p w:rsidR="0010155E" w:rsidRDefault="00677205">
      <w:pPr>
        <w:numPr>
          <w:ilvl w:val="0"/>
          <w:numId w:val="200"/>
        </w:numPr>
      </w:pPr>
      <w:r>
        <w:rPr>
          <w:rStyle w:val="keyword"/>
        </w:rPr>
        <w:t>SHALL</w:t>
      </w:r>
      <w:r>
        <w:t xml:space="preserve"> contain exactly one [1..1] </w:t>
      </w:r>
      <w:r>
        <w:rPr>
          <w:rStyle w:val="XMLnameBold"/>
        </w:rPr>
        <w:t>text</w:t>
      </w:r>
      <w:bookmarkStart w:id="1683" w:name="C_8081"/>
      <w:bookmarkEnd w:id="1683"/>
      <w:r>
        <w:t xml:space="preserve"> (CONF:8081).</w:t>
      </w:r>
    </w:p>
    <w:p w:rsidR="0010155E" w:rsidRDefault="00677205">
      <w:pPr>
        <w:numPr>
          <w:ilvl w:val="0"/>
          <w:numId w:val="200"/>
        </w:numPr>
      </w:pPr>
      <w:r>
        <w:rPr>
          <w:rStyle w:val="keyword"/>
        </w:rPr>
        <w:t>MAY</w:t>
      </w:r>
      <w:r>
        <w:t xml:space="preserve"> cont</w:t>
      </w:r>
      <w:r>
        <w:t xml:space="preserve">ain zero or more [0..*] </w:t>
      </w:r>
      <w:r>
        <w:rPr>
          <w:rStyle w:val="XMLnameBold"/>
        </w:rPr>
        <w:t>entry</w:t>
      </w:r>
      <w:bookmarkStart w:id="1684" w:name="C_8090"/>
      <w:bookmarkEnd w:id="1684"/>
      <w:r>
        <w:t xml:space="preserve"> (CONF:8090) such that it</w:t>
      </w:r>
    </w:p>
    <w:p w:rsidR="0010155E" w:rsidRDefault="00677205">
      <w:pPr>
        <w:numPr>
          <w:ilvl w:val="1"/>
          <w:numId w:val="200"/>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(templateId:2.16.840.1.113883.10.20.22.4.4.2)</w:t>
      </w:r>
      <w:bookmarkStart w:id="1685" w:name="C_15507"/>
      <w:bookmarkEnd w:id="1685"/>
      <w:r>
        <w:t xml:space="preserve"> (CONF:15507).</w:t>
      </w:r>
    </w:p>
    <w:p w:rsidR="0010155E" w:rsidRDefault="00677205">
      <w:pPr>
        <w:pStyle w:val="Caption"/>
      </w:pPr>
      <w:r>
        <w:t xml:space="preserve">Figure </w:t>
      </w:r>
      <w:r>
        <w:fldChar w:fldCharType="begin"/>
      </w:r>
      <w:r>
        <w:instrText>SEQ Table \* ARABIC</w:instrText>
      </w:r>
      <w:r>
        <w:fldChar w:fldCharType="separate"/>
      </w:r>
      <w:r>
        <w:t>87</w:t>
      </w:r>
      <w:r>
        <w:fldChar w:fldCharType="end"/>
      </w:r>
      <w:r>
        <w:t>: Procedure Findings Section Example</w:t>
      </w:r>
    </w:p>
    <w:p w:rsidR="0010155E" w:rsidRDefault="00677205">
      <w:pPr>
        <w:pStyle w:val="Example"/>
      </w:pPr>
      <w:r>
        <w:t>&lt;section&gt;</w:t>
      </w:r>
    </w:p>
    <w:p w:rsidR="0010155E" w:rsidRDefault="00677205">
      <w:pPr>
        <w:pStyle w:val="Example"/>
      </w:pPr>
      <w:r>
        <w:t xml:space="preserve">  &lt;templateId root="2.16.840.1.113883.10.20.22.2.28" /&gt;</w:t>
      </w:r>
    </w:p>
    <w:p w:rsidR="0010155E" w:rsidRDefault="00677205">
      <w:pPr>
        <w:pStyle w:val="Example"/>
      </w:pPr>
      <w:r>
        <w:t xml:space="preserve">  &lt;code code="59776-5" codeSystem="2.16.840.1.113883.6.1" codeSystemName="LOINC" displayName="PROCEDURE FINDINGS" /&gt;</w:t>
      </w:r>
    </w:p>
    <w:p w:rsidR="0010155E" w:rsidRDefault="00677205">
      <w:pPr>
        <w:pStyle w:val="Example"/>
      </w:pPr>
      <w:r>
        <w:t xml:space="preserve">  &lt;title&gt;Procedure Findings&lt;/title&gt;</w:t>
      </w:r>
    </w:p>
    <w:p w:rsidR="0010155E" w:rsidRDefault="00677205">
      <w:pPr>
        <w:pStyle w:val="Example"/>
      </w:pPr>
      <w:r>
        <w:t xml:space="preserve">  &lt;text&gt;A 6 mm sessile polyp was found in the ascending colon and removed by snare, no cautery. Bleeding was controlled. Moderate diverticulosis  and hemorrhoids were incidentally noted.&lt;/text&gt;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w:t>
      </w:r>
      <w:r>
        <w:t xml:space="preserve">   &lt;templateId root="2.16.840.1.113883.10.20.22.4.4.2" /&gt;</w:t>
      </w:r>
    </w:p>
    <w:p w:rsidR="0010155E" w:rsidRDefault="00677205">
      <w:pPr>
        <w:pStyle w:val="Example"/>
      </w:pPr>
      <w:r>
        <w:t xml:space="preserve">      &lt;!-- Problem Observation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686" w:name="_Toc363766044"/>
      <w:r>
        <w:t>P</w:t>
      </w:r>
      <w:bookmarkStart w:id="1687" w:name="S_Procedure_Implants_Section"/>
      <w:bookmarkEnd w:id="1687"/>
      <w:r>
        <w:t>rocedure Implants Section</w:t>
      </w:r>
      <w:bookmarkEnd w:id="1686"/>
    </w:p>
    <w:p w:rsidR="0010155E" w:rsidRDefault="00677205">
      <w:pPr>
        <w:pStyle w:val="BracketData"/>
      </w:pPr>
      <w:r>
        <w:t>[section: templateId 2.16.840.1.113883.10.20.22.2.40 (open)]</w:t>
      </w:r>
    </w:p>
    <w:p w:rsidR="0010155E" w:rsidRDefault="00677205">
      <w:pPr>
        <w:pStyle w:val="Caption"/>
      </w:pPr>
      <w:r>
        <w:fldChar w:fldCharType="begin"/>
      </w:r>
      <w:r>
        <w:instrText>SEQ Table \</w:instrText>
      </w:r>
      <w:r>
        <w:instrText>* ARABIC</w:instrText>
      </w:r>
      <w:r>
        <w:fldChar w:fldCharType="separate"/>
      </w:r>
      <w:r>
        <w:t>189</w:t>
      </w:r>
      <w:r>
        <w:fldChar w:fldCharType="end"/>
      </w:r>
      <w:r>
        <w:t>: Procedure Implants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205"/>
        <w:gridCol w:w="243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Procedure Implants section records any materials placed during the procedure including stents, tubes, and drains.</w:t>
      </w:r>
    </w:p>
    <w:p w:rsidR="0010155E" w:rsidRDefault="00677205">
      <w:pPr>
        <w:pStyle w:val="templatenotes"/>
      </w:pPr>
      <w:r>
        <w:t>Notes: This section replaces: 2.16.840.1.113883.10.20.22.2.40</w:t>
      </w:r>
    </w:p>
    <w:p w:rsidR="0010155E" w:rsidRDefault="00677205">
      <w:pPr>
        <w:pStyle w:val="Caption"/>
      </w:pPr>
      <w:r>
        <w:lastRenderedPageBreak/>
        <w:fldChar w:fldCharType="begin"/>
      </w:r>
      <w:r>
        <w:instrText>SEQ Table \* ARABIC</w:instrText>
      </w:r>
      <w:r>
        <w:fldChar w:fldCharType="separate"/>
      </w:r>
      <w:r>
        <w:t>190</w:t>
      </w:r>
      <w:r>
        <w:fldChar w:fldCharType="end"/>
      </w:r>
      <w:r>
        <w:t>: Procedure Implants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'2.16.840.1.113883.10.20.22.2.40']</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78">
              <w:r>
                <w:rPr>
                  <w:rStyle w:val="HyperlinkText9pt"/>
                </w:rPr>
                <w:t>8178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4">
              <w:r>
                <w:rPr>
                  <w:rStyle w:val="HyperlinkText9pt"/>
                </w:rPr>
                <w:t>10444</w:t>
              </w:r>
            </w:hyperlink>
          </w:p>
        </w:tc>
        <w:tc>
          <w:tcPr>
            <w:tcW w:w="0" w:type="auto"/>
          </w:tcPr>
          <w:p w:rsidR="0010155E" w:rsidRDefault="00677205">
            <w:pPr>
              <w:pStyle w:val="TableText"/>
            </w:pPr>
            <w:r>
              <w:t>2.16.840.1.113883.10.20.22.2.40</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80">
              <w:r>
                <w:rPr>
                  <w:rStyle w:val="HyperlinkText9pt"/>
                </w:rPr>
                <w:t>8180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181">
              <w:r>
                <w:rPr>
                  <w:rStyle w:val="HyperlinkText9pt"/>
                </w:rPr>
                <w:t>8181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3">
              <w:r>
                <w:rPr>
                  <w:rStyle w:val="HyperlinkText9pt"/>
                </w:rPr>
                <w:t>15373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374">
              <w:r>
                <w:rPr>
                  <w:rStyle w:val="HyperlinkText9pt"/>
                </w:rPr>
                <w:t>15374</w:t>
              </w:r>
            </w:hyperlink>
          </w:p>
        </w:tc>
        <w:tc>
          <w:tcPr>
            <w:tcW w:w="0" w:type="auto"/>
          </w:tcPr>
          <w:p w:rsidR="0010155E" w:rsidRDefault="00677205">
            <w:pPr>
              <w:pStyle w:val="TableText"/>
            </w:pPr>
            <w:r>
              <w:t xml:space="preserve">2.16.840.1.113883.6.1 (LOINC) = </w:t>
            </w:r>
            <w:r>
              <w:t>59771-6</w:t>
            </w:r>
          </w:p>
        </w:tc>
      </w:tr>
    </w:tbl>
    <w:p w:rsidR="0010155E" w:rsidRDefault="0010155E">
      <w:pPr>
        <w:pStyle w:val="BodyText"/>
      </w:pPr>
    </w:p>
    <w:p w:rsidR="0010155E" w:rsidRDefault="00677205">
      <w:pPr>
        <w:numPr>
          <w:ilvl w:val="0"/>
          <w:numId w:val="201"/>
        </w:numPr>
      </w:pPr>
      <w:r>
        <w:rPr>
          <w:rStyle w:val="keyword"/>
        </w:rPr>
        <w:t>SHALL</w:t>
      </w:r>
      <w:r>
        <w:t xml:space="preserve"> contain exactly one [1..1] </w:t>
      </w:r>
      <w:r>
        <w:rPr>
          <w:rStyle w:val="XMLnameBold"/>
        </w:rPr>
        <w:t>templateId</w:t>
      </w:r>
      <w:bookmarkStart w:id="1688" w:name="C_8178"/>
      <w:bookmarkEnd w:id="1688"/>
      <w:r>
        <w:t xml:space="preserve"> (CONF:8178) such that it</w:t>
      </w:r>
    </w:p>
    <w:p w:rsidR="0010155E" w:rsidRDefault="00677205">
      <w:pPr>
        <w:numPr>
          <w:ilvl w:val="1"/>
          <w:numId w:val="201"/>
        </w:numPr>
      </w:pPr>
      <w:r>
        <w:rPr>
          <w:rStyle w:val="keyword"/>
        </w:rPr>
        <w:t>SHALL</w:t>
      </w:r>
      <w:r>
        <w:t xml:space="preserve"> contain exactly one [1..1] </w:t>
      </w:r>
      <w:r>
        <w:rPr>
          <w:rStyle w:val="XMLnameBold"/>
        </w:rPr>
        <w:t>@root</w:t>
      </w:r>
      <w:r>
        <w:t>=</w:t>
      </w:r>
      <w:r>
        <w:rPr>
          <w:rStyle w:val="XMLname"/>
        </w:rPr>
        <w:t>"2.16.840.1.113883.10.20.22.2.40"</w:t>
      </w:r>
      <w:bookmarkStart w:id="1689" w:name="C_10444"/>
      <w:bookmarkEnd w:id="1689"/>
      <w:r>
        <w:t xml:space="preserve"> (CONF:10444).</w:t>
      </w:r>
    </w:p>
    <w:p w:rsidR="0010155E" w:rsidRDefault="00677205">
      <w:pPr>
        <w:numPr>
          <w:ilvl w:val="0"/>
          <w:numId w:val="201"/>
        </w:numPr>
      </w:pPr>
      <w:r>
        <w:rPr>
          <w:rStyle w:val="keyword"/>
        </w:rPr>
        <w:t>SHALL</w:t>
      </w:r>
      <w:r>
        <w:t xml:space="preserve"> contain exactly one [1..1] </w:t>
      </w:r>
      <w:r>
        <w:rPr>
          <w:rStyle w:val="XMLnameBold"/>
        </w:rPr>
        <w:t>code</w:t>
      </w:r>
      <w:bookmarkStart w:id="1690" w:name="C_15373"/>
      <w:bookmarkEnd w:id="1690"/>
      <w:r>
        <w:t xml:space="preserve"> (CONF:15373).</w:t>
      </w:r>
    </w:p>
    <w:p w:rsidR="0010155E" w:rsidRDefault="00677205">
      <w:pPr>
        <w:numPr>
          <w:ilvl w:val="1"/>
          <w:numId w:val="201"/>
        </w:numPr>
      </w:pPr>
      <w:r>
        <w:t xml:space="preserve">This code </w:t>
      </w:r>
      <w:r>
        <w:rPr>
          <w:rStyle w:val="keyword"/>
        </w:rPr>
        <w:t>SHALL</w:t>
      </w:r>
      <w:r>
        <w:t xml:space="preserve"> contain exactly one [1</w:t>
      </w:r>
      <w:r>
        <w:t xml:space="preserve">..1] </w:t>
      </w:r>
      <w:r>
        <w:rPr>
          <w:rStyle w:val="XMLnameBold"/>
        </w:rPr>
        <w:t>@code</w:t>
      </w:r>
      <w:r>
        <w:t>=</w:t>
      </w:r>
      <w:r>
        <w:rPr>
          <w:rStyle w:val="XMLname"/>
        </w:rPr>
        <w:t>"59771-6"</w:t>
      </w:r>
      <w:r>
        <w:t xml:space="preserve"> Procedure Implants (CodeSystem: </w:t>
      </w:r>
      <w:r>
        <w:rPr>
          <w:rStyle w:val="XMLname"/>
        </w:rPr>
        <w:t>LOINC 2.16.840.1.113883.6.1</w:t>
      </w:r>
      <w:r>
        <w:rPr>
          <w:rStyle w:val="keyword"/>
        </w:rPr>
        <w:t xml:space="preserve"> STATIC</w:t>
      </w:r>
      <w:r>
        <w:t>)</w:t>
      </w:r>
      <w:bookmarkStart w:id="1691" w:name="C_15374"/>
      <w:bookmarkEnd w:id="1691"/>
      <w:r>
        <w:t xml:space="preserve"> (CONF:15374).</w:t>
      </w:r>
    </w:p>
    <w:p w:rsidR="0010155E" w:rsidRDefault="00677205">
      <w:pPr>
        <w:numPr>
          <w:ilvl w:val="0"/>
          <w:numId w:val="201"/>
        </w:numPr>
      </w:pPr>
      <w:r>
        <w:rPr>
          <w:rStyle w:val="keyword"/>
        </w:rPr>
        <w:t>SHALL</w:t>
      </w:r>
      <w:r>
        <w:t xml:space="preserve"> contain exactly one [1..1] </w:t>
      </w:r>
      <w:r>
        <w:rPr>
          <w:rStyle w:val="XMLnameBold"/>
        </w:rPr>
        <w:t>title</w:t>
      </w:r>
      <w:bookmarkStart w:id="1692" w:name="C_8180"/>
      <w:bookmarkEnd w:id="1692"/>
      <w:r>
        <w:t xml:space="preserve"> (CONF:8180).</w:t>
      </w:r>
    </w:p>
    <w:p w:rsidR="0010155E" w:rsidRDefault="00677205">
      <w:pPr>
        <w:numPr>
          <w:ilvl w:val="0"/>
          <w:numId w:val="201"/>
        </w:numPr>
      </w:pPr>
      <w:r>
        <w:rPr>
          <w:rStyle w:val="keyword"/>
        </w:rPr>
        <w:t>SHALL</w:t>
      </w:r>
      <w:r>
        <w:t xml:space="preserve"> contain exactly one [1..1] </w:t>
      </w:r>
      <w:r>
        <w:rPr>
          <w:rStyle w:val="XMLnameBold"/>
        </w:rPr>
        <w:t>text</w:t>
      </w:r>
      <w:bookmarkStart w:id="1693" w:name="C_8181"/>
      <w:bookmarkEnd w:id="1693"/>
      <w:r>
        <w:t xml:space="preserve"> (CONF:8181).</w:t>
      </w:r>
    </w:p>
    <w:p w:rsidR="0010155E" w:rsidRDefault="00677205">
      <w:pPr>
        <w:pStyle w:val="BodyText"/>
        <w:numPr>
          <w:ilvl w:val="0"/>
          <w:numId w:val="201"/>
        </w:numPr>
      </w:pPr>
      <w:r>
        <w:t>The Implants section SHALL include a statement providing details of the implants placed, or assert no implants were placed (CONF:8769).</w:t>
      </w:r>
    </w:p>
    <w:p w:rsidR="0010155E" w:rsidRDefault="00677205">
      <w:pPr>
        <w:pStyle w:val="Caption"/>
      </w:pPr>
      <w:r>
        <w:t xml:space="preserve">Figure </w:t>
      </w:r>
      <w:r>
        <w:fldChar w:fldCharType="begin"/>
      </w:r>
      <w:r>
        <w:instrText>SEQ Table \* ARABIC</w:instrText>
      </w:r>
      <w:r>
        <w:fldChar w:fldCharType="separate"/>
      </w:r>
      <w:r>
        <w:t>88</w:t>
      </w:r>
      <w:r>
        <w:fldChar w:fldCharType="end"/>
      </w:r>
      <w:r>
        <w:t>: Procedure Implants Section Example</w:t>
      </w:r>
    </w:p>
    <w:p w:rsidR="0010155E" w:rsidRDefault="00677205">
      <w:pPr>
        <w:pStyle w:val="Example"/>
      </w:pPr>
      <w:r>
        <w:t>&lt;section&gt;</w:t>
      </w:r>
    </w:p>
    <w:p w:rsidR="0010155E" w:rsidRDefault="00677205">
      <w:pPr>
        <w:pStyle w:val="Example"/>
      </w:pPr>
      <w:r>
        <w:t xml:space="preserve">  &lt;templateId root="2.16.840.1.113883.10.2</w:t>
      </w:r>
      <w:r>
        <w:t>0.22.2.40" /&gt;</w:t>
      </w:r>
    </w:p>
    <w:p w:rsidR="0010155E" w:rsidRDefault="00677205">
      <w:pPr>
        <w:pStyle w:val="Example"/>
      </w:pPr>
      <w:r>
        <w:t xml:space="preserve">  &lt;code code="59771-6" codeSystem="2.16.840.1.113883.6.1" codeSystemName="LOINC" displayName="PROCEDURE IMPLANTS" /&gt;</w:t>
      </w:r>
    </w:p>
    <w:p w:rsidR="0010155E" w:rsidRDefault="00677205">
      <w:pPr>
        <w:pStyle w:val="Example"/>
      </w:pPr>
      <w:r>
        <w:t xml:space="preserve">  &lt;title&gt;Procedure Implants&lt;/title&gt;</w:t>
      </w:r>
    </w:p>
    <w:p w:rsidR="0010155E" w:rsidRDefault="00677205">
      <w:pPr>
        <w:pStyle w:val="Example"/>
      </w:pPr>
      <w:r>
        <w:t xml:space="preserve">  &lt;text&gt;No implants were placed.&lt;/text&gt;</w:t>
      </w:r>
    </w:p>
    <w:p w:rsidR="0010155E" w:rsidRDefault="00677205">
      <w:pPr>
        <w:pStyle w:val="Example"/>
      </w:pPr>
      <w:r>
        <w:t>&lt;/section&gt;</w:t>
      </w:r>
    </w:p>
    <w:p w:rsidR="0010155E" w:rsidRDefault="00677205">
      <w:pPr>
        <w:pStyle w:val="Heading2nospace"/>
      </w:pPr>
      <w:bookmarkStart w:id="1694" w:name="_Toc363766045"/>
      <w:r>
        <w:t>P</w:t>
      </w:r>
      <w:bookmarkStart w:id="1695" w:name="Procedure_Indications_Section_V2"/>
      <w:bookmarkEnd w:id="1695"/>
      <w:r>
        <w:t>rocedure Indications Section (V2)</w:t>
      </w:r>
      <w:bookmarkEnd w:id="1694"/>
    </w:p>
    <w:p w:rsidR="0010155E" w:rsidRDefault="00677205">
      <w:pPr>
        <w:pStyle w:val="BracketData"/>
      </w:pPr>
      <w:r>
        <w:t>[section: templateId 2.16.840.1.113883.10.20.22.2.29.2 (open)]</w:t>
      </w:r>
    </w:p>
    <w:p w:rsidR="0010155E" w:rsidRDefault="00677205">
      <w:pPr>
        <w:pStyle w:val="Caption"/>
      </w:pPr>
      <w:r>
        <w:fldChar w:fldCharType="begin"/>
      </w:r>
      <w:r>
        <w:instrText>SEQ Table \* ARABIC</w:instrText>
      </w:r>
      <w:r>
        <w:fldChar w:fldCharType="separate"/>
      </w:r>
      <w:r>
        <w:t>191</w:t>
      </w:r>
      <w:r>
        <w:fldChar w:fldCharType="end"/>
      </w:r>
      <w:r>
        <w:t>: Procedure Indications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662"/>
        <w:gridCol w:w="297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(optional)</w:t>
            </w:r>
          </w:p>
          <w:p w:rsidR="0010155E" w:rsidRDefault="00677205">
            <w:pPr>
              <w:pStyle w:val="TableText"/>
            </w:pPr>
            <w:hyperlink w:anchor="D_Procedure_Note_V2">
              <w:r>
                <w:rPr>
                  <w:rStyle w:val="HyperlinkText9pt"/>
                </w:rPr>
                <w:t>Procedure Note (V2)</w:t>
              </w:r>
            </w:hyperlink>
            <w:r>
              <w:t xml:space="preserve"> (required)</w:t>
            </w:r>
          </w:p>
        </w:tc>
        <w:tc>
          <w:tcPr>
            <w:tcW w:w="0" w:type="auto"/>
          </w:tcPr>
          <w:p w:rsidR="0010155E" w:rsidRDefault="00677205">
            <w:pPr>
              <w:pStyle w:val="TableText"/>
            </w:pPr>
            <w:hyperlink w:anchor="Indication_V2">
              <w:r>
                <w:rPr>
                  <w:rStyle w:val="HyperlinkText9pt"/>
                </w:rPr>
                <w:t>Indication (V2)</w:t>
              </w:r>
            </w:hyperlink>
          </w:p>
          <w:p w:rsidR="0010155E" w:rsidRDefault="0010155E">
            <w:pPr>
              <w:pStyle w:val="TableText"/>
            </w:pPr>
          </w:p>
        </w:tc>
      </w:tr>
    </w:tbl>
    <w:p w:rsidR="0010155E" w:rsidRDefault="0010155E">
      <w:pPr>
        <w:pStyle w:val="BodyText"/>
      </w:pPr>
    </w:p>
    <w:p w:rsidR="0010155E" w:rsidRDefault="00677205">
      <w:pPr>
        <w:pStyle w:val="BodyText"/>
      </w:pPr>
      <w:r>
        <w:t>This section contains the reason(s) for the procedure or surgery. This section may include the preprocedure diagnoses as well as symptoms contributing to the reason for the procedure.</w:t>
      </w:r>
    </w:p>
    <w:p w:rsidR="0010155E" w:rsidRDefault="00677205">
      <w:pPr>
        <w:pStyle w:val="Caption"/>
      </w:pPr>
      <w:r>
        <w:lastRenderedPageBreak/>
        <w:fldChar w:fldCharType="begin"/>
      </w:r>
      <w:r>
        <w:instrText>SEQ Table \* ARABIC</w:instrText>
      </w:r>
      <w:r>
        <w:fldChar w:fldCharType="separate"/>
      </w:r>
      <w:r>
        <w:t>192</w:t>
      </w:r>
      <w:r>
        <w:fldChar w:fldCharType="end"/>
      </w:r>
      <w:r>
        <w:t>: Procedure Indications Section (V2) Constraint</w:t>
      </w:r>
      <w:r>
        <w: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8"/>
        <w:gridCol w:w="713"/>
        <w:gridCol w:w="818"/>
        <w:gridCol w:w="806"/>
        <w:gridCol w:w="857"/>
        <w:gridCol w:w="385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'2.16.840.1.113883.10.20.22.2.29.2']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58">
              <w:r>
                <w:rPr>
                  <w:rStyle w:val="HyperlinkText9pt"/>
                </w:rPr>
                <w:t>8058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5">
              <w:r>
                <w:rPr>
                  <w:rStyle w:val="HyperlinkText9pt"/>
                </w:rPr>
                <w:t>10445</w:t>
              </w:r>
            </w:hyperlink>
          </w:p>
        </w:tc>
        <w:tc>
          <w:tcPr>
            <w:tcW w:w="0" w:type="auto"/>
          </w:tcPr>
          <w:p w:rsidR="0010155E" w:rsidRDefault="00677205">
            <w:pPr>
              <w:pStyle w:val="TableText"/>
            </w:pPr>
            <w:r>
              <w:t>2.16.840.1.113883.10.20.22.2.29.2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19">
              <w:r>
                <w:rPr>
                  <w:rStyle w:val="HyperlinkText9pt"/>
                </w:rPr>
                <w:t>15419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0">
              <w:r>
                <w:rPr>
                  <w:rStyle w:val="HyperlinkText9pt"/>
                </w:rPr>
                <w:t>15420</w:t>
              </w:r>
            </w:hyperlink>
          </w:p>
        </w:tc>
        <w:tc>
          <w:tcPr>
            <w:tcW w:w="0" w:type="auto"/>
          </w:tcPr>
          <w:p w:rsidR="0010155E" w:rsidRDefault="00677205">
            <w:pPr>
              <w:pStyle w:val="TableText"/>
            </w:pPr>
            <w:r>
              <w:t>59768-2</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27">
              <w:r>
                <w:rPr>
                  <w:rStyle w:val="HyperlinkText9pt"/>
                </w:rPr>
                <w:t>30827</w:t>
              </w:r>
            </w:hyperlink>
          </w:p>
        </w:tc>
        <w:tc>
          <w:tcPr>
            <w:tcW w:w="0" w:type="auto"/>
          </w:tcPr>
          <w:p w:rsidR="0010155E" w:rsidRDefault="00677205">
            <w:pPr>
              <w:pStyle w:val="TableText"/>
            </w:pPr>
            <w:r>
              <w:t xml:space="preserve">2.16.840.1.113883.6.1 (LOINC) = </w:t>
            </w:r>
            <w:r>
              <w:t>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60">
              <w:r>
                <w:rPr>
                  <w:rStyle w:val="HyperlinkText9pt"/>
                </w:rPr>
                <w:t>8060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61">
              <w:r>
                <w:rPr>
                  <w:rStyle w:val="HyperlinkText9pt"/>
                </w:rPr>
                <w:t>8061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43">
              <w:r>
                <w:rPr>
                  <w:rStyle w:val="HyperlinkText9pt"/>
                </w:rPr>
                <w:t>8743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08">
              <w:r>
                <w:rPr>
                  <w:rStyle w:val="HyperlinkText9pt"/>
                </w:rPr>
                <w:t>15508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02"/>
        </w:numPr>
      </w:pPr>
      <w:r>
        <w:rPr>
          <w:rStyle w:val="keyword"/>
        </w:rPr>
        <w:t>SHALL</w:t>
      </w:r>
      <w:r>
        <w:t xml:space="preserve"> contain exactly one [1..1] </w:t>
      </w:r>
      <w:r>
        <w:rPr>
          <w:rStyle w:val="XMLnameBold"/>
        </w:rPr>
        <w:t>templateId</w:t>
      </w:r>
      <w:bookmarkStart w:id="1696" w:name="C_8058"/>
      <w:bookmarkEnd w:id="1696"/>
      <w:r>
        <w:t xml:space="preserve"> (CONF:8058) such that it</w:t>
      </w:r>
    </w:p>
    <w:p w:rsidR="0010155E" w:rsidRDefault="00677205">
      <w:pPr>
        <w:numPr>
          <w:ilvl w:val="1"/>
          <w:numId w:val="202"/>
        </w:numPr>
      </w:pPr>
      <w:r>
        <w:rPr>
          <w:rStyle w:val="keyword"/>
        </w:rPr>
        <w:t>SHALL</w:t>
      </w:r>
      <w:r>
        <w:t xml:space="preserve"> contain exactly one [1..1] </w:t>
      </w:r>
      <w:r>
        <w:rPr>
          <w:rStyle w:val="XMLnameBold"/>
        </w:rPr>
        <w:t>@root</w:t>
      </w:r>
      <w:r>
        <w:t>=</w:t>
      </w:r>
      <w:r>
        <w:rPr>
          <w:rStyle w:val="XMLname"/>
        </w:rPr>
        <w:t>"2.16.840.1.113883.10.20.22.2.29.2"</w:t>
      </w:r>
      <w:bookmarkStart w:id="1697" w:name="C_10445"/>
      <w:bookmarkEnd w:id="1697"/>
      <w:r>
        <w:t xml:space="preserve"> (CONF:10445).</w:t>
      </w:r>
    </w:p>
    <w:p w:rsidR="0010155E" w:rsidRDefault="00677205">
      <w:pPr>
        <w:numPr>
          <w:ilvl w:val="0"/>
          <w:numId w:val="202"/>
        </w:numPr>
      </w:pPr>
      <w:r>
        <w:rPr>
          <w:rStyle w:val="keyword"/>
        </w:rPr>
        <w:t>SHALL</w:t>
      </w:r>
      <w:r>
        <w:t xml:space="preserve"> contain exactly one [1..1] </w:t>
      </w:r>
      <w:r>
        <w:rPr>
          <w:rStyle w:val="XMLnameBold"/>
        </w:rPr>
        <w:t>code</w:t>
      </w:r>
      <w:bookmarkStart w:id="1698" w:name="C_15419"/>
      <w:bookmarkEnd w:id="1698"/>
      <w:r>
        <w:t xml:space="preserve"> (CONF:15419).</w:t>
      </w:r>
    </w:p>
    <w:p w:rsidR="0010155E" w:rsidRDefault="00677205">
      <w:pPr>
        <w:numPr>
          <w:ilvl w:val="1"/>
          <w:numId w:val="202"/>
        </w:numPr>
      </w:pPr>
      <w:r>
        <w:t xml:space="preserve">This code </w:t>
      </w:r>
      <w:r>
        <w:rPr>
          <w:rStyle w:val="keyword"/>
        </w:rPr>
        <w:t>SHALL</w:t>
      </w:r>
      <w:r>
        <w:t xml:space="preserve"> contain exactly one [1..1] </w:t>
      </w:r>
      <w:r>
        <w:rPr>
          <w:rStyle w:val="XMLnameBold"/>
        </w:rPr>
        <w:t>@code</w:t>
      </w:r>
      <w:r>
        <w:t>=</w:t>
      </w:r>
      <w:r>
        <w:rPr>
          <w:rStyle w:val="XMLname"/>
        </w:rPr>
        <w:t>"59768-2"</w:t>
      </w:r>
      <w:r>
        <w:t xml:space="preserve"> Procedure Indications </w:t>
      </w:r>
      <w:bookmarkStart w:id="1699" w:name="C_15420"/>
      <w:bookmarkEnd w:id="1699"/>
      <w:r>
        <w:t xml:space="preserve"> (CONF:15420).</w:t>
      </w:r>
    </w:p>
    <w:p w:rsidR="0010155E" w:rsidRDefault="00677205">
      <w:pPr>
        <w:numPr>
          <w:ilvl w:val="1"/>
          <w:numId w:val="20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700" w:name="C_30827"/>
      <w:bookmarkEnd w:id="1700"/>
      <w:r>
        <w:t xml:space="preserve"> (CONF:30827).</w:t>
      </w:r>
    </w:p>
    <w:p w:rsidR="0010155E" w:rsidRDefault="00677205">
      <w:pPr>
        <w:numPr>
          <w:ilvl w:val="0"/>
          <w:numId w:val="202"/>
        </w:numPr>
      </w:pPr>
      <w:r>
        <w:rPr>
          <w:rStyle w:val="keyword"/>
        </w:rPr>
        <w:t>SHALL</w:t>
      </w:r>
      <w:r>
        <w:t xml:space="preserve"> contain exactly one [1..1] </w:t>
      </w:r>
      <w:r>
        <w:rPr>
          <w:rStyle w:val="XMLnameBold"/>
        </w:rPr>
        <w:t>title</w:t>
      </w:r>
      <w:bookmarkStart w:id="1701" w:name="C_8060"/>
      <w:bookmarkEnd w:id="1701"/>
      <w:r>
        <w:t xml:space="preserve"> (CONF:8060).</w:t>
      </w:r>
    </w:p>
    <w:p w:rsidR="0010155E" w:rsidRDefault="00677205">
      <w:pPr>
        <w:numPr>
          <w:ilvl w:val="0"/>
          <w:numId w:val="202"/>
        </w:numPr>
      </w:pPr>
      <w:r>
        <w:rPr>
          <w:rStyle w:val="keyword"/>
        </w:rPr>
        <w:t>SHALL</w:t>
      </w:r>
      <w:r>
        <w:t xml:space="preserve"> contain </w:t>
      </w:r>
      <w:r>
        <w:t xml:space="preserve">exactly one [1..1] </w:t>
      </w:r>
      <w:r>
        <w:rPr>
          <w:rStyle w:val="XMLnameBold"/>
        </w:rPr>
        <w:t>text</w:t>
      </w:r>
      <w:bookmarkStart w:id="1702" w:name="C_8061"/>
      <w:bookmarkEnd w:id="1702"/>
      <w:r>
        <w:t xml:space="preserve"> (CONF:8061).</w:t>
      </w:r>
    </w:p>
    <w:p w:rsidR="0010155E" w:rsidRDefault="00677205">
      <w:pPr>
        <w:numPr>
          <w:ilvl w:val="0"/>
          <w:numId w:val="202"/>
        </w:numPr>
      </w:pPr>
      <w:r>
        <w:rPr>
          <w:rStyle w:val="keyword"/>
        </w:rPr>
        <w:t>MAY</w:t>
      </w:r>
      <w:r>
        <w:t xml:space="preserve"> contain zero or more [0..*] </w:t>
      </w:r>
      <w:r>
        <w:rPr>
          <w:rStyle w:val="XMLnameBold"/>
        </w:rPr>
        <w:t>entry</w:t>
      </w:r>
      <w:bookmarkStart w:id="1703" w:name="C_8743"/>
      <w:bookmarkEnd w:id="1703"/>
      <w:r>
        <w:t xml:space="preserve"> (CONF:8743) such that it</w:t>
      </w:r>
    </w:p>
    <w:p w:rsidR="0010155E" w:rsidRDefault="00677205">
      <w:pPr>
        <w:numPr>
          <w:ilvl w:val="1"/>
          <w:numId w:val="202"/>
        </w:numPr>
      </w:pPr>
      <w:r>
        <w:rPr>
          <w:rStyle w:val="keyword"/>
        </w:rPr>
        <w:t>SHALL</w:t>
      </w:r>
      <w:r>
        <w:t xml:space="preserve"> contain exactly one [1..1] </w:t>
      </w:r>
      <w:hyperlink w:anchor="Indication_V2">
        <w:r>
          <w:rPr>
            <w:rStyle w:val="HyperlinkCourierBold"/>
          </w:rPr>
          <w:t>Indication (V2)</w:t>
        </w:r>
      </w:hyperlink>
      <w:r>
        <w:rPr>
          <w:rStyle w:val="XMLname"/>
        </w:rPr>
        <w:t xml:space="preserve"> (templateId:2.16.840.1.113883.10.20.22.4.19.2)</w:t>
      </w:r>
      <w:bookmarkStart w:id="1704" w:name="C_15508"/>
      <w:bookmarkEnd w:id="1704"/>
      <w:r>
        <w:t xml:space="preserve"> (CONF:15508).</w:t>
      </w:r>
    </w:p>
    <w:p w:rsidR="0010155E" w:rsidRDefault="00677205">
      <w:pPr>
        <w:pStyle w:val="Caption"/>
      </w:pPr>
      <w:r>
        <w:lastRenderedPageBreak/>
        <w:t xml:space="preserve">Figure </w:t>
      </w:r>
      <w:r>
        <w:fldChar w:fldCharType="begin"/>
      </w:r>
      <w:r>
        <w:instrText>SEQ</w:instrText>
      </w:r>
      <w:r>
        <w:instrText xml:space="preserve"> Table \* ARABIC</w:instrText>
      </w:r>
      <w:r>
        <w:fldChar w:fldCharType="separate"/>
      </w:r>
      <w:r>
        <w:t>89</w:t>
      </w:r>
      <w:r>
        <w:fldChar w:fldCharType="end"/>
      </w:r>
      <w:r>
        <w:t>: Procedure Indications Section Example</w:t>
      </w:r>
    </w:p>
    <w:p w:rsidR="0010155E" w:rsidRDefault="00677205">
      <w:pPr>
        <w:pStyle w:val="Example"/>
      </w:pPr>
      <w:r>
        <w:t>&lt;section&gt;</w:t>
      </w:r>
    </w:p>
    <w:p w:rsidR="0010155E" w:rsidRDefault="00677205">
      <w:pPr>
        <w:pStyle w:val="Example"/>
      </w:pPr>
      <w:r>
        <w:t xml:space="preserve">  &lt;templateId root="2.16.840.1.113883.10.20.22.2.29.2" /&gt;</w:t>
      </w:r>
    </w:p>
    <w:p w:rsidR="0010155E" w:rsidRDefault="00677205">
      <w:pPr>
        <w:pStyle w:val="Example"/>
      </w:pPr>
      <w:r>
        <w:t xml:space="preserve">  &lt;code code="59768-2" codeSystem="2.16.840.1.113883.6.1" codeSystemName="LOINC" displayName="PROCEDURE INDICATIONS" /&gt;</w:t>
      </w:r>
    </w:p>
    <w:p w:rsidR="0010155E" w:rsidRDefault="00677205">
      <w:pPr>
        <w:pStyle w:val="Example"/>
      </w:pPr>
      <w:r>
        <w:t xml:space="preserve">  &lt;titl</w:t>
      </w:r>
      <w:r>
        <w:t>e&gt;Procedure Indications&lt;/title&gt;</w:t>
      </w:r>
    </w:p>
    <w:p w:rsidR="0010155E" w:rsidRDefault="00677205">
      <w:pPr>
        <w:pStyle w:val="Example"/>
      </w:pPr>
      <w:r>
        <w:t xml:space="preserve">  &lt;text&gt;The procedure is performed for screening in a low risk individual.</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Indication Entry --&gt;</w:t>
      </w:r>
    </w:p>
    <w:p w:rsidR="0010155E" w:rsidRDefault="00677205">
      <w:pPr>
        <w:pStyle w:val="Example"/>
      </w:pPr>
      <w:r>
        <w:t xml:space="preserve">      &lt;templateId root="2.16.840.1.113883.10.20</w:t>
      </w:r>
      <w:r>
        <w:t>.22.4.19.2"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705" w:name="_Toc363766046"/>
      <w:r>
        <w:t>P</w:t>
      </w:r>
      <w:bookmarkStart w:id="1706" w:name="S_Procedure_Specimens_Taken_Section"/>
      <w:bookmarkEnd w:id="1706"/>
      <w:r>
        <w:t>rocedure Specimens Taken Section</w:t>
      </w:r>
      <w:bookmarkEnd w:id="1705"/>
    </w:p>
    <w:p w:rsidR="0010155E" w:rsidRDefault="00677205">
      <w:pPr>
        <w:pStyle w:val="BracketData"/>
      </w:pPr>
      <w:r>
        <w:t>[section: templateId 2.16.840.1.113883.10.20.22.2.31 (open)]</w:t>
      </w:r>
    </w:p>
    <w:p w:rsidR="0010155E" w:rsidRDefault="00677205">
      <w:pPr>
        <w:pStyle w:val="Caption"/>
      </w:pPr>
      <w:r>
        <w:fldChar w:fldCharType="begin"/>
      </w:r>
      <w:r>
        <w:instrText>SEQ Table \* ARABIC</w:instrText>
      </w:r>
      <w:r>
        <w:fldChar w:fldCharType="separate"/>
      </w:r>
      <w:r>
        <w:t>193</w:t>
      </w:r>
      <w:r>
        <w:fldChar w:fldCharType="end"/>
      </w:r>
      <w:r>
        <w:t>: Procedure Specimens Taken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205"/>
        <w:gridCol w:w="243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Procedure Specimens Taken section records the tissues, objects, or samples taken from the patient during the procedure including biopsies, aspiration fluid, or other samples sent for pathological analysis. The narrative may include a description of the</w:t>
      </w:r>
      <w:r>
        <w:t xml:space="preserve"> specimens.</w:t>
      </w:r>
    </w:p>
    <w:p w:rsidR="0010155E" w:rsidRDefault="00677205">
      <w:pPr>
        <w:pStyle w:val="Caption"/>
      </w:pPr>
      <w:r>
        <w:fldChar w:fldCharType="begin"/>
      </w:r>
      <w:r>
        <w:instrText>SEQ Table \* ARABIC</w:instrText>
      </w:r>
      <w:r>
        <w:fldChar w:fldCharType="separate"/>
      </w:r>
      <w:r>
        <w:t>194</w:t>
      </w:r>
      <w:r>
        <w:fldChar w:fldCharType="end"/>
      </w:r>
      <w:r>
        <w:t>: Procedure Specimens Taken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'2.16.840.1.113883.10.20.22.2.31']</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86">
              <w:r>
                <w:rPr>
                  <w:rStyle w:val="HyperlinkText9pt"/>
                </w:rPr>
                <w:t>8086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6">
              <w:r>
                <w:rPr>
                  <w:rStyle w:val="HyperlinkText9pt"/>
                </w:rPr>
                <w:t>10446</w:t>
              </w:r>
            </w:hyperlink>
          </w:p>
        </w:tc>
        <w:tc>
          <w:tcPr>
            <w:tcW w:w="0" w:type="auto"/>
          </w:tcPr>
          <w:p w:rsidR="0010155E" w:rsidRDefault="00677205">
            <w:pPr>
              <w:pStyle w:val="TableText"/>
            </w:pPr>
            <w:r>
              <w:t>2.16.840.1.113883.10.20.22.2.31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88">
              <w:r>
                <w:rPr>
                  <w:rStyle w:val="HyperlinkText9pt"/>
                </w:rPr>
                <w:t>8088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89">
              <w:r>
                <w:rPr>
                  <w:rStyle w:val="HyperlinkText9pt"/>
                </w:rPr>
                <w:t>8089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1">
              <w:r>
                <w:rPr>
                  <w:rStyle w:val="HyperlinkText9pt"/>
                </w:rPr>
                <w:t>15421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2">
              <w:r>
                <w:rPr>
                  <w:rStyle w:val="HyperlinkText9pt"/>
                </w:rPr>
                <w:t>15422</w:t>
              </w:r>
            </w:hyperlink>
          </w:p>
        </w:tc>
        <w:tc>
          <w:tcPr>
            <w:tcW w:w="0" w:type="auto"/>
          </w:tcPr>
          <w:p w:rsidR="0010155E" w:rsidRDefault="00677205">
            <w:pPr>
              <w:pStyle w:val="TableText"/>
            </w:pPr>
            <w:r>
              <w:t>2.16.840.1.113883.6.1 (LOINC) = 59773-2</w:t>
            </w:r>
          </w:p>
        </w:tc>
      </w:tr>
    </w:tbl>
    <w:p w:rsidR="0010155E" w:rsidRDefault="0010155E">
      <w:pPr>
        <w:pStyle w:val="BodyText"/>
      </w:pPr>
    </w:p>
    <w:p w:rsidR="0010155E" w:rsidRDefault="00677205">
      <w:pPr>
        <w:numPr>
          <w:ilvl w:val="0"/>
          <w:numId w:val="203"/>
        </w:numPr>
      </w:pPr>
      <w:r>
        <w:rPr>
          <w:rStyle w:val="keyword"/>
        </w:rPr>
        <w:t>SHALL</w:t>
      </w:r>
      <w:r>
        <w:t xml:space="preserve"> contain exactly one [1..1] </w:t>
      </w:r>
      <w:r>
        <w:rPr>
          <w:rStyle w:val="XMLnameBold"/>
        </w:rPr>
        <w:t>templateId</w:t>
      </w:r>
      <w:bookmarkStart w:id="1707" w:name="C_8086"/>
      <w:bookmarkEnd w:id="1707"/>
      <w:r>
        <w:t xml:space="preserve"> (CONF:8086) such that it</w:t>
      </w:r>
    </w:p>
    <w:p w:rsidR="0010155E" w:rsidRDefault="00677205">
      <w:pPr>
        <w:numPr>
          <w:ilvl w:val="1"/>
          <w:numId w:val="203"/>
        </w:numPr>
      </w:pPr>
      <w:r>
        <w:rPr>
          <w:rStyle w:val="keyword"/>
        </w:rPr>
        <w:t>SHALL</w:t>
      </w:r>
      <w:r>
        <w:t xml:space="preserve"> contain exactly one [1..1] </w:t>
      </w:r>
      <w:r>
        <w:rPr>
          <w:rStyle w:val="XMLnameBold"/>
        </w:rPr>
        <w:t>@root</w:t>
      </w:r>
      <w:r>
        <w:t>=</w:t>
      </w:r>
      <w:r>
        <w:rPr>
          <w:rStyle w:val="XMLname"/>
        </w:rPr>
        <w:t>"2.16.840.1.113883.10.20.22.2.31"</w:t>
      </w:r>
      <w:bookmarkStart w:id="1708" w:name="C_10446"/>
      <w:bookmarkEnd w:id="1708"/>
      <w:r>
        <w:t xml:space="preserve"> (CONF:10446).</w:t>
      </w:r>
    </w:p>
    <w:p w:rsidR="0010155E" w:rsidRDefault="00677205">
      <w:pPr>
        <w:numPr>
          <w:ilvl w:val="0"/>
          <w:numId w:val="203"/>
        </w:numPr>
      </w:pPr>
      <w:r>
        <w:rPr>
          <w:rStyle w:val="keyword"/>
        </w:rPr>
        <w:lastRenderedPageBreak/>
        <w:t>SHALL</w:t>
      </w:r>
      <w:r>
        <w:t xml:space="preserve"> contain exactly one [1..1] </w:t>
      </w:r>
      <w:r>
        <w:rPr>
          <w:rStyle w:val="XMLnameBold"/>
        </w:rPr>
        <w:t>code</w:t>
      </w:r>
      <w:bookmarkStart w:id="1709" w:name="C_15421"/>
      <w:bookmarkEnd w:id="1709"/>
      <w:r>
        <w:t xml:space="preserve"> (CONF:15421).</w:t>
      </w:r>
    </w:p>
    <w:p w:rsidR="0010155E" w:rsidRDefault="00677205">
      <w:pPr>
        <w:numPr>
          <w:ilvl w:val="1"/>
          <w:numId w:val="203"/>
        </w:numPr>
      </w:pPr>
      <w:r>
        <w:t xml:space="preserve">This code </w:t>
      </w:r>
      <w:r>
        <w:rPr>
          <w:rStyle w:val="keyword"/>
        </w:rPr>
        <w:t>SHALL</w:t>
      </w:r>
      <w:r>
        <w:t xml:space="preserve"> contain exactly one [1..1] </w:t>
      </w:r>
      <w:r>
        <w:rPr>
          <w:rStyle w:val="XMLnameBold"/>
        </w:rPr>
        <w:t>@code</w:t>
      </w:r>
      <w:r>
        <w:t>=</w:t>
      </w:r>
      <w:r>
        <w:rPr>
          <w:rStyle w:val="XMLname"/>
        </w:rPr>
        <w:t>"59773-2"</w:t>
      </w:r>
      <w:r>
        <w:t xml:space="preserve"> Procedure Specimens Taken (CodeSystem: </w:t>
      </w:r>
      <w:r>
        <w:rPr>
          <w:rStyle w:val="XMLname"/>
        </w:rPr>
        <w:t>LOINC 2.16.840.1.113883.6.1</w:t>
      </w:r>
      <w:r>
        <w:rPr>
          <w:rStyle w:val="keyword"/>
        </w:rPr>
        <w:t xml:space="preserve"> STATIC</w:t>
      </w:r>
      <w:r>
        <w:t>)</w:t>
      </w:r>
      <w:bookmarkStart w:id="1710" w:name="C_15422"/>
      <w:bookmarkEnd w:id="1710"/>
      <w:r>
        <w:t xml:space="preserve"> (CONF:15422).</w:t>
      </w:r>
    </w:p>
    <w:p w:rsidR="0010155E" w:rsidRDefault="00677205">
      <w:pPr>
        <w:numPr>
          <w:ilvl w:val="0"/>
          <w:numId w:val="203"/>
        </w:numPr>
      </w:pPr>
      <w:r>
        <w:rPr>
          <w:rStyle w:val="keyword"/>
        </w:rPr>
        <w:t>SHALL</w:t>
      </w:r>
      <w:r>
        <w:t xml:space="preserve"> contain exactly one [1..1] </w:t>
      </w:r>
      <w:r>
        <w:rPr>
          <w:rStyle w:val="XMLnameBold"/>
        </w:rPr>
        <w:t>title</w:t>
      </w:r>
      <w:bookmarkStart w:id="1711" w:name="C_8088"/>
      <w:bookmarkEnd w:id="1711"/>
      <w:r>
        <w:t xml:space="preserve"> (C</w:t>
      </w:r>
      <w:r>
        <w:t>ONF:8088).</w:t>
      </w:r>
    </w:p>
    <w:p w:rsidR="0010155E" w:rsidRDefault="00677205">
      <w:pPr>
        <w:numPr>
          <w:ilvl w:val="0"/>
          <w:numId w:val="203"/>
        </w:numPr>
      </w:pPr>
      <w:r>
        <w:rPr>
          <w:rStyle w:val="keyword"/>
        </w:rPr>
        <w:t>SHALL</w:t>
      </w:r>
      <w:r>
        <w:t xml:space="preserve"> contain exactly one [1..1] </w:t>
      </w:r>
      <w:r>
        <w:rPr>
          <w:rStyle w:val="XMLnameBold"/>
        </w:rPr>
        <w:t>text</w:t>
      </w:r>
      <w:bookmarkStart w:id="1712" w:name="C_8089"/>
      <w:bookmarkEnd w:id="1712"/>
      <w:r>
        <w:t xml:space="preserve"> (CONF:8089).</w:t>
      </w:r>
    </w:p>
    <w:p w:rsidR="0010155E" w:rsidRDefault="00677205">
      <w:pPr>
        <w:pStyle w:val="BodyText"/>
        <w:numPr>
          <w:ilvl w:val="0"/>
          <w:numId w:val="203"/>
        </w:numPr>
      </w:pPr>
      <w:r>
        <w:t>The Procedure Specimens Taken section SHALL list all specimens removed or SHALL explicitly state that no specimens were taken (CONF:8742).</w:t>
      </w:r>
    </w:p>
    <w:p w:rsidR="0010155E" w:rsidRDefault="00677205">
      <w:pPr>
        <w:pStyle w:val="Heading2nospace"/>
      </w:pPr>
      <w:bookmarkStart w:id="1713" w:name="_Toc363766047"/>
      <w:r>
        <w:t>P</w:t>
      </w:r>
      <w:bookmarkStart w:id="1714" w:name="Procedures_Section_entries_optional_V2"/>
      <w:bookmarkEnd w:id="1714"/>
      <w:r>
        <w:t>rocedures Section (entries optional) (V2)</w:t>
      </w:r>
      <w:bookmarkEnd w:id="1713"/>
    </w:p>
    <w:p w:rsidR="0010155E" w:rsidRDefault="00677205">
      <w:pPr>
        <w:pStyle w:val="BracketData"/>
      </w:pPr>
      <w:r>
        <w:t>[section: te</w:t>
      </w:r>
      <w:r>
        <w:t>mplateId 2.16.840.1.113883.10.20.22.2.7.2 (open)]</w:t>
      </w:r>
    </w:p>
    <w:p w:rsidR="0010155E" w:rsidRDefault="00677205">
      <w:pPr>
        <w:pStyle w:val="Caption"/>
      </w:pPr>
      <w:r>
        <w:fldChar w:fldCharType="begin"/>
      </w:r>
      <w:r>
        <w:instrText>SEQ Table \* ARABIC</w:instrText>
      </w:r>
      <w:r>
        <w:fldChar w:fldCharType="separate"/>
      </w:r>
      <w:r>
        <w:t>195</w:t>
      </w:r>
      <w:r>
        <w:fldChar w:fldCharType="end"/>
      </w:r>
      <w:r>
        <w:t>: Procedures Section (entries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306"/>
        <w:gridCol w:w="433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677205">
            <w:pPr>
              <w:pStyle w:val="TableText"/>
            </w:pPr>
            <w:hyperlink w:anchor="E_Procedure_Activity_Act_V2">
              <w:r>
                <w:rPr>
                  <w:rStyle w:val="HyperlinkText9pt"/>
                </w:rPr>
                <w:t>Procedure Activity Act (V2)</w:t>
              </w:r>
            </w:hyperlink>
          </w:p>
          <w:p w:rsidR="0010155E" w:rsidRDefault="00677205">
            <w:pPr>
              <w:pStyle w:val="TableText"/>
            </w:pPr>
            <w:hyperlink w:anchor="E_Procedure_Activity_Observation_V2">
              <w:r>
                <w:rPr>
                  <w:rStyle w:val="HyperlinkText9pt"/>
                </w:rPr>
                <w:t>Procedure Activity Observation (V2)</w:t>
              </w:r>
            </w:hyperlink>
          </w:p>
          <w:p w:rsidR="0010155E" w:rsidRDefault="00677205">
            <w:pPr>
              <w:pStyle w:val="TableText"/>
            </w:pPr>
            <w:hyperlink w:anchor="E_Procedure_Activity_Procedure_V2">
              <w:r>
                <w:rPr>
                  <w:rStyle w:val="HyperlinkText9pt"/>
                </w:rPr>
                <w:t>Procedure Activity Procedure (V2)</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 xml:space="preserve">This section defines all interventional, surgical, diagnostic, or therapeutic procedures or treatments pertinent to the patient historically at the time the document is generated. The section is intended to include </w:t>
      </w:r>
      <w:r>
        <w:t xml:space="preserve">notable procedures, but can contain all procedures for the period of time being summarized. The common notion of ""procedure"" is broader than that specified by the HL7 Version 3 Reference Information Model (RIM). Therefore this section contains procedure </w:t>
      </w:r>
      <w:r>
        <w:t>templates represented with three RIM classes: Act. Observation, and Procedure. Procedure act is for procedures the alter that physical condition of a patient (Splenectomy). Observation act is for procedures that result in new information about a patient bu</w:t>
      </w:r>
      <w:r>
        <w:t>t do not cause physical alteration (EEG). Act is for all other types of procedures (dressing change).</w:t>
      </w:r>
    </w:p>
    <w:p w:rsidR="0010155E" w:rsidRDefault="00677205">
      <w:pPr>
        <w:pStyle w:val="BodyText"/>
      </w:pPr>
      <w:r>
        <w:t>The length of an encounter is documented in the documentationOf/encompassingEncounter/effectiveTime and length of service in documentationOf/ServiceEvent/</w:t>
      </w:r>
      <w:r>
        <w:t>effectiveTime.</w:t>
      </w:r>
    </w:p>
    <w:p w:rsidR="0010155E" w:rsidRDefault="00677205">
      <w:pPr>
        <w:pStyle w:val="Caption"/>
      </w:pPr>
      <w:r>
        <w:lastRenderedPageBreak/>
        <w:fldChar w:fldCharType="begin"/>
      </w:r>
      <w:r>
        <w:instrText>SEQ Table \* ARABIC</w:instrText>
      </w:r>
      <w:r>
        <w:fldChar w:fldCharType="separate"/>
      </w:r>
      <w:r>
        <w:t>196</w:t>
      </w:r>
      <w:r>
        <w:fldChar w:fldCharType="end"/>
      </w:r>
      <w:r>
        <w:t>: Procedures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21"/>
        <w:gridCol w:w="725"/>
        <w:gridCol w:w="832"/>
        <w:gridCol w:w="1187"/>
        <w:gridCol w:w="872"/>
        <w:gridCol w:w="330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'2.16.840.1.113883.10.20.22.2.7.2']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6270">
              <w:r>
                <w:rPr>
                  <w:rStyle w:val="HyperlinkText9pt"/>
                </w:rPr>
                <w:t>6270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6271">
              <w:r>
                <w:rPr>
                  <w:rStyle w:val="HyperlinkText9pt"/>
                </w:rPr>
                <w:t>6271</w:t>
              </w:r>
            </w:hyperlink>
          </w:p>
        </w:tc>
        <w:tc>
          <w:tcPr>
            <w:tcW w:w="0" w:type="auto"/>
          </w:tcPr>
          <w:p w:rsidR="0010155E" w:rsidRDefault="00677205">
            <w:pPr>
              <w:pStyle w:val="TableText"/>
            </w:pPr>
            <w:r>
              <w:t>2.16.840.1.113883.10.20.22.2.7.2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3">
              <w:r>
                <w:rPr>
                  <w:rStyle w:val="HyperlinkText9pt"/>
                </w:rPr>
                <w:t>15423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4">
              <w:r>
                <w:rPr>
                  <w:rStyle w:val="HyperlinkText9pt"/>
                </w:rPr>
                <w:t>15424</w:t>
              </w:r>
            </w:hyperlink>
          </w:p>
        </w:tc>
        <w:tc>
          <w:tcPr>
            <w:tcW w:w="0" w:type="auto"/>
          </w:tcPr>
          <w:p w:rsidR="0010155E" w:rsidRDefault="00677205">
            <w:pPr>
              <w:pStyle w:val="TableText"/>
            </w:pPr>
            <w:r>
              <w:t>47519-4</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39">
              <w:r>
                <w:rPr>
                  <w:rStyle w:val="HyperlinkText9pt"/>
                </w:rPr>
                <w:t>31139</w:t>
              </w:r>
            </w:hyperlink>
          </w:p>
        </w:tc>
        <w:tc>
          <w:tcPr>
            <w:tcW w:w="0" w:type="auto"/>
          </w:tcPr>
          <w:p w:rsidR="0010155E" w:rsidRDefault="00677205">
            <w:pPr>
              <w:pStyle w:val="TableText"/>
            </w:pPr>
            <w:r>
              <w:t>2.16.840.1.113883.6.1 (LOINC)</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7184">
              <w:r>
                <w:rPr>
                  <w:rStyle w:val="HyperlinkText9pt"/>
                </w:rPr>
                <w:t>17184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6273">
              <w:r>
                <w:rPr>
                  <w:rStyle w:val="HyperlinkText9pt"/>
                </w:rPr>
                <w:t>6273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6274">
              <w:r>
                <w:rPr>
                  <w:rStyle w:val="HyperlinkText9pt"/>
                </w:rPr>
                <w:t>6274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09">
              <w:r>
                <w:rPr>
                  <w:rStyle w:val="HyperlinkText9pt"/>
                </w:rPr>
                <w:t>15509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6278">
              <w:r>
                <w:rPr>
                  <w:rStyle w:val="HyperlinkText9pt"/>
                </w:rPr>
                <w:t>6278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0">
              <w:r>
                <w:rPr>
                  <w:rStyle w:val="HyperlinkText9pt"/>
                </w:rPr>
                <w:t>15510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533">
              <w:r>
                <w:rPr>
                  <w:rStyle w:val="HyperlinkText9pt"/>
                </w:rPr>
                <w:t>8533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1">
              <w:r>
                <w:rPr>
                  <w:rStyle w:val="HyperlinkText9pt"/>
                </w:rPr>
                <w:t>15511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04"/>
        </w:numPr>
      </w:pPr>
      <w:r>
        <w:rPr>
          <w:rStyle w:val="keyword"/>
        </w:rPr>
        <w:t>SHALL</w:t>
      </w:r>
      <w:r>
        <w:t xml:space="preserve"> contain exactly one [1..1] </w:t>
      </w:r>
      <w:r>
        <w:rPr>
          <w:rStyle w:val="XMLnameBold"/>
        </w:rPr>
        <w:t>templateId</w:t>
      </w:r>
      <w:bookmarkStart w:id="1715" w:name="C_6270"/>
      <w:bookmarkEnd w:id="1715"/>
      <w:r>
        <w:t xml:space="preserve"> (CONF:6270) such that it</w:t>
      </w:r>
    </w:p>
    <w:p w:rsidR="0010155E" w:rsidRDefault="00677205">
      <w:pPr>
        <w:numPr>
          <w:ilvl w:val="1"/>
          <w:numId w:val="204"/>
        </w:numPr>
      </w:pPr>
      <w:r>
        <w:rPr>
          <w:rStyle w:val="keyword"/>
        </w:rPr>
        <w:t>SHALL</w:t>
      </w:r>
      <w:r>
        <w:t xml:space="preserve"> contain exactly one [1..1] </w:t>
      </w:r>
      <w:r>
        <w:rPr>
          <w:rStyle w:val="XMLnameBold"/>
        </w:rPr>
        <w:t>@root</w:t>
      </w:r>
      <w:r>
        <w:t>=</w:t>
      </w:r>
      <w:r>
        <w:rPr>
          <w:rStyle w:val="XMLname"/>
        </w:rPr>
        <w:t>"2.16.840.1.113883.10.20.22.2.7.2"</w:t>
      </w:r>
      <w:bookmarkStart w:id="1716" w:name="C_6271"/>
      <w:bookmarkEnd w:id="1716"/>
      <w:r>
        <w:t xml:space="preserve"> (CONF:6271).</w:t>
      </w:r>
    </w:p>
    <w:p w:rsidR="0010155E" w:rsidRDefault="00677205">
      <w:pPr>
        <w:numPr>
          <w:ilvl w:val="0"/>
          <w:numId w:val="204"/>
        </w:numPr>
      </w:pPr>
      <w:r>
        <w:rPr>
          <w:rStyle w:val="keyword"/>
        </w:rPr>
        <w:t>SHALL</w:t>
      </w:r>
      <w:r>
        <w:t xml:space="preserve"> contain exactly one [1..1] </w:t>
      </w:r>
      <w:r>
        <w:rPr>
          <w:rStyle w:val="XMLnameBold"/>
        </w:rPr>
        <w:t>code</w:t>
      </w:r>
      <w:bookmarkStart w:id="1717" w:name="C_15423"/>
      <w:bookmarkEnd w:id="1717"/>
      <w:r>
        <w:t xml:space="preserve"> (CONF:15423).</w:t>
      </w:r>
    </w:p>
    <w:p w:rsidR="0010155E" w:rsidRDefault="00677205">
      <w:pPr>
        <w:numPr>
          <w:ilvl w:val="1"/>
          <w:numId w:val="204"/>
        </w:numPr>
      </w:pPr>
      <w:r>
        <w:t xml:space="preserve">This code </w:t>
      </w:r>
      <w:r>
        <w:rPr>
          <w:rStyle w:val="keyword"/>
        </w:rPr>
        <w:t>SHALL</w:t>
      </w:r>
      <w:r>
        <w:t xml:space="preserve"> contain exactly one [1..1] </w:t>
      </w:r>
      <w:r>
        <w:rPr>
          <w:rStyle w:val="XMLnameBold"/>
        </w:rPr>
        <w:t>@code</w:t>
      </w:r>
      <w:r>
        <w:t>=</w:t>
      </w:r>
      <w:r>
        <w:rPr>
          <w:rStyle w:val="XMLname"/>
        </w:rPr>
        <w:t>"47519-4"</w:t>
      </w:r>
      <w:r>
        <w:t xml:space="preserve"> History of Procedures</w:t>
      </w:r>
      <w:bookmarkStart w:id="1718" w:name="C_15424"/>
      <w:bookmarkEnd w:id="1718"/>
      <w:r>
        <w:t xml:space="preserve"> (CONF:15424).</w:t>
      </w:r>
    </w:p>
    <w:p w:rsidR="0010155E" w:rsidRDefault="00677205">
      <w:pPr>
        <w:numPr>
          <w:ilvl w:val="1"/>
          <w:numId w:val="20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2.16.840.1.113883.6.1</w:t>
      </w:r>
      <w:r>
        <w:t>)</w:t>
      </w:r>
      <w:bookmarkStart w:id="1719" w:name="C_31139"/>
      <w:bookmarkEnd w:id="1719"/>
      <w:r>
        <w:t xml:space="preserve"> (CONF:31139).</w:t>
      </w:r>
    </w:p>
    <w:p w:rsidR="0010155E" w:rsidRDefault="00677205">
      <w:pPr>
        <w:numPr>
          <w:ilvl w:val="0"/>
          <w:numId w:val="204"/>
        </w:numPr>
      </w:pPr>
      <w:r>
        <w:rPr>
          <w:rStyle w:val="keyword"/>
        </w:rPr>
        <w:t>SHALL</w:t>
      </w:r>
      <w:r>
        <w:t xml:space="preserve"> contain exactly one [1..1] </w:t>
      </w:r>
      <w:r>
        <w:rPr>
          <w:rStyle w:val="XMLnameBold"/>
        </w:rPr>
        <w:t>title</w:t>
      </w:r>
      <w:bookmarkStart w:id="1720" w:name="C_17184"/>
      <w:bookmarkEnd w:id="1720"/>
      <w:r>
        <w:t xml:space="preserve"> (CONF:17184).</w:t>
      </w:r>
    </w:p>
    <w:p w:rsidR="0010155E" w:rsidRDefault="00677205">
      <w:pPr>
        <w:numPr>
          <w:ilvl w:val="0"/>
          <w:numId w:val="204"/>
        </w:numPr>
      </w:pPr>
      <w:r>
        <w:rPr>
          <w:rStyle w:val="keyword"/>
        </w:rPr>
        <w:t>SHALL</w:t>
      </w:r>
      <w:r>
        <w:t xml:space="preserve"> c</w:t>
      </w:r>
      <w:r>
        <w:t xml:space="preserve">ontain exactly one [1..1] </w:t>
      </w:r>
      <w:r>
        <w:rPr>
          <w:rStyle w:val="XMLnameBold"/>
        </w:rPr>
        <w:t>text</w:t>
      </w:r>
      <w:bookmarkStart w:id="1721" w:name="C_6273"/>
      <w:bookmarkEnd w:id="1721"/>
      <w:r>
        <w:t xml:space="preserve"> (CONF:6273).</w:t>
      </w:r>
    </w:p>
    <w:p w:rsidR="0010155E" w:rsidRDefault="00677205">
      <w:pPr>
        <w:numPr>
          <w:ilvl w:val="0"/>
          <w:numId w:val="204"/>
        </w:numPr>
      </w:pPr>
      <w:r>
        <w:rPr>
          <w:rStyle w:val="keyword"/>
        </w:rPr>
        <w:t>MAY</w:t>
      </w:r>
      <w:r>
        <w:t xml:space="preserve"> contain zero or more [0..*] </w:t>
      </w:r>
      <w:r>
        <w:rPr>
          <w:rStyle w:val="XMLnameBold"/>
        </w:rPr>
        <w:t>entry</w:t>
      </w:r>
      <w:bookmarkStart w:id="1722" w:name="C_6274"/>
      <w:bookmarkEnd w:id="1722"/>
      <w:r>
        <w:t xml:space="preserve"> (CONF:6274) such that it</w:t>
      </w:r>
    </w:p>
    <w:p w:rsidR="0010155E" w:rsidRDefault="00677205">
      <w:pPr>
        <w:numPr>
          <w:ilvl w:val="1"/>
          <w:numId w:val="204"/>
        </w:numPr>
      </w:pPr>
      <w:r>
        <w:rPr>
          <w:rStyle w:val="keyword"/>
        </w:rPr>
        <w:t>SHALL</w:t>
      </w:r>
      <w:r>
        <w:t xml:space="preserve"> contain exactly one [1..1] </w:t>
      </w:r>
      <w:hyperlink w:anchor="E_Procedure_Activity_Procedure_V2">
        <w:r>
          <w:rPr>
            <w:rStyle w:val="HyperlinkCourierBold"/>
          </w:rPr>
          <w:t>Procedure Activity Procedure (V2)</w:t>
        </w:r>
      </w:hyperlink>
      <w:r>
        <w:rPr>
          <w:rStyle w:val="XMLname"/>
        </w:rPr>
        <w:t xml:space="preserve"> (templateId:2.16.840.1.113</w:t>
      </w:r>
      <w:r>
        <w:rPr>
          <w:rStyle w:val="XMLname"/>
        </w:rPr>
        <w:t>883.10.20.22.4.14.2)</w:t>
      </w:r>
      <w:bookmarkStart w:id="1723" w:name="C_15509"/>
      <w:bookmarkEnd w:id="1723"/>
      <w:r>
        <w:t xml:space="preserve"> (CONF:15509).</w:t>
      </w:r>
    </w:p>
    <w:p w:rsidR="0010155E" w:rsidRDefault="00677205">
      <w:pPr>
        <w:numPr>
          <w:ilvl w:val="0"/>
          <w:numId w:val="204"/>
        </w:numPr>
      </w:pPr>
      <w:r>
        <w:rPr>
          <w:rStyle w:val="keyword"/>
        </w:rPr>
        <w:t>MAY</w:t>
      </w:r>
      <w:r>
        <w:t xml:space="preserve"> contain zero or one [0..1] </w:t>
      </w:r>
      <w:r>
        <w:rPr>
          <w:rStyle w:val="XMLnameBold"/>
        </w:rPr>
        <w:t>entry</w:t>
      </w:r>
      <w:bookmarkStart w:id="1724" w:name="C_6278"/>
      <w:bookmarkEnd w:id="1724"/>
      <w:r>
        <w:t xml:space="preserve"> (CONF:6278) such that it</w:t>
      </w:r>
    </w:p>
    <w:p w:rsidR="0010155E" w:rsidRDefault="00677205">
      <w:pPr>
        <w:numPr>
          <w:ilvl w:val="1"/>
          <w:numId w:val="204"/>
        </w:numPr>
      </w:pPr>
      <w:r>
        <w:rPr>
          <w:rStyle w:val="keyword"/>
        </w:rPr>
        <w:t>SHALL</w:t>
      </w:r>
      <w:r>
        <w:t xml:space="preserve"> contain exactly one [1..1] </w:t>
      </w:r>
      <w:hyperlink w:anchor="E_Procedure_Activity_Observation_V2">
        <w:r>
          <w:rPr>
            <w:rStyle w:val="HyperlinkCourierBold"/>
          </w:rPr>
          <w:t>Procedure Activity Observation (V2)</w:t>
        </w:r>
      </w:hyperlink>
      <w:r>
        <w:rPr>
          <w:rStyle w:val="XMLname"/>
        </w:rPr>
        <w:t xml:space="preserve"> (templateId:2.16.840.1.113883.10</w:t>
      </w:r>
      <w:r>
        <w:rPr>
          <w:rStyle w:val="XMLname"/>
        </w:rPr>
        <w:t>.20.22.4.13.2)</w:t>
      </w:r>
      <w:bookmarkStart w:id="1725" w:name="C_15510"/>
      <w:bookmarkEnd w:id="1725"/>
      <w:r>
        <w:t xml:space="preserve"> (CONF:15510).</w:t>
      </w:r>
    </w:p>
    <w:p w:rsidR="0010155E" w:rsidRDefault="00677205">
      <w:pPr>
        <w:numPr>
          <w:ilvl w:val="0"/>
          <w:numId w:val="204"/>
        </w:numPr>
      </w:pPr>
      <w:r>
        <w:rPr>
          <w:rStyle w:val="keyword"/>
        </w:rPr>
        <w:t>MAY</w:t>
      </w:r>
      <w:r>
        <w:t xml:space="preserve"> contain zero or one [0..1] </w:t>
      </w:r>
      <w:r>
        <w:rPr>
          <w:rStyle w:val="XMLnameBold"/>
        </w:rPr>
        <w:t>entry</w:t>
      </w:r>
      <w:bookmarkStart w:id="1726" w:name="C_8533"/>
      <w:bookmarkEnd w:id="1726"/>
      <w:r>
        <w:t xml:space="preserve"> (CONF:8533) such that it</w:t>
      </w:r>
    </w:p>
    <w:p w:rsidR="0010155E" w:rsidRDefault="00677205">
      <w:pPr>
        <w:numPr>
          <w:ilvl w:val="1"/>
          <w:numId w:val="204"/>
        </w:numPr>
      </w:pPr>
      <w:r>
        <w:rPr>
          <w:rStyle w:val="keyword"/>
        </w:rPr>
        <w:t>SHALL</w:t>
      </w:r>
      <w:r>
        <w:t xml:space="preserve"> contain exactly one [1..1] </w:t>
      </w:r>
      <w:hyperlink w:anchor="E_Procedure_Activity_Act_V2">
        <w:r>
          <w:rPr>
            <w:rStyle w:val="HyperlinkCourierBold"/>
          </w:rPr>
          <w:t>Procedure Activity Act (V2)</w:t>
        </w:r>
      </w:hyperlink>
      <w:r>
        <w:rPr>
          <w:rStyle w:val="XMLname"/>
        </w:rPr>
        <w:t xml:space="preserve"> (templateId:2.16.840.1.113883.10.20.22.4.12.2)</w:t>
      </w:r>
      <w:bookmarkStart w:id="1727" w:name="C_15511"/>
      <w:bookmarkEnd w:id="1727"/>
      <w:r>
        <w:t xml:space="preserve"> (CONF:1</w:t>
      </w:r>
      <w:r>
        <w:t>5511).</w:t>
      </w:r>
    </w:p>
    <w:p w:rsidR="0010155E" w:rsidRDefault="00677205">
      <w:pPr>
        <w:pStyle w:val="Heading3nospace"/>
      </w:pPr>
      <w:bookmarkStart w:id="1728" w:name="_Toc363766048"/>
      <w:r>
        <w:lastRenderedPageBreak/>
        <w:t>P</w:t>
      </w:r>
      <w:bookmarkStart w:id="1729" w:name="S_Procedures_Section_entries_required_V"/>
      <w:bookmarkEnd w:id="1729"/>
      <w:r>
        <w:t>rocedures Section (entries required) (V2)</w:t>
      </w:r>
      <w:bookmarkEnd w:id="1728"/>
    </w:p>
    <w:p w:rsidR="0010155E" w:rsidRDefault="00677205">
      <w:pPr>
        <w:pStyle w:val="BracketData"/>
      </w:pPr>
      <w:r>
        <w:t>[section: templateId 2.16.840.1.113883.10.20.22.2.7.1.2 (open)]</w:t>
      </w:r>
    </w:p>
    <w:p w:rsidR="0010155E" w:rsidRDefault="00677205">
      <w:pPr>
        <w:pStyle w:val="Caption"/>
      </w:pPr>
      <w:r>
        <w:fldChar w:fldCharType="begin"/>
      </w:r>
      <w:r>
        <w:instrText>SEQ Table \* ARABIC</w:instrText>
      </w:r>
      <w:r>
        <w:fldChar w:fldCharType="separate"/>
      </w:r>
      <w:r>
        <w:t>197</w:t>
      </w:r>
      <w:r>
        <w:fldChar w:fldCharType="end"/>
      </w:r>
      <w:r>
        <w:t>: Procedures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49"/>
        <w:gridCol w:w="359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(required)</w:t>
            </w:r>
          </w:p>
          <w:p w:rsidR="0010155E" w:rsidRDefault="0010155E">
            <w:pPr>
              <w:pStyle w:val="TableText"/>
            </w:pPr>
          </w:p>
        </w:tc>
        <w:tc>
          <w:tcPr>
            <w:tcW w:w="0" w:type="auto"/>
          </w:tcPr>
          <w:p w:rsidR="0010155E" w:rsidRDefault="00677205">
            <w:pPr>
              <w:pStyle w:val="TableText"/>
            </w:pPr>
            <w:hyperlink w:anchor="E_Procedure_Activity_Act_V2">
              <w:r>
                <w:rPr>
                  <w:rStyle w:val="HyperlinkText9pt"/>
                </w:rPr>
                <w:t xml:space="preserve">Procedure Activity </w:t>
              </w:r>
              <w:r>
                <w:rPr>
                  <w:rStyle w:val="HyperlinkText9pt"/>
                </w:rPr>
                <w:t>Act (V2)</w:t>
              </w:r>
            </w:hyperlink>
          </w:p>
          <w:p w:rsidR="0010155E" w:rsidRDefault="00677205">
            <w:pPr>
              <w:pStyle w:val="TableText"/>
            </w:pPr>
            <w:hyperlink w:anchor="E_Procedure_Activity_Observation_V2">
              <w:r>
                <w:rPr>
                  <w:rStyle w:val="HyperlinkText9pt"/>
                </w:rPr>
                <w:t>Procedure Activity Observation (V2)</w:t>
              </w:r>
            </w:hyperlink>
          </w:p>
          <w:p w:rsidR="0010155E" w:rsidRDefault="00677205">
            <w:pPr>
              <w:pStyle w:val="TableText"/>
            </w:pPr>
            <w:hyperlink w:anchor="E_Procedure_Activity_Procedure_V2">
              <w:r>
                <w:rPr>
                  <w:rStyle w:val="HyperlinkText9pt"/>
                </w:rPr>
                <w:t>Procedure Activity Procedure (V2)</w:t>
              </w:r>
            </w:hyperlink>
          </w:p>
        </w:tc>
      </w:tr>
    </w:tbl>
    <w:p w:rsidR="0010155E" w:rsidRDefault="0010155E">
      <w:pPr>
        <w:pStyle w:val="BodyText"/>
      </w:pPr>
    </w:p>
    <w:p w:rsidR="0010155E" w:rsidRDefault="00677205">
      <w:pPr>
        <w:pStyle w:val="BodyText"/>
      </w:pPr>
      <w:r>
        <w:t>This section defines all interventional, surgical, diagnostic</w:t>
      </w:r>
      <w:r>
        <w:t xml:space="preserve">, or therapeutic procedures or treatments pertinent to the patient historically at the time the document is generated. The section may contain all procedures for the period of time being summarized, but should include notable procedures. The common notion </w:t>
      </w:r>
      <w:r>
        <w:t>of "procedure" is broader than that specified by the HL7 Version 3 Reference Information Model (RIM). Therefore this section contains procedure templates represented with three RIM classes: Act. Observation, and Procedure. Procedure act is for procedures t</w:t>
      </w:r>
      <w:r>
        <w:t>he alter that physical condition of a patient (Splenectomy). Observation act is for procedures that result in new information about a patient but do not cause physical alteration (EEG). Act is for all other types of procedures (dressing change).</w:t>
      </w:r>
    </w:p>
    <w:p w:rsidR="0010155E" w:rsidRDefault="00677205">
      <w:pPr>
        <w:pStyle w:val="Caption"/>
      </w:pPr>
      <w:r>
        <w:fldChar w:fldCharType="begin"/>
      </w:r>
      <w:r>
        <w:instrText xml:space="preserve">SEQ Table </w:instrText>
      </w:r>
      <w:r>
        <w:instrText>\* ARABIC</w:instrText>
      </w:r>
      <w:r>
        <w:fldChar w:fldCharType="separate"/>
      </w:r>
      <w:r>
        <w:t>198</w:t>
      </w:r>
      <w:r>
        <w:fldChar w:fldCharType="end"/>
      </w:r>
      <w:r>
        <w:t>: Procedures Section (entries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87"/>
        <w:gridCol w:w="713"/>
        <w:gridCol w:w="818"/>
        <w:gridCol w:w="1148"/>
        <w:gridCol w:w="857"/>
        <w:gridCol w:w="341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'2.16.840.1.113883.10.20.22.2.7.1.2']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91">
              <w:r>
                <w:rPr>
                  <w:rStyle w:val="HyperlinkText9pt"/>
                </w:rPr>
                <w:t>7891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7">
              <w:r>
                <w:rPr>
                  <w:rStyle w:val="HyperlinkText9pt"/>
                </w:rPr>
                <w:t>10447</w:t>
              </w:r>
            </w:hyperlink>
          </w:p>
        </w:tc>
        <w:tc>
          <w:tcPr>
            <w:tcW w:w="0" w:type="auto"/>
          </w:tcPr>
          <w:p w:rsidR="0010155E" w:rsidRDefault="00677205">
            <w:pPr>
              <w:pStyle w:val="TableText"/>
            </w:pPr>
            <w:r>
              <w:t>2.16.840.1.113883.10.20.22.2.7.1.2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5">
              <w:r>
                <w:rPr>
                  <w:rStyle w:val="HyperlinkText9pt"/>
                </w:rPr>
                <w:t>15425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6">
              <w:r>
                <w:rPr>
                  <w:rStyle w:val="HyperlinkText9pt"/>
                </w:rPr>
                <w:t>15426</w:t>
              </w:r>
            </w:hyperlink>
          </w:p>
        </w:tc>
        <w:tc>
          <w:tcPr>
            <w:tcW w:w="0" w:type="auto"/>
          </w:tcPr>
          <w:p w:rsidR="0010155E" w:rsidRDefault="00677205">
            <w:pPr>
              <w:pStyle w:val="TableText"/>
            </w:pPr>
            <w:r>
              <w:t>47519-4</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38">
              <w:r>
                <w:rPr>
                  <w:rStyle w:val="HyperlinkText9pt"/>
                </w:rPr>
                <w:t>31138</w:t>
              </w:r>
            </w:hyperlink>
          </w:p>
        </w:tc>
        <w:tc>
          <w:tcPr>
            <w:tcW w:w="0" w:type="auto"/>
          </w:tcPr>
          <w:p w:rsidR="0010155E" w:rsidRDefault="00677205">
            <w:pPr>
              <w:pStyle w:val="TableText"/>
            </w:pPr>
            <w:r>
              <w:t>2.16.840.1.113883.6.1 (LOINC)</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93">
              <w:r>
                <w:rPr>
                  <w:rStyle w:val="HyperlinkText9pt"/>
                </w:rPr>
                <w:t>7893</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94">
              <w:r>
                <w:rPr>
                  <w:rStyle w:val="HyperlinkText9pt"/>
                </w:rPr>
                <w:t>7894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895">
              <w:r>
                <w:rPr>
                  <w:rStyle w:val="HyperlinkText9pt"/>
                </w:rPr>
                <w:t>7895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2">
              <w:r>
                <w:rPr>
                  <w:rStyle w:val="HyperlinkText9pt"/>
                </w:rPr>
                <w:t>15512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017">
              <w:r>
                <w:rPr>
                  <w:rStyle w:val="HyperlinkText9pt"/>
                </w:rPr>
                <w:t>8017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3">
              <w:r>
                <w:rPr>
                  <w:rStyle w:val="HyperlinkText9pt"/>
                </w:rPr>
                <w:t>15513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019">
              <w:r>
                <w:rPr>
                  <w:rStyle w:val="HyperlinkText9pt"/>
                </w:rPr>
                <w:t>8019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4">
              <w:r>
                <w:rPr>
                  <w:rStyle w:val="HyperlinkText9pt"/>
                </w:rPr>
                <w:t>15514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05"/>
        </w:numPr>
      </w:pPr>
      <w:r>
        <w:t xml:space="preserve">Conforms to </w:t>
      </w:r>
      <w:hyperlink w:anchor="Procedures_Section_entries_optional_V2">
        <w:r>
          <w:rPr>
            <w:rStyle w:val="HyperlinkCourierBold"/>
          </w:rPr>
          <w:t>Procedures Section (entries optional) (V2)</w:t>
        </w:r>
      </w:hyperlink>
      <w:r>
        <w:t xml:space="preserve"> template </w:t>
      </w:r>
      <w:r>
        <w:rPr>
          <w:rStyle w:val="XMLname"/>
        </w:rPr>
        <w:t>(2.16.840.1.113883.10.20.22.2.7.2)</w:t>
      </w:r>
      <w:r>
        <w:t>.</w:t>
      </w:r>
    </w:p>
    <w:p w:rsidR="0010155E" w:rsidRDefault="00677205">
      <w:pPr>
        <w:numPr>
          <w:ilvl w:val="0"/>
          <w:numId w:val="205"/>
        </w:numPr>
      </w:pPr>
      <w:r>
        <w:rPr>
          <w:rStyle w:val="keyword"/>
        </w:rPr>
        <w:t>SHALL</w:t>
      </w:r>
      <w:r>
        <w:t xml:space="preserve"> contain exactly one [1..1] </w:t>
      </w:r>
      <w:r>
        <w:rPr>
          <w:rStyle w:val="XMLnameBold"/>
        </w:rPr>
        <w:t>templateId</w:t>
      </w:r>
      <w:bookmarkStart w:id="1730" w:name="C_7891"/>
      <w:bookmarkEnd w:id="1730"/>
      <w:r>
        <w:t xml:space="preserve"> (CONF:7891) such that it</w:t>
      </w:r>
    </w:p>
    <w:p w:rsidR="0010155E" w:rsidRDefault="00677205">
      <w:pPr>
        <w:numPr>
          <w:ilvl w:val="1"/>
          <w:numId w:val="205"/>
        </w:numPr>
      </w:pPr>
      <w:r>
        <w:rPr>
          <w:rStyle w:val="keyword"/>
        </w:rPr>
        <w:lastRenderedPageBreak/>
        <w:t>SHALL</w:t>
      </w:r>
      <w:r>
        <w:t xml:space="preserve"> contain exa</w:t>
      </w:r>
      <w:r>
        <w:t xml:space="preserve">ctly one [1..1] </w:t>
      </w:r>
      <w:r>
        <w:rPr>
          <w:rStyle w:val="XMLnameBold"/>
        </w:rPr>
        <w:t>@root</w:t>
      </w:r>
      <w:r>
        <w:t>=</w:t>
      </w:r>
      <w:r>
        <w:rPr>
          <w:rStyle w:val="XMLname"/>
        </w:rPr>
        <w:t>"2.16.840.1.113883.10.20.22.2.7.1.2"</w:t>
      </w:r>
      <w:bookmarkStart w:id="1731" w:name="C_10447"/>
      <w:bookmarkEnd w:id="1731"/>
      <w:r>
        <w:t xml:space="preserve"> (CONF:10447).</w:t>
      </w:r>
    </w:p>
    <w:p w:rsidR="0010155E" w:rsidRDefault="00677205">
      <w:pPr>
        <w:numPr>
          <w:ilvl w:val="0"/>
          <w:numId w:val="205"/>
        </w:numPr>
      </w:pPr>
      <w:r>
        <w:rPr>
          <w:rStyle w:val="keyword"/>
        </w:rPr>
        <w:t>SHALL</w:t>
      </w:r>
      <w:r>
        <w:t xml:space="preserve"> contain exactly one [1..1] </w:t>
      </w:r>
      <w:r>
        <w:rPr>
          <w:rStyle w:val="XMLnameBold"/>
        </w:rPr>
        <w:t>code</w:t>
      </w:r>
      <w:bookmarkStart w:id="1732" w:name="C_15425"/>
      <w:bookmarkEnd w:id="1732"/>
      <w:r>
        <w:t xml:space="preserve"> (CONF:15425).</w:t>
      </w:r>
    </w:p>
    <w:p w:rsidR="0010155E" w:rsidRDefault="00677205">
      <w:pPr>
        <w:numPr>
          <w:ilvl w:val="1"/>
          <w:numId w:val="205"/>
        </w:numPr>
      </w:pPr>
      <w:r>
        <w:t xml:space="preserve">This code </w:t>
      </w:r>
      <w:r>
        <w:rPr>
          <w:rStyle w:val="keyword"/>
        </w:rPr>
        <w:t>SHALL</w:t>
      </w:r>
      <w:r>
        <w:t xml:space="preserve"> contain exactly one [1..1] </w:t>
      </w:r>
      <w:r>
        <w:rPr>
          <w:rStyle w:val="XMLnameBold"/>
        </w:rPr>
        <w:t>@code</w:t>
      </w:r>
      <w:r>
        <w:t>=</w:t>
      </w:r>
      <w:r>
        <w:rPr>
          <w:rStyle w:val="XMLname"/>
        </w:rPr>
        <w:t>"47519-4"</w:t>
      </w:r>
      <w:r>
        <w:t xml:space="preserve"> History of Procedures</w:t>
      </w:r>
      <w:bookmarkStart w:id="1733" w:name="C_15426"/>
      <w:bookmarkEnd w:id="1733"/>
      <w:r>
        <w:t xml:space="preserve"> (CONF:15426).</w:t>
      </w:r>
    </w:p>
    <w:p w:rsidR="0010155E" w:rsidRDefault="00677205">
      <w:pPr>
        <w:numPr>
          <w:ilvl w:val="1"/>
          <w:numId w:val="205"/>
        </w:numPr>
      </w:pPr>
      <w:r>
        <w:t xml:space="preserve">This code </w:t>
      </w:r>
      <w:r>
        <w:rPr>
          <w:rStyle w:val="keyword"/>
        </w:rPr>
        <w:t>SHALL</w:t>
      </w:r>
      <w:r>
        <w:t xml:space="preserve"> contain </w:t>
      </w:r>
      <w:r>
        <w:t xml:space="preserve">exactly one [1..1] </w:t>
      </w:r>
      <w:r>
        <w:rPr>
          <w:rStyle w:val="XMLnameBold"/>
        </w:rPr>
        <w:t>@codeSystem</w:t>
      </w:r>
      <w:r>
        <w:t xml:space="preserve"> (CodeSystem: </w:t>
      </w:r>
      <w:r>
        <w:rPr>
          <w:rStyle w:val="XMLname"/>
        </w:rPr>
        <w:t>LOINC 2.16.840.1.113883.6.1</w:t>
      </w:r>
      <w:r>
        <w:t>)</w:t>
      </w:r>
      <w:bookmarkStart w:id="1734" w:name="C_31138"/>
      <w:bookmarkEnd w:id="1734"/>
      <w:r>
        <w:t xml:space="preserve"> (CONF:31138).</w:t>
      </w:r>
    </w:p>
    <w:p w:rsidR="0010155E" w:rsidRDefault="00677205">
      <w:pPr>
        <w:numPr>
          <w:ilvl w:val="0"/>
          <w:numId w:val="205"/>
        </w:numPr>
      </w:pPr>
      <w:r>
        <w:rPr>
          <w:rStyle w:val="keyword"/>
        </w:rPr>
        <w:t>SHALL</w:t>
      </w:r>
      <w:r>
        <w:t xml:space="preserve"> contain exactly one [1..1] </w:t>
      </w:r>
      <w:r>
        <w:rPr>
          <w:rStyle w:val="XMLnameBold"/>
        </w:rPr>
        <w:t>title</w:t>
      </w:r>
      <w:bookmarkStart w:id="1735" w:name="C_7893"/>
      <w:bookmarkEnd w:id="1735"/>
      <w:r>
        <w:t xml:space="preserve"> (CONF:7893).</w:t>
      </w:r>
    </w:p>
    <w:p w:rsidR="0010155E" w:rsidRDefault="00677205">
      <w:pPr>
        <w:numPr>
          <w:ilvl w:val="0"/>
          <w:numId w:val="205"/>
        </w:numPr>
      </w:pPr>
      <w:r>
        <w:rPr>
          <w:rStyle w:val="keyword"/>
        </w:rPr>
        <w:t>SHALL</w:t>
      </w:r>
      <w:r>
        <w:t xml:space="preserve"> contain exactly one [1..1] </w:t>
      </w:r>
      <w:r>
        <w:rPr>
          <w:rStyle w:val="XMLnameBold"/>
        </w:rPr>
        <w:t>text</w:t>
      </w:r>
      <w:bookmarkStart w:id="1736" w:name="C_7894"/>
      <w:bookmarkEnd w:id="1736"/>
      <w:r>
        <w:t xml:space="preserve"> (CONF:7894).</w:t>
      </w:r>
    </w:p>
    <w:p w:rsidR="0010155E" w:rsidRDefault="00677205">
      <w:pPr>
        <w:numPr>
          <w:ilvl w:val="0"/>
          <w:numId w:val="205"/>
        </w:numPr>
      </w:pPr>
      <w:r>
        <w:rPr>
          <w:rStyle w:val="keyword"/>
        </w:rPr>
        <w:t>MAY</w:t>
      </w:r>
      <w:r>
        <w:t xml:space="preserve"> contain zero or more [0..*] </w:t>
      </w:r>
      <w:r>
        <w:rPr>
          <w:rStyle w:val="XMLnameBold"/>
        </w:rPr>
        <w:t>entry</w:t>
      </w:r>
      <w:bookmarkStart w:id="1737" w:name="C_7895"/>
      <w:bookmarkEnd w:id="1737"/>
      <w:r>
        <w:t xml:space="preserve"> (CONF:7895) such that it</w:t>
      </w:r>
    </w:p>
    <w:p w:rsidR="0010155E" w:rsidRDefault="00677205">
      <w:pPr>
        <w:numPr>
          <w:ilvl w:val="1"/>
          <w:numId w:val="205"/>
        </w:numPr>
      </w:pPr>
      <w:r>
        <w:rPr>
          <w:rStyle w:val="keyword"/>
        </w:rPr>
        <w:t>SHA</w:t>
      </w:r>
      <w:r>
        <w:rPr>
          <w:rStyle w:val="keyword"/>
        </w:rPr>
        <w:t>LL</w:t>
      </w:r>
      <w:r>
        <w:t xml:space="preserve"> contain exactly one [1..1] </w:t>
      </w:r>
      <w:hyperlink w:anchor="E_Procedure_Activity_Procedure_V2">
        <w:r>
          <w:rPr>
            <w:rStyle w:val="HyperlinkCourierBold"/>
          </w:rPr>
          <w:t>Procedure Activity Procedure (V2)</w:t>
        </w:r>
      </w:hyperlink>
      <w:r>
        <w:rPr>
          <w:rStyle w:val="XMLname"/>
        </w:rPr>
        <w:t xml:space="preserve"> (templateId:2.16.840.1.113883.10.20.22.4.14.2)</w:t>
      </w:r>
      <w:bookmarkStart w:id="1738" w:name="C_15512"/>
      <w:bookmarkEnd w:id="1738"/>
      <w:r>
        <w:t xml:space="preserve"> (CONF:15512).</w:t>
      </w:r>
    </w:p>
    <w:p w:rsidR="0010155E" w:rsidRDefault="00677205">
      <w:pPr>
        <w:numPr>
          <w:ilvl w:val="0"/>
          <w:numId w:val="205"/>
        </w:numPr>
      </w:pPr>
      <w:r>
        <w:rPr>
          <w:rStyle w:val="keyword"/>
        </w:rPr>
        <w:t>MAY</w:t>
      </w:r>
      <w:r>
        <w:t xml:space="preserve"> contain zero or more [0..*] </w:t>
      </w:r>
      <w:r>
        <w:rPr>
          <w:rStyle w:val="XMLnameBold"/>
        </w:rPr>
        <w:t>entry</w:t>
      </w:r>
      <w:bookmarkStart w:id="1739" w:name="C_8017"/>
      <w:bookmarkEnd w:id="1739"/>
      <w:r>
        <w:t xml:space="preserve"> (CONF:8017) such that it</w:t>
      </w:r>
    </w:p>
    <w:p w:rsidR="0010155E" w:rsidRDefault="00677205">
      <w:pPr>
        <w:numPr>
          <w:ilvl w:val="1"/>
          <w:numId w:val="205"/>
        </w:numPr>
      </w:pPr>
      <w:r>
        <w:rPr>
          <w:rStyle w:val="keyword"/>
        </w:rPr>
        <w:t>SHALL</w:t>
      </w:r>
      <w:r>
        <w:t xml:space="preserve"> contai</w:t>
      </w:r>
      <w:r>
        <w:t xml:space="preserve">n exactly one [1..1] </w:t>
      </w:r>
      <w:hyperlink w:anchor="E_Procedure_Activity_Observation_V2">
        <w:r>
          <w:rPr>
            <w:rStyle w:val="HyperlinkCourierBold"/>
          </w:rPr>
          <w:t>Procedure Activity Observation (V2)</w:t>
        </w:r>
      </w:hyperlink>
      <w:r>
        <w:rPr>
          <w:rStyle w:val="XMLname"/>
        </w:rPr>
        <w:t xml:space="preserve"> (templateId:2.16.840.1.113883.10.20.22.4.13.2)</w:t>
      </w:r>
      <w:bookmarkStart w:id="1740" w:name="C_15513"/>
      <w:bookmarkEnd w:id="1740"/>
      <w:r>
        <w:t xml:space="preserve"> (CONF:15513).</w:t>
      </w:r>
    </w:p>
    <w:p w:rsidR="0010155E" w:rsidRDefault="00677205">
      <w:pPr>
        <w:numPr>
          <w:ilvl w:val="0"/>
          <w:numId w:val="205"/>
        </w:numPr>
      </w:pPr>
      <w:r>
        <w:rPr>
          <w:rStyle w:val="keyword"/>
        </w:rPr>
        <w:t>MAY</w:t>
      </w:r>
      <w:r>
        <w:t xml:space="preserve"> contain zero or more [0..*] </w:t>
      </w:r>
      <w:r>
        <w:rPr>
          <w:rStyle w:val="XMLnameBold"/>
        </w:rPr>
        <w:t>entry</w:t>
      </w:r>
      <w:bookmarkStart w:id="1741" w:name="C_8019"/>
      <w:bookmarkEnd w:id="1741"/>
      <w:r>
        <w:t xml:space="preserve"> (CONF:8019) such that it</w:t>
      </w:r>
    </w:p>
    <w:p w:rsidR="0010155E" w:rsidRDefault="00677205">
      <w:pPr>
        <w:numPr>
          <w:ilvl w:val="1"/>
          <w:numId w:val="205"/>
        </w:numPr>
      </w:pPr>
      <w:r>
        <w:rPr>
          <w:rStyle w:val="keyword"/>
        </w:rPr>
        <w:t>SHALL</w:t>
      </w:r>
      <w:r>
        <w:t xml:space="preserve"> contain </w:t>
      </w:r>
      <w:r>
        <w:t xml:space="preserve">exactly one [1..1] </w:t>
      </w:r>
      <w:hyperlink w:anchor="E_Procedure_Activity_Act_V2">
        <w:r>
          <w:rPr>
            <w:rStyle w:val="HyperlinkCourierBold"/>
          </w:rPr>
          <w:t>Procedure Activity Act (V2)</w:t>
        </w:r>
      </w:hyperlink>
      <w:r>
        <w:rPr>
          <w:rStyle w:val="XMLname"/>
        </w:rPr>
        <w:t xml:space="preserve"> (templateId:2.16.840.1.113883.10.20.22.4.12.2)</w:t>
      </w:r>
      <w:bookmarkStart w:id="1742" w:name="C_15514"/>
      <w:bookmarkEnd w:id="1742"/>
      <w:r>
        <w:t xml:space="preserve"> (CONF:15514).</w:t>
      </w:r>
    </w:p>
    <w:p w:rsidR="0010155E" w:rsidRDefault="00677205">
      <w:pPr>
        <w:pStyle w:val="BodyText"/>
        <w:numPr>
          <w:ilvl w:val="0"/>
          <w:numId w:val="205"/>
        </w:numPr>
      </w:pPr>
      <w:r>
        <w:t>There SHALL be at least one entry conformant to Procedure Activity Act (V2) (templateId 2.16.840.1</w:t>
      </w:r>
      <w:r>
        <w:t>.113883.10.20.22.4.12.2) or Procedure Activity Observation (V2) (templateId: 2.16.840.1.113883.10.20.22.4.13.2) or Procedure Activity Procedure (V2) (templateId: 2.16.840.1.113883.10.20.22.4.14.2) (CONF:8021).</w:t>
      </w:r>
    </w:p>
    <w:p w:rsidR="0010155E" w:rsidRDefault="00677205">
      <w:pPr>
        <w:pStyle w:val="Caption"/>
      </w:pPr>
      <w:r>
        <w:lastRenderedPageBreak/>
        <w:t xml:space="preserve">Figure </w:t>
      </w:r>
      <w:r>
        <w:fldChar w:fldCharType="begin"/>
      </w:r>
      <w:r>
        <w:instrText>SEQ Table \* ARABIC</w:instrText>
      </w:r>
      <w:r>
        <w:fldChar w:fldCharType="separate"/>
      </w:r>
      <w:r>
        <w:t>90</w:t>
      </w:r>
      <w:r>
        <w:fldChar w:fldCharType="end"/>
      </w:r>
      <w:r>
        <w:t>: Procedures Se</w:t>
      </w:r>
      <w:r>
        <w:t>ction (entries required) Example</w:t>
      </w:r>
    </w:p>
    <w:p w:rsidR="0010155E" w:rsidRDefault="00677205">
      <w:pPr>
        <w:pStyle w:val="Example"/>
      </w:pPr>
      <w:r>
        <w:t>&lt;section&gt;</w:t>
      </w:r>
    </w:p>
    <w:p w:rsidR="0010155E" w:rsidRDefault="00677205">
      <w:pPr>
        <w:pStyle w:val="Example"/>
      </w:pPr>
      <w:r>
        <w:t xml:space="preserve">    &lt;templateId root="2.16.840.1.113883.10.20.22.2.7.2"/&gt;</w:t>
      </w:r>
    </w:p>
    <w:p w:rsidR="0010155E" w:rsidRDefault="00677205">
      <w:pPr>
        <w:pStyle w:val="Example"/>
      </w:pPr>
      <w:r>
        <w:t xml:space="preserve">    &lt;!-- Procedures section template --&gt;</w:t>
      </w:r>
    </w:p>
    <w:p w:rsidR="0010155E" w:rsidRDefault="00677205">
      <w:pPr>
        <w:pStyle w:val="Example"/>
      </w:pPr>
      <w:r>
        <w:t xml:space="preserve">    &lt;code code="47519-4" </w:t>
      </w:r>
    </w:p>
    <w:p w:rsidR="0010155E" w:rsidRDefault="00677205">
      <w:pPr>
        <w:pStyle w:val="Example"/>
      </w:pPr>
      <w:r>
        <w:t xml:space="preserve">          codeSystem="2.16.840.1.113883.6.1"</w:t>
      </w:r>
    </w:p>
    <w:p w:rsidR="0010155E" w:rsidRDefault="00677205">
      <w:pPr>
        <w:pStyle w:val="Example"/>
      </w:pPr>
      <w:r>
        <w:t xml:space="preserve">          codeSystemName="LOINC" </w:t>
      </w:r>
    </w:p>
    <w:p w:rsidR="0010155E" w:rsidRDefault="00677205">
      <w:pPr>
        <w:pStyle w:val="Example"/>
      </w:pPr>
      <w:r>
        <w:t xml:space="preserve">         </w:t>
      </w:r>
      <w:r>
        <w:t xml:space="preserve"> displayName="PROCEDURES" /&gt;</w:t>
      </w:r>
    </w:p>
    <w:p w:rsidR="0010155E" w:rsidRDefault="00677205">
      <w:pPr>
        <w:pStyle w:val="Example"/>
      </w:pPr>
      <w:r>
        <w:t xml:space="preserve">    &lt;title&gt;Procedures&lt;/title&gt;</w:t>
      </w:r>
    </w:p>
    <w:p w:rsidR="0010155E" w:rsidRDefault="00677205">
      <w:pPr>
        <w:pStyle w:val="Example"/>
      </w:pPr>
      <w:r>
        <w:t xml:space="preserve">    &lt;text&gt;</w:t>
      </w:r>
    </w:p>
    <w:p w:rsidR="0010155E" w:rsidRDefault="00677205">
      <w:pPr>
        <w:pStyle w:val="Example"/>
      </w:pPr>
      <w:r>
        <w:t xml:space="preserve">      ...</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&lt;procedure classCode="PROC" moodCode="EVN"&gt;</w:t>
      </w:r>
    </w:p>
    <w:p w:rsidR="0010155E" w:rsidRDefault="00677205">
      <w:pPr>
        <w:pStyle w:val="Example"/>
      </w:pPr>
      <w:r>
        <w:t xml:space="preserve">            &lt;!-- Procedure Activity Procedure template --&gt;</w:t>
      </w:r>
    </w:p>
    <w:p w:rsidR="0010155E" w:rsidRDefault="00677205">
      <w:pPr>
        <w:pStyle w:val="Example"/>
      </w:pPr>
      <w:r>
        <w:t xml:space="preserve">            &lt;templateId r</w:t>
      </w:r>
      <w:r>
        <w:t>oot="2.16.840.1.113883.10.20.22.4.14.2"/&gt;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&lt;/procedure&gt;</w:t>
      </w:r>
    </w:p>
    <w:p w:rsidR="0010155E" w:rsidRDefault="00677205">
      <w:pPr>
        <w:pStyle w:val="Example"/>
      </w:pPr>
      <w:r>
        <w:t xml:space="preserve">    &lt;/entry&gt;</w:t>
      </w:r>
    </w:p>
    <w:p w:rsidR="0010155E" w:rsidRDefault="00677205">
      <w:pPr>
        <w:pStyle w:val="Example"/>
      </w:pPr>
      <w:r>
        <w:t>&lt;/entry&gt;</w:t>
      </w:r>
    </w:p>
    <w:p w:rsidR="0010155E" w:rsidRDefault="00677205">
      <w:pPr>
        <w:pStyle w:val="Example"/>
      </w:pPr>
      <w:r>
        <w:t>&lt;observation classCode="OBS" moodCode="EVN"&gt;</w:t>
      </w:r>
    </w:p>
    <w:p w:rsidR="0010155E" w:rsidRDefault="00677205">
      <w:pPr>
        <w:pStyle w:val="Example"/>
      </w:pPr>
      <w:r>
        <w:t xml:space="preserve">    &lt;templateId root="2.16.840.1.113883.10.20.22.4.13.2"/&gt;</w:t>
      </w:r>
    </w:p>
    <w:p w:rsidR="0010155E" w:rsidRDefault="00677205">
      <w:pPr>
        <w:pStyle w:val="Example"/>
      </w:pPr>
      <w:r>
        <w:t xml:space="preserve">    &lt;</w:t>
      </w:r>
      <w:r>
        <w:t>!-- Procedure Activity Observation template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&lt;/observation&gt;undefined&lt;/entry&gt;undefined&lt;entry&gt;</w:t>
      </w:r>
    </w:p>
    <w:p w:rsidR="0010155E" w:rsidRDefault="00677205">
      <w:pPr>
        <w:pStyle w:val="Example"/>
      </w:pPr>
      <w:r>
        <w:t>&lt;act classCode="ACT" moodCode="INT"&gt;</w:t>
      </w:r>
    </w:p>
    <w:p w:rsidR="0010155E" w:rsidRDefault="00677205">
      <w:pPr>
        <w:pStyle w:val="Example"/>
      </w:pPr>
      <w:r>
        <w:t xml:space="preserve">    &lt;templateId root="2.16.840.1.113883.10.20.22.4.12.2"/&gt;</w:t>
      </w:r>
    </w:p>
    <w:p w:rsidR="0010155E" w:rsidRDefault="00677205">
      <w:pPr>
        <w:pStyle w:val="Example"/>
      </w:pPr>
      <w:r>
        <w:t xml:space="preserve">    &lt;!-- Procedure Activity Act template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&lt;/act&gt;undefined&lt;/entry&gt;undefined&lt;/section&gt;</w:t>
      </w:r>
    </w:p>
    <w:p w:rsidR="0010155E" w:rsidRDefault="00677205">
      <w:pPr>
        <w:pStyle w:val="Heading2nospace"/>
      </w:pPr>
      <w:bookmarkStart w:id="1743" w:name="_Toc363766049"/>
      <w:r>
        <w:t>R</w:t>
      </w:r>
      <w:bookmarkStart w:id="1744" w:name="Reason_for_Referral_Section_V2"/>
      <w:bookmarkEnd w:id="1744"/>
      <w:r>
        <w:t>eason for Referral Section (V2)</w:t>
      </w:r>
      <w:bookmarkEnd w:id="1743"/>
    </w:p>
    <w:p w:rsidR="0010155E" w:rsidRDefault="00677205">
      <w:pPr>
        <w:pStyle w:val="BracketData"/>
      </w:pPr>
      <w:r>
        <w:t>[section: templateId 1.3.6.1.4.1.19376.1.5.3.1.3.1.2 (open)]</w:t>
      </w:r>
    </w:p>
    <w:p w:rsidR="0010155E" w:rsidRDefault="00677205">
      <w:pPr>
        <w:pStyle w:val="Caption"/>
      </w:pPr>
      <w:r>
        <w:fldChar w:fldCharType="begin"/>
      </w:r>
      <w:r>
        <w:instrText>SEQ Table \* ARABIC</w:instrText>
      </w:r>
      <w:r>
        <w:fldChar w:fldCharType="separate"/>
      </w:r>
      <w:r>
        <w:t>199</w:t>
      </w:r>
      <w:r>
        <w:fldChar w:fldCharType="end"/>
      </w:r>
      <w:r>
        <w:t>: Reason for Referral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26"/>
        <w:gridCol w:w="371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(required)</w:t>
            </w:r>
          </w:p>
        </w:tc>
        <w:tc>
          <w:tcPr>
            <w:tcW w:w="0" w:type="auto"/>
          </w:tcPr>
          <w:p w:rsidR="0010155E" w:rsidRDefault="00677205">
            <w:pPr>
              <w:pStyle w:val="TableText"/>
            </w:pPr>
            <w:hyperlink w:anchor="E_Patient_Referral_Act_NEW">
              <w:r>
                <w:rPr>
                  <w:rStyle w:val="HyperlinkText9pt"/>
                </w:rPr>
                <w:t>Patient Referral Act (NEW)</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section contains the reason(s) for a patient’s referral by a provider to a consulting provider. An optional Chief Complaint section may capture the patient’s description of the reason for the consulta</w:t>
      </w:r>
      <w:r>
        <w:t>tion.</w:t>
      </w:r>
    </w:p>
    <w:p w:rsidR="0010155E" w:rsidRDefault="00677205">
      <w:pPr>
        <w:pStyle w:val="Caption"/>
      </w:pPr>
      <w:r>
        <w:lastRenderedPageBreak/>
        <w:fldChar w:fldCharType="begin"/>
      </w:r>
      <w:r>
        <w:instrText>SEQ Table \* ARABIC</w:instrText>
      </w:r>
      <w:r>
        <w:fldChar w:fldCharType="separate"/>
      </w:r>
      <w:r>
        <w:t>200</w:t>
      </w:r>
      <w:r>
        <w:fldChar w:fldCharType="end"/>
      </w:r>
      <w:r>
        <w:t>: Reason for Referral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02"/>
        <w:gridCol w:w="713"/>
        <w:gridCol w:w="818"/>
        <w:gridCol w:w="854"/>
        <w:gridCol w:w="857"/>
        <w:gridCol w:w="379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'1.3.6.1.4.1.19376.1.5.3.1.3.1.2']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44">
              <w:r>
                <w:rPr>
                  <w:rStyle w:val="HyperlinkText9pt"/>
                </w:rPr>
                <w:t>7844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8">
              <w:r>
                <w:rPr>
                  <w:rStyle w:val="HyperlinkText9pt"/>
                </w:rPr>
                <w:t>10468</w:t>
              </w:r>
            </w:hyperlink>
          </w:p>
        </w:tc>
        <w:tc>
          <w:tcPr>
            <w:tcW w:w="0" w:type="auto"/>
          </w:tcPr>
          <w:p w:rsidR="0010155E" w:rsidRDefault="00677205">
            <w:pPr>
              <w:pStyle w:val="TableText"/>
            </w:pPr>
            <w:r>
              <w:t>1.3.6.1.4.1.19376.1.5.3.1.3.1.2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7">
              <w:r>
                <w:rPr>
                  <w:rStyle w:val="HyperlinkText9pt"/>
                </w:rPr>
                <w:t>15427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8">
              <w:r>
                <w:rPr>
                  <w:rStyle w:val="HyperlinkText9pt"/>
                </w:rPr>
                <w:t>15428</w:t>
              </w:r>
            </w:hyperlink>
          </w:p>
        </w:tc>
        <w:tc>
          <w:tcPr>
            <w:tcW w:w="0" w:type="auto"/>
          </w:tcPr>
          <w:p w:rsidR="0010155E" w:rsidRDefault="00677205">
            <w:pPr>
              <w:pStyle w:val="TableText"/>
            </w:pPr>
            <w:r>
              <w:t>42349-1</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67">
              <w:r>
                <w:rPr>
                  <w:rStyle w:val="HyperlinkText9pt"/>
                </w:rPr>
                <w:t>30867</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46">
              <w:r>
                <w:rPr>
                  <w:rStyle w:val="HyperlinkText9pt"/>
                </w:rPr>
                <w:t>7846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47">
              <w:r>
                <w:rPr>
                  <w:rStyle w:val="HyperlinkText9pt"/>
                </w:rPr>
                <w:t>7847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808">
              <w:r>
                <w:rPr>
                  <w:rStyle w:val="HyperlinkText9pt"/>
                </w:rPr>
                <w:t>30808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97">
              <w:r>
                <w:rPr>
                  <w:rStyle w:val="HyperlinkText9pt"/>
                </w:rPr>
                <w:t>30897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06"/>
        </w:numPr>
      </w:pPr>
      <w:r>
        <w:rPr>
          <w:rStyle w:val="keyword"/>
        </w:rPr>
        <w:t>SHALL</w:t>
      </w:r>
      <w:r>
        <w:t xml:space="preserve"> contain exactly one [1..1] </w:t>
      </w:r>
      <w:r>
        <w:rPr>
          <w:rStyle w:val="XMLnameBold"/>
        </w:rPr>
        <w:t>templateId</w:t>
      </w:r>
      <w:bookmarkStart w:id="1745" w:name="C_7844"/>
      <w:bookmarkEnd w:id="1745"/>
      <w:r>
        <w:t xml:space="preserve"> (CONF:7844) such that it</w:t>
      </w:r>
    </w:p>
    <w:p w:rsidR="0010155E" w:rsidRDefault="00677205">
      <w:pPr>
        <w:numPr>
          <w:ilvl w:val="1"/>
          <w:numId w:val="206"/>
        </w:numPr>
      </w:pPr>
      <w:r>
        <w:rPr>
          <w:rStyle w:val="keyword"/>
        </w:rPr>
        <w:t>SHALL</w:t>
      </w:r>
      <w:r>
        <w:t xml:space="preserve"> contain exactly one [1..1] </w:t>
      </w:r>
      <w:r>
        <w:rPr>
          <w:rStyle w:val="XMLnameBold"/>
        </w:rPr>
        <w:t>@root</w:t>
      </w:r>
      <w:r>
        <w:t>=</w:t>
      </w:r>
      <w:r>
        <w:rPr>
          <w:rStyle w:val="XMLname"/>
        </w:rPr>
        <w:t>"1.3.6.1.4.1.19376.1.5.3.1.3.1.2"</w:t>
      </w:r>
      <w:bookmarkStart w:id="1746" w:name="C_10468"/>
      <w:bookmarkEnd w:id="1746"/>
      <w:r>
        <w:t xml:space="preserve"> (CONF:10468).</w:t>
      </w:r>
    </w:p>
    <w:p w:rsidR="0010155E" w:rsidRDefault="00677205">
      <w:pPr>
        <w:numPr>
          <w:ilvl w:val="0"/>
          <w:numId w:val="206"/>
        </w:numPr>
      </w:pPr>
      <w:r>
        <w:rPr>
          <w:rStyle w:val="keyword"/>
        </w:rPr>
        <w:t>SHALL</w:t>
      </w:r>
      <w:r>
        <w:t xml:space="preserve"> contain exactly one [1..1] </w:t>
      </w:r>
      <w:r>
        <w:rPr>
          <w:rStyle w:val="XMLnameBold"/>
        </w:rPr>
        <w:t>code</w:t>
      </w:r>
      <w:bookmarkStart w:id="1747" w:name="C_15427"/>
      <w:bookmarkEnd w:id="1747"/>
      <w:r>
        <w:t xml:space="preserve"> (CONF:15427).</w:t>
      </w:r>
    </w:p>
    <w:p w:rsidR="0010155E" w:rsidRDefault="00677205">
      <w:pPr>
        <w:numPr>
          <w:ilvl w:val="1"/>
          <w:numId w:val="206"/>
        </w:numPr>
      </w:pPr>
      <w:r>
        <w:t xml:space="preserve">This code </w:t>
      </w:r>
      <w:r>
        <w:rPr>
          <w:rStyle w:val="keyword"/>
        </w:rPr>
        <w:t>SHALL</w:t>
      </w:r>
      <w:r>
        <w:t xml:space="preserve"> contain exactly one [1..1] </w:t>
      </w:r>
      <w:r>
        <w:rPr>
          <w:rStyle w:val="XMLnameBold"/>
        </w:rPr>
        <w:t>@code</w:t>
      </w:r>
      <w:r>
        <w:t>=</w:t>
      </w:r>
      <w:r>
        <w:rPr>
          <w:rStyle w:val="XMLname"/>
        </w:rPr>
        <w:t>"42349-1"</w:t>
      </w:r>
      <w:r>
        <w:t xml:space="preserve"> Reason for Referral</w:t>
      </w:r>
      <w:bookmarkStart w:id="1748" w:name="C_15428"/>
      <w:bookmarkEnd w:id="1748"/>
      <w:r>
        <w:t xml:space="preserve"> (CONF:15428).</w:t>
      </w:r>
    </w:p>
    <w:p w:rsidR="0010155E" w:rsidRDefault="00677205">
      <w:pPr>
        <w:numPr>
          <w:ilvl w:val="1"/>
          <w:numId w:val="20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rPr>
          <w:rStyle w:val="keyword"/>
        </w:rPr>
        <w:t xml:space="preserve"> STATIC</w:t>
      </w:r>
      <w:r>
        <w:t>)</w:t>
      </w:r>
      <w:bookmarkStart w:id="1749" w:name="C_30867"/>
      <w:bookmarkEnd w:id="1749"/>
      <w:r>
        <w:t xml:space="preserve"> (CONF:30867).</w:t>
      </w:r>
    </w:p>
    <w:p w:rsidR="0010155E" w:rsidRDefault="00677205">
      <w:pPr>
        <w:numPr>
          <w:ilvl w:val="0"/>
          <w:numId w:val="206"/>
        </w:numPr>
      </w:pPr>
      <w:r>
        <w:rPr>
          <w:rStyle w:val="keyword"/>
        </w:rPr>
        <w:t>SH</w:t>
      </w:r>
      <w:r>
        <w:rPr>
          <w:rStyle w:val="keyword"/>
        </w:rPr>
        <w:t>ALL</w:t>
      </w:r>
      <w:r>
        <w:t xml:space="preserve"> contain exactly one [1..1] </w:t>
      </w:r>
      <w:r>
        <w:rPr>
          <w:rStyle w:val="XMLnameBold"/>
        </w:rPr>
        <w:t>title</w:t>
      </w:r>
      <w:bookmarkStart w:id="1750" w:name="C_7846"/>
      <w:bookmarkEnd w:id="1750"/>
      <w:r>
        <w:t xml:space="preserve"> (CONF:7846).</w:t>
      </w:r>
    </w:p>
    <w:p w:rsidR="0010155E" w:rsidRDefault="00677205">
      <w:pPr>
        <w:numPr>
          <w:ilvl w:val="0"/>
          <w:numId w:val="206"/>
        </w:numPr>
      </w:pPr>
      <w:r>
        <w:rPr>
          <w:rStyle w:val="keyword"/>
        </w:rPr>
        <w:t>SHALL</w:t>
      </w:r>
      <w:r>
        <w:t xml:space="preserve"> contain exactly one [1..1] </w:t>
      </w:r>
      <w:r>
        <w:rPr>
          <w:rStyle w:val="XMLnameBold"/>
        </w:rPr>
        <w:t>text</w:t>
      </w:r>
      <w:bookmarkStart w:id="1751" w:name="C_7847"/>
      <w:bookmarkEnd w:id="1751"/>
      <w:r>
        <w:t xml:space="preserve"> (CONF:7847).</w:t>
      </w:r>
    </w:p>
    <w:p w:rsidR="0010155E" w:rsidRDefault="00677205">
      <w:pPr>
        <w:numPr>
          <w:ilvl w:val="0"/>
          <w:numId w:val="206"/>
        </w:numPr>
      </w:pPr>
      <w:r>
        <w:rPr>
          <w:rStyle w:val="keyword"/>
        </w:rPr>
        <w:t>MAY</w:t>
      </w:r>
      <w:r>
        <w:t xml:space="preserve"> contain zero or more [0..*] </w:t>
      </w:r>
      <w:r>
        <w:rPr>
          <w:rStyle w:val="XMLnameBold"/>
        </w:rPr>
        <w:t>entry</w:t>
      </w:r>
      <w:bookmarkStart w:id="1752" w:name="C_30808"/>
      <w:bookmarkEnd w:id="1752"/>
      <w:r>
        <w:t xml:space="preserve"> (CONF:30808) such that it</w:t>
      </w:r>
    </w:p>
    <w:p w:rsidR="0010155E" w:rsidRDefault="00677205">
      <w:pPr>
        <w:numPr>
          <w:ilvl w:val="1"/>
          <w:numId w:val="206"/>
        </w:numPr>
      </w:pPr>
      <w:r>
        <w:rPr>
          <w:rStyle w:val="keyword"/>
        </w:rPr>
        <w:t>SHALL</w:t>
      </w:r>
      <w:r>
        <w:t xml:space="preserve"> contain exactly one [1..1] </w:t>
      </w:r>
      <w:hyperlink w:anchor="E_Patient_Referral_Act_NEW">
        <w:r>
          <w:rPr>
            <w:rStyle w:val="HyperlinkCourierBold"/>
          </w:rPr>
          <w:t xml:space="preserve">Patient </w:t>
        </w:r>
        <w:r>
          <w:rPr>
            <w:rStyle w:val="HyperlinkCourierBold"/>
          </w:rPr>
          <w:t>Referral Act (NEW)</w:t>
        </w:r>
      </w:hyperlink>
      <w:r>
        <w:rPr>
          <w:rStyle w:val="XMLname"/>
        </w:rPr>
        <w:t xml:space="preserve"> (templateId:2.16.840.1.113883.10.20.22.4.140)</w:t>
      </w:r>
      <w:bookmarkStart w:id="1753" w:name="C_30897"/>
      <w:bookmarkEnd w:id="1753"/>
      <w:r>
        <w:t xml:space="preserve"> (CONF:30897).</w:t>
      </w:r>
    </w:p>
    <w:p w:rsidR="0010155E" w:rsidRDefault="00677205">
      <w:pPr>
        <w:pStyle w:val="Caption"/>
      </w:pPr>
      <w:r>
        <w:lastRenderedPageBreak/>
        <w:t xml:space="preserve">Figure </w:t>
      </w:r>
      <w:r>
        <w:fldChar w:fldCharType="begin"/>
      </w:r>
      <w:r>
        <w:instrText>SEQ Table \* ARABIC</w:instrText>
      </w:r>
      <w:r>
        <w:fldChar w:fldCharType="separate"/>
      </w:r>
      <w:r>
        <w:t>91</w:t>
      </w:r>
      <w:r>
        <w:fldChar w:fldCharType="end"/>
      </w:r>
      <w:r>
        <w:t>: Reason for Referral Section Example</w:t>
      </w:r>
    </w:p>
    <w:p w:rsidR="0010155E" w:rsidRDefault="00677205">
      <w:pPr>
        <w:pStyle w:val="Example"/>
      </w:pPr>
      <w:r>
        <w:t>&lt;component&gt;</w:t>
      </w:r>
    </w:p>
    <w:p w:rsidR="0010155E" w:rsidRDefault="00677205">
      <w:pPr>
        <w:pStyle w:val="Example"/>
      </w:pPr>
      <w:r>
        <w:t xml:space="preserve">  &lt;section&gt;</w:t>
      </w:r>
    </w:p>
    <w:p w:rsidR="0010155E" w:rsidRDefault="00677205">
      <w:pPr>
        <w:pStyle w:val="Example"/>
      </w:pPr>
      <w:r>
        <w:t xml:space="preserve">    &lt;templateId root="1.3.6.1.4.1.19376.1.5.3.1.3.1.2" /&gt;</w:t>
      </w:r>
    </w:p>
    <w:p w:rsidR="0010155E" w:rsidRDefault="00677205">
      <w:pPr>
        <w:pStyle w:val="Example"/>
      </w:pPr>
      <w:r>
        <w:t xml:space="preserve">    &lt;code code="42349-1" c</w:t>
      </w:r>
      <w:r>
        <w:t>odeSystem="2.16.840.1.113883.6.1" codeSystemName="LOINC" displayName="Reason for Referral " /&gt;</w:t>
      </w:r>
    </w:p>
    <w:p w:rsidR="0010155E" w:rsidRDefault="00677205">
      <w:pPr>
        <w:pStyle w:val="Example"/>
      </w:pPr>
      <w:r>
        <w:t xml:space="preserve">    &lt;title&gt;REASON FOR REFERRAL&lt;/title&gt;</w:t>
      </w:r>
    </w:p>
    <w:p w:rsidR="0010155E" w:rsidRDefault="00677205">
      <w:pPr>
        <w:pStyle w:val="Example"/>
      </w:pPr>
      <w:r>
        <w:t xml:space="preserve">    &lt;text&gt;Request for Patient referral for consultation.&lt;/text&gt;</w:t>
      </w:r>
    </w:p>
    <w:p w:rsidR="0010155E" w:rsidRDefault="00677205">
      <w:pPr>
        <w:pStyle w:val="Example"/>
      </w:pPr>
      <w:r>
        <w:t xml:space="preserve">    &lt;entry&gt;</w:t>
      </w:r>
    </w:p>
    <w:p w:rsidR="0010155E" w:rsidRDefault="00677205">
      <w:pPr>
        <w:pStyle w:val="Example"/>
      </w:pPr>
      <w:r>
        <w:t xml:space="preserve">      &lt;observation classCode="OBS" moodCode="I</w:t>
      </w:r>
      <w:r>
        <w:t>NT"&gt;</w:t>
      </w:r>
    </w:p>
    <w:p w:rsidR="0010155E" w:rsidRDefault="00677205">
      <w:pPr>
        <w:pStyle w:val="Example"/>
      </w:pPr>
      <w:r>
        <w:t xml:space="preserve">        &lt;!-- Patient Referral Activity Observation --&gt;</w:t>
      </w:r>
    </w:p>
    <w:p w:rsidR="0010155E" w:rsidRDefault="00677205">
      <w:pPr>
        <w:pStyle w:val="Example"/>
      </w:pPr>
      <w:r>
        <w:t xml:space="preserve">        &lt;templateId root="2.16.840.1.113883.10.20.22.4.140" /&gt;</w:t>
      </w:r>
    </w:p>
    <w:p w:rsidR="0010155E" w:rsidRDefault="00677205">
      <w:pPr>
        <w:pStyle w:val="Example"/>
      </w:pPr>
      <w:r>
        <w:t xml:space="preserve">                 ...</w:t>
      </w:r>
      <w:r>
        <w:tab/>
      </w:r>
      <w:r>
        <w:tab/>
      </w:r>
      <w:r>
        <w:tab/>
      </w:r>
      <w:r>
        <w:tab/>
      </w:r>
      <w:r>
        <w:tab/>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&lt;/section&gt;</w:t>
      </w:r>
    </w:p>
    <w:p w:rsidR="0010155E" w:rsidRDefault="00677205">
      <w:pPr>
        <w:pStyle w:val="Example"/>
      </w:pPr>
      <w:r>
        <w:t>&lt;/component&gt;</w:t>
      </w:r>
    </w:p>
    <w:p w:rsidR="0010155E" w:rsidRDefault="00677205">
      <w:pPr>
        <w:pStyle w:val="Heading2nospace"/>
      </w:pPr>
      <w:bookmarkStart w:id="1754" w:name="_Toc363766050"/>
      <w:r>
        <w:t>R</w:t>
      </w:r>
      <w:bookmarkStart w:id="1755" w:name="S_Reason_for_Visit_Section"/>
      <w:bookmarkEnd w:id="1755"/>
      <w:r>
        <w:t>eason for Visit Section</w:t>
      </w:r>
      <w:bookmarkEnd w:id="1754"/>
    </w:p>
    <w:p w:rsidR="0010155E" w:rsidRDefault="00677205">
      <w:pPr>
        <w:pStyle w:val="BracketData"/>
      </w:pPr>
      <w:r>
        <w:t>[section: templateId 2.16.840.1.113883.10.20.22.2.12 (open)]</w:t>
      </w:r>
    </w:p>
    <w:p w:rsidR="0010155E" w:rsidRDefault="00677205">
      <w:pPr>
        <w:pStyle w:val="Caption"/>
      </w:pPr>
      <w:r>
        <w:fldChar w:fldCharType="begin"/>
      </w:r>
      <w:r>
        <w:instrText>SEQ Table \* ARABIC</w:instrText>
      </w:r>
      <w:r>
        <w:fldChar w:fldCharType="separate"/>
      </w:r>
      <w:r>
        <w:t>201</w:t>
      </w:r>
      <w:r>
        <w:fldChar w:fldCharType="end"/>
      </w:r>
      <w:r>
        <w:t>: Reason for Visit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67"/>
        <w:gridCol w:w="217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(optional)</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section records the patient’s reason for the patient's visit (as documented by the provider).  Local policy determines whether Reason for Visit and Chief Complaint are in separate or combined sections.</w:t>
      </w:r>
    </w:p>
    <w:p w:rsidR="0010155E" w:rsidRDefault="00677205">
      <w:pPr>
        <w:pStyle w:val="Caption"/>
      </w:pPr>
      <w:r>
        <w:fldChar w:fldCharType="begin"/>
      </w:r>
      <w:r>
        <w:instrText>SEQ Table \* ARABIC</w:instrText>
      </w:r>
      <w:r>
        <w:fldChar w:fldCharType="separate"/>
      </w:r>
      <w:r>
        <w:t>202</w:t>
      </w:r>
      <w:r>
        <w:fldChar w:fldCharType="end"/>
      </w:r>
      <w:r>
        <w:t>: Reason for Visit Secti</w:t>
      </w:r>
      <w:r>
        <w:t>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36">
              <w:r>
                <w:rPr>
                  <w:rStyle w:val="HyperlinkText9pt"/>
                </w:rPr>
                <w:t>7836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8">
              <w:r>
                <w:rPr>
                  <w:rStyle w:val="HyperlinkText9pt"/>
                </w:rPr>
                <w:t>10448</w:t>
              </w:r>
            </w:hyperlink>
          </w:p>
        </w:tc>
        <w:tc>
          <w:tcPr>
            <w:tcW w:w="0" w:type="auto"/>
          </w:tcPr>
          <w:p w:rsidR="0010155E" w:rsidRDefault="00677205">
            <w:pPr>
              <w:pStyle w:val="TableText"/>
            </w:pPr>
            <w:r>
              <w:t>2.16.840.1.113883.10.20.22.2.12</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38">
              <w:r>
                <w:rPr>
                  <w:rStyle w:val="HyperlinkText9pt"/>
                </w:rPr>
                <w:t>7838</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39">
              <w:r>
                <w:rPr>
                  <w:rStyle w:val="HyperlinkText9pt"/>
                </w:rPr>
                <w:t>7839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29">
              <w:r>
                <w:rPr>
                  <w:rStyle w:val="HyperlinkText9pt"/>
                </w:rPr>
                <w:t>15429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0">
              <w:r>
                <w:rPr>
                  <w:rStyle w:val="HyperlinkText9pt"/>
                </w:rPr>
                <w:t>15430</w:t>
              </w:r>
            </w:hyperlink>
          </w:p>
        </w:tc>
        <w:tc>
          <w:tcPr>
            <w:tcW w:w="0" w:type="auto"/>
          </w:tcPr>
          <w:p w:rsidR="0010155E" w:rsidRDefault="00677205">
            <w:pPr>
              <w:pStyle w:val="TableText"/>
            </w:pPr>
            <w:r>
              <w:t>2.16.840.1.113883.6.1 (LOINC) = 29299-5</w:t>
            </w:r>
          </w:p>
        </w:tc>
      </w:tr>
    </w:tbl>
    <w:p w:rsidR="0010155E" w:rsidRDefault="0010155E">
      <w:pPr>
        <w:pStyle w:val="BodyText"/>
      </w:pPr>
    </w:p>
    <w:p w:rsidR="0010155E" w:rsidRDefault="00677205">
      <w:pPr>
        <w:numPr>
          <w:ilvl w:val="0"/>
          <w:numId w:val="207"/>
        </w:numPr>
      </w:pPr>
      <w:r>
        <w:rPr>
          <w:rStyle w:val="keyword"/>
        </w:rPr>
        <w:t>SHALL</w:t>
      </w:r>
      <w:r>
        <w:t xml:space="preserve"> contain exactly one [1..1] </w:t>
      </w:r>
      <w:r>
        <w:rPr>
          <w:rStyle w:val="XMLnameBold"/>
        </w:rPr>
        <w:t>templateId</w:t>
      </w:r>
      <w:bookmarkStart w:id="1756" w:name="C_7836"/>
      <w:bookmarkEnd w:id="1756"/>
      <w:r>
        <w:t xml:space="preserve"> (CONF:7836) such that it</w:t>
      </w:r>
    </w:p>
    <w:p w:rsidR="0010155E" w:rsidRDefault="00677205">
      <w:pPr>
        <w:numPr>
          <w:ilvl w:val="1"/>
          <w:numId w:val="207"/>
        </w:numPr>
      </w:pPr>
      <w:r>
        <w:rPr>
          <w:rStyle w:val="keyword"/>
        </w:rPr>
        <w:lastRenderedPageBreak/>
        <w:t>SHALL</w:t>
      </w:r>
      <w:r>
        <w:t xml:space="preserve"> contain exactly one [1..1] </w:t>
      </w:r>
      <w:r>
        <w:rPr>
          <w:rStyle w:val="XMLnameBold"/>
        </w:rPr>
        <w:t>@root</w:t>
      </w:r>
      <w:r>
        <w:t>=</w:t>
      </w:r>
      <w:r>
        <w:rPr>
          <w:rStyle w:val="XMLname"/>
        </w:rPr>
        <w:t>"2.16.840.1.113883.10.20.22.2.12"</w:t>
      </w:r>
      <w:bookmarkStart w:id="1757" w:name="C_10448"/>
      <w:bookmarkEnd w:id="1757"/>
      <w:r>
        <w:t xml:space="preserve"> (CONF:10448).</w:t>
      </w:r>
    </w:p>
    <w:p w:rsidR="0010155E" w:rsidRDefault="00677205">
      <w:pPr>
        <w:numPr>
          <w:ilvl w:val="0"/>
          <w:numId w:val="207"/>
        </w:numPr>
      </w:pPr>
      <w:r>
        <w:rPr>
          <w:rStyle w:val="keyword"/>
        </w:rPr>
        <w:t>SHALL</w:t>
      </w:r>
      <w:r>
        <w:t xml:space="preserve"> contain exactly one [1..1] </w:t>
      </w:r>
      <w:r>
        <w:rPr>
          <w:rStyle w:val="XMLnameBold"/>
        </w:rPr>
        <w:t>code</w:t>
      </w:r>
      <w:bookmarkStart w:id="1758" w:name="C_15429"/>
      <w:bookmarkEnd w:id="1758"/>
      <w:r>
        <w:t xml:space="preserve"> (CONF:15429).</w:t>
      </w:r>
    </w:p>
    <w:p w:rsidR="0010155E" w:rsidRDefault="00677205">
      <w:pPr>
        <w:numPr>
          <w:ilvl w:val="1"/>
          <w:numId w:val="207"/>
        </w:numPr>
      </w:pPr>
      <w:r>
        <w:t xml:space="preserve">This code </w:t>
      </w:r>
      <w:r>
        <w:rPr>
          <w:rStyle w:val="keyword"/>
        </w:rPr>
        <w:t>SHALL</w:t>
      </w:r>
      <w:r>
        <w:t xml:space="preserve"> contain exactly one [1..1] </w:t>
      </w:r>
      <w:r>
        <w:rPr>
          <w:rStyle w:val="XMLnameBold"/>
        </w:rPr>
        <w:t>@code</w:t>
      </w:r>
      <w:r>
        <w:t>=</w:t>
      </w:r>
      <w:r>
        <w:rPr>
          <w:rStyle w:val="XMLname"/>
        </w:rPr>
        <w:t>"29299-5"</w:t>
      </w:r>
      <w:r>
        <w:t xml:space="preserve"> Reason for Visit (CodeSystem: </w:t>
      </w:r>
      <w:r>
        <w:rPr>
          <w:rStyle w:val="XMLname"/>
        </w:rPr>
        <w:t>LOINC 2.16.840.1.113883.6.1</w:t>
      </w:r>
      <w:r>
        <w:rPr>
          <w:rStyle w:val="keyword"/>
        </w:rPr>
        <w:t xml:space="preserve"> STATIC</w:t>
      </w:r>
      <w:r>
        <w:t>)</w:t>
      </w:r>
      <w:bookmarkStart w:id="1759" w:name="C_15430"/>
      <w:bookmarkEnd w:id="1759"/>
      <w:r>
        <w:t xml:space="preserve"> (CONF:15430).</w:t>
      </w:r>
    </w:p>
    <w:p w:rsidR="0010155E" w:rsidRDefault="00677205">
      <w:pPr>
        <w:numPr>
          <w:ilvl w:val="0"/>
          <w:numId w:val="207"/>
        </w:numPr>
      </w:pPr>
      <w:r>
        <w:rPr>
          <w:rStyle w:val="keyword"/>
        </w:rPr>
        <w:t>SHALL</w:t>
      </w:r>
      <w:r>
        <w:t xml:space="preserve"> contain exactly one [1..1] </w:t>
      </w:r>
      <w:r>
        <w:rPr>
          <w:rStyle w:val="XMLnameBold"/>
        </w:rPr>
        <w:t>title</w:t>
      </w:r>
      <w:bookmarkStart w:id="1760" w:name="C_7838"/>
      <w:bookmarkEnd w:id="1760"/>
      <w:r>
        <w:t xml:space="preserve"> (CONF:7838).</w:t>
      </w:r>
    </w:p>
    <w:p w:rsidR="0010155E" w:rsidRDefault="00677205">
      <w:pPr>
        <w:numPr>
          <w:ilvl w:val="0"/>
          <w:numId w:val="207"/>
        </w:numPr>
      </w:pPr>
      <w:r>
        <w:rPr>
          <w:rStyle w:val="keyword"/>
        </w:rPr>
        <w:t>SHALL</w:t>
      </w:r>
      <w:r>
        <w:t xml:space="preserve"> contain exactly one [1..1] </w:t>
      </w:r>
      <w:r>
        <w:rPr>
          <w:rStyle w:val="XMLnameBold"/>
        </w:rPr>
        <w:t>text</w:t>
      </w:r>
      <w:bookmarkStart w:id="1761" w:name="C_7839"/>
      <w:bookmarkEnd w:id="1761"/>
      <w:r>
        <w:t xml:space="preserve"> (CONF:7839).</w:t>
      </w:r>
    </w:p>
    <w:p w:rsidR="0010155E" w:rsidRDefault="00677205">
      <w:pPr>
        <w:pStyle w:val="Caption"/>
      </w:pPr>
      <w:r>
        <w:t xml:space="preserve">Figure </w:t>
      </w:r>
      <w:r>
        <w:fldChar w:fldCharType="begin"/>
      </w:r>
      <w:r>
        <w:instrText xml:space="preserve">SEQ </w:instrText>
      </w:r>
      <w:r>
        <w:instrText>Table \* ARABIC</w:instrText>
      </w:r>
      <w:r>
        <w:fldChar w:fldCharType="separate"/>
      </w:r>
      <w:r>
        <w:t>92</w:t>
      </w:r>
      <w:r>
        <w:fldChar w:fldCharType="end"/>
      </w:r>
      <w:r>
        <w:t>: Reason for Visit Section Example</w:t>
      </w:r>
    </w:p>
    <w:p w:rsidR="0010155E" w:rsidRDefault="00677205">
      <w:pPr>
        <w:pStyle w:val="Example"/>
      </w:pPr>
      <w:r>
        <w:t>&lt;section&gt;</w:t>
      </w:r>
    </w:p>
    <w:p w:rsidR="0010155E" w:rsidRDefault="00677205">
      <w:pPr>
        <w:pStyle w:val="Example"/>
      </w:pPr>
      <w:r>
        <w:t xml:space="preserve">  &lt;templateId root="2.16.840.1.113883.10.20.22.2.12" /&gt;</w:t>
      </w:r>
    </w:p>
    <w:p w:rsidR="0010155E" w:rsidRDefault="00677205">
      <w:pPr>
        <w:pStyle w:val="Example"/>
      </w:pPr>
      <w:r>
        <w:t xml:space="preserve">  &lt;code code="29299-5" codeSystem="2.16.840.1.113883.6.1" codeSystemName="LOINC" displayName="REASON FOR VISIT" /&gt;</w:t>
      </w:r>
    </w:p>
    <w:p w:rsidR="0010155E" w:rsidRDefault="00677205">
      <w:pPr>
        <w:pStyle w:val="Example"/>
      </w:pPr>
      <w:r>
        <w:t xml:space="preserve">  &lt;title&gt;REASON FOR </w:t>
      </w:r>
      <w:r>
        <w:t>VISIT&lt;/title&gt;</w:t>
      </w:r>
    </w:p>
    <w:p w:rsidR="0010155E" w:rsidRDefault="00677205">
      <w:pPr>
        <w:pStyle w:val="Example"/>
      </w:pPr>
      <w:r>
        <w:t xml:space="preserve">  &lt;text&gt;</w:t>
      </w:r>
    </w:p>
    <w:p w:rsidR="0010155E" w:rsidRDefault="00677205">
      <w:pPr>
        <w:pStyle w:val="Example"/>
      </w:pPr>
      <w:r>
        <w:t xml:space="preserve">    &lt;paragraph&gt;Dark stools.&lt;/paragraph&gt;</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762" w:name="_Toc363766051"/>
      <w:r>
        <w:t>R</w:t>
      </w:r>
      <w:bookmarkStart w:id="1763" w:name="S_Results_Section_entries_optional_V2"/>
      <w:bookmarkEnd w:id="1763"/>
      <w:r>
        <w:t>esults Section (entries optional) (V2)</w:t>
      </w:r>
      <w:bookmarkEnd w:id="1762"/>
    </w:p>
    <w:p w:rsidR="0010155E" w:rsidRDefault="00677205">
      <w:pPr>
        <w:pStyle w:val="BracketData"/>
      </w:pPr>
      <w:r>
        <w:t>[section: templateId 2.16.840.1.113883.10.20.22.2.3.2 (open)]</w:t>
      </w:r>
    </w:p>
    <w:p w:rsidR="0010155E" w:rsidRDefault="00677205">
      <w:pPr>
        <w:pStyle w:val="Caption"/>
      </w:pPr>
      <w:r>
        <w:fldChar w:fldCharType="begin"/>
      </w:r>
      <w:r>
        <w:instrText>SEQ Table \* ARABIC</w:instrText>
      </w:r>
      <w:r>
        <w:fldChar w:fldCharType="separate"/>
      </w:r>
      <w:r>
        <w:t>203</w:t>
      </w:r>
      <w:r>
        <w:fldChar w:fldCharType="end"/>
      </w:r>
      <w:r>
        <w:t>: Results Section (entries optional) (V2) Con</w:t>
      </w:r>
      <w:r>
        <w:t>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307"/>
        <w:gridCol w:w="333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History_and_Physical_V2">
              <w:r>
                <w:rPr>
                  <w:rStyle w:val="HyperlinkText9pt"/>
                </w:rPr>
                <w:t>History and Physical (V2)</w:t>
              </w:r>
            </w:hyperlink>
            <w:r>
              <w:t xml:space="preserve"> (required)</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Result_Organizer_V2">
              <w:r>
                <w:rPr>
                  <w:rStyle w:val="HyperlinkText9pt"/>
                </w:rPr>
                <w:t>Result Organizer (V2)</w:t>
              </w:r>
            </w:hyperlink>
          </w:p>
          <w:p w:rsidR="0010155E" w:rsidRDefault="0010155E">
            <w:pPr>
              <w:pStyle w:val="TableText"/>
            </w:pPr>
          </w:p>
        </w:tc>
      </w:tr>
    </w:tbl>
    <w:p w:rsidR="0010155E" w:rsidRDefault="0010155E">
      <w:pPr>
        <w:pStyle w:val="BodyText"/>
      </w:pPr>
    </w:p>
    <w:p w:rsidR="0010155E" w:rsidRDefault="00677205">
      <w:pPr>
        <w:pStyle w:val="BodyText"/>
      </w:pPr>
      <w:r>
        <w:t>The Results section contains the results of observations generated by laboratories, imaging procedures, and other procedures. The scope includes observations such as hematology, chemistry, serology, virology, toxicology, microbiology, plain x-ray, ultrasou</w:t>
      </w:r>
      <w:r>
        <w:t>nd, CT, MRI, angiography, echocardiography, nuclear medicine, pathology, and procedure observations. The section often includes notable results such as abnormal values or relevant trends, and could contain all results for the period of time being documente</w:t>
      </w:r>
      <w:r>
        <w:t>d.</w:t>
      </w:r>
    </w:p>
    <w:p w:rsidR="0010155E" w:rsidRDefault="00677205">
      <w:pPr>
        <w:pStyle w:val="BodyText"/>
      </w:pPr>
      <w:r>
        <w:t xml:space="preserve">Laboratory results are typically generated by laboratories providing analytic services in areas such as chemistry, hematology, serology, histology, cytology, anatomic pathology, microbiology, and/or virology. These observations are based on analysis of </w:t>
      </w:r>
      <w:r>
        <w:t>specimens obtained from the patient and submitted to the laboratory.</w:t>
      </w:r>
    </w:p>
    <w:p w:rsidR="0010155E" w:rsidRDefault="00677205">
      <w:pPr>
        <w:pStyle w:val="BodyText"/>
      </w:pPr>
      <w:r>
        <w:t>Imaging results are typically generated by a clinician reviewing the output of an imaging procedure, such as where a cardiologist reports the left ventricular ejection fraction based on t</w:t>
      </w:r>
      <w:r>
        <w:t>he review of a cardiac echocardiogram.</w:t>
      </w:r>
    </w:p>
    <w:p w:rsidR="0010155E" w:rsidRDefault="00677205">
      <w:pPr>
        <w:pStyle w:val="BodyText"/>
      </w:pPr>
      <w:r>
        <w:t>Procedure results are typically generated by a clinician to provide more granular information about component observations made during  a procedure, such as where a gastroenterologist reports the size of a polyp obser</w:t>
      </w:r>
      <w:r>
        <w:t>ved during a colonoscopy.</w:t>
      </w:r>
    </w:p>
    <w:p w:rsidR="0010155E" w:rsidRDefault="00677205">
      <w:pPr>
        <w:pStyle w:val="Caption"/>
      </w:pPr>
      <w:r>
        <w:lastRenderedPageBreak/>
        <w:fldChar w:fldCharType="begin"/>
      </w:r>
      <w:r>
        <w:instrText>SEQ Table \* ARABIC</w:instrText>
      </w:r>
      <w:r>
        <w:fldChar w:fldCharType="separate"/>
      </w:r>
      <w:r>
        <w:t>204</w:t>
      </w:r>
      <w:r>
        <w:fldChar w:fldCharType="end"/>
      </w:r>
      <w:r>
        <w:t>: Results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1"/>
        <w:gridCol w:w="713"/>
        <w:gridCol w:w="1016"/>
        <w:gridCol w:w="784"/>
        <w:gridCol w:w="857"/>
        <w:gridCol w:w="368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16">
              <w:r>
                <w:rPr>
                  <w:rStyle w:val="HyperlinkText9pt"/>
                </w:rPr>
                <w:t>7116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36">
              <w:r>
                <w:rPr>
                  <w:rStyle w:val="HyperlinkText9pt"/>
                </w:rPr>
                <w:t>9136</w:t>
              </w:r>
            </w:hyperlink>
          </w:p>
        </w:tc>
        <w:tc>
          <w:tcPr>
            <w:tcW w:w="0" w:type="auto"/>
          </w:tcPr>
          <w:p w:rsidR="0010155E" w:rsidRDefault="00677205">
            <w:pPr>
              <w:pStyle w:val="TableText"/>
            </w:pPr>
            <w:r>
              <w:t>2.16.840.1.113883.10.20.22.2.3.2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1">
              <w:r>
                <w:rPr>
                  <w:rStyle w:val="HyperlinkText9pt"/>
                </w:rPr>
                <w:t>15431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2">
              <w:r>
                <w:rPr>
                  <w:rStyle w:val="HyperlinkText9pt"/>
                </w:rPr>
                <w:t>15432</w:t>
              </w:r>
            </w:hyperlink>
          </w:p>
        </w:tc>
        <w:tc>
          <w:tcPr>
            <w:tcW w:w="0" w:type="auto"/>
          </w:tcPr>
          <w:p w:rsidR="0010155E" w:rsidRDefault="00677205">
            <w:pPr>
              <w:pStyle w:val="TableText"/>
            </w:pPr>
            <w:r>
              <w:t>30954-2</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41">
              <w:r>
                <w:rPr>
                  <w:rStyle w:val="HyperlinkText9pt"/>
                </w:rPr>
                <w:t>31041</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91">
              <w:r>
                <w:rPr>
                  <w:rStyle w:val="HyperlinkText9pt"/>
                </w:rPr>
                <w:t>8891</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18">
              <w:r>
                <w:rPr>
                  <w:rStyle w:val="HyperlinkText9pt"/>
                </w:rPr>
                <w:t>7118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119">
              <w:r>
                <w:rPr>
                  <w:rStyle w:val="HyperlinkText9pt"/>
                </w:rPr>
                <w:t>7119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5">
              <w:r>
                <w:rPr>
                  <w:rStyle w:val="HyperlinkText9pt"/>
                </w:rPr>
                <w:t>15515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08"/>
        </w:numPr>
      </w:pPr>
      <w:r>
        <w:rPr>
          <w:rStyle w:val="keyword"/>
        </w:rPr>
        <w:t>SHALL</w:t>
      </w:r>
      <w:r>
        <w:t xml:space="preserve"> contain exactly one [1..1] </w:t>
      </w:r>
      <w:r>
        <w:rPr>
          <w:rStyle w:val="XMLnameBold"/>
        </w:rPr>
        <w:t>templateId</w:t>
      </w:r>
      <w:bookmarkStart w:id="1764" w:name="C_7116"/>
      <w:bookmarkEnd w:id="1764"/>
      <w:r>
        <w:t xml:space="preserve"> (CONF:7116) such that it</w:t>
      </w:r>
    </w:p>
    <w:p w:rsidR="0010155E" w:rsidRDefault="00677205">
      <w:pPr>
        <w:numPr>
          <w:ilvl w:val="1"/>
          <w:numId w:val="208"/>
        </w:numPr>
      </w:pPr>
      <w:r>
        <w:rPr>
          <w:rStyle w:val="keyword"/>
        </w:rPr>
        <w:t>SHALL</w:t>
      </w:r>
      <w:r>
        <w:t xml:space="preserve"> contain exactly one [1..1] </w:t>
      </w:r>
      <w:r>
        <w:rPr>
          <w:rStyle w:val="XMLnameBold"/>
        </w:rPr>
        <w:t>@root</w:t>
      </w:r>
      <w:r>
        <w:t>=</w:t>
      </w:r>
      <w:r>
        <w:rPr>
          <w:rStyle w:val="XMLname"/>
        </w:rPr>
        <w:t>"2.16.840.1.113883.10.20.22.2.3.2"</w:t>
      </w:r>
      <w:bookmarkStart w:id="1765" w:name="C_9136"/>
      <w:bookmarkEnd w:id="1765"/>
      <w:r>
        <w:t xml:space="preserve"> (CONF:9136).</w:t>
      </w:r>
    </w:p>
    <w:p w:rsidR="0010155E" w:rsidRDefault="00677205">
      <w:pPr>
        <w:numPr>
          <w:ilvl w:val="0"/>
          <w:numId w:val="208"/>
        </w:numPr>
      </w:pPr>
      <w:r>
        <w:rPr>
          <w:rStyle w:val="keyword"/>
        </w:rPr>
        <w:t>SHA</w:t>
      </w:r>
      <w:r>
        <w:rPr>
          <w:rStyle w:val="keyword"/>
        </w:rPr>
        <w:t>LL</w:t>
      </w:r>
      <w:r>
        <w:t xml:space="preserve"> contain exactly one [1..1] </w:t>
      </w:r>
      <w:r>
        <w:rPr>
          <w:rStyle w:val="XMLnameBold"/>
        </w:rPr>
        <w:t>code</w:t>
      </w:r>
      <w:bookmarkStart w:id="1766" w:name="C_15431"/>
      <w:bookmarkEnd w:id="1766"/>
      <w:r>
        <w:t xml:space="preserve"> (CONF:15431).</w:t>
      </w:r>
    </w:p>
    <w:p w:rsidR="0010155E" w:rsidRDefault="00677205">
      <w:pPr>
        <w:numPr>
          <w:ilvl w:val="1"/>
          <w:numId w:val="208"/>
        </w:numPr>
      </w:pPr>
      <w:r>
        <w:t xml:space="preserve">This code </w:t>
      </w:r>
      <w:r>
        <w:rPr>
          <w:rStyle w:val="keyword"/>
        </w:rPr>
        <w:t>SHALL</w:t>
      </w:r>
      <w:r>
        <w:t xml:space="preserve"> contain exactly one [1..1] </w:t>
      </w:r>
      <w:r>
        <w:rPr>
          <w:rStyle w:val="XMLnameBold"/>
        </w:rPr>
        <w:t>@code</w:t>
      </w:r>
      <w:r>
        <w:t>=</w:t>
      </w:r>
      <w:r>
        <w:rPr>
          <w:rStyle w:val="XMLname"/>
        </w:rPr>
        <w:t>"30954-2"</w:t>
      </w:r>
      <w:r>
        <w:t xml:space="preserve"> Relevant diagnostic tests and/or laboratory data</w:t>
      </w:r>
      <w:bookmarkStart w:id="1767" w:name="C_15432"/>
      <w:bookmarkEnd w:id="1767"/>
      <w:r>
        <w:t xml:space="preserve"> (CONF:15432).</w:t>
      </w:r>
    </w:p>
    <w:p w:rsidR="0010155E" w:rsidRDefault="00677205">
      <w:pPr>
        <w:numPr>
          <w:ilvl w:val="1"/>
          <w:numId w:val="20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768" w:name="C_31041"/>
      <w:bookmarkEnd w:id="1768"/>
      <w:r>
        <w:t xml:space="preserve"> (CONF:31041).</w:t>
      </w:r>
    </w:p>
    <w:p w:rsidR="0010155E" w:rsidRDefault="00677205">
      <w:pPr>
        <w:numPr>
          <w:ilvl w:val="0"/>
          <w:numId w:val="208"/>
        </w:numPr>
      </w:pPr>
      <w:r>
        <w:rPr>
          <w:rStyle w:val="keyword"/>
        </w:rPr>
        <w:t>SHALL</w:t>
      </w:r>
      <w:r>
        <w:t xml:space="preserve"> contain exactly one [1..1] </w:t>
      </w:r>
      <w:r>
        <w:rPr>
          <w:rStyle w:val="XMLnameBold"/>
        </w:rPr>
        <w:t>title</w:t>
      </w:r>
      <w:bookmarkStart w:id="1769" w:name="C_8891"/>
      <w:bookmarkEnd w:id="1769"/>
      <w:r>
        <w:t xml:space="preserve"> (CONF:8891).</w:t>
      </w:r>
    </w:p>
    <w:p w:rsidR="0010155E" w:rsidRDefault="00677205">
      <w:pPr>
        <w:numPr>
          <w:ilvl w:val="0"/>
          <w:numId w:val="208"/>
        </w:numPr>
      </w:pPr>
      <w:r>
        <w:rPr>
          <w:rStyle w:val="keyword"/>
        </w:rPr>
        <w:t>SHALL</w:t>
      </w:r>
      <w:r>
        <w:t xml:space="preserve"> contain exactly one [1..1] </w:t>
      </w:r>
      <w:r>
        <w:rPr>
          <w:rStyle w:val="XMLnameBold"/>
        </w:rPr>
        <w:t>text</w:t>
      </w:r>
      <w:bookmarkStart w:id="1770" w:name="C_7118"/>
      <w:bookmarkEnd w:id="1770"/>
      <w:r>
        <w:t xml:space="preserve"> (CONF:7118).</w:t>
      </w:r>
    </w:p>
    <w:p w:rsidR="0010155E" w:rsidRDefault="00677205">
      <w:pPr>
        <w:numPr>
          <w:ilvl w:val="0"/>
          <w:numId w:val="208"/>
        </w:numPr>
      </w:pPr>
      <w:r>
        <w:rPr>
          <w:rStyle w:val="keyword"/>
        </w:rPr>
        <w:t>SHOULD</w:t>
      </w:r>
      <w:r>
        <w:t xml:space="preserve"> contain zero or more [0..*] </w:t>
      </w:r>
      <w:r>
        <w:rPr>
          <w:rStyle w:val="XMLnameBold"/>
        </w:rPr>
        <w:t>entry</w:t>
      </w:r>
      <w:bookmarkStart w:id="1771" w:name="C_7119"/>
      <w:bookmarkEnd w:id="1771"/>
      <w:r>
        <w:t xml:space="preserve"> (CONF:7119) such that it</w:t>
      </w:r>
    </w:p>
    <w:p w:rsidR="0010155E" w:rsidRDefault="00677205">
      <w:pPr>
        <w:numPr>
          <w:ilvl w:val="1"/>
          <w:numId w:val="208"/>
        </w:numPr>
      </w:pPr>
      <w:r>
        <w:rPr>
          <w:rStyle w:val="keyword"/>
        </w:rPr>
        <w:t>SHALL</w:t>
      </w:r>
      <w:r>
        <w:t xml:space="preserve"> contain exactly one [1..</w:t>
      </w:r>
      <w:r>
        <w:t xml:space="preserve">1] </w:t>
      </w:r>
      <w:hyperlink w:anchor="Result_Organizer_V2">
        <w:r>
          <w:rPr>
            <w:rStyle w:val="HyperlinkCourierBold"/>
          </w:rPr>
          <w:t>Result Organizer (V2)</w:t>
        </w:r>
      </w:hyperlink>
      <w:r>
        <w:rPr>
          <w:rStyle w:val="XMLname"/>
        </w:rPr>
        <w:t xml:space="preserve"> (templateId:2.16.840.1.113883.10.20.22.4.1.2)</w:t>
      </w:r>
      <w:bookmarkStart w:id="1772" w:name="C_15515"/>
      <w:bookmarkEnd w:id="1772"/>
      <w:r>
        <w:t xml:space="preserve"> (CONF:15515).</w:t>
      </w:r>
    </w:p>
    <w:p w:rsidR="0010155E" w:rsidRDefault="00677205">
      <w:pPr>
        <w:pStyle w:val="Heading3nospace"/>
      </w:pPr>
      <w:bookmarkStart w:id="1773" w:name="_Toc363766052"/>
      <w:r>
        <w:t>R</w:t>
      </w:r>
      <w:bookmarkStart w:id="1774" w:name="S_Results_Section_entries_required_V2"/>
      <w:bookmarkEnd w:id="1774"/>
      <w:r>
        <w:t>esults Section (entries required) (V2)</w:t>
      </w:r>
      <w:bookmarkEnd w:id="1773"/>
    </w:p>
    <w:p w:rsidR="0010155E" w:rsidRDefault="00677205">
      <w:pPr>
        <w:pStyle w:val="BracketData"/>
      </w:pPr>
      <w:r>
        <w:t>[section: templateId 2.16.840.1.113883.10.20.22.2.3.1.2 (open)]</w:t>
      </w:r>
    </w:p>
    <w:p w:rsidR="0010155E" w:rsidRDefault="00677205">
      <w:pPr>
        <w:pStyle w:val="Caption"/>
      </w:pPr>
      <w:r>
        <w:fldChar w:fldCharType="begin"/>
      </w:r>
      <w:r>
        <w:instrText>SEQ Table \* ARABIC</w:instrText>
      </w:r>
      <w:r>
        <w:fldChar w:fldCharType="separate"/>
      </w:r>
      <w:r>
        <w:t>205</w:t>
      </w:r>
      <w:r>
        <w:fldChar w:fldCharType="end"/>
      </w:r>
      <w:r>
        <w:t>: Results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970"/>
        <w:gridCol w:w="267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(required)</w:t>
            </w:r>
          </w:p>
        </w:tc>
        <w:tc>
          <w:tcPr>
            <w:tcW w:w="0" w:type="auto"/>
          </w:tcPr>
          <w:p w:rsidR="0010155E" w:rsidRDefault="00677205">
            <w:pPr>
              <w:pStyle w:val="TableText"/>
            </w:pPr>
            <w:hyperlink w:anchor="Result_Organizer_V2">
              <w:r>
                <w:rPr>
                  <w:rStyle w:val="HyperlinkText9pt"/>
                </w:rPr>
                <w:t>Result Organizer (V2)</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 xml:space="preserve">The Results section contains observations of results generated by laboratories, imaging procedures, and other procedures. These coded result observations are contained </w:t>
      </w:r>
      <w:r>
        <w:lastRenderedPageBreak/>
        <w:t xml:space="preserve">within a Results Organizer in the Results Section. The scope includes observations such </w:t>
      </w:r>
      <w:r>
        <w:t>as hematology, chemistry, serology, virology, toxicology, microbiology, plain x-ray, ultrasound, CT, MRI, angiography, echocardiography, nuclear medicine, pathology, and procedure observations. The section often includes notable results such as abnormal va</w:t>
      </w:r>
      <w:r>
        <w:t>lues or relevant trends, and could contain all results for the period of time being documented.</w:t>
      </w:r>
    </w:p>
    <w:p w:rsidR="0010155E" w:rsidRDefault="00677205">
      <w:pPr>
        <w:pStyle w:val="BodyText"/>
      </w:pPr>
      <w:r>
        <w:t>Laboratory results are typically generated by laboratories providing analytic services in areas such as chemistry, hematology, serology, histology, cytology, an</w:t>
      </w:r>
      <w:r>
        <w:t>atomic pathology, microbiology, and/or virology. These observations are based on analysis of specimens obtained from the patient and submitted to the laboratory.</w:t>
      </w:r>
    </w:p>
    <w:p w:rsidR="0010155E" w:rsidRDefault="00677205">
      <w:pPr>
        <w:pStyle w:val="BodyText"/>
      </w:pPr>
      <w:r>
        <w:t>Imaging results are typically generated by a clinician reviewing the output of an imaging proc</w:t>
      </w:r>
      <w:r>
        <w:t>edure, such as where a cardiologist reports the left ventricular ejection fraction based on the review of a cardiac echocardiogram.</w:t>
      </w:r>
    </w:p>
    <w:p w:rsidR="0010155E" w:rsidRDefault="00677205">
      <w:pPr>
        <w:pStyle w:val="BodyText"/>
      </w:pPr>
      <w:r>
        <w:t>Procedure results are typically generated by a clinician to provide more granular information about component observations m</w:t>
      </w:r>
      <w:r>
        <w:t>ade during  a procedure, such as where a gastroenterologist reports the size of a polyp observed during a colonoscopy.</w:t>
      </w:r>
    </w:p>
    <w:p w:rsidR="0010155E" w:rsidRDefault="00677205">
      <w:pPr>
        <w:pStyle w:val="Caption"/>
      </w:pPr>
      <w:r>
        <w:fldChar w:fldCharType="begin"/>
      </w:r>
      <w:r>
        <w:instrText>SEQ Table \* ARABIC</w:instrText>
      </w:r>
      <w:r>
        <w:fldChar w:fldCharType="separate"/>
      </w:r>
      <w:r>
        <w:t>206</w:t>
      </w:r>
      <w:r>
        <w:fldChar w:fldCharType="end"/>
      </w:r>
      <w:r>
        <w:t>: Results Section (entries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6"/>
        <w:gridCol w:w="713"/>
        <w:gridCol w:w="818"/>
        <w:gridCol w:w="797"/>
        <w:gridCol w:w="857"/>
        <w:gridCol w:w="386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'2.16.840.1.113883.10.20.22.2.3.1.2']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08">
              <w:r>
                <w:rPr>
                  <w:rStyle w:val="HyperlinkText9pt"/>
                </w:rPr>
                <w:t>7108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37">
              <w:r>
                <w:rPr>
                  <w:rStyle w:val="HyperlinkText9pt"/>
                </w:rPr>
                <w:t>9137</w:t>
              </w:r>
            </w:hyperlink>
          </w:p>
        </w:tc>
        <w:tc>
          <w:tcPr>
            <w:tcW w:w="0" w:type="auto"/>
          </w:tcPr>
          <w:p w:rsidR="0010155E" w:rsidRDefault="00677205">
            <w:pPr>
              <w:pStyle w:val="TableText"/>
            </w:pPr>
            <w:r>
              <w:t>2.16.840.1.113883.10.20.22.2.3.1.2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3">
              <w:r>
                <w:rPr>
                  <w:rStyle w:val="HyperlinkText9pt"/>
                </w:rPr>
                <w:t>15433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4">
              <w:r>
                <w:rPr>
                  <w:rStyle w:val="HyperlinkText9pt"/>
                </w:rPr>
                <w:t>15434</w:t>
              </w:r>
            </w:hyperlink>
          </w:p>
        </w:tc>
        <w:tc>
          <w:tcPr>
            <w:tcW w:w="0" w:type="auto"/>
          </w:tcPr>
          <w:p w:rsidR="0010155E" w:rsidRDefault="00677205">
            <w:pPr>
              <w:pStyle w:val="TableText"/>
            </w:pPr>
            <w:r>
              <w:t>30954-2</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40">
              <w:r>
                <w:rPr>
                  <w:rStyle w:val="HyperlinkText9pt"/>
                </w:rPr>
                <w:t>31040</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92">
              <w:r>
                <w:rPr>
                  <w:rStyle w:val="HyperlinkText9pt"/>
                </w:rPr>
                <w:t>8892</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11">
              <w:r>
                <w:rPr>
                  <w:rStyle w:val="HyperlinkText9pt"/>
                </w:rPr>
                <w:t>7111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12">
              <w:r>
                <w:rPr>
                  <w:rStyle w:val="HyperlinkText9pt"/>
                </w:rPr>
                <w:t>7112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6">
              <w:r>
                <w:rPr>
                  <w:rStyle w:val="HyperlinkText9pt"/>
                </w:rPr>
                <w:t>15516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09"/>
        </w:numPr>
      </w:pPr>
      <w:r>
        <w:t xml:space="preserve">Conforms to </w:t>
      </w:r>
      <w:hyperlink w:anchor="S_Results_Section_entries_optional_V2">
        <w:r>
          <w:rPr>
            <w:rStyle w:val="HyperlinkCourierBold"/>
          </w:rPr>
          <w:t>Results Section (entries optional) (V2)</w:t>
        </w:r>
      </w:hyperlink>
      <w:r>
        <w:t xml:space="preserve"> template </w:t>
      </w:r>
      <w:r>
        <w:rPr>
          <w:rStyle w:val="XMLname"/>
        </w:rPr>
        <w:t>(2.16.840.1.113883.10.20.22.2.3.2)</w:t>
      </w:r>
      <w:r>
        <w:t>.</w:t>
      </w:r>
    </w:p>
    <w:p w:rsidR="0010155E" w:rsidRDefault="00677205">
      <w:pPr>
        <w:numPr>
          <w:ilvl w:val="0"/>
          <w:numId w:val="209"/>
        </w:numPr>
      </w:pPr>
      <w:r>
        <w:rPr>
          <w:rStyle w:val="keyword"/>
        </w:rPr>
        <w:t>SHALL</w:t>
      </w:r>
      <w:r>
        <w:t xml:space="preserve"> contain exactly one [1..1] </w:t>
      </w:r>
      <w:r>
        <w:rPr>
          <w:rStyle w:val="XMLnameBold"/>
        </w:rPr>
        <w:t>templateId</w:t>
      </w:r>
      <w:bookmarkStart w:id="1775" w:name="C_7108"/>
      <w:bookmarkEnd w:id="1775"/>
      <w:r>
        <w:t xml:space="preserve"> (CONF:7108) such that it</w:t>
      </w:r>
    </w:p>
    <w:p w:rsidR="0010155E" w:rsidRDefault="00677205">
      <w:pPr>
        <w:numPr>
          <w:ilvl w:val="1"/>
          <w:numId w:val="209"/>
        </w:numPr>
      </w:pPr>
      <w:r>
        <w:rPr>
          <w:rStyle w:val="keyword"/>
        </w:rPr>
        <w:t>SHALL</w:t>
      </w:r>
      <w:r>
        <w:t xml:space="preserve"> contain exactly one [1..1] </w:t>
      </w:r>
      <w:r>
        <w:rPr>
          <w:rStyle w:val="XMLnameBold"/>
        </w:rPr>
        <w:t>@root</w:t>
      </w:r>
      <w:r>
        <w:t>=</w:t>
      </w:r>
      <w:r>
        <w:rPr>
          <w:rStyle w:val="XMLname"/>
        </w:rPr>
        <w:t>"2.16</w:t>
      </w:r>
      <w:r>
        <w:rPr>
          <w:rStyle w:val="XMLname"/>
        </w:rPr>
        <w:t>.840.1.113883.10.20.22.2.3.1.2"</w:t>
      </w:r>
      <w:bookmarkStart w:id="1776" w:name="C_9137"/>
      <w:bookmarkEnd w:id="1776"/>
      <w:r>
        <w:t xml:space="preserve"> (CONF:9137).</w:t>
      </w:r>
    </w:p>
    <w:p w:rsidR="0010155E" w:rsidRDefault="00677205">
      <w:pPr>
        <w:numPr>
          <w:ilvl w:val="0"/>
          <w:numId w:val="209"/>
        </w:numPr>
      </w:pPr>
      <w:r>
        <w:rPr>
          <w:rStyle w:val="keyword"/>
        </w:rPr>
        <w:t>SHALL</w:t>
      </w:r>
      <w:r>
        <w:t xml:space="preserve"> contain exactly one [1..1] </w:t>
      </w:r>
      <w:r>
        <w:rPr>
          <w:rStyle w:val="XMLnameBold"/>
        </w:rPr>
        <w:t>code</w:t>
      </w:r>
      <w:bookmarkStart w:id="1777" w:name="C_15433"/>
      <w:bookmarkEnd w:id="1777"/>
      <w:r>
        <w:t xml:space="preserve"> (CONF:15433).</w:t>
      </w:r>
    </w:p>
    <w:p w:rsidR="0010155E" w:rsidRDefault="00677205">
      <w:pPr>
        <w:numPr>
          <w:ilvl w:val="1"/>
          <w:numId w:val="209"/>
        </w:numPr>
      </w:pPr>
      <w:r>
        <w:t xml:space="preserve">This code </w:t>
      </w:r>
      <w:r>
        <w:rPr>
          <w:rStyle w:val="keyword"/>
        </w:rPr>
        <w:t>SHALL</w:t>
      </w:r>
      <w:r>
        <w:t xml:space="preserve"> contain exactly one [1..1] </w:t>
      </w:r>
      <w:r>
        <w:rPr>
          <w:rStyle w:val="XMLnameBold"/>
        </w:rPr>
        <w:t>@code</w:t>
      </w:r>
      <w:r>
        <w:t>=</w:t>
      </w:r>
      <w:r>
        <w:rPr>
          <w:rStyle w:val="XMLname"/>
        </w:rPr>
        <w:t>"30954-2"</w:t>
      </w:r>
      <w:r>
        <w:t xml:space="preserve"> Relevant diagnostic tests and/or laboratory data</w:t>
      </w:r>
      <w:bookmarkStart w:id="1778" w:name="C_15434"/>
      <w:bookmarkEnd w:id="1778"/>
      <w:r>
        <w:t xml:space="preserve"> (CONF:15434).</w:t>
      </w:r>
    </w:p>
    <w:p w:rsidR="0010155E" w:rsidRDefault="00677205">
      <w:pPr>
        <w:numPr>
          <w:ilvl w:val="1"/>
          <w:numId w:val="209"/>
        </w:numPr>
      </w:pPr>
      <w:r>
        <w:t xml:space="preserve">This code </w:t>
      </w:r>
      <w:r>
        <w:rPr>
          <w:rStyle w:val="keyword"/>
        </w:rPr>
        <w:t>SHALL</w:t>
      </w:r>
      <w:r>
        <w:t xml:space="preserve"> contain </w:t>
      </w:r>
      <w:r>
        <w:t xml:space="preserve">exactly one [1..1] </w:t>
      </w:r>
      <w:r>
        <w:rPr>
          <w:rStyle w:val="XMLnameBold"/>
        </w:rPr>
        <w:t>@codeSystem</w:t>
      </w:r>
      <w:r>
        <w:t>=</w:t>
      </w:r>
      <w:r>
        <w:rPr>
          <w:rStyle w:val="XMLname"/>
        </w:rPr>
        <w:t>"2.16.840.1.113883.6.1"</w:t>
      </w:r>
      <w:r>
        <w:t xml:space="preserve"> (CodeSystem: </w:t>
      </w:r>
      <w:r>
        <w:rPr>
          <w:rStyle w:val="XMLname"/>
        </w:rPr>
        <w:t>LOINC 2.16.840.1.113883.6.1</w:t>
      </w:r>
      <w:r>
        <w:t>)</w:t>
      </w:r>
      <w:bookmarkStart w:id="1779" w:name="C_31040"/>
      <w:bookmarkEnd w:id="1779"/>
      <w:r>
        <w:t xml:space="preserve"> (CONF:31040).</w:t>
      </w:r>
    </w:p>
    <w:p w:rsidR="0010155E" w:rsidRDefault="00677205">
      <w:pPr>
        <w:numPr>
          <w:ilvl w:val="0"/>
          <w:numId w:val="209"/>
        </w:numPr>
      </w:pPr>
      <w:r>
        <w:rPr>
          <w:rStyle w:val="keyword"/>
        </w:rPr>
        <w:lastRenderedPageBreak/>
        <w:t>SHALL</w:t>
      </w:r>
      <w:r>
        <w:t xml:space="preserve"> contain exactly one [1..1] </w:t>
      </w:r>
      <w:r>
        <w:rPr>
          <w:rStyle w:val="XMLnameBold"/>
        </w:rPr>
        <w:t>title</w:t>
      </w:r>
      <w:bookmarkStart w:id="1780" w:name="C_8892"/>
      <w:bookmarkEnd w:id="1780"/>
      <w:r>
        <w:t xml:space="preserve"> (CONF:8892).</w:t>
      </w:r>
    </w:p>
    <w:p w:rsidR="0010155E" w:rsidRDefault="00677205">
      <w:pPr>
        <w:numPr>
          <w:ilvl w:val="0"/>
          <w:numId w:val="209"/>
        </w:numPr>
      </w:pPr>
      <w:r>
        <w:rPr>
          <w:rStyle w:val="keyword"/>
        </w:rPr>
        <w:t>SHALL</w:t>
      </w:r>
      <w:r>
        <w:t xml:space="preserve"> contain exactly one [1..1] </w:t>
      </w:r>
      <w:r>
        <w:rPr>
          <w:rStyle w:val="XMLnameBold"/>
        </w:rPr>
        <w:t>text</w:t>
      </w:r>
      <w:bookmarkStart w:id="1781" w:name="C_7111"/>
      <w:bookmarkEnd w:id="1781"/>
      <w:r>
        <w:t xml:space="preserve"> (CONF:7111).</w:t>
      </w:r>
    </w:p>
    <w:p w:rsidR="0010155E" w:rsidRDefault="00677205">
      <w:pPr>
        <w:numPr>
          <w:ilvl w:val="0"/>
          <w:numId w:val="209"/>
        </w:numPr>
      </w:pPr>
      <w:r>
        <w:rPr>
          <w:rStyle w:val="keyword"/>
        </w:rPr>
        <w:t>SHALL</w:t>
      </w:r>
      <w:r>
        <w:t xml:space="preserve"> contain at least one [1..*] </w:t>
      </w:r>
      <w:r>
        <w:rPr>
          <w:rStyle w:val="XMLnameBold"/>
        </w:rPr>
        <w:t>entry</w:t>
      </w:r>
      <w:bookmarkStart w:id="1782" w:name="C_7112"/>
      <w:bookmarkEnd w:id="1782"/>
      <w:r>
        <w:t xml:space="preserve"> (C</w:t>
      </w:r>
      <w:r>
        <w:t>ONF:7112) such that it</w:t>
      </w:r>
    </w:p>
    <w:p w:rsidR="0010155E" w:rsidRDefault="00677205">
      <w:pPr>
        <w:numPr>
          <w:ilvl w:val="1"/>
          <w:numId w:val="209"/>
        </w:numPr>
      </w:pPr>
      <w:r>
        <w:rPr>
          <w:rStyle w:val="keyword"/>
        </w:rPr>
        <w:t>SHALL</w:t>
      </w:r>
      <w:r>
        <w:t xml:space="preserve"> contain exactly one [1..1] </w:t>
      </w:r>
      <w:hyperlink w:anchor="Result_Organizer_V2">
        <w:r>
          <w:rPr>
            <w:rStyle w:val="HyperlinkCourierBold"/>
          </w:rPr>
          <w:t>Result Organizer (V2)</w:t>
        </w:r>
      </w:hyperlink>
      <w:r>
        <w:rPr>
          <w:rStyle w:val="XMLname"/>
        </w:rPr>
        <w:t xml:space="preserve"> (templateId:2.16.840.1.113883.10.20.22.4.1.2)</w:t>
      </w:r>
      <w:bookmarkStart w:id="1783" w:name="C_15516"/>
      <w:bookmarkEnd w:id="1783"/>
      <w:r>
        <w:t xml:space="preserve"> (CONF:15516).</w:t>
      </w:r>
    </w:p>
    <w:p w:rsidR="0010155E" w:rsidRDefault="00677205">
      <w:pPr>
        <w:pStyle w:val="Caption"/>
      </w:pPr>
      <w:r>
        <w:t xml:space="preserve">Figure </w:t>
      </w:r>
      <w:r>
        <w:fldChar w:fldCharType="begin"/>
      </w:r>
      <w:r>
        <w:instrText>SEQ Table \* ARABIC</w:instrText>
      </w:r>
      <w:r>
        <w:fldChar w:fldCharType="separate"/>
      </w:r>
      <w:r>
        <w:t>93</w:t>
      </w:r>
      <w:r>
        <w:fldChar w:fldCharType="end"/>
      </w:r>
      <w:r>
        <w:t>: Results Section (entries required) Example</w:t>
      </w:r>
    </w:p>
    <w:p w:rsidR="0010155E" w:rsidRDefault="00677205">
      <w:pPr>
        <w:pStyle w:val="Example"/>
      </w:pPr>
      <w:r>
        <w:t>&lt;section&gt;</w:t>
      </w:r>
    </w:p>
    <w:p w:rsidR="0010155E" w:rsidRDefault="00677205">
      <w:pPr>
        <w:pStyle w:val="Example"/>
      </w:pPr>
      <w:r>
        <w:t xml:space="preserve">    &lt;templateId root="2.16.840.1.113883.10.20.22.2.3.1.2" /&gt;</w:t>
      </w:r>
    </w:p>
    <w:p w:rsidR="0010155E" w:rsidRDefault="00677205">
      <w:pPr>
        <w:pStyle w:val="Example"/>
      </w:pPr>
      <w:r>
        <w:t xml:space="preserve">    &lt;code code="30954-2" codeSystem="2.16.840.1.113883.6.1" codeSystemName="LOINC" </w:t>
      </w:r>
    </w:p>
    <w:p w:rsidR="0010155E" w:rsidRDefault="00677205">
      <w:pPr>
        <w:pStyle w:val="Example"/>
      </w:pPr>
      <w:r>
        <w:t xml:space="preserve">          displayName="RELEVANT DIAGNOSTIC TESTS AND/OR LABORATORY DATA" /&gt;</w:t>
      </w:r>
    </w:p>
    <w:p w:rsidR="0010155E" w:rsidRDefault="00677205">
      <w:pPr>
        <w:pStyle w:val="Example"/>
      </w:pPr>
      <w:r>
        <w:t xml:space="preserve">    &lt;title&gt; Results /&gt;</w:t>
      </w:r>
    </w:p>
    <w:p w:rsidR="0010155E" w:rsidRDefault="00677205">
      <w:pPr>
        <w:pStyle w:val="Example"/>
      </w:pPr>
      <w:r>
        <w:t xml:space="preserve">  </w:t>
      </w:r>
      <w:r>
        <w:t xml:space="preserve">  &lt;text /&gt;</w:t>
      </w:r>
    </w:p>
    <w:p w:rsidR="0010155E" w:rsidRDefault="00677205">
      <w:pPr>
        <w:pStyle w:val="Example"/>
      </w:pPr>
      <w:r>
        <w:t xml:space="preserve">    &lt;entry typeCode="DRIV"&gt;</w:t>
      </w:r>
    </w:p>
    <w:p w:rsidR="0010155E" w:rsidRDefault="00677205">
      <w:pPr>
        <w:pStyle w:val="Example"/>
      </w:pPr>
      <w:r>
        <w:t xml:space="preserve">        &lt;organizer classCode="BATTERY" moodCode="EVN"&gt;</w:t>
      </w:r>
    </w:p>
    <w:p w:rsidR="0010155E" w:rsidRDefault="00677205">
      <w:pPr>
        <w:pStyle w:val="Example"/>
      </w:pPr>
      <w:r>
        <w:t xml:space="preserve">            &lt;templateId root="2.16.840.1.113883.10.20.22.4.1.2"/&gt;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&lt;organizer&gt;</w:t>
      </w:r>
    </w:p>
    <w:p w:rsidR="0010155E" w:rsidRDefault="00677205">
      <w:pPr>
        <w:pStyle w:val="Example"/>
      </w:pPr>
      <w:r>
        <w:t xml:space="preserve">                &lt;component&gt;</w:t>
      </w:r>
    </w:p>
    <w:p w:rsidR="0010155E" w:rsidRDefault="00677205">
      <w:pPr>
        <w:pStyle w:val="Example"/>
      </w:pPr>
      <w:r>
        <w:t xml:space="preserve">   </w:t>
      </w:r>
      <w:r>
        <w:t xml:space="preserve">                 &lt;observation classCode="OBS" moodCode="EVN"&gt;</w:t>
      </w:r>
    </w:p>
    <w:p w:rsidR="0010155E" w:rsidRDefault="00677205">
      <w:pPr>
        <w:pStyle w:val="Example"/>
      </w:pPr>
      <w:r>
        <w:t xml:space="preserve">                        &lt;templateId root="2.16.840.1.113883.10.20.22.4.2.2"/&gt;</w:t>
      </w:r>
    </w:p>
    <w:p w:rsidR="0010155E" w:rsidRDefault="00677205">
      <w:pPr>
        <w:pStyle w:val="Example"/>
      </w:pPr>
      <w:r>
        <w:t xml:space="preserve">                        . . .</w:t>
      </w:r>
    </w:p>
    <w:p w:rsidR="0010155E" w:rsidRDefault="00677205">
      <w:pPr>
        <w:pStyle w:val="Example"/>
      </w:pPr>
      <w:r>
        <w:t xml:space="preserve">                </w:t>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Example"/>
      </w:pPr>
      <w:r>
        <w:t>&lt;/section&gt;</w:t>
      </w:r>
    </w:p>
    <w:p w:rsidR="0010155E" w:rsidRDefault="00677205">
      <w:pPr>
        <w:pStyle w:val="Heading2nospace"/>
      </w:pPr>
      <w:bookmarkStart w:id="1784" w:name="_Toc363766053"/>
      <w:r>
        <w:t>R</w:t>
      </w:r>
      <w:bookmarkStart w:id="1785" w:name="S_Review_of_Systems_Section"/>
      <w:bookmarkEnd w:id="1785"/>
      <w:r>
        <w:t>eview of Systems Section</w:t>
      </w:r>
      <w:bookmarkEnd w:id="1784"/>
    </w:p>
    <w:p w:rsidR="0010155E" w:rsidRDefault="00677205">
      <w:pPr>
        <w:pStyle w:val="BracketData"/>
      </w:pPr>
      <w:r>
        <w:t>[section: templateId 1.3.6.1.4.1.19376.1.5.3.1.3.18 (open)]</w:t>
      </w:r>
    </w:p>
    <w:p w:rsidR="0010155E" w:rsidRDefault="00677205">
      <w:pPr>
        <w:pStyle w:val="Caption"/>
      </w:pPr>
      <w:r>
        <w:fldChar w:fldCharType="begin"/>
      </w:r>
      <w:r>
        <w:instrText>SEQ Table \* ARABIC</w:instrText>
      </w:r>
      <w:r>
        <w:fldChar w:fldCharType="separate"/>
      </w:r>
      <w:r>
        <w:t>207</w:t>
      </w:r>
      <w:r>
        <w:fldChar w:fldCharType="end"/>
      </w:r>
      <w:r>
        <w:t>: Review of Systems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86"/>
        <w:gridCol w:w="215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Review of Systems section contains a relevant collection of symptoms and functions systematically gathered by a clinician. It includes symptoms the patient is currently experiencing, some of which were not elicited during the history of present illness</w:t>
      </w:r>
      <w:r>
        <w:t>, as well as a potentially large number of pertinent negatives, for example, symptoms that the patient denied experiencing.</w:t>
      </w:r>
    </w:p>
    <w:p w:rsidR="0010155E" w:rsidRDefault="00677205">
      <w:pPr>
        <w:pStyle w:val="Caption"/>
      </w:pPr>
      <w:r>
        <w:lastRenderedPageBreak/>
        <w:fldChar w:fldCharType="begin"/>
      </w:r>
      <w:r>
        <w:instrText>SEQ Table \* ARABIC</w:instrText>
      </w:r>
      <w:r>
        <w:fldChar w:fldCharType="separate"/>
      </w:r>
      <w:r>
        <w:t>208</w:t>
      </w:r>
      <w:r>
        <w:fldChar w:fldCharType="end"/>
      </w:r>
      <w:r>
        <w:t>: Review of Systems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16"/>
        <w:gridCol w:w="857"/>
        <w:gridCol w:w="384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'1.3.6.1.4.1.19376.1.5.3.1.3.18']</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12">
              <w:r>
                <w:rPr>
                  <w:rStyle w:val="HyperlinkText9pt"/>
                </w:rPr>
                <w:t>7812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69">
              <w:r>
                <w:rPr>
                  <w:rStyle w:val="HyperlinkText9pt"/>
                </w:rPr>
                <w:t>10469</w:t>
              </w:r>
            </w:hyperlink>
          </w:p>
        </w:tc>
        <w:tc>
          <w:tcPr>
            <w:tcW w:w="0" w:type="auto"/>
          </w:tcPr>
          <w:p w:rsidR="0010155E" w:rsidRDefault="00677205">
            <w:pPr>
              <w:pStyle w:val="TableText"/>
            </w:pPr>
            <w:r>
              <w:t>1.3.6.1.4.1.19376.1.5.3.1.3.18</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14">
              <w:r>
                <w:rPr>
                  <w:rStyle w:val="HyperlinkText9pt"/>
                </w:rPr>
                <w:t>7814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15">
              <w:r>
                <w:rPr>
                  <w:rStyle w:val="HyperlinkText9pt"/>
                </w:rPr>
                <w:t>7815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5">
              <w:r>
                <w:rPr>
                  <w:rStyle w:val="HyperlinkText9pt"/>
                </w:rPr>
                <w:t>15435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6">
              <w:r>
                <w:rPr>
                  <w:rStyle w:val="HyperlinkText9pt"/>
                </w:rPr>
                <w:t>15436</w:t>
              </w:r>
            </w:hyperlink>
          </w:p>
        </w:tc>
        <w:tc>
          <w:tcPr>
            <w:tcW w:w="0" w:type="auto"/>
          </w:tcPr>
          <w:p w:rsidR="0010155E" w:rsidRDefault="00677205">
            <w:pPr>
              <w:pStyle w:val="TableText"/>
            </w:pPr>
            <w:r>
              <w:t>2.16.840.1.113883.6.1 (LOINC) = 10187-3</w:t>
            </w:r>
          </w:p>
        </w:tc>
      </w:tr>
    </w:tbl>
    <w:p w:rsidR="0010155E" w:rsidRDefault="0010155E">
      <w:pPr>
        <w:pStyle w:val="BodyText"/>
      </w:pPr>
    </w:p>
    <w:p w:rsidR="0010155E" w:rsidRDefault="00677205">
      <w:pPr>
        <w:numPr>
          <w:ilvl w:val="0"/>
          <w:numId w:val="210"/>
        </w:numPr>
      </w:pPr>
      <w:r>
        <w:rPr>
          <w:rStyle w:val="keyword"/>
        </w:rPr>
        <w:t>SHALL</w:t>
      </w:r>
      <w:r>
        <w:t xml:space="preserve"> contain </w:t>
      </w:r>
      <w:r>
        <w:t xml:space="preserve">exactly one [1..1] </w:t>
      </w:r>
      <w:r>
        <w:rPr>
          <w:rStyle w:val="XMLnameBold"/>
        </w:rPr>
        <w:t>templateId</w:t>
      </w:r>
      <w:bookmarkStart w:id="1786" w:name="C_7812"/>
      <w:bookmarkEnd w:id="1786"/>
      <w:r>
        <w:t xml:space="preserve"> (CONF:7812) such that it</w:t>
      </w:r>
    </w:p>
    <w:p w:rsidR="0010155E" w:rsidRDefault="00677205">
      <w:pPr>
        <w:numPr>
          <w:ilvl w:val="1"/>
          <w:numId w:val="210"/>
        </w:numPr>
      </w:pPr>
      <w:r>
        <w:rPr>
          <w:rStyle w:val="keyword"/>
        </w:rPr>
        <w:t>SHALL</w:t>
      </w:r>
      <w:r>
        <w:t xml:space="preserve"> contain exactly one [1..1] </w:t>
      </w:r>
      <w:r>
        <w:rPr>
          <w:rStyle w:val="XMLnameBold"/>
        </w:rPr>
        <w:t>@root</w:t>
      </w:r>
      <w:r>
        <w:t>=</w:t>
      </w:r>
      <w:r>
        <w:rPr>
          <w:rStyle w:val="XMLname"/>
        </w:rPr>
        <w:t>"1.3.6.1.4.1.19376.1.5.3.1.3.18"</w:t>
      </w:r>
      <w:bookmarkStart w:id="1787" w:name="C_10469"/>
      <w:bookmarkEnd w:id="1787"/>
      <w:r>
        <w:t xml:space="preserve"> (CONF:10469).</w:t>
      </w:r>
    </w:p>
    <w:p w:rsidR="0010155E" w:rsidRDefault="00677205">
      <w:pPr>
        <w:numPr>
          <w:ilvl w:val="0"/>
          <w:numId w:val="210"/>
        </w:numPr>
      </w:pPr>
      <w:r>
        <w:rPr>
          <w:rStyle w:val="keyword"/>
        </w:rPr>
        <w:t>SHALL</w:t>
      </w:r>
      <w:r>
        <w:t xml:space="preserve"> contain exactly one [1..1] </w:t>
      </w:r>
      <w:r>
        <w:rPr>
          <w:rStyle w:val="XMLnameBold"/>
        </w:rPr>
        <w:t>code</w:t>
      </w:r>
      <w:bookmarkStart w:id="1788" w:name="C_15435"/>
      <w:bookmarkEnd w:id="1788"/>
      <w:r>
        <w:t xml:space="preserve"> (CONF:15435).</w:t>
      </w:r>
    </w:p>
    <w:p w:rsidR="0010155E" w:rsidRDefault="00677205">
      <w:pPr>
        <w:numPr>
          <w:ilvl w:val="1"/>
          <w:numId w:val="210"/>
        </w:numPr>
      </w:pPr>
      <w:r>
        <w:t xml:space="preserve">This code </w:t>
      </w:r>
      <w:r>
        <w:rPr>
          <w:rStyle w:val="keyword"/>
        </w:rPr>
        <w:t>SHALL</w:t>
      </w:r>
      <w:r>
        <w:t xml:space="preserve"> contain exactly one [1..1] </w:t>
      </w:r>
      <w:r>
        <w:rPr>
          <w:rStyle w:val="XMLnameBold"/>
        </w:rPr>
        <w:t>@code</w:t>
      </w:r>
      <w:r>
        <w:t>=</w:t>
      </w:r>
      <w:r>
        <w:rPr>
          <w:rStyle w:val="XMLname"/>
        </w:rPr>
        <w:t>"10187-3"</w:t>
      </w:r>
      <w:r>
        <w:t xml:space="preserve"> Revi</w:t>
      </w:r>
      <w:r>
        <w:t xml:space="preserve">ew of Systems (CodeSystem: </w:t>
      </w:r>
      <w:r>
        <w:rPr>
          <w:rStyle w:val="XMLname"/>
        </w:rPr>
        <w:t>LOINC 2.16.840.1.113883.6.1</w:t>
      </w:r>
      <w:r>
        <w:rPr>
          <w:rStyle w:val="keyword"/>
        </w:rPr>
        <w:t xml:space="preserve"> STATIC</w:t>
      </w:r>
      <w:r>
        <w:t>)</w:t>
      </w:r>
      <w:bookmarkStart w:id="1789" w:name="C_15436"/>
      <w:bookmarkEnd w:id="1789"/>
      <w:r>
        <w:t xml:space="preserve"> (CONF:15436).</w:t>
      </w:r>
    </w:p>
    <w:p w:rsidR="0010155E" w:rsidRDefault="00677205">
      <w:pPr>
        <w:numPr>
          <w:ilvl w:val="0"/>
          <w:numId w:val="210"/>
        </w:numPr>
      </w:pPr>
      <w:r>
        <w:rPr>
          <w:rStyle w:val="keyword"/>
        </w:rPr>
        <w:t>SHALL</w:t>
      </w:r>
      <w:r>
        <w:t xml:space="preserve"> contain exactly one [1..1] </w:t>
      </w:r>
      <w:r>
        <w:rPr>
          <w:rStyle w:val="XMLnameBold"/>
        </w:rPr>
        <w:t>title</w:t>
      </w:r>
      <w:bookmarkStart w:id="1790" w:name="C_7814"/>
      <w:bookmarkEnd w:id="1790"/>
      <w:r>
        <w:t xml:space="preserve"> (CONF:7814).</w:t>
      </w:r>
    </w:p>
    <w:p w:rsidR="0010155E" w:rsidRDefault="00677205">
      <w:pPr>
        <w:numPr>
          <w:ilvl w:val="0"/>
          <w:numId w:val="210"/>
        </w:numPr>
      </w:pPr>
      <w:r>
        <w:rPr>
          <w:rStyle w:val="keyword"/>
        </w:rPr>
        <w:t>SHALL</w:t>
      </w:r>
      <w:r>
        <w:t xml:space="preserve"> contain exactly one [1..1] </w:t>
      </w:r>
      <w:r>
        <w:rPr>
          <w:rStyle w:val="XMLnameBold"/>
        </w:rPr>
        <w:t>text</w:t>
      </w:r>
      <w:bookmarkStart w:id="1791" w:name="C_7815"/>
      <w:bookmarkEnd w:id="1791"/>
      <w:r>
        <w:t xml:space="preserve"> (CONF:7815).</w:t>
      </w:r>
    </w:p>
    <w:p w:rsidR="0010155E" w:rsidRDefault="00677205">
      <w:pPr>
        <w:pStyle w:val="Caption"/>
      </w:pPr>
      <w:r>
        <w:lastRenderedPageBreak/>
        <w:t xml:space="preserve">Figure </w:t>
      </w:r>
      <w:r>
        <w:fldChar w:fldCharType="begin"/>
      </w:r>
      <w:r>
        <w:instrText>SEQ Table \* ARABIC</w:instrText>
      </w:r>
      <w:r>
        <w:fldChar w:fldCharType="separate"/>
      </w:r>
      <w:r>
        <w:t>94</w:t>
      </w:r>
      <w:r>
        <w:fldChar w:fldCharType="end"/>
      </w:r>
      <w:r>
        <w:t>: Review of Systems Section Example</w:t>
      </w:r>
    </w:p>
    <w:p w:rsidR="0010155E" w:rsidRDefault="00677205">
      <w:pPr>
        <w:pStyle w:val="Example"/>
      </w:pPr>
      <w:r>
        <w:t>&lt;section&gt;</w:t>
      </w:r>
    </w:p>
    <w:p w:rsidR="0010155E" w:rsidRDefault="00677205">
      <w:pPr>
        <w:pStyle w:val="Example"/>
      </w:pPr>
      <w:r>
        <w:t xml:space="preserve">  &lt;templateId root="1.3.6.1.4.1.19376.1.5.3.1.3.18" /&gt;</w:t>
      </w:r>
    </w:p>
    <w:p w:rsidR="0010155E" w:rsidRDefault="00677205">
      <w:pPr>
        <w:pStyle w:val="Example"/>
      </w:pPr>
      <w:r>
        <w:t xml:space="preserve">  &lt;code code="10187-3" codeSystem="2.16.840.1.113883.6.1" codeSystemName="LOINC" displayName="REVIEW OF SYSTEMS" /&gt;</w:t>
      </w:r>
    </w:p>
    <w:p w:rsidR="0010155E" w:rsidRDefault="00677205">
      <w:pPr>
        <w:pStyle w:val="Example"/>
      </w:pPr>
      <w:r>
        <w:t xml:space="preserve">  &lt;title&gt;REVIEW OF SYSTEMS&lt;/title&gt;</w:t>
      </w:r>
    </w:p>
    <w:p w:rsidR="0010155E" w:rsidRDefault="00677205">
      <w:pPr>
        <w:pStyle w:val="Example"/>
      </w:pPr>
      <w:r>
        <w:t xml:space="preserve">  &lt;text&gt;</w:t>
      </w:r>
    </w:p>
    <w:p w:rsidR="0010155E" w:rsidRDefault="00677205">
      <w:pPr>
        <w:pStyle w:val="Example"/>
      </w:pPr>
      <w:r>
        <w:t xml:space="preserve">    &lt;paragraph&gt;</w:t>
      </w:r>
    </w:p>
    <w:p w:rsidR="0010155E" w:rsidRDefault="00677205">
      <w:pPr>
        <w:pStyle w:val="Example"/>
      </w:pPr>
      <w:r>
        <w:t xml:space="preserve">         Patient denies </w:t>
      </w:r>
      <w:r>
        <w:t xml:space="preserve">recent history of fever or malaise. Positive </w:t>
      </w:r>
    </w:p>
    <w:p w:rsidR="0010155E" w:rsidRDefault="00677205">
      <w:pPr>
        <w:pStyle w:val="Example"/>
      </w:pPr>
      <w:r>
        <w:t xml:space="preserve">         For weakness and shortness of breath. One episode of melena. No recent</w:t>
      </w:r>
    </w:p>
    <w:p w:rsidR="0010155E" w:rsidRDefault="00677205">
      <w:pPr>
        <w:pStyle w:val="Example"/>
      </w:pPr>
      <w:r>
        <w:t xml:space="preserve">        headaches. Positive for osteoarthritis in hips, knees and hands.</w:t>
      </w:r>
    </w:p>
    <w:p w:rsidR="0010155E" w:rsidRDefault="00677205">
      <w:pPr>
        <w:pStyle w:val="Example"/>
      </w:pPr>
      <w:r>
        <w:t xml:space="preserve">      &lt;/paragraph&gt;</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792" w:name="_Toc363766054"/>
      <w:r>
        <w:t>S</w:t>
      </w:r>
      <w:bookmarkStart w:id="1793" w:name="S_Social_History_Section_V2"/>
      <w:bookmarkEnd w:id="1793"/>
      <w:r>
        <w:t>ocial History Se</w:t>
      </w:r>
      <w:r>
        <w:t>ction (V2)</w:t>
      </w:r>
      <w:bookmarkEnd w:id="1792"/>
    </w:p>
    <w:p w:rsidR="0010155E" w:rsidRDefault="00677205">
      <w:pPr>
        <w:pStyle w:val="BracketData"/>
      </w:pPr>
      <w:r>
        <w:t>[section: templateId 2.16.840.1.113883.10.20.22.2.17.2 (open)]</w:t>
      </w:r>
    </w:p>
    <w:p w:rsidR="0010155E" w:rsidRDefault="00677205">
      <w:pPr>
        <w:pStyle w:val="Caption"/>
      </w:pPr>
      <w:r>
        <w:fldChar w:fldCharType="begin"/>
      </w:r>
      <w:r>
        <w:instrText>SEQ Table \* ARABIC</w:instrText>
      </w:r>
      <w:r>
        <w:fldChar w:fldCharType="separate"/>
      </w:r>
      <w:r>
        <w:t>209</w:t>
      </w:r>
      <w:r>
        <w:fldChar w:fldCharType="end"/>
      </w:r>
      <w:r>
        <w:t>: Social History Section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586"/>
        <w:gridCol w:w="405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(required)</w:t>
            </w:r>
          </w:p>
          <w:p w:rsidR="0010155E" w:rsidRDefault="00677205">
            <w:pPr>
              <w:pStyle w:val="TableText"/>
            </w:pPr>
            <w:hyperlink w:anchor="D_Discharge_Summary_V2">
              <w:r>
                <w:rPr>
                  <w:rStyle w:val="HyperlinkText9pt"/>
                </w:rPr>
                <w:t>Discharge 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(required)</w:t>
            </w:r>
          </w:p>
          <w:p w:rsidR="0010155E" w:rsidRDefault="00677205">
            <w:pPr>
              <w:pStyle w:val="TableText"/>
            </w:pPr>
            <w:hyperlink w:anchor="D_Procedure_Note_V2">
              <w:r>
                <w:rPr>
                  <w:rStyle w:val="HyperlinkText9pt"/>
                </w:rPr>
                <w:t>Procedure Note (V2)</w:t>
              </w:r>
            </w:hyperlink>
            <w:r>
              <w:t xml:space="preserve"> (optional)</w:t>
            </w:r>
          </w:p>
        </w:tc>
        <w:tc>
          <w:tcPr>
            <w:tcW w:w="0" w:type="auto"/>
          </w:tcPr>
          <w:p w:rsidR="0010155E" w:rsidRDefault="00677205">
            <w:pPr>
              <w:pStyle w:val="TableText"/>
            </w:pPr>
            <w:hyperlink w:anchor="E_Caregiver_Characteristics">
              <w:r>
                <w:rPr>
                  <w:rStyle w:val="HyperlinkText9pt"/>
                </w:rPr>
                <w:t>Caregiver Characteristics</w:t>
              </w:r>
            </w:hyperlink>
          </w:p>
          <w:p w:rsidR="0010155E" w:rsidRDefault="00677205">
            <w:pPr>
              <w:pStyle w:val="TableText"/>
            </w:pPr>
            <w:hyperlink w:anchor="E_Characteristics_of_Home_Environment_N">
              <w:r>
                <w:rPr>
                  <w:rStyle w:val="HyperlinkText9pt"/>
                </w:rPr>
                <w:t>Characteristics of Home Environment (NEW)</w:t>
              </w:r>
            </w:hyperlink>
          </w:p>
          <w:p w:rsidR="0010155E" w:rsidRDefault="00677205">
            <w:pPr>
              <w:pStyle w:val="TableText"/>
            </w:pPr>
            <w:hyperlink w:anchor="E_Cultural_and_Religious_Observation_NE">
              <w:r>
                <w:rPr>
                  <w:rStyle w:val="HyperlinkText9pt"/>
                </w:rPr>
                <w:t>Cultural and Religious Observati</w:t>
              </w:r>
              <w:r>
                <w:rPr>
                  <w:rStyle w:val="HyperlinkText9pt"/>
                </w:rPr>
                <w:t>on (NEW)</w:t>
              </w:r>
            </w:hyperlink>
          </w:p>
          <w:p w:rsidR="0010155E" w:rsidRDefault="00677205">
            <w:pPr>
              <w:pStyle w:val="TableText"/>
            </w:pPr>
            <w:hyperlink w:anchor="E_Current_Smoking_Status_V2">
              <w:r>
                <w:rPr>
                  <w:rStyle w:val="HyperlinkText9pt"/>
                </w:rPr>
                <w:t>Current Smoking Status (V2)</w:t>
              </w:r>
            </w:hyperlink>
          </w:p>
          <w:p w:rsidR="0010155E" w:rsidRDefault="00677205">
            <w:pPr>
              <w:pStyle w:val="TableText"/>
            </w:pPr>
            <w:hyperlink w:anchor="E_Pregnancy_Observation">
              <w:r>
                <w:rPr>
                  <w:rStyle w:val="HyperlinkText9pt"/>
                </w:rPr>
                <w:t>Pregnancy Observation</w:t>
              </w:r>
            </w:hyperlink>
          </w:p>
          <w:p w:rsidR="0010155E" w:rsidRDefault="00677205">
            <w:pPr>
              <w:pStyle w:val="TableText"/>
            </w:pPr>
            <w:hyperlink w:anchor="E_Social_History_Observation_V2">
              <w:r>
                <w:rPr>
                  <w:rStyle w:val="HyperlinkText9pt"/>
                </w:rPr>
                <w:t>Social History Observation (V2)</w:t>
              </w:r>
            </w:hyperlink>
          </w:p>
          <w:p w:rsidR="0010155E" w:rsidRDefault="00677205">
            <w:pPr>
              <w:pStyle w:val="TableText"/>
            </w:pPr>
            <w:hyperlink w:anchor="Tobacco_Use_V2">
              <w:r>
                <w:rPr>
                  <w:rStyle w:val="HyperlinkText9pt"/>
                </w:rPr>
                <w:t>Tobacco Use (V2)</w:t>
              </w:r>
            </w:hyperlink>
          </w:p>
        </w:tc>
      </w:tr>
    </w:tbl>
    <w:p w:rsidR="0010155E" w:rsidRDefault="0010155E">
      <w:pPr>
        <w:pStyle w:val="BodyText"/>
      </w:pPr>
    </w:p>
    <w:p w:rsidR="0010155E" w:rsidRDefault="00677205">
      <w:pPr>
        <w:pStyle w:val="BodyText"/>
      </w:pPr>
      <w:r>
        <w:t>This section contains social history data that influences a patient’s physical, psychological or emotional health (e.g. smoking status, pregnancy). Demographic data, such as marital status, race, ethnicity, and religious affiliation, is captured in the hea</w:t>
      </w:r>
      <w:r>
        <w:t>der.</w:t>
      </w:r>
    </w:p>
    <w:p w:rsidR="0010155E" w:rsidRDefault="00677205">
      <w:pPr>
        <w:pStyle w:val="Caption"/>
      </w:pPr>
      <w:r>
        <w:lastRenderedPageBreak/>
        <w:fldChar w:fldCharType="begin"/>
      </w:r>
      <w:r>
        <w:instrText>SEQ Table \* ARABIC</w:instrText>
      </w:r>
      <w:r>
        <w:fldChar w:fldCharType="separate"/>
      </w:r>
      <w:r>
        <w:t>210</w:t>
      </w:r>
      <w:r>
        <w:fldChar w:fldCharType="end"/>
      </w:r>
      <w:r>
        <w:t>: Social History Section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6"/>
        <w:gridCol w:w="713"/>
        <w:gridCol w:w="1016"/>
        <w:gridCol w:w="767"/>
        <w:gridCol w:w="857"/>
        <w:gridCol w:w="371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'2.16.840.1.113883.10.20.22.2.17.2']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36">
              <w:r>
                <w:rPr>
                  <w:rStyle w:val="HyperlinkText9pt"/>
                </w:rPr>
                <w:t>7936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49">
              <w:r>
                <w:rPr>
                  <w:rStyle w:val="HyperlinkText9pt"/>
                </w:rPr>
                <w:t>10449</w:t>
              </w:r>
            </w:hyperlink>
          </w:p>
        </w:tc>
        <w:tc>
          <w:tcPr>
            <w:tcW w:w="0" w:type="auto"/>
          </w:tcPr>
          <w:p w:rsidR="0010155E" w:rsidRDefault="00677205">
            <w:pPr>
              <w:pStyle w:val="TableText"/>
            </w:pPr>
            <w:r>
              <w:t>2.16.840.1.113883.10.20.22.2.17.2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19">
              <w:r>
                <w:rPr>
                  <w:rStyle w:val="HyperlinkText9pt"/>
                </w:rPr>
                <w:t>14819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20">
              <w:r>
                <w:rPr>
                  <w:rStyle w:val="HyperlinkText9pt"/>
                </w:rPr>
                <w:t>14820</w:t>
              </w:r>
            </w:hyperlink>
          </w:p>
        </w:tc>
        <w:tc>
          <w:tcPr>
            <w:tcW w:w="0" w:type="auto"/>
          </w:tcPr>
          <w:p w:rsidR="0010155E" w:rsidRDefault="00677205">
            <w:pPr>
              <w:pStyle w:val="TableText"/>
            </w:pPr>
            <w:r>
              <w:t>29762-2</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14">
              <w:r>
                <w:rPr>
                  <w:rStyle w:val="HyperlinkText9pt"/>
                </w:rPr>
                <w:t>30814</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38">
              <w:r>
                <w:rPr>
                  <w:rStyle w:val="HyperlinkText9pt"/>
                </w:rPr>
                <w:t>7938</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39">
              <w:r>
                <w:rPr>
                  <w:rStyle w:val="HyperlinkText9pt"/>
                </w:rPr>
                <w:t>7939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953">
              <w:r>
                <w:rPr>
                  <w:rStyle w:val="HyperlinkText9pt"/>
                </w:rPr>
                <w:t>7953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21">
              <w:r>
                <w:rPr>
                  <w:rStyle w:val="HyperlinkText9pt"/>
                </w:rPr>
                <w:t>14821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132">
              <w:r>
                <w:rPr>
                  <w:rStyle w:val="HyperlinkText9pt"/>
                </w:rPr>
                <w:t>9132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22">
              <w:r>
                <w:rPr>
                  <w:rStyle w:val="HyperlinkText9pt"/>
                </w:rPr>
                <w:t>14822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823">
              <w:r>
                <w:rPr>
                  <w:rStyle w:val="HyperlinkText9pt"/>
                </w:rPr>
                <w:t>14823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24">
              <w:r>
                <w:rPr>
                  <w:rStyle w:val="HyperlinkText9pt"/>
                </w:rPr>
                <w:t>14824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816">
              <w:r>
                <w:rPr>
                  <w:rStyle w:val="HyperlinkText9pt"/>
                </w:rPr>
                <w:t>16816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17">
              <w:r>
                <w:rPr>
                  <w:rStyle w:val="HyperlinkText9pt"/>
                </w:rPr>
                <w:t>16817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361">
              <w:r>
                <w:rPr>
                  <w:rStyle w:val="HyperlinkText9pt"/>
                </w:rPr>
                <w:t>28361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362">
              <w:r>
                <w:rPr>
                  <w:rStyle w:val="HyperlinkText9pt"/>
                </w:rPr>
                <w:t>28362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366">
              <w:r>
                <w:rPr>
                  <w:rStyle w:val="HyperlinkText9pt"/>
                </w:rPr>
                <w:t>28366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367">
              <w:r>
                <w:rPr>
                  <w:rStyle w:val="HyperlinkText9pt"/>
                </w:rPr>
                <w:t>28367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825">
              <w:r>
                <w:rPr>
                  <w:rStyle w:val="HyperlinkText9pt"/>
                </w:rPr>
                <w:t>28825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826">
              <w:r>
                <w:rPr>
                  <w:rStyle w:val="HyperlinkText9pt"/>
                </w:rPr>
                <w:t>28826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11"/>
        </w:numPr>
      </w:pPr>
      <w:r>
        <w:rPr>
          <w:rStyle w:val="keyword"/>
        </w:rPr>
        <w:t>SHALL</w:t>
      </w:r>
      <w:r>
        <w:t xml:space="preserve"> contain exactly one [1..1] </w:t>
      </w:r>
      <w:r>
        <w:rPr>
          <w:rStyle w:val="XMLnameBold"/>
        </w:rPr>
        <w:t>templateId</w:t>
      </w:r>
      <w:bookmarkStart w:id="1794" w:name="C_7936"/>
      <w:bookmarkEnd w:id="1794"/>
      <w:r>
        <w:t xml:space="preserve"> (CONF:7936) such that it</w:t>
      </w:r>
    </w:p>
    <w:p w:rsidR="0010155E" w:rsidRDefault="00677205">
      <w:pPr>
        <w:numPr>
          <w:ilvl w:val="1"/>
          <w:numId w:val="211"/>
        </w:numPr>
      </w:pPr>
      <w:r>
        <w:rPr>
          <w:rStyle w:val="keyword"/>
        </w:rPr>
        <w:t>SHALL</w:t>
      </w:r>
      <w:r>
        <w:t xml:space="preserve"> contain exactly one [1..1] </w:t>
      </w:r>
      <w:r>
        <w:rPr>
          <w:rStyle w:val="XMLnameBold"/>
        </w:rPr>
        <w:t>@root</w:t>
      </w:r>
      <w:r>
        <w:t>=</w:t>
      </w:r>
      <w:r>
        <w:rPr>
          <w:rStyle w:val="XMLname"/>
        </w:rPr>
        <w:t>"2.16.840.1.113883.10.20.22.2.17.2"</w:t>
      </w:r>
      <w:bookmarkStart w:id="1795" w:name="C_10449"/>
      <w:bookmarkEnd w:id="1795"/>
      <w:r>
        <w:t xml:space="preserve"> (CONF:10449).</w:t>
      </w:r>
    </w:p>
    <w:p w:rsidR="0010155E" w:rsidRDefault="00677205">
      <w:pPr>
        <w:numPr>
          <w:ilvl w:val="0"/>
          <w:numId w:val="211"/>
        </w:numPr>
      </w:pPr>
      <w:r>
        <w:rPr>
          <w:rStyle w:val="keyword"/>
        </w:rPr>
        <w:t>SHALL</w:t>
      </w:r>
      <w:r>
        <w:t xml:space="preserve"> contain exactly one [1..1] </w:t>
      </w:r>
      <w:r>
        <w:rPr>
          <w:rStyle w:val="XMLnameBold"/>
        </w:rPr>
        <w:t>code</w:t>
      </w:r>
      <w:bookmarkStart w:id="1796" w:name="C_14819"/>
      <w:bookmarkEnd w:id="1796"/>
      <w:r>
        <w:t xml:space="preserve"> (CONF:14819).</w:t>
      </w:r>
    </w:p>
    <w:p w:rsidR="0010155E" w:rsidRDefault="00677205">
      <w:pPr>
        <w:numPr>
          <w:ilvl w:val="1"/>
          <w:numId w:val="211"/>
        </w:numPr>
      </w:pPr>
      <w:r>
        <w:t xml:space="preserve">This code </w:t>
      </w:r>
      <w:r>
        <w:rPr>
          <w:rStyle w:val="keyword"/>
        </w:rPr>
        <w:t>SHALL</w:t>
      </w:r>
      <w:r>
        <w:t xml:space="preserve"> contain exactly one [1..1] </w:t>
      </w:r>
      <w:r>
        <w:rPr>
          <w:rStyle w:val="XMLnameBold"/>
        </w:rPr>
        <w:t>@code</w:t>
      </w:r>
      <w:r>
        <w:t>=</w:t>
      </w:r>
      <w:r>
        <w:rPr>
          <w:rStyle w:val="XMLname"/>
        </w:rPr>
        <w:t>"29762-2"</w:t>
      </w:r>
      <w:r>
        <w:t xml:space="preserve"> Social History</w:t>
      </w:r>
      <w:bookmarkStart w:id="1797" w:name="C_14820"/>
      <w:bookmarkEnd w:id="1797"/>
      <w:r>
        <w:t xml:space="preserve"> (CONF:14820).</w:t>
      </w:r>
    </w:p>
    <w:p w:rsidR="0010155E" w:rsidRDefault="00677205">
      <w:pPr>
        <w:numPr>
          <w:ilvl w:val="1"/>
          <w:numId w:val="21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798" w:name="C_30814"/>
      <w:bookmarkEnd w:id="1798"/>
      <w:r>
        <w:t xml:space="preserve"> (CONF:30814).</w:t>
      </w:r>
    </w:p>
    <w:p w:rsidR="0010155E" w:rsidRDefault="00677205">
      <w:pPr>
        <w:numPr>
          <w:ilvl w:val="0"/>
          <w:numId w:val="211"/>
        </w:numPr>
      </w:pPr>
      <w:r>
        <w:rPr>
          <w:rStyle w:val="keyword"/>
        </w:rPr>
        <w:t>SHALL</w:t>
      </w:r>
      <w:r>
        <w:t xml:space="preserve"> contain exactly one [1..1] </w:t>
      </w:r>
      <w:r>
        <w:rPr>
          <w:rStyle w:val="XMLnameBold"/>
        </w:rPr>
        <w:t>title</w:t>
      </w:r>
      <w:bookmarkStart w:id="1799" w:name="C_7938"/>
      <w:bookmarkEnd w:id="1799"/>
      <w:r>
        <w:t xml:space="preserve"> (CONF:7938).</w:t>
      </w:r>
    </w:p>
    <w:p w:rsidR="0010155E" w:rsidRDefault="00677205">
      <w:pPr>
        <w:numPr>
          <w:ilvl w:val="0"/>
          <w:numId w:val="211"/>
        </w:numPr>
      </w:pPr>
      <w:r>
        <w:rPr>
          <w:rStyle w:val="keyword"/>
        </w:rPr>
        <w:t>SHALL</w:t>
      </w:r>
      <w:r>
        <w:t xml:space="preserve"> contain exactly one [1..1] </w:t>
      </w:r>
      <w:r>
        <w:rPr>
          <w:rStyle w:val="XMLnameBold"/>
        </w:rPr>
        <w:t>text</w:t>
      </w:r>
      <w:bookmarkStart w:id="1800" w:name="C_7939"/>
      <w:bookmarkEnd w:id="1800"/>
      <w:r>
        <w:t xml:space="preserve"> (CONF:7939).</w:t>
      </w:r>
    </w:p>
    <w:p w:rsidR="0010155E" w:rsidRDefault="00677205">
      <w:pPr>
        <w:numPr>
          <w:ilvl w:val="0"/>
          <w:numId w:val="211"/>
        </w:numPr>
      </w:pPr>
      <w:r>
        <w:rPr>
          <w:rStyle w:val="keyword"/>
        </w:rPr>
        <w:t>MAY</w:t>
      </w:r>
      <w:r>
        <w:t xml:space="preserve"> contain zero or more [0..*] </w:t>
      </w:r>
      <w:r>
        <w:rPr>
          <w:rStyle w:val="XMLnameBold"/>
        </w:rPr>
        <w:t>entry</w:t>
      </w:r>
      <w:bookmarkStart w:id="1801" w:name="C_7953"/>
      <w:bookmarkEnd w:id="1801"/>
      <w:r>
        <w:t xml:space="preserve"> (CONF:7953) such that it</w:t>
      </w:r>
    </w:p>
    <w:p w:rsidR="0010155E" w:rsidRDefault="00677205">
      <w:pPr>
        <w:numPr>
          <w:ilvl w:val="1"/>
          <w:numId w:val="211"/>
        </w:numPr>
      </w:pPr>
      <w:r>
        <w:rPr>
          <w:rStyle w:val="keyword"/>
        </w:rPr>
        <w:t>SHALL</w:t>
      </w:r>
      <w:r>
        <w:t xml:space="preserve"> contain exactly one [1..1] </w:t>
      </w:r>
      <w:hyperlink w:anchor="E_Social_History_Observation_V2">
        <w:r>
          <w:rPr>
            <w:rStyle w:val="HyperlinkCourierBold"/>
          </w:rPr>
          <w:t>Social History Observation (V2)</w:t>
        </w:r>
      </w:hyperlink>
      <w:r>
        <w:rPr>
          <w:rStyle w:val="XMLname"/>
        </w:rPr>
        <w:t xml:space="preserve"> (tem</w:t>
      </w:r>
      <w:r>
        <w:rPr>
          <w:rStyle w:val="XMLname"/>
        </w:rPr>
        <w:t>plateId:2.16.840.1.113883.10.20.22.4.38.2)</w:t>
      </w:r>
      <w:bookmarkStart w:id="1802" w:name="C_14821"/>
      <w:bookmarkEnd w:id="1802"/>
      <w:r>
        <w:t xml:space="preserve"> (CONF:14821).</w:t>
      </w:r>
    </w:p>
    <w:p w:rsidR="0010155E" w:rsidRDefault="00677205">
      <w:pPr>
        <w:numPr>
          <w:ilvl w:val="0"/>
          <w:numId w:val="211"/>
        </w:numPr>
      </w:pPr>
      <w:r>
        <w:rPr>
          <w:rStyle w:val="keyword"/>
        </w:rPr>
        <w:t>MAY</w:t>
      </w:r>
      <w:r>
        <w:t xml:space="preserve"> contain zero or more [0..*] </w:t>
      </w:r>
      <w:r>
        <w:rPr>
          <w:rStyle w:val="XMLnameBold"/>
        </w:rPr>
        <w:t>entry</w:t>
      </w:r>
      <w:bookmarkStart w:id="1803" w:name="C_9132"/>
      <w:bookmarkEnd w:id="1803"/>
      <w:r>
        <w:t xml:space="preserve"> (CONF:9132) such that it</w:t>
      </w:r>
    </w:p>
    <w:p w:rsidR="0010155E" w:rsidRDefault="00677205">
      <w:pPr>
        <w:numPr>
          <w:ilvl w:val="1"/>
          <w:numId w:val="211"/>
        </w:numPr>
      </w:pPr>
      <w:r>
        <w:rPr>
          <w:rStyle w:val="keyword"/>
        </w:rPr>
        <w:lastRenderedPageBreak/>
        <w:t>SHALL</w:t>
      </w:r>
      <w:r>
        <w:t xml:space="preserve"> contain exactly one [1..1] </w:t>
      </w:r>
      <w:hyperlink w:anchor="E_Pregnancy_Observation">
        <w:r>
          <w:rPr>
            <w:rStyle w:val="HyperlinkCourierBold"/>
          </w:rPr>
          <w:t>Pregnancy Observation</w:t>
        </w:r>
      </w:hyperlink>
      <w:r>
        <w:rPr>
          <w:rStyle w:val="XMLname"/>
        </w:rPr>
        <w:t xml:space="preserve"> (templateId:2.16.840.1.113883.10.20</w:t>
      </w:r>
      <w:r>
        <w:rPr>
          <w:rStyle w:val="XMLname"/>
        </w:rPr>
        <w:t>.15.3.8)</w:t>
      </w:r>
      <w:bookmarkStart w:id="1804" w:name="C_14822"/>
      <w:bookmarkEnd w:id="1804"/>
      <w:r>
        <w:t xml:space="preserve"> (CONF:14822).</w:t>
      </w:r>
    </w:p>
    <w:p w:rsidR="0010155E" w:rsidRDefault="00677205">
      <w:pPr>
        <w:numPr>
          <w:ilvl w:val="0"/>
          <w:numId w:val="211"/>
        </w:numPr>
      </w:pPr>
      <w:r>
        <w:rPr>
          <w:rStyle w:val="keyword"/>
        </w:rPr>
        <w:t>SHOULD</w:t>
      </w:r>
      <w:r>
        <w:t xml:space="preserve"> contain zero or one [0..1] </w:t>
      </w:r>
      <w:r>
        <w:rPr>
          <w:rStyle w:val="XMLnameBold"/>
        </w:rPr>
        <w:t>entry</w:t>
      </w:r>
      <w:bookmarkStart w:id="1805" w:name="C_14823"/>
      <w:bookmarkEnd w:id="1805"/>
      <w:r>
        <w:t xml:space="preserve"> (CONF:14823) such that it</w:t>
      </w:r>
    </w:p>
    <w:p w:rsidR="0010155E" w:rsidRDefault="00677205">
      <w:pPr>
        <w:numPr>
          <w:ilvl w:val="1"/>
          <w:numId w:val="211"/>
        </w:numPr>
      </w:pPr>
      <w:r>
        <w:rPr>
          <w:rStyle w:val="keyword"/>
        </w:rPr>
        <w:t>SHALL</w:t>
      </w:r>
      <w:r>
        <w:t xml:space="preserve"> contain exactly one [1..1] </w:t>
      </w:r>
      <w:hyperlink w:anchor="E_Current_Smoking_Status_V2">
        <w:r>
          <w:rPr>
            <w:rStyle w:val="HyperlinkCourierBold"/>
          </w:rPr>
          <w:t>Current Smoking Status (V2)</w:t>
        </w:r>
      </w:hyperlink>
      <w:r>
        <w:rPr>
          <w:rStyle w:val="XMLname"/>
        </w:rPr>
        <w:t xml:space="preserve"> (templateId:2.16.840.1.113883.10.20.22.4.78.2)</w:t>
      </w:r>
      <w:bookmarkStart w:id="1806" w:name="C_14824"/>
      <w:bookmarkEnd w:id="1806"/>
      <w:r>
        <w:t xml:space="preserve"> (CONF:148</w:t>
      </w:r>
      <w:r>
        <w:t>24).</w:t>
      </w:r>
    </w:p>
    <w:p w:rsidR="0010155E" w:rsidRDefault="00677205">
      <w:pPr>
        <w:numPr>
          <w:ilvl w:val="0"/>
          <w:numId w:val="211"/>
        </w:numPr>
      </w:pPr>
      <w:r>
        <w:rPr>
          <w:rStyle w:val="keyword"/>
        </w:rPr>
        <w:t>MAY</w:t>
      </w:r>
      <w:r>
        <w:t xml:space="preserve"> contain zero or more [0..*] </w:t>
      </w:r>
      <w:r>
        <w:rPr>
          <w:rStyle w:val="XMLnameBold"/>
        </w:rPr>
        <w:t>entry</w:t>
      </w:r>
      <w:bookmarkStart w:id="1807" w:name="C_16816"/>
      <w:bookmarkEnd w:id="1807"/>
      <w:r>
        <w:t xml:space="preserve"> (CONF:16816) such that it</w:t>
      </w:r>
    </w:p>
    <w:p w:rsidR="0010155E" w:rsidRDefault="00677205">
      <w:pPr>
        <w:numPr>
          <w:ilvl w:val="1"/>
          <w:numId w:val="211"/>
        </w:numPr>
      </w:pPr>
      <w:r>
        <w:rPr>
          <w:rStyle w:val="keyword"/>
        </w:rPr>
        <w:t>SHALL</w:t>
      </w:r>
      <w:r>
        <w:t xml:space="preserve"> contain exactly one [1..1] </w:t>
      </w:r>
      <w:hyperlink w:anchor="Tobacco_Use_V2">
        <w:r>
          <w:rPr>
            <w:rStyle w:val="HyperlinkCourierBold"/>
          </w:rPr>
          <w:t>Tobacco Use (V2)</w:t>
        </w:r>
      </w:hyperlink>
      <w:r>
        <w:rPr>
          <w:rStyle w:val="XMLname"/>
        </w:rPr>
        <w:t xml:space="preserve"> (templateId:2.16.840.1.113883.10.20.22.4.85.2)</w:t>
      </w:r>
      <w:bookmarkStart w:id="1808" w:name="C_16817"/>
      <w:bookmarkEnd w:id="1808"/>
      <w:r>
        <w:t xml:space="preserve"> (CONF:16817).</w:t>
      </w:r>
    </w:p>
    <w:p w:rsidR="0010155E" w:rsidRDefault="00677205">
      <w:pPr>
        <w:numPr>
          <w:ilvl w:val="0"/>
          <w:numId w:val="211"/>
        </w:numPr>
      </w:pPr>
      <w:r>
        <w:rPr>
          <w:rStyle w:val="keyword"/>
        </w:rPr>
        <w:t>MAY</w:t>
      </w:r>
      <w:r>
        <w:t xml:space="preserve"> contain zero or more [0..*] </w:t>
      </w:r>
      <w:r>
        <w:rPr>
          <w:rStyle w:val="XMLnameBold"/>
        </w:rPr>
        <w:t>entry</w:t>
      </w:r>
      <w:bookmarkStart w:id="1809" w:name="C_28361"/>
      <w:bookmarkEnd w:id="1809"/>
      <w:r>
        <w:t xml:space="preserve"> (CONF:28361) such that it</w:t>
      </w:r>
    </w:p>
    <w:p w:rsidR="0010155E" w:rsidRDefault="00677205">
      <w:pPr>
        <w:numPr>
          <w:ilvl w:val="1"/>
          <w:numId w:val="211"/>
        </w:numPr>
      </w:pPr>
      <w:r>
        <w:rPr>
          <w:rStyle w:val="keyword"/>
        </w:rPr>
        <w:t>SHALL</w:t>
      </w:r>
      <w:r>
        <w:t xml:space="preserve"> contain exactly one [1..1] </w:t>
      </w:r>
      <w:hyperlink w:anchor="E_Caregiver_Characteristics">
        <w:r>
          <w:rPr>
            <w:rStyle w:val="HyperlinkCourierBold"/>
          </w:rPr>
          <w:t>Caregiver Characteristics</w:t>
        </w:r>
      </w:hyperlink>
      <w:r>
        <w:rPr>
          <w:rStyle w:val="XMLname"/>
        </w:rPr>
        <w:t xml:space="preserve"> (templateId:2.16.840.1.113883.10.20.22.4.72)</w:t>
      </w:r>
      <w:bookmarkStart w:id="1810" w:name="C_28362"/>
      <w:bookmarkEnd w:id="1810"/>
      <w:r>
        <w:t xml:space="preserve"> (CONF:28362).</w:t>
      </w:r>
    </w:p>
    <w:p w:rsidR="0010155E" w:rsidRDefault="00677205">
      <w:pPr>
        <w:numPr>
          <w:ilvl w:val="0"/>
          <w:numId w:val="211"/>
        </w:numPr>
      </w:pPr>
      <w:r>
        <w:rPr>
          <w:rStyle w:val="keyword"/>
        </w:rPr>
        <w:t>MAY</w:t>
      </w:r>
      <w:r>
        <w:t xml:space="preserve"> contain zero or more [0..*] </w:t>
      </w:r>
      <w:r>
        <w:rPr>
          <w:rStyle w:val="XMLnameBold"/>
        </w:rPr>
        <w:t>entry</w:t>
      </w:r>
      <w:bookmarkStart w:id="1811" w:name="C_28366"/>
      <w:bookmarkEnd w:id="1811"/>
      <w:r>
        <w:t xml:space="preserve"> (CONF:28366) such that </w:t>
      </w:r>
      <w:r>
        <w:t>it</w:t>
      </w:r>
    </w:p>
    <w:p w:rsidR="0010155E" w:rsidRDefault="00677205">
      <w:pPr>
        <w:numPr>
          <w:ilvl w:val="1"/>
          <w:numId w:val="211"/>
        </w:numPr>
      </w:pPr>
      <w:r>
        <w:rPr>
          <w:rStyle w:val="keyword"/>
        </w:rPr>
        <w:t>SHALL</w:t>
      </w:r>
      <w:r>
        <w:t xml:space="preserve"> contain exactly one [1..1] </w:t>
      </w:r>
      <w:hyperlink w:anchor="E_Cultural_and_Religious_Observation_NE">
        <w:r>
          <w:rPr>
            <w:rStyle w:val="HyperlinkCourierBold"/>
          </w:rPr>
          <w:t>Cultural and Religious Observation (NEW)</w:t>
        </w:r>
      </w:hyperlink>
      <w:r>
        <w:rPr>
          <w:rStyle w:val="XMLname"/>
        </w:rPr>
        <w:t xml:space="preserve"> (templateId:2.16.840.1.113883.10.20.22.4.111)</w:t>
      </w:r>
      <w:bookmarkStart w:id="1812" w:name="C_28367"/>
      <w:bookmarkEnd w:id="1812"/>
      <w:r>
        <w:t xml:space="preserve"> (CONF:28367).</w:t>
      </w:r>
    </w:p>
    <w:p w:rsidR="0010155E" w:rsidRDefault="00677205">
      <w:pPr>
        <w:numPr>
          <w:ilvl w:val="0"/>
          <w:numId w:val="211"/>
        </w:numPr>
      </w:pPr>
      <w:r>
        <w:rPr>
          <w:rStyle w:val="keyword"/>
        </w:rPr>
        <w:t>MAY</w:t>
      </w:r>
      <w:r>
        <w:t xml:space="preserve"> contain zero or more [0..*] </w:t>
      </w:r>
      <w:r>
        <w:rPr>
          <w:rStyle w:val="XMLnameBold"/>
        </w:rPr>
        <w:t>entry</w:t>
      </w:r>
      <w:bookmarkStart w:id="1813" w:name="C_28825"/>
      <w:bookmarkEnd w:id="1813"/>
      <w:r>
        <w:t xml:space="preserve"> (CONF:28825) such t</w:t>
      </w:r>
      <w:r>
        <w:t>hat it</w:t>
      </w:r>
    </w:p>
    <w:p w:rsidR="0010155E" w:rsidRDefault="00677205">
      <w:pPr>
        <w:numPr>
          <w:ilvl w:val="1"/>
          <w:numId w:val="211"/>
        </w:numPr>
      </w:pPr>
      <w:r>
        <w:rPr>
          <w:rStyle w:val="keyword"/>
        </w:rPr>
        <w:t>SHALL</w:t>
      </w:r>
      <w:r>
        <w:t xml:space="preserve"> contain exactly one [1..1] </w:t>
      </w:r>
      <w:hyperlink w:anchor="E_Characteristics_of_Home_Environment_N">
        <w:r>
          <w:rPr>
            <w:rStyle w:val="HyperlinkCourierBold"/>
          </w:rPr>
          <w:t>Characteristics of Home Environment (NEW)</w:t>
        </w:r>
      </w:hyperlink>
      <w:r>
        <w:rPr>
          <w:rStyle w:val="XMLname"/>
        </w:rPr>
        <w:t xml:space="preserve"> (templateId:2.16.840.1.113883.10.20.22.4.109)</w:t>
      </w:r>
      <w:bookmarkStart w:id="1814" w:name="C_28826"/>
      <w:bookmarkEnd w:id="1814"/>
      <w:r>
        <w:t xml:space="preserve"> (CONF:28826).</w:t>
      </w:r>
    </w:p>
    <w:p w:rsidR="0010155E" w:rsidRDefault="00677205">
      <w:pPr>
        <w:pStyle w:val="Caption"/>
      </w:pPr>
      <w:r>
        <w:lastRenderedPageBreak/>
        <w:t xml:space="preserve">Figure </w:t>
      </w:r>
      <w:r>
        <w:fldChar w:fldCharType="begin"/>
      </w:r>
      <w:r>
        <w:instrText>SEQ Table \* ARABIC</w:instrText>
      </w:r>
      <w:r>
        <w:fldChar w:fldCharType="separate"/>
      </w:r>
      <w:r>
        <w:t>95</w:t>
      </w:r>
      <w:r>
        <w:fldChar w:fldCharType="end"/>
      </w:r>
      <w:r>
        <w:t>: Social History Sect</w:t>
      </w:r>
      <w:r>
        <w:t>ion Example</w:t>
      </w:r>
    </w:p>
    <w:p w:rsidR="0010155E" w:rsidRDefault="00677205">
      <w:pPr>
        <w:pStyle w:val="Example"/>
      </w:pPr>
      <w:r>
        <w:t>&lt;component&gt;</w:t>
      </w:r>
    </w:p>
    <w:p w:rsidR="0010155E" w:rsidRDefault="00677205">
      <w:pPr>
        <w:pStyle w:val="Example"/>
      </w:pPr>
      <w:r>
        <w:t xml:space="preserve">    &lt;section&gt;</w:t>
      </w:r>
    </w:p>
    <w:p w:rsidR="0010155E" w:rsidRDefault="00677205">
      <w:pPr>
        <w:pStyle w:val="Example"/>
      </w:pPr>
      <w:r>
        <w:t xml:space="preserve">        &lt;templateId root="2.16.840.1.113883.10.20.22.2.17.2"/&gt;</w:t>
      </w:r>
    </w:p>
    <w:p w:rsidR="0010155E" w:rsidRDefault="00677205">
      <w:pPr>
        <w:pStyle w:val="Example"/>
      </w:pPr>
      <w:r>
        <w:t xml:space="preserve">        &lt;code code="29762-2" codeSystem="2.16.840.1.113883.6.1"</w:t>
      </w:r>
    </w:p>
    <w:p w:rsidR="0010155E" w:rsidRDefault="00677205">
      <w:pPr>
        <w:pStyle w:val="Example"/>
      </w:pPr>
      <w:r>
        <w:t xml:space="preserve">            displayName="Social History"/&gt;</w:t>
      </w:r>
    </w:p>
    <w:p w:rsidR="0010155E" w:rsidRDefault="00677205">
      <w:pPr>
        <w:pStyle w:val="Example"/>
      </w:pPr>
      <w:r>
        <w:t xml:space="preserve">        &lt;title&gt;SOCIAL HISTORY&lt;/title&gt;</w:t>
      </w:r>
    </w:p>
    <w:p w:rsidR="0010155E" w:rsidRDefault="00677205">
      <w:pPr>
        <w:pStyle w:val="Example"/>
      </w:pPr>
      <w:r>
        <w:t xml:space="preserve">        &lt;t</w:t>
      </w:r>
      <w:r>
        <w:t>ext&gt;</w:t>
      </w:r>
    </w:p>
    <w:p w:rsidR="0010155E" w:rsidRDefault="00677205">
      <w:pPr>
        <w:pStyle w:val="Example"/>
      </w:pPr>
      <w:r>
        <w:t xml:space="preserve">        . . .</w:t>
      </w:r>
    </w:p>
    <w:p w:rsidR="0010155E" w:rsidRDefault="00677205">
      <w:pPr>
        <w:pStyle w:val="Example"/>
      </w:pPr>
      <w:r>
        <w:t xml:space="preserve">        &lt;/text&gt;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Social history observation V2--&gt;</w:t>
      </w:r>
    </w:p>
    <w:p w:rsidR="0010155E" w:rsidRDefault="00677205">
      <w:pPr>
        <w:pStyle w:val="Example"/>
      </w:pPr>
      <w:r>
        <w:t xml:space="preserve">                &lt;templateId root="2.16.840.1.113883.10.20.22.4.38.2"/&gt;</w:t>
      </w:r>
      <w:r>
        <w:tab/>
      </w:r>
      <w:r>
        <w:tab/>
      </w:r>
      <w:r>
        <w:tab/>
      </w:r>
      <w:r>
        <w:tab/>
      </w:r>
      <w:r>
        <w:tab/>
      </w:r>
      <w:r>
        <w:tab/>
      </w:r>
      <w:r>
        <w:tab/>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 Current smoking status observation ** --&gt;</w:t>
      </w:r>
    </w:p>
    <w:p w:rsidR="0010155E" w:rsidRDefault="00677205">
      <w:pPr>
        <w:pStyle w:val="Example"/>
      </w:pPr>
      <w:r>
        <w:t xml:space="preserve">                &lt;templateId root="2.16.840.1.113883.10.20.22.4</w:t>
      </w:r>
      <w:r>
        <w:t>.78.2"/&gt;</w:t>
      </w:r>
    </w:p>
    <w:p w:rsidR="0010155E" w:rsidRDefault="00677205">
      <w:pPr>
        <w:pStyle w:val="Example"/>
      </w:pPr>
      <w:r>
        <w:tab/>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Caregiver Characteristics --&gt;</w:t>
      </w:r>
    </w:p>
    <w:p w:rsidR="0010155E" w:rsidRDefault="00677205">
      <w:pPr>
        <w:pStyle w:val="Example"/>
      </w:pPr>
      <w:r>
        <w:t xml:space="preserve">                &lt;</w:t>
      </w:r>
      <w:r>
        <w:t>templateId root="2.16.840.1.113883.10.20.22.4.72"/&gt;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 **Cultural and Religious Observations</w:t>
      </w:r>
      <w:r>
        <w:t>(NEW)**--&gt;</w:t>
      </w:r>
    </w:p>
    <w:p w:rsidR="0010155E" w:rsidRDefault="00677205">
      <w:pPr>
        <w:pStyle w:val="Example"/>
      </w:pPr>
      <w:r>
        <w:t xml:space="preserve">                &lt;templateId root="2.16.840.1.113883.10.20.22.4.111"/&gt;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&lt;entry&gt;</w:t>
      </w:r>
    </w:p>
    <w:p w:rsidR="0010155E" w:rsidRDefault="00677205">
      <w:pPr>
        <w:pStyle w:val="Example"/>
      </w:pPr>
      <w:r>
        <w:t xml:space="preserve">            &lt;observation classCode="OBS" moodCode="EVN"&gt;</w:t>
      </w:r>
    </w:p>
    <w:p w:rsidR="0010155E" w:rsidRDefault="00677205">
      <w:pPr>
        <w:pStyle w:val="Example"/>
      </w:pPr>
      <w:r>
        <w:t xml:space="preserve">                &lt;</w:t>
      </w:r>
      <w:r>
        <w:t>!-- ** Characteristics of Care Environment** --&gt;</w:t>
      </w:r>
    </w:p>
    <w:p w:rsidR="0010155E" w:rsidRDefault="00677205">
      <w:pPr>
        <w:pStyle w:val="Example"/>
      </w:pPr>
      <w:r>
        <w:t xml:space="preserve">                &lt;templateId root="2.16.840.1.113883.10.20.22.4.109"/&gt;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&lt;/entry&gt;</w:t>
      </w:r>
    </w:p>
    <w:p w:rsidR="0010155E" w:rsidRDefault="00677205">
      <w:pPr>
        <w:pStyle w:val="Example"/>
      </w:pPr>
      <w:r>
        <w:t xml:space="preserve">    &lt;/section&gt;</w:t>
      </w:r>
    </w:p>
    <w:p w:rsidR="0010155E" w:rsidRDefault="00677205">
      <w:pPr>
        <w:pStyle w:val="Heading2nospace"/>
      </w:pPr>
      <w:bookmarkStart w:id="1815" w:name="_Toc363766055"/>
      <w:r>
        <w:lastRenderedPageBreak/>
        <w:t>S</w:t>
      </w:r>
      <w:bookmarkStart w:id="1816" w:name="S_Subjective_Section"/>
      <w:bookmarkEnd w:id="1816"/>
      <w:r>
        <w:t>ubjective Section</w:t>
      </w:r>
      <w:bookmarkEnd w:id="1815"/>
    </w:p>
    <w:p w:rsidR="0010155E" w:rsidRDefault="00677205">
      <w:pPr>
        <w:pStyle w:val="BracketData"/>
      </w:pPr>
      <w:r>
        <w:t>[section: templateId 2.16.840.</w:t>
      </w:r>
      <w:r>
        <w:t>1.113883.10.20.21.2.2 (open)]</w:t>
      </w:r>
    </w:p>
    <w:p w:rsidR="0010155E" w:rsidRDefault="00677205">
      <w:pPr>
        <w:pStyle w:val="Caption"/>
      </w:pPr>
      <w:r>
        <w:fldChar w:fldCharType="begin"/>
      </w:r>
      <w:r>
        <w:instrText>SEQ Table \* ARABIC</w:instrText>
      </w:r>
      <w:r>
        <w:fldChar w:fldCharType="separate"/>
      </w:r>
      <w:r>
        <w:t>211</w:t>
      </w:r>
      <w:r>
        <w:fldChar w:fldCharType="end"/>
      </w:r>
      <w:r>
        <w:t>: Subjective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118"/>
        <w:gridCol w:w="252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Subjective section describes in a narrative format the patient’s current condition and/or interval changes as reported by the patient or by the patient’s guardian or another informant.</w:t>
      </w:r>
    </w:p>
    <w:p w:rsidR="0010155E" w:rsidRDefault="00677205">
      <w:pPr>
        <w:pStyle w:val="Caption"/>
      </w:pPr>
      <w:r>
        <w:fldChar w:fldCharType="begin"/>
      </w:r>
      <w:r>
        <w:instrText>SEQ Table \* ARABIC</w:instrText>
      </w:r>
      <w:r>
        <w:fldChar w:fldCharType="separate"/>
      </w:r>
      <w:r>
        <w:t>212</w:t>
      </w:r>
      <w:r>
        <w:fldChar w:fldCharType="end"/>
      </w:r>
      <w:r>
        <w:t>: Subjective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10"/>
        <w:gridCol w:w="857"/>
        <w:gridCol w:w="384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'2.16.840.1.113883.10.20.21.2.2']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73">
              <w:r>
                <w:rPr>
                  <w:rStyle w:val="HyperlinkText9pt"/>
                </w:rPr>
                <w:t>7873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70">
              <w:r>
                <w:rPr>
                  <w:rStyle w:val="HyperlinkText9pt"/>
                </w:rPr>
                <w:t>10470</w:t>
              </w:r>
            </w:hyperlink>
          </w:p>
        </w:tc>
        <w:tc>
          <w:tcPr>
            <w:tcW w:w="0" w:type="auto"/>
          </w:tcPr>
          <w:p w:rsidR="0010155E" w:rsidRDefault="00677205">
            <w:pPr>
              <w:pStyle w:val="TableText"/>
            </w:pPr>
            <w:r>
              <w:t>2.16.840.1.113883.10.20.21.2.2</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75">
              <w:r>
                <w:rPr>
                  <w:rStyle w:val="HyperlinkText9pt"/>
                </w:rPr>
                <w:t>7875</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76">
              <w:r>
                <w:rPr>
                  <w:rStyle w:val="HyperlinkText9pt"/>
                </w:rPr>
                <w:t>7876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7">
              <w:r>
                <w:rPr>
                  <w:rStyle w:val="HyperlinkText9pt"/>
                </w:rPr>
                <w:t>15437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8">
              <w:r>
                <w:rPr>
                  <w:rStyle w:val="HyperlinkText9pt"/>
                </w:rPr>
                <w:t>15438</w:t>
              </w:r>
            </w:hyperlink>
          </w:p>
        </w:tc>
        <w:tc>
          <w:tcPr>
            <w:tcW w:w="0" w:type="auto"/>
          </w:tcPr>
          <w:p w:rsidR="0010155E" w:rsidRDefault="00677205">
            <w:pPr>
              <w:pStyle w:val="TableText"/>
            </w:pPr>
            <w:r>
              <w:t>2.16.840.1.113883.6.1 (LOINC) = 61150-9</w:t>
            </w:r>
          </w:p>
        </w:tc>
      </w:tr>
    </w:tbl>
    <w:p w:rsidR="0010155E" w:rsidRDefault="0010155E">
      <w:pPr>
        <w:pStyle w:val="BodyText"/>
      </w:pPr>
    </w:p>
    <w:p w:rsidR="0010155E" w:rsidRDefault="00677205">
      <w:pPr>
        <w:numPr>
          <w:ilvl w:val="0"/>
          <w:numId w:val="212"/>
        </w:numPr>
      </w:pPr>
      <w:r>
        <w:rPr>
          <w:rStyle w:val="keyword"/>
        </w:rPr>
        <w:t>SHALL</w:t>
      </w:r>
      <w:r>
        <w:t xml:space="preserve"> contain exactly one [1..1] </w:t>
      </w:r>
      <w:r>
        <w:rPr>
          <w:rStyle w:val="XMLnameBold"/>
        </w:rPr>
        <w:t>templateId</w:t>
      </w:r>
      <w:bookmarkStart w:id="1817" w:name="C_7873"/>
      <w:bookmarkEnd w:id="1817"/>
      <w:r>
        <w:t xml:space="preserve"> (CONF:7873) such that it</w:t>
      </w:r>
    </w:p>
    <w:p w:rsidR="0010155E" w:rsidRDefault="00677205">
      <w:pPr>
        <w:numPr>
          <w:ilvl w:val="1"/>
          <w:numId w:val="212"/>
        </w:numPr>
      </w:pPr>
      <w:r>
        <w:rPr>
          <w:rStyle w:val="keyword"/>
        </w:rPr>
        <w:t>SHALL</w:t>
      </w:r>
      <w:r>
        <w:t xml:space="preserve"> contain exactly one [1..1] </w:t>
      </w:r>
      <w:r>
        <w:rPr>
          <w:rStyle w:val="XMLnameBold"/>
        </w:rPr>
        <w:t>@root</w:t>
      </w:r>
      <w:r>
        <w:t>=</w:t>
      </w:r>
      <w:r>
        <w:rPr>
          <w:rStyle w:val="XMLname"/>
        </w:rPr>
        <w:t>"2.16.840.1.113883.10.20.21.2.2"</w:t>
      </w:r>
      <w:bookmarkStart w:id="1818" w:name="C_10470"/>
      <w:bookmarkEnd w:id="1818"/>
      <w:r>
        <w:t xml:space="preserve"> (CONF:10470).</w:t>
      </w:r>
    </w:p>
    <w:p w:rsidR="0010155E" w:rsidRDefault="00677205">
      <w:pPr>
        <w:numPr>
          <w:ilvl w:val="0"/>
          <w:numId w:val="212"/>
        </w:numPr>
      </w:pPr>
      <w:r>
        <w:rPr>
          <w:rStyle w:val="keyword"/>
        </w:rPr>
        <w:t>SHALL</w:t>
      </w:r>
      <w:r>
        <w:t xml:space="preserve"> contain exactly one [1..1] </w:t>
      </w:r>
      <w:r>
        <w:rPr>
          <w:rStyle w:val="XMLnameBold"/>
        </w:rPr>
        <w:t>code</w:t>
      </w:r>
      <w:bookmarkStart w:id="1819" w:name="C_15437"/>
      <w:bookmarkEnd w:id="1819"/>
      <w:r>
        <w:t xml:space="preserve"> (CONF:15437).</w:t>
      </w:r>
    </w:p>
    <w:p w:rsidR="0010155E" w:rsidRDefault="00677205">
      <w:pPr>
        <w:numPr>
          <w:ilvl w:val="1"/>
          <w:numId w:val="212"/>
        </w:numPr>
      </w:pPr>
      <w:r>
        <w:t xml:space="preserve">This code </w:t>
      </w:r>
      <w:r>
        <w:rPr>
          <w:rStyle w:val="keyword"/>
        </w:rPr>
        <w:t>SHALL</w:t>
      </w:r>
      <w:r>
        <w:t xml:space="preserve"> contain exactly one [1..1] </w:t>
      </w:r>
      <w:r>
        <w:rPr>
          <w:rStyle w:val="XMLnameBold"/>
        </w:rPr>
        <w:t>@code</w:t>
      </w:r>
      <w:r>
        <w:t>=</w:t>
      </w:r>
      <w:r>
        <w:rPr>
          <w:rStyle w:val="XMLname"/>
        </w:rPr>
        <w:t>"61150-9"</w:t>
      </w:r>
      <w:r>
        <w:t xml:space="preserve"> Subjective (CodeSystem: </w:t>
      </w:r>
      <w:r>
        <w:rPr>
          <w:rStyle w:val="XMLname"/>
        </w:rPr>
        <w:t>LOINC 2.16.840.1.113883.6.1</w:t>
      </w:r>
      <w:r>
        <w:rPr>
          <w:rStyle w:val="keyword"/>
        </w:rPr>
        <w:t xml:space="preserve"> STATIC</w:t>
      </w:r>
      <w:r>
        <w:t>)</w:t>
      </w:r>
      <w:bookmarkStart w:id="1820" w:name="C_15438"/>
      <w:bookmarkEnd w:id="1820"/>
      <w:r>
        <w:t xml:space="preserve"> (CONF:15438).</w:t>
      </w:r>
    </w:p>
    <w:p w:rsidR="0010155E" w:rsidRDefault="00677205">
      <w:pPr>
        <w:numPr>
          <w:ilvl w:val="0"/>
          <w:numId w:val="212"/>
        </w:numPr>
      </w:pPr>
      <w:r>
        <w:rPr>
          <w:rStyle w:val="keyword"/>
        </w:rPr>
        <w:t>SHALL</w:t>
      </w:r>
      <w:r>
        <w:t xml:space="preserve"> contain exactly one [1..1] </w:t>
      </w:r>
      <w:r>
        <w:rPr>
          <w:rStyle w:val="XMLnameBold"/>
        </w:rPr>
        <w:t>title</w:t>
      </w:r>
      <w:bookmarkStart w:id="1821" w:name="C_7875"/>
      <w:bookmarkEnd w:id="1821"/>
      <w:r>
        <w:t xml:space="preserve"> (CONF:7875).</w:t>
      </w:r>
    </w:p>
    <w:p w:rsidR="0010155E" w:rsidRDefault="00677205">
      <w:pPr>
        <w:numPr>
          <w:ilvl w:val="0"/>
          <w:numId w:val="212"/>
        </w:numPr>
      </w:pPr>
      <w:r>
        <w:rPr>
          <w:rStyle w:val="keyword"/>
        </w:rPr>
        <w:t>SHALL</w:t>
      </w:r>
      <w:r>
        <w:t xml:space="preserve"> contain exactly one [1..1] </w:t>
      </w:r>
      <w:r>
        <w:rPr>
          <w:rStyle w:val="XMLnameBold"/>
        </w:rPr>
        <w:t>text</w:t>
      </w:r>
      <w:bookmarkStart w:id="1822" w:name="C_7876"/>
      <w:bookmarkEnd w:id="1822"/>
      <w:r>
        <w:t xml:space="preserve"> (CONF:7876).</w:t>
      </w:r>
    </w:p>
    <w:p w:rsidR="0010155E" w:rsidRDefault="00677205">
      <w:pPr>
        <w:pStyle w:val="Caption"/>
      </w:pPr>
      <w:r>
        <w:lastRenderedPageBreak/>
        <w:t xml:space="preserve">Figure </w:t>
      </w:r>
      <w:r>
        <w:fldChar w:fldCharType="begin"/>
      </w:r>
      <w:r>
        <w:instrText xml:space="preserve">SEQ Table \* </w:instrText>
      </w:r>
      <w:r>
        <w:instrText>ARABIC</w:instrText>
      </w:r>
      <w:r>
        <w:fldChar w:fldCharType="separate"/>
      </w:r>
      <w:r>
        <w:t>96</w:t>
      </w:r>
      <w:r>
        <w:fldChar w:fldCharType="end"/>
      </w:r>
      <w:r>
        <w:t>: Subjective Section Example</w:t>
      </w:r>
    </w:p>
    <w:p w:rsidR="0010155E" w:rsidRDefault="00677205">
      <w:pPr>
        <w:pStyle w:val="Example"/>
      </w:pPr>
      <w:r>
        <w:t>&lt;section&gt;</w:t>
      </w:r>
    </w:p>
    <w:p w:rsidR="0010155E" w:rsidRDefault="00677205">
      <w:pPr>
        <w:pStyle w:val="Example"/>
      </w:pPr>
      <w:r>
        <w:t xml:space="preserve">  &lt;templateId root="2.16.840.1.113883.10.20.21.2.2" /&gt;</w:t>
      </w:r>
    </w:p>
    <w:p w:rsidR="0010155E" w:rsidRDefault="00677205">
      <w:pPr>
        <w:pStyle w:val="Example"/>
      </w:pPr>
      <w:r>
        <w:t xml:space="preserve">  &lt;code code="61150-9" codeSystem="2.16.840.1.113883.6.1" codeSystemName="LOINC" displayName="SUBJECTIVE" /&gt;</w:t>
      </w:r>
    </w:p>
    <w:p w:rsidR="0010155E" w:rsidRDefault="00677205">
      <w:pPr>
        <w:pStyle w:val="Example"/>
      </w:pPr>
      <w:r>
        <w:t xml:space="preserve">  &lt;title&gt;SUBJECTIVE DATA&lt;/title&gt;</w:t>
      </w:r>
    </w:p>
    <w:p w:rsidR="0010155E" w:rsidRDefault="00677205">
      <w:pPr>
        <w:pStyle w:val="Example"/>
      </w:pPr>
      <w:r>
        <w:t xml:space="preserve">  &lt;text&gt;</w:t>
      </w:r>
    </w:p>
    <w:p w:rsidR="0010155E" w:rsidRDefault="00677205">
      <w:pPr>
        <w:pStyle w:val="Example"/>
      </w:pPr>
      <w:r>
        <w:t xml:space="preserve">    &lt;paragraph&gt;</w:t>
      </w:r>
    </w:p>
    <w:p w:rsidR="0010155E" w:rsidRDefault="00677205">
      <w:pPr>
        <w:pStyle w:val="Example"/>
      </w:pPr>
      <w:r>
        <w:t xml:space="preserve">       I have used the peripheral nerve stimulator in my back for five days. </w:t>
      </w:r>
    </w:p>
    <w:p w:rsidR="0010155E" w:rsidRDefault="00677205">
      <w:pPr>
        <w:pStyle w:val="Example"/>
      </w:pPr>
      <w:r>
        <w:t xml:space="preserve">        While using it I found that I was able to do physical activity </w:t>
      </w:r>
    </w:p>
    <w:p w:rsidR="0010155E" w:rsidRDefault="00677205">
      <w:pPr>
        <w:pStyle w:val="Example"/>
      </w:pPr>
      <w:r>
        <w:t xml:space="preserve">        without pain. However, afterwards for one day, I would feel pain but </w:t>
      </w:r>
    </w:p>
    <w:p w:rsidR="0010155E" w:rsidRDefault="00677205">
      <w:pPr>
        <w:pStyle w:val="Example"/>
      </w:pPr>
      <w:r>
        <w:t xml:space="preserve">        then</w:t>
      </w:r>
      <w:r>
        <w:t xml:space="preserve"> it would go away. I also noticed that I didn?t have to take the </w:t>
      </w:r>
    </w:p>
    <w:p w:rsidR="0010155E" w:rsidRDefault="00677205">
      <w:pPr>
        <w:pStyle w:val="Example"/>
      </w:pPr>
      <w:r>
        <w:t xml:space="preserve">        Vicodin as much. I took 2 less Vicodin per day and 2 less tramadol </w:t>
      </w:r>
    </w:p>
    <w:p w:rsidR="0010155E" w:rsidRDefault="00677205">
      <w:pPr>
        <w:pStyle w:val="Example"/>
      </w:pPr>
      <w:r>
        <w:t xml:space="preserve">        everyday. I have not lain in my bed in a year and a half. I sleep in </w:t>
      </w:r>
    </w:p>
    <w:p w:rsidR="0010155E" w:rsidRDefault="00677205">
      <w:pPr>
        <w:pStyle w:val="Example"/>
      </w:pPr>
      <w:r>
        <w:t xml:space="preserve">        a recliner. </w:t>
      </w:r>
    </w:p>
    <w:p w:rsidR="0010155E" w:rsidRDefault="00677205">
      <w:pPr>
        <w:pStyle w:val="Example"/>
      </w:pPr>
      <w:r>
        <w:t xml:space="preserve">      &lt;/paragra</w:t>
      </w:r>
      <w:r>
        <w:t>ph&gt;</w:t>
      </w:r>
    </w:p>
    <w:p w:rsidR="0010155E" w:rsidRDefault="00677205">
      <w:pPr>
        <w:pStyle w:val="Example"/>
      </w:pPr>
      <w:r>
        <w:t xml:space="preserve">  &lt;/text&gt;</w:t>
      </w:r>
    </w:p>
    <w:p w:rsidR="0010155E" w:rsidRDefault="00677205">
      <w:pPr>
        <w:pStyle w:val="Example"/>
      </w:pPr>
      <w:r>
        <w:t>&lt;/section&gt;</w:t>
      </w:r>
    </w:p>
    <w:p w:rsidR="0010155E" w:rsidRDefault="00677205">
      <w:pPr>
        <w:pStyle w:val="Heading2nospace"/>
      </w:pPr>
      <w:bookmarkStart w:id="1823" w:name="_Toc363766056"/>
      <w:r>
        <w:t>S</w:t>
      </w:r>
      <w:bookmarkStart w:id="1824" w:name="S_Surgery_Description_Section"/>
      <w:bookmarkEnd w:id="1824"/>
      <w:r>
        <w:t>urgery Description Section</w:t>
      </w:r>
      <w:bookmarkEnd w:id="1823"/>
    </w:p>
    <w:p w:rsidR="0010155E" w:rsidRDefault="00677205">
      <w:pPr>
        <w:pStyle w:val="BracketData"/>
      </w:pPr>
      <w:r>
        <w:t>[section: templateId 2.16.840.1.113883.10.20.22.2.26 (open)]</w:t>
      </w:r>
    </w:p>
    <w:p w:rsidR="0010155E" w:rsidRDefault="00677205">
      <w:pPr>
        <w:pStyle w:val="Caption"/>
      </w:pPr>
      <w:r>
        <w:fldChar w:fldCharType="begin"/>
      </w:r>
      <w:r>
        <w:instrText>SEQ Table \* ARABIC</w:instrText>
      </w:r>
      <w:r>
        <w:fldChar w:fldCharType="separate"/>
      </w:r>
      <w:r>
        <w:t>213</w:t>
      </w:r>
      <w:r>
        <w:fldChar w:fldCharType="end"/>
      </w:r>
      <w:r>
        <w:t>: Surgery Description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replaced by 2.16.840.1.113883.10.20.22.2.27</w:t>
      </w:r>
    </w:p>
    <w:p w:rsidR="0010155E" w:rsidRDefault="00677205">
      <w:pPr>
        <w:pStyle w:val="Caption"/>
      </w:pPr>
      <w:r>
        <w:fldChar w:fldCharType="begin"/>
      </w:r>
      <w:r>
        <w:instrText xml:space="preserve">SEQ </w:instrText>
      </w:r>
      <w:r>
        <w:instrText>Table \* ARABIC</w:instrText>
      </w:r>
      <w:r>
        <w:fldChar w:fldCharType="separate"/>
      </w:r>
      <w:r>
        <w:t>214</w:t>
      </w:r>
      <w:r>
        <w:fldChar w:fldCharType="end"/>
      </w:r>
      <w:r>
        <w:t>: Surgery Description Section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05"/>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'2.16.840.1.113883.10.20.22.2.26']</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22">
              <w:r>
                <w:rPr>
                  <w:rStyle w:val="HyperlinkText9pt"/>
                </w:rPr>
                <w:t>8022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50">
              <w:r>
                <w:rPr>
                  <w:rStyle w:val="HyperlinkText9pt"/>
                </w:rPr>
                <w:t>10450</w:t>
              </w:r>
            </w:hyperlink>
          </w:p>
        </w:tc>
        <w:tc>
          <w:tcPr>
            <w:tcW w:w="0" w:type="auto"/>
          </w:tcPr>
          <w:p w:rsidR="0010155E" w:rsidRDefault="00677205">
            <w:pPr>
              <w:pStyle w:val="TableText"/>
            </w:pPr>
            <w:r>
              <w:t>2.16.840.1.113883.10.20.22.2.26</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24">
              <w:r>
                <w:rPr>
                  <w:rStyle w:val="HyperlinkText9pt"/>
                </w:rPr>
                <w:t>8024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25">
              <w:r>
                <w:rPr>
                  <w:rStyle w:val="HyperlinkText9pt"/>
                </w:rPr>
                <w:t>8025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39">
              <w:r>
                <w:rPr>
                  <w:rStyle w:val="HyperlinkText9pt"/>
                </w:rPr>
                <w:t>15439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40">
              <w:r>
                <w:rPr>
                  <w:rStyle w:val="HyperlinkText9pt"/>
                </w:rPr>
                <w:t>15440</w:t>
              </w:r>
            </w:hyperlink>
          </w:p>
        </w:tc>
        <w:tc>
          <w:tcPr>
            <w:tcW w:w="0" w:type="auto"/>
          </w:tcPr>
          <w:p w:rsidR="0010155E" w:rsidRDefault="00677205">
            <w:pPr>
              <w:pStyle w:val="TableText"/>
            </w:pPr>
            <w:r>
              <w:t>2.16.840.1.113883.6.1 (LOINC) = 29554-3</w:t>
            </w:r>
          </w:p>
        </w:tc>
      </w:tr>
    </w:tbl>
    <w:p w:rsidR="0010155E" w:rsidRDefault="0010155E">
      <w:pPr>
        <w:pStyle w:val="BodyText"/>
      </w:pPr>
    </w:p>
    <w:p w:rsidR="0010155E" w:rsidRDefault="00677205">
      <w:pPr>
        <w:numPr>
          <w:ilvl w:val="0"/>
          <w:numId w:val="213"/>
        </w:numPr>
      </w:pPr>
      <w:r>
        <w:rPr>
          <w:rStyle w:val="keyword"/>
        </w:rPr>
        <w:t>SHALL</w:t>
      </w:r>
      <w:r>
        <w:t xml:space="preserve"> contain exactly one [1..1] </w:t>
      </w:r>
      <w:r>
        <w:rPr>
          <w:rStyle w:val="XMLnameBold"/>
        </w:rPr>
        <w:t>templateId</w:t>
      </w:r>
      <w:bookmarkStart w:id="1825" w:name="C_8022"/>
      <w:bookmarkEnd w:id="1825"/>
      <w:r>
        <w:t xml:space="preserve"> (CONF:8022) such that it</w:t>
      </w:r>
    </w:p>
    <w:p w:rsidR="0010155E" w:rsidRDefault="00677205">
      <w:pPr>
        <w:numPr>
          <w:ilvl w:val="1"/>
          <w:numId w:val="213"/>
        </w:numPr>
      </w:pPr>
      <w:r>
        <w:rPr>
          <w:rStyle w:val="keyword"/>
        </w:rPr>
        <w:t>SHALL</w:t>
      </w:r>
      <w:r>
        <w:t xml:space="preserve"> contain exactly one [1..1] </w:t>
      </w:r>
      <w:r>
        <w:rPr>
          <w:rStyle w:val="XMLnameBold"/>
        </w:rPr>
        <w:t>@root</w:t>
      </w:r>
      <w:r>
        <w:t>=</w:t>
      </w:r>
      <w:r>
        <w:rPr>
          <w:rStyle w:val="XMLname"/>
        </w:rPr>
        <w:t>"2.16.840.1.113883.10.20.22.2.26"</w:t>
      </w:r>
      <w:bookmarkStart w:id="1826" w:name="C_10450"/>
      <w:bookmarkEnd w:id="1826"/>
      <w:r>
        <w:t xml:space="preserve"> (CONF:10450).</w:t>
      </w:r>
    </w:p>
    <w:p w:rsidR="0010155E" w:rsidRDefault="00677205">
      <w:pPr>
        <w:numPr>
          <w:ilvl w:val="0"/>
          <w:numId w:val="213"/>
        </w:numPr>
      </w:pPr>
      <w:r>
        <w:rPr>
          <w:rStyle w:val="keyword"/>
        </w:rPr>
        <w:t>SHALL</w:t>
      </w:r>
      <w:r>
        <w:t xml:space="preserve"> contain e</w:t>
      </w:r>
      <w:r>
        <w:t xml:space="preserve">xactly one [1..1] </w:t>
      </w:r>
      <w:r>
        <w:rPr>
          <w:rStyle w:val="XMLnameBold"/>
        </w:rPr>
        <w:t>code</w:t>
      </w:r>
      <w:bookmarkStart w:id="1827" w:name="C_15439"/>
      <w:bookmarkEnd w:id="1827"/>
      <w:r>
        <w:t xml:space="preserve"> (CONF:15439).</w:t>
      </w:r>
    </w:p>
    <w:p w:rsidR="0010155E" w:rsidRDefault="00677205">
      <w:pPr>
        <w:numPr>
          <w:ilvl w:val="1"/>
          <w:numId w:val="213"/>
        </w:numPr>
      </w:pPr>
      <w:r>
        <w:t xml:space="preserve">This code </w:t>
      </w:r>
      <w:r>
        <w:rPr>
          <w:rStyle w:val="keyword"/>
        </w:rPr>
        <w:t>SHALL</w:t>
      </w:r>
      <w:r>
        <w:t xml:space="preserve"> contain exactly one [1..1] </w:t>
      </w:r>
      <w:r>
        <w:rPr>
          <w:rStyle w:val="XMLnameBold"/>
        </w:rPr>
        <w:t>@code</w:t>
      </w:r>
      <w:r>
        <w:t>=</w:t>
      </w:r>
      <w:r>
        <w:rPr>
          <w:rStyle w:val="XMLname"/>
        </w:rPr>
        <w:t>"29554-3"</w:t>
      </w:r>
      <w:r>
        <w:t xml:space="preserve"> Surgery Description (CodeSystem: </w:t>
      </w:r>
      <w:r>
        <w:rPr>
          <w:rStyle w:val="XMLname"/>
        </w:rPr>
        <w:t>LOINC 2.16.840.1.113883.6.1</w:t>
      </w:r>
      <w:r>
        <w:rPr>
          <w:rStyle w:val="keyword"/>
        </w:rPr>
        <w:t xml:space="preserve"> STATIC</w:t>
      </w:r>
      <w:r>
        <w:t>)</w:t>
      </w:r>
      <w:bookmarkStart w:id="1828" w:name="C_15440"/>
      <w:bookmarkEnd w:id="1828"/>
      <w:r>
        <w:t xml:space="preserve"> (CONF:15440).</w:t>
      </w:r>
    </w:p>
    <w:p w:rsidR="0010155E" w:rsidRDefault="00677205">
      <w:pPr>
        <w:numPr>
          <w:ilvl w:val="0"/>
          <w:numId w:val="213"/>
        </w:numPr>
      </w:pPr>
      <w:r>
        <w:rPr>
          <w:rStyle w:val="keyword"/>
        </w:rPr>
        <w:lastRenderedPageBreak/>
        <w:t>SHALL</w:t>
      </w:r>
      <w:r>
        <w:t xml:space="preserve"> contain exactly one [1..1] </w:t>
      </w:r>
      <w:r>
        <w:rPr>
          <w:rStyle w:val="XMLnameBold"/>
        </w:rPr>
        <w:t>title</w:t>
      </w:r>
      <w:bookmarkStart w:id="1829" w:name="C_8024"/>
      <w:bookmarkEnd w:id="1829"/>
      <w:r>
        <w:t xml:space="preserve"> (CONF:8024).</w:t>
      </w:r>
    </w:p>
    <w:p w:rsidR="0010155E" w:rsidRDefault="00677205">
      <w:pPr>
        <w:numPr>
          <w:ilvl w:val="0"/>
          <w:numId w:val="213"/>
        </w:numPr>
      </w:pPr>
      <w:r>
        <w:rPr>
          <w:rStyle w:val="keyword"/>
        </w:rPr>
        <w:t>SHALL</w:t>
      </w:r>
      <w:r>
        <w:t xml:space="preserve"> contain </w:t>
      </w:r>
      <w:r>
        <w:t xml:space="preserve">exactly one [1..1] </w:t>
      </w:r>
      <w:r>
        <w:rPr>
          <w:rStyle w:val="XMLnameBold"/>
        </w:rPr>
        <w:t>text</w:t>
      </w:r>
      <w:bookmarkStart w:id="1830" w:name="C_8025"/>
      <w:bookmarkEnd w:id="1830"/>
      <w:r>
        <w:t xml:space="preserve"> (CONF:8025).</w:t>
      </w:r>
    </w:p>
    <w:p w:rsidR="0010155E" w:rsidRDefault="00677205">
      <w:pPr>
        <w:pStyle w:val="Caption"/>
      </w:pPr>
      <w:r>
        <w:t xml:space="preserve">Figure </w:t>
      </w:r>
      <w:r>
        <w:fldChar w:fldCharType="begin"/>
      </w:r>
      <w:r>
        <w:instrText>SEQ Table \* ARABIC</w:instrText>
      </w:r>
      <w:r>
        <w:fldChar w:fldCharType="separate"/>
      </w:r>
      <w:r>
        <w:t>97</w:t>
      </w:r>
      <w:r>
        <w:fldChar w:fldCharType="end"/>
      </w:r>
      <w:r>
        <w:t>: Surgery Description Section Example</w:t>
      </w:r>
    </w:p>
    <w:p w:rsidR="0010155E" w:rsidRDefault="00677205">
      <w:pPr>
        <w:pStyle w:val="Example"/>
      </w:pPr>
      <w:r>
        <w:t>&lt;section&gt;</w:t>
      </w:r>
    </w:p>
    <w:p w:rsidR="0010155E" w:rsidRDefault="00677205">
      <w:pPr>
        <w:pStyle w:val="Example"/>
      </w:pPr>
      <w:r>
        <w:t xml:space="preserve">  &lt;templateId root="2.16.840.1.113883.10.20.22.2.26" /&gt;</w:t>
      </w:r>
    </w:p>
    <w:p w:rsidR="0010155E" w:rsidRDefault="00677205">
      <w:pPr>
        <w:pStyle w:val="Example"/>
      </w:pPr>
      <w:r>
        <w:t xml:space="preserve">  &lt;code code="29554-3" codeSystem="2.16.840.1.113883.6.1" codeSystemName="LOINC" dis</w:t>
      </w:r>
      <w:r>
        <w:t>playName="SURGERY DESCRIPTION" /&gt;</w:t>
      </w:r>
    </w:p>
    <w:p w:rsidR="0010155E" w:rsidRDefault="00677205">
      <w:pPr>
        <w:pStyle w:val="Example"/>
      </w:pPr>
      <w:r>
        <w:t xml:space="preserve">  &lt;title&gt;Surgical Drains&lt;/title&gt;</w:t>
      </w:r>
    </w:p>
    <w:p w:rsidR="0010155E" w:rsidRDefault="00677205">
      <w:pPr>
        <w:pStyle w:val="Example"/>
      </w:pPr>
      <w:r>
        <w:t xml:space="preserve">  &lt;text&gt;Penrose drain placed&lt;/text&gt;</w:t>
      </w:r>
    </w:p>
    <w:p w:rsidR="0010155E" w:rsidRDefault="00677205">
      <w:pPr>
        <w:pStyle w:val="Example"/>
      </w:pPr>
      <w:r>
        <w:t>&lt;/section&gt;</w:t>
      </w:r>
    </w:p>
    <w:p w:rsidR="0010155E" w:rsidRDefault="00677205">
      <w:pPr>
        <w:pStyle w:val="Heading2nospace"/>
      </w:pPr>
      <w:bookmarkStart w:id="1831" w:name="_Toc363766057"/>
      <w:r>
        <w:t>S</w:t>
      </w:r>
      <w:bookmarkStart w:id="1832" w:name="S_Surgical_Drains_Section"/>
      <w:bookmarkEnd w:id="1832"/>
      <w:r>
        <w:t>urgical Drains Section</w:t>
      </w:r>
      <w:bookmarkEnd w:id="1831"/>
    </w:p>
    <w:p w:rsidR="0010155E" w:rsidRDefault="00677205">
      <w:pPr>
        <w:pStyle w:val="BracketData"/>
      </w:pPr>
      <w:r>
        <w:t>[section: templateId 2.16.840.1.113883.10.20.7.13 (open)]</w:t>
      </w:r>
    </w:p>
    <w:p w:rsidR="0010155E" w:rsidRDefault="00677205">
      <w:pPr>
        <w:pStyle w:val="Caption"/>
      </w:pPr>
      <w:r>
        <w:fldChar w:fldCharType="begin"/>
      </w:r>
      <w:r>
        <w:instrText>SEQ Table \* ARABIC</w:instrText>
      </w:r>
      <w:r>
        <w:fldChar w:fldCharType="separate"/>
      </w:r>
      <w:r>
        <w:t>215</w:t>
      </w:r>
      <w:r>
        <w:fldChar w:fldCharType="end"/>
      </w:r>
      <w:r>
        <w:t>: Surgical Drains Section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179"/>
        <w:gridCol w:w="246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Operative_Note_V2">
              <w:r>
                <w:rPr>
                  <w:rStyle w:val="HyperlinkText9pt"/>
                </w:rPr>
                <w:t>Operative Note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Surgical Drains section may be used to record drains placed during the surgical procedure. Optionally, surgical drain placement may be represented with a text element in the Procedure Description Section.</w:t>
      </w:r>
    </w:p>
    <w:p w:rsidR="0010155E" w:rsidRDefault="00677205">
      <w:pPr>
        <w:pStyle w:val="Caption"/>
      </w:pPr>
      <w:r>
        <w:fldChar w:fldCharType="begin"/>
      </w:r>
      <w:r>
        <w:instrText>SEQ Table \* ARABIC</w:instrText>
      </w:r>
      <w:r>
        <w:fldChar w:fldCharType="separate"/>
      </w:r>
      <w:r>
        <w:t>216</w:t>
      </w:r>
      <w:r>
        <w:fldChar w:fldCharType="end"/>
      </w:r>
      <w:r>
        <w:t>: Surgical Drains Sect</w:t>
      </w:r>
      <w:r>
        <w: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96"/>
        <w:gridCol w:w="713"/>
        <w:gridCol w:w="818"/>
        <w:gridCol w:w="1116"/>
        <w:gridCol w:w="857"/>
        <w:gridCol w:w="384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'2.16.840.1.113883.10.20.7.13']</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38">
              <w:r>
                <w:rPr>
                  <w:rStyle w:val="HyperlinkText9pt"/>
                </w:rPr>
                <w:t>8038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UID</w:t>
            </w:r>
          </w:p>
        </w:tc>
        <w:tc>
          <w:tcPr>
            <w:tcW w:w="0" w:type="auto"/>
          </w:tcPr>
          <w:p w:rsidR="0010155E" w:rsidRDefault="00677205">
            <w:pPr>
              <w:pStyle w:val="TableText"/>
            </w:pPr>
            <w:hyperlink w:anchor="C_10473">
              <w:r>
                <w:rPr>
                  <w:rStyle w:val="HyperlinkText9pt"/>
                </w:rPr>
                <w:t>10473</w:t>
              </w:r>
            </w:hyperlink>
          </w:p>
        </w:tc>
        <w:tc>
          <w:tcPr>
            <w:tcW w:w="0" w:type="auto"/>
          </w:tcPr>
          <w:p w:rsidR="0010155E" w:rsidRDefault="00677205">
            <w:pPr>
              <w:pStyle w:val="TableText"/>
            </w:pPr>
            <w:r>
              <w:t>2.16.840.1.113883.10.20.7.13</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40">
              <w:r>
                <w:rPr>
                  <w:rStyle w:val="HyperlinkText9pt"/>
                </w:rPr>
                <w:t>8040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41">
              <w:r>
                <w:rPr>
                  <w:rStyle w:val="HyperlinkText9pt"/>
                </w:rPr>
                <w:t>8041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41">
              <w:r>
                <w:rPr>
                  <w:rStyle w:val="HyperlinkText9pt"/>
                </w:rPr>
                <w:t>15441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442">
              <w:r>
                <w:rPr>
                  <w:rStyle w:val="HyperlinkText9pt"/>
                </w:rPr>
                <w:t>15442</w:t>
              </w:r>
            </w:hyperlink>
          </w:p>
        </w:tc>
        <w:tc>
          <w:tcPr>
            <w:tcW w:w="0" w:type="auto"/>
          </w:tcPr>
          <w:p w:rsidR="0010155E" w:rsidRDefault="00677205">
            <w:pPr>
              <w:pStyle w:val="TableText"/>
            </w:pPr>
            <w:r>
              <w:t>2.16.840.1.113883.6.1 (LOINC) = 11537-8</w:t>
            </w:r>
          </w:p>
        </w:tc>
      </w:tr>
    </w:tbl>
    <w:p w:rsidR="0010155E" w:rsidRDefault="0010155E">
      <w:pPr>
        <w:pStyle w:val="BodyText"/>
      </w:pPr>
    </w:p>
    <w:p w:rsidR="0010155E" w:rsidRDefault="00677205">
      <w:pPr>
        <w:numPr>
          <w:ilvl w:val="0"/>
          <w:numId w:val="214"/>
        </w:numPr>
      </w:pPr>
      <w:r>
        <w:rPr>
          <w:rStyle w:val="keyword"/>
        </w:rPr>
        <w:t>SHALL</w:t>
      </w:r>
      <w:r>
        <w:t xml:space="preserve"> contain exactly one [1..1] </w:t>
      </w:r>
      <w:r>
        <w:rPr>
          <w:rStyle w:val="XMLnameBold"/>
        </w:rPr>
        <w:t>templateId</w:t>
      </w:r>
      <w:bookmarkStart w:id="1833" w:name="C_8038"/>
      <w:bookmarkEnd w:id="1833"/>
      <w:r>
        <w:t xml:space="preserve"> (CONF:8038) such that it</w:t>
      </w:r>
    </w:p>
    <w:p w:rsidR="0010155E" w:rsidRDefault="00677205">
      <w:pPr>
        <w:numPr>
          <w:ilvl w:val="1"/>
          <w:numId w:val="214"/>
        </w:numPr>
      </w:pPr>
      <w:r>
        <w:rPr>
          <w:rStyle w:val="keyword"/>
        </w:rPr>
        <w:t>SHALL</w:t>
      </w:r>
      <w:r>
        <w:t xml:space="preserve"> contain exactly one [1..1] </w:t>
      </w:r>
      <w:r>
        <w:rPr>
          <w:rStyle w:val="XMLnameBold"/>
        </w:rPr>
        <w:t>@root</w:t>
      </w:r>
      <w:r>
        <w:t>=</w:t>
      </w:r>
      <w:r>
        <w:rPr>
          <w:rStyle w:val="XMLname"/>
        </w:rPr>
        <w:t>"2.16.840.1.113883.10.20.7.13"</w:t>
      </w:r>
      <w:bookmarkStart w:id="1834" w:name="C_10473"/>
      <w:bookmarkEnd w:id="1834"/>
      <w:r>
        <w:t xml:space="preserve"> (CONF:10473).</w:t>
      </w:r>
    </w:p>
    <w:p w:rsidR="0010155E" w:rsidRDefault="00677205">
      <w:pPr>
        <w:numPr>
          <w:ilvl w:val="0"/>
          <w:numId w:val="214"/>
        </w:numPr>
      </w:pPr>
      <w:r>
        <w:rPr>
          <w:rStyle w:val="keyword"/>
        </w:rPr>
        <w:t>SHALL</w:t>
      </w:r>
      <w:r>
        <w:t xml:space="preserve"> contain exactly one [1..1] </w:t>
      </w:r>
      <w:r>
        <w:rPr>
          <w:rStyle w:val="XMLnameBold"/>
        </w:rPr>
        <w:t>code</w:t>
      </w:r>
      <w:bookmarkStart w:id="1835" w:name="C_15441"/>
      <w:bookmarkEnd w:id="1835"/>
      <w:r>
        <w:t xml:space="preserve"> (CONF:15441).</w:t>
      </w:r>
    </w:p>
    <w:p w:rsidR="0010155E" w:rsidRDefault="00677205">
      <w:pPr>
        <w:numPr>
          <w:ilvl w:val="1"/>
          <w:numId w:val="214"/>
        </w:numPr>
      </w:pPr>
      <w:r>
        <w:t>This code</w:t>
      </w:r>
      <w:r>
        <w:t xml:space="preserve"> </w:t>
      </w:r>
      <w:r>
        <w:rPr>
          <w:rStyle w:val="keyword"/>
        </w:rPr>
        <w:t>SHALL</w:t>
      </w:r>
      <w:r>
        <w:t xml:space="preserve"> contain exactly one [1..1] </w:t>
      </w:r>
      <w:r>
        <w:rPr>
          <w:rStyle w:val="XMLnameBold"/>
        </w:rPr>
        <w:t>@code</w:t>
      </w:r>
      <w:r>
        <w:t>=</w:t>
      </w:r>
      <w:r>
        <w:rPr>
          <w:rStyle w:val="XMLname"/>
        </w:rPr>
        <w:t>"11537-8"</w:t>
      </w:r>
      <w:r>
        <w:t xml:space="preserve"> Surgical Drains (CodeSystem: </w:t>
      </w:r>
      <w:r>
        <w:rPr>
          <w:rStyle w:val="XMLname"/>
        </w:rPr>
        <w:t>LOINC 2.16.840.1.113883.6.1</w:t>
      </w:r>
      <w:r>
        <w:rPr>
          <w:rStyle w:val="keyword"/>
        </w:rPr>
        <w:t xml:space="preserve"> STATIC</w:t>
      </w:r>
      <w:r>
        <w:t>)</w:t>
      </w:r>
      <w:bookmarkStart w:id="1836" w:name="C_15442"/>
      <w:bookmarkEnd w:id="1836"/>
      <w:r>
        <w:t xml:space="preserve"> (CONF:15442).</w:t>
      </w:r>
    </w:p>
    <w:p w:rsidR="0010155E" w:rsidRDefault="00677205">
      <w:pPr>
        <w:numPr>
          <w:ilvl w:val="0"/>
          <w:numId w:val="214"/>
        </w:numPr>
      </w:pPr>
      <w:r>
        <w:rPr>
          <w:rStyle w:val="keyword"/>
        </w:rPr>
        <w:t>SHALL</w:t>
      </w:r>
      <w:r>
        <w:t xml:space="preserve"> contain exactly one [1..1] </w:t>
      </w:r>
      <w:r>
        <w:rPr>
          <w:rStyle w:val="XMLnameBold"/>
        </w:rPr>
        <w:t>title</w:t>
      </w:r>
      <w:bookmarkStart w:id="1837" w:name="C_8040"/>
      <w:bookmarkEnd w:id="1837"/>
      <w:r>
        <w:t xml:space="preserve"> (CONF:8040).</w:t>
      </w:r>
    </w:p>
    <w:p w:rsidR="0010155E" w:rsidRDefault="00677205">
      <w:pPr>
        <w:numPr>
          <w:ilvl w:val="0"/>
          <w:numId w:val="214"/>
        </w:numPr>
      </w:pPr>
      <w:r>
        <w:rPr>
          <w:rStyle w:val="keyword"/>
        </w:rPr>
        <w:t>SHALL</w:t>
      </w:r>
      <w:r>
        <w:t xml:space="preserve"> contain exactly one [1..1] </w:t>
      </w:r>
      <w:r>
        <w:rPr>
          <w:rStyle w:val="XMLnameBold"/>
        </w:rPr>
        <w:t>text</w:t>
      </w:r>
      <w:bookmarkStart w:id="1838" w:name="C_8041"/>
      <w:bookmarkEnd w:id="1838"/>
      <w:r>
        <w:t xml:space="preserve"> (CONF:8041).</w:t>
      </w:r>
    </w:p>
    <w:p w:rsidR="0010155E" w:rsidRDefault="00677205">
      <w:pPr>
        <w:pStyle w:val="BodyText"/>
        <w:numPr>
          <w:ilvl w:val="0"/>
          <w:numId w:val="214"/>
        </w:numPr>
      </w:pPr>
      <w:r>
        <w:lastRenderedPageBreak/>
        <w:t>If the Surgical Drains section is present, there SHALL be a statement providing details of the drains placed or SHALL explicitly state there were no drains placed (CONF:8056).</w:t>
      </w:r>
    </w:p>
    <w:p w:rsidR="0010155E" w:rsidRDefault="00677205">
      <w:pPr>
        <w:pStyle w:val="Caption"/>
      </w:pPr>
      <w:r>
        <w:t xml:space="preserve">Figure </w:t>
      </w:r>
      <w:r>
        <w:fldChar w:fldCharType="begin"/>
      </w:r>
      <w:r>
        <w:instrText>SEQ Table \* ARABIC</w:instrText>
      </w:r>
      <w:r>
        <w:fldChar w:fldCharType="separate"/>
      </w:r>
      <w:r>
        <w:t>98</w:t>
      </w:r>
      <w:r>
        <w:fldChar w:fldCharType="end"/>
      </w:r>
      <w:r>
        <w:t>: Surgical Drains Section Example</w:t>
      </w:r>
    </w:p>
    <w:p w:rsidR="0010155E" w:rsidRDefault="00677205">
      <w:pPr>
        <w:pStyle w:val="Example"/>
      </w:pPr>
      <w:r>
        <w:t>&lt;section&gt;</w:t>
      </w:r>
    </w:p>
    <w:p w:rsidR="0010155E" w:rsidRDefault="00677205">
      <w:pPr>
        <w:pStyle w:val="Example"/>
      </w:pPr>
      <w:r>
        <w:t xml:space="preserve">  &lt;te</w:t>
      </w:r>
      <w:r>
        <w:t>mplateId root="2.16.840.1.113883.10.20.7.13" /&gt;</w:t>
      </w:r>
    </w:p>
    <w:p w:rsidR="0010155E" w:rsidRDefault="00677205">
      <w:pPr>
        <w:pStyle w:val="Example"/>
      </w:pPr>
      <w:r>
        <w:t xml:space="preserve">  &lt;code code="11537-8" codeSystem="2.16.840.1.113883.6.1" codeSystemName="LOINC" displayName="SURGICAL DRAINS" /&gt;</w:t>
      </w:r>
    </w:p>
    <w:p w:rsidR="0010155E" w:rsidRDefault="00677205">
      <w:pPr>
        <w:pStyle w:val="Example"/>
      </w:pPr>
      <w:r>
        <w:t xml:space="preserve">  &lt;title&gt;Surgical Drains&lt;/title&gt;</w:t>
      </w:r>
    </w:p>
    <w:p w:rsidR="0010155E" w:rsidRDefault="00677205">
      <w:pPr>
        <w:pStyle w:val="Example"/>
      </w:pPr>
      <w:r>
        <w:t xml:space="preserve">  &lt;text&gt;Penrose drain placed&lt;/text&gt;</w:t>
      </w:r>
    </w:p>
    <w:p w:rsidR="0010155E" w:rsidRDefault="00677205">
      <w:pPr>
        <w:pStyle w:val="Example"/>
      </w:pPr>
      <w:r>
        <w:t>&lt;/section&gt;</w:t>
      </w:r>
    </w:p>
    <w:p w:rsidR="0010155E" w:rsidRDefault="00677205">
      <w:pPr>
        <w:pStyle w:val="Heading2nospace"/>
      </w:pPr>
      <w:bookmarkStart w:id="1839" w:name="_Toc363766058"/>
      <w:r>
        <w:t>V</w:t>
      </w:r>
      <w:bookmarkStart w:id="1840" w:name="Vital_Signs_Section_entries_optional_V2"/>
      <w:bookmarkEnd w:id="1840"/>
      <w:r>
        <w:t xml:space="preserve">ital Signs </w:t>
      </w:r>
      <w:r>
        <w:t>Section (entries optional) (V2)</w:t>
      </w:r>
      <w:bookmarkEnd w:id="1839"/>
    </w:p>
    <w:p w:rsidR="0010155E" w:rsidRDefault="00677205">
      <w:pPr>
        <w:pStyle w:val="BracketData"/>
      </w:pPr>
      <w:r>
        <w:t>[section: templateId 2.16.840.1.113883.10.20.22.2.4.2 (open)]</w:t>
      </w:r>
    </w:p>
    <w:p w:rsidR="0010155E" w:rsidRDefault="00677205">
      <w:pPr>
        <w:pStyle w:val="Caption"/>
      </w:pPr>
      <w:r>
        <w:fldChar w:fldCharType="begin"/>
      </w:r>
      <w:r>
        <w:instrText>SEQ Table \* ARABIC</w:instrText>
      </w:r>
      <w:r>
        <w:fldChar w:fldCharType="separate"/>
      </w:r>
      <w:r>
        <w:t>217</w:t>
      </w:r>
      <w:r>
        <w:fldChar w:fldCharType="end"/>
      </w:r>
      <w:r>
        <w:t>: Vital Signs Section (entries optional)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56"/>
        <w:gridCol w:w="368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scharge_Summary_V2">
              <w:r>
                <w:rPr>
                  <w:rStyle w:val="HyperlinkText9pt"/>
                </w:rPr>
                <w:t xml:space="preserve">Discharge </w:t>
              </w:r>
              <w:r>
                <w:rPr>
                  <w:rStyle w:val="HyperlinkText9pt"/>
                </w:rPr>
                <w:t>Summary (V2)</w:t>
              </w:r>
            </w:hyperlink>
            <w:r>
              <w:t xml:space="preserve"> (optional)</w:t>
            </w:r>
          </w:p>
          <w:p w:rsidR="0010155E" w:rsidRDefault="00677205">
            <w:pPr>
              <w:pStyle w:val="TableText"/>
            </w:pPr>
            <w:hyperlink w:anchor="D_History_and_Physical_V2">
              <w:r>
                <w:rPr>
                  <w:rStyle w:val="HyperlinkText9pt"/>
                </w:rPr>
                <w:t>History and Physical (V2)</w:t>
              </w:r>
            </w:hyperlink>
            <w:r>
              <w:t xml:space="preserve"> (required)</w:t>
            </w:r>
          </w:p>
          <w:p w:rsidR="0010155E" w:rsidRDefault="00677205">
            <w:pPr>
              <w:pStyle w:val="TableText"/>
            </w:pPr>
            <w:hyperlink w:anchor="D_Progress_Note_V2">
              <w:r>
                <w:rPr>
                  <w:rStyle w:val="HyperlinkText9pt"/>
                </w:rPr>
                <w:t>Progress Note (V2)</w:t>
              </w:r>
            </w:hyperlink>
            <w:r>
              <w:t xml:space="preserve"> (optional)</w:t>
            </w:r>
          </w:p>
        </w:tc>
        <w:tc>
          <w:tcPr>
            <w:tcW w:w="0" w:type="auto"/>
          </w:tcPr>
          <w:p w:rsidR="0010155E" w:rsidRDefault="00677205">
            <w:pPr>
              <w:pStyle w:val="TableText"/>
            </w:pPr>
            <w:hyperlink w:anchor="E_Vital_Signs_Organizer_V2">
              <w:r>
                <w:rPr>
                  <w:rStyle w:val="HyperlinkText9pt"/>
                </w:rPr>
                <w:t>Vital Signs Organizer (V2)</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Vital Signs section contains relevant vital signs for the context and use case of the document type, such as blood pressure, heart rate, respiratory rate, height, weight, body mass index, head circumference, pulse oximetry, temperature and body sur</w:t>
      </w:r>
      <w:r>
        <w:t>face area. The section should include notable vital signs such as the most recent, maximum and/or minimum, baseline, or relevant trends.</w:t>
      </w:r>
    </w:p>
    <w:p w:rsidR="0010155E" w:rsidRDefault="00677205">
      <w:pPr>
        <w:pStyle w:val="BodyText"/>
      </w:pPr>
      <w:r>
        <w:t>Vital signs are represented in the same way as other results, but are aggregated into their own section to follow clini</w:t>
      </w:r>
      <w:r>
        <w:t>cal conventions.</w:t>
      </w:r>
    </w:p>
    <w:p w:rsidR="0010155E" w:rsidRDefault="00677205">
      <w:pPr>
        <w:pStyle w:val="Caption"/>
      </w:pPr>
      <w:r>
        <w:lastRenderedPageBreak/>
        <w:fldChar w:fldCharType="begin"/>
      </w:r>
      <w:r>
        <w:instrText>SEQ Table \* ARABIC</w:instrText>
      </w:r>
      <w:r>
        <w:fldChar w:fldCharType="separate"/>
      </w:r>
      <w:r>
        <w:t>218</w:t>
      </w:r>
      <w:r>
        <w:fldChar w:fldCharType="end"/>
      </w:r>
      <w:r>
        <w:t>: Vital Signs Section (entries optional)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1"/>
        <w:gridCol w:w="713"/>
        <w:gridCol w:w="1016"/>
        <w:gridCol w:w="784"/>
        <w:gridCol w:w="857"/>
        <w:gridCol w:w="368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'2.16.840.1.113883.10.20.22.2.4.2']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68">
              <w:r>
                <w:rPr>
                  <w:rStyle w:val="HyperlinkText9pt"/>
                </w:rPr>
                <w:t>7268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51">
              <w:r>
                <w:rPr>
                  <w:rStyle w:val="HyperlinkText9pt"/>
                </w:rPr>
                <w:t>10451</w:t>
              </w:r>
            </w:hyperlink>
          </w:p>
        </w:tc>
        <w:tc>
          <w:tcPr>
            <w:tcW w:w="0" w:type="auto"/>
          </w:tcPr>
          <w:p w:rsidR="0010155E" w:rsidRDefault="00677205">
            <w:pPr>
              <w:pStyle w:val="TableText"/>
            </w:pPr>
            <w:r>
              <w:t>2.16.840.1.113883.10.20.22.2.4.2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242">
              <w:r>
                <w:rPr>
                  <w:rStyle w:val="HyperlinkText9pt"/>
                </w:rPr>
                <w:t>15242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243">
              <w:r>
                <w:rPr>
                  <w:rStyle w:val="HyperlinkText9pt"/>
                </w:rPr>
                <w:t>15243</w:t>
              </w:r>
            </w:hyperlink>
          </w:p>
        </w:tc>
        <w:tc>
          <w:tcPr>
            <w:tcW w:w="0" w:type="auto"/>
          </w:tcPr>
          <w:p w:rsidR="0010155E" w:rsidRDefault="00677205">
            <w:pPr>
              <w:pStyle w:val="TableText"/>
            </w:pPr>
            <w:r>
              <w:t>2.16.840.1.113883.6.1 (LOINC) = 8716-3</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02">
              <w:r>
                <w:rPr>
                  <w:rStyle w:val="HyperlinkText9pt"/>
                </w:rPr>
                <w:t>30902</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66">
              <w:r>
                <w:rPr>
                  <w:rStyle w:val="HyperlinkText9pt"/>
                </w:rPr>
                <w:t>9966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70">
              <w:r>
                <w:rPr>
                  <w:rStyle w:val="HyperlinkText9pt"/>
                </w:rPr>
                <w:t>7270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271">
              <w:r>
                <w:rPr>
                  <w:rStyle w:val="HyperlinkText9pt"/>
                </w:rPr>
                <w:t>7271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7">
              <w:r>
                <w:rPr>
                  <w:rStyle w:val="HyperlinkText9pt"/>
                </w:rPr>
                <w:t>15517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15"/>
        </w:numPr>
      </w:pPr>
      <w:r>
        <w:rPr>
          <w:rStyle w:val="keyword"/>
        </w:rPr>
        <w:t>SHALL</w:t>
      </w:r>
      <w:r>
        <w:t xml:space="preserve"> contain exactly one [1..1] </w:t>
      </w:r>
      <w:r>
        <w:rPr>
          <w:rStyle w:val="XMLnameBold"/>
        </w:rPr>
        <w:t>templateId</w:t>
      </w:r>
      <w:bookmarkStart w:id="1841" w:name="C_7268"/>
      <w:bookmarkEnd w:id="1841"/>
      <w:r>
        <w:t xml:space="preserve"> (CONF:7268) such that it</w:t>
      </w:r>
    </w:p>
    <w:p w:rsidR="0010155E" w:rsidRDefault="00677205">
      <w:pPr>
        <w:numPr>
          <w:ilvl w:val="1"/>
          <w:numId w:val="215"/>
        </w:numPr>
      </w:pPr>
      <w:r>
        <w:rPr>
          <w:rStyle w:val="keyword"/>
        </w:rPr>
        <w:t>SHALL</w:t>
      </w:r>
      <w:r>
        <w:t xml:space="preserve"> contain exactly one [1..1] </w:t>
      </w:r>
      <w:r>
        <w:rPr>
          <w:rStyle w:val="XMLnameBold"/>
        </w:rPr>
        <w:t>@root</w:t>
      </w:r>
      <w:r>
        <w:t>=</w:t>
      </w:r>
      <w:r>
        <w:rPr>
          <w:rStyle w:val="XMLname"/>
        </w:rPr>
        <w:t>"2.16.840.1.113883.10.20.22.2.4.2"</w:t>
      </w:r>
      <w:bookmarkStart w:id="1842" w:name="C_10451"/>
      <w:bookmarkEnd w:id="1842"/>
      <w:r>
        <w:t xml:space="preserve"> (CONF:10451).</w:t>
      </w:r>
    </w:p>
    <w:p w:rsidR="0010155E" w:rsidRDefault="00677205">
      <w:pPr>
        <w:numPr>
          <w:ilvl w:val="0"/>
          <w:numId w:val="215"/>
        </w:numPr>
      </w:pPr>
      <w:r>
        <w:rPr>
          <w:rStyle w:val="keyword"/>
        </w:rPr>
        <w:t>SHALL</w:t>
      </w:r>
      <w:r>
        <w:t xml:space="preserve"> contain exactly one [1..1] </w:t>
      </w:r>
      <w:r>
        <w:rPr>
          <w:rStyle w:val="XMLnameBold"/>
        </w:rPr>
        <w:t>code</w:t>
      </w:r>
      <w:bookmarkStart w:id="1843" w:name="C_15242"/>
      <w:bookmarkEnd w:id="1843"/>
      <w:r>
        <w:t xml:space="preserve"> (CONF:15242).</w:t>
      </w:r>
    </w:p>
    <w:p w:rsidR="0010155E" w:rsidRDefault="00677205">
      <w:pPr>
        <w:numPr>
          <w:ilvl w:val="1"/>
          <w:numId w:val="215"/>
        </w:numPr>
      </w:pPr>
      <w:r>
        <w:t xml:space="preserve">This code </w:t>
      </w:r>
      <w:r>
        <w:rPr>
          <w:rStyle w:val="keyword"/>
        </w:rPr>
        <w:t>SHALL</w:t>
      </w:r>
      <w:r>
        <w:t xml:space="preserve"> contain exactly one [1..1] </w:t>
      </w:r>
      <w:r>
        <w:rPr>
          <w:rStyle w:val="XMLnameBold"/>
        </w:rPr>
        <w:t>@code</w:t>
      </w:r>
      <w:r>
        <w:t>=</w:t>
      </w:r>
      <w:r>
        <w:rPr>
          <w:rStyle w:val="XMLname"/>
        </w:rPr>
        <w:t>"8716-3"</w:t>
      </w:r>
      <w:r>
        <w:t xml:space="preserve"> Vital Signs (CodeSystem: </w:t>
      </w:r>
      <w:r>
        <w:rPr>
          <w:rStyle w:val="XMLname"/>
        </w:rPr>
        <w:t>LOINC 2.16.840.1.113883.6.1</w:t>
      </w:r>
      <w:r>
        <w:rPr>
          <w:rStyle w:val="keyword"/>
        </w:rPr>
        <w:t xml:space="preserve"> STATIC</w:t>
      </w:r>
      <w:r>
        <w:t>)</w:t>
      </w:r>
      <w:bookmarkStart w:id="1844" w:name="C_15243"/>
      <w:bookmarkEnd w:id="1844"/>
      <w:r>
        <w:t xml:space="preserve"> (CONF:15243).</w:t>
      </w:r>
    </w:p>
    <w:p w:rsidR="0010155E" w:rsidRDefault="00677205">
      <w:pPr>
        <w:numPr>
          <w:ilvl w:val="1"/>
          <w:numId w:val="21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845" w:name="C_30902"/>
      <w:bookmarkEnd w:id="1845"/>
      <w:r>
        <w:t xml:space="preserve"> (CONF:30902).</w:t>
      </w:r>
    </w:p>
    <w:p w:rsidR="0010155E" w:rsidRDefault="00677205">
      <w:pPr>
        <w:numPr>
          <w:ilvl w:val="0"/>
          <w:numId w:val="215"/>
        </w:numPr>
      </w:pPr>
      <w:r>
        <w:rPr>
          <w:rStyle w:val="keyword"/>
        </w:rPr>
        <w:t>SHALL</w:t>
      </w:r>
      <w:r>
        <w:t xml:space="preserve"> contain exactly one [1..1] </w:t>
      </w:r>
      <w:r>
        <w:rPr>
          <w:rStyle w:val="XMLnameBold"/>
        </w:rPr>
        <w:t>title</w:t>
      </w:r>
      <w:bookmarkStart w:id="1846" w:name="C_9966"/>
      <w:bookmarkEnd w:id="1846"/>
      <w:r>
        <w:t xml:space="preserve"> (CONF:9966).</w:t>
      </w:r>
    </w:p>
    <w:p w:rsidR="0010155E" w:rsidRDefault="00677205">
      <w:pPr>
        <w:numPr>
          <w:ilvl w:val="0"/>
          <w:numId w:val="215"/>
        </w:numPr>
      </w:pPr>
      <w:r>
        <w:rPr>
          <w:rStyle w:val="keyword"/>
        </w:rPr>
        <w:t>SHALL</w:t>
      </w:r>
      <w:r>
        <w:t xml:space="preserve"> contain exactly one [1..1] </w:t>
      </w:r>
      <w:r>
        <w:rPr>
          <w:rStyle w:val="XMLnameBold"/>
        </w:rPr>
        <w:t>text</w:t>
      </w:r>
      <w:bookmarkStart w:id="1847" w:name="C_7270"/>
      <w:bookmarkEnd w:id="1847"/>
      <w:r>
        <w:t xml:space="preserve"> (CONF:7270).</w:t>
      </w:r>
    </w:p>
    <w:p w:rsidR="0010155E" w:rsidRDefault="00677205">
      <w:pPr>
        <w:numPr>
          <w:ilvl w:val="0"/>
          <w:numId w:val="215"/>
        </w:numPr>
      </w:pPr>
      <w:r>
        <w:rPr>
          <w:rStyle w:val="keyword"/>
        </w:rPr>
        <w:t>SHOULD</w:t>
      </w:r>
      <w:r>
        <w:t xml:space="preserve"> contain zero or more [0..*</w:t>
      </w:r>
      <w:r>
        <w:t xml:space="preserve">] </w:t>
      </w:r>
      <w:r>
        <w:rPr>
          <w:rStyle w:val="XMLnameBold"/>
        </w:rPr>
        <w:t>entry</w:t>
      </w:r>
      <w:bookmarkStart w:id="1848" w:name="C_7271"/>
      <w:bookmarkEnd w:id="1848"/>
      <w:r>
        <w:t xml:space="preserve"> (CONF:7271) such that it</w:t>
      </w:r>
    </w:p>
    <w:p w:rsidR="0010155E" w:rsidRDefault="00677205">
      <w:pPr>
        <w:numPr>
          <w:ilvl w:val="1"/>
          <w:numId w:val="215"/>
        </w:numPr>
      </w:pPr>
      <w:r>
        <w:rPr>
          <w:rStyle w:val="keyword"/>
        </w:rPr>
        <w:t>SHALL</w:t>
      </w:r>
      <w:r>
        <w:t xml:space="preserve"> contain exactly one [1..1] </w:t>
      </w:r>
      <w:hyperlink w:anchor="E_Vital_Signs_Organizer_V2">
        <w:r>
          <w:rPr>
            <w:rStyle w:val="HyperlinkCourierBold"/>
          </w:rPr>
          <w:t>Vital Signs Organizer (V2)</w:t>
        </w:r>
      </w:hyperlink>
      <w:r>
        <w:rPr>
          <w:rStyle w:val="XMLname"/>
        </w:rPr>
        <w:t xml:space="preserve"> (templateId:2.16.840.1.113883.10.20.22.4.26.2)</w:t>
      </w:r>
      <w:bookmarkStart w:id="1849" w:name="C_15517"/>
      <w:bookmarkEnd w:id="1849"/>
      <w:r>
        <w:t xml:space="preserve"> (CONF:15517).</w:t>
      </w:r>
    </w:p>
    <w:p w:rsidR="0010155E" w:rsidRDefault="00677205">
      <w:pPr>
        <w:pStyle w:val="Heading3nospace"/>
      </w:pPr>
      <w:bookmarkStart w:id="1850" w:name="_Toc363766059"/>
      <w:r>
        <w:t>V</w:t>
      </w:r>
      <w:bookmarkStart w:id="1851" w:name="S_Vital_Signs_Section_entries_required_"/>
      <w:bookmarkEnd w:id="1851"/>
      <w:r>
        <w:t>ital Signs Section (entries required) (V2)</w:t>
      </w:r>
      <w:bookmarkEnd w:id="1850"/>
    </w:p>
    <w:p w:rsidR="0010155E" w:rsidRDefault="00677205">
      <w:pPr>
        <w:pStyle w:val="BracketData"/>
      </w:pPr>
      <w:r>
        <w:t>[section:</w:t>
      </w:r>
      <w:r>
        <w:t xml:space="preserve"> templateId 2.16.840.1.113883.10.20.22.2.4.1.2 (open)]</w:t>
      </w:r>
    </w:p>
    <w:p w:rsidR="0010155E" w:rsidRDefault="00677205">
      <w:pPr>
        <w:pStyle w:val="Caption"/>
      </w:pPr>
      <w:r>
        <w:fldChar w:fldCharType="begin"/>
      </w:r>
      <w:r>
        <w:instrText>SEQ Table \* ARABIC</w:instrText>
      </w:r>
      <w:r>
        <w:fldChar w:fldCharType="separate"/>
      </w:r>
      <w:r>
        <w:t>219</w:t>
      </w:r>
      <w:r>
        <w:fldChar w:fldCharType="end"/>
      </w:r>
      <w:r>
        <w:t>: Vital Signs Section (entries required)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650"/>
        <w:gridCol w:w="299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Transfer_Summary_NEW">
              <w:r>
                <w:rPr>
                  <w:rStyle w:val="HyperlinkText9pt"/>
                </w:rPr>
                <w:t>Transfer Summary (NEW)</w:t>
              </w:r>
            </w:hyperlink>
            <w:r>
              <w:t xml:space="preserve"> (optional)</w:t>
            </w:r>
          </w:p>
          <w:p w:rsidR="0010155E" w:rsidRDefault="00677205">
            <w:pPr>
              <w:pStyle w:val="TableText"/>
            </w:pPr>
            <w:hyperlink w:anchor="Consultation_Note_V2">
              <w:r>
                <w:rPr>
                  <w:rStyle w:val="HyperlinkText9pt"/>
                </w:rPr>
                <w:t>Consultation Note (V2)</w:t>
              </w:r>
            </w:hyperlink>
            <w:r>
              <w:t xml:space="preserve"> (optional)</w:t>
            </w:r>
          </w:p>
          <w:p w:rsidR="0010155E" w:rsidRDefault="00677205">
            <w:pPr>
              <w:pStyle w:val="TableText"/>
            </w:pPr>
            <w:hyperlink w:anchor="D_Referral_Note_NEW">
              <w:r>
                <w:rPr>
                  <w:rStyle w:val="HyperlinkText9pt"/>
                </w:rPr>
                <w:t>Referral Note (NEW)</w:t>
              </w:r>
            </w:hyperlink>
            <w:r>
              <w:t xml:space="preserve"> (optional)</w:t>
            </w:r>
          </w:p>
          <w:p w:rsidR="0010155E" w:rsidRDefault="00677205">
            <w:pPr>
              <w:pStyle w:val="TableText"/>
            </w:pPr>
            <w:hyperlink w:anchor="D_Continuity_of_Care_Document_CCD_V2">
              <w:r>
                <w:rPr>
                  <w:rStyle w:val="HyperlinkText9pt"/>
                </w:rPr>
                <w:t>Continuity of Care Document (CCD) (V2)</w:t>
              </w:r>
            </w:hyperlink>
            <w:r>
              <w:t xml:space="preserve"> (required)</w:t>
            </w:r>
          </w:p>
        </w:tc>
        <w:tc>
          <w:tcPr>
            <w:tcW w:w="0" w:type="auto"/>
          </w:tcPr>
          <w:p w:rsidR="0010155E" w:rsidRDefault="00677205">
            <w:pPr>
              <w:pStyle w:val="TableText"/>
            </w:pPr>
            <w:hyperlink w:anchor="E_Vital_Signs_Organizer_V2">
              <w:r>
                <w:rPr>
                  <w:rStyle w:val="HyperlinkText9pt"/>
                </w:rPr>
                <w:t>Vital Signs Organizer (V2)</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lastRenderedPageBreak/>
        <w:t>The Vital Signs section contains relevant vital signs for the context and use case of the document type, such as blood pressure, heart rate, respiratory rate, height, weight, body mass index, head circumference, pulse oximetry, temperature and body surface</w:t>
      </w:r>
      <w:r>
        <w:t xml:space="preserve"> area. The section should include notable vital signs such as the most recent, maximum and/or minimum, baseline, or relevant trends.</w:t>
      </w:r>
    </w:p>
    <w:p w:rsidR="0010155E" w:rsidRDefault="00677205">
      <w:pPr>
        <w:pStyle w:val="BodyText"/>
      </w:pPr>
      <w:r>
        <w:t xml:space="preserve">Vital signs are represented in the same way as other results, but are aggregated into their own section to follow clinical </w:t>
      </w:r>
      <w:r>
        <w:t>conventions.</w:t>
      </w:r>
    </w:p>
    <w:p w:rsidR="0010155E" w:rsidRDefault="00677205">
      <w:pPr>
        <w:pStyle w:val="Caption"/>
      </w:pPr>
      <w:r>
        <w:fldChar w:fldCharType="begin"/>
      </w:r>
      <w:r>
        <w:instrText>SEQ Table \* ARABIC</w:instrText>
      </w:r>
      <w:r>
        <w:fldChar w:fldCharType="separate"/>
      </w:r>
      <w:r>
        <w:t>220</w:t>
      </w:r>
      <w:r>
        <w:fldChar w:fldCharType="end"/>
      </w:r>
      <w:r>
        <w:t>: Vital Signs Section (entries required)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6"/>
        <w:gridCol w:w="713"/>
        <w:gridCol w:w="818"/>
        <w:gridCol w:w="797"/>
        <w:gridCol w:w="857"/>
        <w:gridCol w:w="386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section[templateId/@root = '2.16.840.1.113883.10.20.22.2.4.1.2']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73">
              <w:r>
                <w:rPr>
                  <w:rStyle w:val="HyperlinkText9pt"/>
                </w:rPr>
                <w:t>7273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52">
              <w:r>
                <w:rPr>
                  <w:rStyle w:val="HyperlinkText9pt"/>
                </w:rPr>
                <w:t>10452</w:t>
              </w:r>
            </w:hyperlink>
          </w:p>
        </w:tc>
        <w:tc>
          <w:tcPr>
            <w:tcW w:w="0" w:type="auto"/>
          </w:tcPr>
          <w:p w:rsidR="0010155E" w:rsidRDefault="00677205">
            <w:pPr>
              <w:pStyle w:val="TableText"/>
            </w:pPr>
            <w:r>
              <w:t>2.16.840.1.113883.10.20.22.2.4.1.2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62">
              <w:r>
                <w:rPr>
                  <w:rStyle w:val="HyperlinkText9pt"/>
                </w:rPr>
                <w:t>15962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63">
              <w:r>
                <w:rPr>
                  <w:rStyle w:val="HyperlinkText9pt"/>
                </w:rPr>
                <w:t>15963</w:t>
              </w:r>
            </w:hyperlink>
          </w:p>
        </w:tc>
        <w:tc>
          <w:tcPr>
            <w:tcW w:w="0" w:type="auto"/>
          </w:tcPr>
          <w:p w:rsidR="0010155E" w:rsidRDefault="00677205">
            <w:pPr>
              <w:pStyle w:val="TableText"/>
            </w:pPr>
            <w:r>
              <w:t>8716-3</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03">
              <w:r>
                <w:rPr>
                  <w:rStyle w:val="HyperlinkText9pt"/>
                </w:rPr>
                <w:t>30903</w:t>
              </w:r>
            </w:hyperlink>
          </w:p>
        </w:tc>
        <w:tc>
          <w:tcPr>
            <w:tcW w:w="0" w:type="auto"/>
          </w:tcPr>
          <w:p w:rsidR="0010155E" w:rsidRDefault="00677205">
            <w:pPr>
              <w:pStyle w:val="TableText"/>
            </w:pPr>
            <w:r>
              <w:t>2.16.840.1.113883.6.1 (LOINC) = 2.16.840.1.113883.6.1</w:t>
            </w:r>
          </w:p>
        </w:tc>
      </w:tr>
      <w:tr w:rsidR="0010155E">
        <w:tc>
          <w:tcPr>
            <w:tcW w:w="0" w:type="auto"/>
          </w:tcPr>
          <w:p w:rsidR="0010155E" w:rsidRDefault="00677205">
            <w:pPr>
              <w:pStyle w:val="TableText"/>
            </w:pPr>
            <w:r>
              <w:tab/>
              <w:t>title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67">
              <w:r>
                <w:rPr>
                  <w:rStyle w:val="HyperlinkText9pt"/>
                </w:rPr>
                <w:t>9967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75">
              <w:r>
                <w:rPr>
                  <w:rStyle w:val="HyperlinkText9pt"/>
                </w:rPr>
                <w:t>7275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76">
              <w:r>
                <w:rPr>
                  <w:rStyle w:val="HyperlinkText9pt"/>
                </w:rPr>
                <w:t>7276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64">
              <w:r>
                <w:rPr>
                  <w:rStyle w:val="HyperlinkText9pt"/>
                </w:rPr>
                <w:t>15964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16"/>
        </w:numPr>
      </w:pPr>
      <w:r>
        <w:t xml:space="preserve">Conforms to </w:t>
      </w:r>
      <w:hyperlink w:anchor="Vital_Signs_Section_entries_optional_V2">
        <w:r>
          <w:rPr>
            <w:rStyle w:val="HyperlinkCourierBold"/>
          </w:rPr>
          <w:t>Vital Signs Section (entries optional) (V2)</w:t>
        </w:r>
      </w:hyperlink>
      <w:r>
        <w:t xml:space="preserve"> template </w:t>
      </w:r>
      <w:r>
        <w:rPr>
          <w:rStyle w:val="XMLname"/>
        </w:rPr>
        <w:t>(2.16.840.1.113883.10.20.22.2.4.</w:t>
      </w:r>
      <w:r>
        <w:rPr>
          <w:rStyle w:val="XMLname"/>
        </w:rPr>
        <w:t>2)</w:t>
      </w:r>
      <w:r>
        <w:t>.</w:t>
      </w:r>
    </w:p>
    <w:p w:rsidR="0010155E" w:rsidRDefault="00677205">
      <w:pPr>
        <w:numPr>
          <w:ilvl w:val="0"/>
          <w:numId w:val="216"/>
        </w:numPr>
      </w:pPr>
      <w:r>
        <w:rPr>
          <w:rStyle w:val="keyword"/>
        </w:rPr>
        <w:t>SHALL</w:t>
      </w:r>
      <w:r>
        <w:t xml:space="preserve"> contain exactly one [1..1] </w:t>
      </w:r>
      <w:r>
        <w:rPr>
          <w:rStyle w:val="XMLnameBold"/>
        </w:rPr>
        <w:t>templateId</w:t>
      </w:r>
      <w:bookmarkStart w:id="1852" w:name="C_7273"/>
      <w:bookmarkEnd w:id="1852"/>
      <w:r>
        <w:t xml:space="preserve"> (CONF:7273) such that it</w:t>
      </w:r>
    </w:p>
    <w:p w:rsidR="0010155E" w:rsidRDefault="00677205">
      <w:pPr>
        <w:numPr>
          <w:ilvl w:val="1"/>
          <w:numId w:val="216"/>
        </w:numPr>
      </w:pPr>
      <w:r>
        <w:rPr>
          <w:rStyle w:val="keyword"/>
        </w:rPr>
        <w:t>SHALL</w:t>
      </w:r>
      <w:r>
        <w:t xml:space="preserve"> contain exactly one [1..1] </w:t>
      </w:r>
      <w:r>
        <w:rPr>
          <w:rStyle w:val="XMLnameBold"/>
        </w:rPr>
        <w:t>@root</w:t>
      </w:r>
      <w:r>
        <w:t>=</w:t>
      </w:r>
      <w:r>
        <w:rPr>
          <w:rStyle w:val="XMLname"/>
        </w:rPr>
        <w:t>"2.16.840.1.113883.10.20.22.2.4.1.2"</w:t>
      </w:r>
      <w:bookmarkStart w:id="1853" w:name="C_10452"/>
      <w:bookmarkEnd w:id="1853"/>
      <w:r>
        <w:t xml:space="preserve"> (CONF:10452).</w:t>
      </w:r>
    </w:p>
    <w:p w:rsidR="0010155E" w:rsidRDefault="00677205">
      <w:pPr>
        <w:numPr>
          <w:ilvl w:val="0"/>
          <w:numId w:val="216"/>
        </w:numPr>
      </w:pPr>
      <w:r>
        <w:rPr>
          <w:rStyle w:val="keyword"/>
        </w:rPr>
        <w:t>SHALL</w:t>
      </w:r>
      <w:r>
        <w:t xml:space="preserve"> contain exactly one [1..1] </w:t>
      </w:r>
      <w:r>
        <w:rPr>
          <w:rStyle w:val="XMLnameBold"/>
        </w:rPr>
        <w:t>code</w:t>
      </w:r>
      <w:bookmarkStart w:id="1854" w:name="C_15962"/>
      <w:bookmarkEnd w:id="1854"/>
      <w:r>
        <w:t xml:space="preserve"> (CONF:15962).</w:t>
      </w:r>
    </w:p>
    <w:p w:rsidR="0010155E" w:rsidRDefault="00677205">
      <w:pPr>
        <w:numPr>
          <w:ilvl w:val="1"/>
          <w:numId w:val="216"/>
        </w:numPr>
      </w:pPr>
      <w:r>
        <w:t xml:space="preserve">This code </w:t>
      </w:r>
      <w:r>
        <w:rPr>
          <w:rStyle w:val="keyword"/>
        </w:rPr>
        <w:t>SHALL</w:t>
      </w:r>
      <w:r>
        <w:t xml:space="preserve"> contain </w:t>
      </w:r>
      <w:r>
        <w:t xml:space="preserve">exactly one [1..1] </w:t>
      </w:r>
      <w:r>
        <w:rPr>
          <w:rStyle w:val="XMLnameBold"/>
        </w:rPr>
        <w:t>@code</w:t>
      </w:r>
      <w:r>
        <w:t>=</w:t>
      </w:r>
      <w:r>
        <w:rPr>
          <w:rStyle w:val="XMLname"/>
        </w:rPr>
        <w:t>"8716-3"</w:t>
      </w:r>
      <w:r>
        <w:t xml:space="preserve"> Vital Signs</w:t>
      </w:r>
      <w:bookmarkStart w:id="1855" w:name="C_15963"/>
      <w:bookmarkEnd w:id="1855"/>
      <w:r>
        <w:t xml:space="preserve"> (CONF:15963).</w:t>
      </w:r>
    </w:p>
    <w:p w:rsidR="0010155E" w:rsidRDefault="00677205">
      <w:pPr>
        <w:numPr>
          <w:ilvl w:val="1"/>
          <w:numId w:val="2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2.16.840.1.113883.6.1</w:t>
      </w:r>
      <w:r>
        <w:t>)</w:t>
      </w:r>
      <w:bookmarkStart w:id="1856" w:name="C_30903"/>
      <w:bookmarkEnd w:id="1856"/>
      <w:r>
        <w:t xml:space="preserve"> (CONF:30903).</w:t>
      </w:r>
    </w:p>
    <w:p w:rsidR="0010155E" w:rsidRDefault="00677205">
      <w:pPr>
        <w:numPr>
          <w:ilvl w:val="0"/>
          <w:numId w:val="216"/>
        </w:numPr>
      </w:pPr>
      <w:r>
        <w:rPr>
          <w:rStyle w:val="keyword"/>
        </w:rPr>
        <w:t>SHALL</w:t>
      </w:r>
      <w:r>
        <w:t xml:space="preserve"> contain exactly one [1..1] </w:t>
      </w:r>
      <w:r>
        <w:rPr>
          <w:rStyle w:val="XMLnameBold"/>
        </w:rPr>
        <w:t>title</w:t>
      </w:r>
      <w:bookmarkStart w:id="1857" w:name="C_9967"/>
      <w:bookmarkEnd w:id="1857"/>
      <w:r>
        <w:t xml:space="preserve"> (CONF:9967).</w:t>
      </w:r>
    </w:p>
    <w:p w:rsidR="0010155E" w:rsidRDefault="00677205">
      <w:pPr>
        <w:numPr>
          <w:ilvl w:val="0"/>
          <w:numId w:val="216"/>
        </w:numPr>
      </w:pPr>
      <w:r>
        <w:rPr>
          <w:rStyle w:val="keyword"/>
        </w:rPr>
        <w:t>SHALL</w:t>
      </w:r>
      <w:r>
        <w:t xml:space="preserve"> con</w:t>
      </w:r>
      <w:r>
        <w:t xml:space="preserve">tain exactly one [1..1] </w:t>
      </w:r>
      <w:r>
        <w:rPr>
          <w:rStyle w:val="XMLnameBold"/>
        </w:rPr>
        <w:t>text</w:t>
      </w:r>
      <w:bookmarkStart w:id="1858" w:name="C_7275"/>
      <w:bookmarkEnd w:id="1858"/>
      <w:r>
        <w:t xml:space="preserve"> (CONF:7275).</w:t>
      </w:r>
    </w:p>
    <w:p w:rsidR="0010155E" w:rsidRDefault="00677205">
      <w:pPr>
        <w:numPr>
          <w:ilvl w:val="0"/>
          <w:numId w:val="216"/>
        </w:numPr>
      </w:pPr>
      <w:r>
        <w:rPr>
          <w:rStyle w:val="keyword"/>
        </w:rPr>
        <w:t>SHALL</w:t>
      </w:r>
      <w:r>
        <w:t xml:space="preserve"> contain at least one [1..*] </w:t>
      </w:r>
      <w:r>
        <w:rPr>
          <w:rStyle w:val="XMLnameBold"/>
        </w:rPr>
        <w:t>entry</w:t>
      </w:r>
      <w:bookmarkStart w:id="1859" w:name="C_7276"/>
      <w:bookmarkEnd w:id="1859"/>
      <w:r>
        <w:t xml:space="preserve"> (CONF:7276) such that it</w:t>
      </w:r>
    </w:p>
    <w:p w:rsidR="0010155E" w:rsidRDefault="00677205">
      <w:pPr>
        <w:numPr>
          <w:ilvl w:val="1"/>
          <w:numId w:val="216"/>
        </w:numPr>
      </w:pPr>
      <w:r>
        <w:rPr>
          <w:rStyle w:val="keyword"/>
        </w:rPr>
        <w:t>SHALL</w:t>
      </w:r>
      <w:r>
        <w:t xml:space="preserve"> contain exactly one [1..1] </w:t>
      </w:r>
      <w:hyperlink w:anchor="E_Vital_Signs_Organizer_V2">
        <w:r>
          <w:rPr>
            <w:rStyle w:val="HyperlinkCourierBold"/>
          </w:rPr>
          <w:t>Vital Signs Organizer (V2)</w:t>
        </w:r>
      </w:hyperlink>
      <w:r>
        <w:rPr>
          <w:rStyle w:val="XMLname"/>
        </w:rPr>
        <w:t xml:space="preserve"> (templateId:2.16.840.1.113883.10.20.22.4</w:t>
      </w:r>
      <w:r>
        <w:rPr>
          <w:rStyle w:val="XMLname"/>
        </w:rPr>
        <w:t>.26.2)</w:t>
      </w:r>
      <w:bookmarkStart w:id="1860" w:name="C_15964"/>
      <w:bookmarkEnd w:id="1860"/>
      <w:r>
        <w:t xml:space="preserve"> (CONF:15964).</w:t>
      </w:r>
    </w:p>
    <w:p w:rsidR="0010155E" w:rsidRDefault="00677205">
      <w:pPr>
        <w:pStyle w:val="Caption"/>
      </w:pPr>
      <w:r>
        <w:lastRenderedPageBreak/>
        <w:t xml:space="preserve">Figure </w:t>
      </w:r>
      <w:r>
        <w:fldChar w:fldCharType="begin"/>
      </w:r>
      <w:r>
        <w:instrText>SEQ Table \* ARABIC</w:instrText>
      </w:r>
      <w:r>
        <w:fldChar w:fldCharType="separate"/>
      </w:r>
      <w:r>
        <w:t>99</w:t>
      </w:r>
      <w:r>
        <w:fldChar w:fldCharType="end"/>
      </w:r>
      <w:r>
        <w:t>: Vital Signs Section (entries required) Example</w:t>
      </w:r>
    </w:p>
    <w:p w:rsidR="0010155E" w:rsidRDefault="00677205">
      <w:pPr>
        <w:pStyle w:val="Example"/>
      </w:pPr>
      <w:r>
        <w:t>&lt;component&gt;</w:t>
      </w:r>
    </w:p>
    <w:p w:rsidR="0010155E" w:rsidRDefault="00677205">
      <w:pPr>
        <w:pStyle w:val="Example"/>
      </w:pPr>
      <w:r>
        <w:t xml:space="preserve">    &lt;section&gt;</w:t>
      </w:r>
    </w:p>
    <w:p w:rsidR="0010155E" w:rsidRDefault="00677205">
      <w:pPr>
        <w:pStyle w:val="Example"/>
      </w:pPr>
      <w:r>
        <w:t xml:space="preserve">        &lt;!-- ** Vital Signs section with entries required ** --&gt;</w:t>
      </w:r>
    </w:p>
    <w:p w:rsidR="0010155E" w:rsidRDefault="00677205">
      <w:pPr>
        <w:pStyle w:val="Example"/>
      </w:pPr>
      <w:r>
        <w:t xml:space="preserve">        &lt;templateId root="2.16.840.1.113883.10.20.22.2.4.1.2"/&gt;</w:t>
      </w:r>
    </w:p>
    <w:p w:rsidR="0010155E" w:rsidRDefault="00677205">
      <w:pPr>
        <w:pStyle w:val="Example"/>
      </w:pPr>
      <w:r>
        <w:t xml:space="preserve">        &lt;code code="8716-3" codeSystem="2.16.840.1.113883.6.1" codeSystemName="LOINC"</w:t>
      </w:r>
    </w:p>
    <w:p w:rsidR="0010155E" w:rsidRDefault="00677205">
      <w:pPr>
        <w:pStyle w:val="Example"/>
      </w:pPr>
      <w:r>
        <w:tab/>
      </w:r>
      <w:r>
        <w:tab/>
      </w:r>
      <w:r>
        <w:tab/>
      </w:r>
      <w:r>
        <w:tab/>
      </w:r>
      <w:r>
        <w:tab/>
      </w:r>
      <w:r>
        <w:tab/>
        <w:t>displayName="VITAL SIGNS"/&gt;</w:t>
      </w:r>
    </w:p>
    <w:p w:rsidR="0010155E" w:rsidRDefault="00677205">
      <w:pPr>
        <w:pStyle w:val="Example"/>
      </w:pPr>
      <w:r>
        <w:t xml:space="preserve">        &lt;title&gt;VITAL SIGNS&lt;/title&gt;</w:t>
      </w:r>
    </w:p>
    <w:p w:rsidR="0010155E" w:rsidRDefault="00677205">
      <w:pPr>
        <w:pStyle w:val="Example"/>
      </w:pPr>
      <w:r>
        <w:t xml:space="preserve">        &lt;text&gt;</w:t>
      </w:r>
    </w:p>
    <w:p w:rsidR="0010155E" w:rsidRDefault="00677205">
      <w:pPr>
        <w:pStyle w:val="Example"/>
      </w:pPr>
      <w:r>
        <w:t xml:space="preserve">        . . .</w:t>
      </w:r>
    </w:p>
    <w:p w:rsidR="0010155E" w:rsidRDefault="00677205">
      <w:pPr>
        <w:pStyle w:val="Example"/>
      </w:pPr>
      <w:r>
        <w:t xml:space="preserve">        &lt;/text&gt;</w:t>
      </w:r>
    </w:p>
    <w:p w:rsidR="0010155E" w:rsidRDefault="00677205">
      <w:pPr>
        <w:pStyle w:val="Example"/>
      </w:pPr>
      <w:r>
        <w:t xml:space="preserve">        &lt;entry typeCode="DRIV"&gt;</w:t>
      </w:r>
    </w:p>
    <w:p w:rsidR="0010155E" w:rsidRDefault="00677205">
      <w:pPr>
        <w:pStyle w:val="Example"/>
      </w:pPr>
      <w:r>
        <w:t xml:space="preserve">            &lt;organizer c</w:t>
      </w:r>
      <w:r>
        <w:t>lassCode="CLUSTER" moodCode="EVN"&gt;</w:t>
      </w:r>
    </w:p>
    <w:p w:rsidR="0010155E" w:rsidRDefault="00677205">
      <w:pPr>
        <w:pStyle w:val="Example"/>
      </w:pPr>
      <w:r>
        <w:t xml:space="preserve">                &lt;!-- ** Vital signs organizer ** --&gt;</w:t>
      </w:r>
    </w:p>
    <w:p w:rsidR="0010155E" w:rsidRDefault="00677205">
      <w:pPr>
        <w:pStyle w:val="Example"/>
      </w:pPr>
      <w:r>
        <w:t xml:space="preserve">                &lt;templateId root="2.16.840.1.113883.10.20.22.4.26.2"/&gt;</w:t>
      </w:r>
    </w:p>
    <w:p w:rsidR="0010155E" w:rsidRDefault="00677205">
      <w:pPr>
        <w:pStyle w:val="Example"/>
      </w:pPr>
      <w:r>
        <w:t xml:space="preserve">                . . .</w:t>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Example"/>
      </w:pPr>
      <w:r>
        <w:t xml:space="preserve">    &lt;/section&gt;</w:t>
      </w:r>
    </w:p>
    <w:p w:rsidR="0010155E" w:rsidRDefault="00677205">
      <w:pPr>
        <w:pStyle w:val="Heading1"/>
      </w:pPr>
      <w:bookmarkStart w:id="1861" w:name="_Toc363766060"/>
      <w:r>
        <w:lastRenderedPageBreak/>
        <w:t>Entry-Level Templa</w:t>
      </w:r>
      <w:r>
        <w:t>tes</w:t>
      </w:r>
      <w:bookmarkEnd w:id="1861"/>
    </w:p>
    <w:p w:rsidR="0010155E" w:rsidRDefault="00677205">
      <w:pPr>
        <w:pStyle w:val="BodyText"/>
      </w:pPr>
      <w:r>
        <w:t xml:space="preserve">This chapter describes the clinical statement entry templates used within the sections of the consolidated documents. Entry templates contain constraints that are required for conformance. </w:t>
      </w:r>
    </w:p>
    <w:p w:rsidR="0010155E" w:rsidRDefault="00677205">
      <w:pPr>
        <w:pStyle w:val="BodyText"/>
      </w:pPr>
      <w:r>
        <w:t>Entry-level templates are always in sections.</w:t>
      </w:r>
    </w:p>
    <w:p w:rsidR="0010155E" w:rsidRDefault="00677205">
      <w:pPr>
        <w:pStyle w:val="BodyText"/>
      </w:pPr>
      <w:r>
        <w:t>Each entry-level template description contains the following information:</w:t>
      </w:r>
    </w:p>
    <w:p w:rsidR="0010155E" w:rsidRDefault="00677205">
      <w:pPr>
        <w:pStyle w:val="BodyText"/>
      </w:pPr>
      <w:r>
        <w:t>•  Key template metadata (e.g., templateId, etc.)</w:t>
      </w:r>
    </w:p>
    <w:p w:rsidR="0010155E" w:rsidRDefault="00677205">
      <w:pPr>
        <w:pStyle w:val="BodyText"/>
      </w:pPr>
      <w:r>
        <w:t>•  Description and explanatory narrative.</w:t>
      </w:r>
    </w:p>
    <w:p w:rsidR="0010155E" w:rsidRDefault="00677205">
      <w:pPr>
        <w:pStyle w:val="BodyText"/>
      </w:pPr>
      <w:r>
        <w:t>•  Required CDA acts, participants and vocabularies.</w:t>
      </w:r>
    </w:p>
    <w:p w:rsidR="0010155E" w:rsidRDefault="00677205">
      <w:pPr>
        <w:pStyle w:val="BodyText"/>
      </w:pPr>
      <w:r>
        <w:t>•  Optional CDA acts, participants an</w:t>
      </w:r>
      <w:r>
        <w:t>d vocabularies.</w:t>
      </w:r>
    </w:p>
    <w:p w:rsidR="0010155E" w:rsidRDefault="00677205">
      <w:pPr>
        <w:pStyle w:val="BodyText"/>
      </w:pPr>
      <w:r>
        <w:t>Several entry-level templates require an effectiveTime:</w:t>
      </w:r>
    </w:p>
    <w:p w:rsidR="0010155E" w:rsidRDefault="00677205">
      <w:pPr>
        <w:pStyle w:val="BodyText"/>
      </w:pPr>
      <w:r>
        <w:t>The effectiveTime of an observation is the time interval over which the observation is known to be true. The low and high values should be as precise as possible, but no more precise t</w:t>
      </w:r>
      <w:r>
        <w:t>han known. While CDA has multiple mechanisms to record this time interval (e.g., by low and high values, low and width, high and width, or center point and width), we constrain most to use only the low/high form. The low  value is the earliest point for wh</w:t>
      </w:r>
      <w:r>
        <w:t>ich the condition is known to have existed. The high value, when present, indicates the time at which the observation was no longer known to be true. The full description of effectiveTime and time intervals is contained in the CDA R2 normative edition.</w:t>
      </w:r>
    </w:p>
    <w:p w:rsidR="0010155E" w:rsidRDefault="00677205">
      <w:pPr>
        <w:pStyle w:val="BodyText"/>
      </w:pPr>
      <w:r>
        <w:t>Pro</w:t>
      </w:r>
      <w:r>
        <w:t>venance in entry templates:</w:t>
      </w:r>
    </w:p>
    <w:p w:rsidR="0010155E" w:rsidRDefault="00677205">
      <w:pPr>
        <w:pStyle w:val="BodyText"/>
      </w:pPr>
      <w:r>
        <w:t>In this version of Consolidated CDA, we have added a “SHOULD” Author constraint on several entry-level templates. Authorship and Author timestamps must be explicitly asserted in these cases, unless the values propagated from the</w:t>
      </w:r>
      <w:r>
        <w:t xml:space="preserve"> document header hold true.</w:t>
      </w:r>
    </w:p>
    <w:p w:rsidR="0010155E" w:rsidRDefault="00677205">
      <w:pPr>
        <w:pStyle w:val="BodyText"/>
      </w:pPr>
      <w:r>
        <w:t>ID in entry templates:</w:t>
      </w:r>
    </w:p>
    <w:p w:rsidR="0010155E" w:rsidRDefault="00677205">
      <w:pPr>
        <w:pStyle w:val="BodyText"/>
      </w:pPr>
      <w:r>
        <w:t>Entry-level templates may also describe an id element, which is an identifier for that entry. This id may be referenced within the document, or by the system receiving the document. The id assigned must be</w:t>
      </w:r>
      <w:r>
        <w:t xml:space="preserve"> globally unique. </w:t>
      </w:r>
    </w:p>
    <w:p w:rsidR="0010155E" w:rsidRDefault="00677205">
      <w:pPr>
        <w:pStyle w:val="Heading2nospace"/>
      </w:pPr>
      <w:bookmarkStart w:id="1862" w:name="_Toc363766061"/>
      <w:r>
        <w:lastRenderedPageBreak/>
        <w:t>A</w:t>
      </w:r>
      <w:bookmarkStart w:id="1863" w:name="E_Act_Reference_NEW"/>
      <w:bookmarkEnd w:id="1863"/>
      <w:r>
        <w:t>ct Reference (NEW)</w:t>
      </w:r>
      <w:bookmarkEnd w:id="1862"/>
    </w:p>
    <w:p w:rsidR="0010155E" w:rsidRDefault="00677205">
      <w:pPr>
        <w:pStyle w:val="BracketData"/>
      </w:pPr>
      <w:r>
        <w:t>[act: templateId 2.16.840.1.113883.10.20.22.4.122 (closed)]</w:t>
      </w:r>
    </w:p>
    <w:p w:rsidR="0010155E" w:rsidRDefault="00677205">
      <w:pPr>
        <w:pStyle w:val="Caption"/>
      </w:pPr>
      <w:r>
        <w:fldChar w:fldCharType="begin"/>
      </w:r>
      <w:r>
        <w:instrText>SEQ Table \* ARABIC</w:instrText>
      </w:r>
      <w:r>
        <w:fldChar w:fldCharType="separate"/>
      </w:r>
      <w:r>
        <w:t>221</w:t>
      </w:r>
      <w:r>
        <w:fldChar w:fldCharType="end"/>
      </w:r>
      <w:r>
        <w:t>: Act Reference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03"/>
        <w:gridCol w:w="203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Goal_Observation_NEW">
              <w:r>
                <w:rPr>
                  <w:rStyle w:val="HyperlinkText9pt"/>
                </w:rPr>
                <w:t>Goal Observation (NEW)</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E_Patient_Referral_Act_NEW">
              <w:r>
                <w:rPr>
                  <w:rStyle w:val="HyperlinkText9pt"/>
                </w:rPr>
                <w:t>Patient Referral Act (NEW)</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p w:rsidR="0010155E" w:rsidRDefault="00677205">
            <w:pPr>
              <w:pStyle w:val="TableText"/>
            </w:pPr>
            <w:hyperlink w:anchor="E_Outcome_Observation_NEW">
              <w:r>
                <w:rPr>
                  <w:rStyle w:val="HyperlinkText9pt"/>
                </w:rPr>
                <w:t>Outcome Observation (NEW)</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the act of referencing another entry in the same CDA document instance. Its purpose is to remove the need to repeat the complet</w:t>
      </w:r>
      <w:r>
        <w:t xml:space="preserve">e XML representation of the referred entry when relating one entry to another. For example, in a Care Plan it is necessary to repeatedly relate Health Concerns, Goals, Interventions and Outcomes. </w:t>
      </w:r>
    </w:p>
    <w:p w:rsidR="0010155E" w:rsidRDefault="00677205">
      <w:pPr>
        <w:pStyle w:val="BodyText"/>
      </w:pPr>
      <w:r>
        <w:t xml:space="preserve">The id is required and must be the same id as the entry/id </w:t>
      </w:r>
      <w:r>
        <w:t>it is referencing. Act/Code is nulled to “NP” (Not Present).</w:t>
      </w:r>
    </w:p>
    <w:p w:rsidR="0010155E" w:rsidRDefault="00677205">
      <w:pPr>
        <w:pStyle w:val="Caption"/>
      </w:pPr>
      <w:r>
        <w:fldChar w:fldCharType="begin"/>
      </w:r>
      <w:r>
        <w:instrText>SEQ Table \* ARABIC</w:instrText>
      </w:r>
      <w:r>
        <w:fldChar w:fldCharType="separate"/>
      </w:r>
      <w:r>
        <w:t>222</w:t>
      </w:r>
      <w:r>
        <w:fldChar w:fldCharType="end"/>
      </w:r>
      <w:r>
        <w:t>: Act Reference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86"/>
        <w:gridCol w:w="713"/>
        <w:gridCol w:w="818"/>
        <w:gridCol w:w="905"/>
        <w:gridCol w:w="857"/>
        <w:gridCol w:w="386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'2.16.840.1.113883.10.20.22.4.122']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85">
              <w:r>
                <w:rPr>
                  <w:rStyle w:val="HyperlinkText9pt"/>
                </w:rPr>
                <w:t>31485</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86">
              <w:r>
                <w:rPr>
                  <w:rStyle w:val="HyperlinkText9pt"/>
                </w:rPr>
                <w:t>31486</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87">
              <w:r>
                <w:rPr>
                  <w:rStyle w:val="HyperlinkText9pt"/>
                </w:rPr>
                <w:t>31487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88">
              <w:r>
                <w:rPr>
                  <w:rStyle w:val="HyperlinkText9pt"/>
                </w:rPr>
                <w:t>31488</w:t>
              </w:r>
            </w:hyperlink>
          </w:p>
        </w:tc>
        <w:tc>
          <w:tcPr>
            <w:tcW w:w="0" w:type="auto"/>
          </w:tcPr>
          <w:p w:rsidR="0010155E" w:rsidRDefault="00677205">
            <w:pPr>
              <w:pStyle w:val="TableText"/>
            </w:pPr>
            <w:r>
              <w:t>2.16.840.1.113883.10.20.22.4.122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89">
              <w:r>
                <w:rPr>
                  <w:rStyle w:val="HyperlinkText9pt"/>
                </w:rPr>
                <w:t>31489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90">
              <w:r>
                <w:rPr>
                  <w:rStyle w:val="HyperlinkText9pt"/>
                </w:rPr>
                <w:t>31490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@nullFlavor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91">
              <w:r>
                <w:rPr>
                  <w:rStyle w:val="HyperlinkText9pt"/>
                </w:rPr>
                <w:t>31491</w:t>
              </w:r>
            </w:hyperlink>
          </w:p>
        </w:tc>
        <w:tc>
          <w:tcPr>
            <w:tcW w:w="0" w:type="auto"/>
          </w:tcPr>
          <w:p w:rsidR="0010155E" w:rsidRDefault="00677205">
            <w:pPr>
              <w:pStyle w:val="TableText"/>
            </w:pPr>
            <w:r>
              <w:t>2.16.840.1.113883.5.1008 (HL7NullFlavor) = NP</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98">
              <w:r>
                <w:rPr>
                  <w:rStyle w:val="HyperlinkText9pt"/>
                </w:rPr>
                <w:t>31498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99">
              <w:r>
                <w:rPr>
                  <w:rStyle w:val="HyperlinkText9pt"/>
                </w:rPr>
                <w:t>31499</w:t>
              </w:r>
            </w:hyperlink>
          </w:p>
        </w:tc>
        <w:tc>
          <w:tcPr>
            <w:tcW w:w="0" w:type="auto"/>
          </w:tcPr>
          <w:p w:rsidR="0010155E" w:rsidRDefault="00677205">
            <w:pPr>
              <w:pStyle w:val="TableText"/>
            </w:pPr>
            <w:r>
              <w:t>2.16.840.1.113883.5.14 (ActStatus) = completed</w:t>
            </w:r>
          </w:p>
        </w:tc>
      </w:tr>
    </w:tbl>
    <w:p w:rsidR="0010155E" w:rsidRDefault="0010155E">
      <w:pPr>
        <w:pStyle w:val="BodyText"/>
      </w:pPr>
    </w:p>
    <w:p w:rsidR="0010155E" w:rsidRDefault="00677205">
      <w:pPr>
        <w:numPr>
          <w:ilvl w:val="0"/>
          <w:numId w:val="24"/>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t>)</w:t>
      </w:r>
      <w:bookmarkStart w:id="1864" w:name="C_31485"/>
      <w:bookmarkEnd w:id="1864"/>
      <w:r>
        <w:t xml:space="preserve"> (CONF:31485).</w:t>
      </w:r>
    </w:p>
    <w:p w:rsidR="0010155E" w:rsidRDefault="00677205">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t>)</w:t>
      </w:r>
      <w:bookmarkStart w:id="1865" w:name="C_31486"/>
      <w:bookmarkEnd w:id="1865"/>
      <w:r>
        <w:t xml:space="preserve"> (CONF:31486).</w:t>
      </w:r>
    </w:p>
    <w:p w:rsidR="0010155E" w:rsidRDefault="00677205">
      <w:pPr>
        <w:numPr>
          <w:ilvl w:val="0"/>
          <w:numId w:val="24"/>
        </w:numPr>
      </w:pPr>
      <w:r>
        <w:rPr>
          <w:rStyle w:val="keyword"/>
        </w:rPr>
        <w:t>SHALL</w:t>
      </w:r>
      <w:r>
        <w:t xml:space="preserve"> contain exactly one [1..1] </w:t>
      </w:r>
      <w:r>
        <w:rPr>
          <w:rStyle w:val="XMLnameBold"/>
        </w:rPr>
        <w:t>templateId</w:t>
      </w:r>
      <w:bookmarkStart w:id="1866" w:name="C_31487"/>
      <w:bookmarkEnd w:id="1866"/>
      <w:r>
        <w:t xml:space="preserve"> (CONF:31487) such that it</w:t>
      </w:r>
    </w:p>
    <w:p w:rsidR="0010155E" w:rsidRDefault="00677205">
      <w:pPr>
        <w:numPr>
          <w:ilvl w:val="1"/>
          <w:numId w:val="24"/>
        </w:numPr>
      </w:pPr>
      <w:r>
        <w:rPr>
          <w:rStyle w:val="keyword"/>
        </w:rPr>
        <w:t>SHALL</w:t>
      </w:r>
      <w:r>
        <w:t xml:space="preserve"> contain exactly one [1..1] </w:t>
      </w:r>
      <w:r>
        <w:rPr>
          <w:rStyle w:val="XMLnameBold"/>
        </w:rPr>
        <w:t>@root</w:t>
      </w:r>
      <w:r>
        <w:t>=</w:t>
      </w:r>
      <w:r>
        <w:rPr>
          <w:rStyle w:val="XMLname"/>
        </w:rPr>
        <w:t>"2.16.840.1.113883.10.20.22.4.122"</w:t>
      </w:r>
      <w:bookmarkStart w:id="1867" w:name="C_31488"/>
      <w:bookmarkEnd w:id="1867"/>
      <w:r>
        <w:t xml:space="preserve"> (CONF:31488).</w:t>
      </w:r>
    </w:p>
    <w:p w:rsidR="0010155E" w:rsidRDefault="00677205">
      <w:pPr>
        <w:pStyle w:val="BodyText"/>
        <w:spacing w:before="120"/>
      </w:pPr>
      <w:r>
        <w:lastRenderedPageBreak/>
        <w:t xml:space="preserve">The ID must equal another entry/id in the same document instance. Application Software must be responsible for resolving the identifier back to its original object and then </w:t>
      </w:r>
      <w:r>
        <w:t>rendering the information in the correct place in the containing section's narrative text.</w:t>
      </w:r>
    </w:p>
    <w:p w:rsidR="0010155E" w:rsidRDefault="00677205">
      <w:pPr>
        <w:numPr>
          <w:ilvl w:val="0"/>
          <w:numId w:val="24"/>
        </w:numPr>
      </w:pPr>
      <w:r>
        <w:rPr>
          <w:rStyle w:val="keyword"/>
        </w:rPr>
        <w:t>SHALL</w:t>
      </w:r>
      <w:r>
        <w:t xml:space="preserve"> contain exactly one [1..1] </w:t>
      </w:r>
      <w:r>
        <w:rPr>
          <w:rStyle w:val="XMLnameBold"/>
        </w:rPr>
        <w:t>id</w:t>
      </w:r>
      <w:bookmarkStart w:id="1868" w:name="C_31489"/>
      <w:bookmarkEnd w:id="1868"/>
      <w:r>
        <w:t xml:space="preserve"> (CONF:31489).</w:t>
      </w:r>
    </w:p>
    <w:p w:rsidR="0010155E" w:rsidRDefault="00677205">
      <w:pPr>
        <w:numPr>
          <w:ilvl w:val="0"/>
          <w:numId w:val="24"/>
        </w:numPr>
      </w:pPr>
      <w:r>
        <w:rPr>
          <w:rStyle w:val="keyword"/>
        </w:rPr>
        <w:t>SHALL</w:t>
      </w:r>
      <w:r>
        <w:t xml:space="preserve"> contain exactly one [1..1] </w:t>
      </w:r>
      <w:r>
        <w:rPr>
          <w:rStyle w:val="XMLnameBold"/>
        </w:rPr>
        <w:t>code</w:t>
      </w:r>
      <w:bookmarkStart w:id="1869" w:name="C_31490"/>
      <w:bookmarkEnd w:id="1869"/>
      <w:r>
        <w:t xml:space="preserve"> (CONF:31490).</w:t>
      </w:r>
    </w:p>
    <w:p w:rsidR="0010155E" w:rsidRDefault="00677205">
      <w:pPr>
        <w:numPr>
          <w:ilvl w:val="1"/>
          <w:numId w:val="24"/>
        </w:numPr>
      </w:pPr>
      <w:r>
        <w:t xml:space="preserve">This code </w:t>
      </w:r>
      <w:r>
        <w:rPr>
          <w:rStyle w:val="keyword"/>
        </w:rPr>
        <w:t>SHALL</w:t>
      </w:r>
      <w:r>
        <w:t xml:space="preserve"> contain exactly one [1..1] </w:t>
      </w:r>
      <w:r>
        <w:rPr>
          <w:rStyle w:val="XMLnameBold"/>
        </w:rPr>
        <w:t>@nullFlavor</w:t>
      </w:r>
      <w:r>
        <w:t>=</w:t>
      </w:r>
      <w:r>
        <w:rPr>
          <w:rStyle w:val="XMLname"/>
        </w:rPr>
        <w:t>"NP"</w:t>
      </w:r>
      <w:r>
        <w:t xml:space="preserve"> Not Present (CodeSystem: </w:t>
      </w:r>
      <w:r>
        <w:rPr>
          <w:rStyle w:val="XMLname"/>
        </w:rPr>
        <w:t>HL7NullFlavor 2.16.840.1.113883.5.1008</w:t>
      </w:r>
      <w:r>
        <w:t>)</w:t>
      </w:r>
      <w:bookmarkStart w:id="1870" w:name="C_31491"/>
      <w:bookmarkEnd w:id="1870"/>
      <w:r>
        <w:t xml:space="preserve"> (CONF:31491).</w:t>
      </w:r>
    </w:p>
    <w:p w:rsidR="0010155E" w:rsidRDefault="00677205">
      <w:pPr>
        <w:numPr>
          <w:ilvl w:val="0"/>
          <w:numId w:val="24"/>
        </w:numPr>
      </w:pPr>
      <w:r>
        <w:rPr>
          <w:rStyle w:val="keyword"/>
        </w:rPr>
        <w:t>SHALL</w:t>
      </w:r>
      <w:r>
        <w:t xml:space="preserve"> contain exactly one [1..1] </w:t>
      </w:r>
      <w:r>
        <w:rPr>
          <w:rStyle w:val="XMLnameBold"/>
        </w:rPr>
        <w:t>statusCode</w:t>
      </w:r>
      <w:bookmarkStart w:id="1871" w:name="C_31498"/>
      <w:bookmarkEnd w:id="1871"/>
      <w:r>
        <w:t xml:space="preserve"> (CONF:31498).</w:t>
      </w:r>
    </w:p>
    <w:p w:rsidR="0010155E" w:rsidRDefault="00677205">
      <w:pPr>
        <w:numPr>
          <w:ilvl w:val="1"/>
          <w:numId w:val="24"/>
        </w:numPr>
      </w:pPr>
      <w:r>
        <w:t xml:space="preserve">This statusCode </w:t>
      </w:r>
      <w:r>
        <w:rPr>
          <w:rStyle w:val="keyword"/>
        </w:rPr>
        <w:t>MAY</w:t>
      </w:r>
      <w:r>
        <w:t xml:space="preserve"> contain zero or one [0..1] </w:t>
      </w:r>
      <w:r>
        <w:rPr>
          <w:rStyle w:val="XMLnameBold"/>
        </w:rPr>
        <w:t>@code</w:t>
      </w:r>
      <w:r>
        <w:t>=</w:t>
      </w:r>
      <w:r>
        <w:rPr>
          <w:rStyle w:val="XMLname"/>
        </w:rPr>
        <w:t>"completed"</w:t>
      </w:r>
      <w:r>
        <w:t xml:space="preserve"> (CodeSystem: </w:t>
      </w:r>
      <w:r>
        <w:rPr>
          <w:rStyle w:val="XMLname"/>
        </w:rPr>
        <w:t>ActStatus 2.16.840.1.113883.5.14</w:t>
      </w:r>
      <w:r>
        <w:t>)</w:t>
      </w:r>
      <w:bookmarkStart w:id="1872" w:name="C_31499"/>
      <w:bookmarkEnd w:id="1872"/>
      <w:r>
        <w:t xml:space="preserve"> (CONF:</w:t>
      </w:r>
      <w:r>
        <w:t>31499).</w:t>
      </w:r>
    </w:p>
    <w:p w:rsidR="0010155E" w:rsidRDefault="00677205">
      <w:pPr>
        <w:pStyle w:val="Caption"/>
      </w:pPr>
      <w:r>
        <w:lastRenderedPageBreak/>
        <w:t xml:space="preserve">Figure </w:t>
      </w:r>
      <w:r>
        <w:fldChar w:fldCharType="begin"/>
      </w:r>
      <w:r>
        <w:instrText>SEQ Table \* ARABIC</w:instrText>
      </w:r>
      <w:r>
        <w:fldChar w:fldCharType="separate"/>
      </w:r>
      <w:r>
        <w:t>100</w:t>
      </w:r>
      <w:r>
        <w:fldChar w:fldCharType="end"/>
      </w:r>
      <w:r>
        <w:t>: Act Reference Example</w:t>
      </w:r>
    </w:p>
    <w:p w:rsidR="0010155E" w:rsidRDefault="00677205">
      <w:pPr>
        <w:pStyle w:val="Example"/>
      </w:pPr>
      <w:r>
        <w:t xml:space="preserve">&lt;!-- </w:t>
      </w:r>
    </w:p>
    <w:p w:rsidR="0010155E" w:rsidRDefault="00677205">
      <w:pPr>
        <w:pStyle w:val="Example"/>
      </w:pPr>
      <w:r>
        <w:t xml:space="preserve">  ********************************************************</w:t>
      </w:r>
    </w:p>
    <w:p w:rsidR="0010155E" w:rsidRDefault="00677205">
      <w:pPr>
        <w:pStyle w:val="Example"/>
      </w:pPr>
      <w:r>
        <w:t xml:space="preserve">  Health Concern section</w:t>
      </w:r>
    </w:p>
    <w:p w:rsidR="0010155E" w:rsidRDefault="00677205">
      <w:pPr>
        <w:pStyle w:val="Example"/>
      </w:pPr>
      <w:r>
        <w:t xml:space="preserve">  ********************************************************</w:t>
      </w:r>
    </w:p>
    <w:p w:rsidR="0010155E" w:rsidRDefault="00677205">
      <w:pPr>
        <w:pStyle w:val="Example"/>
      </w:pPr>
      <w:r>
        <w:t>--&gt;</w:t>
      </w:r>
    </w:p>
    <w:p w:rsidR="0010155E" w:rsidRDefault="00677205">
      <w:pPr>
        <w:pStyle w:val="Example"/>
      </w:pPr>
      <w:r>
        <w:t>...</w:t>
      </w:r>
    </w:p>
    <w:p w:rsidR="0010155E" w:rsidRDefault="00677205">
      <w:pPr>
        <w:pStyle w:val="Example"/>
      </w:pPr>
      <w:r>
        <w:t>&lt;act classCode="ACT" moodCode="EVN"</w:t>
      </w:r>
      <w:r>
        <w:t>&gt;</w:t>
      </w:r>
    </w:p>
    <w:p w:rsidR="0010155E" w:rsidRDefault="00677205">
      <w:pPr>
        <w:pStyle w:val="Example"/>
      </w:pPr>
      <w:r>
        <w:t xml:space="preserve">  &lt;!-- Health Concern Act of a pneumonia diagnosis --&gt;</w:t>
      </w:r>
    </w:p>
    <w:p w:rsidR="0010155E" w:rsidRDefault="00677205">
      <w:pPr>
        <w:pStyle w:val="Example"/>
      </w:pPr>
      <w:r>
        <w:t xml:space="preserve">  &lt;templateId root="2.16.840.1.113883.10.20.22.4.132" /&gt;</w:t>
      </w:r>
    </w:p>
    <w:p w:rsidR="0010155E" w:rsidRDefault="00677205">
      <w:pPr>
        <w:pStyle w:val="Example"/>
      </w:pPr>
      <w:r>
        <w:t xml:space="preserve">  &lt;id root="4eab0e52-dd7d-4285-99eb-72d32ddb195c" /&gt;</w:t>
      </w:r>
    </w:p>
    <w:p w:rsidR="0010155E" w:rsidRDefault="00677205">
      <w:pPr>
        <w:pStyle w:val="Example"/>
      </w:pPr>
      <w:r>
        <w:t xml:space="preserve">  &lt;code code="CONC" </w:t>
      </w:r>
    </w:p>
    <w:p w:rsidR="0010155E" w:rsidRDefault="00677205">
      <w:pPr>
        <w:pStyle w:val="Example"/>
      </w:pPr>
      <w:r>
        <w:t xml:space="preserve">        codeSystem="2.16.840.1.113883.5.6" </w:t>
      </w:r>
    </w:p>
    <w:p w:rsidR="0010155E" w:rsidRDefault="00677205">
      <w:pPr>
        <w:pStyle w:val="Example"/>
      </w:pPr>
      <w:r>
        <w:t xml:space="preserve">        codeSystemName="</w:t>
      </w:r>
      <w:r>
        <w:t xml:space="preserve">HL7ActClass" </w:t>
      </w:r>
    </w:p>
    <w:p w:rsidR="0010155E" w:rsidRDefault="00677205">
      <w:pPr>
        <w:pStyle w:val="Example"/>
      </w:pPr>
      <w:r>
        <w:t xml:space="preserve">        displayName="Concern"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&lt;entryRelationship typeCode="REFR"&gt;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&lt;code code="282291009" </w:t>
      </w:r>
    </w:p>
    <w:p w:rsidR="0010155E" w:rsidRDefault="00677205">
      <w:pPr>
        <w:pStyle w:val="Example"/>
      </w:pPr>
      <w:r>
        <w:t xml:space="preserve">          codeSystem="2.16.840.1.113883.6.96" </w:t>
      </w:r>
    </w:p>
    <w:p w:rsidR="0010155E" w:rsidRDefault="00677205">
      <w:pPr>
        <w:pStyle w:val="Example"/>
      </w:pPr>
      <w:r>
        <w:t xml:space="preserve">          codeSystemName="SNOMED" </w:t>
      </w:r>
    </w:p>
    <w:p w:rsidR="0010155E" w:rsidRDefault="00677205">
      <w:pPr>
        <w:pStyle w:val="Example"/>
      </w:pPr>
      <w:r>
        <w:t xml:space="preserve">          displayName="Diagnosis"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&lt;value xsi:type="CD" </w:t>
      </w:r>
    </w:p>
    <w:p w:rsidR="0010155E" w:rsidRDefault="00677205">
      <w:pPr>
        <w:pStyle w:val="Example"/>
      </w:pPr>
      <w:r>
        <w:t xml:space="preserve">           code="233604007" </w:t>
      </w:r>
    </w:p>
    <w:p w:rsidR="0010155E" w:rsidRDefault="00677205">
      <w:pPr>
        <w:pStyle w:val="Example"/>
      </w:pPr>
      <w:r>
        <w:t xml:space="preserve">           codeSystem="2.16.840.1.113883.6.96" </w:t>
      </w:r>
    </w:p>
    <w:p w:rsidR="0010155E" w:rsidRDefault="00677205">
      <w:pPr>
        <w:pStyle w:val="Example"/>
      </w:pPr>
      <w:r>
        <w:t xml:space="preserve">           codeSystemName="SNOMED" </w:t>
      </w:r>
    </w:p>
    <w:p w:rsidR="0010155E" w:rsidRDefault="00677205">
      <w:pPr>
        <w:pStyle w:val="Example"/>
      </w:pPr>
      <w:r>
        <w:t xml:space="preserve">           displayName="Pneumonia" /&gt;</w:t>
      </w:r>
    </w:p>
    <w:p w:rsidR="0010155E" w:rsidRDefault="00677205">
      <w:pPr>
        <w:pStyle w:val="Example"/>
      </w:pPr>
      <w:r>
        <w:t xml:space="preserve">    &lt;!-- This actReference refers to a goal, intervention, actual </w:t>
      </w:r>
    </w:p>
    <w:p w:rsidR="0010155E" w:rsidRDefault="00677205">
      <w:pPr>
        <w:pStyle w:val="Example"/>
      </w:pPr>
      <w:r>
        <w:t xml:space="preserve">         outcome, or some other entry present in the Care Plan</w:t>
      </w:r>
    </w:p>
    <w:p w:rsidR="0010155E" w:rsidRDefault="00677205">
      <w:pPr>
        <w:pStyle w:val="Example"/>
      </w:pPr>
      <w:r>
        <w:t xml:space="preserve">         that the Health Concern is related to--&gt;</w:t>
      </w:r>
    </w:p>
    <w:p w:rsidR="0010155E" w:rsidRDefault="00677205">
      <w:pPr>
        <w:pStyle w:val="Example"/>
      </w:pPr>
      <w:r>
        <w:t xml:space="preserve">    &lt;entryRelationship typeCode="REFR"&gt;</w:t>
      </w:r>
    </w:p>
    <w:p w:rsidR="0010155E" w:rsidRDefault="00677205">
      <w:pPr>
        <w:pStyle w:val="Example"/>
      </w:pPr>
      <w:r>
        <w:t xml:space="preserve">      &lt;act classCode="ACT" moodCode="EVN"&gt;</w:t>
      </w:r>
    </w:p>
    <w:p w:rsidR="0010155E" w:rsidRDefault="00677205">
      <w:pPr>
        <w:pStyle w:val="Example"/>
      </w:pPr>
      <w:r>
        <w:t xml:space="preserve">        &lt;</w:t>
      </w:r>
      <w:r>
        <w:t>templateId root="2.16.840.1.113883.10.20.22.4.122" /&gt;</w:t>
      </w:r>
    </w:p>
    <w:p w:rsidR="0010155E" w:rsidRDefault="00677205">
      <w:pPr>
        <w:pStyle w:val="Example"/>
      </w:pPr>
      <w:r>
        <w:t xml:space="preserve">        &lt;!-- This ID equals the ID of the goal of a pulse ox greater than 92% --&gt;</w:t>
      </w:r>
    </w:p>
    <w:p w:rsidR="0010155E" w:rsidRDefault="00677205">
      <w:pPr>
        <w:pStyle w:val="Example"/>
      </w:pPr>
      <w:r>
        <w:t xml:space="preserve">        &lt;id root="3700b3b0-fbed-11e2-b778-0800200c9a66" /&gt;</w:t>
      </w:r>
    </w:p>
    <w:p w:rsidR="0010155E" w:rsidRDefault="00677205">
      <w:pPr>
        <w:pStyle w:val="Example"/>
      </w:pPr>
      <w:r>
        <w:t xml:space="preserve">        &lt;!-- The code is nulled to "NP" Not Present" --&gt;</w:t>
      </w:r>
    </w:p>
    <w:p w:rsidR="0010155E" w:rsidRDefault="00677205">
      <w:pPr>
        <w:pStyle w:val="Example"/>
      </w:pPr>
      <w:r>
        <w:t xml:space="preserve">    </w:t>
      </w:r>
      <w:r>
        <w:t xml:space="preserve">    &lt;code nullFlavor="NP" /&gt;</w:t>
      </w:r>
    </w:p>
    <w:p w:rsidR="0010155E" w:rsidRDefault="00677205">
      <w:pPr>
        <w:pStyle w:val="Example"/>
      </w:pPr>
      <w:r>
        <w:t xml:space="preserve">        &lt;statusCode code="completed"/&gt;</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Example"/>
      </w:pPr>
      <w:r>
        <w:t>...</w:t>
      </w:r>
    </w:p>
    <w:p w:rsidR="0010155E" w:rsidRDefault="00677205">
      <w:pPr>
        <w:pStyle w:val="Example"/>
      </w:pPr>
      <w:r>
        <w:t xml:space="preserve">&lt;!-- </w:t>
      </w:r>
    </w:p>
    <w:p w:rsidR="0010155E" w:rsidRDefault="00677205">
      <w:pPr>
        <w:pStyle w:val="Example"/>
      </w:pPr>
      <w:r>
        <w:t xml:space="preserve">  ********************************************************</w:t>
      </w:r>
    </w:p>
    <w:p w:rsidR="0010155E" w:rsidRDefault="00677205">
      <w:pPr>
        <w:pStyle w:val="Example"/>
      </w:pPr>
      <w:r>
        <w:t xml:space="preserve">  Expected Outcomes/Goals section</w:t>
      </w:r>
    </w:p>
    <w:p w:rsidR="0010155E" w:rsidRDefault="00677205">
      <w:pPr>
        <w:pStyle w:val="Example"/>
      </w:pPr>
      <w:r>
        <w:t xml:space="preserve">  ********************************************************</w:t>
      </w:r>
    </w:p>
    <w:p w:rsidR="0010155E" w:rsidRDefault="00677205">
      <w:pPr>
        <w:pStyle w:val="Example"/>
      </w:pPr>
      <w:r>
        <w:t>--&gt;</w:t>
      </w:r>
    </w:p>
    <w:p w:rsidR="0010155E" w:rsidRDefault="00677205">
      <w:pPr>
        <w:pStyle w:val="Example"/>
      </w:pPr>
      <w:r>
        <w:t>...</w:t>
      </w:r>
    </w:p>
    <w:p w:rsidR="0010155E" w:rsidRDefault="00677205">
      <w:pPr>
        <w:pStyle w:val="Example"/>
      </w:pPr>
      <w:r>
        <w:t>&lt;entry&gt;</w:t>
      </w:r>
    </w:p>
    <w:p w:rsidR="0010155E" w:rsidRDefault="00677205">
      <w:pPr>
        <w:pStyle w:val="Example"/>
      </w:pPr>
      <w:r>
        <w:lastRenderedPageBreak/>
        <w:t xml:space="preserve">  &lt;!-- This is an observation about the expected outcome of a pulse ox reading</w:t>
      </w:r>
    </w:p>
    <w:p w:rsidR="0010155E" w:rsidRDefault="00677205">
      <w:pPr>
        <w:pStyle w:val="Example"/>
      </w:pPr>
      <w:r>
        <w:t xml:space="preserve">       of 92 or greater.  The Id is the same as the ID as the ID of </w:t>
      </w:r>
      <w:r>
        <w:t xml:space="preserve">the </w:t>
      </w:r>
    </w:p>
    <w:p w:rsidR="0010155E" w:rsidRDefault="00677205">
      <w:pPr>
        <w:pStyle w:val="Example"/>
      </w:pPr>
      <w:r>
        <w:t xml:space="preserve">       pneumonia problem above  --&gt;</w:t>
      </w:r>
    </w:p>
    <w:p w:rsidR="0010155E" w:rsidRDefault="00677205">
      <w:pPr>
        <w:pStyle w:val="Example"/>
      </w:pPr>
      <w:r>
        <w:t xml:space="preserve">  &lt;observation classCode="OBS" moodCode="GOL"&gt;</w:t>
      </w:r>
    </w:p>
    <w:p w:rsidR="0010155E" w:rsidRDefault="00677205">
      <w:pPr>
        <w:pStyle w:val="Example"/>
      </w:pPr>
      <w:r>
        <w:t xml:space="preserve">    &lt;id root="3700b3b0-fbed-11e2-b778-0800200c9a66"/&gt;</w:t>
      </w:r>
    </w:p>
    <w:p w:rsidR="0010155E" w:rsidRDefault="00677205">
      <w:pPr>
        <w:pStyle w:val="Example"/>
      </w:pPr>
      <w:r>
        <w:t xml:space="preserve">    &lt;code code="252465000" </w:t>
      </w:r>
    </w:p>
    <w:p w:rsidR="0010155E" w:rsidRDefault="00677205">
      <w:pPr>
        <w:pStyle w:val="Example"/>
      </w:pPr>
      <w:r>
        <w:t xml:space="preserve">          codeSystem="2.16.840.1.113883.6.96" </w:t>
      </w:r>
    </w:p>
    <w:p w:rsidR="0010155E" w:rsidRDefault="00677205">
      <w:pPr>
        <w:pStyle w:val="Example"/>
      </w:pPr>
      <w:r>
        <w:t xml:space="preserve">          codeSystemName="SNOMED" </w:t>
      </w:r>
    </w:p>
    <w:p w:rsidR="0010155E" w:rsidRDefault="00677205">
      <w:pPr>
        <w:pStyle w:val="Example"/>
      </w:pPr>
      <w:r>
        <w:t xml:space="preserve">    </w:t>
      </w:r>
      <w:r>
        <w:t xml:space="preserve">      displayName="Pulse oximetry" /&gt;</w:t>
      </w:r>
    </w:p>
    <w:p w:rsidR="0010155E" w:rsidRDefault="00677205">
      <w:pPr>
        <w:pStyle w:val="Example"/>
      </w:pPr>
      <w:r>
        <w:t xml:space="preserve">    &lt;statusCode code="active" /&gt;</w:t>
      </w:r>
    </w:p>
    <w:p w:rsidR="0010155E" w:rsidRDefault="00677205">
      <w:pPr>
        <w:pStyle w:val="Example"/>
      </w:pPr>
      <w:r>
        <w:t xml:space="preserve">    &lt;value xsi:type="IVL_PQ"&gt;</w:t>
      </w:r>
    </w:p>
    <w:p w:rsidR="0010155E" w:rsidRDefault="00677205">
      <w:pPr>
        <w:pStyle w:val="Example"/>
      </w:pPr>
      <w:r>
        <w:t xml:space="preserve">      &lt;low value="92" unit="%"/&gt;</w:t>
      </w:r>
    </w:p>
    <w:p w:rsidR="0010155E" w:rsidRDefault="00677205">
      <w:pPr>
        <w:pStyle w:val="Example"/>
      </w:pPr>
      <w:r>
        <w:t xml:space="preserve">    &lt;/value&gt;</w:t>
      </w:r>
    </w:p>
    <w:p w:rsidR="0010155E" w:rsidRDefault="00677205">
      <w:pPr>
        <w:pStyle w:val="Example"/>
      </w:pPr>
      <w:r>
        <w:t xml:space="preserve">    &lt;!-- There could be another Act Reference here referring to the </w:t>
      </w:r>
    </w:p>
    <w:p w:rsidR="0010155E" w:rsidRDefault="00677205">
      <w:pPr>
        <w:pStyle w:val="Example"/>
      </w:pPr>
      <w:r>
        <w:t xml:space="preserve">    related health concern, actual outco</w:t>
      </w:r>
      <w:r>
        <w:t>me, or intervention --&gt;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&lt;/entry&gt;</w:t>
      </w:r>
    </w:p>
    <w:p w:rsidR="0010155E" w:rsidRDefault="00677205">
      <w:pPr>
        <w:pStyle w:val="Example"/>
      </w:pPr>
      <w:r>
        <w:t>...</w:t>
      </w:r>
    </w:p>
    <w:p w:rsidR="0010155E" w:rsidRDefault="00677205">
      <w:pPr>
        <w:pStyle w:val="Caption"/>
      </w:pPr>
      <w:r>
        <w:t xml:space="preserve">Figure </w:t>
      </w:r>
      <w:r>
        <w:fldChar w:fldCharType="begin"/>
      </w:r>
      <w:r>
        <w:instrText>SEQ Table \* ARABIC</w:instrText>
      </w:r>
      <w:r>
        <w:fldChar w:fldCharType="separate"/>
      </w:r>
      <w:r>
        <w:t>101</w:t>
      </w:r>
      <w:r>
        <w:fldChar w:fldCharType="end"/>
      </w:r>
      <w:r>
        <w:t>: CCD Containment Example</w:t>
      </w:r>
    </w:p>
    <w:p w:rsidR="0010155E" w:rsidRDefault="00677205">
      <w:pPr>
        <w:pStyle w:val="Example"/>
      </w:pPr>
      <w:r>
        <w:t>&lt;!-- Show how an encounter can include a discharge diagnosis which references an item on the problem list using the Act Reference templa</w:t>
      </w:r>
      <w:r>
        <w:t>te --&gt;</w:t>
      </w:r>
    </w:p>
    <w:p w:rsidR="0010155E" w:rsidRDefault="00677205">
      <w:pPr>
        <w:pStyle w:val="Example"/>
      </w:pPr>
      <w:r>
        <w:t>&lt;!-- Problem Section --&gt;</w:t>
      </w:r>
    </w:p>
    <w:p w:rsidR="0010155E" w:rsidRDefault="00677205">
      <w:pPr>
        <w:pStyle w:val="Example"/>
      </w:pPr>
      <w:r>
        <w:t>&lt;observation&gt;</w:t>
      </w:r>
    </w:p>
    <w:p w:rsidR="0010155E" w:rsidRDefault="00677205">
      <w:pPr>
        <w:pStyle w:val="Example"/>
      </w:pPr>
      <w:r>
        <w:t xml:space="preserve">    &lt;id root="1234567"/&gt;</w:t>
      </w:r>
    </w:p>
    <w:p w:rsidR="0010155E" w:rsidRDefault="00677205">
      <w:pPr>
        <w:pStyle w:val="Example"/>
      </w:pPr>
      <w:r>
        <w:t xml:space="preserve">    &lt;code code="123" codeSystem="1.2.3" displayName="asthma"/&gt;</w:t>
      </w:r>
    </w:p>
    <w:p w:rsidR="0010155E" w:rsidRDefault="00677205">
      <w:pPr>
        <w:pStyle w:val="Example"/>
      </w:pPr>
      <w:r>
        <w:t>&lt;/observation&gt;</w:t>
      </w:r>
    </w:p>
    <w:p w:rsidR="0010155E" w:rsidRDefault="00677205">
      <w:pPr>
        <w:pStyle w:val="Example"/>
      </w:pPr>
      <w:r>
        <w:t>&lt;!-- Encounter Section --&gt;</w:t>
      </w:r>
    </w:p>
    <w:p w:rsidR="0010155E" w:rsidRDefault="00677205">
      <w:pPr>
        <w:pStyle w:val="Example"/>
      </w:pPr>
      <w:r>
        <w:t>&lt;encounter&gt;</w:t>
      </w:r>
    </w:p>
    <w:p w:rsidR="0010155E" w:rsidRDefault="00677205">
      <w:pPr>
        <w:pStyle w:val="Example"/>
      </w:pPr>
      <w:r>
        <w:t xml:space="preserve">    &lt;entryRelationship typeCode="COMP"&gt;</w:t>
      </w:r>
    </w:p>
    <w:p w:rsidR="0010155E" w:rsidRDefault="00677205">
      <w:pPr>
        <w:pStyle w:val="Example"/>
      </w:pPr>
      <w:r>
        <w:t xml:space="preserve">        &lt;act&gt;</w:t>
      </w:r>
    </w:p>
    <w:p w:rsidR="0010155E" w:rsidRDefault="00677205">
      <w:pPr>
        <w:pStyle w:val="Example"/>
      </w:pPr>
      <w:r>
        <w:t xml:space="preserve">            &lt;</w:t>
      </w:r>
      <w:r>
        <w:t xml:space="preserve">code code="145" </w:t>
      </w:r>
    </w:p>
    <w:p w:rsidR="0010155E" w:rsidRDefault="00677205">
      <w:pPr>
        <w:pStyle w:val="Example"/>
      </w:pPr>
      <w:r>
        <w:t xml:space="preserve">                     codeSystem="4.5.6" </w:t>
      </w:r>
    </w:p>
    <w:p w:rsidR="0010155E" w:rsidRDefault="00677205">
      <w:pPr>
        <w:pStyle w:val="Example"/>
      </w:pPr>
      <w:r>
        <w:t xml:space="preserve">                     displayName="discharge diagnosis"/&gt;</w:t>
      </w:r>
    </w:p>
    <w:p w:rsidR="0010155E" w:rsidRDefault="00677205">
      <w:pPr>
        <w:pStyle w:val="Example"/>
      </w:pPr>
      <w:r>
        <w:t xml:space="preserve">            &lt;templateId root="2.16.840.1.113883.10.20.22.4.33.2"/&gt;</w:t>
      </w:r>
    </w:p>
    <w:p w:rsidR="0010155E" w:rsidRDefault="00677205">
      <w:pPr>
        <w:pStyle w:val="Example"/>
      </w:pPr>
      <w:r>
        <w:t xml:space="preserve">            &lt;!-- this is for illustrative purposes only. In this particula</w:t>
      </w:r>
      <w:r>
        <w:t xml:space="preserve">r </w:t>
      </w:r>
    </w:p>
    <w:p w:rsidR="0010155E" w:rsidRDefault="00677205">
      <w:pPr>
        <w:pStyle w:val="Example"/>
      </w:pPr>
      <w:r>
        <w:t xml:space="preserve">                  case, the template requires a nested Problem </w:t>
      </w:r>
    </w:p>
    <w:p w:rsidR="0010155E" w:rsidRDefault="00677205">
      <w:pPr>
        <w:pStyle w:val="Example"/>
      </w:pPr>
      <w:r>
        <w:t xml:space="preserve">                  Observation (V2). In the Health Concern template, </w:t>
      </w:r>
    </w:p>
    <w:p w:rsidR="0010155E" w:rsidRDefault="00677205">
      <w:pPr>
        <w:pStyle w:val="Example"/>
      </w:pPr>
      <w:r>
        <w:t xml:space="preserve">                  we'd need a constraint that says it's allowable to </w:t>
      </w:r>
    </w:p>
    <w:p w:rsidR="0010155E" w:rsidRDefault="00677205">
      <w:pPr>
        <w:pStyle w:val="Example"/>
      </w:pPr>
      <w:r>
        <w:t xml:space="preserve">                  include the ActReference templat</w:t>
      </w:r>
      <w:r>
        <w:t>e. --&gt;</w:t>
      </w:r>
    </w:p>
    <w:p w:rsidR="0010155E" w:rsidRDefault="00677205">
      <w:pPr>
        <w:pStyle w:val="Example"/>
      </w:pPr>
      <w:r>
        <w:t xml:space="preserve">            &lt;entryRelationship typeCode="SUBJ"&gt;</w:t>
      </w:r>
    </w:p>
    <w:p w:rsidR="0010155E" w:rsidRDefault="00677205">
      <w:pPr>
        <w:pStyle w:val="Example"/>
      </w:pPr>
      <w:r>
        <w:t xml:space="preserve">                &lt;act classCode="ACT" moodCode="XXX"&gt;</w:t>
      </w:r>
    </w:p>
    <w:p w:rsidR="0010155E" w:rsidRDefault="00677205">
      <w:pPr>
        <w:pStyle w:val="Example"/>
      </w:pPr>
      <w:r>
        <w:t xml:space="preserve">                    &lt;templateId root="temp-OID-ActReference" /&gt;</w:t>
      </w:r>
    </w:p>
    <w:p w:rsidR="0010155E" w:rsidRDefault="00677205">
      <w:pPr>
        <w:pStyle w:val="Example"/>
      </w:pPr>
      <w:r>
        <w:t xml:space="preserve">                    &lt;id root="1234567"/&gt;</w:t>
      </w:r>
    </w:p>
    <w:p w:rsidR="0010155E" w:rsidRDefault="00677205">
      <w:pPr>
        <w:pStyle w:val="Example"/>
      </w:pPr>
      <w:r>
        <w:t xml:space="preserve">                    &lt;code nullFlavor="NP" /</w:t>
      </w:r>
      <w:r>
        <w:t>&gt;</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&lt;/encounter&gt;</w:t>
      </w:r>
    </w:p>
    <w:p w:rsidR="0010155E" w:rsidRDefault="00677205">
      <w:pPr>
        <w:pStyle w:val="Heading2nospace"/>
      </w:pPr>
      <w:bookmarkStart w:id="1873" w:name="_Toc363766062"/>
      <w:r>
        <w:t>A</w:t>
      </w:r>
      <w:bookmarkStart w:id="1874" w:name="Admission_Medication_V2"/>
      <w:bookmarkEnd w:id="1874"/>
      <w:r>
        <w:t>dmission Medication (V2)</w:t>
      </w:r>
      <w:bookmarkEnd w:id="1873"/>
    </w:p>
    <w:p w:rsidR="0010155E" w:rsidRDefault="00677205">
      <w:pPr>
        <w:pStyle w:val="BracketData"/>
      </w:pPr>
      <w:r>
        <w:t>[act: templateId 2.16.840.1.113883.10.20.22.4.36.2 (open)]</w:t>
      </w:r>
    </w:p>
    <w:p w:rsidR="0010155E" w:rsidRDefault="00677205">
      <w:pPr>
        <w:pStyle w:val="Caption"/>
      </w:pPr>
      <w:r>
        <w:lastRenderedPageBreak/>
        <w:fldChar w:fldCharType="begin"/>
      </w:r>
      <w:r>
        <w:instrText>SEQ Table \* ARABIC</w:instrText>
      </w:r>
      <w:r>
        <w:fldChar w:fldCharType="separate"/>
      </w:r>
      <w:r>
        <w:t>223</w:t>
      </w:r>
      <w:r>
        <w:fldChar w:fldCharType="end"/>
      </w:r>
      <w:r>
        <w:t>: Admission Medication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384"/>
        <w:gridCol w:w="225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Hospital_Admission_Medications_Sectio">
              <w:r>
                <w:rPr>
                  <w:rStyle w:val="HyperlinkText9pt"/>
                </w:rPr>
                <w:t>Hospital Admission Medications Section (entries optional) (V2)</w:t>
              </w:r>
            </w:hyperlink>
            <w:r>
              <w:t xml:space="preserve"> (optional)</w:t>
            </w:r>
          </w:p>
        </w:tc>
        <w:tc>
          <w:tcPr>
            <w:tcW w:w="0" w:type="auto"/>
          </w:tcPr>
          <w:p w:rsidR="0010155E" w:rsidRDefault="00677205">
            <w:pPr>
              <w:pStyle w:val="TableText"/>
            </w:pPr>
            <w:hyperlink w:anchor="Medication_Activity_V2">
              <w:r>
                <w:rPr>
                  <w:rStyle w:val="HyperlinkText9pt"/>
                </w:rPr>
                <w:t>Medication Ac</w:t>
              </w:r>
              <w:r>
                <w:rPr>
                  <w:rStyle w:val="HyperlinkText9pt"/>
                </w:rPr>
                <w:t>tivity (V2)</w:t>
              </w:r>
            </w:hyperlink>
          </w:p>
        </w:tc>
      </w:tr>
    </w:tbl>
    <w:p w:rsidR="0010155E" w:rsidRDefault="0010155E">
      <w:pPr>
        <w:pStyle w:val="BodyText"/>
      </w:pPr>
    </w:p>
    <w:p w:rsidR="0010155E" w:rsidRDefault="00677205">
      <w:pPr>
        <w:pStyle w:val="BodyText"/>
      </w:pPr>
      <w:r>
        <w:t>This template represents the medications taken by the patient prior to and at the time of admission.</w:t>
      </w:r>
    </w:p>
    <w:p w:rsidR="0010155E" w:rsidRDefault="00677205">
      <w:pPr>
        <w:pStyle w:val="Caption"/>
      </w:pPr>
      <w:r>
        <w:fldChar w:fldCharType="begin"/>
      </w:r>
      <w:r>
        <w:instrText>SEQ Table \* ARABIC</w:instrText>
      </w:r>
      <w:r>
        <w:fldChar w:fldCharType="separate"/>
      </w:r>
      <w:r>
        <w:t>224</w:t>
      </w:r>
      <w:r>
        <w:fldChar w:fldCharType="end"/>
      </w:r>
      <w:r>
        <w:t>: Admission Medication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78"/>
        <w:gridCol w:w="713"/>
        <w:gridCol w:w="818"/>
        <w:gridCol w:w="674"/>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'2.16.840.1.113883.10.20.22.4.36.2']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98">
              <w:r>
                <w:rPr>
                  <w:rStyle w:val="HyperlinkText9pt"/>
                </w:rPr>
                <w:t>7698</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99">
              <w:r>
                <w:rPr>
                  <w:rStyle w:val="HyperlinkText9pt"/>
                </w:rPr>
                <w:t>7699</w:t>
              </w:r>
            </w:hyperlink>
          </w:p>
        </w:tc>
        <w:tc>
          <w:tcPr>
            <w:tcW w:w="0" w:type="auto"/>
          </w:tcPr>
          <w:p w:rsidR="0010155E" w:rsidRDefault="00677205">
            <w:pPr>
              <w:pStyle w:val="TableText"/>
            </w:pPr>
            <w:r>
              <w:t xml:space="preserve">2.16.840.1.113883.5.1001 (ActMood) = </w:t>
            </w:r>
            <w:r>
              <w:t>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58">
              <w:r>
                <w:rPr>
                  <w:rStyle w:val="HyperlinkText9pt"/>
                </w:rPr>
                <w:t>16758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59">
              <w:r>
                <w:rPr>
                  <w:rStyle w:val="HyperlinkText9pt"/>
                </w:rPr>
                <w:t>16759</w:t>
              </w:r>
            </w:hyperlink>
          </w:p>
        </w:tc>
        <w:tc>
          <w:tcPr>
            <w:tcW w:w="0" w:type="auto"/>
          </w:tcPr>
          <w:p w:rsidR="0010155E" w:rsidRDefault="00677205">
            <w:pPr>
              <w:pStyle w:val="TableText"/>
            </w:pPr>
            <w:r>
              <w:t>2.16.840.1.113883.10.20.22.4.36.2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8">
              <w:r>
                <w:rPr>
                  <w:rStyle w:val="HyperlinkText9pt"/>
                </w:rPr>
                <w:t>15518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19">
              <w:r>
                <w:rPr>
                  <w:rStyle w:val="HyperlinkText9pt"/>
                </w:rPr>
                <w:t>15519</w:t>
              </w:r>
            </w:hyperlink>
          </w:p>
        </w:tc>
        <w:tc>
          <w:tcPr>
            <w:tcW w:w="0" w:type="auto"/>
          </w:tcPr>
          <w:p w:rsidR="0010155E" w:rsidRDefault="00677205">
            <w:pPr>
              <w:pStyle w:val="TableText"/>
            </w:pPr>
            <w:r>
              <w:t>2.16.840.1.113883.6.1 (LOINC) = 42346-7</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01">
              <w:r>
                <w:rPr>
                  <w:rStyle w:val="HyperlinkText9pt"/>
                </w:rPr>
                <w:t>7701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02">
              <w:r>
                <w:rPr>
                  <w:rStyle w:val="HyperlinkText9pt"/>
                </w:rPr>
                <w:t>7702</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20">
              <w:r>
                <w:rPr>
                  <w:rStyle w:val="HyperlinkText9pt"/>
                </w:rPr>
                <w:t>15520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5"/>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1875" w:name="C_7698"/>
      <w:bookmarkEnd w:id="1875"/>
      <w:r>
        <w:t xml:space="preserve"> (CONF:7698).</w:t>
      </w:r>
    </w:p>
    <w:p w:rsidR="0010155E" w:rsidRDefault="00677205">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1876" w:name="C_7699"/>
      <w:bookmarkEnd w:id="1876"/>
      <w:r>
        <w:t xml:space="preserve"> (CONF:7699).</w:t>
      </w:r>
    </w:p>
    <w:p w:rsidR="0010155E" w:rsidRDefault="00677205">
      <w:pPr>
        <w:numPr>
          <w:ilvl w:val="0"/>
          <w:numId w:val="25"/>
        </w:numPr>
      </w:pPr>
      <w:r>
        <w:rPr>
          <w:rStyle w:val="keyword"/>
        </w:rPr>
        <w:t>SHALL</w:t>
      </w:r>
      <w:r>
        <w:t xml:space="preserve"> contain exactly one [1..1] </w:t>
      </w:r>
      <w:r>
        <w:rPr>
          <w:rStyle w:val="XMLnameBold"/>
        </w:rPr>
        <w:t>templateId</w:t>
      </w:r>
      <w:bookmarkStart w:id="1877" w:name="C_16758"/>
      <w:bookmarkEnd w:id="1877"/>
      <w:r>
        <w:t xml:space="preserve"> (CONF:16758) such that it</w:t>
      </w:r>
    </w:p>
    <w:p w:rsidR="0010155E" w:rsidRDefault="00677205">
      <w:pPr>
        <w:numPr>
          <w:ilvl w:val="1"/>
          <w:numId w:val="25"/>
        </w:numPr>
      </w:pPr>
      <w:r>
        <w:rPr>
          <w:rStyle w:val="keyword"/>
        </w:rPr>
        <w:t>SHALL</w:t>
      </w:r>
      <w:r>
        <w:t xml:space="preserve"> contain exactly one [1..1] </w:t>
      </w:r>
      <w:r>
        <w:rPr>
          <w:rStyle w:val="XMLnameBold"/>
        </w:rPr>
        <w:t>@root</w:t>
      </w:r>
      <w:r>
        <w:t>=</w:t>
      </w:r>
      <w:r>
        <w:rPr>
          <w:rStyle w:val="XMLname"/>
        </w:rPr>
        <w:t>"2.16.840.1.113883.10.20.22.4.36.2"</w:t>
      </w:r>
      <w:bookmarkStart w:id="1878" w:name="C_16759"/>
      <w:bookmarkEnd w:id="1878"/>
      <w:r>
        <w:t xml:space="preserve"> (CONF:16759).</w:t>
      </w:r>
    </w:p>
    <w:p w:rsidR="0010155E" w:rsidRDefault="00677205">
      <w:pPr>
        <w:numPr>
          <w:ilvl w:val="0"/>
          <w:numId w:val="25"/>
        </w:numPr>
      </w:pPr>
      <w:r>
        <w:rPr>
          <w:rStyle w:val="keyword"/>
        </w:rPr>
        <w:t>SHALL</w:t>
      </w:r>
      <w:r>
        <w:t xml:space="preserve"> contain exactly one [1.</w:t>
      </w:r>
      <w:r>
        <w:t xml:space="preserve">.1] </w:t>
      </w:r>
      <w:r>
        <w:rPr>
          <w:rStyle w:val="XMLnameBold"/>
        </w:rPr>
        <w:t>code</w:t>
      </w:r>
      <w:bookmarkStart w:id="1879" w:name="C_15518"/>
      <w:bookmarkEnd w:id="1879"/>
      <w:r>
        <w:t xml:space="preserve"> (CONF:15518).</w:t>
      </w:r>
    </w:p>
    <w:p w:rsidR="0010155E" w:rsidRDefault="00677205">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"42346-7"</w:t>
      </w:r>
      <w:r>
        <w:t xml:space="preserve"> Medications on Admission (CodeSystem: </w:t>
      </w:r>
      <w:r>
        <w:rPr>
          <w:rStyle w:val="XMLname"/>
        </w:rPr>
        <w:t>LOINC 2.16.840.1.113883.6.1</w:t>
      </w:r>
      <w:r>
        <w:rPr>
          <w:rStyle w:val="keyword"/>
        </w:rPr>
        <w:t xml:space="preserve"> STATIC</w:t>
      </w:r>
      <w:r>
        <w:t>)</w:t>
      </w:r>
      <w:bookmarkStart w:id="1880" w:name="C_15519"/>
      <w:bookmarkEnd w:id="1880"/>
      <w:r>
        <w:t xml:space="preserve"> (CONF:15519).</w:t>
      </w:r>
    </w:p>
    <w:p w:rsidR="0010155E" w:rsidRDefault="00677205">
      <w:pPr>
        <w:numPr>
          <w:ilvl w:val="0"/>
          <w:numId w:val="25"/>
        </w:numPr>
      </w:pPr>
      <w:r>
        <w:rPr>
          <w:rStyle w:val="keyword"/>
        </w:rPr>
        <w:t>SHALL</w:t>
      </w:r>
      <w:r>
        <w:t xml:space="preserve"> contain at least one [1..*] </w:t>
      </w:r>
      <w:r>
        <w:rPr>
          <w:rStyle w:val="XMLnameBold"/>
        </w:rPr>
        <w:t>entryRelationship</w:t>
      </w:r>
      <w:bookmarkStart w:id="1881" w:name="C_7701"/>
      <w:bookmarkEnd w:id="1881"/>
      <w:r>
        <w:t xml:space="preserve"> (CONF:7701) such that it</w:t>
      </w:r>
    </w:p>
    <w:p w:rsidR="0010155E" w:rsidRDefault="00677205">
      <w:pPr>
        <w:numPr>
          <w:ilvl w:val="1"/>
          <w:numId w:val="25"/>
        </w:numPr>
      </w:pPr>
      <w:r>
        <w:rPr>
          <w:rStyle w:val="keyword"/>
        </w:rPr>
        <w:t>SHALL</w:t>
      </w:r>
      <w:r>
        <w:t xml:space="preserve"> con</w:t>
      </w:r>
      <w:r>
        <w:t xml:space="preserve">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1882" w:name="C_7702"/>
      <w:bookmarkEnd w:id="1882"/>
      <w:r>
        <w:t xml:space="preserve"> (CONF:7702).</w:t>
      </w:r>
    </w:p>
    <w:p w:rsidR="0010155E" w:rsidRDefault="00677205">
      <w:pPr>
        <w:numPr>
          <w:ilvl w:val="1"/>
          <w:numId w:val="25"/>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w:t>
      </w:r>
      <w:r>
        <w:rPr>
          <w:rStyle w:val="XMLname"/>
        </w:rPr>
        <w:t>10.20.22.4.16.2)</w:t>
      </w:r>
      <w:bookmarkStart w:id="1883" w:name="C_15520"/>
      <w:bookmarkEnd w:id="1883"/>
      <w:r>
        <w:t xml:space="preserve"> (CONF:15520).</w:t>
      </w:r>
    </w:p>
    <w:p w:rsidR="0010155E" w:rsidRDefault="00677205">
      <w:pPr>
        <w:pStyle w:val="Caption"/>
      </w:pPr>
      <w:r>
        <w:lastRenderedPageBreak/>
        <w:t xml:space="preserve">Figure </w:t>
      </w:r>
      <w:r>
        <w:fldChar w:fldCharType="begin"/>
      </w:r>
      <w:r>
        <w:instrText>SEQ Table \* ARABIC</w:instrText>
      </w:r>
      <w:r>
        <w:fldChar w:fldCharType="separate"/>
      </w:r>
      <w:r>
        <w:t>102</w:t>
      </w:r>
      <w:r>
        <w:fldChar w:fldCharType="end"/>
      </w:r>
      <w:r>
        <w:t>: Admission Medication Example</w:t>
      </w:r>
    </w:p>
    <w:p w:rsidR="0010155E" w:rsidRDefault="00677205">
      <w:pPr>
        <w:pStyle w:val="Example"/>
      </w:pPr>
      <w:r>
        <w:t>&lt;act classCode="ACT" moodCode="EVN"&gt;</w:t>
      </w:r>
    </w:p>
    <w:p w:rsidR="0010155E" w:rsidRDefault="00677205">
      <w:pPr>
        <w:pStyle w:val="Example"/>
      </w:pPr>
      <w:r>
        <w:t xml:space="preserve">  &lt;templateId root="2.16.840.1.113883.10.20.22.4.36.2" /&gt;</w:t>
      </w:r>
    </w:p>
    <w:p w:rsidR="0010155E" w:rsidRDefault="00677205">
      <w:pPr>
        <w:pStyle w:val="Example"/>
      </w:pPr>
      <w:r>
        <w:t xml:space="preserve">  &lt;code code="42346-7" /&gt;</w:t>
      </w:r>
    </w:p>
    <w:p w:rsidR="0010155E" w:rsidRDefault="00677205">
      <w:pPr>
        <w:pStyle w:val="Example"/>
      </w:pPr>
      <w:r>
        <w:t xml:space="preserve">  &lt;entryRelationship typeCode="SUBJ"&gt;</w:t>
      </w:r>
    </w:p>
    <w:p w:rsidR="0010155E" w:rsidRDefault="00677205">
      <w:pPr>
        <w:pStyle w:val="Example"/>
      </w:pPr>
      <w:r>
        <w:t xml:space="preserve">   </w:t>
      </w:r>
      <w:r>
        <w:t xml:space="preserve"> &lt;substanceAdministration classCode="SBADM" moodCode="EVN"&gt;</w:t>
      </w:r>
    </w:p>
    <w:p w:rsidR="0010155E" w:rsidRDefault="00677205">
      <w:pPr>
        <w:pStyle w:val="Example"/>
      </w:pPr>
      <w:r>
        <w:t xml:space="preserve">      &lt;!-- ** MEDICATION ACTIVITY V2 ** --&gt;</w:t>
      </w:r>
    </w:p>
    <w:p w:rsidR="0010155E" w:rsidRDefault="00677205">
      <w:pPr>
        <w:pStyle w:val="Example"/>
      </w:pPr>
      <w:r>
        <w:t xml:space="preserve">      &lt;templateId root="2.16.840.1.113883.10.20.22.4.16.2" /&gt;</w:t>
      </w:r>
    </w:p>
    <w:p w:rsidR="0010155E" w:rsidRDefault="00677205">
      <w:pPr>
        <w:pStyle w:val="Example"/>
      </w:pPr>
      <w:r>
        <w:t xml:space="preserve">        ...</w:t>
      </w:r>
    </w:p>
    <w:p w:rsidR="0010155E" w:rsidRDefault="00677205">
      <w:pPr>
        <w:pStyle w:val="Example"/>
      </w:pPr>
      <w:r>
        <w:t xml:space="preserve">    &lt;/substanceAdministration&gt;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1884" w:name="_Toc363766063"/>
      <w:r>
        <w:t>A</w:t>
      </w:r>
      <w:bookmarkStart w:id="1885" w:name="Advance_Directive_Observation_V2"/>
      <w:bookmarkEnd w:id="1885"/>
      <w:r>
        <w:t>dvance Directive</w:t>
      </w:r>
      <w:r>
        <w:t xml:space="preserve"> Observation (V2)</w:t>
      </w:r>
      <w:bookmarkEnd w:id="1884"/>
    </w:p>
    <w:p w:rsidR="0010155E" w:rsidRDefault="00677205">
      <w:pPr>
        <w:pStyle w:val="BracketData"/>
      </w:pPr>
      <w:r>
        <w:t>[observation: templateId 2.16.840.1.113883.10.20.22.4.48.2 (open)]</w:t>
      </w:r>
    </w:p>
    <w:p w:rsidR="0010155E" w:rsidRDefault="00677205">
      <w:pPr>
        <w:pStyle w:val="Caption"/>
      </w:pPr>
      <w:r>
        <w:fldChar w:fldCharType="begin"/>
      </w:r>
      <w:r>
        <w:instrText>SEQ Table \* ARABIC</w:instrText>
      </w:r>
      <w:r>
        <w:fldChar w:fldCharType="separate"/>
      </w:r>
      <w:r>
        <w:t>225</w:t>
      </w:r>
      <w:r>
        <w:fldChar w:fldCharType="end"/>
      </w:r>
      <w:r>
        <w:t>: Advance Directive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832"/>
        <w:gridCol w:w="180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Advance_Directive_Organizer_NEW">
              <w:r>
                <w:rPr>
                  <w:rStyle w:val="HyperlinkText9pt"/>
                </w:rPr>
                <w:t xml:space="preserve">Advance Directive </w:t>
              </w:r>
              <w:r>
                <w:rPr>
                  <w:rStyle w:val="HyperlinkText9pt"/>
                </w:rPr>
                <w:t>Organizer (NEW)</w:t>
              </w:r>
            </w:hyperlink>
            <w:r>
              <w:t xml:space="preserve"> (required)</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clinical statement represents Advance Directives Observations findings (e.g., “resuscitation status is Full Code”) rather than orders, and sh</w:t>
      </w:r>
      <w:r>
        <w:t>ould not be considered legal documents. The related legal documents are referenced using the reference/externalReference element.</w:t>
      </w:r>
    </w:p>
    <w:p w:rsidR="0010155E" w:rsidRDefault="00677205">
      <w:pPr>
        <w:pStyle w:val="BodyText"/>
      </w:pPr>
      <w:r>
        <w:t>The Advance Directive Observation describes the patient’s directives, including but not limited to</w:t>
      </w:r>
    </w:p>
    <w:p w:rsidR="0010155E" w:rsidRDefault="00677205">
      <w:pPr>
        <w:pStyle w:val="BodyText"/>
      </w:pPr>
      <w:r>
        <w:t>•  Medications</w:t>
      </w:r>
    </w:p>
    <w:p w:rsidR="0010155E" w:rsidRDefault="00677205">
      <w:pPr>
        <w:pStyle w:val="BodyText"/>
      </w:pPr>
      <w:r>
        <w:t>•  Transfer of Care to Hospital</w:t>
      </w:r>
    </w:p>
    <w:p w:rsidR="0010155E" w:rsidRDefault="00677205">
      <w:pPr>
        <w:pStyle w:val="BodyText"/>
      </w:pPr>
      <w:r>
        <w:t>•  Treatment</w:t>
      </w:r>
    </w:p>
    <w:p w:rsidR="0010155E" w:rsidRDefault="00677205">
      <w:pPr>
        <w:pStyle w:val="BodyText"/>
      </w:pPr>
      <w:r>
        <w:t>•  Procedures</w:t>
      </w:r>
    </w:p>
    <w:p w:rsidR="0010155E" w:rsidRDefault="00677205">
      <w:pPr>
        <w:pStyle w:val="BodyText"/>
      </w:pPr>
      <w:r>
        <w:t>•  Intubation and Ventilation</w:t>
      </w:r>
    </w:p>
    <w:p w:rsidR="0010155E" w:rsidRDefault="00677205">
      <w:pPr>
        <w:pStyle w:val="BodyText"/>
      </w:pPr>
      <w:r>
        <w:t>•  Diagnostic Tests</w:t>
      </w:r>
    </w:p>
    <w:p w:rsidR="0010155E" w:rsidRDefault="00677205">
      <w:pPr>
        <w:pStyle w:val="BodyText"/>
      </w:pPr>
      <w:r>
        <w:t>•  Tests</w:t>
      </w:r>
    </w:p>
    <w:p w:rsidR="0010155E" w:rsidRDefault="00677205">
      <w:pPr>
        <w:pStyle w:val="BodyText"/>
      </w:pPr>
      <w:r>
        <w:t>The general category of the patient’s directive is documented in the observation/code element.  The observation/value element contains the</w:t>
      </w:r>
      <w:r>
        <w:t xml:space="preserve"> detailed patient directive which may be coded or text. For example, a category  directive  may be antibiotics, and the details would be intravenous antibiotics only.</w:t>
      </w:r>
    </w:p>
    <w:p w:rsidR="0010155E" w:rsidRDefault="00677205">
      <w:pPr>
        <w:pStyle w:val="Caption"/>
      </w:pPr>
      <w:r>
        <w:lastRenderedPageBreak/>
        <w:fldChar w:fldCharType="begin"/>
      </w:r>
      <w:r>
        <w:instrText>SEQ Table \* ARABIC</w:instrText>
      </w:r>
      <w:r>
        <w:fldChar w:fldCharType="separate"/>
      </w:r>
      <w:r>
        <w:t>226</w:t>
      </w:r>
      <w:r>
        <w:fldChar w:fldCharType="end"/>
      </w:r>
      <w:r>
        <w:t>: Advance Directive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86"/>
        <w:gridCol w:w="713"/>
        <w:gridCol w:w="1016"/>
        <w:gridCol w:w="678"/>
        <w:gridCol w:w="857"/>
        <w:gridCol w:w="339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'2.16.840.1.113883.10.20.22.4.48.2']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48">
              <w:r>
                <w:rPr>
                  <w:rStyle w:val="HyperlinkText9pt"/>
                </w:rPr>
                <w:t>8648</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49">
              <w:r>
                <w:rPr>
                  <w:rStyle w:val="HyperlinkText9pt"/>
                </w:rPr>
                <w:t>8649</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55">
              <w:r>
                <w:rPr>
                  <w:rStyle w:val="HyperlinkText9pt"/>
                </w:rPr>
                <w:t>8655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85">
              <w:r>
                <w:rPr>
                  <w:rStyle w:val="HyperlinkText9pt"/>
                </w:rPr>
                <w:t>10485</w:t>
              </w:r>
            </w:hyperlink>
          </w:p>
        </w:tc>
        <w:tc>
          <w:tcPr>
            <w:tcW w:w="0" w:type="auto"/>
          </w:tcPr>
          <w:p w:rsidR="0010155E" w:rsidRDefault="00677205">
            <w:pPr>
              <w:pStyle w:val="TableText"/>
            </w:pPr>
            <w:r>
              <w:t>2.16.840.1.113883.10.20.22.4.48.2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54">
              <w:r>
                <w:rPr>
                  <w:rStyle w:val="HyperlinkText9pt"/>
                </w:rPr>
                <w:t>8654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51">
              <w:r>
                <w:rPr>
                  <w:rStyle w:val="HyperlinkText9pt"/>
                </w:rPr>
                <w:t>8651</w:t>
              </w:r>
            </w:hyperlink>
          </w:p>
        </w:tc>
        <w:tc>
          <w:tcPr>
            <w:tcW w:w="0" w:type="auto"/>
          </w:tcPr>
          <w:p w:rsidR="0010155E" w:rsidRDefault="00677205">
            <w:pPr>
              <w:pStyle w:val="TableText"/>
            </w:pPr>
            <w:r>
              <w:t>2.16.840.1.113883.1.11.20.2.2 (AdvanceDirectiveTypeCode (V2))</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52">
              <w:r>
                <w:rPr>
                  <w:rStyle w:val="HyperlinkText9pt"/>
                </w:rPr>
                <w:t>8652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82">
              <w:r>
                <w:rPr>
                  <w:rStyle w:val="HyperlinkText9pt"/>
                </w:rPr>
                <w:t>19082</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56">
              <w:r>
                <w:rPr>
                  <w:rStyle w:val="HyperlinkText9pt"/>
                </w:rPr>
                <w:t>8656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719">
              <w:r>
                <w:rPr>
                  <w:rStyle w:val="HyperlinkText9pt"/>
                </w:rPr>
                <w:t>28719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21">
              <w:r>
                <w:rPr>
                  <w:rStyle w:val="HyperlinkText9pt"/>
                </w:rPr>
                <w:t>15521</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662">
              <w:r>
                <w:rPr>
                  <w:rStyle w:val="HyperlinkText9pt"/>
                </w:rPr>
                <w:t>8662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63">
              <w:r>
                <w:rPr>
                  <w:rStyle w:val="HyperlinkText9pt"/>
                </w:rPr>
                <w:t>8663</w:t>
              </w:r>
            </w:hyperlink>
          </w:p>
        </w:tc>
        <w:tc>
          <w:tcPr>
            <w:tcW w:w="0" w:type="auto"/>
          </w:tcPr>
          <w:p w:rsidR="0010155E" w:rsidRDefault="00677205">
            <w:pPr>
              <w:pStyle w:val="TableText"/>
            </w:pPr>
            <w:r>
              <w:t>2.16.840.1.113883.5.90 (HL7ParticipationType) = VRF</w:t>
            </w:r>
          </w:p>
        </w:tc>
      </w:tr>
      <w:tr w:rsidR="0010155E">
        <w:tc>
          <w:tcPr>
            <w:tcW w:w="0" w:type="auto"/>
          </w:tcPr>
          <w:p w:rsidR="0010155E" w:rsidRDefault="00677205">
            <w:pPr>
              <w:pStyle w:val="TableText"/>
            </w:pPr>
            <w:r>
              <w:tab/>
            </w: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64">
              <w:r>
                <w:rPr>
                  <w:rStyle w:val="HyperlinkText9pt"/>
                </w:rPr>
                <w:t>8664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86">
              <w:r>
                <w:rPr>
                  <w:rStyle w:val="HyperlinkText9pt"/>
                </w:rPr>
                <w:t>10486</w:t>
              </w:r>
            </w:hyperlink>
          </w:p>
        </w:tc>
        <w:tc>
          <w:tcPr>
            <w:tcW w:w="0" w:type="auto"/>
          </w:tcPr>
          <w:p w:rsidR="0010155E" w:rsidRDefault="00677205">
            <w:pPr>
              <w:pStyle w:val="TableText"/>
            </w:pPr>
            <w:r>
              <w:t>2.16.840.1.113883.10.20.1.58</w:t>
            </w:r>
          </w:p>
        </w:tc>
      </w:tr>
      <w:tr w:rsidR="0010155E">
        <w:tc>
          <w:tcPr>
            <w:tcW w:w="0" w:type="auto"/>
          </w:tcPr>
          <w:p w:rsidR="0010155E" w:rsidRDefault="00677205">
            <w:pPr>
              <w:pStyle w:val="TableText"/>
            </w:pPr>
            <w:r>
              <w:tab/>
            </w:r>
            <w:r>
              <w:tab/>
              <w:t>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665">
              <w:r>
                <w:rPr>
                  <w:rStyle w:val="HyperlinkText9pt"/>
                </w:rPr>
                <w:t>8665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25">
              <w:r>
                <w:rPr>
                  <w:rStyle w:val="HyperlinkText9pt"/>
                </w:rPr>
                <w:t>8825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28446">
              <w:r>
                <w:rPr>
                  <w:rStyle w:val="HyperlinkText9pt"/>
                </w:rPr>
                <w:t>28446</w:t>
              </w:r>
            </w:hyperlink>
          </w:p>
        </w:tc>
        <w:tc>
          <w:tcPr>
            <w:tcW w:w="0" w:type="auto"/>
          </w:tcPr>
          <w:p w:rsidR="0010155E" w:rsidRDefault="00677205">
            <w:pPr>
              <w:pStyle w:val="TableText"/>
            </w:pPr>
            <w:r>
              <w:t>2.16.840.1.114222.4.11.1066 (Healthcare Provider Taxonomy (HIPAA))</w:t>
            </w: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451">
              <w:r>
                <w:rPr>
                  <w:rStyle w:val="HyperlinkText9pt"/>
                </w:rPr>
                <w:t>28451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playingEntity</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428">
              <w:r>
                <w:rPr>
                  <w:rStyle w:val="HyperlinkText9pt"/>
                </w:rPr>
                <w:t>28428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28429">
              <w:r>
                <w:rPr>
                  <w:rStyle w:val="HyperlinkText9pt"/>
                </w:rPr>
                <w:t>28429</w:t>
              </w:r>
            </w:hyperlink>
          </w:p>
        </w:tc>
        <w:tc>
          <w:tcPr>
            <w:tcW w:w="0" w:type="auto"/>
          </w:tcPr>
          <w:p w:rsidR="0010155E" w:rsidRDefault="00677205">
            <w:pPr>
              <w:pStyle w:val="TableText"/>
            </w:pPr>
            <w:r>
              <w:t>2.16.840.1.113883.11.20.9.51 (Healthcare Agent Qualifier Value Set)</w:t>
            </w:r>
          </w:p>
        </w:tc>
      </w:tr>
      <w:tr w:rsidR="0010155E">
        <w:tc>
          <w:tcPr>
            <w:tcW w:w="0" w:type="auto"/>
          </w:tcPr>
          <w:p w:rsidR="0010155E" w:rsidRDefault="00677205">
            <w:pPr>
              <w:pStyle w:val="TableText"/>
            </w:pPr>
            <w:r>
              <w:tab/>
            </w:r>
            <w:r>
              <w:tab/>
            </w:r>
            <w:r>
              <w:tab/>
            </w:r>
            <w:r>
              <w:tab/>
              <w:t>name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8454">
              <w:r>
                <w:rPr>
                  <w:rStyle w:val="HyperlinkText9pt"/>
                </w:rPr>
                <w:t>28454</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667">
              <w:r>
                <w:rPr>
                  <w:rStyle w:val="HyperlinkText9pt"/>
                </w:rPr>
                <w:t>8667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68">
              <w:r>
                <w:rPr>
                  <w:rStyle w:val="HyperlinkText9pt"/>
                </w:rPr>
                <w:t>8668</w:t>
              </w:r>
            </w:hyperlink>
          </w:p>
        </w:tc>
        <w:tc>
          <w:tcPr>
            <w:tcW w:w="0" w:type="auto"/>
          </w:tcPr>
          <w:p w:rsidR="0010155E" w:rsidRDefault="00677205">
            <w:pPr>
              <w:pStyle w:val="TableText"/>
            </w:pPr>
            <w:r>
              <w:t>2.16.840.1.113883.5.90 (HL7ParticipationType) = CST</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69">
              <w:r>
                <w:rPr>
                  <w:rStyle w:val="HyperlinkText9pt"/>
                </w:rPr>
                <w:t>8669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70">
              <w:r>
                <w:rPr>
                  <w:rStyle w:val="HyperlinkText9pt"/>
                </w:rPr>
                <w:t>8670</w:t>
              </w:r>
            </w:hyperlink>
          </w:p>
        </w:tc>
        <w:tc>
          <w:tcPr>
            <w:tcW w:w="0" w:type="auto"/>
          </w:tcPr>
          <w:p w:rsidR="0010155E" w:rsidRDefault="00677205">
            <w:pPr>
              <w:pStyle w:val="TableText"/>
            </w:pPr>
            <w:r>
              <w:t>2.16.840.1.113883.5.110 (RoleClass) = AGNT</w:t>
            </w: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28440">
              <w:r>
                <w:rPr>
                  <w:rStyle w:val="HyperlinkText9pt"/>
                </w:rPr>
                <w:t>28440</w:t>
              </w:r>
            </w:hyperlink>
          </w:p>
        </w:tc>
        <w:tc>
          <w:tcPr>
            <w:tcW w:w="0" w:type="auto"/>
          </w:tcPr>
          <w:p w:rsidR="0010155E" w:rsidRDefault="00677205">
            <w:pPr>
              <w:pStyle w:val="TableText"/>
            </w:pPr>
            <w:r>
              <w:t>2.16.840.1.113883.11.20.12.1 (Personal And Legal Relationship Role Type)</w:t>
            </w:r>
          </w:p>
        </w:tc>
      </w:tr>
      <w:tr w:rsidR="0010155E">
        <w:tc>
          <w:tcPr>
            <w:tcW w:w="0" w:type="auto"/>
          </w:tcPr>
          <w:p w:rsidR="0010155E" w:rsidRDefault="00677205">
            <w:pPr>
              <w:pStyle w:val="TableText"/>
            </w:pPr>
            <w:r>
              <w:lastRenderedPageBreak/>
              <w:tab/>
            </w:r>
            <w:r>
              <w:tab/>
            </w:r>
            <w:r>
              <w:tab/>
              <w:t>addr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671">
              <w:r>
                <w:rPr>
                  <w:rStyle w:val="HyperlinkText9pt"/>
                </w:rPr>
                <w:t>8671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telecom</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672">
              <w:r>
                <w:rPr>
                  <w:rStyle w:val="HyperlinkText9pt"/>
                </w:rPr>
                <w:t>8672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playingEntity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24">
              <w:r>
                <w:rPr>
                  <w:rStyle w:val="HyperlinkText9pt"/>
                </w:rPr>
                <w:t>8824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28444">
              <w:r>
                <w:rPr>
                  <w:rStyle w:val="HyperlinkText9pt"/>
                </w:rPr>
                <w:t>28444</w:t>
              </w:r>
            </w:hyperlink>
          </w:p>
        </w:tc>
        <w:tc>
          <w:tcPr>
            <w:tcW w:w="0" w:type="auto"/>
          </w:tcPr>
          <w:p w:rsidR="0010155E" w:rsidRDefault="00677205">
            <w:pPr>
              <w:pStyle w:val="TableText"/>
            </w:pPr>
            <w:r>
              <w:t>2.16.840.1.113883.11.20.9.51 (Healthcare Agent Qualifier Value Set)</w:t>
            </w:r>
          </w:p>
        </w:tc>
      </w:tr>
      <w:tr w:rsidR="0010155E">
        <w:tc>
          <w:tcPr>
            <w:tcW w:w="0" w:type="auto"/>
          </w:tcPr>
          <w:p w:rsidR="0010155E" w:rsidRDefault="00677205">
            <w:pPr>
              <w:pStyle w:val="TableText"/>
            </w:pPr>
            <w:r>
              <w:tab/>
            </w:r>
            <w:r>
              <w:tab/>
            </w:r>
            <w:r>
              <w:tab/>
            </w: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73">
              <w:r>
                <w:rPr>
                  <w:rStyle w:val="HyperlinkText9pt"/>
                </w:rPr>
                <w:t>8673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reference</w:t>
            </w:r>
          </w:p>
        </w:tc>
        <w:tc>
          <w:tcPr>
            <w:tcW w:w="0" w:type="auto"/>
          </w:tcPr>
          <w:p w:rsidR="0010155E" w:rsidRDefault="00677205">
            <w:pPr>
              <w:pStyle w:val="TableText"/>
            </w:pPr>
            <w:r>
              <w:t>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692">
              <w:r>
                <w:rPr>
                  <w:rStyle w:val="HyperlinkText9pt"/>
                </w:rPr>
                <w:t>8692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94">
              <w:r>
                <w:rPr>
                  <w:rStyle w:val="HyperlinkText9pt"/>
                </w:rPr>
                <w:t>8694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externalDocument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93">
              <w:r>
                <w:rPr>
                  <w:rStyle w:val="HyperlinkText9pt"/>
                </w:rPr>
                <w:t>8693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95">
              <w:r>
                <w:rPr>
                  <w:rStyle w:val="HyperlinkText9pt"/>
                </w:rPr>
                <w:t>8695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text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696">
              <w:r>
                <w:rPr>
                  <w:rStyle w:val="HyperlinkText9pt"/>
                </w:rPr>
                <w:t>8696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@mediaType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03">
              <w:r>
                <w:rPr>
                  <w:rStyle w:val="HyperlinkText9pt"/>
                </w:rPr>
                <w:t>8703</w:t>
              </w:r>
            </w:hyperlink>
          </w:p>
        </w:tc>
        <w:tc>
          <w:tcPr>
            <w:tcW w:w="0" w:type="auto"/>
          </w:tcPr>
          <w:p w:rsidR="0010155E" w:rsidRDefault="00677205">
            <w:pPr>
              <w:pStyle w:val="TableText"/>
            </w:pPr>
            <w:r>
              <w:t>text/plain</w:t>
            </w:r>
          </w:p>
        </w:tc>
      </w:tr>
      <w:tr w:rsidR="0010155E">
        <w:tc>
          <w:tcPr>
            <w:tcW w:w="0" w:type="auto"/>
          </w:tcPr>
          <w:p w:rsidR="0010155E" w:rsidRDefault="00677205">
            <w:pPr>
              <w:pStyle w:val="TableText"/>
            </w:pPr>
            <w:r>
              <w:tab/>
            </w:r>
            <w:r>
              <w:tab/>
            </w: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697">
              <w:r>
                <w:rPr>
                  <w:rStyle w:val="HyperlinkText9pt"/>
                </w:rPr>
                <w:t>8697</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804">
              <w:r>
                <w:rPr>
                  <w:rStyle w:val="HyperlinkText9pt"/>
                </w:rPr>
                <w:t>30804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886" w:name="C_8648"/>
      <w:bookmarkEnd w:id="1886"/>
      <w:r>
        <w:t xml:space="preserve"> (CONF:8648).</w:t>
      </w:r>
    </w:p>
    <w:p w:rsidR="0010155E" w:rsidRDefault="00677205">
      <w:pPr>
        <w:numPr>
          <w:ilvl w:val="0"/>
          <w:numId w:val="2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w:t>
      </w:r>
      <w:r>
        <w:rPr>
          <w:rStyle w:val="XMLname"/>
        </w:rPr>
        <w:t>3883.5.1001</w:t>
      </w:r>
      <w:r>
        <w:rPr>
          <w:rStyle w:val="keyword"/>
        </w:rPr>
        <w:t xml:space="preserve"> STATIC</w:t>
      </w:r>
      <w:r>
        <w:t>)</w:t>
      </w:r>
      <w:bookmarkStart w:id="1887" w:name="C_8649"/>
      <w:bookmarkEnd w:id="1887"/>
      <w:r>
        <w:t xml:space="preserve"> (CONF:8649).</w:t>
      </w:r>
    </w:p>
    <w:p w:rsidR="0010155E" w:rsidRDefault="00677205">
      <w:pPr>
        <w:numPr>
          <w:ilvl w:val="0"/>
          <w:numId w:val="26"/>
        </w:numPr>
      </w:pPr>
      <w:r>
        <w:rPr>
          <w:rStyle w:val="keyword"/>
        </w:rPr>
        <w:t>SHALL</w:t>
      </w:r>
      <w:r>
        <w:t xml:space="preserve"> contain exactly one [1..1] </w:t>
      </w:r>
      <w:r>
        <w:rPr>
          <w:rStyle w:val="XMLnameBold"/>
        </w:rPr>
        <w:t>templateId</w:t>
      </w:r>
      <w:bookmarkStart w:id="1888" w:name="C_8655"/>
      <w:bookmarkEnd w:id="1888"/>
      <w:r>
        <w:t xml:space="preserve"> (CONF:8655) such that it</w:t>
      </w:r>
    </w:p>
    <w:p w:rsidR="0010155E" w:rsidRDefault="00677205">
      <w:pPr>
        <w:numPr>
          <w:ilvl w:val="1"/>
          <w:numId w:val="26"/>
        </w:numPr>
      </w:pPr>
      <w:r>
        <w:rPr>
          <w:rStyle w:val="keyword"/>
        </w:rPr>
        <w:t>SHALL</w:t>
      </w:r>
      <w:r>
        <w:t xml:space="preserve"> contain exactly one [1..1] </w:t>
      </w:r>
      <w:r>
        <w:rPr>
          <w:rStyle w:val="XMLnameBold"/>
        </w:rPr>
        <w:t>@root</w:t>
      </w:r>
      <w:r>
        <w:t>=</w:t>
      </w:r>
      <w:r>
        <w:rPr>
          <w:rStyle w:val="XMLname"/>
        </w:rPr>
        <w:t>"2.16.840.1.113883.10.20.22.4.48.2"</w:t>
      </w:r>
      <w:bookmarkStart w:id="1889" w:name="C_10485"/>
      <w:bookmarkEnd w:id="1889"/>
      <w:r>
        <w:t xml:space="preserve"> (CONF:10485).</w:t>
      </w:r>
    </w:p>
    <w:p w:rsidR="0010155E" w:rsidRDefault="00677205">
      <w:pPr>
        <w:numPr>
          <w:ilvl w:val="0"/>
          <w:numId w:val="26"/>
        </w:numPr>
      </w:pPr>
      <w:r>
        <w:rPr>
          <w:rStyle w:val="keyword"/>
        </w:rPr>
        <w:t>SHALL</w:t>
      </w:r>
      <w:r>
        <w:t xml:space="preserve"> contain at least one [1..*] </w:t>
      </w:r>
      <w:r>
        <w:rPr>
          <w:rStyle w:val="XMLnameBold"/>
        </w:rPr>
        <w:t>id</w:t>
      </w:r>
      <w:bookmarkStart w:id="1890" w:name="C_8654"/>
      <w:bookmarkEnd w:id="1890"/>
      <w:r>
        <w:t xml:space="preserve"> (CONF:8654).</w:t>
      </w:r>
    </w:p>
    <w:p w:rsidR="0010155E" w:rsidRDefault="00677205">
      <w:pPr>
        <w:numPr>
          <w:ilvl w:val="0"/>
          <w:numId w:val="26"/>
        </w:numPr>
      </w:pPr>
      <w:r>
        <w:rPr>
          <w:rStyle w:val="keyword"/>
        </w:rPr>
        <w:t>SHALL</w:t>
      </w:r>
      <w:r>
        <w:t xml:space="preserve"> contain </w:t>
      </w:r>
      <w:r>
        <w:t xml:space="preserve">exactly one [1..1] </w:t>
      </w:r>
      <w:r>
        <w:rPr>
          <w:rStyle w:val="XMLnameBold"/>
        </w:rPr>
        <w:t>code</w:t>
      </w:r>
      <w:r>
        <w:t xml:space="preserve">, which </w:t>
      </w:r>
      <w:r>
        <w:rPr>
          <w:rStyle w:val="keyword"/>
        </w:rPr>
        <w:t>SHALL</w:t>
      </w:r>
      <w:r>
        <w:t xml:space="preserve"> be selected from ValueSet </w:t>
      </w:r>
      <w:hyperlink w:anchor="AdvanceDirectiveTypeCode_V2">
        <w:r>
          <w:rPr>
            <w:rStyle w:val="HyperlinkCourierBold"/>
          </w:rPr>
          <w:t>AdvanceDirectiveTypeCode (V2)</w:t>
        </w:r>
      </w:hyperlink>
      <w:r>
        <w:rPr>
          <w:rStyle w:val="XMLname"/>
        </w:rPr>
        <w:t xml:space="preserve"> 2.16.840.1.113883.1.11.20.2.2</w:t>
      </w:r>
      <w:r>
        <w:rPr>
          <w:rStyle w:val="keyword"/>
        </w:rPr>
        <w:t xml:space="preserve"> DYNAMIC</w:t>
      </w:r>
      <w:bookmarkStart w:id="1891" w:name="C_8651"/>
      <w:bookmarkEnd w:id="1891"/>
      <w:r>
        <w:t xml:space="preserve"> (CONF:8651).</w:t>
      </w:r>
    </w:p>
    <w:p w:rsidR="0010155E" w:rsidRDefault="00677205">
      <w:pPr>
        <w:numPr>
          <w:ilvl w:val="0"/>
          <w:numId w:val="26"/>
        </w:numPr>
      </w:pPr>
      <w:r>
        <w:rPr>
          <w:rStyle w:val="keyword"/>
        </w:rPr>
        <w:t>SHALL</w:t>
      </w:r>
      <w:r>
        <w:t xml:space="preserve"> contain exactly one [1..1] </w:t>
      </w:r>
      <w:r>
        <w:rPr>
          <w:rStyle w:val="XMLnameBold"/>
        </w:rPr>
        <w:t>statusCode</w:t>
      </w:r>
      <w:bookmarkStart w:id="1892" w:name="C_8652"/>
      <w:bookmarkEnd w:id="1892"/>
      <w:r>
        <w:t xml:space="preserve"> (CONF:8652).</w:t>
      </w:r>
    </w:p>
    <w:p w:rsidR="0010155E" w:rsidRDefault="00677205">
      <w:pPr>
        <w:numPr>
          <w:ilvl w:val="1"/>
          <w:numId w:val="26"/>
        </w:numPr>
      </w:pPr>
      <w:r>
        <w:t xml:space="preserve">This </w:t>
      </w:r>
      <w:r>
        <w:t xml:space="preserve">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893" w:name="C_19082"/>
      <w:bookmarkEnd w:id="1893"/>
      <w:r>
        <w:t xml:space="preserve"> (CONF:19082).</w:t>
      </w:r>
    </w:p>
    <w:p w:rsidR="0010155E" w:rsidRDefault="00677205">
      <w:pPr>
        <w:numPr>
          <w:ilvl w:val="0"/>
          <w:numId w:val="26"/>
        </w:numPr>
      </w:pPr>
      <w:r>
        <w:rPr>
          <w:rStyle w:val="keyword"/>
        </w:rPr>
        <w:t>SHALL</w:t>
      </w:r>
      <w:r>
        <w:t xml:space="preserve"> contain exactly one [1..1] </w:t>
      </w:r>
      <w:r>
        <w:rPr>
          <w:rStyle w:val="XMLnameBold"/>
        </w:rPr>
        <w:t>effectiveTime</w:t>
      </w:r>
      <w:bookmarkStart w:id="1894" w:name="C_8656"/>
      <w:bookmarkEnd w:id="1894"/>
      <w:r>
        <w:t xml:space="preserve"> (CONF:8656).</w:t>
      </w:r>
    </w:p>
    <w:p w:rsidR="0010155E" w:rsidRDefault="00677205">
      <w:pPr>
        <w:numPr>
          <w:ilvl w:val="1"/>
          <w:numId w:val="26"/>
        </w:numPr>
      </w:pPr>
      <w:r>
        <w:t xml:space="preserve">This effectiveTime </w:t>
      </w:r>
      <w:r>
        <w:rPr>
          <w:rStyle w:val="keyword"/>
        </w:rPr>
        <w:t>SHALL</w:t>
      </w:r>
      <w:r>
        <w:t xml:space="preserve"> contain exactly one [1..1] </w:t>
      </w:r>
      <w:r>
        <w:rPr>
          <w:rStyle w:val="XMLnameBold"/>
        </w:rPr>
        <w:t>low</w:t>
      </w:r>
      <w:bookmarkStart w:id="1895" w:name="C_28719"/>
      <w:bookmarkEnd w:id="1895"/>
      <w:r>
        <w:t xml:space="preserve"> </w:t>
      </w:r>
      <w:r>
        <w:t>(CONF:28719).</w:t>
      </w:r>
    </w:p>
    <w:p w:rsidR="0010155E" w:rsidRDefault="00677205">
      <w:pPr>
        <w:numPr>
          <w:ilvl w:val="1"/>
          <w:numId w:val="26"/>
        </w:numPr>
      </w:pPr>
      <w:r>
        <w:t xml:space="preserve">This effectiveTime </w:t>
      </w:r>
      <w:r>
        <w:rPr>
          <w:rStyle w:val="keyword"/>
        </w:rPr>
        <w:t>SHALL</w:t>
      </w:r>
      <w:r>
        <w:t xml:space="preserve"> contain exactly one [1..1] </w:t>
      </w:r>
      <w:r>
        <w:rPr>
          <w:rStyle w:val="XMLnameBold"/>
        </w:rPr>
        <w:t>high</w:t>
      </w:r>
      <w:bookmarkStart w:id="1896" w:name="C_15521"/>
      <w:bookmarkEnd w:id="1896"/>
      <w:r>
        <w:t xml:space="preserve"> (CONF:15521).</w:t>
      </w:r>
    </w:p>
    <w:p w:rsidR="0010155E" w:rsidRDefault="00677205">
      <w:pPr>
        <w:numPr>
          <w:ilvl w:val="0"/>
          <w:numId w:val="26"/>
        </w:numPr>
      </w:pPr>
      <w:r>
        <w:rPr>
          <w:rStyle w:val="keyword"/>
        </w:rPr>
        <w:t>SHOULD</w:t>
      </w:r>
      <w:r>
        <w:t xml:space="preserve"> contain zero or one [0..1] </w:t>
      </w:r>
      <w:r>
        <w:rPr>
          <w:rStyle w:val="XMLnameBold"/>
        </w:rPr>
        <w:t>value</w:t>
      </w:r>
      <w:bookmarkStart w:id="1897" w:name="C_30804"/>
      <w:bookmarkEnd w:id="1897"/>
      <w:r>
        <w:t xml:space="preserve"> (CONF:30804).</w:t>
      </w:r>
    </w:p>
    <w:p w:rsidR="0010155E" w:rsidRDefault="00677205">
      <w:pPr>
        <w:pStyle w:val="BodyText"/>
        <w:spacing w:before="120"/>
      </w:pPr>
      <w:r>
        <w:t xml:space="preserve">The participant "VRF" represents the clinician(s) who verified the patient advance directive observation. </w:t>
      </w:r>
    </w:p>
    <w:p w:rsidR="0010155E" w:rsidRDefault="00677205">
      <w:pPr>
        <w:numPr>
          <w:ilvl w:val="0"/>
          <w:numId w:val="26"/>
        </w:numPr>
      </w:pPr>
      <w:r>
        <w:rPr>
          <w:rStyle w:val="keyword"/>
        </w:rPr>
        <w:t>SHOULD</w:t>
      </w:r>
      <w:r>
        <w:t xml:space="preserve"> con</w:t>
      </w:r>
      <w:r>
        <w:t xml:space="preserve">tain zero or one [0..1] </w:t>
      </w:r>
      <w:r>
        <w:rPr>
          <w:rStyle w:val="XMLnameBold"/>
        </w:rPr>
        <w:t>participant</w:t>
      </w:r>
      <w:bookmarkStart w:id="1898" w:name="C_8662"/>
      <w:bookmarkEnd w:id="1898"/>
      <w:r>
        <w:t xml:space="preserve"> (CONF:8662) such that it</w:t>
      </w:r>
    </w:p>
    <w:p w:rsidR="0010155E" w:rsidRDefault="00677205">
      <w:pPr>
        <w:numPr>
          <w:ilvl w:val="1"/>
          <w:numId w:val="26"/>
        </w:numPr>
      </w:pPr>
      <w:r>
        <w:rPr>
          <w:rStyle w:val="keyword"/>
        </w:rPr>
        <w:lastRenderedPageBreak/>
        <w:t>SHALL</w:t>
      </w:r>
      <w:r>
        <w:t xml:space="preserve"> contain exactly one [1..1] </w:t>
      </w:r>
      <w:r>
        <w:rPr>
          <w:rStyle w:val="XMLnameBold"/>
        </w:rPr>
        <w:t>@typeCode</w:t>
      </w:r>
      <w:r>
        <w:t>=</w:t>
      </w:r>
      <w:r>
        <w:rPr>
          <w:rStyle w:val="XMLname"/>
        </w:rPr>
        <w:t>"VRF"</w:t>
      </w:r>
      <w:r>
        <w:t xml:space="preserve"> Verifier (CodeSystem: </w:t>
      </w:r>
      <w:r>
        <w:rPr>
          <w:rStyle w:val="XMLname"/>
        </w:rPr>
        <w:t>HL7ParticipationType 2.16.840.1.113883.5.90</w:t>
      </w:r>
      <w:r>
        <w:rPr>
          <w:rStyle w:val="keyword"/>
        </w:rPr>
        <w:t xml:space="preserve"> STATIC</w:t>
      </w:r>
      <w:r>
        <w:t>)</w:t>
      </w:r>
      <w:bookmarkStart w:id="1899" w:name="C_8663"/>
      <w:bookmarkEnd w:id="1899"/>
      <w:r>
        <w:t xml:space="preserve"> (CONF:8663).</w:t>
      </w:r>
    </w:p>
    <w:p w:rsidR="0010155E" w:rsidRDefault="00677205">
      <w:pPr>
        <w:numPr>
          <w:ilvl w:val="1"/>
          <w:numId w:val="26"/>
        </w:numPr>
      </w:pPr>
      <w:r>
        <w:rPr>
          <w:rStyle w:val="keyword"/>
        </w:rPr>
        <w:t>SHALL</w:t>
      </w:r>
      <w:r>
        <w:t xml:space="preserve"> contain exactly one [1..1] </w:t>
      </w:r>
      <w:r>
        <w:rPr>
          <w:rStyle w:val="XMLnameBold"/>
        </w:rPr>
        <w:t>templateId</w:t>
      </w:r>
      <w:bookmarkStart w:id="1900" w:name="C_8664"/>
      <w:bookmarkEnd w:id="1900"/>
      <w:r>
        <w:t xml:space="preserve"> (CONF:8664).</w:t>
      </w:r>
    </w:p>
    <w:p w:rsidR="0010155E" w:rsidRDefault="00677205">
      <w:pPr>
        <w:numPr>
          <w:ilvl w:val="2"/>
          <w:numId w:val="26"/>
        </w:numPr>
      </w:pPr>
      <w:r>
        <w:t>Th</w:t>
      </w:r>
      <w:r>
        <w:t xml:space="preserve">is templateId </w:t>
      </w:r>
      <w:r>
        <w:rPr>
          <w:rStyle w:val="keyword"/>
        </w:rPr>
        <w:t>SHALL</w:t>
      </w:r>
      <w:r>
        <w:t xml:space="preserve"> contain exactly one [1..1] </w:t>
      </w:r>
      <w:r>
        <w:rPr>
          <w:rStyle w:val="XMLnameBold"/>
        </w:rPr>
        <w:t>@root</w:t>
      </w:r>
      <w:r>
        <w:t>=</w:t>
      </w:r>
      <w:r>
        <w:rPr>
          <w:rStyle w:val="XMLname"/>
        </w:rPr>
        <w:t>"2.16.840.1.113883.10.20.1.58"</w:t>
      </w:r>
      <w:bookmarkStart w:id="1901" w:name="C_10486"/>
      <w:bookmarkEnd w:id="1901"/>
      <w:r>
        <w:t xml:space="preserve"> (CONF:10486).</w:t>
      </w:r>
    </w:p>
    <w:p w:rsidR="0010155E" w:rsidRDefault="00677205">
      <w:pPr>
        <w:numPr>
          <w:ilvl w:val="1"/>
          <w:numId w:val="26"/>
        </w:numPr>
      </w:pPr>
      <w:r>
        <w:rPr>
          <w:rStyle w:val="keyword"/>
        </w:rPr>
        <w:t>SHOULD</w:t>
      </w:r>
      <w:r>
        <w:t xml:space="preserve"> contain zero or one [0..1] </w:t>
      </w:r>
      <w:r>
        <w:rPr>
          <w:rStyle w:val="XMLnameBold"/>
        </w:rPr>
        <w:t>time</w:t>
      </w:r>
      <w:bookmarkStart w:id="1902" w:name="C_8665"/>
      <w:bookmarkEnd w:id="1902"/>
      <w:r>
        <w:t xml:space="preserve"> (CONF:8665).</w:t>
      </w:r>
    </w:p>
    <w:p w:rsidR="0010155E" w:rsidRDefault="00677205">
      <w:pPr>
        <w:pStyle w:val="BodyText"/>
        <w:numPr>
          <w:ilvl w:val="2"/>
          <w:numId w:val="26"/>
        </w:numPr>
      </w:pPr>
      <w:r>
        <w:t>The data type of Observation/participant/time in a verification SHALL be TS (time stamp) (CONF:8666).</w:t>
      </w:r>
    </w:p>
    <w:p w:rsidR="0010155E" w:rsidRDefault="00677205">
      <w:pPr>
        <w:numPr>
          <w:ilvl w:val="1"/>
          <w:numId w:val="26"/>
        </w:numPr>
      </w:pPr>
      <w:r>
        <w:rPr>
          <w:rStyle w:val="keyword"/>
        </w:rPr>
        <w:t>SHALL</w:t>
      </w:r>
      <w:r>
        <w:t xml:space="preserve"> contain exactly one [1..1] </w:t>
      </w:r>
      <w:r>
        <w:rPr>
          <w:rStyle w:val="XMLnameBold"/>
        </w:rPr>
        <w:t>participantRole</w:t>
      </w:r>
      <w:bookmarkStart w:id="1903" w:name="C_8825"/>
      <w:bookmarkEnd w:id="1903"/>
      <w:r>
        <w:t xml:space="preserve"> (CONF:8825).</w:t>
      </w:r>
    </w:p>
    <w:p w:rsidR="0010155E" w:rsidRDefault="00677205">
      <w:pPr>
        <w:numPr>
          <w:ilvl w:val="2"/>
          <w:numId w:val="26"/>
        </w:numPr>
      </w:pPr>
      <w:r>
        <w:t xml:space="preserve">This participantRole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w:t>
      </w:r>
      <w:r>
        <w:rPr>
          <w:rStyle w:val="XMLname"/>
        </w:rPr>
        <w:t>2.16.840.1.114222.4.11.1066</w:t>
      </w:r>
      <w:r>
        <w:rPr>
          <w:rStyle w:val="keyword"/>
        </w:rPr>
        <w:t xml:space="preserve"> DYNAMIC</w:t>
      </w:r>
      <w:bookmarkStart w:id="1904" w:name="C_28446"/>
      <w:bookmarkEnd w:id="1904"/>
      <w:r>
        <w:t xml:space="preserve"> (CONF:28446).</w:t>
      </w:r>
    </w:p>
    <w:p w:rsidR="0010155E" w:rsidRDefault="00677205">
      <w:pPr>
        <w:numPr>
          <w:ilvl w:val="2"/>
          <w:numId w:val="26"/>
        </w:numPr>
      </w:pPr>
      <w:r>
        <w:t xml:space="preserve">This participantRole </w:t>
      </w:r>
      <w:r>
        <w:rPr>
          <w:rStyle w:val="keyword"/>
        </w:rPr>
        <w:t>MAY</w:t>
      </w:r>
      <w:r>
        <w:t xml:space="preserve"> contain zero or more [0..*] </w:t>
      </w:r>
      <w:r>
        <w:rPr>
          <w:rStyle w:val="XMLnameBold"/>
        </w:rPr>
        <w:t>addr</w:t>
      </w:r>
      <w:bookmarkStart w:id="1905" w:name="C_28451"/>
      <w:bookmarkEnd w:id="1905"/>
      <w:r>
        <w:t xml:space="preserve"> (CONF:28451).</w:t>
      </w:r>
    </w:p>
    <w:p w:rsidR="0010155E" w:rsidRDefault="00677205">
      <w:pPr>
        <w:pStyle w:val="BodyText"/>
        <w:numPr>
          <w:ilvl w:val="3"/>
          <w:numId w:val="26"/>
        </w:numPr>
      </w:pPr>
      <w:r>
        <w:t>The content of addr SHALL be a conformant US Realm Address (AD.US.FIELDED) (2.16.840.1.113883.10.20.22.5.2) (CONF:28452).</w:t>
      </w:r>
    </w:p>
    <w:p w:rsidR="0010155E" w:rsidRDefault="00677205">
      <w:pPr>
        <w:numPr>
          <w:ilvl w:val="2"/>
          <w:numId w:val="26"/>
        </w:numPr>
      </w:pPr>
      <w:r>
        <w:t>This partici</w:t>
      </w:r>
      <w:r>
        <w:t xml:space="preserve">pantRole </w:t>
      </w:r>
      <w:r>
        <w:rPr>
          <w:rStyle w:val="keyword"/>
        </w:rPr>
        <w:t>MAY</w:t>
      </w:r>
      <w:r>
        <w:t xml:space="preserve"> contain zero or one [0..1] </w:t>
      </w:r>
      <w:r>
        <w:rPr>
          <w:rStyle w:val="XMLnameBold"/>
        </w:rPr>
        <w:t>playingEntity</w:t>
      </w:r>
      <w:bookmarkStart w:id="1906" w:name="C_28428"/>
      <w:bookmarkEnd w:id="1906"/>
      <w:r>
        <w:t xml:space="preserve"> (CONF:28428).</w:t>
      </w:r>
    </w:p>
    <w:p w:rsidR="0010155E" w:rsidRDefault="00677205">
      <w:pPr>
        <w:numPr>
          <w:ilvl w:val="3"/>
          <w:numId w:val="26"/>
        </w:numPr>
      </w:pPr>
      <w:r>
        <w:t xml:space="preserve">The playingEntity,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Agent_Qualifier_Value_Set">
        <w:r>
          <w:rPr>
            <w:rStyle w:val="HyperlinkCourierBold"/>
          </w:rPr>
          <w:t>Healthcare Agent Qu</w:t>
        </w:r>
        <w:r>
          <w:rPr>
            <w:rStyle w:val="HyperlinkCourierBold"/>
          </w:rPr>
          <w:t>alifier Value Set</w:t>
        </w:r>
      </w:hyperlink>
      <w:r>
        <w:rPr>
          <w:rStyle w:val="XMLname"/>
        </w:rPr>
        <w:t xml:space="preserve"> 2.16.840.1.113883.11.20.9.51</w:t>
      </w:r>
      <w:r>
        <w:rPr>
          <w:rStyle w:val="keyword"/>
        </w:rPr>
        <w:t xml:space="preserve"> DYNAMIC</w:t>
      </w:r>
      <w:bookmarkStart w:id="1907" w:name="C_28429"/>
      <w:bookmarkEnd w:id="1907"/>
      <w:r>
        <w:t xml:space="preserve"> (CONF:28429).</w:t>
      </w:r>
    </w:p>
    <w:p w:rsidR="0010155E" w:rsidRDefault="00677205">
      <w:pPr>
        <w:numPr>
          <w:ilvl w:val="3"/>
          <w:numId w:val="26"/>
        </w:numPr>
      </w:pPr>
      <w:r>
        <w:t xml:space="preserve">The playingEntity, if present, </w:t>
      </w:r>
      <w:r>
        <w:rPr>
          <w:rStyle w:val="keyword"/>
        </w:rPr>
        <w:t>MAY</w:t>
      </w:r>
      <w:r>
        <w:t xml:space="preserve"> contain zero or more [0..*] </w:t>
      </w:r>
      <w:r>
        <w:rPr>
          <w:rStyle w:val="XMLnameBold"/>
        </w:rPr>
        <w:t>name</w:t>
      </w:r>
      <w:bookmarkStart w:id="1908" w:name="C_28454"/>
      <w:bookmarkEnd w:id="1908"/>
      <w:r>
        <w:t xml:space="preserve"> (CONF:28454).</w:t>
      </w:r>
    </w:p>
    <w:p w:rsidR="0010155E" w:rsidRDefault="00677205">
      <w:pPr>
        <w:pStyle w:val="BodyText"/>
        <w:numPr>
          <w:ilvl w:val="4"/>
          <w:numId w:val="26"/>
        </w:numPr>
      </w:pPr>
      <w:r>
        <w:t>The playingEntity/name SHALL be a conformant US Realm Person Name (PN.US.FIELDED) (2.16.840.1.113883.10.2</w:t>
      </w:r>
      <w:r>
        <w:t>0.22.5.1.1) (CONF:28455).</w:t>
      </w:r>
    </w:p>
    <w:p w:rsidR="0010155E" w:rsidRDefault="00677205">
      <w:pPr>
        <w:pStyle w:val="BodyText"/>
        <w:spacing w:before="120"/>
      </w:pPr>
      <w:r>
        <w:t>This participant identifies a legal representative for the patient. Examples of such  individuals are health care agents, substitute decision makers and/or health care proxies.  If there is an alternate health care agent, a qualif</w:t>
      </w:r>
      <w:r>
        <w:t>ier identifies may be used to designate one as a primary and secondary agent.</w:t>
      </w:r>
    </w:p>
    <w:p w:rsidR="0010155E" w:rsidRDefault="00677205">
      <w:pPr>
        <w:numPr>
          <w:ilvl w:val="0"/>
          <w:numId w:val="26"/>
        </w:numPr>
      </w:pPr>
      <w:r>
        <w:rPr>
          <w:rStyle w:val="keyword"/>
        </w:rPr>
        <w:t>SHOULD</w:t>
      </w:r>
      <w:r>
        <w:t xml:space="preserve"> contain zero or more [0..*] </w:t>
      </w:r>
      <w:r>
        <w:rPr>
          <w:rStyle w:val="XMLnameBold"/>
        </w:rPr>
        <w:t>participant</w:t>
      </w:r>
      <w:bookmarkStart w:id="1909" w:name="C_8667"/>
      <w:bookmarkEnd w:id="1909"/>
      <w:r>
        <w:t xml:space="preserve"> (CONF:8667) such that it</w:t>
      </w:r>
    </w:p>
    <w:p w:rsidR="0010155E" w:rsidRDefault="00677205">
      <w:pPr>
        <w:numPr>
          <w:ilvl w:val="1"/>
          <w:numId w:val="26"/>
        </w:numPr>
      </w:pPr>
      <w:r>
        <w:rPr>
          <w:rStyle w:val="keyword"/>
        </w:rPr>
        <w:t>SHALL</w:t>
      </w:r>
      <w:r>
        <w:t xml:space="preserve"> contain exactly one [1..1] </w:t>
      </w:r>
      <w:r>
        <w:rPr>
          <w:rStyle w:val="XMLnameBold"/>
        </w:rPr>
        <w:t>@typeCode</w:t>
      </w:r>
      <w:r>
        <w:t>=</w:t>
      </w:r>
      <w:r>
        <w:rPr>
          <w:rStyle w:val="XMLname"/>
        </w:rPr>
        <w:t>"CST"</w:t>
      </w:r>
      <w:r>
        <w:t xml:space="preserve"> Custodian (CodeSystem: </w:t>
      </w:r>
      <w:r>
        <w:rPr>
          <w:rStyle w:val="XMLname"/>
        </w:rPr>
        <w:t>HL7ParticipationType 2.16.840.1.113883.5.90</w:t>
      </w:r>
      <w:r>
        <w:rPr>
          <w:rStyle w:val="keyword"/>
        </w:rPr>
        <w:t xml:space="preserve"> STATIC</w:t>
      </w:r>
      <w:r>
        <w:t>)</w:t>
      </w:r>
      <w:bookmarkStart w:id="1910" w:name="C_8668"/>
      <w:bookmarkEnd w:id="1910"/>
      <w:r>
        <w:t xml:space="preserve"> (CONF:8668).</w:t>
      </w:r>
    </w:p>
    <w:p w:rsidR="0010155E" w:rsidRDefault="00677205">
      <w:pPr>
        <w:numPr>
          <w:ilvl w:val="1"/>
          <w:numId w:val="26"/>
        </w:numPr>
      </w:pPr>
      <w:r>
        <w:rPr>
          <w:rStyle w:val="keyword"/>
        </w:rPr>
        <w:t>SHALL</w:t>
      </w:r>
      <w:r>
        <w:t xml:space="preserve"> contain exactly one [1..1] </w:t>
      </w:r>
      <w:r>
        <w:rPr>
          <w:rStyle w:val="XMLnameBold"/>
        </w:rPr>
        <w:t>participantRole</w:t>
      </w:r>
      <w:bookmarkStart w:id="1911" w:name="C_8669"/>
      <w:bookmarkEnd w:id="1911"/>
      <w:r>
        <w:t xml:space="preserve"> (CONF:8669).</w:t>
      </w:r>
    </w:p>
    <w:p w:rsidR="0010155E" w:rsidRDefault="00677205">
      <w:pPr>
        <w:numPr>
          <w:ilvl w:val="2"/>
          <w:numId w:val="26"/>
        </w:numPr>
      </w:pPr>
      <w:r>
        <w:t xml:space="preserve">This participantRole </w:t>
      </w:r>
      <w:r>
        <w:rPr>
          <w:rStyle w:val="keyword"/>
        </w:rPr>
        <w:t>SHALL</w:t>
      </w:r>
      <w:r>
        <w:t xml:space="preserve"> contain exactly one [1..1] </w:t>
      </w:r>
      <w:r>
        <w:rPr>
          <w:rStyle w:val="XMLnameBold"/>
        </w:rPr>
        <w:t>@classCode</w:t>
      </w:r>
      <w:r>
        <w:t>=</w:t>
      </w:r>
      <w:r>
        <w:rPr>
          <w:rStyle w:val="XMLname"/>
        </w:rPr>
        <w:t>"AGNT"</w:t>
      </w:r>
      <w:r>
        <w:t xml:space="preserve"> Agent (CodeSystem: </w:t>
      </w:r>
      <w:r>
        <w:rPr>
          <w:rStyle w:val="XMLname"/>
        </w:rPr>
        <w:t>RoleClass 2.16.840.1.113883.5.110</w:t>
      </w:r>
      <w:r>
        <w:rPr>
          <w:rStyle w:val="keyword"/>
        </w:rPr>
        <w:t xml:space="preserve"> STAT</w:t>
      </w:r>
      <w:r>
        <w:rPr>
          <w:rStyle w:val="keyword"/>
        </w:rPr>
        <w:t>IC</w:t>
      </w:r>
      <w:r>
        <w:t>)</w:t>
      </w:r>
      <w:bookmarkStart w:id="1912" w:name="C_8670"/>
      <w:bookmarkEnd w:id="1912"/>
      <w:r>
        <w:t xml:space="preserve"> (CONF:8670).</w:t>
      </w:r>
    </w:p>
    <w:p w:rsidR="0010155E" w:rsidRDefault="00677205">
      <w:pPr>
        <w:numPr>
          <w:ilvl w:val="2"/>
          <w:numId w:val="26"/>
        </w:numPr>
      </w:pPr>
      <w:r>
        <w:t xml:space="preserve">This participantRole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ersonal_And_Legal_Relationship_Role_Ty">
        <w:r>
          <w:rPr>
            <w:rStyle w:val="HyperlinkCourierBold"/>
          </w:rPr>
          <w:t>Personal And Legal Relationship Role Type</w:t>
        </w:r>
      </w:hyperlink>
      <w:r>
        <w:rPr>
          <w:rStyle w:val="XMLname"/>
        </w:rPr>
        <w:t xml:space="preserve"> 2.16.840.1.113883.11.20.12.1</w:t>
      </w:r>
      <w:r>
        <w:rPr>
          <w:rStyle w:val="keyword"/>
        </w:rPr>
        <w:t xml:space="preserve"> DYNAMIC</w:t>
      </w:r>
      <w:bookmarkStart w:id="1913" w:name="C_28440"/>
      <w:bookmarkEnd w:id="1913"/>
      <w:r>
        <w:t xml:space="preserve"> (CONF:28440).</w:t>
      </w:r>
    </w:p>
    <w:p w:rsidR="0010155E" w:rsidRDefault="00677205">
      <w:pPr>
        <w:numPr>
          <w:ilvl w:val="2"/>
          <w:numId w:val="26"/>
        </w:numPr>
      </w:pPr>
      <w:r>
        <w:lastRenderedPageBreak/>
        <w:t xml:space="preserve">This participantRole </w:t>
      </w:r>
      <w:r>
        <w:rPr>
          <w:rStyle w:val="keyword"/>
        </w:rPr>
        <w:t>SHOULD</w:t>
      </w:r>
      <w:r>
        <w:t xml:space="preserve"> contain zero or one [0..1] </w:t>
      </w:r>
      <w:r>
        <w:rPr>
          <w:rStyle w:val="XMLnameBold"/>
        </w:rPr>
        <w:t>addr</w:t>
      </w:r>
      <w:bookmarkStart w:id="1914" w:name="C_8671"/>
      <w:bookmarkEnd w:id="1914"/>
      <w:r>
        <w:t xml:space="preserve"> (CONF:8671).</w:t>
      </w:r>
    </w:p>
    <w:p w:rsidR="0010155E" w:rsidRDefault="00677205">
      <w:pPr>
        <w:pStyle w:val="BodyText"/>
        <w:numPr>
          <w:ilvl w:val="3"/>
          <w:numId w:val="26"/>
        </w:numPr>
      </w:pPr>
      <w:r>
        <w:t>The content of addr SHALL be a conformant US Realm Address (AD.US.FIELDED) (2.16.840.1.113883.10.20.22.5.2) (CONF:28453).</w:t>
      </w:r>
    </w:p>
    <w:p w:rsidR="0010155E" w:rsidRDefault="00677205">
      <w:pPr>
        <w:numPr>
          <w:ilvl w:val="2"/>
          <w:numId w:val="26"/>
        </w:numPr>
      </w:pPr>
      <w:r>
        <w:t xml:space="preserve">This participantRole </w:t>
      </w:r>
      <w:r>
        <w:rPr>
          <w:rStyle w:val="keyword"/>
        </w:rPr>
        <w:t>SHOULD</w:t>
      </w:r>
      <w:r>
        <w:t xml:space="preserve"> contain ze</w:t>
      </w:r>
      <w:r>
        <w:t xml:space="preserve">ro or more [0..*] </w:t>
      </w:r>
      <w:r>
        <w:rPr>
          <w:rStyle w:val="XMLnameBold"/>
        </w:rPr>
        <w:t>telecom</w:t>
      </w:r>
      <w:bookmarkStart w:id="1915" w:name="C_8672"/>
      <w:bookmarkEnd w:id="1915"/>
      <w:r>
        <w:t xml:space="preserve"> (CONF:8672).</w:t>
      </w:r>
    </w:p>
    <w:p w:rsidR="0010155E" w:rsidRDefault="00677205">
      <w:pPr>
        <w:numPr>
          <w:ilvl w:val="2"/>
          <w:numId w:val="26"/>
        </w:numPr>
      </w:pPr>
      <w:r>
        <w:t xml:space="preserve">This participantRole </w:t>
      </w:r>
      <w:r>
        <w:rPr>
          <w:rStyle w:val="keyword"/>
        </w:rPr>
        <w:t>SHALL</w:t>
      </w:r>
      <w:r>
        <w:t xml:space="preserve"> contain exactly one [1..1] </w:t>
      </w:r>
      <w:r>
        <w:rPr>
          <w:rStyle w:val="XMLnameBold"/>
        </w:rPr>
        <w:t>playingEntity</w:t>
      </w:r>
      <w:bookmarkStart w:id="1916" w:name="C_8824"/>
      <w:bookmarkEnd w:id="1916"/>
      <w:r>
        <w:t xml:space="preserve"> (CONF:8824).</w:t>
      </w:r>
    </w:p>
    <w:p w:rsidR="0010155E" w:rsidRDefault="00677205">
      <w:pPr>
        <w:numPr>
          <w:ilvl w:val="3"/>
          <w:numId w:val="26"/>
        </w:numPr>
      </w:pPr>
      <w:r>
        <w:t xml:space="preserve">This playingEntity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Agent_Qualifier_Value_Set">
        <w:r>
          <w:rPr>
            <w:rStyle w:val="HyperlinkCourierBold"/>
          </w:rPr>
          <w:t>Healthcare Agent Qualifier Value Set</w:t>
        </w:r>
      </w:hyperlink>
      <w:r>
        <w:rPr>
          <w:rStyle w:val="XMLname"/>
        </w:rPr>
        <w:t xml:space="preserve"> 2.16.840.1.113883.11.20.9.51</w:t>
      </w:r>
      <w:r>
        <w:rPr>
          <w:rStyle w:val="keyword"/>
        </w:rPr>
        <w:t xml:space="preserve"> DYNAMIC</w:t>
      </w:r>
      <w:bookmarkStart w:id="1917" w:name="C_28444"/>
      <w:bookmarkEnd w:id="1917"/>
      <w:r>
        <w:t xml:space="preserve"> (CONF:28444).</w:t>
      </w:r>
    </w:p>
    <w:p w:rsidR="0010155E" w:rsidRDefault="00677205">
      <w:pPr>
        <w:numPr>
          <w:ilvl w:val="3"/>
          <w:numId w:val="26"/>
        </w:numPr>
      </w:pPr>
      <w:r>
        <w:t xml:space="preserve">This playingEntity </w:t>
      </w:r>
      <w:r>
        <w:rPr>
          <w:rStyle w:val="keyword"/>
        </w:rPr>
        <w:t>SHALL</w:t>
      </w:r>
      <w:r>
        <w:t xml:space="preserve"> contain exactly one [1..1] </w:t>
      </w:r>
      <w:r>
        <w:rPr>
          <w:rStyle w:val="XMLnameBold"/>
        </w:rPr>
        <w:t>name</w:t>
      </w:r>
      <w:bookmarkStart w:id="1918" w:name="C_8673"/>
      <w:bookmarkEnd w:id="1918"/>
      <w:r>
        <w:t xml:space="preserve"> (CONF:8673).</w:t>
      </w:r>
    </w:p>
    <w:p w:rsidR="0010155E" w:rsidRDefault="00677205">
      <w:pPr>
        <w:pStyle w:val="BodyText"/>
        <w:numPr>
          <w:ilvl w:val="4"/>
          <w:numId w:val="26"/>
        </w:numPr>
      </w:pPr>
      <w:r>
        <w:t>The name of the agent who can provide a copy of the Advance Directive SHALL b</w:t>
      </w:r>
      <w:r>
        <w:t>e recorded in the  name element inside the  playingEntity  element (CONF:8674).</w:t>
      </w:r>
    </w:p>
    <w:p w:rsidR="0010155E" w:rsidRDefault="00677205">
      <w:pPr>
        <w:pStyle w:val="BodyText"/>
        <w:numPr>
          <w:ilvl w:val="4"/>
          <w:numId w:val="26"/>
        </w:numPr>
      </w:pPr>
      <w:r>
        <w:t>The playingEntity/name SHALL be a conformant US Realm Person Name (PN.US.FIELDED) (2.16.840.1.113883.10.20.22.5.1.1) (CONF:28456).</w:t>
      </w:r>
    </w:p>
    <w:p w:rsidR="0010155E" w:rsidRDefault="00677205">
      <w:pPr>
        <w:numPr>
          <w:ilvl w:val="0"/>
          <w:numId w:val="26"/>
        </w:numPr>
      </w:pPr>
      <w:r>
        <w:rPr>
          <w:rStyle w:val="keyword"/>
        </w:rPr>
        <w:t>SHOULD</w:t>
      </w:r>
      <w:r>
        <w:t xml:space="preserve"> contain at least one [1..*] </w:t>
      </w:r>
      <w:r>
        <w:rPr>
          <w:rStyle w:val="XMLnameBold"/>
        </w:rPr>
        <w:t>reference</w:t>
      </w:r>
      <w:bookmarkStart w:id="1919" w:name="C_8692"/>
      <w:bookmarkEnd w:id="1919"/>
      <w:r>
        <w:t xml:space="preserve"> </w:t>
      </w:r>
      <w:r>
        <w:t>(CONF:8692) such that it</w:t>
      </w:r>
    </w:p>
    <w:p w:rsidR="0010155E" w:rsidRDefault="00677205">
      <w:pPr>
        <w:numPr>
          <w:ilvl w:val="1"/>
          <w:numId w:val="2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1920" w:name="C_8694"/>
      <w:bookmarkEnd w:id="1920"/>
      <w:r>
        <w:t xml:space="preserve"> (CONF:8694).</w:t>
      </w:r>
    </w:p>
    <w:p w:rsidR="0010155E" w:rsidRDefault="00677205">
      <w:pPr>
        <w:numPr>
          <w:ilvl w:val="1"/>
          <w:numId w:val="26"/>
        </w:numPr>
      </w:pPr>
      <w:r>
        <w:rPr>
          <w:rStyle w:val="keyword"/>
        </w:rPr>
        <w:t>SHALL</w:t>
      </w:r>
      <w:r>
        <w:t xml:space="preserve"> contain exactly one [1..1] </w:t>
      </w:r>
      <w:r>
        <w:rPr>
          <w:rStyle w:val="XMLnameBold"/>
        </w:rPr>
        <w:t>externalDocument</w:t>
      </w:r>
      <w:bookmarkStart w:id="1921" w:name="C_8693"/>
      <w:bookmarkEnd w:id="1921"/>
      <w:r>
        <w:t xml:space="preserve"> (CONF:8693).</w:t>
      </w:r>
    </w:p>
    <w:p w:rsidR="0010155E" w:rsidRDefault="00677205">
      <w:pPr>
        <w:numPr>
          <w:ilvl w:val="2"/>
          <w:numId w:val="26"/>
        </w:numPr>
      </w:pPr>
      <w:r>
        <w:t xml:space="preserve">This externalDocument </w:t>
      </w:r>
      <w:r>
        <w:rPr>
          <w:rStyle w:val="keyword"/>
        </w:rPr>
        <w:t>SHAL</w:t>
      </w:r>
      <w:r>
        <w:rPr>
          <w:rStyle w:val="keyword"/>
        </w:rPr>
        <w:t>L</w:t>
      </w:r>
      <w:r>
        <w:t xml:space="preserve"> contain at least one [1..*] </w:t>
      </w:r>
      <w:r>
        <w:rPr>
          <w:rStyle w:val="XMLnameBold"/>
        </w:rPr>
        <w:t>id</w:t>
      </w:r>
      <w:bookmarkStart w:id="1922" w:name="C_8695"/>
      <w:bookmarkEnd w:id="1922"/>
      <w:r>
        <w:t xml:space="preserve"> (CONF:8695).</w:t>
      </w:r>
    </w:p>
    <w:p w:rsidR="0010155E" w:rsidRDefault="00677205">
      <w:pPr>
        <w:numPr>
          <w:ilvl w:val="2"/>
          <w:numId w:val="26"/>
        </w:numPr>
      </w:pPr>
      <w:r>
        <w:t xml:space="preserve">This externalDocument </w:t>
      </w:r>
      <w:r>
        <w:rPr>
          <w:rStyle w:val="keyword"/>
        </w:rPr>
        <w:t>MAY</w:t>
      </w:r>
      <w:r>
        <w:t xml:space="preserve"> contain zero or one [0..1] </w:t>
      </w:r>
      <w:r>
        <w:rPr>
          <w:rStyle w:val="XMLnameBold"/>
        </w:rPr>
        <w:t>text</w:t>
      </w:r>
      <w:bookmarkStart w:id="1923" w:name="C_8696"/>
      <w:bookmarkEnd w:id="1923"/>
      <w:r>
        <w:t xml:space="preserve"> (CONF:8696).</w:t>
      </w:r>
    </w:p>
    <w:p w:rsidR="0010155E" w:rsidRDefault="00677205">
      <w:pPr>
        <w:numPr>
          <w:ilvl w:val="3"/>
          <w:numId w:val="26"/>
        </w:numPr>
      </w:pPr>
      <w:r>
        <w:t xml:space="preserve">The text, if present, </w:t>
      </w:r>
      <w:r>
        <w:rPr>
          <w:rStyle w:val="keyword"/>
        </w:rPr>
        <w:t>MAY</w:t>
      </w:r>
      <w:r>
        <w:t xml:space="preserve"> contain zero or one [0..1] </w:t>
      </w:r>
      <w:r>
        <w:rPr>
          <w:rStyle w:val="XMLnameBold"/>
        </w:rPr>
        <w:t>@mediaType</w:t>
      </w:r>
      <w:r>
        <w:t>=</w:t>
      </w:r>
      <w:r>
        <w:rPr>
          <w:rStyle w:val="XMLname"/>
        </w:rPr>
        <w:t>"text/plain"</w:t>
      </w:r>
      <w:bookmarkStart w:id="1924" w:name="C_8703"/>
      <w:bookmarkEnd w:id="1924"/>
      <w:r>
        <w:t xml:space="preserve"> (CONF:8703).</w:t>
      </w:r>
    </w:p>
    <w:p w:rsidR="0010155E" w:rsidRDefault="00677205">
      <w:pPr>
        <w:numPr>
          <w:ilvl w:val="3"/>
          <w:numId w:val="26"/>
        </w:numPr>
      </w:pPr>
      <w:r>
        <w:t xml:space="preserve">The text, if present, </w:t>
      </w:r>
      <w:r>
        <w:rPr>
          <w:rStyle w:val="keyword"/>
        </w:rPr>
        <w:t>MAY</w:t>
      </w:r>
      <w:r>
        <w:t xml:space="preserve"> contain </w:t>
      </w:r>
      <w:r>
        <w:t xml:space="preserve">zero or one [0..1] </w:t>
      </w:r>
      <w:r>
        <w:rPr>
          <w:rStyle w:val="XMLnameBold"/>
        </w:rPr>
        <w:t>reference</w:t>
      </w:r>
      <w:bookmarkStart w:id="1925" w:name="C_8697"/>
      <w:bookmarkEnd w:id="1925"/>
      <w:r>
        <w:t xml:space="preserve"> (CONF:8697).</w:t>
      </w:r>
    </w:p>
    <w:p w:rsidR="0010155E" w:rsidRDefault="00677205">
      <w:pPr>
        <w:pStyle w:val="BodyText"/>
        <w:numPr>
          <w:ilvl w:val="4"/>
          <w:numId w:val="26"/>
        </w:numPr>
      </w:pPr>
      <w:r>
        <w:t>The URL of a referenced advance directive document MAY be present, and SHALL be represented in Observation/reference/ExternalDocument/text/reference (CONF:8698).</w:t>
      </w:r>
    </w:p>
    <w:p w:rsidR="0010155E" w:rsidRDefault="00677205">
      <w:pPr>
        <w:pStyle w:val="BodyText"/>
        <w:numPr>
          <w:ilvl w:val="4"/>
          <w:numId w:val="26"/>
        </w:numPr>
      </w:pPr>
      <w:r>
        <w:t>If a URL is referenced, then it SHOULD have a corres</w:t>
      </w:r>
      <w:r>
        <w:t>ponding linkHTML element in narrative block (CONF:8699).</w:t>
      </w:r>
    </w:p>
    <w:p w:rsidR="0010155E" w:rsidRDefault="00677205">
      <w:pPr>
        <w:pStyle w:val="Caption"/>
      </w:pPr>
      <w:r>
        <w:lastRenderedPageBreak/>
        <w:fldChar w:fldCharType="begin"/>
      </w:r>
      <w:r>
        <w:instrText>SEQ Table \* ARABIC</w:instrText>
      </w:r>
      <w:r>
        <w:fldChar w:fldCharType="separate"/>
      </w:r>
      <w:bookmarkStart w:id="1926" w:name="AdvanceDirectiveTypeCode_V2"/>
      <w:bookmarkEnd w:id="1926"/>
      <w:r>
        <w:t>227</w:t>
      </w:r>
      <w:r>
        <w:fldChar w:fldCharType="end"/>
      </w:r>
      <w:r>
        <w:t>: AdvanceDirectiveTypeCode (V2)</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40"/>
        <w:gridCol w:w="2154"/>
        <w:gridCol w:w="4546"/>
      </w:tblGrid>
      <w:tr w:rsidR="0010155E">
        <w:tc>
          <w:tcPr>
            <w:tcW w:w="0" w:type="auto"/>
            <w:gridSpan w:val="3"/>
          </w:tcPr>
          <w:p w:rsidR="0010155E" w:rsidRDefault="00677205">
            <w:r>
              <w:t>Value Set: AdvanceDirectiveTypeCode (V2) 2.16.840.1.113883.1.11.20.2.2</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52765003</w:t>
            </w:r>
          </w:p>
        </w:tc>
        <w:tc>
          <w:tcPr>
            <w:tcW w:w="0" w:type="auto"/>
          </w:tcPr>
          <w:p w:rsidR="0010155E" w:rsidRDefault="00677205">
            <w:r>
              <w:t>SNOMED CT</w:t>
            </w:r>
          </w:p>
        </w:tc>
        <w:tc>
          <w:tcPr>
            <w:tcW w:w="0" w:type="auto"/>
          </w:tcPr>
          <w:p w:rsidR="0010155E" w:rsidRDefault="00677205">
            <w:r>
              <w:t>Intubation</w:t>
            </w:r>
          </w:p>
        </w:tc>
      </w:tr>
      <w:tr w:rsidR="0010155E">
        <w:tc>
          <w:tcPr>
            <w:tcW w:w="0" w:type="auto"/>
          </w:tcPr>
          <w:p w:rsidR="0010155E" w:rsidRDefault="00677205">
            <w:r>
              <w:t>61420007</w:t>
            </w:r>
          </w:p>
        </w:tc>
        <w:tc>
          <w:tcPr>
            <w:tcW w:w="0" w:type="auto"/>
          </w:tcPr>
          <w:p w:rsidR="0010155E" w:rsidRDefault="00677205">
            <w:r>
              <w:t>SNOMED CT</w:t>
            </w:r>
          </w:p>
        </w:tc>
        <w:tc>
          <w:tcPr>
            <w:tcW w:w="0" w:type="auto"/>
          </w:tcPr>
          <w:p w:rsidR="0010155E" w:rsidRDefault="00677205">
            <w:r>
              <w:t>Tube Feedings</w:t>
            </w:r>
          </w:p>
        </w:tc>
      </w:tr>
      <w:tr w:rsidR="0010155E">
        <w:tc>
          <w:tcPr>
            <w:tcW w:w="0" w:type="auto"/>
          </w:tcPr>
          <w:p w:rsidR="0010155E" w:rsidRDefault="00677205">
            <w:r>
              <w:t>78823007</w:t>
            </w:r>
          </w:p>
        </w:tc>
        <w:tc>
          <w:tcPr>
            <w:tcW w:w="0" w:type="auto"/>
          </w:tcPr>
          <w:p w:rsidR="0010155E" w:rsidRDefault="00677205">
            <w:r>
              <w:t>SNOMED CT</w:t>
            </w:r>
          </w:p>
        </w:tc>
        <w:tc>
          <w:tcPr>
            <w:tcW w:w="0" w:type="auto"/>
          </w:tcPr>
          <w:p w:rsidR="0010155E" w:rsidRDefault="00677205">
            <w:r>
              <w:t>Life Support</w:t>
            </w:r>
          </w:p>
        </w:tc>
      </w:tr>
      <w:tr w:rsidR="0010155E">
        <w:tc>
          <w:tcPr>
            <w:tcW w:w="0" w:type="auto"/>
          </w:tcPr>
          <w:p w:rsidR="0010155E" w:rsidRDefault="00677205">
            <w:r>
              <w:t>14152002</w:t>
            </w:r>
          </w:p>
        </w:tc>
        <w:tc>
          <w:tcPr>
            <w:tcW w:w="0" w:type="auto"/>
          </w:tcPr>
          <w:p w:rsidR="0010155E" w:rsidRDefault="00677205">
            <w:r>
              <w:t>SNOMED CT</w:t>
            </w:r>
          </w:p>
        </w:tc>
        <w:tc>
          <w:tcPr>
            <w:tcW w:w="0" w:type="auto"/>
          </w:tcPr>
          <w:p w:rsidR="0010155E" w:rsidRDefault="00677205">
            <w:r>
              <w:t>Intravenous infusion</w:t>
            </w:r>
          </w:p>
        </w:tc>
      </w:tr>
      <w:tr w:rsidR="0010155E">
        <w:tc>
          <w:tcPr>
            <w:tcW w:w="0" w:type="auto"/>
          </w:tcPr>
          <w:p w:rsidR="0010155E" w:rsidRDefault="00677205">
            <w:r>
              <w:t>281789004</w:t>
            </w:r>
          </w:p>
        </w:tc>
        <w:tc>
          <w:tcPr>
            <w:tcW w:w="0" w:type="auto"/>
          </w:tcPr>
          <w:p w:rsidR="0010155E" w:rsidRDefault="00677205">
            <w:r>
              <w:t>SNOMED CT</w:t>
            </w:r>
          </w:p>
        </w:tc>
        <w:tc>
          <w:tcPr>
            <w:tcW w:w="0" w:type="auto"/>
          </w:tcPr>
          <w:p w:rsidR="0010155E" w:rsidRDefault="00677205">
            <w:r>
              <w:t>Antibiotics</w:t>
            </w:r>
          </w:p>
        </w:tc>
      </w:tr>
      <w:tr w:rsidR="0010155E">
        <w:tc>
          <w:tcPr>
            <w:tcW w:w="0" w:type="auto"/>
          </w:tcPr>
          <w:p w:rsidR="0010155E" w:rsidRDefault="00677205">
            <w:r>
              <w:t>439569004</w:t>
            </w:r>
          </w:p>
        </w:tc>
        <w:tc>
          <w:tcPr>
            <w:tcW w:w="0" w:type="auto"/>
          </w:tcPr>
          <w:p w:rsidR="0010155E" w:rsidRDefault="00677205">
            <w:r>
              <w:t>SNOMED CT</w:t>
            </w:r>
          </w:p>
        </w:tc>
        <w:tc>
          <w:tcPr>
            <w:tcW w:w="0" w:type="auto"/>
          </w:tcPr>
          <w:p w:rsidR="0010155E" w:rsidRDefault="00677205">
            <w:r>
              <w:t>Resuscitation</w:t>
            </w:r>
          </w:p>
        </w:tc>
      </w:tr>
      <w:tr w:rsidR="0010155E">
        <w:tc>
          <w:tcPr>
            <w:tcW w:w="0" w:type="auto"/>
          </w:tcPr>
          <w:p w:rsidR="0010155E" w:rsidRDefault="00677205">
            <w:r>
              <w:t>40617009</w:t>
            </w:r>
          </w:p>
        </w:tc>
        <w:tc>
          <w:tcPr>
            <w:tcW w:w="0" w:type="auto"/>
          </w:tcPr>
          <w:p w:rsidR="0010155E" w:rsidRDefault="00677205">
            <w:r>
              <w:t>SNOMED CT</w:t>
            </w:r>
          </w:p>
        </w:tc>
        <w:tc>
          <w:tcPr>
            <w:tcW w:w="0" w:type="auto"/>
          </w:tcPr>
          <w:p w:rsidR="0010155E" w:rsidRDefault="00677205">
            <w:r>
              <w:t>Artificial respiration</w:t>
            </w:r>
          </w:p>
        </w:tc>
      </w:tr>
      <w:tr w:rsidR="0010155E">
        <w:tc>
          <w:tcPr>
            <w:tcW w:w="0" w:type="auto"/>
          </w:tcPr>
          <w:p w:rsidR="0010155E" w:rsidRDefault="00677205">
            <w:r>
              <w:t>18629005</w:t>
            </w:r>
          </w:p>
        </w:tc>
        <w:tc>
          <w:tcPr>
            <w:tcW w:w="0" w:type="auto"/>
          </w:tcPr>
          <w:p w:rsidR="0010155E" w:rsidRDefault="00677205">
            <w:r>
              <w:t>SNOMED CT</w:t>
            </w:r>
          </w:p>
        </w:tc>
        <w:tc>
          <w:tcPr>
            <w:tcW w:w="0" w:type="auto"/>
          </w:tcPr>
          <w:p w:rsidR="0010155E" w:rsidRDefault="00677205">
            <w:r>
              <w:t xml:space="preserve"> Administration of medication</w:t>
            </w:r>
          </w:p>
        </w:tc>
      </w:tr>
      <w:tr w:rsidR="0010155E">
        <w:tc>
          <w:tcPr>
            <w:tcW w:w="0" w:type="auto"/>
          </w:tcPr>
          <w:p w:rsidR="0010155E" w:rsidRDefault="00677205">
            <w:r>
              <w:t>5447007</w:t>
            </w:r>
          </w:p>
        </w:tc>
        <w:tc>
          <w:tcPr>
            <w:tcW w:w="0" w:type="auto"/>
          </w:tcPr>
          <w:p w:rsidR="0010155E" w:rsidRDefault="00677205">
            <w:r>
              <w:t>SNOMED CT</w:t>
            </w:r>
          </w:p>
        </w:tc>
        <w:tc>
          <w:tcPr>
            <w:tcW w:w="0" w:type="auto"/>
          </w:tcPr>
          <w:p w:rsidR="0010155E" w:rsidRDefault="00677205">
            <w:r>
              <w:t>Transfusion</w:t>
            </w:r>
          </w:p>
        </w:tc>
      </w:tr>
      <w:tr w:rsidR="0010155E">
        <w:tc>
          <w:tcPr>
            <w:tcW w:w="0" w:type="auto"/>
          </w:tcPr>
          <w:p w:rsidR="0010155E" w:rsidRDefault="00677205">
            <w:r>
              <w:t>429202003</w:t>
            </w:r>
          </w:p>
        </w:tc>
        <w:tc>
          <w:tcPr>
            <w:tcW w:w="0" w:type="auto"/>
          </w:tcPr>
          <w:p w:rsidR="0010155E" w:rsidRDefault="00677205">
            <w:r>
              <w:t>SNOMED CT</w:t>
            </w:r>
          </w:p>
        </w:tc>
        <w:tc>
          <w:tcPr>
            <w:tcW w:w="0" w:type="auto"/>
          </w:tcPr>
          <w:p w:rsidR="0010155E" w:rsidRDefault="00677205">
            <w:r>
              <w:t>Transfer of care to hospital</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1927" w:name="Healthcare_Agent_Qualifier_Value_Set"/>
      <w:bookmarkEnd w:id="1927"/>
      <w:r>
        <w:t>228</w:t>
      </w:r>
      <w:r>
        <w:fldChar w:fldCharType="end"/>
      </w:r>
      <w:r>
        <w:t>: Healthcare Agent Qualifier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638"/>
        <w:gridCol w:w="3229"/>
        <w:gridCol w:w="2773"/>
      </w:tblGrid>
      <w:tr w:rsidR="0010155E">
        <w:tc>
          <w:tcPr>
            <w:tcW w:w="0" w:type="auto"/>
            <w:gridSpan w:val="3"/>
          </w:tcPr>
          <w:p w:rsidR="0010155E" w:rsidRDefault="00677205">
            <w:r>
              <w:t>Value Set: Healthcare Agent Qualifier Value Set 2.16.840.1.113883.11.20.9.51</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63161005</w:t>
            </w:r>
          </w:p>
        </w:tc>
        <w:tc>
          <w:tcPr>
            <w:tcW w:w="0" w:type="auto"/>
          </w:tcPr>
          <w:p w:rsidR="0010155E" w:rsidRDefault="00677205">
            <w:r>
              <w:t>SNOMED CT</w:t>
            </w:r>
          </w:p>
        </w:tc>
        <w:tc>
          <w:tcPr>
            <w:tcW w:w="0" w:type="auto"/>
          </w:tcPr>
          <w:p w:rsidR="0010155E" w:rsidRDefault="00677205">
            <w:r>
              <w:t>Principal</w:t>
            </w:r>
          </w:p>
        </w:tc>
      </w:tr>
      <w:tr w:rsidR="0010155E">
        <w:tc>
          <w:tcPr>
            <w:tcW w:w="0" w:type="auto"/>
          </w:tcPr>
          <w:p w:rsidR="0010155E" w:rsidRDefault="00677205">
            <w:r>
              <w:t>2603003</w:t>
            </w:r>
          </w:p>
        </w:tc>
        <w:tc>
          <w:tcPr>
            <w:tcW w:w="0" w:type="auto"/>
          </w:tcPr>
          <w:p w:rsidR="0010155E" w:rsidRDefault="00677205">
            <w:r>
              <w:t>SNOMED CT</w:t>
            </w:r>
          </w:p>
        </w:tc>
        <w:tc>
          <w:tcPr>
            <w:tcW w:w="0" w:type="auto"/>
          </w:tcPr>
          <w:p w:rsidR="0010155E" w:rsidRDefault="00677205">
            <w:r>
              <w:t>Secondary</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1928" w:name="Personal_And_Legal_Relationship_Role_Ty"/>
      <w:bookmarkEnd w:id="1928"/>
      <w:r>
        <w:t>229</w:t>
      </w:r>
      <w:r>
        <w:fldChar w:fldCharType="end"/>
      </w:r>
      <w:r>
        <w:t>: Personal And Legal Relationship Role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63"/>
        <w:gridCol w:w="2465"/>
        <w:gridCol w:w="4048"/>
      </w:tblGrid>
      <w:tr w:rsidR="0010155E">
        <w:tc>
          <w:tcPr>
            <w:tcW w:w="0" w:type="auto"/>
            <w:gridSpan w:val="3"/>
          </w:tcPr>
          <w:p w:rsidR="0010155E" w:rsidRDefault="00677205">
            <w:r>
              <w:t>Value Set: Personal And Legal Relationship Role Type 2.16.840.1.113883.11.20.12.1</w:t>
            </w:r>
          </w:p>
          <w:p w:rsidR="0010155E" w:rsidRDefault="00677205">
            <w:r>
              <w:t>A personal or legal relationship records the role of a person in relation to another person, or a person to himself or herself. This value set is to be used when recording re</w:t>
            </w:r>
            <w:r>
              <w:t xml:space="preserve">lationships based on personal or family ties or through legal assignment of responsibility. </w:t>
            </w:r>
            <w:r>
              <w:br/>
              <w:t xml:space="preserve"> </w:t>
            </w:r>
            <w:r>
              <w:br/>
              <w:t>Specific URL Pending</w:t>
            </w:r>
          </w:p>
          <w:p w:rsidR="0010155E" w:rsidRDefault="00677205">
            <w:r>
              <w:t xml:space="preserve">Valueset Source: </w:t>
            </w:r>
            <w:hyperlink r:id="rId19" w:history="1">
              <w:r>
                <w:rPr>
                  <w:rStyle w:val="HyperlinkCourierBold"/>
                </w:rPr>
                <w:t>http://www.hl7.org/documentcenter/public/standards/vocabulary/vocabulary_tables/infrastructure/vocabulary/vocabulary.html</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ONESELF</w:t>
            </w:r>
          </w:p>
        </w:tc>
        <w:tc>
          <w:tcPr>
            <w:tcW w:w="0" w:type="auto"/>
          </w:tcPr>
          <w:p w:rsidR="0010155E" w:rsidRDefault="00677205">
            <w:r>
              <w:t>RoleCode</w:t>
            </w:r>
          </w:p>
        </w:tc>
        <w:tc>
          <w:tcPr>
            <w:tcW w:w="0" w:type="auto"/>
          </w:tcPr>
          <w:p w:rsidR="0010155E" w:rsidRDefault="00677205">
            <w:r>
              <w:t>self</w:t>
            </w:r>
          </w:p>
        </w:tc>
      </w:tr>
      <w:tr w:rsidR="0010155E">
        <w:tc>
          <w:tcPr>
            <w:tcW w:w="0" w:type="auto"/>
          </w:tcPr>
          <w:p w:rsidR="0010155E" w:rsidRDefault="00677205">
            <w:r>
              <w:t>MTH</w:t>
            </w:r>
          </w:p>
        </w:tc>
        <w:tc>
          <w:tcPr>
            <w:tcW w:w="0" w:type="auto"/>
          </w:tcPr>
          <w:p w:rsidR="0010155E" w:rsidRDefault="00677205">
            <w:r>
              <w:t>RoleCode</w:t>
            </w:r>
          </w:p>
        </w:tc>
        <w:tc>
          <w:tcPr>
            <w:tcW w:w="0" w:type="auto"/>
          </w:tcPr>
          <w:p w:rsidR="0010155E" w:rsidRDefault="00677205">
            <w:r>
              <w:t>mother</w:t>
            </w:r>
          </w:p>
        </w:tc>
      </w:tr>
      <w:tr w:rsidR="0010155E">
        <w:tc>
          <w:tcPr>
            <w:tcW w:w="0" w:type="auto"/>
          </w:tcPr>
          <w:p w:rsidR="0010155E" w:rsidRDefault="00677205">
            <w:r>
              <w:t>FTH</w:t>
            </w:r>
          </w:p>
        </w:tc>
        <w:tc>
          <w:tcPr>
            <w:tcW w:w="0" w:type="auto"/>
          </w:tcPr>
          <w:p w:rsidR="0010155E" w:rsidRDefault="00677205">
            <w:r>
              <w:t>RoleCode</w:t>
            </w:r>
          </w:p>
        </w:tc>
        <w:tc>
          <w:tcPr>
            <w:tcW w:w="0" w:type="auto"/>
          </w:tcPr>
          <w:p w:rsidR="0010155E" w:rsidRDefault="00677205">
            <w:r>
              <w:t>father</w:t>
            </w:r>
          </w:p>
        </w:tc>
      </w:tr>
      <w:tr w:rsidR="0010155E">
        <w:tc>
          <w:tcPr>
            <w:tcW w:w="0" w:type="auto"/>
          </w:tcPr>
          <w:p w:rsidR="0010155E" w:rsidRDefault="00677205">
            <w:r>
              <w:t>DAU</w:t>
            </w:r>
          </w:p>
        </w:tc>
        <w:tc>
          <w:tcPr>
            <w:tcW w:w="0" w:type="auto"/>
          </w:tcPr>
          <w:p w:rsidR="0010155E" w:rsidRDefault="00677205">
            <w:r>
              <w:t>RoleCode</w:t>
            </w:r>
          </w:p>
        </w:tc>
        <w:tc>
          <w:tcPr>
            <w:tcW w:w="0" w:type="auto"/>
          </w:tcPr>
          <w:p w:rsidR="0010155E" w:rsidRDefault="00677205">
            <w:r>
              <w:t>natural daughter</w:t>
            </w:r>
          </w:p>
        </w:tc>
      </w:tr>
      <w:tr w:rsidR="0010155E">
        <w:tc>
          <w:tcPr>
            <w:tcW w:w="0" w:type="auto"/>
          </w:tcPr>
          <w:p w:rsidR="0010155E" w:rsidRDefault="00677205">
            <w:r>
              <w:t>SON</w:t>
            </w:r>
          </w:p>
        </w:tc>
        <w:tc>
          <w:tcPr>
            <w:tcW w:w="0" w:type="auto"/>
          </w:tcPr>
          <w:p w:rsidR="0010155E" w:rsidRDefault="00677205">
            <w:r>
              <w:t>RoleCode</w:t>
            </w:r>
          </w:p>
        </w:tc>
        <w:tc>
          <w:tcPr>
            <w:tcW w:w="0" w:type="auto"/>
          </w:tcPr>
          <w:p w:rsidR="0010155E" w:rsidRDefault="00677205">
            <w:r>
              <w:t>natural son</w:t>
            </w:r>
          </w:p>
        </w:tc>
      </w:tr>
      <w:tr w:rsidR="0010155E">
        <w:tc>
          <w:tcPr>
            <w:tcW w:w="0" w:type="auto"/>
          </w:tcPr>
          <w:p w:rsidR="0010155E" w:rsidRDefault="00677205">
            <w:r>
              <w:t>DAUINLAW</w:t>
            </w:r>
          </w:p>
        </w:tc>
        <w:tc>
          <w:tcPr>
            <w:tcW w:w="0" w:type="auto"/>
          </w:tcPr>
          <w:p w:rsidR="0010155E" w:rsidRDefault="00677205">
            <w:r>
              <w:t>RoleCode</w:t>
            </w:r>
          </w:p>
        </w:tc>
        <w:tc>
          <w:tcPr>
            <w:tcW w:w="0" w:type="auto"/>
          </w:tcPr>
          <w:p w:rsidR="0010155E" w:rsidRDefault="00677205">
            <w:r>
              <w:t>daughter in-law</w:t>
            </w:r>
          </w:p>
        </w:tc>
      </w:tr>
      <w:tr w:rsidR="0010155E">
        <w:tc>
          <w:tcPr>
            <w:tcW w:w="0" w:type="auto"/>
          </w:tcPr>
          <w:p w:rsidR="0010155E" w:rsidRDefault="00677205">
            <w:r>
              <w:t>SONINLAW</w:t>
            </w:r>
          </w:p>
        </w:tc>
        <w:tc>
          <w:tcPr>
            <w:tcW w:w="0" w:type="auto"/>
          </w:tcPr>
          <w:p w:rsidR="0010155E" w:rsidRDefault="00677205">
            <w:r>
              <w:t>RoleCode</w:t>
            </w:r>
          </w:p>
        </w:tc>
        <w:tc>
          <w:tcPr>
            <w:tcW w:w="0" w:type="auto"/>
          </w:tcPr>
          <w:p w:rsidR="0010155E" w:rsidRDefault="00677205">
            <w:r>
              <w:t>son in-law</w:t>
            </w:r>
          </w:p>
        </w:tc>
      </w:tr>
      <w:tr w:rsidR="0010155E">
        <w:tc>
          <w:tcPr>
            <w:tcW w:w="0" w:type="auto"/>
          </w:tcPr>
          <w:p w:rsidR="0010155E" w:rsidRDefault="00677205">
            <w:r>
              <w:lastRenderedPageBreak/>
              <w:t>GUARD</w:t>
            </w:r>
          </w:p>
        </w:tc>
        <w:tc>
          <w:tcPr>
            <w:tcW w:w="0" w:type="auto"/>
          </w:tcPr>
          <w:p w:rsidR="0010155E" w:rsidRDefault="00677205">
            <w:r>
              <w:t>RoleCode</w:t>
            </w:r>
          </w:p>
        </w:tc>
        <w:tc>
          <w:tcPr>
            <w:tcW w:w="0" w:type="auto"/>
          </w:tcPr>
          <w:p w:rsidR="0010155E" w:rsidRDefault="00677205">
            <w:r>
              <w:t xml:space="preserve">guardian  </w:t>
            </w:r>
          </w:p>
        </w:tc>
      </w:tr>
      <w:tr w:rsidR="0010155E">
        <w:tc>
          <w:tcPr>
            <w:tcW w:w="0" w:type="auto"/>
          </w:tcPr>
          <w:p w:rsidR="0010155E" w:rsidRDefault="00677205">
            <w:r>
              <w:t>HPOWATT</w:t>
            </w:r>
          </w:p>
        </w:tc>
        <w:tc>
          <w:tcPr>
            <w:tcW w:w="0" w:type="auto"/>
          </w:tcPr>
          <w:p w:rsidR="0010155E" w:rsidRDefault="00677205">
            <w:r>
              <w:t>RoleCode</w:t>
            </w:r>
          </w:p>
        </w:tc>
        <w:tc>
          <w:tcPr>
            <w:tcW w:w="0" w:type="auto"/>
          </w:tcPr>
          <w:p w:rsidR="0010155E" w:rsidRDefault="00677205">
            <w:r>
              <w:t>healthcare power of attorney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230</w:t>
      </w:r>
      <w:r>
        <w:fldChar w:fldCharType="end"/>
      </w:r>
      <w:r>
        <w:t>: Healthcare Provider Taxonomy (HIPAA)</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35"/>
        <w:gridCol w:w="3190"/>
        <w:gridCol w:w="3315"/>
      </w:tblGrid>
      <w:tr w:rsidR="0010155E">
        <w:tc>
          <w:tcPr>
            <w:tcW w:w="0" w:type="auto"/>
            <w:gridSpan w:val="3"/>
          </w:tcPr>
          <w:p w:rsidR="0010155E" w:rsidRDefault="00677205">
            <w:r>
              <w:t>Value Set: Healthcare Provider Taxonomy (HIPAA) 2.16.840.1.114222.4.11.1066</w:t>
            </w:r>
          </w:p>
          <w:p w:rsidR="0010155E" w:rsidRDefault="00677205">
            <w:r>
              <w:t>The Health Care Provider Taxonomy code set is a collection of unique alphanumeric codes, ten characters in length. The code set is structured into three distinct Levels including Provider Type, Classification, and Area of Specialization. The Health Care Pr</w:t>
            </w:r>
            <w:r>
              <w:t>ovider Taxonomy code set allows a single provider (individual, group, or institution) to identify their specialty category. Providers may have one or more than one value associated to them. When determining what value or valuess to associate with a provide</w:t>
            </w:r>
            <w:r>
              <w:t>r, the user needs to review the requirements of the trading partner with which the value(s) are being used.</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171100000X</w:t>
            </w:r>
          </w:p>
        </w:tc>
        <w:tc>
          <w:tcPr>
            <w:tcW w:w="0" w:type="auto"/>
          </w:tcPr>
          <w:p w:rsidR="0010155E" w:rsidRDefault="00677205">
            <w:r>
              <w:t>Healthcare Provider Taxonomy (HIPAA)</w:t>
            </w:r>
          </w:p>
        </w:tc>
        <w:tc>
          <w:tcPr>
            <w:tcW w:w="0" w:type="auto"/>
          </w:tcPr>
          <w:p w:rsidR="0010155E" w:rsidRDefault="00677205">
            <w:r>
              <w:t>Acupuncturist</w:t>
            </w:r>
          </w:p>
        </w:tc>
      </w:tr>
      <w:tr w:rsidR="0010155E">
        <w:tc>
          <w:tcPr>
            <w:tcW w:w="0" w:type="auto"/>
          </w:tcPr>
          <w:p w:rsidR="0010155E" w:rsidRDefault="00677205">
            <w:r>
              <w:t>363LA2100X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364SA2100X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101YA0400X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103TA0400X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163WA0400X</w:t>
            </w:r>
          </w:p>
        </w:tc>
        <w:tc>
          <w:tcPr>
            <w:tcW w:w="0" w:type="auto"/>
          </w:tcPr>
          <w:p w:rsidR="0010155E" w:rsidRDefault="00677205">
            <w:r>
              <w:t>Healt</w:t>
            </w:r>
            <w:r>
              <w:t>hcare Provider Taxonomy (HIPAA)</w:t>
            </w:r>
          </w:p>
        </w:tc>
        <w:tc>
          <w:tcPr>
            <w:tcW w:w="0" w:type="auto"/>
          </w:tcPr>
          <w:p w:rsidR="0010155E" w:rsidRDefault="00677205">
            <w:r>
              <w:t>Addiction (Substance Use Disorder)</w:t>
            </w:r>
          </w:p>
        </w:tc>
      </w:tr>
      <w:tr w:rsidR="0010155E">
        <w:tc>
          <w:tcPr>
            <w:tcW w:w="0" w:type="auto"/>
          </w:tcPr>
          <w:p w:rsidR="0010155E" w:rsidRDefault="00677205">
            <w:r>
              <w:t>207LA0401X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207QA0401X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207RA0401X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2084A0401X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103</w:t>
      </w:r>
      <w:r>
        <w:fldChar w:fldCharType="end"/>
      </w:r>
      <w:r>
        <w:t>: Advance Directive Observation Example</w:t>
      </w:r>
    </w:p>
    <w:p w:rsidR="0010155E" w:rsidRDefault="00677205">
      <w:pPr>
        <w:pStyle w:val="Example"/>
      </w:pPr>
      <w:r>
        <w:t>&lt;entry&gt;</w:t>
      </w:r>
    </w:p>
    <w:p w:rsidR="0010155E" w:rsidRDefault="00677205">
      <w:pPr>
        <w:pStyle w:val="Example"/>
      </w:pPr>
      <w:r>
        <w:t xml:space="preserve">    &lt;observation classCode="OBS" moodCode="EVN"&gt;</w:t>
      </w:r>
    </w:p>
    <w:p w:rsidR="0010155E" w:rsidRDefault="00677205">
      <w:pPr>
        <w:pStyle w:val="Example"/>
      </w:pPr>
      <w:r>
        <w:t xml:space="preserve">        &lt;</w:t>
      </w:r>
      <w:r>
        <w:t>!-- ** Advance Directive Observation V2** --&gt;</w:t>
      </w:r>
    </w:p>
    <w:p w:rsidR="0010155E" w:rsidRDefault="00677205">
      <w:pPr>
        <w:pStyle w:val="Example"/>
      </w:pPr>
      <w:r>
        <w:t xml:space="preserve">        &lt;templateId root="2.16.840.1.113883.10.20.22.4.48.2"/&gt;</w:t>
      </w:r>
    </w:p>
    <w:p w:rsidR="0010155E" w:rsidRDefault="00677205">
      <w:pPr>
        <w:pStyle w:val="Example"/>
      </w:pPr>
      <w:r>
        <w:t xml:space="preserve">        &lt;id root="9b54c3c9-1673-49c7-aef9-b037ed72ed27"/&gt;</w:t>
      </w:r>
    </w:p>
    <w:p w:rsidR="0010155E" w:rsidRDefault="00677205">
      <w:pPr>
        <w:pStyle w:val="Example"/>
      </w:pPr>
      <w:r>
        <w:t xml:space="preserve">        &lt;code code="439569004" codeSystem="2.16.840.1.113883.6.96"</w:t>
      </w:r>
    </w:p>
    <w:p w:rsidR="0010155E" w:rsidRDefault="00677205">
      <w:pPr>
        <w:pStyle w:val="Example"/>
      </w:pPr>
      <w:r>
        <w:t xml:space="preserve">            displayNam</w:t>
      </w:r>
      <w:r>
        <w:t>e="Resuscitation"&gt;</w:t>
      </w:r>
    </w:p>
    <w:p w:rsidR="0010155E" w:rsidRDefault="00677205">
      <w:pPr>
        <w:pStyle w:val="Example"/>
      </w:pPr>
      <w:r>
        <w:t xml:space="preserve">            &lt;originalText&gt;Cardiopulmonary resuscitation: for a patient</w:t>
      </w:r>
    </w:p>
    <w:p w:rsidR="0010155E" w:rsidRDefault="00677205">
      <w:pPr>
        <w:pStyle w:val="Example"/>
      </w:pPr>
      <w:r>
        <w:t xml:space="preserve">                in cardiac or respiratory arrest&lt;/originalText&gt;</w:t>
      </w:r>
    </w:p>
    <w:p w:rsidR="0010155E" w:rsidRDefault="00677205">
      <w:pPr>
        <w:pStyle w:val="Example"/>
      </w:pPr>
      <w:r>
        <w:t xml:space="preserve">        &lt;/code&gt;</w:t>
      </w:r>
    </w:p>
    <w:p w:rsidR="0010155E" w:rsidRDefault="00677205">
      <w:pPr>
        <w:pStyle w:val="Example"/>
      </w:pPr>
      <w:r>
        <w:t xml:space="preserve">        &lt;statusCode code="completed"/&gt;</w:t>
      </w:r>
    </w:p>
    <w:p w:rsidR="0010155E" w:rsidRDefault="00677205">
      <w:pPr>
        <w:pStyle w:val="Example"/>
      </w:pPr>
      <w:r>
        <w:t xml:space="preserve">        &lt;effectiveTime&gt;</w:t>
      </w:r>
    </w:p>
    <w:p w:rsidR="0010155E" w:rsidRDefault="00677205">
      <w:pPr>
        <w:pStyle w:val="Example"/>
      </w:pPr>
      <w:r>
        <w:t xml:space="preserve">            &lt;</w:t>
      </w:r>
      <w:r>
        <w:t>low value="20110213"/&gt;</w:t>
      </w:r>
    </w:p>
    <w:p w:rsidR="0010155E" w:rsidRDefault="00677205">
      <w:pPr>
        <w:pStyle w:val="Example"/>
      </w:pPr>
      <w:r>
        <w:t xml:space="preserve">            &lt;high nullFlavor="NA"/&gt;</w:t>
      </w:r>
    </w:p>
    <w:p w:rsidR="0010155E" w:rsidRDefault="00677205">
      <w:pPr>
        <w:pStyle w:val="Example"/>
      </w:pPr>
      <w:r>
        <w:t xml:space="preserve">        &lt;/effectiveTime&gt;</w:t>
      </w:r>
    </w:p>
    <w:p w:rsidR="0010155E" w:rsidRDefault="00677205">
      <w:pPr>
        <w:pStyle w:val="Example"/>
      </w:pPr>
      <w:r>
        <w:t xml:space="preserve">        &lt;value xsi:type="CD" code="304253006"</w:t>
      </w:r>
    </w:p>
    <w:p w:rsidR="0010155E" w:rsidRDefault="00677205">
      <w:pPr>
        <w:pStyle w:val="Example"/>
      </w:pPr>
      <w:r>
        <w:t xml:space="preserve">            codeSystem="2.16.840.1.113883.6.96"</w:t>
      </w:r>
    </w:p>
    <w:p w:rsidR="0010155E" w:rsidRDefault="00677205">
      <w:pPr>
        <w:pStyle w:val="Example"/>
      </w:pPr>
      <w:r>
        <w:t xml:space="preserve">            codeSystemName="SNOMED -CT"</w:t>
      </w:r>
    </w:p>
    <w:p w:rsidR="0010155E" w:rsidRDefault="00677205">
      <w:pPr>
        <w:pStyle w:val="Example"/>
      </w:pPr>
      <w:r>
        <w:t xml:space="preserve">            displayName="Not for resus</w:t>
      </w:r>
      <w:r>
        <w:t>citation"&gt;</w:t>
      </w:r>
    </w:p>
    <w:p w:rsidR="0010155E" w:rsidRDefault="00677205">
      <w:pPr>
        <w:pStyle w:val="Example"/>
      </w:pPr>
      <w:r>
        <w:t xml:space="preserve">            &lt;originalText&gt;Do not resuscitate&lt;/originalText&gt;</w:t>
      </w:r>
    </w:p>
    <w:p w:rsidR="0010155E" w:rsidRDefault="00677205">
      <w:pPr>
        <w:pStyle w:val="Example"/>
      </w:pPr>
      <w:r>
        <w:t xml:space="preserve">        &lt;/value&gt;</w:t>
      </w:r>
    </w:p>
    <w:p w:rsidR="0010155E" w:rsidRDefault="00677205">
      <w:pPr>
        <w:pStyle w:val="Example"/>
      </w:pPr>
      <w:r>
        <w:t xml:space="preserve">        &lt;participant typeCode="VRF"&gt;</w:t>
      </w:r>
    </w:p>
    <w:p w:rsidR="0010155E" w:rsidRDefault="00677205">
      <w:pPr>
        <w:pStyle w:val="Example"/>
      </w:pPr>
      <w:r>
        <w:t xml:space="preserve">            &lt;templateId root="2.16.840.1.113883.10.20.1.58"/&gt;</w:t>
      </w:r>
    </w:p>
    <w:p w:rsidR="0010155E" w:rsidRDefault="00677205">
      <w:pPr>
        <w:pStyle w:val="Example"/>
      </w:pPr>
      <w:r>
        <w:t xml:space="preserve">            &lt;time value="201302013"/&gt;</w:t>
      </w:r>
    </w:p>
    <w:p w:rsidR="0010155E" w:rsidRDefault="00677205">
      <w:pPr>
        <w:pStyle w:val="Example"/>
      </w:pPr>
      <w:r>
        <w:t xml:space="preserve">            &lt;participantRole&gt;</w:t>
      </w:r>
    </w:p>
    <w:p w:rsidR="0010155E" w:rsidRDefault="00677205">
      <w:pPr>
        <w:pStyle w:val="Example"/>
      </w:pPr>
      <w:r>
        <w:t xml:space="preserve">                &lt;id root="20cf14fb-b65c-4c8c-a54d-b0cca834c18c"/&gt;</w:t>
      </w:r>
    </w:p>
    <w:p w:rsidR="0010155E" w:rsidRDefault="00677205">
      <w:pPr>
        <w:pStyle w:val="Example"/>
      </w:pPr>
      <w:r>
        <w:t xml:space="preserve">                &lt;code code="163W00000X" codeSystem="2.16.840.1.113883.6.101" </w:t>
      </w:r>
    </w:p>
    <w:p w:rsidR="0010155E" w:rsidRDefault="00677205">
      <w:pPr>
        <w:pStyle w:val="Example"/>
      </w:pPr>
      <w:r>
        <w:t xml:space="preserve">                    codeSystemName="Health Care Provider Taxonomy" displayName="Registered nurse"/&gt;</w:t>
      </w:r>
    </w:p>
    <w:p w:rsidR="0010155E" w:rsidRDefault="00677205">
      <w:pPr>
        <w:pStyle w:val="Example"/>
      </w:pPr>
      <w:r>
        <w:t xml:space="preserve">            </w:t>
      </w:r>
      <w:r>
        <w:t xml:space="preserve">    &lt;addr&gt;</w:t>
      </w:r>
    </w:p>
    <w:p w:rsidR="0010155E" w:rsidRDefault="00677205">
      <w:pPr>
        <w:pStyle w:val="Example"/>
      </w:pPr>
      <w:r>
        <w:t xml:space="preserve">                   ...</w:t>
      </w:r>
    </w:p>
    <w:p w:rsidR="0010155E" w:rsidRDefault="00677205">
      <w:pPr>
        <w:pStyle w:val="Example"/>
      </w:pPr>
      <w:r>
        <w:t xml:space="preserve">                &lt;/addr&gt;</w:t>
      </w:r>
    </w:p>
    <w:p w:rsidR="0010155E" w:rsidRDefault="00677205">
      <w:pPr>
        <w:pStyle w:val="Example"/>
      </w:pPr>
      <w:r>
        <w:t xml:space="preserve">                &lt;telecom value="tel:(995)555-1006" use="WP"/&gt;</w:t>
      </w:r>
    </w:p>
    <w:p w:rsidR="0010155E" w:rsidRDefault="00677205">
      <w:pPr>
        <w:pStyle w:val="Example"/>
      </w:pPr>
      <w:r>
        <w:t xml:space="preserve">                &lt;playingEntity&gt;</w:t>
      </w:r>
    </w:p>
    <w:p w:rsidR="0010155E" w:rsidRDefault="00677205">
      <w:pPr>
        <w:pStyle w:val="Example"/>
      </w:pPr>
      <w:r>
        <w:t xml:space="preserve">                    &lt;code code="63161005"</w:t>
      </w:r>
    </w:p>
    <w:p w:rsidR="0010155E" w:rsidRDefault="00677205">
      <w:pPr>
        <w:pStyle w:val="Example"/>
      </w:pPr>
      <w:r>
        <w:t xml:space="preserve">                        codeSystem="2.16.840.1.113883.6.96"</w:t>
      </w:r>
    </w:p>
    <w:p w:rsidR="0010155E" w:rsidRDefault="00677205">
      <w:pPr>
        <w:pStyle w:val="Example"/>
      </w:pPr>
      <w:r>
        <w:t xml:space="preserve">  </w:t>
      </w:r>
      <w:r>
        <w:t xml:space="preserve">                      codeSystemName="SNOMED-CT" displayName="Principal"/&gt;</w:t>
      </w:r>
    </w:p>
    <w:p w:rsidR="0010155E" w:rsidRDefault="00677205">
      <w:pPr>
        <w:pStyle w:val="Example"/>
      </w:pPr>
      <w:r>
        <w:t xml:space="preserve">                    &lt;name&gt;</w:t>
      </w:r>
    </w:p>
    <w:p w:rsidR="0010155E" w:rsidRDefault="00677205">
      <w:pPr>
        <w:pStyle w:val="Example"/>
      </w:pPr>
      <w:r>
        <w:t xml:space="preserve">                        &lt;given&gt;Nurse&lt;/given&gt;</w:t>
      </w:r>
    </w:p>
    <w:p w:rsidR="0010155E" w:rsidRDefault="00677205">
      <w:pPr>
        <w:pStyle w:val="Example"/>
      </w:pPr>
      <w:r>
        <w:t xml:space="preserve">                        &lt;family&gt;Florence&lt;/family&gt;</w:t>
      </w:r>
    </w:p>
    <w:p w:rsidR="0010155E" w:rsidRDefault="00677205">
      <w:pPr>
        <w:pStyle w:val="Example"/>
      </w:pPr>
      <w:r>
        <w:t xml:space="preserve">                        &lt;suffix&gt;RN&lt;/suffix&gt;</w:t>
      </w:r>
    </w:p>
    <w:p w:rsidR="0010155E" w:rsidRDefault="00677205">
      <w:pPr>
        <w:pStyle w:val="Example"/>
      </w:pPr>
      <w:r>
        <w:t xml:space="preserve">               </w:t>
      </w:r>
      <w:r>
        <w:t xml:space="preserve">     &lt;/name&gt;</w:t>
      </w:r>
    </w:p>
    <w:p w:rsidR="0010155E" w:rsidRDefault="00677205">
      <w:pPr>
        <w:pStyle w:val="Example"/>
      </w:pPr>
      <w:r>
        <w:t xml:space="preserve">                &lt;/playingEntity&gt;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&lt;participant typeCode="CST"&gt;</w:t>
      </w:r>
    </w:p>
    <w:p w:rsidR="0010155E" w:rsidRDefault="00677205">
      <w:pPr>
        <w:pStyle w:val="Example"/>
      </w:pPr>
      <w:r>
        <w:t xml:space="preserve">            &lt;participantRole classCode="AGNT"&gt;</w:t>
      </w:r>
    </w:p>
    <w:p w:rsidR="0010155E" w:rsidRDefault="00677205">
      <w:pPr>
        <w:pStyle w:val="Example"/>
      </w:pPr>
      <w:r>
        <w:t xml:space="preserve">                &lt;code code="MTH" codeSystem="2.16.840.1.113883.5.111"</w:t>
      </w:r>
    </w:p>
    <w:p w:rsidR="0010155E" w:rsidRDefault="00677205">
      <w:pPr>
        <w:pStyle w:val="Example"/>
      </w:pPr>
      <w:r>
        <w:t xml:space="preserve">  </w:t>
      </w:r>
      <w:r>
        <w:t xml:space="preserve">                  displayName="Mother"/&gt;</w:t>
      </w:r>
    </w:p>
    <w:p w:rsidR="0010155E" w:rsidRDefault="00677205">
      <w:pPr>
        <w:pStyle w:val="Example"/>
      </w:pPr>
      <w:r>
        <w:t xml:space="preserve">                &lt;addr&gt;</w:t>
      </w:r>
    </w:p>
    <w:p w:rsidR="0010155E" w:rsidRDefault="00677205">
      <w:pPr>
        <w:pStyle w:val="Example"/>
      </w:pPr>
      <w:r>
        <w:t xml:space="preserve">                    ...</w:t>
      </w:r>
    </w:p>
    <w:p w:rsidR="0010155E" w:rsidRDefault="00677205">
      <w:pPr>
        <w:pStyle w:val="Example"/>
      </w:pPr>
      <w:r>
        <w:t xml:space="preserve">                &lt;/addr&gt;</w:t>
      </w:r>
    </w:p>
    <w:p w:rsidR="0010155E" w:rsidRDefault="00677205">
      <w:pPr>
        <w:pStyle w:val="Example"/>
      </w:pPr>
      <w:r>
        <w:t xml:space="preserve">                &lt;telecom value="tel:(999)555-1212" use="WP"/&gt;</w:t>
      </w:r>
    </w:p>
    <w:p w:rsidR="0010155E" w:rsidRDefault="00677205">
      <w:pPr>
        <w:pStyle w:val="Example"/>
      </w:pPr>
      <w:r>
        <w:t xml:space="preserve">                &lt;playingEntity&gt;</w:t>
      </w:r>
    </w:p>
    <w:p w:rsidR="0010155E" w:rsidRDefault="00677205">
      <w:pPr>
        <w:pStyle w:val="Example"/>
      </w:pPr>
      <w:r>
        <w:t xml:space="preserve">                    &lt;code code="63161005"</w:t>
      </w:r>
    </w:p>
    <w:p w:rsidR="0010155E" w:rsidRDefault="00677205">
      <w:pPr>
        <w:pStyle w:val="Example"/>
      </w:pPr>
      <w:r>
        <w:lastRenderedPageBreak/>
        <w:t xml:space="preserve">                        codeSystem="2.16.840.1.113883.6.96"</w:t>
      </w:r>
    </w:p>
    <w:p w:rsidR="0010155E" w:rsidRDefault="00677205">
      <w:pPr>
        <w:pStyle w:val="Example"/>
      </w:pPr>
      <w:r>
        <w:t xml:space="preserve">                        codeSystemName="SNOMED-CT" displayName="Principal"/&gt;</w:t>
      </w:r>
    </w:p>
    <w:p w:rsidR="0010155E" w:rsidRDefault="00677205">
      <w:pPr>
        <w:pStyle w:val="Example"/>
      </w:pPr>
      <w:r>
        <w:t xml:space="preserve">                    &lt;name&gt;</w:t>
      </w:r>
    </w:p>
    <w:p w:rsidR="0010155E" w:rsidRDefault="00677205">
      <w:pPr>
        <w:pStyle w:val="Example"/>
      </w:pPr>
      <w:r>
        <w:t xml:space="preserve">                        &lt;prefix&gt;Mrs.&lt;/prefix&gt;</w:t>
      </w:r>
    </w:p>
    <w:p w:rsidR="0010155E" w:rsidRDefault="00677205">
      <w:pPr>
        <w:pStyle w:val="Example"/>
      </w:pPr>
      <w:r>
        <w:t xml:space="preserve">                        &lt;given&gt;Martha&lt;/given&gt;</w:t>
      </w:r>
    </w:p>
    <w:p w:rsidR="0010155E" w:rsidRDefault="00677205">
      <w:pPr>
        <w:pStyle w:val="Example"/>
      </w:pPr>
      <w:r>
        <w:t xml:space="preserve">                        &lt;family&gt;Jones&lt;/family&gt;</w:t>
      </w:r>
    </w:p>
    <w:p w:rsidR="0010155E" w:rsidRDefault="00677205">
      <w:pPr>
        <w:pStyle w:val="Example"/>
      </w:pPr>
      <w:r>
        <w:t xml:space="preserve">                    &lt;/name&gt;</w:t>
      </w:r>
    </w:p>
    <w:p w:rsidR="0010155E" w:rsidRDefault="00677205">
      <w:pPr>
        <w:pStyle w:val="Example"/>
      </w:pPr>
      <w:r>
        <w:t xml:space="preserve">                &lt;/playingEntity&gt;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&lt;reference typeCode="REFR"&gt;</w:t>
      </w:r>
    </w:p>
    <w:p w:rsidR="0010155E" w:rsidRDefault="00677205">
      <w:pPr>
        <w:pStyle w:val="Example"/>
      </w:pPr>
      <w:r>
        <w:t xml:space="preserve">            &lt;externalDocument&gt;</w:t>
      </w:r>
    </w:p>
    <w:p w:rsidR="0010155E" w:rsidRDefault="00677205">
      <w:pPr>
        <w:pStyle w:val="Example"/>
      </w:pPr>
      <w:r>
        <w:t xml:space="preserve">                &lt;id root="b</w:t>
      </w:r>
      <w:r>
        <w:t>50b7910-7ffb-4f4c-bbe4-177ed68cbbf3"/&gt;</w:t>
      </w:r>
    </w:p>
    <w:p w:rsidR="0010155E" w:rsidRDefault="00677205">
      <w:pPr>
        <w:pStyle w:val="Example"/>
      </w:pPr>
      <w:r>
        <w:t xml:space="preserve">                &lt;text mediaType="application/pdf"&gt;</w:t>
      </w:r>
    </w:p>
    <w:p w:rsidR="0010155E" w:rsidRDefault="00677205">
      <w:pPr>
        <w:pStyle w:val="Example"/>
      </w:pPr>
      <w:r>
        <w:t xml:space="preserve">                    &lt;reference</w:t>
      </w:r>
    </w:p>
    <w:p w:rsidR="0010155E" w:rsidRDefault="00677205">
      <w:pPr>
        <w:pStyle w:val="Example"/>
      </w:pPr>
      <w:r>
        <w:t xml:space="preserve">                        value="AdvanceDirective.b50b7910-7ffb-4f4c-bbe4-177ed68cbbf3.pdf"</w:t>
      </w:r>
    </w:p>
    <w:p w:rsidR="0010155E" w:rsidRDefault="00677205">
      <w:pPr>
        <w:pStyle w:val="Example"/>
      </w:pPr>
      <w:r>
        <w:t xml:space="preserve">                    /&gt;</w:t>
      </w:r>
    </w:p>
    <w:p w:rsidR="0010155E" w:rsidRDefault="00677205">
      <w:pPr>
        <w:pStyle w:val="Example"/>
      </w:pPr>
      <w:r>
        <w:t xml:space="preserve">                &lt;/text</w:t>
      </w:r>
      <w:r>
        <w:t>&gt;</w:t>
      </w:r>
    </w:p>
    <w:p w:rsidR="0010155E" w:rsidRDefault="00677205">
      <w:pPr>
        <w:pStyle w:val="Example"/>
      </w:pPr>
      <w:r>
        <w:t xml:space="preserve">                &lt;versionNumber value="1"/&gt;</w:t>
      </w:r>
    </w:p>
    <w:p w:rsidR="0010155E" w:rsidRDefault="00677205">
      <w:pPr>
        <w:pStyle w:val="Example"/>
      </w:pPr>
      <w:r>
        <w:t xml:space="preserve">            &lt;/externalDocument&gt;</w:t>
      </w:r>
    </w:p>
    <w:p w:rsidR="0010155E" w:rsidRDefault="00677205">
      <w:pPr>
        <w:pStyle w:val="Example"/>
      </w:pPr>
      <w:r>
        <w:t xml:space="preserve">        &lt;/reference&gt;</w:t>
      </w:r>
    </w:p>
    <w:p w:rsidR="0010155E" w:rsidRDefault="00677205">
      <w:pPr>
        <w:pStyle w:val="Example"/>
      </w:pPr>
      <w:r>
        <w:t xml:space="preserve">    &lt;/observation&gt;</w:t>
      </w:r>
    </w:p>
    <w:p w:rsidR="0010155E" w:rsidRDefault="00677205">
      <w:pPr>
        <w:pStyle w:val="Example"/>
      </w:pPr>
      <w:r>
        <w:t>&lt;/entry&gt;</w:t>
      </w:r>
    </w:p>
    <w:p w:rsidR="0010155E" w:rsidRDefault="00677205">
      <w:pPr>
        <w:pStyle w:val="Heading2nospace"/>
      </w:pPr>
      <w:bookmarkStart w:id="1929" w:name="_Toc363766064"/>
      <w:r>
        <w:t>A</w:t>
      </w:r>
      <w:bookmarkStart w:id="1930" w:name="E_Advance_Directive_Organizer_NEW"/>
      <w:bookmarkEnd w:id="1930"/>
      <w:r>
        <w:t>dvance Directive Organizer (NEW)</w:t>
      </w:r>
      <w:bookmarkEnd w:id="1929"/>
    </w:p>
    <w:p w:rsidR="0010155E" w:rsidRDefault="00677205">
      <w:pPr>
        <w:pStyle w:val="BracketData"/>
      </w:pPr>
      <w:r>
        <w:t>[organizer: templateId 2.16.840.1.113883.10.20.22.4.108 (open)]</w:t>
      </w:r>
    </w:p>
    <w:p w:rsidR="0010155E" w:rsidRDefault="00677205">
      <w:pPr>
        <w:pStyle w:val="Caption"/>
      </w:pPr>
      <w:r>
        <w:fldChar w:fldCharType="begin"/>
      </w:r>
      <w:r>
        <w:instrText>SEQ Table \* ARABIC</w:instrText>
      </w:r>
      <w:r>
        <w:fldChar w:fldCharType="separate"/>
      </w:r>
      <w:r>
        <w:t>231</w:t>
      </w:r>
      <w:r>
        <w:fldChar w:fldCharType="end"/>
      </w:r>
      <w:r>
        <w:t>: Advance Directive Organizer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389"/>
        <w:gridCol w:w="325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Advance_Directives_Section_entries_opti">
              <w:r>
                <w:rPr>
                  <w:rStyle w:val="HyperlinkText9pt"/>
                </w:rPr>
                <w:t>Advance Directives Section (entries optional) (V2)</w:t>
              </w:r>
            </w:hyperlink>
            <w:r>
              <w:t xml:space="preserve"> (optional)</w:t>
            </w:r>
          </w:p>
          <w:p w:rsidR="0010155E" w:rsidRDefault="00677205">
            <w:pPr>
              <w:pStyle w:val="TableText"/>
            </w:pPr>
            <w:hyperlink w:anchor="S_Advance_Directives_Section_entries_re">
              <w:r>
                <w:rPr>
                  <w:rStyle w:val="HyperlinkText9pt"/>
                </w:rPr>
                <w:t>Advance Directives Section (entries required)  (V2)</w:t>
              </w:r>
            </w:hyperlink>
            <w:r>
              <w:t xml:space="preserve"> (required)</w:t>
            </w:r>
          </w:p>
        </w:tc>
        <w:tc>
          <w:tcPr>
            <w:tcW w:w="0" w:type="auto"/>
          </w:tcPr>
          <w:p w:rsidR="0010155E" w:rsidRDefault="00677205">
            <w:pPr>
              <w:pStyle w:val="TableText"/>
            </w:pPr>
            <w:hyperlink w:anchor="Advance_Directive_Observation_V2">
              <w:r>
                <w:rPr>
                  <w:rStyle w:val="HyperlinkText9pt"/>
                </w:rPr>
                <w:t>Advance Directive Observation (V2)</w:t>
              </w:r>
            </w:hyperlink>
          </w:p>
          <w:p w:rsidR="0010155E" w:rsidRDefault="0010155E">
            <w:pPr>
              <w:pStyle w:val="TableText"/>
            </w:pPr>
          </w:p>
        </w:tc>
      </w:tr>
    </w:tbl>
    <w:p w:rsidR="0010155E" w:rsidRDefault="0010155E">
      <w:pPr>
        <w:pStyle w:val="BodyText"/>
      </w:pPr>
    </w:p>
    <w:p w:rsidR="0010155E" w:rsidRDefault="00677205">
      <w:pPr>
        <w:pStyle w:val="BodyText"/>
      </w:pPr>
      <w:r>
        <w:t>This clinical statement groups a set of advance directive observations.</w:t>
      </w:r>
    </w:p>
    <w:p w:rsidR="0010155E" w:rsidRDefault="00677205">
      <w:pPr>
        <w:pStyle w:val="Caption"/>
      </w:pPr>
      <w:r>
        <w:lastRenderedPageBreak/>
        <w:fldChar w:fldCharType="begin"/>
      </w:r>
      <w:r>
        <w:instrText>SEQ Table \* ARABIC</w:instrText>
      </w:r>
      <w:r>
        <w:fldChar w:fldCharType="separate"/>
      </w:r>
      <w:r>
        <w:t>232</w:t>
      </w:r>
      <w:r>
        <w:fldChar w:fldCharType="end"/>
      </w:r>
      <w:r>
        <w:t>: Advance Directive Organizer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03"/>
        <w:gridCol w:w="713"/>
        <w:gridCol w:w="818"/>
        <w:gridCol w:w="857"/>
        <w:gridCol w:w="857"/>
        <w:gridCol w:w="379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organizer[templateId/@root = '2.16.840.1.113883.10.20.22.4.108']</w:t>
            </w:r>
          </w:p>
        </w:tc>
      </w:tr>
      <w:tr w:rsidR="0010155E">
        <w:tc>
          <w:tcPr>
            <w:tcW w:w="0" w:type="auto"/>
          </w:tcPr>
          <w:p w:rsidR="0010155E" w:rsidRDefault="00677205">
            <w:pPr>
              <w:pStyle w:val="TableText"/>
            </w:pPr>
            <w:r>
              <w:tab/>
              <w:t>component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20">
              <w:r>
                <w:rPr>
                  <w:rStyle w:val="HyperlinkText9pt"/>
                </w:rPr>
                <w:t>28420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21">
              <w:r>
                <w:rPr>
                  <w:rStyle w:val="HyperlinkText9pt"/>
                </w:rPr>
                <w:t>28421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10">
              <w:r>
                <w:rPr>
                  <w:rStyle w:val="HyperlinkText9pt"/>
                </w:rPr>
                <w:t>28410</w:t>
              </w:r>
            </w:hyperlink>
          </w:p>
        </w:tc>
        <w:tc>
          <w:tcPr>
            <w:tcW w:w="0" w:type="auto"/>
          </w:tcPr>
          <w:p w:rsidR="0010155E" w:rsidRDefault="00677205">
            <w:pPr>
              <w:pStyle w:val="TableText"/>
            </w:pPr>
            <w:r>
              <w:t>2.16.840.1.113883.5.6 (HL7ActClass) = CLUSTER</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11">
              <w:r>
                <w:rPr>
                  <w:rStyle w:val="HyperlinkText9pt"/>
                </w:rPr>
                <w:t>28411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12">
              <w:r>
                <w:rPr>
                  <w:rStyle w:val="HyperlinkText9pt"/>
                </w:rPr>
                <w:t>28412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13">
              <w:r>
                <w:rPr>
                  <w:rStyle w:val="HyperlinkText9pt"/>
                </w:rPr>
                <w:t>28413</w:t>
              </w:r>
            </w:hyperlink>
          </w:p>
        </w:tc>
        <w:tc>
          <w:tcPr>
            <w:tcW w:w="0" w:type="auto"/>
          </w:tcPr>
          <w:p w:rsidR="0010155E" w:rsidRDefault="00677205">
            <w:pPr>
              <w:pStyle w:val="TableText"/>
            </w:pPr>
            <w:r>
              <w:t>2.16.840.1.113883.10.20.22.4.108</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14">
              <w:r>
                <w:rPr>
                  <w:rStyle w:val="HyperlinkText9pt"/>
                </w:rPr>
                <w:t>28414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15">
              <w:r>
                <w:rPr>
                  <w:rStyle w:val="HyperlinkText9pt"/>
                </w:rPr>
                <w:t>28415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30">
              <w:r>
                <w:rPr>
                  <w:rStyle w:val="HyperlinkText9pt"/>
                </w:rPr>
                <w:t>31230</w:t>
              </w:r>
            </w:hyperlink>
          </w:p>
        </w:tc>
        <w:tc>
          <w:tcPr>
            <w:tcW w:w="0" w:type="auto"/>
          </w:tcPr>
          <w:p w:rsidR="0010155E" w:rsidRDefault="00677205">
            <w:pPr>
              <w:pStyle w:val="TableText"/>
            </w:pPr>
            <w:r>
              <w:t>310301000</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31">
              <w:r>
                <w:rPr>
                  <w:rStyle w:val="HyperlinkText9pt"/>
                </w:rPr>
                <w:t>31231</w:t>
              </w:r>
            </w:hyperlink>
          </w:p>
        </w:tc>
        <w:tc>
          <w:tcPr>
            <w:tcW w:w="0" w:type="auto"/>
          </w:tcPr>
          <w:p w:rsidR="0010155E" w:rsidRDefault="00677205">
            <w:pPr>
              <w:pStyle w:val="TableText"/>
            </w:pPr>
            <w:r>
              <w:t>2.16.840.1.113883.6.96 (SNOMED CT)</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18">
              <w:r>
                <w:rPr>
                  <w:rStyle w:val="HyperlinkText9pt"/>
                </w:rPr>
                <w:t>28418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46">
              <w:r>
                <w:rPr>
                  <w:rStyle w:val="HyperlinkText9pt"/>
                </w:rPr>
                <w:t>31346</w:t>
              </w:r>
            </w:hyperlink>
          </w:p>
        </w:tc>
        <w:tc>
          <w:tcPr>
            <w:tcW w:w="0" w:type="auto"/>
          </w:tcPr>
          <w:p w:rsidR="0010155E" w:rsidRDefault="00677205">
            <w:pPr>
              <w:pStyle w:val="TableText"/>
            </w:pPr>
            <w:r>
              <w:t>2.16.840.1.113883.5.14 (ActStatus) = completed</w:t>
            </w:r>
          </w:p>
        </w:tc>
      </w:tr>
    </w:tbl>
    <w:p w:rsidR="0010155E" w:rsidRDefault="0010155E">
      <w:pPr>
        <w:pStyle w:val="BodyText"/>
      </w:pPr>
    </w:p>
    <w:p w:rsidR="0010155E" w:rsidRDefault="00677205">
      <w:pPr>
        <w:numPr>
          <w:ilvl w:val="0"/>
          <w:numId w:val="27"/>
        </w:numPr>
      </w:pPr>
      <w:r>
        <w:rPr>
          <w:rStyle w:val="keyword"/>
        </w:rPr>
        <w:t>SHALL</w:t>
      </w:r>
      <w:r>
        <w:t xml:space="preserve"> contain exactly one [1..1] </w:t>
      </w:r>
      <w:r>
        <w:rPr>
          <w:rStyle w:val="XMLnameBold"/>
        </w:rPr>
        <w:t>@classCode</w:t>
      </w:r>
      <w:r>
        <w:t>=</w:t>
      </w:r>
      <w:r>
        <w:rPr>
          <w:rStyle w:val="XMLname"/>
        </w:rPr>
        <w:t>"CLUSTER"</w:t>
      </w:r>
      <w:r>
        <w:t xml:space="preserve">, which </w:t>
      </w:r>
      <w:r>
        <w:rPr>
          <w:rStyle w:val="keyword"/>
        </w:rPr>
        <w:t>SHALL</w:t>
      </w:r>
      <w:r>
        <w:t xml:space="preserve"> be selected from CodeSystem </w:t>
      </w:r>
      <w:r>
        <w:rPr>
          <w:rStyle w:val="XMLname"/>
        </w:rPr>
        <w:t>HL7ActClass (2.16.840.1.113883.5.6)</w:t>
      </w:r>
      <w:r>
        <w:rPr>
          <w:rStyle w:val="keyword"/>
        </w:rPr>
        <w:t xml:space="preserve"> STATIC</w:t>
      </w:r>
      <w:bookmarkStart w:id="1931" w:name="C_28410"/>
      <w:bookmarkEnd w:id="1931"/>
      <w:r>
        <w:t xml:space="preserve"> (CONF:28410).</w:t>
      </w:r>
    </w:p>
    <w:p w:rsidR="0010155E" w:rsidRDefault="00677205">
      <w:pPr>
        <w:numPr>
          <w:ilvl w:val="0"/>
          <w:numId w:val="27"/>
        </w:numPr>
      </w:pPr>
      <w:r>
        <w:rPr>
          <w:rStyle w:val="keyword"/>
        </w:rPr>
        <w:t>SHALL</w:t>
      </w:r>
      <w:r>
        <w:t xml:space="preserve"> contain exactl</w:t>
      </w:r>
      <w:r>
        <w:t xml:space="preserve">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932" w:name="C_28411"/>
      <w:bookmarkEnd w:id="1932"/>
      <w:r>
        <w:t xml:space="preserve"> (CONF:28411).</w:t>
      </w:r>
    </w:p>
    <w:p w:rsidR="0010155E" w:rsidRDefault="00677205">
      <w:pPr>
        <w:numPr>
          <w:ilvl w:val="0"/>
          <w:numId w:val="27"/>
        </w:numPr>
      </w:pPr>
      <w:r>
        <w:rPr>
          <w:rStyle w:val="keyword"/>
        </w:rPr>
        <w:t>SHALL</w:t>
      </w:r>
      <w:r>
        <w:t xml:space="preserve"> contain exactly one [1..1] </w:t>
      </w:r>
      <w:r>
        <w:rPr>
          <w:rStyle w:val="XMLnameBold"/>
        </w:rPr>
        <w:t>templateId</w:t>
      </w:r>
      <w:bookmarkStart w:id="1933" w:name="C_28412"/>
      <w:bookmarkEnd w:id="1933"/>
      <w:r>
        <w:t xml:space="preserve"> (CONF:28412) such that it</w:t>
      </w:r>
    </w:p>
    <w:p w:rsidR="0010155E" w:rsidRDefault="00677205">
      <w:pPr>
        <w:numPr>
          <w:ilvl w:val="1"/>
          <w:numId w:val="27"/>
        </w:numPr>
      </w:pPr>
      <w:r>
        <w:rPr>
          <w:rStyle w:val="keyword"/>
        </w:rPr>
        <w:t>SHALL</w:t>
      </w:r>
      <w:r>
        <w:t xml:space="preserve"> contain exactly one [1..1] </w:t>
      </w:r>
      <w:r>
        <w:rPr>
          <w:rStyle w:val="XMLnameBold"/>
        </w:rPr>
        <w:t>@root</w:t>
      </w:r>
      <w:r>
        <w:t>=</w:t>
      </w:r>
      <w:r>
        <w:rPr>
          <w:rStyle w:val="XMLname"/>
        </w:rPr>
        <w:t>"2.16.840.1.113883.10.20.22.4.108"</w:t>
      </w:r>
      <w:bookmarkStart w:id="1934" w:name="C_28413"/>
      <w:bookmarkEnd w:id="1934"/>
      <w:r>
        <w:t xml:space="preserve"> (CONF:284</w:t>
      </w:r>
      <w:r>
        <w:t>13).</w:t>
      </w:r>
    </w:p>
    <w:p w:rsidR="0010155E" w:rsidRDefault="00677205">
      <w:pPr>
        <w:numPr>
          <w:ilvl w:val="0"/>
          <w:numId w:val="27"/>
        </w:numPr>
      </w:pPr>
      <w:r>
        <w:rPr>
          <w:rStyle w:val="keyword"/>
        </w:rPr>
        <w:t>SHALL</w:t>
      </w:r>
      <w:r>
        <w:t xml:space="preserve"> contain at least one [1..*] </w:t>
      </w:r>
      <w:r>
        <w:rPr>
          <w:rStyle w:val="XMLnameBold"/>
        </w:rPr>
        <w:t>id</w:t>
      </w:r>
      <w:bookmarkStart w:id="1935" w:name="C_28414"/>
      <w:bookmarkEnd w:id="1935"/>
      <w:r>
        <w:t xml:space="preserve"> (CONF:28414).</w:t>
      </w:r>
    </w:p>
    <w:p w:rsidR="0010155E" w:rsidRDefault="00677205">
      <w:pPr>
        <w:numPr>
          <w:ilvl w:val="0"/>
          <w:numId w:val="27"/>
        </w:numPr>
      </w:pPr>
      <w:r>
        <w:rPr>
          <w:rStyle w:val="keyword"/>
        </w:rPr>
        <w:t>SHALL</w:t>
      </w:r>
      <w:r>
        <w:t xml:space="preserve"> contain exactly one [1..1] </w:t>
      </w:r>
      <w:r>
        <w:rPr>
          <w:rStyle w:val="XMLnameBold"/>
        </w:rPr>
        <w:t>code</w:t>
      </w:r>
      <w:bookmarkStart w:id="1936" w:name="C_28415"/>
      <w:bookmarkEnd w:id="1936"/>
      <w:r>
        <w:t xml:space="preserve"> (CONF:28415).</w:t>
      </w:r>
    </w:p>
    <w:p w:rsidR="0010155E" w:rsidRDefault="00677205">
      <w:pPr>
        <w:numPr>
          <w:ilvl w:val="1"/>
          <w:numId w:val="27"/>
        </w:numPr>
      </w:pPr>
      <w:r>
        <w:t xml:space="preserve">This code </w:t>
      </w:r>
      <w:r>
        <w:rPr>
          <w:rStyle w:val="keyword"/>
        </w:rPr>
        <w:t>SHALL</w:t>
      </w:r>
      <w:r>
        <w:t xml:space="preserve"> contain exactly one [1..1] </w:t>
      </w:r>
      <w:r>
        <w:rPr>
          <w:rStyle w:val="XMLnameBold"/>
        </w:rPr>
        <w:t>@code</w:t>
      </w:r>
      <w:r>
        <w:t>=</w:t>
      </w:r>
      <w:r>
        <w:rPr>
          <w:rStyle w:val="XMLname"/>
        </w:rPr>
        <w:t>"310301000"</w:t>
      </w:r>
      <w:r>
        <w:t xml:space="preserve"> advance healthcare directive status</w:t>
      </w:r>
      <w:bookmarkStart w:id="1937" w:name="C_31230"/>
      <w:bookmarkEnd w:id="1937"/>
      <w:r>
        <w:t xml:space="preserve"> (CONF:31230).</w:t>
      </w:r>
    </w:p>
    <w:p w:rsidR="0010155E" w:rsidRDefault="00677205">
      <w:pPr>
        <w:numPr>
          <w:ilvl w:val="1"/>
          <w:numId w:val="27"/>
        </w:numPr>
      </w:pPr>
      <w:r>
        <w:t xml:space="preserve">This code </w:t>
      </w:r>
      <w:r>
        <w:rPr>
          <w:rStyle w:val="keyword"/>
        </w:rPr>
        <w:t>SHALL</w:t>
      </w:r>
      <w:r>
        <w:t xml:space="preserve"> contain </w:t>
      </w:r>
      <w:r>
        <w:t xml:space="preserve">exactly one [1..1] </w:t>
      </w:r>
      <w:r>
        <w:rPr>
          <w:rStyle w:val="XMLnameBold"/>
        </w:rPr>
        <w:t>@codeSystem</w:t>
      </w:r>
      <w:r>
        <w:t xml:space="preserve"> (CodeSystem: </w:t>
      </w:r>
      <w:r>
        <w:rPr>
          <w:rStyle w:val="XMLname"/>
        </w:rPr>
        <w:t>SNOMED CT 2.16.840.1.113883.6.96</w:t>
      </w:r>
      <w:r>
        <w:t>)</w:t>
      </w:r>
      <w:bookmarkStart w:id="1938" w:name="C_31231"/>
      <w:bookmarkEnd w:id="1938"/>
      <w:r>
        <w:t xml:space="preserve"> (CONF:31231).</w:t>
      </w:r>
    </w:p>
    <w:p w:rsidR="0010155E" w:rsidRDefault="00677205">
      <w:pPr>
        <w:numPr>
          <w:ilvl w:val="0"/>
          <w:numId w:val="27"/>
        </w:numPr>
      </w:pPr>
      <w:r>
        <w:rPr>
          <w:rStyle w:val="keyword"/>
        </w:rPr>
        <w:t>SHALL</w:t>
      </w:r>
      <w:r>
        <w:t xml:space="preserve"> contain exactly one [1..1] </w:t>
      </w:r>
      <w:r>
        <w:rPr>
          <w:rStyle w:val="XMLnameBold"/>
        </w:rPr>
        <w:t>statusCode</w:t>
      </w:r>
      <w:bookmarkStart w:id="1939" w:name="C_28418"/>
      <w:bookmarkEnd w:id="1939"/>
      <w:r>
        <w:t xml:space="preserve"> (CONF:28418).</w:t>
      </w:r>
    </w:p>
    <w:p w:rsidR="0010155E" w:rsidRDefault="00677205">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ActStatus 2.16.840.1.113883.5.14</w:t>
      </w:r>
      <w:r>
        <w:t>)</w:t>
      </w:r>
      <w:bookmarkStart w:id="1940" w:name="C_31346"/>
      <w:bookmarkEnd w:id="1940"/>
      <w:r>
        <w:t xml:space="preserve"> (CONF:31346).</w:t>
      </w:r>
    </w:p>
    <w:p w:rsidR="0010155E" w:rsidRDefault="00677205">
      <w:pPr>
        <w:numPr>
          <w:ilvl w:val="0"/>
          <w:numId w:val="27"/>
        </w:numPr>
      </w:pPr>
      <w:r>
        <w:rPr>
          <w:rStyle w:val="keyword"/>
        </w:rPr>
        <w:t>SHALL</w:t>
      </w:r>
      <w:r>
        <w:t xml:space="preserve"> contain at least one [1..*] </w:t>
      </w:r>
      <w:r>
        <w:rPr>
          <w:rStyle w:val="XMLnameBold"/>
        </w:rPr>
        <w:t>component</w:t>
      </w:r>
      <w:bookmarkStart w:id="1941" w:name="C_28420"/>
      <w:bookmarkEnd w:id="1941"/>
      <w:r>
        <w:t xml:space="preserve"> (CONF:28420) such that it</w:t>
      </w:r>
    </w:p>
    <w:p w:rsidR="0010155E" w:rsidRDefault="00677205">
      <w:pPr>
        <w:numPr>
          <w:ilvl w:val="1"/>
          <w:numId w:val="27"/>
        </w:numPr>
      </w:pPr>
      <w:r>
        <w:rPr>
          <w:rStyle w:val="keyword"/>
        </w:rPr>
        <w:t>SHALL</w:t>
      </w:r>
      <w:r>
        <w:t xml:space="preserve"> contain exactly one [1..1] </w:t>
      </w:r>
      <w:hyperlink w:anchor="Advance_Directive_Observation_V2">
        <w:r>
          <w:rPr>
            <w:rStyle w:val="HyperlinkCourierBold"/>
          </w:rPr>
          <w:t>Advance Directive Observation (V2)</w:t>
        </w:r>
      </w:hyperlink>
      <w:r>
        <w:rPr>
          <w:rStyle w:val="XMLname"/>
        </w:rPr>
        <w:t xml:space="preserve"> (templateId:2.1</w:t>
      </w:r>
      <w:r>
        <w:rPr>
          <w:rStyle w:val="XMLname"/>
        </w:rPr>
        <w:t>6.840.1.113883.10.20.22.4.48.2)</w:t>
      </w:r>
      <w:bookmarkStart w:id="1942" w:name="C_28421"/>
      <w:bookmarkEnd w:id="1942"/>
      <w:r>
        <w:t xml:space="preserve"> (CONF:28421).</w:t>
      </w:r>
    </w:p>
    <w:p w:rsidR="0010155E" w:rsidRDefault="00677205">
      <w:pPr>
        <w:pStyle w:val="Caption"/>
      </w:pPr>
      <w:r>
        <w:lastRenderedPageBreak/>
        <w:t xml:space="preserve">Figure </w:t>
      </w:r>
      <w:r>
        <w:fldChar w:fldCharType="begin"/>
      </w:r>
      <w:r>
        <w:instrText>SEQ Table \* ARABIC</w:instrText>
      </w:r>
      <w:r>
        <w:fldChar w:fldCharType="separate"/>
      </w:r>
      <w:r>
        <w:t>104</w:t>
      </w:r>
      <w:r>
        <w:fldChar w:fldCharType="end"/>
      </w:r>
      <w:r>
        <w:t>: Advance Directive Organizer Example</w:t>
      </w:r>
    </w:p>
    <w:p w:rsidR="0010155E" w:rsidRDefault="00677205">
      <w:pPr>
        <w:pStyle w:val="Example"/>
      </w:pPr>
      <w:r>
        <w:t>&lt;organizer classCode="CLUSTER" moodCode="EVN"&gt;</w:t>
      </w:r>
    </w:p>
    <w:p w:rsidR="0010155E" w:rsidRDefault="00677205">
      <w:pPr>
        <w:pStyle w:val="Example"/>
      </w:pPr>
      <w:r>
        <w:t xml:space="preserve">    &lt;templateId root="2.16.840.1.113883.10.20.22.4.108"/&gt;</w:t>
      </w:r>
    </w:p>
    <w:p w:rsidR="0010155E" w:rsidRDefault="00677205">
      <w:pPr>
        <w:pStyle w:val="Example"/>
      </w:pPr>
      <w:r>
        <w:t xml:space="preserve">    &lt;!-- *** Advance Directive Orga</w:t>
      </w:r>
      <w:r>
        <w:t>nizer template --&gt;</w:t>
      </w:r>
    </w:p>
    <w:p w:rsidR="0010155E" w:rsidRDefault="00677205">
      <w:pPr>
        <w:pStyle w:val="Example"/>
      </w:pPr>
      <w:r>
        <w:t xml:space="preserve">    &lt;id root="af6ebdf2-d996-11e2-a5b8-f23c91aec05e"/&gt;</w:t>
      </w:r>
    </w:p>
    <w:p w:rsidR="0010155E" w:rsidRDefault="00677205">
      <w:pPr>
        <w:pStyle w:val="Example"/>
      </w:pPr>
      <w:r>
        <w:t xml:space="preserve">    &lt;code code="310301000" codeSystem="2.16.840.1.113883.6.96"</w:t>
      </w:r>
    </w:p>
    <w:p w:rsidR="0010155E" w:rsidRDefault="00677205">
      <w:pPr>
        <w:pStyle w:val="Example"/>
      </w:pPr>
      <w:r>
        <w:t xml:space="preserve">        codeSystemName="SNOMED -CT"</w:t>
      </w:r>
    </w:p>
    <w:p w:rsidR="0010155E" w:rsidRDefault="00677205">
      <w:pPr>
        <w:pStyle w:val="Example"/>
      </w:pPr>
      <w:r>
        <w:t xml:space="preserve">        displayName="advance healthcare directive status"/&gt;</w:t>
      </w:r>
    </w:p>
    <w:p w:rsidR="0010155E" w:rsidRDefault="00677205">
      <w:pPr>
        <w:pStyle w:val="Example"/>
      </w:pPr>
      <w:r>
        <w:t xml:space="preserve">    &lt;statusCode code="co</w:t>
      </w:r>
      <w:r>
        <w:t>mpleted"/&gt;</w:t>
      </w:r>
    </w:p>
    <w:p w:rsidR="0010155E" w:rsidRDefault="00677205">
      <w:pPr>
        <w:pStyle w:val="Example"/>
      </w:pPr>
      <w:r>
        <w:t xml:space="preserve">    &lt;effectiveTime value="20130202"/&gt;</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 ** Advance Directive Observation V2** --&gt;</w:t>
      </w:r>
    </w:p>
    <w:p w:rsidR="0010155E" w:rsidRDefault="00677205">
      <w:pPr>
        <w:pStyle w:val="Example"/>
      </w:pPr>
      <w:r>
        <w:t xml:space="preserve">            &lt;templateId root="2.16.840.1.113883.10.20.22.4.48.2"/&gt;</w:t>
      </w:r>
    </w:p>
    <w:p w:rsidR="0010155E" w:rsidRDefault="00677205">
      <w:pPr>
        <w:pStyle w:val="Example"/>
      </w:pPr>
      <w:r>
        <w:t xml:space="preserve">            </w:t>
      </w:r>
      <w:r>
        <w:t>...</w:t>
      </w:r>
    </w:p>
    <w:p w:rsidR="0010155E" w:rsidRDefault="00677205">
      <w:pPr>
        <w:pStyle w:val="Example"/>
      </w:pPr>
      <w:r>
        <w:t xml:space="preserve">    &lt;/component&gt;</w:t>
      </w:r>
    </w:p>
    <w:p w:rsidR="0010155E" w:rsidRDefault="00677205">
      <w:pPr>
        <w:pStyle w:val="Example"/>
      </w:pPr>
      <w:r>
        <w:t xml:space="preserve">    </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 ** Advance Directive Observation V2** --&gt;</w:t>
      </w:r>
    </w:p>
    <w:p w:rsidR="0010155E" w:rsidRDefault="00677205">
      <w:pPr>
        <w:pStyle w:val="Example"/>
      </w:pPr>
      <w:r>
        <w:t xml:space="preserve">            &lt;templateId root="2.16.840.1.113883.10.20.22.4.48.2"/&gt;</w:t>
      </w:r>
    </w:p>
    <w:p w:rsidR="0010155E" w:rsidRDefault="00677205">
      <w:pPr>
        <w:pStyle w:val="Example"/>
      </w:pPr>
      <w:r>
        <w:t xml:space="preserve">            &lt;</w:t>
      </w:r>
      <w:r>
        <w:t>id root="9b54c3c9-1673-49c7-aef9-b037ed72ed27"/&gt;</w:t>
      </w:r>
    </w:p>
    <w:p w:rsidR="0010155E" w:rsidRDefault="00677205">
      <w:pPr>
        <w:pStyle w:val="Example"/>
      </w:pPr>
      <w:r>
        <w:t xml:space="preserve">            ...</w:t>
      </w:r>
    </w:p>
    <w:p w:rsidR="0010155E" w:rsidRDefault="00677205">
      <w:pPr>
        <w:pStyle w:val="Example"/>
      </w:pPr>
      <w:r>
        <w:t xml:space="preserve">    &lt;/component&gt;</w:t>
      </w:r>
      <w:r>
        <w:tab/>
      </w:r>
      <w:r>
        <w:tab/>
      </w:r>
      <w:r>
        <w:tab/>
      </w:r>
      <w:r>
        <w:tab/>
      </w:r>
    </w:p>
    <w:p w:rsidR="0010155E" w:rsidRDefault="00677205">
      <w:pPr>
        <w:pStyle w:val="Example"/>
      </w:pPr>
      <w:r>
        <w:t xml:space="preserve">    </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 ** Advance Directive Observation V2** --&gt;</w:t>
      </w:r>
    </w:p>
    <w:p w:rsidR="0010155E" w:rsidRDefault="00677205">
      <w:pPr>
        <w:pStyle w:val="Example"/>
      </w:pPr>
      <w:r>
        <w:t xml:space="preserve">            &lt;templateId root="2.16.8</w:t>
      </w:r>
      <w:r>
        <w:t>40.1.113883.10.20.22.4.48.2"/&gt;</w:t>
      </w:r>
    </w:p>
    <w:p w:rsidR="0010155E" w:rsidRDefault="00677205">
      <w:pPr>
        <w:pStyle w:val="Example"/>
      </w:pPr>
      <w:r>
        <w:t xml:space="preserve">            ...</w:t>
      </w:r>
    </w:p>
    <w:p w:rsidR="0010155E" w:rsidRDefault="00677205">
      <w:pPr>
        <w:pStyle w:val="Example"/>
      </w:pPr>
      <w:r>
        <w:t xml:space="preserve">    &lt;/component&gt;</w:t>
      </w:r>
    </w:p>
    <w:p w:rsidR="0010155E" w:rsidRDefault="00677205">
      <w:pPr>
        <w:pStyle w:val="Example"/>
      </w:pPr>
      <w:r>
        <w:t>&lt;/organizer&gt;</w:t>
      </w:r>
    </w:p>
    <w:p w:rsidR="0010155E" w:rsidRDefault="00677205">
      <w:pPr>
        <w:pStyle w:val="Heading2nospace"/>
      </w:pPr>
      <w:bookmarkStart w:id="1943" w:name="_Toc363766065"/>
      <w:r>
        <w:t>A</w:t>
      </w:r>
      <w:bookmarkStart w:id="1944" w:name="E_Age_Observation"/>
      <w:bookmarkEnd w:id="1944"/>
      <w:r>
        <w:t>ge Observation</w:t>
      </w:r>
      <w:bookmarkEnd w:id="1943"/>
    </w:p>
    <w:p w:rsidR="0010155E" w:rsidRDefault="00677205">
      <w:pPr>
        <w:pStyle w:val="BracketData"/>
      </w:pPr>
      <w:r>
        <w:t>[observation: templateId 2.16.840.1.113883.10.20.22.4.31 (open)]</w:t>
      </w:r>
    </w:p>
    <w:p w:rsidR="0010155E" w:rsidRDefault="00677205">
      <w:pPr>
        <w:pStyle w:val="Caption"/>
      </w:pPr>
      <w:r>
        <w:fldChar w:fldCharType="begin"/>
      </w:r>
      <w:r>
        <w:instrText>SEQ Table \* ARABIC</w:instrText>
      </w:r>
      <w:r>
        <w:fldChar w:fldCharType="separate"/>
      </w:r>
      <w:r>
        <w:t>233</w:t>
      </w:r>
      <w:r>
        <w:fldChar w:fldCharType="end"/>
      </w:r>
      <w:r>
        <w:t>: Age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57"/>
        <w:gridCol w:w="208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Family_History_Observation">
              <w:r>
                <w:rPr>
                  <w:rStyle w:val="HyperlinkText9pt"/>
                </w:rPr>
                <w:t>Family History Observation</w:t>
              </w:r>
            </w:hyperlink>
            <w:r>
              <w:t xml:space="preserve"> (optional)</w:t>
            </w:r>
          </w:p>
          <w:p w:rsidR="0010155E" w:rsidRDefault="00677205">
            <w:pPr>
              <w:pStyle w:val="TableText"/>
            </w:pPr>
            <w:hyperlink w:anchor="E_Problem_Observation_V2">
              <w:r>
                <w:rPr>
                  <w:rStyle w:val="HyperlinkText9pt"/>
                </w:rPr>
                <w:t>Problem Observation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Age Observation represents the subject's age at onset of an event or observat</w:t>
      </w:r>
      <w:r>
        <w:t>ion. The age of a relative in a Family History Observation at the time of that observation could also be inferred by comparing RelatedSubject/subject/birthTime with Observation/effectiveTime. However, a common scenario is that a patient will know the age o</w:t>
      </w:r>
      <w:r>
        <w:t>f a relative when the relative had a certain condition or when the relative died, but will not know the actual year (e.g., "grandpa died of a heart attack at the age of 50"). Often times, neither precise dates nor ages are known (e.g. "cousin died of conge</w:t>
      </w:r>
      <w:r>
        <w:t>nital heart disease as an infant").</w:t>
      </w:r>
    </w:p>
    <w:p w:rsidR="0010155E" w:rsidRDefault="00677205">
      <w:pPr>
        <w:pStyle w:val="Caption"/>
      </w:pPr>
      <w:r>
        <w:lastRenderedPageBreak/>
        <w:fldChar w:fldCharType="begin"/>
      </w:r>
      <w:r>
        <w:instrText>SEQ Table \* ARABIC</w:instrText>
      </w:r>
      <w:r>
        <w:fldChar w:fldCharType="separate"/>
      </w:r>
      <w:r>
        <w:t>234</w:t>
      </w:r>
      <w:r>
        <w:fldChar w:fldCharType="end"/>
      </w:r>
      <w:r>
        <w:t>: Age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890"/>
        <w:gridCol w:w="857"/>
        <w:gridCol w:w="393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'2.16.840.1.113883.10.20.22.4.31']</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13">
              <w:r>
                <w:rPr>
                  <w:rStyle w:val="HyperlinkText9pt"/>
                </w:rPr>
                <w:t>7613</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14">
              <w:r>
                <w:rPr>
                  <w:rStyle w:val="HyperlinkText9pt"/>
                </w:rPr>
                <w:t>7614</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15">
              <w:r>
                <w:rPr>
                  <w:rStyle w:val="HyperlinkText9pt"/>
                </w:rPr>
                <w:t>7615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76">
              <w:r>
                <w:rPr>
                  <w:rStyle w:val="HyperlinkText9pt"/>
                </w:rPr>
                <w:t>16776</w:t>
              </w:r>
            </w:hyperlink>
          </w:p>
        </w:tc>
        <w:tc>
          <w:tcPr>
            <w:tcW w:w="0" w:type="auto"/>
          </w:tcPr>
          <w:p w:rsidR="0010155E" w:rsidRDefault="00677205">
            <w:pPr>
              <w:pStyle w:val="TableText"/>
            </w:pPr>
            <w:r>
              <w:t>2.16.840.1.113883.6.96 (SNOMED CT) = 445518008</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PQ</w:t>
            </w:r>
          </w:p>
        </w:tc>
        <w:tc>
          <w:tcPr>
            <w:tcW w:w="0" w:type="auto"/>
          </w:tcPr>
          <w:p w:rsidR="0010155E" w:rsidRDefault="00677205">
            <w:pPr>
              <w:pStyle w:val="TableText"/>
            </w:pPr>
            <w:hyperlink w:anchor="C_7617">
              <w:r>
                <w:rPr>
                  <w:rStyle w:val="HyperlinkText9pt"/>
                </w:rPr>
                <w:t>7617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@unit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CS</w:t>
            </w:r>
          </w:p>
        </w:tc>
        <w:tc>
          <w:tcPr>
            <w:tcW w:w="0" w:type="auto"/>
          </w:tcPr>
          <w:p w:rsidR="0010155E" w:rsidRDefault="00677205">
            <w:pPr>
              <w:pStyle w:val="TableText"/>
            </w:pPr>
            <w:hyperlink w:anchor="C_7618">
              <w:r>
                <w:rPr>
                  <w:rStyle w:val="HyperlinkText9pt"/>
                </w:rPr>
                <w:t>7618</w:t>
              </w:r>
            </w:hyperlink>
          </w:p>
        </w:tc>
        <w:tc>
          <w:tcPr>
            <w:tcW w:w="0" w:type="auto"/>
          </w:tcPr>
          <w:p w:rsidR="0010155E" w:rsidRDefault="00677205">
            <w:pPr>
              <w:pStyle w:val="TableText"/>
            </w:pPr>
            <w:r>
              <w:t>2.16.840.1.113883.11.20.9.21 (AgePQ_UCUM)</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99">
              <w:r>
                <w:rPr>
                  <w:rStyle w:val="HyperlinkText9pt"/>
                </w:rPr>
                <w:t>7899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87">
              <w:r>
                <w:rPr>
                  <w:rStyle w:val="HyperlinkText9pt"/>
                </w:rPr>
                <w:t>10487</w:t>
              </w:r>
            </w:hyperlink>
          </w:p>
        </w:tc>
        <w:tc>
          <w:tcPr>
            <w:tcW w:w="0" w:type="auto"/>
          </w:tcPr>
          <w:p w:rsidR="0010155E" w:rsidRDefault="00677205">
            <w:pPr>
              <w:pStyle w:val="TableText"/>
            </w:pPr>
            <w:r>
              <w:t>2.16.840.1.113883.10.20.22.4.31</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65">
              <w:r>
                <w:rPr>
                  <w:rStyle w:val="HyperlinkText9pt"/>
                </w:rPr>
                <w:t>15965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66">
              <w:r>
                <w:rPr>
                  <w:rStyle w:val="HyperlinkText9pt"/>
                </w:rPr>
                <w:t>15966</w:t>
              </w:r>
            </w:hyperlink>
          </w:p>
        </w:tc>
        <w:tc>
          <w:tcPr>
            <w:tcW w:w="0" w:type="auto"/>
          </w:tcPr>
          <w:p w:rsidR="0010155E" w:rsidRDefault="00677205">
            <w:pPr>
              <w:pStyle w:val="TableText"/>
            </w:pPr>
            <w:r>
              <w:t>2.16.840.1.113883.5.14 (ActStatus) = completed</w:t>
            </w:r>
          </w:p>
        </w:tc>
      </w:tr>
    </w:tbl>
    <w:p w:rsidR="0010155E" w:rsidRDefault="0010155E">
      <w:pPr>
        <w:pStyle w:val="BodyText"/>
      </w:pPr>
    </w:p>
    <w:p w:rsidR="0010155E" w:rsidRDefault="00677205">
      <w:pPr>
        <w:numPr>
          <w:ilvl w:val="0"/>
          <w:numId w:val="2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945" w:name="C_7613"/>
      <w:bookmarkEnd w:id="1945"/>
      <w:r>
        <w:t xml:space="preserve"> (CONF:7613).</w:t>
      </w:r>
    </w:p>
    <w:p w:rsidR="0010155E" w:rsidRDefault="00677205">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946" w:name="C_7614"/>
      <w:bookmarkEnd w:id="1946"/>
      <w:r>
        <w:t xml:space="preserve"> (CONF:7614).</w:t>
      </w:r>
    </w:p>
    <w:p w:rsidR="0010155E" w:rsidRDefault="00677205">
      <w:pPr>
        <w:numPr>
          <w:ilvl w:val="0"/>
          <w:numId w:val="28"/>
        </w:numPr>
      </w:pPr>
      <w:r>
        <w:rPr>
          <w:rStyle w:val="keyword"/>
        </w:rPr>
        <w:t>SHALL</w:t>
      </w:r>
      <w:r>
        <w:t xml:space="preserve"> contain exactly one [1..1] </w:t>
      </w:r>
      <w:r>
        <w:rPr>
          <w:rStyle w:val="XMLnameBold"/>
        </w:rPr>
        <w:t>templateId</w:t>
      </w:r>
      <w:bookmarkStart w:id="1947" w:name="C_7899"/>
      <w:bookmarkEnd w:id="1947"/>
      <w:r>
        <w:t xml:space="preserve"> (CONF:7899) such that it</w:t>
      </w:r>
    </w:p>
    <w:p w:rsidR="0010155E" w:rsidRDefault="00677205">
      <w:pPr>
        <w:numPr>
          <w:ilvl w:val="1"/>
          <w:numId w:val="28"/>
        </w:numPr>
      </w:pPr>
      <w:r>
        <w:rPr>
          <w:rStyle w:val="keyword"/>
        </w:rPr>
        <w:t>SHALL</w:t>
      </w:r>
      <w:r>
        <w:t xml:space="preserve"> contain exactly one [1..1] </w:t>
      </w:r>
      <w:r>
        <w:rPr>
          <w:rStyle w:val="XMLnameBold"/>
        </w:rPr>
        <w:t>@root</w:t>
      </w:r>
      <w:r>
        <w:t>=</w:t>
      </w:r>
      <w:r>
        <w:rPr>
          <w:rStyle w:val="XMLname"/>
        </w:rPr>
        <w:t>"2.16.840.1.113883.10.20.22.4.31"</w:t>
      </w:r>
      <w:bookmarkStart w:id="1948" w:name="C_10487"/>
      <w:bookmarkEnd w:id="1948"/>
      <w:r>
        <w:t xml:space="preserve"> (CONF:10487).</w:t>
      </w:r>
    </w:p>
    <w:p w:rsidR="0010155E" w:rsidRDefault="00677205">
      <w:pPr>
        <w:numPr>
          <w:ilvl w:val="0"/>
          <w:numId w:val="28"/>
        </w:numPr>
      </w:pPr>
      <w:r>
        <w:rPr>
          <w:rStyle w:val="keyword"/>
        </w:rPr>
        <w:t>SHALL</w:t>
      </w:r>
      <w:r>
        <w:t xml:space="preserve"> contain exactly one [1..1] </w:t>
      </w:r>
      <w:r>
        <w:rPr>
          <w:rStyle w:val="XMLnameBold"/>
        </w:rPr>
        <w:t>code</w:t>
      </w:r>
      <w:bookmarkStart w:id="1949" w:name="C_7615"/>
      <w:bookmarkEnd w:id="1949"/>
      <w:r>
        <w:t xml:space="preserve"> (CONF:76</w:t>
      </w:r>
      <w:r>
        <w:t>15).</w:t>
      </w:r>
    </w:p>
    <w:p w:rsidR="0010155E" w:rsidRDefault="00677205">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"445518008"</w:t>
      </w:r>
      <w:r>
        <w:t xml:space="preserve"> Age At Onset (CodeSystem: </w:t>
      </w:r>
      <w:r>
        <w:rPr>
          <w:rStyle w:val="XMLname"/>
        </w:rPr>
        <w:t>SNOMED CT 2.16.840.1.113883.6.96</w:t>
      </w:r>
      <w:r>
        <w:rPr>
          <w:rStyle w:val="keyword"/>
        </w:rPr>
        <w:t xml:space="preserve"> STATIC</w:t>
      </w:r>
      <w:r>
        <w:t>)</w:t>
      </w:r>
      <w:bookmarkStart w:id="1950" w:name="C_16776"/>
      <w:bookmarkEnd w:id="1950"/>
      <w:r>
        <w:t xml:space="preserve"> (CONF:16776).</w:t>
      </w:r>
    </w:p>
    <w:p w:rsidR="0010155E" w:rsidRDefault="00677205">
      <w:pPr>
        <w:numPr>
          <w:ilvl w:val="0"/>
          <w:numId w:val="28"/>
        </w:numPr>
      </w:pPr>
      <w:r>
        <w:rPr>
          <w:rStyle w:val="keyword"/>
        </w:rPr>
        <w:t>SHALL</w:t>
      </w:r>
      <w:r>
        <w:t xml:space="preserve"> contain exactly one [1..1] </w:t>
      </w:r>
      <w:r>
        <w:rPr>
          <w:rStyle w:val="XMLnameBold"/>
        </w:rPr>
        <w:t>statusCode</w:t>
      </w:r>
      <w:bookmarkStart w:id="1951" w:name="C_15965"/>
      <w:bookmarkEnd w:id="1951"/>
      <w:r>
        <w:t xml:space="preserve"> (CONF:15965).</w:t>
      </w:r>
    </w:p>
    <w:p w:rsidR="0010155E" w:rsidRDefault="00677205">
      <w:pPr>
        <w:numPr>
          <w:ilvl w:val="1"/>
          <w:numId w:val="28"/>
        </w:numPr>
      </w:pPr>
      <w:r>
        <w:t xml:space="preserve">This statusCode </w:t>
      </w:r>
      <w:r>
        <w:rPr>
          <w:rStyle w:val="keyword"/>
        </w:rPr>
        <w:t>SHALL</w:t>
      </w:r>
      <w:r>
        <w:t xml:space="preserve"> contain exactly one [1..1] </w:t>
      </w:r>
      <w:r>
        <w:rPr>
          <w:rStyle w:val="XMLnameBold"/>
        </w:rPr>
        <w:t>@c</w:t>
      </w:r>
      <w:r>
        <w:rPr>
          <w:rStyle w:val="XMLnameBold"/>
        </w:rPr>
        <w:t>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952" w:name="C_15966"/>
      <w:bookmarkEnd w:id="1952"/>
      <w:r>
        <w:t xml:space="preserve"> (CONF:15966).</w:t>
      </w:r>
    </w:p>
    <w:p w:rsidR="0010155E" w:rsidRDefault="00677205">
      <w:pPr>
        <w:numPr>
          <w:ilvl w:val="0"/>
          <w:numId w:val="28"/>
        </w:numPr>
      </w:pPr>
      <w:r>
        <w:rPr>
          <w:rStyle w:val="keyword"/>
        </w:rPr>
        <w:t>SHALL</w:t>
      </w:r>
      <w:r>
        <w:t xml:space="preserve"> contain exactly one [1..1] </w:t>
      </w:r>
      <w:r>
        <w:rPr>
          <w:rStyle w:val="XMLnameBold"/>
        </w:rPr>
        <w:t>value</w:t>
      </w:r>
      <w:r>
        <w:t xml:space="preserve"> with @xsi:type="PQ"</w:t>
      </w:r>
      <w:bookmarkStart w:id="1953" w:name="C_7617"/>
      <w:bookmarkEnd w:id="1953"/>
      <w:r>
        <w:t xml:space="preserve"> (CONF:7617).</w:t>
      </w:r>
    </w:p>
    <w:p w:rsidR="0010155E" w:rsidRDefault="00677205">
      <w:pPr>
        <w:numPr>
          <w:ilvl w:val="1"/>
          <w:numId w:val="28"/>
        </w:numPr>
      </w:pPr>
      <w:r>
        <w:t xml:space="preserve">This value </w:t>
      </w:r>
      <w:r>
        <w:rPr>
          <w:rStyle w:val="keyword"/>
        </w:rPr>
        <w:t>SHALL</w:t>
      </w:r>
      <w:r>
        <w:t xml:space="preserve"> contain exactly one [1..1] </w:t>
      </w:r>
      <w:r>
        <w:rPr>
          <w:rStyle w:val="XMLnameBold"/>
        </w:rPr>
        <w:t>@unit</w:t>
      </w:r>
      <w:r>
        <w:t xml:space="preserve">, which </w:t>
      </w:r>
      <w:r>
        <w:rPr>
          <w:rStyle w:val="keyword"/>
        </w:rPr>
        <w:t>SHALL</w:t>
      </w:r>
      <w:r>
        <w:t xml:space="preserve"> be selected from ValueSet </w:t>
      </w:r>
      <w:hyperlink w:anchor="AgePQ_UCUM">
        <w:r>
          <w:rPr>
            <w:rStyle w:val="HyperlinkCourierBold"/>
          </w:rPr>
          <w:t>AgePQ_UCUM</w:t>
        </w:r>
      </w:hyperlink>
      <w:r>
        <w:rPr>
          <w:rStyle w:val="XMLname"/>
        </w:rPr>
        <w:t xml:space="preserve"> 2.16.840.1.113883.11.20.9.21</w:t>
      </w:r>
      <w:r>
        <w:rPr>
          <w:rStyle w:val="keyword"/>
        </w:rPr>
        <w:t xml:space="preserve"> DYNAMIC</w:t>
      </w:r>
      <w:bookmarkStart w:id="1954" w:name="C_7618"/>
      <w:bookmarkEnd w:id="1954"/>
      <w:r>
        <w:t xml:space="preserve"> (CONF:7618).</w:t>
      </w:r>
    </w:p>
    <w:p w:rsidR="0010155E" w:rsidRDefault="00677205">
      <w:pPr>
        <w:pStyle w:val="Caption"/>
      </w:pPr>
      <w:r>
        <w:fldChar w:fldCharType="begin"/>
      </w:r>
      <w:r>
        <w:instrText>SEQ Table \* ARABIC</w:instrText>
      </w:r>
      <w:r>
        <w:fldChar w:fldCharType="separate"/>
      </w:r>
      <w:bookmarkStart w:id="1955" w:name="AgePQ_UCUM"/>
      <w:bookmarkEnd w:id="1955"/>
      <w:r>
        <w:t>235</w:t>
      </w:r>
      <w:r>
        <w:fldChar w:fldCharType="end"/>
      </w:r>
      <w:r>
        <w:t>: AgePQ_UCUM</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9"/>
        <w:gridCol w:w="3657"/>
        <w:gridCol w:w="3244"/>
      </w:tblGrid>
      <w:tr w:rsidR="0010155E">
        <w:tc>
          <w:tcPr>
            <w:tcW w:w="0" w:type="auto"/>
            <w:gridSpan w:val="3"/>
          </w:tcPr>
          <w:p w:rsidR="0010155E" w:rsidRDefault="00677205">
            <w:r>
              <w:t>Value Set: AgePQ_UCUM 2.16.840.1.113883.11.20.9.21</w:t>
            </w:r>
          </w:p>
          <w:p w:rsidR="0010155E" w:rsidRDefault="00677205">
            <w:r>
              <w:t>A valueSet of UCUM codes for representing  age  value units</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min</w:t>
            </w:r>
          </w:p>
        </w:tc>
        <w:tc>
          <w:tcPr>
            <w:tcW w:w="0" w:type="auto"/>
          </w:tcPr>
          <w:p w:rsidR="0010155E" w:rsidRDefault="00677205">
            <w:r>
              <w:t>UCUM</w:t>
            </w:r>
          </w:p>
        </w:tc>
        <w:tc>
          <w:tcPr>
            <w:tcW w:w="0" w:type="auto"/>
          </w:tcPr>
          <w:p w:rsidR="0010155E" w:rsidRDefault="00677205">
            <w:r>
              <w:t>Minute</w:t>
            </w:r>
          </w:p>
        </w:tc>
      </w:tr>
      <w:tr w:rsidR="0010155E">
        <w:tc>
          <w:tcPr>
            <w:tcW w:w="0" w:type="auto"/>
          </w:tcPr>
          <w:p w:rsidR="0010155E" w:rsidRDefault="00677205">
            <w:r>
              <w:t>h</w:t>
            </w:r>
          </w:p>
        </w:tc>
        <w:tc>
          <w:tcPr>
            <w:tcW w:w="0" w:type="auto"/>
          </w:tcPr>
          <w:p w:rsidR="0010155E" w:rsidRDefault="00677205">
            <w:r>
              <w:t>UCUM</w:t>
            </w:r>
          </w:p>
        </w:tc>
        <w:tc>
          <w:tcPr>
            <w:tcW w:w="0" w:type="auto"/>
          </w:tcPr>
          <w:p w:rsidR="0010155E" w:rsidRDefault="00677205">
            <w:r>
              <w:t>Hour</w:t>
            </w:r>
          </w:p>
        </w:tc>
      </w:tr>
      <w:tr w:rsidR="0010155E">
        <w:tc>
          <w:tcPr>
            <w:tcW w:w="0" w:type="auto"/>
          </w:tcPr>
          <w:p w:rsidR="0010155E" w:rsidRDefault="00677205">
            <w:r>
              <w:t>d</w:t>
            </w:r>
          </w:p>
        </w:tc>
        <w:tc>
          <w:tcPr>
            <w:tcW w:w="0" w:type="auto"/>
          </w:tcPr>
          <w:p w:rsidR="0010155E" w:rsidRDefault="00677205">
            <w:r>
              <w:t>UCUM</w:t>
            </w:r>
          </w:p>
        </w:tc>
        <w:tc>
          <w:tcPr>
            <w:tcW w:w="0" w:type="auto"/>
          </w:tcPr>
          <w:p w:rsidR="0010155E" w:rsidRDefault="00677205">
            <w:r>
              <w:t>Day</w:t>
            </w:r>
          </w:p>
        </w:tc>
      </w:tr>
      <w:tr w:rsidR="0010155E">
        <w:tc>
          <w:tcPr>
            <w:tcW w:w="0" w:type="auto"/>
          </w:tcPr>
          <w:p w:rsidR="0010155E" w:rsidRDefault="00677205">
            <w:r>
              <w:t>wk</w:t>
            </w:r>
          </w:p>
        </w:tc>
        <w:tc>
          <w:tcPr>
            <w:tcW w:w="0" w:type="auto"/>
          </w:tcPr>
          <w:p w:rsidR="0010155E" w:rsidRDefault="00677205">
            <w:r>
              <w:t>UCUM</w:t>
            </w:r>
          </w:p>
        </w:tc>
        <w:tc>
          <w:tcPr>
            <w:tcW w:w="0" w:type="auto"/>
          </w:tcPr>
          <w:p w:rsidR="0010155E" w:rsidRDefault="00677205">
            <w:r>
              <w:t>Week</w:t>
            </w:r>
          </w:p>
        </w:tc>
      </w:tr>
      <w:tr w:rsidR="0010155E">
        <w:tc>
          <w:tcPr>
            <w:tcW w:w="0" w:type="auto"/>
          </w:tcPr>
          <w:p w:rsidR="0010155E" w:rsidRDefault="00677205">
            <w:r>
              <w:t>mo</w:t>
            </w:r>
          </w:p>
        </w:tc>
        <w:tc>
          <w:tcPr>
            <w:tcW w:w="0" w:type="auto"/>
          </w:tcPr>
          <w:p w:rsidR="0010155E" w:rsidRDefault="00677205">
            <w:r>
              <w:t>UCUM</w:t>
            </w:r>
          </w:p>
        </w:tc>
        <w:tc>
          <w:tcPr>
            <w:tcW w:w="0" w:type="auto"/>
          </w:tcPr>
          <w:p w:rsidR="0010155E" w:rsidRDefault="00677205">
            <w:r>
              <w:t>Month</w:t>
            </w:r>
          </w:p>
        </w:tc>
      </w:tr>
      <w:tr w:rsidR="0010155E">
        <w:tc>
          <w:tcPr>
            <w:tcW w:w="0" w:type="auto"/>
          </w:tcPr>
          <w:p w:rsidR="0010155E" w:rsidRDefault="00677205">
            <w:r>
              <w:t>a</w:t>
            </w:r>
          </w:p>
        </w:tc>
        <w:tc>
          <w:tcPr>
            <w:tcW w:w="0" w:type="auto"/>
          </w:tcPr>
          <w:p w:rsidR="0010155E" w:rsidRDefault="00677205">
            <w:r>
              <w:t>UCUM</w:t>
            </w:r>
          </w:p>
        </w:tc>
        <w:tc>
          <w:tcPr>
            <w:tcW w:w="0" w:type="auto"/>
          </w:tcPr>
          <w:p w:rsidR="0010155E" w:rsidRDefault="00677205">
            <w:r>
              <w:t>Year</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105</w:t>
      </w:r>
      <w:r>
        <w:fldChar w:fldCharType="end"/>
      </w:r>
      <w:r>
        <w:t>: Age Observation Example</w:t>
      </w:r>
    </w:p>
    <w:p w:rsidR="0010155E" w:rsidRDefault="00677205">
      <w:pPr>
        <w:pStyle w:val="Example"/>
      </w:pPr>
      <w:r>
        <w:t>&lt;observation classCode="OBS" moodCode="EVN"&gt;</w:t>
      </w:r>
    </w:p>
    <w:p w:rsidR="0010155E" w:rsidRDefault="00677205">
      <w:pPr>
        <w:pStyle w:val="Example"/>
      </w:pPr>
      <w:r>
        <w:t xml:space="preserve">    &lt;</w:t>
      </w:r>
      <w:r>
        <w:t>templateId root="2.16.840.1.113883.10.20.22.4.31" /&gt;</w:t>
      </w:r>
    </w:p>
    <w:p w:rsidR="0010155E" w:rsidRDefault="00677205">
      <w:pPr>
        <w:pStyle w:val="Example"/>
      </w:pPr>
      <w:r>
        <w:t xml:space="preserve">    &lt;!-- Age observation --&gt;</w:t>
      </w:r>
    </w:p>
    <w:p w:rsidR="0010155E" w:rsidRDefault="00677205">
      <w:pPr>
        <w:pStyle w:val="Example"/>
      </w:pPr>
      <w:r>
        <w:t xml:space="preserve">    &lt;code code="445518008" </w:t>
      </w:r>
    </w:p>
    <w:p w:rsidR="0010155E" w:rsidRDefault="00677205">
      <w:pPr>
        <w:pStyle w:val="Example"/>
      </w:pPr>
      <w:r>
        <w:t xml:space="preserve">        codeSystem="2.16.840.1.113883.6.96"</w:t>
      </w:r>
    </w:p>
    <w:p w:rsidR="0010155E" w:rsidRDefault="00677205">
      <w:pPr>
        <w:pStyle w:val="Example"/>
      </w:pPr>
      <w:r>
        <w:t xml:space="preserve">        displayName="Age At Onset" /&gt;</w:t>
      </w:r>
    </w:p>
    <w:p w:rsidR="0010155E" w:rsidRDefault="00677205">
      <w:pPr>
        <w:pStyle w:val="Example"/>
      </w:pPr>
      <w:r>
        <w:t xml:space="preserve">    &lt;statusCode code="completed" /&gt;</w:t>
      </w:r>
    </w:p>
    <w:p w:rsidR="0010155E" w:rsidRDefault="00677205">
      <w:pPr>
        <w:pStyle w:val="Example"/>
      </w:pPr>
      <w:r>
        <w:t xml:space="preserve">    &lt;value xsi:type="PQ" val</w:t>
      </w:r>
      <w:r>
        <w:t>ue="57" unit="a" /&gt;</w:t>
      </w:r>
    </w:p>
    <w:p w:rsidR="0010155E" w:rsidRDefault="00677205">
      <w:pPr>
        <w:pStyle w:val="Example"/>
      </w:pPr>
      <w:r>
        <w:t>&lt;/observation&gt;</w:t>
      </w:r>
    </w:p>
    <w:p w:rsidR="0010155E" w:rsidRDefault="00677205">
      <w:pPr>
        <w:pStyle w:val="Heading2nospace"/>
      </w:pPr>
      <w:bookmarkStart w:id="1956" w:name="_Toc363766066"/>
      <w:r>
        <w:t>A</w:t>
      </w:r>
      <w:bookmarkStart w:id="1957" w:name="E_Allergy_Concern_Act_V2"/>
      <w:bookmarkEnd w:id="1957"/>
      <w:r>
        <w:t>llergy Concern Act (V2)</w:t>
      </w:r>
      <w:bookmarkEnd w:id="1956"/>
    </w:p>
    <w:p w:rsidR="0010155E" w:rsidRDefault="00677205">
      <w:pPr>
        <w:pStyle w:val="BracketData"/>
      </w:pPr>
      <w:r>
        <w:t>[act: templateId 2.16.840.1.113883.10.20.22.4.30.2 (open)]</w:t>
      </w:r>
    </w:p>
    <w:p w:rsidR="0010155E" w:rsidRDefault="00677205">
      <w:pPr>
        <w:pStyle w:val="Caption"/>
      </w:pPr>
      <w:r>
        <w:fldChar w:fldCharType="begin"/>
      </w:r>
      <w:r>
        <w:instrText>SEQ Table \* ARABIC</w:instrText>
      </w:r>
      <w:r>
        <w:fldChar w:fldCharType="separate"/>
      </w:r>
      <w:r>
        <w:t>236</w:t>
      </w:r>
      <w:r>
        <w:fldChar w:fldCharType="end"/>
      </w:r>
      <w:r>
        <w:t>: Allergy Concern Act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69"/>
        <w:gridCol w:w="377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Allergies_Section_entries_optional_V2">
              <w:r>
                <w:rPr>
                  <w:rStyle w:val="HyperlinkText9pt"/>
                </w:rPr>
                <w:t>Allergies Section (entries optional) (V2)</w:t>
              </w:r>
            </w:hyperlink>
            <w:r>
              <w:t xml:space="preserve"> (optional)</w:t>
            </w:r>
          </w:p>
          <w:p w:rsidR="0010155E" w:rsidRDefault="00677205">
            <w:pPr>
              <w:pStyle w:val="TableText"/>
            </w:pPr>
            <w:hyperlink w:anchor="S_Allergies_Section_entries_required_V2">
              <w:r>
                <w:rPr>
                  <w:rStyle w:val="HyperlinkText9pt"/>
                </w:rPr>
                <w:t>Allergies Section (entries required) (V2)</w:t>
              </w:r>
            </w:hyperlink>
            <w:r>
              <w:t xml:space="preserve"> (required)</w:t>
            </w:r>
          </w:p>
        </w:tc>
        <w:tc>
          <w:tcPr>
            <w:tcW w:w="0" w:type="auto"/>
          </w:tcPr>
          <w:p w:rsidR="0010155E" w:rsidRDefault="00677205">
            <w:pPr>
              <w:pStyle w:val="TableText"/>
            </w:pPr>
            <w:hyperlink w:anchor="E_Allergy__Intolerance_Observation_V2">
              <w:r>
                <w:rPr>
                  <w:rStyle w:val="HyperlinkText9pt"/>
                </w:rPr>
                <w:t>Allergy - Intolerance Observation (V2)</w:t>
              </w:r>
            </w:hyperlink>
          </w:p>
          <w:p w:rsidR="0010155E" w:rsidRDefault="00677205">
            <w:pPr>
              <w:pStyle w:val="TableText"/>
            </w:pPr>
            <w:hyperlink w:anchor="U_Author_Participation_NEW">
              <w:r>
                <w:rPr>
                  <w:rStyle w:val="HyperlinkText9pt"/>
                </w:rPr>
                <w:t>Author Participation (NEW)</w:t>
              </w:r>
            </w:hyperlink>
          </w:p>
        </w:tc>
      </w:tr>
    </w:tbl>
    <w:p w:rsidR="0010155E" w:rsidRDefault="0010155E">
      <w:pPr>
        <w:pStyle w:val="BodyText"/>
      </w:pPr>
    </w:p>
    <w:p w:rsidR="0010155E" w:rsidRDefault="00677205">
      <w:pPr>
        <w:pStyle w:val="BodyText"/>
      </w:pPr>
      <w:r>
        <w:t xml:space="preserve">This template reflects an ongoing concern on behalf of the provider that placed the allergy on a patient’s </w:t>
      </w:r>
      <w:r>
        <w:t>allergy list. So long as the underlying condition is of concern to the provider (i.e. so long as the allergy, whether active or resolved, is of ongoing concern and interest to the provider), the statusCode is “active”. Only when the underlying allergy is n</w:t>
      </w:r>
      <w:r>
        <w:t>o longer of concern is the statusCode set to “completed”. The effectiveTime reflects the time that the underlying allergy was felt to be a concern.</w:t>
      </w:r>
    </w:p>
    <w:p w:rsidR="0010155E" w:rsidRDefault="00677205">
      <w:pPr>
        <w:pStyle w:val="BodyText"/>
      </w:pPr>
      <w:r>
        <w:t>The statusCode of the Allergy Problem Act is the definitive indication of the status of the concern, whereas</w:t>
      </w:r>
      <w:r>
        <w:t xml:space="preserve"> the effectiveTime of the nested Allergy - Intolerance Observation is the definitive indication of whether or not the underlying allergy is resolved. </w:t>
      </w:r>
    </w:p>
    <w:p w:rsidR="0010155E" w:rsidRDefault="00677205">
      <w:pPr>
        <w:pStyle w:val="BodyText"/>
      </w:pPr>
      <w:r>
        <w:t xml:space="preserve">The effectiveTime/low of the Allergy Problem Act asserts when the concern became active. This equates to </w:t>
      </w:r>
      <w:r>
        <w:t>the time the concern was authored in the patient's chart. The effectiveTime/high asserts when the concern was completed (e.g. when the clinician deemed there is no longer any need to track the underlying condition).</w:t>
      </w:r>
    </w:p>
    <w:p w:rsidR="0010155E" w:rsidRDefault="00677205">
      <w:pPr>
        <w:pStyle w:val="Caption"/>
      </w:pPr>
      <w:r>
        <w:lastRenderedPageBreak/>
        <w:fldChar w:fldCharType="begin"/>
      </w:r>
      <w:r>
        <w:instrText>SEQ Table \* ARABIC</w:instrText>
      </w:r>
      <w:r>
        <w:fldChar w:fldCharType="separate"/>
      </w:r>
      <w:r>
        <w:t>237</w:t>
      </w:r>
      <w:r>
        <w:fldChar w:fldCharType="end"/>
      </w:r>
      <w:r>
        <w:t>: Allergy Conce</w:t>
      </w:r>
      <w:r>
        <w:t>rn Act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92"/>
        <w:gridCol w:w="857"/>
        <w:gridCol w:w="344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'2.16.840.1.113883.10.20.22.4.30.2']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69">
              <w:r>
                <w:rPr>
                  <w:rStyle w:val="HyperlinkText9pt"/>
                </w:rPr>
                <w:t>7469</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70">
              <w:r>
                <w:rPr>
                  <w:rStyle w:val="HyperlinkText9pt"/>
                </w:rPr>
                <w:t>7470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71">
              <w:r>
                <w:rPr>
                  <w:rStyle w:val="HyperlinkText9pt"/>
                </w:rPr>
                <w:t>7471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89">
              <w:r>
                <w:rPr>
                  <w:rStyle w:val="HyperlinkText9pt"/>
                </w:rPr>
                <w:t>10489</w:t>
              </w:r>
            </w:hyperlink>
          </w:p>
        </w:tc>
        <w:tc>
          <w:tcPr>
            <w:tcW w:w="0" w:type="auto"/>
          </w:tcPr>
          <w:p w:rsidR="0010155E" w:rsidRDefault="00677205">
            <w:pPr>
              <w:pStyle w:val="TableText"/>
            </w:pPr>
            <w:r>
              <w:t>2.16.840.1.113883.10.20.22.4.30.2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72">
              <w:r>
                <w:rPr>
                  <w:rStyle w:val="HyperlinkText9pt"/>
                </w:rPr>
                <w:t>7472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77">
              <w:r>
                <w:rPr>
                  <w:rStyle w:val="HyperlinkText9pt"/>
                </w:rPr>
                <w:t>7477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58">
              <w:r>
                <w:rPr>
                  <w:rStyle w:val="HyperlinkText9pt"/>
                </w:rPr>
                <w:t>19158</w:t>
              </w:r>
            </w:hyperlink>
          </w:p>
        </w:tc>
        <w:tc>
          <w:tcPr>
            <w:tcW w:w="0" w:type="auto"/>
          </w:tcPr>
          <w:p w:rsidR="0010155E" w:rsidRDefault="00677205">
            <w:pPr>
              <w:pStyle w:val="TableText"/>
            </w:pPr>
            <w:r>
              <w:t>2.16.840.1.113883.5.6 (HL7ActClass) = CONC</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85">
              <w:r>
                <w:rPr>
                  <w:rStyle w:val="HyperlinkText9pt"/>
                </w:rPr>
                <w:t>7485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86">
              <w:r>
                <w:rPr>
                  <w:rStyle w:val="HyperlinkText9pt"/>
                </w:rPr>
                <w:t>19086</w:t>
              </w:r>
            </w:hyperlink>
          </w:p>
        </w:tc>
        <w:tc>
          <w:tcPr>
            <w:tcW w:w="0" w:type="auto"/>
          </w:tcPr>
          <w:p w:rsidR="0010155E" w:rsidRDefault="00677205">
            <w:pPr>
              <w:pStyle w:val="TableText"/>
            </w:pPr>
            <w:r>
              <w:t>2.16.840.1.113883.11.20.9.19 (ProblemAct statusCode)</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98">
              <w:r>
                <w:rPr>
                  <w:rStyle w:val="HyperlinkText9pt"/>
                </w:rPr>
                <w:t>7498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34">
              <w:r>
                <w:rPr>
                  <w:rStyle w:val="HyperlinkText9pt"/>
                </w:rPr>
                <w:t>31534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35">
              <w:r>
                <w:rPr>
                  <w:rStyle w:val="HyperlinkText9pt"/>
                </w:rPr>
                <w:t>31535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09">
              <w:r>
                <w:rPr>
                  <w:rStyle w:val="HyperlinkText9pt"/>
                </w:rPr>
                <w:t>7509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15">
              <w:r>
                <w:rPr>
                  <w:rStyle w:val="HyperlinkText9pt"/>
                </w:rPr>
                <w:t>7915</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925">
              <w:r>
                <w:rPr>
                  <w:rStyle w:val="HyperlinkText9pt"/>
                </w:rPr>
                <w:t>14925</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45">
              <w:r>
                <w:rPr>
                  <w:rStyle w:val="HyperlinkText9pt"/>
                </w:rPr>
                <w:t>31145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30"/>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1958" w:name="C_7469"/>
      <w:bookmarkEnd w:id="1958"/>
      <w:r>
        <w:t xml:space="preserve"> (CONF:7469).</w:t>
      </w:r>
    </w:p>
    <w:p w:rsidR="0010155E" w:rsidRDefault="00677205">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959" w:name="C_7470"/>
      <w:bookmarkEnd w:id="1959"/>
      <w:r>
        <w:t xml:space="preserve"> (CONF:7470).</w:t>
      </w:r>
    </w:p>
    <w:p w:rsidR="0010155E" w:rsidRDefault="00677205">
      <w:pPr>
        <w:numPr>
          <w:ilvl w:val="0"/>
          <w:numId w:val="30"/>
        </w:numPr>
      </w:pPr>
      <w:r>
        <w:rPr>
          <w:rStyle w:val="keyword"/>
        </w:rPr>
        <w:t>SHALL</w:t>
      </w:r>
      <w:r>
        <w:t xml:space="preserve"> contain exactly one [1..1] </w:t>
      </w:r>
      <w:r>
        <w:rPr>
          <w:rStyle w:val="XMLnameBold"/>
        </w:rPr>
        <w:t>templateId</w:t>
      </w:r>
      <w:bookmarkStart w:id="1960" w:name="C_7471"/>
      <w:bookmarkEnd w:id="1960"/>
      <w:r>
        <w:t xml:space="preserve"> (CONF:7471) such that it</w:t>
      </w:r>
    </w:p>
    <w:p w:rsidR="0010155E" w:rsidRDefault="00677205">
      <w:pPr>
        <w:numPr>
          <w:ilvl w:val="1"/>
          <w:numId w:val="30"/>
        </w:numPr>
      </w:pPr>
      <w:r>
        <w:rPr>
          <w:rStyle w:val="keyword"/>
        </w:rPr>
        <w:t>SHALL</w:t>
      </w:r>
      <w:r>
        <w:t xml:space="preserve"> contain exactly one [1..1] </w:t>
      </w:r>
      <w:r>
        <w:rPr>
          <w:rStyle w:val="XMLnameBold"/>
        </w:rPr>
        <w:t>@root</w:t>
      </w:r>
      <w:r>
        <w:t>=</w:t>
      </w:r>
      <w:r>
        <w:rPr>
          <w:rStyle w:val="XMLname"/>
        </w:rPr>
        <w:t>"2.16.840.1.113883.10.20.22.4.30.2"</w:t>
      </w:r>
      <w:bookmarkStart w:id="1961" w:name="C_10489"/>
      <w:bookmarkEnd w:id="1961"/>
      <w:r>
        <w:t xml:space="preserve"> (CONF:10489).</w:t>
      </w:r>
    </w:p>
    <w:p w:rsidR="0010155E" w:rsidRDefault="00677205">
      <w:pPr>
        <w:numPr>
          <w:ilvl w:val="0"/>
          <w:numId w:val="30"/>
        </w:numPr>
      </w:pPr>
      <w:r>
        <w:rPr>
          <w:rStyle w:val="keyword"/>
        </w:rPr>
        <w:t>SHALL</w:t>
      </w:r>
      <w:r>
        <w:t xml:space="preserve"> contain at l</w:t>
      </w:r>
      <w:r>
        <w:t xml:space="preserve">east one [1..*] </w:t>
      </w:r>
      <w:r>
        <w:rPr>
          <w:rStyle w:val="XMLnameBold"/>
        </w:rPr>
        <w:t>id</w:t>
      </w:r>
      <w:bookmarkStart w:id="1962" w:name="C_7472"/>
      <w:bookmarkEnd w:id="1962"/>
      <w:r>
        <w:t xml:space="preserve"> (CONF:7472).</w:t>
      </w:r>
    </w:p>
    <w:p w:rsidR="0010155E" w:rsidRDefault="00677205">
      <w:pPr>
        <w:numPr>
          <w:ilvl w:val="0"/>
          <w:numId w:val="30"/>
        </w:numPr>
      </w:pPr>
      <w:r>
        <w:rPr>
          <w:rStyle w:val="keyword"/>
        </w:rPr>
        <w:t>SHALL</w:t>
      </w:r>
      <w:r>
        <w:t xml:space="preserve"> contain exactly one [1..1] </w:t>
      </w:r>
      <w:r>
        <w:rPr>
          <w:rStyle w:val="XMLnameBold"/>
        </w:rPr>
        <w:t>code</w:t>
      </w:r>
      <w:bookmarkStart w:id="1963" w:name="C_7477"/>
      <w:bookmarkEnd w:id="1963"/>
      <w:r>
        <w:t xml:space="preserve"> (CONF:7477).</w:t>
      </w:r>
    </w:p>
    <w:p w:rsidR="0010155E" w:rsidRDefault="00677205">
      <w:pPr>
        <w:numPr>
          <w:ilvl w:val="1"/>
          <w:numId w:val="30"/>
        </w:numPr>
      </w:pPr>
      <w:r>
        <w:t xml:space="preserve">This code </w:t>
      </w:r>
      <w:r>
        <w:rPr>
          <w:rStyle w:val="keyword"/>
        </w:rPr>
        <w:t>SHALL</w:t>
      </w:r>
      <w:r>
        <w:t xml:space="preserve"> contain exactly one [1..1] </w:t>
      </w:r>
      <w:r>
        <w:rPr>
          <w:rStyle w:val="XMLnameBold"/>
        </w:rPr>
        <w:t>@code</w:t>
      </w:r>
      <w:r>
        <w:t>=</w:t>
      </w:r>
      <w:r>
        <w:rPr>
          <w:rStyle w:val="XMLname"/>
        </w:rPr>
        <w:t>"CONC"</w:t>
      </w:r>
      <w:r>
        <w:t xml:space="preserve"> Concern (CodeSystem: </w:t>
      </w:r>
      <w:r>
        <w:rPr>
          <w:rStyle w:val="XMLname"/>
        </w:rPr>
        <w:t>HL7ActClass 2.16.840.1.113883.5.6</w:t>
      </w:r>
      <w:r>
        <w:rPr>
          <w:rStyle w:val="keyword"/>
        </w:rPr>
        <w:t xml:space="preserve"> STATIC</w:t>
      </w:r>
      <w:r>
        <w:t>)</w:t>
      </w:r>
      <w:bookmarkStart w:id="1964" w:name="C_19158"/>
      <w:bookmarkEnd w:id="1964"/>
      <w:r>
        <w:t xml:space="preserve"> (CONF:19158).</w:t>
      </w:r>
    </w:p>
    <w:p w:rsidR="0010155E" w:rsidRDefault="00677205">
      <w:pPr>
        <w:numPr>
          <w:ilvl w:val="0"/>
          <w:numId w:val="30"/>
        </w:numPr>
      </w:pPr>
      <w:r>
        <w:rPr>
          <w:rStyle w:val="keyword"/>
        </w:rPr>
        <w:t>SHALL</w:t>
      </w:r>
      <w:r>
        <w:t xml:space="preserve"> contain exactly one [1..1] </w:t>
      </w:r>
      <w:r>
        <w:rPr>
          <w:rStyle w:val="XMLnameBold"/>
        </w:rPr>
        <w:t>statusC</w:t>
      </w:r>
      <w:r>
        <w:rPr>
          <w:rStyle w:val="XMLnameBold"/>
        </w:rPr>
        <w:t>ode</w:t>
      </w:r>
      <w:bookmarkStart w:id="1965" w:name="C_7485"/>
      <w:bookmarkEnd w:id="1965"/>
      <w:r>
        <w:t xml:space="preserve"> (CONF:7485).</w:t>
      </w:r>
    </w:p>
    <w:p w:rsidR="0010155E" w:rsidRDefault="00677205">
      <w:pPr>
        <w:numPr>
          <w:ilvl w:val="1"/>
          <w:numId w:val="30"/>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2.16.840.1.113883.11.20.9.19</w:t>
      </w:r>
      <w:r>
        <w:rPr>
          <w:rStyle w:val="keyword"/>
        </w:rPr>
        <w:t xml:space="preserve"> STATIC</w:t>
      </w:r>
      <w:r>
        <w:t xml:space="preserve"> 2011-09-09</w:t>
      </w:r>
      <w:bookmarkStart w:id="1966" w:name="C_19086"/>
      <w:bookmarkEnd w:id="1966"/>
      <w:r>
        <w:t xml:space="preserve"> (CONF:19086).</w:t>
      </w:r>
    </w:p>
    <w:p w:rsidR="0010155E" w:rsidRDefault="00677205">
      <w:pPr>
        <w:numPr>
          <w:ilvl w:val="0"/>
          <w:numId w:val="30"/>
        </w:numPr>
      </w:pPr>
      <w:r>
        <w:rPr>
          <w:rStyle w:val="keyword"/>
        </w:rPr>
        <w:t>SHALL</w:t>
      </w:r>
      <w:r>
        <w:t xml:space="preserve"> contain exac</w:t>
      </w:r>
      <w:r>
        <w:t xml:space="preserve">tly one [1..1] </w:t>
      </w:r>
      <w:r>
        <w:rPr>
          <w:rStyle w:val="XMLnameBold"/>
        </w:rPr>
        <w:t>effectiveTime</w:t>
      </w:r>
      <w:bookmarkStart w:id="1967" w:name="C_7498"/>
      <w:bookmarkEnd w:id="1967"/>
      <w:r>
        <w:t xml:space="preserve"> (CONF:7498).</w:t>
      </w:r>
    </w:p>
    <w:p w:rsidR="0010155E" w:rsidRDefault="00677205">
      <w:pPr>
        <w:numPr>
          <w:ilvl w:val="1"/>
          <w:numId w:val="30"/>
        </w:numPr>
      </w:pPr>
      <w:r>
        <w:lastRenderedPageBreak/>
        <w:t xml:space="preserve">This effectiveTime </w:t>
      </w:r>
      <w:r>
        <w:rPr>
          <w:rStyle w:val="keyword"/>
        </w:rPr>
        <w:t>SHALL</w:t>
      </w:r>
      <w:r>
        <w:t xml:space="preserve"> contain exactly one [1..1] </w:t>
      </w:r>
      <w:r>
        <w:rPr>
          <w:rStyle w:val="XMLnameBold"/>
        </w:rPr>
        <w:t>low</w:t>
      </w:r>
      <w:bookmarkStart w:id="1968" w:name="C_31534"/>
      <w:bookmarkEnd w:id="1968"/>
      <w:r>
        <w:t xml:space="preserve"> (CONF:31534).</w:t>
      </w:r>
      <w:r>
        <w:br/>
        <w:t>Note: The effectiveTime/low asserts when the allergy was noted. This equates to the time the allergy was authored in the patient's chart.</w:t>
      </w:r>
    </w:p>
    <w:p w:rsidR="0010155E" w:rsidRDefault="00677205">
      <w:pPr>
        <w:numPr>
          <w:ilvl w:val="1"/>
          <w:numId w:val="30"/>
        </w:numPr>
      </w:pPr>
      <w:r>
        <w:t xml:space="preserve">This effectiveTime </w:t>
      </w:r>
      <w:r>
        <w:rPr>
          <w:rStyle w:val="keyword"/>
        </w:rPr>
        <w:t>MAY</w:t>
      </w:r>
      <w:r>
        <w:t xml:space="preserve"> contain zero or one [0..1] </w:t>
      </w:r>
      <w:r>
        <w:rPr>
          <w:rStyle w:val="XMLnameBold"/>
        </w:rPr>
        <w:t>high</w:t>
      </w:r>
      <w:bookmarkStart w:id="1969" w:name="C_31535"/>
      <w:bookmarkEnd w:id="1969"/>
      <w:r>
        <w:t xml:space="preserve"> (CONF:31535).</w:t>
      </w:r>
      <w:r>
        <w:br/>
        <w:t>Note: It is clinically rare for an allergy to be "resolved", even for patients undergoing allergy desensitization. As a result, effectiveTime/high will generally not be present.</w:t>
      </w:r>
    </w:p>
    <w:p w:rsidR="0010155E" w:rsidRDefault="00677205">
      <w:pPr>
        <w:numPr>
          <w:ilvl w:val="0"/>
          <w:numId w:val="30"/>
        </w:numPr>
      </w:pPr>
      <w:r>
        <w:rPr>
          <w:rStyle w:val="keyword"/>
        </w:rPr>
        <w:t>SHOULD</w:t>
      </w:r>
      <w:r>
        <w:t xml:space="preserve"> co</w:t>
      </w:r>
      <w:r>
        <w:t xml:space="preserve">ntain zero or more [0..*] </w:t>
      </w:r>
      <w:hyperlink w:anchor="U_Author_Participation_NEW">
        <w:r>
          <w:rPr>
            <w:rStyle w:val="HyperlinkCourierBold"/>
          </w:rPr>
          <w:t>Author Participation (NEW)</w:t>
        </w:r>
      </w:hyperlink>
      <w:r>
        <w:rPr>
          <w:rStyle w:val="XMLname"/>
        </w:rPr>
        <w:t xml:space="preserve"> (templateId:2.16.840.1.113883.10.20.22.4.119)</w:t>
      </w:r>
      <w:bookmarkStart w:id="1970" w:name="C_31145"/>
      <w:bookmarkEnd w:id="1970"/>
      <w:r>
        <w:t xml:space="preserve"> (CONF:31145).</w:t>
      </w:r>
    </w:p>
    <w:p w:rsidR="0010155E" w:rsidRDefault="00677205">
      <w:pPr>
        <w:numPr>
          <w:ilvl w:val="0"/>
          <w:numId w:val="30"/>
        </w:numPr>
      </w:pPr>
      <w:r>
        <w:rPr>
          <w:rStyle w:val="keyword"/>
        </w:rPr>
        <w:t>SHALL</w:t>
      </w:r>
      <w:r>
        <w:t xml:space="preserve"> contain at least one [1..*] </w:t>
      </w:r>
      <w:r>
        <w:rPr>
          <w:rStyle w:val="XMLnameBold"/>
        </w:rPr>
        <w:t>entryRelationship</w:t>
      </w:r>
      <w:bookmarkStart w:id="1971" w:name="C_7509"/>
      <w:bookmarkEnd w:id="1971"/>
      <w:r>
        <w:t xml:space="preserve"> (CONF:7509) such that it</w:t>
      </w:r>
    </w:p>
    <w:p w:rsidR="0010155E" w:rsidRDefault="00677205">
      <w:pPr>
        <w:numPr>
          <w:ilvl w:val="1"/>
          <w:numId w:val="30"/>
        </w:numPr>
      </w:pPr>
      <w:r>
        <w:rPr>
          <w:rStyle w:val="keyword"/>
        </w:rPr>
        <w:t>SHALL</w:t>
      </w:r>
      <w:r>
        <w:t xml:space="preserve"> contain exa</w:t>
      </w:r>
      <w:r>
        <w:t xml:space="preserve">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1972" w:name="C_7915"/>
      <w:bookmarkEnd w:id="1972"/>
      <w:r>
        <w:t xml:space="preserve"> (CONF:7915).</w:t>
      </w:r>
    </w:p>
    <w:p w:rsidR="0010155E" w:rsidRDefault="00677205">
      <w:pPr>
        <w:numPr>
          <w:ilvl w:val="1"/>
          <w:numId w:val="30"/>
        </w:numPr>
      </w:pPr>
      <w:r>
        <w:rPr>
          <w:rStyle w:val="keyword"/>
        </w:rPr>
        <w:t>SHALL</w:t>
      </w:r>
      <w:r>
        <w:t xml:space="preserve"> contain exactly one [1..1] </w:t>
      </w:r>
      <w:hyperlink w:anchor="E_Allergy__Intolerance_Observation_V2">
        <w:r>
          <w:rPr>
            <w:rStyle w:val="HyperlinkCourierBold"/>
          </w:rPr>
          <w:t>Allergy - Intolerance Observation (V</w:t>
        </w:r>
        <w:r>
          <w:rPr>
            <w:rStyle w:val="HyperlinkCourierBold"/>
          </w:rPr>
          <w:t>2)</w:t>
        </w:r>
      </w:hyperlink>
      <w:r>
        <w:rPr>
          <w:rStyle w:val="XMLname"/>
        </w:rPr>
        <w:t xml:space="preserve"> (templateId:2.16.840.1.113883.10.20.22.4.7.2)</w:t>
      </w:r>
      <w:bookmarkStart w:id="1973" w:name="C_14925"/>
      <w:bookmarkEnd w:id="1973"/>
      <w:r>
        <w:t xml:space="preserve"> (CONF:14925).</w:t>
      </w:r>
    </w:p>
    <w:p w:rsidR="0010155E" w:rsidRDefault="00677205">
      <w:pPr>
        <w:pStyle w:val="Caption"/>
      </w:pPr>
      <w:r>
        <w:fldChar w:fldCharType="begin"/>
      </w:r>
      <w:r>
        <w:instrText>SEQ Table \* ARABIC</w:instrText>
      </w:r>
      <w:r>
        <w:fldChar w:fldCharType="separate"/>
      </w:r>
      <w:r>
        <w:t>238</w:t>
      </w:r>
      <w:r>
        <w:fldChar w:fldCharType="end"/>
      </w:r>
      <w:r>
        <w:t>: ProblemAct statusCode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745"/>
        <w:gridCol w:w="3090"/>
        <w:gridCol w:w="2805"/>
      </w:tblGrid>
      <w:tr w:rsidR="0010155E">
        <w:tc>
          <w:tcPr>
            <w:tcW w:w="0" w:type="auto"/>
            <w:gridSpan w:val="3"/>
          </w:tcPr>
          <w:p w:rsidR="0010155E" w:rsidRDefault="00677205">
            <w:r>
              <w:t>Value Set: ProblemAct statusCode 2.16.840.1.113883.11.20.9.19</w:t>
            </w:r>
          </w:p>
          <w:p w:rsidR="0010155E" w:rsidRDefault="00677205">
            <w:r>
              <w:t>A ValueSet of HL7 actStatus codes for use on the concern act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t>suspended</w:t>
            </w:r>
          </w:p>
        </w:tc>
        <w:tc>
          <w:tcPr>
            <w:tcW w:w="0" w:type="auto"/>
          </w:tcPr>
          <w:p w:rsidR="0010155E" w:rsidRDefault="00677205">
            <w:r>
              <w:t>ActStatus</w:t>
            </w:r>
          </w:p>
        </w:tc>
        <w:tc>
          <w:tcPr>
            <w:tcW w:w="0" w:type="auto"/>
          </w:tcPr>
          <w:p w:rsidR="0010155E" w:rsidRDefault="00677205">
            <w:r>
              <w:t>Suspended</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106</w:t>
      </w:r>
      <w:r>
        <w:fldChar w:fldCharType="end"/>
      </w:r>
      <w:r>
        <w:t>: Allergy Problem Act Example</w:t>
      </w:r>
    </w:p>
    <w:p w:rsidR="0010155E" w:rsidRDefault="00677205">
      <w:pPr>
        <w:pStyle w:val="Example"/>
      </w:pPr>
      <w:r>
        <w:t>&lt;act classCode="ACT" moodCode="EVN"&gt;</w:t>
      </w:r>
    </w:p>
    <w:p w:rsidR="0010155E" w:rsidRDefault="00677205">
      <w:pPr>
        <w:pStyle w:val="Example"/>
      </w:pPr>
      <w:r>
        <w:t xml:space="preserve">    &lt;</w:t>
      </w:r>
      <w:r>
        <w:t>templateId root="2.16.840.1.113883.10.20.22.4.30.2"/&gt;</w:t>
      </w:r>
    </w:p>
    <w:p w:rsidR="0010155E" w:rsidRDefault="00677205">
      <w:pPr>
        <w:pStyle w:val="Example"/>
      </w:pPr>
      <w:r>
        <w:t xml:space="preserve">    &lt;id root="36e3e930-7b14-11db-9fe1-0800200c9a66"/&gt;</w:t>
      </w:r>
    </w:p>
    <w:p w:rsidR="0010155E" w:rsidRDefault="00677205">
      <w:pPr>
        <w:pStyle w:val="Example"/>
      </w:pPr>
      <w:r>
        <w:t xml:space="preserve">    &lt;code code="CONC" codeSystem="2.16.840.1.113883.5.6"/&gt;</w:t>
      </w:r>
    </w:p>
    <w:p w:rsidR="0010155E" w:rsidRDefault="00677205">
      <w:pPr>
        <w:pStyle w:val="Example"/>
      </w:pPr>
      <w:r>
        <w:t xml:space="preserve">    &lt;!-- Problem Act statusCode represents the status of the allergy or intolerance --&gt;</w:t>
      </w:r>
    </w:p>
    <w:p w:rsidR="0010155E" w:rsidRDefault="00677205">
      <w:pPr>
        <w:pStyle w:val="Example"/>
      </w:pPr>
      <w:r>
        <w:t xml:space="preserve">    &lt;statusCode code="active"/&gt;</w:t>
      </w:r>
    </w:p>
    <w:p w:rsidR="0010155E" w:rsidRDefault="00677205">
      <w:pPr>
        <w:pStyle w:val="Example"/>
      </w:pPr>
      <w:r>
        <w:t xml:space="preserve">    &lt;effectiveTime&gt;</w:t>
      </w:r>
    </w:p>
    <w:p w:rsidR="0010155E" w:rsidRDefault="00677205">
      <w:pPr>
        <w:pStyle w:val="Example"/>
      </w:pPr>
      <w:r>
        <w:t xml:space="preserve">        &lt;low value="19980501"/&gt;</w:t>
      </w:r>
    </w:p>
    <w:p w:rsidR="0010155E" w:rsidRDefault="00677205">
      <w:pPr>
        <w:pStyle w:val="Example"/>
      </w:pPr>
      <w:r>
        <w:t xml:space="preserve">        &lt;!-- The low value asserts when the allergy was noted--&gt;</w:t>
      </w:r>
    </w:p>
    <w:p w:rsidR="0010155E" w:rsidRDefault="00677205">
      <w:pPr>
        <w:pStyle w:val="Example"/>
      </w:pPr>
      <w:r>
        <w:t xml:space="preserve">    &lt;/effectiveTime&gt;</w:t>
      </w:r>
    </w:p>
    <w:p w:rsidR="0010155E" w:rsidRDefault="00677205">
      <w:pPr>
        <w:pStyle w:val="Example"/>
      </w:pPr>
      <w:r>
        <w:t xml:space="preserve">    &lt;author&gt;</w:t>
      </w:r>
    </w:p>
    <w:p w:rsidR="0010155E" w:rsidRDefault="00677205">
      <w:pPr>
        <w:pStyle w:val="Example"/>
      </w:pPr>
      <w:r>
        <w:t xml:space="preserve">        &lt;templateId root="2.16.840.1.113883.10.20.22.4.119"/&gt;</w:t>
      </w:r>
    </w:p>
    <w:p w:rsidR="0010155E" w:rsidRDefault="00677205">
      <w:pPr>
        <w:pStyle w:val="Example"/>
      </w:pPr>
      <w:r>
        <w:t xml:space="preserve">        &lt;ti</w:t>
      </w:r>
      <w:r>
        <w:t>me value="199805010945-0800"/&gt;</w:t>
      </w:r>
    </w:p>
    <w:p w:rsidR="0010155E" w:rsidRDefault="00677205">
      <w:pPr>
        <w:pStyle w:val="Example"/>
      </w:pPr>
      <w:r>
        <w:t xml:space="preserve">        &lt;!-- The time value equates to when the allergy was noted (became a concern)--&gt;</w:t>
      </w:r>
    </w:p>
    <w:p w:rsidR="0010155E" w:rsidRDefault="00677205">
      <w:pPr>
        <w:pStyle w:val="Example"/>
      </w:pPr>
      <w:r>
        <w:t xml:space="preserve">        &lt;assignedAuthor&gt;</w:t>
      </w:r>
    </w:p>
    <w:p w:rsidR="0010155E" w:rsidRDefault="00677205">
      <w:pPr>
        <w:pStyle w:val="Example"/>
      </w:pPr>
      <w:r>
        <w:t xml:space="preserve">            &lt;id extension="222223333" root="1.1.1.1.1.1.1.3"/&gt;</w:t>
      </w:r>
    </w:p>
    <w:p w:rsidR="0010155E" w:rsidRDefault="00677205">
      <w:pPr>
        <w:pStyle w:val="Example"/>
      </w:pPr>
      <w:r>
        <w:t xml:space="preserve">            &lt;addr&gt;</w:t>
      </w:r>
    </w:p>
    <w:p w:rsidR="0010155E" w:rsidRDefault="00677205">
      <w:pPr>
        <w:pStyle w:val="Example"/>
      </w:pPr>
      <w:r>
        <w:t xml:space="preserve">                &lt;streetAddress</w:t>
      </w:r>
      <w:r>
        <w:t>Line&gt;1025 Health Drive&lt;/streetAddressLine&gt;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w:t>
      </w:r>
      <w:r>
        <w:t>"tel:+1(555)555-1025"/&gt;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&lt;given&gt;Ramsey&lt;/given&gt;</w:t>
      </w:r>
    </w:p>
    <w:p w:rsidR="0010155E" w:rsidRDefault="00677205">
      <w:pPr>
        <w:pStyle w:val="Example"/>
      </w:pPr>
      <w:r>
        <w:t xml:space="preserve">                    &lt;family&gt;Reaction&lt;/family&gt;</w:t>
      </w:r>
    </w:p>
    <w:p w:rsidR="0010155E" w:rsidRDefault="00677205">
      <w:pPr>
        <w:pStyle w:val="Example"/>
      </w:pPr>
      <w:r>
        <w:t xml:space="preserve">                    &lt;suffix qualifier="AC"&gt;M.D.&lt;/suffix&gt;</w:t>
      </w:r>
    </w:p>
    <w:p w:rsidR="0010155E" w:rsidRDefault="00677205">
      <w:pPr>
        <w:pStyle w:val="Example"/>
      </w:pPr>
      <w:r>
        <w:t xml:space="preserve">                &lt;/name&gt;</w:t>
      </w:r>
    </w:p>
    <w:p w:rsidR="0010155E" w:rsidRDefault="00677205">
      <w:pPr>
        <w:pStyle w:val="Example"/>
      </w:pPr>
      <w:r>
        <w:t xml:space="preserve">           </w:t>
      </w:r>
      <w:r>
        <w:t xml:space="preserve"> &lt;/assignedPerson&gt;</w:t>
      </w:r>
    </w:p>
    <w:p w:rsidR="0010155E" w:rsidRDefault="00677205">
      <w:pPr>
        <w:pStyle w:val="Example"/>
      </w:pPr>
      <w:r>
        <w:t xml:space="preserve">            &lt;representedOrganization&gt;</w:t>
      </w:r>
    </w:p>
    <w:p w:rsidR="0010155E" w:rsidRDefault="00677205">
      <w:pPr>
        <w:pStyle w:val="Example"/>
      </w:pPr>
      <w:r>
        <w:t xml:space="preserve">                &lt;name&gt;The DoctorsApart Physician Group&lt;/name&gt;</w:t>
      </w:r>
    </w:p>
    <w:p w:rsidR="0010155E" w:rsidRDefault="00677205">
      <w:pPr>
        <w:pStyle w:val="Example"/>
      </w:pPr>
      <w:r>
        <w:t xml:space="preserve">            &lt;/representedOrganization&gt;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 xml:space="preserve">    &lt;entryRelationship typeCode="SUBJ" inversionInd="true"</w:t>
      </w:r>
      <w:r>
        <w:t>&gt;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root="2.16.840.1.113883.10.20.22.4.7.2"/&gt;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&lt;/entryRelationship&gt;</w:t>
      </w:r>
    </w:p>
    <w:p w:rsidR="0010155E" w:rsidRDefault="00677205">
      <w:pPr>
        <w:pStyle w:val="Example"/>
      </w:pPr>
      <w:r>
        <w:t xml:space="preserve">    &lt;/act&gt;</w:t>
      </w:r>
    </w:p>
    <w:p w:rsidR="0010155E" w:rsidRDefault="00677205">
      <w:pPr>
        <w:pStyle w:val="Example"/>
      </w:pPr>
      <w:r>
        <w:t>&lt;/entry&gt;</w:t>
      </w:r>
    </w:p>
    <w:p w:rsidR="0010155E" w:rsidRDefault="00677205">
      <w:pPr>
        <w:pStyle w:val="Heading2nospace"/>
      </w:pPr>
      <w:bookmarkStart w:id="1974" w:name="_Toc363766067"/>
      <w:r>
        <w:t>A</w:t>
      </w:r>
      <w:bookmarkStart w:id="1975" w:name="E_Allergy_Status_Observation_DEPRECATED"/>
      <w:bookmarkEnd w:id="1975"/>
      <w:r>
        <w:t>llergy Status Observation (DEPRECATED)</w:t>
      </w:r>
      <w:bookmarkEnd w:id="1974"/>
    </w:p>
    <w:p w:rsidR="0010155E" w:rsidRDefault="00677205">
      <w:pPr>
        <w:pStyle w:val="BracketData"/>
      </w:pPr>
      <w:r>
        <w:t>[observation: t</w:t>
      </w:r>
      <w:r>
        <w:t>emplateId 2.16.840.1.113883.10.20.22.4.28.2 (open)]</w:t>
      </w:r>
    </w:p>
    <w:p w:rsidR="0010155E" w:rsidRDefault="00677205">
      <w:pPr>
        <w:pStyle w:val="Caption"/>
      </w:pPr>
      <w:r>
        <w:fldChar w:fldCharType="begin"/>
      </w:r>
      <w:r>
        <w:instrText>SEQ Table \* ARABIC</w:instrText>
      </w:r>
      <w:r>
        <w:fldChar w:fldCharType="separate"/>
      </w:r>
      <w:r>
        <w:t>239</w:t>
      </w:r>
      <w:r>
        <w:fldChar w:fldCharType="end"/>
      </w:r>
      <w:r>
        <w:t>: Allergy Status Observation (DEPRECATED)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7332"/>
        <w:gridCol w:w="130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Substance_or_Device_Allergy__V2">
              <w:r>
                <w:rPr>
                  <w:rStyle w:val="HyperlinkText9pt"/>
                </w:rPr>
                <w:t>Substance or Device Allergy - Intolerance Obser</w:t>
              </w:r>
              <w:r>
                <w:rPr>
                  <w:rStyle w:val="HyperlinkText9pt"/>
                </w:rPr>
                <w:t>vation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This template represents the status of the allergy indicating whether it is active, no longer active, or is an historic allergy. There can be only one allergy status observation per alert observation.</w:t>
      </w:r>
    </w:p>
    <w:p w:rsidR="0010155E" w:rsidRDefault="00677205">
      <w:pPr>
        <w:pStyle w:val="BodyText"/>
      </w:pPr>
      <w:r>
        <w:t>This template has been deprecated in Consolidated CDA Release 2. Per the explanation in Volume 1, section 3.2 "Determining a Clinical Statement's Status", the status of an allergy is determined based on attributes of the Allergy Problem Act and Allergy - I</w:t>
      </w:r>
      <w:r>
        <w:t>ntolerance Observation.</w:t>
      </w:r>
    </w:p>
    <w:p w:rsidR="0010155E" w:rsidRDefault="00677205">
      <w:pPr>
        <w:pStyle w:val="Caption"/>
      </w:pPr>
      <w:r>
        <w:fldChar w:fldCharType="begin"/>
      </w:r>
      <w:r>
        <w:instrText>SEQ Table \* ARABIC</w:instrText>
      </w:r>
      <w:r>
        <w:fldChar w:fldCharType="separate"/>
      </w:r>
      <w:r>
        <w:t>240</w:t>
      </w:r>
      <w:r>
        <w:fldChar w:fldCharType="end"/>
      </w:r>
      <w:r>
        <w:t>: Allergy Status Observation (DEPRECATED)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816"/>
        <w:gridCol w:w="857"/>
        <w:gridCol w:w="400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'2.16.840.1.113883.10.20.22.4.28.2']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18">
              <w:r>
                <w:rPr>
                  <w:rStyle w:val="HyperlinkText9pt"/>
                </w:rPr>
                <w:t>7318</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19">
              <w:r>
                <w:rPr>
                  <w:rStyle w:val="HyperlinkText9pt"/>
                </w:rPr>
                <w:t>7319</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17">
              <w:r>
                <w:rPr>
                  <w:rStyle w:val="HyperlinkText9pt"/>
                </w:rPr>
                <w:t>7317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90">
              <w:r>
                <w:rPr>
                  <w:rStyle w:val="HyperlinkText9pt"/>
                </w:rPr>
                <w:t>10490</w:t>
              </w:r>
            </w:hyperlink>
          </w:p>
        </w:tc>
        <w:tc>
          <w:tcPr>
            <w:tcW w:w="0" w:type="auto"/>
          </w:tcPr>
          <w:p w:rsidR="0010155E" w:rsidRDefault="00677205">
            <w:pPr>
              <w:pStyle w:val="TableText"/>
            </w:pPr>
            <w:r>
              <w:t>2.16.840.1.113883.10.20.22.4.28.2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20">
              <w:r>
                <w:rPr>
                  <w:rStyle w:val="HyperlinkText9pt"/>
                </w:rPr>
                <w:t>7320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31">
              <w:r>
                <w:rPr>
                  <w:rStyle w:val="HyperlinkText9pt"/>
                </w:rPr>
                <w:t>19131</w:t>
              </w:r>
            </w:hyperlink>
          </w:p>
        </w:tc>
        <w:tc>
          <w:tcPr>
            <w:tcW w:w="0" w:type="auto"/>
          </w:tcPr>
          <w:p w:rsidR="0010155E" w:rsidRDefault="00677205">
            <w:pPr>
              <w:pStyle w:val="TableText"/>
            </w:pPr>
            <w:r>
              <w:t>2.16.840.1.113883.6.1 (LOINC) = 33999-4</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21">
              <w:r>
                <w:rPr>
                  <w:rStyle w:val="HyperlinkText9pt"/>
                </w:rPr>
                <w:t>7321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87">
              <w:r>
                <w:rPr>
                  <w:rStyle w:val="HyperlinkText9pt"/>
                </w:rPr>
                <w:t>19087</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7322">
              <w:r>
                <w:rPr>
                  <w:rStyle w:val="HyperlinkText9pt"/>
                </w:rPr>
                <w:t>7322</w:t>
              </w:r>
            </w:hyperlink>
          </w:p>
        </w:tc>
        <w:tc>
          <w:tcPr>
            <w:tcW w:w="0" w:type="auto"/>
          </w:tcPr>
          <w:p w:rsidR="0010155E" w:rsidRDefault="00677205">
            <w:pPr>
              <w:pStyle w:val="TableText"/>
            </w:pPr>
            <w:r>
              <w:t>2.16.840.1.113883.3.88.12.80.68 (Problem Status Value Set)</w:t>
            </w:r>
          </w:p>
        </w:tc>
      </w:tr>
    </w:tbl>
    <w:p w:rsidR="0010155E" w:rsidRDefault="0010155E">
      <w:pPr>
        <w:pStyle w:val="BodyText"/>
      </w:pPr>
    </w:p>
    <w:p w:rsidR="0010155E" w:rsidRDefault="00677205">
      <w:pPr>
        <w:numPr>
          <w:ilvl w:val="0"/>
          <w:numId w:val="31"/>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976" w:name="C_7318"/>
      <w:bookmarkEnd w:id="1976"/>
      <w:r>
        <w:t xml:space="preserve"> (CONF:7318).</w:t>
      </w:r>
    </w:p>
    <w:p w:rsidR="0010155E" w:rsidRDefault="00677205">
      <w:pPr>
        <w:numPr>
          <w:ilvl w:val="0"/>
          <w:numId w:val="3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977" w:name="C_7319"/>
      <w:bookmarkEnd w:id="1977"/>
      <w:r>
        <w:t xml:space="preserve"> (CONF:7319).</w:t>
      </w:r>
    </w:p>
    <w:p w:rsidR="0010155E" w:rsidRDefault="00677205">
      <w:pPr>
        <w:numPr>
          <w:ilvl w:val="0"/>
          <w:numId w:val="31"/>
        </w:numPr>
      </w:pPr>
      <w:r>
        <w:rPr>
          <w:rStyle w:val="keyword"/>
        </w:rPr>
        <w:t>SHAL</w:t>
      </w:r>
      <w:r>
        <w:rPr>
          <w:rStyle w:val="keyword"/>
        </w:rPr>
        <w:t>L</w:t>
      </w:r>
      <w:r>
        <w:t xml:space="preserve"> contain exactly one [1..1] </w:t>
      </w:r>
      <w:r>
        <w:rPr>
          <w:rStyle w:val="XMLnameBold"/>
        </w:rPr>
        <w:t>templateId</w:t>
      </w:r>
      <w:bookmarkStart w:id="1978" w:name="C_7317"/>
      <w:bookmarkEnd w:id="1978"/>
      <w:r>
        <w:t xml:space="preserve"> (CONF:7317) such that it</w:t>
      </w:r>
    </w:p>
    <w:p w:rsidR="0010155E" w:rsidRDefault="00677205">
      <w:pPr>
        <w:numPr>
          <w:ilvl w:val="1"/>
          <w:numId w:val="31"/>
        </w:numPr>
      </w:pPr>
      <w:r>
        <w:rPr>
          <w:rStyle w:val="keyword"/>
        </w:rPr>
        <w:t>SHALL</w:t>
      </w:r>
      <w:r>
        <w:t xml:space="preserve"> contain exactly one [1..1] </w:t>
      </w:r>
      <w:r>
        <w:rPr>
          <w:rStyle w:val="XMLnameBold"/>
        </w:rPr>
        <w:t>@root</w:t>
      </w:r>
      <w:r>
        <w:t>=</w:t>
      </w:r>
      <w:r>
        <w:rPr>
          <w:rStyle w:val="XMLname"/>
        </w:rPr>
        <w:t>"2.16.840.1.113883.10.20.22.4.28.2"</w:t>
      </w:r>
      <w:bookmarkStart w:id="1979" w:name="C_10490"/>
      <w:bookmarkEnd w:id="1979"/>
      <w:r>
        <w:t xml:space="preserve"> (CONF:10490).</w:t>
      </w:r>
    </w:p>
    <w:p w:rsidR="0010155E" w:rsidRDefault="00677205">
      <w:pPr>
        <w:numPr>
          <w:ilvl w:val="0"/>
          <w:numId w:val="31"/>
        </w:numPr>
      </w:pPr>
      <w:r>
        <w:rPr>
          <w:rStyle w:val="keyword"/>
        </w:rPr>
        <w:t>SHALL</w:t>
      </w:r>
      <w:r>
        <w:t xml:space="preserve"> contain exactly one [1..1] </w:t>
      </w:r>
      <w:r>
        <w:rPr>
          <w:rStyle w:val="XMLnameBold"/>
        </w:rPr>
        <w:t>code</w:t>
      </w:r>
      <w:bookmarkStart w:id="1980" w:name="C_7320"/>
      <w:bookmarkEnd w:id="1980"/>
      <w:r>
        <w:t xml:space="preserve"> (CONF:7320).</w:t>
      </w:r>
    </w:p>
    <w:p w:rsidR="0010155E" w:rsidRDefault="00677205">
      <w:pPr>
        <w:numPr>
          <w:ilvl w:val="1"/>
          <w:numId w:val="31"/>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 (CodeSystem: </w:t>
      </w:r>
      <w:r>
        <w:rPr>
          <w:rStyle w:val="XMLname"/>
        </w:rPr>
        <w:t>LOINC 2.16.840.1.113883.6.1</w:t>
      </w:r>
      <w:r>
        <w:rPr>
          <w:rStyle w:val="keyword"/>
        </w:rPr>
        <w:t xml:space="preserve"> STATIC</w:t>
      </w:r>
      <w:r>
        <w:t>)</w:t>
      </w:r>
      <w:bookmarkStart w:id="1981" w:name="C_19131"/>
      <w:bookmarkEnd w:id="1981"/>
      <w:r>
        <w:t xml:space="preserve"> (CONF:19131).</w:t>
      </w:r>
    </w:p>
    <w:p w:rsidR="0010155E" w:rsidRDefault="00677205">
      <w:pPr>
        <w:numPr>
          <w:ilvl w:val="0"/>
          <w:numId w:val="31"/>
        </w:numPr>
      </w:pPr>
      <w:r>
        <w:rPr>
          <w:rStyle w:val="keyword"/>
        </w:rPr>
        <w:t>SHALL</w:t>
      </w:r>
      <w:r>
        <w:t xml:space="preserve"> contain exactly one [1..1] </w:t>
      </w:r>
      <w:r>
        <w:rPr>
          <w:rStyle w:val="XMLnameBold"/>
        </w:rPr>
        <w:t>statusCode</w:t>
      </w:r>
      <w:bookmarkStart w:id="1982" w:name="C_7321"/>
      <w:bookmarkEnd w:id="1982"/>
      <w:r>
        <w:t xml:space="preserve"> (CONF:7321).</w:t>
      </w:r>
    </w:p>
    <w:p w:rsidR="0010155E" w:rsidRDefault="00677205">
      <w:pPr>
        <w:numPr>
          <w:ilvl w:val="1"/>
          <w:numId w:val="3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983" w:name="C_19087"/>
      <w:bookmarkEnd w:id="1983"/>
      <w:r>
        <w:t xml:space="preserve"> (CONF:19087).</w:t>
      </w:r>
    </w:p>
    <w:p w:rsidR="0010155E" w:rsidRDefault="00677205">
      <w:pPr>
        <w:numPr>
          <w:ilvl w:val="0"/>
          <w:numId w:val="31"/>
        </w:numPr>
      </w:pPr>
      <w:r>
        <w:rPr>
          <w:rStyle w:val="keyword"/>
        </w:rPr>
        <w:lastRenderedPageBreak/>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oblem_Status_Value_Set">
        <w:r>
          <w:rPr>
            <w:rStyle w:val="HyperlinkCourierBold"/>
          </w:rPr>
          <w:t>Problem Status Value Set</w:t>
        </w:r>
      </w:hyperlink>
      <w:r>
        <w:rPr>
          <w:rStyle w:val="XMLname"/>
        </w:rPr>
        <w:t xml:space="preserve"> 2.16.840.1.113883.3.88</w:t>
      </w:r>
      <w:r>
        <w:rPr>
          <w:rStyle w:val="XMLname"/>
        </w:rPr>
        <w:t>.12.80.68</w:t>
      </w:r>
      <w:r>
        <w:rPr>
          <w:rStyle w:val="keyword"/>
        </w:rPr>
        <w:t xml:space="preserve"> DYNAMIC</w:t>
      </w:r>
      <w:bookmarkStart w:id="1984" w:name="C_7322"/>
      <w:bookmarkEnd w:id="1984"/>
      <w:r>
        <w:t xml:space="preserve"> (CONF:7322).</w:t>
      </w:r>
    </w:p>
    <w:p w:rsidR="0010155E" w:rsidRDefault="00677205">
      <w:pPr>
        <w:pStyle w:val="Caption"/>
      </w:pPr>
      <w:r>
        <w:fldChar w:fldCharType="begin"/>
      </w:r>
      <w:r>
        <w:instrText>SEQ Table \* ARABIC</w:instrText>
      </w:r>
      <w:r>
        <w:fldChar w:fldCharType="separate"/>
      </w:r>
      <w:r>
        <w:t>241</w:t>
      </w:r>
      <w:r>
        <w:fldChar w:fldCharType="end"/>
      </w:r>
      <w:r>
        <w:t>: Problem Status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20"/>
        <w:gridCol w:w="3131"/>
        <w:gridCol w:w="2689"/>
      </w:tblGrid>
      <w:tr w:rsidR="0010155E">
        <w:tc>
          <w:tcPr>
            <w:tcW w:w="0" w:type="auto"/>
            <w:gridSpan w:val="3"/>
          </w:tcPr>
          <w:p w:rsidR="0010155E" w:rsidRDefault="00677205">
            <w:r>
              <w:t>Value Set: Problem Status Value Set 2.16.840.1.113883.3.88.12.80.68</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55561003</w:t>
            </w:r>
          </w:p>
        </w:tc>
        <w:tc>
          <w:tcPr>
            <w:tcW w:w="0" w:type="auto"/>
          </w:tcPr>
          <w:p w:rsidR="0010155E" w:rsidRDefault="00677205">
            <w:r>
              <w:t>SNOMED CT</w:t>
            </w:r>
          </w:p>
        </w:tc>
        <w:tc>
          <w:tcPr>
            <w:tcW w:w="0" w:type="auto"/>
          </w:tcPr>
          <w:p w:rsidR="0010155E" w:rsidRDefault="00677205">
            <w:r>
              <w:t>Active</w:t>
            </w:r>
          </w:p>
        </w:tc>
      </w:tr>
      <w:tr w:rsidR="0010155E">
        <w:tc>
          <w:tcPr>
            <w:tcW w:w="0" w:type="auto"/>
          </w:tcPr>
          <w:p w:rsidR="0010155E" w:rsidRDefault="00677205">
            <w:r>
              <w:t>73425007</w:t>
            </w:r>
          </w:p>
        </w:tc>
        <w:tc>
          <w:tcPr>
            <w:tcW w:w="0" w:type="auto"/>
          </w:tcPr>
          <w:p w:rsidR="0010155E" w:rsidRDefault="00677205">
            <w:r>
              <w:t>SNOMED CT</w:t>
            </w:r>
          </w:p>
        </w:tc>
        <w:tc>
          <w:tcPr>
            <w:tcW w:w="0" w:type="auto"/>
          </w:tcPr>
          <w:p w:rsidR="0010155E" w:rsidRDefault="00677205">
            <w:r>
              <w:t>Inactive</w:t>
            </w:r>
          </w:p>
        </w:tc>
      </w:tr>
      <w:tr w:rsidR="0010155E">
        <w:tc>
          <w:tcPr>
            <w:tcW w:w="0" w:type="auto"/>
          </w:tcPr>
          <w:p w:rsidR="0010155E" w:rsidRDefault="00677205">
            <w:r>
              <w:t>413322009</w:t>
            </w:r>
          </w:p>
        </w:tc>
        <w:tc>
          <w:tcPr>
            <w:tcW w:w="0" w:type="auto"/>
          </w:tcPr>
          <w:p w:rsidR="0010155E" w:rsidRDefault="00677205">
            <w:r>
              <w:t>SNOMED CT</w:t>
            </w:r>
          </w:p>
        </w:tc>
        <w:tc>
          <w:tcPr>
            <w:tcW w:w="0" w:type="auto"/>
          </w:tcPr>
          <w:p w:rsidR="0010155E" w:rsidRDefault="00677205">
            <w:r>
              <w:t>Resolved</w:t>
            </w:r>
          </w:p>
        </w:tc>
      </w:tr>
    </w:tbl>
    <w:p w:rsidR="0010155E" w:rsidRDefault="0010155E">
      <w:pPr>
        <w:pStyle w:val="BodyText"/>
      </w:pPr>
    </w:p>
    <w:p w:rsidR="0010155E" w:rsidRDefault="00677205">
      <w:pPr>
        <w:pStyle w:val="Heading2nospace"/>
      </w:pPr>
      <w:bookmarkStart w:id="1985" w:name="_Toc363766068"/>
      <w:r>
        <w:t>A</w:t>
      </w:r>
      <w:bookmarkStart w:id="1986" w:name="E_Assessment_Scale_Observation"/>
      <w:bookmarkEnd w:id="1986"/>
      <w:r>
        <w:t>ssessment Scale Observation</w:t>
      </w:r>
      <w:bookmarkEnd w:id="1985"/>
    </w:p>
    <w:p w:rsidR="0010155E" w:rsidRDefault="00677205">
      <w:pPr>
        <w:pStyle w:val="BracketData"/>
      </w:pPr>
      <w:r>
        <w:t>[observation: templateId 2.16.840.1.113883.10.20.22.4.69 (open)]</w:t>
      </w:r>
    </w:p>
    <w:p w:rsidR="0010155E" w:rsidRDefault="00677205">
      <w:pPr>
        <w:pStyle w:val="Caption"/>
      </w:pPr>
      <w:r>
        <w:fldChar w:fldCharType="begin"/>
      </w:r>
      <w:r>
        <w:instrText>SEQ Table \* ARABIC</w:instrText>
      </w:r>
      <w:r>
        <w:fldChar w:fldCharType="separate"/>
      </w:r>
      <w:r>
        <w:t>242</w:t>
      </w:r>
      <w:r>
        <w:fldChar w:fldCharType="end"/>
      </w:r>
      <w:r>
        <w:t>: Assessment Scale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555"/>
        <w:gridCol w:w="408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Sensory_and_Speech_Status_NEW">
              <w:r>
                <w:rPr>
                  <w:rStyle w:val="HyperlinkText9pt"/>
                </w:rPr>
                <w:t>Sensory and Speech Status (NEW)</w:t>
              </w:r>
            </w:hyperlink>
            <w:r>
              <w:t xml:space="preserve"> (optional)</w:t>
            </w:r>
          </w:p>
          <w:p w:rsidR="0010155E" w:rsidRDefault="00677205">
            <w:pPr>
              <w:pStyle w:val="TableText"/>
            </w:pPr>
            <w:hyperlink w:anchor="S_Mental_Status_Section_NEW">
              <w:r>
                <w:rPr>
                  <w:rStyle w:val="HyperlinkText9pt"/>
                </w:rPr>
                <w:t>Mental Status Section (NEW)</w:t>
              </w:r>
            </w:hyperlink>
            <w:r>
              <w:t xml:space="preserve"> (optional)</w:t>
            </w:r>
          </w:p>
          <w:p w:rsidR="0010155E" w:rsidRDefault="00677205">
            <w:pPr>
              <w:pStyle w:val="TableText"/>
            </w:pPr>
            <w:hyperlink w:anchor="E_Mental_Status_Observation_NEW">
              <w:r>
                <w:rPr>
                  <w:rStyle w:val="HyperlinkText9pt"/>
                </w:rPr>
                <w:t>Mental Status Observation (NEW)</w:t>
              </w:r>
            </w:hyperlink>
            <w:r>
              <w:t xml:space="preserve"> (optional)</w:t>
            </w:r>
          </w:p>
          <w:p w:rsidR="0010155E" w:rsidRDefault="00677205">
            <w:pPr>
              <w:pStyle w:val="TableText"/>
            </w:pPr>
            <w:hyperlink w:anchor="E_Cognitive_Abilities_Observation_NEW">
              <w:r>
                <w:rPr>
                  <w:rStyle w:val="HyperlinkText9pt"/>
                </w:rPr>
                <w:t>Cognitive Abilities Observation (NEW)</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E_Cognitive_Status_Observation_V2">
              <w:r>
                <w:rPr>
                  <w:rStyle w:val="HyperlinkText9pt"/>
                </w:rPr>
                <w:t xml:space="preserve">Cognitive </w:t>
              </w:r>
              <w:r>
                <w:rPr>
                  <w:rStyle w:val="HyperlinkText9pt"/>
                </w:rPr>
                <w:t>Status Observation (V2)</w:t>
              </w:r>
            </w:hyperlink>
            <w:r>
              <w:t xml:space="preserve"> (optional)</w:t>
            </w:r>
          </w:p>
          <w:p w:rsidR="0010155E" w:rsidRDefault="00677205">
            <w:pPr>
              <w:pStyle w:val="TableText"/>
            </w:pPr>
            <w:hyperlink w:anchor="S_Functional_Status_Section_V2">
              <w:r>
                <w:rPr>
                  <w:rStyle w:val="HyperlinkText9pt"/>
                </w:rPr>
                <w:t>Functional Status Section (V2)</w:t>
              </w:r>
            </w:hyperlink>
            <w:r>
              <w:t xml:space="preserve"> (optional)</w:t>
            </w:r>
          </w:p>
          <w:p w:rsidR="0010155E" w:rsidRDefault="00677205">
            <w:pPr>
              <w:pStyle w:val="TableText"/>
            </w:pPr>
            <w:hyperlink w:anchor="E_Functional_Status_Observation_V2">
              <w:r>
                <w:rPr>
                  <w:rStyle w:val="HyperlinkText9pt"/>
                </w:rPr>
                <w:t>Functional Status Observation (V2)</w:t>
              </w:r>
            </w:hyperlink>
            <w:r>
              <w:t xml:space="preserve"> (optional)</w:t>
            </w:r>
          </w:p>
        </w:tc>
        <w:tc>
          <w:tcPr>
            <w:tcW w:w="0" w:type="auto"/>
          </w:tcPr>
          <w:p w:rsidR="0010155E" w:rsidRDefault="00677205">
            <w:pPr>
              <w:pStyle w:val="TableText"/>
            </w:pPr>
            <w:hyperlink w:anchor="E_Assessment_Scale_Supporting_Observati">
              <w:r>
                <w:rPr>
                  <w:rStyle w:val="HyperlinkText9pt"/>
                </w:rPr>
                <w:t>Assessment Scale Supporting Observation</w:t>
              </w:r>
            </w:hyperlink>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An assessment scale is a collection of observations that together yield a summary evaluation of a particular condition. Examples include the Braden Scale (assesses pres</w:t>
      </w:r>
      <w:r>
        <w:t>sure ulcer risk), APACHE Score (estimates mortality in critically ill patients), Mini-Mental Status Exam (assesses cognitive function), APGAR Score (assesses the health of a newborn), and Glasgow Coma Scale (assesses coma and impaired consciousness.)</w:t>
      </w:r>
    </w:p>
    <w:p w:rsidR="0010155E" w:rsidRDefault="00677205">
      <w:pPr>
        <w:pStyle w:val="Caption"/>
      </w:pPr>
      <w:r>
        <w:lastRenderedPageBreak/>
        <w:fldChar w:fldCharType="begin"/>
      </w:r>
      <w:r>
        <w:instrText>SEQ T</w:instrText>
      </w:r>
      <w:r>
        <w:instrText>able \* ARABIC</w:instrText>
      </w:r>
      <w:r>
        <w:fldChar w:fldCharType="separate"/>
      </w:r>
      <w:r>
        <w:t>243</w:t>
      </w:r>
      <w:r>
        <w:fldChar w:fldCharType="end"/>
      </w:r>
      <w:r>
        <w:t>: Assessment Scale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18"/>
        <w:gridCol w:w="713"/>
        <w:gridCol w:w="1016"/>
        <w:gridCol w:w="721"/>
        <w:gridCol w:w="857"/>
        <w:gridCol w:w="331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'2.16.840.1.113883.10.20.22.4.69']</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34">
              <w:r>
                <w:rPr>
                  <w:rStyle w:val="HyperlinkText9pt"/>
                </w:rPr>
                <w:t>14434</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35">
              <w:r>
                <w:rPr>
                  <w:rStyle w:val="HyperlinkText9pt"/>
                </w:rPr>
                <w:t>14435</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36">
              <w:r>
                <w:rPr>
                  <w:rStyle w:val="HyperlinkText9pt"/>
                </w:rPr>
                <w:t>14436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37">
              <w:r>
                <w:rPr>
                  <w:rStyle w:val="HyperlinkText9pt"/>
                </w:rPr>
                <w:t>14437</w:t>
              </w:r>
            </w:hyperlink>
          </w:p>
        </w:tc>
        <w:tc>
          <w:tcPr>
            <w:tcW w:w="0" w:type="auto"/>
          </w:tcPr>
          <w:p w:rsidR="0010155E" w:rsidRDefault="00677205">
            <w:pPr>
              <w:pStyle w:val="TableText"/>
            </w:pPr>
            <w:r>
              <w:t>2.16.840.1.113883.10.20.22.4.69</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38">
              <w:r>
                <w:rPr>
                  <w:rStyle w:val="HyperlinkText9pt"/>
                </w:rPr>
                <w:t>14438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39">
              <w:r>
                <w:rPr>
                  <w:rStyle w:val="HyperlinkText9pt"/>
                </w:rPr>
                <w:t>14439</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44">
              <w:r>
                <w:rPr>
                  <w:rStyle w:val="HyperlinkText9pt"/>
                </w:rPr>
                <w:t>14444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88">
              <w:r>
                <w:rPr>
                  <w:rStyle w:val="HyperlinkText9pt"/>
                </w:rPr>
                <w:t>19088</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45">
              <w:r>
                <w:rPr>
                  <w:rStyle w:val="HyperlinkText9pt"/>
                </w:rPr>
                <w:t>14445</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50">
              <w:r>
                <w:rPr>
                  <w:rStyle w:val="HyperlinkText9pt"/>
                </w:rPr>
                <w:t>14450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451">
              <w:r>
                <w:rPr>
                  <w:rStyle w:val="HyperlinkText9pt"/>
                </w:rPr>
                <w:t>14451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41">
              <w:r>
                <w:rPr>
                  <w:rStyle w:val="HyperlinkText9pt"/>
                </w:rPr>
                <w:t>16741</w:t>
              </w:r>
            </w:hyperlink>
          </w:p>
        </w:tc>
        <w:tc>
          <w:tcPr>
            <w:tcW w:w="0" w:type="auto"/>
          </w:tcPr>
          <w:p w:rsidR="0010155E" w:rsidRDefault="00677205">
            <w:pPr>
              <w:pStyle w:val="TableText"/>
            </w:pPr>
            <w:r>
              <w:t>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42">
              <w:r>
                <w:rPr>
                  <w:rStyle w:val="HyperlinkText9pt"/>
                </w:rPr>
                <w:t>16742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interpretationCode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459">
              <w:r>
                <w:rPr>
                  <w:rStyle w:val="HyperlinkText9pt"/>
                </w:rPr>
                <w:t>14459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translation</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888">
              <w:r>
                <w:rPr>
                  <w:rStyle w:val="HyperlinkText9pt"/>
                </w:rPr>
                <w:t>14888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460">
              <w:r>
                <w:rPr>
                  <w:rStyle w:val="HyperlinkText9pt"/>
                </w:rPr>
                <w:t>14460</w:t>
              </w:r>
            </w:hyperlink>
          </w:p>
        </w:tc>
        <w:tc>
          <w:tcPr>
            <w:tcW w:w="0" w:type="auto"/>
          </w:tcPr>
          <w:p w:rsidR="0010155E" w:rsidRDefault="0010155E">
            <w:pPr>
              <w:pStyle w:val="TableText"/>
            </w:pPr>
          </w:p>
        </w:tc>
      </w:tr>
      <w:tr w:rsidR="0010155E">
        <w:tc>
          <w:tcPr>
            <w:tcW w:w="0" w:type="auto"/>
          </w:tcPr>
          <w:p w:rsidR="0010155E" w:rsidRDefault="00677205">
            <w:pPr>
              <w:pStyle w:val="TableText"/>
            </w:pPr>
            <w:r>
              <w:tab/>
              <w:t>derivationExpr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637">
              <w:r>
                <w:rPr>
                  <w:rStyle w:val="HyperlinkText9pt"/>
                </w:rPr>
                <w:t>14637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referenceRange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799">
              <w:r>
                <w:rPr>
                  <w:rStyle w:val="HyperlinkText9pt"/>
                </w:rPr>
                <w:t>16799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observationRange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00">
              <w:r>
                <w:rPr>
                  <w:rStyle w:val="HyperlinkText9pt"/>
                </w:rPr>
                <w:t>16800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6801">
              <w:r>
                <w:rPr>
                  <w:rStyle w:val="HyperlinkText9pt"/>
                </w:rPr>
                <w:t>16801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6802">
              <w:r>
                <w:rPr>
                  <w:rStyle w:val="HyperlinkText9pt"/>
                </w:rPr>
                <w:t>16802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803">
              <w:r>
                <w:rPr>
                  <w:rStyle w:val="HyperlinkText9pt"/>
                </w:rPr>
                <w:t>16803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3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1987" w:name="C_14434"/>
      <w:bookmarkEnd w:id="1987"/>
      <w:r>
        <w:t xml:space="preserve"> (CONF:14434).</w:t>
      </w:r>
    </w:p>
    <w:p w:rsidR="0010155E" w:rsidRDefault="00677205">
      <w:pPr>
        <w:numPr>
          <w:ilvl w:val="0"/>
          <w:numId w:val="3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1988" w:name="C_14435"/>
      <w:bookmarkEnd w:id="1988"/>
      <w:r>
        <w:t xml:space="preserve"> (CONF:14435).</w:t>
      </w:r>
    </w:p>
    <w:p w:rsidR="0010155E" w:rsidRDefault="00677205">
      <w:pPr>
        <w:numPr>
          <w:ilvl w:val="0"/>
          <w:numId w:val="32"/>
        </w:numPr>
      </w:pPr>
      <w:r>
        <w:rPr>
          <w:rStyle w:val="keyword"/>
        </w:rPr>
        <w:t>SHALL</w:t>
      </w:r>
      <w:r>
        <w:t xml:space="preserve"> contain exactly one [1..1] </w:t>
      </w:r>
      <w:r>
        <w:rPr>
          <w:rStyle w:val="XMLnameBold"/>
        </w:rPr>
        <w:t>templateId</w:t>
      </w:r>
      <w:bookmarkStart w:id="1989" w:name="C_14436"/>
      <w:bookmarkEnd w:id="1989"/>
      <w:r>
        <w:t xml:space="preserve"> (CONF:144</w:t>
      </w:r>
      <w:r>
        <w:t>36) such that it</w:t>
      </w:r>
    </w:p>
    <w:p w:rsidR="0010155E" w:rsidRDefault="00677205">
      <w:pPr>
        <w:numPr>
          <w:ilvl w:val="1"/>
          <w:numId w:val="32"/>
        </w:numPr>
      </w:pPr>
      <w:r>
        <w:rPr>
          <w:rStyle w:val="keyword"/>
        </w:rPr>
        <w:t>SHALL</w:t>
      </w:r>
      <w:r>
        <w:t xml:space="preserve"> contain exactly one [1..1] </w:t>
      </w:r>
      <w:r>
        <w:rPr>
          <w:rStyle w:val="XMLnameBold"/>
        </w:rPr>
        <w:t>@root</w:t>
      </w:r>
      <w:r>
        <w:t>=</w:t>
      </w:r>
      <w:r>
        <w:rPr>
          <w:rStyle w:val="XMLname"/>
        </w:rPr>
        <w:t>"2.16.840.1.113883.10.20.22.4.69"</w:t>
      </w:r>
      <w:bookmarkStart w:id="1990" w:name="C_14437"/>
      <w:bookmarkEnd w:id="1990"/>
      <w:r>
        <w:t xml:space="preserve"> (CONF:14437).</w:t>
      </w:r>
    </w:p>
    <w:p w:rsidR="0010155E" w:rsidRDefault="00677205">
      <w:pPr>
        <w:numPr>
          <w:ilvl w:val="0"/>
          <w:numId w:val="32"/>
        </w:numPr>
      </w:pPr>
      <w:r>
        <w:rPr>
          <w:rStyle w:val="keyword"/>
        </w:rPr>
        <w:t>SHALL</w:t>
      </w:r>
      <w:r>
        <w:t xml:space="preserve"> contain at least one [1..*] </w:t>
      </w:r>
      <w:r>
        <w:rPr>
          <w:rStyle w:val="XMLnameBold"/>
        </w:rPr>
        <w:t>id</w:t>
      </w:r>
      <w:bookmarkStart w:id="1991" w:name="C_14438"/>
      <w:bookmarkEnd w:id="1991"/>
      <w:r>
        <w:t xml:space="preserve"> (CONF:14438).</w:t>
      </w:r>
    </w:p>
    <w:p w:rsidR="0010155E" w:rsidRDefault="00677205">
      <w:pPr>
        <w:numPr>
          <w:ilvl w:val="0"/>
          <w:numId w:val="32"/>
        </w:numPr>
      </w:pPr>
      <w:r>
        <w:rPr>
          <w:rStyle w:val="keyword"/>
        </w:rPr>
        <w:t>SHALL</w:t>
      </w:r>
      <w:r>
        <w:t xml:space="preserve"> contain exactly one [1..1] </w:t>
      </w:r>
      <w:r>
        <w:rPr>
          <w:rStyle w:val="XMLnameBold"/>
        </w:rPr>
        <w:t>code</w:t>
      </w:r>
      <w:bookmarkStart w:id="1992" w:name="C_14439"/>
      <w:bookmarkEnd w:id="1992"/>
      <w:r>
        <w:t xml:space="preserve"> (CONF:14439).</w:t>
      </w:r>
    </w:p>
    <w:p w:rsidR="0010155E" w:rsidRDefault="00677205">
      <w:pPr>
        <w:pStyle w:val="BodyText"/>
        <w:numPr>
          <w:ilvl w:val="1"/>
          <w:numId w:val="32"/>
        </w:numPr>
      </w:pPr>
      <w:r>
        <w:lastRenderedPageBreak/>
        <w:t>SHOULD be from LOINC (CodeSystem: 2.16.840.1.1138</w:t>
      </w:r>
      <w:r>
        <w:t>83.6.1) or SNOMED CT (CodeSystem: 2.16.840.1.113883.6.96) identifying the assessment scale (CONF:14440).</w:t>
      </w:r>
    </w:p>
    <w:p w:rsidR="0010155E" w:rsidRDefault="00677205">
      <w:pPr>
        <w:pStyle w:val="BodyText"/>
        <w:spacing w:before="120"/>
      </w:pPr>
      <w:r>
        <w:t xml:space="preserve">Such derivation expression can contain a text calculation of how the components total up to the summed score </w:t>
      </w:r>
    </w:p>
    <w:p w:rsidR="0010155E" w:rsidRDefault="00677205">
      <w:pPr>
        <w:numPr>
          <w:ilvl w:val="0"/>
          <w:numId w:val="32"/>
        </w:numPr>
      </w:pPr>
      <w:r>
        <w:rPr>
          <w:rStyle w:val="keyword"/>
        </w:rPr>
        <w:t>MAY</w:t>
      </w:r>
      <w:r>
        <w:t xml:space="preserve"> contain zero or one [0..1] </w:t>
      </w:r>
      <w:r>
        <w:rPr>
          <w:rStyle w:val="XMLnameBold"/>
        </w:rPr>
        <w:t>derivation</w:t>
      </w:r>
      <w:r>
        <w:rPr>
          <w:rStyle w:val="XMLnameBold"/>
        </w:rPr>
        <w:t>Expr</w:t>
      </w:r>
      <w:bookmarkStart w:id="1993" w:name="C_14637"/>
      <w:bookmarkEnd w:id="1993"/>
      <w:r>
        <w:t xml:space="preserve"> (CONF:14637).</w:t>
      </w:r>
    </w:p>
    <w:p w:rsidR="0010155E" w:rsidRDefault="00677205">
      <w:pPr>
        <w:numPr>
          <w:ilvl w:val="0"/>
          <w:numId w:val="32"/>
        </w:numPr>
      </w:pPr>
      <w:r>
        <w:rPr>
          <w:rStyle w:val="keyword"/>
        </w:rPr>
        <w:t>SHALL</w:t>
      </w:r>
      <w:r>
        <w:t xml:space="preserve"> contain exactly one [1..1] </w:t>
      </w:r>
      <w:r>
        <w:rPr>
          <w:rStyle w:val="XMLnameBold"/>
        </w:rPr>
        <w:t>statusCode</w:t>
      </w:r>
      <w:bookmarkStart w:id="1994" w:name="C_14444"/>
      <w:bookmarkEnd w:id="1994"/>
      <w:r>
        <w:t xml:space="preserve"> (CONF:14444).</w:t>
      </w:r>
    </w:p>
    <w:p w:rsidR="0010155E" w:rsidRDefault="00677205">
      <w:pPr>
        <w:numPr>
          <w:ilvl w:val="1"/>
          <w:numId w:val="3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995" w:name="C_19088"/>
      <w:bookmarkEnd w:id="1995"/>
      <w:r>
        <w:t xml:space="preserve"> (CONF:19088).</w:t>
      </w:r>
    </w:p>
    <w:p w:rsidR="0010155E" w:rsidRDefault="00677205">
      <w:pPr>
        <w:pStyle w:val="BodyText"/>
        <w:spacing w:before="120"/>
      </w:pPr>
      <w:r>
        <w:t>Represents clinically effective ti</w:t>
      </w:r>
      <w:r>
        <w:t xml:space="preserve">me of the measurement, which may be when the measurement was performed (e.g., a BP measurement), or may be when sample was taken (and measured some time afterwards) </w:t>
      </w:r>
    </w:p>
    <w:p w:rsidR="0010155E" w:rsidRDefault="00677205">
      <w:pPr>
        <w:numPr>
          <w:ilvl w:val="0"/>
          <w:numId w:val="32"/>
        </w:numPr>
      </w:pPr>
      <w:r>
        <w:rPr>
          <w:rStyle w:val="keyword"/>
        </w:rPr>
        <w:t>SHALL</w:t>
      </w:r>
      <w:r>
        <w:t xml:space="preserve"> contain exactly one [1..1] </w:t>
      </w:r>
      <w:r>
        <w:rPr>
          <w:rStyle w:val="XMLnameBold"/>
        </w:rPr>
        <w:t>effectiveTime</w:t>
      </w:r>
      <w:bookmarkStart w:id="1996" w:name="C_14445"/>
      <w:bookmarkEnd w:id="1996"/>
      <w:r>
        <w:t xml:space="preserve"> (CONF:14445).</w:t>
      </w:r>
    </w:p>
    <w:p w:rsidR="0010155E" w:rsidRDefault="00677205">
      <w:pPr>
        <w:numPr>
          <w:ilvl w:val="0"/>
          <w:numId w:val="32"/>
        </w:numPr>
      </w:pPr>
      <w:r>
        <w:rPr>
          <w:rStyle w:val="keyword"/>
        </w:rPr>
        <w:t>SHALL</w:t>
      </w:r>
      <w:r>
        <w:t xml:space="preserve"> contain </w:t>
      </w:r>
      <w:r>
        <w:t xml:space="preserve">exactly one [1..1] </w:t>
      </w:r>
      <w:r>
        <w:rPr>
          <w:rStyle w:val="XMLnameBold"/>
        </w:rPr>
        <w:t>value</w:t>
      </w:r>
      <w:bookmarkStart w:id="1997" w:name="C_14450"/>
      <w:bookmarkEnd w:id="1997"/>
      <w:r>
        <w:t xml:space="preserve"> (CONF:14450).</w:t>
      </w:r>
    </w:p>
    <w:p w:rsidR="0010155E" w:rsidRDefault="00677205">
      <w:pPr>
        <w:numPr>
          <w:ilvl w:val="0"/>
          <w:numId w:val="32"/>
        </w:numPr>
      </w:pPr>
      <w:r>
        <w:rPr>
          <w:rStyle w:val="keyword"/>
        </w:rPr>
        <w:t>MAY</w:t>
      </w:r>
      <w:r>
        <w:t xml:space="preserve"> contain zero or more [0..*] </w:t>
      </w:r>
      <w:r>
        <w:rPr>
          <w:rStyle w:val="XMLnameBold"/>
        </w:rPr>
        <w:t>interpretationCode</w:t>
      </w:r>
      <w:bookmarkStart w:id="1998" w:name="C_14459"/>
      <w:bookmarkEnd w:id="1998"/>
      <w:r>
        <w:t xml:space="preserve"> (CONF:14459).</w:t>
      </w:r>
    </w:p>
    <w:p w:rsidR="0010155E" w:rsidRDefault="00677205">
      <w:pPr>
        <w:numPr>
          <w:ilvl w:val="1"/>
          <w:numId w:val="32"/>
        </w:numPr>
      </w:pPr>
      <w:r>
        <w:t xml:space="preserve">The interpretationCode, if present, </w:t>
      </w:r>
      <w:r>
        <w:rPr>
          <w:rStyle w:val="keyword"/>
        </w:rPr>
        <w:t>MAY</w:t>
      </w:r>
      <w:r>
        <w:t xml:space="preserve"> contain zero or more [0..*] </w:t>
      </w:r>
      <w:r>
        <w:rPr>
          <w:rStyle w:val="XMLnameBold"/>
        </w:rPr>
        <w:t>translation</w:t>
      </w:r>
      <w:bookmarkStart w:id="1999" w:name="C_14888"/>
      <w:bookmarkEnd w:id="1999"/>
      <w:r>
        <w:t xml:space="preserve"> (CONF:14888).</w:t>
      </w:r>
    </w:p>
    <w:p w:rsidR="0010155E" w:rsidRDefault="00677205">
      <w:pPr>
        <w:numPr>
          <w:ilvl w:val="0"/>
          <w:numId w:val="32"/>
        </w:numPr>
      </w:pPr>
      <w:r>
        <w:rPr>
          <w:rStyle w:val="keyword"/>
        </w:rPr>
        <w:t>MAY</w:t>
      </w:r>
      <w:r>
        <w:t xml:space="preserve"> contain zero or more [0..*] </w:t>
      </w:r>
      <w:r>
        <w:rPr>
          <w:rStyle w:val="XMLnameBold"/>
        </w:rPr>
        <w:t>author</w:t>
      </w:r>
      <w:bookmarkStart w:id="2000" w:name="C_14460"/>
      <w:bookmarkEnd w:id="2000"/>
      <w:r>
        <w:t xml:space="preserve"> (CONF:14460).</w:t>
      </w:r>
    </w:p>
    <w:p w:rsidR="0010155E" w:rsidRDefault="00677205">
      <w:pPr>
        <w:numPr>
          <w:ilvl w:val="0"/>
          <w:numId w:val="32"/>
        </w:numPr>
      </w:pPr>
      <w:r>
        <w:rPr>
          <w:rStyle w:val="keyword"/>
        </w:rPr>
        <w:t>SHOULD</w:t>
      </w:r>
      <w:r>
        <w:t xml:space="preserve"> contain zero or more [0..*] </w:t>
      </w:r>
      <w:r>
        <w:rPr>
          <w:rStyle w:val="XMLnameBold"/>
        </w:rPr>
        <w:t>entryRelationship</w:t>
      </w:r>
      <w:bookmarkStart w:id="2001" w:name="C_14451"/>
      <w:bookmarkEnd w:id="2001"/>
      <w:r>
        <w:t xml:space="preserve"> (CONF:14451) such that it</w:t>
      </w:r>
    </w:p>
    <w:p w:rsidR="0010155E" w:rsidRDefault="00677205">
      <w:pPr>
        <w:numPr>
          <w:ilvl w:val="1"/>
          <w:numId w:val="32"/>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2002" w:name="C_16741"/>
      <w:bookmarkEnd w:id="2002"/>
      <w:r>
        <w:t xml:space="preserve"> (CONF:16741).</w:t>
      </w:r>
    </w:p>
    <w:p w:rsidR="0010155E" w:rsidRDefault="00677205">
      <w:pPr>
        <w:numPr>
          <w:ilvl w:val="1"/>
          <w:numId w:val="32"/>
        </w:numPr>
      </w:pPr>
      <w:r>
        <w:rPr>
          <w:rStyle w:val="keyword"/>
        </w:rPr>
        <w:t>SHALL</w:t>
      </w:r>
      <w:r>
        <w:t xml:space="preserve"> contain exactly one [1..1] </w:t>
      </w:r>
      <w:hyperlink w:anchor="E_Assessment_Scale_Supporting_Observati">
        <w:r>
          <w:rPr>
            <w:rStyle w:val="HyperlinkCourierBold"/>
          </w:rPr>
          <w:t>Asse</w:t>
        </w:r>
        <w:r>
          <w:rPr>
            <w:rStyle w:val="HyperlinkCourierBold"/>
          </w:rPr>
          <w:t>ssment Scale Supporting Observation</w:t>
        </w:r>
      </w:hyperlink>
      <w:r>
        <w:rPr>
          <w:rStyle w:val="XMLname"/>
        </w:rPr>
        <w:t xml:space="preserve"> (templateId:2.16.840.1.113883.10.20.22.4.86)</w:t>
      </w:r>
      <w:bookmarkStart w:id="2003" w:name="C_16742"/>
      <w:bookmarkEnd w:id="2003"/>
      <w:r>
        <w:t xml:space="preserve"> (CONF:16742).</w:t>
      </w:r>
    </w:p>
    <w:p w:rsidR="0010155E" w:rsidRDefault="00677205">
      <w:pPr>
        <w:pStyle w:val="BodyText"/>
        <w:spacing w:before="120"/>
      </w:pPr>
      <w:r>
        <w:t>The referenceRange/observationRange/text, if present, MAY contain a description of the scale (e.g. for a Pain Scale 1 to 10:  1 to 3 = little pain, 4 to 7= moder</w:t>
      </w:r>
      <w:r>
        <w:t xml:space="preserve">ate pain, 8 to 10 = severe pain) </w:t>
      </w:r>
    </w:p>
    <w:p w:rsidR="0010155E" w:rsidRDefault="00677205">
      <w:pPr>
        <w:numPr>
          <w:ilvl w:val="0"/>
          <w:numId w:val="32"/>
        </w:numPr>
      </w:pPr>
      <w:r>
        <w:rPr>
          <w:rStyle w:val="keyword"/>
        </w:rPr>
        <w:t>MAY</w:t>
      </w:r>
      <w:r>
        <w:t xml:space="preserve"> contain zero or more [0..*] </w:t>
      </w:r>
      <w:r>
        <w:rPr>
          <w:rStyle w:val="XMLnameBold"/>
        </w:rPr>
        <w:t>referenceRange</w:t>
      </w:r>
      <w:bookmarkStart w:id="2004" w:name="C_16799"/>
      <w:bookmarkEnd w:id="2004"/>
      <w:r>
        <w:t xml:space="preserve"> (CONF:16799).</w:t>
      </w:r>
    </w:p>
    <w:p w:rsidR="0010155E" w:rsidRDefault="00677205">
      <w:pPr>
        <w:numPr>
          <w:ilvl w:val="1"/>
          <w:numId w:val="32"/>
        </w:numPr>
      </w:pPr>
      <w:r>
        <w:t xml:space="preserve">The referenceRange, if present, </w:t>
      </w:r>
      <w:r>
        <w:rPr>
          <w:rStyle w:val="keyword"/>
        </w:rPr>
        <w:t>SHALL</w:t>
      </w:r>
      <w:r>
        <w:t xml:space="preserve"> contain exactly one [1..1] </w:t>
      </w:r>
      <w:r>
        <w:rPr>
          <w:rStyle w:val="XMLnameBold"/>
        </w:rPr>
        <w:t>observationRange</w:t>
      </w:r>
      <w:bookmarkStart w:id="2005" w:name="C_16800"/>
      <w:bookmarkEnd w:id="2005"/>
      <w:r>
        <w:t xml:space="preserve"> (CONF:16800).</w:t>
      </w:r>
    </w:p>
    <w:p w:rsidR="0010155E" w:rsidRDefault="00677205">
      <w:pPr>
        <w:numPr>
          <w:ilvl w:val="2"/>
          <w:numId w:val="32"/>
        </w:numPr>
      </w:pPr>
      <w:r>
        <w:t xml:space="preserve">This observationRange </w:t>
      </w:r>
      <w:r>
        <w:rPr>
          <w:rStyle w:val="keyword"/>
        </w:rPr>
        <w:t>SHOULD</w:t>
      </w:r>
      <w:r>
        <w:t xml:space="preserve"> contain zero or one [0..1] </w:t>
      </w:r>
      <w:r>
        <w:rPr>
          <w:rStyle w:val="XMLnameBold"/>
        </w:rPr>
        <w:t>text</w:t>
      </w:r>
      <w:bookmarkStart w:id="2006" w:name="C_16801"/>
      <w:bookmarkEnd w:id="2006"/>
      <w:r>
        <w:t xml:space="preserve"> (CON</w:t>
      </w:r>
      <w:r>
        <w:t>F:16801).</w:t>
      </w:r>
    </w:p>
    <w:p w:rsidR="0010155E" w:rsidRDefault="00677205">
      <w:pPr>
        <w:numPr>
          <w:ilvl w:val="3"/>
          <w:numId w:val="32"/>
        </w:numPr>
      </w:pPr>
      <w:r>
        <w:t xml:space="preserve">The text, if present, </w:t>
      </w:r>
      <w:r>
        <w:rPr>
          <w:rStyle w:val="keyword"/>
        </w:rPr>
        <w:t>SHOULD</w:t>
      </w:r>
      <w:r>
        <w:t xml:space="preserve"> contain zero or one [0..1] </w:t>
      </w:r>
      <w:r>
        <w:rPr>
          <w:rStyle w:val="XMLnameBold"/>
        </w:rPr>
        <w:t>reference</w:t>
      </w:r>
      <w:bookmarkStart w:id="2007" w:name="C_16802"/>
      <w:bookmarkEnd w:id="2007"/>
      <w:r>
        <w:t xml:space="preserve"> (CONF:16802).</w:t>
      </w:r>
    </w:p>
    <w:p w:rsidR="0010155E" w:rsidRDefault="00677205">
      <w:pPr>
        <w:numPr>
          <w:ilvl w:val="4"/>
          <w:numId w:val="32"/>
        </w:numPr>
      </w:pPr>
      <w:r>
        <w:t xml:space="preserve">The reference, if present, </w:t>
      </w:r>
      <w:r>
        <w:rPr>
          <w:rStyle w:val="keyword"/>
        </w:rPr>
        <w:t>MAY</w:t>
      </w:r>
      <w:r>
        <w:t xml:space="preserve"> contain zero or one [0..1] </w:t>
      </w:r>
      <w:r>
        <w:rPr>
          <w:rStyle w:val="XMLnameBold"/>
        </w:rPr>
        <w:t>@value</w:t>
      </w:r>
      <w:bookmarkStart w:id="2008" w:name="C_16803"/>
      <w:bookmarkEnd w:id="2008"/>
      <w:r>
        <w:t xml:space="preserve"> (CONF:16803).</w:t>
      </w:r>
    </w:p>
    <w:p w:rsidR="0010155E" w:rsidRDefault="00677205">
      <w:pPr>
        <w:pStyle w:val="BodyText"/>
        <w:numPr>
          <w:ilvl w:val="5"/>
          <w:numId w:val="32"/>
        </w:numPr>
      </w:pPr>
      <w:r>
        <w:t>This reference/@value SHALL begin with a '#' and SHALL point to its corresponding narra</w:t>
      </w:r>
      <w:r>
        <w:t>tive (using the approach defined in CDA Release 2, section 4.3.5.1) (CONF:16804).</w:t>
      </w:r>
    </w:p>
    <w:p w:rsidR="0010155E" w:rsidRDefault="00677205">
      <w:pPr>
        <w:pStyle w:val="Caption"/>
      </w:pPr>
      <w:r>
        <w:lastRenderedPageBreak/>
        <w:t xml:space="preserve">Figure </w:t>
      </w:r>
      <w:r>
        <w:fldChar w:fldCharType="begin"/>
      </w:r>
      <w:r>
        <w:instrText>SEQ Table \* ARABIC</w:instrText>
      </w:r>
      <w:r>
        <w:fldChar w:fldCharType="separate"/>
      </w:r>
      <w:r>
        <w:t>107</w:t>
      </w:r>
      <w:r>
        <w:fldChar w:fldCharType="end"/>
      </w:r>
      <w:r>
        <w:t>: Assessment Scale Observation Example</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root="2.16.840.1.113883.10.20.22.4.69"/</w:t>
      </w:r>
      <w:r>
        <w:t>&gt;</w:t>
      </w:r>
    </w:p>
    <w:p w:rsidR="0010155E" w:rsidRDefault="00677205">
      <w:pPr>
        <w:pStyle w:val="Example"/>
      </w:pPr>
      <w:r>
        <w:t xml:space="preserve">    &lt;id root="c6b5a04b-2bf4-49d1-8336-636a3813df0b"/&gt;</w:t>
      </w:r>
    </w:p>
    <w:p w:rsidR="0010155E" w:rsidRDefault="00677205">
      <w:pPr>
        <w:pStyle w:val="Example"/>
      </w:pPr>
      <w:r>
        <w:t xml:space="preserve">    &lt;code code="54614-3" </w:t>
      </w:r>
    </w:p>
    <w:p w:rsidR="0010155E" w:rsidRDefault="00677205">
      <w:pPr>
        <w:pStyle w:val="Example"/>
      </w:pPr>
      <w:r>
        <w:t xml:space="preserve">             displayName="Brief Interview for Mental Status"</w:t>
      </w:r>
    </w:p>
    <w:p w:rsidR="0010155E" w:rsidRDefault="00677205">
      <w:pPr>
        <w:pStyle w:val="Example"/>
      </w:pPr>
      <w:r>
        <w:t xml:space="preserve">             codeSystem="2.16.840.1.113883.6.1" </w:t>
      </w:r>
    </w:p>
    <w:p w:rsidR="0010155E" w:rsidRDefault="00677205">
      <w:pPr>
        <w:pStyle w:val="Example"/>
      </w:pPr>
      <w:r>
        <w:t xml:space="preserve">             codeSystemName="LOINC"/&gt;</w:t>
      </w:r>
    </w:p>
    <w:p w:rsidR="0010155E" w:rsidRDefault="00677205">
      <w:pPr>
        <w:pStyle w:val="Example"/>
      </w:pPr>
      <w:r>
        <w:t xml:space="preserve">    &lt;derivationExpr&gt;Text d</w:t>
      </w:r>
      <w:r>
        <w:t>escription of the calculation&lt;/derivationExpr&gt;</w:t>
      </w:r>
    </w:p>
    <w:p w:rsidR="0010155E" w:rsidRDefault="00677205">
      <w:pPr>
        <w:pStyle w:val="Example"/>
      </w:pPr>
      <w:r>
        <w:t xml:space="preserve">    &lt;statusCode code="completed"/&gt;</w:t>
      </w:r>
    </w:p>
    <w:p w:rsidR="0010155E" w:rsidRDefault="00677205">
      <w:pPr>
        <w:pStyle w:val="Example"/>
      </w:pPr>
      <w:r>
        <w:t xml:space="preserve">    &lt;effectiveTime value="20120214"/&gt;</w:t>
      </w:r>
    </w:p>
    <w:p w:rsidR="0010155E" w:rsidRDefault="00677205">
      <w:pPr>
        <w:pStyle w:val="Example"/>
      </w:pPr>
      <w:r>
        <w:t xml:space="preserve">    &lt;!-- Summed score of the component values --&gt;</w:t>
      </w:r>
    </w:p>
    <w:p w:rsidR="0010155E" w:rsidRDefault="00677205">
      <w:pPr>
        <w:pStyle w:val="Example"/>
      </w:pPr>
      <w:r>
        <w:t xml:space="preserve">    &lt;value xsi:type="INT" value="7"/&gt;</w:t>
      </w:r>
    </w:p>
    <w:p w:rsidR="0010155E" w:rsidRDefault="00677205">
      <w:pPr>
        <w:pStyle w:val="Example"/>
      </w:pPr>
      <w:r>
        <w:t xml:space="preserve">    &lt;entryRelationship typeCode="COMP"&gt;</w:t>
      </w:r>
    </w:p>
    <w:p w:rsidR="0010155E" w:rsidRDefault="00677205">
      <w:pPr>
        <w:pStyle w:val="Example"/>
      </w:pPr>
      <w:r>
        <w:t xml:space="preserve">        </w:t>
      </w:r>
      <w:r>
        <w:t>&lt;observation classCode="OBS" moodCode="EVN"&gt;</w:t>
      </w:r>
    </w:p>
    <w:p w:rsidR="0010155E" w:rsidRDefault="00677205">
      <w:pPr>
        <w:pStyle w:val="Example"/>
      </w:pPr>
      <w:r>
        <w:t xml:space="preserve">            &lt;templateId root="2.16.840.1.113883.10.20.22.4.86"/&gt;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 xml:space="preserve">    &lt;/observation&gt;</w:t>
      </w:r>
    </w:p>
    <w:p w:rsidR="0010155E" w:rsidRDefault="00677205">
      <w:pPr>
        <w:pStyle w:val="Heading2nospace"/>
      </w:pPr>
      <w:bookmarkStart w:id="2009" w:name="_Toc363766069"/>
      <w:r>
        <w:t>A</w:t>
      </w:r>
      <w:bookmarkStart w:id="2010" w:name="E_Assessment_Scale_Supporting_Observati"/>
      <w:bookmarkEnd w:id="2010"/>
      <w:r>
        <w:t>ssessment Scale Supporting Observation</w:t>
      </w:r>
      <w:bookmarkEnd w:id="2009"/>
    </w:p>
    <w:p w:rsidR="0010155E" w:rsidRDefault="00677205">
      <w:pPr>
        <w:pStyle w:val="BracketData"/>
      </w:pPr>
      <w:r>
        <w:t>[observation: template</w:t>
      </w:r>
      <w:r>
        <w:t>Id 2.16.840.1.113883.10.20.22.4.86 (open)]</w:t>
      </w:r>
    </w:p>
    <w:p w:rsidR="0010155E" w:rsidRDefault="00677205">
      <w:pPr>
        <w:pStyle w:val="Caption"/>
      </w:pPr>
      <w:r>
        <w:fldChar w:fldCharType="begin"/>
      </w:r>
      <w:r>
        <w:instrText>SEQ Table \* ARABIC</w:instrText>
      </w:r>
      <w:r>
        <w:fldChar w:fldCharType="separate"/>
      </w:r>
      <w:r>
        <w:t>244</w:t>
      </w:r>
      <w:r>
        <w:fldChar w:fldCharType="end"/>
      </w:r>
      <w:r>
        <w:t>: Assessment Scale Supporting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73"/>
        <w:gridCol w:w="196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Assessment_Scale_Observation">
              <w:r>
                <w:rPr>
                  <w:rStyle w:val="HyperlinkText9pt"/>
                </w:rPr>
                <w:t>Assessment Scale Observation</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An Assessment Scale Supporting observation represents the components of a scale used in an Assessment Scale Observation. The individual parts that make up the component may be a group of cognitive or functional status observations.</w:t>
      </w:r>
    </w:p>
    <w:p w:rsidR="0010155E" w:rsidRDefault="00677205">
      <w:pPr>
        <w:pStyle w:val="Caption"/>
      </w:pPr>
      <w:r>
        <w:lastRenderedPageBreak/>
        <w:fldChar w:fldCharType="begin"/>
      </w:r>
      <w:r>
        <w:instrText>SEQ Table \* ARABIC</w:instrText>
      </w:r>
      <w:r>
        <w:fldChar w:fldCharType="separate"/>
      </w:r>
      <w:r>
        <w:t>245</w:t>
      </w:r>
      <w:r>
        <w:fldChar w:fldCharType="end"/>
      </w:r>
      <w:r>
        <w:t>: Assessment Scale Supporting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937"/>
        <w:gridCol w:w="857"/>
        <w:gridCol w:w="388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'2.16.840.1.113883.10.20.22.4.86']</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15">
              <w:r>
                <w:rPr>
                  <w:rStyle w:val="HyperlinkText9pt"/>
                </w:rPr>
                <w:t>16715</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16">
              <w:r>
                <w:rPr>
                  <w:rStyle w:val="HyperlinkText9pt"/>
                </w:rPr>
                <w:t>16716</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20">
              <w:r>
                <w:rPr>
                  <w:rStyle w:val="HyperlinkText9pt"/>
                </w:rPr>
                <w:t>16720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89">
              <w:r>
                <w:rPr>
                  <w:rStyle w:val="HyperlinkText9pt"/>
                </w:rPr>
                <w:t>19089</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22">
              <w:r>
                <w:rPr>
                  <w:rStyle w:val="HyperlinkText9pt"/>
                </w:rPr>
                <w:t>16722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23">
              <w:r>
                <w:rPr>
                  <w:rStyle w:val="HyperlinkText9pt"/>
                </w:rPr>
                <w:t>16723</w:t>
              </w:r>
            </w:hyperlink>
          </w:p>
        </w:tc>
        <w:tc>
          <w:tcPr>
            <w:tcW w:w="0" w:type="auto"/>
          </w:tcPr>
          <w:p w:rsidR="0010155E" w:rsidRDefault="00677205">
            <w:pPr>
              <w:pStyle w:val="TableText"/>
            </w:pPr>
            <w:r>
              <w:t>2.16.840.1.113883.10.20.22.4.86</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24">
              <w:r>
                <w:rPr>
                  <w:rStyle w:val="HyperlinkText9pt"/>
                </w:rPr>
                <w:t>16724</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54">
              <w:r>
                <w:rPr>
                  <w:rStyle w:val="HyperlinkText9pt"/>
                </w:rPr>
                <w:t>16754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78">
              <w:r>
                <w:rPr>
                  <w:rStyle w:val="HyperlinkText9pt"/>
                </w:rPr>
                <w:t>19178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79">
              <w:r>
                <w:rPr>
                  <w:rStyle w:val="HyperlinkText9pt"/>
                </w:rPr>
                <w:t>19179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3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011" w:name="C_16715"/>
      <w:bookmarkEnd w:id="2011"/>
      <w:r>
        <w:t xml:space="preserve"> (CONF:16715).</w:t>
      </w:r>
    </w:p>
    <w:p w:rsidR="0010155E" w:rsidRDefault="00677205">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012" w:name="C_16716"/>
      <w:bookmarkEnd w:id="2012"/>
      <w:r>
        <w:t xml:space="preserve"> (CONF:16716).</w:t>
      </w:r>
    </w:p>
    <w:p w:rsidR="0010155E" w:rsidRDefault="00677205">
      <w:pPr>
        <w:numPr>
          <w:ilvl w:val="0"/>
          <w:numId w:val="33"/>
        </w:numPr>
      </w:pPr>
      <w:r>
        <w:rPr>
          <w:rStyle w:val="keyword"/>
        </w:rPr>
        <w:t>SHALL</w:t>
      </w:r>
      <w:r>
        <w:t xml:space="preserve"> contain exactly one [1..1] </w:t>
      </w:r>
      <w:r>
        <w:rPr>
          <w:rStyle w:val="XMLnameBold"/>
        </w:rPr>
        <w:t>templateId</w:t>
      </w:r>
      <w:bookmarkStart w:id="2013" w:name="C_16722"/>
      <w:bookmarkEnd w:id="2013"/>
      <w:r>
        <w:t xml:space="preserve"> (CONF:16722) such that it</w:t>
      </w:r>
    </w:p>
    <w:p w:rsidR="0010155E" w:rsidRDefault="00677205">
      <w:pPr>
        <w:numPr>
          <w:ilvl w:val="1"/>
          <w:numId w:val="33"/>
        </w:numPr>
      </w:pPr>
      <w:r>
        <w:rPr>
          <w:rStyle w:val="keyword"/>
        </w:rPr>
        <w:t>SHALL</w:t>
      </w:r>
      <w:r>
        <w:t xml:space="preserve"> contain exactly one [1..1] </w:t>
      </w:r>
      <w:r>
        <w:rPr>
          <w:rStyle w:val="XMLnameBold"/>
        </w:rPr>
        <w:t>@root</w:t>
      </w:r>
      <w:r>
        <w:t>=</w:t>
      </w:r>
      <w:r>
        <w:rPr>
          <w:rStyle w:val="XMLname"/>
        </w:rPr>
        <w:t>"2.16.840.1.113883.10.20.22.4.86"</w:t>
      </w:r>
      <w:bookmarkStart w:id="2014" w:name="C_16723"/>
      <w:bookmarkEnd w:id="2014"/>
      <w:r>
        <w:t xml:space="preserve"> (CONF:16723).</w:t>
      </w:r>
    </w:p>
    <w:p w:rsidR="0010155E" w:rsidRDefault="00677205">
      <w:pPr>
        <w:numPr>
          <w:ilvl w:val="0"/>
          <w:numId w:val="33"/>
        </w:numPr>
      </w:pPr>
      <w:r>
        <w:rPr>
          <w:rStyle w:val="keyword"/>
        </w:rPr>
        <w:t>SHALL</w:t>
      </w:r>
      <w:r>
        <w:t xml:space="preserve"> contain at least one [1..*] </w:t>
      </w:r>
      <w:r>
        <w:rPr>
          <w:rStyle w:val="XMLnameBold"/>
        </w:rPr>
        <w:t>id</w:t>
      </w:r>
      <w:bookmarkStart w:id="2015" w:name="C_16724"/>
      <w:bookmarkEnd w:id="2015"/>
      <w:r>
        <w:t xml:space="preserve"> (CONF:16724).</w:t>
      </w:r>
    </w:p>
    <w:p w:rsidR="0010155E" w:rsidRDefault="00677205">
      <w:pPr>
        <w:numPr>
          <w:ilvl w:val="0"/>
          <w:numId w:val="33"/>
        </w:numPr>
      </w:pPr>
      <w:r>
        <w:rPr>
          <w:rStyle w:val="keyword"/>
        </w:rPr>
        <w:t>SHALL</w:t>
      </w:r>
      <w:r>
        <w:t xml:space="preserve"> contain exactly one [1..1] </w:t>
      </w:r>
      <w:r>
        <w:rPr>
          <w:rStyle w:val="XMLnameBold"/>
        </w:rPr>
        <w:t>code</w:t>
      </w:r>
      <w:bookmarkStart w:id="2016" w:name="C_19178"/>
      <w:bookmarkEnd w:id="2016"/>
      <w:r>
        <w:t xml:space="preserve"> (CONF:19178).</w:t>
      </w:r>
    </w:p>
    <w:p w:rsidR="0010155E" w:rsidRDefault="00677205">
      <w:pPr>
        <w:numPr>
          <w:ilvl w:val="1"/>
          <w:numId w:val="33"/>
        </w:numPr>
      </w:pPr>
      <w:r>
        <w:t xml:space="preserve">This code </w:t>
      </w:r>
      <w:r>
        <w:rPr>
          <w:rStyle w:val="keyword"/>
        </w:rPr>
        <w:t>SHALL</w:t>
      </w:r>
      <w:r>
        <w:t xml:space="preserve"> contain exactly one [1..1] </w:t>
      </w:r>
      <w:r>
        <w:rPr>
          <w:rStyle w:val="XMLnameBold"/>
        </w:rPr>
        <w:t>@code</w:t>
      </w:r>
      <w:bookmarkStart w:id="2017" w:name="C_19179"/>
      <w:bookmarkEnd w:id="2017"/>
      <w:r>
        <w:t xml:space="preserve"> (CONF:19179).</w:t>
      </w:r>
    </w:p>
    <w:p w:rsidR="0010155E" w:rsidRDefault="00677205">
      <w:pPr>
        <w:pStyle w:val="BodyText"/>
        <w:numPr>
          <w:ilvl w:val="2"/>
          <w:numId w:val="33"/>
        </w:numPr>
      </w:pPr>
      <w:r>
        <w:t>Such tha</w:t>
      </w:r>
      <w:r>
        <w:t>t the @code SHALL be from LOINC (CodeSystem: 2.16.840.1.113883.6.1) or SNOMED CT (CodeSystem: 2.16.840.1.113883.6.96) and represents components of the scale (CONF:19180).</w:t>
      </w:r>
    </w:p>
    <w:p w:rsidR="0010155E" w:rsidRDefault="00677205">
      <w:pPr>
        <w:numPr>
          <w:ilvl w:val="0"/>
          <w:numId w:val="33"/>
        </w:numPr>
      </w:pPr>
      <w:r>
        <w:rPr>
          <w:rStyle w:val="keyword"/>
        </w:rPr>
        <w:t>SHALL</w:t>
      </w:r>
      <w:r>
        <w:t xml:space="preserve"> contain exactly one [1..1] </w:t>
      </w:r>
      <w:r>
        <w:rPr>
          <w:rStyle w:val="XMLnameBold"/>
        </w:rPr>
        <w:t>statusCode</w:t>
      </w:r>
      <w:bookmarkStart w:id="2018" w:name="C_16720"/>
      <w:bookmarkEnd w:id="2018"/>
      <w:r>
        <w:t xml:space="preserve"> (CONF:16720).</w:t>
      </w:r>
    </w:p>
    <w:p w:rsidR="0010155E" w:rsidRDefault="00677205">
      <w:pPr>
        <w:numPr>
          <w:ilvl w:val="1"/>
          <w:numId w:val="33"/>
        </w:numPr>
      </w:pPr>
      <w:r>
        <w:t xml:space="preserve">This statusCode </w:t>
      </w:r>
      <w:r>
        <w:rPr>
          <w:rStyle w:val="keyword"/>
        </w:rPr>
        <w:t>SHALL</w:t>
      </w:r>
      <w:r>
        <w:t xml:space="preserve"> conta</w:t>
      </w:r>
      <w:r>
        <w:t xml:space="preserve">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019" w:name="C_19089"/>
      <w:bookmarkEnd w:id="2019"/>
      <w:r>
        <w:t xml:space="preserve"> (CONF:19089).</w:t>
      </w:r>
    </w:p>
    <w:p w:rsidR="0010155E" w:rsidRDefault="00677205">
      <w:pPr>
        <w:numPr>
          <w:ilvl w:val="0"/>
          <w:numId w:val="33"/>
        </w:numPr>
      </w:pPr>
      <w:r>
        <w:rPr>
          <w:rStyle w:val="keyword"/>
        </w:rPr>
        <w:t>SHALL</w:t>
      </w:r>
      <w:r>
        <w:t xml:space="preserve"> contain at least one [1..*] </w:t>
      </w:r>
      <w:r>
        <w:rPr>
          <w:rStyle w:val="XMLnameBold"/>
        </w:rPr>
        <w:t>value</w:t>
      </w:r>
      <w:bookmarkStart w:id="2020" w:name="C_16754"/>
      <w:bookmarkEnd w:id="2020"/>
      <w:r>
        <w:t xml:space="preserve"> (CONF:16754).</w:t>
      </w:r>
    </w:p>
    <w:p w:rsidR="0010155E" w:rsidRDefault="00677205">
      <w:pPr>
        <w:pStyle w:val="BodyText"/>
        <w:numPr>
          <w:ilvl w:val="1"/>
          <w:numId w:val="33"/>
        </w:numPr>
      </w:pPr>
      <w:r>
        <w:t xml:space="preserve">If xsi:type="CD" , MAY have a translation code to further specify the source if the </w:t>
      </w:r>
      <w:r>
        <w:t>instrument has an applicable code system and valueSet for the integer (CONF:14639) (CONF:16755).</w:t>
      </w:r>
    </w:p>
    <w:p w:rsidR="0010155E" w:rsidRDefault="00677205">
      <w:pPr>
        <w:pStyle w:val="Caption"/>
      </w:pPr>
      <w:r>
        <w:lastRenderedPageBreak/>
        <w:t xml:space="preserve">Figure </w:t>
      </w:r>
      <w:r>
        <w:fldChar w:fldCharType="begin"/>
      </w:r>
      <w:r>
        <w:instrText>SEQ Table \* ARABIC</w:instrText>
      </w:r>
      <w:r>
        <w:fldChar w:fldCharType="separate"/>
      </w:r>
      <w:r>
        <w:t>108</w:t>
      </w:r>
      <w:r>
        <w:fldChar w:fldCharType="end"/>
      </w:r>
      <w:r>
        <w:t>: Assessment Scale Supporting Observation</w:t>
      </w:r>
    </w:p>
    <w:p w:rsidR="0010155E" w:rsidRDefault="00677205">
      <w:pPr>
        <w:pStyle w:val="Example"/>
      </w:pPr>
      <w:r>
        <w:t xml:space="preserve"> &lt;observation classCode="OBS" moodCode="EVN"&gt;</w:t>
      </w:r>
    </w:p>
    <w:p w:rsidR="0010155E" w:rsidRDefault="00677205">
      <w:pPr>
        <w:pStyle w:val="Example"/>
      </w:pPr>
      <w:r>
        <w:t xml:space="preserve">    &lt;templateId root="2.16.840.1.113883</w:t>
      </w:r>
      <w:r>
        <w:t>.10.20.22.4.86"/&gt;</w:t>
      </w:r>
    </w:p>
    <w:p w:rsidR="0010155E" w:rsidRDefault="00677205">
      <w:pPr>
        <w:pStyle w:val="Example"/>
      </w:pPr>
      <w:r>
        <w:t xml:space="preserve">    &lt;id root="f4dce790-8328-11db-9fe1-0800200c9a44"/&gt;</w:t>
      </w:r>
    </w:p>
    <w:p w:rsidR="0010155E" w:rsidRDefault="00677205">
      <w:pPr>
        <w:pStyle w:val="Example"/>
      </w:pPr>
      <w:r>
        <w:t xml:space="preserve">    &lt;code code="248240001" displayName="motor response"</w:t>
      </w:r>
    </w:p>
    <w:p w:rsidR="0010155E" w:rsidRDefault="00677205">
      <w:pPr>
        <w:pStyle w:val="Example"/>
      </w:pPr>
      <w:r>
        <w:t xml:space="preserve">          codeSystem="2.16.840.1.113883.6.96" codeSystemName="SNOMED"/&gt;</w:t>
      </w:r>
    </w:p>
    <w:p w:rsidR="0010155E" w:rsidRDefault="00677205">
      <w:pPr>
        <w:pStyle w:val="Example"/>
      </w:pPr>
      <w:r>
        <w:t xml:space="preserve">    &lt;statusCode code="completed"/&gt;</w:t>
      </w:r>
    </w:p>
    <w:p w:rsidR="0010155E" w:rsidRDefault="00677205">
      <w:pPr>
        <w:pStyle w:val="Example"/>
      </w:pPr>
      <w:r>
        <w:t xml:space="preserve">    &lt;</w:t>
      </w:r>
      <w:r>
        <w:t>value xsi:type="INT" value="3"/&gt;</w:t>
      </w:r>
    </w:p>
    <w:p w:rsidR="0010155E" w:rsidRDefault="00677205">
      <w:pPr>
        <w:pStyle w:val="Example"/>
      </w:pPr>
      <w:r>
        <w:t xml:space="preserve">&lt;/observation&gt; </w:t>
      </w:r>
    </w:p>
    <w:p w:rsidR="0010155E" w:rsidRDefault="00677205">
      <w:pPr>
        <w:pStyle w:val="Heading2nospace"/>
      </w:pPr>
      <w:bookmarkStart w:id="2021" w:name="_Toc363766070"/>
      <w:r>
        <w:t>A</w:t>
      </w:r>
      <w:bookmarkStart w:id="2022" w:name="E_Authorization_Activity"/>
      <w:bookmarkEnd w:id="2022"/>
      <w:r>
        <w:t>uthorization Activity</w:t>
      </w:r>
      <w:bookmarkEnd w:id="2021"/>
    </w:p>
    <w:p w:rsidR="0010155E" w:rsidRDefault="00677205">
      <w:pPr>
        <w:pStyle w:val="BracketData"/>
      </w:pPr>
      <w:r>
        <w:t>[act: templateId 2.16.840.1.113883.10.20.1.19 (open)]</w:t>
      </w:r>
    </w:p>
    <w:p w:rsidR="0010155E" w:rsidRDefault="00677205">
      <w:pPr>
        <w:pStyle w:val="Caption"/>
      </w:pPr>
      <w:r>
        <w:fldChar w:fldCharType="begin"/>
      </w:r>
      <w:r>
        <w:instrText>SEQ Table \* ARABIC</w:instrText>
      </w:r>
      <w:r>
        <w:fldChar w:fldCharType="separate"/>
      </w:r>
      <w:r>
        <w:t>246</w:t>
      </w:r>
      <w:r>
        <w:fldChar w:fldCharType="end"/>
      </w:r>
      <w:r>
        <w:t>: Authorization Activity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 xml:space="preserve">An Authorization Activity represents authorizations or pre-authorizations currently active for the patient for the particular payer. </w:t>
      </w:r>
    </w:p>
    <w:p w:rsidR="0010155E" w:rsidRDefault="00677205">
      <w:pPr>
        <w:pStyle w:val="BodyText"/>
      </w:pPr>
      <w:r>
        <w:t>Authorizations are represented using an act subordinate to the policy or program that provided it.  The authorization refe</w:t>
      </w:r>
      <w:r>
        <w:t>rs to the policy or program. Authorized treatments can be grouped into an organizer class, where common properties, such as the reason for the authorization, can be expressed. Subordinate acts represent what was authorized.</w:t>
      </w:r>
    </w:p>
    <w:p w:rsidR="0010155E" w:rsidRDefault="00677205">
      <w:pPr>
        <w:pStyle w:val="Caption"/>
      </w:pPr>
      <w:r>
        <w:fldChar w:fldCharType="begin"/>
      </w:r>
      <w:r>
        <w:instrText>SEQ Table \* ARABIC</w:instrText>
      </w:r>
      <w:r>
        <w:fldChar w:fldCharType="separate"/>
      </w:r>
      <w:r>
        <w:t>247</w:t>
      </w:r>
      <w:r>
        <w:fldChar w:fldCharType="end"/>
      </w:r>
      <w:r>
        <w:t>: Autho</w:t>
      </w:r>
      <w:r>
        <w:t>rization Activity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89"/>
        <w:gridCol w:w="857"/>
        <w:gridCol w:w="354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'2.16.840.1.113883.10.20.1.19']</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44">
              <w:r>
                <w:rPr>
                  <w:rStyle w:val="HyperlinkText9pt"/>
                </w:rPr>
                <w:t>8944</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45">
              <w:r>
                <w:rPr>
                  <w:rStyle w:val="HyperlinkText9pt"/>
                </w:rPr>
                <w:t>8945</w:t>
              </w:r>
            </w:hyperlink>
          </w:p>
        </w:tc>
        <w:tc>
          <w:tcPr>
            <w:tcW w:w="0" w:type="auto"/>
          </w:tcPr>
          <w:p w:rsidR="0010155E" w:rsidRDefault="00677205">
            <w:pPr>
              <w:pStyle w:val="TableText"/>
            </w:pPr>
            <w:r>
              <w:t>2.16.840.1.113883.5.6 (HL7ActClass)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46">
              <w:r>
                <w:rPr>
                  <w:rStyle w:val="HyperlinkText9pt"/>
                </w:rPr>
                <w:t>8946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9">
              <w:r>
                <w:rPr>
                  <w:rStyle w:val="HyperlinkText9pt"/>
                </w:rPr>
                <w:t>10529</w:t>
              </w:r>
            </w:hyperlink>
          </w:p>
        </w:tc>
        <w:tc>
          <w:tcPr>
            <w:tcW w:w="0" w:type="auto"/>
          </w:tcPr>
          <w:p w:rsidR="0010155E" w:rsidRDefault="00677205">
            <w:pPr>
              <w:pStyle w:val="TableText"/>
            </w:pPr>
            <w:r>
              <w:t>2.16.840.1.113883.10.20.1.19</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47">
              <w:r>
                <w:rPr>
                  <w:rStyle w:val="HyperlinkText9pt"/>
                </w:rPr>
                <w:t>8947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48">
              <w:r>
                <w:rPr>
                  <w:rStyle w:val="HyperlinkText9pt"/>
                </w:rPr>
                <w:t>8948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49">
              <w:r>
                <w:rPr>
                  <w:rStyle w:val="HyperlinkText9pt"/>
                </w:rPr>
                <w:t>8949</w:t>
              </w:r>
            </w:hyperlink>
          </w:p>
        </w:tc>
        <w:tc>
          <w:tcPr>
            <w:tcW w:w="0" w:type="auto"/>
          </w:tcPr>
          <w:p w:rsidR="0010155E" w:rsidRDefault="00677205">
            <w:pPr>
              <w:pStyle w:val="TableText"/>
            </w:pPr>
            <w:r>
              <w:t>2.16.840.1.113883.5.1002 (HL7ActRelationshipType) = SUBJ</w:t>
            </w:r>
          </w:p>
        </w:tc>
      </w:tr>
    </w:tbl>
    <w:p w:rsidR="0010155E" w:rsidRDefault="0010155E">
      <w:pPr>
        <w:pStyle w:val="BodyText"/>
      </w:pPr>
    </w:p>
    <w:p w:rsidR="0010155E" w:rsidRDefault="00677205">
      <w:pPr>
        <w:numPr>
          <w:ilvl w:val="0"/>
          <w:numId w:val="34"/>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2023" w:name="C_8944"/>
      <w:bookmarkEnd w:id="2023"/>
      <w:r>
        <w:t xml:space="preserve"> (CONF:8944).</w:t>
      </w:r>
    </w:p>
    <w:p w:rsidR="0010155E" w:rsidRDefault="00677205">
      <w:pPr>
        <w:numPr>
          <w:ilvl w:val="0"/>
          <w:numId w:val="3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HL7ActClass 2.16.840.1.113883.5.6</w:t>
      </w:r>
      <w:r>
        <w:rPr>
          <w:rStyle w:val="keyword"/>
        </w:rPr>
        <w:t xml:space="preserve"> STATIC</w:t>
      </w:r>
      <w:r>
        <w:t>)</w:t>
      </w:r>
      <w:bookmarkStart w:id="2024" w:name="C_8945"/>
      <w:bookmarkEnd w:id="2024"/>
      <w:r>
        <w:t xml:space="preserve"> (CONF:8945).</w:t>
      </w:r>
    </w:p>
    <w:p w:rsidR="0010155E" w:rsidRDefault="00677205">
      <w:pPr>
        <w:numPr>
          <w:ilvl w:val="0"/>
          <w:numId w:val="34"/>
        </w:numPr>
      </w:pPr>
      <w:r>
        <w:rPr>
          <w:rStyle w:val="keyword"/>
        </w:rPr>
        <w:t>SHALL</w:t>
      </w:r>
      <w:r>
        <w:t xml:space="preserve"> contain exactly one [1..1] </w:t>
      </w:r>
      <w:r>
        <w:rPr>
          <w:rStyle w:val="XMLnameBold"/>
        </w:rPr>
        <w:t>templateId</w:t>
      </w:r>
      <w:bookmarkStart w:id="2025" w:name="C_8946"/>
      <w:bookmarkEnd w:id="2025"/>
      <w:r>
        <w:t xml:space="preserve"> </w:t>
      </w:r>
      <w:r>
        <w:t>(CONF:8946) such that it</w:t>
      </w:r>
    </w:p>
    <w:p w:rsidR="0010155E" w:rsidRDefault="00677205">
      <w:pPr>
        <w:numPr>
          <w:ilvl w:val="1"/>
          <w:numId w:val="34"/>
        </w:numPr>
      </w:pPr>
      <w:r>
        <w:rPr>
          <w:rStyle w:val="keyword"/>
        </w:rPr>
        <w:lastRenderedPageBreak/>
        <w:t>SHALL</w:t>
      </w:r>
      <w:r>
        <w:t xml:space="preserve"> contain exactly one [1..1] </w:t>
      </w:r>
      <w:r>
        <w:rPr>
          <w:rStyle w:val="XMLnameBold"/>
        </w:rPr>
        <w:t>@root</w:t>
      </w:r>
      <w:r>
        <w:t>=</w:t>
      </w:r>
      <w:r>
        <w:rPr>
          <w:rStyle w:val="XMLname"/>
        </w:rPr>
        <w:t>"2.16.840.1.113883.10.20.1.19"</w:t>
      </w:r>
      <w:bookmarkStart w:id="2026" w:name="C_10529"/>
      <w:bookmarkEnd w:id="2026"/>
      <w:r>
        <w:t xml:space="preserve"> (CONF:10529).</w:t>
      </w:r>
    </w:p>
    <w:p w:rsidR="0010155E" w:rsidRDefault="00677205">
      <w:pPr>
        <w:numPr>
          <w:ilvl w:val="0"/>
          <w:numId w:val="34"/>
        </w:numPr>
      </w:pPr>
      <w:r>
        <w:rPr>
          <w:rStyle w:val="keyword"/>
        </w:rPr>
        <w:t>SHALL</w:t>
      </w:r>
      <w:r>
        <w:t xml:space="preserve"> contain exactly one [1..1] </w:t>
      </w:r>
      <w:r>
        <w:rPr>
          <w:rStyle w:val="XMLnameBold"/>
        </w:rPr>
        <w:t>id</w:t>
      </w:r>
      <w:bookmarkStart w:id="2027" w:name="C_8947"/>
      <w:bookmarkEnd w:id="2027"/>
      <w:r>
        <w:t xml:space="preserve"> (CONF:8947).</w:t>
      </w:r>
    </w:p>
    <w:p w:rsidR="0010155E" w:rsidRDefault="00677205">
      <w:pPr>
        <w:numPr>
          <w:ilvl w:val="0"/>
          <w:numId w:val="34"/>
        </w:numPr>
      </w:pPr>
      <w:r>
        <w:rPr>
          <w:rStyle w:val="keyword"/>
        </w:rPr>
        <w:t>SHALL</w:t>
      </w:r>
      <w:r>
        <w:t xml:space="preserve"> contain at least one [1..*] </w:t>
      </w:r>
      <w:r>
        <w:rPr>
          <w:rStyle w:val="XMLnameBold"/>
        </w:rPr>
        <w:t>entryRelationship</w:t>
      </w:r>
      <w:bookmarkStart w:id="2028" w:name="C_8948"/>
      <w:bookmarkEnd w:id="2028"/>
      <w:r>
        <w:t xml:space="preserve"> (CONF:8948) such that it</w:t>
      </w:r>
    </w:p>
    <w:p w:rsidR="0010155E" w:rsidRDefault="00677205">
      <w:pPr>
        <w:numPr>
          <w:ilvl w:val="1"/>
          <w:numId w:val="34"/>
        </w:numPr>
      </w:pPr>
      <w:r>
        <w:rPr>
          <w:rStyle w:val="keyword"/>
        </w:rPr>
        <w:t>SHALL</w:t>
      </w:r>
      <w:r>
        <w:t xml:space="preserve"> contain exactly</w:t>
      </w:r>
      <w:r>
        <w:t xml:space="preserve">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029" w:name="C_8949"/>
      <w:bookmarkEnd w:id="2029"/>
      <w:r>
        <w:t xml:space="preserve"> (CONF:8949).</w:t>
      </w:r>
    </w:p>
    <w:p w:rsidR="0010155E" w:rsidRDefault="00677205">
      <w:pPr>
        <w:pStyle w:val="BodyText"/>
        <w:numPr>
          <w:ilvl w:val="1"/>
          <w:numId w:val="34"/>
        </w:numPr>
      </w:pPr>
      <w:r>
        <w:t>The target of an authorization activity with act/entryRelationship/@typeCode="SUBJ" SHALL be a clinical statement with moodCode="PRMS</w:t>
      </w:r>
      <w:r>
        <w:t>" Promise (CONF:8951).</w:t>
      </w:r>
    </w:p>
    <w:p w:rsidR="0010155E" w:rsidRDefault="00677205">
      <w:pPr>
        <w:pStyle w:val="BodyText"/>
        <w:numPr>
          <w:ilvl w:val="1"/>
          <w:numId w:val="34"/>
        </w:numPr>
      </w:pPr>
      <w:r>
        <w:t>The target of an authorization activity MAY contain one or more performer, to indicate the providers that have been authorized to provide treatment (CONF:8952).</w:t>
      </w:r>
    </w:p>
    <w:p w:rsidR="0010155E" w:rsidRDefault="00677205">
      <w:pPr>
        <w:pStyle w:val="Caption"/>
      </w:pPr>
      <w:r>
        <w:t xml:space="preserve">Figure </w:t>
      </w:r>
      <w:r>
        <w:fldChar w:fldCharType="begin"/>
      </w:r>
      <w:r>
        <w:instrText>SEQ Table \* ARABIC</w:instrText>
      </w:r>
      <w:r>
        <w:fldChar w:fldCharType="separate"/>
      </w:r>
      <w:r>
        <w:t>109</w:t>
      </w:r>
      <w:r>
        <w:fldChar w:fldCharType="end"/>
      </w:r>
      <w:r>
        <w:t>: Authorization Activity Example</w:t>
      </w:r>
    </w:p>
    <w:p w:rsidR="0010155E" w:rsidRDefault="00677205">
      <w:pPr>
        <w:pStyle w:val="Example"/>
      </w:pPr>
      <w:r>
        <w:t>&lt;act cl</w:t>
      </w:r>
      <w:r>
        <w:t>assCode="ACT" moodCode="EVN"&gt;</w:t>
      </w:r>
    </w:p>
    <w:p w:rsidR="0010155E" w:rsidRDefault="00677205">
      <w:pPr>
        <w:pStyle w:val="Example"/>
      </w:pPr>
      <w:r>
        <w:t xml:space="preserve">  &lt;templateId root="2.16.840.1.113883.10.20.1.19" /&gt;</w:t>
      </w:r>
    </w:p>
    <w:p w:rsidR="0010155E" w:rsidRDefault="00677205">
      <w:pPr>
        <w:pStyle w:val="Example"/>
      </w:pPr>
      <w:r>
        <w:t xml:space="preserve">  &lt;id root="f4dce790-8328-11db-9fe1-0800200c9a66" /&gt;</w:t>
      </w:r>
    </w:p>
    <w:p w:rsidR="0010155E" w:rsidRDefault="00677205">
      <w:pPr>
        <w:pStyle w:val="Example"/>
      </w:pPr>
      <w:r>
        <w:t xml:space="preserve">  &lt;code nullFlavor="NA" /&gt;</w:t>
      </w:r>
    </w:p>
    <w:p w:rsidR="0010155E" w:rsidRDefault="00677205">
      <w:pPr>
        <w:pStyle w:val="Example"/>
      </w:pPr>
      <w:r>
        <w:t xml:space="preserve">  &lt;entryRelationship typeCode="SUBJ"&gt;</w:t>
      </w:r>
    </w:p>
    <w:p w:rsidR="0010155E" w:rsidRDefault="00677205">
      <w:pPr>
        <w:pStyle w:val="Example"/>
      </w:pPr>
      <w:r>
        <w:t xml:space="preserve">    &lt;procedure classCode="PROC" moodCode="PRMS"&gt;</w:t>
      </w:r>
    </w:p>
    <w:p w:rsidR="0010155E" w:rsidRDefault="00677205">
      <w:pPr>
        <w:pStyle w:val="Example"/>
      </w:pPr>
      <w:r>
        <w:t xml:space="preserve">      </w:t>
      </w:r>
      <w:r>
        <w:t>&lt;code code="73761001" codeSystem="2.16.840.1.113883.6.96" codeSystemName="SNOMED CT" displayName="Colonoscopy" /&gt;</w:t>
      </w:r>
    </w:p>
    <w:p w:rsidR="0010155E" w:rsidRDefault="00677205">
      <w:pPr>
        <w:pStyle w:val="Example"/>
      </w:pPr>
      <w:r>
        <w:t xml:space="preserve">    &lt;/procedure&gt;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2030" w:name="_Toc363766071"/>
      <w:r>
        <w:t>B</w:t>
      </w:r>
      <w:bookmarkStart w:id="2031" w:name="E_Boundary_Observation"/>
      <w:bookmarkEnd w:id="2031"/>
      <w:r>
        <w:t>oundary Observation</w:t>
      </w:r>
      <w:bookmarkEnd w:id="2030"/>
    </w:p>
    <w:p w:rsidR="0010155E" w:rsidRDefault="00677205">
      <w:pPr>
        <w:pStyle w:val="BracketData"/>
      </w:pPr>
      <w:r>
        <w:t>[observation: templateId 2.16.840.1.113883.10.20.6.2.11 (open)]</w:t>
      </w:r>
    </w:p>
    <w:p w:rsidR="0010155E" w:rsidRDefault="00677205">
      <w:pPr>
        <w:pStyle w:val="Caption"/>
      </w:pPr>
      <w:r>
        <w:fldChar w:fldCharType="begin"/>
      </w:r>
      <w:r>
        <w:instrText xml:space="preserve">SEQ Table </w:instrText>
      </w:r>
      <w:r>
        <w:instrText>\* ARABIC</w:instrText>
      </w:r>
      <w:r>
        <w:fldChar w:fldCharType="separate"/>
      </w:r>
      <w:r>
        <w:t>248</w:t>
      </w:r>
      <w:r>
        <w:fldChar w:fldCharType="end"/>
      </w:r>
      <w:r>
        <w:t>: Boundary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728"/>
        <w:gridCol w:w="191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Referenced_Frames_Observation">
              <w:r>
                <w:rPr>
                  <w:rStyle w:val="HyperlinkText9pt"/>
                </w:rPr>
                <w:t>Referenced Frames Observation</w:t>
              </w:r>
            </w:hyperlink>
            <w:r>
              <w:t xml:space="preserve"> (required)</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A Boundary Observation contains a list of integer values for the referenced frames of a DICOM multiframe image SOP instance. It identifies the frame numbers within the referenced SOP instance to which the reference applies. The CDA Boundary Observation num</w:t>
      </w:r>
      <w:r>
        <w:t>bers frames using the same convention as DICOM, with the first frame in the referenced object being Frame 1. A Boundary Observation must be used if a referenced DICOM SOP instance is a multiframe image and the reference does not apply to all frames.</w:t>
      </w:r>
    </w:p>
    <w:p w:rsidR="0010155E" w:rsidRDefault="00677205">
      <w:pPr>
        <w:pStyle w:val="Caption"/>
      </w:pPr>
      <w:r>
        <w:lastRenderedPageBreak/>
        <w:fldChar w:fldCharType="begin"/>
      </w:r>
      <w:r>
        <w:instrText>SEQ Ta</w:instrText>
      </w:r>
      <w:r>
        <w:instrText>ble \* ARABIC</w:instrText>
      </w:r>
      <w:r>
        <w:fldChar w:fldCharType="separate"/>
      </w:r>
      <w:r>
        <w:t>249</w:t>
      </w:r>
      <w:r>
        <w:fldChar w:fldCharType="end"/>
      </w:r>
      <w:r>
        <w:t>: Boundary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1066"/>
        <w:gridCol w:w="857"/>
        <w:gridCol w:w="375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'2.16.840.1.113883.10.20.6.2.11']</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82">
              <w:r>
                <w:rPr>
                  <w:rStyle w:val="HyperlinkText9pt"/>
                </w:rPr>
                <w:t>9282</w:t>
              </w:r>
            </w:hyperlink>
          </w:p>
        </w:tc>
        <w:tc>
          <w:tcPr>
            <w:tcW w:w="0" w:type="auto"/>
          </w:tcPr>
          <w:p w:rsidR="0010155E" w:rsidRDefault="00677205">
            <w:pPr>
              <w:pStyle w:val="TableText"/>
            </w:pPr>
            <w:r>
              <w:t xml:space="preserve">2.16.840.1.113883.5.6 </w:t>
            </w:r>
            <w:r>
              <w:t>(HL7ActClass)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83">
              <w:r>
                <w:rPr>
                  <w:rStyle w:val="HyperlinkText9pt"/>
                </w:rPr>
                <w:t>9283</w:t>
              </w:r>
            </w:hyperlink>
          </w:p>
        </w:tc>
        <w:tc>
          <w:tcPr>
            <w:tcW w:w="0" w:type="auto"/>
          </w:tcPr>
          <w:p w:rsidR="0010155E" w:rsidRDefault="00677205">
            <w:pPr>
              <w:pStyle w:val="TableText"/>
            </w:pPr>
            <w:r>
              <w:t>2.16.840.1.113883.5.6 (HL7ActClass) = EVN</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84">
              <w:r>
                <w:rPr>
                  <w:rStyle w:val="HyperlinkText9pt"/>
                </w:rPr>
                <w:t>9284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57">
              <w:r>
                <w:rPr>
                  <w:rStyle w:val="HyperlinkText9pt"/>
                </w:rPr>
                <w:t>19157</w:t>
              </w:r>
            </w:hyperlink>
          </w:p>
        </w:tc>
        <w:tc>
          <w:tcPr>
            <w:tcW w:w="0" w:type="auto"/>
          </w:tcPr>
          <w:p w:rsidR="0010155E" w:rsidRDefault="00677205">
            <w:pPr>
              <w:pStyle w:val="TableText"/>
            </w:pPr>
            <w:r>
              <w:t xml:space="preserve">1.2.840.10008.2.16.4 </w:t>
            </w:r>
            <w:r>
              <w:t>(DCM) = 113036</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677205">
            <w:pPr>
              <w:pStyle w:val="TableText"/>
            </w:pPr>
            <w:r>
              <w:t>INT</w:t>
            </w:r>
          </w:p>
        </w:tc>
        <w:tc>
          <w:tcPr>
            <w:tcW w:w="0" w:type="auto"/>
          </w:tcPr>
          <w:p w:rsidR="0010155E" w:rsidRDefault="00677205">
            <w:pPr>
              <w:pStyle w:val="TableText"/>
            </w:pPr>
            <w:hyperlink w:anchor="C_9285">
              <w:r>
                <w:rPr>
                  <w:rStyle w:val="HyperlinkText9pt"/>
                </w:rPr>
                <w:t>9285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3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032" w:name="C_9282"/>
      <w:bookmarkEnd w:id="2032"/>
      <w:r>
        <w:t xml:space="preserve"> (CONF:9282).</w:t>
      </w:r>
    </w:p>
    <w:p w:rsidR="0010155E" w:rsidRDefault="00677205">
      <w:pPr>
        <w:numPr>
          <w:ilvl w:val="0"/>
          <w:numId w:val="3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HL7ActClass 2.16.840.1.113883.5.6</w:t>
      </w:r>
      <w:r>
        <w:rPr>
          <w:rStyle w:val="keyword"/>
        </w:rPr>
        <w:t xml:space="preserve"> STATIC</w:t>
      </w:r>
      <w:r>
        <w:t>)</w:t>
      </w:r>
      <w:bookmarkStart w:id="2033" w:name="C_9283"/>
      <w:bookmarkEnd w:id="2033"/>
      <w:r>
        <w:t xml:space="preserve"> (CONF:9283).</w:t>
      </w:r>
    </w:p>
    <w:p w:rsidR="0010155E" w:rsidRDefault="00677205">
      <w:pPr>
        <w:numPr>
          <w:ilvl w:val="0"/>
          <w:numId w:val="35"/>
        </w:numPr>
      </w:pPr>
      <w:r>
        <w:rPr>
          <w:rStyle w:val="keyword"/>
        </w:rPr>
        <w:t>SHALL</w:t>
      </w:r>
      <w:r>
        <w:t xml:space="preserve"> contain exactly one [1..1] </w:t>
      </w:r>
      <w:r>
        <w:rPr>
          <w:rStyle w:val="XMLnameBold"/>
        </w:rPr>
        <w:t>code</w:t>
      </w:r>
      <w:bookmarkStart w:id="2034" w:name="C_9284"/>
      <w:bookmarkEnd w:id="2034"/>
      <w:r>
        <w:t xml:space="preserve"> (CONF:9284).</w:t>
      </w:r>
    </w:p>
    <w:p w:rsidR="0010155E" w:rsidRDefault="00677205">
      <w:pPr>
        <w:numPr>
          <w:ilvl w:val="1"/>
          <w:numId w:val="35"/>
        </w:numPr>
      </w:pPr>
      <w:r>
        <w:t xml:space="preserve">This code </w:t>
      </w:r>
      <w:r>
        <w:rPr>
          <w:rStyle w:val="keyword"/>
        </w:rPr>
        <w:t>SHALL</w:t>
      </w:r>
      <w:r>
        <w:t xml:space="preserve"> contain exactly one [1..1] </w:t>
      </w:r>
      <w:r>
        <w:rPr>
          <w:rStyle w:val="XMLnameBold"/>
        </w:rPr>
        <w:t>@code</w:t>
      </w:r>
      <w:r>
        <w:t>=</w:t>
      </w:r>
      <w:r>
        <w:rPr>
          <w:rStyle w:val="XMLname"/>
        </w:rPr>
        <w:t>"113036"</w:t>
      </w:r>
      <w:r>
        <w:t xml:space="preserve"> Frames for Display (CodeSystem: </w:t>
      </w:r>
      <w:r>
        <w:rPr>
          <w:rStyle w:val="XMLname"/>
        </w:rPr>
        <w:t>DCM 1.2.840.10008.2.16.4</w:t>
      </w:r>
      <w:r>
        <w:rPr>
          <w:rStyle w:val="keyword"/>
        </w:rPr>
        <w:t xml:space="preserve"> STATIC</w:t>
      </w:r>
      <w:r>
        <w:t>)</w:t>
      </w:r>
      <w:bookmarkStart w:id="2035" w:name="C_19157"/>
      <w:bookmarkEnd w:id="2035"/>
      <w:r>
        <w:t xml:space="preserve"> (CONF:1</w:t>
      </w:r>
      <w:r>
        <w:t>9157).</w:t>
      </w:r>
    </w:p>
    <w:p w:rsidR="0010155E" w:rsidRDefault="00677205">
      <w:pPr>
        <w:pStyle w:val="BodyText"/>
        <w:spacing w:before="120"/>
      </w:pPr>
      <w:r>
        <w:t>Each number represents a frame for display.</w:t>
      </w:r>
    </w:p>
    <w:p w:rsidR="0010155E" w:rsidRDefault="00677205">
      <w:pPr>
        <w:numPr>
          <w:ilvl w:val="0"/>
          <w:numId w:val="35"/>
        </w:numPr>
      </w:pPr>
      <w:r>
        <w:rPr>
          <w:rStyle w:val="keyword"/>
        </w:rPr>
        <w:t>SHALL</w:t>
      </w:r>
      <w:r>
        <w:t xml:space="preserve"> contain at least one [1..*] </w:t>
      </w:r>
      <w:r>
        <w:rPr>
          <w:rStyle w:val="XMLnameBold"/>
        </w:rPr>
        <w:t>value</w:t>
      </w:r>
      <w:r>
        <w:t xml:space="preserve"> with @xsi:type="INT"</w:t>
      </w:r>
      <w:bookmarkStart w:id="2036" w:name="C_9285"/>
      <w:bookmarkEnd w:id="2036"/>
      <w:r>
        <w:t xml:space="preserve"> (CONF:9285).</w:t>
      </w:r>
    </w:p>
    <w:p w:rsidR="0010155E" w:rsidRDefault="00677205">
      <w:pPr>
        <w:pStyle w:val="Caption"/>
      </w:pPr>
      <w:r>
        <w:t xml:space="preserve">Figure </w:t>
      </w:r>
      <w:r>
        <w:fldChar w:fldCharType="begin"/>
      </w:r>
      <w:r>
        <w:instrText>SEQ Table \* ARABIC</w:instrText>
      </w:r>
      <w:r>
        <w:fldChar w:fldCharType="separate"/>
      </w:r>
      <w:r>
        <w:t>110</w:t>
      </w:r>
      <w:r>
        <w:fldChar w:fldCharType="end"/>
      </w:r>
      <w:r>
        <w:t>: Boundary Observation Example</w:t>
      </w:r>
    </w:p>
    <w:p w:rsidR="0010155E" w:rsidRDefault="00677205">
      <w:pPr>
        <w:pStyle w:val="Example"/>
      </w:pPr>
      <w:r>
        <w:t>&lt;observation classCode="OBS" moodCode="EVN"&gt;</w:t>
      </w:r>
    </w:p>
    <w:p w:rsidR="0010155E" w:rsidRDefault="00677205">
      <w:pPr>
        <w:pStyle w:val="Example"/>
      </w:pPr>
      <w:r>
        <w:t xml:space="preserve">    &lt;templateId root="2</w:t>
      </w:r>
      <w:r>
        <w:t>.16.840.1.113883.10.20.6.2.11"/&gt;</w:t>
      </w:r>
    </w:p>
    <w:p w:rsidR="0010155E" w:rsidRDefault="00677205">
      <w:pPr>
        <w:pStyle w:val="Example"/>
      </w:pPr>
      <w:r>
        <w:t xml:space="preserve">    &lt;code code="113036"</w:t>
      </w:r>
    </w:p>
    <w:p w:rsidR="0010155E" w:rsidRDefault="00677205">
      <w:pPr>
        <w:pStyle w:val="Example"/>
      </w:pPr>
      <w:r>
        <w:t>codeSystem="1.2.840.10008.2.16.4"</w:t>
      </w:r>
    </w:p>
    <w:p w:rsidR="0010155E" w:rsidRDefault="00677205">
      <w:pPr>
        <w:pStyle w:val="Example"/>
      </w:pPr>
      <w:r>
        <w:t>displayName="Frames for Display"/&gt;</w:t>
      </w:r>
    </w:p>
    <w:p w:rsidR="0010155E" w:rsidRDefault="00677205">
      <w:pPr>
        <w:pStyle w:val="Example"/>
      </w:pPr>
      <w:r>
        <w:t xml:space="preserve">    &lt;value xsi:type="INT" value="1"/&gt;</w:t>
      </w:r>
    </w:p>
    <w:p w:rsidR="0010155E" w:rsidRDefault="00677205">
      <w:pPr>
        <w:pStyle w:val="Example"/>
      </w:pPr>
      <w:r>
        <w:t>&lt;/observation&gt;</w:t>
      </w:r>
    </w:p>
    <w:p w:rsidR="0010155E" w:rsidRDefault="00677205">
      <w:pPr>
        <w:pStyle w:val="Heading2nospace"/>
      </w:pPr>
      <w:bookmarkStart w:id="2037" w:name="_Toc363766072"/>
      <w:r>
        <w:t>C</w:t>
      </w:r>
      <w:bookmarkStart w:id="2038" w:name="E_Caregiver_Characteristics"/>
      <w:bookmarkEnd w:id="2038"/>
      <w:r>
        <w:t>aregiver Characteristics</w:t>
      </w:r>
      <w:bookmarkEnd w:id="2037"/>
    </w:p>
    <w:p w:rsidR="0010155E" w:rsidRDefault="00677205">
      <w:pPr>
        <w:pStyle w:val="BracketData"/>
      </w:pPr>
      <w:r>
        <w:t>[observation: templateId 2.16.840.1.113883.10.20.22.4.72 (open)]</w:t>
      </w:r>
    </w:p>
    <w:p w:rsidR="0010155E" w:rsidRDefault="00677205">
      <w:pPr>
        <w:pStyle w:val="Caption"/>
      </w:pPr>
      <w:r>
        <w:fldChar w:fldCharType="begin"/>
      </w:r>
      <w:r>
        <w:instrText>SEQ Table \* ARABIC</w:instrText>
      </w:r>
      <w:r>
        <w:fldChar w:fldCharType="separate"/>
      </w:r>
      <w:r>
        <w:t>250</w:t>
      </w:r>
      <w:r>
        <w:fldChar w:fldCharType="end"/>
      </w:r>
      <w:r>
        <w:t>: Caregiver Characteristics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831"/>
        <w:gridCol w:w="180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Social_History_Section_V2">
              <w:r>
                <w:rPr>
                  <w:rStyle w:val="HyperlinkText9pt"/>
                </w:rPr>
                <w:t>Social History Section (V2)</w:t>
              </w:r>
            </w:hyperlink>
            <w:r>
              <w:t xml:space="preserve"> (optional)</w:t>
            </w:r>
          </w:p>
          <w:p w:rsidR="0010155E" w:rsidRDefault="00677205">
            <w:pPr>
              <w:pStyle w:val="TableText"/>
            </w:pPr>
            <w:hyperlink w:anchor="S_Mental_Status_Section_NEW">
              <w:r>
                <w:rPr>
                  <w:rStyle w:val="HyperlinkText9pt"/>
                </w:rPr>
                <w:t>Mental Status Section (NEW)</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E_Cognitive_Status_Observation_V2">
              <w:r>
                <w:rPr>
                  <w:rStyle w:val="HyperlinkText9pt"/>
                </w:rPr>
                <w:t>Cognitive Status Observation (V2)</w:t>
              </w:r>
            </w:hyperlink>
            <w:r>
              <w:t xml:space="preserve"> (optional)</w:t>
            </w:r>
          </w:p>
          <w:p w:rsidR="0010155E" w:rsidRDefault="00677205">
            <w:pPr>
              <w:pStyle w:val="TableText"/>
            </w:pPr>
            <w:hyperlink w:anchor="S_Functional_Status_Section_V2">
              <w:r>
                <w:rPr>
                  <w:rStyle w:val="HyperlinkText9pt"/>
                </w:rPr>
                <w:t>Functional Status Section (V2)</w:t>
              </w:r>
            </w:hyperlink>
            <w:r>
              <w:t xml:space="preserve"> (optional)</w:t>
            </w:r>
          </w:p>
          <w:p w:rsidR="0010155E" w:rsidRDefault="00677205">
            <w:pPr>
              <w:pStyle w:val="TableText"/>
            </w:pPr>
            <w:hyperlink w:anchor="E_Functional_Status_Observation_V2">
              <w:r>
                <w:rPr>
                  <w:rStyle w:val="HyperlinkText9pt"/>
                </w:rPr>
                <w:t>Functional Status Observation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lastRenderedPageBreak/>
        <w:t>This clinical statement represents a caregiver’s willingness to provide care and the abilities of that caregiver to provide assistance to a patient in relation to a specific need.</w:t>
      </w:r>
    </w:p>
    <w:p w:rsidR="0010155E" w:rsidRDefault="00677205">
      <w:pPr>
        <w:pStyle w:val="Caption"/>
      </w:pPr>
      <w:r>
        <w:fldChar w:fldCharType="begin"/>
      </w:r>
      <w:r>
        <w:instrText>SEQ Table \* ARABIC</w:instrText>
      </w:r>
      <w:r>
        <w:fldChar w:fldCharType="separate"/>
      </w:r>
      <w:r>
        <w:t>251</w:t>
      </w:r>
      <w:r>
        <w:fldChar w:fldCharType="end"/>
      </w:r>
      <w:r>
        <w:t>: Caregiver Characteristics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58"/>
        <w:gridCol w:w="713"/>
        <w:gridCol w:w="818"/>
        <w:gridCol w:w="847"/>
        <w:gridCol w:w="857"/>
        <w:gridCol w:w="3647"/>
      </w:tblGrid>
      <w:tr w:rsidR="0010155E">
        <w:trPr>
          <w:cantSplit/>
          <w:tblHeader/>
        </w:trPr>
        <w:tc>
          <w:tcPr>
            <w:tcW w:w="0" w:type="auto"/>
            <w:shd w:val="clear" w:color="auto" w:fill="E6E6E6"/>
          </w:tcPr>
          <w:p w:rsidR="0010155E" w:rsidRDefault="00677205">
            <w:pPr>
              <w:pStyle w:val="TableHead"/>
            </w:pPr>
            <w:r>
              <w:t>XP</w:t>
            </w:r>
            <w:r>
              <w:t>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'2.16.840.1.113883.10.20.22.4.72']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19">
              <w:r>
                <w:rPr>
                  <w:rStyle w:val="HyperlinkText9pt"/>
                </w:rPr>
                <w:t>14219</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20">
              <w:r>
                <w:rPr>
                  <w:rStyle w:val="HyperlinkText9pt"/>
                </w:rPr>
                <w:t>14220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21">
              <w:r>
                <w:rPr>
                  <w:rStyle w:val="HyperlinkText9pt"/>
                </w:rPr>
                <w:t>14221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22">
              <w:r>
                <w:rPr>
                  <w:rStyle w:val="HyperlinkText9pt"/>
                </w:rPr>
                <w:t>14222</w:t>
              </w:r>
            </w:hyperlink>
          </w:p>
        </w:tc>
        <w:tc>
          <w:tcPr>
            <w:tcW w:w="0" w:type="auto"/>
          </w:tcPr>
          <w:p w:rsidR="0010155E" w:rsidRDefault="00677205">
            <w:pPr>
              <w:pStyle w:val="TableText"/>
            </w:pPr>
            <w:r>
              <w:t>2.16.840.1.113883.10.20.22.4.72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23">
              <w:r>
                <w:rPr>
                  <w:rStyle w:val="HyperlinkText9pt"/>
                </w:rPr>
                <w:t>14223</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27">
              <w:r>
                <w:rPr>
                  <w:rStyle w:val="HyperlinkText9pt"/>
                </w:rPr>
                <w:t>14227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51">
              <w:r>
                <w:rPr>
                  <w:rStyle w:val="HyperlinkText9pt"/>
                </w:rPr>
                <w:t>26451</w:t>
              </w:r>
            </w:hyperlink>
          </w:p>
        </w:tc>
        <w:tc>
          <w:tcPr>
            <w:tcW w:w="0" w:type="auto"/>
          </w:tcPr>
          <w:p w:rsidR="0010155E" w:rsidRDefault="00677205">
            <w:pPr>
              <w:pStyle w:val="TableText"/>
            </w:pPr>
            <w:r>
              <w:t>IND</w:t>
            </w:r>
          </w:p>
        </w:tc>
      </w:tr>
      <w:tr w:rsidR="0010155E">
        <w:tc>
          <w:tcPr>
            <w:tcW w:w="0" w:type="auto"/>
          </w:tcPr>
          <w:p w:rsidR="0010155E" w:rsidRDefault="00677205">
            <w:pPr>
              <w:pStyle w:val="TableText"/>
            </w:pPr>
            <w:r>
              <w:tab/>
            </w:r>
            <w:r>
              <w:tab/>
              <w:t>time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830">
              <w:r>
                <w:rPr>
                  <w:rStyle w:val="HyperlinkText9pt"/>
                </w:rPr>
                <w:t>14830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31">
              <w:r>
                <w:rPr>
                  <w:rStyle w:val="HyperlinkText9pt"/>
                </w:rPr>
                <w:t>14831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high</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832">
              <w:r>
                <w:rPr>
                  <w:rStyle w:val="HyperlinkText9pt"/>
                </w:rPr>
                <w:t>14832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28">
              <w:r>
                <w:rPr>
                  <w:rStyle w:val="HyperlinkText9pt"/>
                </w:rPr>
                <w:t>14228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29">
              <w:r>
                <w:rPr>
                  <w:rStyle w:val="HyperlinkText9pt"/>
                </w:rPr>
                <w:t>14229</w:t>
              </w:r>
            </w:hyperlink>
          </w:p>
        </w:tc>
        <w:tc>
          <w:tcPr>
            <w:tcW w:w="0" w:type="auto"/>
          </w:tcPr>
          <w:p w:rsidR="0010155E" w:rsidRDefault="00677205">
            <w:pPr>
              <w:pStyle w:val="TableText"/>
            </w:pPr>
            <w:r>
              <w:t>CAREGIVER</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30">
              <w:r>
                <w:rPr>
                  <w:rStyle w:val="HyperlinkText9pt"/>
                </w:rPr>
                <w:t>14230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33">
              <w:r>
                <w:rPr>
                  <w:rStyle w:val="HyperlinkText9pt"/>
                </w:rPr>
                <w:t>14233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0">
              <w:r>
                <w:rPr>
                  <w:rStyle w:val="HyperlinkText9pt"/>
                </w:rPr>
                <w:t>19090</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14599">
              <w:r>
                <w:rPr>
                  <w:rStyle w:val="HyperlinkText9pt"/>
                </w:rPr>
                <w:t>14599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039" w:name="C_14219"/>
      <w:bookmarkEnd w:id="2039"/>
      <w:r>
        <w:t xml:space="preserve"> (CONF:14219).</w:t>
      </w:r>
    </w:p>
    <w:p w:rsidR="0010155E" w:rsidRDefault="00677205">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040" w:name="C_14220"/>
      <w:bookmarkEnd w:id="2040"/>
      <w:r>
        <w:t xml:space="preserve"> (CONF:14220).</w:t>
      </w:r>
    </w:p>
    <w:p w:rsidR="0010155E" w:rsidRDefault="00677205">
      <w:pPr>
        <w:numPr>
          <w:ilvl w:val="0"/>
          <w:numId w:val="36"/>
        </w:numPr>
      </w:pPr>
      <w:r>
        <w:rPr>
          <w:rStyle w:val="keyword"/>
        </w:rPr>
        <w:t>SHALL</w:t>
      </w:r>
      <w:r>
        <w:t xml:space="preserve"> contain exactly one [1..1] </w:t>
      </w:r>
      <w:r>
        <w:rPr>
          <w:rStyle w:val="XMLnameBold"/>
        </w:rPr>
        <w:t>templateId</w:t>
      </w:r>
      <w:bookmarkStart w:id="2041" w:name="C_14221"/>
      <w:bookmarkEnd w:id="2041"/>
      <w:r>
        <w:t xml:space="preserve"> (CONF:14221) such that it</w:t>
      </w:r>
    </w:p>
    <w:p w:rsidR="0010155E" w:rsidRDefault="00677205">
      <w:pPr>
        <w:numPr>
          <w:ilvl w:val="1"/>
          <w:numId w:val="36"/>
        </w:numPr>
      </w:pPr>
      <w:r>
        <w:rPr>
          <w:rStyle w:val="keyword"/>
        </w:rPr>
        <w:t>SHALL</w:t>
      </w:r>
      <w:r>
        <w:t xml:space="preserve"> contain exactly one [1..1] </w:t>
      </w:r>
      <w:r>
        <w:rPr>
          <w:rStyle w:val="XMLnameBold"/>
        </w:rPr>
        <w:t>@root</w:t>
      </w:r>
      <w:r>
        <w:t>=</w:t>
      </w:r>
      <w:r>
        <w:rPr>
          <w:rStyle w:val="XMLname"/>
        </w:rPr>
        <w:t>"2.16.840.1.113883.10.20.22.4.72"</w:t>
      </w:r>
      <w:bookmarkStart w:id="2042" w:name="C_14222"/>
      <w:bookmarkEnd w:id="2042"/>
      <w:r>
        <w:t xml:space="preserve"> (CONF:14222).</w:t>
      </w:r>
    </w:p>
    <w:p w:rsidR="0010155E" w:rsidRDefault="00677205">
      <w:pPr>
        <w:numPr>
          <w:ilvl w:val="0"/>
          <w:numId w:val="36"/>
        </w:numPr>
      </w:pPr>
      <w:r>
        <w:rPr>
          <w:rStyle w:val="keyword"/>
        </w:rPr>
        <w:t>SHALL</w:t>
      </w:r>
      <w:r>
        <w:t xml:space="preserve"> contain at least one [1..*] </w:t>
      </w:r>
      <w:r>
        <w:rPr>
          <w:rStyle w:val="XMLnameBold"/>
        </w:rPr>
        <w:t>id</w:t>
      </w:r>
      <w:bookmarkStart w:id="2043" w:name="C_14223"/>
      <w:bookmarkEnd w:id="2043"/>
      <w:r>
        <w:t xml:space="preserve"> (CONF:14223).</w:t>
      </w:r>
    </w:p>
    <w:p w:rsidR="0010155E" w:rsidRDefault="00677205">
      <w:pPr>
        <w:numPr>
          <w:ilvl w:val="0"/>
          <w:numId w:val="36"/>
        </w:numPr>
      </w:pPr>
      <w:r>
        <w:rPr>
          <w:rStyle w:val="keyword"/>
        </w:rPr>
        <w:t>SHALL</w:t>
      </w:r>
      <w:r>
        <w:t xml:space="preserve"> contain exactly one [1..1] </w:t>
      </w:r>
      <w:r>
        <w:rPr>
          <w:rStyle w:val="XMLnameBold"/>
        </w:rPr>
        <w:t>code</w:t>
      </w:r>
      <w:bookmarkStart w:id="2044" w:name="C_14230"/>
      <w:bookmarkEnd w:id="2044"/>
      <w:r>
        <w:t xml:space="preserve"> (CONF:14230).</w:t>
      </w:r>
    </w:p>
    <w:p w:rsidR="0010155E" w:rsidRDefault="00677205">
      <w:pPr>
        <w:numPr>
          <w:ilvl w:val="0"/>
          <w:numId w:val="36"/>
        </w:numPr>
      </w:pPr>
      <w:r>
        <w:rPr>
          <w:rStyle w:val="keyword"/>
        </w:rPr>
        <w:t>S</w:t>
      </w:r>
      <w:r>
        <w:rPr>
          <w:rStyle w:val="keyword"/>
        </w:rPr>
        <w:t>HALL</w:t>
      </w:r>
      <w:r>
        <w:t xml:space="preserve"> contain exactly one [1..1] </w:t>
      </w:r>
      <w:r>
        <w:rPr>
          <w:rStyle w:val="XMLnameBold"/>
        </w:rPr>
        <w:t>statusCode</w:t>
      </w:r>
      <w:bookmarkStart w:id="2045" w:name="C_14233"/>
      <w:bookmarkEnd w:id="2045"/>
      <w:r>
        <w:t xml:space="preserve"> (CONF:14233).</w:t>
      </w:r>
    </w:p>
    <w:p w:rsidR="0010155E" w:rsidRDefault="00677205">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046" w:name="C_19090"/>
      <w:bookmarkEnd w:id="2046"/>
      <w:r>
        <w:t xml:space="preserve"> (CONF:19090).</w:t>
      </w:r>
    </w:p>
    <w:p w:rsidR="0010155E" w:rsidRDefault="00677205">
      <w:pPr>
        <w:numPr>
          <w:ilvl w:val="0"/>
          <w:numId w:val="36"/>
        </w:numPr>
      </w:pPr>
      <w:r>
        <w:rPr>
          <w:rStyle w:val="keyword"/>
        </w:rPr>
        <w:t>SHALL</w:t>
      </w:r>
      <w:r>
        <w:t xml:space="preserve"> contain exactly one [1..1] </w:t>
      </w:r>
      <w:r>
        <w:rPr>
          <w:rStyle w:val="XMLnameBold"/>
        </w:rPr>
        <w:t>value</w:t>
      </w:r>
      <w:r>
        <w:t xml:space="preserve"> with @xsi:type="CD"</w:t>
      </w:r>
      <w:bookmarkStart w:id="2047" w:name="C_14599"/>
      <w:bookmarkEnd w:id="2047"/>
      <w:r>
        <w:t xml:space="preserve"> (CONF:14599).</w:t>
      </w:r>
    </w:p>
    <w:p w:rsidR="0010155E" w:rsidRDefault="00677205">
      <w:pPr>
        <w:numPr>
          <w:ilvl w:val="0"/>
          <w:numId w:val="36"/>
        </w:numPr>
      </w:pPr>
      <w:r>
        <w:rPr>
          <w:rStyle w:val="keyword"/>
        </w:rPr>
        <w:t>SHALL</w:t>
      </w:r>
      <w:r>
        <w:t xml:space="preserve"> contain at least one [1..*] </w:t>
      </w:r>
      <w:r>
        <w:rPr>
          <w:rStyle w:val="XMLnameBold"/>
        </w:rPr>
        <w:t>participant</w:t>
      </w:r>
      <w:bookmarkStart w:id="2048" w:name="C_14227"/>
      <w:bookmarkEnd w:id="2048"/>
      <w:r>
        <w:t xml:space="preserve"> (CONF:14227).</w:t>
      </w:r>
    </w:p>
    <w:p w:rsidR="0010155E" w:rsidRDefault="00677205">
      <w:pPr>
        <w:numPr>
          <w:ilvl w:val="1"/>
          <w:numId w:val="36"/>
        </w:numPr>
      </w:pPr>
      <w:r>
        <w:lastRenderedPageBreak/>
        <w:t xml:space="preserve">Such participants </w:t>
      </w:r>
      <w:r>
        <w:rPr>
          <w:rStyle w:val="keyword"/>
        </w:rPr>
        <w:t>SHALL</w:t>
      </w:r>
      <w:r>
        <w:t xml:space="preserve"> contain exactly one [1..1] </w:t>
      </w:r>
      <w:r>
        <w:rPr>
          <w:rStyle w:val="XMLnameBold"/>
        </w:rPr>
        <w:t>@typeCode</w:t>
      </w:r>
      <w:r>
        <w:t>=</w:t>
      </w:r>
      <w:r>
        <w:rPr>
          <w:rStyle w:val="XMLname"/>
        </w:rPr>
        <w:t>"IND"</w:t>
      </w:r>
      <w:bookmarkStart w:id="2049" w:name="C_26451"/>
      <w:bookmarkEnd w:id="2049"/>
      <w:r>
        <w:t xml:space="preserve"> (CONF:26451).</w:t>
      </w:r>
    </w:p>
    <w:p w:rsidR="0010155E" w:rsidRDefault="00677205">
      <w:pPr>
        <w:numPr>
          <w:ilvl w:val="1"/>
          <w:numId w:val="36"/>
        </w:numPr>
      </w:pPr>
      <w:r>
        <w:t xml:space="preserve">Such participants </w:t>
      </w:r>
      <w:r>
        <w:rPr>
          <w:rStyle w:val="keyword"/>
        </w:rPr>
        <w:t>MAY</w:t>
      </w:r>
      <w:r>
        <w:t xml:space="preserve"> contain zero or one [0..1] </w:t>
      </w:r>
      <w:r>
        <w:rPr>
          <w:rStyle w:val="XMLnameBold"/>
        </w:rPr>
        <w:t>time</w:t>
      </w:r>
      <w:bookmarkStart w:id="2050" w:name="C_14830"/>
      <w:bookmarkEnd w:id="2050"/>
      <w:r>
        <w:t xml:space="preserve"> (CONF:14830).</w:t>
      </w:r>
    </w:p>
    <w:p w:rsidR="0010155E" w:rsidRDefault="00677205">
      <w:pPr>
        <w:numPr>
          <w:ilvl w:val="2"/>
          <w:numId w:val="36"/>
        </w:numPr>
      </w:pPr>
      <w:r>
        <w:t>The time, if</w:t>
      </w:r>
      <w:r>
        <w:t xml:space="preserve"> present, </w:t>
      </w:r>
      <w:r>
        <w:rPr>
          <w:rStyle w:val="keyword"/>
        </w:rPr>
        <w:t>SHALL</w:t>
      </w:r>
      <w:r>
        <w:t xml:space="preserve"> contain exactly one [1..1] </w:t>
      </w:r>
      <w:r>
        <w:rPr>
          <w:rStyle w:val="XMLnameBold"/>
        </w:rPr>
        <w:t>low</w:t>
      </w:r>
      <w:bookmarkStart w:id="2051" w:name="C_14831"/>
      <w:bookmarkEnd w:id="2051"/>
      <w:r>
        <w:t xml:space="preserve"> (CONF:14831).</w:t>
      </w:r>
    </w:p>
    <w:p w:rsidR="0010155E" w:rsidRDefault="00677205">
      <w:pPr>
        <w:numPr>
          <w:ilvl w:val="2"/>
          <w:numId w:val="36"/>
        </w:numPr>
      </w:pPr>
      <w:r>
        <w:t xml:space="preserve">The time, if present, </w:t>
      </w:r>
      <w:r>
        <w:rPr>
          <w:rStyle w:val="keyword"/>
        </w:rPr>
        <w:t>MAY</w:t>
      </w:r>
      <w:r>
        <w:t xml:space="preserve"> contain zero or one [0..1] </w:t>
      </w:r>
      <w:r>
        <w:rPr>
          <w:rStyle w:val="XMLnameBold"/>
        </w:rPr>
        <w:t>high</w:t>
      </w:r>
      <w:bookmarkStart w:id="2052" w:name="C_14832"/>
      <w:bookmarkEnd w:id="2052"/>
      <w:r>
        <w:t xml:space="preserve"> (CONF:14832).</w:t>
      </w:r>
    </w:p>
    <w:p w:rsidR="0010155E" w:rsidRDefault="00677205">
      <w:pPr>
        <w:numPr>
          <w:ilvl w:val="1"/>
          <w:numId w:val="36"/>
        </w:numPr>
      </w:pPr>
      <w:r>
        <w:t xml:space="preserve">Such participants </w:t>
      </w:r>
      <w:r>
        <w:rPr>
          <w:rStyle w:val="keyword"/>
        </w:rPr>
        <w:t>SHALL</w:t>
      </w:r>
      <w:r>
        <w:t xml:space="preserve"> contain exactly one [1..1] </w:t>
      </w:r>
      <w:r>
        <w:rPr>
          <w:rStyle w:val="XMLnameBold"/>
        </w:rPr>
        <w:t>participantRole</w:t>
      </w:r>
      <w:bookmarkStart w:id="2053" w:name="C_14228"/>
      <w:bookmarkEnd w:id="2053"/>
      <w:r>
        <w:t xml:space="preserve"> (CONF:14228).</w:t>
      </w:r>
    </w:p>
    <w:p w:rsidR="0010155E" w:rsidRDefault="00677205">
      <w:pPr>
        <w:numPr>
          <w:ilvl w:val="2"/>
          <w:numId w:val="36"/>
        </w:numPr>
      </w:pPr>
      <w:r>
        <w:t xml:space="preserve">This participantRole </w:t>
      </w:r>
      <w:r>
        <w:rPr>
          <w:rStyle w:val="keyword"/>
        </w:rPr>
        <w:t>SHALL</w:t>
      </w:r>
      <w:r>
        <w:t xml:space="preserve"> contain exactly</w:t>
      </w:r>
      <w:r>
        <w:t xml:space="preserve"> one [1..1] </w:t>
      </w:r>
      <w:r>
        <w:rPr>
          <w:rStyle w:val="XMLnameBold"/>
        </w:rPr>
        <w:t>@classCode</w:t>
      </w:r>
      <w:r>
        <w:t>=</w:t>
      </w:r>
      <w:r>
        <w:rPr>
          <w:rStyle w:val="XMLname"/>
        </w:rPr>
        <w:t>"CAREGIVER"</w:t>
      </w:r>
      <w:bookmarkStart w:id="2054" w:name="C_14229"/>
      <w:bookmarkEnd w:id="2054"/>
      <w:r>
        <w:t xml:space="preserve"> (CONF:14229).</w:t>
      </w:r>
    </w:p>
    <w:p w:rsidR="0010155E" w:rsidRDefault="00677205">
      <w:pPr>
        <w:pStyle w:val="Caption"/>
      </w:pPr>
      <w:r>
        <w:t xml:space="preserve">Figure </w:t>
      </w:r>
      <w:r>
        <w:fldChar w:fldCharType="begin"/>
      </w:r>
      <w:r>
        <w:instrText>SEQ Table \* ARABIC</w:instrText>
      </w:r>
      <w:r>
        <w:fldChar w:fldCharType="separate"/>
      </w:r>
      <w:r>
        <w:t>111</w:t>
      </w:r>
      <w:r>
        <w:fldChar w:fldCharType="end"/>
      </w:r>
      <w:r>
        <w:t>: Caregiver Characteristics Example</w:t>
      </w:r>
    </w:p>
    <w:p w:rsidR="0010155E" w:rsidRDefault="00677205">
      <w:pPr>
        <w:pStyle w:val="Example"/>
      </w:pPr>
      <w:r>
        <w:t>&lt;observation classCode="OBS" moodCode="EVN"&gt;</w:t>
      </w:r>
    </w:p>
    <w:p w:rsidR="0010155E" w:rsidRDefault="00677205">
      <w:pPr>
        <w:pStyle w:val="Example"/>
      </w:pPr>
      <w:r>
        <w:t xml:space="preserve">    &lt;templateId root="2.16.840.1.113883.10.20.22.4.72"/&gt;</w:t>
      </w:r>
    </w:p>
    <w:p w:rsidR="0010155E" w:rsidRDefault="00677205">
      <w:pPr>
        <w:pStyle w:val="Example"/>
      </w:pPr>
      <w:r>
        <w:t xml:space="preserve">    &lt;</w:t>
      </w:r>
      <w:r>
        <w:t>id root="c6b5a04b-2bf4-49d1-8336-636a3813df0c"/&gt;</w:t>
      </w:r>
    </w:p>
    <w:p w:rsidR="0010155E" w:rsidRDefault="00677205">
      <w:pPr>
        <w:pStyle w:val="Example"/>
      </w:pPr>
      <w:r>
        <w:t xml:space="preserve">    &lt;code code="ASSERTION" codeSystem="2.16.840.1.113883.5.4"/&gt;</w:t>
      </w:r>
    </w:p>
    <w:p w:rsidR="0010155E" w:rsidRDefault="00677205">
      <w:pPr>
        <w:pStyle w:val="Example"/>
      </w:pPr>
      <w:r>
        <w:t xml:space="preserve">    &lt;statusCode code="completed"/&gt;</w:t>
      </w:r>
    </w:p>
    <w:p w:rsidR="0010155E" w:rsidRDefault="00677205">
      <w:pPr>
        <w:pStyle w:val="Example"/>
      </w:pPr>
      <w:r>
        <w:t xml:space="preserve">    &lt;value xsi:type="CD" code="422615001"</w:t>
      </w:r>
    </w:p>
    <w:p w:rsidR="0010155E" w:rsidRDefault="00677205">
      <w:pPr>
        <w:pStyle w:val="Example"/>
      </w:pPr>
      <w:r>
        <w:t xml:space="preserve">                 codeSystem="2.16.840.1.113883.6.96"</w:t>
      </w:r>
    </w:p>
    <w:p w:rsidR="0010155E" w:rsidRDefault="00677205">
      <w:pPr>
        <w:pStyle w:val="Example"/>
      </w:pPr>
      <w:r>
        <w:t xml:space="preserve">             </w:t>
      </w:r>
      <w:r>
        <w:t xml:space="preserve">    displayName="caregiver difficulty providing </w:t>
      </w:r>
    </w:p>
    <w:p w:rsidR="0010155E" w:rsidRDefault="00677205">
      <w:pPr>
        <w:pStyle w:val="Example"/>
      </w:pPr>
      <w:r>
        <w:t xml:space="preserve">                              physical care"/&gt;</w:t>
      </w:r>
    </w:p>
    <w:p w:rsidR="0010155E" w:rsidRDefault="00677205">
      <w:pPr>
        <w:pStyle w:val="Example"/>
      </w:pPr>
      <w:r>
        <w:t xml:space="preserve">    &lt;participant typeCode="IND"&gt;</w:t>
      </w:r>
    </w:p>
    <w:p w:rsidR="0010155E" w:rsidRDefault="00677205">
      <w:pPr>
        <w:pStyle w:val="Example"/>
      </w:pPr>
      <w:r>
        <w:t xml:space="preserve">        &lt;participantRole classCode="CAREGIVER"&gt;</w:t>
      </w:r>
    </w:p>
    <w:p w:rsidR="0010155E" w:rsidRDefault="00677205">
      <w:pPr>
        <w:pStyle w:val="Example"/>
      </w:pPr>
      <w:r>
        <w:t xml:space="preserve">            &lt;code code="MTH" codeSystem="2.16.840.1.113883.5.111"</w:t>
      </w:r>
    </w:p>
    <w:p w:rsidR="0010155E" w:rsidRDefault="00677205">
      <w:pPr>
        <w:pStyle w:val="Example"/>
      </w:pPr>
      <w:r>
        <w:t xml:space="preserve">             </w:t>
      </w:r>
      <w:r>
        <w:t xml:space="preserve">       displayName="Mother"/&gt;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&lt;/observation&gt;</w:t>
      </w:r>
    </w:p>
    <w:p w:rsidR="0010155E" w:rsidRDefault="00677205">
      <w:pPr>
        <w:pStyle w:val="Heading2nospace"/>
      </w:pPr>
      <w:bookmarkStart w:id="2055" w:name="_Toc363766073"/>
      <w:r>
        <w:t>C</w:t>
      </w:r>
      <w:bookmarkStart w:id="2056" w:name="E_Characteristics_of_Home_Environment_N"/>
      <w:bookmarkEnd w:id="2056"/>
      <w:r>
        <w:t>haracteristics of Home Environment (NEW)</w:t>
      </w:r>
      <w:bookmarkEnd w:id="2055"/>
    </w:p>
    <w:p w:rsidR="0010155E" w:rsidRDefault="00677205">
      <w:pPr>
        <w:pStyle w:val="BracketData"/>
      </w:pPr>
      <w:r>
        <w:t>[observation: templateId 2.16.840.1.113883.10.20.22.4.109 (open)]</w:t>
      </w:r>
    </w:p>
    <w:p w:rsidR="0010155E" w:rsidRDefault="00677205">
      <w:pPr>
        <w:pStyle w:val="Caption"/>
      </w:pPr>
      <w:r>
        <w:fldChar w:fldCharType="begin"/>
      </w:r>
      <w:r>
        <w:instrText>SEQ Table \* ARABIC</w:instrText>
      </w:r>
      <w:r>
        <w:fldChar w:fldCharType="separate"/>
      </w:r>
      <w:r>
        <w:t>252</w:t>
      </w:r>
      <w:r>
        <w:fldChar w:fldCharType="end"/>
      </w:r>
      <w:r>
        <w:t>: Characteristics of Home Environment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20"/>
        <w:gridCol w:w="212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Social_History_Section_V2">
              <w:r>
                <w:rPr>
                  <w:rStyle w:val="HyperlinkText9pt"/>
                </w:rPr>
                <w:t>Social History Section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the patient's home environment including, but not limited to, type of residence (trailer, single family home, assisted living), living arrangement (e.g., alone, with parents), and housing status (e.g., evicted, homeless, home owner</w:t>
      </w:r>
      <w:r>
        <w:t>).</w:t>
      </w:r>
    </w:p>
    <w:p w:rsidR="0010155E" w:rsidRDefault="00677205">
      <w:pPr>
        <w:pStyle w:val="Caption"/>
      </w:pPr>
      <w:r>
        <w:lastRenderedPageBreak/>
        <w:fldChar w:fldCharType="begin"/>
      </w:r>
      <w:r>
        <w:instrText>SEQ Table \* ARABIC</w:instrText>
      </w:r>
      <w:r>
        <w:fldChar w:fldCharType="separate"/>
      </w:r>
      <w:r>
        <w:t>253</w:t>
      </w:r>
      <w:r>
        <w:fldChar w:fldCharType="end"/>
      </w:r>
      <w:r>
        <w:t>: Characteristics of Home Environment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8"/>
        <w:gridCol w:w="713"/>
        <w:gridCol w:w="818"/>
        <w:gridCol w:w="773"/>
        <w:gridCol w:w="857"/>
        <w:gridCol w:w="390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'2.16.840.1.113883.10.20.22.4.109']</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890">
              <w:r>
                <w:rPr>
                  <w:rStyle w:val="HyperlinkText9pt"/>
                </w:rPr>
                <w:t>27890</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891">
              <w:r>
                <w:rPr>
                  <w:rStyle w:val="HyperlinkText9pt"/>
                </w:rPr>
                <w:t>27891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892">
              <w:r>
                <w:rPr>
                  <w:rStyle w:val="HyperlinkText9pt"/>
                </w:rPr>
                <w:t>27892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893">
              <w:r>
                <w:rPr>
                  <w:rStyle w:val="HyperlinkText9pt"/>
                </w:rPr>
                <w:t>27893</w:t>
              </w:r>
            </w:hyperlink>
          </w:p>
        </w:tc>
        <w:tc>
          <w:tcPr>
            <w:tcW w:w="0" w:type="auto"/>
          </w:tcPr>
          <w:p w:rsidR="0010155E" w:rsidRDefault="00677205">
            <w:pPr>
              <w:pStyle w:val="TableText"/>
            </w:pPr>
            <w:r>
              <w:t>2.16.840.1.113883.10.20.22.4.109</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894">
              <w:r>
                <w:rPr>
                  <w:rStyle w:val="HyperlinkText9pt"/>
                </w:rPr>
                <w:t>27894</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01">
              <w:r>
                <w:rPr>
                  <w:rStyle w:val="HyperlinkText9pt"/>
                </w:rPr>
                <w:t>27901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02">
              <w:r>
                <w:rPr>
                  <w:rStyle w:val="HyperlinkText9pt"/>
                </w:rPr>
                <w:t>27902</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823">
              <w:r>
                <w:rPr>
                  <w:rStyle w:val="HyperlinkText9pt"/>
                </w:rPr>
                <w:t>28823</w:t>
              </w:r>
            </w:hyperlink>
          </w:p>
        </w:tc>
        <w:tc>
          <w:tcPr>
            <w:tcW w:w="0" w:type="auto"/>
          </w:tcPr>
          <w:p w:rsidR="0010155E" w:rsidRDefault="00677205">
            <w:pPr>
              <w:pStyle w:val="TableText"/>
            </w:pPr>
            <w:r>
              <w:t>2.16.840.1.113883.11.20.9.49 (Residence and Accommodation Type)</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52">
              <w:r>
                <w:rPr>
                  <w:rStyle w:val="HyperlinkText9pt"/>
                </w:rPr>
                <w:t>31352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53">
              <w:r>
                <w:rPr>
                  <w:rStyle w:val="HyperlinkText9pt"/>
                </w:rPr>
                <w:t>31353</w:t>
              </w:r>
            </w:hyperlink>
          </w:p>
        </w:tc>
        <w:tc>
          <w:tcPr>
            <w:tcW w:w="0" w:type="auto"/>
          </w:tcPr>
          <w:p w:rsidR="0010155E" w:rsidRDefault="00677205">
            <w:pPr>
              <w:pStyle w:val="TableText"/>
            </w:pPr>
            <w:r>
              <w:t>224249004</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54">
              <w:r>
                <w:rPr>
                  <w:rStyle w:val="HyperlinkText9pt"/>
                </w:rPr>
                <w:t>31354</w:t>
              </w:r>
            </w:hyperlink>
          </w:p>
        </w:tc>
        <w:tc>
          <w:tcPr>
            <w:tcW w:w="0" w:type="auto"/>
          </w:tcPr>
          <w:p w:rsidR="0010155E" w:rsidRDefault="00677205">
            <w:pPr>
              <w:pStyle w:val="TableText"/>
            </w:pPr>
            <w:r>
              <w:t>2.16.840.1.113883.6.96 (SNOMED CT) = 2.16.840.1.113883.6.96</w:t>
            </w:r>
          </w:p>
        </w:tc>
      </w:tr>
    </w:tbl>
    <w:p w:rsidR="0010155E" w:rsidRDefault="0010155E">
      <w:pPr>
        <w:pStyle w:val="BodyText"/>
      </w:pPr>
    </w:p>
    <w:p w:rsidR="0010155E" w:rsidRDefault="00677205">
      <w:pPr>
        <w:numPr>
          <w:ilvl w:val="0"/>
          <w:numId w:val="3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 xml:space="preserve">HL7ActClass </w:t>
      </w:r>
      <w:r>
        <w:rPr>
          <w:rStyle w:val="XMLname"/>
        </w:rPr>
        <w:t>2.16.840.1.113883.5.6</w:t>
      </w:r>
      <w:r>
        <w:rPr>
          <w:rStyle w:val="keyword"/>
        </w:rPr>
        <w:t xml:space="preserve"> STATIC</w:t>
      </w:r>
      <w:r>
        <w:t>)</w:t>
      </w:r>
      <w:bookmarkStart w:id="2057" w:name="C_27890"/>
      <w:bookmarkEnd w:id="2057"/>
      <w:r>
        <w:t xml:space="preserve"> (CONF:27890).</w:t>
      </w:r>
    </w:p>
    <w:p w:rsidR="0010155E" w:rsidRDefault="00677205">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058" w:name="C_27891"/>
      <w:bookmarkEnd w:id="2058"/>
      <w:r>
        <w:t xml:space="preserve"> (CONF:27891).</w:t>
      </w:r>
    </w:p>
    <w:p w:rsidR="0010155E" w:rsidRDefault="00677205">
      <w:pPr>
        <w:numPr>
          <w:ilvl w:val="0"/>
          <w:numId w:val="37"/>
        </w:numPr>
      </w:pPr>
      <w:r>
        <w:rPr>
          <w:rStyle w:val="keyword"/>
        </w:rPr>
        <w:t>SHALL</w:t>
      </w:r>
      <w:r>
        <w:t xml:space="preserve"> contain exactly one [1..1] </w:t>
      </w:r>
      <w:r>
        <w:rPr>
          <w:rStyle w:val="XMLnameBold"/>
        </w:rPr>
        <w:t>templateId</w:t>
      </w:r>
      <w:bookmarkStart w:id="2059" w:name="C_27892"/>
      <w:bookmarkEnd w:id="2059"/>
      <w:r>
        <w:t xml:space="preserve"> (CONF:27892) such that it</w:t>
      </w:r>
    </w:p>
    <w:p w:rsidR="0010155E" w:rsidRDefault="00677205">
      <w:pPr>
        <w:numPr>
          <w:ilvl w:val="1"/>
          <w:numId w:val="37"/>
        </w:numPr>
      </w:pPr>
      <w:r>
        <w:rPr>
          <w:rStyle w:val="keyword"/>
        </w:rPr>
        <w:t>SHALL</w:t>
      </w:r>
      <w:r>
        <w:t xml:space="preserve"> contain </w:t>
      </w:r>
      <w:r>
        <w:t xml:space="preserve">exactly one [1..1] </w:t>
      </w:r>
      <w:r>
        <w:rPr>
          <w:rStyle w:val="XMLnameBold"/>
        </w:rPr>
        <w:t>@root</w:t>
      </w:r>
      <w:r>
        <w:t>=</w:t>
      </w:r>
      <w:r>
        <w:rPr>
          <w:rStyle w:val="XMLname"/>
        </w:rPr>
        <w:t>"2.16.840.1.113883.10.20.22.4.109"</w:t>
      </w:r>
      <w:bookmarkStart w:id="2060" w:name="C_27893"/>
      <w:bookmarkEnd w:id="2060"/>
      <w:r>
        <w:t xml:space="preserve"> (CONF:27893).</w:t>
      </w:r>
    </w:p>
    <w:p w:rsidR="0010155E" w:rsidRDefault="00677205">
      <w:pPr>
        <w:numPr>
          <w:ilvl w:val="0"/>
          <w:numId w:val="37"/>
        </w:numPr>
      </w:pPr>
      <w:r>
        <w:rPr>
          <w:rStyle w:val="keyword"/>
        </w:rPr>
        <w:t>SHALL</w:t>
      </w:r>
      <w:r>
        <w:t xml:space="preserve"> contain at least one [1..*] </w:t>
      </w:r>
      <w:r>
        <w:rPr>
          <w:rStyle w:val="XMLnameBold"/>
        </w:rPr>
        <w:t>id</w:t>
      </w:r>
      <w:bookmarkStart w:id="2061" w:name="C_27894"/>
      <w:bookmarkEnd w:id="2061"/>
      <w:r>
        <w:t xml:space="preserve"> (CONF:27894).</w:t>
      </w:r>
    </w:p>
    <w:p w:rsidR="0010155E" w:rsidRDefault="00677205">
      <w:pPr>
        <w:numPr>
          <w:ilvl w:val="0"/>
          <w:numId w:val="37"/>
        </w:numPr>
      </w:pPr>
      <w:r>
        <w:rPr>
          <w:rStyle w:val="keyword"/>
        </w:rPr>
        <w:t>SHALL</w:t>
      </w:r>
      <w:r>
        <w:t xml:space="preserve"> contain exactly one [1..1] </w:t>
      </w:r>
      <w:r>
        <w:rPr>
          <w:rStyle w:val="XMLnameBold"/>
        </w:rPr>
        <w:t>code</w:t>
      </w:r>
      <w:bookmarkStart w:id="2062" w:name="C_31352"/>
      <w:bookmarkEnd w:id="2062"/>
      <w:r>
        <w:t xml:space="preserve"> (CONF:31352).</w:t>
      </w:r>
    </w:p>
    <w:p w:rsidR="0010155E" w:rsidRDefault="00677205">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"224249004"</w:t>
      </w:r>
      <w:r>
        <w:t xml:space="preserve"> Characteristics of Home Environment</w:t>
      </w:r>
      <w:bookmarkStart w:id="2063" w:name="C_31353"/>
      <w:bookmarkEnd w:id="2063"/>
      <w:r>
        <w:t xml:space="preserve"> (CONF:31353).</w:t>
      </w:r>
    </w:p>
    <w:p w:rsidR="0010155E" w:rsidRDefault="00677205">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2.16.840.1.113883.6.96</w:t>
      </w:r>
      <w:r>
        <w:t>)</w:t>
      </w:r>
      <w:bookmarkStart w:id="2064" w:name="C_31354"/>
      <w:bookmarkEnd w:id="2064"/>
      <w:r>
        <w:t xml:space="preserve"> (CONF:31354).</w:t>
      </w:r>
    </w:p>
    <w:p w:rsidR="0010155E" w:rsidRDefault="00677205">
      <w:pPr>
        <w:numPr>
          <w:ilvl w:val="0"/>
          <w:numId w:val="37"/>
        </w:numPr>
      </w:pPr>
      <w:r>
        <w:rPr>
          <w:rStyle w:val="keyword"/>
        </w:rPr>
        <w:t>SHALL</w:t>
      </w:r>
      <w:r>
        <w:t xml:space="preserve"> contain exactly one [1..1] </w:t>
      </w:r>
      <w:r>
        <w:rPr>
          <w:rStyle w:val="XMLnameBold"/>
        </w:rPr>
        <w:t>statusCode</w:t>
      </w:r>
      <w:bookmarkStart w:id="2065" w:name="C_27901"/>
      <w:bookmarkEnd w:id="2065"/>
      <w:r>
        <w:t xml:space="preserve"> (CONF:27901).</w:t>
      </w:r>
    </w:p>
    <w:p w:rsidR="0010155E" w:rsidRDefault="00677205">
      <w:pPr>
        <w:numPr>
          <w:ilvl w:val="1"/>
          <w:numId w:val="37"/>
        </w:numPr>
      </w:pPr>
      <w:r>
        <w:t>This s</w:t>
      </w:r>
      <w:r>
        <w:t xml:space="preserve">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066" w:name="C_27902"/>
      <w:bookmarkEnd w:id="2066"/>
      <w:r>
        <w:t xml:space="preserve"> (CONF:27902).</w:t>
      </w:r>
    </w:p>
    <w:p w:rsidR="0010155E" w:rsidRDefault="00677205">
      <w:pPr>
        <w:numPr>
          <w:ilvl w:val="0"/>
          <w:numId w:val="37"/>
        </w:numPr>
      </w:pPr>
      <w:r>
        <w:rPr>
          <w:rStyle w:val="keyword"/>
        </w:rPr>
        <w:t>SHALL</w:t>
      </w:r>
      <w:r>
        <w:t xml:space="preserve"> contain exactly one [1..1] </w:t>
      </w:r>
      <w:r>
        <w:rPr>
          <w:rStyle w:val="XMLnameBold"/>
        </w:rPr>
        <w:t>value</w:t>
      </w:r>
      <w:r>
        <w:t xml:space="preserve">, which </w:t>
      </w:r>
      <w:r>
        <w:rPr>
          <w:rStyle w:val="keyword"/>
        </w:rPr>
        <w:t>SHOULD</w:t>
      </w:r>
      <w:r>
        <w:t xml:space="preserve"> be selected from ValueSet </w:t>
      </w:r>
      <w:hyperlink w:anchor="Residence_and_Accommodation_Type">
        <w:r>
          <w:rPr>
            <w:rStyle w:val="HyperlinkCourierBold"/>
          </w:rPr>
          <w:t>Residence and Accommodation Type</w:t>
        </w:r>
      </w:hyperlink>
      <w:r>
        <w:rPr>
          <w:rStyle w:val="XMLname"/>
        </w:rPr>
        <w:t xml:space="preserve"> 2.16.840.1.113883.11.20.9.49</w:t>
      </w:r>
      <w:r>
        <w:rPr>
          <w:rStyle w:val="keyword"/>
        </w:rPr>
        <w:t xml:space="preserve"> DYNAMIC</w:t>
      </w:r>
      <w:bookmarkStart w:id="2067" w:name="C_28823"/>
      <w:bookmarkEnd w:id="2067"/>
      <w:r>
        <w:t xml:space="preserve"> (CONF:28823).</w:t>
      </w:r>
    </w:p>
    <w:p w:rsidR="0010155E" w:rsidRDefault="00677205">
      <w:pPr>
        <w:pStyle w:val="Caption"/>
      </w:pPr>
      <w:r>
        <w:lastRenderedPageBreak/>
        <w:fldChar w:fldCharType="begin"/>
      </w:r>
      <w:r>
        <w:instrText>SEQ Table \* ARABIC</w:instrText>
      </w:r>
      <w:r>
        <w:fldChar w:fldCharType="separate"/>
      </w:r>
      <w:bookmarkStart w:id="2068" w:name="Residence_and_Accommodation_Type"/>
      <w:bookmarkEnd w:id="2068"/>
      <w:r>
        <w:t>254</w:t>
      </w:r>
      <w:r>
        <w:fldChar w:fldCharType="end"/>
      </w:r>
      <w:r>
        <w:t>: Residence and Accommodation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35"/>
        <w:gridCol w:w="2015"/>
        <w:gridCol w:w="4590"/>
      </w:tblGrid>
      <w:tr w:rsidR="0010155E">
        <w:tc>
          <w:tcPr>
            <w:tcW w:w="0" w:type="auto"/>
            <w:gridSpan w:val="3"/>
          </w:tcPr>
          <w:p w:rsidR="0010155E" w:rsidRDefault="00677205">
            <w:r>
              <w:t>Value Set: Residence and Accommodation Type 2.16.840.1.113883.11.20.9.49</w:t>
            </w:r>
          </w:p>
          <w:p w:rsidR="0010155E" w:rsidRDefault="00677205">
            <w:r>
              <w:t>A value set of SNOMED-</w:t>
            </w:r>
            <w:r>
              <w:t xml:space="preserve">CT codes descending from "365508006"  "Residence and accommodation circumstances - finding" reflecting type of residence, status of accommodations, living situation and environment.   </w:t>
            </w:r>
            <w:r>
              <w:br/>
              <w:t xml:space="preserve"> </w:t>
            </w:r>
            <w:r>
              <w:br/>
              <w:t>Specific URL pending</w:t>
            </w:r>
          </w:p>
          <w:p w:rsidR="0010155E" w:rsidRDefault="00677205">
            <w:r>
              <w:t xml:space="preserve">Valueset Source: </w:t>
            </w:r>
            <w:hyperlink r:id="rId20" w:history="1">
              <w:r>
                <w:rPr>
                  <w:rStyle w:val="HyperlinkCourierBold"/>
                </w:rPr>
                <w:t>http://vtsl.vetmed.vt.edu/</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424661000</w:t>
            </w:r>
          </w:p>
        </w:tc>
        <w:tc>
          <w:tcPr>
            <w:tcW w:w="0" w:type="auto"/>
          </w:tcPr>
          <w:p w:rsidR="0010155E" w:rsidRDefault="00677205">
            <w:r>
              <w:t>SNOMED CT</w:t>
            </w:r>
          </w:p>
        </w:tc>
        <w:tc>
          <w:tcPr>
            <w:tcW w:w="0" w:type="auto"/>
          </w:tcPr>
          <w:p w:rsidR="0010155E" w:rsidRDefault="00677205">
            <w:r>
              <w:t>cluttered living space (finding)</w:t>
            </w:r>
          </w:p>
        </w:tc>
      </w:tr>
      <w:tr w:rsidR="0010155E">
        <w:tc>
          <w:tcPr>
            <w:tcW w:w="0" w:type="auto"/>
          </w:tcPr>
          <w:p w:rsidR="0010155E" w:rsidRDefault="00677205">
            <w:r>
              <w:t>160708008</w:t>
            </w:r>
          </w:p>
        </w:tc>
        <w:tc>
          <w:tcPr>
            <w:tcW w:w="0" w:type="auto"/>
          </w:tcPr>
          <w:p w:rsidR="0010155E" w:rsidRDefault="00677205">
            <w:r>
              <w:t>SNOMED CT</w:t>
            </w:r>
          </w:p>
        </w:tc>
        <w:tc>
          <w:tcPr>
            <w:tcW w:w="0" w:type="auto"/>
          </w:tcPr>
          <w:p w:rsidR="0010155E" w:rsidRDefault="00677205">
            <w:r>
              <w:t>stairs in house (finding)</w:t>
            </w:r>
          </w:p>
        </w:tc>
      </w:tr>
      <w:tr w:rsidR="0010155E">
        <w:tc>
          <w:tcPr>
            <w:tcW w:w="0" w:type="auto"/>
          </w:tcPr>
          <w:p w:rsidR="0010155E" w:rsidRDefault="00677205">
            <w:r>
              <w:t>160751007</w:t>
            </w:r>
          </w:p>
        </w:tc>
        <w:tc>
          <w:tcPr>
            <w:tcW w:w="0" w:type="auto"/>
          </w:tcPr>
          <w:p w:rsidR="0010155E" w:rsidRDefault="00677205">
            <w:r>
              <w:t>SNOMED CT</w:t>
            </w:r>
          </w:p>
        </w:tc>
        <w:tc>
          <w:tcPr>
            <w:tcW w:w="0" w:type="auto"/>
          </w:tcPr>
          <w:p w:rsidR="0010155E" w:rsidRDefault="00677205">
            <w:r>
              <w:t>eviction from dwelling (finding)</w:t>
            </w:r>
          </w:p>
        </w:tc>
      </w:tr>
      <w:tr w:rsidR="0010155E">
        <w:tc>
          <w:tcPr>
            <w:tcW w:w="0" w:type="auto"/>
          </w:tcPr>
          <w:p w:rsidR="0010155E" w:rsidRDefault="00677205">
            <w:r>
              <w:t>423859003</w:t>
            </w:r>
          </w:p>
        </w:tc>
        <w:tc>
          <w:tcPr>
            <w:tcW w:w="0" w:type="auto"/>
          </w:tcPr>
          <w:p w:rsidR="0010155E" w:rsidRDefault="00677205">
            <w:r>
              <w:t>SNOMED CT</w:t>
            </w:r>
          </w:p>
        </w:tc>
        <w:tc>
          <w:tcPr>
            <w:tcW w:w="0" w:type="auto"/>
          </w:tcPr>
          <w:p w:rsidR="0010155E" w:rsidRDefault="00677205">
            <w:r>
              <w:t>crowded living space (finding)</w:t>
            </w:r>
          </w:p>
        </w:tc>
      </w:tr>
      <w:tr w:rsidR="0010155E">
        <w:tc>
          <w:tcPr>
            <w:tcW w:w="0" w:type="auto"/>
          </w:tcPr>
          <w:p w:rsidR="0010155E" w:rsidRDefault="00677205">
            <w:r>
              <w:t>160720000</w:t>
            </w:r>
          </w:p>
        </w:tc>
        <w:tc>
          <w:tcPr>
            <w:tcW w:w="0" w:type="auto"/>
          </w:tcPr>
          <w:p w:rsidR="0010155E" w:rsidRDefault="00677205">
            <w:r>
              <w:t>SNOMED CT</w:t>
            </w:r>
          </w:p>
        </w:tc>
        <w:tc>
          <w:tcPr>
            <w:tcW w:w="0" w:type="auto"/>
          </w:tcPr>
          <w:p w:rsidR="0010155E" w:rsidRDefault="00677205">
            <w:r>
              <w:t>harassment by landlord (finding)</w:t>
            </w:r>
          </w:p>
        </w:tc>
      </w:tr>
      <w:tr w:rsidR="0010155E">
        <w:tc>
          <w:tcPr>
            <w:tcW w:w="0" w:type="auto"/>
          </w:tcPr>
          <w:p w:rsidR="0010155E" w:rsidRDefault="00677205">
            <w:r>
              <w:t>105529008</w:t>
            </w:r>
          </w:p>
        </w:tc>
        <w:tc>
          <w:tcPr>
            <w:tcW w:w="0" w:type="auto"/>
          </w:tcPr>
          <w:p w:rsidR="0010155E" w:rsidRDefault="00677205">
            <w:r>
              <w:t>SNOMED CT</w:t>
            </w:r>
          </w:p>
        </w:tc>
        <w:tc>
          <w:tcPr>
            <w:tcW w:w="0" w:type="auto"/>
          </w:tcPr>
          <w:p w:rsidR="0010155E" w:rsidRDefault="00677205">
            <w:r>
              <w:t>lives alone (finding)</w:t>
            </w:r>
          </w:p>
        </w:tc>
      </w:tr>
      <w:tr w:rsidR="0010155E">
        <w:tc>
          <w:tcPr>
            <w:tcW w:w="0" w:type="auto"/>
          </w:tcPr>
          <w:p w:rsidR="0010155E" w:rsidRDefault="00677205">
            <w:r>
              <w:t>60585007</w:t>
            </w:r>
          </w:p>
        </w:tc>
        <w:tc>
          <w:tcPr>
            <w:tcW w:w="0" w:type="auto"/>
          </w:tcPr>
          <w:p w:rsidR="0010155E" w:rsidRDefault="00677205">
            <w:r>
              <w:t>SNOMED CT</w:t>
            </w:r>
          </w:p>
        </w:tc>
        <w:tc>
          <w:tcPr>
            <w:tcW w:w="0" w:type="auto"/>
          </w:tcPr>
          <w:p w:rsidR="0010155E" w:rsidRDefault="00677205">
            <w:r>
              <w:t>slum area living (finding)</w:t>
            </w:r>
          </w:p>
        </w:tc>
      </w:tr>
      <w:tr w:rsidR="0010155E">
        <w:tc>
          <w:tcPr>
            <w:tcW w:w="0" w:type="auto"/>
          </w:tcPr>
          <w:p w:rsidR="0010155E" w:rsidRDefault="00677205">
            <w:r>
              <w:t>365508006</w:t>
            </w:r>
          </w:p>
        </w:tc>
        <w:tc>
          <w:tcPr>
            <w:tcW w:w="0" w:type="auto"/>
          </w:tcPr>
          <w:p w:rsidR="0010155E" w:rsidRDefault="00677205">
            <w:r>
              <w:t>SNOMED CT</w:t>
            </w:r>
          </w:p>
        </w:tc>
        <w:tc>
          <w:tcPr>
            <w:tcW w:w="0" w:type="auto"/>
          </w:tcPr>
          <w:p w:rsidR="0010155E" w:rsidRDefault="00677205">
            <w:r>
              <w:t>unsatisfactory living conditions (finding)</w:t>
            </w:r>
          </w:p>
        </w:tc>
      </w:tr>
      <w:tr w:rsidR="0010155E">
        <w:tc>
          <w:tcPr>
            <w:tcW w:w="0" w:type="auto"/>
          </w:tcPr>
          <w:p w:rsidR="0010155E" w:rsidRDefault="00677205">
            <w:r>
              <w:t>422491004</w:t>
            </w:r>
          </w:p>
        </w:tc>
        <w:tc>
          <w:tcPr>
            <w:tcW w:w="0" w:type="auto"/>
          </w:tcPr>
          <w:p w:rsidR="0010155E" w:rsidRDefault="00677205">
            <w:r>
              <w:t>SNOMED CT</w:t>
            </w:r>
          </w:p>
        </w:tc>
        <w:tc>
          <w:tcPr>
            <w:tcW w:w="0" w:type="auto"/>
          </w:tcPr>
          <w:p w:rsidR="0010155E" w:rsidRDefault="00677205">
            <w:r>
              <w:t>housing contains exposed wiring (finding)</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112</w:t>
      </w:r>
      <w:r>
        <w:fldChar w:fldCharType="end"/>
      </w:r>
      <w:r>
        <w:t>: Characteristics of Home Environment Example</w:t>
      </w:r>
    </w:p>
    <w:p w:rsidR="0010155E" w:rsidRDefault="00677205">
      <w:pPr>
        <w:pStyle w:val="Example"/>
      </w:pPr>
      <w:r>
        <w:t>&lt;observation classCode="OBS" moodCode="EVN"&gt;</w:t>
      </w:r>
    </w:p>
    <w:p w:rsidR="0010155E" w:rsidRDefault="00677205">
      <w:pPr>
        <w:pStyle w:val="Example"/>
      </w:pPr>
      <w:r>
        <w:t xml:space="preserve">    &lt;!-- ** Characteristics of Home Environment** --&gt;</w:t>
      </w:r>
    </w:p>
    <w:p w:rsidR="0010155E" w:rsidRDefault="00677205">
      <w:pPr>
        <w:pStyle w:val="Example"/>
      </w:pPr>
      <w:r>
        <w:t xml:space="preserve">    &lt;templateId root</w:t>
      </w:r>
      <w:r>
        <w:t>="2.16.840.1.113883.10.20.22.4.109"/&gt;</w:t>
      </w:r>
    </w:p>
    <w:p w:rsidR="0010155E" w:rsidRDefault="00677205">
      <w:pPr>
        <w:pStyle w:val="Example"/>
      </w:pPr>
      <w:r>
        <w:t xml:space="preserve">    &lt;id root="37f76c51-6411-4e1d-8a37-957fd49d2ceg"/&gt;</w:t>
      </w:r>
    </w:p>
    <w:p w:rsidR="0010155E" w:rsidRDefault="00677205">
      <w:pPr>
        <w:pStyle w:val="Example"/>
      </w:pPr>
      <w:r>
        <w:t xml:space="preserve">    &lt;code code="224249004" codeSystem="2.16.840.1.113883.6.96"</w:t>
      </w:r>
    </w:p>
    <w:p w:rsidR="0010155E" w:rsidRDefault="00677205">
      <w:pPr>
        <w:pStyle w:val="Example"/>
      </w:pPr>
      <w:r>
        <w:t xml:space="preserve">        displayName="Characteristics of Home Environment"/&gt;</w:t>
      </w:r>
    </w:p>
    <w:p w:rsidR="0010155E" w:rsidRDefault="00677205">
      <w:pPr>
        <w:pStyle w:val="Example"/>
      </w:pPr>
      <w:r>
        <w:t xml:space="preserve">    &lt;statusCode code="completed"/&gt;</w:t>
      </w:r>
    </w:p>
    <w:p w:rsidR="0010155E" w:rsidRDefault="00677205">
      <w:pPr>
        <w:pStyle w:val="Example"/>
      </w:pPr>
      <w:r>
        <w:t xml:space="preserve">    &lt;</w:t>
      </w:r>
      <w:r>
        <w:t>effectiveTime value="20130312"/&gt;</w:t>
      </w:r>
    </w:p>
    <w:p w:rsidR="0010155E" w:rsidRDefault="00677205">
      <w:pPr>
        <w:pStyle w:val="Example"/>
      </w:pPr>
      <w:r>
        <w:t xml:space="preserve">    &lt;!--SHALL Value. If xsi:type is CD, SHOULD SNOMED --&gt;</w:t>
      </w:r>
    </w:p>
    <w:p w:rsidR="0010155E" w:rsidRDefault="00677205">
      <w:pPr>
        <w:pStyle w:val="Example"/>
      </w:pPr>
      <w:r>
        <w:t xml:space="preserve">    &lt;value xsi:type="CD" code="308899009" displayName="unsatisfactory living conditions (finding)"</w:t>
      </w:r>
    </w:p>
    <w:p w:rsidR="0010155E" w:rsidRDefault="00677205">
      <w:pPr>
        <w:pStyle w:val="Example"/>
      </w:pPr>
      <w:r>
        <w:t xml:space="preserve">        codeSystem="2.16.840.1.113883.6.96" codeSystemName="SNOMED</w:t>
      </w:r>
      <w:r>
        <w:t xml:space="preserve"> CT"</w:t>
      </w:r>
    </w:p>
    <w:p w:rsidR="0010155E" w:rsidRDefault="00677205">
      <w:pPr>
        <w:pStyle w:val="Example"/>
      </w:pPr>
      <w:r>
        <w:t xml:space="preserve">    /&gt;</w:t>
      </w:r>
    </w:p>
    <w:p w:rsidR="0010155E" w:rsidRDefault="00677205">
      <w:pPr>
        <w:pStyle w:val="Example"/>
      </w:pPr>
      <w:r>
        <w:t>&lt;/observation&gt;</w:t>
      </w:r>
    </w:p>
    <w:p w:rsidR="0010155E" w:rsidRDefault="00677205">
      <w:pPr>
        <w:pStyle w:val="Heading2nospace"/>
      </w:pPr>
      <w:bookmarkStart w:id="2069" w:name="_Toc363766074"/>
      <w:r>
        <w:t>C</w:t>
      </w:r>
      <w:bookmarkStart w:id="2070" w:name="E_Code_Observations"/>
      <w:bookmarkEnd w:id="2070"/>
      <w:r>
        <w:t>ode Observations</w:t>
      </w:r>
      <w:bookmarkEnd w:id="2069"/>
    </w:p>
    <w:p w:rsidR="0010155E" w:rsidRDefault="00677205">
      <w:pPr>
        <w:pStyle w:val="BracketData"/>
      </w:pPr>
      <w:r>
        <w:t>[observation: templateId 2.16.840.1.113883.10.20.6.2.13 (open)]</w:t>
      </w:r>
    </w:p>
    <w:p w:rsidR="0010155E" w:rsidRDefault="00677205">
      <w:pPr>
        <w:pStyle w:val="Caption"/>
      </w:pPr>
      <w:r>
        <w:fldChar w:fldCharType="begin"/>
      </w:r>
      <w:r>
        <w:instrText>SEQ Table \* ARABIC</w:instrText>
      </w:r>
      <w:r>
        <w:fldChar w:fldCharType="separate"/>
      </w:r>
      <w:r>
        <w:t>255</w:t>
      </w:r>
      <w:r>
        <w:fldChar w:fldCharType="end"/>
      </w:r>
      <w:r>
        <w:t>: Code Observations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592"/>
        <w:gridCol w:w="404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 xml:space="preserve">Diagnostic </w:t>
              </w:r>
              <w:r>
                <w:rPr>
                  <w:rStyle w:val="HyperlinkText9pt"/>
                </w:rPr>
                <w:t>Imaging Report (V2)</w:t>
              </w:r>
            </w:hyperlink>
            <w:r>
              <w:t xml:space="preserve"> (optional)</w:t>
            </w:r>
          </w:p>
          <w:p w:rsidR="0010155E" w:rsidRDefault="0010155E">
            <w:pPr>
              <w:pStyle w:val="TableText"/>
            </w:pPr>
          </w:p>
        </w:tc>
        <w:tc>
          <w:tcPr>
            <w:tcW w:w="0" w:type="auto"/>
          </w:tcPr>
          <w:p w:rsidR="0010155E" w:rsidRDefault="00677205">
            <w:pPr>
              <w:pStyle w:val="TableText"/>
            </w:pPr>
            <w:hyperlink w:anchor="E_Quantity_Measurement_Observation">
              <w:r>
                <w:rPr>
                  <w:rStyle w:val="HyperlinkText9pt"/>
                </w:rPr>
                <w:t>Quantity Measurement Observation</w:t>
              </w:r>
            </w:hyperlink>
          </w:p>
          <w:p w:rsidR="0010155E" w:rsidRDefault="00677205">
            <w:pPr>
              <w:pStyle w:val="TableText"/>
            </w:pPr>
            <w:hyperlink w:anchor="E_SOP_Instance_Observation">
              <w:r>
                <w:rPr>
                  <w:rStyle w:val="HyperlinkText9pt"/>
                </w:rPr>
                <w:t>SOP Instance Observation</w:t>
              </w:r>
            </w:hyperlink>
          </w:p>
        </w:tc>
      </w:tr>
    </w:tbl>
    <w:p w:rsidR="0010155E" w:rsidRDefault="0010155E">
      <w:pPr>
        <w:pStyle w:val="BodyText"/>
      </w:pPr>
    </w:p>
    <w:p w:rsidR="0010155E" w:rsidRDefault="00677205">
      <w:pPr>
        <w:pStyle w:val="BodyText"/>
      </w:pPr>
      <w:r>
        <w:lastRenderedPageBreak/>
        <w:t>DICOM Template 2000 specifies that Imaging Report Elements of Value Type Code are contained in sections. The Imaging Report Elements are inferred from Basic Diagnostic Imaging Report Observations that consist of image references and measurements (linear, a</w:t>
      </w:r>
      <w:r>
        <w:t>rea, volume, and numeric). Coded DICOM Imaging Report Elements in this context are mapped to CDA-coded observations that are section components and are related to the SOP Instance Observations (templateId 2.16.840.1.113883.10.20.6.2.8) or Quantity Measurem</w:t>
      </w:r>
      <w:r>
        <w:t>ent Observations (templateId 2.16.840.1.113883.10.20.6.2.14) by the SPRT (Support) act relationship.</w:t>
      </w:r>
    </w:p>
    <w:p w:rsidR="0010155E" w:rsidRDefault="00677205">
      <w:pPr>
        <w:pStyle w:val="Caption"/>
      </w:pPr>
      <w:r>
        <w:fldChar w:fldCharType="begin"/>
      </w:r>
      <w:r>
        <w:instrText>SEQ Table \* ARABIC</w:instrText>
      </w:r>
      <w:r>
        <w:fldChar w:fldCharType="separate"/>
      </w:r>
      <w:r>
        <w:t>256</w:t>
      </w:r>
      <w:r>
        <w:fldChar w:fldCharType="end"/>
      </w:r>
      <w:r>
        <w:t>: Code Observations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737"/>
        <w:gridCol w:w="857"/>
        <w:gridCol w:w="339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'2.16.840.1.113883.10.20.6.2.13']</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04">
              <w:r>
                <w:rPr>
                  <w:rStyle w:val="HyperlinkText9pt"/>
                </w:rPr>
                <w:t>9304</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05">
              <w:r>
                <w:rPr>
                  <w:rStyle w:val="HyperlinkText9pt"/>
                </w:rPr>
                <w:t>9305</w:t>
              </w:r>
            </w:hyperlink>
          </w:p>
        </w:tc>
        <w:tc>
          <w:tcPr>
            <w:tcW w:w="0" w:type="auto"/>
          </w:tcPr>
          <w:p w:rsidR="0010155E" w:rsidRDefault="00677205">
            <w:pPr>
              <w:pStyle w:val="TableText"/>
            </w:pPr>
            <w:r>
              <w:t xml:space="preserve">2.16.840.1.113883.5.1001 </w:t>
            </w:r>
            <w:r>
              <w:t>(ActMood) = EVN</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08">
              <w:r>
                <w:rPr>
                  <w:rStyle w:val="HyperlinkText9pt"/>
                </w:rPr>
                <w:t>9308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309">
              <w:r>
                <w:rPr>
                  <w:rStyle w:val="HyperlinkText9pt"/>
                </w:rPr>
                <w:t>9309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311">
              <w:r>
                <w:rPr>
                  <w:rStyle w:val="HyperlinkText9pt"/>
                </w:rPr>
                <w:t>9311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12">
              <w:r>
                <w:rPr>
                  <w:rStyle w:val="HyperlinkText9pt"/>
                </w:rPr>
                <w:t>9312</w:t>
              </w:r>
            </w:hyperlink>
          </w:p>
        </w:tc>
        <w:tc>
          <w:tcPr>
            <w:tcW w:w="0" w:type="auto"/>
          </w:tcPr>
          <w:p w:rsidR="0010155E" w:rsidRDefault="00677205">
            <w:pPr>
              <w:pStyle w:val="TableText"/>
            </w:pPr>
            <w:r>
              <w:t>2.16.840.1.113883.5.1002 (HL7ActRelationshipType) = SPRT</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83">
              <w:r>
                <w:rPr>
                  <w:rStyle w:val="HyperlinkText9pt"/>
                </w:rPr>
                <w:t>16083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314">
              <w:r>
                <w:rPr>
                  <w:rStyle w:val="HyperlinkText9pt"/>
                </w:rPr>
                <w:t>9314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15">
              <w:r>
                <w:rPr>
                  <w:rStyle w:val="HyperlinkText9pt"/>
                </w:rPr>
                <w:t>9315</w:t>
              </w:r>
            </w:hyperlink>
          </w:p>
        </w:tc>
        <w:tc>
          <w:tcPr>
            <w:tcW w:w="0" w:type="auto"/>
          </w:tcPr>
          <w:p w:rsidR="0010155E" w:rsidRDefault="00677205">
            <w:pPr>
              <w:pStyle w:val="TableText"/>
            </w:pPr>
            <w:r>
              <w:t>2.16.840.1.113883.5.1002 (HL7ActRelationshipType) = SPRT</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84">
              <w:r>
                <w:rPr>
                  <w:rStyle w:val="HyperlinkText9pt"/>
                </w:rPr>
                <w:t>16084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23">
              <w:r>
                <w:rPr>
                  <w:rStyle w:val="HyperlinkText9pt"/>
                </w:rPr>
                <w:t>15523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24">
              <w:r>
                <w:rPr>
                  <w:rStyle w:val="HyperlinkText9pt"/>
                </w:rPr>
                <w:t>15524</w:t>
              </w:r>
            </w:hyperlink>
          </w:p>
        </w:tc>
        <w:tc>
          <w:tcPr>
            <w:tcW w:w="0" w:type="auto"/>
          </w:tcPr>
          <w:p w:rsidR="0010155E" w:rsidRDefault="00677205">
            <w:pPr>
              <w:pStyle w:val="TableText"/>
            </w:pPr>
            <w:r>
              <w:t>2.16.840.1.113883.10.20.6.2.13</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81">
              <w:r>
                <w:rPr>
                  <w:rStyle w:val="HyperlinkText9pt"/>
                </w:rPr>
                <w:t>19181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071" w:name="C_9304"/>
      <w:bookmarkEnd w:id="2071"/>
      <w:r>
        <w:t xml:space="preserve"> (CONF:9304).</w:t>
      </w:r>
    </w:p>
    <w:p w:rsidR="0010155E" w:rsidRDefault="00677205">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072" w:name="C_9305"/>
      <w:bookmarkEnd w:id="2072"/>
      <w:r>
        <w:t xml:space="preserve"> (CONF:9305).</w:t>
      </w:r>
    </w:p>
    <w:p w:rsidR="0010155E" w:rsidRDefault="00677205">
      <w:pPr>
        <w:numPr>
          <w:ilvl w:val="0"/>
          <w:numId w:val="38"/>
        </w:numPr>
      </w:pPr>
      <w:r>
        <w:rPr>
          <w:rStyle w:val="keyword"/>
        </w:rPr>
        <w:t>SHALL</w:t>
      </w:r>
      <w:r>
        <w:t xml:space="preserve"> contain exactly one [1..1] </w:t>
      </w:r>
      <w:r>
        <w:rPr>
          <w:rStyle w:val="XMLnameBold"/>
        </w:rPr>
        <w:t>templateId</w:t>
      </w:r>
      <w:bookmarkStart w:id="2073" w:name="C_15523"/>
      <w:bookmarkEnd w:id="2073"/>
      <w:r>
        <w:t xml:space="preserve"> (CONF:15523).</w:t>
      </w:r>
    </w:p>
    <w:p w:rsidR="0010155E" w:rsidRDefault="00677205">
      <w:pPr>
        <w:numPr>
          <w:ilvl w:val="1"/>
          <w:numId w:val="38"/>
        </w:numPr>
      </w:pPr>
      <w:r>
        <w:t xml:space="preserve">This templateId </w:t>
      </w:r>
      <w:r>
        <w:rPr>
          <w:rStyle w:val="keyword"/>
        </w:rPr>
        <w:t>SHALL</w:t>
      </w:r>
      <w:r>
        <w:t xml:space="preserve"> contain exactly one [1..1] </w:t>
      </w:r>
      <w:r>
        <w:rPr>
          <w:rStyle w:val="XMLnameBold"/>
        </w:rPr>
        <w:t>@root</w:t>
      </w:r>
      <w:r>
        <w:t>=</w:t>
      </w:r>
      <w:r>
        <w:rPr>
          <w:rStyle w:val="XMLname"/>
        </w:rPr>
        <w:t>"2.16.840.1.113883.10.20.6.2.13"</w:t>
      </w:r>
      <w:bookmarkStart w:id="2074" w:name="C_15524"/>
      <w:bookmarkEnd w:id="2074"/>
      <w:r>
        <w:t xml:space="preserve"> (CONF:15524).</w:t>
      </w:r>
    </w:p>
    <w:p w:rsidR="0010155E" w:rsidRDefault="00677205">
      <w:pPr>
        <w:numPr>
          <w:ilvl w:val="0"/>
          <w:numId w:val="38"/>
        </w:numPr>
      </w:pPr>
      <w:r>
        <w:rPr>
          <w:rStyle w:val="keyword"/>
        </w:rPr>
        <w:t>SHALL</w:t>
      </w:r>
      <w:r>
        <w:t xml:space="preserve"> c</w:t>
      </w:r>
      <w:r>
        <w:t xml:space="preserve">ontain exactly one [1..1] </w:t>
      </w:r>
      <w:r>
        <w:rPr>
          <w:rStyle w:val="XMLnameBold"/>
        </w:rPr>
        <w:t>code</w:t>
      </w:r>
      <w:bookmarkStart w:id="2075" w:name="C_19181"/>
      <w:bookmarkEnd w:id="2075"/>
      <w:r>
        <w:t xml:space="preserve"> (CONF:19181).</w:t>
      </w:r>
    </w:p>
    <w:p w:rsidR="0010155E" w:rsidRDefault="00677205">
      <w:pPr>
        <w:numPr>
          <w:ilvl w:val="0"/>
          <w:numId w:val="38"/>
        </w:numPr>
      </w:pPr>
      <w:r>
        <w:rPr>
          <w:rStyle w:val="keyword"/>
        </w:rPr>
        <w:t>SHOULD</w:t>
      </w:r>
      <w:r>
        <w:t xml:space="preserve"> contain zero or one [0..1] </w:t>
      </w:r>
      <w:r>
        <w:rPr>
          <w:rStyle w:val="XMLnameBold"/>
        </w:rPr>
        <w:t>effectiveTime</w:t>
      </w:r>
      <w:bookmarkStart w:id="2076" w:name="C_9309"/>
      <w:bookmarkEnd w:id="2076"/>
      <w:r>
        <w:t xml:space="preserve"> (CONF:9309).</w:t>
      </w:r>
    </w:p>
    <w:p w:rsidR="0010155E" w:rsidRDefault="00677205">
      <w:pPr>
        <w:numPr>
          <w:ilvl w:val="0"/>
          <w:numId w:val="38"/>
        </w:numPr>
      </w:pPr>
      <w:r>
        <w:rPr>
          <w:rStyle w:val="keyword"/>
        </w:rPr>
        <w:t>SHALL</w:t>
      </w:r>
      <w:r>
        <w:t xml:space="preserve"> contain exactly one [1..1] </w:t>
      </w:r>
      <w:r>
        <w:rPr>
          <w:rStyle w:val="XMLnameBold"/>
        </w:rPr>
        <w:t>value</w:t>
      </w:r>
      <w:bookmarkStart w:id="2077" w:name="C_9308"/>
      <w:bookmarkEnd w:id="2077"/>
      <w:r>
        <w:t xml:space="preserve"> (CONF:9308).</w:t>
      </w:r>
    </w:p>
    <w:p w:rsidR="0010155E" w:rsidRDefault="00677205">
      <w:pPr>
        <w:numPr>
          <w:ilvl w:val="0"/>
          <w:numId w:val="38"/>
        </w:numPr>
      </w:pPr>
      <w:r>
        <w:rPr>
          <w:rStyle w:val="keyword"/>
        </w:rPr>
        <w:t>MAY</w:t>
      </w:r>
      <w:r>
        <w:t xml:space="preserve"> contain zero or more [0..*] </w:t>
      </w:r>
      <w:r>
        <w:rPr>
          <w:rStyle w:val="XMLnameBold"/>
        </w:rPr>
        <w:t>entryRelationship</w:t>
      </w:r>
      <w:bookmarkStart w:id="2078" w:name="C_9311"/>
      <w:bookmarkEnd w:id="2078"/>
      <w:r>
        <w:t xml:space="preserve"> (CONF:9311) such that it</w:t>
      </w:r>
    </w:p>
    <w:p w:rsidR="0010155E" w:rsidRDefault="00677205">
      <w:pPr>
        <w:numPr>
          <w:ilvl w:val="1"/>
          <w:numId w:val="38"/>
        </w:numPr>
      </w:pPr>
      <w:r>
        <w:rPr>
          <w:rStyle w:val="keyword"/>
        </w:rPr>
        <w:lastRenderedPageBreak/>
        <w:t>SHALL</w:t>
      </w:r>
      <w:r>
        <w:t xml:space="preserve"> contain exactly o</w:t>
      </w:r>
      <w:r>
        <w:t xml:space="preserve">ne [1..1] </w:t>
      </w:r>
      <w:r>
        <w:rPr>
          <w:rStyle w:val="XMLnameBold"/>
        </w:rPr>
        <w:t>@typeCode</w:t>
      </w:r>
      <w:r>
        <w:t>=</w:t>
      </w:r>
      <w:r>
        <w:rPr>
          <w:rStyle w:val="XMLname"/>
        </w:rPr>
        <w:t>"SPRT"</w:t>
      </w:r>
      <w:r>
        <w:t xml:space="preserve"> Has Support (CodeSystem: </w:t>
      </w:r>
      <w:r>
        <w:rPr>
          <w:rStyle w:val="XMLname"/>
        </w:rPr>
        <w:t>HL7ActRelationshipType 2.16.840.1.113883.5.1002</w:t>
      </w:r>
      <w:r>
        <w:rPr>
          <w:rStyle w:val="keyword"/>
        </w:rPr>
        <w:t xml:space="preserve"> STATIC</w:t>
      </w:r>
      <w:r>
        <w:t>)</w:t>
      </w:r>
      <w:bookmarkStart w:id="2079" w:name="C_9312"/>
      <w:bookmarkEnd w:id="2079"/>
      <w:r>
        <w:t xml:space="preserve"> (CONF:9312).</w:t>
      </w:r>
    </w:p>
    <w:p w:rsidR="0010155E" w:rsidRDefault="00677205">
      <w:pPr>
        <w:numPr>
          <w:ilvl w:val="1"/>
          <w:numId w:val="38"/>
        </w:numPr>
      </w:pPr>
      <w:r>
        <w:rPr>
          <w:rStyle w:val="keyword"/>
        </w:rPr>
        <w:t>SHALL</w:t>
      </w:r>
      <w:r>
        <w:t xml:space="preserve"> contain exactly one [1..1] </w:t>
      </w:r>
      <w:hyperlink w:anchor="E_SOP_Instance_Observation">
        <w:r>
          <w:rPr>
            <w:rStyle w:val="HyperlinkCourierBold"/>
          </w:rPr>
          <w:t>SOP Instance Observation</w:t>
        </w:r>
      </w:hyperlink>
      <w:r>
        <w:rPr>
          <w:rStyle w:val="XMLname"/>
        </w:rPr>
        <w:t xml:space="preserve"> (templateId:2.16.840.1.11388</w:t>
      </w:r>
      <w:r>
        <w:rPr>
          <w:rStyle w:val="XMLname"/>
        </w:rPr>
        <w:t>3.10.20.6.2.8)</w:t>
      </w:r>
      <w:bookmarkStart w:id="2080" w:name="C_16083"/>
      <w:bookmarkEnd w:id="2080"/>
      <w:r>
        <w:t xml:space="preserve"> (CONF:16083).</w:t>
      </w:r>
    </w:p>
    <w:p w:rsidR="0010155E" w:rsidRDefault="00677205">
      <w:pPr>
        <w:numPr>
          <w:ilvl w:val="0"/>
          <w:numId w:val="38"/>
        </w:numPr>
      </w:pPr>
      <w:r>
        <w:rPr>
          <w:rStyle w:val="keyword"/>
        </w:rPr>
        <w:t>MAY</w:t>
      </w:r>
      <w:r>
        <w:t xml:space="preserve"> contain zero or more [0..*] </w:t>
      </w:r>
      <w:r>
        <w:rPr>
          <w:rStyle w:val="XMLnameBold"/>
        </w:rPr>
        <w:t>entryRelationship</w:t>
      </w:r>
      <w:bookmarkStart w:id="2081" w:name="C_9314"/>
      <w:bookmarkEnd w:id="2081"/>
      <w:r>
        <w:t xml:space="preserve"> (CONF:9314) such that it</w:t>
      </w:r>
    </w:p>
    <w:p w:rsidR="0010155E" w:rsidRDefault="00677205">
      <w:pPr>
        <w:numPr>
          <w:ilvl w:val="1"/>
          <w:numId w:val="38"/>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2.16.840.1.113883.5.1002</w:t>
      </w:r>
      <w:r>
        <w:rPr>
          <w:rStyle w:val="keyword"/>
        </w:rPr>
        <w:t xml:space="preserve"> STATIC</w:t>
      </w:r>
      <w:r>
        <w:t>)</w:t>
      </w:r>
      <w:bookmarkStart w:id="2082" w:name="C_9315"/>
      <w:bookmarkEnd w:id="2082"/>
      <w:r>
        <w:t xml:space="preserve"> (CONF:9315).</w:t>
      </w:r>
    </w:p>
    <w:p w:rsidR="0010155E" w:rsidRDefault="00677205">
      <w:pPr>
        <w:numPr>
          <w:ilvl w:val="1"/>
          <w:numId w:val="38"/>
        </w:numPr>
      </w:pPr>
      <w:r>
        <w:rPr>
          <w:rStyle w:val="keyword"/>
        </w:rPr>
        <w:t>SHALL</w:t>
      </w:r>
      <w:r>
        <w:t xml:space="preserve"> contain exactly one [1..1] </w:t>
      </w:r>
      <w:hyperlink w:anchor="E_Quantity_Measurement_Observation">
        <w:r>
          <w:rPr>
            <w:rStyle w:val="HyperlinkCourierBold"/>
          </w:rPr>
          <w:t>Quantity Measurement Observation</w:t>
        </w:r>
      </w:hyperlink>
      <w:r>
        <w:rPr>
          <w:rStyle w:val="XMLname"/>
        </w:rPr>
        <w:t xml:space="preserve"> (templateId:2.16.840.1.113883.10.20.6.2.14)</w:t>
      </w:r>
      <w:bookmarkStart w:id="2083" w:name="C_16084"/>
      <w:bookmarkEnd w:id="2083"/>
      <w:r>
        <w:t xml:space="preserve"> (CONF:16084).</w:t>
      </w:r>
    </w:p>
    <w:p w:rsidR="0010155E" w:rsidRDefault="00677205">
      <w:pPr>
        <w:pStyle w:val="BodyText"/>
        <w:numPr>
          <w:ilvl w:val="0"/>
          <w:numId w:val="38"/>
        </w:numPr>
      </w:pPr>
      <w:r>
        <w:t>Code Observations SHALL be rendered into section/text in separate paragraphs (CO</w:t>
      </w:r>
      <w:r>
        <w:t>NF:9310).</w:t>
      </w:r>
    </w:p>
    <w:p w:rsidR="0010155E" w:rsidRDefault="00677205">
      <w:pPr>
        <w:pStyle w:val="Caption"/>
      </w:pPr>
      <w:r>
        <w:t xml:space="preserve">Figure </w:t>
      </w:r>
      <w:r>
        <w:fldChar w:fldCharType="begin"/>
      </w:r>
      <w:r>
        <w:instrText>SEQ Table \* ARABIC</w:instrText>
      </w:r>
      <w:r>
        <w:fldChar w:fldCharType="separate"/>
      </w:r>
      <w:r>
        <w:t>113</w:t>
      </w:r>
      <w:r>
        <w:fldChar w:fldCharType="end"/>
      </w:r>
      <w:r>
        <w:t>: Code Observations Example</w:t>
      </w:r>
    </w:p>
    <w:p w:rsidR="0010155E" w:rsidRDefault="00677205">
      <w:pPr>
        <w:pStyle w:val="Example"/>
      </w:pPr>
      <w:r>
        <w:t>&lt;observation classCode="OBS" moodCode="EVN"&gt;</w:t>
      </w:r>
    </w:p>
    <w:p w:rsidR="0010155E" w:rsidRDefault="00677205">
      <w:pPr>
        <w:pStyle w:val="Example"/>
      </w:pPr>
      <w:r>
        <w:t xml:space="preserve">    &lt;templateId root="2.16.840.1.113883.10.20.6.2.13"/&gt;</w:t>
      </w:r>
    </w:p>
    <w:p w:rsidR="0010155E" w:rsidRDefault="00677205">
      <w:pPr>
        <w:pStyle w:val="Example"/>
      </w:pPr>
      <w:r>
        <w:t xml:space="preserve">    &lt;code code="18782-3" codeSystem="2.16.840.1.113883.6.1" </w:t>
      </w:r>
    </w:p>
    <w:p w:rsidR="0010155E" w:rsidRDefault="00677205">
      <w:pPr>
        <w:pStyle w:val="Example"/>
      </w:pPr>
      <w:r>
        <w:t xml:space="preserve">        codeSystemName="LOINC" </w:t>
      </w:r>
    </w:p>
    <w:p w:rsidR="0010155E" w:rsidRDefault="00677205">
      <w:pPr>
        <w:pStyle w:val="Example"/>
      </w:pPr>
      <w:r>
        <w:t xml:space="preserve">        displayName="Study observation"/&gt;</w:t>
      </w:r>
    </w:p>
    <w:p w:rsidR="0010155E" w:rsidRDefault="00677205">
      <w:pPr>
        <w:pStyle w:val="Example"/>
      </w:pPr>
      <w:r>
        <w:t xml:space="preserve">    &lt;statusCode code="completed"/&gt;</w:t>
      </w:r>
    </w:p>
    <w:p w:rsidR="0010155E" w:rsidRDefault="00677205">
      <w:pPr>
        <w:pStyle w:val="Example"/>
      </w:pPr>
      <w:r>
        <w:t xml:space="preserve">    &lt;value xsi:type="CD" code="309530007" </w:t>
      </w:r>
    </w:p>
    <w:p w:rsidR="0010155E" w:rsidRDefault="00677205">
      <w:pPr>
        <w:pStyle w:val="Example"/>
      </w:pPr>
      <w:r>
        <w:t xml:space="preserve">        codeSystem="2.16.840.1.113883.6.96" </w:t>
      </w:r>
    </w:p>
    <w:p w:rsidR="0010155E" w:rsidRDefault="00677205">
      <w:pPr>
        <w:pStyle w:val="Example"/>
      </w:pPr>
      <w:r>
        <w:t xml:space="preserve">        codeSystemName="SNOMED CT" </w:t>
      </w:r>
    </w:p>
    <w:p w:rsidR="0010155E" w:rsidRDefault="00677205">
      <w:pPr>
        <w:pStyle w:val="Example"/>
      </w:pPr>
      <w:r>
        <w:t xml:space="preserve">        displayName="Hi</w:t>
      </w:r>
      <w:r>
        <w:t>lar mass"/&gt;</w:t>
      </w:r>
    </w:p>
    <w:p w:rsidR="0010155E" w:rsidRDefault="00677205">
      <w:pPr>
        <w:pStyle w:val="Example"/>
      </w:pPr>
      <w:r>
        <w:t xml:space="preserve">    &lt;!-- entryRelationship elements referring to SOP Instance Observations </w:t>
      </w:r>
    </w:p>
    <w:p w:rsidR="0010155E" w:rsidRDefault="00677205">
      <w:pPr>
        <w:pStyle w:val="Example"/>
      </w:pPr>
      <w:r>
        <w:t xml:space="preserve">       or Quantity Measurement Observations may appear here --&gt;</w:t>
      </w:r>
    </w:p>
    <w:p w:rsidR="0010155E" w:rsidRDefault="00677205">
      <w:pPr>
        <w:pStyle w:val="Example"/>
      </w:pPr>
      <w:r>
        <w:t>&lt;/observation&gt;</w:t>
      </w:r>
    </w:p>
    <w:p w:rsidR="0010155E" w:rsidRDefault="00677205">
      <w:pPr>
        <w:pStyle w:val="Heading2nospace"/>
      </w:pPr>
      <w:bookmarkStart w:id="2084" w:name="_Toc363766075"/>
      <w:r>
        <w:t>C</w:t>
      </w:r>
      <w:bookmarkStart w:id="2085" w:name="E_Cognitive_Status_Observation_V2"/>
      <w:bookmarkEnd w:id="2085"/>
      <w:r>
        <w:t>ognitive Status Observation (V2)</w:t>
      </w:r>
      <w:bookmarkEnd w:id="2084"/>
    </w:p>
    <w:p w:rsidR="0010155E" w:rsidRDefault="00677205">
      <w:pPr>
        <w:pStyle w:val="BracketData"/>
      </w:pPr>
      <w:r>
        <w:t>[observation: templateId 2.16.840.1.113883.10.20.22.4.7</w:t>
      </w:r>
      <w:r>
        <w:t>4.2 (open)]</w:t>
      </w:r>
    </w:p>
    <w:p w:rsidR="0010155E" w:rsidRDefault="00677205">
      <w:pPr>
        <w:pStyle w:val="Caption"/>
      </w:pPr>
      <w:r>
        <w:fldChar w:fldCharType="begin"/>
      </w:r>
      <w:r>
        <w:instrText>SEQ Table \* ARABIC</w:instrText>
      </w:r>
      <w:r>
        <w:fldChar w:fldCharType="separate"/>
      </w:r>
      <w:r>
        <w:t>257</w:t>
      </w:r>
      <w:r>
        <w:fldChar w:fldCharType="end"/>
      </w:r>
      <w:r>
        <w:t>: Cognitive Status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687"/>
        <w:gridCol w:w="395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Mental_Status_Section_NEW">
              <w:r>
                <w:rPr>
                  <w:rStyle w:val="HyperlinkText9pt"/>
                </w:rPr>
                <w:t>Mental Status Section (NEW)</w:t>
              </w:r>
            </w:hyperlink>
            <w:r>
              <w:t xml:space="preserve"> (optional)</w:t>
            </w:r>
          </w:p>
          <w:p w:rsidR="0010155E" w:rsidRDefault="00677205">
            <w:pPr>
              <w:pStyle w:val="TableText"/>
            </w:pPr>
            <w:hyperlink w:anchor="E_Health_Concern_Act_NEW">
              <w:r>
                <w:rPr>
                  <w:rStyle w:val="HyperlinkText9pt"/>
                </w:rPr>
                <w:t xml:space="preserve">Health </w:t>
              </w:r>
              <w:r>
                <w:rPr>
                  <w:rStyle w:val="HyperlinkText9pt"/>
                </w:rPr>
                <w:t>Concern Act (NEW)</w:t>
              </w:r>
            </w:hyperlink>
            <w:r>
              <w:t xml:space="preserve"> (optional)</w:t>
            </w:r>
          </w:p>
          <w:p w:rsidR="0010155E" w:rsidRDefault="00677205">
            <w:pPr>
              <w:pStyle w:val="TableText"/>
            </w:pPr>
            <w:hyperlink w:anchor="E_Cognitive_Status_Organizer_V2">
              <w:r>
                <w:rPr>
                  <w:rStyle w:val="HyperlinkText9pt"/>
                </w:rPr>
                <w:t>Cognitive Status Organizer (V2)</w:t>
              </w:r>
            </w:hyperlink>
            <w:r>
              <w:t xml:space="preserve"> (required)</w:t>
            </w:r>
          </w:p>
          <w:p w:rsidR="0010155E" w:rsidRDefault="0010155E">
            <w:pPr>
              <w:pStyle w:val="TableText"/>
            </w:pPr>
          </w:p>
        </w:tc>
        <w:tc>
          <w:tcPr>
            <w:tcW w:w="0" w:type="auto"/>
          </w:tcPr>
          <w:p w:rsidR="0010155E" w:rsidRDefault="00677205">
            <w:pPr>
              <w:pStyle w:val="TableText"/>
            </w:pPr>
            <w:hyperlink w:anchor="E_Assessment_Scale_Observation">
              <w:r>
                <w:rPr>
                  <w:rStyle w:val="HyperlinkText9pt"/>
                </w:rPr>
                <w:t>Assessment Scale Observation</w:t>
              </w:r>
            </w:hyperlink>
          </w:p>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Caregiver_Characteristics">
              <w:r>
                <w:rPr>
                  <w:rStyle w:val="HyperlinkText9pt"/>
                </w:rPr>
                <w:t>Caregiver Characteristics</w:t>
              </w:r>
            </w:hyperlink>
          </w:p>
          <w:p w:rsidR="0010155E" w:rsidRDefault="00677205">
            <w:pPr>
              <w:pStyle w:val="TableText"/>
            </w:pPr>
            <w:hyperlink w:anchor="NonMedicinal_Supply_Activity_V2">
              <w:r>
                <w:rPr>
                  <w:rStyle w:val="HyperlinkText9pt"/>
                </w:rPr>
                <w:t>Non-Medicinal Supply Activity (V2)</w:t>
              </w:r>
            </w:hyperlink>
          </w:p>
        </w:tc>
      </w:tr>
    </w:tbl>
    <w:p w:rsidR="0010155E" w:rsidRDefault="0010155E">
      <w:pPr>
        <w:pStyle w:val="BodyText"/>
      </w:pPr>
    </w:p>
    <w:p w:rsidR="0010155E" w:rsidRDefault="00677205">
      <w:pPr>
        <w:pStyle w:val="BodyText"/>
      </w:pPr>
      <w:r>
        <w:t xml:space="preserve">This template represents a patient’s cognitive status (e.g. </w:t>
      </w:r>
      <w:r>
        <w:t>mood, memory, ability to make decisions) and problems that limit cognition (e.g. amnesia, dementia, aggressive behavior). The template may include assessment scale observations, identify supporting caregivers and provide information about non-medicinal sup</w:t>
      </w:r>
      <w:r>
        <w:t>plies.</w:t>
      </w:r>
    </w:p>
    <w:p w:rsidR="0010155E" w:rsidRDefault="00677205">
      <w:pPr>
        <w:pStyle w:val="Caption"/>
      </w:pPr>
      <w:r>
        <w:lastRenderedPageBreak/>
        <w:fldChar w:fldCharType="begin"/>
      </w:r>
      <w:r>
        <w:instrText>SEQ Table \* ARABIC</w:instrText>
      </w:r>
      <w:r>
        <w:fldChar w:fldCharType="separate"/>
      </w:r>
      <w:r>
        <w:t>258</w:t>
      </w:r>
      <w:r>
        <w:fldChar w:fldCharType="end"/>
      </w:r>
      <w:r>
        <w:t>: Cognitive Status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90"/>
        <w:gridCol w:w="857"/>
        <w:gridCol w:w="344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'2.16.840.1.113883.10.20.22.4.74.2']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469">
              <w:r>
                <w:rPr>
                  <w:rStyle w:val="HyperlinkText9pt"/>
                </w:rPr>
                <w:t>14469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95">
              <w:r>
                <w:rPr>
                  <w:rStyle w:val="HyperlinkText9pt"/>
                </w:rPr>
                <w:t>14595</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70">
              <w:r>
                <w:rPr>
                  <w:rStyle w:val="HyperlinkText9pt"/>
                </w:rPr>
                <w:t>14470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276">
              <w:r>
                <w:rPr>
                  <w:rStyle w:val="HyperlinkText9pt"/>
                </w:rPr>
                <w:t>14276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94">
              <w:r>
                <w:rPr>
                  <w:rStyle w:val="HyperlinkText9pt"/>
                </w:rPr>
                <w:t>14594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77">
              <w:r>
                <w:rPr>
                  <w:rStyle w:val="HyperlinkText9pt"/>
                </w:rPr>
                <w:t>14277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49">
              <w:r>
                <w:rPr>
                  <w:rStyle w:val="HyperlinkText9pt"/>
                </w:rPr>
                <w:t>14249</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50">
              <w:r>
                <w:rPr>
                  <w:rStyle w:val="HyperlinkText9pt"/>
                </w:rPr>
                <w:t>14250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55">
              <w:r>
                <w:rPr>
                  <w:rStyle w:val="HyperlinkText9pt"/>
                </w:rPr>
                <w:t>14255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56">
              <w:r>
                <w:rPr>
                  <w:rStyle w:val="HyperlinkText9pt"/>
                </w:rPr>
                <w:t>14256</w:t>
              </w:r>
            </w:hyperlink>
          </w:p>
        </w:tc>
        <w:tc>
          <w:tcPr>
            <w:tcW w:w="0" w:type="auto"/>
          </w:tcPr>
          <w:p w:rsidR="0010155E" w:rsidRDefault="00677205">
            <w:pPr>
              <w:pStyle w:val="TableText"/>
            </w:pPr>
            <w:r>
              <w:t>2.16.840.1.113883.10.20.22.4.74.2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57">
              <w:r>
                <w:rPr>
                  <w:rStyle w:val="HyperlinkText9pt"/>
                </w:rPr>
                <w:t>14257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91">
              <w:r>
                <w:rPr>
                  <w:rStyle w:val="HyperlinkText9pt"/>
                </w:rPr>
                <w:t>14591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92">
              <w:r>
                <w:rPr>
                  <w:rStyle w:val="HyperlinkText9pt"/>
                </w:rPr>
                <w:t>14592</w:t>
              </w:r>
            </w:hyperlink>
          </w:p>
        </w:tc>
        <w:tc>
          <w:tcPr>
            <w:tcW w:w="0" w:type="auto"/>
          </w:tcPr>
          <w:p w:rsidR="0010155E" w:rsidRDefault="00677205">
            <w:pPr>
              <w:pStyle w:val="TableText"/>
            </w:pPr>
            <w:r>
              <w:t>311465003</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70">
              <w:r>
                <w:rPr>
                  <w:rStyle w:val="HyperlinkText9pt"/>
                </w:rPr>
                <w:t>30870</w:t>
              </w:r>
            </w:hyperlink>
          </w:p>
        </w:tc>
        <w:tc>
          <w:tcPr>
            <w:tcW w:w="0" w:type="auto"/>
          </w:tcPr>
          <w:p w:rsidR="0010155E" w:rsidRDefault="00677205">
            <w:pPr>
              <w:pStyle w:val="TableText"/>
            </w:pPr>
            <w:r>
              <w:t>2.16.840.1.113883.6.96 (SNOMED CT) = 2.16.840.1.113883.6.96</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258">
              <w:r>
                <w:rPr>
                  <w:rStyle w:val="HyperlinkText9pt"/>
                </w:rPr>
                <w:t>14258</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54">
              <w:r>
                <w:rPr>
                  <w:rStyle w:val="HyperlinkText9pt"/>
                </w:rPr>
                <w:t>14254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2">
              <w:r>
                <w:rPr>
                  <w:rStyle w:val="HyperlinkText9pt"/>
                </w:rPr>
                <w:t>19092</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61">
              <w:r>
                <w:rPr>
                  <w:rStyle w:val="HyperlinkText9pt"/>
                </w:rPr>
                <w:t>14261</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63">
              <w:r>
                <w:rPr>
                  <w:rStyle w:val="HyperlinkText9pt"/>
                </w:rPr>
                <w:t>14263</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266">
              <w:r>
                <w:rPr>
                  <w:rStyle w:val="HyperlinkText9pt"/>
                </w:rPr>
                <w:t>14266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272">
              <w:r>
                <w:rPr>
                  <w:rStyle w:val="HyperlinkText9pt"/>
                </w:rPr>
                <w:t>14272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93">
              <w:r>
                <w:rPr>
                  <w:rStyle w:val="HyperlinkText9pt"/>
                </w:rPr>
                <w:t>14593</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73">
              <w:r>
                <w:rPr>
                  <w:rStyle w:val="HyperlinkText9pt"/>
                </w:rPr>
                <w:t>14273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referenceRange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267">
              <w:r>
                <w:rPr>
                  <w:rStyle w:val="HyperlinkText9pt"/>
                </w:rPr>
                <w:t>14267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4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086" w:name="C_14249"/>
      <w:bookmarkEnd w:id="2086"/>
      <w:r>
        <w:t xml:space="preserve"> (CONF:14249).</w:t>
      </w:r>
    </w:p>
    <w:p w:rsidR="0010155E" w:rsidRDefault="00677205">
      <w:pPr>
        <w:numPr>
          <w:ilvl w:val="0"/>
          <w:numId w:val="40"/>
        </w:numPr>
      </w:pPr>
      <w:r>
        <w:rPr>
          <w:rStyle w:val="keyword"/>
        </w:rPr>
        <w:t>SHALL</w:t>
      </w:r>
      <w:r>
        <w:t xml:space="preserve"> contain </w:t>
      </w:r>
      <w:r>
        <w:t xml:space="preserve">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087" w:name="C_14250"/>
      <w:bookmarkEnd w:id="2087"/>
      <w:r>
        <w:t xml:space="preserve"> (CONF:14250).</w:t>
      </w:r>
    </w:p>
    <w:p w:rsidR="0010155E" w:rsidRDefault="00677205">
      <w:pPr>
        <w:numPr>
          <w:ilvl w:val="0"/>
          <w:numId w:val="40"/>
        </w:numPr>
      </w:pPr>
      <w:r>
        <w:rPr>
          <w:rStyle w:val="keyword"/>
        </w:rPr>
        <w:t>SHALL</w:t>
      </w:r>
      <w:r>
        <w:t xml:space="preserve"> contain exactly one [1..1] </w:t>
      </w:r>
      <w:r>
        <w:rPr>
          <w:rStyle w:val="XMLnameBold"/>
        </w:rPr>
        <w:t>templateId</w:t>
      </w:r>
      <w:bookmarkStart w:id="2088" w:name="C_14255"/>
      <w:bookmarkEnd w:id="2088"/>
      <w:r>
        <w:t xml:space="preserve"> (CONF:14255) such that it</w:t>
      </w:r>
    </w:p>
    <w:p w:rsidR="0010155E" w:rsidRDefault="00677205">
      <w:pPr>
        <w:numPr>
          <w:ilvl w:val="1"/>
          <w:numId w:val="40"/>
        </w:numPr>
      </w:pPr>
      <w:r>
        <w:rPr>
          <w:rStyle w:val="keyword"/>
        </w:rPr>
        <w:t>SHALL</w:t>
      </w:r>
      <w:r>
        <w:t xml:space="preserve"> contain exactly one [1..1] </w:t>
      </w:r>
      <w:r>
        <w:rPr>
          <w:rStyle w:val="XMLnameBold"/>
        </w:rPr>
        <w:t>@root</w:t>
      </w:r>
      <w:r>
        <w:t>=</w:t>
      </w:r>
      <w:r>
        <w:rPr>
          <w:rStyle w:val="XMLname"/>
        </w:rPr>
        <w:t>"2.16.840.1.113883.10.20.22.4.74.2"</w:t>
      </w:r>
      <w:bookmarkStart w:id="2089" w:name="C_14256"/>
      <w:bookmarkEnd w:id="2089"/>
      <w:r>
        <w:t xml:space="preserve"> (C</w:t>
      </w:r>
      <w:r>
        <w:t>ONF:14256).</w:t>
      </w:r>
    </w:p>
    <w:p w:rsidR="0010155E" w:rsidRDefault="00677205">
      <w:pPr>
        <w:numPr>
          <w:ilvl w:val="0"/>
          <w:numId w:val="40"/>
        </w:numPr>
      </w:pPr>
      <w:r>
        <w:rPr>
          <w:rStyle w:val="keyword"/>
        </w:rPr>
        <w:lastRenderedPageBreak/>
        <w:t>SHALL</w:t>
      </w:r>
      <w:r>
        <w:t xml:space="preserve"> contain at least one [1..*] </w:t>
      </w:r>
      <w:r>
        <w:rPr>
          <w:rStyle w:val="XMLnameBold"/>
        </w:rPr>
        <w:t>id</w:t>
      </w:r>
      <w:bookmarkStart w:id="2090" w:name="C_14257"/>
      <w:bookmarkEnd w:id="2090"/>
      <w:r>
        <w:t xml:space="preserve"> (CONF:14257).</w:t>
      </w:r>
    </w:p>
    <w:p w:rsidR="0010155E" w:rsidRDefault="00677205">
      <w:pPr>
        <w:numPr>
          <w:ilvl w:val="0"/>
          <w:numId w:val="40"/>
        </w:numPr>
      </w:pPr>
      <w:r>
        <w:rPr>
          <w:rStyle w:val="keyword"/>
        </w:rPr>
        <w:t>SHALL</w:t>
      </w:r>
      <w:r>
        <w:t xml:space="preserve"> contain exactly one [1..1] </w:t>
      </w:r>
      <w:r>
        <w:rPr>
          <w:rStyle w:val="XMLnameBold"/>
        </w:rPr>
        <w:t>code</w:t>
      </w:r>
      <w:bookmarkStart w:id="2091" w:name="C_14591"/>
      <w:bookmarkEnd w:id="2091"/>
      <w:r>
        <w:t xml:space="preserve"> (CONF:14591).</w:t>
      </w:r>
    </w:p>
    <w:p w:rsidR="0010155E" w:rsidRDefault="00677205">
      <w:pPr>
        <w:numPr>
          <w:ilvl w:val="1"/>
          <w:numId w:val="40"/>
        </w:numPr>
      </w:pPr>
      <w:r>
        <w:t xml:space="preserve">This code </w:t>
      </w:r>
      <w:r>
        <w:rPr>
          <w:rStyle w:val="keyword"/>
        </w:rPr>
        <w:t>SHALL</w:t>
      </w:r>
      <w:r>
        <w:t xml:space="preserve"> contain exactly one [1..1] </w:t>
      </w:r>
      <w:r>
        <w:rPr>
          <w:rStyle w:val="XMLnameBold"/>
        </w:rPr>
        <w:t>@code</w:t>
      </w:r>
      <w:r>
        <w:t>=</w:t>
      </w:r>
      <w:r>
        <w:rPr>
          <w:rStyle w:val="XMLname"/>
        </w:rPr>
        <w:t>"311465003"</w:t>
      </w:r>
      <w:r>
        <w:t xml:space="preserve"> Cognitive functions</w:t>
      </w:r>
      <w:bookmarkStart w:id="2092" w:name="C_14592"/>
      <w:bookmarkEnd w:id="2092"/>
      <w:r>
        <w:t xml:space="preserve"> (CONF:14592).</w:t>
      </w:r>
    </w:p>
    <w:p w:rsidR="0010155E" w:rsidRDefault="00677205">
      <w:pPr>
        <w:numPr>
          <w:ilvl w:val="1"/>
          <w:numId w:val="4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2.16.840.1.113883.6.96</w:t>
      </w:r>
      <w:r>
        <w:t>)</w:t>
      </w:r>
      <w:bookmarkStart w:id="2093" w:name="C_30870"/>
      <w:bookmarkEnd w:id="2093"/>
      <w:r>
        <w:t xml:space="preserve"> (CONF:30870).</w:t>
      </w:r>
    </w:p>
    <w:p w:rsidR="0010155E" w:rsidRDefault="00677205">
      <w:pPr>
        <w:numPr>
          <w:ilvl w:val="0"/>
          <w:numId w:val="40"/>
        </w:numPr>
      </w:pPr>
      <w:r>
        <w:rPr>
          <w:rStyle w:val="keyword"/>
        </w:rPr>
        <w:t>SHOULD</w:t>
      </w:r>
      <w:r>
        <w:t xml:space="preserve"> contain zero or one [0..1] </w:t>
      </w:r>
      <w:r>
        <w:rPr>
          <w:rStyle w:val="XMLnameBold"/>
        </w:rPr>
        <w:t>text</w:t>
      </w:r>
      <w:bookmarkStart w:id="2094" w:name="C_14258"/>
      <w:bookmarkEnd w:id="2094"/>
      <w:r>
        <w:t xml:space="preserve"> (CONF:14258).</w:t>
      </w:r>
    </w:p>
    <w:p w:rsidR="0010155E" w:rsidRDefault="00677205">
      <w:pPr>
        <w:numPr>
          <w:ilvl w:val="0"/>
          <w:numId w:val="40"/>
        </w:numPr>
      </w:pPr>
      <w:r>
        <w:rPr>
          <w:rStyle w:val="keyword"/>
        </w:rPr>
        <w:t>SHALL</w:t>
      </w:r>
      <w:r>
        <w:t xml:space="preserve"> contain exactly one [1..1] </w:t>
      </w:r>
      <w:r>
        <w:rPr>
          <w:rStyle w:val="XMLnameBold"/>
        </w:rPr>
        <w:t>statusCode</w:t>
      </w:r>
      <w:bookmarkStart w:id="2095" w:name="C_14254"/>
      <w:bookmarkEnd w:id="2095"/>
      <w:r>
        <w:t xml:space="preserve"> (CONF:14254).</w:t>
      </w:r>
    </w:p>
    <w:p w:rsidR="0010155E" w:rsidRDefault="00677205">
      <w:pPr>
        <w:numPr>
          <w:ilvl w:val="1"/>
          <w:numId w:val="40"/>
        </w:numPr>
      </w:pPr>
      <w:r>
        <w:t xml:space="preserve">This statusCode </w:t>
      </w:r>
      <w:r>
        <w:rPr>
          <w:rStyle w:val="keyword"/>
        </w:rPr>
        <w:t>SHALL</w:t>
      </w:r>
      <w:r>
        <w:t xml:space="preserve"> contain exactly one [1..1</w:t>
      </w:r>
      <w:r>
        <w:t xml:space="preserve">]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096" w:name="C_19092"/>
      <w:bookmarkEnd w:id="2096"/>
      <w:r>
        <w:t xml:space="preserve"> (CONF:19092).</w:t>
      </w:r>
    </w:p>
    <w:p w:rsidR="0010155E" w:rsidRDefault="00677205">
      <w:pPr>
        <w:numPr>
          <w:ilvl w:val="0"/>
          <w:numId w:val="40"/>
        </w:numPr>
      </w:pPr>
      <w:r>
        <w:rPr>
          <w:rStyle w:val="keyword"/>
        </w:rPr>
        <w:t>SHALL</w:t>
      </w:r>
      <w:r>
        <w:t xml:space="preserve"> contain exactly one [1..1] </w:t>
      </w:r>
      <w:r>
        <w:rPr>
          <w:rStyle w:val="XMLnameBold"/>
        </w:rPr>
        <w:t>effectiveTime</w:t>
      </w:r>
      <w:bookmarkStart w:id="2097" w:name="C_14261"/>
      <w:bookmarkEnd w:id="2097"/>
      <w:r>
        <w:t xml:space="preserve"> (CONF:14261).</w:t>
      </w:r>
    </w:p>
    <w:p w:rsidR="0010155E" w:rsidRDefault="00677205">
      <w:pPr>
        <w:numPr>
          <w:ilvl w:val="0"/>
          <w:numId w:val="40"/>
        </w:numPr>
      </w:pPr>
      <w:r>
        <w:rPr>
          <w:rStyle w:val="keyword"/>
        </w:rPr>
        <w:t>SHALL</w:t>
      </w:r>
      <w:r>
        <w:t xml:space="preserve"> contain exactly one [1..1] </w:t>
      </w:r>
      <w:r>
        <w:rPr>
          <w:rStyle w:val="XMLnameBold"/>
        </w:rPr>
        <w:t>value</w:t>
      </w:r>
      <w:bookmarkStart w:id="2098" w:name="C_14263"/>
      <w:bookmarkEnd w:id="2098"/>
      <w:r>
        <w:t xml:space="preserve"> (CONF:14263).</w:t>
      </w:r>
    </w:p>
    <w:p w:rsidR="0010155E" w:rsidRDefault="00677205">
      <w:pPr>
        <w:pStyle w:val="BodyText"/>
        <w:numPr>
          <w:ilvl w:val="1"/>
          <w:numId w:val="40"/>
        </w:numPr>
      </w:pPr>
      <w:r>
        <w:t>If xsi:type=“CD”, SHOULD contain a code from SNOMED CT (CodeSystem: 2.16.840.1.113883.6.96) (CONF:14271).</w:t>
      </w:r>
    </w:p>
    <w:p w:rsidR="0010155E" w:rsidRDefault="00677205">
      <w:pPr>
        <w:numPr>
          <w:ilvl w:val="0"/>
          <w:numId w:val="40"/>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w:t>
      </w:r>
      <w:r>
        <w:rPr>
          <w:rStyle w:val="XMLname"/>
        </w:rPr>
        <w:t>4.119)</w:t>
      </w:r>
      <w:bookmarkStart w:id="2099" w:name="C_14266"/>
      <w:bookmarkEnd w:id="2099"/>
      <w:r>
        <w:t xml:space="preserve"> (CONF:14266).</w:t>
      </w:r>
    </w:p>
    <w:p w:rsidR="0010155E" w:rsidRDefault="00677205">
      <w:pPr>
        <w:numPr>
          <w:ilvl w:val="0"/>
          <w:numId w:val="40"/>
        </w:numPr>
      </w:pPr>
      <w:r>
        <w:rPr>
          <w:rStyle w:val="keyword"/>
        </w:rPr>
        <w:t>MAY</w:t>
      </w:r>
      <w:r>
        <w:t xml:space="preserve"> contain zero or more [0..*] </w:t>
      </w:r>
      <w:r>
        <w:rPr>
          <w:rStyle w:val="XMLnameBold"/>
        </w:rPr>
        <w:t>entryRelationship</w:t>
      </w:r>
      <w:bookmarkStart w:id="2100" w:name="C_14272"/>
      <w:bookmarkEnd w:id="2100"/>
      <w:r>
        <w:t xml:space="preserve"> (CONF:14272) such that it</w:t>
      </w:r>
    </w:p>
    <w:p w:rsidR="0010155E" w:rsidRDefault="00677205">
      <w:pPr>
        <w:numPr>
          <w:ilvl w:val="1"/>
          <w:numId w:val="4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2101" w:name="C_14593"/>
      <w:bookmarkEnd w:id="2101"/>
      <w:r>
        <w:t xml:space="preserve"> (CONF:14593).</w:t>
      </w:r>
    </w:p>
    <w:p w:rsidR="0010155E" w:rsidRDefault="00677205">
      <w:pPr>
        <w:numPr>
          <w:ilvl w:val="1"/>
          <w:numId w:val="40"/>
        </w:numPr>
      </w:pPr>
      <w:r>
        <w:rPr>
          <w:rStyle w:val="keyword"/>
        </w:rPr>
        <w:t>SHALL</w:t>
      </w:r>
      <w:r>
        <w:t xml:space="preserve"> contain ex</w:t>
      </w:r>
      <w:r>
        <w:t xml:space="preserve">actly one [1..1] </w:t>
      </w:r>
      <w:hyperlink w:anchor="NonMedicinal_Supply_Activity_V2">
        <w:r>
          <w:rPr>
            <w:rStyle w:val="HyperlinkCourierBold"/>
          </w:rPr>
          <w:t>Non-Medicinal Supply Activity (V2)</w:t>
        </w:r>
      </w:hyperlink>
      <w:r>
        <w:rPr>
          <w:rStyle w:val="XMLname"/>
        </w:rPr>
        <w:t xml:space="preserve"> (templateId:2.16.840.1.113883.10.20.22.4.50.2)</w:t>
      </w:r>
      <w:bookmarkStart w:id="2102" w:name="C_14273"/>
      <w:bookmarkEnd w:id="2102"/>
      <w:r>
        <w:t xml:space="preserve"> (CONF:14273).</w:t>
      </w:r>
    </w:p>
    <w:p w:rsidR="0010155E" w:rsidRDefault="00677205">
      <w:pPr>
        <w:numPr>
          <w:ilvl w:val="0"/>
          <w:numId w:val="40"/>
        </w:numPr>
      </w:pPr>
      <w:r>
        <w:rPr>
          <w:rStyle w:val="keyword"/>
        </w:rPr>
        <w:t>MAY</w:t>
      </w:r>
      <w:r>
        <w:t xml:space="preserve"> contain zero or more [0..*] </w:t>
      </w:r>
      <w:r>
        <w:rPr>
          <w:rStyle w:val="XMLnameBold"/>
        </w:rPr>
        <w:t>entryRelationship</w:t>
      </w:r>
      <w:bookmarkStart w:id="2103" w:name="C_14276"/>
      <w:bookmarkEnd w:id="2103"/>
      <w:r>
        <w:t xml:space="preserve"> (CONF:14276) such that it</w:t>
      </w:r>
    </w:p>
    <w:p w:rsidR="0010155E" w:rsidRDefault="00677205">
      <w:pPr>
        <w:numPr>
          <w:ilvl w:val="1"/>
          <w:numId w:val="40"/>
        </w:numPr>
      </w:pPr>
      <w:r>
        <w:rPr>
          <w:rStyle w:val="keyword"/>
        </w:rPr>
        <w:t>SHALL</w:t>
      </w:r>
      <w:r>
        <w:t xml:space="preserve"> contain</w:t>
      </w:r>
      <w:r>
        <w:t xml:space="preserve">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2104" w:name="C_14594"/>
      <w:bookmarkEnd w:id="2104"/>
      <w:r>
        <w:t xml:space="preserve"> (CONF:14594).</w:t>
      </w:r>
    </w:p>
    <w:p w:rsidR="0010155E" w:rsidRDefault="00677205">
      <w:pPr>
        <w:numPr>
          <w:ilvl w:val="1"/>
          <w:numId w:val="40"/>
        </w:numPr>
      </w:pPr>
      <w:r>
        <w:rPr>
          <w:rStyle w:val="keyword"/>
        </w:rPr>
        <w:t>SHALL</w:t>
      </w:r>
      <w:r>
        <w:t xml:space="preserve"> contain exactly one [1..1] </w:t>
      </w:r>
      <w:hyperlink w:anchor="E_Caregiver_Characteristics">
        <w:r>
          <w:rPr>
            <w:rStyle w:val="HyperlinkCourierBold"/>
          </w:rPr>
          <w:t>Caregiver Characteristics</w:t>
        </w:r>
      </w:hyperlink>
      <w:r>
        <w:rPr>
          <w:rStyle w:val="XMLname"/>
        </w:rPr>
        <w:t xml:space="preserve"> (templateId:2.16.</w:t>
      </w:r>
      <w:r>
        <w:rPr>
          <w:rStyle w:val="XMLname"/>
        </w:rPr>
        <w:t>840.1.113883.10.20.22.4.72)</w:t>
      </w:r>
      <w:bookmarkStart w:id="2105" w:name="C_14277"/>
      <w:bookmarkEnd w:id="2105"/>
      <w:r>
        <w:t xml:space="preserve"> (CONF:14277).</w:t>
      </w:r>
    </w:p>
    <w:p w:rsidR="0010155E" w:rsidRDefault="00677205">
      <w:pPr>
        <w:numPr>
          <w:ilvl w:val="0"/>
          <w:numId w:val="40"/>
        </w:numPr>
      </w:pPr>
      <w:r>
        <w:rPr>
          <w:rStyle w:val="keyword"/>
        </w:rPr>
        <w:t>MAY</w:t>
      </w:r>
      <w:r>
        <w:t xml:space="preserve"> contain zero or more [0..*] </w:t>
      </w:r>
      <w:r>
        <w:rPr>
          <w:rStyle w:val="XMLnameBold"/>
        </w:rPr>
        <w:t>entryRelationship</w:t>
      </w:r>
      <w:bookmarkStart w:id="2106" w:name="C_14469"/>
      <w:bookmarkEnd w:id="2106"/>
      <w:r>
        <w:t xml:space="preserve"> (CONF:14469) such that it</w:t>
      </w:r>
    </w:p>
    <w:p w:rsidR="0010155E" w:rsidRDefault="00677205">
      <w:pPr>
        <w:numPr>
          <w:ilvl w:val="1"/>
          <w:numId w:val="4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2107" w:name="C_14595"/>
      <w:bookmarkEnd w:id="2107"/>
      <w:r>
        <w:t xml:space="preserve"> (CONF</w:t>
      </w:r>
      <w:r>
        <w:t>:14595).</w:t>
      </w:r>
    </w:p>
    <w:p w:rsidR="0010155E" w:rsidRDefault="00677205">
      <w:pPr>
        <w:numPr>
          <w:ilvl w:val="1"/>
          <w:numId w:val="40"/>
        </w:numPr>
      </w:pPr>
      <w:r>
        <w:rPr>
          <w:rStyle w:val="keyword"/>
        </w:rPr>
        <w:t>SHALL</w:t>
      </w:r>
      <w:r>
        <w:t xml:space="preserve"> contain exactly one [1..1] </w:t>
      </w:r>
      <w:hyperlink w:anchor="E_Assessment_Scale_Observation">
        <w:r>
          <w:rPr>
            <w:rStyle w:val="HyperlinkCourierBold"/>
          </w:rPr>
          <w:t>Assessment Scale Observation</w:t>
        </w:r>
      </w:hyperlink>
      <w:r>
        <w:rPr>
          <w:rStyle w:val="XMLname"/>
        </w:rPr>
        <w:t xml:space="preserve"> (templateId:2.16.840.1.113883.10.20.22.4.69)</w:t>
      </w:r>
      <w:bookmarkStart w:id="2108" w:name="C_14470"/>
      <w:bookmarkEnd w:id="2108"/>
      <w:r>
        <w:t xml:space="preserve"> (CONF:14470).</w:t>
      </w:r>
    </w:p>
    <w:p w:rsidR="0010155E" w:rsidRDefault="00677205">
      <w:pPr>
        <w:pStyle w:val="BodyText"/>
        <w:spacing w:before="120"/>
      </w:pPr>
      <w:r>
        <w:t>The referenceRange could be used to represent normal or expected capability for the cognitive function being evaluated.</w:t>
      </w:r>
    </w:p>
    <w:p w:rsidR="0010155E" w:rsidRDefault="00677205">
      <w:pPr>
        <w:numPr>
          <w:ilvl w:val="0"/>
          <w:numId w:val="40"/>
        </w:numPr>
      </w:pPr>
      <w:r>
        <w:rPr>
          <w:rStyle w:val="keyword"/>
        </w:rPr>
        <w:t>MAY</w:t>
      </w:r>
      <w:r>
        <w:t xml:space="preserve"> contain zero or more [0..*] </w:t>
      </w:r>
      <w:r>
        <w:rPr>
          <w:rStyle w:val="XMLnameBold"/>
        </w:rPr>
        <w:t>referenceRange</w:t>
      </w:r>
      <w:bookmarkStart w:id="2109" w:name="C_14267"/>
      <w:bookmarkEnd w:id="2109"/>
      <w:r>
        <w:t xml:space="preserve"> (CONF:14267).</w:t>
      </w:r>
    </w:p>
    <w:p w:rsidR="0010155E" w:rsidRDefault="00677205">
      <w:pPr>
        <w:pStyle w:val="Caption"/>
      </w:pPr>
      <w:r>
        <w:lastRenderedPageBreak/>
        <w:t xml:space="preserve">Figure </w:t>
      </w:r>
      <w:r>
        <w:fldChar w:fldCharType="begin"/>
      </w:r>
      <w:r>
        <w:instrText>SEQ Table \* ARABIC</w:instrText>
      </w:r>
      <w:r>
        <w:fldChar w:fldCharType="separate"/>
      </w:r>
      <w:r>
        <w:t>114</w:t>
      </w:r>
      <w:r>
        <w:fldChar w:fldCharType="end"/>
      </w:r>
      <w:r>
        <w:t>: Cognitive Status Observation Example</w:t>
      </w:r>
    </w:p>
    <w:p w:rsidR="0010155E" w:rsidRDefault="00677205">
      <w:pPr>
        <w:pStyle w:val="Example"/>
      </w:pPr>
      <w:r>
        <w:t>&lt;ent</w:t>
      </w:r>
      <w:r>
        <w:t>ry&gt;</w:t>
      </w:r>
    </w:p>
    <w:p w:rsidR="0010155E" w:rsidRDefault="00677205">
      <w:pPr>
        <w:pStyle w:val="Example"/>
      </w:pPr>
      <w:r>
        <w:t xml:space="preserve">    &lt;observation classCode="OBS" moodCode="EVN"&gt;</w:t>
      </w:r>
    </w:p>
    <w:p w:rsidR="0010155E" w:rsidRDefault="00677205">
      <w:pPr>
        <w:pStyle w:val="Example"/>
      </w:pPr>
      <w:r>
        <w:t xml:space="preserve">        &lt;!-- Cognitive Status Oservation V2 --&gt;</w:t>
      </w:r>
    </w:p>
    <w:p w:rsidR="0010155E" w:rsidRDefault="00677205">
      <w:pPr>
        <w:pStyle w:val="Example"/>
      </w:pPr>
      <w:r>
        <w:t xml:space="preserve">        &lt;templateId root="2.16.840.1.113883.10.20.22.4.74.2"/&gt;</w:t>
      </w:r>
    </w:p>
    <w:p w:rsidR="0010155E" w:rsidRDefault="00677205">
      <w:pPr>
        <w:pStyle w:val="Example"/>
      </w:pPr>
      <w:r>
        <w:t xml:space="preserve">        &lt;id root="c6b5a04b-2bf4-49d1-8336-636a3813df0a"/&gt;</w:t>
      </w:r>
    </w:p>
    <w:p w:rsidR="0010155E" w:rsidRDefault="00677205">
      <w:pPr>
        <w:pStyle w:val="Example"/>
      </w:pPr>
      <w:r>
        <w:t xml:space="preserve">        &lt;</w:t>
      </w:r>
      <w:r>
        <w:t>code code="311465003" displayName="Cognitive functions"</w:t>
      </w:r>
    </w:p>
    <w:p w:rsidR="0010155E" w:rsidRDefault="00677205">
      <w:pPr>
        <w:pStyle w:val="Example"/>
      </w:pPr>
      <w:r>
        <w:t xml:space="preserve">            codeSystem="2.16.840.1.113883.6.96"</w:t>
      </w:r>
    </w:p>
    <w:p w:rsidR="0010155E" w:rsidRDefault="00677205">
      <w:pPr>
        <w:pStyle w:val="Example"/>
      </w:pPr>
      <w:r>
        <w:t xml:space="preserve">            codeSystemName="SNOMED CT"/&gt;</w:t>
      </w:r>
    </w:p>
    <w:p w:rsidR="0010155E" w:rsidRDefault="00677205">
      <w:pPr>
        <w:pStyle w:val="Example"/>
      </w:pPr>
      <w:r>
        <w:t xml:space="preserve">        &lt;statusCode code="completed"/&gt;</w:t>
      </w:r>
    </w:p>
    <w:p w:rsidR="0010155E" w:rsidRDefault="00677205">
      <w:pPr>
        <w:pStyle w:val="Example"/>
      </w:pPr>
      <w:r>
        <w:t xml:space="preserve">        &lt;effectiveTime value="20130311"/&gt;</w:t>
      </w:r>
    </w:p>
    <w:p w:rsidR="0010155E" w:rsidRDefault="00677205">
      <w:pPr>
        <w:pStyle w:val="Example"/>
      </w:pPr>
      <w:r>
        <w:t xml:space="preserve">        &lt;value xsi:type="CD" c</w:t>
      </w:r>
      <w:r>
        <w:t>ode="61372001" displayName="Aggressive behavior"</w:t>
      </w:r>
    </w:p>
    <w:p w:rsidR="0010155E" w:rsidRDefault="00677205">
      <w:pPr>
        <w:pStyle w:val="Example"/>
      </w:pPr>
      <w:r>
        <w:t xml:space="preserve">            codeSystem="2.16.840.1.113883.6.96" codeSystemName="SNOMED CT"&gt;&lt;/value&gt;</w:t>
      </w:r>
    </w:p>
    <w:p w:rsidR="0010155E" w:rsidRDefault="00677205">
      <w:pPr>
        <w:pStyle w:val="Example"/>
      </w:pPr>
      <w:r>
        <w:t xml:space="preserve">        &lt;author&gt;</w:t>
      </w:r>
    </w:p>
    <w:p w:rsidR="0010155E" w:rsidRDefault="00677205">
      <w:pPr>
        <w:pStyle w:val="Example"/>
      </w:pPr>
      <w:r>
        <w:t xml:space="preserve">            &lt;time value="200130311"/&gt;</w:t>
      </w:r>
    </w:p>
    <w:p w:rsidR="0010155E" w:rsidRDefault="00677205">
      <w:pPr>
        <w:pStyle w:val="Example"/>
      </w:pPr>
      <w:r>
        <w:t xml:space="preserve">            &lt;assignedAuthor&gt;</w:t>
      </w:r>
    </w:p>
    <w:p w:rsidR="0010155E" w:rsidRDefault="00677205">
      <w:pPr>
        <w:pStyle w:val="Example"/>
      </w:pPr>
      <w:r>
        <w:t xml:space="preserve">               ....</w:t>
      </w:r>
    </w:p>
    <w:p w:rsidR="0010155E" w:rsidRDefault="00677205">
      <w:pPr>
        <w:pStyle w:val="Example"/>
      </w:pPr>
      <w:r>
        <w:t xml:space="preserve">            &lt;/assig</w:t>
      </w:r>
      <w:r>
        <w:t>nedAuthor&gt;</w:t>
      </w:r>
    </w:p>
    <w:p w:rsidR="0010155E" w:rsidRDefault="00677205">
      <w:pPr>
        <w:pStyle w:val="Example"/>
      </w:pPr>
      <w:r>
        <w:t xml:space="preserve">        &lt;/author&gt;</w:t>
      </w:r>
    </w:p>
    <w:p w:rsidR="0010155E" w:rsidRDefault="00677205">
      <w:pPr>
        <w:pStyle w:val="Example"/>
      </w:pPr>
      <w:r>
        <w:t xml:space="preserve">    &lt;/observation&gt;</w:t>
      </w:r>
    </w:p>
    <w:p w:rsidR="0010155E" w:rsidRDefault="00677205">
      <w:pPr>
        <w:pStyle w:val="Example"/>
      </w:pPr>
      <w:r>
        <w:t>&lt;/entry&gt;</w:t>
      </w:r>
    </w:p>
    <w:p w:rsidR="0010155E" w:rsidRDefault="00677205">
      <w:pPr>
        <w:pStyle w:val="Heading3nospace"/>
      </w:pPr>
      <w:bookmarkStart w:id="2110" w:name="_Toc363766076"/>
      <w:r>
        <w:t>C</w:t>
      </w:r>
      <w:bookmarkStart w:id="2111" w:name="E_Cognitive_Abilities_Observation_NEW"/>
      <w:bookmarkEnd w:id="2111"/>
      <w:r>
        <w:t>ognitive Abilities Observation (NEW)</w:t>
      </w:r>
      <w:bookmarkEnd w:id="2110"/>
    </w:p>
    <w:p w:rsidR="0010155E" w:rsidRDefault="00677205">
      <w:pPr>
        <w:pStyle w:val="BracketData"/>
      </w:pPr>
      <w:r>
        <w:t>[observation: templateId 2.16.840.1.113883.10.20.22.4.126 (open)]</w:t>
      </w:r>
    </w:p>
    <w:p w:rsidR="0010155E" w:rsidRDefault="00677205">
      <w:pPr>
        <w:pStyle w:val="Caption"/>
      </w:pPr>
      <w:r>
        <w:fldChar w:fldCharType="begin"/>
      </w:r>
      <w:r>
        <w:instrText>SEQ Table \* ARABIC</w:instrText>
      </w:r>
      <w:r>
        <w:fldChar w:fldCharType="separate"/>
      </w:r>
      <w:r>
        <w:t>259</w:t>
      </w:r>
      <w:r>
        <w:fldChar w:fldCharType="end"/>
      </w:r>
      <w:r>
        <w:t>: Cognitive Abilities Observation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10"/>
        <w:gridCol w:w="383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w:t>
            </w:r>
            <w:r>
              <w:t>s:</w:t>
            </w:r>
          </w:p>
        </w:tc>
      </w:tr>
      <w:tr w:rsidR="0010155E">
        <w:tc>
          <w:tcPr>
            <w:tcW w:w="0" w:type="auto"/>
          </w:tcPr>
          <w:p w:rsidR="0010155E" w:rsidRDefault="00677205">
            <w:pPr>
              <w:pStyle w:val="TableText"/>
            </w:pPr>
            <w:hyperlink w:anchor="S_Mental_Status_Section_NEW">
              <w:r>
                <w:rPr>
                  <w:rStyle w:val="HyperlinkText9pt"/>
                </w:rPr>
                <w:t>Mental Status Section (NEW)</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E_Assessment_Scale_Observation">
              <w:r>
                <w:rPr>
                  <w:rStyle w:val="HyperlinkText9pt"/>
                </w:rPr>
                <w:t xml:space="preserve">Assessment Scale </w:t>
              </w:r>
              <w:r>
                <w:rPr>
                  <w:rStyle w:val="HyperlinkText9pt"/>
                </w:rPr>
                <w:t>Observation</w:t>
              </w:r>
            </w:hyperlink>
          </w:p>
          <w:p w:rsidR="0010155E" w:rsidRDefault="0010155E">
            <w:pPr>
              <w:pStyle w:val="TableText"/>
            </w:pPr>
          </w:p>
        </w:tc>
      </w:tr>
    </w:tbl>
    <w:p w:rsidR="0010155E" w:rsidRDefault="0010155E">
      <w:pPr>
        <w:pStyle w:val="BodyText"/>
      </w:pPr>
    </w:p>
    <w:p w:rsidR="0010155E" w:rsidRDefault="00677205">
      <w:pPr>
        <w:pStyle w:val="BodyText"/>
      </w:pPr>
      <w:r>
        <w:t>The Cognitive Abilities Observation conforms to the Cognitive Status Observation and represents a patient’s ability to perform specific cognitive tasks (e.g. ability to plan, logical sequencing ability, ability to think abstractly).</w:t>
      </w:r>
    </w:p>
    <w:p w:rsidR="0010155E" w:rsidRDefault="00677205">
      <w:pPr>
        <w:pStyle w:val="Caption"/>
      </w:pPr>
      <w:r>
        <w:lastRenderedPageBreak/>
        <w:fldChar w:fldCharType="begin"/>
      </w:r>
      <w:r>
        <w:instrText>SEQ Tabl</w:instrText>
      </w:r>
      <w:r>
        <w:instrText>e \* ARABIC</w:instrText>
      </w:r>
      <w:r>
        <w:fldChar w:fldCharType="separate"/>
      </w:r>
      <w:r>
        <w:t>260</w:t>
      </w:r>
      <w:r>
        <w:fldChar w:fldCharType="end"/>
      </w:r>
      <w:r>
        <w:t>: Cognitive Abilities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91"/>
        <w:gridCol w:w="857"/>
        <w:gridCol w:w="344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'2.16.840.1.113883.10.20.22.4.126']</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9266">
              <w:r>
                <w:rPr>
                  <w:rStyle w:val="HyperlinkText9pt"/>
                </w:rPr>
                <w:t>29266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67">
              <w:r>
                <w:rPr>
                  <w:rStyle w:val="HyperlinkText9pt"/>
                </w:rPr>
                <w:t>29267</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68">
              <w:r>
                <w:rPr>
                  <w:rStyle w:val="HyperlinkText9pt"/>
                </w:rPr>
                <w:t>29268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46">
              <w:r>
                <w:rPr>
                  <w:rStyle w:val="HyperlinkText9pt"/>
                </w:rPr>
                <w:t>29246</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47">
              <w:r>
                <w:rPr>
                  <w:rStyle w:val="HyperlinkText9pt"/>
                </w:rPr>
                <w:t>29247</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48">
              <w:r>
                <w:rPr>
                  <w:rStyle w:val="HyperlinkText9pt"/>
                </w:rPr>
                <w:t>29248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49">
              <w:r>
                <w:rPr>
                  <w:rStyle w:val="HyperlinkText9pt"/>
                </w:rPr>
                <w:t>29249</w:t>
              </w:r>
            </w:hyperlink>
          </w:p>
        </w:tc>
        <w:tc>
          <w:tcPr>
            <w:tcW w:w="0" w:type="auto"/>
          </w:tcPr>
          <w:p w:rsidR="0010155E" w:rsidRDefault="00677205">
            <w:pPr>
              <w:pStyle w:val="TableText"/>
            </w:pPr>
            <w:r>
              <w:t>2.16.840.1.113883.10.20.22.4.126</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50">
              <w:r>
                <w:rPr>
                  <w:rStyle w:val="HyperlinkText9pt"/>
                </w:rPr>
                <w:t>29250</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51">
              <w:r>
                <w:rPr>
                  <w:rStyle w:val="HyperlinkText9pt"/>
                </w:rPr>
                <w:t>29251</w:t>
              </w:r>
            </w:hyperlink>
          </w:p>
        </w:tc>
        <w:tc>
          <w:tcPr>
            <w:tcW w:w="0" w:type="auto"/>
          </w:tcPr>
          <w:p w:rsidR="0010155E" w:rsidRDefault="00677205">
            <w:pPr>
              <w:pStyle w:val="TableText"/>
            </w:pPr>
            <w:r>
              <w:t>2.16.840.1.113883.11.20.9.48 (Cognitive Abilities Value Set)</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29252">
              <w:r>
                <w:rPr>
                  <w:rStyle w:val="HyperlinkText9pt"/>
                </w:rPr>
                <w:t>29252</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56">
              <w:r>
                <w:rPr>
                  <w:rStyle w:val="HyperlinkText9pt"/>
                </w:rPr>
                <w:t>29256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57">
              <w:r>
                <w:rPr>
                  <w:rStyle w:val="HyperlinkText9pt"/>
                </w:rPr>
                <w:t>29257</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58">
              <w:r>
                <w:rPr>
                  <w:rStyle w:val="HyperlinkText9pt"/>
                </w:rPr>
                <w:t>29258</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29264">
              <w:r>
                <w:rPr>
                  <w:rStyle w:val="HyperlinkText9pt"/>
                </w:rPr>
                <w:t>29264</w:t>
              </w:r>
            </w:hyperlink>
          </w:p>
        </w:tc>
        <w:tc>
          <w:tcPr>
            <w:tcW w:w="0" w:type="auto"/>
          </w:tcPr>
          <w:p w:rsidR="0010155E" w:rsidRDefault="00677205">
            <w:pPr>
              <w:pStyle w:val="TableText"/>
            </w:pPr>
            <w:r>
              <w:t>2.16.840.1.113883.11.20.9.44 (Mental and Functional Status Response Value Set)</w:t>
            </w:r>
          </w:p>
        </w:tc>
      </w:tr>
    </w:tbl>
    <w:p w:rsidR="0010155E" w:rsidRDefault="0010155E">
      <w:pPr>
        <w:pStyle w:val="BodyText"/>
      </w:pPr>
    </w:p>
    <w:p w:rsidR="0010155E" w:rsidRDefault="00677205">
      <w:pPr>
        <w:numPr>
          <w:ilvl w:val="0"/>
          <w:numId w:val="39"/>
        </w:numPr>
      </w:pPr>
      <w:r>
        <w:t xml:space="preserve">Conforms to </w:t>
      </w:r>
      <w:hyperlink w:anchor="E_Cognitive_Status_Observation_V2">
        <w:r>
          <w:rPr>
            <w:rStyle w:val="HyperlinkCourierBold"/>
          </w:rPr>
          <w:t>Cognitive Stat</w:t>
        </w:r>
        <w:r>
          <w:rPr>
            <w:rStyle w:val="HyperlinkCourierBold"/>
          </w:rPr>
          <w:t>us Observation (V2)</w:t>
        </w:r>
      </w:hyperlink>
      <w:r>
        <w:t xml:space="preserve"> template </w:t>
      </w:r>
      <w:r>
        <w:rPr>
          <w:rStyle w:val="XMLname"/>
        </w:rPr>
        <w:t>(2.16.840.1.113883.10.20.22.4.74.2)</w:t>
      </w:r>
      <w:r>
        <w:t>.</w:t>
      </w:r>
    </w:p>
    <w:p w:rsidR="0010155E" w:rsidRDefault="00677205">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112" w:name="C_29246"/>
      <w:bookmarkEnd w:id="2112"/>
      <w:r>
        <w:t xml:space="preserve"> (CONF:29246).</w:t>
      </w:r>
    </w:p>
    <w:p w:rsidR="0010155E" w:rsidRDefault="00677205">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Event</w:t>
      </w:r>
      <w:r>
        <w:t xml:space="preserve"> (CodeSystem: </w:t>
      </w:r>
      <w:r>
        <w:rPr>
          <w:rStyle w:val="XMLname"/>
        </w:rPr>
        <w:t>ActMood 2.16.840.1.113883.5.1001</w:t>
      </w:r>
      <w:r>
        <w:rPr>
          <w:rStyle w:val="keyword"/>
        </w:rPr>
        <w:t xml:space="preserve"> STATIC</w:t>
      </w:r>
      <w:r>
        <w:t>)</w:t>
      </w:r>
      <w:bookmarkStart w:id="2113" w:name="C_29247"/>
      <w:bookmarkEnd w:id="2113"/>
      <w:r>
        <w:t xml:space="preserve"> (CONF:29247).</w:t>
      </w:r>
    </w:p>
    <w:p w:rsidR="0010155E" w:rsidRDefault="00677205">
      <w:pPr>
        <w:numPr>
          <w:ilvl w:val="0"/>
          <w:numId w:val="39"/>
        </w:numPr>
      </w:pPr>
      <w:r>
        <w:rPr>
          <w:rStyle w:val="keyword"/>
        </w:rPr>
        <w:t>SHALL</w:t>
      </w:r>
      <w:r>
        <w:t xml:space="preserve"> contain exactly one [1..1] </w:t>
      </w:r>
      <w:r>
        <w:rPr>
          <w:rStyle w:val="XMLnameBold"/>
        </w:rPr>
        <w:t>templateId</w:t>
      </w:r>
      <w:bookmarkStart w:id="2114" w:name="C_29248"/>
      <w:bookmarkEnd w:id="2114"/>
      <w:r>
        <w:t xml:space="preserve"> (CONF:29248) such that it</w:t>
      </w:r>
    </w:p>
    <w:p w:rsidR="0010155E" w:rsidRDefault="00677205">
      <w:pPr>
        <w:numPr>
          <w:ilvl w:val="1"/>
          <w:numId w:val="39"/>
        </w:numPr>
      </w:pPr>
      <w:r>
        <w:rPr>
          <w:rStyle w:val="keyword"/>
        </w:rPr>
        <w:t>SHALL</w:t>
      </w:r>
      <w:r>
        <w:t xml:space="preserve"> contain exactly one [1..1] </w:t>
      </w:r>
      <w:r>
        <w:rPr>
          <w:rStyle w:val="XMLnameBold"/>
        </w:rPr>
        <w:t>@root</w:t>
      </w:r>
      <w:r>
        <w:t>=</w:t>
      </w:r>
      <w:r>
        <w:rPr>
          <w:rStyle w:val="XMLname"/>
        </w:rPr>
        <w:t>"2.16.840.1.113883.10.20.22.4.126"</w:t>
      </w:r>
      <w:bookmarkStart w:id="2115" w:name="C_29249"/>
      <w:bookmarkEnd w:id="2115"/>
      <w:r>
        <w:t xml:space="preserve"> (CONF:29249).</w:t>
      </w:r>
    </w:p>
    <w:p w:rsidR="0010155E" w:rsidRDefault="00677205">
      <w:pPr>
        <w:numPr>
          <w:ilvl w:val="0"/>
          <w:numId w:val="39"/>
        </w:numPr>
      </w:pPr>
      <w:r>
        <w:rPr>
          <w:rStyle w:val="keyword"/>
        </w:rPr>
        <w:t>SHALL</w:t>
      </w:r>
      <w:r>
        <w:t xml:space="preserve"> contain at least one [1</w:t>
      </w:r>
      <w:r>
        <w:t xml:space="preserve">..*] </w:t>
      </w:r>
      <w:r>
        <w:rPr>
          <w:rStyle w:val="XMLnameBold"/>
        </w:rPr>
        <w:t>id</w:t>
      </w:r>
      <w:bookmarkStart w:id="2116" w:name="C_29250"/>
      <w:bookmarkEnd w:id="2116"/>
      <w:r>
        <w:t xml:space="preserve"> (CONF:29250).</w:t>
      </w:r>
    </w:p>
    <w:p w:rsidR="0010155E" w:rsidRDefault="00677205">
      <w:pPr>
        <w:numPr>
          <w:ilvl w:val="0"/>
          <w:numId w:val="39"/>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Cognitive_Abilities_Value_Set">
        <w:r>
          <w:rPr>
            <w:rStyle w:val="HyperlinkCourierBold"/>
          </w:rPr>
          <w:t>Cognitive Abilities Value Set</w:t>
        </w:r>
      </w:hyperlink>
      <w:r>
        <w:rPr>
          <w:rStyle w:val="XMLname"/>
        </w:rPr>
        <w:t xml:space="preserve"> 2.16.840.1.113883.11.20.9.48</w:t>
      </w:r>
      <w:r>
        <w:rPr>
          <w:rStyle w:val="keyword"/>
        </w:rPr>
        <w:t xml:space="preserve"> DYNAMIC</w:t>
      </w:r>
      <w:bookmarkStart w:id="2117" w:name="C_29251"/>
      <w:bookmarkEnd w:id="2117"/>
      <w:r>
        <w:t xml:space="preserve"> (CONF:29251).</w:t>
      </w:r>
    </w:p>
    <w:p w:rsidR="0010155E" w:rsidRDefault="00677205">
      <w:pPr>
        <w:numPr>
          <w:ilvl w:val="0"/>
          <w:numId w:val="39"/>
        </w:numPr>
      </w:pPr>
      <w:r>
        <w:rPr>
          <w:rStyle w:val="keyword"/>
        </w:rPr>
        <w:t>SHOULD</w:t>
      </w:r>
      <w:r>
        <w:t xml:space="preserve"> contain </w:t>
      </w:r>
      <w:r>
        <w:t xml:space="preserve">zero or one [0..1] </w:t>
      </w:r>
      <w:r>
        <w:rPr>
          <w:rStyle w:val="XMLnameBold"/>
        </w:rPr>
        <w:t>text</w:t>
      </w:r>
      <w:bookmarkStart w:id="2118" w:name="C_29252"/>
      <w:bookmarkEnd w:id="2118"/>
      <w:r>
        <w:t xml:space="preserve"> (CONF:29252).</w:t>
      </w:r>
    </w:p>
    <w:p w:rsidR="0010155E" w:rsidRDefault="00677205">
      <w:pPr>
        <w:numPr>
          <w:ilvl w:val="0"/>
          <w:numId w:val="39"/>
        </w:numPr>
      </w:pPr>
      <w:r>
        <w:rPr>
          <w:rStyle w:val="keyword"/>
        </w:rPr>
        <w:t>SHALL</w:t>
      </w:r>
      <w:r>
        <w:t xml:space="preserve"> contain exactly one [1..1] </w:t>
      </w:r>
      <w:r>
        <w:rPr>
          <w:rStyle w:val="XMLnameBold"/>
        </w:rPr>
        <w:t>statusCode</w:t>
      </w:r>
      <w:bookmarkStart w:id="2119" w:name="C_29256"/>
      <w:bookmarkEnd w:id="2119"/>
      <w:r>
        <w:t xml:space="preserve"> (CONF:29256).</w:t>
      </w:r>
    </w:p>
    <w:p w:rsidR="0010155E" w:rsidRDefault="00677205">
      <w:pPr>
        <w:numPr>
          <w:ilvl w:val="1"/>
          <w:numId w:val="3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120" w:name="C_29257"/>
      <w:bookmarkEnd w:id="2120"/>
      <w:r>
        <w:t xml:space="preserve"> (CONF:29257).</w:t>
      </w:r>
    </w:p>
    <w:p w:rsidR="0010155E" w:rsidRDefault="00677205">
      <w:pPr>
        <w:numPr>
          <w:ilvl w:val="0"/>
          <w:numId w:val="39"/>
        </w:numPr>
      </w:pPr>
      <w:r>
        <w:rPr>
          <w:rStyle w:val="keyword"/>
        </w:rPr>
        <w:lastRenderedPageBreak/>
        <w:t>SHALL</w:t>
      </w:r>
      <w:r>
        <w:t xml:space="preserve"> contain e</w:t>
      </w:r>
      <w:r>
        <w:t xml:space="preserve">xactly one [1..1] </w:t>
      </w:r>
      <w:r>
        <w:rPr>
          <w:rStyle w:val="XMLnameBold"/>
        </w:rPr>
        <w:t>effectiveTime</w:t>
      </w:r>
      <w:bookmarkStart w:id="2121" w:name="C_29258"/>
      <w:bookmarkEnd w:id="2121"/>
      <w:r>
        <w:t xml:space="preserve"> (CONF:29258).</w:t>
      </w:r>
    </w:p>
    <w:p w:rsidR="0010155E" w:rsidRDefault="00677205">
      <w:pPr>
        <w:numPr>
          <w:ilvl w:val="0"/>
          <w:numId w:val="39"/>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Mental_and_Functional_Status_Response_V">
        <w:r>
          <w:rPr>
            <w:rStyle w:val="HyperlinkCourierBold"/>
          </w:rPr>
          <w:t>Mental and Functional Status Response Va</w:t>
        </w:r>
        <w:r>
          <w:rPr>
            <w:rStyle w:val="HyperlinkCourierBold"/>
          </w:rPr>
          <w:t>lue Set</w:t>
        </w:r>
      </w:hyperlink>
      <w:r>
        <w:rPr>
          <w:rStyle w:val="XMLname"/>
        </w:rPr>
        <w:t xml:space="preserve"> 2.16.840.1.113883.11.20.9.44</w:t>
      </w:r>
      <w:r>
        <w:rPr>
          <w:rStyle w:val="keyword"/>
        </w:rPr>
        <w:t xml:space="preserve"> DYNAMIC</w:t>
      </w:r>
      <w:bookmarkStart w:id="2122" w:name="C_29264"/>
      <w:bookmarkEnd w:id="2122"/>
      <w:r>
        <w:t xml:space="preserve"> (CONF:29264).</w:t>
      </w:r>
    </w:p>
    <w:p w:rsidR="0010155E" w:rsidRDefault="00677205">
      <w:pPr>
        <w:numPr>
          <w:ilvl w:val="0"/>
          <w:numId w:val="39"/>
        </w:numPr>
      </w:pPr>
      <w:r>
        <w:rPr>
          <w:rStyle w:val="keyword"/>
        </w:rPr>
        <w:t>MAY</w:t>
      </w:r>
      <w:r>
        <w:t xml:space="preserve"> contain zero or more [0..*] </w:t>
      </w:r>
      <w:r>
        <w:rPr>
          <w:rStyle w:val="XMLnameBold"/>
        </w:rPr>
        <w:t>entryRelationship</w:t>
      </w:r>
      <w:bookmarkStart w:id="2123" w:name="C_29266"/>
      <w:bookmarkEnd w:id="2123"/>
      <w:r>
        <w:t xml:space="preserve"> (CONF:29266) such that it</w:t>
      </w:r>
    </w:p>
    <w:p w:rsidR="0010155E" w:rsidRDefault="00677205">
      <w:pPr>
        <w:numPr>
          <w:ilvl w:val="1"/>
          <w:numId w:val="39"/>
        </w:numPr>
      </w:pPr>
      <w:r>
        <w:rPr>
          <w:rStyle w:val="keyword"/>
        </w:rPr>
        <w:t>SHALL</w:t>
      </w:r>
      <w:r>
        <w:t xml:space="preserve"> contain exactly one [1..1] </w:t>
      </w:r>
      <w:r>
        <w:rPr>
          <w:rStyle w:val="XMLnameBold"/>
        </w:rPr>
        <w:t>@typeCode</w:t>
      </w:r>
      <w:r>
        <w:t>=</w:t>
      </w:r>
      <w:r>
        <w:rPr>
          <w:rStyle w:val="XMLname"/>
        </w:rPr>
        <w:t>"COMP"</w:t>
      </w:r>
      <w:r>
        <w:t xml:space="preserve"> Refers to (CodeSystem: </w:t>
      </w:r>
      <w:r>
        <w:rPr>
          <w:rStyle w:val="XMLname"/>
        </w:rPr>
        <w:t>HL7ActRelationshipType 2.16.840.1.113883.5.1002</w:t>
      </w:r>
      <w:r>
        <w:rPr>
          <w:rStyle w:val="keyword"/>
        </w:rPr>
        <w:t xml:space="preserve"> STATIC</w:t>
      </w:r>
      <w:r>
        <w:t>)</w:t>
      </w:r>
      <w:bookmarkStart w:id="2124" w:name="C_29267"/>
      <w:bookmarkEnd w:id="2124"/>
      <w:r>
        <w:t xml:space="preserve"> (CONF:29267).</w:t>
      </w:r>
    </w:p>
    <w:p w:rsidR="0010155E" w:rsidRDefault="00677205">
      <w:pPr>
        <w:numPr>
          <w:ilvl w:val="1"/>
          <w:numId w:val="39"/>
        </w:numPr>
      </w:pPr>
      <w:r>
        <w:rPr>
          <w:rStyle w:val="keyword"/>
        </w:rPr>
        <w:t>SHALL</w:t>
      </w:r>
      <w:r>
        <w:t xml:space="preserve"> contain exactly one [1..1] </w:t>
      </w:r>
      <w:hyperlink w:anchor="E_Assessment_Scale_Observation">
        <w:r>
          <w:rPr>
            <w:rStyle w:val="HyperlinkCourierBold"/>
          </w:rPr>
          <w:t>Assessment Scale Observation</w:t>
        </w:r>
      </w:hyperlink>
      <w:r>
        <w:rPr>
          <w:rStyle w:val="XMLname"/>
        </w:rPr>
        <w:t xml:space="preserve"> (templateId:2.16.840.1.113883.10.20.22.4.69)</w:t>
      </w:r>
      <w:bookmarkStart w:id="2125" w:name="C_29268"/>
      <w:bookmarkEnd w:id="2125"/>
      <w:r>
        <w:t xml:space="preserve"> (CONF:29268).</w:t>
      </w:r>
    </w:p>
    <w:p w:rsidR="0010155E" w:rsidRDefault="00677205">
      <w:pPr>
        <w:pStyle w:val="Caption"/>
      </w:pPr>
      <w:r>
        <w:fldChar w:fldCharType="begin"/>
      </w:r>
      <w:r>
        <w:instrText>SEQ Table \* ARABIC</w:instrText>
      </w:r>
      <w:r>
        <w:fldChar w:fldCharType="separate"/>
      </w:r>
      <w:bookmarkStart w:id="2126" w:name="Cognitive_Abilities_Value_Set"/>
      <w:bookmarkEnd w:id="2126"/>
      <w:r>
        <w:t>261</w:t>
      </w:r>
      <w:r>
        <w:fldChar w:fldCharType="end"/>
      </w:r>
      <w:r>
        <w:t>: Cognitive Abilities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13"/>
        <w:gridCol w:w="1569"/>
        <w:gridCol w:w="5658"/>
      </w:tblGrid>
      <w:tr w:rsidR="0010155E">
        <w:tc>
          <w:tcPr>
            <w:tcW w:w="0" w:type="auto"/>
            <w:gridSpan w:val="3"/>
          </w:tcPr>
          <w:p w:rsidR="0010155E" w:rsidRDefault="00677205">
            <w:r>
              <w:t>Va</w:t>
            </w:r>
            <w:r>
              <w:t>lue Set: Cognitive Abilities Value Set 2.16.840.1.113883.11.20.9.48</w:t>
            </w:r>
          </w:p>
          <w:p w:rsidR="0010155E" w:rsidRDefault="00677205">
            <w:r>
              <w:t>This Value Set identifies the specific types of cognitive abilities.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61254005</w:t>
            </w:r>
          </w:p>
        </w:tc>
        <w:tc>
          <w:tcPr>
            <w:tcW w:w="0" w:type="auto"/>
          </w:tcPr>
          <w:p w:rsidR="0010155E" w:rsidRDefault="00677205">
            <w:r>
              <w:t>SNOMED CT</w:t>
            </w:r>
          </w:p>
        </w:tc>
        <w:tc>
          <w:tcPr>
            <w:tcW w:w="0" w:type="auto"/>
          </w:tcPr>
          <w:p w:rsidR="0010155E" w:rsidRDefault="00677205">
            <w:r>
              <w:t>judgement (observable entity)</w:t>
            </w:r>
          </w:p>
        </w:tc>
      </w:tr>
      <w:tr w:rsidR="0010155E">
        <w:tc>
          <w:tcPr>
            <w:tcW w:w="0" w:type="auto"/>
          </w:tcPr>
          <w:p w:rsidR="0010155E" w:rsidRDefault="00677205">
            <w:r>
              <w:t>395659009</w:t>
            </w:r>
          </w:p>
        </w:tc>
        <w:tc>
          <w:tcPr>
            <w:tcW w:w="0" w:type="auto"/>
          </w:tcPr>
          <w:p w:rsidR="0010155E" w:rsidRDefault="00677205">
            <w:r>
              <w:t>SNOMED CT</w:t>
            </w:r>
          </w:p>
        </w:tc>
        <w:tc>
          <w:tcPr>
            <w:tcW w:w="0" w:type="auto"/>
          </w:tcPr>
          <w:p w:rsidR="0010155E" w:rsidRDefault="00677205">
            <w:r>
              <w:t>ability to comprehend (observable entity)</w:t>
            </w:r>
          </w:p>
        </w:tc>
      </w:tr>
      <w:tr w:rsidR="0010155E">
        <w:tc>
          <w:tcPr>
            <w:tcW w:w="0" w:type="auto"/>
          </w:tcPr>
          <w:p w:rsidR="0010155E" w:rsidRDefault="00677205">
            <w:r>
              <w:t>286574007</w:t>
            </w:r>
          </w:p>
        </w:tc>
        <w:tc>
          <w:tcPr>
            <w:tcW w:w="0" w:type="auto"/>
          </w:tcPr>
          <w:p w:rsidR="0010155E" w:rsidRDefault="00677205">
            <w:r>
              <w:t>SNOMED CT</w:t>
            </w:r>
          </w:p>
        </w:tc>
        <w:tc>
          <w:tcPr>
            <w:tcW w:w="0" w:type="auto"/>
          </w:tcPr>
          <w:p w:rsidR="0010155E" w:rsidRDefault="00677205">
            <w:r>
              <w:t>ability to plan (observable entity)</w:t>
            </w:r>
          </w:p>
        </w:tc>
      </w:tr>
      <w:tr w:rsidR="0010155E">
        <w:tc>
          <w:tcPr>
            <w:tcW w:w="0" w:type="auto"/>
          </w:tcPr>
          <w:p w:rsidR="0010155E" w:rsidRDefault="00677205">
            <w:r>
              <w:t>307082005</w:t>
            </w:r>
          </w:p>
        </w:tc>
        <w:tc>
          <w:tcPr>
            <w:tcW w:w="0" w:type="auto"/>
          </w:tcPr>
          <w:p w:rsidR="0010155E" w:rsidRDefault="00677205">
            <w:r>
              <w:t>SNOMED CT</w:t>
            </w:r>
          </w:p>
        </w:tc>
        <w:tc>
          <w:tcPr>
            <w:tcW w:w="0" w:type="auto"/>
          </w:tcPr>
          <w:p w:rsidR="0010155E" w:rsidRDefault="00677205">
            <w:r>
              <w:t>ability to process information (observable entity)</w:t>
            </w:r>
          </w:p>
        </w:tc>
      </w:tr>
      <w:tr w:rsidR="0010155E">
        <w:tc>
          <w:tcPr>
            <w:tcW w:w="0" w:type="auto"/>
          </w:tcPr>
          <w:p w:rsidR="0010155E" w:rsidRDefault="00677205">
            <w:r>
              <w:t>304641000</w:t>
            </w:r>
          </w:p>
        </w:tc>
        <w:tc>
          <w:tcPr>
            <w:tcW w:w="0" w:type="auto"/>
          </w:tcPr>
          <w:p w:rsidR="0010155E" w:rsidRDefault="00677205">
            <w:r>
              <w:t>SNOMED CT</w:t>
            </w:r>
          </w:p>
        </w:tc>
        <w:tc>
          <w:tcPr>
            <w:tcW w:w="0" w:type="auto"/>
          </w:tcPr>
          <w:p w:rsidR="0010155E" w:rsidRDefault="00677205">
            <w:r>
              <w:t>ability to reason (observable entity)</w:t>
            </w:r>
          </w:p>
        </w:tc>
      </w:tr>
      <w:tr w:rsidR="0010155E">
        <w:tc>
          <w:tcPr>
            <w:tcW w:w="0" w:type="auto"/>
          </w:tcPr>
          <w:p w:rsidR="0010155E" w:rsidRDefault="00677205">
            <w:r>
              <w:t>363878000</w:t>
            </w:r>
          </w:p>
        </w:tc>
        <w:tc>
          <w:tcPr>
            <w:tcW w:w="0" w:type="auto"/>
          </w:tcPr>
          <w:p w:rsidR="0010155E" w:rsidRDefault="00677205">
            <w:r>
              <w:t>SNOMED CT</w:t>
            </w:r>
          </w:p>
        </w:tc>
        <w:tc>
          <w:tcPr>
            <w:tcW w:w="0" w:type="auto"/>
          </w:tcPr>
          <w:p w:rsidR="0010155E" w:rsidRDefault="00677205">
            <w:r>
              <w:t>ability to think abstractly (observable entity)</w:t>
            </w:r>
          </w:p>
        </w:tc>
      </w:tr>
      <w:tr w:rsidR="0010155E">
        <w:tc>
          <w:tcPr>
            <w:tcW w:w="0" w:type="auto"/>
          </w:tcPr>
          <w:p w:rsidR="0010155E" w:rsidRDefault="00677205">
            <w:r>
              <w:t>418907009</w:t>
            </w:r>
          </w:p>
        </w:tc>
        <w:tc>
          <w:tcPr>
            <w:tcW w:w="0" w:type="auto"/>
          </w:tcPr>
          <w:p w:rsidR="0010155E" w:rsidRDefault="00677205">
            <w:r>
              <w:t>SNOMED CT</w:t>
            </w:r>
          </w:p>
        </w:tc>
        <w:tc>
          <w:tcPr>
            <w:tcW w:w="0" w:type="auto"/>
          </w:tcPr>
          <w:p w:rsidR="0010155E" w:rsidRDefault="00677205">
            <w:r>
              <w:t>ability to verbalize understanding (observable entity)</w:t>
            </w:r>
          </w:p>
        </w:tc>
      </w:tr>
      <w:tr w:rsidR="0010155E">
        <w:tc>
          <w:tcPr>
            <w:tcW w:w="0" w:type="auto"/>
          </w:tcPr>
          <w:p w:rsidR="0010155E" w:rsidRDefault="00677205">
            <w:r>
              <w:t>304645009</w:t>
            </w:r>
          </w:p>
        </w:tc>
        <w:tc>
          <w:tcPr>
            <w:tcW w:w="0" w:type="auto"/>
          </w:tcPr>
          <w:p w:rsidR="0010155E" w:rsidRDefault="00677205">
            <w:r>
              <w:t>SNOMED CT</w:t>
            </w:r>
          </w:p>
        </w:tc>
        <w:tc>
          <w:tcPr>
            <w:tcW w:w="0" w:type="auto"/>
          </w:tcPr>
          <w:p w:rsidR="0010155E" w:rsidRDefault="00677205">
            <w:r>
              <w:t>logical sequencing ability (observable entity)</w:t>
            </w:r>
          </w:p>
        </w:tc>
      </w:tr>
      <w:tr w:rsidR="0010155E">
        <w:tc>
          <w:tcPr>
            <w:tcW w:w="0" w:type="auto"/>
          </w:tcPr>
          <w:p w:rsidR="0010155E" w:rsidRDefault="00677205">
            <w:r>
              <w:t>311465003</w:t>
            </w:r>
          </w:p>
        </w:tc>
        <w:tc>
          <w:tcPr>
            <w:tcW w:w="0" w:type="auto"/>
          </w:tcPr>
          <w:p w:rsidR="0010155E" w:rsidRDefault="00677205">
            <w:r>
              <w:t>SNOMED CT</w:t>
            </w:r>
          </w:p>
        </w:tc>
        <w:tc>
          <w:tcPr>
            <w:tcW w:w="0" w:type="auto"/>
          </w:tcPr>
          <w:p w:rsidR="0010155E" w:rsidRDefault="00677205">
            <w:r>
              <w:t>Cognitive functions (observable entity)</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262</w:t>
      </w:r>
      <w:r>
        <w:fldChar w:fldCharType="end"/>
      </w:r>
      <w:r>
        <w:t>: Mental and Functional Status Response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89"/>
        <w:gridCol w:w="3071"/>
        <w:gridCol w:w="2680"/>
      </w:tblGrid>
      <w:tr w:rsidR="0010155E">
        <w:tc>
          <w:tcPr>
            <w:tcW w:w="0" w:type="auto"/>
            <w:gridSpan w:val="3"/>
          </w:tcPr>
          <w:p w:rsidR="0010155E" w:rsidRDefault="00677205">
            <w:r>
              <w:t>Value Set: Mental and Functional Status Response Value Set 2.16.840.1.113883.11.20.9.44</w:t>
            </w:r>
          </w:p>
          <w:p w:rsidR="0010155E" w:rsidRDefault="00677205">
            <w:r>
              <w:t>A value set containing 2 SNOMED-CT qualifier codes that are common responses to mental and functional ability queries.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11163003</w:t>
            </w:r>
          </w:p>
        </w:tc>
        <w:tc>
          <w:tcPr>
            <w:tcW w:w="0" w:type="auto"/>
          </w:tcPr>
          <w:p w:rsidR="0010155E" w:rsidRDefault="00677205">
            <w:r>
              <w:t>SNOMED CT</w:t>
            </w:r>
          </w:p>
        </w:tc>
        <w:tc>
          <w:tcPr>
            <w:tcW w:w="0" w:type="auto"/>
          </w:tcPr>
          <w:p w:rsidR="0010155E" w:rsidRDefault="00677205">
            <w:r>
              <w:t>Intact</w:t>
            </w:r>
          </w:p>
        </w:tc>
      </w:tr>
      <w:tr w:rsidR="0010155E">
        <w:tc>
          <w:tcPr>
            <w:tcW w:w="0" w:type="auto"/>
          </w:tcPr>
          <w:p w:rsidR="0010155E" w:rsidRDefault="00677205">
            <w:r>
              <w:t>260379002</w:t>
            </w:r>
          </w:p>
        </w:tc>
        <w:tc>
          <w:tcPr>
            <w:tcW w:w="0" w:type="auto"/>
          </w:tcPr>
          <w:p w:rsidR="0010155E" w:rsidRDefault="00677205">
            <w:r>
              <w:t>SNOMED CT</w:t>
            </w:r>
          </w:p>
        </w:tc>
        <w:tc>
          <w:tcPr>
            <w:tcW w:w="0" w:type="auto"/>
          </w:tcPr>
          <w:p w:rsidR="0010155E" w:rsidRDefault="00677205">
            <w:r>
              <w:t>Impaired</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115</w:t>
      </w:r>
      <w:r>
        <w:fldChar w:fldCharType="end"/>
      </w:r>
      <w:r>
        <w:t>: Cognitive Abilities Observation Example</w:t>
      </w:r>
    </w:p>
    <w:p w:rsidR="0010155E" w:rsidRDefault="00677205">
      <w:pPr>
        <w:pStyle w:val="Example"/>
      </w:pPr>
      <w:r>
        <w:t>&lt;entry&gt;</w:t>
      </w:r>
    </w:p>
    <w:p w:rsidR="0010155E" w:rsidRDefault="00677205">
      <w:pPr>
        <w:pStyle w:val="Example"/>
      </w:pPr>
      <w:r>
        <w:t xml:space="preserve">    &lt;observation classCode="OBS" moodCode="EVN"&gt;</w:t>
      </w:r>
    </w:p>
    <w:p w:rsidR="0010155E" w:rsidRDefault="00677205">
      <w:pPr>
        <w:pStyle w:val="Example"/>
      </w:pPr>
      <w:r>
        <w:t xml:space="preserve">        &lt;!-- Cognitive Abilities Observation --&gt;</w:t>
      </w:r>
    </w:p>
    <w:p w:rsidR="0010155E" w:rsidRDefault="00677205">
      <w:pPr>
        <w:pStyle w:val="Example"/>
      </w:pPr>
      <w:r>
        <w:t xml:space="preserve">        &lt;templateId root="2.16.840.1.113883.10.20.22.4.126"/&gt;</w:t>
      </w:r>
    </w:p>
    <w:p w:rsidR="0010155E" w:rsidRDefault="00677205">
      <w:pPr>
        <w:pStyle w:val="Example"/>
      </w:pPr>
      <w:r>
        <w:t xml:space="preserve">        &lt;</w:t>
      </w:r>
      <w:r>
        <w:t>id root="c12ecaaf-53f8-4593-8f79-359aeaa39483"/&gt;</w:t>
      </w:r>
    </w:p>
    <w:p w:rsidR="0010155E" w:rsidRDefault="00677205">
      <w:pPr>
        <w:pStyle w:val="Example"/>
      </w:pPr>
      <w:r>
        <w:t xml:space="preserve">        &lt;code xsi:type="CD" code="61254005" displayName="Judgement"</w:t>
      </w:r>
    </w:p>
    <w:p w:rsidR="0010155E" w:rsidRDefault="00677205">
      <w:pPr>
        <w:pStyle w:val="Example"/>
      </w:pPr>
      <w:r>
        <w:t xml:space="preserve">            codeSystem="2.16.840.1.113883.6.96" codeSystemName="SNOMED CT"&gt;&lt;/code&gt;</w:t>
      </w:r>
    </w:p>
    <w:p w:rsidR="0010155E" w:rsidRDefault="00677205">
      <w:pPr>
        <w:pStyle w:val="Example"/>
      </w:pPr>
      <w:r>
        <w:t xml:space="preserve">        &lt;text&gt;Judgement&lt;/text&gt;</w:t>
      </w:r>
    </w:p>
    <w:p w:rsidR="0010155E" w:rsidRDefault="00677205">
      <w:pPr>
        <w:pStyle w:val="Example"/>
      </w:pPr>
      <w:r>
        <w:t xml:space="preserve">        &lt;statusCode code=</w:t>
      </w:r>
      <w:r>
        <w:t>"completed"/&gt;</w:t>
      </w:r>
    </w:p>
    <w:p w:rsidR="0010155E" w:rsidRDefault="00677205">
      <w:pPr>
        <w:pStyle w:val="Example"/>
      </w:pPr>
      <w:r>
        <w:t xml:space="preserve">        &lt;effectiveTime value="20130311"/&gt;</w:t>
      </w:r>
    </w:p>
    <w:p w:rsidR="0010155E" w:rsidRDefault="00677205">
      <w:pPr>
        <w:pStyle w:val="Example"/>
      </w:pPr>
      <w:r>
        <w:t xml:space="preserve">        &lt;value xsi:type="CD" code="11163003" displayName="Intact"</w:t>
      </w:r>
    </w:p>
    <w:p w:rsidR="0010155E" w:rsidRDefault="00677205">
      <w:pPr>
        <w:pStyle w:val="Example"/>
      </w:pPr>
      <w:r>
        <w:t xml:space="preserve">            codeSystem="2.16.840.1.113883.6.96" codeSystemName="SNOMED CT"&gt;&lt;/value&gt;</w:t>
      </w:r>
    </w:p>
    <w:p w:rsidR="0010155E" w:rsidRDefault="00677205">
      <w:pPr>
        <w:pStyle w:val="Example"/>
      </w:pPr>
      <w:r>
        <w:t xml:space="preserve">        &lt;author&gt;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w:t>
      </w:r>
      <w:r>
        <w:t>ervation&gt;</w:t>
      </w:r>
    </w:p>
    <w:p w:rsidR="0010155E" w:rsidRDefault="00677205">
      <w:pPr>
        <w:pStyle w:val="Example"/>
      </w:pPr>
      <w:r>
        <w:t xml:space="preserve">    &lt;/entry&gt;</w:t>
      </w:r>
    </w:p>
    <w:p w:rsidR="0010155E" w:rsidRDefault="00677205">
      <w:pPr>
        <w:pStyle w:val="Heading2nospace"/>
      </w:pPr>
      <w:bookmarkStart w:id="2127" w:name="_Toc363766077"/>
      <w:r>
        <w:t>C</w:t>
      </w:r>
      <w:bookmarkStart w:id="2128" w:name="E_Cognitive_Status_Organizer_V2"/>
      <w:bookmarkEnd w:id="2128"/>
      <w:r>
        <w:t>ognitive Status Organizer (V2)</w:t>
      </w:r>
      <w:bookmarkEnd w:id="2127"/>
    </w:p>
    <w:p w:rsidR="0010155E" w:rsidRDefault="00677205">
      <w:pPr>
        <w:pStyle w:val="BracketData"/>
      </w:pPr>
      <w:r>
        <w:t>[organizer: templateId 2.16.840.1.113883.10.20.22.4.75.2 (open)]</w:t>
      </w:r>
    </w:p>
    <w:p w:rsidR="0010155E" w:rsidRDefault="00677205">
      <w:pPr>
        <w:pStyle w:val="Caption"/>
      </w:pPr>
      <w:r>
        <w:fldChar w:fldCharType="begin"/>
      </w:r>
      <w:r>
        <w:instrText>SEQ Table \* ARABIC</w:instrText>
      </w:r>
      <w:r>
        <w:fldChar w:fldCharType="separate"/>
      </w:r>
      <w:r>
        <w:t>263</w:t>
      </w:r>
      <w:r>
        <w:fldChar w:fldCharType="end"/>
      </w:r>
      <w:r>
        <w:t>: Cognitive Status Organizer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607"/>
        <w:gridCol w:w="403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Mental_Status_Section_NEW">
              <w:r>
                <w:rPr>
                  <w:rStyle w:val="HyperlinkText9pt"/>
                </w:rPr>
                <w:t>Mental Status Section (NEW)</w:t>
              </w:r>
            </w:hyperlink>
            <w:r>
              <w:t xml:space="preserve"> (optional)</w:t>
            </w:r>
          </w:p>
        </w:tc>
        <w:tc>
          <w:tcPr>
            <w:tcW w:w="0" w:type="auto"/>
          </w:tcPr>
          <w:p w:rsidR="0010155E" w:rsidRDefault="00677205">
            <w:pPr>
              <w:pStyle w:val="TableText"/>
            </w:pPr>
            <w:hyperlink w:anchor="E_Cognitive_Status_Observation_V2">
              <w:r>
                <w:rPr>
                  <w:rStyle w:val="HyperlinkText9pt"/>
                </w:rPr>
                <w:t>Cognitive Status Observation (V2)</w:t>
              </w:r>
            </w:hyperlink>
          </w:p>
        </w:tc>
      </w:tr>
    </w:tbl>
    <w:p w:rsidR="0010155E" w:rsidRDefault="0010155E">
      <w:pPr>
        <w:pStyle w:val="BodyText"/>
      </w:pPr>
    </w:p>
    <w:p w:rsidR="0010155E" w:rsidRDefault="00677205">
      <w:pPr>
        <w:pStyle w:val="BodyText"/>
      </w:pPr>
      <w:r>
        <w:t xml:space="preserve">This template groups related cognitive status observations into categories . </w:t>
      </w:r>
      <w:r>
        <w:t xml:space="preserve">A result organizer may be used to group questions in a Patient Health Questionnaire (PHQ). </w:t>
      </w:r>
    </w:p>
    <w:p w:rsidR="0010155E" w:rsidRDefault="00677205">
      <w:pPr>
        <w:pStyle w:val="Caption"/>
      </w:pPr>
      <w:r>
        <w:lastRenderedPageBreak/>
        <w:fldChar w:fldCharType="begin"/>
      </w:r>
      <w:r>
        <w:instrText>SEQ Table \* ARABIC</w:instrText>
      </w:r>
      <w:r>
        <w:fldChar w:fldCharType="separate"/>
      </w:r>
      <w:r>
        <w:t>264</w:t>
      </w:r>
      <w:r>
        <w:fldChar w:fldCharType="end"/>
      </w:r>
      <w:r>
        <w:t>: Cognitive Status Organizer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60"/>
        <w:gridCol w:w="713"/>
        <w:gridCol w:w="1016"/>
        <w:gridCol w:w="831"/>
        <w:gridCol w:w="857"/>
        <w:gridCol w:w="376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organizer[templateId/@root = '2.16.840.1.113883.10.20.22.4.75.2']</w:t>
            </w:r>
          </w:p>
        </w:tc>
      </w:tr>
      <w:tr w:rsidR="0010155E">
        <w:tc>
          <w:tcPr>
            <w:tcW w:w="0" w:type="auto"/>
          </w:tcPr>
          <w:p w:rsidR="0010155E" w:rsidRDefault="00677205">
            <w:pPr>
              <w:pStyle w:val="TableText"/>
            </w:pPr>
            <w:r>
              <w:tab/>
              <w:t>component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73">
              <w:r>
                <w:rPr>
                  <w:rStyle w:val="HyperlinkText9pt"/>
                </w:rPr>
                <w:t>14373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81">
              <w:r>
                <w:rPr>
                  <w:rStyle w:val="HyperlinkText9pt"/>
                </w:rPr>
                <w:t>14381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69">
              <w:r>
                <w:rPr>
                  <w:rStyle w:val="HyperlinkText9pt"/>
                </w:rPr>
                <w:t>14369</w:t>
              </w:r>
            </w:hyperlink>
          </w:p>
        </w:tc>
        <w:tc>
          <w:tcPr>
            <w:tcW w:w="0" w:type="auto"/>
          </w:tcPr>
          <w:p w:rsidR="0010155E" w:rsidRDefault="00677205">
            <w:pPr>
              <w:pStyle w:val="TableText"/>
            </w:pPr>
            <w:r>
              <w:t>2.16.840.1.113883.5.6 (HL7ActClass) = CLUSTER</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71">
              <w:r>
                <w:rPr>
                  <w:rStyle w:val="HyperlinkText9pt"/>
                </w:rPr>
                <w:t>14371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75">
              <w:r>
                <w:rPr>
                  <w:rStyle w:val="HyperlinkText9pt"/>
                </w:rPr>
                <w:t>14375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76">
              <w:r>
                <w:rPr>
                  <w:rStyle w:val="HyperlinkText9pt"/>
                </w:rPr>
                <w:t>14376</w:t>
              </w:r>
            </w:hyperlink>
          </w:p>
        </w:tc>
        <w:tc>
          <w:tcPr>
            <w:tcW w:w="0" w:type="auto"/>
          </w:tcPr>
          <w:p w:rsidR="0010155E" w:rsidRDefault="00677205">
            <w:pPr>
              <w:pStyle w:val="TableText"/>
            </w:pPr>
            <w:r>
              <w:t>2.16.840.1.113883.10.20.22.4.75.2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77">
              <w:r>
                <w:rPr>
                  <w:rStyle w:val="HyperlinkText9pt"/>
                </w:rPr>
                <w:t>14377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78">
              <w:r>
                <w:rPr>
                  <w:rStyle w:val="HyperlinkText9pt"/>
                </w:rPr>
                <w:t>14378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697">
              <w:r>
                <w:rPr>
                  <w:rStyle w:val="HyperlinkText9pt"/>
                </w:rPr>
                <w:t>14697</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72">
              <w:r>
                <w:rPr>
                  <w:rStyle w:val="HyperlinkText9pt"/>
                </w:rPr>
                <w:t>14372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3">
              <w:r>
                <w:rPr>
                  <w:rStyle w:val="HyperlinkText9pt"/>
                </w:rPr>
                <w:t>19093</w:t>
              </w:r>
            </w:hyperlink>
          </w:p>
        </w:tc>
        <w:tc>
          <w:tcPr>
            <w:tcW w:w="0" w:type="auto"/>
          </w:tcPr>
          <w:p w:rsidR="0010155E" w:rsidRDefault="00677205">
            <w:pPr>
              <w:pStyle w:val="TableText"/>
            </w:pPr>
            <w:r>
              <w:t>2.16.840.1.113883.5.14 (ActStatus) = completed</w:t>
            </w:r>
          </w:p>
        </w:tc>
      </w:tr>
    </w:tbl>
    <w:p w:rsidR="0010155E" w:rsidRDefault="0010155E">
      <w:pPr>
        <w:pStyle w:val="BodyText"/>
      </w:pPr>
    </w:p>
    <w:p w:rsidR="0010155E" w:rsidRDefault="00677205">
      <w:pPr>
        <w:numPr>
          <w:ilvl w:val="0"/>
          <w:numId w:val="41"/>
        </w:numPr>
      </w:pPr>
      <w:r>
        <w:rPr>
          <w:rStyle w:val="keyword"/>
        </w:rPr>
        <w:t>SHALL</w:t>
      </w:r>
      <w:r>
        <w:t xml:space="preserve"> contain exactly one [1..1] </w:t>
      </w:r>
      <w:r>
        <w:rPr>
          <w:rStyle w:val="XMLnameBold"/>
        </w:rPr>
        <w:t>@classCode</w:t>
      </w:r>
      <w:r>
        <w:t>=</w:t>
      </w:r>
      <w:r>
        <w:rPr>
          <w:rStyle w:val="XMLname"/>
        </w:rPr>
        <w:t>"CLUSTER"</w:t>
      </w:r>
      <w:r>
        <w:t xml:space="preserve">, which </w:t>
      </w:r>
      <w:r>
        <w:rPr>
          <w:rStyle w:val="keyword"/>
        </w:rPr>
        <w:t>SHALL</w:t>
      </w:r>
      <w:r>
        <w:t xml:space="preserve"> be selected from CodeSystem </w:t>
      </w:r>
      <w:r>
        <w:rPr>
          <w:rStyle w:val="XMLname"/>
        </w:rPr>
        <w:t>HL7ActClass (2.16.840.1.113883.5.6)</w:t>
      </w:r>
      <w:r>
        <w:rPr>
          <w:rStyle w:val="keyword"/>
        </w:rPr>
        <w:t xml:space="preserve"> STATIC</w:t>
      </w:r>
      <w:bookmarkStart w:id="2129" w:name="C_14369"/>
      <w:bookmarkEnd w:id="2129"/>
      <w:r>
        <w:t xml:space="preserve"> (CONF:14369).</w:t>
      </w:r>
    </w:p>
    <w:p w:rsidR="0010155E" w:rsidRDefault="00677205">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130" w:name="C_14371"/>
      <w:bookmarkEnd w:id="2130"/>
      <w:r>
        <w:t xml:space="preserve"> (CONF:14371).</w:t>
      </w:r>
    </w:p>
    <w:p w:rsidR="0010155E" w:rsidRDefault="00677205">
      <w:pPr>
        <w:numPr>
          <w:ilvl w:val="0"/>
          <w:numId w:val="41"/>
        </w:numPr>
      </w:pPr>
      <w:r>
        <w:rPr>
          <w:rStyle w:val="keyword"/>
        </w:rPr>
        <w:t>SHALL</w:t>
      </w:r>
      <w:r>
        <w:t xml:space="preserve"> contain exactly one [1..1] </w:t>
      </w:r>
      <w:r>
        <w:rPr>
          <w:rStyle w:val="XMLnameBold"/>
        </w:rPr>
        <w:t>templateId</w:t>
      </w:r>
      <w:bookmarkStart w:id="2131" w:name="C_14375"/>
      <w:bookmarkEnd w:id="2131"/>
      <w:r>
        <w:t xml:space="preserve"> (CONF:14375) such that it</w:t>
      </w:r>
    </w:p>
    <w:p w:rsidR="0010155E" w:rsidRDefault="00677205">
      <w:pPr>
        <w:numPr>
          <w:ilvl w:val="1"/>
          <w:numId w:val="41"/>
        </w:numPr>
      </w:pPr>
      <w:r>
        <w:rPr>
          <w:rStyle w:val="keyword"/>
        </w:rPr>
        <w:t>SHALL</w:t>
      </w:r>
      <w:r>
        <w:t xml:space="preserve"> </w:t>
      </w:r>
      <w:r>
        <w:t xml:space="preserve">contain exactly one [1..1] </w:t>
      </w:r>
      <w:r>
        <w:rPr>
          <w:rStyle w:val="XMLnameBold"/>
        </w:rPr>
        <w:t>@root</w:t>
      </w:r>
      <w:r>
        <w:t>=</w:t>
      </w:r>
      <w:r>
        <w:rPr>
          <w:rStyle w:val="XMLname"/>
        </w:rPr>
        <w:t>"2.16.840.1.113883.10.20.22.4.75.2"</w:t>
      </w:r>
      <w:bookmarkStart w:id="2132" w:name="C_14376"/>
      <w:bookmarkEnd w:id="2132"/>
      <w:r>
        <w:t xml:space="preserve"> (CONF:14376).</w:t>
      </w:r>
    </w:p>
    <w:p w:rsidR="0010155E" w:rsidRDefault="00677205">
      <w:pPr>
        <w:numPr>
          <w:ilvl w:val="0"/>
          <w:numId w:val="41"/>
        </w:numPr>
      </w:pPr>
      <w:r>
        <w:rPr>
          <w:rStyle w:val="keyword"/>
        </w:rPr>
        <w:t>SHALL</w:t>
      </w:r>
      <w:r>
        <w:t xml:space="preserve"> contain at least one [1..*] </w:t>
      </w:r>
      <w:r>
        <w:rPr>
          <w:rStyle w:val="XMLnameBold"/>
        </w:rPr>
        <w:t>id</w:t>
      </w:r>
      <w:bookmarkStart w:id="2133" w:name="C_14377"/>
      <w:bookmarkEnd w:id="2133"/>
      <w:r>
        <w:t xml:space="preserve"> (CONF:14377).</w:t>
      </w:r>
    </w:p>
    <w:p w:rsidR="0010155E" w:rsidRDefault="00677205">
      <w:pPr>
        <w:pStyle w:val="BodyText"/>
        <w:spacing w:before="120"/>
      </w:pPr>
      <w:r>
        <w:t>The code selected should indicate the category that groups the contained cognitive status observations (e.g. communication</w:t>
      </w:r>
      <w:r>
        <w:t>,learning and applying knowledge).</w:t>
      </w:r>
    </w:p>
    <w:p w:rsidR="0010155E" w:rsidRDefault="00677205">
      <w:pPr>
        <w:numPr>
          <w:ilvl w:val="0"/>
          <w:numId w:val="41"/>
        </w:numPr>
      </w:pPr>
      <w:r>
        <w:rPr>
          <w:rStyle w:val="keyword"/>
        </w:rPr>
        <w:t>SHALL</w:t>
      </w:r>
      <w:r>
        <w:t xml:space="preserve"> contain exactly one [1..1] </w:t>
      </w:r>
      <w:r>
        <w:rPr>
          <w:rStyle w:val="XMLnameBold"/>
        </w:rPr>
        <w:t>code</w:t>
      </w:r>
      <w:bookmarkStart w:id="2134" w:name="C_14378"/>
      <w:bookmarkEnd w:id="2134"/>
      <w:r>
        <w:t xml:space="preserve"> (CONF:14378).</w:t>
      </w:r>
    </w:p>
    <w:p w:rsidR="0010155E" w:rsidRDefault="00677205">
      <w:pPr>
        <w:numPr>
          <w:ilvl w:val="1"/>
          <w:numId w:val="41"/>
        </w:numPr>
      </w:pPr>
      <w:r>
        <w:t xml:space="preserve">This code </w:t>
      </w:r>
      <w:r>
        <w:rPr>
          <w:rStyle w:val="keyword"/>
        </w:rPr>
        <w:t>SHOULD</w:t>
      </w:r>
      <w:r>
        <w:t xml:space="preserve"> contain zero or one [0..1] </w:t>
      </w:r>
      <w:r>
        <w:rPr>
          <w:rStyle w:val="XMLnameBold"/>
        </w:rPr>
        <w:t>@code</w:t>
      </w:r>
      <w:bookmarkStart w:id="2135" w:name="C_14697"/>
      <w:bookmarkEnd w:id="2135"/>
      <w:r>
        <w:t xml:space="preserve"> (CONF:14697).</w:t>
      </w:r>
    </w:p>
    <w:p w:rsidR="0010155E" w:rsidRDefault="00677205">
      <w:pPr>
        <w:pStyle w:val="BodyText"/>
        <w:numPr>
          <w:ilvl w:val="2"/>
          <w:numId w:val="41"/>
        </w:numPr>
      </w:pPr>
      <w:r>
        <w:t>Should be selected from ICF (codeSystem 2.16.840.1.113883.6.254) or SNOMED CT (codeSystem 2.16.840.1.113883.6.96) (CONF:14698).</w:t>
      </w:r>
    </w:p>
    <w:p w:rsidR="0010155E" w:rsidRDefault="00677205">
      <w:pPr>
        <w:numPr>
          <w:ilvl w:val="0"/>
          <w:numId w:val="41"/>
        </w:numPr>
      </w:pPr>
      <w:r>
        <w:rPr>
          <w:rStyle w:val="keyword"/>
        </w:rPr>
        <w:t>SHALL</w:t>
      </w:r>
      <w:r>
        <w:t xml:space="preserve"> contain exactly one [1..1] </w:t>
      </w:r>
      <w:r>
        <w:rPr>
          <w:rStyle w:val="XMLnameBold"/>
        </w:rPr>
        <w:t>statusCode</w:t>
      </w:r>
      <w:bookmarkStart w:id="2136" w:name="C_14372"/>
      <w:bookmarkEnd w:id="2136"/>
      <w:r>
        <w:t xml:space="preserve"> (CONF:14372).</w:t>
      </w:r>
    </w:p>
    <w:p w:rsidR="0010155E" w:rsidRDefault="00677205">
      <w:pPr>
        <w:numPr>
          <w:ilvl w:val="1"/>
          <w:numId w:val="4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w:t>
      </w:r>
      <w:r>
        <w:t xml:space="preserve">pleted (CodeSystem: </w:t>
      </w:r>
      <w:r>
        <w:rPr>
          <w:rStyle w:val="XMLname"/>
        </w:rPr>
        <w:t>ActStatus 2.16.840.1.113883.5.14</w:t>
      </w:r>
      <w:r>
        <w:rPr>
          <w:rStyle w:val="keyword"/>
        </w:rPr>
        <w:t xml:space="preserve"> STATIC</w:t>
      </w:r>
      <w:r>
        <w:t>)</w:t>
      </w:r>
      <w:bookmarkStart w:id="2137" w:name="C_19093"/>
      <w:bookmarkEnd w:id="2137"/>
      <w:r>
        <w:t xml:space="preserve"> (CONF:19093).</w:t>
      </w:r>
    </w:p>
    <w:p w:rsidR="0010155E" w:rsidRDefault="00677205">
      <w:pPr>
        <w:numPr>
          <w:ilvl w:val="0"/>
          <w:numId w:val="41"/>
        </w:numPr>
      </w:pPr>
      <w:r>
        <w:rPr>
          <w:rStyle w:val="keyword"/>
        </w:rPr>
        <w:t>SHALL</w:t>
      </w:r>
      <w:r>
        <w:t xml:space="preserve"> contain at least one [1..*] </w:t>
      </w:r>
      <w:r>
        <w:rPr>
          <w:rStyle w:val="XMLnameBold"/>
        </w:rPr>
        <w:t>component</w:t>
      </w:r>
      <w:bookmarkStart w:id="2138" w:name="C_14373"/>
      <w:bookmarkEnd w:id="2138"/>
      <w:r>
        <w:t xml:space="preserve"> (CONF:14373) such that it</w:t>
      </w:r>
    </w:p>
    <w:p w:rsidR="0010155E" w:rsidRDefault="00677205">
      <w:pPr>
        <w:numPr>
          <w:ilvl w:val="1"/>
          <w:numId w:val="41"/>
        </w:numPr>
      </w:pPr>
      <w:r>
        <w:rPr>
          <w:rStyle w:val="keyword"/>
        </w:rPr>
        <w:t>SHALL</w:t>
      </w:r>
      <w:r>
        <w:t xml:space="preserve"> contain exactly one [1..1] </w:t>
      </w:r>
      <w:hyperlink w:anchor="E_Cognitive_Status_Observation_V2">
        <w:r>
          <w:rPr>
            <w:rStyle w:val="HyperlinkCourierBold"/>
          </w:rPr>
          <w:t>Cognitive Status Obser</w:t>
        </w:r>
        <w:r>
          <w:rPr>
            <w:rStyle w:val="HyperlinkCourierBold"/>
          </w:rPr>
          <w:t>vation (V2)</w:t>
        </w:r>
      </w:hyperlink>
      <w:r>
        <w:rPr>
          <w:rStyle w:val="XMLname"/>
        </w:rPr>
        <w:t xml:space="preserve"> (templateId:2.16.840.1.113883.10.20.22.4.74.2)</w:t>
      </w:r>
      <w:bookmarkStart w:id="2139" w:name="C_14381"/>
      <w:bookmarkEnd w:id="2139"/>
      <w:r>
        <w:t xml:space="preserve"> (CONF:14381).</w:t>
      </w:r>
    </w:p>
    <w:p w:rsidR="0010155E" w:rsidRDefault="00677205">
      <w:pPr>
        <w:pStyle w:val="Caption"/>
      </w:pPr>
      <w:r>
        <w:lastRenderedPageBreak/>
        <w:t xml:space="preserve">Figure </w:t>
      </w:r>
      <w:r>
        <w:fldChar w:fldCharType="begin"/>
      </w:r>
      <w:r>
        <w:instrText>SEQ Table \* ARABIC</w:instrText>
      </w:r>
      <w:r>
        <w:fldChar w:fldCharType="separate"/>
      </w:r>
      <w:r>
        <w:t>116</w:t>
      </w:r>
      <w:r>
        <w:fldChar w:fldCharType="end"/>
      </w:r>
      <w:r>
        <w:t>: Cognitive Status Organizer Example</w:t>
      </w:r>
    </w:p>
    <w:p w:rsidR="0010155E" w:rsidRDefault="00677205">
      <w:pPr>
        <w:pStyle w:val="Example"/>
      </w:pPr>
      <w:r>
        <w:t>&lt;entry&gt;</w:t>
      </w:r>
    </w:p>
    <w:p w:rsidR="0010155E" w:rsidRDefault="00677205">
      <w:pPr>
        <w:pStyle w:val="Example"/>
      </w:pPr>
      <w:r>
        <w:t xml:space="preserve">    &lt;organizer classCode="CLUSTER" moodCode="EVN"&gt;</w:t>
      </w:r>
    </w:p>
    <w:p w:rsidR="0010155E" w:rsidRDefault="00677205">
      <w:pPr>
        <w:pStyle w:val="Example"/>
      </w:pPr>
      <w:r>
        <w:t xml:space="preserve">        &lt;!-- Cognitive Status Organizer V2--&gt;</w:t>
      </w:r>
    </w:p>
    <w:p w:rsidR="0010155E" w:rsidRDefault="00677205">
      <w:pPr>
        <w:pStyle w:val="Example"/>
      </w:pPr>
      <w:r>
        <w:t xml:space="preserve">        &lt;</w:t>
      </w:r>
      <w:r>
        <w:t>templateId root="2.16.840.1.113883.10.20.22.4.75.2"/&gt;</w:t>
      </w:r>
    </w:p>
    <w:p w:rsidR="0010155E" w:rsidRDefault="00677205">
      <w:pPr>
        <w:pStyle w:val="Example"/>
      </w:pPr>
      <w:r>
        <w:t xml:space="preserve">        &lt;id root="a7bc1062-8649-42a0-833d-ekd65bd013c9"/&gt;</w:t>
      </w:r>
    </w:p>
    <w:p w:rsidR="0010155E" w:rsidRDefault="00677205">
      <w:pPr>
        <w:pStyle w:val="Example"/>
      </w:pPr>
      <w:r>
        <w:t xml:space="preserve">        &lt;code code="d3" displayName="Communication"</w:t>
      </w:r>
    </w:p>
    <w:p w:rsidR="0010155E" w:rsidRDefault="00677205">
      <w:pPr>
        <w:pStyle w:val="Example"/>
      </w:pPr>
      <w:r>
        <w:t xml:space="preserve">            codeSystem="2.16.840.1.113883.6.254" codeSystemName="ICF"/&gt;</w:t>
      </w:r>
    </w:p>
    <w:p w:rsidR="0010155E" w:rsidRDefault="00677205">
      <w:pPr>
        <w:pStyle w:val="Example"/>
      </w:pPr>
      <w:r>
        <w:t xml:space="preserve">        &lt;statusCode </w:t>
      </w:r>
      <w:r>
        <w:t>code="completed"/&gt;</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 Cognitive Status Oservation V2 --&gt;</w:t>
      </w:r>
    </w:p>
    <w:p w:rsidR="0010155E" w:rsidRDefault="00677205">
      <w:pPr>
        <w:pStyle w:val="Example"/>
      </w:pPr>
      <w:r>
        <w:t xml:space="preserve">                &lt;templateId root="2.16.840.1.113883.10.20.22.4.74.2"/&gt;</w:t>
      </w:r>
    </w:p>
    <w:p w:rsidR="0010155E" w:rsidRDefault="00677205">
      <w:pPr>
        <w:pStyle w:val="Example"/>
      </w:pPr>
      <w:r>
        <w:t xml:space="preserve">              ... </w:t>
      </w:r>
    </w:p>
    <w:p w:rsidR="0010155E" w:rsidRDefault="00677205">
      <w:pPr>
        <w:pStyle w:val="Example"/>
      </w:pPr>
      <w:r>
        <w:t xml:space="preserve">        </w:t>
      </w:r>
    </w:p>
    <w:p w:rsidR="0010155E" w:rsidRDefault="00677205">
      <w:pPr>
        <w:pStyle w:val="Example"/>
      </w:pPr>
      <w:r>
        <w:t xml:space="preserve">     </w:t>
      </w:r>
      <w:r>
        <w:t xml:space="preserve">       &lt;/component&gt;</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 Cognitive Status Oservation V2 --&gt;</w:t>
      </w:r>
    </w:p>
    <w:p w:rsidR="0010155E" w:rsidRDefault="00677205">
      <w:pPr>
        <w:pStyle w:val="Example"/>
      </w:pPr>
      <w:r>
        <w:t xml:space="preserve">                    &lt;templateId root="2.16.840.1.113883.10.20.22.4.74.2"/&gt;</w:t>
      </w:r>
    </w:p>
    <w:p w:rsidR="0010155E" w:rsidRDefault="00677205">
      <w:pPr>
        <w:pStyle w:val="Example"/>
      </w:pPr>
      <w:r>
        <w:t xml:space="preserve">              ..</w:t>
      </w:r>
      <w:r>
        <w:t>.</w:t>
      </w:r>
    </w:p>
    <w:p w:rsidR="0010155E" w:rsidRDefault="00677205">
      <w:pPr>
        <w:pStyle w:val="Example"/>
      </w:pPr>
      <w:r>
        <w:t xml:space="preserve">        </w:t>
      </w:r>
    </w:p>
    <w:p w:rsidR="0010155E" w:rsidRDefault="00677205">
      <w:pPr>
        <w:pStyle w:val="Example"/>
      </w:pPr>
      <w:r>
        <w:t xml:space="preserve">                &lt;/component&gt;</w:t>
      </w:r>
    </w:p>
    <w:p w:rsidR="0010155E" w:rsidRDefault="00677205">
      <w:pPr>
        <w:pStyle w:val="Example"/>
      </w:pPr>
      <w:r>
        <w:t xml:space="preserve">             &lt;/organizer&gt;</w:t>
      </w:r>
    </w:p>
    <w:p w:rsidR="0010155E" w:rsidRDefault="00677205">
      <w:pPr>
        <w:pStyle w:val="Example"/>
      </w:pPr>
      <w:r>
        <w:t xml:space="preserve">            &lt;/entry&gt;</w:t>
      </w:r>
    </w:p>
    <w:p w:rsidR="0010155E" w:rsidRDefault="00677205">
      <w:pPr>
        <w:pStyle w:val="Heading2nospace"/>
      </w:pPr>
      <w:bookmarkStart w:id="2140" w:name="_Toc363766078"/>
      <w:r>
        <w:t>C</w:t>
      </w:r>
      <w:bookmarkStart w:id="2141" w:name="E_Cognitive_Status_Problem_ObsDEP"/>
      <w:bookmarkEnd w:id="2141"/>
      <w:r>
        <w:t>ognitive Status Problem Observation (DEPRECATED)</w:t>
      </w:r>
      <w:bookmarkEnd w:id="2140"/>
    </w:p>
    <w:p w:rsidR="0010155E" w:rsidRDefault="00677205">
      <w:pPr>
        <w:pStyle w:val="BracketData"/>
      </w:pPr>
      <w:r>
        <w:t>[observation: templateId 2.16.840.1.113883.10.20.22.4.73.2 (open)]</w:t>
      </w:r>
    </w:p>
    <w:p w:rsidR="0010155E" w:rsidRDefault="00677205">
      <w:pPr>
        <w:pStyle w:val="Caption"/>
      </w:pPr>
      <w:r>
        <w:fldChar w:fldCharType="begin"/>
      </w:r>
      <w:r>
        <w:instrText>SEQ Table \* ARABIC</w:instrText>
      </w:r>
      <w:r>
        <w:fldChar w:fldCharType="separate"/>
      </w:r>
      <w:r>
        <w:t>265</w:t>
      </w:r>
      <w:r>
        <w:fldChar w:fldCharType="end"/>
      </w:r>
      <w:r>
        <w:t>: Cognitive Status Problem Observation (DEPRECATED)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USE OF COGNITIVE STATUS PROBLEM OBSERVATION IS NOT RECOMMENDED. COGNITIVE STATUS PROBLEM OBSERVATION AND COGNITIVE STATUS RESULT OBSERVATION HAVE BEEN MERGED TOGETHER WITHOUT LOSS OF EXPRESSIVITY INTO COGNITIVE STATUS OBSERVATION (TEMPLATE ID: 2.16.840.1.1</w:t>
      </w:r>
      <w:r>
        <w:t>13883.10.20.22.4.74.2).</w:t>
      </w:r>
    </w:p>
    <w:p w:rsidR="0010155E" w:rsidRDefault="00677205">
      <w:pPr>
        <w:pStyle w:val="Caption"/>
      </w:pPr>
      <w:r>
        <w:lastRenderedPageBreak/>
        <w:fldChar w:fldCharType="begin"/>
      </w:r>
      <w:r>
        <w:instrText>SEQ Table \* ARABIC</w:instrText>
      </w:r>
      <w:r>
        <w:fldChar w:fldCharType="separate"/>
      </w:r>
      <w:r>
        <w:t>266</w:t>
      </w:r>
      <w:r>
        <w:fldChar w:fldCharType="end"/>
      </w:r>
      <w:r>
        <w:t>: Cognitive Status Problem Observation (DEPRECATED)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56"/>
        <w:gridCol w:w="713"/>
        <w:gridCol w:w="1016"/>
        <w:gridCol w:w="750"/>
        <w:gridCol w:w="857"/>
        <w:gridCol w:w="374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'2.16.840.1.113883.10.20.22.4.73.2']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19">
              <w:r>
                <w:rPr>
                  <w:rStyle w:val="HyperlinkText9pt"/>
                </w:rPr>
                <w:t>14319</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20">
              <w:r>
                <w:rPr>
                  <w:rStyle w:val="HyperlinkText9pt"/>
                </w:rPr>
                <w:t>14320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@negationInd</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344">
              <w:r>
                <w:rPr>
                  <w:rStyle w:val="HyperlinkText9pt"/>
                </w:rPr>
                <w:t>14344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46">
              <w:r>
                <w:rPr>
                  <w:rStyle w:val="HyperlinkText9pt"/>
                </w:rPr>
                <w:t>14346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47">
              <w:r>
                <w:rPr>
                  <w:rStyle w:val="HyperlinkText9pt"/>
                </w:rPr>
                <w:t>14347</w:t>
              </w:r>
            </w:hyperlink>
          </w:p>
        </w:tc>
        <w:tc>
          <w:tcPr>
            <w:tcW w:w="0" w:type="auto"/>
          </w:tcPr>
          <w:p w:rsidR="0010155E" w:rsidRDefault="00677205">
            <w:pPr>
              <w:pStyle w:val="TableText"/>
            </w:pPr>
            <w:r>
              <w:t>2.16.840.1.113883.10.20.22.4.73</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21">
              <w:r>
                <w:rPr>
                  <w:rStyle w:val="HyperlinkText9pt"/>
                </w:rPr>
                <w:t>14321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04">
              <w:r>
                <w:rPr>
                  <w:rStyle w:val="HyperlinkText9pt"/>
                </w:rPr>
                <w:t>14804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805">
              <w:r>
                <w:rPr>
                  <w:rStyle w:val="HyperlinkText9pt"/>
                </w:rPr>
                <w:t>14805</w:t>
              </w:r>
            </w:hyperlink>
          </w:p>
        </w:tc>
        <w:tc>
          <w:tcPr>
            <w:tcW w:w="0" w:type="auto"/>
          </w:tcPr>
          <w:p w:rsidR="0010155E" w:rsidRDefault="00677205">
            <w:pPr>
              <w:pStyle w:val="TableText"/>
            </w:pPr>
            <w:r>
              <w:t>2.16.840.1.113883.6.96 (SNOMED CT) = 373930000</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341">
              <w:r>
                <w:rPr>
                  <w:rStyle w:val="HyperlinkText9pt"/>
                </w:rPr>
                <w:t>14341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32">
              <w:r>
                <w:rPr>
                  <w:rStyle w:val="HyperlinkText9pt"/>
                </w:rPr>
                <w:t>15532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33">
              <w:r>
                <w:rPr>
                  <w:rStyle w:val="HyperlinkText9pt"/>
                </w:rPr>
                <w:t>15533</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23">
              <w:r>
                <w:rPr>
                  <w:rStyle w:val="HyperlinkText9pt"/>
                </w:rPr>
                <w:t>14323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1">
              <w:r>
                <w:rPr>
                  <w:rStyle w:val="HyperlinkText9pt"/>
                </w:rPr>
                <w:t>19091</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324">
              <w:r>
                <w:rPr>
                  <w:rStyle w:val="HyperlinkText9pt"/>
                </w:rPr>
                <w:t>14324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58">
              <w:r>
                <w:rPr>
                  <w:rStyle w:val="HyperlinkText9pt"/>
                </w:rPr>
                <w:t>26458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6459">
              <w:r>
                <w:rPr>
                  <w:rStyle w:val="HyperlinkText9pt"/>
                </w:rPr>
                <w:t>26459</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14349">
              <w:r>
                <w:rPr>
                  <w:rStyle w:val="HyperlinkText9pt"/>
                </w:rPr>
                <w:t>14349</w:t>
              </w:r>
            </w:hyperlink>
          </w:p>
        </w:tc>
        <w:tc>
          <w:tcPr>
            <w:tcW w:w="0" w:type="auto"/>
          </w:tcPr>
          <w:p w:rsidR="0010155E" w:rsidRDefault="00677205">
            <w:pPr>
              <w:pStyle w:val="TableText"/>
            </w:pPr>
            <w:r>
              <w:t xml:space="preserve">2.16.840.1.113883.3.88.12.3221.7.4 (Problem Value </w:t>
            </w:r>
            <w:r>
              <w:t>Set)</w:t>
            </w:r>
          </w:p>
        </w:tc>
      </w:tr>
      <w:tr w:rsidR="0010155E">
        <w:tc>
          <w:tcPr>
            <w:tcW w:w="0" w:type="auto"/>
          </w:tcPr>
          <w:p w:rsidR="0010155E" w:rsidRDefault="00677205">
            <w:pPr>
              <w:pStyle w:val="TableText"/>
            </w:pPr>
            <w:r>
              <w:tab/>
              <w:t>methodCode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693">
              <w:r>
                <w:rPr>
                  <w:rStyle w:val="HyperlinkText9pt"/>
                </w:rPr>
                <w:t>14693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4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142" w:name="C_14319"/>
      <w:bookmarkEnd w:id="2142"/>
      <w:r>
        <w:t xml:space="preserve"> (CONF:14319).</w:t>
      </w:r>
    </w:p>
    <w:p w:rsidR="0010155E" w:rsidRDefault="00677205">
      <w:pPr>
        <w:numPr>
          <w:ilvl w:val="0"/>
          <w:numId w:val="42"/>
        </w:numPr>
      </w:pPr>
      <w:r>
        <w:rPr>
          <w:rStyle w:val="keyword"/>
        </w:rPr>
        <w:t>SHALL</w:t>
      </w:r>
      <w:r>
        <w:t xml:space="preserve"> contain exactly one [1..1] </w:t>
      </w:r>
      <w:r>
        <w:rPr>
          <w:rStyle w:val="XMLnameBold"/>
        </w:rPr>
        <w:t>@moodCode</w:t>
      </w:r>
      <w:r>
        <w:t>=</w:t>
      </w:r>
      <w:r>
        <w:rPr>
          <w:rStyle w:val="XMLname"/>
        </w:rPr>
        <w:t>"EVN"</w:t>
      </w:r>
      <w:r>
        <w:t xml:space="preserve"> Event (Co</w:t>
      </w:r>
      <w:r>
        <w:t xml:space="preserve">deSystem: </w:t>
      </w:r>
      <w:r>
        <w:rPr>
          <w:rStyle w:val="XMLname"/>
        </w:rPr>
        <w:t>ActMood 2.16.840.1.113883.5.1001</w:t>
      </w:r>
      <w:r>
        <w:rPr>
          <w:rStyle w:val="keyword"/>
        </w:rPr>
        <w:t xml:space="preserve"> STATIC</w:t>
      </w:r>
      <w:r>
        <w:t>)</w:t>
      </w:r>
      <w:bookmarkStart w:id="2143" w:name="C_14320"/>
      <w:bookmarkEnd w:id="2143"/>
      <w:r>
        <w:t xml:space="preserve"> (CONF:14320).</w:t>
      </w:r>
    </w:p>
    <w:p w:rsidR="0010155E" w:rsidRDefault="00677205">
      <w:pPr>
        <w:pStyle w:val="BodyText"/>
        <w:spacing w:before="120"/>
      </w:pPr>
      <w:r>
        <w:t>Use negationInd="true" to indicate that the problem was not observed.</w:t>
      </w:r>
    </w:p>
    <w:p w:rsidR="0010155E" w:rsidRDefault="00677205">
      <w:pPr>
        <w:numPr>
          <w:ilvl w:val="0"/>
          <w:numId w:val="42"/>
        </w:numPr>
      </w:pPr>
      <w:r>
        <w:rPr>
          <w:rStyle w:val="keyword"/>
        </w:rPr>
        <w:t>MAY</w:t>
      </w:r>
      <w:r>
        <w:t xml:space="preserve"> contain zero or one [0..1] </w:t>
      </w:r>
      <w:r>
        <w:rPr>
          <w:rStyle w:val="XMLnameBold"/>
        </w:rPr>
        <w:t>@negationInd</w:t>
      </w:r>
      <w:bookmarkStart w:id="2144" w:name="C_14344"/>
      <w:bookmarkEnd w:id="2144"/>
      <w:r>
        <w:t xml:space="preserve"> (CONF:14344).</w:t>
      </w:r>
    </w:p>
    <w:p w:rsidR="0010155E" w:rsidRDefault="00677205">
      <w:pPr>
        <w:numPr>
          <w:ilvl w:val="0"/>
          <w:numId w:val="42"/>
        </w:numPr>
      </w:pPr>
      <w:r>
        <w:rPr>
          <w:rStyle w:val="keyword"/>
        </w:rPr>
        <w:t>SHALL</w:t>
      </w:r>
      <w:r>
        <w:t xml:space="preserve"> contain exactly one [1..1] </w:t>
      </w:r>
      <w:r>
        <w:rPr>
          <w:rStyle w:val="XMLnameBold"/>
        </w:rPr>
        <w:t>templateId</w:t>
      </w:r>
      <w:bookmarkStart w:id="2145" w:name="C_14346"/>
      <w:bookmarkEnd w:id="2145"/>
      <w:r>
        <w:t xml:space="preserve"> (CONF:14346)</w:t>
      </w:r>
      <w:r>
        <w:t xml:space="preserve"> such that it</w:t>
      </w:r>
    </w:p>
    <w:p w:rsidR="0010155E" w:rsidRDefault="00677205">
      <w:pPr>
        <w:numPr>
          <w:ilvl w:val="1"/>
          <w:numId w:val="42"/>
        </w:numPr>
      </w:pPr>
      <w:r>
        <w:rPr>
          <w:rStyle w:val="keyword"/>
        </w:rPr>
        <w:t>SHALL</w:t>
      </w:r>
      <w:r>
        <w:t xml:space="preserve"> contain exactly one [1..1] </w:t>
      </w:r>
      <w:r>
        <w:rPr>
          <w:rStyle w:val="XMLnameBold"/>
        </w:rPr>
        <w:t>@root</w:t>
      </w:r>
      <w:r>
        <w:t>=</w:t>
      </w:r>
      <w:r>
        <w:rPr>
          <w:rStyle w:val="XMLname"/>
        </w:rPr>
        <w:t>"2.16.840.1.113883.10.20.22.4.73"</w:t>
      </w:r>
      <w:bookmarkStart w:id="2146" w:name="C_14347"/>
      <w:bookmarkEnd w:id="2146"/>
      <w:r>
        <w:t xml:space="preserve"> (CONF:14347).</w:t>
      </w:r>
    </w:p>
    <w:p w:rsidR="0010155E" w:rsidRDefault="00677205">
      <w:pPr>
        <w:numPr>
          <w:ilvl w:val="0"/>
          <w:numId w:val="42"/>
        </w:numPr>
      </w:pPr>
      <w:r>
        <w:rPr>
          <w:rStyle w:val="keyword"/>
        </w:rPr>
        <w:t>SHALL</w:t>
      </w:r>
      <w:r>
        <w:t xml:space="preserve"> contain at least one [1..*] </w:t>
      </w:r>
      <w:r>
        <w:rPr>
          <w:rStyle w:val="XMLnameBold"/>
        </w:rPr>
        <w:t>id</w:t>
      </w:r>
      <w:bookmarkStart w:id="2147" w:name="C_14321"/>
      <w:bookmarkEnd w:id="2147"/>
      <w:r>
        <w:t xml:space="preserve"> (CONF:14321).</w:t>
      </w:r>
    </w:p>
    <w:p w:rsidR="0010155E" w:rsidRDefault="00677205">
      <w:pPr>
        <w:numPr>
          <w:ilvl w:val="0"/>
          <w:numId w:val="42"/>
        </w:numPr>
      </w:pPr>
      <w:r>
        <w:rPr>
          <w:rStyle w:val="keyword"/>
        </w:rPr>
        <w:t>SHALL</w:t>
      </w:r>
      <w:r>
        <w:t xml:space="preserve"> contain exactly one [1..1] </w:t>
      </w:r>
      <w:r>
        <w:rPr>
          <w:rStyle w:val="XMLnameBold"/>
        </w:rPr>
        <w:t>code</w:t>
      </w:r>
      <w:bookmarkStart w:id="2148" w:name="C_14804"/>
      <w:bookmarkEnd w:id="2148"/>
      <w:r>
        <w:t xml:space="preserve"> (CONF:14804).</w:t>
      </w:r>
    </w:p>
    <w:p w:rsidR="0010155E" w:rsidRDefault="00677205">
      <w:pPr>
        <w:numPr>
          <w:ilvl w:val="1"/>
          <w:numId w:val="42"/>
        </w:numPr>
      </w:pPr>
      <w:r>
        <w:t xml:space="preserve">This code </w:t>
      </w:r>
      <w:r>
        <w:rPr>
          <w:rStyle w:val="keyword"/>
        </w:rPr>
        <w:t>SHOULD</w:t>
      </w:r>
      <w:r>
        <w:t xml:space="preserve"> contain zero or one [0..1] </w:t>
      </w:r>
      <w:r>
        <w:rPr>
          <w:rStyle w:val="XMLnameBold"/>
        </w:rPr>
        <w:t>@code</w:t>
      </w:r>
      <w:r>
        <w:t>=</w:t>
      </w:r>
      <w:r>
        <w:rPr>
          <w:rStyle w:val="XMLname"/>
        </w:rPr>
        <w:t>"373930000"</w:t>
      </w:r>
      <w:r>
        <w:t xml:space="preserve"> Cognitive function finding   (CodeSystem: </w:t>
      </w:r>
      <w:r>
        <w:rPr>
          <w:rStyle w:val="XMLname"/>
        </w:rPr>
        <w:t>SNOMED CT 2.16.840.1.113883.6.96</w:t>
      </w:r>
      <w:r>
        <w:rPr>
          <w:rStyle w:val="keyword"/>
        </w:rPr>
        <w:t xml:space="preserve"> STATIC</w:t>
      </w:r>
      <w:r>
        <w:t>)</w:t>
      </w:r>
      <w:bookmarkStart w:id="2149" w:name="C_14805"/>
      <w:bookmarkEnd w:id="2149"/>
      <w:r>
        <w:t xml:space="preserve"> (CONF:14805).</w:t>
      </w:r>
    </w:p>
    <w:p w:rsidR="0010155E" w:rsidRDefault="00677205">
      <w:pPr>
        <w:numPr>
          <w:ilvl w:val="0"/>
          <w:numId w:val="42"/>
        </w:numPr>
      </w:pPr>
      <w:r>
        <w:rPr>
          <w:rStyle w:val="keyword"/>
        </w:rPr>
        <w:lastRenderedPageBreak/>
        <w:t>SHOULD</w:t>
      </w:r>
      <w:r>
        <w:t xml:space="preserve"> contain zero or one [0..1] </w:t>
      </w:r>
      <w:r>
        <w:rPr>
          <w:rStyle w:val="XMLnameBold"/>
        </w:rPr>
        <w:t>text</w:t>
      </w:r>
      <w:bookmarkStart w:id="2150" w:name="C_14341"/>
      <w:bookmarkEnd w:id="2150"/>
      <w:r>
        <w:t xml:space="preserve"> (CONF:14341).</w:t>
      </w:r>
    </w:p>
    <w:p w:rsidR="0010155E" w:rsidRDefault="00677205">
      <w:pPr>
        <w:numPr>
          <w:ilvl w:val="1"/>
          <w:numId w:val="42"/>
        </w:numPr>
      </w:pPr>
      <w:r>
        <w:t xml:space="preserve">The text, if present, </w:t>
      </w:r>
      <w:r>
        <w:rPr>
          <w:rStyle w:val="keyword"/>
        </w:rPr>
        <w:t>SHOULD</w:t>
      </w:r>
      <w:r>
        <w:t xml:space="preserve"> contain zero or one [0..1] </w:t>
      </w:r>
      <w:r>
        <w:rPr>
          <w:rStyle w:val="XMLnameBold"/>
        </w:rPr>
        <w:t>reference</w:t>
      </w:r>
      <w:bookmarkStart w:id="2151" w:name="C_15532"/>
      <w:bookmarkEnd w:id="2151"/>
      <w:r>
        <w:t xml:space="preserve"> (CONF:15532).</w:t>
      </w:r>
    </w:p>
    <w:p w:rsidR="0010155E" w:rsidRDefault="00677205">
      <w:pPr>
        <w:numPr>
          <w:ilvl w:val="2"/>
          <w:numId w:val="42"/>
        </w:numPr>
      </w:pPr>
      <w:r>
        <w:t>The reference,</w:t>
      </w:r>
      <w:r>
        <w:t xml:space="preserve"> if present, </w:t>
      </w:r>
      <w:r>
        <w:rPr>
          <w:rStyle w:val="keyword"/>
        </w:rPr>
        <w:t>SHOULD</w:t>
      </w:r>
      <w:r>
        <w:t xml:space="preserve"> contain zero or one [0..1] </w:t>
      </w:r>
      <w:r>
        <w:rPr>
          <w:rStyle w:val="XMLnameBold"/>
        </w:rPr>
        <w:t>@value</w:t>
      </w:r>
      <w:bookmarkStart w:id="2152" w:name="C_15533"/>
      <w:bookmarkEnd w:id="2152"/>
      <w:r>
        <w:t xml:space="preserve"> (CONF:15533).</w:t>
      </w:r>
    </w:p>
    <w:p w:rsidR="0010155E" w:rsidRDefault="00677205">
      <w:pPr>
        <w:pStyle w:val="BodyText"/>
        <w:numPr>
          <w:ilvl w:val="3"/>
          <w:numId w:val="42"/>
        </w:numPr>
      </w:pPr>
      <w:r>
        <w:t>SHALL begin with a '#' and SHALL point to its corresponding narrative (using the approach defined in CDA Release 2, section 4.3.5.1) (CONF:15534).</w:t>
      </w:r>
    </w:p>
    <w:p w:rsidR="0010155E" w:rsidRDefault="00677205">
      <w:pPr>
        <w:numPr>
          <w:ilvl w:val="0"/>
          <w:numId w:val="42"/>
        </w:numPr>
      </w:pPr>
      <w:r>
        <w:rPr>
          <w:rStyle w:val="keyword"/>
        </w:rPr>
        <w:t>SHALL</w:t>
      </w:r>
      <w:r>
        <w:t xml:space="preserve"> contain exactly one [1..1] </w:t>
      </w:r>
      <w:r>
        <w:rPr>
          <w:rStyle w:val="XMLnameBold"/>
        </w:rPr>
        <w:t>statusCo</w:t>
      </w:r>
      <w:r>
        <w:rPr>
          <w:rStyle w:val="XMLnameBold"/>
        </w:rPr>
        <w:t>de</w:t>
      </w:r>
      <w:bookmarkStart w:id="2153" w:name="C_14323"/>
      <w:bookmarkEnd w:id="2153"/>
      <w:r>
        <w:t xml:space="preserve"> (CONF:14323).</w:t>
      </w:r>
    </w:p>
    <w:p w:rsidR="0010155E" w:rsidRDefault="00677205">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154" w:name="C_19091"/>
      <w:bookmarkEnd w:id="2154"/>
      <w:r>
        <w:t xml:space="preserve"> (CONF:19091).</w:t>
      </w:r>
    </w:p>
    <w:p w:rsidR="0010155E" w:rsidRDefault="00677205">
      <w:pPr>
        <w:numPr>
          <w:ilvl w:val="0"/>
          <w:numId w:val="42"/>
        </w:numPr>
      </w:pPr>
      <w:r>
        <w:rPr>
          <w:rStyle w:val="keyword"/>
        </w:rPr>
        <w:t>SHOULD</w:t>
      </w:r>
      <w:r>
        <w:t xml:space="preserve"> contain zero or one [0..1] </w:t>
      </w:r>
      <w:r>
        <w:rPr>
          <w:rStyle w:val="XMLnameBold"/>
        </w:rPr>
        <w:t>effectiveTime</w:t>
      </w:r>
      <w:bookmarkStart w:id="2155" w:name="C_14324"/>
      <w:bookmarkEnd w:id="2155"/>
      <w:r>
        <w:t xml:space="preserve"> (CONF:14324).</w:t>
      </w:r>
    </w:p>
    <w:p w:rsidR="0010155E" w:rsidRDefault="00677205">
      <w:pPr>
        <w:pStyle w:val="BodyText"/>
        <w:spacing w:before="120"/>
      </w:pPr>
      <w:r>
        <w:t>The value of effectiveTime/low r</w:t>
      </w:r>
      <w:r>
        <w:t>epresents onset date.</w:t>
      </w:r>
    </w:p>
    <w:p w:rsidR="0010155E" w:rsidRDefault="00677205">
      <w:pPr>
        <w:numPr>
          <w:ilvl w:val="1"/>
          <w:numId w:val="42"/>
        </w:numPr>
      </w:pPr>
      <w:r>
        <w:t xml:space="preserve">The effectiveTime, if present, </w:t>
      </w:r>
      <w:r>
        <w:rPr>
          <w:rStyle w:val="keyword"/>
        </w:rPr>
        <w:t>SHALL</w:t>
      </w:r>
      <w:r>
        <w:t xml:space="preserve"> contain exactly one [1..1] </w:t>
      </w:r>
      <w:r>
        <w:rPr>
          <w:rStyle w:val="XMLnameBold"/>
        </w:rPr>
        <w:t>low</w:t>
      </w:r>
      <w:bookmarkStart w:id="2156" w:name="C_26458"/>
      <w:bookmarkEnd w:id="2156"/>
      <w:r>
        <w:t xml:space="preserve"> (CONF:26458).</w:t>
      </w:r>
    </w:p>
    <w:p w:rsidR="0010155E" w:rsidRDefault="00677205">
      <w:pPr>
        <w:pStyle w:val="BodyText"/>
        <w:spacing w:before="120"/>
      </w:pPr>
      <w:r>
        <w:t>If the problem is resolved, record the resolution date in effectiveTime/high. If the problem is known to be resolved but the resolution date is not know</w:t>
      </w:r>
      <w:r>
        <w:t>n, use @nullFlavor="UNK". If the problem is not resolved, do not include the high element.</w:t>
      </w:r>
    </w:p>
    <w:p w:rsidR="0010155E" w:rsidRDefault="00677205">
      <w:pPr>
        <w:numPr>
          <w:ilvl w:val="1"/>
          <w:numId w:val="42"/>
        </w:numPr>
      </w:pPr>
      <w:r>
        <w:t xml:space="preserve">The effectiveTime, if present, </w:t>
      </w:r>
      <w:r>
        <w:rPr>
          <w:rStyle w:val="keyword"/>
        </w:rPr>
        <w:t>MAY</w:t>
      </w:r>
      <w:r>
        <w:t xml:space="preserve"> contain zero or one [0..1] </w:t>
      </w:r>
      <w:r>
        <w:rPr>
          <w:rStyle w:val="XMLnameBold"/>
        </w:rPr>
        <w:t>high</w:t>
      </w:r>
      <w:bookmarkStart w:id="2157" w:name="C_26459"/>
      <w:bookmarkEnd w:id="2157"/>
      <w:r>
        <w:t xml:space="preserve"> (CONF:26459).</w:t>
      </w:r>
    </w:p>
    <w:p w:rsidR="0010155E" w:rsidRDefault="00677205">
      <w:pPr>
        <w:numPr>
          <w:ilvl w:val="0"/>
          <w:numId w:val="42"/>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w:t>
      </w:r>
      <w:r>
        <w:t xml:space="preserve"> selected from ValueSet </w:t>
      </w:r>
      <w:hyperlink w:anchor="Problem_Value_Set">
        <w:r>
          <w:rPr>
            <w:rStyle w:val="HyperlinkCourierBold"/>
          </w:rPr>
          <w:t>Problem Value Set</w:t>
        </w:r>
      </w:hyperlink>
      <w:r>
        <w:rPr>
          <w:rStyle w:val="XMLname"/>
        </w:rPr>
        <w:t xml:space="preserve"> 2.16.840.1.113883.3.88.12.3221.7.4</w:t>
      </w:r>
      <w:r>
        <w:rPr>
          <w:rStyle w:val="keyword"/>
        </w:rPr>
        <w:t xml:space="preserve"> DYNAMIC</w:t>
      </w:r>
      <w:bookmarkStart w:id="2158" w:name="C_14349"/>
      <w:bookmarkEnd w:id="2158"/>
      <w:r>
        <w:t xml:space="preserve"> (CONF:14349).</w:t>
      </w:r>
    </w:p>
    <w:p w:rsidR="0010155E" w:rsidRDefault="00677205">
      <w:pPr>
        <w:numPr>
          <w:ilvl w:val="0"/>
          <w:numId w:val="42"/>
        </w:numPr>
      </w:pPr>
      <w:r>
        <w:rPr>
          <w:rStyle w:val="keyword"/>
        </w:rPr>
        <w:t>MAY</w:t>
      </w:r>
      <w:r>
        <w:t xml:space="preserve"> contain zero or more [0..*] </w:t>
      </w:r>
      <w:r>
        <w:rPr>
          <w:rStyle w:val="XMLnameBold"/>
        </w:rPr>
        <w:t>methodCode</w:t>
      </w:r>
      <w:bookmarkStart w:id="2159" w:name="C_14693"/>
      <w:bookmarkEnd w:id="2159"/>
      <w:r>
        <w:t xml:space="preserve"> (CONF:14693).</w:t>
      </w:r>
    </w:p>
    <w:p w:rsidR="0010155E" w:rsidRDefault="00677205">
      <w:pPr>
        <w:pStyle w:val="Caption"/>
      </w:pPr>
      <w:r>
        <w:fldChar w:fldCharType="begin"/>
      </w:r>
      <w:r>
        <w:instrText>SEQ Table \* ARABIC</w:instrText>
      </w:r>
      <w:r>
        <w:fldChar w:fldCharType="separate"/>
      </w:r>
      <w:r>
        <w:t>267</w:t>
      </w:r>
      <w:r>
        <w:fldChar w:fldCharType="end"/>
      </w:r>
      <w:r>
        <w:t>: Problem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3"/>
        <w:gridCol w:w="1437"/>
        <w:gridCol w:w="5870"/>
      </w:tblGrid>
      <w:tr w:rsidR="0010155E">
        <w:tc>
          <w:tcPr>
            <w:tcW w:w="0" w:type="auto"/>
            <w:gridSpan w:val="3"/>
          </w:tcPr>
          <w:p w:rsidR="0010155E" w:rsidRDefault="00677205">
            <w:r>
              <w:t>Value Set: Prob</w:t>
            </w:r>
            <w:r>
              <w:t>lem Value Set 2.16.840.1.113883.3.88.12.3221.7.4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50992006</w:t>
            </w:r>
          </w:p>
        </w:tc>
        <w:tc>
          <w:tcPr>
            <w:tcW w:w="0" w:type="auto"/>
          </w:tcPr>
          <w:p w:rsidR="0010155E" w:rsidRDefault="00677205">
            <w:r>
              <w:t>SNOMED CT</w:t>
            </w:r>
          </w:p>
        </w:tc>
        <w:tc>
          <w:tcPr>
            <w:tcW w:w="0" w:type="auto"/>
          </w:tcPr>
          <w:p w:rsidR="0010155E" w:rsidRDefault="00677205">
            <w:r>
              <w:t>22q partial trisomy syndrome (disorder)</w:t>
            </w:r>
          </w:p>
        </w:tc>
      </w:tr>
      <w:tr w:rsidR="0010155E">
        <w:tc>
          <w:tcPr>
            <w:tcW w:w="0" w:type="auto"/>
          </w:tcPr>
          <w:p w:rsidR="0010155E" w:rsidRDefault="00677205">
            <w:r>
              <w:t>237931009</w:t>
            </w:r>
          </w:p>
        </w:tc>
        <w:tc>
          <w:tcPr>
            <w:tcW w:w="0" w:type="auto"/>
          </w:tcPr>
          <w:p w:rsidR="0010155E" w:rsidRDefault="00677205">
            <w:r>
              <w:t>SNOMED CT</w:t>
            </w:r>
          </w:p>
        </w:tc>
        <w:tc>
          <w:tcPr>
            <w:tcW w:w="0" w:type="auto"/>
          </w:tcPr>
          <w:p w:rsidR="0010155E" w:rsidRDefault="00677205">
            <w:r>
              <w:t>2-Ketoadipic acidemia (disorder)</w:t>
            </w:r>
          </w:p>
        </w:tc>
      </w:tr>
      <w:tr w:rsidR="0010155E">
        <w:tc>
          <w:tcPr>
            <w:tcW w:w="0" w:type="auto"/>
          </w:tcPr>
          <w:p w:rsidR="0010155E" w:rsidRDefault="00677205">
            <w:r>
              <w:t>54470008</w:t>
            </w:r>
          </w:p>
        </w:tc>
        <w:tc>
          <w:tcPr>
            <w:tcW w:w="0" w:type="auto"/>
          </w:tcPr>
          <w:p w:rsidR="0010155E" w:rsidRDefault="00677205">
            <w:r>
              <w:t>SNOMED CT</w:t>
            </w:r>
          </w:p>
        </w:tc>
        <w:tc>
          <w:tcPr>
            <w:tcW w:w="0" w:type="auto"/>
          </w:tcPr>
          <w:p w:rsidR="0010155E" w:rsidRDefault="00677205">
            <w:r>
              <w:t>3 beta-Hydroxysteroid dehydrogenase deficiency (disorder)</w:t>
            </w:r>
          </w:p>
        </w:tc>
      </w:tr>
      <w:tr w:rsidR="0010155E">
        <w:tc>
          <w:tcPr>
            <w:tcW w:w="0" w:type="auto"/>
          </w:tcPr>
          <w:p w:rsidR="0010155E" w:rsidRDefault="00677205">
            <w:r>
              <w:t>237950009</w:t>
            </w:r>
          </w:p>
        </w:tc>
        <w:tc>
          <w:tcPr>
            <w:tcW w:w="0" w:type="auto"/>
          </w:tcPr>
          <w:p w:rsidR="0010155E" w:rsidRDefault="00677205">
            <w:r>
              <w:t>SNOMED CT</w:t>
            </w:r>
          </w:p>
        </w:tc>
        <w:tc>
          <w:tcPr>
            <w:tcW w:w="0" w:type="auto"/>
          </w:tcPr>
          <w:p w:rsidR="0010155E" w:rsidRDefault="00677205">
            <w:r>
              <w:t>3-Methylglutaconic aciduria (disorder)</w:t>
            </w:r>
          </w:p>
        </w:tc>
      </w:tr>
      <w:tr w:rsidR="0010155E">
        <w:tc>
          <w:tcPr>
            <w:tcW w:w="0" w:type="auto"/>
          </w:tcPr>
          <w:p w:rsidR="0010155E" w:rsidRDefault="00677205">
            <w:r>
              <w:t>296646009</w:t>
            </w:r>
          </w:p>
        </w:tc>
        <w:tc>
          <w:tcPr>
            <w:tcW w:w="0" w:type="auto"/>
          </w:tcPr>
          <w:p w:rsidR="0010155E" w:rsidRDefault="00677205">
            <w:r>
              <w:t>SNOMED CT</w:t>
            </w:r>
          </w:p>
        </w:tc>
        <w:tc>
          <w:tcPr>
            <w:tcW w:w="0" w:type="auto"/>
          </w:tcPr>
          <w:p w:rsidR="0010155E" w:rsidRDefault="00677205">
            <w:r>
              <w:t>4-quinolones overdose (disorder)</w:t>
            </w:r>
          </w:p>
        </w:tc>
      </w:tr>
      <w:tr w:rsidR="0010155E">
        <w:tc>
          <w:tcPr>
            <w:tcW w:w="0" w:type="auto"/>
          </w:tcPr>
          <w:p w:rsidR="0010155E" w:rsidRDefault="00677205">
            <w:r>
              <w:t>41797007</w:t>
            </w:r>
          </w:p>
        </w:tc>
        <w:tc>
          <w:tcPr>
            <w:tcW w:w="0" w:type="auto"/>
          </w:tcPr>
          <w:p w:rsidR="0010155E" w:rsidRDefault="00677205">
            <w:r>
              <w:t>SNOMED CT</w:t>
            </w:r>
          </w:p>
        </w:tc>
        <w:tc>
          <w:tcPr>
            <w:tcW w:w="0" w:type="auto"/>
          </w:tcPr>
          <w:p w:rsidR="0010155E" w:rsidRDefault="00677205">
            <w:r>
              <w:t>5 10-Methylenetetrahydrofolate reductase deficiency (disorder)</w:t>
            </w:r>
          </w:p>
        </w:tc>
      </w:tr>
      <w:tr w:rsidR="0010155E">
        <w:tc>
          <w:tcPr>
            <w:tcW w:w="0" w:type="auto"/>
          </w:tcPr>
          <w:p w:rsidR="0010155E" w:rsidRDefault="00677205">
            <w:r>
              <w:t>413380004</w:t>
            </w:r>
          </w:p>
        </w:tc>
        <w:tc>
          <w:tcPr>
            <w:tcW w:w="0" w:type="auto"/>
          </w:tcPr>
          <w:p w:rsidR="0010155E" w:rsidRDefault="00677205">
            <w:r>
              <w:t>SNOMED CT</w:t>
            </w:r>
          </w:p>
        </w:tc>
        <w:tc>
          <w:tcPr>
            <w:tcW w:w="0" w:type="auto"/>
          </w:tcPr>
          <w:p w:rsidR="0010155E" w:rsidRDefault="00677205">
            <w:r>
              <w:t>A pattern strabismus (disorder)</w:t>
            </w:r>
          </w:p>
        </w:tc>
      </w:tr>
      <w:tr w:rsidR="0010155E">
        <w:tc>
          <w:tcPr>
            <w:tcW w:w="0" w:type="auto"/>
          </w:tcPr>
          <w:p w:rsidR="0010155E" w:rsidRDefault="00677205">
            <w:r>
              <w:lastRenderedPageBreak/>
              <w:t>425879009</w:t>
            </w:r>
          </w:p>
        </w:tc>
        <w:tc>
          <w:tcPr>
            <w:tcW w:w="0" w:type="auto"/>
          </w:tcPr>
          <w:p w:rsidR="0010155E" w:rsidRDefault="00677205">
            <w:r>
              <w:t>SNOMED CT</w:t>
            </w:r>
          </w:p>
        </w:tc>
        <w:tc>
          <w:tcPr>
            <w:tcW w:w="0" w:type="auto"/>
          </w:tcPr>
          <w:p w:rsidR="0010155E" w:rsidRDefault="00677205">
            <w:r>
              <w:t>AA amyloid nephropathy (disorder)</w:t>
            </w:r>
          </w:p>
        </w:tc>
      </w:tr>
      <w:tr w:rsidR="0010155E">
        <w:tc>
          <w:tcPr>
            <w:tcW w:w="0" w:type="auto"/>
          </w:tcPr>
          <w:p w:rsidR="0010155E" w:rsidRDefault="00677205">
            <w:r>
              <w:t>274945004</w:t>
            </w:r>
          </w:p>
        </w:tc>
        <w:tc>
          <w:tcPr>
            <w:tcW w:w="0" w:type="auto"/>
          </w:tcPr>
          <w:p w:rsidR="0010155E" w:rsidRDefault="00677205">
            <w:r>
              <w:t>SNOMED CT</w:t>
            </w:r>
          </w:p>
        </w:tc>
        <w:tc>
          <w:tcPr>
            <w:tcW w:w="0" w:type="auto"/>
          </w:tcPr>
          <w:p w:rsidR="0010155E" w:rsidRDefault="00677205">
            <w:r>
              <w:t>AA amyloidosis (disorder)</w:t>
            </w:r>
          </w:p>
        </w:tc>
      </w:tr>
      <w:tr w:rsidR="0010155E">
        <w:tc>
          <w:tcPr>
            <w:tcW w:w="0" w:type="auto"/>
          </w:tcPr>
          <w:p w:rsidR="0010155E" w:rsidRDefault="00677205">
            <w:r>
              <w:t>75100008</w:t>
            </w:r>
          </w:p>
        </w:tc>
        <w:tc>
          <w:tcPr>
            <w:tcW w:w="0" w:type="auto"/>
          </w:tcPr>
          <w:p w:rsidR="0010155E" w:rsidRDefault="00677205">
            <w:r>
              <w:t>SNOMED CT</w:t>
            </w:r>
          </w:p>
        </w:tc>
        <w:tc>
          <w:tcPr>
            <w:tcW w:w="0" w:type="auto"/>
          </w:tcPr>
          <w:p w:rsidR="0010155E" w:rsidRDefault="00677205">
            <w:r>
              <w:t>Abdominal abscess (disorder)</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2nospace"/>
      </w:pPr>
      <w:bookmarkStart w:id="2160" w:name="_Toc363766079"/>
      <w:r>
        <w:t>C</w:t>
      </w:r>
      <w:bookmarkStart w:id="2161" w:name="E_Comment_Activity"/>
      <w:bookmarkEnd w:id="2161"/>
      <w:r>
        <w:t>omment Activity</w:t>
      </w:r>
      <w:bookmarkEnd w:id="2160"/>
    </w:p>
    <w:p w:rsidR="0010155E" w:rsidRDefault="00677205">
      <w:pPr>
        <w:pStyle w:val="BracketData"/>
      </w:pPr>
      <w:r>
        <w:t>[act: templateId 2.16.840.1.113883.10.20.22.4.64 (open)]</w:t>
      </w:r>
    </w:p>
    <w:p w:rsidR="0010155E" w:rsidRDefault="00677205">
      <w:pPr>
        <w:pStyle w:val="Caption"/>
      </w:pPr>
      <w:r>
        <w:fldChar w:fldCharType="begin"/>
      </w:r>
      <w:r>
        <w:instrText>SEQ Table \* ARABIC</w:instrText>
      </w:r>
      <w:r>
        <w:fldChar w:fldCharType="separate"/>
      </w:r>
      <w:r>
        <w:t>268</w:t>
      </w:r>
      <w:r>
        <w:fldChar w:fldCharType="end"/>
      </w:r>
      <w:r>
        <w:t>: Comment Activity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Comments are free text data that cannot otherwise be recorded using data elements already defined by this specification.</w:t>
      </w:r>
      <w:r>
        <w:t xml:space="preserve"> They are not to be used to record information that can be recorded elsewhere. For example, a free text description of the severity of an allergic reaction would not be recorded in a comment.</w:t>
      </w:r>
    </w:p>
    <w:p w:rsidR="0010155E" w:rsidRDefault="00677205">
      <w:pPr>
        <w:pStyle w:val="Caption"/>
      </w:pPr>
      <w:r>
        <w:lastRenderedPageBreak/>
        <w:fldChar w:fldCharType="begin"/>
      </w:r>
      <w:r>
        <w:instrText>SEQ Table \* ARABIC</w:instrText>
      </w:r>
      <w:r>
        <w:fldChar w:fldCharType="separate"/>
      </w:r>
      <w:r>
        <w:t>269</w:t>
      </w:r>
      <w:r>
        <w:fldChar w:fldCharType="end"/>
      </w:r>
      <w:r>
        <w:t>: Comment Activity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33"/>
        <w:gridCol w:w="713"/>
        <w:gridCol w:w="818"/>
        <w:gridCol w:w="832"/>
        <w:gridCol w:w="857"/>
        <w:gridCol w:w="348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'2.16.840.1.113883.10.20.22.4.64']</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25">
              <w:r>
                <w:rPr>
                  <w:rStyle w:val="HyperlinkText9pt"/>
                </w:rPr>
                <w:t>9425</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26">
              <w:r>
                <w:rPr>
                  <w:rStyle w:val="HyperlinkText9pt"/>
                </w:rPr>
                <w:t>9426</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27">
              <w:r>
                <w:rPr>
                  <w:rStyle w:val="HyperlinkText9pt"/>
                </w:rPr>
                <w:t>9427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91">
              <w:r>
                <w:rPr>
                  <w:rStyle w:val="HyperlinkText9pt"/>
                </w:rPr>
                <w:t>10491</w:t>
              </w:r>
            </w:hyperlink>
          </w:p>
        </w:tc>
        <w:tc>
          <w:tcPr>
            <w:tcW w:w="0" w:type="auto"/>
          </w:tcPr>
          <w:p w:rsidR="0010155E" w:rsidRDefault="00677205">
            <w:pPr>
              <w:pStyle w:val="TableText"/>
            </w:pPr>
            <w:r>
              <w:t>2.16.840.1.113883.10.20.22.4.64</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28">
              <w:r>
                <w:rPr>
                  <w:rStyle w:val="HyperlinkText9pt"/>
                </w:rPr>
                <w:t>9428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59">
              <w:r>
                <w:rPr>
                  <w:rStyle w:val="HyperlinkText9pt"/>
                </w:rPr>
                <w:t>19159</w:t>
              </w:r>
            </w:hyperlink>
          </w:p>
        </w:tc>
        <w:tc>
          <w:tcPr>
            <w:tcW w:w="0" w:type="auto"/>
          </w:tcPr>
          <w:p w:rsidR="0010155E" w:rsidRDefault="00677205">
            <w:pPr>
              <w:pStyle w:val="TableText"/>
            </w:pPr>
            <w:r>
              <w:t>2.16.840.1.113883.6.1 (LOINC) = 48767-8</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30">
              <w:r>
                <w:rPr>
                  <w:rStyle w:val="HyperlinkText9pt"/>
                </w:rPr>
                <w:t>9430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67">
              <w:r>
                <w:rPr>
                  <w:rStyle w:val="HyperlinkText9pt"/>
                </w:rPr>
                <w:t>15967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68">
              <w:r>
                <w:rPr>
                  <w:rStyle w:val="HyperlinkText9pt"/>
                </w:rPr>
                <w:t>15968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31">
              <w:r>
                <w:rPr>
                  <w:rStyle w:val="HyperlinkText9pt"/>
                </w:rPr>
                <w:t>9431</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433">
              <w:r>
                <w:rPr>
                  <w:rStyle w:val="HyperlinkText9pt"/>
                </w:rPr>
                <w:t>9433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34">
              <w:r>
                <w:rPr>
                  <w:rStyle w:val="HyperlinkText9pt"/>
                </w:rPr>
                <w:t>9434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assignedAuthor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35">
              <w:r>
                <w:rPr>
                  <w:rStyle w:val="HyperlinkText9pt"/>
                </w:rPr>
                <w:t>9435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36">
              <w:r>
                <w:rPr>
                  <w:rStyle w:val="HyperlinkText9pt"/>
                </w:rPr>
                <w:t>9436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437">
              <w:r>
                <w:rPr>
                  <w:rStyle w:val="HyperlinkText9pt"/>
                </w:rPr>
                <w:t>9437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43"/>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2162" w:name="C_9425"/>
      <w:bookmarkEnd w:id="2162"/>
      <w:r>
        <w:t xml:space="preserve"> (CONF:9425).</w:t>
      </w:r>
    </w:p>
    <w:p w:rsidR="0010155E" w:rsidRDefault="00677205">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163" w:name="C_9426"/>
      <w:bookmarkEnd w:id="2163"/>
      <w:r>
        <w:t xml:space="preserve"> (CONF:9426).</w:t>
      </w:r>
    </w:p>
    <w:p w:rsidR="0010155E" w:rsidRDefault="00677205">
      <w:pPr>
        <w:numPr>
          <w:ilvl w:val="0"/>
          <w:numId w:val="43"/>
        </w:numPr>
      </w:pPr>
      <w:r>
        <w:rPr>
          <w:rStyle w:val="keyword"/>
        </w:rPr>
        <w:t>SHALL</w:t>
      </w:r>
      <w:r>
        <w:t xml:space="preserve"> contain exactly one [1..1] </w:t>
      </w:r>
      <w:r>
        <w:rPr>
          <w:rStyle w:val="XMLnameBold"/>
        </w:rPr>
        <w:t>templateId</w:t>
      </w:r>
      <w:bookmarkStart w:id="2164" w:name="C_9427"/>
      <w:bookmarkEnd w:id="2164"/>
      <w:r>
        <w:t xml:space="preserve"> (CONF:9427) such that it</w:t>
      </w:r>
    </w:p>
    <w:p w:rsidR="0010155E" w:rsidRDefault="00677205">
      <w:pPr>
        <w:numPr>
          <w:ilvl w:val="1"/>
          <w:numId w:val="43"/>
        </w:numPr>
      </w:pPr>
      <w:r>
        <w:rPr>
          <w:rStyle w:val="keyword"/>
        </w:rPr>
        <w:t>SHALL</w:t>
      </w:r>
      <w:r>
        <w:t xml:space="preserve"> contain exactly one [1..1] </w:t>
      </w:r>
      <w:r>
        <w:rPr>
          <w:rStyle w:val="XMLnameBold"/>
        </w:rPr>
        <w:t>@root</w:t>
      </w:r>
      <w:r>
        <w:t>=</w:t>
      </w:r>
      <w:r>
        <w:rPr>
          <w:rStyle w:val="XMLname"/>
        </w:rPr>
        <w:t>"2.16.840.1.113883.10.20.22.4.64"</w:t>
      </w:r>
      <w:bookmarkStart w:id="2165" w:name="C_10491"/>
      <w:bookmarkEnd w:id="2165"/>
      <w:r>
        <w:t xml:space="preserve"> (CONF:10491).</w:t>
      </w:r>
    </w:p>
    <w:p w:rsidR="0010155E" w:rsidRDefault="00677205">
      <w:pPr>
        <w:numPr>
          <w:ilvl w:val="0"/>
          <w:numId w:val="43"/>
        </w:numPr>
      </w:pPr>
      <w:r>
        <w:rPr>
          <w:rStyle w:val="keyword"/>
        </w:rPr>
        <w:t>SHALL</w:t>
      </w:r>
      <w:r>
        <w:t xml:space="preserve"> contain exactly one [1..1] </w:t>
      </w:r>
      <w:r>
        <w:rPr>
          <w:rStyle w:val="XMLnameBold"/>
        </w:rPr>
        <w:t>code</w:t>
      </w:r>
      <w:bookmarkStart w:id="2166" w:name="C_9428"/>
      <w:bookmarkEnd w:id="2166"/>
      <w:r>
        <w:t xml:space="preserve"> (CONF:9428).</w:t>
      </w:r>
    </w:p>
    <w:p w:rsidR="0010155E" w:rsidRDefault="00677205">
      <w:pPr>
        <w:numPr>
          <w:ilvl w:val="1"/>
          <w:numId w:val="43"/>
        </w:numPr>
      </w:pPr>
      <w:r>
        <w:t xml:space="preserve">This code </w:t>
      </w:r>
      <w:r>
        <w:rPr>
          <w:rStyle w:val="keyword"/>
        </w:rPr>
        <w:t>SHALL</w:t>
      </w:r>
      <w:r>
        <w:t xml:space="preserve"> contain exactly one [1..1] </w:t>
      </w:r>
      <w:r>
        <w:rPr>
          <w:rStyle w:val="XMLnameBold"/>
        </w:rPr>
        <w:t>@code</w:t>
      </w:r>
      <w:r>
        <w:t>=</w:t>
      </w:r>
      <w:r>
        <w:rPr>
          <w:rStyle w:val="XMLname"/>
        </w:rPr>
        <w:t>"48767-8"</w:t>
      </w:r>
      <w:r>
        <w:t xml:space="preserve"> Annotation Comment (CodeSystem: </w:t>
      </w:r>
      <w:r>
        <w:rPr>
          <w:rStyle w:val="XMLname"/>
        </w:rPr>
        <w:t>LOINC 2.16.840.1.113883.6.1</w:t>
      </w:r>
      <w:r>
        <w:rPr>
          <w:rStyle w:val="keyword"/>
        </w:rPr>
        <w:t xml:space="preserve"> STATIC</w:t>
      </w:r>
      <w:r>
        <w:t>)</w:t>
      </w:r>
      <w:bookmarkStart w:id="2167" w:name="C_19159"/>
      <w:bookmarkEnd w:id="2167"/>
      <w:r>
        <w:t xml:space="preserve"> (CONF:19159).</w:t>
      </w:r>
    </w:p>
    <w:p w:rsidR="0010155E" w:rsidRDefault="00677205">
      <w:pPr>
        <w:numPr>
          <w:ilvl w:val="0"/>
          <w:numId w:val="43"/>
        </w:numPr>
      </w:pPr>
      <w:r>
        <w:rPr>
          <w:rStyle w:val="keyword"/>
        </w:rPr>
        <w:t>SHALL</w:t>
      </w:r>
      <w:r>
        <w:t xml:space="preserve"> contain ex</w:t>
      </w:r>
      <w:r>
        <w:t xml:space="preserve">actly one [1..1] </w:t>
      </w:r>
      <w:r>
        <w:rPr>
          <w:rStyle w:val="XMLnameBold"/>
        </w:rPr>
        <w:t>text</w:t>
      </w:r>
      <w:bookmarkStart w:id="2168" w:name="C_9430"/>
      <w:bookmarkEnd w:id="2168"/>
      <w:r>
        <w:t xml:space="preserve"> (CONF:9430).</w:t>
      </w:r>
    </w:p>
    <w:p w:rsidR="0010155E" w:rsidRDefault="00677205">
      <w:pPr>
        <w:numPr>
          <w:ilvl w:val="1"/>
          <w:numId w:val="43"/>
        </w:numPr>
      </w:pPr>
      <w:r>
        <w:t xml:space="preserve">This text </w:t>
      </w:r>
      <w:r>
        <w:rPr>
          <w:rStyle w:val="keyword"/>
        </w:rPr>
        <w:t>SHALL</w:t>
      </w:r>
      <w:r>
        <w:t xml:space="preserve"> contain exactly one [1..1] </w:t>
      </w:r>
      <w:r>
        <w:rPr>
          <w:rStyle w:val="XMLnameBold"/>
        </w:rPr>
        <w:t>reference</w:t>
      </w:r>
      <w:bookmarkStart w:id="2169" w:name="C_15967"/>
      <w:bookmarkEnd w:id="2169"/>
      <w:r>
        <w:t xml:space="preserve"> (CONF:15967).</w:t>
      </w:r>
    </w:p>
    <w:p w:rsidR="0010155E" w:rsidRDefault="00677205">
      <w:pPr>
        <w:numPr>
          <w:ilvl w:val="2"/>
          <w:numId w:val="43"/>
        </w:numPr>
      </w:pPr>
      <w:r>
        <w:t xml:space="preserve">This reference </w:t>
      </w:r>
      <w:r>
        <w:rPr>
          <w:rStyle w:val="keyword"/>
        </w:rPr>
        <w:t>SHALL</w:t>
      </w:r>
      <w:r>
        <w:t xml:space="preserve"> contain exactly one [1..1] </w:t>
      </w:r>
      <w:r>
        <w:rPr>
          <w:rStyle w:val="XMLnameBold"/>
        </w:rPr>
        <w:t>@value</w:t>
      </w:r>
      <w:bookmarkStart w:id="2170" w:name="C_15968"/>
      <w:bookmarkEnd w:id="2170"/>
      <w:r>
        <w:t xml:space="preserve"> (CONF:15968).</w:t>
      </w:r>
    </w:p>
    <w:p w:rsidR="0010155E" w:rsidRDefault="00677205">
      <w:pPr>
        <w:pStyle w:val="BodyText"/>
        <w:numPr>
          <w:ilvl w:val="3"/>
          <w:numId w:val="43"/>
        </w:numPr>
      </w:pPr>
      <w:r>
        <w:t>This reference/@value SHALL begin with a '#' and SHALL point to its corresponding nar</w:t>
      </w:r>
      <w:r>
        <w:t>rative (using the approach defined in CDA Release 2, section 4.3.5.1) (CONF:15969).</w:t>
      </w:r>
    </w:p>
    <w:p w:rsidR="0010155E" w:rsidRDefault="00677205">
      <w:pPr>
        <w:numPr>
          <w:ilvl w:val="1"/>
          <w:numId w:val="43"/>
        </w:numPr>
      </w:pPr>
      <w:r>
        <w:t xml:space="preserve">This text </w:t>
      </w:r>
      <w:r>
        <w:rPr>
          <w:rStyle w:val="keyword"/>
        </w:rPr>
        <w:t>SHALL</w:t>
      </w:r>
      <w:r>
        <w:t xml:space="preserve"> contain exactly one [1..1] </w:t>
      </w:r>
      <w:r>
        <w:rPr>
          <w:rStyle w:val="XMLnameBold"/>
        </w:rPr>
        <w:t>reference/@value</w:t>
      </w:r>
      <w:bookmarkStart w:id="2171" w:name="C_9431"/>
      <w:bookmarkEnd w:id="2171"/>
      <w:r>
        <w:t xml:space="preserve"> (CONF:9431).</w:t>
      </w:r>
    </w:p>
    <w:p w:rsidR="0010155E" w:rsidRDefault="00677205">
      <w:pPr>
        <w:numPr>
          <w:ilvl w:val="0"/>
          <w:numId w:val="43"/>
        </w:numPr>
      </w:pPr>
      <w:r>
        <w:rPr>
          <w:rStyle w:val="keyword"/>
        </w:rPr>
        <w:t>MAY</w:t>
      </w:r>
      <w:r>
        <w:t xml:space="preserve"> contain zero or one [0..1] </w:t>
      </w:r>
      <w:r>
        <w:rPr>
          <w:rStyle w:val="XMLnameBold"/>
        </w:rPr>
        <w:t>author</w:t>
      </w:r>
      <w:bookmarkStart w:id="2172" w:name="C_9433"/>
      <w:bookmarkEnd w:id="2172"/>
      <w:r>
        <w:t xml:space="preserve"> (CONF:9433).</w:t>
      </w:r>
    </w:p>
    <w:p w:rsidR="0010155E" w:rsidRDefault="00677205">
      <w:pPr>
        <w:numPr>
          <w:ilvl w:val="1"/>
          <w:numId w:val="43"/>
        </w:numPr>
      </w:pPr>
      <w:r>
        <w:lastRenderedPageBreak/>
        <w:t xml:space="preserve">The author, if present, </w:t>
      </w:r>
      <w:r>
        <w:rPr>
          <w:rStyle w:val="keyword"/>
        </w:rPr>
        <w:t>SHALL</w:t>
      </w:r>
      <w:r>
        <w:t xml:space="preserve"> contain exactly on</w:t>
      </w:r>
      <w:r>
        <w:t xml:space="preserve">e [1..1] </w:t>
      </w:r>
      <w:r>
        <w:rPr>
          <w:rStyle w:val="XMLnameBold"/>
        </w:rPr>
        <w:t>time</w:t>
      </w:r>
      <w:bookmarkStart w:id="2173" w:name="C_9434"/>
      <w:bookmarkEnd w:id="2173"/>
      <w:r>
        <w:t xml:space="preserve"> (CONF:9434).</w:t>
      </w:r>
    </w:p>
    <w:p w:rsidR="0010155E" w:rsidRDefault="00677205">
      <w:pPr>
        <w:numPr>
          <w:ilvl w:val="1"/>
          <w:numId w:val="43"/>
        </w:numPr>
      </w:pPr>
      <w:r>
        <w:t xml:space="preserve">The author, if present, </w:t>
      </w:r>
      <w:r>
        <w:rPr>
          <w:rStyle w:val="keyword"/>
        </w:rPr>
        <w:t>SHALL</w:t>
      </w:r>
      <w:r>
        <w:t xml:space="preserve"> contain exactly one [1..1] </w:t>
      </w:r>
      <w:r>
        <w:rPr>
          <w:rStyle w:val="XMLnameBold"/>
        </w:rPr>
        <w:t>assignedAuthor</w:t>
      </w:r>
      <w:bookmarkStart w:id="2174" w:name="C_9435"/>
      <w:bookmarkEnd w:id="2174"/>
      <w:r>
        <w:t xml:space="preserve"> (CONF:9435).</w:t>
      </w:r>
    </w:p>
    <w:p w:rsidR="0010155E" w:rsidRDefault="00677205">
      <w:pPr>
        <w:numPr>
          <w:ilvl w:val="2"/>
          <w:numId w:val="43"/>
        </w:numPr>
      </w:pPr>
      <w:r>
        <w:t xml:space="preserve">This assignedAuthor </w:t>
      </w:r>
      <w:r>
        <w:rPr>
          <w:rStyle w:val="keyword"/>
        </w:rPr>
        <w:t>SHALL</w:t>
      </w:r>
      <w:r>
        <w:t xml:space="preserve"> contain exactly one [1..1] </w:t>
      </w:r>
      <w:r>
        <w:rPr>
          <w:rStyle w:val="XMLnameBold"/>
        </w:rPr>
        <w:t>id</w:t>
      </w:r>
      <w:bookmarkStart w:id="2175" w:name="C_9436"/>
      <w:bookmarkEnd w:id="2175"/>
      <w:r>
        <w:t xml:space="preserve"> (CONF:9436).</w:t>
      </w:r>
    </w:p>
    <w:p w:rsidR="0010155E" w:rsidRDefault="00677205">
      <w:pPr>
        <w:numPr>
          <w:ilvl w:val="2"/>
          <w:numId w:val="43"/>
        </w:numPr>
      </w:pPr>
      <w:r>
        <w:t xml:space="preserve">This assignedAuthor </w:t>
      </w:r>
      <w:r>
        <w:rPr>
          <w:rStyle w:val="keyword"/>
        </w:rPr>
        <w:t>SHALL</w:t>
      </w:r>
      <w:r>
        <w:t xml:space="preserve"> contain exactly one [1..1] </w:t>
      </w:r>
      <w:r>
        <w:rPr>
          <w:rStyle w:val="XMLnameBold"/>
        </w:rPr>
        <w:t>addr</w:t>
      </w:r>
      <w:bookmarkStart w:id="2176" w:name="C_9437"/>
      <w:bookmarkEnd w:id="2176"/>
      <w:r>
        <w:t xml:space="preserve"> (CONF:9437).</w:t>
      </w:r>
    </w:p>
    <w:p w:rsidR="0010155E" w:rsidRDefault="00677205">
      <w:pPr>
        <w:pStyle w:val="BodyText"/>
        <w:numPr>
          <w:ilvl w:val="3"/>
          <w:numId w:val="43"/>
        </w:numPr>
      </w:pPr>
      <w:r>
        <w:t xml:space="preserve">The </w:t>
      </w:r>
      <w:r>
        <w:t>content of addr SHALL be a conformant US Realm Address (AD.US.FIELDED) (2.16.840.1.113883.10.20.22.5.2) (CONF:10480).</w:t>
      </w:r>
    </w:p>
    <w:p w:rsidR="0010155E" w:rsidRDefault="00677205">
      <w:pPr>
        <w:pStyle w:val="BodyText"/>
        <w:numPr>
          <w:ilvl w:val="2"/>
          <w:numId w:val="43"/>
        </w:numPr>
      </w:pPr>
      <w:r>
        <w:t>SHALL include assignedPerson/name or representedOrganization/name (CONF:9438).</w:t>
      </w:r>
    </w:p>
    <w:p w:rsidR="0010155E" w:rsidRDefault="00677205">
      <w:pPr>
        <w:pStyle w:val="BodyText"/>
        <w:numPr>
          <w:ilvl w:val="2"/>
          <w:numId w:val="43"/>
        </w:numPr>
      </w:pPr>
      <w:r>
        <w:t>An  assignedPerson/name SHALL be a conformant US Realm Pers</w:t>
      </w:r>
      <w:r>
        <w:t>on Name (PN.US.FIELDED) (2.16.840.1.113883.10.20.22.5.1.1) (CONF:9439).</w:t>
      </w:r>
    </w:p>
    <w:p w:rsidR="0010155E" w:rsidRDefault="00677205">
      <w:pPr>
        <w:pStyle w:val="BodyText"/>
        <w:numPr>
          <w:ilvl w:val="0"/>
          <w:numId w:val="43"/>
        </w:numPr>
      </w:pPr>
      <w:r>
        <w:t>Data elements defined elsewhere in the specification SHALL NOT be recorded using the Comment Activity (CONF:9429).</w:t>
      </w:r>
    </w:p>
    <w:p w:rsidR="0010155E" w:rsidRDefault="00677205">
      <w:pPr>
        <w:pStyle w:val="Caption"/>
      </w:pPr>
      <w:r>
        <w:lastRenderedPageBreak/>
        <w:t xml:space="preserve">Figure </w:t>
      </w:r>
      <w:r>
        <w:fldChar w:fldCharType="begin"/>
      </w:r>
      <w:r>
        <w:instrText>SEQ Table \* ARABIC</w:instrText>
      </w:r>
      <w:r>
        <w:fldChar w:fldCharType="separate"/>
      </w:r>
      <w:r>
        <w:t>117</w:t>
      </w:r>
      <w:r>
        <w:fldChar w:fldCharType="end"/>
      </w:r>
      <w:r>
        <w:t>: Comment Activity Example</w:t>
      </w:r>
    </w:p>
    <w:p w:rsidR="0010155E" w:rsidRDefault="00677205">
      <w:pPr>
        <w:pStyle w:val="Example"/>
      </w:pPr>
      <w:r>
        <w:t>&lt;</w:t>
      </w:r>
      <w:r>
        <w:t>act classCode="ACT" moodCode="EVN"&gt;</w:t>
      </w:r>
    </w:p>
    <w:p w:rsidR="0010155E" w:rsidRDefault="00677205">
      <w:pPr>
        <w:pStyle w:val="Example"/>
      </w:pPr>
      <w:r>
        <w:t xml:space="preserve">  &lt;templateId root="2.16.840.1.113883.10.20.22.4.64" /&gt;</w:t>
      </w:r>
    </w:p>
    <w:p w:rsidR="0010155E" w:rsidRDefault="00677205">
      <w:pPr>
        <w:pStyle w:val="Example"/>
      </w:pPr>
      <w:r>
        <w:t xml:space="preserve">  &lt;code code="48767-8" displayName="Annotation Comment" codeSystemName="LOINC" codeSystem="2.16.840.1.113883.6.1" /&gt;</w:t>
      </w:r>
    </w:p>
    <w:p w:rsidR="0010155E" w:rsidRDefault="00677205">
      <w:pPr>
        <w:pStyle w:val="Example"/>
      </w:pPr>
      <w:r>
        <w:t xml:space="preserve">  &lt;text&gt;</w:t>
      </w:r>
      <w:r>
        <w:t xml:space="preserve">The patient stated that he was looking forward to an upcoming </w:t>
      </w:r>
    </w:p>
    <w:p w:rsidR="0010155E" w:rsidRDefault="00677205">
      <w:pPr>
        <w:pStyle w:val="Example"/>
      </w:pPr>
      <w:r>
        <w:t xml:space="preserve">    vacation to New York with his family.  He was concerned that he may</w:t>
      </w:r>
    </w:p>
    <w:p w:rsidR="0010155E" w:rsidRDefault="00677205">
      <w:pPr>
        <w:pStyle w:val="Example"/>
      </w:pPr>
      <w:r>
        <w:t xml:space="preserve">    not have enough medication for the trip.  An additional prescription </w:t>
      </w:r>
    </w:p>
    <w:p w:rsidR="0010155E" w:rsidRDefault="00677205">
      <w:pPr>
        <w:pStyle w:val="Example"/>
      </w:pPr>
      <w:r>
        <w:t xml:space="preserve">    was provided to cover that period of time.</w:t>
      </w:r>
    </w:p>
    <w:p w:rsidR="0010155E" w:rsidRDefault="00677205">
      <w:pPr>
        <w:pStyle w:val="Example"/>
      </w:pPr>
      <w:r>
        <w:t xml:space="preserve">        &lt;reference value="#PntrtoSectionText" /&gt;&lt;/text&gt;</w:t>
      </w:r>
    </w:p>
    <w:p w:rsidR="0010155E" w:rsidRDefault="00677205">
      <w:pPr>
        <w:pStyle w:val="Example"/>
      </w:pPr>
      <w:r>
        <w:t xml:space="preserve">  &lt;author&gt;</w:t>
      </w:r>
    </w:p>
    <w:p w:rsidR="0010155E" w:rsidRDefault="00677205">
      <w:pPr>
        <w:pStyle w:val="Example"/>
      </w:pPr>
      <w:r>
        <w:t xml:space="preserve">    &lt;time value="20050329224411+0500" /&gt;</w:t>
      </w:r>
    </w:p>
    <w:p w:rsidR="0010155E" w:rsidRDefault="00677205">
      <w:pPr>
        <w:pStyle w:val="Example"/>
      </w:pPr>
      <w:r>
        <w:t xml:space="preserve">    &lt;assignedAuthor&gt;</w:t>
      </w:r>
    </w:p>
    <w:p w:rsidR="0010155E" w:rsidRDefault="00677205">
      <w:pPr>
        <w:pStyle w:val="Example"/>
      </w:pPr>
      <w:r>
        <w:t xml:space="preserve">      &lt;id extension="KP00017" root="2.16.840.1.113883.19.5" /&gt;</w:t>
      </w:r>
    </w:p>
    <w:p w:rsidR="0010155E" w:rsidRDefault="00677205">
      <w:pPr>
        <w:pStyle w:val="Example"/>
      </w:pPr>
      <w:r>
        <w:t xml:space="preserve">      &lt;addr&gt;</w:t>
      </w:r>
    </w:p>
    <w:p w:rsidR="0010155E" w:rsidRDefault="00677205">
      <w:pPr>
        <w:pStyle w:val="Example"/>
      </w:pPr>
      <w:r>
        <w:t xml:space="preserve">        &lt;streetAddressLine&gt;21 North Ave.&lt;/streetAdd</w:t>
      </w:r>
      <w:r>
        <w:t>ressLine&gt;</w:t>
      </w:r>
    </w:p>
    <w:p w:rsidR="0010155E" w:rsidRDefault="00677205">
      <w:pPr>
        <w:pStyle w:val="Example"/>
      </w:pPr>
      <w:r>
        <w:t xml:space="preserve">        &lt;city&gt;Burlington&lt;/city&gt;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value="tel:(555)555-1003"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w:t>
      </w:r>
      <w:r>
        <w:t>en&gt;Henry&lt;/given&gt;</w:t>
      </w:r>
    </w:p>
    <w:p w:rsidR="0010155E" w:rsidRDefault="00677205">
      <w:pPr>
        <w:pStyle w:val="Example"/>
      </w:pPr>
      <w:r>
        <w:t xml:space="preserve">          &lt;family&gt;Seven&lt;/family&gt;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&lt;/act&gt;</w:t>
      </w:r>
    </w:p>
    <w:p w:rsidR="0010155E" w:rsidRDefault="00677205">
      <w:pPr>
        <w:pStyle w:val="Heading2nospace"/>
      </w:pPr>
      <w:bookmarkStart w:id="2177" w:name="_Toc363766080"/>
      <w:r>
        <w:t>C</w:t>
      </w:r>
      <w:bookmarkStart w:id="2178" w:name="E_Coverage_Activity_V2"/>
      <w:bookmarkEnd w:id="2178"/>
      <w:r>
        <w:t>overage Activity (V2)</w:t>
      </w:r>
      <w:bookmarkEnd w:id="2177"/>
    </w:p>
    <w:p w:rsidR="0010155E" w:rsidRDefault="00677205">
      <w:pPr>
        <w:pStyle w:val="BracketData"/>
      </w:pPr>
      <w:r>
        <w:t>[act: templateId 2.16.840.1.113883.10.20.22.4.60.2 (open)]</w:t>
      </w:r>
    </w:p>
    <w:p w:rsidR="0010155E" w:rsidRDefault="00677205">
      <w:pPr>
        <w:pStyle w:val="Caption"/>
      </w:pPr>
      <w:r>
        <w:fldChar w:fldCharType="begin"/>
      </w:r>
      <w:r>
        <w:instrText>SEQ Table \* ARABIC</w:instrText>
      </w:r>
      <w:r>
        <w:fldChar w:fldCharType="separate"/>
      </w:r>
      <w:r>
        <w:t>270</w:t>
      </w:r>
      <w:r>
        <w:fldChar w:fldCharType="end"/>
      </w:r>
      <w:r>
        <w:t>: Coverage Activity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201"/>
        <w:gridCol w:w="343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ayers_Section_V2">
              <w:r>
                <w:rPr>
                  <w:rStyle w:val="HyperlinkText9pt"/>
                </w:rPr>
                <w:t>Payers Section (V2)</w:t>
              </w:r>
            </w:hyperlink>
            <w:r>
              <w:t xml:space="preserve"> (optional)</w:t>
            </w:r>
          </w:p>
        </w:tc>
        <w:tc>
          <w:tcPr>
            <w:tcW w:w="0" w:type="auto"/>
          </w:tcPr>
          <w:p w:rsidR="0010155E" w:rsidRDefault="00677205">
            <w:pPr>
              <w:pStyle w:val="TableText"/>
            </w:pPr>
            <w:hyperlink w:anchor="Policy_Activity_V2">
              <w:r>
                <w:rPr>
                  <w:rStyle w:val="HyperlinkText9pt"/>
                </w:rPr>
                <w:t>Policy Activity (V2)</w:t>
              </w:r>
            </w:hyperlink>
          </w:p>
        </w:tc>
      </w:tr>
    </w:tbl>
    <w:p w:rsidR="0010155E" w:rsidRDefault="0010155E">
      <w:pPr>
        <w:pStyle w:val="BodyText"/>
      </w:pPr>
    </w:p>
    <w:p w:rsidR="0010155E" w:rsidRDefault="00677205">
      <w:pPr>
        <w:pStyle w:val="BodyText"/>
      </w:pPr>
      <w:r>
        <w:t>A Coverage Activity groups the policy and authorization acts</w:t>
      </w:r>
      <w:r>
        <w:t xml:space="preserve"> within a Payers Section to order the payment sources. A Coverage Activity contains one or more policy activities, each of which contains zero or more authorization activities. The Coverage Activity id is the Id from the patient's insurance card.  The sequ</w:t>
      </w:r>
      <w:r>
        <w:t>enceNumber/@value shows the policy order of preference.</w:t>
      </w:r>
    </w:p>
    <w:p w:rsidR="0010155E" w:rsidRDefault="00677205">
      <w:pPr>
        <w:pStyle w:val="Caption"/>
      </w:pPr>
      <w:r>
        <w:lastRenderedPageBreak/>
        <w:fldChar w:fldCharType="begin"/>
      </w:r>
      <w:r>
        <w:instrText>SEQ Table \* ARABIC</w:instrText>
      </w:r>
      <w:r>
        <w:fldChar w:fldCharType="separate"/>
      </w:r>
      <w:r>
        <w:t>271</w:t>
      </w:r>
      <w:r>
        <w:fldChar w:fldCharType="end"/>
      </w:r>
      <w:r>
        <w:t>: Coverage Activity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30"/>
        <w:gridCol w:w="713"/>
        <w:gridCol w:w="818"/>
        <w:gridCol w:w="725"/>
        <w:gridCol w:w="857"/>
        <w:gridCol w:w="359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'2.16.840.1.113883.10.20.22.4.60.2']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72">
              <w:r>
                <w:rPr>
                  <w:rStyle w:val="HyperlinkText9pt"/>
                </w:rPr>
                <w:t>8872</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73">
              <w:r>
                <w:rPr>
                  <w:rStyle w:val="HyperlinkText9pt"/>
                </w:rPr>
                <w:t>8873</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97">
              <w:r>
                <w:rPr>
                  <w:rStyle w:val="HyperlinkText9pt"/>
                </w:rPr>
                <w:t>8897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92">
              <w:r>
                <w:rPr>
                  <w:rStyle w:val="HyperlinkText9pt"/>
                </w:rPr>
                <w:t>10492</w:t>
              </w:r>
            </w:hyperlink>
          </w:p>
        </w:tc>
        <w:tc>
          <w:tcPr>
            <w:tcW w:w="0" w:type="auto"/>
          </w:tcPr>
          <w:p w:rsidR="0010155E" w:rsidRDefault="00677205">
            <w:pPr>
              <w:pStyle w:val="TableText"/>
            </w:pPr>
            <w:r>
              <w:t>2.16.840.1.113883.10.20.22.4.60.2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74">
              <w:r>
                <w:rPr>
                  <w:rStyle w:val="HyperlinkText9pt"/>
                </w:rPr>
                <w:t>8874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76">
              <w:r>
                <w:rPr>
                  <w:rStyle w:val="HyperlinkText9pt"/>
                </w:rPr>
                <w:t>8876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60">
              <w:r>
                <w:rPr>
                  <w:rStyle w:val="HyperlinkText9pt"/>
                </w:rPr>
                <w:t>19160</w:t>
              </w:r>
            </w:hyperlink>
          </w:p>
        </w:tc>
        <w:tc>
          <w:tcPr>
            <w:tcW w:w="0" w:type="auto"/>
          </w:tcPr>
          <w:p w:rsidR="0010155E" w:rsidRDefault="00677205">
            <w:pPr>
              <w:pStyle w:val="TableText"/>
            </w:pPr>
            <w:r>
              <w:t>2.16.840.1.113883.6.1</w:t>
            </w:r>
            <w:r>
              <w:t xml:space="preserve"> (LOINC) = 48768-6</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75">
              <w:r>
                <w:rPr>
                  <w:rStyle w:val="HyperlinkText9pt"/>
                </w:rPr>
                <w:t>8875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4">
              <w:r>
                <w:rPr>
                  <w:rStyle w:val="HyperlinkText9pt"/>
                </w:rPr>
                <w:t>19094</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78">
              <w:r>
                <w:rPr>
                  <w:rStyle w:val="HyperlinkText9pt"/>
                </w:rPr>
                <w:t>8878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79">
              <w:r>
                <w:rPr>
                  <w:rStyle w:val="HyperlinkText9pt"/>
                </w:rPr>
                <w:t>8879</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sequenceNumber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7174">
              <w:r>
                <w:rPr>
                  <w:rStyle w:val="HyperlinkText9pt"/>
                </w:rPr>
                <w:t>17174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7175">
              <w:r>
                <w:rPr>
                  <w:rStyle w:val="HyperlinkText9pt"/>
                </w:rPr>
                <w:t>17175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28">
              <w:r>
                <w:rPr>
                  <w:rStyle w:val="HyperlinkText9pt"/>
                </w:rPr>
                <w:t>15528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44"/>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2179" w:name="C_8872"/>
      <w:bookmarkEnd w:id="2179"/>
      <w:r>
        <w:t xml:space="preserve"> (CONF:8872).</w:t>
      </w:r>
    </w:p>
    <w:p w:rsidR="0010155E" w:rsidRDefault="00677205">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180" w:name="C_8873"/>
      <w:bookmarkEnd w:id="2180"/>
      <w:r>
        <w:t xml:space="preserve"> (CONF:8873).</w:t>
      </w:r>
    </w:p>
    <w:p w:rsidR="0010155E" w:rsidRDefault="00677205">
      <w:pPr>
        <w:numPr>
          <w:ilvl w:val="0"/>
          <w:numId w:val="44"/>
        </w:numPr>
      </w:pPr>
      <w:r>
        <w:rPr>
          <w:rStyle w:val="keyword"/>
        </w:rPr>
        <w:t>SHALL</w:t>
      </w:r>
      <w:r>
        <w:t xml:space="preserve"> contain exactly one [1..1] </w:t>
      </w:r>
      <w:r>
        <w:rPr>
          <w:rStyle w:val="XMLnameBold"/>
        </w:rPr>
        <w:t>templateId</w:t>
      </w:r>
      <w:bookmarkStart w:id="2181" w:name="C_8897"/>
      <w:bookmarkEnd w:id="2181"/>
      <w:r>
        <w:t xml:space="preserve"> (CONF:8897) such that it</w:t>
      </w:r>
    </w:p>
    <w:p w:rsidR="0010155E" w:rsidRDefault="00677205">
      <w:pPr>
        <w:numPr>
          <w:ilvl w:val="1"/>
          <w:numId w:val="44"/>
        </w:numPr>
      </w:pPr>
      <w:r>
        <w:rPr>
          <w:rStyle w:val="keyword"/>
        </w:rPr>
        <w:t>SHALL</w:t>
      </w:r>
      <w:r>
        <w:t xml:space="preserve"> contain exactly one [1..1] </w:t>
      </w:r>
      <w:r>
        <w:rPr>
          <w:rStyle w:val="XMLnameBold"/>
        </w:rPr>
        <w:t>@root</w:t>
      </w:r>
      <w:r>
        <w:t>=</w:t>
      </w:r>
      <w:r>
        <w:rPr>
          <w:rStyle w:val="XMLname"/>
        </w:rPr>
        <w:t>"2.16.840.1.113883.10.20.22.4.60.2"</w:t>
      </w:r>
      <w:bookmarkStart w:id="2182" w:name="C_10492"/>
      <w:bookmarkEnd w:id="2182"/>
      <w:r>
        <w:t xml:space="preserve"> (CONF:10492).</w:t>
      </w:r>
    </w:p>
    <w:p w:rsidR="0010155E" w:rsidRDefault="00677205">
      <w:pPr>
        <w:numPr>
          <w:ilvl w:val="0"/>
          <w:numId w:val="44"/>
        </w:numPr>
      </w:pPr>
      <w:r>
        <w:rPr>
          <w:rStyle w:val="keyword"/>
        </w:rPr>
        <w:t>SHALL</w:t>
      </w:r>
      <w:r>
        <w:t xml:space="preserve"> contain at least one [1..*] </w:t>
      </w:r>
      <w:r>
        <w:rPr>
          <w:rStyle w:val="XMLnameBold"/>
        </w:rPr>
        <w:t>id</w:t>
      </w:r>
      <w:bookmarkStart w:id="2183" w:name="C_8874"/>
      <w:bookmarkEnd w:id="2183"/>
      <w:r>
        <w:t xml:space="preserve"> (CONF:8</w:t>
      </w:r>
      <w:r>
        <w:t>874).</w:t>
      </w:r>
    </w:p>
    <w:p w:rsidR="0010155E" w:rsidRDefault="00677205">
      <w:pPr>
        <w:numPr>
          <w:ilvl w:val="0"/>
          <w:numId w:val="44"/>
        </w:numPr>
      </w:pPr>
      <w:r>
        <w:rPr>
          <w:rStyle w:val="keyword"/>
        </w:rPr>
        <w:t>SHALL</w:t>
      </w:r>
      <w:r>
        <w:t xml:space="preserve"> contain exactly one [1..1] </w:t>
      </w:r>
      <w:r>
        <w:rPr>
          <w:rStyle w:val="XMLnameBold"/>
        </w:rPr>
        <w:t>code</w:t>
      </w:r>
      <w:bookmarkStart w:id="2184" w:name="C_8876"/>
      <w:bookmarkEnd w:id="2184"/>
      <w:r>
        <w:t xml:space="preserve"> (CONF:8876).</w:t>
      </w:r>
    </w:p>
    <w:p w:rsidR="0010155E" w:rsidRDefault="00677205">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sources (CodeSystem: </w:t>
      </w:r>
      <w:r>
        <w:rPr>
          <w:rStyle w:val="XMLname"/>
        </w:rPr>
        <w:t>LOINC 2.16.840.1.113883.6.1</w:t>
      </w:r>
      <w:r>
        <w:rPr>
          <w:rStyle w:val="keyword"/>
        </w:rPr>
        <w:t xml:space="preserve"> STATIC</w:t>
      </w:r>
      <w:r>
        <w:t>)</w:t>
      </w:r>
      <w:bookmarkStart w:id="2185" w:name="C_19160"/>
      <w:bookmarkEnd w:id="2185"/>
      <w:r>
        <w:t xml:space="preserve"> (CONF:19160).</w:t>
      </w:r>
    </w:p>
    <w:p w:rsidR="0010155E" w:rsidRDefault="00677205">
      <w:pPr>
        <w:numPr>
          <w:ilvl w:val="0"/>
          <w:numId w:val="44"/>
        </w:numPr>
      </w:pPr>
      <w:r>
        <w:rPr>
          <w:rStyle w:val="keyword"/>
        </w:rPr>
        <w:t>SHALL</w:t>
      </w:r>
      <w:r>
        <w:t xml:space="preserve"> contain exactly one [1..1] </w:t>
      </w:r>
      <w:r>
        <w:rPr>
          <w:rStyle w:val="XMLnameBold"/>
        </w:rPr>
        <w:t>statusCode</w:t>
      </w:r>
      <w:bookmarkStart w:id="2186" w:name="C_8875"/>
      <w:bookmarkEnd w:id="2186"/>
      <w:r>
        <w:t xml:space="preserve"> (CONF:8875).</w:t>
      </w:r>
    </w:p>
    <w:p w:rsidR="0010155E" w:rsidRDefault="00677205">
      <w:pPr>
        <w:numPr>
          <w:ilvl w:val="1"/>
          <w:numId w:val="4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187" w:name="C_19094"/>
      <w:bookmarkEnd w:id="2187"/>
      <w:r>
        <w:t xml:space="preserve"> (CONF:19094).</w:t>
      </w:r>
    </w:p>
    <w:p w:rsidR="0010155E" w:rsidRDefault="00677205">
      <w:pPr>
        <w:numPr>
          <w:ilvl w:val="0"/>
          <w:numId w:val="44"/>
        </w:numPr>
      </w:pPr>
      <w:r>
        <w:rPr>
          <w:rStyle w:val="keyword"/>
        </w:rPr>
        <w:t>SHALL</w:t>
      </w:r>
      <w:r>
        <w:t xml:space="preserve"> contain at least one [1..*] </w:t>
      </w:r>
      <w:r>
        <w:rPr>
          <w:rStyle w:val="XMLnameBold"/>
        </w:rPr>
        <w:t>entryRelationship</w:t>
      </w:r>
      <w:bookmarkStart w:id="2188" w:name="C_8878"/>
      <w:bookmarkEnd w:id="2188"/>
      <w:r>
        <w:t xml:space="preserve"> (CONF:8878) such that it</w:t>
      </w:r>
    </w:p>
    <w:p w:rsidR="0010155E" w:rsidRDefault="00677205">
      <w:pPr>
        <w:numPr>
          <w:ilvl w:val="1"/>
          <w:numId w:val="44"/>
        </w:numPr>
      </w:pPr>
      <w:r>
        <w:rPr>
          <w:rStyle w:val="keyword"/>
        </w:rPr>
        <w:lastRenderedPageBreak/>
        <w:t>SHALL</w:t>
      </w:r>
      <w:r>
        <w:t xml:space="preserve"> contain exactly one [1..1] </w:t>
      </w:r>
      <w:r>
        <w:rPr>
          <w:rStyle w:val="XMLnameBold"/>
        </w:rPr>
        <w:t>@</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2189" w:name="C_8879"/>
      <w:bookmarkEnd w:id="2189"/>
      <w:r>
        <w:t xml:space="preserve"> (CONF:8879).</w:t>
      </w:r>
    </w:p>
    <w:p w:rsidR="0010155E" w:rsidRDefault="00677205">
      <w:pPr>
        <w:numPr>
          <w:ilvl w:val="1"/>
          <w:numId w:val="44"/>
        </w:numPr>
      </w:pPr>
      <w:r>
        <w:rPr>
          <w:rStyle w:val="keyword"/>
        </w:rPr>
        <w:t>MAY</w:t>
      </w:r>
      <w:r>
        <w:t xml:space="preserve"> contain zero or one [0..1] </w:t>
      </w:r>
      <w:r>
        <w:rPr>
          <w:rStyle w:val="XMLnameBold"/>
        </w:rPr>
        <w:t>sequenceNumber</w:t>
      </w:r>
      <w:bookmarkStart w:id="2190" w:name="C_17174"/>
      <w:bookmarkEnd w:id="2190"/>
      <w:r>
        <w:t xml:space="preserve"> (CONF:17174).</w:t>
      </w:r>
    </w:p>
    <w:p w:rsidR="0010155E" w:rsidRDefault="00677205">
      <w:pPr>
        <w:numPr>
          <w:ilvl w:val="2"/>
          <w:numId w:val="44"/>
        </w:numPr>
      </w:pPr>
      <w:r>
        <w:t xml:space="preserve">The sequenceNumber, if present, </w:t>
      </w:r>
      <w:r>
        <w:rPr>
          <w:rStyle w:val="keyword"/>
        </w:rPr>
        <w:t>SHALL</w:t>
      </w:r>
      <w:r>
        <w:t xml:space="preserve"> contain exactly one [1..1] </w:t>
      </w:r>
      <w:r>
        <w:rPr>
          <w:rStyle w:val="XMLnameBold"/>
        </w:rPr>
        <w:t>@value</w:t>
      </w:r>
      <w:bookmarkStart w:id="2191" w:name="C_17175"/>
      <w:bookmarkEnd w:id="2191"/>
      <w:r>
        <w:t xml:space="preserve"> (CONF:17175)</w:t>
      </w:r>
      <w:r>
        <w:t>.</w:t>
      </w:r>
    </w:p>
    <w:p w:rsidR="0010155E" w:rsidRDefault="00677205">
      <w:pPr>
        <w:numPr>
          <w:ilvl w:val="1"/>
          <w:numId w:val="44"/>
        </w:numPr>
      </w:pPr>
      <w:r>
        <w:rPr>
          <w:rStyle w:val="keyword"/>
        </w:rPr>
        <w:t>SHALL</w:t>
      </w:r>
      <w:r>
        <w:t xml:space="preserve"> contain exactly one [1..1] </w:t>
      </w:r>
      <w:hyperlink w:anchor="Policy_Activity_V2">
        <w:r>
          <w:rPr>
            <w:rStyle w:val="HyperlinkCourierBold"/>
          </w:rPr>
          <w:t>Policy Activity (V2)</w:t>
        </w:r>
      </w:hyperlink>
      <w:r>
        <w:rPr>
          <w:rStyle w:val="XMLname"/>
        </w:rPr>
        <w:t xml:space="preserve"> (templateId:2.16.840.1.113883.10.20.22.4.61.2)</w:t>
      </w:r>
      <w:bookmarkStart w:id="2192" w:name="C_15528"/>
      <w:bookmarkEnd w:id="2192"/>
      <w:r>
        <w:t xml:space="preserve"> (CONF:15528).</w:t>
      </w:r>
    </w:p>
    <w:p w:rsidR="0010155E" w:rsidRDefault="00677205">
      <w:pPr>
        <w:pStyle w:val="Caption"/>
      </w:pPr>
      <w:r>
        <w:t xml:space="preserve">Figure </w:t>
      </w:r>
      <w:r>
        <w:fldChar w:fldCharType="begin"/>
      </w:r>
      <w:r>
        <w:instrText>SEQ Table \* ARABIC</w:instrText>
      </w:r>
      <w:r>
        <w:fldChar w:fldCharType="separate"/>
      </w:r>
      <w:r>
        <w:t>118</w:t>
      </w:r>
      <w:r>
        <w:fldChar w:fldCharType="end"/>
      </w:r>
      <w:r>
        <w:t>: Coverage Activity Example</w:t>
      </w:r>
    </w:p>
    <w:p w:rsidR="0010155E" w:rsidRDefault="00677205">
      <w:pPr>
        <w:pStyle w:val="Example"/>
      </w:pPr>
      <w:r>
        <w:t>&lt;act classCode="ACT" moodCode="EVN"&gt;</w:t>
      </w:r>
    </w:p>
    <w:p w:rsidR="0010155E" w:rsidRDefault="00677205">
      <w:pPr>
        <w:pStyle w:val="Example"/>
      </w:pPr>
      <w:r>
        <w:t xml:space="preserve">    &lt;templateId root="2.16.840.1.113883.10.20.22.4.60.2"/&gt;</w:t>
      </w:r>
    </w:p>
    <w:p w:rsidR="0010155E" w:rsidRDefault="00677205">
      <w:pPr>
        <w:pStyle w:val="Example"/>
      </w:pPr>
      <w:r>
        <w:t xml:space="preserve">    &lt;id root="1fe2cdd0-7aad-11db-9fe1-0800200c9a66"/&gt;</w:t>
      </w:r>
    </w:p>
    <w:p w:rsidR="0010155E" w:rsidRDefault="00677205">
      <w:pPr>
        <w:pStyle w:val="Example"/>
      </w:pPr>
      <w:r>
        <w:t xml:space="preserve">    &lt;code code="48768-6" codeSystem="2.16.840.1.113883.6.1"</w:t>
      </w:r>
    </w:p>
    <w:p w:rsidR="0010155E" w:rsidRDefault="00677205">
      <w:pPr>
        <w:pStyle w:val="Example"/>
      </w:pPr>
      <w:r>
        <w:tab/>
        <w:t>codeSystemName="LOINC" displayName="Payment sources"/&gt;</w:t>
      </w:r>
    </w:p>
    <w:p w:rsidR="0010155E" w:rsidRDefault="00677205">
      <w:pPr>
        <w:pStyle w:val="Example"/>
      </w:pPr>
      <w:r>
        <w:t xml:space="preserve">    &lt;statusCode code="compl</w:t>
      </w:r>
      <w:r>
        <w:t>eted"/&gt;</w:t>
      </w:r>
    </w:p>
    <w:p w:rsidR="0010155E" w:rsidRDefault="00677205">
      <w:pPr>
        <w:pStyle w:val="Example"/>
      </w:pPr>
      <w:r>
        <w:t xml:space="preserve">    &lt;entryRelationship typeCode="COMP"&gt;</w:t>
      </w:r>
    </w:p>
    <w:p w:rsidR="0010155E" w:rsidRDefault="00677205">
      <w:pPr>
        <w:pStyle w:val="Example"/>
      </w:pPr>
      <w:r>
        <w:t xml:space="preserve">        &lt;act classCode="ACT" moodCode="EVN"&gt;</w:t>
      </w:r>
    </w:p>
    <w:p w:rsidR="0010155E" w:rsidRDefault="00677205">
      <w:pPr>
        <w:pStyle w:val="Example"/>
      </w:pPr>
      <w:r>
        <w:t xml:space="preserve">            &lt;templateId root="2.16.840.1.113883.10.20.22.4.61.2"/&gt;</w:t>
      </w:r>
    </w:p>
    <w:p w:rsidR="0010155E" w:rsidRDefault="00677205">
      <w:pPr>
        <w:pStyle w:val="Example"/>
      </w:pPr>
      <w:r>
        <w:t xml:space="preserve">            . . .</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2193" w:name="_Toc363766081"/>
      <w:r>
        <w:t>C</w:t>
      </w:r>
      <w:bookmarkStart w:id="2194" w:name="E_Cultural_and_Religious_Observation_NE"/>
      <w:bookmarkEnd w:id="2194"/>
      <w:r>
        <w:t>ultural and Religious Observation (NEW)</w:t>
      </w:r>
      <w:bookmarkEnd w:id="2193"/>
    </w:p>
    <w:p w:rsidR="0010155E" w:rsidRDefault="00677205">
      <w:pPr>
        <w:pStyle w:val="BracketData"/>
      </w:pPr>
      <w:r>
        <w:t>[obse</w:t>
      </w:r>
      <w:r>
        <w:t>rvation: templateId 2.16.840.1.113883.10.20.22.4.111 (open)]</w:t>
      </w:r>
    </w:p>
    <w:p w:rsidR="0010155E" w:rsidRDefault="00677205">
      <w:pPr>
        <w:pStyle w:val="Caption"/>
      </w:pPr>
      <w:r>
        <w:fldChar w:fldCharType="begin"/>
      </w:r>
      <w:r>
        <w:instrText>SEQ Table \* ARABIC</w:instrText>
      </w:r>
      <w:r>
        <w:fldChar w:fldCharType="separate"/>
      </w:r>
      <w:r>
        <w:t>272</w:t>
      </w:r>
      <w:r>
        <w:fldChar w:fldCharType="end"/>
      </w:r>
      <w:r>
        <w:t>: Cultural and Religious Observation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20"/>
        <w:gridCol w:w="212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Social_History_Section_V2">
              <w:r>
                <w:rPr>
                  <w:rStyle w:val="HyperlinkText9pt"/>
                </w:rPr>
                <w:t>Social History Section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a patient’s spiritual, religious, and cultural belief practices, such as a kosher diet or fasting ritual. religiousAffiliationCode in the document</w:t>
      </w:r>
      <w:r>
        <w:t xml:space="preserve"> header captures only the patient’s religious affiliation.</w:t>
      </w:r>
    </w:p>
    <w:p w:rsidR="0010155E" w:rsidRDefault="00677205">
      <w:pPr>
        <w:pStyle w:val="Caption"/>
      </w:pPr>
      <w:r>
        <w:lastRenderedPageBreak/>
        <w:fldChar w:fldCharType="begin"/>
      </w:r>
      <w:r>
        <w:instrText>SEQ Table \* ARABIC</w:instrText>
      </w:r>
      <w:r>
        <w:fldChar w:fldCharType="separate"/>
      </w:r>
      <w:r>
        <w:t>273</w:t>
      </w:r>
      <w:r>
        <w:fldChar w:fldCharType="end"/>
      </w:r>
      <w:r>
        <w:t>: Cultural and Religious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1"/>
        <w:gridCol w:w="713"/>
        <w:gridCol w:w="818"/>
        <w:gridCol w:w="781"/>
        <w:gridCol w:w="857"/>
        <w:gridCol w:w="389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'2.16.840.1.113883.10.20.22.4.111']</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24">
              <w:r>
                <w:rPr>
                  <w:rStyle w:val="HyperlinkText9pt"/>
                </w:rPr>
                <w:t>27924</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25">
              <w:r>
                <w:rPr>
                  <w:rStyle w:val="HyperlinkText9pt"/>
                </w:rPr>
                <w:t>27925</w:t>
              </w:r>
            </w:hyperlink>
          </w:p>
        </w:tc>
        <w:tc>
          <w:tcPr>
            <w:tcW w:w="0" w:type="auto"/>
          </w:tcPr>
          <w:p w:rsidR="0010155E" w:rsidRDefault="00677205">
            <w:pPr>
              <w:pStyle w:val="TableText"/>
            </w:pPr>
            <w:r>
              <w:t xml:space="preserve">2.16.840.1.113883.5.1001 </w:t>
            </w:r>
            <w:r>
              <w:t>(ActMood)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26">
              <w:r>
                <w:rPr>
                  <w:rStyle w:val="HyperlinkText9pt"/>
                </w:rPr>
                <w:t>27926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27">
              <w:r>
                <w:rPr>
                  <w:rStyle w:val="HyperlinkText9pt"/>
                </w:rPr>
                <w:t>27927</w:t>
              </w:r>
            </w:hyperlink>
          </w:p>
        </w:tc>
        <w:tc>
          <w:tcPr>
            <w:tcW w:w="0" w:type="auto"/>
          </w:tcPr>
          <w:p w:rsidR="0010155E" w:rsidRDefault="00677205">
            <w:pPr>
              <w:pStyle w:val="TableText"/>
            </w:pPr>
            <w:r>
              <w:t>2.16.840.1.113883.10.20.22.4.111</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28">
              <w:r>
                <w:rPr>
                  <w:rStyle w:val="HyperlinkText9pt"/>
                </w:rPr>
                <w:t>27928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29">
              <w:r>
                <w:rPr>
                  <w:rStyle w:val="HyperlinkText9pt"/>
                </w:rPr>
                <w:t>27929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30">
              <w:r>
                <w:rPr>
                  <w:rStyle w:val="HyperlinkText9pt"/>
                </w:rPr>
                <w:t>27930</w:t>
              </w:r>
            </w:hyperlink>
          </w:p>
        </w:tc>
        <w:tc>
          <w:tcPr>
            <w:tcW w:w="0" w:type="auto"/>
          </w:tcPr>
          <w:p w:rsidR="0010155E" w:rsidRDefault="00677205">
            <w:pPr>
              <w:pStyle w:val="TableText"/>
            </w:pPr>
            <w:r>
              <w:t>406198009</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31">
              <w:r>
                <w:rPr>
                  <w:rStyle w:val="HyperlinkText9pt"/>
                </w:rPr>
                <w:t>27931</w:t>
              </w:r>
            </w:hyperlink>
          </w:p>
        </w:tc>
        <w:tc>
          <w:tcPr>
            <w:tcW w:w="0" w:type="auto"/>
          </w:tcPr>
          <w:p w:rsidR="0010155E" w:rsidRDefault="00677205">
            <w:pPr>
              <w:pStyle w:val="TableText"/>
            </w:pPr>
            <w:r>
              <w:t>2.16.840.1.113883.6.96 (SNOMED CT) = 2.16.840.1.113883.6.96</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36">
              <w:r>
                <w:rPr>
                  <w:rStyle w:val="HyperlinkText9pt"/>
                </w:rPr>
                <w:t>27936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37">
              <w:r>
                <w:rPr>
                  <w:rStyle w:val="HyperlinkText9pt"/>
                </w:rPr>
                <w:t>27937</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42">
              <w:r>
                <w:rPr>
                  <w:rStyle w:val="HyperlinkText9pt"/>
                </w:rPr>
                <w:t>28442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4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195" w:name="C_27924"/>
      <w:bookmarkEnd w:id="2195"/>
      <w:r>
        <w:t xml:space="preserve"> (CONF:27924).</w:t>
      </w:r>
    </w:p>
    <w:p w:rsidR="0010155E" w:rsidRDefault="00677205">
      <w:pPr>
        <w:numPr>
          <w:ilvl w:val="0"/>
          <w:numId w:val="4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196" w:name="C_27925"/>
      <w:bookmarkEnd w:id="2196"/>
      <w:r>
        <w:t xml:space="preserve"> (CONF:27925).</w:t>
      </w:r>
    </w:p>
    <w:p w:rsidR="0010155E" w:rsidRDefault="00677205">
      <w:pPr>
        <w:numPr>
          <w:ilvl w:val="0"/>
          <w:numId w:val="45"/>
        </w:numPr>
      </w:pPr>
      <w:r>
        <w:rPr>
          <w:rStyle w:val="keyword"/>
        </w:rPr>
        <w:t>SHALL</w:t>
      </w:r>
      <w:r>
        <w:t xml:space="preserve"> contain exactly one [1..1] </w:t>
      </w:r>
      <w:r>
        <w:rPr>
          <w:rStyle w:val="XMLnameBold"/>
        </w:rPr>
        <w:t>templateId</w:t>
      </w:r>
      <w:bookmarkStart w:id="2197" w:name="C_27926"/>
      <w:bookmarkEnd w:id="2197"/>
      <w:r>
        <w:t xml:space="preserve"> (CONF:2</w:t>
      </w:r>
      <w:r>
        <w:t>7926) such that it</w:t>
      </w:r>
    </w:p>
    <w:p w:rsidR="0010155E" w:rsidRDefault="00677205">
      <w:pPr>
        <w:numPr>
          <w:ilvl w:val="1"/>
          <w:numId w:val="45"/>
        </w:numPr>
      </w:pPr>
      <w:r>
        <w:rPr>
          <w:rStyle w:val="keyword"/>
        </w:rPr>
        <w:t>SHALL</w:t>
      </w:r>
      <w:r>
        <w:t xml:space="preserve"> contain exactly one [1..1] </w:t>
      </w:r>
      <w:r>
        <w:rPr>
          <w:rStyle w:val="XMLnameBold"/>
        </w:rPr>
        <w:t>@root</w:t>
      </w:r>
      <w:r>
        <w:t>=</w:t>
      </w:r>
      <w:r>
        <w:rPr>
          <w:rStyle w:val="XMLname"/>
        </w:rPr>
        <w:t>"2.16.840.1.113883.10.20.22.4.111"</w:t>
      </w:r>
      <w:bookmarkStart w:id="2198" w:name="C_27927"/>
      <w:bookmarkEnd w:id="2198"/>
      <w:r>
        <w:t xml:space="preserve"> (CONF:27927).</w:t>
      </w:r>
    </w:p>
    <w:p w:rsidR="0010155E" w:rsidRDefault="00677205">
      <w:pPr>
        <w:numPr>
          <w:ilvl w:val="0"/>
          <w:numId w:val="45"/>
        </w:numPr>
      </w:pPr>
      <w:r>
        <w:rPr>
          <w:rStyle w:val="keyword"/>
        </w:rPr>
        <w:t>SHALL</w:t>
      </w:r>
      <w:r>
        <w:t xml:space="preserve"> contain at least one [1..*] </w:t>
      </w:r>
      <w:r>
        <w:rPr>
          <w:rStyle w:val="XMLnameBold"/>
        </w:rPr>
        <w:t>id</w:t>
      </w:r>
      <w:bookmarkStart w:id="2199" w:name="C_27928"/>
      <w:bookmarkEnd w:id="2199"/>
      <w:r>
        <w:t xml:space="preserve"> (CONF:27928).</w:t>
      </w:r>
    </w:p>
    <w:p w:rsidR="0010155E" w:rsidRDefault="00677205">
      <w:pPr>
        <w:numPr>
          <w:ilvl w:val="0"/>
          <w:numId w:val="45"/>
        </w:numPr>
      </w:pPr>
      <w:r>
        <w:rPr>
          <w:rStyle w:val="keyword"/>
        </w:rPr>
        <w:t>SHALL</w:t>
      </w:r>
      <w:r>
        <w:t xml:space="preserve"> contain exactly one [1..1] </w:t>
      </w:r>
      <w:r>
        <w:rPr>
          <w:rStyle w:val="XMLnameBold"/>
        </w:rPr>
        <w:t>code</w:t>
      </w:r>
      <w:bookmarkStart w:id="2200" w:name="C_27929"/>
      <w:bookmarkEnd w:id="2200"/>
      <w:r>
        <w:t xml:space="preserve"> (CONF:27929).</w:t>
      </w:r>
    </w:p>
    <w:p w:rsidR="0010155E" w:rsidRDefault="00677205">
      <w:pPr>
        <w:numPr>
          <w:ilvl w:val="1"/>
          <w:numId w:val="45"/>
        </w:numPr>
      </w:pPr>
      <w:r>
        <w:t xml:space="preserve">This code </w:t>
      </w:r>
      <w:r>
        <w:rPr>
          <w:rStyle w:val="keyword"/>
        </w:rPr>
        <w:t>SHALL</w:t>
      </w:r>
      <w:r>
        <w:t xml:space="preserve"> contain exactly one [1..1] </w:t>
      </w:r>
      <w:r>
        <w:rPr>
          <w:rStyle w:val="XMLnameBold"/>
        </w:rPr>
        <w:t>@co</w:t>
      </w:r>
      <w:r>
        <w:rPr>
          <w:rStyle w:val="XMLnameBold"/>
        </w:rPr>
        <w:t>de</w:t>
      </w:r>
      <w:r>
        <w:t>=</w:t>
      </w:r>
      <w:r>
        <w:rPr>
          <w:rStyle w:val="XMLname"/>
        </w:rPr>
        <w:t>"406198009"</w:t>
      </w:r>
      <w:r>
        <w:t xml:space="preserve"> personal belief pattern (observable entity)</w:t>
      </w:r>
      <w:bookmarkStart w:id="2201" w:name="C_27930"/>
      <w:bookmarkEnd w:id="2201"/>
      <w:r>
        <w:t xml:space="preserve"> (CONF:27930).</w:t>
      </w:r>
    </w:p>
    <w:p w:rsidR="0010155E" w:rsidRDefault="00677205">
      <w:pPr>
        <w:numPr>
          <w:ilvl w:val="1"/>
          <w:numId w:val="45"/>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2.16.840.1.113883.6.96</w:t>
      </w:r>
      <w:r>
        <w:t>)</w:t>
      </w:r>
      <w:bookmarkStart w:id="2202" w:name="C_27931"/>
      <w:bookmarkEnd w:id="2202"/>
      <w:r>
        <w:t xml:space="preserve"> (CONF:27931).</w:t>
      </w:r>
    </w:p>
    <w:p w:rsidR="0010155E" w:rsidRDefault="00677205">
      <w:pPr>
        <w:numPr>
          <w:ilvl w:val="0"/>
          <w:numId w:val="45"/>
        </w:numPr>
      </w:pPr>
      <w:r>
        <w:rPr>
          <w:rStyle w:val="keyword"/>
        </w:rPr>
        <w:t>SHALL</w:t>
      </w:r>
      <w:r>
        <w:t xml:space="preserve"> contain exactly one [1..1] </w:t>
      </w:r>
      <w:r>
        <w:rPr>
          <w:rStyle w:val="XMLnameBold"/>
        </w:rPr>
        <w:t>statusCod</w:t>
      </w:r>
      <w:r>
        <w:rPr>
          <w:rStyle w:val="XMLnameBold"/>
        </w:rPr>
        <w:t>e</w:t>
      </w:r>
      <w:bookmarkStart w:id="2203" w:name="C_27936"/>
      <w:bookmarkEnd w:id="2203"/>
      <w:r>
        <w:t xml:space="preserve"> (CONF:27936).</w:t>
      </w:r>
    </w:p>
    <w:p w:rsidR="0010155E" w:rsidRDefault="00677205">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204" w:name="C_27937"/>
      <w:bookmarkEnd w:id="2204"/>
      <w:r>
        <w:t xml:space="preserve"> (CONF:27937).</w:t>
      </w:r>
    </w:p>
    <w:p w:rsidR="0010155E" w:rsidRDefault="00677205">
      <w:pPr>
        <w:numPr>
          <w:ilvl w:val="0"/>
          <w:numId w:val="45"/>
        </w:numPr>
      </w:pPr>
      <w:r>
        <w:rPr>
          <w:rStyle w:val="keyword"/>
        </w:rPr>
        <w:t>SHALL</w:t>
      </w:r>
      <w:r>
        <w:t xml:space="preserve"> contain exactly one [1..1] </w:t>
      </w:r>
      <w:r>
        <w:rPr>
          <w:rStyle w:val="XMLnameBold"/>
        </w:rPr>
        <w:t>value</w:t>
      </w:r>
      <w:bookmarkStart w:id="2205" w:name="C_28442"/>
      <w:bookmarkEnd w:id="2205"/>
      <w:r>
        <w:t xml:space="preserve"> (CONF:28442).</w:t>
      </w:r>
    </w:p>
    <w:p w:rsidR="0010155E" w:rsidRDefault="00677205">
      <w:pPr>
        <w:pStyle w:val="Caption"/>
      </w:pPr>
      <w:r>
        <w:lastRenderedPageBreak/>
        <w:t xml:space="preserve">Figure </w:t>
      </w:r>
      <w:r>
        <w:fldChar w:fldCharType="begin"/>
      </w:r>
      <w:r>
        <w:instrText>SEQ Table \* ARABIC</w:instrText>
      </w:r>
      <w:r>
        <w:fldChar w:fldCharType="separate"/>
      </w:r>
      <w:r>
        <w:t>119</w:t>
      </w:r>
      <w:r>
        <w:fldChar w:fldCharType="end"/>
      </w:r>
      <w:r>
        <w:t>: Cultural and Religious Observations Example</w:t>
      </w:r>
    </w:p>
    <w:p w:rsidR="0010155E" w:rsidRDefault="00677205">
      <w:pPr>
        <w:pStyle w:val="Example"/>
      </w:pPr>
      <w:r>
        <w:t>&lt;entry&gt;</w:t>
      </w:r>
    </w:p>
    <w:p w:rsidR="0010155E" w:rsidRDefault="00677205">
      <w:pPr>
        <w:pStyle w:val="Example"/>
      </w:pPr>
      <w:r>
        <w:t xml:space="preserve">    &lt;observation classCode="OBS" moodCode="EVN"&gt;</w:t>
      </w:r>
    </w:p>
    <w:p w:rsidR="0010155E" w:rsidRDefault="00677205">
      <w:pPr>
        <w:pStyle w:val="Example"/>
      </w:pPr>
      <w:r>
        <w:t xml:space="preserve">        &lt;!-- **Cultural and Religious Observations(NEW)**--&gt;</w:t>
      </w:r>
    </w:p>
    <w:p w:rsidR="0010155E" w:rsidRDefault="00677205">
      <w:pPr>
        <w:pStyle w:val="Example"/>
      </w:pPr>
      <w:r>
        <w:t xml:space="preserve">        &lt;templateId root="2.16.840.1.113883.10.20.22.4.111"/&gt;</w:t>
      </w:r>
    </w:p>
    <w:p w:rsidR="0010155E" w:rsidRDefault="00677205">
      <w:pPr>
        <w:pStyle w:val="Example"/>
      </w:pPr>
      <w:r>
        <w:t xml:space="preserve">        &lt;id root="37f76c51-641</w:t>
      </w:r>
      <w:r>
        <w:t>1-4e1d-8a37-957fd49d2cef"/&gt;</w:t>
      </w:r>
    </w:p>
    <w:p w:rsidR="0010155E" w:rsidRDefault="00677205">
      <w:pPr>
        <w:pStyle w:val="Example"/>
      </w:pPr>
      <w:r>
        <w:t xml:space="preserve">        &lt;code code="406198009" codeSystem="2.16.840.1.113883.6.96"</w:t>
      </w:r>
    </w:p>
    <w:p w:rsidR="0010155E" w:rsidRDefault="00677205">
      <w:pPr>
        <w:pStyle w:val="Example"/>
      </w:pPr>
      <w:r>
        <w:t xml:space="preserve">            displayName="personal belief pattern"/&gt;</w:t>
      </w:r>
    </w:p>
    <w:p w:rsidR="0010155E" w:rsidRDefault="00677205">
      <w:pPr>
        <w:pStyle w:val="Example"/>
      </w:pPr>
      <w:r>
        <w:t xml:space="preserve">        &lt;statusCode code="completed"/&gt;</w:t>
      </w:r>
    </w:p>
    <w:p w:rsidR="0010155E" w:rsidRDefault="00677205">
      <w:pPr>
        <w:pStyle w:val="Example"/>
      </w:pPr>
      <w:r>
        <w:t xml:space="preserve">        &lt;effectiveTime&gt;</w:t>
      </w:r>
    </w:p>
    <w:p w:rsidR="0010155E" w:rsidRDefault="00677205">
      <w:pPr>
        <w:pStyle w:val="Example"/>
      </w:pPr>
      <w:r>
        <w:t xml:space="preserve">            &lt;low value="20130312"/&gt;</w:t>
      </w:r>
    </w:p>
    <w:p w:rsidR="0010155E" w:rsidRDefault="00677205">
      <w:pPr>
        <w:pStyle w:val="Example"/>
      </w:pPr>
      <w:r>
        <w:t xml:space="preserve">        &lt;</w:t>
      </w:r>
      <w:r>
        <w:t>/effectiveTime&gt;</w:t>
      </w:r>
    </w:p>
    <w:p w:rsidR="0010155E" w:rsidRDefault="00677205">
      <w:pPr>
        <w:pStyle w:val="Example"/>
      </w:pPr>
      <w:r>
        <w:t xml:space="preserve">        &lt;value xsi:type="ST"&gt;Does not accept blood tranfusions, or donates,or</w:t>
      </w:r>
    </w:p>
    <w:p w:rsidR="0010155E" w:rsidRDefault="00677205">
      <w:pPr>
        <w:pStyle w:val="Example"/>
      </w:pPr>
      <w:r>
        <w:t xml:space="preserve">            stores blood for transfusion.&lt;/value&gt;</w:t>
      </w:r>
    </w:p>
    <w:p w:rsidR="0010155E" w:rsidRDefault="00677205">
      <w:pPr>
        <w:pStyle w:val="Example"/>
      </w:pPr>
      <w:r>
        <w:t xml:space="preserve">    &lt;/observation&gt;</w:t>
      </w:r>
    </w:p>
    <w:p w:rsidR="0010155E" w:rsidRDefault="00677205">
      <w:pPr>
        <w:pStyle w:val="Example"/>
      </w:pPr>
      <w:r>
        <w:t>&lt;/entry&gt;</w:t>
      </w:r>
    </w:p>
    <w:p w:rsidR="0010155E" w:rsidRDefault="00677205">
      <w:pPr>
        <w:pStyle w:val="Heading2nospace"/>
      </w:pPr>
      <w:bookmarkStart w:id="2206" w:name="_Toc363766082"/>
      <w:r>
        <w:t>D</w:t>
      </w:r>
      <w:bookmarkStart w:id="2207" w:name="E_Deceased_Observation_V2"/>
      <w:bookmarkEnd w:id="2207"/>
      <w:r>
        <w:t>eceased Observation (V2)</w:t>
      </w:r>
      <w:bookmarkEnd w:id="2206"/>
    </w:p>
    <w:p w:rsidR="0010155E" w:rsidRDefault="00677205">
      <w:pPr>
        <w:pStyle w:val="BracketData"/>
      </w:pPr>
      <w:r>
        <w:t>[observation: templateId 2.16.840.1.113883.10.20.22.4.79.2</w:t>
      </w:r>
      <w:r>
        <w:t xml:space="preserve"> (open)]</w:t>
      </w:r>
    </w:p>
    <w:p w:rsidR="0010155E" w:rsidRDefault="00677205">
      <w:pPr>
        <w:pStyle w:val="Caption"/>
      </w:pPr>
      <w:r>
        <w:fldChar w:fldCharType="begin"/>
      </w:r>
      <w:r>
        <w:instrText>SEQ Table \* ARABIC</w:instrText>
      </w:r>
      <w:r>
        <w:fldChar w:fldCharType="separate"/>
      </w:r>
      <w:r>
        <w:t>274</w:t>
      </w:r>
      <w:r>
        <w:fldChar w:fldCharType="end"/>
      </w:r>
      <w:r>
        <w:t>: Deceased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329"/>
        <w:gridCol w:w="531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10155E">
            <w:pPr>
              <w:pStyle w:val="TableText"/>
            </w:pPr>
          </w:p>
        </w:tc>
        <w:tc>
          <w:tcPr>
            <w:tcW w:w="0" w:type="auto"/>
          </w:tcPr>
          <w:p w:rsidR="0010155E" w:rsidRDefault="00677205">
            <w:pPr>
              <w:pStyle w:val="TableText"/>
            </w:pPr>
            <w:hyperlink w:anchor="E_Problem_Observation_V2">
              <w:r>
                <w:rPr>
                  <w:rStyle w:val="HyperlinkText9pt"/>
                </w:rPr>
                <w:t>Problem Observation (V2)</w:t>
              </w:r>
            </w:hyperlink>
          </w:p>
        </w:tc>
      </w:tr>
    </w:tbl>
    <w:p w:rsidR="0010155E" w:rsidRDefault="0010155E">
      <w:pPr>
        <w:pStyle w:val="BodyText"/>
      </w:pPr>
    </w:p>
    <w:p w:rsidR="0010155E" w:rsidRDefault="00677205">
      <w:pPr>
        <w:pStyle w:val="BodyText"/>
      </w:pPr>
      <w:r>
        <w:t>This template represents the observation that a patient has died. It also represents the cause of death, indicated by an entryRelationship type of ‘CAUS’. This template allows for more specific representation of data than is available with the use of disch</w:t>
      </w:r>
      <w:r>
        <w:t>argeDispositionCode.</w:t>
      </w:r>
    </w:p>
    <w:p w:rsidR="0010155E" w:rsidRDefault="00677205">
      <w:pPr>
        <w:pStyle w:val="Caption"/>
      </w:pPr>
      <w:r>
        <w:lastRenderedPageBreak/>
        <w:fldChar w:fldCharType="begin"/>
      </w:r>
      <w:r>
        <w:instrText>SEQ Table \* ARABIC</w:instrText>
      </w:r>
      <w:r>
        <w:fldChar w:fldCharType="separate"/>
      </w:r>
      <w:r>
        <w:t>275</w:t>
      </w:r>
      <w:r>
        <w:fldChar w:fldCharType="end"/>
      </w:r>
      <w:r>
        <w:t>: Deceased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92"/>
        <w:gridCol w:w="857"/>
        <w:gridCol w:w="344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'2.16.840.1.113883.10.20.22.4.79.2']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51">
              <w:r>
                <w:rPr>
                  <w:rStyle w:val="HyperlinkText9pt"/>
                </w:rPr>
                <w:t>14851</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52">
              <w:r>
                <w:rPr>
                  <w:rStyle w:val="HyperlinkText9pt"/>
                </w:rPr>
                <w:t>14852</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71">
              <w:r>
                <w:rPr>
                  <w:rStyle w:val="HyperlinkText9pt"/>
                </w:rPr>
                <w:t>14871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72">
              <w:r>
                <w:rPr>
                  <w:rStyle w:val="HyperlinkText9pt"/>
                </w:rPr>
                <w:t>14872</w:t>
              </w:r>
            </w:hyperlink>
          </w:p>
        </w:tc>
        <w:tc>
          <w:tcPr>
            <w:tcW w:w="0" w:type="auto"/>
          </w:tcPr>
          <w:p w:rsidR="0010155E" w:rsidRDefault="00677205">
            <w:pPr>
              <w:pStyle w:val="TableText"/>
            </w:pPr>
            <w:r>
              <w:t>2.16.840.1.113883.10.20.22.4.79.2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73">
              <w:r>
                <w:rPr>
                  <w:rStyle w:val="HyperlinkText9pt"/>
                </w:rPr>
                <w:t>14873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53">
              <w:r>
                <w:rPr>
                  <w:rStyle w:val="HyperlinkText9pt"/>
                </w:rPr>
                <w:t>14853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35">
              <w:r>
                <w:rPr>
                  <w:rStyle w:val="HyperlinkText9pt"/>
                </w:rPr>
                <w:t>19135</w:t>
              </w:r>
            </w:hyperlink>
          </w:p>
        </w:tc>
        <w:tc>
          <w:tcPr>
            <w:tcW w:w="0" w:type="auto"/>
          </w:tcPr>
          <w:p w:rsidR="0010155E" w:rsidRDefault="00677205">
            <w:pPr>
              <w:pStyle w:val="TableText"/>
            </w:pPr>
            <w:r>
              <w:t>2.16.840.1.113883.5.4 (ActCode) = ASSERTION</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54">
              <w:r>
                <w:rPr>
                  <w:rStyle w:val="HyperlinkText9pt"/>
                </w:rPr>
                <w:t>14854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5">
              <w:r>
                <w:rPr>
                  <w:rStyle w:val="HyperlinkText9pt"/>
                </w:rPr>
                <w:t>19095</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55">
              <w:r>
                <w:rPr>
                  <w:rStyle w:val="HyperlinkText9pt"/>
                </w:rPr>
                <w:t>14855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74">
              <w:r>
                <w:rPr>
                  <w:rStyle w:val="HyperlinkText9pt"/>
                </w:rPr>
                <w:t>14874</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14857">
              <w:r>
                <w:rPr>
                  <w:rStyle w:val="HyperlinkText9pt"/>
                </w:rPr>
                <w:t>14857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142">
              <w:r>
                <w:rPr>
                  <w:rStyle w:val="HyperlinkText9pt"/>
                </w:rPr>
                <w:t>15142</w:t>
              </w:r>
            </w:hyperlink>
          </w:p>
        </w:tc>
        <w:tc>
          <w:tcPr>
            <w:tcW w:w="0" w:type="auto"/>
          </w:tcPr>
          <w:p w:rsidR="0010155E" w:rsidRDefault="00677205">
            <w:pPr>
              <w:pStyle w:val="TableText"/>
            </w:pPr>
            <w:r>
              <w:t>2.16.840.1.113883.6.96 (SNOMED CT) = 419099009</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868">
              <w:r>
                <w:rPr>
                  <w:rStyle w:val="HyperlinkText9pt"/>
                </w:rPr>
                <w:t>14868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75">
              <w:r>
                <w:rPr>
                  <w:rStyle w:val="HyperlinkText9pt"/>
                </w:rPr>
                <w:t>14875</w:t>
              </w:r>
            </w:hyperlink>
          </w:p>
        </w:tc>
        <w:tc>
          <w:tcPr>
            <w:tcW w:w="0" w:type="auto"/>
          </w:tcPr>
          <w:p w:rsidR="0010155E" w:rsidRDefault="00677205">
            <w:pPr>
              <w:pStyle w:val="TableText"/>
            </w:pPr>
            <w:r>
              <w:t>2.16.840.1.113883.5.1002 (HL7ActRelationshipType) = CAUS</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70">
              <w:r>
                <w:rPr>
                  <w:rStyle w:val="HyperlinkText9pt"/>
                </w:rPr>
                <w:t>14870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208" w:name="C_14851"/>
      <w:bookmarkEnd w:id="2208"/>
      <w:r>
        <w:t xml:space="preserve"> (CONF:14851).</w:t>
      </w:r>
    </w:p>
    <w:p w:rsidR="0010155E" w:rsidRDefault="00677205">
      <w:pPr>
        <w:numPr>
          <w:ilvl w:val="0"/>
          <w:numId w:val="4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209" w:name="C_14852"/>
      <w:bookmarkEnd w:id="2209"/>
      <w:r>
        <w:t xml:space="preserve"> (CONF:14852).</w:t>
      </w:r>
    </w:p>
    <w:p w:rsidR="0010155E" w:rsidRDefault="00677205">
      <w:pPr>
        <w:numPr>
          <w:ilvl w:val="0"/>
          <w:numId w:val="47"/>
        </w:numPr>
      </w:pPr>
      <w:r>
        <w:rPr>
          <w:rStyle w:val="keyword"/>
        </w:rPr>
        <w:t>SH</w:t>
      </w:r>
      <w:r>
        <w:rPr>
          <w:rStyle w:val="keyword"/>
        </w:rPr>
        <w:t>ALL</w:t>
      </w:r>
      <w:r>
        <w:t xml:space="preserve"> contain exactly one [1..1] </w:t>
      </w:r>
      <w:r>
        <w:rPr>
          <w:rStyle w:val="XMLnameBold"/>
        </w:rPr>
        <w:t>templateId</w:t>
      </w:r>
      <w:bookmarkStart w:id="2210" w:name="C_14871"/>
      <w:bookmarkEnd w:id="2210"/>
      <w:r>
        <w:t xml:space="preserve"> (CONF:14871) such that it</w:t>
      </w:r>
    </w:p>
    <w:p w:rsidR="0010155E" w:rsidRDefault="00677205">
      <w:pPr>
        <w:numPr>
          <w:ilvl w:val="1"/>
          <w:numId w:val="47"/>
        </w:numPr>
      </w:pPr>
      <w:r>
        <w:rPr>
          <w:rStyle w:val="keyword"/>
        </w:rPr>
        <w:t>SHALL</w:t>
      </w:r>
      <w:r>
        <w:t xml:space="preserve"> contain exactly one [1..1] </w:t>
      </w:r>
      <w:r>
        <w:rPr>
          <w:rStyle w:val="XMLnameBold"/>
        </w:rPr>
        <w:t>@root</w:t>
      </w:r>
      <w:r>
        <w:t>=</w:t>
      </w:r>
      <w:r>
        <w:rPr>
          <w:rStyle w:val="XMLname"/>
        </w:rPr>
        <w:t>"2.16.840.1.113883.10.20.22.4.79.2"</w:t>
      </w:r>
      <w:bookmarkStart w:id="2211" w:name="C_14872"/>
      <w:bookmarkEnd w:id="2211"/>
      <w:r>
        <w:t xml:space="preserve"> (CONF:14872).</w:t>
      </w:r>
    </w:p>
    <w:p w:rsidR="0010155E" w:rsidRDefault="00677205">
      <w:pPr>
        <w:numPr>
          <w:ilvl w:val="0"/>
          <w:numId w:val="47"/>
        </w:numPr>
      </w:pPr>
      <w:r>
        <w:rPr>
          <w:rStyle w:val="keyword"/>
        </w:rPr>
        <w:t>SHALL</w:t>
      </w:r>
      <w:r>
        <w:t xml:space="preserve"> contain at least one [1..*] </w:t>
      </w:r>
      <w:r>
        <w:rPr>
          <w:rStyle w:val="XMLnameBold"/>
        </w:rPr>
        <w:t>id</w:t>
      </w:r>
      <w:bookmarkStart w:id="2212" w:name="C_14873"/>
      <w:bookmarkEnd w:id="2212"/>
      <w:r>
        <w:t xml:space="preserve"> (CONF:14873).</w:t>
      </w:r>
    </w:p>
    <w:p w:rsidR="0010155E" w:rsidRDefault="00677205">
      <w:pPr>
        <w:numPr>
          <w:ilvl w:val="0"/>
          <w:numId w:val="47"/>
        </w:numPr>
      </w:pPr>
      <w:r>
        <w:rPr>
          <w:rStyle w:val="keyword"/>
        </w:rPr>
        <w:t>SHALL</w:t>
      </w:r>
      <w:r>
        <w:t xml:space="preserve"> contain exactly one [1..1] </w:t>
      </w:r>
      <w:r>
        <w:rPr>
          <w:rStyle w:val="XMLnameBold"/>
        </w:rPr>
        <w:t>code</w:t>
      </w:r>
      <w:bookmarkStart w:id="2213" w:name="C_14853"/>
      <w:bookmarkEnd w:id="2213"/>
      <w:r>
        <w:t xml:space="preserve"> (CONF:14853).</w:t>
      </w:r>
    </w:p>
    <w:p w:rsidR="0010155E" w:rsidRDefault="00677205">
      <w:pPr>
        <w:numPr>
          <w:ilvl w:val="1"/>
          <w:numId w:val="47"/>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2214" w:name="C_19135"/>
      <w:bookmarkEnd w:id="2214"/>
      <w:r>
        <w:t xml:space="preserve"> (CONF:19135).</w:t>
      </w:r>
    </w:p>
    <w:p w:rsidR="0010155E" w:rsidRDefault="00677205">
      <w:pPr>
        <w:numPr>
          <w:ilvl w:val="0"/>
          <w:numId w:val="47"/>
        </w:numPr>
      </w:pPr>
      <w:r>
        <w:rPr>
          <w:rStyle w:val="keyword"/>
        </w:rPr>
        <w:t>SHALL</w:t>
      </w:r>
      <w:r>
        <w:t xml:space="preserve"> contain exactly one [1..1] </w:t>
      </w:r>
      <w:r>
        <w:rPr>
          <w:rStyle w:val="XMLnameBold"/>
        </w:rPr>
        <w:t>statusCode</w:t>
      </w:r>
      <w:bookmarkStart w:id="2215" w:name="C_14854"/>
      <w:bookmarkEnd w:id="2215"/>
      <w:r>
        <w:t xml:space="preserve"> (CONF:14854).</w:t>
      </w:r>
    </w:p>
    <w:p w:rsidR="0010155E" w:rsidRDefault="00677205">
      <w:pPr>
        <w:numPr>
          <w:ilvl w:val="1"/>
          <w:numId w:val="47"/>
        </w:numPr>
      </w:pPr>
      <w:r>
        <w:t xml:space="preserve">This statusCode </w:t>
      </w:r>
      <w:r>
        <w:rPr>
          <w:rStyle w:val="keyword"/>
        </w:rPr>
        <w:t>SHALL</w:t>
      </w:r>
      <w:r>
        <w:t xml:space="preserve"> contain exactly one [1..1</w:t>
      </w:r>
      <w:r>
        <w:t xml:space="preserve">]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216" w:name="C_19095"/>
      <w:bookmarkEnd w:id="2216"/>
      <w:r>
        <w:t xml:space="preserve"> (CONF:19095).</w:t>
      </w:r>
    </w:p>
    <w:p w:rsidR="0010155E" w:rsidRDefault="00677205">
      <w:pPr>
        <w:numPr>
          <w:ilvl w:val="0"/>
          <w:numId w:val="47"/>
        </w:numPr>
      </w:pPr>
      <w:r>
        <w:rPr>
          <w:rStyle w:val="keyword"/>
        </w:rPr>
        <w:t>SHALL</w:t>
      </w:r>
      <w:r>
        <w:t xml:space="preserve"> contain exactly one [1..1] </w:t>
      </w:r>
      <w:r>
        <w:rPr>
          <w:rStyle w:val="XMLnameBold"/>
        </w:rPr>
        <w:t>effectiveTime</w:t>
      </w:r>
      <w:bookmarkStart w:id="2217" w:name="C_14855"/>
      <w:bookmarkEnd w:id="2217"/>
      <w:r>
        <w:t xml:space="preserve"> (CONF:14855).</w:t>
      </w:r>
    </w:p>
    <w:p w:rsidR="0010155E" w:rsidRDefault="00677205">
      <w:pPr>
        <w:numPr>
          <w:ilvl w:val="1"/>
          <w:numId w:val="47"/>
        </w:numPr>
      </w:pPr>
      <w:r>
        <w:lastRenderedPageBreak/>
        <w:t xml:space="preserve">This effectiveTime </w:t>
      </w:r>
      <w:r>
        <w:rPr>
          <w:rStyle w:val="keyword"/>
        </w:rPr>
        <w:t>SHALL</w:t>
      </w:r>
      <w:r>
        <w:t xml:space="preserve"> contain exactly one [1..1] </w:t>
      </w:r>
      <w:r>
        <w:rPr>
          <w:rStyle w:val="XMLnameBold"/>
        </w:rPr>
        <w:t>low</w:t>
      </w:r>
      <w:bookmarkStart w:id="2218" w:name="C_14874"/>
      <w:bookmarkEnd w:id="2218"/>
      <w:r>
        <w:t xml:space="preserve"> (CONF:14874).</w:t>
      </w:r>
    </w:p>
    <w:p w:rsidR="0010155E" w:rsidRDefault="00677205">
      <w:pPr>
        <w:numPr>
          <w:ilvl w:val="0"/>
          <w:numId w:val="47"/>
        </w:numPr>
      </w:pPr>
      <w:r>
        <w:rPr>
          <w:rStyle w:val="keyword"/>
        </w:rPr>
        <w:t>SHALL</w:t>
      </w:r>
      <w:r>
        <w:t xml:space="preserve"> contain exactly one [</w:t>
      </w:r>
      <w:r>
        <w:t xml:space="preserve">1..1] </w:t>
      </w:r>
      <w:r>
        <w:rPr>
          <w:rStyle w:val="XMLnameBold"/>
        </w:rPr>
        <w:t>value</w:t>
      </w:r>
      <w:r>
        <w:t xml:space="preserve"> with @xsi:type="CD"</w:t>
      </w:r>
      <w:bookmarkStart w:id="2219" w:name="C_14857"/>
      <w:bookmarkEnd w:id="2219"/>
      <w:r>
        <w:t xml:space="preserve"> (CONF:14857).</w:t>
      </w:r>
    </w:p>
    <w:p w:rsidR="0010155E" w:rsidRDefault="00677205">
      <w:pPr>
        <w:numPr>
          <w:ilvl w:val="1"/>
          <w:numId w:val="47"/>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 (CodeSystem: </w:t>
      </w:r>
      <w:r>
        <w:rPr>
          <w:rStyle w:val="XMLname"/>
        </w:rPr>
        <w:t>SNOMED CT 2.16.840.1.113883.6.96</w:t>
      </w:r>
      <w:r>
        <w:rPr>
          <w:rStyle w:val="keyword"/>
        </w:rPr>
        <w:t xml:space="preserve"> STATIC</w:t>
      </w:r>
      <w:r>
        <w:t>)</w:t>
      </w:r>
      <w:bookmarkStart w:id="2220" w:name="C_15142"/>
      <w:bookmarkEnd w:id="2220"/>
      <w:r>
        <w:t xml:space="preserve"> (CONF:15142).</w:t>
      </w:r>
    </w:p>
    <w:p w:rsidR="0010155E" w:rsidRDefault="00677205">
      <w:pPr>
        <w:numPr>
          <w:ilvl w:val="0"/>
          <w:numId w:val="47"/>
        </w:numPr>
      </w:pPr>
      <w:r>
        <w:rPr>
          <w:rStyle w:val="keyword"/>
        </w:rPr>
        <w:t>SHOULD</w:t>
      </w:r>
      <w:r>
        <w:t xml:space="preserve"> contain zero or one [0..1] </w:t>
      </w:r>
      <w:r>
        <w:rPr>
          <w:rStyle w:val="XMLnameBold"/>
        </w:rPr>
        <w:t>entryRelationship</w:t>
      </w:r>
      <w:bookmarkStart w:id="2221" w:name="C_14868"/>
      <w:bookmarkEnd w:id="2221"/>
      <w:r>
        <w:t xml:space="preserve"> (CONF:14868) such that </w:t>
      </w:r>
      <w:r>
        <w:t>it</w:t>
      </w:r>
    </w:p>
    <w:p w:rsidR="0010155E" w:rsidRDefault="00677205">
      <w:pPr>
        <w:numPr>
          <w:ilvl w:val="1"/>
          <w:numId w:val="47"/>
        </w:numPr>
      </w:pPr>
      <w:r>
        <w:rPr>
          <w:rStyle w:val="keyword"/>
        </w:rPr>
        <w:t>SHALL</w:t>
      </w:r>
      <w:r>
        <w:t xml:space="preserve"> contain exactly one [1..1] </w:t>
      </w:r>
      <w:r>
        <w:rPr>
          <w:rStyle w:val="XMLnameBold"/>
        </w:rPr>
        <w:t>@typeCode</w:t>
      </w:r>
      <w:r>
        <w:t>=</w:t>
      </w:r>
      <w:r>
        <w:rPr>
          <w:rStyle w:val="XMLname"/>
        </w:rPr>
        <w:t>"CAUS"</w:t>
      </w:r>
      <w:r>
        <w:t xml:space="preserve"> Is etiology for (CodeSystem: </w:t>
      </w:r>
      <w:r>
        <w:rPr>
          <w:rStyle w:val="XMLname"/>
        </w:rPr>
        <w:t>HL7ActRelationshipType 2.16.840.1.113883.5.1002</w:t>
      </w:r>
      <w:r>
        <w:rPr>
          <w:rStyle w:val="keyword"/>
        </w:rPr>
        <w:t xml:space="preserve"> STATIC</w:t>
      </w:r>
      <w:r>
        <w:t>)</w:t>
      </w:r>
      <w:bookmarkStart w:id="2222" w:name="C_14875"/>
      <w:bookmarkEnd w:id="2222"/>
      <w:r>
        <w:t xml:space="preserve"> (CONF:14875).</w:t>
      </w:r>
    </w:p>
    <w:p w:rsidR="0010155E" w:rsidRDefault="00677205">
      <w:pPr>
        <w:numPr>
          <w:ilvl w:val="1"/>
          <w:numId w:val="47"/>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(templateId:2.16.840.1.113883.10.20.22.4.4.2)</w:t>
      </w:r>
      <w:bookmarkStart w:id="2223" w:name="C_14870"/>
      <w:bookmarkEnd w:id="2223"/>
      <w:r>
        <w:t xml:space="preserve"> (CONF:14870).</w:t>
      </w:r>
    </w:p>
    <w:p w:rsidR="0010155E" w:rsidRDefault="00677205">
      <w:pPr>
        <w:pStyle w:val="Caption"/>
      </w:pPr>
      <w:r>
        <w:t xml:space="preserve">Figure </w:t>
      </w:r>
      <w:r>
        <w:fldChar w:fldCharType="begin"/>
      </w:r>
      <w:r>
        <w:instrText>SEQ Table \* ARABIC</w:instrText>
      </w:r>
      <w:r>
        <w:fldChar w:fldCharType="separate"/>
      </w:r>
      <w:r>
        <w:t>120</w:t>
      </w:r>
      <w:r>
        <w:fldChar w:fldCharType="end"/>
      </w:r>
      <w:r>
        <w:t>: Deceased Observation Example</w:t>
      </w:r>
    </w:p>
    <w:p w:rsidR="0010155E" w:rsidRDefault="00677205">
      <w:pPr>
        <w:pStyle w:val="Example"/>
      </w:pPr>
      <w:r>
        <w:t>&lt;observation classCode="OBS" moodCode="EVN"&gt;</w:t>
      </w:r>
    </w:p>
    <w:p w:rsidR="0010155E" w:rsidRDefault="00677205">
      <w:pPr>
        <w:pStyle w:val="Example"/>
      </w:pPr>
      <w:r>
        <w:t xml:space="preserve">    &lt;templateId root="2.16.840.1.113883.10.20.22.4.79"/&gt;</w:t>
      </w:r>
    </w:p>
    <w:p w:rsidR="0010155E" w:rsidRDefault="00677205">
      <w:pPr>
        <w:pStyle w:val="Example"/>
      </w:pPr>
      <w:r>
        <w:t xml:space="preserve">    &lt;</w:t>
      </w:r>
      <w:r>
        <w:t>id root="6898fae0-5c8a-11db-b0de-0800200c9a77"/&gt;</w:t>
      </w:r>
    </w:p>
    <w:p w:rsidR="0010155E" w:rsidRDefault="00677205">
      <w:pPr>
        <w:pStyle w:val="Example"/>
      </w:pPr>
      <w:r>
        <w:t xml:space="preserve">    &lt;code code="ASSERTION" codeSystem="2.16.840.1.113883.5.4"/&gt;</w:t>
      </w:r>
    </w:p>
    <w:p w:rsidR="0010155E" w:rsidRDefault="00677205">
      <w:pPr>
        <w:pStyle w:val="Example"/>
      </w:pPr>
      <w:r>
        <w:t xml:space="preserve">    &lt;statusCode code="completed"/&gt;</w:t>
      </w:r>
    </w:p>
    <w:p w:rsidR="0010155E" w:rsidRDefault="00677205">
      <w:pPr>
        <w:pStyle w:val="Example"/>
      </w:pPr>
      <w:r>
        <w:t xml:space="preserve">    &lt;effectiveTime&gt;</w:t>
      </w:r>
    </w:p>
    <w:p w:rsidR="0010155E" w:rsidRDefault="00677205">
      <w:pPr>
        <w:pStyle w:val="Example"/>
      </w:pPr>
      <w:r>
        <w:t xml:space="preserve">        &lt;low value="20100303"/&gt;</w:t>
      </w:r>
    </w:p>
    <w:p w:rsidR="0010155E" w:rsidRDefault="00677205">
      <w:pPr>
        <w:pStyle w:val="Example"/>
      </w:pPr>
      <w:r>
        <w:t xml:space="preserve">    &lt;/effectiveTime&gt;</w:t>
      </w:r>
    </w:p>
    <w:p w:rsidR="0010155E" w:rsidRDefault="00677205">
      <w:pPr>
        <w:pStyle w:val="Example"/>
      </w:pPr>
      <w:r>
        <w:t xml:space="preserve">    &lt;value xsi:type="CD" code="4190</w:t>
      </w:r>
      <w:r>
        <w:t>99009"</w:t>
      </w:r>
    </w:p>
    <w:p w:rsidR="0010155E" w:rsidRDefault="00677205">
      <w:pPr>
        <w:pStyle w:val="Example"/>
      </w:pPr>
      <w:r>
        <w:t xml:space="preserve">         codeSystem="2.16.840.1.113883.6.96" </w:t>
      </w:r>
    </w:p>
    <w:p w:rsidR="0010155E" w:rsidRDefault="00677205">
      <w:pPr>
        <w:pStyle w:val="Example"/>
      </w:pPr>
      <w:r>
        <w:t xml:space="preserve">         displayName="Dead"/&gt;</w:t>
      </w:r>
    </w:p>
    <w:p w:rsidR="0010155E" w:rsidRDefault="00677205">
      <w:pPr>
        <w:pStyle w:val="Example"/>
      </w:pPr>
      <w:r>
        <w:t xml:space="preserve">    &lt;entry typeCode="DRIV"&gt;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root="2.16.840.1.113883.10.20.22.4.4"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w:t>
      </w:r>
      <w:r>
        <w:t>observation&gt;</w:t>
      </w:r>
    </w:p>
    <w:p w:rsidR="0010155E" w:rsidRDefault="00677205">
      <w:pPr>
        <w:pStyle w:val="Example"/>
      </w:pPr>
      <w:r>
        <w:t xml:space="preserve">    &lt;/entry&gt;</w:t>
      </w:r>
    </w:p>
    <w:p w:rsidR="0010155E" w:rsidRDefault="00677205">
      <w:pPr>
        <w:pStyle w:val="Example"/>
      </w:pPr>
      <w:r>
        <w:t>&lt;/observation&gt;</w:t>
      </w:r>
    </w:p>
    <w:p w:rsidR="0010155E" w:rsidRDefault="00677205">
      <w:pPr>
        <w:pStyle w:val="Heading2nospace"/>
      </w:pPr>
      <w:bookmarkStart w:id="2224" w:name="_Toc363766083"/>
      <w:r>
        <w:t>D</w:t>
      </w:r>
      <w:bookmarkStart w:id="2225" w:name="Discharge_Medication_V2"/>
      <w:bookmarkEnd w:id="2225"/>
      <w:r>
        <w:t>ischarge Medication (V2)</w:t>
      </w:r>
      <w:bookmarkEnd w:id="2224"/>
    </w:p>
    <w:p w:rsidR="0010155E" w:rsidRDefault="00677205">
      <w:pPr>
        <w:pStyle w:val="BracketData"/>
      </w:pPr>
      <w:r>
        <w:t>[act: templateId 2.16.840.1.113883.10.20.22.4.35.2 (open)]</w:t>
      </w:r>
    </w:p>
    <w:p w:rsidR="0010155E" w:rsidRDefault="00677205">
      <w:pPr>
        <w:pStyle w:val="Caption"/>
      </w:pPr>
      <w:r>
        <w:fldChar w:fldCharType="begin"/>
      </w:r>
      <w:r>
        <w:instrText>SEQ Table \* ARABIC</w:instrText>
      </w:r>
      <w:r>
        <w:fldChar w:fldCharType="separate"/>
      </w:r>
      <w:r>
        <w:t>276</w:t>
      </w:r>
      <w:r>
        <w:fldChar w:fldCharType="end"/>
      </w:r>
      <w:r>
        <w:t>: Discharge Medication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386"/>
        <w:gridCol w:w="225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Hospital_Discharge_Medications_Sectio">
              <w:r>
                <w:rPr>
                  <w:rStyle w:val="HyperlinkText9pt"/>
                </w:rPr>
                <w:t>Hospital Discharge Medications Section (entries optional) (V2)</w:t>
              </w:r>
            </w:hyperlink>
            <w:r>
              <w:t xml:space="preserve"> (optional)</w:t>
            </w:r>
          </w:p>
          <w:p w:rsidR="0010155E" w:rsidRDefault="00677205">
            <w:pPr>
              <w:pStyle w:val="TableText"/>
            </w:pPr>
            <w:hyperlink w:anchor="S_Hospital_Discharge_Medications_reqd_v2">
              <w:r>
                <w:rPr>
                  <w:rStyle w:val="HyperlinkText9pt"/>
                </w:rPr>
                <w:t>Hospital Discharge Medications Section (entries required) (</w:t>
              </w:r>
              <w:r>
                <w:rPr>
                  <w:rStyle w:val="HyperlinkText9pt"/>
                </w:rPr>
                <w:t>V2)</w:t>
              </w:r>
            </w:hyperlink>
            <w:r>
              <w:t xml:space="preserve"> (required)</w:t>
            </w:r>
          </w:p>
        </w:tc>
        <w:tc>
          <w:tcPr>
            <w:tcW w:w="0" w:type="auto"/>
          </w:tcPr>
          <w:p w:rsidR="0010155E" w:rsidRDefault="00677205">
            <w:pPr>
              <w:pStyle w:val="TableText"/>
            </w:pPr>
            <w:hyperlink w:anchor="Medication_Activity_V2">
              <w:r>
                <w:rPr>
                  <w:rStyle w:val="HyperlinkText9pt"/>
                </w:rPr>
                <w:t>Medication Activity (V2)</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medications that the patient is intended to take (or stop) after discharge.</w:t>
      </w:r>
    </w:p>
    <w:p w:rsidR="0010155E" w:rsidRDefault="00677205">
      <w:pPr>
        <w:pStyle w:val="Caption"/>
      </w:pPr>
      <w:r>
        <w:lastRenderedPageBreak/>
        <w:fldChar w:fldCharType="begin"/>
      </w:r>
      <w:r>
        <w:instrText>SEQ Table \* ARABIC</w:instrText>
      </w:r>
      <w:r>
        <w:fldChar w:fldCharType="separate"/>
      </w:r>
      <w:r>
        <w:t>277</w:t>
      </w:r>
      <w:r>
        <w:fldChar w:fldCharType="end"/>
      </w:r>
      <w:r>
        <w:t>: Discharge Medication (V2) Constraints Ov</w:t>
      </w:r>
      <w:r>
        <w:t>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78"/>
        <w:gridCol w:w="713"/>
        <w:gridCol w:w="818"/>
        <w:gridCol w:w="674"/>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'2.16.840.1.113883.10.20.22.4.35.2']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89">
              <w:r>
                <w:rPr>
                  <w:rStyle w:val="HyperlinkText9pt"/>
                </w:rPr>
                <w:t>7689</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90">
              <w:r>
                <w:rPr>
                  <w:rStyle w:val="HyperlinkText9pt"/>
                </w:rPr>
                <w:t>7690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60">
              <w:r>
                <w:rPr>
                  <w:rStyle w:val="HyperlinkText9pt"/>
                </w:rPr>
                <w:t>16760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61">
              <w:r>
                <w:rPr>
                  <w:rStyle w:val="HyperlinkText9pt"/>
                </w:rPr>
                <w:t>16761</w:t>
              </w:r>
            </w:hyperlink>
          </w:p>
        </w:tc>
        <w:tc>
          <w:tcPr>
            <w:tcW w:w="0" w:type="auto"/>
          </w:tcPr>
          <w:p w:rsidR="0010155E" w:rsidRDefault="00677205">
            <w:pPr>
              <w:pStyle w:val="TableText"/>
            </w:pPr>
            <w:r>
              <w:t>2.16.840.1.113883.10.20.22.4.35.2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91">
              <w:r>
                <w:rPr>
                  <w:rStyle w:val="HyperlinkText9pt"/>
                </w:rPr>
                <w:t>7691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61">
              <w:r>
                <w:rPr>
                  <w:rStyle w:val="HyperlinkText9pt"/>
                </w:rPr>
                <w:t>19161</w:t>
              </w:r>
            </w:hyperlink>
          </w:p>
        </w:tc>
        <w:tc>
          <w:tcPr>
            <w:tcW w:w="0" w:type="auto"/>
          </w:tcPr>
          <w:p w:rsidR="0010155E" w:rsidRDefault="00677205">
            <w:pPr>
              <w:pStyle w:val="TableText"/>
            </w:pPr>
            <w:r>
              <w:t>2.16.840.1.113883.6.1 (LOINC) = 10183-2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92">
              <w:r>
                <w:rPr>
                  <w:rStyle w:val="HyperlinkText9pt"/>
                </w:rPr>
                <w:t>7692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93">
              <w:r>
                <w:rPr>
                  <w:rStyle w:val="HyperlinkText9pt"/>
                </w:rPr>
                <w:t>7693</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25">
              <w:r>
                <w:rPr>
                  <w:rStyle w:val="HyperlinkText9pt"/>
                </w:rPr>
                <w:t>15525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48"/>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2226" w:name="C_7689"/>
      <w:bookmarkEnd w:id="2226"/>
      <w:r>
        <w:t xml:space="preserve"> (CONF:7689).</w:t>
      </w:r>
    </w:p>
    <w:p w:rsidR="0010155E" w:rsidRDefault="00677205">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227" w:name="C_7690"/>
      <w:bookmarkEnd w:id="2227"/>
      <w:r>
        <w:t xml:space="preserve"> (CONF:7690).</w:t>
      </w:r>
    </w:p>
    <w:p w:rsidR="0010155E" w:rsidRDefault="00677205">
      <w:pPr>
        <w:numPr>
          <w:ilvl w:val="0"/>
          <w:numId w:val="48"/>
        </w:numPr>
      </w:pPr>
      <w:r>
        <w:rPr>
          <w:rStyle w:val="keyword"/>
        </w:rPr>
        <w:t>SHALL</w:t>
      </w:r>
      <w:r>
        <w:t xml:space="preserve"> contain exactly one [1..1] </w:t>
      </w:r>
      <w:r>
        <w:rPr>
          <w:rStyle w:val="XMLnameBold"/>
        </w:rPr>
        <w:t>templateId</w:t>
      </w:r>
      <w:bookmarkStart w:id="2228" w:name="C_16760"/>
      <w:bookmarkEnd w:id="2228"/>
      <w:r>
        <w:t xml:space="preserve"> (CONF:16760) such that it</w:t>
      </w:r>
    </w:p>
    <w:p w:rsidR="0010155E" w:rsidRDefault="00677205">
      <w:pPr>
        <w:numPr>
          <w:ilvl w:val="1"/>
          <w:numId w:val="48"/>
        </w:numPr>
      </w:pPr>
      <w:r>
        <w:rPr>
          <w:rStyle w:val="keyword"/>
        </w:rPr>
        <w:t>SHALL</w:t>
      </w:r>
      <w:r>
        <w:t xml:space="preserve"> contain exactly one [1..1] </w:t>
      </w:r>
      <w:r>
        <w:rPr>
          <w:rStyle w:val="XMLnameBold"/>
        </w:rPr>
        <w:t>@root</w:t>
      </w:r>
      <w:r>
        <w:t>=</w:t>
      </w:r>
      <w:r>
        <w:rPr>
          <w:rStyle w:val="XMLname"/>
        </w:rPr>
        <w:t>"2.16.840.1.113883.10.20.22.4.3</w:t>
      </w:r>
      <w:r>
        <w:rPr>
          <w:rStyle w:val="XMLname"/>
        </w:rPr>
        <w:t>5.2"</w:t>
      </w:r>
      <w:bookmarkStart w:id="2229" w:name="C_16761"/>
      <w:bookmarkEnd w:id="2229"/>
      <w:r>
        <w:t xml:space="preserve"> (CONF:16761).</w:t>
      </w:r>
    </w:p>
    <w:p w:rsidR="0010155E" w:rsidRDefault="00677205">
      <w:pPr>
        <w:numPr>
          <w:ilvl w:val="0"/>
          <w:numId w:val="48"/>
        </w:numPr>
      </w:pPr>
      <w:r>
        <w:rPr>
          <w:rStyle w:val="keyword"/>
        </w:rPr>
        <w:t>SHALL</w:t>
      </w:r>
      <w:r>
        <w:t xml:space="preserve"> contain exactly one [1..1] </w:t>
      </w:r>
      <w:r>
        <w:rPr>
          <w:rStyle w:val="XMLnameBold"/>
        </w:rPr>
        <w:t>code</w:t>
      </w:r>
      <w:bookmarkStart w:id="2230" w:name="C_7691"/>
      <w:bookmarkEnd w:id="2230"/>
      <w:r>
        <w:t xml:space="preserve"> (CONF:7691).</w:t>
      </w:r>
    </w:p>
    <w:p w:rsidR="0010155E" w:rsidRDefault="00677205">
      <w:pPr>
        <w:numPr>
          <w:ilvl w:val="1"/>
          <w:numId w:val="48"/>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2.16.840.1.113883.6.1</w:t>
      </w:r>
      <w:r>
        <w:rPr>
          <w:rStyle w:val="keyword"/>
        </w:rPr>
        <w:t xml:space="preserve"> STATIC</w:t>
      </w:r>
      <w:r>
        <w:t>)</w:t>
      </w:r>
      <w:bookmarkStart w:id="2231" w:name="C_19161"/>
      <w:bookmarkEnd w:id="2231"/>
      <w:r>
        <w:t xml:space="preserve"> (CONF:19161).</w:t>
      </w:r>
    </w:p>
    <w:p w:rsidR="0010155E" w:rsidRDefault="00677205">
      <w:pPr>
        <w:numPr>
          <w:ilvl w:val="0"/>
          <w:numId w:val="48"/>
        </w:numPr>
      </w:pPr>
      <w:r>
        <w:rPr>
          <w:rStyle w:val="keyword"/>
        </w:rPr>
        <w:t>SHALL</w:t>
      </w:r>
      <w:r>
        <w:t xml:space="preserve"> contain at least one [1..*] </w:t>
      </w:r>
      <w:r>
        <w:rPr>
          <w:rStyle w:val="XMLnameBold"/>
        </w:rPr>
        <w:t>entryRela</w:t>
      </w:r>
      <w:r>
        <w:rPr>
          <w:rStyle w:val="XMLnameBold"/>
        </w:rPr>
        <w:t>tionship</w:t>
      </w:r>
      <w:bookmarkStart w:id="2232" w:name="C_7692"/>
      <w:bookmarkEnd w:id="2232"/>
      <w:r>
        <w:t xml:space="preserve"> (CONF:7692) such that it</w:t>
      </w:r>
    </w:p>
    <w:p w:rsidR="0010155E" w:rsidRDefault="00677205">
      <w:pPr>
        <w:numPr>
          <w:ilvl w:val="1"/>
          <w:numId w:val="48"/>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233" w:name="C_7693"/>
      <w:bookmarkEnd w:id="2233"/>
      <w:r>
        <w:t xml:space="preserve"> (CONF:7693).</w:t>
      </w:r>
    </w:p>
    <w:p w:rsidR="0010155E" w:rsidRDefault="00677205">
      <w:pPr>
        <w:numPr>
          <w:ilvl w:val="1"/>
          <w:numId w:val="48"/>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2234" w:name="C_15525"/>
      <w:bookmarkEnd w:id="2234"/>
      <w:r>
        <w:t xml:space="preserve"> (CONF:15525).</w:t>
      </w:r>
    </w:p>
    <w:p w:rsidR="0010155E" w:rsidRDefault="00677205">
      <w:pPr>
        <w:pStyle w:val="Caption"/>
      </w:pPr>
      <w:r>
        <w:lastRenderedPageBreak/>
        <w:t xml:space="preserve">Figure </w:t>
      </w:r>
      <w:r>
        <w:fldChar w:fldCharType="begin"/>
      </w:r>
      <w:r>
        <w:instrText>SEQ Table \* ARABIC</w:instrText>
      </w:r>
      <w:r>
        <w:fldChar w:fldCharType="separate"/>
      </w:r>
      <w:r>
        <w:t>121</w:t>
      </w:r>
      <w:r>
        <w:fldChar w:fldCharType="end"/>
      </w:r>
      <w:r>
        <w:t>: Discharge Medication Example</w:t>
      </w:r>
    </w:p>
    <w:p w:rsidR="0010155E" w:rsidRDefault="00677205">
      <w:pPr>
        <w:pStyle w:val="Example"/>
      </w:pPr>
      <w:r>
        <w:t>&lt;act classCode="ACT" moodCode="EVN"&gt;</w:t>
      </w:r>
    </w:p>
    <w:p w:rsidR="0010155E" w:rsidRDefault="00677205">
      <w:pPr>
        <w:pStyle w:val="Example"/>
      </w:pPr>
      <w:r>
        <w:t xml:space="preserve">  &lt;templateId root="2.16.840.1.113883.10.20.22.4.35.2" /&gt;</w:t>
      </w:r>
    </w:p>
    <w:p w:rsidR="0010155E" w:rsidRDefault="00677205">
      <w:pPr>
        <w:pStyle w:val="Example"/>
      </w:pPr>
      <w:r>
        <w:t xml:space="preserve">  &lt;</w:t>
      </w:r>
      <w:r>
        <w:t>code code="10183-2" /&gt;</w:t>
      </w:r>
    </w:p>
    <w:p w:rsidR="0010155E" w:rsidRDefault="00677205">
      <w:pPr>
        <w:pStyle w:val="Example"/>
      </w:pPr>
      <w:r>
        <w:t xml:space="preserve">  &lt;entryRelationship typeCode="SUBJ"&gt;</w:t>
      </w:r>
    </w:p>
    <w:p w:rsidR="0010155E" w:rsidRDefault="00677205">
      <w:pPr>
        <w:pStyle w:val="Example"/>
      </w:pPr>
      <w:r>
        <w:t xml:space="preserve">    &lt;substanceAdministration classCode="SBADM" moodCode="EVN"&gt;</w:t>
      </w:r>
    </w:p>
    <w:p w:rsidR="0010155E" w:rsidRDefault="00677205">
      <w:pPr>
        <w:pStyle w:val="Example"/>
      </w:pPr>
      <w:r>
        <w:t xml:space="preserve">      &lt;templateId root="2.16.840.1.113883.10.20.22.4.16.2" /&gt;</w:t>
      </w:r>
    </w:p>
    <w:p w:rsidR="0010155E" w:rsidRDefault="00677205">
      <w:pPr>
        <w:pStyle w:val="Example"/>
      </w:pPr>
      <w:r>
        <w:t xml:space="preserve">        ...</w:t>
      </w:r>
    </w:p>
    <w:p w:rsidR="0010155E" w:rsidRDefault="00677205">
      <w:pPr>
        <w:pStyle w:val="Example"/>
      </w:pPr>
      <w:r>
        <w:t xml:space="preserve">    &lt;/substanceAdministration&gt;</w:t>
      </w:r>
    </w:p>
    <w:p w:rsidR="0010155E" w:rsidRDefault="00677205">
      <w:pPr>
        <w:pStyle w:val="Example"/>
      </w:pPr>
      <w:r>
        <w:t xml:space="preserve">  &lt;/entryRelationship&gt;</w:t>
      </w:r>
    </w:p>
    <w:p w:rsidR="0010155E" w:rsidRDefault="00677205">
      <w:pPr>
        <w:pStyle w:val="Example"/>
      </w:pPr>
      <w:r>
        <w:t>&lt;/ac</w:t>
      </w:r>
      <w:r>
        <w:t>t&gt;</w:t>
      </w:r>
    </w:p>
    <w:p w:rsidR="0010155E" w:rsidRDefault="00677205">
      <w:pPr>
        <w:pStyle w:val="Heading2nospace"/>
      </w:pPr>
      <w:bookmarkStart w:id="2235" w:name="_Toc363766084"/>
      <w:r>
        <w:t>D</w:t>
      </w:r>
      <w:bookmarkStart w:id="2236" w:name="E_Drug_Vehicle"/>
      <w:bookmarkEnd w:id="2236"/>
      <w:r>
        <w:t>rug Vehicle</w:t>
      </w:r>
      <w:bookmarkEnd w:id="2235"/>
    </w:p>
    <w:p w:rsidR="0010155E" w:rsidRDefault="00677205">
      <w:pPr>
        <w:pStyle w:val="BracketData"/>
      </w:pPr>
      <w:r>
        <w:t>[participantRole: templateId 2.16.840.1.113883.10.20.22.4.24 (open)]</w:t>
      </w:r>
    </w:p>
    <w:p w:rsidR="0010155E" w:rsidRDefault="00677205">
      <w:pPr>
        <w:pStyle w:val="Caption"/>
      </w:pPr>
      <w:r>
        <w:fldChar w:fldCharType="begin"/>
      </w:r>
      <w:r>
        <w:instrText>SEQ Table \* ARABIC</w:instrText>
      </w:r>
      <w:r>
        <w:fldChar w:fldCharType="separate"/>
      </w:r>
      <w:r>
        <w:t>278</w:t>
      </w:r>
      <w:r>
        <w:fldChar w:fldCharType="end"/>
      </w:r>
      <w:r>
        <w:t>: Drug Vehicle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26"/>
        <w:gridCol w:w="211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Medication Activity (V2)</w:t>
              </w:r>
            </w:hyperlink>
            <w:r>
              <w:t xml:space="preserve"> (optional)</w:t>
            </w:r>
          </w:p>
          <w:p w:rsidR="0010155E" w:rsidRDefault="00677205">
            <w:pPr>
              <w:pStyle w:val="TableText"/>
            </w:pPr>
            <w:hyperlink w:anchor="E_Immunization_Activity_V2">
              <w:r>
                <w:rPr>
                  <w:rStyle w:val="HyperlinkText9pt"/>
                </w:rPr>
                <w:t>Immunization Activity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the vehicle (e.g. saline, dextrose) for administering a medication.</w:t>
      </w:r>
    </w:p>
    <w:p w:rsidR="0010155E" w:rsidRDefault="00677205">
      <w:pPr>
        <w:pStyle w:val="Caption"/>
      </w:pPr>
      <w:r>
        <w:fldChar w:fldCharType="begin"/>
      </w:r>
      <w:r>
        <w:instrText>SEQ Table \* ARABIC</w:instrText>
      </w:r>
      <w:r>
        <w:fldChar w:fldCharType="separate"/>
      </w:r>
      <w:r>
        <w:t>279</w:t>
      </w:r>
      <w:r>
        <w:fldChar w:fldCharType="end"/>
      </w:r>
      <w:r>
        <w:t>: Drug Vehicle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34"/>
        <w:gridCol w:w="713"/>
        <w:gridCol w:w="818"/>
        <w:gridCol w:w="867"/>
        <w:gridCol w:w="857"/>
        <w:gridCol w:w="385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participantRole[templateId/@root = '2.16.840.1.113883.10.20.22.4.24']</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90">
              <w:r>
                <w:rPr>
                  <w:rStyle w:val="HyperlinkText9pt"/>
                </w:rPr>
                <w:t>7490</w:t>
              </w:r>
            </w:hyperlink>
          </w:p>
        </w:tc>
        <w:tc>
          <w:tcPr>
            <w:tcW w:w="0" w:type="auto"/>
          </w:tcPr>
          <w:p w:rsidR="0010155E" w:rsidRDefault="00677205">
            <w:pPr>
              <w:pStyle w:val="TableText"/>
            </w:pPr>
            <w:r>
              <w:t>2.16.840.1.113883.5.110 (RoleClass) = MANU</w:t>
            </w:r>
          </w:p>
        </w:tc>
      </w:tr>
      <w:tr w:rsidR="0010155E">
        <w:tc>
          <w:tcPr>
            <w:tcW w:w="0" w:type="auto"/>
          </w:tcPr>
          <w:p w:rsidR="0010155E" w:rsidRDefault="00677205">
            <w:pPr>
              <w:pStyle w:val="TableText"/>
            </w:pPr>
            <w:r>
              <w:tab/>
              <w:t>playingEntity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92">
              <w:r>
                <w:rPr>
                  <w:rStyle w:val="HyperlinkText9pt"/>
                </w:rPr>
                <w:t>7492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93">
              <w:r>
                <w:rPr>
                  <w:rStyle w:val="HyperlinkText9pt"/>
                </w:rPr>
                <w:t>7493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name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494">
              <w:r>
                <w:rPr>
                  <w:rStyle w:val="HyperlinkText9pt"/>
                </w:rPr>
                <w:t>7494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95">
              <w:r>
                <w:rPr>
                  <w:rStyle w:val="HyperlinkText9pt"/>
                </w:rPr>
                <w:t>7495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93">
              <w:r>
                <w:rPr>
                  <w:rStyle w:val="HyperlinkText9pt"/>
                </w:rPr>
                <w:t>10493</w:t>
              </w:r>
            </w:hyperlink>
          </w:p>
        </w:tc>
        <w:tc>
          <w:tcPr>
            <w:tcW w:w="0" w:type="auto"/>
          </w:tcPr>
          <w:p w:rsidR="0010155E" w:rsidRDefault="00677205">
            <w:pPr>
              <w:pStyle w:val="TableText"/>
            </w:pPr>
            <w:r>
              <w:t>2.16.840.1.113883.10.20.22.4.24</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37">
              <w:r>
                <w:rPr>
                  <w:rStyle w:val="HyperlinkText9pt"/>
                </w:rPr>
                <w:t>19137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38">
              <w:r>
                <w:rPr>
                  <w:rStyle w:val="HyperlinkText9pt"/>
                </w:rPr>
                <w:t>19138</w:t>
              </w:r>
            </w:hyperlink>
          </w:p>
        </w:tc>
        <w:tc>
          <w:tcPr>
            <w:tcW w:w="0" w:type="auto"/>
          </w:tcPr>
          <w:p w:rsidR="0010155E" w:rsidRDefault="00677205">
            <w:pPr>
              <w:pStyle w:val="TableText"/>
            </w:pPr>
            <w:r>
              <w:t>2.16.840.1.113883.6.96 (SNOMED CT) = 412307009</w:t>
            </w:r>
          </w:p>
        </w:tc>
      </w:tr>
    </w:tbl>
    <w:p w:rsidR="0010155E" w:rsidRDefault="0010155E">
      <w:pPr>
        <w:pStyle w:val="BodyText"/>
      </w:pPr>
    </w:p>
    <w:p w:rsidR="0010155E" w:rsidRDefault="00677205">
      <w:pPr>
        <w:numPr>
          <w:ilvl w:val="0"/>
          <w:numId w:val="50"/>
        </w:numPr>
      </w:pPr>
      <w:r>
        <w:rPr>
          <w:rStyle w:val="keyword"/>
        </w:rPr>
        <w:t>SHALL</w:t>
      </w:r>
      <w:r>
        <w:t xml:space="preserve"> contain exactly one [1..1] </w:t>
      </w:r>
      <w:r>
        <w:rPr>
          <w:rStyle w:val="XMLnameBold"/>
        </w:rPr>
        <w:t>@classCode</w:t>
      </w:r>
      <w:r>
        <w:t>=</w:t>
      </w:r>
      <w:r>
        <w:rPr>
          <w:rStyle w:val="XMLname"/>
        </w:rPr>
        <w:t>"MANU"</w:t>
      </w:r>
      <w:r>
        <w:t xml:space="preserve"> (CodeSystem: </w:t>
      </w:r>
      <w:r>
        <w:rPr>
          <w:rStyle w:val="XMLname"/>
        </w:rPr>
        <w:t>RoleClass 2.16.840.1.113883.5.110</w:t>
      </w:r>
      <w:r>
        <w:rPr>
          <w:rStyle w:val="keyword"/>
        </w:rPr>
        <w:t xml:space="preserve"> STATIC</w:t>
      </w:r>
      <w:r>
        <w:t>)</w:t>
      </w:r>
      <w:bookmarkStart w:id="2237" w:name="C_7490"/>
      <w:bookmarkEnd w:id="2237"/>
      <w:r>
        <w:t xml:space="preserve"> (CONF:7490).</w:t>
      </w:r>
    </w:p>
    <w:p w:rsidR="0010155E" w:rsidRDefault="00677205">
      <w:pPr>
        <w:numPr>
          <w:ilvl w:val="0"/>
          <w:numId w:val="50"/>
        </w:numPr>
      </w:pPr>
      <w:r>
        <w:rPr>
          <w:rStyle w:val="keyword"/>
        </w:rPr>
        <w:t>SHALL</w:t>
      </w:r>
      <w:r>
        <w:t xml:space="preserve"> contain exactly one [1..1] </w:t>
      </w:r>
      <w:r>
        <w:rPr>
          <w:rStyle w:val="XMLnameBold"/>
        </w:rPr>
        <w:t>templateId</w:t>
      </w:r>
      <w:bookmarkStart w:id="2238" w:name="C_7495"/>
      <w:bookmarkEnd w:id="2238"/>
      <w:r>
        <w:t xml:space="preserve"> (CONF:7495) such that it</w:t>
      </w:r>
    </w:p>
    <w:p w:rsidR="0010155E" w:rsidRDefault="00677205">
      <w:pPr>
        <w:numPr>
          <w:ilvl w:val="1"/>
          <w:numId w:val="50"/>
        </w:numPr>
      </w:pPr>
      <w:r>
        <w:rPr>
          <w:rStyle w:val="keyword"/>
        </w:rPr>
        <w:t>SHALL</w:t>
      </w:r>
      <w:r>
        <w:t xml:space="preserve"> contain exactly one [1..1] </w:t>
      </w:r>
      <w:r>
        <w:rPr>
          <w:rStyle w:val="XMLnameBold"/>
        </w:rPr>
        <w:t>@root</w:t>
      </w:r>
      <w:r>
        <w:t>=</w:t>
      </w:r>
      <w:r>
        <w:rPr>
          <w:rStyle w:val="XMLname"/>
        </w:rPr>
        <w:t>"2.16.840.1.113883.10.20.22.4.24"</w:t>
      </w:r>
      <w:bookmarkStart w:id="2239" w:name="C_10493"/>
      <w:bookmarkEnd w:id="2239"/>
      <w:r>
        <w:t xml:space="preserve"> (CONF:10493).</w:t>
      </w:r>
    </w:p>
    <w:p w:rsidR="0010155E" w:rsidRDefault="00677205">
      <w:pPr>
        <w:numPr>
          <w:ilvl w:val="0"/>
          <w:numId w:val="50"/>
        </w:numPr>
      </w:pPr>
      <w:r>
        <w:rPr>
          <w:rStyle w:val="keyword"/>
        </w:rPr>
        <w:t>SHALL</w:t>
      </w:r>
      <w:r>
        <w:t xml:space="preserve"> contain exactly one [1..1</w:t>
      </w:r>
      <w:r>
        <w:t xml:space="preserve">] </w:t>
      </w:r>
      <w:r>
        <w:rPr>
          <w:rStyle w:val="XMLnameBold"/>
        </w:rPr>
        <w:t>code</w:t>
      </w:r>
      <w:bookmarkStart w:id="2240" w:name="C_19137"/>
      <w:bookmarkEnd w:id="2240"/>
      <w:r>
        <w:t xml:space="preserve"> (CONF:19137).</w:t>
      </w:r>
    </w:p>
    <w:p w:rsidR="0010155E" w:rsidRDefault="00677205">
      <w:pPr>
        <w:numPr>
          <w:ilvl w:val="1"/>
          <w:numId w:val="50"/>
        </w:numPr>
      </w:pPr>
      <w:r>
        <w:lastRenderedPageBreak/>
        <w:t xml:space="preserve">This code </w:t>
      </w:r>
      <w:r>
        <w:rPr>
          <w:rStyle w:val="keyword"/>
        </w:rPr>
        <w:t>SHALL</w:t>
      </w:r>
      <w:r>
        <w:t xml:space="preserve"> contain exactly one [1..1] </w:t>
      </w:r>
      <w:r>
        <w:rPr>
          <w:rStyle w:val="XMLnameBold"/>
        </w:rPr>
        <w:t>@code</w:t>
      </w:r>
      <w:r>
        <w:t>=</w:t>
      </w:r>
      <w:r>
        <w:rPr>
          <w:rStyle w:val="XMLname"/>
        </w:rPr>
        <w:t>"412307009"</w:t>
      </w:r>
      <w:r>
        <w:t xml:space="preserve"> Drug Vehicle (CodeSystem: </w:t>
      </w:r>
      <w:r>
        <w:rPr>
          <w:rStyle w:val="XMLname"/>
        </w:rPr>
        <w:t>SNOMED CT 2.16.840.1.113883.6.96</w:t>
      </w:r>
      <w:r>
        <w:rPr>
          <w:rStyle w:val="keyword"/>
        </w:rPr>
        <w:t xml:space="preserve"> STATIC</w:t>
      </w:r>
      <w:r>
        <w:t>)</w:t>
      </w:r>
      <w:bookmarkStart w:id="2241" w:name="C_19138"/>
      <w:bookmarkEnd w:id="2241"/>
      <w:r>
        <w:t xml:space="preserve"> (CONF:19138).</w:t>
      </w:r>
    </w:p>
    <w:p w:rsidR="0010155E" w:rsidRDefault="00677205">
      <w:pPr>
        <w:numPr>
          <w:ilvl w:val="0"/>
          <w:numId w:val="50"/>
        </w:numPr>
      </w:pPr>
      <w:r>
        <w:rPr>
          <w:rStyle w:val="keyword"/>
        </w:rPr>
        <w:t>SHALL</w:t>
      </w:r>
      <w:r>
        <w:t xml:space="preserve"> contain exactly one [1..1] </w:t>
      </w:r>
      <w:r>
        <w:rPr>
          <w:rStyle w:val="XMLnameBold"/>
        </w:rPr>
        <w:t>playingEntity</w:t>
      </w:r>
      <w:bookmarkStart w:id="2242" w:name="C_7492"/>
      <w:bookmarkEnd w:id="2242"/>
      <w:r>
        <w:t xml:space="preserve"> (CONF:7492).</w:t>
      </w:r>
    </w:p>
    <w:p w:rsidR="0010155E" w:rsidRDefault="00677205">
      <w:pPr>
        <w:pStyle w:val="BodyText"/>
        <w:spacing w:before="120"/>
      </w:pPr>
      <w:r>
        <w:t>This playingEntity/code is used to supply a coded term for the drug vehicle.</w:t>
      </w:r>
    </w:p>
    <w:p w:rsidR="0010155E" w:rsidRDefault="00677205">
      <w:pPr>
        <w:numPr>
          <w:ilvl w:val="1"/>
          <w:numId w:val="50"/>
        </w:numPr>
      </w:pPr>
      <w:r>
        <w:t xml:space="preserve">This playingEntity </w:t>
      </w:r>
      <w:r>
        <w:rPr>
          <w:rStyle w:val="keyword"/>
        </w:rPr>
        <w:t>SHALL</w:t>
      </w:r>
      <w:r>
        <w:t xml:space="preserve"> contain exactly one [1..1] </w:t>
      </w:r>
      <w:r>
        <w:rPr>
          <w:rStyle w:val="XMLnameBold"/>
        </w:rPr>
        <w:t>code</w:t>
      </w:r>
      <w:bookmarkStart w:id="2243" w:name="C_7493"/>
      <w:bookmarkEnd w:id="2243"/>
      <w:r>
        <w:t xml:space="preserve"> (CONF:7493).</w:t>
      </w:r>
    </w:p>
    <w:p w:rsidR="0010155E" w:rsidRDefault="00677205">
      <w:pPr>
        <w:numPr>
          <w:ilvl w:val="1"/>
          <w:numId w:val="50"/>
        </w:numPr>
      </w:pPr>
      <w:r>
        <w:t xml:space="preserve">This playingEntity </w:t>
      </w:r>
      <w:r>
        <w:rPr>
          <w:rStyle w:val="keyword"/>
        </w:rPr>
        <w:t>MAY</w:t>
      </w:r>
      <w:r>
        <w:t xml:space="preserve"> contain zero or one [0..1] </w:t>
      </w:r>
      <w:r>
        <w:rPr>
          <w:rStyle w:val="XMLnameBold"/>
        </w:rPr>
        <w:t>name</w:t>
      </w:r>
      <w:bookmarkStart w:id="2244" w:name="C_7494"/>
      <w:bookmarkEnd w:id="2244"/>
      <w:r>
        <w:t xml:space="preserve"> (CONF:7494).</w:t>
      </w:r>
    </w:p>
    <w:p w:rsidR="0010155E" w:rsidRDefault="00677205">
      <w:pPr>
        <w:pStyle w:val="BodyText"/>
        <w:numPr>
          <w:ilvl w:val="2"/>
          <w:numId w:val="50"/>
        </w:numPr>
      </w:pPr>
      <w:r>
        <w:t>This playingEntity/name MAY be used for t</w:t>
      </w:r>
      <w:r>
        <w:t>he vehicle name in text, such as Normal Saline (CONF:10087).</w:t>
      </w:r>
    </w:p>
    <w:p w:rsidR="0010155E" w:rsidRDefault="00677205">
      <w:pPr>
        <w:pStyle w:val="Caption"/>
      </w:pPr>
      <w:r>
        <w:t xml:space="preserve">Figure </w:t>
      </w:r>
      <w:r>
        <w:fldChar w:fldCharType="begin"/>
      </w:r>
      <w:r>
        <w:instrText>SEQ Table \* ARABIC</w:instrText>
      </w:r>
      <w:r>
        <w:fldChar w:fldCharType="separate"/>
      </w:r>
      <w:r>
        <w:t>122</w:t>
      </w:r>
      <w:r>
        <w:fldChar w:fldCharType="end"/>
      </w:r>
      <w:r>
        <w:t>: Drug Vehicle Example</w:t>
      </w:r>
    </w:p>
    <w:p w:rsidR="0010155E" w:rsidRDefault="00677205">
      <w:pPr>
        <w:pStyle w:val="Example"/>
      </w:pPr>
      <w:r>
        <w:t>&lt;participantRole classCode="MANU"&gt;</w:t>
      </w:r>
    </w:p>
    <w:p w:rsidR="0010155E" w:rsidRDefault="00677205">
      <w:pPr>
        <w:pStyle w:val="Example"/>
      </w:pPr>
      <w:r>
        <w:t xml:space="preserve">  &lt;templateId root="2.16.840.1.113883.10.20.22.4.24" /&gt;</w:t>
      </w:r>
    </w:p>
    <w:p w:rsidR="0010155E" w:rsidRDefault="00677205">
      <w:pPr>
        <w:pStyle w:val="Example"/>
      </w:pPr>
      <w:r>
        <w:t xml:space="preserve">  &lt;code code="412307009" displayName="drug vehicl</w:t>
      </w:r>
      <w:r>
        <w:t>e" codeSystem="2.16.840.1.113883.6.96" /&gt;</w:t>
      </w:r>
    </w:p>
    <w:p w:rsidR="0010155E" w:rsidRDefault="00677205">
      <w:pPr>
        <w:pStyle w:val="Example"/>
      </w:pPr>
      <w:r>
        <w:t xml:space="preserve">  &lt;playingEntity classCode="MMAT"&gt;</w:t>
      </w:r>
    </w:p>
    <w:p w:rsidR="0010155E" w:rsidRDefault="00677205">
      <w:pPr>
        <w:pStyle w:val="Example"/>
      </w:pPr>
      <w:r>
        <w:t xml:space="preserve">    &lt;code code="324049" displayName="Aerosol" codeSystem="2.16.840.1.113883.6.88" codeSystemName="RxNorm" /&gt;</w:t>
      </w:r>
    </w:p>
    <w:p w:rsidR="0010155E" w:rsidRDefault="00677205">
      <w:pPr>
        <w:pStyle w:val="Example"/>
      </w:pPr>
      <w:r>
        <w:t xml:space="preserve">    &lt;name&gt;Aerosol&lt;/name&gt;</w:t>
      </w:r>
    </w:p>
    <w:p w:rsidR="0010155E" w:rsidRDefault="00677205">
      <w:pPr>
        <w:pStyle w:val="Example"/>
      </w:pPr>
      <w:r>
        <w:t xml:space="preserve">  &lt;/playingEntity&gt;</w:t>
      </w:r>
    </w:p>
    <w:p w:rsidR="0010155E" w:rsidRDefault="00677205">
      <w:pPr>
        <w:pStyle w:val="Example"/>
      </w:pPr>
      <w:r>
        <w:t>&lt;/participantRole&gt;</w:t>
      </w:r>
    </w:p>
    <w:p w:rsidR="0010155E" w:rsidRDefault="00677205">
      <w:pPr>
        <w:pStyle w:val="Heading2nospace"/>
      </w:pPr>
      <w:bookmarkStart w:id="2245" w:name="_Toc363766085"/>
      <w:r>
        <w:t>E</w:t>
      </w:r>
      <w:bookmarkStart w:id="2246" w:name="E_Encounter_Activity_V2"/>
      <w:bookmarkEnd w:id="2246"/>
      <w:r>
        <w:t>ncount</w:t>
      </w:r>
      <w:r>
        <w:t>er Activity (V2)</w:t>
      </w:r>
      <w:bookmarkEnd w:id="2245"/>
    </w:p>
    <w:p w:rsidR="0010155E" w:rsidRDefault="00677205">
      <w:pPr>
        <w:pStyle w:val="BracketData"/>
      </w:pPr>
      <w:r>
        <w:t>[encounter: templateId 2.16.840.1.113883.10.20.22.4.49.2 (open)]</w:t>
      </w:r>
    </w:p>
    <w:p w:rsidR="0010155E" w:rsidRDefault="00677205">
      <w:pPr>
        <w:pStyle w:val="Caption"/>
      </w:pPr>
      <w:r>
        <w:fldChar w:fldCharType="begin"/>
      </w:r>
      <w:r>
        <w:instrText>SEQ Table \* ARABIC</w:instrText>
      </w:r>
      <w:r>
        <w:fldChar w:fldCharType="separate"/>
      </w:r>
      <w:r>
        <w:t>280</w:t>
      </w:r>
      <w:r>
        <w:fldChar w:fldCharType="end"/>
      </w:r>
      <w:r>
        <w:t>: Encounter Activity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714"/>
        <w:gridCol w:w="292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Encounters_Section_entries_optional_V">
              <w:r>
                <w:rPr>
                  <w:rStyle w:val="HyperlinkText9pt"/>
                </w:rPr>
                <w:t>Encounters Section (entries</w:t>
              </w:r>
              <w:r>
                <w:rPr>
                  <w:rStyle w:val="HyperlinkText9pt"/>
                </w:rPr>
                <w:t xml:space="preserve"> optional) (V2)</w:t>
              </w:r>
            </w:hyperlink>
            <w:r>
              <w:t xml:space="preserve"> (optional)</w:t>
            </w:r>
          </w:p>
          <w:p w:rsidR="0010155E" w:rsidRDefault="00677205">
            <w:pPr>
              <w:pStyle w:val="TableText"/>
            </w:pPr>
            <w:hyperlink w:anchor="S_Encounters_Section_entries_required_V">
              <w:r>
                <w:rPr>
                  <w:rStyle w:val="HyperlinkText9pt"/>
                </w:rPr>
                <w:t>Encounters Section (entries required) (V2)</w:t>
              </w:r>
            </w:hyperlink>
            <w:r>
              <w:t xml:space="preserve"> (required)</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677205">
            <w:pPr>
              <w:pStyle w:val="TableText"/>
            </w:pPr>
            <w:hyperlink w:anchor="E_Encounter_Diagnosis_V2">
              <w:r>
                <w:rPr>
                  <w:rStyle w:val="HyperlinkText9pt"/>
                </w:rPr>
                <w:t>Encounter Diagnosis (V2)</w:t>
              </w:r>
            </w:hyperlink>
          </w:p>
          <w:p w:rsidR="0010155E" w:rsidRDefault="00677205">
            <w:pPr>
              <w:pStyle w:val="TableText"/>
            </w:pPr>
            <w:hyperlink w:anchor="Indication_V2">
              <w:r>
                <w:rPr>
                  <w:rStyle w:val="HyperlinkText9pt"/>
                </w:rPr>
                <w:t>Indication (V2)</w:t>
              </w:r>
            </w:hyperlink>
          </w:p>
          <w:p w:rsidR="0010155E" w:rsidRDefault="00677205">
            <w:pPr>
              <w:pStyle w:val="TableText"/>
            </w:pPr>
            <w:hyperlink w:anchor="E_Service_Delivery_Location">
              <w:r>
                <w:rPr>
                  <w:rStyle w:val="HyperlinkText9pt"/>
                </w:rPr>
                <w:t>Service Delivery Location</w:t>
              </w:r>
            </w:hyperlink>
          </w:p>
        </w:tc>
      </w:tr>
    </w:tbl>
    <w:p w:rsidR="0010155E" w:rsidRDefault="0010155E">
      <w:pPr>
        <w:pStyle w:val="BodyText"/>
      </w:pPr>
    </w:p>
    <w:p w:rsidR="0010155E" w:rsidRDefault="00677205">
      <w:pPr>
        <w:pStyle w:val="BodyText"/>
      </w:pPr>
      <w:r>
        <w:t>This clinical statement describes an interaction between a patient and clinician. Interactions may include in-person encounters, telephone conversations, and email exchanges.</w:t>
      </w:r>
    </w:p>
    <w:p w:rsidR="0010155E" w:rsidRDefault="00677205">
      <w:pPr>
        <w:pStyle w:val="Caption"/>
      </w:pPr>
      <w:r>
        <w:lastRenderedPageBreak/>
        <w:fldChar w:fldCharType="begin"/>
      </w:r>
      <w:r>
        <w:instrText>SEQ Table \* ARABIC</w:instrText>
      </w:r>
      <w:r>
        <w:fldChar w:fldCharType="separate"/>
      </w:r>
      <w:r>
        <w:t>281</w:t>
      </w:r>
      <w:r>
        <w:fldChar w:fldCharType="end"/>
      </w:r>
      <w:r>
        <w:t>: Encounter Activity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27"/>
        <w:gridCol w:w="713"/>
        <w:gridCol w:w="1016"/>
        <w:gridCol w:w="691"/>
        <w:gridCol w:w="857"/>
        <w:gridCol w:w="343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encounter[templateId/@root = '2.16.840.1.113883.10.20.22.4.49.2']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10">
              <w:r>
                <w:rPr>
                  <w:rStyle w:val="HyperlinkText9pt"/>
                </w:rPr>
                <w:t>8710</w:t>
              </w:r>
            </w:hyperlink>
          </w:p>
        </w:tc>
        <w:tc>
          <w:tcPr>
            <w:tcW w:w="0" w:type="auto"/>
          </w:tcPr>
          <w:p w:rsidR="0010155E" w:rsidRDefault="00677205">
            <w:pPr>
              <w:pStyle w:val="TableText"/>
            </w:pPr>
            <w:r>
              <w:t>2.16.840.1.113883.5.6 (HL7ActClass) = ENC</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11">
              <w:r>
                <w:rPr>
                  <w:rStyle w:val="HyperlinkText9pt"/>
                </w:rPr>
                <w:t>8711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12">
              <w:r>
                <w:rPr>
                  <w:rStyle w:val="HyperlinkText9pt"/>
                </w:rPr>
                <w:t>8712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353">
              <w:r>
                <w:rPr>
                  <w:rStyle w:val="HyperlinkText9pt"/>
                </w:rPr>
                <w:t>26353</w:t>
              </w:r>
            </w:hyperlink>
          </w:p>
        </w:tc>
        <w:tc>
          <w:tcPr>
            <w:tcW w:w="0" w:type="auto"/>
          </w:tcPr>
          <w:p w:rsidR="0010155E" w:rsidRDefault="00677205">
            <w:pPr>
              <w:pStyle w:val="TableText"/>
            </w:pPr>
            <w:r>
              <w:t>2.16.840.1.113883.10.20.22.4.49.2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13">
              <w:r>
                <w:rPr>
                  <w:rStyle w:val="HyperlinkText9pt"/>
                </w:rPr>
                <w:t>8713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714">
              <w:r>
                <w:rPr>
                  <w:rStyle w:val="HyperlinkText9pt"/>
                </w:rPr>
                <w:t>8714</w:t>
              </w:r>
            </w:hyperlink>
          </w:p>
        </w:tc>
        <w:tc>
          <w:tcPr>
            <w:tcW w:w="0" w:type="auto"/>
          </w:tcPr>
          <w:p w:rsidR="0010155E" w:rsidRDefault="00677205">
            <w:pPr>
              <w:pStyle w:val="TableText"/>
            </w:pPr>
            <w:r>
              <w:t>2.16.840.1.113883.3.88.12.80.32 (EncounterTypeCode)</w:t>
            </w:r>
          </w:p>
        </w:tc>
      </w:tr>
      <w:tr w:rsidR="0010155E">
        <w:tc>
          <w:tcPr>
            <w:tcW w:w="0" w:type="auto"/>
          </w:tcPr>
          <w:p w:rsidR="0010155E" w:rsidRDefault="00677205">
            <w:pPr>
              <w:pStyle w:val="TableText"/>
            </w:pPr>
            <w:r>
              <w:tab/>
            </w:r>
            <w:r>
              <w:tab/>
              <w:t>originalText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719">
              <w:r>
                <w:rPr>
                  <w:rStyle w:val="HyperlinkText9pt"/>
                </w:rPr>
                <w:t>8719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70">
              <w:r>
                <w:rPr>
                  <w:rStyle w:val="HyperlinkText9pt"/>
                </w:rPr>
                <w:t>15970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71">
              <w:r>
                <w:rPr>
                  <w:rStyle w:val="HyperlinkText9pt"/>
                </w:rPr>
                <w:t>15971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reference/@value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720">
              <w:r>
                <w:rPr>
                  <w:rStyle w:val="HyperlinkText9pt"/>
                </w:rPr>
                <w:t>8720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15">
              <w:r>
                <w:rPr>
                  <w:rStyle w:val="HyperlinkText9pt"/>
                </w:rPr>
                <w:t>8715</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25">
              <w:r>
                <w:rPr>
                  <w:rStyle w:val="HyperlinkText9pt"/>
                </w:rPr>
                <w:t>8725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assignedEntity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26">
              <w:r>
                <w:rPr>
                  <w:rStyle w:val="HyperlinkText9pt"/>
                </w:rPr>
                <w:t>8726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27">
              <w:r>
                <w:rPr>
                  <w:rStyle w:val="HyperlinkText9pt"/>
                </w:rPr>
                <w:t>8727</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38">
              <w:r>
                <w:rPr>
                  <w:rStyle w:val="HyperlinkText9pt"/>
                </w:rPr>
                <w:t>8738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40">
              <w:r>
                <w:rPr>
                  <w:rStyle w:val="HyperlinkText9pt"/>
                </w:rPr>
                <w:t>8740</w:t>
              </w:r>
            </w:hyperlink>
          </w:p>
        </w:tc>
        <w:tc>
          <w:tcPr>
            <w:tcW w:w="0" w:type="auto"/>
          </w:tcPr>
          <w:p w:rsidR="0010155E" w:rsidRDefault="00677205">
            <w:pPr>
              <w:pStyle w:val="TableText"/>
            </w:pPr>
            <w:r>
              <w:t>2.16.840.1.113883.5.1002 (HL7ActRelationshipType) = LOC</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903">
              <w:r>
                <w:rPr>
                  <w:rStyle w:val="HyperlinkText9pt"/>
                </w:rPr>
                <w:t>14903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22">
              <w:r>
                <w:rPr>
                  <w:rStyle w:val="HyperlinkText9pt"/>
                </w:rPr>
                <w:t>8722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23">
              <w:r>
                <w:rPr>
                  <w:rStyle w:val="HyperlinkText9pt"/>
                </w:rPr>
                <w:t>8723</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99">
              <w:r>
                <w:rPr>
                  <w:rStyle w:val="HyperlinkText9pt"/>
                </w:rPr>
                <w:t>14899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5492">
              <w:r>
                <w:rPr>
                  <w:rStyle w:val="HyperlinkText9pt"/>
                </w:rPr>
                <w:t>15492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73">
              <w:r>
                <w:rPr>
                  <w:rStyle w:val="HyperlinkText9pt"/>
                </w:rPr>
                <w:t>15973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51"/>
        </w:numPr>
      </w:pPr>
      <w:r>
        <w:rPr>
          <w:rStyle w:val="keyword"/>
        </w:rPr>
        <w:t>SHALL</w:t>
      </w:r>
      <w:r>
        <w:t xml:space="preserve"> contain exactly one [1..1] </w:t>
      </w:r>
      <w:r>
        <w:rPr>
          <w:rStyle w:val="XMLnameBold"/>
        </w:rPr>
        <w:t>@classCode</w:t>
      </w:r>
      <w:r>
        <w:t>=</w:t>
      </w:r>
      <w:r>
        <w:rPr>
          <w:rStyle w:val="XMLname"/>
        </w:rPr>
        <w:t>"ENC"</w:t>
      </w:r>
      <w:r>
        <w:t xml:space="preserve"> (CodeSystem: </w:t>
      </w:r>
      <w:r>
        <w:rPr>
          <w:rStyle w:val="XMLname"/>
        </w:rPr>
        <w:t>HL7ActClass 2.16.840.1.113883.5.6</w:t>
      </w:r>
      <w:r>
        <w:rPr>
          <w:rStyle w:val="keyword"/>
        </w:rPr>
        <w:t xml:space="preserve"> STATIC</w:t>
      </w:r>
      <w:r>
        <w:t>)</w:t>
      </w:r>
      <w:bookmarkStart w:id="2247" w:name="C_8710"/>
      <w:bookmarkEnd w:id="2247"/>
      <w:r>
        <w:t xml:space="preserve"> (CONF:8710).</w:t>
      </w:r>
    </w:p>
    <w:p w:rsidR="0010155E" w:rsidRDefault="00677205">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248" w:name="C_8711"/>
      <w:bookmarkEnd w:id="2248"/>
      <w:r>
        <w:t xml:space="preserve"> (CONF:8711).</w:t>
      </w:r>
    </w:p>
    <w:p w:rsidR="0010155E" w:rsidRDefault="00677205">
      <w:pPr>
        <w:numPr>
          <w:ilvl w:val="0"/>
          <w:numId w:val="51"/>
        </w:numPr>
      </w:pPr>
      <w:r>
        <w:rPr>
          <w:rStyle w:val="keyword"/>
        </w:rPr>
        <w:t>SHALL</w:t>
      </w:r>
      <w:r>
        <w:t xml:space="preserve"> contain exactly one [1..1] </w:t>
      </w:r>
      <w:r>
        <w:rPr>
          <w:rStyle w:val="XMLnameBold"/>
        </w:rPr>
        <w:t>templateId</w:t>
      </w:r>
      <w:bookmarkStart w:id="2249" w:name="C_8712"/>
      <w:bookmarkEnd w:id="2249"/>
      <w:r>
        <w:t xml:space="preserve"> (CONF:8712) such that it</w:t>
      </w:r>
    </w:p>
    <w:p w:rsidR="0010155E" w:rsidRDefault="00677205">
      <w:pPr>
        <w:numPr>
          <w:ilvl w:val="1"/>
          <w:numId w:val="51"/>
        </w:numPr>
      </w:pPr>
      <w:r>
        <w:rPr>
          <w:rStyle w:val="keyword"/>
        </w:rPr>
        <w:t>SHALL</w:t>
      </w:r>
      <w:r>
        <w:t xml:space="preserve"> contain exactly one [1..1] </w:t>
      </w:r>
      <w:r>
        <w:rPr>
          <w:rStyle w:val="XMLnameBold"/>
        </w:rPr>
        <w:t>@root</w:t>
      </w:r>
      <w:r>
        <w:t>=</w:t>
      </w:r>
      <w:r>
        <w:rPr>
          <w:rStyle w:val="XMLname"/>
        </w:rPr>
        <w:t>"2.16.840.1.113883.10.20.22.4.49.2"</w:t>
      </w:r>
      <w:bookmarkStart w:id="2250" w:name="C_26353"/>
      <w:bookmarkEnd w:id="2250"/>
      <w:r>
        <w:t xml:space="preserve"> (CONF:26353).</w:t>
      </w:r>
    </w:p>
    <w:p w:rsidR="0010155E" w:rsidRDefault="00677205">
      <w:pPr>
        <w:numPr>
          <w:ilvl w:val="0"/>
          <w:numId w:val="51"/>
        </w:numPr>
      </w:pPr>
      <w:r>
        <w:rPr>
          <w:rStyle w:val="keyword"/>
        </w:rPr>
        <w:t>SHALL</w:t>
      </w:r>
      <w:r>
        <w:t xml:space="preserve"> contain at least one [1..*] </w:t>
      </w:r>
      <w:r>
        <w:rPr>
          <w:rStyle w:val="XMLnameBold"/>
        </w:rPr>
        <w:t>id</w:t>
      </w:r>
      <w:bookmarkStart w:id="2251" w:name="C_8713"/>
      <w:bookmarkEnd w:id="2251"/>
      <w:r>
        <w:t xml:space="preserve"> (CONF:8713).</w:t>
      </w:r>
    </w:p>
    <w:p w:rsidR="0010155E" w:rsidRDefault="00677205">
      <w:pPr>
        <w:numPr>
          <w:ilvl w:val="0"/>
          <w:numId w:val="51"/>
        </w:numPr>
      </w:pPr>
      <w:r>
        <w:rPr>
          <w:rStyle w:val="keyword"/>
        </w:rPr>
        <w:t>SHOULD</w:t>
      </w:r>
      <w:r>
        <w:t xml:space="preserve"> contain zero or one [0..1]</w:t>
      </w:r>
      <w:r>
        <w:t xml:space="preserve"> </w:t>
      </w:r>
      <w:r>
        <w:rPr>
          <w:rStyle w:val="XMLnameBold"/>
        </w:rPr>
        <w:t>code</w:t>
      </w:r>
      <w:r>
        <w:t xml:space="preserve">, which </w:t>
      </w:r>
      <w:r>
        <w:rPr>
          <w:rStyle w:val="keyword"/>
        </w:rPr>
        <w:t>SHOULD</w:t>
      </w:r>
      <w:r>
        <w:t xml:space="preserve"> be selected from ValueSet </w:t>
      </w:r>
      <w:hyperlink w:anchor="EncounterTypeCode">
        <w:r>
          <w:rPr>
            <w:rStyle w:val="HyperlinkCourierBold"/>
          </w:rPr>
          <w:t>EncounterTypeCode</w:t>
        </w:r>
      </w:hyperlink>
      <w:r>
        <w:rPr>
          <w:rStyle w:val="XMLname"/>
        </w:rPr>
        <w:t xml:space="preserve"> 2.16.840.1.113883.3.88.12.80.32</w:t>
      </w:r>
      <w:r>
        <w:rPr>
          <w:rStyle w:val="keyword"/>
        </w:rPr>
        <w:t xml:space="preserve"> DYNAMIC</w:t>
      </w:r>
      <w:bookmarkStart w:id="2252" w:name="C_8714"/>
      <w:bookmarkEnd w:id="2252"/>
      <w:r>
        <w:t xml:space="preserve"> (CONF:8714).</w:t>
      </w:r>
    </w:p>
    <w:p w:rsidR="0010155E" w:rsidRDefault="00677205">
      <w:pPr>
        <w:numPr>
          <w:ilvl w:val="1"/>
          <w:numId w:val="51"/>
        </w:numPr>
      </w:pPr>
      <w:r>
        <w:lastRenderedPageBreak/>
        <w:t xml:space="preserve">The code, if present, </w:t>
      </w:r>
      <w:r>
        <w:rPr>
          <w:rStyle w:val="keyword"/>
        </w:rPr>
        <w:t>SHOULD</w:t>
      </w:r>
      <w:r>
        <w:t xml:space="preserve"> contain zero or one [0..1] </w:t>
      </w:r>
      <w:r>
        <w:rPr>
          <w:rStyle w:val="XMLnameBold"/>
        </w:rPr>
        <w:t>originalText</w:t>
      </w:r>
      <w:bookmarkStart w:id="2253" w:name="C_8719"/>
      <w:bookmarkEnd w:id="2253"/>
      <w:r>
        <w:t xml:space="preserve"> (CONF:8719).</w:t>
      </w:r>
    </w:p>
    <w:p w:rsidR="0010155E" w:rsidRDefault="00677205">
      <w:pPr>
        <w:numPr>
          <w:ilvl w:val="2"/>
          <w:numId w:val="51"/>
        </w:numPr>
      </w:pPr>
      <w:r>
        <w:t>The originalText,</w:t>
      </w:r>
      <w:r>
        <w:t xml:space="preserve"> if present, </w:t>
      </w:r>
      <w:r>
        <w:rPr>
          <w:rStyle w:val="keyword"/>
        </w:rPr>
        <w:t>SHOULD</w:t>
      </w:r>
      <w:r>
        <w:t xml:space="preserve"> contain zero or one [0..1] </w:t>
      </w:r>
      <w:r>
        <w:rPr>
          <w:rStyle w:val="XMLnameBold"/>
        </w:rPr>
        <w:t>reference</w:t>
      </w:r>
      <w:bookmarkStart w:id="2254" w:name="C_15970"/>
      <w:bookmarkEnd w:id="2254"/>
      <w:r>
        <w:t xml:space="preserve"> (CONF:15970).</w:t>
      </w:r>
    </w:p>
    <w:p w:rsidR="0010155E" w:rsidRDefault="00677205">
      <w:pPr>
        <w:numPr>
          <w:ilvl w:val="3"/>
          <w:numId w:val="51"/>
        </w:numPr>
      </w:pPr>
      <w:r>
        <w:t xml:space="preserve">The reference, if present, </w:t>
      </w:r>
      <w:r>
        <w:rPr>
          <w:rStyle w:val="keyword"/>
        </w:rPr>
        <w:t>SHOULD</w:t>
      </w:r>
      <w:r>
        <w:t xml:space="preserve"> contain zero or one [0..1] </w:t>
      </w:r>
      <w:r>
        <w:rPr>
          <w:rStyle w:val="XMLnameBold"/>
        </w:rPr>
        <w:t>@value</w:t>
      </w:r>
      <w:bookmarkStart w:id="2255" w:name="C_15971"/>
      <w:bookmarkEnd w:id="2255"/>
      <w:r>
        <w:t xml:space="preserve"> (CONF:15971).</w:t>
      </w:r>
    </w:p>
    <w:p w:rsidR="0010155E" w:rsidRDefault="00677205">
      <w:pPr>
        <w:pStyle w:val="BodyText"/>
        <w:numPr>
          <w:ilvl w:val="4"/>
          <w:numId w:val="51"/>
        </w:numPr>
      </w:pPr>
      <w:r>
        <w:t xml:space="preserve">This reference/@value SHALL begin with a '#' and SHALL point to its corresponding narrative (using the </w:t>
      </w:r>
      <w:r>
        <w:t>approach defined in CDA Release 2, section 4.3.5.1) (CONF:15972).</w:t>
      </w:r>
    </w:p>
    <w:p w:rsidR="0010155E" w:rsidRDefault="00677205">
      <w:pPr>
        <w:numPr>
          <w:ilvl w:val="2"/>
          <w:numId w:val="51"/>
        </w:numPr>
      </w:pPr>
      <w:r>
        <w:t xml:space="preserve">The originalText, if present, </w:t>
      </w:r>
      <w:r>
        <w:rPr>
          <w:rStyle w:val="keyword"/>
        </w:rPr>
        <w:t>SHOULD</w:t>
      </w:r>
      <w:r>
        <w:t xml:space="preserve"> contain zero or one [0..1] </w:t>
      </w:r>
      <w:r>
        <w:rPr>
          <w:rStyle w:val="XMLnameBold"/>
        </w:rPr>
        <w:t>reference/@value</w:t>
      </w:r>
      <w:bookmarkStart w:id="2256" w:name="C_8720"/>
      <w:bookmarkEnd w:id="2256"/>
      <w:r>
        <w:t xml:space="preserve"> (CONF:8720).</w:t>
      </w:r>
    </w:p>
    <w:p w:rsidR="0010155E" w:rsidRDefault="00677205">
      <w:pPr>
        <w:numPr>
          <w:ilvl w:val="0"/>
          <w:numId w:val="51"/>
        </w:numPr>
      </w:pPr>
      <w:r>
        <w:rPr>
          <w:rStyle w:val="keyword"/>
        </w:rPr>
        <w:t>SHALL</w:t>
      </w:r>
      <w:r>
        <w:t xml:space="preserve"> contain exactly one [1..1] </w:t>
      </w:r>
      <w:r>
        <w:rPr>
          <w:rStyle w:val="XMLnameBold"/>
        </w:rPr>
        <w:t>effectiveTime</w:t>
      </w:r>
      <w:bookmarkStart w:id="2257" w:name="C_8715"/>
      <w:bookmarkEnd w:id="2257"/>
      <w:r>
        <w:t xml:space="preserve"> (CONF:8715).</w:t>
      </w:r>
    </w:p>
    <w:p w:rsidR="0010155E" w:rsidRDefault="00677205">
      <w:pPr>
        <w:numPr>
          <w:ilvl w:val="0"/>
          <w:numId w:val="51"/>
        </w:numPr>
      </w:pPr>
      <w:r>
        <w:rPr>
          <w:rStyle w:val="keyword"/>
        </w:rPr>
        <w:t>MAY</w:t>
      </w:r>
      <w:r>
        <w:t xml:space="preserve"> contain zero or more [0..*] </w:t>
      </w:r>
      <w:r>
        <w:rPr>
          <w:rStyle w:val="XMLnameBold"/>
        </w:rPr>
        <w:t>performer</w:t>
      </w:r>
      <w:bookmarkStart w:id="2258" w:name="C_8725"/>
      <w:bookmarkEnd w:id="2258"/>
      <w:r>
        <w:t xml:space="preserve"> (CONF:8725).</w:t>
      </w:r>
    </w:p>
    <w:p w:rsidR="0010155E" w:rsidRDefault="00677205">
      <w:pPr>
        <w:numPr>
          <w:ilvl w:val="1"/>
          <w:numId w:val="51"/>
        </w:numPr>
      </w:pPr>
      <w:r>
        <w:t xml:space="preserve">The performer, if present, </w:t>
      </w:r>
      <w:r>
        <w:rPr>
          <w:rStyle w:val="keyword"/>
        </w:rPr>
        <w:t>SHALL</w:t>
      </w:r>
      <w:r>
        <w:t xml:space="preserve"> contain exactly one [1..1] </w:t>
      </w:r>
      <w:r>
        <w:rPr>
          <w:rStyle w:val="XMLnameBold"/>
        </w:rPr>
        <w:t>assignedEntity</w:t>
      </w:r>
      <w:bookmarkStart w:id="2259" w:name="C_8726"/>
      <w:bookmarkEnd w:id="2259"/>
      <w:r>
        <w:t xml:space="preserve"> (CONF:8726).</w:t>
      </w:r>
    </w:p>
    <w:p w:rsidR="0010155E" w:rsidRDefault="00677205">
      <w:pPr>
        <w:numPr>
          <w:ilvl w:val="2"/>
          <w:numId w:val="51"/>
        </w:numPr>
      </w:pPr>
      <w:r>
        <w:t xml:space="preserve">This assignedEntity </w:t>
      </w:r>
      <w:r>
        <w:rPr>
          <w:rStyle w:val="keyword"/>
        </w:rPr>
        <w:t>MAY</w:t>
      </w:r>
      <w:r>
        <w:t xml:space="preserve"> contain zero or one [0..1] </w:t>
      </w:r>
      <w:r>
        <w:rPr>
          <w:rStyle w:val="XMLnameBold"/>
        </w:rPr>
        <w:t>code</w:t>
      </w:r>
      <w:bookmarkStart w:id="2260" w:name="C_8727"/>
      <w:bookmarkEnd w:id="2260"/>
      <w:r>
        <w:t xml:space="preserve"> (CONF:8727).</w:t>
      </w:r>
    </w:p>
    <w:p w:rsidR="0010155E" w:rsidRDefault="00677205">
      <w:pPr>
        <w:numPr>
          <w:ilvl w:val="0"/>
          <w:numId w:val="51"/>
        </w:numPr>
      </w:pPr>
      <w:r>
        <w:rPr>
          <w:rStyle w:val="keyword"/>
        </w:rPr>
        <w:t>MAY</w:t>
      </w:r>
      <w:r>
        <w:t xml:space="preserve"> contain zero or more [0..*] </w:t>
      </w:r>
      <w:r>
        <w:rPr>
          <w:rStyle w:val="XMLnameBold"/>
        </w:rPr>
        <w:t>participant</w:t>
      </w:r>
      <w:bookmarkStart w:id="2261" w:name="C_8738"/>
      <w:bookmarkEnd w:id="2261"/>
      <w:r>
        <w:t xml:space="preserve"> (CONF:8738) such that it</w:t>
      </w:r>
    </w:p>
    <w:p w:rsidR="0010155E" w:rsidRDefault="00677205">
      <w:pPr>
        <w:numPr>
          <w:ilvl w:val="1"/>
          <w:numId w:val="51"/>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2.16.840.1.113883.5.1002</w:t>
      </w:r>
      <w:r>
        <w:rPr>
          <w:rStyle w:val="keyword"/>
        </w:rPr>
        <w:t xml:space="preserve"> STATIC</w:t>
      </w:r>
      <w:r>
        <w:t>)</w:t>
      </w:r>
      <w:bookmarkStart w:id="2262" w:name="C_8740"/>
      <w:bookmarkEnd w:id="2262"/>
      <w:r>
        <w:t xml:space="preserve"> (CONF:8740).</w:t>
      </w:r>
    </w:p>
    <w:p w:rsidR="0010155E" w:rsidRDefault="00677205">
      <w:pPr>
        <w:numPr>
          <w:ilvl w:val="1"/>
          <w:numId w:val="51"/>
        </w:numPr>
      </w:pPr>
      <w:r>
        <w:rPr>
          <w:rStyle w:val="keyword"/>
        </w:rPr>
        <w:t>SHALL</w:t>
      </w:r>
      <w:r>
        <w:t xml:space="preserve"> contain exactly one [1..1] </w:t>
      </w:r>
      <w:hyperlink w:anchor="E_Service_Delivery_Location">
        <w:r>
          <w:rPr>
            <w:rStyle w:val="HyperlinkCourierBold"/>
          </w:rPr>
          <w:t>Service Delivery Location</w:t>
        </w:r>
      </w:hyperlink>
      <w:r>
        <w:rPr>
          <w:rStyle w:val="XMLname"/>
        </w:rPr>
        <w:t xml:space="preserve"> (templateId:</w:t>
      </w:r>
      <w:r>
        <w:rPr>
          <w:rStyle w:val="XMLname"/>
        </w:rPr>
        <w:t>2.16.840.1.113883.10.20.22.4.32)</w:t>
      </w:r>
      <w:bookmarkStart w:id="2263" w:name="C_14903"/>
      <w:bookmarkEnd w:id="2263"/>
      <w:r>
        <w:t xml:space="preserve"> (CONF:14903).</w:t>
      </w:r>
    </w:p>
    <w:p w:rsidR="0010155E" w:rsidRDefault="00677205">
      <w:pPr>
        <w:numPr>
          <w:ilvl w:val="0"/>
          <w:numId w:val="51"/>
        </w:numPr>
      </w:pPr>
      <w:r>
        <w:rPr>
          <w:rStyle w:val="keyword"/>
        </w:rPr>
        <w:t>MAY</w:t>
      </w:r>
      <w:r>
        <w:t xml:space="preserve"> contain zero or more [0..*] </w:t>
      </w:r>
      <w:r>
        <w:rPr>
          <w:rStyle w:val="XMLnameBold"/>
        </w:rPr>
        <w:t>entryRelationship</w:t>
      </w:r>
      <w:bookmarkStart w:id="2264" w:name="C_8722"/>
      <w:bookmarkEnd w:id="2264"/>
      <w:r>
        <w:t xml:space="preserve"> (CONF:8722) such that it</w:t>
      </w:r>
    </w:p>
    <w:p w:rsidR="0010155E" w:rsidRDefault="00677205">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2265" w:name="C_8723"/>
      <w:bookmarkEnd w:id="2265"/>
      <w:r>
        <w:t xml:space="preserve"> (CON</w:t>
      </w:r>
      <w:r>
        <w:t>F:8723).</w:t>
      </w:r>
    </w:p>
    <w:p w:rsidR="0010155E" w:rsidRDefault="00677205">
      <w:pPr>
        <w:numPr>
          <w:ilvl w:val="1"/>
          <w:numId w:val="51"/>
        </w:numPr>
      </w:pPr>
      <w:r>
        <w:rPr>
          <w:rStyle w:val="keyword"/>
        </w:rPr>
        <w:t>SHALL</w:t>
      </w:r>
      <w:r>
        <w:t xml:space="preserve"> contain exactly one [1..1] </w:t>
      </w:r>
      <w:hyperlink w:anchor="Indication_V2">
        <w:r>
          <w:rPr>
            <w:rStyle w:val="HyperlinkCourierBold"/>
          </w:rPr>
          <w:t>Indication (V2)</w:t>
        </w:r>
      </w:hyperlink>
      <w:r>
        <w:rPr>
          <w:rStyle w:val="XMLname"/>
        </w:rPr>
        <w:t xml:space="preserve"> (templateId:2.16.840.1.113883.10.20.22.4.19.2)</w:t>
      </w:r>
      <w:bookmarkStart w:id="2266" w:name="C_14899"/>
      <w:bookmarkEnd w:id="2266"/>
      <w:r>
        <w:t xml:space="preserve"> (CONF:14899).</w:t>
      </w:r>
    </w:p>
    <w:p w:rsidR="0010155E" w:rsidRDefault="00677205">
      <w:pPr>
        <w:numPr>
          <w:ilvl w:val="0"/>
          <w:numId w:val="51"/>
        </w:numPr>
      </w:pPr>
      <w:r>
        <w:rPr>
          <w:rStyle w:val="keyword"/>
        </w:rPr>
        <w:t>MAY</w:t>
      </w:r>
      <w:r>
        <w:t xml:space="preserve"> contain zero or more [0..*] </w:t>
      </w:r>
      <w:r>
        <w:rPr>
          <w:rStyle w:val="XMLnameBold"/>
        </w:rPr>
        <w:t>entryRelationship</w:t>
      </w:r>
      <w:bookmarkStart w:id="2267" w:name="C_15492"/>
      <w:bookmarkEnd w:id="2267"/>
      <w:r>
        <w:t xml:space="preserve"> (CONF:15492) such that it</w:t>
      </w:r>
    </w:p>
    <w:p w:rsidR="0010155E" w:rsidRDefault="00677205">
      <w:pPr>
        <w:numPr>
          <w:ilvl w:val="1"/>
          <w:numId w:val="51"/>
        </w:numPr>
      </w:pPr>
      <w:r>
        <w:rPr>
          <w:rStyle w:val="keyword"/>
        </w:rPr>
        <w:t>SHALL</w:t>
      </w:r>
      <w:r>
        <w:t xml:space="preserve"> contain exactly one</w:t>
      </w:r>
      <w:r>
        <w:t xml:space="preserve"> [1..1] </w:t>
      </w:r>
      <w:hyperlink w:anchor="E_Encounter_Diagnosis_V2">
        <w:r>
          <w:rPr>
            <w:rStyle w:val="HyperlinkCourierBold"/>
          </w:rPr>
          <w:t>Encounter Diagnosis (V2)</w:t>
        </w:r>
      </w:hyperlink>
      <w:r>
        <w:rPr>
          <w:rStyle w:val="XMLname"/>
        </w:rPr>
        <w:t xml:space="preserve"> (templateId:2.16.840.1.113883.10.20.22.4.80.2)</w:t>
      </w:r>
      <w:bookmarkStart w:id="2268" w:name="C_15973"/>
      <w:bookmarkEnd w:id="2268"/>
      <w:r>
        <w:t xml:space="preserve"> (CONF:15973).</w:t>
      </w:r>
    </w:p>
    <w:p w:rsidR="0010155E" w:rsidRDefault="00677205">
      <w:pPr>
        <w:pStyle w:val="BodyText"/>
        <w:numPr>
          <w:ilvl w:val="0"/>
          <w:numId w:val="51"/>
        </w:numPr>
      </w:pPr>
      <w:r>
        <w:t>MAY contain zero or one 0..1] sdtc:dischargeDispositionCode, which SHALL be selected from ValueSet 2.16.840.1.11388</w:t>
      </w:r>
      <w:r>
        <w:t>3.3.88.12.80.33 NUBC UB-04 FL17-Patient Status DYNAMIC or, if access to NUBC is unavailable, from CodeSystem 2.16.840.1.113883.12.112 HL7 Discharge Disposition (CONF:9929).</w:t>
      </w:r>
    </w:p>
    <w:p w:rsidR="0010155E" w:rsidRDefault="00677205">
      <w:pPr>
        <w:pStyle w:val="Caption"/>
      </w:pPr>
      <w:r>
        <w:fldChar w:fldCharType="begin"/>
      </w:r>
      <w:r>
        <w:instrText>SEQ Table \* ARABIC</w:instrText>
      </w:r>
      <w:r>
        <w:fldChar w:fldCharType="separate"/>
      </w:r>
      <w:bookmarkStart w:id="2269" w:name="EncounterTypeCode"/>
      <w:bookmarkEnd w:id="2269"/>
      <w:r>
        <w:t>282</w:t>
      </w:r>
      <w:r>
        <w:fldChar w:fldCharType="end"/>
      </w:r>
      <w:r>
        <w:t>: EncounterTypeCode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42"/>
        <w:gridCol w:w="3508"/>
        <w:gridCol w:w="3090"/>
      </w:tblGrid>
      <w:tr w:rsidR="0010155E">
        <w:tc>
          <w:tcPr>
            <w:tcW w:w="0" w:type="auto"/>
            <w:gridSpan w:val="3"/>
          </w:tcPr>
          <w:p w:rsidR="0010155E" w:rsidRDefault="00677205">
            <w:r>
              <w:t>Value Set: EncounterTypeCode 2.16.840.</w:t>
            </w:r>
            <w:r>
              <w:t>1.113883.3.88.12.80.32</w:t>
            </w:r>
          </w:p>
          <w:p w:rsidR="0010155E" w:rsidRDefault="00677205">
            <w:r>
              <w:t>HITSP C80 Encounter Type Value Set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123</w:t>
      </w:r>
      <w:r>
        <w:fldChar w:fldCharType="end"/>
      </w:r>
      <w:r>
        <w:t>: Encounter Activity Example</w:t>
      </w:r>
    </w:p>
    <w:p w:rsidR="0010155E" w:rsidRDefault="00677205">
      <w:pPr>
        <w:pStyle w:val="Example"/>
      </w:pPr>
      <w:r>
        <w:t>&lt;encounter classCode="ENC" moodCode="EVN"&gt;</w:t>
      </w:r>
    </w:p>
    <w:p w:rsidR="0010155E" w:rsidRDefault="00677205">
      <w:pPr>
        <w:pStyle w:val="Example"/>
      </w:pPr>
      <w:r>
        <w:t xml:space="preserve">    &lt;templateId root="2.16.840.1.113883.10.20.22.4.49.2"/&gt;</w:t>
      </w:r>
    </w:p>
    <w:p w:rsidR="0010155E" w:rsidRDefault="00677205">
      <w:pPr>
        <w:pStyle w:val="Example"/>
      </w:pPr>
      <w:r>
        <w:t xml:space="preserve">    </w:t>
      </w:r>
      <w:r>
        <w:t>&lt;id root="2a620155-9d11-439e-92b3-5d9815ff4de8"/&gt;</w:t>
      </w:r>
    </w:p>
    <w:p w:rsidR="0010155E" w:rsidRDefault="00677205">
      <w:pPr>
        <w:pStyle w:val="Example"/>
      </w:pPr>
      <w:r>
        <w:t xml:space="preserve">    &lt;code code="99213" displayName="Office outpatient visit 15 minutes"</w:t>
      </w:r>
    </w:p>
    <w:p w:rsidR="0010155E" w:rsidRDefault="00677205">
      <w:pPr>
        <w:pStyle w:val="Example"/>
      </w:pPr>
      <w:r>
        <w:tab/>
        <w:t>codeSystemName="CPT-4" codeSystem="2.16.840.1.113883.6.12"&gt;</w:t>
      </w:r>
    </w:p>
    <w:p w:rsidR="0010155E" w:rsidRDefault="00677205">
      <w:pPr>
        <w:pStyle w:val="Example"/>
      </w:pPr>
      <w:r>
        <w:t xml:space="preserve">        &lt;originalText&gt; </w:t>
      </w:r>
    </w:p>
    <w:p w:rsidR="0010155E" w:rsidRDefault="00677205">
      <w:pPr>
        <w:pStyle w:val="Example"/>
      </w:pPr>
      <w:r>
        <w:t xml:space="preserve">            &lt;reference value="#Encounter1"/&gt;</w:t>
      </w:r>
    </w:p>
    <w:p w:rsidR="0010155E" w:rsidRDefault="00677205">
      <w:pPr>
        <w:pStyle w:val="Example"/>
      </w:pPr>
      <w:r>
        <w:t xml:space="preserve">        &lt;/originalText&gt;</w:t>
      </w:r>
    </w:p>
    <w:p w:rsidR="0010155E" w:rsidRDefault="00677205">
      <w:pPr>
        <w:pStyle w:val="Example"/>
      </w:pPr>
      <w:r>
        <w:t xml:space="preserve">        &lt;translation code="AMB" codeSystem="2.16.840.1.113883.5.4"</w:t>
      </w:r>
    </w:p>
    <w:p w:rsidR="0010155E" w:rsidRDefault="00677205">
      <w:pPr>
        <w:pStyle w:val="Example"/>
      </w:pPr>
      <w:r>
        <w:tab/>
        <w:t xml:space="preserve">    displayName="Ambulatory" codeSystemName="HL7 ActEncounterCode"/&gt;</w:t>
      </w:r>
    </w:p>
    <w:p w:rsidR="0010155E" w:rsidRDefault="00677205">
      <w:pPr>
        <w:pStyle w:val="Example"/>
      </w:pPr>
      <w:r>
        <w:t xml:space="preserve">    &lt;/code&gt;</w:t>
      </w:r>
    </w:p>
    <w:p w:rsidR="0010155E" w:rsidRDefault="00677205">
      <w:pPr>
        <w:pStyle w:val="Example"/>
      </w:pPr>
      <w:r>
        <w:t xml:space="preserve">    &lt;effectiveTime value="201209271300+0500"/&gt;</w:t>
      </w:r>
    </w:p>
    <w:p w:rsidR="0010155E" w:rsidRDefault="00677205">
      <w:pPr>
        <w:pStyle w:val="Example"/>
      </w:pPr>
      <w:r>
        <w:t xml:space="preserve">    &lt;performer&gt;</w:t>
      </w:r>
    </w:p>
    <w:p w:rsidR="0010155E" w:rsidRDefault="00677205">
      <w:pPr>
        <w:pStyle w:val="Example"/>
      </w:pPr>
      <w:r>
        <w:t xml:space="preserve">        &lt;</w:t>
      </w:r>
      <w:r>
        <w:t>assignedEntity&gt;</w:t>
      </w:r>
    </w:p>
    <w:p w:rsidR="0010155E" w:rsidRDefault="00677205">
      <w:pPr>
        <w:pStyle w:val="Example"/>
      </w:pPr>
      <w:r>
        <w:t xml:space="preserve">        . . .</w:t>
      </w:r>
    </w:p>
    <w:p w:rsidR="0010155E" w:rsidRDefault="00677205">
      <w:pPr>
        <w:pStyle w:val="Example"/>
      </w:pPr>
      <w:r>
        <w:t xml:space="preserve">    &lt;/performer&gt;</w:t>
      </w:r>
    </w:p>
    <w:p w:rsidR="0010155E" w:rsidRDefault="00677205">
      <w:pPr>
        <w:pStyle w:val="Example"/>
      </w:pPr>
      <w:r>
        <w:t xml:space="preserve">    &lt;participant typeCode="LOC"&gt;</w:t>
      </w:r>
    </w:p>
    <w:p w:rsidR="0010155E" w:rsidRDefault="00677205">
      <w:pPr>
        <w:pStyle w:val="Example"/>
      </w:pPr>
      <w:r>
        <w:t xml:space="preserve">        &lt;participantRole classCode="SDLOC"&gt;</w:t>
      </w:r>
    </w:p>
    <w:p w:rsidR="0010155E" w:rsidRDefault="00677205">
      <w:pPr>
        <w:pStyle w:val="Example"/>
      </w:pPr>
      <w:r>
        <w:t xml:space="preserve">            &lt;templateId root="2.16.840.1.113883.10.20.22.4.32"/&gt;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&lt;/participantRole&gt;</w:t>
      </w:r>
    </w:p>
    <w:p w:rsidR="0010155E" w:rsidRDefault="00677205">
      <w:pPr>
        <w:pStyle w:val="Example"/>
      </w:pPr>
      <w:r>
        <w:t xml:space="preserve">    &lt;/par</w:t>
      </w:r>
      <w:r>
        <w:t>ticipant&gt;</w:t>
      </w:r>
    </w:p>
    <w:p w:rsidR="0010155E" w:rsidRDefault="00677205">
      <w:pPr>
        <w:pStyle w:val="Example"/>
      </w:pPr>
      <w:r>
        <w:t xml:space="preserve">    &lt;entryRelationship typeCode="RSON"&gt;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root="2.16.840.1.113883.10.20.22.4.19.2"/&gt;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&lt;/encounter&gt;</w:t>
      </w:r>
    </w:p>
    <w:p w:rsidR="0010155E" w:rsidRDefault="00677205">
      <w:pPr>
        <w:pStyle w:val="Heading2nospace"/>
      </w:pPr>
      <w:bookmarkStart w:id="2270" w:name="_Toc363766086"/>
      <w:r>
        <w:t>E</w:t>
      </w:r>
      <w:bookmarkStart w:id="2271" w:name="E_Encounter_Diagnosis_V2"/>
      <w:bookmarkEnd w:id="2271"/>
      <w:r>
        <w:t>ncounter Diagnosis (V2)</w:t>
      </w:r>
      <w:bookmarkEnd w:id="2270"/>
    </w:p>
    <w:p w:rsidR="0010155E" w:rsidRDefault="00677205">
      <w:pPr>
        <w:pStyle w:val="BracketData"/>
      </w:pPr>
      <w:r>
        <w:t xml:space="preserve">[act: templateId </w:t>
      </w:r>
      <w:r>
        <w:t>2.16.840.1.113883.10.20.22.4.80.2 (open)]</w:t>
      </w:r>
    </w:p>
    <w:p w:rsidR="0010155E" w:rsidRDefault="00677205">
      <w:pPr>
        <w:pStyle w:val="Caption"/>
      </w:pPr>
      <w:r>
        <w:fldChar w:fldCharType="begin"/>
      </w:r>
      <w:r>
        <w:instrText>SEQ Table \* ARABIC</w:instrText>
      </w:r>
      <w:r>
        <w:fldChar w:fldCharType="separate"/>
      </w:r>
      <w:r>
        <w:t>283</w:t>
      </w:r>
      <w:r>
        <w:fldChar w:fldCharType="end"/>
      </w:r>
      <w:r>
        <w:t>: Encounter Diagnosis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24"/>
        <w:gridCol w:w="361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Encounter_Activity_V2">
              <w:r>
                <w:rPr>
                  <w:rStyle w:val="HyperlinkText9pt"/>
                </w:rPr>
                <w:t>Encounter Activity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E_Problem_Observation_V2">
              <w:r>
                <w:rPr>
                  <w:rStyle w:val="HyperlinkText9pt"/>
                </w:rPr>
                <w:t>Problem Observation (V2)</w:t>
              </w:r>
            </w:hyperlink>
          </w:p>
          <w:p w:rsidR="0010155E" w:rsidRDefault="0010155E">
            <w:pPr>
              <w:pStyle w:val="TableText"/>
            </w:pPr>
          </w:p>
        </w:tc>
      </w:tr>
    </w:tbl>
    <w:p w:rsidR="0010155E" w:rsidRDefault="0010155E">
      <w:pPr>
        <w:pStyle w:val="BodyText"/>
      </w:pPr>
    </w:p>
    <w:p w:rsidR="0010155E" w:rsidRDefault="00677205">
      <w:pPr>
        <w:pStyle w:val="BodyText"/>
      </w:pPr>
      <w:r>
        <w:t>This template wraps relevant problems or diagnoses at the close of a visit or that need to be followed after the visit. If the encounter is assoc</w:t>
      </w:r>
      <w:r>
        <w:t>iated with a Hospital Discharge, the Hospital Discharge Diagnosis must be used. This entry requires at least one Problem Observation entry.</w:t>
      </w:r>
    </w:p>
    <w:p w:rsidR="0010155E" w:rsidRDefault="00677205">
      <w:pPr>
        <w:pStyle w:val="Caption"/>
      </w:pPr>
      <w:r>
        <w:lastRenderedPageBreak/>
        <w:fldChar w:fldCharType="begin"/>
      </w:r>
      <w:r>
        <w:instrText>SEQ Table \* ARABIC</w:instrText>
      </w:r>
      <w:r>
        <w:fldChar w:fldCharType="separate"/>
      </w:r>
      <w:r>
        <w:t>284</w:t>
      </w:r>
      <w:r>
        <w:fldChar w:fldCharType="end"/>
      </w:r>
      <w:r>
        <w:t>: Encounter Diagnosis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28"/>
        <w:gridCol w:w="857"/>
        <w:gridCol w:w="360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'2.16.840.1.113883.10.20.22.4.80.2']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89">
              <w:r>
                <w:rPr>
                  <w:rStyle w:val="HyperlinkText9pt"/>
                </w:rPr>
                <w:t>14889</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90">
              <w:r>
                <w:rPr>
                  <w:rStyle w:val="HyperlinkText9pt"/>
                </w:rPr>
                <w:t>14890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95">
              <w:r>
                <w:rPr>
                  <w:rStyle w:val="HyperlinkText9pt"/>
                </w:rPr>
                <w:t>14895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96">
              <w:r>
                <w:rPr>
                  <w:rStyle w:val="HyperlinkText9pt"/>
                </w:rPr>
                <w:t>14896</w:t>
              </w:r>
            </w:hyperlink>
          </w:p>
        </w:tc>
        <w:tc>
          <w:tcPr>
            <w:tcW w:w="0" w:type="auto"/>
          </w:tcPr>
          <w:p w:rsidR="0010155E" w:rsidRDefault="00677205">
            <w:pPr>
              <w:pStyle w:val="TableText"/>
            </w:pPr>
            <w:r>
              <w:t>2.16.840.1.113883.10.20.22.4.80.2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82">
              <w:r>
                <w:rPr>
                  <w:rStyle w:val="HyperlinkText9pt"/>
                </w:rPr>
                <w:t>19182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83">
              <w:r>
                <w:rPr>
                  <w:rStyle w:val="HyperlinkText9pt"/>
                </w:rPr>
                <w:t>19183</w:t>
              </w:r>
            </w:hyperlink>
          </w:p>
        </w:tc>
        <w:tc>
          <w:tcPr>
            <w:tcW w:w="0" w:type="auto"/>
          </w:tcPr>
          <w:p w:rsidR="0010155E" w:rsidRDefault="00677205">
            <w:pPr>
              <w:pStyle w:val="TableText"/>
            </w:pPr>
            <w:r>
              <w:t>2.16.840.1.113883.6.1 (LOINC) = 29308-4</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92">
              <w:r>
                <w:rPr>
                  <w:rStyle w:val="HyperlinkText9pt"/>
                </w:rPr>
                <w:t>14892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93">
              <w:r>
                <w:rPr>
                  <w:rStyle w:val="HyperlinkText9pt"/>
                </w:rPr>
                <w:t>14893</w:t>
              </w:r>
            </w:hyperlink>
          </w:p>
        </w:tc>
        <w:tc>
          <w:tcPr>
            <w:tcW w:w="0" w:type="auto"/>
          </w:tcPr>
          <w:p w:rsidR="0010155E" w:rsidRDefault="00677205">
            <w:pPr>
              <w:pStyle w:val="TableText"/>
            </w:pPr>
            <w:r>
              <w:t xml:space="preserve">2.16.840.1.113883.5.1002 </w:t>
            </w:r>
            <w:r>
              <w:t>(HL7ActRelationshipType) = 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98">
              <w:r>
                <w:rPr>
                  <w:rStyle w:val="HyperlinkText9pt"/>
                </w:rPr>
                <w:t>14898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52"/>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2272" w:name="C_14889"/>
      <w:bookmarkEnd w:id="2272"/>
      <w:r>
        <w:t xml:space="preserve"> (CONF:14889).</w:t>
      </w:r>
    </w:p>
    <w:p w:rsidR="0010155E" w:rsidRDefault="00677205">
      <w:pPr>
        <w:numPr>
          <w:ilvl w:val="0"/>
          <w:numId w:val="5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273" w:name="C_14890"/>
      <w:bookmarkEnd w:id="2273"/>
      <w:r>
        <w:t xml:space="preserve"> (CONF:14890).</w:t>
      </w:r>
    </w:p>
    <w:p w:rsidR="0010155E" w:rsidRDefault="00677205">
      <w:pPr>
        <w:numPr>
          <w:ilvl w:val="0"/>
          <w:numId w:val="52"/>
        </w:numPr>
      </w:pPr>
      <w:r>
        <w:rPr>
          <w:rStyle w:val="keyword"/>
        </w:rPr>
        <w:t>SHALL</w:t>
      </w:r>
      <w:r>
        <w:t xml:space="preserve"> contain exactly one [1..1] </w:t>
      </w:r>
      <w:r>
        <w:rPr>
          <w:rStyle w:val="XMLnameBold"/>
        </w:rPr>
        <w:t>templateId</w:t>
      </w:r>
      <w:bookmarkStart w:id="2274" w:name="C_14895"/>
      <w:bookmarkEnd w:id="2274"/>
      <w:r>
        <w:t xml:space="preserve"> (CONF:14895) such that it</w:t>
      </w:r>
    </w:p>
    <w:p w:rsidR="0010155E" w:rsidRDefault="00677205">
      <w:pPr>
        <w:numPr>
          <w:ilvl w:val="1"/>
          <w:numId w:val="52"/>
        </w:numPr>
      </w:pPr>
      <w:r>
        <w:rPr>
          <w:rStyle w:val="keyword"/>
        </w:rPr>
        <w:t>SHALL</w:t>
      </w:r>
      <w:r>
        <w:t xml:space="preserve"> contain exactly one [1..1] </w:t>
      </w:r>
      <w:r>
        <w:rPr>
          <w:rStyle w:val="XMLnameBold"/>
        </w:rPr>
        <w:t>@root</w:t>
      </w:r>
      <w:r>
        <w:t>=</w:t>
      </w:r>
      <w:r>
        <w:rPr>
          <w:rStyle w:val="XMLname"/>
        </w:rPr>
        <w:t>"2.16.840.1.113883.10.20.22.4.80.2"</w:t>
      </w:r>
      <w:bookmarkStart w:id="2275" w:name="C_14896"/>
      <w:bookmarkEnd w:id="2275"/>
      <w:r>
        <w:t xml:space="preserve"> (CONF:14896).</w:t>
      </w:r>
    </w:p>
    <w:p w:rsidR="0010155E" w:rsidRDefault="00677205">
      <w:pPr>
        <w:numPr>
          <w:ilvl w:val="0"/>
          <w:numId w:val="52"/>
        </w:numPr>
      </w:pPr>
      <w:r>
        <w:rPr>
          <w:rStyle w:val="keyword"/>
        </w:rPr>
        <w:t>SHALL</w:t>
      </w:r>
      <w:r>
        <w:t xml:space="preserve"> contain</w:t>
      </w:r>
      <w:r>
        <w:t xml:space="preserve"> exactly one [1..1] </w:t>
      </w:r>
      <w:r>
        <w:rPr>
          <w:rStyle w:val="XMLnameBold"/>
        </w:rPr>
        <w:t>code</w:t>
      </w:r>
      <w:bookmarkStart w:id="2276" w:name="C_19182"/>
      <w:bookmarkEnd w:id="2276"/>
      <w:r>
        <w:t xml:space="preserve"> (CONF:19182).</w:t>
      </w:r>
    </w:p>
    <w:p w:rsidR="0010155E" w:rsidRDefault="00677205">
      <w:pPr>
        <w:numPr>
          <w:ilvl w:val="1"/>
          <w:numId w:val="52"/>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 (CodeSystem: </w:t>
      </w:r>
      <w:r>
        <w:rPr>
          <w:rStyle w:val="XMLname"/>
        </w:rPr>
        <w:t>LOINC 2.16.840.1.113883.6.1</w:t>
      </w:r>
      <w:r>
        <w:rPr>
          <w:rStyle w:val="keyword"/>
        </w:rPr>
        <w:t xml:space="preserve"> STATIC</w:t>
      </w:r>
      <w:r>
        <w:t>)</w:t>
      </w:r>
      <w:bookmarkStart w:id="2277" w:name="C_19183"/>
      <w:bookmarkEnd w:id="2277"/>
      <w:r>
        <w:t xml:space="preserve"> (CONF:19183).</w:t>
      </w:r>
    </w:p>
    <w:p w:rsidR="0010155E" w:rsidRDefault="00677205">
      <w:pPr>
        <w:numPr>
          <w:ilvl w:val="0"/>
          <w:numId w:val="52"/>
        </w:numPr>
      </w:pPr>
      <w:r>
        <w:rPr>
          <w:rStyle w:val="keyword"/>
        </w:rPr>
        <w:t>SHALL</w:t>
      </w:r>
      <w:r>
        <w:t xml:space="preserve"> contain at least one [1..*] </w:t>
      </w:r>
      <w:r>
        <w:rPr>
          <w:rStyle w:val="XMLnameBold"/>
        </w:rPr>
        <w:t>entryRelationship</w:t>
      </w:r>
      <w:bookmarkStart w:id="2278" w:name="C_14892"/>
      <w:bookmarkEnd w:id="2278"/>
      <w:r>
        <w:t xml:space="preserve"> (CONF:14892) such that it</w:t>
      </w:r>
    </w:p>
    <w:p w:rsidR="0010155E" w:rsidRDefault="00677205">
      <w:pPr>
        <w:numPr>
          <w:ilvl w:val="1"/>
          <w:numId w:val="52"/>
        </w:numPr>
      </w:pPr>
      <w:r>
        <w:rPr>
          <w:rStyle w:val="keyword"/>
        </w:rPr>
        <w:t>SHALL</w:t>
      </w:r>
      <w:r>
        <w:t xml:space="preserve"> c</w:t>
      </w:r>
      <w:r>
        <w:t xml:space="preserve">ontain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2279" w:name="C_14893"/>
      <w:bookmarkEnd w:id="2279"/>
      <w:r>
        <w:t xml:space="preserve"> (CONF:14893).</w:t>
      </w:r>
    </w:p>
    <w:p w:rsidR="0010155E" w:rsidRDefault="00677205">
      <w:pPr>
        <w:numPr>
          <w:ilvl w:val="1"/>
          <w:numId w:val="52"/>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w:t>
      </w:r>
      <w:r>
        <w:rPr>
          <w:rStyle w:val="XMLname"/>
        </w:rPr>
        <w:t>3883.10.20.22.4.4.2)</w:t>
      </w:r>
      <w:bookmarkStart w:id="2280" w:name="C_14898"/>
      <w:bookmarkEnd w:id="2280"/>
      <w:r>
        <w:t xml:space="preserve"> (CONF:14898).</w:t>
      </w:r>
    </w:p>
    <w:p w:rsidR="0010155E" w:rsidRDefault="00677205">
      <w:pPr>
        <w:pStyle w:val="Caption"/>
      </w:pPr>
      <w:r>
        <w:lastRenderedPageBreak/>
        <w:t xml:space="preserve">Figure </w:t>
      </w:r>
      <w:r>
        <w:fldChar w:fldCharType="begin"/>
      </w:r>
      <w:r>
        <w:instrText>SEQ Table \* ARABIC</w:instrText>
      </w:r>
      <w:r>
        <w:fldChar w:fldCharType="separate"/>
      </w:r>
      <w:r>
        <w:t>124</w:t>
      </w:r>
      <w:r>
        <w:fldChar w:fldCharType="end"/>
      </w:r>
      <w:r>
        <w:t>: Encounter Diagnosis Example</w:t>
      </w:r>
    </w:p>
    <w:p w:rsidR="0010155E" w:rsidRDefault="00677205">
      <w:pPr>
        <w:pStyle w:val="Example"/>
      </w:pPr>
      <w:r>
        <w:t>&lt;act classCode="ACT" moodCode="EVN"&gt;</w:t>
      </w:r>
    </w:p>
    <w:p w:rsidR="0010155E" w:rsidRDefault="00677205">
      <w:pPr>
        <w:pStyle w:val="Example"/>
      </w:pPr>
      <w:r>
        <w:t xml:space="preserve">  &lt;templateId root="2.16.840.1.113883.10.20.22.4.80.2" /&gt;</w:t>
      </w:r>
    </w:p>
    <w:p w:rsidR="0010155E" w:rsidRDefault="00677205">
      <w:pPr>
        <w:pStyle w:val="Example"/>
      </w:pPr>
      <w:r>
        <w:t xml:space="preserve">  &lt;</w:t>
      </w:r>
      <w:r>
        <w:t>code code="29308-4" codeSystem="2.16.840.1.113883.6.1" codeSystemName="LOINC" displayName=" DIAGNOSIS" /&gt;</w:t>
      </w:r>
    </w:p>
    <w:p w:rsidR="0010155E" w:rsidRDefault="00677205">
      <w:pPr>
        <w:pStyle w:val="Example"/>
      </w:pPr>
      <w:r>
        <w:t xml:space="preserve">  &lt;statusCode code="active" /&gt;</w:t>
      </w:r>
    </w:p>
    <w:p w:rsidR="0010155E" w:rsidRDefault="00677205">
      <w:pPr>
        <w:pStyle w:val="Example"/>
      </w:pPr>
      <w:r>
        <w:t xml:space="preserve">  &lt;effectiveTime&gt;</w:t>
      </w:r>
    </w:p>
    <w:p w:rsidR="0010155E" w:rsidRDefault="00677205">
      <w:pPr>
        <w:pStyle w:val="Example"/>
      </w:pPr>
      <w:r>
        <w:t xml:space="preserve">    &lt;low value="20903003" /&gt;</w:t>
      </w:r>
    </w:p>
    <w:p w:rsidR="0010155E" w:rsidRDefault="00677205">
      <w:pPr>
        <w:pStyle w:val="Example"/>
      </w:pPr>
      <w:r>
        <w:t xml:space="preserve">  &lt;/effectiveTime&gt;</w:t>
      </w:r>
    </w:p>
    <w:p w:rsidR="0010155E" w:rsidRDefault="00677205">
      <w:pPr>
        <w:pStyle w:val="Example"/>
      </w:pPr>
      <w:r>
        <w:t xml:space="preserve">  &lt;entryRelationship typeCode="SUBJ"&gt;</w:t>
      </w:r>
    </w:p>
    <w:p w:rsidR="0010155E" w:rsidRDefault="00677205">
      <w:pPr>
        <w:pStyle w:val="Example"/>
      </w:pPr>
      <w:r>
        <w:t xml:space="preserve">    &lt;observatio</w:t>
      </w:r>
      <w:r>
        <w:t>n classCode="OBS" moodCode="EVN"&gt;</w:t>
      </w:r>
    </w:p>
    <w:p w:rsidR="0010155E" w:rsidRDefault="00677205">
      <w:pPr>
        <w:pStyle w:val="Example"/>
      </w:pPr>
      <w:r>
        <w:t xml:space="preserve">      &lt;templateId root="2.16.840.1.113883.10.20.22.4.4.2" /&gt;</w:t>
      </w:r>
    </w:p>
    <w:p w:rsidR="0010155E" w:rsidRDefault="00677205">
      <w:pPr>
        <w:pStyle w:val="Example"/>
      </w:pPr>
      <w:r>
        <w:t xml:space="preserve">      &lt;!-- Problem Observation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2281" w:name="_Toc363766087"/>
      <w:r>
        <w:t>E</w:t>
      </w:r>
      <w:bookmarkStart w:id="2282" w:name="E_Estimated_Date_of_Delivery"/>
      <w:bookmarkEnd w:id="2282"/>
      <w:r>
        <w:t>stimated Date of Delivery</w:t>
      </w:r>
      <w:bookmarkEnd w:id="2281"/>
    </w:p>
    <w:p w:rsidR="0010155E" w:rsidRDefault="00677205">
      <w:pPr>
        <w:pStyle w:val="BracketData"/>
      </w:pPr>
      <w:r>
        <w:t>[observation: templateId 2.16.840.1.113883.10.20.15.3.1 (closed)]</w:t>
      </w:r>
    </w:p>
    <w:p w:rsidR="0010155E" w:rsidRDefault="00677205">
      <w:pPr>
        <w:pStyle w:val="Caption"/>
      </w:pPr>
      <w:r>
        <w:fldChar w:fldCharType="begin"/>
      </w:r>
      <w:r>
        <w:instrText>SEQ Table \* ARABIC</w:instrText>
      </w:r>
      <w:r>
        <w:fldChar w:fldCharType="separate"/>
      </w:r>
      <w:r>
        <w:t>285</w:t>
      </w:r>
      <w:r>
        <w:fldChar w:fldCharType="end"/>
      </w:r>
      <w:r>
        <w:t>: Estimated Date of Delivery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373"/>
        <w:gridCol w:w="226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Pregnancy_Observation">
              <w:r>
                <w:rPr>
                  <w:rStyle w:val="HyperlinkText9pt"/>
                </w:rPr>
                <w:t>Pregnancy Observation</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This clinical statem</w:t>
      </w:r>
      <w:r>
        <w:t>ent represents the anticipated date when a woman will give birth.</w:t>
      </w:r>
    </w:p>
    <w:p w:rsidR="0010155E" w:rsidRDefault="00677205">
      <w:pPr>
        <w:pStyle w:val="Caption"/>
      </w:pPr>
      <w:r>
        <w:fldChar w:fldCharType="begin"/>
      </w:r>
      <w:r>
        <w:instrText>SEQ Table \* ARABIC</w:instrText>
      </w:r>
      <w:r>
        <w:fldChar w:fldCharType="separate"/>
      </w:r>
      <w:r>
        <w:t>286</w:t>
      </w:r>
      <w:r>
        <w:fldChar w:fldCharType="end"/>
      </w:r>
      <w:r>
        <w:t>: Estimated Date of Delivery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950"/>
        <w:gridCol w:w="857"/>
        <w:gridCol w:w="387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'2.16.840.1.113883.10.20.15.3.1']</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444">
              <w:r>
                <w:rPr>
                  <w:rStyle w:val="HyperlinkText9pt"/>
                </w:rPr>
                <w:t>444</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445">
              <w:r>
                <w:rPr>
                  <w:rStyle w:val="HyperlinkText9pt"/>
                </w:rPr>
                <w:t>445</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448">
              <w:r>
                <w:rPr>
                  <w:rStyle w:val="HyperlinkText9pt"/>
                </w:rPr>
                <w:t>448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6">
              <w:r>
                <w:rPr>
                  <w:rStyle w:val="HyperlinkText9pt"/>
                </w:rPr>
                <w:t>19096</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TS</w:t>
            </w:r>
          </w:p>
        </w:tc>
        <w:tc>
          <w:tcPr>
            <w:tcW w:w="0" w:type="auto"/>
          </w:tcPr>
          <w:p w:rsidR="0010155E" w:rsidRDefault="00677205">
            <w:pPr>
              <w:pStyle w:val="TableText"/>
            </w:pPr>
            <w:hyperlink w:anchor="C_450">
              <w:r>
                <w:rPr>
                  <w:rStyle w:val="HyperlinkText9pt"/>
                </w:rPr>
                <w:t>450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62">
              <w:r>
                <w:rPr>
                  <w:rStyle w:val="HyperlinkText9pt"/>
                </w:rPr>
                <w:t>16762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63">
              <w:r>
                <w:rPr>
                  <w:rStyle w:val="HyperlinkText9pt"/>
                </w:rPr>
                <w:t>16763</w:t>
              </w:r>
            </w:hyperlink>
          </w:p>
        </w:tc>
        <w:tc>
          <w:tcPr>
            <w:tcW w:w="0" w:type="auto"/>
          </w:tcPr>
          <w:p w:rsidR="0010155E" w:rsidRDefault="00677205">
            <w:pPr>
              <w:pStyle w:val="TableText"/>
            </w:pPr>
            <w:r>
              <w:t>2.16.840.1.113883.10.20.15.3.1</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39">
              <w:r>
                <w:rPr>
                  <w:rStyle w:val="HyperlinkText9pt"/>
                </w:rPr>
                <w:t>19139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40">
              <w:r>
                <w:rPr>
                  <w:rStyle w:val="HyperlinkText9pt"/>
                </w:rPr>
                <w:t>19140</w:t>
              </w:r>
            </w:hyperlink>
          </w:p>
        </w:tc>
        <w:tc>
          <w:tcPr>
            <w:tcW w:w="0" w:type="auto"/>
          </w:tcPr>
          <w:p w:rsidR="0010155E" w:rsidRDefault="00677205">
            <w:pPr>
              <w:pStyle w:val="TableText"/>
            </w:pPr>
            <w:r>
              <w:t>2.16.840.1.113883.6.1 (LOINC) = 11778-8</w:t>
            </w:r>
          </w:p>
        </w:tc>
      </w:tr>
    </w:tbl>
    <w:p w:rsidR="0010155E" w:rsidRDefault="0010155E">
      <w:pPr>
        <w:pStyle w:val="BodyText"/>
      </w:pPr>
    </w:p>
    <w:p w:rsidR="0010155E" w:rsidRDefault="00677205">
      <w:pPr>
        <w:numPr>
          <w:ilvl w:val="0"/>
          <w:numId w:val="53"/>
        </w:numPr>
      </w:pPr>
      <w:r>
        <w:rPr>
          <w:rStyle w:val="keyword"/>
        </w:rPr>
        <w:lastRenderedPageBreak/>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283" w:name="C_444"/>
      <w:bookmarkEnd w:id="2283"/>
      <w:r>
        <w:t xml:space="preserve"> (CONF:444).</w:t>
      </w:r>
    </w:p>
    <w:p w:rsidR="0010155E" w:rsidRDefault="00677205">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284" w:name="C_445"/>
      <w:bookmarkEnd w:id="2284"/>
      <w:r>
        <w:t xml:space="preserve"> (CONF:445).</w:t>
      </w:r>
    </w:p>
    <w:p w:rsidR="0010155E" w:rsidRDefault="00677205">
      <w:pPr>
        <w:numPr>
          <w:ilvl w:val="0"/>
          <w:numId w:val="53"/>
        </w:numPr>
      </w:pPr>
      <w:r>
        <w:rPr>
          <w:rStyle w:val="keyword"/>
        </w:rPr>
        <w:t>SHALL</w:t>
      </w:r>
      <w:r>
        <w:t xml:space="preserve"> contain exactly one [1..1] </w:t>
      </w:r>
      <w:r>
        <w:rPr>
          <w:rStyle w:val="XMLnameBold"/>
        </w:rPr>
        <w:t>templateId</w:t>
      </w:r>
      <w:bookmarkStart w:id="2285" w:name="C_16762"/>
      <w:bookmarkEnd w:id="2285"/>
      <w:r>
        <w:t xml:space="preserve"> (CONF:16762) such that it</w:t>
      </w:r>
    </w:p>
    <w:p w:rsidR="0010155E" w:rsidRDefault="00677205">
      <w:pPr>
        <w:numPr>
          <w:ilvl w:val="1"/>
          <w:numId w:val="53"/>
        </w:numPr>
      </w:pPr>
      <w:r>
        <w:rPr>
          <w:rStyle w:val="keyword"/>
        </w:rPr>
        <w:t>SHALL</w:t>
      </w:r>
      <w:r>
        <w:t xml:space="preserve"> contain exactly one [1..1] </w:t>
      </w:r>
      <w:r>
        <w:rPr>
          <w:rStyle w:val="XMLnameBold"/>
        </w:rPr>
        <w:t>@root</w:t>
      </w:r>
      <w:r>
        <w:t>=</w:t>
      </w:r>
      <w:r>
        <w:rPr>
          <w:rStyle w:val="XMLname"/>
        </w:rPr>
        <w:t>"2.16.840.1.113883.10.20.15.3.1"</w:t>
      </w:r>
      <w:bookmarkStart w:id="2286" w:name="C_16763"/>
      <w:bookmarkEnd w:id="2286"/>
      <w:r>
        <w:t xml:space="preserve"> (CONF:16763).</w:t>
      </w:r>
    </w:p>
    <w:p w:rsidR="0010155E" w:rsidRDefault="00677205">
      <w:pPr>
        <w:numPr>
          <w:ilvl w:val="0"/>
          <w:numId w:val="53"/>
        </w:numPr>
      </w:pPr>
      <w:r>
        <w:rPr>
          <w:rStyle w:val="keyword"/>
        </w:rPr>
        <w:t>SHALL</w:t>
      </w:r>
      <w:r>
        <w:t xml:space="preserve"> contain exactly one [1..1] </w:t>
      </w:r>
      <w:r>
        <w:rPr>
          <w:rStyle w:val="XMLnameBold"/>
        </w:rPr>
        <w:t>code</w:t>
      </w:r>
      <w:bookmarkStart w:id="2287" w:name="C_19139"/>
      <w:bookmarkEnd w:id="2287"/>
      <w:r>
        <w:t xml:space="preserve"> (CONF:19139).</w:t>
      </w:r>
    </w:p>
    <w:p w:rsidR="0010155E" w:rsidRDefault="00677205">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"11778-8"</w:t>
      </w:r>
      <w:r>
        <w:t xml:space="preserve"> Estimated date of deli</w:t>
      </w:r>
      <w:r>
        <w:t xml:space="preserve">very (CodeSystem: </w:t>
      </w:r>
      <w:r>
        <w:rPr>
          <w:rStyle w:val="XMLname"/>
        </w:rPr>
        <w:t>LOINC 2.16.840.1.113883.6.1</w:t>
      </w:r>
      <w:r>
        <w:rPr>
          <w:rStyle w:val="keyword"/>
        </w:rPr>
        <w:t xml:space="preserve"> STATIC</w:t>
      </w:r>
      <w:r>
        <w:t>)</w:t>
      </w:r>
      <w:bookmarkStart w:id="2288" w:name="C_19140"/>
      <w:bookmarkEnd w:id="2288"/>
      <w:r>
        <w:t xml:space="preserve"> (CONF:19140).</w:t>
      </w:r>
    </w:p>
    <w:p w:rsidR="0010155E" w:rsidRDefault="00677205">
      <w:pPr>
        <w:numPr>
          <w:ilvl w:val="0"/>
          <w:numId w:val="53"/>
        </w:numPr>
      </w:pPr>
      <w:r>
        <w:rPr>
          <w:rStyle w:val="keyword"/>
        </w:rPr>
        <w:t>SHALL</w:t>
      </w:r>
      <w:r>
        <w:t xml:space="preserve"> contain exactly one [1..1] </w:t>
      </w:r>
      <w:r>
        <w:rPr>
          <w:rStyle w:val="XMLnameBold"/>
        </w:rPr>
        <w:t>statusCode</w:t>
      </w:r>
      <w:bookmarkStart w:id="2289" w:name="C_448"/>
      <w:bookmarkEnd w:id="2289"/>
      <w:r>
        <w:t xml:space="preserve"> (CONF:448).</w:t>
      </w:r>
    </w:p>
    <w:p w:rsidR="0010155E" w:rsidRDefault="00677205">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290" w:name="C_19096"/>
      <w:bookmarkEnd w:id="2290"/>
      <w:r>
        <w:t xml:space="preserve"> (</w:t>
      </w:r>
      <w:r>
        <w:t>CONF:19096).</w:t>
      </w:r>
    </w:p>
    <w:p w:rsidR="0010155E" w:rsidRDefault="00677205">
      <w:pPr>
        <w:numPr>
          <w:ilvl w:val="0"/>
          <w:numId w:val="53"/>
        </w:numPr>
      </w:pPr>
      <w:r>
        <w:rPr>
          <w:rStyle w:val="keyword"/>
        </w:rPr>
        <w:t>SHALL</w:t>
      </w:r>
      <w:r>
        <w:t xml:space="preserve"> contain exactly one [1..1] </w:t>
      </w:r>
      <w:r>
        <w:rPr>
          <w:rStyle w:val="XMLnameBold"/>
        </w:rPr>
        <w:t>value</w:t>
      </w:r>
      <w:r>
        <w:t xml:space="preserve"> with @xsi:type="TS"</w:t>
      </w:r>
      <w:bookmarkStart w:id="2291" w:name="C_450"/>
      <w:bookmarkEnd w:id="2291"/>
      <w:r>
        <w:t xml:space="preserve"> (CONF:450).</w:t>
      </w:r>
    </w:p>
    <w:p w:rsidR="0010155E" w:rsidRDefault="00677205">
      <w:pPr>
        <w:pStyle w:val="Caption"/>
      </w:pPr>
      <w:r>
        <w:t xml:space="preserve">Figure </w:t>
      </w:r>
      <w:r>
        <w:fldChar w:fldCharType="begin"/>
      </w:r>
      <w:r>
        <w:instrText>SEQ Table \* ARABIC</w:instrText>
      </w:r>
      <w:r>
        <w:fldChar w:fldCharType="separate"/>
      </w:r>
      <w:r>
        <w:t>125</w:t>
      </w:r>
      <w:r>
        <w:fldChar w:fldCharType="end"/>
      </w:r>
      <w:r>
        <w:t>: Estimated Date of Delivery Example</w:t>
      </w:r>
    </w:p>
    <w:p w:rsidR="0010155E" w:rsidRDefault="00677205">
      <w:pPr>
        <w:pStyle w:val="Example"/>
      </w:pPr>
      <w:r>
        <w:t>&lt;observation classCode="OBS" moodCode="EVN"&gt;</w:t>
      </w:r>
    </w:p>
    <w:p w:rsidR="0010155E" w:rsidRDefault="00677205">
      <w:pPr>
        <w:pStyle w:val="Example"/>
      </w:pPr>
      <w:r>
        <w:t xml:space="preserve">    &lt;templateId root="2.16.840.1.113883.10.20.15.3.1"/&gt;</w:t>
      </w:r>
    </w:p>
    <w:p w:rsidR="0010155E" w:rsidRDefault="00677205">
      <w:pPr>
        <w:pStyle w:val="Example"/>
      </w:pPr>
      <w:r>
        <w:t xml:space="preserve">    &lt;id extension="123456789" root="2.16.840.1.113883.19"/&gt;</w:t>
      </w:r>
    </w:p>
    <w:p w:rsidR="0010155E" w:rsidRDefault="00677205">
      <w:pPr>
        <w:pStyle w:val="Example"/>
      </w:pPr>
      <w:r>
        <w:t xml:space="preserve">    &lt;code code="11778-8" codeSystem="2.16.840.1.113883.6.1" </w:t>
      </w:r>
    </w:p>
    <w:p w:rsidR="0010155E" w:rsidRDefault="00677205">
      <w:pPr>
        <w:pStyle w:val="Example"/>
      </w:pPr>
      <w:r>
        <w:t xml:space="preserve">        displayName="Estimated date of delivery"/&gt;</w:t>
      </w:r>
    </w:p>
    <w:p w:rsidR="0010155E" w:rsidRDefault="00677205">
      <w:pPr>
        <w:pStyle w:val="Example"/>
      </w:pPr>
      <w:r>
        <w:t xml:space="preserve">    &lt;statusCode code="completed"/&gt;</w:t>
      </w:r>
    </w:p>
    <w:p w:rsidR="0010155E" w:rsidRDefault="00677205">
      <w:pPr>
        <w:pStyle w:val="Example"/>
      </w:pPr>
      <w:r>
        <w:t xml:space="preserve">    &lt;value xsi:type="TS"&gt;20110919&lt;/value&gt;</w:t>
      </w:r>
    </w:p>
    <w:p w:rsidR="0010155E" w:rsidRDefault="00677205">
      <w:pPr>
        <w:pStyle w:val="Example"/>
      </w:pPr>
      <w:r>
        <w:t>&lt;/obser</w:t>
      </w:r>
      <w:r>
        <w:t>vation&gt;</w:t>
      </w:r>
    </w:p>
    <w:p w:rsidR="0010155E" w:rsidRDefault="00677205">
      <w:pPr>
        <w:pStyle w:val="Heading2nospace"/>
      </w:pPr>
      <w:bookmarkStart w:id="2292" w:name="_Toc363766088"/>
      <w:r>
        <w:t>F</w:t>
      </w:r>
      <w:bookmarkStart w:id="2293" w:name="E_Family_History_Death_Observation"/>
      <w:bookmarkEnd w:id="2293"/>
      <w:r>
        <w:t>amily History Death Observation</w:t>
      </w:r>
      <w:bookmarkEnd w:id="2292"/>
    </w:p>
    <w:p w:rsidR="0010155E" w:rsidRDefault="00677205">
      <w:pPr>
        <w:pStyle w:val="BracketData"/>
      </w:pPr>
      <w:r>
        <w:t>[observation: templateId 2.16.840.1.113883.10.20.22.4.47 (open)]</w:t>
      </w:r>
    </w:p>
    <w:p w:rsidR="0010155E" w:rsidRDefault="00677205">
      <w:pPr>
        <w:pStyle w:val="Caption"/>
      </w:pPr>
      <w:r>
        <w:fldChar w:fldCharType="begin"/>
      </w:r>
      <w:r>
        <w:instrText>SEQ Table \* ARABIC</w:instrText>
      </w:r>
      <w:r>
        <w:fldChar w:fldCharType="separate"/>
      </w:r>
      <w:r>
        <w:t>287</w:t>
      </w:r>
      <w:r>
        <w:fldChar w:fldCharType="end"/>
      </w:r>
      <w:r>
        <w:t>: Family History Death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57"/>
        <w:gridCol w:w="208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Family_History_Observation">
              <w:r>
                <w:rPr>
                  <w:rStyle w:val="HyperlinkText9pt"/>
                </w:rPr>
                <w:t>Family History Observation</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This clinical statement records whether the family member is deceased.</w:t>
      </w:r>
    </w:p>
    <w:p w:rsidR="0010155E" w:rsidRDefault="00677205">
      <w:pPr>
        <w:pStyle w:val="Caption"/>
      </w:pPr>
      <w:r>
        <w:lastRenderedPageBreak/>
        <w:fldChar w:fldCharType="begin"/>
      </w:r>
      <w:r>
        <w:instrText>SEQ Table \* ARABIC</w:instrText>
      </w:r>
      <w:r>
        <w:fldChar w:fldCharType="separate"/>
      </w:r>
      <w:r>
        <w:t>288</w:t>
      </w:r>
      <w:r>
        <w:fldChar w:fldCharType="end"/>
      </w:r>
      <w:r>
        <w:t>: Family History Death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890"/>
        <w:gridCol w:w="857"/>
        <w:gridCol w:w="393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'2.16.840.1.113883.10.20.22.4.47']</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21">
              <w:r>
                <w:rPr>
                  <w:rStyle w:val="HyperlinkText9pt"/>
                </w:rPr>
                <w:t>8621</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22">
              <w:r>
                <w:rPr>
                  <w:rStyle w:val="HyperlinkText9pt"/>
                </w:rPr>
                <w:t>8622</w:t>
              </w:r>
            </w:hyperlink>
          </w:p>
        </w:tc>
        <w:tc>
          <w:tcPr>
            <w:tcW w:w="0" w:type="auto"/>
          </w:tcPr>
          <w:p w:rsidR="0010155E" w:rsidRDefault="00677205">
            <w:pPr>
              <w:pStyle w:val="TableText"/>
            </w:pPr>
            <w:r>
              <w:t xml:space="preserve">2.16.840.1.113883.5.1001 </w:t>
            </w:r>
            <w:r>
              <w:t>(ActMood)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23">
              <w:r>
                <w:rPr>
                  <w:rStyle w:val="HyperlinkText9pt"/>
                </w:rPr>
                <w:t>8623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95">
              <w:r>
                <w:rPr>
                  <w:rStyle w:val="HyperlinkText9pt"/>
                </w:rPr>
                <w:t>10495</w:t>
              </w:r>
            </w:hyperlink>
          </w:p>
        </w:tc>
        <w:tc>
          <w:tcPr>
            <w:tcW w:w="0" w:type="auto"/>
          </w:tcPr>
          <w:p w:rsidR="0010155E" w:rsidRDefault="00677205">
            <w:pPr>
              <w:pStyle w:val="TableText"/>
            </w:pPr>
            <w:r>
              <w:t>2.16.840.1.113883.10.20.22.4.47</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25">
              <w:r>
                <w:rPr>
                  <w:rStyle w:val="HyperlinkText9pt"/>
                </w:rPr>
                <w:t>8625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7">
              <w:r>
                <w:rPr>
                  <w:rStyle w:val="HyperlinkText9pt"/>
                </w:rPr>
                <w:t>19097</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8626">
              <w:r>
                <w:rPr>
                  <w:rStyle w:val="HyperlinkText9pt"/>
                </w:rPr>
                <w:t>8626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70">
              <w:r>
                <w:rPr>
                  <w:rStyle w:val="HyperlinkText9pt"/>
                </w:rPr>
                <w:t>26470</w:t>
              </w:r>
            </w:hyperlink>
          </w:p>
        </w:tc>
        <w:tc>
          <w:tcPr>
            <w:tcW w:w="0" w:type="auto"/>
          </w:tcPr>
          <w:p w:rsidR="0010155E" w:rsidRDefault="00677205">
            <w:pPr>
              <w:pStyle w:val="TableText"/>
            </w:pPr>
            <w:r>
              <w:t>2.16.840.1.113883.6.96 (SNOMED CT) = 419099009</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41">
              <w:r>
                <w:rPr>
                  <w:rStyle w:val="HyperlinkText9pt"/>
                </w:rPr>
                <w:t>19141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42">
              <w:r>
                <w:rPr>
                  <w:rStyle w:val="HyperlinkText9pt"/>
                </w:rPr>
                <w:t>19142</w:t>
              </w:r>
            </w:hyperlink>
          </w:p>
        </w:tc>
        <w:tc>
          <w:tcPr>
            <w:tcW w:w="0" w:type="auto"/>
          </w:tcPr>
          <w:p w:rsidR="0010155E" w:rsidRDefault="00677205">
            <w:pPr>
              <w:pStyle w:val="TableText"/>
            </w:pPr>
            <w:r>
              <w:t>2.16.840.1.113883.5.4 (ActCode) = ASSERTION</w:t>
            </w:r>
          </w:p>
        </w:tc>
      </w:tr>
    </w:tbl>
    <w:p w:rsidR="0010155E" w:rsidRDefault="0010155E">
      <w:pPr>
        <w:pStyle w:val="BodyText"/>
      </w:pPr>
    </w:p>
    <w:p w:rsidR="0010155E" w:rsidRDefault="00677205">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294" w:name="C_8621"/>
      <w:bookmarkEnd w:id="2294"/>
      <w:r>
        <w:t xml:space="preserve"> (CONF:8621).</w:t>
      </w:r>
    </w:p>
    <w:p w:rsidR="0010155E" w:rsidRDefault="00677205">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295" w:name="C_8622"/>
      <w:bookmarkEnd w:id="2295"/>
      <w:r>
        <w:t xml:space="preserve"> (CONF:8622).</w:t>
      </w:r>
    </w:p>
    <w:p w:rsidR="0010155E" w:rsidRDefault="00677205">
      <w:pPr>
        <w:numPr>
          <w:ilvl w:val="0"/>
          <w:numId w:val="54"/>
        </w:numPr>
      </w:pPr>
      <w:r>
        <w:rPr>
          <w:rStyle w:val="keyword"/>
        </w:rPr>
        <w:t>SHALL</w:t>
      </w:r>
      <w:r>
        <w:t xml:space="preserve"> contain exactly one [1..1] </w:t>
      </w:r>
      <w:r>
        <w:rPr>
          <w:rStyle w:val="XMLnameBold"/>
        </w:rPr>
        <w:t>templateId</w:t>
      </w:r>
      <w:bookmarkStart w:id="2296" w:name="C_8623"/>
      <w:bookmarkEnd w:id="2296"/>
      <w:r>
        <w:t xml:space="preserve"> (CONF:8623) such that it</w:t>
      </w:r>
    </w:p>
    <w:p w:rsidR="0010155E" w:rsidRDefault="00677205">
      <w:pPr>
        <w:numPr>
          <w:ilvl w:val="1"/>
          <w:numId w:val="54"/>
        </w:numPr>
      </w:pPr>
      <w:r>
        <w:rPr>
          <w:rStyle w:val="keyword"/>
        </w:rPr>
        <w:t>SHALL</w:t>
      </w:r>
      <w:r>
        <w:t xml:space="preserve"> contain exactly one [1..1] </w:t>
      </w:r>
      <w:r>
        <w:rPr>
          <w:rStyle w:val="XMLnameBold"/>
        </w:rPr>
        <w:t>@root</w:t>
      </w:r>
      <w:r>
        <w:t>=</w:t>
      </w:r>
      <w:r>
        <w:rPr>
          <w:rStyle w:val="XMLname"/>
        </w:rPr>
        <w:t>"2.1</w:t>
      </w:r>
      <w:r>
        <w:rPr>
          <w:rStyle w:val="XMLname"/>
        </w:rPr>
        <w:t>6.840.1.113883.10.20.22.4.47"</w:t>
      </w:r>
      <w:bookmarkStart w:id="2297" w:name="C_10495"/>
      <w:bookmarkEnd w:id="2297"/>
      <w:r>
        <w:t xml:space="preserve"> (CONF:10495).</w:t>
      </w:r>
    </w:p>
    <w:p w:rsidR="0010155E" w:rsidRDefault="00677205">
      <w:pPr>
        <w:numPr>
          <w:ilvl w:val="0"/>
          <w:numId w:val="54"/>
        </w:numPr>
      </w:pPr>
      <w:r>
        <w:rPr>
          <w:rStyle w:val="keyword"/>
        </w:rPr>
        <w:t>SHALL</w:t>
      </w:r>
      <w:r>
        <w:t xml:space="preserve"> contain exactly one [1..1] </w:t>
      </w:r>
      <w:r>
        <w:rPr>
          <w:rStyle w:val="XMLnameBold"/>
        </w:rPr>
        <w:t>code</w:t>
      </w:r>
      <w:bookmarkStart w:id="2298" w:name="C_19141"/>
      <w:bookmarkEnd w:id="2298"/>
      <w:r>
        <w:t xml:space="preserve"> (CONF:19141).</w:t>
      </w:r>
    </w:p>
    <w:p w:rsidR="0010155E" w:rsidRDefault="00677205">
      <w:pPr>
        <w:numPr>
          <w:ilvl w:val="1"/>
          <w:numId w:val="54"/>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2299" w:name="C_19142"/>
      <w:bookmarkEnd w:id="2299"/>
      <w:r>
        <w:t xml:space="preserve"> (CONF:19142).</w:t>
      </w:r>
    </w:p>
    <w:p w:rsidR="0010155E" w:rsidRDefault="00677205">
      <w:pPr>
        <w:numPr>
          <w:ilvl w:val="0"/>
          <w:numId w:val="54"/>
        </w:numPr>
      </w:pPr>
      <w:r>
        <w:rPr>
          <w:rStyle w:val="keyword"/>
        </w:rPr>
        <w:t>SHALL</w:t>
      </w:r>
      <w:r>
        <w:t xml:space="preserve"> contain </w:t>
      </w:r>
      <w:r>
        <w:t xml:space="preserve">exactly one [1..1] </w:t>
      </w:r>
      <w:r>
        <w:rPr>
          <w:rStyle w:val="XMLnameBold"/>
        </w:rPr>
        <w:t>statusCode</w:t>
      </w:r>
      <w:bookmarkStart w:id="2300" w:name="C_8625"/>
      <w:bookmarkEnd w:id="2300"/>
      <w:r>
        <w:t xml:space="preserve"> (CONF:8625).</w:t>
      </w:r>
    </w:p>
    <w:p w:rsidR="0010155E" w:rsidRDefault="00677205">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301" w:name="C_19097"/>
      <w:bookmarkEnd w:id="2301"/>
      <w:r>
        <w:t xml:space="preserve"> (CONF:19097).</w:t>
      </w:r>
    </w:p>
    <w:p w:rsidR="0010155E" w:rsidRDefault="00677205">
      <w:pPr>
        <w:numPr>
          <w:ilvl w:val="0"/>
          <w:numId w:val="54"/>
        </w:numPr>
      </w:pPr>
      <w:r>
        <w:rPr>
          <w:rStyle w:val="keyword"/>
        </w:rPr>
        <w:t>SHALL</w:t>
      </w:r>
      <w:r>
        <w:t xml:space="preserve"> contain exactly one [1..1] </w:t>
      </w:r>
      <w:r>
        <w:rPr>
          <w:rStyle w:val="XMLnameBold"/>
        </w:rPr>
        <w:t>value</w:t>
      </w:r>
      <w:r>
        <w:t xml:space="preserve"> with @xsi:type="CD"</w:t>
      </w:r>
      <w:bookmarkStart w:id="2302" w:name="C_8626"/>
      <w:bookmarkEnd w:id="2302"/>
      <w:r>
        <w:t xml:space="preserve"> (CONF:862</w:t>
      </w:r>
      <w:r>
        <w:t>6).</w:t>
      </w:r>
    </w:p>
    <w:p w:rsidR="0010155E" w:rsidRDefault="00677205">
      <w:pPr>
        <w:numPr>
          <w:ilvl w:val="1"/>
          <w:numId w:val="54"/>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 (CodeSystem: </w:t>
      </w:r>
      <w:r>
        <w:rPr>
          <w:rStyle w:val="XMLname"/>
        </w:rPr>
        <w:t>SNOMED CT 2.16.840.1.113883.6.96</w:t>
      </w:r>
      <w:r>
        <w:rPr>
          <w:rStyle w:val="keyword"/>
        </w:rPr>
        <w:t xml:space="preserve"> STATIC</w:t>
      </w:r>
      <w:r>
        <w:t>)</w:t>
      </w:r>
      <w:bookmarkStart w:id="2303" w:name="C_26470"/>
      <w:bookmarkEnd w:id="2303"/>
      <w:r>
        <w:t xml:space="preserve"> (CONF:26470).</w:t>
      </w:r>
    </w:p>
    <w:p w:rsidR="0010155E" w:rsidRDefault="00677205">
      <w:pPr>
        <w:pStyle w:val="Caption"/>
      </w:pPr>
      <w:r>
        <w:lastRenderedPageBreak/>
        <w:t xml:space="preserve">Figure </w:t>
      </w:r>
      <w:r>
        <w:fldChar w:fldCharType="begin"/>
      </w:r>
      <w:r>
        <w:instrText>SEQ Table \* ARABIC</w:instrText>
      </w:r>
      <w:r>
        <w:fldChar w:fldCharType="separate"/>
      </w:r>
      <w:r>
        <w:t>126</w:t>
      </w:r>
      <w:r>
        <w:fldChar w:fldCharType="end"/>
      </w:r>
      <w:r>
        <w:t>: Family History Death Observation Example</w:t>
      </w:r>
    </w:p>
    <w:p w:rsidR="0010155E" w:rsidRDefault="00677205">
      <w:pPr>
        <w:pStyle w:val="Example"/>
      </w:pPr>
      <w:r>
        <w:t>&lt;observation classCode="OBS" moodCode="EVN</w:t>
      </w:r>
      <w:r>
        <w:t>"&gt;</w:t>
      </w:r>
    </w:p>
    <w:p w:rsidR="0010155E" w:rsidRDefault="00677205">
      <w:pPr>
        <w:pStyle w:val="Example"/>
      </w:pPr>
      <w:r>
        <w:t xml:space="preserve">    &lt;templateId root="2.16.840.1.113883.10.20.22.4.47"/&gt;</w:t>
      </w:r>
    </w:p>
    <w:p w:rsidR="0010155E" w:rsidRDefault="00677205">
      <w:pPr>
        <w:pStyle w:val="Example"/>
      </w:pPr>
      <w:r>
        <w:t xml:space="preserve">    &lt;id root="6898fae0-5c8a-11db-b0de-0800200c9a66"/&gt;</w:t>
      </w:r>
    </w:p>
    <w:p w:rsidR="0010155E" w:rsidRDefault="00677205">
      <w:pPr>
        <w:pStyle w:val="Example"/>
      </w:pPr>
      <w:r>
        <w:t xml:space="preserve">    &lt;code code="ASSERTION" codeSystem="2.16.840.1.113883.5.4"/&gt;</w:t>
      </w:r>
    </w:p>
    <w:p w:rsidR="0010155E" w:rsidRDefault="00677205">
      <w:pPr>
        <w:pStyle w:val="Example"/>
      </w:pPr>
      <w:r>
        <w:t xml:space="preserve">    &lt;statusCode code="completed"/&gt;</w:t>
      </w:r>
    </w:p>
    <w:p w:rsidR="0010155E" w:rsidRDefault="00677205">
      <w:pPr>
        <w:pStyle w:val="Example"/>
      </w:pPr>
      <w:r>
        <w:t xml:space="preserve">    &lt;value xsi:type="CD" </w:t>
      </w:r>
    </w:p>
    <w:p w:rsidR="0010155E" w:rsidRDefault="00677205">
      <w:pPr>
        <w:pStyle w:val="Example"/>
      </w:pPr>
      <w:r>
        <w:t xml:space="preserve">        code="419</w:t>
      </w:r>
      <w:r>
        <w:t xml:space="preserve">099009" </w:t>
      </w:r>
    </w:p>
    <w:p w:rsidR="0010155E" w:rsidRDefault="00677205">
      <w:pPr>
        <w:pStyle w:val="Example"/>
      </w:pPr>
      <w:r>
        <w:t xml:space="preserve">        codeSystem="2.16.840.1.113883.6.96"</w:t>
      </w:r>
    </w:p>
    <w:p w:rsidR="0010155E" w:rsidRDefault="00677205">
      <w:pPr>
        <w:pStyle w:val="Example"/>
      </w:pPr>
      <w:r>
        <w:t xml:space="preserve">        displayName="Dead"/&gt;</w:t>
      </w:r>
    </w:p>
    <w:p w:rsidR="0010155E" w:rsidRDefault="00677205">
      <w:pPr>
        <w:pStyle w:val="Example"/>
      </w:pPr>
      <w:r>
        <w:t>&lt;/observation&gt;</w:t>
      </w:r>
    </w:p>
    <w:p w:rsidR="0010155E" w:rsidRDefault="00677205">
      <w:pPr>
        <w:pStyle w:val="Heading2nospace"/>
      </w:pPr>
      <w:bookmarkStart w:id="2304" w:name="_Toc363766089"/>
      <w:r>
        <w:t>F</w:t>
      </w:r>
      <w:bookmarkStart w:id="2305" w:name="E_Family_History_Observation"/>
      <w:bookmarkEnd w:id="2305"/>
      <w:r>
        <w:t>amily History Observation</w:t>
      </w:r>
      <w:bookmarkEnd w:id="2304"/>
    </w:p>
    <w:p w:rsidR="0010155E" w:rsidRDefault="00677205">
      <w:pPr>
        <w:pStyle w:val="BracketData"/>
      </w:pPr>
      <w:r>
        <w:t>[observation: templateId 2.16.840.1.113883.10.20.22.4.46 (open)]</w:t>
      </w:r>
    </w:p>
    <w:p w:rsidR="0010155E" w:rsidRDefault="00677205">
      <w:pPr>
        <w:pStyle w:val="Caption"/>
      </w:pPr>
      <w:r>
        <w:fldChar w:fldCharType="begin"/>
      </w:r>
      <w:r>
        <w:instrText>SEQ Table \* ARABIC</w:instrText>
      </w:r>
      <w:r>
        <w:fldChar w:fldCharType="separate"/>
      </w:r>
      <w:r>
        <w:t>289</w:t>
      </w:r>
      <w:r>
        <w:fldChar w:fldCharType="end"/>
      </w:r>
      <w:r>
        <w:t>: Family History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394"/>
        <w:gridCol w:w="424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Family_History_Organizer">
              <w:r>
                <w:rPr>
                  <w:rStyle w:val="HyperlinkText9pt"/>
                </w:rPr>
                <w:t>Family History Organizer</w:t>
              </w:r>
            </w:hyperlink>
            <w:r>
              <w:t xml:space="preserve"> (required)</w:t>
            </w:r>
          </w:p>
          <w:p w:rsidR="0010155E" w:rsidRDefault="0010155E">
            <w:pPr>
              <w:pStyle w:val="TableText"/>
            </w:pPr>
          </w:p>
        </w:tc>
        <w:tc>
          <w:tcPr>
            <w:tcW w:w="0" w:type="auto"/>
          </w:tcPr>
          <w:p w:rsidR="0010155E" w:rsidRDefault="00677205">
            <w:pPr>
              <w:pStyle w:val="TableText"/>
            </w:pPr>
            <w:hyperlink w:anchor="E_Age_Observation">
              <w:r>
                <w:rPr>
                  <w:rStyle w:val="HyperlinkText9pt"/>
                </w:rPr>
                <w:t>Age Observation</w:t>
              </w:r>
            </w:hyperlink>
          </w:p>
          <w:p w:rsidR="0010155E" w:rsidRDefault="00677205">
            <w:pPr>
              <w:pStyle w:val="TableText"/>
            </w:pPr>
            <w:hyperlink w:anchor="E_Family_History_Death_Observation">
              <w:r>
                <w:rPr>
                  <w:rStyle w:val="HyperlinkText9pt"/>
                </w:rPr>
                <w:t>Family History Death Observation</w:t>
              </w:r>
            </w:hyperlink>
          </w:p>
        </w:tc>
      </w:tr>
    </w:tbl>
    <w:p w:rsidR="0010155E" w:rsidRDefault="0010155E">
      <w:pPr>
        <w:pStyle w:val="BodyText"/>
      </w:pPr>
    </w:p>
    <w:p w:rsidR="0010155E" w:rsidRDefault="00677205">
      <w:pPr>
        <w:pStyle w:val="BodyText"/>
      </w:pPr>
      <w:r>
        <w:t>Family History Observations related to a particular family member are contained within a Family History Organizer. The effectiveTime in the Family History Observation is the biologically or clinically relevant time of the observation. The biologically or c</w:t>
      </w:r>
      <w:r>
        <w:t>linically relevant time is the time at which the observation holds (is effective) for the family member (the subject of the observation).</w:t>
      </w:r>
    </w:p>
    <w:p w:rsidR="0010155E" w:rsidRDefault="00677205">
      <w:pPr>
        <w:pStyle w:val="Caption"/>
      </w:pPr>
      <w:r>
        <w:lastRenderedPageBreak/>
        <w:fldChar w:fldCharType="begin"/>
      </w:r>
      <w:r>
        <w:instrText>SEQ Table \* ARABIC</w:instrText>
      </w:r>
      <w:r>
        <w:fldChar w:fldCharType="separate"/>
      </w:r>
      <w:r>
        <w:t>290</w:t>
      </w:r>
      <w:r>
        <w:fldChar w:fldCharType="end"/>
      </w:r>
      <w:r>
        <w:t>: Family History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74"/>
        <w:gridCol w:w="857"/>
        <w:gridCol w:w="347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w:t>
            </w:r>
            <w:r>
              <w:t>e</w:t>
            </w:r>
          </w:p>
        </w:tc>
      </w:tr>
      <w:tr w:rsidR="0010155E">
        <w:tc>
          <w:tcPr>
            <w:tcW w:w="0" w:type="auto"/>
            <w:gridSpan w:val="6"/>
          </w:tcPr>
          <w:p w:rsidR="0010155E" w:rsidRDefault="00677205">
            <w:pPr>
              <w:pStyle w:val="TableText"/>
            </w:pPr>
            <w:r>
              <w:t>observation[templateId/@root = '2.16.840.1.113883.10.20.22.4.46']</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675">
              <w:r>
                <w:rPr>
                  <w:rStyle w:val="HyperlinkText9pt"/>
                </w:rPr>
                <w:t>8675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76">
              <w:r>
                <w:rPr>
                  <w:rStyle w:val="HyperlinkText9pt"/>
                </w:rPr>
                <w:t>8676</w:t>
              </w:r>
            </w:hyperlink>
          </w:p>
        </w:tc>
        <w:tc>
          <w:tcPr>
            <w:tcW w:w="0" w:type="auto"/>
          </w:tcPr>
          <w:p w:rsidR="0010155E" w:rsidRDefault="00677205">
            <w:pPr>
              <w:pStyle w:val="TableText"/>
            </w:pPr>
            <w:r>
              <w:t>2.16.840.1.113883.5.90 (HL7ParticipationType)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77">
              <w:r>
                <w:rPr>
                  <w:rStyle w:val="HyperlinkText9pt"/>
                </w:rPr>
                <w:t>8677</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26">
              <w:r>
                <w:rPr>
                  <w:rStyle w:val="HyperlinkText9pt"/>
                </w:rPr>
                <w:t>15526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678">
              <w:r>
                <w:rPr>
                  <w:rStyle w:val="HyperlinkText9pt"/>
                </w:rPr>
                <w:t>8678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79">
              <w:r>
                <w:rPr>
                  <w:rStyle w:val="HyperlinkText9pt"/>
                </w:rPr>
                <w:t>8679</w:t>
              </w:r>
            </w:hyperlink>
          </w:p>
        </w:tc>
        <w:tc>
          <w:tcPr>
            <w:tcW w:w="0" w:type="auto"/>
          </w:tcPr>
          <w:p w:rsidR="0010155E" w:rsidRDefault="00677205">
            <w:pPr>
              <w:pStyle w:val="TableText"/>
            </w:pPr>
            <w:r>
              <w:t>2.16.840.1.113883.5.90 (HL7ParticipationType) = CAUS</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27">
              <w:r>
                <w:rPr>
                  <w:rStyle w:val="HyperlinkText9pt"/>
                </w:rPr>
                <w:t>15527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86">
              <w:r>
                <w:rPr>
                  <w:rStyle w:val="HyperlinkText9pt"/>
                </w:rPr>
                <w:t>8586</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87">
              <w:r>
                <w:rPr>
                  <w:rStyle w:val="HyperlinkText9pt"/>
                </w:rPr>
                <w:t>8587</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89">
              <w:r>
                <w:rPr>
                  <w:rStyle w:val="HyperlinkText9pt"/>
                </w:rPr>
                <w:t>8589</w:t>
              </w:r>
            </w:hyperlink>
          </w:p>
        </w:tc>
        <w:tc>
          <w:tcPr>
            <w:tcW w:w="0" w:type="auto"/>
          </w:tcPr>
          <w:p w:rsidR="0010155E" w:rsidRDefault="00677205">
            <w:pPr>
              <w:pStyle w:val="TableText"/>
            </w:pPr>
            <w:r>
              <w:t>2.16.840.1.113883.3.88.12.3221.7.2 (Problem Type)</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90">
              <w:r>
                <w:rPr>
                  <w:rStyle w:val="HyperlinkText9pt"/>
                </w:rPr>
                <w:t>8590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8">
              <w:r>
                <w:rPr>
                  <w:rStyle w:val="HyperlinkText9pt"/>
                </w:rPr>
                <w:t>19098</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8591">
              <w:r>
                <w:rPr>
                  <w:rStyle w:val="HyperlinkText9pt"/>
                </w:rPr>
                <w:t>8591</w:t>
              </w:r>
            </w:hyperlink>
          </w:p>
        </w:tc>
        <w:tc>
          <w:tcPr>
            <w:tcW w:w="0" w:type="auto"/>
          </w:tcPr>
          <w:p w:rsidR="0010155E" w:rsidRDefault="00677205">
            <w:pPr>
              <w:pStyle w:val="TableText"/>
            </w:pPr>
            <w:r>
              <w:t>2.16.840.1.113883.3.88.12.3221.7.4 (Problem Value Set)</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92">
              <w:r>
                <w:rPr>
                  <w:rStyle w:val="HyperlinkText9pt"/>
                </w:rPr>
                <w:t>8592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593">
              <w:r>
                <w:rPr>
                  <w:rStyle w:val="HyperlinkText9pt"/>
                </w:rPr>
                <w:t>8593</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99">
              <w:r>
                <w:rPr>
                  <w:rStyle w:val="HyperlinkText9pt"/>
                </w:rPr>
                <w:t>8599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96">
              <w:r>
                <w:rPr>
                  <w:rStyle w:val="HyperlinkText9pt"/>
                </w:rPr>
                <w:t>10496</w:t>
              </w:r>
            </w:hyperlink>
          </w:p>
        </w:tc>
        <w:tc>
          <w:tcPr>
            <w:tcW w:w="0" w:type="auto"/>
          </w:tcPr>
          <w:p w:rsidR="0010155E" w:rsidRDefault="00677205">
            <w:pPr>
              <w:pStyle w:val="TableText"/>
            </w:pPr>
            <w:r>
              <w:t>2.16.840.1.113883.10.20.22.4.46</w:t>
            </w:r>
          </w:p>
        </w:tc>
      </w:tr>
    </w:tbl>
    <w:p w:rsidR="0010155E" w:rsidRDefault="0010155E">
      <w:pPr>
        <w:pStyle w:val="BodyText"/>
      </w:pPr>
    </w:p>
    <w:p w:rsidR="0010155E" w:rsidRDefault="00677205">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306" w:name="C_8586"/>
      <w:bookmarkEnd w:id="2306"/>
      <w:r>
        <w:t xml:space="preserve"> (CONF:8586).</w:t>
      </w:r>
    </w:p>
    <w:p w:rsidR="0010155E" w:rsidRDefault="00677205">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307" w:name="C_8587"/>
      <w:bookmarkEnd w:id="2307"/>
      <w:r>
        <w:t xml:space="preserve"> (CONF:8587).</w:t>
      </w:r>
    </w:p>
    <w:p w:rsidR="0010155E" w:rsidRDefault="00677205">
      <w:pPr>
        <w:numPr>
          <w:ilvl w:val="0"/>
          <w:numId w:val="55"/>
        </w:numPr>
      </w:pPr>
      <w:r>
        <w:rPr>
          <w:rStyle w:val="keyword"/>
        </w:rPr>
        <w:t>SHALL</w:t>
      </w:r>
      <w:r>
        <w:t xml:space="preserve"> contain exactly one [1..1] </w:t>
      </w:r>
      <w:r>
        <w:rPr>
          <w:rStyle w:val="XMLnameBold"/>
        </w:rPr>
        <w:t>temp</w:t>
      </w:r>
      <w:r>
        <w:rPr>
          <w:rStyle w:val="XMLnameBold"/>
        </w:rPr>
        <w:t>lateId</w:t>
      </w:r>
      <w:bookmarkStart w:id="2308" w:name="C_8599"/>
      <w:bookmarkEnd w:id="2308"/>
      <w:r>
        <w:t xml:space="preserve"> (CONF:8599) such that it</w:t>
      </w:r>
    </w:p>
    <w:p w:rsidR="0010155E" w:rsidRDefault="00677205">
      <w:pPr>
        <w:numPr>
          <w:ilvl w:val="1"/>
          <w:numId w:val="55"/>
        </w:numPr>
      </w:pPr>
      <w:r>
        <w:rPr>
          <w:rStyle w:val="keyword"/>
        </w:rPr>
        <w:t>SHALL</w:t>
      </w:r>
      <w:r>
        <w:t xml:space="preserve"> contain exactly one [1..1] </w:t>
      </w:r>
      <w:r>
        <w:rPr>
          <w:rStyle w:val="XMLnameBold"/>
        </w:rPr>
        <w:t>@root</w:t>
      </w:r>
      <w:r>
        <w:t>=</w:t>
      </w:r>
      <w:r>
        <w:rPr>
          <w:rStyle w:val="XMLname"/>
        </w:rPr>
        <w:t>"2.16.840.1.113883.10.20.22.4.46"</w:t>
      </w:r>
      <w:bookmarkStart w:id="2309" w:name="C_10496"/>
      <w:bookmarkEnd w:id="2309"/>
      <w:r>
        <w:t xml:space="preserve"> (CONF:10496).</w:t>
      </w:r>
    </w:p>
    <w:p w:rsidR="0010155E" w:rsidRDefault="00677205">
      <w:pPr>
        <w:numPr>
          <w:ilvl w:val="0"/>
          <w:numId w:val="55"/>
        </w:numPr>
      </w:pPr>
      <w:r>
        <w:rPr>
          <w:rStyle w:val="keyword"/>
        </w:rPr>
        <w:t>SHALL</w:t>
      </w:r>
      <w:r>
        <w:t xml:space="preserve"> contain at least one [1..*] </w:t>
      </w:r>
      <w:r>
        <w:rPr>
          <w:rStyle w:val="XMLnameBold"/>
        </w:rPr>
        <w:t>id</w:t>
      </w:r>
      <w:bookmarkStart w:id="2310" w:name="C_8592"/>
      <w:bookmarkEnd w:id="2310"/>
      <w:r>
        <w:t xml:space="preserve"> (CONF:8592).</w:t>
      </w:r>
    </w:p>
    <w:p w:rsidR="0010155E" w:rsidRDefault="00677205">
      <w:pPr>
        <w:numPr>
          <w:ilvl w:val="0"/>
          <w:numId w:val="55"/>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
        <w:r>
          <w:rPr>
            <w:rStyle w:val="HyperlinkCourierBold"/>
          </w:rPr>
          <w:t>Problem Type</w:t>
        </w:r>
      </w:hyperlink>
      <w:r>
        <w:rPr>
          <w:rStyle w:val="XMLname"/>
        </w:rPr>
        <w:t xml:space="preserve"> 2.16.840.1.113883.3.88.12.3221.7.2</w:t>
      </w:r>
      <w:r>
        <w:rPr>
          <w:rStyle w:val="keyword"/>
        </w:rPr>
        <w:t xml:space="preserve"> STATIC</w:t>
      </w:r>
      <w:r>
        <w:t xml:space="preserve"> 2012-06-01</w:t>
      </w:r>
      <w:bookmarkStart w:id="2311" w:name="C_8589"/>
      <w:bookmarkEnd w:id="2311"/>
      <w:r>
        <w:t xml:space="preserve"> (CONF:8589).</w:t>
      </w:r>
    </w:p>
    <w:p w:rsidR="0010155E" w:rsidRDefault="00677205">
      <w:pPr>
        <w:numPr>
          <w:ilvl w:val="0"/>
          <w:numId w:val="55"/>
        </w:numPr>
      </w:pPr>
      <w:r>
        <w:rPr>
          <w:rStyle w:val="keyword"/>
        </w:rPr>
        <w:t>SHALL</w:t>
      </w:r>
      <w:r>
        <w:t xml:space="preserve"> contain exactly one [1..1] </w:t>
      </w:r>
      <w:r>
        <w:rPr>
          <w:rStyle w:val="XMLnameBold"/>
        </w:rPr>
        <w:t>statusCode</w:t>
      </w:r>
      <w:bookmarkStart w:id="2312" w:name="C_8590"/>
      <w:bookmarkEnd w:id="2312"/>
      <w:r>
        <w:t xml:space="preserve"> (CONF:8590).</w:t>
      </w:r>
    </w:p>
    <w:p w:rsidR="0010155E" w:rsidRDefault="00677205">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313" w:name="C_19098"/>
      <w:bookmarkEnd w:id="2313"/>
      <w:r>
        <w:t xml:space="preserve"> (CONF:19098).</w:t>
      </w:r>
    </w:p>
    <w:p w:rsidR="0010155E" w:rsidRDefault="00677205">
      <w:pPr>
        <w:numPr>
          <w:ilvl w:val="0"/>
          <w:numId w:val="55"/>
        </w:numPr>
      </w:pPr>
      <w:r>
        <w:rPr>
          <w:rStyle w:val="keyword"/>
        </w:rPr>
        <w:lastRenderedPageBreak/>
        <w:t>SHOULD</w:t>
      </w:r>
      <w:r>
        <w:t xml:space="preserve"> contain zero or one [0..1] </w:t>
      </w:r>
      <w:r>
        <w:rPr>
          <w:rStyle w:val="XMLnameBold"/>
        </w:rPr>
        <w:t>effectiveTime</w:t>
      </w:r>
      <w:bookmarkStart w:id="2314" w:name="C_8593"/>
      <w:bookmarkEnd w:id="2314"/>
      <w:r>
        <w:t xml:space="preserve"> (CONF:8593).</w:t>
      </w:r>
    </w:p>
    <w:p w:rsidR="0010155E" w:rsidRDefault="00677205">
      <w:pPr>
        <w:numPr>
          <w:ilvl w:val="0"/>
          <w:numId w:val="5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oblem_Value_Set">
        <w:r>
          <w:rPr>
            <w:rStyle w:val="HyperlinkCourierBold"/>
          </w:rPr>
          <w:t>Problem Value Set</w:t>
        </w:r>
      </w:hyperlink>
      <w:r>
        <w:rPr>
          <w:rStyle w:val="XMLname"/>
        </w:rPr>
        <w:t xml:space="preserve"> 2.16.840.1.113883.3.88.12.3221.7.4</w:t>
      </w:r>
      <w:r>
        <w:rPr>
          <w:rStyle w:val="keyword"/>
        </w:rPr>
        <w:t xml:space="preserve"> DYNAMIC</w:t>
      </w:r>
      <w:bookmarkStart w:id="2315" w:name="C_8591"/>
      <w:bookmarkEnd w:id="2315"/>
      <w:r>
        <w:t xml:space="preserve"> (CONF:8591).</w:t>
      </w:r>
    </w:p>
    <w:p w:rsidR="0010155E" w:rsidRDefault="00677205">
      <w:pPr>
        <w:numPr>
          <w:ilvl w:val="0"/>
          <w:numId w:val="55"/>
        </w:numPr>
      </w:pPr>
      <w:r>
        <w:rPr>
          <w:rStyle w:val="keyword"/>
        </w:rPr>
        <w:t>MAY</w:t>
      </w:r>
      <w:r>
        <w:t xml:space="preserve"> contain zero or one [0..1] </w:t>
      </w:r>
      <w:r>
        <w:rPr>
          <w:rStyle w:val="XMLnameBold"/>
        </w:rPr>
        <w:t>entryRelationship</w:t>
      </w:r>
      <w:bookmarkStart w:id="2316" w:name="C_8675"/>
      <w:bookmarkEnd w:id="2316"/>
      <w:r>
        <w:t xml:space="preserve"> (CONF:8675) such that it</w:t>
      </w:r>
    </w:p>
    <w:p w:rsidR="0010155E" w:rsidRDefault="00677205">
      <w:pPr>
        <w:numPr>
          <w:ilvl w:val="1"/>
          <w:numId w:val="55"/>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2.16.840.1.113883.5.90</w:t>
      </w:r>
      <w:r>
        <w:rPr>
          <w:rStyle w:val="keyword"/>
        </w:rPr>
        <w:t xml:space="preserve"> STATIC</w:t>
      </w:r>
      <w:r>
        <w:t>)</w:t>
      </w:r>
      <w:bookmarkStart w:id="2317" w:name="C_8676"/>
      <w:bookmarkEnd w:id="2317"/>
      <w:r>
        <w:t xml:space="preserve"> (CONF:8676).</w:t>
      </w:r>
    </w:p>
    <w:p w:rsidR="0010155E" w:rsidRDefault="00677205">
      <w:pPr>
        <w:numPr>
          <w:ilvl w:val="1"/>
          <w:numId w:val="55"/>
        </w:numPr>
      </w:pPr>
      <w:r>
        <w:rPr>
          <w:rStyle w:val="keyword"/>
        </w:rPr>
        <w:t>SHALL</w:t>
      </w:r>
      <w:r>
        <w:t xml:space="preserve"> contain exactly one [1..1] </w:t>
      </w:r>
      <w:r>
        <w:rPr>
          <w:rStyle w:val="XMLnameBold"/>
        </w:rPr>
        <w:t>@inversionInd</w:t>
      </w:r>
      <w:r>
        <w:t>=</w:t>
      </w:r>
      <w:r>
        <w:rPr>
          <w:rStyle w:val="XMLname"/>
        </w:rPr>
        <w:t>"true"</w:t>
      </w:r>
      <w:r>
        <w:t xml:space="preserve"> True</w:t>
      </w:r>
      <w:bookmarkStart w:id="2318" w:name="C_8677"/>
      <w:bookmarkEnd w:id="2318"/>
      <w:r>
        <w:t xml:space="preserve"> (CONF:8677).</w:t>
      </w:r>
    </w:p>
    <w:p w:rsidR="0010155E" w:rsidRDefault="00677205">
      <w:pPr>
        <w:numPr>
          <w:ilvl w:val="1"/>
          <w:numId w:val="55"/>
        </w:numPr>
      </w:pPr>
      <w:r>
        <w:rPr>
          <w:rStyle w:val="keyword"/>
        </w:rPr>
        <w:t>SHALL</w:t>
      </w:r>
      <w:r>
        <w:t xml:space="preserve"> contain exactly one [1..1] </w:t>
      </w:r>
      <w:hyperlink w:anchor="E_Age_Observation">
        <w:r>
          <w:rPr>
            <w:rStyle w:val="HyperlinkCourierBold"/>
          </w:rPr>
          <w:t>Age Observation</w:t>
        </w:r>
      </w:hyperlink>
      <w:r>
        <w:rPr>
          <w:rStyle w:val="XMLname"/>
        </w:rPr>
        <w:t xml:space="preserve"> (templateId:2.16.840.1.113883.</w:t>
      </w:r>
      <w:r>
        <w:rPr>
          <w:rStyle w:val="XMLname"/>
        </w:rPr>
        <w:t>10.20.22.4.31)</w:t>
      </w:r>
      <w:bookmarkStart w:id="2319" w:name="C_15526"/>
      <w:bookmarkEnd w:id="2319"/>
      <w:r>
        <w:t xml:space="preserve"> (CONF:15526).</w:t>
      </w:r>
    </w:p>
    <w:p w:rsidR="0010155E" w:rsidRDefault="00677205">
      <w:pPr>
        <w:numPr>
          <w:ilvl w:val="0"/>
          <w:numId w:val="55"/>
        </w:numPr>
      </w:pPr>
      <w:r>
        <w:rPr>
          <w:rStyle w:val="keyword"/>
        </w:rPr>
        <w:t>MAY</w:t>
      </w:r>
      <w:r>
        <w:t xml:space="preserve"> contain zero or one [0..1] </w:t>
      </w:r>
      <w:r>
        <w:rPr>
          <w:rStyle w:val="XMLnameBold"/>
        </w:rPr>
        <w:t>entryRelationship</w:t>
      </w:r>
      <w:bookmarkStart w:id="2320" w:name="C_8678"/>
      <w:bookmarkEnd w:id="2320"/>
      <w:r>
        <w:t xml:space="preserve"> (CONF:8678) such that it</w:t>
      </w:r>
    </w:p>
    <w:p w:rsidR="0010155E" w:rsidRDefault="00677205">
      <w:pPr>
        <w:numPr>
          <w:ilvl w:val="1"/>
          <w:numId w:val="55"/>
        </w:numPr>
      </w:pPr>
      <w:r>
        <w:rPr>
          <w:rStyle w:val="keyword"/>
        </w:rPr>
        <w:t>SHALL</w:t>
      </w:r>
      <w:r>
        <w:t xml:space="preserve"> contain exactly one [1..1] </w:t>
      </w:r>
      <w:r>
        <w:rPr>
          <w:rStyle w:val="XMLnameBold"/>
        </w:rPr>
        <w:t>@typeCode</w:t>
      </w:r>
      <w:r>
        <w:t>=</w:t>
      </w:r>
      <w:r>
        <w:rPr>
          <w:rStyle w:val="XMLname"/>
        </w:rPr>
        <w:t>"CAUS"</w:t>
      </w:r>
      <w:r>
        <w:t xml:space="preserve"> Causal or Contributory (CodeSystem: </w:t>
      </w:r>
      <w:r>
        <w:rPr>
          <w:rStyle w:val="XMLname"/>
        </w:rPr>
        <w:t>HL7ParticipationType 2.16.840.1.113883.5.90</w:t>
      </w:r>
      <w:r>
        <w:rPr>
          <w:rStyle w:val="keyword"/>
        </w:rPr>
        <w:t xml:space="preserve"> STATIC</w:t>
      </w:r>
      <w:r>
        <w:t>)</w:t>
      </w:r>
      <w:bookmarkStart w:id="2321" w:name="C_8679"/>
      <w:bookmarkEnd w:id="2321"/>
      <w:r>
        <w:t xml:space="preserve"> (CONF:8679).</w:t>
      </w:r>
    </w:p>
    <w:p w:rsidR="0010155E" w:rsidRDefault="00677205">
      <w:pPr>
        <w:numPr>
          <w:ilvl w:val="1"/>
          <w:numId w:val="55"/>
        </w:numPr>
      </w:pPr>
      <w:r>
        <w:rPr>
          <w:rStyle w:val="keyword"/>
        </w:rPr>
        <w:t>SH</w:t>
      </w:r>
      <w:r>
        <w:rPr>
          <w:rStyle w:val="keyword"/>
        </w:rPr>
        <w:t>ALL</w:t>
      </w:r>
      <w:r>
        <w:t xml:space="preserve"> contain exactly one [1..1] </w:t>
      </w:r>
      <w:hyperlink w:anchor="E_Family_History_Death_Observation">
        <w:r>
          <w:rPr>
            <w:rStyle w:val="HyperlinkCourierBold"/>
          </w:rPr>
          <w:t>Family History Death Observation</w:t>
        </w:r>
      </w:hyperlink>
      <w:r>
        <w:rPr>
          <w:rStyle w:val="XMLname"/>
        </w:rPr>
        <w:t xml:space="preserve"> (templateId:2.16.840.1.113883.10.20.22.4.47)</w:t>
      </w:r>
      <w:bookmarkStart w:id="2322" w:name="C_15527"/>
      <w:bookmarkEnd w:id="2322"/>
      <w:r>
        <w:t xml:space="preserve"> (CONF:15527).</w:t>
      </w:r>
    </w:p>
    <w:p w:rsidR="0010155E" w:rsidRDefault="00677205">
      <w:pPr>
        <w:pStyle w:val="Caption"/>
      </w:pPr>
      <w:r>
        <w:fldChar w:fldCharType="begin"/>
      </w:r>
      <w:r>
        <w:instrText>SEQ Table \* ARABIC</w:instrText>
      </w:r>
      <w:r>
        <w:fldChar w:fldCharType="separate"/>
      </w:r>
      <w:r>
        <w:t>291</w:t>
      </w:r>
      <w:r>
        <w:fldChar w:fldCharType="end"/>
      </w:r>
      <w:r>
        <w:t>: Problem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23"/>
        <w:gridCol w:w="1691"/>
        <w:gridCol w:w="5426"/>
      </w:tblGrid>
      <w:tr w:rsidR="0010155E">
        <w:tc>
          <w:tcPr>
            <w:tcW w:w="0" w:type="auto"/>
            <w:gridSpan w:val="3"/>
          </w:tcPr>
          <w:p w:rsidR="0010155E" w:rsidRDefault="00677205">
            <w:r>
              <w:t>Value Set: Problem Type 2.16.840.1.1</w:t>
            </w:r>
            <w:r>
              <w:t>13883.3.88.12.3221.7.2</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404684003</w:t>
            </w:r>
          </w:p>
        </w:tc>
        <w:tc>
          <w:tcPr>
            <w:tcW w:w="0" w:type="auto"/>
          </w:tcPr>
          <w:p w:rsidR="0010155E" w:rsidRDefault="00677205">
            <w:r>
              <w:t>SNOMED CT</w:t>
            </w:r>
          </w:p>
        </w:tc>
        <w:tc>
          <w:tcPr>
            <w:tcW w:w="0" w:type="auto"/>
          </w:tcPr>
          <w:p w:rsidR="0010155E" w:rsidRDefault="00677205">
            <w:r>
              <w:t>Finding</w:t>
            </w:r>
          </w:p>
        </w:tc>
      </w:tr>
      <w:tr w:rsidR="0010155E">
        <w:tc>
          <w:tcPr>
            <w:tcW w:w="0" w:type="auto"/>
          </w:tcPr>
          <w:p w:rsidR="0010155E" w:rsidRDefault="00677205">
            <w:r>
              <w:t>409586006</w:t>
            </w:r>
          </w:p>
        </w:tc>
        <w:tc>
          <w:tcPr>
            <w:tcW w:w="0" w:type="auto"/>
          </w:tcPr>
          <w:p w:rsidR="0010155E" w:rsidRDefault="00677205">
            <w:r>
              <w:t>SNOMED CT</w:t>
            </w:r>
          </w:p>
        </w:tc>
        <w:tc>
          <w:tcPr>
            <w:tcW w:w="0" w:type="auto"/>
          </w:tcPr>
          <w:p w:rsidR="0010155E" w:rsidRDefault="00677205">
            <w:r>
              <w:t>Complaint</w:t>
            </w:r>
          </w:p>
        </w:tc>
      </w:tr>
      <w:tr w:rsidR="0010155E">
        <w:tc>
          <w:tcPr>
            <w:tcW w:w="0" w:type="auto"/>
          </w:tcPr>
          <w:p w:rsidR="0010155E" w:rsidRDefault="00677205">
            <w:r>
              <w:t>282291009</w:t>
            </w:r>
          </w:p>
        </w:tc>
        <w:tc>
          <w:tcPr>
            <w:tcW w:w="0" w:type="auto"/>
          </w:tcPr>
          <w:p w:rsidR="0010155E" w:rsidRDefault="00677205">
            <w:r>
              <w:t>SNOMED CT</w:t>
            </w:r>
          </w:p>
        </w:tc>
        <w:tc>
          <w:tcPr>
            <w:tcW w:w="0" w:type="auto"/>
          </w:tcPr>
          <w:p w:rsidR="0010155E" w:rsidRDefault="00677205">
            <w:r>
              <w:t>Diagnosis</w:t>
            </w:r>
          </w:p>
        </w:tc>
      </w:tr>
      <w:tr w:rsidR="0010155E">
        <w:tc>
          <w:tcPr>
            <w:tcW w:w="0" w:type="auto"/>
          </w:tcPr>
          <w:p w:rsidR="0010155E" w:rsidRDefault="00677205">
            <w:r>
              <w:t>64572001</w:t>
            </w:r>
          </w:p>
        </w:tc>
        <w:tc>
          <w:tcPr>
            <w:tcW w:w="0" w:type="auto"/>
          </w:tcPr>
          <w:p w:rsidR="0010155E" w:rsidRDefault="00677205">
            <w:r>
              <w:t>SNOMED CT</w:t>
            </w:r>
          </w:p>
        </w:tc>
        <w:tc>
          <w:tcPr>
            <w:tcW w:w="0" w:type="auto"/>
          </w:tcPr>
          <w:p w:rsidR="0010155E" w:rsidRDefault="00677205">
            <w:r>
              <w:t>Condition</w:t>
            </w:r>
          </w:p>
        </w:tc>
      </w:tr>
      <w:tr w:rsidR="0010155E">
        <w:tc>
          <w:tcPr>
            <w:tcW w:w="0" w:type="auto"/>
          </w:tcPr>
          <w:p w:rsidR="0010155E" w:rsidRDefault="00677205">
            <w:r>
              <w:t>248536006</w:t>
            </w:r>
          </w:p>
        </w:tc>
        <w:tc>
          <w:tcPr>
            <w:tcW w:w="0" w:type="auto"/>
          </w:tcPr>
          <w:p w:rsidR="0010155E" w:rsidRDefault="00677205">
            <w:r>
              <w:t>SNOMED CT</w:t>
            </w:r>
          </w:p>
        </w:tc>
        <w:tc>
          <w:tcPr>
            <w:tcW w:w="0" w:type="auto"/>
          </w:tcPr>
          <w:p w:rsidR="0010155E" w:rsidRDefault="00677205">
            <w:r>
              <w:t>Finding of functional performance and activity</w:t>
            </w:r>
          </w:p>
        </w:tc>
      </w:tr>
      <w:tr w:rsidR="0010155E">
        <w:tc>
          <w:tcPr>
            <w:tcW w:w="0" w:type="auto"/>
          </w:tcPr>
          <w:p w:rsidR="0010155E" w:rsidRDefault="00677205">
            <w:r>
              <w:t>418799008</w:t>
            </w:r>
          </w:p>
        </w:tc>
        <w:tc>
          <w:tcPr>
            <w:tcW w:w="0" w:type="auto"/>
          </w:tcPr>
          <w:p w:rsidR="0010155E" w:rsidRDefault="00677205">
            <w:r>
              <w:t>SNOMED CT</w:t>
            </w:r>
          </w:p>
        </w:tc>
        <w:tc>
          <w:tcPr>
            <w:tcW w:w="0" w:type="auto"/>
          </w:tcPr>
          <w:p w:rsidR="0010155E" w:rsidRDefault="00677205">
            <w:r>
              <w:t>Symptom</w:t>
            </w:r>
          </w:p>
        </w:tc>
      </w:tr>
      <w:tr w:rsidR="0010155E">
        <w:tc>
          <w:tcPr>
            <w:tcW w:w="0" w:type="auto"/>
          </w:tcPr>
          <w:p w:rsidR="0010155E" w:rsidRDefault="00677205">
            <w:r>
              <w:t>55607006</w:t>
            </w:r>
          </w:p>
        </w:tc>
        <w:tc>
          <w:tcPr>
            <w:tcW w:w="0" w:type="auto"/>
          </w:tcPr>
          <w:p w:rsidR="0010155E" w:rsidRDefault="00677205">
            <w:r>
              <w:t>SNOMED CT</w:t>
            </w:r>
          </w:p>
        </w:tc>
        <w:tc>
          <w:tcPr>
            <w:tcW w:w="0" w:type="auto"/>
          </w:tcPr>
          <w:p w:rsidR="0010155E" w:rsidRDefault="00677205">
            <w:r>
              <w:t>Problem</w:t>
            </w:r>
          </w:p>
        </w:tc>
      </w:tr>
      <w:tr w:rsidR="0010155E">
        <w:tc>
          <w:tcPr>
            <w:tcW w:w="0" w:type="auto"/>
          </w:tcPr>
          <w:p w:rsidR="0010155E" w:rsidRDefault="00677205">
            <w:r>
              <w:t>373930000</w:t>
            </w:r>
          </w:p>
        </w:tc>
        <w:tc>
          <w:tcPr>
            <w:tcW w:w="0" w:type="auto"/>
          </w:tcPr>
          <w:p w:rsidR="0010155E" w:rsidRDefault="00677205">
            <w:r>
              <w:t>SNOMED CT</w:t>
            </w:r>
          </w:p>
        </w:tc>
        <w:tc>
          <w:tcPr>
            <w:tcW w:w="0" w:type="auto"/>
          </w:tcPr>
          <w:p w:rsidR="0010155E" w:rsidRDefault="00677205">
            <w:r>
              <w:t>Cognitive function finding</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292</w:t>
      </w:r>
      <w:r>
        <w:fldChar w:fldCharType="end"/>
      </w:r>
      <w:r>
        <w:t>: Problem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3"/>
        <w:gridCol w:w="1437"/>
        <w:gridCol w:w="5870"/>
      </w:tblGrid>
      <w:tr w:rsidR="0010155E">
        <w:tc>
          <w:tcPr>
            <w:tcW w:w="0" w:type="auto"/>
            <w:gridSpan w:val="3"/>
          </w:tcPr>
          <w:p w:rsidR="0010155E" w:rsidRDefault="00677205">
            <w:r>
              <w:t>Value Set: Problem Value Set 2.16.840.1.113883.3.88.12.3221.7.4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50992006</w:t>
            </w:r>
          </w:p>
        </w:tc>
        <w:tc>
          <w:tcPr>
            <w:tcW w:w="0" w:type="auto"/>
          </w:tcPr>
          <w:p w:rsidR="0010155E" w:rsidRDefault="00677205">
            <w:r>
              <w:t>SNOMED CT</w:t>
            </w:r>
          </w:p>
        </w:tc>
        <w:tc>
          <w:tcPr>
            <w:tcW w:w="0" w:type="auto"/>
          </w:tcPr>
          <w:p w:rsidR="0010155E" w:rsidRDefault="00677205">
            <w:r>
              <w:t>22q partial trisomy syndrome (disorder)</w:t>
            </w:r>
          </w:p>
        </w:tc>
      </w:tr>
      <w:tr w:rsidR="0010155E">
        <w:tc>
          <w:tcPr>
            <w:tcW w:w="0" w:type="auto"/>
          </w:tcPr>
          <w:p w:rsidR="0010155E" w:rsidRDefault="00677205">
            <w:r>
              <w:t>237931009</w:t>
            </w:r>
          </w:p>
        </w:tc>
        <w:tc>
          <w:tcPr>
            <w:tcW w:w="0" w:type="auto"/>
          </w:tcPr>
          <w:p w:rsidR="0010155E" w:rsidRDefault="00677205">
            <w:r>
              <w:t>SNOMED CT</w:t>
            </w:r>
          </w:p>
        </w:tc>
        <w:tc>
          <w:tcPr>
            <w:tcW w:w="0" w:type="auto"/>
          </w:tcPr>
          <w:p w:rsidR="0010155E" w:rsidRDefault="00677205">
            <w:r>
              <w:t>2-Ketoadipic acidemia (disorder)</w:t>
            </w:r>
          </w:p>
        </w:tc>
      </w:tr>
      <w:tr w:rsidR="0010155E">
        <w:tc>
          <w:tcPr>
            <w:tcW w:w="0" w:type="auto"/>
          </w:tcPr>
          <w:p w:rsidR="0010155E" w:rsidRDefault="00677205">
            <w:r>
              <w:t>54470008</w:t>
            </w:r>
          </w:p>
        </w:tc>
        <w:tc>
          <w:tcPr>
            <w:tcW w:w="0" w:type="auto"/>
          </w:tcPr>
          <w:p w:rsidR="0010155E" w:rsidRDefault="00677205">
            <w:r>
              <w:t>SNOMED CT</w:t>
            </w:r>
          </w:p>
        </w:tc>
        <w:tc>
          <w:tcPr>
            <w:tcW w:w="0" w:type="auto"/>
          </w:tcPr>
          <w:p w:rsidR="0010155E" w:rsidRDefault="00677205">
            <w:r>
              <w:t>3 beta-Hydroxysteroid dehydrogenase deficiency (disorder)</w:t>
            </w:r>
          </w:p>
        </w:tc>
      </w:tr>
      <w:tr w:rsidR="0010155E">
        <w:tc>
          <w:tcPr>
            <w:tcW w:w="0" w:type="auto"/>
          </w:tcPr>
          <w:p w:rsidR="0010155E" w:rsidRDefault="00677205">
            <w:r>
              <w:t>237950009</w:t>
            </w:r>
          </w:p>
        </w:tc>
        <w:tc>
          <w:tcPr>
            <w:tcW w:w="0" w:type="auto"/>
          </w:tcPr>
          <w:p w:rsidR="0010155E" w:rsidRDefault="00677205">
            <w:r>
              <w:t>SNOMED CT</w:t>
            </w:r>
          </w:p>
        </w:tc>
        <w:tc>
          <w:tcPr>
            <w:tcW w:w="0" w:type="auto"/>
          </w:tcPr>
          <w:p w:rsidR="0010155E" w:rsidRDefault="00677205">
            <w:r>
              <w:t>3-Methylglutaconic aciduria (disorder)</w:t>
            </w:r>
          </w:p>
        </w:tc>
      </w:tr>
      <w:tr w:rsidR="0010155E">
        <w:tc>
          <w:tcPr>
            <w:tcW w:w="0" w:type="auto"/>
          </w:tcPr>
          <w:p w:rsidR="0010155E" w:rsidRDefault="00677205">
            <w:r>
              <w:t>296646009</w:t>
            </w:r>
          </w:p>
        </w:tc>
        <w:tc>
          <w:tcPr>
            <w:tcW w:w="0" w:type="auto"/>
          </w:tcPr>
          <w:p w:rsidR="0010155E" w:rsidRDefault="00677205">
            <w:r>
              <w:t>SNOMED CT</w:t>
            </w:r>
          </w:p>
        </w:tc>
        <w:tc>
          <w:tcPr>
            <w:tcW w:w="0" w:type="auto"/>
          </w:tcPr>
          <w:p w:rsidR="0010155E" w:rsidRDefault="00677205">
            <w:r>
              <w:t>4-q</w:t>
            </w:r>
            <w:r>
              <w:t>uinolones overdose (disorder)</w:t>
            </w:r>
          </w:p>
        </w:tc>
      </w:tr>
      <w:tr w:rsidR="0010155E">
        <w:tc>
          <w:tcPr>
            <w:tcW w:w="0" w:type="auto"/>
          </w:tcPr>
          <w:p w:rsidR="0010155E" w:rsidRDefault="00677205">
            <w:r>
              <w:lastRenderedPageBreak/>
              <w:t>41797007</w:t>
            </w:r>
          </w:p>
        </w:tc>
        <w:tc>
          <w:tcPr>
            <w:tcW w:w="0" w:type="auto"/>
          </w:tcPr>
          <w:p w:rsidR="0010155E" w:rsidRDefault="00677205">
            <w:r>
              <w:t>SNOMED CT</w:t>
            </w:r>
          </w:p>
        </w:tc>
        <w:tc>
          <w:tcPr>
            <w:tcW w:w="0" w:type="auto"/>
          </w:tcPr>
          <w:p w:rsidR="0010155E" w:rsidRDefault="00677205">
            <w:r>
              <w:t>5 10-Methylenetetrahydrofolate reductase deficiency (disorder)</w:t>
            </w:r>
          </w:p>
        </w:tc>
      </w:tr>
      <w:tr w:rsidR="0010155E">
        <w:tc>
          <w:tcPr>
            <w:tcW w:w="0" w:type="auto"/>
          </w:tcPr>
          <w:p w:rsidR="0010155E" w:rsidRDefault="00677205">
            <w:r>
              <w:t>413380004</w:t>
            </w:r>
          </w:p>
        </w:tc>
        <w:tc>
          <w:tcPr>
            <w:tcW w:w="0" w:type="auto"/>
          </w:tcPr>
          <w:p w:rsidR="0010155E" w:rsidRDefault="00677205">
            <w:r>
              <w:t>SNOMED CT</w:t>
            </w:r>
          </w:p>
        </w:tc>
        <w:tc>
          <w:tcPr>
            <w:tcW w:w="0" w:type="auto"/>
          </w:tcPr>
          <w:p w:rsidR="0010155E" w:rsidRDefault="00677205">
            <w:r>
              <w:t>A pattern strabismus (disorder)</w:t>
            </w:r>
          </w:p>
        </w:tc>
      </w:tr>
      <w:tr w:rsidR="0010155E">
        <w:tc>
          <w:tcPr>
            <w:tcW w:w="0" w:type="auto"/>
          </w:tcPr>
          <w:p w:rsidR="0010155E" w:rsidRDefault="00677205">
            <w:r>
              <w:t>425879009</w:t>
            </w:r>
          </w:p>
        </w:tc>
        <w:tc>
          <w:tcPr>
            <w:tcW w:w="0" w:type="auto"/>
          </w:tcPr>
          <w:p w:rsidR="0010155E" w:rsidRDefault="00677205">
            <w:r>
              <w:t>SNOMED CT</w:t>
            </w:r>
          </w:p>
        </w:tc>
        <w:tc>
          <w:tcPr>
            <w:tcW w:w="0" w:type="auto"/>
          </w:tcPr>
          <w:p w:rsidR="0010155E" w:rsidRDefault="00677205">
            <w:r>
              <w:t>AA amyloid nephropathy (disorder)</w:t>
            </w:r>
          </w:p>
        </w:tc>
      </w:tr>
      <w:tr w:rsidR="0010155E">
        <w:tc>
          <w:tcPr>
            <w:tcW w:w="0" w:type="auto"/>
          </w:tcPr>
          <w:p w:rsidR="0010155E" w:rsidRDefault="00677205">
            <w:r>
              <w:t>274945004</w:t>
            </w:r>
          </w:p>
        </w:tc>
        <w:tc>
          <w:tcPr>
            <w:tcW w:w="0" w:type="auto"/>
          </w:tcPr>
          <w:p w:rsidR="0010155E" w:rsidRDefault="00677205">
            <w:r>
              <w:t>SNOMED CT</w:t>
            </w:r>
          </w:p>
        </w:tc>
        <w:tc>
          <w:tcPr>
            <w:tcW w:w="0" w:type="auto"/>
          </w:tcPr>
          <w:p w:rsidR="0010155E" w:rsidRDefault="00677205">
            <w:r>
              <w:t>AA amyloidosis (disorder)</w:t>
            </w:r>
          </w:p>
        </w:tc>
      </w:tr>
      <w:tr w:rsidR="0010155E">
        <w:tc>
          <w:tcPr>
            <w:tcW w:w="0" w:type="auto"/>
          </w:tcPr>
          <w:p w:rsidR="0010155E" w:rsidRDefault="00677205">
            <w:r>
              <w:t>75100008</w:t>
            </w:r>
          </w:p>
        </w:tc>
        <w:tc>
          <w:tcPr>
            <w:tcW w:w="0" w:type="auto"/>
          </w:tcPr>
          <w:p w:rsidR="0010155E" w:rsidRDefault="00677205">
            <w:r>
              <w:t>SNOMED CT</w:t>
            </w:r>
          </w:p>
        </w:tc>
        <w:tc>
          <w:tcPr>
            <w:tcW w:w="0" w:type="auto"/>
          </w:tcPr>
          <w:p w:rsidR="0010155E" w:rsidRDefault="00677205">
            <w:r>
              <w:t>Abdominal abscess (disorder)</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127</w:t>
      </w:r>
      <w:r>
        <w:fldChar w:fldCharType="end"/>
      </w:r>
      <w:r>
        <w:t>: Family History Observation Example</w:t>
      </w:r>
    </w:p>
    <w:p w:rsidR="0010155E" w:rsidRDefault="00677205">
      <w:pPr>
        <w:pStyle w:val="Example"/>
      </w:pPr>
      <w:r>
        <w:t>&lt;observation classCode="OBS" moodCode="EVN"&gt;</w:t>
      </w:r>
    </w:p>
    <w:p w:rsidR="0010155E" w:rsidRDefault="00677205">
      <w:pPr>
        <w:pStyle w:val="Example"/>
      </w:pPr>
      <w:r>
        <w:t xml:space="preserve">    &lt;templateId root="2.16.840.1.113883.10.20.22.4.46"/&gt;</w:t>
      </w:r>
    </w:p>
    <w:p w:rsidR="0010155E" w:rsidRDefault="00677205">
      <w:pPr>
        <w:pStyle w:val="Example"/>
      </w:pPr>
      <w:r>
        <w:t xml:space="preserve">    &lt;!-- Family History Observation template --&gt;</w:t>
      </w:r>
    </w:p>
    <w:p w:rsidR="0010155E" w:rsidRDefault="00677205">
      <w:pPr>
        <w:pStyle w:val="Example"/>
      </w:pPr>
      <w:r>
        <w:t xml:space="preserve">    &lt;id root="d42ebf70-5c89-11db-b0de-0800200c9a66"/&gt;</w:t>
      </w:r>
    </w:p>
    <w:p w:rsidR="0010155E" w:rsidRDefault="00677205">
      <w:pPr>
        <w:pStyle w:val="Example"/>
      </w:pPr>
      <w:r>
        <w:t xml:space="preserve">    &lt;code code="64572001" </w:t>
      </w:r>
    </w:p>
    <w:p w:rsidR="0010155E" w:rsidRDefault="00677205">
      <w:pPr>
        <w:pStyle w:val="Example"/>
      </w:pPr>
      <w:r>
        <w:t xml:space="preserve">             displayName="Condition"</w:t>
      </w:r>
    </w:p>
    <w:p w:rsidR="0010155E" w:rsidRDefault="00677205">
      <w:pPr>
        <w:pStyle w:val="Example"/>
      </w:pPr>
      <w:r>
        <w:tab/>
        <w:t xml:space="preserve">     codeSystemName="SNOMED CT" </w:t>
      </w:r>
    </w:p>
    <w:p w:rsidR="0010155E" w:rsidRDefault="00677205">
      <w:pPr>
        <w:pStyle w:val="Example"/>
      </w:pPr>
      <w:r>
        <w:t xml:space="preserve">             codeSystem="2.16.840.1.113883.6.96"/&gt;</w:t>
      </w:r>
    </w:p>
    <w:p w:rsidR="0010155E" w:rsidRDefault="00677205">
      <w:pPr>
        <w:pStyle w:val="Example"/>
      </w:pPr>
      <w:r>
        <w:t xml:space="preserve">    </w:t>
      </w:r>
      <w:r>
        <w:t>&lt;statusCode code="completed"/&gt;</w:t>
      </w:r>
    </w:p>
    <w:p w:rsidR="0010155E" w:rsidRDefault="00677205">
      <w:pPr>
        <w:pStyle w:val="Example"/>
      </w:pPr>
      <w:r>
        <w:t xml:space="preserve">    &lt;effectiveTime value="1967"/&gt;</w:t>
      </w:r>
    </w:p>
    <w:p w:rsidR="0010155E" w:rsidRDefault="00677205">
      <w:pPr>
        <w:pStyle w:val="Example"/>
      </w:pPr>
      <w:r>
        <w:t xml:space="preserve">    &lt;value xsi:type="CD" code="22298006" </w:t>
      </w:r>
    </w:p>
    <w:p w:rsidR="0010155E" w:rsidRDefault="00677205">
      <w:pPr>
        <w:pStyle w:val="Example"/>
      </w:pPr>
      <w:r>
        <w:t xml:space="preserve">             codeSystem="2.16.840.1.113883.6.96"</w:t>
      </w:r>
    </w:p>
    <w:p w:rsidR="0010155E" w:rsidRDefault="00677205">
      <w:pPr>
        <w:pStyle w:val="Example"/>
      </w:pPr>
      <w:r>
        <w:tab/>
        <w:t xml:space="preserve">     displayName="Myocardial infarction"/&gt;</w:t>
      </w:r>
    </w:p>
    <w:p w:rsidR="0010155E" w:rsidRDefault="00677205">
      <w:pPr>
        <w:pStyle w:val="Example"/>
      </w:pPr>
      <w:r>
        <w:t xml:space="preserve">    &lt;entryRelationship typeCode="CAUS"&gt;</w:t>
      </w:r>
    </w:p>
    <w:p w:rsidR="0010155E" w:rsidRDefault="00677205">
      <w:pPr>
        <w:pStyle w:val="Example"/>
      </w:pPr>
      <w:r>
        <w:t xml:space="preserve">        &lt;observa</w:t>
      </w:r>
      <w:r>
        <w:t>tion classCode="OBS" moodCode="EVN"&gt;</w:t>
      </w:r>
    </w:p>
    <w:p w:rsidR="0010155E" w:rsidRDefault="00677205">
      <w:pPr>
        <w:pStyle w:val="Example"/>
      </w:pPr>
      <w:r>
        <w:t xml:space="preserve">            &lt;templateId root="2.16.840.1.113883.10.20.22.4.47"/&gt;</w:t>
      </w:r>
    </w:p>
    <w:p w:rsidR="0010155E" w:rsidRDefault="00677205">
      <w:pPr>
        <w:pStyle w:val="Example"/>
      </w:pPr>
      <w:r>
        <w:tab/>
      </w:r>
      <w:r>
        <w:tab/>
      </w:r>
      <w:r>
        <w:tab/>
      </w:r>
      <w:r>
        <w:tab/>
      </w:r>
      <w:r>
        <w:tab/>
      </w:r>
      <w:r>
        <w:tab/>
      </w:r>
      <w:r>
        <w:tab/>
      </w:r>
    </w:p>
    <w:p w:rsidR="0010155E" w:rsidRDefault="00677205">
      <w:pPr>
        <w:pStyle w:val="Example"/>
      </w:pPr>
      <w:r>
        <w:t xml:space="preserve">          ...</w:t>
      </w:r>
    </w:p>
    <w:p w:rsidR="0010155E" w:rsidRDefault="00677205">
      <w:pPr>
        <w:pStyle w:val="Example"/>
      </w:pPr>
      <w:r>
        <w:tab/>
      </w:r>
      <w:r>
        <w:tab/>
      </w:r>
      <w:r>
        <w:tab/>
      </w:r>
      <w:r>
        <w:tab/>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&lt;entryRelationship typeCode="SUBJ" inversionInd="true"&gt;</w:t>
      </w:r>
    </w:p>
    <w:p w:rsidR="0010155E" w:rsidRDefault="00677205">
      <w:pPr>
        <w:pStyle w:val="Example"/>
      </w:pPr>
      <w:r>
        <w:t xml:space="preserve">        &lt;</w:t>
      </w:r>
      <w:r>
        <w:t>observation classCode="OBS" moodCode="EVN"&gt;</w:t>
      </w:r>
    </w:p>
    <w:p w:rsidR="0010155E" w:rsidRDefault="00677205">
      <w:pPr>
        <w:pStyle w:val="Example"/>
      </w:pPr>
      <w:r>
        <w:t xml:space="preserve">            &lt;templateId root="2.16.840.1.113883.10.20.22.4.31"/&gt;</w:t>
      </w:r>
    </w:p>
    <w:p w:rsidR="0010155E" w:rsidRDefault="00677205">
      <w:pPr>
        <w:pStyle w:val="Example"/>
      </w:pPr>
      <w:r>
        <w:t xml:space="preserve">            &lt;code code="445518008" codeSystem="2.16.840.1.113883.6.96"/&gt;</w:t>
      </w:r>
    </w:p>
    <w:p w:rsidR="0010155E" w:rsidRDefault="00677205">
      <w:pPr>
        <w:pStyle w:val="Example"/>
      </w:pPr>
      <w:r>
        <w:tab/>
      </w:r>
      <w:r>
        <w:tab/>
      </w:r>
      <w:r>
        <w:tab/>
      </w:r>
      <w:r>
        <w:tab/>
      </w:r>
      <w:r>
        <w:tab/>
      </w:r>
      <w:r>
        <w:tab/>
      </w:r>
      <w:r>
        <w:tab/>
      </w:r>
    </w:p>
    <w:p w:rsidR="0010155E" w:rsidRDefault="00677205">
      <w:pPr>
        <w:pStyle w:val="Example"/>
      </w:pPr>
      <w:r>
        <w:t xml:space="preserve">        ....</w:t>
      </w:r>
    </w:p>
    <w:p w:rsidR="0010155E" w:rsidRDefault="00677205">
      <w:pPr>
        <w:pStyle w:val="Example"/>
      </w:pPr>
      <w:r>
        <w:t xml:space="preserve">   </w:t>
      </w:r>
      <w:r>
        <w:tab/>
      </w:r>
      <w:r>
        <w:tab/>
      </w:r>
      <w:r>
        <w:tab/>
      </w:r>
      <w:r>
        <w:tab/>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&lt;/observation&gt;</w:t>
      </w:r>
    </w:p>
    <w:p w:rsidR="0010155E" w:rsidRDefault="00677205">
      <w:pPr>
        <w:pStyle w:val="Heading2nospace"/>
      </w:pPr>
      <w:bookmarkStart w:id="2323" w:name="_Toc363766090"/>
      <w:r>
        <w:t>F</w:t>
      </w:r>
      <w:bookmarkStart w:id="2324" w:name="E_Family_History_Organizer"/>
      <w:bookmarkEnd w:id="2324"/>
      <w:r>
        <w:t>amily History Organizer</w:t>
      </w:r>
      <w:bookmarkEnd w:id="2323"/>
    </w:p>
    <w:p w:rsidR="0010155E" w:rsidRDefault="00677205">
      <w:pPr>
        <w:pStyle w:val="BracketData"/>
      </w:pPr>
      <w:r>
        <w:t>[organizer: templateId 2.16.840.1.113883.10.20.22.4.45 (open)]</w:t>
      </w:r>
    </w:p>
    <w:p w:rsidR="0010155E" w:rsidRDefault="00677205">
      <w:pPr>
        <w:pStyle w:val="Caption"/>
      </w:pPr>
      <w:r>
        <w:fldChar w:fldCharType="begin"/>
      </w:r>
      <w:r>
        <w:instrText>SEQ Table \* ARABIC</w:instrText>
      </w:r>
      <w:r>
        <w:fldChar w:fldCharType="separate"/>
      </w:r>
      <w:r>
        <w:t>293</w:t>
      </w:r>
      <w:r>
        <w:fldChar w:fldCharType="end"/>
      </w:r>
      <w:r>
        <w:t>: Family History Organizer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86"/>
        <w:gridCol w:w="375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Family_History_Section">
              <w:r>
                <w:rPr>
                  <w:rStyle w:val="HyperlinkText9pt"/>
                </w:rPr>
                <w:t xml:space="preserve">Family History </w:t>
              </w:r>
              <w:r>
                <w:rPr>
                  <w:rStyle w:val="HyperlinkText9pt"/>
                </w:rPr>
                <w:t>Section</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E_Family_History_Observation">
              <w:r>
                <w:rPr>
                  <w:rStyle w:val="HyperlinkText9pt"/>
                </w:rPr>
                <w:t>Family History Observation</w:t>
              </w:r>
            </w:hyperlink>
          </w:p>
          <w:p w:rsidR="0010155E" w:rsidRDefault="0010155E">
            <w:pPr>
              <w:pStyle w:val="TableText"/>
            </w:pPr>
          </w:p>
        </w:tc>
      </w:tr>
    </w:tbl>
    <w:p w:rsidR="0010155E" w:rsidRDefault="0010155E">
      <w:pPr>
        <w:pStyle w:val="BodyText"/>
      </w:pPr>
    </w:p>
    <w:p w:rsidR="0010155E" w:rsidRDefault="00677205">
      <w:pPr>
        <w:pStyle w:val="BodyText"/>
      </w:pPr>
      <w:r>
        <w:t>The Family History Organizer associates a set of observations with a fami</w:t>
      </w:r>
      <w:r>
        <w:t>ly member. For example, the Family History Organizer can group a set of observations about the patient’s father.</w:t>
      </w:r>
    </w:p>
    <w:p w:rsidR="0010155E" w:rsidRDefault="00677205">
      <w:pPr>
        <w:pStyle w:val="Caption"/>
      </w:pPr>
      <w:r>
        <w:lastRenderedPageBreak/>
        <w:fldChar w:fldCharType="begin"/>
      </w:r>
      <w:r>
        <w:instrText>SEQ Table \* ARABIC</w:instrText>
      </w:r>
      <w:r>
        <w:fldChar w:fldCharType="separate"/>
      </w:r>
      <w:r>
        <w:t>294</w:t>
      </w:r>
      <w:r>
        <w:fldChar w:fldCharType="end"/>
      </w:r>
      <w:r>
        <w:t>: Family History Organizer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682"/>
        <w:gridCol w:w="708"/>
        <w:gridCol w:w="1008"/>
        <w:gridCol w:w="669"/>
        <w:gridCol w:w="850"/>
        <w:gridCol w:w="31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organizer[templateId/@root = '2.16.840.1.113883.10.20.22.4.45']</w:t>
            </w:r>
          </w:p>
        </w:tc>
      </w:tr>
      <w:tr w:rsidR="0010155E">
        <w:tc>
          <w:tcPr>
            <w:tcW w:w="0" w:type="auto"/>
          </w:tcPr>
          <w:p w:rsidR="0010155E" w:rsidRDefault="00677205">
            <w:pPr>
              <w:pStyle w:val="TableText"/>
            </w:pPr>
            <w:r>
              <w:tab/>
              <w:t>component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07">
              <w:r>
                <w:rPr>
                  <w:rStyle w:val="HyperlinkText9pt"/>
                </w:rPr>
                <w:t>8607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88">
              <w:r>
                <w:rPr>
                  <w:rStyle w:val="HyperlinkText9pt"/>
                </w:rPr>
                <w:t>16888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00">
              <w:r>
                <w:rPr>
                  <w:rStyle w:val="HyperlinkText9pt"/>
                </w:rPr>
                <w:t>8600</w:t>
              </w:r>
            </w:hyperlink>
          </w:p>
        </w:tc>
        <w:tc>
          <w:tcPr>
            <w:tcW w:w="0" w:type="auto"/>
          </w:tcPr>
          <w:p w:rsidR="0010155E" w:rsidRDefault="00677205">
            <w:pPr>
              <w:pStyle w:val="TableText"/>
            </w:pPr>
            <w:r>
              <w:t>2.16.840.1.113883.5.6 (HL7ActClass) = CLUSTER</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01">
              <w:r>
                <w:rPr>
                  <w:rStyle w:val="HyperlinkText9pt"/>
                </w:rPr>
                <w:t>8601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02">
              <w:r>
                <w:rPr>
                  <w:rStyle w:val="HyperlinkText9pt"/>
                </w:rPr>
                <w:t>8602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99">
              <w:r>
                <w:rPr>
                  <w:rStyle w:val="HyperlinkText9pt"/>
                </w:rPr>
                <w:t>19099</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04">
              <w:r>
                <w:rPr>
                  <w:rStyle w:val="HyperlinkText9pt"/>
                </w:rPr>
                <w:t>8604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97">
              <w:r>
                <w:rPr>
                  <w:rStyle w:val="HyperlinkText9pt"/>
                </w:rPr>
                <w:t>10497</w:t>
              </w:r>
            </w:hyperlink>
          </w:p>
        </w:tc>
        <w:tc>
          <w:tcPr>
            <w:tcW w:w="0" w:type="auto"/>
          </w:tcPr>
          <w:p w:rsidR="0010155E" w:rsidRDefault="00677205">
            <w:pPr>
              <w:pStyle w:val="TableText"/>
            </w:pPr>
            <w:r>
              <w:t>2.16.840.1.113883.10.20.22.4.45</w:t>
            </w:r>
          </w:p>
        </w:tc>
      </w:tr>
      <w:tr w:rsidR="0010155E">
        <w:tc>
          <w:tcPr>
            <w:tcW w:w="0" w:type="auto"/>
          </w:tcPr>
          <w:p w:rsidR="0010155E" w:rsidRDefault="00677205">
            <w:pPr>
              <w:pStyle w:val="TableText"/>
            </w:pPr>
            <w:r>
              <w:tab/>
              <w:t>subject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609">
              <w:r>
                <w:rPr>
                  <w:rStyle w:val="HyperlinkText9pt"/>
                </w:rPr>
                <w:t>8609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relatedSubject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244">
              <w:r>
                <w:rPr>
                  <w:rStyle w:val="HyperlinkText9pt"/>
                </w:rPr>
                <w:t>15244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245">
              <w:r>
                <w:rPr>
                  <w:rStyle w:val="HyperlinkText9pt"/>
                </w:rPr>
                <w:t>15245</w:t>
              </w:r>
            </w:hyperlink>
          </w:p>
        </w:tc>
        <w:tc>
          <w:tcPr>
            <w:tcW w:w="0" w:type="auto"/>
          </w:tcPr>
          <w:p w:rsidR="0010155E" w:rsidRDefault="00677205">
            <w:pPr>
              <w:pStyle w:val="TableText"/>
            </w:pPr>
            <w:r>
              <w:t>2.16.840.1.113883.5.41 (EntityClass) = PRS</w:t>
            </w: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246">
              <w:r>
                <w:rPr>
                  <w:rStyle w:val="HyperlinkText9pt"/>
                </w:rPr>
                <w:t>15246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247">
              <w:r>
                <w:rPr>
                  <w:rStyle w:val="HyperlinkText9pt"/>
                </w:rPr>
                <w:t>15247</w:t>
              </w:r>
            </w:hyperlink>
          </w:p>
        </w:tc>
        <w:tc>
          <w:tcPr>
            <w:tcW w:w="0" w:type="auto"/>
          </w:tcPr>
          <w:p w:rsidR="0010155E" w:rsidRDefault="00677205">
            <w:pPr>
              <w:pStyle w:val="TableText"/>
            </w:pPr>
            <w:r>
              <w:t>2.16.840.1.113883.1.11.19579 (Family Member Value Set)</w:t>
            </w:r>
          </w:p>
        </w:tc>
      </w:tr>
      <w:tr w:rsidR="0010155E">
        <w:tc>
          <w:tcPr>
            <w:tcW w:w="0" w:type="auto"/>
          </w:tcPr>
          <w:p w:rsidR="0010155E" w:rsidRDefault="00677205">
            <w:pPr>
              <w:pStyle w:val="TableText"/>
            </w:pPr>
            <w:r>
              <w:tab/>
            </w:r>
            <w:r>
              <w:tab/>
            </w:r>
            <w:r>
              <w:tab/>
              <w:t>subject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248">
              <w:r>
                <w:rPr>
                  <w:rStyle w:val="HyperlinkText9pt"/>
                </w:rPr>
                <w:t>15248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administrativeGenderCode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74">
              <w:r>
                <w:rPr>
                  <w:rStyle w:val="HyperlinkText9pt"/>
                </w:rPr>
                <w:t>15974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75">
              <w:r>
                <w:rPr>
                  <w:rStyle w:val="HyperlinkText9pt"/>
                </w:rPr>
                <w:t>15975</w:t>
              </w:r>
            </w:hyperlink>
          </w:p>
        </w:tc>
        <w:tc>
          <w:tcPr>
            <w:tcW w:w="0" w:type="auto"/>
          </w:tcPr>
          <w:p w:rsidR="0010155E" w:rsidRDefault="00677205">
            <w:pPr>
              <w:pStyle w:val="TableText"/>
            </w:pPr>
            <w:r>
              <w:t>2.16.840.1.113883.1.11.1 (Administrative Gender (HL7 V3))</w:t>
            </w:r>
          </w:p>
        </w:tc>
      </w:tr>
      <w:tr w:rsidR="0010155E">
        <w:tc>
          <w:tcPr>
            <w:tcW w:w="0" w:type="auto"/>
          </w:tcPr>
          <w:p w:rsidR="0010155E" w:rsidRDefault="00677205">
            <w:pPr>
              <w:pStyle w:val="TableText"/>
            </w:pPr>
            <w:r>
              <w:tab/>
            </w:r>
            <w:r>
              <w:tab/>
            </w:r>
            <w:r>
              <w:tab/>
            </w:r>
            <w:r>
              <w:tab/>
              <w:t>birthTime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76">
              <w:r>
                <w:rPr>
                  <w:rStyle w:val="HyperlinkText9pt"/>
                </w:rPr>
                <w:t>15976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56"/>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2</w:t>
      </w:r>
      <w:r>
        <w:rPr>
          <w:rStyle w:val="XMLname"/>
        </w:rPr>
        <w:t>.16.840.1.113883.5.6</w:t>
      </w:r>
      <w:r>
        <w:rPr>
          <w:rStyle w:val="keyword"/>
        </w:rPr>
        <w:t xml:space="preserve"> STATIC</w:t>
      </w:r>
      <w:r>
        <w:t>)</w:t>
      </w:r>
      <w:bookmarkStart w:id="2325" w:name="C_8600"/>
      <w:bookmarkEnd w:id="2325"/>
      <w:r>
        <w:t xml:space="preserve"> (CONF:8600).</w:t>
      </w:r>
    </w:p>
    <w:p w:rsidR="0010155E" w:rsidRDefault="00677205">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326" w:name="C_8601"/>
      <w:bookmarkEnd w:id="2326"/>
      <w:r>
        <w:t xml:space="preserve"> (CONF:8601).</w:t>
      </w:r>
    </w:p>
    <w:p w:rsidR="0010155E" w:rsidRDefault="00677205">
      <w:pPr>
        <w:numPr>
          <w:ilvl w:val="0"/>
          <w:numId w:val="56"/>
        </w:numPr>
      </w:pPr>
      <w:r>
        <w:rPr>
          <w:rStyle w:val="keyword"/>
        </w:rPr>
        <w:t>SHALL</w:t>
      </w:r>
      <w:r>
        <w:t xml:space="preserve"> contain exactly one [1..1] </w:t>
      </w:r>
      <w:r>
        <w:rPr>
          <w:rStyle w:val="XMLnameBold"/>
        </w:rPr>
        <w:t>templateId</w:t>
      </w:r>
      <w:bookmarkStart w:id="2327" w:name="C_8604"/>
      <w:bookmarkEnd w:id="2327"/>
      <w:r>
        <w:t xml:space="preserve"> (CONF:8604) such that it</w:t>
      </w:r>
    </w:p>
    <w:p w:rsidR="0010155E" w:rsidRDefault="00677205">
      <w:pPr>
        <w:numPr>
          <w:ilvl w:val="1"/>
          <w:numId w:val="56"/>
        </w:numPr>
      </w:pPr>
      <w:r>
        <w:rPr>
          <w:rStyle w:val="keyword"/>
        </w:rPr>
        <w:t>SHALL</w:t>
      </w:r>
      <w:r>
        <w:t xml:space="preserve"> contain exactly o</w:t>
      </w:r>
      <w:r>
        <w:t xml:space="preserve">ne [1..1] </w:t>
      </w:r>
      <w:r>
        <w:rPr>
          <w:rStyle w:val="XMLnameBold"/>
        </w:rPr>
        <w:t>@root</w:t>
      </w:r>
      <w:r>
        <w:t>=</w:t>
      </w:r>
      <w:r>
        <w:rPr>
          <w:rStyle w:val="XMLname"/>
        </w:rPr>
        <w:t>"2.16.840.1.113883.10.20.22.4.45"</w:t>
      </w:r>
      <w:bookmarkStart w:id="2328" w:name="C_10497"/>
      <w:bookmarkEnd w:id="2328"/>
      <w:r>
        <w:t xml:space="preserve"> (CONF:10497).</w:t>
      </w:r>
    </w:p>
    <w:p w:rsidR="0010155E" w:rsidRDefault="00677205">
      <w:pPr>
        <w:numPr>
          <w:ilvl w:val="0"/>
          <w:numId w:val="56"/>
        </w:numPr>
      </w:pPr>
      <w:r>
        <w:rPr>
          <w:rStyle w:val="keyword"/>
        </w:rPr>
        <w:t>SHALL</w:t>
      </w:r>
      <w:r>
        <w:t xml:space="preserve"> contain exactly one [1..1] </w:t>
      </w:r>
      <w:r>
        <w:rPr>
          <w:rStyle w:val="XMLnameBold"/>
        </w:rPr>
        <w:t>statusCode</w:t>
      </w:r>
      <w:bookmarkStart w:id="2329" w:name="C_8602"/>
      <w:bookmarkEnd w:id="2329"/>
      <w:r>
        <w:t xml:space="preserve"> (CONF:8602).</w:t>
      </w:r>
    </w:p>
    <w:p w:rsidR="0010155E" w:rsidRDefault="00677205">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330" w:name="C_19099"/>
      <w:bookmarkEnd w:id="2330"/>
      <w:r>
        <w:t xml:space="preserve"> (CONF:19099).</w:t>
      </w:r>
    </w:p>
    <w:p w:rsidR="0010155E" w:rsidRDefault="00677205">
      <w:pPr>
        <w:numPr>
          <w:ilvl w:val="0"/>
          <w:numId w:val="56"/>
        </w:numPr>
      </w:pPr>
      <w:r>
        <w:rPr>
          <w:rStyle w:val="keyword"/>
        </w:rPr>
        <w:lastRenderedPageBreak/>
        <w:t>SHALL</w:t>
      </w:r>
      <w:r>
        <w:t xml:space="preserve"> contain exactly one [1..1] </w:t>
      </w:r>
      <w:r>
        <w:rPr>
          <w:rStyle w:val="XMLnameBold"/>
        </w:rPr>
        <w:t>subject</w:t>
      </w:r>
      <w:bookmarkStart w:id="2331" w:name="C_8609"/>
      <w:bookmarkEnd w:id="2331"/>
      <w:r>
        <w:t xml:space="preserve"> (CONF:8609).</w:t>
      </w:r>
    </w:p>
    <w:p w:rsidR="0010155E" w:rsidRDefault="00677205">
      <w:pPr>
        <w:numPr>
          <w:ilvl w:val="1"/>
          <w:numId w:val="56"/>
        </w:numPr>
      </w:pPr>
      <w:r>
        <w:t xml:space="preserve">This subject </w:t>
      </w:r>
      <w:r>
        <w:rPr>
          <w:rStyle w:val="keyword"/>
        </w:rPr>
        <w:t>SHALL</w:t>
      </w:r>
      <w:r>
        <w:t xml:space="preserve"> contain exactly one [1..1] </w:t>
      </w:r>
      <w:r>
        <w:rPr>
          <w:rStyle w:val="XMLnameBold"/>
        </w:rPr>
        <w:t>relatedSubject</w:t>
      </w:r>
      <w:bookmarkStart w:id="2332" w:name="C_15244"/>
      <w:bookmarkEnd w:id="2332"/>
      <w:r>
        <w:t xml:space="preserve"> (CONF:15244).</w:t>
      </w:r>
    </w:p>
    <w:p w:rsidR="0010155E" w:rsidRDefault="00677205">
      <w:pPr>
        <w:numPr>
          <w:ilvl w:val="2"/>
          <w:numId w:val="56"/>
        </w:numPr>
      </w:pPr>
      <w:r>
        <w:t xml:space="preserve">This relatedSubject </w:t>
      </w:r>
      <w:r>
        <w:rPr>
          <w:rStyle w:val="keyword"/>
        </w:rPr>
        <w:t>SHALL</w:t>
      </w:r>
      <w:r>
        <w:t xml:space="preserve"> contain exactly one [1..1] </w:t>
      </w:r>
      <w:r>
        <w:rPr>
          <w:rStyle w:val="XMLnameBold"/>
        </w:rPr>
        <w:t>@classCode</w:t>
      </w:r>
      <w:r>
        <w:t>=</w:t>
      </w:r>
      <w:r>
        <w:rPr>
          <w:rStyle w:val="XMLname"/>
        </w:rPr>
        <w:t>"PRS"</w:t>
      </w:r>
      <w:r>
        <w:t xml:space="preserve"> Person (CodeSystem: </w:t>
      </w:r>
      <w:r>
        <w:rPr>
          <w:rStyle w:val="XMLname"/>
        </w:rPr>
        <w:t>EntityClass 2.16.840.1.113883.5.41</w:t>
      </w:r>
      <w:r>
        <w:rPr>
          <w:rStyle w:val="keyword"/>
        </w:rPr>
        <w:t xml:space="preserve"> STATIC</w:t>
      </w:r>
      <w:r>
        <w:t>)</w:t>
      </w:r>
      <w:bookmarkStart w:id="2333" w:name="C_15245"/>
      <w:bookmarkEnd w:id="2333"/>
      <w:r>
        <w:t xml:space="preserve"> (CONF:15245).</w:t>
      </w:r>
    </w:p>
    <w:p w:rsidR="0010155E" w:rsidRDefault="00677205">
      <w:pPr>
        <w:numPr>
          <w:ilvl w:val="2"/>
          <w:numId w:val="56"/>
        </w:numPr>
      </w:pPr>
      <w:r>
        <w:t xml:space="preserve">This relatedSubject </w:t>
      </w:r>
      <w:r>
        <w:rPr>
          <w:rStyle w:val="keyword"/>
        </w:rPr>
        <w:t>SHALL</w:t>
      </w:r>
      <w:r>
        <w:t xml:space="preserve"> contain exactly one [1..1] </w:t>
      </w:r>
      <w:r>
        <w:rPr>
          <w:rStyle w:val="XMLnameBold"/>
        </w:rPr>
        <w:t>code</w:t>
      </w:r>
      <w:bookmarkStart w:id="2334" w:name="C_15246"/>
      <w:bookmarkEnd w:id="2334"/>
      <w:r>
        <w:t xml:space="preserve"> (CONF:15246).</w:t>
      </w:r>
    </w:p>
    <w:p w:rsidR="0010155E" w:rsidRDefault="00677205">
      <w:pPr>
        <w:numPr>
          <w:ilvl w:val="3"/>
          <w:numId w:val="56"/>
        </w:numPr>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Family_Member_Value_Set">
        <w:r>
          <w:rPr>
            <w:rStyle w:val="HyperlinkCourierBold"/>
          </w:rPr>
          <w:t>Family Member Value Set</w:t>
        </w:r>
      </w:hyperlink>
      <w:r>
        <w:rPr>
          <w:rStyle w:val="XMLname"/>
        </w:rPr>
        <w:t xml:space="preserve"> 2.16.840.1.113883.1.11.19579</w:t>
      </w:r>
      <w:r>
        <w:rPr>
          <w:rStyle w:val="keyword"/>
        </w:rPr>
        <w:t xml:space="preserve"> DYNAMIC</w:t>
      </w:r>
      <w:bookmarkStart w:id="2335" w:name="C_15247"/>
      <w:bookmarkEnd w:id="2335"/>
      <w:r>
        <w:t xml:space="preserve"> (CONF:15247).</w:t>
      </w:r>
    </w:p>
    <w:p w:rsidR="0010155E" w:rsidRDefault="00677205">
      <w:pPr>
        <w:numPr>
          <w:ilvl w:val="2"/>
          <w:numId w:val="56"/>
        </w:numPr>
      </w:pPr>
      <w:r>
        <w:t xml:space="preserve">This relatedSubject </w:t>
      </w:r>
      <w:r>
        <w:rPr>
          <w:rStyle w:val="keyword"/>
        </w:rPr>
        <w:t>SHOULD</w:t>
      </w:r>
      <w:r>
        <w:t xml:space="preserve"> contain zero or one [0..1] </w:t>
      </w:r>
      <w:r>
        <w:rPr>
          <w:rStyle w:val="XMLnameBold"/>
        </w:rPr>
        <w:t>subject</w:t>
      </w:r>
      <w:bookmarkStart w:id="2336" w:name="C_15248"/>
      <w:bookmarkEnd w:id="2336"/>
      <w:r>
        <w:t xml:space="preserve"> (CONF:15248).</w:t>
      </w:r>
    </w:p>
    <w:p w:rsidR="0010155E" w:rsidRDefault="00677205">
      <w:pPr>
        <w:numPr>
          <w:ilvl w:val="3"/>
          <w:numId w:val="56"/>
        </w:numPr>
      </w:pPr>
      <w:r>
        <w:t xml:space="preserve">The subject, if present, </w:t>
      </w:r>
      <w:r>
        <w:rPr>
          <w:rStyle w:val="keyword"/>
        </w:rPr>
        <w:t>SHALL</w:t>
      </w:r>
      <w:r>
        <w:t xml:space="preserve"> contain exactly one [1..1] </w:t>
      </w:r>
      <w:r>
        <w:rPr>
          <w:rStyle w:val="XMLnameBold"/>
        </w:rPr>
        <w:t>administrativeGenderCode</w:t>
      </w:r>
      <w:bookmarkStart w:id="2337" w:name="C_15974"/>
      <w:bookmarkEnd w:id="2337"/>
      <w:r>
        <w:t xml:space="preserve"> (CONF:15974).</w:t>
      </w:r>
    </w:p>
    <w:p w:rsidR="0010155E" w:rsidRDefault="00677205">
      <w:pPr>
        <w:numPr>
          <w:ilvl w:val="4"/>
          <w:numId w:val="56"/>
        </w:numPr>
      </w:pPr>
      <w:r>
        <w:t xml:space="preserve">This administrativeGenderCode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2.16.840.1.113883.1.11.1</w:t>
      </w:r>
      <w:r>
        <w:rPr>
          <w:rStyle w:val="keyword"/>
        </w:rPr>
        <w:t xml:space="preserve"> STATIC</w:t>
      </w:r>
      <w:bookmarkStart w:id="2338" w:name="C_15975"/>
      <w:bookmarkEnd w:id="2338"/>
      <w:r>
        <w:t xml:space="preserve"> (CONF:15975).</w:t>
      </w:r>
    </w:p>
    <w:p w:rsidR="0010155E" w:rsidRDefault="00677205">
      <w:pPr>
        <w:numPr>
          <w:ilvl w:val="3"/>
          <w:numId w:val="56"/>
        </w:numPr>
      </w:pPr>
      <w:r>
        <w:t>The subject, if pres</w:t>
      </w:r>
      <w:r>
        <w:t xml:space="preserve">ent, </w:t>
      </w:r>
      <w:r>
        <w:rPr>
          <w:rStyle w:val="keyword"/>
        </w:rPr>
        <w:t>SHOULD</w:t>
      </w:r>
      <w:r>
        <w:t xml:space="preserve"> contain zero or one [0..1] </w:t>
      </w:r>
      <w:r>
        <w:rPr>
          <w:rStyle w:val="XMLnameBold"/>
        </w:rPr>
        <w:t>birthTime</w:t>
      </w:r>
      <w:bookmarkStart w:id="2339" w:name="C_15976"/>
      <w:bookmarkEnd w:id="2339"/>
      <w:r>
        <w:t xml:space="preserve"> (CONF:15976).</w:t>
      </w:r>
    </w:p>
    <w:p w:rsidR="0010155E" w:rsidRDefault="00677205">
      <w:pPr>
        <w:pStyle w:val="BodyText"/>
        <w:numPr>
          <w:ilvl w:val="3"/>
          <w:numId w:val="56"/>
        </w:numPr>
      </w:pPr>
      <w:r>
        <w:t>The subject SHOULD contain zero or more 0..</w:t>
      </w:r>
      <w:r>
        <w:rPr>
          <w:b/>
        </w:rPr>
        <w:t xml:space="preserve">] sdtc:id. The prefix sdtc: SHALL be bound to the namespace “urn:hl7-org:sdtc”. The use of the namespace provides a necessary extension to CDA R2 for </w:t>
      </w:r>
      <w:r>
        <w:rPr>
          <w:b/>
        </w:rPr>
        <w:t>the use of the id element</w:t>
      </w:r>
      <w:r>
        <w:t xml:space="preserve"> (CONF:15249).</w:t>
      </w:r>
    </w:p>
    <w:p w:rsidR="0010155E" w:rsidRDefault="00677205">
      <w:pPr>
        <w:pStyle w:val="BodyText"/>
        <w:numPr>
          <w:ilvl w:val="3"/>
          <w:numId w:val="56"/>
        </w:numPr>
      </w:pPr>
      <w:r>
        <w:t>The subject MAY contain zero or one sdtc:deceasedInd. The prefix sdtc: SHALL be bound to the namespace “urn:hl7-org:sdtc”. The use of the namespace provides a necessary extension to CDA R2 for the use of the deceasedInd element (CONF:15981).</w:t>
      </w:r>
    </w:p>
    <w:p w:rsidR="0010155E" w:rsidRDefault="00677205">
      <w:pPr>
        <w:pStyle w:val="BodyText"/>
        <w:numPr>
          <w:ilvl w:val="3"/>
          <w:numId w:val="56"/>
        </w:numPr>
      </w:pPr>
      <w:r>
        <w:t>The subject MA</w:t>
      </w:r>
      <w:r>
        <w:t>Y contain zero or one sdtc:deceasedTime. The prefix sdtc: SHALL be bound to the namespace “urn:hl7-org:sdtc”. The use of the namespace provides a necessary extension to CDA R2 for the use of the deceasedTime element (CONF:15982).</w:t>
      </w:r>
    </w:p>
    <w:p w:rsidR="0010155E" w:rsidRDefault="00677205">
      <w:pPr>
        <w:pStyle w:val="BodyText"/>
        <w:numPr>
          <w:ilvl w:val="3"/>
          <w:numId w:val="56"/>
        </w:numPr>
      </w:pPr>
      <w:r>
        <w:t>The age of a relative at t</w:t>
      </w:r>
      <w:r>
        <w:t>he time of a family history observation SHOULD be inferred by comparing RelatedSubject/subject/birthTime with Observation/effectiveTime (CONF:15983).</w:t>
      </w:r>
    </w:p>
    <w:p w:rsidR="0010155E" w:rsidRDefault="00677205">
      <w:pPr>
        <w:numPr>
          <w:ilvl w:val="0"/>
          <w:numId w:val="56"/>
        </w:numPr>
      </w:pPr>
      <w:r>
        <w:rPr>
          <w:rStyle w:val="keyword"/>
        </w:rPr>
        <w:t>SHALL</w:t>
      </w:r>
      <w:r>
        <w:t xml:space="preserve"> contain at least one [1..*] </w:t>
      </w:r>
      <w:r>
        <w:rPr>
          <w:rStyle w:val="XMLnameBold"/>
        </w:rPr>
        <w:t>component</w:t>
      </w:r>
      <w:bookmarkStart w:id="2340" w:name="C_8607"/>
      <w:bookmarkEnd w:id="2340"/>
      <w:r>
        <w:t xml:space="preserve"> (CONF:8607).</w:t>
      </w:r>
    </w:p>
    <w:p w:rsidR="0010155E" w:rsidRDefault="00677205">
      <w:pPr>
        <w:numPr>
          <w:ilvl w:val="1"/>
          <w:numId w:val="56"/>
        </w:numPr>
      </w:pPr>
      <w:r>
        <w:t xml:space="preserve">Such components </w:t>
      </w:r>
      <w:r>
        <w:rPr>
          <w:rStyle w:val="keyword"/>
        </w:rPr>
        <w:t>SHALL</w:t>
      </w:r>
      <w:r>
        <w:t xml:space="preserve"> contain exactly one [1..1] </w:t>
      </w:r>
      <w:hyperlink w:anchor="E_Family_History_Observation">
        <w:r>
          <w:rPr>
            <w:rStyle w:val="HyperlinkCourierBold"/>
          </w:rPr>
          <w:t>Family History Observation</w:t>
        </w:r>
      </w:hyperlink>
      <w:r>
        <w:rPr>
          <w:rStyle w:val="XMLname"/>
        </w:rPr>
        <w:t xml:space="preserve"> (templateId:2.16.840.1.113883.10.20.22.4.46)</w:t>
      </w:r>
      <w:bookmarkStart w:id="2341" w:name="C_16888"/>
      <w:bookmarkEnd w:id="2341"/>
      <w:r>
        <w:t xml:space="preserve"> (CONF:16888).</w:t>
      </w:r>
    </w:p>
    <w:p w:rsidR="0010155E" w:rsidRDefault="00677205">
      <w:pPr>
        <w:pStyle w:val="Caption"/>
      </w:pPr>
      <w:r>
        <w:lastRenderedPageBreak/>
        <w:fldChar w:fldCharType="begin"/>
      </w:r>
      <w:r>
        <w:instrText>SEQ Table \* ARABIC</w:instrText>
      </w:r>
      <w:r>
        <w:fldChar w:fldCharType="separate"/>
      </w:r>
      <w:bookmarkStart w:id="2342" w:name="Family_Member_Value_Set"/>
      <w:bookmarkEnd w:id="2342"/>
      <w:r>
        <w:t>295</w:t>
      </w:r>
      <w:r>
        <w:fldChar w:fldCharType="end"/>
      </w:r>
      <w:r>
        <w:t>: Family Member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47"/>
        <w:gridCol w:w="2505"/>
        <w:gridCol w:w="3288"/>
      </w:tblGrid>
      <w:tr w:rsidR="0010155E">
        <w:tc>
          <w:tcPr>
            <w:tcW w:w="0" w:type="auto"/>
            <w:gridSpan w:val="3"/>
          </w:tcPr>
          <w:p w:rsidR="0010155E" w:rsidRDefault="00677205">
            <w:r>
              <w:t>Value Set: Family Member Value Set 2.16.840.1.113883.1.11.19579</w:t>
            </w:r>
          </w:p>
          <w:p w:rsidR="0010155E" w:rsidRDefault="00677205">
            <w:r>
              <w:t>Fami</w:t>
            </w:r>
            <w:r>
              <w:t>ly Relationships record the familial relationship of a person to another person. This value set is to be used when it is necessary to record family relationships (e.g., next of kin, or blood relations). This is a subset of the value set used for personal r</w:t>
            </w:r>
            <w:r>
              <w:t>elationships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ADOPT</w:t>
            </w:r>
          </w:p>
        </w:tc>
        <w:tc>
          <w:tcPr>
            <w:tcW w:w="0" w:type="auto"/>
          </w:tcPr>
          <w:p w:rsidR="0010155E" w:rsidRDefault="00677205">
            <w:r>
              <w:t>RoleCode</w:t>
            </w:r>
          </w:p>
        </w:tc>
        <w:tc>
          <w:tcPr>
            <w:tcW w:w="0" w:type="auto"/>
          </w:tcPr>
          <w:p w:rsidR="0010155E" w:rsidRDefault="00677205">
            <w:r>
              <w:t>adopted child</w:t>
            </w:r>
          </w:p>
        </w:tc>
      </w:tr>
      <w:tr w:rsidR="0010155E">
        <w:tc>
          <w:tcPr>
            <w:tcW w:w="0" w:type="auto"/>
          </w:tcPr>
          <w:p w:rsidR="0010155E" w:rsidRDefault="00677205">
            <w:r>
              <w:t>AUNT</w:t>
            </w:r>
          </w:p>
        </w:tc>
        <w:tc>
          <w:tcPr>
            <w:tcW w:w="0" w:type="auto"/>
          </w:tcPr>
          <w:p w:rsidR="0010155E" w:rsidRDefault="00677205">
            <w:r>
              <w:t>RoleCode</w:t>
            </w:r>
          </w:p>
        </w:tc>
        <w:tc>
          <w:tcPr>
            <w:tcW w:w="0" w:type="auto"/>
          </w:tcPr>
          <w:p w:rsidR="0010155E" w:rsidRDefault="00677205">
            <w:r>
              <w:t>aunt</w:t>
            </w:r>
          </w:p>
        </w:tc>
      </w:tr>
      <w:tr w:rsidR="0010155E">
        <w:tc>
          <w:tcPr>
            <w:tcW w:w="0" w:type="auto"/>
          </w:tcPr>
          <w:p w:rsidR="0010155E" w:rsidRDefault="00677205">
            <w:r>
              <w:t>CHILD</w:t>
            </w:r>
          </w:p>
        </w:tc>
        <w:tc>
          <w:tcPr>
            <w:tcW w:w="0" w:type="auto"/>
          </w:tcPr>
          <w:p w:rsidR="0010155E" w:rsidRDefault="00677205">
            <w:r>
              <w:t>RoleCode</w:t>
            </w:r>
          </w:p>
        </w:tc>
        <w:tc>
          <w:tcPr>
            <w:tcW w:w="0" w:type="auto"/>
          </w:tcPr>
          <w:p w:rsidR="0010155E" w:rsidRDefault="00677205">
            <w:r>
              <w:t>Child</w:t>
            </w:r>
          </w:p>
        </w:tc>
      </w:tr>
      <w:tr w:rsidR="0010155E">
        <w:tc>
          <w:tcPr>
            <w:tcW w:w="0" w:type="auto"/>
          </w:tcPr>
          <w:p w:rsidR="0010155E" w:rsidRDefault="00677205">
            <w:r>
              <w:t>CHLDINLAW</w:t>
            </w:r>
          </w:p>
        </w:tc>
        <w:tc>
          <w:tcPr>
            <w:tcW w:w="0" w:type="auto"/>
          </w:tcPr>
          <w:p w:rsidR="0010155E" w:rsidRDefault="00677205">
            <w:r>
              <w:t>RoleCode</w:t>
            </w:r>
          </w:p>
        </w:tc>
        <w:tc>
          <w:tcPr>
            <w:tcW w:w="0" w:type="auto"/>
          </w:tcPr>
          <w:p w:rsidR="0010155E" w:rsidRDefault="00677205">
            <w:r>
              <w:t>child in-law</w:t>
            </w:r>
          </w:p>
        </w:tc>
      </w:tr>
      <w:tr w:rsidR="0010155E">
        <w:tc>
          <w:tcPr>
            <w:tcW w:w="0" w:type="auto"/>
          </w:tcPr>
          <w:p w:rsidR="0010155E" w:rsidRDefault="00677205">
            <w:r>
              <w:t>COUSN</w:t>
            </w:r>
          </w:p>
        </w:tc>
        <w:tc>
          <w:tcPr>
            <w:tcW w:w="0" w:type="auto"/>
          </w:tcPr>
          <w:p w:rsidR="0010155E" w:rsidRDefault="00677205">
            <w:r>
              <w:t>RoleCode</w:t>
            </w:r>
          </w:p>
        </w:tc>
        <w:tc>
          <w:tcPr>
            <w:tcW w:w="0" w:type="auto"/>
          </w:tcPr>
          <w:p w:rsidR="0010155E" w:rsidRDefault="00677205">
            <w:r>
              <w:t>cousin</w:t>
            </w:r>
          </w:p>
        </w:tc>
      </w:tr>
      <w:tr w:rsidR="0010155E">
        <w:tc>
          <w:tcPr>
            <w:tcW w:w="0" w:type="auto"/>
          </w:tcPr>
          <w:p w:rsidR="0010155E" w:rsidRDefault="00677205">
            <w:r>
              <w:t>DOMPART</w:t>
            </w:r>
          </w:p>
        </w:tc>
        <w:tc>
          <w:tcPr>
            <w:tcW w:w="0" w:type="auto"/>
          </w:tcPr>
          <w:p w:rsidR="0010155E" w:rsidRDefault="00677205">
            <w:r>
              <w:t>RoleCode</w:t>
            </w:r>
          </w:p>
        </w:tc>
        <w:tc>
          <w:tcPr>
            <w:tcW w:w="0" w:type="auto"/>
          </w:tcPr>
          <w:p w:rsidR="0010155E" w:rsidRDefault="00677205">
            <w:r>
              <w:t>domestic partner</w:t>
            </w:r>
          </w:p>
        </w:tc>
      </w:tr>
      <w:tr w:rsidR="0010155E">
        <w:tc>
          <w:tcPr>
            <w:tcW w:w="0" w:type="auto"/>
          </w:tcPr>
          <w:p w:rsidR="0010155E" w:rsidRDefault="00677205">
            <w:r>
              <w:t>FAMMEMB</w:t>
            </w:r>
          </w:p>
        </w:tc>
        <w:tc>
          <w:tcPr>
            <w:tcW w:w="0" w:type="auto"/>
          </w:tcPr>
          <w:p w:rsidR="0010155E" w:rsidRDefault="00677205">
            <w:r>
              <w:t>RoleCode</w:t>
            </w:r>
          </w:p>
        </w:tc>
        <w:tc>
          <w:tcPr>
            <w:tcW w:w="0" w:type="auto"/>
          </w:tcPr>
          <w:p w:rsidR="0010155E" w:rsidRDefault="00677205">
            <w:r>
              <w:t>Family Member</w:t>
            </w:r>
          </w:p>
        </w:tc>
      </w:tr>
      <w:tr w:rsidR="0010155E">
        <w:tc>
          <w:tcPr>
            <w:tcW w:w="0" w:type="auto"/>
          </w:tcPr>
          <w:p w:rsidR="0010155E" w:rsidRDefault="00677205">
            <w:r>
              <w:t>CHLDFOST</w:t>
            </w:r>
          </w:p>
        </w:tc>
        <w:tc>
          <w:tcPr>
            <w:tcW w:w="0" w:type="auto"/>
          </w:tcPr>
          <w:p w:rsidR="0010155E" w:rsidRDefault="00677205">
            <w:r>
              <w:t>RoleCode</w:t>
            </w:r>
          </w:p>
        </w:tc>
        <w:tc>
          <w:tcPr>
            <w:tcW w:w="0" w:type="auto"/>
          </w:tcPr>
          <w:p w:rsidR="0010155E" w:rsidRDefault="00677205">
            <w:r>
              <w:t>foster child</w:t>
            </w:r>
          </w:p>
        </w:tc>
      </w:tr>
      <w:tr w:rsidR="0010155E">
        <w:tc>
          <w:tcPr>
            <w:tcW w:w="0" w:type="auto"/>
          </w:tcPr>
          <w:p w:rsidR="0010155E" w:rsidRDefault="00677205">
            <w:r>
              <w:t>GRNDCHILD</w:t>
            </w:r>
          </w:p>
        </w:tc>
        <w:tc>
          <w:tcPr>
            <w:tcW w:w="0" w:type="auto"/>
          </w:tcPr>
          <w:p w:rsidR="0010155E" w:rsidRDefault="00677205">
            <w:r>
              <w:t>RoleCode</w:t>
            </w:r>
          </w:p>
        </w:tc>
        <w:tc>
          <w:tcPr>
            <w:tcW w:w="0" w:type="auto"/>
          </w:tcPr>
          <w:p w:rsidR="0010155E" w:rsidRDefault="00677205">
            <w:r>
              <w:t>grandchild</w:t>
            </w:r>
          </w:p>
        </w:tc>
      </w:tr>
      <w:tr w:rsidR="0010155E">
        <w:tc>
          <w:tcPr>
            <w:tcW w:w="0" w:type="auto"/>
          </w:tcPr>
          <w:p w:rsidR="0010155E" w:rsidRDefault="00677205">
            <w:r>
              <w:t>GRPRN</w:t>
            </w:r>
          </w:p>
        </w:tc>
        <w:tc>
          <w:tcPr>
            <w:tcW w:w="0" w:type="auto"/>
          </w:tcPr>
          <w:p w:rsidR="0010155E" w:rsidRDefault="00677205">
            <w:r>
              <w:t>RoleCode</w:t>
            </w:r>
          </w:p>
        </w:tc>
        <w:tc>
          <w:tcPr>
            <w:tcW w:w="0" w:type="auto"/>
          </w:tcPr>
          <w:p w:rsidR="0010155E" w:rsidRDefault="00677205">
            <w:r>
              <w:t>Grandparent</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2343" w:name="Administrative_Gender_HL7_V3"/>
      <w:bookmarkEnd w:id="2343"/>
      <w:r>
        <w:t>296</w:t>
      </w:r>
      <w:r>
        <w:fldChar w:fldCharType="end"/>
      </w:r>
      <w:r>
        <w:t>: Administrative Gender (HL7 V3)</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17"/>
        <w:gridCol w:w="4208"/>
        <w:gridCol w:w="3215"/>
      </w:tblGrid>
      <w:tr w:rsidR="0010155E">
        <w:tc>
          <w:tcPr>
            <w:tcW w:w="0" w:type="auto"/>
            <w:gridSpan w:val="3"/>
          </w:tcPr>
          <w:p w:rsidR="0010155E" w:rsidRDefault="00677205">
            <w:r>
              <w:t>Value Set: Administrative Gender (HL7 V3) 2.16.840.1.113883.1.11.1</w:t>
            </w:r>
          </w:p>
          <w:p w:rsidR="0010155E" w:rsidRDefault="00677205">
            <w:r>
              <w:t>Administrative Gender based upon HL7 V3 vocabulary. This value set contains only male, female and undifferentiated concepts.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F</w:t>
            </w:r>
          </w:p>
        </w:tc>
        <w:tc>
          <w:tcPr>
            <w:tcW w:w="0" w:type="auto"/>
          </w:tcPr>
          <w:p w:rsidR="0010155E" w:rsidRDefault="00677205">
            <w:r>
              <w:t>AdministrativeGender</w:t>
            </w:r>
          </w:p>
        </w:tc>
        <w:tc>
          <w:tcPr>
            <w:tcW w:w="0" w:type="auto"/>
          </w:tcPr>
          <w:p w:rsidR="0010155E" w:rsidRDefault="00677205">
            <w:r>
              <w:t>Female</w:t>
            </w:r>
          </w:p>
        </w:tc>
      </w:tr>
      <w:tr w:rsidR="0010155E">
        <w:tc>
          <w:tcPr>
            <w:tcW w:w="0" w:type="auto"/>
          </w:tcPr>
          <w:p w:rsidR="0010155E" w:rsidRDefault="00677205">
            <w:r>
              <w:t>M</w:t>
            </w:r>
          </w:p>
        </w:tc>
        <w:tc>
          <w:tcPr>
            <w:tcW w:w="0" w:type="auto"/>
          </w:tcPr>
          <w:p w:rsidR="0010155E" w:rsidRDefault="00677205">
            <w:r>
              <w:t>AdministrativeGender</w:t>
            </w:r>
          </w:p>
        </w:tc>
        <w:tc>
          <w:tcPr>
            <w:tcW w:w="0" w:type="auto"/>
          </w:tcPr>
          <w:p w:rsidR="0010155E" w:rsidRDefault="00677205">
            <w:r>
              <w:t>Male</w:t>
            </w:r>
          </w:p>
        </w:tc>
      </w:tr>
      <w:tr w:rsidR="0010155E">
        <w:tc>
          <w:tcPr>
            <w:tcW w:w="0" w:type="auto"/>
          </w:tcPr>
          <w:p w:rsidR="0010155E" w:rsidRDefault="00677205">
            <w:r>
              <w:t>UN</w:t>
            </w:r>
          </w:p>
        </w:tc>
        <w:tc>
          <w:tcPr>
            <w:tcW w:w="0" w:type="auto"/>
          </w:tcPr>
          <w:p w:rsidR="0010155E" w:rsidRDefault="00677205">
            <w:r>
              <w:t>AdministrativeGender</w:t>
            </w:r>
          </w:p>
        </w:tc>
        <w:tc>
          <w:tcPr>
            <w:tcW w:w="0" w:type="auto"/>
          </w:tcPr>
          <w:p w:rsidR="0010155E" w:rsidRDefault="00677205">
            <w:r>
              <w:t>Undifferentiated</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128</w:t>
      </w:r>
      <w:r>
        <w:fldChar w:fldCharType="end"/>
      </w:r>
      <w:r>
        <w:t>: Family History Organizer Example</w:t>
      </w:r>
    </w:p>
    <w:p w:rsidR="0010155E" w:rsidRDefault="00677205">
      <w:pPr>
        <w:pStyle w:val="Example"/>
      </w:pPr>
      <w:r>
        <w:tab/>
      </w:r>
    </w:p>
    <w:p w:rsidR="0010155E" w:rsidRDefault="00677205">
      <w:pPr>
        <w:pStyle w:val="Example"/>
      </w:pPr>
      <w:r>
        <w:t>&lt;organizer moodCode="EVN" classCode="CLUSTER"&gt;</w:t>
      </w:r>
    </w:p>
    <w:p w:rsidR="0010155E" w:rsidRDefault="00677205">
      <w:pPr>
        <w:pStyle w:val="Example"/>
      </w:pPr>
      <w:r>
        <w:t xml:space="preserve">    &lt;templateId root="2.16.840.1.113883.10.20.22.4.45"/&gt;</w:t>
      </w:r>
    </w:p>
    <w:p w:rsidR="0010155E" w:rsidRDefault="00677205">
      <w:pPr>
        <w:pStyle w:val="Example"/>
      </w:pPr>
      <w:r>
        <w:t xml:space="preserve">    &lt;statusCode code="completed"/&gt;</w:t>
      </w:r>
    </w:p>
    <w:p w:rsidR="0010155E" w:rsidRDefault="00677205">
      <w:pPr>
        <w:pStyle w:val="Example"/>
      </w:pPr>
      <w:r>
        <w:t xml:space="preserve">    &lt;subject&gt;</w:t>
      </w:r>
    </w:p>
    <w:p w:rsidR="0010155E" w:rsidRDefault="00677205">
      <w:pPr>
        <w:pStyle w:val="Example"/>
      </w:pPr>
      <w:r>
        <w:t xml:space="preserve">        &lt;relatedSubject classCod</w:t>
      </w:r>
      <w:r>
        <w:t>e="PRS"&gt;</w:t>
      </w:r>
    </w:p>
    <w:p w:rsidR="0010155E" w:rsidRDefault="00677205">
      <w:pPr>
        <w:pStyle w:val="Example"/>
      </w:pPr>
      <w:r>
        <w:t xml:space="preserve">            &lt;code code="FTH" displayName="Father" codeSystemName="HL7 FamilyMember"</w:t>
      </w:r>
    </w:p>
    <w:p w:rsidR="0010155E" w:rsidRDefault="00677205">
      <w:pPr>
        <w:pStyle w:val="Example"/>
      </w:pPr>
      <w:r>
        <w:tab/>
      </w:r>
      <w:r>
        <w:tab/>
        <w:t>codeSystem="2.16.840.1.113883.5.111"&gt;</w:t>
      </w:r>
    </w:p>
    <w:p w:rsidR="0010155E" w:rsidRDefault="00677205">
      <w:pPr>
        <w:pStyle w:val="Example"/>
      </w:pPr>
      <w:r>
        <w:t xml:space="preserve">                &lt;translation code="9947008" displayName="Natural father"</w:t>
      </w:r>
    </w:p>
    <w:p w:rsidR="0010155E" w:rsidRDefault="00677205">
      <w:pPr>
        <w:pStyle w:val="Example"/>
      </w:pPr>
      <w:r>
        <w:tab/>
      </w:r>
      <w:r>
        <w:tab/>
      </w:r>
      <w:r>
        <w:tab/>
        <w:t>codeSystemName="SNOMED" codeSystem="2.16.840.1.113883.6.96"/&gt;</w:t>
      </w:r>
    </w:p>
    <w:p w:rsidR="0010155E" w:rsidRDefault="00677205">
      <w:pPr>
        <w:pStyle w:val="Example"/>
      </w:pPr>
      <w:r>
        <w:t xml:space="preserve">            &lt;/code&gt;</w:t>
      </w:r>
    </w:p>
    <w:p w:rsidR="0010155E" w:rsidRDefault="00677205">
      <w:pPr>
        <w:pStyle w:val="Example"/>
      </w:pPr>
      <w:r>
        <w:t xml:space="preserve">            &lt;subject&gt;</w:t>
      </w:r>
    </w:p>
    <w:p w:rsidR="0010155E" w:rsidRDefault="00677205">
      <w:pPr>
        <w:pStyle w:val="Example"/>
      </w:pPr>
      <w:r>
        <w:t xml:space="preserve">                &lt;sdtc:id root="2.16.840.1.113883.19.5.99999.2"  extension="99999999"/&gt;</w:t>
      </w:r>
    </w:p>
    <w:p w:rsidR="0010155E" w:rsidRDefault="00677205">
      <w:pPr>
        <w:pStyle w:val="Example"/>
      </w:pPr>
      <w:r>
        <w:t xml:space="preserve">                &lt;id xmlns="urn:hl7-org:sdtc" root="2.16.840.1.</w:t>
      </w:r>
      <w:r>
        <w:t>113883.19.5.99999.2" extension="1234"/&gt;</w:t>
      </w:r>
    </w:p>
    <w:p w:rsidR="0010155E" w:rsidRDefault="00677205">
      <w:pPr>
        <w:pStyle w:val="Example"/>
      </w:pPr>
      <w:r>
        <w:t xml:space="preserve">                    &lt;administrativeGenderCode code="M"/&gt;</w:t>
      </w:r>
    </w:p>
    <w:p w:rsidR="0010155E" w:rsidRDefault="00677205">
      <w:pPr>
        <w:pStyle w:val="Example"/>
      </w:pPr>
      <w:r>
        <w:t xml:space="preserve">                    &lt;birthTime value="1910"/&gt;</w:t>
      </w:r>
    </w:p>
    <w:p w:rsidR="0010155E" w:rsidRDefault="00677205">
      <w:pPr>
        <w:pStyle w:val="Example"/>
      </w:pPr>
      <w:r>
        <w:t xml:space="preserve">                    &lt;!-- Example use of sdtc extensions :--&gt;</w:t>
      </w:r>
    </w:p>
    <w:p w:rsidR="0010155E" w:rsidRDefault="00677205">
      <w:pPr>
        <w:pStyle w:val="Example"/>
      </w:pPr>
      <w:r>
        <w:t xml:space="preserve">                    &lt;!-- &lt;sdtc:deceasedInd value="tr</w:t>
      </w:r>
      <w:r>
        <w:t>ue"/&gt;&lt;sdtc:deceasedTime value="1967"/&gt; --&gt;</w:t>
      </w:r>
    </w:p>
    <w:p w:rsidR="0010155E" w:rsidRDefault="00677205">
      <w:pPr>
        <w:pStyle w:val="Example"/>
      </w:pPr>
      <w:r>
        <w:t xml:space="preserve">                &lt;/subject&gt;</w:t>
      </w:r>
    </w:p>
    <w:p w:rsidR="0010155E" w:rsidRDefault="00677205">
      <w:pPr>
        <w:pStyle w:val="Example"/>
      </w:pPr>
      <w:r>
        <w:t xml:space="preserve">            &lt;/relatedSubject&gt;</w:t>
      </w:r>
    </w:p>
    <w:p w:rsidR="0010155E" w:rsidRDefault="00677205">
      <w:pPr>
        <w:pStyle w:val="Example"/>
      </w:pPr>
      <w:r>
        <w:t xml:space="preserve">        &lt;/subject&gt;</w:t>
      </w:r>
    </w:p>
    <w:p w:rsidR="0010155E" w:rsidRDefault="00677205">
      <w:pPr>
        <w:pStyle w:val="Example"/>
      </w:pPr>
      <w:r>
        <w:t xml:space="preserve">        </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&lt;templateId root="2.16.840.1.113883</w:t>
      </w:r>
      <w:r>
        <w:t>.10.20.22.4.46"/&gt;</w:t>
      </w:r>
    </w:p>
    <w:p w:rsidR="0010155E" w:rsidRDefault="00677205">
      <w:pPr>
        <w:pStyle w:val="Example"/>
      </w:pPr>
      <w:r>
        <w:tab/>
      </w:r>
      <w:r>
        <w:tab/>
      </w:r>
      <w:r>
        <w:tab/>
      </w:r>
      <w:r>
        <w:tab/>
        <w:t>. . .</w:t>
      </w:r>
    </w:p>
    <w:p w:rsidR="0010155E" w:rsidRDefault="00677205">
      <w:pPr>
        <w:pStyle w:val="Example"/>
      </w:pPr>
      <w:r>
        <w:tab/>
      </w:r>
      <w:r>
        <w:tab/>
      </w:r>
      <w:r>
        <w:tab/>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&lt;/component&gt;</w:t>
      </w:r>
    </w:p>
    <w:p w:rsidR="0010155E" w:rsidRDefault="00677205">
      <w:pPr>
        <w:pStyle w:val="Example"/>
      </w:pPr>
      <w:r>
        <w:t xml:space="preserve">    &lt;/organizer&gt;</w:t>
      </w:r>
    </w:p>
    <w:p w:rsidR="0010155E" w:rsidRDefault="00677205">
      <w:pPr>
        <w:pStyle w:val="Heading2nospace"/>
      </w:pPr>
      <w:bookmarkStart w:id="2344" w:name="_Toc363766091"/>
      <w:r>
        <w:t>F</w:t>
      </w:r>
      <w:bookmarkStart w:id="2345" w:name="E_Functional_Status_Observation_V2"/>
      <w:bookmarkEnd w:id="2345"/>
      <w:r>
        <w:t>unctional Status Observation (V2)</w:t>
      </w:r>
      <w:bookmarkEnd w:id="2344"/>
    </w:p>
    <w:p w:rsidR="0010155E" w:rsidRDefault="00677205">
      <w:pPr>
        <w:pStyle w:val="BracketData"/>
      </w:pPr>
      <w:r>
        <w:t>[observation: templateId 2.16.840.1.113883.10.20.22.4.67.2 (open)]</w:t>
      </w:r>
    </w:p>
    <w:p w:rsidR="0010155E" w:rsidRDefault="00677205">
      <w:pPr>
        <w:pStyle w:val="Caption"/>
      </w:pPr>
      <w:r>
        <w:fldChar w:fldCharType="begin"/>
      </w:r>
      <w:r>
        <w:instrText>SEQ Table \* ARABIC</w:instrText>
      </w:r>
      <w:r>
        <w:fldChar w:fldCharType="separate"/>
      </w:r>
      <w:r>
        <w:t>297</w:t>
      </w:r>
      <w:r>
        <w:fldChar w:fldCharType="end"/>
      </w:r>
      <w:r>
        <w:t>: Functional Status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762"/>
        <w:gridCol w:w="387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S_Functional_Status_Section_V2">
              <w:r>
                <w:rPr>
                  <w:rStyle w:val="HyperlinkText9pt"/>
                </w:rPr>
                <w:t>Functional Status Section (V2)</w:t>
              </w:r>
            </w:hyperlink>
            <w:r>
              <w:t xml:space="preserve"> (optional)</w:t>
            </w:r>
          </w:p>
          <w:p w:rsidR="0010155E" w:rsidRDefault="00677205">
            <w:pPr>
              <w:pStyle w:val="TableText"/>
            </w:pPr>
            <w:hyperlink w:anchor="E_Functional_Status_Organizer_V2">
              <w:r>
                <w:rPr>
                  <w:rStyle w:val="HyperlinkText9pt"/>
                </w:rPr>
                <w:t>Functional Status Organizer (V2)</w:t>
              </w:r>
            </w:hyperlink>
            <w:r>
              <w:t xml:space="preserve"> (required)</w:t>
            </w:r>
          </w:p>
          <w:p w:rsidR="0010155E" w:rsidRDefault="0010155E">
            <w:pPr>
              <w:pStyle w:val="TableText"/>
            </w:pPr>
          </w:p>
        </w:tc>
        <w:tc>
          <w:tcPr>
            <w:tcW w:w="0" w:type="auto"/>
          </w:tcPr>
          <w:p w:rsidR="0010155E" w:rsidRDefault="00677205">
            <w:pPr>
              <w:pStyle w:val="TableText"/>
            </w:pPr>
            <w:hyperlink w:anchor="E_Assessment_Scale_Observation">
              <w:r>
                <w:rPr>
                  <w:rStyle w:val="HyperlinkText9pt"/>
                </w:rPr>
                <w:t>Assessment Scale Observation</w:t>
              </w:r>
            </w:hyperlink>
          </w:p>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Caregiver_Characteristics">
              <w:r>
                <w:rPr>
                  <w:rStyle w:val="HyperlinkText9pt"/>
                </w:rPr>
                <w:t>Caregiver Characteristics</w:t>
              </w:r>
            </w:hyperlink>
          </w:p>
          <w:p w:rsidR="0010155E" w:rsidRDefault="00677205">
            <w:pPr>
              <w:pStyle w:val="TableText"/>
            </w:pPr>
            <w:hyperlink w:anchor="NonMedicinal_Supply_Activity_V2">
              <w:r>
                <w:rPr>
                  <w:rStyle w:val="HyperlinkText9pt"/>
                </w:rPr>
                <w:t>Non-Medicinal Supply Activity (V2)</w:t>
              </w:r>
            </w:hyperlink>
          </w:p>
        </w:tc>
      </w:tr>
    </w:tbl>
    <w:p w:rsidR="0010155E" w:rsidRDefault="0010155E">
      <w:pPr>
        <w:pStyle w:val="BodyText"/>
      </w:pPr>
    </w:p>
    <w:p w:rsidR="0010155E" w:rsidRDefault="00677205">
      <w:pPr>
        <w:pStyle w:val="BodyText"/>
      </w:pPr>
      <w:r>
        <w:t>This template represents the patient's physical function (e.g. mobility status, activities of daily living, self-care status) and problems that limit function (dyspnea, dysphagia). The template may include assessment scale observations, identify supporting</w:t>
      </w:r>
      <w:r>
        <w:t xml:space="preserve"> caregivers </w:t>
      </w:r>
      <w:r>
        <w:lastRenderedPageBreak/>
        <w:t>and provide information about non-medicinal supplies. This template is used to represent physical or developmental function of all patient populations and is not limited to the long-term care population.</w:t>
      </w:r>
    </w:p>
    <w:p w:rsidR="0010155E" w:rsidRDefault="00677205">
      <w:pPr>
        <w:pStyle w:val="Caption"/>
      </w:pPr>
      <w:r>
        <w:fldChar w:fldCharType="begin"/>
      </w:r>
      <w:r>
        <w:instrText>SEQ Table \* ARABIC</w:instrText>
      </w:r>
      <w:r>
        <w:fldChar w:fldCharType="separate"/>
      </w:r>
      <w:r>
        <w:t>298</w:t>
      </w:r>
      <w:r>
        <w:fldChar w:fldCharType="end"/>
      </w:r>
      <w:r>
        <w:t>: Functional St</w:t>
      </w:r>
      <w:r>
        <w:t>atus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90"/>
        <w:gridCol w:w="857"/>
        <w:gridCol w:w="344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'2.16.840.1.113883.10.20.22.4.67.2']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465">
              <w:r>
                <w:rPr>
                  <w:rStyle w:val="HyperlinkText9pt"/>
                </w:rPr>
                <w:t>14465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98">
              <w:r>
                <w:rPr>
                  <w:rStyle w:val="HyperlinkText9pt"/>
                </w:rPr>
                <w:t>14598</w:t>
              </w:r>
            </w:hyperlink>
          </w:p>
        </w:tc>
        <w:tc>
          <w:tcPr>
            <w:tcW w:w="0" w:type="auto"/>
          </w:tcPr>
          <w:p w:rsidR="0010155E" w:rsidRDefault="00677205">
            <w:pPr>
              <w:pStyle w:val="TableText"/>
            </w:pPr>
            <w:r>
              <w:t>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66">
              <w:r>
                <w:rPr>
                  <w:rStyle w:val="HyperlinkText9pt"/>
                </w:rPr>
                <w:t>14466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3895">
              <w:r>
                <w:rPr>
                  <w:rStyle w:val="HyperlinkText9pt"/>
                </w:rPr>
                <w:t>13895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97">
              <w:r>
                <w:rPr>
                  <w:rStyle w:val="HyperlinkText9pt"/>
                </w:rPr>
                <w:t>14597</w:t>
              </w:r>
            </w:hyperlink>
          </w:p>
        </w:tc>
        <w:tc>
          <w:tcPr>
            <w:tcW w:w="0" w:type="auto"/>
          </w:tcPr>
          <w:p w:rsidR="0010155E" w:rsidRDefault="00677205">
            <w:pPr>
              <w:pStyle w:val="TableText"/>
            </w:pPr>
            <w:r>
              <w:t>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897">
              <w:r>
                <w:rPr>
                  <w:rStyle w:val="HyperlinkText9pt"/>
                </w:rPr>
                <w:t>13897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905">
              <w:r>
                <w:rPr>
                  <w:rStyle w:val="HyperlinkText9pt"/>
                </w:rPr>
                <w:t>13905</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906">
              <w:r>
                <w:rPr>
                  <w:rStyle w:val="HyperlinkText9pt"/>
                </w:rPr>
                <w:t>13906</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889">
              <w:r>
                <w:rPr>
                  <w:rStyle w:val="HyperlinkText9pt"/>
                </w:rPr>
                <w:t>13889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890">
              <w:r>
                <w:rPr>
                  <w:rStyle w:val="HyperlinkText9pt"/>
                </w:rPr>
                <w:t>13890</w:t>
              </w:r>
            </w:hyperlink>
          </w:p>
        </w:tc>
        <w:tc>
          <w:tcPr>
            <w:tcW w:w="0" w:type="auto"/>
          </w:tcPr>
          <w:p w:rsidR="0010155E" w:rsidRDefault="00677205">
            <w:pPr>
              <w:pStyle w:val="TableText"/>
            </w:pPr>
            <w:r>
              <w:t>2.16.840.1.113883.10.20.22.4.67.2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907">
              <w:r>
                <w:rPr>
                  <w:rStyle w:val="HyperlinkText9pt"/>
                </w:rPr>
                <w:t>13907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908">
              <w:r>
                <w:rPr>
                  <w:rStyle w:val="HyperlinkText9pt"/>
                </w:rPr>
                <w:t>13908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22">
              <w:r>
                <w:rPr>
                  <w:rStyle w:val="HyperlinkText9pt"/>
                </w:rPr>
                <w:t>31522</w:t>
              </w:r>
            </w:hyperlink>
          </w:p>
        </w:tc>
        <w:tc>
          <w:tcPr>
            <w:tcW w:w="0" w:type="auto"/>
          </w:tcPr>
          <w:p w:rsidR="0010155E" w:rsidRDefault="00677205">
            <w:pPr>
              <w:pStyle w:val="TableText"/>
            </w:pPr>
            <w:r>
              <w:t>364644000</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23">
              <w:r>
                <w:rPr>
                  <w:rStyle w:val="HyperlinkText9pt"/>
                </w:rPr>
                <w:t>31523</w:t>
              </w:r>
            </w:hyperlink>
          </w:p>
        </w:tc>
        <w:tc>
          <w:tcPr>
            <w:tcW w:w="0" w:type="auto"/>
          </w:tcPr>
          <w:p w:rsidR="0010155E" w:rsidRDefault="00677205">
            <w:pPr>
              <w:pStyle w:val="TableText"/>
            </w:pPr>
            <w:r>
              <w:t>2.16.840.1.113883.6.96 (SNOMED CT) = 2.16.840.1.113883.6.96</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3926">
              <w:r>
                <w:rPr>
                  <w:rStyle w:val="HyperlinkText9pt"/>
                </w:rPr>
                <w:t>13926</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929">
              <w:r>
                <w:rPr>
                  <w:rStyle w:val="HyperlinkText9pt"/>
                </w:rPr>
                <w:t>13929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01">
              <w:r>
                <w:rPr>
                  <w:rStyle w:val="HyperlinkText9pt"/>
                </w:rPr>
                <w:t>19101</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930">
              <w:r>
                <w:rPr>
                  <w:rStyle w:val="HyperlinkText9pt"/>
                </w:rPr>
                <w:t>13930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3932">
              <w:r>
                <w:rPr>
                  <w:rStyle w:val="HyperlinkText9pt"/>
                </w:rPr>
                <w:t>13932</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3936">
              <w:r>
                <w:rPr>
                  <w:rStyle w:val="HyperlinkText9pt"/>
                </w:rPr>
                <w:t>13936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3892">
              <w:r>
                <w:rPr>
                  <w:rStyle w:val="HyperlinkText9pt"/>
                </w:rPr>
                <w:t>13892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596">
              <w:r>
                <w:rPr>
                  <w:rStyle w:val="HyperlinkText9pt"/>
                </w:rPr>
                <w:t>14596</w:t>
              </w:r>
            </w:hyperlink>
          </w:p>
        </w:tc>
        <w:tc>
          <w:tcPr>
            <w:tcW w:w="0" w:type="auto"/>
          </w:tcPr>
          <w:p w:rsidR="0010155E" w:rsidRDefault="00677205">
            <w:pPr>
              <w:pStyle w:val="TableText"/>
            </w:pPr>
            <w:r>
              <w:t>REFR</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18">
              <w:r>
                <w:rPr>
                  <w:rStyle w:val="HyperlinkText9pt"/>
                </w:rPr>
                <w:t>14218</w:t>
              </w:r>
            </w:hyperlink>
          </w:p>
        </w:tc>
        <w:tc>
          <w:tcPr>
            <w:tcW w:w="0" w:type="auto"/>
          </w:tcPr>
          <w:p w:rsidR="0010155E" w:rsidRDefault="0010155E">
            <w:pPr>
              <w:pStyle w:val="TableText"/>
            </w:pPr>
          </w:p>
        </w:tc>
      </w:tr>
      <w:tr w:rsidR="0010155E">
        <w:tc>
          <w:tcPr>
            <w:tcW w:w="0" w:type="auto"/>
          </w:tcPr>
          <w:p w:rsidR="0010155E" w:rsidRDefault="00677205">
            <w:pPr>
              <w:pStyle w:val="TableText"/>
            </w:pPr>
            <w:r>
              <w:tab/>
              <w:t>referenceRange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3937">
              <w:r>
                <w:rPr>
                  <w:rStyle w:val="HyperlinkText9pt"/>
                </w:rPr>
                <w:t>13937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346" w:name="C_13905"/>
      <w:bookmarkEnd w:id="2346"/>
      <w:r>
        <w:t xml:space="preserve"> (CONF:13905).</w:t>
      </w:r>
    </w:p>
    <w:p w:rsidR="0010155E" w:rsidRDefault="00677205">
      <w:pPr>
        <w:numPr>
          <w:ilvl w:val="0"/>
          <w:numId w:val="57"/>
        </w:numPr>
      </w:pPr>
      <w:r>
        <w:rPr>
          <w:rStyle w:val="keyword"/>
        </w:rPr>
        <w:t>SHALL</w:t>
      </w:r>
      <w:r>
        <w:t xml:space="preserve"> contain exactly one [1..1] </w:t>
      </w:r>
      <w:r>
        <w:rPr>
          <w:rStyle w:val="XMLnameBold"/>
        </w:rPr>
        <w:t>@mo</w:t>
      </w:r>
      <w:r>
        <w:rPr>
          <w:rStyle w:val="XMLnameBold"/>
        </w:rPr>
        <w:t>odCode</w:t>
      </w:r>
      <w:r>
        <w:t>=</w:t>
      </w:r>
      <w:r>
        <w:rPr>
          <w:rStyle w:val="XMLname"/>
        </w:rPr>
        <w:t>"EVN"</w:t>
      </w:r>
      <w:r>
        <w:t xml:space="preserve"> (CodeSystem: </w:t>
      </w:r>
      <w:r>
        <w:rPr>
          <w:rStyle w:val="XMLname"/>
        </w:rPr>
        <w:t>ActMood 2.16.840.1.113883.5.1001</w:t>
      </w:r>
      <w:r>
        <w:rPr>
          <w:rStyle w:val="keyword"/>
        </w:rPr>
        <w:t xml:space="preserve"> STATIC</w:t>
      </w:r>
      <w:r>
        <w:t>)</w:t>
      </w:r>
      <w:bookmarkStart w:id="2347" w:name="C_13906"/>
      <w:bookmarkEnd w:id="2347"/>
      <w:r>
        <w:t xml:space="preserve"> (CONF:13906).</w:t>
      </w:r>
    </w:p>
    <w:p w:rsidR="0010155E" w:rsidRDefault="00677205">
      <w:pPr>
        <w:numPr>
          <w:ilvl w:val="0"/>
          <w:numId w:val="57"/>
        </w:numPr>
      </w:pPr>
      <w:r>
        <w:rPr>
          <w:rStyle w:val="keyword"/>
        </w:rPr>
        <w:t>SHALL</w:t>
      </w:r>
      <w:r>
        <w:t xml:space="preserve"> contain exactly one [1..1] </w:t>
      </w:r>
      <w:r>
        <w:rPr>
          <w:rStyle w:val="XMLnameBold"/>
        </w:rPr>
        <w:t>templateId</w:t>
      </w:r>
      <w:bookmarkStart w:id="2348" w:name="C_13889"/>
      <w:bookmarkEnd w:id="2348"/>
      <w:r>
        <w:t xml:space="preserve"> (CONF:13889) such that it</w:t>
      </w:r>
    </w:p>
    <w:p w:rsidR="0010155E" w:rsidRDefault="00677205">
      <w:pPr>
        <w:numPr>
          <w:ilvl w:val="1"/>
          <w:numId w:val="57"/>
        </w:numPr>
      </w:pPr>
      <w:r>
        <w:rPr>
          <w:rStyle w:val="keyword"/>
        </w:rPr>
        <w:lastRenderedPageBreak/>
        <w:t>SHALL</w:t>
      </w:r>
      <w:r>
        <w:t xml:space="preserve"> contain exactly one [1..1] </w:t>
      </w:r>
      <w:r>
        <w:rPr>
          <w:rStyle w:val="XMLnameBold"/>
        </w:rPr>
        <w:t>@root</w:t>
      </w:r>
      <w:r>
        <w:t>=</w:t>
      </w:r>
      <w:r>
        <w:rPr>
          <w:rStyle w:val="XMLname"/>
        </w:rPr>
        <w:t>"2.16.840.1.113883.10.20.22.4.67.2"</w:t>
      </w:r>
      <w:bookmarkStart w:id="2349" w:name="C_13890"/>
      <w:bookmarkEnd w:id="2349"/>
      <w:r>
        <w:t xml:space="preserve"> (CONF:13890).</w:t>
      </w:r>
    </w:p>
    <w:p w:rsidR="0010155E" w:rsidRDefault="00677205">
      <w:pPr>
        <w:numPr>
          <w:ilvl w:val="0"/>
          <w:numId w:val="57"/>
        </w:numPr>
      </w:pPr>
      <w:r>
        <w:rPr>
          <w:rStyle w:val="keyword"/>
        </w:rPr>
        <w:t>SHALL</w:t>
      </w:r>
      <w:r>
        <w:t xml:space="preserve"> contain </w:t>
      </w:r>
      <w:r>
        <w:t xml:space="preserve">at least one [1..*] </w:t>
      </w:r>
      <w:r>
        <w:rPr>
          <w:rStyle w:val="XMLnameBold"/>
        </w:rPr>
        <w:t>id</w:t>
      </w:r>
      <w:bookmarkStart w:id="2350" w:name="C_13907"/>
      <w:bookmarkEnd w:id="2350"/>
      <w:r>
        <w:t xml:space="preserve"> (CONF:13907).</w:t>
      </w:r>
    </w:p>
    <w:p w:rsidR="0010155E" w:rsidRDefault="00677205">
      <w:pPr>
        <w:numPr>
          <w:ilvl w:val="0"/>
          <w:numId w:val="57"/>
        </w:numPr>
      </w:pPr>
      <w:r>
        <w:rPr>
          <w:rStyle w:val="keyword"/>
        </w:rPr>
        <w:t>SHALL</w:t>
      </w:r>
      <w:r>
        <w:t xml:space="preserve"> contain exactly one [1..1] </w:t>
      </w:r>
      <w:r>
        <w:rPr>
          <w:rStyle w:val="XMLnameBold"/>
        </w:rPr>
        <w:t>code</w:t>
      </w:r>
      <w:bookmarkStart w:id="2351" w:name="C_13908"/>
      <w:bookmarkEnd w:id="2351"/>
      <w:r>
        <w:t xml:space="preserve"> (CONF:13908).</w:t>
      </w:r>
    </w:p>
    <w:p w:rsidR="0010155E" w:rsidRDefault="00677205">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"364644000"</w:t>
      </w:r>
      <w:r>
        <w:t xml:space="preserve"> functional observable</w:t>
      </w:r>
      <w:bookmarkStart w:id="2352" w:name="C_31522"/>
      <w:bookmarkEnd w:id="2352"/>
      <w:r>
        <w:t xml:space="preserve"> (CONF:31522).</w:t>
      </w:r>
    </w:p>
    <w:p w:rsidR="0010155E" w:rsidRDefault="00677205">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w:t>
      </w:r>
      <w:r>
        <w:rPr>
          <w:rStyle w:val="XMLname"/>
        </w:rPr>
        <w:t>883.6.96"</w:t>
      </w:r>
      <w:r>
        <w:t xml:space="preserve"> (CodeSystem: </w:t>
      </w:r>
      <w:r>
        <w:rPr>
          <w:rStyle w:val="XMLname"/>
        </w:rPr>
        <w:t>SNOMED CT 2.16.840.1.113883.6.96</w:t>
      </w:r>
      <w:r>
        <w:t>)</w:t>
      </w:r>
      <w:bookmarkStart w:id="2353" w:name="C_31523"/>
      <w:bookmarkEnd w:id="2353"/>
      <w:r>
        <w:t xml:space="preserve"> (CONF:31523).</w:t>
      </w:r>
    </w:p>
    <w:p w:rsidR="0010155E" w:rsidRDefault="00677205">
      <w:pPr>
        <w:numPr>
          <w:ilvl w:val="0"/>
          <w:numId w:val="57"/>
        </w:numPr>
      </w:pPr>
      <w:r>
        <w:rPr>
          <w:rStyle w:val="keyword"/>
        </w:rPr>
        <w:t>SHOULD</w:t>
      </w:r>
      <w:r>
        <w:t xml:space="preserve"> contain zero or one [0..1] </w:t>
      </w:r>
      <w:r>
        <w:rPr>
          <w:rStyle w:val="XMLnameBold"/>
        </w:rPr>
        <w:t>text</w:t>
      </w:r>
      <w:bookmarkStart w:id="2354" w:name="C_13926"/>
      <w:bookmarkEnd w:id="2354"/>
      <w:r>
        <w:t xml:space="preserve"> (CONF:13926).</w:t>
      </w:r>
    </w:p>
    <w:p w:rsidR="0010155E" w:rsidRDefault="00677205">
      <w:pPr>
        <w:numPr>
          <w:ilvl w:val="0"/>
          <w:numId w:val="57"/>
        </w:numPr>
      </w:pPr>
      <w:r>
        <w:rPr>
          <w:rStyle w:val="keyword"/>
        </w:rPr>
        <w:t>SHALL</w:t>
      </w:r>
      <w:r>
        <w:t xml:space="preserve"> contain exactly one [1..1] </w:t>
      </w:r>
      <w:r>
        <w:rPr>
          <w:rStyle w:val="XMLnameBold"/>
        </w:rPr>
        <w:t>statusCode</w:t>
      </w:r>
      <w:bookmarkStart w:id="2355" w:name="C_13929"/>
      <w:bookmarkEnd w:id="2355"/>
      <w:r>
        <w:t xml:space="preserve"> (CONF:13929).</w:t>
      </w:r>
    </w:p>
    <w:p w:rsidR="0010155E" w:rsidRDefault="00677205">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w:t>
      </w:r>
      <w:r>
        <w:t xml:space="preserve">ed (CodeSystem: </w:t>
      </w:r>
      <w:r>
        <w:rPr>
          <w:rStyle w:val="XMLname"/>
        </w:rPr>
        <w:t>ActStatus 2.16.840.1.113883.5.14</w:t>
      </w:r>
      <w:r>
        <w:rPr>
          <w:rStyle w:val="keyword"/>
        </w:rPr>
        <w:t xml:space="preserve"> STATIC</w:t>
      </w:r>
      <w:r>
        <w:t>)</w:t>
      </w:r>
      <w:bookmarkStart w:id="2356" w:name="C_19101"/>
      <w:bookmarkEnd w:id="2356"/>
      <w:r>
        <w:t xml:space="preserve"> (CONF:19101).</w:t>
      </w:r>
    </w:p>
    <w:p w:rsidR="0010155E" w:rsidRDefault="00677205">
      <w:pPr>
        <w:numPr>
          <w:ilvl w:val="0"/>
          <w:numId w:val="57"/>
        </w:numPr>
      </w:pPr>
      <w:r>
        <w:rPr>
          <w:rStyle w:val="keyword"/>
        </w:rPr>
        <w:t>SHALL</w:t>
      </w:r>
      <w:r>
        <w:t xml:space="preserve"> contain exactly one [1..1] </w:t>
      </w:r>
      <w:r>
        <w:rPr>
          <w:rStyle w:val="XMLnameBold"/>
        </w:rPr>
        <w:t>effectiveTime</w:t>
      </w:r>
      <w:bookmarkStart w:id="2357" w:name="C_13930"/>
      <w:bookmarkEnd w:id="2357"/>
      <w:r>
        <w:t xml:space="preserve"> (CONF:13930).</w:t>
      </w:r>
    </w:p>
    <w:p w:rsidR="0010155E" w:rsidRDefault="00677205">
      <w:pPr>
        <w:numPr>
          <w:ilvl w:val="0"/>
          <w:numId w:val="57"/>
        </w:numPr>
      </w:pPr>
      <w:r>
        <w:rPr>
          <w:rStyle w:val="keyword"/>
        </w:rPr>
        <w:t>SHALL</w:t>
      </w:r>
      <w:r>
        <w:t xml:space="preserve"> contain exactly one [1..1] </w:t>
      </w:r>
      <w:r>
        <w:rPr>
          <w:rStyle w:val="XMLnameBold"/>
        </w:rPr>
        <w:t>value</w:t>
      </w:r>
      <w:bookmarkStart w:id="2358" w:name="C_13932"/>
      <w:bookmarkEnd w:id="2358"/>
      <w:r>
        <w:t xml:space="preserve"> (CONF:13932).</w:t>
      </w:r>
    </w:p>
    <w:p w:rsidR="0010155E" w:rsidRDefault="00677205">
      <w:pPr>
        <w:pStyle w:val="BodyText"/>
        <w:numPr>
          <w:ilvl w:val="1"/>
          <w:numId w:val="57"/>
        </w:numPr>
      </w:pPr>
      <w:r>
        <w:t>If xsi:type=“CD”, SHOULD contain a code from SNOMED CT (CodeSystem: 2.1</w:t>
      </w:r>
      <w:r>
        <w:t>6.840.1.113883.6.96) (CONF:14234).</w:t>
      </w:r>
    </w:p>
    <w:p w:rsidR="0010155E" w:rsidRDefault="00677205">
      <w:pPr>
        <w:numPr>
          <w:ilvl w:val="0"/>
          <w:numId w:val="57"/>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2359" w:name="C_13936"/>
      <w:bookmarkEnd w:id="2359"/>
      <w:r>
        <w:t xml:space="preserve"> (CONF:13936).</w:t>
      </w:r>
    </w:p>
    <w:p w:rsidR="0010155E" w:rsidRDefault="00677205">
      <w:pPr>
        <w:numPr>
          <w:ilvl w:val="0"/>
          <w:numId w:val="57"/>
        </w:numPr>
      </w:pPr>
      <w:r>
        <w:rPr>
          <w:rStyle w:val="keyword"/>
        </w:rPr>
        <w:t>MAY</w:t>
      </w:r>
      <w:r>
        <w:t xml:space="preserve"> contain zero or one [0..1] </w:t>
      </w:r>
      <w:r>
        <w:rPr>
          <w:rStyle w:val="XMLnameBold"/>
        </w:rPr>
        <w:t>entryRelationship</w:t>
      </w:r>
      <w:bookmarkStart w:id="2360" w:name="C_13892"/>
      <w:bookmarkEnd w:id="2360"/>
      <w:r>
        <w:t xml:space="preserve"> (</w:t>
      </w:r>
      <w:r>
        <w:t>CONF:13892) such that it</w:t>
      </w:r>
    </w:p>
    <w:p w:rsidR="0010155E" w:rsidRDefault="00677205">
      <w:pPr>
        <w:numPr>
          <w:ilvl w:val="1"/>
          <w:numId w:val="57"/>
        </w:numPr>
      </w:pPr>
      <w:r>
        <w:rPr>
          <w:rStyle w:val="keyword"/>
        </w:rPr>
        <w:t>SHALL</w:t>
      </w:r>
      <w:r>
        <w:t xml:space="preserve"> contain exactly one [1..1] </w:t>
      </w:r>
      <w:r>
        <w:rPr>
          <w:rStyle w:val="XMLnameBold"/>
        </w:rPr>
        <w:t>@typeCode</w:t>
      </w:r>
      <w:r>
        <w:t>=</w:t>
      </w:r>
      <w:r>
        <w:rPr>
          <w:rStyle w:val="XMLname"/>
        </w:rPr>
        <w:t>"REFR"</w:t>
      </w:r>
      <w:r>
        <w:t xml:space="preserve"> refers to</w:t>
      </w:r>
      <w:bookmarkStart w:id="2361" w:name="C_14596"/>
      <w:bookmarkEnd w:id="2361"/>
      <w:r>
        <w:t xml:space="preserve"> (CONF:14596).</w:t>
      </w:r>
    </w:p>
    <w:p w:rsidR="0010155E" w:rsidRDefault="00677205">
      <w:pPr>
        <w:numPr>
          <w:ilvl w:val="1"/>
          <w:numId w:val="57"/>
        </w:numPr>
      </w:pPr>
      <w:r>
        <w:rPr>
          <w:rStyle w:val="keyword"/>
        </w:rPr>
        <w:t>SHALL</w:t>
      </w:r>
      <w:r>
        <w:t xml:space="preserve"> contain exactly one [1..1] </w:t>
      </w:r>
      <w:hyperlink w:anchor="NonMedicinal_Supply_Activity_V2">
        <w:r>
          <w:rPr>
            <w:rStyle w:val="HyperlinkCourierBold"/>
          </w:rPr>
          <w:t>Non-Medicinal Supply Activity (V2)</w:t>
        </w:r>
      </w:hyperlink>
      <w:r>
        <w:rPr>
          <w:rStyle w:val="XMLname"/>
        </w:rPr>
        <w:t xml:space="preserve"> (templateId:2.16.840.1.113883.10.20.22.4.50.2)</w:t>
      </w:r>
      <w:bookmarkStart w:id="2362" w:name="C_14218"/>
      <w:bookmarkEnd w:id="2362"/>
      <w:r>
        <w:t xml:space="preserve"> (CONF:14218).</w:t>
      </w:r>
    </w:p>
    <w:p w:rsidR="0010155E" w:rsidRDefault="00677205">
      <w:pPr>
        <w:numPr>
          <w:ilvl w:val="0"/>
          <w:numId w:val="57"/>
        </w:numPr>
      </w:pPr>
      <w:r>
        <w:rPr>
          <w:rStyle w:val="keyword"/>
        </w:rPr>
        <w:t>MAY</w:t>
      </w:r>
      <w:r>
        <w:t xml:space="preserve"> contain zero or one [0..1] </w:t>
      </w:r>
      <w:r>
        <w:rPr>
          <w:rStyle w:val="XMLnameBold"/>
        </w:rPr>
        <w:t>entryRelationship</w:t>
      </w:r>
      <w:bookmarkStart w:id="2363" w:name="C_13895"/>
      <w:bookmarkEnd w:id="2363"/>
      <w:r>
        <w:t xml:space="preserve"> (CONF:13895) such that it</w:t>
      </w:r>
    </w:p>
    <w:p w:rsidR="0010155E" w:rsidRDefault="00677205">
      <w:pPr>
        <w:numPr>
          <w:ilvl w:val="1"/>
          <w:numId w:val="57"/>
        </w:numPr>
      </w:pPr>
      <w:r>
        <w:rPr>
          <w:rStyle w:val="keyword"/>
        </w:rPr>
        <w:t>SHALL</w:t>
      </w:r>
      <w:r>
        <w:t xml:space="preserve"> contain exactly one [1..1] </w:t>
      </w:r>
      <w:r>
        <w:rPr>
          <w:rStyle w:val="XMLnameBold"/>
        </w:rPr>
        <w:t>@typeCode</w:t>
      </w:r>
      <w:r>
        <w:t>=</w:t>
      </w:r>
      <w:r>
        <w:rPr>
          <w:rStyle w:val="XMLname"/>
        </w:rPr>
        <w:t>"REFR"</w:t>
      </w:r>
      <w:r>
        <w:t xml:space="preserve"> refers to</w:t>
      </w:r>
      <w:bookmarkStart w:id="2364" w:name="C_14597"/>
      <w:bookmarkEnd w:id="2364"/>
      <w:r>
        <w:t xml:space="preserve"> (CONF:14597).</w:t>
      </w:r>
    </w:p>
    <w:p w:rsidR="0010155E" w:rsidRDefault="00677205">
      <w:pPr>
        <w:numPr>
          <w:ilvl w:val="1"/>
          <w:numId w:val="57"/>
        </w:numPr>
      </w:pPr>
      <w:r>
        <w:rPr>
          <w:rStyle w:val="keyword"/>
        </w:rPr>
        <w:t>SHALL</w:t>
      </w:r>
      <w:r>
        <w:t xml:space="preserve"> contain exactly one [1..1] </w:t>
      </w:r>
      <w:hyperlink w:anchor="E_Caregiver_Characteristics">
        <w:r>
          <w:rPr>
            <w:rStyle w:val="HyperlinkCourierBold"/>
          </w:rPr>
          <w:t>Caregiver Characteristics</w:t>
        </w:r>
      </w:hyperlink>
      <w:r>
        <w:rPr>
          <w:rStyle w:val="XMLname"/>
        </w:rPr>
        <w:t xml:space="preserve"> (templateId:2.16.840.1.113883.10.20.22.4.72)</w:t>
      </w:r>
      <w:bookmarkStart w:id="2365" w:name="C_13897"/>
      <w:bookmarkEnd w:id="2365"/>
      <w:r>
        <w:t xml:space="preserve"> (CONF:13897).</w:t>
      </w:r>
    </w:p>
    <w:p w:rsidR="0010155E" w:rsidRDefault="00677205">
      <w:pPr>
        <w:numPr>
          <w:ilvl w:val="0"/>
          <w:numId w:val="57"/>
        </w:numPr>
      </w:pPr>
      <w:r>
        <w:rPr>
          <w:rStyle w:val="keyword"/>
        </w:rPr>
        <w:t>MAY</w:t>
      </w:r>
      <w:r>
        <w:t xml:space="preserve"> contain zero or one [0..1] </w:t>
      </w:r>
      <w:r>
        <w:rPr>
          <w:rStyle w:val="XMLnameBold"/>
        </w:rPr>
        <w:t>entryRelationship</w:t>
      </w:r>
      <w:bookmarkStart w:id="2366" w:name="C_14465"/>
      <w:bookmarkEnd w:id="2366"/>
      <w:r>
        <w:t xml:space="preserve"> (CONF:14465) such that it</w:t>
      </w:r>
    </w:p>
    <w:p w:rsidR="0010155E" w:rsidRDefault="00677205">
      <w:pPr>
        <w:numPr>
          <w:ilvl w:val="1"/>
          <w:numId w:val="57"/>
        </w:numPr>
      </w:pPr>
      <w:r>
        <w:rPr>
          <w:rStyle w:val="keyword"/>
        </w:rPr>
        <w:t>SHALL</w:t>
      </w:r>
      <w:r>
        <w:t xml:space="preserve"> contain exactly one [1..1] </w:t>
      </w:r>
      <w:r>
        <w:rPr>
          <w:rStyle w:val="XMLnameBold"/>
        </w:rPr>
        <w:t>@typeCode</w:t>
      </w:r>
      <w:r>
        <w:t>=</w:t>
      </w:r>
      <w:r>
        <w:rPr>
          <w:rStyle w:val="XMLname"/>
        </w:rPr>
        <w:t>"COMP"</w:t>
      </w:r>
      <w:r>
        <w:t xml:space="preserve"> has comp</w:t>
      </w:r>
      <w:r>
        <w:t>onent</w:t>
      </w:r>
      <w:bookmarkStart w:id="2367" w:name="C_14598"/>
      <w:bookmarkEnd w:id="2367"/>
      <w:r>
        <w:t xml:space="preserve"> (CONF:14598).</w:t>
      </w:r>
    </w:p>
    <w:p w:rsidR="0010155E" w:rsidRDefault="00677205">
      <w:pPr>
        <w:numPr>
          <w:ilvl w:val="1"/>
          <w:numId w:val="57"/>
        </w:numPr>
      </w:pPr>
      <w:r>
        <w:rPr>
          <w:rStyle w:val="keyword"/>
        </w:rPr>
        <w:t>SHALL</w:t>
      </w:r>
      <w:r>
        <w:t xml:space="preserve"> contain exactly one [1..1] </w:t>
      </w:r>
      <w:hyperlink w:anchor="E_Assessment_Scale_Observation">
        <w:r>
          <w:rPr>
            <w:rStyle w:val="HyperlinkCourierBold"/>
          </w:rPr>
          <w:t>Assessment Scale Observation</w:t>
        </w:r>
      </w:hyperlink>
      <w:r>
        <w:rPr>
          <w:rStyle w:val="XMLname"/>
        </w:rPr>
        <w:t xml:space="preserve"> (templateId:2.16.840.1.113883.10.20.22.4.69)</w:t>
      </w:r>
      <w:bookmarkStart w:id="2368" w:name="C_14466"/>
      <w:bookmarkEnd w:id="2368"/>
      <w:r>
        <w:t xml:space="preserve"> (CONF:14466).</w:t>
      </w:r>
    </w:p>
    <w:p w:rsidR="0010155E" w:rsidRDefault="00677205">
      <w:pPr>
        <w:pStyle w:val="BodyText"/>
        <w:spacing w:before="120"/>
      </w:pPr>
      <w:r>
        <w:t>referenceRange could be used to represent normal or expected c</w:t>
      </w:r>
      <w:r>
        <w:t>apability for the function being evaluated.</w:t>
      </w:r>
    </w:p>
    <w:p w:rsidR="0010155E" w:rsidRDefault="00677205">
      <w:pPr>
        <w:numPr>
          <w:ilvl w:val="0"/>
          <w:numId w:val="57"/>
        </w:numPr>
      </w:pPr>
      <w:r>
        <w:rPr>
          <w:rStyle w:val="keyword"/>
        </w:rPr>
        <w:t>MAY</w:t>
      </w:r>
      <w:r>
        <w:t xml:space="preserve"> contain zero or more [0..*] </w:t>
      </w:r>
      <w:r>
        <w:rPr>
          <w:rStyle w:val="XMLnameBold"/>
        </w:rPr>
        <w:t>referenceRange</w:t>
      </w:r>
      <w:bookmarkStart w:id="2369" w:name="C_13937"/>
      <w:bookmarkEnd w:id="2369"/>
      <w:r>
        <w:t xml:space="preserve"> (CONF:13937).</w:t>
      </w:r>
    </w:p>
    <w:p w:rsidR="0010155E" w:rsidRDefault="00677205">
      <w:pPr>
        <w:pStyle w:val="Caption"/>
      </w:pPr>
      <w:r>
        <w:lastRenderedPageBreak/>
        <w:t xml:space="preserve">Figure </w:t>
      </w:r>
      <w:r>
        <w:fldChar w:fldCharType="begin"/>
      </w:r>
      <w:r>
        <w:instrText>SEQ Table \* ARABIC</w:instrText>
      </w:r>
      <w:r>
        <w:fldChar w:fldCharType="separate"/>
      </w:r>
      <w:r>
        <w:t>129</w:t>
      </w:r>
      <w:r>
        <w:fldChar w:fldCharType="end"/>
      </w:r>
      <w:r>
        <w:t>: Functional Status Observation Example</w:t>
      </w:r>
    </w:p>
    <w:p w:rsidR="0010155E" w:rsidRDefault="00677205">
      <w:pPr>
        <w:pStyle w:val="Example"/>
      </w:pPr>
      <w:r>
        <w:t>&lt;entry&gt;</w:t>
      </w:r>
    </w:p>
    <w:p w:rsidR="0010155E" w:rsidRDefault="00677205">
      <w:pPr>
        <w:pStyle w:val="Example"/>
      </w:pPr>
      <w:r>
        <w:t xml:space="preserve">    &lt;observation classCode="OBS" moodCode="EVN"&gt;</w:t>
      </w:r>
    </w:p>
    <w:p w:rsidR="0010155E" w:rsidRDefault="00677205">
      <w:pPr>
        <w:pStyle w:val="Example"/>
      </w:pPr>
      <w:r>
        <w:t xml:space="preserve">        &lt;!-- Functiona</w:t>
      </w:r>
      <w:r>
        <w:t>l Status Observation V2--&gt;</w:t>
      </w:r>
    </w:p>
    <w:p w:rsidR="0010155E" w:rsidRDefault="00677205">
      <w:pPr>
        <w:pStyle w:val="Example"/>
      </w:pPr>
      <w:r>
        <w:t xml:space="preserve">        &lt;templateId root="2.16.840.1.113883.10.20.22.4.67.2"/&gt;</w:t>
      </w:r>
    </w:p>
    <w:p w:rsidR="0010155E" w:rsidRDefault="00677205">
      <w:pPr>
        <w:pStyle w:val="Example"/>
      </w:pPr>
      <w:r>
        <w:t xml:space="preserve">        &lt;id root="ce7cfb78-bd16-467e-8bcf-859a3034108e"/&gt;</w:t>
      </w:r>
    </w:p>
    <w:p w:rsidR="0010155E" w:rsidRDefault="00677205">
      <w:pPr>
        <w:pStyle w:val="Example"/>
      </w:pPr>
      <w:r>
        <w:t xml:space="preserve">        &lt;code code="364644000" displayName="functional observable"</w:t>
      </w:r>
    </w:p>
    <w:p w:rsidR="0010155E" w:rsidRDefault="00677205">
      <w:pPr>
        <w:pStyle w:val="Example"/>
      </w:pPr>
      <w:r>
        <w:t xml:space="preserve">            codeSystem="2.16.840.1.113883.6.96"</w:t>
      </w:r>
    </w:p>
    <w:p w:rsidR="0010155E" w:rsidRDefault="00677205">
      <w:pPr>
        <w:pStyle w:val="Example"/>
      </w:pPr>
      <w:r>
        <w:t xml:space="preserve">            codeSystemName="SNOMED CT"/&gt;</w:t>
      </w:r>
    </w:p>
    <w:p w:rsidR="0010155E" w:rsidRDefault="00677205">
      <w:pPr>
        <w:pStyle w:val="Example"/>
      </w:pPr>
      <w:r>
        <w:t xml:space="preserve">        &lt;text&gt;</w:t>
      </w:r>
    </w:p>
    <w:p w:rsidR="0010155E" w:rsidRDefault="00677205">
      <w:pPr>
        <w:pStyle w:val="Example"/>
      </w:pPr>
      <w:r>
        <w:t xml:space="preserve">            &lt;reference value="#FUNC1"/&gt;</w:t>
      </w:r>
    </w:p>
    <w:p w:rsidR="0010155E" w:rsidRDefault="00677205">
      <w:pPr>
        <w:pStyle w:val="Example"/>
      </w:pPr>
      <w:r>
        <w:t xml:space="preserve">        &lt;/text&gt;</w:t>
      </w:r>
    </w:p>
    <w:p w:rsidR="0010155E" w:rsidRDefault="00677205">
      <w:pPr>
        <w:pStyle w:val="Example"/>
      </w:pPr>
      <w:r>
        <w:t xml:space="preserve">        &lt;statusCode code="completed"/&gt;</w:t>
      </w:r>
    </w:p>
    <w:p w:rsidR="0010155E" w:rsidRDefault="00677205">
      <w:pPr>
        <w:pStyle w:val="Example"/>
      </w:pPr>
      <w:r>
        <w:t xml:space="preserve">        &lt;effectiveTime value="200130311"/&gt;</w:t>
      </w:r>
    </w:p>
    <w:p w:rsidR="0010155E" w:rsidRDefault="00677205">
      <w:pPr>
        <w:pStyle w:val="Example"/>
      </w:pPr>
      <w:r>
        <w:t xml:space="preserve">        &lt;value</w:t>
      </w:r>
      <w:r>
        <w:t xml:space="preserve"> xsi:type="CD" code="129035000"</w:t>
      </w:r>
    </w:p>
    <w:p w:rsidR="0010155E" w:rsidRDefault="00677205">
      <w:pPr>
        <w:pStyle w:val="Example"/>
      </w:pPr>
      <w:r>
        <w:t xml:space="preserve">            displayName="independent with dressing"</w:t>
      </w:r>
    </w:p>
    <w:p w:rsidR="0010155E" w:rsidRDefault="00677205">
      <w:pPr>
        <w:pStyle w:val="Example"/>
      </w:pPr>
      <w:r>
        <w:t xml:space="preserve">            codeSystem="2.16.840.1.113883.6.96"</w:t>
      </w:r>
    </w:p>
    <w:p w:rsidR="0010155E" w:rsidRDefault="00677205">
      <w:pPr>
        <w:pStyle w:val="Example"/>
      </w:pPr>
      <w:r>
        <w:t xml:space="preserve">            codeSystemName="SNOMED CT"/&gt;</w:t>
      </w:r>
    </w:p>
    <w:p w:rsidR="0010155E" w:rsidRDefault="00677205">
      <w:pPr>
        <w:pStyle w:val="Example"/>
      </w:pPr>
      <w:r>
        <w:t>&lt;/entry&gt;</w:t>
      </w:r>
    </w:p>
    <w:p w:rsidR="0010155E" w:rsidRDefault="00677205">
      <w:pPr>
        <w:pStyle w:val="Heading2nospace"/>
      </w:pPr>
      <w:bookmarkStart w:id="2370" w:name="_Toc363766092"/>
      <w:r>
        <w:t>F</w:t>
      </w:r>
      <w:bookmarkStart w:id="2371" w:name="E_Functional_Status_Organizer_V2"/>
      <w:bookmarkEnd w:id="2371"/>
      <w:r>
        <w:t>unctional Status Organizer (V2)</w:t>
      </w:r>
      <w:bookmarkEnd w:id="2370"/>
    </w:p>
    <w:p w:rsidR="0010155E" w:rsidRDefault="00677205">
      <w:pPr>
        <w:pStyle w:val="BracketData"/>
      </w:pPr>
      <w:r>
        <w:t>[organizer: templateId 2.16.840.1.113883.10.20.22.4.66.2 (open)]</w:t>
      </w:r>
    </w:p>
    <w:p w:rsidR="0010155E" w:rsidRDefault="00677205">
      <w:pPr>
        <w:pStyle w:val="Caption"/>
      </w:pPr>
      <w:r>
        <w:fldChar w:fldCharType="begin"/>
      </w:r>
      <w:r>
        <w:instrText>SEQ Table \* ARABIC</w:instrText>
      </w:r>
      <w:r>
        <w:fldChar w:fldCharType="separate"/>
      </w:r>
      <w:r>
        <w:t>299</w:t>
      </w:r>
      <w:r>
        <w:fldChar w:fldCharType="end"/>
      </w:r>
      <w:r>
        <w:t>: Functional Status Organizer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256"/>
        <w:gridCol w:w="438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Functional_Status_Section_V2">
              <w:r>
                <w:rPr>
                  <w:rStyle w:val="HyperlinkText9pt"/>
                </w:rPr>
                <w:t>Functional Status Section (V2)</w:t>
              </w:r>
            </w:hyperlink>
            <w:r>
              <w:t xml:space="preserve"> (optional)</w:t>
            </w: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Functional_Status_Observation_V2">
              <w:r>
                <w:rPr>
                  <w:rStyle w:val="HyperlinkText9pt"/>
                </w:rPr>
                <w:t>Functional Status Observation (V2)</w:t>
              </w:r>
            </w:hyperlink>
          </w:p>
          <w:p w:rsidR="0010155E" w:rsidRDefault="00677205">
            <w:pPr>
              <w:pStyle w:val="TableText"/>
            </w:pPr>
            <w:hyperlink w:anchor="E_SelfCare_Activities_ADL_and_IADL_NEW">
              <w:r>
                <w:rPr>
                  <w:rStyle w:val="HyperlinkText9pt"/>
                </w:rPr>
                <w:t>Self-Care Activities (ADL a</w:t>
              </w:r>
              <w:r>
                <w:rPr>
                  <w:rStyle w:val="HyperlinkText9pt"/>
                </w:rPr>
                <w:t>nd IADL) (NEW)</w:t>
              </w:r>
            </w:hyperlink>
          </w:p>
        </w:tc>
      </w:tr>
    </w:tbl>
    <w:p w:rsidR="0010155E" w:rsidRDefault="0010155E">
      <w:pPr>
        <w:pStyle w:val="BodyText"/>
      </w:pPr>
    </w:p>
    <w:p w:rsidR="0010155E" w:rsidRDefault="00677205">
      <w:pPr>
        <w:pStyle w:val="BodyText"/>
      </w:pPr>
      <w:r>
        <w:t>This template groups related functional status observations into categories (e.g ambulation, self-care).</w:t>
      </w:r>
    </w:p>
    <w:p w:rsidR="0010155E" w:rsidRDefault="00677205">
      <w:pPr>
        <w:pStyle w:val="Caption"/>
      </w:pPr>
      <w:r>
        <w:lastRenderedPageBreak/>
        <w:fldChar w:fldCharType="begin"/>
      </w:r>
      <w:r>
        <w:instrText>SEQ Table \* ARABIC</w:instrText>
      </w:r>
      <w:r>
        <w:fldChar w:fldCharType="separate"/>
      </w:r>
      <w:r>
        <w:t>300</w:t>
      </w:r>
      <w:r>
        <w:fldChar w:fldCharType="end"/>
      </w:r>
      <w:r>
        <w:t>: Functional Status Organizer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60"/>
        <w:gridCol w:w="713"/>
        <w:gridCol w:w="1016"/>
        <w:gridCol w:w="831"/>
        <w:gridCol w:w="857"/>
        <w:gridCol w:w="376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organizer[templateId/@root = '2.16.840.1.113883.10.20.22.4.66.2']</w:t>
            </w:r>
          </w:p>
        </w:tc>
      </w:tr>
      <w:tr w:rsidR="0010155E">
        <w:tc>
          <w:tcPr>
            <w:tcW w:w="0" w:type="auto"/>
          </w:tcPr>
          <w:p w:rsidR="0010155E" w:rsidRDefault="00677205">
            <w:pPr>
              <w:pStyle w:val="TableText"/>
            </w:pPr>
            <w:r>
              <w:tab/>
              <w:t>component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59">
              <w:r>
                <w:rPr>
                  <w:rStyle w:val="HyperlinkText9pt"/>
                </w:rPr>
                <w:t>14359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68">
              <w:r>
                <w:rPr>
                  <w:rStyle w:val="HyperlinkText9pt"/>
                </w:rPr>
                <w:t>14368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55">
              <w:r>
                <w:rPr>
                  <w:rStyle w:val="HyperlinkText9pt"/>
                </w:rPr>
                <w:t>14355</w:t>
              </w:r>
            </w:hyperlink>
          </w:p>
        </w:tc>
        <w:tc>
          <w:tcPr>
            <w:tcW w:w="0" w:type="auto"/>
          </w:tcPr>
          <w:p w:rsidR="0010155E" w:rsidRDefault="00677205">
            <w:pPr>
              <w:pStyle w:val="TableText"/>
            </w:pPr>
            <w:r>
              <w:t>2.16.840.1.113883.5.6 (HL7ActClass) = CLUSTER</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57">
              <w:r>
                <w:rPr>
                  <w:rStyle w:val="HyperlinkText9pt"/>
                </w:rPr>
                <w:t>14357</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61">
              <w:r>
                <w:rPr>
                  <w:rStyle w:val="HyperlinkText9pt"/>
                </w:rPr>
                <w:t>14361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62">
              <w:r>
                <w:rPr>
                  <w:rStyle w:val="HyperlinkText9pt"/>
                </w:rPr>
                <w:t>14362</w:t>
              </w:r>
            </w:hyperlink>
          </w:p>
        </w:tc>
        <w:tc>
          <w:tcPr>
            <w:tcW w:w="0" w:type="auto"/>
          </w:tcPr>
          <w:p w:rsidR="0010155E" w:rsidRDefault="00677205">
            <w:pPr>
              <w:pStyle w:val="TableText"/>
            </w:pPr>
            <w:r>
              <w:t>2.16.840.1.113883.10.20.22.4.66.2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63">
              <w:r>
                <w:rPr>
                  <w:rStyle w:val="HyperlinkText9pt"/>
                </w:rPr>
                <w:t>14363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64">
              <w:r>
                <w:rPr>
                  <w:rStyle w:val="HyperlinkText9pt"/>
                </w:rPr>
                <w:t>14364</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58">
              <w:r>
                <w:rPr>
                  <w:rStyle w:val="HyperlinkText9pt"/>
                </w:rPr>
                <w:t>14358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34">
              <w:r>
                <w:rPr>
                  <w:rStyle w:val="HyperlinkText9pt"/>
                </w:rPr>
                <w:t>31434</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component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32">
              <w:r>
                <w:rPr>
                  <w:rStyle w:val="HyperlinkText9pt"/>
                </w:rPr>
                <w:t>31432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33">
              <w:r>
                <w:rPr>
                  <w:rStyle w:val="HyperlinkText9pt"/>
                </w:rPr>
                <w:t>31433</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585">
              <w:r>
                <w:rPr>
                  <w:rStyle w:val="HyperlinkText9pt"/>
                </w:rPr>
                <w:t>31585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58"/>
        </w:numPr>
      </w:pPr>
      <w:r>
        <w:rPr>
          <w:rStyle w:val="keyword"/>
        </w:rPr>
        <w:t>SHALL</w:t>
      </w:r>
      <w:r>
        <w:t xml:space="preserve"> contain exactly one [1..1] </w:t>
      </w:r>
      <w:r>
        <w:rPr>
          <w:rStyle w:val="XMLnameBold"/>
        </w:rPr>
        <w:t>@classCode</w:t>
      </w:r>
      <w:r>
        <w:t>=</w:t>
      </w:r>
      <w:r>
        <w:rPr>
          <w:rStyle w:val="XMLname"/>
        </w:rPr>
        <w:t>"CLUSTER"</w:t>
      </w:r>
      <w:r>
        <w:t xml:space="preserve">, which </w:t>
      </w:r>
      <w:r>
        <w:rPr>
          <w:rStyle w:val="keyword"/>
        </w:rPr>
        <w:t>SHALL</w:t>
      </w:r>
      <w:r>
        <w:t xml:space="preserve"> be selected from CodeSystem </w:t>
      </w:r>
      <w:r>
        <w:rPr>
          <w:rStyle w:val="XMLname"/>
        </w:rPr>
        <w:t>HL7ActClass (2.16.840.1.113883.5.6)</w:t>
      </w:r>
      <w:r>
        <w:rPr>
          <w:rStyle w:val="keyword"/>
        </w:rPr>
        <w:t xml:space="preserve"> STATIC</w:t>
      </w:r>
      <w:bookmarkStart w:id="2372" w:name="C_14355"/>
      <w:bookmarkEnd w:id="2372"/>
      <w:r>
        <w:t xml:space="preserve"> (CONF:14355).</w:t>
      </w:r>
    </w:p>
    <w:p w:rsidR="0010155E" w:rsidRDefault="00677205">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w:t>
      </w:r>
      <w:r>
        <w:t xml:space="preserve"> </w:t>
      </w:r>
      <w:r>
        <w:rPr>
          <w:rStyle w:val="XMLname"/>
        </w:rPr>
        <w:t>ActMood 2.16.840.1.113883.5.1001</w:t>
      </w:r>
      <w:r>
        <w:rPr>
          <w:rStyle w:val="keyword"/>
        </w:rPr>
        <w:t xml:space="preserve"> STATIC</w:t>
      </w:r>
      <w:r>
        <w:t>)</w:t>
      </w:r>
      <w:bookmarkStart w:id="2373" w:name="C_14357"/>
      <w:bookmarkEnd w:id="2373"/>
      <w:r>
        <w:t xml:space="preserve"> (CONF:14357).</w:t>
      </w:r>
    </w:p>
    <w:p w:rsidR="0010155E" w:rsidRDefault="00677205">
      <w:pPr>
        <w:numPr>
          <w:ilvl w:val="0"/>
          <w:numId w:val="58"/>
        </w:numPr>
      </w:pPr>
      <w:r>
        <w:rPr>
          <w:rStyle w:val="keyword"/>
        </w:rPr>
        <w:t>SHALL</w:t>
      </w:r>
      <w:r>
        <w:t xml:space="preserve"> contain exactly one [1..1] </w:t>
      </w:r>
      <w:r>
        <w:rPr>
          <w:rStyle w:val="XMLnameBold"/>
        </w:rPr>
        <w:t>templateId</w:t>
      </w:r>
      <w:bookmarkStart w:id="2374" w:name="C_14361"/>
      <w:bookmarkEnd w:id="2374"/>
      <w:r>
        <w:t xml:space="preserve"> (CONF:14361) such that it</w:t>
      </w:r>
    </w:p>
    <w:p w:rsidR="0010155E" w:rsidRDefault="00677205">
      <w:pPr>
        <w:numPr>
          <w:ilvl w:val="1"/>
          <w:numId w:val="58"/>
        </w:numPr>
      </w:pPr>
      <w:r>
        <w:rPr>
          <w:rStyle w:val="keyword"/>
        </w:rPr>
        <w:t>SHALL</w:t>
      </w:r>
      <w:r>
        <w:t xml:space="preserve"> contain exactly one [1..1] </w:t>
      </w:r>
      <w:r>
        <w:rPr>
          <w:rStyle w:val="XMLnameBold"/>
        </w:rPr>
        <w:t>@root</w:t>
      </w:r>
      <w:r>
        <w:t>=</w:t>
      </w:r>
      <w:r>
        <w:rPr>
          <w:rStyle w:val="XMLname"/>
        </w:rPr>
        <w:t>"2.16.840.1.113883.10.20.22.4.66.2"</w:t>
      </w:r>
      <w:bookmarkStart w:id="2375" w:name="C_14362"/>
      <w:bookmarkEnd w:id="2375"/>
      <w:r>
        <w:t xml:space="preserve"> (CONF:14362).</w:t>
      </w:r>
    </w:p>
    <w:p w:rsidR="0010155E" w:rsidRDefault="00677205">
      <w:pPr>
        <w:numPr>
          <w:ilvl w:val="0"/>
          <w:numId w:val="58"/>
        </w:numPr>
      </w:pPr>
      <w:r>
        <w:rPr>
          <w:rStyle w:val="keyword"/>
        </w:rPr>
        <w:t>SHALL</w:t>
      </w:r>
      <w:r>
        <w:t xml:space="preserve"> contain at least one [1..*] </w:t>
      </w:r>
      <w:r>
        <w:rPr>
          <w:rStyle w:val="XMLnameBold"/>
        </w:rPr>
        <w:t>id</w:t>
      </w:r>
      <w:bookmarkStart w:id="2376" w:name="C_14363"/>
      <w:bookmarkEnd w:id="2376"/>
      <w:r>
        <w:t xml:space="preserve"> (CON</w:t>
      </w:r>
      <w:r>
        <w:t>F:14363).</w:t>
      </w:r>
    </w:p>
    <w:p w:rsidR="0010155E" w:rsidRDefault="00677205">
      <w:pPr>
        <w:pStyle w:val="BodyText"/>
        <w:spacing w:before="120"/>
      </w:pPr>
      <w:r>
        <w:t>The code selected should indicate the category that groups the contained functional status evaluation observations (e.g. mobility, self-care, communication).</w:t>
      </w:r>
    </w:p>
    <w:p w:rsidR="0010155E" w:rsidRDefault="00677205">
      <w:pPr>
        <w:numPr>
          <w:ilvl w:val="0"/>
          <w:numId w:val="58"/>
        </w:numPr>
      </w:pPr>
      <w:r>
        <w:rPr>
          <w:rStyle w:val="keyword"/>
        </w:rPr>
        <w:t>SHALL</w:t>
      </w:r>
      <w:r>
        <w:t xml:space="preserve"> contain exactly one [1..1] </w:t>
      </w:r>
      <w:r>
        <w:rPr>
          <w:rStyle w:val="XMLnameBold"/>
        </w:rPr>
        <w:t>code</w:t>
      </w:r>
      <w:bookmarkStart w:id="2377" w:name="C_14364"/>
      <w:bookmarkEnd w:id="2377"/>
      <w:r>
        <w:t xml:space="preserve"> (CONF:14364).</w:t>
      </w:r>
    </w:p>
    <w:p w:rsidR="0010155E" w:rsidRDefault="00677205">
      <w:pPr>
        <w:pStyle w:val="BodyText"/>
        <w:numPr>
          <w:ilvl w:val="1"/>
          <w:numId w:val="58"/>
        </w:numPr>
      </w:pPr>
      <w:r>
        <w:t>SHOULD be selected from ICF (codeSys</w:t>
      </w:r>
      <w:r>
        <w:t>tem 2.16.840.1.113883.6.254) or SNOMED CT (codeSystem 2.16.840.1.113883.6.96) (CONF:31417).</w:t>
      </w:r>
    </w:p>
    <w:p w:rsidR="0010155E" w:rsidRDefault="00677205">
      <w:pPr>
        <w:numPr>
          <w:ilvl w:val="0"/>
          <w:numId w:val="58"/>
        </w:numPr>
      </w:pPr>
      <w:r>
        <w:rPr>
          <w:rStyle w:val="keyword"/>
        </w:rPr>
        <w:t>SHALL</w:t>
      </w:r>
      <w:r>
        <w:t xml:space="preserve"> contain exactly one [1..1] </w:t>
      </w:r>
      <w:r>
        <w:rPr>
          <w:rStyle w:val="XMLnameBold"/>
        </w:rPr>
        <w:t>statusCode</w:t>
      </w:r>
      <w:bookmarkStart w:id="2378" w:name="C_14358"/>
      <w:bookmarkEnd w:id="2378"/>
      <w:r>
        <w:t xml:space="preserve"> (CONF:14358).</w:t>
      </w:r>
    </w:p>
    <w:p w:rsidR="0010155E" w:rsidRDefault="00677205">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ActStatus 2.16.840.1.11388</w:t>
      </w:r>
      <w:r>
        <w:rPr>
          <w:rStyle w:val="XMLname"/>
        </w:rPr>
        <w:t>3.5.14</w:t>
      </w:r>
      <w:r>
        <w:t>)</w:t>
      </w:r>
      <w:bookmarkStart w:id="2379" w:name="C_31434"/>
      <w:bookmarkEnd w:id="2379"/>
      <w:r>
        <w:t xml:space="preserve"> (CONF:31434).</w:t>
      </w:r>
    </w:p>
    <w:p w:rsidR="0010155E" w:rsidRDefault="00677205">
      <w:pPr>
        <w:numPr>
          <w:ilvl w:val="0"/>
          <w:numId w:val="58"/>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2380" w:name="C_31585"/>
      <w:bookmarkEnd w:id="2380"/>
      <w:r>
        <w:t xml:space="preserve"> (CONF:31585).</w:t>
      </w:r>
    </w:p>
    <w:p w:rsidR="0010155E" w:rsidRDefault="00677205">
      <w:pPr>
        <w:numPr>
          <w:ilvl w:val="0"/>
          <w:numId w:val="58"/>
        </w:numPr>
      </w:pPr>
      <w:r>
        <w:rPr>
          <w:rStyle w:val="keyword"/>
        </w:rPr>
        <w:t>SHALL</w:t>
      </w:r>
      <w:r>
        <w:t xml:space="preserve"> contain at least one [1..*] </w:t>
      </w:r>
      <w:r>
        <w:rPr>
          <w:rStyle w:val="XMLnameBold"/>
        </w:rPr>
        <w:t>component</w:t>
      </w:r>
      <w:bookmarkStart w:id="2381" w:name="C_14359"/>
      <w:bookmarkEnd w:id="2381"/>
      <w:r>
        <w:t xml:space="preserve"> (CONF:14359)</w:t>
      </w:r>
      <w:r>
        <w:t xml:space="preserve"> such that it</w:t>
      </w:r>
    </w:p>
    <w:p w:rsidR="0010155E" w:rsidRDefault="00677205">
      <w:pPr>
        <w:numPr>
          <w:ilvl w:val="1"/>
          <w:numId w:val="58"/>
        </w:numPr>
      </w:pPr>
      <w:r>
        <w:rPr>
          <w:rStyle w:val="keyword"/>
        </w:rPr>
        <w:lastRenderedPageBreak/>
        <w:t>SHALL</w:t>
      </w:r>
      <w:r>
        <w:t xml:space="preserve"> contain exactly one [1..1] </w:t>
      </w:r>
      <w:hyperlink w:anchor="E_Functional_Status_Observation_V2">
        <w:r>
          <w:rPr>
            <w:rStyle w:val="HyperlinkCourierBold"/>
          </w:rPr>
          <w:t>Functional Status Observation (V2)</w:t>
        </w:r>
      </w:hyperlink>
      <w:r>
        <w:rPr>
          <w:rStyle w:val="XMLname"/>
        </w:rPr>
        <w:t xml:space="preserve"> (templateId:2.16.840.1.113883.10.20.22.4.67.2)</w:t>
      </w:r>
      <w:bookmarkStart w:id="2382" w:name="C_14368"/>
      <w:bookmarkEnd w:id="2382"/>
      <w:r>
        <w:t xml:space="preserve"> (CONF:14368).</w:t>
      </w:r>
    </w:p>
    <w:p w:rsidR="0010155E" w:rsidRDefault="00677205">
      <w:pPr>
        <w:numPr>
          <w:ilvl w:val="0"/>
          <w:numId w:val="58"/>
        </w:numPr>
      </w:pPr>
      <w:r>
        <w:rPr>
          <w:rStyle w:val="keyword"/>
        </w:rPr>
        <w:t>SHALL</w:t>
      </w:r>
      <w:r>
        <w:t xml:space="preserve"> contain at least one [1..*] </w:t>
      </w:r>
      <w:r>
        <w:rPr>
          <w:rStyle w:val="XMLnameBold"/>
        </w:rPr>
        <w:t>component</w:t>
      </w:r>
      <w:bookmarkStart w:id="2383" w:name="C_31432"/>
      <w:bookmarkEnd w:id="2383"/>
      <w:r>
        <w:t xml:space="preserve"> (CONF:31432)</w:t>
      </w:r>
      <w:r>
        <w:t xml:space="preserve"> such that it</w:t>
      </w:r>
    </w:p>
    <w:p w:rsidR="0010155E" w:rsidRDefault="00677205">
      <w:pPr>
        <w:numPr>
          <w:ilvl w:val="1"/>
          <w:numId w:val="58"/>
        </w:numPr>
      </w:pPr>
      <w:r>
        <w:rPr>
          <w:rStyle w:val="keyword"/>
        </w:rPr>
        <w:t>SHALL</w:t>
      </w:r>
      <w:r>
        <w:t xml:space="preserve"> contain exactly one [1..1] </w:t>
      </w:r>
      <w:hyperlink w:anchor="E_SelfCare_Activities_ADL_and_IADL_NEW">
        <w:r>
          <w:rPr>
            <w:rStyle w:val="HyperlinkCourierBold"/>
          </w:rPr>
          <w:t>Self-Care Activities (ADL and IADL) (NEW)</w:t>
        </w:r>
      </w:hyperlink>
      <w:r>
        <w:rPr>
          <w:rStyle w:val="XMLname"/>
        </w:rPr>
        <w:t xml:space="preserve"> (templateId:2.16.840.1.113883.10.20.22.4.128)</w:t>
      </w:r>
      <w:bookmarkStart w:id="2384" w:name="C_31433"/>
      <w:bookmarkEnd w:id="2384"/>
      <w:r>
        <w:t xml:space="preserve"> (CONF:31433).</w:t>
      </w:r>
    </w:p>
    <w:p w:rsidR="0010155E" w:rsidRDefault="00677205">
      <w:pPr>
        <w:pStyle w:val="Caption"/>
      </w:pPr>
      <w:r>
        <w:lastRenderedPageBreak/>
        <w:t xml:space="preserve">Figure </w:t>
      </w:r>
      <w:r>
        <w:fldChar w:fldCharType="begin"/>
      </w:r>
      <w:r>
        <w:instrText>SEQ Table \* ARABIC</w:instrText>
      </w:r>
      <w:r>
        <w:fldChar w:fldCharType="separate"/>
      </w:r>
      <w:r>
        <w:t>130</w:t>
      </w:r>
      <w:r>
        <w:fldChar w:fldCharType="end"/>
      </w:r>
      <w:r>
        <w:t>: Functional S</w:t>
      </w:r>
      <w:r>
        <w:t>tatus Organizer Example</w:t>
      </w:r>
    </w:p>
    <w:p w:rsidR="0010155E" w:rsidRDefault="00677205">
      <w:pPr>
        <w:pStyle w:val="Example"/>
      </w:pPr>
      <w:r>
        <w:t>&lt;organizer classCode="CLUSTER" moodCode="EVN"&gt;</w:t>
      </w:r>
    </w:p>
    <w:p w:rsidR="0010155E" w:rsidRDefault="00677205">
      <w:pPr>
        <w:pStyle w:val="Example"/>
      </w:pPr>
      <w:r>
        <w:t xml:space="preserve">    &lt;!-- Functional Status Organizer V2--&gt;</w:t>
      </w:r>
    </w:p>
    <w:p w:rsidR="0010155E" w:rsidRDefault="00677205">
      <w:pPr>
        <w:pStyle w:val="Example"/>
      </w:pPr>
      <w:r>
        <w:t xml:space="preserve">    &lt;templateId root="2.16.840.1.113883.10.20.22.4.66.2"/&gt;</w:t>
      </w:r>
    </w:p>
    <w:p w:rsidR="0010155E" w:rsidRDefault="00677205">
      <w:pPr>
        <w:pStyle w:val="Example"/>
      </w:pPr>
      <w:r>
        <w:t xml:space="preserve">    &lt;id root="a7bc1062-8649-42a0-833d-eed65bd017c9"/&gt;</w:t>
      </w:r>
    </w:p>
    <w:p w:rsidR="0010155E" w:rsidRDefault="00677205">
      <w:pPr>
        <w:pStyle w:val="Example"/>
      </w:pPr>
      <w:r>
        <w:t xml:space="preserve">    &lt;code code="d5" displayNa</w:t>
      </w:r>
      <w:r>
        <w:t>me="Self-Care"</w:t>
      </w:r>
    </w:p>
    <w:p w:rsidR="0010155E" w:rsidRDefault="00677205">
      <w:pPr>
        <w:pStyle w:val="Example"/>
      </w:pPr>
      <w:r>
        <w:t xml:space="preserve">        codeSystem="2.16.840.1.113883.6.254" codeSystemName="ICF"/&gt;</w:t>
      </w:r>
    </w:p>
    <w:p w:rsidR="0010155E" w:rsidRDefault="00677205">
      <w:pPr>
        <w:pStyle w:val="Example"/>
      </w:pPr>
      <w:r>
        <w:t xml:space="preserve">    &lt;statusCode code="completed"/&gt;</w:t>
      </w:r>
    </w:p>
    <w:p w:rsidR="0010155E" w:rsidRDefault="00677205">
      <w:pPr>
        <w:pStyle w:val="Example"/>
      </w:pPr>
      <w:r>
        <w:t xml:space="preserve">    &lt;author&gt;</w:t>
      </w:r>
    </w:p>
    <w:p w:rsidR="0010155E" w:rsidRDefault="00677205">
      <w:pPr>
        <w:pStyle w:val="Example"/>
      </w:pPr>
      <w:r>
        <w:t xml:space="preserve">        &lt;time value="200130311"/&gt;</w:t>
      </w:r>
    </w:p>
    <w:p w:rsidR="0010155E" w:rsidRDefault="00677205">
      <w:pPr>
        <w:pStyle w:val="Example"/>
      </w:pPr>
      <w:r>
        <w:t xml:space="preserve">        &lt;assignedAuthor&gt;</w:t>
      </w:r>
    </w:p>
    <w:p w:rsidR="0010155E" w:rsidRDefault="00677205">
      <w:pPr>
        <w:pStyle w:val="Example"/>
      </w:pPr>
      <w:r>
        <w:t xml:space="preserve">            &lt;id extension="KP00017" root="2.16.840.1.113883.19.5"/</w:t>
      </w:r>
      <w:r>
        <w:t>&gt;</w:t>
      </w:r>
    </w:p>
    <w:p w:rsidR="0010155E" w:rsidRDefault="00677205">
      <w:pPr>
        <w:pStyle w:val="Example"/>
      </w:pPr>
      <w:r>
        <w:t xml:space="preserve">            &lt;addr&gt;</w:t>
      </w:r>
    </w:p>
    <w:p w:rsidR="0010155E" w:rsidRDefault="00677205">
      <w:pPr>
        <w:pStyle w:val="Example"/>
      </w:pPr>
      <w:r>
        <w:t xml:space="preserve">                &lt;streetAddressLine&gt;1003 Health Care</w:t>
      </w:r>
    </w:p>
    <w:p w:rsidR="0010155E" w:rsidRDefault="00677205">
      <w:pPr>
        <w:pStyle w:val="Example"/>
      </w:pPr>
      <w:r>
        <w:t xml:space="preserve">                    Drive&lt;/streetAddressLine&gt;</w:t>
      </w:r>
    </w:p>
    <w:p w:rsidR="0010155E" w:rsidRDefault="00677205">
      <w:pPr>
        <w:pStyle w:val="Example"/>
      </w:pPr>
      <w:r>
        <w:t xml:space="preserve">                &lt;city&gt;Ann Arbor&lt;/city&gt;</w:t>
      </w:r>
    </w:p>
    <w:p w:rsidR="0010155E" w:rsidRDefault="00677205">
      <w:pPr>
        <w:pStyle w:val="Example"/>
      </w:pPr>
      <w:r>
        <w:t xml:space="preserve">                &lt;state&gt;MI&lt;/state&gt;</w:t>
      </w:r>
    </w:p>
    <w:p w:rsidR="0010155E" w:rsidRDefault="00677205">
      <w:pPr>
        <w:pStyle w:val="Example"/>
      </w:pPr>
      <w:r>
        <w:t xml:space="preserve">                &lt;postalCode&gt;02368&lt;/postalCode&gt;</w:t>
      </w:r>
    </w:p>
    <w:p w:rsidR="0010155E" w:rsidRDefault="00677205">
      <w:pPr>
        <w:pStyle w:val="Example"/>
      </w:pPr>
      <w:r>
        <w:t xml:space="preserve">                &lt;</w:t>
      </w:r>
      <w:r>
        <w:t>country&gt;US&lt;/country&gt;</w:t>
      </w:r>
    </w:p>
    <w:p w:rsidR="0010155E" w:rsidRDefault="00677205">
      <w:pPr>
        <w:pStyle w:val="Example"/>
      </w:pPr>
      <w:r>
        <w:t xml:space="preserve">            &lt;/addr&gt;</w:t>
      </w:r>
    </w:p>
    <w:p w:rsidR="0010155E" w:rsidRDefault="00677205">
      <w:pPr>
        <w:pStyle w:val="Example"/>
      </w:pPr>
      <w:r>
        <w:t xml:space="preserve">            &lt;telecom use="WP" value="tel:(555)555-1003"/&gt;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&lt;given&gt;Assigned&lt;/given&gt;</w:t>
      </w:r>
    </w:p>
    <w:p w:rsidR="0010155E" w:rsidRDefault="00677205">
      <w:pPr>
        <w:pStyle w:val="Example"/>
      </w:pPr>
      <w:r>
        <w:t xml:space="preserve">                    &lt;family&gt;Amanda&lt;/family&gt;</w:t>
      </w:r>
    </w:p>
    <w:p w:rsidR="0010155E" w:rsidRDefault="00677205">
      <w:pPr>
        <w:pStyle w:val="Example"/>
      </w:pPr>
      <w:r>
        <w:t xml:space="preserve">                &lt;</w:t>
      </w:r>
      <w:r>
        <w:t>/name&gt;</w:t>
      </w:r>
    </w:p>
    <w:p w:rsidR="0010155E" w:rsidRDefault="00677205">
      <w:pPr>
        <w:pStyle w:val="Example"/>
      </w:pPr>
      <w:r>
        <w:t xml:space="preserve">            &lt;/assignedPerson&gt;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 xml:space="preserve">    </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 Functional Status Observation V2--&gt;</w:t>
      </w:r>
    </w:p>
    <w:p w:rsidR="0010155E" w:rsidRDefault="00677205">
      <w:pPr>
        <w:pStyle w:val="Example"/>
      </w:pPr>
      <w:r>
        <w:t xml:space="preserve">            &lt;</w:t>
      </w:r>
      <w:r>
        <w:t>templateId root="2.16.840.1.113883.10.20.22.4.67.2"/&gt;</w:t>
      </w:r>
    </w:p>
    <w:p w:rsidR="0010155E" w:rsidRDefault="00677205">
      <w:pPr>
        <w:pStyle w:val="Example"/>
      </w:pPr>
      <w:r>
        <w:t xml:space="preserve">            ...</w:t>
      </w:r>
    </w:p>
    <w:p w:rsidR="0010155E" w:rsidRDefault="00677205">
      <w:pPr>
        <w:pStyle w:val="Example"/>
      </w:pPr>
      <w:r>
        <w:t xml:space="preserve">    &lt;/component&gt;</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 Functional Status Observation V2--&gt;</w:t>
      </w:r>
    </w:p>
    <w:p w:rsidR="0010155E" w:rsidRDefault="00677205">
      <w:pPr>
        <w:pStyle w:val="Example"/>
      </w:pPr>
      <w:r>
        <w:t xml:space="preserve">            &lt;templateId root="2.16.840.1.113883</w:t>
      </w:r>
      <w:r>
        <w:t>.10.20.22.4.67.2"/&gt;</w:t>
      </w:r>
    </w:p>
    <w:p w:rsidR="0010155E" w:rsidRDefault="00677205">
      <w:pPr>
        <w:pStyle w:val="Example"/>
      </w:pPr>
      <w:r>
        <w:t xml:space="preserve">            ...</w:t>
      </w:r>
    </w:p>
    <w:p w:rsidR="0010155E" w:rsidRDefault="00677205">
      <w:pPr>
        <w:pStyle w:val="Example"/>
      </w:pPr>
      <w:r>
        <w:t xml:space="preserve">    &lt;/component&gt;</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 Self-Care Activities (ADL and IADL)--&gt;</w:t>
      </w:r>
    </w:p>
    <w:p w:rsidR="0010155E" w:rsidRDefault="00677205">
      <w:pPr>
        <w:pStyle w:val="Example"/>
      </w:pPr>
      <w:r>
        <w:t xml:space="preserve">            &lt;templateId root="2.16.840.1.113883.10.20.22.4.128"/&gt;</w:t>
      </w:r>
    </w:p>
    <w:p w:rsidR="0010155E" w:rsidRDefault="00677205">
      <w:pPr>
        <w:pStyle w:val="Example"/>
      </w:pPr>
      <w:r>
        <w:t xml:space="preserve">            </w:t>
      </w:r>
      <w:r>
        <w:t>...</w:t>
      </w:r>
    </w:p>
    <w:p w:rsidR="0010155E" w:rsidRDefault="00677205">
      <w:pPr>
        <w:pStyle w:val="Example"/>
      </w:pPr>
      <w:r>
        <w:t xml:space="preserve">    &lt;/component&gt;</w:t>
      </w:r>
    </w:p>
    <w:p w:rsidR="0010155E" w:rsidRDefault="00677205">
      <w:pPr>
        <w:pStyle w:val="Example"/>
      </w:pPr>
      <w:r>
        <w:t>&lt;/organizer&gt;</w:t>
      </w:r>
    </w:p>
    <w:p w:rsidR="0010155E" w:rsidRDefault="00677205">
      <w:pPr>
        <w:pStyle w:val="Heading2nospace"/>
      </w:pPr>
      <w:bookmarkStart w:id="2385" w:name="_Toc363766093"/>
      <w:r>
        <w:t>F</w:t>
      </w:r>
      <w:bookmarkStart w:id="2386" w:name="E_Functional_Status_Problem_ObsDEP"/>
      <w:bookmarkEnd w:id="2386"/>
      <w:r>
        <w:t>unctional Status Problem Observation (DEPRECATED)</w:t>
      </w:r>
      <w:bookmarkEnd w:id="2385"/>
    </w:p>
    <w:p w:rsidR="0010155E" w:rsidRDefault="00677205">
      <w:pPr>
        <w:pStyle w:val="BracketData"/>
      </w:pPr>
      <w:r>
        <w:t>[observation: templateId 2.16.840.1.113883.10.20.22.4.68.2 (open)]</w:t>
      </w:r>
    </w:p>
    <w:p w:rsidR="0010155E" w:rsidRDefault="00677205">
      <w:pPr>
        <w:pStyle w:val="Caption"/>
      </w:pPr>
      <w:r>
        <w:fldChar w:fldCharType="begin"/>
      </w:r>
      <w:r>
        <w:instrText>SEQ Table \* ARABIC</w:instrText>
      </w:r>
      <w:r>
        <w:fldChar w:fldCharType="separate"/>
      </w:r>
      <w:r>
        <w:t>301</w:t>
      </w:r>
      <w:r>
        <w:fldChar w:fldCharType="end"/>
      </w:r>
      <w:r>
        <w:t>: Functional Status Problem Observation (DEPRECATED)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lastRenderedPageBreak/>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 xml:space="preserve">USE OF FUNCTIONAL STATUS PROBLEM OBSERVATION IS NOT RECOMMENDED. FUNCTIONAL STATUS PROBLEM OBSERVATION AND FUNCTIONAL STATUS RESULT OBSERVATION HAVE BEEN MERGED TOGETHER WITHOUT LOSS OF EXPRESSIVITY INTO FUNCTIONAL STATUS OBSERVATION (TEMPLATE </w:t>
      </w:r>
      <w:r>
        <w:t>ID: 2.16.840.1.113883.10.20.22.4.67.2)</w:t>
      </w:r>
    </w:p>
    <w:p w:rsidR="0010155E" w:rsidRDefault="00677205">
      <w:pPr>
        <w:pStyle w:val="Caption"/>
      </w:pPr>
      <w:r>
        <w:fldChar w:fldCharType="begin"/>
      </w:r>
      <w:r>
        <w:instrText>SEQ Table \* ARABIC</w:instrText>
      </w:r>
      <w:r>
        <w:fldChar w:fldCharType="separate"/>
      </w:r>
      <w:r>
        <w:t>302</w:t>
      </w:r>
      <w:r>
        <w:fldChar w:fldCharType="end"/>
      </w:r>
      <w:r>
        <w:t>: Functional Status Problem Observation (DEPRECATED)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56"/>
        <w:gridCol w:w="713"/>
        <w:gridCol w:w="1016"/>
        <w:gridCol w:w="750"/>
        <w:gridCol w:w="857"/>
        <w:gridCol w:w="374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'2.16.840.1.113883.10.20.22.4.68.2']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82">
              <w:r>
                <w:rPr>
                  <w:rStyle w:val="HyperlinkText9pt"/>
                </w:rPr>
                <w:t>14282</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83">
              <w:r>
                <w:rPr>
                  <w:rStyle w:val="HyperlinkText9pt"/>
                </w:rPr>
                <w:t>14283</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@negationInd</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307">
              <w:r>
                <w:rPr>
                  <w:rStyle w:val="HyperlinkText9pt"/>
                </w:rPr>
                <w:t>14307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12">
              <w:r>
                <w:rPr>
                  <w:rStyle w:val="HyperlinkText9pt"/>
                </w:rPr>
                <w:t>14312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13">
              <w:r>
                <w:rPr>
                  <w:rStyle w:val="HyperlinkText9pt"/>
                </w:rPr>
                <w:t>14313</w:t>
              </w:r>
            </w:hyperlink>
          </w:p>
        </w:tc>
        <w:tc>
          <w:tcPr>
            <w:tcW w:w="0" w:type="auto"/>
          </w:tcPr>
          <w:p w:rsidR="0010155E" w:rsidRDefault="00677205">
            <w:pPr>
              <w:pStyle w:val="TableText"/>
            </w:pPr>
            <w:r>
              <w:t>2.16.840.1.113883.10.20.22.4.68</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84">
              <w:r>
                <w:rPr>
                  <w:rStyle w:val="HyperlinkText9pt"/>
                </w:rPr>
                <w:t>14284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14">
              <w:r>
                <w:rPr>
                  <w:rStyle w:val="HyperlinkText9pt"/>
                </w:rPr>
                <w:t>14314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315">
              <w:r>
                <w:rPr>
                  <w:rStyle w:val="HyperlinkText9pt"/>
                </w:rPr>
                <w:t>14315</w:t>
              </w:r>
            </w:hyperlink>
          </w:p>
        </w:tc>
        <w:tc>
          <w:tcPr>
            <w:tcW w:w="0" w:type="auto"/>
          </w:tcPr>
          <w:p w:rsidR="0010155E" w:rsidRDefault="00677205">
            <w:pPr>
              <w:pStyle w:val="TableText"/>
            </w:pPr>
            <w:r>
              <w:t>2.16.840.1.113883.6.96 (SNOMED CT) = 248536006</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304">
              <w:r>
                <w:rPr>
                  <w:rStyle w:val="HyperlinkText9pt"/>
                </w:rPr>
                <w:t>14304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52">
              <w:r>
                <w:rPr>
                  <w:rStyle w:val="HyperlinkText9pt"/>
                </w:rPr>
                <w:t>15552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53">
              <w:r>
                <w:rPr>
                  <w:rStyle w:val="HyperlinkText9pt"/>
                </w:rPr>
                <w:t>15553</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286">
              <w:r>
                <w:rPr>
                  <w:rStyle w:val="HyperlinkText9pt"/>
                </w:rPr>
                <w:t>14286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00">
              <w:r>
                <w:rPr>
                  <w:rStyle w:val="HyperlinkText9pt"/>
                </w:rPr>
                <w:t>19100</w:t>
              </w:r>
            </w:hyperlink>
          </w:p>
        </w:tc>
        <w:tc>
          <w:tcPr>
            <w:tcW w:w="0" w:type="auto"/>
          </w:tcPr>
          <w:p w:rsidR="0010155E" w:rsidRDefault="00677205">
            <w:pPr>
              <w:pStyle w:val="TableText"/>
            </w:pPr>
            <w:r>
              <w:t xml:space="preserve">2.16.840.1.113883.5.14 (ActStatus) = </w:t>
            </w:r>
            <w:r>
              <w:t>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287">
              <w:r>
                <w:rPr>
                  <w:rStyle w:val="HyperlinkText9pt"/>
                </w:rPr>
                <w:t>14287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56">
              <w:r>
                <w:rPr>
                  <w:rStyle w:val="HyperlinkText9pt"/>
                </w:rPr>
                <w:t>26456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6457">
              <w:r>
                <w:rPr>
                  <w:rStyle w:val="HyperlinkText9pt"/>
                </w:rPr>
                <w:t>26457</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14291">
              <w:r>
                <w:rPr>
                  <w:rStyle w:val="HyperlinkText9pt"/>
                </w:rPr>
                <w:t>14291</w:t>
              </w:r>
            </w:hyperlink>
          </w:p>
        </w:tc>
        <w:tc>
          <w:tcPr>
            <w:tcW w:w="0" w:type="auto"/>
          </w:tcPr>
          <w:p w:rsidR="0010155E" w:rsidRDefault="00677205">
            <w:pPr>
              <w:pStyle w:val="TableText"/>
            </w:pPr>
            <w:r>
              <w:t>2.16.840.1.113883.3.88.12.3221.7.4 (Problem Value Set)</w:t>
            </w:r>
          </w:p>
        </w:tc>
      </w:tr>
      <w:tr w:rsidR="0010155E">
        <w:tc>
          <w:tcPr>
            <w:tcW w:w="0" w:type="auto"/>
          </w:tcPr>
          <w:p w:rsidR="0010155E" w:rsidRDefault="00677205">
            <w:pPr>
              <w:pStyle w:val="TableText"/>
            </w:pPr>
            <w:r>
              <w:tab/>
            </w:r>
            <w:r>
              <w:tab/>
              <w:t>@nullFlavor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292">
              <w:r>
                <w:rPr>
                  <w:rStyle w:val="HyperlinkText9pt"/>
                </w:rPr>
                <w:t>14292</w:t>
              </w:r>
            </w:hyperlink>
          </w:p>
        </w:tc>
        <w:tc>
          <w:tcPr>
            <w:tcW w:w="0" w:type="auto"/>
          </w:tcPr>
          <w:p w:rsidR="0010155E" w:rsidRDefault="0010155E">
            <w:pPr>
              <w:pStyle w:val="TableText"/>
            </w:pPr>
          </w:p>
        </w:tc>
      </w:tr>
      <w:tr w:rsidR="0010155E">
        <w:tc>
          <w:tcPr>
            <w:tcW w:w="0" w:type="auto"/>
          </w:tcPr>
          <w:p w:rsidR="0010155E" w:rsidRDefault="00677205">
            <w:pPr>
              <w:pStyle w:val="TableText"/>
            </w:pPr>
            <w:r>
              <w:tab/>
              <w:t>methodCode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316">
              <w:r>
                <w:rPr>
                  <w:rStyle w:val="HyperlinkText9pt"/>
                </w:rPr>
                <w:t>14316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387" w:name="C_14282"/>
      <w:bookmarkEnd w:id="2387"/>
      <w:r>
        <w:t xml:space="preserve"> (CONF:14282).</w:t>
      </w:r>
    </w:p>
    <w:p w:rsidR="0010155E" w:rsidRDefault="00677205">
      <w:pPr>
        <w:numPr>
          <w:ilvl w:val="0"/>
          <w:numId w:val="5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388" w:name="C_14283"/>
      <w:bookmarkEnd w:id="2388"/>
      <w:r>
        <w:t xml:space="preserve"> (CONF:14283).</w:t>
      </w:r>
    </w:p>
    <w:p w:rsidR="0010155E" w:rsidRDefault="00677205">
      <w:pPr>
        <w:pStyle w:val="BodyText"/>
        <w:spacing w:before="120"/>
      </w:pPr>
      <w:r>
        <w:t>Use negationInd="true" to indicate that the problem was not observed.</w:t>
      </w:r>
    </w:p>
    <w:p w:rsidR="0010155E" w:rsidRDefault="00677205">
      <w:pPr>
        <w:numPr>
          <w:ilvl w:val="0"/>
          <w:numId w:val="59"/>
        </w:numPr>
      </w:pPr>
      <w:r>
        <w:rPr>
          <w:rStyle w:val="keyword"/>
        </w:rPr>
        <w:lastRenderedPageBreak/>
        <w:t>MAY</w:t>
      </w:r>
      <w:r>
        <w:t xml:space="preserve"> con</w:t>
      </w:r>
      <w:r>
        <w:t xml:space="preserve">tain zero or one [0..1] </w:t>
      </w:r>
      <w:r>
        <w:rPr>
          <w:rStyle w:val="XMLnameBold"/>
        </w:rPr>
        <w:t>@negationInd</w:t>
      </w:r>
      <w:bookmarkStart w:id="2389" w:name="C_14307"/>
      <w:bookmarkEnd w:id="2389"/>
      <w:r>
        <w:t xml:space="preserve"> (CONF:14307).</w:t>
      </w:r>
    </w:p>
    <w:p w:rsidR="0010155E" w:rsidRDefault="00677205">
      <w:pPr>
        <w:numPr>
          <w:ilvl w:val="0"/>
          <w:numId w:val="59"/>
        </w:numPr>
      </w:pPr>
      <w:r>
        <w:rPr>
          <w:rStyle w:val="keyword"/>
        </w:rPr>
        <w:t>SHALL</w:t>
      </w:r>
      <w:r>
        <w:t xml:space="preserve"> contain exactly one [1..1] </w:t>
      </w:r>
      <w:r>
        <w:rPr>
          <w:rStyle w:val="XMLnameBold"/>
        </w:rPr>
        <w:t>templateId</w:t>
      </w:r>
      <w:bookmarkStart w:id="2390" w:name="C_14312"/>
      <w:bookmarkEnd w:id="2390"/>
      <w:r>
        <w:t xml:space="preserve"> (CONF:14312) such that it</w:t>
      </w:r>
    </w:p>
    <w:p w:rsidR="0010155E" w:rsidRDefault="00677205">
      <w:pPr>
        <w:numPr>
          <w:ilvl w:val="1"/>
          <w:numId w:val="59"/>
        </w:numPr>
      </w:pPr>
      <w:r>
        <w:rPr>
          <w:rStyle w:val="keyword"/>
        </w:rPr>
        <w:t>SHALL</w:t>
      </w:r>
      <w:r>
        <w:t xml:space="preserve"> contain exactly one [1..1] </w:t>
      </w:r>
      <w:r>
        <w:rPr>
          <w:rStyle w:val="XMLnameBold"/>
        </w:rPr>
        <w:t>@root</w:t>
      </w:r>
      <w:r>
        <w:t>=</w:t>
      </w:r>
      <w:r>
        <w:rPr>
          <w:rStyle w:val="XMLname"/>
        </w:rPr>
        <w:t>"2.16.840.1.113883.10.20.22.4.68"</w:t>
      </w:r>
      <w:bookmarkStart w:id="2391" w:name="C_14313"/>
      <w:bookmarkEnd w:id="2391"/>
      <w:r>
        <w:t xml:space="preserve"> (CONF:14313).</w:t>
      </w:r>
    </w:p>
    <w:p w:rsidR="0010155E" w:rsidRDefault="00677205">
      <w:pPr>
        <w:numPr>
          <w:ilvl w:val="0"/>
          <w:numId w:val="59"/>
        </w:numPr>
      </w:pPr>
      <w:r>
        <w:rPr>
          <w:rStyle w:val="keyword"/>
        </w:rPr>
        <w:t>SHALL</w:t>
      </w:r>
      <w:r>
        <w:t xml:space="preserve"> contain at least one [1..*] </w:t>
      </w:r>
      <w:r>
        <w:rPr>
          <w:rStyle w:val="XMLnameBold"/>
        </w:rPr>
        <w:t>id</w:t>
      </w:r>
      <w:bookmarkStart w:id="2392" w:name="C_14284"/>
      <w:bookmarkEnd w:id="2392"/>
      <w:r>
        <w:t xml:space="preserve"> (CONF:14284</w:t>
      </w:r>
      <w:r>
        <w:t>).</w:t>
      </w:r>
    </w:p>
    <w:p w:rsidR="0010155E" w:rsidRDefault="00677205">
      <w:pPr>
        <w:numPr>
          <w:ilvl w:val="0"/>
          <w:numId w:val="59"/>
        </w:numPr>
      </w:pPr>
      <w:r>
        <w:rPr>
          <w:rStyle w:val="keyword"/>
        </w:rPr>
        <w:t>SHALL</w:t>
      </w:r>
      <w:r>
        <w:t xml:space="preserve"> contain exactly one [1..1] </w:t>
      </w:r>
      <w:r>
        <w:rPr>
          <w:rStyle w:val="XMLnameBold"/>
        </w:rPr>
        <w:t>code</w:t>
      </w:r>
      <w:bookmarkStart w:id="2393" w:name="C_14314"/>
      <w:bookmarkEnd w:id="2393"/>
      <w:r>
        <w:t xml:space="preserve"> (CONF:14314).</w:t>
      </w:r>
    </w:p>
    <w:p w:rsidR="0010155E" w:rsidRDefault="00677205">
      <w:pPr>
        <w:numPr>
          <w:ilvl w:val="1"/>
          <w:numId w:val="59"/>
        </w:numPr>
      </w:pPr>
      <w:r>
        <w:t xml:space="preserve">This code </w:t>
      </w:r>
      <w:r>
        <w:rPr>
          <w:rStyle w:val="keyword"/>
        </w:rPr>
        <w:t>SHOULD</w:t>
      </w:r>
      <w:r>
        <w:t xml:space="preserve"> contain zero or one [0..1] </w:t>
      </w:r>
      <w:r>
        <w:rPr>
          <w:rStyle w:val="XMLnameBold"/>
        </w:rPr>
        <w:t>@code</w:t>
      </w:r>
      <w:r>
        <w:t>=</w:t>
      </w:r>
      <w:r>
        <w:rPr>
          <w:rStyle w:val="XMLname"/>
        </w:rPr>
        <w:t>"248536006"</w:t>
      </w:r>
      <w:r>
        <w:t xml:space="preserve"> finding of functional performance and activity (CodeSystem: </w:t>
      </w:r>
      <w:r>
        <w:rPr>
          <w:rStyle w:val="XMLname"/>
        </w:rPr>
        <w:t>SNOMED CT 2.16.840.1.113883.6.96</w:t>
      </w:r>
      <w:r>
        <w:rPr>
          <w:rStyle w:val="keyword"/>
        </w:rPr>
        <w:t xml:space="preserve"> STATIC</w:t>
      </w:r>
      <w:r>
        <w:t>)</w:t>
      </w:r>
      <w:bookmarkStart w:id="2394" w:name="C_14315"/>
      <w:bookmarkEnd w:id="2394"/>
      <w:r>
        <w:t xml:space="preserve"> (CONF:14315).</w:t>
      </w:r>
    </w:p>
    <w:p w:rsidR="0010155E" w:rsidRDefault="00677205">
      <w:pPr>
        <w:numPr>
          <w:ilvl w:val="0"/>
          <w:numId w:val="59"/>
        </w:numPr>
      </w:pPr>
      <w:r>
        <w:rPr>
          <w:rStyle w:val="keyword"/>
        </w:rPr>
        <w:t>SHOULD</w:t>
      </w:r>
      <w:r>
        <w:t xml:space="preserve"> contain zero or o</w:t>
      </w:r>
      <w:r>
        <w:t xml:space="preserve">ne [0..1] </w:t>
      </w:r>
      <w:r>
        <w:rPr>
          <w:rStyle w:val="XMLnameBold"/>
        </w:rPr>
        <w:t>text</w:t>
      </w:r>
      <w:bookmarkStart w:id="2395" w:name="C_14304"/>
      <w:bookmarkEnd w:id="2395"/>
      <w:r>
        <w:t xml:space="preserve"> (CONF:14304).</w:t>
      </w:r>
    </w:p>
    <w:p w:rsidR="0010155E" w:rsidRDefault="00677205">
      <w:pPr>
        <w:numPr>
          <w:ilvl w:val="1"/>
          <w:numId w:val="59"/>
        </w:numPr>
      </w:pPr>
      <w:r>
        <w:t xml:space="preserve">The text, if present, </w:t>
      </w:r>
      <w:r>
        <w:rPr>
          <w:rStyle w:val="keyword"/>
        </w:rPr>
        <w:t>SHOULD</w:t>
      </w:r>
      <w:r>
        <w:t xml:space="preserve"> contain zero or one [0..1] </w:t>
      </w:r>
      <w:r>
        <w:rPr>
          <w:rStyle w:val="XMLnameBold"/>
        </w:rPr>
        <w:t>reference</w:t>
      </w:r>
      <w:bookmarkStart w:id="2396" w:name="C_15552"/>
      <w:bookmarkEnd w:id="2396"/>
      <w:r>
        <w:t xml:space="preserve"> (CONF:15552).</w:t>
      </w:r>
    </w:p>
    <w:p w:rsidR="0010155E" w:rsidRDefault="00677205">
      <w:pPr>
        <w:numPr>
          <w:ilvl w:val="2"/>
          <w:numId w:val="59"/>
        </w:numPr>
      </w:pPr>
      <w:r>
        <w:t xml:space="preserve">The reference, if present, </w:t>
      </w:r>
      <w:r>
        <w:rPr>
          <w:rStyle w:val="keyword"/>
        </w:rPr>
        <w:t>SHOULD</w:t>
      </w:r>
      <w:r>
        <w:t xml:space="preserve"> contain zero or one [0..1] </w:t>
      </w:r>
      <w:r>
        <w:rPr>
          <w:rStyle w:val="XMLnameBold"/>
        </w:rPr>
        <w:t>@value</w:t>
      </w:r>
      <w:bookmarkStart w:id="2397" w:name="C_15553"/>
      <w:bookmarkEnd w:id="2397"/>
      <w:r>
        <w:t xml:space="preserve"> (CONF:15553).</w:t>
      </w:r>
    </w:p>
    <w:p w:rsidR="0010155E" w:rsidRDefault="00677205">
      <w:pPr>
        <w:pStyle w:val="BodyText"/>
        <w:numPr>
          <w:ilvl w:val="3"/>
          <w:numId w:val="59"/>
        </w:numPr>
      </w:pPr>
      <w:r>
        <w:t>This reference/@value SHALL begin with a '#' and SHALL point to i</w:t>
      </w:r>
      <w:r>
        <w:t>ts corresponding narrative (using the approach defined in CDA Release 2, section 4.3.5.1) (CONF:15554).</w:t>
      </w:r>
    </w:p>
    <w:p w:rsidR="0010155E" w:rsidRDefault="00677205">
      <w:pPr>
        <w:numPr>
          <w:ilvl w:val="0"/>
          <w:numId w:val="59"/>
        </w:numPr>
      </w:pPr>
      <w:r>
        <w:rPr>
          <w:rStyle w:val="keyword"/>
        </w:rPr>
        <w:t>SHALL</w:t>
      </w:r>
      <w:r>
        <w:t xml:space="preserve"> contain exactly one [1..1] </w:t>
      </w:r>
      <w:r>
        <w:rPr>
          <w:rStyle w:val="XMLnameBold"/>
        </w:rPr>
        <w:t>statusCode</w:t>
      </w:r>
      <w:bookmarkStart w:id="2398" w:name="C_14286"/>
      <w:bookmarkEnd w:id="2398"/>
      <w:r>
        <w:t xml:space="preserve"> (CONF:14286).</w:t>
      </w:r>
    </w:p>
    <w:p w:rsidR="0010155E" w:rsidRDefault="00677205">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w:t>
      </w:r>
      <w:r>
        <w:rPr>
          <w:rStyle w:val="XMLname"/>
        </w:rPr>
        <w:t>tatus 2.16.840.1.113883.5.14</w:t>
      </w:r>
      <w:r>
        <w:rPr>
          <w:rStyle w:val="keyword"/>
        </w:rPr>
        <w:t xml:space="preserve"> STATIC</w:t>
      </w:r>
      <w:r>
        <w:t>)</w:t>
      </w:r>
      <w:bookmarkStart w:id="2399" w:name="C_19100"/>
      <w:bookmarkEnd w:id="2399"/>
      <w:r>
        <w:t xml:space="preserve"> (CONF:19100).</w:t>
      </w:r>
    </w:p>
    <w:p w:rsidR="0010155E" w:rsidRDefault="00677205">
      <w:pPr>
        <w:numPr>
          <w:ilvl w:val="0"/>
          <w:numId w:val="59"/>
        </w:numPr>
      </w:pPr>
      <w:r>
        <w:rPr>
          <w:rStyle w:val="keyword"/>
        </w:rPr>
        <w:t>SHOULD</w:t>
      </w:r>
      <w:r>
        <w:t xml:space="preserve"> contain zero or one [0..1] </w:t>
      </w:r>
      <w:r>
        <w:rPr>
          <w:rStyle w:val="XMLnameBold"/>
        </w:rPr>
        <w:t>effectiveTime</w:t>
      </w:r>
      <w:bookmarkStart w:id="2400" w:name="C_14287"/>
      <w:bookmarkEnd w:id="2400"/>
      <w:r>
        <w:t xml:space="preserve"> (CONF:14287).</w:t>
      </w:r>
    </w:p>
    <w:p w:rsidR="0010155E" w:rsidRDefault="00677205">
      <w:pPr>
        <w:pStyle w:val="BodyText"/>
        <w:spacing w:before="120"/>
      </w:pPr>
      <w:r>
        <w:t>The value of effectiveTime/low represents onset date.</w:t>
      </w:r>
    </w:p>
    <w:p w:rsidR="0010155E" w:rsidRDefault="00677205">
      <w:pPr>
        <w:numPr>
          <w:ilvl w:val="1"/>
          <w:numId w:val="59"/>
        </w:numPr>
      </w:pPr>
      <w:r>
        <w:t xml:space="preserve">The effectiveTime, if present, </w:t>
      </w:r>
      <w:r>
        <w:rPr>
          <w:rStyle w:val="keyword"/>
        </w:rPr>
        <w:t>SHALL</w:t>
      </w:r>
      <w:r>
        <w:t xml:space="preserve"> contain exactly one [1..1] </w:t>
      </w:r>
      <w:r>
        <w:rPr>
          <w:rStyle w:val="XMLnameBold"/>
        </w:rPr>
        <w:t>low</w:t>
      </w:r>
      <w:bookmarkStart w:id="2401" w:name="C_26456"/>
      <w:bookmarkEnd w:id="2401"/>
      <w:r>
        <w:t xml:space="preserve"> (CONF:26456).</w:t>
      </w:r>
    </w:p>
    <w:p w:rsidR="0010155E" w:rsidRDefault="00677205">
      <w:pPr>
        <w:pStyle w:val="BodyText"/>
        <w:spacing w:before="120"/>
      </w:pPr>
      <w:r>
        <w:t>If the problem is resolved, record the resolution date in effectiveTime/high. If the problem is known to be resolved but the resolution date is not known, use @nullFlavor="UNK". If the problem is not resolved, do not include the high element.</w:t>
      </w:r>
    </w:p>
    <w:p w:rsidR="0010155E" w:rsidRDefault="00677205">
      <w:pPr>
        <w:numPr>
          <w:ilvl w:val="1"/>
          <w:numId w:val="59"/>
        </w:numPr>
      </w:pPr>
      <w:r>
        <w:t>The effective</w:t>
      </w:r>
      <w:r>
        <w:t xml:space="preserve">Time, if present, </w:t>
      </w:r>
      <w:r>
        <w:rPr>
          <w:rStyle w:val="keyword"/>
        </w:rPr>
        <w:t>MAY</w:t>
      </w:r>
      <w:r>
        <w:t xml:space="preserve"> contain zero or one [0..1] </w:t>
      </w:r>
      <w:r>
        <w:rPr>
          <w:rStyle w:val="XMLnameBold"/>
        </w:rPr>
        <w:t>high</w:t>
      </w:r>
      <w:bookmarkStart w:id="2402" w:name="C_26457"/>
      <w:bookmarkEnd w:id="2402"/>
      <w:r>
        <w:t xml:space="preserve"> (CONF:26457).</w:t>
      </w:r>
    </w:p>
    <w:p w:rsidR="0010155E" w:rsidRDefault="00677205">
      <w:pPr>
        <w:numPr>
          <w:ilvl w:val="0"/>
          <w:numId w:val="59"/>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_Value_Set">
        <w:r>
          <w:rPr>
            <w:rStyle w:val="HyperlinkCourierBold"/>
          </w:rPr>
          <w:t>Problem Value Set</w:t>
        </w:r>
      </w:hyperlink>
      <w:r>
        <w:rPr>
          <w:rStyle w:val="XMLname"/>
        </w:rPr>
        <w:t xml:space="preserve"> 2.16.840.1.113883.3.88</w:t>
      </w:r>
      <w:r>
        <w:rPr>
          <w:rStyle w:val="XMLname"/>
        </w:rPr>
        <w:t>.12.3221.7.4</w:t>
      </w:r>
      <w:r>
        <w:rPr>
          <w:rStyle w:val="keyword"/>
        </w:rPr>
        <w:t xml:space="preserve"> DYNAMIC</w:t>
      </w:r>
      <w:bookmarkStart w:id="2403" w:name="C_14291"/>
      <w:bookmarkEnd w:id="2403"/>
      <w:r>
        <w:t xml:space="preserve"> (CONF:14291).</w:t>
      </w:r>
    </w:p>
    <w:p w:rsidR="0010155E" w:rsidRDefault="00677205">
      <w:pPr>
        <w:numPr>
          <w:ilvl w:val="1"/>
          <w:numId w:val="59"/>
        </w:numPr>
      </w:pPr>
      <w:r>
        <w:t xml:space="preserve">This value </w:t>
      </w:r>
      <w:r>
        <w:rPr>
          <w:rStyle w:val="keyword"/>
        </w:rPr>
        <w:t>MAY</w:t>
      </w:r>
      <w:r>
        <w:t xml:space="preserve"> contain zero or one [0..1] </w:t>
      </w:r>
      <w:r>
        <w:rPr>
          <w:rStyle w:val="XMLnameBold"/>
        </w:rPr>
        <w:t>@nullFlavor</w:t>
      </w:r>
      <w:bookmarkStart w:id="2404" w:name="C_14292"/>
      <w:bookmarkEnd w:id="2404"/>
      <w:r>
        <w:t xml:space="preserve"> (CONF:14292).</w:t>
      </w:r>
    </w:p>
    <w:p w:rsidR="0010155E" w:rsidRDefault="00677205">
      <w:pPr>
        <w:pStyle w:val="BodyText"/>
        <w:numPr>
          <w:ilvl w:val="2"/>
          <w:numId w:val="59"/>
        </w:numPr>
      </w:pPr>
      <w:r>
        <w:t>If the diagnosis is unknown or the SNOMED code is unknown, @nullFlavor SHOULD be “UNK”.  If the code is something other than SNOMED, @nullFlavor SHOULD b</w:t>
      </w:r>
      <w:r>
        <w:t>e “OTH” and the other code SHOULD be placed in the translation element (CONF:14293).</w:t>
      </w:r>
    </w:p>
    <w:p w:rsidR="0010155E" w:rsidRDefault="00677205">
      <w:pPr>
        <w:numPr>
          <w:ilvl w:val="0"/>
          <w:numId w:val="59"/>
        </w:numPr>
      </w:pPr>
      <w:r>
        <w:rPr>
          <w:rStyle w:val="keyword"/>
        </w:rPr>
        <w:t>MAY</w:t>
      </w:r>
      <w:r>
        <w:t xml:space="preserve"> contain zero or one [0..1] </w:t>
      </w:r>
      <w:r>
        <w:rPr>
          <w:rStyle w:val="XMLnameBold"/>
        </w:rPr>
        <w:t>methodCode</w:t>
      </w:r>
      <w:bookmarkStart w:id="2405" w:name="C_14316"/>
      <w:bookmarkEnd w:id="2405"/>
      <w:r>
        <w:t xml:space="preserve"> (CONF:14316).</w:t>
      </w:r>
    </w:p>
    <w:p w:rsidR="0010155E" w:rsidRDefault="00677205">
      <w:pPr>
        <w:pStyle w:val="Caption"/>
      </w:pPr>
      <w:r>
        <w:fldChar w:fldCharType="begin"/>
      </w:r>
      <w:r>
        <w:instrText>SEQ Table \* ARABIC</w:instrText>
      </w:r>
      <w:r>
        <w:fldChar w:fldCharType="separate"/>
      </w:r>
      <w:r>
        <w:t>303</w:t>
      </w:r>
      <w:r>
        <w:fldChar w:fldCharType="end"/>
      </w:r>
      <w:r>
        <w:t>: Problem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3"/>
        <w:gridCol w:w="1437"/>
        <w:gridCol w:w="5870"/>
      </w:tblGrid>
      <w:tr w:rsidR="0010155E">
        <w:tc>
          <w:tcPr>
            <w:tcW w:w="0" w:type="auto"/>
            <w:gridSpan w:val="3"/>
          </w:tcPr>
          <w:p w:rsidR="0010155E" w:rsidRDefault="00677205">
            <w:r>
              <w:t>Value Set: Problem Value Set 2.16.840.1.113883.3.88.12.3221.7.4</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50992006</w:t>
            </w:r>
          </w:p>
        </w:tc>
        <w:tc>
          <w:tcPr>
            <w:tcW w:w="0" w:type="auto"/>
          </w:tcPr>
          <w:p w:rsidR="0010155E" w:rsidRDefault="00677205">
            <w:r>
              <w:t>SNOMED CT</w:t>
            </w:r>
          </w:p>
        </w:tc>
        <w:tc>
          <w:tcPr>
            <w:tcW w:w="0" w:type="auto"/>
          </w:tcPr>
          <w:p w:rsidR="0010155E" w:rsidRDefault="00677205">
            <w:r>
              <w:t>22q partial trisomy syndrome (disorder)</w:t>
            </w:r>
          </w:p>
        </w:tc>
      </w:tr>
      <w:tr w:rsidR="0010155E">
        <w:tc>
          <w:tcPr>
            <w:tcW w:w="0" w:type="auto"/>
          </w:tcPr>
          <w:p w:rsidR="0010155E" w:rsidRDefault="00677205">
            <w:r>
              <w:t>237931009</w:t>
            </w:r>
          </w:p>
        </w:tc>
        <w:tc>
          <w:tcPr>
            <w:tcW w:w="0" w:type="auto"/>
          </w:tcPr>
          <w:p w:rsidR="0010155E" w:rsidRDefault="00677205">
            <w:r>
              <w:t>SNOMED CT</w:t>
            </w:r>
          </w:p>
        </w:tc>
        <w:tc>
          <w:tcPr>
            <w:tcW w:w="0" w:type="auto"/>
          </w:tcPr>
          <w:p w:rsidR="0010155E" w:rsidRDefault="00677205">
            <w:r>
              <w:t>2-Ketoadipic acidemia (disorder)</w:t>
            </w:r>
          </w:p>
        </w:tc>
      </w:tr>
      <w:tr w:rsidR="0010155E">
        <w:tc>
          <w:tcPr>
            <w:tcW w:w="0" w:type="auto"/>
          </w:tcPr>
          <w:p w:rsidR="0010155E" w:rsidRDefault="00677205">
            <w:r>
              <w:t>54470008</w:t>
            </w:r>
          </w:p>
        </w:tc>
        <w:tc>
          <w:tcPr>
            <w:tcW w:w="0" w:type="auto"/>
          </w:tcPr>
          <w:p w:rsidR="0010155E" w:rsidRDefault="00677205">
            <w:r>
              <w:t>SNOMED CT</w:t>
            </w:r>
          </w:p>
        </w:tc>
        <w:tc>
          <w:tcPr>
            <w:tcW w:w="0" w:type="auto"/>
          </w:tcPr>
          <w:p w:rsidR="0010155E" w:rsidRDefault="00677205">
            <w:r>
              <w:t>3 beta-Hydroxysteroid dehydrogenase deficiency (disorder)</w:t>
            </w:r>
          </w:p>
        </w:tc>
      </w:tr>
      <w:tr w:rsidR="0010155E">
        <w:tc>
          <w:tcPr>
            <w:tcW w:w="0" w:type="auto"/>
          </w:tcPr>
          <w:p w:rsidR="0010155E" w:rsidRDefault="00677205">
            <w:r>
              <w:t>237950009</w:t>
            </w:r>
          </w:p>
        </w:tc>
        <w:tc>
          <w:tcPr>
            <w:tcW w:w="0" w:type="auto"/>
          </w:tcPr>
          <w:p w:rsidR="0010155E" w:rsidRDefault="00677205">
            <w:r>
              <w:t>SNOMED CT</w:t>
            </w:r>
          </w:p>
        </w:tc>
        <w:tc>
          <w:tcPr>
            <w:tcW w:w="0" w:type="auto"/>
          </w:tcPr>
          <w:p w:rsidR="0010155E" w:rsidRDefault="00677205">
            <w:r>
              <w:t>3-Methylglutaconic aciduria (disorder)</w:t>
            </w:r>
          </w:p>
        </w:tc>
      </w:tr>
      <w:tr w:rsidR="0010155E">
        <w:tc>
          <w:tcPr>
            <w:tcW w:w="0" w:type="auto"/>
          </w:tcPr>
          <w:p w:rsidR="0010155E" w:rsidRDefault="00677205">
            <w:r>
              <w:t>296646009</w:t>
            </w:r>
          </w:p>
        </w:tc>
        <w:tc>
          <w:tcPr>
            <w:tcW w:w="0" w:type="auto"/>
          </w:tcPr>
          <w:p w:rsidR="0010155E" w:rsidRDefault="00677205">
            <w:r>
              <w:t>SNOMED CT</w:t>
            </w:r>
          </w:p>
        </w:tc>
        <w:tc>
          <w:tcPr>
            <w:tcW w:w="0" w:type="auto"/>
          </w:tcPr>
          <w:p w:rsidR="0010155E" w:rsidRDefault="00677205">
            <w:r>
              <w:t>4-quinolones overdose (disorder)</w:t>
            </w:r>
          </w:p>
        </w:tc>
      </w:tr>
      <w:tr w:rsidR="0010155E">
        <w:tc>
          <w:tcPr>
            <w:tcW w:w="0" w:type="auto"/>
          </w:tcPr>
          <w:p w:rsidR="0010155E" w:rsidRDefault="00677205">
            <w:r>
              <w:t>41797007</w:t>
            </w:r>
          </w:p>
        </w:tc>
        <w:tc>
          <w:tcPr>
            <w:tcW w:w="0" w:type="auto"/>
          </w:tcPr>
          <w:p w:rsidR="0010155E" w:rsidRDefault="00677205">
            <w:r>
              <w:t>SNOMED CT</w:t>
            </w:r>
          </w:p>
        </w:tc>
        <w:tc>
          <w:tcPr>
            <w:tcW w:w="0" w:type="auto"/>
          </w:tcPr>
          <w:p w:rsidR="0010155E" w:rsidRDefault="00677205">
            <w:r>
              <w:t>5 10-Methylenetetrahydrofolate reductase deficiency (disorder)</w:t>
            </w:r>
          </w:p>
        </w:tc>
      </w:tr>
      <w:tr w:rsidR="0010155E">
        <w:tc>
          <w:tcPr>
            <w:tcW w:w="0" w:type="auto"/>
          </w:tcPr>
          <w:p w:rsidR="0010155E" w:rsidRDefault="00677205">
            <w:r>
              <w:t>413380004</w:t>
            </w:r>
          </w:p>
        </w:tc>
        <w:tc>
          <w:tcPr>
            <w:tcW w:w="0" w:type="auto"/>
          </w:tcPr>
          <w:p w:rsidR="0010155E" w:rsidRDefault="00677205">
            <w:r>
              <w:t>SNOMED CT</w:t>
            </w:r>
          </w:p>
        </w:tc>
        <w:tc>
          <w:tcPr>
            <w:tcW w:w="0" w:type="auto"/>
          </w:tcPr>
          <w:p w:rsidR="0010155E" w:rsidRDefault="00677205">
            <w:r>
              <w:t>A pattern strabismus (disorder)</w:t>
            </w:r>
          </w:p>
        </w:tc>
      </w:tr>
      <w:tr w:rsidR="0010155E">
        <w:tc>
          <w:tcPr>
            <w:tcW w:w="0" w:type="auto"/>
          </w:tcPr>
          <w:p w:rsidR="0010155E" w:rsidRDefault="00677205">
            <w:r>
              <w:t>425879009</w:t>
            </w:r>
          </w:p>
        </w:tc>
        <w:tc>
          <w:tcPr>
            <w:tcW w:w="0" w:type="auto"/>
          </w:tcPr>
          <w:p w:rsidR="0010155E" w:rsidRDefault="00677205">
            <w:r>
              <w:t>SNOMED CT</w:t>
            </w:r>
          </w:p>
        </w:tc>
        <w:tc>
          <w:tcPr>
            <w:tcW w:w="0" w:type="auto"/>
          </w:tcPr>
          <w:p w:rsidR="0010155E" w:rsidRDefault="00677205">
            <w:r>
              <w:t>AA amyloid nephropathy (disorder)</w:t>
            </w:r>
          </w:p>
        </w:tc>
      </w:tr>
      <w:tr w:rsidR="0010155E">
        <w:tc>
          <w:tcPr>
            <w:tcW w:w="0" w:type="auto"/>
          </w:tcPr>
          <w:p w:rsidR="0010155E" w:rsidRDefault="00677205">
            <w:r>
              <w:t>274945004</w:t>
            </w:r>
          </w:p>
        </w:tc>
        <w:tc>
          <w:tcPr>
            <w:tcW w:w="0" w:type="auto"/>
          </w:tcPr>
          <w:p w:rsidR="0010155E" w:rsidRDefault="00677205">
            <w:r>
              <w:t>SNOMED CT</w:t>
            </w:r>
          </w:p>
        </w:tc>
        <w:tc>
          <w:tcPr>
            <w:tcW w:w="0" w:type="auto"/>
          </w:tcPr>
          <w:p w:rsidR="0010155E" w:rsidRDefault="00677205">
            <w:r>
              <w:t>AA amyloidosis (disorder)</w:t>
            </w:r>
          </w:p>
        </w:tc>
      </w:tr>
      <w:tr w:rsidR="0010155E">
        <w:tc>
          <w:tcPr>
            <w:tcW w:w="0" w:type="auto"/>
          </w:tcPr>
          <w:p w:rsidR="0010155E" w:rsidRDefault="00677205">
            <w:r>
              <w:t>75100008</w:t>
            </w:r>
          </w:p>
        </w:tc>
        <w:tc>
          <w:tcPr>
            <w:tcW w:w="0" w:type="auto"/>
          </w:tcPr>
          <w:p w:rsidR="0010155E" w:rsidRDefault="00677205">
            <w:r>
              <w:t>SNOMED CT</w:t>
            </w:r>
          </w:p>
        </w:tc>
        <w:tc>
          <w:tcPr>
            <w:tcW w:w="0" w:type="auto"/>
          </w:tcPr>
          <w:p w:rsidR="0010155E" w:rsidRDefault="00677205">
            <w:r>
              <w:t>Abdominal abscess (disorder)</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Heading2nospace"/>
      </w:pPr>
      <w:bookmarkStart w:id="2406" w:name="_Toc363766094"/>
      <w:r>
        <w:t>H</w:t>
      </w:r>
      <w:bookmarkStart w:id="2407" w:name="E_Handoff_Communication_NEW"/>
      <w:bookmarkEnd w:id="2407"/>
      <w:r>
        <w:t>andoff Communication (NEW)</w:t>
      </w:r>
      <w:bookmarkEnd w:id="2406"/>
    </w:p>
    <w:p w:rsidR="0010155E" w:rsidRDefault="00677205">
      <w:pPr>
        <w:pStyle w:val="BracketData"/>
      </w:pPr>
      <w:r>
        <w:t>[act: templateId 2.16.840.1.113883.10.20.22.4.141 (open)]</w:t>
      </w:r>
    </w:p>
    <w:p w:rsidR="0010155E" w:rsidRDefault="00677205">
      <w:pPr>
        <w:pStyle w:val="Caption"/>
      </w:pPr>
      <w:r>
        <w:fldChar w:fldCharType="begin"/>
      </w:r>
      <w:r>
        <w:instrText>SEQ Table \* ARABIC</w:instrText>
      </w:r>
      <w:r>
        <w:fldChar w:fldCharType="separate"/>
      </w:r>
      <w:r>
        <w:t>304</w:t>
      </w:r>
      <w:r>
        <w:fldChar w:fldCharType="end"/>
      </w:r>
      <w:r>
        <w:t>: Handoff Communication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107"/>
        <w:gridCol w:w="353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lan_of_Treatment_Section_V2">
              <w:r>
                <w:rPr>
                  <w:rStyle w:val="HyperlinkText9pt"/>
                </w:rPr>
                <w:t>Plan of Treatment Section (V2)</w:t>
              </w:r>
            </w:hyperlink>
            <w:r>
              <w:t xml:space="preserve"> (optional)</w:t>
            </w:r>
          </w:p>
        </w:tc>
        <w:tc>
          <w:tcPr>
            <w:tcW w:w="0" w:type="auto"/>
          </w:tcPr>
          <w:p w:rsidR="0010155E" w:rsidRDefault="00677205">
            <w:pPr>
              <w:pStyle w:val="TableText"/>
            </w:pPr>
            <w:hyperlink w:anchor="U_Author_Participation_NEW">
              <w:r>
                <w:rPr>
                  <w:rStyle w:val="HyperlinkText9pt"/>
                </w:rPr>
                <w:t>Author Participation (NEW)</w:t>
              </w:r>
            </w:hyperlink>
          </w:p>
        </w:tc>
      </w:tr>
    </w:tbl>
    <w:p w:rsidR="0010155E" w:rsidRDefault="0010155E">
      <w:pPr>
        <w:pStyle w:val="BodyText"/>
      </w:pPr>
    </w:p>
    <w:p w:rsidR="0010155E" w:rsidRDefault="00677205">
      <w:pPr>
        <w:pStyle w:val="BodyText"/>
      </w:pPr>
      <w:r>
        <w:t>This template repre</w:t>
      </w:r>
      <w:r>
        <w:t>sents provider hand-off communication. The 'hand-off' process involves senders, those transmitting the patient's information and releasing the care of that patient to the next clinician, and receivers, those who accept the patient information and care of t</w:t>
      </w:r>
      <w:r>
        <w:t xml:space="preserve">hat patient. </w:t>
      </w:r>
    </w:p>
    <w:p w:rsidR="0010155E" w:rsidRDefault="00677205">
      <w:pPr>
        <w:pStyle w:val="Caption"/>
      </w:pPr>
      <w:r>
        <w:lastRenderedPageBreak/>
        <w:fldChar w:fldCharType="begin"/>
      </w:r>
      <w:r>
        <w:instrText>SEQ Table \* ARABIC</w:instrText>
      </w:r>
      <w:r>
        <w:fldChar w:fldCharType="separate"/>
      </w:r>
      <w:r>
        <w:t>305</w:t>
      </w:r>
      <w:r>
        <w:fldChar w:fldCharType="end"/>
      </w:r>
      <w:r>
        <w:t>: Handoff Communication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22"/>
        <w:gridCol w:w="713"/>
        <w:gridCol w:w="1016"/>
        <w:gridCol w:w="722"/>
        <w:gridCol w:w="857"/>
        <w:gridCol w:w="361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'2.16.840.1.113883.10.20.22.4.141']</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32">
              <w:r>
                <w:rPr>
                  <w:rStyle w:val="HyperlinkText9pt"/>
                </w:rPr>
                <w:t>30832</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33">
              <w:r>
                <w:rPr>
                  <w:rStyle w:val="HyperlinkText9pt"/>
                </w:rPr>
                <w:t>30833</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34">
              <w:r>
                <w:rPr>
                  <w:rStyle w:val="HyperlinkText9pt"/>
                </w:rPr>
                <w:t>30834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35">
              <w:r>
                <w:rPr>
                  <w:rStyle w:val="HyperlinkText9pt"/>
                </w:rPr>
                <w:t>30835</w:t>
              </w:r>
            </w:hyperlink>
          </w:p>
        </w:tc>
        <w:tc>
          <w:tcPr>
            <w:tcW w:w="0" w:type="auto"/>
          </w:tcPr>
          <w:p w:rsidR="0010155E" w:rsidRDefault="00677205">
            <w:pPr>
              <w:pStyle w:val="TableText"/>
            </w:pPr>
            <w:r>
              <w:t>2.16.840.1.113883.10.20.22.4.141</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36">
              <w:r>
                <w:rPr>
                  <w:rStyle w:val="HyperlinkText9pt"/>
                </w:rPr>
                <w:t>30836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37">
              <w:r>
                <w:rPr>
                  <w:rStyle w:val="HyperlinkText9pt"/>
                </w:rPr>
                <w:t>30837</w:t>
              </w:r>
            </w:hyperlink>
          </w:p>
        </w:tc>
        <w:tc>
          <w:tcPr>
            <w:tcW w:w="0" w:type="auto"/>
          </w:tcPr>
          <w:p w:rsidR="0010155E" w:rsidRDefault="00677205">
            <w:pPr>
              <w:pStyle w:val="TableText"/>
            </w:pPr>
            <w:r>
              <w:t>432138007</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38">
              <w:r>
                <w:rPr>
                  <w:rStyle w:val="HyperlinkText9pt"/>
                </w:rPr>
                <w:t>30838</w:t>
              </w:r>
            </w:hyperlink>
          </w:p>
        </w:tc>
        <w:tc>
          <w:tcPr>
            <w:tcW w:w="0" w:type="auto"/>
          </w:tcPr>
          <w:p w:rsidR="0010155E" w:rsidRDefault="00677205">
            <w:pPr>
              <w:pStyle w:val="TableText"/>
            </w:pPr>
            <w:r>
              <w:t xml:space="preserve">2.16.840.1.113883.6.96 (SNOMED </w:t>
            </w:r>
            <w:r>
              <w:t>CT) = 2.16.840.1.113883.6.96</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68">
              <w:r>
                <w:rPr>
                  <w:rStyle w:val="HyperlinkText9pt"/>
                </w:rPr>
                <w:t>31668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69">
              <w:r>
                <w:rPr>
                  <w:rStyle w:val="HyperlinkText9pt"/>
                </w:rPr>
                <w:t>31669</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70">
              <w:r>
                <w:rPr>
                  <w:rStyle w:val="HyperlinkText9pt"/>
                </w:rPr>
                <w:t>31670</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72">
              <w:r>
                <w:rPr>
                  <w:rStyle w:val="HyperlinkText9pt"/>
                </w:rPr>
                <w:t>31672</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73">
              <w:r>
                <w:rPr>
                  <w:rStyle w:val="HyperlinkText9pt"/>
                </w:rPr>
                <w:t>31673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74">
              <w:r>
                <w:rPr>
                  <w:rStyle w:val="HyperlinkText9pt"/>
                </w:rPr>
                <w:t>31674</w:t>
              </w:r>
            </w:hyperlink>
          </w:p>
        </w:tc>
        <w:tc>
          <w:tcPr>
            <w:tcW w:w="0" w:type="auto"/>
          </w:tcPr>
          <w:p w:rsidR="0010155E" w:rsidRDefault="00677205">
            <w:pPr>
              <w:pStyle w:val="TableText"/>
            </w:pPr>
            <w:r>
              <w:t>2.16.840.1.113883.5.110 (RoleClass) = IRCP</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75">
              <w:r>
                <w:rPr>
                  <w:rStyle w:val="HyperlinkText9pt"/>
                </w:rPr>
                <w:t>31675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676">
              <w:r>
                <w:rPr>
                  <w:rStyle w:val="HyperlinkText9pt"/>
                </w:rPr>
                <w:t>31676</w:t>
              </w:r>
            </w:hyperlink>
          </w:p>
        </w:tc>
        <w:tc>
          <w:tcPr>
            <w:tcW w:w="0" w:type="auto"/>
          </w:tcPr>
          <w:p w:rsidR="0010155E" w:rsidRDefault="00677205">
            <w:pPr>
              <w:pStyle w:val="TableText"/>
            </w:pPr>
            <w:r>
              <w:t>2.16.840.1.114222.4.11.1066 (Healthcare Provider Taxonomy (HIPAA))</w:t>
            </w:r>
          </w:p>
        </w:tc>
      </w:tr>
    </w:tbl>
    <w:p w:rsidR="0010155E" w:rsidRDefault="0010155E">
      <w:pPr>
        <w:pStyle w:val="BodyText"/>
      </w:pPr>
    </w:p>
    <w:p w:rsidR="0010155E" w:rsidRDefault="00677205">
      <w:pPr>
        <w:numPr>
          <w:ilvl w:val="0"/>
          <w:numId w:val="61"/>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2408" w:name="C_30832"/>
      <w:bookmarkEnd w:id="2408"/>
      <w:r>
        <w:t xml:space="preserve"> (CONF:30832).</w:t>
      </w:r>
    </w:p>
    <w:p w:rsidR="0010155E" w:rsidRDefault="00677205">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t>)</w:t>
      </w:r>
      <w:bookmarkStart w:id="2409" w:name="C_30833"/>
      <w:bookmarkEnd w:id="2409"/>
      <w:r>
        <w:t xml:space="preserve"> (CONF:30833).</w:t>
      </w:r>
    </w:p>
    <w:p w:rsidR="0010155E" w:rsidRDefault="00677205">
      <w:pPr>
        <w:numPr>
          <w:ilvl w:val="0"/>
          <w:numId w:val="61"/>
        </w:numPr>
      </w:pPr>
      <w:r>
        <w:rPr>
          <w:rStyle w:val="keyword"/>
        </w:rPr>
        <w:t>SHALL</w:t>
      </w:r>
      <w:r>
        <w:t xml:space="preserve"> contain exactly one [1..1] </w:t>
      </w:r>
      <w:r>
        <w:rPr>
          <w:rStyle w:val="XMLnameBold"/>
        </w:rPr>
        <w:t>templateId</w:t>
      </w:r>
      <w:bookmarkStart w:id="2410" w:name="C_30834"/>
      <w:bookmarkEnd w:id="2410"/>
      <w:r>
        <w:t xml:space="preserve"> (CONF:30834) such that it</w:t>
      </w:r>
    </w:p>
    <w:p w:rsidR="0010155E" w:rsidRDefault="00677205">
      <w:pPr>
        <w:numPr>
          <w:ilvl w:val="1"/>
          <w:numId w:val="61"/>
        </w:numPr>
      </w:pPr>
      <w:r>
        <w:rPr>
          <w:rStyle w:val="keyword"/>
        </w:rPr>
        <w:t>SHALL</w:t>
      </w:r>
      <w:r>
        <w:t xml:space="preserve"> contain exactl</w:t>
      </w:r>
      <w:r>
        <w:t xml:space="preserve">y one [1..1] </w:t>
      </w:r>
      <w:r>
        <w:rPr>
          <w:rStyle w:val="XMLnameBold"/>
        </w:rPr>
        <w:t>@root</w:t>
      </w:r>
      <w:r>
        <w:t>=</w:t>
      </w:r>
      <w:r>
        <w:rPr>
          <w:rStyle w:val="XMLname"/>
        </w:rPr>
        <w:t>"2.16.840.1.113883.10.20.22.4.141"</w:t>
      </w:r>
      <w:bookmarkStart w:id="2411" w:name="C_30835"/>
      <w:bookmarkEnd w:id="2411"/>
      <w:r>
        <w:t xml:space="preserve"> (CONF:30835).</w:t>
      </w:r>
    </w:p>
    <w:p w:rsidR="0010155E" w:rsidRDefault="00677205">
      <w:pPr>
        <w:numPr>
          <w:ilvl w:val="0"/>
          <w:numId w:val="61"/>
        </w:numPr>
      </w:pPr>
      <w:r>
        <w:rPr>
          <w:rStyle w:val="keyword"/>
        </w:rPr>
        <w:t>SHALL</w:t>
      </w:r>
      <w:r>
        <w:t xml:space="preserve"> contain exactly one [1..1] </w:t>
      </w:r>
      <w:r>
        <w:rPr>
          <w:rStyle w:val="XMLnameBold"/>
        </w:rPr>
        <w:t>code</w:t>
      </w:r>
      <w:bookmarkStart w:id="2412" w:name="C_30836"/>
      <w:bookmarkEnd w:id="2412"/>
      <w:r>
        <w:t xml:space="preserve"> (CONF:30836).</w:t>
      </w:r>
    </w:p>
    <w:p w:rsidR="0010155E" w:rsidRDefault="00677205">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"432138007"</w:t>
      </w:r>
      <w:r>
        <w:t xml:space="preserve"> handoff communication (procedure)</w:t>
      </w:r>
      <w:bookmarkStart w:id="2413" w:name="C_30837"/>
      <w:bookmarkEnd w:id="2413"/>
      <w:r>
        <w:t xml:space="preserve"> (CONF:30837).</w:t>
      </w:r>
    </w:p>
    <w:p w:rsidR="0010155E" w:rsidRDefault="00677205">
      <w:pPr>
        <w:numPr>
          <w:ilvl w:val="1"/>
          <w:numId w:val="61"/>
        </w:numPr>
      </w:pPr>
      <w:r>
        <w:t xml:space="preserve">This code </w:t>
      </w:r>
      <w:r>
        <w:rPr>
          <w:rStyle w:val="keyword"/>
        </w:rPr>
        <w:t>SHALL</w:t>
      </w:r>
      <w:r>
        <w:t xml:space="preserve"> contain </w:t>
      </w:r>
      <w:r>
        <w:t xml:space="preserve">exactly one [1..1] </w:t>
      </w:r>
      <w:r>
        <w:rPr>
          <w:rStyle w:val="XMLnameBold"/>
        </w:rPr>
        <w:t>@codeSystem</w:t>
      </w:r>
      <w:r>
        <w:t>=</w:t>
      </w:r>
      <w:r>
        <w:rPr>
          <w:rStyle w:val="XMLname"/>
        </w:rPr>
        <w:t>"2.16.840.1.113883.6.96"</w:t>
      </w:r>
      <w:r>
        <w:t xml:space="preserve"> (CodeSystem: </w:t>
      </w:r>
      <w:r>
        <w:rPr>
          <w:rStyle w:val="XMLname"/>
        </w:rPr>
        <w:t>SNOMED CT 2.16.840.1.113883.6.96</w:t>
      </w:r>
      <w:r>
        <w:t>)</w:t>
      </w:r>
      <w:bookmarkStart w:id="2414" w:name="C_30838"/>
      <w:bookmarkEnd w:id="2414"/>
      <w:r>
        <w:t xml:space="preserve"> (CONF:30838).</w:t>
      </w:r>
    </w:p>
    <w:p w:rsidR="0010155E" w:rsidRDefault="00677205">
      <w:pPr>
        <w:numPr>
          <w:ilvl w:val="0"/>
          <w:numId w:val="61"/>
        </w:numPr>
      </w:pPr>
      <w:r>
        <w:rPr>
          <w:rStyle w:val="keyword"/>
        </w:rPr>
        <w:t>SHALL</w:t>
      </w:r>
      <w:r>
        <w:t xml:space="preserve"> contain exactly one [1..1] </w:t>
      </w:r>
      <w:r>
        <w:rPr>
          <w:rStyle w:val="XMLnameBold"/>
        </w:rPr>
        <w:t>statusCode</w:t>
      </w:r>
      <w:bookmarkStart w:id="2415" w:name="C_31668"/>
      <w:bookmarkEnd w:id="2415"/>
      <w:r>
        <w:t xml:space="preserve"> (CONF:31668).</w:t>
      </w:r>
    </w:p>
    <w:p w:rsidR="0010155E" w:rsidRDefault="00677205">
      <w:pPr>
        <w:numPr>
          <w:ilvl w:val="1"/>
          <w:numId w:val="6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w:t>
      </w:r>
      <w:r>
        <w:t xml:space="preserve">eSystem: </w:t>
      </w:r>
      <w:r>
        <w:rPr>
          <w:rStyle w:val="XMLname"/>
        </w:rPr>
        <w:t>ActStatus 2.16.840.1.113883.5.14</w:t>
      </w:r>
      <w:r>
        <w:t>)</w:t>
      </w:r>
      <w:bookmarkStart w:id="2416" w:name="C_31669"/>
      <w:bookmarkEnd w:id="2416"/>
      <w:r>
        <w:t xml:space="preserve"> (CONF:31669).</w:t>
      </w:r>
    </w:p>
    <w:p w:rsidR="0010155E" w:rsidRDefault="00677205">
      <w:pPr>
        <w:numPr>
          <w:ilvl w:val="0"/>
          <w:numId w:val="61"/>
        </w:numPr>
      </w:pPr>
      <w:r>
        <w:rPr>
          <w:rStyle w:val="keyword"/>
        </w:rPr>
        <w:t>SHALL</w:t>
      </w:r>
      <w:r>
        <w:t xml:space="preserve"> contain exactly one [1..1] </w:t>
      </w:r>
      <w:r>
        <w:rPr>
          <w:rStyle w:val="XMLnameBold"/>
        </w:rPr>
        <w:t>effectiveTime</w:t>
      </w:r>
      <w:bookmarkStart w:id="2417" w:name="C_31670"/>
      <w:bookmarkEnd w:id="2417"/>
      <w:r>
        <w:t xml:space="preserve"> (CONF:31670).</w:t>
      </w:r>
    </w:p>
    <w:p w:rsidR="0010155E" w:rsidRDefault="00677205">
      <w:pPr>
        <w:numPr>
          <w:ilvl w:val="0"/>
          <w:numId w:val="61"/>
        </w:numPr>
      </w:pPr>
      <w:r>
        <w:rPr>
          <w:rStyle w:val="keyword"/>
        </w:rPr>
        <w:t>SHALL</w:t>
      </w:r>
      <w:r>
        <w:t xml:space="preserve"> contain at least one [1..*] </w:t>
      </w:r>
      <w:hyperlink w:anchor="U_Author_Participation_NEW">
        <w:r>
          <w:rPr>
            <w:rStyle w:val="HyperlinkCourierBold"/>
          </w:rPr>
          <w:t>Author Participation (NEW)</w:t>
        </w:r>
      </w:hyperlink>
      <w:r>
        <w:rPr>
          <w:rStyle w:val="XMLname"/>
        </w:rPr>
        <w:t xml:space="preserve"> (templateId:2.16.840.1.11388</w:t>
      </w:r>
      <w:r>
        <w:rPr>
          <w:rStyle w:val="XMLname"/>
        </w:rPr>
        <w:t>3.10.20.22.4.119)</w:t>
      </w:r>
      <w:bookmarkStart w:id="2418" w:name="C_31672"/>
      <w:bookmarkEnd w:id="2418"/>
      <w:r>
        <w:t xml:space="preserve"> (CONF:31672).</w:t>
      </w:r>
    </w:p>
    <w:p w:rsidR="0010155E" w:rsidRDefault="00677205">
      <w:pPr>
        <w:numPr>
          <w:ilvl w:val="0"/>
          <w:numId w:val="61"/>
        </w:numPr>
      </w:pPr>
      <w:r>
        <w:rPr>
          <w:rStyle w:val="keyword"/>
        </w:rPr>
        <w:t>SHALL</w:t>
      </w:r>
      <w:r>
        <w:t xml:space="preserve"> contain at least one [1..*] </w:t>
      </w:r>
      <w:r>
        <w:rPr>
          <w:rStyle w:val="XMLnameBold"/>
        </w:rPr>
        <w:t>participant</w:t>
      </w:r>
      <w:bookmarkStart w:id="2419" w:name="C_31673"/>
      <w:bookmarkEnd w:id="2419"/>
      <w:r>
        <w:t xml:space="preserve"> (CONF:31673) such that it</w:t>
      </w:r>
    </w:p>
    <w:p w:rsidR="0010155E" w:rsidRDefault="00677205">
      <w:pPr>
        <w:numPr>
          <w:ilvl w:val="1"/>
          <w:numId w:val="61"/>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RoleClass 2.16.840.1.113883.5.110</w:t>
      </w:r>
      <w:r>
        <w:t>)</w:t>
      </w:r>
      <w:bookmarkStart w:id="2420" w:name="C_31674"/>
      <w:bookmarkEnd w:id="2420"/>
      <w:r>
        <w:t xml:space="preserve"> (CONF:31674).</w:t>
      </w:r>
    </w:p>
    <w:p w:rsidR="0010155E" w:rsidRDefault="00677205">
      <w:pPr>
        <w:numPr>
          <w:ilvl w:val="1"/>
          <w:numId w:val="61"/>
        </w:numPr>
      </w:pPr>
      <w:r>
        <w:rPr>
          <w:rStyle w:val="keyword"/>
        </w:rPr>
        <w:t>SHALL</w:t>
      </w:r>
      <w:r>
        <w:t xml:space="preserve"> contain exac</w:t>
      </w:r>
      <w:r>
        <w:t xml:space="preserve">tly one [1..1] </w:t>
      </w:r>
      <w:r>
        <w:rPr>
          <w:rStyle w:val="XMLnameBold"/>
        </w:rPr>
        <w:t>participantRole</w:t>
      </w:r>
      <w:bookmarkStart w:id="2421" w:name="C_31675"/>
      <w:bookmarkEnd w:id="2421"/>
      <w:r>
        <w:t xml:space="preserve"> (CONF:31675).</w:t>
      </w:r>
    </w:p>
    <w:p w:rsidR="0010155E" w:rsidRDefault="00677205">
      <w:pPr>
        <w:numPr>
          <w:ilvl w:val="2"/>
          <w:numId w:val="61"/>
        </w:numPr>
      </w:pPr>
      <w:r>
        <w:t xml:space="preserve">This participantRole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2.16.840.1.114222</w:t>
      </w:r>
      <w:r>
        <w:rPr>
          <w:rStyle w:val="XMLname"/>
        </w:rPr>
        <w:t>.4.11.1066</w:t>
      </w:r>
      <w:bookmarkStart w:id="2422" w:name="C_31676"/>
      <w:bookmarkEnd w:id="2422"/>
      <w:r>
        <w:t xml:space="preserve"> (CONF:31676).</w:t>
      </w:r>
    </w:p>
    <w:p w:rsidR="0010155E" w:rsidRDefault="00677205">
      <w:pPr>
        <w:pStyle w:val="Caption"/>
      </w:pPr>
      <w:r>
        <w:fldChar w:fldCharType="begin"/>
      </w:r>
      <w:r>
        <w:instrText>SEQ Table \* ARABIC</w:instrText>
      </w:r>
      <w:r>
        <w:fldChar w:fldCharType="separate"/>
      </w:r>
      <w:r>
        <w:t>306</w:t>
      </w:r>
      <w:r>
        <w:fldChar w:fldCharType="end"/>
      </w:r>
      <w:r>
        <w:t>: Healthcare Provider Taxonomy (HIPAA)</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35"/>
        <w:gridCol w:w="3190"/>
        <w:gridCol w:w="3315"/>
      </w:tblGrid>
      <w:tr w:rsidR="0010155E">
        <w:tc>
          <w:tcPr>
            <w:tcW w:w="0" w:type="auto"/>
            <w:gridSpan w:val="3"/>
          </w:tcPr>
          <w:p w:rsidR="0010155E" w:rsidRDefault="00677205">
            <w:r>
              <w:t>Value Set: Healthcare Provider Taxonomy (HIPAA) 2.16.840.1.114222.4.11.1066</w:t>
            </w:r>
          </w:p>
          <w:p w:rsidR="0010155E" w:rsidRDefault="00677205">
            <w:r>
              <w:t>The Health Care Provider Taxonomy code set is a collection of unique alphanumeric codes, te</w:t>
            </w:r>
            <w:r>
              <w:t>n characters in length. The code set is structured into three distinct Levels including Provider Type, Classification, and Area of Specialization. The Health Care Provider Taxonomy code set allows a single provider (individual, group, or institution) to id</w:t>
            </w:r>
            <w:r>
              <w:t>entify their specialty category. Providers may have one or more than one value associated to them. When determining what value or valuess to associate with a provider, the user needs to review the requirements of the trading partner with which the value(s)</w:t>
            </w:r>
            <w:r>
              <w:t xml:space="preserve"> are being used.</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171100000X</w:t>
            </w:r>
          </w:p>
        </w:tc>
        <w:tc>
          <w:tcPr>
            <w:tcW w:w="0" w:type="auto"/>
          </w:tcPr>
          <w:p w:rsidR="0010155E" w:rsidRDefault="00677205">
            <w:r>
              <w:t>Healthcare Provider Taxonomy (HIPAA)</w:t>
            </w:r>
          </w:p>
        </w:tc>
        <w:tc>
          <w:tcPr>
            <w:tcW w:w="0" w:type="auto"/>
          </w:tcPr>
          <w:p w:rsidR="0010155E" w:rsidRDefault="00677205">
            <w:r>
              <w:t>Acupuncturist</w:t>
            </w:r>
          </w:p>
        </w:tc>
      </w:tr>
      <w:tr w:rsidR="0010155E">
        <w:tc>
          <w:tcPr>
            <w:tcW w:w="0" w:type="auto"/>
          </w:tcPr>
          <w:p w:rsidR="0010155E" w:rsidRDefault="00677205">
            <w:r>
              <w:t>363LA2100X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364SA2100X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101YA0400X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103TA0400X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163WA0400X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207LA0401X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207QA0401X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207RA0401X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2084A0401X</w:t>
            </w:r>
          </w:p>
        </w:tc>
        <w:tc>
          <w:tcPr>
            <w:tcW w:w="0" w:type="auto"/>
          </w:tcPr>
          <w:p w:rsidR="0010155E" w:rsidRDefault="00677205">
            <w:r>
              <w:t xml:space="preserve">Healthcare Provider </w:t>
            </w:r>
            <w:r>
              <w:lastRenderedPageBreak/>
              <w:t>Taxonomy (HIPAA)</w:t>
            </w:r>
          </w:p>
        </w:tc>
        <w:tc>
          <w:tcPr>
            <w:tcW w:w="0" w:type="auto"/>
          </w:tcPr>
          <w:p w:rsidR="0010155E" w:rsidRDefault="00677205">
            <w:r>
              <w:lastRenderedPageBreak/>
              <w:t>Addiction Medic</w:t>
            </w:r>
            <w:r>
              <w:t>ine</w:t>
            </w:r>
          </w:p>
        </w:tc>
      </w:tr>
      <w:tr w:rsidR="0010155E">
        <w:tc>
          <w:tcPr>
            <w:tcW w:w="0" w:type="auto"/>
            <w:gridSpan w:val="3"/>
          </w:tcPr>
          <w:p w:rsidR="0010155E" w:rsidRDefault="00677205">
            <w:r>
              <w:lastRenderedPageBreak/>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131</w:t>
      </w:r>
      <w:r>
        <w:fldChar w:fldCharType="end"/>
      </w:r>
      <w:r>
        <w:t>: Handoff Communication Example</w:t>
      </w:r>
    </w:p>
    <w:p w:rsidR="0010155E" w:rsidRDefault="00677205">
      <w:pPr>
        <w:pStyle w:val="Example"/>
      </w:pPr>
      <w:r>
        <w:t>&lt;entry&gt;</w:t>
      </w:r>
    </w:p>
    <w:p w:rsidR="0010155E" w:rsidRDefault="00677205">
      <w:pPr>
        <w:pStyle w:val="Example"/>
      </w:pPr>
      <w:r>
        <w:t xml:space="preserve">    &lt;act classCode="ACT" moodCode="EVN"&gt;</w:t>
      </w:r>
      <w:r>
        <w:tab/>
      </w:r>
      <w:r>
        <w:tab/>
      </w:r>
      <w:r>
        <w:tab/>
      </w:r>
      <w:r>
        <w:tab/>
      </w:r>
      <w:r>
        <w:tab/>
      </w:r>
    </w:p>
    <w:p w:rsidR="0010155E" w:rsidRDefault="00677205">
      <w:pPr>
        <w:pStyle w:val="Example"/>
      </w:pPr>
      <w:r>
        <w:t xml:space="preserve">        &lt;templateId root="2.16.840.1.113883.10.20.22.4.141"/&gt;</w:t>
      </w:r>
    </w:p>
    <w:p w:rsidR="0010155E" w:rsidRDefault="00677205">
      <w:pPr>
        <w:pStyle w:val="Example"/>
      </w:pPr>
      <w:r>
        <w:t xml:space="preserve">        &lt;</w:t>
      </w:r>
      <w:r>
        <w:t>code code="432138007" codeSystem="2.16.840.1.113883.6.96"</w:t>
      </w:r>
    </w:p>
    <w:p w:rsidR="0010155E" w:rsidRDefault="00677205">
      <w:pPr>
        <w:pStyle w:val="Example"/>
      </w:pPr>
      <w:r>
        <w:t xml:space="preserve">            codeSystemName="SNOMED CT"</w:t>
      </w:r>
    </w:p>
    <w:p w:rsidR="0010155E" w:rsidRDefault="00677205">
      <w:pPr>
        <w:pStyle w:val="Example"/>
      </w:pPr>
      <w:r>
        <w:t xml:space="preserve">            displayName="handoff communication (procedure)"/&gt;</w:t>
      </w:r>
    </w:p>
    <w:p w:rsidR="0010155E" w:rsidRDefault="00677205">
      <w:pPr>
        <w:pStyle w:val="Example"/>
      </w:pPr>
      <w:r>
        <w:t xml:space="preserve">        &lt;statusCode code="completed"/&gt;</w:t>
      </w:r>
    </w:p>
    <w:p w:rsidR="0010155E" w:rsidRDefault="00677205">
      <w:pPr>
        <w:pStyle w:val="Example"/>
      </w:pPr>
      <w:r>
        <w:t xml:space="preserve">        &lt;effectiveTime value="20130712"/&gt;</w:t>
      </w:r>
    </w:p>
    <w:p w:rsidR="0010155E" w:rsidRDefault="00677205">
      <w:pPr>
        <w:pStyle w:val="Example"/>
      </w:pPr>
      <w:r>
        <w:t xml:space="preserve">        &lt;author </w:t>
      </w:r>
      <w:r>
        <w:t>typeCode="AUT"&gt;</w:t>
      </w:r>
    </w:p>
    <w:p w:rsidR="0010155E" w:rsidRDefault="00677205">
      <w:pPr>
        <w:pStyle w:val="Example"/>
      </w:pPr>
      <w:r>
        <w:t xml:space="preserve">            &lt;templateId root="2.16.840.1.113883.10.20.22.4.119"/&gt;</w:t>
      </w:r>
    </w:p>
    <w:p w:rsidR="0010155E" w:rsidRDefault="00677205">
      <w:pPr>
        <w:pStyle w:val="Example"/>
      </w:pPr>
      <w:r>
        <w:t xml:space="preserve">            &lt;time value="20130730" /&gt;</w:t>
      </w:r>
    </w:p>
    <w:p w:rsidR="0010155E" w:rsidRDefault="00677205">
      <w:pPr>
        <w:pStyle w:val="Example"/>
      </w:pPr>
      <w:r>
        <w:t xml:space="preserve">            &lt;assignedAuthor&gt;</w:t>
      </w:r>
    </w:p>
    <w:p w:rsidR="0010155E" w:rsidRDefault="00677205">
      <w:pPr>
        <w:pStyle w:val="Example"/>
      </w:pPr>
      <w:r>
        <w:t xml:space="preserve">                &lt;id root="d839038b-7171-4165-a760-467925b43857" /&gt;</w:t>
      </w:r>
    </w:p>
    <w:p w:rsidR="0010155E" w:rsidRDefault="00677205">
      <w:pPr>
        <w:pStyle w:val="Example"/>
      </w:pPr>
      <w:r>
        <w:t xml:space="preserve">              ...</w:t>
      </w:r>
    </w:p>
    <w:p w:rsidR="0010155E" w:rsidRDefault="00677205">
      <w:pPr>
        <w:pStyle w:val="Example"/>
      </w:pPr>
      <w:r>
        <w:t xml:space="preserve">        &lt;/author&gt;</w:t>
      </w:r>
    </w:p>
    <w:p w:rsidR="0010155E" w:rsidRDefault="00677205">
      <w:pPr>
        <w:pStyle w:val="Example"/>
      </w:pPr>
      <w:r>
        <w:t xml:space="preserve">        &lt;participant typeCode="IRCP"&gt;</w:t>
      </w:r>
    </w:p>
    <w:p w:rsidR="0010155E" w:rsidRDefault="00677205">
      <w:pPr>
        <w:pStyle w:val="Example"/>
      </w:pPr>
      <w:r>
        <w:t xml:space="preserve">            &lt;participantRole&gt;</w:t>
      </w:r>
    </w:p>
    <w:p w:rsidR="0010155E" w:rsidRDefault="00677205">
      <w:pPr>
        <w:pStyle w:val="Example"/>
      </w:pPr>
      <w:r>
        <w:t xml:space="preserve">                &lt;code code="163W00000X" codeSystem="2.16.840.1.113883.6.101"</w:t>
      </w:r>
    </w:p>
    <w:p w:rsidR="0010155E" w:rsidRDefault="00677205">
      <w:pPr>
        <w:pStyle w:val="Example"/>
      </w:pPr>
      <w:r>
        <w:t xml:space="preserve">                    codeSystemName="NUCC Health Care Provider Taxonomy"</w:t>
      </w:r>
    </w:p>
    <w:p w:rsidR="0010155E" w:rsidRDefault="00677205">
      <w:pPr>
        <w:pStyle w:val="Example"/>
      </w:pPr>
      <w:r>
        <w:t xml:space="preserve">                    displayName="Registered Nurse"/&gt;</w:t>
      </w:r>
    </w:p>
    <w:p w:rsidR="0010155E" w:rsidRDefault="00677205">
      <w:pPr>
        <w:pStyle w:val="Example"/>
      </w:pPr>
      <w:r>
        <w:t xml:space="preserve">                ...</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&lt;/act&gt;</w:t>
      </w:r>
    </w:p>
    <w:p w:rsidR="0010155E" w:rsidRDefault="00677205">
      <w:pPr>
        <w:pStyle w:val="Example"/>
      </w:pPr>
      <w:r>
        <w:t>&lt;/entry&gt;</w:t>
      </w:r>
    </w:p>
    <w:p w:rsidR="0010155E" w:rsidRDefault="00677205">
      <w:pPr>
        <w:pStyle w:val="Heading2nospace"/>
      </w:pPr>
      <w:bookmarkStart w:id="2423" w:name="_Toc363766095"/>
      <w:r>
        <w:t>H</w:t>
      </w:r>
      <w:bookmarkStart w:id="2424" w:name="E_Health_Concern_Act_NEW"/>
      <w:bookmarkEnd w:id="2424"/>
      <w:r>
        <w:t>ealth Concern Act (NEW)</w:t>
      </w:r>
      <w:bookmarkEnd w:id="2423"/>
    </w:p>
    <w:p w:rsidR="0010155E" w:rsidRDefault="00677205">
      <w:pPr>
        <w:pStyle w:val="BracketData"/>
      </w:pPr>
      <w:r>
        <w:t>[act: templateId 2.16.840.1.113883.10.20.22.4.132 (open)]</w:t>
      </w:r>
    </w:p>
    <w:p w:rsidR="0010155E" w:rsidRDefault="00677205">
      <w:pPr>
        <w:pStyle w:val="Caption"/>
      </w:pPr>
      <w:r>
        <w:fldChar w:fldCharType="begin"/>
      </w:r>
      <w:r>
        <w:instrText>SEQ Table \* ARABIC</w:instrText>
      </w:r>
      <w:r>
        <w:fldChar w:fldCharType="separate"/>
      </w:r>
      <w:r>
        <w:t>307</w:t>
      </w:r>
      <w:r>
        <w:fldChar w:fldCharType="end"/>
      </w:r>
      <w:r>
        <w:t>:</w:t>
      </w:r>
      <w:r>
        <w:t xml:space="preserve"> Health Concern Act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646"/>
        <w:gridCol w:w="499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Health_Concerns_Section_NEW">
              <w:r>
                <w:rPr>
                  <w:rStyle w:val="HyperlinkText9pt"/>
                </w:rPr>
                <w:t>Health Concerns Section (NEW)</w:t>
              </w:r>
            </w:hyperlink>
            <w:r>
              <w:t xml:space="preserve"> (required)</w:t>
            </w:r>
          </w:p>
          <w:p w:rsidR="0010155E" w:rsidRDefault="00677205">
            <w:pPr>
              <w:pStyle w:val="TableText"/>
            </w:pPr>
            <w:hyperlink w:anchor="E_Goal_Observation_NEW">
              <w:r>
                <w:rPr>
                  <w:rStyle w:val="HyperlinkText9pt"/>
                </w:rPr>
                <w:t>Goal Observation (NEW)</w:t>
              </w:r>
            </w:hyperlink>
            <w:r>
              <w:t xml:space="preserve"> (optional)</w:t>
            </w: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E_Act_Reference_NEW">
              <w:r>
                <w:rPr>
                  <w:rStyle w:val="HyperlinkText9pt"/>
                </w:rPr>
                <w:t>Act Reference (NEW)</w:t>
              </w:r>
            </w:hyperlink>
          </w:p>
          <w:p w:rsidR="0010155E" w:rsidRDefault="00677205">
            <w:pPr>
              <w:pStyle w:val="TableText"/>
            </w:pPr>
            <w:hyperlink w:anchor="E_Allergy__Intolerance_Observation_V2">
              <w:r>
                <w:rPr>
                  <w:rStyle w:val="HyperlinkText9pt"/>
                </w:rPr>
                <w:t>Allergy - Intolerance Observation (V2)</w:t>
              </w:r>
            </w:hyperlink>
          </w:p>
          <w:p w:rsidR="0010155E" w:rsidRDefault="00677205">
            <w:pPr>
              <w:pStyle w:val="TableText"/>
            </w:pPr>
            <w:hyperlink w:anchor="E_Assessment_Scale_Observation">
              <w:r>
                <w:rPr>
                  <w:rStyle w:val="HyperlinkText9pt"/>
                </w:rPr>
                <w:t>Assessment Scale Observation</w:t>
              </w:r>
            </w:hyperlink>
          </w:p>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Caregiver_Characteristics">
              <w:r>
                <w:rPr>
                  <w:rStyle w:val="HyperlinkText9pt"/>
                </w:rPr>
                <w:t>Caregiver Characteristics</w:t>
              </w:r>
            </w:hyperlink>
          </w:p>
          <w:p w:rsidR="0010155E" w:rsidRDefault="00677205">
            <w:pPr>
              <w:pStyle w:val="TableText"/>
            </w:pPr>
            <w:hyperlink w:anchor="E_Characteristics_of_Home_Environment_N">
              <w:r>
                <w:rPr>
                  <w:rStyle w:val="HyperlinkText9pt"/>
                </w:rPr>
                <w:t>Characteristics of Home Environment (NEW)</w:t>
              </w:r>
            </w:hyperlink>
          </w:p>
          <w:p w:rsidR="0010155E" w:rsidRDefault="00677205">
            <w:pPr>
              <w:pStyle w:val="TableText"/>
            </w:pPr>
            <w:hyperlink w:anchor="E_Cognitive_Abilities_Observation_NEW">
              <w:r>
                <w:rPr>
                  <w:rStyle w:val="HyperlinkText9pt"/>
                </w:rPr>
                <w:t>Cognitive Abilities Observation (NEW)</w:t>
              </w:r>
            </w:hyperlink>
          </w:p>
          <w:p w:rsidR="0010155E" w:rsidRDefault="00677205">
            <w:pPr>
              <w:pStyle w:val="TableText"/>
            </w:pPr>
            <w:hyperlink w:anchor="E_Cognitive_Status_Observation_V2">
              <w:r>
                <w:rPr>
                  <w:rStyle w:val="HyperlinkText9pt"/>
                </w:rPr>
                <w:t>Cognitive Status Observation (V2)</w:t>
              </w:r>
            </w:hyperlink>
          </w:p>
          <w:p w:rsidR="0010155E" w:rsidRDefault="00677205">
            <w:pPr>
              <w:pStyle w:val="TableText"/>
            </w:pPr>
            <w:hyperlink w:anchor="E_Cultural_and_Religious_Observation_NE">
              <w:r>
                <w:rPr>
                  <w:rStyle w:val="HyperlinkText9pt"/>
                </w:rPr>
                <w:t>Cultural</w:t>
              </w:r>
              <w:r>
                <w:rPr>
                  <w:rStyle w:val="HyperlinkText9pt"/>
                </w:rPr>
                <w:t xml:space="preserve"> and Religious Observation (NEW)</w:t>
              </w:r>
            </w:hyperlink>
          </w:p>
          <w:p w:rsidR="0010155E" w:rsidRDefault="00677205">
            <w:pPr>
              <w:pStyle w:val="TableText"/>
            </w:pPr>
            <w:hyperlink w:anchor="E_Current_Smoking_Status_V2">
              <w:r>
                <w:rPr>
                  <w:rStyle w:val="HyperlinkText9pt"/>
                </w:rPr>
                <w:t>Current Smoking Status (V2)</w:t>
              </w:r>
            </w:hyperlink>
          </w:p>
          <w:p w:rsidR="0010155E" w:rsidRDefault="00677205">
            <w:pPr>
              <w:pStyle w:val="TableText"/>
            </w:pPr>
            <w:hyperlink w:anchor="E_Encounter_Diagnosis_V2">
              <w:r>
                <w:rPr>
                  <w:rStyle w:val="HyperlinkText9pt"/>
                </w:rPr>
                <w:t>Encounter Diagnosis (V2)</w:t>
              </w:r>
            </w:hyperlink>
          </w:p>
          <w:p w:rsidR="0010155E" w:rsidRDefault="00677205">
            <w:pPr>
              <w:pStyle w:val="TableText"/>
            </w:pPr>
            <w:hyperlink w:anchor="E_Family_History_Organizer">
              <w:r>
                <w:rPr>
                  <w:rStyle w:val="HyperlinkText9pt"/>
                </w:rPr>
                <w:t>Family History Organizer</w:t>
              </w:r>
            </w:hyperlink>
          </w:p>
          <w:p w:rsidR="0010155E" w:rsidRDefault="00677205">
            <w:pPr>
              <w:pStyle w:val="TableText"/>
            </w:pPr>
            <w:hyperlink w:anchor="E_Functional_Status_Observation_V2">
              <w:r>
                <w:rPr>
                  <w:rStyle w:val="HyperlinkText9pt"/>
                </w:rPr>
                <w:t>Functional Status Observation (V2)</w:t>
              </w:r>
            </w:hyperlink>
          </w:p>
          <w:p w:rsidR="0010155E" w:rsidRDefault="00677205">
            <w:pPr>
              <w:pStyle w:val="TableText"/>
            </w:pPr>
            <w:hyperlink w:anchor="E_Highest_Pressure_Ulcer_Stage">
              <w:r>
                <w:rPr>
                  <w:rStyle w:val="HyperlinkText9pt"/>
                </w:rPr>
                <w:t>Highest Pressure Ulcer Stage</w:t>
              </w:r>
            </w:hyperlink>
          </w:p>
          <w:p w:rsidR="0010155E" w:rsidRDefault="00677205">
            <w:pPr>
              <w:pStyle w:val="TableText"/>
            </w:pPr>
            <w:hyperlink w:anchor="E_Hospital_Admission_Diagnosis_V2">
              <w:r>
                <w:rPr>
                  <w:rStyle w:val="HyperlinkText9pt"/>
                </w:rPr>
                <w:t>Hospital Admission Diagno</w:t>
              </w:r>
              <w:r>
                <w:rPr>
                  <w:rStyle w:val="HyperlinkText9pt"/>
                </w:rPr>
                <w:t>sis (V2)</w:t>
              </w:r>
            </w:hyperlink>
          </w:p>
          <w:p w:rsidR="0010155E" w:rsidRDefault="00677205">
            <w:pPr>
              <w:pStyle w:val="TableText"/>
            </w:pPr>
            <w:hyperlink w:anchor="E_Mental_Status_Observation_NEW">
              <w:r>
                <w:rPr>
                  <w:rStyle w:val="HyperlinkText9pt"/>
                </w:rPr>
                <w:t>Mental Status Observation (NEW)</w:t>
              </w:r>
            </w:hyperlink>
          </w:p>
          <w:p w:rsidR="0010155E" w:rsidRDefault="00677205">
            <w:pPr>
              <w:pStyle w:val="TableText"/>
            </w:pPr>
            <w:hyperlink w:anchor="E_Number_of_Pressure_Ulcers_Observation">
              <w:r>
                <w:rPr>
                  <w:rStyle w:val="HyperlinkText9pt"/>
                </w:rPr>
                <w:t>Number of Pressure Ulcers Observation</w:t>
              </w:r>
            </w:hyperlink>
          </w:p>
          <w:p w:rsidR="0010155E" w:rsidRDefault="00677205">
            <w:pPr>
              <w:pStyle w:val="TableText"/>
            </w:pPr>
            <w:hyperlink w:anchor="E_Nutrition_Assessment_NEW">
              <w:r>
                <w:rPr>
                  <w:rStyle w:val="HyperlinkText9pt"/>
                </w:rPr>
                <w:t>Nutrition As</w:t>
              </w:r>
              <w:r>
                <w:rPr>
                  <w:rStyle w:val="HyperlinkText9pt"/>
                </w:rPr>
                <w:t>sessment (NEW)</w:t>
              </w:r>
            </w:hyperlink>
          </w:p>
          <w:p w:rsidR="0010155E" w:rsidRDefault="00677205">
            <w:pPr>
              <w:pStyle w:val="TableText"/>
            </w:pPr>
            <w:hyperlink w:anchor="E_Nutritional_Status_Observation_NEW">
              <w:r>
                <w:rPr>
                  <w:rStyle w:val="HyperlinkText9pt"/>
                </w:rPr>
                <w:t>Nutritional Status Observation (NEW)</w:t>
              </w:r>
            </w:hyperlink>
          </w:p>
          <w:p w:rsidR="0010155E" w:rsidRDefault="00677205">
            <w:pPr>
              <w:pStyle w:val="TableText"/>
            </w:pPr>
            <w:hyperlink w:anchor="E_Patient_Priority_Preference_NEW">
              <w:r>
                <w:rPr>
                  <w:rStyle w:val="HyperlinkText9pt"/>
                </w:rPr>
                <w:t>Patient Priority Preference (NEW)</w:t>
              </w:r>
            </w:hyperlink>
          </w:p>
          <w:p w:rsidR="0010155E" w:rsidRDefault="00677205">
            <w:pPr>
              <w:pStyle w:val="TableText"/>
            </w:pPr>
            <w:hyperlink w:anchor="E_Postprocedure_Diagnosis_V2">
              <w:r>
                <w:rPr>
                  <w:rStyle w:val="HyperlinkText9pt"/>
                </w:rPr>
                <w:t>Post</w:t>
              </w:r>
              <w:r>
                <w:rPr>
                  <w:rStyle w:val="HyperlinkText9pt"/>
                </w:rPr>
                <w:t>procedure Diagnosis (V2)</w:t>
              </w:r>
            </w:hyperlink>
          </w:p>
          <w:p w:rsidR="0010155E" w:rsidRDefault="00677205">
            <w:pPr>
              <w:pStyle w:val="TableText"/>
            </w:pPr>
            <w:hyperlink w:anchor="E_Pregnancy_Observation">
              <w:r>
                <w:rPr>
                  <w:rStyle w:val="HyperlinkText9pt"/>
                </w:rPr>
                <w:t>Pregnancy Observation</w:t>
              </w:r>
            </w:hyperlink>
          </w:p>
          <w:p w:rsidR="0010155E" w:rsidRDefault="00677205">
            <w:pPr>
              <w:pStyle w:val="TableText"/>
            </w:pPr>
            <w:hyperlink w:anchor="E_Preoperative_Diagnosis_V2">
              <w:r>
                <w:rPr>
                  <w:rStyle w:val="HyperlinkText9pt"/>
                </w:rPr>
                <w:t>Preoperative Diagnosis (V2)</w:t>
              </w:r>
            </w:hyperlink>
          </w:p>
          <w:p w:rsidR="0010155E" w:rsidRDefault="00677205">
            <w:pPr>
              <w:pStyle w:val="TableText"/>
            </w:pPr>
            <w:hyperlink w:anchor="E_Problem_Concern_Act_Condition_V2">
              <w:r>
                <w:rPr>
                  <w:rStyle w:val="HyperlinkText9pt"/>
                </w:rPr>
                <w:t>Problem Concern Act (Conditi</w:t>
              </w:r>
              <w:r>
                <w:rPr>
                  <w:rStyle w:val="HyperlinkText9pt"/>
                </w:rPr>
                <w:t>on) (V2)</w:t>
              </w:r>
            </w:hyperlink>
          </w:p>
          <w:p w:rsidR="0010155E" w:rsidRDefault="00677205">
            <w:pPr>
              <w:pStyle w:val="TableText"/>
            </w:pPr>
            <w:hyperlink w:anchor="E_Problem_Observation_V2">
              <w:r>
                <w:rPr>
                  <w:rStyle w:val="HyperlinkText9pt"/>
                </w:rPr>
                <w:t>Problem Observation (V2)</w:t>
              </w:r>
            </w:hyperlink>
          </w:p>
          <w:p w:rsidR="0010155E" w:rsidRDefault="00677205">
            <w:pPr>
              <w:pStyle w:val="TableText"/>
            </w:pPr>
            <w:hyperlink w:anchor="E_Provider_Priority_Preference_NEW">
              <w:r>
                <w:rPr>
                  <w:rStyle w:val="HyperlinkText9pt"/>
                </w:rPr>
                <w:t>Provider Priority Preference (NEW)</w:t>
              </w:r>
            </w:hyperlink>
          </w:p>
          <w:p w:rsidR="0010155E" w:rsidRDefault="00677205">
            <w:pPr>
              <w:pStyle w:val="TableText"/>
            </w:pPr>
            <w:hyperlink w:anchor="Reaction_Observation_V2">
              <w:r>
                <w:rPr>
                  <w:rStyle w:val="HyperlinkText9pt"/>
                </w:rPr>
                <w:t>Reaction Observation (V2)</w:t>
              </w:r>
            </w:hyperlink>
          </w:p>
          <w:p w:rsidR="0010155E" w:rsidRDefault="00677205">
            <w:pPr>
              <w:pStyle w:val="TableText"/>
            </w:pPr>
            <w:hyperlink w:anchor="E_Result_Observation_V2">
              <w:r>
                <w:rPr>
                  <w:rStyle w:val="HyperlinkText9pt"/>
                </w:rPr>
                <w:t>Result Observation (V2)</w:t>
              </w:r>
            </w:hyperlink>
          </w:p>
          <w:p w:rsidR="0010155E" w:rsidRDefault="00677205">
            <w:pPr>
              <w:pStyle w:val="TableText"/>
            </w:pPr>
            <w:hyperlink w:anchor="Result_Organizer_V2">
              <w:r>
                <w:rPr>
                  <w:rStyle w:val="HyperlinkText9pt"/>
                </w:rPr>
                <w:t>Result Organizer (V2)</w:t>
              </w:r>
            </w:hyperlink>
          </w:p>
          <w:p w:rsidR="0010155E" w:rsidRDefault="00677205">
            <w:pPr>
              <w:pStyle w:val="TableText"/>
            </w:pPr>
            <w:hyperlink w:anchor="E_SelfCare_Activities_ADL_and_IADL_NEW">
              <w:r>
                <w:rPr>
                  <w:rStyle w:val="HyperlinkText9pt"/>
                </w:rPr>
                <w:t>Self-Care Activities (ADL and IADL) (NEW)</w:t>
              </w:r>
            </w:hyperlink>
          </w:p>
          <w:p w:rsidR="0010155E" w:rsidRDefault="00677205">
            <w:pPr>
              <w:pStyle w:val="TableText"/>
            </w:pPr>
            <w:hyperlink w:anchor="E_Sensory_and_Speech_Status_NEW">
              <w:r>
                <w:rPr>
                  <w:rStyle w:val="HyperlinkText9pt"/>
                </w:rPr>
                <w:t>Sensory and Speech Status (NEW)</w:t>
              </w:r>
            </w:hyperlink>
          </w:p>
          <w:p w:rsidR="0010155E" w:rsidRDefault="00677205">
            <w:pPr>
              <w:pStyle w:val="TableText"/>
            </w:pPr>
            <w:hyperlink w:anchor="E_Social_History_Observation_V2">
              <w:r>
                <w:rPr>
                  <w:rStyle w:val="HyperlinkText9pt"/>
                </w:rPr>
                <w:t>Social History Observation (V2)</w:t>
              </w:r>
            </w:hyperlink>
          </w:p>
          <w:p w:rsidR="0010155E" w:rsidRDefault="00677205">
            <w:pPr>
              <w:pStyle w:val="TableText"/>
            </w:pPr>
            <w:hyperlink w:anchor="E_Substance_or_Device_Allergy__V2">
              <w:r>
                <w:rPr>
                  <w:rStyle w:val="HyperlinkText9pt"/>
                </w:rPr>
                <w:t xml:space="preserve">Substance or Device Allergy - </w:t>
              </w:r>
              <w:r>
                <w:rPr>
                  <w:rStyle w:val="HyperlinkText9pt"/>
                </w:rPr>
                <w:t>Intolerance Observation (V2)</w:t>
              </w:r>
            </w:hyperlink>
          </w:p>
          <w:p w:rsidR="0010155E" w:rsidRDefault="00677205">
            <w:pPr>
              <w:pStyle w:val="TableText"/>
            </w:pPr>
            <w:hyperlink w:anchor="Tobacco_Use_V2">
              <w:r>
                <w:rPr>
                  <w:rStyle w:val="HyperlinkText9pt"/>
                </w:rPr>
                <w:t>Tobacco Use (V2)</w:t>
              </w:r>
            </w:hyperlink>
          </w:p>
          <w:p w:rsidR="0010155E" w:rsidRDefault="00677205">
            <w:pPr>
              <w:pStyle w:val="TableText"/>
            </w:pPr>
            <w:hyperlink w:anchor="E_Vital_Sign_Observation_V2">
              <w:r>
                <w:rPr>
                  <w:rStyle w:val="HyperlinkText9pt"/>
                </w:rPr>
                <w:t>Vital Sign Observation (V2)</w:t>
              </w:r>
            </w:hyperlink>
          </w:p>
          <w:p w:rsidR="0010155E" w:rsidRDefault="00677205">
            <w:pPr>
              <w:pStyle w:val="TableText"/>
            </w:pPr>
            <w:hyperlink w:anchor="E_Wound_Observation_NEW">
              <w:r>
                <w:rPr>
                  <w:rStyle w:val="HyperlinkText9pt"/>
                </w:rPr>
                <w:t>Wound Observation (NEW)</w:t>
              </w:r>
            </w:hyperlink>
          </w:p>
        </w:tc>
      </w:tr>
    </w:tbl>
    <w:p w:rsidR="0010155E" w:rsidRDefault="0010155E">
      <w:pPr>
        <w:pStyle w:val="BodyText"/>
      </w:pPr>
    </w:p>
    <w:p w:rsidR="0010155E" w:rsidRDefault="00677205">
      <w:pPr>
        <w:pStyle w:val="BodyText"/>
      </w:pPr>
      <w:r>
        <w:t>This template represent</w:t>
      </w:r>
      <w:r>
        <w:t xml:space="preserve">s a health concern. </w:t>
      </w:r>
    </w:p>
    <w:p w:rsidR="0010155E" w:rsidRDefault="00677205">
      <w:pPr>
        <w:pStyle w:val="BodyText"/>
      </w:pPr>
      <w:r>
        <w:t xml:space="preserve">It is a wrapper for health concerns derived from a variety of sources within an EHR (such as Problem List, Family History, Social History, Social Worker Note, etc.). </w:t>
      </w:r>
    </w:p>
    <w:p w:rsidR="0010155E" w:rsidRDefault="00677205">
      <w:pPr>
        <w:pStyle w:val="BodyText"/>
      </w:pPr>
      <w:r>
        <w:t>A Health Concern Act can represent a health concern that a patient c</w:t>
      </w:r>
      <w:r>
        <w:t>urrently has. Health concerns require intervention(s) to increase the likelihood of achieving the patient’s or providers’ goals of care.</w:t>
      </w:r>
    </w:p>
    <w:p w:rsidR="0010155E" w:rsidRDefault="00677205">
      <w:pPr>
        <w:pStyle w:val="BodyText"/>
      </w:pPr>
      <w:r>
        <w:t>A Health Concern Act can also represent a health concern that is a risk. A risk is a clinical or socioeconomic conditio</w:t>
      </w:r>
      <w:r>
        <w:t>n that the patient doesn't currently have, but the risk for developing that condition rises to the level of concern such that an intervention and/or monitoring are needed.</w:t>
      </w:r>
    </w:p>
    <w:p w:rsidR="0010155E" w:rsidRDefault="00677205">
      <w:pPr>
        <w:pStyle w:val="BodyText"/>
      </w:pPr>
      <w:r>
        <w:t xml:space="preserve">The code on the Health Concern Act is set to differentiate between the two types of </w:t>
      </w:r>
      <w:r>
        <w:t>health concerns.</w:t>
      </w:r>
    </w:p>
    <w:p w:rsidR="0010155E" w:rsidRDefault="00677205">
      <w:pPr>
        <w:pStyle w:val="Caption"/>
      </w:pPr>
      <w:r>
        <w:lastRenderedPageBreak/>
        <w:fldChar w:fldCharType="begin"/>
      </w:r>
      <w:r>
        <w:instrText>SEQ Table \* ARABIC</w:instrText>
      </w:r>
      <w:r>
        <w:fldChar w:fldCharType="separate"/>
      </w:r>
      <w:r>
        <w:t>308</w:t>
      </w:r>
      <w:r>
        <w:fldChar w:fldCharType="end"/>
      </w:r>
      <w:r>
        <w:t>: Health Concern Act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701"/>
        <w:gridCol w:w="857"/>
        <w:gridCol w:w="343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'2.16.840.1.113883.10.20.22.4.132']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49">
              <w:r>
                <w:rPr>
                  <w:rStyle w:val="HyperlinkText9pt"/>
                </w:rPr>
                <w:t>31549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50">
              <w:r>
                <w:rPr>
                  <w:rStyle w:val="HyperlinkText9pt"/>
                </w:rPr>
                <w:t>31550</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51">
              <w:r>
                <w:rPr>
                  <w:rStyle w:val="HyperlinkText9pt"/>
                </w:rPr>
                <w:t>31551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90">
              <w:r>
                <w:rPr>
                  <w:rStyle w:val="HyperlinkText9pt"/>
                </w:rPr>
                <w:t>31190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91">
              <w:r>
                <w:rPr>
                  <w:rStyle w:val="HyperlinkText9pt"/>
                </w:rPr>
                <w:t>31191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92">
              <w:r>
                <w:rPr>
                  <w:rStyle w:val="HyperlinkText9pt"/>
                </w:rPr>
                <w:t>31192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368">
              <w:r>
                <w:rPr>
                  <w:rStyle w:val="HyperlinkText9pt"/>
                </w:rPr>
                <w:t>31368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69">
              <w:r>
                <w:rPr>
                  <w:rStyle w:val="HyperlinkText9pt"/>
                </w:rPr>
                <w:t>31369</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70">
              <w:r>
                <w:rPr>
                  <w:rStyle w:val="HyperlinkText9pt"/>
                </w:rPr>
                <w:t>31370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374">
              <w:r>
                <w:rPr>
                  <w:rStyle w:val="HyperlinkText9pt"/>
                </w:rPr>
                <w:t>31374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75">
              <w:r>
                <w:rPr>
                  <w:rStyle w:val="HyperlinkText9pt"/>
                </w:rPr>
                <w:t>31375</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76">
              <w:r>
                <w:rPr>
                  <w:rStyle w:val="HyperlinkText9pt"/>
                </w:rPr>
                <w:t>31376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93">
              <w:r>
                <w:rPr>
                  <w:rStyle w:val="HyperlinkText9pt"/>
                </w:rPr>
                <w:t>31193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94">
              <w:r>
                <w:rPr>
                  <w:rStyle w:val="HyperlinkText9pt"/>
                </w:rPr>
                <w:t>31194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95">
              <w:r>
                <w:rPr>
                  <w:rStyle w:val="HyperlinkText9pt"/>
                </w:rPr>
                <w:t>31195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34">
              <w:r>
                <w:rPr>
                  <w:rStyle w:val="HyperlinkText9pt"/>
                </w:rPr>
                <w:t>31234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68">
              <w:r>
                <w:rPr>
                  <w:rStyle w:val="HyperlinkText9pt"/>
                </w:rPr>
                <w:t>31268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73">
              <w:r>
                <w:rPr>
                  <w:rStyle w:val="HyperlinkText9pt"/>
                </w:rPr>
                <w:t>31273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33">
              <w:r>
                <w:rPr>
                  <w:rStyle w:val="HyperlinkText9pt"/>
                </w:rPr>
                <w:t>31233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67">
              <w:r>
                <w:rPr>
                  <w:rStyle w:val="HyperlinkText9pt"/>
                </w:rPr>
                <w:t>31267</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71">
              <w:r>
                <w:rPr>
                  <w:rStyle w:val="HyperlinkText9pt"/>
                </w:rPr>
                <w:t>31271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371">
              <w:r>
                <w:rPr>
                  <w:rStyle w:val="HyperlinkText9pt"/>
                </w:rPr>
                <w:t>31371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72">
              <w:r>
                <w:rPr>
                  <w:rStyle w:val="HyperlinkText9pt"/>
                </w:rPr>
                <w:t>31372</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73">
              <w:r>
                <w:rPr>
                  <w:rStyle w:val="HyperlinkText9pt"/>
                </w:rPr>
                <w:t>31373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36">
              <w:r>
                <w:rPr>
                  <w:rStyle w:val="HyperlinkText9pt"/>
                </w:rPr>
                <w:t>31236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70">
              <w:r>
                <w:rPr>
                  <w:rStyle w:val="HyperlinkText9pt"/>
                </w:rPr>
                <w:t>31270</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77">
              <w:r>
                <w:rPr>
                  <w:rStyle w:val="HyperlinkText9pt"/>
                </w:rPr>
                <w:t>31277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37">
              <w:r>
                <w:rPr>
                  <w:rStyle w:val="HyperlinkText9pt"/>
                </w:rPr>
                <w:t>31237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79">
              <w:r>
                <w:rPr>
                  <w:rStyle w:val="HyperlinkText9pt"/>
                </w:rPr>
                <w:t>31279</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lastRenderedPageBreak/>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80">
              <w:r>
                <w:rPr>
                  <w:rStyle w:val="HyperlinkText9pt"/>
                </w:rPr>
                <w:t>31280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38">
              <w:r>
                <w:rPr>
                  <w:rStyle w:val="HyperlinkText9pt"/>
                </w:rPr>
                <w:t>31238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82">
              <w:r>
                <w:rPr>
                  <w:rStyle w:val="HyperlinkText9pt"/>
                </w:rPr>
                <w:t>31282</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83">
              <w:r>
                <w:rPr>
                  <w:rStyle w:val="HyperlinkText9pt"/>
                </w:rPr>
                <w:t>31283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39">
              <w:r>
                <w:rPr>
                  <w:rStyle w:val="HyperlinkText9pt"/>
                </w:rPr>
                <w:t>31239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85">
              <w:r>
                <w:rPr>
                  <w:rStyle w:val="HyperlinkText9pt"/>
                </w:rPr>
                <w:t>31285</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86">
              <w:r>
                <w:rPr>
                  <w:rStyle w:val="HyperlinkText9pt"/>
                </w:rPr>
                <w:t>31286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50">
              <w:r>
                <w:rPr>
                  <w:rStyle w:val="HyperlinkText9pt"/>
                </w:rPr>
                <w:t>30750</w:t>
              </w:r>
            </w:hyperlink>
          </w:p>
        </w:tc>
        <w:tc>
          <w:tcPr>
            <w:tcW w:w="0" w:type="auto"/>
          </w:tcPr>
          <w:p w:rsidR="0010155E" w:rsidRDefault="00677205">
            <w:pPr>
              <w:pStyle w:val="TableText"/>
            </w:pPr>
            <w:r>
              <w:t xml:space="preserve">2.16.840.1.113883.5.6 (HL7ActClass) = </w:t>
            </w:r>
            <w:r>
              <w:t>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51">
              <w:r>
                <w:rPr>
                  <w:rStyle w:val="HyperlinkText9pt"/>
                </w:rPr>
                <w:t>30751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52">
              <w:r>
                <w:rPr>
                  <w:rStyle w:val="HyperlinkText9pt"/>
                </w:rPr>
                <w:t>30752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53">
              <w:r>
                <w:rPr>
                  <w:rStyle w:val="HyperlinkText9pt"/>
                </w:rPr>
                <w:t>30753</w:t>
              </w:r>
            </w:hyperlink>
          </w:p>
        </w:tc>
        <w:tc>
          <w:tcPr>
            <w:tcW w:w="0" w:type="auto"/>
          </w:tcPr>
          <w:p w:rsidR="0010155E" w:rsidRDefault="00677205">
            <w:pPr>
              <w:pStyle w:val="TableText"/>
            </w:pPr>
            <w:r>
              <w:t>2.16.840.1.113883.10.20.22.4.132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54">
              <w:r>
                <w:rPr>
                  <w:rStyle w:val="HyperlinkText9pt"/>
                </w:rPr>
                <w:t>30754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55">
              <w:r>
                <w:rPr>
                  <w:rStyle w:val="HyperlinkText9pt"/>
                </w:rPr>
                <w:t>30755</w:t>
              </w:r>
            </w:hyperlink>
          </w:p>
        </w:tc>
        <w:tc>
          <w:tcPr>
            <w:tcW w:w="0" w:type="auto"/>
          </w:tcPr>
          <w:p w:rsidR="0010155E" w:rsidRDefault="00677205">
            <w:pPr>
              <w:pStyle w:val="TableText"/>
            </w:pPr>
            <w:r>
              <w:t>2.16.840.1.113883.11.20.9.53 (Health Concern Type)</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58">
              <w:r>
                <w:rPr>
                  <w:rStyle w:val="HyperlinkText9pt"/>
                </w:rPr>
                <w:t>30758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759">
              <w:r>
                <w:rPr>
                  <w:rStyle w:val="HyperlinkText9pt"/>
                </w:rPr>
                <w:t>30759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761">
              <w:r>
                <w:rPr>
                  <w:rStyle w:val="HyperlinkText9pt"/>
                </w:rPr>
                <w:t>30761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62">
              <w:r>
                <w:rPr>
                  <w:rStyle w:val="HyperlinkText9pt"/>
                </w:rPr>
                <w:t>30762</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01">
              <w:r>
                <w:rPr>
                  <w:rStyle w:val="HyperlinkText9pt"/>
                </w:rPr>
                <w:t>31001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07">
              <w:r>
                <w:rPr>
                  <w:rStyle w:val="HyperlinkText9pt"/>
                </w:rPr>
                <w:t>31007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08">
              <w:r>
                <w:rPr>
                  <w:rStyle w:val="HyperlinkText9pt"/>
                </w:rPr>
                <w:t>31008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86">
              <w:r>
                <w:rPr>
                  <w:rStyle w:val="HyperlinkText9pt"/>
                </w:rPr>
                <w:t>31186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57">
              <w:r>
                <w:rPr>
                  <w:rStyle w:val="HyperlinkText9pt"/>
                </w:rPr>
                <w:t>31157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58">
              <w:r>
                <w:rPr>
                  <w:rStyle w:val="HyperlinkText9pt"/>
                </w:rPr>
                <w:t>31158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60">
              <w:r>
                <w:rPr>
                  <w:rStyle w:val="HyperlinkText9pt"/>
                </w:rPr>
                <w:t>31160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61">
              <w:r>
                <w:rPr>
                  <w:rStyle w:val="HyperlinkText9pt"/>
                </w:rPr>
                <w:t>31161</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32">
              <w:r>
                <w:rPr>
                  <w:rStyle w:val="HyperlinkText9pt"/>
                </w:rPr>
                <w:t>31232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64">
              <w:r>
                <w:rPr>
                  <w:rStyle w:val="HyperlinkText9pt"/>
                </w:rPr>
                <w:t>31264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65">
              <w:r>
                <w:rPr>
                  <w:rStyle w:val="HyperlinkText9pt"/>
                </w:rPr>
                <w:t>31265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35">
              <w:r>
                <w:rPr>
                  <w:rStyle w:val="HyperlinkText9pt"/>
                </w:rPr>
                <w:t>31235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69">
              <w:r>
                <w:rPr>
                  <w:rStyle w:val="HyperlinkText9pt"/>
                </w:rPr>
                <w:t>31269</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75">
              <w:r>
                <w:rPr>
                  <w:rStyle w:val="HyperlinkText9pt"/>
                </w:rPr>
                <w:t>31275</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40">
              <w:r>
                <w:rPr>
                  <w:rStyle w:val="HyperlinkText9pt"/>
                </w:rPr>
                <w:t>31240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88">
              <w:r>
                <w:rPr>
                  <w:rStyle w:val="HyperlinkText9pt"/>
                </w:rPr>
                <w:t>31288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89">
              <w:r>
                <w:rPr>
                  <w:rStyle w:val="HyperlinkText9pt"/>
                </w:rPr>
                <w:t>31289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41">
              <w:r>
                <w:rPr>
                  <w:rStyle w:val="HyperlinkText9pt"/>
                </w:rPr>
                <w:t>31241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91">
              <w:r>
                <w:rPr>
                  <w:rStyle w:val="HyperlinkText9pt"/>
                </w:rPr>
                <w:t>31291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92">
              <w:r>
                <w:rPr>
                  <w:rStyle w:val="HyperlinkText9pt"/>
                </w:rPr>
                <w:t>31292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42">
              <w:r>
                <w:rPr>
                  <w:rStyle w:val="HyperlinkText9pt"/>
                </w:rPr>
                <w:t>31242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94">
              <w:r>
                <w:rPr>
                  <w:rStyle w:val="HyperlinkText9pt"/>
                </w:rPr>
                <w:t>31294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95">
              <w:r>
                <w:rPr>
                  <w:rStyle w:val="HyperlinkText9pt"/>
                </w:rPr>
                <w:t>31295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43">
              <w:r>
                <w:rPr>
                  <w:rStyle w:val="HyperlinkText9pt"/>
                </w:rPr>
                <w:t>31243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97">
              <w:r>
                <w:rPr>
                  <w:rStyle w:val="HyperlinkText9pt"/>
                </w:rPr>
                <w:t>31297</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98">
              <w:r>
                <w:rPr>
                  <w:rStyle w:val="HyperlinkText9pt"/>
                </w:rPr>
                <w:t>31298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44">
              <w:r>
                <w:rPr>
                  <w:rStyle w:val="HyperlinkText9pt"/>
                </w:rPr>
                <w:t>31244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00">
              <w:r>
                <w:rPr>
                  <w:rStyle w:val="HyperlinkText9pt"/>
                </w:rPr>
                <w:t>31300</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01">
              <w:r>
                <w:rPr>
                  <w:rStyle w:val="HyperlinkText9pt"/>
                </w:rPr>
                <w:t>31301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45">
              <w:r>
                <w:rPr>
                  <w:rStyle w:val="HyperlinkText9pt"/>
                </w:rPr>
                <w:t>31245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03">
              <w:r>
                <w:rPr>
                  <w:rStyle w:val="HyperlinkText9pt"/>
                </w:rPr>
                <w:t>31303</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04">
              <w:r>
                <w:rPr>
                  <w:rStyle w:val="HyperlinkText9pt"/>
                </w:rPr>
                <w:t>31304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46">
              <w:r>
                <w:rPr>
                  <w:rStyle w:val="HyperlinkText9pt"/>
                </w:rPr>
                <w:t>31246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06">
              <w:r>
                <w:rPr>
                  <w:rStyle w:val="HyperlinkText9pt"/>
                </w:rPr>
                <w:t>31306</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07">
              <w:r>
                <w:rPr>
                  <w:rStyle w:val="HyperlinkText9pt"/>
                </w:rPr>
                <w:t>31307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47">
              <w:r>
                <w:rPr>
                  <w:rStyle w:val="HyperlinkText9pt"/>
                </w:rPr>
                <w:t>31247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09">
              <w:r>
                <w:rPr>
                  <w:rStyle w:val="HyperlinkText9pt"/>
                </w:rPr>
                <w:t>31309</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10">
              <w:r>
                <w:rPr>
                  <w:rStyle w:val="HyperlinkText9pt"/>
                </w:rPr>
                <w:t>31310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48">
              <w:r>
                <w:rPr>
                  <w:rStyle w:val="HyperlinkText9pt"/>
                </w:rPr>
                <w:t>31248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12">
              <w:r>
                <w:rPr>
                  <w:rStyle w:val="HyperlinkText9pt"/>
                </w:rPr>
                <w:t>31312</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13">
              <w:r>
                <w:rPr>
                  <w:rStyle w:val="HyperlinkText9pt"/>
                </w:rPr>
                <w:t>31313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50">
              <w:r>
                <w:rPr>
                  <w:rStyle w:val="HyperlinkText9pt"/>
                </w:rPr>
                <w:t>31250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18">
              <w:r>
                <w:rPr>
                  <w:rStyle w:val="HyperlinkText9pt"/>
                </w:rPr>
                <w:t>31318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19">
              <w:r>
                <w:rPr>
                  <w:rStyle w:val="HyperlinkText9pt"/>
                </w:rPr>
                <w:t>31319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51">
              <w:r>
                <w:rPr>
                  <w:rStyle w:val="HyperlinkText9pt"/>
                </w:rPr>
                <w:t>31251</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21">
              <w:r>
                <w:rPr>
                  <w:rStyle w:val="HyperlinkText9pt"/>
                </w:rPr>
                <w:t>31321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22">
              <w:r>
                <w:rPr>
                  <w:rStyle w:val="HyperlinkText9pt"/>
                </w:rPr>
                <w:t>31322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52">
              <w:r>
                <w:rPr>
                  <w:rStyle w:val="HyperlinkText9pt"/>
                </w:rPr>
                <w:t>31252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24">
              <w:r>
                <w:rPr>
                  <w:rStyle w:val="HyperlinkText9pt"/>
                </w:rPr>
                <w:t>31324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25">
              <w:r>
                <w:rPr>
                  <w:rStyle w:val="HyperlinkText9pt"/>
                </w:rPr>
                <w:t>31325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53">
              <w:r>
                <w:rPr>
                  <w:rStyle w:val="HyperlinkText9pt"/>
                </w:rPr>
                <w:t>31253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27">
              <w:r>
                <w:rPr>
                  <w:rStyle w:val="HyperlinkText9pt"/>
                </w:rPr>
                <w:t>31327</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28">
              <w:r>
                <w:rPr>
                  <w:rStyle w:val="HyperlinkText9pt"/>
                </w:rPr>
                <w:t>31328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54">
              <w:r>
                <w:rPr>
                  <w:rStyle w:val="HyperlinkText9pt"/>
                </w:rPr>
                <w:t>31254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typeId</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330">
              <w:r>
                <w:rPr>
                  <w:rStyle w:val="HyperlinkText9pt"/>
                </w:rPr>
                <w:t>31330</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31">
              <w:r>
                <w:rPr>
                  <w:rStyle w:val="HyperlinkText9pt"/>
                </w:rPr>
                <w:t>31331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55">
              <w:r>
                <w:rPr>
                  <w:rStyle w:val="HyperlinkText9pt"/>
                </w:rPr>
                <w:t>31255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33">
              <w:r>
                <w:rPr>
                  <w:rStyle w:val="HyperlinkText9pt"/>
                </w:rPr>
                <w:t>31333</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34">
              <w:r>
                <w:rPr>
                  <w:rStyle w:val="HyperlinkText9pt"/>
                </w:rPr>
                <w:t>31334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56">
              <w:r>
                <w:rPr>
                  <w:rStyle w:val="HyperlinkText9pt"/>
                </w:rPr>
                <w:t>31256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36">
              <w:r>
                <w:rPr>
                  <w:rStyle w:val="HyperlinkText9pt"/>
                </w:rPr>
                <w:t>31336</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37">
              <w:r>
                <w:rPr>
                  <w:rStyle w:val="HyperlinkText9pt"/>
                </w:rPr>
                <w:t>31337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257">
              <w:r>
                <w:rPr>
                  <w:rStyle w:val="HyperlinkText9pt"/>
                </w:rPr>
                <w:t>31257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39">
              <w:r>
                <w:rPr>
                  <w:rStyle w:val="HyperlinkText9pt"/>
                </w:rPr>
                <w:t>31339</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40">
              <w:r>
                <w:rPr>
                  <w:rStyle w:val="HyperlinkText9pt"/>
                </w:rPr>
                <w:t>31340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365">
              <w:r>
                <w:rPr>
                  <w:rStyle w:val="HyperlinkText9pt"/>
                </w:rPr>
                <w:t>31365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66">
              <w:r>
                <w:rPr>
                  <w:rStyle w:val="HyperlinkText9pt"/>
                </w:rPr>
                <w:t>31366</w:t>
              </w:r>
            </w:hyperlink>
          </w:p>
        </w:tc>
        <w:tc>
          <w:tcPr>
            <w:tcW w:w="0" w:type="auto"/>
          </w:tcPr>
          <w:p w:rsidR="0010155E" w:rsidRDefault="00677205">
            <w:pPr>
              <w:pStyle w:val="TableText"/>
            </w:pPr>
            <w:r>
              <w:t>2.16.840.1.113883.5.1002 (HL7ActRelationshipType) = SPRT</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67">
              <w:r>
                <w:rPr>
                  <w:rStyle w:val="HyperlinkText9pt"/>
                </w:rPr>
                <w:t>31367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377">
              <w:r>
                <w:rPr>
                  <w:rStyle w:val="HyperlinkText9pt"/>
                </w:rPr>
                <w:t>31377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78">
              <w:r>
                <w:rPr>
                  <w:rStyle w:val="HyperlinkText9pt"/>
                </w:rPr>
                <w:t>31378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79">
              <w:r>
                <w:rPr>
                  <w:rStyle w:val="HyperlinkText9pt"/>
                </w:rPr>
                <w:t>31379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380">
              <w:r>
                <w:rPr>
                  <w:rStyle w:val="HyperlinkText9pt"/>
                </w:rPr>
                <w:t>31380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81">
              <w:r>
                <w:rPr>
                  <w:rStyle w:val="HyperlinkText9pt"/>
                </w:rPr>
                <w:t>31381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organizer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82">
              <w:r>
                <w:rPr>
                  <w:rStyle w:val="HyperlinkText9pt"/>
                </w:rPr>
                <w:t>31382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42">
              <w:r>
                <w:rPr>
                  <w:rStyle w:val="HyperlinkText9pt"/>
                </w:rPr>
                <w:t>31442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43">
              <w:r>
                <w:rPr>
                  <w:rStyle w:val="HyperlinkText9pt"/>
                </w:rPr>
                <w:t>31443</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lastRenderedPageBreak/>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44">
              <w:r>
                <w:rPr>
                  <w:rStyle w:val="HyperlinkText9pt"/>
                </w:rPr>
                <w:t>31444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45">
              <w:r>
                <w:rPr>
                  <w:rStyle w:val="HyperlinkText9pt"/>
                </w:rPr>
                <w:t>31445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46">
              <w:r>
                <w:rPr>
                  <w:rStyle w:val="HyperlinkText9pt"/>
                </w:rPr>
                <w:t>31446</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47">
              <w:r>
                <w:rPr>
                  <w:rStyle w:val="HyperlinkText9pt"/>
                </w:rPr>
                <w:t>31447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44">
              <w:r>
                <w:rPr>
                  <w:rStyle w:val="HyperlinkText9pt"/>
                </w:rPr>
                <w:t>31544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47">
              <w:r>
                <w:rPr>
                  <w:rStyle w:val="HyperlinkText9pt"/>
                </w:rPr>
                <w:t>31547</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48">
              <w:r>
                <w:rPr>
                  <w:rStyle w:val="HyperlinkText9pt"/>
                </w:rPr>
                <w:t>31548</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546">
              <w:r>
                <w:rPr>
                  <w:rStyle w:val="HyperlinkText9pt"/>
                </w:rPr>
                <w:t>31546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62"/>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t>)</w:t>
      </w:r>
      <w:bookmarkStart w:id="2425" w:name="C_30750"/>
      <w:bookmarkEnd w:id="2425"/>
      <w:r>
        <w:t xml:space="preserve"> (CONF:30750).</w:t>
      </w:r>
    </w:p>
    <w:p w:rsidR="0010155E" w:rsidRDefault="00677205">
      <w:pPr>
        <w:numPr>
          <w:ilvl w:val="0"/>
          <w:numId w:val="6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t>)</w:t>
      </w:r>
      <w:bookmarkStart w:id="2426" w:name="C_30751"/>
      <w:bookmarkEnd w:id="2426"/>
      <w:r>
        <w:t xml:space="preserve"> (CONF:30751).</w:t>
      </w:r>
    </w:p>
    <w:p w:rsidR="0010155E" w:rsidRDefault="00677205">
      <w:pPr>
        <w:numPr>
          <w:ilvl w:val="0"/>
          <w:numId w:val="62"/>
        </w:numPr>
      </w:pPr>
      <w:r>
        <w:rPr>
          <w:rStyle w:val="keyword"/>
        </w:rPr>
        <w:t>SHALL</w:t>
      </w:r>
      <w:r>
        <w:t xml:space="preserve"> contain exactly one [1..1] </w:t>
      </w:r>
      <w:r>
        <w:rPr>
          <w:rStyle w:val="XMLnameBold"/>
        </w:rPr>
        <w:t>templateId</w:t>
      </w:r>
      <w:bookmarkStart w:id="2427" w:name="C_30752"/>
      <w:bookmarkEnd w:id="2427"/>
      <w:r>
        <w:t xml:space="preserve"> (CONF:30752) such that it</w:t>
      </w:r>
    </w:p>
    <w:p w:rsidR="0010155E" w:rsidRDefault="00677205">
      <w:pPr>
        <w:numPr>
          <w:ilvl w:val="1"/>
          <w:numId w:val="62"/>
        </w:numPr>
      </w:pPr>
      <w:r>
        <w:rPr>
          <w:rStyle w:val="keyword"/>
        </w:rPr>
        <w:t>SHALL</w:t>
      </w:r>
      <w:r>
        <w:t xml:space="preserve"> co</w:t>
      </w:r>
      <w:r>
        <w:t xml:space="preserve">ntain exactly one [1..1] </w:t>
      </w:r>
      <w:r>
        <w:rPr>
          <w:rStyle w:val="XMLnameBold"/>
        </w:rPr>
        <w:t>@root</w:t>
      </w:r>
      <w:r>
        <w:t>=</w:t>
      </w:r>
      <w:r>
        <w:rPr>
          <w:rStyle w:val="XMLname"/>
        </w:rPr>
        <w:t>"2.16.840.1.113883.10.20.22.4.132"</w:t>
      </w:r>
      <w:bookmarkStart w:id="2428" w:name="C_30753"/>
      <w:bookmarkEnd w:id="2428"/>
      <w:r>
        <w:t xml:space="preserve"> (CONF:30753).</w:t>
      </w:r>
    </w:p>
    <w:p w:rsidR="0010155E" w:rsidRDefault="00677205">
      <w:pPr>
        <w:numPr>
          <w:ilvl w:val="0"/>
          <w:numId w:val="62"/>
        </w:numPr>
      </w:pPr>
      <w:r>
        <w:rPr>
          <w:rStyle w:val="keyword"/>
        </w:rPr>
        <w:t>SHALL</w:t>
      </w:r>
      <w:r>
        <w:t xml:space="preserve"> contain exactly one [1..1] </w:t>
      </w:r>
      <w:r>
        <w:rPr>
          <w:rStyle w:val="XMLnameBold"/>
        </w:rPr>
        <w:t>id</w:t>
      </w:r>
      <w:bookmarkStart w:id="2429" w:name="C_30754"/>
      <w:bookmarkEnd w:id="2429"/>
      <w:r>
        <w:t xml:space="preserve"> (CONF:30754).</w:t>
      </w:r>
    </w:p>
    <w:p w:rsidR="0010155E" w:rsidRDefault="00677205">
      <w:pPr>
        <w:numPr>
          <w:ilvl w:val="0"/>
          <w:numId w:val="62"/>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Health_Concern_Type">
        <w:r>
          <w:rPr>
            <w:rStyle w:val="HyperlinkCourierBold"/>
          </w:rPr>
          <w:t xml:space="preserve">Health </w:t>
        </w:r>
        <w:r>
          <w:rPr>
            <w:rStyle w:val="HyperlinkCourierBold"/>
          </w:rPr>
          <w:t>Concern Type</w:t>
        </w:r>
      </w:hyperlink>
      <w:r>
        <w:rPr>
          <w:rStyle w:val="XMLname"/>
        </w:rPr>
        <w:t xml:space="preserve"> 2.16.840.1.113883.11.20.9.53</w:t>
      </w:r>
      <w:bookmarkStart w:id="2430" w:name="C_30755"/>
      <w:bookmarkEnd w:id="2430"/>
      <w:r>
        <w:t xml:space="preserve"> (CONF:30755).</w:t>
      </w:r>
    </w:p>
    <w:p w:rsidR="0010155E" w:rsidRDefault="00677205">
      <w:pPr>
        <w:numPr>
          <w:ilvl w:val="0"/>
          <w:numId w:val="62"/>
        </w:numPr>
      </w:pPr>
      <w:r>
        <w:rPr>
          <w:rStyle w:val="keyword"/>
        </w:rPr>
        <w:t>SHALL</w:t>
      </w:r>
      <w:r>
        <w:t xml:space="preserve"> contain exactly one [1..1] </w:t>
      </w:r>
      <w:r>
        <w:rPr>
          <w:rStyle w:val="XMLnameBold"/>
        </w:rPr>
        <w:t>statusCode</w:t>
      </w:r>
      <w:bookmarkStart w:id="2431" w:name="C_30758"/>
      <w:bookmarkEnd w:id="2431"/>
      <w:r>
        <w:t xml:space="preserve"> (CONF:30758).</w:t>
      </w:r>
    </w:p>
    <w:p w:rsidR="0010155E" w:rsidRDefault="00677205">
      <w:pPr>
        <w:numPr>
          <w:ilvl w:val="0"/>
          <w:numId w:val="62"/>
        </w:numPr>
      </w:pPr>
      <w:r>
        <w:rPr>
          <w:rStyle w:val="keyword"/>
        </w:rPr>
        <w:t>MAY</w:t>
      </w:r>
      <w:r>
        <w:t xml:space="preserve"> contain zero or one [0..1] </w:t>
      </w:r>
      <w:r>
        <w:rPr>
          <w:rStyle w:val="XMLnameBold"/>
        </w:rPr>
        <w:t>effectiveTime</w:t>
      </w:r>
      <w:bookmarkStart w:id="2432" w:name="C_30759"/>
      <w:bookmarkEnd w:id="2432"/>
      <w:r>
        <w:t xml:space="preserve"> (CONF:30759).</w:t>
      </w:r>
    </w:p>
    <w:p w:rsidR="0010155E" w:rsidRDefault="00677205">
      <w:pPr>
        <w:numPr>
          <w:ilvl w:val="0"/>
          <w:numId w:val="62"/>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2433" w:name="C_31546"/>
      <w:bookmarkEnd w:id="2433"/>
      <w:r>
        <w:t xml:space="preserve"> (CONF:31546).</w:t>
      </w:r>
    </w:p>
    <w:p w:rsidR="0010155E" w:rsidRDefault="00677205">
      <w:pPr>
        <w:numPr>
          <w:ilvl w:val="0"/>
          <w:numId w:val="62"/>
        </w:numPr>
      </w:pPr>
      <w:r>
        <w:rPr>
          <w:rStyle w:val="keyword"/>
        </w:rPr>
        <w:t>MAY</w:t>
      </w:r>
      <w:r>
        <w:t xml:space="preserve"> contain zero or more [0..*] </w:t>
      </w:r>
      <w:r>
        <w:rPr>
          <w:rStyle w:val="XMLnameBold"/>
        </w:rPr>
        <w:t>entryRelationship</w:t>
      </w:r>
      <w:bookmarkStart w:id="2434" w:name="C_30761"/>
      <w:bookmarkEnd w:id="2434"/>
      <w:r>
        <w:t xml:space="preserve"> (CONF:30761)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w:t>
      </w:r>
      <w:r>
        <w:rPr>
          <w:rStyle w:val="XMLname"/>
        </w:rPr>
        <w:t>ype 2.16.840.1.113883.5.1002</w:t>
      </w:r>
      <w:r>
        <w:t>)</w:t>
      </w:r>
      <w:bookmarkStart w:id="2435" w:name="C_30762"/>
      <w:bookmarkEnd w:id="2435"/>
      <w:r>
        <w:t xml:space="preserve"> (CONF:30762).</w:t>
      </w:r>
    </w:p>
    <w:p w:rsidR="0010155E" w:rsidRDefault="00677205">
      <w:pPr>
        <w:numPr>
          <w:ilvl w:val="1"/>
          <w:numId w:val="62"/>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(templateId:2.16.840.1.113883.10.20.22.4.4.2)</w:t>
      </w:r>
      <w:bookmarkStart w:id="2436" w:name="C_31001"/>
      <w:bookmarkEnd w:id="2436"/>
      <w:r>
        <w:t xml:space="preserve"> (CONF:31001).</w:t>
      </w:r>
    </w:p>
    <w:p w:rsidR="0010155E" w:rsidRDefault="00677205">
      <w:pPr>
        <w:numPr>
          <w:ilvl w:val="0"/>
          <w:numId w:val="62"/>
        </w:numPr>
      </w:pPr>
      <w:r>
        <w:rPr>
          <w:rStyle w:val="keyword"/>
        </w:rPr>
        <w:t>MAY</w:t>
      </w:r>
      <w:r>
        <w:t xml:space="preserve"> contain zero or more [0..*] </w:t>
      </w:r>
      <w:r>
        <w:rPr>
          <w:rStyle w:val="XMLnameBold"/>
        </w:rPr>
        <w:t>entryRelationship</w:t>
      </w:r>
      <w:bookmarkStart w:id="2437" w:name="C_31007"/>
      <w:bookmarkEnd w:id="2437"/>
      <w:r>
        <w:t xml:space="preserve"> (CONF:31007)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38" w:name="C_31008"/>
      <w:bookmarkEnd w:id="2438"/>
      <w:r>
        <w:t xml:space="preserve"> (CONF:31008).</w:t>
      </w:r>
    </w:p>
    <w:p w:rsidR="0010155E" w:rsidRDefault="00677205">
      <w:pPr>
        <w:numPr>
          <w:ilvl w:val="1"/>
          <w:numId w:val="62"/>
        </w:numPr>
      </w:pPr>
      <w:r>
        <w:rPr>
          <w:rStyle w:val="keyword"/>
        </w:rPr>
        <w:t>SHALL</w:t>
      </w:r>
      <w:r>
        <w:t xml:space="preserve"> contain exactly one [1..1] </w:t>
      </w:r>
      <w:hyperlink w:anchor="E_Allergy__Intolerance_Observation_V2">
        <w:r>
          <w:rPr>
            <w:rStyle w:val="HyperlinkCourierBold"/>
          </w:rPr>
          <w:t>Allergy - Intolerance Observation (V2)</w:t>
        </w:r>
      </w:hyperlink>
      <w:r>
        <w:rPr>
          <w:rStyle w:val="XMLname"/>
        </w:rPr>
        <w:t xml:space="preserve"> (templateId:2.16.840.1.113883.10.20.22.4.7.2)</w:t>
      </w:r>
      <w:bookmarkStart w:id="2439" w:name="C_31186"/>
      <w:bookmarkEnd w:id="2439"/>
      <w:r>
        <w:t xml:space="preserve"> (CONF:31186).</w:t>
      </w:r>
    </w:p>
    <w:p w:rsidR="0010155E" w:rsidRDefault="00677205">
      <w:pPr>
        <w:pStyle w:val="BodyText"/>
        <w:spacing w:before="120"/>
      </w:pPr>
      <w:r>
        <w:t xml:space="preserve">This entryRelationship represents the relationship between two Health Concern Acts where there is a general relationship between the source </w:t>
      </w:r>
      <w:r>
        <w:t>and the target (Health Concern RELATES TO Health Concern).</w:t>
      </w:r>
    </w:p>
    <w:p w:rsidR="0010155E" w:rsidRDefault="00677205">
      <w:pPr>
        <w:numPr>
          <w:ilvl w:val="0"/>
          <w:numId w:val="62"/>
        </w:numPr>
      </w:pPr>
      <w:r>
        <w:rPr>
          <w:rStyle w:val="keyword"/>
        </w:rPr>
        <w:t>MAY</w:t>
      </w:r>
      <w:r>
        <w:t xml:space="preserve"> contain zero or more [0..*] </w:t>
      </w:r>
      <w:r>
        <w:rPr>
          <w:rStyle w:val="XMLnameBold"/>
        </w:rPr>
        <w:t>entryRelationship</w:t>
      </w:r>
      <w:bookmarkStart w:id="2440" w:name="C_31157"/>
      <w:bookmarkEnd w:id="2440"/>
      <w:r>
        <w:t xml:space="preserve"> (CONF:31157)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41" w:name="C_31158"/>
      <w:bookmarkEnd w:id="2441"/>
      <w:r>
        <w:t xml:space="preserve"> (CONF:31158).</w:t>
      </w:r>
    </w:p>
    <w:p w:rsidR="0010155E" w:rsidRDefault="00677205">
      <w:pPr>
        <w:pStyle w:val="BodyText"/>
        <w:numPr>
          <w:ilvl w:val="1"/>
          <w:numId w:val="62"/>
        </w:numPr>
      </w:pPr>
      <w:r>
        <w:lastRenderedPageBreak/>
        <w:t>SHALL contain exactly one 1..1] Health Concern Act (NEW) (templateId: 2.16.840.1.113883.10.20.22.4.132] (CONF:31159).</w:t>
      </w:r>
    </w:p>
    <w:p w:rsidR="0010155E" w:rsidRDefault="00677205">
      <w:pPr>
        <w:pStyle w:val="BodyText"/>
        <w:spacing w:before="120"/>
      </w:pPr>
      <w:r>
        <w:t>This entryRelationship represents the relationship between two Health Concern Acts where the target is a component of the s</w:t>
      </w:r>
      <w:r>
        <w:t>ource (Health Concern HAS COMPONENT Health Concern).</w:t>
      </w:r>
    </w:p>
    <w:p w:rsidR="0010155E" w:rsidRDefault="00677205">
      <w:pPr>
        <w:numPr>
          <w:ilvl w:val="0"/>
          <w:numId w:val="62"/>
        </w:numPr>
      </w:pPr>
      <w:r>
        <w:rPr>
          <w:rStyle w:val="keyword"/>
        </w:rPr>
        <w:t>MAY</w:t>
      </w:r>
      <w:r>
        <w:t xml:space="preserve"> contain zero or more [0..*] </w:t>
      </w:r>
      <w:r>
        <w:rPr>
          <w:rStyle w:val="XMLnameBold"/>
        </w:rPr>
        <w:t>entryRelationship</w:t>
      </w:r>
      <w:bookmarkStart w:id="2442" w:name="C_31160"/>
      <w:bookmarkEnd w:id="2442"/>
      <w:r>
        <w:t xml:space="preserve"> (CONF:31160)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t>)</w:t>
      </w:r>
      <w:bookmarkStart w:id="2443" w:name="C_31161"/>
      <w:bookmarkEnd w:id="2443"/>
      <w:r>
        <w:t xml:space="preserve"> (CONF:31161).</w:t>
      </w:r>
    </w:p>
    <w:p w:rsidR="0010155E" w:rsidRDefault="00677205">
      <w:pPr>
        <w:pStyle w:val="BodyText"/>
        <w:numPr>
          <w:ilvl w:val="1"/>
          <w:numId w:val="62"/>
        </w:numPr>
      </w:pPr>
      <w:r>
        <w:t>SHALL contain exactly one 1..1] Health Concern Act (NEW) (templateId:2.16.840.1.113883.10.20.22.4.132) (CONF:31162).</w:t>
      </w:r>
    </w:p>
    <w:p w:rsidR="0010155E" w:rsidRDefault="00677205">
      <w:pPr>
        <w:numPr>
          <w:ilvl w:val="0"/>
          <w:numId w:val="62"/>
        </w:numPr>
      </w:pPr>
      <w:r>
        <w:rPr>
          <w:rStyle w:val="keyword"/>
        </w:rPr>
        <w:t>MAY</w:t>
      </w:r>
      <w:r>
        <w:t xml:space="preserve"> contain zero or more [0..*] </w:t>
      </w:r>
      <w:r>
        <w:rPr>
          <w:rStyle w:val="XMLnameBold"/>
        </w:rPr>
        <w:t>entryRelationship</w:t>
      </w:r>
      <w:bookmarkStart w:id="2444" w:name="C_31190"/>
      <w:bookmarkEnd w:id="2444"/>
      <w:r>
        <w:t xml:space="preserve"> (CONF:31190)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rPr>
          <w:rStyle w:val="XMLname"/>
        </w:rPr>
        <w:t>"</w:t>
      </w:r>
      <w:r>
        <w:t xml:space="preserve"> Refers to (CodeSystem: </w:t>
      </w:r>
      <w:r>
        <w:rPr>
          <w:rStyle w:val="XMLname"/>
        </w:rPr>
        <w:t>HL7ActRelationshipType 2.16.840.1.113883.5.1002</w:t>
      </w:r>
      <w:r>
        <w:t>)</w:t>
      </w:r>
      <w:bookmarkStart w:id="2445" w:name="C_31191"/>
      <w:bookmarkEnd w:id="2445"/>
      <w:r>
        <w:t xml:space="preserve"> (CONF:31191).</w:t>
      </w:r>
    </w:p>
    <w:p w:rsidR="0010155E" w:rsidRDefault="00677205">
      <w:pPr>
        <w:numPr>
          <w:ilvl w:val="1"/>
          <w:numId w:val="62"/>
        </w:numPr>
      </w:pPr>
      <w:r>
        <w:rPr>
          <w:rStyle w:val="keyword"/>
        </w:rPr>
        <w:t>SHALL</w:t>
      </w:r>
      <w:r>
        <w:t xml:space="preserve"> contain exactly one [1..1] </w:t>
      </w:r>
      <w:hyperlink w:anchor="E_Assessment_Scale_Observation">
        <w:r>
          <w:rPr>
            <w:rStyle w:val="HyperlinkCourierBold"/>
          </w:rPr>
          <w:t>Assessment Scale Observation</w:t>
        </w:r>
      </w:hyperlink>
      <w:r>
        <w:rPr>
          <w:rStyle w:val="XMLname"/>
        </w:rPr>
        <w:t xml:space="preserve"> (templateId:2.16.840.1.113883.10.20.22.4.69)</w:t>
      </w:r>
      <w:bookmarkStart w:id="2446" w:name="C_31192"/>
      <w:bookmarkEnd w:id="2446"/>
      <w:r>
        <w:t xml:space="preserve"> (CONF:31</w:t>
      </w:r>
      <w:r>
        <w:t>192).</w:t>
      </w:r>
    </w:p>
    <w:p w:rsidR="0010155E" w:rsidRDefault="00677205">
      <w:pPr>
        <w:numPr>
          <w:ilvl w:val="0"/>
          <w:numId w:val="62"/>
        </w:numPr>
      </w:pPr>
      <w:r>
        <w:rPr>
          <w:rStyle w:val="keyword"/>
        </w:rPr>
        <w:t>MAY</w:t>
      </w:r>
      <w:r>
        <w:t xml:space="preserve"> contain zero or more [0..*] </w:t>
      </w:r>
      <w:r>
        <w:rPr>
          <w:rStyle w:val="XMLnameBold"/>
        </w:rPr>
        <w:t>entryRelationship</w:t>
      </w:r>
      <w:bookmarkStart w:id="2447" w:name="C_31193"/>
      <w:bookmarkEnd w:id="2447"/>
      <w:r>
        <w:t xml:space="preserve"> (CONF:31193)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48" w:name="C_31194"/>
      <w:bookmarkEnd w:id="2448"/>
      <w:r>
        <w:t xml:space="preserve"> (CONF:31194).</w:t>
      </w:r>
    </w:p>
    <w:p w:rsidR="0010155E" w:rsidRDefault="00677205">
      <w:pPr>
        <w:numPr>
          <w:ilvl w:val="1"/>
          <w:numId w:val="62"/>
        </w:numPr>
      </w:pPr>
      <w:r>
        <w:rPr>
          <w:rStyle w:val="keyword"/>
        </w:rPr>
        <w:t>SHALL</w:t>
      </w:r>
      <w:r>
        <w:t xml:space="preserve"> contain exactly one [1..1] </w:t>
      </w:r>
      <w:hyperlink w:anchor="E_Cognitive_Status_Observation_V2">
        <w:r>
          <w:rPr>
            <w:rStyle w:val="HyperlinkCourierBold"/>
          </w:rPr>
          <w:t>Cognitive Status Observation (V2)</w:t>
        </w:r>
      </w:hyperlink>
      <w:r>
        <w:rPr>
          <w:rStyle w:val="XMLname"/>
        </w:rPr>
        <w:t xml:space="preserve"> (templateId:2.16.840.1.113883.10.20.22.4.74.2)</w:t>
      </w:r>
      <w:bookmarkStart w:id="2449" w:name="C_31195"/>
      <w:bookmarkEnd w:id="2449"/>
      <w:r>
        <w:t xml:space="preserve"> (CONF:31195).</w:t>
      </w:r>
    </w:p>
    <w:p w:rsidR="0010155E" w:rsidRDefault="00677205">
      <w:pPr>
        <w:numPr>
          <w:ilvl w:val="0"/>
          <w:numId w:val="62"/>
        </w:numPr>
      </w:pPr>
      <w:r>
        <w:rPr>
          <w:rStyle w:val="keyword"/>
        </w:rPr>
        <w:t>MAY</w:t>
      </w:r>
      <w:r>
        <w:t xml:space="preserve"> contain zero or more [0..*] </w:t>
      </w:r>
      <w:r>
        <w:rPr>
          <w:rStyle w:val="XMLnameBold"/>
        </w:rPr>
        <w:t>entryRelationship</w:t>
      </w:r>
      <w:bookmarkStart w:id="2450" w:name="C_31232"/>
      <w:bookmarkEnd w:id="2450"/>
      <w:r>
        <w:t xml:space="preserve"> (CONF:31232) such that it</w:t>
      </w:r>
    </w:p>
    <w:p w:rsidR="0010155E" w:rsidRDefault="00677205">
      <w:pPr>
        <w:numPr>
          <w:ilvl w:val="1"/>
          <w:numId w:val="62"/>
        </w:numPr>
      </w:pPr>
      <w:r>
        <w:rPr>
          <w:rStyle w:val="keyword"/>
        </w:rPr>
        <w:t>SHALL</w:t>
      </w:r>
      <w:r>
        <w:t xml:space="preserve"> contain exactly one [1..1] </w:t>
      </w:r>
      <w:r>
        <w:rPr>
          <w:rStyle w:val="XMLnameBold"/>
        </w:rPr>
        <w:t>@</w:t>
      </w:r>
      <w:r>
        <w:rPr>
          <w:rStyle w:val="XMLnameBold"/>
        </w:rPr>
        <w:t>typeCode</w:t>
      </w:r>
      <w:r>
        <w:t>=</w:t>
      </w:r>
      <w:r>
        <w:rPr>
          <w:rStyle w:val="XMLname"/>
        </w:rPr>
        <w:t>"REFR"</w:t>
      </w:r>
      <w:r>
        <w:t xml:space="preserve"> Refers to (CodeSystem: </w:t>
      </w:r>
      <w:r>
        <w:rPr>
          <w:rStyle w:val="XMLname"/>
        </w:rPr>
        <w:t>HL7ActRelationshipType 2.16.840.1.113883.5.1002</w:t>
      </w:r>
      <w:r>
        <w:t>)</w:t>
      </w:r>
      <w:bookmarkStart w:id="2451" w:name="C_31264"/>
      <w:bookmarkEnd w:id="2451"/>
      <w:r>
        <w:t xml:space="preserve"> (CONF:31264).</w:t>
      </w:r>
    </w:p>
    <w:p w:rsidR="0010155E" w:rsidRDefault="00677205">
      <w:pPr>
        <w:numPr>
          <w:ilvl w:val="1"/>
          <w:numId w:val="62"/>
        </w:numPr>
      </w:pPr>
      <w:r>
        <w:rPr>
          <w:rStyle w:val="keyword"/>
        </w:rPr>
        <w:t>SHALL</w:t>
      </w:r>
      <w:r>
        <w:t xml:space="preserve"> contain exactly one [1..1] </w:t>
      </w:r>
      <w:hyperlink w:anchor="E_SelfCare_Activities_ADL_and_IADL_NEW">
        <w:r>
          <w:rPr>
            <w:rStyle w:val="HyperlinkCourierBold"/>
          </w:rPr>
          <w:t>Self-Care Activities (ADL and IADL) (NEW)</w:t>
        </w:r>
      </w:hyperlink>
      <w:r>
        <w:rPr>
          <w:rStyle w:val="XMLname"/>
        </w:rPr>
        <w:t xml:space="preserve"> (templateId:2.16.8</w:t>
      </w:r>
      <w:r>
        <w:rPr>
          <w:rStyle w:val="XMLname"/>
        </w:rPr>
        <w:t>40.1.113883.10.20.22.4.128)</w:t>
      </w:r>
      <w:bookmarkStart w:id="2452" w:name="C_31265"/>
      <w:bookmarkEnd w:id="2452"/>
      <w:r>
        <w:t xml:space="preserve"> (CONF:31265).</w:t>
      </w:r>
    </w:p>
    <w:p w:rsidR="0010155E" w:rsidRDefault="00677205">
      <w:pPr>
        <w:numPr>
          <w:ilvl w:val="0"/>
          <w:numId w:val="62"/>
        </w:numPr>
      </w:pPr>
      <w:r>
        <w:rPr>
          <w:rStyle w:val="keyword"/>
        </w:rPr>
        <w:t>MAY</w:t>
      </w:r>
      <w:r>
        <w:t xml:space="preserve"> contain zero or more [0..*] </w:t>
      </w:r>
      <w:r>
        <w:rPr>
          <w:rStyle w:val="XMLnameBold"/>
        </w:rPr>
        <w:t>entryRelationship</w:t>
      </w:r>
      <w:bookmarkStart w:id="2453" w:name="C_31233"/>
      <w:bookmarkEnd w:id="2453"/>
      <w:r>
        <w:t xml:space="preserve"> (CONF:31233)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54" w:name="C_31267"/>
      <w:bookmarkEnd w:id="2454"/>
      <w:r>
        <w:t xml:space="preserve"> (CONF:31267).</w:t>
      </w:r>
    </w:p>
    <w:p w:rsidR="0010155E" w:rsidRDefault="00677205">
      <w:pPr>
        <w:numPr>
          <w:ilvl w:val="1"/>
          <w:numId w:val="62"/>
        </w:numPr>
      </w:pPr>
      <w:r>
        <w:rPr>
          <w:rStyle w:val="keyword"/>
        </w:rPr>
        <w:t>SHALL</w:t>
      </w:r>
      <w:r>
        <w:t xml:space="preserve"> contain exactly one [1..1] </w:t>
      </w:r>
      <w:hyperlink w:anchor="E_Cognitive_Abilities_Observation_NEW">
        <w:r>
          <w:rPr>
            <w:rStyle w:val="HyperlinkCourierBold"/>
          </w:rPr>
          <w:t>Cognitive Abilities Observation (NEW)</w:t>
        </w:r>
      </w:hyperlink>
      <w:r>
        <w:rPr>
          <w:rStyle w:val="XMLname"/>
        </w:rPr>
        <w:t xml:space="preserve"> (templateId:2.16.840.1.113883.10.20.22.4.126)</w:t>
      </w:r>
      <w:bookmarkStart w:id="2455" w:name="C_31271"/>
      <w:bookmarkEnd w:id="2455"/>
      <w:r>
        <w:t xml:space="preserve"> (CONF:31271).</w:t>
      </w:r>
    </w:p>
    <w:p w:rsidR="0010155E" w:rsidRDefault="00677205">
      <w:pPr>
        <w:numPr>
          <w:ilvl w:val="0"/>
          <w:numId w:val="62"/>
        </w:numPr>
      </w:pPr>
      <w:r>
        <w:rPr>
          <w:rStyle w:val="keyword"/>
        </w:rPr>
        <w:t>MAY</w:t>
      </w:r>
      <w:r>
        <w:t xml:space="preserve"> contain zero or more [0..*] </w:t>
      </w:r>
      <w:r>
        <w:rPr>
          <w:rStyle w:val="XMLnameBold"/>
        </w:rPr>
        <w:t>entryRelationship</w:t>
      </w:r>
      <w:bookmarkStart w:id="2456" w:name="C_31234"/>
      <w:bookmarkEnd w:id="2456"/>
      <w:r>
        <w:t xml:space="preserve"> (CONF:31234) su</w:t>
      </w:r>
      <w:r>
        <w:t>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57" w:name="C_31268"/>
      <w:bookmarkEnd w:id="2457"/>
      <w:r>
        <w:t xml:space="preserve"> (CONF:31268).</w:t>
      </w:r>
    </w:p>
    <w:p w:rsidR="0010155E" w:rsidRDefault="00677205">
      <w:pPr>
        <w:numPr>
          <w:ilvl w:val="1"/>
          <w:numId w:val="62"/>
        </w:numPr>
      </w:pPr>
      <w:r>
        <w:rPr>
          <w:rStyle w:val="keyword"/>
        </w:rPr>
        <w:t>SHALL</w:t>
      </w:r>
      <w:r>
        <w:t xml:space="preserve"> contain exactly one [1..1] </w:t>
      </w:r>
      <w:hyperlink w:anchor="E_Cognitive_Status_Observation_V2">
        <w:r>
          <w:rPr>
            <w:rStyle w:val="HyperlinkCourierBold"/>
          </w:rPr>
          <w:t>Cognitive Status Obs</w:t>
        </w:r>
        <w:r>
          <w:rPr>
            <w:rStyle w:val="HyperlinkCourierBold"/>
          </w:rPr>
          <w:t>ervation (V2)</w:t>
        </w:r>
      </w:hyperlink>
      <w:r>
        <w:rPr>
          <w:rStyle w:val="XMLname"/>
        </w:rPr>
        <w:t xml:space="preserve"> (templateId:2.16.840.1.113883.10.20.22.4.74.2)</w:t>
      </w:r>
      <w:bookmarkStart w:id="2458" w:name="C_31273"/>
      <w:bookmarkEnd w:id="2458"/>
      <w:r>
        <w:t xml:space="preserve"> (CONF:31273).</w:t>
      </w:r>
    </w:p>
    <w:p w:rsidR="0010155E" w:rsidRDefault="00677205">
      <w:pPr>
        <w:numPr>
          <w:ilvl w:val="0"/>
          <w:numId w:val="62"/>
        </w:numPr>
      </w:pPr>
      <w:r>
        <w:rPr>
          <w:rStyle w:val="keyword"/>
        </w:rPr>
        <w:t>MAY</w:t>
      </w:r>
      <w:r>
        <w:t xml:space="preserve"> contain zero or more [0..*] </w:t>
      </w:r>
      <w:r>
        <w:rPr>
          <w:rStyle w:val="XMLnameBold"/>
        </w:rPr>
        <w:t>entryRelationship</w:t>
      </w:r>
      <w:bookmarkStart w:id="2459" w:name="C_31235"/>
      <w:bookmarkEnd w:id="2459"/>
      <w:r>
        <w:t xml:space="preserve"> (CONF:31235)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60" w:name="C_31269"/>
      <w:bookmarkEnd w:id="2460"/>
      <w:r>
        <w:t xml:space="preserve"> (CONF:31269).</w:t>
      </w:r>
    </w:p>
    <w:p w:rsidR="0010155E" w:rsidRDefault="00677205">
      <w:pPr>
        <w:numPr>
          <w:ilvl w:val="1"/>
          <w:numId w:val="62"/>
        </w:numPr>
      </w:pPr>
      <w:r>
        <w:rPr>
          <w:rStyle w:val="keyword"/>
        </w:rPr>
        <w:t>SHALL</w:t>
      </w:r>
      <w:r>
        <w:t xml:space="preserve"> contain exactly one [1..1] </w:t>
      </w:r>
      <w:hyperlink w:anchor="E_Current_Smoking_Status_V2">
        <w:r>
          <w:rPr>
            <w:rStyle w:val="HyperlinkCourierBold"/>
          </w:rPr>
          <w:t>Current Smoking Status (V2)</w:t>
        </w:r>
      </w:hyperlink>
      <w:r>
        <w:rPr>
          <w:rStyle w:val="XMLname"/>
        </w:rPr>
        <w:t xml:space="preserve"> (templateId:2.16.840.1.113883.10.20.22.4.78.2)</w:t>
      </w:r>
      <w:bookmarkStart w:id="2461" w:name="C_31275"/>
      <w:bookmarkEnd w:id="2461"/>
      <w:r>
        <w:t xml:space="preserve"> (CONF:31275).</w:t>
      </w:r>
    </w:p>
    <w:p w:rsidR="0010155E" w:rsidRDefault="00677205">
      <w:pPr>
        <w:numPr>
          <w:ilvl w:val="0"/>
          <w:numId w:val="62"/>
        </w:numPr>
      </w:pPr>
      <w:r>
        <w:rPr>
          <w:rStyle w:val="keyword"/>
        </w:rPr>
        <w:t>MAY</w:t>
      </w:r>
      <w:r>
        <w:t xml:space="preserve"> contain zero or m</w:t>
      </w:r>
      <w:r>
        <w:t xml:space="preserve">ore [0..*] </w:t>
      </w:r>
      <w:r>
        <w:rPr>
          <w:rStyle w:val="XMLnameBold"/>
        </w:rPr>
        <w:t>entryRelationship</w:t>
      </w:r>
      <w:bookmarkStart w:id="2462" w:name="C_31236"/>
      <w:bookmarkEnd w:id="2462"/>
      <w:r>
        <w:t xml:space="preserve"> (CONF:31236) such that it</w:t>
      </w:r>
    </w:p>
    <w:p w:rsidR="0010155E" w:rsidRDefault="00677205">
      <w:pPr>
        <w:numPr>
          <w:ilvl w:val="1"/>
          <w:numId w:val="6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63" w:name="C_31270"/>
      <w:bookmarkEnd w:id="2463"/>
      <w:r>
        <w:t xml:space="preserve"> (CONF:31270).</w:t>
      </w:r>
    </w:p>
    <w:p w:rsidR="0010155E" w:rsidRDefault="00677205">
      <w:pPr>
        <w:numPr>
          <w:ilvl w:val="1"/>
          <w:numId w:val="62"/>
        </w:numPr>
      </w:pPr>
      <w:r>
        <w:rPr>
          <w:rStyle w:val="keyword"/>
        </w:rPr>
        <w:t>SHALL</w:t>
      </w:r>
      <w:r>
        <w:t xml:space="preserve"> contain exactly one [1..1] </w:t>
      </w:r>
      <w:hyperlink w:anchor="E_Encounter_Diagnosis_V2">
        <w:r>
          <w:rPr>
            <w:rStyle w:val="HyperlinkCourierBold"/>
          </w:rPr>
          <w:t>Encounter Diagnosis (V2)</w:t>
        </w:r>
      </w:hyperlink>
      <w:r>
        <w:rPr>
          <w:rStyle w:val="XMLname"/>
        </w:rPr>
        <w:t xml:space="preserve"> (templateId:2.16.840.1.113883.10.20.22.4.80.2)</w:t>
      </w:r>
      <w:bookmarkStart w:id="2464" w:name="C_31277"/>
      <w:bookmarkEnd w:id="2464"/>
      <w:r>
        <w:t xml:space="preserve"> (CONF:31277).</w:t>
      </w:r>
    </w:p>
    <w:p w:rsidR="0010155E" w:rsidRDefault="00677205">
      <w:pPr>
        <w:numPr>
          <w:ilvl w:val="0"/>
          <w:numId w:val="62"/>
        </w:numPr>
      </w:pPr>
      <w:r>
        <w:rPr>
          <w:rStyle w:val="keyword"/>
        </w:rPr>
        <w:t>MAY</w:t>
      </w:r>
      <w:r>
        <w:t xml:space="preserve"> contain zero or more [0..*] </w:t>
      </w:r>
      <w:r>
        <w:rPr>
          <w:rStyle w:val="XMLnameBold"/>
        </w:rPr>
        <w:t>entryRelationship</w:t>
      </w:r>
      <w:bookmarkStart w:id="2465" w:name="C_31237"/>
      <w:bookmarkEnd w:id="2465"/>
      <w:r>
        <w:t xml:space="preserve"> (CONF:31237)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66" w:name="C_31279"/>
      <w:bookmarkEnd w:id="2466"/>
      <w:r>
        <w:t xml:space="preserve"> (CONF:31279).</w:t>
      </w:r>
    </w:p>
    <w:p w:rsidR="0010155E" w:rsidRDefault="00677205">
      <w:pPr>
        <w:numPr>
          <w:ilvl w:val="1"/>
          <w:numId w:val="62"/>
        </w:numPr>
      </w:pPr>
      <w:r>
        <w:rPr>
          <w:rStyle w:val="keyword"/>
        </w:rPr>
        <w:t>SHALL</w:t>
      </w:r>
      <w:r>
        <w:t xml:space="preserve"> contain exactly one [1..1] </w:t>
      </w:r>
      <w:hyperlink w:anchor="E_Family_History_Organizer">
        <w:r>
          <w:rPr>
            <w:rStyle w:val="HyperlinkCourierBold"/>
          </w:rPr>
          <w:t>Family History Organizer</w:t>
        </w:r>
      </w:hyperlink>
      <w:r>
        <w:rPr>
          <w:rStyle w:val="XMLname"/>
        </w:rPr>
        <w:t xml:space="preserve"> (templateId:2.16.840.1.113883.10.20.22.4.45)</w:t>
      </w:r>
      <w:bookmarkStart w:id="2467" w:name="C_31280"/>
      <w:bookmarkEnd w:id="2467"/>
      <w:r>
        <w:t xml:space="preserve"> (CONF:31280).</w:t>
      </w:r>
    </w:p>
    <w:p w:rsidR="0010155E" w:rsidRDefault="00677205">
      <w:pPr>
        <w:numPr>
          <w:ilvl w:val="0"/>
          <w:numId w:val="62"/>
        </w:numPr>
      </w:pPr>
      <w:r>
        <w:rPr>
          <w:rStyle w:val="keyword"/>
        </w:rPr>
        <w:t>MAY</w:t>
      </w:r>
      <w:r>
        <w:t xml:space="preserve"> contain zero or more [0</w:t>
      </w:r>
      <w:r>
        <w:t xml:space="preserve">..*] </w:t>
      </w:r>
      <w:r>
        <w:rPr>
          <w:rStyle w:val="XMLnameBold"/>
        </w:rPr>
        <w:t>entryRelationship</w:t>
      </w:r>
      <w:bookmarkStart w:id="2468" w:name="C_31238"/>
      <w:bookmarkEnd w:id="2468"/>
      <w:r>
        <w:t xml:space="preserve"> (CONF:31238)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69" w:name="C_31282"/>
      <w:bookmarkEnd w:id="2469"/>
      <w:r>
        <w:t xml:space="preserve"> (CONF:31282).</w:t>
      </w:r>
    </w:p>
    <w:p w:rsidR="0010155E" w:rsidRDefault="00677205">
      <w:pPr>
        <w:numPr>
          <w:ilvl w:val="1"/>
          <w:numId w:val="62"/>
        </w:numPr>
      </w:pPr>
      <w:r>
        <w:rPr>
          <w:rStyle w:val="keyword"/>
        </w:rPr>
        <w:t>SHALL</w:t>
      </w:r>
      <w:r>
        <w:t xml:space="preserve"> contain exactly one [1..1] </w:t>
      </w:r>
      <w:hyperlink w:anchor="E_Functional_Status_Observation_V2">
        <w:r>
          <w:rPr>
            <w:rStyle w:val="HyperlinkCourierBold"/>
          </w:rPr>
          <w:t>Functional Status Observation (V2)</w:t>
        </w:r>
      </w:hyperlink>
      <w:r>
        <w:rPr>
          <w:rStyle w:val="XMLname"/>
        </w:rPr>
        <w:t xml:space="preserve"> (templateId:2.16.840.1.113883.10.20.22.4.67.2)</w:t>
      </w:r>
      <w:bookmarkStart w:id="2470" w:name="C_31283"/>
      <w:bookmarkEnd w:id="2470"/>
      <w:r>
        <w:t xml:space="preserve"> (CONF:31283).</w:t>
      </w:r>
    </w:p>
    <w:p w:rsidR="0010155E" w:rsidRDefault="00677205">
      <w:pPr>
        <w:numPr>
          <w:ilvl w:val="0"/>
          <w:numId w:val="62"/>
        </w:numPr>
      </w:pPr>
      <w:r>
        <w:rPr>
          <w:rStyle w:val="keyword"/>
        </w:rPr>
        <w:t>MAY</w:t>
      </w:r>
      <w:r>
        <w:t xml:space="preserve"> contain zero or more [0..*] </w:t>
      </w:r>
      <w:r>
        <w:rPr>
          <w:rStyle w:val="XMLnameBold"/>
        </w:rPr>
        <w:t>entryRelationship</w:t>
      </w:r>
      <w:bookmarkStart w:id="2471" w:name="C_31239"/>
      <w:bookmarkEnd w:id="2471"/>
      <w:r>
        <w:t xml:space="preserve"> (CONF:31239)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w:t>
      </w:r>
      <w:r>
        <w:t xml:space="preserve">System: </w:t>
      </w:r>
      <w:r>
        <w:rPr>
          <w:rStyle w:val="XMLname"/>
        </w:rPr>
        <w:t>HL7ActRelationshipType 2.16.840.1.113883.5.1002</w:t>
      </w:r>
      <w:r>
        <w:t>)</w:t>
      </w:r>
      <w:bookmarkStart w:id="2472" w:name="C_31285"/>
      <w:bookmarkEnd w:id="2472"/>
      <w:r>
        <w:t xml:space="preserve"> (CONF:31285).</w:t>
      </w:r>
    </w:p>
    <w:p w:rsidR="0010155E" w:rsidRDefault="00677205">
      <w:pPr>
        <w:numPr>
          <w:ilvl w:val="1"/>
          <w:numId w:val="62"/>
        </w:numPr>
      </w:pPr>
      <w:r>
        <w:rPr>
          <w:rStyle w:val="keyword"/>
        </w:rPr>
        <w:t>SHALL</w:t>
      </w:r>
      <w:r>
        <w:t xml:space="preserve"> contain exactly one [1..1] </w:t>
      </w:r>
      <w:hyperlink w:anchor="E_Functional_Status_Observation_V2">
        <w:r>
          <w:rPr>
            <w:rStyle w:val="HyperlinkCourierBold"/>
          </w:rPr>
          <w:t>Functional Status Observation (V2)</w:t>
        </w:r>
      </w:hyperlink>
      <w:r>
        <w:rPr>
          <w:rStyle w:val="XMLname"/>
        </w:rPr>
        <w:t xml:space="preserve"> (templateId:2.16.840.1.113883.10.20.22.4.67.2)</w:t>
      </w:r>
      <w:bookmarkStart w:id="2473" w:name="C_31286"/>
      <w:bookmarkEnd w:id="2473"/>
      <w:r>
        <w:t xml:space="preserve"> (CONF:31286).</w:t>
      </w:r>
    </w:p>
    <w:p w:rsidR="0010155E" w:rsidRDefault="00677205">
      <w:pPr>
        <w:numPr>
          <w:ilvl w:val="0"/>
          <w:numId w:val="62"/>
        </w:numPr>
      </w:pPr>
      <w:r>
        <w:rPr>
          <w:rStyle w:val="keyword"/>
        </w:rPr>
        <w:t>MAY</w:t>
      </w:r>
      <w:r>
        <w:t xml:space="preserve"> contain zero or more [0..*] </w:t>
      </w:r>
      <w:r>
        <w:rPr>
          <w:rStyle w:val="XMLnameBold"/>
        </w:rPr>
        <w:t>entryRelationship</w:t>
      </w:r>
      <w:bookmarkStart w:id="2474" w:name="C_31240"/>
      <w:bookmarkEnd w:id="2474"/>
      <w:r>
        <w:t xml:space="preserve"> (CONF:31240)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75" w:name="C_31288"/>
      <w:bookmarkEnd w:id="2475"/>
      <w:r>
        <w:t xml:space="preserve"> (CONF:31288).</w:t>
      </w:r>
    </w:p>
    <w:p w:rsidR="0010155E" w:rsidRDefault="00677205">
      <w:pPr>
        <w:numPr>
          <w:ilvl w:val="1"/>
          <w:numId w:val="62"/>
        </w:numPr>
      </w:pPr>
      <w:r>
        <w:rPr>
          <w:rStyle w:val="keyword"/>
        </w:rPr>
        <w:t>SHALL</w:t>
      </w:r>
      <w:r>
        <w:t xml:space="preserve"> contain exactly one [1..1] </w:t>
      </w:r>
      <w:hyperlink w:anchor="E_Highest_Pressure_Ulcer_Stage">
        <w:r>
          <w:rPr>
            <w:rStyle w:val="HyperlinkCourierBold"/>
          </w:rPr>
          <w:t>Highest Pressure Ulcer Stage</w:t>
        </w:r>
      </w:hyperlink>
      <w:r>
        <w:rPr>
          <w:rStyle w:val="XMLname"/>
        </w:rPr>
        <w:t xml:space="preserve"> (templateId:2.16.840.1.113883.10.20.22.4.77)</w:t>
      </w:r>
      <w:bookmarkStart w:id="2476" w:name="C_31289"/>
      <w:bookmarkEnd w:id="2476"/>
      <w:r>
        <w:t xml:space="preserve"> (CONF:31289).</w:t>
      </w:r>
    </w:p>
    <w:p w:rsidR="0010155E" w:rsidRDefault="00677205">
      <w:pPr>
        <w:numPr>
          <w:ilvl w:val="0"/>
          <w:numId w:val="62"/>
        </w:numPr>
      </w:pPr>
      <w:r>
        <w:rPr>
          <w:rStyle w:val="keyword"/>
        </w:rPr>
        <w:t>MAY</w:t>
      </w:r>
      <w:r>
        <w:t xml:space="preserve"> contain zero or more [0..*] </w:t>
      </w:r>
      <w:r>
        <w:rPr>
          <w:rStyle w:val="XMLnameBold"/>
        </w:rPr>
        <w:t>entryRelationship</w:t>
      </w:r>
      <w:bookmarkStart w:id="2477" w:name="C_31241"/>
      <w:bookmarkEnd w:id="2477"/>
      <w:r>
        <w:t xml:space="preserve"> (CONF:31241)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78" w:name="C_31291"/>
      <w:bookmarkEnd w:id="2478"/>
      <w:r>
        <w:t xml:space="preserve"> (CONF:31291).</w:t>
      </w:r>
    </w:p>
    <w:p w:rsidR="0010155E" w:rsidRDefault="00677205">
      <w:pPr>
        <w:numPr>
          <w:ilvl w:val="1"/>
          <w:numId w:val="62"/>
        </w:numPr>
      </w:pPr>
      <w:r>
        <w:rPr>
          <w:rStyle w:val="keyword"/>
        </w:rPr>
        <w:t>SHALL</w:t>
      </w:r>
      <w:r>
        <w:t xml:space="preserve"> contain exactly one [1..1] </w:t>
      </w:r>
      <w:hyperlink w:anchor="E_Hospital_Admission_Diagnosis_V2">
        <w:r>
          <w:rPr>
            <w:rStyle w:val="HyperlinkCourierBold"/>
          </w:rPr>
          <w:t>Hospital Admission Diagnosis (V2)</w:t>
        </w:r>
      </w:hyperlink>
      <w:r>
        <w:rPr>
          <w:rStyle w:val="XMLname"/>
        </w:rPr>
        <w:t xml:space="preserve"> (templateId:2.16.840.1.113883.10.20.22.4.34.2)</w:t>
      </w:r>
      <w:bookmarkStart w:id="2479" w:name="C_31292"/>
      <w:bookmarkEnd w:id="2479"/>
      <w:r>
        <w:t xml:space="preserve"> (CONF:31292).</w:t>
      </w:r>
    </w:p>
    <w:p w:rsidR="0010155E" w:rsidRDefault="00677205">
      <w:pPr>
        <w:numPr>
          <w:ilvl w:val="0"/>
          <w:numId w:val="62"/>
        </w:numPr>
      </w:pPr>
      <w:r>
        <w:rPr>
          <w:rStyle w:val="keyword"/>
        </w:rPr>
        <w:t>MAY</w:t>
      </w:r>
      <w:r>
        <w:t xml:space="preserve"> contain zero or more [0..*] </w:t>
      </w:r>
      <w:r>
        <w:rPr>
          <w:rStyle w:val="XMLnameBold"/>
        </w:rPr>
        <w:t>entryRelationship</w:t>
      </w:r>
      <w:bookmarkStart w:id="2480" w:name="C_31242"/>
      <w:bookmarkEnd w:id="2480"/>
      <w:r>
        <w:t xml:space="preserve"> (CONF:31242)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81" w:name="C_31294"/>
      <w:bookmarkEnd w:id="2481"/>
      <w:r>
        <w:t xml:space="preserve"> (CONF:31294).</w:t>
      </w:r>
    </w:p>
    <w:p w:rsidR="0010155E" w:rsidRDefault="00677205">
      <w:pPr>
        <w:numPr>
          <w:ilvl w:val="1"/>
          <w:numId w:val="62"/>
        </w:numPr>
      </w:pPr>
      <w:r>
        <w:rPr>
          <w:rStyle w:val="keyword"/>
        </w:rPr>
        <w:t>SHALL</w:t>
      </w:r>
      <w:r>
        <w:t xml:space="preserve"> contain exactly one [1.</w:t>
      </w:r>
      <w:r>
        <w:t xml:space="preserve">.1] </w:t>
      </w:r>
      <w:hyperlink w:anchor="E_Mental_Status_Observation_NEW">
        <w:r>
          <w:rPr>
            <w:rStyle w:val="HyperlinkCourierBold"/>
          </w:rPr>
          <w:t>Mental Status Observation (NEW)</w:t>
        </w:r>
      </w:hyperlink>
      <w:r>
        <w:rPr>
          <w:rStyle w:val="XMLname"/>
        </w:rPr>
        <w:t xml:space="preserve"> (templateId:2.16.840.1.113883.10.20.22.4.125)</w:t>
      </w:r>
      <w:bookmarkStart w:id="2482" w:name="C_31295"/>
      <w:bookmarkEnd w:id="2482"/>
      <w:r>
        <w:t xml:space="preserve"> (CONF:31295).</w:t>
      </w:r>
    </w:p>
    <w:p w:rsidR="0010155E" w:rsidRDefault="00677205">
      <w:pPr>
        <w:numPr>
          <w:ilvl w:val="0"/>
          <w:numId w:val="62"/>
        </w:numPr>
      </w:pPr>
      <w:r>
        <w:rPr>
          <w:rStyle w:val="keyword"/>
        </w:rPr>
        <w:t>MAY</w:t>
      </w:r>
      <w:r>
        <w:t xml:space="preserve"> contain zero or more [0..*] </w:t>
      </w:r>
      <w:r>
        <w:rPr>
          <w:rStyle w:val="XMLnameBold"/>
        </w:rPr>
        <w:t>entryRelationship</w:t>
      </w:r>
      <w:bookmarkStart w:id="2483" w:name="C_31243"/>
      <w:bookmarkEnd w:id="2483"/>
      <w:r>
        <w:t xml:space="preserve"> (CONF:31243) such that it</w:t>
      </w:r>
    </w:p>
    <w:p w:rsidR="0010155E" w:rsidRDefault="00677205">
      <w:pPr>
        <w:numPr>
          <w:ilvl w:val="1"/>
          <w:numId w:val="62"/>
        </w:numPr>
      </w:pPr>
      <w:r>
        <w:rPr>
          <w:rStyle w:val="keyword"/>
        </w:rPr>
        <w:t>SHALL</w:t>
      </w:r>
      <w:r>
        <w:t xml:space="preserve"> contain exactly one [1..</w:t>
      </w:r>
      <w:r>
        <w:t xml:space="preserve">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84" w:name="C_31297"/>
      <w:bookmarkEnd w:id="2484"/>
      <w:r>
        <w:t xml:space="preserve"> (CONF:31297).</w:t>
      </w:r>
    </w:p>
    <w:p w:rsidR="0010155E" w:rsidRDefault="00677205">
      <w:pPr>
        <w:numPr>
          <w:ilvl w:val="1"/>
          <w:numId w:val="62"/>
        </w:numPr>
      </w:pPr>
      <w:r>
        <w:rPr>
          <w:rStyle w:val="keyword"/>
        </w:rPr>
        <w:t>SHALL</w:t>
      </w:r>
      <w:r>
        <w:t xml:space="preserve"> contain exactly one [1..1] </w:t>
      </w:r>
      <w:hyperlink w:anchor="E_Number_of_Pressure_Ulcers_Observation">
        <w:r>
          <w:rPr>
            <w:rStyle w:val="HyperlinkCourierBold"/>
          </w:rPr>
          <w:t>Number of Pressure Ulcers Observation</w:t>
        </w:r>
      </w:hyperlink>
      <w:r>
        <w:rPr>
          <w:rStyle w:val="XMLname"/>
        </w:rPr>
        <w:t xml:space="preserve"> (templateId:2.16.</w:t>
      </w:r>
      <w:r>
        <w:rPr>
          <w:rStyle w:val="XMLname"/>
        </w:rPr>
        <w:t>840.1.113883.10.20.22.4.76)</w:t>
      </w:r>
      <w:bookmarkStart w:id="2485" w:name="C_31298"/>
      <w:bookmarkEnd w:id="2485"/>
      <w:r>
        <w:t xml:space="preserve"> (CONF:31298).</w:t>
      </w:r>
    </w:p>
    <w:p w:rsidR="0010155E" w:rsidRDefault="00677205">
      <w:pPr>
        <w:numPr>
          <w:ilvl w:val="0"/>
          <w:numId w:val="62"/>
        </w:numPr>
      </w:pPr>
      <w:r>
        <w:rPr>
          <w:rStyle w:val="keyword"/>
        </w:rPr>
        <w:t>MAY</w:t>
      </w:r>
      <w:r>
        <w:t xml:space="preserve"> contain zero or more [0..*] </w:t>
      </w:r>
      <w:r>
        <w:rPr>
          <w:rStyle w:val="XMLnameBold"/>
        </w:rPr>
        <w:t>entryRelationship</w:t>
      </w:r>
      <w:bookmarkStart w:id="2486" w:name="C_31244"/>
      <w:bookmarkEnd w:id="2486"/>
      <w:r>
        <w:t xml:space="preserve"> (CONF:31244)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87" w:name="C_31300"/>
      <w:bookmarkEnd w:id="2487"/>
      <w:r>
        <w:t xml:space="preserve"> (CONF:31300).</w:t>
      </w:r>
    </w:p>
    <w:p w:rsidR="0010155E" w:rsidRDefault="00677205">
      <w:pPr>
        <w:numPr>
          <w:ilvl w:val="1"/>
          <w:numId w:val="62"/>
        </w:numPr>
      </w:pPr>
      <w:r>
        <w:rPr>
          <w:rStyle w:val="keyword"/>
        </w:rPr>
        <w:lastRenderedPageBreak/>
        <w:t>SHALL</w:t>
      </w:r>
      <w:r>
        <w:t xml:space="preserve"> contain exactly one [1..1] </w:t>
      </w:r>
      <w:hyperlink w:anchor="E_Nutrition_Assessment_NEW">
        <w:r>
          <w:rPr>
            <w:rStyle w:val="HyperlinkCourierBold"/>
          </w:rPr>
          <w:t>Nutrition Assessment (NEW)</w:t>
        </w:r>
      </w:hyperlink>
      <w:r>
        <w:rPr>
          <w:rStyle w:val="XMLname"/>
        </w:rPr>
        <w:t xml:space="preserve"> (templateId:2.16.840.1.113883.10.20.22.4.138)</w:t>
      </w:r>
      <w:bookmarkStart w:id="2488" w:name="C_31301"/>
      <w:bookmarkEnd w:id="2488"/>
      <w:r>
        <w:t xml:space="preserve"> (CONF:31301).</w:t>
      </w:r>
    </w:p>
    <w:p w:rsidR="0010155E" w:rsidRDefault="00677205">
      <w:pPr>
        <w:numPr>
          <w:ilvl w:val="0"/>
          <w:numId w:val="62"/>
        </w:numPr>
      </w:pPr>
      <w:r>
        <w:rPr>
          <w:rStyle w:val="keyword"/>
        </w:rPr>
        <w:t>MAY</w:t>
      </w:r>
      <w:r>
        <w:t xml:space="preserve"> contain zero or more [0..*] </w:t>
      </w:r>
      <w:r>
        <w:rPr>
          <w:rStyle w:val="XMLnameBold"/>
        </w:rPr>
        <w:t>entryRelationship</w:t>
      </w:r>
      <w:bookmarkStart w:id="2489" w:name="C_31245"/>
      <w:bookmarkEnd w:id="2489"/>
      <w:r>
        <w:t xml:space="preserve"> (CONF:31245) such that it</w:t>
      </w:r>
    </w:p>
    <w:p w:rsidR="0010155E" w:rsidRDefault="00677205">
      <w:pPr>
        <w:numPr>
          <w:ilvl w:val="1"/>
          <w:numId w:val="62"/>
        </w:numPr>
      </w:pPr>
      <w:r>
        <w:rPr>
          <w:rStyle w:val="keyword"/>
        </w:rPr>
        <w:t>SHALL</w:t>
      </w:r>
      <w:r>
        <w:t xml:space="preserve"> conta</w:t>
      </w:r>
      <w:r>
        <w:t xml:space="preserve">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90" w:name="C_31303"/>
      <w:bookmarkEnd w:id="2490"/>
      <w:r>
        <w:t xml:space="preserve"> (CONF:31303).</w:t>
      </w:r>
    </w:p>
    <w:p w:rsidR="0010155E" w:rsidRDefault="00677205">
      <w:pPr>
        <w:numPr>
          <w:ilvl w:val="1"/>
          <w:numId w:val="62"/>
        </w:numPr>
      </w:pPr>
      <w:r>
        <w:rPr>
          <w:rStyle w:val="keyword"/>
        </w:rPr>
        <w:t>SHALL</w:t>
      </w:r>
      <w:r>
        <w:t xml:space="preserve"> contain exactly one [1..1] </w:t>
      </w:r>
      <w:hyperlink w:anchor="E_Nutrition_Assessment_NEW">
        <w:r>
          <w:rPr>
            <w:rStyle w:val="HyperlinkCourierBold"/>
          </w:rPr>
          <w:t>Nutrition Assessment (NEW)</w:t>
        </w:r>
      </w:hyperlink>
      <w:r>
        <w:rPr>
          <w:rStyle w:val="XMLname"/>
        </w:rPr>
        <w:t xml:space="preserve"> (templateId:2.16.840.1.113883.10.20.22.4.138)</w:t>
      </w:r>
      <w:bookmarkStart w:id="2491" w:name="C_31304"/>
      <w:bookmarkEnd w:id="2491"/>
      <w:r>
        <w:t xml:space="preserve"> (CONF:31304).</w:t>
      </w:r>
    </w:p>
    <w:p w:rsidR="0010155E" w:rsidRDefault="00677205">
      <w:pPr>
        <w:numPr>
          <w:ilvl w:val="0"/>
          <w:numId w:val="62"/>
        </w:numPr>
      </w:pPr>
      <w:r>
        <w:rPr>
          <w:rStyle w:val="keyword"/>
        </w:rPr>
        <w:t>MAY</w:t>
      </w:r>
      <w:r>
        <w:t xml:space="preserve"> contain zero or more [0..*] </w:t>
      </w:r>
      <w:r>
        <w:rPr>
          <w:rStyle w:val="XMLnameBold"/>
        </w:rPr>
        <w:t>entryRelationship</w:t>
      </w:r>
      <w:bookmarkStart w:id="2492" w:name="C_31246"/>
      <w:bookmarkEnd w:id="2492"/>
      <w:r>
        <w:t xml:space="preserve"> (CONF:31246)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w:t>
      </w:r>
      <w:r>
        <w:rPr>
          <w:rStyle w:val="XMLname"/>
        </w:rPr>
        <w:t>2</w:t>
      </w:r>
      <w:r>
        <w:t>)</w:t>
      </w:r>
      <w:bookmarkStart w:id="2493" w:name="C_31306"/>
      <w:bookmarkEnd w:id="2493"/>
      <w:r>
        <w:t xml:space="preserve"> (CONF:31306).</w:t>
      </w:r>
    </w:p>
    <w:p w:rsidR="0010155E" w:rsidRDefault="00677205">
      <w:pPr>
        <w:numPr>
          <w:ilvl w:val="1"/>
          <w:numId w:val="62"/>
        </w:numPr>
      </w:pPr>
      <w:r>
        <w:rPr>
          <w:rStyle w:val="keyword"/>
        </w:rPr>
        <w:t>SHALL</w:t>
      </w:r>
      <w:r>
        <w:t xml:space="preserve"> contain exactly one [1..1] </w:t>
      </w:r>
      <w:hyperlink w:anchor="E_Postprocedure_Diagnosis_V2">
        <w:r>
          <w:rPr>
            <w:rStyle w:val="HyperlinkCourierBold"/>
          </w:rPr>
          <w:t>Postprocedure Diagnosis (V2)</w:t>
        </w:r>
      </w:hyperlink>
      <w:r>
        <w:rPr>
          <w:rStyle w:val="XMLname"/>
        </w:rPr>
        <w:t xml:space="preserve"> (templateId:2.16.840.1.113883.10.20.22.4.51.2)</w:t>
      </w:r>
      <w:bookmarkStart w:id="2494" w:name="C_31307"/>
      <w:bookmarkEnd w:id="2494"/>
      <w:r>
        <w:t xml:space="preserve"> (CONF:31307).</w:t>
      </w:r>
    </w:p>
    <w:p w:rsidR="0010155E" w:rsidRDefault="00677205">
      <w:pPr>
        <w:numPr>
          <w:ilvl w:val="0"/>
          <w:numId w:val="62"/>
        </w:numPr>
      </w:pPr>
      <w:r>
        <w:rPr>
          <w:rStyle w:val="keyword"/>
        </w:rPr>
        <w:t>MAY</w:t>
      </w:r>
      <w:r>
        <w:t xml:space="preserve"> contain zero or more [0..*] </w:t>
      </w:r>
      <w:r>
        <w:rPr>
          <w:rStyle w:val="XMLnameBold"/>
        </w:rPr>
        <w:t>entryRelationship</w:t>
      </w:r>
      <w:bookmarkStart w:id="2495" w:name="C_31247"/>
      <w:bookmarkEnd w:id="2495"/>
      <w:r>
        <w:t xml:space="preserve"> (CONF:31247) su</w:t>
      </w:r>
      <w:r>
        <w:t>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96" w:name="C_31309"/>
      <w:bookmarkEnd w:id="2496"/>
      <w:r>
        <w:t xml:space="preserve"> (CONF:31309).</w:t>
      </w:r>
    </w:p>
    <w:p w:rsidR="0010155E" w:rsidRDefault="00677205">
      <w:pPr>
        <w:numPr>
          <w:ilvl w:val="1"/>
          <w:numId w:val="62"/>
        </w:numPr>
      </w:pPr>
      <w:r>
        <w:rPr>
          <w:rStyle w:val="keyword"/>
        </w:rPr>
        <w:t>SHALL</w:t>
      </w:r>
      <w:r>
        <w:t xml:space="preserve"> contain exactly one [1..1] </w:t>
      </w:r>
      <w:hyperlink w:anchor="E_Pregnancy_Observation">
        <w:r>
          <w:rPr>
            <w:rStyle w:val="HyperlinkCourierBold"/>
          </w:rPr>
          <w:t>Pregnancy Observation</w:t>
        </w:r>
      </w:hyperlink>
      <w:r>
        <w:rPr>
          <w:rStyle w:val="XMLname"/>
        </w:rPr>
        <w:t xml:space="preserve"> (templat</w:t>
      </w:r>
      <w:r>
        <w:rPr>
          <w:rStyle w:val="XMLname"/>
        </w:rPr>
        <w:t>eId:2.16.840.1.113883.10.20.15.3.8)</w:t>
      </w:r>
      <w:bookmarkStart w:id="2497" w:name="C_31310"/>
      <w:bookmarkEnd w:id="2497"/>
      <w:r>
        <w:t xml:space="preserve"> (CONF:31310).</w:t>
      </w:r>
    </w:p>
    <w:p w:rsidR="0010155E" w:rsidRDefault="00677205">
      <w:pPr>
        <w:numPr>
          <w:ilvl w:val="0"/>
          <w:numId w:val="62"/>
        </w:numPr>
      </w:pPr>
      <w:r>
        <w:rPr>
          <w:rStyle w:val="keyword"/>
        </w:rPr>
        <w:t>MAY</w:t>
      </w:r>
      <w:r>
        <w:t xml:space="preserve"> contain zero or more [0..*] </w:t>
      </w:r>
      <w:r>
        <w:rPr>
          <w:rStyle w:val="XMLnameBold"/>
        </w:rPr>
        <w:t>entryRelationship</w:t>
      </w:r>
      <w:bookmarkStart w:id="2498" w:name="C_31248"/>
      <w:bookmarkEnd w:id="2498"/>
      <w:r>
        <w:t xml:space="preserve"> (CONF:31248)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499" w:name="C_31312"/>
      <w:bookmarkEnd w:id="2499"/>
      <w:r>
        <w:t xml:space="preserve"> (CONF:31</w:t>
      </w:r>
      <w:r>
        <w:t>312).</w:t>
      </w:r>
    </w:p>
    <w:p w:rsidR="0010155E" w:rsidRDefault="00677205">
      <w:pPr>
        <w:numPr>
          <w:ilvl w:val="1"/>
          <w:numId w:val="62"/>
        </w:numPr>
      </w:pPr>
      <w:r>
        <w:rPr>
          <w:rStyle w:val="keyword"/>
        </w:rPr>
        <w:t>SHALL</w:t>
      </w:r>
      <w:r>
        <w:t xml:space="preserve"> contain exactly one [1..1] </w:t>
      </w:r>
      <w:hyperlink w:anchor="E_Preoperative_Diagnosis_V2">
        <w:r>
          <w:rPr>
            <w:rStyle w:val="HyperlinkCourierBold"/>
          </w:rPr>
          <w:t>Preoperative Diagnosis (V2)</w:t>
        </w:r>
      </w:hyperlink>
      <w:r>
        <w:rPr>
          <w:rStyle w:val="XMLname"/>
        </w:rPr>
        <w:t xml:space="preserve"> (templateId:2.16.840.1.113883.10.20.22.4.65.2)</w:t>
      </w:r>
      <w:bookmarkStart w:id="2500" w:name="C_31313"/>
      <w:bookmarkEnd w:id="2500"/>
      <w:r>
        <w:t xml:space="preserve"> (CONF:31313).</w:t>
      </w:r>
    </w:p>
    <w:p w:rsidR="0010155E" w:rsidRDefault="00677205">
      <w:pPr>
        <w:numPr>
          <w:ilvl w:val="0"/>
          <w:numId w:val="62"/>
        </w:numPr>
      </w:pPr>
      <w:r>
        <w:rPr>
          <w:rStyle w:val="keyword"/>
        </w:rPr>
        <w:t>MAY</w:t>
      </w:r>
      <w:r>
        <w:t xml:space="preserve"> contain zero or more [0..*] </w:t>
      </w:r>
      <w:r>
        <w:rPr>
          <w:rStyle w:val="XMLnameBold"/>
        </w:rPr>
        <w:t>entryRelationship</w:t>
      </w:r>
      <w:bookmarkStart w:id="2501" w:name="C_31250"/>
      <w:bookmarkEnd w:id="2501"/>
      <w:r>
        <w:t xml:space="preserve"> (CONF:31250) such that it</w:t>
      </w:r>
    </w:p>
    <w:p w:rsidR="0010155E" w:rsidRDefault="00677205">
      <w:pPr>
        <w:numPr>
          <w:ilvl w:val="1"/>
          <w:numId w:val="62"/>
        </w:numPr>
      </w:pPr>
      <w:r>
        <w:rPr>
          <w:rStyle w:val="keyword"/>
        </w:rPr>
        <w:t>SH</w:t>
      </w:r>
      <w:r>
        <w:rPr>
          <w:rStyle w:val="keyword"/>
        </w:rPr>
        <w:t>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02" w:name="C_31318"/>
      <w:bookmarkEnd w:id="2502"/>
      <w:r>
        <w:t xml:space="preserve"> (CONF:31318).</w:t>
      </w:r>
    </w:p>
    <w:p w:rsidR="0010155E" w:rsidRDefault="00677205">
      <w:pPr>
        <w:numPr>
          <w:ilvl w:val="1"/>
          <w:numId w:val="62"/>
        </w:numPr>
      </w:pPr>
      <w:r>
        <w:rPr>
          <w:rStyle w:val="keyword"/>
        </w:rPr>
        <w:t>SHALL</w:t>
      </w:r>
      <w:r>
        <w:t xml:space="preserve"> contain exactly one [1..1] </w:t>
      </w:r>
      <w:hyperlink w:anchor="Reaction_Observation_V2">
        <w:r>
          <w:rPr>
            <w:rStyle w:val="HyperlinkCourierBold"/>
          </w:rPr>
          <w:t>Reaction Observation (V2)</w:t>
        </w:r>
      </w:hyperlink>
      <w:r>
        <w:rPr>
          <w:rStyle w:val="XMLname"/>
        </w:rPr>
        <w:t xml:space="preserve"> (templateId:2.16.840.1.113883.10.20.22.4.9.2)</w:t>
      </w:r>
      <w:bookmarkStart w:id="2503" w:name="C_31319"/>
      <w:bookmarkEnd w:id="2503"/>
      <w:r>
        <w:t xml:space="preserve"> (CONF:31319).</w:t>
      </w:r>
    </w:p>
    <w:p w:rsidR="0010155E" w:rsidRDefault="00677205">
      <w:pPr>
        <w:numPr>
          <w:ilvl w:val="0"/>
          <w:numId w:val="62"/>
        </w:numPr>
      </w:pPr>
      <w:r>
        <w:rPr>
          <w:rStyle w:val="keyword"/>
        </w:rPr>
        <w:t>MAY</w:t>
      </w:r>
      <w:r>
        <w:t xml:space="preserve"> contain zero or more [0..*] </w:t>
      </w:r>
      <w:r>
        <w:rPr>
          <w:rStyle w:val="XMLnameBold"/>
        </w:rPr>
        <w:t>entryRelationship</w:t>
      </w:r>
      <w:bookmarkStart w:id="2504" w:name="C_31251"/>
      <w:bookmarkEnd w:id="2504"/>
      <w:r>
        <w:t xml:space="preserve"> (CONF:31251)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w:t>
      </w:r>
      <w:r>
        <w:rPr>
          <w:rStyle w:val="XMLname"/>
        </w:rPr>
        <w:t>2</w:t>
      </w:r>
      <w:r>
        <w:t>)</w:t>
      </w:r>
      <w:bookmarkStart w:id="2505" w:name="C_31321"/>
      <w:bookmarkEnd w:id="2505"/>
      <w:r>
        <w:t xml:space="preserve"> (CONF:31321).</w:t>
      </w:r>
    </w:p>
    <w:p w:rsidR="0010155E" w:rsidRDefault="00677205">
      <w:pPr>
        <w:numPr>
          <w:ilvl w:val="1"/>
          <w:numId w:val="62"/>
        </w:numPr>
      </w:pPr>
      <w:r>
        <w:rPr>
          <w:rStyle w:val="keyword"/>
        </w:rPr>
        <w:t>SHALL</w:t>
      </w:r>
      <w:r>
        <w:t xml:space="preserve"> contain exactly one [1..1] </w:t>
      </w:r>
      <w:hyperlink w:anchor="E_Result_Observation_V2">
        <w:r>
          <w:rPr>
            <w:rStyle w:val="HyperlinkCourierBold"/>
          </w:rPr>
          <w:t>Result Observation (V2)</w:t>
        </w:r>
      </w:hyperlink>
      <w:r>
        <w:rPr>
          <w:rStyle w:val="XMLname"/>
        </w:rPr>
        <w:t xml:space="preserve"> (templateId:2.16.840.1.113883.10.20.22.4.2.2)</w:t>
      </w:r>
      <w:bookmarkStart w:id="2506" w:name="C_31322"/>
      <w:bookmarkEnd w:id="2506"/>
      <w:r>
        <w:t xml:space="preserve"> (CONF:31322).</w:t>
      </w:r>
    </w:p>
    <w:p w:rsidR="0010155E" w:rsidRDefault="00677205">
      <w:pPr>
        <w:numPr>
          <w:ilvl w:val="0"/>
          <w:numId w:val="62"/>
        </w:numPr>
      </w:pPr>
      <w:r>
        <w:rPr>
          <w:rStyle w:val="keyword"/>
        </w:rPr>
        <w:t>MAY</w:t>
      </w:r>
      <w:r>
        <w:t xml:space="preserve"> contain zero or more [0..*] </w:t>
      </w:r>
      <w:r>
        <w:rPr>
          <w:rStyle w:val="XMLnameBold"/>
        </w:rPr>
        <w:t>entryRelationship</w:t>
      </w:r>
      <w:bookmarkStart w:id="2507" w:name="C_31252"/>
      <w:bookmarkEnd w:id="2507"/>
      <w:r>
        <w:t xml:space="preserve"> (CONF:31252)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08" w:name="C_31324"/>
      <w:bookmarkEnd w:id="2508"/>
      <w:r>
        <w:t xml:space="preserve"> (CONF:31324).</w:t>
      </w:r>
    </w:p>
    <w:p w:rsidR="0010155E" w:rsidRDefault="00677205">
      <w:pPr>
        <w:numPr>
          <w:ilvl w:val="1"/>
          <w:numId w:val="62"/>
        </w:numPr>
      </w:pPr>
      <w:r>
        <w:rPr>
          <w:rStyle w:val="keyword"/>
        </w:rPr>
        <w:t>SHALL</w:t>
      </w:r>
      <w:r>
        <w:t xml:space="preserve"> contain exactly one [1..1] </w:t>
      </w:r>
      <w:hyperlink w:anchor="E_Sensory_and_Speech_Status_NEW">
        <w:r>
          <w:rPr>
            <w:rStyle w:val="HyperlinkCourierBold"/>
          </w:rPr>
          <w:t>Sensory and Speech Status (NEW)</w:t>
        </w:r>
      </w:hyperlink>
      <w:r>
        <w:rPr>
          <w:rStyle w:val="XMLname"/>
        </w:rPr>
        <w:t xml:space="preserve"> (</w:t>
      </w:r>
      <w:r>
        <w:rPr>
          <w:rStyle w:val="XMLname"/>
        </w:rPr>
        <w:t>templateId:2.16.840.1.113883.10.20.22.4.127)</w:t>
      </w:r>
      <w:bookmarkStart w:id="2509" w:name="C_31325"/>
      <w:bookmarkEnd w:id="2509"/>
      <w:r>
        <w:t xml:space="preserve"> (CONF:31325).</w:t>
      </w:r>
    </w:p>
    <w:p w:rsidR="0010155E" w:rsidRDefault="00677205">
      <w:pPr>
        <w:numPr>
          <w:ilvl w:val="0"/>
          <w:numId w:val="62"/>
        </w:numPr>
      </w:pPr>
      <w:r>
        <w:rPr>
          <w:rStyle w:val="keyword"/>
        </w:rPr>
        <w:t>MAY</w:t>
      </w:r>
      <w:r>
        <w:t xml:space="preserve"> contain zero or more [0..*] </w:t>
      </w:r>
      <w:r>
        <w:rPr>
          <w:rStyle w:val="XMLnameBold"/>
        </w:rPr>
        <w:t>entryRelationship</w:t>
      </w:r>
      <w:bookmarkStart w:id="2510" w:name="C_31253"/>
      <w:bookmarkEnd w:id="2510"/>
      <w:r>
        <w:t xml:space="preserve"> (CONF:31253)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11" w:name="C_31327"/>
      <w:bookmarkEnd w:id="2511"/>
      <w:r>
        <w:t xml:space="preserve"> (CONF:31327).</w:t>
      </w:r>
    </w:p>
    <w:p w:rsidR="0010155E" w:rsidRDefault="00677205">
      <w:pPr>
        <w:numPr>
          <w:ilvl w:val="1"/>
          <w:numId w:val="62"/>
        </w:numPr>
      </w:pPr>
      <w:r>
        <w:rPr>
          <w:rStyle w:val="keyword"/>
        </w:rPr>
        <w:t>SHALL</w:t>
      </w:r>
      <w:r>
        <w:t xml:space="preserve"> contain exactly one [1..1] </w:t>
      </w:r>
      <w:hyperlink w:anchor="E_Social_History_Observation_V2">
        <w:r>
          <w:rPr>
            <w:rStyle w:val="HyperlinkCourierBold"/>
          </w:rPr>
          <w:t>Social History Observation (V2)</w:t>
        </w:r>
      </w:hyperlink>
      <w:r>
        <w:rPr>
          <w:rStyle w:val="XMLname"/>
        </w:rPr>
        <w:t xml:space="preserve"> (templateId:2.16.840.1.113883.10.20.22.4.38.2)</w:t>
      </w:r>
      <w:bookmarkStart w:id="2512" w:name="C_31328"/>
      <w:bookmarkEnd w:id="2512"/>
      <w:r>
        <w:t xml:space="preserve"> (CONF:31328).</w:t>
      </w:r>
    </w:p>
    <w:p w:rsidR="0010155E" w:rsidRDefault="00677205">
      <w:pPr>
        <w:numPr>
          <w:ilvl w:val="0"/>
          <w:numId w:val="62"/>
        </w:numPr>
      </w:pPr>
      <w:r>
        <w:rPr>
          <w:rStyle w:val="keyword"/>
        </w:rPr>
        <w:t>MAY</w:t>
      </w:r>
      <w:r>
        <w:t xml:space="preserve"> contain zero or more [0..*] </w:t>
      </w:r>
      <w:r>
        <w:rPr>
          <w:rStyle w:val="XMLnameBold"/>
        </w:rPr>
        <w:t>entryRelationship</w:t>
      </w:r>
      <w:bookmarkStart w:id="2513" w:name="C_31254"/>
      <w:bookmarkEnd w:id="2513"/>
      <w:r>
        <w:t xml:space="preserve"> (CONF:31254</w:t>
      </w:r>
      <w:r>
        <w:t>) such that it</w:t>
      </w:r>
    </w:p>
    <w:p w:rsidR="0010155E" w:rsidRDefault="00677205">
      <w:pPr>
        <w:numPr>
          <w:ilvl w:val="1"/>
          <w:numId w:val="62"/>
        </w:numPr>
      </w:pPr>
      <w:r>
        <w:rPr>
          <w:rStyle w:val="keyword"/>
        </w:rPr>
        <w:lastRenderedPageBreak/>
        <w:t>MAY</w:t>
      </w:r>
      <w:r>
        <w:t xml:space="preserve"> contain zero or one [0..1] </w:t>
      </w:r>
      <w:r>
        <w:rPr>
          <w:rStyle w:val="XMLnameBold"/>
        </w:rPr>
        <w:t>typeId</w:t>
      </w:r>
      <w:r>
        <w:t>=</w:t>
      </w:r>
      <w:r>
        <w:rPr>
          <w:rStyle w:val="XMLname"/>
        </w:rPr>
        <w:t>"REFR"</w:t>
      </w:r>
      <w:r>
        <w:t xml:space="preserve"> Refers to (CodeSystem: </w:t>
      </w:r>
      <w:r>
        <w:rPr>
          <w:rStyle w:val="XMLname"/>
        </w:rPr>
        <w:t>HL7ActRelationshipType 2.16.840.1.113883.5.1002</w:t>
      </w:r>
      <w:r>
        <w:t>)</w:t>
      </w:r>
      <w:bookmarkStart w:id="2514" w:name="C_31330"/>
      <w:bookmarkEnd w:id="2514"/>
      <w:r>
        <w:t xml:space="preserve"> (CONF:31330).</w:t>
      </w:r>
    </w:p>
    <w:p w:rsidR="0010155E" w:rsidRDefault="00677205">
      <w:pPr>
        <w:numPr>
          <w:ilvl w:val="1"/>
          <w:numId w:val="62"/>
        </w:numPr>
      </w:pPr>
      <w:r>
        <w:rPr>
          <w:rStyle w:val="keyword"/>
        </w:rPr>
        <w:t>SHALL</w:t>
      </w:r>
      <w:r>
        <w:t xml:space="preserve"> contain exactly one [1..1] </w:t>
      </w:r>
      <w:hyperlink w:anchor="E_Substance_or_Device_Allergy__V2">
        <w:r>
          <w:rPr>
            <w:rStyle w:val="HyperlinkCourierBold"/>
          </w:rPr>
          <w:t xml:space="preserve">Substance or Device </w:t>
        </w:r>
        <w:r>
          <w:rPr>
            <w:rStyle w:val="HyperlinkCourierBold"/>
          </w:rPr>
          <w:t>Allergy - Intolerance Observation (V2)</w:t>
        </w:r>
      </w:hyperlink>
      <w:r>
        <w:rPr>
          <w:rStyle w:val="XMLname"/>
        </w:rPr>
        <w:t xml:space="preserve"> (templateId:2.16.840.1.113883.10.20.24.3.90.2)</w:t>
      </w:r>
      <w:bookmarkStart w:id="2515" w:name="C_31331"/>
      <w:bookmarkEnd w:id="2515"/>
      <w:r>
        <w:t xml:space="preserve"> (CONF:31331).</w:t>
      </w:r>
    </w:p>
    <w:p w:rsidR="0010155E" w:rsidRDefault="00677205">
      <w:pPr>
        <w:numPr>
          <w:ilvl w:val="0"/>
          <w:numId w:val="62"/>
        </w:numPr>
      </w:pPr>
      <w:r>
        <w:rPr>
          <w:rStyle w:val="keyword"/>
        </w:rPr>
        <w:t>MAY</w:t>
      </w:r>
      <w:r>
        <w:t xml:space="preserve"> contain zero or more [0..*] </w:t>
      </w:r>
      <w:r>
        <w:rPr>
          <w:rStyle w:val="XMLnameBold"/>
        </w:rPr>
        <w:t>entryRelationship</w:t>
      </w:r>
      <w:bookmarkStart w:id="2516" w:name="C_31255"/>
      <w:bookmarkEnd w:id="2516"/>
      <w:r>
        <w:t xml:space="preserve"> (CONF:31255)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17" w:name="C_31333"/>
      <w:bookmarkEnd w:id="2517"/>
      <w:r>
        <w:t xml:space="preserve"> (CONF:31333).</w:t>
      </w:r>
    </w:p>
    <w:p w:rsidR="0010155E" w:rsidRDefault="00677205">
      <w:pPr>
        <w:numPr>
          <w:ilvl w:val="1"/>
          <w:numId w:val="62"/>
        </w:numPr>
      </w:pPr>
      <w:r>
        <w:rPr>
          <w:rStyle w:val="keyword"/>
        </w:rPr>
        <w:t>SHALL</w:t>
      </w:r>
      <w:r>
        <w:t xml:space="preserve"> contain exactly one [1..1] </w:t>
      </w:r>
      <w:hyperlink w:anchor="Tobacco_Use_V2">
        <w:r>
          <w:rPr>
            <w:rStyle w:val="HyperlinkCourierBold"/>
          </w:rPr>
          <w:t>Tobacco Use (V2)</w:t>
        </w:r>
      </w:hyperlink>
      <w:r>
        <w:rPr>
          <w:rStyle w:val="XMLname"/>
        </w:rPr>
        <w:t xml:space="preserve"> (templateId:2.16.840.1.113883.10.20.22.4.85.2)</w:t>
      </w:r>
      <w:bookmarkStart w:id="2518" w:name="C_31334"/>
      <w:bookmarkEnd w:id="2518"/>
      <w:r>
        <w:t xml:space="preserve"> (CONF:31334).</w:t>
      </w:r>
    </w:p>
    <w:p w:rsidR="0010155E" w:rsidRDefault="00677205">
      <w:pPr>
        <w:numPr>
          <w:ilvl w:val="0"/>
          <w:numId w:val="62"/>
        </w:numPr>
      </w:pPr>
      <w:r>
        <w:rPr>
          <w:rStyle w:val="keyword"/>
        </w:rPr>
        <w:t>MAY</w:t>
      </w:r>
      <w:r>
        <w:t xml:space="preserve"> contain zero or more [0..*] </w:t>
      </w:r>
      <w:r>
        <w:rPr>
          <w:rStyle w:val="XMLnameBold"/>
        </w:rPr>
        <w:t>entryRelation</w:t>
      </w:r>
      <w:r>
        <w:rPr>
          <w:rStyle w:val="XMLnameBold"/>
        </w:rPr>
        <w:t>ship</w:t>
      </w:r>
      <w:bookmarkStart w:id="2519" w:name="C_31256"/>
      <w:bookmarkEnd w:id="2519"/>
      <w:r>
        <w:t xml:space="preserve"> (CONF:31256)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20" w:name="C_31336"/>
      <w:bookmarkEnd w:id="2520"/>
      <w:r>
        <w:t xml:space="preserve"> (CONF:31336).</w:t>
      </w:r>
    </w:p>
    <w:p w:rsidR="0010155E" w:rsidRDefault="00677205">
      <w:pPr>
        <w:numPr>
          <w:ilvl w:val="1"/>
          <w:numId w:val="62"/>
        </w:numPr>
      </w:pPr>
      <w:r>
        <w:rPr>
          <w:rStyle w:val="keyword"/>
        </w:rPr>
        <w:t>SHALL</w:t>
      </w:r>
      <w:r>
        <w:t xml:space="preserve"> contain exactly one [1..1] </w:t>
      </w:r>
      <w:hyperlink w:anchor="E_Vital_Sign_Observation_V2">
        <w:r>
          <w:rPr>
            <w:rStyle w:val="HyperlinkCourierBold"/>
          </w:rPr>
          <w:t xml:space="preserve">Vital </w:t>
        </w:r>
        <w:r>
          <w:rPr>
            <w:rStyle w:val="HyperlinkCourierBold"/>
          </w:rPr>
          <w:t>Sign Observation (V2)</w:t>
        </w:r>
      </w:hyperlink>
      <w:r>
        <w:rPr>
          <w:rStyle w:val="XMLname"/>
        </w:rPr>
        <w:t xml:space="preserve"> (templateId:2.16.840.1.113883.10.20.22.4.27.2)</w:t>
      </w:r>
      <w:bookmarkStart w:id="2521" w:name="C_31337"/>
      <w:bookmarkEnd w:id="2521"/>
      <w:r>
        <w:t xml:space="preserve"> (CONF:31337).</w:t>
      </w:r>
    </w:p>
    <w:p w:rsidR="0010155E" w:rsidRDefault="00677205">
      <w:pPr>
        <w:numPr>
          <w:ilvl w:val="0"/>
          <w:numId w:val="62"/>
        </w:numPr>
      </w:pPr>
      <w:r>
        <w:rPr>
          <w:rStyle w:val="keyword"/>
        </w:rPr>
        <w:t>MAY</w:t>
      </w:r>
      <w:r>
        <w:t xml:space="preserve"> contain zero or more [0..*] </w:t>
      </w:r>
      <w:r>
        <w:rPr>
          <w:rStyle w:val="XMLnameBold"/>
        </w:rPr>
        <w:t>entryRelationship</w:t>
      </w:r>
      <w:bookmarkStart w:id="2522" w:name="C_31257"/>
      <w:bookmarkEnd w:id="2522"/>
      <w:r>
        <w:t xml:space="preserve"> (CONF:31257)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w:t>
      </w:r>
      <w:r>
        <w:rPr>
          <w:rStyle w:val="XMLname"/>
        </w:rPr>
        <w:t>.16.840.1.113883.5.1002</w:t>
      </w:r>
      <w:r>
        <w:t>)</w:t>
      </w:r>
      <w:bookmarkStart w:id="2523" w:name="C_31339"/>
      <w:bookmarkEnd w:id="2523"/>
      <w:r>
        <w:t xml:space="preserve"> (CONF:31339).</w:t>
      </w:r>
    </w:p>
    <w:p w:rsidR="0010155E" w:rsidRDefault="00677205">
      <w:pPr>
        <w:numPr>
          <w:ilvl w:val="1"/>
          <w:numId w:val="62"/>
        </w:numPr>
      </w:pPr>
      <w:r>
        <w:rPr>
          <w:rStyle w:val="keyword"/>
        </w:rPr>
        <w:t>SHALL</w:t>
      </w:r>
      <w:r>
        <w:t xml:space="preserve"> contain exactly one [1..1] </w:t>
      </w:r>
      <w:hyperlink w:anchor="E_Wound_Observation_NEW">
        <w:r>
          <w:rPr>
            <w:rStyle w:val="HyperlinkCourierBold"/>
          </w:rPr>
          <w:t>Wound Observation (NEW)</w:t>
        </w:r>
      </w:hyperlink>
      <w:r>
        <w:rPr>
          <w:rStyle w:val="XMLname"/>
        </w:rPr>
        <w:t xml:space="preserve"> (templateId:2.16.840.1.113883.10.20.22.4.114)</w:t>
      </w:r>
      <w:bookmarkStart w:id="2524" w:name="C_31340"/>
      <w:bookmarkEnd w:id="2524"/>
      <w:r>
        <w:t xml:space="preserve"> (CONF:31340).</w:t>
      </w:r>
    </w:p>
    <w:p w:rsidR="0010155E" w:rsidRDefault="00677205">
      <w:pPr>
        <w:pStyle w:val="BodyText"/>
        <w:spacing w:before="120"/>
      </w:pPr>
      <w:r>
        <w:t>This entryRelationship represents the relationship Hea</w:t>
      </w:r>
      <w:r>
        <w:t>lth Concern HAS SUPPORT Observation.</w:t>
      </w:r>
    </w:p>
    <w:p w:rsidR="0010155E" w:rsidRDefault="00677205">
      <w:pPr>
        <w:numPr>
          <w:ilvl w:val="0"/>
          <w:numId w:val="62"/>
        </w:numPr>
      </w:pPr>
      <w:r>
        <w:rPr>
          <w:rStyle w:val="keyword"/>
        </w:rPr>
        <w:t>MAY</w:t>
      </w:r>
      <w:r>
        <w:t xml:space="preserve"> contain zero or more [0..*] </w:t>
      </w:r>
      <w:r>
        <w:rPr>
          <w:rStyle w:val="XMLnameBold"/>
        </w:rPr>
        <w:t>entryRelationship</w:t>
      </w:r>
      <w:bookmarkStart w:id="2525" w:name="C_31365"/>
      <w:bookmarkEnd w:id="2525"/>
      <w:r>
        <w:t xml:space="preserve"> (CONF:31365)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2.16.840.1.113883.5.1002</w:t>
      </w:r>
      <w:r>
        <w:t>)</w:t>
      </w:r>
      <w:bookmarkStart w:id="2526" w:name="C_31366"/>
      <w:bookmarkEnd w:id="2526"/>
      <w:r>
        <w:t xml:space="preserve"> (CONF:31366).</w:t>
      </w:r>
    </w:p>
    <w:p w:rsidR="0010155E" w:rsidRDefault="00677205">
      <w:pPr>
        <w:numPr>
          <w:ilvl w:val="1"/>
          <w:numId w:val="62"/>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(templateId:2.16.840.1.113883.10.20.22.4.4.2)</w:t>
      </w:r>
      <w:bookmarkStart w:id="2527" w:name="C_31367"/>
      <w:bookmarkEnd w:id="2527"/>
      <w:r>
        <w:t xml:space="preserve"> (CONF:31367).</w:t>
      </w:r>
    </w:p>
    <w:p w:rsidR="0010155E" w:rsidRDefault="00677205">
      <w:pPr>
        <w:numPr>
          <w:ilvl w:val="0"/>
          <w:numId w:val="62"/>
        </w:numPr>
      </w:pPr>
      <w:r>
        <w:rPr>
          <w:rStyle w:val="keyword"/>
        </w:rPr>
        <w:t>MAY</w:t>
      </w:r>
      <w:r>
        <w:t xml:space="preserve"> contain zero or more [0..*] </w:t>
      </w:r>
      <w:r>
        <w:rPr>
          <w:rStyle w:val="XMLnameBold"/>
        </w:rPr>
        <w:t>entryRelationship</w:t>
      </w:r>
      <w:bookmarkStart w:id="2528" w:name="C_31368"/>
      <w:bookmarkEnd w:id="2528"/>
      <w:r>
        <w:t xml:space="preserve"> (CONF:31368) such that it</w:t>
      </w:r>
    </w:p>
    <w:p w:rsidR="0010155E" w:rsidRDefault="00677205">
      <w:pPr>
        <w:numPr>
          <w:ilvl w:val="1"/>
          <w:numId w:val="62"/>
        </w:numPr>
      </w:pPr>
      <w:r>
        <w:rPr>
          <w:rStyle w:val="keyword"/>
        </w:rPr>
        <w:t>SHALL</w:t>
      </w:r>
      <w:r>
        <w:t xml:space="preserve"> contain exactl</w:t>
      </w:r>
      <w:r>
        <w:t xml:space="preserve">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29" w:name="C_31369"/>
      <w:bookmarkEnd w:id="2529"/>
      <w:r>
        <w:t xml:space="preserve"> (CONF:31369).</w:t>
      </w:r>
    </w:p>
    <w:p w:rsidR="0010155E" w:rsidRDefault="00677205">
      <w:pPr>
        <w:numPr>
          <w:ilvl w:val="1"/>
          <w:numId w:val="62"/>
        </w:numPr>
      </w:pPr>
      <w:r>
        <w:rPr>
          <w:rStyle w:val="keyword"/>
        </w:rPr>
        <w:t>SHALL</w:t>
      </w:r>
      <w:r>
        <w:t xml:space="preserve"> contain exactly one [1..1] </w:t>
      </w:r>
      <w:hyperlink w:anchor="E_Caregiver_Characteristics">
        <w:r>
          <w:rPr>
            <w:rStyle w:val="HyperlinkCourierBold"/>
          </w:rPr>
          <w:t>Caregiver Characteristics</w:t>
        </w:r>
      </w:hyperlink>
      <w:r>
        <w:rPr>
          <w:rStyle w:val="XMLname"/>
        </w:rPr>
        <w:t xml:space="preserve"> (templateId:2.16.840.1.113883.1</w:t>
      </w:r>
      <w:r>
        <w:rPr>
          <w:rStyle w:val="XMLname"/>
        </w:rPr>
        <w:t>0.20.22.4.72)</w:t>
      </w:r>
      <w:bookmarkStart w:id="2530" w:name="C_31370"/>
      <w:bookmarkEnd w:id="2530"/>
      <w:r>
        <w:t xml:space="preserve"> (CONF:31370).</w:t>
      </w:r>
    </w:p>
    <w:p w:rsidR="0010155E" w:rsidRDefault="00677205">
      <w:pPr>
        <w:numPr>
          <w:ilvl w:val="0"/>
          <w:numId w:val="62"/>
        </w:numPr>
      </w:pPr>
      <w:r>
        <w:rPr>
          <w:rStyle w:val="keyword"/>
        </w:rPr>
        <w:t>MAY</w:t>
      </w:r>
      <w:r>
        <w:t xml:space="preserve"> contain zero or more [0..*] </w:t>
      </w:r>
      <w:r>
        <w:rPr>
          <w:rStyle w:val="XMLnameBold"/>
        </w:rPr>
        <w:t>entryRelationship</w:t>
      </w:r>
      <w:bookmarkStart w:id="2531" w:name="C_31371"/>
      <w:bookmarkEnd w:id="2531"/>
      <w:r>
        <w:t xml:space="preserve"> (CONF:31371)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32" w:name="C_31372"/>
      <w:bookmarkEnd w:id="2532"/>
      <w:r>
        <w:t xml:space="preserve"> (CONF:31372).</w:t>
      </w:r>
    </w:p>
    <w:p w:rsidR="0010155E" w:rsidRDefault="00677205">
      <w:pPr>
        <w:numPr>
          <w:ilvl w:val="1"/>
          <w:numId w:val="62"/>
        </w:numPr>
      </w:pPr>
      <w:r>
        <w:rPr>
          <w:rStyle w:val="keyword"/>
        </w:rPr>
        <w:t>SHALL</w:t>
      </w:r>
      <w:r>
        <w:t xml:space="preserve"> contain ex</w:t>
      </w:r>
      <w:r>
        <w:t xml:space="preserve">actly one [1..1] </w:t>
      </w:r>
      <w:hyperlink w:anchor="E_Cultural_and_Religious_Observation_NE">
        <w:r>
          <w:rPr>
            <w:rStyle w:val="HyperlinkCourierBold"/>
          </w:rPr>
          <w:t>Cultural and Religious Observation (NEW)</w:t>
        </w:r>
      </w:hyperlink>
      <w:r>
        <w:rPr>
          <w:rStyle w:val="XMLname"/>
        </w:rPr>
        <w:t xml:space="preserve"> (templateId:2.16.840.1.113883.10.20.22.4.111)</w:t>
      </w:r>
      <w:bookmarkStart w:id="2533" w:name="C_31373"/>
      <w:bookmarkEnd w:id="2533"/>
      <w:r>
        <w:t xml:space="preserve"> (CONF:31373).</w:t>
      </w:r>
    </w:p>
    <w:p w:rsidR="0010155E" w:rsidRDefault="00677205">
      <w:pPr>
        <w:numPr>
          <w:ilvl w:val="0"/>
          <w:numId w:val="62"/>
        </w:numPr>
      </w:pPr>
      <w:r>
        <w:rPr>
          <w:rStyle w:val="keyword"/>
        </w:rPr>
        <w:t>MAY</w:t>
      </w:r>
      <w:r>
        <w:t xml:space="preserve"> contain zero or more [0..*] </w:t>
      </w:r>
      <w:r>
        <w:rPr>
          <w:rStyle w:val="XMLnameBold"/>
        </w:rPr>
        <w:t>entryRelationship</w:t>
      </w:r>
      <w:bookmarkStart w:id="2534" w:name="C_31374"/>
      <w:bookmarkEnd w:id="2534"/>
      <w:r>
        <w:t xml:space="preserve"> (CONF:31374)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35" w:name="C_31375"/>
      <w:bookmarkEnd w:id="2535"/>
      <w:r>
        <w:t xml:space="preserve"> (CONF:31375).</w:t>
      </w:r>
    </w:p>
    <w:p w:rsidR="0010155E" w:rsidRDefault="00677205">
      <w:pPr>
        <w:numPr>
          <w:ilvl w:val="1"/>
          <w:numId w:val="62"/>
        </w:numPr>
      </w:pPr>
      <w:r>
        <w:rPr>
          <w:rStyle w:val="keyword"/>
        </w:rPr>
        <w:lastRenderedPageBreak/>
        <w:t>SHALL</w:t>
      </w:r>
      <w:r>
        <w:t xml:space="preserve"> contain exactly one [1..1] </w:t>
      </w:r>
      <w:hyperlink w:anchor="E_Characteristics_of_Home_Environment_N">
        <w:r>
          <w:rPr>
            <w:rStyle w:val="HyperlinkCourierBold"/>
          </w:rPr>
          <w:t>Characteristics of Home E</w:t>
        </w:r>
        <w:r>
          <w:rPr>
            <w:rStyle w:val="HyperlinkCourierBold"/>
          </w:rPr>
          <w:t>nvironment (NEW)</w:t>
        </w:r>
      </w:hyperlink>
      <w:r>
        <w:rPr>
          <w:rStyle w:val="XMLname"/>
        </w:rPr>
        <w:t xml:space="preserve"> (templateId:2.16.840.1.113883.10.20.22.4.109)</w:t>
      </w:r>
      <w:bookmarkStart w:id="2536" w:name="C_31376"/>
      <w:bookmarkEnd w:id="2536"/>
      <w:r>
        <w:t xml:space="preserve"> (CONF:31376).</w:t>
      </w:r>
    </w:p>
    <w:p w:rsidR="0010155E" w:rsidRDefault="00677205">
      <w:pPr>
        <w:numPr>
          <w:ilvl w:val="0"/>
          <w:numId w:val="62"/>
        </w:numPr>
      </w:pPr>
      <w:r>
        <w:rPr>
          <w:rStyle w:val="keyword"/>
        </w:rPr>
        <w:t>MAY</w:t>
      </w:r>
      <w:r>
        <w:t xml:space="preserve"> contain zero or more [0..*] </w:t>
      </w:r>
      <w:r>
        <w:rPr>
          <w:rStyle w:val="XMLnameBold"/>
        </w:rPr>
        <w:t>entryRelationship</w:t>
      </w:r>
      <w:bookmarkStart w:id="2537" w:name="C_31377"/>
      <w:bookmarkEnd w:id="2537"/>
      <w:r>
        <w:t xml:space="preserve"> (CONF:31377)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w:t>
      </w:r>
      <w:r>
        <w:rPr>
          <w:rStyle w:val="XMLname"/>
        </w:rPr>
        <w:t>0.1.113883.5.1002</w:t>
      </w:r>
      <w:r>
        <w:t>)</w:t>
      </w:r>
      <w:bookmarkStart w:id="2538" w:name="C_31378"/>
      <w:bookmarkEnd w:id="2538"/>
      <w:r>
        <w:t xml:space="preserve"> (CONF:31378).</w:t>
      </w:r>
    </w:p>
    <w:p w:rsidR="0010155E" w:rsidRDefault="00677205">
      <w:pPr>
        <w:numPr>
          <w:ilvl w:val="1"/>
          <w:numId w:val="62"/>
        </w:numPr>
      </w:pPr>
      <w:r>
        <w:rPr>
          <w:rStyle w:val="keyword"/>
        </w:rPr>
        <w:t>SHALL</w:t>
      </w:r>
      <w:r>
        <w:t xml:space="preserve"> contain exactly one [1..1] </w:t>
      </w:r>
      <w:hyperlink w:anchor="E_Nutritional_Status_Observation_NEW">
        <w:r>
          <w:rPr>
            <w:rStyle w:val="HyperlinkCourierBold"/>
          </w:rPr>
          <w:t>Nutritional Status Observation (NEW)</w:t>
        </w:r>
      </w:hyperlink>
      <w:r>
        <w:rPr>
          <w:rStyle w:val="XMLname"/>
        </w:rPr>
        <w:t xml:space="preserve"> (templateId:2.16.840.1.113883.10.20.22.4.124)</w:t>
      </w:r>
      <w:bookmarkStart w:id="2539" w:name="C_31379"/>
      <w:bookmarkEnd w:id="2539"/>
      <w:r>
        <w:t xml:space="preserve"> (CONF:31379).</w:t>
      </w:r>
    </w:p>
    <w:p w:rsidR="0010155E" w:rsidRDefault="00677205">
      <w:pPr>
        <w:numPr>
          <w:ilvl w:val="0"/>
          <w:numId w:val="62"/>
        </w:numPr>
      </w:pPr>
      <w:r>
        <w:rPr>
          <w:rStyle w:val="keyword"/>
        </w:rPr>
        <w:t>MAY</w:t>
      </w:r>
      <w:r>
        <w:t xml:space="preserve"> contain zero or more [0..*] </w:t>
      </w:r>
      <w:r>
        <w:rPr>
          <w:rStyle w:val="XMLnameBold"/>
        </w:rPr>
        <w:t>entryRelationship</w:t>
      </w:r>
      <w:bookmarkStart w:id="2540" w:name="C_31380"/>
      <w:bookmarkEnd w:id="2540"/>
      <w:r>
        <w:t xml:space="preserve"> (CONF:31380)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41" w:name="C_31381"/>
      <w:bookmarkEnd w:id="2541"/>
      <w:r>
        <w:t xml:space="preserve"> (CONF:31381).</w:t>
      </w:r>
    </w:p>
    <w:p w:rsidR="0010155E" w:rsidRDefault="00677205">
      <w:pPr>
        <w:numPr>
          <w:ilvl w:val="1"/>
          <w:numId w:val="62"/>
        </w:numPr>
      </w:pPr>
      <w:r>
        <w:rPr>
          <w:rStyle w:val="keyword"/>
        </w:rPr>
        <w:t>SHALL</w:t>
      </w:r>
      <w:r>
        <w:t xml:space="preserve"> contain exactly one [1..1] </w:t>
      </w:r>
      <w:hyperlink w:anchor="Result_Organizer_V2">
        <w:r>
          <w:rPr>
            <w:rStyle w:val="HyperlinkCourierBold"/>
          </w:rPr>
          <w:t>R</w:t>
        </w:r>
        <w:r>
          <w:rPr>
            <w:rStyle w:val="HyperlinkCourierBold"/>
          </w:rPr>
          <w:t>esult Organizer (V2)</w:t>
        </w:r>
      </w:hyperlink>
      <w:r>
        <w:rPr>
          <w:rStyle w:val="XMLname"/>
        </w:rPr>
        <w:t xml:space="preserve"> (templateId:2.16.840.1.113883.10.20.22.4.1.2)</w:t>
      </w:r>
      <w:bookmarkStart w:id="2542" w:name="C_31382"/>
      <w:bookmarkEnd w:id="2542"/>
      <w:r>
        <w:t xml:space="preserve"> (CONF:31382).</w:t>
      </w:r>
    </w:p>
    <w:p w:rsidR="0010155E" w:rsidRDefault="00677205">
      <w:pPr>
        <w:pStyle w:val="BodyText"/>
        <w:spacing w:before="120"/>
      </w:pPr>
      <w:r>
        <w:t>This entryRelationship represents the priority that the patient puts on the health concern.</w:t>
      </w:r>
    </w:p>
    <w:p w:rsidR="0010155E" w:rsidRDefault="00677205">
      <w:pPr>
        <w:numPr>
          <w:ilvl w:val="0"/>
          <w:numId w:val="62"/>
        </w:numPr>
      </w:pPr>
      <w:r>
        <w:rPr>
          <w:rStyle w:val="keyword"/>
        </w:rPr>
        <w:t>MAY</w:t>
      </w:r>
      <w:r>
        <w:t xml:space="preserve"> contain zero or more [0..*] </w:t>
      </w:r>
      <w:r>
        <w:rPr>
          <w:rStyle w:val="XMLnameBold"/>
        </w:rPr>
        <w:t>entryRelationship</w:t>
      </w:r>
      <w:bookmarkStart w:id="2543" w:name="C_31442"/>
      <w:bookmarkEnd w:id="2543"/>
      <w:r>
        <w:t xml:space="preserve"> (CONF:31442)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44" w:name="C_31443"/>
      <w:bookmarkEnd w:id="2544"/>
      <w:r>
        <w:t xml:space="preserve"> (CONF:31443).</w:t>
      </w:r>
    </w:p>
    <w:p w:rsidR="0010155E" w:rsidRDefault="00677205">
      <w:pPr>
        <w:numPr>
          <w:ilvl w:val="1"/>
          <w:numId w:val="62"/>
        </w:numPr>
      </w:pPr>
      <w:r>
        <w:rPr>
          <w:rStyle w:val="keyword"/>
        </w:rPr>
        <w:t>SHALL</w:t>
      </w:r>
      <w:r>
        <w:t xml:space="preserve"> contain exactly one [1..1] </w:t>
      </w:r>
      <w:hyperlink w:anchor="E_Patient_Priority_Preference_NEW">
        <w:r>
          <w:rPr>
            <w:rStyle w:val="HyperlinkCourierBold"/>
          </w:rPr>
          <w:t>Patient Priority Preference (NEW)</w:t>
        </w:r>
      </w:hyperlink>
      <w:r>
        <w:rPr>
          <w:rStyle w:val="XMLname"/>
        </w:rPr>
        <w:t xml:space="preserve"> (t</w:t>
      </w:r>
      <w:r>
        <w:rPr>
          <w:rStyle w:val="XMLname"/>
        </w:rPr>
        <w:t>emplateId:2.16.840.1.113883.10.20.22.4.142)</w:t>
      </w:r>
      <w:bookmarkStart w:id="2545" w:name="C_31444"/>
      <w:bookmarkEnd w:id="2545"/>
      <w:r>
        <w:t xml:space="preserve"> (CONF:31444).</w:t>
      </w:r>
    </w:p>
    <w:p w:rsidR="0010155E" w:rsidRDefault="00677205">
      <w:pPr>
        <w:pStyle w:val="BodyText"/>
        <w:spacing w:before="120"/>
      </w:pPr>
      <w:r>
        <w:t>This entryRelationship represents the priority that the provider puts on the health concern.</w:t>
      </w:r>
    </w:p>
    <w:p w:rsidR="0010155E" w:rsidRDefault="00677205">
      <w:pPr>
        <w:numPr>
          <w:ilvl w:val="0"/>
          <w:numId w:val="62"/>
        </w:numPr>
      </w:pPr>
      <w:r>
        <w:rPr>
          <w:rStyle w:val="keyword"/>
        </w:rPr>
        <w:t>MAY</w:t>
      </w:r>
      <w:r>
        <w:t xml:space="preserve"> contain zero or more [0..*] </w:t>
      </w:r>
      <w:r>
        <w:rPr>
          <w:rStyle w:val="XMLnameBold"/>
        </w:rPr>
        <w:t>entryRelationship</w:t>
      </w:r>
      <w:bookmarkStart w:id="2546" w:name="C_31445"/>
      <w:bookmarkEnd w:id="2546"/>
      <w:r>
        <w:t xml:space="preserve"> (CONF:31445) such that it</w:t>
      </w:r>
    </w:p>
    <w:p w:rsidR="0010155E" w:rsidRDefault="00677205">
      <w:pPr>
        <w:numPr>
          <w:ilvl w:val="1"/>
          <w:numId w:val="62"/>
        </w:numPr>
      </w:pPr>
      <w:r>
        <w:rPr>
          <w:rStyle w:val="keyword"/>
        </w:rPr>
        <w:t>SHALL</w:t>
      </w:r>
      <w:r>
        <w:t xml:space="preserve"> contain exactly one [1.</w:t>
      </w:r>
      <w:r>
        <w:t xml:space="preserve">.1]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47" w:name="C_31446"/>
      <w:bookmarkEnd w:id="2547"/>
      <w:r>
        <w:t xml:space="preserve"> (CONF:31446).</w:t>
      </w:r>
    </w:p>
    <w:p w:rsidR="0010155E" w:rsidRDefault="00677205">
      <w:pPr>
        <w:numPr>
          <w:ilvl w:val="1"/>
          <w:numId w:val="62"/>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(templateId:2.16.840.1.1</w:t>
      </w:r>
      <w:r>
        <w:rPr>
          <w:rStyle w:val="XMLname"/>
        </w:rPr>
        <w:t>13883.10.20.22.4.143)</w:t>
      </w:r>
      <w:bookmarkStart w:id="2548" w:name="C_31447"/>
      <w:bookmarkEnd w:id="2548"/>
      <w:r>
        <w:t xml:space="preserve"> (CONF:31447).</w:t>
      </w:r>
    </w:p>
    <w:p w:rsidR="0010155E" w:rsidRDefault="00677205">
      <w:pPr>
        <w:numPr>
          <w:ilvl w:val="0"/>
          <w:numId w:val="62"/>
        </w:numPr>
      </w:pPr>
      <w:r>
        <w:rPr>
          <w:rStyle w:val="keyword"/>
        </w:rPr>
        <w:t>MAY</w:t>
      </w:r>
      <w:r>
        <w:t xml:space="preserve"> contain zero or more [0..*] </w:t>
      </w:r>
      <w:r>
        <w:rPr>
          <w:rStyle w:val="XMLnameBold"/>
        </w:rPr>
        <w:t>entryRelationship</w:t>
      </w:r>
      <w:bookmarkStart w:id="2549" w:name="C_31544"/>
      <w:bookmarkEnd w:id="2549"/>
      <w:r>
        <w:t xml:space="preserve"> (CONF:31544)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50" w:name="C_31547"/>
      <w:bookmarkEnd w:id="2550"/>
      <w:r>
        <w:t xml:space="preserve"> (CONF:31547).</w:t>
      </w:r>
    </w:p>
    <w:p w:rsidR="0010155E" w:rsidRDefault="00677205">
      <w:pPr>
        <w:numPr>
          <w:ilvl w:val="1"/>
          <w:numId w:val="62"/>
        </w:numPr>
      </w:pPr>
      <w:r>
        <w:rPr>
          <w:rStyle w:val="keyword"/>
        </w:rPr>
        <w:t>SHALL</w:t>
      </w:r>
      <w:r>
        <w:t xml:space="preserve"> contain exactly one [1..1] </w:t>
      </w:r>
      <w:hyperlink w:anchor="E_Problem_Concern_Act_Condition_V2">
        <w:r>
          <w:rPr>
            <w:rStyle w:val="HyperlinkCourierBold"/>
          </w:rPr>
          <w:t>Problem Concern Act (Condition) (V2)</w:t>
        </w:r>
      </w:hyperlink>
      <w:r>
        <w:rPr>
          <w:rStyle w:val="XMLname"/>
        </w:rPr>
        <w:t xml:space="preserve"> (templateId:2.16.840.1.113883.10.20.22.4.3.2)</w:t>
      </w:r>
      <w:bookmarkStart w:id="2551" w:name="C_31548"/>
      <w:bookmarkEnd w:id="2551"/>
      <w:r>
        <w:t xml:space="preserve"> (CONF:31548).</w:t>
      </w:r>
    </w:p>
    <w:p w:rsidR="0010155E" w:rsidRDefault="00677205">
      <w:pPr>
        <w:pStyle w:val="BodyText"/>
        <w:spacing w:before="120"/>
      </w:pPr>
      <w:r>
        <w:t xml:space="preserve">Where a Health Concern needs to reference another entry already described </w:t>
      </w:r>
      <w:r>
        <w:t>in the CDA document instance, rather than repeating the full content of the entry, the Act Reference template may be used to reference this entry.</w:t>
      </w:r>
    </w:p>
    <w:p w:rsidR="0010155E" w:rsidRDefault="00677205">
      <w:pPr>
        <w:numPr>
          <w:ilvl w:val="0"/>
          <w:numId w:val="62"/>
        </w:numPr>
      </w:pPr>
      <w:r>
        <w:rPr>
          <w:rStyle w:val="keyword"/>
        </w:rPr>
        <w:t>MAY</w:t>
      </w:r>
      <w:r>
        <w:t xml:space="preserve"> contain zero or more [0..*] </w:t>
      </w:r>
      <w:r>
        <w:rPr>
          <w:rStyle w:val="XMLnameBold"/>
        </w:rPr>
        <w:t>entryRelationship</w:t>
      </w:r>
      <w:bookmarkStart w:id="2552" w:name="C_31549"/>
      <w:bookmarkEnd w:id="2552"/>
      <w:r>
        <w:t xml:space="preserve"> (CONF:31549) such that it</w:t>
      </w:r>
    </w:p>
    <w:p w:rsidR="0010155E" w:rsidRDefault="00677205">
      <w:pPr>
        <w:numPr>
          <w:ilvl w:val="1"/>
          <w:numId w:val="6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553" w:name="C_31550"/>
      <w:bookmarkEnd w:id="2553"/>
      <w:r>
        <w:t xml:space="preserve"> (CONF:31550).</w:t>
      </w:r>
    </w:p>
    <w:p w:rsidR="0010155E" w:rsidRDefault="00677205">
      <w:pPr>
        <w:numPr>
          <w:ilvl w:val="1"/>
          <w:numId w:val="62"/>
        </w:numPr>
      </w:pPr>
      <w:r>
        <w:rPr>
          <w:rStyle w:val="keyword"/>
        </w:rPr>
        <w:t>SHALL</w:t>
      </w:r>
      <w:r>
        <w:t xml:space="preserve"> contain exactly one [1..1] </w:t>
      </w:r>
      <w:hyperlink w:anchor="E_Act_Reference_NEW">
        <w:r>
          <w:rPr>
            <w:rStyle w:val="HyperlinkCourierBold"/>
          </w:rPr>
          <w:t>Act Reference (NEW)</w:t>
        </w:r>
      </w:hyperlink>
      <w:r>
        <w:rPr>
          <w:rStyle w:val="XMLname"/>
        </w:rPr>
        <w:t xml:space="preserve"> (templateId:2.16.840.1.113883.10.20.22.4.122)</w:t>
      </w:r>
      <w:bookmarkStart w:id="2554" w:name="C_31551"/>
      <w:bookmarkEnd w:id="2554"/>
      <w:r>
        <w:t xml:space="preserve"> (CONF:31551)</w:t>
      </w:r>
      <w:r>
        <w:t>.</w:t>
      </w:r>
    </w:p>
    <w:p w:rsidR="0010155E" w:rsidRDefault="00677205">
      <w:pPr>
        <w:pStyle w:val="Caption"/>
      </w:pPr>
      <w:r>
        <w:fldChar w:fldCharType="begin"/>
      </w:r>
      <w:r>
        <w:instrText>SEQ Table \* ARABIC</w:instrText>
      </w:r>
      <w:r>
        <w:fldChar w:fldCharType="separate"/>
      </w:r>
      <w:bookmarkStart w:id="2555" w:name="Health_Concern_Type"/>
      <w:bookmarkEnd w:id="2555"/>
      <w:r>
        <w:t>309</w:t>
      </w:r>
      <w:r>
        <w:fldChar w:fldCharType="end"/>
      </w:r>
      <w:r>
        <w:t>: Health Concern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637"/>
        <w:gridCol w:w="3228"/>
        <w:gridCol w:w="2775"/>
      </w:tblGrid>
      <w:tr w:rsidR="0010155E">
        <w:tc>
          <w:tcPr>
            <w:tcW w:w="0" w:type="auto"/>
            <w:gridSpan w:val="3"/>
          </w:tcPr>
          <w:p w:rsidR="0010155E" w:rsidRDefault="00677205">
            <w:r>
              <w:t>Value Set: Health Concern Type 2.16.840.1.113883.11.20.9.53</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CONC</w:t>
            </w:r>
          </w:p>
        </w:tc>
        <w:tc>
          <w:tcPr>
            <w:tcW w:w="0" w:type="auto"/>
          </w:tcPr>
          <w:p w:rsidR="0010155E" w:rsidRDefault="00677205">
            <w:r>
              <w:t>HL7ActClass</w:t>
            </w:r>
          </w:p>
        </w:tc>
        <w:tc>
          <w:tcPr>
            <w:tcW w:w="0" w:type="auto"/>
          </w:tcPr>
          <w:p w:rsidR="0010155E" w:rsidRDefault="00677205">
            <w:r>
              <w:t>Concern</w:t>
            </w:r>
          </w:p>
        </w:tc>
      </w:tr>
      <w:tr w:rsidR="0010155E">
        <w:tc>
          <w:tcPr>
            <w:tcW w:w="0" w:type="auto"/>
          </w:tcPr>
          <w:p w:rsidR="0010155E" w:rsidRDefault="00677205">
            <w:r>
              <w:t>80943009</w:t>
            </w:r>
          </w:p>
        </w:tc>
        <w:tc>
          <w:tcPr>
            <w:tcW w:w="0" w:type="auto"/>
          </w:tcPr>
          <w:p w:rsidR="0010155E" w:rsidRDefault="00677205">
            <w:r>
              <w:t>SNOMED CT</w:t>
            </w:r>
          </w:p>
        </w:tc>
        <w:tc>
          <w:tcPr>
            <w:tcW w:w="0" w:type="auto"/>
          </w:tcPr>
          <w:p w:rsidR="0010155E" w:rsidRDefault="00677205">
            <w:r>
              <w:t>Risk factor</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132</w:t>
      </w:r>
      <w:r>
        <w:fldChar w:fldCharType="end"/>
      </w:r>
      <w:r>
        <w:t>: Health Concern Example</w:t>
      </w:r>
    </w:p>
    <w:p w:rsidR="0010155E" w:rsidRDefault="00677205">
      <w:pPr>
        <w:pStyle w:val="Example"/>
      </w:pPr>
      <w:r>
        <w:t>&lt;</w:t>
      </w:r>
      <w:r>
        <w:t>act classCode="ACT" moodCode="EVN"&gt;</w:t>
      </w:r>
    </w:p>
    <w:p w:rsidR="0010155E" w:rsidRDefault="00677205">
      <w:pPr>
        <w:pStyle w:val="Example"/>
      </w:pPr>
      <w:r>
        <w:t xml:space="preserve">    &lt;templateId root="2.16.840.1.113883.10.20.22.4.132" /&gt;</w:t>
      </w:r>
    </w:p>
    <w:p w:rsidR="0010155E" w:rsidRDefault="00677205">
      <w:pPr>
        <w:pStyle w:val="Example"/>
      </w:pPr>
      <w:r>
        <w:t xml:space="preserve">    &lt;id root="4eab0e52-dd7d-4285-99eb-72d32ddb195c" /&gt;</w:t>
      </w:r>
    </w:p>
    <w:p w:rsidR="0010155E" w:rsidRDefault="00677205">
      <w:pPr>
        <w:pStyle w:val="Example"/>
      </w:pPr>
      <w:r>
        <w:t xml:space="preserve">    &lt;code code="CONC" codeSystem="2.16.840.1.113883.5.6" codeSystemName="HL7ActClass" displayName="Concern</w:t>
      </w:r>
      <w:r>
        <w:t>" /&gt;</w:t>
      </w:r>
    </w:p>
    <w:p w:rsidR="0010155E" w:rsidRDefault="00677205">
      <w:pPr>
        <w:pStyle w:val="Example"/>
      </w:pPr>
      <w:r>
        <w:t xml:space="preserve">    &lt;!-- This Health Concern has a statuCode of active because it is an active concern --&gt;</w:t>
      </w:r>
    </w:p>
    <w:p w:rsidR="0010155E" w:rsidRDefault="00677205">
      <w:pPr>
        <w:pStyle w:val="Example"/>
      </w:pPr>
      <w:r>
        <w:t xml:space="preserve">    &lt;statusCode code="active" /&gt;</w:t>
      </w:r>
    </w:p>
    <w:p w:rsidR="0010155E" w:rsidRDefault="00677205">
      <w:pPr>
        <w:pStyle w:val="Example"/>
      </w:pPr>
      <w:r>
        <w:t xml:space="preserve">    &lt;!-- The effective time is the date that the Health Concern started being followed - </w:t>
      </w:r>
    </w:p>
    <w:p w:rsidR="0010155E" w:rsidRDefault="00677205">
      <w:pPr>
        <w:pStyle w:val="Example"/>
      </w:pPr>
      <w:r>
        <w:t xml:space="preserve">    this does not necessarily correla</w:t>
      </w:r>
      <w:r>
        <w:t>te to the onset date of the contained health issues--&gt;</w:t>
      </w:r>
    </w:p>
    <w:p w:rsidR="0010155E" w:rsidRDefault="00677205">
      <w:pPr>
        <w:pStyle w:val="Example"/>
      </w:pPr>
      <w:r>
        <w:t xml:space="preserve">    &lt;effectiveTime value="20130616" /&gt;</w:t>
      </w:r>
    </w:p>
    <w:p w:rsidR="0010155E" w:rsidRDefault="00677205">
      <w:pPr>
        <w:pStyle w:val="Example"/>
      </w:pPr>
      <w:r>
        <w:t xml:space="preserve">    &lt;!-- Health Concern: Current every day smoker--&gt;</w:t>
      </w:r>
    </w:p>
    <w:p w:rsidR="0010155E" w:rsidRDefault="00677205">
      <w:pPr>
        <w:pStyle w:val="Example"/>
      </w:pPr>
      <w:r>
        <w:t xml:space="preserve">    &lt;entryRelationship typeCode="REFR"&gt;</w:t>
      </w:r>
    </w:p>
    <w:p w:rsidR="0010155E" w:rsidRDefault="00677205">
      <w:pPr>
        <w:pStyle w:val="Example"/>
      </w:pPr>
      <w:r>
        <w:t xml:space="preserve">        &lt;!-- Tobacco Use --&gt;</w:t>
      </w:r>
    </w:p>
    <w:p w:rsidR="0010155E" w:rsidRDefault="00677205">
      <w:pPr>
        <w:pStyle w:val="Example"/>
      </w:pPr>
      <w:r>
        <w:t xml:space="preserve">        &lt;observation classCode="OBS" moo</w:t>
      </w:r>
      <w:r>
        <w:t>dCode="EVN"&gt;</w:t>
      </w:r>
    </w:p>
    <w:p w:rsidR="0010155E" w:rsidRDefault="00677205">
      <w:pPr>
        <w:pStyle w:val="Example"/>
      </w:pPr>
      <w:r>
        <w:t xml:space="preserve">            &lt;templateId root="2.16.840.1.113883.10.20.22.4.85.2" /&gt;</w:t>
      </w:r>
    </w:p>
    <w:p w:rsidR="0010155E" w:rsidRDefault="00677205">
      <w:pPr>
        <w:pStyle w:val="Example"/>
      </w:pPr>
      <w:r>
        <w:t xml:space="preserve">            &lt;id root="031b375e-e1aa-4602-9855-f65ec3bbee50" /&gt;</w:t>
      </w:r>
    </w:p>
    <w:p w:rsidR="0010155E" w:rsidRDefault="00677205">
      <w:pPr>
        <w:pStyle w:val="Example"/>
      </w:pPr>
      <w:r>
        <w:t xml:space="preserve">            &lt;code code="229819007" codeSystem="2.16.840.1.113883.6.96" displayName="Tobacco use and exposure" /&gt;</w:t>
      </w:r>
    </w:p>
    <w:p w:rsidR="0010155E" w:rsidRDefault="00677205">
      <w:pPr>
        <w:pStyle w:val="Example"/>
      </w:pPr>
      <w:r>
        <w:t xml:space="preserve">            &lt;statusCode code="completed" /&gt;</w:t>
      </w:r>
    </w:p>
    <w:p w:rsidR="0010155E" w:rsidRDefault="00677205">
      <w:pPr>
        <w:pStyle w:val="Example"/>
      </w:pPr>
      <w:r>
        <w:t xml:space="preserve">            &lt;effectiveTime&gt;</w:t>
      </w:r>
    </w:p>
    <w:p w:rsidR="0010155E" w:rsidRDefault="00677205">
      <w:pPr>
        <w:pStyle w:val="Example"/>
      </w:pPr>
      <w:r>
        <w:t xml:space="preserve">                &lt;!-- The low value reflects the start date of the current or </w:t>
      </w:r>
    </w:p>
    <w:p w:rsidR="0010155E" w:rsidRDefault="00677205">
      <w:pPr>
        <w:pStyle w:val="Example"/>
      </w:pPr>
      <w:r>
        <w:t xml:space="preserve">          past tobacco use observation --&gt;</w:t>
      </w:r>
    </w:p>
    <w:p w:rsidR="0010155E" w:rsidRDefault="00677205">
      <w:pPr>
        <w:pStyle w:val="Example"/>
      </w:pPr>
      <w:r>
        <w:t xml:space="preserve">                &lt;low value="20090214" /&gt;</w:t>
      </w:r>
    </w:p>
    <w:p w:rsidR="0010155E" w:rsidRDefault="00677205">
      <w:pPr>
        <w:pStyle w:val="Example"/>
      </w:pPr>
      <w:r>
        <w:t xml:space="preserve">            &lt;</w:t>
      </w:r>
      <w:r>
        <w:t>/effectiveTime&gt;</w:t>
      </w:r>
    </w:p>
    <w:p w:rsidR="0010155E" w:rsidRDefault="00677205">
      <w:pPr>
        <w:pStyle w:val="Example"/>
      </w:pPr>
      <w:r>
        <w:t xml:space="preserve">            &lt;value xsi:type="CD" code="449868002" displayName="Current every day smoker"</w:t>
      </w:r>
    </w:p>
    <w:p w:rsidR="0010155E" w:rsidRDefault="00677205">
      <w:pPr>
        <w:pStyle w:val="Example"/>
      </w:pPr>
      <w:r>
        <w:t xml:space="preserve">        codeSystem="2.16.840.1.113883.6.96" /&gt;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 Health Concern Problem: Respiratory insufficien</w:t>
      </w:r>
      <w:r>
        <w:t>cy --&gt;</w:t>
      </w:r>
    </w:p>
    <w:p w:rsidR="0010155E" w:rsidRDefault="00677205">
      <w:pPr>
        <w:pStyle w:val="Example"/>
      </w:pPr>
      <w:r>
        <w:t xml:space="preserve">    &lt;entryRelationship typeCode="REFR"&gt;</w:t>
      </w:r>
    </w:p>
    <w:p w:rsidR="0010155E" w:rsidRDefault="00677205">
      <w:pPr>
        <w:pStyle w:val="Example"/>
      </w:pPr>
      <w:r>
        <w:t xml:space="preserve">        &lt;!-- Problem Observation --&gt;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root="2.16.840.1.113883.10.20.22.4.4.2" /&gt;</w:t>
      </w:r>
    </w:p>
    <w:p w:rsidR="0010155E" w:rsidRDefault="00677205">
      <w:pPr>
        <w:pStyle w:val="Example"/>
      </w:pPr>
      <w:r>
        <w:t xml:space="preserve">            &lt;id root="8dfacd73-1682-4cc4-9351-e54cce</w:t>
      </w:r>
      <w:r>
        <w:t>a83612" /&gt;</w:t>
      </w:r>
    </w:p>
    <w:p w:rsidR="0010155E" w:rsidRDefault="00677205">
      <w:pPr>
        <w:pStyle w:val="Example"/>
      </w:pPr>
      <w:r>
        <w:t xml:space="preserve">            &lt;code code="55607006" codeSystem="2.16.840.1.113883.6.96" codeSystemName="SNOMED CT" displayName="Problem" /&gt;</w:t>
      </w:r>
    </w:p>
    <w:p w:rsidR="0010155E" w:rsidRDefault="00677205">
      <w:pPr>
        <w:pStyle w:val="Example"/>
      </w:pPr>
      <w:r>
        <w:t xml:space="preserve">            &lt;statusCode code="completed" /&gt;</w:t>
      </w:r>
    </w:p>
    <w:p w:rsidR="0010155E" w:rsidRDefault="00677205">
      <w:pPr>
        <w:pStyle w:val="Example"/>
      </w:pPr>
      <w:r>
        <w:t xml:space="preserve">            &lt;effectiveTime&gt;</w:t>
      </w:r>
    </w:p>
    <w:p w:rsidR="0010155E" w:rsidRDefault="00677205">
      <w:pPr>
        <w:pStyle w:val="Example"/>
      </w:pPr>
      <w:r>
        <w:t xml:space="preserve">                &lt;!-- Onset date of the problem --&gt;</w:t>
      </w:r>
    </w:p>
    <w:p w:rsidR="0010155E" w:rsidRDefault="00677205">
      <w:pPr>
        <w:pStyle w:val="Example"/>
      </w:pPr>
      <w:r>
        <w:t xml:space="preserve">                &lt;low value="20130613" /&gt;</w:t>
      </w:r>
    </w:p>
    <w:p w:rsidR="0010155E" w:rsidRDefault="00677205">
      <w:pPr>
        <w:pStyle w:val="Example"/>
      </w:pPr>
      <w:r>
        <w:t xml:space="preserve">            &lt;/effectiveTime&gt;</w:t>
      </w:r>
    </w:p>
    <w:p w:rsidR="0010155E" w:rsidRDefault="00677205">
      <w:pPr>
        <w:pStyle w:val="Example"/>
      </w:pPr>
      <w:r>
        <w:t xml:space="preserve">            &lt;value xsi:type="CD" code="409623005" codeSystem="2.16.840.1.113883.6.96"</w:t>
      </w:r>
    </w:p>
    <w:p w:rsidR="0010155E" w:rsidRDefault="00677205">
      <w:pPr>
        <w:pStyle w:val="Example"/>
      </w:pPr>
      <w:r>
        <w:t xml:space="preserve">        codeSystemName="SNOMED CT" displayName="Respiratory insufficiency" /&gt;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 Health Concern Diagnosis: Pneumonia --&gt;</w:t>
      </w:r>
    </w:p>
    <w:p w:rsidR="0010155E" w:rsidRDefault="00677205">
      <w:pPr>
        <w:pStyle w:val="Example"/>
      </w:pPr>
      <w:r>
        <w:t xml:space="preserve">    &lt;entryRelationship typeCode="REFR"&gt;</w:t>
      </w:r>
    </w:p>
    <w:p w:rsidR="0010155E" w:rsidRDefault="00677205">
      <w:pPr>
        <w:pStyle w:val="Example"/>
      </w:pPr>
      <w:r>
        <w:t xml:space="preserve">        &lt;!-- Problem Observation --&gt;</w:t>
      </w:r>
    </w:p>
    <w:p w:rsidR="0010155E" w:rsidRDefault="00677205">
      <w:pPr>
        <w:pStyle w:val="Example"/>
      </w:pPr>
      <w:r>
        <w:t xml:space="preserve">        &lt;observation classCode="OBS" moodCode="EVN"&gt;</w:t>
      </w:r>
    </w:p>
    <w:p w:rsidR="0010155E" w:rsidRDefault="00677205">
      <w:pPr>
        <w:pStyle w:val="Example"/>
      </w:pPr>
      <w:r>
        <w:t xml:space="preserve">            &lt;</w:t>
      </w:r>
      <w:r>
        <w:t>templateId root="2.16.840.1.113883.10.20.22.4.4.2" /&gt;</w:t>
      </w:r>
    </w:p>
    <w:p w:rsidR="0010155E" w:rsidRDefault="00677205">
      <w:pPr>
        <w:pStyle w:val="Example"/>
      </w:pPr>
      <w:r>
        <w:lastRenderedPageBreak/>
        <w:t xml:space="preserve">            &lt;id root="8dfacd73-1682-4cc4-9351-e54ccea83612" /&gt;</w:t>
      </w:r>
    </w:p>
    <w:p w:rsidR="0010155E" w:rsidRDefault="00677205">
      <w:pPr>
        <w:pStyle w:val="Example"/>
      </w:pPr>
      <w:r>
        <w:t xml:space="preserve">            &lt;code code="282291009" codeSystem="2.16.840.1.113883.6.96" codeSystemName="SNOMED CT" displayName="Diagnosis" /&gt;</w:t>
      </w:r>
    </w:p>
    <w:p w:rsidR="0010155E" w:rsidRDefault="00677205">
      <w:pPr>
        <w:pStyle w:val="Example"/>
      </w:pPr>
      <w:r>
        <w:t xml:space="preserve">            &lt;s</w:t>
      </w:r>
      <w:r>
        <w:t>tatusCode code="completed" /&gt;</w:t>
      </w:r>
    </w:p>
    <w:p w:rsidR="0010155E" w:rsidRDefault="00677205">
      <w:pPr>
        <w:pStyle w:val="Example"/>
      </w:pPr>
      <w:r>
        <w:t xml:space="preserve">            &lt;effectiveTime&gt;</w:t>
      </w:r>
    </w:p>
    <w:p w:rsidR="0010155E" w:rsidRDefault="00677205">
      <w:pPr>
        <w:pStyle w:val="Example"/>
      </w:pPr>
      <w:r>
        <w:t xml:space="preserve">                &lt;!-- Date of diagnosis --&gt;</w:t>
      </w:r>
    </w:p>
    <w:p w:rsidR="0010155E" w:rsidRDefault="00677205">
      <w:pPr>
        <w:pStyle w:val="Example"/>
      </w:pPr>
      <w:r>
        <w:t xml:space="preserve">                &lt;low value="20130616" /&gt;</w:t>
      </w:r>
    </w:p>
    <w:p w:rsidR="0010155E" w:rsidRDefault="00677205">
      <w:pPr>
        <w:pStyle w:val="Example"/>
      </w:pPr>
      <w:r>
        <w:t xml:space="preserve">            &lt;/effectiveTime&gt;</w:t>
      </w:r>
    </w:p>
    <w:p w:rsidR="0010155E" w:rsidRDefault="00677205">
      <w:pPr>
        <w:pStyle w:val="Example"/>
      </w:pPr>
      <w:r>
        <w:t xml:space="preserve">            &lt;value xsi:type="CD" code="233604007" codeSystem="2.16.840.1.113883.6.96"</w:t>
      </w:r>
    </w:p>
    <w:p w:rsidR="0010155E" w:rsidRDefault="00677205">
      <w:pPr>
        <w:pStyle w:val="Example"/>
      </w:pPr>
      <w:r>
        <w:t xml:space="preserve">        codeSystemName="SNOMED CT" displayName="Pneumonia" /&gt;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 </w:t>
      </w:r>
    </w:p>
    <w:p w:rsidR="0010155E" w:rsidRDefault="00677205">
      <w:pPr>
        <w:pStyle w:val="Example"/>
      </w:pPr>
      <w:r>
        <w:t xml:space="preserve">    This is an entry relationship of the SPRT (support) type which shows t</w:t>
      </w:r>
    </w:p>
    <w:p w:rsidR="0010155E" w:rsidRDefault="00677205">
      <w:pPr>
        <w:pStyle w:val="Example"/>
      </w:pPr>
      <w:r>
        <w:t xml:space="preserve">    hat the productive cough supports</w:t>
      </w:r>
      <w:r>
        <w:tab/>
        <w:t>the Health Concern (Pr</w:t>
      </w:r>
      <w:r>
        <w:t xml:space="preserve">oblem: Respiratory </w:t>
      </w:r>
    </w:p>
    <w:p w:rsidR="0010155E" w:rsidRDefault="00677205">
      <w:pPr>
        <w:pStyle w:val="Example"/>
      </w:pPr>
      <w:r>
        <w:t xml:space="preserve">    Insufficiency and Diagnosis: Pneumonia</w:t>
      </w:r>
    </w:p>
    <w:p w:rsidR="0010155E" w:rsidRDefault="00677205">
      <w:pPr>
        <w:pStyle w:val="Example"/>
      </w:pPr>
      <w:r>
        <w:t xml:space="preserve">    This entryRelationship represents the relationship: </w:t>
      </w:r>
    </w:p>
    <w:p w:rsidR="0010155E" w:rsidRDefault="00677205">
      <w:pPr>
        <w:pStyle w:val="Example"/>
      </w:pPr>
      <w:r>
        <w:t xml:space="preserve">    Health Concern HAS SUPPORT Observation</w:t>
      </w:r>
    </w:p>
    <w:p w:rsidR="0010155E" w:rsidRDefault="00677205">
      <w:pPr>
        <w:pStyle w:val="Example"/>
      </w:pPr>
      <w:r>
        <w:t xml:space="preserve">  --&gt;</w:t>
      </w:r>
    </w:p>
    <w:p w:rsidR="0010155E" w:rsidRDefault="00677205">
      <w:pPr>
        <w:pStyle w:val="Example"/>
      </w:pPr>
      <w:r>
        <w:t xml:space="preserve">    &lt;entryRelationship typeCode="SPRT"&gt;</w:t>
      </w:r>
    </w:p>
    <w:p w:rsidR="0010155E" w:rsidRDefault="00677205">
      <w:pPr>
        <w:pStyle w:val="Example"/>
      </w:pPr>
      <w:r>
        <w:t xml:space="preserve">        &lt;!-- Problem Observation --&gt;</w:t>
      </w:r>
    </w:p>
    <w:p w:rsidR="0010155E" w:rsidRDefault="00677205">
      <w:pPr>
        <w:pStyle w:val="Example"/>
      </w:pPr>
      <w:r>
        <w:t xml:space="preserve">        &lt;</w:t>
      </w:r>
      <w:r>
        <w:t>observation classCode="OBS" moodCode="EVN"&gt;</w:t>
      </w:r>
    </w:p>
    <w:p w:rsidR="0010155E" w:rsidRDefault="00677205">
      <w:pPr>
        <w:pStyle w:val="Example"/>
      </w:pPr>
      <w:r>
        <w:t xml:space="preserve">            &lt;templateId root="2.16.840.1.113883.10.20.22.4.4.2" /&gt;</w:t>
      </w:r>
    </w:p>
    <w:p w:rsidR="0010155E" w:rsidRDefault="00677205">
      <w:pPr>
        <w:pStyle w:val="Example"/>
      </w:pPr>
      <w:r>
        <w:t xml:space="preserve">            &lt;id root="01cb0d7a-46e2-4367-b38b-9465ffbf64e3" /&gt;</w:t>
      </w:r>
    </w:p>
    <w:p w:rsidR="0010155E" w:rsidRDefault="00677205">
      <w:pPr>
        <w:pStyle w:val="Example"/>
      </w:pPr>
      <w:r>
        <w:t xml:space="preserve">            &lt;code code="ASSERTION" codeSystem="2.16.840.1.113883.5.4" /&gt;</w:t>
      </w:r>
    </w:p>
    <w:p w:rsidR="0010155E" w:rsidRDefault="00677205">
      <w:pPr>
        <w:pStyle w:val="Example"/>
      </w:pPr>
      <w:r>
        <w:t xml:space="preserve">         </w:t>
      </w:r>
      <w:r>
        <w:t xml:space="preserve">   &lt;statusCode code="completed" /&gt;</w:t>
      </w:r>
    </w:p>
    <w:p w:rsidR="0010155E" w:rsidRDefault="00677205">
      <w:pPr>
        <w:pStyle w:val="Example"/>
      </w:pPr>
      <w:r>
        <w:t xml:space="preserve">            &lt;effectiveTime&gt;</w:t>
      </w:r>
    </w:p>
    <w:p w:rsidR="0010155E" w:rsidRDefault="00677205">
      <w:pPr>
        <w:pStyle w:val="Example"/>
      </w:pPr>
      <w:r>
        <w:t xml:space="preserve">                &lt;!-- Onset date --&gt;</w:t>
      </w:r>
    </w:p>
    <w:p w:rsidR="0010155E" w:rsidRDefault="00677205">
      <w:pPr>
        <w:pStyle w:val="Example"/>
      </w:pPr>
      <w:r>
        <w:t xml:space="preserve">                &lt;low value="20130615" /&gt;</w:t>
      </w:r>
    </w:p>
    <w:p w:rsidR="0010155E" w:rsidRDefault="00677205">
      <w:pPr>
        <w:pStyle w:val="Example"/>
      </w:pPr>
      <w:r>
        <w:t xml:space="preserve">            &lt;/effectiveTime&gt;</w:t>
      </w:r>
    </w:p>
    <w:p w:rsidR="0010155E" w:rsidRDefault="00677205">
      <w:pPr>
        <w:pStyle w:val="Example"/>
      </w:pPr>
      <w:r>
        <w:t xml:space="preserve">            &lt;value xsi:type="CD" code="28743005" codeSystem="2.16.840.1.113883.6.96"</w:t>
      </w:r>
    </w:p>
    <w:p w:rsidR="0010155E" w:rsidRDefault="00677205">
      <w:pPr>
        <w:pStyle w:val="Example"/>
      </w:pPr>
      <w:r>
        <w:t xml:space="preserve">        codeSystemName="SNOMED CT" displayName="Productive cough" /&gt;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 Patient Prioirty Preference - this is the preference that the </w:t>
      </w:r>
    </w:p>
    <w:p w:rsidR="0010155E" w:rsidRDefault="00677205">
      <w:pPr>
        <w:pStyle w:val="Example"/>
      </w:pPr>
      <w:r>
        <w:t xml:space="preserve">    patient places on the Health Concern --&gt;</w:t>
      </w:r>
    </w:p>
    <w:p w:rsidR="0010155E" w:rsidRDefault="00677205">
      <w:pPr>
        <w:pStyle w:val="Example"/>
      </w:pPr>
      <w:r>
        <w:t xml:space="preserve">    &lt;entryRelationship</w:t>
      </w:r>
      <w:r>
        <w:t xml:space="preserve"> typeCode="RSON"&gt;</w:t>
      </w:r>
    </w:p>
    <w:p w:rsidR="0010155E" w:rsidRDefault="00677205">
      <w:pPr>
        <w:pStyle w:val="Example"/>
      </w:pPr>
      <w:r>
        <w:t xml:space="preserve">        &lt;!-- Patient Priority Preference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 xml:space="preserve">    &lt;!-- Provider Prioirty Preference - this is the preference that the </w:t>
      </w:r>
    </w:p>
    <w:p w:rsidR="0010155E" w:rsidRDefault="00677205">
      <w:pPr>
        <w:pStyle w:val="Example"/>
      </w:pPr>
      <w:r>
        <w:t xml:space="preserve">    patient places on the Health Concern --&gt;</w:t>
      </w:r>
    </w:p>
    <w:p w:rsidR="0010155E" w:rsidRDefault="00677205">
      <w:pPr>
        <w:pStyle w:val="Example"/>
      </w:pPr>
      <w:r>
        <w:t xml:space="preserve">    &lt;entryRelationship typeCode="RSON"&gt;</w:t>
      </w:r>
    </w:p>
    <w:p w:rsidR="0010155E" w:rsidRDefault="00677205">
      <w:pPr>
        <w:pStyle w:val="Example"/>
      </w:pPr>
      <w:r>
        <w:t xml:space="preserve">        &lt;!-- Provider Priority Preference --&gt;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Caption"/>
      </w:pPr>
      <w:r>
        <w:t xml:space="preserve">Figure </w:t>
      </w:r>
      <w:r>
        <w:fldChar w:fldCharType="begin"/>
      </w:r>
      <w:r>
        <w:instrText>SEQ Table \* ARABIC</w:instrText>
      </w:r>
      <w:r>
        <w:fldChar w:fldCharType="separate"/>
      </w:r>
      <w:r>
        <w:t>133</w:t>
      </w:r>
      <w:r>
        <w:fldChar w:fldCharType="end"/>
      </w:r>
      <w:r>
        <w:t>: Health Risk Example</w:t>
      </w:r>
    </w:p>
    <w:p w:rsidR="0010155E" w:rsidRDefault="00677205">
      <w:pPr>
        <w:pStyle w:val="Example"/>
      </w:pPr>
      <w:r>
        <w:t>&lt;!-- Health Concern Act (RISK) --&gt;</w:t>
      </w:r>
    </w:p>
    <w:p w:rsidR="0010155E" w:rsidRDefault="00677205">
      <w:pPr>
        <w:pStyle w:val="Example"/>
      </w:pPr>
      <w:r>
        <w:t>&lt;act classCode="ACT" moodCode="EVN"&gt;</w:t>
      </w:r>
    </w:p>
    <w:p w:rsidR="0010155E" w:rsidRDefault="00677205">
      <w:pPr>
        <w:pStyle w:val="Example"/>
      </w:pPr>
      <w:r>
        <w:t xml:space="preserve">    &lt;templateId root="2.16.840.1.113883.1</w:t>
      </w:r>
      <w:r>
        <w:t>0.20.22.4.132" /&gt;</w:t>
      </w:r>
    </w:p>
    <w:p w:rsidR="0010155E" w:rsidRDefault="00677205">
      <w:pPr>
        <w:pStyle w:val="Example"/>
      </w:pPr>
      <w:r>
        <w:lastRenderedPageBreak/>
        <w:t xml:space="preserve">    &lt;id root="cbcbf20a-d011-449f-87d1-a23cc3e5f7cf" /&gt;</w:t>
      </w:r>
    </w:p>
    <w:p w:rsidR="0010155E" w:rsidRDefault="00677205">
      <w:pPr>
        <w:pStyle w:val="Example"/>
      </w:pPr>
      <w:r>
        <w:t xml:space="preserve">    &lt;!-- The following code indicates that this is a RISK --&gt;</w:t>
      </w:r>
    </w:p>
    <w:p w:rsidR="0010155E" w:rsidRDefault="00677205">
      <w:pPr>
        <w:pStyle w:val="Example"/>
      </w:pPr>
      <w:r>
        <w:t xml:space="preserve">    &lt;code code="80943009" codeSystem="2.16.840.1.113883.6.96" codeSystemName="SNOMED CT" displayName="Risk factor" /&gt;</w:t>
      </w:r>
    </w:p>
    <w:p w:rsidR="0010155E" w:rsidRDefault="00677205">
      <w:pPr>
        <w:pStyle w:val="Example"/>
      </w:pPr>
      <w:r>
        <w:t xml:space="preserve">   </w:t>
      </w:r>
      <w:r>
        <w:t xml:space="preserve"> &lt;!-- This Health Risk has a statuCode of active because it is an active risk --&gt;</w:t>
      </w:r>
    </w:p>
    <w:p w:rsidR="0010155E" w:rsidRDefault="00677205">
      <w:pPr>
        <w:pStyle w:val="Example"/>
      </w:pPr>
      <w:r>
        <w:t xml:space="preserve">    &lt;statusCode code="active" /&gt;</w:t>
      </w:r>
    </w:p>
    <w:p w:rsidR="0010155E" w:rsidRDefault="00677205">
      <w:pPr>
        <w:pStyle w:val="Example"/>
      </w:pPr>
      <w:r>
        <w:t xml:space="preserve">    &lt;!-- The effective time is the date that the Health Risk started being followed - </w:t>
      </w:r>
    </w:p>
    <w:p w:rsidR="0010155E" w:rsidRDefault="00677205">
      <w:pPr>
        <w:pStyle w:val="Example"/>
      </w:pPr>
      <w:r>
        <w:t xml:space="preserve">    this does not necessarily correlate to the onset date of the contained health issues--&gt;</w:t>
      </w:r>
    </w:p>
    <w:p w:rsidR="0010155E" w:rsidRDefault="00677205">
      <w:pPr>
        <w:pStyle w:val="Example"/>
      </w:pPr>
      <w:r>
        <w:t xml:space="preserve">    &lt;effectiveTime value="20130616" /&gt;</w:t>
      </w:r>
    </w:p>
    <w:p w:rsidR="0010155E" w:rsidRDefault="00677205">
      <w:pPr>
        <w:pStyle w:val="Example"/>
      </w:pPr>
      <w:r>
        <w:t xml:space="preserve">    &lt;!-- Health Risk: Malignant neoplastic disease --&gt;</w:t>
      </w:r>
    </w:p>
    <w:p w:rsidR="0010155E" w:rsidRDefault="00677205">
      <w:pPr>
        <w:pStyle w:val="Example"/>
      </w:pPr>
      <w:r>
        <w:t xml:space="preserve">    &lt;entryRelationship typeCode="REFR"&gt;</w:t>
      </w:r>
    </w:p>
    <w:p w:rsidR="0010155E" w:rsidRDefault="00677205">
      <w:pPr>
        <w:pStyle w:val="Example"/>
      </w:pPr>
      <w:r>
        <w:t xml:space="preserve">        &lt;!-- Problem Observati</w:t>
      </w:r>
      <w:r>
        <w:t>on --&gt;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root="2.16.840.1.113883.10.20.22.4.4.2" /&gt;</w:t>
      </w:r>
    </w:p>
    <w:p w:rsidR="0010155E" w:rsidRDefault="00677205">
      <w:pPr>
        <w:pStyle w:val="Example"/>
      </w:pPr>
      <w:r>
        <w:t xml:space="preserve">            &lt;id root="8dfacd73-1682-4cc4-9351-e54ccea83612" /&gt;</w:t>
      </w:r>
    </w:p>
    <w:p w:rsidR="0010155E" w:rsidRDefault="00677205">
      <w:pPr>
        <w:pStyle w:val="Example"/>
      </w:pPr>
      <w:r>
        <w:t xml:space="preserve">            &lt;</w:t>
      </w:r>
      <w:r>
        <w:t>code code="80943009" codeSystem="2.16.840.1.113883.6.96" codeSystemName="SNOMED CT" displayName="Risk factor" /&gt;</w:t>
      </w:r>
    </w:p>
    <w:p w:rsidR="0010155E" w:rsidRDefault="00677205">
      <w:pPr>
        <w:pStyle w:val="Example"/>
      </w:pPr>
      <w:r>
        <w:t xml:space="preserve">            &lt;statusCode code="completed" /&gt;</w:t>
      </w:r>
    </w:p>
    <w:p w:rsidR="0010155E" w:rsidRDefault="00677205">
      <w:pPr>
        <w:pStyle w:val="Example"/>
      </w:pPr>
      <w:r>
        <w:t xml:space="preserve">            &lt;effectiveTime&gt;</w:t>
      </w:r>
    </w:p>
    <w:p w:rsidR="0010155E" w:rsidRDefault="00677205">
      <w:pPr>
        <w:pStyle w:val="Example"/>
      </w:pPr>
      <w:r>
        <w:t xml:space="preserve">                &lt;low value="20130613" /&gt;</w:t>
      </w:r>
    </w:p>
    <w:p w:rsidR="0010155E" w:rsidRDefault="00677205">
      <w:pPr>
        <w:pStyle w:val="Example"/>
      </w:pPr>
      <w:r>
        <w:t xml:space="preserve">            &lt;/effectiveTime&gt;</w:t>
      </w:r>
    </w:p>
    <w:p w:rsidR="0010155E" w:rsidRDefault="00677205">
      <w:pPr>
        <w:pStyle w:val="Example"/>
      </w:pPr>
      <w:r>
        <w:t xml:space="preserve"> </w:t>
      </w:r>
      <w:r>
        <w:t xml:space="preserve">           &lt;value xsi:type="CD" code="409623005" codeSystem="2.16.840.1.113883.6.96"</w:t>
      </w:r>
    </w:p>
    <w:p w:rsidR="0010155E" w:rsidRDefault="00677205">
      <w:pPr>
        <w:pStyle w:val="Example"/>
      </w:pPr>
      <w:r>
        <w:t xml:space="preserve">        codeSystemName="SNOMED CT" displayName="Malignant neoplastic disease" /&gt;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 </w:t>
      </w:r>
    </w:p>
    <w:p w:rsidR="0010155E" w:rsidRDefault="00677205">
      <w:pPr>
        <w:pStyle w:val="Example"/>
      </w:pPr>
      <w:r>
        <w:t xml:space="preserve">    This entryRelations</w:t>
      </w:r>
      <w:r>
        <w:t>hip represents the relationship "Health Risk REFERS TO Health Concern"</w:t>
      </w:r>
    </w:p>
    <w:p w:rsidR="0010155E" w:rsidRDefault="00677205">
      <w:pPr>
        <w:pStyle w:val="Example"/>
      </w:pPr>
      <w:r>
        <w:t xml:space="preserve">  --&gt;</w:t>
      </w:r>
    </w:p>
    <w:p w:rsidR="0010155E" w:rsidRDefault="00677205">
      <w:pPr>
        <w:pStyle w:val="Example"/>
      </w:pPr>
      <w:r>
        <w:t xml:space="preserve">    &lt;entryRelationship typeCode="REFR"&gt;</w:t>
      </w:r>
    </w:p>
    <w:p w:rsidR="0010155E" w:rsidRDefault="00677205">
      <w:pPr>
        <w:pStyle w:val="Example"/>
      </w:pPr>
      <w:r>
        <w:t xml:space="preserve">        &lt;!-- Act Reference Concern Act --&gt;</w:t>
      </w:r>
    </w:p>
    <w:p w:rsidR="0010155E" w:rsidRDefault="00677205">
      <w:pPr>
        <w:pStyle w:val="Example"/>
      </w:pPr>
      <w:r>
        <w:t xml:space="preserve">        &lt;act classCode="ACT" moodCode="EVN"&gt;</w:t>
      </w:r>
    </w:p>
    <w:p w:rsidR="0010155E" w:rsidRDefault="00677205">
      <w:pPr>
        <w:pStyle w:val="Example"/>
      </w:pPr>
      <w:r>
        <w:t xml:space="preserve">            &lt;templateId root="2.16.840.1.113883.10.</w:t>
      </w:r>
      <w:r>
        <w:t>20.22.4.122" /&gt;</w:t>
      </w:r>
    </w:p>
    <w:p w:rsidR="0010155E" w:rsidRDefault="00677205">
      <w:pPr>
        <w:pStyle w:val="Example"/>
      </w:pPr>
      <w:r>
        <w:t xml:space="preserve">            &lt;!-- This id points to an already defined Health Concern --&gt;</w:t>
      </w:r>
    </w:p>
    <w:p w:rsidR="0010155E" w:rsidRDefault="00677205">
      <w:pPr>
        <w:pStyle w:val="Example"/>
      </w:pPr>
      <w:r>
        <w:t xml:space="preserve">            &lt;id root="4eab0e52-dd7d-4285-99eb-72d32ddb195c" /&gt;</w:t>
      </w:r>
    </w:p>
    <w:p w:rsidR="0010155E" w:rsidRDefault="00677205">
      <w:pPr>
        <w:pStyle w:val="Example"/>
      </w:pPr>
      <w:r>
        <w:t xml:space="preserve">            &lt;code nullFlavor="NP" /&gt;</w:t>
      </w:r>
    </w:p>
    <w:p w:rsidR="0010155E" w:rsidRDefault="00677205">
      <w:pPr>
        <w:pStyle w:val="Example"/>
      </w:pPr>
      <w:r>
        <w:t xml:space="preserve">            &lt;statusCode code="completed" /&gt;</w:t>
      </w:r>
    </w:p>
    <w:p w:rsidR="0010155E" w:rsidRDefault="00677205">
      <w:pPr>
        <w:pStyle w:val="Example"/>
      </w:pPr>
      <w:r>
        <w:t xml:space="preserve">        &lt;/act&gt;</w:t>
      </w:r>
    </w:p>
    <w:p w:rsidR="0010155E" w:rsidRDefault="00677205">
      <w:pPr>
        <w:pStyle w:val="Example"/>
      </w:pPr>
      <w:r>
        <w:t xml:space="preserve">    &lt;</w:t>
      </w:r>
      <w:r>
        <w:t>/entryRelationship&gt;</w:t>
      </w:r>
    </w:p>
    <w:p w:rsidR="0010155E" w:rsidRDefault="00677205">
      <w:pPr>
        <w:pStyle w:val="Example"/>
      </w:pPr>
      <w:r>
        <w:t>&lt;/act&gt;</w:t>
      </w:r>
    </w:p>
    <w:p w:rsidR="0010155E" w:rsidRDefault="00677205">
      <w:pPr>
        <w:pStyle w:val="Heading2nospace"/>
      </w:pPr>
      <w:bookmarkStart w:id="2556" w:name="_Toc363766096"/>
      <w:r>
        <w:t>H</w:t>
      </w:r>
      <w:bookmarkStart w:id="2557" w:name="Health_Status_Observation_V2"/>
      <w:bookmarkEnd w:id="2557"/>
      <w:r>
        <w:t>ealth Status Observation (V2)</w:t>
      </w:r>
      <w:bookmarkEnd w:id="2556"/>
    </w:p>
    <w:p w:rsidR="0010155E" w:rsidRDefault="00677205">
      <w:pPr>
        <w:pStyle w:val="BracketData"/>
      </w:pPr>
      <w:r>
        <w:t>[observation: templateId 2.16.840.1.113883.10.20.22.4.5.2 (open)]</w:t>
      </w:r>
    </w:p>
    <w:p w:rsidR="0010155E" w:rsidRDefault="00677205">
      <w:pPr>
        <w:pStyle w:val="Caption"/>
      </w:pPr>
      <w:r>
        <w:fldChar w:fldCharType="begin"/>
      </w:r>
      <w:r>
        <w:instrText>SEQ Table \* ARABIC</w:instrText>
      </w:r>
      <w:r>
        <w:fldChar w:fldCharType="separate"/>
      </w:r>
      <w:r>
        <w:t>310</w:t>
      </w:r>
      <w:r>
        <w:fldChar w:fldCharType="end"/>
      </w:r>
      <w:r>
        <w:t>: Health Status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922"/>
        <w:gridCol w:w="171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Health_Concerns_Section_NEW">
              <w:r>
                <w:rPr>
                  <w:rStyle w:val="HyperlinkText9pt"/>
                </w:rPr>
                <w:t>Health Concerns Section (NEW)</w:t>
              </w:r>
            </w:hyperlink>
            <w:r>
              <w:t xml:space="preserve"> (optional)</w:t>
            </w:r>
          </w:p>
          <w:p w:rsidR="0010155E" w:rsidRDefault="00677205">
            <w:pPr>
              <w:pStyle w:val="TableText"/>
            </w:pPr>
            <w:hyperlink w:anchor="S_Problem_Section_entries_required_V2">
              <w:r>
                <w:rPr>
                  <w:rStyle w:val="HyperlinkText9pt"/>
                </w:rPr>
                <w:t>Problem Section (entries required) (V2)</w:t>
              </w:r>
            </w:hyperlink>
            <w:r>
              <w:t xml:space="preserve"> (optional)</w:t>
            </w:r>
          </w:p>
          <w:p w:rsidR="0010155E" w:rsidRDefault="00677205">
            <w:pPr>
              <w:pStyle w:val="TableText"/>
            </w:pPr>
            <w:hyperlink w:anchor="S_Problem_Section_entries_optional_V2">
              <w:r>
                <w:rPr>
                  <w:rStyle w:val="HyperlinkText9pt"/>
                </w:rPr>
                <w:t>Problem Section (entries optiona</w:t>
              </w:r>
              <w:r>
                <w:rPr>
                  <w:rStyle w:val="HyperlinkText9pt"/>
                </w:rPr>
                <w:t>l)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information about the overall health status of the patient. To represent the impact of a specific problem or concern related to the patient's expected health outcome use the Prognosis Observation Template 2.16.840.1.113883.10.20.2</w:t>
      </w:r>
      <w:r>
        <w:t>2.4.113.</w:t>
      </w:r>
    </w:p>
    <w:p w:rsidR="0010155E" w:rsidRDefault="00677205">
      <w:pPr>
        <w:pStyle w:val="Caption"/>
      </w:pPr>
      <w:r>
        <w:fldChar w:fldCharType="begin"/>
      </w:r>
      <w:r>
        <w:instrText>SEQ Table \* ARABIC</w:instrText>
      </w:r>
      <w:r>
        <w:fldChar w:fldCharType="separate"/>
      </w:r>
      <w:r>
        <w:t>311</w:t>
      </w:r>
      <w:r>
        <w:fldChar w:fldCharType="end"/>
      </w:r>
      <w:r>
        <w:t>: Health Status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1016"/>
        <w:gridCol w:w="843"/>
        <w:gridCol w:w="857"/>
        <w:gridCol w:w="378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'2.16.840.1.113883.10.20.22.4.5.2']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57">
              <w:r>
                <w:rPr>
                  <w:rStyle w:val="HyperlinkText9pt"/>
                </w:rPr>
                <w:t>9057</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72">
              <w:r>
                <w:rPr>
                  <w:rStyle w:val="HyperlinkText9pt"/>
                </w:rPr>
                <w:t>9072</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56">
              <w:r>
                <w:rPr>
                  <w:rStyle w:val="HyperlinkText9pt"/>
                </w:rPr>
                <w:t>16756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57">
              <w:r>
                <w:rPr>
                  <w:rStyle w:val="HyperlinkText9pt"/>
                </w:rPr>
                <w:t>16757</w:t>
              </w:r>
            </w:hyperlink>
          </w:p>
        </w:tc>
        <w:tc>
          <w:tcPr>
            <w:tcW w:w="0" w:type="auto"/>
          </w:tcPr>
          <w:p w:rsidR="0010155E" w:rsidRDefault="00677205">
            <w:pPr>
              <w:pStyle w:val="TableText"/>
            </w:pPr>
            <w:r>
              <w:t>2.16.840.1.113883.10.20.22.4.5.2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43">
              <w:r>
                <w:rPr>
                  <w:rStyle w:val="HyperlinkText9pt"/>
                </w:rPr>
                <w:t>19143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44">
              <w:r>
                <w:rPr>
                  <w:rStyle w:val="HyperlinkText9pt"/>
                </w:rPr>
                <w:t>19144</w:t>
              </w:r>
            </w:hyperlink>
          </w:p>
        </w:tc>
        <w:tc>
          <w:tcPr>
            <w:tcW w:w="0" w:type="auto"/>
          </w:tcPr>
          <w:p w:rsidR="0010155E" w:rsidRDefault="00677205">
            <w:pPr>
              <w:pStyle w:val="TableText"/>
            </w:pPr>
            <w:r>
              <w:t>2.16.840.1.113883.6.1 (LOINC) = 11323-3</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270">
              <w:r>
                <w:rPr>
                  <w:rStyle w:val="HyperlinkText9pt"/>
                </w:rPr>
                <w:t>9270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29">
              <w:r>
                <w:rPr>
                  <w:rStyle w:val="HyperlinkText9pt"/>
                </w:rPr>
                <w:t>15529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30">
              <w:r>
                <w:rPr>
                  <w:rStyle w:val="HyperlinkText9pt"/>
                </w:rPr>
                <w:t>15530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74">
              <w:r>
                <w:rPr>
                  <w:rStyle w:val="HyperlinkText9pt"/>
                </w:rPr>
                <w:t>9074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03">
              <w:r>
                <w:rPr>
                  <w:rStyle w:val="HyperlinkText9pt"/>
                </w:rPr>
                <w:t>19103</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9075">
              <w:r>
                <w:rPr>
                  <w:rStyle w:val="HyperlinkText9pt"/>
                </w:rPr>
                <w:t>9075</w:t>
              </w:r>
            </w:hyperlink>
          </w:p>
        </w:tc>
        <w:tc>
          <w:tcPr>
            <w:tcW w:w="0" w:type="auto"/>
          </w:tcPr>
          <w:p w:rsidR="0010155E" w:rsidRDefault="00677205">
            <w:pPr>
              <w:pStyle w:val="TableText"/>
            </w:pPr>
            <w:r>
              <w:t>2.16.840.1.113883.1.11.20.12.2 (HealthStatus (V2))</w:t>
            </w:r>
          </w:p>
        </w:tc>
      </w:tr>
    </w:tbl>
    <w:p w:rsidR="0010155E" w:rsidRDefault="0010155E">
      <w:pPr>
        <w:pStyle w:val="BodyText"/>
      </w:pPr>
    </w:p>
    <w:p w:rsidR="0010155E" w:rsidRDefault="00677205">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 (Cod</w:t>
      </w:r>
      <w:r>
        <w:t xml:space="preserve">eSystem: </w:t>
      </w:r>
      <w:r>
        <w:rPr>
          <w:rStyle w:val="XMLname"/>
        </w:rPr>
        <w:t>HL7ActClass 2.16.840.1.113883.5.6</w:t>
      </w:r>
      <w:r>
        <w:rPr>
          <w:rStyle w:val="keyword"/>
        </w:rPr>
        <w:t xml:space="preserve"> STATIC</w:t>
      </w:r>
      <w:r>
        <w:t>)</w:t>
      </w:r>
      <w:bookmarkStart w:id="2558" w:name="C_9057"/>
      <w:bookmarkEnd w:id="2558"/>
      <w:r>
        <w:t xml:space="preserve"> (CONF:9057).</w:t>
      </w:r>
    </w:p>
    <w:p w:rsidR="0010155E" w:rsidRDefault="00677205">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559" w:name="C_9072"/>
      <w:bookmarkEnd w:id="2559"/>
      <w:r>
        <w:t xml:space="preserve"> (CONF:9072).</w:t>
      </w:r>
    </w:p>
    <w:p w:rsidR="0010155E" w:rsidRDefault="00677205">
      <w:pPr>
        <w:numPr>
          <w:ilvl w:val="0"/>
          <w:numId w:val="63"/>
        </w:numPr>
      </w:pPr>
      <w:r>
        <w:rPr>
          <w:rStyle w:val="keyword"/>
        </w:rPr>
        <w:t>SHALL</w:t>
      </w:r>
      <w:r>
        <w:t xml:space="preserve"> contain exactly one [1..1] </w:t>
      </w:r>
      <w:r>
        <w:rPr>
          <w:rStyle w:val="XMLnameBold"/>
        </w:rPr>
        <w:t>templateId</w:t>
      </w:r>
      <w:bookmarkStart w:id="2560" w:name="C_16756"/>
      <w:bookmarkEnd w:id="2560"/>
      <w:r>
        <w:t xml:space="preserve"> (CONF:16756) such that it</w:t>
      </w:r>
    </w:p>
    <w:p w:rsidR="0010155E" w:rsidRDefault="00677205">
      <w:pPr>
        <w:numPr>
          <w:ilvl w:val="1"/>
          <w:numId w:val="63"/>
        </w:numPr>
      </w:pPr>
      <w:r>
        <w:rPr>
          <w:rStyle w:val="keyword"/>
        </w:rPr>
        <w:t>SHALL</w:t>
      </w:r>
      <w:r>
        <w:t xml:space="preserve"> contain exactly one [1..1] </w:t>
      </w:r>
      <w:r>
        <w:rPr>
          <w:rStyle w:val="XMLnameBold"/>
        </w:rPr>
        <w:t>@root</w:t>
      </w:r>
      <w:r>
        <w:t>=</w:t>
      </w:r>
      <w:r>
        <w:rPr>
          <w:rStyle w:val="XMLname"/>
        </w:rPr>
        <w:t>"2.16.840.1.113883.10.20.22.4.5.2"</w:t>
      </w:r>
      <w:bookmarkStart w:id="2561" w:name="C_16757"/>
      <w:bookmarkEnd w:id="2561"/>
      <w:r>
        <w:t xml:space="preserve"> (CONF:16757).</w:t>
      </w:r>
    </w:p>
    <w:p w:rsidR="0010155E" w:rsidRDefault="00677205">
      <w:pPr>
        <w:numPr>
          <w:ilvl w:val="0"/>
          <w:numId w:val="63"/>
        </w:numPr>
      </w:pPr>
      <w:r>
        <w:rPr>
          <w:rStyle w:val="keyword"/>
        </w:rPr>
        <w:t>SHALL</w:t>
      </w:r>
      <w:r>
        <w:t xml:space="preserve"> contain exactly one [1..1] </w:t>
      </w:r>
      <w:r>
        <w:rPr>
          <w:rStyle w:val="XMLnameBold"/>
        </w:rPr>
        <w:t>code</w:t>
      </w:r>
      <w:bookmarkStart w:id="2562" w:name="C_19143"/>
      <w:bookmarkEnd w:id="2562"/>
      <w:r>
        <w:t xml:space="preserve"> (CONF:19143).</w:t>
      </w:r>
    </w:p>
    <w:p w:rsidR="0010155E" w:rsidRDefault="00677205">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"11323-3"</w:t>
      </w:r>
      <w:r>
        <w:t xml:space="preserve"> Health status (CodeSystem: </w:t>
      </w:r>
      <w:r>
        <w:rPr>
          <w:rStyle w:val="XMLname"/>
        </w:rPr>
        <w:t>LOINC 2.16.840.1.113883.6.1</w:t>
      </w:r>
      <w:r>
        <w:rPr>
          <w:rStyle w:val="keyword"/>
        </w:rPr>
        <w:t xml:space="preserve"> STATIC</w:t>
      </w:r>
      <w:r>
        <w:t>)</w:t>
      </w:r>
      <w:bookmarkStart w:id="2563" w:name="C_19144"/>
      <w:bookmarkEnd w:id="2563"/>
      <w:r>
        <w:t xml:space="preserve"> (CONF:19144).</w:t>
      </w:r>
    </w:p>
    <w:p w:rsidR="0010155E" w:rsidRDefault="00677205">
      <w:pPr>
        <w:numPr>
          <w:ilvl w:val="0"/>
          <w:numId w:val="63"/>
        </w:numPr>
      </w:pPr>
      <w:r>
        <w:rPr>
          <w:rStyle w:val="keyword"/>
        </w:rPr>
        <w:t>SHOULD</w:t>
      </w:r>
      <w:r>
        <w:t xml:space="preserve"> contain zero or one [0..1] </w:t>
      </w:r>
      <w:r>
        <w:rPr>
          <w:rStyle w:val="XMLnameBold"/>
        </w:rPr>
        <w:t>text</w:t>
      </w:r>
      <w:bookmarkStart w:id="2564" w:name="C_9270"/>
      <w:bookmarkEnd w:id="2564"/>
      <w:r>
        <w:t xml:space="preserve"> (CONF:9270).</w:t>
      </w:r>
    </w:p>
    <w:p w:rsidR="0010155E" w:rsidRDefault="00677205">
      <w:pPr>
        <w:numPr>
          <w:ilvl w:val="1"/>
          <w:numId w:val="63"/>
        </w:numPr>
      </w:pPr>
      <w:r>
        <w:t xml:space="preserve">The text, if present, </w:t>
      </w:r>
      <w:r>
        <w:rPr>
          <w:rStyle w:val="keyword"/>
        </w:rPr>
        <w:t>SHOULD</w:t>
      </w:r>
      <w:r>
        <w:t xml:space="preserve"> contain zero or one [0..1] </w:t>
      </w:r>
      <w:r>
        <w:rPr>
          <w:rStyle w:val="XMLnameBold"/>
        </w:rPr>
        <w:t>reference</w:t>
      </w:r>
      <w:bookmarkStart w:id="2565" w:name="C_15529"/>
      <w:bookmarkEnd w:id="2565"/>
      <w:r>
        <w:t xml:space="preserve"> (CONF:15529).</w:t>
      </w:r>
    </w:p>
    <w:p w:rsidR="0010155E" w:rsidRDefault="00677205">
      <w:pPr>
        <w:numPr>
          <w:ilvl w:val="2"/>
          <w:numId w:val="63"/>
        </w:numPr>
      </w:pPr>
      <w:r>
        <w:lastRenderedPageBreak/>
        <w:t xml:space="preserve">The reference, if present, </w:t>
      </w:r>
      <w:r>
        <w:rPr>
          <w:rStyle w:val="keyword"/>
        </w:rPr>
        <w:t>SHOULD</w:t>
      </w:r>
      <w:r>
        <w:t xml:space="preserve"> contain zero or one [0..1] </w:t>
      </w:r>
      <w:r>
        <w:rPr>
          <w:rStyle w:val="XMLnameBold"/>
        </w:rPr>
        <w:t>@value</w:t>
      </w:r>
      <w:bookmarkStart w:id="2566" w:name="C_15530"/>
      <w:bookmarkEnd w:id="2566"/>
      <w:r>
        <w:t xml:space="preserve"> (CONF:15530).</w:t>
      </w:r>
    </w:p>
    <w:p w:rsidR="0010155E" w:rsidRDefault="00677205">
      <w:pPr>
        <w:pStyle w:val="BodyText"/>
        <w:numPr>
          <w:ilvl w:val="3"/>
          <w:numId w:val="63"/>
        </w:numPr>
      </w:pPr>
      <w:r>
        <w:t xml:space="preserve">SHALL begin with a </w:t>
      </w:r>
      <w:r>
        <w:t>'#' and SHALL point to its corresponding narrative (using the approach defined in CDA Release 2, section 4.3.5.1) (CONF:15531).</w:t>
      </w:r>
    </w:p>
    <w:p w:rsidR="0010155E" w:rsidRDefault="00677205">
      <w:pPr>
        <w:numPr>
          <w:ilvl w:val="0"/>
          <w:numId w:val="63"/>
        </w:numPr>
      </w:pPr>
      <w:r>
        <w:rPr>
          <w:rStyle w:val="keyword"/>
        </w:rPr>
        <w:t>SHALL</w:t>
      </w:r>
      <w:r>
        <w:t xml:space="preserve"> contain exactly one [1..1] </w:t>
      </w:r>
      <w:r>
        <w:rPr>
          <w:rStyle w:val="XMLnameBold"/>
        </w:rPr>
        <w:t>statusCode</w:t>
      </w:r>
      <w:bookmarkStart w:id="2567" w:name="C_9074"/>
      <w:bookmarkEnd w:id="2567"/>
      <w:r>
        <w:t xml:space="preserve"> (CONF:9074).</w:t>
      </w:r>
    </w:p>
    <w:p w:rsidR="0010155E" w:rsidRDefault="00677205">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w:t>
      </w:r>
      <w:r>
        <w:t xml:space="preserve">leted (CodeSystem: </w:t>
      </w:r>
      <w:r>
        <w:rPr>
          <w:rStyle w:val="XMLname"/>
        </w:rPr>
        <w:t>ActStatus 2.16.840.1.113883.5.14</w:t>
      </w:r>
      <w:r>
        <w:rPr>
          <w:rStyle w:val="keyword"/>
        </w:rPr>
        <w:t xml:space="preserve"> STATIC</w:t>
      </w:r>
      <w:r>
        <w:t>)</w:t>
      </w:r>
      <w:bookmarkStart w:id="2568" w:name="C_19103"/>
      <w:bookmarkEnd w:id="2568"/>
      <w:r>
        <w:t xml:space="preserve"> (CONF:19103).</w:t>
      </w:r>
    </w:p>
    <w:p w:rsidR="0010155E" w:rsidRDefault="00677205">
      <w:pPr>
        <w:numPr>
          <w:ilvl w:val="0"/>
          <w:numId w:val="6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HealthStatus_V2">
        <w:r>
          <w:rPr>
            <w:rStyle w:val="HyperlinkCourierBold"/>
          </w:rPr>
          <w:t>HealthStatus (V2)</w:t>
        </w:r>
      </w:hyperlink>
      <w:r>
        <w:rPr>
          <w:rStyle w:val="XMLname"/>
        </w:rPr>
        <w:t xml:space="preserve"> 2.16.840.1.113883.1</w:t>
      </w:r>
      <w:r>
        <w:rPr>
          <w:rStyle w:val="XMLname"/>
        </w:rPr>
        <w:t>.11.20.12.2</w:t>
      </w:r>
      <w:r>
        <w:rPr>
          <w:rStyle w:val="keyword"/>
        </w:rPr>
        <w:t xml:space="preserve"> DYNAMIC</w:t>
      </w:r>
      <w:bookmarkStart w:id="2569" w:name="C_9075"/>
      <w:bookmarkEnd w:id="2569"/>
      <w:r>
        <w:t xml:space="preserve"> (CONF:9075).</w:t>
      </w:r>
    </w:p>
    <w:p w:rsidR="0010155E" w:rsidRDefault="00677205">
      <w:pPr>
        <w:pStyle w:val="Caption"/>
      </w:pPr>
      <w:r>
        <w:fldChar w:fldCharType="begin"/>
      </w:r>
      <w:r>
        <w:instrText>SEQ Table \* ARABIC</w:instrText>
      </w:r>
      <w:r>
        <w:fldChar w:fldCharType="separate"/>
      </w:r>
      <w:bookmarkStart w:id="2570" w:name="HealthStatus_V2"/>
      <w:bookmarkEnd w:id="2570"/>
      <w:r>
        <w:t>312</w:t>
      </w:r>
      <w:r>
        <w:fldChar w:fldCharType="end"/>
      </w:r>
      <w:r>
        <w:t>: HealthStatus (V2)</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33"/>
        <w:gridCol w:w="2370"/>
        <w:gridCol w:w="4137"/>
      </w:tblGrid>
      <w:tr w:rsidR="0010155E">
        <w:tc>
          <w:tcPr>
            <w:tcW w:w="0" w:type="auto"/>
            <w:gridSpan w:val="3"/>
          </w:tcPr>
          <w:p w:rsidR="0010155E" w:rsidRDefault="00677205">
            <w:r>
              <w:t>Value Set: HealthStatus (V2) 2.16.840.1.113883.1.11.20.12.2</w:t>
            </w:r>
          </w:p>
          <w:p w:rsidR="0010155E" w:rsidRDefault="00677205">
            <w:r>
              <w:t>Represents the general health status of the patient.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81323004</w:t>
            </w:r>
          </w:p>
        </w:tc>
        <w:tc>
          <w:tcPr>
            <w:tcW w:w="0" w:type="auto"/>
          </w:tcPr>
          <w:p w:rsidR="0010155E" w:rsidRDefault="00677205">
            <w:r>
              <w:t>SNOMED CT</w:t>
            </w:r>
          </w:p>
        </w:tc>
        <w:tc>
          <w:tcPr>
            <w:tcW w:w="0" w:type="auto"/>
          </w:tcPr>
          <w:p w:rsidR="0010155E" w:rsidRDefault="00677205">
            <w:r>
              <w:t>Alive and well</w:t>
            </w:r>
          </w:p>
        </w:tc>
      </w:tr>
      <w:tr w:rsidR="0010155E">
        <w:tc>
          <w:tcPr>
            <w:tcW w:w="0" w:type="auto"/>
          </w:tcPr>
          <w:p w:rsidR="0010155E" w:rsidRDefault="00677205">
            <w:r>
              <w:t>313386006</w:t>
            </w:r>
          </w:p>
        </w:tc>
        <w:tc>
          <w:tcPr>
            <w:tcW w:w="0" w:type="auto"/>
          </w:tcPr>
          <w:p w:rsidR="0010155E" w:rsidRDefault="00677205">
            <w:r>
              <w:t>SNOMED CT</w:t>
            </w:r>
          </w:p>
        </w:tc>
        <w:tc>
          <w:tcPr>
            <w:tcW w:w="0" w:type="auto"/>
          </w:tcPr>
          <w:p w:rsidR="0010155E" w:rsidRDefault="00677205">
            <w:r>
              <w:t>In remission</w:t>
            </w:r>
          </w:p>
        </w:tc>
      </w:tr>
      <w:tr w:rsidR="0010155E">
        <w:tc>
          <w:tcPr>
            <w:tcW w:w="0" w:type="auto"/>
          </w:tcPr>
          <w:p w:rsidR="0010155E" w:rsidRDefault="00677205">
            <w:r>
              <w:t>162467007</w:t>
            </w:r>
          </w:p>
        </w:tc>
        <w:tc>
          <w:tcPr>
            <w:tcW w:w="0" w:type="auto"/>
          </w:tcPr>
          <w:p w:rsidR="0010155E" w:rsidRDefault="00677205">
            <w:r>
              <w:t>SNOMED CT</w:t>
            </w:r>
          </w:p>
        </w:tc>
        <w:tc>
          <w:tcPr>
            <w:tcW w:w="0" w:type="auto"/>
          </w:tcPr>
          <w:p w:rsidR="0010155E" w:rsidRDefault="00677205">
            <w:r>
              <w:t>Symptom free</w:t>
            </w:r>
          </w:p>
        </w:tc>
      </w:tr>
      <w:tr w:rsidR="0010155E">
        <w:tc>
          <w:tcPr>
            <w:tcW w:w="0" w:type="auto"/>
          </w:tcPr>
          <w:p w:rsidR="0010155E" w:rsidRDefault="00677205">
            <w:r>
              <w:t>161901003</w:t>
            </w:r>
          </w:p>
        </w:tc>
        <w:tc>
          <w:tcPr>
            <w:tcW w:w="0" w:type="auto"/>
          </w:tcPr>
          <w:p w:rsidR="0010155E" w:rsidRDefault="00677205">
            <w:r>
              <w:t>SNOMED CT</w:t>
            </w:r>
          </w:p>
        </w:tc>
        <w:tc>
          <w:tcPr>
            <w:tcW w:w="0" w:type="auto"/>
          </w:tcPr>
          <w:p w:rsidR="0010155E" w:rsidRDefault="00677205">
            <w:r>
              <w:t>Chronically ill</w:t>
            </w:r>
          </w:p>
        </w:tc>
      </w:tr>
      <w:tr w:rsidR="0010155E">
        <w:tc>
          <w:tcPr>
            <w:tcW w:w="0" w:type="auto"/>
          </w:tcPr>
          <w:p w:rsidR="0010155E" w:rsidRDefault="00677205">
            <w:r>
              <w:t>271593001</w:t>
            </w:r>
          </w:p>
        </w:tc>
        <w:tc>
          <w:tcPr>
            <w:tcW w:w="0" w:type="auto"/>
          </w:tcPr>
          <w:p w:rsidR="0010155E" w:rsidRDefault="00677205">
            <w:r>
              <w:t>SNOMED CT</w:t>
            </w:r>
          </w:p>
        </w:tc>
        <w:tc>
          <w:tcPr>
            <w:tcW w:w="0" w:type="auto"/>
          </w:tcPr>
          <w:p w:rsidR="0010155E" w:rsidRDefault="00677205">
            <w:r>
              <w:t>Severely ill</w:t>
            </w:r>
          </w:p>
        </w:tc>
      </w:tr>
      <w:tr w:rsidR="0010155E">
        <w:tc>
          <w:tcPr>
            <w:tcW w:w="0" w:type="auto"/>
          </w:tcPr>
          <w:p w:rsidR="0010155E" w:rsidRDefault="00677205">
            <w:r>
              <w:t>21134002</w:t>
            </w:r>
          </w:p>
        </w:tc>
        <w:tc>
          <w:tcPr>
            <w:tcW w:w="0" w:type="auto"/>
          </w:tcPr>
          <w:p w:rsidR="0010155E" w:rsidRDefault="00677205">
            <w:r>
              <w:t>SNOMED CT</w:t>
            </w:r>
          </w:p>
        </w:tc>
        <w:tc>
          <w:tcPr>
            <w:tcW w:w="0" w:type="auto"/>
          </w:tcPr>
          <w:p w:rsidR="0010155E" w:rsidRDefault="00677205">
            <w:r>
              <w:t>Disabled</w:t>
            </w:r>
          </w:p>
        </w:tc>
      </w:tr>
      <w:tr w:rsidR="0010155E">
        <w:tc>
          <w:tcPr>
            <w:tcW w:w="0" w:type="auto"/>
          </w:tcPr>
          <w:p w:rsidR="0010155E" w:rsidRDefault="00677205">
            <w:r>
              <w:t>161045001</w:t>
            </w:r>
          </w:p>
        </w:tc>
        <w:tc>
          <w:tcPr>
            <w:tcW w:w="0" w:type="auto"/>
          </w:tcPr>
          <w:p w:rsidR="0010155E" w:rsidRDefault="00677205">
            <w:r>
              <w:t>SNOMED CT</w:t>
            </w:r>
          </w:p>
        </w:tc>
        <w:tc>
          <w:tcPr>
            <w:tcW w:w="0" w:type="auto"/>
          </w:tcPr>
          <w:p w:rsidR="0010155E" w:rsidRDefault="00677205">
            <w:r>
              <w:t>Severely disabled</w:t>
            </w:r>
          </w:p>
        </w:tc>
      </w:tr>
      <w:tr w:rsidR="0010155E">
        <w:tc>
          <w:tcPr>
            <w:tcW w:w="0" w:type="auto"/>
          </w:tcPr>
          <w:p w:rsidR="0010155E" w:rsidRDefault="00677205">
            <w:r>
              <w:t>135818000</w:t>
            </w:r>
          </w:p>
        </w:tc>
        <w:tc>
          <w:tcPr>
            <w:tcW w:w="0" w:type="auto"/>
          </w:tcPr>
          <w:p w:rsidR="0010155E" w:rsidRDefault="00677205">
            <w:r>
              <w:t>SNOMED CT</w:t>
            </w:r>
          </w:p>
        </w:tc>
        <w:tc>
          <w:tcPr>
            <w:tcW w:w="0" w:type="auto"/>
          </w:tcPr>
          <w:p w:rsidR="0010155E" w:rsidRDefault="00677205">
            <w:r>
              <w:t>General health poor</w:t>
            </w:r>
          </w:p>
        </w:tc>
      </w:tr>
      <w:tr w:rsidR="0010155E">
        <w:tc>
          <w:tcPr>
            <w:tcW w:w="0" w:type="auto"/>
          </w:tcPr>
          <w:p w:rsidR="0010155E" w:rsidRDefault="00677205">
            <w:r>
              <w:t>135815002</w:t>
            </w:r>
          </w:p>
        </w:tc>
        <w:tc>
          <w:tcPr>
            <w:tcW w:w="0" w:type="auto"/>
          </w:tcPr>
          <w:p w:rsidR="0010155E" w:rsidRDefault="00677205">
            <w:r>
              <w:t>SNOMED CT</w:t>
            </w:r>
          </w:p>
        </w:tc>
        <w:tc>
          <w:tcPr>
            <w:tcW w:w="0" w:type="auto"/>
          </w:tcPr>
          <w:p w:rsidR="0010155E" w:rsidRDefault="00677205">
            <w:r>
              <w:t>General health good</w:t>
            </w:r>
          </w:p>
        </w:tc>
      </w:tr>
      <w:tr w:rsidR="0010155E">
        <w:tc>
          <w:tcPr>
            <w:tcW w:w="0" w:type="auto"/>
          </w:tcPr>
          <w:p w:rsidR="0010155E" w:rsidRDefault="00677205">
            <w:r>
              <w:t>135816001</w:t>
            </w:r>
          </w:p>
        </w:tc>
        <w:tc>
          <w:tcPr>
            <w:tcW w:w="0" w:type="auto"/>
          </w:tcPr>
          <w:p w:rsidR="0010155E" w:rsidRDefault="00677205">
            <w:r>
              <w:t>SNOMED CT</w:t>
            </w:r>
          </w:p>
        </w:tc>
        <w:tc>
          <w:tcPr>
            <w:tcW w:w="0" w:type="auto"/>
          </w:tcPr>
          <w:p w:rsidR="0010155E" w:rsidRDefault="00677205">
            <w:r>
              <w:t>General health excellent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134</w:t>
      </w:r>
      <w:r>
        <w:fldChar w:fldCharType="end"/>
      </w:r>
      <w:r>
        <w:t>: Health Status Observation Example</w:t>
      </w:r>
    </w:p>
    <w:p w:rsidR="0010155E" w:rsidRDefault="00677205">
      <w:pPr>
        <w:pStyle w:val="Example"/>
      </w:pPr>
      <w:r>
        <w:t>&lt;observation classCode="OBS" moodCode="EVN"&gt;</w:t>
      </w:r>
    </w:p>
    <w:p w:rsidR="0010155E" w:rsidRDefault="00677205">
      <w:pPr>
        <w:pStyle w:val="Example"/>
      </w:pPr>
      <w:r>
        <w:tab/>
        <w:t>&lt;templateId root="2.16.840.1.113883.10.20.22.4.5"/&gt;</w:t>
      </w:r>
    </w:p>
    <w:p w:rsidR="0010155E" w:rsidRDefault="00677205">
      <w:pPr>
        <w:pStyle w:val="Example"/>
      </w:pPr>
      <w:r>
        <w:tab/>
        <w:t>&lt;</w:t>
      </w:r>
      <w:r>
        <w:t>code code="11323-3" codeSystem="2.16.840.1.113883.6.1"</w:t>
      </w:r>
    </w:p>
    <w:p w:rsidR="0010155E" w:rsidRDefault="00677205">
      <w:pPr>
        <w:pStyle w:val="Example"/>
      </w:pPr>
      <w:r>
        <w:tab/>
      </w:r>
      <w:r>
        <w:tab/>
        <w:t>codeSystemName="LOINC" displayName="Health status"/&gt;</w:t>
      </w:r>
    </w:p>
    <w:p w:rsidR="0010155E" w:rsidRDefault="00677205">
      <w:pPr>
        <w:pStyle w:val="Example"/>
      </w:pPr>
      <w:r>
        <w:tab/>
        <w:t>&lt;text&gt;</w:t>
      </w:r>
    </w:p>
    <w:p w:rsidR="0010155E" w:rsidRDefault="00677205">
      <w:pPr>
        <w:pStyle w:val="Example"/>
      </w:pPr>
      <w:r>
        <w:tab/>
      </w:r>
      <w:r>
        <w:tab/>
        <w:t>&lt;reference value="#healthstatus"/&gt;</w:t>
      </w:r>
    </w:p>
    <w:p w:rsidR="0010155E" w:rsidRDefault="00677205">
      <w:pPr>
        <w:pStyle w:val="Example"/>
      </w:pPr>
      <w:r>
        <w:tab/>
        <w:t>&lt;/text&gt;</w:t>
      </w:r>
    </w:p>
    <w:p w:rsidR="0010155E" w:rsidRDefault="00677205">
      <w:pPr>
        <w:pStyle w:val="Example"/>
      </w:pPr>
      <w:r>
        <w:tab/>
        <w:t>&lt;statusCode code="completed"/&gt;</w:t>
      </w:r>
    </w:p>
    <w:p w:rsidR="0010155E" w:rsidRDefault="00677205">
      <w:pPr>
        <w:pStyle w:val="Example"/>
      </w:pPr>
      <w:r>
        <w:tab/>
        <w:t>&lt;value xsi:type="CD" code="81323004" codeSystem="2.16.840.1</w:t>
      </w:r>
      <w:r>
        <w:t>.113883.6.96"</w:t>
      </w:r>
    </w:p>
    <w:p w:rsidR="0010155E" w:rsidRDefault="00677205">
      <w:pPr>
        <w:pStyle w:val="Example"/>
      </w:pPr>
      <w:r>
        <w:tab/>
      </w:r>
      <w:r>
        <w:tab/>
        <w:t>codeSystemName="SNOMED CT" displayName="Alive and well"/&gt;</w:t>
      </w:r>
    </w:p>
    <w:p w:rsidR="0010155E" w:rsidRDefault="00677205">
      <w:pPr>
        <w:pStyle w:val="Example"/>
      </w:pPr>
      <w:r>
        <w:t>&lt;/observation&gt;</w:t>
      </w:r>
    </w:p>
    <w:p w:rsidR="0010155E" w:rsidRDefault="00677205">
      <w:pPr>
        <w:pStyle w:val="Heading2nospace"/>
      </w:pPr>
      <w:bookmarkStart w:id="2571" w:name="_Toc363766097"/>
      <w:r>
        <w:t>H</w:t>
      </w:r>
      <w:bookmarkStart w:id="2572" w:name="E_Highest_Pressure_Ulcer_Stage"/>
      <w:bookmarkEnd w:id="2572"/>
      <w:r>
        <w:t>ighest Pressure Ulcer Stage</w:t>
      </w:r>
      <w:bookmarkEnd w:id="2571"/>
    </w:p>
    <w:p w:rsidR="0010155E" w:rsidRDefault="00677205">
      <w:pPr>
        <w:pStyle w:val="BracketData"/>
      </w:pPr>
      <w:r>
        <w:t>[observation: templateId 2.16.840.1.113883.10.20.22.4.77 (open)]</w:t>
      </w:r>
    </w:p>
    <w:p w:rsidR="0010155E" w:rsidRDefault="00677205">
      <w:pPr>
        <w:pStyle w:val="Caption"/>
      </w:pPr>
      <w:r>
        <w:fldChar w:fldCharType="begin"/>
      </w:r>
      <w:r>
        <w:instrText>SEQ Table \* ARABIC</w:instrText>
      </w:r>
      <w:r>
        <w:fldChar w:fldCharType="separate"/>
      </w:r>
      <w:r>
        <w:t>313</w:t>
      </w:r>
      <w:r>
        <w:fldChar w:fldCharType="end"/>
      </w:r>
      <w:r>
        <w:t>: Highest Pressure Ulcer Stage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52"/>
        <w:gridCol w:w="208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S_Physical_Exam_Section_V2">
              <w:r>
                <w:rPr>
                  <w:rStyle w:val="HyperlinkText9pt"/>
                </w:rPr>
                <w:t>Physical Exam Section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observation contains a description of the wound tissue of the most severe or highest staged pressure ulcer observed on a patient.</w:t>
      </w:r>
    </w:p>
    <w:p w:rsidR="0010155E" w:rsidRDefault="00677205">
      <w:pPr>
        <w:pStyle w:val="Caption"/>
      </w:pPr>
      <w:r>
        <w:fldChar w:fldCharType="begin"/>
      </w:r>
      <w:r>
        <w:instrText>SEQ Table \* ARABIC</w:instrText>
      </w:r>
      <w:r>
        <w:fldChar w:fldCharType="separate"/>
      </w:r>
      <w:r>
        <w:t>314</w:t>
      </w:r>
      <w:r>
        <w:fldChar w:fldCharType="end"/>
      </w:r>
      <w:r>
        <w:t>: Highest Pressure Ulcer Stage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890"/>
        <w:gridCol w:w="857"/>
        <w:gridCol w:w="393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'2.16.840.1.113883.10.20.22.4.77']</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26">
              <w:r>
                <w:rPr>
                  <w:rStyle w:val="HyperlinkText9pt"/>
                </w:rPr>
                <w:t>14726</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27">
              <w:r>
                <w:rPr>
                  <w:rStyle w:val="HyperlinkText9pt"/>
                </w:rPr>
                <w:t>14727</w:t>
              </w:r>
            </w:hyperlink>
          </w:p>
        </w:tc>
        <w:tc>
          <w:tcPr>
            <w:tcW w:w="0" w:type="auto"/>
          </w:tcPr>
          <w:p w:rsidR="0010155E" w:rsidRDefault="00677205">
            <w:pPr>
              <w:pStyle w:val="TableText"/>
            </w:pPr>
            <w:r>
              <w:t xml:space="preserve">2.16.840.1.113883.5.1001 </w:t>
            </w:r>
            <w:r>
              <w:t>(ActMood)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28">
              <w:r>
                <w:rPr>
                  <w:rStyle w:val="HyperlinkText9pt"/>
                </w:rPr>
                <w:t>14728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29">
              <w:r>
                <w:rPr>
                  <w:rStyle w:val="HyperlinkText9pt"/>
                </w:rPr>
                <w:t>14729</w:t>
              </w:r>
            </w:hyperlink>
          </w:p>
        </w:tc>
        <w:tc>
          <w:tcPr>
            <w:tcW w:w="0" w:type="auto"/>
          </w:tcPr>
          <w:p w:rsidR="0010155E" w:rsidRDefault="00677205">
            <w:pPr>
              <w:pStyle w:val="TableText"/>
            </w:pPr>
            <w:r>
              <w:t>2.16.840.1.113883.10.20.22.4.77</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30">
              <w:r>
                <w:rPr>
                  <w:rStyle w:val="HyperlinkText9pt"/>
                </w:rPr>
                <w:t>14730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31">
              <w:r>
                <w:rPr>
                  <w:rStyle w:val="HyperlinkText9pt"/>
                </w:rPr>
                <w:t>14731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32">
              <w:r>
                <w:rPr>
                  <w:rStyle w:val="HyperlinkText9pt"/>
                </w:rPr>
                <w:t>14732</w:t>
              </w:r>
            </w:hyperlink>
          </w:p>
        </w:tc>
        <w:tc>
          <w:tcPr>
            <w:tcW w:w="0" w:type="auto"/>
          </w:tcPr>
          <w:p w:rsidR="0010155E" w:rsidRDefault="00677205">
            <w:pPr>
              <w:pStyle w:val="TableText"/>
            </w:pPr>
            <w:r>
              <w:t>2.16.840.1.113883.6.96 (SNOMED CT) = 420905001</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33">
              <w:r>
                <w:rPr>
                  <w:rStyle w:val="HyperlinkText9pt"/>
                </w:rPr>
                <w:t>14733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573" w:name="C_14726"/>
      <w:bookmarkEnd w:id="2573"/>
      <w:r>
        <w:t xml:space="preserve"> (CONF:14726).</w:t>
      </w:r>
    </w:p>
    <w:p w:rsidR="0010155E" w:rsidRDefault="00677205">
      <w:pPr>
        <w:numPr>
          <w:ilvl w:val="0"/>
          <w:numId w:val="6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574" w:name="C_14727"/>
      <w:bookmarkEnd w:id="2574"/>
      <w:r>
        <w:t xml:space="preserve"> (CONF:14727).</w:t>
      </w:r>
    </w:p>
    <w:p w:rsidR="0010155E" w:rsidRDefault="00677205">
      <w:pPr>
        <w:numPr>
          <w:ilvl w:val="0"/>
          <w:numId w:val="64"/>
        </w:numPr>
      </w:pPr>
      <w:r>
        <w:rPr>
          <w:rStyle w:val="keyword"/>
        </w:rPr>
        <w:t>SHALL</w:t>
      </w:r>
      <w:r>
        <w:t xml:space="preserve"> contain exactly one [1..1] </w:t>
      </w:r>
      <w:r>
        <w:rPr>
          <w:rStyle w:val="XMLnameBold"/>
        </w:rPr>
        <w:t>templateId</w:t>
      </w:r>
      <w:bookmarkStart w:id="2575" w:name="C_14728"/>
      <w:bookmarkEnd w:id="2575"/>
      <w:r>
        <w:t xml:space="preserve"> (CONF:14728) such that it</w:t>
      </w:r>
    </w:p>
    <w:p w:rsidR="0010155E" w:rsidRDefault="00677205">
      <w:pPr>
        <w:numPr>
          <w:ilvl w:val="1"/>
          <w:numId w:val="64"/>
        </w:numPr>
      </w:pPr>
      <w:r>
        <w:rPr>
          <w:rStyle w:val="keyword"/>
        </w:rPr>
        <w:lastRenderedPageBreak/>
        <w:t>SHALL</w:t>
      </w:r>
      <w:r>
        <w:t xml:space="preserve"> contain exactly one [1..1] </w:t>
      </w:r>
      <w:r>
        <w:rPr>
          <w:rStyle w:val="XMLnameBold"/>
        </w:rPr>
        <w:t>@root</w:t>
      </w:r>
      <w:r>
        <w:t>=</w:t>
      </w:r>
      <w:r>
        <w:rPr>
          <w:rStyle w:val="XMLname"/>
        </w:rPr>
        <w:t>"2.16.840.1.113883.10.20.22.4.77"</w:t>
      </w:r>
      <w:bookmarkStart w:id="2576" w:name="C_14729"/>
      <w:bookmarkEnd w:id="2576"/>
      <w:r>
        <w:t xml:space="preserve"> (CONF:14729).</w:t>
      </w:r>
    </w:p>
    <w:p w:rsidR="0010155E" w:rsidRDefault="00677205">
      <w:pPr>
        <w:numPr>
          <w:ilvl w:val="0"/>
          <w:numId w:val="64"/>
        </w:numPr>
      </w:pPr>
      <w:r>
        <w:rPr>
          <w:rStyle w:val="keyword"/>
        </w:rPr>
        <w:t>SHALL</w:t>
      </w:r>
      <w:r>
        <w:t xml:space="preserve"> contain at least one [1..*] </w:t>
      </w:r>
      <w:r>
        <w:rPr>
          <w:rStyle w:val="XMLnameBold"/>
        </w:rPr>
        <w:t>id</w:t>
      </w:r>
      <w:bookmarkStart w:id="2577" w:name="C_14730"/>
      <w:bookmarkEnd w:id="2577"/>
      <w:r>
        <w:t xml:space="preserve"> (CONF:14730).</w:t>
      </w:r>
    </w:p>
    <w:p w:rsidR="0010155E" w:rsidRDefault="00677205">
      <w:pPr>
        <w:numPr>
          <w:ilvl w:val="0"/>
          <w:numId w:val="64"/>
        </w:numPr>
      </w:pPr>
      <w:r>
        <w:rPr>
          <w:rStyle w:val="keyword"/>
        </w:rPr>
        <w:t>SHALL</w:t>
      </w:r>
      <w:r>
        <w:t xml:space="preserve"> contain exactly one [1..1] </w:t>
      </w:r>
      <w:r>
        <w:rPr>
          <w:rStyle w:val="XMLnameBold"/>
        </w:rPr>
        <w:t>code</w:t>
      </w:r>
      <w:bookmarkStart w:id="2578" w:name="C_14731"/>
      <w:bookmarkEnd w:id="2578"/>
      <w:r>
        <w:t xml:space="preserve"> (CONF:14731).</w:t>
      </w:r>
    </w:p>
    <w:p w:rsidR="0010155E" w:rsidRDefault="00677205">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"420905001"</w:t>
      </w:r>
      <w:r>
        <w:t xml:space="preserve"> High</w:t>
      </w:r>
      <w:r>
        <w:t xml:space="preserve">est Pressure Ulcer Stage (CodeSystem: </w:t>
      </w:r>
      <w:r>
        <w:rPr>
          <w:rStyle w:val="XMLname"/>
        </w:rPr>
        <w:t>SNOMED CT 2.16.840.1.113883.6.96</w:t>
      </w:r>
      <w:r>
        <w:rPr>
          <w:rStyle w:val="keyword"/>
        </w:rPr>
        <w:t xml:space="preserve"> STATIC</w:t>
      </w:r>
      <w:r>
        <w:t>)</w:t>
      </w:r>
      <w:bookmarkStart w:id="2579" w:name="C_14732"/>
      <w:bookmarkEnd w:id="2579"/>
      <w:r>
        <w:t xml:space="preserve"> (CONF:14732).</w:t>
      </w:r>
    </w:p>
    <w:p w:rsidR="0010155E" w:rsidRDefault="00677205">
      <w:pPr>
        <w:numPr>
          <w:ilvl w:val="0"/>
          <w:numId w:val="64"/>
        </w:numPr>
      </w:pPr>
      <w:r>
        <w:rPr>
          <w:rStyle w:val="keyword"/>
        </w:rPr>
        <w:t>SHALL</w:t>
      </w:r>
      <w:r>
        <w:t xml:space="preserve"> contain exactly one [1..1] </w:t>
      </w:r>
      <w:r>
        <w:rPr>
          <w:rStyle w:val="XMLnameBold"/>
        </w:rPr>
        <w:t>value</w:t>
      </w:r>
      <w:bookmarkStart w:id="2580" w:name="C_14733"/>
      <w:bookmarkEnd w:id="2580"/>
      <w:r>
        <w:t xml:space="preserve"> (CONF:14733).</w:t>
      </w:r>
    </w:p>
    <w:p w:rsidR="0010155E" w:rsidRDefault="00677205">
      <w:pPr>
        <w:pStyle w:val="Caption"/>
      </w:pPr>
      <w:r>
        <w:t xml:space="preserve">Figure </w:t>
      </w:r>
      <w:r>
        <w:fldChar w:fldCharType="begin"/>
      </w:r>
      <w:r>
        <w:instrText>SEQ Table \* ARABIC</w:instrText>
      </w:r>
      <w:r>
        <w:fldChar w:fldCharType="separate"/>
      </w:r>
      <w:r>
        <w:t>135</w:t>
      </w:r>
      <w:r>
        <w:fldChar w:fldCharType="end"/>
      </w:r>
      <w:r>
        <w:t>: Highest Pressure Ulcer Stage Example</w:t>
      </w:r>
    </w:p>
    <w:p w:rsidR="0010155E" w:rsidRDefault="00677205">
      <w:pPr>
        <w:pStyle w:val="Example"/>
      </w:pPr>
      <w:r>
        <w:t>&lt;observation classCode="OBS" moodCode="</w:t>
      </w:r>
      <w:r>
        <w:t>EVN"&gt;</w:t>
      </w:r>
    </w:p>
    <w:p w:rsidR="0010155E" w:rsidRDefault="00677205">
      <w:pPr>
        <w:pStyle w:val="Example"/>
      </w:pPr>
      <w:r>
        <w:t xml:space="preserve">    &lt;templateId root="2.16.840.1.113883.10.20.22.4.77"/&gt;</w:t>
      </w:r>
    </w:p>
    <w:p w:rsidR="0010155E" w:rsidRDefault="00677205">
      <w:pPr>
        <w:pStyle w:val="Example"/>
      </w:pPr>
      <w:r>
        <w:t xml:space="preserve">    &lt;id root="08edb7c0-2111-43f2-a784-9a5fdfaa67f0"/&gt;</w:t>
      </w:r>
    </w:p>
    <w:p w:rsidR="0010155E" w:rsidRDefault="00677205">
      <w:pPr>
        <w:pStyle w:val="Example"/>
      </w:pPr>
      <w:r>
        <w:t xml:space="preserve">    &lt;code code="420905001" codeSystem="2.16.840.1.113883.6.96"</w:t>
      </w:r>
    </w:p>
    <w:p w:rsidR="0010155E" w:rsidRDefault="00677205">
      <w:pPr>
        <w:pStyle w:val="Example"/>
      </w:pPr>
      <w:r>
        <w:t xml:space="preserve">        displayName=" Highest Pressure Ulcer Stage"/&gt;</w:t>
      </w:r>
    </w:p>
    <w:p w:rsidR="0010155E" w:rsidRDefault="00677205">
      <w:pPr>
        <w:pStyle w:val="Example"/>
      </w:pPr>
      <w:r>
        <w:t xml:space="preserve">    &lt;</w:t>
      </w:r>
      <w:r>
        <w:t>statusCode code="completed"/&gt;</w:t>
      </w:r>
    </w:p>
    <w:p w:rsidR="0010155E" w:rsidRDefault="00677205">
      <w:pPr>
        <w:pStyle w:val="Example"/>
      </w:pPr>
      <w:r>
        <w:t xml:space="preserve">    &lt;value xsi:type="CD" code="421306004"</w:t>
      </w:r>
    </w:p>
    <w:p w:rsidR="0010155E" w:rsidRDefault="00677205">
      <w:pPr>
        <w:pStyle w:val="Example"/>
      </w:pPr>
      <w:r>
        <w:t xml:space="preserve">         codeSystem="2.16.840.1.113883.6.96" </w:t>
      </w:r>
    </w:p>
    <w:p w:rsidR="0010155E" w:rsidRDefault="00677205">
      <w:pPr>
        <w:pStyle w:val="Example"/>
      </w:pPr>
      <w:r>
        <w:t xml:space="preserve">         displayName="necrotic eschar"/&gt;</w:t>
      </w:r>
    </w:p>
    <w:p w:rsidR="0010155E" w:rsidRDefault="00677205">
      <w:pPr>
        <w:pStyle w:val="Example"/>
      </w:pPr>
      <w:r>
        <w:t>&lt;/observation&gt;</w:t>
      </w:r>
    </w:p>
    <w:p w:rsidR="0010155E" w:rsidRDefault="00677205">
      <w:pPr>
        <w:pStyle w:val="Heading2nospace"/>
      </w:pPr>
      <w:bookmarkStart w:id="2581" w:name="_Toc363766098"/>
      <w:r>
        <w:t>H</w:t>
      </w:r>
      <w:bookmarkStart w:id="2582" w:name="E_Hospital_Admission_Diagnosis_V2"/>
      <w:bookmarkEnd w:id="2582"/>
      <w:r>
        <w:t>ospital Admission Diagnosis (V2)</w:t>
      </w:r>
      <w:bookmarkEnd w:id="2581"/>
    </w:p>
    <w:p w:rsidR="0010155E" w:rsidRDefault="00677205">
      <w:pPr>
        <w:pStyle w:val="BracketData"/>
      </w:pPr>
      <w:r>
        <w:t>[act: templateId 2.16.840.1.113883.10.20.22.4.34.2 (open)]</w:t>
      </w:r>
    </w:p>
    <w:p w:rsidR="0010155E" w:rsidRDefault="00677205">
      <w:pPr>
        <w:pStyle w:val="Caption"/>
      </w:pPr>
      <w:r>
        <w:fldChar w:fldCharType="begin"/>
      </w:r>
      <w:r>
        <w:instrText>SEQ Table \* ARABIC</w:instrText>
      </w:r>
      <w:r>
        <w:fldChar w:fldCharType="separate"/>
      </w:r>
      <w:r>
        <w:t>315</w:t>
      </w:r>
      <w:r>
        <w:fldChar w:fldCharType="end"/>
      </w:r>
      <w:r>
        <w:t>: Hospital Admission Diagnosis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724"/>
        <w:gridCol w:w="291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S_Hospital_Admission_Diagnosis_Section_">
              <w:r>
                <w:rPr>
                  <w:rStyle w:val="HyperlinkText9pt"/>
                </w:rPr>
                <w:t>Hospital Admission Diagnosis Section (V2)</w:t>
              </w:r>
            </w:hyperlink>
            <w:r>
              <w:t xml:space="preserve"> (optional)</w:t>
            </w:r>
          </w:p>
        </w:tc>
        <w:tc>
          <w:tcPr>
            <w:tcW w:w="0" w:type="auto"/>
          </w:tcPr>
          <w:p w:rsidR="0010155E" w:rsidRDefault="00677205">
            <w:pPr>
              <w:pStyle w:val="TableText"/>
            </w:pPr>
            <w:hyperlink w:anchor="E_Problem_Observation_V2">
              <w:r>
                <w:rPr>
                  <w:rStyle w:val="HyperlinkText9pt"/>
                </w:rPr>
                <w:t>Problem Observation (V2)</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problems or diagnoses identified by the clinician at the time of the patient’s admission.</w:t>
      </w:r>
    </w:p>
    <w:p w:rsidR="0010155E" w:rsidRDefault="00677205">
      <w:pPr>
        <w:pStyle w:val="Caption"/>
      </w:pPr>
      <w:r>
        <w:lastRenderedPageBreak/>
        <w:fldChar w:fldCharType="begin"/>
      </w:r>
      <w:r>
        <w:instrText>SEQ Table \* ARABIC</w:instrText>
      </w:r>
      <w:r>
        <w:fldChar w:fldCharType="separate"/>
      </w:r>
      <w:r>
        <w:t>316</w:t>
      </w:r>
      <w:r>
        <w:fldChar w:fldCharType="end"/>
      </w:r>
      <w:r>
        <w:t>: Hospital Admission Diagnosis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28"/>
        <w:gridCol w:w="857"/>
        <w:gridCol w:w="360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'2.16.840.1.113883.10.20.22.4.34.2']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71">
              <w:r>
                <w:rPr>
                  <w:rStyle w:val="HyperlinkText9pt"/>
                </w:rPr>
                <w:t>7671</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72">
              <w:r>
                <w:rPr>
                  <w:rStyle w:val="HyperlinkText9pt"/>
                </w:rPr>
                <w:t>7672</w:t>
              </w:r>
            </w:hyperlink>
          </w:p>
        </w:tc>
        <w:tc>
          <w:tcPr>
            <w:tcW w:w="0" w:type="auto"/>
          </w:tcPr>
          <w:p w:rsidR="0010155E" w:rsidRDefault="00677205">
            <w:pPr>
              <w:pStyle w:val="TableText"/>
            </w:pPr>
            <w:r>
              <w:t xml:space="preserve">2.16.840.1.113883.5.1001 (ActMood) = </w:t>
            </w:r>
            <w:r>
              <w:t>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47">
              <w:r>
                <w:rPr>
                  <w:rStyle w:val="HyperlinkText9pt"/>
                </w:rPr>
                <w:t>16747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48">
              <w:r>
                <w:rPr>
                  <w:rStyle w:val="HyperlinkText9pt"/>
                </w:rPr>
                <w:t>16748</w:t>
              </w:r>
            </w:hyperlink>
          </w:p>
        </w:tc>
        <w:tc>
          <w:tcPr>
            <w:tcW w:w="0" w:type="auto"/>
          </w:tcPr>
          <w:p w:rsidR="0010155E" w:rsidRDefault="00677205">
            <w:pPr>
              <w:pStyle w:val="TableText"/>
            </w:pPr>
            <w:r>
              <w:t>2.16.840.1.113883.10.20.22.4.34.2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45">
              <w:r>
                <w:rPr>
                  <w:rStyle w:val="HyperlinkText9pt"/>
                </w:rPr>
                <w:t>19145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46">
              <w:r>
                <w:rPr>
                  <w:rStyle w:val="HyperlinkText9pt"/>
                </w:rPr>
                <w:t>19146</w:t>
              </w:r>
            </w:hyperlink>
          </w:p>
        </w:tc>
        <w:tc>
          <w:tcPr>
            <w:tcW w:w="0" w:type="auto"/>
          </w:tcPr>
          <w:p w:rsidR="0010155E" w:rsidRDefault="00677205">
            <w:pPr>
              <w:pStyle w:val="TableText"/>
            </w:pPr>
            <w:r>
              <w:t>2.16.840.1.113883.6.1 (LOINC) = 46241-6</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74">
              <w:r>
                <w:rPr>
                  <w:rStyle w:val="HyperlinkText9pt"/>
                </w:rPr>
                <w:t>7674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75">
              <w:r>
                <w:rPr>
                  <w:rStyle w:val="HyperlinkText9pt"/>
                </w:rPr>
                <w:t>7675</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35">
              <w:r>
                <w:rPr>
                  <w:rStyle w:val="HyperlinkText9pt"/>
                </w:rPr>
                <w:t>15535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65"/>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2583" w:name="C_7671"/>
      <w:bookmarkEnd w:id="2583"/>
      <w:r>
        <w:t xml:space="preserve"> (CONF:7671).</w:t>
      </w:r>
    </w:p>
    <w:p w:rsidR="0010155E" w:rsidRDefault="00677205">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w:t>
      </w:r>
      <w:r>
        <w:rPr>
          <w:rStyle w:val="XMLname"/>
        </w:rPr>
        <w:t>.16.840.1.113883.5.1001</w:t>
      </w:r>
      <w:r>
        <w:rPr>
          <w:rStyle w:val="keyword"/>
        </w:rPr>
        <w:t xml:space="preserve"> STATIC</w:t>
      </w:r>
      <w:r>
        <w:t>)</w:t>
      </w:r>
      <w:bookmarkStart w:id="2584" w:name="C_7672"/>
      <w:bookmarkEnd w:id="2584"/>
      <w:r>
        <w:t xml:space="preserve"> (CONF:7672).</w:t>
      </w:r>
    </w:p>
    <w:p w:rsidR="0010155E" w:rsidRDefault="00677205">
      <w:pPr>
        <w:numPr>
          <w:ilvl w:val="0"/>
          <w:numId w:val="65"/>
        </w:numPr>
      </w:pPr>
      <w:r>
        <w:rPr>
          <w:rStyle w:val="keyword"/>
        </w:rPr>
        <w:t>SHALL</w:t>
      </w:r>
      <w:r>
        <w:t xml:space="preserve"> contain exactly one [1..1] </w:t>
      </w:r>
      <w:r>
        <w:rPr>
          <w:rStyle w:val="XMLnameBold"/>
        </w:rPr>
        <w:t>templateId</w:t>
      </w:r>
      <w:bookmarkStart w:id="2585" w:name="C_16747"/>
      <w:bookmarkEnd w:id="2585"/>
      <w:r>
        <w:t xml:space="preserve"> (CONF:16747) such that it</w:t>
      </w:r>
    </w:p>
    <w:p w:rsidR="0010155E" w:rsidRDefault="00677205">
      <w:pPr>
        <w:numPr>
          <w:ilvl w:val="1"/>
          <w:numId w:val="65"/>
        </w:numPr>
      </w:pPr>
      <w:r>
        <w:rPr>
          <w:rStyle w:val="keyword"/>
        </w:rPr>
        <w:t>SHALL</w:t>
      </w:r>
      <w:r>
        <w:t xml:space="preserve"> contain exactly one [1..1] </w:t>
      </w:r>
      <w:r>
        <w:rPr>
          <w:rStyle w:val="XMLnameBold"/>
        </w:rPr>
        <w:t>@root</w:t>
      </w:r>
      <w:r>
        <w:t>=</w:t>
      </w:r>
      <w:r>
        <w:rPr>
          <w:rStyle w:val="XMLname"/>
        </w:rPr>
        <w:t>"2.16.840.1.113883.10.20.22.4.34.2"</w:t>
      </w:r>
      <w:bookmarkStart w:id="2586" w:name="C_16748"/>
      <w:bookmarkEnd w:id="2586"/>
      <w:r>
        <w:t xml:space="preserve"> (CONF:16748).</w:t>
      </w:r>
    </w:p>
    <w:p w:rsidR="0010155E" w:rsidRDefault="00677205">
      <w:pPr>
        <w:numPr>
          <w:ilvl w:val="0"/>
          <w:numId w:val="65"/>
        </w:numPr>
      </w:pPr>
      <w:r>
        <w:rPr>
          <w:rStyle w:val="keyword"/>
        </w:rPr>
        <w:t>SHALL</w:t>
      </w:r>
      <w:r>
        <w:t xml:space="preserve"> contain exactly one [1..1] </w:t>
      </w:r>
      <w:r>
        <w:rPr>
          <w:rStyle w:val="XMLnameBold"/>
        </w:rPr>
        <w:t>code</w:t>
      </w:r>
      <w:bookmarkStart w:id="2587" w:name="C_19145"/>
      <w:bookmarkEnd w:id="2587"/>
      <w:r>
        <w:t xml:space="preserve"> (CONF:19145).</w:t>
      </w:r>
    </w:p>
    <w:p w:rsidR="0010155E" w:rsidRDefault="00677205">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"46241-6"</w:t>
      </w:r>
      <w:r>
        <w:t xml:space="preserve"> Admission diagnosis (CodeSystem: </w:t>
      </w:r>
      <w:r>
        <w:rPr>
          <w:rStyle w:val="XMLname"/>
        </w:rPr>
        <w:t>LOINC 2.16.840.1.113883.6.1</w:t>
      </w:r>
      <w:r>
        <w:rPr>
          <w:rStyle w:val="keyword"/>
        </w:rPr>
        <w:t xml:space="preserve"> STATIC</w:t>
      </w:r>
      <w:r>
        <w:t>)</w:t>
      </w:r>
      <w:bookmarkStart w:id="2588" w:name="C_19146"/>
      <w:bookmarkEnd w:id="2588"/>
      <w:r>
        <w:t xml:space="preserve"> (CONF:19146).</w:t>
      </w:r>
    </w:p>
    <w:p w:rsidR="0010155E" w:rsidRDefault="00677205">
      <w:pPr>
        <w:numPr>
          <w:ilvl w:val="0"/>
          <w:numId w:val="65"/>
        </w:numPr>
      </w:pPr>
      <w:r>
        <w:rPr>
          <w:rStyle w:val="keyword"/>
        </w:rPr>
        <w:t>SHALL</w:t>
      </w:r>
      <w:r>
        <w:t xml:space="preserve"> contain at least one [1..*] </w:t>
      </w:r>
      <w:r>
        <w:rPr>
          <w:rStyle w:val="XMLnameBold"/>
        </w:rPr>
        <w:t>entryRelationship</w:t>
      </w:r>
      <w:bookmarkStart w:id="2589" w:name="C_7674"/>
      <w:bookmarkEnd w:id="2589"/>
      <w:r>
        <w:t xml:space="preserve"> (CONF:7674) such that it</w:t>
      </w:r>
    </w:p>
    <w:p w:rsidR="0010155E" w:rsidRDefault="00677205">
      <w:pPr>
        <w:numPr>
          <w:ilvl w:val="1"/>
          <w:numId w:val="65"/>
        </w:numPr>
      </w:pPr>
      <w:r>
        <w:rPr>
          <w:rStyle w:val="keyword"/>
        </w:rPr>
        <w:t>SHALL</w:t>
      </w:r>
      <w:r>
        <w:t xml:space="preserve"> contain exactly one [1..1] </w:t>
      </w:r>
      <w:r>
        <w:rPr>
          <w:rStyle w:val="XMLnameBold"/>
        </w:rPr>
        <w:t>@typ</w:t>
      </w:r>
      <w:r>
        <w:rPr>
          <w:rStyle w:val="XMLnameBold"/>
        </w:rPr>
        <w:t>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590" w:name="C_7675"/>
      <w:bookmarkEnd w:id="2590"/>
      <w:r>
        <w:t xml:space="preserve"> (CONF:7675).</w:t>
      </w:r>
    </w:p>
    <w:p w:rsidR="0010155E" w:rsidRDefault="00677205">
      <w:pPr>
        <w:numPr>
          <w:ilvl w:val="1"/>
          <w:numId w:val="65"/>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(templateId:2.16.840.1.113883.10.20.22.4.4.2</w:t>
      </w:r>
      <w:r>
        <w:rPr>
          <w:rStyle w:val="XMLname"/>
        </w:rPr>
        <w:t>)</w:t>
      </w:r>
      <w:bookmarkStart w:id="2591" w:name="C_15535"/>
      <w:bookmarkEnd w:id="2591"/>
      <w:r>
        <w:t xml:space="preserve"> (CONF:15535).</w:t>
      </w:r>
    </w:p>
    <w:p w:rsidR="0010155E" w:rsidRDefault="00677205">
      <w:pPr>
        <w:pStyle w:val="Caption"/>
      </w:pPr>
      <w:r>
        <w:lastRenderedPageBreak/>
        <w:t xml:space="preserve">Figure </w:t>
      </w:r>
      <w:r>
        <w:fldChar w:fldCharType="begin"/>
      </w:r>
      <w:r>
        <w:instrText>SEQ Table \* ARABIC</w:instrText>
      </w:r>
      <w:r>
        <w:fldChar w:fldCharType="separate"/>
      </w:r>
      <w:r>
        <w:t>136</w:t>
      </w:r>
      <w:r>
        <w:fldChar w:fldCharType="end"/>
      </w:r>
      <w:r>
        <w:t>: Hospital Admission Diagnosis Example</w:t>
      </w:r>
    </w:p>
    <w:p w:rsidR="0010155E" w:rsidRDefault="00677205">
      <w:pPr>
        <w:pStyle w:val="Example"/>
      </w:pPr>
      <w:r>
        <w:t>&lt;act classCode="ACT" moodCode="EVN"&gt;</w:t>
      </w:r>
    </w:p>
    <w:p w:rsidR="0010155E" w:rsidRDefault="00677205">
      <w:pPr>
        <w:pStyle w:val="Example"/>
      </w:pPr>
      <w:r>
        <w:t xml:space="preserve">  &lt;templateId root="2.16.840.1.113883.10.20.22.4.34" /&gt;</w:t>
      </w:r>
    </w:p>
    <w:p w:rsidR="0010155E" w:rsidRDefault="00677205">
      <w:pPr>
        <w:pStyle w:val="Example"/>
      </w:pPr>
      <w:r>
        <w:t xml:space="preserve">  &lt;id root="5a784260-6856-4f38-9638-80c751aff2fb" /&gt;</w:t>
      </w:r>
    </w:p>
    <w:p w:rsidR="0010155E" w:rsidRDefault="00677205">
      <w:pPr>
        <w:pStyle w:val="Example"/>
      </w:pPr>
      <w:r>
        <w:t xml:space="preserve">  &lt;code code="46241-6" </w:t>
      </w:r>
      <w:r>
        <w:t>codeSystem="2.16.840.1.113883.6.1" codeSystemName="LOINC" displayName="Hospital Admission Diagnosis" /&gt;</w:t>
      </w:r>
    </w:p>
    <w:p w:rsidR="0010155E" w:rsidRDefault="00677205">
      <w:pPr>
        <w:pStyle w:val="Example"/>
      </w:pPr>
      <w:r>
        <w:t xml:space="preserve">  &lt;statusCode code="active" /&gt;</w:t>
      </w:r>
    </w:p>
    <w:p w:rsidR="0010155E" w:rsidRDefault="00677205">
      <w:pPr>
        <w:pStyle w:val="Example"/>
      </w:pPr>
      <w:r>
        <w:t xml:space="preserve">  &lt;effectiveTime&gt;</w:t>
      </w:r>
    </w:p>
    <w:p w:rsidR="0010155E" w:rsidRDefault="00677205">
      <w:pPr>
        <w:pStyle w:val="Example"/>
      </w:pPr>
      <w:r>
        <w:t xml:space="preserve">    &lt;low value="20090303" /&gt;</w:t>
      </w:r>
    </w:p>
    <w:p w:rsidR="0010155E" w:rsidRDefault="00677205">
      <w:pPr>
        <w:pStyle w:val="Example"/>
      </w:pPr>
      <w:r>
        <w:t xml:space="preserve">  &lt;/effectiveTime&gt;</w:t>
      </w:r>
    </w:p>
    <w:p w:rsidR="0010155E" w:rsidRDefault="00677205">
      <w:pPr>
        <w:pStyle w:val="Example"/>
      </w:pPr>
      <w:r>
        <w:t xml:space="preserve">  &lt;entryRelationship typeCode="SUBJ" inversionInd="fals</w:t>
      </w:r>
      <w:r>
        <w:t>e"&gt;</w:t>
      </w:r>
    </w:p>
    <w:p w:rsidR="0010155E" w:rsidRDefault="00677205">
      <w:pPr>
        <w:pStyle w:val="Example"/>
      </w:pPr>
      <w:r>
        <w:t xml:space="preserve">    &lt;observation classCode="OBS" moodCode="EVN"&gt;</w:t>
      </w:r>
    </w:p>
    <w:p w:rsidR="0010155E" w:rsidRDefault="00677205">
      <w:pPr>
        <w:pStyle w:val="Example"/>
      </w:pPr>
      <w:r>
        <w:t xml:space="preserve">      &lt;!-- Problem observation template --&gt;</w:t>
      </w:r>
    </w:p>
    <w:p w:rsidR="0010155E" w:rsidRDefault="00677205">
      <w:pPr>
        <w:pStyle w:val="Example"/>
      </w:pPr>
      <w:r>
        <w:t xml:space="preserve">      &lt;templateId root="2.16.840.1.113883.10.20.22.4.4" /&gt;</w:t>
      </w:r>
    </w:p>
    <w:p w:rsidR="0010155E" w:rsidRDefault="00677205">
      <w:pPr>
        <w:pStyle w:val="Example"/>
      </w:pPr>
      <w:r>
        <w:tab/>
      </w:r>
      <w:r>
        <w:tab/>
      </w:r>
      <w:r>
        <w:tab/>
      </w:r>
      <w:r>
        <w:tab/>
        <w:t>...</w:t>
      </w:r>
    </w:p>
    <w:p w:rsidR="0010155E" w:rsidRDefault="00677205">
      <w:pPr>
        <w:pStyle w:val="Example"/>
      </w:pPr>
      <w:r>
        <w:tab/>
      </w:r>
      <w:r>
        <w:tab/>
      </w:r>
      <w:r>
        <w:tab/>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2592" w:name="_Toc363766099"/>
      <w:r>
        <w:t>H</w:t>
      </w:r>
      <w:bookmarkStart w:id="2593" w:name="Hospital_Discharge_Diagnosis_V2"/>
      <w:bookmarkEnd w:id="2593"/>
      <w:r>
        <w:t>ospital Discharge Diagnosis (V2)</w:t>
      </w:r>
      <w:bookmarkEnd w:id="2592"/>
    </w:p>
    <w:p w:rsidR="0010155E" w:rsidRDefault="00677205">
      <w:pPr>
        <w:pStyle w:val="BracketData"/>
      </w:pPr>
      <w:r>
        <w:t>[</w:t>
      </w:r>
      <w:r>
        <w:t>act: templateId 2.16.840.1.113883.10.20.22.4.33.2 (open)]</w:t>
      </w:r>
    </w:p>
    <w:p w:rsidR="0010155E" w:rsidRDefault="00677205">
      <w:pPr>
        <w:pStyle w:val="Caption"/>
      </w:pPr>
      <w:r>
        <w:fldChar w:fldCharType="begin"/>
      </w:r>
      <w:r>
        <w:instrText>SEQ Table \* ARABIC</w:instrText>
      </w:r>
      <w:r>
        <w:fldChar w:fldCharType="separate"/>
      </w:r>
      <w:r>
        <w:t>317</w:t>
      </w:r>
      <w:r>
        <w:fldChar w:fldCharType="end"/>
      </w:r>
      <w:r>
        <w:t>: Hospital Discharge Diagnosis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708"/>
        <w:gridCol w:w="293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Hospital_Discharge_Diagnosis_Section_V2">
              <w:r>
                <w:rPr>
                  <w:rStyle w:val="HyperlinkText9pt"/>
                </w:rPr>
                <w:t>Hospital Discharge Diagnosis Section (V2)</w:t>
              </w:r>
            </w:hyperlink>
            <w:r>
              <w:t xml:space="preserve"> (optional)</w:t>
            </w:r>
          </w:p>
        </w:tc>
        <w:tc>
          <w:tcPr>
            <w:tcW w:w="0" w:type="auto"/>
          </w:tcPr>
          <w:p w:rsidR="0010155E" w:rsidRDefault="00677205">
            <w:pPr>
              <w:pStyle w:val="TableText"/>
            </w:pPr>
            <w:hyperlink w:anchor="E_Problem_Observation_V2">
              <w:r>
                <w:rPr>
                  <w:rStyle w:val="HyperlinkText9pt"/>
                </w:rPr>
                <w:t>Problem Observation (V2)</w:t>
              </w:r>
            </w:hyperlink>
          </w:p>
        </w:tc>
      </w:tr>
    </w:tbl>
    <w:p w:rsidR="0010155E" w:rsidRDefault="0010155E">
      <w:pPr>
        <w:pStyle w:val="BodyText"/>
      </w:pPr>
    </w:p>
    <w:p w:rsidR="0010155E" w:rsidRDefault="00677205">
      <w:pPr>
        <w:pStyle w:val="BodyText"/>
      </w:pPr>
      <w:r>
        <w:t>This template represents problems or diagnoses present at the time of discharge which occurred during the hospitalization or need to be monitored after hospitalization. I</w:t>
      </w:r>
      <w:r>
        <w:t xml:space="preserve">t requires at least one Problem Observation entry. </w:t>
      </w:r>
    </w:p>
    <w:p w:rsidR="0010155E" w:rsidRDefault="00677205">
      <w:pPr>
        <w:pStyle w:val="Caption"/>
      </w:pPr>
      <w:r>
        <w:lastRenderedPageBreak/>
        <w:fldChar w:fldCharType="begin"/>
      </w:r>
      <w:r>
        <w:instrText>SEQ Table \* ARABIC</w:instrText>
      </w:r>
      <w:r>
        <w:fldChar w:fldCharType="separate"/>
      </w:r>
      <w:r>
        <w:t>318</w:t>
      </w:r>
      <w:r>
        <w:fldChar w:fldCharType="end"/>
      </w:r>
      <w:r>
        <w:t>: Hospital Discharge Diagnosis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28"/>
        <w:gridCol w:w="857"/>
        <w:gridCol w:w="360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'2.16.840.1.113883.10.20.22.4.33.2']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63">
              <w:r>
                <w:rPr>
                  <w:rStyle w:val="HyperlinkText9pt"/>
                </w:rPr>
                <w:t>7663</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64">
              <w:r>
                <w:rPr>
                  <w:rStyle w:val="HyperlinkText9pt"/>
                </w:rPr>
                <w:t>7664</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64">
              <w:r>
                <w:rPr>
                  <w:rStyle w:val="HyperlinkText9pt"/>
                </w:rPr>
                <w:t>16764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w:t>
            </w:r>
            <w:r>
              <w:t>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65">
              <w:r>
                <w:rPr>
                  <w:rStyle w:val="HyperlinkText9pt"/>
                </w:rPr>
                <w:t>16765</w:t>
              </w:r>
            </w:hyperlink>
          </w:p>
        </w:tc>
        <w:tc>
          <w:tcPr>
            <w:tcW w:w="0" w:type="auto"/>
          </w:tcPr>
          <w:p w:rsidR="0010155E" w:rsidRDefault="00677205">
            <w:pPr>
              <w:pStyle w:val="TableText"/>
            </w:pPr>
            <w:r>
              <w:t>2.16.840.1.113883.10.20.22.4.33.2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47">
              <w:r>
                <w:rPr>
                  <w:rStyle w:val="HyperlinkText9pt"/>
                </w:rPr>
                <w:t>19147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48">
              <w:r>
                <w:rPr>
                  <w:rStyle w:val="HyperlinkText9pt"/>
                </w:rPr>
                <w:t>19148</w:t>
              </w:r>
            </w:hyperlink>
          </w:p>
        </w:tc>
        <w:tc>
          <w:tcPr>
            <w:tcW w:w="0" w:type="auto"/>
          </w:tcPr>
          <w:p w:rsidR="0010155E" w:rsidRDefault="00677205">
            <w:pPr>
              <w:pStyle w:val="TableText"/>
            </w:pPr>
            <w:r>
              <w:t>2.16.840.1.113883.6.1 (LOINC) = 11535-2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66">
              <w:r>
                <w:rPr>
                  <w:rStyle w:val="HyperlinkText9pt"/>
                </w:rPr>
                <w:t>7666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67">
              <w:r>
                <w:rPr>
                  <w:rStyle w:val="HyperlinkText9pt"/>
                </w:rPr>
                <w:t>7667</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36">
              <w:r>
                <w:rPr>
                  <w:rStyle w:val="HyperlinkText9pt"/>
                </w:rPr>
                <w:t>15536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66"/>
        </w:numPr>
      </w:pPr>
      <w:r>
        <w:rPr>
          <w:rStyle w:val="keyword"/>
        </w:rPr>
        <w:t>SHALL</w:t>
      </w:r>
      <w:r>
        <w:t xml:space="preserve"> contain </w:t>
      </w:r>
      <w:r>
        <w:t xml:space="preserve">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2594" w:name="C_7663"/>
      <w:bookmarkEnd w:id="2594"/>
      <w:r>
        <w:t xml:space="preserve"> (CONF:7663).</w:t>
      </w:r>
    </w:p>
    <w:p w:rsidR="0010155E" w:rsidRDefault="00677205">
      <w:pPr>
        <w:numPr>
          <w:ilvl w:val="0"/>
          <w:numId w:val="6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595" w:name="C_7664"/>
      <w:bookmarkEnd w:id="2595"/>
      <w:r>
        <w:t xml:space="preserve"> (CONF:7664).</w:t>
      </w:r>
    </w:p>
    <w:p w:rsidR="0010155E" w:rsidRDefault="00677205">
      <w:pPr>
        <w:numPr>
          <w:ilvl w:val="0"/>
          <w:numId w:val="66"/>
        </w:numPr>
      </w:pPr>
      <w:r>
        <w:rPr>
          <w:rStyle w:val="keyword"/>
        </w:rPr>
        <w:t>SHALL</w:t>
      </w:r>
      <w:r>
        <w:t xml:space="preserve"> contain exactly one [1..1] </w:t>
      </w:r>
      <w:r>
        <w:rPr>
          <w:rStyle w:val="XMLnameBold"/>
        </w:rPr>
        <w:t>tem</w:t>
      </w:r>
      <w:r>
        <w:rPr>
          <w:rStyle w:val="XMLnameBold"/>
        </w:rPr>
        <w:t>plateId</w:t>
      </w:r>
      <w:bookmarkStart w:id="2596" w:name="C_16764"/>
      <w:bookmarkEnd w:id="2596"/>
      <w:r>
        <w:t xml:space="preserve"> (CONF:16764) such that it</w:t>
      </w:r>
    </w:p>
    <w:p w:rsidR="0010155E" w:rsidRDefault="00677205">
      <w:pPr>
        <w:numPr>
          <w:ilvl w:val="1"/>
          <w:numId w:val="66"/>
        </w:numPr>
      </w:pPr>
      <w:r>
        <w:rPr>
          <w:rStyle w:val="keyword"/>
        </w:rPr>
        <w:t>SHALL</w:t>
      </w:r>
      <w:r>
        <w:t xml:space="preserve"> contain exactly one [1..1] </w:t>
      </w:r>
      <w:r>
        <w:rPr>
          <w:rStyle w:val="XMLnameBold"/>
        </w:rPr>
        <w:t>@root</w:t>
      </w:r>
      <w:r>
        <w:t>=</w:t>
      </w:r>
      <w:r>
        <w:rPr>
          <w:rStyle w:val="XMLname"/>
        </w:rPr>
        <w:t>"2.16.840.1.113883.10.20.22.4.33.2"</w:t>
      </w:r>
      <w:bookmarkStart w:id="2597" w:name="C_16765"/>
      <w:bookmarkEnd w:id="2597"/>
      <w:r>
        <w:t xml:space="preserve"> (CONF:16765).</w:t>
      </w:r>
    </w:p>
    <w:p w:rsidR="0010155E" w:rsidRDefault="00677205">
      <w:pPr>
        <w:numPr>
          <w:ilvl w:val="0"/>
          <w:numId w:val="66"/>
        </w:numPr>
      </w:pPr>
      <w:r>
        <w:rPr>
          <w:rStyle w:val="keyword"/>
        </w:rPr>
        <w:t>SHALL</w:t>
      </w:r>
      <w:r>
        <w:t xml:space="preserve"> contain exactly one [1..1] </w:t>
      </w:r>
      <w:r>
        <w:rPr>
          <w:rStyle w:val="XMLnameBold"/>
        </w:rPr>
        <w:t>code</w:t>
      </w:r>
      <w:bookmarkStart w:id="2598" w:name="C_19147"/>
      <w:bookmarkEnd w:id="2598"/>
      <w:r>
        <w:t xml:space="preserve"> (CONF:19147).</w:t>
      </w:r>
    </w:p>
    <w:p w:rsidR="0010155E" w:rsidRDefault="00677205">
      <w:pPr>
        <w:numPr>
          <w:ilvl w:val="1"/>
          <w:numId w:val="66"/>
        </w:numPr>
      </w:pPr>
      <w:r>
        <w:t xml:space="preserve">This code </w:t>
      </w:r>
      <w:r>
        <w:rPr>
          <w:rStyle w:val="keyword"/>
        </w:rPr>
        <w:t>SHALL</w:t>
      </w:r>
      <w:r>
        <w:t xml:space="preserve"> contain exactly one [1..1] </w:t>
      </w:r>
      <w:r>
        <w:rPr>
          <w:rStyle w:val="XMLnameBold"/>
        </w:rPr>
        <w:t>@code</w:t>
      </w:r>
      <w:r>
        <w:t>=</w:t>
      </w:r>
      <w:r>
        <w:rPr>
          <w:rStyle w:val="XMLname"/>
        </w:rPr>
        <w:t>"11535-2"</w:t>
      </w:r>
      <w:r>
        <w:t xml:space="preserve"> Hospital discharge dia</w:t>
      </w:r>
      <w:r>
        <w:t xml:space="preserve">gnosis (CodeSystem: </w:t>
      </w:r>
      <w:r>
        <w:rPr>
          <w:rStyle w:val="XMLname"/>
        </w:rPr>
        <w:t>LOINC 2.16.840.1.113883.6.1</w:t>
      </w:r>
      <w:r>
        <w:rPr>
          <w:rStyle w:val="keyword"/>
        </w:rPr>
        <w:t xml:space="preserve"> STATIC</w:t>
      </w:r>
      <w:r>
        <w:t>)</w:t>
      </w:r>
      <w:bookmarkStart w:id="2599" w:name="C_19148"/>
      <w:bookmarkEnd w:id="2599"/>
      <w:r>
        <w:t xml:space="preserve"> (CONF:19148).</w:t>
      </w:r>
    </w:p>
    <w:p w:rsidR="0010155E" w:rsidRDefault="00677205">
      <w:pPr>
        <w:numPr>
          <w:ilvl w:val="0"/>
          <w:numId w:val="66"/>
        </w:numPr>
      </w:pPr>
      <w:r>
        <w:rPr>
          <w:rStyle w:val="keyword"/>
        </w:rPr>
        <w:t>SHALL</w:t>
      </w:r>
      <w:r>
        <w:t xml:space="preserve"> contain at least one [1..*] </w:t>
      </w:r>
      <w:r>
        <w:rPr>
          <w:rStyle w:val="XMLnameBold"/>
        </w:rPr>
        <w:t>entryRelationship</w:t>
      </w:r>
      <w:bookmarkStart w:id="2600" w:name="C_7666"/>
      <w:bookmarkEnd w:id="2600"/>
      <w:r>
        <w:t xml:space="preserve"> (CONF:7666) such that it</w:t>
      </w:r>
    </w:p>
    <w:p w:rsidR="0010155E" w:rsidRDefault="00677205">
      <w:pPr>
        <w:numPr>
          <w:ilvl w:val="1"/>
          <w:numId w:val="66"/>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601" w:name="C_7667"/>
      <w:bookmarkEnd w:id="2601"/>
      <w:r>
        <w:t xml:space="preserve"> (CONF:7667).</w:t>
      </w:r>
    </w:p>
    <w:p w:rsidR="0010155E" w:rsidRDefault="00677205">
      <w:pPr>
        <w:numPr>
          <w:ilvl w:val="1"/>
          <w:numId w:val="66"/>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(templateId:2.16.840.1.113883.10.20.22.4.4.2)</w:t>
      </w:r>
      <w:bookmarkStart w:id="2602" w:name="C_15536"/>
      <w:bookmarkEnd w:id="2602"/>
      <w:r>
        <w:t xml:space="preserve"> (CONF:15536).</w:t>
      </w:r>
    </w:p>
    <w:p w:rsidR="0010155E" w:rsidRDefault="00677205">
      <w:pPr>
        <w:pStyle w:val="Caption"/>
      </w:pPr>
      <w:r>
        <w:lastRenderedPageBreak/>
        <w:t xml:space="preserve">Figure </w:t>
      </w:r>
      <w:r>
        <w:fldChar w:fldCharType="begin"/>
      </w:r>
      <w:r>
        <w:instrText>SEQ Table \* AR</w:instrText>
      </w:r>
      <w:r>
        <w:instrText>ABIC</w:instrText>
      </w:r>
      <w:r>
        <w:fldChar w:fldCharType="separate"/>
      </w:r>
      <w:r>
        <w:t>137</w:t>
      </w:r>
      <w:r>
        <w:fldChar w:fldCharType="end"/>
      </w:r>
      <w:r>
        <w:t>: Hospital Discharge Diagnosis Example</w:t>
      </w:r>
    </w:p>
    <w:p w:rsidR="0010155E" w:rsidRDefault="00677205">
      <w:pPr>
        <w:pStyle w:val="Example"/>
      </w:pPr>
      <w:r>
        <w:t>&lt;act classCode="ACT" moodCode="EVN"&gt;</w:t>
      </w:r>
    </w:p>
    <w:p w:rsidR="0010155E" w:rsidRDefault="00677205">
      <w:pPr>
        <w:pStyle w:val="Example"/>
      </w:pPr>
      <w:r>
        <w:t xml:space="preserve">  &lt;templateId root="2.16.840.1.113883.10.20.22.4.33" /&gt;</w:t>
      </w:r>
    </w:p>
    <w:p w:rsidR="0010155E" w:rsidRDefault="00677205">
      <w:pPr>
        <w:pStyle w:val="Example"/>
      </w:pPr>
      <w:r>
        <w:t xml:space="preserve">  &lt;id root="5a784260-6856-4f38-9638-80c751aff2fb" /&gt;</w:t>
      </w:r>
    </w:p>
    <w:p w:rsidR="0010155E" w:rsidRDefault="00677205">
      <w:pPr>
        <w:pStyle w:val="Example"/>
      </w:pPr>
      <w:r>
        <w:t xml:space="preserve">  &lt;code code="11535-2" codeSystem="2.16.840.1.113883.6.1" cod</w:t>
      </w:r>
      <w:r>
        <w:t>eSystemName="LOINC" displayName="HOSPITAL DISCHARGE DIAGNOSIS" /&gt;</w:t>
      </w:r>
    </w:p>
    <w:p w:rsidR="0010155E" w:rsidRDefault="00677205">
      <w:pPr>
        <w:pStyle w:val="Example"/>
      </w:pPr>
      <w:r>
        <w:t xml:space="preserve">  &lt;statusCode code="active" /&gt;</w:t>
      </w:r>
    </w:p>
    <w:p w:rsidR="0010155E" w:rsidRDefault="00677205">
      <w:pPr>
        <w:pStyle w:val="Example"/>
      </w:pPr>
      <w:r>
        <w:t xml:space="preserve">  &lt;effectiveTime&gt;</w:t>
      </w:r>
    </w:p>
    <w:p w:rsidR="0010155E" w:rsidRDefault="00677205">
      <w:pPr>
        <w:pStyle w:val="Example"/>
      </w:pPr>
      <w:r>
        <w:t xml:space="preserve">    &lt;low value="201209091904-0400" /&gt;</w:t>
      </w:r>
    </w:p>
    <w:p w:rsidR="0010155E" w:rsidRDefault="00677205">
      <w:pPr>
        <w:pStyle w:val="Example"/>
      </w:pPr>
      <w:r>
        <w:t xml:space="preserve">  &lt;/effectiveTime&gt;</w:t>
      </w:r>
    </w:p>
    <w:p w:rsidR="0010155E" w:rsidRDefault="00677205">
      <w:pPr>
        <w:pStyle w:val="Example"/>
      </w:pPr>
      <w:r>
        <w:t xml:space="preserve">  &lt;entryRelationship typeCode="SUBJ" inversionInd="false"&gt;</w:t>
      </w:r>
    </w:p>
    <w:p w:rsidR="0010155E" w:rsidRDefault="00677205">
      <w:pPr>
        <w:pStyle w:val="Example"/>
      </w:pPr>
      <w:r>
        <w:t xml:space="preserve">    &lt;observation classCod</w:t>
      </w:r>
      <w:r>
        <w:t>e="OBS" moodCode="EVN"&gt;</w:t>
      </w:r>
    </w:p>
    <w:p w:rsidR="0010155E" w:rsidRDefault="00677205">
      <w:pPr>
        <w:pStyle w:val="Example"/>
      </w:pPr>
      <w:r>
        <w:t xml:space="preserve">      &lt;!-- Problem observation template --&gt;</w:t>
      </w:r>
    </w:p>
    <w:p w:rsidR="0010155E" w:rsidRDefault="00677205">
      <w:pPr>
        <w:pStyle w:val="Example"/>
      </w:pPr>
      <w:r>
        <w:t xml:space="preserve">      &lt;templateId root="2.16.840.1.113883.10.20.22.4.4" /&gt;</w:t>
      </w:r>
    </w:p>
    <w:p w:rsidR="0010155E" w:rsidRDefault="00677205">
      <w:pPr>
        <w:pStyle w:val="Example"/>
      </w:pPr>
      <w:r>
        <w:tab/>
      </w:r>
      <w:r>
        <w:tab/>
      </w:r>
      <w:r>
        <w:tab/>
      </w:r>
      <w:r>
        <w:tab/>
      </w:r>
    </w:p>
    <w:p w:rsidR="0010155E" w:rsidRDefault="00677205">
      <w:pPr>
        <w:pStyle w:val="Example"/>
      </w:pPr>
      <w:r>
        <w:t xml:space="preserve">            ...</w:t>
      </w:r>
    </w:p>
    <w:p w:rsidR="0010155E" w:rsidRDefault="00677205">
      <w:pPr>
        <w:pStyle w:val="Example"/>
      </w:pPr>
      <w:r>
        <w:tab/>
      </w:r>
      <w:r>
        <w:tab/>
      </w:r>
      <w:r>
        <w:tab/>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2603" w:name="_Toc363766100"/>
      <w:r>
        <w:t>I</w:t>
      </w:r>
      <w:bookmarkStart w:id="2604" w:name="E_Immunization_Activity_V2"/>
      <w:bookmarkEnd w:id="2604"/>
      <w:r>
        <w:t>mmunization Activity (V2)</w:t>
      </w:r>
      <w:bookmarkEnd w:id="2603"/>
    </w:p>
    <w:p w:rsidR="0010155E" w:rsidRDefault="00677205">
      <w:pPr>
        <w:pStyle w:val="BracketData"/>
      </w:pPr>
      <w:r>
        <w:t>[substanceAdministration: templateId 2.16.840.1.113883.10.20.22.4.52.2 (open)]</w:t>
      </w:r>
    </w:p>
    <w:p w:rsidR="0010155E" w:rsidRDefault="00677205">
      <w:pPr>
        <w:pStyle w:val="Caption"/>
      </w:pPr>
      <w:r>
        <w:fldChar w:fldCharType="begin"/>
      </w:r>
      <w:r>
        <w:instrText>SEQ Table \* ARABIC</w:instrText>
      </w:r>
      <w:r>
        <w:fldChar w:fldCharType="separate"/>
      </w:r>
      <w:r>
        <w:t>319</w:t>
      </w:r>
      <w:r>
        <w:fldChar w:fldCharType="end"/>
      </w:r>
      <w:r>
        <w:t>: Immunization Activity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46"/>
        <w:gridCol w:w="379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Immunizations_Section_entries_optiona">
              <w:r>
                <w:rPr>
                  <w:rStyle w:val="HyperlinkText9pt"/>
                </w:rPr>
                <w:t>Immunizations Section (entr</w:t>
              </w:r>
              <w:r>
                <w:rPr>
                  <w:rStyle w:val="HyperlinkText9pt"/>
                </w:rPr>
                <w:t>ies optional) (V2)</w:t>
              </w:r>
            </w:hyperlink>
            <w:r>
              <w:t xml:space="preserve"> (optional)</w:t>
            </w:r>
          </w:p>
          <w:p w:rsidR="0010155E" w:rsidRDefault="00677205">
            <w:pPr>
              <w:pStyle w:val="TableText"/>
            </w:pPr>
            <w:hyperlink w:anchor="S_Immunizations_Section_entries_require">
              <w:r>
                <w:rPr>
                  <w:rStyle w:val="HyperlinkText9pt"/>
                </w:rPr>
                <w:t>Immunizations Section (entries required) (V2)</w:t>
              </w:r>
            </w:hyperlink>
            <w:r>
              <w:t xml:space="preserve"> (required)</w:t>
            </w:r>
          </w:p>
          <w:p w:rsidR="0010155E" w:rsidRDefault="00677205">
            <w:pPr>
              <w:pStyle w:val="TableText"/>
            </w:pPr>
            <w:hyperlink w:anchor="E_Intervention_Act_NEW">
              <w:r>
                <w:rPr>
                  <w:rStyle w:val="HyperlinkText9pt"/>
                </w:rPr>
                <w:t>Intervention Act (NEW)</w:t>
              </w:r>
            </w:hyperlink>
            <w:r>
              <w:t xml:space="preserve"> (optional)</w:t>
            </w: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Drug_Vehicle">
              <w:r>
                <w:rPr>
                  <w:rStyle w:val="HyperlinkText9pt"/>
                </w:rPr>
                <w:t>Drug Vehicle</w:t>
              </w:r>
            </w:hyperlink>
          </w:p>
          <w:p w:rsidR="0010155E" w:rsidRDefault="00677205">
            <w:pPr>
              <w:pStyle w:val="TableText"/>
            </w:pPr>
            <w:hyperlink w:anchor="Immunization_Medication_Information_V2">
              <w:r>
                <w:rPr>
                  <w:rStyle w:val="HyperlinkText9pt"/>
                </w:rPr>
                <w:t>Immunization Medication Information (V2)</w:t>
              </w:r>
            </w:hyperlink>
          </w:p>
          <w:p w:rsidR="0010155E" w:rsidRDefault="00677205">
            <w:pPr>
              <w:pStyle w:val="TableText"/>
            </w:pPr>
            <w:hyperlink w:anchor="E_Immunization_Refusal_Reason">
              <w:r>
                <w:rPr>
                  <w:rStyle w:val="HyperlinkText9pt"/>
                </w:rPr>
                <w:t>Immunization Refusal Reason</w:t>
              </w:r>
            </w:hyperlink>
          </w:p>
          <w:p w:rsidR="0010155E" w:rsidRDefault="00677205">
            <w:pPr>
              <w:pStyle w:val="TableText"/>
            </w:pPr>
            <w:hyperlink w:anchor="Indication_V2">
              <w:r>
                <w:rPr>
                  <w:rStyle w:val="HyperlinkText9pt"/>
                </w:rPr>
                <w:t>Indication (V2)</w:t>
              </w:r>
            </w:hyperlink>
          </w:p>
          <w:p w:rsidR="0010155E" w:rsidRDefault="00677205">
            <w:pPr>
              <w:pStyle w:val="TableText"/>
            </w:pPr>
            <w:hyperlink w:anchor="Instruction_V2">
              <w:r>
                <w:rPr>
                  <w:rStyle w:val="HyperlinkText9pt"/>
                </w:rPr>
                <w:t>Instruction (V2)</w:t>
              </w:r>
            </w:hyperlink>
          </w:p>
          <w:p w:rsidR="0010155E" w:rsidRDefault="00677205">
            <w:pPr>
              <w:pStyle w:val="TableText"/>
            </w:pPr>
            <w:hyperlink w:anchor="E_Medication_Dispense_V2">
              <w:r>
                <w:rPr>
                  <w:rStyle w:val="HyperlinkText9pt"/>
                </w:rPr>
                <w:t>Medication Dispense (V2)</w:t>
              </w:r>
            </w:hyperlink>
          </w:p>
          <w:p w:rsidR="0010155E" w:rsidRDefault="00677205">
            <w:pPr>
              <w:pStyle w:val="TableText"/>
            </w:pPr>
            <w:hyperlink w:anchor="E_Medication_Supply_Order_V2">
              <w:r>
                <w:rPr>
                  <w:rStyle w:val="HyperlinkText9pt"/>
                </w:rPr>
                <w:t>Medication Supply Order (V2)</w:t>
              </w:r>
            </w:hyperlink>
          </w:p>
          <w:p w:rsidR="0010155E" w:rsidRDefault="00677205">
            <w:pPr>
              <w:pStyle w:val="TableText"/>
            </w:pPr>
            <w:hyperlink w:anchor="E_Precondition_for_Substance_Administrat">
              <w:r>
                <w:rPr>
                  <w:rStyle w:val="HyperlinkText9pt"/>
                </w:rPr>
                <w:t>Precondition for Substance Administration</w:t>
              </w:r>
            </w:hyperlink>
          </w:p>
          <w:p w:rsidR="0010155E" w:rsidRDefault="00677205">
            <w:pPr>
              <w:pStyle w:val="TableText"/>
            </w:pPr>
            <w:hyperlink w:anchor="Reaction_Observation_V2">
              <w:r>
                <w:rPr>
                  <w:rStyle w:val="HyperlinkText9pt"/>
                </w:rPr>
                <w:t>Reaction Observation (V2)</w:t>
              </w:r>
            </w:hyperlink>
          </w:p>
          <w:p w:rsidR="0010155E" w:rsidRDefault="00677205">
            <w:pPr>
              <w:pStyle w:val="TableText"/>
            </w:pPr>
            <w:hyperlink w:anchor="E_Substance_Administered_Act_NEW">
              <w:r>
                <w:rPr>
                  <w:rStyle w:val="HyperlinkText9pt"/>
                </w:rPr>
                <w:t>Substance Administered Act (NEW)</w:t>
              </w:r>
            </w:hyperlink>
          </w:p>
        </w:tc>
      </w:tr>
    </w:tbl>
    <w:p w:rsidR="0010155E" w:rsidRDefault="0010155E">
      <w:pPr>
        <w:pStyle w:val="BodyText"/>
      </w:pPr>
    </w:p>
    <w:p w:rsidR="0010155E" w:rsidRDefault="00677205">
      <w:pPr>
        <w:pStyle w:val="BodyText"/>
      </w:pPr>
      <w:r>
        <w:t>An Immunization Activity describes immunization substance administrations that have actually occurred or are intended to occur. Immunization Activities in "INT" mood are reflections of immuniza</w:t>
      </w:r>
      <w:r>
        <w:t>tions a clinician intends a patient to receive. Immunization Activities in "EVN" mood reflect immunizations actually received.</w:t>
      </w:r>
    </w:p>
    <w:p w:rsidR="0010155E" w:rsidRDefault="00677205">
      <w:pPr>
        <w:pStyle w:val="BodyText"/>
      </w:pPr>
      <w:r>
        <w:t>An Immunization Activity is very similar to a Medication Activity with some key differentiators. The drug code system is constrai</w:t>
      </w:r>
      <w:r>
        <w:t xml:space="preserve">ned to CVX codes. Administration timing is less complex. Patient refusal reasons should be captured. All vaccines administered should be fully documented in the patient's permanent medical record. </w:t>
      </w:r>
      <w:r>
        <w:lastRenderedPageBreak/>
        <w:t>Healthcare providers who administer vaccines covered by the</w:t>
      </w:r>
      <w:r>
        <w:t xml:space="preserve"> National Childhood Vaccine Injury Act are required to ensure that the permanent medical record of the recipient indicates: </w:t>
      </w:r>
    </w:p>
    <w:p w:rsidR="0010155E" w:rsidRDefault="00677205">
      <w:pPr>
        <w:pStyle w:val="BodyText"/>
      </w:pPr>
      <w:r>
        <w:t xml:space="preserve">1) Date of administration </w:t>
      </w:r>
    </w:p>
    <w:p w:rsidR="0010155E" w:rsidRDefault="00677205">
      <w:pPr>
        <w:pStyle w:val="BodyText"/>
      </w:pPr>
      <w:r>
        <w:t xml:space="preserve">2) Vaccine manufacturer </w:t>
      </w:r>
    </w:p>
    <w:p w:rsidR="0010155E" w:rsidRDefault="00677205">
      <w:pPr>
        <w:pStyle w:val="BodyText"/>
      </w:pPr>
      <w:r>
        <w:t xml:space="preserve">3) Vaccine lot number </w:t>
      </w:r>
    </w:p>
    <w:p w:rsidR="0010155E" w:rsidRDefault="00677205">
      <w:pPr>
        <w:pStyle w:val="BodyText"/>
      </w:pPr>
      <w:r>
        <w:t>4) Name and title of the person who administered the vac</w:t>
      </w:r>
      <w:r>
        <w:t xml:space="preserve">cine and the address of the clinic or facility where the permanent record will reside </w:t>
      </w:r>
    </w:p>
    <w:p w:rsidR="0010155E" w:rsidRDefault="00677205">
      <w:pPr>
        <w:pStyle w:val="BodyText"/>
      </w:pPr>
      <w:r>
        <w:t xml:space="preserve">5) Vaccine information statement (VIS) </w:t>
      </w:r>
    </w:p>
    <w:p w:rsidR="0010155E" w:rsidRDefault="00677205">
      <w:pPr>
        <w:pStyle w:val="BodyText"/>
      </w:pPr>
      <w:r>
        <w:t xml:space="preserve">a. date printed on the VIS </w:t>
      </w:r>
    </w:p>
    <w:p w:rsidR="0010155E" w:rsidRDefault="00677205">
      <w:pPr>
        <w:pStyle w:val="BodyText"/>
      </w:pPr>
      <w:r>
        <w:t>b. date VIS given to patient or parent/guardian.</w:t>
      </w:r>
    </w:p>
    <w:p w:rsidR="0010155E" w:rsidRDefault="00677205">
      <w:pPr>
        <w:pStyle w:val="BodyText"/>
      </w:pPr>
      <w:r>
        <w:t>This information should be included in an Immunization Activity when available.</w:t>
      </w:r>
    </w:p>
    <w:p w:rsidR="0010155E" w:rsidRDefault="00677205">
      <w:pPr>
        <w:pStyle w:val="templatenotes"/>
      </w:pPr>
      <w:r>
        <w:t>Notes: reference: http://www.cdc.gov/vaccines/pubs/pinkbook/downloads/appendices/D/vacc_admin.pdf</w:t>
      </w:r>
    </w:p>
    <w:p w:rsidR="0010155E" w:rsidRDefault="00677205">
      <w:pPr>
        <w:pStyle w:val="Caption"/>
      </w:pPr>
      <w:r>
        <w:lastRenderedPageBreak/>
        <w:fldChar w:fldCharType="begin"/>
      </w:r>
      <w:r>
        <w:instrText>SEQ Table \* ARABIC</w:instrText>
      </w:r>
      <w:r>
        <w:fldChar w:fldCharType="separate"/>
      </w:r>
      <w:r>
        <w:t>320</w:t>
      </w:r>
      <w:r>
        <w:fldChar w:fldCharType="end"/>
      </w:r>
      <w:r>
        <w:t>: Immunization Activity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307"/>
        <w:gridCol w:w="675"/>
        <w:gridCol w:w="955"/>
        <w:gridCol w:w="1005"/>
        <w:gridCol w:w="808"/>
        <w:gridCol w:w="3326"/>
      </w:tblGrid>
      <w:tr w:rsidR="0010155E">
        <w:trPr>
          <w:cantSplit/>
          <w:tblHeader/>
        </w:trPr>
        <w:tc>
          <w:tcPr>
            <w:tcW w:w="0" w:type="auto"/>
            <w:shd w:val="clear" w:color="auto" w:fill="E6E6E6"/>
          </w:tcPr>
          <w:p w:rsidR="0010155E" w:rsidRDefault="00677205">
            <w:pPr>
              <w:pStyle w:val="TableHead"/>
            </w:pPr>
            <w:r>
              <w:t>XPa</w:t>
            </w:r>
            <w:r>
              <w:t>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substanceAdministration[templateId/@root = '2.16.840.1.113883.10.20.22.4.52.2']</w:t>
            </w: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50">
              <w:r>
                <w:rPr>
                  <w:rStyle w:val="HyperlinkText9pt"/>
                </w:rPr>
                <w:t>8850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51">
              <w:r>
                <w:rPr>
                  <w:rStyle w:val="HyperlinkText9pt"/>
                </w:rPr>
                <w:t>8851</w:t>
              </w:r>
            </w:hyperlink>
          </w:p>
        </w:tc>
        <w:tc>
          <w:tcPr>
            <w:tcW w:w="0" w:type="auto"/>
          </w:tcPr>
          <w:p w:rsidR="0010155E" w:rsidRDefault="00677205">
            <w:pPr>
              <w:pStyle w:val="TableText"/>
            </w:pPr>
            <w:r>
              <w:t>2.16.840.1.113883.5.90 (HL7ParticipationType) = CSM</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47">
              <w:r>
                <w:rPr>
                  <w:rStyle w:val="HyperlinkText9pt"/>
                </w:rPr>
                <w:t>15547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26">
              <w:r>
                <w:rPr>
                  <w:rStyle w:val="HyperlinkText9pt"/>
                </w:rPr>
                <w:t>8826</w:t>
              </w:r>
            </w:hyperlink>
          </w:p>
        </w:tc>
        <w:tc>
          <w:tcPr>
            <w:tcW w:w="0" w:type="auto"/>
          </w:tcPr>
          <w:p w:rsidR="0010155E" w:rsidRDefault="00677205">
            <w:pPr>
              <w:pStyle w:val="TableText"/>
            </w:pPr>
            <w:r>
              <w:t>2.16.840.1.113883.5.6 (HL7ActClass) = SBADM</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27">
              <w:r>
                <w:rPr>
                  <w:rStyle w:val="HyperlinkText9pt"/>
                </w:rPr>
                <w:t>8827</w:t>
              </w:r>
            </w:hyperlink>
          </w:p>
        </w:tc>
        <w:tc>
          <w:tcPr>
            <w:tcW w:w="0" w:type="auto"/>
          </w:tcPr>
          <w:p w:rsidR="0010155E" w:rsidRDefault="00677205">
            <w:pPr>
              <w:pStyle w:val="TableText"/>
            </w:pPr>
            <w:r>
              <w:t>2.16.840.1.113883.11.20.9.18 (MoodCodeEvnInt)</w:t>
            </w:r>
          </w:p>
        </w:tc>
      </w:tr>
      <w:tr w:rsidR="0010155E">
        <w:tc>
          <w:tcPr>
            <w:tcW w:w="0" w:type="auto"/>
          </w:tcPr>
          <w:p w:rsidR="0010155E" w:rsidRDefault="00677205">
            <w:pPr>
              <w:pStyle w:val="TableText"/>
            </w:pPr>
            <w:r>
              <w:tab/>
              <w:t>@negationInd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85">
              <w:r>
                <w:rPr>
                  <w:rStyle w:val="HyperlinkText9pt"/>
                </w:rPr>
                <w:t>8985</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28">
              <w:r>
                <w:rPr>
                  <w:rStyle w:val="HyperlinkText9pt"/>
                </w:rPr>
                <w:t>8828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98">
              <w:r>
                <w:rPr>
                  <w:rStyle w:val="HyperlinkText9pt"/>
                </w:rPr>
                <w:t>10498</w:t>
              </w:r>
            </w:hyperlink>
          </w:p>
        </w:tc>
        <w:tc>
          <w:tcPr>
            <w:tcW w:w="0" w:type="auto"/>
          </w:tcPr>
          <w:p w:rsidR="0010155E" w:rsidRDefault="00677205">
            <w:pPr>
              <w:pStyle w:val="TableText"/>
            </w:pPr>
            <w:r>
              <w:t>2.16.840.1.113883.10.20.22.4.52.2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29">
              <w:r>
                <w:rPr>
                  <w:rStyle w:val="HyperlinkText9pt"/>
                </w:rPr>
                <w:t>8829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30">
              <w:r>
                <w:rPr>
                  <w:rStyle w:val="HyperlinkText9pt"/>
                </w:rPr>
                <w:t>8830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831">
              <w:r>
                <w:rPr>
                  <w:rStyle w:val="HyperlinkText9pt"/>
                </w:rPr>
                <w:t>8831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43">
              <w:r>
                <w:rPr>
                  <w:rStyle w:val="HyperlinkText9pt"/>
                </w:rPr>
                <w:t>15543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44">
              <w:r>
                <w:rPr>
                  <w:rStyle w:val="HyperlinkText9pt"/>
                </w:rPr>
                <w:t>15544</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33">
              <w:r>
                <w:rPr>
                  <w:rStyle w:val="HyperlinkText9pt"/>
                </w:rPr>
                <w:t>8833</w:t>
              </w:r>
            </w:hyperlink>
          </w:p>
        </w:tc>
        <w:tc>
          <w:tcPr>
            <w:tcW w:w="0" w:type="auto"/>
          </w:tcPr>
          <w:p w:rsidR="0010155E" w:rsidRDefault="00677205">
            <w:pPr>
              <w:pStyle w:val="TableText"/>
            </w:pPr>
            <w:r>
              <w:t>2.16.840.1.113883.1.11.159331 (ActStatus)</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34">
              <w:r>
                <w:rPr>
                  <w:rStyle w:val="HyperlinkText9pt"/>
                </w:rPr>
                <w:t>8834</w:t>
              </w:r>
            </w:hyperlink>
          </w:p>
        </w:tc>
        <w:tc>
          <w:tcPr>
            <w:tcW w:w="0" w:type="auto"/>
          </w:tcPr>
          <w:p w:rsidR="0010155E" w:rsidRDefault="0010155E">
            <w:pPr>
              <w:pStyle w:val="TableText"/>
            </w:pPr>
          </w:p>
        </w:tc>
      </w:tr>
      <w:tr w:rsidR="0010155E">
        <w:tc>
          <w:tcPr>
            <w:tcW w:w="0" w:type="auto"/>
          </w:tcPr>
          <w:p w:rsidR="0010155E" w:rsidRDefault="00677205">
            <w:pPr>
              <w:pStyle w:val="TableText"/>
            </w:pPr>
            <w:r>
              <w:tab/>
              <w:t>repeatNumber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38">
              <w:r>
                <w:rPr>
                  <w:rStyle w:val="HyperlinkText9pt"/>
                </w:rPr>
                <w:t>8838</w:t>
              </w:r>
            </w:hyperlink>
          </w:p>
        </w:tc>
        <w:tc>
          <w:tcPr>
            <w:tcW w:w="0" w:type="auto"/>
          </w:tcPr>
          <w:p w:rsidR="0010155E" w:rsidRDefault="0010155E">
            <w:pPr>
              <w:pStyle w:val="TableText"/>
            </w:pPr>
          </w:p>
        </w:tc>
      </w:tr>
      <w:tr w:rsidR="0010155E">
        <w:tc>
          <w:tcPr>
            <w:tcW w:w="0" w:type="auto"/>
          </w:tcPr>
          <w:p w:rsidR="0010155E" w:rsidRDefault="00677205">
            <w:pPr>
              <w:pStyle w:val="TableText"/>
            </w:pPr>
            <w:r>
              <w:tab/>
              <w:t>routeCode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39">
              <w:r>
                <w:rPr>
                  <w:rStyle w:val="HyperlinkText9pt"/>
                </w:rPr>
                <w:t>8839</w:t>
              </w:r>
            </w:hyperlink>
          </w:p>
        </w:tc>
        <w:tc>
          <w:tcPr>
            <w:tcW w:w="0" w:type="auto"/>
          </w:tcPr>
          <w:p w:rsidR="0010155E" w:rsidRDefault="00677205">
            <w:pPr>
              <w:pStyle w:val="TableText"/>
            </w:pPr>
            <w:r>
              <w:t>2.16.840.1.113883.3.88.12.3221.8.7 (Medication Route FDA Value Set)</w:t>
            </w:r>
          </w:p>
        </w:tc>
      </w:tr>
      <w:tr w:rsidR="0010155E">
        <w:tc>
          <w:tcPr>
            <w:tcW w:w="0" w:type="auto"/>
          </w:tcPr>
          <w:p w:rsidR="0010155E" w:rsidRDefault="00677205">
            <w:pPr>
              <w:pStyle w:val="TableText"/>
            </w:pPr>
            <w:r>
              <w:tab/>
              <w:t>approachSiteCode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SET&lt;CD&gt;</w:t>
            </w:r>
          </w:p>
        </w:tc>
        <w:tc>
          <w:tcPr>
            <w:tcW w:w="0" w:type="auto"/>
          </w:tcPr>
          <w:p w:rsidR="0010155E" w:rsidRDefault="00677205">
            <w:pPr>
              <w:pStyle w:val="TableText"/>
            </w:pPr>
            <w:hyperlink w:anchor="C_8840">
              <w:r>
                <w:rPr>
                  <w:rStyle w:val="HyperlinkText9pt"/>
                </w:rPr>
                <w:t>8840</w:t>
              </w:r>
            </w:hyperlink>
          </w:p>
        </w:tc>
        <w:tc>
          <w:tcPr>
            <w:tcW w:w="0" w:type="auto"/>
          </w:tcPr>
          <w:p w:rsidR="0010155E" w:rsidRDefault="00677205">
            <w:pPr>
              <w:pStyle w:val="TableText"/>
            </w:pPr>
            <w:r>
              <w:t>2.16.840.1.113883.3.88.12.3221.8.9 (Body Site Value Set)</w:t>
            </w:r>
          </w:p>
        </w:tc>
      </w:tr>
      <w:tr w:rsidR="0010155E">
        <w:tc>
          <w:tcPr>
            <w:tcW w:w="0" w:type="auto"/>
          </w:tcPr>
          <w:p w:rsidR="0010155E" w:rsidRDefault="00677205">
            <w:pPr>
              <w:pStyle w:val="TableText"/>
            </w:pPr>
            <w:r>
              <w:tab/>
              <w:t>doseQuantity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841">
              <w:r>
                <w:rPr>
                  <w:rStyle w:val="HyperlinkText9pt"/>
                </w:rPr>
                <w:t>8841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@unit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842">
              <w:r>
                <w:rPr>
                  <w:rStyle w:val="HyperlinkText9pt"/>
                </w:rPr>
                <w:t>8842</w:t>
              </w:r>
            </w:hyperlink>
          </w:p>
        </w:tc>
        <w:tc>
          <w:tcPr>
            <w:tcW w:w="0" w:type="auto"/>
          </w:tcPr>
          <w:p w:rsidR="0010155E" w:rsidRDefault="00677205">
            <w:pPr>
              <w:pStyle w:val="TableText"/>
            </w:pPr>
            <w:r>
              <w:t>2.16.840.1.113883.1.11.12839 (UnitsOfMeasureCaseSensitive)</w:t>
            </w:r>
          </w:p>
        </w:tc>
      </w:tr>
      <w:tr w:rsidR="0010155E">
        <w:tc>
          <w:tcPr>
            <w:tcW w:w="0" w:type="auto"/>
          </w:tcPr>
          <w:p w:rsidR="0010155E" w:rsidRDefault="00677205">
            <w:pPr>
              <w:pStyle w:val="TableText"/>
            </w:pPr>
            <w:r>
              <w:tab/>
              <w:t>administrationUnitCode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46">
              <w:r>
                <w:rPr>
                  <w:rStyle w:val="HyperlinkText9pt"/>
                </w:rPr>
                <w:t>8846</w:t>
              </w:r>
            </w:hyperlink>
          </w:p>
        </w:tc>
        <w:tc>
          <w:tcPr>
            <w:tcW w:w="0" w:type="auto"/>
          </w:tcPr>
          <w:p w:rsidR="0010155E" w:rsidRDefault="00677205">
            <w:pPr>
              <w:pStyle w:val="TableText"/>
            </w:pPr>
            <w:r>
              <w:t>2.16.840.1.113883.3.88.12.3221.8.11 (Medication Product Form Value Set)</w:t>
            </w:r>
          </w:p>
        </w:tc>
      </w:tr>
      <w:tr w:rsidR="0010155E">
        <w:tc>
          <w:tcPr>
            <w:tcW w:w="0" w:type="auto"/>
          </w:tcPr>
          <w:p w:rsidR="0010155E" w:rsidRDefault="00677205">
            <w:pPr>
              <w:pStyle w:val="TableText"/>
            </w:pPr>
            <w:r>
              <w:tab/>
              <w:t>consumable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47">
              <w:r>
                <w:rPr>
                  <w:rStyle w:val="HyperlinkText9pt"/>
                </w:rPr>
                <w:t>8847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manufacturedProduct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46">
              <w:r>
                <w:rPr>
                  <w:rStyle w:val="HyperlinkText9pt"/>
                </w:rPr>
                <w:t>15546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849">
              <w:r>
                <w:rPr>
                  <w:rStyle w:val="HyperlinkText9pt"/>
                </w:rPr>
                <w:t>8849</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53">
              <w:r>
                <w:rPr>
                  <w:rStyle w:val="HyperlinkText9pt"/>
                </w:rPr>
                <w:t>8853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54">
              <w:r>
                <w:rPr>
                  <w:rStyle w:val="HyperlinkText9pt"/>
                </w:rPr>
                <w:t>8854</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37">
              <w:r>
                <w:rPr>
                  <w:rStyle w:val="HyperlinkText9pt"/>
                </w:rPr>
                <w:t>15537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56">
              <w:r>
                <w:rPr>
                  <w:rStyle w:val="HyperlinkText9pt"/>
                </w:rPr>
                <w:t>8856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57">
              <w:r>
                <w:rPr>
                  <w:rStyle w:val="HyperlinkText9pt"/>
                </w:rPr>
                <w:t>8857</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58">
              <w:r>
                <w:rPr>
                  <w:rStyle w:val="HyperlinkText9pt"/>
                </w:rPr>
                <w:t>8858</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92">
              <w:r>
                <w:rPr>
                  <w:rStyle w:val="HyperlinkText9pt"/>
                </w:rPr>
                <w:t>31392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60">
              <w:r>
                <w:rPr>
                  <w:rStyle w:val="HyperlinkText9pt"/>
                </w:rPr>
                <w:t>8860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61">
              <w:r>
                <w:rPr>
                  <w:rStyle w:val="HyperlinkText9pt"/>
                </w:rPr>
                <w:t>8861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39">
              <w:r>
                <w:rPr>
                  <w:rStyle w:val="HyperlinkText9pt"/>
                </w:rPr>
                <w:t>15539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63">
              <w:r>
                <w:rPr>
                  <w:rStyle w:val="HyperlinkText9pt"/>
                </w:rPr>
                <w:t>8863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64">
              <w:r>
                <w:rPr>
                  <w:rStyle w:val="HyperlinkText9pt"/>
                </w:rPr>
                <w:t>8864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40">
              <w:r>
                <w:rPr>
                  <w:rStyle w:val="HyperlinkText9pt"/>
                </w:rPr>
                <w:t>15540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66">
              <w:r>
                <w:rPr>
                  <w:rStyle w:val="HyperlinkText9pt"/>
                </w:rPr>
                <w:t>8866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67">
              <w:r>
                <w:rPr>
                  <w:rStyle w:val="HyperlinkText9pt"/>
                </w:rPr>
                <w:t>8867</w:t>
              </w:r>
            </w:hyperlink>
          </w:p>
        </w:tc>
        <w:tc>
          <w:tcPr>
            <w:tcW w:w="0" w:type="auto"/>
          </w:tcPr>
          <w:p w:rsidR="0010155E" w:rsidRDefault="00677205">
            <w:pPr>
              <w:pStyle w:val="TableText"/>
            </w:pPr>
            <w:r>
              <w:t>2.16.840.1.113883.5.1002 (HL7ActRelationshipType) = CAUS</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41">
              <w:r>
                <w:rPr>
                  <w:rStyle w:val="HyperlinkText9pt"/>
                </w:rPr>
                <w:t>15541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988">
              <w:r>
                <w:rPr>
                  <w:rStyle w:val="HyperlinkText9pt"/>
                </w:rPr>
                <w:t>8988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89">
              <w:r>
                <w:rPr>
                  <w:rStyle w:val="HyperlinkText9pt"/>
                </w:rPr>
                <w:t>8989</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42">
              <w:r>
                <w:rPr>
                  <w:rStyle w:val="HyperlinkText9pt"/>
                </w:rPr>
                <w:t>15542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precondition</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869">
              <w:r>
                <w:rPr>
                  <w:rStyle w:val="HyperlinkText9pt"/>
                </w:rPr>
                <w:t>8869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70">
              <w:r>
                <w:rPr>
                  <w:rStyle w:val="HyperlinkText9pt"/>
                </w:rPr>
                <w:t>8870</w:t>
              </w:r>
            </w:hyperlink>
          </w:p>
        </w:tc>
        <w:tc>
          <w:tcPr>
            <w:tcW w:w="0" w:type="auto"/>
          </w:tcPr>
          <w:p w:rsidR="0010155E" w:rsidRDefault="00677205">
            <w:pPr>
              <w:pStyle w:val="TableText"/>
            </w:pPr>
            <w:r>
              <w:t>2.16.840.1.113883.5.1002 (HL7ActRelationshipType) = PRCN</w:t>
            </w:r>
          </w:p>
        </w:tc>
      </w:tr>
      <w:tr w:rsidR="0010155E">
        <w:tc>
          <w:tcPr>
            <w:tcW w:w="0" w:type="auto"/>
          </w:tcPr>
          <w:p w:rsidR="0010155E" w:rsidRDefault="00677205">
            <w:pPr>
              <w:pStyle w:val="TableText"/>
            </w:pPr>
            <w:r>
              <w:tab/>
            </w:r>
            <w:r>
              <w:tab/>
              <w:t>criterion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48">
              <w:r>
                <w:rPr>
                  <w:rStyle w:val="HyperlinkText9pt"/>
                </w:rPr>
                <w:t>15548</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51">
              <w:r>
                <w:rPr>
                  <w:rStyle w:val="HyperlinkText9pt"/>
                </w:rPr>
                <w:t>31151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10">
              <w:r>
                <w:rPr>
                  <w:rStyle w:val="HyperlinkText9pt"/>
                </w:rPr>
                <w:t>31510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11">
              <w:r>
                <w:rPr>
                  <w:rStyle w:val="HyperlinkText9pt"/>
                </w:rPr>
                <w:t>31511</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12">
              <w:r>
                <w:rPr>
                  <w:rStyle w:val="HyperlinkText9pt"/>
                </w:rPr>
                <w:t>31512</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sequenceNumber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13">
              <w:r>
                <w:rPr>
                  <w:rStyle w:val="HyperlinkText9pt"/>
                </w:rPr>
                <w:t>31513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14">
              <w:r>
                <w:rPr>
                  <w:rStyle w:val="HyperlinkText9pt"/>
                </w:rPr>
                <w:t>31514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67"/>
        </w:numPr>
      </w:pPr>
      <w:r>
        <w:rPr>
          <w:rStyle w:val="keyword"/>
        </w:rPr>
        <w:t>SHALL</w:t>
      </w:r>
      <w:r>
        <w:t xml:space="preserve"> contain exactly one [1..1] </w:t>
      </w:r>
      <w:r>
        <w:rPr>
          <w:rStyle w:val="XMLnameBold"/>
        </w:rPr>
        <w:t>@classCode</w:t>
      </w:r>
      <w:r>
        <w:t>=</w:t>
      </w:r>
      <w:r>
        <w:rPr>
          <w:rStyle w:val="XMLname"/>
        </w:rPr>
        <w:t>"SBADM"</w:t>
      </w:r>
      <w:r>
        <w:t xml:space="preserve"> (CodeSystem: </w:t>
      </w:r>
      <w:r>
        <w:rPr>
          <w:rStyle w:val="XMLname"/>
        </w:rPr>
        <w:t>HL7ActClass 2.16.840.1.113883.5.6</w:t>
      </w:r>
      <w:r>
        <w:rPr>
          <w:rStyle w:val="keyword"/>
        </w:rPr>
        <w:t xml:space="preserve"> STATIC</w:t>
      </w:r>
      <w:r>
        <w:t>)</w:t>
      </w:r>
      <w:bookmarkStart w:id="2605" w:name="C_8826"/>
      <w:bookmarkEnd w:id="2605"/>
      <w:r>
        <w:t xml:space="preserve"> (CONF:8826).</w:t>
      </w:r>
    </w:p>
    <w:p w:rsidR="0010155E" w:rsidRDefault="00677205">
      <w:pPr>
        <w:numPr>
          <w:ilvl w:val="0"/>
          <w:numId w:val="67"/>
        </w:numPr>
      </w:pPr>
      <w:r>
        <w:rPr>
          <w:rStyle w:val="keyword"/>
        </w:rPr>
        <w:lastRenderedPageBreak/>
        <w:t>SHALL</w:t>
      </w:r>
      <w:r>
        <w:t xml:space="preserve"> contain exactly one [1..1] </w:t>
      </w:r>
      <w:r>
        <w:rPr>
          <w:rStyle w:val="XMLnameBold"/>
        </w:rPr>
        <w:t>@moodCode</w:t>
      </w:r>
      <w:r>
        <w:t xml:space="preserve">, which </w:t>
      </w:r>
      <w:r>
        <w:rPr>
          <w:rStyle w:val="keyword"/>
        </w:rPr>
        <w:t>SHALL</w:t>
      </w:r>
      <w:r>
        <w:t xml:space="preserve"> be selected from ValueS</w:t>
      </w:r>
      <w:r>
        <w:t xml:space="preserve">et </w:t>
      </w:r>
      <w:hyperlink w:anchor="MoodCodeEvnInt">
        <w:r>
          <w:rPr>
            <w:rStyle w:val="HyperlinkCourierBold"/>
          </w:rPr>
          <w:t>MoodCodeEvnInt</w:t>
        </w:r>
      </w:hyperlink>
      <w:r>
        <w:rPr>
          <w:rStyle w:val="XMLname"/>
        </w:rPr>
        <w:t xml:space="preserve"> 2.16.840.1.113883.11.20.9.18</w:t>
      </w:r>
      <w:r>
        <w:rPr>
          <w:rStyle w:val="keyword"/>
        </w:rPr>
        <w:t xml:space="preserve"> STATIC</w:t>
      </w:r>
      <w:bookmarkStart w:id="2606" w:name="C_8827"/>
      <w:bookmarkEnd w:id="2606"/>
      <w:r>
        <w:t xml:space="preserve"> (CONF:8827).</w:t>
      </w:r>
    </w:p>
    <w:p w:rsidR="0010155E" w:rsidRDefault="00677205">
      <w:pPr>
        <w:pStyle w:val="BodyText"/>
        <w:spacing w:before="120"/>
      </w:pPr>
      <w:r>
        <w:t>Use negationInd="true" to indicate that the immunization was not given.</w:t>
      </w:r>
    </w:p>
    <w:p w:rsidR="0010155E" w:rsidRDefault="00677205">
      <w:pPr>
        <w:numPr>
          <w:ilvl w:val="0"/>
          <w:numId w:val="67"/>
        </w:numPr>
      </w:pPr>
      <w:r>
        <w:rPr>
          <w:rStyle w:val="keyword"/>
        </w:rPr>
        <w:t>SHALL</w:t>
      </w:r>
      <w:r>
        <w:t xml:space="preserve"> contain exactly one [1..1] </w:t>
      </w:r>
      <w:r>
        <w:rPr>
          <w:rStyle w:val="XMLnameBold"/>
        </w:rPr>
        <w:t>@negationInd</w:t>
      </w:r>
      <w:bookmarkStart w:id="2607" w:name="C_8985"/>
      <w:bookmarkEnd w:id="2607"/>
      <w:r>
        <w:t xml:space="preserve"> (CONF:8985).</w:t>
      </w:r>
    </w:p>
    <w:p w:rsidR="0010155E" w:rsidRDefault="00677205">
      <w:pPr>
        <w:numPr>
          <w:ilvl w:val="0"/>
          <w:numId w:val="67"/>
        </w:numPr>
      </w:pPr>
      <w:r>
        <w:rPr>
          <w:rStyle w:val="keyword"/>
        </w:rPr>
        <w:t>SHALL</w:t>
      </w:r>
      <w:r>
        <w:t xml:space="preserve"> contain </w:t>
      </w:r>
      <w:r>
        <w:t xml:space="preserve">exactly one [1..1] </w:t>
      </w:r>
      <w:r>
        <w:rPr>
          <w:rStyle w:val="XMLnameBold"/>
        </w:rPr>
        <w:t>templateId</w:t>
      </w:r>
      <w:bookmarkStart w:id="2608" w:name="C_8828"/>
      <w:bookmarkEnd w:id="2608"/>
      <w:r>
        <w:t xml:space="preserve"> (CONF:8828) such that it</w:t>
      </w:r>
    </w:p>
    <w:p w:rsidR="0010155E" w:rsidRDefault="00677205">
      <w:pPr>
        <w:numPr>
          <w:ilvl w:val="1"/>
          <w:numId w:val="67"/>
        </w:numPr>
      </w:pPr>
      <w:r>
        <w:rPr>
          <w:rStyle w:val="keyword"/>
        </w:rPr>
        <w:t>SHALL</w:t>
      </w:r>
      <w:r>
        <w:t xml:space="preserve"> contain exactly one [1..1] </w:t>
      </w:r>
      <w:r>
        <w:rPr>
          <w:rStyle w:val="XMLnameBold"/>
        </w:rPr>
        <w:t>@root</w:t>
      </w:r>
      <w:r>
        <w:t>=</w:t>
      </w:r>
      <w:r>
        <w:rPr>
          <w:rStyle w:val="XMLname"/>
        </w:rPr>
        <w:t>"2.16.840.1.113883.10.20.22.4.52.2"</w:t>
      </w:r>
      <w:bookmarkStart w:id="2609" w:name="C_10498"/>
      <w:bookmarkEnd w:id="2609"/>
      <w:r>
        <w:t xml:space="preserve"> (CONF:10498).</w:t>
      </w:r>
    </w:p>
    <w:p w:rsidR="0010155E" w:rsidRDefault="00677205">
      <w:pPr>
        <w:numPr>
          <w:ilvl w:val="0"/>
          <w:numId w:val="67"/>
        </w:numPr>
      </w:pPr>
      <w:r>
        <w:rPr>
          <w:rStyle w:val="keyword"/>
        </w:rPr>
        <w:t>SHALL</w:t>
      </w:r>
      <w:r>
        <w:t xml:space="preserve"> contain at least one [1..*] </w:t>
      </w:r>
      <w:r>
        <w:rPr>
          <w:rStyle w:val="XMLnameBold"/>
        </w:rPr>
        <w:t>id</w:t>
      </w:r>
      <w:bookmarkStart w:id="2610" w:name="C_8829"/>
      <w:bookmarkEnd w:id="2610"/>
      <w:r>
        <w:t xml:space="preserve"> (CONF:8829).</w:t>
      </w:r>
    </w:p>
    <w:p w:rsidR="0010155E" w:rsidRDefault="00677205">
      <w:pPr>
        <w:pStyle w:val="BodyText"/>
        <w:spacing w:before="120"/>
      </w:pPr>
      <w:r>
        <w:t>SubstanceAdministration.code is an optional field. Per HL7 Pha</w:t>
      </w:r>
      <w:r>
        <w:t>rmacy Committee, "this is intended to further specify the nature of the substance administration act. To date the committee has made no use of this attribute". Because the type of substance administration is generally implicit in the routeCode, in the cons</w:t>
      </w:r>
      <w:r>
        <w:t>umable participant, etc, the field is generally not used, and there is no defined value set.</w:t>
      </w:r>
    </w:p>
    <w:p w:rsidR="0010155E" w:rsidRDefault="00677205">
      <w:pPr>
        <w:numPr>
          <w:ilvl w:val="0"/>
          <w:numId w:val="67"/>
        </w:numPr>
      </w:pPr>
      <w:r>
        <w:rPr>
          <w:rStyle w:val="keyword"/>
        </w:rPr>
        <w:t>MAY</w:t>
      </w:r>
      <w:r>
        <w:t xml:space="preserve"> contain zero or one [0..1] </w:t>
      </w:r>
      <w:r>
        <w:rPr>
          <w:rStyle w:val="XMLnameBold"/>
        </w:rPr>
        <w:t>code</w:t>
      </w:r>
      <w:bookmarkStart w:id="2611" w:name="C_8830"/>
      <w:bookmarkEnd w:id="2611"/>
      <w:r>
        <w:t xml:space="preserve"> (CONF:8830).</w:t>
      </w:r>
    </w:p>
    <w:p w:rsidR="0010155E" w:rsidRDefault="00677205">
      <w:pPr>
        <w:numPr>
          <w:ilvl w:val="0"/>
          <w:numId w:val="67"/>
        </w:numPr>
      </w:pPr>
      <w:r>
        <w:rPr>
          <w:rStyle w:val="keyword"/>
        </w:rPr>
        <w:t>SHOULD</w:t>
      </w:r>
      <w:r>
        <w:t xml:space="preserve"> contain zero or one [0..1] </w:t>
      </w:r>
      <w:r>
        <w:rPr>
          <w:rStyle w:val="XMLnameBold"/>
        </w:rPr>
        <w:t>text</w:t>
      </w:r>
      <w:bookmarkStart w:id="2612" w:name="C_8831"/>
      <w:bookmarkEnd w:id="2612"/>
      <w:r>
        <w:t xml:space="preserve"> (CONF:8831).</w:t>
      </w:r>
    </w:p>
    <w:p w:rsidR="0010155E" w:rsidRDefault="00677205">
      <w:pPr>
        <w:numPr>
          <w:ilvl w:val="1"/>
          <w:numId w:val="67"/>
        </w:numPr>
      </w:pPr>
      <w:r>
        <w:t xml:space="preserve">The text, if present, </w:t>
      </w:r>
      <w:r>
        <w:rPr>
          <w:rStyle w:val="keyword"/>
        </w:rPr>
        <w:t>SHOULD</w:t>
      </w:r>
      <w:r>
        <w:t xml:space="preserve"> contain zero or one [0..1] </w:t>
      </w:r>
      <w:r>
        <w:rPr>
          <w:rStyle w:val="XMLnameBold"/>
        </w:rPr>
        <w:t>reference</w:t>
      </w:r>
      <w:bookmarkStart w:id="2613" w:name="C_15543"/>
      <w:bookmarkEnd w:id="2613"/>
      <w:r>
        <w:t xml:space="preserve"> (CONF:15543).</w:t>
      </w:r>
    </w:p>
    <w:p w:rsidR="0010155E" w:rsidRDefault="00677205">
      <w:pPr>
        <w:numPr>
          <w:ilvl w:val="2"/>
          <w:numId w:val="67"/>
        </w:numPr>
      </w:pPr>
      <w:r>
        <w:t xml:space="preserve">The reference, if present, </w:t>
      </w:r>
      <w:r>
        <w:rPr>
          <w:rStyle w:val="keyword"/>
        </w:rPr>
        <w:t>SHOULD</w:t>
      </w:r>
      <w:r>
        <w:t xml:space="preserve"> contain zero or one [0..1] </w:t>
      </w:r>
      <w:r>
        <w:rPr>
          <w:rStyle w:val="XMLnameBold"/>
        </w:rPr>
        <w:t>@value</w:t>
      </w:r>
      <w:bookmarkStart w:id="2614" w:name="C_15544"/>
      <w:bookmarkEnd w:id="2614"/>
      <w:r>
        <w:t xml:space="preserve"> (CONF:15544).</w:t>
      </w:r>
    </w:p>
    <w:p w:rsidR="0010155E" w:rsidRDefault="00677205">
      <w:pPr>
        <w:pStyle w:val="BodyText"/>
        <w:numPr>
          <w:ilvl w:val="3"/>
          <w:numId w:val="67"/>
        </w:numPr>
      </w:pPr>
      <w:r>
        <w:t>This reference/@value SHALL begin with a '#' and SHALL point to its corresponding narrative (using the approach defined in CDA Release 2, section 4.3.</w:t>
      </w:r>
      <w:r>
        <w:t>5.1 (CONF:15545).</w:t>
      </w:r>
    </w:p>
    <w:p w:rsidR="0010155E" w:rsidRDefault="00677205">
      <w:pPr>
        <w:numPr>
          <w:ilvl w:val="0"/>
          <w:numId w:val="67"/>
        </w:numPr>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2.16.840.1.113883.1.11.159331</w:t>
      </w:r>
      <w:r>
        <w:rPr>
          <w:rStyle w:val="keyword"/>
        </w:rPr>
        <w:t xml:space="preserve"> DYNAMIC</w:t>
      </w:r>
      <w:bookmarkStart w:id="2615" w:name="C_8833"/>
      <w:bookmarkEnd w:id="2615"/>
      <w:r>
        <w:t xml:space="preserve"> (CONF:8833).</w:t>
      </w:r>
    </w:p>
    <w:p w:rsidR="0010155E" w:rsidRDefault="00677205">
      <w:pPr>
        <w:numPr>
          <w:ilvl w:val="0"/>
          <w:numId w:val="67"/>
        </w:numPr>
      </w:pPr>
      <w:r>
        <w:rPr>
          <w:rStyle w:val="keyword"/>
        </w:rPr>
        <w:t>SHALL</w:t>
      </w:r>
      <w:r>
        <w:t xml:space="preserve"> contain exactly one [1..1] </w:t>
      </w:r>
      <w:r>
        <w:rPr>
          <w:rStyle w:val="XMLnameBold"/>
        </w:rPr>
        <w:t>effectiveTime</w:t>
      </w:r>
      <w:bookmarkStart w:id="2616" w:name="C_8834"/>
      <w:bookmarkEnd w:id="2616"/>
      <w:r>
        <w:t xml:space="preserve"> (CONF:8834).</w:t>
      </w:r>
    </w:p>
    <w:p w:rsidR="0010155E" w:rsidRDefault="00677205">
      <w:pPr>
        <w:pStyle w:val="BodyText"/>
        <w:spacing w:before="120"/>
      </w:pPr>
      <w:r>
        <w:t>In</w:t>
      </w:r>
      <w:r>
        <w:t xml:space="preserve"> "INT" (intent) mood, the repeatNumber defines the number of allowed administrations. For example, a repeatNumber of "3" means that the substance can be administered up to 3 times. To indicate a given immunization's ordering in a series, use the nested Sub</w:t>
      </w:r>
      <w:r>
        <w:t xml:space="preserve">stance Administered Act. </w:t>
      </w:r>
    </w:p>
    <w:p w:rsidR="0010155E" w:rsidRDefault="00677205">
      <w:pPr>
        <w:numPr>
          <w:ilvl w:val="0"/>
          <w:numId w:val="67"/>
        </w:numPr>
      </w:pPr>
      <w:r>
        <w:rPr>
          <w:rStyle w:val="keyword"/>
        </w:rPr>
        <w:t>MAY</w:t>
      </w:r>
      <w:r>
        <w:t xml:space="preserve"> contain zero or one [0..1] </w:t>
      </w:r>
      <w:r>
        <w:rPr>
          <w:rStyle w:val="XMLnameBold"/>
        </w:rPr>
        <w:t>repeatNumber</w:t>
      </w:r>
      <w:bookmarkStart w:id="2617" w:name="C_8838"/>
      <w:bookmarkEnd w:id="2617"/>
      <w:r>
        <w:t xml:space="preserve"> (CONF:8838).</w:t>
      </w:r>
    </w:p>
    <w:p w:rsidR="0010155E" w:rsidRDefault="00677205">
      <w:pPr>
        <w:numPr>
          <w:ilvl w:val="0"/>
          <w:numId w:val="67"/>
        </w:numPr>
      </w:pPr>
      <w:r>
        <w:rPr>
          <w:rStyle w:val="keyword"/>
        </w:rPr>
        <w:t>MAY</w:t>
      </w:r>
      <w:r>
        <w:t xml:space="preserve"> contain zero or one [0..1] </w:t>
      </w:r>
      <w:r>
        <w:rPr>
          <w:rStyle w:val="XMLnameBold"/>
        </w:rPr>
        <w:t>routeCode</w:t>
      </w:r>
      <w:r>
        <w:t xml:space="preserve">, which </w:t>
      </w:r>
      <w:r>
        <w:rPr>
          <w:rStyle w:val="keyword"/>
        </w:rPr>
        <w:t>SHALL</w:t>
      </w:r>
      <w:r>
        <w:t xml:space="preserve"> be selected from ValueSet </w:t>
      </w:r>
      <w:hyperlink w:anchor="Medication_Route_FDA_Value_Set">
        <w:r>
          <w:rPr>
            <w:rStyle w:val="HyperlinkCourierBold"/>
          </w:rPr>
          <w:t>Medication Route FDA Value Set</w:t>
        </w:r>
      </w:hyperlink>
      <w:r>
        <w:rPr>
          <w:rStyle w:val="XMLname"/>
        </w:rPr>
        <w:t xml:space="preserve"> 2.16.840.</w:t>
      </w:r>
      <w:r>
        <w:rPr>
          <w:rStyle w:val="XMLname"/>
        </w:rPr>
        <w:t>1.113883.3.88.12.3221.8.7</w:t>
      </w:r>
      <w:r>
        <w:rPr>
          <w:rStyle w:val="keyword"/>
        </w:rPr>
        <w:t xml:space="preserve"> DYNAMIC</w:t>
      </w:r>
      <w:bookmarkStart w:id="2618" w:name="C_8839"/>
      <w:bookmarkEnd w:id="2618"/>
      <w:r>
        <w:t xml:space="preserve"> (CONF:8839).</w:t>
      </w:r>
    </w:p>
    <w:p w:rsidR="0010155E" w:rsidRDefault="00677205">
      <w:pPr>
        <w:numPr>
          <w:ilvl w:val="0"/>
          <w:numId w:val="67"/>
        </w:numPr>
      </w:pPr>
      <w:r>
        <w:rPr>
          <w:rStyle w:val="keyword"/>
        </w:rPr>
        <w:t>MAY</w:t>
      </w:r>
      <w:r>
        <w:t xml:space="preserve"> contain zero or one [0..1] </w:t>
      </w:r>
      <w:r>
        <w:rPr>
          <w:rStyle w:val="XMLnameBold"/>
        </w:rPr>
        <w:t>approachSiteCode</w:t>
      </w:r>
      <w:r>
        <w:t xml:space="preserve">, where the code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2.16.840.1.113883.3.88.12.3221.8.9</w:t>
      </w:r>
      <w:r>
        <w:rPr>
          <w:rStyle w:val="keyword"/>
        </w:rPr>
        <w:t xml:space="preserve"> DYNAMIC</w:t>
      </w:r>
      <w:bookmarkStart w:id="2619" w:name="C_8840"/>
      <w:bookmarkEnd w:id="2619"/>
      <w:r>
        <w:t xml:space="preserve"> (CONF:88</w:t>
      </w:r>
      <w:r>
        <w:t>40).</w:t>
      </w:r>
    </w:p>
    <w:p w:rsidR="0010155E" w:rsidRDefault="00677205">
      <w:pPr>
        <w:numPr>
          <w:ilvl w:val="0"/>
          <w:numId w:val="67"/>
        </w:numPr>
      </w:pPr>
      <w:r>
        <w:rPr>
          <w:rStyle w:val="keyword"/>
        </w:rPr>
        <w:t>SHOULD</w:t>
      </w:r>
      <w:r>
        <w:t xml:space="preserve"> contain zero or one [0..1] </w:t>
      </w:r>
      <w:r>
        <w:rPr>
          <w:rStyle w:val="XMLnameBold"/>
        </w:rPr>
        <w:t>doseQuantity</w:t>
      </w:r>
      <w:bookmarkStart w:id="2620" w:name="C_8841"/>
      <w:bookmarkEnd w:id="2620"/>
      <w:r>
        <w:t xml:space="preserve"> (CONF:8841).</w:t>
      </w:r>
    </w:p>
    <w:p w:rsidR="0010155E" w:rsidRDefault="00677205">
      <w:pPr>
        <w:numPr>
          <w:ilvl w:val="1"/>
          <w:numId w:val="67"/>
        </w:numPr>
      </w:pPr>
      <w:r>
        <w:t xml:space="preserve">The doseQuantity, if present, </w:t>
      </w:r>
      <w:r>
        <w:rPr>
          <w:rStyle w:val="keyword"/>
        </w:rPr>
        <w:t>SHOULD</w:t>
      </w:r>
      <w:r>
        <w:t xml:space="preserve"> contain zero or one [0..1]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2.16.840.1.113883.1.11.12839</w:t>
      </w:r>
      <w:r>
        <w:rPr>
          <w:rStyle w:val="keyword"/>
        </w:rPr>
        <w:t xml:space="preserve"> DYNAMIC</w:t>
      </w:r>
      <w:bookmarkStart w:id="2621" w:name="C_8842"/>
      <w:bookmarkEnd w:id="2621"/>
      <w:r>
        <w:t xml:space="preserve"> (CONF:8842).</w:t>
      </w:r>
    </w:p>
    <w:p w:rsidR="0010155E" w:rsidRDefault="00677205">
      <w:pPr>
        <w:numPr>
          <w:ilvl w:val="0"/>
          <w:numId w:val="67"/>
        </w:numPr>
      </w:pPr>
      <w:r>
        <w:rPr>
          <w:rStyle w:val="keyword"/>
        </w:rPr>
        <w:t>MAY</w:t>
      </w:r>
      <w:r>
        <w:t xml:space="preserve"> contain zero or one [0..1] </w:t>
      </w:r>
      <w:r>
        <w:rPr>
          <w:rStyle w:val="XMLnameBold"/>
        </w:rPr>
        <w:t>administrationUnitCode</w:t>
      </w:r>
      <w:r>
        <w:t xml:space="preserve">, which </w:t>
      </w:r>
      <w:r>
        <w:rPr>
          <w:rStyle w:val="keyword"/>
        </w:rPr>
        <w:t>SHALL</w:t>
      </w:r>
      <w:r>
        <w:t xml:space="preserve"> be selected from ValueSet </w:t>
      </w:r>
      <w:hyperlink w:anchor="Medication_Product_Form_Value_Set">
        <w:r>
          <w:rPr>
            <w:rStyle w:val="HyperlinkCourierBold"/>
          </w:rPr>
          <w:t>Medication Product Form Value Set</w:t>
        </w:r>
      </w:hyperlink>
      <w:r>
        <w:rPr>
          <w:rStyle w:val="XMLname"/>
        </w:rPr>
        <w:t xml:space="preserve"> 2.16.840.1.113883.3.88</w:t>
      </w:r>
      <w:r>
        <w:rPr>
          <w:rStyle w:val="XMLname"/>
        </w:rPr>
        <w:t>.12.3221.8.11</w:t>
      </w:r>
      <w:r>
        <w:rPr>
          <w:rStyle w:val="keyword"/>
        </w:rPr>
        <w:t xml:space="preserve"> DYNAMIC</w:t>
      </w:r>
      <w:bookmarkStart w:id="2622" w:name="C_8846"/>
      <w:bookmarkEnd w:id="2622"/>
      <w:r>
        <w:t xml:space="preserve"> (CONF:8846).</w:t>
      </w:r>
    </w:p>
    <w:p w:rsidR="0010155E" w:rsidRDefault="00677205">
      <w:pPr>
        <w:numPr>
          <w:ilvl w:val="0"/>
          <w:numId w:val="67"/>
        </w:numPr>
      </w:pPr>
      <w:r>
        <w:rPr>
          <w:rStyle w:val="keyword"/>
        </w:rPr>
        <w:lastRenderedPageBreak/>
        <w:t>SHALL</w:t>
      </w:r>
      <w:r>
        <w:t xml:space="preserve"> contain exactly one [1..1] </w:t>
      </w:r>
      <w:r>
        <w:rPr>
          <w:rStyle w:val="XMLnameBold"/>
        </w:rPr>
        <w:t>consumable</w:t>
      </w:r>
      <w:bookmarkStart w:id="2623" w:name="C_8847"/>
      <w:bookmarkEnd w:id="2623"/>
      <w:r>
        <w:t xml:space="preserve"> (CONF:8847).</w:t>
      </w:r>
    </w:p>
    <w:p w:rsidR="0010155E" w:rsidRDefault="00677205">
      <w:pPr>
        <w:numPr>
          <w:ilvl w:val="1"/>
          <w:numId w:val="67"/>
        </w:numPr>
      </w:pPr>
      <w:r>
        <w:t xml:space="preserve">This consumable </w:t>
      </w:r>
      <w:r>
        <w:rPr>
          <w:rStyle w:val="keyword"/>
        </w:rPr>
        <w:t>SHALL</w:t>
      </w:r>
      <w:r>
        <w:t xml:space="preserve"> contain exactly one [1..1] </w:t>
      </w:r>
      <w:hyperlink w:anchor="Immunization_Medication_Information_V2">
        <w:r>
          <w:rPr>
            <w:rStyle w:val="HyperlinkCourierBold"/>
          </w:rPr>
          <w:t>Immunization Medication Information (V2)</w:t>
        </w:r>
      </w:hyperlink>
      <w:r>
        <w:rPr>
          <w:rStyle w:val="XMLname"/>
        </w:rPr>
        <w:t xml:space="preserve"> (templateId:2</w:t>
      </w:r>
      <w:r>
        <w:rPr>
          <w:rStyle w:val="XMLname"/>
        </w:rPr>
        <w:t>.16.840.1.113883.10.20.22.4.54.2)</w:t>
      </w:r>
      <w:bookmarkStart w:id="2624" w:name="C_15546"/>
      <w:bookmarkEnd w:id="2624"/>
      <w:r>
        <w:t xml:space="preserve"> (CONF:15546).</w:t>
      </w:r>
    </w:p>
    <w:p w:rsidR="0010155E" w:rsidRDefault="00677205">
      <w:pPr>
        <w:numPr>
          <w:ilvl w:val="0"/>
          <w:numId w:val="67"/>
        </w:numPr>
      </w:pPr>
      <w:r>
        <w:rPr>
          <w:rStyle w:val="keyword"/>
        </w:rPr>
        <w:t>SHOULD</w:t>
      </w:r>
      <w:r>
        <w:t xml:space="preserve"> contain zero or one [0..1] </w:t>
      </w:r>
      <w:r>
        <w:rPr>
          <w:rStyle w:val="XMLnameBold"/>
        </w:rPr>
        <w:t>performer</w:t>
      </w:r>
      <w:bookmarkStart w:id="2625" w:name="C_8849"/>
      <w:bookmarkEnd w:id="2625"/>
      <w:r>
        <w:t xml:space="preserve"> (CONF:8849).</w:t>
      </w:r>
    </w:p>
    <w:p w:rsidR="0010155E" w:rsidRDefault="00677205">
      <w:pPr>
        <w:numPr>
          <w:ilvl w:val="0"/>
          <w:numId w:val="67"/>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w:t>
      </w:r>
      <w:r>
        <w:rPr>
          <w:rStyle w:val="XMLname"/>
        </w:rPr>
        <w:t>.119)</w:t>
      </w:r>
      <w:bookmarkStart w:id="2626" w:name="C_31151"/>
      <w:bookmarkEnd w:id="2626"/>
      <w:r>
        <w:t xml:space="preserve"> (CONF:31151).</w:t>
      </w:r>
    </w:p>
    <w:p w:rsidR="0010155E" w:rsidRDefault="00677205">
      <w:pPr>
        <w:numPr>
          <w:ilvl w:val="0"/>
          <w:numId w:val="67"/>
        </w:numPr>
      </w:pPr>
      <w:r>
        <w:rPr>
          <w:rStyle w:val="keyword"/>
        </w:rPr>
        <w:t>MAY</w:t>
      </w:r>
      <w:r>
        <w:t xml:space="preserve"> contain zero or more [0..*] </w:t>
      </w:r>
      <w:r>
        <w:rPr>
          <w:rStyle w:val="XMLnameBold"/>
        </w:rPr>
        <w:t>participant</w:t>
      </w:r>
      <w:bookmarkStart w:id="2627" w:name="C_8850"/>
      <w:bookmarkEnd w:id="2627"/>
      <w:r>
        <w:t xml:space="preserve"> (CONF:8850) such that it</w:t>
      </w:r>
    </w:p>
    <w:p w:rsidR="0010155E" w:rsidRDefault="00677205">
      <w:pPr>
        <w:numPr>
          <w:ilvl w:val="1"/>
          <w:numId w:val="67"/>
        </w:numPr>
      </w:pPr>
      <w:r>
        <w:rPr>
          <w:rStyle w:val="keyword"/>
        </w:rPr>
        <w:t>SHALL</w:t>
      </w:r>
      <w:r>
        <w:t xml:space="preserve"> contain exactly one [1..1] </w:t>
      </w:r>
      <w:r>
        <w:rPr>
          <w:rStyle w:val="XMLnameBold"/>
        </w:rPr>
        <w:t>@typeCode</w:t>
      </w:r>
      <w:r>
        <w:t>=</w:t>
      </w:r>
      <w:r>
        <w:rPr>
          <w:rStyle w:val="XMLname"/>
        </w:rPr>
        <w:t>"CSM"</w:t>
      </w:r>
      <w:r>
        <w:t xml:space="preserve"> (CodeSystem: </w:t>
      </w:r>
      <w:r>
        <w:rPr>
          <w:rStyle w:val="XMLname"/>
        </w:rPr>
        <w:t>HL7ParticipationType 2.16.840.1.113883.5.90</w:t>
      </w:r>
      <w:r>
        <w:rPr>
          <w:rStyle w:val="keyword"/>
        </w:rPr>
        <w:t xml:space="preserve"> STATIC</w:t>
      </w:r>
      <w:r>
        <w:t>)</w:t>
      </w:r>
      <w:bookmarkStart w:id="2628" w:name="C_8851"/>
      <w:bookmarkEnd w:id="2628"/>
      <w:r>
        <w:t xml:space="preserve"> (CONF:8851).</w:t>
      </w:r>
    </w:p>
    <w:p w:rsidR="0010155E" w:rsidRDefault="00677205">
      <w:pPr>
        <w:numPr>
          <w:ilvl w:val="1"/>
          <w:numId w:val="67"/>
        </w:numPr>
      </w:pPr>
      <w:r>
        <w:rPr>
          <w:rStyle w:val="keyword"/>
        </w:rPr>
        <w:t>SHALL</w:t>
      </w:r>
      <w:r>
        <w:t xml:space="preserve"> contain exactly one [1..1] </w:t>
      </w:r>
      <w:hyperlink w:anchor="E_Drug_Vehicle">
        <w:r>
          <w:rPr>
            <w:rStyle w:val="HyperlinkCourierBold"/>
          </w:rPr>
          <w:t>Drug Vehicle</w:t>
        </w:r>
      </w:hyperlink>
      <w:r>
        <w:rPr>
          <w:rStyle w:val="XMLname"/>
        </w:rPr>
        <w:t xml:space="preserve"> (templateId:2.16.840.1.113883.10.20.22.4.24)</w:t>
      </w:r>
      <w:bookmarkStart w:id="2629" w:name="C_15547"/>
      <w:bookmarkEnd w:id="2629"/>
      <w:r>
        <w:t xml:space="preserve"> (CONF:15547).</w:t>
      </w:r>
    </w:p>
    <w:p w:rsidR="0010155E" w:rsidRDefault="00677205">
      <w:pPr>
        <w:numPr>
          <w:ilvl w:val="0"/>
          <w:numId w:val="67"/>
        </w:numPr>
      </w:pPr>
      <w:r>
        <w:rPr>
          <w:rStyle w:val="keyword"/>
        </w:rPr>
        <w:t>MAY</w:t>
      </w:r>
      <w:r>
        <w:t xml:space="preserve"> contain zero or more [0..*] </w:t>
      </w:r>
      <w:r>
        <w:rPr>
          <w:rStyle w:val="XMLnameBold"/>
        </w:rPr>
        <w:t>entryRelationship</w:t>
      </w:r>
      <w:bookmarkStart w:id="2630" w:name="C_8853"/>
      <w:bookmarkEnd w:id="2630"/>
      <w:r>
        <w:t xml:space="preserve"> (CONF:8853) such that it</w:t>
      </w:r>
    </w:p>
    <w:p w:rsidR="0010155E" w:rsidRDefault="00677205">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2.16.840.1.113883.5.1002</w:t>
      </w:r>
      <w:r>
        <w:rPr>
          <w:rStyle w:val="keyword"/>
        </w:rPr>
        <w:t xml:space="preserve"> STATIC</w:t>
      </w:r>
      <w:r>
        <w:t>)</w:t>
      </w:r>
      <w:bookmarkStart w:id="2631" w:name="C_8854"/>
      <w:bookmarkEnd w:id="2631"/>
      <w:r>
        <w:t xml:space="preserve"> (CONF:8854).</w:t>
      </w:r>
    </w:p>
    <w:p w:rsidR="0010155E" w:rsidRDefault="00677205">
      <w:pPr>
        <w:numPr>
          <w:ilvl w:val="1"/>
          <w:numId w:val="67"/>
        </w:numPr>
      </w:pPr>
      <w:r>
        <w:rPr>
          <w:rStyle w:val="keyword"/>
        </w:rPr>
        <w:t>SHALL</w:t>
      </w:r>
      <w:r>
        <w:t xml:space="preserve"> contain exactly one [1..1] </w:t>
      </w:r>
      <w:hyperlink w:anchor="Indication_V2">
        <w:r>
          <w:rPr>
            <w:rStyle w:val="HyperlinkCourierBold"/>
          </w:rPr>
          <w:t>Indication (V2)</w:t>
        </w:r>
      </w:hyperlink>
      <w:r>
        <w:rPr>
          <w:rStyle w:val="XMLname"/>
        </w:rPr>
        <w:t xml:space="preserve"> (templateId:2.16.840.1.113883.10.20.22.4.19.2)</w:t>
      </w:r>
      <w:bookmarkStart w:id="2632" w:name="C_15537"/>
      <w:bookmarkEnd w:id="2632"/>
      <w:r>
        <w:t xml:space="preserve"> (CONF:15537).</w:t>
      </w:r>
    </w:p>
    <w:p w:rsidR="0010155E" w:rsidRDefault="00677205">
      <w:pPr>
        <w:numPr>
          <w:ilvl w:val="0"/>
          <w:numId w:val="67"/>
        </w:numPr>
      </w:pPr>
      <w:r>
        <w:rPr>
          <w:rStyle w:val="keyword"/>
        </w:rPr>
        <w:t>MAY</w:t>
      </w:r>
      <w:r>
        <w:t xml:space="preserve"> contain zero or one [0..1] </w:t>
      </w:r>
      <w:r>
        <w:rPr>
          <w:rStyle w:val="XMLnameBold"/>
        </w:rPr>
        <w:t>entryRelationship</w:t>
      </w:r>
      <w:bookmarkStart w:id="2633" w:name="C_8856"/>
      <w:bookmarkEnd w:id="2633"/>
      <w:r>
        <w:t xml:space="preserve"> (CONF:8856) such that it</w:t>
      </w:r>
    </w:p>
    <w:p w:rsidR="0010155E" w:rsidRDefault="00677205">
      <w:pPr>
        <w:numPr>
          <w:ilvl w:val="1"/>
          <w:numId w:val="67"/>
        </w:numPr>
      </w:pP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2634" w:name="C_8857"/>
      <w:bookmarkEnd w:id="2634"/>
      <w:r>
        <w:t xml:space="preserve"> (CONF:8857).</w:t>
      </w:r>
    </w:p>
    <w:p w:rsidR="0010155E" w:rsidRDefault="00677205">
      <w:pPr>
        <w:numPr>
          <w:ilvl w:val="1"/>
          <w:numId w:val="67"/>
        </w:numPr>
      </w:pPr>
      <w:r>
        <w:rPr>
          <w:rStyle w:val="keyword"/>
        </w:rPr>
        <w:t>SHALL</w:t>
      </w:r>
      <w:r>
        <w:t xml:space="preserve"> contain exactly one [1..1] </w:t>
      </w:r>
      <w:r>
        <w:rPr>
          <w:rStyle w:val="XMLnameBold"/>
        </w:rPr>
        <w:t>@inversionInd</w:t>
      </w:r>
      <w:r>
        <w:t>=</w:t>
      </w:r>
      <w:r>
        <w:rPr>
          <w:rStyle w:val="XMLname"/>
        </w:rPr>
        <w:t>"true"</w:t>
      </w:r>
      <w:r>
        <w:t xml:space="preserve"> True</w:t>
      </w:r>
      <w:bookmarkStart w:id="2635" w:name="C_8858"/>
      <w:bookmarkEnd w:id="2635"/>
      <w:r>
        <w:t xml:space="preserve"> (CONF:8858).</w:t>
      </w:r>
    </w:p>
    <w:p w:rsidR="0010155E" w:rsidRDefault="00677205">
      <w:pPr>
        <w:numPr>
          <w:ilvl w:val="1"/>
          <w:numId w:val="67"/>
        </w:numPr>
      </w:pPr>
      <w:r>
        <w:rPr>
          <w:rStyle w:val="keyword"/>
        </w:rPr>
        <w:t>SHALL</w:t>
      </w:r>
      <w:r>
        <w:t xml:space="preserve"> con</w:t>
      </w:r>
      <w:r>
        <w:t xml:space="preserve">tain exactly one [1..1] </w:t>
      </w:r>
      <w:hyperlink w:anchor="Instruction_V2">
        <w:r>
          <w:rPr>
            <w:rStyle w:val="HyperlinkCourierBold"/>
          </w:rPr>
          <w:t>Instruction (V2)</w:t>
        </w:r>
      </w:hyperlink>
      <w:r>
        <w:rPr>
          <w:rStyle w:val="XMLname"/>
        </w:rPr>
        <w:t xml:space="preserve"> (templateId:2.16.840.1.113883.10.20.22.4.20.2)</w:t>
      </w:r>
      <w:bookmarkStart w:id="2636" w:name="C_31392"/>
      <w:bookmarkEnd w:id="2636"/>
      <w:r>
        <w:t xml:space="preserve"> (CONF:31392).</w:t>
      </w:r>
    </w:p>
    <w:p w:rsidR="0010155E" w:rsidRDefault="00677205">
      <w:pPr>
        <w:numPr>
          <w:ilvl w:val="0"/>
          <w:numId w:val="67"/>
        </w:numPr>
      </w:pPr>
      <w:r>
        <w:rPr>
          <w:rStyle w:val="keyword"/>
        </w:rPr>
        <w:t>MAY</w:t>
      </w:r>
      <w:r>
        <w:t xml:space="preserve"> contain zero or one [0..1] </w:t>
      </w:r>
      <w:r>
        <w:rPr>
          <w:rStyle w:val="XMLnameBold"/>
        </w:rPr>
        <w:t>entryRelationship</w:t>
      </w:r>
      <w:bookmarkStart w:id="2637" w:name="C_8860"/>
      <w:bookmarkEnd w:id="2637"/>
      <w:r>
        <w:t xml:space="preserve"> (CONF:8860) such that it</w:t>
      </w:r>
    </w:p>
    <w:p w:rsidR="0010155E" w:rsidRDefault="00677205">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rPr>
          <w:rStyle w:val="keyword"/>
        </w:rPr>
        <w:t xml:space="preserve"> STATIC</w:t>
      </w:r>
      <w:r>
        <w:t>)</w:t>
      </w:r>
      <w:bookmarkStart w:id="2638" w:name="C_8861"/>
      <w:bookmarkEnd w:id="2638"/>
      <w:r>
        <w:t xml:space="preserve"> (CONF:8861).</w:t>
      </w:r>
    </w:p>
    <w:p w:rsidR="0010155E" w:rsidRDefault="00677205">
      <w:pPr>
        <w:numPr>
          <w:ilvl w:val="1"/>
          <w:numId w:val="67"/>
        </w:numPr>
      </w:pPr>
      <w:r>
        <w:rPr>
          <w:rStyle w:val="keyword"/>
        </w:rPr>
        <w:t>SHALL</w:t>
      </w:r>
      <w:r>
        <w:t xml:space="preserve"> contain exactly one [1..1] </w:t>
      </w:r>
      <w:hyperlink w:anchor="E_Medication_Supply_Order_V2">
        <w:r>
          <w:rPr>
            <w:rStyle w:val="HyperlinkCourierBold"/>
          </w:rPr>
          <w:t>Medication Supply Order (V2)</w:t>
        </w:r>
      </w:hyperlink>
      <w:r>
        <w:rPr>
          <w:rStyle w:val="XMLname"/>
        </w:rPr>
        <w:t xml:space="preserve"> (templateId:2.16.840.1.113883.10.20.22.4.17.2)</w:t>
      </w:r>
      <w:bookmarkStart w:id="2639" w:name="C_15539"/>
      <w:bookmarkEnd w:id="2639"/>
      <w:r>
        <w:t xml:space="preserve"> (CONF:1</w:t>
      </w:r>
      <w:r>
        <w:t>5539).</w:t>
      </w:r>
    </w:p>
    <w:p w:rsidR="0010155E" w:rsidRDefault="00677205">
      <w:pPr>
        <w:numPr>
          <w:ilvl w:val="0"/>
          <w:numId w:val="67"/>
        </w:numPr>
      </w:pPr>
      <w:r>
        <w:rPr>
          <w:rStyle w:val="keyword"/>
        </w:rPr>
        <w:t>MAY</w:t>
      </w:r>
      <w:r>
        <w:t xml:space="preserve"> contain zero or one [0..1] </w:t>
      </w:r>
      <w:r>
        <w:rPr>
          <w:rStyle w:val="XMLnameBold"/>
        </w:rPr>
        <w:t>entryRelationship</w:t>
      </w:r>
      <w:bookmarkStart w:id="2640" w:name="C_8863"/>
      <w:bookmarkEnd w:id="2640"/>
      <w:r>
        <w:t xml:space="preserve"> (CONF:8863) such that it</w:t>
      </w:r>
    </w:p>
    <w:p w:rsidR="0010155E" w:rsidRDefault="00677205">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rPr>
          <w:rStyle w:val="keyword"/>
        </w:rPr>
        <w:t xml:space="preserve"> STATIC</w:t>
      </w:r>
      <w:r>
        <w:t>)</w:t>
      </w:r>
      <w:bookmarkStart w:id="2641" w:name="C_8864"/>
      <w:bookmarkEnd w:id="2641"/>
      <w:r>
        <w:t xml:space="preserve"> (CONF:8864).</w:t>
      </w:r>
    </w:p>
    <w:p w:rsidR="0010155E" w:rsidRDefault="00677205">
      <w:pPr>
        <w:numPr>
          <w:ilvl w:val="1"/>
          <w:numId w:val="67"/>
        </w:numPr>
      </w:pPr>
      <w:r>
        <w:rPr>
          <w:rStyle w:val="keyword"/>
        </w:rPr>
        <w:t>SHALL</w:t>
      </w:r>
      <w:r>
        <w:t xml:space="preserve"> contain exactly one [1..1] </w:t>
      </w:r>
      <w:hyperlink w:anchor="E_Medication_Dispense_V2">
        <w:r>
          <w:rPr>
            <w:rStyle w:val="HyperlinkCourierBold"/>
          </w:rPr>
          <w:t>Medication Dispense (V2)</w:t>
        </w:r>
      </w:hyperlink>
      <w:r>
        <w:rPr>
          <w:rStyle w:val="XMLname"/>
        </w:rPr>
        <w:t xml:space="preserve"> (templateId:2.16.840.1.113883.10.20.22.4.18.2)</w:t>
      </w:r>
      <w:bookmarkStart w:id="2642" w:name="C_15540"/>
      <w:bookmarkEnd w:id="2642"/>
      <w:r>
        <w:t xml:space="preserve"> (CONF:15540).</w:t>
      </w:r>
    </w:p>
    <w:p w:rsidR="0010155E" w:rsidRDefault="00677205">
      <w:pPr>
        <w:numPr>
          <w:ilvl w:val="0"/>
          <w:numId w:val="67"/>
        </w:numPr>
      </w:pPr>
      <w:r>
        <w:rPr>
          <w:rStyle w:val="keyword"/>
        </w:rPr>
        <w:t>MAY</w:t>
      </w:r>
      <w:r>
        <w:t xml:space="preserve"> contain zero or one [0..1] </w:t>
      </w:r>
      <w:r>
        <w:rPr>
          <w:rStyle w:val="XMLnameBold"/>
        </w:rPr>
        <w:t>entryRelationship</w:t>
      </w:r>
      <w:bookmarkStart w:id="2643" w:name="C_8866"/>
      <w:bookmarkEnd w:id="2643"/>
      <w:r>
        <w:t xml:space="preserve"> (CONF:8866) such that it</w:t>
      </w:r>
    </w:p>
    <w:p w:rsidR="0010155E" w:rsidRDefault="00677205">
      <w:pPr>
        <w:numPr>
          <w:ilvl w:val="1"/>
          <w:numId w:val="67"/>
        </w:numPr>
      </w:pPr>
      <w:r>
        <w:rPr>
          <w:rStyle w:val="keyword"/>
        </w:rPr>
        <w:t>SHALL</w:t>
      </w:r>
      <w:r>
        <w:t xml:space="preserve"> contain exactly one [1..1] </w:t>
      </w:r>
      <w:r>
        <w:rPr>
          <w:rStyle w:val="XMLnameBold"/>
        </w:rPr>
        <w:t>@typeCode</w:t>
      </w:r>
      <w:r>
        <w:t>=</w:t>
      </w:r>
      <w:r>
        <w:rPr>
          <w:rStyle w:val="XMLname"/>
        </w:rPr>
        <w:t>"CAUS"</w:t>
      </w:r>
      <w:r>
        <w:t xml:space="preserve"> (CodeSystem: </w:t>
      </w:r>
      <w:r>
        <w:rPr>
          <w:rStyle w:val="XMLname"/>
        </w:rPr>
        <w:t>HL7ActRelationshipType 2.16.840.1.113883.5.1002</w:t>
      </w:r>
      <w:r>
        <w:rPr>
          <w:rStyle w:val="keyword"/>
        </w:rPr>
        <w:t xml:space="preserve"> STATIC</w:t>
      </w:r>
      <w:r>
        <w:t>)</w:t>
      </w:r>
      <w:bookmarkStart w:id="2644" w:name="C_8867"/>
      <w:bookmarkEnd w:id="2644"/>
      <w:r>
        <w:t xml:space="preserve"> (CONF:8867).</w:t>
      </w:r>
    </w:p>
    <w:p w:rsidR="0010155E" w:rsidRDefault="00677205">
      <w:pPr>
        <w:numPr>
          <w:ilvl w:val="1"/>
          <w:numId w:val="67"/>
        </w:numPr>
      </w:pPr>
      <w:r>
        <w:rPr>
          <w:rStyle w:val="keyword"/>
        </w:rPr>
        <w:t>SHALL</w:t>
      </w:r>
      <w:r>
        <w:t xml:space="preserve"> contain exactly one [1..1] </w:t>
      </w:r>
      <w:hyperlink w:anchor="Reaction_Observation_V2">
        <w:r>
          <w:rPr>
            <w:rStyle w:val="HyperlinkCourierBold"/>
          </w:rPr>
          <w:t>Reaction Observation (V2)</w:t>
        </w:r>
      </w:hyperlink>
      <w:r>
        <w:rPr>
          <w:rStyle w:val="XMLname"/>
        </w:rPr>
        <w:t xml:space="preserve"> (templateId:2.16.840.1.113883.10.20.22.4.9.2)</w:t>
      </w:r>
      <w:bookmarkStart w:id="2645" w:name="C_15541"/>
      <w:bookmarkEnd w:id="2645"/>
      <w:r>
        <w:t xml:space="preserve"> (CONF:15541).</w:t>
      </w:r>
    </w:p>
    <w:p w:rsidR="0010155E" w:rsidRDefault="00677205">
      <w:pPr>
        <w:numPr>
          <w:ilvl w:val="0"/>
          <w:numId w:val="67"/>
        </w:numPr>
      </w:pPr>
      <w:r>
        <w:rPr>
          <w:rStyle w:val="keyword"/>
        </w:rPr>
        <w:t>MAY</w:t>
      </w:r>
      <w:r>
        <w:t xml:space="preserve"> cont</w:t>
      </w:r>
      <w:r>
        <w:t xml:space="preserve">ain zero or one [0..1] </w:t>
      </w:r>
      <w:r>
        <w:rPr>
          <w:rStyle w:val="XMLnameBold"/>
        </w:rPr>
        <w:t>entryRelationship</w:t>
      </w:r>
      <w:bookmarkStart w:id="2646" w:name="C_8988"/>
      <w:bookmarkEnd w:id="2646"/>
      <w:r>
        <w:t xml:space="preserve"> (CONF:8988) such that it</w:t>
      </w:r>
    </w:p>
    <w:p w:rsidR="0010155E" w:rsidRDefault="00677205">
      <w:pPr>
        <w:numPr>
          <w:ilvl w:val="1"/>
          <w:numId w:val="67"/>
        </w:numPr>
      </w:pPr>
      <w:r>
        <w:rPr>
          <w:rStyle w:val="keyword"/>
        </w:rPr>
        <w:lastRenderedPageBreak/>
        <w:t>SHALL</w:t>
      </w:r>
      <w:r>
        <w:t xml:space="preserve"> contain exactly one [1..1] </w:t>
      </w:r>
      <w:r>
        <w:rPr>
          <w:rStyle w:val="XMLnameBold"/>
        </w:rPr>
        <w:t>@typeCode</w:t>
      </w:r>
      <w:r>
        <w:t>=</w:t>
      </w:r>
      <w:r>
        <w:rPr>
          <w:rStyle w:val="XMLname"/>
        </w:rPr>
        <w:t>"RSON"</w:t>
      </w:r>
      <w:r>
        <w:t xml:space="preserve"> (CodeSystem: </w:t>
      </w:r>
      <w:r>
        <w:rPr>
          <w:rStyle w:val="XMLname"/>
        </w:rPr>
        <w:t>HL7ActRelationshipType 2.16.840.1.113883.5.1002</w:t>
      </w:r>
      <w:r>
        <w:rPr>
          <w:rStyle w:val="keyword"/>
        </w:rPr>
        <w:t xml:space="preserve"> STATIC</w:t>
      </w:r>
      <w:r>
        <w:t>)</w:t>
      </w:r>
      <w:bookmarkStart w:id="2647" w:name="C_8989"/>
      <w:bookmarkEnd w:id="2647"/>
      <w:r>
        <w:t xml:space="preserve"> (CONF:8989).</w:t>
      </w:r>
    </w:p>
    <w:p w:rsidR="0010155E" w:rsidRDefault="00677205">
      <w:pPr>
        <w:numPr>
          <w:ilvl w:val="1"/>
          <w:numId w:val="67"/>
        </w:numPr>
      </w:pPr>
      <w:r>
        <w:rPr>
          <w:rStyle w:val="keyword"/>
        </w:rPr>
        <w:t>SHALL</w:t>
      </w:r>
      <w:r>
        <w:t xml:space="preserve"> contain exactly one [1..1] </w:t>
      </w:r>
      <w:hyperlink w:anchor="E_Immunization_Refusal_Reason">
        <w:r>
          <w:rPr>
            <w:rStyle w:val="HyperlinkCourierBold"/>
          </w:rPr>
          <w:t>Immunization Refusal Reason</w:t>
        </w:r>
      </w:hyperlink>
      <w:r>
        <w:rPr>
          <w:rStyle w:val="XMLname"/>
        </w:rPr>
        <w:t xml:space="preserve"> (templateId:2.16.840.1.113883.10.20.22.4.53)</w:t>
      </w:r>
      <w:bookmarkStart w:id="2648" w:name="C_15542"/>
      <w:bookmarkEnd w:id="2648"/>
      <w:r>
        <w:t xml:space="preserve"> (CONF:15542).</w:t>
      </w:r>
    </w:p>
    <w:p w:rsidR="0010155E" w:rsidRDefault="00677205">
      <w:pPr>
        <w:numPr>
          <w:ilvl w:val="0"/>
          <w:numId w:val="67"/>
        </w:numPr>
      </w:pPr>
      <w:r>
        <w:rPr>
          <w:rStyle w:val="keyword"/>
        </w:rPr>
        <w:t>MAY</w:t>
      </w:r>
      <w:r>
        <w:t xml:space="preserve"> contain zero or more [0..*] </w:t>
      </w:r>
      <w:r>
        <w:rPr>
          <w:rStyle w:val="XMLnameBold"/>
        </w:rPr>
        <w:t>entryRelationship</w:t>
      </w:r>
      <w:bookmarkStart w:id="2649" w:name="C_31510"/>
      <w:bookmarkEnd w:id="2649"/>
      <w:r>
        <w:t xml:space="preserve"> (CONF:31510) such that it</w:t>
      </w:r>
    </w:p>
    <w:p w:rsidR="0010155E" w:rsidRDefault="00677205">
      <w:pPr>
        <w:numPr>
          <w:ilvl w:val="1"/>
          <w:numId w:val="67"/>
        </w:numPr>
      </w:pPr>
      <w:r>
        <w:rPr>
          <w:rStyle w:val="keyword"/>
        </w:rPr>
        <w:t>SHALL</w:t>
      </w:r>
      <w:r>
        <w:t xml:space="preserve"> contain exactly one [1..1] </w:t>
      </w:r>
      <w:r>
        <w:rPr>
          <w:rStyle w:val="XMLnameBold"/>
        </w:rPr>
        <w:t>@typeCode</w:t>
      </w:r>
      <w:r>
        <w:t>=</w:t>
      </w:r>
      <w:r>
        <w:rPr>
          <w:rStyle w:val="XMLname"/>
        </w:rPr>
        <w:t>"COMP"</w:t>
      </w:r>
      <w:r>
        <w:t xml:space="preserve"> Component (CodeS</w:t>
      </w:r>
      <w:r>
        <w:t xml:space="preserve">ystem: </w:t>
      </w:r>
      <w:r>
        <w:rPr>
          <w:rStyle w:val="XMLname"/>
        </w:rPr>
        <w:t>HL7ActRelationshipType 2.16.840.1.113883.5.1002</w:t>
      </w:r>
      <w:r>
        <w:t>)</w:t>
      </w:r>
      <w:bookmarkStart w:id="2650" w:name="C_31511"/>
      <w:bookmarkEnd w:id="2650"/>
      <w:r>
        <w:t xml:space="preserve"> (CONF:31511).</w:t>
      </w:r>
    </w:p>
    <w:p w:rsidR="0010155E" w:rsidRDefault="00677205">
      <w:pPr>
        <w:numPr>
          <w:ilvl w:val="1"/>
          <w:numId w:val="67"/>
        </w:numPr>
      </w:pPr>
      <w:r>
        <w:rPr>
          <w:rStyle w:val="keyword"/>
        </w:rPr>
        <w:t>SHALL</w:t>
      </w:r>
      <w:r>
        <w:t xml:space="preserve"> contain exactly one [1..1] </w:t>
      </w:r>
      <w:r>
        <w:rPr>
          <w:rStyle w:val="XMLnameBold"/>
        </w:rPr>
        <w:t>@inversionInd</w:t>
      </w:r>
      <w:r>
        <w:t>=</w:t>
      </w:r>
      <w:r>
        <w:rPr>
          <w:rStyle w:val="XMLname"/>
        </w:rPr>
        <w:t>"true"</w:t>
      </w:r>
      <w:bookmarkStart w:id="2651" w:name="C_31512"/>
      <w:bookmarkEnd w:id="2651"/>
      <w:r>
        <w:t xml:space="preserve"> (CONF:31512).</w:t>
      </w:r>
    </w:p>
    <w:p w:rsidR="0010155E" w:rsidRDefault="00677205">
      <w:pPr>
        <w:numPr>
          <w:ilvl w:val="1"/>
          <w:numId w:val="67"/>
        </w:numPr>
      </w:pPr>
      <w:r>
        <w:rPr>
          <w:rStyle w:val="keyword"/>
        </w:rPr>
        <w:t>MAY</w:t>
      </w:r>
      <w:r>
        <w:t xml:space="preserve"> contain zero or one [0..1] </w:t>
      </w:r>
      <w:r>
        <w:rPr>
          <w:rStyle w:val="XMLnameBold"/>
        </w:rPr>
        <w:t>sequenceNumber</w:t>
      </w:r>
      <w:bookmarkStart w:id="2652" w:name="C_31513"/>
      <w:bookmarkEnd w:id="2652"/>
      <w:r>
        <w:t xml:space="preserve"> (CONF:31513).</w:t>
      </w:r>
    </w:p>
    <w:p w:rsidR="0010155E" w:rsidRDefault="00677205">
      <w:pPr>
        <w:numPr>
          <w:ilvl w:val="1"/>
          <w:numId w:val="67"/>
        </w:numPr>
      </w:pPr>
      <w:r>
        <w:rPr>
          <w:rStyle w:val="keyword"/>
        </w:rPr>
        <w:t>SHALL</w:t>
      </w:r>
      <w:r>
        <w:t xml:space="preserve"> contain exactly one [1..1] </w:t>
      </w:r>
      <w:hyperlink w:anchor="E_Substance_Administered_Act_NEW">
        <w:r>
          <w:rPr>
            <w:rStyle w:val="HyperlinkCourierBold"/>
          </w:rPr>
          <w:t>Substance Administered Act (NEW)</w:t>
        </w:r>
      </w:hyperlink>
      <w:r>
        <w:rPr>
          <w:rStyle w:val="XMLname"/>
        </w:rPr>
        <w:t xml:space="preserve"> (templateId:2.16.840.1.113883.10.20.22.4.118)</w:t>
      </w:r>
      <w:bookmarkStart w:id="2653" w:name="C_31514"/>
      <w:bookmarkEnd w:id="2653"/>
      <w:r>
        <w:t xml:space="preserve"> (CONF:31514).</w:t>
      </w:r>
    </w:p>
    <w:p w:rsidR="0010155E" w:rsidRDefault="00677205">
      <w:pPr>
        <w:numPr>
          <w:ilvl w:val="0"/>
          <w:numId w:val="67"/>
        </w:numPr>
      </w:pPr>
      <w:r>
        <w:rPr>
          <w:rStyle w:val="keyword"/>
        </w:rPr>
        <w:t>MAY</w:t>
      </w:r>
      <w:r>
        <w:t xml:space="preserve"> contain zero or more [0..*] </w:t>
      </w:r>
      <w:r>
        <w:rPr>
          <w:rStyle w:val="XMLnameBold"/>
        </w:rPr>
        <w:t>precondition</w:t>
      </w:r>
      <w:bookmarkStart w:id="2654" w:name="C_8869"/>
      <w:bookmarkEnd w:id="2654"/>
      <w:r>
        <w:t xml:space="preserve"> (CONF:8869) such that it</w:t>
      </w:r>
    </w:p>
    <w:p w:rsidR="0010155E" w:rsidRDefault="00677205">
      <w:pPr>
        <w:numPr>
          <w:ilvl w:val="1"/>
          <w:numId w:val="67"/>
        </w:numPr>
      </w:pPr>
      <w:r>
        <w:rPr>
          <w:rStyle w:val="keyword"/>
        </w:rPr>
        <w:t>SHALL</w:t>
      </w:r>
      <w:r>
        <w:t xml:space="preserve"> contain exactly one [1..1] </w:t>
      </w:r>
      <w:r>
        <w:rPr>
          <w:rStyle w:val="XMLnameBold"/>
        </w:rPr>
        <w:t>@typeCode</w:t>
      </w:r>
      <w:r>
        <w:t>=</w:t>
      </w:r>
      <w:r>
        <w:rPr>
          <w:rStyle w:val="XMLname"/>
        </w:rPr>
        <w:t>"PRCN"</w:t>
      </w:r>
      <w:r>
        <w:t xml:space="preserve"> (CodeSystem: </w:t>
      </w:r>
      <w:r>
        <w:rPr>
          <w:rStyle w:val="XMLname"/>
        </w:rPr>
        <w:t>HL7ActRelationshipType 2.16.840.1.113883.5.1002</w:t>
      </w:r>
      <w:r>
        <w:rPr>
          <w:rStyle w:val="keyword"/>
        </w:rPr>
        <w:t xml:space="preserve"> STATIC</w:t>
      </w:r>
      <w:r>
        <w:t>)</w:t>
      </w:r>
      <w:bookmarkStart w:id="2655" w:name="C_8870"/>
      <w:bookmarkEnd w:id="2655"/>
      <w:r>
        <w:t xml:space="preserve"> (CONF:8870).</w:t>
      </w:r>
    </w:p>
    <w:p w:rsidR="0010155E" w:rsidRDefault="00677205">
      <w:pPr>
        <w:numPr>
          <w:ilvl w:val="1"/>
          <w:numId w:val="67"/>
        </w:numPr>
      </w:pPr>
      <w:r>
        <w:rPr>
          <w:rStyle w:val="keyword"/>
        </w:rPr>
        <w:t>SHALL</w:t>
      </w:r>
      <w:r>
        <w:t xml:space="preserve"> contain exactly one [1..1] </w:t>
      </w:r>
      <w:hyperlink w:anchor="E_Precondition_for_Substance_Administrat">
        <w:r>
          <w:rPr>
            <w:rStyle w:val="HyperlinkCourierBold"/>
          </w:rPr>
          <w:t>Precondition for Substance Administration</w:t>
        </w:r>
      </w:hyperlink>
      <w:r>
        <w:rPr>
          <w:rStyle w:val="XMLname"/>
        </w:rPr>
        <w:t xml:space="preserve"> (templateId:2.16.840.1.113883.10.20.22.4.25)</w:t>
      </w:r>
      <w:bookmarkStart w:id="2656" w:name="C_15548"/>
      <w:bookmarkEnd w:id="2656"/>
      <w:r>
        <w:t xml:space="preserve"> (CONF:15548).</w:t>
      </w:r>
    </w:p>
    <w:p w:rsidR="0010155E" w:rsidRDefault="00677205">
      <w:pPr>
        <w:pStyle w:val="Caption"/>
      </w:pPr>
      <w:r>
        <w:fldChar w:fldCharType="begin"/>
      </w:r>
      <w:r>
        <w:instrText>SEQ Table \* ARABIC</w:instrText>
      </w:r>
      <w:r>
        <w:fldChar w:fldCharType="separate"/>
      </w:r>
      <w:r>
        <w:t>321</w:t>
      </w:r>
      <w:r>
        <w:fldChar w:fldCharType="end"/>
      </w:r>
      <w:r>
        <w:t>: MoodCodeEvnInt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8"/>
        <w:gridCol w:w="3658"/>
        <w:gridCol w:w="3244"/>
      </w:tblGrid>
      <w:tr w:rsidR="0010155E">
        <w:tc>
          <w:tcPr>
            <w:tcW w:w="0" w:type="auto"/>
            <w:gridSpan w:val="3"/>
          </w:tcPr>
          <w:p w:rsidR="0010155E" w:rsidRDefault="00677205">
            <w:r>
              <w:t>Value Set: MoodCodeEvnInt 2.16.840.1.113883.11.20.9.18</w:t>
            </w:r>
          </w:p>
          <w:p w:rsidR="0010155E" w:rsidRDefault="00677205">
            <w:r>
              <w:t>Contains moodCode EVN and INT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EVN</w:t>
            </w:r>
          </w:p>
        </w:tc>
        <w:tc>
          <w:tcPr>
            <w:tcW w:w="0" w:type="auto"/>
          </w:tcPr>
          <w:p w:rsidR="0010155E" w:rsidRDefault="00677205">
            <w:r>
              <w:t>ActMood</w:t>
            </w:r>
          </w:p>
        </w:tc>
        <w:tc>
          <w:tcPr>
            <w:tcW w:w="0" w:type="auto"/>
          </w:tcPr>
          <w:p w:rsidR="0010155E" w:rsidRDefault="00677205">
            <w:r>
              <w:t>Event</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322</w:t>
      </w:r>
      <w:r>
        <w:fldChar w:fldCharType="end"/>
      </w:r>
      <w:r>
        <w:t>: ActStatus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773"/>
        <w:gridCol w:w="3095"/>
        <w:gridCol w:w="2772"/>
      </w:tblGrid>
      <w:tr w:rsidR="0010155E">
        <w:tc>
          <w:tcPr>
            <w:tcW w:w="0" w:type="auto"/>
            <w:gridSpan w:val="3"/>
          </w:tcPr>
          <w:p w:rsidR="0010155E" w:rsidRDefault="00677205">
            <w:r>
              <w:t>Value Set: ActStatus 2.16.840.1.113883.1.11.159331</w:t>
            </w:r>
          </w:p>
          <w:p w:rsidR="0010155E" w:rsidRDefault="00677205">
            <w:r>
              <w:t>Contains the names (codes) for each of the states in the state-machine of the RIM Act class.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normal</w:t>
            </w:r>
          </w:p>
        </w:tc>
        <w:tc>
          <w:tcPr>
            <w:tcW w:w="0" w:type="auto"/>
          </w:tcPr>
          <w:p w:rsidR="0010155E" w:rsidRDefault="00677205">
            <w:r>
              <w:t>ActStatus</w:t>
            </w:r>
          </w:p>
        </w:tc>
        <w:tc>
          <w:tcPr>
            <w:tcW w:w="0" w:type="auto"/>
          </w:tcPr>
          <w:p w:rsidR="0010155E" w:rsidRDefault="00677205">
            <w:r>
              <w:t>normal</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t>cancelled</w:t>
            </w:r>
          </w:p>
        </w:tc>
        <w:tc>
          <w:tcPr>
            <w:tcW w:w="0" w:type="auto"/>
          </w:tcPr>
          <w:p w:rsidR="0010155E" w:rsidRDefault="00677205">
            <w:r>
              <w:t>ActStatus</w:t>
            </w:r>
          </w:p>
        </w:tc>
        <w:tc>
          <w:tcPr>
            <w:tcW w:w="0" w:type="auto"/>
          </w:tcPr>
          <w:p w:rsidR="0010155E" w:rsidRDefault="00677205">
            <w:r>
              <w:t>cancelled</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t>held</w:t>
            </w:r>
          </w:p>
        </w:tc>
        <w:tc>
          <w:tcPr>
            <w:tcW w:w="0" w:type="auto"/>
          </w:tcPr>
          <w:p w:rsidR="0010155E" w:rsidRDefault="00677205">
            <w:r>
              <w:t>ActStatus</w:t>
            </w:r>
          </w:p>
        </w:tc>
        <w:tc>
          <w:tcPr>
            <w:tcW w:w="0" w:type="auto"/>
          </w:tcPr>
          <w:p w:rsidR="0010155E" w:rsidRDefault="00677205">
            <w:r>
              <w:t>held</w:t>
            </w:r>
          </w:p>
        </w:tc>
      </w:tr>
      <w:tr w:rsidR="0010155E">
        <w:tc>
          <w:tcPr>
            <w:tcW w:w="0" w:type="auto"/>
          </w:tcPr>
          <w:p w:rsidR="0010155E" w:rsidRDefault="00677205">
            <w:r>
              <w:t>new</w:t>
            </w:r>
          </w:p>
        </w:tc>
        <w:tc>
          <w:tcPr>
            <w:tcW w:w="0" w:type="auto"/>
          </w:tcPr>
          <w:p w:rsidR="0010155E" w:rsidRDefault="00677205">
            <w:r>
              <w:t>ActStatus</w:t>
            </w:r>
          </w:p>
        </w:tc>
        <w:tc>
          <w:tcPr>
            <w:tcW w:w="0" w:type="auto"/>
          </w:tcPr>
          <w:p w:rsidR="0010155E" w:rsidRDefault="00677205">
            <w:r>
              <w:t>new</w:t>
            </w:r>
          </w:p>
        </w:tc>
      </w:tr>
      <w:tr w:rsidR="0010155E">
        <w:tc>
          <w:tcPr>
            <w:tcW w:w="0" w:type="auto"/>
          </w:tcPr>
          <w:p w:rsidR="0010155E" w:rsidRDefault="00677205">
            <w:r>
              <w:t>suspended</w:t>
            </w:r>
          </w:p>
        </w:tc>
        <w:tc>
          <w:tcPr>
            <w:tcW w:w="0" w:type="auto"/>
          </w:tcPr>
          <w:p w:rsidR="0010155E" w:rsidRDefault="00677205">
            <w:r>
              <w:t>ActStatus</w:t>
            </w:r>
          </w:p>
        </w:tc>
        <w:tc>
          <w:tcPr>
            <w:tcW w:w="0" w:type="auto"/>
          </w:tcPr>
          <w:p w:rsidR="0010155E" w:rsidRDefault="00677205">
            <w:r>
              <w:t>suspended</w:t>
            </w:r>
          </w:p>
        </w:tc>
      </w:tr>
      <w:tr w:rsidR="0010155E">
        <w:tc>
          <w:tcPr>
            <w:tcW w:w="0" w:type="auto"/>
          </w:tcPr>
          <w:p w:rsidR="0010155E" w:rsidRDefault="00677205">
            <w:r>
              <w:t>nullified</w:t>
            </w:r>
          </w:p>
        </w:tc>
        <w:tc>
          <w:tcPr>
            <w:tcW w:w="0" w:type="auto"/>
          </w:tcPr>
          <w:p w:rsidR="0010155E" w:rsidRDefault="00677205">
            <w:r>
              <w:t>ActStatus</w:t>
            </w:r>
          </w:p>
        </w:tc>
        <w:tc>
          <w:tcPr>
            <w:tcW w:w="0" w:type="auto"/>
          </w:tcPr>
          <w:p w:rsidR="0010155E" w:rsidRDefault="00677205">
            <w:r>
              <w:t>nullified</w:t>
            </w:r>
          </w:p>
        </w:tc>
      </w:tr>
      <w:tr w:rsidR="0010155E">
        <w:tc>
          <w:tcPr>
            <w:tcW w:w="0" w:type="auto"/>
          </w:tcPr>
          <w:p w:rsidR="0010155E" w:rsidRDefault="00677205">
            <w:r>
              <w:lastRenderedPageBreak/>
              <w:t>obsolete</w:t>
            </w:r>
          </w:p>
        </w:tc>
        <w:tc>
          <w:tcPr>
            <w:tcW w:w="0" w:type="auto"/>
          </w:tcPr>
          <w:p w:rsidR="0010155E" w:rsidRDefault="00677205">
            <w:r>
              <w:t>ActStatus</w:t>
            </w:r>
          </w:p>
        </w:tc>
        <w:tc>
          <w:tcPr>
            <w:tcW w:w="0" w:type="auto"/>
          </w:tcPr>
          <w:p w:rsidR="0010155E" w:rsidRDefault="00677205">
            <w:r>
              <w:t>obsolete</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323</w:t>
      </w:r>
      <w:r>
        <w:fldChar w:fldCharType="end"/>
      </w:r>
      <w:r>
        <w:t>: Medication Route FDA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66"/>
        <w:gridCol w:w="4053"/>
        <w:gridCol w:w="3121"/>
      </w:tblGrid>
      <w:tr w:rsidR="0010155E">
        <w:tc>
          <w:tcPr>
            <w:tcW w:w="0" w:type="auto"/>
            <w:gridSpan w:val="3"/>
          </w:tcPr>
          <w:p w:rsidR="0010155E" w:rsidRDefault="00677205">
            <w:r>
              <w:t>Value Set: Medication Route FDA Value Set 2.16.840.1.113883.3.88.12.3221.8.7</w:t>
            </w:r>
          </w:p>
          <w:p w:rsidR="0010155E" w:rsidRDefault="00677205">
            <w:r>
              <w:t>Route of Administration value set is based upon FDA Drug Registration and Listing Database (FDA Orange Book) which are used in FDA structured product and labelling (SPL).</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C38192</w:t>
            </w:r>
          </w:p>
        </w:tc>
        <w:tc>
          <w:tcPr>
            <w:tcW w:w="0" w:type="auto"/>
          </w:tcPr>
          <w:p w:rsidR="0010155E" w:rsidRDefault="00677205">
            <w:r>
              <w:t>FDA RouteOfAdministration</w:t>
            </w:r>
          </w:p>
        </w:tc>
        <w:tc>
          <w:tcPr>
            <w:tcW w:w="0" w:type="auto"/>
          </w:tcPr>
          <w:p w:rsidR="0010155E" w:rsidRDefault="00677205">
            <w:r>
              <w:t>AURICULAR (OTIC)</w:t>
            </w:r>
          </w:p>
        </w:tc>
      </w:tr>
      <w:tr w:rsidR="0010155E">
        <w:tc>
          <w:tcPr>
            <w:tcW w:w="0" w:type="auto"/>
          </w:tcPr>
          <w:p w:rsidR="0010155E" w:rsidRDefault="00677205">
            <w:r>
              <w:t>C38193</w:t>
            </w:r>
          </w:p>
        </w:tc>
        <w:tc>
          <w:tcPr>
            <w:tcW w:w="0" w:type="auto"/>
          </w:tcPr>
          <w:p w:rsidR="0010155E" w:rsidRDefault="00677205">
            <w:r>
              <w:t>FDA RouteOfAdministration</w:t>
            </w:r>
          </w:p>
        </w:tc>
        <w:tc>
          <w:tcPr>
            <w:tcW w:w="0" w:type="auto"/>
          </w:tcPr>
          <w:p w:rsidR="0010155E" w:rsidRDefault="00677205">
            <w:r>
              <w:t>BUCCAL</w:t>
            </w:r>
          </w:p>
        </w:tc>
      </w:tr>
      <w:tr w:rsidR="0010155E">
        <w:tc>
          <w:tcPr>
            <w:tcW w:w="0" w:type="auto"/>
          </w:tcPr>
          <w:p w:rsidR="0010155E" w:rsidRDefault="00677205">
            <w:r>
              <w:t>C38194</w:t>
            </w:r>
          </w:p>
        </w:tc>
        <w:tc>
          <w:tcPr>
            <w:tcW w:w="0" w:type="auto"/>
          </w:tcPr>
          <w:p w:rsidR="0010155E" w:rsidRDefault="00677205">
            <w:r>
              <w:t>FDA RouteOfAdministration</w:t>
            </w:r>
          </w:p>
        </w:tc>
        <w:tc>
          <w:tcPr>
            <w:tcW w:w="0" w:type="auto"/>
          </w:tcPr>
          <w:p w:rsidR="0010155E" w:rsidRDefault="00677205">
            <w:r>
              <w:t>CONJUNCTIVAL</w:t>
            </w:r>
          </w:p>
        </w:tc>
      </w:tr>
      <w:tr w:rsidR="0010155E">
        <w:tc>
          <w:tcPr>
            <w:tcW w:w="0" w:type="auto"/>
          </w:tcPr>
          <w:p w:rsidR="0010155E" w:rsidRDefault="00677205">
            <w:r>
              <w:t>C38675</w:t>
            </w:r>
          </w:p>
        </w:tc>
        <w:tc>
          <w:tcPr>
            <w:tcW w:w="0" w:type="auto"/>
          </w:tcPr>
          <w:p w:rsidR="0010155E" w:rsidRDefault="00677205">
            <w:r>
              <w:t>FDA RouteOfAdministration</w:t>
            </w:r>
          </w:p>
        </w:tc>
        <w:tc>
          <w:tcPr>
            <w:tcW w:w="0" w:type="auto"/>
          </w:tcPr>
          <w:p w:rsidR="0010155E" w:rsidRDefault="00677205">
            <w:r>
              <w:t>CUTANEOUS</w:t>
            </w:r>
          </w:p>
        </w:tc>
      </w:tr>
      <w:tr w:rsidR="0010155E">
        <w:tc>
          <w:tcPr>
            <w:tcW w:w="0" w:type="auto"/>
          </w:tcPr>
          <w:p w:rsidR="0010155E" w:rsidRDefault="00677205">
            <w:r>
              <w:t>C38197</w:t>
            </w:r>
          </w:p>
        </w:tc>
        <w:tc>
          <w:tcPr>
            <w:tcW w:w="0" w:type="auto"/>
          </w:tcPr>
          <w:p w:rsidR="0010155E" w:rsidRDefault="00677205">
            <w:r>
              <w:t>FDA RouteOfAdministration</w:t>
            </w:r>
          </w:p>
        </w:tc>
        <w:tc>
          <w:tcPr>
            <w:tcW w:w="0" w:type="auto"/>
          </w:tcPr>
          <w:p w:rsidR="0010155E" w:rsidRDefault="00677205">
            <w:r>
              <w:t>DENTAL</w:t>
            </w:r>
          </w:p>
        </w:tc>
      </w:tr>
      <w:tr w:rsidR="0010155E">
        <w:tc>
          <w:tcPr>
            <w:tcW w:w="0" w:type="auto"/>
          </w:tcPr>
          <w:p w:rsidR="0010155E" w:rsidRDefault="00677205">
            <w:r>
              <w:t>C38633</w:t>
            </w:r>
          </w:p>
        </w:tc>
        <w:tc>
          <w:tcPr>
            <w:tcW w:w="0" w:type="auto"/>
          </w:tcPr>
          <w:p w:rsidR="0010155E" w:rsidRDefault="00677205">
            <w:r>
              <w:t>FDA RouteOfAdministration</w:t>
            </w:r>
          </w:p>
        </w:tc>
        <w:tc>
          <w:tcPr>
            <w:tcW w:w="0" w:type="auto"/>
          </w:tcPr>
          <w:p w:rsidR="0010155E" w:rsidRDefault="00677205">
            <w:r>
              <w:t>ELECTRO-OSMOSIS</w:t>
            </w:r>
          </w:p>
        </w:tc>
      </w:tr>
      <w:tr w:rsidR="0010155E">
        <w:tc>
          <w:tcPr>
            <w:tcW w:w="0" w:type="auto"/>
          </w:tcPr>
          <w:p w:rsidR="0010155E" w:rsidRDefault="00677205">
            <w:r>
              <w:t>C38205</w:t>
            </w:r>
          </w:p>
        </w:tc>
        <w:tc>
          <w:tcPr>
            <w:tcW w:w="0" w:type="auto"/>
          </w:tcPr>
          <w:p w:rsidR="0010155E" w:rsidRDefault="00677205">
            <w:r>
              <w:t>FDA RouteOfAdministration</w:t>
            </w:r>
          </w:p>
        </w:tc>
        <w:tc>
          <w:tcPr>
            <w:tcW w:w="0" w:type="auto"/>
          </w:tcPr>
          <w:p w:rsidR="0010155E" w:rsidRDefault="00677205">
            <w:r>
              <w:t>ENDOCERVICAL</w:t>
            </w:r>
          </w:p>
        </w:tc>
      </w:tr>
      <w:tr w:rsidR="0010155E">
        <w:tc>
          <w:tcPr>
            <w:tcW w:w="0" w:type="auto"/>
          </w:tcPr>
          <w:p w:rsidR="0010155E" w:rsidRDefault="00677205">
            <w:r>
              <w:t>C38206</w:t>
            </w:r>
          </w:p>
        </w:tc>
        <w:tc>
          <w:tcPr>
            <w:tcW w:w="0" w:type="auto"/>
          </w:tcPr>
          <w:p w:rsidR="0010155E" w:rsidRDefault="00677205">
            <w:r>
              <w:t>FDA RouteOfAdministration</w:t>
            </w:r>
          </w:p>
        </w:tc>
        <w:tc>
          <w:tcPr>
            <w:tcW w:w="0" w:type="auto"/>
          </w:tcPr>
          <w:p w:rsidR="0010155E" w:rsidRDefault="00677205">
            <w:r>
              <w:t>ENDOSINUSIAL</w:t>
            </w:r>
          </w:p>
        </w:tc>
      </w:tr>
      <w:tr w:rsidR="0010155E">
        <w:tc>
          <w:tcPr>
            <w:tcW w:w="0" w:type="auto"/>
          </w:tcPr>
          <w:p w:rsidR="0010155E" w:rsidRDefault="00677205">
            <w:r>
              <w:t>C38208</w:t>
            </w:r>
          </w:p>
        </w:tc>
        <w:tc>
          <w:tcPr>
            <w:tcW w:w="0" w:type="auto"/>
          </w:tcPr>
          <w:p w:rsidR="0010155E" w:rsidRDefault="00677205">
            <w:r>
              <w:t>FDA RouteOfAdministration</w:t>
            </w:r>
          </w:p>
        </w:tc>
        <w:tc>
          <w:tcPr>
            <w:tcW w:w="0" w:type="auto"/>
          </w:tcPr>
          <w:p w:rsidR="0010155E" w:rsidRDefault="00677205">
            <w:r>
              <w:t>ENDOTRACHEAL</w:t>
            </w:r>
          </w:p>
        </w:tc>
      </w:tr>
      <w:tr w:rsidR="0010155E">
        <w:tc>
          <w:tcPr>
            <w:tcW w:w="0" w:type="auto"/>
          </w:tcPr>
          <w:p w:rsidR="0010155E" w:rsidRDefault="00677205">
            <w:r>
              <w:t>C38209</w:t>
            </w:r>
          </w:p>
        </w:tc>
        <w:tc>
          <w:tcPr>
            <w:tcW w:w="0" w:type="auto"/>
          </w:tcPr>
          <w:p w:rsidR="0010155E" w:rsidRDefault="00677205">
            <w:r>
              <w:t>FDA RouteOfAdministration</w:t>
            </w:r>
          </w:p>
        </w:tc>
        <w:tc>
          <w:tcPr>
            <w:tcW w:w="0" w:type="auto"/>
          </w:tcPr>
          <w:p w:rsidR="0010155E" w:rsidRDefault="00677205">
            <w:r>
              <w:t>ENTERAL</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324</w:t>
      </w:r>
      <w:r>
        <w:fldChar w:fldCharType="end"/>
      </w:r>
      <w:r>
        <w:t>: Body Site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70"/>
        <w:gridCol w:w="1812"/>
        <w:gridCol w:w="5058"/>
      </w:tblGrid>
      <w:tr w:rsidR="0010155E">
        <w:tc>
          <w:tcPr>
            <w:tcW w:w="0" w:type="auto"/>
            <w:gridSpan w:val="3"/>
          </w:tcPr>
          <w:p w:rsidR="0010155E" w:rsidRDefault="00677205">
            <w:r>
              <w:t>Value Set: Body Site Value Set 2.16.840.1.113883.3.88.12.3221.8.9</w:t>
            </w:r>
          </w:p>
          <w:p w:rsidR="0010155E" w:rsidRDefault="00677205">
            <w:r>
              <w:t>Body site value set is based upon the concepts descending from the SNOMED CT Anatomical Structure (91723000) hierarchy.</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56244007</w:t>
            </w:r>
          </w:p>
        </w:tc>
        <w:tc>
          <w:tcPr>
            <w:tcW w:w="0" w:type="auto"/>
          </w:tcPr>
          <w:p w:rsidR="0010155E" w:rsidRDefault="00677205">
            <w:r>
              <w:t>SNOMED CT</w:t>
            </w:r>
          </w:p>
        </w:tc>
        <w:tc>
          <w:tcPr>
            <w:tcW w:w="0" w:type="auto"/>
          </w:tcPr>
          <w:p w:rsidR="0010155E" w:rsidRDefault="00677205">
            <w:r>
              <w:t>10 to 19 percent of body surface (body structure)</w:t>
            </w:r>
          </w:p>
        </w:tc>
      </w:tr>
      <w:tr w:rsidR="0010155E">
        <w:tc>
          <w:tcPr>
            <w:tcW w:w="0" w:type="auto"/>
          </w:tcPr>
          <w:p w:rsidR="0010155E" w:rsidRDefault="00677205">
            <w:r>
              <w:t>37491003</w:t>
            </w:r>
          </w:p>
        </w:tc>
        <w:tc>
          <w:tcPr>
            <w:tcW w:w="0" w:type="auto"/>
          </w:tcPr>
          <w:p w:rsidR="0010155E" w:rsidRDefault="00677205">
            <w:r>
              <w:t>SNOMED CT</w:t>
            </w:r>
          </w:p>
        </w:tc>
        <w:tc>
          <w:tcPr>
            <w:tcW w:w="0" w:type="auto"/>
          </w:tcPr>
          <w:p w:rsidR="0010155E" w:rsidRDefault="00677205">
            <w:r>
              <w:t>12 nm filaments (cell structure)</w:t>
            </w:r>
          </w:p>
        </w:tc>
      </w:tr>
      <w:tr w:rsidR="0010155E">
        <w:tc>
          <w:tcPr>
            <w:tcW w:w="0" w:type="auto"/>
          </w:tcPr>
          <w:p w:rsidR="0010155E" w:rsidRDefault="00677205">
            <w:r>
              <w:t>78777002</w:t>
            </w:r>
          </w:p>
        </w:tc>
        <w:tc>
          <w:tcPr>
            <w:tcW w:w="0" w:type="auto"/>
          </w:tcPr>
          <w:p w:rsidR="0010155E" w:rsidRDefault="00677205">
            <w:r>
              <w:t>SNOMED CT</w:t>
            </w:r>
          </w:p>
        </w:tc>
        <w:tc>
          <w:tcPr>
            <w:tcW w:w="0" w:type="auto"/>
          </w:tcPr>
          <w:p w:rsidR="0010155E" w:rsidRDefault="00677205">
            <w:r>
              <w:t>20 to 29 percent of body surface (body structure)</w:t>
            </w:r>
          </w:p>
        </w:tc>
      </w:tr>
      <w:tr w:rsidR="0010155E">
        <w:tc>
          <w:tcPr>
            <w:tcW w:w="0" w:type="auto"/>
          </w:tcPr>
          <w:p w:rsidR="0010155E" w:rsidRDefault="00677205">
            <w:r>
              <w:t>12423009</w:t>
            </w:r>
          </w:p>
        </w:tc>
        <w:tc>
          <w:tcPr>
            <w:tcW w:w="0" w:type="auto"/>
          </w:tcPr>
          <w:p w:rsidR="0010155E" w:rsidRDefault="00677205">
            <w:r>
              <w:t>SNOMED CT</w:t>
            </w:r>
          </w:p>
        </w:tc>
        <w:tc>
          <w:tcPr>
            <w:tcW w:w="0" w:type="auto"/>
          </w:tcPr>
          <w:p w:rsidR="0010155E" w:rsidRDefault="00677205">
            <w:r>
              <w:t>30 to 39 percent of body surface (body structure)</w:t>
            </w:r>
          </w:p>
        </w:tc>
      </w:tr>
      <w:tr w:rsidR="0010155E">
        <w:tc>
          <w:tcPr>
            <w:tcW w:w="0" w:type="auto"/>
          </w:tcPr>
          <w:p w:rsidR="0010155E" w:rsidRDefault="00677205">
            <w:r>
              <w:t>36</w:t>
            </w:r>
            <w:r>
              <w:t>849000</w:t>
            </w:r>
          </w:p>
        </w:tc>
        <w:tc>
          <w:tcPr>
            <w:tcW w:w="0" w:type="auto"/>
          </w:tcPr>
          <w:p w:rsidR="0010155E" w:rsidRDefault="00677205">
            <w:r>
              <w:t>SNOMED CT</w:t>
            </w:r>
          </w:p>
        </w:tc>
        <w:tc>
          <w:tcPr>
            <w:tcW w:w="0" w:type="auto"/>
          </w:tcPr>
          <w:p w:rsidR="0010155E" w:rsidRDefault="00677205">
            <w:r>
              <w:t>40 to 49 percent of body surface (body structure)</w:t>
            </w:r>
          </w:p>
        </w:tc>
      </w:tr>
      <w:tr w:rsidR="0010155E">
        <w:tc>
          <w:tcPr>
            <w:tcW w:w="0" w:type="auto"/>
          </w:tcPr>
          <w:p w:rsidR="0010155E" w:rsidRDefault="00677205">
            <w:r>
              <w:t>305024009</w:t>
            </w:r>
          </w:p>
        </w:tc>
        <w:tc>
          <w:tcPr>
            <w:tcW w:w="0" w:type="auto"/>
          </w:tcPr>
          <w:p w:rsidR="0010155E" w:rsidRDefault="00677205">
            <w:r>
              <w:t>SNOMED CT</w:t>
            </w:r>
          </w:p>
        </w:tc>
        <w:tc>
          <w:tcPr>
            <w:tcW w:w="0" w:type="auto"/>
          </w:tcPr>
          <w:p w:rsidR="0010155E" w:rsidRDefault="00677205">
            <w:r>
              <w:t>5/6 interchondral joint (body structure)</w:t>
            </w:r>
          </w:p>
        </w:tc>
      </w:tr>
      <w:tr w:rsidR="0010155E">
        <w:tc>
          <w:tcPr>
            <w:tcW w:w="0" w:type="auto"/>
          </w:tcPr>
          <w:p w:rsidR="0010155E" w:rsidRDefault="00677205">
            <w:r>
              <w:t>76152003</w:t>
            </w:r>
          </w:p>
        </w:tc>
        <w:tc>
          <w:tcPr>
            <w:tcW w:w="0" w:type="auto"/>
          </w:tcPr>
          <w:p w:rsidR="0010155E" w:rsidRDefault="00677205">
            <w:r>
              <w:t>SNOMED CT</w:t>
            </w:r>
          </w:p>
        </w:tc>
        <w:tc>
          <w:tcPr>
            <w:tcW w:w="0" w:type="auto"/>
          </w:tcPr>
          <w:p w:rsidR="0010155E" w:rsidRDefault="00677205">
            <w:r>
              <w:t>50 to 59 percent of body surface (body structure)</w:t>
            </w:r>
          </w:p>
        </w:tc>
      </w:tr>
      <w:tr w:rsidR="0010155E">
        <w:tc>
          <w:tcPr>
            <w:tcW w:w="0" w:type="auto"/>
          </w:tcPr>
          <w:p w:rsidR="0010155E" w:rsidRDefault="00677205">
            <w:r>
              <w:t>305005006</w:t>
            </w:r>
          </w:p>
        </w:tc>
        <w:tc>
          <w:tcPr>
            <w:tcW w:w="0" w:type="auto"/>
          </w:tcPr>
          <w:p w:rsidR="0010155E" w:rsidRDefault="00677205">
            <w:r>
              <w:t>SNOMED CT</w:t>
            </w:r>
          </w:p>
        </w:tc>
        <w:tc>
          <w:tcPr>
            <w:tcW w:w="0" w:type="auto"/>
          </w:tcPr>
          <w:p w:rsidR="0010155E" w:rsidRDefault="00677205">
            <w:r>
              <w:t>6/7 interchondral joint (body structure)</w:t>
            </w:r>
          </w:p>
        </w:tc>
      </w:tr>
      <w:tr w:rsidR="0010155E">
        <w:tc>
          <w:tcPr>
            <w:tcW w:w="0" w:type="auto"/>
          </w:tcPr>
          <w:p w:rsidR="0010155E" w:rsidRDefault="00677205">
            <w:r>
              <w:t>91551007</w:t>
            </w:r>
          </w:p>
        </w:tc>
        <w:tc>
          <w:tcPr>
            <w:tcW w:w="0" w:type="auto"/>
          </w:tcPr>
          <w:p w:rsidR="0010155E" w:rsidRDefault="00677205">
            <w:r>
              <w:t>SNOMED CT</w:t>
            </w:r>
          </w:p>
        </w:tc>
        <w:tc>
          <w:tcPr>
            <w:tcW w:w="0" w:type="auto"/>
          </w:tcPr>
          <w:p w:rsidR="0010155E" w:rsidRDefault="00677205">
            <w:r>
              <w:t>60 to 69 percent of body surface (body structure)</w:t>
            </w:r>
          </w:p>
        </w:tc>
      </w:tr>
      <w:tr w:rsidR="0010155E">
        <w:tc>
          <w:tcPr>
            <w:tcW w:w="0" w:type="auto"/>
          </w:tcPr>
          <w:p w:rsidR="0010155E" w:rsidRDefault="00677205">
            <w:r>
              <w:t>64700008</w:t>
            </w:r>
          </w:p>
        </w:tc>
        <w:tc>
          <w:tcPr>
            <w:tcW w:w="0" w:type="auto"/>
          </w:tcPr>
          <w:p w:rsidR="0010155E" w:rsidRDefault="00677205">
            <w:r>
              <w:t>SNOMED CT</w:t>
            </w:r>
          </w:p>
        </w:tc>
        <w:tc>
          <w:tcPr>
            <w:tcW w:w="0" w:type="auto"/>
          </w:tcPr>
          <w:p w:rsidR="0010155E" w:rsidRDefault="00677205">
            <w:r>
              <w:t>7 nm filaments (cell structure)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fldChar w:fldCharType="begin"/>
      </w:r>
      <w:r>
        <w:instrText>SEQ Table \* ARABIC</w:instrText>
      </w:r>
      <w:r>
        <w:fldChar w:fldCharType="separate"/>
      </w:r>
      <w:r>
        <w:t>325</w:t>
      </w:r>
      <w:r>
        <w:fldChar w:fldCharType="end"/>
      </w:r>
      <w:r>
        <w:t>: UnitsOfMeasureCaseSensitive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146"/>
        <w:gridCol w:w="2072"/>
        <w:gridCol w:w="5422"/>
      </w:tblGrid>
      <w:tr w:rsidR="0010155E">
        <w:tc>
          <w:tcPr>
            <w:tcW w:w="0" w:type="auto"/>
            <w:gridSpan w:val="3"/>
          </w:tcPr>
          <w:p w:rsidR="0010155E" w:rsidRDefault="00677205">
            <w:r>
              <w:t>Value Set: UnitsOfMeasureCaseSensitive 2.16.840.1.113883.1.11.12839</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10*</w:t>
            </w:r>
          </w:p>
        </w:tc>
        <w:tc>
          <w:tcPr>
            <w:tcW w:w="0" w:type="auto"/>
          </w:tcPr>
          <w:p w:rsidR="0010155E" w:rsidRDefault="00677205">
            <w:r>
              <w:t>UCUM</w:t>
            </w:r>
          </w:p>
        </w:tc>
        <w:tc>
          <w:tcPr>
            <w:tcW w:w="0" w:type="auto"/>
          </w:tcPr>
          <w:p w:rsidR="0010155E" w:rsidRDefault="00677205">
            <w:r>
              <w:t>the number ten for arbitrary powers</w:t>
            </w:r>
          </w:p>
        </w:tc>
      </w:tr>
      <w:tr w:rsidR="0010155E">
        <w:tc>
          <w:tcPr>
            <w:tcW w:w="0" w:type="auto"/>
          </w:tcPr>
          <w:p w:rsidR="0010155E" w:rsidRDefault="00677205">
            <w:r>
              <w:t>10^</w:t>
            </w:r>
          </w:p>
        </w:tc>
        <w:tc>
          <w:tcPr>
            <w:tcW w:w="0" w:type="auto"/>
          </w:tcPr>
          <w:p w:rsidR="0010155E" w:rsidRDefault="00677205">
            <w:r>
              <w:t>UCUM</w:t>
            </w:r>
          </w:p>
        </w:tc>
        <w:tc>
          <w:tcPr>
            <w:tcW w:w="0" w:type="auto"/>
          </w:tcPr>
          <w:p w:rsidR="0010155E" w:rsidRDefault="00677205">
            <w:r>
              <w:t>the number ten for arbitrary powers</w:t>
            </w:r>
          </w:p>
        </w:tc>
      </w:tr>
      <w:tr w:rsidR="0010155E">
        <w:tc>
          <w:tcPr>
            <w:tcW w:w="0" w:type="auto"/>
          </w:tcPr>
          <w:p w:rsidR="0010155E" w:rsidRDefault="00677205">
            <w:r>
              <w:t>[pi]</w:t>
            </w:r>
          </w:p>
        </w:tc>
        <w:tc>
          <w:tcPr>
            <w:tcW w:w="0" w:type="auto"/>
          </w:tcPr>
          <w:p w:rsidR="0010155E" w:rsidRDefault="00677205">
            <w:r>
              <w:t>UCUM</w:t>
            </w:r>
          </w:p>
        </w:tc>
        <w:tc>
          <w:tcPr>
            <w:tcW w:w="0" w:type="auto"/>
          </w:tcPr>
          <w:p w:rsidR="0010155E" w:rsidRDefault="00677205">
            <w:r>
              <w:t>the number pi</w:t>
            </w:r>
          </w:p>
        </w:tc>
      </w:tr>
      <w:tr w:rsidR="0010155E">
        <w:tc>
          <w:tcPr>
            <w:tcW w:w="0" w:type="auto"/>
          </w:tcPr>
          <w:p w:rsidR="0010155E" w:rsidRDefault="00677205">
            <w:r>
              <w:t>%</w:t>
            </w:r>
          </w:p>
        </w:tc>
        <w:tc>
          <w:tcPr>
            <w:tcW w:w="0" w:type="auto"/>
          </w:tcPr>
          <w:p w:rsidR="0010155E" w:rsidRDefault="00677205">
            <w:r>
              <w:t>UCUM</w:t>
            </w:r>
          </w:p>
        </w:tc>
        <w:tc>
          <w:tcPr>
            <w:tcW w:w="0" w:type="auto"/>
          </w:tcPr>
          <w:p w:rsidR="0010155E" w:rsidRDefault="00677205">
            <w:r>
              <w:t>percent</w:t>
            </w:r>
          </w:p>
        </w:tc>
      </w:tr>
      <w:tr w:rsidR="0010155E">
        <w:tc>
          <w:tcPr>
            <w:tcW w:w="0" w:type="auto"/>
          </w:tcPr>
          <w:p w:rsidR="0010155E" w:rsidRDefault="00677205">
            <w:r>
              <w:t>[ppth]</w:t>
            </w:r>
          </w:p>
        </w:tc>
        <w:tc>
          <w:tcPr>
            <w:tcW w:w="0" w:type="auto"/>
          </w:tcPr>
          <w:p w:rsidR="0010155E" w:rsidRDefault="00677205">
            <w:r>
              <w:t>UCUM</w:t>
            </w:r>
          </w:p>
        </w:tc>
        <w:tc>
          <w:tcPr>
            <w:tcW w:w="0" w:type="auto"/>
          </w:tcPr>
          <w:p w:rsidR="0010155E" w:rsidRDefault="00677205">
            <w:r>
              <w:t>parts per thousand</w:t>
            </w:r>
          </w:p>
        </w:tc>
      </w:tr>
      <w:tr w:rsidR="0010155E">
        <w:tc>
          <w:tcPr>
            <w:tcW w:w="0" w:type="auto"/>
          </w:tcPr>
          <w:p w:rsidR="0010155E" w:rsidRDefault="00677205">
            <w:r>
              <w:t>[ppm]</w:t>
            </w:r>
          </w:p>
        </w:tc>
        <w:tc>
          <w:tcPr>
            <w:tcW w:w="0" w:type="auto"/>
          </w:tcPr>
          <w:p w:rsidR="0010155E" w:rsidRDefault="00677205">
            <w:r>
              <w:t>UCUM</w:t>
            </w:r>
          </w:p>
        </w:tc>
        <w:tc>
          <w:tcPr>
            <w:tcW w:w="0" w:type="auto"/>
          </w:tcPr>
          <w:p w:rsidR="0010155E" w:rsidRDefault="00677205">
            <w:r>
              <w:t>parts per million</w:t>
            </w:r>
          </w:p>
        </w:tc>
      </w:tr>
      <w:tr w:rsidR="0010155E">
        <w:tc>
          <w:tcPr>
            <w:tcW w:w="0" w:type="auto"/>
          </w:tcPr>
          <w:p w:rsidR="0010155E" w:rsidRDefault="00677205">
            <w:r>
              <w:t>[ppb]</w:t>
            </w:r>
          </w:p>
        </w:tc>
        <w:tc>
          <w:tcPr>
            <w:tcW w:w="0" w:type="auto"/>
          </w:tcPr>
          <w:p w:rsidR="0010155E" w:rsidRDefault="00677205">
            <w:r>
              <w:t>UCUM</w:t>
            </w:r>
          </w:p>
        </w:tc>
        <w:tc>
          <w:tcPr>
            <w:tcW w:w="0" w:type="auto"/>
          </w:tcPr>
          <w:p w:rsidR="0010155E" w:rsidRDefault="00677205">
            <w:r>
              <w:t>parts per billion</w:t>
            </w:r>
          </w:p>
        </w:tc>
      </w:tr>
      <w:tr w:rsidR="0010155E">
        <w:tc>
          <w:tcPr>
            <w:tcW w:w="0" w:type="auto"/>
          </w:tcPr>
          <w:p w:rsidR="0010155E" w:rsidRDefault="00677205">
            <w:r>
              <w:t>[pptr]</w:t>
            </w:r>
          </w:p>
        </w:tc>
        <w:tc>
          <w:tcPr>
            <w:tcW w:w="0" w:type="auto"/>
          </w:tcPr>
          <w:p w:rsidR="0010155E" w:rsidRDefault="00677205">
            <w:r>
              <w:t>UCUM</w:t>
            </w:r>
          </w:p>
        </w:tc>
        <w:tc>
          <w:tcPr>
            <w:tcW w:w="0" w:type="auto"/>
          </w:tcPr>
          <w:p w:rsidR="0010155E" w:rsidRDefault="00677205">
            <w:r>
              <w:t>parts per trillion</w:t>
            </w:r>
          </w:p>
        </w:tc>
      </w:tr>
      <w:tr w:rsidR="0010155E">
        <w:tc>
          <w:tcPr>
            <w:tcW w:w="0" w:type="auto"/>
          </w:tcPr>
          <w:p w:rsidR="0010155E" w:rsidRDefault="00677205">
            <w:r>
              <w:t>mol</w:t>
            </w:r>
          </w:p>
        </w:tc>
        <w:tc>
          <w:tcPr>
            <w:tcW w:w="0" w:type="auto"/>
          </w:tcPr>
          <w:p w:rsidR="0010155E" w:rsidRDefault="00677205">
            <w:r>
              <w:t>UCUM</w:t>
            </w:r>
          </w:p>
        </w:tc>
        <w:tc>
          <w:tcPr>
            <w:tcW w:w="0" w:type="auto"/>
          </w:tcPr>
          <w:p w:rsidR="0010155E" w:rsidRDefault="00677205">
            <w:r>
              <w:t>mole</w:t>
            </w:r>
          </w:p>
        </w:tc>
      </w:tr>
      <w:tr w:rsidR="0010155E">
        <w:tc>
          <w:tcPr>
            <w:tcW w:w="0" w:type="auto"/>
          </w:tcPr>
          <w:p w:rsidR="0010155E" w:rsidRDefault="00677205">
            <w:r>
              <w:t>sr</w:t>
            </w:r>
          </w:p>
        </w:tc>
        <w:tc>
          <w:tcPr>
            <w:tcW w:w="0" w:type="auto"/>
          </w:tcPr>
          <w:p w:rsidR="0010155E" w:rsidRDefault="00677205">
            <w:r>
              <w:t>UCUM</w:t>
            </w:r>
          </w:p>
        </w:tc>
        <w:tc>
          <w:tcPr>
            <w:tcW w:w="0" w:type="auto"/>
          </w:tcPr>
          <w:p w:rsidR="0010155E" w:rsidRDefault="00677205">
            <w:r>
              <w:t>steradian</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326</w:t>
      </w:r>
      <w:r>
        <w:fldChar w:fldCharType="end"/>
      </w:r>
      <w:r>
        <w:t>: Medication Product Form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28"/>
        <w:gridCol w:w="3649"/>
        <w:gridCol w:w="3663"/>
      </w:tblGrid>
      <w:tr w:rsidR="0010155E">
        <w:tc>
          <w:tcPr>
            <w:tcW w:w="0" w:type="auto"/>
            <w:gridSpan w:val="3"/>
          </w:tcPr>
          <w:p w:rsidR="0010155E" w:rsidRDefault="00677205">
            <w:r>
              <w:t>Value Set: Medication Product Form Value Set 2.16.840.1.113883.3.88.12.3221.8.11</w:t>
            </w:r>
          </w:p>
          <w:p w:rsidR="0010155E" w:rsidRDefault="00677205">
            <w:r>
              <w:t>This is the physical form of the product as presented to the individual. For example: tablet, capsule, liquid or ointment. NCI concept code for pharmaceutical dosage form: C42</w:t>
            </w:r>
            <w:r>
              <w:t>636</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C42887</w:t>
            </w:r>
          </w:p>
        </w:tc>
        <w:tc>
          <w:tcPr>
            <w:tcW w:w="0" w:type="auto"/>
          </w:tcPr>
          <w:p w:rsidR="0010155E" w:rsidRDefault="00677205">
            <w:r>
              <w:t>FDA RouteOfAdministration</w:t>
            </w:r>
          </w:p>
        </w:tc>
        <w:tc>
          <w:tcPr>
            <w:tcW w:w="0" w:type="auto"/>
          </w:tcPr>
          <w:p w:rsidR="0010155E" w:rsidRDefault="00677205">
            <w:r>
              <w:t>AEROSOL</w:t>
            </w:r>
          </w:p>
        </w:tc>
      </w:tr>
      <w:tr w:rsidR="0010155E">
        <w:tc>
          <w:tcPr>
            <w:tcW w:w="0" w:type="auto"/>
          </w:tcPr>
          <w:p w:rsidR="0010155E" w:rsidRDefault="00677205">
            <w:r>
              <w:t>C42888</w:t>
            </w:r>
          </w:p>
        </w:tc>
        <w:tc>
          <w:tcPr>
            <w:tcW w:w="0" w:type="auto"/>
          </w:tcPr>
          <w:p w:rsidR="0010155E" w:rsidRDefault="00677205">
            <w:r>
              <w:t>FDA RouteOfAdministration</w:t>
            </w:r>
          </w:p>
        </w:tc>
        <w:tc>
          <w:tcPr>
            <w:tcW w:w="0" w:type="auto"/>
          </w:tcPr>
          <w:p w:rsidR="0010155E" w:rsidRDefault="00677205">
            <w:r>
              <w:t>AEROSOL, FOAM</w:t>
            </w:r>
          </w:p>
        </w:tc>
      </w:tr>
      <w:tr w:rsidR="0010155E">
        <w:tc>
          <w:tcPr>
            <w:tcW w:w="0" w:type="auto"/>
          </w:tcPr>
          <w:p w:rsidR="0010155E" w:rsidRDefault="00677205">
            <w:r>
              <w:t>C42960</w:t>
            </w:r>
          </w:p>
        </w:tc>
        <w:tc>
          <w:tcPr>
            <w:tcW w:w="0" w:type="auto"/>
          </w:tcPr>
          <w:p w:rsidR="0010155E" w:rsidRDefault="00677205">
            <w:r>
              <w:t>FDA RouteOfAdministration</w:t>
            </w:r>
          </w:p>
        </w:tc>
        <w:tc>
          <w:tcPr>
            <w:tcW w:w="0" w:type="auto"/>
          </w:tcPr>
          <w:p w:rsidR="0010155E" w:rsidRDefault="00677205">
            <w:r>
              <w:t>AEROSOL, METERED</w:t>
            </w:r>
          </w:p>
        </w:tc>
      </w:tr>
      <w:tr w:rsidR="0010155E">
        <w:tc>
          <w:tcPr>
            <w:tcW w:w="0" w:type="auto"/>
          </w:tcPr>
          <w:p w:rsidR="0010155E" w:rsidRDefault="00677205">
            <w:r>
              <w:t>C42971</w:t>
            </w:r>
          </w:p>
        </w:tc>
        <w:tc>
          <w:tcPr>
            <w:tcW w:w="0" w:type="auto"/>
          </w:tcPr>
          <w:p w:rsidR="0010155E" w:rsidRDefault="00677205">
            <w:r>
              <w:t>FDA RouteOfAdministration</w:t>
            </w:r>
          </w:p>
        </w:tc>
        <w:tc>
          <w:tcPr>
            <w:tcW w:w="0" w:type="auto"/>
          </w:tcPr>
          <w:p w:rsidR="0010155E" w:rsidRDefault="00677205">
            <w:r>
              <w:t>AEROSOL, POWDER</w:t>
            </w:r>
          </w:p>
        </w:tc>
      </w:tr>
      <w:tr w:rsidR="0010155E">
        <w:tc>
          <w:tcPr>
            <w:tcW w:w="0" w:type="auto"/>
          </w:tcPr>
          <w:p w:rsidR="0010155E" w:rsidRDefault="00677205">
            <w:r>
              <w:t>C42889</w:t>
            </w:r>
          </w:p>
        </w:tc>
        <w:tc>
          <w:tcPr>
            <w:tcW w:w="0" w:type="auto"/>
          </w:tcPr>
          <w:p w:rsidR="0010155E" w:rsidRDefault="00677205">
            <w:r>
              <w:t>FDA RouteOfAdministration</w:t>
            </w:r>
          </w:p>
        </w:tc>
        <w:tc>
          <w:tcPr>
            <w:tcW w:w="0" w:type="auto"/>
          </w:tcPr>
          <w:p w:rsidR="0010155E" w:rsidRDefault="00677205">
            <w:r>
              <w:t>AEROSOL, SPRAY</w:t>
            </w:r>
          </w:p>
        </w:tc>
      </w:tr>
      <w:tr w:rsidR="0010155E">
        <w:tc>
          <w:tcPr>
            <w:tcW w:w="0" w:type="auto"/>
          </w:tcPr>
          <w:p w:rsidR="0010155E" w:rsidRDefault="00677205">
            <w:r>
              <w:t>C42892</w:t>
            </w:r>
          </w:p>
        </w:tc>
        <w:tc>
          <w:tcPr>
            <w:tcW w:w="0" w:type="auto"/>
          </w:tcPr>
          <w:p w:rsidR="0010155E" w:rsidRDefault="00677205">
            <w:r>
              <w:t>FDA RouteOfAdministration</w:t>
            </w:r>
          </w:p>
        </w:tc>
        <w:tc>
          <w:tcPr>
            <w:tcW w:w="0" w:type="auto"/>
          </w:tcPr>
          <w:p w:rsidR="0010155E" w:rsidRDefault="00677205">
            <w:r>
              <w:t>BAR, CHEWABLE</w:t>
            </w:r>
          </w:p>
        </w:tc>
      </w:tr>
      <w:tr w:rsidR="0010155E">
        <w:tc>
          <w:tcPr>
            <w:tcW w:w="0" w:type="auto"/>
          </w:tcPr>
          <w:p w:rsidR="0010155E" w:rsidRDefault="00677205">
            <w:r>
              <w:t>C42890</w:t>
            </w:r>
          </w:p>
        </w:tc>
        <w:tc>
          <w:tcPr>
            <w:tcW w:w="0" w:type="auto"/>
          </w:tcPr>
          <w:p w:rsidR="0010155E" w:rsidRDefault="00677205">
            <w:r>
              <w:t>FDA RouteOfAdministration</w:t>
            </w:r>
          </w:p>
        </w:tc>
        <w:tc>
          <w:tcPr>
            <w:tcW w:w="0" w:type="auto"/>
          </w:tcPr>
          <w:p w:rsidR="0010155E" w:rsidRDefault="00677205">
            <w:r>
              <w:t>BEAD</w:t>
            </w:r>
          </w:p>
        </w:tc>
      </w:tr>
      <w:tr w:rsidR="0010155E">
        <w:tc>
          <w:tcPr>
            <w:tcW w:w="0" w:type="auto"/>
          </w:tcPr>
          <w:p w:rsidR="0010155E" w:rsidRDefault="00677205">
            <w:r>
              <w:t>C43451</w:t>
            </w:r>
          </w:p>
        </w:tc>
        <w:tc>
          <w:tcPr>
            <w:tcW w:w="0" w:type="auto"/>
          </w:tcPr>
          <w:p w:rsidR="0010155E" w:rsidRDefault="00677205">
            <w:r>
              <w:t>FDA RouteOfAdministration</w:t>
            </w:r>
          </w:p>
        </w:tc>
        <w:tc>
          <w:tcPr>
            <w:tcW w:w="0" w:type="auto"/>
          </w:tcPr>
          <w:p w:rsidR="0010155E" w:rsidRDefault="00677205">
            <w:r>
              <w:t>BEAD, IMPLANT, EXTENDED RELEASE</w:t>
            </w:r>
          </w:p>
        </w:tc>
      </w:tr>
      <w:tr w:rsidR="0010155E">
        <w:tc>
          <w:tcPr>
            <w:tcW w:w="0" w:type="auto"/>
          </w:tcPr>
          <w:p w:rsidR="0010155E" w:rsidRDefault="00677205">
            <w:r>
              <w:t>C42891</w:t>
            </w:r>
          </w:p>
        </w:tc>
        <w:tc>
          <w:tcPr>
            <w:tcW w:w="0" w:type="auto"/>
          </w:tcPr>
          <w:p w:rsidR="0010155E" w:rsidRDefault="00677205">
            <w:r>
              <w:t>FDA RouteOfAdministration</w:t>
            </w:r>
          </w:p>
        </w:tc>
        <w:tc>
          <w:tcPr>
            <w:tcW w:w="0" w:type="auto"/>
          </w:tcPr>
          <w:p w:rsidR="0010155E" w:rsidRDefault="00677205">
            <w:r>
              <w:t>BLOCK</w:t>
            </w:r>
          </w:p>
        </w:tc>
      </w:tr>
      <w:tr w:rsidR="0010155E">
        <w:tc>
          <w:tcPr>
            <w:tcW w:w="0" w:type="auto"/>
          </w:tcPr>
          <w:p w:rsidR="0010155E" w:rsidRDefault="00677205">
            <w:r>
              <w:t>C25158</w:t>
            </w:r>
          </w:p>
        </w:tc>
        <w:tc>
          <w:tcPr>
            <w:tcW w:w="0" w:type="auto"/>
          </w:tcPr>
          <w:p w:rsidR="0010155E" w:rsidRDefault="00677205">
            <w:r>
              <w:t>FDA RouteOfAdministration</w:t>
            </w:r>
          </w:p>
        </w:tc>
        <w:tc>
          <w:tcPr>
            <w:tcW w:w="0" w:type="auto"/>
          </w:tcPr>
          <w:p w:rsidR="0010155E" w:rsidRDefault="00677205">
            <w:r>
              <w:t>CAPSULE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138</w:t>
      </w:r>
      <w:r>
        <w:fldChar w:fldCharType="end"/>
      </w:r>
      <w:r>
        <w:t>: Immunization Activity Example</w:t>
      </w:r>
    </w:p>
    <w:p w:rsidR="0010155E" w:rsidRDefault="00677205">
      <w:pPr>
        <w:pStyle w:val="Example"/>
      </w:pPr>
      <w:r>
        <w:t>&lt;substanceAdministration classCode="SBADM" moodCode="EVN" negationInd="false"&gt;</w:t>
      </w:r>
    </w:p>
    <w:p w:rsidR="0010155E" w:rsidRDefault="00677205">
      <w:pPr>
        <w:pStyle w:val="Example"/>
      </w:pPr>
      <w:r>
        <w:t xml:space="preserve">    &lt;templateId root="2.16.840.1.113883.10.20.22.4.52.2"/&gt;</w:t>
      </w:r>
    </w:p>
    <w:p w:rsidR="0010155E" w:rsidRDefault="00677205">
      <w:pPr>
        <w:pStyle w:val="Example"/>
      </w:pPr>
      <w:r>
        <w:t xml:space="preserve">    &lt;</w:t>
      </w:r>
      <w:r>
        <w:t>id root="e6f1ba43-c0ed-4b9b-9f12-f435d8ad8f92"/&gt;</w:t>
      </w:r>
    </w:p>
    <w:p w:rsidR="0010155E" w:rsidRDefault="00677205">
      <w:pPr>
        <w:pStyle w:val="Example"/>
      </w:pPr>
      <w:r>
        <w:t xml:space="preserve">    &lt;text&gt;</w:t>
      </w:r>
    </w:p>
    <w:p w:rsidR="0010155E" w:rsidRDefault="00677205">
      <w:pPr>
        <w:pStyle w:val="Example"/>
      </w:pPr>
      <w:r>
        <w:t xml:space="preserve">        &lt;reference value="#immun1"/&gt;</w:t>
      </w:r>
    </w:p>
    <w:p w:rsidR="0010155E" w:rsidRDefault="00677205">
      <w:pPr>
        <w:pStyle w:val="Example"/>
      </w:pPr>
      <w:r>
        <w:t xml:space="preserve">    &lt;/text&gt;</w:t>
      </w:r>
    </w:p>
    <w:p w:rsidR="0010155E" w:rsidRDefault="00677205">
      <w:pPr>
        <w:pStyle w:val="Example"/>
      </w:pPr>
      <w:r>
        <w:t xml:space="preserve">    &lt;statusCode code="completed"/&gt;</w:t>
      </w:r>
    </w:p>
    <w:p w:rsidR="0010155E" w:rsidRDefault="00677205">
      <w:pPr>
        <w:pStyle w:val="Example"/>
      </w:pPr>
      <w:r>
        <w:t xml:space="preserve">    &lt;effectiveTime value="199911"/&gt;</w:t>
      </w:r>
    </w:p>
    <w:p w:rsidR="0010155E" w:rsidRDefault="00677205">
      <w:pPr>
        <w:pStyle w:val="Example"/>
      </w:pPr>
      <w:r>
        <w:t xml:space="preserve">    &lt;routeCode code="C28161" codeSystem="2.16.840.1.113883.3.26.1.1"</w:t>
      </w:r>
    </w:p>
    <w:p w:rsidR="0010155E" w:rsidRDefault="00677205">
      <w:pPr>
        <w:pStyle w:val="Example"/>
      </w:pPr>
      <w:r>
        <w:tab/>
      </w:r>
      <w:r>
        <w:tab/>
        <w:t>codeS</w:t>
      </w:r>
      <w:r>
        <w:t>ystemName="National Cancer Institute (NCI) Thesaurus"</w:t>
      </w:r>
    </w:p>
    <w:p w:rsidR="0010155E" w:rsidRDefault="00677205">
      <w:pPr>
        <w:pStyle w:val="Example"/>
      </w:pPr>
      <w:r>
        <w:tab/>
      </w:r>
      <w:r>
        <w:tab/>
        <w:t>displayName="Intramuscular injection"/&gt;</w:t>
      </w:r>
    </w:p>
    <w:p w:rsidR="0010155E" w:rsidRDefault="00677205">
      <w:pPr>
        <w:pStyle w:val="Example"/>
      </w:pPr>
      <w:r>
        <w:t xml:space="preserve">    &lt;doseQuantity value="50" unit="mcg"/&gt;</w:t>
      </w:r>
    </w:p>
    <w:p w:rsidR="0010155E" w:rsidRDefault="00677205">
      <w:pPr>
        <w:pStyle w:val="Example"/>
      </w:pPr>
      <w:r>
        <w:t xml:space="preserve">    &lt;consumable&gt;</w:t>
      </w:r>
    </w:p>
    <w:p w:rsidR="0010155E" w:rsidRDefault="00677205">
      <w:pPr>
        <w:pStyle w:val="Example"/>
      </w:pPr>
      <w:r>
        <w:t xml:space="preserve">        &lt;manufacturedProduct classCode="MANU"&gt;</w:t>
      </w:r>
    </w:p>
    <w:p w:rsidR="0010155E" w:rsidRDefault="00677205">
      <w:pPr>
        <w:pStyle w:val="Example"/>
      </w:pPr>
      <w:r>
        <w:t xml:space="preserve">            &lt;templateId root="2.16.840.1.113883.10.20.</w:t>
      </w:r>
      <w:r>
        <w:t>22.4.54"/&gt;</w:t>
      </w:r>
    </w:p>
    <w:p w:rsidR="0010155E" w:rsidRDefault="00677205">
      <w:pPr>
        <w:pStyle w:val="Example"/>
      </w:pPr>
      <w:r>
        <w:t xml:space="preserve">        &lt;/manufacturedProduct&gt;</w:t>
      </w:r>
    </w:p>
    <w:p w:rsidR="0010155E" w:rsidRDefault="00677205">
      <w:pPr>
        <w:pStyle w:val="Example"/>
      </w:pPr>
      <w:r>
        <w:t xml:space="preserve">    &lt;/consumable&gt;</w:t>
      </w:r>
    </w:p>
    <w:p w:rsidR="0010155E" w:rsidRDefault="00677205">
      <w:pPr>
        <w:pStyle w:val="Example"/>
      </w:pPr>
      <w:r>
        <w:t xml:space="preserve">    &lt;performer&gt;</w:t>
      </w:r>
    </w:p>
    <w:p w:rsidR="0010155E" w:rsidRDefault="00677205">
      <w:pPr>
        <w:pStyle w:val="Example"/>
      </w:pPr>
      <w:r>
        <w:t xml:space="preserve">        &lt;assignedEntity&gt;</w:t>
      </w:r>
    </w:p>
    <w:p w:rsidR="0010155E" w:rsidRDefault="00677205">
      <w:pPr>
        <w:pStyle w:val="Example"/>
      </w:pPr>
      <w:r>
        <w:t xml:space="preserve">        . . .</w:t>
      </w:r>
    </w:p>
    <w:p w:rsidR="0010155E" w:rsidRDefault="00677205">
      <w:pPr>
        <w:pStyle w:val="Example"/>
      </w:pPr>
      <w:r>
        <w:t>&lt;/assignedEntity&gt;</w:t>
      </w:r>
    </w:p>
    <w:p w:rsidR="0010155E" w:rsidRDefault="00677205">
      <w:pPr>
        <w:pStyle w:val="Example"/>
      </w:pPr>
      <w:r>
        <w:t xml:space="preserve">    &lt;/performer&gt;</w:t>
      </w:r>
    </w:p>
    <w:p w:rsidR="0010155E" w:rsidRDefault="00677205">
      <w:pPr>
        <w:pStyle w:val="Example"/>
      </w:pPr>
      <w:r>
        <w:t xml:space="preserve">    &lt;entryRelationship typeCode="SUBJ" inversionInd="false"&gt;</w:t>
      </w:r>
    </w:p>
    <w:p w:rsidR="0010155E" w:rsidRDefault="00677205">
      <w:pPr>
        <w:pStyle w:val="Example"/>
      </w:pPr>
      <w:r>
        <w:t xml:space="preserve">        &lt;act classCode="ACT" moodCode="INT"&gt;</w:t>
      </w:r>
    </w:p>
    <w:p w:rsidR="0010155E" w:rsidRDefault="00677205">
      <w:pPr>
        <w:pStyle w:val="Example"/>
      </w:pPr>
      <w:r>
        <w:t xml:space="preserve">            &lt;templateId root="2.16.840.1.113883.10.20.22.4.20"/&gt;</w:t>
      </w:r>
    </w:p>
    <w:p w:rsidR="0010155E" w:rsidRDefault="00677205">
      <w:pPr>
        <w:pStyle w:val="Example"/>
      </w:pPr>
      <w:r>
        <w:t xml:space="preserve">            </w:t>
      </w:r>
    </w:p>
    <w:p w:rsidR="0010155E" w:rsidRDefault="00677205">
      <w:pPr>
        <w:pStyle w:val="Example"/>
      </w:pPr>
      <w:r>
        <w:t xml:space="preserve">            . . . </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 xml:space="preserve">  &lt;/substanceAdministration&gt;</w:t>
      </w:r>
    </w:p>
    <w:p w:rsidR="0010155E" w:rsidRDefault="00677205">
      <w:pPr>
        <w:pStyle w:val="Example"/>
      </w:pPr>
      <w:r>
        <w:t>&lt;/entry&gt;</w:t>
      </w:r>
    </w:p>
    <w:p w:rsidR="0010155E" w:rsidRDefault="00677205">
      <w:pPr>
        <w:pStyle w:val="Heading2nospace"/>
      </w:pPr>
      <w:bookmarkStart w:id="2657" w:name="_Toc363766101"/>
      <w:r>
        <w:t>I</w:t>
      </w:r>
      <w:bookmarkStart w:id="2658" w:name="Immunization_Medication_Information_V2"/>
      <w:bookmarkEnd w:id="2658"/>
      <w:r>
        <w:t>mmunization Medication Information (V2)</w:t>
      </w:r>
      <w:bookmarkEnd w:id="2657"/>
    </w:p>
    <w:p w:rsidR="0010155E" w:rsidRDefault="00677205">
      <w:pPr>
        <w:pStyle w:val="BracketData"/>
      </w:pPr>
      <w:r>
        <w:t>[manufacturedProduct: templateId 2.16.84</w:t>
      </w:r>
      <w:r>
        <w:t>0.1.113883.10.20.22.4.54.2 (open)]</w:t>
      </w:r>
    </w:p>
    <w:p w:rsidR="0010155E" w:rsidRDefault="00677205">
      <w:pPr>
        <w:pStyle w:val="Caption"/>
      </w:pPr>
      <w:r>
        <w:fldChar w:fldCharType="begin"/>
      </w:r>
      <w:r>
        <w:instrText>SEQ Table \* ARABIC</w:instrText>
      </w:r>
      <w:r>
        <w:fldChar w:fldCharType="separate"/>
      </w:r>
      <w:r>
        <w:t>327</w:t>
      </w:r>
      <w:r>
        <w:fldChar w:fldCharType="end"/>
      </w:r>
      <w:r>
        <w:t>: Immunization Medication Information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42"/>
        <w:gridCol w:w="199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Immunization_Activity_V2">
              <w:r>
                <w:rPr>
                  <w:rStyle w:val="HyperlinkText9pt"/>
                </w:rPr>
                <w:t>Immunization Activity (V2)</w:t>
              </w:r>
            </w:hyperlink>
            <w:r>
              <w:t xml:space="preserve"> (required)</w:t>
            </w:r>
          </w:p>
          <w:p w:rsidR="0010155E" w:rsidRDefault="00677205">
            <w:pPr>
              <w:pStyle w:val="TableText"/>
            </w:pPr>
            <w:hyperlink w:anchor="E_Medication_Supply_Order_V2">
              <w:r>
                <w:rPr>
                  <w:rStyle w:val="HyperlinkText9pt"/>
                </w:rPr>
                <w:t>Medication Supply Order (V2)</w:t>
              </w:r>
            </w:hyperlink>
            <w:r>
              <w:t xml:space="preserve"> (optional)</w:t>
            </w:r>
          </w:p>
          <w:p w:rsidR="0010155E" w:rsidRDefault="00677205">
            <w:pPr>
              <w:pStyle w:val="TableText"/>
            </w:pPr>
            <w:hyperlink w:anchor="E_Medication_Dispense_V2">
              <w:r>
                <w:rPr>
                  <w:rStyle w:val="HyperlinkText9pt"/>
                </w:rPr>
                <w:t>Medication Dispense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Immunization Medication Information represents product information about th</w:t>
      </w:r>
      <w:r>
        <w:t>e immunization substance. The vaccine manufacturer and vaccine lot number are typically recorded in the medical record and should be included if known.</w:t>
      </w:r>
    </w:p>
    <w:p w:rsidR="0010155E" w:rsidRDefault="00677205">
      <w:pPr>
        <w:pStyle w:val="templatenotes"/>
      </w:pPr>
      <w:r>
        <w:t>Notes: reference: http://www.cdc.gov/vaccines/pubs/pinkbook/downloads/appendices/D/vacc_admin.pdf</w:t>
      </w:r>
    </w:p>
    <w:p w:rsidR="0010155E" w:rsidRDefault="00677205">
      <w:pPr>
        <w:pStyle w:val="Caption"/>
      </w:pPr>
      <w:r>
        <w:lastRenderedPageBreak/>
        <w:fldChar w:fldCharType="begin"/>
      </w:r>
      <w:r>
        <w:instrText>SEQ Ta</w:instrText>
      </w:r>
      <w:r>
        <w:instrText>ble \* ARABIC</w:instrText>
      </w:r>
      <w:r>
        <w:fldChar w:fldCharType="separate"/>
      </w:r>
      <w:r>
        <w:t>328</w:t>
      </w:r>
      <w:r>
        <w:fldChar w:fldCharType="end"/>
      </w:r>
      <w:r>
        <w:t>: Immunization Medication Information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680"/>
        <w:gridCol w:w="708"/>
        <w:gridCol w:w="1008"/>
        <w:gridCol w:w="669"/>
        <w:gridCol w:w="851"/>
        <w:gridCol w:w="316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manufacturedProduct[templateId/@root = '2.16.840.1.113883.10.20.22.4.54.2']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02">
              <w:r>
                <w:rPr>
                  <w:rStyle w:val="HyperlinkText9pt"/>
                </w:rPr>
                <w:t>9002</w:t>
              </w:r>
            </w:hyperlink>
          </w:p>
        </w:tc>
        <w:tc>
          <w:tcPr>
            <w:tcW w:w="0" w:type="auto"/>
          </w:tcPr>
          <w:p w:rsidR="0010155E" w:rsidRDefault="00677205">
            <w:pPr>
              <w:pStyle w:val="TableText"/>
            </w:pPr>
            <w:r>
              <w:t>2.16.840.1.113883.5.110 (RoleClass) = MANU</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04">
              <w:r>
                <w:rPr>
                  <w:rStyle w:val="HyperlinkText9pt"/>
                </w:rPr>
                <w:t>9004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99">
              <w:r>
                <w:rPr>
                  <w:rStyle w:val="HyperlinkText9pt"/>
                </w:rPr>
                <w:t>10499</w:t>
              </w:r>
            </w:hyperlink>
          </w:p>
        </w:tc>
        <w:tc>
          <w:tcPr>
            <w:tcW w:w="0" w:type="auto"/>
          </w:tcPr>
          <w:p w:rsidR="0010155E" w:rsidRDefault="00677205">
            <w:pPr>
              <w:pStyle w:val="TableText"/>
            </w:pPr>
            <w:r>
              <w:t>2.16.840.1.113883.10.20.22.4.54</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005">
              <w:r>
                <w:rPr>
                  <w:rStyle w:val="HyperlinkText9pt"/>
                </w:rPr>
                <w:t>9005</w:t>
              </w:r>
            </w:hyperlink>
          </w:p>
        </w:tc>
        <w:tc>
          <w:tcPr>
            <w:tcW w:w="0" w:type="auto"/>
          </w:tcPr>
          <w:p w:rsidR="0010155E" w:rsidRDefault="0010155E">
            <w:pPr>
              <w:pStyle w:val="TableText"/>
            </w:pPr>
          </w:p>
        </w:tc>
      </w:tr>
      <w:tr w:rsidR="0010155E">
        <w:tc>
          <w:tcPr>
            <w:tcW w:w="0" w:type="auto"/>
          </w:tcPr>
          <w:p w:rsidR="0010155E" w:rsidRDefault="00677205">
            <w:pPr>
              <w:pStyle w:val="TableText"/>
            </w:pPr>
            <w:r>
              <w:tab/>
              <w:t>manufacturedMaterial</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06">
              <w:r>
                <w:rPr>
                  <w:rStyle w:val="HyperlinkText9pt"/>
                </w:rPr>
                <w:t>9006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07">
              <w:r>
                <w:rPr>
                  <w:rStyle w:val="HyperlinkText9pt"/>
                </w:rPr>
                <w:t>9007</w:t>
              </w:r>
            </w:hyperlink>
          </w:p>
        </w:tc>
        <w:tc>
          <w:tcPr>
            <w:tcW w:w="0" w:type="auto"/>
          </w:tcPr>
          <w:p w:rsidR="0010155E" w:rsidRDefault="00677205">
            <w:pPr>
              <w:pStyle w:val="TableText"/>
            </w:pPr>
            <w:r>
              <w:t>Temp-ValueSet-medications (Medication Consumable)</w:t>
            </w:r>
          </w:p>
        </w:tc>
      </w:tr>
      <w:tr w:rsidR="0010155E">
        <w:tc>
          <w:tcPr>
            <w:tcW w:w="0" w:type="auto"/>
          </w:tcPr>
          <w:p w:rsidR="0010155E" w:rsidRDefault="00677205">
            <w:pPr>
              <w:pStyle w:val="TableText"/>
            </w:pPr>
            <w:r>
              <w:tab/>
            </w:r>
            <w:r>
              <w:tab/>
            </w:r>
            <w:r>
              <w:tab/>
              <w:t>translation</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43">
              <w:r>
                <w:rPr>
                  <w:rStyle w:val="HyperlinkText9pt"/>
                </w:rPr>
                <w:t>31543</w:t>
              </w:r>
            </w:hyperlink>
          </w:p>
        </w:tc>
        <w:tc>
          <w:tcPr>
            <w:tcW w:w="0" w:type="auto"/>
          </w:tcPr>
          <w:p w:rsidR="0010155E" w:rsidRDefault="00677205">
            <w:pPr>
              <w:pStyle w:val="TableText"/>
            </w:pPr>
            <w:r>
              <w:t>2.16.840.1.113883.3.88.12.80.22 (Vaccine Administered Value Set)</w:t>
            </w:r>
          </w:p>
        </w:tc>
      </w:tr>
      <w:tr w:rsidR="0010155E">
        <w:tc>
          <w:tcPr>
            <w:tcW w:w="0" w:type="auto"/>
          </w:tcPr>
          <w:p w:rsidR="0010155E" w:rsidRDefault="00677205">
            <w:pPr>
              <w:pStyle w:val="TableText"/>
            </w:pPr>
            <w:r>
              <w:tab/>
            </w:r>
            <w:r>
              <w:tab/>
              <w:t>lotNumberText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014">
              <w:r>
                <w:rPr>
                  <w:rStyle w:val="HyperlinkText9pt"/>
                </w:rPr>
                <w:t>9014</w:t>
              </w:r>
            </w:hyperlink>
          </w:p>
        </w:tc>
        <w:tc>
          <w:tcPr>
            <w:tcW w:w="0" w:type="auto"/>
          </w:tcPr>
          <w:p w:rsidR="0010155E" w:rsidRDefault="0010155E">
            <w:pPr>
              <w:pStyle w:val="TableText"/>
            </w:pPr>
          </w:p>
        </w:tc>
      </w:tr>
      <w:tr w:rsidR="0010155E">
        <w:tc>
          <w:tcPr>
            <w:tcW w:w="0" w:type="auto"/>
          </w:tcPr>
          <w:p w:rsidR="0010155E" w:rsidRDefault="00677205">
            <w:pPr>
              <w:pStyle w:val="TableText"/>
            </w:pPr>
            <w:r>
              <w:tab/>
              <w:t>manufacturerOrganization</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012">
              <w:r>
                <w:rPr>
                  <w:rStyle w:val="HyperlinkText9pt"/>
                </w:rPr>
                <w:t>9012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68"/>
        </w:numPr>
      </w:pPr>
      <w:r>
        <w:rPr>
          <w:rStyle w:val="keyword"/>
        </w:rPr>
        <w:t>SHALL</w:t>
      </w:r>
      <w:r>
        <w:t xml:space="preserve"> contain </w:t>
      </w:r>
      <w:r>
        <w:t xml:space="preserve">exactly one [1..1] </w:t>
      </w:r>
      <w:r>
        <w:rPr>
          <w:rStyle w:val="XMLnameBold"/>
        </w:rPr>
        <w:t>@classCode</w:t>
      </w:r>
      <w:r>
        <w:t>=</w:t>
      </w:r>
      <w:r>
        <w:rPr>
          <w:rStyle w:val="XMLname"/>
        </w:rPr>
        <w:t>"MANU"</w:t>
      </w:r>
      <w:r>
        <w:t xml:space="preserve"> (CodeSystem: </w:t>
      </w:r>
      <w:r>
        <w:rPr>
          <w:rStyle w:val="XMLname"/>
        </w:rPr>
        <w:t>RoleClass 2.16.840.1.113883.5.110</w:t>
      </w:r>
      <w:r>
        <w:rPr>
          <w:rStyle w:val="keyword"/>
        </w:rPr>
        <w:t xml:space="preserve"> STATIC</w:t>
      </w:r>
      <w:r>
        <w:t>)</w:t>
      </w:r>
      <w:bookmarkStart w:id="2659" w:name="C_9002"/>
      <w:bookmarkEnd w:id="2659"/>
      <w:r>
        <w:t xml:space="preserve"> (CONF:9002).</w:t>
      </w:r>
    </w:p>
    <w:p w:rsidR="0010155E" w:rsidRDefault="00677205">
      <w:pPr>
        <w:numPr>
          <w:ilvl w:val="0"/>
          <w:numId w:val="68"/>
        </w:numPr>
      </w:pPr>
      <w:r>
        <w:rPr>
          <w:rStyle w:val="keyword"/>
        </w:rPr>
        <w:t>SHALL</w:t>
      </w:r>
      <w:r>
        <w:t xml:space="preserve"> contain exactly one [1..1] </w:t>
      </w:r>
      <w:r>
        <w:rPr>
          <w:rStyle w:val="XMLnameBold"/>
        </w:rPr>
        <w:t>templateId</w:t>
      </w:r>
      <w:bookmarkStart w:id="2660" w:name="C_9004"/>
      <w:bookmarkEnd w:id="2660"/>
      <w:r>
        <w:t xml:space="preserve"> (CONF:9004) such that it</w:t>
      </w:r>
    </w:p>
    <w:p w:rsidR="0010155E" w:rsidRDefault="00677205">
      <w:pPr>
        <w:numPr>
          <w:ilvl w:val="1"/>
          <w:numId w:val="68"/>
        </w:numPr>
      </w:pPr>
      <w:r>
        <w:rPr>
          <w:rStyle w:val="keyword"/>
        </w:rPr>
        <w:t>SHALL</w:t>
      </w:r>
      <w:r>
        <w:t xml:space="preserve"> contain exactly one [1..1] </w:t>
      </w:r>
      <w:r>
        <w:rPr>
          <w:rStyle w:val="XMLnameBold"/>
        </w:rPr>
        <w:t>@root</w:t>
      </w:r>
      <w:r>
        <w:t>=</w:t>
      </w:r>
      <w:r>
        <w:rPr>
          <w:rStyle w:val="XMLname"/>
        </w:rPr>
        <w:t>"2.16.840.1.113883.10.20.22.4.54"</w:t>
      </w:r>
      <w:bookmarkStart w:id="2661" w:name="C_10499"/>
      <w:bookmarkEnd w:id="2661"/>
      <w:r>
        <w:t xml:space="preserve"> (CONF:104</w:t>
      </w:r>
      <w:r>
        <w:t>99).</w:t>
      </w:r>
    </w:p>
    <w:p w:rsidR="0010155E" w:rsidRDefault="00677205">
      <w:pPr>
        <w:numPr>
          <w:ilvl w:val="0"/>
          <w:numId w:val="68"/>
        </w:numPr>
      </w:pPr>
      <w:r>
        <w:rPr>
          <w:rStyle w:val="keyword"/>
        </w:rPr>
        <w:t>MAY</w:t>
      </w:r>
      <w:r>
        <w:t xml:space="preserve"> contain zero or more [0..*] </w:t>
      </w:r>
      <w:r>
        <w:rPr>
          <w:rStyle w:val="XMLnameBold"/>
        </w:rPr>
        <w:t>id</w:t>
      </w:r>
      <w:bookmarkStart w:id="2662" w:name="C_9005"/>
      <w:bookmarkEnd w:id="2662"/>
      <w:r>
        <w:t xml:space="preserve"> (CONF:9005).</w:t>
      </w:r>
    </w:p>
    <w:p w:rsidR="0010155E" w:rsidRDefault="00677205">
      <w:pPr>
        <w:numPr>
          <w:ilvl w:val="0"/>
          <w:numId w:val="68"/>
        </w:numPr>
      </w:pPr>
      <w:r>
        <w:rPr>
          <w:rStyle w:val="keyword"/>
        </w:rPr>
        <w:t>SHALL</w:t>
      </w:r>
      <w:r>
        <w:t xml:space="preserve"> contain exactly one [1..1] </w:t>
      </w:r>
      <w:r>
        <w:rPr>
          <w:rStyle w:val="XMLnameBold"/>
        </w:rPr>
        <w:t>manufacturedMaterial</w:t>
      </w:r>
      <w:bookmarkStart w:id="2663" w:name="C_9006"/>
      <w:bookmarkEnd w:id="2663"/>
      <w:r>
        <w:t xml:space="preserve"> (CONF:9006).</w:t>
      </w:r>
    </w:p>
    <w:p w:rsidR="0010155E" w:rsidRDefault="00677205">
      <w:pPr>
        <w:numPr>
          <w:ilvl w:val="1"/>
          <w:numId w:val="68"/>
        </w:numPr>
      </w:pPr>
      <w:r>
        <w:t xml:space="preserve">This manufacturedMaterial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_Consumable">
        <w:r>
          <w:rPr>
            <w:rStyle w:val="HyperlinkCourierBold"/>
          </w:rPr>
          <w:t>Medication Consumable</w:t>
        </w:r>
      </w:hyperlink>
      <w:r>
        <w:rPr>
          <w:rStyle w:val="XMLname"/>
        </w:rPr>
        <w:t xml:space="preserve"> Temp-ValueSet-medications</w:t>
      </w:r>
      <w:r>
        <w:rPr>
          <w:rStyle w:val="keyword"/>
        </w:rPr>
        <w:t xml:space="preserve"> DYNAMIC</w:t>
      </w:r>
      <w:bookmarkStart w:id="2664" w:name="C_9007"/>
      <w:bookmarkEnd w:id="2664"/>
      <w:r>
        <w:t xml:space="preserve"> (CONF:9007).</w:t>
      </w:r>
    </w:p>
    <w:p w:rsidR="0010155E" w:rsidRDefault="00677205">
      <w:pPr>
        <w:numPr>
          <w:ilvl w:val="2"/>
          <w:numId w:val="68"/>
        </w:numPr>
      </w:pPr>
      <w:r>
        <w:t xml:space="preserve">This code </w:t>
      </w:r>
      <w:r>
        <w:rPr>
          <w:rStyle w:val="keyword"/>
        </w:rPr>
        <w:t>MAY</w:t>
      </w:r>
      <w:r>
        <w:t xml:space="preserve"> contain zero or more [0..*] </w:t>
      </w:r>
      <w:r>
        <w:rPr>
          <w:rStyle w:val="XMLnameBold"/>
        </w:rPr>
        <w:t>translation</w:t>
      </w:r>
      <w:r>
        <w:t xml:space="preserve">, which </w:t>
      </w:r>
      <w:r>
        <w:rPr>
          <w:rStyle w:val="keyword"/>
        </w:rPr>
        <w:t>MAY</w:t>
      </w:r>
      <w:r>
        <w:t xml:space="preserve"> be selected from ValueSet </w:t>
      </w:r>
      <w:hyperlink w:anchor="Vaccine_Administered_Value_Set">
        <w:r>
          <w:rPr>
            <w:rStyle w:val="HyperlinkCourierBold"/>
          </w:rPr>
          <w:t>V</w:t>
        </w:r>
        <w:r>
          <w:rPr>
            <w:rStyle w:val="HyperlinkCourierBold"/>
          </w:rPr>
          <w:t>accine Administered Value Set</w:t>
        </w:r>
      </w:hyperlink>
      <w:r>
        <w:rPr>
          <w:rStyle w:val="XMLname"/>
        </w:rPr>
        <w:t xml:space="preserve"> 2.16.840.1.113883.3.88.12.80.22</w:t>
      </w:r>
      <w:bookmarkStart w:id="2665" w:name="C_31543"/>
      <w:bookmarkEnd w:id="2665"/>
      <w:r>
        <w:t xml:space="preserve"> (CONF:31543).</w:t>
      </w:r>
    </w:p>
    <w:p w:rsidR="0010155E" w:rsidRDefault="00677205">
      <w:pPr>
        <w:numPr>
          <w:ilvl w:val="1"/>
          <w:numId w:val="68"/>
        </w:numPr>
      </w:pPr>
      <w:r>
        <w:t xml:space="preserve">This manufacturedMaterial </w:t>
      </w:r>
      <w:r>
        <w:rPr>
          <w:rStyle w:val="keyword"/>
        </w:rPr>
        <w:t>SHOULD</w:t>
      </w:r>
      <w:r>
        <w:t xml:space="preserve"> contain zero or one [0..1] </w:t>
      </w:r>
      <w:r>
        <w:rPr>
          <w:rStyle w:val="XMLnameBold"/>
        </w:rPr>
        <w:t>lotNumberText</w:t>
      </w:r>
      <w:bookmarkStart w:id="2666" w:name="C_9014"/>
      <w:bookmarkEnd w:id="2666"/>
      <w:r>
        <w:t xml:space="preserve"> (CONF:9014).</w:t>
      </w:r>
    </w:p>
    <w:p w:rsidR="0010155E" w:rsidRDefault="00677205">
      <w:pPr>
        <w:numPr>
          <w:ilvl w:val="0"/>
          <w:numId w:val="68"/>
        </w:numPr>
      </w:pPr>
      <w:r>
        <w:rPr>
          <w:rStyle w:val="keyword"/>
        </w:rPr>
        <w:t>SHOULD</w:t>
      </w:r>
      <w:r>
        <w:t xml:space="preserve"> contain zero or one [0..1] </w:t>
      </w:r>
      <w:r>
        <w:rPr>
          <w:rStyle w:val="XMLnameBold"/>
        </w:rPr>
        <w:t>manufacturerOrganization</w:t>
      </w:r>
      <w:bookmarkStart w:id="2667" w:name="C_9012"/>
      <w:bookmarkEnd w:id="2667"/>
      <w:r>
        <w:t xml:space="preserve"> (CONF:9012).</w:t>
      </w:r>
    </w:p>
    <w:p w:rsidR="0010155E" w:rsidRDefault="00677205">
      <w:pPr>
        <w:pStyle w:val="Caption"/>
      </w:pPr>
      <w:r>
        <w:fldChar w:fldCharType="begin"/>
      </w:r>
      <w:r>
        <w:instrText>SEQ Table \* ARABIC</w:instrText>
      </w:r>
      <w:r>
        <w:fldChar w:fldCharType="separate"/>
      </w:r>
      <w:r>
        <w:t>32</w:t>
      </w:r>
      <w:r>
        <w:t>9</w:t>
      </w:r>
      <w:r>
        <w:fldChar w:fldCharType="end"/>
      </w:r>
      <w:r>
        <w:t>: Medication Consumable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5"/>
        <w:gridCol w:w="1641"/>
        <w:gridCol w:w="5664"/>
      </w:tblGrid>
      <w:tr w:rsidR="0010155E">
        <w:tc>
          <w:tcPr>
            <w:tcW w:w="0" w:type="auto"/>
            <w:gridSpan w:val="3"/>
          </w:tcPr>
          <w:p w:rsidR="0010155E" w:rsidRDefault="00677205">
            <w:r>
              <w:t>Value Set: Medication Consumable Temp-ValueSet-medications</w:t>
            </w:r>
          </w:p>
          <w:p w:rsidR="0010155E" w:rsidRDefault="00677205">
            <w:r>
              <w:t>A value set of RxNorm codes, intensionally defined to include those whose RxNorm Term Type is SCD (semantic clinical drug), SBD (semantic brand drug), GPCK (generic pack</w:t>
            </w:r>
            <w:r>
              <w:t xml:space="preserve">), BPCK (brand pack), SCDG (semantic clinical drug group), SBDG (semantic brand drug group), SCDF (semantic clinical drug form), or SBDF (semantic </w:t>
            </w:r>
            <w:r>
              <w:lastRenderedPageBreak/>
              <w:t xml:space="preserve">brand drug form). </w:t>
            </w:r>
            <w:r>
              <w:br/>
              <w:t>(Final VSAC URL pending)</w:t>
            </w:r>
          </w:p>
          <w:p w:rsidR="0010155E" w:rsidRDefault="00677205">
            <w:r>
              <w:t xml:space="preserve">Valueset Source: </w:t>
            </w:r>
            <w:hyperlink r:id="rId21" w:history="1">
              <w:r>
                <w:rPr>
                  <w:rStyle w:val="HyperlinkCourierBold"/>
                </w:rPr>
                <w:t>https:</w:t>
              </w:r>
              <w:r>
                <w:rPr>
                  <w:rStyle w:val="HyperlinkCourierBold"/>
                </w:rPr>
                <w:t>//vsac.nlm.nih.gov/</w:t>
              </w:r>
            </w:hyperlink>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978727</w:t>
            </w:r>
          </w:p>
        </w:tc>
        <w:tc>
          <w:tcPr>
            <w:tcW w:w="0" w:type="auto"/>
          </w:tcPr>
          <w:p w:rsidR="0010155E" w:rsidRDefault="00677205">
            <w:r>
              <w:t>RxNorm</w:t>
            </w:r>
          </w:p>
        </w:tc>
        <w:tc>
          <w:tcPr>
            <w:tcW w:w="0" w:type="auto"/>
          </w:tcPr>
          <w:p w:rsidR="0010155E" w:rsidRDefault="00677205">
            <w:r>
              <w:t>0.2 ML Dalteparin Sodium 12500 UNT/ML Prefilled Syringe [Fragmin]</w:t>
            </w:r>
          </w:p>
        </w:tc>
      </w:tr>
      <w:tr w:rsidR="0010155E">
        <w:tc>
          <w:tcPr>
            <w:tcW w:w="0" w:type="auto"/>
          </w:tcPr>
          <w:p w:rsidR="0010155E" w:rsidRDefault="00677205">
            <w:r>
              <w:t>827318</w:t>
            </w:r>
          </w:p>
        </w:tc>
        <w:tc>
          <w:tcPr>
            <w:tcW w:w="0" w:type="auto"/>
          </w:tcPr>
          <w:p w:rsidR="0010155E" w:rsidRDefault="00677205">
            <w:r>
              <w:t>RxNorm</w:t>
            </w:r>
          </w:p>
        </w:tc>
        <w:tc>
          <w:tcPr>
            <w:tcW w:w="0" w:type="auto"/>
          </w:tcPr>
          <w:p w:rsidR="0010155E" w:rsidRDefault="00677205">
            <w:r>
              <w:t>Acetaminophen 250 MG / Aspirin 250 MG / Caffeine 65 MG Oral Capsule</w:t>
            </w:r>
          </w:p>
        </w:tc>
      </w:tr>
      <w:tr w:rsidR="0010155E">
        <w:tc>
          <w:tcPr>
            <w:tcW w:w="0" w:type="auto"/>
          </w:tcPr>
          <w:p w:rsidR="0010155E" w:rsidRDefault="00677205">
            <w:r>
              <w:t>199274</w:t>
            </w:r>
          </w:p>
        </w:tc>
        <w:tc>
          <w:tcPr>
            <w:tcW w:w="0" w:type="auto"/>
          </w:tcPr>
          <w:p w:rsidR="0010155E" w:rsidRDefault="00677205">
            <w:r>
              <w:t>RxNorm</w:t>
            </w:r>
          </w:p>
        </w:tc>
        <w:tc>
          <w:tcPr>
            <w:tcW w:w="0" w:type="auto"/>
          </w:tcPr>
          <w:p w:rsidR="0010155E" w:rsidRDefault="00677205">
            <w:r>
              <w:t>Aspirin 300 MG Oral Capsule</w:t>
            </w:r>
          </w:p>
        </w:tc>
      </w:tr>
      <w:tr w:rsidR="0010155E">
        <w:tc>
          <w:tcPr>
            <w:tcW w:w="0" w:type="auto"/>
          </w:tcPr>
          <w:p w:rsidR="0010155E" w:rsidRDefault="00677205">
            <w:r>
              <w:t>362867</w:t>
            </w:r>
          </w:p>
        </w:tc>
        <w:tc>
          <w:tcPr>
            <w:tcW w:w="0" w:type="auto"/>
          </w:tcPr>
          <w:p w:rsidR="0010155E" w:rsidRDefault="00677205">
            <w:r>
              <w:t>RxNorm</w:t>
            </w:r>
          </w:p>
        </w:tc>
        <w:tc>
          <w:tcPr>
            <w:tcW w:w="0" w:type="auto"/>
          </w:tcPr>
          <w:p w:rsidR="0010155E" w:rsidRDefault="00677205">
            <w:r>
              <w:t>Cefotetan Injectable Solution [Cefotan]</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2668" w:name="Vaccine_Administered_Value_Set"/>
      <w:bookmarkEnd w:id="2668"/>
      <w:r>
        <w:t>330</w:t>
      </w:r>
      <w:r>
        <w:fldChar w:fldCharType="end"/>
      </w:r>
      <w:r>
        <w:t>: Vaccine Administered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30"/>
        <w:gridCol w:w="3267"/>
        <w:gridCol w:w="4579"/>
      </w:tblGrid>
      <w:tr w:rsidR="0010155E">
        <w:tc>
          <w:tcPr>
            <w:tcW w:w="0" w:type="auto"/>
            <w:gridSpan w:val="3"/>
          </w:tcPr>
          <w:p w:rsidR="0010155E" w:rsidRDefault="00677205">
            <w:r>
              <w:t>Value Set: Vaccine Administered Value Set 2.16.840.1.113883.3.88.12.80.22</w:t>
            </w:r>
          </w:p>
          <w:p w:rsidR="0010155E" w:rsidRDefault="00677205">
            <w:r>
              <w:t xml:space="preserve">Valueset Source: </w:t>
            </w:r>
            <w:hyperlink r:id="rId22" w:history="1">
              <w:r>
                <w:rPr>
                  <w:rStyle w:val="HyperlinkCourierBold"/>
                </w:rPr>
                <w:t>http://phinvads.cdc.gov/vads/ViewCodeSystem.action?id=2.16.840.1.113883.12.292</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143</w:t>
            </w:r>
          </w:p>
        </w:tc>
        <w:tc>
          <w:tcPr>
            <w:tcW w:w="0" w:type="auto"/>
          </w:tcPr>
          <w:p w:rsidR="0010155E" w:rsidRDefault="00677205">
            <w:r>
              <w:t>CDC Vaccine Code (CVX)</w:t>
            </w:r>
          </w:p>
        </w:tc>
        <w:tc>
          <w:tcPr>
            <w:tcW w:w="0" w:type="auto"/>
          </w:tcPr>
          <w:p w:rsidR="0010155E" w:rsidRDefault="00677205">
            <w:r>
              <w:t>Adenovirus types 4 and 7</w:t>
            </w:r>
          </w:p>
        </w:tc>
      </w:tr>
      <w:tr w:rsidR="0010155E">
        <w:tc>
          <w:tcPr>
            <w:tcW w:w="0" w:type="auto"/>
          </w:tcPr>
          <w:p w:rsidR="0010155E" w:rsidRDefault="00677205">
            <w:r>
              <w:t>54</w:t>
            </w:r>
          </w:p>
        </w:tc>
        <w:tc>
          <w:tcPr>
            <w:tcW w:w="0" w:type="auto"/>
          </w:tcPr>
          <w:p w:rsidR="0010155E" w:rsidRDefault="00677205">
            <w:r>
              <w:t>CDC Vaccine Code (CVX)</w:t>
            </w:r>
          </w:p>
        </w:tc>
        <w:tc>
          <w:tcPr>
            <w:tcW w:w="0" w:type="auto"/>
          </w:tcPr>
          <w:p w:rsidR="0010155E" w:rsidRDefault="00677205">
            <w:r>
              <w:t>adenovirus, type 4</w:t>
            </w:r>
          </w:p>
        </w:tc>
      </w:tr>
      <w:tr w:rsidR="0010155E">
        <w:tc>
          <w:tcPr>
            <w:tcW w:w="0" w:type="auto"/>
          </w:tcPr>
          <w:p w:rsidR="0010155E" w:rsidRDefault="00677205">
            <w:r>
              <w:t>55</w:t>
            </w:r>
          </w:p>
        </w:tc>
        <w:tc>
          <w:tcPr>
            <w:tcW w:w="0" w:type="auto"/>
          </w:tcPr>
          <w:p w:rsidR="0010155E" w:rsidRDefault="00677205">
            <w:r>
              <w:t>CDC Vaccine Code (CVX)</w:t>
            </w:r>
          </w:p>
        </w:tc>
        <w:tc>
          <w:tcPr>
            <w:tcW w:w="0" w:type="auto"/>
          </w:tcPr>
          <w:p w:rsidR="0010155E" w:rsidRDefault="00677205">
            <w:r>
              <w:t>adenovirus, type 7</w:t>
            </w:r>
          </w:p>
        </w:tc>
      </w:tr>
      <w:tr w:rsidR="0010155E">
        <w:tc>
          <w:tcPr>
            <w:tcW w:w="0" w:type="auto"/>
          </w:tcPr>
          <w:p w:rsidR="0010155E" w:rsidRDefault="00677205">
            <w:r>
              <w:t>82</w:t>
            </w:r>
          </w:p>
        </w:tc>
        <w:tc>
          <w:tcPr>
            <w:tcW w:w="0" w:type="auto"/>
          </w:tcPr>
          <w:p w:rsidR="0010155E" w:rsidRDefault="00677205">
            <w:r>
              <w:t>CDC Vaccine Code (CVX)</w:t>
            </w:r>
          </w:p>
        </w:tc>
        <w:tc>
          <w:tcPr>
            <w:tcW w:w="0" w:type="auto"/>
          </w:tcPr>
          <w:p w:rsidR="0010155E" w:rsidRDefault="00677205">
            <w:r>
              <w:t>adenovirus, unspecified formulation</w:t>
            </w:r>
          </w:p>
        </w:tc>
      </w:tr>
      <w:tr w:rsidR="0010155E">
        <w:tc>
          <w:tcPr>
            <w:tcW w:w="0" w:type="auto"/>
          </w:tcPr>
          <w:p w:rsidR="0010155E" w:rsidRDefault="00677205">
            <w:r>
              <w:t>24</w:t>
            </w:r>
          </w:p>
        </w:tc>
        <w:tc>
          <w:tcPr>
            <w:tcW w:w="0" w:type="auto"/>
          </w:tcPr>
          <w:p w:rsidR="0010155E" w:rsidRDefault="00677205">
            <w:r>
              <w:t>CDC Vaccine Code (CVX)</w:t>
            </w:r>
          </w:p>
        </w:tc>
        <w:tc>
          <w:tcPr>
            <w:tcW w:w="0" w:type="auto"/>
          </w:tcPr>
          <w:p w:rsidR="0010155E" w:rsidRDefault="00677205">
            <w:r>
              <w:t>anthrax</w:t>
            </w:r>
          </w:p>
        </w:tc>
      </w:tr>
      <w:tr w:rsidR="0010155E">
        <w:tc>
          <w:tcPr>
            <w:tcW w:w="0" w:type="auto"/>
          </w:tcPr>
          <w:p w:rsidR="0010155E" w:rsidRDefault="00677205">
            <w:r>
              <w:t>19</w:t>
            </w:r>
          </w:p>
        </w:tc>
        <w:tc>
          <w:tcPr>
            <w:tcW w:w="0" w:type="auto"/>
          </w:tcPr>
          <w:p w:rsidR="0010155E" w:rsidRDefault="00677205">
            <w:r>
              <w:t>CDC Vaccine Code (CVX)</w:t>
            </w:r>
          </w:p>
        </w:tc>
        <w:tc>
          <w:tcPr>
            <w:tcW w:w="0" w:type="auto"/>
          </w:tcPr>
          <w:p w:rsidR="0010155E" w:rsidRDefault="00677205">
            <w:r>
              <w:t>BCG</w:t>
            </w:r>
          </w:p>
        </w:tc>
      </w:tr>
      <w:tr w:rsidR="0010155E">
        <w:tc>
          <w:tcPr>
            <w:tcW w:w="0" w:type="auto"/>
          </w:tcPr>
          <w:p w:rsidR="0010155E" w:rsidRDefault="00677205">
            <w:r>
              <w:t>27</w:t>
            </w:r>
          </w:p>
        </w:tc>
        <w:tc>
          <w:tcPr>
            <w:tcW w:w="0" w:type="auto"/>
          </w:tcPr>
          <w:p w:rsidR="0010155E" w:rsidRDefault="00677205">
            <w:r>
              <w:t>CDC Vaccine Code (CVX)</w:t>
            </w:r>
          </w:p>
        </w:tc>
        <w:tc>
          <w:tcPr>
            <w:tcW w:w="0" w:type="auto"/>
          </w:tcPr>
          <w:p w:rsidR="0010155E" w:rsidRDefault="00677205">
            <w:r>
              <w:t>botulinum antitoxin</w:t>
            </w:r>
          </w:p>
        </w:tc>
      </w:tr>
      <w:tr w:rsidR="0010155E">
        <w:tc>
          <w:tcPr>
            <w:tcW w:w="0" w:type="auto"/>
          </w:tcPr>
          <w:p w:rsidR="0010155E" w:rsidRDefault="00677205">
            <w:r>
              <w:t>26</w:t>
            </w:r>
          </w:p>
        </w:tc>
        <w:tc>
          <w:tcPr>
            <w:tcW w:w="0" w:type="auto"/>
          </w:tcPr>
          <w:p w:rsidR="0010155E" w:rsidRDefault="00677205">
            <w:r>
              <w:t>CDC Vaccine Code (CVX)</w:t>
            </w:r>
          </w:p>
        </w:tc>
        <w:tc>
          <w:tcPr>
            <w:tcW w:w="0" w:type="auto"/>
          </w:tcPr>
          <w:p w:rsidR="0010155E" w:rsidRDefault="00677205">
            <w:r>
              <w:t>cholera</w:t>
            </w:r>
          </w:p>
        </w:tc>
      </w:tr>
      <w:tr w:rsidR="0010155E">
        <w:tc>
          <w:tcPr>
            <w:tcW w:w="0" w:type="auto"/>
          </w:tcPr>
          <w:p w:rsidR="0010155E" w:rsidRDefault="00677205">
            <w:r>
              <w:t>29</w:t>
            </w:r>
          </w:p>
        </w:tc>
        <w:tc>
          <w:tcPr>
            <w:tcW w:w="0" w:type="auto"/>
          </w:tcPr>
          <w:p w:rsidR="0010155E" w:rsidRDefault="00677205">
            <w:r>
              <w:t>CDC Vaccine Code (CVX)</w:t>
            </w:r>
          </w:p>
        </w:tc>
        <w:tc>
          <w:tcPr>
            <w:tcW w:w="0" w:type="auto"/>
          </w:tcPr>
          <w:p w:rsidR="0010155E" w:rsidRDefault="00677205">
            <w:r>
              <w:t>CMVIG</w:t>
            </w:r>
          </w:p>
        </w:tc>
      </w:tr>
      <w:tr w:rsidR="0010155E">
        <w:tc>
          <w:tcPr>
            <w:tcW w:w="0" w:type="auto"/>
          </w:tcPr>
          <w:p w:rsidR="0010155E" w:rsidRDefault="00677205">
            <w:r>
              <w:t>56</w:t>
            </w:r>
          </w:p>
        </w:tc>
        <w:tc>
          <w:tcPr>
            <w:tcW w:w="0" w:type="auto"/>
          </w:tcPr>
          <w:p w:rsidR="0010155E" w:rsidRDefault="00677205">
            <w:r>
              <w:t>CDC Vaccine Code (CVX)</w:t>
            </w:r>
          </w:p>
        </w:tc>
        <w:tc>
          <w:tcPr>
            <w:tcW w:w="0" w:type="auto"/>
          </w:tcPr>
          <w:p w:rsidR="0010155E" w:rsidRDefault="00677205">
            <w:r>
              <w:t>dengue fever</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139</w:t>
      </w:r>
      <w:r>
        <w:fldChar w:fldCharType="end"/>
      </w:r>
      <w:r>
        <w:t>: Immunization Medication Information Example</w:t>
      </w:r>
    </w:p>
    <w:p w:rsidR="0010155E" w:rsidRDefault="00677205">
      <w:pPr>
        <w:pStyle w:val="Example"/>
      </w:pPr>
      <w:r>
        <w:t>&lt;manufacturedProduct classCode="MANU"&gt;</w:t>
      </w:r>
    </w:p>
    <w:p w:rsidR="0010155E" w:rsidRDefault="00677205">
      <w:pPr>
        <w:pStyle w:val="Example"/>
      </w:pPr>
      <w:r>
        <w:t xml:space="preserve">  &lt;</w:t>
      </w:r>
      <w:r>
        <w:t>templateId root="2.16.840.1.113883.10.20.22.4.54" /&gt;</w:t>
      </w:r>
    </w:p>
    <w:p w:rsidR="0010155E" w:rsidRDefault="00677205">
      <w:pPr>
        <w:pStyle w:val="Example"/>
      </w:pPr>
      <w:r>
        <w:t xml:space="preserve">  &lt;manufacturedMaterial&gt;</w:t>
      </w:r>
    </w:p>
    <w:p w:rsidR="0010155E" w:rsidRDefault="00677205">
      <w:pPr>
        <w:pStyle w:val="Example"/>
      </w:pPr>
      <w:r>
        <w:t xml:space="preserve">    &lt;code code="88" codeSystem="2.16.840.1.113883.6.59" displayName="Influenza virus vaccine" codeSystemName="CVX"&gt;</w:t>
      </w:r>
    </w:p>
    <w:p w:rsidR="0010155E" w:rsidRDefault="00677205">
      <w:pPr>
        <w:pStyle w:val="Example"/>
      </w:pPr>
      <w:r>
        <w:t xml:space="preserve">      &lt;originalText&gt;</w:t>
      </w:r>
    </w:p>
    <w:p w:rsidR="0010155E" w:rsidRDefault="00677205">
      <w:pPr>
        <w:pStyle w:val="Example"/>
      </w:pPr>
      <w:r>
        <w:t xml:space="preserve">        &lt;reference value="#immunization1"</w:t>
      </w:r>
      <w:r>
        <w:t xml:space="preserve"> /&gt;</w:t>
      </w:r>
    </w:p>
    <w:p w:rsidR="0010155E" w:rsidRDefault="00677205">
      <w:pPr>
        <w:pStyle w:val="Example"/>
      </w:pPr>
      <w:r>
        <w:t xml:space="preserve">      &lt;/originalText&gt;</w:t>
      </w:r>
    </w:p>
    <w:p w:rsidR="0010155E" w:rsidRDefault="00677205">
      <w:pPr>
        <w:pStyle w:val="Example"/>
      </w:pPr>
      <w:r>
        <w:t xml:space="preserve">      &lt;translation code="141" displayName="Influenza, seasonal, injectable" codeSystemName="CVX" codeSystem="2.16.840.1.113883.6.59" /&gt;</w:t>
      </w:r>
    </w:p>
    <w:p w:rsidR="0010155E" w:rsidRDefault="00677205">
      <w:pPr>
        <w:pStyle w:val="Example"/>
      </w:pPr>
      <w:r>
        <w:t xml:space="preserve">    &lt;/code&gt;</w:t>
      </w:r>
    </w:p>
    <w:p w:rsidR="0010155E" w:rsidRDefault="00677205">
      <w:pPr>
        <w:pStyle w:val="Example"/>
      </w:pPr>
      <w:r>
        <w:t xml:space="preserve">    &lt;lotNumberText&gt;1&lt;/lotNumberText&gt;</w:t>
      </w:r>
    </w:p>
    <w:p w:rsidR="0010155E" w:rsidRDefault="00677205">
      <w:pPr>
        <w:pStyle w:val="Example"/>
      </w:pPr>
      <w:r>
        <w:t xml:space="preserve">  &lt;/manufacturedMaterial&gt;</w:t>
      </w:r>
    </w:p>
    <w:p w:rsidR="0010155E" w:rsidRDefault="00677205">
      <w:pPr>
        <w:pStyle w:val="Example"/>
      </w:pPr>
      <w:r>
        <w:t xml:space="preserve">  &lt;manufacturerOrga</w:t>
      </w:r>
      <w:r>
        <w:t>nization&gt;</w:t>
      </w:r>
    </w:p>
    <w:p w:rsidR="0010155E" w:rsidRDefault="00677205">
      <w:pPr>
        <w:pStyle w:val="Example"/>
      </w:pPr>
      <w:r>
        <w:t xml:space="preserve">    &lt;name&gt;Health LS - Immuno Inc.&lt;/name&gt;</w:t>
      </w:r>
    </w:p>
    <w:p w:rsidR="0010155E" w:rsidRDefault="00677205">
      <w:pPr>
        <w:pStyle w:val="Example"/>
      </w:pPr>
      <w:r>
        <w:t xml:space="preserve">  &lt;/manufacturerOrganization&gt;</w:t>
      </w:r>
    </w:p>
    <w:p w:rsidR="0010155E" w:rsidRDefault="00677205">
      <w:pPr>
        <w:pStyle w:val="Example"/>
      </w:pPr>
      <w:r>
        <w:t>&lt;/manufacturedProduct&gt;</w:t>
      </w:r>
    </w:p>
    <w:p w:rsidR="0010155E" w:rsidRDefault="00677205">
      <w:pPr>
        <w:pStyle w:val="Heading2nospace"/>
      </w:pPr>
      <w:bookmarkStart w:id="2669" w:name="_Toc363766102"/>
      <w:r>
        <w:t>I</w:t>
      </w:r>
      <w:bookmarkStart w:id="2670" w:name="E_Immunization_Refusal_Reason"/>
      <w:bookmarkEnd w:id="2670"/>
      <w:r>
        <w:t>mmunization Refusal Reason</w:t>
      </w:r>
      <w:bookmarkEnd w:id="2669"/>
    </w:p>
    <w:p w:rsidR="0010155E" w:rsidRDefault="00677205">
      <w:pPr>
        <w:pStyle w:val="BracketData"/>
      </w:pPr>
      <w:r>
        <w:t>[observation: templateId 2.16.840.1.113883.10.20.22.4.53 (open)]</w:t>
      </w:r>
    </w:p>
    <w:p w:rsidR="0010155E" w:rsidRDefault="00677205">
      <w:pPr>
        <w:pStyle w:val="Caption"/>
      </w:pPr>
      <w:r>
        <w:fldChar w:fldCharType="begin"/>
      </w:r>
      <w:r>
        <w:instrText>SEQ Table \* ARABIC</w:instrText>
      </w:r>
      <w:r>
        <w:fldChar w:fldCharType="separate"/>
      </w:r>
      <w:r>
        <w:t>331</w:t>
      </w:r>
      <w:r>
        <w:fldChar w:fldCharType="end"/>
      </w:r>
      <w:r>
        <w:t>: Immunization Refusal Reason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26"/>
        <w:gridCol w:w="211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Immunization_Activity_V2">
              <w:r>
                <w:rPr>
                  <w:rStyle w:val="HyperlinkText9pt"/>
                </w:rPr>
                <w:t>Immunization Activity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Immunization Refusal Reason Observation documents the rationale for the patient declining an immunization.</w:t>
      </w:r>
    </w:p>
    <w:p w:rsidR="0010155E" w:rsidRDefault="00677205">
      <w:pPr>
        <w:pStyle w:val="Caption"/>
      </w:pPr>
      <w:r>
        <w:fldChar w:fldCharType="begin"/>
      </w:r>
      <w:r>
        <w:instrText>SEQ Table \* ARABIC</w:instrText>
      </w:r>
      <w:r>
        <w:fldChar w:fldCharType="separate"/>
      </w:r>
      <w:r>
        <w:t>332</w:t>
      </w:r>
      <w:r>
        <w:fldChar w:fldCharType="end"/>
      </w:r>
      <w:r>
        <w:t>: Immunization Refusal Reason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807"/>
        <w:gridCol w:w="857"/>
        <w:gridCol w:w="401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'2.16.840.1.113883.10.20.22.4.53']</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91">
              <w:r>
                <w:rPr>
                  <w:rStyle w:val="HyperlinkText9pt"/>
                </w:rPr>
                <w:t>8991</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92">
              <w:r>
                <w:rPr>
                  <w:rStyle w:val="HyperlinkText9pt"/>
                </w:rPr>
                <w:t>8992</w:t>
              </w:r>
            </w:hyperlink>
          </w:p>
        </w:tc>
        <w:tc>
          <w:tcPr>
            <w:tcW w:w="0" w:type="auto"/>
          </w:tcPr>
          <w:p w:rsidR="0010155E" w:rsidRDefault="00677205">
            <w:pPr>
              <w:pStyle w:val="TableText"/>
            </w:pPr>
            <w:r>
              <w:t xml:space="preserve">2.16.840.1.113883.5.1001 </w:t>
            </w:r>
            <w:r>
              <w:t>(ActMood)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93">
              <w:r>
                <w:rPr>
                  <w:rStyle w:val="HyperlinkText9pt"/>
                </w:rPr>
                <w:t>8993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00">
              <w:r>
                <w:rPr>
                  <w:rStyle w:val="HyperlinkText9pt"/>
                </w:rPr>
                <w:t>10500</w:t>
              </w:r>
            </w:hyperlink>
          </w:p>
        </w:tc>
        <w:tc>
          <w:tcPr>
            <w:tcW w:w="0" w:type="auto"/>
          </w:tcPr>
          <w:p w:rsidR="0010155E" w:rsidRDefault="00677205">
            <w:pPr>
              <w:pStyle w:val="TableText"/>
            </w:pPr>
            <w:r>
              <w:t>2.16.840.1.113883.10.20.22.4.53</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94">
              <w:r>
                <w:rPr>
                  <w:rStyle w:val="HyperlinkText9pt"/>
                </w:rPr>
                <w:t>8994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95">
              <w:r>
                <w:rPr>
                  <w:rStyle w:val="HyperlinkText9pt"/>
                </w:rPr>
                <w:t>8995</w:t>
              </w:r>
            </w:hyperlink>
          </w:p>
        </w:tc>
        <w:tc>
          <w:tcPr>
            <w:tcW w:w="0" w:type="auto"/>
          </w:tcPr>
          <w:p w:rsidR="0010155E" w:rsidRDefault="00677205">
            <w:pPr>
              <w:pStyle w:val="TableText"/>
            </w:pPr>
            <w:r>
              <w:t>2.16.840.1.113883.1.11.19717 (No Immunization Reason Value Set)</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96">
              <w:r>
                <w:rPr>
                  <w:rStyle w:val="HyperlinkText9pt"/>
                </w:rPr>
                <w:t>8996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04">
              <w:r>
                <w:rPr>
                  <w:rStyle w:val="HyperlinkText9pt"/>
                </w:rPr>
                <w:t>19104</w:t>
              </w:r>
            </w:hyperlink>
          </w:p>
        </w:tc>
        <w:tc>
          <w:tcPr>
            <w:tcW w:w="0" w:type="auto"/>
          </w:tcPr>
          <w:p w:rsidR="0010155E" w:rsidRDefault="00677205">
            <w:pPr>
              <w:pStyle w:val="TableText"/>
            </w:pPr>
            <w:r>
              <w:t xml:space="preserve">2.16.840.1.113883.5.14 (ActStatus) = </w:t>
            </w:r>
            <w:r>
              <w:t>completed</w:t>
            </w:r>
          </w:p>
        </w:tc>
      </w:tr>
    </w:tbl>
    <w:p w:rsidR="0010155E" w:rsidRDefault="0010155E">
      <w:pPr>
        <w:pStyle w:val="BodyText"/>
      </w:pPr>
    </w:p>
    <w:p w:rsidR="0010155E" w:rsidRDefault="00677205">
      <w:pPr>
        <w:numPr>
          <w:ilvl w:val="0"/>
          <w:numId w:val="69"/>
        </w:numPr>
      </w:pPr>
      <w:r>
        <w:rPr>
          <w:rStyle w:val="keyword"/>
        </w:rPr>
        <w:lastRenderedPageBreak/>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671" w:name="C_8991"/>
      <w:bookmarkEnd w:id="2671"/>
      <w:r>
        <w:t xml:space="preserve"> (CONF:8991).</w:t>
      </w:r>
    </w:p>
    <w:p w:rsidR="0010155E" w:rsidRDefault="00677205">
      <w:pPr>
        <w:numPr>
          <w:ilvl w:val="0"/>
          <w:numId w:val="6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672" w:name="C_8992"/>
      <w:bookmarkEnd w:id="2672"/>
      <w:r>
        <w:t xml:space="preserve"> (CONF</w:t>
      </w:r>
      <w:r>
        <w:t>:8992).</w:t>
      </w:r>
    </w:p>
    <w:p w:rsidR="0010155E" w:rsidRDefault="00677205">
      <w:pPr>
        <w:numPr>
          <w:ilvl w:val="0"/>
          <w:numId w:val="69"/>
        </w:numPr>
      </w:pPr>
      <w:r>
        <w:rPr>
          <w:rStyle w:val="keyword"/>
        </w:rPr>
        <w:t>SHALL</w:t>
      </w:r>
      <w:r>
        <w:t xml:space="preserve"> contain exactly one [1..1] </w:t>
      </w:r>
      <w:r>
        <w:rPr>
          <w:rStyle w:val="XMLnameBold"/>
        </w:rPr>
        <w:t>templateId</w:t>
      </w:r>
      <w:bookmarkStart w:id="2673" w:name="C_8993"/>
      <w:bookmarkEnd w:id="2673"/>
      <w:r>
        <w:t xml:space="preserve"> (CONF:8993) such that it</w:t>
      </w:r>
    </w:p>
    <w:p w:rsidR="0010155E" w:rsidRDefault="00677205">
      <w:pPr>
        <w:numPr>
          <w:ilvl w:val="1"/>
          <w:numId w:val="69"/>
        </w:numPr>
      </w:pPr>
      <w:r>
        <w:rPr>
          <w:rStyle w:val="keyword"/>
        </w:rPr>
        <w:t>SHALL</w:t>
      </w:r>
      <w:r>
        <w:t xml:space="preserve"> contain exactly one [1..1] </w:t>
      </w:r>
      <w:r>
        <w:rPr>
          <w:rStyle w:val="XMLnameBold"/>
        </w:rPr>
        <w:t>@root</w:t>
      </w:r>
      <w:r>
        <w:t>=</w:t>
      </w:r>
      <w:r>
        <w:rPr>
          <w:rStyle w:val="XMLname"/>
        </w:rPr>
        <w:t>"2.16.840.1.113883.10.20.22.4.53"</w:t>
      </w:r>
      <w:bookmarkStart w:id="2674" w:name="C_10500"/>
      <w:bookmarkEnd w:id="2674"/>
      <w:r>
        <w:t xml:space="preserve"> (CONF:10500).</w:t>
      </w:r>
    </w:p>
    <w:p w:rsidR="0010155E" w:rsidRDefault="00677205">
      <w:pPr>
        <w:numPr>
          <w:ilvl w:val="0"/>
          <w:numId w:val="69"/>
        </w:numPr>
      </w:pPr>
      <w:r>
        <w:rPr>
          <w:rStyle w:val="keyword"/>
        </w:rPr>
        <w:t>SHALL</w:t>
      </w:r>
      <w:r>
        <w:t xml:space="preserve"> contain at least one [1..*] </w:t>
      </w:r>
      <w:r>
        <w:rPr>
          <w:rStyle w:val="XMLnameBold"/>
        </w:rPr>
        <w:t>id</w:t>
      </w:r>
      <w:bookmarkStart w:id="2675" w:name="C_8994"/>
      <w:bookmarkEnd w:id="2675"/>
      <w:r>
        <w:t xml:space="preserve"> (CONF:8994).</w:t>
      </w:r>
    </w:p>
    <w:p w:rsidR="0010155E" w:rsidRDefault="00677205">
      <w:pPr>
        <w:numPr>
          <w:ilvl w:val="0"/>
          <w:numId w:val="69"/>
        </w:numPr>
      </w:pPr>
      <w:r>
        <w:rPr>
          <w:rStyle w:val="keyword"/>
        </w:rPr>
        <w:t>SHALL</w:t>
      </w:r>
      <w:r>
        <w:t xml:space="preserve"> contain exactly one [1..1] </w:t>
      </w:r>
      <w:r>
        <w:rPr>
          <w:rStyle w:val="XMLnameBold"/>
        </w:rPr>
        <w:t>code</w:t>
      </w:r>
      <w:r>
        <w:t>, whi</w:t>
      </w:r>
      <w:r>
        <w:t xml:space="preserve">ch </w:t>
      </w:r>
      <w:r>
        <w:rPr>
          <w:rStyle w:val="keyword"/>
        </w:rPr>
        <w:t>SHALL</w:t>
      </w:r>
      <w:r>
        <w:t xml:space="preserve"> be selected from ValueSet </w:t>
      </w:r>
      <w:hyperlink w:anchor="No_Immunization_Reason_Value_Set">
        <w:r>
          <w:rPr>
            <w:rStyle w:val="HyperlinkCourierBold"/>
          </w:rPr>
          <w:t>No Immunization Reason Value Set</w:t>
        </w:r>
      </w:hyperlink>
      <w:r>
        <w:rPr>
          <w:rStyle w:val="XMLname"/>
        </w:rPr>
        <w:t xml:space="preserve"> 2.16.840.1.113883.1.11.19717</w:t>
      </w:r>
      <w:r>
        <w:rPr>
          <w:rStyle w:val="keyword"/>
        </w:rPr>
        <w:t xml:space="preserve"> DYNAMIC</w:t>
      </w:r>
      <w:bookmarkStart w:id="2676" w:name="C_8995"/>
      <w:bookmarkEnd w:id="2676"/>
      <w:r>
        <w:t xml:space="preserve"> (CONF:8995).</w:t>
      </w:r>
    </w:p>
    <w:p w:rsidR="0010155E" w:rsidRDefault="00677205">
      <w:pPr>
        <w:numPr>
          <w:ilvl w:val="0"/>
          <w:numId w:val="69"/>
        </w:numPr>
      </w:pPr>
      <w:r>
        <w:rPr>
          <w:rStyle w:val="keyword"/>
        </w:rPr>
        <w:t>SHALL</w:t>
      </w:r>
      <w:r>
        <w:t xml:space="preserve"> contain exactly one [1..1] </w:t>
      </w:r>
      <w:r>
        <w:rPr>
          <w:rStyle w:val="XMLnameBold"/>
        </w:rPr>
        <w:t>statusCode</w:t>
      </w:r>
      <w:bookmarkStart w:id="2677" w:name="C_8996"/>
      <w:bookmarkEnd w:id="2677"/>
      <w:r>
        <w:t xml:space="preserve"> (CONF:8996).</w:t>
      </w:r>
    </w:p>
    <w:p w:rsidR="0010155E" w:rsidRDefault="00677205">
      <w:pPr>
        <w:numPr>
          <w:ilvl w:val="1"/>
          <w:numId w:val="6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678" w:name="C_19104"/>
      <w:bookmarkEnd w:id="2678"/>
      <w:r>
        <w:t xml:space="preserve"> (CONF:19104).</w:t>
      </w:r>
    </w:p>
    <w:p w:rsidR="0010155E" w:rsidRDefault="00677205">
      <w:pPr>
        <w:pStyle w:val="Caption"/>
      </w:pPr>
      <w:r>
        <w:fldChar w:fldCharType="begin"/>
      </w:r>
      <w:r>
        <w:instrText>SEQ Table \* ARABIC</w:instrText>
      </w:r>
      <w:r>
        <w:fldChar w:fldCharType="separate"/>
      </w:r>
      <w:bookmarkStart w:id="2679" w:name="No_Immunization_Reason_Value_Set"/>
      <w:bookmarkEnd w:id="2679"/>
      <w:r>
        <w:t>333</w:t>
      </w:r>
      <w:r>
        <w:fldChar w:fldCharType="end"/>
      </w:r>
      <w:r>
        <w:t>: No Immunization Reason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22"/>
        <w:gridCol w:w="2290"/>
        <w:gridCol w:w="4328"/>
      </w:tblGrid>
      <w:tr w:rsidR="0010155E">
        <w:tc>
          <w:tcPr>
            <w:tcW w:w="0" w:type="auto"/>
            <w:gridSpan w:val="3"/>
          </w:tcPr>
          <w:p w:rsidR="0010155E" w:rsidRDefault="00677205">
            <w:r>
              <w:t>Value Set: No Immunization Reason Value Set 2.16.840.1.113883.1.11.19717</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IMMUNE</w:t>
            </w:r>
          </w:p>
        </w:tc>
        <w:tc>
          <w:tcPr>
            <w:tcW w:w="0" w:type="auto"/>
          </w:tcPr>
          <w:p w:rsidR="0010155E" w:rsidRDefault="00677205">
            <w:r>
              <w:t>ActReason</w:t>
            </w:r>
          </w:p>
        </w:tc>
        <w:tc>
          <w:tcPr>
            <w:tcW w:w="0" w:type="auto"/>
          </w:tcPr>
          <w:p w:rsidR="0010155E" w:rsidRDefault="00677205">
            <w:r>
              <w:t>Immunity</w:t>
            </w:r>
          </w:p>
        </w:tc>
      </w:tr>
      <w:tr w:rsidR="0010155E">
        <w:tc>
          <w:tcPr>
            <w:tcW w:w="0" w:type="auto"/>
          </w:tcPr>
          <w:p w:rsidR="0010155E" w:rsidRDefault="00677205">
            <w:r>
              <w:t>MEDPREC</w:t>
            </w:r>
          </w:p>
        </w:tc>
        <w:tc>
          <w:tcPr>
            <w:tcW w:w="0" w:type="auto"/>
          </w:tcPr>
          <w:p w:rsidR="0010155E" w:rsidRDefault="00677205">
            <w:r>
              <w:t>ActReason</w:t>
            </w:r>
          </w:p>
        </w:tc>
        <w:tc>
          <w:tcPr>
            <w:tcW w:w="0" w:type="auto"/>
          </w:tcPr>
          <w:p w:rsidR="0010155E" w:rsidRDefault="00677205">
            <w:r>
              <w:t>Medical precaution</w:t>
            </w:r>
          </w:p>
        </w:tc>
      </w:tr>
      <w:tr w:rsidR="0010155E">
        <w:tc>
          <w:tcPr>
            <w:tcW w:w="0" w:type="auto"/>
          </w:tcPr>
          <w:p w:rsidR="0010155E" w:rsidRDefault="00677205">
            <w:r>
              <w:t>OSTOCK</w:t>
            </w:r>
          </w:p>
        </w:tc>
        <w:tc>
          <w:tcPr>
            <w:tcW w:w="0" w:type="auto"/>
          </w:tcPr>
          <w:p w:rsidR="0010155E" w:rsidRDefault="00677205">
            <w:r>
              <w:t>ActReason</w:t>
            </w:r>
          </w:p>
        </w:tc>
        <w:tc>
          <w:tcPr>
            <w:tcW w:w="0" w:type="auto"/>
          </w:tcPr>
          <w:p w:rsidR="0010155E" w:rsidRDefault="00677205">
            <w:r>
              <w:t>Out of stock</w:t>
            </w:r>
          </w:p>
        </w:tc>
      </w:tr>
      <w:tr w:rsidR="0010155E">
        <w:tc>
          <w:tcPr>
            <w:tcW w:w="0" w:type="auto"/>
          </w:tcPr>
          <w:p w:rsidR="0010155E" w:rsidRDefault="00677205">
            <w:r>
              <w:t>PATOBJ</w:t>
            </w:r>
          </w:p>
        </w:tc>
        <w:tc>
          <w:tcPr>
            <w:tcW w:w="0" w:type="auto"/>
          </w:tcPr>
          <w:p w:rsidR="0010155E" w:rsidRDefault="00677205">
            <w:r>
              <w:t>ActReason</w:t>
            </w:r>
          </w:p>
        </w:tc>
        <w:tc>
          <w:tcPr>
            <w:tcW w:w="0" w:type="auto"/>
          </w:tcPr>
          <w:p w:rsidR="0010155E" w:rsidRDefault="00677205">
            <w:r>
              <w:t>Patient objection</w:t>
            </w:r>
          </w:p>
        </w:tc>
      </w:tr>
      <w:tr w:rsidR="0010155E">
        <w:tc>
          <w:tcPr>
            <w:tcW w:w="0" w:type="auto"/>
          </w:tcPr>
          <w:p w:rsidR="0010155E" w:rsidRDefault="00677205">
            <w:r>
              <w:t>PHILISOP</w:t>
            </w:r>
          </w:p>
        </w:tc>
        <w:tc>
          <w:tcPr>
            <w:tcW w:w="0" w:type="auto"/>
          </w:tcPr>
          <w:p w:rsidR="0010155E" w:rsidRDefault="00677205">
            <w:r>
              <w:t>ActReason</w:t>
            </w:r>
          </w:p>
        </w:tc>
        <w:tc>
          <w:tcPr>
            <w:tcW w:w="0" w:type="auto"/>
          </w:tcPr>
          <w:p w:rsidR="0010155E" w:rsidRDefault="00677205">
            <w:r>
              <w:t>Philosophical objection</w:t>
            </w:r>
          </w:p>
        </w:tc>
      </w:tr>
      <w:tr w:rsidR="0010155E">
        <w:tc>
          <w:tcPr>
            <w:tcW w:w="0" w:type="auto"/>
          </w:tcPr>
          <w:p w:rsidR="0010155E" w:rsidRDefault="00677205">
            <w:r>
              <w:t>RELIG</w:t>
            </w:r>
          </w:p>
        </w:tc>
        <w:tc>
          <w:tcPr>
            <w:tcW w:w="0" w:type="auto"/>
          </w:tcPr>
          <w:p w:rsidR="0010155E" w:rsidRDefault="00677205">
            <w:r>
              <w:t>ActReason</w:t>
            </w:r>
          </w:p>
        </w:tc>
        <w:tc>
          <w:tcPr>
            <w:tcW w:w="0" w:type="auto"/>
          </w:tcPr>
          <w:p w:rsidR="0010155E" w:rsidRDefault="00677205">
            <w:r>
              <w:t>Religious objection</w:t>
            </w:r>
          </w:p>
        </w:tc>
      </w:tr>
      <w:tr w:rsidR="0010155E">
        <w:tc>
          <w:tcPr>
            <w:tcW w:w="0" w:type="auto"/>
          </w:tcPr>
          <w:p w:rsidR="0010155E" w:rsidRDefault="00677205">
            <w:r>
              <w:t>VACEFF</w:t>
            </w:r>
          </w:p>
        </w:tc>
        <w:tc>
          <w:tcPr>
            <w:tcW w:w="0" w:type="auto"/>
          </w:tcPr>
          <w:p w:rsidR="0010155E" w:rsidRDefault="00677205">
            <w:r>
              <w:t>ActReason</w:t>
            </w:r>
          </w:p>
        </w:tc>
        <w:tc>
          <w:tcPr>
            <w:tcW w:w="0" w:type="auto"/>
          </w:tcPr>
          <w:p w:rsidR="0010155E" w:rsidRDefault="00677205">
            <w:r>
              <w:t>Vaccine efficacy concerns</w:t>
            </w:r>
          </w:p>
        </w:tc>
      </w:tr>
      <w:tr w:rsidR="0010155E">
        <w:tc>
          <w:tcPr>
            <w:tcW w:w="0" w:type="auto"/>
          </w:tcPr>
          <w:p w:rsidR="0010155E" w:rsidRDefault="00677205">
            <w:r>
              <w:t>VACSAF</w:t>
            </w:r>
          </w:p>
        </w:tc>
        <w:tc>
          <w:tcPr>
            <w:tcW w:w="0" w:type="auto"/>
          </w:tcPr>
          <w:p w:rsidR="0010155E" w:rsidRDefault="00677205">
            <w:r>
              <w:t>ActReason</w:t>
            </w:r>
          </w:p>
        </w:tc>
        <w:tc>
          <w:tcPr>
            <w:tcW w:w="0" w:type="auto"/>
          </w:tcPr>
          <w:p w:rsidR="0010155E" w:rsidRDefault="00677205">
            <w:r>
              <w:t>Vaccine safety concerns</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140</w:t>
      </w:r>
      <w:r>
        <w:fldChar w:fldCharType="end"/>
      </w:r>
      <w:r>
        <w:t>: Immunization Refusal Reason Example</w:t>
      </w:r>
    </w:p>
    <w:p w:rsidR="0010155E" w:rsidRDefault="00677205">
      <w:pPr>
        <w:pStyle w:val="Example"/>
      </w:pPr>
      <w:r>
        <w:t>&lt;observation classCode="OBS" moodCode="EVN"&gt;</w:t>
      </w:r>
    </w:p>
    <w:p w:rsidR="0010155E" w:rsidRDefault="00677205">
      <w:pPr>
        <w:pStyle w:val="Example"/>
      </w:pPr>
      <w:r>
        <w:t xml:space="preserve">  &lt;templateId root="2.16.840.1.113883.10.20.22.4.53" /&gt;</w:t>
      </w:r>
    </w:p>
    <w:p w:rsidR="0010155E" w:rsidRDefault="00677205">
      <w:pPr>
        <w:pStyle w:val="Example"/>
      </w:pPr>
      <w:r>
        <w:t xml:space="preserve">  &lt;id</w:t>
      </w:r>
      <w:r>
        <w:t xml:space="preserve"> root="2a620155-9d11-439e-92b3-5d9815ff4dd8" /&gt;</w:t>
      </w:r>
    </w:p>
    <w:p w:rsidR="0010155E" w:rsidRDefault="00677205">
      <w:pPr>
        <w:pStyle w:val="Example"/>
      </w:pPr>
      <w:r>
        <w:t xml:space="preserve">  &lt;code displayName="Patient Objection" code="PATOBJ" codeSystemName="HL7 ActNoImmunizationReason" codeSystem="2.16.840.1.113883.5.8" /&gt;</w:t>
      </w:r>
    </w:p>
    <w:p w:rsidR="0010155E" w:rsidRDefault="00677205">
      <w:pPr>
        <w:pStyle w:val="Example"/>
      </w:pPr>
      <w:r>
        <w:t xml:space="preserve">  &lt;statusCode code="completed" /&gt;</w:t>
      </w:r>
    </w:p>
    <w:p w:rsidR="0010155E" w:rsidRDefault="00677205">
      <w:pPr>
        <w:pStyle w:val="Example"/>
      </w:pPr>
      <w:r>
        <w:t>&lt;/observation&gt;</w:t>
      </w:r>
    </w:p>
    <w:p w:rsidR="0010155E" w:rsidRDefault="00677205">
      <w:pPr>
        <w:pStyle w:val="Heading2nospace"/>
      </w:pPr>
      <w:bookmarkStart w:id="2680" w:name="_Toc363766103"/>
      <w:r>
        <w:t>I</w:t>
      </w:r>
      <w:bookmarkStart w:id="2681" w:name="Indication_V2"/>
      <w:bookmarkEnd w:id="2681"/>
      <w:r>
        <w:t>ndication (V2)</w:t>
      </w:r>
      <w:bookmarkEnd w:id="2680"/>
    </w:p>
    <w:p w:rsidR="0010155E" w:rsidRDefault="00677205">
      <w:pPr>
        <w:pStyle w:val="BracketData"/>
      </w:pPr>
      <w:r>
        <w:t>[observation: templateId 2.16.840.1.113883.10.20.22.4.19.2 (open)]</w:t>
      </w:r>
    </w:p>
    <w:p w:rsidR="0010155E" w:rsidRDefault="00677205">
      <w:pPr>
        <w:pStyle w:val="Caption"/>
      </w:pPr>
      <w:r>
        <w:fldChar w:fldCharType="begin"/>
      </w:r>
      <w:r>
        <w:instrText>SEQ Table \* ARABIC</w:instrText>
      </w:r>
      <w:r>
        <w:fldChar w:fldCharType="separate"/>
      </w:r>
      <w:r>
        <w:t>334</w:t>
      </w:r>
      <w:r>
        <w:fldChar w:fldCharType="end"/>
      </w:r>
      <w:r>
        <w:t>: Indication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834"/>
        <w:gridCol w:w="180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Medication Activity (V2)</w:t>
              </w:r>
            </w:hyperlink>
            <w:r>
              <w:t xml:space="preserve"> (optional)</w:t>
            </w:r>
          </w:p>
          <w:p w:rsidR="0010155E" w:rsidRDefault="00677205">
            <w:pPr>
              <w:pStyle w:val="TableText"/>
            </w:pPr>
            <w:hyperlink w:anchor="E_Procedure_Activity_Act_V2">
              <w:r>
                <w:rPr>
                  <w:rStyle w:val="HyperlinkText9pt"/>
                </w:rPr>
                <w:t>Procedure Activity Act (V2)</w:t>
              </w:r>
            </w:hyperlink>
            <w:r>
              <w:t xml:space="preserve"> (optional)</w:t>
            </w:r>
          </w:p>
          <w:p w:rsidR="0010155E" w:rsidRDefault="00677205">
            <w:pPr>
              <w:pStyle w:val="TableText"/>
            </w:pPr>
            <w:hyperlink w:anchor="E_Procedure_Activity_Procedure_V2">
              <w:r>
                <w:rPr>
                  <w:rStyle w:val="HyperlinkText9pt"/>
                </w:rPr>
                <w:t>Procedure Activity Procedure (V2)</w:t>
              </w:r>
            </w:hyperlink>
            <w:r>
              <w:t xml:space="preserve"> (optional)</w:t>
            </w:r>
          </w:p>
          <w:p w:rsidR="0010155E" w:rsidRDefault="00677205">
            <w:pPr>
              <w:pStyle w:val="TableText"/>
            </w:pPr>
            <w:hyperlink w:anchor="E_Procedure_Activity_Observation_V2">
              <w:r>
                <w:rPr>
                  <w:rStyle w:val="HyperlinkText9pt"/>
                </w:rPr>
                <w:t>Procedure Activity Observation (V2)</w:t>
              </w:r>
            </w:hyperlink>
            <w:r>
              <w:t xml:space="preserve"> (op</w:t>
            </w:r>
            <w:r>
              <w:t>tional)</w:t>
            </w:r>
          </w:p>
          <w:p w:rsidR="0010155E" w:rsidRDefault="00677205">
            <w:pPr>
              <w:pStyle w:val="TableText"/>
            </w:pPr>
            <w:hyperlink w:anchor="E_Immunization_Activity_V2">
              <w:r>
                <w:rPr>
                  <w:rStyle w:val="HyperlinkText9pt"/>
                </w:rPr>
                <w:t>Immunization Activity (V2)</w:t>
              </w:r>
            </w:hyperlink>
            <w:r>
              <w:t xml:space="preserve"> (optional)</w:t>
            </w:r>
          </w:p>
          <w:p w:rsidR="0010155E" w:rsidRDefault="00677205">
            <w:pPr>
              <w:pStyle w:val="TableText"/>
            </w:pPr>
            <w:hyperlink w:anchor="E_Encounter_Activity_V2">
              <w:r>
                <w:rPr>
                  <w:rStyle w:val="HyperlinkText9pt"/>
                </w:rPr>
                <w:t>Encounter Activity (V2)</w:t>
              </w:r>
            </w:hyperlink>
            <w:r>
              <w:t xml:space="preserve"> (optional)</w:t>
            </w:r>
          </w:p>
          <w:p w:rsidR="0010155E" w:rsidRDefault="00677205">
            <w:pPr>
              <w:pStyle w:val="TableText"/>
            </w:pPr>
            <w:hyperlink w:anchor="Procedure_Indications_Section_V2">
              <w:r>
                <w:rPr>
                  <w:rStyle w:val="HyperlinkText9pt"/>
                </w:rPr>
                <w:t>Procedure Indications Sec</w:t>
              </w:r>
              <w:r>
                <w:rPr>
                  <w:rStyle w:val="HyperlinkText9pt"/>
                </w:rPr>
                <w:t>tion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the rationale for an action such as the reason for an encounter, a medication administration or a procedure. The id element can be used to reference a problem recorded elsewhere in the document or with a code and value to record th</w:t>
      </w:r>
      <w:r>
        <w:t>e problem. Indications for treatment are not lab results, rather the problem associated with the lab result should be sited (e.g such as hypokalemia instead of a lab result of Potassium 2.0 mEq/L). Use the Drug Monitoring Act templateId 2.16.840.1.113883.1</w:t>
      </w:r>
      <w:r>
        <w:t>0.20.22.4.123] to indicate if a particular drug needs special monitoring (e.g. anticoagulant therapy). Use Precondition for Substance Administration templateId 2.16.840.1.113883.10.20.22.4.25 to represent that a medication is to be administered only when t</w:t>
      </w:r>
      <w:r>
        <w:t>he associated criteria are met.</w:t>
      </w:r>
    </w:p>
    <w:p w:rsidR="0010155E" w:rsidRDefault="00677205">
      <w:pPr>
        <w:pStyle w:val="Caption"/>
      </w:pPr>
      <w:r>
        <w:lastRenderedPageBreak/>
        <w:fldChar w:fldCharType="begin"/>
      </w:r>
      <w:r>
        <w:instrText>SEQ Table \* ARABIC</w:instrText>
      </w:r>
      <w:r>
        <w:fldChar w:fldCharType="separate"/>
      </w:r>
      <w:r>
        <w:t>335</w:t>
      </w:r>
      <w:r>
        <w:fldChar w:fldCharType="end"/>
      </w:r>
      <w:r>
        <w:t>: Indication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94"/>
        <w:gridCol w:w="713"/>
        <w:gridCol w:w="1016"/>
        <w:gridCol w:w="764"/>
        <w:gridCol w:w="857"/>
        <w:gridCol w:w="379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'2.16.840.1.113883.10.20.22.4.19.2']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80">
              <w:r>
                <w:rPr>
                  <w:rStyle w:val="HyperlinkText9pt"/>
                </w:rPr>
                <w:t>7480</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81">
              <w:r>
                <w:rPr>
                  <w:rStyle w:val="HyperlinkText9pt"/>
                </w:rPr>
                <w:t>7481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82">
              <w:r>
                <w:rPr>
                  <w:rStyle w:val="HyperlinkText9pt"/>
                </w:rPr>
                <w:t>7482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02">
              <w:r>
                <w:rPr>
                  <w:rStyle w:val="HyperlinkText9pt"/>
                </w:rPr>
                <w:t>10502</w:t>
              </w:r>
            </w:hyperlink>
          </w:p>
        </w:tc>
        <w:tc>
          <w:tcPr>
            <w:tcW w:w="0" w:type="auto"/>
          </w:tcPr>
          <w:p w:rsidR="0010155E" w:rsidRDefault="00677205">
            <w:pPr>
              <w:pStyle w:val="TableText"/>
            </w:pPr>
            <w:r>
              <w:t>2.16.840.1.113883.10.20.22.4.19.2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83">
              <w:r>
                <w:rPr>
                  <w:rStyle w:val="HyperlinkText9pt"/>
                </w:rPr>
                <w:t>7483</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87">
              <w:r>
                <w:rPr>
                  <w:rStyle w:val="HyperlinkText9pt"/>
                </w:rPr>
                <w:t>7487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05">
              <w:r>
                <w:rPr>
                  <w:rStyle w:val="HyperlinkText9pt"/>
                </w:rPr>
                <w:t>19105</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488">
              <w:r>
                <w:rPr>
                  <w:rStyle w:val="HyperlinkText9pt"/>
                </w:rPr>
                <w:t>7488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CD</w:t>
            </w:r>
          </w:p>
        </w:tc>
        <w:tc>
          <w:tcPr>
            <w:tcW w:w="0" w:type="auto"/>
          </w:tcPr>
          <w:p w:rsidR="0010155E" w:rsidRDefault="00677205">
            <w:pPr>
              <w:pStyle w:val="TableText"/>
            </w:pPr>
            <w:hyperlink w:anchor="C_7489">
              <w:r>
                <w:rPr>
                  <w:rStyle w:val="HyperlinkText9pt"/>
                </w:rPr>
                <w:t>7489</w:t>
              </w:r>
            </w:hyperlink>
          </w:p>
        </w:tc>
        <w:tc>
          <w:tcPr>
            <w:tcW w:w="0" w:type="auto"/>
          </w:tcPr>
          <w:p w:rsidR="0010155E" w:rsidRDefault="00677205">
            <w:pPr>
              <w:pStyle w:val="TableText"/>
            </w:pPr>
            <w:r>
              <w:t>2.16.840.1.113883.3.88.12.3221.7.4 (Problem Value Set)</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817">
              <w:r>
                <w:rPr>
                  <w:rStyle w:val="HyperlinkText9pt"/>
                </w:rPr>
                <w:t>30817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29">
              <w:r>
                <w:rPr>
                  <w:rStyle w:val="HyperlinkText9pt"/>
                </w:rPr>
                <w:t>31229</w:t>
              </w:r>
            </w:hyperlink>
          </w:p>
        </w:tc>
        <w:tc>
          <w:tcPr>
            <w:tcW w:w="0" w:type="auto"/>
          </w:tcPr>
          <w:p w:rsidR="0010155E" w:rsidRDefault="00677205">
            <w:pPr>
              <w:pStyle w:val="TableText"/>
            </w:pPr>
            <w:r>
              <w:t>2.16.840.1.113883.3.88.12.3221.7.2 (Problem Type)</w:t>
            </w:r>
          </w:p>
        </w:tc>
      </w:tr>
    </w:tbl>
    <w:p w:rsidR="0010155E" w:rsidRDefault="0010155E">
      <w:pPr>
        <w:pStyle w:val="BodyText"/>
      </w:pPr>
    </w:p>
    <w:p w:rsidR="0010155E" w:rsidRDefault="00677205">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682" w:name="C_7480"/>
      <w:bookmarkEnd w:id="2682"/>
      <w:r>
        <w:t xml:space="preserve"> (CONF:7480).</w:t>
      </w:r>
    </w:p>
    <w:p w:rsidR="0010155E" w:rsidRDefault="00677205">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683" w:name="C_7481"/>
      <w:bookmarkEnd w:id="2683"/>
      <w:r>
        <w:t xml:space="preserve"> (CONF:7481).</w:t>
      </w:r>
    </w:p>
    <w:p w:rsidR="0010155E" w:rsidRDefault="00677205">
      <w:pPr>
        <w:numPr>
          <w:ilvl w:val="0"/>
          <w:numId w:val="70"/>
        </w:numPr>
      </w:pPr>
      <w:r>
        <w:rPr>
          <w:rStyle w:val="keyword"/>
        </w:rPr>
        <w:t>SHALL</w:t>
      </w:r>
      <w:r>
        <w:t xml:space="preserve"> contain exactly one [1..1] </w:t>
      </w:r>
      <w:r>
        <w:rPr>
          <w:rStyle w:val="XMLnameBold"/>
        </w:rPr>
        <w:t>templateId</w:t>
      </w:r>
      <w:bookmarkStart w:id="2684" w:name="C_7482"/>
      <w:bookmarkEnd w:id="2684"/>
      <w:r>
        <w:t xml:space="preserve"> (CONF:7482) such that it</w:t>
      </w:r>
    </w:p>
    <w:p w:rsidR="0010155E" w:rsidRDefault="00677205">
      <w:pPr>
        <w:numPr>
          <w:ilvl w:val="1"/>
          <w:numId w:val="70"/>
        </w:numPr>
      </w:pPr>
      <w:r>
        <w:rPr>
          <w:rStyle w:val="keyword"/>
        </w:rPr>
        <w:t>SHALL</w:t>
      </w:r>
      <w:r>
        <w:t xml:space="preserve"> contain exactly one [1..1] </w:t>
      </w:r>
      <w:r>
        <w:rPr>
          <w:rStyle w:val="XMLnameBold"/>
        </w:rPr>
        <w:t>@root</w:t>
      </w:r>
      <w:r>
        <w:t>=</w:t>
      </w:r>
      <w:r>
        <w:rPr>
          <w:rStyle w:val="XMLname"/>
        </w:rPr>
        <w:t>"2.16.840.1.113883</w:t>
      </w:r>
      <w:r>
        <w:rPr>
          <w:rStyle w:val="XMLname"/>
        </w:rPr>
        <w:t>.10.20.22.4.19.2"</w:t>
      </w:r>
      <w:bookmarkStart w:id="2685" w:name="C_10502"/>
      <w:bookmarkEnd w:id="2685"/>
      <w:r>
        <w:t xml:space="preserve"> (CONF:10502).</w:t>
      </w:r>
    </w:p>
    <w:p w:rsidR="0010155E" w:rsidRDefault="00677205">
      <w:pPr>
        <w:pStyle w:val="BodyText"/>
        <w:spacing w:before="120"/>
      </w:pPr>
      <w:r>
        <w:t>This observation/id must equal another entry/id in the same document instance. Application Software must be responsible for resolving the identifier back to its original object and then rendering the information in the corre</w:t>
      </w:r>
      <w:r>
        <w:t>ct place in the containing section's narrative text. Its purpose is to obviate the need to repeat the complete XML representation of the referred to entry when relating one entry to another.</w:t>
      </w:r>
    </w:p>
    <w:p w:rsidR="0010155E" w:rsidRDefault="00677205">
      <w:pPr>
        <w:numPr>
          <w:ilvl w:val="0"/>
          <w:numId w:val="70"/>
        </w:numPr>
      </w:pPr>
      <w:r>
        <w:rPr>
          <w:rStyle w:val="keyword"/>
        </w:rPr>
        <w:t>SHALL</w:t>
      </w:r>
      <w:r>
        <w:t xml:space="preserve"> contain exactly one [1..1] </w:t>
      </w:r>
      <w:r>
        <w:rPr>
          <w:rStyle w:val="XMLnameBold"/>
        </w:rPr>
        <w:t>id</w:t>
      </w:r>
      <w:bookmarkStart w:id="2686" w:name="C_7483"/>
      <w:bookmarkEnd w:id="2686"/>
      <w:r>
        <w:t xml:space="preserve"> (CONF:7483).</w:t>
      </w:r>
    </w:p>
    <w:p w:rsidR="0010155E" w:rsidRDefault="00677205">
      <w:pPr>
        <w:numPr>
          <w:ilvl w:val="0"/>
          <w:numId w:val="70"/>
        </w:numPr>
      </w:pPr>
      <w:r>
        <w:rPr>
          <w:rStyle w:val="keyword"/>
        </w:rPr>
        <w:t>SHALL</w:t>
      </w:r>
      <w:r>
        <w:t xml:space="preserve"> contain ex</w:t>
      </w:r>
      <w:r>
        <w:t xml:space="preserve">actly one [1..1] </w:t>
      </w:r>
      <w:r>
        <w:rPr>
          <w:rStyle w:val="XMLnameBold"/>
        </w:rPr>
        <w:t>code</w:t>
      </w:r>
      <w:r>
        <w:t xml:space="preserve">, which </w:t>
      </w:r>
      <w:r>
        <w:rPr>
          <w:rStyle w:val="keyword"/>
        </w:rPr>
        <w:t>MAY</w:t>
      </w:r>
      <w:r>
        <w:t xml:space="preserve"> be selected from ValueSet </w:t>
      </w:r>
      <w:hyperlink w:anchor="Problem_Type">
        <w:r>
          <w:rPr>
            <w:rStyle w:val="HyperlinkCourierBold"/>
          </w:rPr>
          <w:t>Problem Type</w:t>
        </w:r>
      </w:hyperlink>
      <w:r>
        <w:rPr>
          <w:rStyle w:val="XMLname"/>
        </w:rPr>
        <w:t xml:space="preserve"> 2.16.840.1.113883.3.88.12.3221.7.2</w:t>
      </w:r>
      <w:bookmarkStart w:id="2687" w:name="C_31229"/>
      <w:bookmarkEnd w:id="2687"/>
      <w:r>
        <w:t xml:space="preserve"> (CONF:31229).</w:t>
      </w:r>
    </w:p>
    <w:p w:rsidR="0010155E" w:rsidRDefault="00677205">
      <w:pPr>
        <w:numPr>
          <w:ilvl w:val="0"/>
          <w:numId w:val="70"/>
        </w:numPr>
      </w:pPr>
      <w:r>
        <w:rPr>
          <w:rStyle w:val="keyword"/>
        </w:rPr>
        <w:t>SHOULD</w:t>
      </w:r>
      <w:r>
        <w:t xml:space="preserve"> contain zero or one [0..1] </w:t>
      </w:r>
      <w:r>
        <w:rPr>
          <w:rStyle w:val="XMLnameBold"/>
        </w:rPr>
        <w:t>text</w:t>
      </w:r>
      <w:bookmarkStart w:id="2688" w:name="C_30817"/>
      <w:bookmarkEnd w:id="2688"/>
      <w:r>
        <w:t xml:space="preserve"> (CONF:30817).</w:t>
      </w:r>
    </w:p>
    <w:p w:rsidR="0010155E" w:rsidRDefault="00677205">
      <w:pPr>
        <w:numPr>
          <w:ilvl w:val="0"/>
          <w:numId w:val="70"/>
        </w:numPr>
      </w:pPr>
      <w:r>
        <w:rPr>
          <w:rStyle w:val="keyword"/>
        </w:rPr>
        <w:t>SHALL</w:t>
      </w:r>
      <w:r>
        <w:t xml:space="preserve"> contain exactly one [1..1] </w:t>
      </w:r>
      <w:r>
        <w:rPr>
          <w:rStyle w:val="XMLnameBold"/>
        </w:rPr>
        <w:t>statusCode</w:t>
      </w:r>
      <w:bookmarkStart w:id="2689" w:name="C_7487"/>
      <w:bookmarkEnd w:id="2689"/>
      <w:r>
        <w:t xml:space="preserve"> (CO</w:t>
      </w:r>
      <w:r>
        <w:t>NF:7487).</w:t>
      </w:r>
    </w:p>
    <w:p w:rsidR="0010155E" w:rsidRDefault="00677205">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690" w:name="C_19105"/>
      <w:bookmarkEnd w:id="2690"/>
      <w:r>
        <w:t xml:space="preserve"> (CONF:19105).</w:t>
      </w:r>
    </w:p>
    <w:p w:rsidR="0010155E" w:rsidRDefault="00677205">
      <w:pPr>
        <w:numPr>
          <w:ilvl w:val="0"/>
          <w:numId w:val="70"/>
        </w:numPr>
      </w:pPr>
      <w:r>
        <w:rPr>
          <w:rStyle w:val="keyword"/>
        </w:rPr>
        <w:t>SHOULD</w:t>
      </w:r>
      <w:r>
        <w:t xml:space="preserve"> contain zero or one [0..1] </w:t>
      </w:r>
      <w:r>
        <w:rPr>
          <w:rStyle w:val="XMLnameBold"/>
        </w:rPr>
        <w:t>effectiveTime</w:t>
      </w:r>
      <w:bookmarkStart w:id="2691" w:name="C_7488"/>
      <w:bookmarkEnd w:id="2691"/>
      <w:r>
        <w:t xml:space="preserve"> (CONF:7488).</w:t>
      </w:r>
    </w:p>
    <w:p w:rsidR="0010155E" w:rsidRDefault="00677205">
      <w:pPr>
        <w:numPr>
          <w:ilvl w:val="0"/>
          <w:numId w:val="70"/>
        </w:numPr>
      </w:pPr>
      <w:r>
        <w:rPr>
          <w:rStyle w:val="keyword"/>
        </w:rPr>
        <w:lastRenderedPageBreak/>
        <w:t>MAY</w:t>
      </w:r>
      <w:r>
        <w:t xml:space="preserve"> contain zero or one [0..1] </w:t>
      </w:r>
      <w:r>
        <w:rPr>
          <w:rStyle w:val="XMLnameBold"/>
        </w:rPr>
        <w:t>value</w:t>
      </w:r>
      <w:r>
        <w:t xml:space="preserve"> with @xsi:type="CD", where the code </w:t>
      </w:r>
      <w:r>
        <w:rPr>
          <w:rStyle w:val="keyword"/>
        </w:rPr>
        <w:t>SHOULD</w:t>
      </w:r>
      <w:r>
        <w:t xml:space="preserve"> be selected from ValueSet </w:t>
      </w:r>
      <w:hyperlink w:anchor="Problem_Value_Set">
        <w:r>
          <w:rPr>
            <w:rStyle w:val="HyperlinkCourierBold"/>
          </w:rPr>
          <w:t>Problem Value Set</w:t>
        </w:r>
      </w:hyperlink>
      <w:r>
        <w:rPr>
          <w:rStyle w:val="XMLname"/>
        </w:rPr>
        <w:t xml:space="preserve"> 2.16.840.1.113883.3.88.12.3221.7.4</w:t>
      </w:r>
      <w:r>
        <w:rPr>
          <w:rStyle w:val="keyword"/>
        </w:rPr>
        <w:t xml:space="preserve"> STATIC</w:t>
      </w:r>
      <w:bookmarkStart w:id="2692" w:name="C_7489"/>
      <w:bookmarkEnd w:id="2692"/>
      <w:r>
        <w:t xml:space="preserve"> (CONF:7489).</w:t>
      </w:r>
    </w:p>
    <w:p w:rsidR="0010155E" w:rsidRDefault="00677205">
      <w:pPr>
        <w:pStyle w:val="Caption"/>
      </w:pPr>
      <w:r>
        <w:fldChar w:fldCharType="begin"/>
      </w:r>
      <w:r>
        <w:instrText>SEQ Table \* ARABIC</w:instrText>
      </w:r>
      <w:r>
        <w:fldChar w:fldCharType="separate"/>
      </w:r>
      <w:r>
        <w:t>336</w:t>
      </w:r>
      <w:r>
        <w:fldChar w:fldCharType="end"/>
      </w:r>
      <w:r>
        <w:t>: Problem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3"/>
        <w:gridCol w:w="1437"/>
        <w:gridCol w:w="5870"/>
      </w:tblGrid>
      <w:tr w:rsidR="0010155E">
        <w:tc>
          <w:tcPr>
            <w:tcW w:w="0" w:type="auto"/>
            <w:gridSpan w:val="3"/>
          </w:tcPr>
          <w:p w:rsidR="0010155E" w:rsidRDefault="00677205">
            <w:r>
              <w:t>Value Set: Problem Value Set</w:t>
            </w:r>
            <w:r>
              <w:t xml:space="preserve"> 2.16.840.1.113883.3.88.12.3221.7.4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50992006</w:t>
            </w:r>
          </w:p>
        </w:tc>
        <w:tc>
          <w:tcPr>
            <w:tcW w:w="0" w:type="auto"/>
          </w:tcPr>
          <w:p w:rsidR="0010155E" w:rsidRDefault="00677205">
            <w:r>
              <w:t>SNOMED CT</w:t>
            </w:r>
          </w:p>
        </w:tc>
        <w:tc>
          <w:tcPr>
            <w:tcW w:w="0" w:type="auto"/>
          </w:tcPr>
          <w:p w:rsidR="0010155E" w:rsidRDefault="00677205">
            <w:r>
              <w:t>22q partial trisomy syndrome (disorder)</w:t>
            </w:r>
          </w:p>
        </w:tc>
      </w:tr>
      <w:tr w:rsidR="0010155E">
        <w:tc>
          <w:tcPr>
            <w:tcW w:w="0" w:type="auto"/>
          </w:tcPr>
          <w:p w:rsidR="0010155E" w:rsidRDefault="00677205">
            <w:r>
              <w:t>237931009</w:t>
            </w:r>
          </w:p>
        </w:tc>
        <w:tc>
          <w:tcPr>
            <w:tcW w:w="0" w:type="auto"/>
          </w:tcPr>
          <w:p w:rsidR="0010155E" w:rsidRDefault="00677205">
            <w:r>
              <w:t>SNOMED CT</w:t>
            </w:r>
          </w:p>
        </w:tc>
        <w:tc>
          <w:tcPr>
            <w:tcW w:w="0" w:type="auto"/>
          </w:tcPr>
          <w:p w:rsidR="0010155E" w:rsidRDefault="00677205">
            <w:r>
              <w:t>2-Ketoadipic acidemia (disorder)</w:t>
            </w:r>
          </w:p>
        </w:tc>
      </w:tr>
      <w:tr w:rsidR="0010155E">
        <w:tc>
          <w:tcPr>
            <w:tcW w:w="0" w:type="auto"/>
          </w:tcPr>
          <w:p w:rsidR="0010155E" w:rsidRDefault="00677205">
            <w:r>
              <w:t>54470008</w:t>
            </w:r>
          </w:p>
        </w:tc>
        <w:tc>
          <w:tcPr>
            <w:tcW w:w="0" w:type="auto"/>
          </w:tcPr>
          <w:p w:rsidR="0010155E" w:rsidRDefault="00677205">
            <w:r>
              <w:t>SNOMED CT</w:t>
            </w:r>
          </w:p>
        </w:tc>
        <w:tc>
          <w:tcPr>
            <w:tcW w:w="0" w:type="auto"/>
          </w:tcPr>
          <w:p w:rsidR="0010155E" w:rsidRDefault="00677205">
            <w:r>
              <w:t>3 beta-Hydroxysteroid dehydrogenase deficiency (disorder)</w:t>
            </w:r>
          </w:p>
        </w:tc>
      </w:tr>
      <w:tr w:rsidR="0010155E">
        <w:tc>
          <w:tcPr>
            <w:tcW w:w="0" w:type="auto"/>
          </w:tcPr>
          <w:p w:rsidR="0010155E" w:rsidRDefault="00677205">
            <w:r>
              <w:t>237950009</w:t>
            </w:r>
          </w:p>
        </w:tc>
        <w:tc>
          <w:tcPr>
            <w:tcW w:w="0" w:type="auto"/>
          </w:tcPr>
          <w:p w:rsidR="0010155E" w:rsidRDefault="00677205">
            <w:r>
              <w:t>SNOMED CT</w:t>
            </w:r>
          </w:p>
        </w:tc>
        <w:tc>
          <w:tcPr>
            <w:tcW w:w="0" w:type="auto"/>
          </w:tcPr>
          <w:p w:rsidR="0010155E" w:rsidRDefault="00677205">
            <w:r>
              <w:t>3-Methylglutaconic aciduria (disorder)</w:t>
            </w:r>
          </w:p>
        </w:tc>
      </w:tr>
      <w:tr w:rsidR="0010155E">
        <w:tc>
          <w:tcPr>
            <w:tcW w:w="0" w:type="auto"/>
          </w:tcPr>
          <w:p w:rsidR="0010155E" w:rsidRDefault="00677205">
            <w:r>
              <w:t>296646009</w:t>
            </w:r>
          </w:p>
        </w:tc>
        <w:tc>
          <w:tcPr>
            <w:tcW w:w="0" w:type="auto"/>
          </w:tcPr>
          <w:p w:rsidR="0010155E" w:rsidRDefault="00677205">
            <w:r>
              <w:t>SNOMED CT</w:t>
            </w:r>
          </w:p>
        </w:tc>
        <w:tc>
          <w:tcPr>
            <w:tcW w:w="0" w:type="auto"/>
          </w:tcPr>
          <w:p w:rsidR="0010155E" w:rsidRDefault="00677205">
            <w:r>
              <w:t>4-quinolones overdose (disorder)</w:t>
            </w:r>
          </w:p>
        </w:tc>
      </w:tr>
      <w:tr w:rsidR="0010155E">
        <w:tc>
          <w:tcPr>
            <w:tcW w:w="0" w:type="auto"/>
          </w:tcPr>
          <w:p w:rsidR="0010155E" w:rsidRDefault="00677205">
            <w:r>
              <w:t>41797007</w:t>
            </w:r>
          </w:p>
        </w:tc>
        <w:tc>
          <w:tcPr>
            <w:tcW w:w="0" w:type="auto"/>
          </w:tcPr>
          <w:p w:rsidR="0010155E" w:rsidRDefault="00677205">
            <w:r>
              <w:t>SNOMED CT</w:t>
            </w:r>
          </w:p>
        </w:tc>
        <w:tc>
          <w:tcPr>
            <w:tcW w:w="0" w:type="auto"/>
          </w:tcPr>
          <w:p w:rsidR="0010155E" w:rsidRDefault="00677205">
            <w:r>
              <w:t>5 10-Methylenetetrahydrofolate reductase deficiency (disorder)</w:t>
            </w:r>
          </w:p>
        </w:tc>
      </w:tr>
      <w:tr w:rsidR="0010155E">
        <w:tc>
          <w:tcPr>
            <w:tcW w:w="0" w:type="auto"/>
          </w:tcPr>
          <w:p w:rsidR="0010155E" w:rsidRDefault="00677205">
            <w:r>
              <w:t>413380004</w:t>
            </w:r>
          </w:p>
        </w:tc>
        <w:tc>
          <w:tcPr>
            <w:tcW w:w="0" w:type="auto"/>
          </w:tcPr>
          <w:p w:rsidR="0010155E" w:rsidRDefault="00677205">
            <w:r>
              <w:t>SNOMED CT</w:t>
            </w:r>
          </w:p>
        </w:tc>
        <w:tc>
          <w:tcPr>
            <w:tcW w:w="0" w:type="auto"/>
          </w:tcPr>
          <w:p w:rsidR="0010155E" w:rsidRDefault="00677205">
            <w:r>
              <w:t>A pattern strabismus (disorder)</w:t>
            </w:r>
          </w:p>
        </w:tc>
      </w:tr>
      <w:tr w:rsidR="0010155E">
        <w:tc>
          <w:tcPr>
            <w:tcW w:w="0" w:type="auto"/>
          </w:tcPr>
          <w:p w:rsidR="0010155E" w:rsidRDefault="00677205">
            <w:r>
              <w:t>425879009</w:t>
            </w:r>
          </w:p>
        </w:tc>
        <w:tc>
          <w:tcPr>
            <w:tcW w:w="0" w:type="auto"/>
          </w:tcPr>
          <w:p w:rsidR="0010155E" w:rsidRDefault="00677205">
            <w:r>
              <w:t>SNOMED CT</w:t>
            </w:r>
          </w:p>
        </w:tc>
        <w:tc>
          <w:tcPr>
            <w:tcW w:w="0" w:type="auto"/>
          </w:tcPr>
          <w:p w:rsidR="0010155E" w:rsidRDefault="00677205">
            <w:r>
              <w:t>AA amyloid nephropathy (disorder)</w:t>
            </w:r>
          </w:p>
        </w:tc>
      </w:tr>
      <w:tr w:rsidR="0010155E">
        <w:tc>
          <w:tcPr>
            <w:tcW w:w="0" w:type="auto"/>
          </w:tcPr>
          <w:p w:rsidR="0010155E" w:rsidRDefault="00677205">
            <w:r>
              <w:t>274945004</w:t>
            </w:r>
          </w:p>
        </w:tc>
        <w:tc>
          <w:tcPr>
            <w:tcW w:w="0" w:type="auto"/>
          </w:tcPr>
          <w:p w:rsidR="0010155E" w:rsidRDefault="00677205">
            <w:r>
              <w:t>SNOMED CT</w:t>
            </w:r>
          </w:p>
        </w:tc>
        <w:tc>
          <w:tcPr>
            <w:tcW w:w="0" w:type="auto"/>
          </w:tcPr>
          <w:p w:rsidR="0010155E" w:rsidRDefault="00677205">
            <w:r>
              <w:t>AA amyloidosis (disorder)</w:t>
            </w:r>
          </w:p>
        </w:tc>
      </w:tr>
      <w:tr w:rsidR="0010155E">
        <w:tc>
          <w:tcPr>
            <w:tcW w:w="0" w:type="auto"/>
          </w:tcPr>
          <w:p w:rsidR="0010155E" w:rsidRDefault="00677205">
            <w:r>
              <w:t>75100008</w:t>
            </w:r>
          </w:p>
        </w:tc>
        <w:tc>
          <w:tcPr>
            <w:tcW w:w="0" w:type="auto"/>
          </w:tcPr>
          <w:p w:rsidR="0010155E" w:rsidRDefault="00677205">
            <w:r>
              <w:t>SNOMED CT</w:t>
            </w:r>
          </w:p>
        </w:tc>
        <w:tc>
          <w:tcPr>
            <w:tcW w:w="0" w:type="auto"/>
          </w:tcPr>
          <w:p w:rsidR="0010155E" w:rsidRDefault="00677205">
            <w:r>
              <w:t>Abdominal abscess (disorder)</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337</w:t>
      </w:r>
      <w:r>
        <w:fldChar w:fldCharType="end"/>
      </w:r>
      <w:r>
        <w:t>: Problem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23"/>
        <w:gridCol w:w="1691"/>
        <w:gridCol w:w="5426"/>
      </w:tblGrid>
      <w:tr w:rsidR="0010155E">
        <w:tc>
          <w:tcPr>
            <w:tcW w:w="0" w:type="auto"/>
            <w:gridSpan w:val="3"/>
          </w:tcPr>
          <w:p w:rsidR="0010155E" w:rsidRDefault="00677205">
            <w:r>
              <w:t>Value Set: Problem Type 2.16.840.1.113883.3.88.12.3221.7.2</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404684003</w:t>
            </w:r>
          </w:p>
        </w:tc>
        <w:tc>
          <w:tcPr>
            <w:tcW w:w="0" w:type="auto"/>
          </w:tcPr>
          <w:p w:rsidR="0010155E" w:rsidRDefault="00677205">
            <w:r>
              <w:t>SNOMED CT</w:t>
            </w:r>
          </w:p>
        </w:tc>
        <w:tc>
          <w:tcPr>
            <w:tcW w:w="0" w:type="auto"/>
          </w:tcPr>
          <w:p w:rsidR="0010155E" w:rsidRDefault="00677205">
            <w:r>
              <w:t>Finding</w:t>
            </w:r>
          </w:p>
        </w:tc>
      </w:tr>
      <w:tr w:rsidR="0010155E">
        <w:tc>
          <w:tcPr>
            <w:tcW w:w="0" w:type="auto"/>
          </w:tcPr>
          <w:p w:rsidR="0010155E" w:rsidRDefault="00677205">
            <w:r>
              <w:t>409586006</w:t>
            </w:r>
          </w:p>
        </w:tc>
        <w:tc>
          <w:tcPr>
            <w:tcW w:w="0" w:type="auto"/>
          </w:tcPr>
          <w:p w:rsidR="0010155E" w:rsidRDefault="00677205">
            <w:r>
              <w:t>SNOMED CT</w:t>
            </w:r>
          </w:p>
        </w:tc>
        <w:tc>
          <w:tcPr>
            <w:tcW w:w="0" w:type="auto"/>
          </w:tcPr>
          <w:p w:rsidR="0010155E" w:rsidRDefault="00677205">
            <w:r>
              <w:t>Complaint</w:t>
            </w:r>
          </w:p>
        </w:tc>
      </w:tr>
      <w:tr w:rsidR="0010155E">
        <w:tc>
          <w:tcPr>
            <w:tcW w:w="0" w:type="auto"/>
          </w:tcPr>
          <w:p w:rsidR="0010155E" w:rsidRDefault="00677205">
            <w:r>
              <w:t>282291009</w:t>
            </w:r>
          </w:p>
        </w:tc>
        <w:tc>
          <w:tcPr>
            <w:tcW w:w="0" w:type="auto"/>
          </w:tcPr>
          <w:p w:rsidR="0010155E" w:rsidRDefault="00677205">
            <w:r>
              <w:t>SNOMED CT</w:t>
            </w:r>
          </w:p>
        </w:tc>
        <w:tc>
          <w:tcPr>
            <w:tcW w:w="0" w:type="auto"/>
          </w:tcPr>
          <w:p w:rsidR="0010155E" w:rsidRDefault="00677205">
            <w:r>
              <w:t>Diagnosis</w:t>
            </w:r>
          </w:p>
        </w:tc>
      </w:tr>
      <w:tr w:rsidR="0010155E">
        <w:tc>
          <w:tcPr>
            <w:tcW w:w="0" w:type="auto"/>
          </w:tcPr>
          <w:p w:rsidR="0010155E" w:rsidRDefault="00677205">
            <w:r>
              <w:t>64572001</w:t>
            </w:r>
          </w:p>
        </w:tc>
        <w:tc>
          <w:tcPr>
            <w:tcW w:w="0" w:type="auto"/>
          </w:tcPr>
          <w:p w:rsidR="0010155E" w:rsidRDefault="00677205">
            <w:r>
              <w:t>SNOMED CT</w:t>
            </w:r>
          </w:p>
        </w:tc>
        <w:tc>
          <w:tcPr>
            <w:tcW w:w="0" w:type="auto"/>
          </w:tcPr>
          <w:p w:rsidR="0010155E" w:rsidRDefault="00677205">
            <w:r>
              <w:t>Condition</w:t>
            </w:r>
          </w:p>
        </w:tc>
      </w:tr>
      <w:tr w:rsidR="0010155E">
        <w:tc>
          <w:tcPr>
            <w:tcW w:w="0" w:type="auto"/>
          </w:tcPr>
          <w:p w:rsidR="0010155E" w:rsidRDefault="00677205">
            <w:r>
              <w:t>248536006</w:t>
            </w:r>
          </w:p>
        </w:tc>
        <w:tc>
          <w:tcPr>
            <w:tcW w:w="0" w:type="auto"/>
          </w:tcPr>
          <w:p w:rsidR="0010155E" w:rsidRDefault="00677205">
            <w:r>
              <w:t>SNOMED CT</w:t>
            </w:r>
          </w:p>
        </w:tc>
        <w:tc>
          <w:tcPr>
            <w:tcW w:w="0" w:type="auto"/>
          </w:tcPr>
          <w:p w:rsidR="0010155E" w:rsidRDefault="00677205">
            <w:r>
              <w:t>Finding of functional performance and activity</w:t>
            </w:r>
          </w:p>
        </w:tc>
      </w:tr>
      <w:tr w:rsidR="0010155E">
        <w:tc>
          <w:tcPr>
            <w:tcW w:w="0" w:type="auto"/>
          </w:tcPr>
          <w:p w:rsidR="0010155E" w:rsidRDefault="00677205">
            <w:r>
              <w:t>418799008</w:t>
            </w:r>
          </w:p>
        </w:tc>
        <w:tc>
          <w:tcPr>
            <w:tcW w:w="0" w:type="auto"/>
          </w:tcPr>
          <w:p w:rsidR="0010155E" w:rsidRDefault="00677205">
            <w:r>
              <w:t>SNOMED CT</w:t>
            </w:r>
          </w:p>
        </w:tc>
        <w:tc>
          <w:tcPr>
            <w:tcW w:w="0" w:type="auto"/>
          </w:tcPr>
          <w:p w:rsidR="0010155E" w:rsidRDefault="00677205">
            <w:r>
              <w:t>Symptom</w:t>
            </w:r>
          </w:p>
        </w:tc>
      </w:tr>
      <w:tr w:rsidR="0010155E">
        <w:tc>
          <w:tcPr>
            <w:tcW w:w="0" w:type="auto"/>
          </w:tcPr>
          <w:p w:rsidR="0010155E" w:rsidRDefault="00677205">
            <w:r>
              <w:t>55607006</w:t>
            </w:r>
          </w:p>
        </w:tc>
        <w:tc>
          <w:tcPr>
            <w:tcW w:w="0" w:type="auto"/>
          </w:tcPr>
          <w:p w:rsidR="0010155E" w:rsidRDefault="00677205">
            <w:r>
              <w:t>SNOMED CT</w:t>
            </w:r>
          </w:p>
        </w:tc>
        <w:tc>
          <w:tcPr>
            <w:tcW w:w="0" w:type="auto"/>
          </w:tcPr>
          <w:p w:rsidR="0010155E" w:rsidRDefault="00677205">
            <w:r>
              <w:t>Problem</w:t>
            </w:r>
          </w:p>
        </w:tc>
      </w:tr>
      <w:tr w:rsidR="0010155E">
        <w:tc>
          <w:tcPr>
            <w:tcW w:w="0" w:type="auto"/>
          </w:tcPr>
          <w:p w:rsidR="0010155E" w:rsidRDefault="00677205">
            <w:r>
              <w:t>373930000</w:t>
            </w:r>
          </w:p>
        </w:tc>
        <w:tc>
          <w:tcPr>
            <w:tcW w:w="0" w:type="auto"/>
          </w:tcPr>
          <w:p w:rsidR="0010155E" w:rsidRDefault="00677205">
            <w:r>
              <w:t>SNOMED CT</w:t>
            </w:r>
          </w:p>
        </w:tc>
        <w:tc>
          <w:tcPr>
            <w:tcW w:w="0" w:type="auto"/>
          </w:tcPr>
          <w:p w:rsidR="0010155E" w:rsidRDefault="00677205">
            <w:r>
              <w:t>Cognitive function finding</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141</w:t>
      </w:r>
      <w:r>
        <w:fldChar w:fldCharType="end"/>
      </w:r>
      <w:r>
        <w:t>: Indication Example</w:t>
      </w:r>
    </w:p>
    <w:p w:rsidR="0010155E" w:rsidRDefault="00677205">
      <w:pPr>
        <w:pStyle w:val="Example"/>
      </w:pPr>
      <w:r>
        <w:tab/>
      </w:r>
      <w:r>
        <w:tab/>
      </w:r>
      <w:r>
        <w:tab/>
      </w:r>
      <w:r>
        <w:tab/>
      </w:r>
      <w:r>
        <w:tab/>
      </w:r>
    </w:p>
    <w:p w:rsidR="0010155E" w:rsidRDefault="00677205">
      <w:pPr>
        <w:pStyle w:val="Example"/>
      </w:pPr>
      <w:r>
        <w:t>&lt;entry typeCode="DRIV"&gt;</w:t>
      </w:r>
    </w:p>
    <w:p w:rsidR="0010155E" w:rsidRDefault="00677205">
      <w:pPr>
        <w:pStyle w:val="Example"/>
      </w:pPr>
      <w:r>
        <w:t xml:space="preserve">    &lt;substanceAdministration classCode="SBADM" moodCode="EVN"&gt;</w:t>
      </w:r>
    </w:p>
    <w:p w:rsidR="0010155E" w:rsidRDefault="00677205">
      <w:pPr>
        <w:pStyle w:val="Example"/>
      </w:pPr>
      <w:r>
        <w:t xml:space="preserve">        &lt;templateId root="2.16.840.1.1138</w:t>
      </w:r>
      <w:r>
        <w:t>83.10.20.22.4.16.2"/&gt;</w:t>
      </w:r>
    </w:p>
    <w:p w:rsidR="0010155E" w:rsidRDefault="00677205">
      <w:pPr>
        <w:pStyle w:val="Example"/>
      </w:pPr>
      <w:r>
        <w:t xml:space="preserve">        &lt;!-- ** MEDICATION ACTIVITY --&gt;</w:t>
      </w:r>
    </w:p>
    <w:p w:rsidR="0010155E" w:rsidRDefault="00677205">
      <w:pPr>
        <w:pStyle w:val="Example"/>
      </w:pPr>
      <w:r>
        <w:t xml:space="preserve">        &lt;id root="cdbd33f0-6cde-11db-9fe1-0800200c9a66"/&gt;</w:t>
      </w:r>
    </w:p>
    <w:p w:rsidR="0010155E" w:rsidRDefault="00677205">
      <w:pPr>
        <w:pStyle w:val="Example"/>
      </w:pPr>
      <w:r>
        <w:t xml:space="preserve">        &lt;text&gt;</w:t>
      </w:r>
    </w:p>
    <w:p w:rsidR="0010155E" w:rsidRDefault="00677205">
      <w:pPr>
        <w:pStyle w:val="Example"/>
      </w:pPr>
      <w:r>
        <w:t xml:space="preserve">            &lt;reference value="#Med1"/&gt; 0.09 MG/ACTUAT inhalant solution, 2 puffs QID PRN wheezing </w:t>
      </w:r>
    </w:p>
    <w:p w:rsidR="0010155E" w:rsidRDefault="00677205">
      <w:pPr>
        <w:pStyle w:val="Example"/>
      </w:pPr>
      <w:r>
        <w:t xml:space="preserve">        </w:t>
      </w:r>
    </w:p>
    <w:p w:rsidR="0010155E" w:rsidRDefault="00677205">
      <w:pPr>
        <w:pStyle w:val="Example"/>
      </w:pPr>
      <w:r>
        <w:t xml:space="preserve">        &lt;</w:t>
      </w:r>
      <w:r>
        <w:t>/text&gt;</w:t>
      </w:r>
    </w:p>
    <w:p w:rsidR="0010155E" w:rsidRDefault="00677205">
      <w:pPr>
        <w:pStyle w:val="Example"/>
      </w:pPr>
      <w:r>
        <w:t>...</w:t>
      </w:r>
    </w:p>
    <w:p w:rsidR="0010155E" w:rsidRDefault="00677205">
      <w:pPr>
        <w:pStyle w:val="Example"/>
      </w:pPr>
      <w:r>
        <w:t xml:space="preserve">        </w:t>
      </w:r>
    </w:p>
    <w:p w:rsidR="0010155E" w:rsidRDefault="00677205">
      <w:pPr>
        <w:pStyle w:val="Example"/>
      </w:pPr>
      <w:r>
        <w:t xml:space="preserve">        &lt;!-- Indication  snippet inside a Medication Activity --&gt;</w:t>
      </w:r>
    </w:p>
    <w:p w:rsidR="0010155E" w:rsidRDefault="00677205">
      <w:pPr>
        <w:pStyle w:val="Example"/>
      </w:pPr>
      <w:r>
        <w:t xml:space="preserve">        &lt;entryRelationship typeCode="RSON"&gt;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root="2.16.840.1.113883.10.20.22.4.19.2"/</w:t>
      </w:r>
      <w:r>
        <w:t>&gt;</w:t>
      </w:r>
    </w:p>
    <w:p w:rsidR="0010155E" w:rsidRDefault="00677205">
      <w:pPr>
        <w:pStyle w:val="Example"/>
      </w:pPr>
      <w:r>
        <w:t>&lt;!-- Note that this id equals the problem observation/id --&gt;</w:t>
      </w:r>
    </w:p>
    <w:p w:rsidR="0010155E" w:rsidRDefault="00677205">
      <w:pPr>
        <w:pStyle w:val="Example"/>
      </w:pPr>
      <w:r>
        <w:t xml:space="preserve">                &lt;id root="db734647-fc99-424c-a864-7e3cda82e703"/&gt;</w:t>
      </w:r>
    </w:p>
    <w:p w:rsidR="0010155E" w:rsidRDefault="00677205">
      <w:pPr>
        <w:pStyle w:val="Example"/>
      </w:pPr>
      <w:r>
        <w:t xml:space="preserve">                &lt;code code="ASSERTION" codeSystem="2.16.840.1.113883.5.4"/&gt;</w:t>
      </w:r>
    </w:p>
    <w:p w:rsidR="0010155E" w:rsidRDefault="00677205">
      <w:pPr>
        <w:pStyle w:val="Example"/>
      </w:pPr>
      <w:r>
        <w:t xml:space="preserve">                &lt;statusCode code="completed"/&gt;</w:t>
      </w:r>
    </w:p>
    <w:p w:rsidR="0010155E" w:rsidRDefault="00677205">
      <w:pPr>
        <w:pStyle w:val="Example"/>
      </w:pPr>
      <w:r>
        <w:t xml:space="preserve">    </w:t>
      </w:r>
      <w:r>
        <w:t xml:space="preserve">            &lt;value xsi:type="CD" code="32398004" displayName="Bronchitis" codeSystem="2.16.840.1.113883.6.96"/&gt;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w:t>
      </w:r>
    </w:p>
    <w:p w:rsidR="0010155E" w:rsidRDefault="00677205">
      <w:pPr>
        <w:pStyle w:val="Example"/>
      </w:pPr>
      <w:r>
        <w:t xml:space="preserve">        </w:t>
      </w:r>
    </w:p>
    <w:p w:rsidR="0010155E" w:rsidRDefault="00677205">
      <w:pPr>
        <w:pStyle w:val="Example"/>
      </w:pPr>
      <w:r>
        <w:t xml:space="preserve">   &lt;entry/&gt;</w:t>
      </w:r>
    </w:p>
    <w:p w:rsidR="0010155E" w:rsidRDefault="00677205">
      <w:pPr>
        <w:pStyle w:val="Example"/>
      </w:pPr>
      <w:r>
        <w:t xml:space="preserve">        &lt;! -- Points to a problem on the problem list --&gt;</w:t>
      </w:r>
    </w:p>
    <w:p w:rsidR="0010155E" w:rsidRDefault="00677205">
      <w:pPr>
        <w:pStyle w:val="Example"/>
      </w:pPr>
      <w:r>
        <w:t xml:space="preserve">     </w:t>
      </w:r>
      <w:r>
        <w:t xml:space="preserve">   &lt;!-- Problem observation template </w:t>
      </w:r>
    </w:p>
    <w:p w:rsidR="0010155E" w:rsidRDefault="00677205">
      <w:pPr>
        <w:pStyle w:val="Example"/>
      </w:pPr>
      <w:r>
        <w:t xml:space="preserve">        &lt;templateId root="2.16.840.1.113883.10.20.22.4.4"/&gt;</w:t>
      </w:r>
    </w:p>
    <w:p w:rsidR="0010155E" w:rsidRDefault="00677205">
      <w:pPr>
        <w:pStyle w:val="Example"/>
      </w:pPr>
      <w:r>
        <w:t>Note that this id equals the Indication observation/id</w:t>
      </w:r>
    </w:p>
    <w:p w:rsidR="0010155E" w:rsidRDefault="00677205">
      <w:pPr>
        <w:pStyle w:val="Example"/>
      </w:pPr>
      <w:r>
        <w:t xml:space="preserve">       &lt;id root="db734647-fc99-424c-a864-7e3cda82e703"/&gt; --&gt;</w:t>
      </w:r>
    </w:p>
    <w:p w:rsidR="0010155E" w:rsidRDefault="00677205">
      <w:pPr>
        <w:pStyle w:val="Heading2nospace"/>
      </w:pPr>
      <w:bookmarkStart w:id="2693" w:name="_Toc363766104"/>
      <w:r>
        <w:t>I</w:t>
      </w:r>
      <w:bookmarkStart w:id="2694" w:name="Instruction_V2"/>
      <w:bookmarkEnd w:id="2694"/>
      <w:r>
        <w:t>nstruction (V2)</w:t>
      </w:r>
      <w:bookmarkEnd w:id="2693"/>
    </w:p>
    <w:p w:rsidR="0010155E" w:rsidRDefault="00677205">
      <w:pPr>
        <w:pStyle w:val="BracketData"/>
      </w:pPr>
      <w:r>
        <w:t>[act: templateId 2.16.840</w:t>
      </w:r>
      <w:r>
        <w:t>.1.113883.10.20.22.4.20.2 (open)]</w:t>
      </w:r>
    </w:p>
    <w:p w:rsidR="0010155E" w:rsidRDefault="00677205">
      <w:pPr>
        <w:pStyle w:val="Caption"/>
      </w:pPr>
      <w:r>
        <w:fldChar w:fldCharType="begin"/>
      </w:r>
      <w:r>
        <w:instrText>SEQ Table \* ARABIC</w:instrText>
      </w:r>
      <w:r>
        <w:fldChar w:fldCharType="separate"/>
      </w:r>
      <w:r>
        <w:t>338</w:t>
      </w:r>
      <w:r>
        <w:fldChar w:fldCharType="end"/>
      </w:r>
      <w:r>
        <w:t>: Instruction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834"/>
        <w:gridCol w:w="180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Medication Activity (V2)</w:t>
              </w:r>
            </w:hyperlink>
            <w:r>
              <w:t xml:space="preserve"> (optional)</w:t>
            </w:r>
          </w:p>
          <w:p w:rsidR="0010155E" w:rsidRDefault="00677205">
            <w:pPr>
              <w:pStyle w:val="TableText"/>
            </w:pPr>
            <w:hyperlink w:anchor="S_Plan_of_Treatment_Section_V2">
              <w:r>
                <w:rPr>
                  <w:rStyle w:val="HyperlinkText9pt"/>
                </w:rPr>
                <w:t xml:space="preserve">Plan of </w:t>
              </w:r>
              <w:r>
                <w:rPr>
                  <w:rStyle w:val="HyperlinkText9pt"/>
                </w:rPr>
                <w:t>Treatment Section (V2)</w:t>
              </w:r>
            </w:hyperlink>
            <w:r>
              <w:t xml:space="preserve"> (optional)</w:t>
            </w:r>
          </w:p>
          <w:p w:rsidR="0010155E" w:rsidRDefault="00677205">
            <w:pPr>
              <w:pStyle w:val="TableText"/>
            </w:pPr>
            <w:hyperlink w:anchor="E_Procedure_Activity_Act_V2">
              <w:r>
                <w:rPr>
                  <w:rStyle w:val="HyperlinkText9pt"/>
                </w:rPr>
                <w:t>Procedure Activity Act (V2)</w:t>
              </w:r>
            </w:hyperlink>
            <w:r>
              <w:t xml:space="preserve"> (optional)</w:t>
            </w:r>
          </w:p>
          <w:p w:rsidR="0010155E" w:rsidRDefault="00677205">
            <w:pPr>
              <w:pStyle w:val="TableText"/>
            </w:pPr>
            <w:hyperlink w:anchor="E_Procedure_Activity_Procedure_V2">
              <w:r>
                <w:rPr>
                  <w:rStyle w:val="HyperlinkText9pt"/>
                </w:rPr>
                <w:t>Procedure Activity Procedure (V2)</w:t>
              </w:r>
            </w:hyperlink>
            <w:r>
              <w:t xml:space="preserve"> (optional)</w:t>
            </w:r>
          </w:p>
          <w:p w:rsidR="0010155E" w:rsidRDefault="00677205">
            <w:pPr>
              <w:pStyle w:val="TableText"/>
            </w:pPr>
            <w:hyperlink w:anchor="E_Procedure_Activity_Observation_V2">
              <w:r>
                <w:rPr>
                  <w:rStyle w:val="HyperlinkText9pt"/>
                </w:rPr>
                <w:t>Procedure Activity Observation (V2)</w:t>
              </w:r>
            </w:hyperlink>
            <w:r>
              <w:t xml:space="preserve"> (optional)</w:t>
            </w:r>
          </w:p>
          <w:p w:rsidR="0010155E" w:rsidRDefault="00677205">
            <w:pPr>
              <w:pStyle w:val="TableText"/>
            </w:pPr>
            <w:hyperlink w:anchor="NonMedicinal_Supply_Activity_V2">
              <w:r>
                <w:rPr>
                  <w:rStyle w:val="HyperlinkText9pt"/>
                </w:rPr>
                <w:t>Non-Medicinal Supply Activity (V2)</w:t>
              </w:r>
            </w:hyperlink>
            <w:r>
              <w:t xml:space="preserve"> (optional)</w:t>
            </w:r>
          </w:p>
          <w:p w:rsidR="0010155E" w:rsidRDefault="00677205">
            <w:pPr>
              <w:pStyle w:val="TableText"/>
            </w:pPr>
            <w:hyperlink w:anchor="E_Immunization_Activity_V2">
              <w:r>
                <w:rPr>
                  <w:rStyle w:val="HyperlinkText9pt"/>
                </w:rPr>
                <w:t>Immunization Activity (V2)</w:t>
              </w:r>
            </w:hyperlink>
            <w:r>
              <w:t xml:space="preserve"> (option</w:t>
            </w:r>
            <w:r>
              <w:t>al)</w:t>
            </w:r>
          </w:p>
          <w:p w:rsidR="0010155E" w:rsidRDefault="00677205">
            <w:pPr>
              <w:pStyle w:val="TableText"/>
            </w:pPr>
            <w:hyperlink w:anchor="E_Medication_Supply_Order_V2">
              <w:r>
                <w:rPr>
                  <w:rStyle w:val="HyperlinkText9pt"/>
                </w:rPr>
                <w:t>Medication Supply Order (V2)</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p w:rsidR="0010155E" w:rsidRDefault="00677205">
            <w:pPr>
              <w:pStyle w:val="TableText"/>
            </w:pPr>
            <w:hyperlink w:anchor="Instructions_Section_V2">
              <w:r>
                <w:rPr>
                  <w:rStyle w:val="HyperlinkText9pt"/>
                </w:rPr>
                <w:t>Instructions Section (V2)</w:t>
              </w:r>
            </w:hyperlink>
            <w:r>
              <w:t xml:space="preserve"> (optional)</w:t>
            </w:r>
          </w:p>
          <w:p w:rsidR="0010155E" w:rsidRDefault="00677205">
            <w:pPr>
              <w:pStyle w:val="TableText"/>
            </w:pPr>
            <w:hyperlink w:anchor="E_Medical_Device_NEW">
              <w:r>
                <w:rPr>
                  <w:rStyle w:val="HyperlinkText9pt"/>
                </w:rPr>
                <w:t>Medical Device (NEW)</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Instruction template can be used in several ways, such as to record patient instructions within a Medication Activity or to record fill instructions within a supply order. The act/code defines the type of instruction. Though not defined in this templat</w:t>
      </w:r>
      <w:r>
        <w:t>e, a Vaccine Information Statement (VIS) document could be referenced through act/reference/externalDocument, and patient awareness of the instructions can be represented with the generic participant and the participant/awarenessCode.</w:t>
      </w:r>
    </w:p>
    <w:p w:rsidR="0010155E" w:rsidRDefault="00677205">
      <w:pPr>
        <w:pStyle w:val="Caption"/>
      </w:pPr>
      <w:r>
        <w:fldChar w:fldCharType="begin"/>
      </w:r>
      <w:r>
        <w:instrText>SEQ Table \* ARABIC</w:instrText>
      </w:r>
      <w:r>
        <w:fldChar w:fldCharType="separate"/>
      </w:r>
      <w:r>
        <w:t>33</w:t>
      </w:r>
      <w:r>
        <w:t>9</w:t>
      </w:r>
      <w:r>
        <w:fldChar w:fldCharType="end"/>
      </w:r>
      <w:r>
        <w:t>: Instruction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1016"/>
        <w:gridCol w:w="837"/>
        <w:gridCol w:w="857"/>
        <w:gridCol w:w="378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'2.16.840.1.113883.10.20.22.4.20.2']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91">
              <w:r>
                <w:rPr>
                  <w:rStyle w:val="HyperlinkText9pt"/>
                </w:rPr>
                <w:t>7391</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92">
              <w:r>
                <w:rPr>
                  <w:rStyle w:val="HyperlinkText9pt"/>
                </w:rPr>
                <w:t>7392</w:t>
              </w:r>
            </w:hyperlink>
          </w:p>
        </w:tc>
        <w:tc>
          <w:tcPr>
            <w:tcW w:w="0" w:type="auto"/>
          </w:tcPr>
          <w:p w:rsidR="0010155E" w:rsidRDefault="00677205">
            <w:pPr>
              <w:pStyle w:val="TableText"/>
            </w:pPr>
            <w:r>
              <w:t>2.16.840.1.113883.5.1001 (ActMood) = INT</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93">
              <w:r>
                <w:rPr>
                  <w:rStyle w:val="HyperlinkText9pt"/>
                </w:rPr>
                <w:t>7393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03">
              <w:r>
                <w:rPr>
                  <w:rStyle w:val="HyperlinkText9pt"/>
                </w:rPr>
                <w:t>10503</w:t>
              </w:r>
            </w:hyperlink>
          </w:p>
        </w:tc>
        <w:tc>
          <w:tcPr>
            <w:tcW w:w="0" w:type="auto"/>
          </w:tcPr>
          <w:p w:rsidR="0010155E" w:rsidRDefault="00677205">
            <w:pPr>
              <w:pStyle w:val="TableText"/>
            </w:pPr>
            <w:r>
              <w:t>2.16.840.1.113883.10.20.22.4.20.2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84">
              <w:r>
                <w:rPr>
                  <w:rStyle w:val="HyperlinkText9pt"/>
                </w:rPr>
                <w:t>16884</w:t>
              </w:r>
            </w:hyperlink>
          </w:p>
        </w:tc>
        <w:tc>
          <w:tcPr>
            <w:tcW w:w="0" w:type="auto"/>
          </w:tcPr>
          <w:p w:rsidR="0010155E" w:rsidRDefault="00677205">
            <w:pPr>
              <w:pStyle w:val="TableText"/>
            </w:pPr>
            <w:r>
              <w:t>2.16.840.1.113883.11.20.9.34 (Patient Education)</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395">
              <w:r>
                <w:rPr>
                  <w:rStyle w:val="HyperlinkText9pt"/>
                </w:rPr>
                <w:t>7395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77">
              <w:r>
                <w:rPr>
                  <w:rStyle w:val="HyperlinkText9pt"/>
                </w:rPr>
                <w:t>15577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78">
              <w:r>
                <w:rPr>
                  <w:rStyle w:val="HyperlinkText9pt"/>
                </w:rPr>
                <w:t>15578</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96">
              <w:r>
                <w:rPr>
                  <w:rStyle w:val="HyperlinkText9pt"/>
                </w:rPr>
                <w:t>7396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06">
              <w:r>
                <w:rPr>
                  <w:rStyle w:val="HyperlinkText9pt"/>
                </w:rPr>
                <w:t>19106</w:t>
              </w:r>
            </w:hyperlink>
          </w:p>
        </w:tc>
        <w:tc>
          <w:tcPr>
            <w:tcW w:w="0" w:type="auto"/>
          </w:tcPr>
          <w:p w:rsidR="0010155E" w:rsidRDefault="00677205">
            <w:pPr>
              <w:pStyle w:val="TableText"/>
            </w:pPr>
            <w:r>
              <w:t>2.16.840.1.113883.5.14 (ActStatus) = completed</w:t>
            </w:r>
          </w:p>
        </w:tc>
      </w:tr>
    </w:tbl>
    <w:p w:rsidR="0010155E" w:rsidRDefault="0010155E">
      <w:pPr>
        <w:pStyle w:val="BodyText"/>
      </w:pPr>
    </w:p>
    <w:p w:rsidR="0010155E" w:rsidRDefault="00677205">
      <w:pPr>
        <w:numPr>
          <w:ilvl w:val="0"/>
          <w:numId w:val="71"/>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2695" w:name="C_7391"/>
      <w:bookmarkEnd w:id="2695"/>
      <w:r>
        <w:t xml:space="preserve"> (CONF:7391).</w:t>
      </w:r>
    </w:p>
    <w:p w:rsidR="0010155E" w:rsidRDefault="00677205">
      <w:pPr>
        <w:numPr>
          <w:ilvl w:val="0"/>
          <w:numId w:val="71"/>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ActMood 2.16.840.1.113883.5.1001</w:t>
      </w:r>
      <w:r>
        <w:rPr>
          <w:rStyle w:val="keyword"/>
        </w:rPr>
        <w:t xml:space="preserve"> STATIC</w:t>
      </w:r>
      <w:r>
        <w:t>)</w:t>
      </w:r>
      <w:bookmarkStart w:id="2696" w:name="C_7392"/>
      <w:bookmarkEnd w:id="2696"/>
      <w:r>
        <w:t xml:space="preserve"> (CONF:7392).</w:t>
      </w:r>
    </w:p>
    <w:p w:rsidR="0010155E" w:rsidRDefault="00677205">
      <w:pPr>
        <w:numPr>
          <w:ilvl w:val="0"/>
          <w:numId w:val="71"/>
        </w:numPr>
      </w:pPr>
      <w:r>
        <w:rPr>
          <w:rStyle w:val="keyword"/>
        </w:rPr>
        <w:t>SHALL</w:t>
      </w:r>
      <w:r>
        <w:t xml:space="preserve"> contain exactly one [1..1] </w:t>
      </w:r>
      <w:r>
        <w:rPr>
          <w:rStyle w:val="XMLnameBold"/>
        </w:rPr>
        <w:t>templateId</w:t>
      </w:r>
      <w:bookmarkStart w:id="2697" w:name="C_7393"/>
      <w:bookmarkEnd w:id="2697"/>
      <w:r>
        <w:t xml:space="preserve"> (CONF:7393) such that it</w:t>
      </w:r>
    </w:p>
    <w:p w:rsidR="0010155E" w:rsidRDefault="00677205">
      <w:pPr>
        <w:numPr>
          <w:ilvl w:val="1"/>
          <w:numId w:val="71"/>
        </w:numPr>
      </w:pPr>
      <w:r>
        <w:rPr>
          <w:rStyle w:val="keyword"/>
        </w:rPr>
        <w:t>SH</w:t>
      </w:r>
      <w:r>
        <w:rPr>
          <w:rStyle w:val="keyword"/>
        </w:rPr>
        <w:t>ALL</w:t>
      </w:r>
      <w:r>
        <w:t xml:space="preserve"> contain exactly one [1..1] </w:t>
      </w:r>
      <w:r>
        <w:rPr>
          <w:rStyle w:val="XMLnameBold"/>
        </w:rPr>
        <w:t>@root</w:t>
      </w:r>
      <w:r>
        <w:t>=</w:t>
      </w:r>
      <w:r>
        <w:rPr>
          <w:rStyle w:val="XMLname"/>
        </w:rPr>
        <w:t>"2.16.840.1.113883.10.20.22.4.20.2"</w:t>
      </w:r>
      <w:bookmarkStart w:id="2698" w:name="C_10503"/>
      <w:bookmarkEnd w:id="2698"/>
      <w:r>
        <w:t xml:space="preserve"> (CONF:10503).</w:t>
      </w:r>
    </w:p>
    <w:p w:rsidR="0010155E" w:rsidRDefault="00677205">
      <w:pPr>
        <w:numPr>
          <w:ilvl w:val="0"/>
          <w:numId w:val="71"/>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atient_Education">
        <w:r>
          <w:rPr>
            <w:rStyle w:val="HyperlinkCourierBold"/>
          </w:rPr>
          <w:t>Patient Education</w:t>
        </w:r>
      </w:hyperlink>
      <w:r>
        <w:rPr>
          <w:rStyle w:val="XMLname"/>
        </w:rPr>
        <w:t xml:space="preserve"> 2.16.840.1.113883.11.20.9.34</w:t>
      </w:r>
      <w:r>
        <w:rPr>
          <w:rStyle w:val="keyword"/>
        </w:rPr>
        <w:t xml:space="preserve"> DYNAMIC</w:t>
      </w:r>
      <w:bookmarkStart w:id="2699" w:name="C_16884"/>
      <w:bookmarkEnd w:id="2699"/>
      <w:r>
        <w:t xml:space="preserve"> (CONF:16884).</w:t>
      </w:r>
    </w:p>
    <w:p w:rsidR="0010155E" w:rsidRDefault="00677205">
      <w:pPr>
        <w:numPr>
          <w:ilvl w:val="0"/>
          <w:numId w:val="71"/>
        </w:numPr>
      </w:pPr>
      <w:r>
        <w:rPr>
          <w:rStyle w:val="keyword"/>
        </w:rPr>
        <w:t>SHOULD</w:t>
      </w:r>
      <w:r>
        <w:t xml:space="preserve"> contain zero or one [0..1] </w:t>
      </w:r>
      <w:r>
        <w:rPr>
          <w:rStyle w:val="XMLnameBold"/>
        </w:rPr>
        <w:t>text</w:t>
      </w:r>
      <w:bookmarkStart w:id="2700" w:name="C_7395"/>
      <w:bookmarkEnd w:id="2700"/>
      <w:r>
        <w:t xml:space="preserve"> (CONF:7395).</w:t>
      </w:r>
    </w:p>
    <w:p w:rsidR="0010155E" w:rsidRDefault="00677205">
      <w:pPr>
        <w:numPr>
          <w:ilvl w:val="1"/>
          <w:numId w:val="71"/>
        </w:numPr>
      </w:pPr>
      <w:r>
        <w:t xml:space="preserve">The text, if present, </w:t>
      </w:r>
      <w:r>
        <w:rPr>
          <w:rStyle w:val="keyword"/>
        </w:rPr>
        <w:t>SHOULD</w:t>
      </w:r>
      <w:r>
        <w:t xml:space="preserve"> contain zero or one [0..1] </w:t>
      </w:r>
      <w:r>
        <w:rPr>
          <w:rStyle w:val="XMLnameBold"/>
        </w:rPr>
        <w:t>reference</w:t>
      </w:r>
      <w:bookmarkStart w:id="2701" w:name="C_15577"/>
      <w:bookmarkEnd w:id="2701"/>
      <w:r>
        <w:t xml:space="preserve"> (CONF:15577).</w:t>
      </w:r>
    </w:p>
    <w:p w:rsidR="0010155E" w:rsidRDefault="00677205">
      <w:pPr>
        <w:numPr>
          <w:ilvl w:val="2"/>
          <w:numId w:val="71"/>
        </w:numPr>
      </w:pPr>
      <w:r>
        <w:t xml:space="preserve">The reference, if present, </w:t>
      </w:r>
      <w:r>
        <w:rPr>
          <w:rStyle w:val="keyword"/>
        </w:rPr>
        <w:t>SHOULD</w:t>
      </w:r>
      <w:r>
        <w:t xml:space="preserve"> contain zero or one [0..1] </w:t>
      </w:r>
      <w:r>
        <w:rPr>
          <w:rStyle w:val="XMLnameBold"/>
        </w:rPr>
        <w:t>@value</w:t>
      </w:r>
      <w:bookmarkStart w:id="2702" w:name="C_15578"/>
      <w:bookmarkEnd w:id="2702"/>
      <w:r>
        <w:t xml:space="preserve"> (CONF:15578).</w:t>
      </w:r>
    </w:p>
    <w:p w:rsidR="0010155E" w:rsidRDefault="00677205">
      <w:pPr>
        <w:pStyle w:val="BodyText"/>
        <w:numPr>
          <w:ilvl w:val="3"/>
          <w:numId w:val="71"/>
        </w:numPr>
      </w:pPr>
      <w:r>
        <w:t>This @value SHALL b</w:t>
      </w:r>
      <w:r>
        <w:t>egin with a '#' and SHALL point to its corresponding narrative (using the approach defined in CDA Release 2, section 4.3.5.1) (CONF:15579).</w:t>
      </w:r>
    </w:p>
    <w:p w:rsidR="0010155E" w:rsidRDefault="00677205">
      <w:pPr>
        <w:numPr>
          <w:ilvl w:val="0"/>
          <w:numId w:val="71"/>
        </w:numPr>
      </w:pPr>
      <w:r>
        <w:rPr>
          <w:rStyle w:val="keyword"/>
        </w:rPr>
        <w:lastRenderedPageBreak/>
        <w:t>SHALL</w:t>
      </w:r>
      <w:r>
        <w:t xml:space="preserve"> contain exactly one [1..1] </w:t>
      </w:r>
      <w:r>
        <w:rPr>
          <w:rStyle w:val="XMLnameBold"/>
        </w:rPr>
        <w:t>statusCode</w:t>
      </w:r>
      <w:bookmarkStart w:id="2703" w:name="C_7396"/>
      <w:bookmarkEnd w:id="2703"/>
      <w:r>
        <w:t xml:space="preserve"> (CONF:7396).</w:t>
      </w:r>
    </w:p>
    <w:p w:rsidR="0010155E" w:rsidRDefault="00677205">
      <w:pPr>
        <w:numPr>
          <w:ilvl w:val="1"/>
          <w:numId w:val="71"/>
        </w:numPr>
      </w:pPr>
      <w:r>
        <w:t xml:space="preserve">This statusCode </w:t>
      </w:r>
      <w:r>
        <w:rPr>
          <w:rStyle w:val="keyword"/>
        </w:rPr>
        <w:t>SHALL</w:t>
      </w:r>
      <w:r>
        <w:t xml:space="preserve"> contain exactly one [1..1] </w:t>
      </w:r>
      <w:r>
        <w:rPr>
          <w:rStyle w:val="XMLnameBold"/>
        </w:rPr>
        <w:t>@code</w:t>
      </w:r>
      <w:r>
        <w:t>=</w:t>
      </w:r>
      <w:r>
        <w:rPr>
          <w:rStyle w:val="XMLname"/>
        </w:rPr>
        <w:t>"com</w:t>
      </w:r>
      <w:r>
        <w:rPr>
          <w:rStyle w:val="XMLname"/>
        </w:rPr>
        <w:t>pleted"</w:t>
      </w:r>
      <w:r>
        <w:t xml:space="preserve"> Completed (CodeSystem: </w:t>
      </w:r>
      <w:r>
        <w:rPr>
          <w:rStyle w:val="XMLname"/>
        </w:rPr>
        <w:t>ActStatus 2.16.840.1.113883.5.14</w:t>
      </w:r>
      <w:r>
        <w:rPr>
          <w:rStyle w:val="keyword"/>
        </w:rPr>
        <w:t xml:space="preserve"> STATIC</w:t>
      </w:r>
      <w:r>
        <w:t>)</w:t>
      </w:r>
      <w:bookmarkStart w:id="2704" w:name="C_19106"/>
      <w:bookmarkEnd w:id="2704"/>
      <w:r>
        <w:t xml:space="preserve"> (CONF:19106).</w:t>
      </w:r>
    </w:p>
    <w:p w:rsidR="0010155E" w:rsidRDefault="00677205">
      <w:pPr>
        <w:pStyle w:val="Caption"/>
      </w:pPr>
      <w:r>
        <w:fldChar w:fldCharType="begin"/>
      </w:r>
      <w:r>
        <w:instrText>SEQ Table \* ARABIC</w:instrText>
      </w:r>
      <w:r>
        <w:fldChar w:fldCharType="separate"/>
      </w:r>
      <w:bookmarkStart w:id="2705" w:name="Patient_Education"/>
      <w:bookmarkEnd w:id="2705"/>
      <w:r>
        <w:t>340</w:t>
      </w:r>
      <w:r>
        <w:fldChar w:fldCharType="end"/>
      </w:r>
      <w:r>
        <w:t>: Patient Education</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09"/>
        <w:gridCol w:w="2341"/>
        <w:gridCol w:w="4190"/>
      </w:tblGrid>
      <w:tr w:rsidR="0010155E">
        <w:tc>
          <w:tcPr>
            <w:tcW w:w="0" w:type="auto"/>
            <w:gridSpan w:val="3"/>
          </w:tcPr>
          <w:p w:rsidR="0010155E" w:rsidRDefault="00677205">
            <w:r>
              <w:t>Value Set: Patient Education 2.16.840.1.113883.11.20.9.34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311401005</w:t>
            </w:r>
          </w:p>
        </w:tc>
        <w:tc>
          <w:tcPr>
            <w:tcW w:w="0" w:type="auto"/>
          </w:tcPr>
          <w:p w:rsidR="0010155E" w:rsidRDefault="00677205">
            <w:r>
              <w:t>SNOMED CT</w:t>
            </w:r>
          </w:p>
        </w:tc>
        <w:tc>
          <w:tcPr>
            <w:tcW w:w="0" w:type="auto"/>
          </w:tcPr>
          <w:p w:rsidR="0010155E" w:rsidRDefault="00677205">
            <w:r>
              <w:t>Patient Education</w:t>
            </w:r>
          </w:p>
        </w:tc>
      </w:tr>
      <w:tr w:rsidR="0010155E">
        <w:tc>
          <w:tcPr>
            <w:tcW w:w="0" w:type="auto"/>
          </w:tcPr>
          <w:p w:rsidR="0010155E" w:rsidRDefault="00677205">
            <w:r>
              <w:t>171044003</w:t>
            </w:r>
          </w:p>
        </w:tc>
        <w:tc>
          <w:tcPr>
            <w:tcW w:w="0" w:type="auto"/>
          </w:tcPr>
          <w:p w:rsidR="0010155E" w:rsidRDefault="00677205">
            <w:r>
              <w:t>SNOMED CT</w:t>
            </w:r>
          </w:p>
        </w:tc>
        <w:tc>
          <w:tcPr>
            <w:tcW w:w="0" w:type="auto"/>
          </w:tcPr>
          <w:p w:rsidR="0010155E" w:rsidRDefault="00677205">
            <w:r>
              <w:t>Immunization Education</w:t>
            </w:r>
          </w:p>
        </w:tc>
      </w:tr>
      <w:tr w:rsidR="0010155E">
        <w:tc>
          <w:tcPr>
            <w:tcW w:w="0" w:type="auto"/>
          </w:tcPr>
          <w:p w:rsidR="0010155E" w:rsidRDefault="00677205">
            <w:r>
              <w:t>243072006</w:t>
            </w:r>
          </w:p>
        </w:tc>
        <w:tc>
          <w:tcPr>
            <w:tcW w:w="0" w:type="auto"/>
          </w:tcPr>
          <w:p w:rsidR="0010155E" w:rsidRDefault="00677205">
            <w:r>
              <w:t>SNOMED CT</w:t>
            </w:r>
          </w:p>
        </w:tc>
        <w:tc>
          <w:tcPr>
            <w:tcW w:w="0" w:type="auto"/>
          </w:tcPr>
          <w:p w:rsidR="0010155E" w:rsidRDefault="00677205">
            <w:r>
              <w:t>Cancer Education</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142</w:t>
      </w:r>
      <w:r>
        <w:fldChar w:fldCharType="end"/>
      </w:r>
      <w:r>
        <w:t>: Instruction Example</w:t>
      </w:r>
    </w:p>
    <w:p w:rsidR="0010155E" w:rsidRDefault="00677205">
      <w:pPr>
        <w:pStyle w:val="Example"/>
      </w:pPr>
      <w:r>
        <w:t>&lt;act classCode="ACT" moodCode="INT"&gt;</w:t>
      </w:r>
    </w:p>
    <w:p w:rsidR="0010155E" w:rsidRDefault="00677205">
      <w:pPr>
        <w:pStyle w:val="Example"/>
      </w:pPr>
      <w:r>
        <w:t xml:space="preserve">  &lt;templateId root="2.16.840.1.113883.10.20.22.4.20.2" /&gt;</w:t>
      </w:r>
    </w:p>
    <w:p w:rsidR="0010155E" w:rsidRDefault="00677205">
      <w:pPr>
        <w:pStyle w:val="Example"/>
      </w:pPr>
      <w:r>
        <w:t xml:space="preserve">  &lt;</w:t>
      </w:r>
      <w:r>
        <w:t>code code="171044003" codeSystem="2.16.840.1.113883.6.96" displayName="immunization education" /&gt;</w:t>
      </w:r>
    </w:p>
    <w:p w:rsidR="0010155E" w:rsidRDefault="00677205">
      <w:pPr>
        <w:pStyle w:val="Example"/>
      </w:pPr>
      <w:r>
        <w:t xml:space="preserve">  &lt;text&gt;</w:t>
      </w:r>
    </w:p>
    <w:p w:rsidR="0010155E" w:rsidRDefault="00677205">
      <w:pPr>
        <w:pStyle w:val="Example"/>
      </w:pPr>
      <w:r>
        <w:t xml:space="preserve">    &lt;reference value="#immunSect" /&gt;</w:t>
      </w:r>
    </w:p>
    <w:p w:rsidR="0010155E" w:rsidRDefault="00677205">
      <w:pPr>
        <w:pStyle w:val="Example"/>
      </w:pPr>
      <w:r>
        <w:tab/>
      </w:r>
      <w:r>
        <w:tab/>
        <w:t>Possible flu-like symptoms for three days.</w:t>
      </w:r>
    </w:p>
    <w:p w:rsidR="0010155E" w:rsidRDefault="00677205">
      <w:pPr>
        <w:pStyle w:val="Example"/>
      </w:pPr>
      <w:r>
        <w:tab/>
        <w:t>&lt;/text&gt;</w:t>
      </w:r>
    </w:p>
    <w:p w:rsidR="0010155E" w:rsidRDefault="00677205">
      <w:pPr>
        <w:pStyle w:val="Example"/>
      </w:pPr>
      <w:r>
        <w:t xml:space="preserve">  &lt;statusCode code="completed" /&gt;</w:t>
      </w:r>
    </w:p>
    <w:p w:rsidR="0010155E" w:rsidRDefault="00677205">
      <w:pPr>
        <w:pStyle w:val="Example"/>
      </w:pPr>
      <w:r>
        <w:t>&lt;/act&gt;</w:t>
      </w:r>
    </w:p>
    <w:p w:rsidR="0010155E" w:rsidRDefault="00677205">
      <w:pPr>
        <w:pStyle w:val="Heading2nospace"/>
      </w:pPr>
      <w:bookmarkStart w:id="2706" w:name="_Toc363766105"/>
      <w:r>
        <w:t>I</w:t>
      </w:r>
      <w:bookmarkStart w:id="2707" w:name="E_Intervention_Act_NEW"/>
      <w:bookmarkEnd w:id="2707"/>
      <w:r>
        <w:t xml:space="preserve">ntervention Act </w:t>
      </w:r>
      <w:r>
        <w:t>(NEW)</w:t>
      </w:r>
      <w:bookmarkEnd w:id="2706"/>
    </w:p>
    <w:p w:rsidR="0010155E" w:rsidRDefault="00677205">
      <w:pPr>
        <w:pStyle w:val="BracketData"/>
      </w:pPr>
      <w:r>
        <w:t>[act: templateId 2.16.840.1.113883.10.20.22.4.131 (open)]</w:t>
      </w:r>
    </w:p>
    <w:p w:rsidR="0010155E" w:rsidRDefault="00677205">
      <w:pPr>
        <w:pStyle w:val="Caption"/>
      </w:pPr>
      <w:r>
        <w:fldChar w:fldCharType="begin"/>
      </w:r>
      <w:r>
        <w:instrText>SEQ Table \* ARABIC</w:instrText>
      </w:r>
      <w:r>
        <w:fldChar w:fldCharType="separate"/>
      </w:r>
      <w:r>
        <w:t>341</w:t>
      </w:r>
      <w:r>
        <w:fldChar w:fldCharType="end"/>
      </w:r>
      <w:r>
        <w:t>: Intervention Act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270"/>
        <w:gridCol w:w="437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Interventions_Section_V2">
              <w:r>
                <w:rPr>
                  <w:rStyle w:val="HyperlinkText9pt"/>
                </w:rPr>
                <w:t>Interventions Section (V2)</w:t>
              </w:r>
            </w:hyperlink>
            <w:r>
              <w:t xml:space="preserve"> (optional)</w:t>
            </w:r>
          </w:p>
          <w:p w:rsidR="0010155E" w:rsidRDefault="00677205">
            <w:pPr>
              <w:pStyle w:val="TableText"/>
            </w:pPr>
            <w:hyperlink w:anchor="E_Outcome_Observation_NEW">
              <w:r>
                <w:rPr>
                  <w:rStyle w:val="HyperlinkText9pt"/>
                </w:rPr>
                <w:t>Outcome Observation (NEW)</w:t>
              </w:r>
            </w:hyperlink>
            <w:r>
              <w:t xml:space="preserve"> (optional)</w:t>
            </w: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E_Act_Reference_NEW">
              <w:r>
                <w:rPr>
                  <w:rStyle w:val="HyperlinkText9pt"/>
                </w:rPr>
                <w:t>Act Reference (NEW)</w:t>
              </w:r>
            </w:hyperlink>
          </w:p>
          <w:p w:rsidR="0010155E" w:rsidRDefault="00677205">
            <w:pPr>
              <w:pStyle w:val="TableText"/>
            </w:pPr>
            <w:hyperlink w:anchor="Advance_Directive_Observation_V2">
              <w:r>
                <w:rPr>
                  <w:rStyle w:val="HyperlinkText9pt"/>
                </w:rPr>
                <w:t>Advance Directive Observation (V2)</w:t>
              </w:r>
            </w:hyperlink>
          </w:p>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Encounter_Activity_V2">
              <w:r>
                <w:rPr>
                  <w:rStyle w:val="HyperlinkText9pt"/>
                </w:rPr>
                <w:t>Encounter Activity (V2)</w:t>
              </w:r>
            </w:hyperlink>
          </w:p>
          <w:p w:rsidR="0010155E" w:rsidRDefault="00677205">
            <w:pPr>
              <w:pStyle w:val="TableText"/>
            </w:pPr>
            <w:hyperlink w:anchor="E_Goal_Observation_NEW">
              <w:r>
                <w:rPr>
                  <w:rStyle w:val="HyperlinkText9pt"/>
                </w:rPr>
                <w:t>Goal Observation (NEW)</w:t>
              </w:r>
            </w:hyperlink>
          </w:p>
          <w:p w:rsidR="0010155E" w:rsidRDefault="00677205">
            <w:pPr>
              <w:pStyle w:val="TableText"/>
            </w:pPr>
            <w:hyperlink w:anchor="E_Immunization_Activity_V2">
              <w:r>
                <w:rPr>
                  <w:rStyle w:val="HyperlinkText9pt"/>
                </w:rPr>
                <w:t>Immunization Activity (V2)</w:t>
              </w:r>
            </w:hyperlink>
          </w:p>
          <w:p w:rsidR="0010155E" w:rsidRDefault="00677205">
            <w:pPr>
              <w:pStyle w:val="TableText"/>
            </w:pPr>
            <w:hyperlink w:anchor="Instruction_V2">
              <w:r>
                <w:rPr>
                  <w:rStyle w:val="HyperlinkText9pt"/>
                </w:rPr>
                <w:t>Instruction (V2)</w:t>
              </w:r>
            </w:hyperlink>
          </w:p>
          <w:p w:rsidR="0010155E" w:rsidRDefault="00677205">
            <w:pPr>
              <w:pStyle w:val="TableText"/>
            </w:pPr>
            <w:hyperlink w:anchor="Medication_Activity_V2">
              <w:r>
                <w:rPr>
                  <w:rStyle w:val="HyperlinkText9pt"/>
                </w:rPr>
                <w:t>Medication Activity (V2)</w:t>
              </w:r>
            </w:hyperlink>
          </w:p>
          <w:p w:rsidR="0010155E" w:rsidRDefault="00677205">
            <w:pPr>
              <w:pStyle w:val="TableText"/>
            </w:pPr>
            <w:hyperlink w:anchor="NonMedicinal_Supply_Activity_V2">
              <w:r>
                <w:rPr>
                  <w:rStyle w:val="HyperlinkText9pt"/>
                </w:rPr>
                <w:t>Non-Medicinal Supply Activity (V2)</w:t>
              </w:r>
            </w:hyperlink>
          </w:p>
          <w:p w:rsidR="0010155E" w:rsidRDefault="00677205">
            <w:pPr>
              <w:pStyle w:val="TableText"/>
            </w:pPr>
            <w:hyperlink w:anchor="E_Nutrition_Recommendations_NEW">
              <w:r>
                <w:rPr>
                  <w:rStyle w:val="HyperlinkText9pt"/>
                </w:rPr>
                <w:t>Nutrition Recommendations (NEW)</w:t>
              </w:r>
            </w:hyperlink>
          </w:p>
          <w:p w:rsidR="0010155E" w:rsidRDefault="00677205">
            <w:pPr>
              <w:pStyle w:val="TableText"/>
            </w:pPr>
            <w:hyperlink w:anchor="E_Planned_Act_V2">
              <w:r>
                <w:rPr>
                  <w:rStyle w:val="HyperlinkText9pt"/>
                </w:rPr>
                <w:t>Planned Act (V2)</w:t>
              </w:r>
            </w:hyperlink>
          </w:p>
          <w:p w:rsidR="0010155E" w:rsidRDefault="00677205">
            <w:pPr>
              <w:pStyle w:val="TableText"/>
            </w:pPr>
            <w:hyperlink w:anchor="E_Planned_Encounter_V2">
              <w:r>
                <w:rPr>
                  <w:rStyle w:val="HyperlinkText9pt"/>
                </w:rPr>
                <w:t>Planned Encounter (V2)</w:t>
              </w:r>
            </w:hyperlink>
          </w:p>
          <w:p w:rsidR="0010155E" w:rsidRDefault="00677205">
            <w:pPr>
              <w:pStyle w:val="TableText"/>
            </w:pPr>
            <w:hyperlink w:anchor="E_Planned_Observation_V2">
              <w:r>
                <w:rPr>
                  <w:rStyle w:val="HyperlinkText9pt"/>
                </w:rPr>
                <w:t>Planned Ob</w:t>
              </w:r>
              <w:r>
                <w:rPr>
                  <w:rStyle w:val="HyperlinkText9pt"/>
                </w:rPr>
                <w:t>servation (V2)</w:t>
              </w:r>
            </w:hyperlink>
          </w:p>
          <w:p w:rsidR="0010155E" w:rsidRDefault="00677205">
            <w:pPr>
              <w:pStyle w:val="TableText"/>
            </w:pPr>
            <w:hyperlink w:anchor="E_Planned_Procedure_V2">
              <w:r>
                <w:rPr>
                  <w:rStyle w:val="HyperlinkText9pt"/>
                </w:rPr>
                <w:t>Planned Procedure (V2)</w:t>
              </w:r>
            </w:hyperlink>
          </w:p>
          <w:p w:rsidR="0010155E" w:rsidRDefault="00677205">
            <w:pPr>
              <w:pStyle w:val="TableText"/>
            </w:pPr>
            <w:hyperlink w:anchor="E_Planned_Substance_Administration_V2">
              <w:r>
                <w:rPr>
                  <w:rStyle w:val="HyperlinkText9pt"/>
                </w:rPr>
                <w:t>Planned Substance Administration (V2)</w:t>
              </w:r>
            </w:hyperlink>
          </w:p>
          <w:p w:rsidR="0010155E" w:rsidRDefault="00677205">
            <w:pPr>
              <w:pStyle w:val="TableText"/>
            </w:pPr>
            <w:hyperlink w:anchor="E_Planned_Supply_V2">
              <w:r>
                <w:rPr>
                  <w:rStyle w:val="HyperlinkText9pt"/>
                </w:rPr>
                <w:t>Planned Supply (V2)</w:t>
              </w:r>
            </w:hyperlink>
          </w:p>
          <w:p w:rsidR="0010155E" w:rsidRDefault="00677205">
            <w:pPr>
              <w:pStyle w:val="TableText"/>
            </w:pPr>
            <w:hyperlink w:anchor="E_Procedure_Activity_Act_V2">
              <w:r>
                <w:rPr>
                  <w:rStyle w:val="HyperlinkText9pt"/>
                </w:rPr>
                <w:t>Procedure Activity Act (V2)</w:t>
              </w:r>
            </w:hyperlink>
          </w:p>
          <w:p w:rsidR="0010155E" w:rsidRDefault="00677205">
            <w:pPr>
              <w:pStyle w:val="TableText"/>
            </w:pPr>
            <w:hyperlink w:anchor="E_Procedure_Activity_Observation_V2">
              <w:r>
                <w:rPr>
                  <w:rStyle w:val="HyperlinkText9pt"/>
                </w:rPr>
                <w:t>Procedure Activity Observation (V2)</w:t>
              </w:r>
            </w:hyperlink>
          </w:p>
          <w:p w:rsidR="0010155E" w:rsidRDefault="00677205">
            <w:pPr>
              <w:pStyle w:val="TableText"/>
            </w:pPr>
            <w:hyperlink w:anchor="E_Procedure_Activity_Procedure_V2">
              <w:r>
                <w:rPr>
                  <w:rStyle w:val="HyperlinkText9pt"/>
                </w:rPr>
                <w:t>Procedure Activity Procedure (</w:t>
              </w:r>
              <w:r>
                <w:rPr>
                  <w:rStyle w:val="HyperlinkText9pt"/>
                </w:rPr>
                <w:t>V2)</w:t>
              </w:r>
            </w:hyperlink>
          </w:p>
        </w:tc>
      </w:tr>
    </w:tbl>
    <w:p w:rsidR="0010155E" w:rsidRDefault="0010155E">
      <w:pPr>
        <w:pStyle w:val="BodyText"/>
      </w:pPr>
    </w:p>
    <w:p w:rsidR="0010155E" w:rsidRDefault="00677205">
      <w:pPr>
        <w:pStyle w:val="BodyText"/>
      </w:pPr>
      <w:r>
        <w:t xml:space="preserve">This template represents an Intervention Act, and is a wrapper for intervention-type activities considered to be parts of the same intervention (eg. an activity such as "elevate head of bed" combined with "provide humidified O2 per nasal cannula" might be </w:t>
      </w:r>
      <w:r>
        <w:t>the intervention planned for a health concern of "respiratory insufficiency" in order to attempt to achieve a goal of "pulse oximetry greater than 92%"). These intervention activities may be newly described or derived from a variety of sources within an EH</w:t>
      </w:r>
      <w:r>
        <w:t xml:space="preserve">R. Interventions are actions taken to address Health Concerns and increase the likelihood of achieving the patient’s or providers’ Goals. </w:t>
      </w:r>
    </w:p>
    <w:p w:rsidR="0010155E" w:rsidRDefault="00677205">
      <w:pPr>
        <w:pStyle w:val="BodyText"/>
      </w:pPr>
      <w:r>
        <w:t xml:space="preserve">An Intervention Act should contain a reference to a Goal Observation representing the reason for the intervention. </w:t>
      </w:r>
    </w:p>
    <w:p w:rsidR="0010155E" w:rsidRDefault="00677205">
      <w:pPr>
        <w:pStyle w:val="BodyText"/>
      </w:pPr>
      <w:r>
        <w:lastRenderedPageBreak/>
        <w:t>I</w:t>
      </w:r>
      <w:r>
        <w:t>ntervention Acts can be related to each other, eg. an Intervention Act with moodCode of INT could be related to a series of Intervention Acts with moodCode of EVN each having an effectiveTime containing the time of the intervention.</w:t>
      </w:r>
    </w:p>
    <w:p w:rsidR="0010155E" w:rsidRDefault="00677205">
      <w:pPr>
        <w:pStyle w:val="Caption"/>
      </w:pPr>
      <w:r>
        <w:lastRenderedPageBreak/>
        <w:fldChar w:fldCharType="begin"/>
      </w:r>
      <w:r>
        <w:instrText>SEQ Table \* ARABIC</w:instrText>
      </w:r>
      <w:r>
        <w:fldChar w:fldCharType="separate"/>
      </w:r>
      <w:r>
        <w:t>342</w:t>
      </w:r>
      <w:r>
        <w:fldChar w:fldCharType="end"/>
      </w:r>
      <w:r>
        <w:t>: Intervention Act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59"/>
        <w:gridCol w:w="709"/>
        <w:gridCol w:w="1009"/>
        <w:gridCol w:w="670"/>
        <w:gridCol w:w="852"/>
        <w:gridCol w:w="327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'2.16.840.1.113883.10.20.22.4.131']</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45">
              <w:r>
                <w:rPr>
                  <w:rStyle w:val="HyperlinkText9pt"/>
                </w:rPr>
                <w:t>31545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54">
              <w:r>
                <w:rPr>
                  <w:rStyle w:val="HyperlinkText9pt"/>
                </w:rPr>
                <w:t>31554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55">
              <w:r>
                <w:rPr>
                  <w:rStyle w:val="HyperlinkText9pt"/>
                </w:rPr>
                <w:t>31555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621">
              <w:r>
                <w:rPr>
                  <w:rStyle w:val="HyperlinkText9pt"/>
                </w:rPr>
                <w:t>31621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22">
              <w:r>
                <w:rPr>
                  <w:rStyle w:val="HyperlinkText9pt"/>
                </w:rPr>
                <w:t>31622</w:t>
              </w:r>
            </w:hyperlink>
          </w:p>
        </w:tc>
        <w:tc>
          <w:tcPr>
            <w:tcW w:w="0" w:type="auto"/>
          </w:tcPr>
          <w:p w:rsidR="0010155E" w:rsidRDefault="00677205">
            <w:pPr>
              <w:pStyle w:val="TableText"/>
            </w:pPr>
            <w:r>
              <w:t>2.16.840.1.113883.5.1002 (HL7ActRelationshipType) = GEVL</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23">
              <w:r>
                <w:rPr>
                  <w:rStyle w:val="HyperlinkText9pt"/>
                </w:rPr>
                <w:t>31623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980">
              <w:r>
                <w:rPr>
                  <w:rStyle w:val="HyperlinkText9pt"/>
                </w:rPr>
                <w:t>30980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81">
              <w:r>
                <w:rPr>
                  <w:rStyle w:val="HyperlinkText9pt"/>
                </w:rPr>
                <w:t>30981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82">
              <w:r>
                <w:rPr>
                  <w:rStyle w:val="HyperlinkText9pt"/>
                </w:rPr>
                <w:t>30982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71">
              <w:r>
                <w:rPr>
                  <w:rStyle w:val="HyperlinkText9pt"/>
                </w:rPr>
                <w:t>31171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72">
              <w:r>
                <w:rPr>
                  <w:rStyle w:val="HyperlinkText9pt"/>
                </w:rPr>
                <w:t>31172</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encounter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73">
              <w:r>
                <w:rPr>
                  <w:rStyle w:val="HyperlinkText9pt"/>
                </w:rPr>
                <w:t>31173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984">
              <w:r>
                <w:rPr>
                  <w:rStyle w:val="HyperlinkText9pt"/>
                </w:rPr>
                <w:t>30984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85">
              <w:r>
                <w:rPr>
                  <w:rStyle w:val="HyperlinkText9pt"/>
                </w:rPr>
                <w:t>30985</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86">
              <w:r>
                <w:rPr>
                  <w:rStyle w:val="HyperlinkText9pt"/>
                </w:rPr>
                <w:t>30986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74">
              <w:r>
                <w:rPr>
                  <w:rStyle w:val="HyperlinkText9pt"/>
                </w:rPr>
                <w:t>31174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typeId</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75">
              <w:r>
                <w:rPr>
                  <w:rStyle w:val="HyperlinkText9pt"/>
                </w:rPr>
                <w:t>31175</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76">
              <w:r>
                <w:rPr>
                  <w:rStyle w:val="HyperlinkText9pt"/>
                </w:rPr>
                <w:t>31176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71">
              <w:r>
                <w:rPr>
                  <w:rStyle w:val="HyperlinkText9pt"/>
                </w:rPr>
                <w:t>30971</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72">
              <w:r>
                <w:rPr>
                  <w:rStyle w:val="HyperlinkText9pt"/>
                </w:rPr>
                <w:t>30972</w:t>
              </w:r>
            </w:hyperlink>
          </w:p>
        </w:tc>
        <w:tc>
          <w:tcPr>
            <w:tcW w:w="0" w:type="auto"/>
          </w:tcPr>
          <w:p w:rsidR="0010155E" w:rsidRDefault="00677205">
            <w:pPr>
              <w:pStyle w:val="TableText"/>
            </w:pPr>
            <w:r>
              <w:t>2.16.840.1.113883.11.20.9.54 (Intervention moodCode)</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73">
              <w:r>
                <w:rPr>
                  <w:rStyle w:val="HyperlinkText9pt"/>
                </w:rPr>
                <w:t>30973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74">
              <w:r>
                <w:rPr>
                  <w:rStyle w:val="HyperlinkText9pt"/>
                </w:rPr>
                <w:t>30974</w:t>
              </w:r>
            </w:hyperlink>
          </w:p>
        </w:tc>
        <w:tc>
          <w:tcPr>
            <w:tcW w:w="0" w:type="auto"/>
          </w:tcPr>
          <w:p w:rsidR="0010155E" w:rsidRDefault="00677205">
            <w:pPr>
              <w:pStyle w:val="TableText"/>
            </w:pPr>
            <w:r>
              <w:t>2.16.840.1.113883.10.20.22.4.131</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75">
              <w:r>
                <w:rPr>
                  <w:rStyle w:val="HyperlinkText9pt"/>
                </w:rPr>
                <w:t>30975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76">
              <w:r>
                <w:rPr>
                  <w:rStyle w:val="HyperlinkText9pt"/>
                </w:rPr>
                <w:t>30976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77">
              <w:r>
                <w:rPr>
                  <w:rStyle w:val="HyperlinkText9pt"/>
                </w:rPr>
                <w:t>30977</w:t>
              </w:r>
            </w:hyperlink>
          </w:p>
        </w:tc>
        <w:tc>
          <w:tcPr>
            <w:tcW w:w="0" w:type="auto"/>
          </w:tcPr>
          <w:p w:rsidR="0010155E" w:rsidRDefault="00677205">
            <w:pPr>
              <w:pStyle w:val="TableText"/>
            </w:pPr>
            <w:r>
              <w:t>CODE_FOR_INTERVENTION</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78">
              <w:r>
                <w:rPr>
                  <w:rStyle w:val="HyperlinkText9pt"/>
                </w:rPr>
                <w:t>30978</w:t>
              </w:r>
            </w:hyperlink>
          </w:p>
        </w:tc>
        <w:tc>
          <w:tcPr>
            <w:tcW w:w="0" w:type="auto"/>
          </w:tcPr>
          <w:p w:rsidR="0010155E" w:rsidRDefault="00677205">
            <w:pPr>
              <w:pStyle w:val="TableText"/>
            </w:pPr>
            <w:r>
              <w:t>CODE_SYSTEM</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79">
              <w:r>
                <w:rPr>
                  <w:rStyle w:val="HyperlinkText9pt"/>
                </w:rPr>
                <w:t>30979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988">
              <w:r>
                <w:rPr>
                  <w:rStyle w:val="HyperlinkText9pt"/>
                </w:rPr>
                <w:t>30988</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89">
              <w:r>
                <w:rPr>
                  <w:rStyle w:val="HyperlinkText9pt"/>
                </w:rPr>
                <w:t>30989</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90">
              <w:r>
                <w:rPr>
                  <w:rStyle w:val="HyperlinkText9pt"/>
                </w:rPr>
                <w:t>30990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991">
              <w:r>
                <w:rPr>
                  <w:rStyle w:val="HyperlinkText9pt"/>
                </w:rPr>
                <w:t>30991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92">
              <w:r>
                <w:rPr>
                  <w:rStyle w:val="HyperlinkText9pt"/>
                </w:rPr>
                <w:t>30992</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93">
              <w:r>
                <w:rPr>
                  <w:rStyle w:val="HyperlinkText9pt"/>
                </w:rPr>
                <w:t>30993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998">
              <w:r>
                <w:rPr>
                  <w:rStyle w:val="HyperlinkText9pt"/>
                </w:rPr>
                <w:t>30998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99">
              <w:r>
                <w:rPr>
                  <w:rStyle w:val="HyperlinkText9pt"/>
                </w:rPr>
                <w:t>30999</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00">
              <w:r>
                <w:rPr>
                  <w:rStyle w:val="HyperlinkText9pt"/>
                </w:rPr>
                <w:t>31000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54">
              <w:r>
                <w:rPr>
                  <w:rStyle w:val="HyperlinkText9pt"/>
                </w:rPr>
                <w:t>31154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55">
              <w:r>
                <w:rPr>
                  <w:rStyle w:val="HyperlinkText9pt"/>
                </w:rPr>
                <w:t>31155</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64">
              <w:r>
                <w:rPr>
                  <w:rStyle w:val="HyperlinkText9pt"/>
                </w:rPr>
                <w:t>31164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65">
              <w:r>
                <w:rPr>
                  <w:rStyle w:val="HyperlinkText9pt"/>
                </w:rPr>
                <w:t>31165</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66">
              <w:r>
                <w:rPr>
                  <w:rStyle w:val="HyperlinkText9pt"/>
                </w:rPr>
                <w:t>31166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68">
              <w:r>
                <w:rPr>
                  <w:rStyle w:val="HyperlinkText9pt"/>
                </w:rPr>
                <w:t>31168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69">
              <w:r>
                <w:rPr>
                  <w:rStyle w:val="HyperlinkText9pt"/>
                </w:rPr>
                <w:t>31169</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70">
              <w:r>
                <w:rPr>
                  <w:rStyle w:val="HyperlinkText9pt"/>
                </w:rPr>
                <w:t>31170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77">
              <w:r>
                <w:rPr>
                  <w:rStyle w:val="HyperlinkText9pt"/>
                </w:rPr>
                <w:t>31177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78">
              <w:r>
                <w:rPr>
                  <w:rStyle w:val="HyperlinkText9pt"/>
                </w:rPr>
                <w:t>31178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79">
              <w:r>
                <w:rPr>
                  <w:rStyle w:val="HyperlinkText9pt"/>
                </w:rPr>
                <w:t>31179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80">
              <w:r>
                <w:rPr>
                  <w:rStyle w:val="HyperlinkText9pt"/>
                </w:rPr>
                <w:t>31180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81">
              <w:r>
                <w:rPr>
                  <w:rStyle w:val="HyperlinkText9pt"/>
                </w:rPr>
                <w:t>31181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82">
              <w:r>
                <w:rPr>
                  <w:rStyle w:val="HyperlinkText9pt"/>
                </w:rPr>
                <w:t>31182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83">
              <w:r>
                <w:rPr>
                  <w:rStyle w:val="HyperlinkText9pt"/>
                </w:rPr>
                <w:t>31183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84">
              <w:r>
                <w:rPr>
                  <w:rStyle w:val="HyperlinkText9pt"/>
                </w:rPr>
                <w:t>31184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encounter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85">
              <w:r>
                <w:rPr>
                  <w:rStyle w:val="HyperlinkText9pt"/>
                </w:rPr>
                <w:t>31185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399">
              <w:r>
                <w:rPr>
                  <w:rStyle w:val="HyperlinkText9pt"/>
                </w:rPr>
                <w:t>31399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00">
              <w:r>
                <w:rPr>
                  <w:rStyle w:val="HyperlinkText9pt"/>
                </w:rPr>
                <w:t>31400</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01">
              <w:r>
                <w:rPr>
                  <w:rStyle w:val="HyperlinkText9pt"/>
                </w:rPr>
                <w:t>31401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02">
              <w:r>
                <w:rPr>
                  <w:rStyle w:val="HyperlinkText9pt"/>
                </w:rPr>
                <w:t>31402</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03">
              <w:r>
                <w:rPr>
                  <w:rStyle w:val="HyperlinkText9pt"/>
                </w:rPr>
                <w:t>31403</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04">
              <w:r>
                <w:rPr>
                  <w:rStyle w:val="HyperlinkText9pt"/>
                </w:rPr>
                <w:t>31404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07">
              <w:r>
                <w:rPr>
                  <w:rStyle w:val="HyperlinkText9pt"/>
                </w:rPr>
                <w:t>31407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08">
              <w:r>
                <w:rPr>
                  <w:rStyle w:val="HyperlinkText9pt"/>
                </w:rPr>
                <w:t>31408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09">
              <w:r>
                <w:rPr>
                  <w:rStyle w:val="HyperlinkText9pt"/>
                </w:rPr>
                <w:t>31409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10">
              <w:r>
                <w:rPr>
                  <w:rStyle w:val="HyperlinkText9pt"/>
                </w:rPr>
                <w:t>31410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11">
              <w:r>
                <w:rPr>
                  <w:rStyle w:val="HyperlinkText9pt"/>
                </w:rPr>
                <w:t>31411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12">
              <w:r>
                <w:rPr>
                  <w:rStyle w:val="HyperlinkText9pt"/>
                </w:rPr>
                <w:t>31412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13">
              <w:r>
                <w:rPr>
                  <w:rStyle w:val="HyperlinkText9pt"/>
                </w:rPr>
                <w:t>31413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14">
              <w:r>
                <w:rPr>
                  <w:rStyle w:val="HyperlinkText9pt"/>
                </w:rPr>
                <w:t>31414</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552">
              <w:r>
                <w:rPr>
                  <w:rStyle w:val="HyperlinkText9pt"/>
                </w:rPr>
                <w:t>31552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624">
              <w:r>
                <w:rPr>
                  <w:rStyle w:val="HyperlinkText9pt"/>
                </w:rPr>
                <w:t>31624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72"/>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t>)</w:t>
      </w:r>
      <w:bookmarkStart w:id="2708" w:name="C_30971"/>
      <w:bookmarkEnd w:id="2708"/>
      <w:r>
        <w:t xml:space="preserve"> (CONF:30971).</w:t>
      </w:r>
    </w:p>
    <w:p w:rsidR="0010155E" w:rsidRDefault="00677205">
      <w:pPr>
        <w:numPr>
          <w:ilvl w:val="0"/>
          <w:numId w:val="72"/>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Intervention_moodCode">
        <w:r>
          <w:rPr>
            <w:rStyle w:val="HyperlinkCourierBold"/>
          </w:rPr>
          <w:t>Intervention moodCode</w:t>
        </w:r>
      </w:hyperlink>
      <w:r>
        <w:rPr>
          <w:rStyle w:val="XMLname"/>
        </w:rPr>
        <w:t xml:space="preserve"> 2.16.840.1.113883.11.20.9.54</w:t>
      </w:r>
      <w:bookmarkStart w:id="2709" w:name="C_30972"/>
      <w:bookmarkEnd w:id="2709"/>
      <w:r>
        <w:t xml:space="preserve"> (CONF:30972).</w:t>
      </w:r>
    </w:p>
    <w:p w:rsidR="0010155E" w:rsidRDefault="00677205">
      <w:pPr>
        <w:numPr>
          <w:ilvl w:val="0"/>
          <w:numId w:val="72"/>
        </w:numPr>
      </w:pPr>
      <w:r>
        <w:rPr>
          <w:rStyle w:val="keyword"/>
        </w:rPr>
        <w:t>SHALL</w:t>
      </w:r>
      <w:r>
        <w:t xml:space="preserve"> contain exactly one [1..1] </w:t>
      </w:r>
      <w:r>
        <w:rPr>
          <w:rStyle w:val="XMLnameBold"/>
        </w:rPr>
        <w:t>templateId</w:t>
      </w:r>
      <w:bookmarkStart w:id="2710" w:name="C_30973"/>
      <w:bookmarkEnd w:id="2710"/>
      <w:r>
        <w:t xml:space="preserve"> (CONF:30973).</w:t>
      </w:r>
    </w:p>
    <w:p w:rsidR="0010155E" w:rsidRDefault="00677205">
      <w:pPr>
        <w:numPr>
          <w:ilvl w:val="1"/>
          <w:numId w:val="72"/>
        </w:numPr>
      </w:pPr>
      <w:r>
        <w:t xml:space="preserve">This templateId </w:t>
      </w:r>
      <w:r>
        <w:rPr>
          <w:rStyle w:val="keyword"/>
        </w:rPr>
        <w:t>SHALL</w:t>
      </w:r>
      <w:r>
        <w:t xml:space="preserve"> contain exactly one [1..1] </w:t>
      </w:r>
      <w:r>
        <w:rPr>
          <w:rStyle w:val="XMLnameBold"/>
        </w:rPr>
        <w:t>@root</w:t>
      </w:r>
      <w:r>
        <w:t>=</w:t>
      </w:r>
      <w:r>
        <w:rPr>
          <w:rStyle w:val="XMLname"/>
        </w:rPr>
        <w:t>"2.16.840.1.113883.10.20.22.4.131"</w:t>
      </w:r>
      <w:bookmarkStart w:id="2711" w:name="C_30974"/>
      <w:bookmarkEnd w:id="2711"/>
      <w:r>
        <w:t xml:space="preserve"> (</w:t>
      </w:r>
      <w:r>
        <w:t>CONF:30974).</w:t>
      </w:r>
    </w:p>
    <w:p w:rsidR="0010155E" w:rsidRDefault="00677205">
      <w:pPr>
        <w:numPr>
          <w:ilvl w:val="0"/>
          <w:numId w:val="72"/>
        </w:numPr>
      </w:pPr>
      <w:r>
        <w:rPr>
          <w:rStyle w:val="keyword"/>
        </w:rPr>
        <w:t>SHALL</w:t>
      </w:r>
      <w:r>
        <w:t xml:space="preserve"> contain exactly one [1..1] </w:t>
      </w:r>
      <w:r>
        <w:rPr>
          <w:rStyle w:val="XMLnameBold"/>
        </w:rPr>
        <w:t>id</w:t>
      </w:r>
      <w:bookmarkStart w:id="2712" w:name="C_30975"/>
      <w:bookmarkEnd w:id="2712"/>
      <w:r>
        <w:t xml:space="preserve"> (CONF:30975).</w:t>
      </w:r>
    </w:p>
    <w:p w:rsidR="0010155E" w:rsidRDefault="00677205">
      <w:pPr>
        <w:numPr>
          <w:ilvl w:val="0"/>
          <w:numId w:val="72"/>
        </w:numPr>
      </w:pPr>
      <w:r>
        <w:rPr>
          <w:rStyle w:val="keyword"/>
        </w:rPr>
        <w:t>SHALL</w:t>
      </w:r>
      <w:r>
        <w:t xml:space="preserve"> contain exactly one [1..1] </w:t>
      </w:r>
      <w:r>
        <w:rPr>
          <w:rStyle w:val="XMLnameBold"/>
        </w:rPr>
        <w:t>code</w:t>
      </w:r>
      <w:bookmarkStart w:id="2713" w:name="C_30976"/>
      <w:bookmarkEnd w:id="2713"/>
      <w:r>
        <w:t xml:space="preserve"> (CONF:30976).</w:t>
      </w:r>
    </w:p>
    <w:p w:rsidR="0010155E" w:rsidRDefault="00677205">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"CODE_FOR_INTERVENTION"</w:t>
      </w:r>
      <w:bookmarkStart w:id="2714" w:name="C_30977"/>
      <w:bookmarkEnd w:id="2714"/>
      <w:r>
        <w:t xml:space="preserve"> (CONF:30977).</w:t>
      </w:r>
    </w:p>
    <w:p w:rsidR="0010155E" w:rsidRDefault="00677205">
      <w:pPr>
        <w:numPr>
          <w:ilvl w:val="1"/>
          <w:numId w:val="72"/>
        </w:numPr>
      </w:pPr>
      <w:r>
        <w:t xml:space="preserve">This code </w:t>
      </w:r>
      <w:r>
        <w:rPr>
          <w:rStyle w:val="keyword"/>
        </w:rPr>
        <w:t>SHALL</w:t>
      </w:r>
      <w:r>
        <w:t xml:space="preserve"> contain exactly one [1..1] </w:t>
      </w:r>
      <w:r>
        <w:rPr>
          <w:rStyle w:val="XMLnameBold"/>
        </w:rPr>
        <w:t>@codeSystem</w:t>
      </w:r>
      <w:r>
        <w:t>=</w:t>
      </w:r>
      <w:r>
        <w:rPr>
          <w:rStyle w:val="XMLname"/>
        </w:rPr>
        <w:t>"CODE_SYSTEM"</w:t>
      </w:r>
      <w:bookmarkStart w:id="2715" w:name="C_30978"/>
      <w:bookmarkEnd w:id="2715"/>
      <w:r>
        <w:t xml:space="preserve"> (CONF:30978).</w:t>
      </w:r>
    </w:p>
    <w:p w:rsidR="0010155E" w:rsidRDefault="00677205">
      <w:pPr>
        <w:numPr>
          <w:ilvl w:val="0"/>
          <w:numId w:val="72"/>
        </w:numPr>
      </w:pPr>
      <w:r>
        <w:rPr>
          <w:rStyle w:val="keyword"/>
        </w:rPr>
        <w:t>SHALL</w:t>
      </w:r>
      <w:r>
        <w:t xml:space="preserve"> contain exactly one [1..1] </w:t>
      </w:r>
      <w:r>
        <w:rPr>
          <w:rStyle w:val="XMLnameBold"/>
        </w:rPr>
        <w:t>statusCode</w:t>
      </w:r>
      <w:bookmarkStart w:id="2716" w:name="C_30979"/>
      <w:bookmarkEnd w:id="2716"/>
      <w:r>
        <w:t xml:space="preserve"> (CONF:30979).</w:t>
      </w:r>
    </w:p>
    <w:p w:rsidR="0010155E" w:rsidRDefault="00677205">
      <w:pPr>
        <w:numPr>
          <w:ilvl w:val="0"/>
          <w:numId w:val="72"/>
        </w:numPr>
      </w:pPr>
      <w:r>
        <w:rPr>
          <w:rStyle w:val="keyword"/>
        </w:rPr>
        <w:t>SHOULD</w:t>
      </w:r>
      <w:r>
        <w:t xml:space="preserve"> contain zero or one [0..1] </w:t>
      </w:r>
      <w:r>
        <w:rPr>
          <w:rStyle w:val="XMLnameBold"/>
        </w:rPr>
        <w:t>effectiveTime</w:t>
      </w:r>
      <w:bookmarkStart w:id="2717" w:name="C_31624"/>
      <w:bookmarkEnd w:id="2717"/>
      <w:r>
        <w:t xml:space="preserve"> (CONF:31624).</w:t>
      </w:r>
    </w:p>
    <w:p w:rsidR="0010155E" w:rsidRDefault="00677205">
      <w:pPr>
        <w:numPr>
          <w:ilvl w:val="0"/>
          <w:numId w:val="72"/>
        </w:numPr>
      </w:pPr>
      <w:r>
        <w:rPr>
          <w:rStyle w:val="keyword"/>
        </w:rPr>
        <w:t>SHOULD</w:t>
      </w:r>
      <w:r>
        <w:t xml:space="preserve"> contain zero or more [0..*] </w:t>
      </w:r>
      <w:hyperlink w:anchor="U_Author_Participation_NEW">
        <w:r>
          <w:rPr>
            <w:rStyle w:val="HyperlinkCourierBold"/>
          </w:rPr>
          <w:t>Author Participation (N</w:t>
        </w:r>
        <w:r>
          <w:rPr>
            <w:rStyle w:val="HyperlinkCourierBold"/>
          </w:rPr>
          <w:t>EW)</w:t>
        </w:r>
      </w:hyperlink>
      <w:r>
        <w:rPr>
          <w:rStyle w:val="XMLname"/>
        </w:rPr>
        <w:t xml:space="preserve"> (templateId:2.16.840.1.113883.10.20.22.4.119)</w:t>
      </w:r>
      <w:bookmarkStart w:id="2718" w:name="C_31552"/>
      <w:bookmarkEnd w:id="2718"/>
      <w:r>
        <w:t xml:space="preserve"> (CONF:31552).</w:t>
      </w:r>
    </w:p>
    <w:p w:rsidR="0010155E" w:rsidRDefault="00677205">
      <w:pPr>
        <w:numPr>
          <w:ilvl w:val="0"/>
          <w:numId w:val="72"/>
        </w:numPr>
      </w:pPr>
      <w:r>
        <w:rPr>
          <w:rStyle w:val="keyword"/>
        </w:rPr>
        <w:t>MAY</w:t>
      </w:r>
      <w:r>
        <w:t xml:space="preserve"> contain zero or more [0..*] </w:t>
      </w:r>
      <w:r>
        <w:rPr>
          <w:rStyle w:val="XMLnameBold"/>
        </w:rPr>
        <w:t>entryRelationship</w:t>
      </w:r>
      <w:bookmarkStart w:id="2719" w:name="C_30980"/>
      <w:bookmarkEnd w:id="2719"/>
      <w:r>
        <w:t xml:space="preserve"> (CONF:30980)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w:t>
      </w:r>
      <w:r>
        <w:rPr>
          <w:rStyle w:val="XMLname"/>
        </w:rPr>
        <w:t>1002</w:t>
      </w:r>
      <w:r>
        <w:t>)</w:t>
      </w:r>
      <w:bookmarkStart w:id="2720" w:name="C_30981"/>
      <w:bookmarkEnd w:id="2720"/>
      <w:r>
        <w:t xml:space="preserve"> (CONF:30981).</w:t>
      </w:r>
    </w:p>
    <w:p w:rsidR="0010155E" w:rsidRDefault="00677205">
      <w:pPr>
        <w:numPr>
          <w:ilvl w:val="1"/>
          <w:numId w:val="72"/>
        </w:numPr>
      </w:pPr>
      <w:r>
        <w:rPr>
          <w:rStyle w:val="keyword"/>
        </w:rPr>
        <w:lastRenderedPageBreak/>
        <w:t>SHALL</w:t>
      </w:r>
      <w:r>
        <w:t xml:space="preserve"> contain exactly one [1..1] </w:t>
      </w:r>
      <w:hyperlink w:anchor="Advance_Directive_Observation_V2">
        <w:r>
          <w:rPr>
            <w:rStyle w:val="HyperlinkCourierBold"/>
          </w:rPr>
          <w:t>Advance Directive Observation (V2)</w:t>
        </w:r>
      </w:hyperlink>
      <w:r>
        <w:rPr>
          <w:rStyle w:val="XMLname"/>
        </w:rPr>
        <w:t xml:space="preserve"> (templateId:2.16.840.1.113883.10.20.22.4.48.2)</w:t>
      </w:r>
      <w:bookmarkStart w:id="2721" w:name="C_30982"/>
      <w:bookmarkEnd w:id="2721"/>
      <w:r>
        <w:t xml:space="preserve"> (CONF:30982).</w:t>
      </w:r>
    </w:p>
    <w:p w:rsidR="0010155E" w:rsidRDefault="00677205">
      <w:pPr>
        <w:numPr>
          <w:ilvl w:val="0"/>
          <w:numId w:val="72"/>
        </w:numPr>
      </w:pPr>
      <w:r>
        <w:rPr>
          <w:rStyle w:val="keyword"/>
        </w:rPr>
        <w:t>MAY</w:t>
      </w:r>
      <w:r>
        <w:t xml:space="preserve"> contain zero or more [0..*] </w:t>
      </w:r>
      <w:r>
        <w:rPr>
          <w:rStyle w:val="XMLnameBold"/>
        </w:rPr>
        <w:t>entryRelationship</w:t>
      </w:r>
      <w:bookmarkStart w:id="2722" w:name="C_30984"/>
      <w:bookmarkEnd w:id="2722"/>
      <w:r>
        <w:t xml:space="preserve"> (CONF:30984)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23" w:name="C_30985"/>
      <w:bookmarkEnd w:id="2723"/>
      <w:r>
        <w:t xml:space="preserve"> (CONF:30985).</w:t>
      </w:r>
    </w:p>
    <w:p w:rsidR="0010155E" w:rsidRDefault="00677205">
      <w:pPr>
        <w:numPr>
          <w:ilvl w:val="1"/>
          <w:numId w:val="72"/>
        </w:numPr>
      </w:pPr>
      <w:r>
        <w:rPr>
          <w:rStyle w:val="keyword"/>
        </w:rPr>
        <w:t>SHALL</w:t>
      </w:r>
      <w:r>
        <w:t xml:space="preserve"> contain exactly one [1..1] </w:t>
      </w:r>
      <w:hyperlink w:anchor="E_Immunization_Activity_V2">
        <w:r>
          <w:rPr>
            <w:rStyle w:val="HyperlinkCourierBold"/>
          </w:rPr>
          <w:t>Immunizatio</w:t>
        </w:r>
        <w:r>
          <w:rPr>
            <w:rStyle w:val="HyperlinkCourierBold"/>
          </w:rPr>
          <w:t>n Activity (V2)</w:t>
        </w:r>
      </w:hyperlink>
      <w:r>
        <w:rPr>
          <w:rStyle w:val="XMLname"/>
        </w:rPr>
        <w:t xml:space="preserve"> (templateId:2.16.840.1.113883.10.20.22.4.52.2)</w:t>
      </w:r>
      <w:bookmarkStart w:id="2724" w:name="C_30986"/>
      <w:bookmarkEnd w:id="2724"/>
      <w:r>
        <w:t xml:space="preserve"> (CONF:30986).</w:t>
      </w:r>
    </w:p>
    <w:p w:rsidR="0010155E" w:rsidRDefault="00677205">
      <w:pPr>
        <w:numPr>
          <w:ilvl w:val="0"/>
          <w:numId w:val="72"/>
        </w:numPr>
      </w:pPr>
      <w:r>
        <w:rPr>
          <w:rStyle w:val="keyword"/>
        </w:rPr>
        <w:t>MAY</w:t>
      </w:r>
      <w:r>
        <w:t xml:space="preserve"> contain zero or more [0..*] </w:t>
      </w:r>
      <w:r>
        <w:rPr>
          <w:rStyle w:val="XMLnameBold"/>
        </w:rPr>
        <w:t>entryRelationship</w:t>
      </w:r>
      <w:bookmarkStart w:id="2725" w:name="C_30988"/>
      <w:bookmarkEnd w:id="2725"/>
      <w:r>
        <w:t xml:space="preserve"> (CONF:30988)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w:t>
      </w:r>
      <w:r>
        <w:rPr>
          <w:rStyle w:val="XMLname"/>
        </w:rPr>
        <w:t>0.1.113883.5.1002</w:t>
      </w:r>
      <w:r>
        <w:t>)</w:t>
      </w:r>
      <w:bookmarkStart w:id="2726" w:name="C_30989"/>
      <w:bookmarkEnd w:id="2726"/>
      <w:r>
        <w:t xml:space="preserve"> (CONF:30989).</w:t>
      </w:r>
    </w:p>
    <w:p w:rsidR="0010155E" w:rsidRDefault="00677205">
      <w:pPr>
        <w:numPr>
          <w:ilvl w:val="1"/>
          <w:numId w:val="72"/>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2727" w:name="C_30990"/>
      <w:bookmarkEnd w:id="2727"/>
      <w:r>
        <w:t xml:space="preserve"> (CONF:30990).</w:t>
      </w:r>
    </w:p>
    <w:p w:rsidR="0010155E" w:rsidRDefault="00677205">
      <w:pPr>
        <w:numPr>
          <w:ilvl w:val="0"/>
          <w:numId w:val="72"/>
        </w:numPr>
      </w:pPr>
      <w:r>
        <w:rPr>
          <w:rStyle w:val="keyword"/>
        </w:rPr>
        <w:t>MAY</w:t>
      </w:r>
      <w:r>
        <w:t xml:space="preserve"> contain zero or more [0..*] </w:t>
      </w:r>
      <w:r>
        <w:rPr>
          <w:rStyle w:val="XMLnameBold"/>
        </w:rPr>
        <w:t>entryRelationship</w:t>
      </w:r>
      <w:bookmarkStart w:id="2728" w:name="C_30991"/>
      <w:bookmarkEnd w:id="2728"/>
      <w:r>
        <w:t xml:space="preserve"> (CONF:309</w:t>
      </w:r>
      <w:r>
        <w:t>91)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29" w:name="C_30992"/>
      <w:bookmarkEnd w:id="2729"/>
      <w:r>
        <w:t xml:space="preserve"> (CONF:30992).</w:t>
      </w:r>
    </w:p>
    <w:p w:rsidR="0010155E" w:rsidRDefault="00677205">
      <w:pPr>
        <w:numPr>
          <w:ilvl w:val="1"/>
          <w:numId w:val="72"/>
        </w:numPr>
      </w:pPr>
      <w:r>
        <w:rPr>
          <w:rStyle w:val="keyword"/>
        </w:rPr>
        <w:t>SHALL</w:t>
      </w:r>
      <w:r>
        <w:t xml:space="preserve"> contain exactly one [1..1] </w:t>
      </w:r>
      <w:hyperlink w:anchor="E_Procedure_Activity_Act_V2">
        <w:r>
          <w:rPr>
            <w:rStyle w:val="HyperlinkCourierBold"/>
          </w:rPr>
          <w:t>Procedure Activity A</w:t>
        </w:r>
        <w:r>
          <w:rPr>
            <w:rStyle w:val="HyperlinkCourierBold"/>
          </w:rPr>
          <w:t>ct (V2)</w:t>
        </w:r>
      </w:hyperlink>
      <w:r>
        <w:rPr>
          <w:rStyle w:val="XMLname"/>
        </w:rPr>
        <w:t xml:space="preserve"> (templateId:2.16.840.1.113883.10.20.22.4.12.2)</w:t>
      </w:r>
      <w:bookmarkStart w:id="2730" w:name="C_30993"/>
      <w:bookmarkEnd w:id="2730"/>
      <w:r>
        <w:t xml:space="preserve"> (CONF:30993).</w:t>
      </w:r>
    </w:p>
    <w:p w:rsidR="0010155E" w:rsidRDefault="00677205">
      <w:pPr>
        <w:pStyle w:val="BodyText"/>
        <w:spacing w:before="120"/>
      </w:pPr>
      <w:r>
        <w:t>This entryRelationship represents the relationship between an Intervention Act and a Goal Observation (Intervention HAS REASON Goal).</w:t>
      </w:r>
    </w:p>
    <w:p w:rsidR="0010155E" w:rsidRDefault="00677205">
      <w:pPr>
        <w:numPr>
          <w:ilvl w:val="0"/>
          <w:numId w:val="72"/>
        </w:numPr>
      </w:pPr>
      <w:r>
        <w:rPr>
          <w:rStyle w:val="keyword"/>
        </w:rPr>
        <w:t>SHOULD</w:t>
      </w:r>
      <w:r>
        <w:t xml:space="preserve"> contain zero or more [0..*] </w:t>
      </w:r>
      <w:r>
        <w:rPr>
          <w:rStyle w:val="XMLnameBold"/>
        </w:rPr>
        <w:t>entryRelationship</w:t>
      </w:r>
      <w:bookmarkStart w:id="2731" w:name="C_30998"/>
      <w:bookmarkEnd w:id="2731"/>
      <w:r>
        <w:t xml:space="preserve"> </w:t>
      </w:r>
      <w:r>
        <w:t>(CONF:30998)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t>)</w:t>
      </w:r>
      <w:bookmarkStart w:id="2732" w:name="C_30999"/>
      <w:bookmarkEnd w:id="2732"/>
      <w:r>
        <w:t xml:space="preserve"> (CONF:30999).</w:t>
      </w:r>
    </w:p>
    <w:p w:rsidR="0010155E" w:rsidRDefault="00677205">
      <w:pPr>
        <w:numPr>
          <w:ilvl w:val="1"/>
          <w:numId w:val="72"/>
        </w:numPr>
      </w:pPr>
      <w:r>
        <w:rPr>
          <w:rStyle w:val="keyword"/>
        </w:rPr>
        <w:t>SHALL</w:t>
      </w:r>
      <w:r>
        <w:t xml:space="preserve"> contain exactly one [1..1] </w:t>
      </w:r>
      <w:hyperlink w:anchor="E_Goal_Observation_NEW">
        <w:r>
          <w:rPr>
            <w:rStyle w:val="HyperlinkCourierBold"/>
          </w:rPr>
          <w:t xml:space="preserve">Goal </w:t>
        </w:r>
        <w:r>
          <w:rPr>
            <w:rStyle w:val="HyperlinkCourierBold"/>
          </w:rPr>
          <w:t>Observation (NEW)</w:t>
        </w:r>
      </w:hyperlink>
      <w:r>
        <w:rPr>
          <w:rStyle w:val="XMLname"/>
        </w:rPr>
        <w:t xml:space="preserve"> (templateId:2.16.840.1.113883.10.20.22.4.121)</w:t>
      </w:r>
      <w:bookmarkStart w:id="2733" w:name="C_31000"/>
      <w:bookmarkEnd w:id="2733"/>
      <w:r>
        <w:t xml:space="preserve"> (CONF:31000).</w:t>
      </w:r>
    </w:p>
    <w:p w:rsidR="0010155E" w:rsidRDefault="00677205">
      <w:pPr>
        <w:pStyle w:val="BodyText"/>
        <w:spacing w:before="120"/>
      </w:pPr>
      <w:r>
        <w:t>This entryRelationship represents the relationship between two Intervention Acts (Intervention RELATES TO Intervention).</w:t>
      </w:r>
    </w:p>
    <w:p w:rsidR="0010155E" w:rsidRDefault="00677205">
      <w:pPr>
        <w:numPr>
          <w:ilvl w:val="0"/>
          <w:numId w:val="72"/>
        </w:numPr>
      </w:pPr>
      <w:r>
        <w:rPr>
          <w:rStyle w:val="keyword"/>
        </w:rPr>
        <w:t>MAY</w:t>
      </w:r>
      <w:r>
        <w:t xml:space="preserve"> contain zero or more [0..*] </w:t>
      </w:r>
      <w:r>
        <w:rPr>
          <w:rStyle w:val="XMLnameBold"/>
        </w:rPr>
        <w:t>entryRelationship</w:t>
      </w:r>
      <w:bookmarkStart w:id="2734" w:name="C_31154"/>
      <w:bookmarkEnd w:id="2734"/>
      <w:r>
        <w:t xml:space="preserve"> (CONF:3</w:t>
      </w:r>
      <w:r>
        <w:t>1154)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35" w:name="C_31155"/>
      <w:bookmarkEnd w:id="2735"/>
      <w:r>
        <w:t xml:space="preserve"> (CONF:31155).</w:t>
      </w:r>
    </w:p>
    <w:p w:rsidR="0010155E" w:rsidRDefault="00677205">
      <w:pPr>
        <w:pStyle w:val="BodyText"/>
        <w:numPr>
          <w:ilvl w:val="1"/>
          <w:numId w:val="72"/>
        </w:numPr>
      </w:pPr>
      <w:r>
        <w:t>SHALL contain exactly 1..1] Intervention Act (NEW) (templateId:2.16.840.1.113883.10.20.4.131) (CONF:3</w:t>
      </w:r>
      <w:r>
        <w:t>1156).</w:t>
      </w:r>
    </w:p>
    <w:p w:rsidR="0010155E" w:rsidRDefault="00677205">
      <w:pPr>
        <w:numPr>
          <w:ilvl w:val="0"/>
          <w:numId w:val="72"/>
        </w:numPr>
      </w:pPr>
      <w:r>
        <w:rPr>
          <w:rStyle w:val="keyword"/>
        </w:rPr>
        <w:t>MAY</w:t>
      </w:r>
      <w:r>
        <w:t xml:space="preserve"> contain zero or more [0..*] </w:t>
      </w:r>
      <w:r>
        <w:rPr>
          <w:rStyle w:val="XMLnameBold"/>
        </w:rPr>
        <w:t>entryRelationship</w:t>
      </w:r>
      <w:bookmarkStart w:id="2736" w:name="C_31164"/>
      <w:bookmarkEnd w:id="2736"/>
      <w:r>
        <w:t xml:space="preserve"> (CONF:31164)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37" w:name="C_31165"/>
      <w:bookmarkEnd w:id="2737"/>
      <w:r>
        <w:t xml:space="preserve"> (CONF:31165).</w:t>
      </w:r>
    </w:p>
    <w:p w:rsidR="0010155E" w:rsidRDefault="00677205">
      <w:pPr>
        <w:numPr>
          <w:ilvl w:val="1"/>
          <w:numId w:val="72"/>
        </w:numPr>
      </w:pPr>
      <w:r>
        <w:rPr>
          <w:rStyle w:val="keyword"/>
        </w:rPr>
        <w:t>SHALL</w:t>
      </w:r>
      <w:r>
        <w:t xml:space="preserve"> contain exactly one [1..1] </w:t>
      </w:r>
      <w:hyperlink w:anchor="E_Procedure_Activity_Observation_V2">
        <w:r>
          <w:rPr>
            <w:rStyle w:val="HyperlinkCourierBold"/>
          </w:rPr>
          <w:t>Procedure Activity Observation (V2)</w:t>
        </w:r>
      </w:hyperlink>
      <w:r>
        <w:rPr>
          <w:rStyle w:val="XMLname"/>
        </w:rPr>
        <w:t xml:space="preserve"> (templateId:2.16.840.1.113883.10.20.22.4.13.2)</w:t>
      </w:r>
      <w:bookmarkStart w:id="2738" w:name="C_31166"/>
      <w:bookmarkEnd w:id="2738"/>
      <w:r>
        <w:t xml:space="preserve"> (CONF:31166).</w:t>
      </w:r>
    </w:p>
    <w:p w:rsidR="0010155E" w:rsidRDefault="00677205">
      <w:pPr>
        <w:numPr>
          <w:ilvl w:val="0"/>
          <w:numId w:val="72"/>
        </w:numPr>
      </w:pPr>
      <w:r>
        <w:rPr>
          <w:rStyle w:val="keyword"/>
        </w:rPr>
        <w:t>MAY</w:t>
      </w:r>
      <w:r>
        <w:t xml:space="preserve"> contain zero or more [0..*] </w:t>
      </w:r>
      <w:r>
        <w:rPr>
          <w:rStyle w:val="XMLnameBold"/>
        </w:rPr>
        <w:t>entryRelationship</w:t>
      </w:r>
      <w:bookmarkStart w:id="2739" w:name="C_31168"/>
      <w:bookmarkEnd w:id="2739"/>
      <w:r>
        <w:t xml:space="preserve"> (CONF:31168) such that it</w:t>
      </w:r>
    </w:p>
    <w:p w:rsidR="0010155E" w:rsidRDefault="00677205">
      <w:pPr>
        <w:numPr>
          <w:ilvl w:val="1"/>
          <w:numId w:val="72"/>
        </w:numPr>
      </w:pPr>
      <w:r>
        <w:rPr>
          <w:rStyle w:val="keyword"/>
        </w:rPr>
        <w:t>SHALL</w:t>
      </w:r>
      <w:r>
        <w:t xml:space="preserve"> contain exactly one [</w:t>
      </w:r>
      <w:r>
        <w:t xml:space="preserve">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40" w:name="C_31169"/>
      <w:bookmarkEnd w:id="2740"/>
      <w:r>
        <w:t xml:space="preserve"> (CONF:31169).</w:t>
      </w:r>
    </w:p>
    <w:p w:rsidR="0010155E" w:rsidRDefault="00677205">
      <w:pPr>
        <w:numPr>
          <w:ilvl w:val="1"/>
          <w:numId w:val="72"/>
        </w:numPr>
      </w:pPr>
      <w:r>
        <w:rPr>
          <w:rStyle w:val="keyword"/>
        </w:rPr>
        <w:t>SHALL</w:t>
      </w:r>
      <w:r>
        <w:t xml:space="preserve"> contain exactly one [1..1] </w:t>
      </w:r>
      <w:hyperlink w:anchor="E_Procedure_Activity_Procedure_V2">
        <w:r>
          <w:rPr>
            <w:rStyle w:val="HyperlinkCourierBold"/>
          </w:rPr>
          <w:t>Procedure Activity Procedure (V2)</w:t>
        </w:r>
      </w:hyperlink>
      <w:r>
        <w:rPr>
          <w:rStyle w:val="XMLname"/>
        </w:rPr>
        <w:t xml:space="preserve"> (templateId:2.16.840.1.1</w:t>
      </w:r>
      <w:r>
        <w:rPr>
          <w:rStyle w:val="XMLname"/>
        </w:rPr>
        <w:t>13883.10.20.22.4.14.2)</w:t>
      </w:r>
      <w:bookmarkStart w:id="2741" w:name="C_31170"/>
      <w:bookmarkEnd w:id="2741"/>
      <w:r>
        <w:t xml:space="preserve"> (CONF:31170).</w:t>
      </w:r>
    </w:p>
    <w:p w:rsidR="0010155E" w:rsidRDefault="00677205">
      <w:pPr>
        <w:numPr>
          <w:ilvl w:val="0"/>
          <w:numId w:val="72"/>
        </w:numPr>
      </w:pPr>
      <w:r>
        <w:rPr>
          <w:rStyle w:val="keyword"/>
        </w:rPr>
        <w:t>MAY</w:t>
      </w:r>
      <w:r>
        <w:t xml:space="preserve"> contain zero or more [0..*] </w:t>
      </w:r>
      <w:r>
        <w:rPr>
          <w:rStyle w:val="XMLnameBold"/>
        </w:rPr>
        <w:t>entryRelationship</w:t>
      </w:r>
      <w:bookmarkStart w:id="2742" w:name="C_31171"/>
      <w:bookmarkEnd w:id="2742"/>
      <w:r>
        <w:t xml:space="preserve"> (CONF:31171) such that it</w:t>
      </w:r>
    </w:p>
    <w:p w:rsidR="0010155E" w:rsidRDefault="00677205">
      <w:pPr>
        <w:numPr>
          <w:ilvl w:val="1"/>
          <w:numId w:val="7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43" w:name="C_31172"/>
      <w:bookmarkEnd w:id="2743"/>
      <w:r>
        <w:t xml:space="preserve"> (CONF:31172).</w:t>
      </w:r>
    </w:p>
    <w:p w:rsidR="0010155E" w:rsidRDefault="00677205">
      <w:pPr>
        <w:numPr>
          <w:ilvl w:val="1"/>
          <w:numId w:val="72"/>
        </w:numPr>
      </w:pPr>
      <w:r>
        <w:rPr>
          <w:rStyle w:val="keyword"/>
        </w:rPr>
        <w:t>SHALL</w:t>
      </w:r>
      <w:r>
        <w:t xml:space="preserve"> c</w:t>
      </w:r>
      <w:r>
        <w:t xml:space="preserve">ontain exactly one [1..1] </w:t>
      </w:r>
      <w:hyperlink w:anchor="E_Encounter_Activity_V2">
        <w:r>
          <w:rPr>
            <w:rStyle w:val="HyperlinkCourierBold"/>
          </w:rPr>
          <w:t>Encounter Activity (V2)</w:t>
        </w:r>
      </w:hyperlink>
      <w:r>
        <w:rPr>
          <w:rStyle w:val="XMLname"/>
        </w:rPr>
        <w:t xml:space="preserve"> (templateId:2.16.840.1.113883.10.20.22.4.49.2)</w:t>
      </w:r>
      <w:bookmarkStart w:id="2744" w:name="C_31173"/>
      <w:bookmarkEnd w:id="2744"/>
      <w:r>
        <w:t xml:space="preserve"> (CONF:31173).</w:t>
      </w:r>
    </w:p>
    <w:p w:rsidR="0010155E" w:rsidRDefault="00677205">
      <w:pPr>
        <w:numPr>
          <w:ilvl w:val="0"/>
          <w:numId w:val="72"/>
        </w:numPr>
      </w:pPr>
      <w:r>
        <w:rPr>
          <w:rStyle w:val="keyword"/>
        </w:rPr>
        <w:t>MAY</w:t>
      </w:r>
      <w:r>
        <w:t xml:space="preserve"> contain zero or more [0..*] </w:t>
      </w:r>
      <w:r>
        <w:rPr>
          <w:rStyle w:val="XMLnameBold"/>
        </w:rPr>
        <w:t>entryRelationship</w:t>
      </w:r>
      <w:bookmarkStart w:id="2745" w:name="C_31174"/>
      <w:bookmarkEnd w:id="2745"/>
      <w:r>
        <w:t xml:space="preserve"> (CONF:31174) such that it</w:t>
      </w:r>
    </w:p>
    <w:p w:rsidR="0010155E" w:rsidRDefault="00677205">
      <w:pPr>
        <w:numPr>
          <w:ilvl w:val="1"/>
          <w:numId w:val="72"/>
        </w:numPr>
      </w:pPr>
      <w:r>
        <w:rPr>
          <w:rStyle w:val="keyword"/>
        </w:rPr>
        <w:t>MAY</w:t>
      </w:r>
      <w:r>
        <w:t xml:space="preserve"> contain </w:t>
      </w:r>
      <w:r>
        <w:t xml:space="preserve">zero or one [0..1] </w:t>
      </w:r>
      <w:r>
        <w:rPr>
          <w:rStyle w:val="XMLnameBold"/>
        </w:rPr>
        <w:t>typeId</w:t>
      </w:r>
      <w:r>
        <w:t>=</w:t>
      </w:r>
      <w:r>
        <w:rPr>
          <w:rStyle w:val="XMLname"/>
        </w:rPr>
        <w:t>"REFR"</w:t>
      </w:r>
      <w:r>
        <w:t xml:space="preserve"> Refers to (CodeSystem: </w:t>
      </w:r>
      <w:r>
        <w:rPr>
          <w:rStyle w:val="XMLname"/>
        </w:rPr>
        <w:t>HL7ActRelationshipType 2.16.840.1.113883.5.1002</w:t>
      </w:r>
      <w:r>
        <w:t>)</w:t>
      </w:r>
      <w:bookmarkStart w:id="2746" w:name="C_31175"/>
      <w:bookmarkEnd w:id="2746"/>
      <w:r>
        <w:t xml:space="preserve"> (CONF:31175).</w:t>
      </w:r>
    </w:p>
    <w:p w:rsidR="0010155E" w:rsidRDefault="00677205">
      <w:pPr>
        <w:numPr>
          <w:ilvl w:val="1"/>
          <w:numId w:val="72"/>
        </w:numPr>
      </w:pPr>
      <w:r>
        <w:rPr>
          <w:rStyle w:val="keyword"/>
        </w:rPr>
        <w:t>SHALL</w:t>
      </w:r>
      <w:r>
        <w:t xml:space="preserve"> contain exactly one [1..1] </w:t>
      </w:r>
      <w:hyperlink w:anchor="Instruction_V2">
        <w:r>
          <w:rPr>
            <w:rStyle w:val="HyperlinkCourierBold"/>
          </w:rPr>
          <w:t>Instruction (V2)</w:t>
        </w:r>
      </w:hyperlink>
      <w:r>
        <w:rPr>
          <w:rStyle w:val="XMLname"/>
        </w:rPr>
        <w:t xml:space="preserve"> (templateId:2.16.840.1.113883.10.20.22.4.20.2)</w:t>
      </w:r>
      <w:bookmarkStart w:id="2747" w:name="C_31176"/>
      <w:bookmarkEnd w:id="2747"/>
      <w:r>
        <w:t xml:space="preserve"> (CO</w:t>
      </w:r>
      <w:r>
        <w:t>NF:31176).</w:t>
      </w:r>
    </w:p>
    <w:p w:rsidR="0010155E" w:rsidRDefault="00677205">
      <w:pPr>
        <w:numPr>
          <w:ilvl w:val="0"/>
          <w:numId w:val="72"/>
        </w:numPr>
      </w:pPr>
      <w:r>
        <w:rPr>
          <w:rStyle w:val="keyword"/>
        </w:rPr>
        <w:t>MAY</w:t>
      </w:r>
      <w:r>
        <w:t xml:space="preserve"> contain zero or more [0..*] </w:t>
      </w:r>
      <w:r>
        <w:rPr>
          <w:rStyle w:val="XMLnameBold"/>
        </w:rPr>
        <w:t>entryRelationship</w:t>
      </w:r>
      <w:bookmarkStart w:id="2748" w:name="C_31177"/>
      <w:bookmarkEnd w:id="2748"/>
      <w:r>
        <w:t xml:space="preserve"> (CONF:31177)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49" w:name="C_31178"/>
      <w:bookmarkEnd w:id="2749"/>
      <w:r>
        <w:t xml:space="preserve"> (CONF:31178).</w:t>
      </w:r>
    </w:p>
    <w:p w:rsidR="0010155E" w:rsidRDefault="00677205">
      <w:pPr>
        <w:numPr>
          <w:ilvl w:val="1"/>
          <w:numId w:val="72"/>
        </w:numPr>
      </w:pPr>
      <w:r>
        <w:rPr>
          <w:rStyle w:val="keyword"/>
        </w:rPr>
        <w:t>SHALL</w:t>
      </w:r>
      <w:r>
        <w:t xml:space="preserve"> contain exactly one [1..1] </w:t>
      </w:r>
      <w:hyperlink w:anchor="NonMedicinal_Supply_Activity_V2">
        <w:r>
          <w:rPr>
            <w:rStyle w:val="HyperlinkCourierBold"/>
          </w:rPr>
          <w:t>Non-Medicinal Supply Activity (V2)</w:t>
        </w:r>
      </w:hyperlink>
      <w:r>
        <w:rPr>
          <w:rStyle w:val="XMLname"/>
        </w:rPr>
        <w:t xml:space="preserve"> (templateId:2.16.840.1.113883.10.20.22.4.50.2)</w:t>
      </w:r>
      <w:bookmarkStart w:id="2750" w:name="C_31179"/>
      <w:bookmarkEnd w:id="2750"/>
      <w:r>
        <w:t xml:space="preserve"> (CONF:31179).</w:t>
      </w:r>
    </w:p>
    <w:p w:rsidR="0010155E" w:rsidRDefault="00677205">
      <w:pPr>
        <w:numPr>
          <w:ilvl w:val="0"/>
          <w:numId w:val="72"/>
        </w:numPr>
      </w:pPr>
      <w:r>
        <w:rPr>
          <w:rStyle w:val="keyword"/>
        </w:rPr>
        <w:t>MAY</w:t>
      </w:r>
      <w:r>
        <w:t xml:space="preserve"> contain zero or more [0..*] </w:t>
      </w:r>
      <w:r>
        <w:rPr>
          <w:rStyle w:val="XMLnameBold"/>
        </w:rPr>
        <w:t>entryRelationship</w:t>
      </w:r>
      <w:bookmarkStart w:id="2751" w:name="C_31180"/>
      <w:bookmarkEnd w:id="2751"/>
      <w:r>
        <w:t xml:space="preserve"> (CONF:31180) such that it</w:t>
      </w:r>
    </w:p>
    <w:p w:rsidR="0010155E" w:rsidRDefault="00677205">
      <w:pPr>
        <w:numPr>
          <w:ilvl w:val="1"/>
          <w:numId w:val="72"/>
        </w:numPr>
      </w:pPr>
      <w:r>
        <w:rPr>
          <w:rStyle w:val="keyword"/>
        </w:rPr>
        <w:t>SHALL</w:t>
      </w:r>
      <w:r>
        <w:t xml:space="preserve"> contain exactly one [1..</w:t>
      </w:r>
      <w:r>
        <w:t xml:space="preserve">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52" w:name="C_31181"/>
      <w:bookmarkEnd w:id="2752"/>
      <w:r>
        <w:t xml:space="preserve"> (CONF:31181).</w:t>
      </w:r>
    </w:p>
    <w:p w:rsidR="0010155E" w:rsidRDefault="00677205">
      <w:pPr>
        <w:numPr>
          <w:ilvl w:val="1"/>
          <w:numId w:val="72"/>
        </w:numPr>
      </w:pPr>
      <w:r>
        <w:rPr>
          <w:rStyle w:val="keyword"/>
        </w:rPr>
        <w:t>SHALL</w:t>
      </w:r>
      <w:r>
        <w:t xml:space="preserve"> contain exactly one [1..1] </w:t>
      </w:r>
      <w:hyperlink w:anchor="E_Planned_Act_V2">
        <w:r>
          <w:rPr>
            <w:rStyle w:val="HyperlinkCourierBold"/>
          </w:rPr>
          <w:t>Planned Act (V2)</w:t>
        </w:r>
      </w:hyperlink>
      <w:r>
        <w:rPr>
          <w:rStyle w:val="XMLname"/>
        </w:rPr>
        <w:t xml:space="preserve"> (templateId:2.16.840.1.113883.10.20.22.4.39.2)</w:t>
      </w:r>
      <w:bookmarkStart w:id="2753" w:name="C_31182"/>
      <w:bookmarkEnd w:id="2753"/>
      <w:r>
        <w:t xml:space="preserve"> (CONF:31182).</w:t>
      </w:r>
    </w:p>
    <w:p w:rsidR="0010155E" w:rsidRDefault="00677205">
      <w:pPr>
        <w:numPr>
          <w:ilvl w:val="0"/>
          <w:numId w:val="72"/>
        </w:numPr>
      </w:pPr>
      <w:r>
        <w:rPr>
          <w:rStyle w:val="keyword"/>
        </w:rPr>
        <w:t>MAY</w:t>
      </w:r>
      <w:r>
        <w:t xml:space="preserve"> contain zero or more [0..*] </w:t>
      </w:r>
      <w:r>
        <w:rPr>
          <w:rStyle w:val="XMLnameBold"/>
        </w:rPr>
        <w:t>entryRelationship</w:t>
      </w:r>
      <w:bookmarkStart w:id="2754" w:name="C_31183"/>
      <w:bookmarkEnd w:id="2754"/>
      <w:r>
        <w:t xml:space="preserve"> (CONF:31183)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55" w:name="C_31184"/>
      <w:bookmarkEnd w:id="2755"/>
      <w:r>
        <w:t xml:space="preserve"> (CONF:31184).</w:t>
      </w:r>
    </w:p>
    <w:p w:rsidR="0010155E" w:rsidRDefault="00677205">
      <w:pPr>
        <w:numPr>
          <w:ilvl w:val="1"/>
          <w:numId w:val="72"/>
        </w:numPr>
      </w:pPr>
      <w:r>
        <w:rPr>
          <w:rStyle w:val="keyword"/>
        </w:rPr>
        <w:t>SHALL</w:t>
      </w:r>
      <w:r>
        <w:t xml:space="preserve"> contain exactly one [1..1] </w:t>
      </w:r>
      <w:hyperlink w:anchor="E_Planned_Encounter_V2">
        <w:r>
          <w:rPr>
            <w:rStyle w:val="HyperlinkCourierBold"/>
          </w:rPr>
          <w:t>Planned Encounter (V2)</w:t>
        </w:r>
      </w:hyperlink>
      <w:r>
        <w:rPr>
          <w:rStyle w:val="XMLname"/>
        </w:rPr>
        <w:t xml:space="preserve"> (templateId:2.16.840.1.113883.10.20.22.4.40.2)</w:t>
      </w:r>
      <w:bookmarkStart w:id="2756" w:name="C_31185"/>
      <w:bookmarkEnd w:id="2756"/>
      <w:r>
        <w:t xml:space="preserve"> (CONF:31185).</w:t>
      </w:r>
    </w:p>
    <w:p w:rsidR="0010155E" w:rsidRDefault="00677205">
      <w:pPr>
        <w:numPr>
          <w:ilvl w:val="0"/>
          <w:numId w:val="72"/>
        </w:numPr>
      </w:pPr>
      <w:r>
        <w:rPr>
          <w:rStyle w:val="keyword"/>
        </w:rPr>
        <w:t>MAY</w:t>
      </w:r>
      <w:r>
        <w:t xml:space="preserve"> contain zero or more [0..*] </w:t>
      </w:r>
      <w:r>
        <w:rPr>
          <w:rStyle w:val="XMLnameBold"/>
        </w:rPr>
        <w:t>entryRelationship</w:t>
      </w:r>
      <w:bookmarkStart w:id="2757" w:name="C_31399"/>
      <w:bookmarkEnd w:id="2757"/>
      <w:r>
        <w:t xml:space="preserve"> (CONF:31399)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w:t>
      </w:r>
      <w:r>
        <w:t xml:space="preserve"> (CodeSystem: </w:t>
      </w:r>
      <w:r>
        <w:rPr>
          <w:rStyle w:val="XMLname"/>
        </w:rPr>
        <w:t>HL7ActRelationshipType 2.16.840.1.113883.5.1002</w:t>
      </w:r>
      <w:r>
        <w:t>)</w:t>
      </w:r>
      <w:bookmarkStart w:id="2758" w:name="C_31400"/>
      <w:bookmarkEnd w:id="2758"/>
      <w:r>
        <w:t xml:space="preserve"> (CONF:31400).</w:t>
      </w:r>
    </w:p>
    <w:p w:rsidR="0010155E" w:rsidRDefault="00677205">
      <w:pPr>
        <w:numPr>
          <w:ilvl w:val="1"/>
          <w:numId w:val="72"/>
        </w:numPr>
      </w:pPr>
      <w:r>
        <w:rPr>
          <w:rStyle w:val="keyword"/>
        </w:rPr>
        <w:t>SHALL</w:t>
      </w:r>
      <w:r>
        <w:t xml:space="preserve"> contain exactly one [1..1] </w:t>
      </w:r>
      <w:hyperlink w:anchor="E_Planned_Observation_V2">
        <w:r>
          <w:rPr>
            <w:rStyle w:val="HyperlinkCourierBold"/>
          </w:rPr>
          <w:t>Planned Observation (V2)</w:t>
        </w:r>
      </w:hyperlink>
      <w:r>
        <w:rPr>
          <w:rStyle w:val="XMLname"/>
        </w:rPr>
        <w:t xml:space="preserve"> (templateId:2.16.840.1.113883.10.20.22.4.44.2)</w:t>
      </w:r>
      <w:bookmarkStart w:id="2759" w:name="C_31401"/>
      <w:bookmarkEnd w:id="2759"/>
      <w:r>
        <w:t xml:space="preserve"> (CONF:31401).</w:t>
      </w:r>
    </w:p>
    <w:p w:rsidR="0010155E" w:rsidRDefault="00677205">
      <w:pPr>
        <w:numPr>
          <w:ilvl w:val="0"/>
          <w:numId w:val="72"/>
        </w:numPr>
      </w:pPr>
      <w:r>
        <w:rPr>
          <w:rStyle w:val="keyword"/>
        </w:rPr>
        <w:t>MAY</w:t>
      </w:r>
      <w:r>
        <w:t xml:space="preserve"> contain z</w:t>
      </w:r>
      <w:r>
        <w:t xml:space="preserve">ero or more [0..*] </w:t>
      </w:r>
      <w:r>
        <w:rPr>
          <w:rStyle w:val="XMLnameBold"/>
        </w:rPr>
        <w:t>entryRelationship</w:t>
      </w:r>
      <w:bookmarkStart w:id="2760" w:name="C_31402"/>
      <w:bookmarkEnd w:id="2760"/>
      <w:r>
        <w:t xml:space="preserve"> (CONF:31402)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61" w:name="C_31403"/>
      <w:bookmarkEnd w:id="2761"/>
      <w:r>
        <w:t xml:space="preserve"> (CONF:31403).</w:t>
      </w:r>
    </w:p>
    <w:p w:rsidR="0010155E" w:rsidRDefault="00677205">
      <w:pPr>
        <w:numPr>
          <w:ilvl w:val="1"/>
          <w:numId w:val="72"/>
        </w:numPr>
      </w:pPr>
      <w:r>
        <w:rPr>
          <w:rStyle w:val="keyword"/>
        </w:rPr>
        <w:t>SHALL</w:t>
      </w:r>
      <w:r>
        <w:t xml:space="preserve"> contain exactly one [1..1] </w:t>
      </w:r>
      <w:hyperlink w:anchor="E_Planned_Procedure_V2">
        <w:r>
          <w:rPr>
            <w:rStyle w:val="HyperlinkCourierBold"/>
          </w:rPr>
          <w:t>Planned Procedure (V2)</w:t>
        </w:r>
      </w:hyperlink>
      <w:r>
        <w:rPr>
          <w:rStyle w:val="XMLname"/>
        </w:rPr>
        <w:t xml:space="preserve"> (templateId:2.16.840.1.113883.10.20.22.4.41.2)</w:t>
      </w:r>
      <w:bookmarkStart w:id="2762" w:name="C_31404"/>
      <w:bookmarkEnd w:id="2762"/>
      <w:r>
        <w:t xml:space="preserve"> (CONF:31404).</w:t>
      </w:r>
    </w:p>
    <w:p w:rsidR="0010155E" w:rsidRDefault="00677205">
      <w:pPr>
        <w:numPr>
          <w:ilvl w:val="0"/>
          <w:numId w:val="72"/>
        </w:numPr>
      </w:pPr>
      <w:r>
        <w:rPr>
          <w:rStyle w:val="keyword"/>
        </w:rPr>
        <w:t>MAY</w:t>
      </w:r>
      <w:r>
        <w:t xml:space="preserve"> contain zero or more [0..*] </w:t>
      </w:r>
      <w:r>
        <w:rPr>
          <w:rStyle w:val="XMLnameBold"/>
        </w:rPr>
        <w:t>entryRelationship</w:t>
      </w:r>
      <w:bookmarkStart w:id="2763" w:name="C_31407"/>
      <w:bookmarkEnd w:id="2763"/>
      <w:r>
        <w:t xml:space="preserve"> (CONF:31407)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t>)</w:t>
      </w:r>
      <w:bookmarkStart w:id="2764" w:name="C_31408"/>
      <w:bookmarkEnd w:id="2764"/>
      <w:r>
        <w:t xml:space="preserve"> (CONF:31408).</w:t>
      </w:r>
    </w:p>
    <w:p w:rsidR="0010155E" w:rsidRDefault="00677205">
      <w:pPr>
        <w:numPr>
          <w:ilvl w:val="1"/>
          <w:numId w:val="72"/>
        </w:numPr>
      </w:pPr>
      <w:r>
        <w:rPr>
          <w:rStyle w:val="keyword"/>
        </w:rPr>
        <w:t>SHALL</w:t>
      </w:r>
      <w:r>
        <w:t xml:space="preserve"> contain exactly one [1..1] </w:t>
      </w:r>
      <w:hyperlink w:anchor="E_Planned_Substance_Administration_V2">
        <w:r>
          <w:rPr>
            <w:rStyle w:val="HyperlinkCourierBold"/>
          </w:rPr>
          <w:t>Planned Substance Administration (V2)</w:t>
        </w:r>
      </w:hyperlink>
      <w:r>
        <w:rPr>
          <w:rStyle w:val="XMLname"/>
        </w:rPr>
        <w:t xml:space="preserve"> (templateId:2.16.840.1.113883.10.20.22.4.42.2)</w:t>
      </w:r>
      <w:bookmarkStart w:id="2765" w:name="C_31409"/>
      <w:bookmarkEnd w:id="2765"/>
      <w:r>
        <w:t xml:space="preserve"> (CONF:31409).</w:t>
      </w:r>
    </w:p>
    <w:p w:rsidR="0010155E" w:rsidRDefault="00677205">
      <w:pPr>
        <w:numPr>
          <w:ilvl w:val="0"/>
          <w:numId w:val="72"/>
        </w:numPr>
      </w:pPr>
      <w:r>
        <w:rPr>
          <w:rStyle w:val="keyword"/>
        </w:rPr>
        <w:t>M</w:t>
      </w:r>
      <w:r>
        <w:rPr>
          <w:rStyle w:val="keyword"/>
        </w:rPr>
        <w:t>AY</w:t>
      </w:r>
      <w:r>
        <w:t xml:space="preserve"> contain zero or more [0..*] </w:t>
      </w:r>
      <w:r>
        <w:rPr>
          <w:rStyle w:val="XMLnameBold"/>
        </w:rPr>
        <w:t>entryRelationship</w:t>
      </w:r>
      <w:bookmarkStart w:id="2766" w:name="C_31410"/>
      <w:bookmarkEnd w:id="2766"/>
      <w:r>
        <w:t xml:space="preserve"> (CONF:31410)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2767" w:name="C_31411"/>
      <w:bookmarkEnd w:id="2767"/>
      <w:r>
        <w:t xml:space="preserve"> (CONF:31411).</w:t>
      </w:r>
    </w:p>
    <w:p w:rsidR="0010155E" w:rsidRDefault="00677205">
      <w:pPr>
        <w:numPr>
          <w:ilvl w:val="1"/>
          <w:numId w:val="72"/>
        </w:numPr>
      </w:pPr>
      <w:r>
        <w:rPr>
          <w:rStyle w:val="keyword"/>
        </w:rPr>
        <w:lastRenderedPageBreak/>
        <w:t>SHALL</w:t>
      </w:r>
      <w:r>
        <w:t xml:space="preserve"> contain exactly one [1..1] </w:t>
      </w:r>
      <w:hyperlink w:anchor="E_Planned_Supply_V2">
        <w:r>
          <w:rPr>
            <w:rStyle w:val="HyperlinkCourierBold"/>
          </w:rPr>
          <w:t>Planned Supply (V2)</w:t>
        </w:r>
      </w:hyperlink>
      <w:r>
        <w:rPr>
          <w:rStyle w:val="XMLname"/>
        </w:rPr>
        <w:t xml:space="preserve"> (templateId:2.16.840.1.113883.10.20.22.4.43.2)</w:t>
      </w:r>
      <w:bookmarkStart w:id="2768" w:name="C_31412"/>
      <w:bookmarkEnd w:id="2768"/>
      <w:r>
        <w:t xml:space="preserve"> (CONF:31412).</w:t>
      </w:r>
    </w:p>
    <w:p w:rsidR="0010155E" w:rsidRDefault="00677205">
      <w:pPr>
        <w:numPr>
          <w:ilvl w:val="0"/>
          <w:numId w:val="72"/>
        </w:numPr>
      </w:pPr>
      <w:r>
        <w:rPr>
          <w:rStyle w:val="keyword"/>
        </w:rPr>
        <w:t>MAY</w:t>
      </w:r>
      <w:r>
        <w:t xml:space="preserve"> contain zero or more [0..*] </w:t>
      </w:r>
      <w:r>
        <w:rPr>
          <w:rStyle w:val="XMLnameBold"/>
        </w:rPr>
        <w:t>entryRelationship</w:t>
      </w:r>
      <w:bookmarkStart w:id="2769" w:name="C_31413"/>
      <w:bookmarkEnd w:id="2769"/>
      <w:r>
        <w:t xml:space="preserve"> (CONF:31413) such that it</w:t>
      </w:r>
    </w:p>
    <w:p w:rsidR="0010155E" w:rsidRDefault="00677205">
      <w:pPr>
        <w:numPr>
          <w:ilvl w:val="1"/>
          <w:numId w:val="72"/>
        </w:numPr>
      </w:pPr>
      <w:r>
        <w:rPr>
          <w:rStyle w:val="keyword"/>
        </w:rPr>
        <w:t>SHALL</w:t>
      </w:r>
      <w:r>
        <w:t xml:space="preserve"> contain exactly one [1..1] </w:t>
      </w:r>
      <w:hyperlink w:anchor="E_Nutrition_Recommendations_NEW">
        <w:r>
          <w:rPr>
            <w:rStyle w:val="HyperlinkCourierBold"/>
          </w:rPr>
          <w:t>Nutrition Recommendations (NEW)</w:t>
        </w:r>
      </w:hyperlink>
      <w:r>
        <w:rPr>
          <w:rStyle w:val="XMLname"/>
        </w:rPr>
        <w:t xml:space="preserve"> (templateId:2.16.840.1.113883.10.20.22.4.130)</w:t>
      </w:r>
      <w:bookmarkStart w:id="2770" w:name="C_31414"/>
      <w:bookmarkEnd w:id="2770"/>
      <w:r>
        <w:t xml:space="preserve"> (CONF:31414).</w:t>
      </w:r>
    </w:p>
    <w:p w:rsidR="0010155E" w:rsidRDefault="00677205">
      <w:pPr>
        <w:pStyle w:val="BodyText"/>
        <w:spacing w:before="120"/>
      </w:pPr>
      <w:r>
        <w:t>Where an Intervention needs to reference another entry already described in the CDA document instance, rather th</w:t>
      </w:r>
      <w:r>
        <w:t>an repeating the full content of the entry, the Act Relationship template may be used to reference this entry.</w:t>
      </w:r>
    </w:p>
    <w:p w:rsidR="0010155E" w:rsidRDefault="00677205">
      <w:pPr>
        <w:numPr>
          <w:ilvl w:val="0"/>
          <w:numId w:val="72"/>
        </w:numPr>
      </w:pPr>
      <w:r>
        <w:rPr>
          <w:rStyle w:val="keyword"/>
        </w:rPr>
        <w:t>MAY</w:t>
      </w:r>
      <w:r>
        <w:t xml:space="preserve"> contain zero or more [0..*] </w:t>
      </w:r>
      <w:r>
        <w:rPr>
          <w:rStyle w:val="XMLnameBold"/>
        </w:rPr>
        <w:t>entryRelationship</w:t>
      </w:r>
      <w:bookmarkStart w:id="2771" w:name="C_31545"/>
      <w:bookmarkEnd w:id="2771"/>
      <w:r>
        <w:t xml:space="preserve"> (CONF:31545)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"REFR"</w:t>
      </w:r>
      <w:r>
        <w:t xml:space="preserve"> Refers to (CodeSyst</w:t>
      </w:r>
      <w:r>
        <w:t xml:space="preserve">em: </w:t>
      </w:r>
      <w:r>
        <w:rPr>
          <w:rStyle w:val="XMLname"/>
        </w:rPr>
        <w:t>HL7ActRelationshipType 2.16.840.1.113883.5.1002</w:t>
      </w:r>
      <w:r>
        <w:t>)</w:t>
      </w:r>
      <w:bookmarkStart w:id="2772" w:name="C_31554"/>
      <w:bookmarkEnd w:id="2772"/>
      <w:r>
        <w:t xml:space="preserve"> (CONF:31554).</w:t>
      </w:r>
    </w:p>
    <w:p w:rsidR="0010155E" w:rsidRDefault="00677205">
      <w:pPr>
        <w:numPr>
          <w:ilvl w:val="1"/>
          <w:numId w:val="72"/>
        </w:numPr>
      </w:pPr>
      <w:r>
        <w:rPr>
          <w:rStyle w:val="keyword"/>
        </w:rPr>
        <w:t>SHALL</w:t>
      </w:r>
      <w:r>
        <w:t xml:space="preserve"> contain exactly one [1..1] </w:t>
      </w:r>
      <w:hyperlink w:anchor="E_Act_Reference_NEW">
        <w:r>
          <w:rPr>
            <w:rStyle w:val="HyperlinkCourierBold"/>
          </w:rPr>
          <w:t>Act Reference (NEW)</w:t>
        </w:r>
      </w:hyperlink>
      <w:r>
        <w:rPr>
          <w:rStyle w:val="XMLname"/>
        </w:rPr>
        <w:t xml:space="preserve"> (templateId:2.16.840.1.113883.10.20.22.4.122)</w:t>
      </w:r>
      <w:bookmarkStart w:id="2773" w:name="C_31555"/>
      <w:bookmarkEnd w:id="2773"/>
      <w:r>
        <w:t xml:space="preserve"> (CONF:31555).</w:t>
      </w:r>
    </w:p>
    <w:p w:rsidR="0010155E" w:rsidRDefault="00677205">
      <w:pPr>
        <w:pStyle w:val="BodyText"/>
        <w:spacing w:before="120"/>
      </w:pPr>
      <w:r>
        <w:t>Where an Intervention needs to ref</w:t>
      </w:r>
      <w:r>
        <w:t>erence a Goal Observation entry already described in the CDA document instance, rather than repeating the full content of the Goal Observation, the Act Relationship template may be used to reference this entry.</w:t>
      </w:r>
    </w:p>
    <w:p w:rsidR="0010155E" w:rsidRDefault="00677205">
      <w:pPr>
        <w:numPr>
          <w:ilvl w:val="0"/>
          <w:numId w:val="72"/>
        </w:numPr>
      </w:pPr>
      <w:r>
        <w:rPr>
          <w:rStyle w:val="keyword"/>
        </w:rPr>
        <w:t>MAY</w:t>
      </w:r>
      <w:r>
        <w:t xml:space="preserve"> contain zero or more [0..*] </w:t>
      </w:r>
      <w:r>
        <w:rPr>
          <w:rStyle w:val="XMLnameBold"/>
        </w:rPr>
        <w:t>entryRelation</w:t>
      </w:r>
      <w:r>
        <w:rPr>
          <w:rStyle w:val="XMLnameBold"/>
        </w:rPr>
        <w:t>ship</w:t>
      </w:r>
      <w:bookmarkStart w:id="2774" w:name="C_31621"/>
      <w:bookmarkEnd w:id="2774"/>
      <w:r>
        <w:t xml:space="preserve"> (CONF:31621) such that it</w:t>
      </w:r>
    </w:p>
    <w:p w:rsidR="0010155E" w:rsidRDefault="00677205">
      <w:pPr>
        <w:numPr>
          <w:ilvl w:val="1"/>
          <w:numId w:val="72"/>
        </w:numPr>
      </w:pPr>
      <w:r>
        <w:rPr>
          <w:rStyle w:val="keyword"/>
        </w:rPr>
        <w:t>SHALL</w:t>
      </w:r>
      <w:r>
        <w:t xml:space="preserve"> contain exactly one [1..1] </w:t>
      </w:r>
      <w:r>
        <w:rPr>
          <w:rStyle w:val="XMLnameBold"/>
        </w:rPr>
        <w:t>@typeCode</w:t>
      </w:r>
      <w:r>
        <w:t>=</w:t>
      </w:r>
      <w:r>
        <w:rPr>
          <w:rStyle w:val="XMLname"/>
        </w:rPr>
        <w:t>"GEVL"</w:t>
      </w:r>
      <w:r>
        <w:t xml:space="preserve"> Evaluates goal (CodeSystem: </w:t>
      </w:r>
      <w:r>
        <w:rPr>
          <w:rStyle w:val="XMLname"/>
        </w:rPr>
        <w:t>HL7ActRelationshipType 2.16.840.1.113883.5.1002</w:t>
      </w:r>
      <w:r>
        <w:t>)</w:t>
      </w:r>
      <w:bookmarkStart w:id="2775" w:name="C_31622"/>
      <w:bookmarkEnd w:id="2775"/>
      <w:r>
        <w:t xml:space="preserve"> (CONF:31622).</w:t>
      </w:r>
    </w:p>
    <w:p w:rsidR="0010155E" w:rsidRDefault="00677205">
      <w:pPr>
        <w:numPr>
          <w:ilvl w:val="1"/>
          <w:numId w:val="72"/>
        </w:numPr>
      </w:pPr>
      <w:r>
        <w:rPr>
          <w:rStyle w:val="keyword"/>
        </w:rPr>
        <w:t>SHALL</w:t>
      </w:r>
      <w:r>
        <w:t xml:space="preserve"> contain exactly one [1..1] </w:t>
      </w:r>
      <w:hyperlink w:anchor="E_Act_Reference_NEW">
        <w:r>
          <w:rPr>
            <w:rStyle w:val="HyperlinkCourierBold"/>
          </w:rPr>
          <w:t>Act Refer</w:t>
        </w:r>
        <w:r>
          <w:rPr>
            <w:rStyle w:val="HyperlinkCourierBold"/>
          </w:rPr>
          <w:t>ence (NEW)</w:t>
        </w:r>
      </w:hyperlink>
      <w:r>
        <w:rPr>
          <w:rStyle w:val="XMLname"/>
        </w:rPr>
        <w:t xml:space="preserve"> (templateId:2.16.840.1.113883.10.20.22.4.122)</w:t>
      </w:r>
      <w:bookmarkStart w:id="2776" w:name="C_31623"/>
      <w:bookmarkEnd w:id="2776"/>
      <w:r>
        <w:t xml:space="preserve"> (CONF:31623).</w:t>
      </w:r>
    </w:p>
    <w:p w:rsidR="0010155E" w:rsidRDefault="00677205">
      <w:pPr>
        <w:pStyle w:val="Caption"/>
      </w:pPr>
      <w:r>
        <w:fldChar w:fldCharType="begin"/>
      </w:r>
      <w:r>
        <w:instrText>SEQ Table \* ARABIC</w:instrText>
      </w:r>
      <w:r>
        <w:fldChar w:fldCharType="separate"/>
      </w:r>
      <w:bookmarkStart w:id="2777" w:name="Intervention_moodCode"/>
      <w:bookmarkEnd w:id="2777"/>
      <w:r>
        <w:t>343</w:t>
      </w:r>
      <w:r>
        <w:fldChar w:fldCharType="end"/>
      </w:r>
      <w:r>
        <w:t>: Intervention moodCode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16"/>
        <w:gridCol w:w="2714"/>
        <w:gridCol w:w="4410"/>
      </w:tblGrid>
      <w:tr w:rsidR="0010155E">
        <w:tc>
          <w:tcPr>
            <w:tcW w:w="0" w:type="auto"/>
            <w:gridSpan w:val="3"/>
          </w:tcPr>
          <w:p w:rsidR="0010155E" w:rsidRDefault="00677205">
            <w:r>
              <w:t>Value Set: Intervention moodCode 2.16.840.1.113883.11.20.9.54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APT</w:t>
            </w:r>
          </w:p>
        </w:tc>
        <w:tc>
          <w:tcPr>
            <w:tcW w:w="0" w:type="auto"/>
          </w:tcPr>
          <w:p w:rsidR="0010155E" w:rsidRDefault="00677205">
            <w:r>
              <w:t>ActMood</w:t>
            </w:r>
          </w:p>
        </w:tc>
        <w:tc>
          <w:tcPr>
            <w:tcW w:w="0" w:type="auto"/>
          </w:tcPr>
          <w:p w:rsidR="0010155E" w:rsidRDefault="00677205">
            <w:r>
              <w:t>Appointment</w:t>
            </w:r>
          </w:p>
        </w:tc>
      </w:tr>
      <w:tr w:rsidR="0010155E">
        <w:tc>
          <w:tcPr>
            <w:tcW w:w="0" w:type="auto"/>
          </w:tcPr>
          <w:p w:rsidR="0010155E" w:rsidRDefault="00677205">
            <w:r>
              <w:t>ARQ</w:t>
            </w:r>
          </w:p>
        </w:tc>
        <w:tc>
          <w:tcPr>
            <w:tcW w:w="0" w:type="auto"/>
          </w:tcPr>
          <w:p w:rsidR="0010155E" w:rsidRDefault="00677205">
            <w:r>
              <w:t>ActMood</w:t>
            </w:r>
          </w:p>
        </w:tc>
        <w:tc>
          <w:tcPr>
            <w:tcW w:w="0" w:type="auto"/>
          </w:tcPr>
          <w:p w:rsidR="0010155E" w:rsidRDefault="00677205">
            <w:r>
              <w:t>Appointment Request</w:t>
            </w:r>
          </w:p>
        </w:tc>
      </w:tr>
      <w:tr w:rsidR="0010155E">
        <w:tc>
          <w:tcPr>
            <w:tcW w:w="0" w:type="auto"/>
          </w:tcPr>
          <w:p w:rsidR="0010155E" w:rsidRDefault="00677205">
            <w:r>
              <w:t>EVN</w:t>
            </w:r>
          </w:p>
        </w:tc>
        <w:tc>
          <w:tcPr>
            <w:tcW w:w="0" w:type="auto"/>
          </w:tcPr>
          <w:p w:rsidR="0010155E" w:rsidRDefault="00677205">
            <w:r>
              <w:t>ActMood</w:t>
            </w:r>
          </w:p>
        </w:tc>
        <w:tc>
          <w:tcPr>
            <w:tcW w:w="0" w:type="auto"/>
          </w:tcPr>
          <w:p w:rsidR="0010155E" w:rsidRDefault="00677205">
            <w:r>
              <w:t>Event</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r w:rsidR="0010155E">
        <w:tc>
          <w:tcPr>
            <w:tcW w:w="0" w:type="auto"/>
          </w:tcPr>
          <w:p w:rsidR="0010155E" w:rsidRDefault="00677205">
            <w:r>
              <w:t>PRMS</w:t>
            </w:r>
          </w:p>
        </w:tc>
        <w:tc>
          <w:tcPr>
            <w:tcW w:w="0" w:type="auto"/>
          </w:tcPr>
          <w:p w:rsidR="0010155E" w:rsidRDefault="00677205">
            <w:r>
              <w:t>ActMood</w:t>
            </w:r>
          </w:p>
        </w:tc>
        <w:tc>
          <w:tcPr>
            <w:tcW w:w="0" w:type="auto"/>
          </w:tcPr>
          <w:p w:rsidR="0010155E" w:rsidRDefault="00677205">
            <w:r>
              <w:t>Promise</w:t>
            </w:r>
          </w:p>
        </w:tc>
      </w:tr>
      <w:tr w:rsidR="0010155E">
        <w:tc>
          <w:tcPr>
            <w:tcW w:w="0" w:type="auto"/>
          </w:tcPr>
          <w:p w:rsidR="0010155E" w:rsidRDefault="00677205">
            <w:r>
              <w:t>PRP</w:t>
            </w:r>
          </w:p>
        </w:tc>
        <w:tc>
          <w:tcPr>
            <w:tcW w:w="0" w:type="auto"/>
          </w:tcPr>
          <w:p w:rsidR="0010155E" w:rsidRDefault="00677205">
            <w:r>
              <w:t>ActMood</w:t>
            </w:r>
          </w:p>
        </w:tc>
        <w:tc>
          <w:tcPr>
            <w:tcW w:w="0" w:type="auto"/>
          </w:tcPr>
          <w:p w:rsidR="0010155E" w:rsidRDefault="00677205">
            <w:r>
              <w:t>Proposal</w:t>
            </w:r>
          </w:p>
        </w:tc>
      </w:tr>
      <w:tr w:rsidR="0010155E">
        <w:tc>
          <w:tcPr>
            <w:tcW w:w="0" w:type="auto"/>
          </w:tcPr>
          <w:p w:rsidR="0010155E" w:rsidRDefault="00677205">
            <w:r>
              <w:t>RQO</w:t>
            </w:r>
          </w:p>
        </w:tc>
        <w:tc>
          <w:tcPr>
            <w:tcW w:w="0" w:type="auto"/>
          </w:tcPr>
          <w:p w:rsidR="0010155E" w:rsidRDefault="00677205">
            <w:r>
              <w:t>ActMood</w:t>
            </w:r>
          </w:p>
        </w:tc>
        <w:tc>
          <w:tcPr>
            <w:tcW w:w="0" w:type="auto"/>
          </w:tcPr>
          <w:p w:rsidR="0010155E" w:rsidRDefault="00677205">
            <w:r>
              <w:t>Request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143</w:t>
      </w:r>
      <w:r>
        <w:fldChar w:fldCharType="end"/>
      </w:r>
      <w:r>
        <w:t>: Intervention Act (moodCode="INT") Example</w:t>
      </w:r>
    </w:p>
    <w:p w:rsidR="0010155E" w:rsidRDefault="00677205">
      <w:pPr>
        <w:pStyle w:val="Example"/>
      </w:pPr>
      <w:r>
        <w:t xml:space="preserve">&lt;!-- </w:t>
      </w:r>
    </w:p>
    <w:p w:rsidR="0010155E" w:rsidRDefault="00677205">
      <w:pPr>
        <w:pStyle w:val="Example"/>
      </w:pPr>
      <w:r>
        <w:t xml:space="preserve">  This entry shows an act in intent mood (planned intervention- </w:t>
      </w:r>
    </w:p>
    <w:p w:rsidR="0010155E" w:rsidRDefault="00677205">
      <w:pPr>
        <w:pStyle w:val="Example"/>
      </w:pPr>
      <w:r>
        <w:t xml:space="preserve">  meaning this is intended to be done), with the reason "RSN" for the act </w:t>
      </w:r>
    </w:p>
    <w:p w:rsidR="0010155E" w:rsidRDefault="00677205">
      <w:pPr>
        <w:pStyle w:val="Example"/>
      </w:pPr>
      <w:r>
        <w:t xml:space="preserve">  being the already defined Goal (pulse ox reading &gt; 92) </w:t>
      </w:r>
    </w:p>
    <w:p w:rsidR="0010155E" w:rsidRDefault="00677205">
      <w:pPr>
        <w:pStyle w:val="Example"/>
      </w:pPr>
      <w:r>
        <w:t xml:space="preserve">  The intervention contains relationships to different com</w:t>
      </w:r>
      <w:r>
        <w:t>ponents of</w:t>
      </w:r>
    </w:p>
    <w:p w:rsidR="0010155E" w:rsidRDefault="00677205">
      <w:pPr>
        <w:pStyle w:val="Example"/>
      </w:pPr>
      <w:r>
        <w:t xml:space="preserve">  the intervention.</w:t>
      </w:r>
    </w:p>
    <w:p w:rsidR="0010155E" w:rsidRDefault="00677205">
      <w:pPr>
        <w:pStyle w:val="Example"/>
      </w:pPr>
      <w:r>
        <w:t>--&gt;</w:t>
      </w:r>
    </w:p>
    <w:p w:rsidR="0010155E" w:rsidRDefault="00677205">
      <w:pPr>
        <w:pStyle w:val="Example"/>
      </w:pPr>
      <w:r>
        <w:t>&lt;!-- Intervention Act --&gt;</w:t>
      </w:r>
    </w:p>
    <w:p w:rsidR="0010155E" w:rsidRDefault="00677205">
      <w:pPr>
        <w:pStyle w:val="Example"/>
      </w:pPr>
      <w:r>
        <w:t>&lt;act classCode="ACT" moodCode="INT"&gt;</w:t>
      </w:r>
    </w:p>
    <w:p w:rsidR="0010155E" w:rsidRDefault="00677205">
      <w:pPr>
        <w:pStyle w:val="Example"/>
      </w:pPr>
      <w:r>
        <w:t xml:space="preserve">  &lt;templateId root="2.16.840.1.113883.10.20.22.4.131" /&gt;</w:t>
      </w:r>
    </w:p>
    <w:p w:rsidR="0010155E" w:rsidRDefault="00677205">
      <w:pPr>
        <w:pStyle w:val="Example"/>
      </w:pPr>
      <w:r>
        <w:t xml:space="preserve">  &lt;id root="85fa4b62-e3a9-4385-b064-fe04cca35adb" /&gt;</w:t>
      </w:r>
    </w:p>
    <w:p w:rsidR="0010155E" w:rsidRDefault="00677205">
      <w:pPr>
        <w:pStyle w:val="Example"/>
      </w:pPr>
      <w:r>
        <w:t xml:space="preserve">  &lt;code code="code_for_intervention" codeSystem=</w:t>
      </w:r>
      <w:r>
        <w:t>"2.16.840.1.113883.6.96" codeSystemName="SNOMED CT" displayName="Intervention" /&gt;</w:t>
      </w:r>
    </w:p>
    <w:p w:rsidR="0010155E" w:rsidRDefault="00677205">
      <w:pPr>
        <w:pStyle w:val="Example"/>
      </w:pPr>
      <w:r>
        <w:t xml:space="preserve">  &lt;statusCode code="active" /&gt;</w:t>
      </w:r>
    </w:p>
    <w:p w:rsidR="0010155E" w:rsidRDefault="00677205">
      <w:pPr>
        <w:pStyle w:val="Example"/>
      </w:pPr>
      <w:r>
        <w:t xml:space="preserve">  &lt;entryRelationship typeCode="REFR"&gt;</w:t>
      </w:r>
    </w:p>
    <w:p w:rsidR="0010155E" w:rsidRDefault="00677205">
      <w:pPr>
        <w:pStyle w:val="Example"/>
      </w:pPr>
      <w:r>
        <w:t xml:space="preserve">    &lt;!-- The following act is one part of the intervention - </w:t>
      </w:r>
    </w:p>
    <w:p w:rsidR="0010155E" w:rsidRDefault="00677205">
      <w:pPr>
        <w:pStyle w:val="Example"/>
      </w:pPr>
      <w:r>
        <w:t xml:space="preserve">               "Elevate head of bed" --&gt;</w:t>
      </w:r>
    </w:p>
    <w:p w:rsidR="0010155E" w:rsidRDefault="00677205">
      <w:pPr>
        <w:pStyle w:val="Example"/>
      </w:pPr>
      <w:r>
        <w:t xml:space="preserve">  </w:t>
      </w:r>
      <w:r>
        <w:t xml:space="preserve">  &lt;!-- Procdure Activity Act --&gt;</w:t>
      </w:r>
    </w:p>
    <w:p w:rsidR="0010155E" w:rsidRDefault="00677205">
      <w:pPr>
        <w:pStyle w:val="Example"/>
      </w:pPr>
      <w:r>
        <w:t xml:space="preserve">    &lt;act classCode="ACT" moodCode="INT"&gt;</w:t>
      </w:r>
    </w:p>
    <w:p w:rsidR="0010155E" w:rsidRDefault="00677205">
      <w:pPr>
        <w:pStyle w:val="Example"/>
      </w:pPr>
      <w:r>
        <w:t xml:space="preserve">      &lt;templateId root="2.16.840.1.113883.10.20.22.4.12.2" /&gt;</w:t>
      </w:r>
    </w:p>
    <w:p w:rsidR="0010155E" w:rsidRDefault="00677205">
      <w:pPr>
        <w:pStyle w:val="Example"/>
      </w:pPr>
      <w:r>
        <w:t xml:space="preserve">      &lt;id root="7658963e-54da-496f-bf18-dea1dddaa3b0" /&gt;</w:t>
      </w:r>
    </w:p>
    <w:p w:rsidR="0010155E" w:rsidRDefault="00677205">
      <w:pPr>
        <w:pStyle w:val="Example"/>
      </w:pPr>
      <w:r>
        <w:t xml:space="preserve">      &lt;</w:t>
      </w:r>
      <w:r>
        <w:t>code code="423171007" codeSystem="2.16.840.1.113883.6.96" codeSystemName="SNOMED CT" displayName="Elevate head of bed" /&gt;</w:t>
      </w:r>
    </w:p>
    <w:p w:rsidR="0010155E" w:rsidRDefault="00677205">
      <w:pPr>
        <w:pStyle w:val="Example"/>
      </w:pPr>
      <w:r>
        <w:t xml:space="preserve">      &lt;statusCode code="active" /&gt;</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 xml:space="preserve">  &lt;entryRelationship typeCode="REFR"&gt;</w:t>
      </w:r>
    </w:p>
    <w:p w:rsidR="0010155E" w:rsidRDefault="00677205">
      <w:pPr>
        <w:pStyle w:val="Example"/>
      </w:pPr>
      <w:r>
        <w:t xml:space="preserve">    &lt;!-- The following proc</w:t>
      </w:r>
      <w:r>
        <w:t xml:space="preserve">edure is one part of the intervention - </w:t>
      </w:r>
    </w:p>
    <w:p w:rsidR="0010155E" w:rsidRDefault="00677205">
      <w:pPr>
        <w:pStyle w:val="Example"/>
      </w:pPr>
      <w:r>
        <w:t xml:space="preserve">      "Oxygen administration by nasal cannula" --&gt;</w:t>
      </w:r>
    </w:p>
    <w:p w:rsidR="0010155E" w:rsidRDefault="00677205">
      <w:pPr>
        <w:pStyle w:val="Example"/>
      </w:pPr>
      <w:r>
        <w:t xml:space="preserve">    &lt;!-- Procedure Activity Procedure --&gt;</w:t>
      </w:r>
    </w:p>
    <w:p w:rsidR="0010155E" w:rsidRDefault="00677205">
      <w:pPr>
        <w:pStyle w:val="Example"/>
      </w:pPr>
      <w:r>
        <w:t xml:space="preserve">    &lt;procedure classCode="PROC" moodCode="INT"&gt;</w:t>
      </w:r>
    </w:p>
    <w:p w:rsidR="0010155E" w:rsidRDefault="00677205">
      <w:pPr>
        <w:pStyle w:val="Example"/>
      </w:pPr>
      <w:r>
        <w:t xml:space="preserve">      &lt;templateId root="2.16.840.1.113883.10.20.22.4.14.2" /&gt;</w:t>
      </w:r>
    </w:p>
    <w:p w:rsidR="0010155E" w:rsidRDefault="00677205">
      <w:pPr>
        <w:pStyle w:val="Example"/>
      </w:pPr>
      <w:r>
        <w:t xml:space="preserve">      &lt;id ro</w:t>
      </w:r>
      <w:r>
        <w:t>ot="6a560f3d-88fd-4292-9415-f9371adaec46" /&gt;</w:t>
      </w:r>
    </w:p>
    <w:p w:rsidR="0010155E" w:rsidRDefault="00677205">
      <w:pPr>
        <w:pStyle w:val="Example"/>
      </w:pPr>
      <w:r>
        <w:t xml:space="preserve">      &lt;code code="371907003" codeSystem="2.16.840.1.113883.6.96" codeSystemName="SNOMED CT" displayName="Oxygen administration by nasal cannula" /&gt;</w:t>
      </w:r>
    </w:p>
    <w:p w:rsidR="0010155E" w:rsidRDefault="00677205">
      <w:pPr>
        <w:pStyle w:val="Example"/>
      </w:pPr>
      <w:r>
        <w:t xml:space="preserve">      &lt;statusCode code="active" /&gt;</w:t>
      </w:r>
    </w:p>
    <w:p w:rsidR="0010155E" w:rsidRDefault="00677205">
      <w:pPr>
        <w:pStyle w:val="Example"/>
      </w:pPr>
      <w:r>
        <w:t xml:space="preserve">    &lt;/procedure&gt;</w:t>
      </w:r>
    </w:p>
    <w:p w:rsidR="0010155E" w:rsidRDefault="00677205">
      <w:pPr>
        <w:pStyle w:val="Example"/>
      </w:pPr>
      <w:r>
        <w:t xml:space="preserve">  &lt;</w:t>
      </w:r>
      <w:r>
        <w:t>/entryRelationship&gt;</w:t>
      </w:r>
    </w:p>
    <w:p w:rsidR="0010155E" w:rsidRDefault="00677205">
      <w:pPr>
        <w:pStyle w:val="Example"/>
      </w:pPr>
      <w:r>
        <w:t xml:space="preserve">  &lt;!-- This entryRelationship represents the relationship between an </w:t>
      </w:r>
    </w:p>
    <w:p w:rsidR="0010155E" w:rsidRDefault="00677205">
      <w:pPr>
        <w:pStyle w:val="Example"/>
      </w:pPr>
      <w:r>
        <w:t xml:space="preserve">    Intervention Act and a Goal Observation (Intervention HAS REASON Goal). </w:t>
      </w:r>
    </w:p>
    <w:p w:rsidR="0010155E" w:rsidRDefault="00677205">
      <w:pPr>
        <w:pStyle w:val="Example"/>
      </w:pPr>
      <w:r>
        <w:t xml:space="preserve">    The Act Reference template is being used here as this Goal is </w:t>
      </w:r>
    </w:p>
    <w:p w:rsidR="0010155E" w:rsidRDefault="00677205">
      <w:pPr>
        <w:pStyle w:val="Example"/>
      </w:pPr>
      <w:r>
        <w:t xml:space="preserve">    defined elsewhere </w:t>
      </w:r>
      <w:r>
        <w:t>in the CDA document --&gt;</w:t>
      </w:r>
    </w:p>
    <w:p w:rsidR="0010155E" w:rsidRDefault="00677205">
      <w:pPr>
        <w:pStyle w:val="Example"/>
      </w:pPr>
      <w:r>
        <w:t xml:space="preserve">  &lt;entryRelationship typeCode="RSON"&gt;</w:t>
      </w:r>
    </w:p>
    <w:p w:rsidR="0010155E" w:rsidRDefault="00677205">
      <w:pPr>
        <w:pStyle w:val="Example"/>
      </w:pPr>
      <w:r>
        <w:t xml:space="preserve">    &lt;!-- Act Reference template --&gt;</w:t>
      </w:r>
    </w:p>
    <w:p w:rsidR="0010155E" w:rsidRDefault="00677205">
      <w:pPr>
        <w:pStyle w:val="Example"/>
      </w:pPr>
      <w:r>
        <w:t xml:space="preserve">    &lt;act classCode="ACT" moodCode="EVN"&gt;</w:t>
      </w:r>
    </w:p>
    <w:p w:rsidR="0010155E" w:rsidRDefault="00677205">
      <w:pPr>
        <w:pStyle w:val="Example"/>
      </w:pPr>
      <w:r>
        <w:t xml:space="preserve">      &lt;templateId root="2.16.840.1.113883.10.20.22.4.122" /&gt;</w:t>
      </w:r>
    </w:p>
    <w:p w:rsidR="0010155E" w:rsidRDefault="00677205">
      <w:pPr>
        <w:pStyle w:val="Example"/>
      </w:pPr>
      <w:r>
        <w:t xml:space="preserve">      &lt;!-- This id points to an already defined Goal </w:t>
      </w:r>
    </w:p>
    <w:p w:rsidR="0010155E" w:rsidRDefault="00677205">
      <w:pPr>
        <w:pStyle w:val="Example"/>
      </w:pPr>
      <w:r>
        <w:t xml:space="preserve">  </w:t>
      </w:r>
      <w:r>
        <w:t xml:space="preserve">      (pulse ox reading &gt; 92) in the Goals Section --&gt;</w:t>
      </w:r>
    </w:p>
    <w:p w:rsidR="0010155E" w:rsidRDefault="00677205">
      <w:pPr>
        <w:pStyle w:val="Example"/>
      </w:pPr>
      <w:r>
        <w:t xml:space="preserve">      &lt;id root="3700b3b0-fbed-11e2-b778-0800200c9a66" /&gt;</w:t>
      </w:r>
    </w:p>
    <w:p w:rsidR="0010155E" w:rsidRDefault="00677205">
      <w:pPr>
        <w:pStyle w:val="Example"/>
      </w:pPr>
      <w:r>
        <w:t xml:space="preserve">      &lt;code nullFlavor="NP" /&gt;</w:t>
      </w:r>
    </w:p>
    <w:p w:rsidR="0010155E" w:rsidRDefault="00677205">
      <w:pPr>
        <w:pStyle w:val="Example"/>
      </w:pPr>
      <w:r>
        <w:t xml:space="preserve">      &lt;statusCode code="completed" /&gt;</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Caption"/>
      </w:pPr>
      <w:r>
        <w:lastRenderedPageBreak/>
        <w:t xml:space="preserve">Figure </w:t>
      </w:r>
      <w:r>
        <w:fldChar w:fldCharType="begin"/>
      </w:r>
      <w:r>
        <w:instrText>SEQ Table \* ARABIC</w:instrText>
      </w:r>
      <w:r>
        <w:fldChar w:fldCharType="separate"/>
      </w:r>
      <w:r>
        <w:t>144</w:t>
      </w:r>
      <w:r>
        <w:fldChar w:fldCharType="end"/>
      </w:r>
      <w:r>
        <w:t>: Intervention Act (moodCode="EVN") Example</w:t>
      </w:r>
    </w:p>
    <w:p w:rsidR="0010155E" w:rsidRDefault="00677205">
      <w:pPr>
        <w:pStyle w:val="Example"/>
      </w:pPr>
      <w:r>
        <w:t>&lt;!-- Intervention Act --&gt;</w:t>
      </w:r>
    </w:p>
    <w:p w:rsidR="0010155E" w:rsidRDefault="00677205">
      <w:pPr>
        <w:pStyle w:val="Example"/>
      </w:pPr>
      <w:r>
        <w:t>&lt;act classCode="ACT" moodCode="EVN"&gt;</w:t>
      </w:r>
    </w:p>
    <w:p w:rsidR="0010155E" w:rsidRDefault="00677205">
      <w:pPr>
        <w:pStyle w:val="Example"/>
      </w:pPr>
      <w:r>
        <w:t xml:space="preserve">  &lt;templateId root="2.16.840.1.113883.10.20.22.4.131" /&gt;</w:t>
      </w:r>
    </w:p>
    <w:p w:rsidR="0010155E" w:rsidRDefault="00677205">
      <w:pPr>
        <w:pStyle w:val="Example"/>
      </w:pPr>
      <w:r>
        <w:t xml:space="preserve">  &lt;id root="b3c091b3-f9a4-41e4-a8e4-2d1b11f2eb22" /&gt;</w:t>
      </w:r>
    </w:p>
    <w:p w:rsidR="0010155E" w:rsidRDefault="00677205">
      <w:pPr>
        <w:pStyle w:val="Example"/>
      </w:pPr>
      <w:r>
        <w:t xml:space="preserve">  &lt;code code="code_for_intervention" co</w:t>
      </w:r>
      <w:r>
        <w:t>deSystem="2.16.840.1.113883.6.96" codeSystemName="SNOMED CT" displayName="Intervention" /&gt;</w:t>
      </w:r>
    </w:p>
    <w:p w:rsidR="0010155E" w:rsidRDefault="00677205">
      <w:pPr>
        <w:pStyle w:val="Example"/>
      </w:pPr>
      <w:r>
        <w:t xml:space="preserve">  &lt;statusCode code="active" /&gt;</w:t>
      </w:r>
    </w:p>
    <w:p w:rsidR="0010155E" w:rsidRDefault="00677205">
      <w:pPr>
        <w:pStyle w:val="Example"/>
      </w:pPr>
      <w:r>
        <w:t xml:space="preserve">  &lt;entryRelationship typeCode="REFR"&gt;</w:t>
      </w:r>
    </w:p>
    <w:p w:rsidR="0010155E" w:rsidRDefault="00677205">
      <w:pPr>
        <w:pStyle w:val="Example"/>
      </w:pPr>
      <w:r>
        <w:t xml:space="preserve">    &lt;!-- The following act is one part of the intervtion - </w:t>
      </w:r>
    </w:p>
    <w:p w:rsidR="0010155E" w:rsidRDefault="00677205">
      <w:pPr>
        <w:pStyle w:val="Example"/>
      </w:pPr>
      <w:r>
        <w:t xml:space="preserve">        "Elevate head of bed" --&gt;</w:t>
      </w:r>
    </w:p>
    <w:p w:rsidR="0010155E" w:rsidRDefault="00677205">
      <w:pPr>
        <w:pStyle w:val="Example"/>
      </w:pPr>
      <w:r>
        <w:t xml:space="preserve">  </w:t>
      </w:r>
      <w:r>
        <w:t xml:space="preserve">  &lt;!-- Procdure Activity Act --&gt;</w:t>
      </w:r>
    </w:p>
    <w:p w:rsidR="0010155E" w:rsidRDefault="00677205">
      <w:pPr>
        <w:pStyle w:val="Example"/>
      </w:pPr>
      <w:r>
        <w:t xml:space="preserve">    &lt;act classCode="ACT" moodCode="EVN"&gt;</w:t>
      </w:r>
    </w:p>
    <w:p w:rsidR="0010155E" w:rsidRDefault="00677205">
      <w:pPr>
        <w:pStyle w:val="Example"/>
      </w:pPr>
      <w:r>
        <w:t xml:space="preserve">      &lt;templateId root="2.16.840.1.113883.10.20.22.4.12.2" /&gt;</w:t>
      </w:r>
    </w:p>
    <w:p w:rsidR="0010155E" w:rsidRDefault="00677205">
      <w:pPr>
        <w:pStyle w:val="Example"/>
      </w:pPr>
      <w:r>
        <w:t xml:space="preserve">      &lt;id root="7658963e-54da-496f-bf18-dea1dddaa3b0" /&gt;</w:t>
      </w:r>
    </w:p>
    <w:p w:rsidR="0010155E" w:rsidRDefault="00677205">
      <w:pPr>
        <w:pStyle w:val="Example"/>
      </w:pPr>
      <w:r>
        <w:t xml:space="preserve">      &lt;code code="423171007" codeSystem="2.16.840.1.113883.6.96</w:t>
      </w:r>
      <w:r>
        <w:t>" codeSystemName="SNOMED CT" displayName="Elevate head of bed" /&gt;</w:t>
      </w:r>
    </w:p>
    <w:p w:rsidR="0010155E" w:rsidRDefault="00677205">
      <w:pPr>
        <w:pStyle w:val="Example"/>
      </w:pPr>
      <w:r>
        <w:t xml:space="preserve">      &lt;statusCode code="completed" /&gt;</w:t>
      </w:r>
    </w:p>
    <w:p w:rsidR="0010155E" w:rsidRDefault="00677205">
      <w:pPr>
        <w:pStyle w:val="Example"/>
      </w:pPr>
      <w:r>
        <w:t xml:space="preserve">      &lt;!-- When this act took place --&gt;</w:t>
      </w:r>
    </w:p>
    <w:p w:rsidR="0010155E" w:rsidRDefault="00677205">
      <w:pPr>
        <w:pStyle w:val="Example"/>
      </w:pPr>
      <w:r>
        <w:t xml:space="preserve">      &lt;effectiveTime value="20130801" /&gt;</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 xml:space="preserve">  &lt;!-- This entryRelationship represe</w:t>
      </w:r>
      <w:r>
        <w:t xml:space="preserve">nts the relationship between an </w:t>
      </w:r>
    </w:p>
    <w:p w:rsidR="0010155E" w:rsidRDefault="00677205">
      <w:pPr>
        <w:pStyle w:val="Example"/>
      </w:pPr>
      <w:r>
        <w:t xml:space="preserve">      Intervention Act and a Goal Observation (Intervention HAS REASON Goal). --&gt;</w:t>
      </w:r>
    </w:p>
    <w:p w:rsidR="0010155E" w:rsidRDefault="00677205">
      <w:pPr>
        <w:pStyle w:val="Example"/>
      </w:pPr>
      <w:r>
        <w:t xml:space="preserve">  &lt;entryRelationship typeCode="RSON"&gt;</w:t>
      </w:r>
    </w:p>
    <w:p w:rsidR="0010155E" w:rsidRDefault="00677205">
      <w:pPr>
        <w:pStyle w:val="Example"/>
      </w:pPr>
      <w:r>
        <w:t xml:space="preserve">    &lt;!-- Act Reference template --&gt;</w:t>
      </w:r>
    </w:p>
    <w:p w:rsidR="0010155E" w:rsidRDefault="00677205">
      <w:pPr>
        <w:pStyle w:val="Example"/>
      </w:pPr>
      <w:r>
        <w:t xml:space="preserve">    &lt;act classCode="ACT" moodCode="EVN"&gt;</w:t>
      </w:r>
    </w:p>
    <w:p w:rsidR="0010155E" w:rsidRDefault="00677205">
      <w:pPr>
        <w:pStyle w:val="Example"/>
      </w:pPr>
      <w:r>
        <w:t xml:space="preserve">      &lt;templateId root="2.</w:t>
      </w:r>
      <w:r>
        <w:t>16.840.1.113883.10.20.22.4.122" /&gt;</w:t>
      </w:r>
    </w:p>
    <w:p w:rsidR="0010155E" w:rsidRDefault="00677205">
      <w:pPr>
        <w:pStyle w:val="Example"/>
      </w:pPr>
      <w:r>
        <w:t xml:space="preserve">      &lt;!-- This id points back to an already defined Goal </w:t>
      </w:r>
    </w:p>
    <w:p w:rsidR="0010155E" w:rsidRDefault="00677205">
      <w:pPr>
        <w:pStyle w:val="Example"/>
      </w:pPr>
      <w:r>
        <w:t xml:space="preserve">                    (pulse ox reading &gt; 92) in the Goals Section --&gt;</w:t>
      </w:r>
    </w:p>
    <w:p w:rsidR="0010155E" w:rsidRDefault="00677205">
      <w:pPr>
        <w:pStyle w:val="Example"/>
      </w:pPr>
      <w:r>
        <w:t xml:space="preserve">      &lt;id root="3700b3b0-fbed-11e2-b778-0800200c9a66" /&gt;</w:t>
      </w:r>
    </w:p>
    <w:p w:rsidR="0010155E" w:rsidRDefault="00677205">
      <w:pPr>
        <w:pStyle w:val="Example"/>
      </w:pPr>
      <w:r>
        <w:t xml:space="preserve">      &lt;code nullFlavor="NP" /&gt;</w:t>
      </w:r>
    </w:p>
    <w:p w:rsidR="0010155E" w:rsidRDefault="00677205">
      <w:pPr>
        <w:pStyle w:val="Example"/>
      </w:pPr>
      <w:r>
        <w:t xml:space="preserve">      &lt;statusCode code="completed" /&gt;</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 xml:space="preserve">  &lt;!-- This entryRelationship represents the relationship between two </w:t>
      </w:r>
    </w:p>
    <w:p w:rsidR="0010155E" w:rsidRDefault="00677205">
      <w:pPr>
        <w:pStyle w:val="Example"/>
      </w:pPr>
      <w:r>
        <w:t xml:space="preserve">            Intervention Acts (Intervention RELATES TO Intervention).--&gt;</w:t>
      </w:r>
    </w:p>
    <w:p w:rsidR="0010155E" w:rsidRDefault="00677205">
      <w:pPr>
        <w:pStyle w:val="Example"/>
      </w:pPr>
      <w:r>
        <w:t xml:space="preserve">  &lt;</w:t>
      </w:r>
      <w:r>
        <w:t>!-- This intervention it is pointing to an elsewhere defined</w:t>
      </w:r>
    </w:p>
    <w:p w:rsidR="0010155E" w:rsidRDefault="00677205">
      <w:pPr>
        <w:pStyle w:val="Example"/>
      </w:pPr>
      <w:r>
        <w:t xml:space="preserve">           planned intervention --&gt;</w:t>
      </w:r>
    </w:p>
    <w:p w:rsidR="0010155E" w:rsidRDefault="00677205">
      <w:pPr>
        <w:pStyle w:val="Example"/>
      </w:pPr>
      <w:r>
        <w:t xml:space="preserve">  &lt;entryRelationship typeCode="REFR"&gt;</w:t>
      </w:r>
    </w:p>
    <w:p w:rsidR="0010155E" w:rsidRDefault="00677205">
      <w:pPr>
        <w:pStyle w:val="Example"/>
      </w:pPr>
      <w:r>
        <w:t xml:space="preserve">    &lt;!-- Act Reference template --&gt;</w:t>
      </w:r>
    </w:p>
    <w:p w:rsidR="0010155E" w:rsidRDefault="00677205">
      <w:pPr>
        <w:pStyle w:val="Example"/>
      </w:pPr>
      <w:r>
        <w:t xml:space="preserve">    &lt;act classCode="ACT" moodCode="EVN"&gt;</w:t>
      </w:r>
    </w:p>
    <w:p w:rsidR="0010155E" w:rsidRDefault="00677205">
      <w:pPr>
        <w:pStyle w:val="Example"/>
      </w:pPr>
      <w:r>
        <w:t xml:space="preserve">      &lt;templateId root="85fa4b62-e3a9-4385-b</w:t>
      </w:r>
      <w:r>
        <w:t>064-fe04cca35adb" /&gt;</w:t>
      </w:r>
    </w:p>
    <w:p w:rsidR="0010155E" w:rsidRDefault="00677205">
      <w:pPr>
        <w:pStyle w:val="Example"/>
      </w:pPr>
      <w:r>
        <w:t xml:space="preserve">      &lt;!-- This id points to an already defined Intervention --&gt;</w:t>
      </w:r>
    </w:p>
    <w:p w:rsidR="0010155E" w:rsidRDefault="00677205">
      <w:pPr>
        <w:pStyle w:val="Example"/>
      </w:pPr>
      <w:r>
        <w:t xml:space="preserve">      &lt;id root="3700b3b0-fbed-11e2-b778-0800200c9a66" /&gt;</w:t>
      </w:r>
    </w:p>
    <w:p w:rsidR="0010155E" w:rsidRDefault="00677205">
      <w:pPr>
        <w:pStyle w:val="Example"/>
      </w:pPr>
      <w:r>
        <w:t xml:space="preserve">      &lt;code nullFlavor="NP" /&gt;</w:t>
      </w:r>
    </w:p>
    <w:p w:rsidR="0010155E" w:rsidRDefault="00677205">
      <w:pPr>
        <w:pStyle w:val="Example"/>
      </w:pPr>
      <w:r>
        <w:t xml:space="preserve">      &lt;statusCode code="completed" /&gt;</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2778" w:name="_Toc363766106"/>
      <w:r>
        <w:t>M</w:t>
      </w:r>
      <w:bookmarkStart w:id="2779" w:name="E_Medical_Device_NEW"/>
      <w:bookmarkEnd w:id="2779"/>
      <w:r>
        <w:t>ed</w:t>
      </w:r>
      <w:r>
        <w:t>ical Device (NEW)</w:t>
      </w:r>
      <w:bookmarkEnd w:id="2778"/>
    </w:p>
    <w:p w:rsidR="0010155E" w:rsidRDefault="00677205">
      <w:pPr>
        <w:pStyle w:val="BracketData"/>
      </w:pPr>
      <w:r>
        <w:t>[supply: templateId 2.16.840.1.113883.10.20.22.4.115 (open)]</w:t>
      </w:r>
    </w:p>
    <w:p w:rsidR="0010155E" w:rsidRDefault="00677205">
      <w:pPr>
        <w:pStyle w:val="Caption"/>
      </w:pPr>
      <w:r>
        <w:lastRenderedPageBreak/>
        <w:fldChar w:fldCharType="begin"/>
      </w:r>
      <w:r>
        <w:instrText>SEQ Table \* ARABIC</w:instrText>
      </w:r>
      <w:r>
        <w:fldChar w:fldCharType="separate"/>
      </w:r>
      <w:r>
        <w:t>344</w:t>
      </w:r>
      <w:r>
        <w:fldChar w:fldCharType="end"/>
      </w:r>
      <w:r>
        <w:t>: Medical Device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195"/>
        <w:gridCol w:w="244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Medical_Equipment_Section_V2">
              <w:r>
                <w:rPr>
                  <w:rStyle w:val="HyperlinkText9pt"/>
                </w:rPr>
                <w:t>Medical Equipment Section (V2)</w:t>
              </w:r>
            </w:hyperlink>
            <w:r>
              <w:t xml:space="preserve"> (optional)</w:t>
            </w:r>
          </w:p>
          <w:p w:rsidR="0010155E" w:rsidRDefault="00677205">
            <w:pPr>
              <w:pStyle w:val="TableText"/>
            </w:pPr>
            <w:hyperlink w:anchor="E_Medical_Equipment_Organizer_NEW">
              <w:r>
                <w:rPr>
                  <w:rStyle w:val="HyperlinkText9pt"/>
                </w:rPr>
                <w:t>Medical Equipment Organizer (NEW)</w:t>
              </w:r>
            </w:hyperlink>
            <w:r>
              <w:t xml:space="preserve"> (required)</w:t>
            </w:r>
          </w:p>
        </w:tc>
        <w:tc>
          <w:tcPr>
            <w:tcW w:w="0" w:type="auto"/>
          </w:tcPr>
          <w:p w:rsidR="0010155E" w:rsidRDefault="00677205">
            <w:pPr>
              <w:pStyle w:val="TableText"/>
            </w:pPr>
            <w:hyperlink w:anchor="Instruction_V2">
              <w:r>
                <w:rPr>
                  <w:rStyle w:val="HyperlinkText9pt"/>
                </w:rPr>
                <w:t>Instruction (V2)</w:t>
              </w:r>
            </w:hyperlink>
          </w:p>
          <w:p w:rsidR="0010155E" w:rsidRDefault="00677205">
            <w:pPr>
              <w:pStyle w:val="TableText"/>
            </w:pPr>
            <w:hyperlink w:anchor="E_Product_Instance">
              <w:r>
                <w:rPr>
                  <w:rStyle w:val="HyperlinkText9pt"/>
                </w:rPr>
                <w:t>Product Instance</w:t>
              </w:r>
            </w:hyperlink>
          </w:p>
        </w:tc>
      </w:tr>
    </w:tbl>
    <w:p w:rsidR="0010155E" w:rsidRDefault="0010155E">
      <w:pPr>
        <w:pStyle w:val="BodyText"/>
      </w:pPr>
    </w:p>
    <w:p w:rsidR="0010155E" w:rsidRDefault="00677205">
      <w:pPr>
        <w:pStyle w:val="BodyText"/>
      </w:pPr>
      <w:r>
        <w:t>This template represents a medical device</w:t>
      </w:r>
      <w:r>
        <w:t>. A medical device is equipment that has been applied (a device in or on the patient's body) to a patient and is designed to treat or monitor a patient's condition.</w:t>
      </w:r>
    </w:p>
    <w:p w:rsidR="0010155E" w:rsidRDefault="00677205">
      <w:pPr>
        <w:pStyle w:val="Caption"/>
      </w:pPr>
      <w:r>
        <w:fldChar w:fldCharType="begin"/>
      </w:r>
      <w:r>
        <w:instrText>SEQ Table \* ARABIC</w:instrText>
      </w:r>
      <w:r>
        <w:fldChar w:fldCharType="separate"/>
      </w:r>
      <w:r>
        <w:t>345</w:t>
      </w:r>
      <w:r>
        <w:fldChar w:fldCharType="end"/>
      </w:r>
      <w:r>
        <w:t>: Medical Device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294"/>
        <w:gridCol w:w="713"/>
        <w:gridCol w:w="1016"/>
        <w:gridCol w:w="674"/>
        <w:gridCol w:w="857"/>
        <w:gridCol w:w="330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supply[templateId/@root = '2.16.840.1.113883.10.20.22.4.115']</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855">
              <w:r>
                <w:rPr>
                  <w:rStyle w:val="HyperlinkText9pt"/>
                </w:rPr>
                <w:t>31855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56">
              <w:r>
                <w:rPr>
                  <w:rStyle w:val="HyperlinkText9pt"/>
                </w:rPr>
                <w:t>31856</w:t>
              </w:r>
            </w:hyperlink>
          </w:p>
        </w:tc>
        <w:tc>
          <w:tcPr>
            <w:tcW w:w="0" w:type="auto"/>
          </w:tcPr>
          <w:p w:rsidR="0010155E" w:rsidRDefault="00677205">
            <w:pPr>
              <w:pStyle w:val="TableText"/>
            </w:pPr>
            <w:r>
              <w:t xml:space="preserve">2.16.840.1.113883.5.1002 </w:t>
            </w:r>
            <w:r>
              <w:t>(HL7ActRelationshipType)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57">
              <w:r>
                <w:rPr>
                  <w:rStyle w:val="HyperlinkText9pt"/>
                </w:rPr>
                <w:t>31857</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58">
              <w:r>
                <w:rPr>
                  <w:rStyle w:val="HyperlinkText9pt"/>
                </w:rPr>
                <w:t>31858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43">
              <w:r>
                <w:rPr>
                  <w:rStyle w:val="HyperlinkText9pt"/>
                </w:rPr>
                <w:t>31843</w:t>
              </w:r>
            </w:hyperlink>
          </w:p>
        </w:tc>
        <w:tc>
          <w:tcPr>
            <w:tcW w:w="0" w:type="auto"/>
          </w:tcPr>
          <w:p w:rsidR="0010155E" w:rsidRDefault="00677205">
            <w:pPr>
              <w:pStyle w:val="TableText"/>
            </w:pPr>
            <w:r>
              <w:t>SPLY</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44">
              <w:r>
                <w:rPr>
                  <w:rStyle w:val="HyperlinkText9pt"/>
                </w:rPr>
                <w:t>31844</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45">
              <w:r>
                <w:rPr>
                  <w:rStyle w:val="HyperlinkText9pt"/>
                </w:rPr>
                <w:t>31845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46">
              <w:r>
                <w:rPr>
                  <w:rStyle w:val="HyperlinkText9pt"/>
                </w:rPr>
                <w:t>31846</w:t>
              </w:r>
            </w:hyperlink>
          </w:p>
        </w:tc>
        <w:tc>
          <w:tcPr>
            <w:tcW w:w="0" w:type="auto"/>
          </w:tcPr>
          <w:p w:rsidR="0010155E" w:rsidRDefault="00677205">
            <w:pPr>
              <w:pStyle w:val="TableText"/>
            </w:pPr>
            <w:r>
              <w:t>2.16.840.1.113883.10.20.22.4.115</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47">
              <w:r>
                <w:rPr>
                  <w:rStyle w:val="HyperlinkText9pt"/>
                </w:rPr>
                <w:t>31847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48">
              <w:r>
                <w:rPr>
                  <w:rStyle w:val="HyperlinkText9pt"/>
                </w:rPr>
                <w:t>31848</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49">
              <w:r>
                <w:rPr>
                  <w:rStyle w:val="HyperlinkText9pt"/>
                </w:rPr>
                <w:t>31849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50">
              <w:r>
                <w:rPr>
                  <w:rStyle w:val="HyperlinkText9pt"/>
                </w:rPr>
                <w:t>31850</w:t>
              </w:r>
            </w:hyperlink>
          </w:p>
        </w:tc>
        <w:tc>
          <w:tcPr>
            <w:tcW w:w="0" w:type="auto"/>
          </w:tcPr>
          <w:p w:rsidR="0010155E" w:rsidRDefault="0010155E">
            <w:pPr>
              <w:pStyle w:val="TableText"/>
            </w:pPr>
          </w:p>
        </w:tc>
      </w:tr>
      <w:tr w:rsidR="0010155E">
        <w:tc>
          <w:tcPr>
            <w:tcW w:w="0" w:type="auto"/>
          </w:tcPr>
          <w:p w:rsidR="0010155E" w:rsidRDefault="00677205">
            <w:pPr>
              <w:pStyle w:val="TableText"/>
            </w:pPr>
            <w:r>
              <w:tab/>
              <w:t>quantity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851">
              <w:r>
                <w:rPr>
                  <w:rStyle w:val="HyperlinkText9pt"/>
                </w:rPr>
                <w:t>31851</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852">
              <w:r>
                <w:rPr>
                  <w:rStyle w:val="HyperlinkText9pt"/>
                </w:rPr>
                <w:t>31852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53">
              <w:r>
                <w:rPr>
                  <w:rStyle w:val="HyperlinkText9pt"/>
                </w:rPr>
                <w:t>31853</w:t>
              </w:r>
            </w:hyperlink>
          </w:p>
        </w:tc>
        <w:tc>
          <w:tcPr>
            <w:tcW w:w="0" w:type="auto"/>
          </w:tcPr>
          <w:p w:rsidR="0010155E" w:rsidRDefault="00677205">
            <w:pPr>
              <w:pStyle w:val="TableText"/>
            </w:pPr>
            <w:r>
              <w:t>2.16.840.1.113883.5.90 (HL7ParticipationType) = PRD</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54">
              <w:r>
                <w:rPr>
                  <w:rStyle w:val="HyperlinkText9pt"/>
                </w:rPr>
                <w:t>31854</w:t>
              </w:r>
            </w:hyperlink>
          </w:p>
        </w:tc>
        <w:tc>
          <w:tcPr>
            <w:tcW w:w="0" w:type="auto"/>
          </w:tcPr>
          <w:p w:rsidR="0010155E" w:rsidRDefault="0010155E">
            <w:pPr>
              <w:pStyle w:val="TableText"/>
            </w:pPr>
          </w:p>
        </w:tc>
      </w:tr>
      <w:tr w:rsidR="0010155E">
        <w:tc>
          <w:tcPr>
            <w:tcW w:w="0" w:type="auto"/>
          </w:tcPr>
          <w:p w:rsidR="0010155E" w:rsidRDefault="00677205">
            <w:pPr>
              <w:pStyle w:val="TableText"/>
            </w:pPr>
            <w:r>
              <w:tab/>
              <w:t>product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859">
              <w:r>
                <w:rPr>
                  <w:rStyle w:val="HyperlinkText9pt"/>
                </w:rPr>
                <w:t>31859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manufacturedProduct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60">
              <w:r>
                <w:rPr>
                  <w:rStyle w:val="HyperlinkText9pt"/>
                </w:rPr>
                <w:t>31860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73"/>
        </w:numPr>
      </w:pPr>
      <w:r>
        <w:rPr>
          <w:rStyle w:val="keyword"/>
        </w:rPr>
        <w:t>SHALL</w:t>
      </w:r>
      <w:r>
        <w:t xml:space="preserve"> contain exactly one [1..1] </w:t>
      </w:r>
      <w:r>
        <w:rPr>
          <w:rStyle w:val="XMLnameBold"/>
        </w:rPr>
        <w:t>@classCode</w:t>
      </w:r>
      <w:r>
        <w:t>=</w:t>
      </w:r>
      <w:r>
        <w:rPr>
          <w:rStyle w:val="XMLname"/>
        </w:rPr>
        <w:t>"SPLY"</w:t>
      </w:r>
      <w:r>
        <w:t xml:space="preserve"> Supply</w:t>
      </w:r>
      <w:bookmarkStart w:id="2780" w:name="C_31843"/>
      <w:bookmarkEnd w:id="2780"/>
      <w:r>
        <w:t xml:space="preserve"> (CONF:31843).</w:t>
      </w:r>
    </w:p>
    <w:p w:rsidR="0010155E" w:rsidRDefault="00677205">
      <w:pPr>
        <w:numPr>
          <w:ilvl w:val="0"/>
          <w:numId w:val="73"/>
        </w:numPr>
      </w:pPr>
      <w:r>
        <w:rPr>
          <w:rStyle w:val="keyword"/>
        </w:rPr>
        <w:t>SHALL</w:t>
      </w:r>
      <w:r>
        <w:t xml:space="preserve"> contain </w:t>
      </w:r>
      <w:r>
        <w:t xml:space="preserve">exactly one [1..1] </w:t>
      </w:r>
      <w:r>
        <w:rPr>
          <w:rStyle w:val="XMLnameBold"/>
        </w:rPr>
        <w:t>@moodCode</w:t>
      </w:r>
      <w:r>
        <w:t>=</w:t>
      </w:r>
      <w:r>
        <w:rPr>
          <w:rStyle w:val="XMLname"/>
        </w:rPr>
        <w:t>"EVN"</w:t>
      </w:r>
      <w:r>
        <w:t xml:space="preserve"> Event (CodeSystem: </w:t>
      </w:r>
      <w:r>
        <w:rPr>
          <w:rStyle w:val="XMLname"/>
        </w:rPr>
        <w:t>ActMood 2.16.840.1.113883.5.1001</w:t>
      </w:r>
      <w:r>
        <w:t>)</w:t>
      </w:r>
      <w:bookmarkStart w:id="2781" w:name="C_31844"/>
      <w:bookmarkEnd w:id="2781"/>
      <w:r>
        <w:t xml:space="preserve"> (CONF:31844).</w:t>
      </w:r>
    </w:p>
    <w:p w:rsidR="0010155E" w:rsidRDefault="00677205">
      <w:pPr>
        <w:numPr>
          <w:ilvl w:val="0"/>
          <w:numId w:val="73"/>
        </w:numPr>
      </w:pPr>
      <w:r>
        <w:rPr>
          <w:rStyle w:val="keyword"/>
        </w:rPr>
        <w:t>SHALL</w:t>
      </w:r>
      <w:r>
        <w:t xml:space="preserve"> contain exactly one [1..1] </w:t>
      </w:r>
      <w:r>
        <w:rPr>
          <w:rStyle w:val="XMLnameBold"/>
        </w:rPr>
        <w:t>templateId</w:t>
      </w:r>
      <w:bookmarkStart w:id="2782" w:name="C_31845"/>
      <w:bookmarkEnd w:id="2782"/>
      <w:r>
        <w:t xml:space="preserve"> (CONF:31845).</w:t>
      </w:r>
    </w:p>
    <w:p w:rsidR="0010155E" w:rsidRDefault="00677205">
      <w:pPr>
        <w:numPr>
          <w:ilvl w:val="1"/>
          <w:numId w:val="73"/>
        </w:numPr>
      </w:pPr>
      <w:r>
        <w:t xml:space="preserve">This templateId </w:t>
      </w:r>
      <w:r>
        <w:rPr>
          <w:rStyle w:val="keyword"/>
        </w:rPr>
        <w:t>SHALL</w:t>
      </w:r>
      <w:r>
        <w:t xml:space="preserve"> contain exactly one [1..1] </w:t>
      </w:r>
      <w:r>
        <w:rPr>
          <w:rStyle w:val="XMLnameBold"/>
        </w:rPr>
        <w:t>@root</w:t>
      </w:r>
      <w:r>
        <w:t>=</w:t>
      </w:r>
      <w:r>
        <w:rPr>
          <w:rStyle w:val="XMLname"/>
        </w:rPr>
        <w:t>"2.16.840.1.113883.10.20.22.4.115"</w:t>
      </w:r>
      <w:bookmarkStart w:id="2783" w:name="C_31846"/>
      <w:bookmarkEnd w:id="2783"/>
      <w:r>
        <w:t xml:space="preserve"> (CONF:</w:t>
      </w:r>
      <w:r>
        <w:t>31846).</w:t>
      </w:r>
    </w:p>
    <w:p w:rsidR="0010155E" w:rsidRDefault="00677205">
      <w:pPr>
        <w:numPr>
          <w:ilvl w:val="0"/>
          <w:numId w:val="73"/>
        </w:numPr>
      </w:pPr>
      <w:r>
        <w:rPr>
          <w:rStyle w:val="keyword"/>
        </w:rPr>
        <w:lastRenderedPageBreak/>
        <w:t>SHALL</w:t>
      </w:r>
      <w:r>
        <w:t xml:space="preserve"> contain at least one [1..*] </w:t>
      </w:r>
      <w:r>
        <w:rPr>
          <w:rStyle w:val="XMLnameBold"/>
        </w:rPr>
        <w:t>id</w:t>
      </w:r>
      <w:bookmarkStart w:id="2784" w:name="C_31847"/>
      <w:bookmarkEnd w:id="2784"/>
      <w:r>
        <w:t xml:space="preserve"> (CONF:31847).</w:t>
      </w:r>
    </w:p>
    <w:p w:rsidR="0010155E" w:rsidRDefault="00677205">
      <w:pPr>
        <w:numPr>
          <w:ilvl w:val="0"/>
          <w:numId w:val="73"/>
        </w:numPr>
      </w:pPr>
      <w:r>
        <w:rPr>
          <w:rStyle w:val="keyword"/>
        </w:rPr>
        <w:t>SHALL</w:t>
      </w:r>
      <w:r>
        <w:t xml:space="preserve"> contain exactly one [1..1] </w:t>
      </w:r>
      <w:r>
        <w:rPr>
          <w:rStyle w:val="XMLnameBold"/>
        </w:rPr>
        <w:t>code</w:t>
      </w:r>
      <w:bookmarkStart w:id="2785" w:name="C_31848"/>
      <w:bookmarkEnd w:id="2785"/>
      <w:r>
        <w:t xml:space="preserve"> (CONF:31848).</w:t>
      </w:r>
    </w:p>
    <w:p w:rsidR="0010155E" w:rsidRDefault="00677205">
      <w:pPr>
        <w:numPr>
          <w:ilvl w:val="0"/>
          <w:numId w:val="73"/>
        </w:numPr>
      </w:pPr>
      <w:r>
        <w:rPr>
          <w:rStyle w:val="keyword"/>
        </w:rPr>
        <w:t>SHALL</w:t>
      </w:r>
      <w:r>
        <w:t xml:space="preserve"> contain exactly one [1..1] </w:t>
      </w:r>
      <w:r>
        <w:rPr>
          <w:rStyle w:val="XMLnameBold"/>
        </w:rPr>
        <w:t>statusCode</w:t>
      </w:r>
      <w:bookmarkStart w:id="2786" w:name="C_31849"/>
      <w:bookmarkEnd w:id="2786"/>
      <w:r>
        <w:t xml:space="preserve"> (CONF:31849).</w:t>
      </w:r>
    </w:p>
    <w:p w:rsidR="0010155E" w:rsidRDefault="00677205">
      <w:pPr>
        <w:numPr>
          <w:ilvl w:val="0"/>
          <w:numId w:val="73"/>
        </w:numPr>
      </w:pPr>
      <w:r>
        <w:rPr>
          <w:rStyle w:val="keyword"/>
        </w:rPr>
        <w:t>SHALL</w:t>
      </w:r>
      <w:r>
        <w:t xml:space="preserve"> contain exactly one [1..1] </w:t>
      </w:r>
      <w:r>
        <w:rPr>
          <w:rStyle w:val="XMLnameBold"/>
        </w:rPr>
        <w:t>effectiveTime</w:t>
      </w:r>
      <w:bookmarkStart w:id="2787" w:name="C_31850"/>
      <w:bookmarkEnd w:id="2787"/>
      <w:r>
        <w:t xml:space="preserve"> (CONF:31850).</w:t>
      </w:r>
    </w:p>
    <w:p w:rsidR="0010155E" w:rsidRDefault="00677205">
      <w:pPr>
        <w:numPr>
          <w:ilvl w:val="0"/>
          <w:numId w:val="73"/>
        </w:numPr>
      </w:pPr>
      <w:r>
        <w:rPr>
          <w:rStyle w:val="keyword"/>
        </w:rPr>
        <w:t>SHOULD</w:t>
      </w:r>
      <w:r>
        <w:t xml:space="preserve"> contain zero or one</w:t>
      </w:r>
      <w:r>
        <w:t xml:space="preserve"> [0..1] </w:t>
      </w:r>
      <w:r>
        <w:rPr>
          <w:rStyle w:val="XMLnameBold"/>
        </w:rPr>
        <w:t>quantity</w:t>
      </w:r>
      <w:bookmarkStart w:id="2788" w:name="C_31851"/>
      <w:bookmarkEnd w:id="2788"/>
      <w:r>
        <w:t xml:space="preserve"> (CONF:31851).</w:t>
      </w:r>
    </w:p>
    <w:p w:rsidR="0010155E" w:rsidRDefault="00677205">
      <w:pPr>
        <w:numPr>
          <w:ilvl w:val="0"/>
          <w:numId w:val="73"/>
        </w:numPr>
      </w:pPr>
      <w:r>
        <w:rPr>
          <w:rStyle w:val="keyword"/>
        </w:rPr>
        <w:t>MAY</w:t>
      </w:r>
      <w:r>
        <w:t xml:space="preserve"> contain zero or one [0..1] </w:t>
      </w:r>
      <w:r>
        <w:rPr>
          <w:rStyle w:val="XMLnameBold"/>
        </w:rPr>
        <w:t>product</w:t>
      </w:r>
      <w:bookmarkStart w:id="2789" w:name="C_31859"/>
      <w:bookmarkEnd w:id="2789"/>
      <w:r>
        <w:t xml:space="preserve"> (CONF:31859).</w:t>
      </w:r>
    </w:p>
    <w:p w:rsidR="0010155E" w:rsidRDefault="00677205">
      <w:pPr>
        <w:numPr>
          <w:ilvl w:val="1"/>
          <w:numId w:val="73"/>
        </w:numPr>
      </w:pPr>
      <w:r>
        <w:t xml:space="preserve">The product, if present, </w:t>
      </w:r>
      <w:r>
        <w:rPr>
          <w:rStyle w:val="keyword"/>
        </w:rPr>
        <w:t>SHALL</w:t>
      </w:r>
      <w:r>
        <w:t xml:space="preserve"> contain exactly one [1..1] </w:t>
      </w:r>
      <w:r>
        <w:rPr>
          <w:rStyle w:val="XMLnameBold"/>
        </w:rPr>
        <w:t>manufacturedProduct</w:t>
      </w:r>
      <w:bookmarkStart w:id="2790" w:name="C_31860"/>
      <w:bookmarkEnd w:id="2790"/>
      <w:r>
        <w:t xml:space="preserve"> (CONF:31860).</w:t>
      </w:r>
    </w:p>
    <w:p w:rsidR="0010155E" w:rsidRDefault="00677205">
      <w:pPr>
        <w:numPr>
          <w:ilvl w:val="0"/>
          <w:numId w:val="73"/>
        </w:numPr>
      </w:pPr>
      <w:r>
        <w:rPr>
          <w:rStyle w:val="keyword"/>
        </w:rPr>
        <w:t>MAY</w:t>
      </w:r>
      <w:r>
        <w:t xml:space="preserve"> contain zero or more [0..*] </w:t>
      </w:r>
      <w:r>
        <w:rPr>
          <w:rStyle w:val="XMLnameBold"/>
        </w:rPr>
        <w:t>participant</w:t>
      </w:r>
      <w:bookmarkStart w:id="2791" w:name="C_31852"/>
      <w:bookmarkEnd w:id="2791"/>
      <w:r>
        <w:t xml:space="preserve"> (CONF:31852).</w:t>
      </w:r>
    </w:p>
    <w:p w:rsidR="0010155E" w:rsidRDefault="00677205">
      <w:pPr>
        <w:numPr>
          <w:ilvl w:val="1"/>
          <w:numId w:val="73"/>
        </w:numPr>
      </w:pPr>
      <w:r>
        <w:t>The participant, if pr</w:t>
      </w:r>
      <w:r>
        <w:t xml:space="preserve">esent, </w:t>
      </w:r>
      <w:r>
        <w:rPr>
          <w:rStyle w:val="keyword"/>
        </w:rPr>
        <w:t>SHALL</w:t>
      </w:r>
      <w:r>
        <w:t xml:space="preserve"> contain exactly one [1..1] </w:t>
      </w:r>
      <w:r>
        <w:rPr>
          <w:rStyle w:val="XMLnameBold"/>
        </w:rPr>
        <w:t>@typeCode</w:t>
      </w:r>
      <w:r>
        <w:t>=</w:t>
      </w:r>
      <w:r>
        <w:rPr>
          <w:rStyle w:val="XMLname"/>
        </w:rPr>
        <w:t>"PRD"</w:t>
      </w:r>
      <w:r>
        <w:t xml:space="preserve"> Product (CodeSystem: </w:t>
      </w:r>
      <w:r>
        <w:rPr>
          <w:rStyle w:val="XMLname"/>
        </w:rPr>
        <w:t>HL7ParticipationType 2.16.840.1.113883.5.90</w:t>
      </w:r>
      <w:r>
        <w:t>)</w:t>
      </w:r>
      <w:bookmarkStart w:id="2792" w:name="C_31853"/>
      <w:bookmarkEnd w:id="2792"/>
      <w:r>
        <w:t xml:space="preserve"> (CONF:31853).</w:t>
      </w:r>
    </w:p>
    <w:p w:rsidR="0010155E" w:rsidRDefault="00677205">
      <w:pPr>
        <w:numPr>
          <w:ilvl w:val="1"/>
          <w:numId w:val="73"/>
        </w:numPr>
      </w:pPr>
      <w:r>
        <w:t xml:space="preserve">The participant, if present, </w:t>
      </w:r>
      <w:r>
        <w:rPr>
          <w:rStyle w:val="keyword"/>
        </w:rPr>
        <w:t>SHALL</w:t>
      </w:r>
      <w:r>
        <w:t xml:space="preserve"> contain exactly one [1..1] </w:t>
      </w:r>
      <w:hyperlink w:anchor="E_Product_Instance">
        <w:r>
          <w:rPr>
            <w:rStyle w:val="HyperlinkCourierBold"/>
          </w:rPr>
          <w:t>Product Instance</w:t>
        </w:r>
      </w:hyperlink>
      <w:r>
        <w:rPr>
          <w:rStyle w:val="XMLname"/>
        </w:rPr>
        <w:t xml:space="preserve"> (templateId:2.16.840.1.113883.10.20.22.4.37)</w:t>
      </w:r>
      <w:bookmarkStart w:id="2793" w:name="C_31854"/>
      <w:bookmarkEnd w:id="2793"/>
      <w:r>
        <w:t xml:space="preserve"> (CONF:31854).</w:t>
      </w:r>
    </w:p>
    <w:p w:rsidR="0010155E" w:rsidRDefault="00677205">
      <w:pPr>
        <w:numPr>
          <w:ilvl w:val="0"/>
          <w:numId w:val="73"/>
        </w:numPr>
      </w:pPr>
      <w:r>
        <w:rPr>
          <w:rStyle w:val="keyword"/>
        </w:rPr>
        <w:t>MAY</w:t>
      </w:r>
      <w:r>
        <w:t xml:space="preserve"> contain zero or one [0..1] </w:t>
      </w:r>
      <w:r>
        <w:rPr>
          <w:rStyle w:val="XMLnameBold"/>
        </w:rPr>
        <w:t>entryRelationship</w:t>
      </w:r>
      <w:bookmarkStart w:id="2794" w:name="C_31855"/>
      <w:bookmarkEnd w:id="2794"/>
      <w:r>
        <w:t xml:space="preserve"> (CONF:31855).</w:t>
      </w:r>
    </w:p>
    <w:p w:rsidR="0010155E" w:rsidRDefault="00677205">
      <w:pPr>
        <w:numPr>
          <w:ilvl w:val="1"/>
          <w:numId w:val="73"/>
        </w:numPr>
      </w:pPr>
      <w:r>
        <w:t xml:space="preserve">The entryRelationship, if present, </w:t>
      </w: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 xml:space="preserve">HL7ActRelationshipType </w:t>
      </w:r>
      <w:r>
        <w:rPr>
          <w:rStyle w:val="XMLname"/>
        </w:rPr>
        <w:t>2.16.840.1.113883.5.1002</w:t>
      </w:r>
      <w:r>
        <w:t>)</w:t>
      </w:r>
      <w:bookmarkStart w:id="2795" w:name="C_31856"/>
      <w:bookmarkEnd w:id="2795"/>
      <w:r>
        <w:t xml:space="preserve"> (CONF:31856).</w:t>
      </w:r>
    </w:p>
    <w:p w:rsidR="0010155E" w:rsidRDefault="00677205">
      <w:pPr>
        <w:numPr>
          <w:ilvl w:val="1"/>
          <w:numId w:val="73"/>
        </w:numPr>
      </w:pPr>
      <w:r>
        <w:t xml:space="preserve">The entryRelationship, if present, </w:t>
      </w:r>
      <w:r>
        <w:rPr>
          <w:rStyle w:val="keyword"/>
        </w:rPr>
        <w:t>SHALL</w:t>
      </w:r>
      <w:r>
        <w:t xml:space="preserve"> contain exactly one [1..1] </w:t>
      </w:r>
      <w:r>
        <w:rPr>
          <w:rStyle w:val="XMLnameBold"/>
        </w:rPr>
        <w:t>@inversionInd</w:t>
      </w:r>
      <w:r>
        <w:t>=</w:t>
      </w:r>
      <w:r>
        <w:rPr>
          <w:rStyle w:val="XMLname"/>
        </w:rPr>
        <w:t>"true"</w:t>
      </w:r>
      <w:bookmarkStart w:id="2796" w:name="C_31857"/>
      <w:bookmarkEnd w:id="2796"/>
      <w:r>
        <w:t xml:space="preserve"> (CONF:31857).</w:t>
      </w:r>
    </w:p>
    <w:p w:rsidR="0010155E" w:rsidRDefault="00677205">
      <w:pPr>
        <w:numPr>
          <w:ilvl w:val="1"/>
          <w:numId w:val="73"/>
        </w:numPr>
      </w:pPr>
      <w:r>
        <w:t xml:space="preserve">The entryRelationship, if present, </w:t>
      </w:r>
      <w:r>
        <w:rPr>
          <w:rStyle w:val="keyword"/>
        </w:rPr>
        <w:t>SHALL</w:t>
      </w:r>
      <w:r>
        <w:t xml:space="preserve"> contain exactly one [1..1] </w:t>
      </w:r>
      <w:hyperlink w:anchor="Instruction_V2">
        <w:r>
          <w:rPr>
            <w:rStyle w:val="HyperlinkCourierBold"/>
          </w:rPr>
          <w:t>Instruct</w:t>
        </w:r>
        <w:r>
          <w:rPr>
            <w:rStyle w:val="HyperlinkCourierBold"/>
          </w:rPr>
          <w:t>ion (V2)</w:t>
        </w:r>
      </w:hyperlink>
      <w:r>
        <w:rPr>
          <w:rStyle w:val="XMLname"/>
        </w:rPr>
        <w:t xml:space="preserve"> (templateId:2.16.840.1.113883.10.20.22.4.20.2)</w:t>
      </w:r>
      <w:bookmarkStart w:id="2797" w:name="C_31858"/>
      <w:bookmarkEnd w:id="2797"/>
      <w:r>
        <w:t xml:space="preserve"> (CONF:31858).</w:t>
      </w:r>
    </w:p>
    <w:p w:rsidR="0010155E" w:rsidRDefault="00677205">
      <w:pPr>
        <w:pStyle w:val="Caption"/>
      </w:pPr>
      <w:r>
        <w:lastRenderedPageBreak/>
        <w:t xml:space="preserve">Figure </w:t>
      </w:r>
      <w:r>
        <w:fldChar w:fldCharType="begin"/>
      </w:r>
      <w:r>
        <w:instrText>SEQ Table \* ARABIC</w:instrText>
      </w:r>
      <w:r>
        <w:fldChar w:fldCharType="separate"/>
      </w:r>
      <w:r>
        <w:t>145</w:t>
      </w:r>
      <w:r>
        <w:fldChar w:fldCharType="end"/>
      </w:r>
      <w:r>
        <w:t>: Medical Device Example</w:t>
      </w:r>
    </w:p>
    <w:p w:rsidR="0010155E" w:rsidRDefault="00677205">
      <w:pPr>
        <w:pStyle w:val="Example"/>
      </w:pPr>
      <w:r>
        <w:t>&lt;supply classCode="SPLY" moodCode="EVN"&gt;</w:t>
      </w:r>
    </w:p>
    <w:p w:rsidR="0010155E" w:rsidRDefault="00677205">
      <w:pPr>
        <w:pStyle w:val="Example"/>
      </w:pPr>
      <w:r>
        <w:t xml:space="preserve">  &lt;templateId root="2.16.840.1.113883.10.20.22.4.115" /&gt;</w:t>
      </w:r>
    </w:p>
    <w:p w:rsidR="0010155E" w:rsidRDefault="00677205">
      <w:pPr>
        <w:pStyle w:val="Example"/>
      </w:pPr>
      <w:r>
        <w:t xml:space="preserve">  &lt;id /&gt;</w:t>
      </w:r>
    </w:p>
    <w:p w:rsidR="0010155E" w:rsidRDefault="00677205">
      <w:pPr>
        <w:pStyle w:val="Example"/>
      </w:pPr>
      <w:r>
        <w:t xml:space="preserve">  &lt;code /&gt;</w:t>
      </w:r>
    </w:p>
    <w:p w:rsidR="0010155E" w:rsidRDefault="00677205">
      <w:pPr>
        <w:pStyle w:val="Example"/>
      </w:pPr>
      <w:r>
        <w:t xml:space="preserve">  &lt;statusCo</w:t>
      </w:r>
      <w:r>
        <w:t>de /&gt;</w:t>
      </w:r>
    </w:p>
    <w:p w:rsidR="0010155E" w:rsidRDefault="00677205">
      <w:pPr>
        <w:pStyle w:val="Example"/>
      </w:pPr>
      <w:r>
        <w:t xml:space="preserve">  &lt;effectiveTime /&gt;</w:t>
      </w:r>
    </w:p>
    <w:p w:rsidR="0010155E" w:rsidRDefault="00677205">
      <w:pPr>
        <w:pStyle w:val="Example"/>
      </w:pPr>
      <w:r>
        <w:t xml:space="preserve">  &lt;quantity /&gt;</w:t>
      </w:r>
    </w:p>
    <w:p w:rsidR="0010155E" w:rsidRDefault="00677205">
      <w:pPr>
        <w:pStyle w:val="Example"/>
      </w:pPr>
      <w:r>
        <w:t xml:space="preserve">  &lt;product&gt;</w:t>
      </w:r>
    </w:p>
    <w:p w:rsidR="0010155E" w:rsidRDefault="00677205">
      <w:pPr>
        <w:pStyle w:val="Example"/>
      </w:pPr>
      <w:r>
        <w:t xml:space="preserve">    &lt;manufacturedProduct /&gt;</w:t>
      </w:r>
    </w:p>
    <w:p w:rsidR="0010155E" w:rsidRDefault="00677205">
      <w:pPr>
        <w:pStyle w:val="Example"/>
      </w:pPr>
      <w:r>
        <w:t xml:space="preserve">  &lt;/product&gt;</w:t>
      </w:r>
    </w:p>
    <w:p w:rsidR="0010155E" w:rsidRDefault="00677205">
      <w:pPr>
        <w:pStyle w:val="Example"/>
      </w:pPr>
      <w:r>
        <w:t xml:space="preserve">  &lt;participant typeCode="PRD"&gt;</w:t>
      </w:r>
    </w:p>
    <w:p w:rsidR="0010155E" w:rsidRDefault="00677205">
      <w:pPr>
        <w:pStyle w:val="Example"/>
      </w:pPr>
      <w:r>
        <w:t xml:space="preserve">    &lt;participantRole /&gt;</w:t>
      </w:r>
    </w:p>
    <w:p w:rsidR="0010155E" w:rsidRDefault="00677205">
      <w:pPr>
        <w:pStyle w:val="Example"/>
      </w:pPr>
      <w:r>
        <w:t xml:space="preserve">  &lt;/participant&gt;</w:t>
      </w:r>
    </w:p>
    <w:p w:rsidR="0010155E" w:rsidRDefault="00677205">
      <w:pPr>
        <w:pStyle w:val="Example"/>
      </w:pPr>
      <w:r>
        <w:t xml:space="preserve">  &lt;entryRelationship typeCode="SUBJ" inversionInd="true"&gt;</w:t>
      </w:r>
    </w:p>
    <w:p w:rsidR="0010155E" w:rsidRDefault="00677205">
      <w:pPr>
        <w:pStyle w:val="Example"/>
      </w:pPr>
      <w:r>
        <w:t xml:space="preserve">    &lt;act /&gt;</w:t>
      </w:r>
    </w:p>
    <w:p w:rsidR="0010155E" w:rsidRDefault="00677205">
      <w:pPr>
        <w:pStyle w:val="Example"/>
      </w:pPr>
      <w:r>
        <w:t xml:space="preserve">  &lt;</w:t>
      </w:r>
      <w:r>
        <w:t>/entryRelationship&gt;</w:t>
      </w:r>
    </w:p>
    <w:p w:rsidR="0010155E" w:rsidRDefault="00677205">
      <w:pPr>
        <w:pStyle w:val="Example"/>
      </w:pPr>
      <w:r>
        <w:t>&lt;/supply&gt;</w:t>
      </w:r>
    </w:p>
    <w:p w:rsidR="0010155E" w:rsidRDefault="00677205">
      <w:pPr>
        <w:pStyle w:val="Heading2nospace"/>
      </w:pPr>
      <w:bookmarkStart w:id="2798" w:name="_Toc363766107"/>
      <w:r>
        <w:t>M</w:t>
      </w:r>
      <w:bookmarkStart w:id="2799" w:name="E_Medical_Equipment_Organizer_NEW"/>
      <w:bookmarkEnd w:id="2799"/>
      <w:r>
        <w:t>edical Equipment Organizer (NEW)</w:t>
      </w:r>
      <w:bookmarkEnd w:id="2798"/>
    </w:p>
    <w:p w:rsidR="0010155E" w:rsidRDefault="00677205">
      <w:pPr>
        <w:pStyle w:val="BracketData"/>
      </w:pPr>
      <w:r>
        <w:t>[organizer: templateId 2.16.840.1.113883.10.20.22.4.135 (open)]</w:t>
      </w:r>
    </w:p>
    <w:p w:rsidR="0010155E" w:rsidRDefault="00677205">
      <w:pPr>
        <w:pStyle w:val="Caption"/>
      </w:pPr>
      <w:r>
        <w:fldChar w:fldCharType="begin"/>
      </w:r>
      <w:r>
        <w:instrText>SEQ Table \* ARABIC</w:instrText>
      </w:r>
      <w:r>
        <w:fldChar w:fldCharType="separate"/>
      </w:r>
      <w:r>
        <w:t>346</w:t>
      </w:r>
      <w:r>
        <w:fldChar w:fldCharType="end"/>
      </w:r>
      <w:r>
        <w:t>: Medical Equipment Organizer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839"/>
        <w:gridCol w:w="280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Medical_Equipment_Section_V2">
              <w:r>
                <w:rPr>
                  <w:rStyle w:val="HyperlinkText9pt"/>
                </w:rPr>
                <w:t>Medical Equipment Section (V2)</w:t>
              </w:r>
            </w:hyperlink>
            <w:r>
              <w:t xml:space="preserve"> (optional)</w:t>
            </w:r>
          </w:p>
          <w:p w:rsidR="0010155E" w:rsidRDefault="00677205">
            <w:pPr>
              <w:pStyle w:val="TableText"/>
            </w:pPr>
            <w:hyperlink w:anchor="Medical_General_History_Section_V2">
              <w:r>
                <w:rPr>
                  <w:rStyle w:val="HyperlinkText9pt"/>
                </w:rPr>
                <w:t>Medical (General) History Section (V2)</w:t>
              </w:r>
            </w:hyperlink>
            <w:r>
              <w:t xml:space="preserve"> (optional)</w:t>
            </w:r>
          </w:p>
        </w:tc>
        <w:tc>
          <w:tcPr>
            <w:tcW w:w="0" w:type="auto"/>
          </w:tcPr>
          <w:p w:rsidR="0010155E" w:rsidRDefault="00677205">
            <w:pPr>
              <w:pStyle w:val="TableText"/>
            </w:pPr>
            <w:hyperlink w:anchor="E_Medical_Device_NEW">
              <w:r>
                <w:rPr>
                  <w:rStyle w:val="HyperlinkText9pt"/>
                </w:rPr>
                <w:t>Medical Devic</w:t>
              </w:r>
              <w:r>
                <w:rPr>
                  <w:rStyle w:val="HyperlinkText9pt"/>
                </w:rPr>
                <w:t>e (NEW)</w:t>
              </w:r>
            </w:hyperlink>
          </w:p>
          <w:p w:rsidR="0010155E" w:rsidRDefault="0010155E">
            <w:pPr>
              <w:pStyle w:val="TableText"/>
            </w:pPr>
          </w:p>
        </w:tc>
      </w:tr>
    </w:tbl>
    <w:p w:rsidR="0010155E" w:rsidRDefault="0010155E">
      <w:pPr>
        <w:pStyle w:val="BodyText"/>
      </w:pPr>
    </w:p>
    <w:p w:rsidR="0010155E" w:rsidRDefault="00677205">
      <w:pPr>
        <w:pStyle w:val="BodyText"/>
      </w:pPr>
      <w:r>
        <w:t>This clinical statement represents a set of current or historical medical devices/equipment in use or ordered. It may contain information applicable to all of the contained devices/equipment over time. For example, all nebulizer applied from 2003 to 2012 r</w:t>
      </w:r>
      <w:r>
        <w:t xml:space="preserve">epresents historical devices, and nebulizer between 2013 to current represents current device(s) in use. </w:t>
      </w:r>
    </w:p>
    <w:p w:rsidR="0010155E" w:rsidRDefault="00677205">
      <w:pPr>
        <w:pStyle w:val="BodyText"/>
      </w:pPr>
      <w:r>
        <w:t xml:space="preserve">An appropriate nullFlavor can be used when the organizer/code or organizer/id is unknown </w:t>
      </w:r>
    </w:p>
    <w:p w:rsidR="0010155E" w:rsidRDefault="00677205">
      <w:pPr>
        <w:pStyle w:val="BodyText"/>
      </w:pPr>
      <w:r>
        <w:t xml:space="preserve">The Medical Device template represents Medical Device(s) in </w:t>
      </w:r>
      <w:r>
        <w:t>or on a patient.</w:t>
      </w:r>
    </w:p>
    <w:p w:rsidR="0010155E" w:rsidRDefault="00677205">
      <w:pPr>
        <w:pStyle w:val="Caption"/>
      </w:pPr>
      <w:r>
        <w:lastRenderedPageBreak/>
        <w:fldChar w:fldCharType="begin"/>
      </w:r>
      <w:r>
        <w:instrText>SEQ Table \* ARABIC</w:instrText>
      </w:r>
      <w:r>
        <w:fldChar w:fldCharType="separate"/>
      </w:r>
      <w:r>
        <w:t>347</w:t>
      </w:r>
      <w:r>
        <w:fldChar w:fldCharType="end"/>
      </w:r>
      <w:r>
        <w:t>: Medical Equipment Organizer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1016"/>
        <w:gridCol w:w="850"/>
        <w:gridCol w:w="857"/>
        <w:gridCol w:w="377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organizer[templateId/@root = '2.16.840.1.113883.10.20.22.4.135']</w:t>
            </w:r>
          </w:p>
        </w:tc>
      </w:tr>
      <w:tr w:rsidR="0010155E">
        <w:tc>
          <w:tcPr>
            <w:tcW w:w="0" w:type="auto"/>
          </w:tcPr>
          <w:p w:rsidR="0010155E" w:rsidRDefault="00677205">
            <w:pPr>
              <w:pStyle w:val="TableText"/>
            </w:pPr>
            <w:r>
              <w:tab/>
              <w:t>component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27">
              <w:r>
                <w:rPr>
                  <w:rStyle w:val="HyperlinkText9pt"/>
                </w:rPr>
                <w:t>31027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862">
              <w:r>
                <w:rPr>
                  <w:rStyle w:val="HyperlinkText9pt"/>
                </w:rPr>
                <w:t>31862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20">
              <w:r>
                <w:rPr>
                  <w:rStyle w:val="HyperlinkText9pt"/>
                </w:rPr>
                <w:t>31020</w:t>
              </w:r>
            </w:hyperlink>
          </w:p>
        </w:tc>
        <w:tc>
          <w:tcPr>
            <w:tcW w:w="0" w:type="auto"/>
          </w:tcPr>
          <w:p w:rsidR="0010155E" w:rsidRDefault="00677205">
            <w:pPr>
              <w:pStyle w:val="TableText"/>
            </w:pPr>
            <w:r>
              <w:t>2.16.840.1.113883.5.6 (HL7ActClass) = CLUSTER</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21">
              <w:r>
                <w:rPr>
                  <w:rStyle w:val="HyperlinkText9pt"/>
                </w:rPr>
                <w:t>31021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22">
              <w:r>
                <w:rPr>
                  <w:rStyle w:val="HyperlinkText9pt"/>
                </w:rPr>
                <w:t>31022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23">
              <w:r>
                <w:rPr>
                  <w:rStyle w:val="HyperlinkText9pt"/>
                </w:rPr>
                <w:t>31023</w:t>
              </w:r>
            </w:hyperlink>
          </w:p>
        </w:tc>
        <w:tc>
          <w:tcPr>
            <w:tcW w:w="0" w:type="auto"/>
          </w:tcPr>
          <w:p w:rsidR="0010155E" w:rsidRDefault="00677205">
            <w:pPr>
              <w:pStyle w:val="TableText"/>
            </w:pPr>
            <w:r>
              <w:t>2.16.840.1.113883.10.20.22.4.135</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24">
              <w:r>
                <w:rPr>
                  <w:rStyle w:val="HyperlinkText9pt"/>
                </w:rPr>
                <w:t>31024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25">
              <w:r>
                <w:rPr>
                  <w:rStyle w:val="HyperlinkText9pt"/>
                </w:rPr>
                <w:t>31025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349">
              <w:r>
                <w:rPr>
                  <w:rStyle w:val="HyperlinkText9pt"/>
                </w:rPr>
                <w:t>30349</w:t>
              </w:r>
            </w:hyperlink>
          </w:p>
        </w:tc>
        <w:tc>
          <w:tcPr>
            <w:tcW w:w="0" w:type="auto"/>
          </w:tcPr>
          <w:p w:rsidR="0010155E" w:rsidRDefault="00677205">
            <w:pPr>
              <w:pStyle w:val="TableText"/>
            </w:pPr>
            <w:r>
              <w:t>2.16.840.1.113883.6.96 (SNOMED CT)</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26">
              <w:r>
                <w:rPr>
                  <w:rStyle w:val="HyperlinkText9pt"/>
                </w:rPr>
                <w:t>31026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29">
              <w:r>
                <w:rPr>
                  <w:rStyle w:val="HyperlinkText9pt"/>
                </w:rPr>
                <w:t>31029</w:t>
              </w:r>
            </w:hyperlink>
          </w:p>
        </w:tc>
        <w:tc>
          <w:tcPr>
            <w:tcW w:w="0" w:type="auto"/>
          </w:tcPr>
          <w:p w:rsidR="0010155E" w:rsidRDefault="00677205">
            <w:pPr>
              <w:pStyle w:val="TableText"/>
            </w:pPr>
            <w:r>
              <w:t>2.16.840.1.113883.11.20.9.39 (Result Status)</w:t>
            </w:r>
          </w:p>
        </w:tc>
      </w:tr>
    </w:tbl>
    <w:p w:rsidR="0010155E" w:rsidRDefault="0010155E">
      <w:pPr>
        <w:pStyle w:val="BodyText"/>
      </w:pPr>
    </w:p>
    <w:p w:rsidR="0010155E" w:rsidRDefault="00677205">
      <w:pPr>
        <w:numPr>
          <w:ilvl w:val="0"/>
          <w:numId w:val="74"/>
        </w:numPr>
      </w:pPr>
      <w:r>
        <w:rPr>
          <w:rStyle w:val="keyword"/>
        </w:rPr>
        <w:t>SHALL</w:t>
      </w:r>
      <w:r>
        <w:t xml:space="preserve"> contain exactly one [1..1] </w:t>
      </w:r>
      <w:r>
        <w:rPr>
          <w:rStyle w:val="XMLnameBold"/>
        </w:rPr>
        <w:t>@classCode</w:t>
      </w:r>
      <w:r>
        <w:t>=</w:t>
      </w:r>
      <w:r>
        <w:rPr>
          <w:rStyle w:val="XMLname"/>
        </w:rPr>
        <w:t>"CLUSTER"</w:t>
      </w:r>
      <w:r>
        <w:t xml:space="preserve"> (CodeSystem: </w:t>
      </w:r>
      <w:r>
        <w:rPr>
          <w:rStyle w:val="XMLname"/>
        </w:rPr>
        <w:t>HL7ActClass 2.16.840.1.113883.5.6</w:t>
      </w:r>
      <w:r>
        <w:rPr>
          <w:rStyle w:val="keyword"/>
        </w:rPr>
        <w:t xml:space="preserve"> STATIC</w:t>
      </w:r>
      <w:r>
        <w:t>)</w:t>
      </w:r>
      <w:bookmarkStart w:id="2800" w:name="C_31020"/>
      <w:bookmarkEnd w:id="2800"/>
      <w:r>
        <w:t xml:space="preserve"> (CONF:31020).</w:t>
      </w:r>
    </w:p>
    <w:p w:rsidR="0010155E" w:rsidRDefault="00677205">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w:t>
      </w:r>
      <w:r>
        <w:t xml:space="preserve">nt (CodeSystem: </w:t>
      </w:r>
      <w:r>
        <w:rPr>
          <w:rStyle w:val="XMLname"/>
        </w:rPr>
        <w:t>ActMood 2.16.840.1.113883.5.1001</w:t>
      </w:r>
      <w:r>
        <w:rPr>
          <w:rStyle w:val="keyword"/>
        </w:rPr>
        <w:t xml:space="preserve"> STATIC</w:t>
      </w:r>
      <w:r>
        <w:t>)</w:t>
      </w:r>
      <w:bookmarkStart w:id="2801" w:name="C_31021"/>
      <w:bookmarkEnd w:id="2801"/>
      <w:r>
        <w:t xml:space="preserve"> (CONF:31021).</w:t>
      </w:r>
    </w:p>
    <w:p w:rsidR="0010155E" w:rsidRDefault="00677205">
      <w:pPr>
        <w:numPr>
          <w:ilvl w:val="0"/>
          <w:numId w:val="74"/>
        </w:numPr>
      </w:pPr>
      <w:r>
        <w:rPr>
          <w:rStyle w:val="keyword"/>
        </w:rPr>
        <w:t>SHALL</w:t>
      </w:r>
      <w:r>
        <w:t xml:space="preserve"> contain exactly one [1..1] </w:t>
      </w:r>
      <w:r>
        <w:rPr>
          <w:rStyle w:val="XMLnameBold"/>
        </w:rPr>
        <w:t>templateId</w:t>
      </w:r>
      <w:bookmarkStart w:id="2802" w:name="C_31022"/>
      <w:bookmarkEnd w:id="2802"/>
      <w:r>
        <w:t xml:space="preserve"> (CONF:31022) such that it</w:t>
      </w:r>
    </w:p>
    <w:p w:rsidR="0010155E" w:rsidRDefault="00677205">
      <w:pPr>
        <w:numPr>
          <w:ilvl w:val="1"/>
          <w:numId w:val="74"/>
        </w:numPr>
      </w:pPr>
      <w:r>
        <w:rPr>
          <w:rStyle w:val="keyword"/>
        </w:rPr>
        <w:t>SHALL</w:t>
      </w:r>
      <w:r>
        <w:t xml:space="preserve"> contain exactly one [1..1] </w:t>
      </w:r>
      <w:r>
        <w:rPr>
          <w:rStyle w:val="XMLnameBold"/>
        </w:rPr>
        <w:t>@root</w:t>
      </w:r>
      <w:r>
        <w:t>=</w:t>
      </w:r>
      <w:r>
        <w:rPr>
          <w:rStyle w:val="XMLname"/>
        </w:rPr>
        <w:t>"2.16.840.1.113883.10.20.22.4.135"</w:t>
      </w:r>
      <w:bookmarkStart w:id="2803" w:name="C_31023"/>
      <w:bookmarkEnd w:id="2803"/>
      <w:r>
        <w:t xml:space="preserve"> (CONF:31023).</w:t>
      </w:r>
    </w:p>
    <w:p w:rsidR="0010155E" w:rsidRDefault="00677205">
      <w:pPr>
        <w:numPr>
          <w:ilvl w:val="0"/>
          <w:numId w:val="74"/>
        </w:numPr>
      </w:pPr>
      <w:r>
        <w:rPr>
          <w:rStyle w:val="keyword"/>
        </w:rPr>
        <w:t>SHALL</w:t>
      </w:r>
      <w:r>
        <w:t xml:space="preserve"> contain </w:t>
      </w:r>
      <w:r>
        <w:t xml:space="preserve">at least one [1..*] </w:t>
      </w:r>
      <w:r>
        <w:rPr>
          <w:rStyle w:val="XMLnameBold"/>
        </w:rPr>
        <w:t>id</w:t>
      </w:r>
      <w:bookmarkStart w:id="2804" w:name="C_31024"/>
      <w:bookmarkEnd w:id="2804"/>
      <w:r>
        <w:t xml:space="preserve"> (CONF:31024).</w:t>
      </w:r>
    </w:p>
    <w:p w:rsidR="0010155E" w:rsidRDefault="00677205">
      <w:pPr>
        <w:numPr>
          <w:ilvl w:val="0"/>
          <w:numId w:val="74"/>
        </w:numPr>
      </w:pPr>
      <w:r>
        <w:rPr>
          <w:rStyle w:val="keyword"/>
        </w:rPr>
        <w:t>SHALL</w:t>
      </w:r>
      <w:r>
        <w:t xml:space="preserve"> contain exactly one [1..1] </w:t>
      </w:r>
      <w:r>
        <w:rPr>
          <w:rStyle w:val="XMLnameBold"/>
        </w:rPr>
        <w:t>code</w:t>
      </w:r>
      <w:bookmarkStart w:id="2805" w:name="C_31025"/>
      <w:bookmarkEnd w:id="2805"/>
      <w:r>
        <w:t xml:space="preserve"> (CONF:31025).</w:t>
      </w:r>
    </w:p>
    <w:p w:rsidR="0010155E" w:rsidRDefault="00677205">
      <w:pPr>
        <w:numPr>
          <w:ilvl w:val="1"/>
          <w:numId w:val="74"/>
        </w:numPr>
      </w:pPr>
      <w:r>
        <w:t xml:space="preserve">This code </w:t>
      </w:r>
      <w:r>
        <w:rPr>
          <w:rStyle w:val="keyword"/>
        </w:rPr>
        <w:t>SHOULD</w:t>
      </w:r>
      <w:r>
        <w:t xml:space="preserve"> contain zero or one [0..1] </w:t>
      </w:r>
      <w:r>
        <w:rPr>
          <w:rStyle w:val="XMLnameBold"/>
        </w:rPr>
        <w:t>@code</w:t>
      </w:r>
      <w:r>
        <w:t xml:space="preserve"> (CodeSystem: </w:t>
      </w:r>
      <w:r>
        <w:rPr>
          <w:rStyle w:val="XMLname"/>
        </w:rPr>
        <w:t>SNOMED CT 2.16.840.1.113883.6.96</w:t>
      </w:r>
      <w:r>
        <w:t>)</w:t>
      </w:r>
      <w:bookmarkStart w:id="2806" w:name="C_30349"/>
      <w:bookmarkEnd w:id="2806"/>
      <w:r>
        <w:t xml:space="preserve"> (CONF:30349).</w:t>
      </w:r>
    </w:p>
    <w:p w:rsidR="0010155E" w:rsidRDefault="00677205">
      <w:pPr>
        <w:numPr>
          <w:ilvl w:val="0"/>
          <w:numId w:val="74"/>
        </w:numPr>
      </w:pPr>
      <w:r>
        <w:rPr>
          <w:rStyle w:val="keyword"/>
        </w:rPr>
        <w:t>SHALL</w:t>
      </w:r>
      <w:r>
        <w:t xml:space="preserve"> contain exactly one [1..1] </w:t>
      </w:r>
      <w:r>
        <w:rPr>
          <w:rStyle w:val="XMLnameBold"/>
        </w:rPr>
        <w:t>statusCode</w:t>
      </w:r>
      <w:bookmarkStart w:id="2807" w:name="C_31026"/>
      <w:bookmarkEnd w:id="2807"/>
      <w:r>
        <w:t xml:space="preserve"> (CONF:31026)</w:t>
      </w:r>
      <w:r>
        <w:t>.</w:t>
      </w:r>
    </w:p>
    <w:p w:rsidR="0010155E" w:rsidRDefault="00677205">
      <w:pPr>
        <w:numPr>
          <w:ilvl w:val="1"/>
          <w:numId w:val="74"/>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2.16.840.1.113883.11.20.9.39</w:t>
      </w:r>
      <w:r>
        <w:rPr>
          <w:rStyle w:val="keyword"/>
        </w:rPr>
        <w:t xml:space="preserve"> STATIC</w:t>
      </w:r>
      <w:bookmarkStart w:id="2808" w:name="C_31029"/>
      <w:bookmarkEnd w:id="2808"/>
      <w:r>
        <w:t xml:space="preserve"> (CONF:31029).</w:t>
      </w:r>
    </w:p>
    <w:p w:rsidR="0010155E" w:rsidRDefault="00677205">
      <w:pPr>
        <w:numPr>
          <w:ilvl w:val="0"/>
          <w:numId w:val="74"/>
        </w:numPr>
      </w:pPr>
      <w:r>
        <w:rPr>
          <w:rStyle w:val="keyword"/>
        </w:rPr>
        <w:t>SHALL</w:t>
      </w:r>
      <w:r>
        <w:t xml:space="preserve"> contain at least one [1..*] </w:t>
      </w:r>
      <w:r>
        <w:rPr>
          <w:rStyle w:val="XMLnameBold"/>
        </w:rPr>
        <w:t>component</w:t>
      </w:r>
      <w:bookmarkStart w:id="2809" w:name="C_31027"/>
      <w:bookmarkEnd w:id="2809"/>
      <w:r>
        <w:t xml:space="preserve"> (CONF:31027) suc</w:t>
      </w:r>
      <w:r>
        <w:t>h that it</w:t>
      </w:r>
    </w:p>
    <w:p w:rsidR="0010155E" w:rsidRDefault="00677205">
      <w:pPr>
        <w:numPr>
          <w:ilvl w:val="1"/>
          <w:numId w:val="74"/>
        </w:numPr>
      </w:pPr>
      <w:r>
        <w:rPr>
          <w:rStyle w:val="keyword"/>
        </w:rPr>
        <w:t>SHALL</w:t>
      </w:r>
      <w:r>
        <w:t xml:space="preserve"> contain exactly one [1..1] </w:t>
      </w:r>
      <w:hyperlink w:anchor="E_Medical_Device_NEW">
        <w:r>
          <w:rPr>
            <w:rStyle w:val="HyperlinkCourierBold"/>
          </w:rPr>
          <w:t>Medical Device (NEW)</w:t>
        </w:r>
      </w:hyperlink>
      <w:r>
        <w:rPr>
          <w:rStyle w:val="XMLname"/>
        </w:rPr>
        <w:t xml:space="preserve"> (templateId:2.16.840.1.113883.10.20.22.4.115)</w:t>
      </w:r>
      <w:bookmarkStart w:id="2810" w:name="C_31862"/>
      <w:bookmarkEnd w:id="2810"/>
      <w:r>
        <w:t xml:space="preserve"> (CONF:31862).</w:t>
      </w:r>
    </w:p>
    <w:p w:rsidR="0010155E" w:rsidRDefault="00677205">
      <w:pPr>
        <w:pStyle w:val="Caption"/>
      </w:pPr>
      <w:r>
        <w:fldChar w:fldCharType="begin"/>
      </w:r>
      <w:r>
        <w:instrText>SEQ Table \* ARABIC</w:instrText>
      </w:r>
      <w:r>
        <w:fldChar w:fldCharType="separate"/>
      </w:r>
      <w:r>
        <w:t>348</w:t>
      </w:r>
      <w:r>
        <w:fldChar w:fldCharType="end"/>
      </w:r>
      <w:r>
        <w:t>: Result Status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764"/>
        <w:gridCol w:w="3112"/>
        <w:gridCol w:w="2764"/>
      </w:tblGrid>
      <w:tr w:rsidR="0010155E">
        <w:tc>
          <w:tcPr>
            <w:tcW w:w="0" w:type="auto"/>
            <w:gridSpan w:val="3"/>
          </w:tcPr>
          <w:p w:rsidR="0010155E" w:rsidRDefault="00677205">
            <w:r>
              <w:t>Value Set: Result Status 2.16.840.1.113883.11.20.9.39</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lastRenderedPageBreak/>
              <w:t>cancelled</w:t>
            </w:r>
          </w:p>
        </w:tc>
        <w:tc>
          <w:tcPr>
            <w:tcW w:w="0" w:type="auto"/>
          </w:tcPr>
          <w:p w:rsidR="0010155E" w:rsidRDefault="00677205">
            <w:r>
              <w:t>ActStatus</w:t>
            </w:r>
          </w:p>
        </w:tc>
        <w:tc>
          <w:tcPr>
            <w:tcW w:w="0" w:type="auto"/>
          </w:tcPr>
          <w:p w:rsidR="0010155E" w:rsidRDefault="00677205">
            <w:r>
              <w:t>cancelled</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t>held</w:t>
            </w:r>
          </w:p>
        </w:tc>
        <w:tc>
          <w:tcPr>
            <w:tcW w:w="0" w:type="auto"/>
          </w:tcPr>
          <w:p w:rsidR="0010155E" w:rsidRDefault="00677205">
            <w:r>
              <w:t>ActStatus</w:t>
            </w:r>
          </w:p>
        </w:tc>
        <w:tc>
          <w:tcPr>
            <w:tcW w:w="0" w:type="auto"/>
          </w:tcPr>
          <w:p w:rsidR="0010155E" w:rsidRDefault="00677205">
            <w:r>
              <w:t>held</w:t>
            </w:r>
          </w:p>
        </w:tc>
      </w:tr>
      <w:tr w:rsidR="0010155E">
        <w:tc>
          <w:tcPr>
            <w:tcW w:w="0" w:type="auto"/>
          </w:tcPr>
          <w:p w:rsidR="0010155E" w:rsidRDefault="00677205">
            <w:r>
              <w:t>suspended</w:t>
            </w:r>
          </w:p>
        </w:tc>
        <w:tc>
          <w:tcPr>
            <w:tcW w:w="0" w:type="auto"/>
          </w:tcPr>
          <w:p w:rsidR="0010155E" w:rsidRDefault="00677205">
            <w:r>
              <w:t>ActStatus</w:t>
            </w:r>
          </w:p>
        </w:tc>
        <w:tc>
          <w:tcPr>
            <w:tcW w:w="0" w:type="auto"/>
          </w:tcPr>
          <w:p w:rsidR="0010155E" w:rsidRDefault="00677205">
            <w:r>
              <w:t>suspended</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146</w:t>
      </w:r>
      <w:r>
        <w:fldChar w:fldCharType="end"/>
      </w:r>
      <w:r>
        <w:t>: Medical Equipment Organizer Example</w:t>
      </w:r>
    </w:p>
    <w:p w:rsidR="0010155E" w:rsidRDefault="00677205">
      <w:pPr>
        <w:pStyle w:val="Example"/>
      </w:pPr>
      <w:r>
        <w:t>&lt;organizer classCode="CLUSTER" moodCode="EVN"&gt;</w:t>
      </w:r>
    </w:p>
    <w:p w:rsidR="0010155E" w:rsidRDefault="00677205">
      <w:pPr>
        <w:pStyle w:val="Example"/>
      </w:pPr>
      <w:r>
        <w:t xml:space="preserve">  &lt;templateId root="2.16.840.1.113883.10.20.22.4.135" /&gt;</w:t>
      </w:r>
    </w:p>
    <w:p w:rsidR="0010155E" w:rsidRDefault="00677205">
      <w:pPr>
        <w:pStyle w:val="Example"/>
      </w:pPr>
      <w:r>
        <w:t xml:space="preserve">  &lt;!-- Medical Equipment Organizer template --&gt;</w:t>
      </w:r>
    </w:p>
    <w:p w:rsidR="0010155E" w:rsidRDefault="00677205">
      <w:pPr>
        <w:pStyle w:val="Example"/>
      </w:pPr>
      <w:r>
        <w:t xml:space="preserve">  &lt;id nullFlavor="NA" /&gt;</w:t>
      </w:r>
    </w:p>
    <w:p w:rsidR="0010155E" w:rsidRDefault="00677205">
      <w:pPr>
        <w:pStyle w:val="Example"/>
      </w:pPr>
      <w:r>
        <w:t xml:space="preserve">  &lt;code n</w:t>
      </w:r>
      <w:r>
        <w:t>ullFlavor="OTH"&gt;</w:t>
      </w:r>
    </w:p>
    <w:p w:rsidR="0010155E" w:rsidRDefault="00677205">
      <w:pPr>
        <w:pStyle w:val="Example"/>
      </w:pPr>
      <w:r>
        <w:t xml:space="preserve">    &lt;originalText&gt;Medical Equipment History&lt;/originalText&gt;</w:t>
      </w:r>
    </w:p>
    <w:p w:rsidR="0010155E" w:rsidRDefault="00677205">
      <w:pPr>
        <w:pStyle w:val="Example"/>
      </w:pPr>
      <w:r>
        <w:t xml:space="preserve">  &lt;/code&gt;</w:t>
      </w:r>
    </w:p>
    <w:p w:rsidR="0010155E" w:rsidRDefault="00677205">
      <w:pPr>
        <w:pStyle w:val="Example"/>
      </w:pPr>
      <w:r>
        <w:t xml:space="preserve">  &lt;statusCode code="completed" /&gt;</w:t>
      </w:r>
    </w:p>
    <w:p w:rsidR="0010155E" w:rsidRDefault="00677205">
      <w:pPr>
        <w:pStyle w:val="Example"/>
      </w:pPr>
      <w:r>
        <w:t xml:space="preserve">  &lt;!-- Medical Equipment History between 2011-June-06 to current --&gt;</w:t>
      </w:r>
    </w:p>
    <w:p w:rsidR="0010155E" w:rsidRDefault="00677205">
      <w:pPr>
        <w:pStyle w:val="Example"/>
      </w:pPr>
      <w:r>
        <w:t xml:space="preserve">  &lt;effectiveTime&gt;</w:t>
      </w:r>
    </w:p>
    <w:p w:rsidR="0010155E" w:rsidRDefault="00677205">
      <w:pPr>
        <w:pStyle w:val="Example"/>
      </w:pPr>
      <w:r>
        <w:t xml:space="preserve">    &lt;low value="20110616" /&gt;</w:t>
      </w:r>
    </w:p>
    <w:p w:rsidR="0010155E" w:rsidRDefault="00677205">
      <w:pPr>
        <w:pStyle w:val="Example"/>
      </w:pPr>
      <w:r>
        <w:t xml:space="preserve">    &lt;high nullFlavor</w:t>
      </w:r>
      <w:r>
        <w:t>="NA" /&gt;</w:t>
      </w:r>
    </w:p>
    <w:p w:rsidR="0010155E" w:rsidRDefault="00677205">
      <w:pPr>
        <w:pStyle w:val="Example"/>
      </w:pPr>
      <w:r>
        <w:t xml:space="preserve">  &lt;/effectiveTime&gt;</w:t>
      </w:r>
    </w:p>
    <w:p w:rsidR="0010155E" w:rsidRDefault="00677205">
      <w:pPr>
        <w:pStyle w:val="Example"/>
      </w:pPr>
      <w:r>
        <w:t xml:space="preserve">  &lt;component&gt;</w:t>
      </w:r>
    </w:p>
    <w:p w:rsidR="0010155E" w:rsidRDefault="00677205">
      <w:pPr>
        <w:pStyle w:val="Example"/>
      </w:pPr>
      <w:r>
        <w:t xml:space="preserve">    &lt;procedure classCode="PROC" moodCode="EVN"&gt;</w:t>
      </w:r>
    </w:p>
    <w:p w:rsidR="0010155E" w:rsidRDefault="00677205">
      <w:pPr>
        <w:pStyle w:val="Example"/>
      </w:pPr>
      <w:r>
        <w:t xml:space="preserve">      &lt;!-- Supporting Medical Device --&gt;</w:t>
      </w:r>
    </w:p>
    <w:p w:rsidR="0010155E" w:rsidRDefault="00677205">
      <w:pPr>
        <w:pStyle w:val="Example"/>
      </w:pPr>
      <w:r>
        <w:t xml:space="preserve">      &lt;templateId root="2.16.840.1.113883.10.20.22.4.115" /&gt;</w:t>
      </w:r>
    </w:p>
    <w:p w:rsidR="0010155E" w:rsidRDefault="00677205">
      <w:pPr>
        <w:pStyle w:val="Example"/>
      </w:pPr>
      <w:r>
        <w:t xml:space="preserve">      &lt;!-- Procedure Activity Procedure --&gt;</w:t>
      </w:r>
    </w:p>
    <w:p w:rsidR="0010155E" w:rsidRDefault="00677205">
      <w:pPr>
        <w:pStyle w:val="Example"/>
      </w:pPr>
      <w:r>
        <w:t xml:space="preserve">      &lt;templateId ro</w:t>
      </w:r>
      <w:r>
        <w:t>ot="2.16.840.1.113883.10.20.22.4.14" /&gt;</w:t>
      </w:r>
    </w:p>
    <w:p w:rsidR="0010155E" w:rsidRDefault="00677205">
      <w:pPr>
        <w:pStyle w:val="Example"/>
      </w:pPr>
      <w:r>
        <w:t xml:space="preserve">            ...</w:t>
      </w:r>
    </w:p>
    <w:p w:rsidR="0010155E" w:rsidRDefault="00677205">
      <w:pPr>
        <w:pStyle w:val="Example"/>
      </w:pPr>
      <w:r>
        <w:t xml:space="preserve">        &lt;/procedure&gt;</w:t>
      </w:r>
    </w:p>
    <w:p w:rsidR="0010155E" w:rsidRDefault="00677205">
      <w:pPr>
        <w:pStyle w:val="Example"/>
      </w:pPr>
      <w:r>
        <w:t xml:space="preserve">  &lt;/component&gt;</w:t>
      </w:r>
    </w:p>
    <w:p w:rsidR="0010155E" w:rsidRDefault="00677205">
      <w:pPr>
        <w:pStyle w:val="Example"/>
      </w:pPr>
      <w:r>
        <w:t xml:space="preserve">  &lt;component&gt;</w:t>
      </w:r>
    </w:p>
    <w:p w:rsidR="0010155E" w:rsidRDefault="00677205">
      <w:pPr>
        <w:pStyle w:val="Example"/>
      </w:pPr>
      <w:r>
        <w:t xml:space="preserve">    &lt;procedure classCode="PROC" moodCode="EVN"&gt;</w:t>
      </w:r>
    </w:p>
    <w:p w:rsidR="0010155E" w:rsidRDefault="00677205">
      <w:pPr>
        <w:pStyle w:val="Example"/>
      </w:pPr>
      <w:r>
        <w:t xml:space="preserve">      &lt;!-- Supporting Medical Device --&gt;</w:t>
      </w:r>
    </w:p>
    <w:p w:rsidR="0010155E" w:rsidRDefault="00677205">
      <w:pPr>
        <w:pStyle w:val="Example"/>
      </w:pPr>
      <w:r>
        <w:t xml:space="preserve">      &lt;templateId root="2.16.840.1.113883.10.20.22.4.115" /&gt;</w:t>
      </w:r>
    </w:p>
    <w:p w:rsidR="0010155E" w:rsidRDefault="00677205">
      <w:pPr>
        <w:pStyle w:val="Example"/>
      </w:pPr>
      <w:r>
        <w:t xml:space="preserve">      &lt;!-- Procedure Activity Procedure --&gt;</w:t>
      </w:r>
    </w:p>
    <w:p w:rsidR="0010155E" w:rsidRDefault="00677205">
      <w:pPr>
        <w:pStyle w:val="Example"/>
      </w:pPr>
      <w:r>
        <w:t xml:space="preserve">      &lt;templateId root="2.16.840.1.113883.10.20.22.4.14" /&gt;</w:t>
      </w:r>
    </w:p>
    <w:p w:rsidR="0010155E" w:rsidRDefault="00677205">
      <w:pPr>
        <w:pStyle w:val="Example"/>
      </w:pPr>
      <w:r>
        <w:t xml:space="preserve">            ...</w:t>
      </w:r>
    </w:p>
    <w:p w:rsidR="0010155E" w:rsidRDefault="00677205">
      <w:pPr>
        <w:pStyle w:val="Example"/>
      </w:pPr>
      <w:r>
        <w:t xml:space="preserve">        &lt;/procedure&gt;</w:t>
      </w:r>
    </w:p>
    <w:p w:rsidR="0010155E" w:rsidRDefault="00677205">
      <w:pPr>
        <w:pStyle w:val="Example"/>
      </w:pPr>
      <w:r>
        <w:t xml:space="preserve">  &lt;/component&gt;</w:t>
      </w:r>
    </w:p>
    <w:p w:rsidR="0010155E" w:rsidRDefault="00677205">
      <w:pPr>
        <w:pStyle w:val="Example"/>
      </w:pPr>
      <w:r>
        <w:t>&lt;/organizer&gt;</w:t>
      </w:r>
    </w:p>
    <w:p w:rsidR="0010155E" w:rsidRDefault="00677205">
      <w:pPr>
        <w:pStyle w:val="Heading2nospace"/>
      </w:pPr>
      <w:bookmarkStart w:id="2811" w:name="_Toc363766108"/>
      <w:r>
        <w:t>M</w:t>
      </w:r>
      <w:bookmarkStart w:id="2812" w:name="Medication_Activity_V2"/>
      <w:bookmarkEnd w:id="2812"/>
      <w:r>
        <w:t>edication Activity (V2)</w:t>
      </w:r>
      <w:bookmarkEnd w:id="2811"/>
    </w:p>
    <w:p w:rsidR="0010155E" w:rsidRDefault="00677205">
      <w:pPr>
        <w:pStyle w:val="BracketData"/>
      </w:pPr>
      <w:r>
        <w:t>[substanceAdministration: templateId 2.16.840.1.113883.10.20.22.4.16.2 (open)]</w:t>
      </w:r>
    </w:p>
    <w:p w:rsidR="0010155E" w:rsidRDefault="00677205">
      <w:pPr>
        <w:pStyle w:val="Caption"/>
      </w:pPr>
      <w:r>
        <w:fldChar w:fldCharType="begin"/>
      </w:r>
      <w:r>
        <w:instrText>SEQ Table \* ARABIC</w:instrText>
      </w:r>
      <w:r>
        <w:fldChar w:fldCharType="separate"/>
      </w:r>
      <w:r>
        <w:t>349</w:t>
      </w:r>
      <w:r>
        <w:fldChar w:fldCharType="end"/>
      </w:r>
      <w:r>
        <w:t>: Medication Activity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134"/>
        <w:gridCol w:w="350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Medications_Section_entries_required_">
              <w:r>
                <w:rPr>
                  <w:rStyle w:val="HyperlinkText9pt"/>
                </w:rPr>
                <w:t xml:space="preserve">Medications Section (entries </w:t>
              </w:r>
              <w:r>
                <w:rPr>
                  <w:rStyle w:val="HyperlinkText9pt"/>
                </w:rPr>
                <w:t>required) (V2)</w:t>
              </w:r>
            </w:hyperlink>
            <w:r>
              <w:t xml:space="preserve"> (required)</w:t>
            </w:r>
          </w:p>
          <w:p w:rsidR="0010155E" w:rsidRDefault="00677205">
            <w:pPr>
              <w:pStyle w:val="TableText"/>
            </w:pPr>
            <w:hyperlink w:anchor="S_Medications_Section_entries_optional_">
              <w:r>
                <w:rPr>
                  <w:rStyle w:val="HyperlinkText9pt"/>
                </w:rPr>
                <w:t>Medications Section (entries optional) (V2)</w:t>
              </w:r>
            </w:hyperlink>
            <w:r>
              <w:t xml:space="preserve"> (optional)</w:t>
            </w:r>
          </w:p>
          <w:p w:rsidR="0010155E" w:rsidRDefault="00677205">
            <w:pPr>
              <w:pStyle w:val="TableText"/>
            </w:pPr>
            <w:hyperlink w:anchor="Reaction_Observation_V2">
              <w:r>
                <w:rPr>
                  <w:rStyle w:val="HyperlinkText9pt"/>
                </w:rPr>
                <w:t>Reaction Observation (V2)</w:t>
              </w:r>
            </w:hyperlink>
            <w:r>
              <w:t xml:space="preserve"> (optional)</w:t>
            </w:r>
          </w:p>
          <w:p w:rsidR="0010155E" w:rsidRDefault="00677205">
            <w:pPr>
              <w:pStyle w:val="TableText"/>
            </w:pPr>
            <w:hyperlink w:anchor="E_Procedure_Activity_Act_V2">
              <w:r>
                <w:rPr>
                  <w:rStyle w:val="HyperlinkText9pt"/>
                </w:rPr>
                <w:t>Procedure Activity Act (V2)</w:t>
              </w:r>
            </w:hyperlink>
            <w:r>
              <w:t xml:space="preserve"> (optional)</w:t>
            </w:r>
          </w:p>
          <w:p w:rsidR="0010155E" w:rsidRDefault="00677205">
            <w:pPr>
              <w:pStyle w:val="TableText"/>
            </w:pPr>
            <w:hyperlink w:anchor="E_Procedure_Activity_Procedure_V2">
              <w:r>
                <w:rPr>
                  <w:rStyle w:val="HyperlinkText9pt"/>
                </w:rPr>
                <w:t>Procedure Activity Procedure (V2)</w:t>
              </w:r>
            </w:hyperlink>
            <w:r>
              <w:t xml:space="preserve"> (optional)</w:t>
            </w:r>
          </w:p>
          <w:p w:rsidR="0010155E" w:rsidRDefault="00677205">
            <w:pPr>
              <w:pStyle w:val="TableText"/>
            </w:pPr>
            <w:hyperlink w:anchor="E_Procedure_Activity_Observation_V2">
              <w:r>
                <w:rPr>
                  <w:rStyle w:val="HyperlinkText9pt"/>
                </w:rPr>
                <w:t>Procedure Activity Observation (V2)</w:t>
              </w:r>
            </w:hyperlink>
            <w:r>
              <w:t xml:space="preserve"> (o</w:t>
            </w:r>
            <w:r>
              <w:t>ptional)</w:t>
            </w:r>
          </w:p>
          <w:p w:rsidR="0010155E" w:rsidRDefault="00677205">
            <w:pPr>
              <w:pStyle w:val="TableText"/>
            </w:pPr>
            <w:hyperlink w:anchor="Discharge_Medication_V2">
              <w:r>
                <w:rPr>
                  <w:rStyle w:val="HyperlinkText9pt"/>
                </w:rPr>
                <w:t>Discharge Medication (V2)</w:t>
              </w:r>
            </w:hyperlink>
            <w:r>
              <w:t xml:space="preserve"> (required)</w:t>
            </w:r>
          </w:p>
          <w:p w:rsidR="0010155E" w:rsidRDefault="00677205">
            <w:pPr>
              <w:pStyle w:val="TableText"/>
            </w:pPr>
            <w:hyperlink w:anchor="Admission_Medication_V2">
              <w:r>
                <w:rPr>
                  <w:rStyle w:val="HyperlinkText9pt"/>
                </w:rPr>
                <w:t>Admission Medication (V2)</w:t>
              </w:r>
            </w:hyperlink>
            <w:r>
              <w:t xml:space="preserve"> (required)</w:t>
            </w:r>
          </w:p>
          <w:p w:rsidR="0010155E" w:rsidRDefault="00677205">
            <w:pPr>
              <w:pStyle w:val="TableText"/>
            </w:pPr>
            <w:hyperlink w:anchor="S_Medications_Administered_Section_V2">
              <w:r>
                <w:rPr>
                  <w:rStyle w:val="HyperlinkText9pt"/>
                </w:rPr>
                <w:t xml:space="preserve">Medications </w:t>
              </w:r>
              <w:r>
                <w:rPr>
                  <w:rStyle w:val="HyperlinkText9pt"/>
                </w:rPr>
                <w:t>Administered Section (V2)</w:t>
              </w:r>
            </w:hyperlink>
            <w:r>
              <w:t xml:space="preserve"> (optional)</w:t>
            </w:r>
          </w:p>
          <w:p w:rsidR="0010155E" w:rsidRDefault="00677205">
            <w:pPr>
              <w:pStyle w:val="TableText"/>
            </w:pPr>
            <w:hyperlink w:anchor="S_Anesthesia_Section_V2">
              <w:r>
                <w:rPr>
                  <w:rStyle w:val="HyperlinkText9pt"/>
                </w:rPr>
                <w:t>Anesthesia Section (V2)</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677205">
            <w:pPr>
              <w:pStyle w:val="TableText"/>
            </w:pPr>
            <w:hyperlink w:anchor="U_Author_Participation_NEW">
              <w:r>
                <w:rPr>
                  <w:rStyle w:val="HyperlinkText9pt"/>
                </w:rPr>
                <w:t>Author Par</w:t>
              </w:r>
              <w:r>
                <w:rPr>
                  <w:rStyle w:val="HyperlinkText9pt"/>
                </w:rPr>
                <w:t>ticipation (NEW)</w:t>
              </w:r>
            </w:hyperlink>
          </w:p>
          <w:p w:rsidR="0010155E" w:rsidRDefault="00677205">
            <w:pPr>
              <w:pStyle w:val="TableText"/>
            </w:pPr>
            <w:hyperlink w:anchor="E_Drug_Monitoring_Act_NEW">
              <w:r>
                <w:rPr>
                  <w:rStyle w:val="HyperlinkText9pt"/>
                </w:rPr>
                <w:t>Drug Monitoring Act (NEW)</w:t>
              </w:r>
            </w:hyperlink>
          </w:p>
          <w:p w:rsidR="0010155E" w:rsidRDefault="00677205">
            <w:pPr>
              <w:pStyle w:val="TableText"/>
            </w:pPr>
            <w:hyperlink w:anchor="E_Drug_Vehicle">
              <w:r>
                <w:rPr>
                  <w:rStyle w:val="HyperlinkText9pt"/>
                </w:rPr>
                <w:t>Drug Vehicle</w:t>
              </w:r>
            </w:hyperlink>
          </w:p>
          <w:p w:rsidR="0010155E" w:rsidRDefault="00677205">
            <w:pPr>
              <w:pStyle w:val="TableText"/>
            </w:pPr>
            <w:hyperlink w:anchor="Indication_V2">
              <w:r>
                <w:rPr>
                  <w:rStyle w:val="HyperlinkText9pt"/>
                </w:rPr>
                <w:t>Indication (V2)</w:t>
              </w:r>
            </w:hyperlink>
          </w:p>
          <w:p w:rsidR="0010155E" w:rsidRDefault="00677205">
            <w:pPr>
              <w:pStyle w:val="TableText"/>
            </w:pPr>
            <w:hyperlink w:anchor="Instruction_V2">
              <w:r>
                <w:rPr>
                  <w:rStyle w:val="HyperlinkText9pt"/>
                </w:rPr>
                <w:t>Instruction (V2)</w:t>
              </w:r>
            </w:hyperlink>
          </w:p>
          <w:p w:rsidR="0010155E" w:rsidRDefault="00677205">
            <w:pPr>
              <w:pStyle w:val="TableText"/>
            </w:pPr>
            <w:hyperlink w:anchor="E_Medication_Dispense_V2">
              <w:r>
                <w:rPr>
                  <w:rStyle w:val="HyperlinkText9pt"/>
                </w:rPr>
                <w:t>Medication Dispense (V2)</w:t>
              </w:r>
            </w:hyperlink>
          </w:p>
          <w:p w:rsidR="0010155E" w:rsidRDefault="00677205">
            <w:pPr>
              <w:pStyle w:val="TableText"/>
            </w:pPr>
            <w:hyperlink w:anchor="E_Medication_Information_V2">
              <w:r>
                <w:rPr>
                  <w:rStyle w:val="HyperlinkText9pt"/>
                </w:rPr>
                <w:t>Medication Information (V2)</w:t>
              </w:r>
            </w:hyperlink>
          </w:p>
          <w:p w:rsidR="0010155E" w:rsidRDefault="00677205">
            <w:pPr>
              <w:pStyle w:val="TableText"/>
            </w:pPr>
            <w:hyperlink w:anchor="E_Medication_Supply_Order_V2">
              <w:r>
                <w:rPr>
                  <w:rStyle w:val="HyperlinkText9pt"/>
                </w:rPr>
                <w:t>Medication Supply Order (V2)</w:t>
              </w:r>
            </w:hyperlink>
          </w:p>
          <w:p w:rsidR="0010155E" w:rsidRDefault="00677205">
            <w:pPr>
              <w:pStyle w:val="TableText"/>
            </w:pPr>
            <w:hyperlink w:anchor="Reaction_Observation_V2">
              <w:r>
                <w:rPr>
                  <w:rStyle w:val="HyperlinkText9pt"/>
                </w:rPr>
                <w:t>Reaction Observation (V2)</w:t>
              </w:r>
            </w:hyperlink>
          </w:p>
          <w:p w:rsidR="0010155E" w:rsidRDefault="00677205">
            <w:pPr>
              <w:pStyle w:val="TableText"/>
            </w:pPr>
            <w:hyperlink w:anchor="E_Substance_Administered_Act_NEW">
              <w:r>
                <w:rPr>
                  <w:rStyle w:val="HyperlinkText9pt"/>
                </w:rPr>
                <w:t>Substance Administered Act (NEW)</w:t>
              </w:r>
            </w:hyperlink>
          </w:p>
          <w:p w:rsidR="0010155E" w:rsidRDefault="0010155E">
            <w:pPr>
              <w:pStyle w:val="TableText"/>
            </w:pPr>
          </w:p>
        </w:tc>
      </w:tr>
    </w:tbl>
    <w:p w:rsidR="0010155E" w:rsidRDefault="0010155E">
      <w:pPr>
        <w:pStyle w:val="BodyText"/>
      </w:pPr>
    </w:p>
    <w:p w:rsidR="0010155E" w:rsidRDefault="00677205">
      <w:pPr>
        <w:pStyle w:val="BodyText"/>
      </w:pPr>
      <w:r>
        <w:t xml:space="preserve">A medication activity describes substance administrations that have actually occurred (e.g. pills ingested or injections </w:t>
      </w:r>
      <w:r>
        <w:t>given) or are intended to occur (e.g. "take 2 tablets twice a day for the next 10 days"). Medication activities in "INT" mood are reflections of what a clinician intends a patient to be taking. For example, a clinician may intend for a  patient to be admin</w:t>
      </w:r>
      <w:r>
        <w:t>istered Lisinopril  20 mg PO for blood pressure control.  However, what was actually administered was Lisinopril 10 mg.  In the latter case, the Medication activities in the "EVN" mood would reflect actual use.</w:t>
      </w:r>
    </w:p>
    <w:p w:rsidR="0010155E" w:rsidRDefault="00677205">
      <w:pPr>
        <w:pStyle w:val="BodyText"/>
      </w:pPr>
      <w:r>
        <w:t>At a minimum, a medication activity shall inc</w:t>
      </w:r>
      <w:r>
        <w:t>lude an effectiveTime indicating the duration of the administration. Ambulatory medication lists generally provide a summary of use for a given medication over time - a medication activity in event mood with the duration reflecting when the medication star</w:t>
      </w:r>
      <w:r>
        <w:t>ted and stopped. Ongoing medications will not have a stop date (or a stop date with a suitable NULL value). Ambulatory medication lists will generally also have a frequency (e.g. a medication is being taken twice a day). Inpatient medications generally rec</w:t>
      </w:r>
      <w:r>
        <w:t>ord each administration as a separate act.</w:t>
      </w:r>
    </w:p>
    <w:p w:rsidR="0010155E" w:rsidRDefault="00677205">
      <w:pPr>
        <w:pStyle w:val="BodyText"/>
      </w:pPr>
      <w:r>
        <w:t>The dose (doseQuantity) represents how many of the consumables are to be administered at each administration event. As a result, the dose is always relative to the consumable and the interval of administration. Th</w:t>
      </w:r>
      <w:r>
        <w:t xml:space="preserve">us, a patient consuming a single "metoprolol 25mg tablet" per administration will have a doseQuantity of "1", whereas a patient consuming "metoprolol" will have a dose of "25 mg". </w:t>
      </w:r>
    </w:p>
    <w:p w:rsidR="0010155E" w:rsidRDefault="00677205">
      <w:pPr>
        <w:pStyle w:val="Caption"/>
      </w:pPr>
      <w:r>
        <w:lastRenderedPageBreak/>
        <w:fldChar w:fldCharType="begin"/>
      </w:r>
      <w:r>
        <w:instrText>SEQ Table \* ARABIC</w:instrText>
      </w:r>
      <w:r>
        <w:fldChar w:fldCharType="separate"/>
      </w:r>
      <w:r>
        <w:t>350</w:t>
      </w:r>
      <w:r>
        <w:fldChar w:fldCharType="end"/>
      </w:r>
      <w:r>
        <w:t>: Medication Activity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307"/>
        <w:gridCol w:w="675"/>
        <w:gridCol w:w="955"/>
        <w:gridCol w:w="1005"/>
        <w:gridCol w:w="808"/>
        <w:gridCol w:w="332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substanceAdministration[templateId/@root = '2.16.840.1.113883.10.20.22.4.16.2']</w:t>
            </w: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23">
              <w:r>
                <w:rPr>
                  <w:rStyle w:val="HyperlinkText9pt"/>
                </w:rPr>
                <w:t>7523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24">
              <w:r>
                <w:rPr>
                  <w:rStyle w:val="HyperlinkText9pt"/>
                </w:rPr>
                <w:t>7524</w:t>
              </w:r>
            </w:hyperlink>
          </w:p>
        </w:tc>
        <w:tc>
          <w:tcPr>
            <w:tcW w:w="0" w:type="auto"/>
          </w:tcPr>
          <w:p w:rsidR="0010155E" w:rsidRDefault="00677205">
            <w:pPr>
              <w:pStyle w:val="TableText"/>
            </w:pPr>
            <w:r>
              <w:t>2.16.840.1.113883.5.90 (HL7ParticipationType) = CSM</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86">
              <w:r>
                <w:rPr>
                  <w:rStyle w:val="HyperlinkText9pt"/>
                </w:rPr>
                <w:t>16086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36">
              <w:r>
                <w:rPr>
                  <w:rStyle w:val="HyperlinkText9pt"/>
                </w:rPr>
                <w:t>7536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37">
              <w:r>
                <w:rPr>
                  <w:rStyle w:val="HyperlinkText9pt"/>
                </w:rPr>
                <w:t>7537</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87">
              <w:r>
                <w:rPr>
                  <w:rStyle w:val="HyperlinkText9pt"/>
                </w:rPr>
                <w:t>16087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39">
              <w:r>
                <w:rPr>
                  <w:rStyle w:val="HyperlinkText9pt"/>
                </w:rPr>
                <w:t>7539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40">
              <w:r>
                <w:rPr>
                  <w:rStyle w:val="HyperlinkText9pt"/>
                </w:rPr>
                <w:t>7540</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42">
              <w:r>
                <w:rPr>
                  <w:rStyle w:val="HyperlinkText9pt"/>
                </w:rPr>
                <w:t>7542</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87">
              <w:r>
                <w:rPr>
                  <w:rStyle w:val="HyperlinkText9pt"/>
                </w:rPr>
                <w:t>31387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96">
              <w:r>
                <w:rPr>
                  <w:rStyle w:val="HyperlinkText9pt"/>
                </w:rPr>
                <w:t>7496</w:t>
              </w:r>
            </w:hyperlink>
          </w:p>
        </w:tc>
        <w:tc>
          <w:tcPr>
            <w:tcW w:w="0" w:type="auto"/>
          </w:tcPr>
          <w:p w:rsidR="0010155E" w:rsidRDefault="00677205">
            <w:pPr>
              <w:pStyle w:val="TableText"/>
            </w:pPr>
            <w:r>
              <w:t>2.16.840.1.113883.5.6 (HL7ActClass) = SBADM</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97">
              <w:r>
                <w:rPr>
                  <w:rStyle w:val="HyperlinkText9pt"/>
                </w:rPr>
                <w:t>7497</w:t>
              </w:r>
            </w:hyperlink>
          </w:p>
        </w:tc>
        <w:tc>
          <w:tcPr>
            <w:tcW w:w="0" w:type="auto"/>
          </w:tcPr>
          <w:p w:rsidR="0010155E" w:rsidRDefault="00677205">
            <w:pPr>
              <w:pStyle w:val="TableText"/>
            </w:pPr>
            <w:r>
              <w:t>2.16.840.1.113883.11.20.9.18 (MoodCodeEvnInt)</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99">
              <w:r>
                <w:rPr>
                  <w:rStyle w:val="HyperlinkText9pt"/>
                </w:rPr>
                <w:t>7499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04">
              <w:r>
                <w:rPr>
                  <w:rStyle w:val="HyperlinkText9pt"/>
                </w:rPr>
                <w:t>10504</w:t>
              </w:r>
            </w:hyperlink>
          </w:p>
        </w:tc>
        <w:tc>
          <w:tcPr>
            <w:tcW w:w="0" w:type="auto"/>
          </w:tcPr>
          <w:p w:rsidR="0010155E" w:rsidRDefault="00677205">
            <w:pPr>
              <w:pStyle w:val="TableText"/>
            </w:pPr>
            <w:r>
              <w:t>2.16.840.1.113883.10.20.22.4.16.2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00">
              <w:r>
                <w:rPr>
                  <w:rStyle w:val="HyperlinkText9pt"/>
                </w:rPr>
                <w:t>7500</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06">
              <w:r>
                <w:rPr>
                  <w:rStyle w:val="HyperlinkText9pt"/>
                </w:rPr>
                <w:t>7506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501">
              <w:r>
                <w:rPr>
                  <w:rStyle w:val="HyperlinkText9pt"/>
                </w:rPr>
                <w:t>7501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77">
              <w:r>
                <w:rPr>
                  <w:rStyle w:val="HyperlinkText9pt"/>
                </w:rPr>
                <w:t>15977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78">
              <w:r>
                <w:rPr>
                  <w:rStyle w:val="HyperlinkText9pt"/>
                </w:rPr>
                <w:t>15978</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07">
              <w:r>
                <w:rPr>
                  <w:rStyle w:val="HyperlinkText9pt"/>
                </w:rPr>
                <w:t>7507</w:t>
              </w:r>
            </w:hyperlink>
          </w:p>
        </w:tc>
        <w:tc>
          <w:tcPr>
            <w:tcW w:w="0" w:type="auto"/>
          </w:tcPr>
          <w:p w:rsidR="0010155E" w:rsidRDefault="00677205">
            <w:pPr>
              <w:pStyle w:val="TableText"/>
            </w:pPr>
            <w:r>
              <w:t>2.16.840.1.113883.1.11.159331 (ActStatus)</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08">
              <w:r>
                <w:rPr>
                  <w:rStyle w:val="HyperlinkText9pt"/>
                </w:rPr>
                <w:t>7508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11">
              <w:r>
                <w:rPr>
                  <w:rStyle w:val="HyperlinkText9pt"/>
                </w:rPr>
                <w:t>7511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12">
              <w:r>
                <w:rPr>
                  <w:rStyle w:val="HyperlinkText9pt"/>
                </w:rPr>
                <w:t>7512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513">
              <w:r>
                <w:rPr>
                  <w:rStyle w:val="HyperlinkText9pt"/>
                </w:rPr>
                <w:t>7513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@operator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06">
              <w:r>
                <w:rPr>
                  <w:rStyle w:val="HyperlinkText9pt"/>
                </w:rPr>
                <w:t>9106</w:t>
              </w:r>
            </w:hyperlink>
          </w:p>
        </w:tc>
        <w:tc>
          <w:tcPr>
            <w:tcW w:w="0" w:type="auto"/>
          </w:tcPr>
          <w:p w:rsidR="0010155E" w:rsidRDefault="00677205">
            <w:pPr>
              <w:pStyle w:val="TableText"/>
            </w:pPr>
            <w:r>
              <w:t>A</w:t>
            </w:r>
          </w:p>
        </w:tc>
      </w:tr>
      <w:tr w:rsidR="0010155E">
        <w:tc>
          <w:tcPr>
            <w:tcW w:w="0" w:type="auto"/>
          </w:tcPr>
          <w:p w:rsidR="0010155E" w:rsidRDefault="00677205">
            <w:pPr>
              <w:pStyle w:val="TableText"/>
            </w:pPr>
            <w:r>
              <w:tab/>
              <w:t>repeatNumber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55">
              <w:r>
                <w:rPr>
                  <w:rStyle w:val="HyperlinkText9pt"/>
                </w:rPr>
                <w:t>7555</w:t>
              </w:r>
            </w:hyperlink>
          </w:p>
        </w:tc>
        <w:tc>
          <w:tcPr>
            <w:tcW w:w="0" w:type="auto"/>
          </w:tcPr>
          <w:p w:rsidR="0010155E" w:rsidRDefault="0010155E">
            <w:pPr>
              <w:pStyle w:val="TableText"/>
            </w:pPr>
          </w:p>
        </w:tc>
      </w:tr>
      <w:tr w:rsidR="0010155E">
        <w:tc>
          <w:tcPr>
            <w:tcW w:w="0" w:type="auto"/>
          </w:tcPr>
          <w:p w:rsidR="0010155E" w:rsidRDefault="00677205">
            <w:pPr>
              <w:pStyle w:val="TableText"/>
            </w:pPr>
            <w:r>
              <w:tab/>
              <w:t>routeCode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14">
              <w:r>
                <w:rPr>
                  <w:rStyle w:val="HyperlinkText9pt"/>
                </w:rPr>
                <w:t>7514</w:t>
              </w:r>
            </w:hyperlink>
          </w:p>
        </w:tc>
        <w:tc>
          <w:tcPr>
            <w:tcW w:w="0" w:type="auto"/>
          </w:tcPr>
          <w:p w:rsidR="0010155E" w:rsidRDefault="00677205">
            <w:pPr>
              <w:pStyle w:val="TableText"/>
            </w:pPr>
            <w:r>
              <w:t>2.16.840.1.113883.3.88.12.3221.8.7 (Medication Route FDA Value Set)</w:t>
            </w:r>
          </w:p>
        </w:tc>
      </w:tr>
      <w:tr w:rsidR="0010155E">
        <w:tc>
          <w:tcPr>
            <w:tcW w:w="0" w:type="auto"/>
          </w:tcPr>
          <w:p w:rsidR="0010155E" w:rsidRDefault="00677205">
            <w:pPr>
              <w:pStyle w:val="TableText"/>
            </w:pPr>
            <w:r>
              <w:lastRenderedPageBreak/>
              <w:tab/>
              <w:t>approachSiteCode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SET&lt;CD&gt;</w:t>
            </w:r>
          </w:p>
        </w:tc>
        <w:tc>
          <w:tcPr>
            <w:tcW w:w="0" w:type="auto"/>
          </w:tcPr>
          <w:p w:rsidR="0010155E" w:rsidRDefault="00677205">
            <w:pPr>
              <w:pStyle w:val="TableText"/>
            </w:pPr>
            <w:hyperlink w:anchor="C_7515">
              <w:r>
                <w:rPr>
                  <w:rStyle w:val="HyperlinkText9pt"/>
                </w:rPr>
                <w:t>7515</w:t>
              </w:r>
            </w:hyperlink>
          </w:p>
        </w:tc>
        <w:tc>
          <w:tcPr>
            <w:tcW w:w="0" w:type="auto"/>
          </w:tcPr>
          <w:p w:rsidR="0010155E" w:rsidRDefault="00677205">
            <w:pPr>
              <w:pStyle w:val="TableText"/>
            </w:pPr>
            <w:r>
              <w:t>2.16.840.1.113883.3.88.12.3221.8.9 (Body Site Value Set)</w:t>
            </w:r>
          </w:p>
        </w:tc>
      </w:tr>
      <w:tr w:rsidR="0010155E">
        <w:tc>
          <w:tcPr>
            <w:tcW w:w="0" w:type="auto"/>
          </w:tcPr>
          <w:p w:rsidR="0010155E" w:rsidRDefault="00677205">
            <w:pPr>
              <w:pStyle w:val="TableText"/>
            </w:pPr>
            <w:r>
              <w:tab/>
              <w:t>doseQuantity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516">
              <w:r>
                <w:rPr>
                  <w:rStyle w:val="HyperlinkText9pt"/>
                </w:rPr>
                <w:t>7516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@unit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526">
              <w:r>
                <w:rPr>
                  <w:rStyle w:val="HyperlinkText9pt"/>
                </w:rPr>
                <w:t>7526</w:t>
              </w:r>
            </w:hyperlink>
          </w:p>
        </w:tc>
        <w:tc>
          <w:tcPr>
            <w:tcW w:w="0" w:type="auto"/>
          </w:tcPr>
          <w:p w:rsidR="0010155E" w:rsidRDefault="00677205">
            <w:pPr>
              <w:pStyle w:val="TableText"/>
            </w:pPr>
            <w:r>
              <w:t>2.16.840.1.113883.1.11.12839 (UnitsOfMeasureCaseSensitive)</w:t>
            </w:r>
          </w:p>
        </w:tc>
      </w:tr>
      <w:tr w:rsidR="0010155E">
        <w:tc>
          <w:tcPr>
            <w:tcW w:w="0" w:type="auto"/>
          </w:tcPr>
          <w:p w:rsidR="0010155E" w:rsidRDefault="00677205">
            <w:pPr>
              <w:pStyle w:val="TableText"/>
            </w:pPr>
            <w:r>
              <w:tab/>
              <w:t>rateQuantity</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17">
              <w:r>
                <w:rPr>
                  <w:rStyle w:val="HyperlinkText9pt"/>
                </w:rPr>
                <w:t>7517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@unit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25">
              <w:r>
                <w:rPr>
                  <w:rStyle w:val="HyperlinkText9pt"/>
                </w:rPr>
                <w:t>7525</w:t>
              </w:r>
            </w:hyperlink>
          </w:p>
        </w:tc>
        <w:tc>
          <w:tcPr>
            <w:tcW w:w="0" w:type="auto"/>
          </w:tcPr>
          <w:p w:rsidR="0010155E" w:rsidRDefault="00677205">
            <w:pPr>
              <w:pStyle w:val="TableText"/>
            </w:pPr>
            <w:r>
              <w:t>2.16.840.1.113883.1.11.12839 (UnitsOfMeasureCaseSensitive)</w:t>
            </w:r>
          </w:p>
        </w:tc>
      </w:tr>
      <w:tr w:rsidR="0010155E">
        <w:tc>
          <w:tcPr>
            <w:tcW w:w="0" w:type="auto"/>
          </w:tcPr>
          <w:p w:rsidR="0010155E" w:rsidRDefault="00677205">
            <w:pPr>
              <w:pStyle w:val="TableText"/>
            </w:pPr>
            <w:r>
              <w:tab/>
              <w:t>maxDoseQuantity</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RTO&lt;PQ, PQ&gt;</w:t>
            </w:r>
          </w:p>
        </w:tc>
        <w:tc>
          <w:tcPr>
            <w:tcW w:w="0" w:type="auto"/>
          </w:tcPr>
          <w:p w:rsidR="0010155E" w:rsidRDefault="00677205">
            <w:pPr>
              <w:pStyle w:val="TableText"/>
            </w:pPr>
            <w:hyperlink w:anchor="C_7518">
              <w:r>
                <w:rPr>
                  <w:rStyle w:val="HyperlinkText9pt"/>
                </w:rPr>
                <w:t>7518</w:t>
              </w:r>
            </w:hyperlink>
          </w:p>
        </w:tc>
        <w:tc>
          <w:tcPr>
            <w:tcW w:w="0" w:type="auto"/>
          </w:tcPr>
          <w:p w:rsidR="0010155E" w:rsidRDefault="0010155E">
            <w:pPr>
              <w:pStyle w:val="TableText"/>
            </w:pPr>
          </w:p>
        </w:tc>
      </w:tr>
      <w:tr w:rsidR="0010155E">
        <w:tc>
          <w:tcPr>
            <w:tcW w:w="0" w:type="auto"/>
          </w:tcPr>
          <w:p w:rsidR="0010155E" w:rsidRDefault="00677205">
            <w:pPr>
              <w:pStyle w:val="TableText"/>
            </w:pPr>
            <w:r>
              <w:tab/>
              <w:t>administrationUnitCode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19">
              <w:r>
                <w:rPr>
                  <w:rStyle w:val="HyperlinkText9pt"/>
                </w:rPr>
                <w:t>7519</w:t>
              </w:r>
            </w:hyperlink>
          </w:p>
        </w:tc>
        <w:tc>
          <w:tcPr>
            <w:tcW w:w="0" w:type="auto"/>
          </w:tcPr>
          <w:p w:rsidR="0010155E" w:rsidRDefault="00677205">
            <w:pPr>
              <w:pStyle w:val="TableText"/>
            </w:pPr>
            <w:r>
              <w:t>2.16.840.1.113883.3.88.12.3221.8.11 (Medication Product Form Value Set)</w:t>
            </w:r>
          </w:p>
        </w:tc>
      </w:tr>
      <w:tr w:rsidR="0010155E">
        <w:tc>
          <w:tcPr>
            <w:tcW w:w="0" w:type="auto"/>
          </w:tcPr>
          <w:p w:rsidR="0010155E" w:rsidRDefault="00677205">
            <w:pPr>
              <w:pStyle w:val="TableText"/>
            </w:pPr>
            <w:r>
              <w:tab/>
              <w:t>consumable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20">
              <w:r>
                <w:rPr>
                  <w:rStyle w:val="HyperlinkText9pt"/>
                </w:rPr>
                <w:t>7520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manufacturedProduct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85">
              <w:r>
                <w:rPr>
                  <w:rStyle w:val="HyperlinkText9pt"/>
                </w:rPr>
                <w:t>16085</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22">
              <w:r>
                <w:rPr>
                  <w:rStyle w:val="HyperlinkText9pt"/>
                </w:rPr>
                <w:t>7522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43">
              <w:r>
                <w:rPr>
                  <w:rStyle w:val="HyperlinkText9pt"/>
                </w:rPr>
                <w:t>7543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47">
              <w:r>
                <w:rPr>
                  <w:rStyle w:val="HyperlinkText9pt"/>
                </w:rPr>
                <w:t>7547</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89">
              <w:r>
                <w:rPr>
                  <w:rStyle w:val="HyperlinkText9pt"/>
                </w:rPr>
                <w:t>16089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49">
              <w:r>
                <w:rPr>
                  <w:rStyle w:val="HyperlinkText9pt"/>
                </w:rPr>
                <w:t>7549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53">
              <w:r>
                <w:rPr>
                  <w:rStyle w:val="HyperlinkText9pt"/>
                </w:rPr>
                <w:t>7553</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90">
              <w:r>
                <w:rPr>
                  <w:rStyle w:val="HyperlinkText9pt"/>
                </w:rPr>
                <w:t>16090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52">
              <w:r>
                <w:rPr>
                  <w:rStyle w:val="HyperlinkText9pt"/>
                </w:rPr>
                <w:t>7552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44">
              <w:r>
                <w:rPr>
                  <w:rStyle w:val="HyperlinkText9pt"/>
                </w:rPr>
                <w:t>7544</w:t>
              </w:r>
            </w:hyperlink>
          </w:p>
        </w:tc>
        <w:tc>
          <w:tcPr>
            <w:tcW w:w="0" w:type="auto"/>
          </w:tcPr>
          <w:p w:rsidR="0010155E" w:rsidRDefault="00677205">
            <w:pPr>
              <w:pStyle w:val="TableText"/>
            </w:pPr>
            <w:r>
              <w:t>2.16.840.1.113883.5.1002 (HL7ActRelationshipType) = CAUS</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91">
              <w:r>
                <w:rPr>
                  <w:rStyle w:val="HyperlinkText9pt"/>
                </w:rPr>
                <w:t>16091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820">
              <w:r>
                <w:rPr>
                  <w:rStyle w:val="HyperlinkText9pt"/>
                </w:rPr>
                <w:t>30820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21">
              <w:r>
                <w:rPr>
                  <w:rStyle w:val="HyperlinkText9pt"/>
                </w:rPr>
                <w:t>30821</w:t>
              </w:r>
            </w:hyperlink>
          </w:p>
        </w:tc>
        <w:tc>
          <w:tcPr>
            <w:tcW w:w="0" w:type="auto"/>
          </w:tcPr>
          <w:p w:rsidR="0010155E" w:rsidRDefault="00677205">
            <w:pPr>
              <w:pStyle w:val="TableText"/>
            </w:pPr>
            <w:r>
              <w:t>COMP</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22">
              <w:r>
                <w:rPr>
                  <w:rStyle w:val="HyperlinkText9pt"/>
                </w:rPr>
                <w:t>30822</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50">
              <w:r>
                <w:rPr>
                  <w:rStyle w:val="HyperlinkText9pt"/>
                </w:rPr>
                <w:t>31150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15">
              <w:r>
                <w:rPr>
                  <w:rStyle w:val="HyperlinkText9pt"/>
                </w:rPr>
                <w:t>31515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16">
              <w:r>
                <w:rPr>
                  <w:rStyle w:val="HyperlinkText9pt"/>
                </w:rPr>
                <w:t>31516</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17">
              <w:r>
                <w:rPr>
                  <w:rStyle w:val="HyperlinkText9pt"/>
                </w:rPr>
                <w:t>31517</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sequenceNumber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18">
              <w:r>
                <w:rPr>
                  <w:rStyle w:val="HyperlinkText9pt"/>
                </w:rPr>
                <w:t>31518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19">
              <w:r>
                <w:rPr>
                  <w:rStyle w:val="HyperlinkText9pt"/>
                </w:rPr>
                <w:t>31519</w:t>
              </w:r>
            </w:hyperlink>
          </w:p>
        </w:tc>
        <w:tc>
          <w:tcPr>
            <w:tcW w:w="0" w:type="auto"/>
          </w:tcPr>
          <w:p w:rsidR="0010155E" w:rsidRDefault="0010155E">
            <w:pPr>
              <w:pStyle w:val="TableText"/>
            </w:pPr>
          </w:p>
        </w:tc>
      </w:tr>
      <w:tr w:rsidR="0010155E">
        <w:tc>
          <w:tcPr>
            <w:tcW w:w="0" w:type="auto"/>
          </w:tcPr>
          <w:p w:rsidR="0010155E" w:rsidRDefault="00677205">
            <w:pPr>
              <w:pStyle w:val="TableText"/>
            </w:pPr>
            <w:r>
              <w:tab/>
              <w:t>precondition</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20">
              <w:r>
                <w:rPr>
                  <w:rStyle w:val="HyperlinkText9pt"/>
                </w:rPr>
                <w:t>31520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75"/>
        </w:numPr>
      </w:pPr>
      <w:r>
        <w:rPr>
          <w:rStyle w:val="keyword"/>
        </w:rPr>
        <w:t>SHALL</w:t>
      </w:r>
      <w:r>
        <w:t xml:space="preserve"> contain </w:t>
      </w:r>
      <w:r>
        <w:t xml:space="preserve">exactly one [1..1] </w:t>
      </w:r>
      <w:r>
        <w:rPr>
          <w:rStyle w:val="XMLnameBold"/>
        </w:rPr>
        <w:t>@classCode</w:t>
      </w:r>
      <w:r>
        <w:t>=</w:t>
      </w:r>
      <w:r>
        <w:rPr>
          <w:rStyle w:val="XMLname"/>
        </w:rPr>
        <w:t>"SBADM"</w:t>
      </w:r>
      <w:r>
        <w:t xml:space="preserve"> (CodeSystem: </w:t>
      </w:r>
      <w:r>
        <w:rPr>
          <w:rStyle w:val="XMLname"/>
        </w:rPr>
        <w:t>HL7ActClass 2.16.840.1.113883.5.6</w:t>
      </w:r>
      <w:r>
        <w:rPr>
          <w:rStyle w:val="keyword"/>
        </w:rPr>
        <w:t xml:space="preserve"> STATIC</w:t>
      </w:r>
      <w:r>
        <w:t>)</w:t>
      </w:r>
      <w:bookmarkStart w:id="2813" w:name="C_7496"/>
      <w:bookmarkEnd w:id="2813"/>
      <w:r>
        <w:t xml:space="preserve"> (CONF:7496).</w:t>
      </w:r>
    </w:p>
    <w:p w:rsidR="0010155E" w:rsidRDefault="00677205">
      <w:pPr>
        <w:numPr>
          <w:ilvl w:val="0"/>
          <w:numId w:val="75"/>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MoodCodeEvnInt">
        <w:r>
          <w:rPr>
            <w:rStyle w:val="HyperlinkCourierBold"/>
          </w:rPr>
          <w:t>MoodCodeEvnInt</w:t>
        </w:r>
      </w:hyperlink>
      <w:r>
        <w:rPr>
          <w:rStyle w:val="XMLname"/>
        </w:rPr>
        <w:t xml:space="preserve"> 2.16.840.1.11388</w:t>
      </w:r>
      <w:r>
        <w:rPr>
          <w:rStyle w:val="XMLname"/>
        </w:rPr>
        <w:t>3.11.20.9.18</w:t>
      </w:r>
      <w:r>
        <w:rPr>
          <w:rStyle w:val="keyword"/>
        </w:rPr>
        <w:t xml:space="preserve"> STATIC</w:t>
      </w:r>
      <w:r>
        <w:t xml:space="preserve"> 2011-04-03</w:t>
      </w:r>
      <w:bookmarkStart w:id="2814" w:name="C_7497"/>
      <w:bookmarkEnd w:id="2814"/>
      <w:r>
        <w:t xml:space="preserve"> (CONF:7497).</w:t>
      </w:r>
    </w:p>
    <w:p w:rsidR="0010155E" w:rsidRDefault="00677205">
      <w:pPr>
        <w:numPr>
          <w:ilvl w:val="0"/>
          <w:numId w:val="75"/>
        </w:numPr>
      </w:pPr>
      <w:r>
        <w:rPr>
          <w:rStyle w:val="keyword"/>
        </w:rPr>
        <w:t>SHALL</w:t>
      </w:r>
      <w:r>
        <w:t xml:space="preserve"> contain exactly one [1..1] </w:t>
      </w:r>
      <w:r>
        <w:rPr>
          <w:rStyle w:val="XMLnameBold"/>
        </w:rPr>
        <w:t>templateId</w:t>
      </w:r>
      <w:bookmarkStart w:id="2815" w:name="C_7499"/>
      <w:bookmarkEnd w:id="2815"/>
      <w:r>
        <w:t xml:space="preserve"> (CONF:7499) such that it</w:t>
      </w:r>
    </w:p>
    <w:p w:rsidR="0010155E" w:rsidRDefault="00677205">
      <w:pPr>
        <w:numPr>
          <w:ilvl w:val="1"/>
          <w:numId w:val="75"/>
        </w:numPr>
      </w:pPr>
      <w:r>
        <w:rPr>
          <w:rStyle w:val="keyword"/>
        </w:rPr>
        <w:t>SHALL</w:t>
      </w:r>
      <w:r>
        <w:t xml:space="preserve"> contain exactly one [1..1] </w:t>
      </w:r>
      <w:r>
        <w:rPr>
          <w:rStyle w:val="XMLnameBold"/>
        </w:rPr>
        <w:t>@root</w:t>
      </w:r>
      <w:r>
        <w:t>=</w:t>
      </w:r>
      <w:r>
        <w:rPr>
          <w:rStyle w:val="XMLname"/>
        </w:rPr>
        <w:t>"2.16.840.1.113883.10.20.22.4.16.2"</w:t>
      </w:r>
      <w:bookmarkStart w:id="2816" w:name="C_10504"/>
      <w:bookmarkEnd w:id="2816"/>
      <w:r>
        <w:t xml:space="preserve"> (CONF:10504).</w:t>
      </w:r>
    </w:p>
    <w:p w:rsidR="0010155E" w:rsidRDefault="00677205">
      <w:pPr>
        <w:numPr>
          <w:ilvl w:val="0"/>
          <w:numId w:val="75"/>
        </w:numPr>
      </w:pPr>
      <w:r>
        <w:rPr>
          <w:rStyle w:val="keyword"/>
        </w:rPr>
        <w:t>SHALL</w:t>
      </w:r>
      <w:r>
        <w:t xml:space="preserve"> contain at least one [1..*] </w:t>
      </w:r>
      <w:r>
        <w:rPr>
          <w:rStyle w:val="XMLnameBold"/>
        </w:rPr>
        <w:t>id</w:t>
      </w:r>
      <w:bookmarkStart w:id="2817" w:name="C_7500"/>
      <w:bookmarkEnd w:id="2817"/>
      <w:r>
        <w:t xml:space="preserve"> (CONF:7500).</w:t>
      </w:r>
    </w:p>
    <w:p w:rsidR="0010155E" w:rsidRDefault="00677205">
      <w:pPr>
        <w:pStyle w:val="BodyText"/>
        <w:spacing w:before="120"/>
      </w:pPr>
      <w:r>
        <w:t>Subs</w:t>
      </w:r>
      <w:r>
        <w:t>tanceAdministration.code is an optional field. Per HL7 Pharmacy Committee, "this is intended to further specify the nature of the substance administration act. To date the committee has made no use of this attribute". Because the type of substance administ</w:t>
      </w:r>
      <w:r>
        <w:t>ration is generally implicit in the routeCode, in the consumable participant, etc, the field is generally not used, and there is no defined value set.</w:t>
      </w:r>
    </w:p>
    <w:p w:rsidR="0010155E" w:rsidRDefault="00677205">
      <w:pPr>
        <w:numPr>
          <w:ilvl w:val="0"/>
          <w:numId w:val="75"/>
        </w:numPr>
      </w:pPr>
      <w:r>
        <w:rPr>
          <w:rStyle w:val="keyword"/>
        </w:rPr>
        <w:t>MAY</w:t>
      </w:r>
      <w:r>
        <w:t xml:space="preserve"> contain zero or one [0..1] </w:t>
      </w:r>
      <w:r>
        <w:rPr>
          <w:rStyle w:val="XMLnameBold"/>
        </w:rPr>
        <w:t>code</w:t>
      </w:r>
      <w:bookmarkStart w:id="2818" w:name="C_7506"/>
      <w:bookmarkEnd w:id="2818"/>
      <w:r>
        <w:t xml:space="preserve"> (CONF:7506).</w:t>
      </w:r>
    </w:p>
    <w:p w:rsidR="0010155E" w:rsidRDefault="00677205">
      <w:pPr>
        <w:numPr>
          <w:ilvl w:val="0"/>
          <w:numId w:val="75"/>
        </w:numPr>
      </w:pPr>
      <w:r>
        <w:rPr>
          <w:rStyle w:val="keyword"/>
        </w:rPr>
        <w:t>SHOULD</w:t>
      </w:r>
      <w:r>
        <w:t xml:space="preserve"> contain zero or one [0..1] </w:t>
      </w:r>
      <w:r>
        <w:rPr>
          <w:rStyle w:val="XMLnameBold"/>
        </w:rPr>
        <w:t>text</w:t>
      </w:r>
      <w:bookmarkStart w:id="2819" w:name="C_7501"/>
      <w:bookmarkEnd w:id="2819"/>
      <w:r>
        <w:t xml:space="preserve"> (CONF:7501).</w:t>
      </w:r>
    </w:p>
    <w:p w:rsidR="0010155E" w:rsidRDefault="00677205">
      <w:pPr>
        <w:numPr>
          <w:ilvl w:val="1"/>
          <w:numId w:val="75"/>
        </w:numPr>
      </w:pPr>
      <w:r>
        <w:t xml:space="preserve">The text, if present, </w:t>
      </w:r>
      <w:r>
        <w:rPr>
          <w:rStyle w:val="keyword"/>
        </w:rPr>
        <w:t>SHOULD</w:t>
      </w:r>
      <w:r>
        <w:t xml:space="preserve"> contain zero or one [0..1] </w:t>
      </w:r>
      <w:r>
        <w:rPr>
          <w:rStyle w:val="XMLnameBold"/>
        </w:rPr>
        <w:t>reference</w:t>
      </w:r>
      <w:bookmarkStart w:id="2820" w:name="C_15977"/>
      <w:bookmarkEnd w:id="2820"/>
      <w:r>
        <w:t xml:space="preserve"> (CONF:15977).</w:t>
      </w:r>
    </w:p>
    <w:p w:rsidR="0010155E" w:rsidRDefault="00677205">
      <w:pPr>
        <w:numPr>
          <w:ilvl w:val="2"/>
          <w:numId w:val="75"/>
        </w:numPr>
      </w:pPr>
      <w:r>
        <w:t xml:space="preserve">The reference, if present, </w:t>
      </w:r>
      <w:r>
        <w:rPr>
          <w:rStyle w:val="keyword"/>
        </w:rPr>
        <w:t>SHOULD</w:t>
      </w:r>
      <w:r>
        <w:t xml:space="preserve"> contain zero or one [0..1] </w:t>
      </w:r>
      <w:r>
        <w:rPr>
          <w:rStyle w:val="XMLnameBold"/>
        </w:rPr>
        <w:t>@value</w:t>
      </w:r>
      <w:bookmarkStart w:id="2821" w:name="C_15978"/>
      <w:bookmarkEnd w:id="2821"/>
      <w:r>
        <w:t xml:space="preserve"> (CONF:15978).</w:t>
      </w:r>
    </w:p>
    <w:p w:rsidR="0010155E" w:rsidRDefault="00677205">
      <w:pPr>
        <w:pStyle w:val="BodyText"/>
        <w:numPr>
          <w:ilvl w:val="3"/>
          <w:numId w:val="75"/>
        </w:numPr>
      </w:pPr>
      <w:r>
        <w:t>This reference/@value SHALL begin with a '#' and SHALL point to its corresponding narrative (u</w:t>
      </w:r>
      <w:r>
        <w:t>sing the approach defined in CDA Release 2, section 4.3.5.1) (CONF:15979).</w:t>
      </w:r>
    </w:p>
    <w:p w:rsidR="0010155E" w:rsidRDefault="00677205">
      <w:pPr>
        <w:numPr>
          <w:ilvl w:val="0"/>
          <w:numId w:val="75"/>
        </w:numPr>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2.16.840.1.113883.1.11.159331</w:t>
      </w:r>
      <w:r>
        <w:rPr>
          <w:rStyle w:val="keyword"/>
        </w:rPr>
        <w:t xml:space="preserve"> DYNAMIC</w:t>
      </w:r>
      <w:bookmarkStart w:id="2822" w:name="C_7507"/>
      <w:bookmarkEnd w:id="2822"/>
      <w:r>
        <w:t xml:space="preserve"> (CONF:7507).</w:t>
      </w:r>
    </w:p>
    <w:p w:rsidR="0010155E" w:rsidRDefault="00677205">
      <w:pPr>
        <w:pStyle w:val="BodyText"/>
        <w:spacing w:before="120"/>
      </w:pPr>
      <w:r>
        <w:t xml:space="preserve">This </w:t>
      </w:r>
      <w:r>
        <w:t>effectiveTime represents the medication duration (i.e. the time the medication was started and stopped).</w:t>
      </w:r>
    </w:p>
    <w:p w:rsidR="0010155E" w:rsidRDefault="00677205">
      <w:pPr>
        <w:numPr>
          <w:ilvl w:val="0"/>
          <w:numId w:val="75"/>
        </w:numPr>
      </w:pPr>
      <w:r>
        <w:rPr>
          <w:rStyle w:val="keyword"/>
        </w:rPr>
        <w:t>SHALL</w:t>
      </w:r>
      <w:r>
        <w:t xml:space="preserve"> contain exactly one [1..1] </w:t>
      </w:r>
      <w:r>
        <w:rPr>
          <w:rStyle w:val="XMLnameBold"/>
        </w:rPr>
        <w:t>effectiveTime</w:t>
      </w:r>
      <w:bookmarkStart w:id="2823" w:name="C_7508"/>
      <w:bookmarkEnd w:id="2823"/>
      <w:r>
        <w:t xml:space="preserve"> (CONF:7508) such that it</w:t>
      </w:r>
    </w:p>
    <w:p w:rsidR="0010155E" w:rsidRDefault="00677205">
      <w:pPr>
        <w:numPr>
          <w:ilvl w:val="1"/>
          <w:numId w:val="75"/>
        </w:numPr>
      </w:pPr>
      <w:r>
        <w:rPr>
          <w:rStyle w:val="keyword"/>
        </w:rPr>
        <w:t>SHALL</w:t>
      </w:r>
      <w:r>
        <w:t xml:space="preserve"> contain exactly one [1..1] </w:t>
      </w:r>
      <w:r>
        <w:rPr>
          <w:rStyle w:val="XMLnameBold"/>
        </w:rPr>
        <w:t>low</w:t>
      </w:r>
      <w:bookmarkStart w:id="2824" w:name="C_7511"/>
      <w:bookmarkEnd w:id="2824"/>
      <w:r>
        <w:t xml:space="preserve"> (CONF:7511).</w:t>
      </w:r>
    </w:p>
    <w:p w:rsidR="0010155E" w:rsidRDefault="00677205">
      <w:pPr>
        <w:numPr>
          <w:ilvl w:val="1"/>
          <w:numId w:val="75"/>
        </w:numPr>
      </w:pPr>
      <w:r>
        <w:rPr>
          <w:rStyle w:val="keyword"/>
        </w:rPr>
        <w:t>SHALL</w:t>
      </w:r>
      <w:r>
        <w:t xml:space="preserve"> contain exactly one [1.</w:t>
      </w:r>
      <w:r>
        <w:t xml:space="preserve">.1] </w:t>
      </w:r>
      <w:r>
        <w:rPr>
          <w:rStyle w:val="XMLnameBold"/>
        </w:rPr>
        <w:t>high</w:t>
      </w:r>
      <w:bookmarkStart w:id="2825" w:name="C_7512"/>
      <w:bookmarkEnd w:id="2825"/>
      <w:r>
        <w:t xml:space="preserve"> (CONF:7512).</w:t>
      </w:r>
    </w:p>
    <w:p w:rsidR="0010155E" w:rsidRDefault="00677205">
      <w:pPr>
        <w:pStyle w:val="BodyText"/>
        <w:spacing w:before="120"/>
      </w:pPr>
      <w:r>
        <w:t>This effectiveTime represents the medication frequency (e.g. administration times per day).</w:t>
      </w:r>
    </w:p>
    <w:p w:rsidR="0010155E" w:rsidRDefault="00677205">
      <w:pPr>
        <w:numPr>
          <w:ilvl w:val="0"/>
          <w:numId w:val="75"/>
        </w:numPr>
      </w:pPr>
      <w:r>
        <w:rPr>
          <w:rStyle w:val="keyword"/>
        </w:rPr>
        <w:t>SHOULD</w:t>
      </w:r>
      <w:r>
        <w:t xml:space="preserve"> contain zero or one [0..1] </w:t>
      </w:r>
      <w:r>
        <w:rPr>
          <w:rStyle w:val="XMLnameBold"/>
        </w:rPr>
        <w:t>effectiveTime</w:t>
      </w:r>
      <w:bookmarkStart w:id="2826" w:name="C_7513"/>
      <w:bookmarkEnd w:id="2826"/>
      <w:r>
        <w:t xml:space="preserve"> (CONF:7513) such that it</w:t>
      </w:r>
    </w:p>
    <w:p w:rsidR="0010155E" w:rsidRDefault="00677205">
      <w:pPr>
        <w:numPr>
          <w:ilvl w:val="1"/>
          <w:numId w:val="75"/>
        </w:numPr>
      </w:pPr>
      <w:r>
        <w:rPr>
          <w:rStyle w:val="keyword"/>
        </w:rPr>
        <w:t>SHALL</w:t>
      </w:r>
      <w:r>
        <w:t xml:space="preserve"> contain exactly one [1..1] </w:t>
      </w:r>
      <w:r>
        <w:rPr>
          <w:rStyle w:val="XMLnameBold"/>
        </w:rPr>
        <w:t>@operator</w:t>
      </w:r>
      <w:r>
        <w:t>=</w:t>
      </w:r>
      <w:r>
        <w:rPr>
          <w:rStyle w:val="XMLname"/>
        </w:rPr>
        <w:t>"A"</w:t>
      </w:r>
      <w:bookmarkStart w:id="2827" w:name="C_9106"/>
      <w:bookmarkEnd w:id="2827"/>
      <w:r>
        <w:t xml:space="preserve"> (CONF:9106).</w:t>
      </w:r>
    </w:p>
    <w:p w:rsidR="0010155E" w:rsidRDefault="00677205">
      <w:pPr>
        <w:pStyle w:val="BodyText"/>
        <w:numPr>
          <w:ilvl w:val="1"/>
          <w:numId w:val="75"/>
        </w:numPr>
      </w:pPr>
      <w:r>
        <w:t>SHALL contain exactly one 1..1] @xsi:type=”PIVL</w:t>
      </w:r>
      <w:r>
        <w:rPr>
          <w:i/>
        </w:rPr>
        <w:t>TS” or “EIVL</w:t>
      </w:r>
      <w:r>
        <w:t>TS” (CONF:28499).</w:t>
      </w:r>
    </w:p>
    <w:p w:rsidR="0010155E" w:rsidRDefault="00677205">
      <w:pPr>
        <w:pStyle w:val="BodyText"/>
        <w:spacing w:before="120"/>
      </w:pPr>
      <w:r>
        <w:t>In "INT" (intent) mood, the repeatNumber defines the number of allowed administrations. For example, a repeatNumber of "3" means that the substance can be administered up to 3 tim</w:t>
      </w:r>
      <w:r>
        <w:t xml:space="preserve">es. To indicate a given medication's ordering in a series, use the nested Substance Administered Act. </w:t>
      </w:r>
    </w:p>
    <w:p w:rsidR="0010155E" w:rsidRDefault="00677205">
      <w:pPr>
        <w:numPr>
          <w:ilvl w:val="0"/>
          <w:numId w:val="75"/>
        </w:numPr>
      </w:pPr>
      <w:r>
        <w:rPr>
          <w:rStyle w:val="keyword"/>
        </w:rPr>
        <w:t>MAY</w:t>
      </w:r>
      <w:r>
        <w:t xml:space="preserve"> contain zero or one [0..1] </w:t>
      </w:r>
      <w:r>
        <w:rPr>
          <w:rStyle w:val="XMLnameBold"/>
        </w:rPr>
        <w:t>repeatNumber</w:t>
      </w:r>
      <w:bookmarkStart w:id="2828" w:name="C_7555"/>
      <w:bookmarkEnd w:id="2828"/>
      <w:r>
        <w:t xml:space="preserve"> (CONF:7555).</w:t>
      </w:r>
    </w:p>
    <w:p w:rsidR="0010155E" w:rsidRDefault="00677205">
      <w:pPr>
        <w:numPr>
          <w:ilvl w:val="0"/>
          <w:numId w:val="75"/>
        </w:numPr>
      </w:pPr>
      <w:r>
        <w:rPr>
          <w:rStyle w:val="keyword"/>
        </w:rPr>
        <w:lastRenderedPageBreak/>
        <w:t>MAY</w:t>
      </w:r>
      <w:r>
        <w:t xml:space="preserve"> contain zero or one [0..1] </w:t>
      </w:r>
      <w:r>
        <w:rPr>
          <w:rStyle w:val="XMLnameBold"/>
        </w:rPr>
        <w:t>routeCode</w:t>
      </w:r>
      <w:r>
        <w:t xml:space="preserve">, which </w:t>
      </w:r>
      <w:r>
        <w:rPr>
          <w:rStyle w:val="keyword"/>
        </w:rPr>
        <w:t>SHALL</w:t>
      </w:r>
      <w:r>
        <w:t xml:space="preserve"> be selected from ValueSet </w:t>
      </w:r>
      <w:hyperlink w:anchor="Medication_Route_FDA_Value_Set">
        <w:r>
          <w:rPr>
            <w:rStyle w:val="HyperlinkCourierBold"/>
          </w:rPr>
          <w:t>Medication Route FDA Value Set</w:t>
        </w:r>
      </w:hyperlink>
      <w:r>
        <w:rPr>
          <w:rStyle w:val="XMLname"/>
        </w:rPr>
        <w:t xml:space="preserve"> 2.16.840.1.113883.3.88.12.3221.8.7</w:t>
      </w:r>
      <w:r>
        <w:rPr>
          <w:rStyle w:val="keyword"/>
        </w:rPr>
        <w:t xml:space="preserve"> DYNAMIC</w:t>
      </w:r>
      <w:bookmarkStart w:id="2829" w:name="C_7514"/>
      <w:bookmarkEnd w:id="2829"/>
      <w:r>
        <w:t xml:space="preserve"> (CONF:7514).</w:t>
      </w:r>
    </w:p>
    <w:p w:rsidR="0010155E" w:rsidRDefault="00677205">
      <w:pPr>
        <w:numPr>
          <w:ilvl w:val="0"/>
          <w:numId w:val="75"/>
        </w:numPr>
      </w:pPr>
      <w:r>
        <w:rPr>
          <w:rStyle w:val="keyword"/>
        </w:rPr>
        <w:t>MAY</w:t>
      </w:r>
      <w:r>
        <w:t xml:space="preserve"> contain zero or one [0..1] </w:t>
      </w:r>
      <w:r>
        <w:rPr>
          <w:rStyle w:val="XMLnameBold"/>
        </w:rPr>
        <w:t>approachSiteCode</w:t>
      </w:r>
      <w:r>
        <w:t xml:space="preserve">, where the code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2.16.840.1.113883.3.88.12.3221.8.9</w:t>
      </w:r>
      <w:r>
        <w:rPr>
          <w:rStyle w:val="keyword"/>
        </w:rPr>
        <w:t xml:space="preserve"> DYNAMIC</w:t>
      </w:r>
      <w:bookmarkStart w:id="2830" w:name="C_7515"/>
      <w:bookmarkEnd w:id="2830"/>
      <w:r>
        <w:t xml:space="preserve"> (CONF:7515).</w:t>
      </w:r>
    </w:p>
    <w:p w:rsidR="0010155E" w:rsidRDefault="00677205">
      <w:pPr>
        <w:numPr>
          <w:ilvl w:val="0"/>
          <w:numId w:val="75"/>
        </w:numPr>
      </w:pPr>
      <w:r>
        <w:rPr>
          <w:rStyle w:val="keyword"/>
        </w:rPr>
        <w:t>SHOULD</w:t>
      </w:r>
      <w:r>
        <w:t xml:space="preserve"> contain zero or one [0..1] </w:t>
      </w:r>
      <w:r>
        <w:rPr>
          <w:rStyle w:val="XMLnameBold"/>
        </w:rPr>
        <w:t>doseQuantity</w:t>
      </w:r>
      <w:bookmarkStart w:id="2831" w:name="C_7516"/>
      <w:bookmarkEnd w:id="2831"/>
      <w:r>
        <w:t xml:space="preserve"> (CONF:7516).</w:t>
      </w:r>
    </w:p>
    <w:p w:rsidR="0010155E" w:rsidRDefault="00677205">
      <w:pPr>
        <w:numPr>
          <w:ilvl w:val="1"/>
          <w:numId w:val="75"/>
        </w:numPr>
      </w:pPr>
      <w:r>
        <w:t xml:space="preserve">The doseQuantity, if present, </w:t>
      </w:r>
      <w:r>
        <w:rPr>
          <w:rStyle w:val="keyword"/>
        </w:rPr>
        <w:t>SHOULD</w:t>
      </w:r>
      <w:r>
        <w:t xml:space="preserve"> contain zero or one [0..1] </w:t>
      </w:r>
      <w:r>
        <w:rPr>
          <w:rStyle w:val="XMLnameBold"/>
        </w:rPr>
        <w:t>@unit</w:t>
      </w:r>
      <w:r>
        <w:t xml:space="preserve">, which </w:t>
      </w:r>
      <w:r>
        <w:rPr>
          <w:rStyle w:val="keyword"/>
        </w:rPr>
        <w:t>SHA</w:t>
      </w:r>
      <w:r>
        <w:rPr>
          <w:rStyle w:val="keyword"/>
        </w:rPr>
        <w:t>LL</w:t>
      </w:r>
      <w:r>
        <w:t xml:space="preserve"> be selected from ValueSet </w:t>
      </w:r>
      <w:hyperlink w:anchor="UnitsOfMeasureCaseSensitive">
        <w:r>
          <w:rPr>
            <w:rStyle w:val="HyperlinkCourierBold"/>
          </w:rPr>
          <w:t>UnitsOfMeasureCaseSensitive</w:t>
        </w:r>
      </w:hyperlink>
      <w:r>
        <w:rPr>
          <w:rStyle w:val="XMLname"/>
        </w:rPr>
        <w:t xml:space="preserve"> 2.16.840.1.113883.1.11.12839</w:t>
      </w:r>
      <w:r>
        <w:rPr>
          <w:rStyle w:val="keyword"/>
        </w:rPr>
        <w:t xml:space="preserve"> DYNAMIC</w:t>
      </w:r>
      <w:bookmarkStart w:id="2832" w:name="C_7526"/>
      <w:bookmarkEnd w:id="2832"/>
      <w:r>
        <w:t xml:space="preserve"> (CONF:7526).</w:t>
      </w:r>
    </w:p>
    <w:p w:rsidR="0010155E" w:rsidRDefault="00677205">
      <w:pPr>
        <w:pStyle w:val="BodyText"/>
        <w:numPr>
          <w:ilvl w:val="1"/>
          <w:numId w:val="75"/>
        </w:numPr>
      </w:pPr>
      <w:r>
        <w:t>Pre-coordinated consumable: If the consumable code is a pre-coordinated unit dose (e.g. "metoprolol</w:t>
      </w:r>
      <w:r>
        <w:t xml:space="preserve"> 25mg tablet") then doseQuantity is a unitless number that indicates the number of products given per administration (e.g. "2", meaning 2 x "metoprolol 25mg tablet" per administration) (CONF:16878).</w:t>
      </w:r>
    </w:p>
    <w:p w:rsidR="0010155E" w:rsidRDefault="00677205">
      <w:pPr>
        <w:pStyle w:val="BodyText"/>
        <w:numPr>
          <w:ilvl w:val="1"/>
          <w:numId w:val="75"/>
        </w:numPr>
      </w:pPr>
      <w:r>
        <w:t>Not pre-coordinated consumable: If the consumable code is</w:t>
      </w:r>
      <w:r>
        <w:t xml:space="preserve"> not pre-coordinated (e.g. is simply "metoprolol"), then doseQuantity must represent a physical quantity with @unit, e.g. "25" and "mg", specifying the amount of product given per administration (CONF:16879).</w:t>
      </w:r>
    </w:p>
    <w:p w:rsidR="0010155E" w:rsidRDefault="00677205">
      <w:pPr>
        <w:numPr>
          <w:ilvl w:val="0"/>
          <w:numId w:val="75"/>
        </w:numPr>
      </w:pPr>
      <w:r>
        <w:rPr>
          <w:rStyle w:val="keyword"/>
        </w:rPr>
        <w:t>MAY</w:t>
      </w:r>
      <w:r>
        <w:t xml:space="preserve"> contain zero or one [0..1] </w:t>
      </w:r>
      <w:r>
        <w:rPr>
          <w:rStyle w:val="XMLnameBold"/>
        </w:rPr>
        <w:t>rateQuantity</w:t>
      </w:r>
      <w:bookmarkStart w:id="2833" w:name="C_7517"/>
      <w:bookmarkEnd w:id="2833"/>
      <w:r>
        <w:t xml:space="preserve"> (CO</w:t>
      </w:r>
      <w:r>
        <w:t>NF:7517).</w:t>
      </w:r>
    </w:p>
    <w:p w:rsidR="0010155E" w:rsidRDefault="00677205">
      <w:pPr>
        <w:numPr>
          <w:ilvl w:val="1"/>
          <w:numId w:val="75"/>
        </w:numPr>
      </w:pPr>
      <w:r>
        <w:t xml:space="preserve">The rateQuantity, if present, </w:t>
      </w:r>
      <w:r>
        <w:rPr>
          <w:rStyle w:val="keyword"/>
        </w:rPr>
        <w:t>SHALL</w:t>
      </w:r>
      <w:r>
        <w:t xml:space="preserve"> contain exactly one [1..1] </w:t>
      </w:r>
      <w:r>
        <w:rPr>
          <w:rStyle w:val="XMLnameBold"/>
        </w:rPr>
        <w:t>@unit</w:t>
      </w:r>
      <w:r>
        <w:t xml:space="preserve">, which </w:t>
      </w:r>
      <w:r>
        <w:rPr>
          <w:rStyle w:val="keyword"/>
        </w:rPr>
        <w:t>SHALL</w:t>
      </w:r>
      <w:r>
        <w:t xml:space="preserve"> be selected from ValueSet </w:t>
      </w:r>
      <w:hyperlink w:anchor="UnitsOfMeasureCaseSensitive">
        <w:r>
          <w:rPr>
            <w:rStyle w:val="HyperlinkCourierBold"/>
          </w:rPr>
          <w:t>UnitsOfMeasureCaseSensitive</w:t>
        </w:r>
      </w:hyperlink>
      <w:r>
        <w:rPr>
          <w:rStyle w:val="XMLname"/>
        </w:rPr>
        <w:t xml:space="preserve"> 2.16.840.1.113883.1.11.12839</w:t>
      </w:r>
      <w:r>
        <w:rPr>
          <w:rStyle w:val="keyword"/>
        </w:rPr>
        <w:t xml:space="preserve"> DYNAMIC</w:t>
      </w:r>
      <w:bookmarkStart w:id="2834" w:name="C_7525"/>
      <w:bookmarkEnd w:id="2834"/>
      <w:r>
        <w:t xml:space="preserve"> (CONF:7525).</w:t>
      </w:r>
    </w:p>
    <w:p w:rsidR="0010155E" w:rsidRDefault="00677205">
      <w:pPr>
        <w:numPr>
          <w:ilvl w:val="0"/>
          <w:numId w:val="75"/>
        </w:numPr>
      </w:pPr>
      <w:r>
        <w:rPr>
          <w:rStyle w:val="keyword"/>
        </w:rPr>
        <w:t>MAY</w:t>
      </w:r>
      <w:r>
        <w:t xml:space="preserve"> contai</w:t>
      </w:r>
      <w:r>
        <w:t xml:space="preserve">n zero or one [0..1] </w:t>
      </w:r>
      <w:r>
        <w:rPr>
          <w:rStyle w:val="XMLnameBold"/>
        </w:rPr>
        <w:t>maxDoseQuantity</w:t>
      </w:r>
      <w:bookmarkStart w:id="2835" w:name="C_7518"/>
      <w:bookmarkEnd w:id="2835"/>
      <w:r>
        <w:t xml:space="preserve"> (CONF:7518).</w:t>
      </w:r>
    </w:p>
    <w:p w:rsidR="0010155E" w:rsidRDefault="00677205">
      <w:pPr>
        <w:numPr>
          <w:ilvl w:val="0"/>
          <w:numId w:val="75"/>
        </w:numPr>
      </w:pPr>
      <w:r>
        <w:rPr>
          <w:rStyle w:val="keyword"/>
        </w:rPr>
        <w:t>MAY</w:t>
      </w:r>
      <w:r>
        <w:t xml:space="preserve"> contain zero or one [0..1] </w:t>
      </w:r>
      <w:r>
        <w:rPr>
          <w:rStyle w:val="XMLnameBold"/>
        </w:rPr>
        <w:t>administrationUnitCode</w:t>
      </w:r>
      <w:r>
        <w:t xml:space="preserve">, which </w:t>
      </w:r>
      <w:r>
        <w:rPr>
          <w:rStyle w:val="keyword"/>
        </w:rPr>
        <w:t>SHALL</w:t>
      </w:r>
      <w:r>
        <w:t xml:space="preserve"> be selected from ValueSet </w:t>
      </w:r>
      <w:hyperlink w:anchor="Medication_Product_Form_Value_Set">
        <w:r>
          <w:rPr>
            <w:rStyle w:val="HyperlinkCourierBold"/>
          </w:rPr>
          <w:t>Medication Product Form Value Set</w:t>
        </w:r>
      </w:hyperlink>
      <w:r>
        <w:rPr>
          <w:rStyle w:val="XMLname"/>
        </w:rPr>
        <w:t xml:space="preserve"> 2.16.840.1.113883.3.88.</w:t>
      </w:r>
      <w:r>
        <w:rPr>
          <w:rStyle w:val="XMLname"/>
        </w:rPr>
        <w:t>12.3221.8.11</w:t>
      </w:r>
      <w:r>
        <w:rPr>
          <w:rStyle w:val="keyword"/>
        </w:rPr>
        <w:t xml:space="preserve"> DYNAMIC</w:t>
      </w:r>
      <w:bookmarkStart w:id="2836" w:name="C_7519"/>
      <w:bookmarkEnd w:id="2836"/>
      <w:r>
        <w:t xml:space="preserve"> (CONF:7519).</w:t>
      </w:r>
    </w:p>
    <w:p w:rsidR="0010155E" w:rsidRDefault="00677205">
      <w:pPr>
        <w:numPr>
          <w:ilvl w:val="0"/>
          <w:numId w:val="75"/>
        </w:numPr>
      </w:pPr>
      <w:r>
        <w:rPr>
          <w:rStyle w:val="keyword"/>
        </w:rPr>
        <w:t>SHALL</w:t>
      </w:r>
      <w:r>
        <w:t xml:space="preserve"> contain exactly one [1..1] </w:t>
      </w:r>
      <w:r>
        <w:rPr>
          <w:rStyle w:val="XMLnameBold"/>
        </w:rPr>
        <w:t>consumable</w:t>
      </w:r>
      <w:bookmarkStart w:id="2837" w:name="C_7520"/>
      <w:bookmarkEnd w:id="2837"/>
      <w:r>
        <w:t xml:space="preserve"> (CONF:7520).</w:t>
      </w:r>
    </w:p>
    <w:p w:rsidR="0010155E" w:rsidRDefault="00677205">
      <w:pPr>
        <w:numPr>
          <w:ilvl w:val="1"/>
          <w:numId w:val="75"/>
        </w:numPr>
      </w:pPr>
      <w:r>
        <w:t xml:space="preserve">This consumable </w:t>
      </w:r>
      <w:r>
        <w:rPr>
          <w:rStyle w:val="keyword"/>
        </w:rPr>
        <w:t>SHALL</w:t>
      </w:r>
      <w:r>
        <w:t xml:space="preserve"> contain exactly one [1..1] </w:t>
      </w:r>
      <w:hyperlink w:anchor="E_Medication_Information_V2">
        <w:r>
          <w:rPr>
            <w:rStyle w:val="HyperlinkCourierBold"/>
          </w:rPr>
          <w:t>Medication Information (V2)</w:t>
        </w:r>
      </w:hyperlink>
      <w:r>
        <w:rPr>
          <w:rStyle w:val="XMLname"/>
        </w:rPr>
        <w:t xml:space="preserve"> (templateId:2.16.840.1.113883.10.20.22</w:t>
      </w:r>
      <w:r>
        <w:rPr>
          <w:rStyle w:val="XMLname"/>
        </w:rPr>
        <w:t>.4.23.2)</w:t>
      </w:r>
      <w:bookmarkStart w:id="2838" w:name="C_16085"/>
      <w:bookmarkEnd w:id="2838"/>
      <w:r>
        <w:t xml:space="preserve"> (CONF:16085).</w:t>
      </w:r>
    </w:p>
    <w:p w:rsidR="0010155E" w:rsidRDefault="00677205">
      <w:pPr>
        <w:numPr>
          <w:ilvl w:val="0"/>
          <w:numId w:val="75"/>
        </w:numPr>
      </w:pPr>
      <w:r>
        <w:rPr>
          <w:rStyle w:val="keyword"/>
        </w:rPr>
        <w:t>MAY</w:t>
      </w:r>
      <w:r>
        <w:t xml:space="preserve"> contain zero or one [0..1] </w:t>
      </w:r>
      <w:r>
        <w:rPr>
          <w:rStyle w:val="XMLnameBold"/>
        </w:rPr>
        <w:t>performer</w:t>
      </w:r>
      <w:bookmarkStart w:id="2839" w:name="C_7522"/>
      <w:bookmarkEnd w:id="2839"/>
      <w:r>
        <w:t xml:space="preserve"> (CONF:7522).</w:t>
      </w:r>
    </w:p>
    <w:p w:rsidR="0010155E" w:rsidRDefault="00677205">
      <w:pPr>
        <w:numPr>
          <w:ilvl w:val="0"/>
          <w:numId w:val="75"/>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2840" w:name="C_31150"/>
      <w:bookmarkEnd w:id="2840"/>
      <w:r>
        <w:t xml:space="preserve"> (CONF:31150).</w:t>
      </w:r>
    </w:p>
    <w:p w:rsidR="0010155E" w:rsidRDefault="00677205">
      <w:pPr>
        <w:numPr>
          <w:ilvl w:val="0"/>
          <w:numId w:val="75"/>
        </w:numPr>
      </w:pPr>
      <w:r>
        <w:rPr>
          <w:rStyle w:val="keyword"/>
        </w:rPr>
        <w:t>MAY</w:t>
      </w:r>
      <w:r>
        <w:t xml:space="preserve"> contain zero or more [0..*] </w:t>
      </w:r>
      <w:r>
        <w:rPr>
          <w:rStyle w:val="XMLnameBold"/>
        </w:rPr>
        <w:t>participant</w:t>
      </w:r>
      <w:bookmarkStart w:id="2841" w:name="C_7523"/>
      <w:bookmarkEnd w:id="2841"/>
      <w:r>
        <w:t xml:space="preserve"> (CONF:7523) such that it</w:t>
      </w:r>
    </w:p>
    <w:p w:rsidR="0010155E" w:rsidRDefault="00677205">
      <w:pPr>
        <w:numPr>
          <w:ilvl w:val="1"/>
          <w:numId w:val="75"/>
        </w:numPr>
      </w:pPr>
      <w:r>
        <w:rPr>
          <w:rStyle w:val="keyword"/>
        </w:rPr>
        <w:t>SHALL</w:t>
      </w:r>
      <w:r>
        <w:t xml:space="preserve"> contain exactly one [1..1] </w:t>
      </w:r>
      <w:r>
        <w:rPr>
          <w:rStyle w:val="XMLnameBold"/>
        </w:rPr>
        <w:t>@typeCode</w:t>
      </w:r>
      <w:r>
        <w:t>=</w:t>
      </w:r>
      <w:r>
        <w:rPr>
          <w:rStyle w:val="XMLname"/>
        </w:rPr>
        <w:t>"CSM"</w:t>
      </w:r>
      <w:r>
        <w:t xml:space="preserve"> (CodeSystem: </w:t>
      </w:r>
      <w:r>
        <w:rPr>
          <w:rStyle w:val="XMLname"/>
        </w:rPr>
        <w:t>HL7ParticipationType 2.16.840.1.113883.5.90</w:t>
      </w:r>
      <w:r>
        <w:rPr>
          <w:rStyle w:val="keyword"/>
        </w:rPr>
        <w:t xml:space="preserve"> STATIC</w:t>
      </w:r>
      <w:r>
        <w:t>)</w:t>
      </w:r>
      <w:bookmarkStart w:id="2842" w:name="C_7524"/>
      <w:bookmarkEnd w:id="2842"/>
      <w:r>
        <w:t xml:space="preserve"> (CONF:7524).</w:t>
      </w:r>
    </w:p>
    <w:p w:rsidR="0010155E" w:rsidRDefault="00677205">
      <w:pPr>
        <w:numPr>
          <w:ilvl w:val="1"/>
          <w:numId w:val="75"/>
        </w:numPr>
      </w:pPr>
      <w:r>
        <w:rPr>
          <w:rStyle w:val="keyword"/>
        </w:rPr>
        <w:t>SHALL</w:t>
      </w:r>
      <w:r>
        <w:t xml:space="preserve"> contain exactly one [1..1] </w:t>
      </w:r>
      <w:hyperlink w:anchor="E_Drug_Vehicle">
        <w:r>
          <w:rPr>
            <w:rStyle w:val="HyperlinkCourierBold"/>
          </w:rPr>
          <w:t>Drug Vehicle</w:t>
        </w:r>
      </w:hyperlink>
      <w:r>
        <w:rPr>
          <w:rStyle w:val="XMLname"/>
        </w:rPr>
        <w:t xml:space="preserve"> (templateId:2.16.840.1.113883.10.20.22.4.24)</w:t>
      </w:r>
      <w:bookmarkStart w:id="2843" w:name="C_16086"/>
      <w:bookmarkEnd w:id="2843"/>
      <w:r>
        <w:t xml:space="preserve"> (CONF:16086).</w:t>
      </w:r>
    </w:p>
    <w:p w:rsidR="0010155E" w:rsidRDefault="00677205">
      <w:pPr>
        <w:numPr>
          <w:ilvl w:val="0"/>
          <w:numId w:val="75"/>
        </w:numPr>
      </w:pPr>
      <w:r>
        <w:rPr>
          <w:rStyle w:val="keyword"/>
        </w:rPr>
        <w:t>MAY</w:t>
      </w:r>
      <w:r>
        <w:t xml:space="preserve"> contain zero or more [0..*] </w:t>
      </w:r>
      <w:r>
        <w:rPr>
          <w:rStyle w:val="XMLnameBold"/>
        </w:rPr>
        <w:t>entryRelationship</w:t>
      </w:r>
      <w:bookmarkStart w:id="2844" w:name="C_7536"/>
      <w:bookmarkEnd w:id="2844"/>
      <w:r>
        <w:t xml:space="preserve"> (CONF:7536) such that it</w:t>
      </w:r>
    </w:p>
    <w:p w:rsidR="0010155E" w:rsidRDefault="00677205">
      <w:pPr>
        <w:numPr>
          <w:ilvl w:val="1"/>
          <w:numId w:val="75"/>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2.16.840.1.11388</w:t>
      </w:r>
      <w:r>
        <w:rPr>
          <w:rStyle w:val="XMLname"/>
        </w:rPr>
        <w:t>3.5.1002</w:t>
      </w:r>
      <w:r>
        <w:rPr>
          <w:rStyle w:val="keyword"/>
        </w:rPr>
        <w:t xml:space="preserve"> STATIC</w:t>
      </w:r>
      <w:r>
        <w:t>)</w:t>
      </w:r>
      <w:bookmarkStart w:id="2845" w:name="C_7537"/>
      <w:bookmarkEnd w:id="2845"/>
      <w:r>
        <w:t xml:space="preserve"> (CONF:7537).</w:t>
      </w:r>
    </w:p>
    <w:p w:rsidR="0010155E" w:rsidRDefault="00677205">
      <w:pPr>
        <w:numPr>
          <w:ilvl w:val="1"/>
          <w:numId w:val="75"/>
        </w:numPr>
      </w:pPr>
      <w:r>
        <w:rPr>
          <w:rStyle w:val="keyword"/>
        </w:rPr>
        <w:t>SHALL</w:t>
      </w:r>
      <w:r>
        <w:t xml:space="preserve"> contain exactly one [1..1] </w:t>
      </w:r>
      <w:hyperlink w:anchor="Indication_V2">
        <w:r>
          <w:rPr>
            <w:rStyle w:val="HyperlinkCourierBold"/>
          </w:rPr>
          <w:t>Indication (V2)</w:t>
        </w:r>
      </w:hyperlink>
      <w:r>
        <w:rPr>
          <w:rStyle w:val="XMLname"/>
        </w:rPr>
        <w:t xml:space="preserve"> (templateId:2.16.840.1.113883.10.20.22.4.19.2)</w:t>
      </w:r>
      <w:bookmarkStart w:id="2846" w:name="C_16087"/>
      <w:bookmarkEnd w:id="2846"/>
      <w:r>
        <w:t xml:space="preserve"> (CONF:16087).</w:t>
      </w:r>
    </w:p>
    <w:p w:rsidR="0010155E" w:rsidRDefault="00677205">
      <w:pPr>
        <w:numPr>
          <w:ilvl w:val="0"/>
          <w:numId w:val="75"/>
        </w:numPr>
      </w:pPr>
      <w:r>
        <w:rPr>
          <w:rStyle w:val="keyword"/>
        </w:rPr>
        <w:t>MAY</w:t>
      </w:r>
      <w:r>
        <w:t xml:space="preserve"> contain zero or one [0..1] </w:t>
      </w:r>
      <w:r>
        <w:rPr>
          <w:rStyle w:val="XMLnameBold"/>
        </w:rPr>
        <w:t>entryRelationship</w:t>
      </w:r>
      <w:bookmarkStart w:id="2847" w:name="C_7539"/>
      <w:bookmarkEnd w:id="2847"/>
      <w:r>
        <w:t xml:space="preserve"> (CONF:7539) such that it</w:t>
      </w:r>
    </w:p>
    <w:p w:rsidR="0010155E" w:rsidRDefault="00677205">
      <w:pPr>
        <w:numPr>
          <w:ilvl w:val="1"/>
          <w:numId w:val="75"/>
        </w:numPr>
      </w:pPr>
      <w:r>
        <w:rPr>
          <w:rStyle w:val="keyword"/>
        </w:rPr>
        <w:lastRenderedPageBreak/>
        <w:t>SHALL</w:t>
      </w:r>
      <w:r>
        <w:t xml:space="preserve"> </w:t>
      </w:r>
      <w:r>
        <w:t xml:space="preserve">contain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2848" w:name="C_7540"/>
      <w:bookmarkEnd w:id="2848"/>
      <w:r>
        <w:t xml:space="preserve"> (CONF:7540).</w:t>
      </w:r>
    </w:p>
    <w:p w:rsidR="0010155E" w:rsidRDefault="00677205">
      <w:pPr>
        <w:numPr>
          <w:ilvl w:val="1"/>
          <w:numId w:val="75"/>
        </w:numPr>
      </w:pPr>
      <w:r>
        <w:rPr>
          <w:rStyle w:val="keyword"/>
        </w:rPr>
        <w:t>SHALL</w:t>
      </w:r>
      <w:r>
        <w:t xml:space="preserve"> contain exactly one [1..1] </w:t>
      </w:r>
      <w:r>
        <w:rPr>
          <w:rStyle w:val="XMLnameBold"/>
        </w:rPr>
        <w:t>@inversionInd</w:t>
      </w:r>
      <w:r>
        <w:t>=</w:t>
      </w:r>
      <w:r>
        <w:rPr>
          <w:rStyle w:val="XMLname"/>
        </w:rPr>
        <w:t>"true"</w:t>
      </w:r>
      <w:r>
        <w:t xml:space="preserve"> True</w:t>
      </w:r>
      <w:bookmarkStart w:id="2849" w:name="C_7542"/>
      <w:bookmarkEnd w:id="2849"/>
      <w:r>
        <w:t xml:space="preserve"> (CONF:7542).</w:t>
      </w:r>
    </w:p>
    <w:p w:rsidR="0010155E" w:rsidRDefault="00677205">
      <w:pPr>
        <w:numPr>
          <w:ilvl w:val="1"/>
          <w:numId w:val="75"/>
        </w:numPr>
      </w:pPr>
      <w:r>
        <w:rPr>
          <w:rStyle w:val="keyword"/>
        </w:rPr>
        <w:t>SHALL</w:t>
      </w:r>
      <w:r>
        <w:t xml:space="preserve"> contain exactly one [1..1] </w:t>
      </w:r>
      <w:hyperlink w:anchor="Instruction_V2">
        <w:r>
          <w:rPr>
            <w:rStyle w:val="HyperlinkCourierBold"/>
          </w:rPr>
          <w:t>Instruction (V2)</w:t>
        </w:r>
      </w:hyperlink>
      <w:r>
        <w:rPr>
          <w:rStyle w:val="XMLname"/>
        </w:rPr>
        <w:t xml:space="preserve"> (templateId:2.16.840.1.113883.10.20.22.4.20.2)</w:t>
      </w:r>
      <w:bookmarkStart w:id="2850" w:name="C_31387"/>
      <w:bookmarkEnd w:id="2850"/>
      <w:r>
        <w:t xml:space="preserve"> (CONF:31387).</w:t>
      </w:r>
    </w:p>
    <w:p w:rsidR="0010155E" w:rsidRDefault="00677205">
      <w:pPr>
        <w:numPr>
          <w:ilvl w:val="0"/>
          <w:numId w:val="75"/>
        </w:numPr>
      </w:pPr>
      <w:r>
        <w:rPr>
          <w:rStyle w:val="keyword"/>
        </w:rPr>
        <w:t>MAY</w:t>
      </w:r>
      <w:r>
        <w:t xml:space="preserve"> contain zero or one [0..1] </w:t>
      </w:r>
      <w:r>
        <w:rPr>
          <w:rStyle w:val="XMLnameBold"/>
        </w:rPr>
        <w:t>entryRelationship</w:t>
      </w:r>
      <w:bookmarkStart w:id="2851" w:name="C_7543"/>
      <w:bookmarkEnd w:id="2851"/>
      <w:r>
        <w:t xml:space="preserve"> (CONF:7543) such that it</w:t>
      </w:r>
    </w:p>
    <w:p w:rsidR="0010155E" w:rsidRDefault="00677205">
      <w:pPr>
        <w:numPr>
          <w:ilvl w:val="1"/>
          <w:numId w:val="75"/>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rPr>
          <w:rStyle w:val="keyword"/>
        </w:rPr>
        <w:t xml:space="preserve"> STATIC</w:t>
      </w:r>
      <w:r>
        <w:t>)</w:t>
      </w:r>
      <w:bookmarkStart w:id="2852" w:name="C_7547"/>
      <w:bookmarkEnd w:id="2852"/>
      <w:r>
        <w:t xml:space="preserve"> (CONF:7547).</w:t>
      </w:r>
    </w:p>
    <w:p w:rsidR="0010155E" w:rsidRDefault="00677205">
      <w:pPr>
        <w:numPr>
          <w:ilvl w:val="1"/>
          <w:numId w:val="75"/>
        </w:numPr>
      </w:pPr>
      <w:r>
        <w:rPr>
          <w:rStyle w:val="keyword"/>
        </w:rPr>
        <w:t>SHALL</w:t>
      </w:r>
      <w:r>
        <w:t xml:space="preserve"> contain exactly one [1..1] </w:t>
      </w:r>
      <w:hyperlink w:anchor="E_Medication_Supply_Order_V2">
        <w:r>
          <w:rPr>
            <w:rStyle w:val="HyperlinkCourierBold"/>
          </w:rPr>
          <w:t>Medication Supply Order (V2)</w:t>
        </w:r>
      </w:hyperlink>
      <w:r>
        <w:rPr>
          <w:rStyle w:val="XMLname"/>
        </w:rPr>
        <w:t xml:space="preserve"> (templateId:2.16.840.1.113883.10.20.22.4.17.2)</w:t>
      </w:r>
      <w:bookmarkStart w:id="2853" w:name="C_16089"/>
      <w:bookmarkEnd w:id="2853"/>
      <w:r>
        <w:t xml:space="preserve"> (CONF:16089).</w:t>
      </w:r>
    </w:p>
    <w:p w:rsidR="0010155E" w:rsidRDefault="00677205">
      <w:pPr>
        <w:numPr>
          <w:ilvl w:val="0"/>
          <w:numId w:val="75"/>
        </w:numPr>
      </w:pPr>
      <w:r>
        <w:rPr>
          <w:rStyle w:val="keyword"/>
        </w:rPr>
        <w:t>MAY</w:t>
      </w:r>
      <w:r>
        <w:t xml:space="preserve"> contain z</w:t>
      </w:r>
      <w:r>
        <w:t xml:space="preserve">ero or more [0..*] </w:t>
      </w:r>
      <w:r>
        <w:rPr>
          <w:rStyle w:val="XMLnameBold"/>
        </w:rPr>
        <w:t>entryRelationship</w:t>
      </w:r>
      <w:bookmarkStart w:id="2854" w:name="C_7549"/>
      <w:bookmarkEnd w:id="2854"/>
      <w:r>
        <w:t xml:space="preserve"> (CONF:7549) such that it</w:t>
      </w:r>
    </w:p>
    <w:p w:rsidR="0010155E" w:rsidRDefault="00677205">
      <w:pPr>
        <w:numPr>
          <w:ilvl w:val="1"/>
          <w:numId w:val="75"/>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rPr>
          <w:rStyle w:val="keyword"/>
        </w:rPr>
        <w:t xml:space="preserve"> STATIC</w:t>
      </w:r>
      <w:r>
        <w:t>)</w:t>
      </w:r>
      <w:bookmarkStart w:id="2855" w:name="C_7553"/>
      <w:bookmarkEnd w:id="2855"/>
      <w:r>
        <w:t xml:space="preserve"> (CONF:7553).</w:t>
      </w:r>
    </w:p>
    <w:p w:rsidR="0010155E" w:rsidRDefault="00677205">
      <w:pPr>
        <w:numPr>
          <w:ilvl w:val="1"/>
          <w:numId w:val="75"/>
        </w:numPr>
      </w:pPr>
      <w:r>
        <w:rPr>
          <w:rStyle w:val="keyword"/>
        </w:rPr>
        <w:t>SHALL</w:t>
      </w:r>
      <w:r>
        <w:t xml:space="preserve"> contain exactly one [1..1] </w:t>
      </w:r>
      <w:hyperlink w:anchor="E_Medication_Dispense_V2">
        <w:r>
          <w:rPr>
            <w:rStyle w:val="HyperlinkCourierBold"/>
          </w:rPr>
          <w:t>Medication Dispense (V2)</w:t>
        </w:r>
      </w:hyperlink>
      <w:r>
        <w:rPr>
          <w:rStyle w:val="XMLname"/>
        </w:rPr>
        <w:t xml:space="preserve"> (templateId:2.16.840.1.113883.10.20.22.4.18.2)</w:t>
      </w:r>
      <w:bookmarkStart w:id="2856" w:name="C_16090"/>
      <w:bookmarkEnd w:id="2856"/>
      <w:r>
        <w:t xml:space="preserve"> (CONF:16090).</w:t>
      </w:r>
    </w:p>
    <w:p w:rsidR="0010155E" w:rsidRDefault="00677205">
      <w:pPr>
        <w:numPr>
          <w:ilvl w:val="0"/>
          <w:numId w:val="75"/>
        </w:numPr>
      </w:pPr>
      <w:r>
        <w:rPr>
          <w:rStyle w:val="keyword"/>
        </w:rPr>
        <w:t>MAY</w:t>
      </w:r>
      <w:r>
        <w:t xml:space="preserve"> contain zero or one [0..1] </w:t>
      </w:r>
      <w:r>
        <w:rPr>
          <w:rStyle w:val="XMLnameBold"/>
        </w:rPr>
        <w:t>entryRelationship</w:t>
      </w:r>
      <w:bookmarkStart w:id="2857" w:name="C_7552"/>
      <w:bookmarkEnd w:id="2857"/>
      <w:r>
        <w:t xml:space="preserve"> (CONF:7552) such that it</w:t>
      </w:r>
    </w:p>
    <w:p w:rsidR="0010155E" w:rsidRDefault="00677205">
      <w:pPr>
        <w:numPr>
          <w:ilvl w:val="1"/>
          <w:numId w:val="75"/>
        </w:numPr>
      </w:pPr>
      <w:r>
        <w:rPr>
          <w:rStyle w:val="keyword"/>
        </w:rPr>
        <w:t>SHALL</w:t>
      </w:r>
      <w:r>
        <w:t xml:space="preserve"> contain exactly one [1..1] </w:t>
      </w:r>
      <w:r>
        <w:rPr>
          <w:rStyle w:val="XMLnameBold"/>
        </w:rPr>
        <w:t>@typeCode</w:t>
      </w:r>
      <w:r>
        <w:t>=</w:t>
      </w:r>
      <w:r>
        <w:rPr>
          <w:rStyle w:val="XMLname"/>
        </w:rPr>
        <w:t>"CAUS"</w:t>
      </w:r>
      <w:r>
        <w:t xml:space="preserve"> (CodeSystem: </w:t>
      </w:r>
      <w:r>
        <w:rPr>
          <w:rStyle w:val="XMLname"/>
        </w:rPr>
        <w:t>HL7ActRelations</w:t>
      </w:r>
      <w:r>
        <w:rPr>
          <w:rStyle w:val="XMLname"/>
        </w:rPr>
        <w:t>hipType 2.16.840.1.113883.5.1002</w:t>
      </w:r>
      <w:r>
        <w:rPr>
          <w:rStyle w:val="keyword"/>
        </w:rPr>
        <w:t xml:space="preserve"> STATIC</w:t>
      </w:r>
      <w:r>
        <w:t>)</w:t>
      </w:r>
      <w:bookmarkStart w:id="2858" w:name="C_7544"/>
      <w:bookmarkEnd w:id="2858"/>
      <w:r>
        <w:t xml:space="preserve"> (CONF:7544).</w:t>
      </w:r>
    </w:p>
    <w:p w:rsidR="0010155E" w:rsidRDefault="00677205">
      <w:pPr>
        <w:numPr>
          <w:ilvl w:val="1"/>
          <w:numId w:val="75"/>
        </w:numPr>
      </w:pPr>
      <w:r>
        <w:rPr>
          <w:rStyle w:val="keyword"/>
        </w:rPr>
        <w:t>SHALL</w:t>
      </w:r>
      <w:r>
        <w:t xml:space="preserve"> contain exactly one [1..1] </w:t>
      </w:r>
      <w:hyperlink w:anchor="Reaction_Observation_V2">
        <w:r>
          <w:rPr>
            <w:rStyle w:val="HyperlinkCourierBold"/>
          </w:rPr>
          <w:t>Reaction Observation (V2)</w:t>
        </w:r>
      </w:hyperlink>
      <w:r>
        <w:rPr>
          <w:rStyle w:val="XMLname"/>
        </w:rPr>
        <w:t xml:space="preserve"> (templateId:2.16.840.1.113883.10.20.22.4.9.2)</w:t>
      </w:r>
      <w:bookmarkStart w:id="2859" w:name="C_16091"/>
      <w:bookmarkEnd w:id="2859"/>
      <w:r>
        <w:t xml:space="preserve"> (CONF:16091).</w:t>
      </w:r>
    </w:p>
    <w:p w:rsidR="0010155E" w:rsidRDefault="00677205">
      <w:pPr>
        <w:numPr>
          <w:ilvl w:val="0"/>
          <w:numId w:val="75"/>
        </w:numPr>
      </w:pPr>
      <w:r>
        <w:rPr>
          <w:rStyle w:val="keyword"/>
        </w:rPr>
        <w:t>MAY</w:t>
      </w:r>
      <w:r>
        <w:t xml:space="preserve"> contain zero or one [0..1] </w:t>
      </w:r>
      <w:r>
        <w:rPr>
          <w:rStyle w:val="XMLnameBold"/>
        </w:rPr>
        <w:t>entryR</w:t>
      </w:r>
      <w:r>
        <w:rPr>
          <w:rStyle w:val="XMLnameBold"/>
        </w:rPr>
        <w:t>elationship</w:t>
      </w:r>
      <w:bookmarkStart w:id="2860" w:name="C_30820"/>
      <w:bookmarkEnd w:id="2860"/>
      <w:r>
        <w:t xml:space="preserve"> (CONF:30820) such that it</w:t>
      </w:r>
    </w:p>
    <w:p w:rsidR="0010155E" w:rsidRDefault="00677205">
      <w:pPr>
        <w:numPr>
          <w:ilvl w:val="1"/>
          <w:numId w:val="75"/>
        </w:numPr>
      </w:pPr>
      <w:r>
        <w:rPr>
          <w:rStyle w:val="keyword"/>
        </w:rPr>
        <w:t>SHALL</w:t>
      </w:r>
      <w:r>
        <w:t xml:space="preserve"> contain exactly one [1..1] </w:t>
      </w:r>
      <w:r>
        <w:rPr>
          <w:rStyle w:val="XMLnameBold"/>
        </w:rPr>
        <w:t>@typeCode</w:t>
      </w:r>
      <w:r>
        <w:t>=</w:t>
      </w:r>
      <w:r>
        <w:rPr>
          <w:rStyle w:val="XMLname"/>
        </w:rPr>
        <w:t>"COMP"</w:t>
      </w:r>
      <w:r>
        <w:t xml:space="preserve"> Has component</w:t>
      </w:r>
      <w:bookmarkStart w:id="2861" w:name="C_30821"/>
      <w:bookmarkEnd w:id="2861"/>
      <w:r>
        <w:t xml:space="preserve"> (CONF:30821).</w:t>
      </w:r>
    </w:p>
    <w:p w:rsidR="0010155E" w:rsidRDefault="00677205">
      <w:pPr>
        <w:numPr>
          <w:ilvl w:val="1"/>
          <w:numId w:val="75"/>
        </w:numPr>
      </w:pPr>
      <w:r>
        <w:rPr>
          <w:rStyle w:val="keyword"/>
        </w:rPr>
        <w:t>SHALL</w:t>
      </w:r>
      <w:r>
        <w:t xml:space="preserve"> contain exactly one [1..1] </w:t>
      </w:r>
      <w:hyperlink w:anchor="E_Drug_Monitoring_Act_NEW">
        <w:r>
          <w:rPr>
            <w:rStyle w:val="HyperlinkCourierBold"/>
          </w:rPr>
          <w:t>Drug Monitoring Act (NEW)</w:t>
        </w:r>
      </w:hyperlink>
      <w:r>
        <w:rPr>
          <w:rStyle w:val="XMLname"/>
        </w:rPr>
        <w:t xml:space="preserve"> (templateId:2.16.840.1.113883.10.</w:t>
      </w:r>
      <w:r>
        <w:rPr>
          <w:rStyle w:val="XMLname"/>
        </w:rPr>
        <w:t>20.22.4.123)</w:t>
      </w:r>
      <w:bookmarkStart w:id="2862" w:name="C_30822"/>
      <w:bookmarkEnd w:id="2862"/>
      <w:r>
        <w:t xml:space="preserve"> (CONF:30822).</w:t>
      </w:r>
    </w:p>
    <w:p w:rsidR="0010155E" w:rsidRDefault="00677205">
      <w:pPr>
        <w:numPr>
          <w:ilvl w:val="0"/>
          <w:numId w:val="75"/>
        </w:numPr>
      </w:pPr>
      <w:r>
        <w:rPr>
          <w:rStyle w:val="keyword"/>
        </w:rPr>
        <w:t>MAY</w:t>
      </w:r>
      <w:r>
        <w:t xml:space="preserve"> contain zero or more [0..*] </w:t>
      </w:r>
      <w:r>
        <w:rPr>
          <w:rStyle w:val="XMLnameBold"/>
        </w:rPr>
        <w:t>entryRelationship</w:t>
      </w:r>
      <w:bookmarkStart w:id="2863" w:name="C_31515"/>
      <w:bookmarkEnd w:id="2863"/>
      <w:r>
        <w:t xml:space="preserve"> (CONF:31515) such that it</w:t>
      </w:r>
    </w:p>
    <w:p w:rsidR="0010155E" w:rsidRDefault="00677205">
      <w:pPr>
        <w:numPr>
          <w:ilvl w:val="1"/>
          <w:numId w:val="75"/>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2.16.840.1.113883.5.1002</w:t>
      </w:r>
      <w:r>
        <w:t>)</w:t>
      </w:r>
      <w:bookmarkStart w:id="2864" w:name="C_31516"/>
      <w:bookmarkEnd w:id="2864"/>
      <w:r>
        <w:t xml:space="preserve"> (CONF:31516).</w:t>
      </w:r>
    </w:p>
    <w:p w:rsidR="0010155E" w:rsidRDefault="00677205">
      <w:pPr>
        <w:numPr>
          <w:ilvl w:val="1"/>
          <w:numId w:val="75"/>
        </w:numPr>
      </w:pPr>
      <w:r>
        <w:rPr>
          <w:rStyle w:val="keyword"/>
        </w:rPr>
        <w:t>SHALL</w:t>
      </w:r>
      <w:r>
        <w:t xml:space="preserve"> contain </w:t>
      </w:r>
      <w:r>
        <w:t xml:space="preserve">exactly one [1..1] </w:t>
      </w:r>
      <w:r>
        <w:rPr>
          <w:rStyle w:val="XMLnameBold"/>
        </w:rPr>
        <w:t>@inversionInd</w:t>
      </w:r>
      <w:r>
        <w:t>=</w:t>
      </w:r>
      <w:r>
        <w:rPr>
          <w:rStyle w:val="XMLname"/>
        </w:rPr>
        <w:t>"true"</w:t>
      </w:r>
      <w:bookmarkStart w:id="2865" w:name="C_31517"/>
      <w:bookmarkEnd w:id="2865"/>
      <w:r>
        <w:t xml:space="preserve"> (CONF:31517).</w:t>
      </w:r>
    </w:p>
    <w:p w:rsidR="0010155E" w:rsidRDefault="00677205">
      <w:pPr>
        <w:numPr>
          <w:ilvl w:val="1"/>
          <w:numId w:val="75"/>
        </w:numPr>
      </w:pPr>
      <w:r>
        <w:rPr>
          <w:rStyle w:val="keyword"/>
        </w:rPr>
        <w:t>MAY</w:t>
      </w:r>
      <w:r>
        <w:t xml:space="preserve"> contain zero or one [0..1] </w:t>
      </w:r>
      <w:r>
        <w:rPr>
          <w:rStyle w:val="XMLnameBold"/>
        </w:rPr>
        <w:t>sequenceNumber</w:t>
      </w:r>
      <w:bookmarkStart w:id="2866" w:name="C_31518"/>
      <w:bookmarkEnd w:id="2866"/>
      <w:r>
        <w:t xml:space="preserve"> (CONF:31518).</w:t>
      </w:r>
    </w:p>
    <w:p w:rsidR="0010155E" w:rsidRDefault="00677205">
      <w:pPr>
        <w:numPr>
          <w:ilvl w:val="1"/>
          <w:numId w:val="75"/>
        </w:numPr>
      </w:pPr>
      <w:r>
        <w:rPr>
          <w:rStyle w:val="keyword"/>
        </w:rPr>
        <w:t>SHALL</w:t>
      </w:r>
      <w:r>
        <w:t xml:space="preserve"> contain exactly one [1..1] </w:t>
      </w:r>
      <w:hyperlink w:anchor="E_Substance_Administered_Act_NEW">
        <w:r>
          <w:rPr>
            <w:rStyle w:val="HyperlinkCourierBold"/>
          </w:rPr>
          <w:t>Substance Administered Act (NEW)</w:t>
        </w:r>
      </w:hyperlink>
      <w:r>
        <w:rPr>
          <w:rStyle w:val="XMLname"/>
        </w:rPr>
        <w:t xml:space="preserve"> (templateId:2.16.840.</w:t>
      </w:r>
      <w:r>
        <w:rPr>
          <w:rStyle w:val="XMLname"/>
        </w:rPr>
        <w:t>1.113883.10.20.22.4.118)</w:t>
      </w:r>
      <w:bookmarkStart w:id="2867" w:name="C_31519"/>
      <w:bookmarkEnd w:id="2867"/>
      <w:r>
        <w:t xml:space="preserve"> (CONF:31519).</w:t>
      </w:r>
    </w:p>
    <w:p w:rsidR="0010155E" w:rsidRDefault="00677205">
      <w:pPr>
        <w:numPr>
          <w:ilvl w:val="0"/>
          <w:numId w:val="75"/>
        </w:numPr>
      </w:pPr>
      <w:r>
        <w:rPr>
          <w:rStyle w:val="keyword"/>
        </w:rPr>
        <w:t>MAY</w:t>
      </w:r>
      <w:r>
        <w:t xml:space="preserve"> contain zero or more [0..*] </w:t>
      </w:r>
      <w:r>
        <w:rPr>
          <w:rStyle w:val="XMLnameBold"/>
        </w:rPr>
        <w:t>precondition</w:t>
      </w:r>
      <w:bookmarkStart w:id="2868" w:name="C_31520"/>
      <w:bookmarkEnd w:id="2868"/>
      <w:r>
        <w:t xml:space="preserve"> (CONF:31520).</w:t>
      </w:r>
    </w:p>
    <w:p w:rsidR="0010155E" w:rsidRDefault="00677205">
      <w:pPr>
        <w:pStyle w:val="BodyText"/>
        <w:numPr>
          <w:ilvl w:val="0"/>
          <w:numId w:val="75"/>
        </w:numPr>
      </w:pPr>
      <w:r>
        <w:t>Medication Activity SHOULD include doseQuantity OR rateQuantity (CONF:30800).</w:t>
      </w:r>
    </w:p>
    <w:p w:rsidR="0010155E" w:rsidRDefault="00677205">
      <w:pPr>
        <w:pStyle w:val="Caption"/>
      </w:pPr>
      <w:r>
        <w:fldChar w:fldCharType="begin"/>
      </w:r>
      <w:r>
        <w:instrText>SEQ Table \* ARABIC</w:instrText>
      </w:r>
      <w:r>
        <w:fldChar w:fldCharType="separate"/>
      </w:r>
      <w:r>
        <w:t>351</w:t>
      </w:r>
      <w:r>
        <w:fldChar w:fldCharType="end"/>
      </w:r>
      <w:r>
        <w:t>: MoodCodeEvnInt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8"/>
        <w:gridCol w:w="3658"/>
        <w:gridCol w:w="3244"/>
      </w:tblGrid>
      <w:tr w:rsidR="0010155E">
        <w:tc>
          <w:tcPr>
            <w:tcW w:w="0" w:type="auto"/>
            <w:gridSpan w:val="3"/>
          </w:tcPr>
          <w:p w:rsidR="0010155E" w:rsidRDefault="00677205">
            <w:r>
              <w:t>Value Set: MoodCodeEvnInt 2.16.840.1.1</w:t>
            </w:r>
            <w:r>
              <w:t>13883.11.20.9.18</w:t>
            </w:r>
          </w:p>
          <w:p w:rsidR="0010155E" w:rsidRDefault="00677205">
            <w:r>
              <w:t>Contains moodCode EVN and INT</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EVN</w:t>
            </w:r>
          </w:p>
        </w:tc>
        <w:tc>
          <w:tcPr>
            <w:tcW w:w="0" w:type="auto"/>
          </w:tcPr>
          <w:p w:rsidR="0010155E" w:rsidRDefault="00677205">
            <w:r>
              <w:t>ActMood</w:t>
            </w:r>
          </w:p>
        </w:tc>
        <w:tc>
          <w:tcPr>
            <w:tcW w:w="0" w:type="auto"/>
          </w:tcPr>
          <w:p w:rsidR="0010155E" w:rsidRDefault="00677205">
            <w:r>
              <w:t>Event</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2869" w:name="ActStatus"/>
      <w:bookmarkEnd w:id="2869"/>
      <w:r>
        <w:t>352</w:t>
      </w:r>
      <w:r>
        <w:fldChar w:fldCharType="end"/>
      </w:r>
      <w:r>
        <w:t>: ActStatus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773"/>
        <w:gridCol w:w="3095"/>
        <w:gridCol w:w="2772"/>
      </w:tblGrid>
      <w:tr w:rsidR="0010155E">
        <w:tc>
          <w:tcPr>
            <w:tcW w:w="0" w:type="auto"/>
            <w:gridSpan w:val="3"/>
          </w:tcPr>
          <w:p w:rsidR="0010155E" w:rsidRDefault="00677205">
            <w:r>
              <w:t>Value Set: ActStatus 2.16.840.1.113883.1.11.159331</w:t>
            </w:r>
          </w:p>
          <w:p w:rsidR="0010155E" w:rsidRDefault="00677205">
            <w:r>
              <w:t>Contains the names (codes) for each of the states in the state-machine of the RIM Act class.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normal</w:t>
            </w:r>
          </w:p>
        </w:tc>
        <w:tc>
          <w:tcPr>
            <w:tcW w:w="0" w:type="auto"/>
          </w:tcPr>
          <w:p w:rsidR="0010155E" w:rsidRDefault="00677205">
            <w:r>
              <w:t>ActStatus</w:t>
            </w:r>
          </w:p>
        </w:tc>
        <w:tc>
          <w:tcPr>
            <w:tcW w:w="0" w:type="auto"/>
          </w:tcPr>
          <w:p w:rsidR="0010155E" w:rsidRDefault="00677205">
            <w:r>
              <w:t>normal</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t>cancelled</w:t>
            </w:r>
          </w:p>
        </w:tc>
        <w:tc>
          <w:tcPr>
            <w:tcW w:w="0" w:type="auto"/>
          </w:tcPr>
          <w:p w:rsidR="0010155E" w:rsidRDefault="00677205">
            <w:r>
              <w:t>ActStatus</w:t>
            </w:r>
          </w:p>
        </w:tc>
        <w:tc>
          <w:tcPr>
            <w:tcW w:w="0" w:type="auto"/>
          </w:tcPr>
          <w:p w:rsidR="0010155E" w:rsidRDefault="00677205">
            <w:r>
              <w:t>cancelled</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t>held</w:t>
            </w:r>
          </w:p>
        </w:tc>
        <w:tc>
          <w:tcPr>
            <w:tcW w:w="0" w:type="auto"/>
          </w:tcPr>
          <w:p w:rsidR="0010155E" w:rsidRDefault="00677205">
            <w:r>
              <w:t>ActStatus</w:t>
            </w:r>
          </w:p>
        </w:tc>
        <w:tc>
          <w:tcPr>
            <w:tcW w:w="0" w:type="auto"/>
          </w:tcPr>
          <w:p w:rsidR="0010155E" w:rsidRDefault="00677205">
            <w:r>
              <w:t>held</w:t>
            </w:r>
          </w:p>
        </w:tc>
      </w:tr>
      <w:tr w:rsidR="0010155E">
        <w:tc>
          <w:tcPr>
            <w:tcW w:w="0" w:type="auto"/>
          </w:tcPr>
          <w:p w:rsidR="0010155E" w:rsidRDefault="00677205">
            <w:r>
              <w:t>new</w:t>
            </w:r>
          </w:p>
        </w:tc>
        <w:tc>
          <w:tcPr>
            <w:tcW w:w="0" w:type="auto"/>
          </w:tcPr>
          <w:p w:rsidR="0010155E" w:rsidRDefault="00677205">
            <w:r>
              <w:t>ActStatus</w:t>
            </w:r>
          </w:p>
        </w:tc>
        <w:tc>
          <w:tcPr>
            <w:tcW w:w="0" w:type="auto"/>
          </w:tcPr>
          <w:p w:rsidR="0010155E" w:rsidRDefault="00677205">
            <w:r>
              <w:t>new</w:t>
            </w:r>
          </w:p>
        </w:tc>
      </w:tr>
      <w:tr w:rsidR="0010155E">
        <w:tc>
          <w:tcPr>
            <w:tcW w:w="0" w:type="auto"/>
          </w:tcPr>
          <w:p w:rsidR="0010155E" w:rsidRDefault="00677205">
            <w:r>
              <w:t>suspended</w:t>
            </w:r>
          </w:p>
        </w:tc>
        <w:tc>
          <w:tcPr>
            <w:tcW w:w="0" w:type="auto"/>
          </w:tcPr>
          <w:p w:rsidR="0010155E" w:rsidRDefault="00677205">
            <w:r>
              <w:t>ActStatus</w:t>
            </w:r>
          </w:p>
        </w:tc>
        <w:tc>
          <w:tcPr>
            <w:tcW w:w="0" w:type="auto"/>
          </w:tcPr>
          <w:p w:rsidR="0010155E" w:rsidRDefault="00677205">
            <w:r>
              <w:t>suspended</w:t>
            </w:r>
          </w:p>
        </w:tc>
      </w:tr>
      <w:tr w:rsidR="0010155E">
        <w:tc>
          <w:tcPr>
            <w:tcW w:w="0" w:type="auto"/>
          </w:tcPr>
          <w:p w:rsidR="0010155E" w:rsidRDefault="00677205">
            <w:r>
              <w:t>nullified</w:t>
            </w:r>
          </w:p>
        </w:tc>
        <w:tc>
          <w:tcPr>
            <w:tcW w:w="0" w:type="auto"/>
          </w:tcPr>
          <w:p w:rsidR="0010155E" w:rsidRDefault="00677205">
            <w:r>
              <w:t>ActStatus</w:t>
            </w:r>
          </w:p>
        </w:tc>
        <w:tc>
          <w:tcPr>
            <w:tcW w:w="0" w:type="auto"/>
          </w:tcPr>
          <w:p w:rsidR="0010155E" w:rsidRDefault="00677205">
            <w:r>
              <w:t>nullified</w:t>
            </w:r>
          </w:p>
        </w:tc>
      </w:tr>
      <w:tr w:rsidR="0010155E">
        <w:tc>
          <w:tcPr>
            <w:tcW w:w="0" w:type="auto"/>
          </w:tcPr>
          <w:p w:rsidR="0010155E" w:rsidRDefault="00677205">
            <w:r>
              <w:t>obsolete</w:t>
            </w:r>
          </w:p>
        </w:tc>
        <w:tc>
          <w:tcPr>
            <w:tcW w:w="0" w:type="auto"/>
          </w:tcPr>
          <w:p w:rsidR="0010155E" w:rsidRDefault="00677205">
            <w:r>
              <w:t>ActStatus</w:t>
            </w:r>
          </w:p>
        </w:tc>
        <w:tc>
          <w:tcPr>
            <w:tcW w:w="0" w:type="auto"/>
          </w:tcPr>
          <w:p w:rsidR="0010155E" w:rsidRDefault="00677205">
            <w:r>
              <w:t>obsolete</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2870" w:name="Medication_Route_FDA_Value_Set"/>
      <w:bookmarkEnd w:id="2870"/>
      <w:r>
        <w:t>353</w:t>
      </w:r>
      <w:r>
        <w:fldChar w:fldCharType="end"/>
      </w:r>
      <w:r>
        <w:t>: Medication Route FDA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66"/>
        <w:gridCol w:w="4053"/>
        <w:gridCol w:w="3121"/>
      </w:tblGrid>
      <w:tr w:rsidR="0010155E">
        <w:tc>
          <w:tcPr>
            <w:tcW w:w="0" w:type="auto"/>
            <w:gridSpan w:val="3"/>
          </w:tcPr>
          <w:p w:rsidR="0010155E" w:rsidRDefault="00677205">
            <w:r>
              <w:t>Value Set: Medication Route FDA Value Set 2.16.840.1.113883.3.88.12.3221.8.7</w:t>
            </w:r>
          </w:p>
          <w:p w:rsidR="0010155E" w:rsidRDefault="00677205">
            <w:r>
              <w:t>Route of Administration value set is based upon FDA Drug Registration and Listing Database (FDA Orange Book) which are used in FDA structured product and labelling (SPL).</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C38192</w:t>
            </w:r>
          </w:p>
        </w:tc>
        <w:tc>
          <w:tcPr>
            <w:tcW w:w="0" w:type="auto"/>
          </w:tcPr>
          <w:p w:rsidR="0010155E" w:rsidRDefault="00677205">
            <w:r>
              <w:t>FDA RouteOfAdministration</w:t>
            </w:r>
          </w:p>
        </w:tc>
        <w:tc>
          <w:tcPr>
            <w:tcW w:w="0" w:type="auto"/>
          </w:tcPr>
          <w:p w:rsidR="0010155E" w:rsidRDefault="00677205">
            <w:r>
              <w:t>AURICULAR (OTIC)</w:t>
            </w:r>
          </w:p>
        </w:tc>
      </w:tr>
      <w:tr w:rsidR="0010155E">
        <w:tc>
          <w:tcPr>
            <w:tcW w:w="0" w:type="auto"/>
          </w:tcPr>
          <w:p w:rsidR="0010155E" w:rsidRDefault="00677205">
            <w:r>
              <w:t>C38193</w:t>
            </w:r>
          </w:p>
        </w:tc>
        <w:tc>
          <w:tcPr>
            <w:tcW w:w="0" w:type="auto"/>
          </w:tcPr>
          <w:p w:rsidR="0010155E" w:rsidRDefault="00677205">
            <w:r>
              <w:t>FDA RouteOfAdministration</w:t>
            </w:r>
          </w:p>
        </w:tc>
        <w:tc>
          <w:tcPr>
            <w:tcW w:w="0" w:type="auto"/>
          </w:tcPr>
          <w:p w:rsidR="0010155E" w:rsidRDefault="00677205">
            <w:r>
              <w:t>BUCCAL</w:t>
            </w:r>
          </w:p>
        </w:tc>
      </w:tr>
      <w:tr w:rsidR="0010155E">
        <w:tc>
          <w:tcPr>
            <w:tcW w:w="0" w:type="auto"/>
          </w:tcPr>
          <w:p w:rsidR="0010155E" w:rsidRDefault="00677205">
            <w:r>
              <w:t>C38194</w:t>
            </w:r>
          </w:p>
        </w:tc>
        <w:tc>
          <w:tcPr>
            <w:tcW w:w="0" w:type="auto"/>
          </w:tcPr>
          <w:p w:rsidR="0010155E" w:rsidRDefault="00677205">
            <w:r>
              <w:t>FDA RouteOfAdministration</w:t>
            </w:r>
          </w:p>
        </w:tc>
        <w:tc>
          <w:tcPr>
            <w:tcW w:w="0" w:type="auto"/>
          </w:tcPr>
          <w:p w:rsidR="0010155E" w:rsidRDefault="00677205">
            <w:r>
              <w:t>CONJUNCTIVAL</w:t>
            </w:r>
          </w:p>
        </w:tc>
      </w:tr>
      <w:tr w:rsidR="0010155E">
        <w:tc>
          <w:tcPr>
            <w:tcW w:w="0" w:type="auto"/>
          </w:tcPr>
          <w:p w:rsidR="0010155E" w:rsidRDefault="00677205">
            <w:r>
              <w:t>C38675</w:t>
            </w:r>
          </w:p>
        </w:tc>
        <w:tc>
          <w:tcPr>
            <w:tcW w:w="0" w:type="auto"/>
          </w:tcPr>
          <w:p w:rsidR="0010155E" w:rsidRDefault="00677205">
            <w:r>
              <w:t>FDA RouteOfAdministration</w:t>
            </w:r>
          </w:p>
        </w:tc>
        <w:tc>
          <w:tcPr>
            <w:tcW w:w="0" w:type="auto"/>
          </w:tcPr>
          <w:p w:rsidR="0010155E" w:rsidRDefault="00677205">
            <w:r>
              <w:t>CUTANEOUS</w:t>
            </w:r>
          </w:p>
        </w:tc>
      </w:tr>
      <w:tr w:rsidR="0010155E">
        <w:tc>
          <w:tcPr>
            <w:tcW w:w="0" w:type="auto"/>
          </w:tcPr>
          <w:p w:rsidR="0010155E" w:rsidRDefault="00677205">
            <w:r>
              <w:t>C38197</w:t>
            </w:r>
          </w:p>
        </w:tc>
        <w:tc>
          <w:tcPr>
            <w:tcW w:w="0" w:type="auto"/>
          </w:tcPr>
          <w:p w:rsidR="0010155E" w:rsidRDefault="00677205">
            <w:r>
              <w:t>FDA RouteOfAdministration</w:t>
            </w:r>
          </w:p>
        </w:tc>
        <w:tc>
          <w:tcPr>
            <w:tcW w:w="0" w:type="auto"/>
          </w:tcPr>
          <w:p w:rsidR="0010155E" w:rsidRDefault="00677205">
            <w:r>
              <w:t>DENTAL</w:t>
            </w:r>
          </w:p>
        </w:tc>
      </w:tr>
      <w:tr w:rsidR="0010155E">
        <w:tc>
          <w:tcPr>
            <w:tcW w:w="0" w:type="auto"/>
          </w:tcPr>
          <w:p w:rsidR="0010155E" w:rsidRDefault="00677205">
            <w:r>
              <w:t>C38633</w:t>
            </w:r>
          </w:p>
        </w:tc>
        <w:tc>
          <w:tcPr>
            <w:tcW w:w="0" w:type="auto"/>
          </w:tcPr>
          <w:p w:rsidR="0010155E" w:rsidRDefault="00677205">
            <w:r>
              <w:t>FDA RouteOfAdministration</w:t>
            </w:r>
          </w:p>
        </w:tc>
        <w:tc>
          <w:tcPr>
            <w:tcW w:w="0" w:type="auto"/>
          </w:tcPr>
          <w:p w:rsidR="0010155E" w:rsidRDefault="00677205">
            <w:r>
              <w:t>ELECTRO-OSMOSIS</w:t>
            </w:r>
          </w:p>
        </w:tc>
      </w:tr>
      <w:tr w:rsidR="0010155E">
        <w:tc>
          <w:tcPr>
            <w:tcW w:w="0" w:type="auto"/>
          </w:tcPr>
          <w:p w:rsidR="0010155E" w:rsidRDefault="00677205">
            <w:r>
              <w:t>C38205</w:t>
            </w:r>
          </w:p>
        </w:tc>
        <w:tc>
          <w:tcPr>
            <w:tcW w:w="0" w:type="auto"/>
          </w:tcPr>
          <w:p w:rsidR="0010155E" w:rsidRDefault="00677205">
            <w:r>
              <w:t>FDA RouteOfAdministration</w:t>
            </w:r>
          </w:p>
        </w:tc>
        <w:tc>
          <w:tcPr>
            <w:tcW w:w="0" w:type="auto"/>
          </w:tcPr>
          <w:p w:rsidR="0010155E" w:rsidRDefault="00677205">
            <w:r>
              <w:t>ENDOCERVICAL</w:t>
            </w:r>
          </w:p>
        </w:tc>
      </w:tr>
      <w:tr w:rsidR="0010155E">
        <w:tc>
          <w:tcPr>
            <w:tcW w:w="0" w:type="auto"/>
          </w:tcPr>
          <w:p w:rsidR="0010155E" w:rsidRDefault="00677205">
            <w:r>
              <w:t>C38206</w:t>
            </w:r>
          </w:p>
        </w:tc>
        <w:tc>
          <w:tcPr>
            <w:tcW w:w="0" w:type="auto"/>
          </w:tcPr>
          <w:p w:rsidR="0010155E" w:rsidRDefault="00677205">
            <w:r>
              <w:t>FDA RouteOfAdministration</w:t>
            </w:r>
          </w:p>
        </w:tc>
        <w:tc>
          <w:tcPr>
            <w:tcW w:w="0" w:type="auto"/>
          </w:tcPr>
          <w:p w:rsidR="0010155E" w:rsidRDefault="00677205">
            <w:r>
              <w:t>ENDOSINUSIAL</w:t>
            </w:r>
          </w:p>
        </w:tc>
      </w:tr>
      <w:tr w:rsidR="0010155E">
        <w:tc>
          <w:tcPr>
            <w:tcW w:w="0" w:type="auto"/>
          </w:tcPr>
          <w:p w:rsidR="0010155E" w:rsidRDefault="00677205">
            <w:r>
              <w:t>C38208</w:t>
            </w:r>
          </w:p>
        </w:tc>
        <w:tc>
          <w:tcPr>
            <w:tcW w:w="0" w:type="auto"/>
          </w:tcPr>
          <w:p w:rsidR="0010155E" w:rsidRDefault="00677205">
            <w:r>
              <w:t>FDA RouteOfAdministration</w:t>
            </w:r>
          </w:p>
        </w:tc>
        <w:tc>
          <w:tcPr>
            <w:tcW w:w="0" w:type="auto"/>
          </w:tcPr>
          <w:p w:rsidR="0010155E" w:rsidRDefault="00677205">
            <w:r>
              <w:t>ENDOTRACHEAL</w:t>
            </w:r>
          </w:p>
        </w:tc>
      </w:tr>
      <w:tr w:rsidR="0010155E">
        <w:tc>
          <w:tcPr>
            <w:tcW w:w="0" w:type="auto"/>
          </w:tcPr>
          <w:p w:rsidR="0010155E" w:rsidRDefault="00677205">
            <w:r>
              <w:t>C38209</w:t>
            </w:r>
          </w:p>
        </w:tc>
        <w:tc>
          <w:tcPr>
            <w:tcW w:w="0" w:type="auto"/>
          </w:tcPr>
          <w:p w:rsidR="0010155E" w:rsidRDefault="00677205">
            <w:r>
              <w:t>FDA RouteOfAdministration</w:t>
            </w:r>
          </w:p>
        </w:tc>
        <w:tc>
          <w:tcPr>
            <w:tcW w:w="0" w:type="auto"/>
          </w:tcPr>
          <w:p w:rsidR="0010155E" w:rsidRDefault="00677205">
            <w:r>
              <w:t>ENTERAL</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fldChar w:fldCharType="begin"/>
      </w:r>
      <w:r>
        <w:instrText>SEQ Table \* ARABIC</w:instrText>
      </w:r>
      <w:r>
        <w:fldChar w:fldCharType="separate"/>
      </w:r>
      <w:r>
        <w:t>354</w:t>
      </w:r>
      <w:r>
        <w:fldChar w:fldCharType="end"/>
      </w:r>
      <w:r>
        <w:t>: Body Site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70"/>
        <w:gridCol w:w="1812"/>
        <w:gridCol w:w="5058"/>
      </w:tblGrid>
      <w:tr w:rsidR="0010155E">
        <w:tc>
          <w:tcPr>
            <w:tcW w:w="0" w:type="auto"/>
            <w:gridSpan w:val="3"/>
          </w:tcPr>
          <w:p w:rsidR="0010155E" w:rsidRDefault="00677205">
            <w:r>
              <w:t>Value Set: Body Site Value Set 2.16.840.1.113883.3.88.12.3221.8.9</w:t>
            </w:r>
          </w:p>
          <w:p w:rsidR="0010155E" w:rsidRDefault="00677205">
            <w:r>
              <w:t>Body site value set is based upon the concepts descending from the SNOMED CT Anatomical Structure (91723000) hierarchy.</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56244007</w:t>
            </w:r>
          </w:p>
        </w:tc>
        <w:tc>
          <w:tcPr>
            <w:tcW w:w="0" w:type="auto"/>
          </w:tcPr>
          <w:p w:rsidR="0010155E" w:rsidRDefault="00677205">
            <w:r>
              <w:t>SNOMED CT</w:t>
            </w:r>
          </w:p>
        </w:tc>
        <w:tc>
          <w:tcPr>
            <w:tcW w:w="0" w:type="auto"/>
          </w:tcPr>
          <w:p w:rsidR="0010155E" w:rsidRDefault="00677205">
            <w:r>
              <w:t>10 to 19 percent of body surface (body structure)</w:t>
            </w:r>
          </w:p>
        </w:tc>
      </w:tr>
      <w:tr w:rsidR="0010155E">
        <w:tc>
          <w:tcPr>
            <w:tcW w:w="0" w:type="auto"/>
          </w:tcPr>
          <w:p w:rsidR="0010155E" w:rsidRDefault="00677205">
            <w:r>
              <w:t>37491003</w:t>
            </w:r>
          </w:p>
        </w:tc>
        <w:tc>
          <w:tcPr>
            <w:tcW w:w="0" w:type="auto"/>
          </w:tcPr>
          <w:p w:rsidR="0010155E" w:rsidRDefault="00677205">
            <w:r>
              <w:t>SNOMED CT</w:t>
            </w:r>
          </w:p>
        </w:tc>
        <w:tc>
          <w:tcPr>
            <w:tcW w:w="0" w:type="auto"/>
          </w:tcPr>
          <w:p w:rsidR="0010155E" w:rsidRDefault="00677205">
            <w:r>
              <w:t>12 nm filaments (cell structure)</w:t>
            </w:r>
          </w:p>
        </w:tc>
      </w:tr>
      <w:tr w:rsidR="0010155E">
        <w:tc>
          <w:tcPr>
            <w:tcW w:w="0" w:type="auto"/>
          </w:tcPr>
          <w:p w:rsidR="0010155E" w:rsidRDefault="00677205">
            <w:r>
              <w:t>78777002</w:t>
            </w:r>
          </w:p>
        </w:tc>
        <w:tc>
          <w:tcPr>
            <w:tcW w:w="0" w:type="auto"/>
          </w:tcPr>
          <w:p w:rsidR="0010155E" w:rsidRDefault="00677205">
            <w:r>
              <w:t>SNOMED CT</w:t>
            </w:r>
          </w:p>
        </w:tc>
        <w:tc>
          <w:tcPr>
            <w:tcW w:w="0" w:type="auto"/>
          </w:tcPr>
          <w:p w:rsidR="0010155E" w:rsidRDefault="00677205">
            <w:r>
              <w:t>20 to 29 percent of body surface (body structure)</w:t>
            </w:r>
          </w:p>
        </w:tc>
      </w:tr>
      <w:tr w:rsidR="0010155E">
        <w:tc>
          <w:tcPr>
            <w:tcW w:w="0" w:type="auto"/>
          </w:tcPr>
          <w:p w:rsidR="0010155E" w:rsidRDefault="00677205">
            <w:r>
              <w:t>12423009</w:t>
            </w:r>
          </w:p>
        </w:tc>
        <w:tc>
          <w:tcPr>
            <w:tcW w:w="0" w:type="auto"/>
          </w:tcPr>
          <w:p w:rsidR="0010155E" w:rsidRDefault="00677205">
            <w:r>
              <w:t>SNOMED CT</w:t>
            </w:r>
          </w:p>
        </w:tc>
        <w:tc>
          <w:tcPr>
            <w:tcW w:w="0" w:type="auto"/>
          </w:tcPr>
          <w:p w:rsidR="0010155E" w:rsidRDefault="00677205">
            <w:r>
              <w:t>30 to 39 percent of body surface (body structure)</w:t>
            </w:r>
          </w:p>
        </w:tc>
      </w:tr>
      <w:tr w:rsidR="0010155E">
        <w:tc>
          <w:tcPr>
            <w:tcW w:w="0" w:type="auto"/>
          </w:tcPr>
          <w:p w:rsidR="0010155E" w:rsidRDefault="00677205">
            <w:r>
              <w:t>36</w:t>
            </w:r>
            <w:r>
              <w:t>849000</w:t>
            </w:r>
          </w:p>
        </w:tc>
        <w:tc>
          <w:tcPr>
            <w:tcW w:w="0" w:type="auto"/>
          </w:tcPr>
          <w:p w:rsidR="0010155E" w:rsidRDefault="00677205">
            <w:r>
              <w:t>SNOMED CT</w:t>
            </w:r>
          </w:p>
        </w:tc>
        <w:tc>
          <w:tcPr>
            <w:tcW w:w="0" w:type="auto"/>
          </w:tcPr>
          <w:p w:rsidR="0010155E" w:rsidRDefault="00677205">
            <w:r>
              <w:t>40 to 49 percent of body surface (body structure)</w:t>
            </w:r>
          </w:p>
        </w:tc>
      </w:tr>
      <w:tr w:rsidR="0010155E">
        <w:tc>
          <w:tcPr>
            <w:tcW w:w="0" w:type="auto"/>
          </w:tcPr>
          <w:p w:rsidR="0010155E" w:rsidRDefault="00677205">
            <w:r>
              <w:t>305024009</w:t>
            </w:r>
          </w:p>
        </w:tc>
        <w:tc>
          <w:tcPr>
            <w:tcW w:w="0" w:type="auto"/>
          </w:tcPr>
          <w:p w:rsidR="0010155E" w:rsidRDefault="00677205">
            <w:r>
              <w:t>SNOMED CT</w:t>
            </w:r>
          </w:p>
        </w:tc>
        <w:tc>
          <w:tcPr>
            <w:tcW w:w="0" w:type="auto"/>
          </w:tcPr>
          <w:p w:rsidR="0010155E" w:rsidRDefault="00677205">
            <w:r>
              <w:t>5/6 interchondral joint (body structure)</w:t>
            </w:r>
          </w:p>
        </w:tc>
      </w:tr>
      <w:tr w:rsidR="0010155E">
        <w:tc>
          <w:tcPr>
            <w:tcW w:w="0" w:type="auto"/>
          </w:tcPr>
          <w:p w:rsidR="0010155E" w:rsidRDefault="00677205">
            <w:r>
              <w:t>76152003</w:t>
            </w:r>
          </w:p>
        </w:tc>
        <w:tc>
          <w:tcPr>
            <w:tcW w:w="0" w:type="auto"/>
          </w:tcPr>
          <w:p w:rsidR="0010155E" w:rsidRDefault="00677205">
            <w:r>
              <w:t>SNOMED CT</w:t>
            </w:r>
          </w:p>
        </w:tc>
        <w:tc>
          <w:tcPr>
            <w:tcW w:w="0" w:type="auto"/>
          </w:tcPr>
          <w:p w:rsidR="0010155E" w:rsidRDefault="00677205">
            <w:r>
              <w:t>50 to 59 percent of body surface (body structure)</w:t>
            </w:r>
          </w:p>
        </w:tc>
      </w:tr>
      <w:tr w:rsidR="0010155E">
        <w:tc>
          <w:tcPr>
            <w:tcW w:w="0" w:type="auto"/>
          </w:tcPr>
          <w:p w:rsidR="0010155E" w:rsidRDefault="00677205">
            <w:r>
              <w:t>305005006</w:t>
            </w:r>
          </w:p>
        </w:tc>
        <w:tc>
          <w:tcPr>
            <w:tcW w:w="0" w:type="auto"/>
          </w:tcPr>
          <w:p w:rsidR="0010155E" w:rsidRDefault="00677205">
            <w:r>
              <w:t>SNOMED CT</w:t>
            </w:r>
          </w:p>
        </w:tc>
        <w:tc>
          <w:tcPr>
            <w:tcW w:w="0" w:type="auto"/>
          </w:tcPr>
          <w:p w:rsidR="0010155E" w:rsidRDefault="00677205">
            <w:r>
              <w:t>6/7 interchondral joint (body structure)</w:t>
            </w:r>
          </w:p>
        </w:tc>
      </w:tr>
      <w:tr w:rsidR="0010155E">
        <w:tc>
          <w:tcPr>
            <w:tcW w:w="0" w:type="auto"/>
          </w:tcPr>
          <w:p w:rsidR="0010155E" w:rsidRDefault="00677205">
            <w:r>
              <w:t>91551007</w:t>
            </w:r>
          </w:p>
        </w:tc>
        <w:tc>
          <w:tcPr>
            <w:tcW w:w="0" w:type="auto"/>
          </w:tcPr>
          <w:p w:rsidR="0010155E" w:rsidRDefault="00677205">
            <w:r>
              <w:t>SNOMED CT</w:t>
            </w:r>
          </w:p>
        </w:tc>
        <w:tc>
          <w:tcPr>
            <w:tcW w:w="0" w:type="auto"/>
          </w:tcPr>
          <w:p w:rsidR="0010155E" w:rsidRDefault="00677205">
            <w:r>
              <w:t>60 to 69 percent of body surface (body structure)</w:t>
            </w:r>
          </w:p>
        </w:tc>
      </w:tr>
      <w:tr w:rsidR="0010155E">
        <w:tc>
          <w:tcPr>
            <w:tcW w:w="0" w:type="auto"/>
          </w:tcPr>
          <w:p w:rsidR="0010155E" w:rsidRDefault="00677205">
            <w:r>
              <w:t>64700008</w:t>
            </w:r>
          </w:p>
        </w:tc>
        <w:tc>
          <w:tcPr>
            <w:tcW w:w="0" w:type="auto"/>
          </w:tcPr>
          <w:p w:rsidR="0010155E" w:rsidRDefault="00677205">
            <w:r>
              <w:t>SNOMED CT</w:t>
            </w:r>
          </w:p>
        </w:tc>
        <w:tc>
          <w:tcPr>
            <w:tcW w:w="0" w:type="auto"/>
          </w:tcPr>
          <w:p w:rsidR="0010155E" w:rsidRDefault="00677205">
            <w:r>
              <w:t>7 nm filaments (cell structure)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2871" w:name="UnitsOfMeasureCaseSensitive"/>
      <w:bookmarkEnd w:id="2871"/>
      <w:r>
        <w:t>355</w:t>
      </w:r>
      <w:r>
        <w:fldChar w:fldCharType="end"/>
      </w:r>
      <w:r>
        <w:t>: UnitsOfMeasureCaseSensitive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146"/>
        <w:gridCol w:w="2072"/>
        <w:gridCol w:w="5422"/>
      </w:tblGrid>
      <w:tr w:rsidR="0010155E">
        <w:tc>
          <w:tcPr>
            <w:tcW w:w="0" w:type="auto"/>
            <w:gridSpan w:val="3"/>
          </w:tcPr>
          <w:p w:rsidR="0010155E" w:rsidRDefault="00677205">
            <w:r>
              <w:t>Value Set: UnitsOfMeasureCaseSensitive 2.16.840.1.113883.1.11.12839</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10*</w:t>
            </w:r>
          </w:p>
        </w:tc>
        <w:tc>
          <w:tcPr>
            <w:tcW w:w="0" w:type="auto"/>
          </w:tcPr>
          <w:p w:rsidR="0010155E" w:rsidRDefault="00677205">
            <w:r>
              <w:t>UCUM</w:t>
            </w:r>
          </w:p>
        </w:tc>
        <w:tc>
          <w:tcPr>
            <w:tcW w:w="0" w:type="auto"/>
          </w:tcPr>
          <w:p w:rsidR="0010155E" w:rsidRDefault="00677205">
            <w:r>
              <w:t>the number ten for arbitrary powers</w:t>
            </w:r>
          </w:p>
        </w:tc>
      </w:tr>
      <w:tr w:rsidR="0010155E">
        <w:tc>
          <w:tcPr>
            <w:tcW w:w="0" w:type="auto"/>
          </w:tcPr>
          <w:p w:rsidR="0010155E" w:rsidRDefault="00677205">
            <w:r>
              <w:t>10^</w:t>
            </w:r>
          </w:p>
        </w:tc>
        <w:tc>
          <w:tcPr>
            <w:tcW w:w="0" w:type="auto"/>
          </w:tcPr>
          <w:p w:rsidR="0010155E" w:rsidRDefault="00677205">
            <w:r>
              <w:t>UCUM</w:t>
            </w:r>
          </w:p>
        </w:tc>
        <w:tc>
          <w:tcPr>
            <w:tcW w:w="0" w:type="auto"/>
          </w:tcPr>
          <w:p w:rsidR="0010155E" w:rsidRDefault="00677205">
            <w:r>
              <w:t>the number ten for arbitrary powers</w:t>
            </w:r>
          </w:p>
        </w:tc>
      </w:tr>
      <w:tr w:rsidR="0010155E">
        <w:tc>
          <w:tcPr>
            <w:tcW w:w="0" w:type="auto"/>
          </w:tcPr>
          <w:p w:rsidR="0010155E" w:rsidRDefault="00677205">
            <w:r>
              <w:t>[pi]</w:t>
            </w:r>
          </w:p>
        </w:tc>
        <w:tc>
          <w:tcPr>
            <w:tcW w:w="0" w:type="auto"/>
          </w:tcPr>
          <w:p w:rsidR="0010155E" w:rsidRDefault="00677205">
            <w:r>
              <w:t>UCUM</w:t>
            </w:r>
          </w:p>
        </w:tc>
        <w:tc>
          <w:tcPr>
            <w:tcW w:w="0" w:type="auto"/>
          </w:tcPr>
          <w:p w:rsidR="0010155E" w:rsidRDefault="00677205">
            <w:r>
              <w:t>the number pi</w:t>
            </w:r>
          </w:p>
        </w:tc>
      </w:tr>
      <w:tr w:rsidR="0010155E">
        <w:tc>
          <w:tcPr>
            <w:tcW w:w="0" w:type="auto"/>
          </w:tcPr>
          <w:p w:rsidR="0010155E" w:rsidRDefault="00677205">
            <w:r>
              <w:t>%</w:t>
            </w:r>
          </w:p>
        </w:tc>
        <w:tc>
          <w:tcPr>
            <w:tcW w:w="0" w:type="auto"/>
          </w:tcPr>
          <w:p w:rsidR="0010155E" w:rsidRDefault="00677205">
            <w:r>
              <w:t>UCUM</w:t>
            </w:r>
          </w:p>
        </w:tc>
        <w:tc>
          <w:tcPr>
            <w:tcW w:w="0" w:type="auto"/>
          </w:tcPr>
          <w:p w:rsidR="0010155E" w:rsidRDefault="00677205">
            <w:r>
              <w:t>percent</w:t>
            </w:r>
          </w:p>
        </w:tc>
      </w:tr>
      <w:tr w:rsidR="0010155E">
        <w:tc>
          <w:tcPr>
            <w:tcW w:w="0" w:type="auto"/>
          </w:tcPr>
          <w:p w:rsidR="0010155E" w:rsidRDefault="00677205">
            <w:r>
              <w:t>[ppth]</w:t>
            </w:r>
          </w:p>
        </w:tc>
        <w:tc>
          <w:tcPr>
            <w:tcW w:w="0" w:type="auto"/>
          </w:tcPr>
          <w:p w:rsidR="0010155E" w:rsidRDefault="00677205">
            <w:r>
              <w:t>UCUM</w:t>
            </w:r>
          </w:p>
        </w:tc>
        <w:tc>
          <w:tcPr>
            <w:tcW w:w="0" w:type="auto"/>
          </w:tcPr>
          <w:p w:rsidR="0010155E" w:rsidRDefault="00677205">
            <w:r>
              <w:t>parts per thousand</w:t>
            </w:r>
          </w:p>
        </w:tc>
      </w:tr>
      <w:tr w:rsidR="0010155E">
        <w:tc>
          <w:tcPr>
            <w:tcW w:w="0" w:type="auto"/>
          </w:tcPr>
          <w:p w:rsidR="0010155E" w:rsidRDefault="00677205">
            <w:r>
              <w:t>[ppm]</w:t>
            </w:r>
          </w:p>
        </w:tc>
        <w:tc>
          <w:tcPr>
            <w:tcW w:w="0" w:type="auto"/>
          </w:tcPr>
          <w:p w:rsidR="0010155E" w:rsidRDefault="00677205">
            <w:r>
              <w:t>UCUM</w:t>
            </w:r>
          </w:p>
        </w:tc>
        <w:tc>
          <w:tcPr>
            <w:tcW w:w="0" w:type="auto"/>
          </w:tcPr>
          <w:p w:rsidR="0010155E" w:rsidRDefault="00677205">
            <w:r>
              <w:t>parts per million</w:t>
            </w:r>
          </w:p>
        </w:tc>
      </w:tr>
      <w:tr w:rsidR="0010155E">
        <w:tc>
          <w:tcPr>
            <w:tcW w:w="0" w:type="auto"/>
          </w:tcPr>
          <w:p w:rsidR="0010155E" w:rsidRDefault="00677205">
            <w:r>
              <w:t>[ppb]</w:t>
            </w:r>
          </w:p>
        </w:tc>
        <w:tc>
          <w:tcPr>
            <w:tcW w:w="0" w:type="auto"/>
          </w:tcPr>
          <w:p w:rsidR="0010155E" w:rsidRDefault="00677205">
            <w:r>
              <w:t>UCUM</w:t>
            </w:r>
          </w:p>
        </w:tc>
        <w:tc>
          <w:tcPr>
            <w:tcW w:w="0" w:type="auto"/>
          </w:tcPr>
          <w:p w:rsidR="0010155E" w:rsidRDefault="00677205">
            <w:r>
              <w:t>parts per billion</w:t>
            </w:r>
          </w:p>
        </w:tc>
      </w:tr>
      <w:tr w:rsidR="0010155E">
        <w:tc>
          <w:tcPr>
            <w:tcW w:w="0" w:type="auto"/>
          </w:tcPr>
          <w:p w:rsidR="0010155E" w:rsidRDefault="00677205">
            <w:r>
              <w:t>[pptr]</w:t>
            </w:r>
          </w:p>
        </w:tc>
        <w:tc>
          <w:tcPr>
            <w:tcW w:w="0" w:type="auto"/>
          </w:tcPr>
          <w:p w:rsidR="0010155E" w:rsidRDefault="00677205">
            <w:r>
              <w:t>UCUM</w:t>
            </w:r>
          </w:p>
        </w:tc>
        <w:tc>
          <w:tcPr>
            <w:tcW w:w="0" w:type="auto"/>
          </w:tcPr>
          <w:p w:rsidR="0010155E" w:rsidRDefault="00677205">
            <w:r>
              <w:t>parts per trillion</w:t>
            </w:r>
          </w:p>
        </w:tc>
      </w:tr>
      <w:tr w:rsidR="0010155E">
        <w:tc>
          <w:tcPr>
            <w:tcW w:w="0" w:type="auto"/>
          </w:tcPr>
          <w:p w:rsidR="0010155E" w:rsidRDefault="00677205">
            <w:r>
              <w:t>mol</w:t>
            </w:r>
          </w:p>
        </w:tc>
        <w:tc>
          <w:tcPr>
            <w:tcW w:w="0" w:type="auto"/>
          </w:tcPr>
          <w:p w:rsidR="0010155E" w:rsidRDefault="00677205">
            <w:r>
              <w:t>UCUM</w:t>
            </w:r>
          </w:p>
        </w:tc>
        <w:tc>
          <w:tcPr>
            <w:tcW w:w="0" w:type="auto"/>
          </w:tcPr>
          <w:p w:rsidR="0010155E" w:rsidRDefault="00677205">
            <w:r>
              <w:t>mole</w:t>
            </w:r>
          </w:p>
        </w:tc>
      </w:tr>
      <w:tr w:rsidR="0010155E">
        <w:tc>
          <w:tcPr>
            <w:tcW w:w="0" w:type="auto"/>
          </w:tcPr>
          <w:p w:rsidR="0010155E" w:rsidRDefault="00677205">
            <w:r>
              <w:t>sr</w:t>
            </w:r>
          </w:p>
        </w:tc>
        <w:tc>
          <w:tcPr>
            <w:tcW w:w="0" w:type="auto"/>
          </w:tcPr>
          <w:p w:rsidR="0010155E" w:rsidRDefault="00677205">
            <w:r>
              <w:t>UCUM</w:t>
            </w:r>
          </w:p>
        </w:tc>
        <w:tc>
          <w:tcPr>
            <w:tcW w:w="0" w:type="auto"/>
          </w:tcPr>
          <w:p w:rsidR="0010155E" w:rsidRDefault="00677205">
            <w:r>
              <w:t>steradian</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2872" w:name="Medication_Product_Form_Value_Set"/>
      <w:bookmarkEnd w:id="2872"/>
      <w:r>
        <w:t>356</w:t>
      </w:r>
      <w:r>
        <w:fldChar w:fldCharType="end"/>
      </w:r>
      <w:r>
        <w:t>: Medication Product Form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28"/>
        <w:gridCol w:w="3649"/>
        <w:gridCol w:w="3663"/>
      </w:tblGrid>
      <w:tr w:rsidR="0010155E">
        <w:tc>
          <w:tcPr>
            <w:tcW w:w="0" w:type="auto"/>
            <w:gridSpan w:val="3"/>
          </w:tcPr>
          <w:p w:rsidR="0010155E" w:rsidRDefault="00677205">
            <w:r>
              <w:t>Value Set: Medication Product Form Value Set 2.16.840.1.113883.3.88.12.3221.8.11</w:t>
            </w:r>
          </w:p>
          <w:p w:rsidR="0010155E" w:rsidRDefault="00677205">
            <w:r>
              <w:t>This is the physical form of the product as presented to the individual. For example: tablet, capsule, liquid or ointment. NCI concept code for pharmaceutical dosage form: C42</w:t>
            </w:r>
            <w:r>
              <w:t>636</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C42887</w:t>
            </w:r>
          </w:p>
        </w:tc>
        <w:tc>
          <w:tcPr>
            <w:tcW w:w="0" w:type="auto"/>
          </w:tcPr>
          <w:p w:rsidR="0010155E" w:rsidRDefault="00677205">
            <w:r>
              <w:t>FDA RouteOfAdministration</w:t>
            </w:r>
          </w:p>
        </w:tc>
        <w:tc>
          <w:tcPr>
            <w:tcW w:w="0" w:type="auto"/>
          </w:tcPr>
          <w:p w:rsidR="0010155E" w:rsidRDefault="00677205">
            <w:r>
              <w:t>AEROSOL</w:t>
            </w:r>
          </w:p>
        </w:tc>
      </w:tr>
      <w:tr w:rsidR="0010155E">
        <w:tc>
          <w:tcPr>
            <w:tcW w:w="0" w:type="auto"/>
          </w:tcPr>
          <w:p w:rsidR="0010155E" w:rsidRDefault="00677205">
            <w:r>
              <w:lastRenderedPageBreak/>
              <w:t>C42888</w:t>
            </w:r>
          </w:p>
        </w:tc>
        <w:tc>
          <w:tcPr>
            <w:tcW w:w="0" w:type="auto"/>
          </w:tcPr>
          <w:p w:rsidR="0010155E" w:rsidRDefault="00677205">
            <w:r>
              <w:t>FDA RouteOfAdministration</w:t>
            </w:r>
          </w:p>
        </w:tc>
        <w:tc>
          <w:tcPr>
            <w:tcW w:w="0" w:type="auto"/>
          </w:tcPr>
          <w:p w:rsidR="0010155E" w:rsidRDefault="00677205">
            <w:r>
              <w:t>AEROSOL, FOAM</w:t>
            </w:r>
          </w:p>
        </w:tc>
      </w:tr>
      <w:tr w:rsidR="0010155E">
        <w:tc>
          <w:tcPr>
            <w:tcW w:w="0" w:type="auto"/>
          </w:tcPr>
          <w:p w:rsidR="0010155E" w:rsidRDefault="00677205">
            <w:r>
              <w:t>C42960</w:t>
            </w:r>
          </w:p>
        </w:tc>
        <w:tc>
          <w:tcPr>
            <w:tcW w:w="0" w:type="auto"/>
          </w:tcPr>
          <w:p w:rsidR="0010155E" w:rsidRDefault="00677205">
            <w:r>
              <w:t>FDA RouteOfAdministration</w:t>
            </w:r>
          </w:p>
        </w:tc>
        <w:tc>
          <w:tcPr>
            <w:tcW w:w="0" w:type="auto"/>
          </w:tcPr>
          <w:p w:rsidR="0010155E" w:rsidRDefault="00677205">
            <w:r>
              <w:t>AEROSOL, METERED</w:t>
            </w:r>
          </w:p>
        </w:tc>
      </w:tr>
      <w:tr w:rsidR="0010155E">
        <w:tc>
          <w:tcPr>
            <w:tcW w:w="0" w:type="auto"/>
          </w:tcPr>
          <w:p w:rsidR="0010155E" w:rsidRDefault="00677205">
            <w:r>
              <w:t>C42971</w:t>
            </w:r>
          </w:p>
        </w:tc>
        <w:tc>
          <w:tcPr>
            <w:tcW w:w="0" w:type="auto"/>
          </w:tcPr>
          <w:p w:rsidR="0010155E" w:rsidRDefault="00677205">
            <w:r>
              <w:t>FDA RouteOfAdministration</w:t>
            </w:r>
          </w:p>
        </w:tc>
        <w:tc>
          <w:tcPr>
            <w:tcW w:w="0" w:type="auto"/>
          </w:tcPr>
          <w:p w:rsidR="0010155E" w:rsidRDefault="00677205">
            <w:r>
              <w:t>AEROSOL, POWDER</w:t>
            </w:r>
          </w:p>
        </w:tc>
      </w:tr>
      <w:tr w:rsidR="0010155E">
        <w:tc>
          <w:tcPr>
            <w:tcW w:w="0" w:type="auto"/>
          </w:tcPr>
          <w:p w:rsidR="0010155E" w:rsidRDefault="00677205">
            <w:r>
              <w:t>C42889</w:t>
            </w:r>
          </w:p>
        </w:tc>
        <w:tc>
          <w:tcPr>
            <w:tcW w:w="0" w:type="auto"/>
          </w:tcPr>
          <w:p w:rsidR="0010155E" w:rsidRDefault="00677205">
            <w:r>
              <w:t>FDA RouteOfAdministration</w:t>
            </w:r>
          </w:p>
        </w:tc>
        <w:tc>
          <w:tcPr>
            <w:tcW w:w="0" w:type="auto"/>
          </w:tcPr>
          <w:p w:rsidR="0010155E" w:rsidRDefault="00677205">
            <w:r>
              <w:t>AEROSOL, SPRAY</w:t>
            </w:r>
          </w:p>
        </w:tc>
      </w:tr>
      <w:tr w:rsidR="0010155E">
        <w:tc>
          <w:tcPr>
            <w:tcW w:w="0" w:type="auto"/>
          </w:tcPr>
          <w:p w:rsidR="0010155E" w:rsidRDefault="00677205">
            <w:r>
              <w:t>C42892</w:t>
            </w:r>
          </w:p>
        </w:tc>
        <w:tc>
          <w:tcPr>
            <w:tcW w:w="0" w:type="auto"/>
          </w:tcPr>
          <w:p w:rsidR="0010155E" w:rsidRDefault="00677205">
            <w:r>
              <w:t>FDA RouteOfAdministration</w:t>
            </w:r>
          </w:p>
        </w:tc>
        <w:tc>
          <w:tcPr>
            <w:tcW w:w="0" w:type="auto"/>
          </w:tcPr>
          <w:p w:rsidR="0010155E" w:rsidRDefault="00677205">
            <w:r>
              <w:t>BAR, CHEWABLE</w:t>
            </w:r>
          </w:p>
        </w:tc>
      </w:tr>
      <w:tr w:rsidR="0010155E">
        <w:tc>
          <w:tcPr>
            <w:tcW w:w="0" w:type="auto"/>
          </w:tcPr>
          <w:p w:rsidR="0010155E" w:rsidRDefault="00677205">
            <w:r>
              <w:t>C42890</w:t>
            </w:r>
          </w:p>
        </w:tc>
        <w:tc>
          <w:tcPr>
            <w:tcW w:w="0" w:type="auto"/>
          </w:tcPr>
          <w:p w:rsidR="0010155E" w:rsidRDefault="00677205">
            <w:r>
              <w:t>FDA RouteOfAdministration</w:t>
            </w:r>
          </w:p>
        </w:tc>
        <w:tc>
          <w:tcPr>
            <w:tcW w:w="0" w:type="auto"/>
          </w:tcPr>
          <w:p w:rsidR="0010155E" w:rsidRDefault="00677205">
            <w:r>
              <w:t>BEAD</w:t>
            </w:r>
          </w:p>
        </w:tc>
      </w:tr>
      <w:tr w:rsidR="0010155E">
        <w:tc>
          <w:tcPr>
            <w:tcW w:w="0" w:type="auto"/>
          </w:tcPr>
          <w:p w:rsidR="0010155E" w:rsidRDefault="00677205">
            <w:r>
              <w:t>C43451</w:t>
            </w:r>
          </w:p>
        </w:tc>
        <w:tc>
          <w:tcPr>
            <w:tcW w:w="0" w:type="auto"/>
          </w:tcPr>
          <w:p w:rsidR="0010155E" w:rsidRDefault="00677205">
            <w:r>
              <w:t>FDA RouteOfAdministration</w:t>
            </w:r>
          </w:p>
        </w:tc>
        <w:tc>
          <w:tcPr>
            <w:tcW w:w="0" w:type="auto"/>
          </w:tcPr>
          <w:p w:rsidR="0010155E" w:rsidRDefault="00677205">
            <w:r>
              <w:t>BEAD, IMPLANT, EXTENDED RELEASE</w:t>
            </w:r>
          </w:p>
        </w:tc>
      </w:tr>
      <w:tr w:rsidR="0010155E">
        <w:tc>
          <w:tcPr>
            <w:tcW w:w="0" w:type="auto"/>
          </w:tcPr>
          <w:p w:rsidR="0010155E" w:rsidRDefault="00677205">
            <w:r>
              <w:t>C42891</w:t>
            </w:r>
          </w:p>
        </w:tc>
        <w:tc>
          <w:tcPr>
            <w:tcW w:w="0" w:type="auto"/>
          </w:tcPr>
          <w:p w:rsidR="0010155E" w:rsidRDefault="00677205">
            <w:r>
              <w:t>FDA RouteOfAdministration</w:t>
            </w:r>
          </w:p>
        </w:tc>
        <w:tc>
          <w:tcPr>
            <w:tcW w:w="0" w:type="auto"/>
          </w:tcPr>
          <w:p w:rsidR="0010155E" w:rsidRDefault="00677205">
            <w:r>
              <w:t>BLOCK</w:t>
            </w:r>
          </w:p>
        </w:tc>
      </w:tr>
      <w:tr w:rsidR="0010155E">
        <w:tc>
          <w:tcPr>
            <w:tcW w:w="0" w:type="auto"/>
          </w:tcPr>
          <w:p w:rsidR="0010155E" w:rsidRDefault="00677205">
            <w:r>
              <w:t>C25158</w:t>
            </w:r>
          </w:p>
        </w:tc>
        <w:tc>
          <w:tcPr>
            <w:tcW w:w="0" w:type="auto"/>
          </w:tcPr>
          <w:p w:rsidR="0010155E" w:rsidRDefault="00677205">
            <w:r>
              <w:t>FDA RouteOfAdministration</w:t>
            </w:r>
          </w:p>
        </w:tc>
        <w:tc>
          <w:tcPr>
            <w:tcW w:w="0" w:type="auto"/>
          </w:tcPr>
          <w:p w:rsidR="0010155E" w:rsidRDefault="00677205">
            <w:r>
              <w:t>CAPSULE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147</w:t>
      </w:r>
      <w:r>
        <w:fldChar w:fldCharType="end"/>
      </w:r>
      <w:r>
        <w:t>: Medication Activity Example</w:t>
      </w:r>
    </w:p>
    <w:p w:rsidR="0010155E" w:rsidRDefault="00677205">
      <w:pPr>
        <w:pStyle w:val="Example"/>
      </w:pPr>
      <w:r>
        <w:tab/>
      </w:r>
      <w:r>
        <w:tab/>
      </w:r>
      <w:r>
        <w:tab/>
      </w:r>
      <w:r>
        <w:tab/>
      </w:r>
      <w:r>
        <w:tab/>
      </w:r>
    </w:p>
    <w:p w:rsidR="0010155E" w:rsidRDefault="00677205">
      <w:pPr>
        <w:pStyle w:val="Example"/>
      </w:pPr>
      <w:r>
        <w:t>&lt;entry typeCode="DRIV"&gt;</w:t>
      </w:r>
    </w:p>
    <w:p w:rsidR="0010155E" w:rsidRDefault="00677205">
      <w:pPr>
        <w:pStyle w:val="Example"/>
      </w:pPr>
      <w:r>
        <w:t xml:space="preserve">    &lt;substanceAdministration classCode="SBADM" moodCode="EVN"&gt;</w:t>
      </w:r>
    </w:p>
    <w:p w:rsidR="0010155E" w:rsidRDefault="00677205">
      <w:pPr>
        <w:pStyle w:val="Example"/>
      </w:pPr>
      <w:r>
        <w:t xml:space="preserve">        &lt;!-- ** Medication activity ** --&gt;</w:t>
      </w:r>
    </w:p>
    <w:p w:rsidR="0010155E" w:rsidRDefault="00677205">
      <w:pPr>
        <w:pStyle w:val="Example"/>
      </w:pPr>
      <w:r>
        <w:t xml:space="preserve">        &lt;</w:t>
      </w:r>
      <w:r>
        <w:t>templateId root="2.16.840.1.113883.10.20.22.4.16.2"/&gt;</w:t>
      </w:r>
    </w:p>
    <w:p w:rsidR="0010155E" w:rsidRDefault="00677205">
      <w:pPr>
        <w:pStyle w:val="Example"/>
      </w:pPr>
      <w:r>
        <w:t xml:space="preserve">        &lt;id root="cdbd33f0-6cde-11db-9fe1-0800200c9a66"/&gt;</w:t>
      </w:r>
    </w:p>
    <w:p w:rsidR="0010155E" w:rsidRDefault="00677205">
      <w:pPr>
        <w:pStyle w:val="Example"/>
      </w:pPr>
      <w:r>
        <w:t xml:space="preserve">        &lt;statusCode code="completed"/&gt;</w:t>
      </w:r>
    </w:p>
    <w:p w:rsidR="0010155E" w:rsidRDefault="00677205">
      <w:pPr>
        <w:pStyle w:val="Example"/>
      </w:pPr>
      <w:r>
        <w:t xml:space="preserve">        &lt;effectiveTime xsi:type="IVL_TS"&gt;</w:t>
      </w:r>
    </w:p>
    <w:p w:rsidR="0010155E" w:rsidRDefault="00677205">
      <w:pPr>
        <w:pStyle w:val="Example"/>
      </w:pPr>
      <w:r>
        <w:t xml:space="preserve">            &lt;low value="20110103"/&gt;</w:t>
      </w:r>
    </w:p>
    <w:p w:rsidR="0010155E" w:rsidRDefault="00677205">
      <w:pPr>
        <w:pStyle w:val="Example"/>
      </w:pPr>
      <w:r>
        <w:t xml:space="preserve">            &lt;high value="20</w:t>
      </w:r>
      <w:r>
        <w:t>120515"/&gt;</w:t>
      </w:r>
    </w:p>
    <w:p w:rsidR="0010155E" w:rsidRDefault="00677205">
      <w:pPr>
        <w:pStyle w:val="Example"/>
      </w:pPr>
      <w:r>
        <w:t xml:space="preserve">        &lt;/effectiveTime&gt;</w:t>
      </w:r>
    </w:p>
    <w:p w:rsidR="0010155E" w:rsidRDefault="00677205">
      <w:pPr>
        <w:pStyle w:val="Example"/>
      </w:pPr>
      <w:r>
        <w:t xml:space="preserve">        &lt;effectiveTime xsi:type="PIVL_TS" institutionSpecified="true"</w:t>
      </w:r>
    </w:p>
    <w:p w:rsidR="0010155E" w:rsidRDefault="00677205">
      <w:pPr>
        <w:pStyle w:val="Example"/>
      </w:pPr>
      <w:r>
        <w:tab/>
      </w:r>
      <w:r>
        <w:tab/>
      </w:r>
      <w:r>
        <w:tab/>
      </w:r>
      <w:r>
        <w:tab/>
      </w:r>
      <w:r>
        <w:tab/>
      </w:r>
      <w:r>
        <w:tab/>
      </w:r>
      <w:r>
        <w:tab/>
      </w:r>
      <w:r>
        <w:tab/>
        <w:t>operator="A"&gt;</w:t>
      </w:r>
    </w:p>
    <w:p w:rsidR="0010155E" w:rsidRDefault="00677205">
      <w:pPr>
        <w:pStyle w:val="Example"/>
      </w:pPr>
      <w:r>
        <w:t xml:space="preserve">            &lt;period value="6" unit="h"/&gt;</w:t>
      </w:r>
    </w:p>
    <w:p w:rsidR="0010155E" w:rsidRDefault="00677205">
      <w:pPr>
        <w:pStyle w:val="Example"/>
      </w:pPr>
      <w:r>
        <w:t xml:space="preserve">        &lt;/effectiveTime&gt;</w:t>
      </w:r>
    </w:p>
    <w:p w:rsidR="0010155E" w:rsidRDefault="00677205">
      <w:pPr>
        <w:pStyle w:val="Example"/>
      </w:pPr>
      <w:r>
        <w:t xml:space="preserve">        &lt;routeCode code="C38216" codeSystem="2.16.840.1.113883.</w:t>
      </w:r>
      <w:r>
        <w:t>3.26.1.1"</w:t>
      </w:r>
    </w:p>
    <w:p w:rsidR="0010155E" w:rsidRDefault="00677205">
      <w:pPr>
        <w:pStyle w:val="Example"/>
      </w:pPr>
      <w:r>
        <w:tab/>
      </w:r>
      <w:r>
        <w:tab/>
      </w:r>
      <w:r>
        <w:tab/>
      </w:r>
      <w:r>
        <w:tab/>
      </w:r>
      <w:r>
        <w:tab/>
      </w:r>
      <w:r>
        <w:tab/>
      </w:r>
      <w:r>
        <w:tab/>
      </w:r>
      <w:r>
        <w:tab/>
        <w:t>codeSystemName="NCI Thesaurus"</w:t>
      </w:r>
    </w:p>
    <w:p w:rsidR="0010155E" w:rsidRDefault="00677205">
      <w:pPr>
        <w:pStyle w:val="Example"/>
      </w:pPr>
      <w:r>
        <w:tab/>
      </w:r>
      <w:r>
        <w:tab/>
      </w:r>
      <w:r>
        <w:tab/>
      </w:r>
      <w:r>
        <w:tab/>
      </w:r>
      <w:r>
        <w:tab/>
      </w:r>
      <w:r>
        <w:tab/>
      </w:r>
      <w:r>
        <w:tab/>
      </w:r>
      <w:r>
        <w:tab/>
        <w:t>displayName="RESPIRATORY (INHALATION)"/&gt;</w:t>
      </w:r>
    </w:p>
    <w:p w:rsidR="0010155E" w:rsidRDefault="00677205">
      <w:pPr>
        <w:pStyle w:val="Example"/>
      </w:pPr>
      <w:r>
        <w:t xml:space="preserve">        &lt;doseQuantity value="1" unit="mg/actuat"/&gt;</w:t>
      </w:r>
    </w:p>
    <w:p w:rsidR="0010155E" w:rsidRDefault="00677205">
      <w:pPr>
        <w:pStyle w:val="Example"/>
      </w:pPr>
      <w:r>
        <w:t xml:space="preserve">        &lt;rateQuantity value="90" unit="ml/min"/&gt;</w:t>
      </w:r>
    </w:p>
    <w:p w:rsidR="0010155E" w:rsidRDefault="00677205">
      <w:pPr>
        <w:pStyle w:val="Example"/>
      </w:pPr>
      <w:r>
        <w:t xml:space="preserve">        &lt;maxDoseQuantity nullFlavor="UNK"&gt;</w:t>
      </w:r>
    </w:p>
    <w:p w:rsidR="0010155E" w:rsidRDefault="00677205">
      <w:pPr>
        <w:pStyle w:val="Example"/>
      </w:pPr>
      <w:r>
        <w:t xml:space="preserve">            &lt;</w:t>
      </w:r>
      <w:r>
        <w:t>numerator nullFlavor="UNK"/&gt;</w:t>
      </w:r>
    </w:p>
    <w:p w:rsidR="0010155E" w:rsidRDefault="00677205">
      <w:pPr>
        <w:pStyle w:val="Example"/>
      </w:pPr>
      <w:r>
        <w:t xml:space="preserve">            &lt;denominator nullFlavor="UNK"/&gt;</w:t>
      </w:r>
    </w:p>
    <w:p w:rsidR="0010155E" w:rsidRDefault="00677205">
      <w:pPr>
        <w:pStyle w:val="Example"/>
      </w:pPr>
      <w:r>
        <w:t xml:space="preserve">        &lt;/maxDoseQuantity&gt;</w:t>
      </w:r>
    </w:p>
    <w:p w:rsidR="0010155E" w:rsidRDefault="00677205">
      <w:pPr>
        <w:pStyle w:val="Example"/>
      </w:pPr>
      <w:r>
        <w:t xml:space="preserve">        &lt;administrationUnitCode code="C42944" displayName="INHALANT"</w:t>
      </w:r>
    </w:p>
    <w:p w:rsidR="0010155E" w:rsidRDefault="00677205">
      <w:pPr>
        <w:pStyle w:val="Example"/>
      </w:pPr>
      <w:r>
        <w:tab/>
      </w:r>
      <w:r>
        <w:tab/>
      </w:r>
      <w:r>
        <w:tab/>
      </w:r>
      <w:r>
        <w:tab/>
      </w:r>
      <w:r>
        <w:tab/>
      </w:r>
      <w:r>
        <w:tab/>
      </w:r>
      <w:r>
        <w:tab/>
      </w:r>
      <w:r>
        <w:tab/>
        <w:t>codeSystem="2.16.840.1.113883.3.26.1.1"</w:t>
      </w:r>
    </w:p>
    <w:p w:rsidR="0010155E" w:rsidRDefault="00677205">
      <w:pPr>
        <w:pStyle w:val="Example"/>
      </w:pPr>
      <w:r>
        <w:tab/>
      </w:r>
      <w:r>
        <w:tab/>
      </w:r>
      <w:r>
        <w:tab/>
      </w:r>
      <w:r>
        <w:tab/>
      </w:r>
      <w:r>
        <w:tab/>
      </w:r>
      <w:r>
        <w:tab/>
      </w:r>
      <w:r>
        <w:tab/>
      </w:r>
      <w:r>
        <w:tab/>
        <w:t>codeSystemName="NCI Thesaurus"/</w:t>
      </w:r>
      <w:r>
        <w:t>&gt;</w:t>
      </w:r>
    </w:p>
    <w:p w:rsidR="0010155E" w:rsidRDefault="00677205">
      <w:pPr>
        <w:pStyle w:val="Heading2nospace"/>
      </w:pPr>
      <w:bookmarkStart w:id="2873" w:name="_Toc363766109"/>
      <w:r>
        <w:t>M</w:t>
      </w:r>
      <w:bookmarkStart w:id="2874" w:name="E_Medication_Dispense_V2"/>
      <w:bookmarkEnd w:id="2874"/>
      <w:r>
        <w:t>edication Dispense (V2)</w:t>
      </w:r>
      <w:bookmarkEnd w:id="2873"/>
    </w:p>
    <w:p w:rsidR="0010155E" w:rsidRDefault="00677205">
      <w:pPr>
        <w:pStyle w:val="BracketData"/>
      </w:pPr>
      <w:r>
        <w:t>[supply: templateId 2.16.840.1.113883.10.20.22.4.18.2 (open)]</w:t>
      </w:r>
    </w:p>
    <w:p w:rsidR="0010155E" w:rsidRDefault="00677205">
      <w:pPr>
        <w:pStyle w:val="Caption"/>
      </w:pPr>
      <w:r>
        <w:fldChar w:fldCharType="begin"/>
      </w:r>
      <w:r>
        <w:instrText>SEQ Table \* ARABIC</w:instrText>
      </w:r>
      <w:r>
        <w:fldChar w:fldCharType="separate"/>
      </w:r>
      <w:r>
        <w:t>357</w:t>
      </w:r>
      <w:r>
        <w:fldChar w:fldCharType="end"/>
      </w:r>
      <w:r>
        <w:t>: Medication Dispense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013"/>
        <w:gridCol w:w="462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Medication Activity (V2)</w:t>
              </w:r>
            </w:hyperlink>
            <w:r>
              <w:t xml:space="preserve"> (optional)</w:t>
            </w:r>
          </w:p>
          <w:p w:rsidR="0010155E" w:rsidRDefault="00677205">
            <w:pPr>
              <w:pStyle w:val="TableText"/>
            </w:pPr>
            <w:hyperlink w:anchor="E_Immunization_Activity_V2">
              <w:r>
                <w:rPr>
                  <w:rStyle w:val="HyperlinkText9pt"/>
                </w:rPr>
                <w:t>Immunization Activity (V2)</w:t>
              </w:r>
            </w:hyperlink>
            <w:r>
              <w:t xml:space="preserve"> (optional)</w:t>
            </w:r>
          </w:p>
          <w:p w:rsidR="0010155E" w:rsidRDefault="0010155E">
            <w:pPr>
              <w:pStyle w:val="TableText"/>
            </w:pPr>
          </w:p>
        </w:tc>
        <w:tc>
          <w:tcPr>
            <w:tcW w:w="0" w:type="auto"/>
          </w:tcPr>
          <w:p w:rsidR="0010155E" w:rsidRDefault="00677205">
            <w:pPr>
              <w:pStyle w:val="TableText"/>
            </w:pPr>
            <w:hyperlink w:anchor="Immunization_Medication_Information_V2">
              <w:r>
                <w:rPr>
                  <w:rStyle w:val="HyperlinkText9pt"/>
                </w:rPr>
                <w:t>Immunization Medication Information (V2)</w:t>
              </w:r>
            </w:hyperlink>
          </w:p>
          <w:p w:rsidR="0010155E" w:rsidRDefault="00677205">
            <w:pPr>
              <w:pStyle w:val="TableText"/>
            </w:pPr>
            <w:hyperlink w:anchor="E_Medication_Information_V2">
              <w:r>
                <w:rPr>
                  <w:rStyle w:val="HyperlinkText9pt"/>
                </w:rPr>
                <w:t xml:space="preserve">Medication </w:t>
              </w:r>
              <w:r>
                <w:rPr>
                  <w:rStyle w:val="HyperlinkText9pt"/>
                </w:rPr>
                <w:t>Information (V2)</w:t>
              </w:r>
            </w:hyperlink>
          </w:p>
          <w:p w:rsidR="0010155E" w:rsidRDefault="00677205">
            <w:pPr>
              <w:pStyle w:val="TableText"/>
            </w:pPr>
            <w:hyperlink w:anchor="E_Medication_Supply_Order_V2">
              <w:r>
                <w:rPr>
                  <w:rStyle w:val="HyperlinkText9pt"/>
                </w:rPr>
                <w:t>Medication Supply Order (V2)</w:t>
              </w:r>
            </w:hyperlink>
          </w:p>
        </w:tc>
      </w:tr>
    </w:tbl>
    <w:p w:rsidR="0010155E" w:rsidRDefault="0010155E">
      <w:pPr>
        <w:pStyle w:val="BodyText"/>
      </w:pPr>
    </w:p>
    <w:p w:rsidR="0010155E" w:rsidRDefault="00677205">
      <w:pPr>
        <w:pStyle w:val="BodyText"/>
      </w:pPr>
      <w:r>
        <w:t>This template records the act of supplying medications (i.e., dispensing).</w:t>
      </w:r>
    </w:p>
    <w:p w:rsidR="0010155E" w:rsidRDefault="00677205">
      <w:pPr>
        <w:pStyle w:val="Caption"/>
      </w:pPr>
      <w:r>
        <w:lastRenderedPageBreak/>
        <w:fldChar w:fldCharType="begin"/>
      </w:r>
      <w:r>
        <w:instrText>SEQ Table \* ARABIC</w:instrText>
      </w:r>
      <w:r>
        <w:fldChar w:fldCharType="separate"/>
      </w:r>
      <w:r>
        <w:t>358</w:t>
      </w:r>
      <w:r>
        <w:fldChar w:fldCharType="end"/>
      </w:r>
      <w:r>
        <w:t>: Medication Dispense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294"/>
        <w:gridCol w:w="713"/>
        <w:gridCol w:w="1016"/>
        <w:gridCol w:w="674"/>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w:t>
            </w:r>
            <w:r>
              <w:t>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supply[templateId/@root = '2.16.840.1.113883.10.20.22.4.18.2']</w:t>
            </w:r>
          </w:p>
        </w:tc>
      </w:tr>
      <w:tr w:rsidR="0010155E">
        <w:tc>
          <w:tcPr>
            <w:tcW w:w="0" w:type="auto"/>
          </w:tcPr>
          <w:p w:rsidR="0010155E" w:rsidRDefault="00677205">
            <w:pPr>
              <w:pStyle w:val="TableText"/>
            </w:pPr>
            <w:r>
              <w:tab/>
              <w:t>product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331">
              <w:r>
                <w:rPr>
                  <w:rStyle w:val="HyperlinkText9pt"/>
                </w:rPr>
                <w:t>9331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manufacturedProduct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96">
              <w:r>
                <w:rPr>
                  <w:rStyle w:val="HyperlinkText9pt"/>
                </w:rPr>
                <w:t>31696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51">
              <w:r>
                <w:rPr>
                  <w:rStyle w:val="HyperlinkText9pt"/>
                </w:rPr>
                <w:t>7451</w:t>
              </w:r>
            </w:hyperlink>
          </w:p>
        </w:tc>
        <w:tc>
          <w:tcPr>
            <w:tcW w:w="0" w:type="auto"/>
          </w:tcPr>
          <w:p w:rsidR="0010155E" w:rsidRDefault="00677205">
            <w:pPr>
              <w:pStyle w:val="TableText"/>
            </w:pPr>
            <w:r>
              <w:t>2.16.840.1.113883.5.6 (HL7ActClass) = SPLY</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52">
              <w:r>
                <w:rPr>
                  <w:rStyle w:val="HyperlinkText9pt"/>
                </w:rPr>
                <w:t>7452</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53">
              <w:r>
                <w:rPr>
                  <w:rStyle w:val="HyperlinkText9pt"/>
                </w:rPr>
                <w:t>7453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05">
              <w:r>
                <w:rPr>
                  <w:rStyle w:val="HyperlinkText9pt"/>
                </w:rPr>
                <w:t>10505</w:t>
              </w:r>
            </w:hyperlink>
          </w:p>
        </w:tc>
        <w:tc>
          <w:tcPr>
            <w:tcW w:w="0" w:type="auto"/>
          </w:tcPr>
          <w:p w:rsidR="0010155E" w:rsidRDefault="00677205">
            <w:pPr>
              <w:pStyle w:val="TableText"/>
            </w:pPr>
            <w:r>
              <w:t>2.16.840.1.113883.10.20.22.4.18.2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54">
              <w:r>
                <w:rPr>
                  <w:rStyle w:val="HyperlinkText9pt"/>
                </w:rPr>
                <w:t>7454</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55">
              <w:r>
                <w:rPr>
                  <w:rStyle w:val="HyperlinkText9pt"/>
                </w:rPr>
                <w:t>7455</w:t>
              </w:r>
            </w:hyperlink>
          </w:p>
        </w:tc>
        <w:tc>
          <w:tcPr>
            <w:tcW w:w="0" w:type="auto"/>
          </w:tcPr>
          <w:p w:rsidR="0010155E" w:rsidRDefault="00677205">
            <w:pPr>
              <w:pStyle w:val="TableText"/>
            </w:pPr>
            <w:r>
              <w:t>2.16.840.1.113883.3.88.12.80.64 (Medication Fill Status)</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456">
              <w:r>
                <w:rPr>
                  <w:rStyle w:val="HyperlinkText9pt"/>
                </w:rPr>
                <w:t>7456</w:t>
              </w:r>
            </w:hyperlink>
          </w:p>
        </w:tc>
        <w:tc>
          <w:tcPr>
            <w:tcW w:w="0" w:type="auto"/>
          </w:tcPr>
          <w:p w:rsidR="0010155E" w:rsidRDefault="0010155E">
            <w:pPr>
              <w:pStyle w:val="TableText"/>
            </w:pPr>
          </w:p>
        </w:tc>
      </w:tr>
      <w:tr w:rsidR="0010155E">
        <w:tc>
          <w:tcPr>
            <w:tcW w:w="0" w:type="auto"/>
          </w:tcPr>
          <w:p w:rsidR="0010155E" w:rsidRDefault="00677205">
            <w:pPr>
              <w:pStyle w:val="TableText"/>
            </w:pPr>
            <w:r>
              <w:tab/>
              <w:t>repeatNumber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457">
              <w:r>
                <w:rPr>
                  <w:rStyle w:val="HyperlinkText9pt"/>
                </w:rPr>
                <w:t>7457</w:t>
              </w:r>
            </w:hyperlink>
          </w:p>
        </w:tc>
        <w:tc>
          <w:tcPr>
            <w:tcW w:w="0" w:type="auto"/>
          </w:tcPr>
          <w:p w:rsidR="0010155E" w:rsidRDefault="0010155E">
            <w:pPr>
              <w:pStyle w:val="TableText"/>
            </w:pPr>
          </w:p>
        </w:tc>
      </w:tr>
      <w:tr w:rsidR="0010155E">
        <w:tc>
          <w:tcPr>
            <w:tcW w:w="0" w:type="auto"/>
          </w:tcPr>
          <w:p w:rsidR="0010155E" w:rsidRDefault="00677205">
            <w:pPr>
              <w:pStyle w:val="TableText"/>
            </w:pPr>
            <w:r>
              <w:tab/>
              <w:t>quantity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458">
              <w:r>
                <w:rPr>
                  <w:rStyle w:val="HyperlinkText9pt"/>
                </w:rPr>
                <w:t>7458</w:t>
              </w:r>
            </w:hyperlink>
          </w:p>
        </w:tc>
        <w:tc>
          <w:tcPr>
            <w:tcW w:w="0" w:type="auto"/>
          </w:tcPr>
          <w:p w:rsidR="0010155E" w:rsidRDefault="0010155E">
            <w:pPr>
              <w:pStyle w:val="TableText"/>
            </w:pPr>
          </w:p>
        </w:tc>
      </w:tr>
      <w:tr w:rsidR="0010155E">
        <w:tc>
          <w:tcPr>
            <w:tcW w:w="0" w:type="auto"/>
          </w:tcPr>
          <w:p w:rsidR="0010155E" w:rsidRDefault="00677205">
            <w:pPr>
              <w:pStyle w:val="TableText"/>
            </w:pPr>
            <w:r>
              <w:tab/>
              <w:t>product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459">
              <w:r>
                <w:rPr>
                  <w:rStyle w:val="HyperlinkText9pt"/>
                </w:rPr>
                <w:t>7459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manufacturedProduct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607">
              <w:r>
                <w:rPr>
                  <w:rStyle w:val="HyperlinkText9pt"/>
                </w:rPr>
                <w:t>15607</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461">
              <w:r>
                <w:rPr>
                  <w:rStyle w:val="HyperlinkText9pt"/>
                </w:rPr>
                <w:t>7461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assignedEntity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67">
              <w:r>
                <w:rPr>
                  <w:rStyle w:val="HyperlinkText9pt"/>
                </w:rPr>
                <w:t>7467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468">
              <w:r>
                <w:rPr>
                  <w:rStyle w:val="HyperlinkText9pt"/>
                </w:rPr>
                <w:t>7468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473">
              <w:r>
                <w:rPr>
                  <w:rStyle w:val="HyperlinkText9pt"/>
                </w:rPr>
                <w:t>7473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74">
              <w:r>
                <w:rPr>
                  <w:rStyle w:val="HyperlinkText9pt"/>
                </w:rPr>
                <w:t>7474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606">
              <w:r>
                <w:rPr>
                  <w:rStyle w:val="HyperlinkText9pt"/>
                </w:rPr>
                <w:t>15606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76"/>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2.16.840.1.113883.5.6</w:t>
      </w:r>
      <w:r>
        <w:rPr>
          <w:rStyle w:val="keyword"/>
        </w:rPr>
        <w:t xml:space="preserve"> STATIC</w:t>
      </w:r>
      <w:r>
        <w:t>)</w:t>
      </w:r>
      <w:bookmarkStart w:id="2875" w:name="C_7451"/>
      <w:bookmarkEnd w:id="2875"/>
      <w:r>
        <w:t xml:space="preserve"> (CONF:7451).</w:t>
      </w:r>
    </w:p>
    <w:p w:rsidR="0010155E" w:rsidRDefault="00677205">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876" w:name="C_7452"/>
      <w:bookmarkEnd w:id="2876"/>
      <w:r>
        <w:t xml:space="preserve"> (CONF:7452).</w:t>
      </w:r>
    </w:p>
    <w:p w:rsidR="0010155E" w:rsidRDefault="00677205">
      <w:pPr>
        <w:numPr>
          <w:ilvl w:val="0"/>
          <w:numId w:val="76"/>
        </w:numPr>
      </w:pPr>
      <w:r>
        <w:rPr>
          <w:rStyle w:val="keyword"/>
        </w:rPr>
        <w:t>SHALL</w:t>
      </w:r>
      <w:r>
        <w:t xml:space="preserve"> contain exactly one [1..1] </w:t>
      </w:r>
      <w:r>
        <w:rPr>
          <w:rStyle w:val="XMLnameBold"/>
        </w:rPr>
        <w:t>templateId</w:t>
      </w:r>
      <w:bookmarkStart w:id="2877" w:name="C_7453"/>
      <w:bookmarkEnd w:id="2877"/>
      <w:r>
        <w:t xml:space="preserve"> (CONF:7453) such that</w:t>
      </w:r>
      <w:r>
        <w:t xml:space="preserve"> it</w:t>
      </w:r>
    </w:p>
    <w:p w:rsidR="0010155E" w:rsidRDefault="00677205">
      <w:pPr>
        <w:numPr>
          <w:ilvl w:val="1"/>
          <w:numId w:val="76"/>
        </w:numPr>
      </w:pPr>
      <w:r>
        <w:rPr>
          <w:rStyle w:val="keyword"/>
        </w:rPr>
        <w:t>SHALL</w:t>
      </w:r>
      <w:r>
        <w:t xml:space="preserve"> contain exactly one [1..1] </w:t>
      </w:r>
      <w:r>
        <w:rPr>
          <w:rStyle w:val="XMLnameBold"/>
        </w:rPr>
        <w:t>@root</w:t>
      </w:r>
      <w:r>
        <w:t>=</w:t>
      </w:r>
      <w:r>
        <w:rPr>
          <w:rStyle w:val="XMLname"/>
        </w:rPr>
        <w:t>"2.16.840.1.113883.10.20.22.4.18.2"</w:t>
      </w:r>
      <w:bookmarkStart w:id="2878" w:name="C_10505"/>
      <w:bookmarkEnd w:id="2878"/>
      <w:r>
        <w:t xml:space="preserve"> (CONF:10505).</w:t>
      </w:r>
    </w:p>
    <w:p w:rsidR="0010155E" w:rsidRDefault="00677205">
      <w:pPr>
        <w:numPr>
          <w:ilvl w:val="0"/>
          <w:numId w:val="76"/>
        </w:numPr>
      </w:pPr>
      <w:r>
        <w:rPr>
          <w:rStyle w:val="keyword"/>
        </w:rPr>
        <w:t>SHALL</w:t>
      </w:r>
      <w:r>
        <w:t xml:space="preserve"> contain at least one [1..*] </w:t>
      </w:r>
      <w:r>
        <w:rPr>
          <w:rStyle w:val="XMLnameBold"/>
        </w:rPr>
        <w:t>id</w:t>
      </w:r>
      <w:bookmarkStart w:id="2879" w:name="C_7454"/>
      <w:bookmarkEnd w:id="2879"/>
      <w:r>
        <w:t xml:space="preserve"> (CONF:7454).</w:t>
      </w:r>
    </w:p>
    <w:p w:rsidR="0010155E" w:rsidRDefault="00677205">
      <w:pPr>
        <w:numPr>
          <w:ilvl w:val="0"/>
          <w:numId w:val="76"/>
        </w:numPr>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hyperlink w:anchor="Medication_Fill_Status">
        <w:r>
          <w:rPr>
            <w:rStyle w:val="HyperlinkCourierBold"/>
          </w:rPr>
          <w:t>Medication Fill Status</w:t>
        </w:r>
      </w:hyperlink>
      <w:r>
        <w:rPr>
          <w:rStyle w:val="XMLname"/>
        </w:rPr>
        <w:t xml:space="preserve"> 2.16.840.1.113883.3.88.12.80.64</w:t>
      </w:r>
      <w:r>
        <w:rPr>
          <w:rStyle w:val="keyword"/>
        </w:rPr>
        <w:t xml:space="preserve"> DYNAMIC</w:t>
      </w:r>
      <w:bookmarkStart w:id="2880" w:name="C_7455"/>
      <w:bookmarkEnd w:id="2880"/>
      <w:r>
        <w:t xml:space="preserve"> (CONF:7455).</w:t>
      </w:r>
    </w:p>
    <w:p w:rsidR="0010155E" w:rsidRDefault="00677205">
      <w:pPr>
        <w:numPr>
          <w:ilvl w:val="0"/>
          <w:numId w:val="76"/>
        </w:numPr>
      </w:pPr>
      <w:r>
        <w:rPr>
          <w:rStyle w:val="keyword"/>
        </w:rPr>
        <w:t>SHOULD</w:t>
      </w:r>
      <w:r>
        <w:t xml:space="preserve"> contain zero or one [0..1] </w:t>
      </w:r>
      <w:r>
        <w:rPr>
          <w:rStyle w:val="XMLnameBold"/>
        </w:rPr>
        <w:t>effectiveTime</w:t>
      </w:r>
      <w:bookmarkStart w:id="2881" w:name="C_7456"/>
      <w:bookmarkEnd w:id="2881"/>
      <w:r>
        <w:t xml:space="preserve"> (CONF:7456).</w:t>
      </w:r>
    </w:p>
    <w:p w:rsidR="0010155E" w:rsidRDefault="00677205">
      <w:pPr>
        <w:numPr>
          <w:ilvl w:val="0"/>
          <w:numId w:val="76"/>
        </w:numPr>
      </w:pPr>
      <w:r>
        <w:rPr>
          <w:rStyle w:val="keyword"/>
        </w:rPr>
        <w:t>SHOULD</w:t>
      </w:r>
      <w:r>
        <w:t xml:space="preserve"> contain zero or one [0..1] </w:t>
      </w:r>
      <w:r>
        <w:rPr>
          <w:rStyle w:val="XMLnameBold"/>
        </w:rPr>
        <w:t>repeatNumber</w:t>
      </w:r>
      <w:bookmarkStart w:id="2882" w:name="C_7457"/>
      <w:bookmarkEnd w:id="2882"/>
      <w:r>
        <w:t xml:space="preserve"> (CONF:7457).</w:t>
      </w:r>
    </w:p>
    <w:p w:rsidR="0010155E" w:rsidRDefault="00677205">
      <w:pPr>
        <w:pStyle w:val="BodyText"/>
        <w:numPr>
          <w:ilvl w:val="1"/>
          <w:numId w:val="76"/>
        </w:numPr>
      </w:pPr>
      <w:r>
        <w:lastRenderedPageBreak/>
        <w:t>In "EVN" (event) mood, the repeatNumber is t</w:t>
      </w:r>
      <w:r>
        <w:t>he number of occurrences. For example, a repeatNumber of "3" in a dispense act means that the current dispensation is the 3rd (CONF:16876).</w:t>
      </w:r>
    </w:p>
    <w:p w:rsidR="0010155E" w:rsidRDefault="00677205">
      <w:pPr>
        <w:numPr>
          <w:ilvl w:val="0"/>
          <w:numId w:val="76"/>
        </w:numPr>
      </w:pPr>
      <w:r>
        <w:rPr>
          <w:rStyle w:val="keyword"/>
        </w:rPr>
        <w:t>SHOULD</w:t>
      </w:r>
      <w:r>
        <w:t xml:space="preserve"> contain zero or one [0..1] </w:t>
      </w:r>
      <w:r>
        <w:rPr>
          <w:rStyle w:val="XMLnameBold"/>
        </w:rPr>
        <w:t>quantity</w:t>
      </w:r>
      <w:bookmarkStart w:id="2883" w:name="C_7458"/>
      <w:bookmarkEnd w:id="2883"/>
      <w:r>
        <w:t xml:space="preserve"> (CONF:7458).</w:t>
      </w:r>
    </w:p>
    <w:p w:rsidR="0010155E" w:rsidRDefault="00677205">
      <w:pPr>
        <w:numPr>
          <w:ilvl w:val="0"/>
          <w:numId w:val="76"/>
        </w:numPr>
      </w:pPr>
      <w:r>
        <w:rPr>
          <w:rStyle w:val="keyword"/>
        </w:rPr>
        <w:t>MAY</w:t>
      </w:r>
      <w:r>
        <w:t xml:space="preserve"> contain zero or one [0..1] </w:t>
      </w:r>
      <w:r>
        <w:rPr>
          <w:rStyle w:val="XMLnameBold"/>
        </w:rPr>
        <w:t>product</w:t>
      </w:r>
      <w:bookmarkStart w:id="2884" w:name="C_7459"/>
      <w:bookmarkEnd w:id="2884"/>
      <w:r>
        <w:t xml:space="preserve"> (CONF:7459) such that</w:t>
      </w:r>
      <w:r>
        <w:t xml:space="preserve"> it</w:t>
      </w:r>
    </w:p>
    <w:p w:rsidR="0010155E" w:rsidRDefault="00677205">
      <w:pPr>
        <w:numPr>
          <w:ilvl w:val="1"/>
          <w:numId w:val="76"/>
        </w:numPr>
      </w:pPr>
      <w:r>
        <w:rPr>
          <w:rStyle w:val="keyword"/>
        </w:rPr>
        <w:t>SHALL</w:t>
      </w:r>
      <w:r>
        <w:t xml:space="preserve"> contain exactly one [1..1] </w:t>
      </w:r>
      <w:hyperlink w:anchor="E_Medication_Information_V2">
        <w:r>
          <w:rPr>
            <w:rStyle w:val="HyperlinkCourierBold"/>
          </w:rPr>
          <w:t>Medication Information (V2)</w:t>
        </w:r>
      </w:hyperlink>
      <w:r>
        <w:rPr>
          <w:rStyle w:val="XMLname"/>
        </w:rPr>
        <w:t xml:space="preserve"> (templateId:2.16.840.1.113883.10.20.22.4.23.2)</w:t>
      </w:r>
      <w:bookmarkStart w:id="2885" w:name="C_15607"/>
      <w:bookmarkEnd w:id="2885"/>
      <w:r>
        <w:t xml:space="preserve"> (CONF:15607).</w:t>
      </w:r>
    </w:p>
    <w:p w:rsidR="0010155E" w:rsidRDefault="00677205">
      <w:pPr>
        <w:numPr>
          <w:ilvl w:val="0"/>
          <w:numId w:val="76"/>
        </w:numPr>
      </w:pPr>
      <w:r>
        <w:rPr>
          <w:rStyle w:val="keyword"/>
        </w:rPr>
        <w:t>MAY</w:t>
      </w:r>
      <w:r>
        <w:t xml:space="preserve"> contain zero or one [0..1] </w:t>
      </w:r>
      <w:r>
        <w:rPr>
          <w:rStyle w:val="XMLnameBold"/>
        </w:rPr>
        <w:t>product</w:t>
      </w:r>
      <w:bookmarkStart w:id="2886" w:name="C_9331"/>
      <w:bookmarkEnd w:id="2886"/>
      <w:r>
        <w:t xml:space="preserve"> (CONF:9331) such that it</w:t>
      </w:r>
    </w:p>
    <w:p w:rsidR="0010155E" w:rsidRDefault="00677205">
      <w:pPr>
        <w:numPr>
          <w:ilvl w:val="1"/>
          <w:numId w:val="76"/>
        </w:numPr>
      </w:pPr>
      <w:r>
        <w:rPr>
          <w:rStyle w:val="keyword"/>
        </w:rPr>
        <w:t>SHALL</w:t>
      </w:r>
      <w:r>
        <w:t xml:space="preserve"> contain </w:t>
      </w:r>
      <w:r>
        <w:t xml:space="preserve">exactly one [1..1] </w:t>
      </w:r>
      <w:hyperlink w:anchor="Immunization_Medication_Information_V2">
        <w:r>
          <w:rPr>
            <w:rStyle w:val="HyperlinkCourierBold"/>
          </w:rPr>
          <w:t>Immunization Medication Information (V2)</w:t>
        </w:r>
      </w:hyperlink>
      <w:r>
        <w:rPr>
          <w:rStyle w:val="XMLname"/>
        </w:rPr>
        <w:t xml:space="preserve"> (templateId:2.16.840.1.113883.10.20.22.4.54.2)</w:t>
      </w:r>
      <w:bookmarkStart w:id="2887" w:name="C_31696"/>
      <w:bookmarkEnd w:id="2887"/>
      <w:r>
        <w:t xml:space="preserve"> (CONF:31696).</w:t>
      </w:r>
    </w:p>
    <w:p w:rsidR="0010155E" w:rsidRDefault="00677205">
      <w:pPr>
        <w:numPr>
          <w:ilvl w:val="0"/>
          <w:numId w:val="76"/>
        </w:numPr>
      </w:pPr>
      <w:r>
        <w:rPr>
          <w:rStyle w:val="keyword"/>
        </w:rPr>
        <w:t>MAY</w:t>
      </w:r>
      <w:r>
        <w:t xml:space="preserve"> contain zero or one [0..1] </w:t>
      </w:r>
      <w:r>
        <w:rPr>
          <w:rStyle w:val="XMLnameBold"/>
        </w:rPr>
        <w:t>performer</w:t>
      </w:r>
      <w:bookmarkStart w:id="2888" w:name="C_7461"/>
      <w:bookmarkEnd w:id="2888"/>
      <w:r>
        <w:t xml:space="preserve"> (CONF:7461).</w:t>
      </w:r>
    </w:p>
    <w:p w:rsidR="0010155E" w:rsidRDefault="00677205">
      <w:pPr>
        <w:numPr>
          <w:ilvl w:val="1"/>
          <w:numId w:val="76"/>
        </w:numPr>
      </w:pPr>
      <w:r>
        <w:t>The performer, if pr</w:t>
      </w:r>
      <w:r>
        <w:t xml:space="preserve">esent, </w:t>
      </w:r>
      <w:r>
        <w:rPr>
          <w:rStyle w:val="keyword"/>
        </w:rPr>
        <w:t>SHALL</w:t>
      </w:r>
      <w:r>
        <w:t xml:space="preserve"> contain exactly one [1..1] </w:t>
      </w:r>
      <w:r>
        <w:rPr>
          <w:rStyle w:val="XMLnameBold"/>
        </w:rPr>
        <w:t>assignedEntity</w:t>
      </w:r>
      <w:bookmarkStart w:id="2889" w:name="C_7467"/>
      <w:bookmarkEnd w:id="2889"/>
      <w:r>
        <w:t xml:space="preserve"> (CONF:7467).</w:t>
      </w:r>
    </w:p>
    <w:p w:rsidR="0010155E" w:rsidRDefault="00677205">
      <w:pPr>
        <w:numPr>
          <w:ilvl w:val="2"/>
          <w:numId w:val="76"/>
        </w:numPr>
      </w:pPr>
      <w:r>
        <w:t xml:space="preserve">This assignedEntity </w:t>
      </w:r>
      <w:r>
        <w:rPr>
          <w:rStyle w:val="keyword"/>
        </w:rPr>
        <w:t>SHOULD</w:t>
      </w:r>
      <w:r>
        <w:t xml:space="preserve"> contain zero or one [0..1] </w:t>
      </w:r>
      <w:r>
        <w:rPr>
          <w:rStyle w:val="XMLnameBold"/>
        </w:rPr>
        <w:t>addr</w:t>
      </w:r>
      <w:bookmarkStart w:id="2890" w:name="C_7468"/>
      <w:bookmarkEnd w:id="2890"/>
      <w:r>
        <w:t xml:space="preserve"> (CONF:7468).</w:t>
      </w:r>
    </w:p>
    <w:p w:rsidR="0010155E" w:rsidRDefault="00677205">
      <w:pPr>
        <w:pStyle w:val="BodyText"/>
        <w:numPr>
          <w:ilvl w:val="3"/>
          <w:numId w:val="76"/>
        </w:numPr>
      </w:pPr>
      <w:r>
        <w:t>The content of addr SHALL be a conformant US Realm Address (AD.US.FIELDED) (2.16.840.1.113883.10.20.22.5.2) (CONF:10565).</w:t>
      </w:r>
    </w:p>
    <w:p w:rsidR="0010155E" w:rsidRDefault="00677205">
      <w:pPr>
        <w:numPr>
          <w:ilvl w:val="0"/>
          <w:numId w:val="76"/>
        </w:numPr>
      </w:pPr>
      <w:r>
        <w:rPr>
          <w:rStyle w:val="keyword"/>
        </w:rPr>
        <w:t>MAY</w:t>
      </w:r>
      <w:r>
        <w:t xml:space="preserve"> contain zero or one [0..1] </w:t>
      </w:r>
      <w:r>
        <w:rPr>
          <w:rStyle w:val="XMLnameBold"/>
        </w:rPr>
        <w:t>entryRelationship</w:t>
      </w:r>
      <w:bookmarkStart w:id="2891" w:name="C_7473"/>
      <w:bookmarkEnd w:id="2891"/>
      <w:r>
        <w:t xml:space="preserve"> (CONF:7473) such that it</w:t>
      </w:r>
    </w:p>
    <w:p w:rsidR="0010155E" w:rsidRDefault="00677205">
      <w:pPr>
        <w:numPr>
          <w:ilvl w:val="1"/>
          <w:numId w:val="76"/>
        </w:numPr>
      </w:pPr>
      <w:r>
        <w:rPr>
          <w:rStyle w:val="keyword"/>
        </w:rPr>
        <w:t>SHALL</w:t>
      </w:r>
      <w:r>
        <w:t xml:space="preserve"> contain exactly one [1..1] </w:t>
      </w:r>
      <w:r>
        <w:rPr>
          <w:rStyle w:val="XMLnameBold"/>
        </w:rPr>
        <w:t>@typeCode</w:t>
      </w:r>
      <w:r>
        <w:t>=</w:t>
      </w:r>
      <w:r>
        <w:rPr>
          <w:rStyle w:val="XMLname"/>
        </w:rPr>
        <w:t>"REFR"</w:t>
      </w:r>
      <w:r>
        <w:t xml:space="preserve"> (CodeSyste</w:t>
      </w:r>
      <w:r>
        <w:t xml:space="preserve">m: </w:t>
      </w:r>
      <w:r>
        <w:rPr>
          <w:rStyle w:val="XMLname"/>
        </w:rPr>
        <w:t>HL7ActRelationshipType 2.16.840.1.113883.5.1002</w:t>
      </w:r>
      <w:r>
        <w:rPr>
          <w:rStyle w:val="keyword"/>
        </w:rPr>
        <w:t xml:space="preserve"> STATIC</w:t>
      </w:r>
      <w:r>
        <w:t>)</w:t>
      </w:r>
      <w:bookmarkStart w:id="2892" w:name="C_7474"/>
      <w:bookmarkEnd w:id="2892"/>
      <w:r>
        <w:t xml:space="preserve"> (CONF:7474).</w:t>
      </w:r>
    </w:p>
    <w:p w:rsidR="0010155E" w:rsidRDefault="00677205">
      <w:pPr>
        <w:numPr>
          <w:ilvl w:val="1"/>
          <w:numId w:val="76"/>
        </w:numPr>
      </w:pPr>
      <w:r>
        <w:rPr>
          <w:rStyle w:val="keyword"/>
        </w:rPr>
        <w:t>SHALL</w:t>
      </w:r>
      <w:r>
        <w:t xml:space="preserve"> contain exactly one [1..1] </w:t>
      </w:r>
      <w:hyperlink w:anchor="E_Medication_Supply_Order_V2">
        <w:r>
          <w:rPr>
            <w:rStyle w:val="HyperlinkCourierBold"/>
          </w:rPr>
          <w:t>Medication Supply Order (V2)</w:t>
        </w:r>
      </w:hyperlink>
      <w:r>
        <w:rPr>
          <w:rStyle w:val="XMLname"/>
        </w:rPr>
        <w:t xml:space="preserve"> (templateId:2.16.840.1.113883.10.20.22.4.17.2)</w:t>
      </w:r>
      <w:bookmarkStart w:id="2893" w:name="C_15606"/>
      <w:bookmarkEnd w:id="2893"/>
      <w:r>
        <w:t xml:space="preserve"> (CONF:15606).</w:t>
      </w:r>
    </w:p>
    <w:p w:rsidR="0010155E" w:rsidRDefault="00677205">
      <w:pPr>
        <w:pStyle w:val="BodyText"/>
        <w:numPr>
          <w:ilvl w:val="0"/>
          <w:numId w:val="76"/>
        </w:numPr>
      </w:pPr>
      <w:r>
        <w:t>A supply a</w:t>
      </w:r>
      <w:r>
        <w:t>ct SHALL contain one product/Medication Information or one product/Immunization Medication Information template (CONF:9333).</w:t>
      </w:r>
    </w:p>
    <w:p w:rsidR="0010155E" w:rsidRDefault="00677205">
      <w:pPr>
        <w:pStyle w:val="Caption"/>
      </w:pPr>
      <w:r>
        <w:fldChar w:fldCharType="begin"/>
      </w:r>
      <w:r>
        <w:instrText>SEQ Table \* ARABIC</w:instrText>
      </w:r>
      <w:r>
        <w:fldChar w:fldCharType="separate"/>
      </w:r>
      <w:bookmarkStart w:id="2894" w:name="Medication_Fill_Status"/>
      <w:bookmarkEnd w:id="2894"/>
      <w:r>
        <w:t>359</w:t>
      </w:r>
      <w:r>
        <w:fldChar w:fldCharType="end"/>
      </w:r>
      <w:r>
        <w:t>: Medication Fill Status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675"/>
        <w:gridCol w:w="3161"/>
        <w:gridCol w:w="2804"/>
      </w:tblGrid>
      <w:tr w:rsidR="0010155E">
        <w:tc>
          <w:tcPr>
            <w:tcW w:w="0" w:type="auto"/>
            <w:gridSpan w:val="3"/>
          </w:tcPr>
          <w:p w:rsidR="0010155E" w:rsidRDefault="00677205">
            <w:r>
              <w:t>Value Set: Medication Fill Status 2.16.840.1.113883.3.88.12.80.64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w:t>
            </w:r>
            <w:r>
              <w: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148</w:t>
      </w:r>
      <w:r>
        <w:fldChar w:fldCharType="end"/>
      </w:r>
      <w:r>
        <w:t>: Medication Dispense Example</w:t>
      </w:r>
    </w:p>
    <w:p w:rsidR="0010155E" w:rsidRDefault="00677205">
      <w:pPr>
        <w:pStyle w:val="Example"/>
      </w:pPr>
      <w:r>
        <w:t>&lt;supply classCode="SPLY" moodCode="EVN"&gt;</w:t>
      </w:r>
    </w:p>
    <w:p w:rsidR="0010155E" w:rsidRDefault="00677205">
      <w:pPr>
        <w:pStyle w:val="Example"/>
      </w:pPr>
      <w:r>
        <w:t xml:space="preserve">    &lt;templateId root="2.16.840.1.113883.10.20.22.4.18.2"/&gt;</w:t>
      </w:r>
    </w:p>
    <w:p w:rsidR="0010155E" w:rsidRDefault="00677205">
      <w:pPr>
        <w:pStyle w:val="Example"/>
      </w:pPr>
      <w:r>
        <w:t xml:space="preserve">    &lt;</w:t>
      </w:r>
      <w:r>
        <w:t>id root="1.2.3.4.56789.1"</w:t>
      </w:r>
    </w:p>
    <w:p w:rsidR="0010155E" w:rsidRDefault="00677205">
      <w:pPr>
        <w:pStyle w:val="Example"/>
      </w:pPr>
      <w:r>
        <w:tab/>
        <w:t>extension="cb734647-fc99-424c-a864-7e3cda82e704"/&gt;</w:t>
      </w:r>
    </w:p>
    <w:p w:rsidR="0010155E" w:rsidRDefault="00677205">
      <w:pPr>
        <w:pStyle w:val="Example"/>
      </w:pPr>
      <w:r>
        <w:t xml:space="preserve">    &lt;statusCode code="completed"/&gt;</w:t>
      </w:r>
    </w:p>
    <w:p w:rsidR="0010155E" w:rsidRDefault="00677205">
      <w:pPr>
        <w:pStyle w:val="Example"/>
      </w:pPr>
      <w:r>
        <w:t xml:space="preserve">    &lt;effectiveTime value="201208151450-0800"/&gt;</w:t>
      </w:r>
    </w:p>
    <w:p w:rsidR="0010155E" w:rsidRDefault="00677205">
      <w:pPr>
        <w:pStyle w:val="Example"/>
      </w:pPr>
      <w:r>
        <w:t xml:space="preserve">    &lt;repeatNumber value="1"/&gt;</w:t>
      </w:r>
    </w:p>
    <w:p w:rsidR="0010155E" w:rsidRDefault="00677205">
      <w:pPr>
        <w:pStyle w:val="Example"/>
      </w:pPr>
      <w:r>
        <w:t xml:space="preserve">    &lt;quantity value="75"/&gt;</w:t>
      </w:r>
    </w:p>
    <w:p w:rsidR="0010155E" w:rsidRDefault="00677205">
      <w:pPr>
        <w:pStyle w:val="Example"/>
      </w:pPr>
      <w:r>
        <w:t xml:space="preserve">    &lt;product&gt;</w:t>
      </w:r>
    </w:p>
    <w:p w:rsidR="0010155E" w:rsidRDefault="00677205">
      <w:pPr>
        <w:pStyle w:val="Example"/>
      </w:pPr>
      <w:r>
        <w:t xml:space="preserve">        &lt;</w:t>
      </w:r>
      <w:r>
        <w:t>manufacturedProduct classCode="MANU"&gt;</w:t>
      </w:r>
    </w:p>
    <w:p w:rsidR="0010155E" w:rsidRDefault="00677205">
      <w:pPr>
        <w:pStyle w:val="Example"/>
      </w:pPr>
      <w:r>
        <w:t xml:space="preserve">            &lt;templateId root="2.16.840.1.113883.10.20.22.4.23.2"/&gt;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&lt;/manufacturedProduct&gt;</w:t>
      </w:r>
    </w:p>
    <w:p w:rsidR="0010155E" w:rsidRDefault="00677205">
      <w:pPr>
        <w:pStyle w:val="Example"/>
      </w:pPr>
      <w:r>
        <w:t xml:space="preserve">    &lt;/product&gt;</w:t>
      </w:r>
    </w:p>
    <w:p w:rsidR="0010155E" w:rsidRDefault="00677205">
      <w:pPr>
        <w:pStyle w:val="Example"/>
      </w:pPr>
      <w:r>
        <w:t xml:space="preserve">    &lt;performer&gt;</w:t>
      </w:r>
    </w:p>
    <w:p w:rsidR="0010155E" w:rsidRDefault="00677205">
      <w:pPr>
        <w:pStyle w:val="Example"/>
      </w:pPr>
      <w:r>
        <w:t xml:space="preserve">        &lt;assignedEntity&gt;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&lt;/</w:t>
      </w:r>
      <w:r>
        <w:t>performer&gt;</w:t>
      </w:r>
    </w:p>
    <w:p w:rsidR="0010155E" w:rsidRDefault="00677205">
      <w:pPr>
        <w:pStyle w:val="Example"/>
      </w:pPr>
      <w:r>
        <w:t>&lt;/supply&gt;</w:t>
      </w:r>
    </w:p>
    <w:p w:rsidR="0010155E" w:rsidRDefault="00677205">
      <w:pPr>
        <w:pStyle w:val="Heading2nospace"/>
      </w:pPr>
      <w:bookmarkStart w:id="2895" w:name="_Toc363766110"/>
      <w:r>
        <w:t>M</w:t>
      </w:r>
      <w:bookmarkStart w:id="2896" w:name="E_Medication_Information_V2"/>
      <w:bookmarkEnd w:id="2896"/>
      <w:r>
        <w:t>edication Information (V2)</w:t>
      </w:r>
      <w:bookmarkEnd w:id="2895"/>
    </w:p>
    <w:p w:rsidR="0010155E" w:rsidRDefault="00677205">
      <w:pPr>
        <w:pStyle w:val="BracketData"/>
      </w:pPr>
      <w:r>
        <w:t>[manufacturedProduct: templateId 2.16.840.1.113883.10.20.22.4.23.2 (open)]</w:t>
      </w:r>
    </w:p>
    <w:p w:rsidR="0010155E" w:rsidRDefault="00677205">
      <w:pPr>
        <w:pStyle w:val="Caption"/>
      </w:pPr>
      <w:r>
        <w:fldChar w:fldCharType="begin"/>
      </w:r>
      <w:r>
        <w:instrText>SEQ Table \* ARABIC</w:instrText>
      </w:r>
      <w:r>
        <w:fldChar w:fldCharType="separate"/>
      </w:r>
      <w:r>
        <w:t>360</w:t>
      </w:r>
      <w:r>
        <w:fldChar w:fldCharType="end"/>
      </w:r>
      <w:r>
        <w:t>: Medication Information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42"/>
        <w:gridCol w:w="199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Medication Activity (V2)</w:t>
              </w:r>
            </w:hyperlink>
            <w:r>
              <w:t xml:space="preserve"> (required)</w:t>
            </w:r>
          </w:p>
          <w:p w:rsidR="0010155E" w:rsidRDefault="00677205">
            <w:pPr>
              <w:pStyle w:val="TableText"/>
            </w:pPr>
            <w:hyperlink w:anchor="E_Medication_Supply_Order_V2">
              <w:r>
                <w:rPr>
                  <w:rStyle w:val="HyperlinkText9pt"/>
                </w:rPr>
                <w:t>Medication Supply Order (V2)</w:t>
              </w:r>
            </w:hyperlink>
            <w:r>
              <w:t xml:space="preserve"> (optional)</w:t>
            </w:r>
          </w:p>
          <w:p w:rsidR="0010155E" w:rsidRDefault="00677205">
            <w:pPr>
              <w:pStyle w:val="TableText"/>
            </w:pPr>
            <w:hyperlink w:anchor="E_Medication_Dispense_V2">
              <w:r>
                <w:rPr>
                  <w:rStyle w:val="HyperlinkText9pt"/>
                </w:rPr>
                <w:t>Medication Dispense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medication can be recorded as a pre-coordinated product strength, product form, or product concentration (e.g., “metoprolol 25mg tablet”, “amoxicillin 400mg/5mL suspension”) or not pre-coordinated (e.g., “metoprolol product”).</w:t>
      </w:r>
    </w:p>
    <w:p w:rsidR="0010155E" w:rsidRDefault="00677205">
      <w:pPr>
        <w:pStyle w:val="Caption"/>
      </w:pPr>
      <w:r>
        <w:lastRenderedPageBreak/>
        <w:fldChar w:fldCharType="begin"/>
      </w:r>
      <w:r>
        <w:instrText>SEQ Table \* ARABIC</w:instrText>
      </w:r>
      <w:r>
        <w:fldChar w:fldCharType="separate"/>
      </w:r>
      <w:r>
        <w:t>361</w:t>
      </w:r>
      <w:r>
        <w:fldChar w:fldCharType="end"/>
      </w:r>
      <w:r>
        <w:t>: Medication Information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689"/>
        <w:gridCol w:w="710"/>
        <w:gridCol w:w="814"/>
        <w:gridCol w:w="671"/>
        <w:gridCol w:w="853"/>
        <w:gridCol w:w="333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manufacturedProduct[templateId/@root = '2.16.840.1.113883.10.20.22.4.23.2']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08">
              <w:r>
                <w:rPr>
                  <w:rStyle w:val="HyperlinkText9pt"/>
                </w:rPr>
                <w:t>7408</w:t>
              </w:r>
            </w:hyperlink>
          </w:p>
        </w:tc>
        <w:tc>
          <w:tcPr>
            <w:tcW w:w="0" w:type="auto"/>
          </w:tcPr>
          <w:p w:rsidR="0010155E" w:rsidRDefault="00677205">
            <w:pPr>
              <w:pStyle w:val="TableText"/>
            </w:pPr>
            <w:r>
              <w:t>2.16.840.1.113883.5.110 (RoleClass) = MANU</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09">
              <w:r>
                <w:rPr>
                  <w:rStyle w:val="HyperlinkText9pt"/>
                </w:rPr>
                <w:t>7409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06">
              <w:r>
                <w:rPr>
                  <w:rStyle w:val="HyperlinkText9pt"/>
                </w:rPr>
                <w:t>10506</w:t>
              </w:r>
            </w:hyperlink>
          </w:p>
        </w:tc>
        <w:tc>
          <w:tcPr>
            <w:tcW w:w="0" w:type="auto"/>
          </w:tcPr>
          <w:p w:rsidR="0010155E" w:rsidRDefault="00677205">
            <w:pPr>
              <w:pStyle w:val="TableText"/>
            </w:pPr>
            <w:r>
              <w:t>2.16.840.1.113883.10.20.22.4.23.2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410">
              <w:r>
                <w:rPr>
                  <w:rStyle w:val="HyperlinkText9pt"/>
                </w:rPr>
                <w:t>7410</w:t>
              </w:r>
            </w:hyperlink>
          </w:p>
        </w:tc>
        <w:tc>
          <w:tcPr>
            <w:tcW w:w="0" w:type="auto"/>
          </w:tcPr>
          <w:p w:rsidR="0010155E" w:rsidRDefault="0010155E">
            <w:pPr>
              <w:pStyle w:val="TableText"/>
            </w:pPr>
          </w:p>
        </w:tc>
      </w:tr>
      <w:tr w:rsidR="0010155E">
        <w:tc>
          <w:tcPr>
            <w:tcW w:w="0" w:type="auto"/>
          </w:tcPr>
          <w:p w:rsidR="0010155E" w:rsidRDefault="00677205">
            <w:pPr>
              <w:pStyle w:val="TableText"/>
            </w:pPr>
            <w:r>
              <w:tab/>
              <w:t>manufacturedMaterial</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11">
              <w:r>
                <w:rPr>
                  <w:rStyle w:val="HyperlinkText9pt"/>
                </w:rPr>
                <w:t>7411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12">
              <w:r>
                <w:rPr>
                  <w:rStyle w:val="HyperlinkText9pt"/>
                </w:rPr>
                <w:t>7412</w:t>
              </w:r>
            </w:hyperlink>
          </w:p>
        </w:tc>
        <w:tc>
          <w:tcPr>
            <w:tcW w:w="0" w:type="auto"/>
          </w:tcPr>
          <w:p w:rsidR="0010155E" w:rsidRDefault="00677205">
            <w:pPr>
              <w:pStyle w:val="TableText"/>
            </w:pPr>
            <w:r>
              <w:t>Temp-ValueSet-medications (Medication Consumable)</w:t>
            </w:r>
          </w:p>
        </w:tc>
      </w:tr>
      <w:tr w:rsidR="0010155E">
        <w:tc>
          <w:tcPr>
            <w:tcW w:w="0" w:type="auto"/>
          </w:tcPr>
          <w:p w:rsidR="0010155E" w:rsidRDefault="00677205">
            <w:pPr>
              <w:pStyle w:val="TableText"/>
            </w:pPr>
            <w:r>
              <w:tab/>
              <w:t>manufacturerOrganization</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416">
              <w:r>
                <w:rPr>
                  <w:rStyle w:val="HyperlinkText9pt"/>
                </w:rPr>
                <w:t>7416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77"/>
        </w:numPr>
      </w:pPr>
      <w:r>
        <w:rPr>
          <w:rStyle w:val="keyword"/>
        </w:rPr>
        <w:t>SHALL</w:t>
      </w:r>
      <w:r>
        <w:t xml:space="preserve"> contain exactly one [1..1] </w:t>
      </w:r>
      <w:r>
        <w:rPr>
          <w:rStyle w:val="XMLnameBold"/>
        </w:rPr>
        <w:t>@classCode</w:t>
      </w:r>
      <w:r>
        <w:t>=</w:t>
      </w:r>
      <w:r>
        <w:rPr>
          <w:rStyle w:val="XMLname"/>
        </w:rPr>
        <w:t>"MANU"</w:t>
      </w:r>
      <w:r>
        <w:t xml:space="preserve"> (CodeSystem: </w:t>
      </w:r>
      <w:r>
        <w:rPr>
          <w:rStyle w:val="XMLname"/>
        </w:rPr>
        <w:t>RoleClass 2.16.840.1.113883.5.110</w:t>
      </w:r>
      <w:r>
        <w:rPr>
          <w:rStyle w:val="keyword"/>
        </w:rPr>
        <w:t xml:space="preserve"> STATIC</w:t>
      </w:r>
      <w:r>
        <w:t>)</w:t>
      </w:r>
      <w:bookmarkStart w:id="2897" w:name="C_7408"/>
      <w:bookmarkEnd w:id="2897"/>
      <w:r>
        <w:t xml:space="preserve"> (CONF:7408).</w:t>
      </w:r>
    </w:p>
    <w:p w:rsidR="0010155E" w:rsidRDefault="00677205">
      <w:pPr>
        <w:numPr>
          <w:ilvl w:val="0"/>
          <w:numId w:val="77"/>
        </w:numPr>
      </w:pPr>
      <w:r>
        <w:rPr>
          <w:rStyle w:val="keyword"/>
        </w:rPr>
        <w:t>SHALL</w:t>
      </w:r>
      <w:r>
        <w:t xml:space="preserve"> contain exactly one [1..1] </w:t>
      </w:r>
      <w:r>
        <w:rPr>
          <w:rStyle w:val="XMLnameBold"/>
        </w:rPr>
        <w:t>templateId</w:t>
      </w:r>
      <w:bookmarkStart w:id="2898" w:name="C_7409"/>
      <w:bookmarkEnd w:id="2898"/>
      <w:r>
        <w:t xml:space="preserve"> (CONF:7409) such that it</w:t>
      </w:r>
    </w:p>
    <w:p w:rsidR="0010155E" w:rsidRDefault="00677205">
      <w:pPr>
        <w:numPr>
          <w:ilvl w:val="1"/>
          <w:numId w:val="77"/>
        </w:numPr>
      </w:pPr>
      <w:r>
        <w:rPr>
          <w:rStyle w:val="keyword"/>
        </w:rPr>
        <w:t>SHALL</w:t>
      </w:r>
      <w:r>
        <w:t xml:space="preserve"> contain exactly one [1..1] </w:t>
      </w:r>
      <w:r>
        <w:rPr>
          <w:rStyle w:val="XMLnameBold"/>
        </w:rPr>
        <w:t>@root</w:t>
      </w:r>
      <w:r>
        <w:t>=</w:t>
      </w:r>
      <w:r>
        <w:rPr>
          <w:rStyle w:val="XMLname"/>
        </w:rPr>
        <w:t>"2.16.840.1.113883.10.20.22.4.23.2</w:t>
      </w:r>
      <w:r>
        <w:rPr>
          <w:rStyle w:val="XMLname"/>
        </w:rPr>
        <w:t>"</w:t>
      </w:r>
      <w:bookmarkStart w:id="2899" w:name="C_10506"/>
      <w:bookmarkEnd w:id="2899"/>
      <w:r>
        <w:t xml:space="preserve"> (CONF:10506).</w:t>
      </w:r>
    </w:p>
    <w:p w:rsidR="0010155E" w:rsidRDefault="00677205">
      <w:pPr>
        <w:numPr>
          <w:ilvl w:val="0"/>
          <w:numId w:val="77"/>
        </w:numPr>
      </w:pPr>
      <w:r>
        <w:rPr>
          <w:rStyle w:val="keyword"/>
        </w:rPr>
        <w:t>MAY</w:t>
      </w:r>
      <w:r>
        <w:t xml:space="preserve"> contain zero or more [0..*] </w:t>
      </w:r>
      <w:r>
        <w:rPr>
          <w:rStyle w:val="XMLnameBold"/>
        </w:rPr>
        <w:t>id</w:t>
      </w:r>
      <w:bookmarkStart w:id="2900" w:name="C_7410"/>
      <w:bookmarkEnd w:id="2900"/>
      <w:r>
        <w:t xml:space="preserve"> (CONF:7410).</w:t>
      </w:r>
    </w:p>
    <w:p w:rsidR="0010155E" w:rsidRDefault="00677205">
      <w:pPr>
        <w:numPr>
          <w:ilvl w:val="0"/>
          <w:numId w:val="77"/>
        </w:numPr>
      </w:pPr>
      <w:r>
        <w:rPr>
          <w:rStyle w:val="keyword"/>
        </w:rPr>
        <w:t>SHALL</w:t>
      </w:r>
      <w:r>
        <w:t xml:space="preserve"> contain exactly one [1..1] </w:t>
      </w:r>
      <w:r>
        <w:rPr>
          <w:rStyle w:val="XMLnameBold"/>
        </w:rPr>
        <w:t>manufacturedMaterial</w:t>
      </w:r>
      <w:bookmarkStart w:id="2901" w:name="C_7411"/>
      <w:bookmarkEnd w:id="2901"/>
      <w:r>
        <w:t xml:space="preserve"> (CONF:7411).</w:t>
      </w:r>
    </w:p>
    <w:p w:rsidR="0010155E" w:rsidRDefault="00677205">
      <w:pPr>
        <w:numPr>
          <w:ilvl w:val="1"/>
          <w:numId w:val="77"/>
        </w:numPr>
      </w:pPr>
      <w:r>
        <w:t xml:space="preserve">This manufacturedMaterial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_Consumable">
        <w:r>
          <w:rPr>
            <w:rStyle w:val="HyperlinkCourierBold"/>
          </w:rPr>
          <w:t>Medication Consumable</w:t>
        </w:r>
      </w:hyperlink>
      <w:r>
        <w:rPr>
          <w:rStyle w:val="XMLname"/>
        </w:rPr>
        <w:t xml:space="preserve"> Temp-ValueSet-medications</w:t>
      </w:r>
      <w:r>
        <w:rPr>
          <w:rStyle w:val="keyword"/>
        </w:rPr>
        <w:t xml:space="preserve"> DYNAMIC</w:t>
      </w:r>
      <w:bookmarkStart w:id="2902" w:name="C_7412"/>
      <w:bookmarkEnd w:id="2902"/>
      <w:r>
        <w:t xml:space="preserve"> (CONF:7412).</w:t>
      </w:r>
    </w:p>
    <w:p w:rsidR="0010155E" w:rsidRDefault="00677205">
      <w:pPr>
        <w:numPr>
          <w:ilvl w:val="0"/>
          <w:numId w:val="77"/>
        </w:numPr>
      </w:pPr>
      <w:r>
        <w:rPr>
          <w:rStyle w:val="keyword"/>
        </w:rPr>
        <w:t>MAY</w:t>
      </w:r>
      <w:r>
        <w:t xml:space="preserve"> contain zero or one [0..1] </w:t>
      </w:r>
      <w:r>
        <w:rPr>
          <w:rStyle w:val="XMLnameBold"/>
        </w:rPr>
        <w:t>manufacturerOrganization</w:t>
      </w:r>
      <w:bookmarkStart w:id="2903" w:name="C_7416"/>
      <w:bookmarkEnd w:id="2903"/>
      <w:r>
        <w:t xml:space="preserve"> (CONF:7416).</w:t>
      </w:r>
    </w:p>
    <w:p w:rsidR="0010155E" w:rsidRDefault="00677205">
      <w:pPr>
        <w:pStyle w:val="Caption"/>
      </w:pPr>
      <w:r>
        <w:fldChar w:fldCharType="begin"/>
      </w:r>
      <w:r>
        <w:instrText>SEQ Table \* ARABIC</w:instrText>
      </w:r>
      <w:r>
        <w:fldChar w:fldCharType="separate"/>
      </w:r>
      <w:bookmarkStart w:id="2904" w:name="Medication_Consumable"/>
      <w:bookmarkEnd w:id="2904"/>
      <w:r>
        <w:t>362</w:t>
      </w:r>
      <w:r>
        <w:fldChar w:fldCharType="end"/>
      </w:r>
      <w:r>
        <w:t>: Medication Consumable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5"/>
        <w:gridCol w:w="1641"/>
        <w:gridCol w:w="5664"/>
      </w:tblGrid>
      <w:tr w:rsidR="0010155E">
        <w:tc>
          <w:tcPr>
            <w:tcW w:w="0" w:type="auto"/>
            <w:gridSpan w:val="3"/>
          </w:tcPr>
          <w:p w:rsidR="0010155E" w:rsidRDefault="00677205">
            <w:r>
              <w:t>Value Set: Medication Consu</w:t>
            </w:r>
            <w:r>
              <w:t>mable Temp-ValueSet-medications</w:t>
            </w:r>
          </w:p>
          <w:p w:rsidR="0010155E" w:rsidRDefault="00677205">
            <w:r>
              <w:t>A value set of RxNorm codes, intensionally defined to include those whose RxNorm Term Type is SCD (semantic clinical drug), SBD (semantic brand drug), GPCK (generic pack), BPCK (brand pack), SCDG (semantic clinical drug grou</w:t>
            </w:r>
            <w:r>
              <w:t xml:space="preserve">p), SBDG (semantic brand drug group), SCDF (semantic clinical drug form), or SBDF (semantic brand drug form). </w:t>
            </w:r>
            <w:r>
              <w:br/>
              <w:t>(Final VSAC URL pending)</w:t>
            </w:r>
          </w:p>
          <w:p w:rsidR="0010155E" w:rsidRDefault="00677205">
            <w:r>
              <w:t xml:space="preserve">Valueset Source: </w:t>
            </w:r>
            <w:hyperlink r:id="rId23" w:history="1">
              <w:r>
                <w:rPr>
                  <w:rStyle w:val="HyperlinkCourierBold"/>
                </w:rPr>
                <w:t>https://vsac.nlm.nih.gov/</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978727</w:t>
            </w:r>
          </w:p>
        </w:tc>
        <w:tc>
          <w:tcPr>
            <w:tcW w:w="0" w:type="auto"/>
          </w:tcPr>
          <w:p w:rsidR="0010155E" w:rsidRDefault="00677205">
            <w:r>
              <w:t>RxNorm</w:t>
            </w:r>
          </w:p>
        </w:tc>
        <w:tc>
          <w:tcPr>
            <w:tcW w:w="0" w:type="auto"/>
          </w:tcPr>
          <w:p w:rsidR="0010155E" w:rsidRDefault="00677205">
            <w:r>
              <w:t>0.2 ML Dalteparin Sodium 12500 UNT/ML Prefilled Syringe [Fragmin]</w:t>
            </w:r>
          </w:p>
        </w:tc>
      </w:tr>
      <w:tr w:rsidR="0010155E">
        <w:tc>
          <w:tcPr>
            <w:tcW w:w="0" w:type="auto"/>
          </w:tcPr>
          <w:p w:rsidR="0010155E" w:rsidRDefault="00677205">
            <w:r>
              <w:t>827318</w:t>
            </w:r>
          </w:p>
        </w:tc>
        <w:tc>
          <w:tcPr>
            <w:tcW w:w="0" w:type="auto"/>
          </w:tcPr>
          <w:p w:rsidR="0010155E" w:rsidRDefault="00677205">
            <w:r>
              <w:t>RxNorm</w:t>
            </w:r>
          </w:p>
        </w:tc>
        <w:tc>
          <w:tcPr>
            <w:tcW w:w="0" w:type="auto"/>
          </w:tcPr>
          <w:p w:rsidR="0010155E" w:rsidRDefault="00677205">
            <w:r>
              <w:t xml:space="preserve">Acetaminophen 250 MG / Aspirin 250 MG / Caffeine </w:t>
            </w:r>
            <w:r>
              <w:lastRenderedPageBreak/>
              <w:t>65 MG Oral Capsule</w:t>
            </w:r>
          </w:p>
        </w:tc>
      </w:tr>
      <w:tr w:rsidR="0010155E">
        <w:tc>
          <w:tcPr>
            <w:tcW w:w="0" w:type="auto"/>
          </w:tcPr>
          <w:p w:rsidR="0010155E" w:rsidRDefault="00677205">
            <w:r>
              <w:lastRenderedPageBreak/>
              <w:t>199274</w:t>
            </w:r>
          </w:p>
        </w:tc>
        <w:tc>
          <w:tcPr>
            <w:tcW w:w="0" w:type="auto"/>
          </w:tcPr>
          <w:p w:rsidR="0010155E" w:rsidRDefault="00677205">
            <w:r>
              <w:t>RxNorm</w:t>
            </w:r>
          </w:p>
        </w:tc>
        <w:tc>
          <w:tcPr>
            <w:tcW w:w="0" w:type="auto"/>
          </w:tcPr>
          <w:p w:rsidR="0010155E" w:rsidRDefault="00677205">
            <w:r>
              <w:t>Aspirin 300 MG Oral Capsule</w:t>
            </w:r>
          </w:p>
        </w:tc>
      </w:tr>
      <w:tr w:rsidR="0010155E">
        <w:tc>
          <w:tcPr>
            <w:tcW w:w="0" w:type="auto"/>
          </w:tcPr>
          <w:p w:rsidR="0010155E" w:rsidRDefault="00677205">
            <w:r>
              <w:t>362867</w:t>
            </w:r>
          </w:p>
        </w:tc>
        <w:tc>
          <w:tcPr>
            <w:tcW w:w="0" w:type="auto"/>
          </w:tcPr>
          <w:p w:rsidR="0010155E" w:rsidRDefault="00677205">
            <w:r>
              <w:t>RxNorm</w:t>
            </w:r>
          </w:p>
        </w:tc>
        <w:tc>
          <w:tcPr>
            <w:tcW w:w="0" w:type="auto"/>
          </w:tcPr>
          <w:p w:rsidR="0010155E" w:rsidRDefault="00677205">
            <w:r>
              <w:t>Cefotetan Injectable Solution [Cefotan]</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149</w:t>
      </w:r>
      <w:r>
        <w:fldChar w:fldCharType="end"/>
      </w:r>
      <w:r>
        <w:t>: Medication Information Example</w:t>
      </w:r>
    </w:p>
    <w:p w:rsidR="0010155E" w:rsidRDefault="00677205">
      <w:pPr>
        <w:pStyle w:val="Example"/>
      </w:pPr>
      <w:r>
        <w:t>&lt;manufacturedProduct classCode="MANU"&gt;</w:t>
      </w:r>
    </w:p>
    <w:p w:rsidR="0010155E" w:rsidRDefault="00677205">
      <w:pPr>
        <w:pStyle w:val="Example"/>
      </w:pPr>
      <w:r>
        <w:t xml:space="preserve">  &lt;templateId root="2.16.840.1.113883.10.20.22.4.23.2" /&gt;</w:t>
      </w:r>
    </w:p>
    <w:p w:rsidR="0010155E" w:rsidRDefault="00677205">
      <w:pPr>
        <w:pStyle w:val="Example"/>
      </w:pPr>
      <w:r>
        <w:t xml:space="preserve">  &lt;</w:t>
      </w:r>
      <w:r>
        <w:t>id root="2a620155-9d11-439e-92b3-5d9815ff4ee8" /&gt;</w:t>
      </w:r>
    </w:p>
    <w:p w:rsidR="0010155E" w:rsidRDefault="00677205">
      <w:pPr>
        <w:pStyle w:val="Example"/>
      </w:pPr>
      <w:r>
        <w:t xml:space="preserve">  &lt;manufacturedMaterial&gt;</w:t>
      </w:r>
    </w:p>
    <w:p w:rsidR="0010155E" w:rsidRDefault="00677205">
      <w:pPr>
        <w:pStyle w:val="Example"/>
      </w:pPr>
      <w:r>
        <w:t xml:space="preserve">    &lt;code code="573621" codeSystem="2.16.840.1.113883.6.88" displayName="Proventil 0.09 MG/ACTUAT inhalant solution"&gt;</w:t>
      </w:r>
    </w:p>
    <w:p w:rsidR="0010155E" w:rsidRDefault="00677205">
      <w:pPr>
        <w:pStyle w:val="Example"/>
      </w:pPr>
      <w:r>
        <w:t xml:space="preserve">      &lt;originalText&gt;</w:t>
      </w:r>
    </w:p>
    <w:p w:rsidR="0010155E" w:rsidRDefault="00677205">
      <w:pPr>
        <w:pStyle w:val="Example"/>
      </w:pPr>
      <w:r>
        <w:t xml:space="preserve">        &lt;reference value="#medication1" /&gt;</w:t>
      </w:r>
    </w:p>
    <w:p w:rsidR="0010155E" w:rsidRDefault="00677205">
      <w:pPr>
        <w:pStyle w:val="Example"/>
      </w:pPr>
      <w:r>
        <w:t xml:space="preserve">      &lt;/originalText&gt;</w:t>
      </w:r>
    </w:p>
    <w:p w:rsidR="0010155E" w:rsidRDefault="00677205">
      <w:pPr>
        <w:pStyle w:val="Example"/>
      </w:pPr>
      <w:r>
        <w:t xml:space="preserve">      &lt;translation code="219483" displayName="Proventil HFA" codeSystem="2.16.840.1.113883.6.88" codeSystemName="RxNorm" /&gt;</w:t>
      </w:r>
    </w:p>
    <w:p w:rsidR="0010155E" w:rsidRDefault="00677205">
      <w:pPr>
        <w:pStyle w:val="Example"/>
      </w:pPr>
      <w:r>
        <w:t xml:space="preserve">    &lt;/code&gt;</w:t>
      </w:r>
    </w:p>
    <w:p w:rsidR="0010155E" w:rsidRDefault="00677205">
      <w:pPr>
        <w:pStyle w:val="Example"/>
      </w:pPr>
      <w:r>
        <w:t xml:space="preserve">  &lt;/manufacturedMaterial&gt;</w:t>
      </w:r>
    </w:p>
    <w:p w:rsidR="0010155E" w:rsidRDefault="00677205">
      <w:pPr>
        <w:pStyle w:val="Example"/>
      </w:pPr>
      <w:r>
        <w:t xml:space="preserve">  &lt;manufacturerOrganization&gt;</w:t>
      </w:r>
    </w:p>
    <w:p w:rsidR="0010155E" w:rsidRDefault="00677205">
      <w:pPr>
        <w:pStyle w:val="Example"/>
      </w:pPr>
      <w:r>
        <w:t xml:space="preserve">    &lt;name&gt;Medication Factory Inc.&lt;/name&gt;</w:t>
      </w:r>
    </w:p>
    <w:p w:rsidR="0010155E" w:rsidRDefault="00677205">
      <w:pPr>
        <w:pStyle w:val="Example"/>
      </w:pPr>
      <w:r>
        <w:t xml:space="preserve">  &lt;/manufacturerOrganization&gt;</w:t>
      </w:r>
    </w:p>
    <w:p w:rsidR="0010155E" w:rsidRDefault="00677205">
      <w:pPr>
        <w:pStyle w:val="Example"/>
      </w:pPr>
      <w:r>
        <w:t>&lt;/manufacturedProduct&gt;</w:t>
      </w:r>
    </w:p>
    <w:p w:rsidR="0010155E" w:rsidRDefault="00677205">
      <w:pPr>
        <w:pStyle w:val="Heading2nospace"/>
      </w:pPr>
      <w:bookmarkStart w:id="2905" w:name="_Toc363766111"/>
      <w:r>
        <w:t>M</w:t>
      </w:r>
      <w:bookmarkStart w:id="2906" w:name="E_Medication_Supply_Order_V2"/>
      <w:bookmarkEnd w:id="2906"/>
      <w:r>
        <w:t>edication Supply Order (V2)</w:t>
      </w:r>
      <w:bookmarkEnd w:id="2905"/>
    </w:p>
    <w:p w:rsidR="0010155E" w:rsidRDefault="00677205">
      <w:pPr>
        <w:pStyle w:val="BracketData"/>
      </w:pPr>
      <w:r>
        <w:t>[supply: templateId 2.16.840.1.113883.10.20.22.4.17.2 (open)]</w:t>
      </w:r>
    </w:p>
    <w:p w:rsidR="0010155E" w:rsidRDefault="00677205">
      <w:pPr>
        <w:pStyle w:val="Caption"/>
      </w:pPr>
      <w:r>
        <w:fldChar w:fldCharType="begin"/>
      </w:r>
      <w:r>
        <w:instrText>SEQ Table \* ARABIC</w:instrText>
      </w:r>
      <w:r>
        <w:fldChar w:fldCharType="separate"/>
      </w:r>
      <w:r>
        <w:t>363</w:t>
      </w:r>
      <w:r>
        <w:fldChar w:fldCharType="end"/>
      </w:r>
      <w:r>
        <w:t>: Medication Supply Order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013"/>
        <w:gridCol w:w="462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Medication Activity (V2)</w:t>
              </w:r>
            </w:hyperlink>
            <w:r>
              <w:t xml:space="preserve"> (optional)</w:t>
            </w:r>
          </w:p>
          <w:p w:rsidR="0010155E" w:rsidRDefault="00677205">
            <w:pPr>
              <w:pStyle w:val="TableText"/>
            </w:pPr>
            <w:hyperlink w:anchor="E_Immunization_Activity_V2">
              <w:r>
                <w:rPr>
                  <w:rStyle w:val="HyperlinkText9pt"/>
                </w:rPr>
                <w:t>Immunization Activity (V2)</w:t>
              </w:r>
            </w:hyperlink>
            <w:r>
              <w:t xml:space="preserve"> (optional)</w:t>
            </w:r>
          </w:p>
          <w:p w:rsidR="0010155E" w:rsidRDefault="00677205">
            <w:pPr>
              <w:pStyle w:val="TableText"/>
            </w:pPr>
            <w:hyperlink w:anchor="E_Medication_Dispense_V2">
              <w:r>
                <w:rPr>
                  <w:rStyle w:val="HyperlinkText9pt"/>
                </w:rPr>
                <w:t>Medication Dispense (V2)</w:t>
              </w:r>
            </w:hyperlink>
            <w:r>
              <w:t xml:space="preserve"> (optional)</w:t>
            </w:r>
          </w:p>
        </w:tc>
        <w:tc>
          <w:tcPr>
            <w:tcW w:w="0" w:type="auto"/>
          </w:tcPr>
          <w:p w:rsidR="0010155E" w:rsidRDefault="00677205">
            <w:pPr>
              <w:pStyle w:val="TableText"/>
            </w:pPr>
            <w:hyperlink w:anchor="Immunization_Medication_Information_V2">
              <w:r>
                <w:rPr>
                  <w:rStyle w:val="HyperlinkText9pt"/>
                </w:rPr>
                <w:t>Immunization Medication Information (V2)</w:t>
              </w:r>
            </w:hyperlink>
          </w:p>
          <w:p w:rsidR="0010155E" w:rsidRDefault="00677205">
            <w:pPr>
              <w:pStyle w:val="TableText"/>
            </w:pPr>
            <w:hyperlink w:anchor="Instruction_V2">
              <w:r>
                <w:rPr>
                  <w:rStyle w:val="HyperlinkText9pt"/>
                </w:rPr>
                <w:t>Instruction (V2)</w:t>
              </w:r>
            </w:hyperlink>
          </w:p>
          <w:p w:rsidR="0010155E" w:rsidRDefault="00677205">
            <w:pPr>
              <w:pStyle w:val="TableText"/>
            </w:pPr>
            <w:hyperlink w:anchor="E_Medication_Information_V2">
              <w:r>
                <w:rPr>
                  <w:rStyle w:val="HyperlinkText9pt"/>
                </w:rPr>
                <w:t>Medication Information (V2)</w:t>
              </w:r>
            </w:hyperlink>
          </w:p>
        </w:tc>
      </w:tr>
    </w:tbl>
    <w:p w:rsidR="0010155E" w:rsidRDefault="0010155E">
      <w:pPr>
        <w:pStyle w:val="BodyText"/>
      </w:pPr>
    </w:p>
    <w:p w:rsidR="0010155E" w:rsidRDefault="00677205">
      <w:pPr>
        <w:pStyle w:val="BodyText"/>
      </w:pPr>
      <w:r>
        <w:t>This template records the intent to supply a patient with medications.</w:t>
      </w:r>
    </w:p>
    <w:p w:rsidR="0010155E" w:rsidRDefault="00677205">
      <w:pPr>
        <w:pStyle w:val="Caption"/>
      </w:pPr>
      <w:r>
        <w:lastRenderedPageBreak/>
        <w:fldChar w:fldCharType="begin"/>
      </w:r>
      <w:r>
        <w:instrText>SEQ Table \* ARABIC</w:instrText>
      </w:r>
      <w:r>
        <w:fldChar w:fldCharType="separate"/>
      </w:r>
      <w:r>
        <w:t>364</w:t>
      </w:r>
      <w:r>
        <w:fldChar w:fldCharType="end"/>
      </w:r>
      <w:r>
        <w:t>: Medication Supply Order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294"/>
        <w:gridCol w:w="713"/>
        <w:gridCol w:w="1016"/>
        <w:gridCol w:w="832"/>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supply[templateId/@root = '2.16.840.1.113883.10.20.22.4.17.2']</w:t>
            </w:r>
          </w:p>
        </w:tc>
      </w:tr>
      <w:tr w:rsidR="0010155E">
        <w:tc>
          <w:tcPr>
            <w:tcW w:w="0" w:type="auto"/>
          </w:tcPr>
          <w:p w:rsidR="0010155E" w:rsidRDefault="00677205">
            <w:pPr>
              <w:pStyle w:val="TableText"/>
            </w:pPr>
            <w:r>
              <w:tab/>
              <w:t>product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334">
              <w:r>
                <w:rPr>
                  <w:rStyle w:val="HyperlinkText9pt"/>
                </w:rPr>
                <w:t>9334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manufacturedProduct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95">
              <w:r>
                <w:rPr>
                  <w:rStyle w:val="HyperlinkText9pt"/>
                </w:rPr>
                <w:t>31695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442">
              <w:r>
                <w:rPr>
                  <w:rStyle w:val="HyperlinkText9pt"/>
                </w:rPr>
                <w:t>7442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44">
              <w:r>
                <w:rPr>
                  <w:rStyle w:val="HyperlinkText9pt"/>
                </w:rPr>
                <w:t>7444</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45">
              <w:r>
                <w:rPr>
                  <w:rStyle w:val="HyperlinkText9pt"/>
                </w:rPr>
                <w:t>7445</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91">
              <w:r>
                <w:rPr>
                  <w:rStyle w:val="HyperlinkText9pt"/>
                </w:rPr>
                <w:t>31391</w:t>
              </w:r>
            </w:hyperlink>
          </w:p>
        </w:tc>
        <w:tc>
          <w:tcPr>
            <w:tcW w:w="0" w:type="auto"/>
          </w:tcPr>
          <w:p w:rsidR="0010155E" w:rsidRDefault="0010155E">
            <w:pPr>
              <w:pStyle w:val="TableText"/>
            </w:pPr>
          </w:p>
        </w:tc>
      </w:tr>
      <w:tr w:rsidR="0010155E">
        <w:tc>
          <w:tcPr>
            <w:tcW w:w="0" w:type="auto"/>
          </w:tcPr>
          <w:p w:rsidR="0010155E" w:rsidRDefault="00677205">
            <w:pPr>
              <w:pStyle w:val="TableText"/>
            </w:pPr>
            <w:r>
              <w:tab/>
              <w:t>product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439">
              <w:r>
                <w:rPr>
                  <w:rStyle w:val="HyperlinkText9pt"/>
                </w:rPr>
                <w:t>7439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manufacturedProduct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93">
              <w:r>
                <w:rPr>
                  <w:rStyle w:val="HyperlinkText9pt"/>
                </w:rPr>
                <w:t>16093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27">
              <w:r>
                <w:rPr>
                  <w:rStyle w:val="HyperlinkText9pt"/>
                </w:rPr>
                <w:t>7427</w:t>
              </w:r>
            </w:hyperlink>
          </w:p>
        </w:tc>
        <w:tc>
          <w:tcPr>
            <w:tcW w:w="0" w:type="auto"/>
          </w:tcPr>
          <w:p w:rsidR="0010155E" w:rsidRDefault="00677205">
            <w:pPr>
              <w:pStyle w:val="TableText"/>
            </w:pPr>
            <w:r>
              <w:t>2.16.840.1.113883.5.6 (HL7ActClass) = SPLY</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28">
              <w:r>
                <w:rPr>
                  <w:rStyle w:val="HyperlinkText9pt"/>
                </w:rPr>
                <w:t>7428</w:t>
              </w:r>
            </w:hyperlink>
          </w:p>
        </w:tc>
        <w:tc>
          <w:tcPr>
            <w:tcW w:w="0" w:type="auto"/>
          </w:tcPr>
          <w:p w:rsidR="0010155E" w:rsidRDefault="00677205">
            <w:pPr>
              <w:pStyle w:val="TableText"/>
            </w:pPr>
            <w:r>
              <w:t xml:space="preserve">2.16.840.1.113883.5.1001 </w:t>
            </w:r>
            <w:r>
              <w:t>(ActMood) = INT</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29">
              <w:r>
                <w:rPr>
                  <w:rStyle w:val="HyperlinkText9pt"/>
                </w:rPr>
                <w:t>7429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07">
              <w:r>
                <w:rPr>
                  <w:rStyle w:val="HyperlinkText9pt"/>
                </w:rPr>
                <w:t>10507</w:t>
              </w:r>
            </w:hyperlink>
          </w:p>
        </w:tc>
        <w:tc>
          <w:tcPr>
            <w:tcW w:w="0" w:type="auto"/>
          </w:tcPr>
          <w:p w:rsidR="0010155E" w:rsidRDefault="00677205">
            <w:pPr>
              <w:pStyle w:val="TableText"/>
            </w:pPr>
            <w:r>
              <w:t>2.16.840.1.113883.10.20.22.4.17.2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30">
              <w:r>
                <w:rPr>
                  <w:rStyle w:val="HyperlinkText9pt"/>
                </w:rPr>
                <w:t>7430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32">
              <w:r>
                <w:rPr>
                  <w:rStyle w:val="HyperlinkText9pt"/>
                </w:rPr>
                <w:t>7432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677205">
            <w:pPr>
              <w:pStyle w:val="TableText"/>
            </w:pPr>
            <w:r>
              <w:t>IVL_TS</w:t>
            </w:r>
          </w:p>
        </w:tc>
        <w:tc>
          <w:tcPr>
            <w:tcW w:w="0" w:type="auto"/>
          </w:tcPr>
          <w:p w:rsidR="0010155E" w:rsidRDefault="00677205">
            <w:pPr>
              <w:pStyle w:val="TableText"/>
            </w:pPr>
            <w:hyperlink w:anchor="C_15143">
              <w:r>
                <w:rPr>
                  <w:rStyle w:val="HyperlinkText9pt"/>
                </w:rPr>
                <w:t>15143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144">
              <w:r>
                <w:rPr>
                  <w:rStyle w:val="HyperlinkText9pt"/>
                </w:rPr>
                <w:t>15144</w:t>
              </w:r>
            </w:hyperlink>
          </w:p>
        </w:tc>
        <w:tc>
          <w:tcPr>
            <w:tcW w:w="0" w:type="auto"/>
          </w:tcPr>
          <w:p w:rsidR="0010155E" w:rsidRDefault="0010155E">
            <w:pPr>
              <w:pStyle w:val="TableText"/>
            </w:pPr>
          </w:p>
        </w:tc>
      </w:tr>
      <w:tr w:rsidR="0010155E">
        <w:tc>
          <w:tcPr>
            <w:tcW w:w="0" w:type="auto"/>
          </w:tcPr>
          <w:p w:rsidR="0010155E" w:rsidRDefault="00677205">
            <w:pPr>
              <w:pStyle w:val="TableText"/>
            </w:pPr>
            <w:r>
              <w:tab/>
              <w:t>repeatNumber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434">
              <w:r>
                <w:rPr>
                  <w:rStyle w:val="HyperlinkText9pt"/>
                </w:rPr>
                <w:t>7434</w:t>
              </w:r>
            </w:hyperlink>
          </w:p>
        </w:tc>
        <w:tc>
          <w:tcPr>
            <w:tcW w:w="0" w:type="auto"/>
          </w:tcPr>
          <w:p w:rsidR="0010155E" w:rsidRDefault="0010155E">
            <w:pPr>
              <w:pStyle w:val="TableText"/>
            </w:pPr>
          </w:p>
        </w:tc>
      </w:tr>
      <w:tr w:rsidR="0010155E">
        <w:tc>
          <w:tcPr>
            <w:tcW w:w="0" w:type="auto"/>
          </w:tcPr>
          <w:p w:rsidR="0010155E" w:rsidRDefault="00677205">
            <w:pPr>
              <w:pStyle w:val="TableText"/>
            </w:pPr>
            <w:r>
              <w:tab/>
              <w:t>quantity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436">
              <w:r>
                <w:rPr>
                  <w:rStyle w:val="HyperlinkText9pt"/>
                </w:rPr>
                <w:t>7436</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438">
              <w:r>
                <w:rPr>
                  <w:rStyle w:val="HyperlinkText9pt"/>
                </w:rPr>
                <w:t>7438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78"/>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2.16.840.1.113883.5.6</w:t>
      </w:r>
      <w:r>
        <w:rPr>
          <w:rStyle w:val="keyword"/>
        </w:rPr>
        <w:t xml:space="preserve"> STATIC</w:t>
      </w:r>
      <w:r>
        <w:t>)</w:t>
      </w:r>
      <w:bookmarkStart w:id="2907" w:name="C_7427"/>
      <w:bookmarkEnd w:id="2907"/>
      <w:r>
        <w:t xml:space="preserve"> (CONF:7427).</w:t>
      </w:r>
    </w:p>
    <w:p w:rsidR="0010155E" w:rsidRDefault="00677205">
      <w:pPr>
        <w:numPr>
          <w:ilvl w:val="0"/>
          <w:numId w:val="78"/>
        </w:numPr>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ActMood 2.16.840.1.113883.5.1001</w:t>
      </w:r>
      <w:r>
        <w:rPr>
          <w:rStyle w:val="keyword"/>
        </w:rPr>
        <w:t xml:space="preserve"> STATIC</w:t>
      </w:r>
      <w:r>
        <w:t>)</w:t>
      </w:r>
      <w:bookmarkStart w:id="2908" w:name="C_7428"/>
      <w:bookmarkEnd w:id="2908"/>
      <w:r>
        <w:t xml:space="preserve"> (CONF:7428).</w:t>
      </w:r>
    </w:p>
    <w:p w:rsidR="0010155E" w:rsidRDefault="00677205">
      <w:pPr>
        <w:numPr>
          <w:ilvl w:val="0"/>
          <w:numId w:val="78"/>
        </w:numPr>
      </w:pPr>
      <w:r>
        <w:rPr>
          <w:rStyle w:val="keyword"/>
        </w:rPr>
        <w:t>SHALL</w:t>
      </w:r>
      <w:r>
        <w:t xml:space="preserve"> contain exactly one [1..1] </w:t>
      </w:r>
      <w:r>
        <w:rPr>
          <w:rStyle w:val="XMLnameBold"/>
        </w:rPr>
        <w:t>templateId</w:t>
      </w:r>
      <w:bookmarkStart w:id="2909" w:name="C_7429"/>
      <w:bookmarkEnd w:id="2909"/>
      <w:r>
        <w:t xml:space="preserve"> (CONF:7429) such that it</w:t>
      </w:r>
    </w:p>
    <w:p w:rsidR="0010155E" w:rsidRDefault="00677205">
      <w:pPr>
        <w:numPr>
          <w:ilvl w:val="1"/>
          <w:numId w:val="78"/>
        </w:numPr>
      </w:pPr>
      <w:r>
        <w:rPr>
          <w:rStyle w:val="keyword"/>
        </w:rPr>
        <w:t>SHALL</w:t>
      </w:r>
      <w:r>
        <w:t xml:space="preserve"> contain exactly one [1..1] </w:t>
      </w:r>
      <w:r>
        <w:rPr>
          <w:rStyle w:val="XMLnameBold"/>
        </w:rPr>
        <w:t>@root</w:t>
      </w:r>
      <w:r>
        <w:t>=</w:t>
      </w:r>
      <w:r>
        <w:rPr>
          <w:rStyle w:val="XMLname"/>
        </w:rPr>
        <w:t>"2.16.840.1.113883.10.20.22.4.17.2"</w:t>
      </w:r>
      <w:bookmarkStart w:id="2910" w:name="C_10507"/>
      <w:bookmarkEnd w:id="2910"/>
      <w:r>
        <w:t xml:space="preserve"> (CONF:10507).</w:t>
      </w:r>
    </w:p>
    <w:p w:rsidR="0010155E" w:rsidRDefault="00677205">
      <w:pPr>
        <w:numPr>
          <w:ilvl w:val="0"/>
          <w:numId w:val="78"/>
        </w:numPr>
      </w:pPr>
      <w:r>
        <w:rPr>
          <w:rStyle w:val="keyword"/>
        </w:rPr>
        <w:t>SHALL</w:t>
      </w:r>
      <w:r>
        <w:t xml:space="preserve"> contain </w:t>
      </w:r>
      <w:r>
        <w:t xml:space="preserve">at least one [1..*] </w:t>
      </w:r>
      <w:r>
        <w:rPr>
          <w:rStyle w:val="XMLnameBold"/>
        </w:rPr>
        <w:t>id</w:t>
      </w:r>
      <w:bookmarkStart w:id="2911" w:name="C_7430"/>
      <w:bookmarkEnd w:id="2911"/>
      <w:r>
        <w:t xml:space="preserve"> (CONF:7430).</w:t>
      </w:r>
    </w:p>
    <w:p w:rsidR="0010155E" w:rsidRDefault="00677205">
      <w:pPr>
        <w:numPr>
          <w:ilvl w:val="0"/>
          <w:numId w:val="78"/>
        </w:numPr>
      </w:pPr>
      <w:r>
        <w:rPr>
          <w:rStyle w:val="keyword"/>
        </w:rPr>
        <w:t>SHALL</w:t>
      </w:r>
      <w:r>
        <w:t xml:space="preserve"> contain exactly one [1..1] </w:t>
      </w:r>
      <w:r>
        <w:rPr>
          <w:rStyle w:val="XMLnameBold"/>
        </w:rPr>
        <w:t>statusCode</w:t>
      </w:r>
      <w:bookmarkStart w:id="2912" w:name="C_7432"/>
      <w:bookmarkEnd w:id="2912"/>
      <w:r>
        <w:t xml:space="preserve"> (CONF:7432).</w:t>
      </w:r>
    </w:p>
    <w:p w:rsidR="0010155E" w:rsidRDefault="00677205">
      <w:pPr>
        <w:numPr>
          <w:ilvl w:val="0"/>
          <w:numId w:val="78"/>
        </w:numPr>
      </w:pPr>
      <w:r>
        <w:rPr>
          <w:rStyle w:val="keyword"/>
        </w:rPr>
        <w:t>SHOULD</w:t>
      </w:r>
      <w:r>
        <w:t xml:space="preserve"> contain zero or one [0..1] </w:t>
      </w:r>
      <w:r>
        <w:rPr>
          <w:rStyle w:val="XMLnameBold"/>
        </w:rPr>
        <w:t>effectiveTime</w:t>
      </w:r>
      <w:bookmarkStart w:id="2913" w:name="C_15143"/>
      <w:bookmarkEnd w:id="2913"/>
      <w:r>
        <w:t xml:space="preserve"> (CONF:15143) such that it</w:t>
      </w:r>
    </w:p>
    <w:p w:rsidR="0010155E" w:rsidRDefault="00677205">
      <w:pPr>
        <w:numPr>
          <w:ilvl w:val="1"/>
          <w:numId w:val="78"/>
        </w:numPr>
      </w:pPr>
      <w:r>
        <w:rPr>
          <w:rStyle w:val="keyword"/>
        </w:rPr>
        <w:t>SHALL</w:t>
      </w:r>
      <w:r>
        <w:t xml:space="preserve"> contain exactly one [1..1] </w:t>
      </w:r>
      <w:r>
        <w:rPr>
          <w:rStyle w:val="XMLnameBold"/>
        </w:rPr>
        <w:t>high</w:t>
      </w:r>
      <w:bookmarkStart w:id="2914" w:name="C_15144"/>
      <w:bookmarkEnd w:id="2914"/>
      <w:r>
        <w:t xml:space="preserve"> (CONF:15144).</w:t>
      </w:r>
    </w:p>
    <w:p w:rsidR="0010155E" w:rsidRDefault="00677205">
      <w:pPr>
        <w:numPr>
          <w:ilvl w:val="0"/>
          <w:numId w:val="78"/>
        </w:numPr>
      </w:pPr>
      <w:r>
        <w:rPr>
          <w:rStyle w:val="keyword"/>
        </w:rPr>
        <w:t>SHOULD</w:t>
      </w:r>
      <w:r>
        <w:t xml:space="preserve"> contain zero or one [0..1] </w:t>
      </w:r>
      <w:r>
        <w:rPr>
          <w:rStyle w:val="XMLnameBold"/>
        </w:rPr>
        <w:t>rep</w:t>
      </w:r>
      <w:r>
        <w:rPr>
          <w:rStyle w:val="XMLnameBold"/>
        </w:rPr>
        <w:t>eatNumber</w:t>
      </w:r>
      <w:bookmarkStart w:id="2915" w:name="C_7434"/>
      <w:bookmarkEnd w:id="2915"/>
      <w:r>
        <w:t xml:space="preserve"> (CONF:7434).</w:t>
      </w:r>
    </w:p>
    <w:p w:rsidR="0010155E" w:rsidRDefault="00677205">
      <w:pPr>
        <w:pStyle w:val="BodyText"/>
        <w:numPr>
          <w:ilvl w:val="1"/>
          <w:numId w:val="78"/>
        </w:numPr>
      </w:pPr>
      <w:r>
        <w:lastRenderedPageBreak/>
        <w:t>In "INT" (intent) mood, the repeatNumber defines the number of allowed fills. For example, a repeatNumber of "3" means that the substance can be supplied up to 3 times (or, can be dispensed, with 2 refills) (CONF:16869).</w:t>
      </w:r>
    </w:p>
    <w:p w:rsidR="0010155E" w:rsidRDefault="00677205">
      <w:pPr>
        <w:numPr>
          <w:ilvl w:val="0"/>
          <w:numId w:val="78"/>
        </w:numPr>
      </w:pPr>
      <w:r>
        <w:rPr>
          <w:rStyle w:val="keyword"/>
        </w:rPr>
        <w:t>SHOULD</w:t>
      </w:r>
      <w:r>
        <w:t xml:space="preserve"> conta</w:t>
      </w:r>
      <w:r>
        <w:t xml:space="preserve">in zero or one [0..1] </w:t>
      </w:r>
      <w:r>
        <w:rPr>
          <w:rStyle w:val="XMLnameBold"/>
        </w:rPr>
        <w:t>quantity</w:t>
      </w:r>
      <w:bookmarkStart w:id="2916" w:name="C_7436"/>
      <w:bookmarkEnd w:id="2916"/>
      <w:r>
        <w:t xml:space="preserve"> (CONF:7436).</w:t>
      </w:r>
    </w:p>
    <w:p w:rsidR="0010155E" w:rsidRDefault="00677205">
      <w:pPr>
        <w:numPr>
          <w:ilvl w:val="0"/>
          <w:numId w:val="78"/>
        </w:numPr>
      </w:pPr>
      <w:r>
        <w:rPr>
          <w:rStyle w:val="keyword"/>
        </w:rPr>
        <w:t>MAY</w:t>
      </w:r>
      <w:r>
        <w:t xml:space="preserve"> contain zero or one [0..1] </w:t>
      </w:r>
      <w:r>
        <w:rPr>
          <w:rStyle w:val="XMLnameBold"/>
        </w:rPr>
        <w:t>product</w:t>
      </w:r>
      <w:bookmarkStart w:id="2917" w:name="C_7439"/>
      <w:bookmarkEnd w:id="2917"/>
      <w:r>
        <w:t xml:space="preserve"> (CONF:7439) such that it</w:t>
      </w:r>
    </w:p>
    <w:p w:rsidR="0010155E" w:rsidRDefault="00677205">
      <w:pPr>
        <w:numPr>
          <w:ilvl w:val="1"/>
          <w:numId w:val="78"/>
        </w:numPr>
      </w:pPr>
      <w:r>
        <w:rPr>
          <w:rStyle w:val="keyword"/>
        </w:rPr>
        <w:t>SHALL</w:t>
      </w:r>
      <w:r>
        <w:t xml:space="preserve"> contain exactly one [1..1] </w:t>
      </w:r>
      <w:hyperlink w:anchor="E_Medication_Information_V2">
        <w:r>
          <w:rPr>
            <w:rStyle w:val="HyperlinkCourierBold"/>
          </w:rPr>
          <w:t>Medication Information (V2)</w:t>
        </w:r>
      </w:hyperlink>
      <w:r>
        <w:rPr>
          <w:rStyle w:val="XMLname"/>
        </w:rPr>
        <w:t xml:space="preserve"> (templateId:2.16.840.1.113883.10.20.2</w:t>
      </w:r>
      <w:r>
        <w:rPr>
          <w:rStyle w:val="XMLname"/>
        </w:rPr>
        <w:t>2.4.23.2)</w:t>
      </w:r>
      <w:bookmarkStart w:id="2918" w:name="C_16093"/>
      <w:bookmarkEnd w:id="2918"/>
      <w:r>
        <w:t xml:space="preserve"> (CONF:16093).</w:t>
      </w:r>
    </w:p>
    <w:p w:rsidR="0010155E" w:rsidRDefault="00677205">
      <w:pPr>
        <w:numPr>
          <w:ilvl w:val="0"/>
          <w:numId w:val="78"/>
        </w:numPr>
      </w:pPr>
      <w:r>
        <w:rPr>
          <w:rStyle w:val="keyword"/>
        </w:rPr>
        <w:t>MAY</w:t>
      </w:r>
      <w:r>
        <w:t xml:space="preserve"> contain zero or one [0..1] </w:t>
      </w:r>
      <w:r>
        <w:rPr>
          <w:rStyle w:val="XMLnameBold"/>
        </w:rPr>
        <w:t>product</w:t>
      </w:r>
      <w:bookmarkStart w:id="2919" w:name="C_9334"/>
      <w:bookmarkEnd w:id="2919"/>
      <w:r>
        <w:t xml:space="preserve"> (CONF:9334) such that it</w:t>
      </w:r>
    </w:p>
    <w:p w:rsidR="0010155E" w:rsidRDefault="00677205">
      <w:pPr>
        <w:numPr>
          <w:ilvl w:val="1"/>
          <w:numId w:val="78"/>
        </w:numPr>
      </w:pPr>
      <w:r>
        <w:rPr>
          <w:rStyle w:val="keyword"/>
        </w:rPr>
        <w:t>SHALL</w:t>
      </w:r>
      <w:r>
        <w:t xml:space="preserve"> contain exactly one [1..1] </w:t>
      </w:r>
      <w:hyperlink w:anchor="Immunization_Medication_Information_V2">
        <w:r>
          <w:rPr>
            <w:rStyle w:val="HyperlinkCourierBold"/>
          </w:rPr>
          <w:t>Immunization Medication Information (V2)</w:t>
        </w:r>
      </w:hyperlink>
      <w:r>
        <w:rPr>
          <w:rStyle w:val="XMLname"/>
        </w:rPr>
        <w:t xml:space="preserve"> (templateId:2.16.840.1.113883.10.20.22.4.54.2)</w:t>
      </w:r>
      <w:bookmarkStart w:id="2920" w:name="C_31695"/>
      <w:bookmarkEnd w:id="2920"/>
      <w:r>
        <w:t xml:space="preserve"> (CONF:31695).</w:t>
      </w:r>
    </w:p>
    <w:p w:rsidR="0010155E" w:rsidRDefault="00677205">
      <w:pPr>
        <w:pStyle w:val="BodyText"/>
        <w:numPr>
          <w:ilvl w:val="2"/>
          <w:numId w:val="78"/>
        </w:numPr>
      </w:pPr>
      <w:r>
        <w:t>A supply act SHALL contain one product/Medication Information or one product/Immunization Medication Information template (CONF:16870).</w:t>
      </w:r>
    </w:p>
    <w:p w:rsidR="0010155E" w:rsidRDefault="00677205">
      <w:pPr>
        <w:numPr>
          <w:ilvl w:val="0"/>
          <w:numId w:val="78"/>
        </w:numPr>
      </w:pPr>
      <w:r>
        <w:rPr>
          <w:rStyle w:val="keyword"/>
        </w:rPr>
        <w:t>MAY</w:t>
      </w:r>
      <w:r>
        <w:t xml:space="preserve"> contain zero or one [0..1] </w:t>
      </w:r>
      <w:r>
        <w:rPr>
          <w:rStyle w:val="XMLnameBold"/>
        </w:rPr>
        <w:t>author</w:t>
      </w:r>
      <w:bookmarkStart w:id="2921" w:name="C_7438"/>
      <w:bookmarkEnd w:id="2921"/>
      <w:r>
        <w:t xml:space="preserve"> (CONF:7438).</w:t>
      </w:r>
    </w:p>
    <w:p w:rsidR="0010155E" w:rsidRDefault="00677205">
      <w:pPr>
        <w:numPr>
          <w:ilvl w:val="0"/>
          <w:numId w:val="78"/>
        </w:numPr>
      </w:pPr>
      <w:r>
        <w:rPr>
          <w:rStyle w:val="keyword"/>
        </w:rPr>
        <w:t>MAY</w:t>
      </w:r>
      <w:r>
        <w:t xml:space="preserve"> con</w:t>
      </w:r>
      <w:r>
        <w:t xml:space="preserve">tain zero or one [0..1] </w:t>
      </w:r>
      <w:r>
        <w:rPr>
          <w:rStyle w:val="XMLnameBold"/>
        </w:rPr>
        <w:t>entryRelationship</w:t>
      </w:r>
      <w:bookmarkStart w:id="2922" w:name="C_7442"/>
      <w:bookmarkEnd w:id="2922"/>
      <w:r>
        <w:t xml:space="preserve"> (CONF:7442).</w:t>
      </w:r>
    </w:p>
    <w:p w:rsidR="0010155E" w:rsidRDefault="00677205">
      <w:pPr>
        <w:numPr>
          <w:ilvl w:val="1"/>
          <w:numId w:val="78"/>
        </w:numPr>
      </w:pPr>
      <w:r>
        <w:t xml:space="preserve">The entryRelationship, if present, </w:t>
      </w: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2923" w:name="C_7444"/>
      <w:bookmarkEnd w:id="2923"/>
      <w:r>
        <w:t xml:space="preserve"> (CONF:7444).</w:t>
      </w:r>
    </w:p>
    <w:p w:rsidR="0010155E" w:rsidRDefault="00677205">
      <w:pPr>
        <w:numPr>
          <w:ilvl w:val="1"/>
          <w:numId w:val="78"/>
        </w:numPr>
      </w:pPr>
      <w:r>
        <w:t>The entryRelationship, if present,</w:t>
      </w:r>
      <w:r>
        <w:t xml:space="preserve"> </w:t>
      </w:r>
      <w:r>
        <w:rPr>
          <w:rStyle w:val="keyword"/>
        </w:rPr>
        <w:t>SHALL</w:t>
      </w:r>
      <w:r>
        <w:t xml:space="preserve"> contain exactly one [1..1] </w:t>
      </w:r>
      <w:r>
        <w:rPr>
          <w:rStyle w:val="XMLnameBold"/>
        </w:rPr>
        <w:t>@inversionInd</w:t>
      </w:r>
      <w:r>
        <w:t>=</w:t>
      </w:r>
      <w:r>
        <w:rPr>
          <w:rStyle w:val="XMLname"/>
        </w:rPr>
        <w:t>"true"</w:t>
      </w:r>
      <w:r>
        <w:t xml:space="preserve"> True</w:t>
      </w:r>
      <w:bookmarkStart w:id="2924" w:name="C_7445"/>
      <w:bookmarkEnd w:id="2924"/>
      <w:r>
        <w:t xml:space="preserve"> (CONF:7445).</w:t>
      </w:r>
    </w:p>
    <w:p w:rsidR="0010155E" w:rsidRDefault="00677205">
      <w:pPr>
        <w:numPr>
          <w:ilvl w:val="1"/>
          <w:numId w:val="78"/>
        </w:numPr>
      </w:pPr>
      <w:r>
        <w:t xml:space="preserve">The entryRelationship, if present, </w:t>
      </w:r>
      <w:r>
        <w:rPr>
          <w:rStyle w:val="keyword"/>
        </w:rPr>
        <w:t>SHALL</w:t>
      </w:r>
      <w:r>
        <w:t xml:space="preserve"> contain exactly one [1..1] </w:t>
      </w:r>
      <w:hyperlink w:anchor="Instruction_V2">
        <w:r>
          <w:rPr>
            <w:rStyle w:val="HyperlinkCourierBold"/>
          </w:rPr>
          <w:t>Instruction (V2)</w:t>
        </w:r>
      </w:hyperlink>
      <w:r>
        <w:rPr>
          <w:rStyle w:val="XMLname"/>
        </w:rPr>
        <w:t xml:space="preserve"> (templateId:2.16.840.1.113883.10.20.22.4.20.2)</w:t>
      </w:r>
      <w:bookmarkStart w:id="2925" w:name="C_31391"/>
      <w:bookmarkEnd w:id="2925"/>
      <w:r>
        <w:t xml:space="preserve"> (CONF:31391).</w:t>
      </w:r>
    </w:p>
    <w:p w:rsidR="0010155E" w:rsidRDefault="00677205">
      <w:pPr>
        <w:pStyle w:val="Caption"/>
      </w:pPr>
      <w:r>
        <w:lastRenderedPageBreak/>
        <w:t xml:space="preserve">Figure </w:t>
      </w:r>
      <w:r>
        <w:fldChar w:fldCharType="begin"/>
      </w:r>
      <w:r>
        <w:instrText>SEQ Table \* ARABIC</w:instrText>
      </w:r>
      <w:r>
        <w:fldChar w:fldCharType="separate"/>
      </w:r>
      <w:r>
        <w:t>150</w:t>
      </w:r>
      <w:r>
        <w:fldChar w:fldCharType="end"/>
      </w:r>
      <w:r>
        <w:t>: Medication Supply Order Example</w:t>
      </w:r>
    </w:p>
    <w:p w:rsidR="0010155E" w:rsidRDefault="00677205">
      <w:pPr>
        <w:pStyle w:val="Example"/>
      </w:pPr>
      <w:r>
        <w:t>&lt;supply classCode="SPLY" moodCode="INT"&gt;</w:t>
      </w:r>
    </w:p>
    <w:p w:rsidR="0010155E" w:rsidRDefault="00677205">
      <w:pPr>
        <w:pStyle w:val="Example"/>
      </w:pPr>
      <w:r>
        <w:t xml:space="preserve">    &lt;templateId root="2.16.840.1.113883.10.20.22.4.17.2"/&gt;</w:t>
      </w:r>
    </w:p>
    <w:p w:rsidR="0010155E" w:rsidRDefault="00677205">
      <w:pPr>
        <w:pStyle w:val="Example"/>
      </w:pPr>
      <w:r>
        <w:t xml:space="preserve">    &lt;id root="aba2fc75-1a43-435f-8309-d24e4be5f1cd"/&gt;</w:t>
      </w:r>
    </w:p>
    <w:p w:rsidR="0010155E" w:rsidRDefault="00677205">
      <w:pPr>
        <w:pStyle w:val="Example"/>
      </w:pPr>
      <w:r>
        <w:t xml:space="preserve">    &lt;statusCode code="completed"/&gt;</w:t>
      </w:r>
    </w:p>
    <w:p w:rsidR="0010155E" w:rsidRDefault="00677205">
      <w:pPr>
        <w:pStyle w:val="Example"/>
      </w:pPr>
      <w:r>
        <w:t xml:space="preserve"> </w:t>
      </w:r>
      <w:r>
        <w:t xml:space="preserve">   &lt;effectiveTime xsi:type="IVL_TS"&gt;</w:t>
      </w:r>
    </w:p>
    <w:p w:rsidR="0010155E" w:rsidRDefault="00677205">
      <w:pPr>
        <w:pStyle w:val="Example"/>
      </w:pPr>
      <w:r>
        <w:t xml:space="preserve">        &lt;low value="20070103"/&gt;</w:t>
      </w:r>
    </w:p>
    <w:p w:rsidR="0010155E" w:rsidRDefault="00677205">
      <w:pPr>
        <w:pStyle w:val="Example"/>
      </w:pPr>
      <w:r>
        <w:t xml:space="preserve">        &lt;high nullFlavor="UNK"/&gt;</w:t>
      </w:r>
    </w:p>
    <w:p w:rsidR="0010155E" w:rsidRDefault="00677205">
      <w:pPr>
        <w:pStyle w:val="Example"/>
      </w:pPr>
      <w:r>
        <w:t xml:space="preserve">    &lt;/effectiveTime&gt;</w:t>
      </w:r>
    </w:p>
    <w:p w:rsidR="0010155E" w:rsidRDefault="00677205">
      <w:pPr>
        <w:pStyle w:val="Example"/>
      </w:pPr>
      <w:r>
        <w:t xml:space="preserve">    &lt;repeatNumber value="1"/&gt;</w:t>
      </w:r>
    </w:p>
    <w:p w:rsidR="0010155E" w:rsidRDefault="00677205">
      <w:pPr>
        <w:pStyle w:val="Example"/>
      </w:pPr>
      <w:r>
        <w:t xml:space="preserve">    &lt;quantity value="75"/&gt;</w:t>
      </w:r>
    </w:p>
    <w:p w:rsidR="0010155E" w:rsidRDefault="00677205">
      <w:pPr>
        <w:pStyle w:val="Example"/>
      </w:pPr>
      <w:r>
        <w:t xml:space="preserve">    &lt;product&gt;</w:t>
      </w:r>
    </w:p>
    <w:p w:rsidR="0010155E" w:rsidRDefault="00677205">
      <w:pPr>
        <w:pStyle w:val="Example"/>
      </w:pPr>
      <w:r>
        <w:t xml:space="preserve">        &lt;manufacturedProduct classCode="MANU"&gt;</w:t>
      </w:r>
    </w:p>
    <w:p w:rsidR="0010155E" w:rsidRDefault="00677205">
      <w:pPr>
        <w:pStyle w:val="Example"/>
      </w:pPr>
      <w:r>
        <w:t xml:space="preserve">            &lt;</w:t>
      </w:r>
      <w:r>
        <w:t>templateId root="2.16.840.1.113883.10.20.22.4.23.2"/&gt;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&lt;/manufacturedProduct&gt;</w:t>
      </w:r>
    </w:p>
    <w:p w:rsidR="0010155E" w:rsidRDefault="00677205">
      <w:pPr>
        <w:pStyle w:val="Example"/>
      </w:pPr>
      <w:r>
        <w:t xml:space="preserve">    &lt;/product&gt;</w:t>
      </w:r>
    </w:p>
    <w:p w:rsidR="0010155E" w:rsidRDefault="00677205">
      <w:pPr>
        <w:pStyle w:val="Example"/>
      </w:pPr>
      <w:r>
        <w:t xml:space="preserve">    &lt;author&gt;</w:t>
      </w:r>
    </w:p>
    <w:p w:rsidR="0010155E" w:rsidRDefault="00677205">
      <w:pPr>
        <w:pStyle w:val="Example"/>
      </w:pPr>
      <w:r>
        <w:t xml:space="preserve">        </w:t>
      </w:r>
    </w:p>
    <w:p w:rsidR="0010155E" w:rsidRDefault="00677205">
      <w:pPr>
        <w:pStyle w:val="Example"/>
      </w:pPr>
      <w:r>
        <w:t xml:space="preserve">    . . . </w:t>
      </w:r>
    </w:p>
    <w:p w:rsidR="0010155E" w:rsidRDefault="00677205">
      <w:pPr>
        <w:pStyle w:val="Example"/>
      </w:pPr>
      <w:r>
        <w:t xml:space="preserve">    &lt;/author&gt;</w:t>
      </w:r>
    </w:p>
    <w:p w:rsidR="0010155E" w:rsidRDefault="00677205">
      <w:pPr>
        <w:pStyle w:val="Example"/>
      </w:pPr>
      <w:r>
        <w:t xml:space="preserve">    &lt;entryRelationship typeCode="SUBJ" inversionInd="true"&gt;</w:t>
      </w:r>
    </w:p>
    <w:p w:rsidR="0010155E" w:rsidRDefault="00677205">
      <w:pPr>
        <w:pStyle w:val="Example"/>
      </w:pPr>
      <w:r>
        <w:t xml:space="preserve">        &lt;</w:t>
      </w:r>
      <w:r>
        <w:t>act classCode="ACT" moodCode="INT"&gt;</w:t>
      </w:r>
    </w:p>
    <w:p w:rsidR="0010155E" w:rsidRDefault="00677205">
      <w:pPr>
        <w:pStyle w:val="Example"/>
      </w:pPr>
      <w:r>
        <w:t xml:space="preserve">            &lt;templateId root="2.16.840.1.113883.10.20.22.4.20"/&gt;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&lt;/supply&gt;</w:t>
      </w:r>
    </w:p>
    <w:p w:rsidR="0010155E" w:rsidRDefault="00677205">
      <w:pPr>
        <w:pStyle w:val="Heading2nospace"/>
      </w:pPr>
      <w:bookmarkStart w:id="2926" w:name="_Toc363766112"/>
      <w:r>
        <w:t>M</w:t>
      </w:r>
      <w:bookmarkStart w:id="2927" w:name="E_Medication_Use__None_Known_obsolete"/>
      <w:bookmarkEnd w:id="2927"/>
      <w:r>
        <w:t>edication Use - None Known (obsolete)</w:t>
      </w:r>
      <w:bookmarkEnd w:id="2926"/>
    </w:p>
    <w:p w:rsidR="0010155E" w:rsidRDefault="00677205">
      <w:pPr>
        <w:pStyle w:val="BracketData"/>
      </w:pPr>
      <w:r>
        <w:t>[observation: templateId 2.16.840.1</w:t>
      </w:r>
      <w:r>
        <w:t>.113883.10.20.22.4.29.obsolete (open)]</w:t>
      </w:r>
    </w:p>
    <w:p w:rsidR="0010155E" w:rsidRDefault="00677205">
      <w:pPr>
        <w:pStyle w:val="Caption"/>
      </w:pPr>
      <w:r>
        <w:fldChar w:fldCharType="begin"/>
      </w:r>
      <w:r>
        <w:instrText>SEQ Table \* ARABIC</w:instrText>
      </w:r>
      <w:r>
        <w:fldChar w:fldCharType="separate"/>
      </w:r>
      <w:r>
        <w:t>365</w:t>
      </w:r>
      <w:r>
        <w:fldChar w:fldCharType="end"/>
      </w:r>
      <w:r>
        <w:t>: Medication Use - None Known (obsolete)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This template is obsolete and will be deleted completely in the future.</w:t>
      </w:r>
    </w:p>
    <w:p w:rsidR="0010155E" w:rsidRDefault="00677205">
      <w:pPr>
        <w:pStyle w:val="BodyText"/>
      </w:pPr>
      <w:r>
        <w:t xml:space="preserve">The recommended approach to stating no known medications is to use the appropriate nullFlavor instead of this template. </w:t>
      </w:r>
    </w:p>
    <w:p w:rsidR="0010155E" w:rsidRDefault="00677205">
      <w:pPr>
        <w:pStyle w:val="BodyText"/>
      </w:pPr>
      <w:r>
        <w:t>See ""Unknown Information"" in Section 1.</w:t>
      </w:r>
    </w:p>
    <w:p w:rsidR="0010155E" w:rsidRDefault="00677205">
      <w:pPr>
        <w:pStyle w:val="Caption"/>
      </w:pPr>
      <w:r>
        <w:fldChar w:fldCharType="begin"/>
      </w:r>
      <w:r>
        <w:instrText>SEQ Table \* ARABIC</w:instrText>
      </w:r>
      <w:r>
        <w:fldChar w:fldCharType="separate"/>
      </w:r>
      <w:r>
        <w:t>366</w:t>
      </w:r>
      <w:r>
        <w:fldChar w:fldCharType="end"/>
      </w:r>
      <w:r>
        <w:t>: Medication Use - None Known (obsolete)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38"/>
        <w:gridCol w:w="1125"/>
        <w:gridCol w:w="1012"/>
        <w:gridCol w:w="1842"/>
        <w:gridCol w:w="1353"/>
        <w:gridCol w:w="207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'2.16.840.1.113883.10.20.22.4.29.obsolete']</w:t>
            </w:r>
          </w:p>
        </w:tc>
      </w:tr>
    </w:tbl>
    <w:p w:rsidR="0010155E" w:rsidRDefault="0010155E">
      <w:pPr>
        <w:pStyle w:val="BodyText"/>
      </w:pPr>
    </w:p>
    <w:p w:rsidR="0010155E" w:rsidRDefault="00677205">
      <w:pPr>
        <w:pStyle w:val="Heading2nospace"/>
      </w:pPr>
      <w:bookmarkStart w:id="2928" w:name="_Toc363766113"/>
      <w:r>
        <w:lastRenderedPageBreak/>
        <w:t>M</w:t>
      </w:r>
      <w:bookmarkStart w:id="2929" w:name="E_Mental_Status_Observation_NEW"/>
      <w:bookmarkEnd w:id="2929"/>
      <w:r>
        <w:t>ental Status Observation (NEW)</w:t>
      </w:r>
      <w:bookmarkEnd w:id="2928"/>
    </w:p>
    <w:p w:rsidR="0010155E" w:rsidRDefault="00677205">
      <w:pPr>
        <w:pStyle w:val="BracketData"/>
      </w:pPr>
      <w:r>
        <w:t>[observation: templateId 2.16.840.1.113883.10.20.22.4.125 (open)]</w:t>
      </w:r>
    </w:p>
    <w:p w:rsidR="0010155E" w:rsidRDefault="00677205">
      <w:pPr>
        <w:pStyle w:val="Caption"/>
      </w:pPr>
      <w:r>
        <w:fldChar w:fldCharType="begin"/>
      </w:r>
      <w:r>
        <w:instrText>SEQ Table \* ARABIC</w:instrText>
      </w:r>
      <w:r>
        <w:fldChar w:fldCharType="separate"/>
      </w:r>
      <w:r>
        <w:t>367</w:t>
      </w:r>
      <w:r>
        <w:fldChar w:fldCharType="end"/>
      </w:r>
      <w:r>
        <w:t>: Mental Status Observation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10"/>
        <w:gridCol w:w="383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Mental_Status_Section_NEW">
              <w:r>
                <w:rPr>
                  <w:rStyle w:val="HyperlinkText9pt"/>
                </w:rPr>
                <w:t>Mental Status Section (NEW)</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E_Assessment_Scale_Observation">
              <w:r>
                <w:rPr>
                  <w:rStyle w:val="HyperlinkText9pt"/>
                </w:rPr>
                <w:t>Assessment Scale Observation</w:t>
              </w:r>
            </w:hyperlink>
          </w:p>
          <w:p w:rsidR="0010155E" w:rsidRDefault="00677205">
            <w:pPr>
              <w:pStyle w:val="TableText"/>
            </w:pPr>
            <w:hyperlink w:anchor="U_Author_Participation_NEW">
              <w:r>
                <w:rPr>
                  <w:rStyle w:val="HyperlinkText9pt"/>
                </w:rPr>
                <w:t>Author Participation (NEW)</w:t>
              </w:r>
            </w:hyperlink>
          </w:p>
        </w:tc>
      </w:tr>
    </w:tbl>
    <w:p w:rsidR="0010155E" w:rsidRDefault="0010155E">
      <w:pPr>
        <w:pStyle w:val="BodyText"/>
      </w:pPr>
    </w:p>
    <w:p w:rsidR="0010155E" w:rsidRDefault="00677205">
      <w:pPr>
        <w:pStyle w:val="BodyText"/>
      </w:pPr>
      <w:r>
        <w:t>This template represents observations relating intellectual, mental powers and state of mind. Ment</w:t>
      </w:r>
      <w:r>
        <w:t xml:space="preserve">al Status observations in a clinical note often have a psychological focus (e.g . level of consciousness, mood, anxiety level, reasoning ability). </w:t>
      </w:r>
    </w:p>
    <w:p w:rsidR="0010155E" w:rsidRDefault="00677205">
      <w:pPr>
        <w:pStyle w:val="Caption"/>
      </w:pPr>
      <w:r>
        <w:fldChar w:fldCharType="begin"/>
      </w:r>
      <w:r>
        <w:instrText>SEQ Table \* ARABIC</w:instrText>
      </w:r>
      <w:r>
        <w:fldChar w:fldCharType="separate"/>
      </w:r>
      <w:r>
        <w:t>368</w:t>
      </w:r>
      <w:r>
        <w:fldChar w:fldCharType="end"/>
      </w:r>
      <w:r>
        <w:t>: Mental Status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91"/>
        <w:gridCol w:w="857"/>
        <w:gridCol w:w="344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'2.16.840.1.113883.10.20.22.4.125']</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9207">
              <w:r>
                <w:rPr>
                  <w:rStyle w:val="HyperlinkText9pt"/>
                </w:rPr>
                <w:t>29207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08">
              <w:r>
                <w:rPr>
                  <w:rStyle w:val="HyperlinkText9pt"/>
                </w:rPr>
                <w:t>29208</w:t>
              </w:r>
            </w:hyperlink>
          </w:p>
        </w:tc>
        <w:tc>
          <w:tcPr>
            <w:tcW w:w="0" w:type="auto"/>
          </w:tcPr>
          <w:p w:rsidR="0010155E" w:rsidRDefault="00677205">
            <w:pPr>
              <w:pStyle w:val="TableText"/>
            </w:pPr>
            <w:r>
              <w:t xml:space="preserve">2.16.840.1.113883.5.1002 </w:t>
            </w:r>
            <w:r>
              <w:t>(HL7ActRelationshipType)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209">
              <w:r>
                <w:rPr>
                  <w:rStyle w:val="HyperlinkText9pt"/>
                </w:rPr>
                <w:t>29209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182">
              <w:r>
                <w:rPr>
                  <w:rStyle w:val="HyperlinkText9pt"/>
                </w:rPr>
                <w:t>29182</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183">
              <w:r>
                <w:rPr>
                  <w:rStyle w:val="HyperlinkText9pt"/>
                </w:rPr>
                <w:t>29183</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186">
              <w:r>
                <w:rPr>
                  <w:rStyle w:val="HyperlinkText9pt"/>
                </w:rPr>
                <w:t>29186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187">
              <w:r>
                <w:rPr>
                  <w:rStyle w:val="HyperlinkText9pt"/>
                </w:rPr>
                <w:t>29187</w:t>
              </w:r>
            </w:hyperlink>
          </w:p>
        </w:tc>
        <w:tc>
          <w:tcPr>
            <w:tcW w:w="0" w:type="auto"/>
          </w:tcPr>
          <w:p w:rsidR="0010155E" w:rsidRDefault="00677205">
            <w:pPr>
              <w:pStyle w:val="TableText"/>
            </w:pPr>
            <w:r>
              <w:t>2.16.840.1.113883.10.20.22.4.125</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188">
              <w:r>
                <w:rPr>
                  <w:rStyle w:val="HyperlinkText9pt"/>
                </w:rPr>
                <w:t>29188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189">
              <w:r>
                <w:rPr>
                  <w:rStyle w:val="HyperlinkText9pt"/>
                </w:rPr>
                <w:t>29189</w:t>
              </w:r>
            </w:hyperlink>
          </w:p>
        </w:tc>
        <w:tc>
          <w:tcPr>
            <w:tcW w:w="0" w:type="auto"/>
          </w:tcPr>
          <w:p w:rsidR="0010155E" w:rsidRDefault="00677205">
            <w:pPr>
              <w:pStyle w:val="TableText"/>
            </w:pPr>
            <w:r>
              <w:t>2.16.840.1.113883.11.20.9.43 (Mental Status Observation Type)</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194">
              <w:r>
                <w:rPr>
                  <w:rStyle w:val="HyperlinkText9pt"/>
                </w:rPr>
                <w:t>29194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195">
              <w:r>
                <w:rPr>
                  <w:rStyle w:val="HyperlinkText9pt"/>
                </w:rPr>
                <w:t>29195</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196">
              <w:r>
                <w:rPr>
                  <w:rStyle w:val="HyperlinkText9pt"/>
                </w:rPr>
                <w:t>29196</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29202">
              <w:r>
                <w:rPr>
                  <w:rStyle w:val="HyperlinkText9pt"/>
                </w:rPr>
                <w:t>29202</w:t>
              </w:r>
            </w:hyperlink>
          </w:p>
        </w:tc>
        <w:tc>
          <w:tcPr>
            <w:tcW w:w="0" w:type="auto"/>
          </w:tcPr>
          <w:p w:rsidR="0010155E" w:rsidRDefault="00677205">
            <w:pPr>
              <w:pStyle w:val="TableText"/>
            </w:pPr>
            <w:r>
              <w:t>2.16.840.1.113883.11.20.9.44 (Mental and Functional Status Response Value Set)</w:t>
            </w: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435">
              <w:r>
                <w:rPr>
                  <w:rStyle w:val="HyperlinkText9pt"/>
                </w:rPr>
                <w:t>31435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8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930" w:name="C_29182"/>
      <w:bookmarkEnd w:id="2930"/>
      <w:r>
        <w:t xml:space="preserve"> (CONF:29182).</w:t>
      </w:r>
    </w:p>
    <w:p w:rsidR="0010155E" w:rsidRDefault="00677205">
      <w:pPr>
        <w:numPr>
          <w:ilvl w:val="0"/>
          <w:numId w:val="80"/>
        </w:numPr>
      </w:pPr>
      <w:r>
        <w:rPr>
          <w:rStyle w:val="keyword"/>
        </w:rPr>
        <w:t>SHALL</w:t>
      </w:r>
      <w:r>
        <w:t xml:space="preserve"> contain exactly one [1..1] </w:t>
      </w:r>
      <w:r>
        <w:rPr>
          <w:rStyle w:val="XMLnameBold"/>
        </w:rPr>
        <w:t>@moodCode</w:t>
      </w:r>
      <w:r>
        <w:t>=</w:t>
      </w:r>
      <w:r>
        <w:rPr>
          <w:rStyle w:val="XMLname"/>
        </w:rPr>
        <w:t>"EVN"</w:t>
      </w:r>
      <w:r>
        <w:t xml:space="preserve"> Event</w:t>
      </w:r>
      <w:r>
        <w:t xml:space="preserve"> (CodeSystem: </w:t>
      </w:r>
      <w:r>
        <w:rPr>
          <w:rStyle w:val="XMLname"/>
        </w:rPr>
        <w:t>ActMood 2.16.840.1.113883.5.1001</w:t>
      </w:r>
      <w:r>
        <w:rPr>
          <w:rStyle w:val="keyword"/>
        </w:rPr>
        <w:t xml:space="preserve"> STATIC</w:t>
      </w:r>
      <w:r>
        <w:t>)</w:t>
      </w:r>
      <w:bookmarkStart w:id="2931" w:name="C_29183"/>
      <w:bookmarkEnd w:id="2931"/>
      <w:r>
        <w:t xml:space="preserve"> (CONF:29183).</w:t>
      </w:r>
    </w:p>
    <w:p w:rsidR="0010155E" w:rsidRDefault="00677205">
      <w:pPr>
        <w:numPr>
          <w:ilvl w:val="0"/>
          <w:numId w:val="80"/>
        </w:numPr>
      </w:pPr>
      <w:r>
        <w:rPr>
          <w:rStyle w:val="keyword"/>
        </w:rPr>
        <w:t>SHALL</w:t>
      </w:r>
      <w:r>
        <w:t xml:space="preserve"> contain exactly one [1..1] </w:t>
      </w:r>
      <w:r>
        <w:rPr>
          <w:rStyle w:val="XMLnameBold"/>
        </w:rPr>
        <w:t>templateId</w:t>
      </w:r>
      <w:bookmarkStart w:id="2932" w:name="C_29186"/>
      <w:bookmarkEnd w:id="2932"/>
      <w:r>
        <w:t xml:space="preserve"> (CONF:29186) such that it</w:t>
      </w:r>
    </w:p>
    <w:p w:rsidR="0010155E" w:rsidRDefault="00677205">
      <w:pPr>
        <w:numPr>
          <w:ilvl w:val="1"/>
          <w:numId w:val="80"/>
        </w:numPr>
      </w:pPr>
      <w:r>
        <w:rPr>
          <w:rStyle w:val="keyword"/>
        </w:rPr>
        <w:lastRenderedPageBreak/>
        <w:t>SHALL</w:t>
      </w:r>
      <w:r>
        <w:t xml:space="preserve"> contain exactly one [1..1] </w:t>
      </w:r>
      <w:r>
        <w:rPr>
          <w:rStyle w:val="XMLnameBold"/>
        </w:rPr>
        <w:t>@root</w:t>
      </w:r>
      <w:r>
        <w:t>=</w:t>
      </w:r>
      <w:r>
        <w:rPr>
          <w:rStyle w:val="XMLname"/>
        </w:rPr>
        <w:t>"2.16.840.1.113883.10.20.22.4.125"</w:t>
      </w:r>
      <w:bookmarkStart w:id="2933" w:name="C_29187"/>
      <w:bookmarkEnd w:id="2933"/>
      <w:r>
        <w:t xml:space="preserve"> (CONF:29187).</w:t>
      </w:r>
    </w:p>
    <w:p w:rsidR="0010155E" w:rsidRDefault="00677205">
      <w:pPr>
        <w:numPr>
          <w:ilvl w:val="0"/>
          <w:numId w:val="80"/>
        </w:numPr>
      </w:pPr>
      <w:r>
        <w:rPr>
          <w:rStyle w:val="keyword"/>
        </w:rPr>
        <w:t>SHALL</w:t>
      </w:r>
      <w:r>
        <w:t xml:space="preserve"> contain at least one [1</w:t>
      </w:r>
      <w:r>
        <w:t xml:space="preserve">..*] </w:t>
      </w:r>
      <w:r>
        <w:rPr>
          <w:rStyle w:val="XMLnameBold"/>
        </w:rPr>
        <w:t>id</w:t>
      </w:r>
      <w:bookmarkStart w:id="2934" w:name="C_29188"/>
      <w:bookmarkEnd w:id="2934"/>
      <w:r>
        <w:t xml:space="preserve"> (CONF:29188).</w:t>
      </w:r>
    </w:p>
    <w:p w:rsidR="0010155E" w:rsidRDefault="00677205">
      <w:pPr>
        <w:numPr>
          <w:ilvl w:val="0"/>
          <w:numId w:val="8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Mental_Status_Observation_Type">
        <w:r>
          <w:rPr>
            <w:rStyle w:val="HyperlinkCourierBold"/>
          </w:rPr>
          <w:t>Mental Status Observation Type</w:t>
        </w:r>
      </w:hyperlink>
      <w:r>
        <w:rPr>
          <w:rStyle w:val="XMLname"/>
        </w:rPr>
        <w:t xml:space="preserve"> 2.16.840.1.113883.11.20.9.43</w:t>
      </w:r>
      <w:r>
        <w:rPr>
          <w:rStyle w:val="keyword"/>
        </w:rPr>
        <w:t xml:space="preserve"> DYNAMIC</w:t>
      </w:r>
      <w:bookmarkStart w:id="2935" w:name="C_29189"/>
      <w:bookmarkEnd w:id="2935"/>
      <w:r>
        <w:t xml:space="preserve"> (CONF:29189).</w:t>
      </w:r>
    </w:p>
    <w:p w:rsidR="0010155E" w:rsidRDefault="00677205">
      <w:pPr>
        <w:numPr>
          <w:ilvl w:val="0"/>
          <w:numId w:val="80"/>
        </w:numPr>
      </w:pPr>
      <w:r>
        <w:rPr>
          <w:rStyle w:val="keyword"/>
        </w:rPr>
        <w:t>SHALL</w:t>
      </w:r>
      <w:r>
        <w:t xml:space="preserve"> contain </w:t>
      </w:r>
      <w:r>
        <w:t xml:space="preserve">exactly one [1..1] </w:t>
      </w:r>
      <w:r>
        <w:rPr>
          <w:rStyle w:val="XMLnameBold"/>
        </w:rPr>
        <w:t>statusCode</w:t>
      </w:r>
      <w:bookmarkStart w:id="2936" w:name="C_29194"/>
      <w:bookmarkEnd w:id="2936"/>
      <w:r>
        <w:t xml:space="preserve"> (CONF:29194).</w:t>
      </w:r>
    </w:p>
    <w:p w:rsidR="0010155E" w:rsidRDefault="00677205">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937" w:name="C_29195"/>
      <w:bookmarkEnd w:id="2937"/>
      <w:r>
        <w:t xml:space="preserve"> (CONF:29195).</w:t>
      </w:r>
    </w:p>
    <w:p w:rsidR="0010155E" w:rsidRDefault="00677205">
      <w:pPr>
        <w:numPr>
          <w:ilvl w:val="0"/>
          <w:numId w:val="80"/>
        </w:numPr>
      </w:pPr>
      <w:r>
        <w:rPr>
          <w:rStyle w:val="keyword"/>
        </w:rPr>
        <w:t>SHALL</w:t>
      </w:r>
      <w:r>
        <w:t xml:space="preserve"> contain exactly one [1..1] </w:t>
      </w:r>
      <w:r>
        <w:rPr>
          <w:rStyle w:val="XMLnameBold"/>
        </w:rPr>
        <w:t>effectiveTime</w:t>
      </w:r>
      <w:bookmarkStart w:id="2938" w:name="C_29196"/>
      <w:bookmarkEnd w:id="2938"/>
      <w:r>
        <w:t xml:space="preserve"> (CONF:29196).</w:t>
      </w:r>
    </w:p>
    <w:p w:rsidR="0010155E" w:rsidRDefault="00677205">
      <w:pPr>
        <w:numPr>
          <w:ilvl w:val="0"/>
          <w:numId w:val="80"/>
        </w:numPr>
      </w:pPr>
      <w:r>
        <w:rPr>
          <w:rStyle w:val="keyword"/>
        </w:rPr>
        <w:t>SHALL</w:t>
      </w:r>
      <w:r>
        <w:t xml:space="preserve"> </w:t>
      </w:r>
      <w:r>
        <w:t xml:space="preserve">contain exactly one [1..1] </w:t>
      </w:r>
      <w:r>
        <w:rPr>
          <w:rStyle w:val="XMLnameBold"/>
        </w:rPr>
        <w:t>value</w:t>
      </w:r>
      <w:r>
        <w:t xml:space="preserve"> with @xsi:type="CD", where the code </w:t>
      </w:r>
      <w:r>
        <w:rPr>
          <w:rStyle w:val="keyword"/>
        </w:rPr>
        <w:t>SHOULD</w:t>
      </w:r>
      <w:r>
        <w:t xml:space="preserve"> be selected from ValueSet </w:t>
      </w:r>
      <w:hyperlink w:anchor="Mental_and_Functional_Status_Response_V">
        <w:r>
          <w:rPr>
            <w:rStyle w:val="HyperlinkCourierBold"/>
          </w:rPr>
          <w:t>Mental and Functional Status Response Value Set</w:t>
        </w:r>
      </w:hyperlink>
      <w:r>
        <w:rPr>
          <w:rStyle w:val="XMLname"/>
        </w:rPr>
        <w:t xml:space="preserve"> 2.16.840.1.113883.11.20.9.44</w:t>
      </w:r>
      <w:r>
        <w:rPr>
          <w:rStyle w:val="keyword"/>
        </w:rPr>
        <w:t xml:space="preserve"> DYNAMIC</w:t>
      </w:r>
      <w:bookmarkStart w:id="2939" w:name="C_29202"/>
      <w:bookmarkEnd w:id="2939"/>
      <w:r>
        <w:t xml:space="preserve"> (CONF:2</w:t>
      </w:r>
      <w:r>
        <w:t>9202).</w:t>
      </w:r>
    </w:p>
    <w:p w:rsidR="0010155E" w:rsidRDefault="00677205">
      <w:pPr>
        <w:numPr>
          <w:ilvl w:val="0"/>
          <w:numId w:val="80"/>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2940" w:name="C_31435"/>
      <w:bookmarkEnd w:id="2940"/>
      <w:r>
        <w:t xml:space="preserve"> (CONF:31435).</w:t>
      </w:r>
    </w:p>
    <w:p w:rsidR="0010155E" w:rsidRDefault="00677205">
      <w:pPr>
        <w:numPr>
          <w:ilvl w:val="0"/>
          <w:numId w:val="80"/>
        </w:numPr>
      </w:pPr>
      <w:r>
        <w:rPr>
          <w:rStyle w:val="keyword"/>
        </w:rPr>
        <w:t>MAY</w:t>
      </w:r>
      <w:r>
        <w:t xml:space="preserve"> contain zero or more [0..*] </w:t>
      </w:r>
      <w:r>
        <w:rPr>
          <w:rStyle w:val="XMLnameBold"/>
        </w:rPr>
        <w:t>entryRelationship</w:t>
      </w:r>
      <w:bookmarkStart w:id="2941" w:name="C_29207"/>
      <w:bookmarkEnd w:id="2941"/>
      <w:r>
        <w:t xml:space="preserve"> (CONF:29207) such that it</w:t>
      </w:r>
    </w:p>
    <w:p w:rsidR="0010155E" w:rsidRDefault="00677205">
      <w:pPr>
        <w:numPr>
          <w:ilvl w:val="1"/>
          <w:numId w:val="80"/>
        </w:numPr>
      </w:pPr>
      <w:r>
        <w:rPr>
          <w:rStyle w:val="keyword"/>
        </w:rPr>
        <w:t>SHALL</w:t>
      </w:r>
      <w:r>
        <w:t xml:space="preserve"> contain exactly one [1..1] </w:t>
      </w:r>
      <w:r>
        <w:rPr>
          <w:rStyle w:val="XMLnameBold"/>
        </w:rPr>
        <w:t>@typeCode</w:t>
      </w:r>
      <w:r>
        <w:t>=</w:t>
      </w:r>
      <w:r>
        <w:rPr>
          <w:rStyle w:val="XMLname"/>
        </w:rPr>
        <w:t>"COMP"</w:t>
      </w:r>
      <w:r>
        <w:t xml:space="preserve"> Refers to (CodeSystem: </w:t>
      </w:r>
      <w:r>
        <w:rPr>
          <w:rStyle w:val="XMLname"/>
        </w:rPr>
        <w:t>HL7ActRelationshipType 2.16.840.1.113883.5.1002</w:t>
      </w:r>
      <w:r>
        <w:rPr>
          <w:rStyle w:val="keyword"/>
        </w:rPr>
        <w:t xml:space="preserve"> STATIC</w:t>
      </w:r>
      <w:r>
        <w:t>)</w:t>
      </w:r>
      <w:bookmarkStart w:id="2942" w:name="C_29208"/>
      <w:bookmarkEnd w:id="2942"/>
      <w:r>
        <w:t xml:space="preserve"> (CONF:29208).</w:t>
      </w:r>
    </w:p>
    <w:p w:rsidR="0010155E" w:rsidRDefault="00677205">
      <w:pPr>
        <w:numPr>
          <w:ilvl w:val="1"/>
          <w:numId w:val="80"/>
        </w:numPr>
      </w:pPr>
      <w:r>
        <w:rPr>
          <w:rStyle w:val="keyword"/>
        </w:rPr>
        <w:t>SHALL</w:t>
      </w:r>
      <w:r>
        <w:t xml:space="preserve"> contain exactly one [1..1] </w:t>
      </w:r>
      <w:hyperlink w:anchor="E_Assessment_Scale_Observation">
        <w:r>
          <w:rPr>
            <w:rStyle w:val="HyperlinkCourierBold"/>
          </w:rPr>
          <w:t>Assessment Scale Observatio</w:t>
        </w:r>
        <w:r>
          <w:rPr>
            <w:rStyle w:val="HyperlinkCourierBold"/>
          </w:rPr>
          <w:t>n</w:t>
        </w:r>
      </w:hyperlink>
      <w:r>
        <w:rPr>
          <w:rStyle w:val="XMLname"/>
        </w:rPr>
        <w:t xml:space="preserve"> (templateId:2.16.840.1.113883.10.20.22.4.69)</w:t>
      </w:r>
      <w:bookmarkStart w:id="2943" w:name="C_29209"/>
      <w:bookmarkEnd w:id="2943"/>
      <w:r>
        <w:t xml:space="preserve"> (CONF:29209).</w:t>
      </w:r>
    </w:p>
    <w:p w:rsidR="0010155E" w:rsidRDefault="00677205">
      <w:pPr>
        <w:pStyle w:val="Caption"/>
      </w:pPr>
      <w:r>
        <w:fldChar w:fldCharType="begin"/>
      </w:r>
      <w:r>
        <w:instrText>SEQ Table \* ARABIC</w:instrText>
      </w:r>
      <w:r>
        <w:fldChar w:fldCharType="separate"/>
      </w:r>
      <w:bookmarkStart w:id="2944" w:name="Mental_Status_Observation_Type"/>
      <w:bookmarkEnd w:id="2944"/>
      <w:r>
        <w:t>369</w:t>
      </w:r>
      <w:r>
        <w:fldChar w:fldCharType="end"/>
      </w:r>
      <w:r>
        <w:t>: Mental Status Observation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41"/>
        <w:gridCol w:w="1821"/>
        <w:gridCol w:w="5178"/>
      </w:tblGrid>
      <w:tr w:rsidR="0010155E">
        <w:tc>
          <w:tcPr>
            <w:tcW w:w="0" w:type="auto"/>
            <w:gridSpan w:val="3"/>
          </w:tcPr>
          <w:p w:rsidR="0010155E" w:rsidRDefault="00677205">
            <w:r>
              <w:t>Value Set: Mental Status Observation Type 2.16.840.1.113883.11.20.9.43</w:t>
            </w:r>
          </w:p>
          <w:p w:rsidR="0010155E" w:rsidRDefault="00677205">
            <w:r>
              <w:t>A value set of observable entity codes for types of mental status.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43173001</w:t>
            </w:r>
          </w:p>
        </w:tc>
        <w:tc>
          <w:tcPr>
            <w:tcW w:w="0" w:type="auto"/>
          </w:tcPr>
          <w:p w:rsidR="0010155E" w:rsidRDefault="00677205">
            <w:r>
              <w:t>SNOMED CT</w:t>
            </w:r>
          </w:p>
        </w:tc>
        <w:tc>
          <w:tcPr>
            <w:tcW w:w="0" w:type="auto"/>
          </w:tcPr>
          <w:p w:rsidR="0010155E" w:rsidRDefault="00677205">
            <w:r>
              <w:t>orientation, function (observable entity)</w:t>
            </w:r>
          </w:p>
        </w:tc>
      </w:tr>
      <w:tr w:rsidR="0010155E">
        <w:tc>
          <w:tcPr>
            <w:tcW w:w="0" w:type="auto"/>
          </w:tcPr>
          <w:p w:rsidR="0010155E" w:rsidRDefault="00677205">
            <w:r>
              <w:t>405051006</w:t>
            </w:r>
          </w:p>
        </w:tc>
        <w:tc>
          <w:tcPr>
            <w:tcW w:w="0" w:type="auto"/>
          </w:tcPr>
          <w:p w:rsidR="0010155E" w:rsidRDefault="00677205">
            <w:r>
              <w:t>SNOMED CT</w:t>
            </w:r>
          </w:p>
        </w:tc>
        <w:tc>
          <w:tcPr>
            <w:tcW w:w="0" w:type="auto"/>
          </w:tcPr>
          <w:p w:rsidR="0010155E" w:rsidRDefault="00677205">
            <w:r>
              <w:t>level of anxiety (observable entity)</w:t>
            </w:r>
          </w:p>
        </w:tc>
      </w:tr>
      <w:tr w:rsidR="0010155E">
        <w:tc>
          <w:tcPr>
            <w:tcW w:w="0" w:type="auto"/>
          </w:tcPr>
          <w:p w:rsidR="0010155E" w:rsidRDefault="00677205">
            <w:r>
              <w:t>363871006</w:t>
            </w:r>
          </w:p>
        </w:tc>
        <w:tc>
          <w:tcPr>
            <w:tcW w:w="0" w:type="auto"/>
          </w:tcPr>
          <w:p w:rsidR="0010155E" w:rsidRDefault="00677205">
            <w:r>
              <w:t>SNOMED CT</w:t>
            </w:r>
          </w:p>
        </w:tc>
        <w:tc>
          <w:tcPr>
            <w:tcW w:w="0" w:type="auto"/>
          </w:tcPr>
          <w:p w:rsidR="0010155E" w:rsidRDefault="00677205">
            <w:r>
              <w:t>mental state (observable entity)</w:t>
            </w:r>
          </w:p>
        </w:tc>
      </w:tr>
      <w:tr w:rsidR="0010155E">
        <w:tc>
          <w:tcPr>
            <w:tcW w:w="0" w:type="auto"/>
          </w:tcPr>
          <w:p w:rsidR="0010155E" w:rsidRDefault="00677205">
            <w:r>
              <w:t>85256008</w:t>
            </w:r>
          </w:p>
        </w:tc>
        <w:tc>
          <w:tcPr>
            <w:tcW w:w="0" w:type="auto"/>
          </w:tcPr>
          <w:p w:rsidR="0010155E" w:rsidRDefault="00677205">
            <w:r>
              <w:t>SNOMED CT</w:t>
            </w:r>
          </w:p>
        </w:tc>
        <w:tc>
          <w:tcPr>
            <w:tcW w:w="0" w:type="auto"/>
          </w:tcPr>
          <w:p w:rsidR="0010155E" w:rsidRDefault="00677205">
            <w:r>
              <w:t>mood, function (observable entity)</w:t>
            </w:r>
          </w:p>
        </w:tc>
      </w:tr>
      <w:tr w:rsidR="0010155E">
        <w:tc>
          <w:tcPr>
            <w:tcW w:w="0" w:type="auto"/>
          </w:tcPr>
          <w:p w:rsidR="0010155E" w:rsidRDefault="00677205">
            <w:r>
              <w:t>285231000</w:t>
            </w:r>
          </w:p>
        </w:tc>
        <w:tc>
          <w:tcPr>
            <w:tcW w:w="0" w:type="auto"/>
          </w:tcPr>
          <w:p w:rsidR="0010155E" w:rsidRDefault="00677205">
            <w:r>
              <w:t>SNOMED CT</w:t>
            </w:r>
          </w:p>
        </w:tc>
        <w:tc>
          <w:tcPr>
            <w:tcW w:w="0" w:type="auto"/>
          </w:tcPr>
          <w:p w:rsidR="0010155E" w:rsidRDefault="00677205">
            <w:r>
              <w:t>mental function (observable entity)</w:t>
            </w:r>
          </w:p>
        </w:tc>
      </w:tr>
      <w:tr w:rsidR="0010155E">
        <w:tc>
          <w:tcPr>
            <w:tcW w:w="0" w:type="auto"/>
          </w:tcPr>
          <w:p w:rsidR="0010155E" w:rsidRDefault="00677205">
            <w:r>
              <w:t>6942003</w:t>
            </w:r>
          </w:p>
        </w:tc>
        <w:tc>
          <w:tcPr>
            <w:tcW w:w="0" w:type="auto"/>
          </w:tcPr>
          <w:p w:rsidR="0010155E" w:rsidRDefault="00677205">
            <w:r>
              <w:t>SNOMED CT</w:t>
            </w:r>
          </w:p>
        </w:tc>
        <w:tc>
          <w:tcPr>
            <w:tcW w:w="0" w:type="auto"/>
          </w:tcPr>
          <w:p w:rsidR="0010155E" w:rsidRDefault="00677205">
            <w:r>
              <w:t>level of consciousness (observable entity)</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370</w:t>
      </w:r>
      <w:r>
        <w:fldChar w:fldCharType="end"/>
      </w:r>
      <w:r>
        <w:t>: Mental and Functional Status Response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89"/>
        <w:gridCol w:w="3071"/>
        <w:gridCol w:w="2680"/>
      </w:tblGrid>
      <w:tr w:rsidR="0010155E">
        <w:tc>
          <w:tcPr>
            <w:tcW w:w="0" w:type="auto"/>
            <w:gridSpan w:val="3"/>
          </w:tcPr>
          <w:p w:rsidR="0010155E" w:rsidRDefault="00677205">
            <w:r>
              <w:t>Value Set: Mental and Fun</w:t>
            </w:r>
            <w:r>
              <w:t>ctional Status Response Value Set 2.16.840.1.113883.11.20.9.44</w:t>
            </w:r>
          </w:p>
          <w:p w:rsidR="0010155E" w:rsidRDefault="00677205">
            <w:r>
              <w:t>A value set containing 2 SNOMED-CT qualifier codes that are common responses to mental and functional ability queries.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11163003</w:t>
            </w:r>
          </w:p>
        </w:tc>
        <w:tc>
          <w:tcPr>
            <w:tcW w:w="0" w:type="auto"/>
          </w:tcPr>
          <w:p w:rsidR="0010155E" w:rsidRDefault="00677205">
            <w:r>
              <w:t>SNOMED CT</w:t>
            </w:r>
          </w:p>
        </w:tc>
        <w:tc>
          <w:tcPr>
            <w:tcW w:w="0" w:type="auto"/>
          </w:tcPr>
          <w:p w:rsidR="0010155E" w:rsidRDefault="00677205">
            <w:r>
              <w:t>Intact</w:t>
            </w:r>
          </w:p>
        </w:tc>
      </w:tr>
      <w:tr w:rsidR="0010155E">
        <w:tc>
          <w:tcPr>
            <w:tcW w:w="0" w:type="auto"/>
          </w:tcPr>
          <w:p w:rsidR="0010155E" w:rsidRDefault="00677205">
            <w:r>
              <w:t>260379002</w:t>
            </w:r>
          </w:p>
        </w:tc>
        <w:tc>
          <w:tcPr>
            <w:tcW w:w="0" w:type="auto"/>
          </w:tcPr>
          <w:p w:rsidR="0010155E" w:rsidRDefault="00677205">
            <w:r>
              <w:t>SNOMED CT</w:t>
            </w:r>
          </w:p>
        </w:tc>
        <w:tc>
          <w:tcPr>
            <w:tcW w:w="0" w:type="auto"/>
          </w:tcPr>
          <w:p w:rsidR="0010155E" w:rsidRDefault="00677205">
            <w:r>
              <w:t>Impaired</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151</w:t>
      </w:r>
      <w:r>
        <w:fldChar w:fldCharType="end"/>
      </w:r>
      <w:r>
        <w:t>: Mental Status Observation Example</w:t>
      </w:r>
    </w:p>
    <w:p w:rsidR="0010155E" w:rsidRDefault="00677205">
      <w:pPr>
        <w:pStyle w:val="Example"/>
      </w:pPr>
      <w:r>
        <w:t>&lt;entry&gt;</w:t>
      </w:r>
    </w:p>
    <w:p w:rsidR="0010155E" w:rsidRDefault="00677205">
      <w:pPr>
        <w:pStyle w:val="Example"/>
      </w:pPr>
      <w:r>
        <w:t xml:space="preserve">    &lt;observation classCode="OBS" moodCode="EVN"&gt;</w:t>
      </w:r>
    </w:p>
    <w:p w:rsidR="0010155E" w:rsidRDefault="00677205">
      <w:pPr>
        <w:pStyle w:val="Example"/>
      </w:pPr>
      <w:r>
        <w:t xml:space="preserve">        &lt;!-- Mental Status Observation template --&gt;</w:t>
      </w:r>
    </w:p>
    <w:p w:rsidR="0010155E" w:rsidRDefault="00677205">
      <w:pPr>
        <w:pStyle w:val="Example"/>
      </w:pPr>
      <w:r>
        <w:t xml:space="preserve">        &lt;templateId root="2.16.840.1.113883.10.20.22.4.125</w:t>
      </w:r>
      <w:r>
        <w:t>"/&gt;</w:t>
      </w:r>
    </w:p>
    <w:p w:rsidR="0010155E" w:rsidRDefault="00677205">
      <w:pPr>
        <w:pStyle w:val="Example"/>
      </w:pPr>
      <w:r>
        <w:t xml:space="preserve">        &lt;id root="c12ecaaf-53f8-4593-8f79-359aeaa3948b"/&gt;</w:t>
      </w:r>
    </w:p>
    <w:p w:rsidR="0010155E" w:rsidRDefault="00677205">
      <w:pPr>
        <w:pStyle w:val="Example"/>
      </w:pPr>
      <w:r>
        <w:t xml:space="preserve">        &lt;code xsi:type="CD" code="285231000" displayName="Mental Function"</w:t>
      </w:r>
    </w:p>
    <w:p w:rsidR="0010155E" w:rsidRDefault="00677205">
      <w:pPr>
        <w:pStyle w:val="Example"/>
      </w:pPr>
      <w:r>
        <w:t xml:space="preserve">            codeSystem="2.16.840.1.113883.6.96" codeSystemName="SNOMED CT"&gt; &lt;/code&gt;</w:t>
      </w:r>
    </w:p>
    <w:p w:rsidR="0010155E" w:rsidRDefault="00677205">
      <w:pPr>
        <w:pStyle w:val="Example"/>
      </w:pPr>
      <w:r>
        <w:t xml:space="preserve">        &lt;statusCode code="completed</w:t>
      </w:r>
      <w:r>
        <w:t>"/&gt;</w:t>
      </w:r>
    </w:p>
    <w:p w:rsidR="0010155E" w:rsidRDefault="00677205">
      <w:pPr>
        <w:pStyle w:val="Example"/>
      </w:pPr>
      <w:r>
        <w:t xml:space="preserve">        &lt;effectiveTime value="20130311"/&gt;</w:t>
      </w:r>
    </w:p>
    <w:p w:rsidR="0010155E" w:rsidRDefault="00677205">
      <w:pPr>
        <w:pStyle w:val="Example"/>
      </w:pPr>
      <w:r>
        <w:t xml:space="preserve">        &lt;value xsi:type="CD" code="11163003" displayName="Intact"</w:t>
      </w:r>
    </w:p>
    <w:p w:rsidR="0010155E" w:rsidRDefault="00677205">
      <w:pPr>
        <w:pStyle w:val="Example"/>
      </w:pPr>
      <w:r>
        <w:t xml:space="preserve">            codeSystem="2.16.840.1.113883.6.96" codeSystemName="SNOMED CT"&gt;</w:t>
      </w:r>
      <w:r>
        <w:tab/>
      </w:r>
      <w:r>
        <w:tab/>
      </w:r>
      <w:r>
        <w:tab/>
      </w:r>
      <w:r>
        <w:tab/>
      </w:r>
      <w:r>
        <w:tab/>
      </w:r>
      <w:r>
        <w:tab/>
      </w:r>
      <w:r>
        <w:tab/>
      </w:r>
      <w:r>
        <w:tab/>
      </w:r>
    </w:p>
    <w:p w:rsidR="0010155E" w:rsidRDefault="00677205">
      <w:pPr>
        <w:pStyle w:val="Example"/>
      </w:pPr>
      <w:r>
        <w:t xml:space="preserve">        &lt;/value&gt;</w:t>
      </w:r>
    </w:p>
    <w:p w:rsidR="0010155E" w:rsidRDefault="00677205">
      <w:pPr>
        <w:pStyle w:val="Example"/>
      </w:pPr>
      <w:r>
        <w:t xml:space="preserve">        &lt;author&gt;</w:t>
      </w:r>
    </w:p>
    <w:p w:rsidR="0010155E" w:rsidRDefault="00677205">
      <w:pPr>
        <w:pStyle w:val="Example"/>
      </w:pPr>
      <w:r>
        <w:t xml:space="preserve">            &lt;</w:t>
      </w:r>
      <w:r>
        <w:t>time value="200130311"/&gt;</w:t>
      </w:r>
    </w:p>
    <w:p w:rsidR="0010155E" w:rsidRDefault="00677205">
      <w:pPr>
        <w:pStyle w:val="Example"/>
      </w:pPr>
      <w:r>
        <w:t xml:space="preserve">            &lt;assignedAuthor&gt;</w:t>
      </w:r>
    </w:p>
    <w:p w:rsidR="0010155E" w:rsidRDefault="00677205">
      <w:pPr>
        <w:pStyle w:val="Example"/>
      </w:pPr>
      <w:r>
        <w:t xml:space="preserve">                &lt;id extension="KP00017" root="2.16.840.1.113883.19.5"/&gt;</w:t>
      </w:r>
    </w:p>
    <w:p w:rsidR="0010155E" w:rsidRDefault="00677205">
      <w:pPr>
        <w:pStyle w:val="Example"/>
      </w:pPr>
      <w:r>
        <w:t xml:space="preserve">                &lt;addr&gt;</w:t>
      </w:r>
    </w:p>
    <w:p w:rsidR="0010155E" w:rsidRDefault="00677205">
      <w:pPr>
        <w:pStyle w:val="Example"/>
      </w:pPr>
      <w:r>
        <w:t xml:space="preserve">                    &lt;streetAddressLine&gt;1003 Health Care</w:t>
      </w:r>
    </w:p>
    <w:p w:rsidR="0010155E" w:rsidRDefault="00677205">
      <w:pPr>
        <w:pStyle w:val="Example"/>
      </w:pPr>
      <w:r>
        <w:t xml:space="preserve">                        Drive&lt;/streetAddressLine&gt;</w:t>
      </w:r>
    </w:p>
    <w:p w:rsidR="0010155E" w:rsidRDefault="00677205">
      <w:pPr>
        <w:pStyle w:val="Example"/>
      </w:pPr>
      <w:r>
        <w:t xml:space="preserve"> </w:t>
      </w:r>
      <w:r>
        <w:t xml:space="preserve">                   &lt;city&gt;Ann Arbor&lt;/city&gt;</w:t>
      </w:r>
    </w:p>
    <w:p w:rsidR="0010155E" w:rsidRDefault="00677205">
      <w:pPr>
        <w:pStyle w:val="Example"/>
      </w:pPr>
      <w:r>
        <w:t xml:space="preserve">                    &lt;state&gt;MI&lt;/state&gt;</w:t>
      </w:r>
    </w:p>
    <w:p w:rsidR="0010155E" w:rsidRDefault="00677205">
      <w:pPr>
        <w:pStyle w:val="Example"/>
      </w:pPr>
      <w:r>
        <w:t xml:space="preserve">                    &lt;postalCode&gt;02368&lt;/postalCode&gt;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value="tel:(555)555-1003"</w:t>
      </w:r>
      <w:r>
        <w:t>/&gt;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&lt;given&gt;Assigned&lt;/given&gt;</w:t>
      </w:r>
    </w:p>
    <w:p w:rsidR="0010155E" w:rsidRDefault="00677205">
      <w:pPr>
        <w:pStyle w:val="Example"/>
      </w:pPr>
      <w:r>
        <w:t xml:space="preserve">                        &lt;family&gt;Amanda&lt;/family&gt;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&lt;/assignedAuthor&gt;</w:t>
      </w:r>
    </w:p>
    <w:p w:rsidR="0010155E" w:rsidRDefault="00677205">
      <w:pPr>
        <w:pStyle w:val="Example"/>
      </w:pPr>
      <w:r>
        <w:t xml:space="preserve">     </w:t>
      </w:r>
      <w:r>
        <w:t xml:space="preserve">   &lt;/author&gt;</w:t>
      </w:r>
    </w:p>
    <w:p w:rsidR="0010155E" w:rsidRDefault="00677205">
      <w:pPr>
        <w:pStyle w:val="Example"/>
      </w:pPr>
      <w:r>
        <w:t xml:space="preserve">    &lt;/observation&gt;</w:t>
      </w:r>
    </w:p>
    <w:p w:rsidR="0010155E" w:rsidRDefault="00677205">
      <w:pPr>
        <w:pStyle w:val="Example"/>
      </w:pPr>
      <w:r>
        <w:t>&lt;/entry&gt;</w:t>
      </w:r>
    </w:p>
    <w:p w:rsidR="0010155E" w:rsidRDefault="00677205">
      <w:pPr>
        <w:pStyle w:val="Heading2nospace"/>
      </w:pPr>
      <w:bookmarkStart w:id="2945" w:name="_Toc363766114"/>
      <w:r>
        <w:t>N</w:t>
      </w:r>
      <w:bookmarkStart w:id="2946" w:name="NonMedicinal_Supply_Activity_V2"/>
      <w:bookmarkEnd w:id="2946"/>
      <w:r>
        <w:t>on-Medicinal Supply Activity (V2)</w:t>
      </w:r>
      <w:bookmarkEnd w:id="2945"/>
    </w:p>
    <w:p w:rsidR="0010155E" w:rsidRDefault="00677205">
      <w:pPr>
        <w:pStyle w:val="BracketData"/>
      </w:pPr>
      <w:r>
        <w:t>[supply: templateId 2.16.840.1.113883.10.20.22.4.50.2 (open)]</w:t>
      </w:r>
    </w:p>
    <w:p w:rsidR="0010155E" w:rsidRDefault="00677205">
      <w:pPr>
        <w:pStyle w:val="Caption"/>
      </w:pPr>
      <w:r>
        <w:fldChar w:fldCharType="begin"/>
      </w:r>
      <w:r>
        <w:instrText>SEQ Table \* ARABIC</w:instrText>
      </w:r>
      <w:r>
        <w:fldChar w:fldCharType="separate"/>
      </w:r>
      <w:r>
        <w:t>371</w:t>
      </w:r>
      <w:r>
        <w:fldChar w:fldCharType="end"/>
      </w:r>
      <w:r>
        <w:t>: Non-Medicinal Supply Activity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137"/>
        <w:gridCol w:w="250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Mental_Status_Section_NEW">
              <w:r>
                <w:rPr>
                  <w:rStyle w:val="HyperlinkText9pt"/>
                </w:rPr>
                <w:t>Mental Status Section (NEW)</w:t>
              </w:r>
            </w:hyperlink>
            <w:r>
              <w:t xml:space="preserve"> (optional)</w:t>
            </w:r>
          </w:p>
          <w:p w:rsidR="0010155E" w:rsidRDefault="00677205">
            <w:pPr>
              <w:pStyle w:val="TableText"/>
            </w:pPr>
            <w:hyperlink w:anchor="E_Cognitive_Status_Observation_V2">
              <w:r>
                <w:rPr>
                  <w:rStyle w:val="HyperlinkText9pt"/>
                </w:rPr>
                <w:t>Cognitive Status Observation (V2)</w:t>
              </w:r>
            </w:hyperlink>
            <w:r>
              <w:t xml:space="preserve"> (optional)</w:t>
            </w:r>
          </w:p>
          <w:p w:rsidR="0010155E" w:rsidRDefault="00677205">
            <w:pPr>
              <w:pStyle w:val="TableText"/>
            </w:pPr>
            <w:hyperlink w:anchor="S_Functional_Status_Section_V2">
              <w:r>
                <w:rPr>
                  <w:rStyle w:val="HyperlinkText9pt"/>
                </w:rPr>
                <w:t xml:space="preserve">Functional </w:t>
              </w:r>
              <w:r>
                <w:rPr>
                  <w:rStyle w:val="HyperlinkText9pt"/>
                </w:rPr>
                <w:t>Status Section (V2)</w:t>
              </w:r>
            </w:hyperlink>
            <w:r>
              <w:t xml:space="preserve"> (optional)</w:t>
            </w:r>
          </w:p>
          <w:p w:rsidR="0010155E" w:rsidRDefault="00677205">
            <w:pPr>
              <w:pStyle w:val="TableText"/>
            </w:pPr>
            <w:hyperlink w:anchor="E_Functional_Status_Observation_V2">
              <w:r>
                <w:rPr>
                  <w:rStyle w:val="HyperlinkText9pt"/>
                </w:rPr>
                <w:t>Functional Status Observation (V2)</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677205">
            <w:pPr>
              <w:pStyle w:val="TableText"/>
            </w:pPr>
            <w:hyperlink w:anchor="Instruction_V2">
              <w:r>
                <w:rPr>
                  <w:rStyle w:val="HyperlinkText9pt"/>
                </w:rPr>
                <w:t>Instru</w:t>
              </w:r>
              <w:r>
                <w:rPr>
                  <w:rStyle w:val="HyperlinkText9pt"/>
                </w:rPr>
                <w:t>ction (V2)</w:t>
              </w:r>
            </w:hyperlink>
          </w:p>
          <w:p w:rsidR="0010155E" w:rsidRDefault="00677205">
            <w:pPr>
              <w:pStyle w:val="TableText"/>
            </w:pPr>
            <w:hyperlink w:anchor="E_Product_Instance">
              <w:r>
                <w:rPr>
                  <w:rStyle w:val="HyperlinkText9pt"/>
                </w:rPr>
                <w:t>Product Instance</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lastRenderedPageBreak/>
        <w:t>This template represents non-medicinal supplies, such as medical equipment. - NOTES: RENT OR OWN EXPIRATION DATE</w:t>
      </w:r>
    </w:p>
    <w:p w:rsidR="0010155E" w:rsidRDefault="00677205">
      <w:pPr>
        <w:pStyle w:val="Caption"/>
      </w:pPr>
      <w:r>
        <w:fldChar w:fldCharType="begin"/>
      </w:r>
      <w:r>
        <w:instrText>SEQ Table \* ARABIC</w:instrText>
      </w:r>
      <w:r>
        <w:fldChar w:fldCharType="separate"/>
      </w:r>
      <w:r>
        <w:t>372</w:t>
      </w:r>
      <w:r>
        <w:fldChar w:fldCharType="end"/>
      </w:r>
      <w:r>
        <w:t>: Non-Medicinal Supply Activity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832"/>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supply[templateId/@root = '2.16.840.1.113883.10.20.22.4.50.2']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277">
              <w:r>
                <w:rPr>
                  <w:rStyle w:val="HyperlinkText9pt"/>
                </w:rPr>
                <w:t>30277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278">
              <w:r>
                <w:rPr>
                  <w:rStyle w:val="HyperlinkText9pt"/>
                </w:rPr>
                <w:t>30278</w:t>
              </w:r>
            </w:hyperlink>
          </w:p>
        </w:tc>
        <w:tc>
          <w:tcPr>
            <w:tcW w:w="0" w:type="auto"/>
          </w:tcPr>
          <w:p w:rsidR="0010155E" w:rsidRDefault="00677205">
            <w:pPr>
              <w:pStyle w:val="TableText"/>
            </w:pPr>
            <w:r>
              <w:t>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279">
              <w:r>
                <w:rPr>
                  <w:rStyle w:val="HyperlinkText9pt"/>
                </w:rPr>
                <w:t>30279</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93">
              <w:r>
                <w:rPr>
                  <w:rStyle w:val="HyperlinkText9pt"/>
                </w:rPr>
                <w:t>31393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45">
              <w:r>
                <w:rPr>
                  <w:rStyle w:val="HyperlinkText9pt"/>
                </w:rPr>
                <w:t>8745</w:t>
              </w:r>
            </w:hyperlink>
          </w:p>
        </w:tc>
        <w:tc>
          <w:tcPr>
            <w:tcW w:w="0" w:type="auto"/>
          </w:tcPr>
          <w:p w:rsidR="0010155E" w:rsidRDefault="00677205">
            <w:pPr>
              <w:pStyle w:val="TableText"/>
            </w:pPr>
            <w:r>
              <w:t xml:space="preserve">2.16.840.1.113883.5.6 </w:t>
            </w:r>
            <w:r>
              <w:t>(HL7ActClass) = SPLY</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46">
              <w:r>
                <w:rPr>
                  <w:rStyle w:val="HyperlinkText9pt"/>
                </w:rPr>
                <w:t>8746</w:t>
              </w:r>
            </w:hyperlink>
          </w:p>
        </w:tc>
        <w:tc>
          <w:tcPr>
            <w:tcW w:w="0" w:type="auto"/>
          </w:tcPr>
          <w:p w:rsidR="0010155E" w:rsidRDefault="00677205">
            <w:pPr>
              <w:pStyle w:val="TableText"/>
            </w:pPr>
            <w:r>
              <w:t>2.16.840.1.113883.11.20.9.18 (MoodCodeEvnInt)</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47">
              <w:r>
                <w:rPr>
                  <w:rStyle w:val="HyperlinkText9pt"/>
                </w:rPr>
                <w:t>8747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09">
              <w:r>
                <w:rPr>
                  <w:rStyle w:val="HyperlinkText9pt"/>
                </w:rPr>
                <w:t>10509</w:t>
              </w:r>
            </w:hyperlink>
          </w:p>
        </w:tc>
        <w:tc>
          <w:tcPr>
            <w:tcW w:w="0" w:type="auto"/>
          </w:tcPr>
          <w:p w:rsidR="0010155E" w:rsidRDefault="00677205">
            <w:pPr>
              <w:pStyle w:val="TableText"/>
            </w:pPr>
            <w:r>
              <w:t>2.16.840.1.113883.10.20.22.4.50.2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48">
              <w:r>
                <w:rPr>
                  <w:rStyle w:val="HyperlinkText9pt"/>
                </w:rPr>
                <w:t>8748</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49">
              <w:r>
                <w:rPr>
                  <w:rStyle w:val="HyperlinkText9pt"/>
                </w:rPr>
                <w:t>8749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677205">
            <w:pPr>
              <w:pStyle w:val="TableText"/>
            </w:pPr>
            <w:r>
              <w:t>IVL_TS</w:t>
            </w:r>
          </w:p>
        </w:tc>
        <w:tc>
          <w:tcPr>
            <w:tcW w:w="0" w:type="auto"/>
          </w:tcPr>
          <w:p w:rsidR="0010155E" w:rsidRDefault="00677205">
            <w:pPr>
              <w:pStyle w:val="TableText"/>
            </w:pPr>
            <w:hyperlink w:anchor="C_15498">
              <w:r>
                <w:rPr>
                  <w:rStyle w:val="HyperlinkText9pt"/>
                </w:rPr>
                <w:t>15498</w:t>
              </w:r>
            </w:hyperlink>
          </w:p>
        </w:tc>
        <w:tc>
          <w:tcPr>
            <w:tcW w:w="0" w:type="auto"/>
          </w:tcPr>
          <w:p w:rsidR="0010155E" w:rsidRDefault="0010155E">
            <w:pPr>
              <w:pStyle w:val="TableText"/>
            </w:pPr>
          </w:p>
        </w:tc>
      </w:tr>
      <w:tr w:rsidR="0010155E">
        <w:tc>
          <w:tcPr>
            <w:tcW w:w="0" w:type="auto"/>
          </w:tcPr>
          <w:p w:rsidR="0010155E" w:rsidRDefault="00677205">
            <w:pPr>
              <w:pStyle w:val="TableText"/>
            </w:pPr>
            <w:r>
              <w:tab/>
              <w:t>quantity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751">
              <w:r>
                <w:rPr>
                  <w:rStyle w:val="HyperlinkText9pt"/>
                </w:rPr>
                <w:t>8751</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752">
              <w:r>
                <w:rPr>
                  <w:rStyle w:val="HyperlinkText9pt"/>
                </w:rPr>
                <w:t>8752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54">
              <w:r>
                <w:rPr>
                  <w:rStyle w:val="HyperlinkText9pt"/>
                </w:rPr>
                <w:t>8754</w:t>
              </w:r>
            </w:hyperlink>
          </w:p>
        </w:tc>
        <w:tc>
          <w:tcPr>
            <w:tcW w:w="0" w:type="auto"/>
          </w:tcPr>
          <w:p w:rsidR="0010155E" w:rsidRDefault="00677205">
            <w:pPr>
              <w:pStyle w:val="TableText"/>
            </w:pPr>
            <w:r>
              <w:t>2.16.840.1.113883.5.90 (HL7ParticipationType) = PRD</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00">
              <w:r>
                <w:rPr>
                  <w:rStyle w:val="HyperlinkText9pt"/>
                </w:rPr>
                <w:t>15900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2.16.840.1.113883.5.6</w:t>
      </w:r>
      <w:r>
        <w:rPr>
          <w:rStyle w:val="keyword"/>
        </w:rPr>
        <w:t xml:space="preserve"> STATIC</w:t>
      </w:r>
      <w:r>
        <w:t>)</w:t>
      </w:r>
      <w:bookmarkStart w:id="2947" w:name="C_8745"/>
      <w:bookmarkEnd w:id="2947"/>
      <w:r>
        <w:t xml:space="preserve"> (CONF:8745).</w:t>
      </w:r>
    </w:p>
    <w:p w:rsidR="0010155E" w:rsidRDefault="00677205">
      <w:pPr>
        <w:numPr>
          <w:ilvl w:val="0"/>
          <w:numId w:val="81"/>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MoodCodeEvnInt">
        <w:r>
          <w:rPr>
            <w:rStyle w:val="HyperlinkCourierBold"/>
          </w:rPr>
          <w:t>MoodCodeEvnInt</w:t>
        </w:r>
      </w:hyperlink>
      <w:r>
        <w:rPr>
          <w:rStyle w:val="XMLname"/>
        </w:rPr>
        <w:t xml:space="preserve"> 2.16.840.1.113883.11.20.9.18</w:t>
      </w:r>
      <w:r>
        <w:rPr>
          <w:rStyle w:val="keyword"/>
        </w:rPr>
        <w:t xml:space="preserve"> STATIC</w:t>
      </w:r>
      <w:r>
        <w:t xml:space="preserve"> 2011-04-03</w:t>
      </w:r>
      <w:bookmarkStart w:id="2948" w:name="C_8746"/>
      <w:bookmarkEnd w:id="2948"/>
      <w:r>
        <w:t xml:space="preserve"> (CONF:8746).</w:t>
      </w:r>
    </w:p>
    <w:p w:rsidR="0010155E" w:rsidRDefault="00677205">
      <w:pPr>
        <w:numPr>
          <w:ilvl w:val="0"/>
          <w:numId w:val="81"/>
        </w:numPr>
      </w:pPr>
      <w:r>
        <w:rPr>
          <w:rStyle w:val="keyword"/>
        </w:rPr>
        <w:t>SHALL</w:t>
      </w:r>
      <w:r>
        <w:t xml:space="preserve"> contain exactly one [1..1] </w:t>
      </w:r>
      <w:r>
        <w:rPr>
          <w:rStyle w:val="XMLnameBold"/>
        </w:rPr>
        <w:t>templateId</w:t>
      </w:r>
      <w:bookmarkStart w:id="2949" w:name="C_8747"/>
      <w:bookmarkEnd w:id="2949"/>
      <w:r>
        <w:t xml:space="preserve"> (CONF:8747) such that it</w:t>
      </w:r>
    </w:p>
    <w:p w:rsidR="0010155E" w:rsidRDefault="00677205">
      <w:pPr>
        <w:numPr>
          <w:ilvl w:val="1"/>
          <w:numId w:val="81"/>
        </w:numPr>
      </w:pPr>
      <w:r>
        <w:rPr>
          <w:rStyle w:val="keyword"/>
        </w:rPr>
        <w:t>SHALL</w:t>
      </w:r>
      <w:r>
        <w:t xml:space="preserve"> contain exactly one [1..1] </w:t>
      </w:r>
      <w:r>
        <w:rPr>
          <w:rStyle w:val="XMLnameBold"/>
        </w:rPr>
        <w:t>@root</w:t>
      </w:r>
      <w:r>
        <w:t>=</w:t>
      </w:r>
      <w:r>
        <w:rPr>
          <w:rStyle w:val="XMLname"/>
        </w:rPr>
        <w:t>"2.16.840.1.113883.10.20.22.4.50.2"</w:t>
      </w:r>
      <w:bookmarkStart w:id="2950" w:name="C_10509"/>
      <w:bookmarkEnd w:id="2950"/>
      <w:r>
        <w:t xml:space="preserve"> (CONF:10509).</w:t>
      </w:r>
    </w:p>
    <w:p w:rsidR="0010155E" w:rsidRDefault="00677205">
      <w:pPr>
        <w:numPr>
          <w:ilvl w:val="0"/>
          <w:numId w:val="81"/>
        </w:numPr>
      </w:pPr>
      <w:r>
        <w:rPr>
          <w:rStyle w:val="keyword"/>
        </w:rPr>
        <w:t>SHAL</w:t>
      </w:r>
      <w:r>
        <w:rPr>
          <w:rStyle w:val="keyword"/>
        </w:rPr>
        <w:t>L</w:t>
      </w:r>
      <w:r>
        <w:t xml:space="preserve"> contain at least one [1..*] </w:t>
      </w:r>
      <w:r>
        <w:rPr>
          <w:rStyle w:val="XMLnameBold"/>
        </w:rPr>
        <w:t>id</w:t>
      </w:r>
      <w:bookmarkStart w:id="2951" w:name="C_8748"/>
      <w:bookmarkEnd w:id="2951"/>
      <w:r>
        <w:t xml:space="preserve"> (CONF:8748).</w:t>
      </w:r>
    </w:p>
    <w:p w:rsidR="0010155E" w:rsidRDefault="00677205">
      <w:pPr>
        <w:numPr>
          <w:ilvl w:val="0"/>
          <w:numId w:val="81"/>
        </w:numPr>
      </w:pPr>
      <w:r>
        <w:rPr>
          <w:rStyle w:val="keyword"/>
        </w:rPr>
        <w:t>SHALL</w:t>
      </w:r>
      <w:r>
        <w:t xml:space="preserve"> contain exactly one [1..1] </w:t>
      </w:r>
      <w:r>
        <w:rPr>
          <w:rStyle w:val="XMLnameBold"/>
        </w:rPr>
        <w:t>statusCode</w:t>
      </w:r>
      <w:bookmarkStart w:id="2952" w:name="C_8749"/>
      <w:bookmarkEnd w:id="2952"/>
      <w:r>
        <w:t xml:space="preserve"> (CONF:8749).</w:t>
      </w:r>
    </w:p>
    <w:p w:rsidR="0010155E" w:rsidRDefault="00677205">
      <w:pPr>
        <w:numPr>
          <w:ilvl w:val="0"/>
          <w:numId w:val="81"/>
        </w:numPr>
      </w:pPr>
      <w:r>
        <w:rPr>
          <w:rStyle w:val="keyword"/>
        </w:rPr>
        <w:t>SHOULD</w:t>
      </w:r>
      <w:r>
        <w:t xml:space="preserve"> contain zero or one [0..1] </w:t>
      </w:r>
      <w:r>
        <w:rPr>
          <w:rStyle w:val="XMLnameBold"/>
        </w:rPr>
        <w:t>effectiveTime</w:t>
      </w:r>
      <w:bookmarkStart w:id="2953" w:name="C_15498"/>
      <w:bookmarkEnd w:id="2953"/>
      <w:r>
        <w:t xml:space="preserve"> (CONF:15498).</w:t>
      </w:r>
    </w:p>
    <w:p w:rsidR="0010155E" w:rsidRDefault="00677205">
      <w:pPr>
        <w:pStyle w:val="BodyText"/>
        <w:numPr>
          <w:ilvl w:val="1"/>
          <w:numId w:val="81"/>
        </w:numPr>
      </w:pPr>
      <w:r>
        <w:t>The effectiveTime, if present, SHOULD contain zero or one 0..1] high (CONF:16867).</w:t>
      </w:r>
    </w:p>
    <w:p w:rsidR="0010155E" w:rsidRDefault="00677205">
      <w:pPr>
        <w:numPr>
          <w:ilvl w:val="0"/>
          <w:numId w:val="81"/>
        </w:numPr>
      </w:pPr>
      <w:r>
        <w:rPr>
          <w:rStyle w:val="keyword"/>
        </w:rPr>
        <w:t>SHOULD</w:t>
      </w:r>
      <w:r>
        <w:t xml:space="preserve"> contain zero or one [0..1] </w:t>
      </w:r>
      <w:r>
        <w:rPr>
          <w:rStyle w:val="XMLnameBold"/>
        </w:rPr>
        <w:t>quantity</w:t>
      </w:r>
      <w:bookmarkStart w:id="2954" w:name="C_8751"/>
      <w:bookmarkEnd w:id="2954"/>
      <w:r>
        <w:t xml:space="preserve"> (CONF:8751).</w:t>
      </w:r>
    </w:p>
    <w:p w:rsidR="0010155E" w:rsidRDefault="00677205">
      <w:pPr>
        <w:numPr>
          <w:ilvl w:val="0"/>
          <w:numId w:val="81"/>
        </w:numPr>
      </w:pPr>
      <w:r>
        <w:rPr>
          <w:rStyle w:val="keyword"/>
        </w:rPr>
        <w:t>MAY</w:t>
      </w:r>
      <w:r>
        <w:t xml:space="preserve"> contain zero or one [0..1] </w:t>
      </w:r>
      <w:r>
        <w:rPr>
          <w:rStyle w:val="XMLnameBold"/>
        </w:rPr>
        <w:t>participant</w:t>
      </w:r>
      <w:bookmarkStart w:id="2955" w:name="C_8752"/>
      <w:bookmarkEnd w:id="2955"/>
      <w:r>
        <w:t xml:space="preserve"> (CONF:8752) such that it</w:t>
      </w:r>
    </w:p>
    <w:p w:rsidR="0010155E" w:rsidRDefault="00677205">
      <w:pPr>
        <w:numPr>
          <w:ilvl w:val="1"/>
          <w:numId w:val="81"/>
        </w:numPr>
      </w:pPr>
      <w:r>
        <w:rPr>
          <w:rStyle w:val="keyword"/>
        </w:rPr>
        <w:t>SHALL</w:t>
      </w:r>
      <w:r>
        <w:t xml:space="preserve"> contain exactly one [1..1] </w:t>
      </w:r>
      <w:r>
        <w:rPr>
          <w:rStyle w:val="XMLnameBold"/>
        </w:rPr>
        <w:t>@typeCode</w:t>
      </w:r>
      <w:r>
        <w:t>=</w:t>
      </w:r>
      <w:r>
        <w:rPr>
          <w:rStyle w:val="XMLname"/>
        </w:rPr>
        <w:t>"PRD"</w:t>
      </w:r>
      <w:r>
        <w:t xml:space="preserve"> Product (CodeSystem: </w:t>
      </w:r>
      <w:r>
        <w:rPr>
          <w:rStyle w:val="XMLname"/>
        </w:rPr>
        <w:t>HL7ParticipationType 2.16.840.1.113883.5.90</w:t>
      </w:r>
      <w:r>
        <w:rPr>
          <w:rStyle w:val="keyword"/>
        </w:rPr>
        <w:t xml:space="preserve"> STATIC</w:t>
      </w:r>
      <w:r>
        <w:t>)</w:t>
      </w:r>
      <w:bookmarkStart w:id="2956" w:name="C_8754"/>
      <w:bookmarkEnd w:id="2956"/>
      <w:r>
        <w:t xml:space="preserve"> (CONF:8754).</w:t>
      </w:r>
    </w:p>
    <w:p w:rsidR="0010155E" w:rsidRDefault="00677205">
      <w:pPr>
        <w:numPr>
          <w:ilvl w:val="1"/>
          <w:numId w:val="81"/>
        </w:numPr>
      </w:pPr>
      <w:r>
        <w:rPr>
          <w:rStyle w:val="keyword"/>
        </w:rPr>
        <w:lastRenderedPageBreak/>
        <w:t>SHALL</w:t>
      </w:r>
      <w:r>
        <w:t xml:space="preserve"> contain exactly one [1..1] </w:t>
      </w:r>
      <w:hyperlink w:anchor="E_Product_Instance">
        <w:r>
          <w:rPr>
            <w:rStyle w:val="HyperlinkCourierBold"/>
          </w:rPr>
          <w:t>Product Instance</w:t>
        </w:r>
      </w:hyperlink>
      <w:r>
        <w:rPr>
          <w:rStyle w:val="XMLname"/>
        </w:rPr>
        <w:t xml:space="preserve"> (templateId:2.16.840.1.113883.10.20.22.4.37)</w:t>
      </w:r>
      <w:bookmarkStart w:id="2957" w:name="C_15900"/>
      <w:bookmarkEnd w:id="2957"/>
      <w:r>
        <w:t xml:space="preserve"> (CONF:15900).</w:t>
      </w:r>
    </w:p>
    <w:p w:rsidR="0010155E" w:rsidRDefault="00677205">
      <w:pPr>
        <w:numPr>
          <w:ilvl w:val="0"/>
          <w:numId w:val="81"/>
        </w:numPr>
      </w:pPr>
      <w:r>
        <w:rPr>
          <w:rStyle w:val="keyword"/>
        </w:rPr>
        <w:t>MAY</w:t>
      </w:r>
      <w:r>
        <w:t xml:space="preserve"> contain zero or one [0..1] </w:t>
      </w:r>
      <w:r>
        <w:rPr>
          <w:rStyle w:val="XMLnameBold"/>
        </w:rPr>
        <w:t>entryRelationship</w:t>
      </w:r>
      <w:bookmarkStart w:id="2958" w:name="C_30277"/>
      <w:bookmarkEnd w:id="2958"/>
      <w:r>
        <w:t xml:space="preserve"> (CONF:30277) such that it</w:t>
      </w:r>
    </w:p>
    <w:p w:rsidR="0010155E" w:rsidRDefault="00677205">
      <w:pPr>
        <w:numPr>
          <w:ilvl w:val="1"/>
          <w:numId w:val="81"/>
        </w:numPr>
      </w:pPr>
      <w:r>
        <w:rPr>
          <w:rStyle w:val="keyword"/>
        </w:rPr>
        <w:t>SHALL</w:t>
      </w:r>
      <w:r>
        <w:t xml:space="preserve"> contain exactly one [1..1</w:t>
      </w:r>
      <w:r>
        <w:t xml:space="preserve">] </w:t>
      </w:r>
      <w:r>
        <w:rPr>
          <w:rStyle w:val="XMLnameBold"/>
        </w:rPr>
        <w:t>@typeCode</w:t>
      </w:r>
      <w:r>
        <w:t>=</w:t>
      </w:r>
      <w:r>
        <w:rPr>
          <w:rStyle w:val="XMLname"/>
        </w:rPr>
        <w:t>"SUBJ"</w:t>
      </w:r>
      <w:bookmarkStart w:id="2959" w:name="C_30278"/>
      <w:bookmarkEnd w:id="2959"/>
      <w:r>
        <w:t xml:space="preserve"> (CONF:30278).</w:t>
      </w:r>
    </w:p>
    <w:p w:rsidR="0010155E" w:rsidRDefault="00677205">
      <w:pPr>
        <w:numPr>
          <w:ilvl w:val="1"/>
          <w:numId w:val="81"/>
        </w:numPr>
      </w:pPr>
      <w:r>
        <w:rPr>
          <w:rStyle w:val="keyword"/>
        </w:rPr>
        <w:t>SHALL</w:t>
      </w:r>
      <w:r>
        <w:t xml:space="preserve"> contain exactly one [1..1] </w:t>
      </w:r>
      <w:r>
        <w:rPr>
          <w:rStyle w:val="XMLnameBold"/>
        </w:rPr>
        <w:t>@inversionInd</w:t>
      </w:r>
      <w:r>
        <w:t>=</w:t>
      </w:r>
      <w:r>
        <w:rPr>
          <w:rStyle w:val="XMLname"/>
        </w:rPr>
        <w:t>"TRUE"</w:t>
      </w:r>
      <w:bookmarkStart w:id="2960" w:name="C_30279"/>
      <w:bookmarkEnd w:id="2960"/>
      <w:r>
        <w:t xml:space="preserve"> (CONF:30279).</w:t>
      </w:r>
    </w:p>
    <w:p w:rsidR="0010155E" w:rsidRDefault="00677205">
      <w:pPr>
        <w:numPr>
          <w:ilvl w:val="1"/>
          <w:numId w:val="81"/>
        </w:numPr>
      </w:pPr>
      <w:r>
        <w:rPr>
          <w:rStyle w:val="keyword"/>
        </w:rPr>
        <w:t>SHALL</w:t>
      </w:r>
      <w:r>
        <w:t xml:space="preserve"> contain exactly one [1..1] </w:t>
      </w:r>
      <w:hyperlink w:anchor="Instruction_V2">
        <w:r>
          <w:rPr>
            <w:rStyle w:val="HyperlinkCourierBold"/>
          </w:rPr>
          <w:t>Instruction (V2)</w:t>
        </w:r>
      </w:hyperlink>
      <w:r>
        <w:rPr>
          <w:rStyle w:val="XMLname"/>
        </w:rPr>
        <w:t xml:space="preserve"> (templateId:2.16.840.1.113883.10.20.22.4.20.2)</w:t>
      </w:r>
      <w:bookmarkStart w:id="2961" w:name="C_31393"/>
      <w:bookmarkEnd w:id="2961"/>
      <w:r>
        <w:t xml:space="preserve"> (CONF:31393).</w:t>
      </w:r>
    </w:p>
    <w:p w:rsidR="0010155E" w:rsidRDefault="00677205">
      <w:pPr>
        <w:pStyle w:val="Caption"/>
      </w:pPr>
      <w:r>
        <w:fldChar w:fldCharType="begin"/>
      </w:r>
      <w:r>
        <w:instrText>SEQ Tab</w:instrText>
      </w:r>
      <w:r>
        <w:instrText>le \* ARABIC</w:instrText>
      </w:r>
      <w:r>
        <w:fldChar w:fldCharType="separate"/>
      </w:r>
      <w:r>
        <w:t>373</w:t>
      </w:r>
      <w:r>
        <w:fldChar w:fldCharType="end"/>
      </w:r>
      <w:r>
        <w:t>: MoodCodeEvnInt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8"/>
        <w:gridCol w:w="3658"/>
        <w:gridCol w:w="3244"/>
      </w:tblGrid>
      <w:tr w:rsidR="0010155E">
        <w:tc>
          <w:tcPr>
            <w:tcW w:w="0" w:type="auto"/>
            <w:gridSpan w:val="3"/>
          </w:tcPr>
          <w:p w:rsidR="0010155E" w:rsidRDefault="00677205">
            <w:r>
              <w:t>Value Set: MoodCodeEvnInt 2.16.840.1.113883.11.20.9.18</w:t>
            </w:r>
          </w:p>
          <w:p w:rsidR="0010155E" w:rsidRDefault="00677205">
            <w:r>
              <w:t>Contains moodCode EVN and INT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EVN</w:t>
            </w:r>
          </w:p>
        </w:tc>
        <w:tc>
          <w:tcPr>
            <w:tcW w:w="0" w:type="auto"/>
          </w:tcPr>
          <w:p w:rsidR="0010155E" w:rsidRDefault="00677205">
            <w:r>
              <w:t>ActMood</w:t>
            </w:r>
          </w:p>
        </w:tc>
        <w:tc>
          <w:tcPr>
            <w:tcW w:w="0" w:type="auto"/>
          </w:tcPr>
          <w:p w:rsidR="0010155E" w:rsidRDefault="00677205">
            <w:r>
              <w:t>Event</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152</w:t>
      </w:r>
      <w:r>
        <w:fldChar w:fldCharType="end"/>
      </w:r>
      <w:r>
        <w:t>: Non-Medicinal Supply Activity Example</w:t>
      </w:r>
    </w:p>
    <w:p w:rsidR="0010155E" w:rsidRDefault="00677205">
      <w:pPr>
        <w:pStyle w:val="Example"/>
      </w:pPr>
      <w:r>
        <w:t>&lt;supply classCode="SPLY" moodCode="RQO"&gt;</w:t>
      </w:r>
    </w:p>
    <w:p w:rsidR="0010155E" w:rsidRDefault="00677205">
      <w:pPr>
        <w:pStyle w:val="Example"/>
      </w:pPr>
      <w:r>
        <w:t xml:space="preserve">    &lt;templateId root="2.16.840.1.113883.10.20.22.4.50"/&gt;</w:t>
      </w:r>
    </w:p>
    <w:p w:rsidR="0010155E" w:rsidRDefault="00677205">
      <w:pPr>
        <w:pStyle w:val="Example"/>
      </w:pPr>
      <w:r>
        <w:t xml:space="preserve">    &lt;!-- Non-medicinal supply activity template ******* --&gt;</w:t>
      </w:r>
    </w:p>
    <w:p w:rsidR="0010155E" w:rsidRDefault="00677205">
      <w:pPr>
        <w:pStyle w:val="Example"/>
      </w:pPr>
      <w:r>
        <w:t xml:space="preserve">    &lt;id root="2413773c-2372-4299-bbe6-5b0f60664446"/&gt;</w:t>
      </w:r>
    </w:p>
    <w:p w:rsidR="0010155E" w:rsidRDefault="00677205">
      <w:pPr>
        <w:pStyle w:val="Example"/>
      </w:pPr>
      <w:r>
        <w:t xml:space="preserve">    </w:t>
      </w:r>
      <w:r>
        <w:t>&lt;statusCode code="completed"/&gt;</w:t>
      </w:r>
    </w:p>
    <w:p w:rsidR="0010155E" w:rsidRDefault="00677205">
      <w:pPr>
        <w:pStyle w:val="Example"/>
      </w:pPr>
      <w:r>
        <w:t xml:space="preserve">    &lt;effectiveTime xsi:type="IVL_TS"&gt;</w:t>
      </w:r>
    </w:p>
    <w:p w:rsidR="0010155E" w:rsidRDefault="00677205">
      <w:pPr>
        <w:pStyle w:val="Example"/>
      </w:pPr>
      <w:r>
        <w:t xml:space="preserve">        &lt;high value="20130703"/&gt;</w:t>
      </w:r>
    </w:p>
    <w:p w:rsidR="0010155E" w:rsidRDefault="00677205">
      <w:pPr>
        <w:pStyle w:val="Example"/>
      </w:pPr>
      <w:r>
        <w:t xml:space="preserve">    &lt;/effectiveTime&gt;</w:t>
      </w:r>
    </w:p>
    <w:p w:rsidR="0010155E" w:rsidRDefault="00677205">
      <w:pPr>
        <w:pStyle w:val="Example"/>
      </w:pPr>
      <w:r>
        <w:t xml:space="preserve">    &lt;quantity value="1"/&gt;</w:t>
      </w:r>
    </w:p>
    <w:p w:rsidR="0010155E" w:rsidRDefault="00677205">
      <w:pPr>
        <w:pStyle w:val="Example"/>
      </w:pPr>
      <w:r>
        <w:t xml:space="preserve">    &lt;participant typeCode="PRD"&gt;</w:t>
      </w:r>
    </w:p>
    <w:p w:rsidR="0010155E" w:rsidRDefault="00677205">
      <w:pPr>
        <w:pStyle w:val="Example"/>
      </w:pPr>
      <w:r>
        <w:t xml:space="preserve">        &lt;participantRole classCode="MANU"&gt;</w:t>
      </w:r>
    </w:p>
    <w:p w:rsidR="0010155E" w:rsidRDefault="00677205">
      <w:pPr>
        <w:pStyle w:val="Example"/>
      </w:pPr>
      <w:r>
        <w:t xml:space="preserve">            &lt;templateId root="2</w:t>
      </w:r>
      <w:r>
        <w:t>.16.840.1.113883.10.20.22.4.37" /&gt;</w:t>
      </w:r>
    </w:p>
    <w:p w:rsidR="0010155E" w:rsidRDefault="00677205">
      <w:pPr>
        <w:pStyle w:val="Example"/>
      </w:pPr>
      <w:r>
        <w:t xml:space="preserve">            &lt;!-- Product instance template --&gt;</w:t>
      </w:r>
    </w:p>
    <w:p w:rsidR="0010155E" w:rsidRDefault="00677205">
      <w:pPr>
        <w:pStyle w:val="Example"/>
      </w:pPr>
      <w:r>
        <w:t xml:space="preserve">            &lt;id root="742aee30-21c5-11e1-bfc2-0800200c9a66" /&gt;</w:t>
      </w:r>
    </w:p>
    <w:p w:rsidR="0010155E" w:rsidRDefault="00677205">
      <w:pPr>
        <w:pStyle w:val="Example"/>
      </w:pPr>
      <w:r>
        <w:t xml:space="preserve">            &lt;playingDevice&gt;</w:t>
      </w:r>
    </w:p>
    <w:p w:rsidR="0010155E" w:rsidRDefault="00677205">
      <w:pPr>
        <w:pStyle w:val="Example"/>
      </w:pPr>
      <w:r>
        <w:t xml:space="preserve">                &lt;code code="44668000" displayName="Pump"</w:t>
      </w:r>
    </w:p>
    <w:p w:rsidR="0010155E" w:rsidRDefault="00677205">
      <w:pPr>
        <w:pStyle w:val="Example"/>
      </w:pPr>
      <w:r>
        <w:t xml:space="preserve">                    codeSy</w:t>
      </w:r>
      <w:r>
        <w:t>stem="2.16.840.1.113883.6.96" codeSystemName="SNOMED CT"&gt;</w:t>
      </w:r>
    </w:p>
    <w:p w:rsidR="0010155E" w:rsidRDefault="00677205">
      <w:pPr>
        <w:pStyle w:val="Example"/>
      </w:pPr>
      <w:r>
        <w:t xml:space="preserve">                    &lt;originalText&gt;Pumps&lt;/originalText&gt;</w:t>
      </w:r>
    </w:p>
    <w:p w:rsidR="0010155E" w:rsidRDefault="00677205">
      <w:pPr>
        <w:pStyle w:val="Example"/>
      </w:pPr>
      <w:r>
        <w:t xml:space="preserve">                &lt;/code&gt;</w:t>
      </w:r>
    </w:p>
    <w:p w:rsidR="0010155E" w:rsidRDefault="00677205">
      <w:pPr>
        <w:pStyle w:val="Example"/>
      </w:pPr>
      <w:r>
        <w:t xml:space="preserve">            &lt;/playingDevice&gt;</w:t>
      </w:r>
    </w:p>
    <w:p w:rsidR="0010155E" w:rsidRDefault="00677205">
      <w:pPr>
        <w:pStyle w:val="Example"/>
      </w:pPr>
      <w:r>
        <w:t xml:space="preserve">            &lt;scopingEntity&gt;</w:t>
      </w:r>
    </w:p>
    <w:p w:rsidR="0010155E" w:rsidRDefault="00677205">
      <w:pPr>
        <w:pStyle w:val="Example"/>
      </w:pPr>
      <w:r>
        <w:t xml:space="preserve">                &lt;id root="eb936010-7b17-11db-9fe1-0800200c9b65</w:t>
      </w:r>
      <w:r>
        <w:t>" /&gt;</w:t>
      </w:r>
    </w:p>
    <w:p w:rsidR="0010155E" w:rsidRDefault="00677205">
      <w:pPr>
        <w:pStyle w:val="Example"/>
      </w:pPr>
      <w:r>
        <w:t xml:space="preserve">                &lt;desc&gt;Good Health Durable Medical Equipment&lt;/desc&gt;</w:t>
      </w:r>
    </w:p>
    <w:p w:rsidR="0010155E" w:rsidRDefault="00677205">
      <w:pPr>
        <w:pStyle w:val="Example"/>
      </w:pPr>
      <w:r>
        <w:t xml:space="preserve">            &lt;/scopingEntity&gt;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&lt;/supply&gt;</w:t>
      </w:r>
    </w:p>
    <w:p w:rsidR="0010155E" w:rsidRDefault="00677205">
      <w:pPr>
        <w:pStyle w:val="Heading2nospace"/>
      </w:pPr>
      <w:bookmarkStart w:id="2962" w:name="_Toc363766115"/>
      <w:r>
        <w:t>N</w:t>
      </w:r>
      <w:bookmarkStart w:id="2963" w:name="E_Number_of_Pressure_Ulcers_Observation"/>
      <w:bookmarkEnd w:id="2963"/>
      <w:r>
        <w:t>umber of Pressure Ulcers Observation</w:t>
      </w:r>
      <w:bookmarkEnd w:id="2962"/>
    </w:p>
    <w:p w:rsidR="0010155E" w:rsidRDefault="00677205">
      <w:pPr>
        <w:pStyle w:val="BracketData"/>
      </w:pPr>
      <w:r>
        <w:t>[observation: templateId 2.16.840.1.113883.10.20.22.4.76 (ope</w:t>
      </w:r>
      <w:r>
        <w:t>n)]</w:t>
      </w:r>
    </w:p>
    <w:p w:rsidR="0010155E" w:rsidRDefault="00677205">
      <w:pPr>
        <w:pStyle w:val="Caption"/>
      </w:pPr>
      <w:r>
        <w:fldChar w:fldCharType="begin"/>
      </w:r>
      <w:r>
        <w:instrText>SEQ Table \* ARABIC</w:instrText>
      </w:r>
      <w:r>
        <w:fldChar w:fldCharType="separate"/>
      </w:r>
      <w:r>
        <w:t>374</w:t>
      </w:r>
      <w:r>
        <w:fldChar w:fldCharType="end"/>
      </w:r>
      <w:r>
        <w:t>: Number of Pressure Ulcers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52"/>
        <w:gridCol w:w="208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S_Physical_Exam_Section_V2">
              <w:r>
                <w:rPr>
                  <w:rStyle w:val="HyperlinkText9pt"/>
                </w:rPr>
                <w:t>Physical Exam Section</w:t>
              </w:r>
              <w:r>
                <w:rPr>
                  <w:rStyle w:val="HyperlinkText9pt"/>
                </w:rPr>
                <w:t xml:space="preserve">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clinical statement enumerates the number of pressure ulcers observed in a particular stage.</w:t>
      </w:r>
    </w:p>
    <w:p w:rsidR="0010155E" w:rsidRDefault="00677205">
      <w:pPr>
        <w:pStyle w:val="Caption"/>
      </w:pPr>
      <w:r>
        <w:lastRenderedPageBreak/>
        <w:fldChar w:fldCharType="begin"/>
      </w:r>
      <w:r>
        <w:instrText>SEQ Table \* ARABIC</w:instrText>
      </w:r>
      <w:r>
        <w:fldChar w:fldCharType="separate"/>
      </w:r>
      <w:r>
        <w:t>375</w:t>
      </w:r>
      <w:r>
        <w:fldChar w:fldCharType="end"/>
      </w:r>
      <w:r>
        <w:t>: Number of Pressure Ulcers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53"/>
        <w:gridCol w:w="857"/>
        <w:gridCol w:w="358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'2.16.840.1.113883.10.20.22.4.76']</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05">
              <w:r>
                <w:rPr>
                  <w:rStyle w:val="HyperlinkText9pt"/>
                </w:rPr>
                <w:t>14705</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06">
              <w:r>
                <w:rPr>
                  <w:rStyle w:val="HyperlinkText9pt"/>
                </w:rPr>
                <w:t>14706</w:t>
              </w:r>
            </w:hyperlink>
          </w:p>
        </w:tc>
        <w:tc>
          <w:tcPr>
            <w:tcW w:w="0" w:type="auto"/>
          </w:tcPr>
          <w:p w:rsidR="0010155E" w:rsidRDefault="00677205">
            <w:pPr>
              <w:pStyle w:val="TableText"/>
            </w:pPr>
            <w:r>
              <w:t xml:space="preserve">2.16.840.1.113883.5.1001 </w:t>
            </w:r>
            <w:r>
              <w:t>(ActMood)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07">
              <w:r>
                <w:rPr>
                  <w:rStyle w:val="HyperlinkText9pt"/>
                </w:rPr>
                <w:t>14707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08">
              <w:r>
                <w:rPr>
                  <w:rStyle w:val="HyperlinkText9pt"/>
                </w:rPr>
                <w:t>14708</w:t>
              </w:r>
            </w:hyperlink>
          </w:p>
        </w:tc>
        <w:tc>
          <w:tcPr>
            <w:tcW w:w="0" w:type="auto"/>
          </w:tcPr>
          <w:p w:rsidR="0010155E" w:rsidRDefault="00677205">
            <w:pPr>
              <w:pStyle w:val="TableText"/>
            </w:pPr>
            <w:r>
              <w:t>2.16.840.1.113883.10.20.22.4.76</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09">
              <w:r>
                <w:rPr>
                  <w:rStyle w:val="HyperlinkText9pt"/>
                </w:rPr>
                <w:t>14709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14">
              <w:r>
                <w:rPr>
                  <w:rStyle w:val="HyperlinkText9pt"/>
                </w:rPr>
                <w:t>14714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08">
              <w:r>
                <w:rPr>
                  <w:rStyle w:val="HyperlinkText9pt"/>
                </w:rPr>
                <w:t>19108</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15">
              <w:r>
                <w:rPr>
                  <w:rStyle w:val="HyperlinkText9pt"/>
                </w:rPr>
                <w:t>14715</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717">
              <w:r>
                <w:rPr>
                  <w:rStyle w:val="HyperlinkText9pt"/>
                </w:rPr>
                <w:t>14717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18">
              <w:r>
                <w:rPr>
                  <w:rStyle w:val="HyperlinkText9pt"/>
                </w:rPr>
                <w:t>14718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19">
              <w:r>
                <w:rPr>
                  <w:rStyle w:val="HyperlinkText9pt"/>
                </w:rPr>
                <w:t>14719</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20">
              <w:r>
                <w:rPr>
                  <w:rStyle w:val="HyperlinkText9pt"/>
                </w:rPr>
                <w:t>14720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21">
              <w:r>
                <w:rPr>
                  <w:rStyle w:val="HyperlinkText9pt"/>
                </w:rPr>
                <w:t>14721</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r>
            <w:r>
              <w:tab/>
            </w: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22">
              <w:r>
                <w:rPr>
                  <w:rStyle w:val="HyperlinkText9pt"/>
                </w:rPr>
                <w:t>14722</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14725">
              <w:r>
                <w:rPr>
                  <w:rStyle w:val="HyperlinkText9pt"/>
                </w:rPr>
                <w:t>14725</w:t>
              </w:r>
            </w:hyperlink>
          </w:p>
        </w:tc>
        <w:tc>
          <w:tcPr>
            <w:tcW w:w="0" w:type="auto"/>
          </w:tcPr>
          <w:p w:rsidR="0010155E" w:rsidRDefault="00677205">
            <w:pPr>
              <w:pStyle w:val="TableText"/>
            </w:pPr>
            <w:r>
              <w:t>2.16.840.1.113883.11.20.9.35 (Pressure Ulcer Stage)</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67">
              <w:r>
                <w:rPr>
                  <w:rStyle w:val="HyperlinkText9pt"/>
                </w:rPr>
                <w:t>14767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68">
              <w:r>
                <w:rPr>
                  <w:rStyle w:val="HyperlinkText9pt"/>
                </w:rPr>
                <w:t>14768</w:t>
              </w:r>
            </w:hyperlink>
          </w:p>
        </w:tc>
        <w:tc>
          <w:tcPr>
            <w:tcW w:w="0" w:type="auto"/>
          </w:tcPr>
          <w:p w:rsidR="0010155E" w:rsidRDefault="00677205">
            <w:pPr>
              <w:pStyle w:val="TableText"/>
            </w:pPr>
            <w:r>
              <w:t>2264892003</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INT</w:t>
            </w:r>
          </w:p>
        </w:tc>
        <w:tc>
          <w:tcPr>
            <w:tcW w:w="0" w:type="auto"/>
          </w:tcPr>
          <w:p w:rsidR="0010155E" w:rsidRDefault="00677205">
            <w:pPr>
              <w:pStyle w:val="TableText"/>
            </w:pPr>
            <w:hyperlink w:anchor="C_14771">
              <w:r>
                <w:rPr>
                  <w:rStyle w:val="HyperlinkText9pt"/>
                </w:rPr>
                <w:t>14771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964" w:name="C_14705"/>
      <w:bookmarkEnd w:id="2964"/>
      <w:r>
        <w:t xml:space="preserve"> (CONF:14705).</w:t>
      </w:r>
    </w:p>
    <w:p w:rsidR="0010155E" w:rsidRDefault="00677205">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w:t>
      </w:r>
      <w:r>
        <w:rPr>
          <w:rStyle w:val="keyword"/>
        </w:rPr>
        <w:t>C</w:t>
      </w:r>
      <w:r>
        <w:t>)</w:t>
      </w:r>
      <w:bookmarkStart w:id="2965" w:name="C_14706"/>
      <w:bookmarkEnd w:id="2965"/>
      <w:r>
        <w:t xml:space="preserve"> (CONF:14706).</w:t>
      </w:r>
    </w:p>
    <w:p w:rsidR="0010155E" w:rsidRDefault="00677205">
      <w:pPr>
        <w:numPr>
          <w:ilvl w:val="0"/>
          <w:numId w:val="82"/>
        </w:numPr>
      </w:pPr>
      <w:r>
        <w:rPr>
          <w:rStyle w:val="keyword"/>
        </w:rPr>
        <w:t>SHALL</w:t>
      </w:r>
      <w:r>
        <w:t xml:space="preserve"> contain exactly one [1..1] </w:t>
      </w:r>
      <w:r>
        <w:rPr>
          <w:rStyle w:val="XMLnameBold"/>
        </w:rPr>
        <w:t>templateId</w:t>
      </w:r>
      <w:bookmarkStart w:id="2966" w:name="C_14707"/>
      <w:bookmarkEnd w:id="2966"/>
      <w:r>
        <w:t xml:space="preserve"> (CONF:14707) such that it</w:t>
      </w:r>
    </w:p>
    <w:p w:rsidR="0010155E" w:rsidRDefault="00677205">
      <w:pPr>
        <w:numPr>
          <w:ilvl w:val="1"/>
          <w:numId w:val="82"/>
        </w:numPr>
      </w:pPr>
      <w:r>
        <w:rPr>
          <w:rStyle w:val="keyword"/>
        </w:rPr>
        <w:t>SHALL</w:t>
      </w:r>
      <w:r>
        <w:t xml:space="preserve"> contain exactly one [1..1] </w:t>
      </w:r>
      <w:r>
        <w:rPr>
          <w:rStyle w:val="XMLnameBold"/>
        </w:rPr>
        <w:t>@root</w:t>
      </w:r>
      <w:r>
        <w:t>=</w:t>
      </w:r>
      <w:r>
        <w:rPr>
          <w:rStyle w:val="XMLname"/>
        </w:rPr>
        <w:t>"2.16.840.1.113883.10.20.22.4.76"</w:t>
      </w:r>
      <w:bookmarkStart w:id="2967" w:name="C_14708"/>
      <w:bookmarkEnd w:id="2967"/>
      <w:r>
        <w:t xml:space="preserve"> (CONF:14708).</w:t>
      </w:r>
    </w:p>
    <w:p w:rsidR="0010155E" w:rsidRDefault="00677205">
      <w:pPr>
        <w:numPr>
          <w:ilvl w:val="0"/>
          <w:numId w:val="82"/>
        </w:numPr>
      </w:pPr>
      <w:r>
        <w:rPr>
          <w:rStyle w:val="keyword"/>
        </w:rPr>
        <w:t>SHALL</w:t>
      </w:r>
      <w:r>
        <w:t xml:space="preserve"> contain at least one [1..*] </w:t>
      </w:r>
      <w:r>
        <w:rPr>
          <w:rStyle w:val="XMLnameBold"/>
        </w:rPr>
        <w:t>id</w:t>
      </w:r>
      <w:bookmarkStart w:id="2968" w:name="C_14709"/>
      <w:bookmarkEnd w:id="2968"/>
      <w:r>
        <w:t xml:space="preserve"> (CONF:14709).</w:t>
      </w:r>
    </w:p>
    <w:p w:rsidR="0010155E" w:rsidRDefault="00677205">
      <w:pPr>
        <w:numPr>
          <w:ilvl w:val="0"/>
          <w:numId w:val="82"/>
        </w:numPr>
      </w:pPr>
      <w:r>
        <w:rPr>
          <w:rStyle w:val="keyword"/>
        </w:rPr>
        <w:t>SHALL</w:t>
      </w:r>
      <w:r>
        <w:t xml:space="preserve"> contain exactly one [1..1</w:t>
      </w:r>
      <w:r>
        <w:t xml:space="preserve">] </w:t>
      </w:r>
      <w:r>
        <w:rPr>
          <w:rStyle w:val="XMLnameBold"/>
        </w:rPr>
        <w:t>code</w:t>
      </w:r>
      <w:bookmarkStart w:id="2969" w:name="C_14767"/>
      <w:bookmarkEnd w:id="2969"/>
      <w:r>
        <w:t xml:space="preserve"> (CONF:14767).</w:t>
      </w:r>
    </w:p>
    <w:p w:rsidR="0010155E" w:rsidRDefault="00677205">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"2264892003"</w:t>
      </w:r>
      <w:r>
        <w:t xml:space="preserve"> number of pressure ulcers</w:t>
      </w:r>
      <w:bookmarkStart w:id="2970" w:name="C_14768"/>
      <w:bookmarkEnd w:id="2970"/>
      <w:r>
        <w:t xml:space="preserve"> (CONF:14768).</w:t>
      </w:r>
    </w:p>
    <w:p w:rsidR="0010155E" w:rsidRDefault="00677205">
      <w:pPr>
        <w:numPr>
          <w:ilvl w:val="0"/>
          <w:numId w:val="82"/>
        </w:numPr>
      </w:pPr>
      <w:r>
        <w:rPr>
          <w:rStyle w:val="keyword"/>
        </w:rPr>
        <w:t>SHALL</w:t>
      </w:r>
      <w:r>
        <w:t xml:space="preserve"> contain exactly one [1..1] </w:t>
      </w:r>
      <w:r>
        <w:rPr>
          <w:rStyle w:val="XMLnameBold"/>
        </w:rPr>
        <w:t>statusCode</w:t>
      </w:r>
      <w:bookmarkStart w:id="2971" w:name="C_14714"/>
      <w:bookmarkEnd w:id="2971"/>
      <w:r>
        <w:t xml:space="preserve"> (CONF:14714).</w:t>
      </w:r>
    </w:p>
    <w:p w:rsidR="0010155E" w:rsidRDefault="00677205">
      <w:pPr>
        <w:numPr>
          <w:ilvl w:val="1"/>
          <w:numId w:val="82"/>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972" w:name="C_19108"/>
      <w:bookmarkEnd w:id="2972"/>
      <w:r>
        <w:t xml:space="preserve"> (CONF:19108).</w:t>
      </w:r>
    </w:p>
    <w:p w:rsidR="0010155E" w:rsidRDefault="00677205">
      <w:pPr>
        <w:numPr>
          <w:ilvl w:val="0"/>
          <w:numId w:val="82"/>
        </w:numPr>
      </w:pPr>
      <w:r>
        <w:rPr>
          <w:rStyle w:val="keyword"/>
        </w:rPr>
        <w:t>SHALL</w:t>
      </w:r>
      <w:r>
        <w:t xml:space="preserve"> contain exactly one [1..1] </w:t>
      </w:r>
      <w:r>
        <w:rPr>
          <w:rStyle w:val="XMLnameBold"/>
        </w:rPr>
        <w:t>effectiveTime</w:t>
      </w:r>
      <w:bookmarkStart w:id="2973" w:name="C_14715"/>
      <w:bookmarkEnd w:id="2973"/>
      <w:r>
        <w:t xml:space="preserve"> (CONF:14715).</w:t>
      </w:r>
    </w:p>
    <w:p w:rsidR="0010155E" w:rsidRDefault="00677205">
      <w:pPr>
        <w:numPr>
          <w:ilvl w:val="0"/>
          <w:numId w:val="82"/>
        </w:numPr>
      </w:pPr>
      <w:r>
        <w:rPr>
          <w:rStyle w:val="keyword"/>
        </w:rPr>
        <w:t>SHALL</w:t>
      </w:r>
      <w:r>
        <w:t xml:space="preserve"> contain exactly one [1..1] </w:t>
      </w:r>
      <w:r>
        <w:rPr>
          <w:rStyle w:val="XMLnameBold"/>
        </w:rPr>
        <w:t>value</w:t>
      </w:r>
      <w:r>
        <w:t xml:space="preserve"> with @xsi:type="INT"</w:t>
      </w:r>
      <w:bookmarkStart w:id="2974" w:name="C_14771"/>
      <w:bookmarkEnd w:id="2974"/>
      <w:r>
        <w:t xml:space="preserve"> (CONF:14771).</w:t>
      </w:r>
    </w:p>
    <w:p w:rsidR="0010155E" w:rsidRDefault="00677205">
      <w:pPr>
        <w:numPr>
          <w:ilvl w:val="0"/>
          <w:numId w:val="82"/>
        </w:numPr>
      </w:pPr>
      <w:r>
        <w:rPr>
          <w:rStyle w:val="keyword"/>
        </w:rPr>
        <w:t>MAY</w:t>
      </w:r>
      <w:r>
        <w:t xml:space="preserve"> contain zero or one [0..1] </w:t>
      </w:r>
      <w:r>
        <w:rPr>
          <w:rStyle w:val="XMLnameBold"/>
        </w:rPr>
        <w:t>author</w:t>
      </w:r>
      <w:bookmarkStart w:id="2975" w:name="C_14717"/>
      <w:bookmarkEnd w:id="2975"/>
      <w:r>
        <w:t xml:space="preserve"> (CONF:14717).</w:t>
      </w:r>
    </w:p>
    <w:p w:rsidR="0010155E" w:rsidRDefault="00677205">
      <w:pPr>
        <w:numPr>
          <w:ilvl w:val="0"/>
          <w:numId w:val="82"/>
        </w:numPr>
      </w:pPr>
      <w:r>
        <w:rPr>
          <w:rStyle w:val="keyword"/>
        </w:rPr>
        <w:t>SHALL</w:t>
      </w:r>
      <w:r>
        <w:t xml:space="preserve"> contain exactly one [1..1] </w:t>
      </w:r>
      <w:r>
        <w:rPr>
          <w:rStyle w:val="XMLnameBold"/>
        </w:rPr>
        <w:t>entryRelationship</w:t>
      </w:r>
      <w:bookmarkStart w:id="2976" w:name="C_14718"/>
      <w:bookmarkEnd w:id="2976"/>
      <w:r>
        <w:t xml:space="preserve"> (CONF:14718).</w:t>
      </w:r>
    </w:p>
    <w:p w:rsidR="0010155E" w:rsidRDefault="00677205">
      <w:pPr>
        <w:numPr>
          <w:ilvl w:val="1"/>
          <w:numId w:val="82"/>
        </w:numPr>
      </w:pPr>
      <w:r>
        <w:t xml:space="preserve">This entryRelationship </w:t>
      </w: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977" w:name="C_14719"/>
      <w:bookmarkEnd w:id="2977"/>
      <w:r>
        <w:t xml:space="preserve"> (CONF:14719).</w:t>
      </w:r>
    </w:p>
    <w:p w:rsidR="0010155E" w:rsidRDefault="00677205">
      <w:pPr>
        <w:numPr>
          <w:ilvl w:val="1"/>
          <w:numId w:val="82"/>
        </w:numPr>
      </w:pPr>
      <w:r>
        <w:t>This ent</w:t>
      </w:r>
      <w:r>
        <w:t xml:space="preserve">ryRelationship </w:t>
      </w:r>
      <w:r>
        <w:rPr>
          <w:rStyle w:val="keyword"/>
        </w:rPr>
        <w:t>SHALL</w:t>
      </w:r>
      <w:r>
        <w:t xml:space="preserve"> contain exactly one [1..1] </w:t>
      </w:r>
      <w:r>
        <w:rPr>
          <w:rStyle w:val="XMLnameBold"/>
        </w:rPr>
        <w:t>observation</w:t>
      </w:r>
      <w:bookmarkStart w:id="2978" w:name="C_14720"/>
      <w:bookmarkEnd w:id="2978"/>
      <w:r>
        <w:t xml:space="preserve"> (CONF:14720).</w:t>
      </w:r>
    </w:p>
    <w:p w:rsidR="0010155E" w:rsidRDefault="00677205">
      <w:pPr>
        <w:numPr>
          <w:ilvl w:val="2"/>
          <w:numId w:val="82"/>
        </w:numPr>
      </w:pPr>
      <w:r>
        <w:t xml:space="preserve">This observation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979" w:name="C_14721"/>
      <w:bookmarkEnd w:id="2979"/>
      <w:r>
        <w:t xml:space="preserve"> (CONF:14721).</w:t>
      </w:r>
    </w:p>
    <w:p w:rsidR="0010155E" w:rsidRDefault="00677205">
      <w:pPr>
        <w:numPr>
          <w:ilvl w:val="2"/>
          <w:numId w:val="82"/>
        </w:numPr>
      </w:pPr>
      <w:r>
        <w:t xml:space="preserve">This observation </w:t>
      </w:r>
      <w:r>
        <w:rPr>
          <w:rStyle w:val="keyword"/>
        </w:rPr>
        <w:t>SHALL</w:t>
      </w:r>
      <w:r>
        <w:t xml:space="preserve"> contain exactly one [1.</w:t>
      </w:r>
      <w:r>
        <w:t xml:space="preserve">.1]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980" w:name="C_14722"/>
      <w:bookmarkEnd w:id="2980"/>
      <w:r>
        <w:t xml:space="preserve"> (CONF:14722).</w:t>
      </w:r>
    </w:p>
    <w:p w:rsidR="0010155E" w:rsidRDefault="00677205">
      <w:pPr>
        <w:numPr>
          <w:ilvl w:val="2"/>
          <w:numId w:val="82"/>
        </w:numPr>
      </w:pPr>
      <w:r>
        <w:t xml:space="preserve">This observation </w:t>
      </w: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essure_Ulcer_Stage">
        <w:r>
          <w:rPr>
            <w:rStyle w:val="HyperlinkCourierBold"/>
          </w:rPr>
          <w:t>Pressure Ulcer Stage</w:t>
        </w:r>
      </w:hyperlink>
      <w:r>
        <w:rPr>
          <w:rStyle w:val="XMLname"/>
        </w:rPr>
        <w:t xml:space="preserve"> 2.16.840.1.113883.11.20.9.35</w:t>
      </w:r>
      <w:r>
        <w:rPr>
          <w:rStyle w:val="keyword"/>
        </w:rPr>
        <w:t xml:space="preserve"> STATIC</w:t>
      </w:r>
      <w:bookmarkStart w:id="2981" w:name="C_14725"/>
      <w:bookmarkEnd w:id="2981"/>
      <w:r>
        <w:t xml:space="preserve"> (CONF:14725).</w:t>
      </w:r>
    </w:p>
    <w:p w:rsidR="0010155E" w:rsidRDefault="00677205">
      <w:pPr>
        <w:pStyle w:val="Caption"/>
      </w:pPr>
      <w:r>
        <w:fldChar w:fldCharType="begin"/>
      </w:r>
      <w:r>
        <w:instrText>SEQ Table \* ARABIC</w:instrText>
      </w:r>
      <w:r>
        <w:fldChar w:fldCharType="separate"/>
      </w:r>
      <w:r>
        <w:t>376</w:t>
      </w:r>
      <w:r>
        <w:fldChar w:fldCharType="end"/>
      </w:r>
      <w:r>
        <w:t>: Pressure Ulcer Stage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94"/>
        <w:gridCol w:w="2435"/>
        <w:gridCol w:w="4011"/>
      </w:tblGrid>
      <w:tr w:rsidR="0010155E">
        <w:tc>
          <w:tcPr>
            <w:tcW w:w="0" w:type="auto"/>
            <w:gridSpan w:val="3"/>
          </w:tcPr>
          <w:p w:rsidR="0010155E" w:rsidRDefault="00677205">
            <w:r>
              <w:t>Value Set: Pressure Ulcer Stage 2.16.840.1.113883.11.20.9.35</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421076008</w:t>
            </w:r>
          </w:p>
        </w:tc>
        <w:tc>
          <w:tcPr>
            <w:tcW w:w="0" w:type="auto"/>
          </w:tcPr>
          <w:p w:rsidR="0010155E" w:rsidRDefault="00677205">
            <w:r>
              <w:t>SNOMED CT</w:t>
            </w:r>
          </w:p>
        </w:tc>
        <w:tc>
          <w:tcPr>
            <w:tcW w:w="0" w:type="auto"/>
          </w:tcPr>
          <w:p w:rsidR="0010155E" w:rsidRDefault="00677205">
            <w:r>
              <w:t>Pressure Ulcer Stage 1</w:t>
            </w:r>
          </w:p>
        </w:tc>
      </w:tr>
      <w:tr w:rsidR="0010155E">
        <w:tc>
          <w:tcPr>
            <w:tcW w:w="0" w:type="auto"/>
          </w:tcPr>
          <w:p w:rsidR="0010155E" w:rsidRDefault="00677205">
            <w:r>
              <w:t>420324007</w:t>
            </w:r>
          </w:p>
        </w:tc>
        <w:tc>
          <w:tcPr>
            <w:tcW w:w="0" w:type="auto"/>
          </w:tcPr>
          <w:p w:rsidR="0010155E" w:rsidRDefault="00677205">
            <w:r>
              <w:t>SNOMED CT</w:t>
            </w:r>
          </w:p>
        </w:tc>
        <w:tc>
          <w:tcPr>
            <w:tcW w:w="0" w:type="auto"/>
          </w:tcPr>
          <w:p w:rsidR="0010155E" w:rsidRDefault="00677205">
            <w:r>
              <w:t>Pressure Ulcer Stage 2</w:t>
            </w:r>
          </w:p>
        </w:tc>
      </w:tr>
      <w:tr w:rsidR="0010155E">
        <w:tc>
          <w:tcPr>
            <w:tcW w:w="0" w:type="auto"/>
          </w:tcPr>
          <w:p w:rsidR="0010155E" w:rsidRDefault="00677205">
            <w:r>
              <w:t>421927004</w:t>
            </w:r>
          </w:p>
        </w:tc>
        <w:tc>
          <w:tcPr>
            <w:tcW w:w="0" w:type="auto"/>
          </w:tcPr>
          <w:p w:rsidR="0010155E" w:rsidRDefault="00677205">
            <w:r>
              <w:t>SNOMED CT</w:t>
            </w:r>
          </w:p>
        </w:tc>
        <w:tc>
          <w:tcPr>
            <w:tcW w:w="0" w:type="auto"/>
          </w:tcPr>
          <w:p w:rsidR="0010155E" w:rsidRDefault="00677205">
            <w:r>
              <w:t>Pressure Ulcer Stage 3</w:t>
            </w:r>
          </w:p>
        </w:tc>
      </w:tr>
      <w:tr w:rsidR="0010155E">
        <w:tc>
          <w:tcPr>
            <w:tcW w:w="0" w:type="auto"/>
          </w:tcPr>
          <w:p w:rsidR="0010155E" w:rsidRDefault="00677205">
            <w:r>
              <w:t>420597008</w:t>
            </w:r>
          </w:p>
        </w:tc>
        <w:tc>
          <w:tcPr>
            <w:tcW w:w="0" w:type="auto"/>
          </w:tcPr>
          <w:p w:rsidR="0010155E" w:rsidRDefault="00677205">
            <w:r>
              <w:t>SNOMED CT</w:t>
            </w:r>
          </w:p>
        </w:tc>
        <w:tc>
          <w:tcPr>
            <w:tcW w:w="0" w:type="auto"/>
          </w:tcPr>
          <w:p w:rsidR="0010155E" w:rsidRDefault="00677205">
            <w:r>
              <w:t>Pressure Ulcer Stage 4</w:t>
            </w:r>
          </w:p>
        </w:tc>
      </w:tr>
      <w:tr w:rsidR="0010155E">
        <w:tc>
          <w:tcPr>
            <w:tcW w:w="0" w:type="auto"/>
          </w:tcPr>
          <w:p w:rsidR="0010155E" w:rsidRDefault="00677205">
            <w:r>
              <w:t>421594008</w:t>
            </w:r>
          </w:p>
        </w:tc>
        <w:tc>
          <w:tcPr>
            <w:tcW w:w="0" w:type="auto"/>
          </w:tcPr>
          <w:p w:rsidR="0010155E" w:rsidRDefault="00677205">
            <w:r>
              <w:t>SNOMED CT</w:t>
            </w:r>
          </w:p>
        </w:tc>
        <w:tc>
          <w:tcPr>
            <w:tcW w:w="0" w:type="auto"/>
          </w:tcPr>
          <w:p w:rsidR="0010155E" w:rsidRDefault="00677205">
            <w:r>
              <w:t>Nonstageable pressure</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153</w:t>
      </w:r>
      <w:r>
        <w:fldChar w:fldCharType="end"/>
      </w:r>
      <w:r>
        <w:t>: Number of Pressure Ulcers Example</w:t>
      </w:r>
    </w:p>
    <w:p w:rsidR="0010155E" w:rsidRDefault="00677205">
      <w:pPr>
        <w:pStyle w:val="Example"/>
      </w:pPr>
      <w:r>
        <w:t xml:space="preserve">  &lt;</w:t>
      </w:r>
      <w:r>
        <w:t>observation classCode="OBS" moodCode="EVN"&gt;</w:t>
      </w:r>
    </w:p>
    <w:p w:rsidR="0010155E" w:rsidRDefault="00677205">
      <w:pPr>
        <w:pStyle w:val="Example"/>
      </w:pPr>
      <w:r>
        <w:t xml:space="preserve">    &lt;templateId root="2.16.840.1.113883.10.20.22.4.76"/&gt;</w:t>
      </w:r>
    </w:p>
    <w:p w:rsidR="0010155E" w:rsidRDefault="00677205">
      <w:pPr>
        <w:pStyle w:val="Example"/>
      </w:pPr>
      <w:r>
        <w:t xml:space="preserve">    &lt;id root="08edb7c0-2111-43f2-a784-9a5fdfaa67f0"/&gt;</w:t>
      </w:r>
    </w:p>
    <w:p w:rsidR="0010155E" w:rsidRDefault="00677205">
      <w:pPr>
        <w:pStyle w:val="Example"/>
      </w:pPr>
      <w:r>
        <w:t xml:space="preserve">    &lt;code code="2264892003" </w:t>
      </w:r>
    </w:p>
    <w:p w:rsidR="0010155E" w:rsidRDefault="00677205">
      <w:pPr>
        <w:pStyle w:val="Example"/>
      </w:pPr>
      <w:r>
        <w:t xml:space="preserve">          codeSystem="2.16.840.1.113883.6.96"</w:t>
      </w:r>
    </w:p>
    <w:p w:rsidR="0010155E" w:rsidRDefault="00677205">
      <w:pPr>
        <w:pStyle w:val="Example"/>
      </w:pPr>
      <w:r>
        <w:t xml:space="preserve">          displayName="num</w:t>
      </w:r>
      <w:r>
        <w:t>ber of pressure ulcers"/&gt;</w:t>
      </w:r>
    </w:p>
    <w:p w:rsidR="0010155E" w:rsidRDefault="00677205">
      <w:pPr>
        <w:pStyle w:val="Example"/>
      </w:pPr>
      <w:r>
        <w:t xml:space="preserve">    &lt;statusCode code="completed"/&gt;</w:t>
      </w:r>
    </w:p>
    <w:p w:rsidR="0010155E" w:rsidRDefault="00677205">
      <w:pPr>
        <w:pStyle w:val="Example"/>
      </w:pPr>
      <w:r>
        <w:t xml:space="preserve">    &lt;value xsi:type="INT" value="3"/&gt;</w:t>
      </w:r>
    </w:p>
    <w:p w:rsidR="0010155E" w:rsidRDefault="00677205">
      <w:pPr>
        <w:pStyle w:val="Example"/>
      </w:pPr>
      <w:r>
        <w:t xml:space="preserve">    &lt;entryRelationship typeCode="SUBJ"&gt;</w:t>
      </w:r>
    </w:p>
    <w:p w:rsidR="0010155E" w:rsidRDefault="00677205">
      <w:pPr>
        <w:pStyle w:val="Example"/>
      </w:pPr>
      <w:r>
        <w:t xml:space="preserve">        &lt;observation classCode="OBS" moodCode="EVN"&gt;</w:t>
      </w:r>
    </w:p>
    <w:p w:rsidR="0010155E" w:rsidRDefault="00677205">
      <w:pPr>
        <w:pStyle w:val="Example"/>
      </w:pPr>
      <w:r>
        <w:t xml:space="preserve">            &lt;value xsi:type="CD" code="421927004"</w:t>
      </w:r>
    </w:p>
    <w:p w:rsidR="0010155E" w:rsidRDefault="00677205">
      <w:pPr>
        <w:pStyle w:val="Example"/>
      </w:pPr>
      <w:r>
        <w:t xml:space="preserve">               codeSystem="2.16.840.1.113883.6.96"                 </w:t>
      </w:r>
    </w:p>
    <w:p w:rsidR="0010155E" w:rsidRDefault="00677205">
      <w:pPr>
        <w:pStyle w:val="Example"/>
      </w:pPr>
      <w:r>
        <w:t xml:space="preserve">               displayName="Pressure ulcer stage 3"/&gt;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&lt;/observation&gt;</w:t>
      </w:r>
    </w:p>
    <w:p w:rsidR="0010155E" w:rsidRDefault="00677205">
      <w:pPr>
        <w:pStyle w:val="Heading2nospace"/>
      </w:pPr>
      <w:bookmarkStart w:id="2982" w:name="_Toc363766116"/>
      <w:r>
        <w:t>N</w:t>
      </w:r>
      <w:bookmarkStart w:id="2983" w:name="E_Nutrition_Assessment_NEW"/>
      <w:bookmarkEnd w:id="2983"/>
      <w:r>
        <w:t>utrition Assessment (NEW)</w:t>
      </w:r>
      <w:bookmarkEnd w:id="2982"/>
    </w:p>
    <w:p w:rsidR="0010155E" w:rsidRDefault="00677205">
      <w:pPr>
        <w:pStyle w:val="BracketData"/>
      </w:pPr>
      <w:r>
        <w:t>[observation: templateId 2.16.840.1.113883.1</w:t>
      </w:r>
      <w:r>
        <w:t>0.20.22.4.138 (open)]</w:t>
      </w:r>
    </w:p>
    <w:p w:rsidR="0010155E" w:rsidRDefault="00677205">
      <w:pPr>
        <w:pStyle w:val="Caption"/>
      </w:pPr>
      <w:r>
        <w:fldChar w:fldCharType="begin"/>
      </w:r>
      <w:r>
        <w:instrText>SEQ Table \* ARABIC</w:instrText>
      </w:r>
      <w:r>
        <w:fldChar w:fldCharType="separate"/>
      </w:r>
      <w:r>
        <w:t>377</w:t>
      </w:r>
      <w:r>
        <w:fldChar w:fldCharType="end"/>
      </w:r>
      <w:r>
        <w:t>: Nutrition Assessment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438"/>
        <w:gridCol w:w="320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Nutritional_Status_Observation_NEW">
              <w:r>
                <w:rPr>
                  <w:rStyle w:val="HyperlinkText9pt"/>
                </w:rPr>
                <w:t>Nutritional Status Observation (NEW)</w:t>
              </w:r>
            </w:hyperlink>
            <w:r>
              <w:t xml:space="preserve"> (required)</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the patient's nutrition abilities and habits including intake, diet requirements or diet followed.</w:t>
      </w:r>
    </w:p>
    <w:p w:rsidR="0010155E" w:rsidRDefault="00677205">
      <w:pPr>
        <w:pStyle w:val="Caption"/>
      </w:pPr>
      <w:r>
        <w:lastRenderedPageBreak/>
        <w:fldChar w:fldCharType="begin"/>
      </w:r>
      <w:r>
        <w:instrText>SEQ Table</w:instrText>
      </w:r>
      <w:r>
        <w:instrText xml:space="preserve"> \* ARABIC</w:instrText>
      </w:r>
      <w:r>
        <w:fldChar w:fldCharType="separate"/>
      </w:r>
      <w:r>
        <w:t>378</w:t>
      </w:r>
      <w:r>
        <w:fldChar w:fldCharType="end"/>
      </w:r>
      <w:r>
        <w:t>: Nutrition Assessment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94"/>
        <w:gridCol w:w="713"/>
        <w:gridCol w:w="1016"/>
        <w:gridCol w:w="804"/>
        <w:gridCol w:w="857"/>
        <w:gridCol w:w="375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'2.16.840.1.113883.10.20.22.4.138']</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24">
              <w:r>
                <w:rPr>
                  <w:rStyle w:val="HyperlinkText9pt"/>
                </w:rPr>
                <w:t>30324</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25">
              <w:r>
                <w:rPr>
                  <w:rStyle w:val="HyperlinkText9pt"/>
                </w:rPr>
                <w:t>30325</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26">
              <w:r>
                <w:rPr>
                  <w:rStyle w:val="HyperlinkText9pt"/>
                </w:rPr>
                <w:t>30326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27">
              <w:r>
                <w:rPr>
                  <w:rStyle w:val="HyperlinkText9pt"/>
                </w:rPr>
                <w:t>30327</w:t>
              </w:r>
            </w:hyperlink>
          </w:p>
        </w:tc>
        <w:tc>
          <w:tcPr>
            <w:tcW w:w="0" w:type="auto"/>
          </w:tcPr>
          <w:p w:rsidR="0010155E" w:rsidRDefault="00677205">
            <w:pPr>
              <w:pStyle w:val="TableText"/>
            </w:pPr>
            <w:r>
              <w:t>2.16.840.1.113883.10.20.22.4.138</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28">
              <w:r>
                <w:rPr>
                  <w:rStyle w:val="HyperlinkText9pt"/>
                </w:rPr>
                <w:t>30328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29">
              <w:r>
                <w:rPr>
                  <w:rStyle w:val="HyperlinkText9pt"/>
                </w:rPr>
                <w:t>30329</w:t>
              </w:r>
            </w:hyperlink>
          </w:p>
        </w:tc>
        <w:tc>
          <w:tcPr>
            <w:tcW w:w="0" w:type="auto"/>
          </w:tcPr>
          <w:p w:rsidR="0010155E" w:rsidRDefault="00677205">
            <w:pPr>
              <w:pStyle w:val="TableText"/>
            </w:pPr>
            <w:r>
              <w:t>2.16.840.1.113883.1.11.20.2.8 (Nutrition Assessment)</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32">
              <w:r>
                <w:rPr>
                  <w:rStyle w:val="HyperlinkText9pt"/>
                </w:rPr>
                <w:t>30332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33">
              <w:r>
                <w:rPr>
                  <w:rStyle w:val="HyperlinkText9pt"/>
                </w:rPr>
                <w:t>30333</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34">
              <w:r>
                <w:rPr>
                  <w:rStyle w:val="HyperlinkText9pt"/>
                </w:rPr>
                <w:t>30334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66">
              <w:r>
                <w:rPr>
                  <w:rStyle w:val="HyperlinkText9pt"/>
                </w:rPr>
                <w:t>31666</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667">
              <w:r>
                <w:rPr>
                  <w:rStyle w:val="HyperlinkText9pt"/>
                </w:rPr>
                <w:t>31667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984" w:name="C_30324"/>
      <w:bookmarkEnd w:id="2984"/>
      <w:r>
        <w:t xml:space="preserve"> (CONF:30324).</w:t>
      </w:r>
    </w:p>
    <w:p w:rsidR="0010155E" w:rsidRDefault="00677205">
      <w:pPr>
        <w:numPr>
          <w:ilvl w:val="0"/>
          <w:numId w:val="8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w:t>
      </w:r>
      <w:r>
        <w:rPr>
          <w:rStyle w:val="XMLname"/>
        </w:rPr>
        <w:t>113883.5.1001</w:t>
      </w:r>
      <w:r>
        <w:rPr>
          <w:rStyle w:val="keyword"/>
        </w:rPr>
        <w:t xml:space="preserve"> STATIC</w:t>
      </w:r>
      <w:r>
        <w:t>)</w:t>
      </w:r>
      <w:bookmarkStart w:id="2985" w:name="C_30325"/>
      <w:bookmarkEnd w:id="2985"/>
      <w:r>
        <w:t xml:space="preserve"> (CONF:30325).</w:t>
      </w:r>
    </w:p>
    <w:p w:rsidR="0010155E" w:rsidRDefault="00677205">
      <w:pPr>
        <w:numPr>
          <w:ilvl w:val="0"/>
          <w:numId w:val="83"/>
        </w:numPr>
      </w:pPr>
      <w:r>
        <w:rPr>
          <w:rStyle w:val="keyword"/>
        </w:rPr>
        <w:t>SHALL</w:t>
      </w:r>
      <w:r>
        <w:t xml:space="preserve"> contain exactly one [1..1] </w:t>
      </w:r>
      <w:r>
        <w:rPr>
          <w:rStyle w:val="XMLnameBold"/>
        </w:rPr>
        <w:t>templateId</w:t>
      </w:r>
      <w:bookmarkStart w:id="2986" w:name="C_30326"/>
      <w:bookmarkEnd w:id="2986"/>
      <w:r>
        <w:t xml:space="preserve"> (CONF:30326) such that it</w:t>
      </w:r>
    </w:p>
    <w:p w:rsidR="0010155E" w:rsidRDefault="00677205">
      <w:pPr>
        <w:numPr>
          <w:ilvl w:val="1"/>
          <w:numId w:val="83"/>
        </w:numPr>
      </w:pPr>
      <w:r>
        <w:rPr>
          <w:rStyle w:val="keyword"/>
        </w:rPr>
        <w:t>SHALL</w:t>
      </w:r>
      <w:r>
        <w:t xml:space="preserve"> contain exactly one [1..1] </w:t>
      </w:r>
      <w:r>
        <w:rPr>
          <w:rStyle w:val="XMLnameBold"/>
        </w:rPr>
        <w:t>@root</w:t>
      </w:r>
      <w:r>
        <w:t>=</w:t>
      </w:r>
      <w:r>
        <w:rPr>
          <w:rStyle w:val="XMLname"/>
        </w:rPr>
        <w:t>"2.16.840.1.113883.10.20.22.4.138"</w:t>
      </w:r>
      <w:bookmarkStart w:id="2987" w:name="C_30327"/>
      <w:bookmarkEnd w:id="2987"/>
      <w:r>
        <w:t xml:space="preserve"> (CONF:30327).</w:t>
      </w:r>
    </w:p>
    <w:p w:rsidR="0010155E" w:rsidRDefault="00677205">
      <w:pPr>
        <w:numPr>
          <w:ilvl w:val="0"/>
          <w:numId w:val="83"/>
        </w:numPr>
      </w:pPr>
      <w:r>
        <w:rPr>
          <w:rStyle w:val="keyword"/>
        </w:rPr>
        <w:t>SHALL</w:t>
      </w:r>
      <w:r>
        <w:t xml:space="preserve"> contain at least one [1..*] </w:t>
      </w:r>
      <w:r>
        <w:rPr>
          <w:rStyle w:val="XMLnameBold"/>
        </w:rPr>
        <w:t>id</w:t>
      </w:r>
      <w:bookmarkStart w:id="2988" w:name="C_30328"/>
      <w:bookmarkEnd w:id="2988"/>
      <w:r>
        <w:t xml:space="preserve"> (CONF:30328).</w:t>
      </w:r>
    </w:p>
    <w:p w:rsidR="0010155E" w:rsidRDefault="00677205">
      <w:pPr>
        <w:numPr>
          <w:ilvl w:val="0"/>
          <w:numId w:val="83"/>
        </w:numPr>
      </w:pPr>
      <w:r>
        <w:rPr>
          <w:rStyle w:val="keyword"/>
        </w:rPr>
        <w:t>SHALL</w:t>
      </w:r>
      <w:r>
        <w:t xml:space="preserve"> conta</w:t>
      </w:r>
      <w:r>
        <w:t xml:space="preserve">in exactly one [1..1] </w:t>
      </w:r>
      <w:r>
        <w:rPr>
          <w:rStyle w:val="XMLnameBold"/>
        </w:rPr>
        <w:t>code</w:t>
      </w:r>
      <w:r>
        <w:t xml:space="preserve">, which </w:t>
      </w:r>
      <w:r>
        <w:rPr>
          <w:rStyle w:val="keyword"/>
        </w:rPr>
        <w:t>SHOULD</w:t>
      </w:r>
      <w:r>
        <w:t xml:space="preserve"> be selected from ValueSet </w:t>
      </w:r>
      <w:hyperlink w:anchor="Nutrition_Assessment">
        <w:r>
          <w:rPr>
            <w:rStyle w:val="HyperlinkCourierBold"/>
          </w:rPr>
          <w:t>Nutrition Assessment</w:t>
        </w:r>
      </w:hyperlink>
      <w:r>
        <w:rPr>
          <w:rStyle w:val="XMLname"/>
        </w:rPr>
        <w:t xml:space="preserve"> 2.16.840.1.113883.1.11.20.2.8</w:t>
      </w:r>
      <w:r>
        <w:rPr>
          <w:rStyle w:val="keyword"/>
        </w:rPr>
        <w:t xml:space="preserve"> DYNAMIC</w:t>
      </w:r>
      <w:bookmarkStart w:id="2989" w:name="C_30329"/>
      <w:bookmarkEnd w:id="2989"/>
      <w:r>
        <w:t xml:space="preserve"> (CONF:30329).</w:t>
      </w:r>
    </w:p>
    <w:p w:rsidR="0010155E" w:rsidRDefault="00677205">
      <w:pPr>
        <w:numPr>
          <w:ilvl w:val="0"/>
          <w:numId w:val="83"/>
        </w:numPr>
      </w:pPr>
      <w:r>
        <w:rPr>
          <w:rStyle w:val="keyword"/>
        </w:rPr>
        <w:t>SHALL</w:t>
      </w:r>
      <w:r>
        <w:t xml:space="preserve"> contain exactly one [1..1] </w:t>
      </w:r>
      <w:r>
        <w:rPr>
          <w:rStyle w:val="XMLnameBold"/>
        </w:rPr>
        <w:t>statusCode</w:t>
      </w:r>
      <w:bookmarkStart w:id="2990" w:name="C_30332"/>
      <w:bookmarkEnd w:id="2990"/>
      <w:r>
        <w:t xml:space="preserve"> (CONF:30332).</w:t>
      </w:r>
    </w:p>
    <w:p w:rsidR="0010155E" w:rsidRDefault="00677205">
      <w:pPr>
        <w:numPr>
          <w:ilvl w:val="1"/>
          <w:numId w:val="8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991" w:name="C_30333"/>
      <w:bookmarkEnd w:id="2991"/>
      <w:r>
        <w:t xml:space="preserve"> (CONF:30333).</w:t>
      </w:r>
    </w:p>
    <w:p w:rsidR="0010155E" w:rsidRDefault="00677205">
      <w:pPr>
        <w:numPr>
          <w:ilvl w:val="0"/>
          <w:numId w:val="83"/>
        </w:numPr>
      </w:pPr>
      <w:r>
        <w:rPr>
          <w:rStyle w:val="keyword"/>
        </w:rPr>
        <w:t>SHALL</w:t>
      </w:r>
      <w:r>
        <w:t xml:space="preserve"> contain exactly one [1..1] </w:t>
      </w:r>
      <w:r>
        <w:rPr>
          <w:rStyle w:val="XMLnameBold"/>
        </w:rPr>
        <w:t>effectiveTime</w:t>
      </w:r>
      <w:bookmarkStart w:id="2992" w:name="C_31666"/>
      <w:bookmarkEnd w:id="2992"/>
      <w:r>
        <w:t xml:space="preserve"> (CONF:31666).</w:t>
      </w:r>
    </w:p>
    <w:p w:rsidR="0010155E" w:rsidRDefault="00677205">
      <w:pPr>
        <w:numPr>
          <w:ilvl w:val="0"/>
          <w:numId w:val="83"/>
        </w:numPr>
      </w:pPr>
      <w:r>
        <w:rPr>
          <w:rStyle w:val="keyword"/>
        </w:rPr>
        <w:t>SHALL</w:t>
      </w:r>
      <w:r>
        <w:t xml:space="preserve"> contain exactly one [1..1] </w:t>
      </w:r>
      <w:r>
        <w:rPr>
          <w:rStyle w:val="XMLnameBold"/>
        </w:rPr>
        <w:t>value</w:t>
      </w:r>
      <w:bookmarkStart w:id="2993" w:name="C_30334"/>
      <w:bookmarkEnd w:id="2993"/>
      <w:r>
        <w:t xml:space="preserve"> (CONF:30334</w:t>
      </w:r>
      <w:r>
        <w:t>).</w:t>
      </w:r>
    </w:p>
    <w:p w:rsidR="0010155E" w:rsidRDefault="00677205">
      <w:pPr>
        <w:numPr>
          <w:ilvl w:val="0"/>
          <w:numId w:val="83"/>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2994" w:name="C_31667"/>
      <w:bookmarkEnd w:id="2994"/>
      <w:r>
        <w:t xml:space="preserve"> (CONF:31667).</w:t>
      </w:r>
    </w:p>
    <w:p w:rsidR="0010155E" w:rsidRDefault="00677205">
      <w:pPr>
        <w:pStyle w:val="Caption"/>
      </w:pPr>
      <w:r>
        <w:fldChar w:fldCharType="begin"/>
      </w:r>
      <w:r>
        <w:instrText>SEQ Table \* ARABIC</w:instrText>
      </w:r>
      <w:r>
        <w:fldChar w:fldCharType="separate"/>
      </w:r>
      <w:bookmarkStart w:id="2995" w:name="Nutrition_Assessment"/>
      <w:bookmarkEnd w:id="2995"/>
      <w:r>
        <w:t>379</w:t>
      </w:r>
      <w:r>
        <w:fldChar w:fldCharType="end"/>
      </w:r>
      <w:r>
        <w:t>: Nutrition Assessment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815"/>
        <w:gridCol w:w="1791"/>
        <w:gridCol w:w="5034"/>
      </w:tblGrid>
      <w:tr w:rsidR="0010155E">
        <w:tc>
          <w:tcPr>
            <w:tcW w:w="0" w:type="auto"/>
            <w:gridSpan w:val="3"/>
          </w:tcPr>
          <w:p w:rsidR="0010155E" w:rsidRDefault="00677205">
            <w:r>
              <w:t>Value Set: Nutrition Assessment 2.16.840.1.113883.1.11.20.2.8</w:t>
            </w:r>
          </w:p>
          <w:p w:rsidR="0010155E" w:rsidRDefault="00677205">
            <w:r>
              <w:t xml:space="preserve">A value set of SNOMED-CT observable entity codes descending from "364645004" </w:t>
            </w:r>
            <w:r>
              <w:lastRenderedPageBreak/>
              <w:t xml:space="preserve">"eating feeding / drinking observable (observable entity)" for diet and nutrition habits and abilities. </w:t>
            </w:r>
            <w:r>
              <w:br/>
              <w:t xml:space="preserve"> </w:t>
            </w:r>
            <w:r>
              <w:br/>
              <w:t>Specific U</w:t>
            </w:r>
            <w:r>
              <w:t>RL Pending</w:t>
            </w:r>
          </w:p>
          <w:p w:rsidR="0010155E" w:rsidRDefault="00677205">
            <w:r>
              <w:t xml:space="preserve">Valueset Source: </w:t>
            </w:r>
            <w:hyperlink r:id="rId24" w:history="1">
              <w:r>
                <w:rPr>
                  <w:rStyle w:val="HyperlinkCourierBold"/>
                </w:rPr>
                <w:t>http://vtsl.vetmed.vt.edu/</w:t>
              </w:r>
            </w:hyperlink>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364395008</w:t>
            </w:r>
          </w:p>
        </w:tc>
        <w:tc>
          <w:tcPr>
            <w:tcW w:w="0" w:type="auto"/>
          </w:tcPr>
          <w:p w:rsidR="0010155E" w:rsidRDefault="00677205">
            <w:r>
              <w:t>SNOMED CT</w:t>
            </w:r>
          </w:p>
        </w:tc>
        <w:tc>
          <w:tcPr>
            <w:tcW w:w="0" w:type="auto"/>
          </w:tcPr>
          <w:p w:rsidR="0010155E" w:rsidRDefault="00677205">
            <w:r>
              <w:t>dietary intake (observable entity)</w:t>
            </w:r>
          </w:p>
        </w:tc>
      </w:tr>
      <w:tr w:rsidR="0010155E">
        <w:tc>
          <w:tcPr>
            <w:tcW w:w="0" w:type="auto"/>
          </w:tcPr>
          <w:p w:rsidR="0010155E" w:rsidRDefault="00677205">
            <w:r>
              <w:t>364394007</w:t>
            </w:r>
          </w:p>
        </w:tc>
        <w:tc>
          <w:tcPr>
            <w:tcW w:w="0" w:type="auto"/>
          </w:tcPr>
          <w:p w:rsidR="0010155E" w:rsidRDefault="00677205">
            <w:r>
              <w:t>SNOMED CT</w:t>
            </w:r>
          </w:p>
        </w:tc>
        <w:tc>
          <w:tcPr>
            <w:tcW w:w="0" w:type="auto"/>
          </w:tcPr>
          <w:p w:rsidR="0010155E" w:rsidRDefault="00677205">
            <w:r>
              <w:t>dietary requirements (observable entity)</w:t>
            </w:r>
          </w:p>
        </w:tc>
      </w:tr>
      <w:tr w:rsidR="0010155E">
        <w:tc>
          <w:tcPr>
            <w:tcW w:w="0" w:type="auto"/>
          </w:tcPr>
          <w:p w:rsidR="0010155E" w:rsidRDefault="00677205">
            <w:r>
              <w:t>230125005</w:t>
            </w:r>
          </w:p>
        </w:tc>
        <w:tc>
          <w:tcPr>
            <w:tcW w:w="0" w:type="auto"/>
          </w:tcPr>
          <w:p w:rsidR="0010155E" w:rsidRDefault="00677205">
            <w:r>
              <w:t>SNOMED CT</w:t>
            </w:r>
          </w:p>
        </w:tc>
        <w:tc>
          <w:tcPr>
            <w:tcW w:w="0" w:type="auto"/>
          </w:tcPr>
          <w:p w:rsidR="0010155E" w:rsidRDefault="00677205">
            <w:r>
              <w:t>diet followed (observable entity)</w:t>
            </w:r>
          </w:p>
        </w:tc>
      </w:tr>
      <w:tr w:rsidR="0010155E">
        <w:tc>
          <w:tcPr>
            <w:tcW w:w="0" w:type="auto"/>
          </w:tcPr>
          <w:p w:rsidR="0010155E" w:rsidRDefault="00677205">
            <w:r>
              <w:t>288929001</w:t>
            </w:r>
          </w:p>
        </w:tc>
        <w:tc>
          <w:tcPr>
            <w:tcW w:w="0" w:type="auto"/>
          </w:tcPr>
          <w:p w:rsidR="0010155E" w:rsidRDefault="00677205">
            <w:r>
              <w:t>SNOMED CT</w:t>
            </w:r>
          </w:p>
        </w:tc>
        <w:tc>
          <w:tcPr>
            <w:tcW w:w="0" w:type="auto"/>
          </w:tcPr>
          <w:p w:rsidR="0010155E" w:rsidRDefault="00677205">
            <w:r>
              <w:t>ability to clear mouth of residue (observable entity)</w:t>
            </w:r>
          </w:p>
        </w:tc>
      </w:tr>
      <w:tr w:rsidR="0010155E">
        <w:tc>
          <w:tcPr>
            <w:tcW w:w="0" w:type="auto"/>
          </w:tcPr>
          <w:p w:rsidR="0010155E" w:rsidRDefault="00677205">
            <w:r>
              <w:t>288987002</w:t>
            </w:r>
          </w:p>
        </w:tc>
        <w:tc>
          <w:tcPr>
            <w:tcW w:w="0" w:type="auto"/>
          </w:tcPr>
          <w:p w:rsidR="0010155E" w:rsidRDefault="00677205">
            <w:r>
              <w:t>SNOMED CT</w:t>
            </w:r>
          </w:p>
        </w:tc>
        <w:tc>
          <w:tcPr>
            <w:tcW w:w="0" w:type="auto"/>
          </w:tcPr>
          <w:p w:rsidR="0010155E" w:rsidRDefault="00677205">
            <w:r>
              <w:t>ability to latch on to breast for feeding (observable entity)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154</w:t>
      </w:r>
      <w:r>
        <w:fldChar w:fldCharType="end"/>
      </w:r>
      <w:r>
        <w:t>: Nutrition Assessment Example</w:t>
      </w:r>
    </w:p>
    <w:p w:rsidR="0010155E" w:rsidRDefault="00677205">
      <w:pPr>
        <w:pStyle w:val="Example"/>
      </w:pPr>
      <w:r>
        <w:t xml:space="preserve">    </w:t>
      </w:r>
    </w:p>
    <w:p w:rsidR="0010155E" w:rsidRDefault="00677205">
      <w:pPr>
        <w:pStyle w:val="Example"/>
      </w:pPr>
      <w:r>
        <w:t>&lt;entryRelationship typeCode="SUBJ"&gt;</w:t>
      </w:r>
    </w:p>
    <w:p w:rsidR="0010155E" w:rsidRDefault="00677205">
      <w:pPr>
        <w:pStyle w:val="Example"/>
      </w:pPr>
      <w:r>
        <w:t xml:space="preserve">    &lt;observation classCode="OBS" moodCode="EVN"&gt;</w:t>
      </w:r>
    </w:p>
    <w:p w:rsidR="0010155E" w:rsidRDefault="00677205">
      <w:pPr>
        <w:pStyle w:val="Example"/>
      </w:pPr>
      <w:r>
        <w:t xml:space="preserve">        &lt;!-- ** Nutrition Assessment** --&gt;</w:t>
      </w:r>
    </w:p>
    <w:p w:rsidR="0010155E" w:rsidRDefault="00677205">
      <w:pPr>
        <w:pStyle w:val="Example"/>
      </w:pPr>
      <w:r>
        <w:t xml:space="preserve">        &lt;templateId root="2.16.840.1.113883.10.20.22.4.138"/&gt;</w:t>
      </w:r>
    </w:p>
    <w:p w:rsidR="0010155E" w:rsidRDefault="00677205">
      <w:pPr>
        <w:pStyle w:val="Example"/>
      </w:pPr>
      <w:r>
        <w:t xml:space="preserve">        &lt;id root="ab1791b0-5c7</w:t>
      </w:r>
      <w:r>
        <w:t>1-11db-b0de-0800200c9a66"/&gt;</w:t>
      </w:r>
    </w:p>
    <w:p w:rsidR="0010155E" w:rsidRDefault="00677205">
      <w:pPr>
        <w:pStyle w:val="Example"/>
      </w:pPr>
      <w:r>
        <w:t xml:space="preserve">        &lt;code xsi:type="CD" code="230125005" displayName="diet followed"</w:t>
      </w:r>
    </w:p>
    <w:p w:rsidR="0010155E" w:rsidRDefault="00677205">
      <w:pPr>
        <w:pStyle w:val="Example"/>
      </w:pPr>
      <w:r>
        <w:t xml:space="preserve">            codeSystem="2.16.840.1.113883.6.96"</w:t>
      </w:r>
    </w:p>
    <w:p w:rsidR="0010155E" w:rsidRDefault="00677205">
      <w:pPr>
        <w:pStyle w:val="Example"/>
      </w:pPr>
      <w:r>
        <w:t xml:space="preserve">            codeSystemName="SNOMED CT"/&gt;</w:t>
      </w:r>
    </w:p>
    <w:p w:rsidR="0010155E" w:rsidRDefault="00677205">
      <w:pPr>
        <w:pStyle w:val="Example"/>
      </w:pPr>
      <w:r>
        <w:t xml:space="preserve">        &lt;statusCode code="completed"/&gt;</w:t>
      </w:r>
    </w:p>
    <w:p w:rsidR="0010155E" w:rsidRDefault="00677205">
      <w:pPr>
        <w:pStyle w:val="Example"/>
      </w:pPr>
      <w:r>
        <w:t xml:space="preserve">        &lt;effectiveTime valu</w:t>
      </w:r>
      <w:r>
        <w:t>e="20130512"/&gt;</w:t>
      </w:r>
    </w:p>
    <w:p w:rsidR="0010155E" w:rsidRDefault="00677205">
      <w:pPr>
        <w:pStyle w:val="Example"/>
      </w:pPr>
      <w:r>
        <w:t xml:space="preserve">        &lt;value xsi:type="CD" code="386619000"</w:t>
      </w:r>
    </w:p>
    <w:p w:rsidR="0010155E" w:rsidRDefault="00677205">
      <w:pPr>
        <w:pStyle w:val="Example"/>
      </w:pPr>
      <w:r>
        <w:t xml:space="preserve">            displayName="low sodium diet (finding)"</w:t>
      </w:r>
    </w:p>
    <w:p w:rsidR="0010155E" w:rsidRDefault="00677205">
      <w:pPr>
        <w:pStyle w:val="Example"/>
      </w:pPr>
      <w:r>
        <w:t xml:space="preserve">            codeSystem="2.16.840.1.113883.6.96"</w:t>
      </w:r>
    </w:p>
    <w:p w:rsidR="0010155E" w:rsidRDefault="00677205">
      <w:pPr>
        <w:pStyle w:val="Example"/>
      </w:pPr>
      <w:r>
        <w:t xml:space="preserve">            codeSystemName="SNOMED CT"&gt; &lt;/value&gt;</w:t>
      </w:r>
    </w:p>
    <w:p w:rsidR="0010155E" w:rsidRDefault="00677205">
      <w:pPr>
        <w:pStyle w:val="Example"/>
      </w:pPr>
      <w:r>
        <w:t xml:space="preserve">    &lt;author typeCode="AUT"&gt;</w:t>
      </w:r>
    </w:p>
    <w:p w:rsidR="0010155E" w:rsidRDefault="00677205">
      <w:pPr>
        <w:pStyle w:val="Example"/>
      </w:pPr>
      <w:r>
        <w:t xml:space="preserve">        &lt;templateI</w:t>
      </w:r>
      <w:r>
        <w:t>d root="2.16.840.1.113883.10.20.22.4.119"/&gt;</w:t>
      </w:r>
    </w:p>
    <w:p w:rsidR="0010155E" w:rsidRDefault="00677205">
      <w:pPr>
        <w:pStyle w:val="Example"/>
      </w:pPr>
      <w:r>
        <w:t xml:space="preserve">        &lt;time value="201300512" /&gt;</w:t>
      </w:r>
    </w:p>
    <w:p w:rsidR="0010155E" w:rsidRDefault="00677205">
      <w:pPr>
        <w:pStyle w:val="Example"/>
      </w:pPr>
      <w:r>
        <w:t xml:space="preserve">        ...</w:t>
      </w:r>
    </w:p>
    <w:p w:rsidR="0010155E" w:rsidRDefault="00677205">
      <w:pPr>
        <w:pStyle w:val="Example"/>
      </w:pPr>
      <w:r>
        <w:t xml:space="preserve">    &lt;/author&gt;</w:t>
      </w:r>
    </w:p>
    <w:p w:rsidR="0010155E" w:rsidRDefault="00677205">
      <w:pPr>
        <w:pStyle w:val="Example"/>
      </w:pPr>
      <w:r>
        <w:t xml:space="preserve"> &lt;/observation&gt;</w:t>
      </w:r>
    </w:p>
    <w:p w:rsidR="0010155E" w:rsidRDefault="00677205">
      <w:pPr>
        <w:pStyle w:val="Example"/>
      </w:pPr>
      <w:r>
        <w:t>&lt;/entryRelationship&gt;</w:t>
      </w:r>
    </w:p>
    <w:p w:rsidR="0010155E" w:rsidRDefault="00677205">
      <w:pPr>
        <w:pStyle w:val="Heading2nospace"/>
      </w:pPr>
      <w:bookmarkStart w:id="2996" w:name="_Toc363766117"/>
      <w:r>
        <w:t>N</w:t>
      </w:r>
      <w:bookmarkStart w:id="2997" w:name="E_Nutrition_Recommendations_NEW"/>
      <w:bookmarkEnd w:id="2997"/>
      <w:r>
        <w:t>utrition Recommendations (NEW)</w:t>
      </w:r>
      <w:bookmarkEnd w:id="2996"/>
    </w:p>
    <w:p w:rsidR="0010155E" w:rsidRDefault="00677205">
      <w:pPr>
        <w:pStyle w:val="BracketData"/>
      </w:pPr>
      <w:r>
        <w:t>[procedure: templateId 2.16.840.1.113883.10.20.22.4.130 (open)]</w:t>
      </w:r>
    </w:p>
    <w:p w:rsidR="0010155E" w:rsidRDefault="00677205">
      <w:pPr>
        <w:pStyle w:val="Caption"/>
      </w:pPr>
      <w:r>
        <w:fldChar w:fldCharType="begin"/>
      </w:r>
      <w:r>
        <w:instrText xml:space="preserve">SEQ Table \* </w:instrText>
      </w:r>
      <w:r>
        <w:instrText>ARABIC</w:instrText>
      </w:r>
      <w:r>
        <w:fldChar w:fldCharType="separate"/>
      </w:r>
      <w:r>
        <w:t>380</w:t>
      </w:r>
      <w:r>
        <w:fldChar w:fldCharType="end"/>
      </w:r>
      <w:r>
        <w:t>: Nutrition Recommendations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72"/>
        <w:gridCol w:w="196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lan_of_Treatment_Section_V2">
              <w:r>
                <w:rPr>
                  <w:rStyle w:val="HyperlinkText9pt"/>
                </w:rPr>
                <w:t>Plan of Treatment Section (V2)</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lastRenderedPageBreak/>
        <w:t>This template represents nutrition regimens (e.g. fluid restrictions, calorie minimum), interventions (e.g. NPO, nutritional supplements), and procedures (e.g. G-Tube by bolus, TPN by central line). It may also depict the need for nutrition education.</w:t>
      </w:r>
    </w:p>
    <w:p w:rsidR="0010155E" w:rsidRDefault="00677205">
      <w:pPr>
        <w:pStyle w:val="Caption"/>
      </w:pPr>
      <w:r>
        <w:fldChar w:fldCharType="begin"/>
      </w:r>
      <w:r>
        <w:instrText>SE</w:instrText>
      </w:r>
      <w:r>
        <w:instrText>Q Table \* ARABIC</w:instrText>
      </w:r>
      <w:r>
        <w:fldChar w:fldCharType="separate"/>
      </w:r>
      <w:r>
        <w:t>381</w:t>
      </w:r>
      <w:r>
        <w:fldChar w:fldCharType="end"/>
      </w:r>
      <w:r>
        <w:t>: Nutrition Recommendations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94"/>
        <w:gridCol w:w="713"/>
        <w:gridCol w:w="1016"/>
        <w:gridCol w:w="734"/>
        <w:gridCol w:w="857"/>
        <w:gridCol w:w="382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procedure[templateId/@root = '2.16.840.1.113883.10.20.22.4.130']</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40">
              <w:r>
                <w:rPr>
                  <w:rStyle w:val="HyperlinkText9pt"/>
                </w:rPr>
                <w:t>30340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41">
              <w:r>
                <w:rPr>
                  <w:rStyle w:val="HyperlinkText9pt"/>
                </w:rPr>
                <w:t>30341</w:t>
              </w:r>
            </w:hyperlink>
          </w:p>
        </w:tc>
        <w:tc>
          <w:tcPr>
            <w:tcW w:w="0" w:type="auto"/>
          </w:tcPr>
          <w:p w:rsidR="0010155E" w:rsidRDefault="00677205">
            <w:pPr>
              <w:pStyle w:val="TableText"/>
            </w:pPr>
            <w:r>
              <w:t>2.16.840.1.113883.10.20.22.4.130</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42">
              <w:r>
                <w:rPr>
                  <w:rStyle w:val="HyperlinkText9pt"/>
                </w:rPr>
                <w:t>30342</w:t>
              </w:r>
            </w:hyperlink>
          </w:p>
        </w:tc>
        <w:tc>
          <w:tcPr>
            <w:tcW w:w="0" w:type="auto"/>
          </w:tcPr>
          <w:p w:rsidR="0010155E" w:rsidRDefault="00677205">
            <w:pPr>
              <w:pStyle w:val="TableText"/>
            </w:pPr>
            <w:r>
              <w:t>2.16.840.1.113883.1.11.20.2.9 (Nutrition Recommendations)</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85">
              <w:r>
                <w:rPr>
                  <w:rStyle w:val="HyperlinkText9pt"/>
                </w:rPr>
                <w:t>30385</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86">
              <w:r>
                <w:rPr>
                  <w:rStyle w:val="HyperlinkText9pt"/>
                </w:rPr>
                <w:t>30386</w:t>
              </w:r>
            </w:hyperlink>
          </w:p>
        </w:tc>
        <w:tc>
          <w:tcPr>
            <w:tcW w:w="0" w:type="auto"/>
          </w:tcPr>
          <w:p w:rsidR="0010155E" w:rsidRDefault="00677205">
            <w:pPr>
              <w:pStyle w:val="TableText"/>
            </w:pPr>
            <w:r>
              <w:t>2.16.840.1.113883.11.20.9.23 (Plan of Care moodCode (Act/Encounter/Procedure))</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97">
              <w:r>
                <w:rPr>
                  <w:rStyle w:val="HyperlinkText9pt"/>
                </w:rPr>
                <w:t>31697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98">
              <w:r>
                <w:rPr>
                  <w:rStyle w:val="HyperlinkText9pt"/>
                </w:rPr>
                <w:t>31698</w:t>
              </w:r>
            </w:hyperlink>
          </w:p>
        </w:tc>
        <w:tc>
          <w:tcPr>
            <w:tcW w:w="0" w:type="auto"/>
          </w:tcPr>
          <w:p w:rsidR="0010155E" w:rsidRDefault="00677205">
            <w:pPr>
              <w:pStyle w:val="TableText"/>
            </w:pPr>
            <w:r>
              <w:t>2.16.840.1.113883.5.14 (ActStatus) = active</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699">
              <w:r>
                <w:rPr>
                  <w:rStyle w:val="HyperlinkText9pt"/>
                </w:rPr>
                <w:t>31699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84"/>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t>)</w:t>
      </w:r>
      <w:bookmarkStart w:id="2998" w:name="C_30385"/>
      <w:bookmarkEnd w:id="2998"/>
      <w:r>
        <w:t xml:space="preserve"> (CONF:30385).</w:t>
      </w:r>
    </w:p>
    <w:p w:rsidR="0010155E" w:rsidRDefault="00677205">
      <w:pPr>
        <w:numPr>
          <w:ilvl w:val="0"/>
          <w:numId w:val="84"/>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_of_Care_moodCode_ActEncounterProce">
        <w:r>
          <w:rPr>
            <w:rStyle w:val="HyperlinkCourierBold"/>
          </w:rPr>
          <w:t>Plan of Care moodCode (Act/Encounter/Procedure)</w:t>
        </w:r>
      </w:hyperlink>
      <w:r>
        <w:rPr>
          <w:rStyle w:val="XMLname"/>
        </w:rPr>
        <w:t xml:space="preserve"> 2.16.840.1.1138</w:t>
      </w:r>
      <w:r>
        <w:rPr>
          <w:rStyle w:val="XMLname"/>
        </w:rPr>
        <w:t>83.11.20.9.23</w:t>
      </w:r>
      <w:bookmarkStart w:id="2999" w:name="C_30386"/>
      <w:bookmarkEnd w:id="2999"/>
      <w:r>
        <w:t xml:space="preserve"> (CONF:30386).</w:t>
      </w:r>
    </w:p>
    <w:p w:rsidR="0010155E" w:rsidRDefault="00677205">
      <w:pPr>
        <w:numPr>
          <w:ilvl w:val="0"/>
          <w:numId w:val="84"/>
        </w:numPr>
      </w:pPr>
      <w:r>
        <w:rPr>
          <w:rStyle w:val="keyword"/>
        </w:rPr>
        <w:t>SHALL</w:t>
      </w:r>
      <w:r>
        <w:t xml:space="preserve"> contain exactly one [1..1] </w:t>
      </w:r>
      <w:r>
        <w:rPr>
          <w:rStyle w:val="XMLnameBold"/>
        </w:rPr>
        <w:t>templateId</w:t>
      </w:r>
      <w:bookmarkStart w:id="3000" w:name="C_30340"/>
      <w:bookmarkEnd w:id="3000"/>
      <w:r>
        <w:t xml:space="preserve"> (CONF:30340) such that it</w:t>
      </w:r>
    </w:p>
    <w:p w:rsidR="0010155E" w:rsidRDefault="00677205">
      <w:pPr>
        <w:numPr>
          <w:ilvl w:val="1"/>
          <w:numId w:val="84"/>
        </w:numPr>
      </w:pPr>
      <w:r>
        <w:rPr>
          <w:rStyle w:val="keyword"/>
        </w:rPr>
        <w:t>SHALL</w:t>
      </w:r>
      <w:r>
        <w:t xml:space="preserve"> contain exactly one [1..1] </w:t>
      </w:r>
      <w:r>
        <w:rPr>
          <w:rStyle w:val="XMLnameBold"/>
        </w:rPr>
        <w:t>@root</w:t>
      </w:r>
      <w:r>
        <w:t>=</w:t>
      </w:r>
      <w:r>
        <w:rPr>
          <w:rStyle w:val="XMLname"/>
        </w:rPr>
        <w:t>"2.16.840.1.113883.10.20.22.4.130"</w:t>
      </w:r>
      <w:bookmarkStart w:id="3001" w:name="C_30341"/>
      <w:bookmarkEnd w:id="3001"/>
      <w:r>
        <w:t xml:space="preserve"> (CONF:30341).</w:t>
      </w:r>
    </w:p>
    <w:p w:rsidR="0010155E" w:rsidRDefault="00677205">
      <w:pPr>
        <w:numPr>
          <w:ilvl w:val="0"/>
          <w:numId w:val="84"/>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w:t>
      </w:r>
      <w:r>
        <w:t xml:space="preserve">alueSet </w:t>
      </w:r>
      <w:hyperlink w:anchor="Nutrition_Recommendations">
        <w:r>
          <w:rPr>
            <w:rStyle w:val="HyperlinkCourierBold"/>
          </w:rPr>
          <w:t>Nutrition Recommendations</w:t>
        </w:r>
      </w:hyperlink>
      <w:r>
        <w:rPr>
          <w:rStyle w:val="XMLname"/>
        </w:rPr>
        <w:t xml:space="preserve"> 2.16.840.1.113883.1.11.20.2.9</w:t>
      </w:r>
      <w:r>
        <w:rPr>
          <w:rStyle w:val="keyword"/>
        </w:rPr>
        <w:t xml:space="preserve"> DYNAMIC</w:t>
      </w:r>
      <w:bookmarkStart w:id="3002" w:name="C_30342"/>
      <w:bookmarkEnd w:id="3002"/>
      <w:r>
        <w:t xml:space="preserve"> (CONF:30342).</w:t>
      </w:r>
    </w:p>
    <w:p w:rsidR="0010155E" w:rsidRDefault="00677205">
      <w:pPr>
        <w:numPr>
          <w:ilvl w:val="0"/>
          <w:numId w:val="84"/>
        </w:numPr>
      </w:pPr>
      <w:r>
        <w:rPr>
          <w:rStyle w:val="keyword"/>
        </w:rPr>
        <w:t>SHALL</w:t>
      </w:r>
      <w:r>
        <w:t xml:space="preserve"> contain exactly one [1..1] </w:t>
      </w:r>
      <w:r>
        <w:rPr>
          <w:rStyle w:val="XMLnameBold"/>
        </w:rPr>
        <w:t>statusCode</w:t>
      </w:r>
      <w:bookmarkStart w:id="3003" w:name="C_31697"/>
      <w:bookmarkEnd w:id="3003"/>
      <w:r>
        <w:t xml:space="preserve"> (CONF:31697).</w:t>
      </w:r>
    </w:p>
    <w:p w:rsidR="0010155E" w:rsidRDefault="00677205">
      <w:pPr>
        <w:numPr>
          <w:ilvl w:val="1"/>
          <w:numId w:val="8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w:t>
      </w:r>
      <w:r>
        <w:t xml:space="preserve">Active (CodeSystem: </w:t>
      </w:r>
      <w:r>
        <w:rPr>
          <w:rStyle w:val="XMLname"/>
        </w:rPr>
        <w:t>ActStatus 2.16.840.1.113883.5.14</w:t>
      </w:r>
      <w:r>
        <w:t>)</w:t>
      </w:r>
      <w:bookmarkStart w:id="3004" w:name="C_31698"/>
      <w:bookmarkEnd w:id="3004"/>
      <w:r>
        <w:t xml:space="preserve"> (CONF:31698).</w:t>
      </w:r>
    </w:p>
    <w:p w:rsidR="0010155E" w:rsidRDefault="00677205">
      <w:pPr>
        <w:numPr>
          <w:ilvl w:val="0"/>
          <w:numId w:val="84"/>
        </w:numPr>
      </w:pPr>
      <w:r>
        <w:rPr>
          <w:rStyle w:val="keyword"/>
        </w:rPr>
        <w:t>SHOULD</w:t>
      </w:r>
      <w:r>
        <w:t xml:space="preserve"> contain zero or one [0..1] </w:t>
      </w:r>
      <w:r>
        <w:rPr>
          <w:rStyle w:val="XMLnameBold"/>
        </w:rPr>
        <w:t>effectiveTime</w:t>
      </w:r>
      <w:bookmarkStart w:id="3005" w:name="C_31699"/>
      <w:bookmarkEnd w:id="3005"/>
      <w:r>
        <w:t xml:space="preserve"> (CONF:31699).</w:t>
      </w:r>
    </w:p>
    <w:p w:rsidR="0010155E" w:rsidRDefault="00677205">
      <w:pPr>
        <w:pStyle w:val="Caption"/>
      </w:pPr>
      <w:r>
        <w:fldChar w:fldCharType="begin"/>
      </w:r>
      <w:r>
        <w:instrText>SEQ Table \* ARABIC</w:instrText>
      </w:r>
      <w:r>
        <w:fldChar w:fldCharType="separate"/>
      </w:r>
      <w:bookmarkStart w:id="3006" w:name="Nutrition_Recommendations"/>
      <w:bookmarkEnd w:id="3006"/>
      <w:r>
        <w:t>382</w:t>
      </w:r>
      <w:r>
        <w:fldChar w:fldCharType="end"/>
      </w:r>
      <w:r>
        <w:t>: Nutrition Recommendations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4"/>
        <w:gridCol w:w="1598"/>
        <w:gridCol w:w="5468"/>
      </w:tblGrid>
      <w:tr w:rsidR="0010155E">
        <w:tc>
          <w:tcPr>
            <w:tcW w:w="0" w:type="auto"/>
            <w:gridSpan w:val="3"/>
          </w:tcPr>
          <w:p w:rsidR="0010155E" w:rsidRDefault="00677205">
            <w:r>
              <w:t>Value Set: Nutrition Recommendations 2.16.840.1.113883.1.11.20.2.9</w:t>
            </w:r>
          </w:p>
          <w:p w:rsidR="0010155E" w:rsidRDefault="00677205">
            <w:r>
              <w:t>Types of nutritional regimes, therapies or interventions.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61310001</w:t>
            </w:r>
          </w:p>
        </w:tc>
        <w:tc>
          <w:tcPr>
            <w:tcW w:w="0" w:type="auto"/>
          </w:tcPr>
          <w:p w:rsidR="0010155E" w:rsidRDefault="00677205">
            <w:r>
              <w:t>SNOMED CT</w:t>
            </w:r>
          </w:p>
        </w:tc>
        <w:tc>
          <w:tcPr>
            <w:tcW w:w="0" w:type="auto"/>
          </w:tcPr>
          <w:p w:rsidR="0010155E" w:rsidRDefault="00677205">
            <w:r>
              <w:t>nutrition education (procedure)</w:t>
            </w:r>
          </w:p>
        </w:tc>
      </w:tr>
      <w:tr w:rsidR="0010155E">
        <w:tc>
          <w:tcPr>
            <w:tcW w:w="0" w:type="auto"/>
          </w:tcPr>
          <w:p w:rsidR="0010155E" w:rsidRDefault="00677205">
            <w:r>
              <w:t>386373004</w:t>
            </w:r>
          </w:p>
        </w:tc>
        <w:tc>
          <w:tcPr>
            <w:tcW w:w="0" w:type="auto"/>
          </w:tcPr>
          <w:p w:rsidR="0010155E" w:rsidRDefault="00677205">
            <w:r>
              <w:t>SNOMED CT</w:t>
            </w:r>
          </w:p>
        </w:tc>
        <w:tc>
          <w:tcPr>
            <w:tcW w:w="0" w:type="auto"/>
          </w:tcPr>
          <w:p w:rsidR="0010155E" w:rsidRDefault="00677205">
            <w:r>
              <w:t>nutrition therapy (regime/therapy)</w:t>
            </w:r>
          </w:p>
        </w:tc>
      </w:tr>
      <w:tr w:rsidR="0010155E">
        <w:tc>
          <w:tcPr>
            <w:tcW w:w="0" w:type="auto"/>
          </w:tcPr>
          <w:p w:rsidR="0010155E" w:rsidRDefault="00677205">
            <w:r>
              <w:lastRenderedPageBreak/>
              <w:t>418995006</w:t>
            </w:r>
          </w:p>
        </w:tc>
        <w:tc>
          <w:tcPr>
            <w:tcW w:w="0" w:type="auto"/>
          </w:tcPr>
          <w:p w:rsidR="0010155E" w:rsidRDefault="00677205">
            <w:r>
              <w:t>SNOMED CT</w:t>
            </w:r>
          </w:p>
        </w:tc>
        <w:tc>
          <w:tcPr>
            <w:tcW w:w="0" w:type="auto"/>
          </w:tcPr>
          <w:p w:rsidR="0010155E" w:rsidRDefault="00677205">
            <w:r>
              <w:t>feeding regime (regime/therapy)</w:t>
            </w:r>
          </w:p>
        </w:tc>
      </w:tr>
      <w:tr w:rsidR="0010155E">
        <w:tc>
          <w:tcPr>
            <w:tcW w:w="0" w:type="auto"/>
          </w:tcPr>
          <w:p w:rsidR="0010155E" w:rsidRDefault="00677205">
            <w:r>
              <w:t>413315001</w:t>
            </w:r>
          </w:p>
        </w:tc>
        <w:tc>
          <w:tcPr>
            <w:tcW w:w="0" w:type="auto"/>
          </w:tcPr>
          <w:p w:rsidR="0010155E" w:rsidRDefault="00677205">
            <w:r>
              <w:t>SNOMED CT</w:t>
            </w:r>
          </w:p>
        </w:tc>
        <w:tc>
          <w:tcPr>
            <w:tcW w:w="0" w:type="auto"/>
          </w:tcPr>
          <w:p w:rsidR="0010155E" w:rsidRDefault="00677205">
            <w:r>
              <w:t>nutrition / feeding management (regime/therapy)</w:t>
            </w:r>
          </w:p>
        </w:tc>
      </w:tr>
      <w:tr w:rsidR="0010155E">
        <w:tc>
          <w:tcPr>
            <w:tcW w:w="0" w:type="auto"/>
          </w:tcPr>
          <w:p w:rsidR="0010155E" w:rsidRDefault="00677205">
            <w:r>
              <w:t>182922004</w:t>
            </w:r>
          </w:p>
        </w:tc>
        <w:tc>
          <w:tcPr>
            <w:tcW w:w="0" w:type="auto"/>
          </w:tcPr>
          <w:p w:rsidR="0010155E" w:rsidRDefault="00677205">
            <w:r>
              <w:t>SNOMED CT</w:t>
            </w:r>
          </w:p>
        </w:tc>
        <w:tc>
          <w:tcPr>
            <w:tcW w:w="0" w:type="auto"/>
          </w:tcPr>
          <w:p w:rsidR="0010155E" w:rsidRDefault="00677205">
            <w:r>
              <w:t>dietary regime (regime/therapy)</w:t>
            </w:r>
          </w:p>
        </w:tc>
      </w:tr>
      <w:tr w:rsidR="0010155E">
        <w:tc>
          <w:tcPr>
            <w:tcW w:w="0" w:type="auto"/>
          </w:tcPr>
          <w:p w:rsidR="0010155E" w:rsidRDefault="00677205">
            <w:r>
              <w:t>229912004</w:t>
            </w:r>
          </w:p>
        </w:tc>
        <w:tc>
          <w:tcPr>
            <w:tcW w:w="0" w:type="auto"/>
          </w:tcPr>
          <w:p w:rsidR="0010155E" w:rsidRDefault="00677205">
            <w:r>
              <w:t>SNOMED CT</w:t>
            </w:r>
          </w:p>
        </w:tc>
        <w:tc>
          <w:tcPr>
            <w:tcW w:w="0" w:type="auto"/>
          </w:tcPr>
          <w:p w:rsidR="0010155E" w:rsidRDefault="00677205">
            <w:r>
              <w:t>enteral feeding (regime/therapy)</w:t>
            </w:r>
          </w:p>
        </w:tc>
      </w:tr>
      <w:tr w:rsidR="0010155E">
        <w:tc>
          <w:tcPr>
            <w:tcW w:w="0" w:type="auto"/>
          </w:tcPr>
          <w:p w:rsidR="0010155E" w:rsidRDefault="00677205">
            <w:r>
              <w:t>225372007</w:t>
            </w:r>
          </w:p>
        </w:tc>
        <w:tc>
          <w:tcPr>
            <w:tcW w:w="0" w:type="auto"/>
          </w:tcPr>
          <w:p w:rsidR="0010155E" w:rsidRDefault="00677205">
            <w:r>
              <w:t>SNOMED CT</w:t>
            </w:r>
          </w:p>
        </w:tc>
        <w:tc>
          <w:tcPr>
            <w:tcW w:w="0" w:type="auto"/>
          </w:tcPr>
          <w:p w:rsidR="0010155E" w:rsidRDefault="00677205">
            <w:r>
              <w:t>total parenteral nutrition (regime/therapy)</w:t>
            </w:r>
          </w:p>
        </w:tc>
      </w:tr>
      <w:tr w:rsidR="0010155E">
        <w:tc>
          <w:tcPr>
            <w:tcW w:w="0" w:type="auto"/>
          </w:tcPr>
          <w:p w:rsidR="0010155E" w:rsidRDefault="00677205">
            <w:r>
              <w:t>2897151011</w:t>
            </w:r>
          </w:p>
        </w:tc>
        <w:tc>
          <w:tcPr>
            <w:tcW w:w="0" w:type="auto"/>
          </w:tcPr>
          <w:p w:rsidR="0010155E" w:rsidRDefault="00677205">
            <w:r>
              <w:t>SNOMED CT</w:t>
            </w:r>
          </w:p>
        </w:tc>
        <w:tc>
          <w:tcPr>
            <w:tcW w:w="0" w:type="auto"/>
          </w:tcPr>
          <w:p w:rsidR="0010155E" w:rsidRDefault="00677205">
            <w:r>
              <w:t>oral nutrition support (regime/therapy)</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383</w:t>
      </w:r>
      <w:r>
        <w:fldChar w:fldCharType="end"/>
      </w:r>
      <w:r>
        <w:t>: Plan of Care moodCode (Act/Encounter/Procedure)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42"/>
        <w:gridCol w:w="2715"/>
        <w:gridCol w:w="4383"/>
      </w:tblGrid>
      <w:tr w:rsidR="0010155E">
        <w:tc>
          <w:tcPr>
            <w:tcW w:w="0" w:type="auto"/>
            <w:gridSpan w:val="3"/>
          </w:tcPr>
          <w:p w:rsidR="0010155E" w:rsidRDefault="00677205">
            <w:r>
              <w:t>Value Set: Plan of Care moodCode (Act/Encounter/Procedure) 2.16.840.1.113883.11.20.9.23</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r w:rsidR="0010155E">
        <w:tc>
          <w:tcPr>
            <w:tcW w:w="0" w:type="auto"/>
          </w:tcPr>
          <w:p w:rsidR="0010155E" w:rsidRDefault="00677205">
            <w:r>
              <w:t>ARQ</w:t>
            </w:r>
          </w:p>
        </w:tc>
        <w:tc>
          <w:tcPr>
            <w:tcW w:w="0" w:type="auto"/>
          </w:tcPr>
          <w:p w:rsidR="0010155E" w:rsidRDefault="00677205">
            <w:r>
              <w:t>ActMood</w:t>
            </w:r>
          </w:p>
        </w:tc>
        <w:tc>
          <w:tcPr>
            <w:tcW w:w="0" w:type="auto"/>
          </w:tcPr>
          <w:p w:rsidR="0010155E" w:rsidRDefault="00677205">
            <w:r>
              <w:t>Appointment Request</w:t>
            </w:r>
          </w:p>
        </w:tc>
      </w:tr>
      <w:tr w:rsidR="0010155E">
        <w:tc>
          <w:tcPr>
            <w:tcW w:w="0" w:type="auto"/>
          </w:tcPr>
          <w:p w:rsidR="0010155E" w:rsidRDefault="00677205">
            <w:r>
              <w:t>PRMS</w:t>
            </w:r>
          </w:p>
        </w:tc>
        <w:tc>
          <w:tcPr>
            <w:tcW w:w="0" w:type="auto"/>
          </w:tcPr>
          <w:p w:rsidR="0010155E" w:rsidRDefault="00677205">
            <w:r>
              <w:t>ActMood</w:t>
            </w:r>
          </w:p>
        </w:tc>
        <w:tc>
          <w:tcPr>
            <w:tcW w:w="0" w:type="auto"/>
          </w:tcPr>
          <w:p w:rsidR="0010155E" w:rsidRDefault="00677205">
            <w:r>
              <w:t>Promise</w:t>
            </w:r>
          </w:p>
        </w:tc>
      </w:tr>
      <w:tr w:rsidR="0010155E">
        <w:tc>
          <w:tcPr>
            <w:tcW w:w="0" w:type="auto"/>
          </w:tcPr>
          <w:p w:rsidR="0010155E" w:rsidRDefault="00677205">
            <w:r>
              <w:t>PRP</w:t>
            </w:r>
          </w:p>
        </w:tc>
        <w:tc>
          <w:tcPr>
            <w:tcW w:w="0" w:type="auto"/>
          </w:tcPr>
          <w:p w:rsidR="0010155E" w:rsidRDefault="00677205">
            <w:r>
              <w:t>ActMood</w:t>
            </w:r>
          </w:p>
        </w:tc>
        <w:tc>
          <w:tcPr>
            <w:tcW w:w="0" w:type="auto"/>
          </w:tcPr>
          <w:p w:rsidR="0010155E" w:rsidRDefault="00677205">
            <w:r>
              <w:t>Proposal</w:t>
            </w:r>
          </w:p>
        </w:tc>
      </w:tr>
      <w:tr w:rsidR="0010155E">
        <w:tc>
          <w:tcPr>
            <w:tcW w:w="0" w:type="auto"/>
          </w:tcPr>
          <w:p w:rsidR="0010155E" w:rsidRDefault="00677205">
            <w:r>
              <w:t>RQO</w:t>
            </w:r>
          </w:p>
        </w:tc>
        <w:tc>
          <w:tcPr>
            <w:tcW w:w="0" w:type="auto"/>
          </w:tcPr>
          <w:p w:rsidR="0010155E" w:rsidRDefault="00677205">
            <w:r>
              <w:t>ActMood</w:t>
            </w:r>
          </w:p>
        </w:tc>
        <w:tc>
          <w:tcPr>
            <w:tcW w:w="0" w:type="auto"/>
          </w:tcPr>
          <w:p w:rsidR="0010155E" w:rsidRDefault="00677205">
            <w:r>
              <w:t>Request</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155</w:t>
      </w:r>
      <w:r>
        <w:fldChar w:fldCharType="end"/>
      </w:r>
      <w:r>
        <w:t>: Nutrition Recommendations Example</w:t>
      </w:r>
    </w:p>
    <w:p w:rsidR="0010155E" w:rsidRDefault="00677205">
      <w:pPr>
        <w:pStyle w:val="Example"/>
      </w:pPr>
      <w:r>
        <w:t>&lt;entry&gt;</w:t>
      </w:r>
    </w:p>
    <w:p w:rsidR="0010155E" w:rsidRDefault="00677205">
      <w:pPr>
        <w:pStyle w:val="Example"/>
      </w:pPr>
      <w:r>
        <w:t xml:space="preserve">    &lt;procedure classCode="ACT" moodCode="RQO"&gt;</w:t>
      </w:r>
    </w:p>
    <w:p w:rsidR="0010155E" w:rsidRDefault="00677205">
      <w:pPr>
        <w:pStyle w:val="Example"/>
      </w:pPr>
      <w:r>
        <w:t xml:space="preserve">        &lt;</w:t>
      </w:r>
      <w:r>
        <w:t>templateId root="2.16.840.1.113883.10.20.22.4.130" /&gt;</w:t>
      </w:r>
    </w:p>
    <w:p w:rsidR="0010155E" w:rsidRDefault="00677205">
      <w:pPr>
        <w:pStyle w:val="Example"/>
      </w:pPr>
      <w:r>
        <w:tab/>
        <w:t>&lt;id root="cdbd33f0-6cde-11db-9fe1-0800200c9a66"/&gt;</w:t>
      </w:r>
    </w:p>
    <w:p w:rsidR="0010155E" w:rsidRDefault="00677205">
      <w:pPr>
        <w:pStyle w:val="Example"/>
      </w:pPr>
      <w:r>
        <w:t xml:space="preserve">        &lt;code xsi:type="CD" code="61310001"</w:t>
      </w:r>
    </w:p>
    <w:p w:rsidR="0010155E" w:rsidRDefault="00677205">
      <w:pPr>
        <w:pStyle w:val="Example"/>
      </w:pPr>
      <w:r>
        <w:t xml:space="preserve">            displayName="nutrition eduction"</w:t>
      </w:r>
    </w:p>
    <w:p w:rsidR="0010155E" w:rsidRDefault="00677205">
      <w:pPr>
        <w:pStyle w:val="Example"/>
      </w:pPr>
      <w:r>
        <w:t xml:space="preserve">            codeSystem="2.16.840.1.113883.6.96"</w:t>
      </w:r>
    </w:p>
    <w:p w:rsidR="0010155E" w:rsidRDefault="00677205">
      <w:pPr>
        <w:pStyle w:val="Example"/>
      </w:pPr>
      <w:r>
        <w:t xml:space="preserve">            codeSystemName="SNOMED CT"/&gt;</w:t>
      </w:r>
    </w:p>
    <w:p w:rsidR="0010155E" w:rsidRDefault="00677205">
      <w:pPr>
        <w:pStyle w:val="Example"/>
      </w:pPr>
      <w:r>
        <w:t xml:space="preserve">        &lt;statusCode code="active" /&gt;</w:t>
      </w:r>
    </w:p>
    <w:p w:rsidR="0010155E" w:rsidRDefault="00677205">
      <w:pPr>
        <w:pStyle w:val="Example"/>
      </w:pPr>
      <w:r>
        <w:t xml:space="preserve">        &lt;effectiveTime value="20130512"/&gt;</w:t>
      </w:r>
    </w:p>
    <w:p w:rsidR="0010155E" w:rsidRDefault="00677205">
      <w:pPr>
        <w:pStyle w:val="Example"/>
      </w:pPr>
      <w:r>
        <w:t xml:space="preserve">    &lt;/procedure&gt;</w:t>
      </w:r>
    </w:p>
    <w:p w:rsidR="0010155E" w:rsidRDefault="00677205">
      <w:pPr>
        <w:pStyle w:val="Example"/>
      </w:pPr>
      <w:r>
        <w:t>&lt;/entry&gt;</w:t>
      </w:r>
    </w:p>
    <w:p w:rsidR="0010155E" w:rsidRDefault="00677205">
      <w:pPr>
        <w:pStyle w:val="Heading2nospace"/>
      </w:pPr>
      <w:bookmarkStart w:id="3007" w:name="_Toc363766118"/>
      <w:r>
        <w:t>N</w:t>
      </w:r>
      <w:bookmarkStart w:id="3008" w:name="E_Nutritional_Status_Observation_NEW"/>
      <w:bookmarkEnd w:id="3008"/>
      <w:r>
        <w:t>utritional Status Observation (NEW)</w:t>
      </w:r>
      <w:bookmarkEnd w:id="3007"/>
    </w:p>
    <w:p w:rsidR="0010155E" w:rsidRDefault="00677205">
      <w:pPr>
        <w:pStyle w:val="BracketData"/>
      </w:pPr>
      <w:r>
        <w:t>[observation: templateId 2.16.840.1.113883.10.20.22.4.124 (open)]</w:t>
      </w:r>
    </w:p>
    <w:p w:rsidR="0010155E" w:rsidRDefault="00677205">
      <w:pPr>
        <w:pStyle w:val="Caption"/>
      </w:pPr>
      <w:r>
        <w:fldChar w:fldCharType="begin"/>
      </w:r>
      <w:r>
        <w:instrText>SEQ Tab</w:instrText>
      </w:r>
      <w:r>
        <w:instrText>le \* ARABIC</w:instrText>
      </w:r>
      <w:r>
        <w:fldChar w:fldCharType="separate"/>
      </w:r>
      <w:r>
        <w:t>384</w:t>
      </w:r>
      <w:r>
        <w:fldChar w:fldCharType="end"/>
      </w:r>
      <w:r>
        <w:t>: Nutritional Status Observation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15"/>
        <w:gridCol w:w="382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Nutrition_Section_NEW">
              <w:r>
                <w:rPr>
                  <w:rStyle w:val="HyperlinkText9pt"/>
                </w:rPr>
                <w:t>Nutrition Section (NEW)</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E_Nutrition_Assessment_NEW">
              <w:r>
                <w:rPr>
                  <w:rStyle w:val="HyperlinkText9pt"/>
                </w:rPr>
                <w:t>Nutrition Assessment (NEW)</w:t>
              </w:r>
            </w:hyperlink>
          </w:p>
          <w:p w:rsidR="0010155E" w:rsidRDefault="0010155E">
            <w:pPr>
              <w:pStyle w:val="TableText"/>
            </w:pPr>
          </w:p>
        </w:tc>
      </w:tr>
    </w:tbl>
    <w:p w:rsidR="0010155E" w:rsidRDefault="0010155E">
      <w:pPr>
        <w:pStyle w:val="BodyText"/>
      </w:pPr>
    </w:p>
    <w:p w:rsidR="0010155E" w:rsidRDefault="00677205">
      <w:pPr>
        <w:pStyle w:val="BodyText"/>
      </w:pPr>
      <w:r>
        <w:t xml:space="preserve">This template describes the overall nutritional status of the patient and findings related to nutritional status. </w:t>
      </w:r>
    </w:p>
    <w:p w:rsidR="0010155E" w:rsidRDefault="00677205">
      <w:pPr>
        <w:pStyle w:val="Caption"/>
      </w:pPr>
      <w:r>
        <w:lastRenderedPageBreak/>
        <w:fldChar w:fldCharType="begin"/>
      </w:r>
      <w:r>
        <w:instrText>SEQ Table \* ARABIC</w:instrText>
      </w:r>
      <w:r>
        <w:fldChar w:fldCharType="separate"/>
      </w:r>
      <w:r>
        <w:t>385</w:t>
      </w:r>
      <w:r>
        <w:fldChar w:fldCharType="end"/>
      </w:r>
      <w:r>
        <w:t>: Nutritional Status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29"/>
        <w:gridCol w:w="857"/>
        <w:gridCol w:w="360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'2.16.840.1.113883.10.20.22.4.124']</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23">
              <w:r>
                <w:rPr>
                  <w:rStyle w:val="HyperlinkText9pt"/>
                </w:rPr>
                <w:t>30323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35">
              <w:r>
                <w:rPr>
                  <w:rStyle w:val="HyperlinkText9pt"/>
                </w:rPr>
                <w:t>30335</w:t>
              </w:r>
            </w:hyperlink>
          </w:p>
        </w:tc>
        <w:tc>
          <w:tcPr>
            <w:tcW w:w="0" w:type="auto"/>
          </w:tcPr>
          <w:p w:rsidR="0010155E" w:rsidRDefault="00677205">
            <w:pPr>
              <w:pStyle w:val="TableText"/>
            </w:pPr>
            <w:r>
              <w:t>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336">
              <w:r>
                <w:rPr>
                  <w:rStyle w:val="HyperlinkText9pt"/>
                </w:rPr>
                <w:t>30336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41">
              <w:r>
                <w:rPr>
                  <w:rStyle w:val="HyperlinkText9pt"/>
                </w:rPr>
                <w:t>29841</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42">
              <w:r>
                <w:rPr>
                  <w:rStyle w:val="HyperlinkText9pt"/>
                </w:rPr>
                <w:t>29842</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43">
              <w:r>
                <w:rPr>
                  <w:rStyle w:val="HyperlinkText9pt"/>
                </w:rPr>
                <w:t>29843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44">
              <w:r>
                <w:rPr>
                  <w:rStyle w:val="HyperlinkText9pt"/>
                </w:rPr>
                <w:t>29844</w:t>
              </w:r>
            </w:hyperlink>
          </w:p>
        </w:tc>
        <w:tc>
          <w:tcPr>
            <w:tcW w:w="0" w:type="auto"/>
          </w:tcPr>
          <w:p w:rsidR="0010155E" w:rsidRDefault="00677205">
            <w:pPr>
              <w:pStyle w:val="TableText"/>
            </w:pPr>
            <w:r>
              <w:t>2.16.840.1.113883.10.20.22.4.124</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45">
              <w:r>
                <w:rPr>
                  <w:rStyle w:val="HyperlinkText9pt"/>
                </w:rPr>
                <w:t>29845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46">
              <w:r>
                <w:rPr>
                  <w:rStyle w:val="HyperlinkText9pt"/>
                </w:rPr>
                <w:t>29846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97">
              <w:r>
                <w:rPr>
                  <w:rStyle w:val="HyperlinkText9pt"/>
                </w:rPr>
                <w:t>29897</w:t>
              </w:r>
            </w:hyperlink>
          </w:p>
        </w:tc>
        <w:tc>
          <w:tcPr>
            <w:tcW w:w="0" w:type="auto"/>
          </w:tcPr>
          <w:p w:rsidR="0010155E" w:rsidRDefault="00677205">
            <w:pPr>
              <w:pStyle w:val="TableText"/>
            </w:pPr>
            <w:r>
              <w:t>87276001</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98">
              <w:r>
                <w:rPr>
                  <w:rStyle w:val="HyperlinkText9pt"/>
                </w:rPr>
                <w:t>29898</w:t>
              </w:r>
            </w:hyperlink>
          </w:p>
        </w:tc>
        <w:tc>
          <w:tcPr>
            <w:tcW w:w="0" w:type="auto"/>
          </w:tcPr>
          <w:p w:rsidR="0010155E" w:rsidRDefault="00677205">
            <w:pPr>
              <w:pStyle w:val="TableText"/>
            </w:pPr>
            <w:r>
              <w:t>2.16.840.1.113883.6.96 (SNOMED CT) =</w:t>
            </w:r>
            <w:r>
              <w:t xml:space="preserve"> 2.16.840.1.113883.6.96</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52">
              <w:r>
                <w:rPr>
                  <w:rStyle w:val="HyperlinkText9pt"/>
                </w:rPr>
                <w:t>29852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53">
              <w:r>
                <w:rPr>
                  <w:rStyle w:val="HyperlinkText9pt"/>
                </w:rPr>
                <w:t>29853</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854">
              <w:r>
                <w:rPr>
                  <w:rStyle w:val="HyperlinkText9pt"/>
                </w:rPr>
                <w:t>29854</w:t>
              </w:r>
            </w:hyperlink>
          </w:p>
        </w:tc>
        <w:tc>
          <w:tcPr>
            <w:tcW w:w="0" w:type="auto"/>
          </w:tcPr>
          <w:p w:rsidR="0010155E" w:rsidRDefault="00677205">
            <w:pPr>
              <w:pStyle w:val="TableText"/>
            </w:pPr>
            <w:r>
              <w:t>2.16.840.1.113883.1.11.20.2.7 (Nutritional Status)</w:t>
            </w:r>
          </w:p>
        </w:tc>
      </w:tr>
    </w:tbl>
    <w:p w:rsidR="0010155E" w:rsidRDefault="0010155E">
      <w:pPr>
        <w:pStyle w:val="BodyText"/>
      </w:pPr>
    </w:p>
    <w:p w:rsidR="0010155E" w:rsidRDefault="00677205">
      <w:pPr>
        <w:numPr>
          <w:ilvl w:val="0"/>
          <w:numId w:val="8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009" w:name="C_29841"/>
      <w:bookmarkEnd w:id="3009"/>
      <w:r>
        <w:t xml:space="preserve"> (CONF:29841).</w:t>
      </w:r>
    </w:p>
    <w:p w:rsidR="0010155E" w:rsidRDefault="00677205">
      <w:pPr>
        <w:numPr>
          <w:ilvl w:val="0"/>
          <w:numId w:val="8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w:t>
      </w:r>
      <w:r>
        <w:rPr>
          <w:rStyle w:val="XMLname"/>
        </w:rPr>
        <w:t>ood 2.16.840.1.113883.5.1001</w:t>
      </w:r>
      <w:r>
        <w:rPr>
          <w:rStyle w:val="keyword"/>
        </w:rPr>
        <w:t xml:space="preserve"> STATIC</w:t>
      </w:r>
      <w:r>
        <w:t>)</w:t>
      </w:r>
      <w:bookmarkStart w:id="3010" w:name="C_29842"/>
      <w:bookmarkEnd w:id="3010"/>
      <w:r>
        <w:t xml:space="preserve"> (CONF:29842).</w:t>
      </w:r>
    </w:p>
    <w:p w:rsidR="0010155E" w:rsidRDefault="00677205">
      <w:pPr>
        <w:numPr>
          <w:ilvl w:val="0"/>
          <w:numId w:val="85"/>
        </w:numPr>
      </w:pPr>
      <w:r>
        <w:rPr>
          <w:rStyle w:val="keyword"/>
        </w:rPr>
        <w:t>SHALL</w:t>
      </w:r>
      <w:r>
        <w:t xml:space="preserve"> contain exactly one [1..1] </w:t>
      </w:r>
      <w:r>
        <w:rPr>
          <w:rStyle w:val="XMLnameBold"/>
        </w:rPr>
        <w:t>templateId</w:t>
      </w:r>
      <w:bookmarkStart w:id="3011" w:name="C_29843"/>
      <w:bookmarkEnd w:id="3011"/>
      <w:r>
        <w:t xml:space="preserve"> (CONF:29843) such that it</w:t>
      </w:r>
    </w:p>
    <w:p w:rsidR="0010155E" w:rsidRDefault="00677205">
      <w:pPr>
        <w:numPr>
          <w:ilvl w:val="1"/>
          <w:numId w:val="85"/>
        </w:numPr>
      </w:pPr>
      <w:r>
        <w:rPr>
          <w:rStyle w:val="keyword"/>
        </w:rPr>
        <w:t>SHALL</w:t>
      </w:r>
      <w:r>
        <w:t xml:space="preserve"> contain exactly one [1..1] </w:t>
      </w:r>
      <w:r>
        <w:rPr>
          <w:rStyle w:val="XMLnameBold"/>
        </w:rPr>
        <w:t>@root</w:t>
      </w:r>
      <w:r>
        <w:t>=</w:t>
      </w:r>
      <w:r>
        <w:rPr>
          <w:rStyle w:val="XMLname"/>
        </w:rPr>
        <w:t>"2.16.840.1.113883.10.20.22.4.124"</w:t>
      </w:r>
      <w:bookmarkStart w:id="3012" w:name="C_29844"/>
      <w:bookmarkEnd w:id="3012"/>
      <w:r>
        <w:t xml:space="preserve"> (CONF:29844).</w:t>
      </w:r>
    </w:p>
    <w:p w:rsidR="0010155E" w:rsidRDefault="00677205">
      <w:pPr>
        <w:numPr>
          <w:ilvl w:val="0"/>
          <w:numId w:val="85"/>
        </w:numPr>
      </w:pPr>
      <w:r>
        <w:rPr>
          <w:rStyle w:val="keyword"/>
        </w:rPr>
        <w:t>SHALL</w:t>
      </w:r>
      <w:r>
        <w:t xml:space="preserve"> contain at least one [1..*] </w:t>
      </w:r>
      <w:r>
        <w:rPr>
          <w:rStyle w:val="XMLnameBold"/>
        </w:rPr>
        <w:t>id</w:t>
      </w:r>
      <w:bookmarkStart w:id="3013" w:name="C_29845"/>
      <w:bookmarkEnd w:id="3013"/>
      <w:r>
        <w:t xml:space="preserve"> (CONF:2984</w:t>
      </w:r>
      <w:r>
        <w:t>5).</w:t>
      </w:r>
    </w:p>
    <w:p w:rsidR="0010155E" w:rsidRDefault="00677205">
      <w:pPr>
        <w:numPr>
          <w:ilvl w:val="0"/>
          <w:numId w:val="85"/>
        </w:numPr>
      </w:pPr>
      <w:r>
        <w:rPr>
          <w:rStyle w:val="keyword"/>
        </w:rPr>
        <w:t>SHALL</w:t>
      </w:r>
      <w:r>
        <w:t xml:space="preserve"> contain exactly one [1..1] </w:t>
      </w:r>
      <w:r>
        <w:rPr>
          <w:rStyle w:val="XMLnameBold"/>
        </w:rPr>
        <w:t>code</w:t>
      </w:r>
      <w:bookmarkStart w:id="3014" w:name="C_29846"/>
      <w:bookmarkEnd w:id="3014"/>
      <w:r>
        <w:t xml:space="preserve"> (CONF:29846).</w:t>
      </w:r>
    </w:p>
    <w:p w:rsidR="0010155E" w:rsidRDefault="00677205">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"87276001"</w:t>
      </w:r>
      <w:r>
        <w:t xml:space="preserve"> nutritional status (observable entity)</w:t>
      </w:r>
      <w:bookmarkStart w:id="3015" w:name="C_29897"/>
      <w:bookmarkEnd w:id="3015"/>
      <w:r>
        <w:t xml:space="preserve"> (CONF:29897).</w:t>
      </w:r>
    </w:p>
    <w:p w:rsidR="0010155E" w:rsidRDefault="00677205">
      <w:pPr>
        <w:numPr>
          <w:ilvl w:val="1"/>
          <w:numId w:val="85"/>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2.16.840.1.113883.6.96</w:t>
      </w:r>
      <w:r>
        <w:t>)</w:t>
      </w:r>
      <w:bookmarkStart w:id="3016" w:name="C_29898"/>
      <w:bookmarkEnd w:id="3016"/>
      <w:r>
        <w:t xml:space="preserve"> (CONF:29898).</w:t>
      </w:r>
    </w:p>
    <w:p w:rsidR="0010155E" w:rsidRDefault="00677205">
      <w:pPr>
        <w:numPr>
          <w:ilvl w:val="0"/>
          <w:numId w:val="85"/>
        </w:numPr>
      </w:pPr>
      <w:r>
        <w:rPr>
          <w:rStyle w:val="keyword"/>
        </w:rPr>
        <w:t>SHALL</w:t>
      </w:r>
      <w:r>
        <w:t xml:space="preserve"> contain exactly one [1..1] </w:t>
      </w:r>
      <w:r>
        <w:rPr>
          <w:rStyle w:val="XMLnameBold"/>
        </w:rPr>
        <w:t>statusCode</w:t>
      </w:r>
      <w:bookmarkStart w:id="3017" w:name="C_29852"/>
      <w:bookmarkEnd w:id="3017"/>
      <w:r>
        <w:t xml:space="preserve"> (CONF:29852).</w:t>
      </w:r>
    </w:p>
    <w:p w:rsidR="0010155E" w:rsidRDefault="00677205">
      <w:pPr>
        <w:numPr>
          <w:ilvl w:val="1"/>
          <w:numId w:val="8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018" w:name="C_29853"/>
      <w:bookmarkEnd w:id="3018"/>
      <w:r>
        <w:t xml:space="preserve"> (CONF</w:t>
      </w:r>
      <w:r>
        <w:t>:29853).</w:t>
      </w:r>
    </w:p>
    <w:p w:rsidR="0010155E" w:rsidRDefault="00677205">
      <w:pPr>
        <w:numPr>
          <w:ilvl w:val="0"/>
          <w:numId w:val="85"/>
        </w:numPr>
      </w:pPr>
      <w:r>
        <w:rPr>
          <w:rStyle w:val="keyword"/>
        </w:rPr>
        <w:lastRenderedPageBreak/>
        <w:t>SHALL</w:t>
      </w:r>
      <w:r>
        <w:t xml:space="preserve"> contain exactly one [1..1] </w:t>
      </w:r>
      <w:r>
        <w:rPr>
          <w:rStyle w:val="XMLnameBold"/>
        </w:rPr>
        <w:t>value</w:t>
      </w:r>
      <w:r>
        <w:t xml:space="preserve">, which </w:t>
      </w:r>
      <w:r>
        <w:rPr>
          <w:rStyle w:val="keyword"/>
        </w:rPr>
        <w:t>SHOULD</w:t>
      </w:r>
      <w:r>
        <w:t xml:space="preserve"> be selected from ValueSet </w:t>
      </w:r>
      <w:hyperlink w:anchor="Nutritional_Status">
        <w:r>
          <w:rPr>
            <w:rStyle w:val="HyperlinkCourierBold"/>
          </w:rPr>
          <w:t>Nutritional Status</w:t>
        </w:r>
      </w:hyperlink>
      <w:r>
        <w:rPr>
          <w:rStyle w:val="XMLname"/>
        </w:rPr>
        <w:t xml:space="preserve"> 2.16.840.1.113883.1.11.20.2.7</w:t>
      </w:r>
      <w:r>
        <w:rPr>
          <w:rStyle w:val="keyword"/>
        </w:rPr>
        <w:t xml:space="preserve"> DYNAMIC</w:t>
      </w:r>
      <w:bookmarkStart w:id="3019" w:name="C_29854"/>
      <w:bookmarkEnd w:id="3019"/>
      <w:r>
        <w:t xml:space="preserve"> (CONF:29854).</w:t>
      </w:r>
    </w:p>
    <w:p w:rsidR="0010155E" w:rsidRDefault="00677205">
      <w:pPr>
        <w:numPr>
          <w:ilvl w:val="0"/>
          <w:numId w:val="85"/>
        </w:numPr>
      </w:pPr>
      <w:r>
        <w:rPr>
          <w:rStyle w:val="keyword"/>
        </w:rPr>
        <w:t>SHALL</w:t>
      </w:r>
      <w:r>
        <w:t xml:space="preserve"> contain at least one [1..*] </w:t>
      </w:r>
      <w:r>
        <w:rPr>
          <w:rStyle w:val="XMLnameBold"/>
        </w:rPr>
        <w:t>entryRelationship</w:t>
      </w:r>
      <w:bookmarkStart w:id="3020" w:name="C_30323"/>
      <w:bookmarkEnd w:id="3020"/>
      <w:r>
        <w:t xml:space="preserve"> (CONF:30323) such that it</w:t>
      </w:r>
    </w:p>
    <w:p w:rsidR="0010155E" w:rsidRDefault="00677205">
      <w:pPr>
        <w:numPr>
          <w:ilvl w:val="1"/>
          <w:numId w:val="85"/>
        </w:numPr>
      </w:pPr>
      <w:r>
        <w:rPr>
          <w:rStyle w:val="keyword"/>
        </w:rPr>
        <w:t>SHALL</w:t>
      </w:r>
      <w:r>
        <w:t xml:space="preserve"> contain exactly one [1..1] </w:t>
      </w:r>
      <w:r>
        <w:rPr>
          <w:rStyle w:val="XMLnameBold"/>
        </w:rPr>
        <w:t>@typeCode</w:t>
      </w:r>
      <w:r>
        <w:t>=</w:t>
      </w:r>
      <w:r>
        <w:rPr>
          <w:rStyle w:val="XMLname"/>
        </w:rPr>
        <w:t>"SUBJ"</w:t>
      </w:r>
      <w:r>
        <w:t xml:space="preserve"> Has subject</w:t>
      </w:r>
      <w:bookmarkStart w:id="3021" w:name="C_30335"/>
      <w:bookmarkEnd w:id="3021"/>
      <w:r>
        <w:t xml:space="preserve"> (CONF:30335).</w:t>
      </w:r>
    </w:p>
    <w:p w:rsidR="0010155E" w:rsidRDefault="00677205">
      <w:pPr>
        <w:numPr>
          <w:ilvl w:val="1"/>
          <w:numId w:val="85"/>
        </w:numPr>
      </w:pPr>
      <w:r>
        <w:rPr>
          <w:rStyle w:val="keyword"/>
        </w:rPr>
        <w:t>SHALL</w:t>
      </w:r>
      <w:r>
        <w:t xml:space="preserve"> contain exactly one [1..1] </w:t>
      </w:r>
      <w:hyperlink w:anchor="E_Nutrition_Assessment_NEW">
        <w:r>
          <w:rPr>
            <w:rStyle w:val="HyperlinkCourierBold"/>
          </w:rPr>
          <w:t>Nutrition Assessment (NEW)</w:t>
        </w:r>
      </w:hyperlink>
      <w:r>
        <w:rPr>
          <w:rStyle w:val="XMLname"/>
        </w:rPr>
        <w:t xml:space="preserve"> (templateId:2.16.840.1.113883.10.20.22.4.138</w:t>
      </w:r>
      <w:r>
        <w:rPr>
          <w:rStyle w:val="XMLname"/>
        </w:rPr>
        <w:t>)</w:t>
      </w:r>
      <w:bookmarkStart w:id="3022" w:name="C_30336"/>
      <w:bookmarkEnd w:id="3022"/>
      <w:r>
        <w:t xml:space="preserve"> (CONF:30336).</w:t>
      </w:r>
    </w:p>
    <w:p w:rsidR="0010155E" w:rsidRDefault="00677205">
      <w:pPr>
        <w:pStyle w:val="Caption"/>
      </w:pPr>
      <w:r>
        <w:fldChar w:fldCharType="begin"/>
      </w:r>
      <w:r>
        <w:instrText>SEQ Table \* ARABIC</w:instrText>
      </w:r>
      <w:r>
        <w:fldChar w:fldCharType="separate"/>
      </w:r>
      <w:bookmarkStart w:id="3023" w:name="Nutritional_Status"/>
      <w:bookmarkEnd w:id="3023"/>
      <w:r>
        <w:t>386</w:t>
      </w:r>
      <w:r>
        <w:fldChar w:fldCharType="end"/>
      </w:r>
      <w:r>
        <w:t>: Nutritional Status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830"/>
        <w:gridCol w:w="1858"/>
        <w:gridCol w:w="4952"/>
      </w:tblGrid>
      <w:tr w:rsidR="0010155E">
        <w:tc>
          <w:tcPr>
            <w:tcW w:w="0" w:type="auto"/>
            <w:gridSpan w:val="3"/>
          </w:tcPr>
          <w:p w:rsidR="0010155E" w:rsidRDefault="00677205">
            <w:r>
              <w:t>Value Set: Nutritional Status 2.16.840.1.113883.1.11.20.2.7</w:t>
            </w:r>
          </w:p>
          <w:p w:rsidR="0010155E" w:rsidRDefault="00677205">
            <w:r>
              <w:t>A Value Set of codes representing nutrition problems.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371597004</w:t>
            </w:r>
          </w:p>
        </w:tc>
        <w:tc>
          <w:tcPr>
            <w:tcW w:w="0" w:type="auto"/>
          </w:tcPr>
          <w:p w:rsidR="0010155E" w:rsidRDefault="00677205">
            <w:r>
              <w:t>SNOMED CT</w:t>
            </w:r>
          </w:p>
        </w:tc>
        <w:tc>
          <w:tcPr>
            <w:tcW w:w="0" w:type="auto"/>
          </w:tcPr>
          <w:p w:rsidR="0010155E" w:rsidRDefault="00677205">
            <w:r>
              <w:t>emaciated (finding)</w:t>
            </w:r>
          </w:p>
        </w:tc>
      </w:tr>
      <w:tr w:rsidR="0010155E">
        <w:tc>
          <w:tcPr>
            <w:tcW w:w="0" w:type="auto"/>
          </w:tcPr>
          <w:p w:rsidR="0010155E" w:rsidRDefault="00677205">
            <w:r>
              <w:t>284670008</w:t>
            </w:r>
          </w:p>
        </w:tc>
        <w:tc>
          <w:tcPr>
            <w:tcW w:w="0" w:type="auto"/>
          </w:tcPr>
          <w:p w:rsidR="0010155E" w:rsidRDefault="00677205">
            <w:r>
              <w:t>SNOMED CT</w:t>
            </w:r>
          </w:p>
        </w:tc>
        <w:tc>
          <w:tcPr>
            <w:tcW w:w="0" w:type="auto"/>
          </w:tcPr>
          <w:p w:rsidR="0010155E" w:rsidRDefault="00677205">
            <w:r>
              <w:t>nutritionally compromised (finding)</w:t>
            </w:r>
          </w:p>
        </w:tc>
      </w:tr>
      <w:tr w:rsidR="0010155E">
        <w:tc>
          <w:tcPr>
            <w:tcW w:w="0" w:type="auto"/>
          </w:tcPr>
          <w:p w:rsidR="0010155E" w:rsidRDefault="00677205">
            <w:r>
              <w:t>248325000</w:t>
            </w:r>
          </w:p>
        </w:tc>
        <w:tc>
          <w:tcPr>
            <w:tcW w:w="0" w:type="auto"/>
          </w:tcPr>
          <w:p w:rsidR="0010155E" w:rsidRDefault="00677205">
            <w:r>
              <w:t>SNOMED CT</w:t>
            </w:r>
          </w:p>
        </w:tc>
        <w:tc>
          <w:tcPr>
            <w:tcW w:w="0" w:type="auto"/>
          </w:tcPr>
          <w:p w:rsidR="0010155E" w:rsidRDefault="00677205">
            <w:r>
              <w:t>undernourished (finding)</w:t>
            </w:r>
          </w:p>
        </w:tc>
      </w:tr>
      <w:tr w:rsidR="0010155E">
        <w:tc>
          <w:tcPr>
            <w:tcW w:w="0" w:type="auto"/>
          </w:tcPr>
          <w:p w:rsidR="0010155E" w:rsidRDefault="00677205">
            <w:r>
              <w:t>248324001</w:t>
            </w:r>
          </w:p>
        </w:tc>
        <w:tc>
          <w:tcPr>
            <w:tcW w:w="0" w:type="auto"/>
          </w:tcPr>
          <w:p w:rsidR="0010155E" w:rsidRDefault="00677205">
            <w:r>
              <w:t>SNOMED CT</w:t>
            </w:r>
          </w:p>
        </w:tc>
        <w:tc>
          <w:tcPr>
            <w:tcW w:w="0" w:type="auto"/>
          </w:tcPr>
          <w:p w:rsidR="0010155E" w:rsidRDefault="00677205">
            <w:r>
              <w:t>well nourished (finding)</w:t>
            </w:r>
          </w:p>
        </w:tc>
      </w:tr>
      <w:tr w:rsidR="0010155E">
        <w:tc>
          <w:tcPr>
            <w:tcW w:w="0" w:type="auto"/>
          </w:tcPr>
          <w:p w:rsidR="0010155E" w:rsidRDefault="00677205">
            <w:r>
              <w:t>75051000</w:t>
            </w:r>
          </w:p>
        </w:tc>
        <w:tc>
          <w:tcPr>
            <w:tcW w:w="0" w:type="auto"/>
          </w:tcPr>
          <w:p w:rsidR="0010155E" w:rsidRDefault="00677205">
            <w:r>
              <w:t>SNOMED CT</w:t>
            </w:r>
          </w:p>
        </w:tc>
        <w:tc>
          <w:tcPr>
            <w:tcW w:w="0" w:type="auto"/>
          </w:tcPr>
          <w:p w:rsidR="0010155E" w:rsidRDefault="00677205">
            <w:r>
              <w:t>Food intolerance (finding)</w:t>
            </w:r>
          </w:p>
        </w:tc>
      </w:tr>
      <w:tr w:rsidR="0010155E">
        <w:tc>
          <w:tcPr>
            <w:tcW w:w="0" w:type="auto"/>
          </w:tcPr>
          <w:p w:rsidR="0010155E" w:rsidRDefault="00677205">
            <w:r>
              <w:t>414285001</w:t>
            </w:r>
          </w:p>
        </w:tc>
        <w:tc>
          <w:tcPr>
            <w:tcW w:w="0" w:type="auto"/>
          </w:tcPr>
          <w:p w:rsidR="0010155E" w:rsidRDefault="00677205">
            <w:r>
              <w:t>SNOMED CT</w:t>
            </w:r>
          </w:p>
        </w:tc>
        <w:tc>
          <w:tcPr>
            <w:tcW w:w="0" w:type="auto"/>
          </w:tcPr>
          <w:p w:rsidR="0010155E" w:rsidRDefault="00677205">
            <w:r>
              <w:t>Food allergy (disorder)</w:t>
            </w:r>
          </w:p>
        </w:tc>
      </w:tr>
      <w:tr w:rsidR="0010155E">
        <w:tc>
          <w:tcPr>
            <w:tcW w:w="0" w:type="auto"/>
          </w:tcPr>
          <w:p w:rsidR="0010155E" w:rsidRDefault="00677205">
            <w:r>
              <w:t>414915002</w:t>
            </w:r>
          </w:p>
        </w:tc>
        <w:tc>
          <w:tcPr>
            <w:tcW w:w="0" w:type="auto"/>
          </w:tcPr>
          <w:p w:rsidR="0010155E" w:rsidRDefault="00677205">
            <w:r>
              <w:t>SNOMED CT</w:t>
            </w:r>
          </w:p>
        </w:tc>
        <w:tc>
          <w:tcPr>
            <w:tcW w:w="0" w:type="auto"/>
          </w:tcPr>
          <w:p w:rsidR="0010155E" w:rsidRDefault="00677205">
            <w:r>
              <w:t>Obese (finding)</w:t>
            </w:r>
          </w:p>
        </w:tc>
      </w:tr>
      <w:tr w:rsidR="0010155E">
        <w:tc>
          <w:tcPr>
            <w:tcW w:w="0" w:type="auto"/>
          </w:tcPr>
          <w:p w:rsidR="0010155E" w:rsidRDefault="00677205">
            <w:r>
              <w:t>288939007</w:t>
            </w:r>
          </w:p>
        </w:tc>
        <w:tc>
          <w:tcPr>
            <w:tcW w:w="0" w:type="auto"/>
          </w:tcPr>
          <w:p w:rsidR="0010155E" w:rsidRDefault="00677205">
            <w:r>
              <w:t>SNOMED CT</w:t>
            </w:r>
          </w:p>
        </w:tc>
        <w:tc>
          <w:tcPr>
            <w:tcW w:w="0" w:type="auto"/>
          </w:tcPr>
          <w:p w:rsidR="0010155E" w:rsidRDefault="00677205">
            <w:r>
              <w:t>Swallowing difficulty (finding)</w:t>
            </w:r>
          </w:p>
        </w:tc>
      </w:tr>
      <w:tr w:rsidR="0010155E">
        <w:tc>
          <w:tcPr>
            <w:tcW w:w="0" w:type="auto"/>
          </w:tcPr>
          <w:p w:rsidR="0010155E" w:rsidRDefault="00677205">
            <w:r>
              <w:t>175130015</w:t>
            </w:r>
          </w:p>
        </w:tc>
        <w:tc>
          <w:tcPr>
            <w:tcW w:w="0" w:type="auto"/>
          </w:tcPr>
          <w:p w:rsidR="0010155E" w:rsidRDefault="00677205">
            <w:r>
              <w:t>SNOMED CT</w:t>
            </w:r>
          </w:p>
        </w:tc>
        <w:tc>
          <w:tcPr>
            <w:tcW w:w="0" w:type="auto"/>
          </w:tcPr>
          <w:p w:rsidR="0010155E" w:rsidRDefault="00677205">
            <w:r>
              <w:t>biting/chewing (masticatory) difficulty</w:t>
            </w:r>
          </w:p>
        </w:tc>
      </w:tr>
      <w:tr w:rsidR="0010155E">
        <w:tc>
          <w:tcPr>
            <w:tcW w:w="0" w:type="auto"/>
          </w:tcPr>
          <w:p w:rsidR="0010155E" w:rsidRDefault="00677205">
            <w:r>
              <w:t>2647146015</w:t>
            </w:r>
          </w:p>
        </w:tc>
        <w:tc>
          <w:tcPr>
            <w:tcW w:w="0" w:type="auto"/>
          </w:tcPr>
          <w:p w:rsidR="0010155E" w:rsidRDefault="00677205">
            <w:r>
              <w:t>SNOMED CT</w:t>
            </w:r>
          </w:p>
        </w:tc>
        <w:tc>
          <w:tcPr>
            <w:tcW w:w="0" w:type="auto"/>
          </w:tcPr>
          <w:p w:rsidR="0010155E" w:rsidRDefault="00677205">
            <w:r>
              <w:t>Breastfeeding difficulty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156</w:t>
      </w:r>
      <w:r>
        <w:fldChar w:fldCharType="end"/>
      </w:r>
      <w:r>
        <w:t>: Nutritional Status Observation Example</w:t>
      </w:r>
    </w:p>
    <w:p w:rsidR="0010155E" w:rsidRDefault="00677205">
      <w:pPr>
        <w:pStyle w:val="Example"/>
      </w:pPr>
      <w:r>
        <w:t>&lt;observation classCode="OBS" moodCode="EVN"&gt;</w:t>
      </w:r>
    </w:p>
    <w:p w:rsidR="0010155E" w:rsidRDefault="00677205">
      <w:pPr>
        <w:pStyle w:val="Example"/>
      </w:pPr>
      <w:r>
        <w:t xml:space="preserve">    &lt;!--  Nutritional Status Observation --&gt;</w:t>
      </w:r>
    </w:p>
    <w:p w:rsidR="0010155E" w:rsidRDefault="00677205">
      <w:pPr>
        <w:pStyle w:val="Example"/>
      </w:pPr>
      <w:r>
        <w:t xml:space="preserve">    &lt;templateId root="2.16.840.1.113883.10.20.22.4.124"/&gt;</w:t>
      </w:r>
    </w:p>
    <w:p w:rsidR="0010155E" w:rsidRDefault="00677205">
      <w:pPr>
        <w:pStyle w:val="Example"/>
      </w:pPr>
      <w:r>
        <w:t xml:space="preserve">    &lt;id root="c12ecaaf-53f8-4593-8f79-359aeaa3948b"/&gt;</w:t>
      </w:r>
    </w:p>
    <w:p w:rsidR="0010155E" w:rsidRDefault="00677205">
      <w:pPr>
        <w:pStyle w:val="Example"/>
      </w:pPr>
      <w:r>
        <w:t xml:space="preserve">    &lt;</w:t>
      </w:r>
      <w:r>
        <w:t>code xsi:type="CD" code="87276001" displayName="nutritional status "</w:t>
      </w:r>
    </w:p>
    <w:p w:rsidR="0010155E" w:rsidRDefault="00677205">
      <w:pPr>
        <w:pStyle w:val="Example"/>
      </w:pPr>
      <w:r>
        <w:t xml:space="preserve">        codeSystem="2.16.840.1.113883.6.96" codeSystemName="SNOMED-CT"&gt;</w:t>
      </w:r>
    </w:p>
    <w:p w:rsidR="0010155E" w:rsidRDefault="00677205">
      <w:pPr>
        <w:pStyle w:val="Example"/>
      </w:pPr>
      <w:r>
        <w:t xml:space="preserve">        &lt;originalText&gt;Nutritional Status&lt;/originalText&gt;</w:t>
      </w:r>
    </w:p>
    <w:p w:rsidR="0010155E" w:rsidRDefault="00677205">
      <w:pPr>
        <w:pStyle w:val="Example"/>
      </w:pPr>
      <w:r>
        <w:t xml:space="preserve">    &lt;/code&gt;</w:t>
      </w:r>
    </w:p>
    <w:p w:rsidR="0010155E" w:rsidRDefault="00677205">
      <w:pPr>
        <w:pStyle w:val="Example"/>
      </w:pPr>
      <w:r>
        <w:t xml:space="preserve">    &lt;statusCode code="completed"/&gt;</w:t>
      </w:r>
    </w:p>
    <w:p w:rsidR="0010155E" w:rsidRDefault="00677205">
      <w:pPr>
        <w:pStyle w:val="Example"/>
      </w:pPr>
      <w:r>
        <w:t xml:space="preserve">    &lt;effecti</w:t>
      </w:r>
      <w:r>
        <w:t>veTime value="20130512"/&gt;</w:t>
      </w:r>
    </w:p>
    <w:p w:rsidR="0010155E" w:rsidRDefault="00677205">
      <w:pPr>
        <w:pStyle w:val="Example"/>
      </w:pPr>
      <w:r>
        <w:t xml:space="preserve">    &lt;value xsi:type="CD" code="248324001"</w:t>
      </w:r>
    </w:p>
    <w:p w:rsidR="0010155E" w:rsidRDefault="00677205">
      <w:pPr>
        <w:pStyle w:val="Example"/>
      </w:pPr>
      <w:r>
        <w:t xml:space="preserve">        codeSystem="2.16.840.1.113883.6.96" codeSystemName="SNOMED-CT"</w:t>
      </w:r>
    </w:p>
    <w:p w:rsidR="0010155E" w:rsidRDefault="00677205">
      <w:pPr>
        <w:pStyle w:val="Example"/>
      </w:pPr>
      <w:r>
        <w:t xml:space="preserve">        displayName="well nourished"/&gt;</w:t>
      </w:r>
    </w:p>
    <w:p w:rsidR="0010155E" w:rsidRDefault="00677205">
      <w:pPr>
        <w:pStyle w:val="Example"/>
      </w:pPr>
      <w:r>
        <w:t xml:space="preserve">    &lt;entryRelationship typeCode="SUBJ"&gt;</w:t>
      </w:r>
    </w:p>
    <w:p w:rsidR="0010155E" w:rsidRDefault="00677205">
      <w:pPr>
        <w:pStyle w:val="Example"/>
      </w:pPr>
      <w:r>
        <w:t xml:space="preserve">        &lt;observation classCode="OBS" m</w:t>
      </w:r>
      <w:r>
        <w:t>oodCode="EVN"&gt;</w:t>
      </w:r>
    </w:p>
    <w:p w:rsidR="0010155E" w:rsidRDefault="00677205">
      <w:pPr>
        <w:pStyle w:val="Example"/>
      </w:pPr>
      <w:r>
        <w:t xml:space="preserve">            &lt;!-- ** Nutrition Assessment** --&gt;</w:t>
      </w:r>
    </w:p>
    <w:p w:rsidR="0010155E" w:rsidRDefault="00677205">
      <w:pPr>
        <w:pStyle w:val="Example"/>
      </w:pPr>
      <w:r>
        <w:t xml:space="preserve">            &lt;templateId root="2.16.840.1.113883.10.20.22.4.138"/&gt;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w:t>
      </w:r>
    </w:p>
    <w:p w:rsidR="0010155E" w:rsidRDefault="00677205">
      <w:pPr>
        <w:pStyle w:val="Example"/>
      </w:pPr>
      <w:r>
        <w:t xml:space="preserve">        &lt;observation classCode="OBS" moodCode="EVN"&gt;</w:t>
      </w:r>
    </w:p>
    <w:p w:rsidR="0010155E" w:rsidRDefault="00677205">
      <w:pPr>
        <w:pStyle w:val="Example"/>
      </w:pPr>
      <w:r>
        <w:t xml:space="preserve">             &lt;!-- ** Nutri</w:t>
      </w:r>
      <w:r>
        <w:t>tion Assessment** --&gt;</w:t>
      </w:r>
    </w:p>
    <w:p w:rsidR="0010155E" w:rsidRDefault="00677205">
      <w:pPr>
        <w:pStyle w:val="Example"/>
      </w:pPr>
      <w:r>
        <w:t xml:space="preserve">            &lt;templateId root="2.16.840.1.113883.10.20.22.4.138"/&gt;</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 xml:space="preserve">    </w:t>
      </w:r>
    </w:p>
    <w:p w:rsidR="0010155E" w:rsidRDefault="00677205">
      <w:pPr>
        <w:pStyle w:val="Heading2nospace"/>
      </w:pPr>
      <w:bookmarkStart w:id="3024" w:name="_Toc363766119"/>
      <w:r>
        <w:t>O</w:t>
      </w:r>
      <w:bookmarkStart w:id="3025" w:name="E_Outcome_Observation_NEW"/>
      <w:bookmarkEnd w:id="3025"/>
      <w:r>
        <w:t>utcome Observation (NEW)</w:t>
      </w:r>
      <w:bookmarkEnd w:id="3024"/>
    </w:p>
    <w:p w:rsidR="0010155E" w:rsidRDefault="00677205">
      <w:pPr>
        <w:pStyle w:val="BracketData"/>
      </w:pPr>
      <w:r>
        <w:t>[observation: templateId 2.16.840.1.113883.10.20.22.4.144 (open)]</w:t>
      </w:r>
    </w:p>
    <w:p w:rsidR="0010155E" w:rsidRDefault="00677205">
      <w:pPr>
        <w:pStyle w:val="Caption"/>
      </w:pPr>
      <w:r>
        <w:fldChar w:fldCharType="begin"/>
      </w:r>
      <w:r>
        <w:instrText>SEQ Table \* ARABIC</w:instrText>
      </w:r>
      <w:r>
        <w:fldChar w:fldCharType="separate"/>
      </w:r>
      <w:r>
        <w:t>387</w:t>
      </w:r>
      <w:r>
        <w:fldChar w:fldCharType="end"/>
      </w:r>
      <w:r>
        <w:t>: Outcome Observation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186"/>
        <w:gridCol w:w="345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Health_Status_EvaluationsOutcomes_Sec">
              <w:r>
                <w:rPr>
                  <w:rStyle w:val="HyperlinkText9pt"/>
                </w:rPr>
                <w:t>Health Status Evaluations/Outcomes Section (NEW)</w:t>
              </w:r>
            </w:hyperlink>
            <w:r>
              <w:t xml:space="preserve"> (required)</w:t>
            </w: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E_Act_Reference_NEW">
              <w:r>
                <w:rPr>
                  <w:rStyle w:val="HyperlinkText9pt"/>
                </w:rPr>
                <w:t>Act Reference (NEW)</w:t>
              </w:r>
            </w:hyperlink>
          </w:p>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Goal_Observation_NEW">
              <w:r>
                <w:rPr>
                  <w:rStyle w:val="HyperlinkText9pt"/>
                </w:rPr>
                <w:t>Goal Observation (NEW)</w:t>
              </w:r>
            </w:hyperlink>
          </w:p>
          <w:p w:rsidR="0010155E" w:rsidRDefault="00677205">
            <w:pPr>
              <w:pStyle w:val="TableText"/>
            </w:pPr>
            <w:hyperlink w:anchor="E_Intervention_Act_NEW">
              <w:r>
                <w:rPr>
                  <w:rStyle w:val="HyperlinkText9pt"/>
                </w:rPr>
                <w:t>Intervention Act (NEW)</w:t>
              </w:r>
            </w:hyperlink>
          </w:p>
          <w:p w:rsidR="0010155E" w:rsidRDefault="00677205">
            <w:pPr>
              <w:pStyle w:val="TableText"/>
            </w:pPr>
            <w:hyperlink w:anchor="E_Progress_Toward_Goal_Observation_NEW">
              <w:r>
                <w:rPr>
                  <w:rStyle w:val="HyperlinkText9pt"/>
                </w:rPr>
                <w:t>Progress Toward Goal Observation (NEW)</w:t>
              </w:r>
            </w:hyperlink>
          </w:p>
        </w:tc>
      </w:tr>
    </w:tbl>
    <w:p w:rsidR="0010155E" w:rsidRDefault="0010155E">
      <w:pPr>
        <w:pStyle w:val="BodyText"/>
      </w:pPr>
    </w:p>
    <w:p w:rsidR="0010155E" w:rsidRDefault="00677205">
      <w:pPr>
        <w:pStyle w:val="BodyText"/>
      </w:pPr>
      <w:r>
        <w:t>This template represents an outcome of an intervention. An Outcome Observation evaluates a goal and is the actual outcome of an intervention(s) (eg. interventions "elevate head of bed to 30 degrees" and "provide humidified O2 per nasal cannula" leads to th</w:t>
      </w:r>
      <w:r>
        <w:t>e achievement a goal of "pulse oximetry reading of 92 or greater") or other factors (eg. time - the goal of "pulse oximetry reading of 92 or greater" is achieved without intervention).</w:t>
      </w:r>
    </w:p>
    <w:p w:rsidR="0010155E" w:rsidRDefault="00677205">
      <w:pPr>
        <w:pStyle w:val="BodyText"/>
      </w:pPr>
      <w:r>
        <w:t>The reason for the outcome is the intervention and the Outcome Observat</w:t>
      </w:r>
      <w:r>
        <w:t>ion is related to an Intervention Act with a "has reason" entryRelationship.</w:t>
      </w:r>
    </w:p>
    <w:p w:rsidR="0010155E" w:rsidRDefault="00677205">
      <w:pPr>
        <w:pStyle w:val="BodyText"/>
      </w:pPr>
      <w:r>
        <w:lastRenderedPageBreak/>
        <w:t>The outcome evaluates a goal and the Outcome Observation is related to a Goal Observation with a "evaluates goal" entryRelationship.</w:t>
      </w:r>
    </w:p>
    <w:p w:rsidR="0010155E" w:rsidRDefault="00677205">
      <w:pPr>
        <w:pStyle w:val="BodyText"/>
      </w:pPr>
      <w:r>
        <w:t xml:space="preserve">The actual outcome supports the evaluation of </w:t>
      </w:r>
      <w:r>
        <w:t>progress toward a goal and the Outcome Observation is related to the Progress Toward Goal Observation with a "supports" entryRelationship.</w:t>
      </w:r>
    </w:p>
    <w:p w:rsidR="0010155E" w:rsidRDefault="00677205">
      <w:pPr>
        <w:pStyle w:val="Caption"/>
      </w:pPr>
      <w:r>
        <w:fldChar w:fldCharType="begin"/>
      </w:r>
      <w:r>
        <w:instrText>SEQ Table \* ARABIC</w:instrText>
      </w:r>
      <w:r>
        <w:fldChar w:fldCharType="separate"/>
      </w:r>
      <w:r>
        <w:t>388</w:t>
      </w:r>
      <w:r>
        <w:fldChar w:fldCharType="end"/>
      </w:r>
      <w:r>
        <w:t>: Outcome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702"/>
        <w:gridCol w:w="857"/>
        <w:gridCol w:w="343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w:t>
            </w:r>
            <w:r>
              <w:t>e</w:t>
            </w:r>
          </w:p>
        </w:tc>
      </w:tr>
      <w:tr w:rsidR="0010155E">
        <w:tc>
          <w:tcPr>
            <w:tcW w:w="0" w:type="auto"/>
            <w:gridSpan w:val="6"/>
          </w:tcPr>
          <w:p w:rsidR="0010155E" w:rsidRDefault="00677205">
            <w:pPr>
              <w:pStyle w:val="TableText"/>
            </w:pPr>
            <w:r>
              <w:t>observation[templateId/@root = '2.16.840.1.113883.10.20.22.4.144']</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56">
              <w:r>
                <w:rPr>
                  <w:rStyle w:val="HyperlinkText9pt"/>
                </w:rPr>
                <w:t>31556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57">
              <w:r>
                <w:rPr>
                  <w:rStyle w:val="HyperlinkText9pt"/>
                </w:rPr>
                <w:t>31557</w:t>
              </w:r>
            </w:hyperlink>
          </w:p>
        </w:tc>
        <w:tc>
          <w:tcPr>
            <w:tcW w:w="0" w:type="auto"/>
          </w:tcPr>
          <w:p w:rsidR="0010155E" w:rsidRDefault="00677205">
            <w:pPr>
              <w:pStyle w:val="TableText"/>
            </w:pPr>
            <w:r>
              <w:t>2.16.840.1.113883.5.1002 (HL7ActRelationshipType) = GEVL</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58">
              <w:r>
                <w:rPr>
                  <w:rStyle w:val="HyperlinkText9pt"/>
                </w:rPr>
                <w:t>31558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688">
              <w:r>
                <w:rPr>
                  <w:rStyle w:val="HyperlinkText9pt"/>
                </w:rPr>
                <w:t>31688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89">
              <w:r>
                <w:rPr>
                  <w:rStyle w:val="HyperlinkText9pt"/>
                </w:rPr>
                <w:t>31689</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90">
              <w:r>
                <w:rPr>
                  <w:rStyle w:val="HyperlinkText9pt"/>
                </w:rPr>
                <w:t>31690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691">
              <w:r>
                <w:rPr>
                  <w:rStyle w:val="HyperlinkText9pt"/>
                </w:rPr>
                <w:t>31691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92">
              <w:r>
                <w:rPr>
                  <w:rStyle w:val="HyperlinkText9pt"/>
                </w:rPr>
                <w:t>31692</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93">
              <w:r>
                <w:rPr>
                  <w:rStyle w:val="HyperlinkText9pt"/>
                </w:rPr>
                <w:t>31693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19">
              <w:r>
                <w:rPr>
                  <w:rStyle w:val="HyperlinkText9pt"/>
                </w:rPr>
                <w:t>31219</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20">
              <w:r>
                <w:rPr>
                  <w:rStyle w:val="HyperlinkText9pt"/>
                </w:rPr>
                <w:t>31220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21">
              <w:r>
                <w:rPr>
                  <w:rStyle w:val="HyperlinkText9pt"/>
                </w:rPr>
                <w:t>31221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22">
              <w:r>
                <w:rPr>
                  <w:rStyle w:val="HyperlinkText9pt"/>
                </w:rPr>
                <w:t>31222</w:t>
              </w:r>
            </w:hyperlink>
          </w:p>
        </w:tc>
        <w:tc>
          <w:tcPr>
            <w:tcW w:w="0" w:type="auto"/>
          </w:tcPr>
          <w:p w:rsidR="0010155E" w:rsidRDefault="00677205">
            <w:pPr>
              <w:pStyle w:val="TableText"/>
            </w:pPr>
            <w:r>
              <w:t>2.16.840.1.113883.10.20.22.4.144</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23">
              <w:r>
                <w:rPr>
                  <w:rStyle w:val="HyperlinkText9pt"/>
                </w:rPr>
                <w:t>31223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224">
              <w:r>
                <w:rPr>
                  <w:rStyle w:val="HyperlinkText9pt"/>
                </w:rPr>
                <w:t>31224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25">
              <w:r>
                <w:rPr>
                  <w:rStyle w:val="HyperlinkText9pt"/>
                </w:rPr>
                <w:t>31225</w:t>
              </w:r>
            </w:hyperlink>
          </w:p>
        </w:tc>
        <w:tc>
          <w:tcPr>
            <w:tcW w:w="0" w:type="auto"/>
          </w:tcPr>
          <w:p w:rsidR="0010155E" w:rsidRDefault="00677205">
            <w:pPr>
              <w:pStyle w:val="TableText"/>
            </w:pPr>
            <w:r>
              <w:t>2.16.840.1.113883.5.1002 (HL7ActRelationshipType) = GEVL</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26">
              <w:r>
                <w:rPr>
                  <w:rStyle w:val="HyperlinkText9pt"/>
                </w:rPr>
                <w:t>31226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427">
              <w:r>
                <w:rPr>
                  <w:rStyle w:val="HyperlinkText9pt"/>
                </w:rPr>
                <w:t>31427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28">
              <w:r>
                <w:rPr>
                  <w:rStyle w:val="HyperlinkText9pt"/>
                </w:rPr>
                <w:t>31428</w:t>
              </w:r>
            </w:hyperlink>
          </w:p>
        </w:tc>
        <w:tc>
          <w:tcPr>
            <w:tcW w:w="0" w:type="auto"/>
          </w:tcPr>
          <w:p w:rsidR="0010155E" w:rsidRDefault="00677205">
            <w:pPr>
              <w:pStyle w:val="TableText"/>
            </w:pPr>
            <w:r>
              <w:t>2.16.840.1.113883.5.1002 (HL7ActRelationshipType) = SPRT</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29">
              <w:r>
                <w:rPr>
                  <w:rStyle w:val="HyperlinkText9pt"/>
                </w:rPr>
                <w:t>31429</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30">
              <w:r>
                <w:rPr>
                  <w:rStyle w:val="HyperlinkText9pt"/>
                </w:rPr>
                <w:t>31430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553">
              <w:r>
                <w:rPr>
                  <w:rStyle w:val="HyperlinkText9pt"/>
                </w:rPr>
                <w:t>31553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8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t>)</w:t>
      </w:r>
      <w:bookmarkStart w:id="3026" w:name="C_31219"/>
      <w:bookmarkEnd w:id="3026"/>
      <w:r>
        <w:t xml:space="preserve"> (CONF:31219).</w:t>
      </w:r>
    </w:p>
    <w:p w:rsidR="0010155E" w:rsidRDefault="00677205">
      <w:pPr>
        <w:numPr>
          <w:ilvl w:val="0"/>
          <w:numId w:val="86"/>
        </w:numPr>
      </w:pPr>
      <w:r>
        <w:rPr>
          <w:rStyle w:val="keyword"/>
        </w:rPr>
        <w:lastRenderedPageBreak/>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t>)</w:t>
      </w:r>
      <w:bookmarkStart w:id="3027" w:name="C_31220"/>
      <w:bookmarkEnd w:id="3027"/>
      <w:r>
        <w:t xml:space="preserve"> (CONF:31220).</w:t>
      </w:r>
    </w:p>
    <w:p w:rsidR="0010155E" w:rsidRDefault="00677205">
      <w:pPr>
        <w:numPr>
          <w:ilvl w:val="0"/>
          <w:numId w:val="86"/>
        </w:numPr>
      </w:pPr>
      <w:r>
        <w:rPr>
          <w:rStyle w:val="keyword"/>
        </w:rPr>
        <w:t>SHALL</w:t>
      </w:r>
      <w:r>
        <w:t xml:space="preserve"> contain exactly one [1..1] </w:t>
      </w:r>
      <w:r>
        <w:rPr>
          <w:rStyle w:val="XMLnameBold"/>
        </w:rPr>
        <w:t>templateId</w:t>
      </w:r>
      <w:bookmarkStart w:id="3028" w:name="C_31221"/>
      <w:bookmarkEnd w:id="3028"/>
      <w:r>
        <w:t xml:space="preserve"> (CONF:31221) such that it</w:t>
      </w:r>
    </w:p>
    <w:p w:rsidR="0010155E" w:rsidRDefault="00677205">
      <w:pPr>
        <w:numPr>
          <w:ilvl w:val="1"/>
          <w:numId w:val="86"/>
        </w:numPr>
      </w:pPr>
      <w:r>
        <w:rPr>
          <w:rStyle w:val="keyword"/>
        </w:rPr>
        <w:t>SHALL</w:t>
      </w:r>
      <w:r>
        <w:t xml:space="preserve"> contain exactly one [1..1] </w:t>
      </w:r>
      <w:r>
        <w:rPr>
          <w:rStyle w:val="XMLnameBold"/>
        </w:rPr>
        <w:t>@root</w:t>
      </w:r>
      <w:r>
        <w:t>=</w:t>
      </w:r>
      <w:r>
        <w:rPr>
          <w:rStyle w:val="XMLname"/>
        </w:rPr>
        <w:t>"2.16.840.1.113883.10.20.22.4.144"</w:t>
      </w:r>
      <w:bookmarkStart w:id="3029" w:name="C_31222"/>
      <w:bookmarkEnd w:id="3029"/>
      <w:r>
        <w:t xml:space="preserve"> (CONF:31222).</w:t>
      </w:r>
    </w:p>
    <w:p w:rsidR="0010155E" w:rsidRDefault="00677205">
      <w:pPr>
        <w:numPr>
          <w:ilvl w:val="0"/>
          <w:numId w:val="86"/>
        </w:numPr>
      </w:pPr>
      <w:r>
        <w:rPr>
          <w:rStyle w:val="keyword"/>
        </w:rPr>
        <w:t>SHALL</w:t>
      </w:r>
      <w:r>
        <w:t xml:space="preserve"> contain exactly one [1..1] </w:t>
      </w:r>
      <w:r>
        <w:rPr>
          <w:rStyle w:val="XMLnameBold"/>
        </w:rPr>
        <w:t>id</w:t>
      </w:r>
      <w:bookmarkStart w:id="3030" w:name="C_31223"/>
      <w:bookmarkEnd w:id="3030"/>
      <w:r>
        <w:t xml:space="preserve"> (CONF:31223).</w:t>
      </w:r>
    </w:p>
    <w:p w:rsidR="0010155E" w:rsidRDefault="00677205">
      <w:pPr>
        <w:numPr>
          <w:ilvl w:val="0"/>
          <w:numId w:val="86"/>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3031" w:name="C_31553"/>
      <w:bookmarkEnd w:id="3031"/>
      <w:r>
        <w:t xml:space="preserve"> (CONF:31553).</w:t>
      </w:r>
    </w:p>
    <w:p w:rsidR="0010155E" w:rsidRDefault="00677205">
      <w:pPr>
        <w:pStyle w:val="BodyText"/>
        <w:spacing w:before="120"/>
      </w:pPr>
      <w:r>
        <w:t>This entryRelationship represents the relationship between an Outcome Observation and</w:t>
      </w:r>
      <w:r>
        <w:t xml:space="preserve"> an Goal Observation (Outcome Observation EVALUATES Goal Observation).</w:t>
      </w:r>
    </w:p>
    <w:p w:rsidR="0010155E" w:rsidRDefault="00677205">
      <w:pPr>
        <w:numPr>
          <w:ilvl w:val="0"/>
          <w:numId w:val="86"/>
        </w:numPr>
      </w:pPr>
      <w:r>
        <w:rPr>
          <w:rStyle w:val="keyword"/>
        </w:rPr>
        <w:t>SHOULD</w:t>
      </w:r>
      <w:r>
        <w:t xml:space="preserve"> contain zero or more [0..*] </w:t>
      </w:r>
      <w:r>
        <w:rPr>
          <w:rStyle w:val="XMLnameBold"/>
        </w:rPr>
        <w:t>entryRelationship</w:t>
      </w:r>
      <w:bookmarkStart w:id="3032" w:name="C_31224"/>
      <w:bookmarkEnd w:id="3032"/>
      <w:r>
        <w:t xml:space="preserve"> (CONF:31224) such that it</w:t>
      </w:r>
    </w:p>
    <w:p w:rsidR="0010155E" w:rsidRDefault="00677205">
      <w:pPr>
        <w:numPr>
          <w:ilvl w:val="1"/>
          <w:numId w:val="86"/>
        </w:numPr>
      </w:pPr>
      <w:r>
        <w:rPr>
          <w:rStyle w:val="keyword"/>
        </w:rPr>
        <w:t>SHALL</w:t>
      </w:r>
      <w:r>
        <w:t xml:space="preserve"> contain exactly one [1..1] </w:t>
      </w:r>
      <w:r>
        <w:rPr>
          <w:rStyle w:val="XMLnameBold"/>
        </w:rPr>
        <w:t>@typeCode</w:t>
      </w:r>
      <w:r>
        <w:t>=</w:t>
      </w:r>
      <w:r>
        <w:rPr>
          <w:rStyle w:val="XMLname"/>
        </w:rPr>
        <w:t>"GEVL"</w:t>
      </w:r>
      <w:r>
        <w:t xml:space="preserve"> Evaluates goal (CodeSystem: </w:t>
      </w:r>
      <w:r>
        <w:rPr>
          <w:rStyle w:val="XMLname"/>
        </w:rPr>
        <w:t>HL7ActRelationshipType 2.16.840.1.113883.5.1002</w:t>
      </w:r>
      <w:r>
        <w:t>)</w:t>
      </w:r>
      <w:bookmarkStart w:id="3033" w:name="C_31225"/>
      <w:bookmarkEnd w:id="3033"/>
      <w:r>
        <w:t xml:space="preserve"> (CONF:31225).</w:t>
      </w:r>
    </w:p>
    <w:p w:rsidR="0010155E" w:rsidRDefault="00677205">
      <w:pPr>
        <w:numPr>
          <w:ilvl w:val="1"/>
          <w:numId w:val="86"/>
        </w:numPr>
      </w:pPr>
      <w:r>
        <w:rPr>
          <w:rStyle w:val="keyword"/>
        </w:rPr>
        <w:t>SHALL</w:t>
      </w:r>
      <w:r>
        <w:t xml:space="preserve"> contain exactly one [1..1] </w:t>
      </w:r>
      <w:hyperlink w:anchor="E_Goal_Observation_NEW">
        <w:r>
          <w:rPr>
            <w:rStyle w:val="HyperlinkCourierBold"/>
          </w:rPr>
          <w:t>Goal Observation (NEW)</w:t>
        </w:r>
      </w:hyperlink>
      <w:r>
        <w:rPr>
          <w:rStyle w:val="XMLname"/>
        </w:rPr>
        <w:t xml:space="preserve"> (templateId:2.16.840.1.113883.10.20.22.4.121)</w:t>
      </w:r>
      <w:bookmarkStart w:id="3034" w:name="C_31226"/>
      <w:bookmarkEnd w:id="3034"/>
      <w:r>
        <w:t xml:space="preserve"> (CONF:31226).</w:t>
      </w:r>
    </w:p>
    <w:p w:rsidR="0010155E" w:rsidRDefault="00677205">
      <w:pPr>
        <w:pStyle w:val="BodyText"/>
        <w:spacing w:before="120"/>
      </w:pPr>
      <w:r>
        <w:t>This entryRelationship represent</w:t>
      </w:r>
      <w:r>
        <w:t>s the relationship between an Outcome Observation and a Progress Toward Goal Observation (Outcome Observation SUPPORTS Outcome Assessment Observation).</w:t>
      </w:r>
    </w:p>
    <w:p w:rsidR="0010155E" w:rsidRDefault="00677205">
      <w:pPr>
        <w:numPr>
          <w:ilvl w:val="0"/>
          <w:numId w:val="86"/>
        </w:numPr>
      </w:pPr>
      <w:r>
        <w:rPr>
          <w:rStyle w:val="keyword"/>
        </w:rPr>
        <w:t>SHOULD</w:t>
      </w:r>
      <w:r>
        <w:t xml:space="preserve"> contain zero or one [0..1] </w:t>
      </w:r>
      <w:r>
        <w:rPr>
          <w:rStyle w:val="XMLnameBold"/>
        </w:rPr>
        <w:t>entryRelationship</w:t>
      </w:r>
      <w:bookmarkStart w:id="3035" w:name="C_31427"/>
      <w:bookmarkEnd w:id="3035"/>
      <w:r>
        <w:t xml:space="preserve"> (CONF:31427) such that it</w:t>
      </w:r>
    </w:p>
    <w:p w:rsidR="0010155E" w:rsidRDefault="00677205">
      <w:pPr>
        <w:numPr>
          <w:ilvl w:val="1"/>
          <w:numId w:val="86"/>
        </w:numPr>
      </w:pPr>
      <w:r>
        <w:rPr>
          <w:rStyle w:val="keyword"/>
        </w:rPr>
        <w:t>SHALL</w:t>
      </w:r>
      <w:r>
        <w:t xml:space="preserve"> contain exactly one </w:t>
      </w:r>
      <w:r>
        <w:t xml:space="preserve">[1..1] </w:t>
      </w:r>
      <w:r>
        <w:rPr>
          <w:rStyle w:val="XMLnameBold"/>
        </w:rPr>
        <w:t>@typeCode</w:t>
      </w:r>
      <w:r>
        <w:t>=</w:t>
      </w:r>
      <w:r>
        <w:rPr>
          <w:rStyle w:val="XMLname"/>
        </w:rPr>
        <w:t>"SPRT"</w:t>
      </w:r>
      <w:r>
        <w:t xml:space="preserve"> Has support (CodeSystem: </w:t>
      </w:r>
      <w:r>
        <w:rPr>
          <w:rStyle w:val="XMLname"/>
        </w:rPr>
        <w:t>HL7ActRelationshipType 2.16.840.1.113883.5.1002</w:t>
      </w:r>
      <w:r>
        <w:t>)</w:t>
      </w:r>
      <w:bookmarkStart w:id="3036" w:name="C_31428"/>
      <w:bookmarkEnd w:id="3036"/>
      <w:r>
        <w:t xml:space="preserve"> (CONF:31428).</w:t>
      </w:r>
    </w:p>
    <w:p w:rsidR="0010155E" w:rsidRDefault="00677205">
      <w:pPr>
        <w:numPr>
          <w:ilvl w:val="1"/>
          <w:numId w:val="86"/>
        </w:numPr>
      </w:pPr>
      <w:r>
        <w:rPr>
          <w:rStyle w:val="keyword"/>
        </w:rPr>
        <w:t>SHALL</w:t>
      </w:r>
      <w:r>
        <w:t xml:space="preserve"> contain exactly one [1..1] </w:t>
      </w:r>
      <w:r>
        <w:rPr>
          <w:rStyle w:val="XMLnameBold"/>
        </w:rPr>
        <w:t>@inversionInd</w:t>
      </w:r>
      <w:r>
        <w:t>=</w:t>
      </w:r>
      <w:r>
        <w:rPr>
          <w:rStyle w:val="XMLname"/>
        </w:rPr>
        <w:t>"true"</w:t>
      </w:r>
      <w:bookmarkStart w:id="3037" w:name="C_31429"/>
      <w:bookmarkEnd w:id="3037"/>
      <w:r>
        <w:t xml:space="preserve"> (CONF:31429).</w:t>
      </w:r>
    </w:p>
    <w:p w:rsidR="0010155E" w:rsidRDefault="00677205">
      <w:pPr>
        <w:numPr>
          <w:ilvl w:val="1"/>
          <w:numId w:val="86"/>
        </w:numPr>
      </w:pPr>
      <w:r>
        <w:rPr>
          <w:rStyle w:val="keyword"/>
        </w:rPr>
        <w:t>SHALL</w:t>
      </w:r>
      <w:r>
        <w:t xml:space="preserve"> contain exactly one [1..1] </w:t>
      </w:r>
      <w:hyperlink w:anchor="E_Progress_Toward_Goal_Observation_NEW">
        <w:r>
          <w:rPr>
            <w:rStyle w:val="HyperlinkCourierBold"/>
          </w:rPr>
          <w:t>Progress Toward Goal Observation (NEW)</w:t>
        </w:r>
      </w:hyperlink>
      <w:r>
        <w:rPr>
          <w:rStyle w:val="XMLname"/>
        </w:rPr>
        <w:t xml:space="preserve"> (templateId:2.16.840.1.113883.10.20.22.4.110)</w:t>
      </w:r>
      <w:bookmarkStart w:id="3038" w:name="C_31430"/>
      <w:bookmarkEnd w:id="3038"/>
      <w:r>
        <w:t xml:space="preserve"> (CONF:31430).</w:t>
      </w:r>
    </w:p>
    <w:p w:rsidR="0010155E" w:rsidRDefault="00677205">
      <w:pPr>
        <w:pStyle w:val="BodyText"/>
        <w:spacing w:before="120"/>
      </w:pPr>
      <w:r>
        <w:t>Where an Outcome Observation needs to reference a Goal Observation already described in the CDA document instance, rather than repeating th</w:t>
      </w:r>
      <w:r>
        <w:t>e full content of the Goal Observation, the Act Reference template may be used to reference this entry.</w:t>
      </w:r>
    </w:p>
    <w:p w:rsidR="0010155E" w:rsidRDefault="00677205">
      <w:pPr>
        <w:numPr>
          <w:ilvl w:val="0"/>
          <w:numId w:val="86"/>
        </w:numPr>
      </w:pPr>
      <w:r>
        <w:rPr>
          <w:rStyle w:val="keyword"/>
        </w:rPr>
        <w:t>MAY</w:t>
      </w:r>
      <w:r>
        <w:t xml:space="preserve"> contain zero or more [0..*] </w:t>
      </w:r>
      <w:r>
        <w:rPr>
          <w:rStyle w:val="XMLnameBold"/>
        </w:rPr>
        <w:t>entryRelationship</w:t>
      </w:r>
      <w:bookmarkStart w:id="3039" w:name="C_31556"/>
      <w:bookmarkEnd w:id="3039"/>
      <w:r>
        <w:t xml:space="preserve"> (CONF:31556) such that it</w:t>
      </w:r>
    </w:p>
    <w:p w:rsidR="0010155E" w:rsidRDefault="00677205">
      <w:pPr>
        <w:numPr>
          <w:ilvl w:val="1"/>
          <w:numId w:val="86"/>
        </w:numPr>
      </w:pPr>
      <w:r>
        <w:rPr>
          <w:rStyle w:val="keyword"/>
        </w:rPr>
        <w:t>SHALL</w:t>
      </w:r>
      <w:r>
        <w:t xml:space="preserve"> contain exactly one [1..1] </w:t>
      </w:r>
      <w:r>
        <w:rPr>
          <w:rStyle w:val="XMLnameBold"/>
        </w:rPr>
        <w:t>@typeCode</w:t>
      </w:r>
      <w:r>
        <w:t>=</w:t>
      </w:r>
      <w:r>
        <w:rPr>
          <w:rStyle w:val="XMLname"/>
        </w:rPr>
        <w:t>"GEVL"</w:t>
      </w:r>
      <w:r>
        <w:t xml:space="preserve"> Evaluates goal (CodeSystem</w:t>
      </w:r>
      <w:r>
        <w:t xml:space="preserve">: </w:t>
      </w:r>
      <w:r>
        <w:rPr>
          <w:rStyle w:val="XMLname"/>
        </w:rPr>
        <w:t>HL7ActRelationshipType 2.16.840.1.113883.5.1002</w:t>
      </w:r>
      <w:r>
        <w:t>)</w:t>
      </w:r>
      <w:bookmarkStart w:id="3040" w:name="C_31557"/>
      <w:bookmarkEnd w:id="3040"/>
      <w:r>
        <w:t xml:space="preserve"> (CONF:31557).</w:t>
      </w:r>
    </w:p>
    <w:p w:rsidR="0010155E" w:rsidRDefault="00677205">
      <w:pPr>
        <w:numPr>
          <w:ilvl w:val="1"/>
          <w:numId w:val="86"/>
        </w:numPr>
      </w:pPr>
      <w:r>
        <w:rPr>
          <w:rStyle w:val="keyword"/>
        </w:rPr>
        <w:t>SHALL</w:t>
      </w:r>
      <w:r>
        <w:t xml:space="preserve"> contain exactly one [1..1] </w:t>
      </w:r>
      <w:hyperlink w:anchor="E_Act_Reference_NEW">
        <w:r>
          <w:rPr>
            <w:rStyle w:val="HyperlinkCourierBold"/>
          </w:rPr>
          <w:t>Act Reference (NEW)</w:t>
        </w:r>
      </w:hyperlink>
      <w:r>
        <w:rPr>
          <w:rStyle w:val="XMLname"/>
        </w:rPr>
        <w:t xml:space="preserve"> (templateId:2.16.840.1.113883.10.20.22.4.122)</w:t>
      </w:r>
      <w:bookmarkStart w:id="3041" w:name="C_31558"/>
      <w:bookmarkEnd w:id="3041"/>
      <w:r>
        <w:t xml:space="preserve"> (CONF:31558).</w:t>
      </w:r>
    </w:p>
    <w:p w:rsidR="0010155E" w:rsidRDefault="00677205">
      <w:pPr>
        <w:pStyle w:val="BodyText"/>
        <w:spacing w:before="120"/>
      </w:pPr>
      <w:r>
        <w:t>Where an Outcome Observation needs to reference an Intervention Act already described in the CDA document instance, rather than repeating the full content of the Intervention Act, the Act Reference template may be used to reference this entry.</w:t>
      </w:r>
    </w:p>
    <w:p w:rsidR="0010155E" w:rsidRDefault="00677205">
      <w:pPr>
        <w:numPr>
          <w:ilvl w:val="0"/>
          <w:numId w:val="86"/>
        </w:numPr>
      </w:pPr>
      <w:r>
        <w:rPr>
          <w:rStyle w:val="keyword"/>
        </w:rPr>
        <w:t>MAY</w:t>
      </w:r>
      <w:r>
        <w:t xml:space="preserve"> contain </w:t>
      </w:r>
      <w:r>
        <w:t xml:space="preserve">zero or more [0..*] </w:t>
      </w:r>
      <w:r>
        <w:rPr>
          <w:rStyle w:val="XMLnameBold"/>
        </w:rPr>
        <w:t>entryRelationship</w:t>
      </w:r>
      <w:bookmarkStart w:id="3042" w:name="C_31688"/>
      <w:bookmarkEnd w:id="3042"/>
      <w:r>
        <w:t xml:space="preserve"> (CONF:31688) such that it</w:t>
      </w:r>
    </w:p>
    <w:p w:rsidR="0010155E" w:rsidRDefault="00677205">
      <w:pPr>
        <w:numPr>
          <w:ilvl w:val="1"/>
          <w:numId w:val="8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t>)</w:t>
      </w:r>
      <w:bookmarkStart w:id="3043" w:name="C_31689"/>
      <w:bookmarkEnd w:id="3043"/>
      <w:r>
        <w:t xml:space="preserve"> (CONF:31689).</w:t>
      </w:r>
    </w:p>
    <w:p w:rsidR="0010155E" w:rsidRDefault="00677205">
      <w:pPr>
        <w:numPr>
          <w:ilvl w:val="1"/>
          <w:numId w:val="86"/>
        </w:numPr>
      </w:pPr>
      <w:r>
        <w:rPr>
          <w:rStyle w:val="keyword"/>
        </w:rPr>
        <w:lastRenderedPageBreak/>
        <w:t>SHALL</w:t>
      </w:r>
      <w:r>
        <w:t xml:space="preserve"> contain exactly one [1..1] </w:t>
      </w:r>
      <w:hyperlink w:anchor="E_Act_Reference_NEW">
        <w:r>
          <w:rPr>
            <w:rStyle w:val="HyperlinkCourierBold"/>
          </w:rPr>
          <w:t>Act Reference (NEW)</w:t>
        </w:r>
      </w:hyperlink>
      <w:r>
        <w:rPr>
          <w:rStyle w:val="XMLname"/>
        </w:rPr>
        <w:t xml:space="preserve"> (templateId:2.16.840.1.113883.10.20.22.4.122)</w:t>
      </w:r>
      <w:bookmarkStart w:id="3044" w:name="C_31690"/>
      <w:bookmarkEnd w:id="3044"/>
      <w:r>
        <w:t xml:space="preserve"> (CONF:31690).</w:t>
      </w:r>
    </w:p>
    <w:p w:rsidR="0010155E" w:rsidRDefault="00677205">
      <w:pPr>
        <w:pStyle w:val="BodyText"/>
        <w:spacing w:before="120"/>
      </w:pPr>
      <w:r>
        <w:t>This entryRelationship represents the relationship between an Outcome Observation and an Intervention Act (Outcome Observation HAS REASO</w:t>
      </w:r>
      <w:r>
        <w:t>N Intervention Act).</w:t>
      </w:r>
    </w:p>
    <w:p w:rsidR="0010155E" w:rsidRDefault="00677205">
      <w:pPr>
        <w:numPr>
          <w:ilvl w:val="0"/>
          <w:numId w:val="86"/>
        </w:numPr>
      </w:pPr>
      <w:r>
        <w:rPr>
          <w:rStyle w:val="keyword"/>
        </w:rPr>
        <w:t>MAY</w:t>
      </w:r>
      <w:r>
        <w:t xml:space="preserve"> contain zero or more [0..*] </w:t>
      </w:r>
      <w:r>
        <w:rPr>
          <w:rStyle w:val="XMLnameBold"/>
        </w:rPr>
        <w:t>entryRelationship</w:t>
      </w:r>
      <w:bookmarkStart w:id="3045" w:name="C_31691"/>
      <w:bookmarkEnd w:id="3045"/>
      <w:r>
        <w:t xml:space="preserve"> (CONF:31691) such that it</w:t>
      </w:r>
    </w:p>
    <w:p w:rsidR="0010155E" w:rsidRDefault="00677205">
      <w:pPr>
        <w:numPr>
          <w:ilvl w:val="1"/>
          <w:numId w:val="8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t>)</w:t>
      </w:r>
      <w:bookmarkStart w:id="3046" w:name="C_31692"/>
      <w:bookmarkEnd w:id="3046"/>
      <w:r>
        <w:t xml:space="preserve"> (CONF:31692).</w:t>
      </w:r>
    </w:p>
    <w:p w:rsidR="0010155E" w:rsidRDefault="00677205">
      <w:pPr>
        <w:numPr>
          <w:ilvl w:val="1"/>
          <w:numId w:val="86"/>
        </w:numPr>
      </w:pPr>
      <w:r>
        <w:rPr>
          <w:rStyle w:val="keyword"/>
        </w:rPr>
        <w:t>SHALL</w:t>
      </w:r>
      <w:r>
        <w:t xml:space="preserve"> contain exactly </w:t>
      </w:r>
      <w:r>
        <w:t xml:space="preserve">one [1..1] </w:t>
      </w:r>
      <w:hyperlink w:anchor="E_Intervention_Act_NEW">
        <w:r>
          <w:rPr>
            <w:rStyle w:val="HyperlinkCourierBold"/>
          </w:rPr>
          <w:t>Intervention Act (NEW)</w:t>
        </w:r>
      </w:hyperlink>
      <w:r>
        <w:rPr>
          <w:rStyle w:val="XMLname"/>
        </w:rPr>
        <w:t xml:space="preserve"> (templateId:2.16.840.1.113883.10.20.22.4.131)</w:t>
      </w:r>
      <w:bookmarkStart w:id="3047" w:name="C_31693"/>
      <w:bookmarkEnd w:id="3047"/>
      <w:r>
        <w:t xml:space="preserve"> (CONF:31693).</w:t>
      </w:r>
    </w:p>
    <w:p w:rsidR="0010155E" w:rsidRDefault="00677205">
      <w:pPr>
        <w:pStyle w:val="Caption"/>
      </w:pPr>
      <w:r>
        <w:lastRenderedPageBreak/>
        <w:t xml:space="preserve">Figure </w:t>
      </w:r>
      <w:r>
        <w:fldChar w:fldCharType="begin"/>
      </w:r>
      <w:r>
        <w:instrText>SEQ Table \* ARABIC</w:instrText>
      </w:r>
      <w:r>
        <w:fldChar w:fldCharType="separate"/>
      </w:r>
      <w:r>
        <w:t>157</w:t>
      </w:r>
      <w:r>
        <w:fldChar w:fldCharType="end"/>
      </w:r>
      <w:r>
        <w:t>: Outcome Observation Example</w:t>
      </w:r>
    </w:p>
    <w:p w:rsidR="0010155E" w:rsidRDefault="00677205">
      <w:pPr>
        <w:pStyle w:val="Example"/>
      </w:pPr>
      <w:r>
        <w:t>&lt;!-- Outcome Observation --&gt;</w:t>
      </w:r>
    </w:p>
    <w:p w:rsidR="0010155E" w:rsidRDefault="00677205">
      <w:pPr>
        <w:pStyle w:val="Example"/>
      </w:pPr>
      <w:r>
        <w:t>&lt;observation classCode="OB</w:t>
      </w:r>
      <w:r>
        <w:t>S" moodCode="EVN"&gt;</w:t>
      </w:r>
    </w:p>
    <w:p w:rsidR="0010155E" w:rsidRDefault="00677205">
      <w:pPr>
        <w:pStyle w:val="Example"/>
      </w:pPr>
      <w:r>
        <w:t xml:space="preserve">  &lt;templateId root="2.16.840.1.113883.10.20.22.4.144" /&gt;</w:t>
      </w:r>
    </w:p>
    <w:p w:rsidR="0010155E" w:rsidRDefault="00677205">
      <w:pPr>
        <w:pStyle w:val="Example"/>
      </w:pPr>
      <w:r>
        <w:t xml:space="preserve">  &lt;id root="0aaaa123-24e2-46b3-9d49-6b753c712dec" /&gt;</w:t>
      </w:r>
    </w:p>
    <w:p w:rsidR="0010155E" w:rsidRDefault="00677205">
      <w:pPr>
        <w:pStyle w:val="Example"/>
      </w:pPr>
      <w:r>
        <w:t xml:space="preserve">  &lt;code code="252465000" </w:t>
      </w:r>
    </w:p>
    <w:p w:rsidR="0010155E" w:rsidRDefault="00677205">
      <w:pPr>
        <w:pStyle w:val="Example"/>
      </w:pPr>
      <w:r>
        <w:t xml:space="preserve">           codeSystem="2.16.840.1.113883.6.96" </w:t>
      </w:r>
    </w:p>
    <w:p w:rsidR="0010155E" w:rsidRDefault="00677205">
      <w:pPr>
        <w:pStyle w:val="Example"/>
      </w:pPr>
      <w:r>
        <w:t xml:space="preserve">           codeSystemName="SNOMED" </w:t>
      </w:r>
    </w:p>
    <w:p w:rsidR="0010155E" w:rsidRDefault="00677205">
      <w:pPr>
        <w:pStyle w:val="Example"/>
      </w:pPr>
      <w:r>
        <w:t xml:space="preserve">           displa</w:t>
      </w:r>
      <w:r>
        <w:t>yName="Pulse oximetry" /&gt;</w:t>
      </w:r>
    </w:p>
    <w:p w:rsidR="0010155E" w:rsidRDefault="00677205">
      <w:pPr>
        <w:pStyle w:val="Example"/>
      </w:pPr>
      <w:r>
        <w:t xml:space="preserve">  &lt;statusCode code="completed" /&gt;</w:t>
      </w:r>
    </w:p>
    <w:p w:rsidR="0010155E" w:rsidRDefault="00677205">
      <w:pPr>
        <w:pStyle w:val="Example"/>
      </w:pPr>
      <w:r>
        <w:t xml:space="preserve">  &lt;effectiveTime value="20130806" /&gt;</w:t>
      </w:r>
    </w:p>
    <w:p w:rsidR="0010155E" w:rsidRDefault="00677205">
      <w:pPr>
        <w:pStyle w:val="Example"/>
      </w:pPr>
      <w:r>
        <w:t xml:space="preserve">  &lt;value xsi:type="PQ" value="95" unit="%" /&gt;</w:t>
      </w:r>
    </w:p>
    <w:p w:rsidR="0010155E" w:rsidRDefault="00677205">
      <w:pPr>
        <w:pStyle w:val="Example"/>
      </w:pPr>
      <w:r>
        <w:t xml:space="preserve">  </w:t>
      </w:r>
    </w:p>
    <w:p w:rsidR="0010155E" w:rsidRDefault="00677205">
      <w:pPr>
        <w:pStyle w:val="Example"/>
      </w:pPr>
      <w:r>
        <w:t xml:space="preserve">  &lt;author&gt;</w:t>
      </w:r>
    </w:p>
    <w:p w:rsidR="0010155E" w:rsidRDefault="00677205">
      <w:pPr>
        <w:pStyle w:val="Example"/>
      </w:pPr>
      <w:r>
        <w:t xml:space="preserve">    ...</w:t>
      </w:r>
    </w:p>
    <w:p w:rsidR="0010155E" w:rsidRDefault="00677205">
      <w:pPr>
        <w:pStyle w:val="Example"/>
      </w:pPr>
      <w:r>
        <w:t xml:space="preserve">  &lt;/author&gt;</w:t>
      </w:r>
    </w:p>
    <w:p w:rsidR="0010155E" w:rsidRDefault="00677205">
      <w:pPr>
        <w:pStyle w:val="Example"/>
      </w:pPr>
      <w:r>
        <w:t xml:space="preserve">  </w:t>
      </w:r>
    </w:p>
    <w:p w:rsidR="0010155E" w:rsidRDefault="00677205">
      <w:pPr>
        <w:pStyle w:val="Example"/>
      </w:pPr>
      <w:r>
        <w:t xml:space="preserve">  &lt;!-- This Outcome Observation EVALUATES a Goal </w:t>
      </w:r>
    </w:p>
    <w:p w:rsidR="0010155E" w:rsidRDefault="00677205">
      <w:pPr>
        <w:pStyle w:val="Example"/>
      </w:pPr>
      <w:r>
        <w:t xml:space="preserve">    (Pulse ox reading of 95 evaluates the goal of Pulse ox reading &gt; 92)--&gt;</w:t>
      </w:r>
    </w:p>
    <w:p w:rsidR="0010155E" w:rsidRDefault="00677205">
      <w:pPr>
        <w:pStyle w:val="Example"/>
      </w:pPr>
      <w:r>
        <w:t xml:space="preserve">  &lt;entryRelationship typeCode="GEVL"&gt;</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 xml:space="preserve">  </w:t>
      </w:r>
    </w:p>
    <w:p w:rsidR="0010155E" w:rsidRDefault="00677205">
      <w:pPr>
        <w:pStyle w:val="Example"/>
      </w:pPr>
      <w:r>
        <w:t xml:space="preserve">  &lt;!-- This Outcome Observation SUPPORTS the Progress Toward Goal Observation --&gt;</w:t>
      </w:r>
    </w:p>
    <w:p w:rsidR="0010155E" w:rsidRDefault="00677205">
      <w:pPr>
        <w:pStyle w:val="Example"/>
      </w:pPr>
      <w:r>
        <w:t xml:space="preserve">  &lt;entryRelationship typeC</w:t>
      </w:r>
      <w:r>
        <w:t>ode="SPRT" inversionInd="true"&gt;</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&lt;/observation&gt;</w:t>
      </w:r>
    </w:p>
    <w:p w:rsidR="0010155E" w:rsidRDefault="00677205">
      <w:pPr>
        <w:pStyle w:val="Heading2nospace"/>
      </w:pPr>
      <w:bookmarkStart w:id="3048" w:name="_Toc363766120"/>
      <w:r>
        <w:t>P</w:t>
      </w:r>
      <w:bookmarkStart w:id="3049" w:name="E_Patient_Priority_Preference_NEW"/>
      <w:bookmarkEnd w:id="3049"/>
      <w:r>
        <w:t>atient Priority Preference (NEW)</w:t>
      </w:r>
      <w:bookmarkEnd w:id="3048"/>
    </w:p>
    <w:p w:rsidR="0010155E" w:rsidRDefault="00677205">
      <w:pPr>
        <w:pStyle w:val="BracketData"/>
      </w:pPr>
      <w:r>
        <w:t>[observation: templateId 2.16.840.1.113883.10.20.22.4.142 (open)]</w:t>
      </w:r>
    </w:p>
    <w:p w:rsidR="0010155E" w:rsidRDefault="00677205">
      <w:pPr>
        <w:pStyle w:val="Caption"/>
      </w:pPr>
      <w:r>
        <w:fldChar w:fldCharType="begin"/>
      </w:r>
      <w:r>
        <w:instrText>SEQ Table \* ARABIC</w:instrText>
      </w:r>
      <w:r>
        <w:fldChar w:fldCharType="separate"/>
      </w:r>
      <w:r>
        <w:t>389</w:t>
      </w:r>
      <w:r>
        <w:fldChar w:fldCharType="end"/>
      </w:r>
      <w:r>
        <w:t>: Patient Priority Preference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948"/>
        <w:gridCol w:w="169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Problem_Observation_V2">
              <w:r>
                <w:rPr>
                  <w:rStyle w:val="HyperlinkText9pt"/>
                </w:rPr>
                <w:t>Problem Observation (V2)</w:t>
              </w:r>
            </w:hyperlink>
            <w:r>
              <w:t xml:space="preserve"> (optional)</w:t>
            </w:r>
          </w:p>
          <w:p w:rsidR="0010155E" w:rsidRDefault="00677205">
            <w:pPr>
              <w:pStyle w:val="TableText"/>
            </w:pPr>
            <w:hyperlink w:anchor="E_Goal_Observation_NEW">
              <w:r>
                <w:rPr>
                  <w:rStyle w:val="HyperlinkText9pt"/>
                </w:rPr>
                <w:t>Goal Observation (NEW)</w:t>
              </w:r>
            </w:hyperlink>
            <w:r>
              <w:t xml:space="preserve"> (optional)</w:t>
            </w:r>
          </w:p>
          <w:p w:rsidR="0010155E" w:rsidRDefault="00677205">
            <w:pPr>
              <w:pStyle w:val="TableText"/>
            </w:pPr>
            <w:hyperlink w:anchor="E_Planned_Act_V2">
              <w:r>
                <w:rPr>
                  <w:rStyle w:val="HyperlinkText9pt"/>
                </w:rPr>
                <w:t>Planned Act (V2)</w:t>
              </w:r>
            </w:hyperlink>
            <w:r>
              <w:t xml:space="preserve"> (optional)</w:t>
            </w:r>
          </w:p>
          <w:p w:rsidR="0010155E" w:rsidRDefault="00677205">
            <w:pPr>
              <w:pStyle w:val="TableText"/>
            </w:pPr>
            <w:hyperlink w:anchor="E_Planned_Encounter_V2">
              <w:r>
                <w:rPr>
                  <w:rStyle w:val="HyperlinkText9pt"/>
                </w:rPr>
                <w:t>Planned Encounter (V2)</w:t>
              </w:r>
            </w:hyperlink>
            <w:r>
              <w:t xml:space="preserve"> (optional)</w:t>
            </w:r>
          </w:p>
          <w:p w:rsidR="0010155E" w:rsidRDefault="00677205">
            <w:pPr>
              <w:pStyle w:val="TableText"/>
            </w:pPr>
            <w:hyperlink w:anchor="E_Planned_Procedure_V2">
              <w:r>
                <w:rPr>
                  <w:rStyle w:val="HyperlinkText9pt"/>
                </w:rPr>
                <w:t>Planned Procedure (V2)</w:t>
              </w:r>
            </w:hyperlink>
            <w:r>
              <w:t xml:space="preserve"> (optional)</w:t>
            </w:r>
          </w:p>
          <w:p w:rsidR="0010155E" w:rsidRDefault="00677205">
            <w:pPr>
              <w:pStyle w:val="TableText"/>
            </w:pPr>
            <w:hyperlink w:anchor="E_Planned_Observation_V2">
              <w:r>
                <w:rPr>
                  <w:rStyle w:val="HyperlinkText9pt"/>
                </w:rPr>
                <w:t>Planned Observation (V2)</w:t>
              </w:r>
            </w:hyperlink>
            <w:r>
              <w:t xml:space="preserve"> (optional)</w:t>
            </w:r>
          </w:p>
          <w:p w:rsidR="0010155E" w:rsidRDefault="00677205">
            <w:pPr>
              <w:pStyle w:val="TableText"/>
            </w:pPr>
            <w:hyperlink w:anchor="E_Planned_Supply_V2">
              <w:r>
                <w:rPr>
                  <w:rStyle w:val="HyperlinkText9pt"/>
                </w:rPr>
                <w:t>Planned Supply (V2)</w:t>
              </w:r>
            </w:hyperlink>
            <w:r>
              <w:t xml:space="preserve"> (optional)</w:t>
            </w:r>
          </w:p>
          <w:p w:rsidR="0010155E" w:rsidRDefault="00677205">
            <w:pPr>
              <w:pStyle w:val="TableText"/>
            </w:pPr>
            <w:hyperlink w:anchor="E_Planned_Substance_Administration_V2">
              <w:r>
                <w:rPr>
                  <w:rStyle w:val="HyperlinkText9pt"/>
                </w:rPr>
                <w:t>Planned Substance Administration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patient preferences. Preferences are choices made by patients, independently or together with their caregivers (e.g. family) relative to options for care or treatment (including scheduling, care experience, and meeting of person</w:t>
      </w:r>
      <w:r>
        <w:t xml:space="preserve">al health goals) and the sharing and disclosure of their health information. This template does not </w:t>
      </w:r>
      <w:r>
        <w:lastRenderedPageBreak/>
        <w:t>represent guardianship. The patient’s guardian is represented in the CDA header with recordTarget/PatientRole/Patient/Guardian.</w:t>
      </w:r>
    </w:p>
    <w:p w:rsidR="0010155E" w:rsidRDefault="00677205">
      <w:pPr>
        <w:pStyle w:val="Caption"/>
      </w:pPr>
      <w:r>
        <w:fldChar w:fldCharType="begin"/>
      </w:r>
      <w:r>
        <w:instrText>SEQ Table \* ARABIC</w:instrText>
      </w:r>
      <w:r>
        <w:fldChar w:fldCharType="separate"/>
      </w:r>
      <w:r>
        <w:t>390</w:t>
      </w:r>
      <w:r>
        <w:fldChar w:fldCharType="end"/>
      </w:r>
      <w:r>
        <w:t>: P</w:t>
      </w:r>
      <w:r>
        <w:t>atient Priority Preference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5"/>
        <w:gridCol w:w="713"/>
        <w:gridCol w:w="1016"/>
        <w:gridCol w:w="764"/>
        <w:gridCol w:w="857"/>
        <w:gridCol w:w="371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'2.16.840.1.113883.10.20.22.4.142']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59">
              <w:r>
                <w:rPr>
                  <w:rStyle w:val="HyperlinkText9pt"/>
                </w:rPr>
                <w:t>30959</w:t>
              </w:r>
            </w:hyperlink>
          </w:p>
        </w:tc>
        <w:tc>
          <w:tcPr>
            <w:tcW w:w="0" w:type="auto"/>
          </w:tcPr>
          <w:p w:rsidR="0010155E" w:rsidRDefault="00677205">
            <w:pPr>
              <w:pStyle w:val="TableText"/>
            </w:pPr>
            <w:r>
              <w:t xml:space="preserve">2.16.840.1.113883.5.6 </w:t>
            </w:r>
            <w:r>
              <w:t>(HL7ActClass)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60">
              <w:r>
                <w:rPr>
                  <w:rStyle w:val="HyperlinkText9pt"/>
                </w:rPr>
                <w:t>30960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61">
              <w:r>
                <w:rPr>
                  <w:rStyle w:val="HyperlinkText9pt"/>
                </w:rPr>
                <w:t>30961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62">
              <w:r>
                <w:rPr>
                  <w:rStyle w:val="HyperlinkText9pt"/>
                </w:rPr>
                <w:t>30962</w:t>
              </w:r>
            </w:hyperlink>
          </w:p>
        </w:tc>
        <w:tc>
          <w:tcPr>
            <w:tcW w:w="0" w:type="auto"/>
          </w:tcPr>
          <w:p w:rsidR="0010155E" w:rsidRDefault="00677205">
            <w:pPr>
              <w:pStyle w:val="TableText"/>
            </w:pPr>
            <w:r>
              <w:t>2.16.840.1.113883.10.20.22.4.142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63">
              <w:r>
                <w:rPr>
                  <w:rStyle w:val="HyperlinkText9pt"/>
                </w:rPr>
                <w:t>30963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64">
              <w:r>
                <w:rPr>
                  <w:rStyle w:val="HyperlinkText9pt"/>
                </w:rPr>
                <w:t>30964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65">
              <w:r>
                <w:rPr>
                  <w:rStyle w:val="HyperlinkText9pt"/>
                </w:rPr>
                <w:t>30965</w:t>
              </w:r>
            </w:hyperlink>
          </w:p>
        </w:tc>
        <w:tc>
          <w:tcPr>
            <w:tcW w:w="0" w:type="auto"/>
          </w:tcPr>
          <w:p w:rsidR="0010155E" w:rsidRDefault="00677205">
            <w:pPr>
              <w:pStyle w:val="TableText"/>
            </w:pPr>
            <w:r>
              <w:t>PAT</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966">
              <w:r>
                <w:rPr>
                  <w:rStyle w:val="HyperlinkText9pt"/>
                </w:rPr>
                <w:t>30966</w:t>
              </w:r>
            </w:hyperlink>
          </w:p>
        </w:tc>
        <w:tc>
          <w:tcPr>
            <w:tcW w:w="0" w:type="auto"/>
          </w:tcPr>
          <w:p w:rsidR="0010155E" w:rsidRDefault="00677205">
            <w:pPr>
              <w:pStyle w:val="TableText"/>
            </w:pPr>
            <w:r>
              <w:t>2.16.840.1.113883.5.8 (ActReason) = 2.16.840.1.113883.5.8</w:t>
            </w:r>
          </w:p>
        </w:tc>
      </w:tr>
      <w:tr w:rsidR="0010155E">
        <w:tc>
          <w:tcPr>
            <w:tcW w:w="0" w:type="auto"/>
          </w:tcPr>
          <w:p w:rsidR="0010155E" w:rsidRDefault="00677205">
            <w:pPr>
              <w:pStyle w:val="TableText"/>
            </w:pPr>
            <w:r>
              <w:tab/>
              <w:t>priorityCode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967">
              <w:r>
                <w:rPr>
                  <w:rStyle w:val="HyperlinkText9pt"/>
                </w:rPr>
                <w:t>30967</w:t>
              </w:r>
            </w:hyperlink>
          </w:p>
        </w:tc>
        <w:tc>
          <w:tcPr>
            <w:tcW w:w="0" w:type="auto"/>
          </w:tcPr>
          <w:p w:rsidR="0010155E" w:rsidRDefault="00677205">
            <w:pPr>
              <w:pStyle w:val="TableText"/>
            </w:pPr>
            <w:r>
              <w:t>2.16.840.1.113883.11.20.9.57 (Priority Order)</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30968">
              <w:r>
                <w:rPr>
                  <w:rStyle w:val="HyperlinkText9pt"/>
                </w:rPr>
                <w:t>30968</w:t>
              </w:r>
            </w:hyperlink>
          </w:p>
        </w:tc>
        <w:tc>
          <w:tcPr>
            <w:tcW w:w="0" w:type="auto"/>
          </w:tcPr>
          <w:p w:rsidR="0010155E" w:rsidRDefault="00677205">
            <w:pPr>
              <w:pStyle w:val="TableText"/>
            </w:pPr>
            <w:r>
              <w:t>2.16.840.1.113883.11.20.9.60 (Priority Level)</w:t>
            </w:r>
          </w:p>
        </w:tc>
      </w:tr>
    </w:tbl>
    <w:p w:rsidR="0010155E" w:rsidRDefault="0010155E">
      <w:pPr>
        <w:pStyle w:val="BodyText"/>
      </w:pPr>
    </w:p>
    <w:p w:rsidR="0010155E" w:rsidRDefault="00677205">
      <w:pPr>
        <w:numPr>
          <w:ilvl w:val="0"/>
          <w:numId w:val="8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t>)</w:t>
      </w:r>
      <w:bookmarkStart w:id="3050" w:name="C_30959"/>
      <w:bookmarkEnd w:id="3050"/>
      <w:r>
        <w:t xml:space="preserve"> (CONF:30959).</w:t>
      </w:r>
    </w:p>
    <w:p w:rsidR="0010155E" w:rsidRDefault="00677205">
      <w:pPr>
        <w:numPr>
          <w:ilvl w:val="0"/>
          <w:numId w:val="8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w:t>
      </w:r>
      <w:r>
        <w:rPr>
          <w:rStyle w:val="XMLname"/>
        </w:rPr>
        <w:t>1001</w:t>
      </w:r>
      <w:r>
        <w:t>)</w:t>
      </w:r>
      <w:bookmarkStart w:id="3051" w:name="C_30960"/>
      <w:bookmarkEnd w:id="3051"/>
      <w:r>
        <w:t xml:space="preserve"> (CONF:30960).</w:t>
      </w:r>
    </w:p>
    <w:p w:rsidR="0010155E" w:rsidRDefault="00677205">
      <w:pPr>
        <w:numPr>
          <w:ilvl w:val="0"/>
          <w:numId w:val="87"/>
        </w:numPr>
      </w:pPr>
      <w:r>
        <w:rPr>
          <w:rStyle w:val="keyword"/>
        </w:rPr>
        <w:t>SHALL</w:t>
      </w:r>
      <w:r>
        <w:t xml:space="preserve"> contain exactly one [1..1] </w:t>
      </w:r>
      <w:r>
        <w:rPr>
          <w:rStyle w:val="XMLnameBold"/>
        </w:rPr>
        <w:t>templateId</w:t>
      </w:r>
      <w:bookmarkStart w:id="3052" w:name="C_30961"/>
      <w:bookmarkEnd w:id="3052"/>
      <w:r>
        <w:t xml:space="preserve"> (CONF:30961).</w:t>
      </w:r>
    </w:p>
    <w:p w:rsidR="0010155E" w:rsidRDefault="00677205">
      <w:pPr>
        <w:numPr>
          <w:ilvl w:val="1"/>
          <w:numId w:val="87"/>
        </w:numPr>
      </w:pPr>
      <w:r>
        <w:t xml:space="preserve">This templateId </w:t>
      </w:r>
      <w:r>
        <w:rPr>
          <w:rStyle w:val="keyword"/>
        </w:rPr>
        <w:t>SHALL</w:t>
      </w:r>
      <w:r>
        <w:t xml:space="preserve"> contain exactly one [1..1] </w:t>
      </w:r>
      <w:r>
        <w:rPr>
          <w:rStyle w:val="XMLnameBold"/>
        </w:rPr>
        <w:t>@root</w:t>
      </w:r>
      <w:r>
        <w:t>=</w:t>
      </w:r>
      <w:r>
        <w:rPr>
          <w:rStyle w:val="XMLname"/>
        </w:rPr>
        <w:t>"2.16.840.1.113883.10.20.22.4.142"</w:t>
      </w:r>
      <w:bookmarkStart w:id="3053" w:name="C_30962"/>
      <w:bookmarkEnd w:id="3053"/>
      <w:r>
        <w:t xml:space="preserve"> (CONF:30962).</w:t>
      </w:r>
    </w:p>
    <w:p w:rsidR="0010155E" w:rsidRDefault="00677205">
      <w:pPr>
        <w:numPr>
          <w:ilvl w:val="0"/>
          <w:numId w:val="87"/>
        </w:numPr>
      </w:pPr>
      <w:r>
        <w:rPr>
          <w:rStyle w:val="keyword"/>
        </w:rPr>
        <w:t>SHALL</w:t>
      </w:r>
      <w:r>
        <w:t xml:space="preserve"> contain exactly one [1..1] </w:t>
      </w:r>
      <w:r>
        <w:rPr>
          <w:rStyle w:val="XMLnameBold"/>
        </w:rPr>
        <w:t>id</w:t>
      </w:r>
      <w:bookmarkStart w:id="3054" w:name="C_30963"/>
      <w:bookmarkEnd w:id="3054"/>
      <w:r>
        <w:t xml:space="preserve"> (CONF:30963).</w:t>
      </w:r>
    </w:p>
    <w:p w:rsidR="0010155E" w:rsidRDefault="00677205">
      <w:pPr>
        <w:numPr>
          <w:ilvl w:val="0"/>
          <w:numId w:val="87"/>
        </w:numPr>
      </w:pPr>
      <w:r>
        <w:rPr>
          <w:rStyle w:val="keyword"/>
        </w:rPr>
        <w:t>SHALL</w:t>
      </w:r>
      <w:r>
        <w:t xml:space="preserve"> contain exactly on</w:t>
      </w:r>
      <w:r>
        <w:t xml:space="preserve">e [1..1] </w:t>
      </w:r>
      <w:r>
        <w:rPr>
          <w:rStyle w:val="XMLnameBold"/>
        </w:rPr>
        <w:t>code</w:t>
      </w:r>
      <w:bookmarkStart w:id="3055" w:name="C_30964"/>
      <w:bookmarkEnd w:id="3055"/>
      <w:r>
        <w:t xml:space="preserve"> (CONF:30964).</w:t>
      </w:r>
    </w:p>
    <w:p w:rsidR="0010155E" w:rsidRDefault="00677205">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"PAT"</w:t>
      </w:r>
      <w:r>
        <w:t xml:space="preserve"> Patient request</w:t>
      </w:r>
      <w:bookmarkStart w:id="3056" w:name="C_30965"/>
      <w:bookmarkEnd w:id="3056"/>
      <w:r>
        <w:t xml:space="preserve"> (CONF:30965).</w:t>
      </w:r>
    </w:p>
    <w:p w:rsidR="0010155E" w:rsidRDefault="00677205">
      <w:pPr>
        <w:numPr>
          <w:ilvl w:val="1"/>
          <w:numId w:val="87"/>
        </w:numPr>
      </w:pPr>
      <w:r>
        <w:t xml:space="preserve">This code </w:t>
      </w:r>
      <w:r>
        <w:rPr>
          <w:rStyle w:val="keyword"/>
        </w:rPr>
        <w:t>MAY</w:t>
      </w:r>
      <w:r>
        <w:t xml:space="preserve"> contain zero or one [0..1] </w:t>
      </w:r>
      <w:r>
        <w:rPr>
          <w:rStyle w:val="XMLnameBold"/>
        </w:rPr>
        <w:t>@codeSystem</w:t>
      </w:r>
      <w:r>
        <w:t>=</w:t>
      </w:r>
      <w:r>
        <w:rPr>
          <w:rStyle w:val="XMLname"/>
        </w:rPr>
        <w:t>"2.16.840.1.113883.5.8"</w:t>
      </w:r>
      <w:r>
        <w:t xml:space="preserve"> (CodeSystem: </w:t>
      </w:r>
      <w:r>
        <w:rPr>
          <w:rStyle w:val="XMLname"/>
        </w:rPr>
        <w:t>ActReason 2.16.840.1.113883.5.8</w:t>
      </w:r>
      <w:r>
        <w:t>)</w:t>
      </w:r>
      <w:bookmarkStart w:id="3057" w:name="C_30966"/>
      <w:bookmarkEnd w:id="3057"/>
      <w:r>
        <w:t xml:space="preserve"> (CONF:30966).</w:t>
      </w:r>
    </w:p>
    <w:p w:rsidR="0010155E" w:rsidRDefault="00677205">
      <w:pPr>
        <w:numPr>
          <w:ilvl w:val="0"/>
          <w:numId w:val="87"/>
        </w:numPr>
      </w:pPr>
      <w:r>
        <w:rPr>
          <w:rStyle w:val="keyword"/>
        </w:rPr>
        <w:t>SHOULD</w:t>
      </w:r>
      <w:r>
        <w:t xml:space="preserve"> contain zero or one [0..1] </w:t>
      </w:r>
      <w:r>
        <w:rPr>
          <w:rStyle w:val="XMLnameBold"/>
        </w:rPr>
        <w:t>priorityCode</w:t>
      </w:r>
      <w:r>
        <w:t xml:space="preserve">, which </w:t>
      </w:r>
      <w:r>
        <w:rPr>
          <w:rStyle w:val="keyword"/>
        </w:rPr>
        <w:t>SHOULD</w:t>
      </w:r>
      <w:r>
        <w:t xml:space="preserve"> be selected from ValueSet </w:t>
      </w:r>
      <w:hyperlink w:anchor="Priority_Order">
        <w:r>
          <w:rPr>
            <w:rStyle w:val="HyperlinkCourierBold"/>
          </w:rPr>
          <w:t>Priority Order</w:t>
        </w:r>
      </w:hyperlink>
      <w:r>
        <w:rPr>
          <w:rStyle w:val="XMLname"/>
        </w:rPr>
        <w:t xml:space="preserve"> 2.16.840.1.113883.11.20.9.57</w:t>
      </w:r>
      <w:bookmarkStart w:id="3058" w:name="C_30967"/>
      <w:bookmarkEnd w:id="3058"/>
      <w:r>
        <w:t xml:space="preserve"> (CONF:30967).</w:t>
      </w:r>
    </w:p>
    <w:p w:rsidR="0010155E" w:rsidRDefault="00677205">
      <w:pPr>
        <w:numPr>
          <w:ilvl w:val="0"/>
          <w:numId w:val="87"/>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iority_Level">
        <w:r>
          <w:rPr>
            <w:rStyle w:val="HyperlinkCourierBold"/>
          </w:rPr>
          <w:t>Priority Level</w:t>
        </w:r>
      </w:hyperlink>
      <w:r>
        <w:rPr>
          <w:rStyle w:val="XMLname"/>
        </w:rPr>
        <w:t xml:space="preserve"> 2.16.840.1.113883.11.20.9.60</w:t>
      </w:r>
      <w:bookmarkStart w:id="3059" w:name="C_30968"/>
      <w:bookmarkEnd w:id="3059"/>
      <w:r>
        <w:t xml:space="preserve"> (CONF:30968).</w:t>
      </w:r>
    </w:p>
    <w:p w:rsidR="0010155E" w:rsidRDefault="00677205">
      <w:pPr>
        <w:pStyle w:val="Caption"/>
      </w:pPr>
      <w:r>
        <w:lastRenderedPageBreak/>
        <w:fldChar w:fldCharType="begin"/>
      </w:r>
      <w:r>
        <w:instrText>SEQ Table \* ARABIC</w:instrText>
      </w:r>
      <w:r>
        <w:fldChar w:fldCharType="separate"/>
      </w:r>
      <w:r>
        <w:t>391</w:t>
      </w:r>
      <w:r>
        <w:fldChar w:fldCharType="end"/>
      </w:r>
      <w:r>
        <w:t>: Priority Order</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21"/>
        <w:gridCol w:w="3131"/>
        <w:gridCol w:w="2688"/>
      </w:tblGrid>
      <w:tr w:rsidR="0010155E">
        <w:tc>
          <w:tcPr>
            <w:tcW w:w="0" w:type="auto"/>
            <w:gridSpan w:val="3"/>
          </w:tcPr>
          <w:p w:rsidR="0010155E" w:rsidRDefault="00677205">
            <w:r>
              <w:t>Value Set: Priority Order 2.16.840.1.113883.11.20.9.57</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255216001</w:t>
            </w:r>
          </w:p>
        </w:tc>
        <w:tc>
          <w:tcPr>
            <w:tcW w:w="0" w:type="auto"/>
          </w:tcPr>
          <w:p w:rsidR="0010155E" w:rsidRDefault="00677205">
            <w:r>
              <w:t>SNOMED CT</w:t>
            </w:r>
          </w:p>
        </w:tc>
        <w:tc>
          <w:tcPr>
            <w:tcW w:w="0" w:type="auto"/>
          </w:tcPr>
          <w:p w:rsidR="0010155E" w:rsidRDefault="00677205">
            <w:r>
              <w:t>First</w:t>
            </w:r>
          </w:p>
        </w:tc>
      </w:tr>
      <w:tr w:rsidR="0010155E">
        <w:tc>
          <w:tcPr>
            <w:tcW w:w="0" w:type="auto"/>
          </w:tcPr>
          <w:p w:rsidR="0010155E" w:rsidRDefault="00677205">
            <w:r>
              <w:t>81170007</w:t>
            </w:r>
          </w:p>
        </w:tc>
        <w:tc>
          <w:tcPr>
            <w:tcW w:w="0" w:type="auto"/>
          </w:tcPr>
          <w:p w:rsidR="0010155E" w:rsidRDefault="00677205">
            <w:r>
              <w:t>SNOMED CT</w:t>
            </w:r>
          </w:p>
        </w:tc>
        <w:tc>
          <w:tcPr>
            <w:tcW w:w="0" w:type="auto"/>
          </w:tcPr>
          <w:p w:rsidR="0010155E" w:rsidRDefault="00677205">
            <w:r>
              <w:t>Second</w:t>
            </w:r>
          </w:p>
        </w:tc>
      </w:tr>
      <w:tr w:rsidR="0010155E">
        <w:tc>
          <w:tcPr>
            <w:tcW w:w="0" w:type="auto"/>
          </w:tcPr>
          <w:p w:rsidR="0010155E" w:rsidRDefault="00677205">
            <w:r>
              <w:t>70905002</w:t>
            </w:r>
          </w:p>
        </w:tc>
        <w:tc>
          <w:tcPr>
            <w:tcW w:w="0" w:type="auto"/>
          </w:tcPr>
          <w:p w:rsidR="0010155E" w:rsidRDefault="00677205">
            <w:r>
              <w:t>SNOMED CT</w:t>
            </w:r>
          </w:p>
        </w:tc>
        <w:tc>
          <w:tcPr>
            <w:tcW w:w="0" w:type="auto"/>
          </w:tcPr>
          <w:p w:rsidR="0010155E" w:rsidRDefault="00677205">
            <w:r>
              <w:t>Third</w:t>
            </w:r>
          </w:p>
        </w:tc>
      </w:tr>
      <w:tr w:rsidR="0010155E">
        <w:tc>
          <w:tcPr>
            <w:tcW w:w="0" w:type="auto"/>
          </w:tcPr>
          <w:p w:rsidR="0010155E" w:rsidRDefault="00677205">
            <w:r>
              <w:t>29970001</w:t>
            </w:r>
          </w:p>
        </w:tc>
        <w:tc>
          <w:tcPr>
            <w:tcW w:w="0" w:type="auto"/>
          </w:tcPr>
          <w:p w:rsidR="0010155E" w:rsidRDefault="00677205">
            <w:r>
              <w:t>SNOMED CT</w:t>
            </w:r>
          </w:p>
        </w:tc>
        <w:tc>
          <w:tcPr>
            <w:tcW w:w="0" w:type="auto"/>
          </w:tcPr>
          <w:p w:rsidR="0010155E" w:rsidRDefault="00677205">
            <w:r>
              <w:t>Fourth</w:t>
            </w:r>
          </w:p>
        </w:tc>
      </w:tr>
      <w:tr w:rsidR="0010155E">
        <w:tc>
          <w:tcPr>
            <w:tcW w:w="0" w:type="auto"/>
          </w:tcPr>
          <w:p w:rsidR="0010155E" w:rsidRDefault="00677205">
            <w:r>
              <w:t>32088001</w:t>
            </w:r>
          </w:p>
        </w:tc>
        <w:tc>
          <w:tcPr>
            <w:tcW w:w="0" w:type="auto"/>
          </w:tcPr>
          <w:p w:rsidR="0010155E" w:rsidRDefault="00677205">
            <w:r>
              <w:t>SNOMED CT</w:t>
            </w:r>
          </w:p>
        </w:tc>
        <w:tc>
          <w:tcPr>
            <w:tcW w:w="0" w:type="auto"/>
          </w:tcPr>
          <w:p w:rsidR="0010155E" w:rsidRDefault="00677205">
            <w:r>
              <w:t>Fifth</w:t>
            </w:r>
          </w:p>
        </w:tc>
      </w:tr>
      <w:tr w:rsidR="0010155E">
        <w:tc>
          <w:tcPr>
            <w:tcW w:w="0" w:type="auto"/>
          </w:tcPr>
          <w:p w:rsidR="0010155E" w:rsidRDefault="00677205">
            <w:r>
              <w:t>53046009</w:t>
            </w:r>
          </w:p>
        </w:tc>
        <w:tc>
          <w:tcPr>
            <w:tcW w:w="0" w:type="auto"/>
          </w:tcPr>
          <w:p w:rsidR="0010155E" w:rsidRDefault="00677205">
            <w:r>
              <w:t>SNOMED CT</w:t>
            </w:r>
          </w:p>
        </w:tc>
        <w:tc>
          <w:tcPr>
            <w:tcW w:w="0" w:type="auto"/>
          </w:tcPr>
          <w:p w:rsidR="0010155E" w:rsidRDefault="00677205">
            <w:r>
              <w:t>Sixth</w:t>
            </w:r>
          </w:p>
        </w:tc>
      </w:tr>
      <w:tr w:rsidR="0010155E">
        <w:tc>
          <w:tcPr>
            <w:tcW w:w="0" w:type="auto"/>
          </w:tcPr>
          <w:p w:rsidR="0010155E" w:rsidRDefault="00677205">
            <w:r>
              <w:t>86777004</w:t>
            </w:r>
          </w:p>
        </w:tc>
        <w:tc>
          <w:tcPr>
            <w:tcW w:w="0" w:type="auto"/>
          </w:tcPr>
          <w:p w:rsidR="0010155E" w:rsidRDefault="00677205">
            <w:r>
              <w:t>SNOMED CT</w:t>
            </w:r>
          </w:p>
        </w:tc>
        <w:tc>
          <w:tcPr>
            <w:tcW w:w="0" w:type="auto"/>
          </w:tcPr>
          <w:p w:rsidR="0010155E" w:rsidRDefault="00677205">
            <w:r>
              <w:t>Seventh</w:t>
            </w:r>
          </w:p>
        </w:tc>
      </w:tr>
      <w:tr w:rsidR="0010155E">
        <w:tc>
          <w:tcPr>
            <w:tcW w:w="0" w:type="auto"/>
          </w:tcPr>
          <w:p w:rsidR="0010155E" w:rsidRDefault="00677205">
            <w:r>
              <w:t>51601003</w:t>
            </w:r>
          </w:p>
        </w:tc>
        <w:tc>
          <w:tcPr>
            <w:tcW w:w="0" w:type="auto"/>
          </w:tcPr>
          <w:p w:rsidR="0010155E" w:rsidRDefault="00677205">
            <w:r>
              <w:t>SNOMED CT</w:t>
            </w:r>
          </w:p>
        </w:tc>
        <w:tc>
          <w:tcPr>
            <w:tcW w:w="0" w:type="auto"/>
          </w:tcPr>
          <w:p w:rsidR="0010155E" w:rsidRDefault="00677205">
            <w:r>
              <w:t>Eighth</w:t>
            </w:r>
          </w:p>
        </w:tc>
      </w:tr>
      <w:tr w:rsidR="0010155E">
        <w:tc>
          <w:tcPr>
            <w:tcW w:w="0" w:type="auto"/>
          </w:tcPr>
          <w:p w:rsidR="0010155E" w:rsidRDefault="00677205">
            <w:r>
              <w:t>58584009</w:t>
            </w:r>
          </w:p>
        </w:tc>
        <w:tc>
          <w:tcPr>
            <w:tcW w:w="0" w:type="auto"/>
          </w:tcPr>
          <w:p w:rsidR="0010155E" w:rsidRDefault="00677205">
            <w:r>
              <w:t>SNOMED CT</w:t>
            </w:r>
          </w:p>
        </w:tc>
        <w:tc>
          <w:tcPr>
            <w:tcW w:w="0" w:type="auto"/>
          </w:tcPr>
          <w:p w:rsidR="0010155E" w:rsidRDefault="00677205">
            <w:r>
              <w:t>Ninth</w:t>
            </w:r>
          </w:p>
        </w:tc>
      </w:tr>
      <w:tr w:rsidR="0010155E">
        <w:tc>
          <w:tcPr>
            <w:tcW w:w="0" w:type="auto"/>
          </w:tcPr>
          <w:p w:rsidR="0010155E" w:rsidRDefault="00677205">
            <w:r>
              <w:t>28226006</w:t>
            </w:r>
          </w:p>
        </w:tc>
        <w:tc>
          <w:tcPr>
            <w:tcW w:w="0" w:type="auto"/>
          </w:tcPr>
          <w:p w:rsidR="0010155E" w:rsidRDefault="00677205">
            <w:r>
              <w:t>SNOMED CT</w:t>
            </w:r>
          </w:p>
        </w:tc>
        <w:tc>
          <w:tcPr>
            <w:tcW w:w="0" w:type="auto"/>
          </w:tcPr>
          <w:p w:rsidR="0010155E" w:rsidRDefault="00677205">
            <w:r>
              <w:t>Tenth</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392</w:t>
      </w:r>
      <w:r>
        <w:fldChar w:fldCharType="end"/>
      </w:r>
      <w:r>
        <w:t>: Priority Level</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12"/>
        <w:gridCol w:w="2789"/>
        <w:gridCol w:w="3339"/>
      </w:tblGrid>
      <w:tr w:rsidR="0010155E">
        <w:tc>
          <w:tcPr>
            <w:tcW w:w="0" w:type="auto"/>
            <w:gridSpan w:val="3"/>
          </w:tcPr>
          <w:p w:rsidR="0010155E" w:rsidRDefault="00677205">
            <w:r>
              <w:t>Value Set: Priority Level 2.16.840.1.113883.11.20.9.60</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394849002</w:t>
            </w:r>
          </w:p>
        </w:tc>
        <w:tc>
          <w:tcPr>
            <w:tcW w:w="0" w:type="auto"/>
          </w:tcPr>
          <w:p w:rsidR="0010155E" w:rsidRDefault="00677205">
            <w:r>
              <w:t>SNOMED CT</w:t>
            </w:r>
          </w:p>
        </w:tc>
        <w:tc>
          <w:tcPr>
            <w:tcW w:w="0" w:type="auto"/>
          </w:tcPr>
          <w:p w:rsidR="0010155E" w:rsidRDefault="00677205">
            <w:r>
              <w:t>High priority</w:t>
            </w:r>
          </w:p>
        </w:tc>
      </w:tr>
      <w:tr w:rsidR="0010155E">
        <w:tc>
          <w:tcPr>
            <w:tcW w:w="0" w:type="auto"/>
          </w:tcPr>
          <w:p w:rsidR="0010155E" w:rsidRDefault="00677205">
            <w:r>
              <w:t>394848005</w:t>
            </w:r>
          </w:p>
        </w:tc>
        <w:tc>
          <w:tcPr>
            <w:tcW w:w="0" w:type="auto"/>
          </w:tcPr>
          <w:p w:rsidR="0010155E" w:rsidRDefault="00677205">
            <w:r>
              <w:t>SNOMED CT</w:t>
            </w:r>
          </w:p>
        </w:tc>
        <w:tc>
          <w:tcPr>
            <w:tcW w:w="0" w:type="auto"/>
          </w:tcPr>
          <w:p w:rsidR="0010155E" w:rsidRDefault="00677205">
            <w:r>
              <w:t>Normal priority</w:t>
            </w:r>
          </w:p>
        </w:tc>
      </w:tr>
      <w:tr w:rsidR="0010155E">
        <w:tc>
          <w:tcPr>
            <w:tcW w:w="0" w:type="auto"/>
          </w:tcPr>
          <w:p w:rsidR="0010155E" w:rsidRDefault="00677205">
            <w:r>
              <w:t>441808003</w:t>
            </w:r>
          </w:p>
        </w:tc>
        <w:tc>
          <w:tcPr>
            <w:tcW w:w="0" w:type="auto"/>
          </w:tcPr>
          <w:p w:rsidR="0010155E" w:rsidRDefault="00677205">
            <w:r>
              <w:t>SNOMED CT</w:t>
            </w:r>
          </w:p>
        </w:tc>
        <w:tc>
          <w:tcPr>
            <w:tcW w:w="0" w:type="auto"/>
          </w:tcPr>
          <w:p w:rsidR="0010155E" w:rsidRDefault="00677205">
            <w:r>
              <w:t>Delayed priority</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158</w:t>
      </w:r>
      <w:r>
        <w:fldChar w:fldCharType="end"/>
      </w:r>
      <w:r>
        <w:t>: Patient Priority Preference Example</w:t>
      </w:r>
    </w:p>
    <w:p w:rsidR="0010155E" w:rsidRDefault="00677205">
      <w:pPr>
        <w:pStyle w:val="Example"/>
      </w:pPr>
      <w:r>
        <w:t>&lt;observation classCode="OBS" moodCode="EVN"&gt;</w:t>
      </w:r>
    </w:p>
    <w:p w:rsidR="0010155E" w:rsidRDefault="00677205">
      <w:pPr>
        <w:pStyle w:val="Example"/>
      </w:pPr>
      <w:r>
        <w:t xml:space="preserve">  &lt;templateId root="2.16.840.1.113883.10.20.22.4.142" /&gt;</w:t>
      </w:r>
    </w:p>
    <w:p w:rsidR="0010155E" w:rsidRDefault="00677205">
      <w:pPr>
        <w:pStyle w:val="Example"/>
      </w:pPr>
      <w:r>
        <w:t xml:space="preserve">  &lt;id root="a5b64706-9438-4d13-8dcf-651da3ef83bf" /&gt;</w:t>
      </w:r>
    </w:p>
    <w:p w:rsidR="0010155E" w:rsidRDefault="00677205">
      <w:pPr>
        <w:pStyle w:val="Example"/>
      </w:pPr>
      <w:r>
        <w:t xml:space="preserve">  &lt;code code="PAT" </w:t>
      </w:r>
    </w:p>
    <w:p w:rsidR="0010155E" w:rsidRDefault="00677205">
      <w:pPr>
        <w:pStyle w:val="Example"/>
      </w:pPr>
      <w:r>
        <w:t xml:space="preserve">        cod</w:t>
      </w:r>
      <w:r>
        <w:t xml:space="preserve">eSystem="2.16.840.1.113883.5.8" </w:t>
      </w:r>
    </w:p>
    <w:p w:rsidR="0010155E" w:rsidRDefault="00677205">
      <w:pPr>
        <w:pStyle w:val="Example"/>
      </w:pPr>
      <w:r>
        <w:t xml:space="preserve">        codeSystemName="ActReason" </w:t>
      </w:r>
    </w:p>
    <w:p w:rsidR="0010155E" w:rsidRDefault="00677205">
      <w:pPr>
        <w:pStyle w:val="Example"/>
      </w:pPr>
      <w:r>
        <w:t xml:space="preserve">        displayName="Patient request" /&gt;</w:t>
      </w:r>
    </w:p>
    <w:p w:rsidR="0010155E" w:rsidRDefault="00677205">
      <w:pPr>
        <w:pStyle w:val="Example"/>
      </w:pPr>
      <w:r>
        <w:t xml:space="preserve">  &lt;priorityCode code="255216001" </w:t>
      </w:r>
    </w:p>
    <w:p w:rsidR="0010155E" w:rsidRDefault="00677205">
      <w:pPr>
        <w:pStyle w:val="Example"/>
      </w:pPr>
      <w:r>
        <w:t xml:space="preserve">                codeSystem="2.16.840.1.113883.6.96" </w:t>
      </w:r>
    </w:p>
    <w:p w:rsidR="0010155E" w:rsidRDefault="00677205">
      <w:pPr>
        <w:pStyle w:val="Example"/>
      </w:pPr>
      <w:r>
        <w:t xml:space="preserve">                codeSystemName="SNOMED CT"</w:t>
      </w:r>
    </w:p>
    <w:p w:rsidR="0010155E" w:rsidRDefault="00677205">
      <w:pPr>
        <w:pStyle w:val="Example"/>
      </w:pPr>
      <w:r>
        <w:t xml:space="preserve">                displayName="First" /&gt;</w:t>
      </w:r>
    </w:p>
    <w:p w:rsidR="0010155E" w:rsidRDefault="00677205">
      <w:pPr>
        <w:pStyle w:val="Example"/>
      </w:pPr>
      <w:r>
        <w:t xml:space="preserve">  &lt;value xsi:type="CD" </w:t>
      </w:r>
    </w:p>
    <w:p w:rsidR="0010155E" w:rsidRDefault="00677205">
      <w:pPr>
        <w:pStyle w:val="Example"/>
      </w:pPr>
      <w:r>
        <w:t xml:space="preserve">         code="394849002" </w:t>
      </w:r>
    </w:p>
    <w:p w:rsidR="0010155E" w:rsidRDefault="00677205">
      <w:pPr>
        <w:pStyle w:val="Example"/>
      </w:pPr>
      <w:r>
        <w:t xml:space="preserve">         codeSystem="2.16.840.1.113883.6.96" </w:t>
      </w:r>
    </w:p>
    <w:p w:rsidR="0010155E" w:rsidRDefault="00677205">
      <w:pPr>
        <w:pStyle w:val="Example"/>
      </w:pPr>
      <w:r>
        <w:t xml:space="preserve">         codeSystemName="SNOMED"</w:t>
      </w:r>
    </w:p>
    <w:p w:rsidR="0010155E" w:rsidRDefault="00677205">
      <w:pPr>
        <w:pStyle w:val="Example"/>
      </w:pPr>
      <w:r>
        <w:t xml:space="preserve">    displayName="High priority" /&gt;</w:t>
      </w:r>
    </w:p>
    <w:p w:rsidR="0010155E" w:rsidRDefault="00677205">
      <w:pPr>
        <w:pStyle w:val="Example"/>
      </w:pPr>
      <w:r>
        <w:t>&lt;/observation&gt;</w:t>
      </w:r>
    </w:p>
    <w:p w:rsidR="0010155E" w:rsidRDefault="00677205">
      <w:pPr>
        <w:pStyle w:val="Heading2nospace"/>
      </w:pPr>
      <w:bookmarkStart w:id="3060" w:name="_Toc363766121"/>
      <w:r>
        <w:t>P</w:t>
      </w:r>
      <w:bookmarkStart w:id="3061" w:name="E_Patient_Referral_Act_NEW"/>
      <w:bookmarkEnd w:id="3061"/>
      <w:r>
        <w:t>atient Referral Act (NEW)</w:t>
      </w:r>
      <w:bookmarkEnd w:id="3060"/>
    </w:p>
    <w:p w:rsidR="0010155E" w:rsidRDefault="00677205">
      <w:pPr>
        <w:pStyle w:val="BracketData"/>
      </w:pPr>
      <w:r>
        <w:t>[act: temp</w:t>
      </w:r>
      <w:r>
        <w:t>lateId 2.16.840.1.113883.10.20.22.4.140 (open)]</w:t>
      </w:r>
    </w:p>
    <w:p w:rsidR="0010155E" w:rsidRDefault="00677205">
      <w:pPr>
        <w:pStyle w:val="Caption"/>
      </w:pPr>
      <w:r>
        <w:fldChar w:fldCharType="begin"/>
      </w:r>
      <w:r>
        <w:instrText>SEQ Table \* ARABIC</w:instrText>
      </w:r>
      <w:r>
        <w:fldChar w:fldCharType="separate"/>
      </w:r>
      <w:r>
        <w:t>393</w:t>
      </w:r>
      <w:r>
        <w:fldChar w:fldCharType="end"/>
      </w:r>
      <w:r>
        <w:t>: Patient Referral Act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170"/>
        <w:gridCol w:w="347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Reason_for_Referral_Section_V2">
              <w:r>
                <w:rPr>
                  <w:rStyle w:val="HyperlinkText9pt"/>
                </w:rPr>
                <w:t>Reason for Referral Section (V2)</w:t>
              </w:r>
            </w:hyperlink>
            <w:r>
              <w:t xml:space="preserve"> (optional)</w:t>
            </w:r>
          </w:p>
          <w:p w:rsidR="0010155E" w:rsidRDefault="0010155E">
            <w:pPr>
              <w:pStyle w:val="TableText"/>
            </w:pPr>
          </w:p>
        </w:tc>
        <w:tc>
          <w:tcPr>
            <w:tcW w:w="0" w:type="auto"/>
          </w:tcPr>
          <w:p w:rsidR="0010155E" w:rsidRDefault="00677205">
            <w:pPr>
              <w:pStyle w:val="TableText"/>
            </w:pPr>
            <w:hyperlink w:anchor="E_Act_Reference_NEW">
              <w:r>
                <w:rPr>
                  <w:rStyle w:val="HyperlinkText9pt"/>
                </w:rPr>
                <w:t>Act Reference (NEW)</w:t>
              </w:r>
            </w:hyperlink>
          </w:p>
          <w:p w:rsidR="0010155E" w:rsidRDefault="00677205">
            <w:pPr>
              <w:pStyle w:val="TableText"/>
            </w:pPr>
            <w:hyperlink w:anchor="U_Author_Participation_NEW">
              <w:r>
                <w:rPr>
                  <w:rStyle w:val="HyperlinkText9pt"/>
                </w:rPr>
                <w:t>Author Participation (NEW)</w:t>
              </w:r>
            </w:hyperlink>
          </w:p>
        </w:tc>
      </w:tr>
    </w:tbl>
    <w:p w:rsidR="0010155E" w:rsidRDefault="0010155E">
      <w:pPr>
        <w:pStyle w:val="BodyText"/>
      </w:pPr>
    </w:p>
    <w:p w:rsidR="0010155E" w:rsidRDefault="00677205">
      <w:pPr>
        <w:pStyle w:val="BodyText"/>
      </w:pPr>
      <w:r>
        <w:t>This template represents the type of referral (e.g. for dental care, to a specialist, for aging problems) and represents whether the referral is for full care or shared care. It may contain a reference to another act in the document instance representing t</w:t>
      </w:r>
      <w:r>
        <w:t>he clinical reason for the referral (e.g. problem, concern, procedure).</w:t>
      </w:r>
    </w:p>
    <w:p w:rsidR="0010155E" w:rsidRDefault="00677205">
      <w:pPr>
        <w:pStyle w:val="Caption"/>
      </w:pPr>
      <w:r>
        <w:lastRenderedPageBreak/>
        <w:fldChar w:fldCharType="begin"/>
      </w:r>
      <w:r>
        <w:instrText>SEQ Table \* ARABIC</w:instrText>
      </w:r>
      <w:r>
        <w:fldChar w:fldCharType="separate"/>
      </w:r>
      <w:r>
        <w:t>394</w:t>
      </w:r>
      <w:r>
        <w:fldChar w:fldCharType="end"/>
      </w:r>
      <w:r>
        <w:t>: Patient Referral Act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22"/>
        <w:gridCol w:w="713"/>
        <w:gridCol w:w="1016"/>
        <w:gridCol w:w="701"/>
        <w:gridCol w:w="857"/>
        <w:gridCol w:w="343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'2.16.840.1.113883.10.20.22.4.140']</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635">
              <w:r>
                <w:rPr>
                  <w:rStyle w:val="HyperlinkText9pt"/>
                </w:rPr>
                <w:t>31635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36">
              <w:r>
                <w:rPr>
                  <w:rStyle w:val="HyperlinkText9pt"/>
                </w:rPr>
                <w:t>31636</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37">
              <w:r>
                <w:rPr>
                  <w:rStyle w:val="HyperlinkText9pt"/>
                </w:rPr>
                <w:t>31637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84">
              <w:r>
                <w:rPr>
                  <w:rStyle w:val="HyperlinkText9pt"/>
                </w:rPr>
                <w:t>30884</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85">
              <w:r>
                <w:rPr>
                  <w:rStyle w:val="HyperlinkText9pt"/>
                </w:rPr>
                <w:t>30885</w:t>
              </w:r>
            </w:hyperlink>
          </w:p>
        </w:tc>
        <w:tc>
          <w:tcPr>
            <w:tcW w:w="0" w:type="auto"/>
          </w:tcPr>
          <w:p w:rsidR="0010155E" w:rsidRDefault="00677205">
            <w:pPr>
              <w:pStyle w:val="TableText"/>
            </w:pPr>
            <w:r>
              <w:t>2.16.840.1.113883.5.1001 (ActMood) = INT</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86">
              <w:r>
                <w:rPr>
                  <w:rStyle w:val="HyperlinkText9pt"/>
                </w:rPr>
                <w:t>30886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87">
              <w:r>
                <w:rPr>
                  <w:rStyle w:val="HyperlinkText9pt"/>
                </w:rPr>
                <w:t>30887</w:t>
              </w:r>
            </w:hyperlink>
          </w:p>
        </w:tc>
        <w:tc>
          <w:tcPr>
            <w:tcW w:w="0" w:type="auto"/>
          </w:tcPr>
          <w:p w:rsidR="0010155E" w:rsidRDefault="00677205">
            <w:pPr>
              <w:pStyle w:val="TableText"/>
            </w:pPr>
            <w:r>
              <w:t>2.16.840.1.113883.10.20.22.4.140</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88">
              <w:r>
                <w:rPr>
                  <w:rStyle w:val="HyperlinkText9pt"/>
                </w:rPr>
                <w:t>30888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89">
              <w:r>
                <w:rPr>
                  <w:rStyle w:val="HyperlinkText9pt"/>
                </w:rPr>
                <w:t>30889</w:t>
              </w:r>
            </w:hyperlink>
          </w:p>
        </w:tc>
        <w:tc>
          <w:tcPr>
            <w:tcW w:w="0" w:type="auto"/>
          </w:tcPr>
          <w:p w:rsidR="0010155E" w:rsidRDefault="00677205">
            <w:pPr>
              <w:pStyle w:val="TableText"/>
            </w:pPr>
            <w:r>
              <w:t>2.16.840.1.113883.11.20.9.56 (Referral Types)</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92">
              <w:r>
                <w:rPr>
                  <w:rStyle w:val="HyperlinkText9pt"/>
                </w:rPr>
                <w:t>30892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98">
              <w:r>
                <w:rPr>
                  <w:rStyle w:val="HyperlinkText9pt"/>
                </w:rPr>
                <w:t>31598</w:t>
              </w:r>
            </w:hyperlink>
          </w:p>
        </w:tc>
        <w:tc>
          <w:tcPr>
            <w:tcW w:w="0" w:type="auto"/>
          </w:tcPr>
          <w:p w:rsidR="0010155E" w:rsidRDefault="00677205">
            <w:pPr>
              <w:pStyle w:val="TableText"/>
            </w:pPr>
            <w:r>
              <w:t>2.16.840.1.113883.5.14 (ActStatus) = active</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93">
              <w:r>
                <w:rPr>
                  <w:rStyle w:val="HyperlinkText9pt"/>
                </w:rPr>
                <w:t>30893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604">
              <w:r>
                <w:rPr>
                  <w:rStyle w:val="HyperlinkText9pt"/>
                </w:rPr>
                <w:t>31604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13">
              <w:r>
                <w:rPr>
                  <w:rStyle w:val="HyperlinkText9pt"/>
                </w:rPr>
                <w:t>31613</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05">
              <w:r>
                <w:rPr>
                  <w:rStyle w:val="HyperlinkText9pt"/>
                </w:rPr>
                <w:t>31605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06">
              <w:r>
                <w:rPr>
                  <w:rStyle w:val="HyperlinkText9pt"/>
                </w:rPr>
                <w:t>31606</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r>
            <w:r>
              <w:tab/>
            </w: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07">
              <w:r>
                <w:rPr>
                  <w:rStyle w:val="HyperlinkText9pt"/>
                </w:rPr>
                <w:t>31607</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08">
              <w:r>
                <w:rPr>
                  <w:rStyle w:val="HyperlinkText9pt"/>
                </w:rPr>
                <w:t>31608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19">
              <w:r>
                <w:rPr>
                  <w:rStyle w:val="HyperlinkText9pt"/>
                </w:rPr>
                <w:t>31619</w:t>
              </w:r>
            </w:hyperlink>
          </w:p>
        </w:tc>
        <w:tc>
          <w:tcPr>
            <w:tcW w:w="0" w:type="auto"/>
          </w:tcPr>
          <w:p w:rsidR="0010155E" w:rsidRDefault="00677205">
            <w:pPr>
              <w:pStyle w:val="TableText"/>
            </w:pPr>
            <w:r>
              <w:t>ASSERTION</w:t>
            </w:r>
          </w:p>
        </w:tc>
      </w:tr>
      <w:tr w:rsidR="0010155E">
        <w:tc>
          <w:tcPr>
            <w:tcW w:w="0" w:type="auto"/>
          </w:tcPr>
          <w:p w:rsidR="0010155E" w:rsidRDefault="00677205">
            <w:pPr>
              <w:pStyle w:val="TableText"/>
            </w:pPr>
            <w:r>
              <w:tab/>
            </w:r>
            <w:r>
              <w:tab/>
            </w: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20">
              <w:r>
                <w:rPr>
                  <w:rStyle w:val="HyperlinkText9pt"/>
                </w:rPr>
                <w:t>31620</w:t>
              </w:r>
            </w:hyperlink>
          </w:p>
        </w:tc>
        <w:tc>
          <w:tcPr>
            <w:tcW w:w="0" w:type="auto"/>
          </w:tcPr>
          <w:p w:rsidR="0010155E" w:rsidRDefault="00677205">
            <w:pPr>
              <w:pStyle w:val="TableText"/>
            </w:pPr>
            <w:r>
              <w:t>2.16.840.1.113883.5.4 (ActCode) = 2.16.840.1.113883.5.4</w:t>
            </w:r>
          </w:p>
        </w:tc>
      </w:tr>
      <w:tr w:rsidR="0010155E">
        <w:tc>
          <w:tcPr>
            <w:tcW w:w="0" w:type="auto"/>
          </w:tcPr>
          <w:p w:rsidR="0010155E" w:rsidRDefault="00677205">
            <w:pPr>
              <w:pStyle w:val="TableText"/>
            </w:pPr>
            <w:r>
              <w:tab/>
            </w:r>
            <w:r>
              <w:tab/>
            </w: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14">
              <w:r>
                <w:rPr>
                  <w:rStyle w:val="HyperlinkText9pt"/>
                </w:rPr>
                <w:t>31614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15">
              <w:r>
                <w:rPr>
                  <w:rStyle w:val="HyperlinkText9pt"/>
                </w:rPr>
                <w:t>31615</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31611">
              <w:r>
                <w:rPr>
                  <w:rStyle w:val="HyperlinkText9pt"/>
                </w:rPr>
                <w:t>31611</w:t>
              </w:r>
            </w:hyperlink>
          </w:p>
        </w:tc>
        <w:tc>
          <w:tcPr>
            <w:tcW w:w="0" w:type="auto"/>
          </w:tcPr>
          <w:p w:rsidR="0010155E" w:rsidRDefault="00677205">
            <w:pPr>
              <w:pStyle w:val="TableText"/>
            </w:pPr>
            <w:r>
              <w:t>2.16.840.1.113883.11.20.9.61 (Care Model)</w:t>
            </w: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612">
              <w:r>
                <w:rPr>
                  <w:rStyle w:val="HyperlinkText9pt"/>
                </w:rPr>
                <w:t>31612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88"/>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3062" w:name="C_30884"/>
      <w:bookmarkEnd w:id="3062"/>
      <w:r>
        <w:t xml:space="preserve"> (CONF:30884).</w:t>
      </w:r>
    </w:p>
    <w:p w:rsidR="0010155E" w:rsidRDefault="00677205">
      <w:pPr>
        <w:numPr>
          <w:ilvl w:val="0"/>
          <w:numId w:val="8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ActMood 2.16.840.1.113883.5.1001</w:t>
      </w:r>
      <w:r>
        <w:rPr>
          <w:rStyle w:val="keyword"/>
        </w:rPr>
        <w:t xml:space="preserve"> STATIC</w:t>
      </w:r>
      <w:r>
        <w:t>)</w:t>
      </w:r>
      <w:bookmarkStart w:id="3063" w:name="C_30885"/>
      <w:bookmarkEnd w:id="3063"/>
      <w:r>
        <w:t xml:space="preserve"> (CONF:30885).</w:t>
      </w:r>
    </w:p>
    <w:p w:rsidR="0010155E" w:rsidRDefault="00677205">
      <w:pPr>
        <w:numPr>
          <w:ilvl w:val="0"/>
          <w:numId w:val="88"/>
        </w:numPr>
      </w:pPr>
      <w:r>
        <w:rPr>
          <w:rStyle w:val="keyword"/>
        </w:rPr>
        <w:lastRenderedPageBreak/>
        <w:t>SHALL</w:t>
      </w:r>
      <w:r>
        <w:t xml:space="preserve"> con</w:t>
      </w:r>
      <w:r>
        <w:t xml:space="preserve">tain exactly one [1..1] </w:t>
      </w:r>
      <w:r>
        <w:rPr>
          <w:rStyle w:val="XMLnameBold"/>
        </w:rPr>
        <w:t>templateId</w:t>
      </w:r>
      <w:bookmarkStart w:id="3064" w:name="C_30886"/>
      <w:bookmarkEnd w:id="3064"/>
      <w:r>
        <w:t xml:space="preserve"> (CONF:30886) such that it</w:t>
      </w:r>
    </w:p>
    <w:p w:rsidR="0010155E" w:rsidRDefault="00677205">
      <w:pPr>
        <w:numPr>
          <w:ilvl w:val="1"/>
          <w:numId w:val="88"/>
        </w:numPr>
      </w:pPr>
      <w:r>
        <w:rPr>
          <w:rStyle w:val="keyword"/>
        </w:rPr>
        <w:t>SHALL</w:t>
      </w:r>
      <w:r>
        <w:t xml:space="preserve"> contain exactly one [1..1] </w:t>
      </w:r>
      <w:r>
        <w:rPr>
          <w:rStyle w:val="XMLnameBold"/>
        </w:rPr>
        <w:t>@root</w:t>
      </w:r>
      <w:r>
        <w:t>=</w:t>
      </w:r>
      <w:r>
        <w:rPr>
          <w:rStyle w:val="XMLname"/>
        </w:rPr>
        <w:t>"2.16.840.1.113883.10.20.22.4.140"</w:t>
      </w:r>
      <w:bookmarkStart w:id="3065" w:name="C_30887"/>
      <w:bookmarkEnd w:id="3065"/>
      <w:r>
        <w:t xml:space="preserve"> (CONF:30887).</w:t>
      </w:r>
    </w:p>
    <w:p w:rsidR="0010155E" w:rsidRDefault="00677205">
      <w:pPr>
        <w:numPr>
          <w:ilvl w:val="0"/>
          <w:numId w:val="88"/>
        </w:numPr>
      </w:pPr>
      <w:r>
        <w:rPr>
          <w:rStyle w:val="keyword"/>
        </w:rPr>
        <w:t>SHALL</w:t>
      </w:r>
      <w:r>
        <w:t xml:space="preserve"> contain at least one [1..*] </w:t>
      </w:r>
      <w:r>
        <w:rPr>
          <w:rStyle w:val="XMLnameBold"/>
        </w:rPr>
        <w:t>id</w:t>
      </w:r>
      <w:bookmarkStart w:id="3066" w:name="C_30888"/>
      <w:bookmarkEnd w:id="3066"/>
      <w:r>
        <w:t xml:space="preserve"> (CONF:30888).</w:t>
      </w:r>
    </w:p>
    <w:p w:rsidR="0010155E" w:rsidRDefault="00677205">
      <w:pPr>
        <w:numPr>
          <w:ilvl w:val="0"/>
          <w:numId w:val="88"/>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ferral_Types">
        <w:r>
          <w:rPr>
            <w:rStyle w:val="HyperlinkCourierBold"/>
          </w:rPr>
          <w:t>Referral Types</w:t>
        </w:r>
      </w:hyperlink>
      <w:r>
        <w:rPr>
          <w:rStyle w:val="XMLname"/>
        </w:rPr>
        <w:t xml:space="preserve"> 2.16.840.1.113883.11.20.9.56</w:t>
      </w:r>
      <w:r>
        <w:rPr>
          <w:rStyle w:val="keyword"/>
        </w:rPr>
        <w:t xml:space="preserve"> DYNAMIC</w:t>
      </w:r>
      <w:bookmarkStart w:id="3067" w:name="C_30889"/>
      <w:bookmarkEnd w:id="3067"/>
      <w:r>
        <w:t xml:space="preserve"> (CONF:30889).</w:t>
      </w:r>
    </w:p>
    <w:p w:rsidR="0010155E" w:rsidRDefault="00677205">
      <w:pPr>
        <w:numPr>
          <w:ilvl w:val="0"/>
          <w:numId w:val="88"/>
        </w:numPr>
      </w:pPr>
      <w:r>
        <w:rPr>
          <w:rStyle w:val="keyword"/>
        </w:rPr>
        <w:t>SHALL</w:t>
      </w:r>
      <w:r>
        <w:t xml:space="preserve"> contain exactly one [1..1] </w:t>
      </w:r>
      <w:r>
        <w:rPr>
          <w:rStyle w:val="XMLnameBold"/>
        </w:rPr>
        <w:t>statusCode</w:t>
      </w:r>
      <w:bookmarkStart w:id="3068" w:name="C_30892"/>
      <w:bookmarkEnd w:id="3068"/>
      <w:r>
        <w:t xml:space="preserve"> (CONF:30892).</w:t>
      </w:r>
    </w:p>
    <w:p w:rsidR="0010155E" w:rsidRDefault="00677205">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w:t>
      </w:r>
      <w:r>
        <w:t xml:space="preserve">ve (CodeSystem: </w:t>
      </w:r>
      <w:r>
        <w:rPr>
          <w:rStyle w:val="XMLname"/>
        </w:rPr>
        <w:t>ActStatus 2.16.840.1.113883.5.14</w:t>
      </w:r>
      <w:r>
        <w:t>)</w:t>
      </w:r>
      <w:bookmarkStart w:id="3069" w:name="C_31598"/>
      <w:bookmarkEnd w:id="3069"/>
      <w:r>
        <w:t xml:space="preserve"> (CONF:31598).</w:t>
      </w:r>
    </w:p>
    <w:p w:rsidR="0010155E" w:rsidRDefault="00677205">
      <w:pPr>
        <w:numPr>
          <w:ilvl w:val="0"/>
          <w:numId w:val="88"/>
        </w:numPr>
      </w:pPr>
      <w:r>
        <w:rPr>
          <w:rStyle w:val="keyword"/>
        </w:rPr>
        <w:t>SHALL</w:t>
      </w:r>
      <w:r>
        <w:t xml:space="preserve"> contain exactly one [1..1] </w:t>
      </w:r>
      <w:r>
        <w:rPr>
          <w:rStyle w:val="XMLnameBold"/>
        </w:rPr>
        <w:t>effectiveTime</w:t>
      </w:r>
      <w:bookmarkStart w:id="3070" w:name="C_30893"/>
      <w:bookmarkEnd w:id="3070"/>
      <w:r>
        <w:t xml:space="preserve"> (CONF:30893).</w:t>
      </w:r>
    </w:p>
    <w:p w:rsidR="0010155E" w:rsidRDefault="00677205">
      <w:pPr>
        <w:numPr>
          <w:ilvl w:val="0"/>
          <w:numId w:val="88"/>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3071" w:name="C_31612"/>
      <w:bookmarkEnd w:id="3071"/>
      <w:r>
        <w:t xml:space="preserve"> (CONF:31612).</w:t>
      </w:r>
    </w:p>
    <w:p w:rsidR="0010155E" w:rsidRDefault="00677205">
      <w:pPr>
        <w:pStyle w:val="BodyText"/>
        <w:spacing w:before="120"/>
      </w:pPr>
      <w:r>
        <w:t>This entryRelationship represents whether the referral is for full or shared care.</w:t>
      </w:r>
    </w:p>
    <w:p w:rsidR="0010155E" w:rsidRDefault="00677205">
      <w:pPr>
        <w:numPr>
          <w:ilvl w:val="0"/>
          <w:numId w:val="88"/>
        </w:numPr>
      </w:pPr>
      <w:r>
        <w:rPr>
          <w:rStyle w:val="keyword"/>
        </w:rPr>
        <w:t>MAY</w:t>
      </w:r>
      <w:r>
        <w:t xml:space="preserve"> contain zero or more [0..*] </w:t>
      </w:r>
      <w:r>
        <w:rPr>
          <w:rStyle w:val="XMLnameBold"/>
        </w:rPr>
        <w:t>entryRelationship</w:t>
      </w:r>
      <w:bookmarkStart w:id="3072" w:name="C_31604"/>
      <w:bookmarkEnd w:id="3072"/>
      <w:r>
        <w:t xml:space="preserve"> (CONF:31604) such that it</w:t>
      </w:r>
    </w:p>
    <w:p w:rsidR="0010155E" w:rsidRDefault="00677205">
      <w:pPr>
        <w:numPr>
          <w:ilvl w:val="1"/>
          <w:numId w:val="88"/>
        </w:numPr>
      </w:pPr>
      <w:r>
        <w:rPr>
          <w:rStyle w:val="keyword"/>
        </w:rPr>
        <w:t>SHALL</w:t>
      </w:r>
      <w:r>
        <w:t xml:space="preserve"> contain exactly one [1..1] </w:t>
      </w:r>
      <w:r>
        <w:rPr>
          <w:rStyle w:val="XMLnameBold"/>
        </w:rPr>
        <w:t>@ty</w:t>
      </w:r>
      <w:r>
        <w:rPr>
          <w:rStyle w:val="XMLnameBold"/>
        </w:rPr>
        <w:t>peCode</w:t>
      </w:r>
      <w:r>
        <w:t>=</w:t>
      </w:r>
      <w:r>
        <w:rPr>
          <w:rStyle w:val="XMLname"/>
        </w:rPr>
        <w:t>"SUBJ"</w:t>
      </w:r>
      <w:r>
        <w:t xml:space="preserve"> has subject (CodeSystem: </w:t>
      </w:r>
      <w:r>
        <w:rPr>
          <w:rStyle w:val="XMLname"/>
        </w:rPr>
        <w:t>HL7ActRelationshipType 2.16.840.1.113883.5.1002</w:t>
      </w:r>
      <w:r>
        <w:t>)</w:t>
      </w:r>
      <w:bookmarkStart w:id="3073" w:name="C_31613"/>
      <w:bookmarkEnd w:id="3073"/>
      <w:r>
        <w:t xml:space="preserve"> (CONF:31613).</w:t>
      </w:r>
    </w:p>
    <w:p w:rsidR="0010155E" w:rsidRDefault="00677205">
      <w:pPr>
        <w:numPr>
          <w:ilvl w:val="1"/>
          <w:numId w:val="88"/>
        </w:numPr>
      </w:pPr>
      <w:r>
        <w:rPr>
          <w:rStyle w:val="keyword"/>
        </w:rPr>
        <w:t>SHALL</w:t>
      </w:r>
      <w:r>
        <w:t xml:space="preserve"> contain exactly one [1..1] </w:t>
      </w:r>
      <w:r>
        <w:rPr>
          <w:rStyle w:val="XMLnameBold"/>
        </w:rPr>
        <w:t>observation</w:t>
      </w:r>
      <w:bookmarkStart w:id="3074" w:name="C_31605"/>
      <w:bookmarkEnd w:id="3074"/>
      <w:r>
        <w:t xml:space="preserve"> (CONF:31605).</w:t>
      </w:r>
    </w:p>
    <w:p w:rsidR="0010155E" w:rsidRDefault="00677205">
      <w:pPr>
        <w:numPr>
          <w:ilvl w:val="2"/>
          <w:numId w:val="88"/>
        </w:numPr>
      </w:pPr>
      <w:r>
        <w:t xml:space="preserve">This observation </w:t>
      </w: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w:t>
      </w:r>
      <w:r>
        <w:rPr>
          <w:rStyle w:val="XMLname"/>
        </w:rPr>
        <w:t>ActClass 2.16.840.1.113883.5.6</w:t>
      </w:r>
      <w:r>
        <w:t>)</w:t>
      </w:r>
      <w:bookmarkStart w:id="3075" w:name="C_31606"/>
      <w:bookmarkEnd w:id="3075"/>
      <w:r>
        <w:t xml:space="preserve"> (CONF:31606).</w:t>
      </w:r>
    </w:p>
    <w:p w:rsidR="0010155E" w:rsidRDefault="00677205">
      <w:pPr>
        <w:numPr>
          <w:ilvl w:val="2"/>
          <w:numId w:val="88"/>
        </w:numPr>
      </w:pPr>
      <w:r>
        <w:t xml:space="preserve">This observation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t>)</w:t>
      </w:r>
      <w:bookmarkStart w:id="3076" w:name="C_31607"/>
      <w:bookmarkEnd w:id="3076"/>
      <w:r>
        <w:t xml:space="preserve"> (CONF:31607).</w:t>
      </w:r>
    </w:p>
    <w:p w:rsidR="0010155E" w:rsidRDefault="00677205">
      <w:pPr>
        <w:numPr>
          <w:ilvl w:val="2"/>
          <w:numId w:val="88"/>
        </w:numPr>
      </w:pPr>
      <w:r>
        <w:t xml:space="preserve">This observation </w:t>
      </w:r>
      <w:r>
        <w:rPr>
          <w:rStyle w:val="keyword"/>
        </w:rPr>
        <w:t>SHALL</w:t>
      </w:r>
      <w:r>
        <w:t xml:space="preserve"> contain exactly one [1..1] </w:t>
      </w:r>
      <w:r>
        <w:rPr>
          <w:rStyle w:val="XMLnameBold"/>
        </w:rPr>
        <w:t>code</w:t>
      </w:r>
      <w:bookmarkStart w:id="3077" w:name="C_31608"/>
      <w:bookmarkEnd w:id="3077"/>
      <w:r>
        <w:t xml:space="preserve"> (CONF:31608).</w:t>
      </w:r>
    </w:p>
    <w:p w:rsidR="0010155E" w:rsidRDefault="00677205">
      <w:pPr>
        <w:numPr>
          <w:ilvl w:val="3"/>
          <w:numId w:val="88"/>
        </w:numPr>
      </w:pPr>
      <w:r>
        <w:t>This cod</w:t>
      </w:r>
      <w:r>
        <w:t xml:space="preserve">e </w:t>
      </w:r>
      <w:r>
        <w:rPr>
          <w:rStyle w:val="keyword"/>
        </w:rPr>
        <w:t>SHALL</w:t>
      </w:r>
      <w:r>
        <w:t xml:space="preserve"> contain exactly one [1..1] </w:t>
      </w:r>
      <w:r>
        <w:rPr>
          <w:rStyle w:val="XMLnameBold"/>
        </w:rPr>
        <w:t>@code</w:t>
      </w:r>
      <w:r>
        <w:t>=</w:t>
      </w:r>
      <w:r>
        <w:rPr>
          <w:rStyle w:val="XMLname"/>
        </w:rPr>
        <w:t>"ASSERTION"</w:t>
      </w:r>
      <w:r>
        <w:t xml:space="preserve"> assertion</w:t>
      </w:r>
      <w:bookmarkStart w:id="3078" w:name="C_31619"/>
      <w:bookmarkEnd w:id="3078"/>
      <w:r>
        <w:t xml:space="preserve"> (CONF:31619).</w:t>
      </w:r>
    </w:p>
    <w:p w:rsidR="0010155E" w:rsidRDefault="00677205">
      <w:pPr>
        <w:numPr>
          <w:ilvl w:val="3"/>
          <w:numId w:val="88"/>
        </w:numPr>
      </w:pPr>
      <w:r>
        <w:t xml:space="preserve">This code </w:t>
      </w:r>
      <w:r>
        <w:rPr>
          <w:rStyle w:val="keyword"/>
        </w:rPr>
        <w:t>SHALL</w:t>
      </w:r>
      <w:r>
        <w:t xml:space="preserve"> contain exactly one [1..1] </w:t>
      </w:r>
      <w:r>
        <w:rPr>
          <w:rStyle w:val="XMLnameBold"/>
        </w:rPr>
        <w:t>@codeSystem</w:t>
      </w:r>
      <w:r>
        <w:t>=</w:t>
      </w:r>
      <w:r>
        <w:rPr>
          <w:rStyle w:val="XMLname"/>
        </w:rPr>
        <w:t>"2.16.840.1.113883.5.4 "</w:t>
      </w:r>
      <w:r>
        <w:t xml:space="preserve"> (CodeSystem: </w:t>
      </w:r>
      <w:r>
        <w:rPr>
          <w:rStyle w:val="XMLname"/>
        </w:rPr>
        <w:t>ActCode 2.16.840.1.113883.5.4</w:t>
      </w:r>
      <w:r>
        <w:t>)</w:t>
      </w:r>
      <w:bookmarkStart w:id="3079" w:name="C_31620"/>
      <w:bookmarkEnd w:id="3079"/>
      <w:r>
        <w:t xml:space="preserve"> (CONF:31620).</w:t>
      </w:r>
    </w:p>
    <w:p w:rsidR="0010155E" w:rsidRDefault="00677205">
      <w:pPr>
        <w:numPr>
          <w:ilvl w:val="2"/>
          <w:numId w:val="88"/>
        </w:numPr>
      </w:pPr>
      <w:r>
        <w:t xml:space="preserve">This observation </w:t>
      </w:r>
      <w:r>
        <w:rPr>
          <w:rStyle w:val="keyword"/>
        </w:rPr>
        <w:t>SHALL</w:t>
      </w:r>
      <w:r>
        <w:t xml:space="preserve"> contain exactly on</w:t>
      </w:r>
      <w:r>
        <w:t xml:space="preserve">e [1..1] </w:t>
      </w:r>
      <w:r>
        <w:rPr>
          <w:rStyle w:val="XMLnameBold"/>
        </w:rPr>
        <w:t>statusCode</w:t>
      </w:r>
      <w:bookmarkStart w:id="3080" w:name="C_31614"/>
      <w:bookmarkEnd w:id="3080"/>
      <w:r>
        <w:t xml:space="preserve"> (CONF:31614).</w:t>
      </w:r>
    </w:p>
    <w:p w:rsidR="0010155E" w:rsidRDefault="00677205">
      <w:pPr>
        <w:numPr>
          <w:ilvl w:val="3"/>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t>)</w:t>
      </w:r>
      <w:bookmarkStart w:id="3081" w:name="C_31615"/>
      <w:bookmarkEnd w:id="3081"/>
      <w:r>
        <w:t xml:space="preserve"> (CONF:31615).</w:t>
      </w:r>
    </w:p>
    <w:p w:rsidR="0010155E" w:rsidRDefault="00677205">
      <w:pPr>
        <w:numPr>
          <w:ilvl w:val="2"/>
          <w:numId w:val="88"/>
        </w:numPr>
      </w:pPr>
      <w:r>
        <w:t xml:space="preserve">This observation </w:t>
      </w:r>
      <w:r>
        <w:rPr>
          <w:rStyle w:val="keyword"/>
        </w:rPr>
        <w:t>SHALL</w:t>
      </w:r>
      <w:r>
        <w:t xml:space="preserve"> contain exactly one [1..1] </w:t>
      </w:r>
      <w:r>
        <w:rPr>
          <w:rStyle w:val="XMLnameBold"/>
        </w:rPr>
        <w:t>value</w:t>
      </w:r>
      <w:r>
        <w:t xml:space="preserve"> with @xsi:type="CD"</w:t>
      </w:r>
      <w:r>
        <w:t xml:space="preserve">, where the code </w:t>
      </w:r>
      <w:r>
        <w:rPr>
          <w:rStyle w:val="keyword"/>
        </w:rPr>
        <w:t>SHOULD</w:t>
      </w:r>
      <w:r>
        <w:t xml:space="preserve"> be selected from ValueSet </w:t>
      </w:r>
      <w:hyperlink w:anchor="Care_Model">
        <w:r>
          <w:rPr>
            <w:rStyle w:val="HyperlinkCourierBold"/>
          </w:rPr>
          <w:t>Care Model</w:t>
        </w:r>
      </w:hyperlink>
      <w:r>
        <w:rPr>
          <w:rStyle w:val="XMLname"/>
        </w:rPr>
        <w:t xml:space="preserve"> 2.16.840.1.113883.11.20.9.61</w:t>
      </w:r>
      <w:bookmarkStart w:id="3082" w:name="C_31611"/>
      <w:bookmarkEnd w:id="3082"/>
      <w:r>
        <w:t xml:space="preserve"> (CONF:31611).</w:t>
      </w:r>
    </w:p>
    <w:p w:rsidR="0010155E" w:rsidRDefault="00677205">
      <w:pPr>
        <w:pStyle w:val="BodyText"/>
        <w:spacing w:before="120"/>
      </w:pPr>
      <w:r>
        <w:t>This entry relationship represents a reference to another act in the document instance representing the clinical reason</w:t>
      </w:r>
      <w:r>
        <w:t xml:space="preserve"> for the referral (e.g. problem, concern, procedure).</w:t>
      </w:r>
    </w:p>
    <w:p w:rsidR="0010155E" w:rsidRDefault="00677205">
      <w:pPr>
        <w:numPr>
          <w:ilvl w:val="0"/>
          <w:numId w:val="88"/>
        </w:numPr>
      </w:pPr>
      <w:r>
        <w:rPr>
          <w:rStyle w:val="keyword"/>
        </w:rPr>
        <w:t>MAY</w:t>
      </w:r>
      <w:r>
        <w:t xml:space="preserve"> contain zero or more [0..*] </w:t>
      </w:r>
      <w:r>
        <w:rPr>
          <w:rStyle w:val="XMLnameBold"/>
        </w:rPr>
        <w:t>entryRelationship</w:t>
      </w:r>
      <w:bookmarkStart w:id="3083" w:name="C_31635"/>
      <w:bookmarkEnd w:id="3083"/>
      <w:r>
        <w:t xml:space="preserve"> (CONF:31635) such that it</w:t>
      </w:r>
    </w:p>
    <w:p w:rsidR="0010155E" w:rsidRDefault="00677205">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t>)</w:t>
      </w:r>
      <w:bookmarkStart w:id="3084" w:name="C_31636"/>
      <w:bookmarkEnd w:id="3084"/>
      <w:r>
        <w:t xml:space="preserve"> (CO</w:t>
      </w:r>
      <w:r>
        <w:t>NF:31636).</w:t>
      </w:r>
    </w:p>
    <w:p w:rsidR="0010155E" w:rsidRDefault="00677205">
      <w:pPr>
        <w:numPr>
          <w:ilvl w:val="1"/>
          <w:numId w:val="88"/>
        </w:numPr>
      </w:pPr>
      <w:r>
        <w:rPr>
          <w:rStyle w:val="keyword"/>
        </w:rPr>
        <w:lastRenderedPageBreak/>
        <w:t>SHALL</w:t>
      </w:r>
      <w:r>
        <w:t xml:space="preserve"> contain exactly one [1..1] </w:t>
      </w:r>
      <w:hyperlink w:anchor="E_Act_Reference_NEW">
        <w:r>
          <w:rPr>
            <w:rStyle w:val="HyperlinkCourierBold"/>
          </w:rPr>
          <w:t>Act Reference (NEW)</w:t>
        </w:r>
      </w:hyperlink>
      <w:r>
        <w:rPr>
          <w:rStyle w:val="XMLname"/>
        </w:rPr>
        <w:t xml:space="preserve"> (templateId:2.16.840.1.113883.10.20.22.4.122)</w:t>
      </w:r>
      <w:bookmarkStart w:id="3085" w:name="C_31637"/>
      <w:bookmarkEnd w:id="3085"/>
      <w:r>
        <w:t xml:space="preserve"> (CONF:31637).</w:t>
      </w:r>
    </w:p>
    <w:p w:rsidR="0010155E" w:rsidRDefault="00677205">
      <w:pPr>
        <w:pStyle w:val="Caption"/>
      </w:pPr>
      <w:r>
        <w:fldChar w:fldCharType="begin"/>
      </w:r>
      <w:r>
        <w:instrText>SEQ Table \* ARABIC</w:instrText>
      </w:r>
      <w:r>
        <w:fldChar w:fldCharType="separate"/>
      </w:r>
      <w:bookmarkStart w:id="3086" w:name="Referral_Types"/>
      <w:bookmarkEnd w:id="3086"/>
      <w:r>
        <w:t>395</w:t>
      </w:r>
      <w:r>
        <w:fldChar w:fldCharType="end"/>
      </w:r>
      <w:r>
        <w:t>: Referral Types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65"/>
        <w:gridCol w:w="1715"/>
        <w:gridCol w:w="5360"/>
      </w:tblGrid>
      <w:tr w:rsidR="0010155E">
        <w:tc>
          <w:tcPr>
            <w:tcW w:w="0" w:type="auto"/>
            <w:gridSpan w:val="3"/>
          </w:tcPr>
          <w:p w:rsidR="0010155E" w:rsidRDefault="00677205">
            <w:r>
              <w:t>Value Set: Referral Types 2.16.840.1.113883.11.2</w:t>
            </w:r>
            <w:r>
              <w:t>0.9.56</w:t>
            </w:r>
          </w:p>
          <w:p w:rsidR="0010155E" w:rsidRDefault="00677205">
            <w:r>
              <w:t xml:space="preserve">A value set of SNOMED-CT codes descending from "3457005" patient referral (procedure). </w:t>
            </w:r>
            <w:r>
              <w:br/>
              <w:t xml:space="preserve"> </w:t>
            </w:r>
            <w:r>
              <w:br/>
              <w:t>Specific URL Pending</w:t>
            </w:r>
          </w:p>
          <w:p w:rsidR="0010155E" w:rsidRDefault="00677205">
            <w:r>
              <w:t xml:space="preserve">Valueset Source: </w:t>
            </w:r>
            <w:hyperlink r:id="rId25" w:history="1">
              <w:r>
                <w:rPr>
                  <w:rStyle w:val="HyperlinkCourierBold"/>
                </w:rPr>
                <w:t>http://vtsl.vetmed.vt.edu/</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44383000</w:t>
            </w:r>
          </w:p>
        </w:tc>
        <w:tc>
          <w:tcPr>
            <w:tcW w:w="0" w:type="auto"/>
          </w:tcPr>
          <w:p w:rsidR="0010155E" w:rsidRDefault="00677205">
            <w:r>
              <w:t>SNOMED CT</w:t>
            </w:r>
          </w:p>
        </w:tc>
        <w:tc>
          <w:tcPr>
            <w:tcW w:w="0" w:type="auto"/>
          </w:tcPr>
          <w:p w:rsidR="0010155E" w:rsidRDefault="00677205">
            <w:r>
              <w:t>Patient referral for consultation</w:t>
            </w:r>
          </w:p>
        </w:tc>
      </w:tr>
      <w:tr w:rsidR="0010155E">
        <w:tc>
          <w:tcPr>
            <w:tcW w:w="0" w:type="auto"/>
          </w:tcPr>
          <w:p w:rsidR="0010155E" w:rsidRDefault="00677205">
            <w:r>
              <w:t xml:space="preserve">391034007 </w:t>
            </w:r>
          </w:p>
        </w:tc>
        <w:tc>
          <w:tcPr>
            <w:tcW w:w="0" w:type="auto"/>
          </w:tcPr>
          <w:p w:rsidR="0010155E" w:rsidRDefault="00677205">
            <w:r>
              <w:t>SNOMED CT</w:t>
            </w:r>
          </w:p>
        </w:tc>
        <w:tc>
          <w:tcPr>
            <w:tcW w:w="0" w:type="auto"/>
          </w:tcPr>
          <w:p w:rsidR="0010155E" w:rsidRDefault="00677205">
            <w:r>
              <w:t>Refer for falls assessment (procedure)</w:t>
            </w:r>
          </w:p>
        </w:tc>
      </w:tr>
      <w:tr w:rsidR="0010155E">
        <w:tc>
          <w:tcPr>
            <w:tcW w:w="0" w:type="auto"/>
          </w:tcPr>
          <w:p w:rsidR="0010155E" w:rsidRDefault="00677205">
            <w:r>
              <w:t>86395003</w:t>
            </w:r>
          </w:p>
        </w:tc>
        <w:tc>
          <w:tcPr>
            <w:tcW w:w="0" w:type="auto"/>
          </w:tcPr>
          <w:p w:rsidR="0010155E" w:rsidRDefault="00677205">
            <w:r>
              <w:t>SNOMED CT</w:t>
            </w:r>
          </w:p>
        </w:tc>
        <w:tc>
          <w:tcPr>
            <w:tcW w:w="0" w:type="auto"/>
          </w:tcPr>
          <w:p w:rsidR="0010155E" w:rsidRDefault="00677205">
            <w:r>
              <w:t>patient referral for family planning (procedure)</w:t>
            </w:r>
          </w:p>
        </w:tc>
      </w:tr>
      <w:tr w:rsidR="0010155E">
        <w:tc>
          <w:tcPr>
            <w:tcW w:w="0" w:type="auto"/>
          </w:tcPr>
          <w:p w:rsidR="0010155E" w:rsidRDefault="00677205">
            <w:r>
              <w:t>306106002</w:t>
            </w:r>
          </w:p>
        </w:tc>
        <w:tc>
          <w:tcPr>
            <w:tcW w:w="0" w:type="auto"/>
          </w:tcPr>
          <w:p w:rsidR="0010155E" w:rsidRDefault="00677205">
            <w:r>
              <w:t>SNOMED CT</w:t>
            </w:r>
          </w:p>
        </w:tc>
        <w:tc>
          <w:tcPr>
            <w:tcW w:w="0" w:type="auto"/>
          </w:tcPr>
          <w:p w:rsidR="0010155E" w:rsidRDefault="00677205">
            <w:r>
              <w:t>referral to intensive care service (procedure)</w:t>
            </w:r>
          </w:p>
        </w:tc>
      </w:tr>
      <w:tr w:rsidR="0010155E">
        <w:tc>
          <w:tcPr>
            <w:tcW w:w="0" w:type="auto"/>
          </w:tcPr>
          <w:p w:rsidR="0010155E" w:rsidRDefault="00677205">
            <w:r>
              <w:t>306140002</w:t>
            </w:r>
          </w:p>
        </w:tc>
        <w:tc>
          <w:tcPr>
            <w:tcW w:w="0" w:type="auto"/>
          </w:tcPr>
          <w:p w:rsidR="0010155E" w:rsidRDefault="00677205">
            <w:r>
              <w:t>SNOMED CT</w:t>
            </w:r>
          </w:p>
        </w:tc>
        <w:tc>
          <w:tcPr>
            <w:tcW w:w="0" w:type="auto"/>
          </w:tcPr>
          <w:p w:rsidR="0010155E" w:rsidRDefault="00677205">
            <w:r>
              <w:t>referral to clinical oncology service (procedure)</w:t>
            </w:r>
          </w:p>
        </w:tc>
      </w:tr>
      <w:tr w:rsidR="0010155E">
        <w:tc>
          <w:tcPr>
            <w:tcW w:w="0" w:type="auto"/>
          </w:tcPr>
          <w:p w:rsidR="0010155E" w:rsidRDefault="00677205">
            <w:r>
              <w:t xml:space="preserve">396150002 </w:t>
            </w:r>
          </w:p>
        </w:tc>
        <w:tc>
          <w:tcPr>
            <w:tcW w:w="0" w:type="auto"/>
          </w:tcPr>
          <w:p w:rsidR="0010155E" w:rsidRDefault="00677205">
            <w:r>
              <w:t>SNOMED CT</w:t>
            </w:r>
          </w:p>
        </w:tc>
        <w:tc>
          <w:tcPr>
            <w:tcW w:w="0" w:type="auto"/>
          </w:tcPr>
          <w:p w:rsidR="0010155E" w:rsidRDefault="00677205">
            <w:r>
              <w:t>Referral for substance abuse (procedure)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087" w:name="Care_Model"/>
      <w:bookmarkEnd w:id="3087"/>
      <w:r>
        <w:t>396</w:t>
      </w:r>
      <w:r>
        <w:fldChar w:fldCharType="end"/>
      </w:r>
      <w:r>
        <w:t>: Care Model</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66"/>
        <w:gridCol w:w="1972"/>
        <w:gridCol w:w="4702"/>
      </w:tblGrid>
      <w:tr w:rsidR="0010155E">
        <w:tc>
          <w:tcPr>
            <w:tcW w:w="0" w:type="auto"/>
            <w:gridSpan w:val="3"/>
          </w:tcPr>
          <w:p w:rsidR="0010155E" w:rsidRDefault="00677205">
            <w:r>
              <w:t>Value Set: Care Model 2.16.840.1.113883.11.20.9.61</w:t>
            </w:r>
          </w:p>
          <w:p w:rsidR="0010155E" w:rsidRDefault="00677205">
            <w:r>
              <w:t xml:space="preserve">A value set of SNOMED-CT codes representing care management styles (e.g. shared care, full care) descending from "170932006"  "Chronic disease - care arrangement". </w:t>
            </w:r>
            <w:r>
              <w:br/>
              <w:t xml:space="preserve"> </w:t>
            </w:r>
            <w:r>
              <w:br/>
              <w:t xml:space="preserve"> </w:t>
            </w:r>
            <w:r>
              <w:br/>
              <w:t>Specific URL Pending</w:t>
            </w:r>
          </w:p>
          <w:p w:rsidR="0010155E" w:rsidRDefault="00677205">
            <w:r>
              <w:t xml:space="preserve">Valueset Source: </w:t>
            </w:r>
            <w:hyperlink r:id="rId26" w:history="1">
              <w:r>
                <w:rPr>
                  <w:rStyle w:val="HyperlinkCourierBold"/>
                </w:rPr>
                <w:t>http:/</w:t>
              </w:r>
              <w:r>
                <w:rPr>
                  <w:rStyle w:val="HyperlinkCourierBold"/>
                </w:rPr>
                <w:t>/vtsl.vetmed.vt.edu/</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370985002</w:t>
            </w:r>
          </w:p>
        </w:tc>
        <w:tc>
          <w:tcPr>
            <w:tcW w:w="0" w:type="auto"/>
          </w:tcPr>
          <w:p w:rsidR="0010155E" w:rsidRDefault="00677205">
            <w:r>
              <w:t>SNOMED CT</w:t>
            </w:r>
          </w:p>
        </w:tc>
        <w:tc>
          <w:tcPr>
            <w:tcW w:w="0" w:type="auto"/>
          </w:tcPr>
          <w:p w:rsidR="0010155E" w:rsidRDefault="00677205">
            <w:r>
              <w:t>care by local physician (finding)</w:t>
            </w:r>
          </w:p>
        </w:tc>
      </w:tr>
      <w:tr w:rsidR="0010155E">
        <w:tc>
          <w:tcPr>
            <w:tcW w:w="0" w:type="auto"/>
          </w:tcPr>
          <w:p w:rsidR="0010155E" w:rsidRDefault="00677205">
            <w:r>
              <w:t>170941001</w:t>
            </w:r>
          </w:p>
        </w:tc>
        <w:tc>
          <w:tcPr>
            <w:tcW w:w="0" w:type="auto"/>
          </w:tcPr>
          <w:p w:rsidR="0010155E" w:rsidRDefault="00677205">
            <w:r>
              <w:t>SNOMED CT</w:t>
            </w:r>
          </w:p>
        </w:tc>
        <w:tc>
          <w:tcPr>
            <w:tcW w:w="0" w:type="auto"/>
          </w:tcPr>
          <w:p w:rsidR="0010155E" w:rsidRDefault="00677205">
            <w:r>
              <w:t>full care by GP (finding)</w:t>
            </w:r>
          </w:p>
        </w:tc>
      </w:tr>
      <w:tr w:rsidR="0010155E">
        <w:tc>
          <w:tcPr>
            <w:tcW w:w="0" w:type="auto"/>
          </w:tcPr>
          <w:p w:rsidR="0010155E" w:rsidRDefault="00677205">
            <w:r>
              <w:t>170935008</w:t>
            </w:r>
          </w:p>
        </w:tc>
        <w:tc>
          <w:tcPr>
            <w:tcW w:w="0" w:type="auto"/>
          </w:tcPr>
          <w:p w:rsidR="0010155E" w:rsidRDefault="00677205">
            <w:r>
              <w:t>SNOMED CT</w:t>
            </w:r>
          </w:p>
        </w:tc>
        <w:tc>
          <w:tcPr>
            <w:tcW w:w="0" w:type="auto"/>
          </w:tcPr>
          <w:p w:rsidR="0010155E" w:rsidRDefault="00677205">
            <w:r>
              <w:t>full care by hospice (finding)</w:t>
            </w:r>
          </w:p>
        </w:tc>
      </w:tr>
      <w:tr w:rsidR="0010155E">
        <w:tc>
          <w:tcPr>
            <w:tcW w:w="0" w:type="auto"/>
          </w:tcPr>
          <w:p w:rsidR="0010155E" w:rsidRDefault="00677205">
            <w:r>
              <w:t>268528005</w:t>
            </w:r>
          </w:p>
        </w:tc>
        <w:tc>
          <w:tcPr>
            <w:tcW w:w="0" w:type="auto"/>
          </w:tcPr>
          <w:p w:rsidR="0010155E" w:rsidRDefault="00677205">
            <w:r>
              <w:t>SNOMED CT</w:t>
            </w:r>
          </w:p>
        </w:tc>
        <w:tc>
          <w:tcPr>
            <w:tcW w:w="0" w:type="auto"/>
          </w:tcPr>
          <w:p w:rsidR="0010155E" w:rsidRDefault="00677205">
            <w:r>
              <w:t>full care by specialist (finding)</w:t>
            </w:r>
          </w:p>
        </w:tc>
      </w:tr>
      <w:tr w:rsidR="0010155E">
        <w:tc>
          <w:tcPr>
            <w:tcW w:w="0" w:type="auto"/>
          </w:tcPr>
          <w:p w:rsidR="0010155E" w:rsidRDefault="00677205">
            <w:r>
              <w:t>170939002</w:t>
            </w:r>
          </w:p>
        </w:tc>
        <w:tc>
          <w:tcPr>
            <w:tcW w:w="0" w:type="auto"/>
          </w:tcPr>
          <w:p w:rsidR="0010155E" w:rsidRDefault="00677205">
            <w:r>
              <w:t>SNOMED CT</w:t>
            </w:r>
          </w:p>
        </w:tc>
        <w:tc>
          <w:tcPr>
            <w:tcW w:w="0" w:type="auto"/>
          </w:tcPr>
          <w:p w:rsidR="0010155E" w:rsidRDefault="00677205">
            <w:r>
              <w:t>full care: nurse practitioner (finding)</w:t>
            </w:r>
          </w:p>
        </w:tc>
      </w:tr>
      <w:tr w:rsidR="0010155E">
        <w:tc>
          <w:tcPr>
            <w:tcW w:w="0" w:type="auto"/>
          </w:tcPr>
          <w:p w:rsidR="0010155E" w:rsidRDefault="00677205">
            <w:r>
              <w:t>268529002</w:t>
            </w:r>
          </w:p>
        </w:tc>
        <w:tc>
          <w:tcPr>
            <w:tcW w:w="0" w:type="auto"/>
          </w:tcPr>
          <w:p w:rsidR="0010155E" w:rsidRDefault="00677205">
            <w:r>
              <w:t>SNOMED CT</w:t>
            </w:r>
          </w:p>
        </w:tc>
        <w:tc>
          <w:tcPr>
            <w:tcW w:w="0" w:type="auto"/>
          </w:tcPr>
          <w:p w:rsidR="0010155E" w:rsidRDefault="00677205">
            <w:r>
              <w:t>shared care - consultant and GP (finding)</w:t>
            </w:r>
          </w:p>
        </w:tc>
      </w:tr>
      <w:tr w:rsidR="0010155E">
        <w:tc>
          <w:tcPr>
            <w:tcW w:w="0" w:type="auto"/>
          </w:tcPr>
          <w:p w:rsidR="0010155E" w:rsidRDefault="00677205">
            <w:r>
              <w:t>170936009</w:t>
            </w:r>
          </w:p>
        </w:tc>
        <w:tc>
          <w:tcPr>
            <w:tcW w:w="0" w:type="auto"/>
          </w:tcPr>
          <w:p w:rsidR="0010155E" w:rsidRDefault="00677205">
            <w:r>
              <w:t>SNOMED CT</w:t>
            </w:r>
          </w:p>
        </w:tc>
        <w:tc>
          <w:tcPr>
            <w:tcW w:w="0" w:type="auto"/>
          </w:tcPr>
          <w:p w:rsidR="0010155E" w:rsidRDefault="00677205">
            <w:r>
              <w:t>shared care - hospice and GP (finding)</w:t>
            </w:r>
          </w:p>
        </w:tc>
      </w:tr>
      <w:tr w:rsidR="0010155E">
        <w:tc>
          <w:tcPr>
            <w:tcW w:w="0" w:type="auto"/>
          </w:tcPr>
          <w:p w:rsidR="0010155E" w:rsidRDefault="00677205">
            <w:r>
              <w:t>170937000</w:t>
            </w:r>
          </w:p>
        </w:tc>
        <w:tc>
          <w:tcPr>
            <w:tcW w:w="0" w:type="auto"/>
          </w:tcPr>
          <w:p w:rsidR="0010155E" w:rsidRDefault="00677205">
            <w:r>
              <w:t>SNOMED CT</w:t>
            </w:r>
          </w:p>
        </w:tc>
        <w:tc>
          <w:tcPr>
            <w:tcW w:w="0" w:type="auto"/>
          </w:tcPr>
          <w:p w:rsidR="0010155E" w:rsidRDefault="00677205">
            <w:r>
              <w:t>shared care: dist</w:t>
            </w:r>
            <w:r>
              <w:t>rict nurse and GP (finding)</w:t>
            </w:r>
          </w:p>
        </w:tc>
      </w:tr>
      <w:tr w:rsidR="0010155E">
        <w:tc>
          <w:tcPr>
            <w:tcW w:w="0" w:type="auto"/>
          </w:tcPr>
          <w:p w:rsidR="0010155E" w:rsidRDefault="00677205">
            <w:r>
              <w:t>170940000</w:t>
            </w:r>
          </w:p>
        </w:tc>
        <w:tc>
          <w:tcPr>
            <w:tcW w:w="0" w:type="auto"/>
          </w:tcPr>
          <w:p w:rsidR="0010155E" w:rsidRDefault="00677205">
            <w:r>
              <w:t>SNOMED CT</w:t>
            </w:r>
          </w:p>
        </w:tc>
        <w:tc>
          <w:tcPr>
            <w:tcW w:w="0" w:type="auto"/>
          </w:tcPr>
          <w:p w:rsidR="0010155E" w:rsidRDefault="00677205">
            <w:r>
              <w:t>shared care: practice nurse and GP (finding)</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159</w:t>
      </w:r>
      <w:r>
        <w:fldChar w:fldCharType="end"/>
      </w:r>
      <w:r>
        <w:t>: Patient Referral Act Example</w:t>
      </w:r>
    </w:p>
    <w:p w:rsidR="0010155E" w:rsidRDefault="00677205">
      <w:pPr>
        <w:pStyle w:val="Example"/>
      </w:pPr>
      <w:r>
        <w:t>&lt;entry&gt;</w:t>
      </w:r>
    </w:p>
    <w:p w:rsidR="0010155E" w:rsidRDefault="00677205">
      <w:pPr>
        <w:pStyle w:val="Example"/>
      </w:pPr>
      <w:r>
        <w:t xml:space="preserve">    &lt;act classCode="ACT" moodCode="INT"&gt;</w:t>
      </w:r>
    </w:p>
    <w:p w:rsidR="0010155E" w:rsidRDefault="00677205">
      <w:pPr>
        <w:pStyle w:val="Example"/>
      </w:pPr>
      <w:r>
        <w:t xml:space="preserve">        &lt;!--Patient Referral Act--&gt;</w:t>
      </w:r>
    </w:p>
    <w:p w:rsidR="0010155E" w:rsidRDefault="00677205">
      <w:pPr>
        <w:pStyle w:val="Example"/>
      </w:pPr>
      <w:r>
        <w:t xml:space="preserve">        &lt;</w:t>
      </w:r>
      <w:r>
        <w:t>templateId root="2.16.840.1.113883.10.20.22.4.140"/&gt;</w:t>
      </w:r>
    </w:p>
    <w:p w:rsidR="0010155E" w:rsidRDefault="00677205">
      <w:pPr>
        <w:pStyle w:val="Example"/>
      </w:pPr>
      <w:r>
        <w:t xml:space="preserve">        &lt;id root="70bdd7db-e02d-4eff-9829-35e3b7d9e154"/&gt;</w:t>
      </w:r>
    </w:p>
    <w:p w:rsidR="0010155E" w:rsidRDefault="00677205">
      <w:pPr>
        <w:pStyle w:val="Example"/>
      </w:pPr>
      <w:r>
        <w:t xml:space="preserve">        &lt;code code="44383000" displayName="Patient referral for consultation"</w:t>
      </w:r>
    </w:p>
    <w:p w:rsidR="0010155E" w:rsidRDefault="00677205">
      <w:pPr>
        <w:pStyle w:val="Example"/>
      </w:pPr>
      <w:r>
        <w:t xml:space="preserve">            codeSystemName="SNOMED" codeSystem="2.16.840.1.113883.6</w:t>
      </w:r>
      <w:r>
        <w:t>.96"&gt;</w:t>
      </w:r>
      <w:r>
        <w:tab/>
      </w:r>
      <w:r>
        <w:tab/>
      </w:r>
      <w:r>
        <w:tab/>
      </w:r>
      <w:r>
        <w:tab/>
      </w:r>
      <w:r>
        <w:tab/>
      </w:r>
      <w:r>
        <w:tab/>
      </w:r>
      <w:r>
        <w:tab/>
      </w:r>
    </w:p>
    <w:p w:rsidR="0010155E" w:rsidRDefault="00677205">
      <w:pPr>
        <w:pStyle w:val="Example"/>
      </w:pPr>
      <w:r>
        <w:t xml:space="preserve">        &lt;/code&gt;</w:t>
      </w:r>
    </w:p>
    <w:p w:rsidR="0010155E" w:rsidRDefault="00677205">
      <w:pPr>
        <w:pStyle w:val="Example"/>
      </w:pPr>
      <w:r>
        <w:t xml:space="preserve">        &lt;statusCode code="active"/&gt;</w:t>
      </w:r>
    </w:p>
    <w:p w:rsidR="0010155E" w:rsidRDefault="00677205">
      <w:pPr>
        <w:pStyle w:val="Example"/>
      </w:pPr>
      <w:r>
        <w:t xml:space="preserve">        &lt;effectiveTime value="20130311"/&gt;</w:t>
      </w:r>
    </w:p>
    <w:p w:rsidR="0010155E" w:rsidRDefault="00677205">
      <w:pPr>
        <w:pStyle w:val="Example"/>
      </w:pPr>
      <w:r>
        <w:t xml:space="preserve">        &lt;author&gt;</w:t>
      </w:r>
    </w:p>
    <w:p w:rsidR="0010155E" w:rsidRDefault="00677205">
      <w:pPr>
        <w:pStyle w:val="Example"/>
      </w:pPr>
      <w:r>
        <w:t xml:space="preserve">            &lt;time value="200130311"/&gt;</w:t>
      </w:r>
    </w:p>
    <w:p w:rsidR="0010155E" w:rsidRDefault="00677205">
      <w:pPr>
        <w:pStyle w:val="Example"/>
      </w:pPr>
      <w:r>
        <w:t xml:space="preserve">            &lt;assignedAuthor&gt;</w:t>
      </w:r>
    </w:p>
    <w:p w:rsidR="0010155E" w:rsidRDefault="00677205">
      <w:pPr>
        <w:pStyle w:val="Example"/>
      </w:pPr>
      <w:r>
        <w:t xml:space="preserve">                &lt;</w:t>
      </w:r>
      <w:r>
        <w:t>id extension="KP00017" root="2.16.840.1.113883.19.5"/&gt;</w:t>
      </w:r>
    </w:p>
    <w:p w:rsidR="0010155E" w:rsidRDefault="00677205">
      <w:pPr>
        <w:pStyle w:val="Example"/>
      </w:pPr>
      <w:r>
        <w:t xml:space="preserve">                &lt;addr&gt;</w:t>
      </w:r>
    </w:p>
    <w:p w:rsidR="0010155E" w:rsidRDefault="00677205">
      <w:pPr>
        <w:pStyle w:val="Example"/>
      </w:pPr>
      <w:r>
        <w:t xml:space="preserve">                    &lt;streetAddressLine&gt;1003 Health Care</w:t>
      </w:r>
    </w:p>
    <w:p w:rsidR="0010155E" w:rsidRDefault="00677205">
      <w:pPr>
        <w:pStyle w:val="Example"/>
      </w:pPr>
      <w:r>
        <w:t xml:space="preserve">                        Drive&lt;/streetAddressLine&gt;</w:t>
      </w:r>
    </w:p>
    <w:p w:rsidR="0010155E" w:rsidRDefault="00677205">
      <w:pPr>
        <w:pStyle w:val="Example"/>
      </w:pPr>
      <w:r>
        <w:t xml:space="preserve">                    &lt;city&gt;Ann Arbor&lt;/city&gt;</w:t>
      </w:r>
    </w:p>
    <w:p w:rsidR="0010155E" w:rsidRDefault="00677205">
      <w:pPr>
        <w:pStyle w:val="Example"/>
      </w:pPr>
      <w:r>
        <w:t xml:space="preserve">                    &lt;state&gt;MI</w:t>
      </w:r>
      <w:r>
        <w:t>&lt;/state&gt;</w:t>
      </w:r>
    </w:p>
    <w:p w:rsidR="0010155E" w:rsidRDefault="00677205">
      <w:pPr>
        <w:pStyle w:val="Example"/>
      </w:pPr>
      <w:r>
        <w:t xml:space="preserve">                    &lt;postalCode&gt;02368&lt;/postalCode&gt;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value="tel:(555)555-1003"/&gt;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w:t>
      </w:r>
      <w:r>
        <w:t xml:space="preserve">                &lt;given&gt;Assigned&lt;/given&gt;</w:t>
      </w:r>
    </w:p>
    <w:p w:rsidR="0010155E" w:rsidRDefault="00677205">
      <w:pPr>
        <w:pStyle w:val="Example"/>
      </w:pPr>
      <w:r>
        <w:t xml:space="preserve">                        &lt;family&gt;Amanda&lt;/family&gt;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 xml:space="preserve">        &lt;entryRelationship typeCode="SUBJ"&gt;</w:t>
      </w:r>
    </w:p>
    <w:p w:rsidR="0010155E" w:rsidRDefault="00677205">
      <w:pPr>
        <w:pStyle w:val="Example"/>
      </w:pPr>
      <w:r>
        <w:t xml:space="preserve">            &lt;o</w:t>
      </w:r>
      <w:r>
        <w:t>bservation classCode="OBS" moodCode="EVN"&gt;</w:t>
      </w:r>
    </w:p>
    <w:p w:rsidR="0010155E" w:rsidRDefault="00677205">
      <w:pPr>
        <w:pStyle w:val="Example"/>
      </w:pPr>
      <w:r>
        <w:t xml:space="preserve">                &lt;code code="ASSERTION" codeSystem="2.16.840.1.113883.5.4"/&gt;</w:t>
      </w:r>
    </w:p>
    <w:p w:rsidR="0010155E" w:rsidRDefault="00677205">
      <w:pPr>
        <w:pStyle w:val="Example"/>
      </w:pPr>
      <w:r>
        <w:t xml:space="preserve">                &lt;statusCode code="completed"/&gt;</w:t>
      </w:r>
    </w:p>
    <w:p w:rsidR="0010155E" w:rsidRDefault="00677205">
      <w:pPr>
        <w:pStyle w:val="Example"/>
      </w:pPr>
      <w:r>
        <w:t xml:space="preserve">                &lt;value xsi:type="CD" code="268528005" displayName="full care by specialist</w:t>
      </w:r>
      <w:r>
        <w:t>"</w:t>
      </w:r>
    </w:p>
    <w:p w:rsidR="0010155E" w:rsidRDefault="00677205">
      <w:pPr>
        <w:pStyle w:val="Example"/>
      </w:pPr>
      <w:r>
        <w:t xml:space="preserve">                    codeSystem="2.16.840.1.113883.6.96"/&gt;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&lt;/act&gt;</w:t>
      </w:r>
    </w:p>
    <w:p w:rsidR="0010155E" w:rsidRDefault="00677205">
      <w:pPr>
        <w:pStyle w:val="Example"/>
      </w:pPr>
      <w:r>
        <w:t>&lt;/entry&gt;</w:t>
      </w:r>
    </w:p>
    <w:p w:rsidR="0010155E" w:rsidRDefault="00677205">
      <w:pPr>
        <w:pStyle w:val="Heading2nospace"/>
      </w:pPr>
      <w:bookmarkStart w:id="3088" w:name="_Toc363766122"/>
      <w:r>
        <w:t>P</w:t>
      </w:r>
      <w:bookmarkStart w:id="3089" w:name="E_Physician_of_Record_Participant_V2"/>
      <w:bookmarkEnd w:id="3089"/>
      <w:r>
        <w:t>hysician of Record Participant (V2)</w:t>
      </w:r>
      <w:bookmarkEnd w:id="3088"/>
    </w:p>
    <w:p w:rsidR="0010155E" w:rsidRDefault="00677205">
      <w:pPr>
        <w:pStyle w:val="BracketData"/>
      </w:pPr>
      <w:r>
        <w:t>[entry: templateId 2.16.840.1.113883.10.20.6.2.2.2 (open)]</w:t>
      </w:r>
    </w:p>
    <w:p w:rsidR="0010155E" w:rsidRDefault="00677205">
      <w:pPr>
        <w:pStyle w:val="Caption"/>
      </w:pPr>
      <w:r>
        <w:fldChar w:fldCharType="begin"/>
      </w:r>
      <w:r>
        <w:instrText>SEQ Table \* ARABIC</w:instrText>
      </w:r>
      <w:r>
        <w:fldChar w:fldCharType="separate"/>
      </w:r>
      <w:r>
        <w:t>397</w:t>
      </w:r>
      <w:r>
        <w:fldChar w:fldCharType="end"/>
      </w:r>
      <w:r>
        <w:t>: Physician of Record Participant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272"/>
        <w:gridCol w:w="436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Diagnostic Imaging Report (V2)</w:t>
              </w:r>
            </w:hyperlink>
            <w:r>
              <w:t xml:space="preserve"> (optional)</w:t>
            </w:r>
          </w:p>
        </w:tc>
        <w:tc>
          <w:tcPr>
            <w:tcW w:w="0" w:type="auto"/>
          </w:tcPr>
          <w:p w:rsidR="0010155E" w:rsidRDefault="00677205">
            <w:pPr>
              <w:pStyle w:val="TableText"/>
            </w:pPr>
            <w:hyperlink w:anchor="U_US_Realm_Person_Name_PNUSFIELDED">
              <w:r>
                <w:rPr>
                  <w:rStyle w:val="HyperlinkText9pt"/>
                </w:rPr>
                <w:t>US Realm Person Name (PN.US.FI</w:t>
              </w:r>
              <w:r>
                <w:rPr>
                  <w:rStyle w:val="HyperlinkText9pt"/>
                </w:rPr>
                <w:t>ELDED)</w:t>
              </w:r>
            </w:hyperlink>
          </w:p>
        </w:tc>
      </w:tr>
    </w:tbl>
    <w:p w:rsidR="0010155E" w:rsidRDefault="0010155E">
      <w:pPr>
        <w:pStyle w:val="BodyText"/>
      </w:pPr>
    </w:p>
    <w:p w:rsidR="0010155E" w:rsidRDefault="00677205">
      <w:pPr>
        <w:pStyle w:val="BodyText"/>
      </w:pPr>
      <w:r>
        <w:lastRenderedPageBreak/>
        <w:t>This encounterParticipant is the attending physician and is usually different from the Physician Reading Study Performer defined in documentationOf/serviceEvent.</w:t>
      </w:r>
    </w:p>
    <w:p w:rsidR="0010155E" w:rsidRDefault="00677205">
      <w:pPr>
        <w:pStyle w:val="Caption"/>
      </w:pPr>
      <w:r>
        <w:fldChar w:fldCharType="begin"/>
      </w:r>
      <w:r>
        <w:instrText>SEQ Table \* ARABIC</w:instrText>
      </w:r>
      <w:r>
        <w:fldChar w:fldCharType="separate"/>
      </w:r>
      <w:r>
        <w:t>398</w:t>
      </w:r>
      <w:r>
        <w:fldChar w:fldCharType="end"/>
      </w:r>
      <w:r>
        <w:t>: Physician of Record Participant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28"/>
        <w:gridCol w:w="713"/>
        <w:gridCol w:w="1016"/>
        <w:gridCol w:w="674"/>
        <w:gridCol w:w="857"/>
        <w:gridCol w:w="313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entry[templateId/@root = '2.16.840.1.113883.10.20.6.2.2.2']</w:t>
            </w:r>
          </w:p>
        </w:tc>
      </w:tr>
      <w:tr w:rsidR="0010155E">
        <w:tc>
          <w:tcPr>
            <w:tcW w:w="0" w:type="auto"/>
          </w:tcPr>
          <w:p w:rsidR="0010155E" w:rsidRDefault="00677205">
            <w:pPr>
              <w:pStyle w:val="TableText"/>
            </w:pP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81">
              <w:r>
                <w:rPr>
                  <w:rStyle w:val="HyperlinkText9pt"/>
                </w:rPr>
                <w:t>8881</w:t>
              </w:r>
            </w:hyperlink>
          </w:p>
        </w:tc>
        <w:tc>
          <w:tcPr>
            <w:tcW w:w="0" w:type="auto"/>
          </w:tcPr>
          <w:p w:rsidR="0010155E" w:rsidRDefault="00677205">
            <w:pPr>
              <w:pStyle w:val="TableText"/>
            </w:pPr>
            <w:r>
              <w:t>2.16.840.1.113883.5.90 (HL7ParticipationType) = ATND</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72">
              <w:r>
                <w:rPr>
                  <w:rStyle w:val="HyperlinkText9pt"/>
                </w:rPr>
                <w:t>16072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73">
              <w:r>
                <w:rPr>
                  <w:rStyle w:val="HyperlinkText9pt"/>
                </w:rPr>
                <w:t>16073</w:t>
              </w:r>
            </w:hyperlink>
          </w:p>
        </w:tc>
        <w:tc>
          <w:tcPr>
            <w:tcW w:w="0" w:type="auto"/>
          </w:tcPr>
          <w:p w:rsidR="0010155E" w:rsidRDefault="00677205">
            <w:pPr>
              <w:pStyle w:val="TableText"/>
            </w:pPr>
            <w:r>
              <w:t>2.16.840.1.113883.10.20.6.2.2.2</w:t>
            </w:r>
          </w:p>
        </w:tc>
      </w:tr>
      <w:tr w:rsidR="0010155E">
        <w:tc>
          <w:tcPr>
            <w:tcW w:w="0" w:type="auto"/>
          </w:tcPr>
          <w:p w:rsidR="0010155E" w:rsidRDefault="00677205">
            <w:pPr>
              <w:pStyle w:val="TableText"/>
            </w:pPr>
            <w:r>
              <w:tab/>
              <w:t>assignedEntity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86">
              <w:r>
                <w:rPr>
                  <w:rStyle w:val="HyperlinkText9pt"/>
                </w:rPr>
                <w:t>8886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87">
              <w:r>
                <w:rPr>
                  <w:rStyle w:val="HyperlinkText9pt"/>
                </w:rPr>
                <w:t>8887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204">
              <w:r>
                <w:rPr>
                  <w:rStyle w:val="HyperlinkText9pt"/>
                </w:rPr>
                <w:t>31204</w:t>
              </w:r>
            </w:hyperlink>
          </w:p>
        </w:tc>
        <w:tc>
          <w:tcPr>
            <w:tcW w:w="0" w:type="auto"/>
          </w:tcPr>
          <w:p w:rsidR="0010155E" w:rsidRDefault="00677205">
            <w:pPr>
              <w:pStyle w:val="TableText"/>
            </w:pPr>
            <w:r>
              <w:t>2.16.840.1.113883.4.6</w:t>
            </w: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88">
              <w:r>
                <w:rPr>
                  <w:rStyle w:val="HyperlinkText9pt"/>
                </w:rPr>
                <w:t>8888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representedOrganization</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074">
              <w:r>
                <w:rPr>
                  <w:rStyle w:val="HyperlinkText9pt"/>
                </w:rPr>
                <w:t>16074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name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6075">
              <w:r>
                <w:rPr>
                  <w:rStyle w:val="HyperlinkText9pt"/>
                </w:rPr>
                <w:t>16075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assignedPerson</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928">
              <w:r>
                <w:rPr>
                  <w:rStyle w:val="HyperlinkText9pt"/>
                </w:rPr>
                <w:t>30928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29">
              <w:r>
                <w:rPr>
                  <w:rStyle w:val="HyperlinkText9pt"/>
                </w:rPr>
                <w:t>30929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89"/>
        </w:numPr>
      </w:pPr>
      <w:r>
        <w:rPr>
          <w:rStyle w:val="keyword"/>
        </w:rPr>
        <w:t>SHALL</w:t>
      </w:r>
      <w:r>
        <w:t xml:space="preserve"> contain exactly one [1..1] </w:t>
      </w:r>
      <w:r>
        <w:rPr>
          <w:rStyle w:val="XMLnameBold"/>
        </w:rPr>
        <w:t>@typeCode</w:t>
      </w:r>
      <w:r>
        <w:t>=</w:t>
      </w:r>
      <w:r>
        <w:rPr>
          <w:rStyle w:val="XMLname"/>
        </w:rPr>
        <w:t>"ATND"</w:t>
      </w:r>
      <w:r>
        <w:t xml:space="preserve"> Attender (CodeSystem: </w:t>
      </w:r>
      <w:r>
        <w:rPr>
          <w:rStyle w:val="XMLname"/>
        </w:rPr>
        <w:t>HL7ParticipationType 2.16.840.1.113883.5.90</w:t>
      </w:r>
      <w:r>
        <w:rPr>
          <w:rStyle w:val="keyword"/>
        </w:rPr>
        <w:t xml:space="preserve"> STATIC</w:t>
      </w:r>
      <w:r>
        <w:t>)</w:t>
      </w:r>
      <w:bookmarkStart w:id="3090" w:name="C_8881"/>
      <w:bookmarkEnd w:id="3090"/>
      <w:r>
        <w:t xml:space="preserve"> (CONF</w:t>
      </w:r>
      <w:r>
        <w:t>:8881).</w:t>
      </w:r>
    </w:p>
    <w:p w:rsidR="0010155E" w:rsidRDefault="00677205">
      <w:pPr>
        <w:numPr>
          <w:ilvl w:val="0"/>
          <w:numId w:val="89"/>
        </w:numPr>
      </w:pPr>
      <w:r>
        <w:rPr>
          <w:rStyle w:val="keyword"/>
        </w:rPr>
        <w:t>SHALL</w:t>
      </w:r>
      <w:r>
        <w:t xml:space="preserve"> contain exactly one [1..1] </w:t>
      </w:r>
      <w:r>
        <w:rPr>
          <w:rStyle w:val="XMLnameBold"/>
        </w:rPr>
        <w:t>templateId</w:t>
      </w:r>
      <w:bookmarkStart w:id="3091" w:name="C_16072"/>
      <w:bookmarkEnd w:id="3091"/>
      <w:r>
        <w:t xml:space="preserve"> (CONF:16072) such that it</w:t>
      </w:r>
    </w:p>
    <w:p w:rsidR="0010155E" w:rsidRDefault="00677205">
      <w:pPr>
        <w:numPr>
          <w:ilvl w:val="1"/>
          <w:numId w:val="89"/>
        </w:numPr>
      </w:pPr>
      <w:r>
        <w:rPr>
          <w:rStyle w:val="keyword"/>
        </w:rPr>
        <w:t>SHALL</w:t>
      </w:r>
      <w:r>
        <w:t xml:space="preserve"> contain exactly one [1..1] </w:t>
      </w:r>
      <w:r>
        <w:rPr>
          <w:rStyle w:val="XMLnameBold"/>
        </w:rPr>
        <w:t>@root</w:t>
      </w:r>
      <w:r>
        <w:t>=</w:t>
      </w:r>
      <w:r>
        <w:rPr>
          <w:rStyle w:val="XMLname"/>
        </w:rPr>
        <w:t>"2.16.840.1.113883.10.20.6.2.2.2"</w:t>
      </w:r>
      <w:bookmarkStart w:id="3092" w:name="C_16073"/>
      <w:bookmarkEnd w:id="3092"/>
      <w:r>
        <w:t xml:space="preserve"> (CONF:16073).</w:t>
      </w:r>
    </w:p>
    <w:p w:rsidR="0010155E" w:rsidRDefault="00677205">
      <w:pPr>
        <w:numPr>
          <w:ilvl w:val="0"/>
          <w:numId w:val="89"/>
        </w:numPr>
      </w:pPr>
      <w:r>
        <w:rPr>
          <w:rStyle w:val="keyword"/>
        </w:rPr>
        <w:t>SHALL</w:t>
      </w:r>
      <w:r>
        <w:t xml:space="preserve"> contain exactly one [1..1] </w:t>
      </w:r>
      <w:r>
        <w:rPr>
          <w:rStyle w:val="XMLnameBold"/>
        </w:rPr>
        <w:t>assignedEntity</w:t>
      </w:r>
      <w:bookmarkStart w:id="3093" w:name="C_8886"/>
      <w:bookmarkEnd w:id="3093"/>
      <w:r>
        <w:t xml:space="preserve"> (CONF:8886).</w:t>
      </w:r>
    </w:p>
    <w:p w:rsidR="0010155E" w:rsidRDefault="00677205">
      <w:pPr>
        <w:numPr>
          <w:ilvl w:val="1"/>
          <w:numId w:val="89"/>
        </w:numPr>
      </w:pPr>
      <w:r>
        <w:t xml:space="preserve">This assignedEntity </w:t>
      </w:r>
      <w:r>
        <w:rPr>
          <w:rStyle w:val="keyword"/>
        </w:rPr>
        <w:t>SHALL</w:t>
      </w:r>
      <w:r>
        <w:t xml:space="preserve"> cont</w:t>
      </w:r>
      <w:r>
        <w:t xml:space="preserve">ain at least one [1..*] </w:t>
      </w:r>
      <w:r>
        <w:rPr>
          <w:rStyle w:val="XMLnameBold"/>
        </w:rPr>
        <w:t>id</w:t>
      </w:r>
      <w:bookmarkStart w:id="3094" w:name="C_8887"/>
      <w:bookmarkEnd w:id="3094"/>
      <w:r>
        <w:t xml:space="preserve"> (CONF:8887).</w:t>
      </w:r>
    </w:p>
    <w:p w:rsidR="0010155E" w:rsidRDefault="00677205">
      <w:pPr>
        <w:pStyle w:val="BodyText"/>
        <w:numPr>
          <w:ilvl w:val="1"/>
          <w:numId w:val="89"/>
        </w:numPr>
      </w:pPr>
      <w:r>
        <w:t>MISSING NARRATIVE FOR PRIMITIVE  (CONF:31203).</w:t>
      </w:r>
    </w:p>
    <w:p w:rsidR="0010155E" w:rsidRDefault="00677205">
      <w:pPr>
        <w:numPr>
          <w:ilvl w:val="2"/>
          <w:numId w:val="89"/>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3095" w:name="C_31204"/>
      <w:bookmarkEnd w:id="3095"/>
      <w:r>
        <w:t xml:space="preserve"> (CONF:31204).</w:t>
      </w:r>
    </w:p>
    <w:p w:rsidR="0010155E" w:rsidRDefault="00677205">
      <w:pPr>
        <w:numPr>
          <w:ilvl w:val="1"/>
          <w:numId w:val="89"/>
        </w:numPr>
      </w:pPr>
      <w:r>
        <w:t xml:space="preserve">This assignedEntity </w:t>
      </w:r>
      <w:r>
        <w:rPr>
          <w:rStyle w:val="keyword"/>
        </w:rPr>
        <w:t>SHALL</w:t>
      </w:r>
      <w:r>
        <w:t xml:space="preserve"> contain exactly one [1..1] </w:t>
      </w:r>
      <w:r>
        <w:rPr>
          <w:rStyle w:val="XMLnameBold"/>
        </w:rPr>
        <w:t>code</w:t>
      </w:r>
      <w:bookmarkStart w:id="3096" w:name="C_8888"/>
      <w:bookmarkEnd w:id="3096"/>
      <w:r>
        <w:t xml:space="preserve"> (CONF:8888).</w:t>
      </w:r>
    </w:p>
    <w:p w:rsidR="0010155E" w:rsidRDefault="00677205">
      <w:pPr>
        <w:pStyle w:val="BodyText"/>
        <w:numPr>
          <w:ilvl w:val="2"/>
          <w:numId w:val="89"/>
        </w:numPr>
      </w:pPr>
      <w:r>
        <w:t>SHALL contain a valid DICOM Organizational Role from DICOM CID 7452  (Value Set 1.2.840.10008.6.1.516)(@codeSystem is 1.2.840.10008.2.16.4) or an appropriate national health care provider coding system (e.g., NUCC in the U.S., where @codeSyst</w:t>
      </w:r>
      <w:r>
        <w:t>em is 2.16.840.1.113883.6.101)Footnote: DICOM Part 16 (NEMA PS3.16), page 631 in the 2011 edition. See ftp://medical.nema.org/medical/dicom/2011/11_16pu.pdf (CONF:8889).</w:t>
      </w:r>
    </w:p>
    <w:p w:rsidR="0010155E" w:rsidRDefault="00677205">
      <w:pPr>
        <w:numPr>
          <w:ilvl w:val="1"/>
          <w:numId w:val="89"/>
        </w:numPr>
      </w:pPr>
      <w:r>
        <w:t xml:space="preserve">This assignedEntity </w:t>
      </w:r>
      <w:r>
        <w:rPr>
          <w:rStyle w:val="keyword"/>
        </w:rPr>
        <w:t>MAY</w:t>
      </w:r>
      <w:r>
        <w:t xml:space="preserve"> contain zero or one [0..1] </w:t>
      </w:r>
      <w:r>
        <w:rPr>
          <w:rStyle w:val="XMLnameBold"/>
        </w:rPr>
        <w:t>representedOrganization</w:t>
      </w:r>
      <w:bookmarkStart w:id="3097" w:name="C_16074"/>
      <w:bookmarkEnd w:id="3097"/>
      <w:r>
        <w:t xml:space="preserve"> (CONF:16074).</w:t>
      </w:r>
    </w:p>
    <w:p w:rsidR="0010155E" w:rsidRDefault="00677205">
      <w:pPr>
        <w:numPr>
          <w:ilvl w:val="2"/>
          <w:numId w:val="89"/>
        </w:numPr>
      </w:pPr>
      <w:r>
        <w:lastRenderedPageBreak/>
        <w:t xml:space="preserve">The representedOrganization, if present, </w:t>
      </w:r>
      <w:r>
        <w:rPr>
          <w:rStyle w:val="keyword"/>
        </w:rPr>
        <w:t>SHOULD</w:t>
      </w:r>
      <w:r>
        <w:t xml:space="preserve"> contain zero or one [0..1] </w:t>
      </w:r>
      <w:r>
        <w:rPr>
          <w:rStyle w:val="XMLnameBold"/>
        </w:rPr>
        <w:t>name</w:t>
      </w:r>
      <w:bookmarkStart w:id="3098" w:name="C_16075"/>
      <w:bookmarkEnd w:id="3098"/>
      <w:r>
        <w:t xml:space="preserve"> (CONF:16075).</w:t>
      </w:r>
    </w:p>
    <w:p w:rsidR="0010155E" w:rsidRDefault="00677205">
      <w:pPr>
        <w:numPr>
          <w:ilvl w:val="1"/>
          <w:numId w:val="89"/>
        </w:numPr>
      </w:pPr>
      <w:r>
        <w:t xml:space="preserve">This assignedEntity </w:t>
      </w:r>
      <w:r>
        <w:rPr>
          <w:rStyle w:val="keyword"/>
        </w:rPr>
        <w:t>SHOULD</w:t>
      </w:r>
      <w:r>
        <w:t xml:space="preserve"> contain zero or one [0..1] </w:t>
      </w:r>
      <w:r>
        <w:rPr>
          <w:rStyle w:val="XMLnameBold"/>
        </w:rPr>
        <w:t>assignedPerson</w:t>
      </w:r>
      <w:bookmarkStart w:id="3099" w:name="C_30928"/>
      <w:bookmarkEnd w:id="3099"/>
      <w:r>
        <w:t xml:space="preserve"> (CONF:30928).</w:t>
      </w:r>
    </w:p>
    <w:p w:rsidR="0010155E" w:rsidRDefault="00677205">
      <w:pPr>
        <w:numPr>
          <w:ilvl w:val="2"/>
          <w:numId w:val="89"/>
        </w:numPr>
      </w:pPr>
      <w:r>
        <w:t xml:space="preserve">The assignedPerson, if present, </w:t>
      </w:r>
      <w:r>
        <w:rPr>
          <w:rStyle w:val="keyword"/>
        </w:rPr>
        <w:t>SHALL</w:t>
      </w:r>
      <w:r>
        <w:t xml:space="preserve"> contain exactly one [1..1]</w:t>
      </w:r>
      <w:r>
        <w:t xml:space="preserve"> </w:t>
      </w:r>
      <w:hyperlink w:anchor="U_US_Realm_Person_Name_PNUSFIELDED">
        <w:r>
          <w:rPr>
            <w:rStyle w:val="HyperlinkCourierBold"/>
          </w:rPr>
          <w:t>US Realm Person Name (PN.US.FIELDED)</w:t>
        </w:r>
      </w:hyperlink>
      <w:r>
        <w:rPr>
          <w:rStyle w:val="XMLname"/>
        </w:rPr>
        <w:t xml:space="preserve"> (templateId:2.16.840.1.113883.10.20.22.5.1.1)</w:t>
      </w:r>
      <w:bookmarkStart w:id="3100" w:name="C_30929"/>
      <w:bookmarkEnd w:id="3100"/>
      <w:r>
        <w:t xml:space="preserve"> (CONF:30929).</w:t>
      </w:r>
    </w:p>
    <w:p w:rsidR="0010155E" w:rsidRDefault="00677205">
      <w:pPr>
        <w:pStyle w:val="Caption"/>
      </w:pPr>
      <w:r>
        <w:t xml:space="preserve">Figure </w:t>
      </w:r>
      <w:r>
        <w:fldChar w:fldCharType="begin"/>
      </w:r>
      <w:r>
        <w:instrText>SEQ Table \* ARABIC</w:instrText>
      </w:r>
      <w:r>
        <w:fldChar w:fldCharType="separate"/>
      </w:r>
      <w:r>
        <w:t>160</w:t>
      </w:r>
      <w:r>
        <w:fldChar w:fldCharType="end"/>
      </w:r>
      <w:r>
        <w:t>: Physician of Record Participant Example</w:t>
      </w:r>
    </w:p>
    <w:p w:rsidR="0010155E" w:rsidRDefault="00677205">
      <w:pPr>
        <w:pStyle w:val="Example"/>
      </w:pPr>
      <w:r>
        <w:t>&lt;encounterParticipant typeC</w:t>
      </w:r>
      <w:r>
        <w:t>ode="ATND"&gt;</w:t>
      </w:r>
    </w:p>
    <w:p w:rsidR="0010155E" w:rsidRDefault="00677205">
      <w:pPr>
        <w:pStyle w:val="Example"/>
      </w:pPr>
      <w:r>
        <w:t xml:space="preserve">  &lt;templateId root="2.16.840.1.113883.10.20.6.2.2.2" /&gt;</w:t>
      </w:r>
    </w:p>
    <w:p w:rsidR="0010155E" w:rsidRDefault="00677205">
      <w:pPr>
        <w:pStyle w:val="Example"/>
      </w:pPr>
      <w:r>
        <w:t xml:space="preserve">  &lt;assignedEntity&gt;</w:t>
      </w:r>
    </w:p>
    <w:p w:rsidR="0010155E" w:rsidRDefault="00677205">
      <w:pPr>
        <w:pStyle w:val="Example"/>
      </w:pPr>
      <w:r>
        <w:t xml:space="preserve">    &lt;id extension="44444444" root="2.16.840.1.113883.4.6" /&gt;</w:t>
      </w:r>
    </w:p>
    <w:p w:rsidR="0010155E" w:rsidRDefault="00677205">
      <w:pPr>
        <w:pStyle w:val="Example"/>
      </w:pPr>
      <w:r>
        <w:t xml:space="preserve">    &lt;code code="208D00000X" codeSystem="2.16.840.1.113883.6.101" codeSystemName="NUCC" displayName="General </w:t>
      </w:r>
      <w:r>
        <w:t>Practice" /&gt;</w:t>
      </w:r>
    </w:p>
    <w:p w:rsidR="0010155E" w:rsidRDefault="00677205">
      <w:pPr>
        <w:pStyle w:val="Example"/>
      </w:pPr>
      <w:r>
        <w:t xml:space="preserve">    &lt;addr nullFlavor="NI" /&gt;</w:t>
      </w:r>
    </w:p>
    <w:p w:rsidR="0010155E" w:rsidRDefault="00677205">
      <w:pPr>
        <w:pStyle w:val="Example"/>
      </w:pPr>
      <w:r>
        <w:t xml:space="preserve">    &lt;telecom nullFlavor="NI"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&lt;prefix&gt;Dr.&lt;/prefix&gt;</w:t>
      </w:r>
    </w:p>
    <w:p w:rsidR="0010155E" w:rsidRDefault="00677205">
      <w:pPr>
        <w:pStyle w:val="Example"/>
      </w:pPr>
      <w:r>
        <w:t xml:space="preserve">        &lt;given&gt;Fay&lt;/given&gt;</w:t>
      </w:r>
    </w:p>
    <w:p w:rsidR="0010155E" w:rsidRDefault="00677205">
      <w:pPr>
        <w:pStyle w:val="Example"/>
      </w:pPr>
      <w:r>
        <w:t xml:space="preserve">        &lt;family&gt;Family&lt;/family&gt;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&lt;/en</w:t>
      </w:r>
      <w:r>
        <w:t>counterParticipant&gt;</w:t>
      </w:r>
    </w:p>
    <w:p w:rsidR="0010155E" w:rsidRDefault="00677205">
      <w:pPr>
        <w:pStyle w:val="Heading2nospace"/>
      </w:pPr>
      <w:bookmarkStart w:id="3101" w:name="_Toc363766123"/>
      <w:r>
        <w:t>P</w:t>
      </w:r>
      <w:bookmarkStart w:id="3102" w:name="E_Planned_Act_V2"/>
      <w:bookmarkEnd w:id="3102"/>
      <w:r>
        <w:t>lanned Act (V2)</w:t>
      </w:r>
      <w:bookmarkEnd w:id="3101"/>
    </w:p>
    <w:p w:rsidR="0010155E" w:rsidRDefault="00677205">
      <w:pPr>
        <w:pStyle w:val="BracketData"/>
      </w:pPr>
      <w:r>
        <w:t>[act: templateId 2.16.840.1.113883.10.20.22.4.39.2 (open)]</w:t>
      </w:r>
    </w:p>
    <w:p w:rsidR="0010155E" w:rsidRDefault="00677205">
      <w:pPr>
        <w:pStyle w:val="Caption"/>
      </w:pPr>
      <w:r>
        <w:fldChar w:fldCharType="begin"/>
      </w:r>
      <w:r>
        <w:instrText>SEQ Table \* ARABIC</w:instrText>
      </w:r>
      <w:r>
        <w:fldChar w:fldCharType="separate"/>
      </w:r>
      <w:r>
        <w:t>399</w:t>
      </w:r>
      <w:r>
        <w:fldChar w:fldCharType="end"/>
      </w:r>
      <w:r>
        <w:t>: Planned Act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34"/>
        <w:gridCol w:w="380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lan_of_Treatment_Section_V2">
              <w:r>
                <w:rPr>
                  <w:rStyle w:val="HyperlinkText9pt"/>
                </w:rPr>
                <w:t xml:space="preserve">Plan of Treatment Section </w:t>
              </w:r>
              <w:r>
                <w:rPr>
                  <w:rStyle w:val="HyperlinkText9pt"/>
                </w:rPr>
                <w:t>(V2)</w:t>
              </w:r>
            </w:hyperlink>
            <w:r>
              <w:t xml:space="preserve"> (optional)</w:t>
            </w:r>
          </w:p>
          <w:p w:rsidR="0010155E" w:rsidRDefault="00677205">
            <w:pPr>
              <w:pStyle w:val="TableText"/>
            </w:pPr>
            <w:hyperlink w:anchor="E_Goal_Observation_NEW">
              <w:r>
                <w:rPr>
                  <w:rStyle w:val="HyperlinkText9pt"/>
                </w:rPr>
                <w:t>Goal Observation (NEW)</w:t>
              </w:r>
            </w:hyperlink>
            <w:r>
              <w:t xml:space="preserve"> (optional)</w:t>
            </w:r>
          </w:p>
          <w:p w:rsidR="0010155E" w:rsidRDefault="00677205">
            <w:pPr>
              <w:pStyle w:val="TableText"/>
            </w:pPr>
            <w:hyperlink w:anchor="S_Assessment_and_Plan_Section_V2">
              <w:r>
                <w:rPr>
                  <w:rStyle w:val="HyperlinkText9pt"/>
                </w:rPr>
                <w:t>Assessment and Plan Section (V2)</w:t>
              </w:r>
            </w:hyperlink>
            <w:r>
              <w:t xml:space="preserve"> (optional)</w:t>
            </w:r>
          </w:p>
          <w:p w:rsidR="0010155E" w:rsidRDefault="00677205">
            <w:pPr>
              <w:pStyle w:val="TableText"/>
            </w:pPr>
            <w:hyperlink w:anchor="E_Intervention_Act_NEW">
              <w:r>
                <w:rPr>
                  <w:rStyle w:val="HyperlinkText9pt"/>
                </w:rPr>
                <w:t xml:space="preserve">Intervention Act </w:t>
              </w:r>
              <w:r>
                <w:rPr>
                  <w:rStyle w:val="HyperlinkText9pt"/>
                </w:rPr>
                <w:t>(NEW)</w:t>
              </w:r>
            </w:hyperlink>
            <w:r>
              <w:t xml:space="preserve"> (optional)</w:t>
            </w:r>
          </w:p>
        </w:tc>
        <w:tc>
          <w:tcPr>
            <w:tcW w:w="0" w:type="auto"/>
          </w:tcPr>
          <w:p w:rsidR="0010155E" w:rsidRDefault="00677205">
            <w:pPr>
              <w:pStyle w:val="TableText"/>
            </w:pPr>
            <w:hyperlink w:anchor="E_Patient_Priority_Preference_NEW">
              <w:r>
                <w:rPr>
                  <w:rStyle w:val="HyperlinkText9pt"/>
                </w:rPr>
                <w:t>Patient Priority Preference (NEW)</w:t>
              </w:r>
            </w:hyperlink>
          </w:p>
          <w:p w:rsidR="0010155E" w:rsidRDefault="00677205">
            <w:pPr>
              <w:pStyle w:val="TableText"/>
            </w:pPr>
            <w:hyperlink w:anchor="E_Provider_Priority_Preference_NEW">
              <w:r>
                <w:rPr>
                  <w:rStyle w:val="HyperlinkText9pt"/>
                </w:rPr>
                <w:t>Provider Priority Preference (NEW)</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is the generic template for the Planned Act. The activities in this template represent procedures that are not classified as an observation or a procedure according to the HL7 RIM. Examples of these procedures are a dressing change, teaching or feedin</w:t>
      </w:r>
      <w:r>
        <w:t>g a patient or providing comfort measures. The priority of the activity to the patient and provider is communicated through Patient Priority Preference and Provider Priority Preference. The effective time indicates the time when the activity is intended to</w:t>
      </w:r>
      <w:r>
        <w:t xml:space="preserve"> take place.</w:t>
      </w:r>
    </w:p>
    <w:p w:rsidR="0010155E" w:rsidRDefault="00677205">
      <w:pPr>
        <w:pStyle w:val="Caption"/>
      </w:pPr>
      <w:r>
        <w:lastRenderedPageBreak/>
        <w:fldChar w:fldCharType="begin"/>
      </w:r>
      <w:r>
        <w:instrText>SEQ Table \* ARABIC</w:instrText>
      </w:r>
      <w:r>
        <w:fldChar w:fldCharType="separate"/>
      </w:r>
      <w:r>
        <w:t>400</w:t>
      </w:r>
      <w:r>
        <w:fldChar w:fldCharType="end"/>
      </w:r>
      <w:r>
        <w:t>: Planned Act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05"/>
        <w:gridCol w:w="857"/>
        <w:gridCol w:w="362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'2.16.840.1.113883.10.20.22.4.39.2']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67">
              <w:r>
                <w:rPr>
                  <w:rStyle w:val="HyperlinkText9pt"/>
                </w:rPr>
                <w:t>31067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68">
              <w:r>
                <w:rPr>
                  <w:rStyle w:val="HyperlinkText9pt"/>
                </w:rPr>
                <w:t>31068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69">
              <w:r>
                <w:rPr>
                  <w:rStyle w:val="HyperlinkText9pt"/>
                </w:rPr>
                <w:t>31069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38">
              <w:r>
                <w:rPr>
                  <w:rStyle w:val="HyperlinkText9pt"/>
                </w:rPr>
                <w:t>8538</w:t>
              </w:r>
            </w:hyperlink>
          </w:p>
        </w:tc>
        <w:tc>
          <w:tcPr>
            <w:tcW w:w="0" w:type="auto"/>
          </w:tcPr>
          <w:p w:rsidR="0010155E" w:rsidRDefault="00677205">
            <w:pPr>
              <w:pStyle w:val="TableText"/>
            </w:pPr>
            <w:r>
              <w:t>2.16.840.1.11388</w:t>
            </w:r>
            <w:r>
              <w:t>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39">
              <w:r>
                <w:rPr>
                  <w:rStyle w:val="HyperlinkText9pt"/>
                </w:rPr>
                <w:t>8539</w:t>
              </w:r>
            </w:hyperlink>
          </w:p>
        </w:tc>
        <w:tc>
          <w:tcPr>
            <w:tcW w:w="0" w:type="auto"/>
          </w:tcPr>
          <w:p w:rsidR="0010155E" w:rsidRDefault="00677205">
            <w:pPr>
              <w:pStyle w:val="TableText"/>
            </w:pPr>
            <w:r>
              <w:t>2.16.840.1.113883.11.20.9.23 (Plan of Care moodCode (Act/Encounter/Procedure))</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30">
              <w:r>
                <w:rPr>
                  <w:rStyle w:val="HyperlinkText9pt"/>
                </w:rPr>
                <w:t>30430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31">
              <w:r>
                <w:rPr>
                  <w:rStyle w:val="HyperlinkText9pt"/>
                </w:rPr>
                <w:t>30431</w:t>
              </w:r>
            </w:hyperlink>
          </w:p>
        </w:tc>
        <w:tc>
          <w:tcPr>
            <w:tcW w:w="0" w:type="auto"/>
          </w:tcPr>
          <w:p w:rsidR="0010155E" w:rsidRDefault="00677205">
            <w:pPr>
              <w:pStyle w:val="TableText"/>
            </w:pPr>
            <w:r>
              <w:t>2.16.840.1.113883.10.20.22.4.39.2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46">
              <w:r>
                <w:rPr>
                  <w:rStyle w:val="HyperlinkText9pt"/>
                </w:rPr>
                <w:t>8546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32">
              <w:r>
                <w:rPr>
                  <w:rStyle w:val="HyperlinkText9pt"/>
                </w:rPr>
                <w:t>30432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33">
              <w:r>
                <w:rPr>
                  <w:rStyle w:val="HyperlinkText9pt"/>
                </w:rPr>
                <w:t>30433</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35">
              <w:r>
                <w:rPr>
                  <w:rStyle w:val="HyperlinkText9pt"/>
                </w:rPr>
                <w:t>30435</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36">
              <w:r>
                <w:rPr>
                  <w:rStyle w:val="HyperlinkText9pt"/>
                </w:rPr>
                <w:t>30436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70">
              <w:r>
                <w:rPr>
                  <w:rStyle w:val="HyperlinkText9pt"/>
                </w:rPr>
                <w:t>31070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71">
              <w:r>
                <w:rPr>
                  <w:rStyle w:val="HyperlinkText9pt"/>
                </w:rPr>
                <w:t>31071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72">
              <w:r>
                <w:rPr>
                  <w:rStyle w:val="HyperlinkText9pt"/>
                </w:rPr>
                <w:t>31072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87">
              <w:r>
                <w:rPr>
                  <w:rStyle w:val="HyperlinkText9pt"/>
                </w:rPr>
                <w:t>31687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90"/>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3103" w:name="C_8538"/>
      <w:bookmarkEnd w:id="3103"/>
      <w:r>
        <w:t xml:space="preserve"> (CONF:8538).</w:t>
      </w:r>
    </w:p>
    <w:p w:rsidR="0010155E" w:rsidRDefault="00677205">
      <w:pPr>
        <w:numPr>
          <w:ilvl w:val="0"/>
          <w:numId w:val="90"/>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_of_Care_moodCode_ActEncounterProce">
        <w:r>
          <w:rPr>
            <w:rStyle w:val="HyperlinkCourierBold"/>
          </w:rPr>
          <w:t>Plan of Care moodCode (Act/Encounter/Procedure)</w:t>
        </w:r>
      </w:hyperlink>
      <w:r>
        <w:rPr>
          <w:rStyle w:val="XMLname"/>
        </w:rPr>
        <w:t xml:space="preserve"> 2.16.840.</w:t>
      </w:r>
      <w:r>
        <w:rPr>
          <w:rStyle w:val="XMLname"/>
        </w:rPr>
        <w:t>1.113883.11.20.9.23</w:t>
      </w:r>
      <w:r>
        <w:rPr>
          <w:rStyle w:val="keyword"/>
        </w:rPr>
        <w:t xml:space="preserve"> STATIC</w:t>
      </w:r>
      <w:r>
        <w:t xml:space="preserve"> 2011-09-30</w:t>
      </w:r>
      <w:bookmarkStart w:id="3104" w:name="C_8539"/>
      <w:bookmarkEnd w:id="3104"/>
      <w:r>
        <w:t xml:space="preserve"> (CONF:8539).</w:t>
      </w:r>
    </w:p>
    <w:p w:rsidR="0010155E" w:rsidRDefault="00677205">
      <w:pPr>
        <w:numPr>
          <w:ilvl w:val="0"/>
          <w:numId w:val="90"/>
        </w:numPr>
      </w:pPr>
      <w:r>
        <w:rPr>
          <w:rStyle w:val="keyword"/>
        </w:rPr>
        <w:t>SHALL</w:t>
      </w:r>
      <w:r>
        <w:t xml:space="preserve"> contain exactly one [1..1] </w:t>
      </w:r>
      <w:r>
        <w:rPr>
          <w:rStyle w:val="XMLnameBold"/>
        </w:rPr>
        <w:t>templateId</w:t>
      </w:r>
      <w:bookmarkStart w:id="3105" w:name="C_30430"/>
      <w:bookmarkEnd w:id="3105"/>
      <w:r>
        <w:t xml:space="preserve"> (CONF:30430) such that it</w:t>
      </w:r>
    </w:p>
    <w:p w:rsidR="0010155E" w:rsidRDefault="00677205">
      <w:pPr>
        <w:numPr>
          <w:ilvl w:val="1"/>
          <w:numId w:val="90"/>
        </w:numPr>
      </w:pPr>
      <w:r>
        <w:rPr>
          <w:rStyle w:val="keyword"/>
        </w:rPr>
        <w:t>SHALL</w:t>
      </w:r>
      <w:r>
        <w:t xml:space="preserve"> contain exactly one [1..1] </w:t>
      </w:r>
      <w:r>
        <w:rPr>
          <w:rStyle w:val="XMLnameBold"/>
        </w:rPr>
        <w:t>@root</w:t>
      </w:r>
      <w:r>
        <w:t>=</w:t>
      </w:r>
      <w:r>
        <w:rPr>
          <w:rStyle w:val="XMLname"/>
        </w:rPr>
        <w:t>"2.16.840.1.113883.10.20.22.4.39.2"</w:t>
      </w:r>
      <w:bookmarkStart w:id="3106" w:name="C_30431"/>
      <w:bookmarkEnd w:id="3106"/>
      <w:r>
        <w:t xml:space="preserve"> (CONF:30431).</w:t>
      </w:r>
    </w:p>
    <w:p w:rsidR="0010155E" w:rsidRDefault="00677205">
      <w:pPr>
        <w:numPr>
          <w:ilvl w:val="0"/>
          <w:numId w:val="90"/>
        </w:numPr>
      </w:pPr>
      <w:r>
        <w:rPr>
          <w:rStyle w:val="keyword"/>
        </w:rPr>
        <w:t>SHALL</w:t>
      </w:r>
      <w:r>
        <w:t xml:space="preserve"> contain at least one [1..*] </w:t>
      </w:r>
      <w:r>
        <w:rPr>
          <w:rStyle w:val="XMLnameBold"/>
        </w:rPr>
        <w:t>id</w:t>
      </w:r>
      <w:bookmarkStart w:id="3107" w:name="C_8546"/>
      <w:bookmarkEnd w:id="3107"/>
      <w:r>
        <w:t xml:space="preserve"> (CONF:854</w:t>
      </w:r>
      <w:r>
        <w:t>6).</w:t>
      </w:r>
    </w:p>
    <w:p w:rsidR="0010155E" w:rsidRDefault="00677205">
      <w:pPr>
        <w:numPr>
          <w:ilvl w:val="0"/>
          <w:numId w:val="90"/>
        </w:numPr>
      </w:pPr>
      <w:r>
        <w:rPr>
          <w:rStyle w:val="keyword"/>
        </w:rPr>
        <w:t>SHALL</w:t>
      </w:r>
      <w:r>
        <w:t xml:space="preserve"> contain exactly one [1..1] </w:t>
      </w:r>
      <w:r>
        <w:rPr>
          <w:rStyle w:val="XMLnameBold"/>
        </w:rPr>
        <w:t>code</w:t>
      </w:r>
      <w:bookmarkStart w:id="3108" w:name="C_31687"/>
      <w:bookmarkEnd w:id="3108"/>
      <w:r>
        <w:t xml:space="preserve"> (CONF:31687).</w:t>
      </w:r>
    </w:p>
    <w:p w:rsidR="0010155E" w:rsidRDefault="00677205">
      <w:pPr>
        <w:numPr>
          <w:ilvl w:val="0"/>
          <w:numId w:val="90"/>
        </w:numPr>
      </w:pPr>
      <w:r>
        <w:rPr>
          <w:rStyle w:val="keyword"/>
        </w:rPr>
        <w:t>SHALL</w:t>
      </w:r>
      <w:r>
        <w:t xml:space="preserve"> contain exactly one [1..1] </w:t>
      </w:r>
      <w:r>
        <w:rPr>
          <w:rStyle w:val="XMLnameBold"/>
        </w:rPr>
        <w:t>statusCode</w:t>
      </w:r>
      <w:bookmarkStart w:id="3109" w:name="C_30432"/>
      <w:bookmarkEnd w:id="3109"/>
      <w:r>
        <w:t xml:space="preserve"> (CONF:30432).</w:t>
      </w:r>
    </w:p>
    <w:p w:rsidR="0010155E" w:rsidRDefault="00677205">
      <w:pPr>
        <w:numPr>
          <w:ilvl w:val="0"/>
          <w:numId w:val="90"/>
        </w:numPr>
      </w:pPr>
      <w:r>
        <w:rPr>
          <w:rStyle w:val="keyword"/>
        </w:rPr>
        <w:t>SHALL</w:t>
      </w:r>
      <w:r>
        <w:t xml:space="preserve"> contain exactly one [1..1] </w:t>
      </w:r>
      <w:r>
        <w:rPr>
          <w:rStyle w:val="XMLnameBold"/>
        </w:rPr>
        <w:t>effectiveTime</w:t>
      </w:r>
      <w:bookmarkStart w:id="3110" w:name="C_30433"/>
      <w:bookmarkEnd w:id="3110"/>
      <w:r>
        <w:t xml:space="preserve"> (CONF:30433).</w:t>
      </w:r>
    </w:p>
    <w:p w:rsidR="0010155E" w:rsidRDefault="00677205">
      <w:pPr>
        <w:pStyle w:val="BodyText"/>
        <w:spacing w:before="120"/>
      </w:pPr>
      <w:r>
        <w:t>Performers represent clinicians who are responsible for assessing and treating th</w:t>
      </w:r>
      <w:r>
        <w:t>e patient.</w:t>
      </w:r>
    </w:p>
    <w:p w:rsidR="0010155E" w:rsidRDefault="00677205">
      <w:pPr>
        <w:numPr>
          <w:ilvl w:val="0"/>
          <w:numId w:val="90"/>
        </w:numPr>
      </w:pPr>
      <w:r>
        <w:rPr>
          <w:rStyle w:val="keyword"/>
        </w:rPr>
        <w:t>MAY</w:t>
      </w:r>
      <w:r>
        <w:t xml:space="preserve"> contain zero or more [0..*] </w:t>
      </w:r>
      <w:r>
        <w:rPr>
          <w:rStyle w:val="XMLnameBold"/>
        </w:rPr>
        <w:t>performer</w:t>
      </w:r>
      <w:bookmarkStart w:id="3111" w:name="C_30435"/>
      <w:bookmarkEnd w:id="3111"/>
      <w:r>
        <w:t xml:space="preserve"> (CONF:30435).</w:t>
      </w:r>
    </w:p>
    <w:p w:rsidR="0010155E" w:rsidRDefault="00677205">
      <w:pPr>
        <w:pStyle w:val="BodyText"/>
        <w:spacing w:before="120"/>
      </w:pPr>
      <w:r>
        <w:lastRenderedPageBreak/>
        <w:t>Participants represent those in supporting roles such as caregiver, who participate in the patient's care.</w:t>
      </w:r>
    </w:p>
    <w:p w:rsidR="0010155E" w:rsidRDefault="00677205">
      <w:pPr>
        <w:numPr>
          <w:ilvl w:val="0"/>
          <w:numId w:val="90"/>
        </w:numPr>
      </w:pPr>
      <w:r>
        <w:rPr>
          <w:rStyle w:val="keyword"/>
        </w:rPr>
        <w:t>MAY</w:t>
      </w:r>
      <w:r>
        <w:t xml:space="preserve"> contain zero or more [0..*] </w:t>
      </w:r>
      <w:r>
        <w:rPr>
          <w:rStyle w:val="XMLnameBold"/>
        </w:rPr>
        <w:t>participant</w:t>
      </w:r>
      <w:bookmarkStart w:id="3112" w:name="C_30436"/>
      <w:bookmarkEnd w:id="3112"/>
      <w:r>
        <w:t xml:space="preserve"> (CONF:30436).</w:t>
      </w:r>
    </w:p>
    <w:p w:rsidR="0010155E" w:rsidRDefault="00677205">
      <w:pPr>
        <w:pStyle w:val="BodyText"/>
        <w:spacing w:before="120"/>
      </w:pPr>
      <w:r>
        <w:t>This entryRelationship represents the priority that a patient places on the activity.</w:t>
      </w:r>
    </w:p>
    <w:p w:rsidR="0010155E" w:rsidRDefault="00677205">
      <w:pPr>
        <w:numPr>
          <w:ilvl w:val="0"/>
          <w:numId w:val="90"/>
        </w:numPr>
      </w:pPr>
      <w:r>
        <w:rPr>
          <w:rStyle w:val="keyword"/>
        </w:rPr>
        <w:t>MAY</w:t>
      </w:r>
      <w:r>
        <w:t xml:space="preserve"> contain zero or more [0..*] </w:t>
      </w:r>
      <w:r>
        <w:rPr>
          <w:rStyle w:val="XMLnameBold"/>
        </w:rPr>
        <w:t>entryRelationship</w:t>
      </w:r>
      <w:bookmarkStart w:id="3113" w:name="C_31067"/>
      <w:bookmarkEnd w:id="3113"/>
      <w:r>
        <w:t xml:space="preserve"> (CONF:31067) such that it</w:t>
      </w:r>
    </w:p>
    <w:p w:rsidR="0010155E" w:rsidRDefault="00677205">
      <w:pPr>
        <w:numPr>
          <w:ilvl w:val="1"/>
          <w:numId w:val="9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w:t>
      </w:r>
      <w:r>
        <w:rPr>
          <w:rStyle w:val="XMLname"/>
        </w:rPr>
        <w:t>e 2.16.840.1.113883.5.1002</w:t>
      </w:r>
      <w:r>
        <w:t>)</w:t>
      </w:r>
      <w:bookmarkStart w:id="3114" w:name="C_31068"/>
      <w:bookmarkEnd w:id="3114"/>
      <w:r>
        <w:t xml:space="preserve"> (CONF:31068).</w:t>
      </w:r>
    </w:p>
    <w:p w:rsidR="0010155E" w:rsidRDefault="00677205">
      <w:pPr>
        <w:numPr>
          <w:ilvl w:val="1"/>
          <w:numId w:val="90"/>
        </w:numPr>
      </w:pPr>
      <w:r>
        <w:rPr>
          <w:rStyle w:val="keyword"/>
        </w:rPr>
        <w:t>SHALL</w:t>
      </w:r>
      <w:r>
        <w:t xml:space="preserve"> contain exactly one [1..1] </w:t>
      </w:r>
      <w:hyperlink w:anchor="E_Patient_Priority_Preference_NEW">
        <w:r>
          <w:rPr>
            <w:rStyle w:val="HyperlinkCourierBold"/>
          </w:rPr>
          <w:t>Patient Priority Preference (NEW)</w:t>
        </w:r>
      </w:hyperlink>
      <w:r>
        <w:rPr>
          <w:rStyle w:val="XMLname"/>
        </w:rPr>
        <w:t xml:space="preserve"> (templateId:2.16.840.1.113883.10.20.22.4.142)</w:t>
      </w:r>
      <w:bookmarkStart w:id="3115" w:name="C_31069"/>
      <w:bookmarkEnd w:id="3115"/>
      <w:r>
        <w:t xml:space="preserve"> (CONF:31069).</w:t>
      </w:r>
    </w:p>
    <w:p w:rsidR="0010155E" w:rsidRDefault="00677205">
      <w:pPr>
        <w:pStyle w:val="BodyText"/>
        <w:spacing w:before="120"/>
      </w:pPr>
      <w:r>
        <w:t>This entryRelationship represen</w:t>
      </w:r>
      <w:r>
        <w:t>ts the priority that a provider places on the activity.</w:t>
      </w:r>
    </w:p>
    <w:p w:rsidR="0010155E" w:rsidRDefault="00677205">
      <w:pPr>
        <w:numPr>
          <w:ilvl w:val="0"/>
          <w:numId w:val="90"/>
        </w:numPr>
      </w:pPr>
      <w:r>
        <w:rPr>
          <w:rStyle w:val="keyword"/>
        </w:rPr>
        <w:t>MAY</w:t>
      </w:r>
      <w:r>
        <w:t xml:space="preserve"> contain zero or more [0..*] </w:t>
      </w:r>
      <w:r>
        <w:rPr>
          <w:rStyle w:val="XMLnameBold"/>
        </w:rPr>
        <w:t>entryRelationship</w:t>
      </w:r>
      <w:bookmarkStart w:id="3116" w:name="C_31070"/>
      <w:bookmarkEnd w:id="3116"/>
      <w:r>
        <w:t xml:space="preserve"> (CONF:31070) such that it</w:t>
      </w:r>
    </w:p>
    <w:p w:rsidR="0010155E" w:rsidRDefault="00677205">
      <w:pPr>
        <w:numPr>
          <w:ilvl w:val="1"/>
          <w:numId w:val="9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117" w:name="C_31071"/>
      <w:bookmarkEnd w:id="3117"/>
      <w:r>
        <w:t xml:space="preserve"> (CONF:31071).</w:t>
      </w:r>
    </w:p>
    <w:p w:rsidR="0010155E" w:rsidRDefault="00677205">
      <w:pPr>
        <w:numPr>
          <w:ilvl w:val="1"/>
          <w:numId w:val="90"/>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(templateId:2.16.840.1.113883.10.20.22.4.143)</w:t>
      </w:r>
      <w:bookmarkStart w:id="3118" w:name="C_31072"/>
      <w:bookmarkEnd w:id="3118"/>
      <w:r>
        <w:t xml:space="preserve"> (CONF:31072).</w:t>
      </w:r>
    </w:p>
    <w:p w:rsidR="0010155E" w:rsidRDefault="00677205">
      <w:pPr>
        <w:pStyle w:val="Caption"/>
      </w:pPr>
      <w:r>
        <w:fldChar w:fldCharType="begin"/>
      </w:r>
      <w:r>
        <w:instrText>SEQ Table \* ARABIC</w:instrText>
      </w:r>
      <w:r>
        <w:fldChar w:fldCharType="separate"/>
      </w:r>
      <w:r>
        <w:t>401</w:t>
      </w:r>
      <w:r>
        <w:fldChar w:fldCharType="end"/>
      </w:r>
      <w:r>
        <w:t>: Plan of Care moodCode (Act/En</w:t>
      </w:r>
      <w:r>
        <w:t>counter/Procedure)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42"/>
        <w:gridCol w:w="2715"/>
        <w:gridCol w:w="4383"/>
      </w:tblGrid>
      <w:tr w:rsidR="0010155E">
        <w:tc>
          <w:tcPr>
            <w:tcW w:w="0" w:type="auto"/>
            <w:gridSpan w:val="3"/>
          </w:tcPr>
          <w:p w:rsidR="0010155E" w:rsidRDefault="00677205">
            <w:r>
              <w:t>Value Set: Plan of Care moodCode (Act/Encounter/Procedure) 2.16.840.1.113883.11.20.9.23</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r w:rsidR="0010155E">
        <w:tc>
          <w:tcPr>
            <w:tcW w:w="0" w:type="auto"/>
          </w:tcPr>
          <w:p w:rsidR="0010155E" w:rsidRDefault="00677205">
            <w:r>
              <w:t>ARQ</w:t>
            </w:r>
          </w:p>
        </w:tc>
        <w:tc>
          <w:tcPr>
            <w:tcW w:w="0" w:type="auto"/>
          </w:tcPr>
          <w:p w:rsidR="0010155E" w:rsidRDefault="00677205">
            <w:r>
              <w:t>ActMood</w:t>
            </w:r>
          </w:p>
        </w:tc>
        <w:tc>
          <w:tcPr>
            <w:tcW w:w="0" w:type="auto"/>
          </w:tcPr>
          <w:p w:rsidR="0010155E" w:rsidRDefault="00677205">
            <w:r>
              <w:t>Appointment Request</w:t>
            </w:r>
          </w:p>
        </w:tc>
      </w:tr>
      <w:tr w:rsidR="0010155E">
        <w:tc>
          <w:tcPr>
            <w:tcW w:w="0" w:type="auto"/>
          </w:tcPr>
          <w:p w:rsidR="0010155E" w:rsidRDefault="00677205">
            <w:r>
              <w:t>PRMS</w:t>
            </w:r>
          </w:p>
        </w:tc>
        <w:tc>
          <w:tcPr>
            <w:tcW w:w="0" w:type="auto"/>
          </w:tcPr>
          <w:p w:rsidR="0010155E" w:rsidRDefault="00677205">
            <w:r>
              <w:t>ActMood</w:t>
            </w:r>
          </w:p>
        </w:tc>
        <w:tc>
          <w:tcPr>
            <w:tcW w:w="0" w:type="auto"/>
          </w:tcPr>
          <w:p w:rsidR="0010155E" w:rsidRDefault="00677205">
            <w:r>
              <w:t>Promise</w:t>
            </w:r>
          </w:p>
        </w:tc>
      </w:tr>
      <w:tr w:rsidR="0010155E">
        <w:tc>
          <w:tcPr>
            <w:tcW w:w="0" w:type="auto"/>
          </w:tcPr>
          <w:p w:rsidR="0010155E" w:rsidRDefault="00677205">
            <w:r>
              <w:t>PRP</w:t>
            </w:r>
          </w:p>
        </w:tc>
        <w:tc>
          <w:tcPr>
            <w:tcW w:w="0" w:type="auto"/>
          </w:tcPr>
          <w:p w:rsidR="0010155E" w:rsidRDefault="00677205">
            <w:r>
              <w:t>ActMood</w:t>
            </w:r>
          </w:p>
        </w:tc>
        <w:tc>
          <w:tcPr>
            <w:tcW w:w="0" w:type="auto"/>
          </w:tcPr>
          <w:p w:rsidR="0010155E" w:rsidRDefault="00677205">
            <w:r>
              <w:t>Proposal</w:t>
            </w:r>
          </w:p>
        </w:tc>
      </w:tr>
      <w:tr w:rsidR="0010155E">
        <w:tc>
          <w:tcPr>
            <w:tcW w:w="0" w:type="auto"/>
          </w:tcPr>
          <w:p w:rsidR="0010155E" w:rsidRDefault="00677205">
            <w:r>
              <w:t>RQO</w:t>
            </w:r>
          </w:p>
        </w:tc>
        <w:tc>
          <w:tcPr>
            <w:tcW w:w="0" w:type="auto"/>
          </w:tcPr>
          <w:p w:rsidR="0010155E" w:rsidRDefault="00677205">
            <w:r>
              <w:t>ActMood</w:t>
            </w:r>
          </w:p>
        </w:tc>
        <w:tc>
          <w:tcPr>
            <w:tcW w:w="0" w:type="auto"/>
          </w:tcPr>
          <w:p w:rsidR="0010155E" w:rsidRDefault="00677205">
            <w:r>
              <w:t>Request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161</w:t>
      </w:r>
      <w:r>
        <w:fldChar w:fldCharType="end"/>
      </w:r>
      <w:r>
        <w:t>: Planned Act Example</w:t>
      </w:r>
    </w:p>
    <w:p w:rsidR="0010155E" w:rsidRDefault="00677205">
      <w:pPr>
        <w:pStyle w:val="Example"/>
      </w:pPr>
      <w:r>
        <w:t>&lt;entry&gt;</w:t>
      </w:r>
    </w:p>
    <w:p w:rsidR="0010155E" w:rsidRDefault="00677205">
      <w:pPr>
        <w:pStyle w:val="Example"/>
      </w:pPr>
      <w:r>
        <w:t xml:space="preserve">    &lt;act moodCode="INT" classCode="ACT"&gt;</w:t>
      </w:r>
    </w:p>
    <w:p w:rsidR="0010155E" w:rsidRDefault="00677205">
      <w:pPr>
        <w:pStyle w:val="Example"/>
      </w:pPr>
      <w:r>
        <w:t xml:space="preserve">        &lt;templateId root="2.16.840.1.113883.10.20.22.4.39.2"/&gt;</w:t>
      </w:r>
    </w:p>
    <w:p w:rsidR="0010155E" w:rsidRDefault="00677205">
      <w:pPr>
        <w:pStyle w:val="Example"/>
      </w:pPr>
      <w:r>
        <w:t xml:space="preserve">        &lt;!-- Planned Act V2 template --&gt;</w:t>
      </w:r>
      <w:r>
        <w:tab/>
      </w:r>
      <w:r>
        <w:tab/>
      </w:r>
      <w:r>
        <w:tab/>
      </w:r>
      <w:r>
        <w:tab/>
      </w:r>
      <w:r>
        <w:tab/>
      </w:r>
      <w:r>
        <w:tab/>
      </w:r>
    </w:p>
    <w:p w:rsidR="0010155E" w:rsidRDefault="00677205">
      <w:pPr>
        <w:pStyle w:val="Example"/>
      </w:pPr>
      <w:r>
        <w:t xml:space="preserve">        &lt;</w:t>
      </w:r>
      <w:r>
        <w:t>id root="9a6d1bac-17d3-4195-89a4-1121bc809a5c"/&gt;</w:t>
      </w:r>
    </w:p>
    <w:p w:rsidR="0010155E" w:rsidRDefault="00677205">
      <w:pPr>
        <w:pStyle w:val="Example"/>
      </w:pPr>
      <w:r>
        <w:t xml:space="preserve">        &lt;code xsi:type="CD" code="225358003"</w:t>
      </w:r>
      <w:r>
        <w:tab/>
      </w:r>
      <w:r>
        <w:tab/>
      </w:r>
      <w:r>
        <w:tab/>
      </w:r>
      <w:r>
        <w:tab/>
      </w:r>
      <w:r>
        <w:tab/>
      </w:r>
      <w:r>
        <w:tab/>
      </w:r>
    </w:p>
    <w:p w:rsidR="0010155E" w:rsidRDefault="00677205">
      <w:pPr>
        <w:pStyle w:val="Example"/>
      </w:pPr>
      <w:r>
        <w:t xml:space="preserve">            displayName="wound care (regime/therapy)"</w:t>
      </w:r>
    </w:p>
    <w:p w:rsidR="0010155E" w:rsidRDefault="00677205">
      <w:pPr>
        <w:pStyle w:val="Example"/>
      </w:pPr>
      <w:r>
        <w:t xml:space="preserve">            codeSystem="2.16.840.1.113883.6.96" codeSystemName="SNOMED CT"/&gt;</w:t>
      </w:r>
    </w:p>
    <w:p w:rsidR="0010155E" w:rsidRDefault="00677205">
      <w:pPr>
        <w:pStyle w:val="Example"/>
      </w:pPr>
      <w:r>
        <w:t xml:space="preserve">        &lt;statusCode code=</w:t>
      </w:r>
      <w:r>
        <w:t>"new"/&gt;</w:t>
      </w:r>
    </w:p>
    <w:p w:rsidR="0010155E" w:rsidRDefault="00677205">
      <w:pPr>
        <w:pStyle w:val="Example"/>
      </w:pPr>
      <w:r>
        <w:t xml:space="preserve">         &lt;effectiveTime value="20130615"/&gt;</w:t>
      </w:r>
      <w:r>
        <w:tab/>
      </w:r>
      <w:r>
        <w:tab/>
      </w:r>
      <w:r>
        <w:tab/>
      </w:r>
      <w:r>
        <w:tab/>
      </w:r>
      <w:r>
        <w:tab/>
      </w:r>
      <w:r>
        <w:tab/>
      </w:r>
      <w:r>
        <w:tab/>
      </w:r>
    </w:p>
    <w:p w:rsidR="0010155E" w:rsidRDefault="00677205">
      <w:pPr>
        <w:pStyle w:val="Example"/>
      </w:pPr>
      <w:r>
        <w:t xml:space="preserve">        &lt;participant typeCode="IND"&gt;</w:t>
      </w:r>
    </w:p>
    <w:p w:rsidR="0010155E" w:rsidRDefault="00677205">
      <w:pPr>
        <w:pStyle w:val="Example"/>
      </w:pPr>
      <w:r>
        <w:t xml:space="preserve">            &lt;participantRole classCode="IND"&gt;</w:t>
      </w:r>
    </w:p>
    <w:p w:rsidR="0010155E" w:rsidRDefault="00677205">
      <w:pPr>
        <w:pStyle w:val="Example"/>
      </w:pPr>
      <w:r>
        <w:t xml:space="preserve">                &lt;code code="MTH" codeSystem="2.16.840.1.113883.5.111"</w:t>
      </w:r>
    </w:p>
    <w:p w:rsidR="0010155E" w:rsidRDefault="00677205">
      <w:pPr>
        <w:pStyle w:val="Example"/>
      </w:pPr>
      <w:r>
        <w:t xml:space="preserve">                    displayName="Mother"/&gt;</w:t>
      </w:r>
    </w:p>
    <w:p w:rsidR="0010155E" w:rsidRDefault="00677205">
      <w:pPr>
        <w:pStyle w:val="Example"/>
      </w:pPr>
      <w:r>
        <w:t xml:space="preserve">  </w:t>
      </w:r>
      <w:r>
        <w:t xml:space="preserve">          &lt;/participantRole&gt;</w:t>
      </w:r>
    </w:p>
    <w:p w:rsidR="0010155E" w:rsidRDefault="00677205">
      <w:pPr>
        <w:pStyle w:val="Example"/>
      </w:pPr>
      <w:r>
        <w:t xml:space="preserve">        &lt;/participant&gt;</w:t>
      </w:r>
      <w:r>
        <w:tab/>
      </w:r>
    </w:p>
    <w:p w:rsidR="0010155E" w:rsidRDefault="00677205">
      <w:pPr>
        <w:pStyle w:val="Example"/>
      </w:pPr>
      <w:r>
        <w:t xml:space="preserve">        &lt;entryRelationship typeCode="REFR"&gt;</w:t>
      </w:r>
    </w:p>
    <w:p w:rsidR="0010155E" w:rsidRDefault="00677205">
      <w:pPr>
        <w:pStyle w:val="Example"/>
      </w:pPr>
      <w:r>
        <w:t xml:space="preserve">            &lt;observation classCode="OBS" moodCode="EVN"&gt;</w:t>
      </w:r>
    </w:p>
    <w:p w:rsidR="0010155E" w:rsidRDefault="00677205">
      <w:pPr>
        <w:pStyle w:val="Example"/>
      </w:pPr>
      <w:r>
        <w:t xml:space="preserve">                &lt;!-- Patient Priority Preference--&gt;</w:t>
      </w:r>
    </w:p>
    <w:p w:rsidR="0010155E" w:rsidRDefault="00677205">
      <w:pPr>
        <w:pStyle w:val="Example"/>
      </w:pPr>
      <w:r>
        <w:t xml:space="preserve">                &lt;templateId root="2.16.840.1.11388</w:t>
      </w:r>
      <w:r>
        <w:t>3.10.20.22.4.142"/&gt;</w:t>
      </w:r>
    </w:p>
    <w:p w:rsidR="0010155E" w:rsidRDefault="00677205">
      <w:pPr>
        <w:pStyle w:val="Example"/>
      </w:pPr>
      <w:r>
        <w:t xml:space="preserve">                ...</w:t>
      </w:r>
      <w:r>
        <w:tab/>
      </w:r>
      <w:r>
        <w:tab/>
      </w:r>
      <w:r>
        <w:tab/>
      </w:r>
      <w:r>
        <w:tab/>
      </w:r>
      <w:r>
        <w:tab/>
      </w:r>
      <w:r>
        <w:tab/>
      </w:r>
      <w:r>
        <w:tab/>
      </w:r>
      <w:r>
        <w:tab/>
      </w:r>
      <w:r>
        <w:tab/>
      </w:r>
      <w:r>
        <w:tab/>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&lt;entryRelationship typeCode="REFR"&gt;</w:t>
      </w:r>
    </w:p>
    <w:p w:rsidR="0010155E" w:rsidRDefault="00677205">
      <w:pPr>
        <w:pStyle w:val="Example"/>
      </w:pPr>
      <w:r>
        <w:t xml:space="preserve">            &lt;observation classCode="OBS" moodCode="EVN"&gt;</w:t>
      </w:r>
    </w:p>
    <w:p w:rsidR="0010155E" w:rsidRDefault="00677205">
      <w:pPr>
        <w:pStyle w:val="Example"/>
      </w:pPr>
      <w:r>
        <w:t xml:space="preserve">                &lt;!-- Provider Priority Preference</w:t>
      </w:r>
      <w:r>
        <w:t>--&gt;</w:t>
      </w:r>
    </w:p>
    <w:p w:rsidR="0010155E" w:rsidRDefault="00677205">
      <w:pPr>
        <w:pStyle w:val="Example"/>
      </w:pPr>
      <w:r>
        <w:t xml:space="preserve">                &lt;templateId root="2.16.840.1.113883.10.20.22.4.143"/&gt;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&lt;/act&gt;</w:t>
      </w:r>
      <w:r>
        <w:tab/>
      </w:r>
      <w:r>
        <w:tab/>
      </w:r>
      <w:r>
        <w:tab/>
      </w:r>
      <w:r>
        <w:tab/>
      </w:r>
      <w:r>
        <w:tab/>
      </w:r>
    </w:p>
    <w:p w:rsidR="0010155E" w:rsidRDefault="00677205">
      <w:pPr>
        <w:pStyle w:val="Example"/>
      </w:pPr>
      <w:r>
        <w:t>&lt;/entry&gt;</w:t>
      </w:r>
    </w:p>
    <w:p w:rsidR="0010155E" w:rsidRDefault="00677205">
      <w:pPr>
        <w:pStyle w:val="Heading2nospace"/>
      </w:pPr>
      <w:bookmarkStart w:id="3119" w:name="_Toc363766124"/>
      <w:r>
        <w:t>P</w:t>
      </w:r>
      <w:bookmarkStart w:id="3120" w:name="E_Planned_Encounter_V2"/>
      <w:bookmarkEnd w:id="3120"/>
      <w:r>
        <w:t>lanned Encounter (V2)</w:t>
      </w:r>
      <w:bookmarkEnd w:id="3119"/>
    </w:p>
    <w:p w:rsidR="0010155E" w:rsidRDefault="00677205">
      <w:pPr>
        <w:pStyle w:val="BracketData"/>
      </w:pPr>
      <w:r>
        <w:t>[encounter: templateId 2.16.840.1.113883.10.20.22.4.40.2 (open)]</w:t>
      </w:r>
    </w:p>
    <w:p w:rsidR="0010155E" w:rsidRDefault="00677205">
      <w:pPr>
        <w:pStyle w:val="Caption"/>
      </w:pPr>
      <w:r>
        <w:fldChar w:fldCharType="begin"/>
      </w:r>
      <w:r>
        <w:instrText>SEQ Table \* ARABIC</w:instrText>
      </w:r>
      <w:r>
        <w:fldChar w:fldCharType="separate"/>
      </w:r>
      <w:r>
        <w:t>402</w:t>
      </w:r>
      <w:r>
        <w:fldChar w:fldCharType="end"/>
      </w:r>
      <w:r>
        <w:t>: Planned Encounter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665"/>
        <w:gridCol w:w="397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lan_of_Treatment_Section_V2">
              <w:r>
                <w:rPr>
                  <w:rStyle w:val="HyperlinkText9pt"/>
                </w:rPr>
                <w:t>Plan of Treatment Section (V2)</w:t>
              </w:r>
            </w:hyperlink>
            <w:r>
              <w:t xml:space="preserve"> (optional)</w:t>
            </w:r>
          </w:p>
          <w:p w:rsidR="0010155E" w:rsidRDefault="00677205">
            <w:pPr>
              <w:pStyle w:val="TableText"/>
            </w:pPr>
            <w:hyperlink w:anchor="E_Goal_Observation_NEW">
              <w:r>
                <w:rPr>
                  <w:rStyle w:val="HyperlinkText9pt"/>
                </w:rPr>
                <w:t>Goal Observation (NEW)</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677205">
            <w:pPr>
              <w:pStyle w:val="TableText"/>
            </w:pPr>
            <w:hyperlink w:anchor="E_Patient_Priority_Preference_NEW">
              <w:r>
                <w:rPr>
                  <w:rStyle w:val="HyperlinkText9pt"/>
                </w:rPr>
                <w:t>Patient Priority Preference (NEW)</w:t>
              </w:r>
            </w:hyperlink>
          </w:p>
          <w:p w:rsidR="0010155E" w:rsidRDefault="00677205">
            <w:pPr>
              <w:pStyle w:val="TableText"/>
            </w:pPr>
            <w:hyperlink w:anchor="E_Provider_Priority_Preference_NEW">
              <w:r>
                <w:rPr>
                  <w:rStyle w:val="HyperlinkText9pt"/>
                </w:rPr>
                <w:t>Provider Priority Preference (NEW)</w:t>
              </w:r>
            </w:hyperlink>
          </w:p>
          <w:p w:rsidR="0010155E" w:rsidRDefault="0010155E">
            <w:pPr>
              <w:pStyle w:val="TableText"/>
            </w:pPr>
          </w:p>
        </w:tc>
      </w:tr>
    </w:tbl>
    <w:p w:rsidR="0010155E" w:rsidRDefault="0010155E">
      <w:pPr>
        <w:pStyle w:val="BodyText"/>
      </w:pPr>
    </w:p>
    <w:p w:rsidR="0010155E" w:rsidRDefault="00677205">
      <w:pPr>
        <w:pStyle w:val="BodyText"/>
      </w:pPr>
      <w:r>
        <w:t>The Planned Encounter represents an intent or request for an interaction between a patient and a practitioner who is vested with primary responsibility for diagnosing, evaluating, or treating the patient’s condition. Such encounters may include visits, app</w:t>
      </w:r>
      <w:r>
        <w:t>ointments, and non-face-to-face interactions. The practitioner who has primary responsibility for assessing and treating the patient at a given contact is represented by the performer. The participant would represent a support person or caregiver who parti</w:t>
      </w:r>
      <w:r>
        <w:t xml:space="preserve">cipates in the patient's care. The priority of the activity encounter is communicated </w:t>
      </w:r>
      <w:r>
        <w:lastRenderedPageBreak/>
        <w:t>through Patient Priority Preference and Provider Priority Preference. The effective time indicates the time when this is intended to be fulfilled.</w:t>
      </w:r>
    </w:p>
    <w:p w:rsidR="0010155E" w:rsidRDefault="00677205">
      <w:pPr>
        <w:pStyle w:val="Caption"/>
      </w:pPr>
      <w:r>
        <w:fldChar w:fldCharType="begin"/>
      </w:r>
      <w:r>
        <w:instrText>SEQ Table \* ARABIC</w:instrText>
      </w:r>
      <w:r>
        <w:fldChar w:fldCharType="separate"/>
      </w:r>
      <w:r>
        <w:t>403</w:t>
      </w:r>
      <w:r>
        <w:fldChar w:fldCharType="end"/>
      </w:r>
      <w:r>
        <w:t>: Planned Encounter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05"/>
        <w:gridCol w:w="857"/>
        <w:gridCol w:w="362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encounter[templateId/@root = '2.16.840.1.113883.10.20.22.4.40.2']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33">
              <w:r>
                <w:rPr>
                  <w:rStyle w:val="HyperlinkText9pt"/>
                </w:rPr>
                <w:t>31033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34">
              <w:r>
                <w:rPr>
                  <w:rStyle w:val="HyperlinkText9pt"/>
                </w:rPr>
                <w:t>31034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35">
              <w:r>
                <w:rPr>
                  <w:rStyle w:val="HyperlinkText9pt"/>
                </w:rPr>
                <w:t>31035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64">
              <w:r>
                <w:rPr>
                  <w:rStyle w:val="HyperlinkText9pt"/>
                </w:rPr>
                <w:t>8564</w:t>
              </w:r>
            </w:hyperlink>
          </w:p>
        </w:tc>
        <w:tc>
          <w:tcPr>
            <w:tcW w:w="0" w:type="auto"/>
          </w:tcPr>
          <w:p w:rsidR="0010155E" w:rsidRDefault="00677205">
            <w:pPr>
              <w:pStyle w:val="TableText"/>
            </w:pPr>
            <w:r>
              <w:t>2.16.840.1.113883.5.6 (HL7ActClass) = ENC</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65">
              <w:r>
                <w:rPr>
                  <w:rStyle w:val="HyperlinkText9pt"/>
                </w:rPr>
                <w:t>8565</w:t>
              </w:r>
            </w:hyperlink>
          </w:p>
        </w:tc>
        <w:tc>
          <w:tcPr>
            <w:tcW w:w="0" w:type="auto"/>
          </w:tcPr>
          <w:p w:rsidR="0010155E" w:rsidRDefault="00677205">
            <w:pPr>
              <w:pStyle w:val="TableText"/>
            </w:pPr>
            <w:r>
              <w:t>2.16.840.1.113883.11.20.9.23 (Plan of Care moodCode (Act/Encounter/Procedure))</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37">
              <w:r>
                <w:rPr>
                  <w:rStyle w:val="HyperlinkText9pt"/>
                </w:rPr>
                <w:t>30437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38">
              <w:r>
                <w:rPr>
                  <w:rStyle w:val="HyperlinkText9pt"/>
                </w:rPr>
                <w:t>30438</w:t>
              </w:r>
            </w:hyperlink>
          </w:p>
        </w:tc>
        <w:tc>
          <w:tcPr>
            <w:tcW w:w="0" w:type="auto"/>
          </w:tcPr>
          <w:p w:rsidR="0010155E" w:rsidRDefault="00677205">
            <w:pPr>
              <w:pStyle w:val="TableText"/>
            </w:pPr>
            <w:r>
              <w:t>2.16.840.1.113883.10.20.22.4.40.2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67">
              <w:r>
                <w:rPr>
                  <w:rStyle w:val="HyperlinkText9pt"/>
                </w:rPr>
                <w:t>8567</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39">
              <w:r>
                <w:rPr>
                  <w:rStyle w:val="HyperlinkText9pt"/>
                </w:rPr>
                <w:t>30439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40">
              <w:r>
                <w:rPr>
                  <w:rStyle w:val="HyperlinkText9pt"/>
                </w:rPr>
                <w:t>30440</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42">
              <w:r>
                <w:rPr>
                  <w:rStyle w:val="HyperlinkText9pt"/>
                </w:rPr>
                <w:t>30442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43">
              <w:r>
                <w:rPr>
                  <w:rStyle w:val="HyperlinkText9pt"/>
                </w:rPr>
                <w:t>30443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32">
              <w:r>
                <w:rPr>
                  <w:rStyle w:val="HyperlinkText9pt"/>
                </w:rPr>
                <w:t>31032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36">
              <w:r>
                <w:rPr>
                  <w:rStyle w:val="HyperlinkText9pt"/>
                </w:rPr>
                <w:t>31036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37">
              <w:r>
                <w:rPr>
                  <w:rStyle w:val="HyperlinkText9pt"/>
                </w:rPr>
                <w:t>31037</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38">
              <w:r>
                <w:rPr>
                  <w:rStyle w:val="HyperlinkText9pt"/>
                </w:rPr>
                <w:t>31038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91"/>
        </w:numPr>
      </w:pPr>
      <w:r>
        <w:rPr>
          <w:rStyle w:val="keyword"/>
        </w:rPr>
        <w:t>SHALL</w:t>
      </w:r>
      <w:r>
        <w:t xml:space="preserve"> contain exactly one [1..1] </w:t>
      </w:r>
      <w:r>
        <w:rPr>
          <w:rStyle w:val="XMLnameBold"/>
        </w:rPr>
        <w:t>@classCode</w:t>
      </w:r>
      <w:r>
        <w:t>=</w:t>
      </w:r>
      <w:r>
        <w:rPr>
          <w:rStyle w:val="XMLname"/>
        </w:rPr>
        <w:t>"ENC"</w:t>
      </w:r>
      <w:r>
        <w:t xml:space="preserve"> (CodeSystem: </w:t>
      </w:r>
      <w:r>
        <w:rPr>
          <w:rStyle w:val="XMLname"/>
        </w:rPr>
        <w:t>HL7ActClass 2.16.840.1.113883.5.6</w:t>
      </w:r>
      <w:r>
        <w:rPr>
          <w:rStyle w:val="keyword"/>
        </w:rPr>
        <w:t xml:space="preserve"> STATIC</w:t>
      </w:r>
      <w:r>
        <w:t>)</w:t>
      </w:r>
      <w:bookmarkStart w:id="3121" w:name="C_8564"/>
      <w:bookmarkEnd w:id="3121"/>
      <w:r>
        <w:t xml:space="preserve"> (CONF:8564).</w:t>
      </w:r>
    </w:p>
    <w:p w:rsidR="0010155E" w:rsidRDefault="00677205">
      <w:pPr>
        <w:numPr>
          <w:ilvl w:val="0"/>
          <w:numId w:val="91"/>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_of_Care_moodCode_ActEncounterProce">
        <w:r>
          <w:rPr>
            <w:rStyle w:val="HyperlinkCourierBold"/>
          </w:rPr>
          <w:t>Plan of Care moodCode (Act/Encounter/Procedure)</w:t>
        </w:r>
      </w:hyperlink>
      <w:r>
        <w:rPr>
          <w:rStyle w:val="XMLname"/>
        </w:rPr>
        <w:t xml:space="preserve"> 2.16.840.1.113883.11.20.9.23</w:t>
      </w:r>
      <w:r>
        <w:rPr>
          <w:rStyle w:val="keyword"/>
        </w:rPr>
        <w:t xml:space="preserve"> STATIC</w:t>
      </w:r>
      <w:r>
        <w:t xml:space="preserve"> 2011-0</w:t>
      </w:r>
      <w:r>
        <w:t>9-30</w:t>
      </w:r>
      <w:bookmarkStart w:id="3122" w:name="C_8565"/>
      <w:bookmarkEnd w:id="3122"/>
      <w:r>
        <w:t xml:space="preserve"> (CONF:8565).</w:t>
      </w:r>
    </w:p>
    <w:p w:rsidR="0010155E" w:rsidRDefault="00677205">
      <w:pPr>
        <w:numPr>
          <w:ilvl w:val="0"/>
          <w:numId w:val="91"/>
        </w:numPr>
      </w:pPr>
      <w:r>
        <w:rPr>
          <w:rStyle w:val="keyword"/>
        </w:rPr>
        <w:t>SHALL</w:t>
      </w:r>
      <w:r>
        <w:t xml:space="preserve"> contain exactly one [1..1] </w:t>
      </w:r>
      <w:r>
        <w:rPr>
          <w:rStyle w:val="XMLnameBold"/>
        </w:rPr>
        <w:t>templateId</w:t>
      </w:r>
      <w:bookmarkStart w:id="3123" w:name="C_30437"/>
      <w:bookmarkEnd w:id="3123"/>
      <w:r>
        <w:t xml:space="preserve"> (CONF:30437) such that it</w:t>
      </w:r>
    </w:p>
    <w:p w:rsidR="0010155E" w:rsidRDefault="00677205">
      <w:pPr>
        <w:numPr>
          <w:ilvl w:val="1"/>
          <w:numId w:val="91"/>
        </w:numPr>
      </w:pPr>
      <w:r>
        <w:rPr>
          <w:rStyle w:val="keyword"/>
        </w:rPr>
        <w:t>SHALL</w:t>
      </w:r>
      <w:r>
        <w:t xml:space="preserve"> contain exactly one [1..1] </w:t>
      </w:r>
      <w:r>
        <w:rPr>
          <w:rStyle w:val="XMLnameBold"/>
        </w:rPr>
        <w:t>@root</w:t>
      </w:r>
      <w:r>
        <w:t>=</w:t>
      </w:r>
      <w:r>
        <w:rPr>
          <w:rStyle w:val="XMLname"/>
        </w:rPr>
        <w:t>"2.16.840.1.113883.10.20.22.4.40.2"</w:t>
      </w:r>
      <w:bookmarkStart w:id="3124" w:name="C_30438"/>
      <w:bookmarkEnd w:id="3124"/>
      <w:r>
        <w:t xml:space="preserve"> (CONF:30438).</w:t>
      </w:r>
    </w:p>
    <w:p w:rsidR="0010155E" w:rsidRDefault="00677205">
      <w:pPr>
        <w:numPr>
          <w:ilvl w:val="0"/>
          <w:numId w:val="91"/>
        </w:numPr>
      </w:pPr>
      <w:r>
        <w:rPr>
          <w:rStyle w:val="keyword"/>
        </w:rPr>
        <w:t>SHALL</w:t>
      </w:r>
      <w:r>
        <w:t xml:space="preserve"> contain at least one [1..*] </w:t>
      </w:r>
      <w:r>
        <w:rPr>
          <w:rStyle w:val="XMLnameBold"/>
        </w:rPr>
        <w:t>id</w:t>
      </w:r>
      <w:bookmarkStart w:id="3125" w:name="C_8567"/>
      <w:bookmarkEnd w:id="3125"/>
      <w:r>
        <w:t xml:space="preserve"> (CONF:8567).</w:t>
      </w:r>
    </w:p>
    <w:p w:rsidR="0010155E" w:rsidRDefault="00677205">
      <w:pPr>
        <w:pStyle w:val="BodyText"/>
        <w:spacing w:before="120"/>
      </w:pPr>
      <w:r>
        <w:t>Records the type of encounter</w:t>
      </w:r>
      <w:r>
        <w:t>.</w:t>
      </w:r>
    </w:p>
    <w:p w:rsidR="0010155E" w:rsidRDefault="00677205">
      <w:pPr>
        <w:numPr>
          <w:ilvl w:val="0"/>
          <w:numId w:val="91"/>
        </w:numPr>
      </w:pPr>
      <w:r>
        <w:rPr>
          <w:rStyle w:val="keyword"/>
        </w:rPr>
        <w:t>SHALL</w:t>
      </w:r>
      <w:r>
        <w:t xml:space="preserve"> contain exactly one [1..1] </w:t>
      </w:r>
      <w:r>
        <w:rPr>
          <w:rStyle w:val="XMLnameBold"/>
        </w:rPr>
        <w:t>code</w:t>
      </w:r>
      <w:bookmarkStart w:id="3126" w:name="C_31032"/>
      <w:bookmarkEnd w:id="3126"/>
      <w:r>
        <w:t xml:space="preserve"> (CONF:31032).</w:t>
      </w:r>
    </w:p>
    <w:p w:rsidR="0010155E" w:rsidRDefault="00677205">
      <w:pPr>
        <w:numPr>
          <w:ilvl w:val="0"/>
          <w:numId w:val="91"/>
        </w:numPr>
      </w:pPr>
      <w:r>
        <w:rPr>
          <w:rStyle w:val="keyword"/>
        </w:rPr>
        <w:t>SHALL</w:t>
      </w:r>
      <w:r>
        <w:t xml:space="preserve"> contain exactly one [1..1] </w:t>
      </w:r>
      <w:r>
        <w:rPr>
          <w:rStyle w:val="XMLnameBold"/>
        </w:rPr>
        <w:t>statusCode</w:t>
      </w:r>
      <w:bookmarkStart w:id="3127" w:name="C_30439"/>
      <w:bookmarkEnd w:id="3127"/>
      <w:r>
        <w:t xml:space="preserve"> (CONF:30439).</w:t>
      </w:r>
    </w:p>
    <w:p w:rsidR="0010155E" w:rsidRDefault="00677205">
      <w:pPr>
        <w:numPr>
          <w:ilvl w:val="0"/>
          <w:numId w:val="91"/>
        </w:numPr>
      </w:pPr>
      <w:r>
        <w:rPr>
          <w:rStyle w:val="keyword"/>
        </w:rPr>
        <w:t>SHALL</w:t>
      </w:r>
      <w:r>
        <w:t xml:space="preserve"> contain exactly one [1..1] </w:t>
      </w:r>
      <w:r>
        <w:rPr>
          <w:rStyle w:val="XMLnameBold"/>
        </w:rPr>
        <w:t>effectiveTime</w:t>
      </w:r>
      <w:bookmarkStart w:id="3128" w:name="C_30440"/>
      <w:bookmarkEnd w:id="3128"/>
      <w:r>
        <w:t xml:space="preserve"> (CONF:30440).</w:t>
      </w:r>
    </w:p>
    <w:p w:rsidR="0010155E" w:rsidRDefault="00677205">
      <w:pPr>
        <w:pStyle w:val="BodyText"/>
        <w:spacing w:before="120"/>
      </w:pPr>
      <w:r>
        <w:lastRenderedPageBreak/>
        <w:t>Performers represent clinicians who are responsible for assessing and treating the patient.</w:t>
      </w:r>
    </w:p>
    <w:p w:rsidR="0010155E" w:rsidRDefault="00677205">
      <w:pPr>
        <w:numPr>
          <w:ilvl w:val="0"/>
          <w:numId w:val="91"/>
        </w:numPr>
      </w:pPr>
      <w:r>
        <w:rPr>
          <w:rStyle w:val="keyword"/>
        </w:rPr>
        <w:t>MAY</w:t>
      </w:r>
      <w:r>
        <w:t xml:space="preserve"> contain zero or more [0..*] </w:t>
      </w:r>
      <w:r>
        <w:rPr>
          <w:rStyle w:val="XMLnameBold"/>
        </w:rPr>
        <w:t>performer</w:t>
      </w:r>
      <w:bookmarkStart w:id="3129" w:name="C_30442"/>
      <w:bookmarkEnd w:id="3129"/>
      <w:r>
        <w:t xml:space="preserve"> (CONF:30442).</w:t>
      </w:r>
    </w:p>
    <w:p w:rsidR="0010155E" w:rsidRDefault="00677205">
      <w:pPr>
        <w:pStyle w:val="BodyText"/>
        <w:spacing w:before="120"/>
      </w:pPr>
      <w:r>
        <w:t>Participants represent those in supporting roles such as caregiver, who participate in the patient's care.</w:t>
      </w:r>
    </w:p>
    <w:p w:rsidR="0010155E" w:rsidRDefault="00677205">
      <w:pPr>
        <w:numPr>
          <w:ilvl w:val="0"/>
          <w:numId w:val="91"/>
        </w:numPr>
      </w:pPr>
      <w:r>
        <w:rPr>
          <w:rStyle w:val="keyword"/>
        </w:rPr>
        <w:t>M</w:t>
      </w:r>
      <w:r>
        <w:rPr>
          <w:rStyle w:val="keyword"/>
        </w:rPr>
        <w:t>AY</w:t>
      </w:r>
      <w:r>
        <w:t xml:space="preserve"> contain zero or more [0..*] </w:t>
      </w:r>
      <w:r>
        <w:rPr>
          <w:rStyle w:val="XMLnameBold"/>
        </w:rPr>
        <w:t>participant</w:t>
      </w:r>
      <w:bookmarkStart w:id="3130" w:name="C_30443"/>
      <w:bookmarkEnd w:id="3130"/>
      <w:r>
        <w:t xml:space="preserve"> (CONF:30443).</w:t>
      </w:r>
    </w:p>
    <w:p w:rsidR="0010155E" w:rsidRDefault="00677205">
      <w:pPr>
        <w:pStyle w:val="BodyText"/>
        <w:spacing w:before="120"/>
      </w:pPr>
      <w:r>
        <w:t>This entryRelationship represents the priority that a patient places on the encounter.</w:t>
      </w:r>
    </w:p>
    <w:p w:rsidR="0010155E" w:rsidRDefault="00677205">
      <w:pPr>
        <w:numPr>
          <w:ilvl w:val="0"/>
          <w:numId w:val="91"/>
        </w:numPr>
      </w:pPr>
      <w:r>
        <w:rPr>
          <w:rStyle w:val="keyword"/>
        </w:rPr>
        <w:t>MAY</w:t>
      </w:r>
      <w:r>
        <w:t xml:space="preserve"> contain zero or more [0..*] </w:t>
      </w:r>
      <w:r>
        <w:rPr>
          <w:rStyle w:val="XMLnameBold"/>
        </w:rPr>
        <w:t>entryRelationship</w:t>
      </w:r>
      <w:bookmarkStart w:id="3131" w:name="C_31033"/>
      <w:bookmarkEnd w:id="3131"/>
      <w:r>
        <w:t xml:space="preserve"> (CONF:31033) such that it</w:t>
      </w:r>
    </w:p>
    <w:p w:rsidR="0010155E" w:rsidRDefault="00677205">
      <w:pPr>
        <w:numPr>
          <w:ilvl w:val="1"/>
          <w:numId w:val="91"/>
        </w:numPr>
      </w:pPr>
      <w:r>
        <w:rPr>
          <w:rStyle w:val="keyword"/>
        </w:rPr>
        <w:t>SHALL</w:t>
      </w:r>
      <w:r>
        <w:t xml:space="preserve"> contain exactly one [1..1] </w:t>
      </w:r>
      <w:r>
        <w:rPr>
          <w:rStyle w:val="XMLnameBold"/>
        </w:rPr>
        <w:t>@ty</w:t>
      </w:r>
      <w:r>
        <w:rPr>
          <w:rStyle w:val="XMLnameBold"/>
        </w:rPr>
        <w:t>peCode</w:t>
      </w:r>
      <w:r>
        <w:t>=</w:t>
      </w:r>
      <w:r>
        <w:rPr>
          <w:rStyle w:val="XMLname"/>
        </w:rPr>
        <w:t>"REFR"</w:t>
      </w:r>
      <w:r>
        <w:t xml:space="preserve"> Refers to (CodeSystem: </w:t>
      </w:r>
      <w:r>
        <w:rPr>
          <w:rStyle w:val="XMLname"/>
        </w:rPr>
        <w:t>HL7ActRelationshipType 2.16.840.1.113883.5.1002</w:t>
      </w:r>
      <w:r>
        <w:t>)</w:t>
      </w:r>
      <w:bookmarkStart w:id="3132" w:name="C_31034"/>
      <w:bookmarkEnd w:id="3132"/>
      <w:r>
        <w:t xml:space="preserve"> (CONF:31034).</w:t>
      </w:r>
    </w:p>
    <w:p w:rsidR="0010155E" w:rsidRDefault="00677205">
      <w:pPr>
        <w:numPr>
          <w:ilvl w:val="1"/>
          <w:numId w:val="91"/>
        </w:numPr>
      </w:pPr>
      <w:r>
        <w:rPr>
          <w:rStyle w:val="keyword"/>
        </w:rPr>
        <w:t>SHALL</w:t>
      </w:r>
      <w:r>
        <w:t xml:space="preserve"> contain exactly one [1..1] </w:t>
      </w:r>
      <w:hyperlink w:anchor="E_Patient_Priority_Preference_NEW">
        <w:r>
          <w:rPr>
            <w:rStyle w:val="HyperlinkCourierBold"/>
          </w:rPr>
          <w:t>Patient Priority Preference (NEW)</w:t>
        </w:r>
      </w:hyperlink>
      <w:r>
        <w:rPr>
          <w:rStyle w:val="XMLname"/>
        </w:rPr>
        <w:t xml:space="preserve"> (templateId:2.16.840.1.113883.10.</w:t>
      </w:r>
      <w:r>
        <w:rPr>
          <w:rStyle w:val="XMLname"/>
        </w:rPr>
        <w:t>20.22.4.142)</w:t>
      </w:r>
      <w:bookmarkStart w:id="3133" w:name="C_31035"/>
      <w:bookmarkEnd w:id="3133"/>
      <w:r>
        <w:t xml:space="preserve"> (CONF:31035).</w:t>
      </w:r>
    </w:p>
    <w:p w:rsidR="0010155E" w:rsidRDefault="00677205">
      <w:pPr>
        <w:pStyle w:val="BodyText"/>
        <w:spacing w:before="120"/>
      </w:pPr>
      <w:r>
        <w:t>This entryRelationship represents the priority that a provider places on the encounter.</w:t>
      </w:r>
    </w:p>
    <w:p w:rsidR="0010155E" w:rsidRDefault="00677205">
      <w:pPr>
        <w:numPr>
          <w:ilvl w:val="0"/>
          <w:numId w:val="91"/>
        </w:numPr>
      </w:pPr>
      <w:r>
        <w:rPr>
          <w:rStyle w:val="keyword"/>
        </w:rPr>
        <w:t>MAY</w:t>
      </w:r>
      <w:r>
        <w:t xml:space="preserve"> contain zero or more [0..*] </w:t>
      </w:r>
      <w:r>
        <w:rPr>
          <w:rStyle w:val="XMLnameBold"/>
        </w:rPr>
        <w:t>entryRelationship</w:t>
      </w:r>
      <w:bookmarkStart w:id="3134" w:name="C_31036"/>
      <w:bookmarkEnd w:id="3134"/>
      <w:r>
        <w:t xml:space="preserve"> (CONF:31036) such that it</w:t>
      </w:r>
    </w:p>
    <w:p w:rsidR="0010155E" w:rsidRDefault="00677205">
      <w:pPr>
        <w:numPr>
          <w:ilvl w:val="1"/>
          <w:numId w:val="91"/>
        </w:numPr>
      </w:pPr>
      <w:r>
        <w:rPr>
          <w:rStyle w:val="keyword"/>
        </w:rPr>
        <w:t>SHALL</w:t>
      </w:r>
      <w:r>
        <w:t xml:space="preserve"> contain exactly one [1..1] </w:t>
      </w:r>
      <w:r>
        <w:rPr>
          <w:rStyle w:val="XMLnameBold"/>
        </w:rPr>
        <w:t>@typeCode</w:t>
      </w:r>
      <w:r>
        <w:t>=</w:t>
      </w:r>
      <w:r>
        <w:rPr>
          <w:rStyle w:val="XMLname"/>
        </w:rPr>
        <w:t>"REFR"</w:t>
      </w:r>
      <w:r>
        <w:t xml:space="preserve"> Refers to</w:t>
      </w:r>
      <w:r>
        <w:t xml:space="preserve"> (CodeSystem: </w:t>
      </w:r>
      <w:r>
        <w:rPr>
          <w:rStyle w:val="XMLname"/>
        </w:rPr>
        <w:t>HL7ActRelationshipType 2.16.840.1.113883.5.1002</w:t>
      </w:r>
      <w:r>
        <w:t>)</w:t>
      </w:r>
      <w:bookmarkStart w:id="3135" w:name="C_31037"/>
      <w:bookmarkEnd w:id="3135"/>
      <w:r>
        <w:t xml:space="preserve"> (CONF:31037).</w:t>
      </w:r>
    </w:p>
    <w:p w:rsidR="0010155E" w:rsidRDefault="00677205">
      <w:pPr>
        <w:numPr>
          <w:ilvl w:val="1"/>
          <w:numId w:val="91"/>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(templateId:2.16.840.1.113883.10.20.22.4.143)</w:t>
      </w:r>
      <w:bookmarkStart w:id="3136" w:name="C_31038"/>
      <w:bookmarkEnd w:id="3136"/>
      <w:r>
        <w:t xml:space="preserve"> (CONF:31</w:t>
      </w:r>
      <w:r>
        <w:t>038).</w:t>
      </w:r>
    </w:p>
    <w:p w:rsidR="0010155E" w:rsidRDefault="00677205">
      <w:pPr>
        <w:pStyle w:val="Caption"/>
      </w:pPr>
      <w:r>
        <w:fldChar w:fldCharType="begin"/>
      </w:r>
      <w:r>
        <w:instrText>SEQ Table \* ARABIC</w:instrText>
      </w:r>
      <w:r>
        <w:fldChar w:fldCharType="separate"/>
      </w:r>
      <w:r>
        <w:t>404</w:t>
      </w:r>
      <w:r>
        <w:fldChar w:fldCharType="end"/>
      </w:r>
      <w:r>
        <w:t>: Plan of Care moodCode (Act/Encounter/Procedure)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42"/>
        <w:gridCol w:w="2715"/>
        <w:gridCol w:w="4383"/>
      </w:tblGrid>
      <w:tr w:rsidR="0010155E">
        <w:tc>
          <w:tcPr>
            <w:tcW w:w="0" w:type="auto"/>
            <w:gridSpan w:val="3"/>
          </w:tcPr>
          <w:p w:rsidR="0010155E" w:rsidRDefault="00677205">
            <w:r>
              <w:t>Value Set: Plan of Care moodCode (Act/Encounter/Procedure) 2.16.840.1.113883.11.20.9.23</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r w:rsidR="0010155E">
        <w:tc>
          <w:tcPr>
            <w:tcW w:w="0" w:type="auto"/>
          </w:tcPr>
          <w:p w:rsidR="0010155E" w:rsidRDefault="00677205">
            <w:r>
              <w:t>ARQ</w:t>
            </w:r>
          </w:p>
        </w:tc>
        <w:tc>
          <w:tcPr>
            <w:tcW w:w="0" w:type="auto"/>
          </w:tcPr>
          <w:p w:rsidR="0010155E" w:rsidRDefault="00677205">
            <w:r>
              <w:t>ActMood</w:t>
            </w:r>
          </w:p>
        </w:tc>
        <w:tc>
          <w:tcPr>
            <w:tcW w:w="0" w:type="auto"/>
          </w:tcPr>
          <w:p w:rsidR="0010155E" w:rsidRDefault="00677205">
            <w:r>
              <w:t>Appointment Request</w:t>
            </w:r>
          </w:p>
        </w:tc>
      </w:tr>
      <w:tr w:rsidR="0010155E">
        <w:tc>
          <w:tcPr>
            <w:tcW w:w="0" w:type="auto"/>
          </w:tcPr>
          <w:p w:rsidR="0010155E" w:rsidRDefault="00677205">
            <w:r>
              <w:t>PRMS</w:t>
            </w:r>
          </w:p>
        </w:tc>
        <w:tc>
          <w:tcPr>
            <w:tcW w:w="0" w:type="auto"/>
          </w:tcPr>
          <w:p w:rsidR="0010155E" w:rsidRDefault="00677205">
            <w:r>
              <w:t>ActMood</w:t>
            </w:r>
          </w:p>
        </w:tc>
        <w:tc>
          <w:tcPr>
            <w:tcW w:w="0" w:type="auto"/>
          </w:tcPr>
          <w:p w:rsidR="0010155E" w:rsidRDefault="00677205">
            <w:r>
              <w:t>Promise</w:t>
            </w:r>
          </w:p>
        </w:tc>
      </w:tr>
      <w:tr w:rsidR="0010155E">
        <w:tc>
          <w:tcPr>
            <w:tcW w:w="0" w:type="auto"/>
          </w:tcPr>
          <w:p w:rsidR="0010155E" w:rsidRDefault="00677205">
            <w:r>
              <w:t>PRP</w:t>
            </w:r>
          </w:p>
        </w:tc>
        <w:tc>
          <w:tcPr>
            <w:tcW w:w="0" w:type="auto"/>
          </w:tcPr>
          <w:p w:rsidR="0010155E" w:rsidRDefault="00677205">
            <w:r>
              <w:t>ActMood</w:t>
            </w:r>
          </w:p>
        </w:tc>
        <w:tc>
          <w:tcPr>
            <w:tcW w:w="0" w:type="auto"/>
          </w:tcPr>
          <w:p w:rsidR="0010155E" w:rsidRDefault="00677205">
            <w:r>
              <w:t>Proposal</w:t>
            </w:r>
          </w:p>
        </w:tc>
      </w:tr>
      <w:tr w:rsidR="0010155E">
        <w:tc>
          <w:tcPr>
            <w:tcW w:w="0" w:type="auto"/>
          </w:tcPr>
          <w:p w:rsidR="0010155E" w:rsidRDefault="00677205">
            <w:r>
              <w:t>RQO</w:t>
            </w:r>
          </w:p>
        </w:tc>
        <w:tc>
          <w:tcPr>
            <w:tcW w:w="0" w:type="auto"/>
          </w:tcPr>
          <w:p w:rsidR="0010155E" w:rsidRDefault="00677205">
            <w:r>
              <w:t>ActMood</w:t>
            </w:r>
          </w:p>
        </w:tc>
        <w:tc>
          <w:tcPr>
            <w:tcW w:w="0" w:type="auto"/>
          </w:tcPr>
          <w:p w:rsidR="0010155E" w:rsidRDefault="00677205">
            <w:r>
              <w:t>Request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162</w:t>
      </w:r>
      <w:r>
        <w:fldChar w:fldCharType="end"/>
      </w:r>
      <w:r>
        <w:t>: Planned Encounter Example</w:t>
      </w:r>
    </w:p>
    <w:p w:rsidR="0010155E" w:rsidRDefault="00677205">
      <w:pPr>
        <w:pStyle w:val="Example"/>
      </w:pPr>
      <w:r>
        <w:t>&lt;entry&gt;</w:t>
      </w:r>
    </w:p>
    <w:p w:rsidR="0010155E" w:rsidRDefault="00677205">
      <w:pPr>
        <w:pStyle w:val="Example"/>
      </w:pPr>
      <w:r>
        <w:t xml:space="preserve">  &lt;encounter moodCode="INT" classCode="ENC"&gt;</w:t>
      </w:r>
    </w:p>
    <w:p w:rsidR="0010155E" w:rsidRDefault="00677205">
      <w:pPr>
        <w:pStyle w:val="Example"/>
      </w:pPr>
      <w:r>
        <w:t xml:space="preserve">    &lt;templateId root="2.16.840.1.113883.10.20.22.4.40.2" /&gt;</w:t>
      </w:r>
    </w:p>
    <w:p w:rsidR="0010155E" w:rsidRDefault="00677205">
      <w:pPr>
        <w:pStyle w:val="Example"/>
      </w:pPr>
      <w:r>
        <w:t xml:space="preserve">    &lt;</w:t>
      </w:r>
      <w:r>
        <w:t>!-- Encounter Plan V2 template --&gt;</w:t>
      </w:r>
    </w:p>
    <w:p w:rsidR="0010155E" w:rsidRDefault="00677205">
      <w:pPr>
        <w:pStyle w:val="Example"/>
      </w:pPr>
      <w:r>
        <w:t xml:space="preserve">    &lt;id root="9a6d1bac-17d3-4195-89a4-1121bc809b4d" /&gt;</w:t>
      </w:r>
    </w:p>
    <w:p w:rsidR="0010155E" w:rsidRDefault="00677205">
      <w:pPr>
        <w:pStyle w:val="Example"/>
      </w:pPr>
      <w:r>
        <w:t xml:space="preserve">    &lt;code code="425604002" displayName="case management follow up (procedure)" codeSystemName="SNOMED CT" codeSystem="2.16.840.1.113883.6.96"&gt;</w:t>
      </w:r>
    </w:p>
    <w:p w:rsidR="0010155E" w:rsidRDefault="00677205">
      <w:pPr>
        <w:pStyle w:val="Example"/>
      </w:pPr>
      <w:r>
        <w:t xml:space="preserve">    &lt;/code&gt;</w:t>
      </w:r>
    </w:p>
    <w:p w:rsidR="0010155E" w:rsidRDefault="00677205">
      <w:pPr>
        <w:pStyle w:val="Example"/>
      </w:pPr>
      <w:r>
        <w:t xml:space="preserve">    &lt;status</w:t>
      </w:r>
      <w:r>
        <w:t>Code code="new" /&gt;</w:t>
      </w:r>
    </w:p>
    <w:p w:rsidR="0010155E" w:rsidRDefault="00677205">
      <w:pPr>
        <w:pStyle w:val="Example"/>
      </w:pPr>
      <w:r>
        <w:t xml:space="preserve">    &lt;effectiveTime value="20130615" /&gt;</w:t>
      </w:r>
    </w:p>
    <w:p w:rsidR="0010155E" w:rsidRDefault="00677205">
      <w:pPr>
        <w:pStyle w:val="Example"/>
      </w:pPr>
      <w:r>
        <w:t xml:space="preserve">    &lt;performer&gt;</w:t>
      </w:r>
    </w:p>
    <w:p w:rsidR="0010155E" w:rsidRDefault="00677205">
      <w:pPr>
        <w:pStyle w:val="Example"/>
      </w:pPr>
      <w:r>
        <w:t xml:space="preserve">      &lt;assignedEntity&gt;</w:t>
      </w:r>
    </w:p>
    <w:p w:rsidR="0010155E" w:rsidRDefault="00677205">
      <w:pPr>
        <w:pStyle w:val="Example"/>
      </w:pPr>
      <w:r>
        <w:t xml:space="preserve">        &lt;id root="2a620155-9d11-439e-92a3-5d9815ff4de8" /&gt;</w:t>
      </w:r>
    </w:p>
    <w:p w:rsidR="0010155E" w:rsidRDefault="00677205">
      <w:pPr>
        <w:pStyle w:val="Example"/>
      </w:pPr>
      <w:r>
        <w:t xml:space="preserve">        &lt;</w:t>
      </w:r>
      <w:r>
        <w:t>code code="59058001" codeSystem="2.16.840.1.113883.6.96" codeSystemName="SNOMED CT" displayName="General Physician" /&gt;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t xml:space="preserve">    &lt;participant typeCode="IRCP"&gt;</w:t>
      </w:r>
    </w:p>
    <w:p w:rsidR="0010155E" w:rsidRDefault="00677205">
      <w:pPr>
        <w:pStyle w:val="Example"/>
      </w:pPr>
      <w:r>
        <w:t xml:space="preserve">      &lt;participantRole classCode="ASSIGNED"&gt;</w:t>
      </w:r>
    </w:p>
    <w:p w:rsidR="0010155E" w:rsidRDefault="00677205">
      <w:pPr>
        <w:pStyle w:val="Example"/>
      </w:pPr>
      <w:r>
        <w:t xml:space="preserve">        &lt;code cod</w:t>
      </w:r>
      <w:r>
        <w:t>e="158965000" codeSystem="2.16.840.1.113883.6.96" codeSystemName="SNOMED-CT" displayName="Medical Practitioner" /&gt;</w:t>
      </w:r>
    </w:p>
    <w:p w:rsidR="0010155E" w:rsidRDefault="00677205">
      <w:pPr>
        <w:pStyle w:val="Example"/>
      </w:pPr>
      <w:r>
        <w:t xml:space="preserve">        &lt;addr&gt;</w:t>
      </w:r>
    </w:p>
    <w:p w:rsidR="0010155E" w:rsidRDefault="00677205">
      <w:pPr>
        <w:pStyle w:val="Example"/>
      </w:pPr>
      <w:r>
        <w:t xml:space="preserve">          &lt;streetAddressLine&gt;1006 Health</w:t>
      </w:r>
    </w:p>
    <w:p w:rsidR="0010155E" w:rsidRDefault="00677205">
      <w:pPr>
        <w:pStyle w:val="Example"/>
      </w:pPr>
      <w:r>
        <w:t xml:space="preserve">                        Drive&lt;/streetAddressLine&gt;</w:t>
      </w:r>
    </w:p>
    <w:p w:rsidR="0010155E" w:rsidRDefault="00677205">
      <w:pPr>
        <w:pStyle w:val="Example"/>
      </w:pPr>
      <w:r>
        <w:t xml:space="preserve">          &lt;city&gt;Ann Arbor&lt;/city&gt;</w:t>
      </w:r>
    </w:p>
    <w:p w:rsidR="0010155E" w:rsidRDefault="00677205">
      <w:pPr>
        <w:pStyle w:val="Example"/>
      </w:pPr>
      <w:r>
        <w:t xml:space="preserve">  </w:t>
      </w:r>
      <w:r>
        <w:t xml:space="preserve">        &lt;state&gt;MI&lt;/state&gt;</w:t>
      </w:r>
    </w:p>
    <w:p w:rsidR="0010155E" w:rsidRDefault="00677205">
      <w:pPr>
        <w:pStyle w:val="Example"/>
      </w:pPr>
      <w:r>
        <w:t xml:space="preserve">          &lt;postalCode&gt;97867&lt;/postalCode&gt;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&lt;!-- 8.6.3 Telephone number of verifier --&gt;</w:t>
      </w:r>
    </w:p>
    <w:p w:rsidR="0010155E" w:rsidRDefault="00677205">
      <w:pPr>
        <w:pStyle w:val="Example"/>
      </w:pPr>
      <w:r>
        <w:t xml:space="preserve">        &lt;telecom value="tel:(995)555-1006" use="WP" /&gt;</w:t>
      </w:r>
    </w:p>
    <w:p w:rsidR="0010155E" w:rsidRDefault="00677205">
      <w:pPr>
        <w:pStyle w:val="Example"/>
      </w:pPr>
      <w:r>
        <w:t xml:space="preserve">        &lt;playingEntity&gt;</w:t>
      </w:r>
    </w:p>
    <w:p w:rsidR="0010155E" w:rsidRDefault="00677205">
      <w:pPr>
        <w:pStyle w:val="Example"/>
      </w:pPr>
      <w:r>
        <w:t xml:space="preserve">          </w:t>
      </w:r>
      <w:r>
        <w:t>&lt;name&gt;</w:t>
      </w:r>
    </w:p>
    <w:p w:rsidR="0010155E" w:rsidRDefault="00677205">
      <w:pPr>
        <w:pStyle w:val="Example"/>
      </w:pPr>
      <w:r>
        <w:t xml:space="preserve">            &lt;prefix&gt;Dr.&lt;/prefix&gt;</w:t>
      </w:r>
    </w:p>
    <w:p w:rsidR="0010155E" w:rsidRDefault="00677205">
      <w:pPr>
        <w:pStyle w:val="Example"/>
      </w:pPr>
      <w:r>
        <w:t xml:space="preserve">            &lt;family&gt;James&lt;/family&gt;</w:t>
      </w:r>
    </w:p>
    <w:p w:rsidR="0010155E" w:rsidRDefault="00677205">
      <w:pPr>
        <w:pStyle w:val="Example"/>
      </w:pPr>
      <w:r>
        <w:t xml:space="preserve">            &lt;given&gt;Case&lt;/given&gt;</w:t>
      </w:r>
    </w:p>
    <w:p w:rsidR="0010155E" w:rsidRDefault="00677205">
      <w:pPr>
        <w:pStyle w:val="Example"/>
      </w:pPr>
      <w:r>
        <w:t xml:space="preserve">          &lt;/name&gt;</w:t>
      </w:r>
    </w:p>
    <w:p w:rsidR="0010155E" w:rsidRDefault="00677205">
      <w:pPr>
        <w:pStyle w:val="Example"/>
      </w:pPr>
      <w:r>
        <w:t xml:space="preserve">        &lt;/playingEntity&gt;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&lt;entryRelationship typeCode="REFR"&gt;</w:t>
      </w:r>
    </w:p>
    <w:p w:rsidR="0010155E" w:rsidRDefault="00677205">
      <w:pPr>
        <w:pStyle w:val="Example"/>
      </w:pPr>
      <w:r>
        <w:t xml:space="preserve">      &lt;</w:t>
      </w:r>
      <w:r>
        <w:t>observation classCode="OBS" moodCode="EVN"&gt;</w:t>
      </w:r>
    </w:p>
    <w:p w:rsidR="0010155E" w:rsidRDefault="00677205">
      <w:pPr>
        <w:pStyle w:val="Example"/>
      </w:pPr>
      <w:r>
        <w:t xml:space="preserve">        &lt;!-- Patient Priority Preference--&gt;</w:t>
      </w:r>
    </w:p>
    <w:p w:rsidR="0010155E" w:rsidRDefault="00677205">
      <w:pPr>
        <w:pStyle w:val="Example"/>
      </w:pPr>
      <w:r>
        <w:t xml:space="preserve">        &lt;templateId root="2.16.840.1.113883.10.20.22.4.142" /&gt;</w:t>
      </w:r>
    </w:p>
    <w:p w:rsidR="0010155E" w:rsidRDefault="00677205">
      <w:pPr>
        <w:pStyle w:val="Example"/>
      </w:pPr>
      <w:r>
        <w:t xml:space="preserve">               ...</w:t>
      </w:r>
      <w:r>
        <w:tab/>
      </w:r>
      <w:r>
        <w:tab/>
      </w:r>
      <w:r>
        <w:tab/>
      </w:r>
      <w:r>
        <w:tab/>
      </w:r>
      <w:r>
        <w:tab/>
      </w:r>
      <w:r>
        <w:tab/>
      </w:r>
      <w:r>
        <w:tab/>
      </w:r>
      <w:r>
        <w:tab/>
      </w:r>
      <w:r>
        <w:tab/>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&lt;entryRelationship ty</w:t>
      </w:r>
      <w:r>
        <w:t>peCode="REFR"&gt;</w:t>
      </w:r>
    </w:p>
    <w:p w:rsidR="0010155E" w:rsidRDefault="00677205">
      <w:pPr>
        <w:pStyle w:val="Example"/>
      </w:pPr>
      <w:r>
        <w:t xml:space="preserve">      &lt;observation classCode="OBS" moodCode="EVN"&gt;</w:t>
      </w:r>
    </w:p>
    <w:p w:rsidR="0010155E" w:rsidRDefault="00677205">
      <w:pPr>
        <w:pStyle w:val="Example"/>
      </w:pPr>
      <w:r>
        <w:t xml:space="preserve">        &lt;!-- Provider Priority Preference--&gt;</w:t>
      </w:r>
    </w:p>
    <w:p w:rsidR="0010155E" w:rsidRDefault="00677205">
      <w:pPr>
        <w:pStyle w:val="Example"/>
      </w:pPr>
      <w:r>
        <w:t xml:space="preserve">        &lt;templateId root="2.16.840.1.113883.10.20.22.4.143" /&gt;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&lt;/encoun</w:t>
      </w:r>
      <w:r>
        <w:t>ter&gt;</w:t>
      </w:r>
    </w:p>
    <w:p w:rsidR="0010155E" w:rsidRDefault="00677205">
      <w:pPr>
        <w:pStyle w:val="Example"/>
      </w:pPr>
      <w:r>
        <w:lastRenderedPageBreak/>
        <w:t>&lt;/entry&gt;</w:t>
      </w:r>
    </w:p>
    <w:p w:rsidR="0010155E" w:rsidRDefault="00677205">
      <w:pPr>
        <w:pStyle w:val="Heading2nospace"/>
      </w:pPr>
      <w:bookmarkStart w:id="3137" w:name="_Toc363766125"/>
      <w:r>
        <w:t>P</w:t>
      </w:r>
      <w:bookmarkStart w:id="3138" w:name="E_Planned_Observation_V2"/>
      <w:bookmarkEnd w:id="3138"/>
      <w:r>
        <w:t>lanned Observation (V2)</w:t>
      </w:r>
      <w:bookmarkEnd w:id="3137"/>
    </w:p>
    <w:p w:rsidR="0010155E" w:rsidRDefault="00677205">
      <w:pPr>
        <w:pStyle w:val="BracketData"/>
      </w:pPr>
      <w:r>
        <w:t>[observation: templateId 2.16.840.1.113883.10.20.22.4.44.2 (open)]</w:t>
      </w:r>
    </w:p>
    <w:p w:rsidR="0010155E" w:rsidRDefault="00677205">
      <w:pPr>
        <w:pStyle w:val="Caption"/>
      </w:pPr>
      <w:r>
        <w:fldChar w:fldCharType="begin"/>
      </w:r>
      <w:r>
        <w:instrText>SEQ Table \* ARABIC</w:instrText>
      </w:r>
      <w:r>
        <w:fldChar w:fldCharType="separate"/>
      </w:r>
      <w:r>
        <w:t>405</w:t>
      </w:r>
      <w:r>
        <w:fldChar w:fldCharType="end"/>
      </w:r>
      <w:r>
        <w:t>: Planned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665"/>
        <w:gridCol w:w="397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lan_of_Treatment_Section_V2">
              <w:r>
                <w:rPr>
                  <w:rStyle w:val="HyperlinkText9pt"/>
                </w:rPr>
                <w:t xml:space="preserve">Plan of </w:t>
              </w:r>
              <w:r>
                <w:rPr>
                  <w:rStyle w:val="HyperlinkText9pt"/>
                </w:rPr>
                <w:t>Treatment Section (V2)</w:t>
              </w:r>
            </w:hyperlink>
            <w:r>
              <w:t xml:space="preserve"> (optional)</w:t>
            </w:r>
          </w:p>
          <w:p w:rsidR="0010155E" w:rsidRDefault="00677205">
            <w:pPr>
              <w:pStyle w:val="TableText"/>
            </w:pPr>
            <w:hyperlink w:anchor="E_Goal_Observation_NEW">
              <w:r>
                <w:rPr>
                  <w:rStyle w:val="HyperlinkText9pt"/>
                </w:rPr>
                <w:t>Goal Observation (NEW)</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677205">
            <w:pPr>
              <w:pStyle w:val="TableText"/>
            </w:pPr>
            <w:hyperlink w:anchor="E_Patient_Priority_Preference_NEW">
              <w:r>
                <w:rPr>
                  <w:rStyle w:val="HyperlinkText9pt"/>
                </w:rPr>
                <w:t xml:space="preserve">Patient </w:t>
              </w:r>
              <w:r>
                <w:rPr>
                  <w:rStyle w:val="HyperlinkText9pt"/>
                </w:rPr>
                <w:t>Priority Preference (NEW)</w:t>
              </w:r>
            </w:hyperlink>
          </w:p>
          <w:p w:rsidR="0010155E" w:rsidRDefault="00677205">
            <w:pPr>
              <w:pStyle w:val="TableText"/>
            </w:pPr>
            <w:hyperlink w:anchor="E_Provider_Priority_Preference_NEW">
              <w:r>
                <w:rPr>
                  <w:rStyle w:val="HyperlinkText9pt"/>
                </w:rPr>
                <w:t>Provider Priority Preference (NEW)</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a Planned Observation. The importance of the the planned observation to the patient and provider is communicat</w:t>
      </w:r>
      <w:r>
        <w:t xml:space="preserve">ed through Patient Priority Preference and Provider Priority Preference. </w:t>
      </w:r>
    </w:p>
    <w:p w:rsidR="0010155E" w:rsidRDefault="00677205">
      <w:pPr>
        <w:pStyle w:val="Caption"/>
      </w:pPr>
      <w:r>
        <w:fldChar w:fldCharType="begin"/>
      </w:r>
      <w:r>
        <w:instrText>SEQ Table \* ARABIC</w:instrText>
      </w:r>
      <w:r>
        <w:fldChar w:fldCharType="separate"/>
      </w:r>
      <w:r>
        <w:t>406</w:t>
      </w:r>
      <w:r>
        <w:fldChar w:fldCharType="end"/>
      </w:r>
      <w:r>
        <w:t>: Planned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16"/>
        <w:gridCol w:w="857"/>
        <w:gridCol w:w="361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'2.16.840.1.113883.10.20.22.4.44.2']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73">
              <w:r>
                <w:rPr>
                  <w:rStyle w:val="HyperlinkText9pt"/>
                </w:rPr>
                <w:t>31073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74">
              <w:r>
                <w:rPr>
                  <w:rStyle w:val="HyperlinkText9pt"/>
                </w:rPr>
                <w:t>31074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75">
              <w:r>
                <w:rPr>
                  <w:rStyle w:val="HyperlinkText9pt"/>
                </w:rPr>
                <w:t>31075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81">
              <w:r>
                <w:rPr>
                  <w:rStyle w:val="HyperlinkText9pt"/>
                </w:rPr>
                <w:t>8581</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82">
              <w:r>
                <w:rPr>
                  <w:rStyle w:val="HyperlinkText9pt"/>
                </w:rPr>
                <w:t>8582</w:t>
              </w:r>
            </w:hyperlink>
          </w:p>
        </w:tc>
        <w:tc>
          <w:tcPr>
            <w:tcW w:w="0" w:type="auto"/>
          </w:tcPr>
          <w:p w:rsidR="0010155E" w:rsidRDefault="00677205">
            <w:pPr>
              <w:pStyle w:val="TableText"/>
            </w:pPr>
            <w:r>
              <w:t>2.16.840.1.113883.11.20.9.25 (Plan</w:t>
            </w:r>
            <w:r>
              <w:t xml:space="preserve"> of Care moodCode (Observation))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51">
              <w:r>
                <w:rPr>
                  <w:rStyle w:val="HyperlinkText9pt"/>
                </w:rPr>
                <w:t>30451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52">
              <w:r>
                <w:rPr>
                  <w:rStyle w:val="HyperlinkText9pt"/>
                </w:rPr>
                <w:t>30452</w:t>
              </w:r>
            </w:hyperlink>
          </w:p>
        </w:tc>
        <w:tc>
          <w:tcPr>
            <w:tcW w:w="0" w:type="auto"/>
          </w:tcPr>
          <w:p w:rsidR="0010155E" w:rsidRDefault="00677205">
            <w:pPr>
              <w:pStyle w:val="TableText"/>
            </w:pPr>
            <w:r>
              <w:t>2.16.840.1.113883.10.20.22.4.44.2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84">
              <w:r>
                <w:rPr>
                  <w:rStyle w:val="HyperlinkText9pt"/>
                </w:rPr>
                <w:t>8584</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53">
              <w:r>
                <w:rPr>
                  <w:rStyle w:val="HyperlinkText9pt"/>
                </w:rPr>
                <w:t>30453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54">
              <w:r>
                <w:rPr>
                  <w:rStyle w:val="HyperlinkText9pt"/>
                </w:rPr>
                <w:t>30454</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56">
              <w:r>
                <w:rPr>
                  <w:rStyle w:val="HyperlinkText9pt"/>
                </w:rPr>
                <w:t>30456</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57">
              <w:r>
                <w:rPr>
                  <w:rStyle w:val="HyperlinkText9pt"/>
                </w:rPr>
                <w:t>30457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30">
              <w:r>
                <w:rPr>
                  <w:rStyle w:val="HyperlinkText9pt"/>
                </w:rPr>
                <w:t>31030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31">
              <w:r>
                <w:rPr>
                  <w:rStyle w:val="HyperlinkText9pt"/>
                </w:rPr>
                <w:t>31031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76">
              <w:r>
                <w:rPr>
                  <w:rStyle w:val="HyperlinkText9pt"/>
                </w:rPr>
                <w:t>31076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77">
              <w:r>
                <w:rPr>
                  <w:rStyle w:val="HyperlinkText9pt"/>
                </w:rPr>
                <w:t>31077</w:t>
              </w:r>
            </w:hyperlink>
          </w:p>
        </w:tc>
        <w:tc>
          <w:tcPr>
            <w:tcW w:w="0" w:type="auto"/>
          </w:tcPr>
          <w:p w:rsidR="0010155E" w:rsidRDefault="00677205">
            <w:pPr>
              <w:pStyle w:val="TableText"/>
            </w:pPr>
            <w:r>
              <w:t xml:space="preserve">2.16.840.1.113883.5.1002 </w:t>
            </w:r>
            <w:r>
              <w:t>(HL7ActRelationshipType)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78">
              <w:r>
                <w:rPr>
                  <w:rStyle w:val="HyperlinkText9pt"/>
                </w:rPr>
                <w:t>31078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9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3139" w:name="C_8581"/>
      <w:bookmarkEnd w:id="3139"/>
      <w:r>
        <w:t xml:space="preserve"> (CONF:8581).</w:t>
      </w:r>
    </w:p>
    <w:p w:rsidR="0010155E" w:rsidRDefault="00677205">
      <w:pPr>
        <w:numPr>
          <w:ilvl w:val="0"/>
          <w:numId w:val="92"/>
        </w:numPr>
      </w:pPr>
      <w:r>
        <w:rPr>
          <w:rStyle w:val="keyword"/>
        </w:rPr>
        <w:lastRenderedPageBreak/>
        <w:t>SHALL</w:t>
      </w:r>
      <w:r>
        <w:t xml:space="preserve"> contain exactly one [1..1] </w:t>
      </w:r>
      <w:r>
        <w:rPr>
          <w:rStyle w:val="XMLnameBold"/>
        </w:rPr>
        <w:t>@moodCode</w:t>
      </w:r>
      <w:r>
        <w:t xml:space="preserve">, which </w:t>
      </w:r>
      <w:r>
        <w:rPr>
          <w:rStyle w:val="keyword"/>
        </w:rPr>
        <w:t>SHALL</w:t>
      </w:r>
      <w:r>
        <w:t xml:space="preserve"> be selected from ValueSet </w:t>
      </w:r>
      <w:hyperlink w:anchor="Plan_of_Care_moodCode_Observation">
        <w:r>
          <w:rPr>
            <w:rStyle w:val="HyperlinkCourierBold"/>
          </w:rPr>
          <w:t>Plan of Care moodCode (Observation)</w:t>
        </w:r>
      </w:hyperlink>
      <w:r>
        <w:rPr>
          <w:rStyle w:val="XMLname"/>
        </w:rPr>
        <w:t xml:space="preserve"> 2.16.840.1.113883.11.20.9.25</w:t>
      </w:r>
      <w:r>
        <w:rPr>
          <w:rStyle w:val="keyword"/>
        </w:rPr>
        <w:t xml:space="preserve"> STATIC</w:t>
      </w:r>
      <w:r>
        <w:t xml:space="preserve"> 2011-09-30</w:t>
      </w:r>
      <w:bookmarkStart w:id="3140" w:name="C_8582"/>
      <w:bookmarkEnd w:id="3140"/>
      <w:r>
        <w:t xml:space="preserve"> (CONF:8582).</w:t>
      </w:r>
    </w:p>
    <w:p w:rsidR="0010155E" w:rsidRDefault="00677205">
      <w:pPr>
        <w:numPr>
          <w:ilvl w:val="0"/>
          <w:numId w:val="92"/>
        </w:numPr>
      </w:pPr>
      <w:r>
        <w:rPr>
          <w:rStyle w:val="keyword"/>
        </w:rPr>
        <w:t>SHALL</w:t>
      </w:r>
      <w:r>
        <w:t xml:space="preserve"> contain exactly one [1..1] </w:t>
      </w:r>
      <w:r>
        <w:rPr>
          <w:rStyle w:val="XMLnameBold"/>
        </w:rPr>
        <w:t>templateId</w:t>
      </w:r>
      <w:bookmarkStart w:id="3141" w:name="C_30451"/>
      <w:bookmarkEnd w:id="3141"/>
      <w:r>
        <w:t xml:space="preserve"> (CONF:30451</w:t>
      </w:r>
      <w:r>
        <w:t>) such that it</w:t>
      </w:r>
    </w:p>
    <w:p w:rsidR="0010155E" w:rsidRDefault="00677205">
      <w:pPr>
        <w:numPr>
          <w:ilvl w:val="1"/>
          <w:numId w:val="92"/>
        </w:numPr>
      </w:pPr>
      <w:r>
        <w:rPr>
          <w:rStyle w:val="keyword"/>
        </w:rPr>
        <w:t>SHALL</w:t>
      </w:r>
      <w:r>
        <w:t xml:space="preserve"> contain exactly one [1..1] </w:t>
      </w:r>
      <w:r>
        <w:rPr>
          <w:rStyle w:val="XMLnameBold"/>
        </w:rPr>
        <w:t>@root</w:t>
      </w:r>
      <w:r>
        <w:t>=</w:t>
      </w:r>
      <w:r>
        <w:rPr>
          <w:rStyle w:val="XMLname"/>
        </w:rPr>
        <w:t>"2.16.840.1.113883.10.20.22.4.44.2"</w:t>
      </w:r>
      <w:bookmarkStart w:id="3142" w:name="C_30452"/>
      <w:bookmarkEnd w:id="3142"/>
      <w:r>
        <w:t xml:space="preserve"> (CONF:30452).</w:t>
      </w:r>
    </w:p>
    <w:p w:rsidR="0010155E" w:rsidRDefault="00677205">
      <w:pPr>
        <w:numPr>
          <w:ilvl w:val="0"/>
          <w:numId w:val="92"/>
        </w:numPr>
      </w:pPr>
      <w:r>
        <w:rPr>
          <w:rStyle w:val="keyword"/>
        </w:rPr>
        <w:t>SHALL</w:t>
      </w:r>
      <w:r>
        <w:t xml:space="preserve"> contain at least one [1..*] </w:t>
      </w:r>
      <w:r>
        <w:rPr>
          <w:rStyle w:val="XMLnameBold"/>
        </w:rPr>
        <w:t>id</w:t>
      </w:r>
      <w:bookmarkStart w:id="3143" w:name="C_8584"/>
      <w:bookmarkEnd w:id="3143"/>
      <w:r>
        <w:t xml:space="preserve"> (CONF:8584).</w:t>
      </w:r>
    </w:p>
    <w:p w:rsidR="0010155E" w:rsidRDefault="00677205">
      <w:pPr>
        <w:numPr>
          <w:ilvl w:val="0"/>
          <w:numId w:val="92"/>
        </w:numPr>
      </w:pPr>
      <w:r>
        <w:rPr>
          <w:rStyle w:val="keyword"/>
        </w:rPr>
        <w:t>SHALL</w:t>
      </w:r>
      <w:r>
        <w:t xml:space="preserve"> contain exactly one [1..1] </w:t>
      </w:r>
      <w:r>
        <w:rPr>
          <w:rStyle w:val="XMLnameBold"/>
        </w:rPr>
        <w:t>code</w:t>
      </w:r>
      <w:bookmarkStart w:id="3144" w:name="C_31030"/>
      <w:bookmarkEnd w:id="3144"/>
      <w:r>
        <w:t xml:space="preserve"> (CONF:31030).</w:t>
      </w:r>
    </w:p>
    <w:p w:rsidR="0010155E" w:rsidRDefault="00677205">
      <w:pPr>
        <w:numPr>
          <w:ilvl w:val="0"/>
          <w:numId w:val="92"/>
        </w:numPr>
      </w:pPr>
      <w:r>
        <w:rPr>
          <w:rStyle w:val="keyword"/>
        </w:rPr>
        <w:t>SHALL</w:t>
      </w:r>
      <w:r>
        <w:t xml:space="preserve"> contain exactly one [1..1] </w:t>
      </w:r>
      <w:r>
        <w:rPr>
          <w:rStyle w:val="XMLnameBold"/>
        </w:rPr>
        <w:t>statusCode</w:t>
      </w:r>
      <w:bookmarkStart w:id="3145" w:name="C_30453"/>
      <w:bookmarkEnd w:id="3145"/>
      <w:r>
        <w:t xml:space="preserve"> (CONF:30453).</w:t>
      </w:r>
    </w:p>
    <w:p w:rsidR="0010155E" w:rsidRDefault="00677205">
      <w:pPr>
        <w:numPr>
          <w:ilvl w:val="0"/>
          <w:numId w:val="92"/>
        </w:numPr>
      </w:pPr>
      <w:r>
        <w:rPr>
          <w:rStyle w:val="keyword"/>
        </w:rPr>
        <w:t>SHALL</w:t>
      </w:r>
      <w:r>
        <w:t xml:space="preserve"> contain exactly one [1..1] </w:t>
      </w:r>
      <w:r>
        <w:rPr>
          <w:rStyle w:val="XMLnameBold"/>
        </w:rPr>
        <w:t>effectiveTime</w:t>
      </w:r>
      <w:bookmarkStart w:id="3146" w:name="C_30454"/>
      <w:bookmarkEnd w:id="3146"/>
      <w:r>
        <w:t xml:space="preserve"> (CONF:30454).</w:t>
      </w:r>
    </w:p>
    <w:p w:rsidR="0010155E" w:rsidRDefault="00677205">
      <w:pPr>
        <w:numPr>
          <w:ilvl w:val="0"/>
          <w:numId w:val="92"/>
        </w:numPr>
      </w:pPr>
      <w:r>
        <w:rPr>
          <w:rStyle w:val="keyword"/>
        </w:rPr>
        <w:t>MAY</w:t>
      </w:r>
      <w:r>
        <w:t xml:space="preserve"> contain zero or more [0..*] </w:t>
      </w:r>
      <w:r>
        <w:rPr>
          <w:rStyle w:val="XMLnameBold"/>
        </w:rPr>
        <w:t>value</w:t>
      </w:r>
      <w:bookmarkStart w:id="3147" w:name="C_31031"/>
      <w:bookmarkEnd w:id="3147"/>
      <w:r>
        <w:t xml:space="preserve"> (CONF:31031).</w:t>
      </w:r>
    </w:p>
    <w:p w:rsidR="0010155E" w:rsidRDefault="00677205">
      <w:pPr>
        <w:pStyle w:val="BodyText"/>
        <w:spacing w:before="120"/>
      </w:pPr>
      <w:r>
        <w:t>Performers represent clinicians who are responsible for assessing and treating the patient.</w:t>
      </w:r>
    </w:p>
    <w:p w:rsidR="0010155E" w:rsidRDefault="00677205">
      <w:pPr>
        <w:numPr>
          <w:ilvl w:val="0"/>
          <w:numId w:val="92"/>
        </w:numPr>
      </w:pPr>
      <w:r>
        <w:rPr>
          <w:rStyle w:val="keyword"/>
        </w:rPr>
        <w:t>MAY</w:t>
      </w:r>
      <w:r>
        <w:t xml:space="preserve"> contain zero or more [0..*] </w:t>
      </w:r>
      <w:r>
        <w:rPr>
          <w:rStyle w:val="XMLnameBold"/>
        </w:rPr>
        <w:t>perf</w:t>
      </w:r>
      <w:r>
        <w:rPr>
          <w:rStyle w:val="XMLnameBold"/>
        </w:rPr>
        <w:t>ormer</w:t>
      </w:r>
      <w:bookmarkStart w:id="3148" w:name="C_30456"/>
      <w:bookmarkEnd w:id="3148"/>
      <w:r>
        <w:t xml:space="preserve"> (CONF:30456).</w:t>
      </w:r>
    </w:p>
    <w:p w:rsidR="0010155E" w:rsidRDefault="00677205">
      <w:pPr>
        <w:pStyle w:val="BodyText"/>
        <w:spacing w:before="120"/>
      </w:pPr>
      <w:r>
        <w:t>Participants represent those in supporting roles such as caregiver, who participate in the patient's care.</w:t>
      </w:r>
    </w:p>
    <w:p w:rsidR="0010155E" w:rsidRDefault="00677205">
      <w:pPr>
        <w:numPr>
          <w:ilvl w:val="0"/>
          <w:numId w:val="92"/>
        </w:numPr>
      </w:pPr>
      <w:r>
        <w:rPr>
          <w:rStyle w:val="keyword"/>
        </w:rPr>
        <w:t>MAY</w:t>
      </w:r>
      <w:r>
        <w:t xml:space="preserve"> contain zero or more [0..*] </w:t>
      </w:r>
      <w:r>
        <w:rPr>
          <w:rStyle w:val="XMLnameBold"/>
        </w:rPr>
        <w:t>participant</w:t>
      </w:r>
      <w:bookmarkStart w:id="3149" w:name="C_30457"/>
      <w:bookmarkEnd w:id="3149"/>
      <w:r>
        <w:t xml:space="preserve"> (CONF:30457).</w:t>
      </w:r>
    </w:p>
    <w:p w:rsidR="0010155E" w:rsidRDefault="00677205">
      <w:pPr>
        <w:pStyle w:val="BodyText"/>
        <w:spacing w:before="120"/>
      </w:pPr>
      <w:r>
        <w:t xml:space="preserve">This entryRelationship represents the priority that the patient places </w:t>
      </w:r>
      <w:r>
        <w:t>on the observation.</w:t>
      </w:r>
    </w:p>
    <w:p w:rsidR="0010155E" w:rsidRDefault="00677205">
      <w:pPr>
        <w:numPr>
          <w:ilvl w:val="0"/>
          <w:numId w:val="92"/>
        </w:numPr>
      </w:pPr>
      <w:r>
        <w:rPr>
          <w:rStyle w:val="keyword"/>
        </w:rPr>
        <w:t>MAY</w:t>
      </w:r>
      <w:r>
        <w:t xml:space="preserve"> contain zero or more [0..*] </w:t>
      </w:r>
      <w:r>
        <w:rPr>
          <w:rStyle w:val="XMLnameBold"/>
        </w:rPr>
        <w:t>entryRelationship</w:t>
      </w:r>
      <w:bookmarkStart w:id="3150" w:name="C_31073"/>
      <w:bookmarkEnd w:id="3150"/>
      <w:r>
        <w:t xml:space="preserve"> (CONF:31073) such that it</w:t>
      </w:r>
    </w:p>
    <w:p w:rsidR="0010155E" w:rsidRDefault="00677205">
      <w:pPr>
        <w:numPr>
          <w:ilvl w:val="1"/>
          <w:numId w:val="9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151" w:name="C_31074"/>
      <w:bookmarkEnd w:id="3151"/>
      <w:r>
        <w:t xml:space="preserve"> (CONF:31074).</w:t>
      </w:r>
    </w:p>
    <w:p w:rsidR="0010155E" w:rsidRDefault="00677205">
      <w:pPr>
        <w:numPr>
          <w:ilvl w:val="1"/>
          <w:numId w:val="92"/>
        </w:numPr>
      </w:pPr>
      <w:r>
        <w:rPr>
          <w:rStyle w:val="keyword"/>
        </w:rPr>
        <w:t>SHALL</w:t>
      </w:r>
      <w:r>
        <w:t xml:space="preserve"> contain exactly on</w:t>
      </w:r>
      <w:r>
        <w:t xml:space="preserve">e [1..1] </w:t>
      </w:r>
      <w:hyperlink w:anchor="E_Patient_Priority_Preference_NEW">
        <w:r>
          <w:rPr>
            <w:rStyle w:val="HyperlinkCourierBold"/>
          </w:rPr>
          <w:t>Patient Priority Preference (NEW)</w:t>
        </w:r>
      </w:hyperlink>
      <w:r>
        <w:rPr>
          <w:rStyle w:val="XMLname"/>
        </w:rPr>
        <w:t xml:space="preserve"> (templateId:2.16.840.1.113883.10.20.22.4.142)</w:t>
      </w:r>
      <w:bookmarkStart w:id="3152" w:name="C_31075"/>
      <w:bookmarkEnd w:id="3152"/>
      <w:r>
        <w:t xml:space="preserve"> (CONF:31075).</w:t>
      </w:r>
    </w:p>
    <w:p w:rsidR="0010155E" w:rsidRDefault="00677205">
      <w:pPr>
        <w:pStyle w:val="BodyText"/>
        <w:spacing w:before="120"/>
      </w:pPr>
      <w:r>
        <w:t>This entryRelationship represents the priority that a provider places on the observation.</w:t>
      </w:r>
    </w:p>
    <w:p w:rsidR="0010155E" w:rsidRDefault="00677205">
      <w:pPr>
        <w:numPr>
          <w:ilvl w:val="0"/>
          <w:numId w:val="92"/>
        </w:numPr>
      </w:pPr>
      <w:r>
        <w:rPr>
          <w:rStyle w:val="keyword"/>
        </w:rPr>
        <w:t>MAY</w:t>
      </w:r>
      <w:r>
        <w:t xml:space="preserve"> contain zero or more [0..*] </w:t>
      </w:r>
      <w:r>
        <w:rPr>
          <w:rStyle w:val="XMLnameBold"/>
        </w:rPr>
        <w:t>entryRelationship</w:t>
      </w:r>
      <w:bookmarkStart w:id="3153" w:name="C_31076"/>
      <w:bookmarkEnd w:id="3153"/>
      <w:r>
        <w:t xml:space="preserve"> (CONF:31076) such that it</w:t>
      </w:r>
    </w:p>
    <w:p w:rsidR="0010155E" w:rsidRDefault="00677205">
      <w:pPr>
        <w:numPr>
          <w:ilvl w:val="1"/>
          <w:numId w:val="9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154" w:name="C_31077"/>
      <w:bookmarkEnd w:id="3154"/>
      <w:r>
        <w:t xml:space="preserve"> (CONF:31077).</w:t>
      </w:r>
    </w:p>
    <w:p w:rsidR="0010155E" w:rsidRDefault="00677205">
      <w:pPr>
        <w:numPr>
          <w:ilvl w:val="1"/>
          <w:numId w:val="92"/>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(templateId:2.16.840.1.113883.10.20.22.4.143)</w:t>
      </w:r>
      <w:bookmarkStart w:id="3155" w:name="C_31078"/>
      <w:bookmarkEnd w:id="3155"/>
      <w:r>
        <w:t xml:space="preserve"> (CONF:31078).</w:t>
      </w:r>
    </w:p>
    <w:p w:rsidR="0010155E" w:rsidRDefault="00677205">
      <w:pPr>
        <w:pStyle w:val="Caption"/>
      </w:pPr>
      <w:r>
        <w:fldChar w:fldCharType="begin"/>
      </w:r>
      <w:r>
        <w:instrText>SEQ Table \* ARABIC</w:instrText>
      </w:r>
      <w:r>
        <w:fldChar w:fldCharType="separate"/>
      </w:r>
      <w:bookmarkStart w:id="3156" w:name="Plan_of_Care_moodCode_Observation"/>
      <w:bookmarkEnd w:id="3156"/>
      <w:r>
        <w:t>407</w:t>
      </w:r>
      <w:r>
        <w:fldChar w:fldCharType="end"/>
      </w:r>
      <w:r>
        <w:t>: Plan of Care moodCode (Observation)</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75"/>
        <w:gridCol w:w="3532"/>
        <w:gridCol w:w="3133"/>
      </w:tblGrid>
      <w:tr w:rsidR="0010155E">
        <w:tc>
          <w:tcPr>
            <w:tcW w:w="0" w:type="auto"/>
            <w:gridSpan w:val="3"/>
          </w:tcPr>
          <w:p w:rsidR="0010155E" w:rsidRDefault="00677205">
            <w:r>
              <w:t>Value Set: Plan of Care moodCode (Observation) 2.16.840</w:t>
            </w:r>
            <w:r>
              <w:t>.1.113883.11.20.9.25</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r w:rsidR="0010155E">
        <w:tc>
          <w:tcPr>
            <w:tcW w:w="0" w:type="auto"/>
          </w:tcPr>
          <w:p w:rsidR="0010155E" w:rsidRDefault="00677205">
            <w:r>
              <w:t>GOL</w:t>
            </w:r>
          </w:p>
        </w:tc>
        <w:tc>
          <w:tcPr>
            <w:tcW w:w="0" w:type="auto"/>
          </w:tcPr>
          <w:p w:rsidR="0010155E" w:rsidRDefault="00677205">
            <w:r>
              <w:t>ActMood</w:t>
            </w:r>
          </w:p>
        </w:tc>
        <w:tc>
          <w:tcPr>
            <w:tcW w:w="0" w:type="auto"/>
          </w:tcPr>
          <w:p w:rsidR="0010155E" w:rsidRDefault="00677205">
            <w:r>
              <w:t>Goal</w:t>
            </w:r>
          </w:p>
        </w:tc>
      </w:tr>
      <w:tr w:rsidR="0010155E">
        <w:tc>
          <w:tcPr>
            <w:tcW w:w="0" w:type="auto"/>
          </w:tcPr>
          <w:p w:rsidR="0010155E" w:rsidRDefault="00677205">
            <w:r>
              <w:t>PRMS</w:t>
            </w:r>
          </w:p>
        </w:tc>
        <w:tc>
          <w:tcPr>
            <w:tcW w:w="0" w:type="auto"/>
          </w:tcPr>
          <w:p w:rsidR="0010155E" w:rsidRDefault="00677205">
            <w:r>
              <w:t>ActMood</w:t>
            </w:r>
          </w:p>
        </w:tc>
        <w:tc>
          <w:tcPr>
            <w:tcW w:w="0" w:type="auto"/>
          </w:tcPr>
          <w:p w:rsidR="0010155E" w:rsidRDefault="00677205">
            <w:r>
              <w:t>Promise</w:t>
            </w:r>
          </w:p>
        </w:tc>
      </w:tr>
      <w:tr w:rsidR="0010155E">
        <w:tc>
          <w:tcPr>
            <w:tcW w:w="0" w:type="auto"/>
          </w:tcPr>
          <w:p w:rsidR="0010155E" w:rsidRDefault="00677205">
            <w:r>
              <w:t>PRP</w:t>
            </w:r>
          </w:p>
        </w:tc>
        <w:tc>
          <w:tcPr>
            <w:tcW w:w="0" w:type="auto"/>
          </w:tcPr>
          <w:p w:rsidR="0010155E" w:rsidRDefault="00677205">
            <w:r>
              <w:t>ActMood</w:t>
            </w:r>
          </w:p>
        </w:tc>
        <w:tc>
          <w:tcPr>
            <w:tcW w:w="0" w:type="auto"/>
          </w:tcPr>
          <w:p w:rsidR="0010155E" w:rsidRDefault="00677205">
            <w:r>
              <w:t>Proposal</w:t>
            </w:r>
          </w:p>
        </w:tc>
      </w:tr>
      <w:tr w:rsidR="0010155E">
        <w:tc>
          <w:tcPr>
            <w:tcW w:w="0" w:type="auto"/>
          </w:tcPr>
          <w:p w:rsidR="0010155E" w:rsidRDefault="00677205">
            <w:r>
              <w:t>RQO</w:t>
            </w:r>
          </w:p>
        </w:tc>
        <w:tc>
          <w:tcPr>
            <w:tcW w:w="0" w:type="auto"/>
          </w:tcPr>
          <w:p w:rsidR="0010155E" w:rsidRDefault="00677205">
            <w:r>
              <w:t>ActMood</w:t>
            </w:r>
          </w:p>
        </w:tc>
        <w:tc>
          <w:tcPr>
            <w:tcW w:w="0" w:type="auto"/>
          </w:tcPr>
          <w:p w:rsidR="0010155E" w:rsidRDefault="00677205">
            <w:r>
              <w:t>Request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163</w:t>
      </w:r>
      <w:r>
        <w:fldChar w:fldCharType="end"/>
      </w:r>
      <w:r>
        <w:t>: Planned Observation Example</w:t>
      </w:r>
    </w:p>
    <w:p w:rsidR="0010155E" w:rsidRDefault="00677205">
      <w:pPr>
        <w:pStyle w:val="Example"/>
      </w:pPr>
      <w:r>
        <w:t>&lt;</w:t>
      </w:r>
      <w:r>
        <w:t>observation classCode="OBS" moodCode="GOL"&gt;</w:t>
      </w:r>
      <w:r>
        <w:tab/>
      </w:r>
      <w:r>
        <w:tab/>
      </w:r>
      <w:r>
        <w:tab/>
      </w:r>
      <w:r>
        <w:tab/>
      </w:r>
      <w:r>
        <w:tab/>
      </w:r>
      <w:r>
        <w:tab/>
      </w:r>
      <w:r>
        <w:tab/>
      </w:r>
      <w:r>
        <w:tab/>
      </w:r>
      <w:r>
        <w:tab/>
      </w:r>
    </w:p>
    <w:p w:rsidR="0010155E" w:rsidRDefault="00677205">
      <w:pPr>
        <w:pStyle w:val="Example"/>
      </w:pPr>
      <w:r>
        <w:t xml:space="preserve">        &lt;!-- **Planned Observation V2** --&gt;</w:t>
      </w:r>
    </w:p>
    <w:p w:rsidR="0010155E" w:rsidRDefault="00677205">
      <w:pPr>
        <w:pStyle w:val="Example"/>
      </w:pPr>
      <w:r>
        <w:t xml:space="preserve">        &lt;templateId root="2.16.840.1.113883.10.20.22.4.44.2"/&gt;        </w:t>
      </w:r>
    </w:p>
    <w:p w:rsidR="0010155E" w:rsidRDefault="00677205">
      <w:pPr>
        <w:pStyle w:val="Example"/>
      </w:pPr>
      <w:r>
        <w:t xml:space="preserve">        &lt;id root="9b56c25d-9104-45ee-9fa4-e0f3afaa01c1"/&gt;</w:t>
      </w:r>
    </w:p>
    <w:p w:rsidR="0010155E" w:rsidRDefault="00677205">
      <w:pPr>
        <w:pStyle w:val="Example"/>
      </w:pPr>
      <w:r>
        <w:t xml:space="preserve">        &lt;</w:t>
      </w:r>
      <w:r>
        <w:t>!-- **Assertion or observable entity** --&gt;</w:t>
      </w:r>
      <w:r>
        <w:tab/>
      </w:r>
      <w:r>
        <w:tab/>
      </w:r>
      <w:r>
        <w:tab/>
      </w:r>
      <w:r>
        <w:tab/>
      </w:r>
      <w:r>
        <w:tab/>
      </w:r>
      <w:r>
        <w:tab/>
      </w:r>
      <w:r>
        <w:tab/>
      </w:r>
    </w:p>
    <w:p w:rsidR="0010155E" w:rsidRDefault="00677205">
      <w:pPr>
        <w:pStyle w:val="Example"/>
      </w:pPr>
      <w:r>
        <w:t xml:space="preserve">        &lt;code code="252465000" </w:t>
      </w:r>
    </w:p>
    <w:p w:rsidR="0010155E" w:rsidRDefault="00677205">
      <w:pPr>
        <w:pStyle w:val="Example"/>
      </w:pPr>
      <w:r>
        <w:t xml:space="preserve">            codeSystem="2.16.840.1.113883.6.96" </w:t>
      </w:r>
    </w:p>
    <w:p w:rsidR="0010155E" w:rsidRDefault="00677205">
      <w:pPr>
        <w:pStyle w:val="Example"/>
      </w:pPr>
      <w:r>
        <w:t xml:space="preserve">            codeSystemName="SNOMED CT" </w:t>
      </w:r>
    </w:p>
    <w:p w:rsidR="0010155E" w:rsidRDefault="00677205">
      <w:pPr>
        <w:pStyle w:val="Example"/>
      </w:pPr>
      <w:r>
        <w:t xml:space="preserve">            displayName="Pulse oximetry"/&gt;  </w:t>
      </w:r>
    </w:p>
    <w:p w:rsidR="0010155E" w:rsidRDefault="00677205">
      <w:pPr>
        <w:pStyle w:val="Example"/>
      </w:pPr>
      <w:r>
        <w:t xml:space="preserve">        &lt;text&gt;</w:t>
      </w:r>
      <w:r>
        <w:t>Care Goal: Pulse Oximetry greater than 92%&lt;/text&gt;</w:t>
      </w:r>
    </w:p>
    <w:p w:rsidR="0010155E" w:rsidRDefault="00677205">
      <w:pPr>
        <w:pStyle w:val="Example"/>
      </w:pPr>
      <w:r>
        <w:t xml:space="preserve">        &lt;statusCode code="active"/&gt;</w:t>
      </w:r>
    </w:p>
    <w:p w:rsidR="0010155E" w:rsidRDefault="00677205">
      <w:pPr>
        <w:pStyle w:val="Example"/>
      </w:pPr>
      <w:r>
        <w:t xml:space="preserve">        &lt;effectiveTime value="20130615"/&gt;</w:t>
      </w:r>
      <w:r>
        <w:tab/>
      </w:r>
      <w:r>
        <w:tab/>
      </w:r>
      <w:r>
        <w:tab/>
      </w:r>
      <w:r>
        <w:tab/>
      </w:r>
      <w:r>
        <w:tab/>
      </w:r>
      <w:r>
        <w:tab/>
      </w:r>
      <w:r>
        <w:tab/>
      </w:r>
    </w:p>
    <w:p w:rsidR="0010155E" w:rsidRDefault="00677205">
      <w:pPr>
        <w:pStyle w:val="Example"/>
      </w:pPr>
      <w:r>
        <w:t xml:space="preserve">        &lt;value xsi:type="IVL_PQ"&gt;</w:t>
      </w:r>
    </w:p>
    <w:p w:rsidR="0010155E" w:rsidRDefault="00677205">
      <w:pPr>
        <w:pStyle w:val="Example"/>
      </w:pPr>
      <w:r>
        <w:t xml:space="preserve">            &lt;low value="92" unit="%"/&gt;</w:t>
      </w:r>
    </w:p>
    <w:p w:rsidR="0010155E" w:rsidRDefault="00677205">
      <w:pPr>
        <w:pStyle w:val="Example"/>
      </w:pPr>
      <w:r>
        <w:t xml:space="preserve">        &lt;/value&gt;</w:t>
      </w:r>
    </w:p>
    <w:p w:rsidR="0010155E" w:rsidRDefault="00677205">
      <w:pPr>
        <w:pStyle w:val="Example"/>
      </w:pPr>
      <w:r>
        <w:t xml:space="preserve">        &lt;participant typeCode="</w:t>
      </w:r>
      <w:r>
        <w:t>IND"&gt;</w:t>
      </w:r>
    </w:p>
    <w:p w:rsidR="0010155E" w:rsidRDefault="00677205">
      <w:pPr>
        <w:pStyle w:val="Example"/>
      </w:pPr>
      <w:r>
        <w:t xml:space="preserve">            &lt;participantRole classCode="IND"&gt;</w:t>
      </w:r>
    </w:p>
    <w:p w:rsidR="0010155E" w:rsidRDefault="00677205">
      <w:pPr>
        <w:pStyle w:val="Example"/>
      </w:pPr>
      <w:r>
        <w:t xml:space="preserve">                &lt;code code="MTH" codeSystem="2.16.840.1.113883.5.111"</w:t>
      </w:r>
    </w:p>
    <w:p w:rsidR="0010155E" w:rsidRDefault="00677205">
      <w:pPr>
        <w:pStyle w:val="Example"/>
      </w:pPr>
      <w:r>
        <w:t xml:space="preserve">                    displayName="Mother"/&gt;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&lt;entryRelationship typeCode="</w:t>
      </w:r>
      <w:r>
        <w:t>REFR"&gt;</w:t>
      </w:r>
    </w:p>
    <w:p w:rsidR="0010155E" w:rsidRDefault="00677205">
      <w:pPr>
        <w:pStyle w:val="Example"/>
      </w:pPr>
      <w:r>
        <w:t xml:space="preserve">            &lt;observation classCode="OBS" moodCode="EVN"&gt;</w:t>
      </w:r>
    </w:p>
    <w:p w:rsidR="0010155E" w:rsidRDefault="00677205">
      <w:pPr>
        <w:pStyle w:val="Example"/>
      </w:pPr>
      <w:r>
        <w:t xml:space="preserve">                &lt;!-- Patient Priority Preference--&gt;</w:t>
      </w:r>
    </w:p>
    <w:p w:rsidR="0010155E" w:rsidRDefault="00677205">
      <w:pPr>
        <w:pStyle w:val="Example"/>
      </w:pPr>
      <w:r>
        <w:t xml:space="preserve">                &lt;templateId root="2.16.840.1.113883.10.20.22.4.142"/&gt;</w:t>
      </w:r>
    </w:p>
    <w:p w:rsidR="0010155E" w:rsidRDefault="00677205">
      <w:pPr>
        <w:pStyle w:val="Example"/>
      </w:pPr>
      <w:r>
        <w:t xml:space="preserve">               ...</w:t>
      </w:r>
      <w:r>
        <w:tab/>
      </w:r>
      <w:r>
        <w:tab/>
      </w:r>
      <w:r>
        <w:tab/>
      </w:r>
      <w:r>
        <w:tab/>
      </w:r>
      <w:r>
        <w:tab/>
      </w:r>
      <w:r>
        <w:tab/>
      </w:r>
      <w:r>
        <w:tab/>
      </w:r>
    </w:p>
    <w:p w:rsidR="0010155E" w:rsidRDefault="00677205">
      <w:pPr>
        <w:pStyle w:val="Example"/>
      </w:pPr>
      <w:r>
        <w:t xml:space="preserve">            &lt;/observation&gt;</w:t>
      </w:r>
    </w:p>
    <w:p w:rsidR="0010155E" w:rsidRDefault="00677205">
      <w:pPr>
        <w:pStyle w:val="Example"/>
      </w:pPr>
      <w:r>
        <w:t xml:space="preserve">        &lt;/entryRe</w:t>
      </w:r>
      <w:r>
        <w:t>lationship&gt;</w:t>
      </w:r>
    </w:p>
    <w:p w:rsidR="0010155E" w:rsidRDefault="00677205">
      <w:pPr>
        <w:pStyle w:val="Example"/>
      </w:pPr>
      <w:r>
        <w:t xml:space="preserve">        &lt;entryRelationship typeCode="REFR"&gt;</w:t>
      </w:r>
    </w:p>
    <w:p w:rsidR="0010155E" w:rsidRDefault="00677205">
      <w:pPr>
        <w:pStyle w:val="Example"/>
      </w:pPr>
      <w:r>
        <w:t xml:space="preserve">            &lt;observation classCode="OBS" moodCode="EVN"&gt;</w:t>
      </w:r>
    </w:p>
    <w:p w:rsidR="0010155E" w:rsidRDefault="00677205">
      <w:pPr>
        <w:pStyle w:val="Example"/>
      </w:pPr>
      <w:r>
        <w:t xml:space="preserve">                &lt;!-- Provider Priority Preference--&gt;</w:t>
      </w:r>
    </w:p>
    <w:p w:rsidR="0010155E" w:rsidRDefault="00677205">
      <w:pPr>
        <w:pStyle w:val="Example"/>
      </w:pPr>
      <w:r>
        <w:t xml:space="preserve">                &lt;templateId root="2.16.840.1.113883.10.20.22.4.143"/&gt;</w:t>
      </w:r>
    </w:p>
    <w:p w:rsidR="0010155E" w:rsidRDefault="00677205">
      <w:pPr>
        <w:pStyle w:val="Example"/>
      </w:pPr>
      <w:r>
        <w:t xml:space="preserve">                &lt;id </w:t>
      </w:r>
      <w:r>
        <w:t>root="9a6d1bac-17d3-4195-89a4-1121bc809b4d"/&gt;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&lt;/observation&gt;</w:t>
      </w:r>
    </w:p>
    <w:p w:rsidR="0010155E" w:rsidRDefault="00677205">
      <w:pPr>
        <w:pStyle w:val="Heading3nospace"/>
      </w:pPr>
      <w:bookmarkStart w:id="3157" w:name="_Toc363766126"/>
      <w:r>
        <w:t>G</w:t>
      </w:r>
      <w:bookmarkStart w:id="3158" w:name="E_Goal_Observation_NEW"/>
      <w:bookmarkEnd w:id="3158"/>
      <w:r>
        <w:t>oal Observation (NEW)</w:t>
      </w:r>
      <w:bookmarkEnd w:id="3157"/>
    </w:p>
    <w:p w:rsidR="0010155E" w:rsidRDefault="00677205">
      <w:pPr>
        <w:pStyle w:val="BracketData"/>
      </w:pPr>
      <w:r>
        <w:t>[observation: templateId 2.16.840.1.113883.10.20.22.4.121 (open)]</w:t>
      </w:r>
    </w:p>
    <w:p w:rsidR="0010155E" w:rsidRDefault="00677205">
      <w:pPr>
        <w:pStyle w:val="Caption"/>
      </w:pPr>
      <w:r>
        <w:fldChar w:fldCharType="begin"/>
      </w:r>
      <w:r>
        <w:instrText>SEQ Table \* ARABIC</w:instrText>
      </w:r>
      <w:r>
        <w:fldChar w:fldCharType="separate"/>
      </w:r>
      <w:r>
        <w:t>408</w:t>
      </w:r>
      <w:r>
        <w:fldChar w:fldCharType="end"/>
      </w:r>
      <w:r>
        <w:t>: Goal Observation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270"/>
        <w:gridCol w:w="437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Goals_Section_NEW">
              <w:r>
                <w:rPr>
                  <w:rStyle w:val="HyperlinkText9pt"/>
                </w:rPr>
                <w:t>Goals Section (NEW)</w:t>
              </w:r>
            </w:hyperlink>
            <w:r>
              <w:t xml:space="preserve"> (required)</w:t>
            </w:r>
          </w:p>
          <w:p w:rsidR="0010155E" w:rsidRDefault="00677205">
            <w:pPr>
              <w:pStyle w:val="TableText"/>
            </w:pPr>
            <w:hyperlink w:anchor="E_Intervention_Act_NEW">
              <w:r>
                <w:rPr>
                  <w:rStyle w:val="HyperlinkText9pt"/>
                </w:rPr>
                <w:t>Intervention Act (NEW)</w:t>
              </w:r>
            </w:hyperlink>
            <w:r>
              <w:t xml:space="preserve"> (optional)</w:t>
            </w:r>
          </w:p>
          <w:p w:rsidR="0010155E" w:rsidRDefault="00677205">
            <w:pPr>
              <w:pStyle w:val="TableText"/>
            </w:pPr>
            <w:hyperlink w:anchor="E_Outcome_Observation_NEW">
              <w:r>
                <w:rPr>
                  <w:rStyle w:val="HyperlinkText9pt"/>
                </w:rPr>
                <w:t>Outcome Observation (NEW)</w:t>
              </w:r>
            </w:hyperlink>
            <w:r>
              <w:t xml:space="preserve"> (optional)</w:t>
            </w: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E_Act_Reference_NEW">
              <w:r>
                <w:rPr>
                  <w:rStyle w:val="HyperlinkText9pt"/>
                </w:rPr>
                <w:t>Act Reference (NEW)</w:t>
              </w:r>
            </w:hyperlink>
          </w:p>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Health_Concern_Act_NEW">
              <w:r>
                <w:rPr>
                  <w:rStyle w:val="HyperlinkText9pt"/>
                </w:rPr>
                <w:t xml:space="preserve">Health Concern Act </w:t>
              </w:r>
              <w:r>
                <w:rPr>
                  <w:rStyle w:val="HyperlinkText9pt"/>
                </w:rPr>
                <w:t>(NEW)</w:t>
              </w:r>
            </w:hyperlink>
          </w:p>
          <w:p w:rsidR="0010155E" w:rsidRDefault="00677205">
            <w:pPr>
              <w:pStyle w:val="TableText"/>
            </w:pPr>
            <w:hyperlink w:anchor="E_Patient_Priority_Preference_NEW">
              <w:r>
                <w:rPr>
                  <w:rStyle w:val="HyperlinkText9pt"/>
                </w:rPr>
                <w:t>Patient Priority Preference (NEW)</w:t>
              </w:r>
            </w:hyperlink>
          </w:p>
          <w:p w:rsidR="0010155E" w:rsidRDefault="00677205">
            <w:pPr>
              <w:pStyle w:val="TableText"/>
            </w:pPr>
            <w:hyperlink w:anchor="E_Planned_Act_V2">
              <w:r>
                <w:rPr>
                  <w:rStyle w:val="HyperlinkText9pt"/>
                </w:rPr>
                <w:t>Planned Act (V2)</w:t>
              </w:r>
            </w:hyperlink>
          </w:p>
          <w:p w:rsidR="0010155E" w:rsidRDefault="00677205">
            <w:pPr>
              <w:pStyle w:val="TableText"/>
            </w:pPr>
            <w:hyperlink w:anchor="E_Planned_Encounter_V2">
              <w:r>
                <w:rPr>
                  <w:rStyle w:val="HyperlinkText9pt"/>
                </w:rPr>
                <w:t>Planned Encounter (V2)</w:t>
              </w:r>
            </w:hyperlink>
          </w:p>
          <w:p w:rsidR="0010155E" w:rsidRDefault="00677205">
            <w:pPr>
              <w:pStyle w:val="TableText"/>
            </w:pPr>
            <w:hyperlink w:anchor="E_Planned_Observation_V2">
              <w:r>
                <w:rPr>
                  <w:rStyle w:val="HyperlinkText9pt"/>
                </w:rPr>
                <w:t>Planned Observation (V2)</w:t>
              </w:r>
            </w:hyperlink>
          </w:p>
          <w:p w:rsidR="0010155E" w:rsidRDefault="00677205">
            <w:pPr>
              <w:pStyle w:val="TableText"/>
            </w:pPr>
            <w:hyperlink w:anchor="E_Planned_Procedure_V2">
              <w:r>
                <w:rPr>
                  <w:rStyle w:val="HyperlinkText9pt"/>
                </w:rPr>
                <w:t>Planned Procedure (V2)</w:t>
              </w:r>
            </w:hyperlink>
          </w:p>
          <w:p w:rsidR="0010155E" w:rsidRDefault="00677205">
            <w:pPr>
              <w:pStyle w:val="TableText"/>
            </w:pPr>
            <w:hyperlink w:anchor="E_Planned_Substance_Administration_V2">
              <w:r>
                <w:rPr>
                  <w:rStyle w:val="HyperlinkText9pt"/>
                </w:rPr>
                <w:t>Planned Substance Administration (V2)</w:t>
              </w:r>
            </w:hyperlink>
          </w:p>
          <w:p w:rsidR="0010155E" w:rsidRDefault="00677205">
            <w:pPr>
              <w:pStyle w:val="TableText"/>
            </w:pPr>
            <w:hyperlink w:anchor="E_Planned_Supply_V2">
              <w:r>
                <w:rPr>
                  <w:rStyle w:val="HyperlinkText9pt"/>
                </w:rPr>
                <w:t>Planned Supp</w:t>
              </w:r>
              <w:r>
                <w:rPr>
                  <w:rStyle w:val="HyperlinkText9pt"/>
                </w:rPr>
                <w:t>ly (V2)</w:t>
              </w:r>
            </w:hyperlink>
          </w:p>
          <w:p w:rsidR="0010155E" w:rsidRDefault="00677205">
            <w:pPr>
              <w:pStyle w:val="TableText"/>
            </w:pPr>
            <w:hyperlink w:anchor="E_Provider_Priority_Preference_NEW">
              <w:r>
                <w:rPr>
                  <w:rStyle w:val="HyperlinkText9pt"/>
                </w:rPr>
                <w:t>Provider Priority Preference (NEW)</w:t>
              </w:r>
            </w:hyperlink>
          </w:p>
        </w:tc>
      </w:tr>
    </w:tbl>
    <w:p w:rsidR="0010155E" w:rsidRDefault="0010155E">
      <w:pPr>
        <w:pStyle w:val="BodyText"/>
      </w:pPr>
    </w:p>
    <w:p w:rsidR="0010155E" w:rsidRDefault="00677205">
      <w:pPr>
        <w:pStyle w:val="BodyText"/>
      </w:pPr>
      <w:r>
        <w:t>This template represents a patient care goal.  A Goal Observation template may have related components that are acts, encounters, observations, procedures</w:t>
      </w:r>
      <w:r>
        <w:t xml:space="preserve">, substance administrations or supplies. </w:t>
      </w:r>
    </w:p>
    <w:p w:rsidR="0010155E" w:rsidRDefault="00677205">
      <w:pPr>
        <w:pStyle w:val="BodyText"/>
      </w:pPr>
      <w:r>
        <w:t xml:space="preserve">A goal may be a patient or provider goal.  If the author is set to the recordTarget (patient), this is a patient goal.  If the author is set to a provider, this is a provider goal. If both patient and provider are </w:t>
      </w:r>
      <w:r>
        <w:t>set as authors, this is a negotiated goal.</w:t>
      </w:r>
    </w:p>
    <w:p w:rsidR="0010155E" w:rsidRDefault="00677205">
      <w:pPr>
        <w:pStyle w:val="BodyText"/>
      </w:pPr>
      <w:r>
        <w:t>A goal usually has a related health concern and/or risk.</w:t>
      </w:r>
    </w:p>
    <w:p w:rsidR="0010155E" w:rsidRDefault="00677205">
      <w:pPr>
        <w:pStyle w:val="BodyText"/>
      </w:pPr>
      <w:r>
        <w:t>A goal can have components consisting of other goals (milestones), these milestones are related to the overall goal through the "component" entryRelationshi</w:t>
      </w:r>
      <w:r>
        <w:t>p.</w:t>
      </w:r>
    </w:p>
    <w:p w:rsidR="0010155E" w:rsidRDefault="00677205">
      <w:pPr>
        <w:pStyle w:val="Caption"/>
      </w:pPr>
      <w:r>
        <w:lastRenderedPageBreak/>
        <w:fldChar w:fldCharType="begin"/>
      </w:r>
      <w:r>
        <w:instrText>SEQ Table \* ARABIC</w:instrText>
      </w:r>
      <w:r>
        <w:fldChar w:fldCharType="separate"/>
      </w:r>
      <w:r>
        <w:t>409</w:t>
      </w:r>
      <w:r>
        <w:fldChar w:fldCharType="end"/>
      </w:r>
      <w:r>
        <w:t>: Goal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59"/>
        <w:gridCol w:w="709"/>
        <w:gridCol w:w="1009"/>
        <w:gridCol w:w="670"/>
        <w:gridCol w:w="852"/>
        <w:gridCol w:w="327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'2.16.840.1.113883.10.20.22.4.121']</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59">
              <w:r>
                <w:rPr>
                  <w:rStyle w:val="HyperlinkText9pt"/>
                </w:rPr>
                <w:t>31559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60">
              <w:r>
                <w:rPr>
                  <w:rStyle w:val="HyperlinkText9pt"/>
                </w:rPr>
                <w:t>31560</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88">
              <w:r>
                <w:rPr>
                  <w:rStyle w:val="HyperlinkText9pt"/>
                </w:rPr>
                <w:t>31588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701">
              <w:r>
                <w:rPr>
                  <w:rStyle w:val="HyperlinkText9pt"/>
                </w:rPr>
                <w:t>30701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02">
              <w:r>
                <w:rPr>
                  <w:rStyle w:val="HyperlinkText9pt"/>
                </w:rPr>
                <w:t>30702</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03">
              <w:r>
                <w:rPr>
                  <w:rStyle w:val="HyperlinkText9pt"/>
                </w:rPr>
                <w:t>30703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785">
              <w:r>
                <w:rPr>
                  <w:rStyle w:val="HyperlinkText9pt"/>
                </w:rPr>
                <w:t>30785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86">
              <w:r>
                <w:rPr>
                  <w:rStyle w:val="HyperlinkText9pt"/>
                </w:rPr>
                <w:t>30786</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87">
              <w:r>
                <w:rPr>
                  <w:rStyle w:val="HyperlinkText9pt"/>
                </w:rPr>
                <w:t>30787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770">
              <w:r>
                <w:rPr>
                  <w:rStyle w:val="HyperlinkText9pt"/>
                </w:rPr>
                <w:t>30770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71">
              <w:r>
                <w:rPr>
                  <w:rStyle w:val="HyperlinkText9pt"/>
                </w:rPr>
                <w:t>30771</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72">
              <w:r>
                <w:rPr>
                  <w:rStyle w:val="HyperlinkText9pt"/>
                </w:rPr>
                <w:t>30772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704">
              <w:r>
                <w:rPr>
                  <w:rStyle w:val="HyperlinkText9pt"/>
                </w:rPr>
                <w:t>30704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05">
              <w:r>
                <w:rPr>
                  <w:rStyle w:val="HyperlinkText9pt"/>
                </w:rPr>
                <w:t>30705</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encounter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06">
              <w:r>
                <w:rPr>
                  <w:rStyle w:val="HyperlinkText9pt"/>
                </w:rPr>
                <w:t>30706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707">
              <w:r>
                <w:rPr>
                  <w:rStyle w:val="HyperlinkText9pt"/>
                </w:rPr>
                <w:t>30707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08">
              <w:r>
                <w:rPr>
                  <w:rStyle w:val="HyperlinkText9pt"/>
                </w:rPr>
                <w:t>30708</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09">
              <w:r>
                <w:rPr>
                  <w:rStyle w:val="HyperlinkText9pt"/>
                </w:rPr>
                <w:t>30709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83">
              <w:r>
                <w:rPr>
                  <w:rStyle w:val="HyperlinkText9pt"/>
                </w:rPr>
                <w:t>8583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12">
              <w:r>
                <w:rPr>
                  <w:rStyle w:val="HyperlinkText9pt"/>
                </w:rPr>
                <w:t>10512</w:t>
              </w:r>
            </w:hyperlink>
          </w:p>
        </w:tc>
        <w:tc>
          <w:tcPr>
            <w:tcW w:w="0" w:type="auto"/>
          </w:tcPr>
          <w:p w:rsidR="0010155E" w:rsidRDefault="00677205">
            <w:pPr>
              <w:pStyle w:val="TableText"/>
            </w:pPr>
            <w:r>
              <w:t>2.16.840.1.113883.10.20.22.4.121</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18">
              <w:r>
                <w:rPr>
                  <w:rStyle w:val="HyperlinkText9pt"/>
                </w:rPr>
                <w:t>30418</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19">
              <w:r>
                <w:rPr>
                  <w:rStyle w:val="HyperlinkText9pt"/>
                </w:rPr>
                <w:t>30419</w:t>
              </w:r>
            </w:hyperlink>
          </w:p>
        </w:tc>
        <w:tc>
          <w:tcPr>
            <w:tcW w:w="0" w:type="auto"/>
          </w:tcPr>
          <w:p w:rsidR="0010155E" w:rsidRDefault="00677205">
            <w:pPr>
              <w:pStyle w:val="TableText"/>
            </w:pPr>
            <w:r>
              <w:t xml:space="preserve">2.16.840.1.113883.5.1001 </w:t>
            </w:r>
            <w:r>
              <w:t>(ActMood) = GOL</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710">
              <w:r>
                <w:rPr>
                  <w:rStyle w:val="HyperlinkText9pt"/>
                </w:rPr>
                <w:t>30710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11">
              <w:r>
                <w:rPr>
                  <w:rStyle w:val="HyperlinkText9pt"/>
                </w:rPr>
                <w:t>30711</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12">
              <w:r>
                <w:rPr>
                  <w:rStyle w:val="HyperlinkText9pt"/>
                </w:rPr>
                <w:t>30712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713">
              <w:r>
                <w:rPr>
                  <w:rStyle w:val="HyperlinkText9pt"/>
                </w:rPr>
                <w:t>30713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14">
              <w:r>
                <w:rPr>
                  <w:rStyle w:val="HyperlinkText9pt"/>
                </w:rPr>
                <w:t>30714</w:t>
              </w:r>
            </w:hyperlink>
          </w:p>
        </w:tc>
        <w:tc>
          <w:tcPr>
            <w:tcW w:w="0" w:type="auto"/>
          </w:tcPr>
          <w:p w:rsidR="0010155E" w:rsidRDefault="00677205">
            <w:pPr>
              <w:pStyle w:val="TableText"/>
            </w:pPr>
            <w:r>
              <w:t xml:space="preserve">2.16.840.1.113883.5.1002 </w:t>
            </w:r>
            <w:r>
              <w:lastRenderedPageBreak/>
              <w:t>(HL7ActRelationshipType) = COMP</w:t>
            </w:r>
          </w:p>
        </w:tc>
      </w:tr>
      <w:tr w:rsidR="0010155E">
        <w:tc>
          <w:tcPr>
            <w:tcW w:w="0" w:type="auto"/>
          </w:tcPr>
          <w:p w:rsidR="0010155E" w:rsidRDefault="00677205">
            <w:pPr>
              <w:pStyle w:val="TableText"/>
            </w:pPr>
            <w:r>
              <w:lastRenderedPageBreak/>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15">
              <w:r>
                <w:rPr>
                  <w:rStyle w:val="HyperlinkText9pt"/>
                </w:rPr>
                <w:t>30715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716">
              <w:r>
                <w:rPr>
                  <w:rStyle w:val="HyperlinkText9pt"/>
                </w:rPr>
                <w:t>30716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17">
              <w:r>
                <w:rPr>
                  <w:rStyle w:val="HyperlinkText9pt"/>
                </w:rPr>
                <w:t>30717</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supply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18">
              <w:r>
                <w:rPr>
                  <w:rStyle w:val="HyperlinkText9pt"/>
                </w:rPr>
                <w:t>30718</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84">
              <w:r>
                <w:rPr>
                  <w:rStyle w:val="HyperlinkText9pt"/>
                </w:rPr>
                <w:t>30784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788">
              <w:r>
                <w:rPr>
                  <w:rStyle w:val="HyperlinkText9pt"/>
                </w:rPr>
                <w:t>30788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89">
              <w:r>
                <w:rPr>
                  <w:rStyle w:val="HyperlinkText9pt"/>
                </w:rPr>
                <w:t>30789</w:t>
              </w:r>
            </w:hyperlink>
          </w:p>
        </w:tc>
        <w:tc>
          <w:tcPr>
            <w:tcW w:w="0" w:type="auto"/>
          </w:tcPr>
          <w:p w:rsidR="0010155E" w:rsidRDefault="00677205">
            <w:pPr>
              <w:pStyle w:val="TableText"/>
            </w:pPr>
            <w:r>
              <w:t xml:space="preserve">2.16.840.1.113883.5.1002 </w:t>
            </w:r>
            <w:r>
              <w:t>(HL7ActRelationshipType)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90">
              <w:r>
                <w:rPr>
                  <w:rStyle w:val="HyperlinkText9pt"/>
                </w:rPr>
                <w:t>30790</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95">
              <w:r>
                <w:rPr>
                  <w:rStyle w:val="HyperlinkText9pt"/>
                </w:rPr>
                <w:t>30995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48">
              <w:r>
                <w:rPr>
                  <w:rStyle w:val="HyperlinkText9pt"/>
                </w:rPr>
                <w:t>31448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49">
              <w:r>
                <w:rPr>
                  <w:rStyle w:val="HyperlinkText9pt"/>
                </w:rPr>
                <w:t>31449</w:t>
              </w:r>
            </w:hyperlink>
          </w:p>
        </w:tc>
        <w:tc>
          <w:tcPr>
            <w:tcW w:w="0" w:type="auto"/>
          </w:tcPr>
          <w:p w:rsidR="0010155E" w:rsidRDefault="00677205">
            <w:pPr>
              <w:pStyle w:val="TableText"/>
            </w:pPr>
            <w:r>
              <w:t>2.16.840.1.113883.5.1002 (HL7ActRelationshipType) = COMP</w:t>
            </w:r>
          </w:p>
        </w:tc>
      </w:tr>
    </w:tbl>
    <w:p w:rsidR="0010155E" w:rsidRDefault="0010155E">
      <w:pPr>
        <w:pStyle w:val="BodyText"/>
      </w:pPr>
    </w:p>
    <w:p w:rsidR="0010155E" w:rsidRDefault="00677205">
      <w:pPr>
        <w:numPr>
          <w:ilvl w:val="0"/>
          <w:numId w:val="60"/>
        </w:numPr>
      </w:pPr>
      <w:r>
        <w:t xml:space="preserve">Conforms to </w:t>
      </w:r>
      <w:hyperlink w:anchor="E_Planned_Observation_V2">
        <w:r>
          <w:rPr>
            <w:rStyle w:val="HyperlinkCourierBold"/>
          </w:rPr>
          <w:t>Planned Observation (V2)</w:t>
        </w:r>
      </w:hyperlink>
      <w:r>
        <w:t xml:space="preserve"> template </w:t>
      </w:r>
      <w:r>
        <w:rPr>
          <w:rStyle w:val="XMLname"/>
        </w:rPr>
        <w:t>(2.16.840.1.113883.10.20.22.4.44.2)</w:t>
      </w:r>
      <w:r>
        <w:t>.</w:t>
      </w:r>
    </w:p>
    <w:p w:rsidR="0010155E" w:rsidRDefault="00677205">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t>)</w:t>
      </w:r>
      <w:bookmarkStart w:id="3159" w:name="C_30418"/>
      <w:bookmarkEnd w:id="3159"/>
      <w:r>
        <w:t xml:space="preserve"> (CONF:30418).</w:t>
      </w:r>
    </w:p>
    <w:p w:rsidR="0010155E" w:rsidRDefault="00677205">
      <w:pPr>
        <w:numPr>
          <w:ilvl w:val="0"/>
          <w:numId w:val="60"/>
        </w:numPr>
      </w:pPr>
      <w:r>
        <w:rPr>
          <w:rStyle w:val="keyword"/>
        </w:rPr>
        <w:t>SHALL</w:t>
      </w:r>
      <w:r>
        <w:t xml:space="preserve"> contain exactly one [1..1] </w:t>
      </w:r>
      <w:r>
        <w:rPr>
          <w:rStyle w:val="XMLnameBold"/>
        </w:rPr>
        <w:t>@moodCode</w:t>
      </w:r>
      <w:r>
        <w:t>=</w:t>
      </w:r>
      <w:r>
        <w:rPr>
          <w:rStyle w:val="XMLname"/>
        </w:rPr>
        <w:t>"GOL"</w:t>
      </w:r>
      <w:r>
        <w:t xml:space="preserve"> (CodeSystem: </w:t>
      </w:r>
      <w:r>
        <w:rPr>
          <w:rStyle w:val="XMLname"/>
        </w:rPr>
        <w:t>ActMood 2.16.840.1.113883.5.1001</w:t>
      </w:r>
      <w:r>
        <w:t>)</w:t>
      </w:r>
      <w:bookmarkStart w:id="3160" w:name="C_30419"/>
      <w:bookmarkEnd w:id="3160"/>
      <w:r>
        <w:t xml:space="preserve"> (CONF:30419).</w:t>
      </w:r>
    </w:p>
    <w:p w:rsidR="0010155E" w:rsidRDefault="00677205">
      <w:pPr>
        <w:numPr>
          <w:ilvl w:val="0"/>
          <w:numId w:val="60"/>
        </w:numPr>
      </w:pPr>
      <w:r>
        <w:rPr>
          <w:rStyle w:val="keyword"/>
        </w:rPr>
        <w:t>SHALL</w:t>
      </w:r>
      <w:r>
        <w:t xml:space="preserve"> contain exactly one [1..1] </w:t>
      </w:r>
      <w:r>
        <w:rPr>
          <w:rStyle w:val="XMLnameBold"/>
        </w:rPr>
        <w:t>templateId</w:t>
      </w:r>
      <w:bookmarkStart w:id="3161" w:name="C_8583"/>
      <w:bookmarkEnd w:id="3161"/>
      <w:r>
        <w:t xml:space="preserve"> (CONF:8583) such that i</w:t>
      </w:r>
      <w:r>
        <w:t>t</w:t>
      </w:r>
    </w:p>
    <w:p w:rsidR="0010155E" w:rsidRDefault="00677205">
      <w:pPr>
        <w:numPr>
          <w:ilvl w:val="1"/>
          <w:numId w:val="60"/>
        </w:numPr>
      </w:pPr>
      <w:r>
        <w:rPr>
          <w:rStyle w:val="keyword"/>
        </w:rPr>
        <w:t>SHALL</w:t>
      </w:r>
      <w:r>
        <w:t xml:space="preserve"> contain exactly one [1..1] </w:t>
      </w:r>
      <w:r>
        <w:rPr>
          <w:rStyle w:val="XMLnameBold"/>
        </w:rPr>
        <w:t>@root</w:t>
      </w:r>
      <w:r>
        <w:t>=</w:t>
      </w:r>
      <w:r>
        <w:rPr>
          <w:rStyle w:val="XMLname"/>
        </w:rPr>
        <w:t>"2.16.840.1.113883.10.20.22.4.121"</w:t>
      </w:r>
      <w:bookmarkStart w:id="3162" w:name="C_10512"/>
      <w:bookmarkEnd w:id="3162"/>
      <w:r>
        <w:t xml:space="preserve"> (CONF:10512).</w:t>
      </w:r>
    </w:p>
    <w:p w:rsidR="0010155E" w:rsidRDefault="00677205">
      <w:pPr>
        <w:numPr>
          <w:ilvl w:val="0"/>
          <w:numId w:val="60"/>
        </w:numPr>
      </w:pPr>
      <w:r>
        <w:rPr>
          <w:rStyle w:val="keyword"/>
        </w:rPr>
        <w:t>SHALL</w:t>
      </w:r>
      <w:r>
        <w:t xml:space="preserve"> contain exactly one [1..1] </w:t>
      </w:r>
      <w:r>
        <w:rPr>
          <w:rStyle w:val="XMLnameBold"/>
        </w:rPr>
        <w:t>code</w:t>
      </w:r>
      <w:bookmarkStart w:id="3163" w:name="C_30784"/>
      <w:bookmarkEnd w:id="3163"/>
      <w:r>
        <w:t xml:space="preserve"> (CONF:30784).</w:t>
      </w:r>
    </w:p>
    <w:p w:rsidR="0010155E" w:rsidRDefault="00677205">
      <w:pPr>
        <w:pStyle w:val="BodyText"/>
        <w:spacing w:before="120"/>
      </w:pPr>
      <w:r>
        <w:t>If the author is set to the recordTarget (patient), this is a patient goal.  If the author is set to a provider, t</w:t>
      </w:r>
      <w:r>
        <w:t>his is a provider goal. If both patient and provider are set as authors, this is a negotiated goal.</w:t>
      </w:r>
    </w:p>
    <w:p w:rsidR="0010155E" w:rsidRDefault="00677205">
      <w:pPr>
        <w:numPr>
          <w:ilvl w:val="0"/>
          <w:numId w:val="60"/>
        </w:numPr>
      </w:pPr>
      <w:r>
        <w:rPr>
          <w:rStyle w:val="keyword"/>
        </w:rPr>
        <w:t>SHALL</w:t>
      </w:r>
      <w:r>
        <w:t xml:space="preserve"> contain at least one [1..*] </w:t>
      </w:r>
      <w:hyperlink w:anchor="U_Author_Participation_NEW">
        <w:r>
          <w:rPr>
            <w:rStyle w:val="HyperlinkCourierBold"/>
          </w:rPr>
          <w:t>Author Participation (NEW)</w:t>
        </w:r>
      </w:hyperlink>
      <w:r>
        <w:rPr>
          <w:rStyle w:val="XMLname"/>
        </w:rPr>
        <w:t xml:space="preserve"> (templateId:2.16.840.1.113883.10.20.22.4.119)</w:t>
      </w:r>
      <w:bookmarkStart w:id="3164" w:name="C_30995"/>
      <w:bookmarkEnd w:id="3164"/>
      <w:r>
        <w:t xml:space="preserve"> (CONF:30995).</w:t>
      </w:r>
    </w:p>
    <w:p w:rsidR="0010155E" w:rsidRDefault="00677205">
      <w:pPr>
        <w:pStyle w:val="BodyText"/>
        <w:spacing w:before="120"/>
      </w:pPr>
      <w:r>
        <w:t>This entryRelationship represents the relationship between a Goal Observation and a Health Concern Act (Goal Observation REFERS TO Health Concern Act).</w:t>
      </w:r>
    </w:p>
    <w:p w:rsidR="0010155E" w:rsidRDefault="00677205">
      <w:pPr>
        <w:numPr>
          <w:ilvl w:val="0"/>
          <w:numId w:val="60"/>
        </w:numPr>
      </w:pPr>
      <w:r>
        <w:rPr>
          <w:rStyle w:val="keyword"/>
        </w:rPr>
        <w:t>SHOULD</w:t>
      </w:r>
      <w:r>
        <w:t xml:space="preserve"> contain zero or more [0..*] </w:t>
      </w:r>
      <w:r>
        <w:rPr>
          <w:rStyle w:val="XMLnameBold"/>
        </w:rPr>
        <w:t>entryRelationship</w:t>
      </w:r>
      <w:bookmarkStart w:id="3165" w:name="C_30701"/>
      <w:bookmarkEnd w:id="3165"/>
      <w:r>
        <w:t xml:space="preserve"> (CONF:30701) such that it</w:t>
      </w:r>
    </w:p>
    <w:p w:rsidR="0010155E" w:rsidRDefault="00677205">
      <w:pPr>
        <w:numPr>
          <w:ilvl w:val="1"/>
          <w:numId w:val="60"/>
        </w:numPr>
      </w:pPr>
      <w:r>
        <w:rPr>
          <w:rStyle w:val="keyword"/>
        </w:rPr>
        <w:t>SHALL</w:t>
      </w:r>
      <w:r>
        <w:t xml:space="preserve"> cont</w:t>
      </w:r>
      <w:r>
        <w:t xml:space="preserve">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166" w:name="C_30702"/>
      <w:bookmarkEnd w:id="3166"/>
      <w:r>
        <w:t xml:space="preserve"> (CONF:30702).</w:t>
      </w:r>
    </w:p>
    <w:p w:rsidR="0010155E" w:rsidRDefault="00677205">
      <w:pPr>
        <w:numPr>
          <w:ilvl w:val="1"/>
          <w:numId w:val="60"/>
        </w:numPr>
      </w:pPr>
      <w:r>
        <w:rPr>
          <w:rStyle w:val="keyword"/>
        </w:rPr>
        <w:t>SHALL</w:t>
      </w:r>
      <w:r>
        <w:t xml:space="preserve"> contain exactly one [1..1] </w:t>
      </w:r>
      <w:hyperlink w:anchor="E_Health_Concern_Act_NEW">
        <w:r>
          <w:rPr>
            <w:rStyle w:val="HyperlinkCourierBold"/>
          </w:rPr>
          <w:t>Health Concern Act (NEW)</w:t>
        </w:r>
      </w:hyperlink>
      <w:r>
        <w:rPr>
          <w:rStyle w:val="XMLname"/>
        </w:rPr>
        <w:t xml:space="preserve"> (templateId:2.16.840.1.11</w:t>
      </w:r>
      <w:r>
        <w:rPr>
          <w:rStyle w:val="XMLname"/>
        </w:rPr>
        <w:t>3883.10.20.22.4.132)</w:t>
      </w:r>
      <w:bookmarkStart w:id="3167" w:name="C_30703"/>
      <w:bookmarkEnd w:id="3167"/>
      <w:r>
        <w:t xml:space="preserve"> (CONF:30703).</w:t>
      </w:r>
    </w:p>
    <w:p w:rsidR="0010155E" w:rsidRDefault="00677205">
      <w:pPr>
        <w:pStyle w:val="BodyText"/>
        <w:spacing w:before="120"/>
      </w:pPr>
      <w:r>
        <w:lastRenderedPageBreak/>
        <w:t>This entryRelationship represents an encounter component of the goal.</w:t>
      </w:r>
    </w:p>
    <w:p w:rsidR="0010155E" w:rsidRDefault="00677205">
      <w:pPr>
        <w:numPr>
          <w:ilvl w:val="0"/>
          <w:numId w:val="60"/>
        </w:numPr>
      </w:pPr>
      <w:r>
        <w:rPr>
          <w:rStyle w:val="keyword"/>
        </w:rPr>
        <w:t>MAY</w:t>
      </w:r>
      <w:r>
        <w:t xml:space="preserve"> contain zero or more [0..*] </w:t>
      </w:r>
      <w:r>
        <w:rPr>
          <w:rStyle w:val="XMLnameBold"/>
        </w:rPr>
        <w:t>entryRelationship</w:t>
      </w:r>
      <w:bookmarkStart w:id="3168" w:name="C_30704"/>
      <w:bookmarkEnd w:id="3168"/>
      <w:r>
        <w:t xml:space="preserve"> (CONF:30704) such that it</w:t>
      </w:r>
    </w:p>
    <w:p w:rsidR="0010155E" w:rsidRDefault="00677205">
      <w:pPr>
        <w:numPr>
          <w:ilvl w:val="1"/>
          <w:numId w:val="60"/>
        </w:numPr>
      </w:pPr>
      <w:r>
        <w:rPr>
          <w:rStyle w:val="keyword"/>
        </w:rPr>
        <w:t>SHALL</w:t>
      </w:r>
      <w:r>
        <w:t xml:space="preserve"> contain exactly one [1..1] </w:t>
      </w:r>
      <w:r>
        <w:rPr>
          <w:rStyle w:val="XMLnameBold"/>
        </w:rPr>
        <w:t>@typeCode</w:t>
      </w:r>
      <w:r>
        <w:t>=</w:t>
      </w:r>
      <w:r>
        <w:rPr>
          <w:rStyle w:val="XMLname"/>
        </w:rPr>
        <w:t>"COMP"</w:t>
      </w:r>
      <w:r>
        <w:t xml:space="preserve"> Has component (CodeSystem</w:t>
      </w:r>
      <w:r>
        <w:t xml:space="preserve">: </w:t>
      </w:r>
      <w:r>
        <w:rPr>
          <w:rStyle w:val="XMLname"/>
        </w:rPr>
        <w:t>HL7ActRelationshipType 2.16.840.1.113883.5.1002</w:t>
      </w:r>
      <w:r>
        <w:t>)</w:t>
      </w:r>
      <w:bookmarkStart w:id="3169" w:name="C_30705"/>
      <w:bookmarkEnd w:id="3169"/>
      <w:r>
        <w:t xml:space="preserve"> (CONF:30705).</w:t>
      </w:r>
    </w:p>
    <w:p w:rsidR="0010155E" w:rsidRDefault="00677205">
      <w:pPr>
        <w:numPr>
          <w:ilvl w:val="1"/>
          <w:numId w:val="60"/>
        </w:numPr>
      </w:pPr>
      <w:r>
        <w:rPr>
          <w:rStyle w:val="keyword"/>
        </w:rPr>
        <w:t>SHALL</w:t>
      </w:r>
      <w:r>
        <w:t xml:space="preserve"> contain exactly one [1..1] </w:t>
      </w:r>
      <w:hyperlink w:anchor="E_Planned_Encounter_V2">
        <w:r>
          <w:rPr>
            <w:rStyle w:val="HyperlinkCourierBold"/>
          </w:rPr>
          <w:t>Planned Encounter (V2)</w:t>
        </w:r>
      </w:hyperlink>
      <w:r>
        <w:rPr>
          <w:rStyle w:val="XMLname"/>
        </w:rPr>
        <w:t xml:space="preserve"> (templateId:2.16.840.1.113883.10.20.22.4.40.2)</w:t>
      </w:r>
      <w:bookmarkStart w:id="3170" w:name="C_30706"/>
      <w:bookmarkEnd w:id="3170"/>
      <w:r>
        <w:t xml:space="preserve"> (CONF:30706).</w:t>
      </w:r>
    </w:p>
    <w:p w:rsidR="0010155E" w:rsidRDefault="00677205">
      <w:pPr>
        <w:pStyle w:val="BodyText"/>
        <w:spacing w:before="120"/>
      </w:pPr>
      <w:r>
        <w:t>This entryRelationship repres</w:t>
      </w:r>
      <w:r>
        <w:t>ents an observation component of the goal.</w:t>
      </w:r>
    </w:p>
    <w:p w:rsidR="0010155E" w:rsidRDefault="00677205">
      <w:pPr>
        <w:numPr>
          <w:ilvl w:val="0"/>
          <w:numId w:val="60"/>
        </w:numPr>
      </w:pPr>
      <w:r>
        <w:rPr>
          <w:rStyle w:val="keyword"/>
        </w:rPr>
        <w:t>MAY</w:t>
      </w:r>
      <w:r>
        <w:t xml:space="preserve"> contain zero or more [0..*] </w:t>
      </w:r>
      <w:r>
        <w:rPr>
          <w:rStyle w:val="XMLnameBold"/>
        </w:rPr>
        <w:t>entryRelationship</w:t>
      </w:r>
      <w:bookmarkStart w:id="3171" w:name="C_30707"/>
      <w:bookmarkEnd w:id="3171"/>
      <w:r>
        <w:t xml:space="preserve"> (CONF:30707) such that it</w:t>
      </w:r>
    </w:p>
    <w:p w:rsidR="0010155E" w:rsidRDefault="00677205">
      <w:pPr>
        <w:numPr>
          <w:ilvl w:val="1"/>
          <w:numId w:val="6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t>)</w:t>
      </w:r>
      <w:bookmarkStart w:id="3172" w:name="C_30708"/>
      <w:bookmarkEnd w:id="3172"/>
      <w:r>
        <w:t xml:space="preserve"> (CONF:30708).</w:t>
      </w:r>
    </w:p>
    <w:p w:rsidR="0010155E" w:rsidRDefault="00677205">
      <w:pPr>
        <w:numPr>
          <w:ilvl w:val="1"/>
          <w:numId w:val="60"/>
        </w:numPr>
      </w:pPr>
      <w:r>
        <w:rPr>
          <w:rStyle w:val="keyword"/>
        </w:rPr>
        <w:t>SHALL</w:t>
      </w:r>
      <w:r>
        <w:t xml:space="preserve"> contain exactly one [1..1] </w:t>
      </w:r>
      <w:hyperlink w:anchor="E_Planned_Observation_V2">
        <w:r>
          <w:rPr>
            <w:rStyle w:val="HyperlinkCourierBold"/>
          </w:rPr>
          <w:t>Planned Observation (V2)</w:t>
        </w:r>
      </w:hyperlink>
      <w:r>
        <w:rPr>
          <w:rStyle w:val="XMLname"/>
        </w:rPr>
        <w:t xml:space="preserve"> (templateId:2.16.840.1.113883.10.20.22.4.44.2)</w:t>
      </w:r>
      <w:bookmarkStart w:id="3173" w:name="C_30709"/>
      <w:bookmarkEnd w:id="3173"/>
      <w:r>
        <w:t xml:space="preserve"> (CONF:30709).</w:t>
      </w:r>
    </w:p>
    <w:p w:rsidR="0010155E" w:rsidRDefault="00677205">
      <w:pPr>
        <w:pStyle w:val="BodyText"/>
        <w:spacing w:before="120"/>
      </w:pPr>
      <w:r>
        <w:t>This entryRelationship represents a procedure component of the goal.</w:t>
      </w:r>
    </w:p>
    <w:p w:rsidR="0010155E" w:rsidRDefault="00677205">
      <w:pPr>
        <w:numPr>
          <w:ilvl w:val="0"/>
          <w:numId w:val="60"/>
        </w:numPr>
      </w:pPr>
      <w:r>
        <w:rPr>
          <w:rStyle w:val="keyword"/>
        </w:rPr>
        <w:t>MAY</w:t>
      </w:r>
      <w:r>
        <w:t xml:space="preserve"> co</w:t>
      </w:r>
      <w:r>
        <w:t xml:space="preserve">ntain zero or more [0..*] </w:t>
      </w:r>
      <w:r>
        <w:rPr>
          <w:rStyle w:val="XMLnameBold"/>
        </w:rPr>
        <w:t>entryRelationship</w:t>
      </w:r>
      <w:bookmarkStart w:id="3174" w:name="C_30710"/>
      <w:bookmarkEnd w:id="3174"/>
      <w:r>
        <w:t xml:space="preserve"> (CONF:30710) such that it</w:t>
      </w:r>
    </w:p>
    <w:p w:rsidR="0010155E" w:rsidRDefault="00677205">
      <w:pPr>
        <w:numPr>
          <w:ilvl w:val="1"/>
          <w:numId w:val="6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t>)</w:t>
      </w:r>
      <w:bookmarkStart w:id="3175" w:name="C_30711"/>
      <w:bookmarkEnd w:id="3175"/>
      <w:r>
        <w:t xml:space="preserve"> (CONF:30711).</w:t>
      </w:r>
    </w:p>
    <w:p w:rsidR="0010155E" w:rsidRDefault="00677205">
      <w:pPr>
        <w:numPr>
          <w:ilvl w:val="1"/>
          <w:numId w:val="60"/>
        </w:numPr>
      </w:pPr>
      <w:r>
        <w:rPr>
          <w:rStyle w:val="keyword"/>
        </w:rPr>
        <w:t>SHALL</w:t>
      </w:r>
      <w:r>
        <w:t xml:space="preserve"> contain exactly one [1..1] </w:t>
      </w:r>
      <w:hyperlink w:anchor="E_Planned_Procedure_V2">
        <w:r>
          <w:rPr>
            <w:rStyle w:val="HyperlinkCourierBold"/>
          </w:rPr>
          <w:t>Planned Procedure (V2)</w:t>
        </w:r>
      </w:hyperlink>
      <w:r>
        <w:rPr>
          <w:rStyle w:val="XMLname"/>
        </w:rPr>
        <w:t xml:space="preserve"> (templateId:2.16.840.1.113883.10.20.22.4.41.2)</w:t>
      </w:r>
      <w:bookmarkStart w:id="3176" w:name="C_30712"/>
      <w:bookmarkEnd w:id="3176"/>
      <w:r>
        <w:t xml:space="preserve"> (CONF:30712).</w:t>
      </w:r>
    </w:p>
    <w:p w:rsidR="0010155E" w:rsidRDefault="00677205">
      <w:pPr>
        <w:pStyle w:val="BodyText"/>
        <w:spacing w:before="120"/>
      </w:pPr>
      <w:r>
        <w:t>This entryRelationship represents an substance administration component of the goal.</w:t>
      </w:r>
    </w:p>
    <w:p w:rsidR="0010155E" w:rsidRDefault="00677205">
      <w:pPr>
        <w:numPr>
          <w:ilvl w:val="0"/>
          <w:numId w:val="60"/>
        </w:numPr>
      </w:pPr>
      <w:r>
        <w:rPr>
          <w:rStyle w:val="keyword"/>
        </w:rPr>
        <w:t>MAY</w:t>
      </w:r>
      <w:r>
        <w:t xml:space="preserve"> contain zero or more [0..*] </w:t>
      </w:r>
      <w:r>
        <w:rPr>
          <w:rStyle w:val="XMLnameBold"/>
        </w:rPr>
        <w:t>entryRelatio</w:t>
      </w:r>
      <w:r>
        <w:rPr>
          <w:rStyle w:val="XMLnameBold"/>
        </w:rPr>
        <w:t>nship</w:t>
      </w:r>
      <w:bookmarkStart w:id="3177" w:name="C_30713"/>
      <w:bookmarkEnd w:id="3177"/>
      <w:r>
        <w:t xml:space="preserve"> (CONF:30713) such that it</w:t>
      </w:r>
    </w:p>
    <w:p w:rsidR="0010155E" w:rsidRDefault="00677205">
      <w:pPr>
        <w:numPr>
          <w:ilvl w:val="1"/>
          <w:numId w:val="6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t>)</w:t>
      </w:r>
      <w:bookmarkStart w:id="3178" w:name="C_30714"/>
      <w:bookmarkEnd w:id="3178"/>
      <w:r>
        <w:t xml:space="preserve"> (CONF:30714).</w:t>
      </w:r>
    </w:p>
    <w:p w:rsidR="0010155E" w:rsidRDefault="00677205">
      <w:pPr>
        <w:numPr>
          <w:ilvl w:val="1"/>
          <w:numId w:val="60"/>
        </w:numPr>
      </w:pPr>
      <w:r>
        <w:rPr>
          <w:rStyle w:val="keyword"/>
        </w:rPr>
        <w:t>SHALL</w:t>
      </w:r>
      <w:r>
        <w:t xml:space="preserve"> contain exactly one [1..1] </w:t>
      </w:r>
      <w:hyperlink w:anchor="E_Planned_Substance_Administration_V2">
        <w:r>
          <w:rPr>
            <w:rStyle w:val="HyperlinkCourierBold"/>
          </w:rPr>
          <w:t>Planned Substance Administration (V2)</w:t>
        </w:r>
      </w:hyperlink>
      <w:r>
        <w:rPr>
          <w:rStyle w:val="XMLname"/>
        </w:rPr>
        <w:t xml:space="preserve"> (templateId:2.16.840.1.113883.10.20.22.4.42.2)</w:t>
      </w:r>
      <w:bookmarkStart w:id="3179" w:name="C_30715"/>
      <w:bookmarkEnd w:id="3179"/>
      <w:r>
        <w:t xml:space="preserve"> (CONF:30715).</w:t>
      </w:r>
    </w:p>
    <w:p w:rsidR="0010155E" w:rsidRDefault="00677205">
      <w:pPr>
        <w:pStyle w:val="BodyText"/>
        <w:spacing w:before="120"/>
      </w:pPr>
      <w:r>
        <w:t>This entryRelationship represents a supply component of the goal.</w:t>
      </w:r>
    </w:p>
    <w:p w:rsidR="0010155E" w:rsidRDefault="00677205">
      <w:pPr>
        <w:numPr>
          <w:ilvl w:val="0"/>
          <w:numId w:val="60"/>
        </w:numPr>
      </w:pPr>
      <w:r>
        <w:rPr>
          <w:rStyle w:val="keyword"/>
        </w:rPr>
        <w:t>MAY</w:t>
      </w:r>
      <w:r>
        <w:t xml:space="preserve"> contain zero or more [0..*] </w:t>
      </w:r>
      <w:r>
        <w:rPr>
          <w:rStyle w:val="XMLnameBold"/>
        </w:rPr>
        <w:t>entryRelationship</w:t>
      </w:r>
      <w:bookmarkStart w:id="3180" w:name="C_30716"/>
      <w:bookmarkEnd w:id="3180"/>
      <w:r>
        <w:t xml:space="preserve"> (CONF:30716) such that it</w:t>
      </w:r>
    </w:p>
    <w:p w:rsidR="0010155E" w:rsidRDefault="00677205">
      <w:pPr>
        <w:numPr>
          <w:ilvl w:val="1"/>
          <w:numId w:val="60"/>
        </w:numPr>
      </w:pPr>
      <w:r>
        <w:rPr>
          <w:rStyle w:val="keyword"/>
        </w:rPr>
        <w:t>SHALL</w:t>
      </w:r>
      <w:r>
        <w:t xml:space="preserve"> </w:t>
      </w:r>
      <w:r>
        <w:t xml:space="preserve">contain exactly one [1..1] </w:t>
      </w:r>
      <w:r>
        <w:rPr>
          <w:rStyle w:val="XMLnameBold"/>
        </w:rPr>
        <w:t>@typeCode</w:t>
      </w:r>
      <w:r>
        <w:t>=</w:t>
      </w:r>
      <w:r>
        <w:rPr>
          <w:rStyle w:val="XMLname"/>
        </w:rPr>
        <w:t>"COMP"</w:t>
      </w:r>
      <w:r>
        <w:t xml:space="preserve"> Has component (CodeSystem: </w:t>
      </w:r>
      <w:r>
        <w:rPr>
          <w:rStyle w:val="XMLname"/>
        </w:rPr>
        <w:t>HL7ActRelationshipType 2.16.840.1.113883.5.1002</w:t>
      </w:r>
      <w:r>
        <w:t>)</w:t>
      </w:r>
      <w:bookmarkStart w:id="3181" w:name="C_30717"/>
      <w:bookmarkEnd w:id="3181"/>
      <w:r>
        <w:t xml:space="preserve"> (CONF:30717).</w:t>
      </w:r>
    </w:p>
    <w:p w:rsidR="0010155E" w:rsidRDefault="00677205">
      <w:pPr>
        <w:numPr>
          <w:ilvl w:val="1"/>
          <w:numId w:val="60"/>
        </w:numPr>
      </w:pPr>
      <w:r>
        <w:rPr>
          <w:rStyle w:val="keyword"/>
        </w:rPr>
        <w:t>SHALL</w:t>
      </w:r>
      <w:r>
        <w:t xml:space="preserve"> contain exactly one [1..1] </w:t>
      </w:r>
      <w:hyperlink w:anchor="E_Planned_Supply_V2">
        <w:r>
          <w:rPr>
            <w:rStyle w:val="HyperlinkCourierBold"/>
          </w:rPr>
          <w:t>Planned Supply (V2)</w:t>
        </w:r>
      </w:hyperlink>
      <w:r>
        <w:rPr>
          <w:rStyle w:val="XMLname"/>
        </w:rPr>
        <w:t xml:space="preserve"> (templateId:2.16.840.1.1138</w:t>
      </w:r>
      <w:r>
        <w:rPr>
          <w:rStyle w:val="XMLname"/>
        </w:rPr>
        <w:t>83.10.20.22.4.43.2)</w:t>
      </w:r>
      <w:bookmarkStart w:id="3182" w:name="C_30718"/>
      <w:bookmarkEnd w:id="3182"/>
      <w:r>
        <w:t xml:space="preserve"> (CONF:30718).</w:t>
      </w:r>
    </w:p>
    <w:p w:rsidR="0010155E" w:rsidRDefault="00677205">
      <w:pPr>
        <w:pStyle w:val="BodyText"/>
        <w:spacing w:before="120"/>
      </w:pPr>
      <w:r>
        <w:t>This entryRelationship represents an act component of the goal.</w:t>
      </w:r>
    </w:p>
    <w:p w:rsidR="0010155E" w:rsidRDefault="00677205">
      <w:pPr>
        <w:numPr>
          <w:ilvl w:val="0"/>
          <w:numId w:val="60"/>
        </w:numPr>
      </w:pPr>
      <w:r>
        <w:rPr>
          <w:rStyle w:val="keyword"/>
        </w:rPr>
        <w:t>MAY</w:t>
      </w:r>
      <w:r>
        <w:t xml:space="preserve"> contain zero or more [0..*] </w:t>
      </w:r>
      <w:r>
        <w:rPr>
          <w:rStyle w:val="XMLnameBold"/>
        </w:rPr>
        <w:t>entryRelationship</w:t>
      </w:r>
      <w:bookmarkStart w:id="3183" w:name="C_30770"/>
      <w:bookmarkEnd w:id="3183"/>
      <w:r>
        <w:t xml:space="preserve"> (CONF:30770) such that it</w:t>
      </w:r>
    </w:p>
    <w:p w:rsidR="0010155E" w:rsidRDefault="00677205">
      <w:pPr>
        <w:numPr>
          <w:ilvl w:val="1"/>
          <w:numId w:val="6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w:t>
      </w:r>
      <w:r>
        <w:rPr>
          <w:rStyle w:val="XMLname"/>
        </w:rPr>
        <w:t>tRelationshipType 2.16.840.1.113883.5.1002</w:t>
      </w:r>
      <w:r>
        <w:t>)</w:t>
      </w:r>
      <w:bookmarkStart w:id="3184" w:name="C_30771"/>
      <w:bookmarkEnd w:id="3184"/>
      <w:r>
        <w:t xml:space="preserve"> (CONF:30771).</w:t>
      </w:r>
    </w:p>
    <w:p w:rsidR="0010155E" w:rsidRDefault="00677205">
      <w:pPr>
        <w:numPr>
          <w:ilvl w:val="1"/>
          <w:numId w:val="60"/>
        </w:numPr>
      </w:pPr>
      <w:r>
        <w:rPr>
          <w:rStyle w:val="keyword"/>
        </w:rPr>
        <w:lastRenderedPageBreak/>
        <w:t>SHALL</w:t>
      </w:r>
      <w:r>
        <w:t xml:space="preserve"> contain exactly one [1..1] </w:t>
      </w:r>
      <w:hyperlink w:anchor="E_Planned_Act_V2">
        <w:r>
          <w:rPr>
            <w:rStyle w:val="HyperlinkCourierBold"/>
          </w:rPr>
          <w:t>Planned Act (V2)</w:t>
        </w:r>
      </w:hyperlink>
      <w:r>
        <w:rPr>
          <w:rStyle w:val="XMLname"/>
        </w:rPr>
        <w:t xml:space="preserve"> (templateId:2.16.840.1.113883.10.20.22.4.39.2)</w:t>
      </w:r>
      <w:bookmarkStart w:id="3185" w:name="C_30772"/>
      <w:bookmarkEnd w:id="3185"/>
      <w:r>
        <w:t xml:space="preserve"> (CONF:30772).</w:t>
      </w:r>
    </w:p>
    <w:p w:rsidR="0010155E" w:rsidRDefault="00677205">
      <w:pPr>
        <w:pStyle w:val="BodyText"/>
        <w:spacing w:before="120"/>
      </w:pPr>
      <w:r>
        <w:t>This entryRelationship represents the priority t</w:t>
      </w:r>
      <w:r>
        <w:t>hat the patient puts on the goal.</w:t>
      </w:r>
    </w:p>
    <w:p w:rsidR="0010155E" w:rsidRDefault="00677205">
      <w:pPr>
        <w:numPr>
          <w:ilvl w:val="0"/>
          <w:numId w:val="60"/>
        </w:numPr>
      </w:pPr>
      <w:r>
        <w:rPr>
          <w:rStyle w:val="keyword"/>
        </w:rPr>
        <w:t>SHOULD</w:t>
      </w:r>
      <w:r>
        <w:t xml:space="preserve"> contain zero or one [0..1] </w:t>
      </w:r>
      <w:r>
        <w:rPr>
          <w:rStyle w:val="XMLnameBold"/>
        </w:rPr>
        <w:t>entryRelationship</w:t>
      </w:r>
      <w:bookmarkStart w:id="3186" w:name="C_30785"/>
      <w:bookmarkEnd w:id="3186"/>
      <w:r>
        <w:t xml:space="preserve"> (CONF:30785) such that it</w:t>
      </w:r>
    </w:p>
    <w:p w:rsidR="0010155E" w:rsidRDefault="00677205">
      <w:pPr>
        <w:numPr>
          <w:ilvl w:val="1"/>
          <w:numId w:val="6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t>)</w:t>
      </w:r>
      <w:bookmarkStart w:id="3187" w:name="C_30786"/>
      <w:bookmarkEnd w:id="3187"/>
      <w:r>
        <w:t xml:space="preserve"> (CONF:30786).</w:t>
      </w:r>
    </w:p>
    <w:p w:rsidR="0010155E" w:rsidRDefault="00677205">
      <w:pPr>
        <w:numPr>
          <w:ilvl w:val="1"/>
          <w:numId w:val="60"/>
        </w:numPr>
      </w:pPr>
      <w:r>
        <w:rPr>
          <w:rStyle w:val="keyword"/>
        </w:rPr>
        <w:t>SHALL</w:t>
      </w:r>
      <w:r>
        <w:t xml:space="preserve"> contain exactly one [1..1] </w:t>
      </w:r>
      <w:hyperlink w:anchor="E_Patient_Priority_Preference_NEW">
        <w:r>
          <w:rPr>
            <w:rStyle w:val="HyperlinkCourierBold"/>
          </w:rPr>
          <w:t>Patient Priority Preference (NEW)</w:t>
        </w:r>
      </w:hyperlink>
      <w:r>
        <w:rPr>
          <w:rStyle w:val="XMLname"/>
        </w:rPr>
        <w:t xml:space="preserve"> (templateId:2.16.840.1.113883.10.20.22.4.142)</w:t>
      </w:r>
      <w:bookmarkStart w:id="3188" w:name="C_30787"/>
      <w:bookmarkEnd w:id="3188"/>
      <w:r>
        <w:t xml:space="preserve"> (CONF:30787).</w:t>
      </w:r>
    </w:p>
    <w:p w:rsidR="0010155E" w:rsidRDefault="00677205">
      <w:pPr>
        <w:pStyle w:val="BodyText"/>
        <w:spacing w:before="120"/>
      </w:pPr>
      <w:r>
        <w:t>This entryRelationship represents the priority that a provider puts on the goa</w:t>
      </w:r>
      <w:r>
        <w:t>l.</w:t>
      </w:r>
    </w:p>
    <w:p w:rsidR="0010155E" w:rsidRDefault="00677205">
      <w:pPr>
        <w:numPr>
          <w:ilvl w:val="0"/>
          <w:numId w:val="60"/>
        </w:numPr>
      </w:pPr>
      <w:r>
        <w:rPr>
          <w:rStyle w:val="keyword"/>
        </w:rPr>
        <w:t>SHOULD</w:t>
      </w:r>
      <w:r>
        <w:t xml:space="preserve"> contain zero or more [0..*] </w:t>
      </w:r>
      <w:r>
        <w:rPr>
          <w:rStyle w:val="XMLnameBold"/>
        </w:rPr>
        <w:t>entryRelationship</w:t>
      </w:r>
      <w:bookmarkStart w:id="3189" w:name="C_30788"/>
      <w:bookmarkEnd w:id="3189"/>
      <w:r>
        <w:t xml:space="preserve"> (CONF:30788) such that it</w:t>
      </w:r>
    </w:p>
    <w:p w:rsidR="0010155E" w:rsidRDefault="00677205">
      <w:pPr>
        <w:numPr>
          <w:ilvl w:val="1"/>
          <w:numId w:val="6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t>)</w:t>
      </w:r>
      <w:bookmarkStart w:id="3190" w:name="C_30789"/>
      <w:bookmarkEnd w:id="3190"/>
      <w:r>
        <w:t xml:space="preserve"> (CONF:30789).</w:t>
      </w:r>
    </w:p>
    <w:p w:rsidR="0010155E" w:rsidRDefault="00677205">
      <w:pPr>
        <w:numPr>
          <w:ilvl w:val="1"/>
          <w:numId w:val="60"/>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(templateId:2.16.840.1.113883.10.20.22.4.143)</w:t>
      </w:r>
      <w:bookmarkStart w:id="3191" w:name="C_30790"/>
      <w:bookmarkEnd w:id="3191"/>
      <w:r>
        <w:t xml:space="preserve"> (CONF:30790).</w:t>
      </w:r>
    </w:p>
    <w:p w:rsidR="0010155E" w:rsidRDefault="00677205">
      <w:pPr>
        <w:pStyle w:val="BodyText"/>
        <w:spacing w:before="120"/>
      </w:pPr>
      <w:r>
        <w:t>This entryRelationship represents the relationship between two Goal Observations where the target is a compo</w:t>
      </w:r>
      <w:r>
        <w:t>nent of the source (Goal Observation HAS COMPONENT Goal Observation). The component goal (target) is a Milestone.</w:t>
      </w:r>
    </w:p>
    <w:p w:rsidR="0010155E" w:rsidRDefault="00677205">
      <w:pPr>
        <w:numPr>
          <w:ilvl w:val="0"/>
          <w:numId w:val="60"/>
        </w:numPr>
      </w:pPr>
      <w:r>
        <w:rPr>
          <w:rStyle w:val="keyword"/>
        </w:rPr>
        <w:t>MAY</w:t>
      </w:r>
      <w:r>
        <w:t xml:space="preserve"> contain zero or more [0..*] </w:t>
      </w:r>
      <w:r>
        <w:rPr>
          <w:rStyle w:val="XMLnameBold"/>
        </w:rPr>
        <w:t>entryRelationship</w:t>
      </w:r>
      <w:bookmarkStart w:id="3192" w:name="C_31448"/>
      <w:bookmarkEnd w:id="3192"/>
      <w:r>
        <w:t xml:space="preserve"> (CONF:31448) such that it</w:t>
      </w:r>
    </w:p>
    <w:p w:rsidR="0010155E" w:rsidRDefault="00677205">
      <w:pPr>
        <w:numPr>
          <w:ilvl w:val="1"/>
          <w:numId w:val="60"/>
        </w:numPr>
      </w:pPr>
      <w:r>
        <w:rPr>
          <w:rStyle w:val="keyword"/>
        </w:rPr>
        <w:t>SHALL</w:t>
      </w:r>
      <w:r>
        <w:t xml:space="preserve"> contain exactly one [1..1] </w:t>
      </w:r>
      <w:r>
        <w:rPr>
          <w:rStyle w:val="XMLnameBold"/>
        </w:rPr>
        <w:t>@typeCode</w:t>
      </w:r>
      <w:r>
        <w:t>=</w:t>
      </w:r>
      <w:r>
        <w:rPr>
          <w:rStyle w:val="XMLname"/>
        </w:rPr>
        <w:t>"COMP"</w:t>
      </w:r>
      <w:r>
        <w:t xml:space="preserve"> Has component</w:t>
      </w:r>
      <w:r>
        <w:t xml:space="preserve"> (CodeSystem: </w:t>
      </w:r>
      <w:r>
        <w:rPr>
          <w:rStyle w:val="XMLname"/>
        </w:rPr>
        <w:t>HL7ActRelationshipType 2.16.840.1.113883.5.1002</w:t>
      </w:r>
      <w:r>
        <w:t>)</w:t>
      </w:r>
      <w:bookmarkStart w:id="3193" w:name="C_31449"/>
      <w:bookmarkEnd w:id="3193"/>
      <w:r>
        <w:t xml:space="preserve"> (CONF:31449).</w:t>
      </w:r>
    </w:p>
    <w:p w:rsidR="0010155E" w:rsidRDefault="00677205">
      <w:pPr>
        <w:pStyle w:val="BodyText"/>
        <w:numPr>
          <w:ilvl w:val="1"/>
          <w:numId w:val="60"/>
        </w:numPr>
      </w:pPr>
      <w:r>
        <w:t>SHALL contain exactly one 1..1] Goal Observation (NEW) (templateId:2.16.840.1.113883.10.20.22.4.121) (CONF:31450).</w:t>
      </w:r>
    </w:p>
    <w:p w:rsidR="0010155E" w:rsidRDefault="00677205">
      <w:pPr>
        <w:pStyle w:val="BodyText"/>
        <w:spacing w:before="120"/>
      </w:pPr>
      <w:r>
        <w:t>Where a Goal Observation needs to reference another entry alread</w:t>
      </w:r>
      <w:r>
        <w:t>y described in the CDA document instance, rather than repeating the full content of the entry, the Act Reference template may be used to reference this entry.</w:t>
      </w:r>
    </w:p>
    <w:p w:rsidR="0010155E" w:rsidRDefault="00677205">
      <w:pPr>
        <w:numPr>
          <w:ilvl w:val="0"/>
          <w:numId w:val="60"/>
        </w:numPr>
      </w:pPr>
      <w:r>
        <w:rPr>
          <w:rStyle w:val="keyword"/>
        </w:rPr>
        <w:t>MAY</w:t>
      </w:r>
      <w:r>
        <w:t xml:space="preserve"> contain zero or more [0..*] </w:t>
      </w:r>
      <w:r>
        <w:rPr>
          <w:rStyle w:val="XMLnameBold"/>
        </w:rPr>
        <w:t>entryRelationship</w:t>
      </w:r>
      <w:bookmarkStart w:id="3194" w:name="C_31559"/>
      <w:bookmarkEnd w:id="3194"/>
      <w:r>
        <w:t xml:space="preserve"> (CONF:31559) such that it</w:t>
      </w:r>
    </w:p>
    <w:p w:rsidR="0010155E" w:rsidRDefault="00677205">
      <w:pPr>
        <w:numPr>
          <w:ilvl w:val="1"/>
          <w:numId w:val="60"/>
        </w:numPr>
      </w:pPr>
      <w:r>
        <w:rPr>
          <w:rStyle w:val="keyword"/>
        </w:rPr>
        <w:t>SHALL</w:t>
      </w:r>
      <w:r>
        <w:t xml:space="preserve"> contain exactly</w:t>
      </w:r>
      <w:r>
        <w:t xml:space="preserve">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195" w:name="C_31560"/>
      <w:bookmarkEnd w:id="3195"/>
      <w:r>
        <w:t xml:space="preserve"> (CONF:31560).</w:t>
      </w:r>
    </w:p>
    <w:p w:rsidR="0010155E" w:rsidRDefault="00677205">
      <w:pPr>
        <w:numPr>
          <w:ilvl w:val="1"/>
          <w:numId w:val="60"/>
        </w:numPr>
      </w:pPr>
      <w:r>
        <w:rPr>
          <w:rStyle w:val="keyword"/>
        </w:rPr>
        <w:t>SHALL</w:t>
      </w:r>
      <w:r>
        <w:t xml:space="preserve"> contain exactly one [1..1] </w:t>
      </w:r>
      <w:hyperlink w:anchor="E_Act_Reference_NEW">
        <w:r>
          <w:rPr>
            <w:rStyle w:val="HyperlinkCourierBold"/>
          </w:rPr>
          <w:t>Act Reference (NEW)</w:t>
        </w:r>
      </w:hyperlink>
      <w:r>
        <w:rPr>
          <w:rStyle w:val="XMLname"/>
        </w:rPr>
        <w:t xml:space="preserve"> (templateId:2.16.840.1.113883.10.20.22.4.122)</w:t>
      </w:r>
      <w:bookmarkStart w:id="3196" w:name="C_31588"/>
      <w:bookmarkEnd w:id="3196"/>
      <w:r>
        <w:t xml:space="preserve"> </w:t>
      </w:r>
      <w:r>
        <w:t>(CONF:31588).</w:t>
      </w:r>
    </w:p>
    <w:p w:rsidR="0010155E" w:rsidRDefault="00677205">
      <w:pPr>
        <w:pStyle w:val="Caption"/>
      </w:pPr>
      <w:r>
        <w:lastRenderedPageBreak/>
        <w:t xml:space="preserve">Figure </w:t>
      </w:r>
      <w:r>
        <w:fldChar w:fldCharType="begin"/>
      </w:r>
      <w:r>
        <w:instrText>SEQ Table \* ARABIC</w:instrText>
      </w:r>
      <w:r>
        <w:fldChar w:fldCharType="separate"/>
      </w:r>
      <w:r>
        <w:t>164</w:t>
      </w:r>
      <w:r>
        <w:fldChar w:fldCharType="end"/>
      </w:r>
      <w:r>
        <w:t>: Goal Observation Example</w:t>
      </w:r>
    </w:p>
    <w:p w:rsidR="0010155E" w:rsidRDefault="00677205">
      <w:pPr>
        <w:pStyle w:val="Example"/>
      </w:pPr>
      <w:r>
        <w:t>&lt;!-- Goal Observation --&gt;</w:t>
      </w:r>
    </w:p>
    <w:p w:rsidR="0010155E" w:rsidRDefault="00677205">
      <w:pPr>
        <w:pStyle w:val="Example"/>
      </w:pPr>
      <w:r>
        <w:t>&lt;!-- Goal is pulse ox reading of 92 or greater. --&gt;</w:t>
      </w:r>
    </w:p>
    <w:p w:rsidR="0010155E" w:rsidRDefault="00677205">
      <w:pPr>
        <w:pStyle w:val="Example"/>
      </w:pPr>
      <w:r>
        <w:t>&lt;observation classCode="OBS" moodCode="GOL"&gt;</w:t>
      </w:r>
    </w:p>
    <w:p w:rsidR="0010155E" w:rsidRDefault="00677205">
      <w:pPr>
        <w:pStyle w:val="Example"/>
      </w:pPr>
      <w:r>
        <w:t xml:space="preserve">    &lt;!-- Observation Plan (V2) templateId --&gt;</w:t>
      </w:r>
    </w:p>
    <w:p w:rsidR="0010155E" w:rsidRDefault="00677205">
      <w:pPr>
        <w:pStyle w:val="Example"/>
      </w:pPr>
      <w:r>
        <w:t xml:space="preserve">    &lt;</w:t>
      </w:r>
      <w:r>
        <w:t>templateId root="2.16.840.1.113883.10.20.22.4.44.2" /&gt;</w:t>
      </w:r>
    </w:p>
    <w:p w:rsidR="0010155E" w:rsidRDefault="00677205">
      <w:pPr>
        <w:pStyle w:val="Example"/>
      </w:pPr>
      <w:r>
        <w:t xml:space="preserve">    &lt;!-- Goal Observation templateId --&gt;</w:t>
      </w:r>
    </w:p>
    <w:p w:rsidR="0010155E" w:rsidRDefault="00677205">
      <w:pPr>
        <w:pStyle w:val="Example"/>
      </w:pPr>
      <w:r>
        <w:t xml:space="preserve">    &lt;templateId root="2.16.840.1.113883.10.20.22.4.121" /&gt;</w:t>
      </w:r>
    </w:p>
    <w:p w:rsidR="0010155E" w:rsidRDefault="00677205">
      <w:pPr>
        <w:pStyle w:val="Example"/>
      </w:pPr>
      <w:r>
        <w:t xml:space="preserve">    &lt;id root="3700b3b0-fbed-11e2-b778-0800200c9a66" /&gt;</w:t>
      </w:r>
    </w:p>
    <w:p w:rsidR="0010155E" w:rsidRDefault="00677205">
      <w:pPr>
        <w:pStyle w:val="Example"/>
      </w:pPr>
      <w:r>
        <w:t xml:space="preserve">    &lt;code code="252465000" codeSystem="2.16.84</w:t>
      </w:r>
      <w:r>
        <w:t>0.1.113883.6.96" codeSystemName="SNOMED CT" displayName="Pulse oximetry" /&gt;</w:t>
      </w:r>
    </w:p>
    <w:p w:rsidR="0010155E" w:rsidRDefault="00677205">
      <w:pPr>
        <w:pStyle w:val="Example"/>
      </w:pPr>
      <w:r>
        <w:t xml:space="preserve">    &lt;statusCode code="active" /&gt;</w:t>
      </w:r>
    </w:p>
    <w:p w:rsidR="0010155E" w:rsidRDefault="00677205">
      <w:pPr>
        <w:pStyle w:val="Example"/>
      </w:pPr>
      <w:r>
        <w:t xml:space="preserve">    &lt;effectiveTime value="20130902" /&gt;</w:t>
      </w:r>
    </w:p>
    <w:p w:rsidR="0010155E" w:rsidRDefault="00677205">
      <w:pPr>
        <w:pStyle w:val="Example"/>
      </w:pPr>
      <w:r>
        <w:t xml:space="preserve">    &lt;value xsi:type="IVL_PQ"&gt;</w:t>
      </w:r>
    </w:p>
    <w:p w:rsidR="0010155E" w:rsidRDefault="00677205">
      <w:pPr>
        <w:pStyle w:val="Example"/>
      </w:pPr>
      <w:r>
        <w:t xml:space="preserve">        &lt;low value="92" unit="%" /&gt;</w:t>
      </w:r>
    </w:p>
    <w:p w:rsidR="0010155E" w:rsidRDefault="00677205">
      <w:pPr>
        <w:pStyle w:val="Example"/>
      </w:pPr>
      <w:r>
        <w:t xml:space="preserve">    &lt;/value&gt;</w:t>
      </w:r>
    </w:p>
    <w:p w:rsidR="0010155E" w:rsidRDefault="00677205">
      <w:pPr>
        <w:pStyle w:val="Example"/>
      </w:pPr>
      <w:r>
        <w:t xml:space="preserve">    &lt;!--</w:t>
      </w:r>
    </w:p>
    <w:p w:rsidR="0010155E" w:rsidRDefault="00677205">
      <w:pPr>
        <w:pStyle w:val="Example"/>
      </w:pPr>
      <w:r>
        <w:t xml:space="preserve">    If the author is</w:t>
      </w:r>
      <w:r>
        <w:t xml:space="preserve"> set to the recordTarget (patient), this is a patient goal.  </w:t>
      </w:r>
    </w:p>
    <w:p w:rsidR="0010155E" w:rsidRDefault="00677205">
      <w:pPr>
        <w:pStyle w:val="Example"/>
      </w:pPr>
      <w:r>
        <w:t xml:space="preserve">    If the author is set to a provider, this is a provider goal. </w:t>
      </w:r>
    </w:p>
    <w:p w:rsidR="0010155E" w:rsidRDefault="00677205">
      <w:pPr>
        <w:pStyle w:val="Example"/>
      </w:pPr>
      <w:r>
        <w:t xml:space="preserve">    If both patient and provider are set as authors, this is a negotiated goal.</w:t>
      </w:r>
    </w:p>
    <w:p w:rsidR="0010155E" w:rsidRDefault="00677205">
      <w:pPr>
        <w:pStyle w:val="Example"/>
      </w:pPr>
      <w:r>
        <w:t xml:space="preserve">  --&gt;</w:t>
      </w:r>
    </w:p>
    <w:p w:rsidR="0010155E" w:rsidRDefault="00677205">
      <w:pPr>
        <w:pStyle w:val="Example"/>
      </w:pPr>
      <w:r>
        <w:t xml:space="preserve">    &lt;!-- Provider Author --&gt;</w:t>
      </w:r>
    </w:p>
    <w:p w:rsidR="0010155E" w:rsidRDefault="00677205">
      <w:pPr>
        <w:pStyle w:val="Example"/>
      </w:pPr>
      <w:r>
        <w:t xml:space="preserve">    &lt;</w:t>
      </w:r>
      <w:r>
        <w:t>author typeCode="AUT"&gt;</w:t>
      </w:r>
    </w:p>
    <w:p w:rsidR="0010155E" w:rsidRDefault="00677205">
      <w:pPr>
        <w:pStyle w:val="Example"/>
      </w:pPr>
      <w:r>
        <w:t xml:space="preserve">        &lt;templateId root="2.16.840.1.113883.10.20.22.4.119" /&gt;</w:t>
      </w:r>
    </w:p>
    <w:p w:rsidR="0010155E" w:rsidRDefault="00677205">
      <w:pPr>
        <w:pStyle w:val="Example"/>
      </w:pPr>
      <w:r>
        <w:t xml:space="preserve">        &lt;time value="20130730" /&gt;</w:t>
      </w:r>
    </w:p>
    <w:p w:rsidR="0010155E" w:rsidRDefault="00677205">
      <w:pPr>
        <w:pStyle w:val="Example"/>
      </w:pPr>
      <w:r>
        <w:t xml:space="preserve">        &lt;assignedAuthor&gt;</w:t>
      </w:r>
    </w:p>
    <w:p w:rsidR="0010155E" w:rsidRDefault="00677205">
      <w:pPr>
        <w:pStyle w:val="Example"/>
      </w:pPr>
      <w:r>
        <w:t xml:space="preserve">            &lt;id root="d839038b-7171-4165-a760-467925b43857" /&gt;</w:t>
      </w:r>
    </w:p>
    <w:p w:rsidR="0010155E" w:rsidRDefault="00677205">
      <w:pPr>
        <w:pStyle w:val="Example"/>
      </w:pPr>
      <w:r>
        <w:t xml:space="preserve">            &lt;code code="163W00000X" codeSystem="</w:t>
      </w:r>
      <w:r>
        <w:t>2.16.840.1.113883.6.101" codeSystemName="Health Care Provider Taxonomy" displayName="Registered nurse"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&lt;given&gt;Nurse&lt;/given&gt;</w:t>
      </w:r>
    </w:p>
    <w:p w:rsidR="0010155E" w:rsidRDefault="00677205">
      <w:pPr>
        <w:pStyle w:val="Example"/>
      </w:pPr>
      <w:r>
        <w:t xml:space="preserve">                    &lt;family&gt;Florence&lt;/family&gt;</w:t>
      </w:r>
    </w:p>
    <w:p w:rsidR="0010155E" w:rsidRDefault="00677205">
      <w:pPr>
        <w:pStyle w:val="Example"/>
      </w:pPr>
      <w:r>
        <w:t xml:space="preserve">           </w:t>
      </w:r>
      <w:r>
        <w:t xml:space="preserve">         &lt;suffix&gt;RN&lt;/suffix&gt;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 xml:space="preserve">    &lt;!-- Patient Author --&gt;</w:t>
      </w:r>
    </w:p>
    <w:p w:rsidR="0010155E" w:rsidRDefault="00677205">
      <w:pPr>
        <w:pStyle w:val="Example"/>
      </w:pPr>
      <w:r>
        <w:t xml:space="preserve">    &lt;author typeCode="AUT"&gt;</w:t>
      </w:r>
    </w:p>
    <w:p w:rsidR="0010155E" w:rsidRDefault="00677205">
      <w:pPr>
        <w:pStyle w:val="Example"/>
      </w:pPr>
      <w:r>
        <w:t xml:space="preserve">        &lt;templateId root="2.16.840.1.113883.10.20.22.4.119" /&gt;</w:t>
      </w:r>
    </w:p>
    <w:p w:rsidR="0010155E" w:rsidRDefault="00677205">
      <w:pPr>
        <w:pStyle w:val="Example"/>
      </w:pPr>
      <w:r>
        <w:t xml:space="preserve">        &lt;time </w:t>
      </w:r>
      <w:r>
        <w:t>/&gt;</w:t>
      </w:r>
    </w:p>
    <w:p w:rsidR="0010155E" w:rsidRDefault="00677205">
      <w:pPr>
        <w:pStyle w:val="Example"/>
      </w:pPr>
      <w:r>
        <w:t xml:space="preserve">        &lt;assignedAuthor&gt;</w:t>
      </w:r>
    </w:p>
    <w:p w:rsidR="0010155E" w:rsidRDefault="00677205">
      <w:pPr>
        <w:pStyle w:val="Example"/>
      </w:pPr>
      <w:r>
        <w:t xml:space="preserve">            &lt;!-- This id can point back to the record target already described in the CDA header </w:t>
      </w:r>
    </w:p>
    <w:p w:rsidR="0010155E" w:rsidRDefault="00677205">
      <w:pPr>
        <w:pStyle w:val="Example"/>
      </w:pPr>
      <w:r>
        <w:t xml:space="preserve">        (or someone else can be described here)</w:t>
      </w:r>
    </w:p>
    <w:p w:rsidR="0010155E" w:rsidRDefault="00677205">
      <w:pPr>
        <w:pStyle w:val="Example"/>
      </w:pPr>
      <w:r>
        <w:t xml:space="preserve">      --&gt;</w:t>
      </w:r>
    </w:p>
    <w:p w:rsidR="0010155E" w:rsidRDefault="00677205">
      <w:pPr>
        <w:pStyle w:val="Example"/>
      </w:pPr>
      <w:r>
        <w:t xml:space="preserve">            &lt;!-- This particlar example points back to the record target</w:t>
      </w:r>
      <w:r>
        <w:t xml:space="preserve"> --&gt;</w:t>
      </w:r>
    </w:p>
    <w:p w:rsidR="0010155E" w:rsidRDefault="00677205">
      <w:pPr>
        <w:pStyle w:val="Example"/>
      </w:pPr>
      <w:r>
        <w:t xml:space="preserve">            &lt;id extension="996-756-495" root="2.16.840.1.113883.19.5" /&gt;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 xml:space="preserve">    &lt;!-- </w:t>
      </w:r>
    </w:p>
    <w:p w:rsidR="0010155E" w:rsidRDefault="00677205">
      <w:pPr>
        <w:pStyle w:val="Example"/>
      </w:pPr>
      <w:r>
        <w:t xml:space="preserve">    This entryRelationship represents the relationship "Goal REFERS TO Health Concern"</w:t>
      </w:r>
    </w:p>
    <w:p w:rsidR="0010155E" w:rsidRDefault="00677205">
      <w:pPr>
        <w:pStyle w:val="Example"/>
      </w:pPr>
      <w:r>
        <w:t xml:space="preserve">  --&gt;</w:t>
      </w:r>
    </w:p>
    <w:p w:rsidR="0010155E" w:rsidRDefault="00677205">
      <w:pPr>
        <w:pStyle w:val="Example"/>
      </w:pPr>
      <w:r>
        <w:lastRenderedPageBreak/>
        <w:t xml:space="preserve">    &lt;</w:t>
      </w:r>
      <w:r>
        <w:t>entryRelationship typeCode="REFR"&gt;</w:t>
      </w:r>
    </w:p>
    <w:p w:rsidR="0010155E" w:rsidRDefault="00677205">
      <w:pPr>
        <w:pStyle w:val="Example"/>
      </w:pPr>
      <w:r>
        <w:t xml:space="preserve">        &lt;!-- Act Reference Concern Act --&gt;</w:t>
      </w:r>
    </w:p>
    <w:p w:rsidR="0010155E" w:rsidRDefault="00677205">
      <w:pPr>
        <w:pStyle w:val="Example"/>
      </w:pPr>
      <w:r>
        <w:t xml:space="preserve">        &lt;act classCode="ACT" moodCode="EVN"&gt;</w:t>
      </w:r>
    </w:p>
    <w:p w:rsidR="0010155E" w:rsidRDefault="00677205">
      <w:pPr>
        <w:pStyle w:val="Example"/>
      </w:pPr>
      <w:r>
        <w:t xml:space="preserve">            &lt;templateId root="2.16.840.1.113883.10.20.22.4.122" /&gt;</w:t>
      </w:r>
    </w:p>
    <w:p w:rsidR="0010155E" w:rsidRDefault="00677205">
      <w:pPr>
        <w:pStyle w:val="Example"/>
      </w:pPr>
      <w:r>
        <w:t xml:space="preserve">            &lt;</w:t>
      </w:r>
      <w:r>
        <w:t>!-- This id points to an already defined Health Concern</w:t>
      </w:r>
    </w:p>
    <w:p w:rsidR="0010155E" w:rsidRDefault="00677205">
      <w:pPr>
        <w:pStyle w:val="Example"/>
      </w:pPr>
      <w:r>
        <w:t xml:space="preserve">        in the Health Concerns Section --&gt;</w:t>
      </w:r>
    </w:p>
    <w:p w:rsidR="0010155E" w:rsidRDefault="00677205">
      <w:pPr>
        <w:pStyle w:val="Example"/>
      </w:pPr>
      <w:r>
        <w:t xml:space="preserve">            &lt;id root="4eab0e52-dd7d-4285-99eb-72d32ddb195c" /&gt;</w:t>
      </w:r>
    </w:p>
    <w:p w:rsidR="0010155E" w:rsidRDefault="00677205">
      <w:pPr>
        <w:pStyle w:val="Example"/>
      </w:pPr>
      <w:r>
        <w:t xml:space="preserve">            &lt;code nullFlavor="NP" /&gt;</w:t>
      </w:r>
    </w:p>
    <w:p w:rsidR="0010155E" w:rsidRDefault="00677205">
      <w:pPr>
        <w:pStyle w:val="Example"/>
      </w:pPr>
      <w:r>
        <w:t xml:space="preserve">            &lt;statusCode code="completed" /&gt;</w:t>
      </w:r>
    </w:p>
    <w:p w:rsidR="0010155E" w:rsidRDefault="00677205">
      <w:pPr>
        <w:pStyle w:val="Example"/>
      </w:pPr>
      <w:r>
        <w:t xml:space="preserve">        &lt;/act</w:t>
      </w:r>
      <w:r>
        <w:t>&gt;</w:t>
      </w:r>
    </w:p>
    <w:p w:rsidR="0010155E" w:rsidRDefault="00677205">
      <w:pPr>
        <w:pStyle w:val="Example"/>
      </w:pPr>
      <w:r>
        <w:t xml:space="preserve">    &lt;/entryRelationship&gt;</w:t>
      </w:r>
    </w:p>
    <w:p w:rsidR="0010155E" w:rsidRDefault="00677205">
      <w:pPr>
        <w:pStyle w:val="Example"/>
      </w:pPr>
      <w:r>
        <w:t xml:space="preserve">    &lt;entryRelationship typeCode="RSON"&gt;</w:t>
      </w:r>
    </w:p>
    <w:p w:rsidR="0010155E" w:rsidRDefault="00677205">
      <w:pPr>
        <w:pStyle w:val="Example"/>
      </w:pPr>
      <w:r>
        <w:t xml:space="preserve">        &lt;!-- Patient Priority Preference --&gt;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root="2.16.840.1.113883.10.20.22.4.142" /&gt;</w:t>
      </w:r>
    </w:p>
    <w:p w:rsidR="0010155E" w:rsidRDefault="00677205">
      <w:pPr>
        <w:pStyle w:val="Example"/>
      </w:pPr>
      <w:r>
        <w:t xml:space="preserve">            &lt;id root="a5</w:t>
      </w:r>
      <w:r>
        <w:t>b64706-9438-4d13-8dcf-651da3ef83bf" /&gt;</w:t>
      </w:r>
    </w:p>
    <w:p w:rsidR="0010155E" w:rsidRDefault="00677205">
      <w:pPr>
        <w:pStyle w:val="Example"/>
      </w:pPr>
      <w:r>
        <w:t xml:space="preserve">            &lt;code code="PAT" codeSystem="2.16.840.1.113883.5.8" codeSystemName="ActReason" displayName="Patient request" /&gt;</w:t>
      </w:r>
    </w:p>
    <w:p w:rsidR="0010155E" w:rsidRDefault="00677205">
      <w:pPr>
        <w:pStyle w:val="Example"/>
      </w:pPr>
      <w:r>
        <w:t xml:space="preserve">            &lt;priorityCode code="255216001" codeSystem="2.16.840.1.113883.6.96" codeSystemName</w:t>
      </w:r>
      <w:r>
        <w:t>="SNOMED CT"</w:t>
      </w:r>
    </w:p>
    <w:p w:rsidR="0010155E" w:rsidRDefault="00677205">
      <w:pPr>
        <w:pStyle w:val="Example"/>
      </w:pPr>
      <w:r>
        <w:t xml:space="preserve">        displayName="First" /&gt;</w:t>
      </w:r>
    </w:p>
    <w:p w:rsidR="0010155E" w:rsidRDefault="00677205">
      <w:pPr>
        <w:pStyle w:val="Example"/>
      </w:pPr>
      <w:r>
        <w:t xml:space="preserve">            &lt;value xsi:type="CD" code="394849002" codeSystem="2.16.840.1.113883.6.96"</w:t>
      </w:r>
    </w:p>
    <w:p w:rsidR="0010155E" w:rsidRDefault="00677205">
      <w:pPr>
        <w:pStyle w:val="Example"/>
      </w:pPr>
      <w:r>
        <w:t xml:space="preserve">        codeSystemName="SNOMED CT" displayName="High priority" /&gt;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w:t>
      </w:r>
      <w:r>
        <w:t>lationship typeCode="RSON"&gt;</w:t>
      </w:r>
    </w:p>
    <w:p w:rsidR="0010155E" w:rsidRDefault="00677205">
      <w:pPr>
        <w:pStyle w:val="Example"/>
      </w:pPr>
      <w:r>
        <w:t xml:space="preserve">        &lt;!-- Provider Priority Preference --&gt;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root="2.16.840.1.113883.10.20.22.4.143" /&gt;</w:t>
      </w:r>
    </w:p>
    <w:p w:rsidR="0010155E" w:rsidRDefault="00677205">
      <w:pPr>
        <w:pStyle w:val="Example"/>
      </w:pPr>
      <w:r>
        <w:t xml:space="preserve">            &lt;id root="7d66f448-ba82-4291-a9da-9e5db5e58803" /&gt;</w:t>
      </w:r>
    </w:p>
    <w:p w:rsidR="0010155E" w:rsidRDefault="00677205">
      <w:pPr>
        <w:pStyle w:val="Example"/>
      </w:pPr>
      <w:r>
        <w:t xml:space="preserve">            &lt;code code="103323008" codeSystem="2.16.840.1.113883.6.96" codeSystemName="ActReason" displayName="Provider preference" /&gt;</w:t>
      </w:r>
    </w:p>
    <w:p w:rsidR="0010155E" w:rsidRDefault="00677205">
      <w:pPr>
        <w:pStyle w:val="Example"/>
      </w:pPr>
      <w:r>
        <w:t xml:space="preserve">            &lt;priorityCode code="255216001" codeSystem="2.16.840.1.113883.6.96" codeSystemName="SNOMED CT"</w:t>
      </w:r>
    </w:p>
    <w:p w:rsidR="0010155E" w:rsidRDefault="00677205">
      <w:pPr>
        <w:pStyle w:val="Example"/>
      </w:pPr>
      <w:r>
        <w:t xml:space="preserve">        displayName="First" /&gt;</w:t>
      </w:r>
    </w:p>
    <w:p w:rsidR="0010155E" w:rsidRDefault="00677205">
      <w:pPr>
        <w:pStyle w:val="Example"/>
      </w:pPr>
      <w:r>
        <w:t xml:space="preserve">            &lt;value xsi:type="CD" code="394849002" codeSystem="2.16.840.1.113883.6.96"</w:t>
      </w:r>
    </w:p>
    <w:p w:rsidR="0010155E" w:rsidRDefault="00677205">
      <w:pPr>
        <w:pStyle w:val="Example"/>
      </w:pPr>
      <w:r>
        <w:t xml:space="preserve">        codeSystemName="SNOMED CT" displayName="High priority" /&gt;</w:t>
      </w:r>
    </w:p>
    <w:p w:rsidR="0010155E" w:rsidRDefault="00677205">
      <w:pPr>
        <w:pStyle w:val="Example"/>
      </w:pPr>
      <w:r>
        <w:t xml:space="preserve">            &lt;!-- </w:t>
      </w:r>
    </w:p>
    <w:p w:rsidR="0010155E" w:rsidRDefault="00677205">
      <w:pPr>
        <w:pStyle w:val="Example"/>
      </w:pPr>
      <w:r>
        <w:t xml:space="preserve">        This author has an id that is the same as the a</w:t>
      </w:r>
      <w:r>
        <w:t>uthor of the document</w:t>
      </w:r>
    </w:p>
    <w:p w:rsidR="0010155E" w:rsidRDefault="00677205">
      <w:pPr>
        <w:pStyle w:val="Example"/>
      </w:pPr>
      <w:r>
        <w:t xml:space="preserve">        However, the author could be a different provider - someone else in the </w:t>
      </w:r>
    </w:p>
    <w:p w:rsidR="0010155E" w:rsidRDefault="00677205">
      <w:pPr>
        <w:pStyle w:val="Example"/>
      </w:pPr>
      <w:r>
        <w:t xml:space="preserve">        header, or a new provider not elsewhere specified.</w:t>
      </w:r>
    </w:p>
    <w:p w:rsidR="0010155E" w:rsidRDefault="00677205">
      <w:pPr>
        <w:pStyle w:val="Example"/>
      </w:pPr>
      <w:r>
        <w:t xml:space="preserve">      --&gt;</w:t>
      </w:r>
    </w:p>
    <w:p w:rsidR="0010155E" w:rsidRDefault="00677205">
      <w:pPr>
        <w:pStyle w:val="Example"/>
      </w:pPr>
      <w:r>
        <w:t xml:space="preserve">            &lt;author&gt;</w:t>
      </w:r>
    </w:p>
    <w:p w:rsidR="0010155E" w:rsidRDefault="00677205">
      <w:pPr>
        <w:pStyle w:val="Example"/>
      </w:pPr>
      <w:r>
        <w:t xml:space="preserve">                &lt;time value="20130801" /&gt;</w:t>
      </w:r>
    </w:p>
    <w:p w:rsidR="0010155E" w:rsidRDefault="00677205">
      <w:pPr>
        <w:pStyle w:val="Example"/>
      </w:pPr>
      <w:r>
        <w:t xml:space="preserve">                &lt;assi</w:t>
      </w:r>
      <w:r>
        <w:t>gnedAuthor&gt;</w:t>
      </w:r>
    </w:p>
    <w:p w:rsidR="0010155E" w:rsidRDefault="00677205">
      <w:pPr>
        <w:pStyle w:val="Example"/>
      </w:pPr>
      <w:r>
        <w:t xml:space="preserve">                    &lt;id root="20cf14fb-b65c-4c8c-a54d-b0cca834c18c" /&gt;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&lt;/observation&gt;</w:t>
      </w:r>
    </w:p>
    <w:p w:rsidR="0010155E" w:rsidRDefault="00677205">
      <w:pPr>
        <w:pStyle w:val="Heading2nospace"/>
      </w:pPr>
      <w:bookmarkStart w:id="3197" w:name="_Toc363766127"/>
      <w:r>
        <w:t>P</w:t>
      </w:r>
      <w:bookmarkStart w:id="3198" w:name="E_Planned_Procedure_V2"/>
      <w:bookmarkEnd w:id="3198"/>
      <w:r>
        <w:t>lanned Procedure (V2)</w:t>
      </w:r>
      <w:bookmarkEnd w:id="3197"/>
    </w:p>
    <w:p w:rsidR="0010155E" w:rsidRDefault="00677205">
      <w:pPr>
        <w:pStyle w:val="BracketData"/>
      </w:pPr>
      <w:r>
        <w:t>[procedure: templateId 2.16.840</w:t>
      </w:r>
      <w:r>
        <w:t>.1.113883.10.20.22.4.41.2 (open)]</w:t>
      </w:r>
    </w:p>
    <w:p w:rsidR="0010155E" w:rsidRDefault="00677205">
      <w:pPr>
        <w:pStyle w:val="Caption"/>
      </w:pPr>
      <w:r>
        <w:lastRenderedPageBreak/>
        <w:fldChar w:fldCharType="begin"/>
      </w:r>
      <w:r>
        <w:instrText>SEQ Table \* ARABIC</w:instrText>
      </w:r>
      <w:r>
        <w:fldChar w:fldCharType="separate"/>
      </w:r>
      <w:r>
        <w:t>410</w:t>
      </w:r>
      <w:r>
        <w:fldChar w:fldCharType="end"/>
      </w:r>
      <w:r>
        <w:t>: Planned Procedure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714"/>
        <w:gridCol w:w="392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lan_of_Treatment_Section_V2">
              <w:r>
                <w:rPr>
                  <w:rStyle w:val="HyperlinkText9pt"/>
                </w:rPr>
                <w:t>Plan of Treatment Section (V2)</w:t>
              </w:r>
            </w:hyperlink>
            <w:r>
              <w:t xml:space="preserve"> (optional)</w:t>
            </w:r>
          </w:p>
          <w:p w:rsidR="0010155E" w:rsidRDefault="00677205">
            <w:pPr>
              <w:pStyle w:val="TableText"/>
            </w:pPr>
            <w:hyperlink w:anchor="E_Goal_Observation_NEW">
              <w:r>
                <w:rPr>
                  <w:rStyle w:val="HyperlinkText9pt"/>
                </w:rPr>
                <w:t>Goal Observation (NEW)</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p w:rsidR="0010155E" w:rsidRDefault="00677205">
            <w:pPr>
              <w:pStyle w:val="TableText"/>
            </w:pPr>
            <w:hyperlink w:anchor="Planned_Procedure_Section_V2">
              <w:r>
                <w:rPr>
                  <w:rStyle w:val="HyperlinkText9pt"/>
                </w:rPr>
                <w:t>Planned Procedure Section (V2)</w:t>
              </w:r>
            </w:hyperlink>
            <w:r>
              <w:t xml:space="preserve"> (optional)</w:t>
            </w:r>
          </w:p>
        </w:tc>
        <w:tc>
          <w:tcPr>
            <w:tcW w:w="0" w:type="auto"/>
          </w:tcPr>
          <w:p w:rsidR="0010155E" w:rsidRDefault="00677205">
            <w:pPr>
              <w:pStyle w:val="TableText"/>
            </w:pPr>
            <w:hyperlink w:anchor="E_Patient_Priority_Preference_NEW">
              <w:r>
                <w:rPr>
                  <w:rStyle w:val="HyperlinkText9pt"/>
                </w:rPr>
                <w:t>Patient Priority Preference (NEW)</w:t>
              </w:r>
            </w:hyperlink>
          </w:p>
          <w:p w:rsidR="0010155E" w:rsidRDefault="00677205">
            <w:pPr>
              <w:pStyle w:val="TableText"/>
            </w:pPr>
            <w:hyperlink w:anchor="E_Provider_Priority_Preference_NEW">
              <w:r>
                <w:rPr>
                  <w:rStyle w:val="HyperlinkText9pt"/>
                </w:rPr>
                <w:t>Provider Priority Preference (NEW)</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Planned Procedure represents planned alterations of the physical conditio</w:t>
      </w:r>
      <w:r>
        <w:t>n. Examples of such procedures are tracheostomy, knee replacements, and  craniectomy. The priority of the procedure to the patient and provider is communicated through Patient Priority Preference and Provider Priority Preference. The effective time indicat</w:t>
      </w:r>
      <w:r>
        <w:t>es the time when the procedure is intended to take place.</w:t>
      </w:r>
    </w:p>
    <w:p w:rsidR="0010155E" w:rsidRDefault="00677205">
      <w:pPr>
        <w:pStyle w:val="Caption"/>
      </w:pPr>
      <w:r>
        <w:fldChar w:fldCharType="begin"/>
      </w:r>
      <w:r>
        <w:instrText>SEQ Table \* ARABIC</w:instrText>
      </w:r>
      <w:r>
        <w:fldChar w:fldCharType="separate"/>
      </w:r>
      <w:r>
        <w:t>411</w:t>
      </w:r>
      <w:r>
        <w:fldChar w:fldCharType="end"/>
      </w:r>
      <w:r>
        <w:t>: Planned Procedure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85"/>
        <w:gridCol w:w="857"/>
        <w:gridCol w:w="345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procedure[templateId/@root = '2.16.840.1.113883.10.20.22.4.41.2']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79">
              <w:r>
                <w:rPr>
                  <w:rStyle w:val="HyperlinkText9pt"/>
                </w:rPr>
                <w:t>31079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80">
              <w:r>
                <w:rPr>
                  <w:rStyle w:val="HyperlinkText9pt"/>
                </w:rPr>
                <w:t>31080</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81">
              <w:r>
                <w:rPr>
                  <w:rStyle w:val="HyperlinkText9pt"/>
                </w:rPr>
                <w:t>31081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68">
              <w:r>
                <w:rPr>
                  <w:rStyle w:val="HyperlinkText9pt"/>
                </w:rPr>
                <w:t>8568</w:t>
              </w:r>
            </w:hyperlink>
          </w:p>
        </w:tc>
        <w:tc>
          <w:tcPr>
            <w:tcW w:w="0" w:type="auto"/>
          </w:tcPr>
          <w:p w:rsidR="0010155E" w:rsidRDefault="00677205">
            <w:pPr>
              <w:pStyle w:val="TableText"/>
            </w:pPr>
            <w:r>
              <w:t>2.16.840.1.113883.5.6 (HL7ActClass) = PROC</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69">
              <w:r>
                <w:rPr>
                  <w:rStyle w:val="HyperlinkText9pt"/>
                </w:rPr>
                <w:t>8569</w:t>
              </w:r>
            </w:hyperlink>
          </w:p>
        </w:tc>
        <w:tc>
          <w:tcPr>
            <w:tcW w:w="0" w:type="auto"/>
          </w:tcPr>
          <w:p w:rsidR="0010155E" w:rsidRDefault="00677205">
            <w:pPr>
              <w:pStyle w:val="TableText"/>
            </w:pPr>
            <w:r>
              <w:t>2.16.840.1.113883.11.20.9.23 (Plan of Care moodCode (Act/Encounter/Procedure))</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44">
              <w:r>
                <w:rPr>
                  <w:rStyle w:val="HyperlinkText9pt"/>
                </w:rPr>
                <w:t>30444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45">
              <w:r>
                <w:rPr>
                  <w:rStyle w:val="HyperlinkText9pt"/>
                </w:rPr>
                <w:t>30445</w:t>
              </w:r>
            </w:hyperlink>
          </w:p>
        </w:tc>
        <w:tc>
          <w:tcPr>
            <w:tcW w:w="0" w:type="auto"/>
          </w:tcPr>
          <w:p w:rsidR="0010155E" w:rsidRDefault="00677205">
            <w:pPr>
              <w:pStyle w:val="TableText"/>
            </w:pPr>
            <w:r>
              <w:t>2.16.840.1.113883.10.20.22.4.41.2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71">
              <w:r>
                <w:rPr>
                  <w:rStyle w:val="HyperlinkText9pt"/>
                </w:rPr>
                <w:t>8571</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46">
              <w:r>
                <w:rPr>
                  <w:rStyle w:val="HyperlinkText9pt"/>
                </w:rPr>
                <w:t>30446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447">
              <w:r>
                <w:rPr>
                  <w:rStyle w:val="HyperlinkText9pt"/>
                </w:rPr>
                <w:t>30447</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49">
              <w:r>
                <w:rPr>
                  <w:rStyle w:val="HyperlinkText9pt"/>
                </w:rPr>
                <w:t>30449</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50">
              <w:r>
                <w:rPr>
                  <w:rStyle w:val="HyperlinkText9pt"/>
                </w:rPr>
                <w:t>30450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82">
              <w:r>
                <w:rPr>
                  <w:rStyle w:val="HyperlinkText9pt"/>
                </w:rPr>
                <w:t>31082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83">
              <w:r>
                <w:rPr>
                  <w:rStyle w:val="HyperlinkText9pt"/>
                </w:rPr>
                <w:t>31083</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84">
              <w:r>
                <w:rPr>
                  <w:rStyle w:val="HyperlinkText9pt"/>
                </w:rPr>
                <w:t>31084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93"/>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2.16.840.1.113883.5.6</w:t>
      </w:r>
      <w:r>
        <w:rPr>
          <w:rStyle w:val="keyword"/>
        </w:rPr>
        <w:t xml:space="preserve"> STATIC</w:t>
      </w:r>
      <w:r>
        <w:t>)</w:t>
      </w:r>
      <w:bookmarkStart w:id="3199" w:name="C_8568"/>
      <w:bookmarkEnd w:id="3199"/>
      <w:r>
        <w:t xml:space="preserve"> (CONF:8568).</w:t>
      </w:r>
    </w:p>
    <w:p w:rsidR="0010155E" w:rsidRDefault="00677205">
      <w:pPr>
        <w:numPr>
          <w:ilvl w:val="0"/>
          <w:numId w:val="93"/>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_of_Care_moodCode_ActEncounterProce">
        <w:r>
          <w:rPr>
            <w:rStyle w:val="HyperlinkCourierBold"/>
          </w:rPr>
          <w:t>Plan of Care moodCode (Act/Encounter/Procedure)</w:t>
        </w:r>
      </w:hyperlink>
      <w:r>
        <w:rPr>
          <w:rStyle w:val="XMLname"/>
        </w:rPr>
        <w:t xml:space="preserve"> 2.16.840.</w:t>
      </w:r>
      <w:r>
        <w:rPr>
          <w:rStyle w:val="XMLname"/>
        </w:rPr>
        <w:t>1.113883.11.20.9.23</w:t>
      </w:r>
      <w:r>
        <w:rPr>
          <w:rStyle w:val="keyword"/>
        </w:rPr>
        <w:t xml:space="preserve"> STATIC</w:t>
      </w:r>
      <w:r>
        <w:t xml:space="preserve"> 2011-09-30</w:t>
      </w:r>
      <w:bookmarkStart w:id="3200" w:name="C_8569"/>
      <w:bookmarkEnd w:id="3200"/>
      <w:r>
        <w:t xml:space="preserve"> (CONF:8569).</w:t>
      </w:r>
    </w:p>
    <w:p w:rsidR="0010155E" w:rsidRDefault="00677205">
      <w:pPr>
        <w:numPr>
          <w:ilvl w:val="0"/>
          <w:numId w:val="93"/>
        </w:numPr>
      </w:pPr>
      <w:r>
        <w:rPr>
          <w:rStyle w:val="keyword"/>
        </w:rPr>
        <w:lastRenderedPageBreak/>
        <w:t>SHALL</w:t>
      </w:r>
      <w:r>
        <w:t xml:space="preserve"> contain exactly one [1..1] </w:t>
      </w:r>
      <w:r>
        <w:rPr>
          <w:rStyle w:val="XMLnameBold"/>
        </w:rPr>
        <w:t>templateId</w:t>
      </w:r>
      <w:bookmarkStart w:id="3201" w:name="C_30444"/>
      <w:bookmarkEnd w:id="3201"/>
      <w:r>
        <w:t xml:space="preserve"> (CONF:30444) such that it</w:t>
      </w:r>
    </w:p>
    <w:p w:rsidR="0010155E" w:rsidRDefault="00677205">
      <w:pPr>
        <w:numPr>
          <w:ilvl w:val="1"/>
          <w:numId w:val="93"/>
        </w:numPr>
      </w:pPr>
      <w:r>
        <w:rPr>
          <w:rStyle w:val="keyword"/>
        </w:rPr>
        <w:t>SHALL</w:t>
      </w:r>
      <w:r>
        <w:t xml:space="preserve"> contain exactly one [1..1] </w:t>
      </w:r>
      <w:r>
        <w:rPr>
          <w:rStyle w:val="XMLnameBold"/>
        </w:rPr>
        <w:t>@root</w:t>
      </w:r>
      <w:r>
        <w:t>=</w:t>
      </w:r>
      <w:r>
        <w:rPr>
          <w:rStyle w:val="XMLname"/>
        </w:rPr>
        <w:t>"2.16.840.1.113883.10.20.22.4.41.2"</w:t>
      </w:r>
      <w:bookmarkStart w:id="3202" w:name="C_30445"/>
      <w:bookmarkEnd w:id="3202"/>
      <w:r>
        <w:t xml:space="preserve"> (CONF:30445).</w:t>
      </w:r>
    </w:p>
    <w:p w:rsidR="0010155E" w:rsidRDefault="00677205">
      <w:pPr>
        <w:numPr>
          <w:ilvl w:val="0"/>
          <w:numId w:val="93"/>
        </w:numPr>
      </w:pPr>
      <w:r>
        <w:rPr>
          <w:rStyle w:val="keyword"/>
        </w:rPr>
        <w:t>SHALL</w:t>
      </w:r>
      <w:r>
        <w:t xml:space="preserve"> contain at least one [1..*] </w:t>
      </w:r>
      <w:r>
        <w:rPr>
          <w:rStyle w:val="XMLnameBold"/>
        </w:rPr>
        <w:t>id</w:t>
      </w:r>
      <w:bookmarkStart w:id="3203" w:name="C_8571"/>
      <w:bookmarkEnd w:id="3203"/>
      <w:r>
        <w:t xml:space="preserve"> (CONF:857</w:t>
      </w:r>
      <w:r>
        <w:t>1).</w:t>
      </w:r>
    </w:p>
    <w:p w:rsidR="0010155E" w:rsidRDefault="00677205">
      <w:pPr>
        <w:numPr>
          <w:ilvl w:val="0"/>
          <w:numId w:val="93"/>
        </w:numPr>
      </w:pPr>
      <w:r>
        <w:rPr>
          <w:rStyle w:val="keyword"/>
        </w:rPr>
        <w:t>SHALL</w:t>
      </w:r>
      <w:r>
        <w:t xml:space="preserve"> contain exactly one [1..1] </w:t>
      </w:r>
      <w:r>
        <w:rPr>
          <w:rStyle w:val="XMLnameBold"/>
        </w:rPr>
        <w:t>statusCode</w:t>
      </w:r>
      <w:bookmarkStart w:id="3204" w:name="C_30446"/>
      <w:bookmarkEnd w:id="3204"/>
      <w:r>
        <w:t xml:space="preserve"> (CONF:30446).</w:t>
      </w:r>
    </w:p>
    <w:p w:rsidR="0010155E" w:rsidRDefault="00677205">
      <w:pPr>
        <w:numPr>
          <w:ilvl w:val="0"/>
          <w:numId w:val="93"/>
        </w:numPr>
      </w:pPr>
      <w:r>
        <w:rPr>
          <w:rStyle w:val="keyword"/>
        </w:rPr>
        <w:t>SHOULD</w:t>
      </w:r>
      <w:r>
        <w:t xml:space="preserve"> contain zero or one [0..1] </w:t>
      </w:r>
      <w:r>
        <w:rPr>
          <w:rStyle w:val="XMLnameBold"/>
        </w:rPr>
        <w:t>effectiveTime</w:t>
      </w:r>
      <w:bookmarkStart w:id="3205" w:name="C_30447"/>
      <w:bookmarkEnd w:id="3205"/>
      <w:r>
        <w:t xml:space="preserve"> (CONF:30447).</w:t>
      </w:r>
    </w:p>
    <w:p w:rsidR="0010155E" w:rsidRDefault="00677205">
      <w:pPr>
        <w:pStyle w:val="BodyText"/>
        <w:spacing w:before="120"/>
      </w:pPr>
      <w:r>
        <w:t>Performers represent clinicians who are responsible for assessing and treating the patient.</w:t>
      </w:r>
    </w:p>
    <w:p w:rsidR="0010155E" w:rsidRDefault="00677205">
      <w:pPr>
        <w:numPr>
          <w:ilvl w:val="0"/>
          <w:numId w:val="93"/>
        </w:numPr>
      </w:pPr>
      <w:r>
        <w:rPr>
          <w:rStyle w:val="keyword"/>
        </w:rPr>
        <w:t>MAY</w:t>
      </w:r>
      <w:r>
        <w:t xml:space="preserve"> contain zero or more [0..*] </w:t>
      </w:r>
      <w:r>
        <w:rPr>
          <w:rStyle w:val="XMLnameBold"/>
        </w:rPr>
        <w:t>performer</w:t>
      </w:r>
      <w:bookmarkStart w:id="3206" w:name="C_30449"/>
      <w:bookmarkEnd w:id="3206"/>
      <w:r>
        <w:t xml:space="preserve"> (CONF:30449).</w:t>
      </w:r>
    </w:p>
    <w:p w:rsidR="0010155E" w:rsidRDefault="00677205">
      <w:pPr>
        <w:pStyle w:val="BodyText"/>
        <w:spacing w:before="120"/>
      </w:pPr>
      <w:r>
        <w:t>Participants represent those in supporting roles such as caregiver, who participate in the patient's care.</w:t>
      </w:r>
    </w:p>
    <w:p w:rsidR="0010155E" w:rsidRDefault="00677205">
      <w:pPr>
        <w:numPr>
          <w:ilvl w:val="0"/>
          <w:numId w:val="93"/>
        </w:numPr>
      </w:pPr>
      <w:r>
        <w:rPr>
          <w:rStyle w:val="keyword"/>
        </w:rPr>
        <w:t>MAY</w:t>
      </w:r>
      <w:r>
        <w:t xml:space="preserve"> contain zero or more [0..*] </w:t>
      </w:r>
      <w:r>
        <w:rPr>
          <w:rStyle w:val="XMLnameBold"/>
        </w:rPr>
        <w:t>participant</w:t>
      </w:r>
      <w:bookmarkStart w:id="3207" w:name="C_30450"/>
      <w:bookmarkEnd w:id="3207"/>
      <w:r>
        <w:t xml:space="preserve"> (CONF:30450).</w:t>
      </w:r>
    </w:p>
    <w:p w:rsidR="0010155E" w:rsidRDefault="00677205">
      <w:pPr>
        <w:pStyle w:val="BodyText"/>
        <w:spacing w:before="120"/>
      </w:pPr>
      <w:r>
        <w:t>This entryRelationship represents the priority that a patient places on the procedure.</w:t>
      </w:r>
    </w:p>
    <w:p w:rsidR="0010155E" w:rsidRDefault="00677205">
      <w:pPr>
        <w:numPr>
          <w:ilvl w:val="0"/>
          <w:numId w:val="93"/>
        </w:numPr>
      </w:pPr>
      <w:r>
        <w:rPr>
          <w:rStyle w:val="keyword"/>
        </w:rPr>
        <w:t>MAY</w:t>
      </w:r>
      <w:r>
        <w:t xml:space="preserve"> contain zero or more [0..*] </w:t>
      </w:r>
      <w:r>
        <w:rPr>
          <w:rStyle w:val="XMLnameBold"/>
        </w:rPr>
        <w:t>entryRelationship</w:t>
      </w:r>
      <w:bookmarkStart w:id="3208" w:name="C_31079"/>
      <w:bookmarkEnd w:id="3208"/>
      <w:r>
        <w:t xml:space="preserve"> (CONF:31079) such that it</w:t>
      </w:r>
    </w:p>
    <w:p w:rsidR="0010155E" w:rsidRDefault="00677205">
      <w:pPr>
        <w:numPr>
          <w:ilvl w:val="1"/>
          <w:numId w:val="9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w:t>
      </w:r>
      <w:r>
        <w:rPr>
          <w:rStyle w:val="XMLname"/>
        </w:rPr>
        <w:t>pe 2.16.840.1.113883.5.1002</w:t>
      </w:r>
      <w:r>
        <w:t>)</w:t>
      </w:r>
      <w:bookmarkStart w:id="3209" w:name="C_31080"/>
      <w:bookmarkEnd w:id="3209"/>
      <w:r>
        <w:t xml:space="preserve"> (CONF:31080).</w:t>
      </w:r>
    </w:p>
    <w:p w:rsidR="0010155E" w:rsidRDefault="00677205">
      <w:pPr>
        <w:numPr>
          <w:ilvl w:val="1"/>
          <w:numId w:val="93"/>
        </w:numPr>
      </w:pPr>
      <w:r>
        <w:rPr>
          <w:rStyle w:val="keyword"/>
        </w:rPr>
        <w:t>SHALL</w:t>
      </w:r>
      <w:r>
        <w:t xml:space="preserve"> contain exactly one [1..1] </w:t>
      </w:r>
      <w:hyperlink w:anchor="E_Patient_Priority_Preference_NEW">
        <w:r>
          <w:rPr>
            <w:rStyle w:val="HyperlinkCourierBold"/>
          </w:rPr>
          <w:t>Patient Priority Preference (NEW)</w:t>
        </w:r>
      </w:hyperlink>
      <w:r>
        <w:rPr>
          <w:rStyle w:val="XMLname"/>
        </w:rPr>
        <w:t xml:space="preserve"> (templateId:2.16.840.1.113883.10.20.22.4.142)</w:t>
      </w:r>
      <w:bookmarkStart w:id="3210" w:name="C_31081"/>
      <w:bookmarkEnd w:id="3210"/>
      <w:r>
        <w:t xml:space="preserve"> (CONF:31081).</w:t>
      </w:r>
    </w:p>
    <w:p w:rsidR="0010155E" w:rsidRDefault="00677205">
      <w:pPr>
        <w:pStyle w:val="BodyText"/>
        <w:spacing w:before="120"/>
      </w:pPr>
      <w:r>
        <w:t>This entryRelationship represe</w:t>
      </w:r>
      <w:r>
        <w:t>nts the priority that a provider places on the procedure.</w:t>
      </w:r>
    </w:p>
    <w:p w:rsidR="0010155E" w:rsidRDefault="00677205">
      <w:pPr>
        <w:numPr>
          <w:ilvl w:val="0"/>
          <w:numId w:val="93"/>
        </w:numPr>
      </w:pPr>
      <w:r>
        <w:rPr>
          <w:rStyle w:val="keyword"/>
        </w:rPr>
        <w:t>MAY</w:t>
      </w:r>
      <w:r>
        <w:t xml:space="preserve"> contain zero or more [0..*] </w:t>
      </w:r>
      <w:r>
        <w:rPr>
          <w:rStyle w:val="XMLnameBold"/>
        </w:rPr>
        <w:t>entryRelationship</w:t>
      </w:r>
      <w:bookmarkStart w:id="3211" w:name="C_31082"/>
      <w:bookmarkEnd w:id="3211"/>
      <w:r>
        <w:t xml:space="preserve"> (CONF:31082) such that it</w:t>
      </w:r>
    </w:p>
    <w:p w:rsidR="0010155E" w:rsidRDefault="00677205">
      <w:pPr>
        <w:numPr>
          <w:ilvl w:val="1"/>
          <w:numId w:val="9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212" w:name="C_31083"/>
      <w:bookmarkEnd w:id="3212"/>
      <w:r>
        <w:t xml:space="preserve"> </w:t>
      </w:r>
      <w:r>
        <w:t>(CONF:31083).</w:t>
      </w:r>
    </w:p>
    <w:p w:rsidR="0010155E" w:rsidRDefault="00677205">
      <w:pPr>
        <w:numPr>
          <w:ilvl w:val="1"/>
          <w:numId w:val="93"/>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(templateId:2.16.840.1.113883.10.20.22.4.143)</w:t>
      </w:r>
      <w:bookmarkStart w:id="3213" w:name="C_31084"/>
      <w:bookmarkEnd w:id="3213"/>
      <w:r>
        <w:t xml:space="preserve"> (CONF:31084).</w:t>
      </w:r>
    </w:p>
    <w:p w:rsidR="0010155E" w:rsidRDefault="00677205">
      <w:pPr>
        <w:pStyle w:val="Caption"/>
      </w:pPr>
      <w:r>
        <w:fldChar w:fldCharType="begin"/>
      </w:r>
      <w:r>
        <w:instrText>SEQ Table \* ARABIC</w:instrText>
      </w:r>
      <w:r>
        <w:fldChar w:fldCharType="separate"/>
      </w:r>
      <w:bookmarkStart w:id="3214" w:name="Plan_of_Care_moodCode_ActEncounterProce"/>
      <w:bookmarkEnd w:id="3214"/>
      <w:r>
        <w:t>412</w:t>
      </w:r>
      <w:r>
        <w:fldChar w:fldCharType="end"/>
      </w:r>
      <w:r>
        <w:t>: Plan of Care moodCode (Act/Enc</w:t>
      </w:r>
      <w:r>
        <w:t>ounter/Procedure)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42"/>
        <w:gridCol w:w="2715"/>
        <w:gridCol w:w="4383"/>
      </w:tblGrid>
      <w:tr w:rsidR="0010155E">
        <w:tc>
          <w:tcPr>
            <w:tcW w:w="0" w:type="auto"/>
            <w:gridSpan w:val="3"/>
          </w:tcPr>
          <w:p w:rsidR="0010155E" w:rsidRDefault="00677205">
            <w:r>
              <w:t>Value Set: Plan of Care moodCode (Act/Encounter/Procedure) 2.16.840.1.113883.11.20.9.23</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r w:rsidR="0010155E">
        <w:tc>
          <w:tcPr>
            <w:tcW w:w="0" w:type="auto"/>
          </w:tcPr>
          <w:p w:rsidR="0010155E" w:rsidRDefault="00677205">
            <w:r>
              <w:t>ARQ</w:t>
            </w:r>
          </w:p>
        </w:tc>
        <w:tc>
          <w:tcPr>
            <w:tcW w:w="0" w:type="auto"/>
          </w:tcPr>
          <w:p w:rsidR="0010155E" w:rsidRDefault="00677205">
            <w:r>
              <w:t>ActMood</w:t>
            </w:r>
          </w:p>
        </w:tc>
        <w:tc>
          <w:tcPr>
            <w:tcW w:w="0" w:type="auto"/>
          </w:tcPr>
          <w:p w:rsidR="0010155E" w:rsidRDefault="00677205">
            <w:r>
              <w:t>Appointment Request</w:t>
            </w:r>
          </w:p>
        </w:tc>
      </w:tr>
      <w:tr w:rsidR="0010155E">
        <w:tc>
          <w:tcPr>
            <w:tcW w:w="0" w:type="auto"/>
          </w:tcPr>
          <w:p w:rsidR="0010155E" w:rsidRDefault="00677205">
            <w:r>
              <w:t>PRMS</w:t>
            </w:r>
          </w:p>
        </w:tc>
        <w:tc>
          <w:tcPr>
            <w:tcW w:w="0" w:type="auto"/>
          </w:tcPr>
          <w:p w:rsidR="0010155E" w:rsidRDefault="00677205">
            <w:r>
              <w:t>ActMood</w:t>
            </w:r>
          </w:p>
        </w:tc>
        <w:tc>
          <w:tcPr>
            <w:tcW w:w="0" w:type="auto"/>
          </w:tcPr>
          <w:p w:rsidR="0010155E" w:rsidRDefault="00677205">
            <w:r>
              <w:t>Promise</w:t>
            </w:r>
          </w:p>
        </w:tc>
      </w:tr>
      <w:tr w:rsidR="0010155E">
        <w:tc>
          <w:tcPr>
            <w:tcW w:w="0" w:type="auto"/>
          </w:tcPr>
          <w:p w:rsidR="0010155E" w:rsidRDefault="00677205">
            <w:r>
              <w:t>PRP</w:t>
            </w:r>
          </w:p>
        </w:tc>
        <w:tc>
          <w:tcPr>
            <w:tcW w:w="0" w:type="auto"/>
          </w:tcPr>
          <w:p w:rsidR="0010155E" w:rsidRDefault="00677205">
            <w:r>
              <w:t>ActMood</w:t>
            </w:r>
          </w:p>
        </w:tc>
        <w:tc>
          <w:tcPr>
            <w:tcW w:w="0" w:type="auto"/>
          </w:tcPr>
          <w:p w:rsidR="0010155E" w:rsidRDefault="00677205">
            <w:r>
              <w:t>Proposal</w:t>
            </w:r>
          </w:p>
        </w:tc>
      </w:tr>
      <w:tr w:rsidR="0010155E">
        <w:tc>
          <w:tcPr>
            <w:tcW w:w="0" w:type="auto"/>
          </w:tcPr>
          <w:p w:rsidR="0010155E" w:rsidRDefault="00677205">
            <w:r>
              <w:t>RQO</w:t>
            </w:r>
          </w:p>
        </w:tc>
        <w:tc>
          <w:tcPr>
            <w:tcW w:w="0" w:type="auto"/>
          </w:tcPr>
          <w:p w:rsidR="0010155E" w:rsidRDefault="00677205">
            <w:r>
              <w:t>ActMood</w:t>
            </w:r>
          </w:p>
        </w:tc>
        <w:tc>
          <w:tcPr>
            <w:tcW w:w="0" w:type="auto"/>
          </w:tcPr>
          <w:p w:rsidR="0010155E" w:rsidRDefault="00677205">
            <w:r>
              <w:t>Request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165</w:t>
      </w:r>
      <w:r>
        <w:fldChar w:fldCharType="end"/>
      </w:r>
      <w:r>
        <w:t>: Planned Procedure Example</w:t>
      </w:r>
    </w:p>
    <w:p w:rsidR="0010155E" w:rsidRDefault="00677205">
      <w:pPr>
        <w:pStyle w:val="Example"/>
      </w:pPr>
      <w:r>
        <w:t>&lt;entry&gt;</w:t>
      </w:r>
    </w:p>
    <w:p w:rsidR="0010155E" w:rsidRDefault="00677205">
      <w:pPr>
        <w:pStyle w:val="Example"/>
      </w:pPr>
      <w:r>
        <w:t xml:space="preserve">    &lt;procedure moodCode="RQO" classCode="PROC"&gt;</w:t>
      </w:r>
    </w:p>
    <w:p w:rsidR="0010155E" w:rsidRDefault="00677205">
      <w:pPr>
        <w:pStyle w:val="Example"/>
      </w:pPr>
      <w:r>
        <w:t xml:space="preserve">        &lt;templateId root="2.16.840.1.113883.10.20.22.4.41.2"/&gt;</w:t>
      </w:r>
    </w:p>
    <w:p w:rsidR="0010155E" w:rsidRDefault="00677205">
      <w:pPr>
        <w:pStyle w:val="Example"/>
      </w:pPr>
      <w:r>
        <w:t xml:space="preserve">        &lt;!-- **Planned Procedure V2 template ** --&gt;</w:t>
      </w:r>
    </w:p>
    <w:p w:rsidR="0010155E" w:rsidRDefault="00677205">
      <w:pPr>
        <w:pStyle w:val="Example"/>
      </w:pPr>
      <w:r>
        <w:t xml:space="preserve">        &lt;id root="9a6d1ba</w:t>
      </w:r>
      <w:r>
        <w:t>c-17d3-4195-89c4-1121bc809b5a"/&gt;</w:t>
      </w:r>
      <w:r>
        <w:tab/>
      </w:r>
      <w:r>
        <w:tab/>
      </w:r>
      <w:r>
        <w:tab/>
      </w:r>
      <w:r>
        <w:tab/>
      </w:r>
      <w:r>
        <w:tab/>
      </w:r>
      <w:r>
        <w:tab/>
      </w:r>
      <w:r>
        <w:tab/>
      </w:r>
    </w:p>
    <w:p w:rsidR="0010155E" w:rsidRDefault="00677205">
      <w:pPr>
        <w:pStyle w:val="Example"/>
      </w:pPr>
      <w:r>
        <w:t xml:space="preserve">        &lt;code code="73761001" codeSystem="2.16.840.1.113883.6.96"</w:t>
      </w:r>
    </w:p>
    <w:p w:rsidR="0010155E" w:rsidRDefault="00677205">
      <w:pPr>
        <w:pStyle w:val="Example"/>
      </w:pPr>
      <w:r>
        <w:t xml:space="preserve">            codeSystemName="SNOMED CT" displayName="Colonoscopy"/&gt;</w:t>
      </w:r>
    </w:p>
    <w:p w:rsidR="0010155E" w:rsidRDefault="00677205">
      <w:pPr>
        <w:pStyle w:val="Example"/>
      </w:pPr>
      <w:r>
        <w:t xml:space="preserve">        &lt;statusCode code="new"/&gt;</w:t>
      </w:r>
    </w:p>
    <w:p w:rsidR="0010155E" w:rsidRDefault="00677205">
      <w:pPr>
        <w:pStyle w:val="Example"/>
      </w:pPr>
      <w:r>
        <w:t xml:space="preserve">        &lt;effectiveTime&gt;</w:t>
      </w:r>
    </w:p>
    <w:p w:rsidR="0010155E" w:rsidRDefault="00677205">
      <w:pPr>
        <w:pStyle w:val="Example"/>
      </w:pPr>
      <w:r>
        <w:t xml:space="preserve">            &lt;</w:t>
      </w:r>
      <w:r>
        <w:t>center value="20130613"/&gt;</w:t>
      </w:r>
    </w:p>
    <w:p w:rsidR="0010155E" w:rsidRDefault="00677205">
      <w:pPr>
        <w:pStyle w:val="Example"/>
      </w:pPr>
      <w:r>
        <w:t xml:space="preserve">        &lt;/effectiveTime&gt;</w:t>
      </w:r>
    </w:p>
    <w:p w:rsidR="0010155E" w:rsidRDefault="00677205">
      <w:pPr>
        <w:pStyle w:val="Example"/>
      </w:pPr>
      <w:r>
        <w:t xml:space="preserve">        &lt;entryRelationship typeCode="REFR"&gt;</w:t>
      </w:r>
    </w:p>
    <w:p w:rsidR="0010155E" w:rsidRDefault="00677205">
      <w:pPr>
        <w:pStyle w:val="Example"/>
      </w:pPr>
      <w:r>
        <w:t xml:space="preserve">            &lt;observation classCode="OBS" moodCode="EVN"&gt;</w:t>
      </w:r>
    </w:p>
    <w:p w:rsidR="0010155E" w:rsidRDefault="00677205">
      <w:pPr>
        <w:pStyle w:val="Example"/>
      </w:pPr>
      <w:r>
        <w:t xml:space="preserve">                &lt;!-- Patient Priority Preference--&gt;</w:t>
      </w:r>
    </w:p>
    <w:p w:rsidR="0010155E" w:rsidRDefault="00677205">
      <w:pPr>
        <w:pStyle w:val="Example"/>
      </w:pPr>
      <w:r>
        <w:t xml:space="preserve">                &lt;templateId root="2.16.840.1.113883.</w:t>
      </w:r>
      <w:r>
        <w:t>10.20.22.4.142"/&gt;</w:t>
      </w:r>
    </w:p>
    <w:p w:rsidR="0010155E" w:rsidRDefault="00677205">
      <w:pPr>
        <w:pStyle w:val="Example"/>
      </w:pPr>
      <w:r>
        <w:t xml:space="preserve">                ...</w:t>
      </w:r>
      <w:r>
        <w:tab/>
      </w:r>
      <w:r>
        <w:tab/>
      </w:r>
      <w:r>
        <w:tab/>
      </w:r>
      <w:r>
        <w:tab/>
      </w:r>
      <w:r>
        <w:tab/>
      </w:r>
      <w:r>
        <w:tab/>
      </w:r>
      <w:r>
        <w:tab/>
      </w:r>
      <w:r>
        <w:tab/>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&lt;entryRelationship typeCode="REFR"&gt;</w:t>
      </w:r>
    </w:p>
    <w:p w:rsidR="0010155E" w:rsidRDefault="00677205">
      <w:pPr>
        <w:pStyle w:val="Example"/>
      </w:pPr>
      <w:r>
        <w:t xml:space="preserve">            &lt;observation classCode="OBS" moodCode="EVN"&gt;</w:t>
      </w:r>
    </w:p>
    <w:p w:rsidR="0010155E" w:rsidRDefault="00677205">
      <w:pPr>
        <w:pStyle w:val="Example"/>
      </w:pPr>
      <w:r>
        <w:t xml:space="preserve">                &lt;!-- Provider Priority Preference--&gt;</w:t>
      </w:r>
    </w:p>
    <w:p w:rsidR="0010155E" w:rsidRDefault="00677205">
      <w:pPr>
        <w:pStyle w:val="Example"/>
      </w:pPr>
      <w:r>
        <w:t xml:space="preserve">                &lt;templateId root="2.16.840.1.113883.10.20.22.4.143"/&gt;</w:t>
      </w:r>
    </w:p>
    <w:p w:rsidR="0010155E" w:rsidRDefault="00677205">
      <w:pPr>
        <w:pStyle w:val="Example"/>
      </w:pPr>
      <w:r>
        <w:t xml:space="preserve">               ...</w:t>
      </w:r>
    </w:p>
    <w:p w:rsidR="0010155E" w:rsidRDefault="00677205">
      <w:pPr>
        <w:pStyle w:val="Example"/>
      </w:pPr>
      <w:r>
        <w:t xml:space="preserve">        &lt;/entryRelationship&gt;</w:t>
      </w:r>
      <w:r>
        <w:tab/>
      </w:r>
      <w:r>
        <w:tab/>
      </w:r>
      <w:r>
        <w:tab/>
      </w:r>
      <w:r>
        <w:tab/>
      </w:r>
      <w:r>
        <w:tab/>
      </w:r>
      <w:r>
        <w:tab/>
      </w:r>
      <w:r>
        <w:tab/>
      </w:r>
    </w:p>
    <w:p w:rsidR="0010155E" w:rsidRDefault="00677205">
      <w:pPr>
        <w:pStyle w:val="Example"/>
      </w:pPr>
      <w:r>
        <w:t xml:space="preserve">    &lt;/procedure&gt;</w:t>
      </w:r>
      <w:r>
        <w:tab/>
      </w:r>
      <w:r>
        <w:tab/>
      </w:r>
      <w:r>
        <w:tab/>
      </w:r>
      <w:r>
        <w:tab/>
      </w:r>
      <w:r>
        <w:tab/>
      </w:r>
      <w:r>
        <w:tab/>
      </w:r>
    </w:p>
    <w:p w:rsidR="0010155E" w:rsidRDefault="00677205">
      <w:pPr>
        <w:pStyle w:val="Example"/>
      </w:pPr>
      <w:r>
        <w:t>&lt;/entry&gt;</w:t>
      </w:r>
    </w:p>
    <w:p w:rsidR="0010155E" w:rsidRDefault="00677205">
      <w:pPr>
        <w:pStyle w:val="Heading2nospace"/>
      </w:pPr>
      <w:bookmarkStart w:id="3215" w:name="_Toc363766128"/>
      <w:r>
        <w:t>P</w:t>
      </w:r>
      <w:bookmarkStart w:id="3216" w:name="E_Planned_Substance_Administration_V2"/>
      <w:bookmarkEnd w:id="3216"/>
      <w:r>
        <w:t>lanned Substance Administration (V2)</w:t>
      </w:r>
      <w:bookmarkEnd w:id="3215"/>
    </w:p>
    <w:p w:rsidR="0010155E" w:rsidRDefault="00677205">
      <w:pPr>
        <w:pStyle w:val="BracketData"/>
      </w:pPr>
      <w:r>
        <w:t>[substanceAdministration: templateId 2.16.840.1.113883.10.20.</w:t>
      </w:r>
      <w:r>
        <w:t>22.4.42.2 (open)]</w:t>
      </w:r>
    </w:p>
    <w:p w:rsidR="0010155E" w:rsidRDefault="00677205">
      <w:pPr>
        <w:pStyle w:val="Caption"/>
      </w:pPr>
      <w:r>
        <w:fldChar w:fldCharType="begin"/>
      </w:r>
      <w:r>
        <w:instrText>SEQ Table \* ARABIC</w:instrText>
      </w:r>
      <w:r>
        <w:fldChar w:fldCharType="separate"/>
      </w:r>
      <w:r>
        <w:t>413</w:t>
      </w:r>
      <w:r>
        <w:fldChar w:fldCharType="end"/>
      </w:r>
      <w:r>
        <w:t>: Planned Substance Administration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665"/>
        <w:gridCol w:w="397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lan_of_Treatment_Section_V2">
              <w:r>
                <w:rPr>
                  <w:rStyle w:val="HyperlinkText9pt"/>
                </w:rPr>
                <w:t>Plan of Treatment Section (V2)</w:t>
              </w:r>
            </w:hyperlink>
            <w:r>
              <w:t xml:space="preserve"> (optional)</w:t>
            </w:r>
          </w:p>
          <w:p w:rsidR="0010155E" w:rsidRDefault="00677205">
            <w:pPr>
              <w:pStyle w:val="TableText"/>
            </w:pPr>
            <w:hyperlink w:anchor="E_Goal_Observation_NEW">
              <w:r>
                <w:rPr>
                  <w:rStyle w:val="HyperlinkText9pt"/>
                </w:rPr>
                <w:t>Goal Observation (NEW)</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677205">
            <w:pPr>
              <w:pStyle w:val="TableText"/>
            </w:pPr>
            <w:hyperlink w:anchor="E_Patient_Priority_Preference_NEW">
              <w:r>
                <w:rPr>
                  <w:rStyle w:val="HyperlinkText9pt"/>
                </w:rPr>
                <w:t>Patient Priority Preference (NEW)</w:t>
              </w:r>
            </w:hyperlink>
          </w:p>
          <w:p w:rsidR="0010155E" w:rsidRDefault="00677205">
            <w:pPr>
              <w:pStyle w:val="TableText"/>
            </w:pPr>
            <w:hyperlink w:anchor="E_Provider_Priority_Preference_NEW">
              <w:r>
                <w:rPr>
                  <w:rStyle w:val="HyperlinkText9pt"/>
                </w:rPr>
                <w:t>Provider Priority Preference (NEW)</w:t>
              </w:r>
            </w:hyperlink>
          </w:p>
          <w:p w:rsidR="0010155E" w:rsidRDefault="0010155E">
            <w:pPr>
              <w:pStyle w:val="TableText"/>
            </w:pPr>
          </w:p>
        </w:tc>
      </w:tr>
    </w:tbl>
    <w:p w:rsidR="0010155E" w:rsidRDefault="0010155E">
      <w:pPr>
        <w:pStyle w:val="BodyText"/>
      </w:pPr>
    </w:p>
    <w:p w:rsidR="0010155E" w:rsidRDefault="00677205">
      <w:pPr>
        <w:pStyle w:val="BodyText"/>
      </w:pPr>
      <w:r>
        <w:t>The Planned Substance Administration describes substance administrations that will occur. The priority of the  substance administration activity to the patient and</w:t>
      </w:r>
      <w:r>
        <w:t xml:space="preserve"> provider is communicated through Patient Priority Preference and Provider Priority Preference. The effective time indicates the time when the substance is intended to be administered.</w:t>
      </w:r>
    </w:p>
    <w:p w:rsidR="0010155E" w:rsidRDefault="00677205">
      <w:pPr>
        <w:pStyle w:val="Caption"/>
      </w:pPr>
      <w:r>
        <w:lastRenderedPageBreak/>
        <w:fldChar w:fldCharType="begin"/>
      </w:r>
      <w:r>
        <w:instrText>SEQ Table \* ARABIC</w:instrText>
      </w:r>
      <w:r>
        <w:fldChar w:fldCharType="separate"/>
      </w:r>
      <w:r>
        <w:t>414</w:t>
      </w:r>
      <w:r>
        <w:fldChar w:fldCharType="end"/>
      </w:r>
      <w:r>
        <w:t>: Planned Substance Administration (V2) Constr</w:t>
      </w:r>
      <w:r>
        <w:t>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01"/>
        <w:gridCol w:w="857"/>
        <w:gridCol w:w="363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substanceAdministration[templateId/@root = '2.16.840.1.113883.10.20.22.4.42.2']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04">
              <w:r>
                <w:rPr>
                  <w:rStyle w:val="HyperlinkText9pt"/>
                </w:rPr>
                <w:t>31104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05">
              <w:r>
                <w:rPr>
                  <w:rStyle w:val="HyperlinkText9pt"/>
                </w:rPr>
                <w:t>31105</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06">
              <w:r>
                <w:rPr>
                  <w:rStyle w:val="HyperlinkText9pt"/>
                </w:rPr>
                <w:t>31106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72">
              <w:r>
                <w:rPr>
                  <w:rStyle w:val="HyperlinkText9pt"/>
                </w:rPr>
                <w:t>8572</w:t>
              </w:r>
            </w:hyperlink>
          </w:p>
        </w:tc>
        <w:tc>
          <w:tcPr>
            <w:tcW w:w="0" w:type="auto"/>
          </w:tcPr>
          <w:p w:rsidR="0010155E" w:rsidRDefault="00677205">
            <w:pPr>
              <w:pStyle w:val="TableText"/>
            </w:pPr>
            <w:r>
              <w:t xml:space="preserve">2.16.840.1.113883.5.6 (HL7ActClass) = </w:t>
            </w:r>
            <w:r>
              <w:t>SBADM</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73">
              <w:r>
                <w:rPr>
                  <w:rStyle w:val="HyperlinkText9pt"/>
                </w:rPr>
                <w:t>8573</w:t>
              </w:r>
            </w:hyperlink>
          </w:p>
        </w:tc>
        <w:tc>
          <w:tcPr>
            <w:tcW w:w="0" w:type="auto"/>
          </w:tcPr>
          <w:p w:rsidR="0010155E" w:rsidRDefault="00677205">
            <w:pPr>
              <w:pStyle w:val="TableText"/>
            </w:pPr>
            <w:r>
              <w:t>2.16.840.1.113883.11.20.9.24 (Plan of Care moodCode (SubstanceAdministration/Supply))</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65">
              <w:r>
                <w:rPr>
                  <w:rStyle w:val="HyperlinkText9pt"/>
                </w:rPr>
                <w:t>30465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66">
              <w:r>
                <w:rPr>
                  <w:rStyle w:val="HyperlinkText9pt"/>
                </w:rPr>
                <w:t>30466</w:t>
              </w:r>
            </w:hyperlink>
          </w:p>
        </w:tc>
        <w:tc>
          <w:tcPr>
            <w:tcW w:w="0" w:type="auto"/>
          </w:tcPr>
          <w:p w:rsidR="0010155E" w:rsidRDefault="00677205">
            <w:pPr>
              <w:pStyle w:val="TableText"/>
            </w:pPr>
            <w:r>
              <w:t>2.16.840.1.113883.10.20.22.4.42.2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75">
              <w:r>
                <w:rPr>
                  <w:rStyle w:val="HyperlinkText9pt"/>
                </w:rPr>
                <w:t>8575</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67">
              <w:r>
                <w:rPr>
                  <w:rStyle w:val="HyperlinkText9pt"/>
                </w:rPr>
                <w:t>30467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68">
              <w:r>
                <w:rPr>
                  <w:rStyle w:val="HyperlinkText9pt"/>
                </w:rPr>
                <w:t>30468</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70">
              <w:r>
                <w:rPr>
                  <w:rStyle w:val="HyperlinkText9pt"/>
                </w:rPr>
                <w:t>30470</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0471">
              <w:r>
                <w:rPr>
                  <w:rStyle w:val="HyperlinkText9pt"/>
                </w:rPr>
                <w:t>30471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07">
              <w:r>
                <w:rPr>
                  <w:rStyle w:val="HyperlinkText9pt"/>
                </w:rPr>
                <w:t>31107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08">
              <w:r>
                <w:rPr>
                  <w:rStyle w:val="HyperlinkText9pt"/>
                </w:rPr>
                <w:t>31108</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09">
              <w:r>
                <w:rPr>
                  <w:rStyle w:val="HyperlinkText9pt"/>
                </w:rPr>
                <w:t>31109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94"/>
        </w:numPr>
      </w:pPr>
      <w:r>
        <w:rPr>
          <w:rStyle w:val="keyword"/>
        </w:rPr>
        <w:t>SHALL</w:t>
      </w:r>
      <w:r>
        <w:t xml:space="preserve"> contain exactly one [1..1] </w:t>
      </w:r>
      <w:r>
        <w:rPr>
          <w:rStyle w:val="XMLnameBold"/>
        </w:rPr>
        <w:t>@classCode</w:t>
      </w:r>
      <w:r>
        <w:t>=</w:t>
      </w:r>
      <w:r>
        <w:rPr>
          <w:rStyle w:val="XMLname"/>
        </w:rPr>
        <w:t>"SBADM"</w:t>
      </w:r>
      <w:r>
        <w:t xml:space="preserve"> (CodeSystem: </w:t>
      </w:r>
      <w:r>
        <w:rPr>
          <w:rStyle w:val="XMLname"/>
        </w:rPr>
        <w:t>HL7ActClass 2.16.840.1.113883.5.6</w:t>
      </w:r>
      <w:r>
        <w:rPr>
          <w:rStyle w:val="keyword"/>
        </w:rPr>
        <w:t xml:space="preserve"> STATIC</w:t>
      </w:r>
      <w:r>
        <w:t>)</w:t>
      </w:r>
      <w:bookmarkStart w:id="3217" w:name="C_8572"/>
      <w:bookmarkEnd w:id="3217"/>
      <w:r>
        <w:t xml:space="preserve"> (CONF:8572).</w:t>
      </w:r>
    </w:p>
    <w:p w:rsidR="0010155E" w:rsidRDefault="00677205">
      <w:pPr>
        <w:numPr>
          <w:ilvl w:val="0"/>
          <w:numId w:val="94"/>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Plan_of_Care_moodCode_SubstanceAdminist">
        <w:r>
          <w:rPr>
            <w:rStyle w:val="HyperlinkCourierBold"/>
          </w:rPr>
          <w:t>Plan of Care moodCode (SubstanceAdministration/Supply)</w:t>
        </w:r>
      </w:hyperlink>
      <w:r>
        <w:rPr>
          <w:rStyle w:val="XMLname"/>
        </w:rPr>
        <w:t xml:space="preserve"> 2.16.840.1.113883.11.20.9.24</w:t>
      </w:r>
      <w:r>
        <w:rPr>
          <w:rStyle w:val="keyword"/>
        </w:rPr>
        <w:t xml:space="preserve"> STATIC</w:t>
      </w:r>
      <w:r>
        <w:t xml:space="preserve"> 2011-09-30</w:t>
      </w:r>
      <w:bookmarkStart w:id="3218" w:name="C_8573"/>
      <w:bookmarkEnd w:id="3218"/>
      <w:r>
        <w:t xml:space="preserve"> (CONF:8573).</w:t>
      </w:r>
    </w:p>
    <w:p w:rsidR="0010155E" w:rsidRDefault="00677205">
      <w:pPr>
        <w:numPr>
          <w:ilvl w:val="0"/>
          <w:numId w:val="94"/>
        </w:numPr>
      </w:pPr>
      <w:r>
        <w:rPr>
          <w:rStyle w:val="keyword"/>
        </w:rPr>
        <w:t>SH</w:t>
      </w:r>
      <w:r>
        <w:rPr>
          <w:rStyle w:val="keyword"/>
        </w:rPr>
        <w:t>ALL</w:t>
      </w:r>
      <w:r>
        <w:t xml:space="preserve"> contain exactly one [1..1] </w:t>
      </w:r>
      <w:r>
        <w:rPr>
          <w:rStyle w:val="XMLnameBold"/>
        </w:rPr>
        <w:t>templateId</w:t>
      </w:r>
      <w:bookmarkStart w:id="3219" w:name="C_30465"/>
      <w:bookmarkEnd w:id="3219"/>
      <w:r>
        <w:t xml:space="preserve"> (CONF:30465) such that it</w:t>
      </w:r>
    </w:p>
    <w:p w:rsidR="0010155E" w:rsidRDefault="00677205">
      <w:pPr>
        <w:numPr>
          <w:ilvl w:val="1"/>
          <w:numId w:val="94"/>
        </w:numPr>
      </w:pPr>
      <w:r>
        <w:rPr>
          <w:rStyle w:val="keyword"/>
        </w:rPr>
        <w:t>SHALL</w:t>
      </w:r>
      <w:r>
        <w:t xml:space="preserve"> contain exactly one [1..1] </w:t>
      </w:r>
      <w:r>
        <w:rPr>
          <w:rStyle w:val="XMLnameBold"/>
        </w:rPr>
        <w:t>@root</w:t>
      </w:r>
      <w:r>
        <w:t>=</w:t>
      </w:r>
      <w:r>
        <w:rPr>
          <w:rStyle w:val="XMLname"/>
        </w:rPr>
        <w:t>"2.16.840.1.113883.10.20.22.4.42.2"</w:t>
      </w:r>
      <w:bookmarkStart w:id="3220" w:name="C_30466"/>
      <w:bookmarkEnd w:id="3220"/>
      <w:r>
        <w:t xml:space="preserve"> (CONF:30466).</w:t>
      </w:r>
    </w:p>
    <w:p w:rsidR="0010155E" w:rsidRDefault="00677205">
      <w:pPr>
        <w:numPr>
          <w:ilvl w:val="0"/>
          <w:numId w:val="94"/>
        </w:numPr>
      </w:pPr>
      <w:r>
        <w:rPr>
          <w:rStyle w:val="keyword"/>
        </w:rPr>
        <w:t>SHALL</w:t>
      </w:r>
      <w:r>
        <w:t xml:space="preserve"> contain at least one [1..*] </w:t>
      </w:r>
      <w:r>
        <w:rPr>
          <w:rStyle w:val="XMLnameBold"/>
        </w:rPr>
        <w:t>id</w:t>
      </w:r>
      <w:bookmarkStart w:id="3221" w:name="C_8575"/>
      <w:bookmarkEnd w:id="3221"/>
      <w:r>
        <w:t xml:space="preserve"> (CONF:8575).</w:t>
      </w:r>
    </w:p>
    <w:p w:rsidR="0010155E" w:rsidRDefault="00677205">
      <w:pPr>
        <w:numPr>
          <w:ilvl w:val="0"/>
          <w:numId w:val="94"/>
        </w:numPr>
      </w:pPr>
      <w:r>
        <w:rPr>
          <w:rStyle w:val="keyword"/>
        </w:rPr>
        <w:t>SHALL</w:t>
      </w:r>
      <w:r>
        <w:t xml:space="preserve"> contain exactly one [1..1] </w:t>
      </w:r>
      <w:r>
        <w:rPr>
          <w:rStyle w:val="XMLnameBold"/>
        </w:rPr>
        <w:t>statusCode</w:t>
      </w:r>
      <w:bookmarkStart w:id="3222" w:name="C_30467"/>
      <w:bookmarkEnd w:id="3222"/>
      <w:r>
        <w:t xml:space="preserve"> (CONF</w:t>
      </w:r>
      <w:r>
        <w:t>:30467).</w:t>
      </w:r>
    </w:p>
    <w:p w:rsidR="0010155E" w:rsidRDefault="00677205">
      <w:pPr>
        <w:numPr>
          <w:ilvl w:val="0"/>
          <w:numId w:val="94"/>
        </w:numPr>
      </w:pPr>
      <w:r>
        <w:rPr>
          <w:rStyle w:val="keyword"/>
        </w:rPr>
        <w:t>SHALL</w:t>
      </w:r>
      <w:r>
        <w:t xml:space="preserve"> contain exactly one [1..1] </w:t>
      </w:r>
      <w:r>
        <w:rPr>
          <w:rStyle w:val="XMLnameBold"/>
        </w:rPr>
        <w:t>effectiveTime</w:t>
      </w:r>
      <w:bookmarkStart w:id="3223" w:name="C_30468"/>
      <w:bookmarkEnd w:id="3223"/>
      <w:r>
        <w:t xml:space="preserve"> (CONF:30468).</w:t>
      </w:r>
    </w:p>
    <w:p w:rsidR="0010155E" w:rsidRDefault="00677205">
      <w:pPr>
        <w:pStyle w:val="BodyText"/>
        <w:spacing w:before="120"/>
      </w:pPr>
      <w:r>
        <w:t>Performers represent clinicians who are responsible for assessing and treating the patient.</w:t>
      </w:r>
    </w:p>
    <w:p w:rsidR="0010155E" w:rsidRDefault="00677205">
      <w:pPr>
        <w:numPr>
          <w:ilvl w:val="0"/>
          <w:numId w:val="94"/>
        </w:numPr>
      </w:pPr>
      <w:r>
        <w:rPr>
          <w:rStyle w:val="keyword"/>
        </w:rPr>
        <w:t>MAY</w:t>
      </w:r>
      <w:r>
        <w:t xml:space="preserve"> contain zero or more [0..*] </w:t>
      </w:r>
      <w:r>
        <w:rPr>
          <w:rStyle w:val="XMLnameBold"/>
        </w:rPr>
        <w:t>performer</w:t>
      </w:r>
      <w:bookmarkStart w:id="3224" w:name="C_30470"/>
      <w:bookmarkEnd w:id="3224"/>
      <w:r>
        <w:t xml:space="preserve"> (CONF:30470).</w:t>
      </w:r>
    </w:p>
    <w:p w:rsidR="0010155E" w:rsidRDefault="00677205">
      <w:pPr>
        <w:pStyle w:val="BodyText"/>
        <w:spacing w:before="120"/>
      </w:pPr>
      <w:r>
        <w:t>Participants represent those in suppor</w:t>
      </w:r>
      <w:r>
        <w:t>ting roles such as caregiver, who participate in the patient's care.</w:t>
      </w:r>
    </w:p>
    <w:p w:rsidR="0010155E" w:rsidRDefault="00677205">
      <w:pPr>
        <w:numPr>
          <w:ilvl w:val="0"/>
          <w:numId w:val="94"/>
        </w:numPr>
      </w:pPr>
      <w:r>
        <w:rPr>
          <w:rStyle w:val="keyword"/>
        </w:rPr>
        <w:t>MAY</w:t>
      </w:r>
      <w:r>
        <w:t xml:space="preserve"> contain zero or more [0..*] </w:t>
      </w:r>
      <w:r>
        <w:rPr>
          <w:rStyle w:val="XMLnameBold"/>
        </w:rPr>
        <w:t>participant</w:t>
      </w:r>
      <w:bookmarkStart w:id="3225" w:name="C_30471"/>
      <w:bookmarkEnd w:id="3225"/>
      <w:r>
        <w:t xml:space="preserve"> (CONF:30471).</w:t>
      </w:r>
    </w:p>
    <w:p w:rsidR="0010155E" w:rsidRDefault="00677205">
      <w:pPr>
        <w:pStyle w:val="BodyText"/>
        <w:spacing w:before="120"/>
      </w:pPr>
      <w:r>
        <w:lastRenderedPageBreak/>
        <w:t>This entryRelationship represents the priority that a patient places on the substance administration.</w:t>
      </w:r>
    </w:p>
    <w:p w:rsidR="0010155E" w:rsidRDefault="00677205">
      <w:pPr>
        <w:numPr>
          <w:ilvl w:val="0"/>
          <w:numId w:val="94"/>
        </w:numPr>
      </w:pPr>
      <w:r>
        <w:rPr>
          <w:rStyle w:val="keyword"/>
        </w:rPr>
        <w:t>MAY</w:t>
      </w:r>
      <w:r>
        <w:t xml:space="preserve"> contain zero or more [0</w:t>
      </w:r>
      <w:r>
        <w:t xml:space="preserve">..*] </w:t>
      </w:r>
      <w:r>
        <w:rPr>
          <w:rStyle w:val="XMLnameBold"/>
        </w:rPr>
        <w:t>entryRelationship</w:t>
      </w:r>
      <w:bookmarkStart w:id="3226" w:name="C_31104"/>
      <w:bookmarkEnd w:id="3226"/>
      <w:r>
        <w:t xml:space="preserve"> (CONF:31104) such that it</w:t>
      </w:r>
    </w:p>
    <w:p w:rsidR="0010155E" w:rsidRDefault="00677205">
      <w:pPr>
        <w:numPr>
          <w:ilvl w:val="1"/>
          <w:numId w:val="9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227" w:name="C_31105"/>
      <w:bookmarkEnd w:id="3227"/>
      <w:r>
        <w:t xml:space="preserve"> (CONF:31105).</w:t>
      </w:r>
    </w:p>
    <w:p w:rsidR="0010155E" w:rsidRDefault="00677205">
      <w:pPr>
        <w:numPr>
          <w:ilvl w:val="1"/>
          <w:numId w:val="94"/>
        </w:numPr>
      </w:pPr>
      <w:r>
        <w:rPr>
          <w:rStyle w:val="keyword"/>
        </w:rPr>
        <w:t>SHALL</w:t>
      </w:r>
      <w:r>
        <w:t xml:space="preserve"> contain exactly one [1..1] </w:t>
      </w:r>
      <w:hyperlink w:anchor="E_Patient_Priority_Preference_NEW">
        <w:r>
          <w:rPr>
            <w:rStyle w:val="HyperlinkCourierBold"/>
          </w:rPr>
          <w:t>Patient Priority Preference (NEW)</w:t>
        </w:r>
      </w:hyperlink>
      <w:r>
        <w:rPr>
          <w:rStyle w:val="XMLname"/>
        </w:rPr>
        <w:t xml:space="preserve"> (templateId:2.16.840.1.113883.10.20.22.4.142)</w:t>
      </w:r>
      <w:bookmarkStart w:id="3228" w:name="C_31106"/>
      <w:bookmarkEnd w:id="3228"/>
      <w:r>
        <w:t xml:space="preserve"> (CONF:31106).</w:t>
      </w:r>
    </w:p>
    <w:p w:rsidR="0010155E" w:rsidRDefault="00677205">
      <w:pPr>
        <w:pStyle w:val="BodyText"/>
        <w:spacing w:before="120"/>
      </w:pPr>
      <w:r>
        <w:t>This entryRelationship represents the priority that a provider places on the substance administration.</w:t>
      </w:r>
    </w:p>
    <w:p w:rsidR="0010155E" w:rsidRDefault="00677205">
      <w:pPr>
        <w:numPr>
          <w:ilvl w:val="0"/>
          <w:numId w:val="94"/>
        </w:numPr>
      </w:pPr>
      <w:r>
        <w:rPr>
          <w:rStyle w:val="keyword"/>
        </w:rPr>
        <w:t>MAY</w:t>
      </w:r>
      <w:r>
        <w:t xml:space="preserve"> c</w:t>
      </w:r>
      <w:r>
        <w:t xml:space="preserve">ontain zero or more [0..*] </w:t>
      </w:r>
      <w:r>
        <w:rPr>
          <w:rStyle w:val="XMLnameBold"/>
        </w:rPr>
        <w:t>entryRelationship</w:t>
      </w:r>
      <w:bookmarkStart w:id="3229" w:name="C_31107"/>
      <w:bookmarkEnd w:id="3229"/>
      <w:r>
        <w:t xml:space="preserve"> (CONF:31107) such that it</w:t>
      </w:r>
    </w:p>
    <w:p w:rsidR="0010155E" w:rsidRDefault="00677205">
      <w:pPr>
        <w:numPr>
          <w:ilvl w:val="1"/>
          <w:numId w:val="9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230" w:name="C_31108"/>
      <w:bookmarkEnd w:id="3230"/>
      <w:r>
        <w:t xml:space="preserve"> (CONF:31108).</w:t>
      </w:r>
    </w:p>
    <w:p w:rsidR="0010155E" w:rsidRDefault="00677205">
      <w:pPr>
        <w:numPr>
          <w:ilvl w:val="1"/>
          <w:numId w:val="94"/>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(templateId:2.16.840.1.113883.10.20.22.4.143)</w:t>
      </w:r>
      <w:bookmarkStart w:id="3231" w:name="C_31109"/>
      <w:bookmarkEnd w:id="3231"/>
      <w:r>
        <w:t xml:space="preserve"> (CONF:31109).</w:t>
      </w:r>
    </w:p>
    <w:p w:rsidR="0010155E" w:rsidRDefault="00677205">
      <w:pPr>
        <w:pStyle w:val="Caption"/>
      </w:pPr>
      <w:r>
        <w:fldChar w:fldCharType="begin"/>
      </w:r>
      <w:r>
        <w:instrText>SEQ Table \* ARABIC</w:instrText>
      </w:r>
      <w:r>
        <w:fldChar w:fldCharType="separate"/>
      </w:r>
      <w:r>
        <w:t>415</w:t>
      </w:r>
      <w:r>
        <w:fldChar w:fldCharType="end"/>
      </w:r>
      <w:r>
        <w:t>: Plan of Care moodCode (SubstanceAdministration/Supply)</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42"/>
        <w:gridCol w:w="3385"/>
        <w:gridCol w:w="3113"/>
      </w:tblGrid>
      <w:tr w:rsidR="0010155E">
        <w:tc>
          <w:tcPr>
            <w:tcW w:w="0" w:type="auto"/>
            <w:gridSpan w:val="3"/>
          </w:tcPr>
          <w:p w:rsidR="0010155E" w:rsidRDefault="00677205">
            <w:r>
              <w:t>Value Set: Plan of Care moodCode (Subs</w:t>
            </w:r>
            <w:r>
              <w:t>tanceAdministration/Supply) 2.16.840.1.113883.11.20.9.24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r w:rsidR="0010155E">
        <w:tc>
          <w:tcPr>
            <w:tcW w:w="0" w:type="auto"/>
          </w:tcPr>
          <w:p w:rsidR="0010155E" w:rsidRDefault="00677205">
            <w:r>
              <w:t>PRMS</w:t>
            </w:r>
          </w:p>
        </w:tc>
        <w:tc>
          <w:tcPr>
            <w:tcW w:w="0" w:type="auto"/>
          </w:tcPr>
          <w:p w:rsidR="0010155E" w:rsidRDefault="00677205">
            <w:r>
              <w:t>ActMood</w:t>
            </w:r>
          </w:p>
        </w:tc>
        <w:tc>
          <w:tcPr>
            <w:tcW w:w="0" w:type="auto"/>
          </w:tcPr>
          <w:p w:rsidR="0010155E" w:rsidRDefault="00677205">
            <w:r>
              <w:t>Promise</w:t>
            </w:r>
          </w:p>
        </w:tc>
      </w:tr>
      <w:tr w:rsidR="0010155E">
        <w:tc>
          <w:tcPr>
            <w:tcW w:w="0" w:type="auto"/>
          </w:tcPr>
          <w:p w:rsidR="0010155E" w:rsidRDefault="00677205">
            <w:r>
              <w:t>PRP</w:t>
            </w:r>
          </w:p>
        </w:tc>
        <w:tc>
          <w:tcPr>
            <w:tcW w:w="0" w:type="auto"/>
          </w:tcPr>
          <w:p w:rsidR="0010155E" w:rsidRDefault="00677205">
            <w:r>
              <w:t>ActMood</w:t>
            </w:r>
          </w:p>
        </w:tc>
        <w:tc>
          <w:tcPr>
            <w:tcW w:w="0" w:type="auto"/>
          </w:tcPr>
          <w:p w:rsidR="0010155E" w:rsidRDefault="00677205">
            <w:r>
              <w:t>Proposal</w:t>
            </w:r>
          </w:p>
        </w:tc>
      </w:tr>
      <w:tr w:rsidR="0010155E">
        <w:tc>
          <w:tcPr>
            <w:tcW w:w="0" w:type="auto"/>
          </w:tcPr>
          <w:p w:rsidR="0010155E" w:rsidRDefault="00677205">
            <w:r>
              <w:t>RQO</w:t>
            </w:r>
          </w:p>
        </w:tc>
        <w:tc>
          <w:tcPr>
            <w:tcW w:w="0" w:type="auto"/>
          </w:tcPr>
          <w:p w:rsidR="0010155E" w:rsidRDefault="00677205">
            <w:r>
              <w:t>ActMood</w:t>
            </w:r>
          </w:p>
        </w:tc>
        <w:tc>
          <w:tcPr>
            <w:tcW w:w="0" w:type="auto"/>
          </w:tcPr>
          <w:p w:rsidR="0010155E" w:rsidRDefault="00677205">
            <w:r>
              <w:t>Request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166</w:t>
      </w:r>
      <w:r>
        <w:fldChar w:fldCharType="end"/>
      </w:r>
      <w:r>
        <w:t>: Suststance Administration Plan Example</w:t>
      </w:r>
    </w:p>
    <w:p w:rsidR="0010155E" w:rsidRDefault="00677205">
      <w:pPr>
        <w:pStyle w:val="Example"/>
      </w:pPr>
      <w:r>
        <w:t>&lt;entry&gt;</w:t>
      </w:r>
    </w:p>
    <w:p w:rsidR="0010155E" w:rsidRDefault="00677205">
      <w:pPr>
        <w:pStyle w:val="Example"/>
      </w:pPr>
      <w:r>
        <w:t xml:space="preserve">    &lt;substanceAdministration moodCode="RQO" classCode="SBADM"&gt;</w:t>
      </w:r>
    </w:p>
    <w:p w:rsidR="0010155E" w:rsidRDefault="00677205">
      <w:pPr>
        <w:pStyle w:val="Example"/>
      </w:pPr>
      <w:r>
        <w:t xml:space="preserve">        &lt;templateId root="2.16.840.1.113883.10.20.22.4.42.2"/&gt;</w:t>
      </w:r>
    </w:p>
    <w:p w:rsidR="0010155E" w:rsidRDefault="00677205">
      <w:pPr>
        <w:pStyle w:val="Example"/>
      </w:pPr>
      <w:r>
        <w:t xml:space="preserve">        &lt;!-- **Substance Administration Plan V2 template **--&gt;</w:t>
      </w:r>
      <w:r>
        <w:tab/>
      </w:r>
      <w:r>
        <w:tab/>
      </w:r>
      <w:r>
        <w:tab/>
      </w:r>
      <w:r>
        <w:tab/>
      </w:r>
      <w:r>
        <w:tab/>
      </w:r>
      <w:r>
        <w:tab/>
      </w:r>
      <w:r>
        <w:tab/>
      </w:r>
    </w:p>
    <w:p w:rsidR="0010155E" w:rsidRDefault="00677205">
      <w:pPr>
        <w:pStyle w:val="Example"/>
      </w:pPr>
      <w:r>
        <w:t xml:space="preserve">        &lt;id root="cdbd33f0-6cde-11db-9fe1-0800200c9a66"/&gt;</w:t>
      </w:r>
    </w:p>
    <w:p w:rsidR="0010155E" w:rsidRDefault="00677205">
      <w:pPr>
        <w:pStyle w:val="Example"/>
      </w:pPr>
      <w:r>
        <w:t xml:space="preserve">        &lt;text&gt;Heparin 0.25 ml Prefilled Syringe&lt;/text&gt;</w:t>
      </w:r>
    </w:p>
    <w:p w:rsidR="0010155E" w:rsidRDefault="00677205">
      <w:pPr>
        <w:pStyle w:val="Example"/>
      </w:pPr>
      <w:r>
        <w:t xml:space="preserve">        &lt;statusCode code="completed"/&gt;</w:t>
      </w:r>
    </w:p>
    <w:p w:rsidR="0010155E" w:rsidRDefault="00677205">
      <w:pPr>
        <w:pStyle w:val="Example"/>
      </w:pPr>
      <w:r>
        <w:t xml:space="preserve">        &lt;effectiveTime xsi:type="IVL_TS"&gt;</w:t>
      </w:r>
    </w:p>
    <w:p w:rsidR="0010155E" w:rsidRDefault="00677205">
      <w:pPr>
        <w:pStyle w:val="Example"/>
      </w:pPr>
      <w:r>
        <w:t xml:space="preserve">            &lt;low value="20130615"/&gt;</w:t>
      </w:r>
    </w:p>
    <w:p w:rsidR="0010155E" w:rsidRDefault="00677205">
      <w:pPr>
        <w:pStyle w:val="Example"/>
      </w:pPr>
      <w:r>
        <w:t xml:space="preserve">        &lt;/effectiveTime&gt;</w:t>
      </w:r>
    </w:p>
    <w:p w:rsidR="0010155E" w:rsidRDefault="00677205">
      <w:pPr>
        <w:pStyle w:val="Example"/>
      </w:pPr>
      <w:r>
        <w:t xml:space="preserve">        &lt;effectiveTime xsi:type="PIVL_TS" institutionSpecif</w:t>
      </w:r>
      <w:r>
        <w:t>ied="true"</w:t>
      </w:r>
    </w:p>
    <w:p w:rsidR="0010155E" w:rsidRDefault="00677205">
      <w:pPr>
        <w:pStyle w:val="Example"/>
      </w:pPr>
      <w:r>
        <w:t xml:space="preserve">            operator="A"&gt;</w:t>
      </w:r>
    </w:p>
    <w:p w:rsidR="0010155E" w:rsidRDefault="00677205">
      <w:pPr>
        <w:pStyle w:val="Example"/>
      </w:pPr>
      <w:r>
        <w:t xml:space="preserve">            &lt;period value="4" unit="h"/&gt;</w:t>
      </w:r>
    </w:p>
    <w:p w:rsidR="0010155E" w:rsidRDefault="00677205">
      <w:pPr>
        <w:pStyle w:val="Example"/>
      </w:pPr>
      <w:r>
        <w:t xml:space="preserve">        &lt;/effectiveTime&gt;</w:t>
      </w:r>
      <w:r>
        <w:tab/>
      </w:r>
      <w:r>
        <w:tab/>
      </w:r>
      <w:r>
        <w:tab/>
      </w:r>
      <w:r>
        <w:tab/>
      </w:r>
      <w:r>
        <w:tab/>
      </w:r>
      <w:r>
        <w:tab/>
      </w:r>
      <w:r>
        <w:tab/>
      </w:r>
      <w:r>
        <w:tab/>
      </w:r>
      <w:r>
        <w:tab/>
      </w:r>
      <w:r>
        <w:tab/>
      </w:r>
      <w:r>
        <w:tab/>
      </w:r>
      <w:r>
        <w:tab/>
      </w:r>
      <w:r>
        <w:tab/>
      </w:r>
      <w:r>
        <w:tab/>
      </w:r>
      <w:r>
        <w:tab/>
      </w:r>
    </w:p>
    <w:p w:rsidR="0010155E" w:rsidRDefault="00677205">
      <w:pPr>
        <w:pStyle w:val="Example"/>
      </w:pPr>
      <w:r>
        <w:t xml:space="preserve">        &lt;consumable&gt;</w:t>
      </w:r>
    </w:p>
    <w:p w:rsidR="0010155E" w:rsidRDefault="00677205">
      <w:pPr>
        <w:pStyle w:val="Example"/>
      </w:pPr>
      <w:r>
        <w:t xml:space="preserve">            ...</w:t>
      </w:r>
    </w:p>
    <w:p w:rsidR="0010155E" w:rsidRDefault="00677205">
      <w:pPr>
        <w:pStyle w:val="Example"/>
      </w:pPr>
      <w:r>
        <w:t xml:space="preserve">        &lt;/consumable&gt;</w:t>
      </w:r>
    </w:p>
    <w:p w:rsidR="0010155E" w:rsidRDefault="00677205">
      <w:pPr>
        <w:pStyle w:val="Example"/>
      </w:pPr>
      <w:r>
        <w:t xml:space="preserve">        &lt;participant typeCode="IND"&gt;</w:t>
      </w:r>
    </w:p>
    <w:p w:rsidR="0010155E" w:rsidRDefault="00677205">
      <w:pPr>
        <w:pStyle w:val="Example"/>
      </w:pPr>
      <w:r>
        <w:t xml:space="preserve">            &lt;participantRole classCode="CA</w:t>
      </w:r>
      <w:r>
        <w:t>REGIVER"&gt;</w:t>
      </w:r>
    </w:p>
    <w:p w:rsidR="0010155E" w:rsidRDefault="00677205">
      <w:pPr>
        <w:pStyle w:val="Example"/>
      </w:pPr>
      <w:r>
        <w:t xml:space="preserve">                &lt;code code="MTH" codeSystem="2.16.840.1.113883.5.111"</w:t>
      </w:r>
    </w:p>
    <w:p w:rsidR="0010155E" w:rsidRDefault="00677205">
      <w:pPr>
        <w:pStyle w:val="Example"/>
      </w:pPr>
      <w:r>
        <w:t xml:space="preserve">                    displayName="Mother"/&gt;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&lt;entryRelationship typeCode="REFR"&gt;</w:t>
      </w:r>
    </w:p>
    <w:p w:rsidR="0010155E" w:rsidRDefault="00677205">
      <w:pPr>
        <w:pStyle w:val="Example"/>
      </w:pPr>
      <w:r>
        <w:t xml:space="preserve">            &lt;observation classCode=</w:t>
      </w:r>
      <w:r>
        <w:t>"OBS" moodCode="EVN"&gt;</w:t>
      </w:r>
    </w:p>
    <w:p w:rsidR="0010155E" w:rsidRDefault="00677205">
      <w:pPr>
        <w:pStyle w:val="Example"/>
      </w:pPr>
      <w:r>
        <w:t xml:space="preserve">                &lt;!-- Patient Priority Preference--&gt;</w:t>
      </w:r>
    </w:p>
    <w:p w:rsidR="0010155E" w:rsidRDefault="00677205">
      <w:pPr>
        <w:pStyle w:val="Example"/>
      </w:pPr>
      <w:r>
        <w:t xml:space="preserve">                &lt;templateId root="2.16.840.1.113883.10.20.22.4.142"/&gt;</w:t>
      </w:r>
    </w:p>
    <w:p w:rsidR="0010155E" w:rsidRDefault="00677205">
      <w:pPr>
        <w:pStyle w:val="Example"/>
      </w:pPr>
      <w:r>
        <w:t xml:space="preserve">                &lt;id root="9a6d1bac-17d3-4195-89a4-1121bc809b4d"/&gt;</w:t>
      </w:r>
    </w:p>
    <w:p w:rsidR="0010155E" w:rsidRDefault="00677205">
      <w:pPr>
        <w:pStyle w:val="Example"/>
      </w:pPr>
      <w:r>
        <w:t xml:space="preserve">                ...</w:t>
      </w:r>
      <w:r>
        <w:tab/>
      </w:r>
      <w:r>
        <w:tab/>
      </w:r>
      <w:r>
        <w:tab/>
      </w:r>
      <w:r>
        <w:tab/>
      </w:r>
      <w:r>
        <w:tab/>
      </w:r>
      <w:r>
        <w:tab/>
      </w:r>
      <w:r>
        <w:tab/>
      </w:r>
      <w:r>
        <w:tab/>
      </w:r>
      <w:r>
        <w:tab/>
      </w:r>
    </w:p>
    <w:p w:rsidR="0010155E" w:rsidRDefault="00677205">
      <w:pPr>
        <w:pStyle w:val="Example"/>
      </w:pPr>
      <w:r>
        <w:t xml:space="preserve">            &lt;/obs</w:t>
      </w:r>
      <w:r>
        <w:t>ervation&gt;</w:t>
      </w:r>
    </w:p>
    <w:p w:rsidR="0010155E" w:rsidRDefault="00677205">
      <w:pPr>
        <w:pStyle w:val="Example"/>
      </w:pPr>
      <w:r>
        <w:t xml:space="preserve">        &lt;/entryRelationship&gt;</w:t>
      </w:r>
    </w:p>
    <w:p w:rsidR="0010155E" w:rsidRDefault="00677205">
      <w:pPr>
        <w:pStyle w:val="Example"/>
      </w:pPr>
      <w:r>
        <w:t xml:space="preserve">        &lt;entryRelationship typeCode="REFR"&gt;</w:t>
      </w:r>
    </w:p>
    <w:p w:rsidR="0010155E" w:rsidRDefault="00677205">
      <w:pPr>
        <w:pStyle w:val="Example"/>
      </w:pPr>
      <w:r>
        <w:t xml:space="preserve">            &lt;observation classCode="OBS" moodCode="EVN"&gt;</w:t>
      </w:r>
    </w:p>
    <w:p w:rsidR="0010155E" w:rsidRDefault="00677205">
      <w:pPr>
        <w:pStyle w:val="Example"/>
      </w:pPr>
      <w:r>
        <w:t xml:space="preserve">                &lt;!-- Provider Priority Preference--&gt;</w:t>
      </w:r>
    </w:p>
    <w:p w:rsidR="0010155E" w:rsidRDefault="00677205">
      <w:pPr>
        <w:pStyle w:val="Example"/>
      </w:pPr>
      <w:r>
        <w:t xml:space="preserve">                &lt;</w:t>
      </w:r>
      <w:r>
        <w:t>templateId root="2.16.840.1.113883.10.20.22.4.143"/&gt;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&lt;/substanceAdministration&gt;</w:t>
      </w:r>
    </w:p>
    <w:p w:rsidR="0010155E" w:rsidRDefault="00677205">
      <w:pPr>
        <w:pStyle w:val="Example"/>
      </w:pPr>
      <w:r>
        <w:t>&lt;/entry&gt;</w:t>
      </w:r>
    </w:p>
    <w:p w:rsidR="0010155E" w:rsidRDefault="00677205">
      <w:pPr>
        <w:pStyle w:val="Example"/>
      </w:pPr>
      <w:r>
        <w:t xml:space="preserve">        &lt;participant typeCode="IND"&gt;</w:t>
      </w:r>
    </w:p>
    <w:p w:rsidR="0010155E" w:rsidRDefault="00677205">
      <w:pPr>
        <w:pStyle w:val="Example"/>
      </w:pPr>
      <w:r>
        <w:t xml:space="preserve">           ...&gt;</w:t>
      </w:r>
    </w:p>
    <w:p w:rsidR="0010155E" w:rsidRDefault="00677205">
      <w:pPr>
        <w:pStyle w:val="Example"/>
      </w:pPr>
      <w:r>
        <w:t xml:space="preserve">        &lt;/participant&gt;</w:t>
      </w:r>
    </w:p>
    <w:p w:rsidR="0010155E" w:rsidRDefault="00677205">
      <w:pPr>
        <w:pStyle w:val="Example"/>
      </w:pPr>
      <w:r>
        <w:t xml:space="preserve">    &lt;/substa</w:t>
      </w:r>
      <w:r>
        <w:t>nceAdministration&gt;</w:t>
      </w:r>
    </w:p>
    <w:p w:rsidR="0010155E" w:rsidRDefault="00677205">
      <w:pPr>
        <w:pStyle w:val="Example"/>
      </w:pPr>
      <w:r>
        <w:t>&lt;/entry&gt;</w:t>
      </w:r>
    </w:p>
    <w:p w:rsidR="0010155E" w:rsidRDefault="00677205">
      <w:pPr>
        <w:pStyle w:val="Heading3nospace"/>
      </w:pPr>
      <w:bookmarkStart w:id="3232" w:name="_Toc363766129"/>
      <w:r>
        <w:t>D</w:t>
      </w:r>
      <w:bookmarkStart w:id="3233" w:name="E_Drug_Monitoring_Act_NEW"/>
      <w:bookmarkEnd w:id="3233"/>
      <w:r>
        <w:t>rug Monitoring Act (NEW)</w:t>
      </w:r>
      <w:bookmarkEnd w:id="3232"/>
    </w:p>
    <w:p w:rsidR="0010155E" w:rsidRDefault="00677205">
      <w:pPr>
        <w:pStyle w:val="BracketData"/>
      </w:pPr>
      <w:r>
        <w:t>[act: templateId 2.16.840.1.113883.10.20.22.4.123 (open)]</w:t>
      </w:r>
    </w:p>
    <w:p w:rsidR="0010155E" w:rsidRDefault="00677205">
      <w:pPr>
        <w:pStyle w:val="Caption"/>
      </w:pPr>
      <w:r>
        <w:fldChar w:fldCharType="begin"/>
      </w:r>
      <w:r>
        <w:instrText>SEQ Table \* ARABIC</w:instrText>
      </w:r>
      <w:r>
        <w:fldChar w:fldCharType="separate"/>
      </w:r>
      <w:r>
        <w:t>416</w:t>
      </w:r>
      <w:r>
        <w:fldChar w:fldCharType="end"/>
      </w:r>
      <w:r>
        <w:t>: Drug Monitoring Act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396"/>
        <w:gridCol w:w="224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 xml:space="preserve">Medication </w:t>
              </w:r>
              <w:r>
                <w:rPr>
                  <w:rStyle w:val="HyperlinkText9pt"/>
                </w:rPr>
                <w:t>Activity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This template represents the person responsible for monitoring the medication. The prescriber of the medication is not necessarily the same person who is designated to monitor the drug.  </w:t>
      </w:r>
    </w:p>
    <w:p w:rsidR="0010155E" w:rsidRDefault="00677205">
      <w:pPr>
        <w:pStyle w:val="Caption"/>
      </w:pPr>
      <w:r>
        <w:fldChar w:fldCharType="begin"/>
      </w:r>
      <w:r>
        <w:instrText>SEQ Table \* ARABIC</w:instrText>
      </w:r>
      <w:r>
        <w:fldChar w:fldCharType="separate"/>
      </w:r>
      <w:r>
        <w:t>417</w:t>
      </w:r>
      <w:r>
        <w:fldChar w:fldCharType="end"/>
      </w:r>
      <w:r>
        <w:t>: Drug Monitoring Act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2"/>
        <w:gridCol w:w="713"/>
        <w:gridCol w:w="818"/>
        <w:gridCol w:w="758"/>
        <w:gridCol w:w="857"/>
        <w:gridCol w:w="376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'2.16.840.1.113883.10.20.22.4.123']</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56">
              <w:r>
                <w:rPr>
                  <w:rStyle w:val="HyperlinkText9pt"/>
                </w:rPr>
                <w:t>28656</w:t>
              </w:r>
            </w:hyperlink>
          </w:p>
        </w:tc>
        <w:tc>
          <w:tcPr>
            <w:tcW w:w="0" w:type="auto"/>
          </w:tcPr>
          <w:p w:rsidR="0010155E" w:rsidRDefault="00677205">
            <w:pPr>
              <w:pStyle w:val="TableText"/>
            </w:pPr>
            <w:r>
              <w:t>INT</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57">
              <w:r>
                <w:rPr>
                  <w:rStyle w:val="HyperlinkText9pt"/>
                </w:rPr>
                <w:t>28657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58">
              <w:r>
                <w:rPr>
                  <w:rStyle w:val="HyperlinkText9pt"/>
                </w:rPr>
                <w:t>28658</w:t>
              </w:r>
            </w:hyperlink>
          </w:p>
        </w:tc>
        <w:tc>
          <w:tcPr>
            <w:tcW w:w="0" w:type="auto"/>
          </w:tcPr>
          <w:p w:rsidR="0010155E" w:rsidRDefault="00677205">
            <w:pPr>
              <w:pStyle w:val="TableText"/>
            </w:pPr>
            <w:r>
              <w:t>2.16.840.1.113883.10.20.22.4.123</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60">
              <w:r>
                <w:rPr>
                  <w:rStyle w:val="HyperlinkText9pt"/>
                </w:rPr>
                <w:t>28660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18">
              <w:r>
                <w:rPr>
                  <w:rStyle w:val="HyperlinkText9pt"/>
                </w:rPr>
                <w:t>30818</w:t>
              </w:r>
            </w:hyperlink>
          </w:p>
        </w:tc>
        <w:tc>
          <w:tcPr>
            <w:tcW w:w="0" w:type="auto"/>
          </w:tcPr>
          <w:p w:rsidR="0010155E" w:rsidRDefault="00677205">
            <w:pPr>
              <w:pStyle w:val="TableText"/>
            </w:pPr>
            <w:r>
              <w:t>395170001</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19">
              <w:r>
                <w:rPr>
                  <w:rStyle w:val="HyperlinkText9pt"/>
                </w:rPr>
                <w:t>30819</w:t>
              </w:r>
            </w:hyperlink>
          </w:p>
        </w:tc>
        <w:tc>
          <w:tcPr>
            <w:tcW w:w="0" w:type="auto"/>
          </w:tcPr>
          <w:p w:rsidR="0010155E" w:rsidRDefault="00677205">
            <w:pPr>
              <w:pStyle w:val="TableText"/>
            </w:pPr>
            <w:r>
              <w:t>2.16.840.1.113883.6.96 (SNOMED CT) = 2.16.840.1.113883.6.96</w:t>
            </w: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61">
              <w:r>
                <w:rPr>
                  <w:rStyle w:val="HyperlinkText9pt"/>
                </w:rPr>
                <w:t>28661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63">
              <w:r>
                <w:rPr>
                  <w:rStyle w:val="HyperlinkText9pt"/>
                </w:rPr>
                <w:t>28663</w:t>
              </w:r>
            </w:hyperlink>
          </w:p>
        </w:tc>
        <w:tc>
          <w:tcPr>
            <w:tcW w:w="0" w:type="auto"/>
          </w:tcPr>
          <w:p w:rsidR="0010155E" w:rsidRDefault="00677205">
            <w:pPr>
              <w:pStyle w:val="TableText"/>
            </w:pPr>
            <w:r>
              <w:t>RESP</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62">
              <w:r>
                <w:rPr>
                  <w:rStyle w:val="HyperlinkText9pt"/>
                </w:rPr>
                <w:t>28662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64">
              <w:r>
                <w:rPr>
                  <w:rStyle w:val="HyperlinkText9pt"/>
                </w:rPr>
                <w:t>28664</w:t>
              </w:r>
            </w:hyperlink>
          </w:p>
        </w:tc>
        <w:tc>
          <w:tcPr>
            <w:tcW w:w="0" w:type="auto"/>
          </w:tcPr>
          <w:p w:rsidR="0010155E" w:rsidRDefault="00677205">
            <w:pPr>
              <w:pStyle w:val="TableText"/>
            </w:pPr>
            <w:r>
              <w:t>ASSIGNED</w:t>
            </w: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65">
              <w:r>
                <w:rPr>
                  <w:rStyle w:val="HyperlinkText9pt"/>
                </w:rPr>
                <w:t>28665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playingEntity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67">
              <w:r>
                <w:rPr>
                  <w:rStyle w:val="HyperlinkText9pt"/>
                </w:rPr>
                <w:t>28667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68">
              <w:r>
                <w:rPr>
                  <w:rStyle w:val="HyperlinkText9pt"/>
                </w:rPr>
                <w:t>28668</w:t>
              </w:r>
            </w:hyperlink>
          </w:p>
        </w:tc>
        <w:tc>
          <w:tcPr>
            <w:tcW w:w="0" w:type="auto"/>
          </w:tcPr>
          <w:p w:rsidR="0010155E" w:rsidRDefault="00677205">
            <w:pPr>
              <w:pStyle w:val="TableText"/>
            </w:pPr>
            <w:r>
              <w:t>PSN</w:t>
            </w:r>
          </w:p>
        </w:tc>
      </w:tr>
      <w:tr w:rsidR="0010155E">
        <w:tc>
          <w:tcPr>
            <w:tcW w:w="0" w:type="auto"/>
          </w:tcPr>
          <w:p w:rsidR="0010155E" w:rsidRDefault="00677205">
            <w:pPr>
              <w:pStyle w:val="TableText"/>
            </w:pPr>
            <w:r>
              <w:tab/>
            </w:r>
            <w:r>
              <w:tab/>
            </w:r>
            <w:r>
              <w:tab/>
            </w: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669">
              <w:r>
                <w:rPr>
                  <w:rStyle w:val="HyperlinkText9pt"/>
                </w:rPr>
                <w:t>28669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823">
              <w:r>
                <w:rPr>
                  <w:rStyle w:val="HyperlinkText9pt"/>
                </w:rPr>
                <w:t>30823</w:t>
              </w:r>
            </w:hyperlink>
          </w:p>
        </w:tc>
        <w:tc>
          <w:tcPr>
            <w:tcW w:w="0" w:type="auto"/>
          </w:tcPr>
          <w:p w:rsidR="0010155E" w:rsidRDefault="00677205">
            <w:pPr>
              <w:pStyle w:val="TableText"/>
            </w:pPr>
            <w:r>
              <w:t>2.16.840.1.113883.5.6 (HL7ActClass) = ACT</w:t>
            </w:r>
          </w:p>
        </w:tc>
      </w:tr>
    </w:tbl>
    <w:p w:rsidR="0010155E" w:rsidRDefault="0010155E">
      <w:pPr>
        <w:pStyle w:val="BodyText"/>
      </w:pPr>
    </w:p>
    <w:p w:rsidR="0010155E" w:rsidRDefault="00677205">
      <w:pPr>
        <w:numPr>
          <w:ilvl w:val="0"/>
          <w:numId w:val="49"/>
        </w:numPr>
      </w:pPr>
      <w:r>
        <w:t xml:space="preserve">Conforms to </w:t>
      </w:r>
      <w:hyperlink w:anchor="E_Planned_Substance_Administration_V2">
        <w:r>
          <w:rPr>
            <w:rStyle w:val="HyperlinkCourierBold"/>
          </w:rPr>
          <w:t>Planned Substance Administration (V2)</w:t>
        </w:r>
      </w:hyperlink>
      <w:r>
        <w:t xml:space="preserve"> template </w:t>
      </w:r>
      <w:r>
        <w:rPr>
          <w:rStyle w:val="XMLname"/>
        </w:rPr>
        <w:t>(2.16.840.1.113883.10.20.22.4.42.2)</w:t>
      </w:r>
      <w:r>
        <w:t>.</w:t>
      </w:r>
    </w:p>
    <w:p w:rsidR="0010155E" w:rsidRDefault="00677205">
      <w:pPr>
        <w:numPr>
          <w:ilvl w:val="0"/>
          <w:numId w:val="49"/>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t>)</w:t>
      </w:r>
      <w:bookmarkStart w:id="3234" w:name="C_30823"/>
      <w:bookmarkEnd w:id="3234"/>
      <w:r>
        <w:t xml:space="preserve"> (CONF:30823)</w:t>
      </w:r>
      <w:r>
        <w:t>.</w:t>
      </w:r>
    </w:p>
    <w:p w:rsidR="0010155E" w:rsidRDefault="00677205">
      <w:pPr>
        <w:numPr>
          <w:ilvl w:val="0"/>
          <w:numId w:val="49"/>
        </w:numPr>
      </w:pPr>
      <w:r>
        <w:rPr>
          <w:rStyle w:val="keyword"/>
        </w:rPr>
        <w:t>SHALL</w:t>
      </w:r>
      <w:r>
        <w:t xml:space="preserve"> contain exactly one [1..1] </w:t>
      </w:r>
      <w:r>
        <w:rPr>
          <w:rStyle w:val="XMLnameBold"/>
        </w:rPr>
        <w:t>@moodCode</w:t>
      </w:r>
      <w:r>
        <w:t>=</w:t>
      </w:r>
      <w:r>
        <w:rPr>
          <w:rStyle w:val="XMLname"/>
        </w:rPr>
        <w:t>"INT"</w:t>
      </w:r>
      <w:bookmarkStart w:id="3235" w:name="C_28656"/>
      <w:bookmarkEnd w:id="3235"/>
      <w:r>
        <w:t xml:space="preserve"> (CONF:28656).</w:t>
      </w:r>
    </w:p>
    <w:p w:rsidR="0010155E" w:rsidRDefault="00677205">
      <w:pPr>
        <w:numPr>
          <w:ilvl w:val="0"/>
          <w:numId w:val="49"/>
        </w:numPr>
      </w:pPr>
      <w:r>
        <w:rPr>
          <w:rStyle w:val="keyword"/>
        </w:rPr>
        <w:t>SHALL</w:t>
      </w:r>
      <w:r>
        <w:t xml:space="preserve"> contain exactly one [1..1] </w:t>
      </w:r>
      <w:r>
        <w:rPr>
          <w:rStyle w:val="XMLnameBold"/>
        </w:rPr>
        <w:t>templateId</w:t>
      </w:r>
      <w:bookmarkStart w:id="3236" w:name="C_28657"/>
      <w:bookmarkEnd w:id="3236"/>
      <w:r>
        <w:t xml:space="preserve"> (CONF:28657) such that it</w:t>
      </w:r>
    </w:p>
    <w:p w:rsidR="0010155E" w:rsidRDefault="00677205">
      <w:pPr>
        <w:numPr>
          <w:ilvl w:val="1"/>
          <w:numId w:val="49"/>
        </w:numPr>
      </w:pPr>
      <w:r>
        <w:rPr>
          <w:rStyle w:val="keyword"/>
        </w:rPr>
        <w:t>SHALL</w:t>
      </w:r>
      <w:r>
        <w:t xml:space="preserve"> contain exactly one [1..1] </w:t>
      </w:r>
      <w:r>
        <w:rPr>
          <w:rStyle w:val="XMLnameBold"/>
        </w:rPr>
        <w:t>@root</w:t>
      </w:r>
      <w:r>
        <w:t>=</w:t>
      </w:r>
      <w:r>
        <w:rPr>
          <w:rStyle w:val="XMLname"/>
        </w:rPr>
        <w:t>"2.16.840.1.113883.10.20.22.4.123"</w:t>
      </w:r>
      <w:bookmarkStart w:id="3237" w:name="C_28658"/>
      <w:bookmarkEnd w:id="3237"/>
      <w:r>
        <w:t xml:space="preserve"> (CONF:28658).</w:t>
      </w:r>
    </w:p>
    <w:p w:rsidR="0010155E" w:rsidRDefault="00677205">
      <w:pPr>
        <w:numPr>
          <w:ilvl w:val="0"/>
          <w:numId w:val="49"/>
        </w:numPr>
      </w:pPr>
      <w:r>
        <w:rPr>
          <w:rStyle w:val="keyword"/>
        </w:rPr>
        <w:t>SHALL</w:t>
      </w:r>
      <w:r>
        <w:t xml:space="preserve"> contain exactly one [1..1] </w:t>
      </w:r>
      <w:r>
        <w:rPr>
          <w:rStyle w:val="XMLnameBold"/>
        </w:rPr>
        <w:t>code</w:t>
      </w:r>
      <w:bookmarkStart w:id="3238" w:name="C_28660"/>
      <w:bookmarkEnd w:id="3238"/>
      <w:r>
        <w:t xml:space="preserve"> (CONF:28660).</w:t>
      </w:r>
    </w:p>
    <w:p w:rsidR="0010155E" w:rsidRDefault="00677205">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"395170001"</w:t>
      </w:r>
      <w:r>
        <w:t xml:space="preserve"> medication monitoring (regime/therapy)</w:t>
      </w:r>
      <w:bookmarkStart w:id="3239" w:name="C_30818"/>
      <w:bookmarkEnd w:id="3239"/>
      <w:r>
        <w:t xml:space="preserve"> (CONF:30818).</w:t>
      </w:r>
    </w:p>
    <w:p w:rsidR="0010155E" w:rsidRDefault="00677205">
      <w:pPr>
        <w:numPr>
          <w:ilvl w:val="1"/>
          <w:numId w:val="49"/>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2.16.840.1.113883.6.</w:t>
      </w:r>
      <w:r>
        <w:rPr>
          <w:rStyle w:val="XMLname"/>
        </w:rPr>
        <w:t>96</w:t>
      </w:r>
      <w:r>
        <w:t>)</w:t>
      </w:r>
      <w:bookmarkStart w:id="3240" w:name="C_30819"/>
      <w:bookmarkEnd w:id="3240"/>
      <w:r>
        <w:t xml:space="preserve"> (CONF:30819).</w:t>
      </w:r>
    </w:p>
    <w:p w:rsidR="0010155E" w:rsidRDefault="00677205">
      <w:pPr>
        <w:numPr>
          <w:ilvl w:val="0"/>
          <w:numId w:val="49"/>
        </w:numPr>
      </w:pPr>
      <w:r>
        <w:rPr>
          <w:rStyle w:val="keyword"/>
        </w:rPr>
        <w:t>SHALL</w:t>
      </w:r>
      <w:r>
        <w:t xml:space="preserve"> contain at least one [1..*] </w:t>
      </w:r>
      <w:r>
        <w:rPr>
          <w:rStyle w:val="XMLnameBold"/>
        </w:rPr>
        <w:t>participant</w:t>
      </w:r>
      <w:bookmarkStart w:id="3241" w:name="C_28661"/>
      <w:bookmarkEnd w:id="3241"/>
      <w:r>
        <w:t xml:space="preserve"> (CONF:28661).</w:t>
      </w:r>
    </w:p>
    <w:p w:rsidR="0010155E" w:rsidRDefault="00677205">
      <w:pPr>
        <w:numPr>
          <w:ilvl w:val="1"/>
          <w:numId w:val="49"/>
        </w:numPr>
      </w:pPr>
      <w:r>
        <w:t xml:space="preserve">Such participants </w:t>
      </w:r>
      <w:r>
        <w:rPr>
          <w:rStyle w:val="keyword"/>
        </w:rPr>
        <w:t>SHALL</w:t>
      </w:r>
      <w:r>
        <w:t xml:space="preserve"> contain exactly one [1..1] </w:t>
      </w:r>
      <w:r>
        <w:rPr>
          <w:rStyle w:val="XMLnameBold"/>
        </w:rPr>
        <w:t>@typeCode</w:t>
      </w:r>
      <w:r>
        <w:t>=</w:t>
      </w:r>
      <w:r>
        <w:rPr>
          <w:rStyle w:val="XMLname"/>
        </w:rPr>
        <w:t>"RESP"</w:t>
      </w:r>
      <w:bookmarkStart w:id="3242" w:name="C_28663"/>
      <w:bookmarkEnd w:id="3242"/>
      <w:r>
        <w:t xml:space="preserve"> (CONF:28663).</w:t>
      </w:r>
    </w:p>
    <w:p w:rsidR="0010155E" w:rsidRDefault="00677205">
      <w:pPr>
        <w:numPr>
          <w:ilvl w:val="1"/>
          <w:numId w:val="49"/>
        </w:numPr>
      </w:pPr>
      <w:r>
        <w:t xml:space="preserve">Such participants </w:t>
      </w:r>
      <w:r>
        <w:rPr>
          <w:rStyle w:val="keyword"/>
        </w:rPr>
        <w:t>SHALL</w:t>
      </w:r>
      <w:r>
        <w:t xml:space="preserve"> contain exactly one [1..1] </w:t>
      </w:r>
      <w:r>
        <w:rPr>
          <w:rStyle w:val="XMLnameBold"/>
        </w:rPr>
        <w:t>participantRole</w:t>
      </w:r>
      <w:bookmarkStart w:id="3243" w:name="C_28662"/>
      <w:bookmarkEnd w:id="3243"/>
      <w:r>
        <w:t xml:space="preserve"> (CONF:28662).</w:t>
      </w:r>
    </w:p>
    <w:p w:rsidR="0010155E" w:rsidRDefault="00677205">
      <w:pPr>
        <w:numPr>
          <w:ilvl w:val="2"/>
          <w:numId w:val="49"/>
        </w:numPr>
      </w:pPr>
      <w:r>
        <w:t>This participan</w:t>
      </w:r>
      <w:r>
        <w:t xml:space="preserve">tRole </w:t>
      </w:r>
      <w:r>
        <w:rPr>
          <w:rStyle w:val="keyword"/>
        </w:rPr>
        <w:t>SHALL</w:t>
      </w:r>
      <w:r>
        <w:t xml:space="preserve"> contain exactly one [1..1] </w:t>
      </w:r>
      <w:r>
        <w:rPr>
          <w:rStyle w:val="XMLnameBold"/>
        </w:rPr>
        <w:t>@classCode</w:t>
      </w:r>
      <w:r>
        <w:t>=</w:t>
      </w:r>
      <w:r>
        <w:rPr>
          <w:rStyle w:val="XMLname"/>
        </w:rPr>
        <w:t>"ASSIGNED"</w:t>
      </w:r>
      <w:bookmarkStart w:id="3244" w:name="C_28664"/>
      <w:bookmarkEnd w:id="3244"/>
      <w:r>
        <w:t xml:space="preserve"> (CONF:28664).</w:t>
      </w:r>
    </w:p>
    <w:p w:rsidR="0010155E" w:rsidRDefault="00677205">
      <w:pPr>
        <w:numPr>
          <w:ilvl w:val="2"/>
          <w:numId w:val="49"/>
        </w:numPr>
      </w:pPr>
      <w:r>
        <w:t xml:space="preserve">This participantRole </w:t>
      </w:r>
      <w:r>
        <w:rPr>
          <w:rStyle w:val="keyword"/>
        </w:rPr>
        <w:t>SHALL</w:t>
      </w:r>
      <w:r>
        <w:t xml:space="preserve"> contain at least one [1..*] </w:t>
      </w:r>
      <w:r>
        <w:rPr>
          <w:rStyle w:val="XMLnameBold"/>
        </w:rPr>
        <w:t>id</w:t>
      </w:r>
      <w:bookmarkStart w:id="3245" w:name="C_28665"/>
      <w:bookmarkEnd w:id="3245"/>
      <w:r>
        <w:t xml:space="preserve"> (CONF:28665).</w:t>
      </w:r>
    </w:p>
    <w:p w:rsidR="0010155E" w:rsidRDefault="00677205">
      <w:pPr>
        <w:numPr>
          <w:ilvl w:val="2"/>
          <w:numId w:val="49"/>
        </w:numPr>
      </w:pPr>
      <w:r>
        <w:t xml:space="preserve">This participantRole </w:t>
      </w:r>
      <w:r>
        <w:rPr>
          <w:rStyle w:val="keyword"/>
        </w:rPr>
        <w:t>SHALL</w:t>
      </w:r>
      <w:r>
        <w:t xml:space="preserve"> contain exactly one [1..1] </w:t>
      </w:r>
      <w:r>
        <w:rPr>
          <w:rStyle w:val="XMLnameBold"/>
        </w:rPr>
        <w:t>playingEntity</w:t>
      </w:r>
      <w:bookmarkStart w:id="3246" w:name="C_28667"/>
      <w:bookmarkEnd w:id="3246"/>
      <w:r>
        <w:t xml:space="preserve"> (CONF:28667).</w:t>
      </w:r>
    </w:p>
    <w:p w:rsidR="0010155E" w:rsidRDefault="00677205">
      <w:pPr>
        <w:numPr>
          <w:ilvl w:val="3"/>
          <w:numId w:val="49"/>
        </w:numPr>
      </w:pPr>
      <w:r>
        <w:t xml:space="preserve">This playingEntity </w:t>
      </w:r>
      <w:r>
        <w:rPr>
          <w:rStyle w:val="keyword"/>
        </w:rPr>
        <w:t>SHALL</w:t>
      </w:r>
      <w:r>
        <w:t xml:space="preserve"> contain exactly one [1..1] </w:t>
      </w:r>
      <w:r>
        <w:rPr>
          <w:rStyle w:val="XMLnameBold"/>
        </w:rPr>
        <w:t>@classCode</w:t>
      </w:r>
      <w:r>
        <w:t>=</w:t>
      </w:r>
      <w:r>
        <w:rPr>
          <w:rStyle w:val="XMLname"/>
        </w:rPr>
        <w:t>"PSN"</w:t>
      </w:r>
      <w:bookmarkStart w:id="3247" w:name="C_28668"/>
      <w:bookmarkEnd w:id="3247"/>
      <w:r>
        <w:t xml:space="preserve"> (CONF:28668).</w:t>
      </w:r>
    </w:p>
    <w:p w:rsidR="0010155E" w:rsidRDefault="00677205">
      <w:pPr>
        <w:numPr>
          <w:ilvl w:val="3"/>
          <w:numId w:val="49"/>
        </w:numPr>
      </w:pPr>
      <w:r>
        <w:t xml:space="preserve">This playingEntity </w:t>
      </w:r>
      <w:r>
        <w:rPr>
          <w:rStyle w:val="keyword"/>
        </w:rPr>
        <w:t>SHALL</w:t>
      </w:r>
      <w:r>
        <w:t xml:space="preserve"> contain exactly one [1..1] </w:t>
      </w:r>
      <w:r>
        <w:rPr>
          <w:rStyle w:val="XMLnameBold"/>
        </w:rPr>
        <w:t>name</w:t>
      </w:r>
      <w:bookmarkStart w:id="3248" w:name="C_28669"/>
      <w:bookmarkEnd w:id="3248"/>
      <w:r>
        <w:t xml:space="preserve"> (CONF:28669).</w:t>
      </w:r>
    </w:p>
    <w:p w:rsidR="0010155E" w:rsidRDefault="00677205">
      <w:pPr>
        <w:pStyle w:val="Caption"/>
      </w:pPr>
      <w:r>
        <w:lastRenderedPageBreak/>
        <w:t xml:space="preserve">Figure </w:t>
      </w:r>
      <w:r>
        <w:fldChar w:fldCharType="begin"/>
      </w:r>
      <w:r>
        <w:instrText>SEQ Table \* ARABIC</w:instrText>
      </w:r>
      <w:r>
        <w:fldChar w:fldCharType="separate"/>
      </w:r>
      <w:r>
        <w:t>167</w:t>
      </w:r>
      <w:r>
        <w:fldChar w:fldCharType="end"/>
      </w:r>
      <w:r>
        <w:t>: Drug Monitoring Act Example</w:t>
      </w:r>
    </w:p>
    <w:p w:rsidR="0010155E" w:rsidRDefault="00677205">
      <w:pPr>
        <w:pStyle w:val="Example"/>
      </w:pPr>
      <w:r>
        <w:t>&lt;entryRelationship typeCode="COMP"&gt;</w:t>
      </w:r>
    </w:p>
    <w:p w:rsidR="0010155E" w:rsidRDefault="00677205">
      <w:pPr>
        <w:pStyle w:val="Example"/>
      </w:pPr>
      <w:r>
        <w:t xml:space="preserve">    &lt;!-- **DRUG MONITORING A</w:t>
      </w:r>
      <w:r>
        <w:t>CT **--&gt;</w:t>
      </w:r>
    </w:p>
    <w:p w:rsidR="0010155E" w:rsidRDefault="00677205">
      <w:pPr>
        <w:pStyle w:val="Example"/>
      </w:pPr>
      <w:r>
        <w:t xml:space="preserve">    &lt;act classCode="ACT" moodCode="INT"&gt;</w:t>
      </w:r>
    </w:p>
    <w:p w:rsidR="0010155E" w:rsidRDefault="00677205">
      <w:pPr>
        <w:pStyle w:val="Example"/>
      </w:pPr>
      <w:r>
        <w:t xml:space="preserve">        &lt;templateId root="2.16.840.1.113883.10.20.22.4.123"/&gt;</w:t>
      </w:r>
    </w:p>
    <w:p w:rsidR="0010155E" w:rsidRDefault="00677205">
      <w:pPr>
        <w:pStyle w:val="Example"/>
      </w:pPr>
      <w:r>
        <w:t xml:space="preserve">        &lt;id root="2a620155-9d11-439e-92b3-5d9815ff4ee8"/&gt;</w:t>
      </w:r>
    </w:p>
    <w:p w:rsidR="0010155E" w:rsidRDefault="00677205">
      <w:pPr>
        <w:pStyle w:val="Example"/>
      </w:pPr>
      <w:r>
        <w:t xml:space="preserve">        &lt;code code="395170001" displayName="medication monitoring(regine/therapy" </w:t>
      </w:r>
    </w:p>
    <w:p w:rsidR="0010155E" w:rsidRDefault="00677205">
      <w:pPr>
        <w:pStyle w:val="Example"/>
      </w:pPr>
      <w:r>
        <w:t xml:space="preserve">   </w:t>
      </w:r>
      <w:r>
        <w:t xml:space="preserve">         codeSystem="2.16.840.1.113883.6.96" codeSystemName="SNOMED-CT"/&gt;</w:t>
      </w:r>
    </w:p>
    <w:p w:rsidR="0010155E" w:rsidRDefault="00677205">
      <w:pPr>
        <w:pStyle w:val="Example"/>
      </w:pPr>
      <w:r>
        <w:t xml:space="preserve">        &lt;statusCode code="completed"/&gt;</w:t>
      </w:r>
    </w:p>
    <w:p w:rsidR="0010155E" w:rsidRDefault="00677205">
      <w:pPr>
        <w:pStyle w:val="Example"/>
      </w:pPr>
      <w:r>
        <w:t xml:space="preserve">        &lt;effectiveTime xsi:type="IVL_TS"&gt;</w:t>
      </w:r>
    </w:p>
    <w:p w:rsidR="0010155E" w:rsidRDefault="00677205">
      <w:pPr>
        <w:pStyle w:val="Example"/>
      </w:pPr>
      <w:r>
        <w:t xml:space="preserve">            &lt;low value="20130615"/&gt;</w:t>
      </w:r>
    </w:p>
    <w:p w:rsidR="0010155E" w:rsidRDefault="00677205">
      <w:pPr>
        <w:pStyle w:val="Example"/>
      </w:pPr>
      <w:r>
        <w:t xml:space="preserve">            &lt;high value="20130715"/&gt;</w:t>
      </w:r>
    </w:p>
    <w:p w:rsidR="0010155E" w:rsidRDefault="00677205">
      <w:pPr>
        <w:pStyle w:val="Example"/>
      </w:pPr>
      <w:r>
        <w:t xml:space="preserve">        &lt;/effectiveTime&gt;</w:t>
      </w:r>
    </w:p>
    <w:p w:rsidR="0010155E" w:rsidRDefault="00677205">
      <w:pPr>
        <w:pStyle w:val="Example"/>
      </w:pPr>
      <w:r>
        <w:t xml:space="preserve">   </w:t>
      </w:r>
      <w:r>
        <w:t xml:space="preserve">     &lt;participant typeCode="RESP"&gt;</w:t>
      </w:r>
    </w:p>
    <w:p w:rsidR="0010155E" w:rsidRDefault="00677205">
      <w:pPr>
        <w:pStyle w:val="Example"/>
      </w:pPr>
      <w:r>
        <w:t xml:space="preserve">            &lt;participantRole classCode="ASSIGNED"&gt;</w:t>
      </w:r>
    </w:p>
    <w:p w:rsidR="0010155E" w:rsidRDefault="00677205">
      <w:pPr>
        <w:pStyle w:val="Example"/>
      </w:pPr>
      <w:r>
        <w:t xml:space="preserve">                &lt;id root="2a620155-9d11-439e-92b3-5d9815ff4ee5"/&gt;</w:t>
      </w:r>
    </w:p>
    <w:p w:rsidR="0010155E" w:rsidRDefault="00677205">
      <w:pPr>
        <w:pStyle w:val="Example"/>
      </w:pPr>
      <w:r>
        <w:t xml:space="preserve">                &lt;playingEntity classCode="PSN"&gt;</w:t>
      </w:r>
    </w:p>
    <w:p w:rsidR="0010155E" w:rsidRDefault="00677205">
      <w:pPr>
        <w:pStyle w:val="Example"/>
      </w:pPr>
      <w:r>
        <w:t xml:space="preserve">                    &lt;name&gt;</w:t>
      </w:r>
    </w:p>
    <w:p w:rsidR="0010155E" w:rsidRDefault="00677205">
      <w:pPr>
        <w:pStyle w:val="Example"/>
      </w:pPr>
      <w:r>
        <w:t xml:space="preserve">                        &lt;</w:t>
      </w:r>
      <w:r>
        <w:t>given&gt;Listener&lt;/given&gt;</w:t>
      </w:r>
    </w:p>
    <w:p w:rsidR="0010155E" w:rsidRDefault="00677205">
      <w:pPr>
        <w:pStyle w:val="Example"/>
      </w:pPr>
      <w:r>
        <w:t xml:space="preserve">                        &lt;family&gt;Larry&lt;/family&gt;</w:t>
      </w:r>
    </w:p>
    <w:p w:rsidR="0010155E" w:rsidRDefault="00677205">
      <w:pPr>
        <w:pStyle w:val="Example"/>
      </w:pPr>
      <w:r>
        <w:t xml:space="preserve">                        &lt;prefix&gt;DR&lt;/prefix&gt;</w:t>
      </w:r>
    </w:p>
    <w:p w:rsidR="0010155E" w:rsidRDefault="00677205">
      <w:pPr>
        <w:pStyle w:val="Example"/>
      </w:pPr>
      <w:r>
        <w:t xml:space="preserve">                    &lt;/name&gt;</w:t>
      </w:r>
    </w:p>
    <w:p w:rsidR="0010155E" w:rsidRDefault="00677205">
      <w:pPr>
        <w:pStyle w:val="Example"/>
      </w:pPr>
      <w:r>
        <w:t xml:space="preserve">                &lt;/playingEntity&gt;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&lt;/act&gt;</w:t>
      </w:r>
    </w:p>
    <w:p w:rsidR="0010155E" w:rsidRDefault="00677205">
      <w:pPr>
        <w:pStyle w:val="Example"/>
      </w:pPr>
      <w:r>
        <w:t>&lt;/entryRelations</w:t>
      </w:r>
      <w:r>
        <w:t>hip&gt;</w:t>
      </w:r>
    </w:p>
    <w:p w:rsidR="0010155E" w:rsidRDefault="00677205">
      <w:pPr>
        <w:pStyle w:val="Example"/>
      </w:pPr>
      <w:r>
        <w:t>&lt;/substanceAdministration&gt;</w:t>
      </w:r>
    </w:p>
    <w:p w:rsidR="0010155E" w:rsidRDefault="00677205">
      <w:pPr>
        <w:pStyle w:val="Example"/>
      </w:pPr>
      <w:r>
        <w:t>&lt;/entry&gt;</w:t>
      </w:r>
    </w:p>
    <w:p w:rsidR="0010155E" w:rsidRDefault="00677205">
      <w:pPr>
        <w:pStyle w:val="Heading2nospace"/>
      </w:pPr>
      <w:bookmarkStart w:id="3249" w:name="_Toc363766130"/>
      <w:r>
        <w:t>P</w:t>
      </w:r>
      <w:bookmarkStart w:id="3250" w:name="E_Planned_Supply_V2"/>
      <w:bookmarkEnd w:id="3250"/>
      <w:r>
        <w:t>lanned Supply (V2)</w:t>
      </w:r>
      <w:bookmarkEnd w:id="3249"/>
    </w:p>
    <w:p w:rsidR="0010155E" w:rsidRDefault="00677205">
      <w:pPr>
        <w:pStyle w:val="BracketData"/>
      </w:pPr>
      <w:r>
        <w:t>[supply: templateId 2.16.840.1.113883.10.20.22.4.43.2 (open)]</w:t>
      </w:r>
    </w:p>
    <w:p w:rsidR="0010155E" w:rsidRDefault="00677205">
      <w:pPr>
        <w:pStyle w:val="Caption"/>
      </w:pPr>
      <w:r>
        <w:fldChar w:fldCharType="begin"/>
      </w:r>
      <w:r>
        <w:instrText>SEQ Table \* ARABIC</w:instrText>
      </w:r>
      <w:r>
        <w:fldChar w:fldCharType="separate"/>
      </w:r>
      <w:r>
        <w:t>418</w:t>
      </w:r>
      <w:r>
        <w:fldChar w:fldCharType="end"/>
      </w:r>
      <w:r>
        <w:t>: Planned Supply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665"/>
        <w:gridCol w:w="397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lan_of_Treatment_Section_V2">
              <w:r>
                <w:rPr>
                  <w:rStyle w:val="HyperlinkText9pt"/>
                </w:rPr>
                <w:t>Plan of Treatment Section (V2)</w:t>
              </w:r>
            </w:hyperlink>
            <w:r>
              <w:t xml:space="preserve"> (optional)</w:t>
            </w:r>
          </w:p>
          <w:p w:rsidR="0010155E" w:rsidRDefault="00677205">
            <w:pPr>
              <w:pStyle w:val="TableText"/>
            </w:pPr>
            <w:hyperlink w:anchor="E_Goal_Observation_NEW">
              <w:r>
                <w:rPr>
                  <w:rStyle w:val="HyperlinkText9pt"/>
                </w:rPr>
                <w:t>Goal Observation (NEW)</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677205">
            <w:pPr>
              <w:pStyle w:val="TableText"/>
            </w:pPr>
            <w:hyperlink w:anchor="E_Patient_Priority_Preference_NEW">
              <w:r>
                <w:rPr>
                  <w:rStyle w:val="HyperlinkText9pt"/>
                </w:rPr>
                <w:t>Patient Priority Preference (NEW)</w:t>
              </w:r>
            </w:hyperlink>
          </w:p>
          <w:p w:rsidR="0010155E" w:rsidRDefault="00677205">
            <w:pPr>
              <w:pStyle w:val="TableText"/>
            </w:pPr>
            <w:hyperlink w:anchor="E_Provider_Priority_Preference_NEW">
              <w:r>
                <w:rPr>
                  <w:rStyle w:val="HyperlinkText9pt"/>
                </w:rPr>
                <w:t>Provider Priority Preference (NEW)</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both medicinal and non-medicinal supplies ordered, requested or intended for the patient. The importa</w:t>
      </w:r>
      <w:r>
        <w:t>nce of the supply order or request to the patient and provider may be indicated in the Patient Priority Preference and Provider Priority Preference. The author/time indicates the time when the planned supply was documented.</w:t>
      </w:r>
    </w:p>
    <w:p w:rsidR="0010155E" w:rsidRDefault="00677205">
      <w:pPr>
        <w:pStyle w:val="Caption"/>
      </w:pPr>
      <w:r>
        <w:lastRenderedPageBreak/>
        <w:fldChar w:fldCharType="begin"/>
      </w:r>
      <w:r>
        <w:instrText>SEQ Table \* ARABIC</w:instrText>
      </w:r>
      <w:r>
        <w:fldChar w:fldCharType="separate"/>
      </w:r>
      <w:r>
        <w:t>419</w:t>
      </w:r>
      <w:r>
        <w:fldChar w:fldCharType="end"/>
      </w:r>
      <w:r>
        <w:t>: Plann</w:t>
      </w:r>
      <w:r>
        <w:t>ed Supply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83"/>
        <w:gridCol w:w="857"/>
        <w:gridCol w:w="345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supply[templateId/@root = '2.16.840.1.113883.10.20.22.4.43.2']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10">
              <w:r>
                <w:rPr>
                  <w:rStyle w:val="HyperlinkText9pt"/>
                </w:rPr>
                <w:t>31110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11">
              <w:r>
                <w:rPr>
                  <w:rStyle w:val="HyperlinkText9pt"/>
                </w:rPr>
                <w:t>31111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12">
              <w:r>
                <w:rPr>
                  <w:rStyle w:val="HyperlinkText9pt"/>
                </w:rPr>
                <w:t>31112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77">
              <w:r>
                <w:rPr>
                  <w:rStyle w:val="HyperlinkText9pt"/>
                </w:rPr>
                <w:t>8577</w:t>
              </w:r>
            </w:hyperlink>
          </w:p>
        </w:tc>
        <w:tc>
          <w:tcPr>
            <w:tcW w:w="0" w:type="auto"/>
          </w:tcPr>
          <w:p w:rsidR="0010155E" w:rsidRDefault="00677205">
            <w:pPr>
              <w:pStyle w:val="TableText"/>
            </w:pPr>
            <w:r>
              <w:t>2.16.840.1.113883.5.6 (HL7ActClass) = SPLY</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78">
              <w:r>
                <w:rPr>
                  <w:rStyle w:val="HyperlinkText9pt"/>
                </w:rPr>
                <w:t>8578</w:t>
              </w:r>
            </w:hyperlink>
          </w:p>
        </w:tc>
        <w:tc>
          <w:tcPr>
            <w:tcW w:w="0" w:type="auto"/>
          </w:tcPr>
          <w:p w:rsidR="0010155E" w:rsidRDefault="00677205">
            <w:pPr>
              <w:pStyle w:val="TableText"/>
            </w:pPr>
            <w:r>
              <w:t>2.16.840.1.113883.11.20.9.24 (Plan of Care moodCode (SubstanceAdministration/Supply))</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63">
              <w:r>
                <w:rPr>
                  <w:rStyle w:val="HyperlinkText9pt"/>
                </w:rPr>
                <w:t>30463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64">
              <w:r>
                <w:rPr>
                  <w:rStyle w:val="HyperlinkText9pt"/>
                </w:rPr>
                <w:t>30464</w:t>
              </w:r>
            </w:hyperlink>
          </w:p>
        </w:tc>
        <w:tc>
          <w:tcPr>
            <w:tcW w:w="0" w:type="auto"/>
          </w:tcPr>
          <w:p w:rsidR="0010155E" w:rsidRDefault="00677205">
            <w:pPr>
              <w:pStyle w:val="TableText"/>
            </w:pPr>
            <w:r>
              <w:t>2.16.840.1.113883.10.20.22.4.43.2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80">
              <w:r>
                <w:rPr>
                  <w:rStyle w:val="HyperlinkText9pt"/>
                </w:rPr>
                <w:t>8580</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458">
              <w:r>
                <w:rPr>
                  <w:rStyle w:val="HyperlinkText9pt"/>
                </w:rPr>
                <w:t>30458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459">
              <w:r>
                <w:rPr>
                  <w:rStyle w:val="HyperlinkText9pt"/>
                </w:rPr>
                <w:t>30459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113">
              <w:r>
                <w:rPr>
                  <w:rStyle w:val="HyperlinkText9pt"/>
                </w:rPr>
                <w:t>31113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14">
              <w:r>
                <w:rPr>
                  <w:rStyle w:val="HyperlinkText9pt"/>
                </w:rPr>
                <w:t>31114</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15">
              <w:r>
                <w:rPr>
                  <w:rStyle w:val="HyperlinkText9pt"/>
                </w:rPr>
                <w:t>31115</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29">
              <w:r>
                <w:rPr>
                  <w:rStyle w:val="HyperlinkText9pt"/>
                </w:rPr>
                <w:t>31129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30">
              <w:r>
                <w:rPr>
                  <w:rStyle w:val="HyperlinkText9pt"/>
                </w:rPr>
                <w:t>31130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95"/>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2.16.840.1.113883.5.6</w:t>
      </w:r>
      <w:r>
        <w:rPr>
          <w:rStyle w:val="keyword"/>
        </w:rPr>
        <w:t xml:space="preserve"> STATIC</w:t>
      </w:r>
      <w:r>
        <w:t>)</w:t>
      </w:r>
      <w:bookmarkStart w:id="3251" w:name="C_8577"/>
      <w:bookmarkEnd w:id="3251"/>
      <w:r>
        <w:t xml:space="preserve"> (CONF:8577).</w:t>
      </w:r>
    </w:p>
    <w:p w:rsidR="0010155E" w:rsidRDefault="00677205">
      <w:pPr>
        <w:numPr>
          <w:ilvl w:val="0"/>
          <w:numId w:val="95"/>
        </w:numPr>
      </w:pPr>
      <w:r>
        <w:rPr>
          <w:rStyle w:val="keyword"/>
        </w:rPr>
        <w:t>SHALL</w:t>
      </w:r>
      <w:r>
        <w:t xml:space="preserve"> contain </w:t>
      </w:r>
      <w:r>
        <w:t xml:space="preserve">exactly one [1..1] </w:t>
      </w:r>
      <w:r>
        <w:rPr>
          <w:rStyle w:val="XMLnameBold"/>
        </w:rPr>
        <w:t>@moodCode</w:t>
      </w:r>
      <w:r>
        <w:t xml:space="preserve">, which </w:t>
      </w:r>
      <w:r>
        <w:rPr>
          <w:rStyle w:val="keyword"/>
        </w:rPr>
        <w:t>SHALL</w:t>
      </w:r>
      <w:r>
        <w:t xml:space="preserve"> be selected from ValueSet </w:t>
      </w:r>
      <w:hyperlink w:anchor="Plan_of_Care_moodCode_SubstanceAdminist">
        <w:r>
          <w:rPr>
            <w:rStyle w:val="HyperlinkCourierBold"/>
          </w:rPr>
          <w:t>Plan of Care moodCode (SubstanceAdministration/Supply)</w:t>
        </w:r>
      </w:hyperlink>
      <w:r>
        <w:rPr>
          <w:rStyle w:val="XMLname"/>
        </w:rPr>
        <w:t xml:space="preserve"> 2.16.840.1.113883.11.20.9.24</w:t>
      </w:r>
      <w:r>
        <w:rPr>
          <w:rStyle w:val="keyword"/>
        </w:rPr>
        <w:t xml:space="preserve"> STATIC</w:t>
      </w:r>
      <w:r>
        <w:t xml:space="preserve"> 2011-09-30</w:t>
      </w:r>
      <w:bookmarkStart w:id="3252" w:name="C_8578"/>
      <w:bookmarkEnd w:id="3252"/>
      <w:r>
        <w:t xml:space="preserve"> (CONF:8578).</w:t>
      </w:r>
    </w:p>
    <w:p w:rsidR="0010155E" w:rsidRDefault="00677205">
      <w:pPr>
        <w:numPr>
          <w:ilvl w:val="0"/>
          <w:numId w:val="95"/>
        </w:numPr>
      </w:pPr>
      <w:r>
        <w:rPr>
          <w:rStyle w:val="keyword"/>
        </w:rPr>
        <w:t>SHALL</w:t>
      </w:r>
      <w:r>
        <w:t xml:space="preserve"> conta</w:t>
      </w:r>
      <w:r>
        <w:t xml:space="preserve">in exactly one [1..1] </w:t>
      </w:r>
      <w:r>
        <w:rPr>
          <w:rStyle w:val="XMLnameBold"/>
        </w:rPr>
        <w:t>templateId</w:t>
      </w:r>
      <w:bookmarkStart w:id="3253" w:name="C_30463"/>
      <w:bookmarkEnd w:id="3253"/>
      <w:r>
        <w:t xml:space="preserve"> (CONF:30463) such that it</w:t>
      </w:r>
    </w:p>
    <w:p w:rsidR="0010155E" w:rsidRDefault="00677205">
      <w:pPr>
        <w:numPr>
          <w:ilvl w:val="1"/>
          <w:numId w:val="95"/>
        </w:numPr>
      </w:pPr>
      <w:r>
        <w:rPr>
          <w:rStyle w:val="keyword"/>
        </w:rPr>
        <w:t>SHALL</w:t>
      </w:r>
      <w:r>
        <w:t xml:space="preserve"> contain exactly one [1..1] </w:t>
      </w:r>
      <w:r>
        <w:rPr>
          <w:rStyle w:val="XMLnameBold"/>
        </w:rPr>
        <w:t>@root</w:t>
      </w:r>
      <w:r>
        <w:t>=</w:t>
      </w:r>
      <w:r>
        <w:rPr>
          <w:rStyle w:val="XMLname"/>
        </w:rPr>
        <w:t>"2.16.840.1.113883.10.20.22.4.43.2"</w:t>
      </w:r>
      <w:bookmarkStart w:id="3254" w:name="C_30464"/>
      <w:bookmarkEnd w:id="3254"/>
      <w:r>
        <w:t xml:space="preserve"> (CONF:30464).</w:t>
      </w:r>
    </w:p>
    <w:p w:rsidR="0010155E" w:rsidRDefault="00677205">
      <w:pPr>
        <w:numPr>
          <w:ilvl w:val="0"/>
          <w:numId w:val="95"/>
        </w:numPr>
      </w:pPr>
      <w:r>
        <w:rPr>
          <w:rStyle w:val="keyword"/>
        </w:rPr>
        <w:t>SHALL</w:t>
      </w:r>
      <w:r>
        <w:t xml:space="preserve"> contain at least one [1..*] </w:t>
      </w:r>
      <w:r>
        <w:rPr>
          <w:rStyle w:val="XMLnameBold"/>
        </w:rPr>
        <w:t>id</w:t>
      </w:r>
      <w:bookmarkStart w:id="3255" w:name="C_8580"/>
      <w:bookmarkEnd w:id="3255"/>
      <w:r>
        <w:t xml:space="preserve"> (CONF:8580).</w:t>
      </w:r>
    </w:p>
    <w:p w:rsidR="0010155E" w:rsidRDefault="00677205">
      <w:pPr>
        <w:numPr>
          <w:ilvl w:val="0"/>
          <w:numId w:val="95"/>
        </w:numPr>
      </w:pPr>
      <w:r>
        <w:rPr>
          <w:rStyle w:val="keyword"/>
        </w:rPr>
        <w:t>SHALL</w:t>
      </w:r>
      <w:r>
        <w:t xml:space="preserve"> contain exactly one [1..1] </w:t>
      </w:r>
      <w:r>
        <w:rPr>
          <w:rStyle w:val="XMLnameBold"/>
        </w:rPr>
        <w:t>statusCode</w:t>
      </w:r>
      <w:bookmarkStart w:id="3256" w:name="C_30458"/>
      <w:bookmarkEnd w:id="3256"/>
      <w:r>
        <w:t xml:space="preserve"> (CONF:30458).</w:t>
      </w:r>
    </w:p>
    <w:p w:rsidR="0010155E" w:rsidRDefault="00677205">
      <w:pPr>
        <w:numPr>
          <w:ilvl w:val="0"/>
          <w:numId w:val="95"/>
        </w:numPr>
      </w:pPr>
      <w:r>
        <w:rPr>
          <w:rStyle w:val="keyword"/>
        </w:rPr>
        <w:t>SHOULD</w:t>
      </w:r>
      <w:r>
        <w:t xml:space="preserve"> contain zero or one [0..1] </w:t>
      </w:r>
      <w:r>
        <w:rPr>
          <w:rStyle w:val="XMLnameBold"/>
        </w:rPr>
        <w:t>effectiveTime</w:t>
      </w:r>
      <w:bookmarkStart w:id="3257" w:name="C_30459"/>
      <w:bookmarkEnd w:id="3257"/>
      <w:r>
        <w:t xml:space="preserve"> (CONF:30459).</w:t>
      </w:r>
      <w:r>
        <w:br/>
        <w:t>Note: effectiveTime in a plan template indicates the time frame around which an event should occur.</w:t>
      </w:r>
    </w:p>
    <w:p w:rsidR="0010155E" w:rsidRDefault="00677205">
      <w:pPr>
        <w:pStyle w:val="BodyText"/>
        <w:spacing w:before="120"/>
      </w:pPr>
      <w:r>
        <w:t xml:space="preserve">If the author of a Supply Plan is different then the author of the document, or if there is more than one document author, the supplyAct author must be stated. </w:t>
      </w:r>
    </w:p>
    <w:p w:rsidR="0010155E" w:rsidRDefault="00677205">
      <w:pPr>
        <w:numPr>
          <w:ilvl w:val="0"/>
          <w:numId w:val="95"/>
        </w:numPr>
      </w:pPr>
      <w:r>
        <w:rPr>
          <w:rStyle w:val="keyword"/>
        </w:rPr>
        <w:t>SHOULD</w:t>
      </w:r>
      <w:r>
        <w:t xml:space="preserve"> contain zero or one [0..1] </w:t>
      </w:r>
      <w:r>
        <w:rPr>
          <w:rStyle w:val="XMLnameBold"/>
        </w:rPr>
        <w:t>author</w:t>
      </w:r>
      <w:bookmarkStart w:id="3258" w:name="C_31129"/>
      <w:bookmarkEnd w:id="3258"/>
      <w:r>
        <w:t xml:space="preserve"> (CONF:31129).</w:t>
      </w:r>
    </w:p>
    <w:p w:rsidR="0010155E" w:rsidRDefault="00677205">
      <w:pPr>
        <w:numPr>
          <w:ilvl w:val="1"/>
          <w:numId w:val="95"/>
        </w:numPr>
      </w:pPr>
      <w:r>
        <w:lastRenderedPageBreak/>
        <w:t xml:space="preserve">The author, if present, </w:t>
      </w:r>
      <w:r>
        <w:rPr>
          <w:rStyle w:val="keyword"/>
        </w:rPr>
        <w:t>SHALL</w:t>
      </w:r>
      <w:r>
        <w:t xml:space="preserve"> contain ex</w:t>
      </w:r>
      <w:r>
        <w:t xml:space="preserve">actly one [1..1] </w:t>
      </w:r>
      <w:r>
        <w:rPr>
          <w:rStyle w:val="XMLnameBold"/>
        </w:rPr>
        <w:t>time</w:t>
      </w:r>
      <w:bookmarkStart w:id="3259" w:name="C_31130"/>
      <w:bookmarkEnd w:id="3259"/>
      <w:r>
        <w:t xml:space="preserve"> (CONF:31130).</w:t>
      </w:r>
      <w:r>
        <w:br/>
        <w:t>Note: The author/time indicates the time when the supply plan was documented.</w:t>
      </w:r>
    </w:p>
    <w:p w:rsidR="0010155E" w:rsidRDefault="00677205">
      <w:pPr>
        <w:pStyle w:val="BodyText"/>
        <w:spacing w:before="120"/>
      </w:pPr>
      <w:r>
        <w:t>This entryRelationship represents the priority that a patient places on the supply.</w:t>
      </w:r>
    </w:p>
    <w:p w:rsidR="0010155E" w:rsidRDefault="00677205">
      <w:pPr>
        <w:numPr>
          <w:ilvl w:val="0"/>
          <w:numId w:val="95"/>
        </w:numPr>
      </w:pPr>
      <w:r>
        <w:rPr>
          <w:rStyle w:val="keyword"/>
        </w:rPr>
        <w:t>MAY</w:t>
      </w:r>
      <w:r>
        <w:t xml:space="preserve"> contain zero or more [0..*] </w:t>
      </w:r>
      <w:r>
        <w:rPr>
          <w:rStyle w:val="XMLnameBold"/>
        </w:rPr>
        <w:t>entryRelationship</w:t>
      </w:r>
      <w:bookmarkStart w:id="3260" w:name="C_31110"/>
      <w:bookmarkEnd w:id="3260"/>
      <w:r>
        <w:t xml:space="preserve"> (CONF:31</w:t>
      </w:r>
      <w:r>
        <w:t>110) such that it</w:t>
      </w:r>
    </w:p>
    <w:p w:rsidR="0010155E" w:rsidRDefault="00677205">
      <w:pPr>
        <w:numPr>
          <w:ilvl w:val="1"/>
          <w:numId w:val="9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261" w:name="C_31111"/>
      <w:bookmarkEnd w:id="3261"/>
      <w:r>
        <w:t xml:space="preserve"> (CONF:31111).</w:t>
      </w:r>
    </w:p>
    <w:p w:rsidR="0010155E" w:rsidRDefault="00677205">
      <w:pPr>
        <w:numPr>
          <w:ilvl w:val="1"/>
          <w:numId w:val="95"/>
        </w:numPr>
      </w:pPr>
      <w:r>
        <w:rPr>
          <w:rStyle w:val="keyword"/>
        </w:rPr>
        <w:t>SHALL</w:t>
      </w:r>
      <w:r>
        <w:t xml:space="preserve"> contain exactly one [1..1] </w:t>
      </w:r>
      <w:hyperlink w:anchor="E_Patient_Priority_Preference_NEW">
        <w:r>
          <w:rPr>
            <w:rStyle w:val="HyperlinkCourierBold"/>
          </w:rPr>
          <w:t>Patient Prior</w:t>
        </w:r>
        <w:r>
          <w:rPr>
            <w:rStyle w:val="HyperlinkCourierBold"/>
          </w:rPr>
          <w:t>ity Preference (NEW)</w:t>
        </w:r>
      </w:hyperlink>
      <w:r>
        <w:rPr>
          <w:rStyle w:val="XMLname"/>
        </w:rPr>
        <w:t xml:space="preserve"> (templateId:2.16.840.1.113883.10.20.22.4.142)</w:t>
      </w:r>
      <w:bookmarkStart w:id="3262" w:name="C_31112"/>
      <w:bookmarkEnd w:id="3262"/>
      <w:r>
        <w:t xml:space="preserve"> (CONF:31112).</w:t>
      </w:r>
    </w:p>
    <w:p w:rsidR="0010155E" w:rsidRDefault="00677205">
      <w:pPr>
        <w:pStyle w:val="BodyText"/>
        <w:spacing w:before="120"/>
      </w:pPr>
      <w:r>
        <w:t>This entryRelationship represents the priority that a provider places on the supply.</w:t>
      </w:r>
    </w:p>
    <w:p w:rsidR="0010155E" w:rsidRDefault="00677205">
      <w:pPr>
        <w:numPr>
          <w:ilvl w:val="0"/>
          <w:numId w:val="95"/>
        </w:numPr>
      </w:pPr>
      <w:r>
        <w:rPr>
          <w:rStyle w:val="keyword"/>
        </w:rPr>
        <w:t>MAY</w:t>
      </w:r>
      <w:r>
        <w:t xml:space="preserve"> contain zero or more [0..*] </w:t>
      </w:r>
      <w:r>
        <w:rPr>
          <w:rStyle w:val="XMLnameBold"/>
        </w:rPr>
        <w:t>entryRelationship</w:t>
      </w:r>
      <w:bookmarkStart w:id="3263" w:name="C_31113"/>
      <w:bookmarkEnd w:id="3263"/>
      <w:r>
        <w:t xml:space="preserve"> (CONF:31113) such that it</w:t>
      </w:r>
    </w:p>
    <w:p w:rsidR="0010155E" w:rsidRDefault="00677205">
      <w:pPr>
        <w:numPr>
          <w:ilvl w:val="1"/>
          <w:numId w:val="95"/>
        </w:numPr>
      </w:pPr>
      <w:r>
        <w:rPr>
          <w:rStyle w:val="keyword"/>
        </w:rPr>
        <w:t>SHALL</w:t>
      </w:r>
      <w:r>
        <w:t xml:space="preserve"> contain </w:t>
      </w:r>
      <w:r>
        <w:t xml:space="preserve">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264" w:name="C_31114"/>
      <w:bookmarkEnd w:id="3264"/>
      <w:r>
        <w:t xml:space="preserve"> (CONF:31114).</w:t>
      </w:r>
    </w:p>
    <w:p w:rsidR="0010155E" w:rsidRDefault="00677205">
      <w:pPr>
        <w:numPr>
          <w:ilvl w:val="1"/>
          <w:numId w:val="95"/>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w:t>
      </w:r>
      <w:r>
        <w:rPr>
          <w:rStyle w:val="XMLname"/>
        </w:rPr>
        <w:t>Id:2.16.840.1.113883.10.20.22.4.143)</w:t>
      </w:r>
      <w:bookmarkStart w:id="3265" w:name="C_31115"/>
      <w:bookmarkEnd w:id="3265"/>
      <w:r>
        <w:t xml:space="preserve"> (CONF:31115).</w:t>
      </w:r>
    </w:p>
    <w:p w:rsidR="0010155E" w:rsidRDefault="00677205">
      <w:pPr>
        <w:pStyle w:val="Caption"/>
      </w:pPr>
      <w:r>
        <w:fldChar w:fldCharType="begin"/>
      </w:r>
      <w:r>
        <w:instrText>SEQ Table \* ARABIC</w:instrText>
      </w:r>
      <w:r>
        <w:fldChar w:fldCharType="separate"/>
      </w:r>
      <w:bookmarkStart w:id="3266" w:name="Plan_of_Care_moodCode_SubstanceAdminist"/>
      <w:bookmarkEnd w:id="3266"/>
      <w:r>
        <w:t>420</w:t>
      </w:r>
      <w:r>
        <w:fldChar w:fldCharType="end"/>
      </w:r>
      <w:r>
        <w:t>: Plan of Care moodCode (SubstanceAdministration/Supply)</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42"/>
        <w:gridCol w:w="3385"/>
        <w:gridCol w:w="3113"/>
      </w:tblGrid>
      <w:tr w:rsidR="0010155E">
        <w:tc>
          <w:tcPr>
            <w:tcW w:w="0" w:type="auto"/>
            <w:gridSpan w:val="3"/>
          </w:tcPr>
          <w:p w:rsidR="0010155E" w:rsidRDefault="00677205">
            <w:r>
              <w:t>Value Set: Plan of Care moodCode (SubstanceAdministration/Supply) 2.16.840.1.113883.11.20.9.24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r w:rsidR="0010155E">
        <w:tc>
          <w:tcPr>
            <w:tcW w:w="0" w:type="auto"/>
          </w:tcPr>
          <w:p w:rsidR="0010155E" w:rsidRDefault="00677205">
            <w:r>
              <w:t>PRMS</w:t>
            </w:r>
          </w:p>
        </w:tc>
        <w:tc>
          <w:tcPr>
            <w:tcW w:w="0" w:type="auto"/>
          </w:tcPr>
          <w:p w:rsidR="0010155E" w:rsidRDefault="00677205">
            <w:r>
              <w:t>ActMood</w:t>
            </w:r>
          </w:p>
        </w:tc>
        <w:tc>
          <w:tcPr>
            <w:tcW w:w="0" w:type="auto"/>
          </w:tcPr>
          <w:p w:rsidR="0010155E" w:rsidRDefault="00677205">
            <w:r>
              <w:t>Promise</w:t>
            </w:r>
          </w:p>
        </w:tc>
      </w:tr>
      <w:tr w:rsidR="0010155E">
        <w:tc>
          <w:tcPr>
            <w:tcW w:w="0" w:type="auto"/>
          </w:tcPr>
          <w:p w:rsidR="0010155E" w:rsidRDefault="00677205">
            <w:r>
              <w:t>PRP</w:t>
            </w:r>
          </w:p>
        </w:tc>
        <w:tc>
          <w:tcPr>
            <w:tcW w:w="0" w:type="auto"/>
          </w:tcPr>
          <w:p w:rsidR="0010155E" w:rsidRDefault="00677205">
            <w:r>
              <w:t>ActMood</w:t>
            </w:r>
          </w:p>
        </w:tc>
        <w:tc>
          <w:tcPr>
            <w:tcW w:w="0" w:type="auto"/>
          </w:tcPr>
          <w:p w:rsidR="0010155E" w:rsidRDefault="00677205">
            <w:r>
              <w:t>Proposal</w:t>
            </w:r>
          </w:p>
        </w:tc>
      </w:tr>
      <w:tr w:rsidR="0010155E">
        <w:tc>
          <w:tcPr>
            <w:tcW w:w="0" w:type="auto"/>
          </w:tcPr>
          <w:p w:rsidR="0010155E" w:rsidRDefault="00677205">
            <w:r>
              <w:t>RQO</w:t>
            </w:r>
          </w:p>
        </w:tc>
        <w:tc>
          <w:tcPr>
            <w:tcW w:w="0" w:type="auto"/>
          </w:tcPr>
          <w:p w:rsidR="0010155E" w:rsidRDefault="00677205">
            <w:r>
              <w:t>ActMood</w:t>
            </w:r>
          </w:p>
        </w:tc>
        <w:tc>
          <w:tcPr>
            <w:tcW w:w="0" w:type="auto"/>
          </w:tcPr>
          <w:p w:rsidR="0010155E" w:rsidRDefault="00677205">
            <w:r>
              <w:t>Request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168</w:t>
      </w:r>
      <w:r>
        <w:fldChar w:fldCharType="end"/>
      </w:r>
      <w:r>
        <w:t>: Planned Supply Example</w:t>
      </w:r>
    </w:p>
    <w:p w:rsidR="0010155E" w:rsidRDefault="00677205">
      <w:pPr>
        <w:pStyle w:val="Example"/>
      </w:pPr>
      <w:r>
        <w:t>&lt;entry&gt;</w:t>
      </w:r>
    </w:p>
    <w:p w:rsidR="0010155E" w:rsidRDefault="00677205">
      <w:pPr>
        <w:pStyle w:val="Example"/>
      </w:pPr>
      <w:r>
        <w:t xml:space="preserve">  &lt;supply moodCode="INT" classCode="SPLY"&gt;</w:t>
      </w:r>
    </w:p>
    <w:p w:rsidR="0010155E" w:rsidRDefault="00677205">
      <w:pPr>
        <w:pStyle w:val="Example"/>
      </w:pPr>
      <w:r>
        <w:t xml:space="preserve">    &lt;templateId root="2.16.840.1.113883.10.20.22.4.43.2" /&gt;</w:t>
      </w:r>
    </w:p>
    <w:p w:rsidR="0010155E" w:rsidRDefault="00677205">
      <w:pPr>
        <w:pStyle w:val="Example"/>
      </w:pPr>
      <w:r>
        <w:t xml:space="preserve">    &lt;!-- ** Planned Supply V2 ** --&gt;</w:t>
      </w:r>
    </w:p>
    <w:p w:rsidR="0010155E" w:rsidRDefault="00677205">
      <w:pPr>
        <w:pStyle w:val="Example"/>
      </w:pPr>
      <w:r>
        <w:t xml:space="preserve">    &lt;id root="9a6d1bac-17d3-4195-89c4-1121bc809b5d" /&gt;</w:t>
      </w:r>
    </w:p>
    <w:p w:rsidR="0010155E" w:rsidRDefault="00677205">
      <w:pPr>
        <w:pStyle w:val="Example"/>
      </w:pPr>
      <w:r>
        <w:t xml:space="preserve">    &lt;statusCode code="completed" /&gt;</w:t>
      </w:r>
    </w:p>
    <w:p w:rsidR="0010155E" w:rsidRDefault="00677205">
      <w:pPr>
        <w:pStyle w:val="Example"/>
      </w:pPr>
      <w:r>
        <w:t xml:space="preserve">    &lt;effectiveTime value="20130615" /&gt;</w:t>
      </w:r>
    </w:p>
    <w:p w:rsidR="0010155E" w:rsidRDefault="00677205">
      <w:pPr>
        <w:pStyle w:val="Example"/>
      </w:pPr>
      <w:r>
        <w:t xml:space="preserve">    &lt;repeatNumber value="1" /&gt;</w:t>
      </w:r>
    </w:p>
    <w:p w:rsidR="0010155E" w:rsidRDefault="00677205">
      <w:pPr>
        <w:pStyle w:val="Example"/>
      </w:pPr>
      <w:r>
        <w:t xml:space="preserve">    &lt;quantity value="3" /&gt;</w:t>
      </w:r>
    </w:p>
    <w:p w:rsidR="0010155E" w:rsidRDefault="00677205">
      <w:pPr>
        <w:pStyle w:val="Example"/>
      </w:pPr>
      <w:r>
        <w:t xml:space="preserve">    &lt;product&gt;</w:t>
      </w:r>
    </w:p>
    <w:p w:rsidR="0010155E" w:rsidRDefault="00677205">
      <w:pPr>
        <w:pStyle w:val="Example"/>
      </w:pPr>
      <w:r>
        <w:t xml:space="preserve">      &lt;</w:t>
      </w:r>
      <w:r>
        <w:t>manufacturedProduct classCode="MANU"&gt;</w:t>
      </w:r>
    </w:p>
    <w:p w:rsidR="0010155E" w:rsidRDefault="00677205">
      <w:pPr>
        <w:pStyle w:val="Example"/>
      </w:pPr>
      <w:r>
        <w:t xml:space="preserve">        &lt;templateId root="2.16.840.1.113883.10.20.22.4.23" /&gt;</w:t>
      </w:r>
    </w:p>
    <w:p w:rsidR="0010155E" w:rsidRDefault="00677205">
      <w:pPr>
        <w:pStyle w:val="Example"/>
      </w:pPr>
      <w:r>
        <w:t xml:space="preserve">        &lt;id root="2a620155-9d11-439e-92b3-5d9815ff4ee8" /&gt;</w:t>
      </w:r>
    </w:p>
    <w:p w:rsidR="0010155E" w:rsidRDefault="00677205">
      <w:pPr>
        <w:pStyle w:val="Example"/>
      </w:pPr>
      <w:r>
        <w:t xml:space="preserve">        &lt;manufacturedMaterial&gt;</w:t>
      </w:r>
    </w:p>
    <w:p w:rsidR="0010155E" w:rsidRDefault="00677205">
      <w:pPr>
        <w:pStyle w:val="Example"/>
      </w:pPr>
      <w:r>
        <w:t xml:space="preserve">          &lt;code code="573621" codeSystem="2.16.840.1.113883.6.88" </w:t>
      </w:r>
      <w:r>
        <w:t>displayName="Proventil 0.09 MG/ACTUAT inhalant solution"&gt;</w:t>
      </w:r>
    </w:p>
    <w:p w:rsidR="0010155E" w:rsidRDefault="00677205">
      <w:pPr>
        <w:pStyle w:val="Example"/>
      </w:pPr>
      <w:r>
        <w:t xml:space="preserve">            &lt;originalText&gt;</w:t>
      </w:r>
    </w:p>
    <w:p w:rsidR="0010155E" w:rsidRDefault="00677205">
      <w:pPr>
        <w:pStyle w:val="Example"/>
      </w:pPr>
      <w:r>
        <w:t xml:space="preserve">              &lt;reference value="#MedSec_1" /&gt;</w:t>
      </w:r>
    </w:p>
    <w:p w:rsidR="0010155E" w:rsidRDefault="00677205">
      <w:pPr>
        <w:pStyle w:val="Example"/>
      </w:pPr>
      <w:r>
        <w:t xml:space="preserve">            &lt;/originalText&gt;</w:t>
      </w:r>
    </w:p>
    <w:p w:rsidR="0010155E" w:rsidRDefault="00677205">
      <w:pPr>
        <w:pStyle w:val="Example"/>
      </w:pPr>
      <w:r>
        <w:t xml:space="preserve">            &lt;translation code="573621" displayName="Proventil 0.09 MG/ACTUAT inhalant solution" c</w:t>
      </w:r>
      <w:r>
        <w:t>odeSystem="2.16.840.1.113883.6.88" codeSystemName="RxNorm" /&gt;</w:t>
      </w:r>
    </w:p>
    <w:p w:rsidR="0010155E" w:rsidRDefault="00677205">
      <w:pPr>
        <w:pStyle w:val="Example"/>
      </w:pPr>
      <w:r>
        <w:t xml:space="preserve">          &lt;/code&gt;</w:t>
      </w:r>
    </w:p>
    <w:p w:rsidR="0010155E" w:rsidRDefault="00677205">
      <w:pPr>
        <w:pStyle w:val="Example"/>
      </w:pPr>
      <w:r>
        <w:t xml:space="preserve">        &lt;/manufacturedMaterial&gt;</w:t>
      </w:r>
    </w:p>
    <w:p w:rsidR="0010155E" w:rsidRDefault="00677205">
      <w:pPr>
        <w:pStyle w:val="Example"/>
      </w:pPr>
      <w:r>
        <w:t xml:space="preserve">        &lt;manufacturerOrganization&gt;</w:t>
      </w:r>
    </w:p>
    <w:p w:rsidR="0010155E" w:rsidRDefault="00677205">
      <w:pPr>
        <w:pStyle w:val="Example"/>
      </w:pPr>
      <w:r>
        <w:t xml:space="preserve">          &lt;name&gt;Medication Factory Inc.&lt;/name&gt;</w:t>
      </w:r>
    </w:p>
    <w:p w:rsidR="0010155E" w:rsidRDefault="00677205">
      <w:pPr>
        <w:pStyle w:val="Example"/>
      </w:pPr>
      <w:r>
        <w:t xml:space="preserve">        &lt;/manufacturerOrganization&gt;</w:t>
      </w:r>
    </w:p>
    <w:p w:rsidR="0010155E" w:rsidRDefault="00677205">
      <w:pPr>
        <w:pStyle w:val="Example"/>
      </w:pPr>
      <w:r>
        <w:t xml:space="preserve">      &lt;/manufacturedProduc</w:t>
      </w:r>
      <w:r>
        <w:t>t&gt;</w:t>
      </w:r>
    </w:p>
    <w:p w:rsidR="0010155E" w:rsidRDefault="00677205">
      <w:pPr>
        <w:pStyle w:val="Example"/>
      </w:pPr>
      <w:r>
        <w:t xml:space="preserve">    &lt;/product&gt;</w:t>
      </w:r>
    </w:p>
    <w:p w:rsidR="0010155E" w:rsidRDefault="00677205">
      <w:pPr>
        <w:pStyle w:val="Example"/>
      </w:pPr>
      <w:r>
        <w:t xml:space="preserve">    &lt;performer&gt;</w:t>
      </w:r>
    </w:p>
    <w:p w:rsidR="0010155E" w:rsidRDefault="00677205">
      <w:pPr>
        <w:pStyle w:val="Example"/>
      </w:pPr>
      <w:r>
        <w:t xml:space="preserve">           ....</w:t>
      </w:r>
    </w:p>
    <w:p w:rsidR="0010155E" w:rsidRDefault="00677205">
      <w:pPr>
        <w:pStyle w:val="Example"/>
      </w:pPr>
      <w:r>
        <w:t xml:space="preserve">        &lt;/performer&gt;</w:t>
      </w:r>
    </w:p>
    <w:p w:rsidR="0010155E" w:rsidRDefault="00677205">
      <w:pPr>
        <w:pStyle w:val="Example"/>
      </w:pPr>
      <w:r>
        <w:t xml:space="preserve">    &lt;entryRelationship typeCode="REFR"&gt;</w:t>
      </w:r>
    </w:p>
    <w:p w:rsidR="0010155E" w:rsidRDefault="00677205">
      <w:pPr>
        <w:pStyle w:val="Example"/>
      </w:pPr>
      <w:r>
        <w:t xml:space="preserve">      &lt;observation classCode="OBS" moodCode="EVN"&gt;</w:t>
      </w:r>
    </w:p>
    <w:p w:rsidR="0010155E" w:rsidRDefault="00677205">
      <w:pPr>
        <w:pStyle w:val="Example"/>
      </w:pPr>
      <w:r>
        <w:t xml:space="preserve">        &lt;!-- Patient Priority Preference--&gt;</w:t>
      </w:r>
    </w:p>
    <w:p w:rsidR="0010155E" w:rsidRDefault="00677205">
      <w:pPr>
        <w:pStyle w:val="Example"/>
      </w:pPr>
      <w:r>
        <w:t xml:space="preserve">        &lt;templateId root="2.16.840.1.113883.10.20.</w:t>
      </w:r>
      <w:r>
        <w:t>22.4.142" /&gt;</w:t>
      </w:r>
    </w:p>
    <w:p w:rsidR="0010155E" w:rsidRDefault="00677205">
      <w:pPr>
        <w:pStyle w:val="Example"/>
      </w:pPr>
      <w:r>
        <w:t xml:space="preserve">               ....</w:t>
      </w:r>
      <w:r>
        <w:tab/>
      </w:r>
      <w:r>
        <w:tab/>
      </w:r>
      <w:r>
        <w:tab/>
      </w:r>
      <w:r>
        <w:tab/>
      </w:r>
      <w:r>
        <w:tab/>
      </w:r>
      <w:r>
        <w:tab/>
      </w:r>
      <w:r>
        <w:tab/>
      </w:r>
      <w:r>
        <w:tab/>
      </w:r>
      <w:r>
        <w:tab/>
      </w:r>
      <w:r>
        <w:tab/>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&lt;entryRelationship typeCode="REFR"&gt;</w:t>
      </w:r>
    </w:p>
    <w:p w:rsidR="0010155E" w:rsidRDefault="00677205">
      <w:pPr>
        <w:pStyle w:val="Example"/>
      </w:pPr>
      <w:r>
        <w:t xml:space="preserve">      &lt;observation classCode="OBS" moodCode="EVN"&gt;</w:t>
      </w:r>
    </w:p>
    <w:p w:rsidR="0010155E" w:rsidRDefault="00677205">
      <w:pPr>
        <w:pStyle w:val="Example"/>
      </w:pPr>
      <w:r>
        <w:t xml:space="preserve">        &lt;!-- Provider Priority Preference--&gt;</w:t>
      </w:r>
    </w:p>
    <w:p w:rsidR="0010155E" w:rsidRDefault="00677205">
      <w:pPr>
        <w:pStyle w:val="Example"/>
      </w:pPr>
      <w:r>
        <w:t xml:space="preserve">        &lt;</w:t>
      </w:r>
      <w:r>
        <w:t>templateId root="2.16.840.1.113883.10.20.22.4.143" /&gt;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&lt;/supply&gt;</w:t>
      </w:r>
    </w:p>
    <w:p w:rsidR="0010155E" w:rsidRDefault="00677205">
      <w:pPr>
        <w:pStyle w:val="Example"/>
      </w:pPr>
      <w:r>
        <w:t>&lt;/entry&gt;</w:t>
      </w:r>
    </w:p>
    <w:p w:rsidR="0010155E" w:rsidRDefault="00677205">
      <w:pPr>
        <w:pStyle w:val="Heading2nospace"/>
      </w:pPr>
      <w:bookmarkStart w:id="3267" w:name="_Toc363766131"/>
      <w:r>
        <w:t>P</w:t>
      </w:r>
      <w:bookmarkStart w:id="3268" w:name="Policy_Activity_V2"/>
      <w:bookmarkEnd w:id="3268"/>
      <w:r>
        <w:t>olicy Activity (V2)</w:t>
      </w:r>
      <w:bookmarkEnd w:id="3267"/>
    </w:p>
    <w:p w:rsidR="0010155E" w:rsidRDefault="00677205">
      <w:pPr>
        <w:pStyle w:val="BracketData"/>
      </w:pPr>
      <w:r>
        <w:t>[act: templateId 2.16.840.1.113883.10.20.22.4.61.2 (closed)]</w:t>
      </w:r>
    </w:p>
    <w:p w:rsidR="0010155E" w:rsidRDefault="00677205">
      <w:pPr>
        <w:pStyle w:val="Caption"/>
      </w:pPr>
      <w:r>
        <w:fldChar w:fldCharType="begin"/>
      </w:r>
      <w:r>
        <w:instrText>SEQ Table \* ARABIC</w:instrText>
      </w:r>
      <w:r>
        <w:fldChar w:fldCharType="separate"/>
      </w:r>
      <w:r>
        <w:t>421</w:t>
      </w:r>
      <w:r>
        <w:fldChar w:fldCharType="end"/>
      </w:r>
      <w:r>
        <w:t>: Policy Activity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318"/>
        <w:gridCol w:w="2322"/>
      </w:tblGrid>
      <w:tr w:rsidR="0010155E">
        <w:trPr>
          <w:cantSplit/>
          <w:tblHeader/>
        </w:trPr>
        <w:tc>
          <w:tcPr>
            <w:tcW w:w="0" w:type="auto"/>
            <w:shd w:val="clear" w:color="auto" w:fill="E6E6E6"/>
          </w:tcPr>
          <w:p w:rsidR="0010155E" w:rsidRDefault="00677205">
            <w:pPr>
              <w:pStyle w:val="TableHead"/>
            </w:pPr>
            <w:r>
              <w:lastRenderedPageBreak/>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Coverage_Activity_V2">
              <w:r>
                <w:rPr>
                  <w:rStyle w:val="HyperlinkText9pt"/>
                </w:rPr>
                <w:t>Coverage Activity (V2)</w:t>
              </w:r>
            </w:hyperlink>
            <w:r>
              <w:t xml:space="preserve"> (required)</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A policy activity represents the policy or program providing the coverage. The person for whom payment is being provided (i.e., the patient) is the covered party. The subscriber of the policy or program is represented as a participant that is the holder th</w:t>
      </w:r>
      <w:r>
        <w:t>e coverage. The payer is represented as the performer of the policy activity.</w:t>
      </w:r>
    </w:p>
    <w:p w:rsidR="0010155E" w:rsidRDefault="00677205">
      <w:pPr>
        <w:pStyle w:val="Caption"/>
      </w:pPr>
      <w:r>
        <w:lastRenderedPageBreak/>
        <w:fldChar w:fldCharType="begin"/>
      </w:r>
      <w:r>
        <w:instrText>SEQ Table \* ARABIC</w:instrText>
      </w:r>
      <w:r>
        <w:fldChar w:fldCharType="separate"/>
      </w:r>
      <w:r>
        <w:t>422</w:t>
      </w:r>
      <w:r>
        <w:fldChar w:fldCharType="end"/>
      </w:r>
      <w:r>
        <w:t>: Policy Activity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443"/>
        <w:gridCol w:w="695"/>
        <w:gridCol w:w="986"/>
        <w:gridCol w:w="657"/>
        <w:gridCol w:w="833"/>
        <w:gridCol w:w="346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'2.16.840.1.113883.10.20.22.4.61.2']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98">
              <w:r>
                <w:rPr>
                  <w:rStyle w:val="HyperlinkText9pt"/>
                </w:rPr>
                <w:t>8898</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899">
              <w:r>
                <w:rPr>
                  <w:rStyle w:val="HyperlinkText9pt"/>
                </w:rPr>
                <w:t>8899</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00">
              <w:r>
                <w:rPr>
                  <w:rStyle w:val="HyperlinkText9pt"/>
                </w:rPr>
                <w:t>8900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16">
              <w:r>
                <w:rPr>
                  <w:rStyle w:val="HyperlinkText9pt"/>
                </w:rPr>
                <w:t>10516</w:t>
              </w:r>
            </w:hyperlink>
          </w:p>
        </w:tc>
        <w:tc>
          <w:tcPr>
            <w:tcW w:w="0" w:type="auto"/>
          </w:tcPr>
          <w:p w:rsidR="0010155E" w:rsidRDefault="00677205">
            <w:pPr>
              <w:pStyle w:val="TableText"/>
            </w:pPr>
            <w:r>
              <w:t>2.16.840.1.113883.10.20.22.4.61.2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01">
              <w:r>
                <w:rPr>
                  <w:rStyle w:val="HyperlinkText9pt"/>
                </w:rPr>
                <w:t>8901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03">
              <w:r>
                <w:rPr>
                  <w:rStyle w:val="HyperlinkText9pt"/>
                </w:rPr>
                <w:t>8903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185">
              <w:r>
                <w:rPr>
                  <w:rStyle w:val="HyperlinkText9pt"/>
                </w:rPr>
                <w:t>19185</w:t>
              </w:r>
            </w:hyperlink>
          </w:p>
        </w:tc>
        <w:tc>
          <w:tcPr>
            <w:tcW w:w="0" w:type="auto"/>
          </w:tcPr>
          <w:p w:rsidR="0010155E" w:rsidRDefault="00677205">
            <w:pPr>
              <w:pStyle w:val="TableText"/>
            </w:pPr>
            <w:r>
              <w:t>2.16.840.1.113883.3.88.12.3221.5.2 (Health Insurance Type Value Set)</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02">
              <w:r>
                <w:rPr>
                  <w:rStyle w:val="HyperlinkText9pt"/>
                </w:rPr>
                <w:t>8902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09">
              <w:r>
                <w:rPr>
                  <w:rStyle w:val="HyperlinkText9pt"/>
                </w:rPr>
                <w:t>19109</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06">
              <w:r>
                <w:rPr>
                  <w:rStyle w:val="HyperlinkText9pt"/>
                </w:rPr>
                <w:t>8906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07">
              <w:r>
                <w:rPr>
                  <w:rStyle w:val="HyperlinkText9pt"/>
                </w:rPr>
                <w:t>8907</w:t>
              </w:r>
            </w:hyperlink>
          </w:p>
        </w:tc>
        <w:tc>
          <w:tcPr>
            <w:tcW w:w="0" w:type="auto"/>
          </w:tcPr>
          <w:p w:rsidR="0010155E" w:rsidRDefault="00677205">
            <w:pPr>
              <w:pStyle w:val="TableText"/>
            </w:pPr>
            <w:r>
              <w:t>2.16.840.1.113883.5.90 (HL7ParticipationType) = PRF</w:t>
            </w:r>
          </w:p>
        </w:tc>
      </w:tr>
      <w:tr w:rsidR="0010155E">
        <w:tc>
          <w:tcPr>
            <w:tcW w:w="0" w:type="auto"/>
          </w:tcPr>
          <w:p w:rsidR="0010155E" w:rsidRDefault="00677205">
            <w:pPr>
              <w:pStyle w:val="TableText"/>
            </w:pPr>
            <w:r>
              <w:tab/>
            </w: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08">
              <w:r>
                <w:rPr>
                  <w:rStyle w:val="HyperlinkText9pt"/>
                </w:rPr>
                <w:t>16808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09">
              <w:r>
                <w:rPr>
                  <w:rStyle w:val="HyperlinkText9pt"/>
                </w:rPr>
                <w:t>16809</w:t>
              </w:r>
            </w:hyperlink>
          </w:p>
        </w:tc>
        <w:tc>
          <w:tcPr>
            <w:tcW w:w="0" w:type="auto"/>
          </w:tcPr>
          <w:p w:rsidR="0010155E" w:rsidRDefault="00677205">
            <w:pPr>
              <w:pStyle w:val="TableText"/>
            </w:pPr>
            <w:r>
              <w:t>2.16.840.1.113883.10.20.22.4.87</w:t>
            </w:r>
          </w:p>
        </w:tc>
      </w:tr>
      <w:tr w:rsidR="0010155E">
        <w:tc>
          <w:tcPr>
            <w:tcW w:w="0" w:type="auto"/>
          </w:tcPr>
          <w:p w:rsidR="0010155E" w:rsidRDefault="00677205">
            <w:pPr>
              <w:pStyle w:val="TableText"/>
            </w:pPr>
            <w:r>
              <w:tab/>
            </w:r>
            <w:r>
              <w:tab/>
              <w:t>assignedEntity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08">
              <w:r>
                <w:rPr>
                  <w:rStyle w:val="HyperlinkText9pt"/>
                </w:rPr>
                <w:t>8908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09">
              <w:r>
                <w:rPr>
                  <w:rStyle w:val="HyperlinkText9pt"/>
                </w:rPr>
                <w:t>8909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14">
              <w:r>
                <w:rPr>
                  <w:rStyle w:val="HyperlinkText9pt"/>
                </w:rPr>
                <w:t>8914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92">
              <w:r>
                <w:rPr>
                  <w:rStyle w:val="HyperlinkText9pt"/>
                </w:rPr>
                <w:t>15992</w:t>
              </w:r>
            </w:hyperlink>
          </w:p>
        </w:tc>
        <w:tc>
          <w:tcPr>
            <w:tcW w:w="0" w:type="auto"/>
          </w:tcPr>
          <w:p w:rsidR="0010155E" w:rsidRDefault="00677205">
            <w:pPr>
              <w:pStyle w:val="TableText"/>
            </w:pPr>
            <w:r>
              <w:t>2.16.840.1.113883.1.11.10416 (HL7FinanciallyResponsiblePartyType)</w:t>
            </w: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910">
              <w:r>
                <w:rPr>
                  <w:rStyle w:val="HyperlinkText9pt"/>
                </w:rPr>
                <w:t>8910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telecom</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911">
              <w:r>
                <w:rPr>
                  <w:rStyle w:val="HyperlinkText9pt"/>
                </w:rPr>
                <w:t>8911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representedOrganization</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12">
              <w:r>
                <w:rPr>
                  <w:rStyle w:val="HyperlinkText9pt"/>
                </w:rPr>
                <w:t>8912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name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13">
              <w:r>
                <w:rPr>
                  <w:rStyle w:val="HyperlinkText9pt"/>
                </w:rPr>
                <w:t>8913</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61">
              <w:r>
                <w:rPr>
                  <w:rStyle w:val="HyperlinkText9pt"/>
                </w:rPr>
                <w:t>8961</w:t>
              </w:r>
            </w:hyperlink>
          </w:p>
        </w:tc>
        <w:tc>
          <w:tcPr>
            <w:tcW w:w="0" w:type="auto"/>
          </w:tcPr>
          <w:p w:rsidR="0010155E" w:rsidRDefault="00677205">
            <w:pPr>
              <w:pStyle w:val="TableText"/>
            </w:pPr>
            <w:r>
              <w:t>2.16.840.1.113883.5.90 (HL7ParticipationType) = PRF</w:t>
            </w:r>
          </w:p>
        </w:tc>
      </w:tr>
      <w:tr w:rsidR="0010155E">
        <w:tc>
          <w:tcPr>
            <w:tcW w:w="0" w:type="auto"/>
          </w:tcPr>
          <w:p w:rsidR="0010155E" w:rsidRDefault="00677205">
            <w:pPr>
              <w:pStyle w:val="TableText"/>
            </w:pPr>
            <w:r>
              <w:tab/>
            </w: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10">
              <w:r>
                <w:rPr>
                  <w:rStyle w:val="HyperlinkText9pt"/>
                </w:rPr>
                <w:t>16810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11">
              <w:r>
                <w:rPr>
                  <w:rStyle w:val="HyperlinkText9pt"/>
                </w:rPr>
                <w:t>16811</w:t>
              </w:r>
            </w:hyperlink>
          </w:p>
        </w:tc>
        <w:tc>
          <w:tcPr>
            <w:tcW w:w="0" w:type="auto"/>
          </w:tcPr>
          <w:p w:rsidR="0010155E" w:rsidRDefault="00677205">
            <w:pPr>
              <w:pStyle w:val="TableText"/>
            </w:pPr>
            <w:r>
              <w:t>2.16.840.1.113883.10.20.22.4.88</w:t>
            </w:r>
          </w:p>
        </w:tc>
      </w:tr>
      <w:tr w:rsidR="0010155E">
        <w:tc>
          <w:tcPr>
            <w:tcW w:w="0" w:type="auto"/>
          </w:tcPr>
          <w:p w:rsidR="0010155E" w:rsidRDefault="00677205">
            <w:pPr>
              <w:pStyle w:val="TableText"/>
            </w:pPr>
            <w:r>
              <w:tab/>
            </w:r>
            <w:r>
              <w:tab/>
              <w:t>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63">
              <w:r>
                <w:rPr>
                  <w:rStyle w:val="HyperlinkText9pt"/>
                </w:rPr>
                <w:t>8963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assignedEntity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62">
              <w:r>
                <w:rPr>
                  <w:rStyle w:val="HyperlinkText9pt"/>
                </w:rPr>
                <w:t>8962</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68">
              <w:r>
                <w:rPr>
                  <w:rStyle w:val="HyperlinkText9pt"/>
                </w:rPr>
                <w:t>8968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96">
              <w:r>
                <w:rPr>
                  <w:rStyle w:val="HyperlinkText9pt"/>
                </w:rPr>
                <w:t>16096</w:t>
              </w:r>
            </w:hyperlink>
          </w:p>
        </w:tc>
        <w:tc>
          <w:tcPr>
            <w:tcW w:w="0" w:type="auto"/>
          </w:tcPr>
          <w:p w:rsidR="0010155E" w:rsidRDefault="00677205">
            <w:pPr>
              <w:pStyle w:val="TableText"/>
            </w:pPr>
            <w:r>
              <w:t>2.16.840.1.113883.5.110 (RoleClass) = GUAR</w:t>
            </w: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64">
              <w:r>
                <w:rPr>
                  <w:rStyle w:val="HyperlinkText9pt"/>
                </w:rPr>
                <w:t>8964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telecom</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65">
              <w:r>
                <w:rPr>
                  <w:rStyle w:val="HyperlinkText9pt"/>
                </w:rPr>
                <w:t>8965</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16">
              <w:r>
                <w:rPr>
                  <w:rStyle w:val="HyperlinkText9pt"/>
                </w:rPr>
                <w:t>8916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17">
              <w:r>
                <w:rPr>
                  <w:rStyle w:val="HyperlinkText9pt"/>
                </w:rPr>
                <w:t>8917</w:t>
              </w:r>
            </w:hyperlink>
          </w:p>
        </w:tc>
        <w:tc>
          <w:tcPr>
            <w:tcW w:w="0" w:type="auto"/>
          </w:tcPr>
          <w:p w:rsidR="0010155E" w:rsidRDefault="00677205">
            <w:pPr>
              <w:pStyle w:val="TableText"/>
            </w:pPr>
            <w:r>
              <w:t>2.16.840.1.113883.5.90 (HL7ParticipationType) = COV</w:t>
            </w:r>
          </w:p>
        </w:tc>
      </w:tr>
      <w:tr w:rsidR="0010155E">
        <w:tc>
          <w:tcPr>
            <w:tcW w:w="0" w:type="auto"/>
          </w:tcPr>
          <w:p w:rsidR="0010155E" w:rsidRDefault="00677205">
            <w:pPr>
              <w:pStyle w:val="TableText"/>
            </w:pPr>
            <w:r>
              <w:tab/>
            </w: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12">
              <w:r>
                <w:rPr>
                  <w:rStyle w:val="HyperlinkText9pt"/>
                </w:rPr>
                <w:t>16812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14">
              <w:r>
                <w:rPr>
                  <w:rStyle w:val="HyperlinkText9pt"/>
                </w:rPr>
                <w:t>16814</w:t>
              </w:r>
            </w:hyperlink>
          </w:p>
        </w:tc>
        <w:tc>
          <w:tcPr>
            <w:tcW w:w="0" w:type="auto"/>
          </w:tcPr>
          <w:p w:rsidR="0010155E" w:rsidRDefault="00677205">
            <w:pPr>
              <w:pStyle w:val="TableText"/>
            </w:pPr>
            <w:r>
              <w:t>2.16.840.1.113883.10.20.22.4.89</w:t>
            </w:r>
          </w:p>
        </w:tc>
      </w:tr>
      <w:tr w:rsidR="0010155E">
        <w:tc>
          <w:tcPr>
            <w:tcW w:w="0" w:type="auto"/>
          </w:tcPr>
          <w:p w:rsidR="0010155E" w:rsidRDefault="00677205">
            <w:pPr>
              <w:pStyle w:val="TableText"/>
            </w:pPr>
            <w:r>
              <w:tab/>
            </w:r>
            <w:r>
              <w:tab/>
              <w:t>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18">
              <w:r>
                <w:rPr>
                  <w:rStyle w:val="HyperlinkText9pt"/>
                </w:rPr>
                <w:t>8918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low</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19">
              <w:r>
                <w:rPr>
                  <w:rStyle w:val="HyperlinkText9pt"/>
                </w:rPr>
                <w:t>8919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high</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20">
              <w:r>
                <w:rPr>
                  <w:rStyle w:val="HyperlinkText9pt"/>
                </w:rPr>
                <w:t>8920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21">
              <w:r>
                <w:rPr>
                  <w:rStyle w:val="HyperlinkText9pt"/>
                </w:rPr>
                <w:t>8921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22">
              <w:r>
                <w:rPr>
                  <w:rStyle w:val="HyperlinkText9pt"/>
                </w:rPr>
                <w:t>8922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23">
              <w:r>
                <w:rPr>
                  <w:rStyle w:val="HyperlinkText9pt"/>
                </w:rPr>
                <w:t>8923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6078">
              <w:r>
                <w:rPr>
                  <w:rStyle w:val="HyperlinkText9pt"/>
                </w:rPr>
                <w:t>16078</w:t>
              </w:r>
            </w:hyperlink>
          </w:p>
        </w:tc>
        <w:tc>
          <w:tcPr>
            <w:tcW w:w="0" w:type="auto"/>
          </w:tcPr>
          <w:p w:rsidR="0010155E" w:rsidRDefault="00677205">
            <w:pPr>
              <w:pStyle w:val="TableText"/>
            </w:pPr>
            <w:r>
              <w:t>2.16.840.1.113883.1.11.18877 (Coverage Role Type Value Set)</w:t>
            </w: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56">
              <w:r>
                <w:rPr>
                  <w:rStyle w:val="HyperlinkText9pt"/>
                </w:rPr>
                <w:t>8956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playingEntity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32">
              <w:r>
                <w:rPr>
                  <w:rStyle w:val="HyperlinkText9pt"/>
                </w:rPr>
                <w:t>8932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30">
              <w:r>
                <w:rPr>
                  <w:rStyle w:val="HyperlinkText9pt"/>
                </w:rPr>
                <w:t>8930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sdtc:birthTime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44">
              <w:r>
                <w:rPr>
                  <w:rStyle w:val="HyperlinkText9pt"/>
                </w:rPr>
                <w:t>31344</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34">
              <w:r>
                <w:rPr>
                  <w:rStyle w:val="HyperlinkText9pt"/>
                </w:rPr>
                <w:t>8934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35">
              <w:r>
                <w:rPr>
                  <w:rStyle w:val="HyperlinkText9pt"/>
                </w:rPr>
                <w:t>8935</w:t>
              </w:r>
            </w:hyperlink>
          </w:p>
        </w:tc>
        <w:tc>
          <w:tcPr>
            <w:tcW w:w="0" w:type="auto"/>
          </w:tcPr>
          <w:p w:rsidR="0010155E" w:rsidRDefault="00677205">
            <w:pPr>
              <w:pStyle w:val="TableText"/>
            </w:pPr>
            <w:r>
              <w:t xml:space="preserve">2.16.840.1.113883.5.90 </w:t>
            </w:r>
            <w:r>
              <w:t>(HL7ParticipationType) = HLD</w:t>
            </w:r>
          </w:p>
        </w:tc>
      </w:tr>
      <w:tr w:rsidR="0010155E">
        <w:tc>
          <w:tcPr>
            <w:tcW w:w="0" w:type="auto"/>
          </w:tcPr>
          <w:p w:rsidR="0010155E" w:rsidRDefault="00677205">
            <w:pPr>
              <w:pStyle w:val="TableText"/>
            </w:pPr>
            <w:r>
              <w:tab/>
            </w: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13">
              <w:r>
                <w:rPr>
                  <w:rStyle w:val="HyperlinkText9pt"/>
                </w:rPr>
                <w:t>16813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15">
              <w:r>
                <w:rPr>
                  <w:rStyle w:val="HyperlinkText9pt"/>
                </w:rPr>
                <w:t>16815</w:t>
              </w:r>
            </w:hyperlink>
          </w:p>
        </w:tc>
        <w:tc>
          <w:tcPr>
            <w:tcW w:w="0" w:type="auto"/>
          </w:tcPr>
          <w:p w:rsidR="0010155E" w:rsidRDefault="00677205">
            <w:pPr>
              <w:pStyle w:val="TableText"/>
            </w:pPr>
            <w:r>
              <w:t>2.16.840.1.113883.10.20.22.4.90</w:t>
            </w:r>
          </w:p>
        </w:tc>
      </w:tr>
      <w:tr w:rsidR="0010155E">
        <w:tc>
          <w:tcPr>
            <w:tcW w:w="0" w:type="auto"/>
          </w:tcPr>
          <w:p w:rsidR="0010155E" w:rsidRDefault="00677205">
            <w:pPr>
              <w:pStyle w:val="TableText"/>
            </w:pPr>
            <w:r>
              <w:tab/>
            </w:r>
            <w:r>
              <w:tab/>
              <w:t>time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938">
              <w:r>
                <w:rPr>
                  <w:rStyle w:val="HyperlinkText9pt"/>
                </w:rPr>
                <w:t>8938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36">
              <w:r>
                <w:rPr>
                  <w:rStyle w:val="HyperlinkText9pt"/>
                </w:rPr>
                <w:t>8936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37">
              <w:r>
                <w:rPr>
                  <w:rStyle w:val="HyperlinkText9pt"/>
                </w:rPr>
                <w:t>8937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925">
              <w:r>
                <w:rPr>
                  <w:rStyle w:val="HyperlinkText9pt"/>
                </w:rPr>
                <w:t>8925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39">
              <w:r>
                <w:rPr>
                  <w:rStyle w:val="HyperlinkText9pt"/>
                </w:rPr>
                <w:t>8939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940">
              <w:r>
                <w:rPr>
                  <w:rStyle w:val="HyperlinkText9pt"/>
                </w:rPr>
                <w:t>8940</w:t>
              </w:r>
            </w:hyperlink>
          </w:p>
        </w:tc>
        <w:tc>
          <w:tcPr>
            <w:tcW w:w="0" w:type="auto"/>
          </w:tcPr>
          <w:p w:rsidR="0010155E" w:rsidRDefault="00677205">
            <w:pPr>
              <w:pStyle w:val="TableText"/>
            </w:pPr>
            <w:r>
              <w:t xml:space="preserve">2.16.840.1.113883.5.1002 </w:t>
            </w:r>
            <w:r>
              <w:lastRenderedPageBreak/>
              <w:t>(HL7ActRelationshipType) = REFR</w:t>
            </w:r>
          </w:p>
        </w:tc>
      </w:tr>
    </w:tbl>
    <w:p w:rsidR="0010155E" w:rsidRDefault="0010155E">
      <w:pPr>
        <w:pStyle w:val="BodyText"/>
      </w:pPr>
    </w:p>
    <w:p w:rsidR="0010155E" w:rsidRDefault="00677205">
      <w:pPr>
        <w:numPr>
          <w:ilvl w:val="0"/>
          <w:numId w:val="96"/>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3269" w:name="C_8898"/>
      <w:bookmarkEnd w:id="3269"/>
      <w:r>
        <w:t xml:space="preserve"> (CONF:8898).</w:t>
      </w:r>
    </w:p>
    <w:p w:rsidR="0010155E" w:rsidRDefault="00677205">
      <w:pPr>
        <w:numPr>
          <w:ilvl w:val="0"/>
          <w:numId w:val="9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270" w:name="C_8899"/>
      <w:bookmarkEnd w:id="3270"/>
      <w:r>
        <w:t xml:space="preserve"> (CONF:8899).</w:t>
      </w:r>
    </w:p>
    <w:p w:rsidR="0010155E" w:rsidRDefault="00677205">
      <w:pPr>
        <w:numPr>
          <w:ilvl w:val="0"/>
          <w:numId w:val="96"/>
        </w:numPr>
      </w:pPr>
      <w:r>
        <w:rPr>
          <w:rStyle w:val="keyword"/>
        </w:rPr>
        <w:t>SHALL</w:t>
      </w:r>
      <w:r>
        <w:t xml:space="preserve"> contain exactly one [1..1] </w:t>
      </w:r>
      <w:r>
        <w:rPr>
          <w:rStyle w:val="XMLnameBold"/>
        </w:rPr>
        <w:t>templateId</w:t>
      </w:r>
      <w:bookmarkStart w:id="3271" w:name="C_8900"/>
      <w:bookmarkEnd w:id="3271"/>
      <w:r>
        <w:t xml:space="preserve"> (CONF:8900) such that it</w:t>
      </w:r>
    </w:p>
    <w:p w:rsidR="0010155E" w:rsidRDefault="00677205">
      <w:pPr>
        <w:numPr>
          <w:ilvl w:val="1"/>
          <w:numId w:val="96"/>
        </w:numPr>
      </w:pPr>
      <w:r>
        <w:rPr>
          <w:rStyle w:val="keyword"/>
        </w:rPr>
        <w:t>SHALL</w:t>
      </w:r>
      <w:r>
        <w:t xml:space="preserve"> contain exactly one [1..1] </w:t>
      </w:r>
      <w:r>
        <w:rPr>
          <w:rStyle w:val="XMLnameBold"/>
        </w:rPr>
        <w:t>@root</w:t>
      </w:r>
      <w:r>
        <w:t>=</w:t>
      </w:r>
      <w:r>
        <w:rPr>
          <w:rStyle w:val="XMLname"/>
        </w:rPr>
        <w:t>"2.16.840.1.113883.10.20.22.4.61.2"</w:t>
      </w:r>
      <w:bookmarkStart w:id="3272" w:name="C_10516"/>
      <w:bookmarkEnd w:id="3272"/>
      <w:r>
        <w:t xml:space="preserve"> (CONF:10516).</w:t>
      </w:r>
    </w:p>
    <w:p w:rsidR="0010155E" w:rsidRDefault="00677205">
      <w:pPr>
        <w:pStyle w:val="BodyText"/>
        <w:spacing w:before="120"/>
      </w:pPr>
      <w:r>
        <w:t>This id is a unique</w:t>
      </w:r>
      <w:r>
        <w:t xml:space="preserve"> identifier for the policy or program providing the coverage</w:t>
      </w:r>
    </w:p>
    <w:p w:rsidR="0010155E" w:rsidRDefault="00677205">
      <w:pPr>
        <w:numPr>
          <w:ilvl w:val="0"/>
          <w:numId w:val="96"/>
        </w:numPr>
      </w:pPr>
      <w:r>
        <w:rPr>
          <w:rStyle w:val="keyword"/>
        </w:rPr>
        <w:t>SHALL</w:t>
      </w:r>
      <w:r>
        <w:t xml:space="preserve"> contain at least one [1..*] </w:t>
      </w:r>
      <w:r>
        <w:rPr>
          <w:rStyle w:val="XMLnameBold"/>
        </w:rPr>
        <w:t>id</w:t>
      </w:r>
      <w:bookmarkStart w:id="3273" w:name="C_8901"/>
      <w:bookmarkEnd w:id="3273"/>
      <w:r>
        <w:t xml:space="preserve"> (CONF:8901).</w:t>
      </w:r>
    </w:p>
    <w:p w:rsidR="0010155E" w:rsidRDefault="00677205">
      <w:pPr>
        <w:numPr>
          <w:ilvl w:val="0"/>
          <w:numId w:val="96"/>
        </w:numPr>
      </w:pPr>
      <w:r>
        <w:rPr>
          <w:rStyle w:val="keyword"/>
        </w:rPr>
        <w:t>SHALL</w:t>
      </w:r>
      <w:r>
        <w:t xml:space="preserve"> contain exactly one [1..1] </w:t>
      </w:r>
      <w:r>
        <w:rPr>
          <w:rStyle w:val="XMLnameBold"/>
        </w:rPr>
        <w:t>code</w:t>
      </w:r>
      <w:bookmarkStart w:id="3274" w:name="C_8903"/>
      <w:bookmarkEnd w:id="3274"/>
      <w:r>
        <w:t xml:space="preserve"> (CONF:8903).</w:t>
      </w:r>
    </w:p>
    <w:p w:rsidR="0010155E" w:rsidRDefault="00677205">
      <w:pPr>
        <w:numPr>
          <w:ilvl w:val="1"/>
          <w:numId w:val="96"/>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_Insurance_Type_Value_Set">
        <w:r>
          <w:rPr>
            <w:rStyle w:val="HyperlinkCourierBold"/>
          </w:rPr>
          <w:t>Health Insurance Type Value Set</w:t>
        </w:r>
      </w:hyperlink>
      <w:r>
        <w:rPr>
          <w:rStyle w:val="XMLname"/>
        </w:rPr>
        <w:t xml:space="preserve"> 2.16.840.1.113883.3.88.12.3221.5.2</w:t>
      </w:r>
      <w:r>
        <w:rPr>
          <w:rStyle w:val="keyword"/>
        </w:rPr>
        <w:t xml:space="preserve"> DYNAMIC</w:t>
      </w:r>
      <w:bookmarkStart w:id="3275" w:name="C_19185"/>
      <w:bookmarkEnd w:id="3275"/>
      <w:r>
        <w:t xml:space="preserve"> (CONF:19185).</w:t>
      </w:r>
    </w:p>
    <w:p w:rsidR="0010155E" w:rsidRDefault="00677205">
      <w:pPr>
        <w:numPr>
          <w:ilvl w:val="0"/>
          <w:numId w:val="96"/>
        </w:numPr>
      </w:pPr>
      <w:r>
        <w:rPr>
          <w:rStyle w:val="keyword"/>
        </w:rPr>
        <w:t>SHALL</w:t>
      </w:r>
      <w:r>
        <w:t xml:space="preserve"> contain exactly one [1..1] </w:t>
      </w:r>
      <w:r>
        <w:rPr>
          <w:rStyle w:val="XMLnameBold"/>
        </w:rPr>
        <w:t>statusCode</w:t>
      </w:r>
      <w:bookmarkStart w:id="3276" w:name="C_8902"/>
      <w:bookmarkEnd w:id="3276"/>
      <w:r>
        <w:t xml:space="preserve"> (CONF:8902).</w:t>
      </w:r>
    </w:p>
    <w:p w:rsidR="0010155E" w:rsidRDefault="00677205">
      <w:pPr>
        <w:numPr>
          <w:ilvl w:val="1"/>
          <w:numId w:val="96"/>
        </w:numPr>
      </w:pPr>
      <w:r>
        <w:t xml:space="preserve">This statusCode </w:t>
      </w:r>
      <w:r>
        <w:rPr>
          <w:rStyle w:val="keyword"/>
        </w:rPr>
        <w:t>SHALL</w:t>
      </w:r>
      <w:r>
        <w:t xml:space="preserve"> contain exactly one [1..1] </w:t>
      </w:r>
      <w:r>
        <w:rPr>
          <w:rStyle w:val="XMLnameBold"/>
        </w:rPr>
        <w:t>@code</w:t>
      </w:r>
      <w:r>
        <w:t>=</w:t>
      </w:r>
      <w:r>
        <w:rPr>
          <w:rStyle w:val="XMLname"/>
        </w:rPr>
        <w:t>"comp</w:t>
      </w:r>
      <w:r>
        <w:rPr>
          <w:rStyle w:val="XMLname"/>
        </w:rPr>
        <w:t>leted"</w:t>
      </w:r>
      <w:r>
        <w:t xml:space="preserve"> Completed (CodeSystem: </w:t>
      </w:r>
      <w:r>
        <w:rPr>
          <w:rStyle w:val="XMLname"/>
        </w:rPr>
        <w:t>ActStatus 2.16.840.1.113883.5.14</w:t>
      </w:r>
      <w:r>
        <w:rPr>
          <w:rStyle w:val="keyword"/>
        </w:rPr>
        <w:t xml:space="preserve"> STATIC</w:t>
      </w:r>
      <w:r>
        <w:t>)</w:t>
      </w:r>
      <w:bookmarkStart w:id="3277" w:name="C_19109"/>
      <w:bookmarkEnd w:id="3277"/>
      <w:r>
        <w:t xml:space="preserve"> (CONF:19109).</w:t>
      </w:r>
    </w:p>
    <w:p w:rsidR="0010155E" w:rsidRDefault="00677205">
      <w:pPr>
        <w:pStyle w:val="BodyText"/>
        <w:spacing w:before="120"/>
      </w:pPr>
      <w:r>
        <w:t>This performer represents the Payer.</w:t>
      </w:r>
    </w:p>
    <w:p w:rsidR="0010155E" w:rsidRDefault="00677205">
      <w:pPr>
        <w:numPr>
          <w:ilvl w:val="0"/>
          <w:numId w:val="96"/>
        </w:numPr>
      </w:pPr>
      <w:r>
        <w:rPr>
          <w:rStyle w:val="keyword"/>
        </w:rPr>
        <w:t>SHALL</w:t>
      </w:r>
      <w:r>
        <w:t xml:space="preserve"> contain exactly one [1..1] </w:t>
      </w:r>
      <w:r>
        <w:rPr>
          <w:rStyle w:val="XMLnameBold"/>
        </w:rPr>
        <w:t>performer</w:t>
      </w:r>
      <w:bookmarkStart w:id="3278" w:name="C_8906"/>
      <w:bookmarkEnd w:id="3278"/>
      <w:r>
        <w:t xml:space="preserve"> (CONF:8906) such that it</w:t>
      </w:r>
    </w:p>
    <w:p w:rsidR="0010155E" w:rsidRDefault="00677205">
      <w:pPr>
        <w:numPr>
          <w:ilvl w:val="1"/>
          <w:numId w:val="96"/>
        </w:numPr>
      </w:pPr>
      <w:r>
        <w:rPr>
          <w:rStyle w:val="keyword"/>
        </w:rPr>
        <w:t>SHALL</w:t>
      </w:r>
      <w:r>
        <w:t xml:space="preserve"> contain exactly one [1..1] </w:t>
      </w:r>
      <w:r>
        <w:rPr>
          <w:rStyle w:val="XMLnameBold"/>
        </w:rPr>
        <w:t>@typeCode</w:t>
      </w:r>
      <w:r>
        <w:t>=</w:t>
      </w:r>
      <w:r>
        <w:rPr>
          <w:rStyle w:val="XMLname"/>
        </w:rPr>
        <w:t>"PRF"</w:t>
      </w:r>
      <w:r>
        <w:t xml:space="preserve"> Performer</w:t>
      </w:r>
      <w:r>
        <w:t xml:space="preserve"> (CodeSystem: </w:t>
      </w:r>
      <w:r>
        <w:rPr>
          <w:rStyle w:val="XMLname"/>
        </w:rPr>
        <w:t>HL7ParticipationType 2.16.840.1.113883.5.90</w:t>
      </w:r>
      <w:r>
        <w:rPr>
          <w:rStyle w:val="keyword"/>
        </w:rPr>
        <w:t xml:space="preserve"> STATIC</w:t>
      </w:r>
      <w:r>
        <w:t>)</w:t>
      </w:r>
      <w:bookmarkStart w:id="3279" w:name="C_8907"/>
      <w:bookmarkEnd w:id="3279"/>
      <w:r>
        <w:t xml:space="preserve"> (CONF:8907).</w:t>
      </w:r>
    </w:p>
    <w:p w:rsidR="0010155E" w:rsidRDefault="00677205">
      <w:pPr>
        <w:numPr>
          <w:ilvl w:val="1"/>
          <w:numId w:val="96"/>
        </w:numPr>
      </w:pPr>
      <w:r>
        <w:rPr>
          <w:rStyle w:val="keyword"/>
        </w:rPr>
        <w:t>SHALL</w:t>
      </w:r>
      <w:r>
        <w:t xml:space="preserve"> contain exactly one [1..1] </w:t>
      </w:r>
      <w:r>
        <w:rPr>
          <w:rStyle w:val="XMLnameBold"/>
        </w:rPr>
        <w:t>templateId</w:t>
      </w:r>
      <w:bookmarkStart w:id="3280" w:name="C_16808"/>
      <w:bookmarkEnd w:id="3280"/>
      <w:r>
        <w:t xml:space="preserve"> (CONF:16808).</w:t>
      </w:r>
    </w:p>
    <w:p w:rsidR="0010155E" w:rsidRDefault="00677205">
      <w:pPr>
        <w:numPr>
          <w:ilvl w:val="2"/>
          <w:numId w:val="96"/>
        </w:numPr>
      </w:pPr>
      <w:r>
        <w:t xml:space="preserve">This templateId </w:t>
      </w:r>
      <w:r>
        <w:rPr>
          <w:rStyle w:val="keyword"/>
        </w:rPr>
        <w:t>SHALL</w:t>
      </w:r>
      <w:r>
        <w:t xml:space="preserve"> contain exactly one [1..1] </w:t>
      </w:r>
      <w:r>
        <w:rPr>
          <w:rStyle w:val="XMLnameBold"/>
        </w:rPr>
        <w:t>@root</w:t>
      </w:r>
      <w:r>
        <w:t>=</w:t>
      </w:r>
      <w:r>
        <w:rPr>
          <w:rStyle w:val="XMLname"/>
        </w:rPr>
        <w:t>"2.16.840.1.113883.10.20.22.4.87"</w:t>
      </w:r>
      <w:r>
        <w:t xml:space="preserve"> Payer Performer</w:t>
      </w:r>
      <w:bookmarkStart w:id="3281" w:name="C_16809"/>
      <w:bookmarkEnd w:id="3281"/>
      <w:r>
        <w:t xml:space="preserve"> (CONF:16809).</w:t>
      </w:r>
    </w:p>
    <w:p w:rsidR="0010155E" w:rsidRDefault="00677205">
      <w:pPr>
        <w:numPr>
          <w:ilvl w:val="1"/>
          <w:numId w:val="96"/>
        </w:numPr>
      </w:pPr>
      <w:r>
        <w:rPr>
          <w:rStyle w:val="keyword"/>
        </w:rPr>
        <w:t>SHALL</w:t>
      </w:r>
      <w:r>
        <w:t xml:space="preserve"> contain exactly one [1..1] </w:t>
      </w:r>
      <w:r>
        <w:rPr>
          <w:rStyle w:val="XMLnameBold"/>
        </w:rPr>
        <w:t>assignedEntity</w:t>
      </w:r>
      <w:bookmarkStart w:id="3282" w:name="C_8908"/>
      <w:bookmarkEnd w:id="3282"/>
      <w:r>
        <w:t xml:space="preserve"> (CONF:8908).</w:t>
      </w:r>
    </w:p>
    <w:p w:rsidR="0010155E" w:rsidRDefault="00677205">
      <w:pPr>
        <w:numPr>
          <w:ilvl w:val="2"/>
          <w:numId w:val="96"/>
        </w:numPr>
      </w:pPr>
      <w:r>
        <w:t xml:space="preserve">This assignedEntity </w:t>
      </w:r>
      <w:r>
        <w:rPr>
          <w:rStyle w:val="keyword"/>
        </w:rPr>
        <w:t>SHALL</w:t>
      </w:r>
      <w:r>
        <w:t xml:space="preserve"> contain at least one [1..*] </w:t>
      </w:r>
      <w:r>
        <w:rPr>
          <w:rStyle w:val="XMLnameBold"/>
        </w:rPr>
        <w:t>id</w:t>
      </w:r>
      <w:bookmarkStart w:id="3283" w:name="C_8909"/>
      <w:bookmarkEnd w:id="3283"/>
      <w:r>
        <w:t xml:space="preserve"> (CONF:8909).</w:t>
      </w:r>
    </w:p>
    <w:p w:rsidR="0010155E" w:rsidRDefault="00677205">
      <w:pPr>
        <w:numPr>
          <w:ilvl w:val="2"/>
          <w:numId w:val="96"/>
        </w:numPr>
      </w:pPr>
      <w:r>
        <w:t xml:space="preserve">This assignedEntity </w:t>
      </w:r>
      <w:r>
        <w:rPr>
          <w:rStyle w:val="keyword"/>
        </w:rPr>
        <w:t>SHOULD</w:t>
      </w:r>
      <w:r>
        <w:t xml:space="preserve"> contain zero or one [0..1] </w:t>
      </w:r>
      <w:r>
        <w:rPr>
          <w:rStyle w:val="XMLnameBold"/>
        </w:rPr>
        <w:t>code</w:t>
      </w:r>
      <w:bookmarkStart w:id="3284" w:name="C_8914"/>
      <w:bookmarkEnd w:id="3284"/>
      <w:r>
        <w:t xml:space="preserve"> (CONF:8914).</w:t>
      </w:r>
    </w:p>
    <w:p w:rsidR="0010155E" w:rsidRDefault="00677205">
      <w:pPr>
        <w:numPr>
          <w:ilvl w:val="3"/>
          <w:numId w:val="96"/>
        </w:numPr>
      </w:pPr>
      <w:r>
        <w:t xml:space="preserve">The code, if present, </w:t>
      </w:r>
      <w:r>
        <w:rPr>
          <w:rStyle w:val="keyword"/>
        </w:rPr>
        <w:t>SHALL</w:t>
      </w:r>
      <w:r>
        <w:t xml:space="preserve"> contain </w:t>
      </w:r>
      <w:r>
        <w:t xml:space="preserve">exactly one [1..1] </w:t>
      </w:r>
      <w:r>
        <w:rPr>
          <w:rStyle w:val="XMLnameBold"/>
        </w:rPr>
        <w:t>@code</w:t>
      </w:r>
      <w:r>
        <w:t xml:space="preserve">, which </w:t>
      </w:r>
      <w:r>
        <w:rPr>
          <w:rStyle w:val="keyword"/>
        </w:rPr>
        <w:t>SHOULD</w:t>
      </w:r>
      <w:r>
        <w:t xml:space="preserve"> be selected from ValueSet </w:t>
      </w:r>
      <w:hyperlink w:anchor="HL7FinanciallyResponsiblePartyType">
        <w:r>
          <w:rPr>
            <w:rStyle w:val="HyperlinkCourierBold"/>
          </w:rPr>
          <w:t>HL7FinanciallyResponsiblePartyType</w:t>
        </w:r>
      </w:hyperlink>
      <w:r>
        <w:rPr>
          <w:rStyle w:val="XMLname"/>
        </w:rPr>
        <w:t xml:space="preserve"> 2.16.840.1.113883.1.11.10416</w:t>
      </w:r>
      <w:r>
        <w:rPr>
          <w:rStyle w:val="keyword"/>
        </w:rPr>
        <w:t xml:space="preserve"> DYNAMIC</w:t>
      </w:r>
      <w:bookmarkStart w:id="3285" w:name="C_15992"/>
      <w:bookmarkEnd w:id="3285"/>
      <w:r>
        <w:t xml:space="preserve"> (CONF:15992).</w:t>
      </w:r>
    </w:p>
    <w:p w:rsidR="0010155E" w:rsidRDefault="00677205">
      <w:pPr>
        <w:numPr>
          <w:ilvl w:val="2"/>
          <w:numId w:val="96"/>
        </w:numPr>
      </w:pPr>
      <w:r>
        <w:t xml:space="preserve">This assignedEntity </w:t>
      </w:r>
      <w:r>
        <w:rPr>
          <w:rStyle w:val="keyword"/>
        </w:rPr>
        <w:t>MAY</w:t>
      </w:r>
      <w:r>
        <w:t xml:space="preserve"> contain zero or one [0..</w:t>
      </w:r>
      <w:r>
        <w:t xml:space="preserve">1] </w:t>
      </w:r>
      <w:r>
        <w:rPr>
          <w:rStyle w:val="XMLnameBold"/>
        </w:rPr>
        <w:t>addr</w:t>
      </w:r>
      <w:bookmarkStart w:id="3286" w:name="C_8910"/>
      <w:bookmarkEnd w:id="3286"/>
      <w:r>
        <w:t xml:space="preserve"> (CONF:8910).</w:t>
      </w:r>
    </w:p>
    <w:p w:rsidR="0010155E" w:rsidRDefault="00677205">
      <w:pPr>
        <w:pStyle w:val="BodyText"/>
        <w:numPr>
          <w:ilvl w:val="3"/>
          <w:numId w:val="96"/>
        </w:numPr>
      </w:pPr>
      <w:r>
        <w:t>The content of addr SHALL be a conformant US Realm Address (AD.US.FIELDED) (2.16.840.1.113883.10.20.22.5.2) (CONF:10481).</w:t>
      </w:r>
    </w:p>
    <w:p w:rsidR="0010155E" w:rsidRDefault="00677205">
      <w:pPr>
        <w:numPr>
          <w:ilvl w:val="2"/>
          <w:numId w:val="96"/>
        </w:numPr>
      </w:pPr>
      <w:r>
        <w:lastRenderedPageBreak/>
        <w:t xml:space="preserve">This assignedEntity </w:t>
      </w:r>
      <w:r>
        <w:rPr>
          <w:rStyle w:val="keyword"/>
        </w:rPr>
        <w:t>MAY</w:t>
      </w:r>
      <w:r>
        <w:t xml:space="preserve"> contain zero or more [0..*] </w:t>
      </w:r>
      <w:r>
        <w:rPr>
          <w:rStyle w:val="XMLnameBold"/>
        </w:rPr>
        <w:t>telecom</w:t>
      </w:r>
      <w:bookmarkStart w:id="3287" w:name="C_8911"/>
      <w:bookmarkEnd w:id="3287"/>
      <w:r>
        <w:t xml:space="preserve"> (CONF:8911).</w:t>
      </w:r>
    </w:p>
    <w:p w:rsidR="0010155E" w:rsidRDefault="00677205">
      <w:pPr>
        <w:numPr>
          <w:ilvl w:val="2"/>
          <w:numId w:val="96"/>
        </w:numPr>
      </w:pPr>
      <w:r>
        <w:t xml:space="preserve">This assignedEntity </w:t>
      </w:r>
      <w:r>
        <w:rPr>
          <w:rStyle w:val="keyword"/>
        </w:rPr>
        <w:t>SHOULD</w:t>
      </w:r>
      <w:r>
        <w:t xml:space="preserve"> contain zero </w:t>
      </w:r>
      <w:r>
        <w:t xml:space="preserve">or one [0..1] </w:t>
      </w:r>
      <w:r>
        <w:rPr>
          <w:rStyle w:val="XMLnameBold"/>
        </w:rPr>
        <w:t>representedOrganization</w:t>
      </w:r>
      <w:bookmarkStart w:id="3288" w:name="C_8912"/>
      <w:bookmarkEnd w:id="3288"/>
      <w:r>
        <w:t xml:space="preserve"> (CONF:8912).</w:t>
      </w:r>
    </w:p>
    <w:p w:rsidR="0010155E" w:rsidRDefault="00677205">
      <w:pPr>
        <w:numPr>
          <w:ilvl w:val="3"/>
          <w:numId w:val="96"/>
        </w:numPr>
      </w:pPr>
      <w:r>
        <w:t xml:space="preserve">The representedOrganization, if present, </w:t>
      </w:r>
      <w:r>
        <w:rPr>
          <w:rStyle w:val="keyword"/>
        </w:rPr>
        <w:t>SHOULD</w:t>
      </w:r>
      <w:r>
        <w:t xml:space="preserve"> contain zero or one [0..1] </w:t>
      </w:r>
      <w:r>
        <w:rPr>
          <w:rStyle w:val="XMLnameBold"/>
        </w:rPr>
        <w:t>name</w:t>
      </w:r>
      <w:bookmarkStart w:id="3289" w:name="C_8913"/>
      <w:bookmarkEnd w:id="3289"/>
      <w:r>
        <w:t xml:space="preserve"> (CONF:8913).</w:t>
      </w:r>
    </w:p>
    <w:p w:rsidR="0010155E" w:rsidRDefault="00677205">
      <w:pPr>
        <w:pStyle w:val="BodyText"/>
        <w:spacing w:before="120"/>
      </w:pPr>
      <w:r>
        <w:t>This performer represents the Guarantor.</w:t>
      </w:r>
    </w:p>
    <w:p w:rsidR="0010155E" w:rsidRDefault="00677205">
      <w:pPr>
        <w:numPr>
          <w:ilvl w:val="0"/>
          <w:numId w:val="96"/>
        </w:numPr>
      </w:pPr>
      <w:r>
        <w:rPr>
          <w:rStyle w:val="keyword"/>
        </w:rPr>
        <w:t>SHOULD</w:t>
      </w:r>
      <w:r>
        <w:t xml:space="preserve"> contain zero or one [0..1] </w:t>
      </w:r>
      <w:r>
        <w:rPr>
          <w:rStyle w:val="XMLnameBold"/>
        </w:rPr>
        <w:t>performer</w:t>
      </w:r>
      <w:r>
        <w:t>=</w:t>
      </w:r>
      <w:r>
        <w:rPr>
          <w:rStyle w:val="XMLname"/>
        </w:rPr>
        <w:t>"PRF"</w:t>
      </w:r>
      <w:r>
        <w:t xml:space="preserve"> Performer (CodeSystem</w:t>
      </w:r>
      <w:r>
        <w:t xml:space="preserve">: </w:t>
      </w:r>
      <w:r>
        <w:rPr>
          <w:rStyle w:val="XMLname"/>
        </w:rPr>
        <w:t>HL7ParticipationType 2.16.840.1.113883.5.90</w:t>
      </w:r>
      <w:r>
        <w:rPr>
          <w:rStyle w:val="keyword"/>
        </w:rPr>
        <w:t xml:space="preserve"> STATIC</w:t>
      </w:r>
      <w:r>
        <w:t>)</w:t>
      </w:r>
      <w:bookmarkStart w:id="3290" w:name="C_8961"/>
      <w:bookmarkEnd w:id="3290"/>
      <w:r>
        <w:t xml:space="preserve"> (CONF:8961) such that it</w:t>
      </w:r>
    </w:p>
    <w:p w:rsidR="0010155E" w:rsidRDefault="00677205">
      <w:pPr>
        <w:numPr>
          <w:ilvl w:val="1"/>
          <w:numId w:val="96"/>
        </w:numPr>
      </w:pPr>
      <w:r>
        <w:rPr>
          <w:rStyle w:val="keyword"/>
        </w:rPr>
        <w:t>SHALL</w:t>
      </w:r>
      <w:r>
        <w:t xml:space="preserve"> contain exactly one [1..1] </w:t>
      </w:r>
      <w:r>
        <w:rPr>
          <w:rStyle w:val="XMLnameBold"/>
        </w:rPr>
        <w:t>templateId</w:t>
      </w:r>
      <w:bookmarkStart w:id="3291" w:name="C_16810"/>
      <w:bookmarkEnd w:id="3291"/>
      <w:r>
        <w:t xml:space="preserve"> (CONF:16810).</w:t>
      </w:r>
    </w:p>
    <w:p w:rsidR="0010155E" w:rsidRDefault="00677205">
      <w:pPr>
        <w:numPr>
          <w:ilvl w:val="2"/>
          <w:numId w:val="96"/>
        </w:numPr>
      </w:pPr>
      <w:r>
        <w:t xml:space="preserve">This templateId </w:t>
      </w:r>
      <w:r>
        <w:rPr>
          <w:rStyle w:val="keyword"/>
        </w:rPr>
        <w:t>SHALL</w:t>
      </w:r>
      <w:r>
        <w:t xml:space="preserve"> contain exactly one [1..1] </w:t>
      </w:r>
      <w:r>
        <w:rPr>
          <w:rStyle w:val="XMLnameBold"/>
        </w:rPr>
        <w:t>@root</w:t>
      </w:r>
      <w:r>
        <w:t>=</w:t>
      </w:r>
      <w:r>
        <w:rPr>
          <w:rStyle w:val="XMLname"/>
        </w:rPr>
        <w:t>"2.16.840.1.113883.10.20.22.4.88"</w:t>
      </w:r>
      <w:r>
        <w:t xml:space="preserve"> Guarantor Performer</w:t>
      </w:r>
      <w:bookmarkStart w:id="3292" w:name="C_16811"/>
      <w:bookmarkEnd w:id="3292"/>
      <w:r>
        <w:t xml:space="preserve"> (CONF:16811).</w:t>
      </w:r>
    </w:p>
    <w:p w:rsidR="0010155E" w:rsidRDefault="00677205">
      <w:pPr>
        <w:numPr>
          <w:ilvl w:val="1"/>
          <w:numId w:val="96"/>
        </w:numPr>
      </w:pPr>
      <w:r>
        <w:rPr>
          <w:rStyle w:val="keyword"/>
        </w:rPr>
        <w:t>SHOULD</w:t>
      </w:r>
      <w:r>
        <w:t xml:space="preserve"> contain zero or one [0..1] </w:t>
      </w:r>
      <w:r>
        <w:rPr>
          <w:rStyle w:val="XMLnameBold"/>
        </w:rPr>
        <w:t>time</w:t>
      </w:r>
      <w:bookmarkStart w:id="3293" w:name="C_8963"/>
      <w:bookmarkEnd w:id="3293"/>
      <w:r>
        <w:t xml:space="preserve"> (CONF:8963).</w:t>
      </w:r>
    </w:p>
    <w:p w:rsidR="0010155E" w:rsidRDefault="00677205">
      <w:pPr>
        <w:numPr>
          <w:ilvl w:val="1"/>
          <w:numId w:val="96"/>
        </w:numPr>
      </w:pPr>
      <w:r>
        <w:rPr>
          <w:rStyle w:val="keyword"/>
        </w:rPr>
        <w:t>SHALL</w:t>
      </w:r>
      <w:r>
        <w:t xml:space="preserve"> contain exactly one [1..1] </w:t>
      </w:r>
      <w:r>
        <w:rPr>
          <w:rStyle w:val="XMLnameBold"/>
        </w:rPr>
        <w:t>assignedEntity</w:t>
      </w:r>
      <w:bookmarkStart w:id="3294" w:name="C_8962"/>
      <w:bookmarkEnd w:id="3294"/>
      <w:r>
        <w:t xml:space="preserve"> (CONF:8962).</w:t>
      </w:r>
    </w:p>
    <w:p w:rsidR="0010155E" w:rsidRDefault="00677205">
      <w:pPr>
        <w:numPr>
          <w:ilvl w:val="2"/>
          <w:numId w:val="96"/>
        </w:numPr>
      </w:pPr>
      <w:r>
        <w:t xml:space="preserve">This assignedEntity </w:t>
      </w:r>
      <w:r>
        <w:rPr>
          <w:rStyle w:val="keyword"/>
        </w:rPr>
        <w:t>SHALL</w:t>
      </w:r>
      <w:r>
        <w:t xml:space="preserve"> contain exactly one [1..1] </w:t>
      </w:r>
      <w:r>
        <w:rPr>
          <w:rStyle w:val="XMLnameBold"/>
        </w:rPr>
        <w:t>code</w:t>
      </w:r>
      <w:bookmarkStart w:id="3295" w:name="C_8968"/>
      <w:bookmarkEnd w:id="3295"/>
      <w:r>
        <w:t xml:space="preserve"> (CONF:8968).</w:t>
      </w:r>
    </w:p>
    <w:p w:rsidR="0010155E" w:rsidRDefault="00677205">
      <w:pPr>
        <w:numPr>
          <w:ilvl w:val="3"/>
          <w:numId w:val="96"/>
        </w:numPr>
      </w:pPr>
      <w:r>
        <w:t xml:space="preserve">This code </w:t>
      </w:r>
      <w:r>
        <w:rPr>
          <w:rStyle w:val="keyword"/>
        </w:rPr>
        <w:t>SHALL</w:t>
      </w:r>
      <w:r>
        <w:t xml:space="preserve"> contain exactly one [1..1] </w:t>
      </w:r>
      <w:r>
        <w:rPr>
          <w:rStyle w:val="XMLnameBold"/>
        </w:rPr>
        <w:t>@code</w:t>
      </w:r>
      <w:r>
        <w:t>=</w:t>
      </w:r>
      <w:r>
        <w:rPr>
          <w:rStyle w:val="XMLname"/>
        </w:rPr>
        <w:t>"GUAR"</w:t>
      </w:r>
      <w:r>
        <w:t xml:space="preserve"> G</w:t>
      </w:r>
      <w:r>
        <w:t xml:space="preserve">uarantor (CodeSystem: </w:t>
      </w:r>
      <w:r>
        <w:rPr>
          <w:rStyle w:val="XMLname"/>
        </w:rPr>
        <w:t>RoleClass 2.16.840.1.113883.5.110</w:t>
      </w:r>
      <w:r>
        <w:rPr>
          <w:rStyle w:val="keyword"/>
        </w:rPr>
        <w:t xml:space="preserve"> STATIC</w:t>
      </w:r>
      <w:r>
        <w:t>)</w:t>
      </w:r>
      <w:bookmarkStart w:id="3296" w:name="C_16096"/>
      <w:bookmarkEnd w:id="3296"/>
      <w:r>
        <w:t xml:space="preserve"> (CONF:16096).</w:t>
      </w:r>
    </w:p>
    <w:p w:rsidR="0010155E" w:rsidRDefault="00677205">
      <w:pPr>
        <w:numPr>
          <w:ilvl w:val="2"/>
          <w:numId w:val="96"/>
        </w:numPr>
      </w:pPr>
      <w:r>
        <w:t xml:space="preserve">This assignedEntity </w:t>
      </w:r>
      <w:r>
        <w:rPr>
          <w:rStyle w:val="keyword"/>
        </w:rPr>
        <w:t>SHOULD</w:t>
      </w:r>
      <w:r>
        <w:t xml:space="preserve"> contain zero or one [0..1] </w:t>
      </w:r>
      <w:r>
        <w:rPr>
          <w:rStyle w:val="XMLnameBold"/>
        </w:rPr>
        <w:t>addr</w:t>
      </w:r>
      <w:bookmarkStart w:id="3297" w:name="C_8964"/>
      <w:bookmarkEnd w:id="3297"/>
      <w:r>
        <w:t xml:space="preserve"> (CONF:8964).</w:t>
      </w:r>
    </w:p>
    <w:p w:rsidR="0010155E" w:rsidRDefault="00677205">
      <w:pPr>
        <w:pStyle w:val="BodyText"/>
        <w:numPr>
          <w:ilvl w:val="3"/>
          <w:numId w:val="96"/>
        </w:numPr>
      </w:pPr>
      <w:r>
        <w:t>The content of addr SHALL be a conformant US Realm Address (AD.US.FIELDED) (2.16.840.1.113883.10.20.22.5.2</w:t>
      </w:r>
      <w:r>
        <w:t>) (CONF:10482).</w:t>
      </w:r>
    </w:p>
    <w:p w:rsidR="0010155E" w:rsidRDefault="00677205">
      <w:pPr>
        <w:numPr>
          <w:ilvl w:val="2"/>
          <w:numId w:val="96"/>
        </w:numPr>
      </w:pPr>
      <w:r>
        <w:t xml:space="preserve">This assignedEntity </w:t>
      </w:r>
      <w:r>
        <w:rPr>
          <w:rStyle w:val="keyword"/>
        </w:rPr>
        <w:t>SHOULD</w:t>
      </w:r>
      <w:r>
        <w:t xml:space="preserve"> contain zero or more [0..*] </w:t>
      </w:r>
      <w:r>
        <w:rPr>
          <w:rStyle w:val="XMLnameBold"/>
        </w:rPr>
        <w:t>telecom</w:t>
      </w:r>
      <w:bookmarkStart w:id="3298" w:name="C_8965"/>
      <w:bookmarkEnd w:id="3298"/>
      <w:r>
        <w:t xml:space="preserve"> (CONF:8965).</w:t>
      </w:r>
    </w:p>
    <w:p w:rsidR="0010155E" w:rsidRDefault="00677205">
      <w:pPr>
        <w:pStyle w:val="BodyText"/>
        <w:numPr>
          <w:ilvl w:val="2"/>
          <w:numId w:val="96"/>
        </w:numPr>
      </w:pPr>
      <w:r>
        <w:t>SHOULD include assignedEntity/assignedPerson/name AND/OR assignedEntity/representedOrganization/name (CONF:8967).</w:t>
      </w:r>
    </w:p>
    <w:p w:rsidR="0010155E" w:rsidRDefault="00677205">
      <w:pPr>
        <w:numPr>
          <w:ilvl w:val="0"/>
          <w:numId w:val="96"/>
        </w:numPr>
      </w:pPr>
      <w:r>
        <w:rPr>
          <w:rStyle w:val="keyword"/>
        </w:rPr>
        <w:t>SHALL</w:t>
      </w:r>
      <w:r>
        <w:t xml:space="preserve"> contain exactly one [1..1] </w:t>
      </w:r>
      <w:r>
        <w:rPr>
          <w:rStyle w:val="XMLnameBold"/>
        </w:rPr>
        <w:t>participant</w:t>
      </w:r>
      <w:bookmarkStart w:id="3299" w:name="C_8916"/>
      <w:bookmarkEnd w:id="3299"/>
      <w:r>
        <w:t xml:space="preserve"> (CONF</w:t>
      </w:r>
      <w:r>
        <w:t>:8916) such that it</w:t>
      </w:r>
    </w:p>
    <w:p w:rsidR="0010155E" w:rsidRDefault="00677205">
      <w:pPr>
        <w:numPr>
          <w:ilvl w:val="1"/>
          <w:numId w:val="96"/>
        </w:numPr>
      </w:pPr>
      <w:r>
        <w:rPr>
          <w:rStyle w:val="keyword"/>
        </w:rPr>
        <w:t>SHALL</w:t>
      </w:r>
      <w:r>
        <w:t xml:space="preserve"> contain exactly one [1..1] </w:t>
      </w:r>
      <w:r>
        <w:rPr>
          <w:rStyle w:val="XMLnameBold"/>
        </w:rPr>
        <w:t>@typeCode</w:t>
      </w:r>
      <w:r>
        <w:t>=</w:t>
      </w:r>
      <w:r>
        <w:rPr>
          <w:rStyle w:val="XMLname"/>
        </w:rPr>
        <w:t>"COV"</w:t>
      </w:r>
      <w:r>
        <w:t xml:space="preserve"> Coverage target (CodeSystem: </w:t>
      </w:r>
      <w:r>
        <w:rPr>
          <w:rStyle w:val="XMLname"/>
        </w:rPr>
        <w:t>HL7ParticipationType 2.16.840.1.113883.5.90</w:t>
      </w:r>
      <w:r>
        <w:rPr>
          <w:rStyle w:val="keyword"/>
        </w:rPr>
        <w:t xml:space="preserve"> STATIC</w:t>
      </w:r>
      <w:r>
        <w:t>)</w:t>
      </w:r>
      <w:bookmarkStart w:id="3300" w:name="C_8917"/>
      <w:bookmarkEnd w:id="3300"/>
      <w:r>
        <w:t xml:space="preserve"> (CONF:8917).</w:t>
      </w:r>
    </w:p>
    <w:p w:rsidR="0010155E" w:rsidRDefault="00677205">
      <w:pPr>
        <w:numPr>
          <w:ilvl w:val="1"/>
          <w:numId w:val="96"/>
        </w:numPr>
      </w:pPr>
      <w:r>
        <w:rPr>
          <w:rStyle w:val="keyword"/>
        </w:rPr>
        <w:t>SHALL</w:t>
      </w:r>
      <w:r>
        <w:t xml:space="preserve"> contain exactly one [1..1] </w:t>
      </w:r>
      <w:r>
        <w:rPr>
          <w:rStyle w:val="XMLnameBold"/>
        </w:rPr>
        <w:t>templateId</w:t>
      </w:r>
      <w:bookmarkStart w:id="3301" w:name="C_16812"/>
      <w:bookmarkEnd w:id="3301"/>
      <w:r>
        <w:t xml:space="preserve"> (CONF:16812).</w:t>
      </w:r>
    </w:p>
    <w:p w:rsidR="0010155E" w:rsidRDefault="00677205">
      <w:pPr>
        <w:numPr>
          <w:ilvl w:val="2"/>
          <w:numId w:val="96"/>
        </w:numPr>
      </w:pPr>
      <w:r>
        <w:t xml:space="preserve">This templateId </w:t>
      </w:r>
      <w:r>
        <w:rPr>
          <w:rStyle w:val="keyword"/>
        </w:rPr>
        <w:t>SHALL</w:t>
      </w:r>
      <w:r>
        <w:t xml:space="preserve"> contain exact</w:t>
      </w:r>
      <w:r>
        <w:t xml:space="preserve">ly one [1..1] </w:t>
      </w:r>
      <w:r>
        <w:rPr>
          <w:rStyle w:val="XMLnameBold"/>
        </w:rPr>
        <w:t>@root</w:t>
      </w:r>
      <w:r>
        <w:t>=</w:t>
      </w:r>
      <w:r>
        <w:rPr>
          <w:rStyle w:val="XMLname"/>
        </w:rPr>
        <w:t>"2.16.840.1.113883.10.20.22.4.89"</w:t>
      </w:r>
      <w:r>
        <w:t xml:space="preserve"> Covered Party Participant</w:t>
      </w:r>
      <w:bookmarkStart w:id="3302" w:name="C_16814"/>
      <w:bookmarkEnd w:id="3302"/>
      <w:r>
        <w:t xml:space="preserve"> (CONF:16814).</w:t>
      </w:r>
    </w:p>
    <w:p w:rsidR="0010155E" w:rsidRDefault="00677205">
      <w:pPr>
        <w:numPr>
          <w:ilvl w:val="1"/>
          <w:numId w:val="96"/>
        </w:numPr>
      </w:pPr>
      <w:r>
        <w:rPr>
          <w:rStyle w:val="keyword"/>
        </w:rPr>
        <w:t>SHOULD</w:t>
      </w:r>
      <w:r>
        <w:t xml:space="preserve"> contain zero or one [0..1] </w:t>
      </w:r>
      <w:r>
        <w:rPr>
          <w:rStyle w:val="XMLnameBold"/>
        </w:rPr>
        <w:t>time</w:t>
      </w:r>
      <w:bookmarkStart w:id="3303" w:name="C_8918"/>
      <w:bookmarkEnd w:id="3303"/>
      <w:r>
        <w:t xml:space="preserve"> (CONF:8918).</w:t>
      </w:r>
    </w:p>
    <w:p w:rsidR="0010155E" w:rsidRDefault="00677205">
      <w:pPr>
        <w:numPr>
          <w:ilvl w:val="2"/>
          <w:numId w:val="96"/>
        </w:numPr>
      </w:pPr>
      <w:r>
        <w:t xml:space="preserve">The time, if present, </w:t>
      </w:r>
      <w:r>
        <w:rPr>
          <w:rStyle w:val="keyword"/>
        </w:rPr>
        <w:t>SHOULD</w:t>
      </w:r>
      <w:r>
        <w:t xml:space="preserve"> contain zero or one [0..1] </w:t>
      </w:r>
      <w:r>
        <w:rPr>
          <w:rStyle w:val="XMLnameBold"/>
        </w:rPr>
        <w:t>low</w:t>
      </w:r>
      <w:bookmarkStart w:id="3304" w:name="C_8919"/>
      <w:bookmarkEnd w:id="3304"/>
      <w:r>
        <w:t xml:space="preserve"> (CONF:8919).</w:t>
      </w:r>
    </w:p>
    <w:p w:rsidR="0010155E" w:rsidRDefault="00677205">
      <w:pPr>
        <w:numPr>
          <w:ilvl w:val="2"/>
          <w:numId w:val="96"/>
        </w:numPr>
      </w:pPr>
      <w:r>
        <w:t xml:space="preserve">The time, if present, </w:t>
      </w:r>
      <w:r>
        <w:rPr>
          <w:rStyle w:val="keyword"/>
        </w:rPr>
        <w:t>SHOULD</w:t>
      </w:r>
      <w:r>
        <w:t xml:space="preserve"> contain </w:t>
      </w:r>
      <w:r>
        <w:t xml:space="preserve">zero or one [0..1] </w:t>
      </w:r>
      <w:r>
        <w:rPr>
          <w:rStyle w:val="XMLnameBold"/>
        </w:rPr>
        <w:t>high</w:t>
      </w:r>
      <w:bookmarkStart w:id="3305" w:name="C_8920"/>
      <w:bookmarkEnd w:id="3305"/>
      <w:r>
        <w:t xml:space="preserve"> (CONF:8920).</w:t>
      </w:r>
    </w:p>
    <w:p w:rsidR="0010155E" w:rsidRDefault="00677205">
      <w:pPr>
        <w:numPr>
          <w:ilvl w:val="1"/>
          <w:numId w:val="96"/>
        </w:numPr>
      </w:pPr>
      <w:r>
        <w:rPr>
          <w:rStyle w:val="keyword"/>
        </w:rPr>
        <w:t>SHALL</w:t>
      </w:r>
      <w:r>
        <w:t xml:space="preserve"> contain exactly one [1..1] </w:t>
      </w:r>
      <w:r>
        <w:rPr>
          <w:rStyle w:val="XMLnameBold"/>
        </w:rPr>
        <w:t>participantRole</w:t>
      </w:r>
      <w:bookmarkStart w:id="3306" w:name="C_8921"/>
      <w:bookmarkEnd w:id="3306"/>
      <w:r>
        <w:t xml:space="preserve"> (CONF:8921).</w:t>
      </w:r>
    </w:p>
    <w:p w:rsidR="0010155E" w:rsidRDefault="00677205">
      <w:pPr>
        <w:numPr>
          <w:ilvl w:val="2"/>
          <w:numId w:val="96"/>
        </w:numPr>
      </w:pPr>
      <w:r>
        <w:lastRenderedPageBreak/>
        <w:t xml:space="preserve">This participantRole </w:t>
      </w:r>
      <w:r>
        <w:rPr>
          <w:rStyle w:val="keyword"/>
        </w:rPr>
        <w:t>SHALL</w:t>
      </w:r>
      <w:r>
        <w:t xml:space="preserve"> contain at least one [1..*] </w:t>
      </w:r>
      <w:r>
        <w:rPr>
          <w:rStyle w:val="XMLnameBold"/>
        </w:rPr>
        <w:t>id</w:t>
      </w:r>
      <w:bookmarkStart w:id="3307" w:name="C_8922"/>
      <w:bookmarkEnd w:id="3307"/>
      <w:r>
        <w:t xml:space="preserve"> (CONF:8922).</w:t>
      </w:r>
    </w:p>
    <w:p w:rsidR="0010155E" w:rsidRDefault="00677205">
      <w:pPr>
        <w:pStyle w:val="BodyText"/>
        <w:numPr>
          <w:ilvl w:val="3"/>
          <w:numId w:val="96"/>
        </w:numPr>
      </w:pPr>
      <w:r>
        <w:t>This id is a unique identifier for  the covered party member. Implementers SHOULD use the same GUID for each instance of a member identifier from the same health plan (CONF:8984).</w:t>
      </w:r>
    </w:p>
    <w:p w:rsidR="0010155E" w:rsidRDefault="00677205">
      <w:pPr>
        <w:numPr>
          <w:ilvl w:val="2"/>
          <w:numId w:val="96"/>
        </w:numPr>
      </w:pPr>
      <w:r>
        <w:t xml:space="preserve">This participantRole </w:t>
      </w:r>
      <w:r>
        <w:rPr>
          <w:rStyle w:val="keyword"/>
        </w:rPr>
        <w:t>SHALL</w:t>
      </w:r>
      <w:r>
        <w:t xml:space="preserve"> contain exactly one [1..1] </w:t>
      </w:r>
      <w:r>
        <w:rPr>
          <w:rStyle w:val="XMLnameBold"/>
        </w:rPr>
        <w:t>code</w:t>
      </w:r>
      <w:bookmarkStart w:id="3308" w:name="C_8923"/>
      <w:bookmarkEnd w:id="3308"/>
      <w:r>
        <w:t xml:space="preserve"> (CONF:8923).</w:t>
      </w:r>
    </w:p>
    <w:p w:rsidR="0010155E" w:rsidRDefault="00677205">
      <w:pPr>
        <w:numPr>
          <w:ilvl w:val="3"/>
          <w:numId w:val="96"/>
        </w:numPr>
      </w:pPr>
      <w:r>
        <w:t>This</w:t>
      </w:r>
      <w:r>
        <w:t xml:space="preserve">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overage_Role_Type_Value_Set">
        <w:r>
          <w:rPr>
            <w:rStyle w:val="HyperlinkCourierBold"/>
          </w:rPr>
          <w:t>Coverage Role Type Value Set</w:t>
        </w:r>
      </w:hyperlink>
      <w:r>
        <w:rPr>
          <w:rStyle w:val="XMLname"/>
        </w:rPr>
        <w:t xml:space="preserve"> 2.16.840.1.113883.1.11.18877</w:t>
      </w:r>
      <w:r>
        <w:rPr>
          <w:rStyle w:val="keyword"/>
        </w:rPr>
        <w:t xml:space="preserve"> DYNAMIC</w:t>
      </w:r>
      <w:bookmarkStart w:id="3309" w:name="C_16078"/>
      <w:bookmarkEnd w:id="3309"/>
      <w:r>
        <w:t xml:space="preserve"> (CONF:16078).</w:t>
      </w:r>
    </w:p>
    <w:p w:rsidR="0010155E" w:rsidRDefault="00677205">
      <w:pPr>
        <w:numPr>
          <w:ilvl w:val="2"/>
          <w:numId w:val="96"/>
        </w:numPr>
      </w:pPr>
      <w:r>
        <w:t xml:space="preserve">This participantRole </w:t>
      </w:r>
      <w:r>
        <w:rPr>
          <w:rStyle w:val="keyword"/>
        </w:rPr>
        <w:t>SHOULD</w:t>
      </w:r>
      <w:r>
        <w:t xml:space="preserve"> contain zer</w:t>
      </w:r>
      <w:r>
        <w:t xml:space="preserve">o or one [0..1] </w:t>
      </w:r>
      <w:r>
        <w:rPr>
          <w:rStyle w:val="XMLnameBold"/>
        </w:rPr>
        <w:t>addr</w:t>
      </w:r>
      <w:bookmarkStart w:id="3310" w:name="C_8956"/>
      <w:bookmarkEnd w:id="3310"/>
      <w:r>
        <w:t xml:space="preserve"> (CONF:8956).</w:t>
      </w:r>
    </w:p>
    <w:p w:rsidR="0010155E" w:rsidRDefault="00677205">
      <w:pPr>
        <w:pStyle w:val="BodyText"/>
        <w:numPr>
          <w:ilvl w:val="3"/>
          <w:numId w:val="96"/>
        </w:numPr>
      </w:pPr>
      <w:r>
        <w:t>The content of addr SHALL be a conformant US Realm Address (AD.US.FIELDED) (2.16.840.1.113883.10.20.22.5.2) (CONF:10484).</w:t>
      </w:r>
    </w:p>
    <w:p w:rsidR="0010155E" w:rsidRDefault="00677205">
      <w:pPr>
        <w:numPr>
          <w:ilvl w:val="2"/>
          <w:numId w:val="96"/>
        </w:numPr>
      </w:pPr>
      <w:r>
        <w:t xml:space="preserve">This participantRole </w:t>
      </w:r>
      <w:r>
        <w:rPr>
          <w:rStyle w:val="keyword"/>
        </w:rPr>
        <w:t>SHOULD</w:t>
      </w:r>
      <w:r>
        <w:t xml:space="preserve"> contain zero or one [0..1] </w:t>
      </w:r>
      <w:r>
        <w:rPr>
          <w:rStyle w:val="XMLnameBold"/>
        </w:rPr>
        <w:t>playingEntity</w:t>
      </w:r>
      <w:bookmarkStart w:id="3311" w:name="C_8932"/>
      <w:bookmarkEnd w:id="3311"/>
      <w:r>
        <w:t xml:space="preserve"> (CONF:8932).</w:t>
      </w:r>
    </w:p>
    <w:p w:rsidR="0010155E" w:rsidRDefault="00677205">
      <w:pPr>
        <w:pStyle w:val="BodyText"/>
        <w:spacing w:before="120"/>
      </w:pPr>
      <w:r>
        <w:t>If the covered par</w:t>
      </w:r>
      <w:r>
        <w:t>ty’s name is recorded differently in the health plan and in the registration/medication summary (due to marriage or for other reasons), use the name as it is recorded in the health plan.</w:t>
      </w:r>
    </w:p>
    <w:p w:rsidR="0010155E" w:rsidRDefault="00677205">
      <w:pPr>
        <w:numPr>
          <w:ilvl w:val="3"/>
          <w:numId w:val="96"/>
        </w:numPr>
      </w:pPr>
      <w:r>
        <w:t xml:space="preserve">The playingEntity, if present, </w:t>
      </w:r>
      <w:r>
        <w:rPr>
          <w:rStyle w:val="keyword"/>
        </w:rPr>
        <w:t>SHALL</w:t>
      </w:r>
      <w:r>
        <w:t xml:space="preserve"> contain exactly one [1..1] </w:t>
      </w:r>
      <w:r>
        <w:rPr>
          <w:rStyle w:val="XMLnameBold"/>
        </w:rPr>
        <w:t>name</w:t>
      </w:r>
      <w:bookmarkStart w:id="3312" w:name="C_8930"/>
      <w:bookmarkEnd w:id="3312"/>
      <w:r>
        <w:t xml:space="preserve"> </w:t>
      </w:r>
      <w:r>
        <w:t>(CONF:8930).</w:t>
      </w:r>
    </w:p>
    <w:p w:rsidR="0010155E" w:rsidRDefault="00677205">
      <w:pPr>
        <w:pStyle w:val="BodyText"/>
        <w:spacing w:before="120"/>
      </w:pPr>
      <w:r>
        <w:t>If the covered party’s date of birth is recorded differently in the health plan and in the registration/medication summary, use the date of birth as it is recorded in the health plan.</w:t>
      </w:r>
    </w:p>
    <w:p w:rsidR="0010155E" w:rsidRDefault="00677205">
      <w:pPr>
        <w:numPr>
          <w:ilvl w:val="3"/>
          <w:numId w:val="96"/>
        </w:numPr>
      </w:pPr>
      <w:r>
        <w:t xml:space="preserve">The playingEntity, if present, </w:t>
      </w:r>
      <w:r>
        <w:rPr>
          <w:rStyle w:val="keyword"/>
        </w:rPr>
        <w:t>SHALL</w:t>
      </w:r>
      <w:r>
        <w:t xml:space="preserve"> contain exactly one [1</w:t>
      </w:r>
      <w:r>
        <w:t xml:space="preserve">..1] </w:t>
      </w:r>
      <w:r>
        <w:rPr>
          <w:rStyle w:val="XMLnameBold"/>
        </w:rPr>
        <w:t>sdtc:birthTime</w:t>
      </w:r>
      <w:bookmarkStart w:id="3313" w:name="C_31344"/>
      <w:bookmarkEnd w:id="3313"/>
      <w:r>
        <w:t xml:space="preserve"> (CONF:31344).</w:t>
      </w:r>
    </w:p>
    <w:p w:rsidR="0010155E" w:rsidRDefault="00677205">
      <w:pPr>
        <w:pStyle w:val="BodyText"/>
        <w:numPr>
          <w:ilvl w:val="4"/>
          <w:numId w:val="96"/>
        </w:numPr>
      </w:pPr>
      <w:r>
        <w:t>The prefix sdtc: SHALL be bound to the namespace “urn:hl7-org:sdtc”. The use of the namespace provides a necessary extension to CDA R2 for the use of the birthTime element (CONF:31345).</w:t>
      </w:r>
    </w:p>
    <w:p w:rsidR="0010155E" w:rsidRDefault="00677205">
      <w:pPr>
        <w:numPr>
          <w:ilvl w:val="0"/>
          <w:numId w:val="96"/>
        </w:numPr>
      </w:pPr>
      <w:r>
        <w:rPr>
          <w:rStyle w:val="keyword"/>
        </w:rPr>
        <w:t>SHOULD</w:t>
      </w:r>
      <w:r>
        <w:t xml:space="preserve"> contain zero or one [0..1] </w:t>
      </w:r>
      <w:r>
        <w:rPr>
          <w:rStyle w:val="XMLnameBold"/>
        </w:rPr>
        <w:t>pa</w:t>
      </w:r>
      <w:r>
        <w:rPr>
          <w:rStyle w:val="XMLnameBold"/>
        </w:rPr>
        <w:t>rticipant</w:t>
      </w:r>
      <w:bookmarkStart w:id="3314" w:name="C_8934"/>
      <w:bookmarkEnd w:id="3314"/>
      <w:r>
        <w:t xml:space="preserve"> (CONF:8934) such that it</w:t>
      </w:r>
    </w:p>
    <w:p w:rsidR="0010155E" w:rsidRDefault="00677205">
      <w:pPr>
        <w:numPr>
          <w:ilvl w:val="1"/>
          <w:numId w:val="96"/>
        </w:numPr>
      </w:pPr>
      <w:r>
        <w:rPr>
          <w:rStyle w:val="keyword"/>
        </w:rPr>
        <w:t>SHALL</w:t>
      </w:r>
      <w:r>
        <w:t xml:space="preserve"> contain exactly one [1..1] </w:t>
      </w:r>
      <w:r>
        <w:rPr>
          <w:rStyle w:val="XMLnameBold"/>
        </w:rPr>
        <w:t>@typeCode</w:t>
      </w:r>
      <w:r>
        <w:t>=</w:t>
      </w:r>
      <w:r>
        <w:rPr>
          <w:rStyle w:val="XMLname"/>
        </w:rPr>
        <w:t>"HLD"</w:t>
      </w:r>
      <w:r>
        <w:t xml:space="preserve"> Holder (CodeSystem: </w:t>
      </w:r>
      <w:r>
        <w:rPr>
          <w:rStyle w:val="XMLname"/>
        </w:rPr>
        <w:t>HL7ParticipationType 2.16.840.1.113883.5.90</w:t>
      </w:r>
      <w:r>
        <w:rPr>
          <w:rStyle w:val="keyword"/>
        </w:rPr>
        <w:t xml:space="preserve"> STATIC</w:t>
      </w:r>
      <w:r>
        <w:t>)</w:t>
      </w:r>
      <w:bookmarkStart w:id="3315" w:name="C_8935"/>
      <w:bookmarkEnd w:id="3315"/>
      <w:r>
        <w:t xml:space="preserve"> (CONF:8935).</w:t>
      </w:r>
    </w:p>
    <w:p w:rsidR="0010155E" w:rsidRDefault="00677205">
      <w:pPr>
        <w:numPr>
          <w:ilvl w:val="1"/>
          <w:numId w:val="96"/>
        </w:numPr>
      </w:pPr>
      <w:r>
        <w:rPr>
          <w:rStyle w:val="keyword"/>
        </w:rPr>
        <w:t>SHALL</w:t>
      </w:r>
      <w:r>
        <w:t xml:space="preserve"> contain exactly one [1..1] </w:t>
      </w:r>
      <w:r>
        <w:rPr>
          <w:rStyle w:val="XMLnameBold"/>
        </w:rPr>
        <w:t>templateId</w:t>
      </w:r>
      <w:bookmarkStart w:id="3316" w:name="C_16813"/>
      <w:bookmarkEnd w:id="3316"/>
      <w:r>
        <w:t xml:space="preserve"> (CONF:16813).</w:t>
      </w:r>
    </w:p>
    <w:p w:rsidR="0010155E" w:rsidRDefault="00677205">
      <w:pPr>
        <w:numPr>
          <w:ilvl w:val="2"/>
          <w:numId w:val="96"/>
        </w:numPr>
      </w:pPr>
      <w:r>
        <w:t xml:space="preserve">This templateId </w:t>
      </w:r>
      <w:r>
        <w:rPr>
          <w:rStyle w:val="keyword"/>
        </w:rPr>
        <w:t>SHALL</w:t>
      </w:r>
      <w:r>
        <w:t xml:space="preserve"> contain</w:t>
      </w:r>
      <w:r>
        <w:t xml:space="preserve"> exactly one [1..1] </w:t>
      </w:r>
      <w:r>
        <w:rPr>
          <w:rStyle w:val="XMLnameBold"/>
        </w:rPr>
        <w:t>@root</w:t>
      </w:r>
      <w:r>
        <w:t>=</w:t>
      </w:r>
      <w:r>
        <w:rPr>
          <w:rStyle w:val="XMLname"/>
        </w:rPr>
        <w:t>"2.16.840.1.113883.10.20.22.4.90"</w:t>
      </w:r>
      <w:r>
        <w:t xml:space="preserve"> Policy Holder Participant</w:t>
      </w:r>
      <w:bookmarkStart w:id="3317" w:name="C_16815"/>
      <w:bookmarkEnd w:id="3317"/>
      <w:r>
        <w:t xml:space="preserve"> (CONF:16815).</w:t>
      </w:r>
    </w:p>
    <w:p w:rsidR="0010155E" w:rsidRDefault="00677205">
      <w:pPr>
        <w:numPr>
          <w:ilvl w:val="1"/>
          <w:numId w:val="96"/>
        </w:numPr>
      </w:pPr>
      <w:r>
        <w:rPr>
          <w:rStyle w:val="keyword"/>
        </w:rPr>
        <w:t>MAY</w:t>
      </w:r>
      <w:r>
        <w:t xml:space="preserve"> contain zero or one [0..1] </w:t>
      </w:r>
      <w:r>
        <w:rPr>
          <w:rStyle w:val="XMLnameBold"/>
        </w:rPr>
        <w:t>time</w:t>
      </w:r>
      <w:bookmarkStart w:id="3318" w:name="C_8938"/>
      <w:bookmarkEnd w:id="3318"/>
      <w:r>
        <w:t xml:space="preserve"> (CONF:8938).</w:t>
      </w:r>
    </w:p>
    <w:p w:rsidR="0010155E" w:rsidRDefault="00677205">
      <w:pPr>
        <w:numPr>
          <w:ilvl w:val="1"/>
          <w:numId w:val="96"/>
        </w:numPr>
      </w:pPr>
      <w:r>
        <w:rPr>
          <w:rStyle w:val="keyword"/>
        </w:rPr>
        <w:t>SHALL</w:t>
      </w:r>
      <w:r>
        <w:t xml:space="preserve"> contain exactly one [1..1] </w:t>
      </w:r>
      <w:r>
        <w:rPr>
          <w:rStyle w:val="XMLnameBold"/>
        </w:rPr>
        <w:t>participantRole</w:t>
      </w:r>
      <w:bookmarkStart w:id="3319" w:name="C_8936"/>
      <w:bookmarkEnd w:id="3319"/>
      <w:r>
        <w:t xml:space="preserve"> (CONF:8936).</w:t>
      </w:r>
    </w:p>
    <w:p w:rsidR="0010155E" w:rsidRDefault="00677205">
      <w:pPr>
        <w:numPr>
          <w:ilvl w:val="2"/>
          <w:numId w:val="96"/>
        </w:numPr>
      </w:pPr>
      <w:r>
        <w:t xml:space="preserve">This participantRole </w:t>
      </w:r>
      <w:r>
        <w:rPr>
          <w:rStyle w:val="keyword"/>
        </w:rPr>
        <w:t>SHALL</w:t>
      </w:r>
      <w:r>
        <w:t xml:space="preserve"> contain </w:t>
      </w:r>
      <w:r>
        <w:t xml:space="preserve">at least one [1..*] </w:t>
      </w:r>
      <w:r>
        <w:rPr>
          <w:rStyle w:val="XMLnameBold"/>
        </w:rPr>
        <w:t>id</w:t>
      </w:r>
      <w:bookmarkStart w:id="3320" w:name="C_8937"/>
      <w:bookmarkEnd w:id="3320"/>
      <w:r>
        <w:t xml:space="preserve"> (CONF:8937).</w:t>
      </w:r>
    </w:p>
    <w:p w:rsidR="0010155E" w:rsidRDefault="00677205">
      <w:pPr>
        <w:pStyle w:val="BodyText"/>
        <w:numPr>
          <w:ilvl w:val="3"/>
          <w:numId w:val="96"/>
        </w:numPr>
      </w:pPr>
      <w:r>
        <w:lastRenderedPageBreak/>
        <w:t>This id is a unique identifier for the subscriber of the coverage (CONF:10120).</w:t>
      </w:r>
    </w:p>
    <w:p w:rsidR="0010155E" w:rsidRDefault="00677205">
      <w:pPr>
        <w:numPr>
          <w:ilvl w:val="2"/>
          <w:numId w:val="96"/>
        </w:numPr>
      </w:pPr>
      <w:r>
        <w:t xml:space="preserve">This participantRole </w:t>
      </w:r>
      <w:r>
        <w:rPr>
          <w:rStyle w:val="keyword"/>
        </w:rPr>
        <w:t>SHOULD</w:t>
      </w:r>
      <w:r>
        <w:t xml:space="preserve"> contain zero or one [0..1] </w:t>
      </w:r>
      <w:r>
        <w:rPr>
          <w:rStyle w:val="XMLnameBold"/>
        </w:rPr>
        <w:t>addr</w:t>
      </w:r>
      <w:bookmarkStart w:id="3321" w:name="C_8925"/>
      <w:bookmarkEnd w:id="3321"/>
      <w:r>
        <w:t xml:space="preserve"> (CONF:8925).</w:t>
      </w:r>
    </w:p>
    <w:p w:rsidR="0010155E" w:rsidRDefault="00677205">
      <w:pPr>
        <w:pStyle w:val="BodyText"/>
        <w:numPr>
          <w:ilvl w:val="3"/>
          <w:numId w:val="96"/>
        </w:numPr>
      </w:pPr>
      <w:r>
        <w:t>The content of addr SHALL be a conformant US Realm Address (AD.US.F</w:t>
      </w:r>
      <w:r>
        <w:t>IELDED) (2.16.840.1.113883.10.20.22.5.2) (CONF:10483).</w:t>
      </w:r>
    </w:p>
    <w:p w:rsidR="0010155E" w:rsidRDefault="00677205">
      <w:pPr>
        <w:pStyle w:val="BodyText"/>
        <w:numPr>
          <w:ilvl w:val="1"/>
          <w:numId w:val="96"/>
        </w:numPr>
      </w:pPr>
      <w:r>
        <w:t>When the Subscriber is the patient, the participant element describing the subscriber SHALL NOT be present. This information will be recorded instead in the data elements used to record member informat</w:t>
      </w:r>
      <w:r>
        <w:t>ion (CONF:17139).</w:t>
      </w:r>
    </w:p>
    <w:p w:rsidR="0010155E" w:rsidRDefault="00677205">
      <w:pPr>
        <w:numPr>
          <w:ilvl w:val="0"/>
          <w:numId w:val="96"/>
        </w:numPr>
      </w:pPr>
      <w:r>
        <w:rPr>
          <w:rStyle w:val="keyword"/>
        </w:rPr>
        <w:t>SHALL</w:t>
      </w:r>
      <w:r>
        <w:t xml:space="preserve"> contain at least one [1..*] </w:t>
      </w:r>
      <w:r>
        <w:rPr>
          <w:rStyle w:val="XMLnameBold"/>
        </w:rPr>
        <w:t>entryRelationship</w:t>
      </w:r>
      <w:bookmarkStart w:id="3322" w:name="C_8939"/>
      <w:bookmarkEnd w:id="3322"/>
      <w:r>
        <w:t xml:space="preserve"> (CONF:8939) such that it</w:t>
      </w:r>
    </w:p>
    <w:p w:rsidR="0010155E" w:rsidRDefault="00677205">
      <w:pPr>
        <w:numPr>
          <w:ilvl w:val="1"/>
          <w:numId w:val="9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3323" w:name="C_8940"/>
      <w:bookmarkEnd w:id="3323"/>
      <w:r>
        <w:t xml:space="preserve"> (CONF:8940).</w:t>
      </w:r>
    </w:p>
    <w:p w:rsidR="0010155E" w:rsidRDefault="00677205">
      <w:pPr>
        <w:pStyle w:val="BodyText"/>
        <w:numPr>
          <w:ilvl w:val="1"/>
          <w:numId w:val="96"/>
        </w:numPr>
      </w:pPr>
      <w:r>
        <w:t>The target of a policy activity with act/entryRelationship/@typeCode="REFR" SHALL be an authorization activity (templateId 2.16.840.1.113883.10.20.1.19) OR an act, with act@classCode="ACT"] and act@moodCode="DEF"], representing a description of the coverag</w:t>
      </w:r>
      <w:r>
        <w:t>e plan (CONF:8942).</w:t>
      </w:r>
    </w:p>
    <w:p w:rsidR="0010155E" w:rsidRDefault="00677205">
      <w:pPr>
        <w:pStyle w:val="BodyText"/>
        <w:numPr>
          <w:ilvl w:val="1"/>
          <w:numId w:val="96"/>
        </w:numPr>
      </w:pPr>
      <w:r>
        <w:t>A description of the coverage plan SHALL contain one or more act/id, to represent the plan identifier, and an act/text with the name of the plan (CONF:8943).</w:t>
      </w:r>
    </w:p>
    <w:p w:rsidR="0010155E" w:rsidRDefault="00677205">
      <w:pPr>
        <w:pStyle w:val="Caption"/>
      </w:pPr>
      <w:r>
        <w:fldChar w:fldCharType="begin"/>
      </w:r>
      <w:r>
        <w:instrText>SEQ Table \* ARABIC</w:instrText>
      </w:r>
      <w:r>
        <w:fldChar w:fldCharType="separate"/>
      </w:r>
      <w:bookmarkStart w:id="3324" w:name="Health_Insurance_Type_Value_Set"/>
      <w:bookmarkEnd w:id="3324"/>
      <w:r>
        <w:t>423</w:t>
      </w:r>
      <w:r>
        <w:fldChar w:fldCharType="end"/>
      </w:r>
      <w:r>
        <w:t>: Health Insurance Type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81"/>
        <w:gridCol w:w="1665"/>
        <w:gridCol w:w="6294"/>
      </w:tblGrid>
      <w:tr w:rsidR="0010155E">
        <w:tc>
          <w:tcPr>
            <w:tcW w:w="0" w:type="auto"/>
            <w:gridSpan w:val="3"/>
          </w:tcPr>
          <w:p w:rsidR="0010155E" w:rsidRDefault="00677205">
            <w:r>
              <w:t>Value Set: Health I</w:t>
            </w:r>
            <w:r>
              <w:t>nsurance Type Value Set 2.16.840.1.113883.3.88.12.3221.5.2</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12</w:t>
            </w:r>
          </w:p>
        </w:tc>
        <w:tc>
          <w:tcPr>
            <w:tcW w:w="0" w:type="auto"/>
          </w:tcPr>
          <w:p w:rsidR="0010155E" w:rsidRDefault="00677205">
            <w:r>
              <w:t>Insurance Type Code</w:t>
            </w:r>
          </w:p>
        </w:tc>
        <w:tc>
          <w:tcPr>
            <w:tcW w:w="0" w:type="auto"/>
          </w:tcPr>
          <w:p w:rsidR="0010155E" w:rsidRDefault="00677205">
            <w:r>
              <w:t>Medicare Secondary Working Aged Beneficiary or Spouse with Employer Group Health Plan</w:t>
            </w:r>
          </w:p>
        </w:tc>
      </w:tr>
      <w:tr w:rsidR="0010155E">
        <w:tc>
          <w:tcPr>
            <w:tcW w:w="0" w:type="auto"/>
          </w:tcPr>
          <w:p w:rsidR="0010155E" w:rsidRDefault="00677205">
            <w:r>
              <w:t>13</w:t>
            </w:r>
          </w:p>
        </w:tc>
        <w:tc>
          <w:tcPr>
            <w:tcW w:w="0" w:type="auto"/>
          </w:tcPr>
          <w:p w:rsidR="0010155E" w:rsidRDefault="00677205">
            <w:r>
              <w:t>Insurance Type Code</w:t>
            </w:r>
          </w:p>
        </w:tc>
        <w:tc>
          <w:tcPr>
            <w:tcW w:w="0" w:type="auto"/>
          </w:tcPr>
          <w:p w:rsidR="0010155E" w:rsidRDefault="00677205">
            <w:r>
              <w:t>Medicare Secondary End-Stage Renal Disease Beneficiary in the 12 month coordination period with an employer's group health plan</w:t>
            </w:r>
          </w:p>
        </w:tc>
      </w:tr>
      <w:tr w:rsidR="0010155E">
        <w:tc>
          <w:tcPr>
            <w:tcW w:w="0" w:type="auto"/>
          </w:tcPr>
          <w:p w:rsidR="0010155E" w:rsidRDefault="00677205">
            <w:r>
              <w:t>14</w:t>
            </w:r>
          </w:p>
        </w:tc>
        <w:tc>
          <w:tcPr>
            <w:tcW w:w="0" w:type="auto"/>
          </w:tcPr>
          <w:p w:rsidR="0010155E" w:rsidRDefault="00677205">
            <w:r>
              <w:t>Insurance Type Code</w:t>
            </w:r>
          </w:p>
        </w:tc>
        <w:tc>
          <w:tcPr>
            <w:tcW w:w="0" w:type="auto"/>
          </w:tcPr>
          <w:p w:rsidR="0010155E" w:rsidRDefault="00677205">
            <w:r>
              <w:t>Medicare Secondary, No-fault Insurance including Auto is Primary</w:t>
            </w:r>
          </w:p>
        </w:tc>
      </w:tr>
      <w:tr w:rsidR="0010155E">
        <w:tc>
          <w:tcPr>
            <w:tcW w:w="0" w:type="auto"/>
          </w:tcPr>
          <w:p w:rsidR="0010155E" w:rsidRDefault="00677205">
            <w:r>
              <w:t>15</w:t>
            </w:r>
          </w:p>
        </w:tc>
        <w:tc>
          <w:tcPr>
            <w:tcW w:w="0" w:type="auto"/>
          </w:tcPr>
          <w:p w:rsidR="0010155E" w:rsidRDefault="00677205">
            <w:r>
              <w:t>Insurance Type Code</w:t>
            </w:r>
          </w:p>
        </w:tc>
        <w:tc>
          <w:tcPr>
            <w:tcW w:w="0" w:type="auto"/>
          </w:tcPr>
          <w:p w:rsidR="0010155E" w:rsidRDefault="00677205">
            <w:r>
              <w:t>Medicare Secondary Worker's Compensation</w:t>
            </w:r>
          </w:p>
        </w:tc>
      </w:tr>
      <w:tr w:rsidR="0010155E">
        <w:tc>
          <w:tcPr>
            <w:tcW w:w="0" w:type="auto"/>
          </w:tcPr>
          <w:p w:rsidR="0010155E" w:rsidRDefault="00677205">
            <w:r>
              <w:t>16</w:t>
            </w:r>
          </w:p>
        </w:tc>
        <w:tc>
          <w:tcPr>
            <w:tcW w:w="0" w:type="auto"/>
          </w:tcPr>
          <w:p w:rsidR="0010155E" w:rsidRDefault="00677205">
            <w:r>
              <w:t>Insurance Type Code</w:t>
            </w:r>
          </w:p>
        </w:tc>
        <w:tc>
          <w:tcPr>
            <w:tcW w:w="0" w:type="auto"/>
          </w:tcPr>
          <w:p w:rsidR="0010155E" w:rsidRDefault="00677205">
            <w:r>
              <w:t>Medicare Secondary Public Health Service (PHS)or Other Federal Agency</w:t>
            </w:r>
          </w:p>
        </w:tc>
      </w:tr>
      <w:tr w:rsidR="0010155E">
        <w:tc>
          <w:tcPr>
            <w:tcW w:w="0" w:type="auto"/>
          </w:tcPr>
          <w:p w:rsidR="0010155E" w:rsidRDefault="00677205">
            <w:r>
              <w:t>41</w:t>
            </w:r>
          </w:p>
        </w:tc>
        <w:tc>
          <w:tcPr>
            <w:tcW w:w="0" w:type="auto"/>
          </w:tcPr>
          <w:p w:rsidR="0010155E" w:rsidRDefault="00677205">
            <w:r>
              <w:t>Insurance Type Code</w:t>
            </w:r>
          </w:p>
        </w:tc>
        <w:tc>
          <w:tcPr>
            <w:tcW w:w="0" w:type="auto"/>
          </w:tcPr>
          <w:p w:rsidR="0010155E" w:rsidRDefault="00677205">
            <w:r>
              <w:t>Medicare Secondary Black Lung</w:t>
            </w:r>
          </w:p>
        </w:tc>
      </w:tr>
      <w:tr w:rsidR="0010155E">
        <w:tc>
          <w:tcPr>
            <w:tcW w:w="0" w:type="auto"/>
          </w:tcPr>
          <w:p w:rsidR="0010155E" w:rsidRDefault="00677205">
            <w:r>
              <w:t>42</w:t>
            </w:r>
          </w:p>
        </w:tc>
        <w:tc>
          <w:tcPr>
            <w:tcW w:w="0" w:type="auto"/>
          </w:tcPr>
          <w:p w:rsidR="0010155E" w:rsidRDefault="00677205">
            <w:r>
              <w:t>Insurance Type Code</w:t>
            </w:r>
          </w:p>
        </w:tc>
        <w:tc>
          <w:tcPr>
            <w:tcW w:w="0" w:type="auto"/>
          </w:tcPr>
          <w:p w:rsidR="0010155E" w:rsidRDefault="00677205">
            <w:r>
              <w:t>Medicare Secondary Veteran's Administration</w:t>
            </w:r>
          </w:p>
        </w:tc>
      </w:tr>
      <w:tr w:rsidR="0010155E">
        <w:tc>
          <w:tcPr>
            <w:tcW w:w="0" w:type="auto"/>
          </w:tcPr>
          <w:p w:rsidR="0010155E" w:rsidRDefault="00677205">
            <w:r>
              <w:t>43</w:t>
            </w:r>
          </w:p>
        </w:tc>
        <w:tc>
          <w:tcPr>
            <w:tcW w:w="0" w:type="auto"/>
          </w:tcPr>
          <w:p w:rsidR="0010155E" w:rsidRDefault="00677205">
            <w:r>
              <w:t>Insurance Type Code</w:t>
            </w:r>
          </w:p>
        </w:tc>
        <w:tc>
          <w:tcPr>
            <w:tcW w:w="0" w:type="auto"/>
          </w:tcPr>
          <w:p w:rsidR="0010155E" w:rsidRDefault="00677205">
            <w:r>
              <w:t>Medicare Secondary Disabled Beneficiary Under Age 65 with Large Group Health Plan (LGHP)</w:t>
            </w:r>
          </w:p>
        </w:tc>
      </w:tr>
      <w:tr w:rsidR="0010155E">
        <w:tc>
          <w:tcPr>
            <w:tcW w:w="0" w:type="auto"/>
          </w:tcPr>
          <w:p w:rsidR="0010155E" w:rsidRDefault="00677205">
            <w:r>
              <w:lastRenderedPageBreak/>
              <w:t>47</w:t>
            </w:r>
          </w:p>
        </w:tc>
        <w:tc>
          <w:tcPr>
            <w:tcW w:w="0" w:type="auto"/>
          </w:tcPr>
          <w:p w:rsidR="0010155E" w:rsidRDefault="00677205">
            <w:r>
              <w:t>Insurance Type Code</w:t>
            </w:r>
          </w:p>
        </w:tc>
        <w:tc>
          <w:tcPr>
            <w:tcW w:w="0" w:type="auto"/>
          </w:tcPr>
          <w:p w:rsidR="0010155E" w:rsidRDefault="00677205">
            <w:r>
              <w:t>Medicare Secondary, Other Liability Insurance is Primary</w:t>
            </w:r>
          </w:p>
        </w:tc>
      </w:tr>
      <w:tr w:rsidR="0010155E">
        <w:tc>
          <w:tcPr>
            <w:tcW w:w="0" w:type="auto"/>
          </w:tcPr>
          <w:p w:rsidR="0010155E" w:rsidRDefault="00677205">
            <w:r>
              <w:t>AP</w:t>
            </w:r>
          </w:p>
        </w:tc>
        <w:tc>
          <w:tcPr>
            <w:tcW w:w="0" w:type="auto"/>
          </w:tcPr>
          <w:p w:rsidR="0010155E" w:rsidRDefault="00677205">
            <w:r>
              <w:t>Insurance Type Code</w:t>
            </w:r>
          </w:p>
        </w:tc>
        <w:tc>
          <w:tcPr>
            <w:tcW w:w="0" w:type="auto"/>
          </w:tcPr>
          <w:p w:rsidR="0010155E" w:rsidRDefault="00677205">
            <w:r>
              <w:t>Auto Insurance Policy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 xml:space="preserve">SEQ </w:instrText>
      </w:r>
      <w:r>
        <w:instrText>Table \* ARABIC</w:instrText>
      </w:r>
      <w:r>
        <w:fldChar w:fldCharType="separate"/>
      </w:r>
      <w:bookmarkStart w:id="3325" w:name="HL7FinanciallyResponsiblePartyType"/>
      <w:bookmarkEnd w:id="3325"/>
      <w:r>
        <w:t>424</w:t>
      </w:r>
      <w:r>
        <w:fldChar w:fldCharType="end"/>
      </w:r>
      <w:r>
        <w:t>: HL7FinanciallyResponsiblePartyType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28"/>
        <w:gridCol w:w="2714"/>
        <w:gridCol w:w="3898"/>
      </w:tblGrid>
      <w:tr w:rsidR="0010155E">
        <w:tc>
          <w:tcPr>
            <w:tcW w:w="0" w:type="auto"/>
            <w:gridSpan w:val="3"/>
          </w:tcPr>
          <w:p w:rsidR="0010155E" w:rsidRDefault="00677205">
            <w:r>
              <w:t>Value Set: HL7FinanciallyResponsiblePartyType 2.16.840.1.113883.1.11.10416</w:t>
            </w:r>
          </w:p>
          <w:p w:rsidR="0010155E" w:rsidRDefault="00677205">
            <w:r>
              <w:t xml:space="preserve">RoleClass 2.16.840.1.113883.5.110 </w:t>
            </w:r>
            <w:r>
              <w:br/>
              <w:t>http://www.hl7.org/memonly/downloads/v3edition.cfm#V32008</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GUAR</w:t>
            </w:r>
          </w:p>
        </w:tc>
        <w:tc>
          <w:tcPr>
            <w:tcW w:w="0" w:type="auto"/>
          </w:tcPr>
          <w:p w:rsidR="0010155E" w:rsidRDefault="00677205">
            <w:r>
              <w:t>RoleClass</w:t>
            </w:r>
          </w:p>
        </w:tc>
        <w:tc>
          <w:tcPr>
            <w:tcW w:w="0" w:type="auto"/>
          </w:tcPr>
          <w:p w:rsidR="0010155E" w:rsidRDefault="00677205">
            <w:r>
              <w:t>Guarantor</w:t>
            </w:r>
          </w:p>
        </w:tc>
      </w:tr>
      <w:tr w:rsidR="0010155E">
        <w:tc>
          <w:tcPr>
            <w:tcW w:w="0" w:type="auto"/>
          </w:tcPr>
          <w:p w:rsidR="0010155E" w:rsidRDefault="00677205">
            <w:r>
              <w:t>EMP</w:t>
            </w:r>
          </w:p>
        </w:tc>
        <w:tc>
          <w:tcPr>
            <w:tcW w:w="0" w:type="auto"/>
          </w:tcPr>
          <w:p w:rsidR="0010155E" w:rsidRDefault="00677205">
            <w:r>
              <w:t>RoleClass</w:t>
            </w:r>
          </w:p>
        </w:tc>
        <w:tc>
          <w:tcPr>
            <w:tcW w:w="0" w:type="auto"/>
          </w:tcPr>
          <w:p w:rsidR="0010155E" w:rsidRDefault="00677205">
            <w:r>
              <w:t>Employee</w:t>
            </w:r>
          </w:p>
        </w:tc>
      </w:tr>
      <w:tr w:rsidR="0010155E">
        <w:tc>
          <w:tcPr>
            <w:tcW w:w="0" w:type="auto"/>
          </w:tcPr>
          <w:p w:rsidR="0010155E" w:rsidRDefault="00677205">
            <w:r>
              <w:t>INVSBJ</w:t>
            </w:r>
          </w:p>
        </w:tc>
        <w:tc>
          <w:tcPr>
            <w:tcW w:w="0" w:type="auto"/>
          </w:tcPr>
          <w:p w:rsidR="0010155E" w:rsidRDefault="00677205">
            <w:r>
              <w:t>RoleClass</w:t>
            </w:r>
          </w:p>
        </w:tc>
        <w:tc>
          <w:tcPr>
            <w:tcW w:w="0" w:type="auto"/>
          </w:tcPr>
          <w:p w:rsidR="0010155E" w:rsidRDefault="00677205">
            <w:r>
              <w:t>Investigation Subject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326" w:name="Coverage_Role_Type_Value_Set"/>
      <w:bookmarkEnd w:id="3326"/>
      <w:r>
        <w:t>425</w:t>
      </w:r>
      <w:r>
        <w:fldChar w:fldCharType="end"/>
      </w:r>
      <w:r>
        <w:t>: Coverage Role Type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9"/>
        <w:gridCol w:w="3657"/>
        <w:gridCol w:w="3244"/>
      </w:tblGrid>
      <w:tr w:rsidR="0010155E">
        <w:tc>
          <w:tcPr>
            <w:tcW w:w="0" w:type="auto"/>
            <w:gridSpan w:val="3"/>
          </w:tcPr>
          <w:p w:rsidR="0010155E" w:rsidRDefault="00677205">
            <w:r>
              <w:t>Value Set: Coverage Role Type Value Set 2.16.840.1.113883.1.11.18877</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169</w:t>
      </w:r>
      <w:r>
        <w:fldChar w:fldCharType="end"/>
      </w:r>
      <w:r>
        <w:t>: Policy Activity Example</w:t>
      </w:r>
    </w:p>
    <w:p w:rsidR="0010155E" w:rsidRDefault="00677205">
      <w:pPr>
        <w:pStyle w:val="Example"/>
      </w:pPr>
      <w:r>
        <w:t>&lt;act classCode="ACT" moodCode="EVN"&gt;</w:t>
      </w:r>
    </w:p>
    <w:p w:rsidR="0010155E" w:rsidRDefault="00677205">
      <w:pPr>
        <w:pStyle w:val="Example"/>
      </w:pPr>
      <w:r>
        <w:t xml:space="preserve">    &lt;templateId root="2.16.840.1.113883.10.20.22.4.61.2"/&gt;</w:t>
      </w:r>
    </w:p>
    <w:p w:rsidR="0010155E" w:rsidRDefault="00677205">
      <w:pPr>
        <w:pStyle w:val="Example"/>
      </w:pPr>
      <w:r>
        <w:t xml:space="preserve">    &lt;id root="3e676a50-7aac-11db-9fe1-0800200c9a66"/&gt;</w:t>
      </w:r>
    </w:p>
    <w:p w:rsidR="0010155E" w:rsidRDefault="00677205">
      <w:pPr>
        <w:pStyle w:val="Example"/>
      </w:pPr>
      <w:r>
        <w:t xml:space="preserve">    &lt;code code="SELF" codeSystemName="HL7 RoleClassRela</w:t>
      </w:r>
      <w:r>
        <w:t>tionship"</w:t>
      </w:r>
    </w:p>
    <w:p w:rsidR="0010155E" w:rsidRDefault="00677205">
      <w:pPr>
        <w:pStyle w:val="Example"/>
      </w:pPr>
      <w:r>
        <w:tab/>
        <w:t>codeSystem="2.16.840.1.113883.5.110"/&gt;</w:t>
      </w:r>
    </w:p>
    <w:p w:rsidR="0010155E" w:rsidRDefault="00677205">
      <w:pPr>
        <w:pStyle w:val="Example"/>
      </w:pPr>
      <w:r>
        <w:t xml:space="preserve">    &lt;statusCode code="completed"/&gt;</w:t>
      </w:r>
    </w:p>
    <w:p w:rsidR="0010155E" w:rsidRDefault="00677205">
      <w:pPr>
        <w:pStyle w:val="Example"/>
      </w:pPr>
      <w:r>
        <w:t xml:space="preserve">    &lt;!-- Insurance company information --&gt;</w:t>
      </w:r>
    </w:p>
    <w:p w:rsidR="0010155E" w:rsidRDefault="00677205">
      <w:pPr>
        <w:pStyle w:val="Example"/>
      </w:pPr>
      <w:r>
        <w:t xml:space="preserve">    &lt;performer typeCode="PRF"&gt;</w:t>
      </w:r>
    </w:p>
    <w:p w:rsidR="0010155E" w:rsidRDefault="00677205">
      <w:pPr>
        <w:pStyle w:val="Example"/>
      </w:pPr>
      <w:r>
        <w:t xml:space="preserve">        &lt;templateId root="2.16.840.1.113883.10.20.22.4.87"/&gt;</w:t>
      </w:r>
    </w:p>
    <w:p w:rsidR="0010155E" w:rsidRDefault="00677205">
      <w:pPr>
        <w:pStyle w:val="Example"/>
      </w:pPr>
      <w:r>
        <w:t xml:space="preserve">        &lt;time&gt;</w:t>
      </w:r>
    </w:p>
    <w:p w:rsidR="0010155E" w:rsidRDefault="00677205">
      <w:pPr>
        <w:pStyle w:val="Example"/>
      </w:pPr>
      <w:r>
        <w:t xml:space="preserve">            &lt;</w:t>
      </w:r>
      <w:r>
        <w:t>low nullFlavor="UNK"/&gt;</w:t>
      </w:r>
    </w:p>
    <w:p w:rsidR="0010155E" w:rsidRDefault="00677205">
      <w:pPr>
        <w:pStyle w:val="Example"/>
      </w:pPr>
      <w:r>
        <w:t xml:space="preserve">            &lt;high nullFlavor="UNK"/&gt;</w:t>
      </w:r>
    </w:p>
    <w:p w:rsidR="0010155E" w:rsidRDefault="00677205">
      <w:pPr>
        <w:pStyle w:val="Example"/>
      </w:pPr>
      <w:r>
        <w:t xml:space="preserve">        &lt;/time&gt;</w:t>
      </w:r>
    </w:p>
    <w:p w:rsidR="0010155E" w:rsidRDefault="00677205">
      <w:pPr>
        <w:pStyle w:val="Example"/>
      </w:pPr>
      <w:r>
        <w:t xml:space="preserve">        &lt;assignedEntity&gt;</w:t>
      </w:r>
    </w:p>
    <w:p w:rsidR="0010155E" w:rsidRDefault="00677205">
      <w:pPr>
        <w:pStyle w:val="Example"/>
      </w:pPr>
      <w:r>
        <w:t xml:space="preserve">            &lt;id root="2.16.840.1.113883.19"/&gt;</w:t>
      </w:r>
    </w:p>
    <w:p w:rsidR="0010155E" w:rsidRDefault="00677205">
      <w:pPr>
        <w:pStyle w:val="Example"/>
      </w:pPr>
      <w:r>
        <w:t xml:space="preserve">            &lt;code code="PAYOR" codeSystem="2.16.840.1.113883.5.110"</w:t>
      </w:r>
    </w:p>
    <w:p w:rsidR="0010155E" w:rsidRDefault="00677205">
      <w:pPr>
        <w:pStyle w:val="Example"/>
      </w:pPr>
      <w:r>
        <w:tab/>
      </w:r>
      <w:r>
        <w:tab/>
        <w:t>codeSystemName="HL7 RoleCode"/&gt;</w:t>
      </w:r>
    </w:p>
    <w:p w:rsidR="0010155E" w:rsidRDefault="00677205">
      <w:pPr>
        <w:pStyle w:val="Example"/>
      </w:pPr>
      <w:r>
        <w:t xml:space="preserve">            &lt;addr use="WP"&gt;</w:t>
      </w:r>
    </w:p>
    <w:p w:rsidR="0010155E" w:rsidRDefault="00677205">
      <w:pPr>
        <w:pStyle w:val="Example"/>
      </w:pPr>
      <w:r>
        <w:t xml:space="preserve">                &lt;streetAddressLine&gt;123 Insurance Road&lt;/streetAddressLine&gt;</w:t>
      </w:r>
    </w:p>
    <w:p w:rsidR="0010155E" w:rsidRDefault="00677205">
      <w:pPr>
        <w:pStyle w:val="Example"/>
      </w:pPr>
      <w:r>
        <w:t xml:space="preserve">                &lt;city&gt;Blue Bell&lt;/city&gt;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&lt;country&gt;US&lt;/count</w:t>
      </w:r>
      <w:r>
        <w:t>ry&gt;</w:t>
      </w:r>
    </w:p>
    <w:p w:rsidR="0010155E" w:rsidRDefault="00677205">
      <w:pPr>
        <w:pStyle w:val="Example"/>
      </w:pPr>
      <w:r>
        <w:t xml:space="preserve">                &lt;!-- US is "United States" from ISO 3166-1 Country Codes: 1.0.3166.1 --&gt;</w:t>
      </w:r>
    </w:p>
    <w:p w:rsidR="0010155E" w:rsidRDefault="00677205">
      <w:pPr>
        <w:pStyle w:val="Example"/>
      </w:pPr>
      <w:r>
        <w:t xml:space="preserve">            &lt;/addr&gt;</w:t>
      </w:r>
    </w:p>
    <w:p w:rsidR="0010155E" w:rsidRDefault="00677205">
      <w:pPr>
        <w:pStyle w:val="Example"/>
      </w:pPr>
      <w:r>
        <w:t xml:space="preserve">            &lt;telecom value="tel:+(555)555-1515" use="WP"/&gt;</w:t>
      </w:r>
    </w:p>
    <w:p w:rsidR="0010155E" w:rsidRDefault="00677205">
      <w:pPr>
        <w:pStyle w:val="Example"/>
      </w:pPr>
      <w:r>
        <w:t xml:space="preserve">            &lt;representedOrganization&gt;</w:t>
      </w:r>
    </w:p>
    <w:p w:rsidR="0010155E" w:rsidRDefault="00677205">
      <w:pPr>
        <w:pStyle w:val="Example"/>
      </w:pPr>
      <w:r>
        <w:t xml:space="preserve">                &lt;name&gt;Good Health Insurance&lt;/n</w:t>
      </w:r>
      <w:r>
        <w:t>ame&gt;</w:t>
      </w:r>
    </w:p>
    <w:p w:rsidR="0010155E" w:rsidRDefault="00677205">
      <w:pPr>
        <w:pStyle w:val="Example"/>
      </w:pPr>
      <w:r>
        <w:t xml:space="preserve">                &lt;telecom value="tel:+(555)555-1515" use="WP"/&gt;</w:t>
      </w:r>
    </w:p>
    <w:p w:rsidR="0010155E" w:rsidRDefault="00677205">
      <w:pPr>
        <w:pStyle w:val="Example"/>
      </w:pPr>
      <w:r>
        <w:t xml:space="preserve">                &lt;addr use="WP"&gt;</w:t>
      </w:r>
    </w:p>
    <w:p w:rsidR="0010155E" w:rsidRDefault="00677205">
      <w:pPr>
        <w:pStyle w:val="Example"/>
      </w:pPr>
      <w:r>
        <w:t xml:space="preserve">                    &lt;streetAddressLine&gt;123 Insurance Road&lt;/streetAddressLine&gt;</w:t>
      </w:r>
    </w:p>
    <w:p w:rsidR="0010155E" w:rsidRDefault="00677205">
      <w:pPr>
        <w:pStyle w:val="Example"/>
      </w:pPr>
      <w:r>
        <w:t xml:space="preserve">                    &lt;city&gt;Blue Bell&lt;/city&gt;</w:t>
      </w:r>
    </w:p>
    <w:p w:rsidR="0010155E" w:rsidRDefault="00677205">
      <w:pPr>
        <w:pStyle w:val="Example"/>
      </w:pPr>
      <w:r>
        <w:t xml:space="preserve">                    &lt;state&gt;MA&lt;/stat</w:t>
      </w:r>
      <w:r>
        <w:t>e&gt;</w:t>
      </w:r>
    </w:p>
    <w:p w:rsidR="0010155E" w:rsidRDefault="00677205">
      <w:pPr>
        <w:pStyle w:val="Example"/>
      </w:pPr>
      <w:r>
        <w:t xml:space="preserve">                    &lt;postalCode&gt;02368&lt;/postalCode&gt;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&lt;/representedOrganization&gt;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t xml:space="preserve">    &lt;!-- Guarantor information (the person responsible</w:t>
      </w:r>
      <w:r>
        <w:t xml:space="preserve"> for the final bill) --&gt;</w:t>
      </w:r>
    </w:p>
    <w:p w:rsidR="0010155E" w:rsidRDefault="00677205">
      <w:pPr>
        <w:pStyle w:val="Example"/>
      </w:pPr>
      <w:r>
        <w:t xml:space="preserve">    &lt;performer typeCode="PRF"&gt;</w:t>
      </w:r>
    </w:p>
    <w:p w:rsidR="0010155E" w:rsidRDefault="00677205">
      <w:pPr>
        <w:pStyle w:val="Example"/>
      </w:pPr>
      <w:r>
        <w:t xml:space="preserve">        &lt;templateId root="2.16.840.1.113883.10.20.22.4.88"/&gt;</w:t>
      </w:r>
    </w:p>
    <w:p w:rsidR="0010155E" w:rsidRDefault="00677205">
      <w:pPr>
        <w:pStyle w:val="Example"/>
      </w:pPr>
      <w:r>
        <w:t xml:space="preserve">        &lt;time&gt;</w:t>
      </w:r>
    </w:p>
    <w:p w:rsidR="0010155E" w:rsidRDefault="00677205">
      <w:pPr>
        <w:pStyle w:val="Example"/>
      </w:pPr>
      <w:r>
        <w:t xml:space="preserve">            &lt;low nullFlavor="UNK"/&gt;</w:t>
      </w:r>
    </w:p>
    <w:p w:rsidR="0010155E" w:rsidRDefault="00677205">
      <w:pPr>
        <w:pStyle w:val="Example"/>
      </w:pPr>
      <w:r>
        <w:t xml:space="preserve">            &lt;high nullFlavor="UNK"/&gt;</w:t>
      </w:r>
    </w:p>
    <w:p w:rsidR="0010155E" w:rsidRDefault="00677205">
      <w:pPr>
        <w:pStyle w:val="Example"/>
      </w:pPr>
      <w:r>
        <w:t xml:space="preserve">        &lt;/time&gt;</w:t>
      </w:r>
    </w:p>
    <w:p w:rsidR="0010155E" w:rsidRDefault="00677205">
      <w:pPr>
        <w:pStyle w:val="Example"/>
      </w:pPr>
      <w:r>
        <w:t xml:space="preserve">        &lt;assignedEntity&gt;</w:t>
      </w:r>
    </w:p>
    <w:p w:rsidR="0010155E" w:rsidRDefault="00677205">
      <w:pPr>
        <w:pStyle w:val="Example"/>
      </w:pPr>
      <w:r>
        <w:t xml:space="preserve">            &lt;id root="329fcdf0-7ab3-11db-9fe1-0800200c9a66"/&gt;</w:t>
      </w:r>
    </w:p>
    <w:p w:rsidR="0010155E" w:rsidRDefault="00677205">
      <w:pPr>
        <w:pStyle w:val="Example"/>
      </w:pPr>
      <w:r>
        <w:t xml:space="preserve">            &lt;code code="GUAR" codeSystem="2.16.840.1.113883.5.111"</w:t>
      </w:r>
    </w:p>
    <w:p w:rsidR="0010155E" w:rsidRDefault="00677205">
      <w:pPr>
        <w:pStyle w:val="Example"/>
      </w:pPr>
      <w:r>
        <w:tab/>
      </w:r>
      <w:r>
        <w:tab/>
        <w:t>codeSystemName="HL7 RoleCode"/&gt;</w:t>
      </w:r>
    </w:p>
    <w:p w:rsidR="0010155E" w:rsidRDefault="00677205">
      <w:pPr>
        <w:pStyle w:val="Example"/>
      </w:pPr>
      <w:r>
        <w:t xml:space="preserve">            &lt;addr use="HP"&gt;</w:t>
      </w:r>
    </w:p>
    <w:p w:rsidR="0010155E" w:rsidRDefault="00677205">
      <w:pPr>
        <w:pStyle w:val="Example"/>
      </w:pPr>
      <w:r>
        <w:t xml:space="preserve">                &lt;streetAddressLine&gt;17 Daws Rd.&lt;/streetAddressLine</w:t>
      </w:r>
      <w:r>
        <w:t>&gt;</w:t>
      </w:r>
    </w:p>
    <w:p w:rsidR="0010155E" w:rsidRDefault="00677205">
      <w:pPr>
        <w:pStyle w:val="Example"/>
      </w:pPr>
      <w:r>
        <w:t xml:space="preserve">                &lt;city&gt;Blue Bell&lt;/city&gt;</w:t>
      </w:r>
    </w:p>
    <w:p w:rsidR="0010155E" w:rsidRDefault="00677205">
      <w:pPr>
        <w:pStyle w:val="Example"/>
      </w:pPr>
      <w:r>
        <w:t xml:space="preserve">                &lt;state&gt;MA&lt;/state&gt;</w:t>
      </w:r>
    </w:p>
    <w:p w:rsidR="0010155E" w:rsidRDefault="00677205">
      <w:pPr>
        <w:pStyle w:val="Example"/>
      </w:pPr>
      <w:r>
        <w:lastRenderedPageBreak/>
        <w:t xml:space="preserve">                &lt;postalCode&gt;02368&lt;/postalCode&gt;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value="tel:+(781)555-1212" use="HP"/&gt;</w:t>
      </w:r>
    </w:p>
    <w:p w:rsidR="0010155E" w:rsidRDefault="00677205">
      <w:pPr>
        <w:pStyle w:val="Example"/>
      </w:pPr>
      <w:r>
        <w:t xml:space="preserve">            &lt;assi</w:t>
      </w:r>
      <w:r>
        <w:t>gnedPerson&gt;</w:t>
      </w:r>
    </w:p>
    <w:p w:rsidR="0010155E" w:rsidRDefault="00677205">
      <w:pPr>
        <w:pStyle w:val="Example"/>
      </w:pPr>
      <w:r>
        <w:t xml:space="preserve">                &lt;name&gt;</w:t>
      </w:r>
    </w:p>
    <w:p w:rsidR="0010155E" w:rsidRDefault="00677205">
      <w:pPr>
        <w:pStyle w:val="Example"/>
      </w:pPr>
      <w:r>
        <w:t xml:space="preserve">                    &lt;prefix&gt;Mr.&lt;/prefix&gt;</w:t>
      </w:r>
    </w:p>
    <w:p w:rsidR="0010155E" w:rsidRDefault="00677205">
      <w:pPr>
        <w:pStyle w:val="Example"/>
      </w:pPr>
      <w:r>
        <w:t xml:space="preserve">                    &lt;given&gt;Adam&lt;/given&gt;</w:t>
      </w:r>
    </w:p>
    <w:p w:rsidR="0010155E" w:rsidRDefault="00677205">
      <w:pPr>
        <w:pStyle w:val="Example"/>
      </w:pPr>
      <w:r>
        <w:t xml:space="preserve">                    &lt;given&gt;Frankie&lt;/given&gt;</w:t>
      </w:r>
    </w:p>
    <w:p w:rsidR="0010155E" w:rsidRDefault="00677205">
      <w:pPr>
        <w:pStyle w:val="Example"/>
      </w:pPr>
      <w:r>
        <w:t xml:space="preserve">                    &lt;family&gt;Everyman&lt;/family&gt;</w:t>
      </w:r>
    </w:p>
    <w:p w:rsidR="0010155E" w:rsidRDefault="00677205">
      <w:pPr>
        <w:pStyle w:val="Example"/>
      </w:pPr>
      <w:r>
        <w:t xml:space="preserve">                &lt;/name&gt;</w:t>
      </w:r>
    </w:p>
    <w:p w:rsidR="0010155E" w:rsidRDefault="00677205">
      <w:pPr>
        <w:pStyle w:val="Example"/>
      </w:pPr>
      <w:r>
        <w:t xml:space="preserve">            &lt;</w:t>
      </w:r>
      <w:r>
        <w:t>/assignedPerson&gt;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t xml:space="preserve">    &lt;!-- Covered party --&gt;</w:t>
      </w:r>
    </w:p>
    <w:p w:rsidR="0010155E" w:rsidRDefault="00677205">
      <w:pPr>
        <w:pStyle w:val="Example"/>
      </w:pPr>
      <w:r>
        <w:t xml:space="preserve">    &lt;participant typeCode="COV"&gt;</w:t>
      </w:r>
    </w:p>
    <w:p w:rsidR="0010155E" w:rsidRDefault="00677205">
      <w:pPr>
        <w:pStyle w:val="Example"/>
      </w:pPr>
      <w:r>
        <w:t xml:space="preserve">        &lt;templateId root="2.16.840.1.113883.10.20.22.4.89.2"/&gt;</w:t>
      </w:r>
    </w:p>
    <w:p w:rsidR="0010155E" w:rsidRDefault="00677205">
      <w:pPr>
        <w:pStyle w:val="Example"/>
      </w:pPr>
      <w:r>
        <w:t xml:space="preserve">        &lt;time&gt;</w:t>
      </w:r>
    </w:p>
    <w:p w:rsidR="0010155E" w:rsidRDefault="00677205">
      <w:pPr>
        <w:pStyle w:val="Example"/>
      </w:pPr>
      <w:r>
        <w:t xml:space="preserve">            &lt;low nullFlavor="UNK"/&gt;</w:t>
      </w:r>
    </w:p>
    <w:p w:rsidR="0010155E" w:rsidRDefault="00677205">
      <w:pPr>
        <w:pStyle w:val="Example"/>
      </w:pPr>
      <w:r>
        <w:t xml:space="preserve">            &lt;</w:t>
      </w:r>
      <w:r>
        <w:t>high nullFlavor="UNK"/&gt;</w:t>
      </w:r>
    </w:p>
    <w:p w:rsidR="0010155E" w:rsidRDefault="00677205">
      <w:pPr>
        <w:pStyle w:val="Example"/>
      </w:pPr>
      <w:r>
        <w:t xml:space="preserve">        &lt;/time&gt;</w:t>
      </w:r>
    </w:p>
    <w:p w:rsidR="0010155E" w:rsidRDefault="00677205">
      <w:pPr>
        <w:pStyle w:val="Example"/>
      </w:pPr>
      <w:r>
        <w:t xml:space="preserve">        &lt;participantRole classCode="PAT"&gt;</w:t>
      </w:r>
    </w:p>
    <w:p w:rsidR="0010155E" w:rsidRDefault="00677205">
      <w:pPr>
        <w:pStyle w:val="Example"/>
      </w:pPr>
      <w:r>
        <w:t xml:space="preserve">            &lt;!-- Health plan ID for patient. --&gt;</w:t>
      </w:r>
    </w:p>
    <w:p w:rsidR="0010155E" w:rsidRDefault="00677205">
      <w:pPr>
        <w:pStyle w:val="Example"/>
      </w:pPr>
      <w:r>
        <w:t xml:space="preserve">            &lt;id root="1.1.1.1.1.1.1.1.14" extension="1138345"/&gt;</w:t>
      </w:r>
    </w:p>
    <w:p w:rsidR="0010155E" w:rsidRDefault="00677205">
      <w:pPr>
        <w:pStyle w:val="Example"/>
      </w:pPr>
      <w:r>
        <w:t xml:space="preserve">            &lt;code code="SELF" codeSystem="2.16.840.1.113883.5</w:t>
      </w:r>
      <w:r>
        <w:t>.111"/&gt;</w:t>
      </w:r>
    </w:p>
    <w:p w:rsidR="0010155E" w:rsidRDefault="00677205">
      <w:pPr>
        <w:pStyle w:val="Example"/>
      </w:pPr>
      <w:r>
        <w:t xml:space="preserve">            &lt;addr use="HP"&gt;</w:t>
      </w:r>
    </w:p>
    <w:p w:rsidR="0010155E" w:rsidRDefault="00677205">
      <w:pPr>
        <w:pStyle w:val="Example"/>
      </w:pPr>
      <w:r>
        <w:t xml:space="preserve">                &lt;streetAddressLine&gt;17 Daws Rd.&lt;/streetAddressLine&gt;</w:t>
      </w:r>
    </w:p>
    <w:p w:rsidR="0010155E" w:rsidRDefault="00677205">
      <w:pPr>
        <w:pStyle w:val="Example"/>
      </w:pPr>
      <w:r>
        <w:t xml:space="preserve">                &lt;city&gt;Blue Bell&lt;/city&gt;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&lt;country&gt;US&lt;/coun</w:t>
      </w:r>
      <w:r>
        <w:t>try&gt;</w:t>
      </w:r>
    </w:p>
    <w:p w:rsidR="0010155E" w:rsidRDefault="00677205">
      <w:pPr>
        <w:pStyle w:val="Example"/>
      </w:pPr>
      <w:r>
        <w:t xml:space="preserve">            &lt;/addr&gt;</w:t>
      </w:r>
    </w:p>
    <w:p w:rsidR="0010155E" w:rsidRDefault="00677205">
      <w:pPr>
        <w:pStyle w:val="Example"/>
      </w:pPr>
      <w:r>
        <w:t xml:space="preserve">            &lt;playingEntity&gt;</w:t>
      </w:r>
    </w:p>
    <w:p w:rsidR="0010155E" w:rsidRDefault="00677205">
      <w:pPr>
        <w:pStyle w:val="Example"/>
      </w:pPr>
      <w:r>
        <w:t xml:space="preserve">                &lt;name&gt;</w:t>
      </w:r>
    </w:p>
    <w:p w:rsidR="0010155E" w:rsidRDefault="00677205">
      <w:pPr>
        <w:pStyle w:val="Example"/>
      </w:pPr>
      <w:r>
        <w:t xml:space="preserve">                    &lt;!-- Name is needed if different than name on health plan. --&gt;</w:t>
      </w:r>
    </w:p>
    <w:p w:rsidR="0010155E" w:rsidRDefault="00677205">
      <w:pPr>
        <w:pStyle w:val="Example"/>
      </w:pPr>
      <w:r>
        <w:t xml:space="preserve">                    &lt;prefix&gt;Mr.&lt;/prefix&gt;</w:t>
      </w:r>
    </w:p>
    <w:p w:rsidR="0010155E" w:rsidRDefault="00677205">
      <w:pPr>
        <w:pStyle w:val="Example"/>
      </w:pPr>
      <w:r>
        <w:t xml:space="preserve">                    &lt;given&gt;Frank&lt;/given&gt;</w:t>
      </w:r>
    </w:p>
    <w:p w:rsidR="0010155E" w:rsidRDefault="00677205">
      <w:pPr>
        <w:pStyle w:val="Example"/>
      </w:pPr>
      <w:r>
        <w:t xml:space="preserve">               </w:t>
      </w:r>
      <w:r>
        <w:t xml:space="preserve">     &lt;given&gt;A.&lt;/given&gt;</w:t>
      </w:r>
    </w:p>
    <w:p w:rsidR="0010155E" w:rsidRDefault="00677205">
      <w:pPr>
        <w:pStyle w:val="Example"/>
      </w:pPr>
      <w:r>
        <w:t xml:space="preserve">                    &lt;family&gt;Everyman&lt;/family&gt;</w:t>
      </w:r>
    </w:p>
    <w:p w:rsidR="0010155E" w:rsidRDefault="00677205">
      <w:pPr>
        <w:pStyle w:val="Example"/>
      </w:pPr>
      <w:r>
        <w:t xml:space="preserve">                &lt;/name&gt;</w:t>
      </w:r>
    </w:p>
    <w:p w:rsidR="0010155E" w:rsidRDefault="00677205">
      <w:pPr>
        <w:pStyle w:val="Example"/>
      </w:pPr>
      <w:r>
        <w:t xml:space="preserve">            &lt;/playingEntity&gt;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 Policy holder --&gt;</w:t>
      </w:r>
    </w:p>
    <w:p w:rsidR="0010155E" w:rsidRDefault="00677205">
      <w:pPr>
        <w:pStyle w:val="Example"/>
      </w:pPr>
      <w:r>
        <w:t xml:space="preserve">    &lt;participant typeCode="HLD"&gt;</w:t>
      </w:r>
    </w:p>
    <w:p w:rsidR="0010155E" w:rsidRDefault="00677205">
      <w:pPr>
        <w:pStyle w:val="Example"/>
      </w:pPr>
      <w:r>
        <w:t xml:space="preserve">        &lt;</w:t>
      </w:r>
      <w:r>
        <w:t>templateId root="2.16.840.1.113883.10.20.22.4.90.2"/&gt;</w:t>
      </w:r>
    </w:p>
    <w:p w:rsidR="0010155E" w:rsidRDefault="00677205">
      <w:pPr>
        <w:pStyle w:val="Example"/>
      </w:pPr>
      <w:r>
        <w:t xml:space="preserve">        &lt;participantRole&gt;</w:t>
      </w:r>
    </w:p>
    <w:p w:rsidR="0010155E" w:rsidRDefault="00677205">
      <w:pPr>
        <w:pStyle w:val="Example"/>
      </w:pPr>
      <w:r>
        <w:t xml:space="preserve">            &lt;id extension="1138345" root="2.16.840.1.113883.19"/&gt;</w:t>
      </w:r>
    </w:p>
    <w:p w:rsidR="0010155E" w:rsidRDefault="00677205">
      <w:pPr>
        <w:pStyle w:val="Example"/>
      </w:pPr>
      <w:r>
        <w:t xml:space="preserve">            &lt;addr use="HP"&gt;</w:t>
      </w:r>
    </w:p>
    <w:p w:rsidR="0010155E" w:rsidRDefault="00677205">
      <w:pPr>
        <w:pStyle w:val="Example"/>
      </w:pPr>
      <w:r>
        <w:t xml:space="preserve">                &lt;streetAddressLine&gt;17 Daws Rd.&lt;/streetAddressLine&gt;</w:t>
      </w:r>
    </w:p>
    <w:p w:rsidR="0010155E" w:rsidRDefault="00677205">
      <w:pPr>
        <w:pStyle w:val="Example"/>
      </w:pPr>
      <w:r>
        <w:t xml:space="preserve">               </w:t>
      </w:r>
      <w:r>
        <w:t xml:space="preserve"> &lt;city&gt;Blue Bell&lt;/city&gt;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&lt;/participantRole&gt;</w:t>
      </w:r>
    </w:p>
    <w:p w:rsidR="0010155E" w:rsidRDefault="00677205">
      <w:pPr>
        <w:pStyle w:val="Example"/>
      </w:pPr>
      <w:r>
        <w:lastRenderedPageBreak/>
        <w:t xml:space="preserve">    &lt;/participant&gt;</w:t>
      </w:r>
    </w:p>
    <w:p w:rsidR="0010155E" w:rsidRDefault="00677205">
      <w:pPr>
        <w:pStyle w:val="Example"/>
      </w:pPr>
      <w:r>
        <w:t xml:space="preserve">    &lt;entryRelationship typeCode="REFR"&gt;</w:t>
      </w:r>
    </w:p>
    <w:p w:rsidR="0010155E" w:rsidRDefault="00677205">
      <w:pPr>
        <w:pStyle w:val="Example"/>
      </w:pPr>
      <w:r>
        <w:t xml:space="preserve">        &lt;act classCode="ACT" moodCode="EVN"&gt;</w:t>
      </w:r>
    </w:p>
    <w:p w:rsidR="0010155E" w:rsidRDefault="00677205">
      <w:pPr>
        <w:pStyle w:val="Example"/>
      </w:pPr>
      <w:r>
        <w:t xml:space="preserve">            &lt;templateId root="2.16.840.1.113883.10.20.1.19"/&gt;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 xml:space="preserve">    &lt;/act&gt;</w:t>
      </w:r>
    </w:p>
    <w:p w:rsidR="0010155E" w:rsidRDefault="00677205">
      <w:pPr>
        <w:pStyle w:val="Example"/>
      </w:pPr>
      <w:r>
        <w:t>&lt;/entryRelationship&gt;</w:t>
      </w:r>
    </w:p>
    <w:p w:rsidR="0010155E" w:rsidRDefault="00677205">
      <w:pPr>
        <w:pStyle w:val="Heading2nospace"/>
      </w:pPr>
      <w:bookmarkStart w:id="3327" w:name="_Toc363766132"/>
      <w:r>
        <w:t>P</w:t>
      </w:r>
      <w:bookmarkStart w:id="3328" w:name="E_Postprocedure_Diagnosis_V2"/>
      <w:bookmarkEnd w:id="3328"/>
      <w:r>
        <w:t>ostprocedure Diagnosis (V2)</w:t>
      </w:r>
      <w:bookmarkEnd w:id="3327"/>
    </w:p>
    <w:p w:rsidR="0010155E" w:rsidRDefault="00677205">
      <w:pPr>
        <w:pStyle w:val="BracketData"/>
      </w:pPr>
      <w:r>
        <w:t>[act: templateI</w:t>
      </w:r>
      <w:r>
        <w:t>d 2.16.840.1.113883.10.20.22.4.51.2 (open)]</w:t>
      </w:r>
    </w:p>
    <w:p w:rsidR="0010155E" w:rsidRDefault="00677205">
      <w:pPr>
        <w:pStyle w:val="Caption"/>
      </w:pPr>
      <w:r>
        <w:fldChar w:fldCharType="begin"/>
      </w:r>
      <w:r>
        <w:instrText>SEQ Table \* ARABIC</w:instrText>
      </w:r>
      <w:r>
        <w:fldChar w:fldCharType="separate"/>
      </w:r>
      <w:r>
        <w:t>426</w:t>
      </w:r>
      <w:r>
        <w:fldChar w:fldCharType="end"/>
      </w:r>
      <w:r>
        <w:t>: Postprocedure Diagnosis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534"/>
        <w:gridCol w:w="310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ostprocedure_Diagnosis_Section_V2">
              <w:r>
                <w:rPr>
                  <w:rStyle w:val="HyperlinkText9pt"/>
                </w:rPr>
                <w:t>Postprocedure Diagnosis Section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E_Problem_Observation_V2">
              <w:r>
                <w:rPr>
                  <w:rStyle w:val="HyperlinkText9pt"/>
                </w:rPr>
                <w:t>Problem Observation (V2)</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the diagnosis or diagnoses discovered or confirmed during the procedure. Th</w:t>
      </w:r>
      <w:r>
        <w:t>ey may be the same as preprocedure diagnoses or indications.</w:t>
      </w:r>
    </w:p>
    <w:p w:rsidR="0010155E" w:rsidRDefault="00677205">
      <w:pPr>
        <w:pStyle w:val="Caption"/>
      </w:pPr>
      <w:r>
        <w:fldChar w:fldCharType="begin"/>
      </w:r>
      <w:r>
        <w:instrText>SEQ Table \* ARABIC</w:instrText>
      </w:r>
      <w:r>
        <w:fldChar w:fldCharType="separate"/>
      </w:r>
      <w:r>
        <w:t>427</w:t>
      </w:r>
      <w:r>
        <w:fldChar w:fldCharType="end"/>
      </w:r>
      <w:r>
        <w:t>: Postprocedure Diagnosis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28"/>
        <w:gridCol w:w="857"/>
        <w:gridCol w:w="360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'2.16.840.1.113883.10.20.22.4.51.2']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56">
              <w:r>
                <w:rPr>
                  <w:rStyle w:val="HyperlinkText9pt"/>
                </w:rPr>
                <w:t>8756</w:t>
              </w:r>
            </w:hyperlink>
          </w:p>
        </w:tc>
        <w:tc>
          <w:tcPr>
            <w:tcW w:w="0" w:type="auto"/>
          </w:tcPr>
          <w:p w:rsidR="0010155E" w:rsidRDefault="00677205">
            <w:pPr>
              <w:pStyle w:val="TableText"/>
            </w:pPr>
            <w:r>
              <w:t>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57">
              <w:r>
                <w:rPr>
                  <w:rStyle w:val="HyperlinkText9pt"/>
                </w:rPr>
                <w:t>8757</w:t>
              </w:r>
            </w:hyperlink>
          </w:p>
        </w:tc>
        <w:tc>
          <w:tcPr>
            <w:tcW w:w="0" w:type="auto"/>
          </w:tcPr>
          <w:p w:rsidR="0010155E" w:rsidRDefault="00677205">
            <w:pPr>
              <w:pStyle w:val="TableText"/>
            </w:pPr>
            <w:r>
              <w:t>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66">
              <w:r>
                <w:rPr>
                  <w:rStyle w:val="HyperlinkText9pt"/>
                </w:rPr>
                <w:t>16766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67">
              <w:r>
                <w:rPr>
                  <w:rStyle w:val="HyperlinkText9pt"/>
                </w:rPr>
                <w:t>16767</w:t>
              </w:r>
            </w:hyperlink>
          </w:p>
        </w:tc>
        <w:tc>
          <w:tcPr>
            <w:tcW w:w="0" w:type="auto"/>
          </w:tcPr>
          <w:p w:rsidR="0010155E" w:rsidRDefault="00677205">
            <w:pPr>
              <w:pStyle w:val="TableText"/>
            </w:pPr>
            <w:r>
              <w:t>2.16.840.1.113883.10.20.22.4.51.2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51">
              <w:r>
                <w:rPr>
                  <w:rStyle w:val="HyperlinkText9pt"/>
                </w:rPr>
                <w:t>19151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52">
              <w:r>
                <w:rPr>
                  <w:rStyle w:val="HyperlinkText9pt"/>
                </w:rPr>
                <w:t>19152</w:t>
              </w:r>
            </w:hyperlink>
          </w:p>
        </w:tc>
        <w:tc>
          <w:tcPr>
            <w:tcW w:w="0" w:type="auto"/>
          </w:tcPr>
          <w:p w:rsidR="0010155E" w:rsidRDefault="00677205">
            <w:pPr>
              <w:pStyle w:val="TableText"/>
            </w:pPr>
            <w:r>
              <w:t>2.16.840.1.113883.6.1 (LOINC) = 59769-0</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59">
              <w:r>
                <w:rPr>
                  <w:rStyle w:val="HyperlinkText9pt"/>
                </w:rPr>
                <w:t>8759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760">
              <w:r>
                <w:rPr>
                  <w:rStyle w:val="HyperlinkText9pt"/>
                </w:rPr>
                <w:t>8760</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83">
              <w:r>
                <w:rPr>
                  <w:rStyle w:val="HyperlinkText9pt"/>
                </w:rPr>
                <w:t>15583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97"/>
        </w:numPr>
      </w:pPr>
      <w:r>
        <w:rPr>
          <w:rStyle w:val="keyword"/>
        </w:rPr>
        <w:t>SHALL</w:t>
      </w:r>
      <w:r>
        <w:t xml:space="preserve"> contain exactly one [1..1] </w:t>
      </w:r>
      <w:r>
        <w:rPr>
          <w:rStyle w:val="XMLnameBold"/>
        </w:rPr>
        <w:t>@classCode</w:t>
      </w:r>
      <w:r>
        <w:t>=</w:t>
      </w:r>
      <w:r>
        <w:rPr>
          <w:rStyle w:val="XMLname"/>
        </w:rPr>
        <w:t>"ACT"</w:t>
      </w:r>
      <w:bookmarkStart w:id="3329" w:name="C_8756"/>
      <w:bookmarkEnd w:id="3329"/>
      <w:r>
        <w:t xml:space="preserve"> (CONF:8756).</w:t>
      </w:r>
    </w:p>
    <w:p w:rsidR="0010155E" w:rsidRDefault="00677205">
      <w:pPr>
        <w:numPr>
          <w:ilvl w:val="0"/>
          <w:numId w:val="97"/>
        </w:numPr>
      </w:pPr>
      <w:r>
        <w:rPr>
          <w:rStyle w:val="keyword"/>
        </w:rPr>
        <w:t>SHALL</w:t>
      </w:r>
      <w:r>
        <w:t xml:space="preserve"> contain exactly one [1..1] </w:t>
      </w:r>
      <w:r>
        <w:rPr>
          <w:rStyle w:val="XMLnameBold"/>
        </w:rPr>
        <w:t>@moodCode</w:t>
      </w:r>
      <w:r>
        <w:t>=</w:t>
      </w:r>
      <w:r>
        <w:rPr>
          <w:rStyle w:val="XMLname"/>
        </w:rPr>
        <w:t>"EVN"</w:t>
      </w:r>
      <w:bookmarkStart w:id="3330" w:name="C_8757"/>
      <w:bookmarkEnd w:id="3330"/>
      <w:r>
        <w:t xml:space="preserve"> (CONF:8757).</w:t>
      </w:r>
    </w:p>
    <w:p w:rsidR="0010155E" w:rsidRDefault="00677205">
      <w:pPr>
        <w:numPr>
          <w:ilvl w:val="0"/>
          <w:numId w:val="97"/>
        </w:numPr>
      </w:pPr>
      <w:r>
        <w:rPr>
          <w:rStyle w:val="keyword"/>
        </w:rPr>
        <w:t>SHALL</w:t>
      </w:r>
      <w:r>
        <w:t xml:space="preserve"> contain exactly one [1..1] </w:t>
      </w:r>
      <w:r>
        <w:rPr>
          <w:rStyle w:val="XMLnameBold"/>
        </w:rPr>
        <w:t>templateId</w:t>
      </w:r>
      <w:bookmarkStart w:id="3331" w:name="C_16766"/>
      <w:bookmarkEnd w:id="3331"/>
      <w:r>
        <w:t xml:space="preserve"> (CONF:16766) such that it</w:t>
      </w:r>
    </w:p>
    <w:p w:rsidR="0010155E" w:rsidRDefault="00677205">
      <w:pPr>
        <w:numPr>
          <w:ilvl w:val="1"/>
          <w:numId w:val="97"/>
        </w:numPr>
      </w:pPr>
      <w:r>
        <w:rPr>
          <w:rStyle w:val="keyword"/>
        </w:rPr>
        <w:t>SHALL</w:t>
      </w:r>
      <w:r>
        <w:t xml:space="preserve"> contain exactly one [1..1] </w:t>
      </w:r>
      <w:r>
        <w:rPr>
          <w:rStyle w:val="XMLnameBold"/>
        </w:rPr>
        <w:t>@root</w:t>
      </w:r>
      <w:r>
        <w:t>=</w:t>
      </w:r>
      <w:r>
        <w:rPr>
          <w:rStyle w:val="XMLname"/>
        </w:rPr>
        <w:t>"2.16.840.1.113883.10.20.22.4.51.2"</w:t>
      </w:r>
      <w:bookmarkStart w:id="3332" w:name="C_16767"/>
      <w:bookmarkEnd w:id="3332"/>
      <w:r>
        <w:t xml:space="preserve"> (CONF:16767).</w:t>
      </w:r>
    </w:p>
    <w:p w:rsidR="0010155E" w:rsidRDefault="00677205">
      <w:pPr>
        <w:numPr>
          <w:ilvl w:val="0"/>
          <w:numId w:val="97"/>
        </w:numPr>
      </w:pPr>
      <w:r>
        <w:rPr>
          <w:rStyle w:val="keyword"/>
        </w:rPr>
        <w:t>SHALL</w:t>
      </w:r>
      <w:r>
        <w:t xml:space="preserve"> contain exactly one [1..1] </w:t>
      </w:r>
      <w:r>
        <w:rPr>
          <w:rStyle w:val="XMLnameBold"/>
        </w:rPr>
        <w:t>code</w:t>
      </w:r>
      <w:bookmarkStart w:id="3333" w:name="C_19151"/>
      <w:bookmarkEnd w:id="3333"/>
      <w:r>
        <w:t xml:space="preserve"> (C</w:t>
      </w:r>
      <w:r>
        <w:t>ONF:19151).</w:t>
      </w:r>
    </w:p>
    <w:p w:rsidR="0010155E" w:rsidRDefault="00677205">
      <w:pPr>
        <w:numPr>
          <w:ilvl w:val="1"/>
          <w:numId w:val="97"/>
        </w:numPr>
      </w:pPr>
      <w:r>
        <w:lastRenderedPageBreak/>
        <w:t xml:space="preserve">This code </w:t>
      </w:r>
      <w:r>
        <w:rPr>
          <w:rStyle w:val="keyword"/>
        </w:rPr>
        <w:t>SHALL</w:t>
      </w:r>
      <w:r>
        <w:t xml:space="preserve"> contain exactly one [1..1] </w:t>
      </w:r>
      <w:r>
        <w:rPr>
          <w:rStyle w:val="XMLnameBold"/>
        </w:rPr>
        <w:t>@code</w:t>
      </w:r>
      <w:r>
        <w:t>=</w:t>
      </w:r>
      <w:r>
        <w:rPr>
          <w:rStyle w:val="XMLname"/>
        </w:rPr>
        <w:t>"59769-0"</w:t>
      </w:r>
      <w:r>
        <w:t xml:space="preserve"> Postprocedure diagnosis (CodeSystem: </w:t>
      </w:r>
      <w:r>
        <w:rPr>
          <w:rStyle w:val="XMLname"/>
        </w:rPr>
        <w:t>LOINC 2.16.840.1.113883.6.1</w:t>
      </w:r>
      <w:r>
        <w:rPr>
          <w:rStyle w:val="keyword"/>
        </w:rPr>
        <w:t xml:space="preserve"> STATIC</w:t>
      </w:r>
      <w:r>
        <w:t>)</w:t>
      </w:r>
      <w:bookmarkStart w:id="3334" w:name="C_19152"/>
      <w:bookmarkEnd w:id="3334"/>
      <w:r>
        <w:t xml:space="preserve"> (CONF:19152).</w:t>
      </w:r>
    </w:p>
    <w:p w:rsidR="0010155E" w:rsidRDefault="00677205">
      <w:pPr>
        <w:numPr>
          <w:ilvl w:val="0"/>
          <w:numId w:val="97"/>
        </w:numPr>
      </w:pPr>
      <w:r>
        <w:rPr>
          <w:rStyle w:val="keyword"/>
        </w:rPr>
        <w:t>SHALL</w:t>
      </w:r>
      <w:r>
        <w:t xml:space="preserve"> contain at least one [1..*] </w:t>
      </w:r>
      <w:r>
        <w:rPr>
          <w:rStyle w:val="XMLnameBold"/>
        </w:rPr>
        <w:t>entryRelationship</w:t>
      </w:r>
      <w:bookmarkStart w:id="3335" w:name="C_8759"/>
      <w:bookmarkEnd w:id="3335"/>
      <w:r>
        <w:t xml:space="preserve"> (CONF:8759).</w:t>
      </w:r>
    </w:p>
    <w:p w:rsidR="0010155E" w:rsidRDefault="00677205">
      <w:pPr>
        <w:numPr>
          <w:ilvl w:val="1"/>
          <w:numId w:val="97"/>
        </w:numPr>
      </w:pPr>
      <w:r>
        <w:t xml:space="preserve">Such entryRelationships </w:t>
      </w:r>
      <w:r>
        <w:rPr>
          <w:rStyle w:val="keyword"/>
        </w:rPr>
        <w:t>SHALL</w:t>
      </w:r>
      <w:r>
        <w:t xml:space="preserve"> con</w:t>
      </w:r>
      <w:r>
        <w:t xml:space="preserve">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336" w:name="C_8760"/>
      <w:bookmarkEnd w:id="3336"/>
      <w:r>
        <w:t xml:space="preserve"> (CONF:8760).</w:t>
      </w:r>
    </w:p>
    <w:p w:rsidR="0010155E" w:rsidRDefault="00677205">
      <w:pPr>
        <w:numPr>
          <w:ilvl w:val="1"/>
          <w:numId w:val="97"/>
        </w:numPr>
      </w:pPr>
      <w:r>
        <w:t xml:space="preserve">Such entryRelationships </w:t>
      </w:r>
      <w:r>
        <w:rPr>
          <w:rStyle w:val="keyword"/>
        </w:rPr>
        <w:t>SHALL</w:t>
      </w:r>
      <w:r>
        <w:t xml:space="preserve"> contain exactly one [1..1] </w:t>
      </w:r>
      <w:hyperlink w:anchor="E_Problem_Observation_V2">
        <w:r>
          <w:rPr>
            <w:rStyle w:val="HyperlinkCourierBold"/>
          </w:rPr>
          <w:t>Problem Observati</w:t>
        </w:r>
        <w:r>
          <w:rPr>
            <w:rStyle w:val="HyperlinkCourierBold"/>
          </w:rPr>
          <w:t>on (V2)</w:t>
        </w:r>
      </w:hyperlink>
      <w:r>
        <w:rPr>
          <w:rStyle w:val="XMLname"/>
        </w:rPr>
        <w:t xml:space="preserve"> (templateId:2.16.840.1.113883.10.20.22.4.4.2)</w:t>
      </w:r>
      <w:bookmarkStart w:id="3337" w:name="C_15583"/>
      <w:bookmarkEnd w:id="3337"/>
      <w:r>
        <w:t xml:space="preserve"> (CONF:15583).</w:t>
      </w:r>
    </w:p>
    <w:p w:rsidR="0010155E" w:rsidRDefault="00677205">
      <w:pPr>
        <w:pStyle w:val="Caption"/>
      </w:pPr>
      <w:r>
        <w:t xml:space="preserve">Figure </w:t>
      </w:r>
      <w:r>
        <w:fldChar w:fldCharType="begin"/>
      </w:r>
      <w:r>
        <w:instrText>SEQ Table \* ARABIC</w:instrText>
      </w:r>
      <w:r>
        <w:fldChar w:fldCharType="separate"/>
      </w:r>
      <w:r>
        <w:t>170</w:t>
      </w:r>
      <w:r>
        <w:fldChar w:fldCharType="end"/>
      </w:r>
      <w:r>
        <w:t>: Postprocedure Diagnosis Section Example</w:t>
      </w:r>
    </w:p>
    <w:p w:rsidR="0010155E" w:rsidRDefault="00677205">
      <w:pPr>
        <w:pStyle w:val="Example"/>
      </w:pPr>
      <w:r>
        <w:t>&lt;act moodCode="EVN" classCode="ACT"&gt;</w:t>
      </w:r>
    </w:p>
    <w:p w:rsidR="0010155E" w:rsidRDefault="00677205">
      <w:pPr>
        <w:pStyle w:val="Example"/>
      </w:pPr>
      <w:r>
        <w:t xml:space="preserve">  &lt;templateId root="2.16.840.1.113883.10.20.22.4.51.2" /&gt;</w:t>
      </w:r>
    </w:p>
    <w:p w:rsidR="0010155E" w:rsidRDefault="00677205">
      <w:pPr>
        <w:pStyle w:val="Example"/>
      </w:pPr>
      <w:r>
        <w:t xml:space="preserve">  &lt;!-- ** Postproce</w:t>
      </w:r>
      <w:r>
        <w:t>dure Diagnosis Entry ** --&gt;</w:t>
      </w:r>
    </w:p>
    <w:p w:rsidR="0010155E" w:rsidRDefault="00677205">
      <w:pPr>
        <w:pStyle w:val="Example"/>
      </w:pPr>
      <w:r>
        <w:t xml:space="preserve">  &lt;code code="59769-0" codeSystem="2.16.840.1.113883.6.1" codeSystemName="LOINC" displayName="Postprocedure Diagnosis" /&gt;</w:t>
      </w:r>
    </w:p>
    <w:p w:rsidR="0010155E" w:rsidRDefault="00677205">
      <w:pPr>
        <w:pStyle w:val="Example"/>
      </w:pPr>
      <w:r>
        <w:t xml:space="preserve">  &lt;entryRelationship typeCode="SUBJ"&gt;</w:t>
      </w:r>
    </w:p>
    <w:p w:rsidR="0010155E" w:rsidRDefault="00677205">
      <w:pPr>
        <w:pStyle w:val="Example"/>
      </w:pPr>
      <w:r>
        <w:t xml:space="preserve">    &lt;observation classCode="OBS" moodCode="EVN"&gt;</w:t>
      </w:r>
    </w:p>
    <w:p w:rsidR="0010155E" w:rsidRDefault="00677205">
      <w:pPr>
        <w:pStyle w:val="Example"/>
      </w:pPr>
      <w:r>
        <w:t xml:space="preserve">      &lt;!-- Problem </w:t>
      </w:r>
      <w:r>
        <w:t>observation --&gt;</w:t>
      </w:r>
    </w:p>
    <w:p w:rsidR="0010155E" w:rsidRDefault="00677205">
      <w:pPr>
        <w:pStyle w:val="Example"/>
      </w:pPr>
      <w:r>
        <w:t xml:space="preserve">      &lt;templateId root="2.16.840.1.113883.10.20.22.4.4.2" /&gt;</w:t>
      </w:r>
    </w:p>
    <w:p w:rsidR="0010155E" w:rsidRDefault="00677205">
      <w:pPr>
        <w:pStyle w:val="Example"/>
      </w:pPr>
      <w:r>
        <w:tab/>
      </w:r>
      <w:r>
        <w:tab/>
      </w:r>
      <w:r>
        <w:tab/>
      </w:r>
    </w:p>
    <w:p w:rsidR="0010155E" w:rsidRDefault="00677205">
      <w:pPr>
        <w:pStyle w:val="Example"/>
      </w:pPr>
      <w:r>
        <w:t xml:space="preserve">            . . .</w:t>
      </w:r>
    </w:p>
    <w:p w:rsidR="0010155E" w:rsidRDefault="00677205">
      <w:pPr>
        <w:pStyle w:val="Example"/>
      </w:pPr>
      <w:r>
        <w:tab/>
      </w:r>
      <w:r>
        <w:tab/>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3338" w:name="_Toc363766133"/>
      <w:r>
        <w:t>P</w:t>
      </w:r>
      <w:bookmarkStart w:id="3339" w:name="E_Precondition_for_Substance_Administrat"/>
      <w:bookmarkEnd w:id="3339"/>
      <w:r>
        <w:t>recondition for Substance Administration</w:t>
      </w:r>
      <w:bookmarkEnd w:id="3338"/>
    </w:p>
    <w:p w:rsidR="0010155E" w:rsidRDefault="00677205">
      <w:pPr>
        <w:pStyle w:val="BracketData"/>
      </w:pPr>
      <w:r>
        <w:t>[criterion: templateId 2.16.840.1.113883.10.20.22.4.25 (open)]</w:t>
      </w:r>
    </w:p>
    <w:p w:rsidR="0010155E" w:rsidRDefault="00677205">
      <w:pPr>
        <w:pStyle w:val="Caption"/>
      </w:pPr>
      <w:r>
        <w:fldChar w:fldCharType="begin"/>
      </w:r>
      <w:r>
        <w:instrText>SEQ Table \* ARABIC</w:instrText>
      </w:r>
      <w:r>
        <w:fldChar w:fldCharType="separate"/>
      </w:r>
      <w:r>
        <w:t>428</w:t>
      </w:r>
      <w:r>
        <w:fldChar w:fldCharType="end"/>
      </w:r>
      <w:r>
        <w:t>: Precondition for Substance Administration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26"/>
        <w:gridCol w:w="211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Immunization_Activity_V2">
              <w:r>
                <w:rPr>
                  <w:rStyle w:val="HyperlinkText9pt"/>
                </w:rPr>
                <w:t>Immunization Activity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A criterion for administration can be used to record that the medication is to be administered only when the associated criteria are met.</w:t>
      </w:r>
    </w:p>
    <w:p w:rsidR="0010155E" w:rsidRDefault="00677205">
      <w:pPr>
        <w:pStyle w:val="Caption"/>
      </w:pPr>
      <w:r>
        <w:lastRenderedPageBreak/>
        <w:fldChar w:fldCharType="begin"/>
      </w:r>
      <w:r>
        <w:instrText>SEQ Table \* ARABIC</w:instrText>
      </w:r>
      <w:r>
        <w:fldChar w:fldCharType="separate"/>
      </w:r>
      <w:r>
        <w:t>429</w:t>
      </w:r>
      <w:r>
        <w:fldChar w:fldCharType="end"/>
      </w:r>
      <w:r>
        <w:t>: Precondition for Substance Administration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59"/>
        <w:gridCol w:w="748"/>
        <w:gridCol w:w="1065"/>
        <w:gridCol w:w="1224"/>
        <w:gridCol w:w="899"/>
        <w:gridCol w:w="334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criterion[templateId/@root = '2.16.840.1.113883.10.20.22.4.25']</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677205">
            <w:pPr>
              <w:pStyle w:val="TableText"/>
            </w:pPr>
            <w:r>
              <w:t>CD</w:t>
            </w:r>
          </w:p>
        </w:tc>
        <w:tc>
          <w:tcPr>
            <w:tcW w:w="0" w:type="auto"/>
          </w:tcPr>
          <w:p w:rsidR="0010155E" w:rsidRDefault="00677205">
            <w:pPr>
              <w:pStyle w:val="TableText"/>
            </w:pPr>
            <w:hyperlink w:anchor="C_7369">
              <w:r>
                <w:rPr>
                  <w:rStyle w:val="HyperlinkText9pt"/>
                </w:rPr>
                <w:t>7369</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72">
              <w:r>
                <w:rPr>
                  <w:rStyle w:val="HyperlinkText9pt"/>
                </w:rPr>
                <w:t>7372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17">
              <w:r>
                <w:rPr>
                  <w:rStyle w:val="HyperlinkText9pt"/>
                </w:rPr>
                <w:t>10517</w:t>
              </w:r>
            </w:hyperlink>
          </w:p>
        </w:tc>
        <w:tc>
          <w:tcPr>
            <w:tcW w:w="0" w:type="auto"/>
          </w:tcPr>
          <w:p w:rsidR="0010155E" w:rsidRDefault="00677205">
            <w:pPr>
              <w:pStyle w:val="TableText"/>
            </w:pPr>
            <w:r>
              <w:t>2.16.840.1.113883.10.20.22.4.25</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373">
              <w:r>
                <w:rPr>
                  <w:rStyle w:val="HyperlinkText9pt"/>
                </w:rPr>
                <w:t>7373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6854">
              <w:r>
                <w:rPr>
                  <w:rStyle w:val="HyperlinkText9pt"/>
                </w:rPr>
                <w:t>16854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98"/>
        </w:numPr>
      </w:pPr>
      <w:r>
        <w:rPr>
          <w:rStyle w:val="keyword"/>
        </w:rPr>
        <w:t>SHALL</w:t>
      </w:r>
      <w:r>
        <w:t xml:space="preserve"> contain exactly one [1..1] </w:t>
      </w:r>
      <w:r>
        <w:rPr>
          <w:rStyle w:val="XMLnameBold"/>
        </w:rPr>
        <w:t>templateId</w:t>
      </w:r>
      <w:bookmarkStart w:id="3340" w:name="C_7372"/>
      <w:bookmarkEnd w:id="3340"/>
      <w:r>
        <w:t xml:space="preserve"> (CONF:7372) such that it</w:t>
      </w:r>
    </w:p>
    <w:p w:rsidR="0010155E" w:rsidRDefault="00677205">
      <w:pPr>
        <w:numPr>
          <w:ilvl w:val="1"/>
          <w:numId w:val="98"/>
        </w:numPr>
      </w:pPr>
      <w:r>
        <w:rPr>
          <w:rStyle w:val="keyword"/>
        </w:rPr>
        <w:t>SHALL</w:t>
      </w:r>
      <w:r>
        <w:t xml:space="preserve"> contain exactly one [1..1] </w:t>
      </w:r>
      <w:r>
        <w:rPr>
          <w:rStyle w:val="XMLnameBold"/>
        </w:rPr>
        <w:t>@root</w:t>
      </w:r>
      <w:r>
        <w:t>=</w:t>
      </w:r>
      <w:r>
        <w:rPr>
          <w:rStyle w:val="XMLname"/>
        </w:rPr>
        <w:t>"2.16.840.1.113883.10.20.22.4.25"</w:t>
      </w:r>
      <w:bookmarkStart w:id="3341" w:name="C_10517"/>
      <w:bookmarkEnd w:id="3341"/>
      <w:r>
        <w:t xml:space="preserve"> (CONF:10517).</w:t>
      </w:r>
    </w:p>
    <w:p w:rsidR="0010155E" w:rsidRDefault="00677205">
      <w:pPr>
        <w:numPr>
          <w:ilvl w:val="0"/>
          <w:numId w:val="98"/>
        </w:numPr>
      </w:pPr>
      <w:r>
        <w:rPr>
          <w:rStyle w:val="keyword"/>
        </w:rPr>
        <w:t>SHOULD</w:t>
      </w:r>
      <w:r>
        <w:t xml:space="preserve"> contain zero or one [0..1] </w:t>
      </w:r>
      <w:r>
        <w:rPr>
          <w:rStyle w:val="XMLnameBold"/>
        </w:rPr>
        <w:t>code</w:t>
      </w:r>
      <w:bookmarkStart w:id="3342" w:name="C_16854"/>
      <w:bookmarkEnd w:id="3342"/>
      <w:r>
        <w:t xml:space="preserve"> (CONF:16854).</w:t>
      </w:r>
    </w:p>
    <w:p w:rsidR="0010155E" w:rsidRDefault="00677205">
      <w:pPr>
        <w:numPr>
          <w:ilvl w:val="0"/>
          <w:numId w:val="98"/>
        </w:numPr>
      </w:pPr>
      <w:r>
        <w:rPr>
          <w:rStyle w:val="keyword"/>
        </w:rPr>
        <w:t>MAY</w:t>
      </w:r>
      <w:r>
        <w:t xml:space="preserve"> contain zero or one [0..1] </w:t>
      </w:r>
      <w:r>
        <w:rPr>
          <w:rStyle w:val="XMLnameBold"/>
        </w:rPr>
        <w:t>text</w:t>
      </w:r>
      <w:bookmarkStart w:id="3343" w:name="C_7373"/>
      <w:bookmarkEnd w:id="3343"/>
      <w:r>
        <w:t xml:space="preserve"> (CONF:7373).</w:t>
      </w:r>
    </w:p>
    <w:p w:rsidR="0010155E" w:rsidRDefault="00677205">
      <w:pPr>
        <w:numPr>
          <w:ilvl w:val="0"/>
          <w:numId w:val="98"/>
        </w:numPr>
      </w:pPr>
      <w:r>
        <w:rPr>
          <w:rStyle w:val="keyword"/>
        </w:rPr>
        <w:t>SHOULD</w:t>
      </w:r>
      <w:r>
        <w:t xml:space="preserve"> contain zero or one [0..1] </w:t>
      </w:r>
      <w:r>
        <w:rPr>
          <w:rStyle w:val="XMLnameBold"/>
        </w:rPr>
        <w:t>value</w:t>
      </w:r>
      <w:r>
        <w:t xml:space="preserve"> with @xsi:type="CD"</w:t>
      </w:r>
      <w:bookmarkStart w:id="3344" w:name="C_7369"/>
      <w:bookmarkEnd w:id="3344"/>
      <w:r>
        <w:t xml:space="preserve"> (CONF:7369).</w:t>
      </w:r>
    </w:p>
    <w:p w:rsidR="0010155E" w:rsidRDefault="00677205">
      <w:pPr>
        <w:pStyle w:val="Caption"/>
      </w:pPr>
      <w:r>
        <w:t xml:space="preserve">Figure </w:t>
      </w:r>
      <w:r>
        <w:fldChar w:fldCharType="begin"/>
      </w:r>
      <w:r>
        <w:instrText>SEQ Table \* ARABIC</w:instrText>
      </w:r>
      <w:r>
        <w:fldChar w:fldCharType="separate"/>
      </w:r>
      <w:r>
        <w:t>171</w:t>
      </w:r>
      <w:r>
        <w:fldChar w:fldCharType="end"/>
      </w:r>
      <w:r>
        <w:t>: Precondition for Substance Administration Example</w:t>
      </w:r>
    </w:p>
    <w:p w:rsidR="0010155E" w:rsidRDefault="00677205">
      <w:pPr>
        <w:pStyle w:val="Example"/>
      </w:pPr>
      <w:r>
        <w:t>&lt;precondition typeCode="PRCN"&gt;</w:t>
      </w:r>
    </w:p>
    <w:p w:rsidR="0010155E" w:rsidRDefault="00677205">
      <w:pPr>
        <w:pStyle w:val="Example"/>
      </w:pPr>
      <w:r>
        <w:t xml:space="preserve">    &lt;templateId root="2.16.840.1.113883.10.20.22.4.25" /&gt;</w:t>
      </w:r>
    </w:p>
    <w:p w:rsidR="0010155E" w:rsidRDefault="00677205">
      <w:pPr>
        <w:pStyle w:val="Example"/>
      </w:pPr>
      <w:r>
        <w:t xml:space="preserve">    &lt;criterion&gt;</w:t>
      </w:r>
    </w:p>
    <w:p w:rsidR="0010155E" w:rsidRDefault="00677205">
      <w:pPr>
        <w:pStyle w:val="Example"/>
      </w:pPr>
      <w:r>
        <w:t xml:space="preserve">        &lt;code code="ASSERTION" codeSystem="2.16.840.1.113883.5.4" /&gt;</w:t>
      </w:r>
    </w:p>
    <w:p w:rsidR="0010155E" w:rsidRDefault="00677205">
      <w:pPr>
        <w:pStyle w:val="Example"/>
      </w:pPr>
      <w:r>
        <w:t xml:space="preserve">        &lt;value xsi:type="CE" c</w:t>
      </w:r>
      <w:r>
        <w:t>ode="56018004" codeSystem="2.16.840.1.113883.6.96"</w:t>
      </w:r>
    </w:p>
    <w:p w:rsidR="0010155E" w:rsidRDefault="00677205">
      <w:pPr>
        <w:pStyle w:val="Example"/>
      </w:pPr>
      <w:r>
        <w:tab/>
      </w:r>
      <w:r>
        <w:tab/>
      </w:r>
      <w:r>
        <w:tab/>
        <w:t>displayName="Wheezing" /&gt;</w:t>
      </w:r>
    </w:p>
    <w:p w:rsidR="0010155E" w:rsidRDefault="00677205">
      <w:pPr>
        <w:pStyle w:val="Example"/>
      </w:pPr>
      <w:r>
        <w:t xml:space="preserve">    &lt;/criterion&gt;</w:t>
      </w:r>
    </w:p>
    <w:p w:rsidR="0010155E" w:rsidRDefault="00677205">
      <w:pPr>
        <w:pStyle w:val="Example"/>
      </w:pPr>
      <w:r>
        <w:t>&lt;/precondition&gt;</w:t>
      </w:r>
    </w:p>
    <w:p w:rsidR="0010155E" w:rsidRDefault="00677205">
      <w:pPr>
        <w:pStyle w:val="Heading2nospace"/>
      </w:pPr>
      <w:bookmarkStart w:id="3345" w:name="_Toc363766134"/>
      <w:r>
        <w:t>P</w:t>
      </w:r>
      <w:bookmarkStart w:id="3346" w:name="E_Pregnancy_Observation"/>
      <w:bookmarkEnd w:id="3346"/>
      <w:r>
        <w:t>regnancy Observation</w:t>
      </w:r>
      <w:bookmarkEnd w:id="3345"/>
    </w:p>
    <w:p w:rsidR="0010155E" w:rsidRDefault="00677205">
      <w:pPr>
        <w:pStyle w:val="BracketData"/>
      </w:pPr>
      <w:r>
        <w:t>[observation: templateId 2.16.840.1.113883.10.20.15.3.8 (open)]</w:t>
      </w:r>
    </w:p>
    <w:p w:rsidR="0010155E" w:rsidRDefault="00677205">
      <w:pPr>
        <w:pStyle w:val="Caption"/>
      </w:pPr>
      <w:r>
        <w:fldChar w:fldCharType="begin"/>
      </w:r>
      <w:r>
        <w:instrText>SEQ Table \* ARABIC</w:instrText>
      </w:r>
      <w:r>
        <w:fldChar w:fldCharType="separate"/>
      </w:r>
      <w:r>
        <w:t>430</w:t>
      </w:r>
      <w:r>
        <w:fldChar w:fldCharType="end"/>
      </w:r>
      <w:r>
        <w:t>: Pregnancy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44"/>
        <w:gridCol w:w="369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Social_History_Section_V2">
              <w:r>
                <w:rPr>
                  <w:rStyle w:val="HyperlinkText9pt"/>
                </w:rPr>
                <w:t>Social History Section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E_Estimated_Date_of_Delivery">
              <w:r>
                <w:rPr>
                  <w:rStyle w:val="HyperlinkText9pt"/>
                </w:rPr>
                <w:t>Estimated Date of Delivery</w:t>
              </w:r>
            </w:hyperlink>
          </w:p>
          <w:p w:rsidR="0010155E" w:rsidRDefault="0010155E">
            <w:pPr>
              <w:pStyle w:val="TableText"/>
            </w:pPr>
          </w:p>
        </w:tc>
      </w:tr>
    </w:tbl>
    <w:p w:rsidR="0010155E" w:rsidRDefault="0010155E">
      <w:pPr>
        <w:pStyle w:val="BodyText"/>
      </w:pPr>
    </w:p>
    <w:p w:rsidR="0010155E" w:rsidRDefault="00677205">
      <w:pPr>
        <w:pStyle w:val="BodyText"/>
      </w:pPr>
      <w:r>
        <w:t>This clinical statement represents current and/or prior pregnancy dates enabling investigators to determine if the subject of the case report was pregnant during the course of a condition.</w:t>
      </w:r>
    </w:p>
    <w:p w:rsidR="0010155E" w:rsidRDefault="00677205">
      <w:pPr>
        <w:pStyle w:val="Caption"/>
      </w:pPr>
      <w:r>
        <w:lastRenderedPageBreak/>
        <w:fldChar w:fldCharType="begin"/>
      </w:r>
      <w:r>
        <w:instrText>SEQ Table \* ARABIC</w:instrText>
      </w:r>
      <w:r>
        <w:fldChar w:fldCharType="separate"/>
      </w:r>
      <w:r>
        <w:t>431</w:t>
      </w:r>
      <w:r>
        <w:fldChar w:fldCharType="end"/>
      </w:r>
      <w:r>
        <w:t xml:space="preserve">: Pregnancy </w:t>
      </w:r>
      <w:r>
        <w:t>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736"/>
        <w:gridCol w:w="857"/>
        <w:gridCol w:w="339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'2.16.840.1.113883.10.20.15.3.8']</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458">
              <w:r>
                <w:rPr>
                  <w:rStyle w:val="HyperlinkText9pt"/>
                </w:rPr>
                <w:t>458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459">
              <w:r>
                <w:rPr>
                  <w:rStyle w:val="HyperlinkText9pt"/>
                </w:rPr>
                <w:t>459</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84">
              <w:r>
                <w:rPr>
                  <w:rStyle w:val="HyperlinkText9pt"/>
                </w:rPr>
                <w:t>15584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451">
              <w:r>
                <w:rPr>
                  <w:rStyle w:val="HyperlinkText9pt"/>
                </w:rPr>
                <w:t>451</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452">
              <w:r>
                <w:rPr>
                  <w:rStyle w:val="HyperlinkText9pt"/>
                </w:rPr>
                <w:t>452</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455">
              <w:r>
                <w:rPr>
                  <w:rStyle w:val="HyperlinkText9pt"/>
                </w:rPr>
                <w:t>455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0">
              <w:r>
                <w:rPr>
                  <w:rStyle w:val="HyperlinkText9pt"/>
                </w:rPr>
                <w:t>19110</w:t>
              </w:r>
            </w:hyperlink>
          </w:p>
        </w:tc>
        <w:tc>
          <w:tcPr>
            <w:tcW w:w="0" w:type="auto"/>
          </w:tcPr>
          <w:p w:rsidR="0010155E" w:rsidRDefault="00677205">
            <w:pPr>
              <w:pStyle w:val="TableText"/>
            </w:pPr>
            <w:r>
              <w:t>2.16.840.1.113883.5.14 (ActStatus) = complete</w:t>
            </w:r>
            <w:r>
              <w:t>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457">
              <w:r>
                <w:rPr>
                  <w:rStyle w:val="HyperlinkText9pt"/>
                </w:rPr>
                <w:t>457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60">
              <w:r>
                <w:rPr>
                  <w:rStyle w:val="HyperlinkText9pt"/>
                </w:rPr>
                <w:t>26460</w:t>
              </w:r>
            </w:hyperlink>
          </w:p>
        </w:tc>
        <w:tc>
          <w:tcPr>
            <w:tcW w:w="0" w:type="auto"/>
          </w:tcPr>
          <w:p w:rsidR="0010155E" w:rsidRDefault="00677205">
            <w:pPr>
              <w:pStyle w:val="TableText"/>
            </w:pPr>
            <w:r>
              <w:t>2.16.840.1.113883.6.96 (SNOMED CT) = 77386006</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2018">
              <w:r>
                <w:rPr>
                  <w:rStyle w:val="HyperlinkText9pt"/>
                </w:rPr>
                <w:t>2018</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68">
              <w:r>
                <w:rPr>
                  <w:rStyle w:val="HyperlinkText9pt"/>
                </w:rPr>
                <w:t>16768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68">
              <w:r>
                <w:rPr>
                  <w:rStyle w:val="HyperlinkText9pt"/>
                </w:rPr>
                <w:t>16868</w:t>
              </w:r>
            </w:hyperlink>
          </w:p>
        </w:tc>
        <w:tc>
          <w:tcPr>
            <w:tcW w:w="0" w:type="auto"/>
          </w:tcPr>
          <w:p w:rsidR="0010155E" w:rsidRDefault="00677205">
            <w:pPr>
              <w:pStyle w:val="TableText"/>
            </w:pPr>
            <w:r>
              <w:t>2.16.840.1.113883.10.20.15.3.8</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53">
              <w:r>
                <w:rPr>
                  <w:rStyle w:val="HyperlinkText9pt"/>
                </w:rPr>
                <w:t>19153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54">
              <w:r>
                <w:rPr>
                  <w:rStyle w:val="HyperlinkText9pt"/>
                </w:rPr>
                <w:t>19154</w:t>
              </w:r>
            </w:hyperlink>
          </w:p>
        </w:tc>
        <w:tc>
          <w:tcPr>
            <w:tcW w:w="0" w:type="auto"/>
          </w:tcPr>
          <w:p w:rsidR="0010155E" w:rsidRDefault="00677205">
            <w:pPr>
              <w:pStyle w:val="TableText"/>
            </w:pPr>
            <w:r>
              <w:t>2.16.840.1.113883.5.4 (ActCode) = ASSERTION</w:t>
            </w:r>
          </w:p>
        </w:tc>
      </w:tr>
    </w:tbl>
    <w:p w:rsidR="0010155E" w:rsidRDefault="0010155E">
      <w:pPr>
        <w:pStyle w:val="BodyText"/>
      </w:pPr>
    </w:p>
    <w:p w:rsidR="0010155E" w:rsidRDefault="00677205">
      <w:pPr>
        <w:numPr>
          <w:ilvl w:val="0"/>
          <w:numId w:val="9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347" w:name="C_451"/>
      <w:bookmarkEnd w:id="3347"/>
      <w:r>
        <w:t xml:space="preserve"> (CONF:451).</w:t>
      </w:r>
    </w:p>
    <w:p w:rsidR="0010155E" w:rsidRDefault="00677205">
      <w:pPr>
        <w:numPr>
          <w:ilvl w:val="0"/>
          <w:numId w:val="9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348" w:name="C_452"/>
      <w:bookmarkEnd w:id="3348"/>
      <w:r>
        <w:t xml:space="preserve"> (CONF:452).</w:t>
      </w:r>
    </w:p>
    <w:p w:rsidR="0010155E" w:rsidRDefault="00677205">
      <w:pPr>
        <w:numPr>
          <w:ilvl w:val="0"/>
          <w:numId w:val="99"/>
        </w:numPr>
      </w:pPr>
      <w:r>
        <w:rPr>
          <w:rStyle w:val="keyword"/>
        </w:rPr>
        <w:t>SHALL</w:t>
      </w:r>
      <w:r>
        <w:t xml:space="preserve"> contain exactly one [1..1] </w:t>
      </w:r>
      <w:r>
        <w:rPr>
          <w:rStyle w:val="XMLnameBold"/>
        </w:rPr>
        <w:t>templateId</w:t>
      </w:r>
      <w:bookmarkStart w:id="3349" w:name="C_16768"/>
      <w:bookmarkEnd w:id="3349"/>
      <w:r>
        <w:t xml:space="preserve"> (CONF:16768) such that it</w:t>
      </w:r>
    </w:p>
    <w:p w:rsidR="0010155E" w:rsidRDefault="00677205">
      <w:pPr>
        <w:numPr>
          <w:ilvl w:val="1"/>
          <w:numId w:val="99"/>
        </w:numPr>
      </w:pPr>
      <w:r>
        <w:rPr>
          <w:rStyle w:val="keyword"/>
        </w:rPr>
        <w:t>SHALL</w:t>
      </w:r>
      <w:r>
        <w:t xml:space="preserve"> contain exactly one [1..1] </w:t>
      </w:r>
      <w:r>
        <w:rPr>
          <w:rStyle w:val="XMLnameBold"/>
        </w:rPr>
        <w:t>@root</w:t>
      </w:r>
      <w:r>
        <w:t>=</w:t>
      </w:r>
      <w:r>
        <w:rPr>
          <w:rStyle w:val="XMLname"/>
        </w:rPr>
        <w:t>"2.16.840.1.113883.10.20.15.3.8"</w:t>
      </w:r>
      <w:bookmarkStart w:id="3350" w:name="C_16868"/>
      <w:bookmarkEnd w:id="3350"/>
      <w:r>
        <w:t xml:space="preserve"> (CONF:16868).</w:t>
      </w:r>
    </w:p>
    <w:p w:rsidR="0010155E" w:rsidRDefault="00677205">
      <w:pPr>
        <w:numPr>
          <w:ilvl w:val="0"/>
          <w:numId w:val="99"/>
        </w:numPr>
      </w:pPr>
      <w:r>
        <w:rPr>
          <w:rStyle w:val="keyword"/>
        </w:rPr>
        <w:t>SHALL</w:t>
      </w:r>
      <w:r>
        <w:t xml:space="preserve"> contain exactly one [1..1] </w:t>
      </w:r>
      <w:r>
        <w:rPr>
          <w:rStyle w:val="XMLnameBold"/>
        </w:rPr>
        <w:t>code</w:t>
      </w:r>
      <w:bookmarkStart w:id="3351" w:name="C_19153"/>
      <w:bookmarkEnd w:id="3351"/>
      <w:r>
        <w:t xml:space="preserve"> (CONF:191</w:t>
      </w:r>
      <w:r>
        <w:t>53).</w:t>
      </w:r>
    </w:p>
    <w:p w:rsidR="0010155E" w:rsidRDefault="00677205">
      <w:pPr>
        <w:numPr>
          <w:ilvl w:val="1"/>
          <w:numId w:val="9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3352" w:name="C_19154"/>
      <w:bookmarkEnd w:id="3352"/>
      <w:r>
        <w:t xml:space="preserve"> (CONF:19154).</w:t>
      </w:r>
    </w:p>
    <w:p w:rsidR="0010155E" w:rsidRDefault="00677205">
      <w:pPr>
        <w:numPr>
          <w:ilvl w:val="0"/>
          <w:numId w:val="99"/>
        </w:numPr>
      </w:pPr>
      <w:r>
        <w:rPr>
          <w:rStyle w:val="keyword"/>
        </w:rPr>
        <w:t>SHALL</w:t>
      </w:r>
      <w:r>
        <w:t xml:space="preserve"> contain exactly one [1..1] </w:t>
      </w:r>
      <w:r>
        <w:rPr>
          <w:rStyle w:val="XMLnameBold"/>
        </w:rPr>
        <w:t>statusCode</w:t>
      </w:r>
      <w:bookmarkStart w:id="3353" w:name="C_455"/>
      <w:bookmarkEnd w:id="3353"/>
      <w:r>
        <w:t xml:space="preserve"> (CONF:455).</w:t>
      </w:r>
    </w:p>
    <w:p w:rsidR="0010155E" w:rsidRDefault="00677205">
      <w:pPr>
        <w:numPr>
          <w:ilvl w:val="1"/>
          <w:numId w:val="99"/>
        </w:numPr>
      </w:pPr>
      <w:r>
        <w:t xml:space="preserve">This statusCode </w:t>
      </w:r>
      <w:r>
        <w:rPr>
          <w:rStyle w:val="keyword"/>
        </w:rPr>
        <w:t>SHALL</w:t>
      </w:r>
      <w:r>
        <w:t xml:space="preserve"> contain exactly one [1..1] </w:t>
      </w:r>
      <w:r>
        <w:rPr>
          <w:rStyle w:val="XMLnameBold"/>
        </w:rPr>
        <w:t>@code</w:t>
      </w:r>
      <w:r>
        <w:t>=</w:t>
      </w:r>
      <w:r>
        <w:rPr>
          <w:rStyle w:val="XMLname"/>
        </w:rPr>
        <w:t>"com</w:t>
      </w:r>
      <w:r>
        <w:rPr>
          <w:rStyle w:val="XMLname"/>
        </w:rPr>
        <w:t>pleted"</w:t>
      </w:r>
      <w:r>
        <w:t xml:space="preserve"> Completed (CodeSystem: </w:t>
      </w:r>
      <w:r>
        <w:rPr>
          <w:rStyle w:val="XMLname"/>
        </w:rPr>
        <w:t>ActStatus 2.16.840.1.113883.5.14</w:t>
      </w:r>
      <w:r>
        <w:rPr>
          <w:rStyle w:val="keyword"/>
        </w:rPr>
        <w:t xml:space="preserve"> STATIC</w:t>
      </w:r>
      <w:r>
        <w:t>)</w:t>
      </w:r>
      <w:bookmarkStart w:id="3354" w:name="C_19110"/>
      <w:bookmarkEnd w:id="3354"/>
      <w:r>
        <w:t xml:space="preserve"> (CONF:19110).</w:t>
      </w:r>
    </w:p>
    <w:p w:rsidR="0010155E" w:rsidRDefault="00677205">
      <w:pPr>
        <w:numPr>
          <w:ilvl w:val="0"/>
          <w:numId w:val="99"/>
        </w:numPr>
      </w:pPr>
      <w:r>
        <w:rPr>
          <w:rStyle w:val="keyword"/>
        </w:rPr>
        <w:t>SHOULD</w:t>
      </w:r>
      <w:r>
        <w:t xml:space="preserve"> contain zero or one [0..1] </w:t>
      </w:r>
      <w:r>
        <w:rPr>
          <w:rStyle w:val="XMLnameBold"/>
        </w:rPr>
        <w:t>effectiveTime</w:t>
      </w:r>
      <w:bookmarkStart w:id="3355" w:name="C_2018"/>
      <w:bookmarkEnd w:id="3355"/>
      <w:r>
        <w:t xml:space="preserve"> (CONF:2018).</w:t>
      </w:r>
    </w:p>
    <w:p w:rsidR="0010155E" w:rsidRDefault="00677205">
      <w:pPr>
        <w:numPr>
          <w:ilvl w:val="0"/>
          <w:numId w:val="99"/>
        </w:numPr>
      </w:pPr>
      <w:r>
        <w:rPr>
          <w:rStyle w:val="keyword"/>
        </w:rPr>
        <w:t>SHALL</w:t>
      </w:r>
      <w:r>
        <w:t xml:space="preserve"> contain exactly one [1..1] </w:t>
      </w:r>
      <w:r>
        <w:rPr>
          <w:rStyle w:val="XMLnameBold"/>
        </w:rPr>
        <w:t>value</w:t>
      </w:r>
      <w:r>
        <w:t xml:space="preserve"> with @xsi:type="CD"</w:t>
      </w:r>
      <w:bookmarkStart w:id="3356" w:name="C_457"/>
      <w:bookmarkEnd w:id="3356"/>
      <w:r>
        <w:t xml:space="preserve"> (CONF:457).</w:t>
      </w:r>
    </w:p>
    <w:p w:rsidR="0010155E" w:rsidRDefault="00677205">
      <w:pPr>
        <w:numPr>
          <w:ilvl w:val="1"/>
          <w:numId w:val="99"/>
        </w:numPr>
      </w:pPr>
      <w:r>
        <w:t xml:space="preserve">This value </w:t>
      </w:r>
      <w:r>
        <w:rPr>
          <w:rStyle w:val="keyword"/>
        </w:rPr>
        <w:t>SHALL</w:t>
      </w:r>
      <w:r>
        <w:t xml:space="preserve"> contain exactly one [</w:t>
      </w:r>
      <w:r>
        <w:t xml:space="preserve">1..1] </w:t>
      </w:r>
      <w:r>
        <w:rPr>
          <w:rStyle w:val="XMLnameBold"/>
        </w:rPr>
        <w:t>@code</w:t>
      </w:r>
      <w:r>
        <w:t>=</w:t>
      </w:r>
      <w:r>
        <w:rPr>
          <w:rStyle w:val="XMLname"/>
        </w:rPr>
        <w:t>"77386006"</w:t>
      </w:r>
      <w:r>
        <w:t xml:space="preserve"> Pregnant (CodeSystem: </w:t>
      </w:r>
      <w:r>
        <w:rPr>
          <w:rStyle w:val="XMLname"/>
        </w:rPr>
        <w:t>SNOMED CT 2.16.840.1.113883.6.96</w:t>
      </w:r>
      <w:r>
        <w:t>)</w:t>
      </w:r>
      <w:bookmarkStart w:id="3357" w:name="C_26460"/>
      <w:bookmarkEnd w:id="3357"/>
      <w:r>
        <w:t xml:space="preserve"> (CONF:26460).</w:t>
      </w:r>
    </w:p>
    <w:p w:rsidR="0010155E" w:rsidRDefault="00677205">
      <w:pPr>
        <w:numPr>
          <w:ilvl w:val="0"/>
          <w:numId w:val="99"/>
        </w:numPr>
      </w:pPr>
      <w:r>
        <w:rPr>
          <w:rStyle w:val="keyword"/>
        </w:rPr>
        <w:lastRenderedPageBreak/>
        <w:t>MAY</w:t>
      </w:r>
      <w:r>
        <w:t xml:space="preserve"> contain zero or one [0..1] </w:t>
      </w:r>
      <w:r>
        <w:rPr>
          <w:rStyle w:val="XMLnameBold"/>
        </w:rPr>
        <w:t>entryRelationship</w:t>
      </w:r>
      <w:bookmarkStart w:id="3358" w:name="C_458"/>
      <w:bookmarkEnd w:id="3358"/>
      <w:r>
        <w:t xml:space="preserve"> (CONF:458) such that it</w:t>
      </w:r>
    </w:p>
    <w:p w:rsidR="0010155E" w:rsidRDefault="00677205">
      <w:pPr>
        <w:numPr>
          <w:ilvl w:val="1"/>
          <w:numId w:val="9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3359" w:name="C_459"/>
      <w:bookmarkEnd w:id="3359"/>
      <w:r>
        <w:t xml:space="preserve"> (CONF:459).</w:t>
      </w:r>
    </w:p>
    <w:p w:rsidR="0010155E" w:rsidRDefault="00677205">
      <w:pPr>
        <w:numPr>
          <w:ilvl w:val="1"/>
          <w:numId w:val="99"/>
        </w:numPr>
      </w:pPr>
      <w:r>
        <w:rPr>
          <w:rStyle w:val="keyword"/>
        </w:rPr>
        <w:t>SHALL</w:t>
      </w:r>
      <w:r>
        <w:t xml:space="preserve"> contain exactly one [1..1] </w:t>
      </w:r>
      <w:hyperlink w:anchor="E_Estimated_Date_of_Delivery">
        <w:r>
          <w:rPr>
            <w:rStyle w:val="HyperlinkCourierBold"/>
          </w:rPr>
          <w:t>Estimated Date of Delivery</w:t>
        </w:r>
      </w:hyperlink>
      <w:r>
        <w:rPr>
          <w:rStyle w:val="XMLname"/>
        </w:rPr>
        <w:t xml:space="preserve"> (templateId:2.16.840.1.113883.10.20.15.3.1)</w:t>
      </w:r>
      <w:bookmarkStart w:id="3360" w:name="C_15584"/>
      <w:bookmarkEnd w:id="3360"/>
      <w:r>
        <w:t xml:space="preserve"> (CONF:15584).</w:t>
      </w:r>
    </w:p>
    <w:p w:rsidR="0010155E" w:rsidRDefault="00677205">
      <w:pPr>
        <w:pStyle w:val="Caption"/>
      </w:pPr>
      <w:r>
        <w:t xml:space="preserve">Figure </w:t>
      </w:r>
      <w:r>
        <w:fldChar w:fldCharType="begin"/>
      </w:r>
      <w:r>
        <w:instrText>SEQ Table \*</w:instrText>
      </w:r>
      <w:r>
        <w:instrText xml:space="preserve"> ARABIC</w:instrText>
      </w:r>
      <w:r>
        <w:fldChar w:fldCharType="separate"/>
      </w:r>
      <w:r>
        <w:t>172</w:t>
      </w:r>
      <w:r>
        <w:fldChar w:fldCharType="end"/>
      </w:r>
      <w:r>
        <w:t>: Pregnancy Observation Example</w:t>
      </w:r>
    </w:p>
    <w:p w:rsidR="0010155E" w:rsidRDefault="00677205">
      <w:pPr>
        <w:pStyle w:val="Example"/>
      </w:pPr>
      <w:r>
        <w:t>&lt;observation classCode="OBS" moodCode="EVN"&gt;</w:t>
      </w:r>
    </w:p>
    <w:p w:rsidR="0010155E" w:rsidRDefault="00677205">
      <w:pPr>
        <w:pStyle w:val="Example"/>
      </w:pPr>
      <w:r>
        <w:t xml:space="preserve">  &lt;templateId root="2.16.840.1.113883.10.20.15.3.8"/&gt;</w:t>
      </w:r>
    </w:p>
    <w:p w:rsidR="0010155E" w:rsidRDefault="00677205">
      <w:pPr>
        <w:pStyle w:val="Example"/>
      </w:pPr>
      <w:r>
        <w:t xml:space="preserve">  &lt;id extension="123456789" root="2.16.840.1.113883.19"/&gt;</w:t>
      </w:r>
    </w:p>
    <w:p w:rsidR="0010155E" w:rsidRDefault="00677205">
      <w:pPr>
        <w:pStyle w:val="Example"/>
      </w:pPr>
      <w:r>
        <w:t xml:space="preserve">  &lt;code code="ASSERTION" codeSystem="2.16.840.1.113883</w:t>
      </w:r>
      <w:r>
        <w:t>.5.4"/&gt;</w:t>
      </w:r>
    </w:p>
    <w:p w:rsidR="0010155E" w:rsidRDefault="00677205">
      <w:pPr>
        <w:pStyle w:val="Example"/>
      </w:pPr>
      <w:r>
        <w:t xml:space="preserve">  &lt;statusCode code="completed"/&gt;</w:t>
      </w:r>
    </w:p>
    <w:p w:rsidR="0010155E" w:rsidRDefault="00677205">
      <w:pPr>
        <w:pStyle w:val="Example"/>
      </w:pPr>
      <w:r>
        <w:t xml:space="preserve">  &lt;effectiveTime&gt;</w:t>
      </w:r>
    </w:p>
    <w:p w:rsidR="0010155E" w:rsidRDefault="00677205">
      <w:pPr>
        <w:pStyle w:val="Example"/>
      </w:pPr>
      <w:r>
        <w:t xml:space="preserve">    &lt;low value="20110410"/&gt;</w:t>
      </w:r>
    </w:p>
    <w:p w:rsidR="0010155E" w:rsidRDefault="00677205">
      <w:pPr>
        <w:pStyle w:val="Example"/>
      </w:pPr>
      <w:r>
        <w:t xml:space="preserve">  &lt;/effectiveTime&gt;</w:t>
      </w:r>
    </w:p>
    <w:p w:rsidR="0010155E" w:rsidRDefault="00677205">
      <w:pPr>
        <w:pStyle w:val="Example"/>
      </w:pPr>
      <w:r>
        <w:t xml:space="preserve">  &lt;value xsi:type="CD" code="77386006" </w:t>
      </w:r>
    </w:p>
    <w:p w:rsidR="0010155E" w:rsidRDefault="00677205">
      <w:pPr>
        <w:pStyle w:val="Example"/>
      </w:pPr>
      <w:r>
        <w:t xml:space="preserve">         displayName="pregnant" </w:t>
      </w:r>
    </w:p>
    <w:p w:rsidR="0010155E" w:rsidRDefault="00677205">
      <w:pPr>
        <w:pStyle w:val="Example"/>
      </w:pPr>
      <w:r>
        <w:t xml:space="preserve">         codeSystem="2.16.840.1.113883.6.96"/&gt;</w:t>
      </w:r>
    </w:p>
    <w:p w:rsidR="0010155E" w:rsidRDefault="00677205">
      <w:pPr>
        <w:pStyle w:val="Example"/>
      </w:pPr>
      <w:r>
        <w:t xml:space="preserve">  &lt;entryRelationship typeCode=</w:t>
      </w:r>
      <w:r>
        <w:t>"REFR"&gt;</w:t>
      </w:r>
    </w:p>
    <w:p w:rsidR="0010155E" w:rsidRDefault="00677205">
      <w:pPr>
        <w:pStyle w:val="Example"/>
      </w:pPr>
      <w:r>
        <w:t xml:space="preserve">    &lt;templateId root="2.16.840.1.113883.10.20.15.3.1"/&gt;</w:t>
      </w:r>
    </w:p>
    <w:p w:rsidR="0010155E" w:rsidRDefault="00677205">
      <w:pPr>
        <w:pStyle w:val="Example"/>
      </w:pPr>
      <w:r>
        <w:t xml:space="preserve">    . . .</w:t>
      </w:r>
    </w:p>
    <w:p w:rsidR="0010155E" w:rsidRDefault="00677205">
      <w:pPr>
        <w:pStyle w:val="Example"/>
      </w:pPr>
      <w:r>
        <w:t xml:space="preserve">  &lt;/entryRelationship&gt;</w:t>
      </w:r>
    </w:p>
    <w:p w:rsidR="0010155E" w:rsidRDefault="00677205">
      <w:pPr>
        <w:pStyle w:val="Example"/>
      </w:pPr>
      <w:r>
        <w:t>&lt;/observation&gt;</w:t>
      </w:r>
    </w:p>
    <w:p w:rsidR="0010155E" w:rsidRDefault="00677205">
      <w:pPr>
        <w:pStyle w:val="Heading2nospace"/>
      </w:pPr>
      <w:bookmarkStart w:id="3361" w:name="_Toc363766135"/>
      <w:r>
        <w:t>P</w:t>
      </w:r>
      <w:bookmarkStart w:id="3362" w:name="E_Preoperative_Diagnosis_V2"/>
      <w:bookmarkEnd w:id="3362"/>
      <w:r>
        <w:t>reoperative Diagnosis (V2)</w:t>
      </w:r>
      <w:bookmarkEnd w:id="3361"/>
    </w:p>
    <w:p w:rsidR="0010155E" w:rsidRDefault="00677205">
      <w:pPr>
        <w:pStyle w:val="BracketData"/>
      </w:pPr>
      <w:r>
        <w:t>[act: templateId 2.16.840.1.113883.10.20.22.4.65.2 (open)]</w:t>
      </w:r>
    </w:p>
    <w:p w:rsidR="0010155E" w:rsidRDefault="00677205">
      <w:pPr>
        <w:pStyle w:val="Caption"/>
      </w:pPr>
      <w:r>
        <w:fldChar w:fldCharType="begin"/>
      </w:r>
      <w:r>
        <w:instrText>SEQ Table \* ARABIC</w:instrText>
      </w:r>
      <w:r>
        <w:fldChar w:fldCharType="separate"/>
      </w:r>
      <w:r>
        <w:t>432</w:t>
      </w:r>
      <w:r>
        <w:fldChar w:fldCharType="end"/>
      </w:r>
      <w:r>
        <w:t>: Preoperative Diagnosis (V2) Co</w:t>
      </w:r>
      <w:r>
        <w:t>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452"/>
        <w:gridCol w:w="318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reoperative_Diagnosis_Section_V2">
              <w:r>
                <w:rPr>
                  <w:rStyle w:val="HyperlinkText9pt"/>
                </w:rPr>
                <w:t>Preoperative Diagnosis Section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E_Problem_Observation_V2">
              <w:r>
                <w:rPr>
                  <w:rStyle w:val="HyperlinkText9pt"/>
                </w:rPr>
                <w:t>Problem Observation (V2)</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the surgical diagnosis or diagnoses assigned to the patient before the surgical procedure and is the reason for the surgery. The preoperative diagnosis is, in</w:t>
      </w:r>
      <w:r>
        <w:t xml:space="preserve"> the opinion of the surgeon, the diagnosis that will be confirmed during surgery.</w:t>
      </w:r>
    </w:p>
    <w:p w:rsidR="0010155E" w:rsidRDefault="00677205">
      <w:pPr>
        <w:pStyle w:val="Caption"/>
      </w:pPr>
      <w:r>
        <w:lastRenderedPageBreak/>
        <w:fldChar w:fldCharType="begin"/>
      </w:r>
      <w:r>
        <w:instrText>SEQ Table \* ARABIC</w:instrText>
      </w:r>
      <w:r>
        <w:fldChar w:fldCharType="separate"/>
      </w:r>
      <w:r>
        <w:t>433</w:t>
      </w:r>
      <w:r>
        <w:fldChar w:fldCharType="end"/>
      </w:r>
      <w:r>
        <w:t>: Preoperative Diagnosis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728"/>
        <w:gridCol w:w="857"/>
        <w:gridCol w:w="360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'2.16.840.1.113883.10.20.22.4.65.2']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090">
              <w:r>
                <w:rPr>
                  <w:rStyle w:val="HyperlinkText9pt"/>
                </w:rPr>
                <w:t>10090</w:t>
              </w:r>
            </w:hyperlink>
          </w:p>
        </w:tc>
        <w:tc>
          <w:tcPr>
            <w:tcW w:w="0" w:type="auto"/>
          </w:tcPr>
          <w:p w:rsidR="0010155E" w:rsidRDefault="00677205">
            <w:pPr>
              <w:pStyle w:val="TableText"/>
            </w:pPr>
            <w:r>
              <w:t>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091">
              <w:r>
                <w:rPr>
                  <w:rStyle w:val="HyperlinkText9pt"/>
                </w:rPr>
                <w:t>10091</w:t>
              </w:r>
            </w:hyperlink>
          </w:p>
        </w:tc>
        <w:tc>
          <w:tcPr>
            <w:tcW w:w="0" w:type="auto"/>
          </w:tcPr>
          <w:p w:rsidR="0010155E" w:rsidRDefault="00677205">
            <w:pPr>
              <w:pStyle w:val="TableText"/>
            </w:pPr>
            <w:r>
              <w:t>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70">
              <w:r>
                <w:rPr>
                  <w:rStyle w:val="HyperlinkText9pt"/>
                </w:rPr>
                <w:t>16770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71">
              <w:r>
                <w:rPr>
                  <w:rStyle w:val="HyperlinkText9pt"/>
                </w:rPr>
                <w:t>16771</w:t>
              </w:r>
            </w:hyperlink>
          </w:p>
        </w:tc>
        <w:tc>
          <w:tcPr>
            <w:tcW w:w="0" w:type="auto"/>
          </w:tcPr>
          <w:p w:rsidR="0010155E" w:rsidRDefault="00677205">
            <w:pPr>
              <w:pStyle w:val="TableText"/>
            </w:pPr>
            <w:r>
              <w:t>2.16.840.1.113883.10.20.22.4.65.2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55">
              <w:r>
                <w:rPr>
                  <w:rStyle w:val="HyperlinkText9pt"/>
                </w:rPr>
                <w:t>19155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56">
              <w:r>
                <w:rPr>
                  <w:rStyle w:val="HyperlinkText9pt"/>
                </w:rPr>
                <w:t>19156</w:t>
              </w:r>
            </w:hyperlink>
          </w:p>
        </w:tc>
        <w:tc>
          <w:tcPr>
            <w:tcW w:w="0" w:type="auto"/>
          </w:tcPr>
          <w:p w:rsidR="0010155E" w:rsidRDefault="00677205">
            <w:pPr>
              <w:pStyle w:val="TableText"/>
            </w:pPr>
            <w:r>
              <w:t>2.16.840.1.113883.6.1 (LOINC) = 10219-4</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093">
              <w:r>
                <w:rPr>
                  <w:rStyle w:val="HyperlinkText9pt"/>
                </w:rPr>
                <w:t>10093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094">
              <w:r>
                <w:rPr>
                  <w:rStyle w:val="HyperlinkText9pt"/>
                </w:rPr>
                <w:t>10094</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605">
              <w:r>
                <w:rPr>
                  <w:rStyle w:val="HyperlinkText9pt"/>
                </w:rPr>
                <w:t>15605</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00"/>
        </w:numPr>
      </w:pPr>
      <w:r>
        <w:rPr>
          <w:rStyle w:val="keyword"/>
        </w:rPr>
        <w:t>SHALL</w:t>
      </w:r>
      <w:r>
        <w:t xml:space="preserve"> contain exactly one [1..1] </w:t>
      </w:r>
      <w:r>
        <w:rPr>
          <w:rStyle w:val="XMLnameBold"/>
        </w:rPr>
        <w:t>@classCode</w:t>
      </w:r>
      <w:r>
        <w:t>=</w:t>
      </w:r>
      <w:r>
        <w:rPr>
          <w:rStyle w:val="XMLname"/>
        </w:rPr>
        <w:t>"ACT"</w:t>
      </w:r>
      <w:bookmarkStart w:id="3363" w:name="C_10090"/>
      <w:bookmarkEnd w:id="3363"/>
      <w:r>
        <w:t xml:space="preserve"> (CONF:10090).</w:t>
      </w:r>
    </w:p>
    <w:p w:rsidR="0010155E" w:rsidRDefault="00677205">
      <w:pPr>
        <w:numPr>
          <w:ilvl w:val="0"/>
          <w:numId w:val="100"/>
        </w:numPr>
      </w:pPr>
      <w:r>
        <w:rPr>
          <w:rStyle w:val="keyword"/>
        </w:rPr>
        <w:t>SHALL</w:t>
      </w:r>
      <w:r>
        <w:t xml:space="preserve"> contain exactly one [1..1] </w:t>
      </w:r>
      <w:r>
        <w:rPr>
          <w:rStyle w:val="XMLnameBold"/>
        </w:rPr>
        <w:t>@moodCode</w:t>
      </w:r>
      <w:r>
        <w:t>=</w:t>
      </w:r>
      <w:r>
        <w:rPr>
          <w:rStyle w:val="XMLname"/>
        </w:rPr>
        <w:t>"EVN"</w:t>
      </w:r>
      <w:bookmarkStart w:id="3364" w:name="C_10091"/>
      <w:bookmarkEnd w:id="3364"/>
      <w:r>
        <w:t xml:space="preserve"> (CONF:10091).</w:t>
      </w:r>
    </w:p>
    <w:p w:rsidR="0010155E" w:rsidRDefault="00677205">
      <w:pPr>
        <w:numPr>
          <w:ilvl w:val="0"/>
          <w:numId w:val="100"/>
        </w:numPr>
      </w:pPr>
      <w:r>
        <w:rPr>
          <w:rStyle w:val="keyword"/>
        </w:rPr>
        <w:t>SHALL</w:t>
      </w:r>
      <w:r>
        <w:t xml:space="preserve"> contain exactly one [1..1] </w:t>
      </w:r>
      <w:r>
        <w:rPr>
          <w:rStyle w:val="XMLnameBold"/>
        </w:rPr>
        <w:t>templateId</w:t>
      </w:r>
      <w:bookmarkStart w:id="3365" w:name="C_16770"/>
      <w:bookmarkEnd w:id="3365"/>
      <w:r>
        <w:t xml:space="preserve"> (CONF:16770) such that it</w:t>
      </w:r>
    </w:p>
    <w:p w:rsidR="0010155E" w:rsidRDefault="00677205">
      <w:pPr>
        <w:numPr>
          <w:ilvl w:val="1"/>
          <w:numId w:val="100"/>
        </w:numPr>
      </w:pPr>
      <w:r>
        <w:rPr>
          <w:rStyle w:val="keyword"/>
        </w:rPr>
        <w:t>SHALL</w:t>
      </w:r>
      <w:r>
        <w:t xml:space="preserve"> contain exactly one [1..1] </w:t>
      </w:r>
      <w:r>
        <w:rPr>
          <w:rStyle w:val="XMLnameBold"/>
        </w:rPr>
        <w:t>@root</w:t>
      </w:r>
      <w:r>
        <w:t>=</w:t>
      </w:r>
      <w:r>
        <w:rPr>
          <w:rStyle w:val="XMLname"/>
        </w:rPr>
        <w:t>"2.16.840.1.113883.1</w:t>
      </w:r>
      <w:r>
        <w:rPr>
          <w:rStyle w:val="XMLname"/>
        </w:rPr>
        <w:t>0.20.22.4.65.2"</w:t>
      </w:r>
      <w:bookmarkStart w:id="3366" w:name="C_16771"/>
      <w:bookmarkEnd w:id="3366"/>
      <w:r>
        <w:t xml:space="preserve"> (CONF:16771).</w:t>
      </w:r>
    </w:p>
    <w:p w:rsidR="0010155E" w:rsidRDefault="00677205">
      <w:pPr>
        <w:numPr>
          <w:ilvl w:val="0"/>
          <w:numId w:val="100"/>
        </w:numPr>
      </w:pPr>
      <w:r>
        <w:rPr>
          <w:rStyle w:val="keyword"/>
        </w:rPr>
        <w:t>SHALL</w:t>
      </w:r>
      <w:r>
        <w:t xml:space="preserve"> contain exactly one [1..1] </w:t>
      </w:r>
      <w:r>
        <w:rPr>
          <w:rStyle w:val="XMLnameBold"/>
        </w:rPr>
        <w:t>code</w:t>
      </w:r>
      <w:bookmarkStart w:id="3367" w:name="C_19155"/>
      <w:bookmarkEnd w:id="3367"/>
      <w:r>
        <w:t xml:space="preserve"> (CONF:19155).</w:t>
      </w:r>
    </w:p>
    <w:p w:rsidR="0010155E" w:rsidRDefault="00677205">
      <w:pPr>
        <w:numPr>
          <w:ilvl w:val="1"/>
          <w:numId w:val="100"/>
        </w:numPr>
      </w:pPr>
      <w:r>
        <w:t xml:space="preserve">This code </w:t>
      </w:r>
      <w:r>
        <w:rPr>
          <w:rStyle w:val="keyword"/>
        </w:rPr>
        <w:t>SHALL</w:t>
      </w:r>
      <w:r>
        <w:t xml:space="preserve"> contain exactly one [1..1] </w:t>
      </w:r>
      <w:r>
        <w:rPr>
          <w:rStyle w:val="XMLnameBold"/>
        </w:rPr>
        <w:t>@code</w:t>
      </w:r>
      <w:r>
        <w:t>=</w:t>
      </w:r>
      <w:r>
        <w:rPr>
          <w:rStyle w:val="XMLname"/>
        </w:rPr>
        <w:t>"10219-4"</w:t>
      </w:r>
      <w:r>
        <w:t xml:space="preserve"> Preoperative Diagnosis (CodeSystem: </w:t>
      </w:r>
      <w:r>
        <w:rPr>
          <w:rStyle w:val="XMLname"/>
        </w:rPr>
        <w:t>LOINC 2.16.840.1.113883.6.1</w:t>
      </w:r>
      <w:r>
        <w:rPr>
          <w:rStyle w:val="keyword"/>
        </w:rPr>
        <w:t xml:space="preserve"> STATIC</w:t>
      </w:r>
      <w:r>
        <w:t>)</w:t>
      </w:r>
      <w:bookmarkStart w:id="3368" w:name="C_19156"/>
      <w:bookmarkEnd w:id="3368"/>
      <w:r>
        <w:t xml:space="preserve"> (CONF:19156).</w:t>
      </w:r>
    </w:p>
    <w:p w:rsidR="0010155E" w:rsidRDefault="00677205">
      <w:pPr>
        <w:numPr>
          <w:ilvl w:val="0"/>
          <w:numId w:val="100"/>
        </w:numPr>
      </w:pPr>
      <w:r>
        <w:rPr>
          <w:rStyle w:val="keyword"/>
        </w:rPr>
        <w:t>SHALL</w:t>
      </w:r>
      <w:r>
        <w:t xml:space="preserve"> contain at least one [1</w:t>
      </w:r>
      <w:r>
        <w:t xml:space="preserve">..*] </w:t>
      </w:r>
      <w:r>
        <w:rPr>
          <w:rStyle w:val="XMLnameBold"/>
        </w:rPr>
        <w:t>entryRelationship</w:t>
      </w:r>
      <w:bookmarkStart w:id="3369" w:name="C_10093"/>
      <w:bookmarkEnd w:id="3369"/>
      <w:r>
        <w:t xml:space="preserve"> (CONF:10093).</w:t>
      </w:r>
    </w:p>
    <w:p w:rsidR="0010155E" w:rsidRDefault="00677205">
      <w:pPr>
        <w:numPr>
          <w:ilvl w:val="1"/>
          <w:numId w:val="100"/>
        </w:numPr>
      </w:pPr>
      <w:r>
        <w:t xml:space="preserve">Such entryRelationships </w:t>
      </w: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370" w:name="C_10094"/>
      <w:bookmarkEnd w:id="3370"/>
      <w:r>
        <w:t xml:space="preserve"> (CONF:10094).</w:t>
      </w:r>
    </w:p>
    <w:p w:rsidR="0010155E" w:rsidRDefault="00677205">
      <w:pPr>
        <w:numPr>
          <w:ilvl w:val="1"/>
          <w:numId w:val="100"/>
        </w:numPr>
      </w:pPr>
      <w:r>
        <w:t xml:space="preserve">Such entryRelationships </w:t>
      </w:r>
      <w:r>
        <w:rPr>
          <w:rStyle w:val="keyword"/>
        </w:rPr>
        <w:t>SHALL</w:t>
      </w:r>
      <w:r>
        <w:t xml:space="preserve"> contain exactly one </w:t>
      </w:r>
      <w:r>
        <w:t xml:space="preserve">[1..1] </w:t>
      </w:r>
      <w:hyperlink w:anchor="E_Problem_Observation_V2">
        <w:r>
          <w:rPr>
            <w:rStyle w:val="HyperlinkCourierBold"/>
          </w:rPr>
          <w:t>Problem Observation (V2)</w:t>
        </w:r>
      </w:hyperlink>
      <w:r>
        <w:rPr>
          <w:rStyle w:val="XMLname"/>
        </w:rPr>
        <w:t xml:space="preserve"> (templateId:2.16.840.1.113883.10.20.22.4.4.2)</w:t>
      </w:r>
      <w:bookmarkStart w:id="3371" w:name="C_15605"/>
      <w:bookmarkEnd w:id="3371"/>
      <w:r>
        <w:t xml:space="preserve"> (CONF:15605).</w:t>
      </w:r>
    </w:p>
    <w:p w:rsidR="0010155E" w:rsidRDefault="00677205">
      <w:pPr>
        <w:pStyle w:val="Caption"/>
      </w:pPr>
      <w:r>
        <w:lastRenderedPageBreak/>
        <w:t xml:space="preserve">Figure </w:t>
      </w:r>
      <w:r>
        <w:fldChar w:fldCharType="begin"/>
      </w:r>
      <w:r>
        <w:instrText>SEQ Table \* ARABIC</w:instrText>
      </w:r>
      <w:r>
        <w:fldChar w:fldCharType="separate"/>
      </w:r>
      <w:r>
        <w:t>173</w:t>
      </w:r>
      <w:r>
        <w:fldChar w:fldCharType="end"/>
      </w:r>
      <w:r>
        <w:t>: Preoperative Diagnosis Example</w:t>
      </w:r>
    </w:p>
    <w:p w:rsidR="0010155E" w:rsidRDefault="00677205">
      <w:pPr>
        <w:pStyle w:val="Example"/>
      </w:pPr>
      <w:r>
        <w:t>&lt;act moodCode="EVN" classCode="ACT"&gt;</w:t>
      </w:r>
    </w:p>
    <w:p w:rsidR="0010155E" w:rsidRDefault="00677205">
      <w:pPr>
        <w:pStyle w:val="Example"/>
      </w:pPr>
      <w:r>
        <w:t xml:space="preserve">  &lt;templateId r</w:t>
      </w:r>
      <w:r>
        <w:t>oot="2.16.840.1.113883.10.20.22.4.65" /&gt;</w:t>
      </w:r>
    </w:p>
    <w:p w:rsidR="0010155E" w:rsidRDefault="00677205">
      <w:pPr>
        <w:pStyle w:val="Example"/>
      </w:pPr>
      <w:r>
        <w:t xml:space="preserve">  &lt;code code="10219-4" codeSystem="2.16.840.1.113883.6.1" codeSystemName="LOINC" displayName="Preoperative Diagnosis" /&gt;</w:t>
      </w:r>
    </w:p>
    <w:p w:rsidR="0010155E" w:rsidRDefault="00677205">
      <w:pPr>
        <w:pStyle w:val="Example"/>
      </w:pPr>
      <w:r>
        <w:t xml:space="preserve">  &lt;entryRelationship typeCode="SUBJ"&gt;</w:t>
      </w:r>
    </w:p>
    <w:p w:rsidR="0010155E" w:rsidRDefault="00677205">
      <w:pPr>
        <w:pStyle w:val="Example"/>
      </w:pPr>
      <w:r>
        <w:t xml:space="preserve">    &lt;observation classCode="OBS" moodCode="EVN"&gt;</w:t>
      </w:r>
    </w:p>
    <w:p w:rsidR="0010155E" w:rsidRDefault="00677205">
      <w:pPr>
        <w:pStyle w:val="Example"/>
      </w:pPr>
      <w:r>
        <w:t xml:space="preserve">      &lt;</w:t>
      </w:r>
      <w:r>
        <w:t>templateId root="2.16.840.1.113883.10.20.22.4.4" /&gt;</w:t>
      </w:r>
    </w:p>
    <w:p w:rsidR="0010155E" w:rsidRDefault="00677205">
      <w:pPr>
        <w:pStyle w:val="Example"/>
      </w:pPr>
      <w:r>
        <w:tab/>
      </w:r>
      <w:r>
        <w:tab/>
        <w:t>. . .</w:t>
      </w:r>
    </w:p>
    <w:p w:rsidR="0010155E" w:rsidRDefault="00677205">
      <w:pPr>
        <w:pStyle w:val="Example"/>
      </w:pPr>
      <w:r>
        <w:tab/>
      </w:r>
      <w:r>
        <w:tab/>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3372" w:name="_Toc363766136"/>
      <w:r>
        <w:t>P</w:t>
      </w:r>
      <w:bookmarkStart w:id="3373" w:name="E_Pressure_Ulcer_Observation_DEPRECATED"/>
      <w:bookmarkEnd w:id="3373"/>
      <w:r>
        <w:t>ressure Ulcer Observation (DEPRECATED)</w:t>
      </w:r>
      <w:bookmarkEnd w:id="3372"/>
    </w:p>
    <w:p w:rsidR="0010155E" w:rsidRDefault="00677205">
      <w:pPr>
        <w:pStyle w:val="BracketData"/>
      </w:pPr>
      <w:r>
        <w:t>[observation: templateId 2.16.840.1.113883.10.20.22.4.70.2 (open)]</w:t>
      </w:r>
    </w:p>
    <w:p w:rsidR="0010155E" w:rsidRDefault="00677205">
      <w:pPr>
        <w:pStyle w:val="Caption"/>
      </w:pPr>
      <w:r>
        <w:fldChar w:fldCharType="begin"/>
      </w:r>
      <w:r>
        <w:instrText>SEQ Table \* ARABIC</w:instrText>
      </w:r>
      <w:r>
        <w:fldChar w:fldCharType="separate"/>
      </w:r>
      <w:r>
        <w:t>434</w:t>
      </w:r>
      <w:r>
        <w:fldChar w:fldCharType="end"/>
      </w:r>
      <w:r>
        <w:t>: Pressure Ulcer Observation (DEPRECATED)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THIS TEMPLATE HAS BEEN DEPRECATED AND MAY BE DELETED FROM A FUTURE RELEASE OF THIS IMPLEMENTATION GUIDE. USE THE WOUND OBSERVATION TEMPLATE INSTEAD.</w:t>
      </w:r>
    </w:p>
    <w:p w:rsidR="0010155E" w:rsidRDefault="00677205">
      <w:pPr>
        <w:pStyle w:val="BodyText"/>
      </w:pPr>
      <w:r>
        <w:t>The pressure ulcer observation contains details about the pressure ulcer such as the stage of the ulcer, location, and dimensions. If the pressure ulcer is a diagnosis, you may find this on the problem list. An example of how this would appear is in the Pr</w:t>
      </w:r>
      <w:r>
        <w:t>oblem Section.</w:t>
      </w:r>
    </w:p>
    <w:p w:rsidR="0010155E" w:rsidRDefault="00677205">
      <w:pPr>
        <w:pStyle w:val="Caption"/>
      </w:pPr>
      <w:r>
        <w:lastRenderedPageBreak/>
        <w:fldChar w:fldCharType="begin"/>
      </w:r>
      <w:r>
        <w:instrText>SEQ Table \* ARABIC</w:instrText>
      </w:r>
      <w:r>
        <w:fldChar w:fldCharType="separate"/>
      </w:r>
      <w:r>
        <w:t>435</w:t>
      </w:r>
      <w:r>
        <w:fldChar w:fldCharType="end"/>
      </w:r>
      <w:r>
        <w:t>: Pressure Ulcer Observation (DEPRECATED)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92"/>
        <w:gridCol w:w="857"/>
        <w:gridCol w:w="344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'2.16.840.1.113883.10.20.22.4.70.2']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83">
              <w:r>
                <w:rPr>
                  <w:rStyle w:val="HyperlinkText9pt"/>
                </w:rPr>
                <w:t>14383</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84">
              <w:r>
                <w:rPr>
                  <w:rStyle w:val="HyperlinkText9pt"/>
                </w:rPr>
                <w:t>14384</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@negationInd</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4385">
              <w:r>
                <w:rPr>
                  <w:rStyle w:val="HyperlinkText9pt"/>
                </w:rPr>
                <w:t>14385</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87">
              <w:r>
                <w:rPr>
                  <w:rStyle w:val="HyperlinkText9pt"/>
                </w:rPr>
                <w:t>14387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88">
              <w:r>
                <w:rPr>
                  <w:rStyle w:val="HyperlinkText9pt"/>
                </w:rPr>
                <w:t>14388</w:t>
              </w:r>
            </w:hyperlink>
          </w:p>
        </w:tc>
        <w:tc>
          <w:tcPr>
            <w:tcW w:w="0" w:type="auto"/>
          </w:tcPr>
          <w:p w:rsidR="0010155E" w:rsidRDefault="00677205">
            <w:pPr>
              <w:pStyle w:val="TableText"/>
            </w:pPr>
            <w:r>
              <w:t>2.16.840.1.113883.10.20.22.4.70.2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89">
              <w:r>
                <w:rPr>
                  <w:rStyle w:val="HyperlinkText9pt"/>
                </w:rPr>
                <w:t>14389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59">
              <w:r>
                <w:rPr>
                  <w:rStyle w:val="HyperlinkText9pt"/>
                </w:rPr>
                <w:t>14759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60">
              <w:r>
                <w:rPr>
                  <w:rStyle w:val="HyperlinkText9pt"/>
                </w:rPr>
                <w:t>14760</w:t>
              </w:r>
            </w:hyperlink>
          </w:p>
        </w:tc>
        <w:tc>
          <w:tcPr>
            <w:tcW w:w="0" w:type="auto"/>
          </w:tcPr>
          <w:p w:rsidR="0010155E" w:rsidRDefault="00677205">
            <w:pPr>
              <w:pStyle w:val="TableText"/>
            </w:pPr>
            <w:r>
              <w:t>2.16.840.1.113883.5.4 (ActCode) = ASSERTION</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391">
              <w:r>
                <w:rPr>
                  <w:rStyle w:val="HyperlinkText9pt"/>
                </w:rPr>
                <w:t>14391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392">
              <w:r>
                <w:rPr>
                  <w:rStyle w:val="HyperlinkText9pt"/>
                </w:rPr>
                <w:t>14392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85">
              <w:r>
                <w:rPr>
                  <w:rStyle w:val="HyperlinkText9pt"/>
                </w:rPr>
                <w:t>15585</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94">
              <w:r>
                <w:rPr>
                  <w:rStyle w:val="HyperlinkText9pt"/>
                </w:rPr>
                <w:t>14394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1">
              <w:r>
                <w:rPr>
                  <w:rStyle w:val="HyperlinkText9pt"/>
                </w:rPr>
                <w:t>19111</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395">
              <w:r>
                <w:rPr>
                  <w:rStyle w:val="HyperlinkText9pt"/>
                </w:rPr>
                <w:t>14395</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14396">
              <w:r>
                <w:rPr>
                  <w:rStyle w:val="HyperlinkText9pt"/>
                </w:rPr>
                <w:t>14396</w:t>
              </w:r>
            </w:hyperlink>
          </w:p>
        </w:tc>
        <w:tc>
          <w:tcPr>
            <w:tcW w:w="0" w:type="auto"/>
          </w:tcPr>
          <w:p w:rsidR="0010155E" w:rsidRDefault="00677205">
            <w:pPr>
              <w:pStyle w:val="TableText"/>
            </w:pPr>
            <w:r>
              <w:t>2.16.840.1.113883.11.20.9.35 (Pressure Ulcer Stage)</w:t>
            </w:r>
          </w:p>
        </w:tc>
      </w:tr>
      <w:tr w:rsidR="0010155E">
        <w:tc>
          <w:tcPr>
            <w:tcW w:w="0" w:type="auto"/>
          </w:tcPr>
          <w:p w:rsidR="0010155E" w:rsidRDefault="00677205">
            <w:pPr>
              <w:pStyle w:val="TableText"/>
            </w:pPr>
            <w:r>
              <w:tab/>
              <w:t>targetSiteCode</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797">
              <w:r>
                <w:rPr>
                  <w:rStyle w:val="HyperlinkText9pt"/>
                </w:rPr>
                <w:t>14797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798">
              <w:r>
                <w:rPr>
                  <w:rStyle w:val="HyperlinkText9pt"/>
                </w:rPr>
                <w:t>14798</w:t>
              </w:r>
            </w:hyperlink>
          </w:p>
        </w:tc>
        <w:tc>
          <w:tcPr>
            <w:tcW w:w="0" w:type="auto"/>
          </w:tcPr>
          <w:p w:rsidR="0010155E" w:rsidRDefault="00677205">
            <w:pPr>
              <w:pStyle w:val="TableText"/>
            </w:pPr>
            <w:r>
              <w:t>2.16.840.1.113883.11.20.9.36 (Pressure Point )</w:t>
            </w:r>
          </w:p>
        </w:tc>
      </w:tr>
      <w:tr w:rsidR="0010155E">
        <w:tc>
          <w:tcPr>
            <w:tcW w:w="0" w:type="auto"/>
          </w:tcPr>
          <w:p w:rsidR="0010155E" w:rsidRDefault="00677205">
            <w:pPr>
              <w:pStyle w:val="TableText"/>
            </w:pPr>
            <w:r>
              <w:tab/>
            </w:r>
            <w:r>
              <w:tab/>
              <w:t>qualifier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799">
              <w:r>
                <w:rPr>
                  <w:rStyle w:val="HyperlinkText9pt"/>
                </w:rPr>
                <w:t>14799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00">
              <w:r>
                <w:rPr>
                  <w:rStyle w:val="HyperlinkText9pt"/>
                </w:rPr>
                <w:t>14800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801">
              <w:r>
                <w:rPr>
                  <w:rStyle w:val="HyperlinkText9pt"/>
                </w:rPr>
                <w:t>14801</w:t>
              </w:r>
            </w:hyperlink>
          </w:p>
        </w:tc>
        <w:tc>
          <w:tcPr>
            <w:tcW w:w="0" w:type="auto"/>
          </w:tcPr>
          <w:p w:rsidR="0010155E" w:rsidRDefault="00677205">
            <w:pPr>
              <w:pStyle w:val="TableText"/>
            </w:pPr>
            <w:r>
              <w:t>2.16.840.1.113883.6.96 (SNOMED CT) = 272741003</w:t>
            </w: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02">
              <w:r>
                <w:rPr>
                  <w:rStyle w:val="HyperlinkText9pt"/>
                </w:rPr>
                <w:t>14802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803">
              <w:r>
                <w:rPr>
                  <w:rStyle w:val="HyperlinkText9pt"/>
                </w:rPr>
                <w:t>14803</w:t>
              </w:r>
            </w:hyperlink>
          </w:p>
        </w:tc>
        <w:tc>
          <w:tcPr>
            <w:tcW w:w="0" w:type="auto"/>
          </w:tcPr>
          <w:p w:rsidR="0010155E" w:rsidRDefault="00677205">
            <w:pPr>
              <w:pStyle w:val="TableText"/>
            </w:pPr>
            <w:r>
              <w:t>2.16.840.1.113883.11.20.9.37 (TargetSite Qualifiers )</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410">
              <w:r>
                <w:rPr>
                  <w:rStyle w:val="HyperlinkText9pt"/>
                </w:rPr>
                <w:t>14410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411">
              <w:r>
                <w:rPr>
                  <w:rStyle w:val="HyperlinkText9pt"/>
                </w:rPr>
                <w:t>14411</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19">
              <w:r>
                <w:rPr>
                  <w:rStyle w:val="HyperlinkText9pt"/>
                </w:rPr>
                <w:t>14619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85">
              <w:r>
                <w:rPr>
                  <w:rStyle w:val="HyperlinkText9pt"/>
                </w:rPr>
                <w:t>14685</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r>
            <w:r>
              <w:tab/>
            </w: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86">
              <w:r>
                <w:rPr>
                  <w:rStyle w:val="HyperlinkText9pt"/>
                </w:rPr>
                <w:t>14686</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20">
              <w:r>
                <w:rPr>
                  <w:rStyle w:val="HyperlinkText9pt"/>
                </w:rPr>
                <w:t>14620</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21">
              <w:r>
                <w:rPr>
                  <w:rStyle w:val="HyperlinkText9pt"/>
                </w:rPr>
                <w:t>14621</w:t>
              </w:r>
            </w:hyperlink>
          </w:p>
        </w:tc>
        <w:tc>
          <w:tcPr>
            <w:tcW w:w="0" w:type="auto"/>
          </w:tcPr>
          <w:p w:rsidR="0010155E" w:rsidRDefault="00677205">
            <w:pPr>
              <w:pStyle w:val="TableText"/>
            </w:pPr>
            <w:r>
              <w:t>2.16.840.1.113883.6.96 (SNOMED CT) = 401238003</w:t>
            </w: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PQ</w:t>
            </w:r>
          </w:p>
        </w:tc>
        <w:tc>
          <w:tcPr>
            <w:tcW w:w="0" w:type="auto"/>
          </w:tcPr>
          <w:p w:rsidR="0010155E" w:rsidRDefault="00677205">
            <w:pPr>
              <w:pStyle w:val="TableText"/>
            </w:pPr>
            <w:hyperlink w:anchor="C_14622">
              <w:r>
                <w:rPr>
                  <w:rStyle w:val="HyperlinkText9pt"/>
                </w:rPr>
                <w:t>14622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601">
              <w:r>
                <w:rPr>
                  <w:rStyle w:val="HyperlinkText9pt"/>
                </w:rPr>
                <w:t>14601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02">
              <w:r>
                <w:rPr>
                  <w:rStyle w:val="HyperlinkText9pt"/>
                </w:rPr>
                <w:t>14602</w:t>
              </w:r>
            </w:hyperlink>
          </w:p>
        </w:tc>
        <w:tc>
          <w:tcPr>
            <w:tcW w:w="0" w:type="auto"/>
          </w:tcPr>
          <w:p w:rsidR="0010155E" w:rsidRDefault="00677205">
            <w:pPr>
              <w:pStyle w:val="TableText"/>
            </w:pPr>
            <w:r>
              <w:t>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23">
              <w:r>
                <w:rPr>
                  <w:rStyle w:val="HyperlinkText9pt"/>
                </w:rPr>
                <w:t>14623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87">
              <w:r>
                <w:rPr>
                  <w:rStyle w:val="HyperlinkText9pt"/>
                </w:rPr>
                <w:t>14687</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r>
            <w:r>
              <w:tab/>
            </w: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88">
              <w:r>
                <w:rPr>
                  <w:rStyle w:val="HyperlinkText9pt"/>
                </w:rPr>
                <w:t>14688</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24">
              <w:r>
                <w:rPr>
                  <w:rStyle w:val="HyperlinkText9pt"/>
                </w:rPr>
                <w:t>14624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25">
              <w:r>
                <w:rPr>
                  <w:rStyle w:val="HyperlinkText9pt"/>
                </w:rPr>
                <w:t>14625</w:t>
              </w:r>
            </w:hyperlink>
          </w:p>
        </w:tc>
        <w:tc>
          <w:tcPr>
            <w:tcW w:w="0" w:type="auto"/>
          </w:tcPr>
          <w:p w:rsidR="0010155E" w:rsidRDefault="00677205">
            <w:pPr>
              <w:pStyle w:val="TableText"/>
            </w:pPr>
            <w:r>
              <w:t>2.16.840.1.113883.6.96 (SNOMED CT) = 401239006</w:t>
            </w: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PQ</w:t>
            </w:r>
          </w:p>
        </w:tc>
        <w:tc>
          <w:tcPr>
            <w:tcW w:w="0" w:type="auto"/>
          </w:tcPr>
          <w:p w:rsidR="0010155E" w:rsidRDefault="00677205">
            <w:pPr>
              <w:pStyle w:val="TableText"/>
            </w:pPr>
            <w:hyperlink w:anchor="C_14626">
              <w:r>
                <w:rPr>
                  <w:rStyle w:val="HyperlinkText9pt"/>
                </w:rPr>
                <w:t>14626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4605">
              <w:r>
                <w:rPr>
                  <w:rStyle w:val="HyperlinkText9pt"/>
                </w:rPr>
                <w:t>14605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06">
              <w:r>
                <w:rPr>
                  <w:rStyle w:val="HyperlinkText9pt"/>
                </w:rPr>
                <w:t>14606</w:t>
              </w:r>
            </w:hyperlink>
          </w:p>
        </w:tc>
        <w:tc>
          <w:tcPr>
            <w:tcW w:w="0" w:type="auto"/>
          </w:tcPr>
          <w:p w:rsidR="0010155E" w:rsidRDefault="00677205">
            <w:pPr>
              <w:pStyle w:val="TableText"/>
            </w:pPr>
            <w:r>
              <w:t>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27">
              <w:r>
                <w:rPr>
                  <w:rStyle w:val="HyperlinkText9pt"/>
                </w:rPr>
                <w:t>14627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89">
              <w:r>
                <w:rPr>
                  <w:rStyle w:val="HyperlinkText9pt"/>
                </w:rPr>
                <w:t>14689</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r>
            <w:r>
              <w:tab/>
            </w: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90">
              <w:r>
                <w:rPr>
                  <w:rStyle w:val="HyperlinkText9pt"/>
                </w:rPr>
                <w:t>14690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28">
              <w:r>
                <w:rPr>
                  <w:rStyle w:val="HyperlinkText9pt"/>
                </w:rPr>
                <w:t>14628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629">
              <w:r>
                <w:rPr>
                  <w:rStyle w:val="HyperlinkText9pt"/>
                </w:rPr>
                <w:t>14629</w:t>
              </w:r>
            </w:hyperlink>
          </w:p>
        </w:tc>
        <w:tc>
          <w:tcPr>
            <w:tcW w:w="0" w:type="auto"/>
          </w:tcPr>
          <w:p w:rsidR="0010155E" w:rsidRDefault="00677205">
            <w:pPr>
              <w:pStyle w:val="TableText"/>
            </w:pPr>
            <w:r>
              <w:t>2.16.840.1.113883.6.96 (SNOMED CT) = 425094009</w:t>
            </w: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PQ</w:t>
            </w:r>
          </w:p>
        </w:tc>
        <w:tc>
          <w:tcPr>
            <w:tcW w:w="0" w:type="auto"/>
          </w:tcPr>
          <w:p w:rsidR="0010155E" w:rsidRDefault="00677205">
            <w:pPr>
              <w:pStyle w:val="TableText"/>
            </w:pPr>
            <w:hyperlink w:anchor="C_14630">
              <w:r>
                <w:rPr>
                  <w:rStyle w:val="HyperlinkText9pt"/>
                </w:rPr>
                <w:t>14630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0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3374" w:name="C_14383"/>
      <w:bookmarkEnd w:id="3374"/>
      <w:r>
        <w:t xml:space="preserve"> (CONF:14383).</w:t>
      </w:r>
    </w:p>
    <w:p w:rsidR="0010155E" w:rsidRDefault="00677205">
      <w:pPr>
        <w:numPr>
          <w:ilvl w:val="0"/>
          <w:numId w:val="10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3375" w:name="C_14384"/>
      <w:bookmarkEnd w:id="3375"/>
      <w:r>
        <w:t xml:space="preserve"> (CONF:14384).</w:t>
      </w:r>
    </w:p>
    <w:p w:rsidR="0010155E" w:rsidRDefault="00677205">
      <w:pPr>
        <w:pStyle w:val="BodyText"/>
        <w:spacing w:before="120"/>
      </w:pPr>
      <w:r>
        <w:t>Use negationInd="true" to indicate that the problem was not observed.</w:t>
      </w:r>
    </w:p>
    <w:p w:rsidR="0010155E" w:rsidRDefault="00677205">
      <w:pPr>
        <w:numPr>
          <w:ilvl w:val="0"/>
          <w:numId w:val="101"/>
        </w:numPr>
      </w:pPr>
      <w:r>
        <w:rPr>
          <w:rStyle w:val="keyword"/>
        </w:rPr>
        <w:t>MAY</w:t>
      </w:r>
      <w:r>
        <w:t xml:space="preserve"> contain zero or one [0..1] </w:t>
      </w:r>
      <w:r>
        <w:rPr>
          <w:rStyle w:val="XMLnameBold"/>
        </w:rPr>
        <w:t>@negationInd</w:t>
      </w:r>
      <w:bookmarkStart w:id="3376" w:name="C_14385"/>
      <w:bookmarkEnd w:id="3376"/>
      <w:r>
        <w:t xml:space="preserve"> (CONF:14385).</w:t>
      </w:r>
    </w:p>
    <w:p w:rsidR="0010155E" w:rsidRDefault="00677205">
      <w:pPr>
        <w:numPr>
          <w:ilvl w:val="0"/>
          <w:numId w:val="101"/>
        </w:numPr>
      </w:pPr>
      <w:r>
        <w:rPr>
          <w:rStyle w:val="keyword"/>
        </w:rPr>
        <w:t>SHALL</w:t>
      </w:r>
      <w:r>
        <w:t xml:space="preserve"> contain exactly one [1..1] </w:t>
      </w:r>
      <w:r>
        <w:rPr>
          <w:rStyle w:val="XMLnameBold"/>
        </w:rPr>
        <w:t>templateId</w:t>
      </w:r>
      <w:bookmarkStart w:id="3377" w:name="C_14387"/>
      <w:bookmarkEnd w:id="3377"/>
      <w:r>
        <w:t xml:space="preserve"> (CONF:14387) such that it</w:t>
      </w:r>
    </w:p>
    <w:p w:rsidR="0010155E" w:rsidRDefault="00677205">
      <w:pPr>
        <w:numPr>
          <w:ilvl w:val="1"/>
          <w:numId w:val="101"/>
        </w:numPr>
      </w:pPr>
      <w:r>
        <w:rPr>
          <w:rStyle w:val="keyword"/>
        </w:rPr>
        <w:t>SHALL</w:t>
      </w:r>
      <w:r>
        <w:t xml:space="preserve"> contain exactly one [1..1] </w:t>
      </w:r>
      <w:r>
        <w:rPr>
          <w:rStyle w:val="XMLnameBold"/>
        </w:rPr>
        <w:t>@root</w:t>
      </w:r>
      <w:r>
        <w:t>=</w:t>
      </w:r>
      <w:r>
        <w:rPr>
          <w:rStyle w:val="XMLname"/>
        </w:rPr>
        <w:t>"2.16.840.1.113883.10.20.22.4.70.2"</w:t>
      </w:r>
      <w:bookmarkStart w:id="3378" w:name="C_14388"/>
      <w:bookmarkEnd w:id="3378"/>
      <w:r>
        <w:t xml:space="preserve"> (CONF:14388).</w:t>
      </w:r>
    </w:p>
    <w:p w:rsidR="0010155E" w:rsidRDefault="00677205">
      <w:pPr>
        <w:numPr>
          <w:ilvl w:val="0"/>
          <w:numId w:val="101"/>
        </w:numPr>
      </w:pPr>
      <w:r>
        <w:rPr>
          <w:rStyle w:val="keyword"/>
        </w:rPr>
        <w:t>SHALL</w:t>
      </w:r>
      <w:r>
        <w:t xml:space="preserve"> contain at least one [1..*] </w:t>
      </w:r>
      <w:r>
        <w:rPr>
          <w:rStyle w:val="XMLnameBold"/>
        </w:rPr>
        <w:t>id</w:t>
      </w:r>
      <w:bookmarkStart w:id="3379" w:name="C_14389"/>
      <w:bookmarkEnd w:id="3379"/>
      <w:r>
        <w:t xml:space="preserve"> (</w:t>
      </w:r>
      <w:r>
        <w:t>CONF:14389).</w:t>
      </w:r>
    </w:p>
    <w:p w:rsidR="0010155E" w:rsidRDefault="00677205">
      <w:pPr>
        <w:numPr>
          <w:ilvl w:val="0"/>
          <w:numId w:val="101"/>
        </w:numPr>
      </w:pPr>
      <w:r>
        <w:rPr>
          <w:rStyle w:val="keyword"/>
        </w:rPr>
        <w:t>SHALL</w:t>
      </w:r>
      <w:r>
        <w:t xml:space="preserve"> contain exactly one [1..1] </w:t>
      </w:r>
      <w:r>
        <w:rPr>
          <w:rStyle w:val="XMLnameBold"/>
        </w:rPr>
        <w:t>code</w:t>
      </w:r>
      <w:bookmarkStart w:id="3380" w:name="C_14759"/>
      <w:bookmarkEnd w:id="3380"/>
      <w:r>
        <w:t xml:space="preserve"> (CONF:14759).</w:t>
      </w:r>
    </w:p>
    <w:p w:rsidR="0010155E" w:rsidRDefault="00677205">
      <w:pPr>
        <w:numPr>
          <w:ilvl w:val="1"/>
          <w:numId w:val="101"/>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3381" w:name="C_14760"/>
      <w:bookmarkEnd w:id="3381"/>
      <w:r>
        <w:t xml:space="preserve"> (CONF:14760).</w:t>
      </w:r>
    </w:p>
    <w:p w:rsidR="0010155E" w:rsidRDefault="00677205">
      <w:pPr>
        <w:numPr>
          <w:ilvl w:val="0"/>
          <w:numId w:val="101"/>
        </w:numPr>
      </w:pPr>
      <w:r>
        <w:rPr>
          <w:rStyle w:val="keyword"/>
        </w:rPr>
        <w:t>SHOULD</w:t>
      </w:r>
      <w:r>
        <w:t xml:space="preserve"> contain zero or one [0..1] </w:t>
      </w:r>
      <w:r>
        <w:rPr>
          <w:rStyle w:val="XMLnameBold"/>
        </w:rPr>
        <w:t>text</w:t>
      </w:r>
      <w:bookmarkStart w:id="3382" w:name="C_14391"/>
      <w:bookmarkEnd w:id="3382"/>
      <w:r>
        <w:t xml:space="preserve"> (CONF:14391).</w:t>
      </w:r>
    </w:p>
    <w:p w:rsidR="0010155E" w:rsidRDefault="00677205">
      <w:pPr>
        <w:numPr>
          <w:ilvl w:val="1"/>
          <w:numId w:val="101"/>
        </w:numPr>
      </w:pPr>
      <w:r>
        <w:lastRenderedPageBreak/>
        <w:t>Th</w:t>
      </w:r>
      <w:r>
        <w:t xml:space="preserve">e text, if present, </w:t>
      </w:r>
      <w:r>
        <w:rPr>
          <w:rStyle w:val="keyword"/>
        </w:rPr>
        <w:t>SHOULD</w:t>
      </w:r>
      <w:r>
        <w:t xml:space="preserve"> contain zero or one [0..1] </w:t>
      </w:r>
      <w:r>
        <w:rPr>
          <w:rStyle w:val="XMLnameBold"/>
        </w:rPr>
        <w:t>reference</w:t>
      </w:r>
      <w:bookmarkStart w:id="3383" w:name="C_14392"/>
      <w:bookmarkEnd w:id="3383"/>
      <w:r>
        <w:t xml:space="preserve"> (CONF:14392).</w:t>
      </w:r>
    </w:p>
    <w:p w:rsidR="0010155E" w:rsidRDefault="00677205">
      <w:pPr>
        <w:numPr>
          <w:ilvl w:val="2"/>
          <w:numId w:val="101"/>
        </w:numPr>
      </w:pPr>
      <w:r>
        <w:t xml:space="preserve">The reference, if present, </w:t>
      </w:r>
      <w:r>
        <w:rPr>
          <w:rStyle w:val="keyword"/>
        </w:rPr>
        <w:t>SHALL</w:t>
      </w:r>
      <w:r>
        <w:t xml:space="preserve"> contain exactly one [1..1] </w:t>
      </w:r>
      <w:r>
        <w:rPr>
          <w:rStyle w:val="XMLnameBold"/>
        </w:rPr>
        <w:t>@value</w:t>
      </w:r>
      <w:bookmarkStart w:id="3384" w:name="C_15585"/>
      <w:bookmarkEnd w:id="3384"/>
      <w:r>
        <w:t xml:space="preserve"> (CONF:15585).</w:t>
      </w:r>
    </w:p>
    <w:p w:rsidR="0010155E" w:rsidRDefault="00677205">
      <w:pPr>
        <w:pStyle w:val="BodyText"/>
        <w:numPr>
          <w:ilvl w:val="3"/>
          <w:numId w:val="101"/>
        </w:numPr>
      </w:pPr>
      <w:r>
        <w:t>This reference/@value SHALL begin with a '#' and SHALL point to its corresponding narrative (using the approach defined in CDA Release 2, section 4.3.5.1) (CONF:15586).</w:t>
      </w:r>
    </w:p>
    <w:p w:rsidR="0010155E" w:rsidRDefault="00677205">
      <w:pPr>
        <w:numPr>
          <w:ilvl w:val="0"/>
          <w:numId w:val="101"/>
        </w:numPr>
      </w:pPr>
      <w:r>
        <w:rPr>
          <w:rStyle w:val="keyword"/>
        </w:rPr>
        <w:t>SHALL</w:t>
      </w:r>
      <w:r>
        <w:t xml:space="preserve"> contain exactly one [1..1] </w:t>
      </w:r>
      <w:r>
        <w:rPr>
          <w:rStyle w:val="XMLnameBold"/>
        </w:rPr>
        <w:t>statusCode</w:t>
      </w:r>
      <w:bookmarkStart w:id="3385" w:name="C_14394"/>
      <w:bookmarkEnd w:id="3385"/>
      <w:r>
        <w:t xml:space="preserve"> (CONF:14394).</w:t>
      </w:r>
    </w:p>
    <w:p w:rsidR="0010155E" w:rsidRDefault="00677205">
      <w:pPr>
        <w:numPr>
          <w:ilvl w:val="1"/>
          <w:numId w:val="101"/>
        </w:numPr>
      </w:pPr>
      <w:r>
        <w:t xml:space="preserve">This statusCode </w:t>
      </w:r>
      <w:r>
        <w:rPr>
          <w:rStyle w:val="keyword"/>
        </w:rPr>
        <w:t>SHALL</w:t>
      </w:r>
      <w:r>
        <w:t xml:space="preserve"> contain</w:t>
      </w:r>
      <w:r>
        <w:t xml:space="preserve">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386" w:name="C_19111"/>
      <w:bookmarkEnd w:id="3386"/>
      <w:r>
        <w:t xml:space="preserve"> (CONF:19111).</w:t>
      </w:r>
    </w:p>
    <w:p w:rsidR="0010155E" w:rsidRDefault="00677205">
      <w:pPr>
        <w:numPr>
          <w:ilvl w:val="0"/>
          <w:numId w:val="101"/>
        </w:numPr>
      </w:pPr>
      <w:r>
        <w:rPr>
          <w:rStyle w:val="keyword"/>
        </w:rPr>
        <w:t>SHALL</w:t>
      </w:r>
      <w:r>
        <w:t xml:space="preserve"> contain exactly one [1..1] </w:t>
      </w:r>
      <w:r>
        <w:rPr>
          <w:rStyle w:val="XMLnameBold"/>
        </w:rPr>
        <w:t>effectiveTime</w:t>
      </w:r>
      <w:bookmarkStart w:id="3387" w:name="C_14395"/>
      <w:bookmarkEnd w:id="3387"/>
      <w:r>
        <w:t xml:space="preserve"> (CONF:14395).</w:t>
      </w:r>
    </w:p>
    <w:p w:rsidR="0010155E" w:rsidRDefault="00677205">
      <w:pPr>
        <w:numPr>
          <w:ilvl w:val="0"/>
          <w:numId w:val="101"/>
        </w:numPr>
      </w:pPr>
      <w:r>
        <w:rPr>
          <w:rStyle w:val="keyword"/>
        </w:rPr>
        <w:t>SHALL</w:t>
      </w:r>
      <w:r>
        <w:t xml:space="preserve"> contain exactly one [1..1] </w:t>
      </w:r>
      <w:r>
        <w:rPr>
          <w:rStyle w:val="XMLnameBold"/>
        </w:rPr>
        <w:t>value</w:t>
      </w:r>
      <w:r>
        <w:t xml:space="preserve"> with @xsi:type="CD", where the code </w:t>
      </w:r>
      <w:r>
        <w:rPr>
          <w:rStyle w:val="keyword"/>
        </w:rPr>
        <w:t>SHOU</w:t>
      </w:r>
      <w:r>
        <w:rPr>
          <w:rStyle w:val="keyword"/>
        </w:rPr>
        <w:t>LD</w:t>
      </w:r>
      <w:r>
        <w:t xml:space="preserve"> be selected from ValueSet </w:t>
      </w:r>
      <w:hyperlink w:anchor="Pressure_Ulcer_Stage">
        <w:r>
          <w:rPr>
            <w:rStyle w:val="HyperlinkCourierBold"/>
          </w:rPr>
          <w:t>Pressure Ulcer Stage</w:t>
        </w:r>
      </w:hyperlink>
      <w:r>
        <w:rPr>
          <w:rStyle w:val="XMLname"/>
        </w:rPr>
        <w:t xml:space="preserve"> 2.16.840.1.113883.11.20.9.35</w:t>
      </w:r>
      <w:r>
        <w:rPr>
          <w:rStyle w:val="keyword"/>
        </w:rPr>
        <w:t xml:space="preserve"> STATIC</w:t>
      </w:r>
      <w:bookmarkStart w:id="3388" w:name="C_14396"/>
      <w:bookmarkEnd w:id="3388"/>
      <w:r>
        <w:t xml:space="preserve"> (CONF:14396).</w:t>
      </w:r>
    </w:p>
    <w:p w:rsidR="0010155E" w:rsidRDefault="00677205">
      <w:pPr>
        <w:numPr>
          <w:ilvl w:val="0"/>
          <w:numId w:val="101"/>
        </w:numPr>
      </w:pPr>
      <w:r>
        <w:rPr>
          <w:rStyle w:val="keyword"/>
        </w:rPr>
        <w:t>SHOULD</w:t>
      </w:r>
      <w:r>
        <w:t xml:space="preserve"> contain zero or more [0..*] </w:t>
      </w:r>
      <w:r>
        <w:rPr>
          <w:rStyle w:val="XMLnameBold"/>
        </w:rPr>
        <w:t>targetSiteCode</w:t>
      </w:r>
      <w:bookmarkStart w:id="3389" w:name="C_14797"/>
      <w:bookmarkEnd w:id="3389"/>
      <w:r>
        <w:t xml:space="preserve"> (CONF:14797).</w:t>
      </w:r>
    </w:p>
    <w:p w:rsidR="0010155E" w:rsidRDefault="00677205">
      <w:pPr>
        <w:numPr>
          <w:ilvl w:val="1"/>
          <w:numId w:val="101"/>
        </w:numPr>
      </w:pPr>
      <w:r>
        <w:t xml:space="preserve">The targetSiteCode, if present, </w:t>
      </w:r>
      <w:r>
        <w:rPr>
          <w:rStyle w:val="keyword"/>
        </w:rPr>
        <w:t>SHALL</w:t>
      </w:r>
      <w:r>
        <w:t xml:space="preserve"> contain </w:t>
      </w:r>
      <w:r>
        <w:t xml:space="preserve">exactly one [1..1] </w:t>
      </w:r>
      <w:r>
        <w:rPr>
          <w:rStyle w:val="XMLnameBold"/>
        </w:rPr>
        <w:t>@code</w:t>
      </w:r>
      <w:r>
        <w:t xml:space="preserve">, which </w:t>
      </w:r>
      <w:r>
        <w:rPr>
          <w:rStyle w:val="keyword"/>
        </w:rPr>
        <w:t>SHOULD</w:t>
      </w:r>
      <w:r>
        <w:t xml:space="preserve"> be selected from ValueSet </w:t>
      </w:r>
      <w:hyperlink w:anchor="Pressure_Point_">
        <w:r>
          <w:rPr>
            <w:rStyle w:val="HyperlinkCourierBold"/>
          </w:rPr>
          <w:t>Pressure Point</w:t>
        </w:r>
      </w:hyperlink>
      <w:r>
        <w:rPr>
          <w:rStyle w:val="XMLname"/>
        </w:rPr>
        <w:t xml:space="preserve"> 2.16.840.1.113883.11.20.9.36</w:t>
      </w:r>
      <w:r>
        <w:rPr>
          <w:rStyle w:val="keyword"/>
        </w:rPr>
        <w:t xml:space="preserve"> STATIC</w:t>
      </w:r>
      <w:bookmarkStart w:id="3390" w:name="C_14798"/>
      <w:bookmarkEnd w:id="3390"/>
      <w:r>
        <w:t xml:space="preserve"> (CONF:14798).</w:t>
      </w:r>
    </w:p>
    <w:p w:rsidR="0010155E" w:rsidRDefault="00677205">
      <w:pPr>
        <w:numPr>
          <w:ilvl w:val="1"/>
          <w:numId w:val="101"/>
        </w:numPr>
      </w:pPr>
      <w:r>
        <w:t xml:space="preserve">The targetSiteCode, if present, </w:t>
      </w:r>
      <w:r>
        <w:rPr>
          <w:rStyle w:val="keyword"/>
        </w:rPr>
        <w:t>SHOULD</w:t>
      </w:r>
      <w:r>
        <w:t xml:space="preserve"> contain zero or one [0..1] </w:t>
      </w:r>
      <w:r>
        <w:rPr>
          <w:rStyle w:val="XMLnameBold"/>
        </w:rPr>
        <w:t>qualifier</w:t>
      </w:r>
      <w:bookmarkStart w:id="3391" w:name="C_14799"/>
      <w:bookmarkEnd w:id="3391"/>
      <w:r>
        <w:t xml:space="preserve"> (CONF:14799)</w:t>
      </w:r>
      <w:r>
        <w:t>.</w:t>
      </w:r>
    </w:p>
    <w:p w:rsidR="0010155E" w:rsidRDefault="00677205">
      <w:pPr>
        <w:numPr>
          <w:ilvl w:val="2"/>
          <w:numId w:val="101"/>
        </w:numPr>
      </w:pPr>
      <w:r>
        <w:t xml:space="preserve">The qualifier, if present, </w:t>
      </w:r>
      <w:r>
        <w:rPr>
          <w:rStyle w:val="keyword"/>
        </w:rPr>
        <w:t>SHALL</w:t>
      </w:r>
      <w:r>
        <w:t xml:space="preserve"> contain exactly one [1..1] </w:t>
      </w:r>
      <w:r>
        <w:rPr>
          <w:rStyle w:val="XMLnameBold"/>
        </w:rPr>
        <w:t>name</w:t>
      </w:r>
      <w:bookmarkStart w:id="3392" w:name="C_14800"/>
      <w:bookmarkEnd w:id="3392"/>
      <w:r>
        <w:t xml:space="preserve"> (CONF:14800).</w:t>
      </w:r>
    </w:p>
    <w:p w:rsidR="0010155E" w:rsidRDefault="00677205">
      <w:pPr>
        <w:numPr>
          <w:ilvl w:val="3"/>
          <w:numId w:val="101"/>
        </w:numPr>
      </w:pPr>
      <w:r>
        <w:t xml:space="preserve">This name </w:t>
      </w:r>
      <w:r>
        <w:rPr>
          <w:rStyle w:val="keyword"/>
        </w:rPr>
        <w:t>SHOULD</w:t>
      </w:r>
      <w:r>
        <w:t xml:space="preserve"> contain zero or one [0..1] </w:t>
      </w:r>
      <w:r>
        <w:rPr>
          <w:rStyle w:val="XMLnameBold"/>
        </w:rPr>
        <w:t>@code</w:t>
      </w:r>
      <w:r>
        <w:t>=</w:t>
      </w:r>
      <w:r>
        <w:rPr>
          <w:rStyle w:val="XMLname"/>
        </w:rPr>
        <w:t>"272741003"</w:t>
      </w:r>
      <w:r>
        <w:t xml:space="preserve"> laterality (CodeSystem: </w:t>
      </w:r>
      <w:r>
        <w:rPr>
          <w:rStyle w:val="XMLname"/>
        </w:rPr>
        <w:t>SNOMED CT 2.16.840.1.113883.6.96</w:t>
      </w:r>
      <w:r>
        <w:rPr>
          <w:rStyle w:val="keyword"/>
        </w:rPr>
        <w:t xml:space="preserve"> STATIC</w:t>
      </w:r>
      <w:r>
        <w:t>)</w:t>
      </w:r>
      <w:bookmarkStart w:id="3393" w:name="C_14801"/>
      <w:bookmarkEnd w:id="3393"/>
      <w:r>
        <w:t xml:space="preserve"> (CONF:14801).</w:t>
      </w:r>
    </w:p>
    <w:p w:rsidR="0010155E" w:rsidRDefault="00677205">
      <w:pPr>
        <w:numPr>
          <w:ilvl w:val="2"/>
          <w:numId w:val="101"/>
        </w:numPr>
      </w:pPr>
      <w:r>
        <w:t xml:space="preserve">The qualifier, if present, </w:t>
      </w:r>
      <w:r>
        <w:rPr>
          <w:rStyle w:val="keyword"/>
        </w:rPr>
        <w:t>SHALL</w:t>
      </w:r>
      <w:r>
        <w:t xml:space="preserve"> c</w:t>
      </w:r>
      <w:r>
        <w:t xml:space="preserve">ontain exactly one [1..1] </w:t>
      </w:r>
      <w:r>
        <w:rPr>
          <w:rStyle w:val="XMLnameBold"/>
        </w:rPr>
        <w:t>value</w:t>
      </w:r>
      <w:bookmarkStart w:id="3394" w:name="C_14802"/>
      <w:bookmarkEnd w:id="3394"/>
      <w:r>
        <w:t xml:space="preserve"> (CONF:14802).</w:t>
      </w:r>
    </w:p>
    <w:p w:rsidR="0010155E" w:rsidRDefault="00677205">
      <w:pPr>
        <w:numPr>
          <w:ilvl w:val="3"/>
          <w:numId w:val="101"/>
        </w:numPr>
      </w:pPr>
      <w:r>
        <w:t xml:space="preserve">This value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TargetSite_Qualifiers_">
        <w:r>
          <w:rPr>
            <w:rStyle w:val="HyperlinkCourierBold"/>
          </w:rPr>
          <w:t>TargetSite Qualifiers</w:t>
        </w:r>
      </w:hyperlink>
      <w:r>
        <w:rPr>
          <w:rStyle w:val="XMLname"/>
        </w:rPr>
        <w:t xml:space="preserve"> 2.16.840.1.113883.11.20.9.37</w:t>
      </w:r>
      <w:r>
        <w:rPr>
          <w:rStyle w:val="keyword"/>
        </w:rPr>
        <w:t xml:space="preserve"> STATIC</w:t>
      </w:r>
      <w:bookmarkStart w:id="3395" w:name="C_14803"/>
      <w:bookmarkEnd w:id="3395"/>
      <w:r>
        <w:t xml:space="preserve"> (CONF:14803).</w:t>
      </w:r>
    </w:p>
    <w:p w:rsidR="0010155E" w:rsidRDefault="00677205">
      <w:pPr>
        <w:numPr>
          <w:ilvl w:val="0"/>
          <w:numId w:val="101"/>
        </w:numPr>
      </w:pPr>
      <w:r>
        <w:rPr>
          <w:rStyle w:val="keyword"/>
        </w:rPr>
        <w:t>SHOULD</w:t>
      </w:r>
      <w:r>
        <w:t xml:space="preserve"> contain zero or one [0..1] </w:t>
      </w:r>
      <w:r>
        <w:rPr>
          <w:rStyle w:val="XMLnameBold"/>
        </w:rPr>
        <w:t>entryRelationship</w:t>
      </w:r>
      <w:bookmarkStart w:id="3396" w:name="C_14410"/>
      <w:bookmarkEnd w:id="3396"/>
      <w:r>
        <w:t xml:space="preserve"> (CONF:14410) such that it</w:t>
      </w:r>
    </w:p>
    <w:p w:rsidR="0010155E" w:rsidRDefault="00677205">
      <w:pPr>
        <w:numPr>
          <w:ilvl w:val="1"/>
          <w:numId w:val="101"/>
        </w:numPr>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2.16.840.1.113883.5.1002</w:t>
      </w:r>
      <w:r>
        <w:rPr>
          <w:rStyle w:val="keyword"/>
        </w:rPr>
        <w:t xml:space="preserve"> STATIC</w:t>
      </w:r>
      <w:r>
        <w:t>)</w:t>
      </w:r>
      <w:bookmarkStart w:id="3397" w:name="C_14411"/>
      <w:bookmarkEnd w:id="3397"/>
      <w:r>
        <w:t xml:space="preserve"> (CONF:14411).</w:t>
      </w:r>
    </w:p>
    <w:p w:rsidR="0010155E" w:rsidRDefault="00677205">
      <w:pPr>
        <w:numPr>
          <w:ilvl w:val="1"/>
          <w:numId w:val="101"/>
        </w:numPr>
      </w:pPr>
      <w:r>
        <w:rPr>
          <w:rStyle w:val="keyword"/>
        </w:rPr>
        <w:t>SHALL</w:t>
      </w:r>
      <w:r>
        <w:t xml:space="preserve"> contain exactly one [1..1] </w:t>
      </w:r>
      <w:r>
        <w:rPr>
          <w:rStyle w:val="XMLnameBold"/>
        </w:rPr>
        <w:t>observation</w:t>
      </w:r>
      <w:bookmarkStart w:id="3398" w:name="C_14619"/>
      <w:bookmarkEnd w:id="3398"/>
      <w:r>
        <w:t xml:space="preserve"> </w:t>
      </w:r>
      <w:r>
        <w:t>(CONF:14619).</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3399" w:name="C_14685"/>
      <w:bookmarkEnd w:id="3399"/>
      <w:r>
        <w:t xml:space="preserve"> (CONF:14685).</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w:t>
      </w:r>
      <w:r>
        <w:rPr>
          <w:rStyle w:val="XMLname"/>
        </w:rPr>
        <w:t>.1001</w:t>
      </w:r>
      <w:r>
        <w:rPr>
          <w:rStyle w:val="keyword"/>
        </w:rPr>
        <w:t xml:space="preserve"> STATIC</w:t>
      </w:r>
      <w:r>
        <w:t>)</w:t>
      </w:r>
      <w:bookmarkStart w:id="3400" w:name="C_14686"/>
      <w:bookmarkEnd w:id="3400"/>
      <w:r>
        <w:t xml:space="preserve"> (CONF:14686).</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code</w:t>
      </w:r>
      <w:bookmarkStart w:id="3401" w:name="C_14620"/>
      <w:bookmarkEnd w:id="3401"/>
      <w:r>
        <w:t xml:space="preserve"> (CONF:14620).</w:t>
      </w:r>
    </w:p>
    <w:p w:rsidR="0010155E" w:rsidRDefault="00677205">
      <w:pPr>
        <w:numPr>
          <w:ilvl w:val="3"/>
          <w:numId w:val="101"/>
        </w:numPr>
      </w:pPr>
      <w:r>
        <w:lastRenderedPageBreak/>
        <w:t xml:space="preserve">This code </w:t>
      </w:r>
      <w:r>
        <w:rPr>
          <w:rStyle w:val="keyword"/>
        </w:rPr>
        <w:t>SHALL</w:t>
      </w:r>
      <w:r>
        <w:t xml:space="preserve"> contain exactly one [1..1] </w:t>
      </w:r>
      <w:r>
        <w:rPr>
          <w:rStyle w:val="XMLnameBold"/>
        </w:rPr>
        <w:t>@code</w:t>
      </w:r>
      <w:r>
        <w:t>=</w:t>
      </w:r>
      <w:r>
        <w:rPr>
          <w:rStyle w:val="XMLname"/>
        </w:rPr>
        <w:t>"401238003"</w:t>
      </w:r>
      <w:r>
        <w:t xml:space="preserve"> Length of Wound (CodeSystem: </w:t>
      </w:r>
      <w:r>
        <w:rPr>
          <w:rStyle w:val="XMLname"/>
        </w:rPr>
        <w:t>SNOMED CT 2.16.840.1.113883.6.96</w:t>
      </w:r>
      <w:r>
        <w:rPr>
          <w:rStyle w:val="keyword"/>
        </w:rPr>
        <w:t xml:space="preserve"> STATIC</w:t>
      </w:r>
      <w:r>
        <w:t>)</w:t>
      </w:r>
      <w:bookmarkStart w:id="3402" w:name="C_14621"/>
      <w:bookmarkEnd w:id="3402"/>
      <w:r>
        <w:t xml:space="preserve"> (CONF:14621).</w:t>
      </w:r>
    </w:p>
    <w:p w:rsidR="0010155E" w:rsidRDefault="00677205">
      <w:pPr>
        <w:numPr>
          <w:ilvl w:val="2"/>
          <w:numId w:val="101"/>
        </w:numPr>
      </w:pPr>
      <w:r>
        <w:t>This observati</w:t>
      </w:r>
      <w:r>
        <w:t xml:space="preserve">on </w:t>
      </w:r>
      <w:r>
        <w:rPr>
          <w:rStyle w:val="keyword"/>
        </w:rPr>
        <w:t>SHALL</w:t>
      </w:r>
      <w:r>
        <w:t xml:space="preserve"> contain exactly one [1..1] </w:t>
      </w:r>
      <w:r>
        <w:rPr>
          <w:rStyle w:val="XMLnameBold"/>
        </w:rPr>
        <w:t>value</w:t>
      </w:r>
      <w:r>
        <w:t xml:space="preserve"> with @xsi:type="PQ"</w:t>
      </w:r>
      <w:bookmarkStart w:id="3403" w:name="C_14622"/>
      <w:bookmarkEnd w:id="3403"/>
      <w:r>
        <w:t xml:space="preserve"> (CONF:14622).</w:t>
      </w:r>
    </w:p>
    <w:p w:rsidR="0010155E" w:rsidRDefault="00677205">
      <w:pPr>
        <w:numPr>
          <w:ilvl w:val="0"/>
          <w:numId w:val="101"/>
        </w:numPr>
      </w:pPr>
      <w:r>
        <w:rPr>
          <w:rStyle w:val="keyword"/>
        </w:rPr>
        <w:t>SHOULD</w:t>
      </w:r>
      <w:r>
        <w:t xml:space="preserve"> contain zero or one [0..1] </w:t>
      </w:r>
      <w:r>
        <w:rPr>
          <w:rStyle w:val="XMLnameBold"/>
        </w:rPr>
        <w:t>entryRelationship</w:t>
      </w:r>
      <w:bookmarkStart w:id="3404" w:name="C_14601"/>
      <w:bookmarkEnd w:id="3404"/>
      <w:r>
        <w:t xml:space="preserve"> (CONF:14601) such that it</w:t>
      </w:r>
    </w:p>
    <w:p w:rsidR="0010155E" w:rsidRDefault="00677205">
      <w:pPr>
        <w:numPr>
          <w:ilvl w:val="1"/>
          <w:numId w:val="101"/>
        </w:numPr>
      </w:pPr>
      <w:r>
        <w:rPr>
          <w:rStyle w:val="keyword"/>
        </w:rPr>
        <w:t>SHALL</w:t>
      </w:r>
      <w:r>
        <w:t xml:space="preserve"> contain exactly one [1..1] </w:t>
      </w:r>
      <w:r>
        <w:rPr>
          <w:rStyle w:val="XMLnameBold"/>
        </w:rPr>
        <w:t>@typeCode</w:t>
      </w:r>
      <w:r>
        <w:t>=</w:t>
      </w:r>
      <w:r>
        <w:rPr>
          <w:rStyle w:val="XMLname"/>
        </w:rPr>
        <w:t>"COMP"</w:t>
      </w:r>
      <w:bookmarkStart w:id="3405" w:name="C_14602"/>
      <w:bookmarkEnd w:id="3405"/>
      <w:r>
        <w:t xml:space="preserve"> (CONF:14602).</w:t>
      </w:r>
    </w:p>
    <w:p w:rsidR="0010155E" w:rsidRDefault="00677205">
      <w:pPr>
        <w:numPr>
          <w:ilvl w:val="1"/>
          <w:numId w:val="101"/>
        </w:numPr>
      </w:pPr>
      <w:r>
        <w:rPr>
          <w:rStyle w:val="keyword"/>
        </w:rPr>
        <w:t>SHALL</w:t>
      </w:r>
      <w:r>
        <w:t xml:space="preserve"> contain exactly one [1..1] </w:t>
      </w:r>
      <w:r>
        <w:rPr>
          <w:rStyle w:val="XMLnameBold"/>
        </w:rPr>
        <w:t>observation</w:t>
      </w:r>
      <w:bookmarkStart w:id="3406" w:name="C_14623"/>
      <w:bookmarkEnd w:id="3406"/>
      <w:r>
        <w:t xml:space="preserve"> (CONF:14623).</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3407" w:name="C_14687"/>
      <w:bookmarkEnd w:id="3407"/>
      <w:r>
        <w:t xml:space="preserve"> (CONF:14687).</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w:t>
      </w:r>
      <w:r>
        <w:rPr>
          <w:rStyle w:val="XMLname"/>
        </w:rPr>
        <w:t>0.1.113883.5.1001</w:t>
      </w:r>
      <w:r>
        <w:rPr>
          <w:rStyle w:val="keyword"/>
        </w:rPr>
        <w:t xml:space="preserve"> STATIC</w:t>
      </w:r>
      <w:r>
        <w:t>)</w:t>
      </w:r>
      <w:bookmarkStart w:id="3408" w:name="C_14688"/>
      <w:bookmarkEnd w:id="3408"/>
      <w:r>
        <w:t xml:space="preserve"> (CONF:14688).</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code</w:t>
      </w:r>
      <w:bookmarkStart w:id="3409" w:name="C_14624"/>
      <w:bookmarkEnd w:id="3409"/>
      <w:r>
        <w:t xml:space="preserve"> (CONF:14624).</w:t>
      </w:r>
    </w:p>
    <w:p w:rsidR="0010155E" w:rsidRDefault="00677205">
      <w:pPr>
        <w:numPr>
          <w:ilvl w:val="3"/>
          <w:numId w:val="101"/>
        </w:numPr>
      </w:pPr>
      <w:r>
        <w:t xml:space="preserve">This code </w:t>
      </w:r>
      <w:r>
        <w:rPr>
          <w:rStyle w:val="keyword"/>
        </w:rPr>
        <w:t>SHALL</w:t>
      </w:r>
      <w:r>
        <w:t xml:space="preserve"> contain exactly one [1..1] </w:t>
      </w:r>
      <w:r>
        <w:rPr>
          <w:rStyle w:val="XMLnameBold"/>
        </w:rPr>
        <w:t>@code</w:t>
      </w:r>
      <w:r>
        <w:t>=</w:t>
      </w:r>
      <w:r>
        <w:rPr>
          <w:rStyle w:val="XMLname"/>
        </w:rPr>
        <w:t>"401239006"</w:t>
      </w:r>
      <w:r>
        <w:t xml:space="preserve"> Width of Wound (CodeSystem: </w:t>
      </w:r>
      <w:r>
        <w:rPr>
          <w:rStyle w:val="XMLname"/>
        </w:rPr>
        <w:t>SNOMED CT 2.16.840.1.113883.6.96</w:t>
      </w:r>
      <w:r>
        <w:rPr>
          <w:rStyle w:val="keyword"/>
        </w:rPr>
        <w:t xml:space="preserve"> STATIC</w:t>
      </w:r>
      <w:r>
        <w:t>)</w:t>
      </w:r>
      <w:bookmarkStart w:id="3410" w:name="C_14625"/>
      <w:bookmarkEnd w:id="3410"/>
      <w:r>
        <w:t xml:space="preserve"> (CONF:14625).</w:t>
      </w:r>
    </w:p>
    <w:p w:rsidR="0010155E" w:rsidRDefault="00677205">
      <w:pPr>
        <w:numPr>
          <w:ilvl w:val="2"/>
          <w:numId w:val="101"/>
        </w:numPr>
      </w:pPr>
      <w:r>
        <w:t>Thi</w:t>
      </w:r>
      <w:r>
        <w:t xml:space="preserve">s observation </w:t>
      </w:r>
      <w:r>
        <w:rPr>
          <w:rStyle w:val="keyword"/>
        </w:rPr>
        <w:t>SHALL</w:t>
      </w:r>
      <w:r>
        <w:t xml:space="preserve"> contain exactly one [1..1] </w:t>
      </w:r>
      <w:r>
        <w:rPr>
          <w:rStyle w:val="XMLnameBold"/>
        </w:rPr>
        <w:t>value</w:t>
      </w:r>
      <w:r>
        <w:t xml:space="preserve"> with @xsi:type="PQ"</w:t>
      </w:r>
      <w:bookmarkStart w:id="3411" w:name="C_14626"/>
      <w:bookmarkEnd w:id="3411"/>
      <w:r>
        <w:t xml:space="preserve"> (CONF:14626).</w:t>
      </w:r>
    </w:p>
    <w:p w:rsidR="0010155E" w:rsidRDefault="00677205">
      <w:pPr>
        <w:numPr>
          <w:ilvl w:val="0"/>
          <w:numId w:val="101"/>
        </w:numPr>
      </w:pPr>
      <w:r>
        <w:rPr>
          <w:rStyle w:val="keyword"/>
        </w:rPr>
        <w:t>SHOULD</w:t>
      </w:r>
      <w:r>
        <w:t xml:space="preserve"> contain zero or one [0..1] </w:t>
      </w:r>
      <w:r>
        <w:rPr>
          <w:rStyle w:val="XMLnameBold"/>
        </w:rPr>
        <w:t>entryRelationship</w:t>
      </w:r>
      <w:bookmarkStart w:id="3412" w:name="C_14605"/>
      <w:bookmarkEnd w:id="3412"/>
      <w:r>
        <w:t xml:space="preserve"> (CONF:14605) such that it</w:t>
      </w:r>
    </w:p>
    <w:p w:rsidR="0010155E" w:rsidRDefault="00677205">
      <w:pPr>
        <w:numPr>
          <w:ilvl w:val="1"/>
          <w:numId w:val="101"/>
        </w:numPr>
      </w:pPr>
      <w:r>
        <w:rPr>
          <w:rStyle w:val="keyword"/>
        </w:rPr>
        <w:t>SHALL</w:t>
      </w:r>
      <w:r>
        <w:t xml:space="preserve"> contain exactly one [1..1] </w:t>
      </w:r>
      <w:r>
        <w:rPr>
          <w:rStyle w:val="XMLnameBold"/>
        </w:rPr>
        <w:t>@typeCode</w:t>
      </w:r>
      <w:r>
        <w:t>=</w:t>
      </w:r>
      <w:r>
        <w:rPr>
          <w:rStyle w:val="XMLname"/>
        </w:rPr>
        <w:t>"COMP"</w:t>
      </w:r>
      <w:bookmarkStart w:id="3413" w:name="C_14606"/>
      <w:bookmarkEnd w:id="3413"/>
      <w:r>
        <w:t xml:space="preserve"> (CONF:14606).</w:t>
      </w:r>
    </w:p>
    <w:p w:rsidR="0010155E" w:rsidRDefault="00677205">
      <w:pPr>
        <w:numPr>
          <w:ilvl w:val="1"/>
          <w:numId w:val="101"/>
        </w:numPr>
      </w:pPr>
      <w:r>
        <w:rPr>
          <w:rStyle w:val="keyword"/>
        </w:rPr>
        <w:t>SHALL</w:t>
      </w:r>
      <w:r>
        <w:t xml:space="preserve"> contain exactly one [</w:t>
      </w:r>
      <w:r>
        <w:t xml:space="preserve">1..1] </w:t>
      </w:r>
      <w:r>
        <w:rPr>
          <w:rStyle w:val="XMLnameBold"/>
        </w:rPr>
        <w:t>observation</w:t>
      </w:r>
      <w:bookmarkStart w:id="3414" w:name="C_14627"/>
      <w:bookmarkEnd w:id="3414"/>
      <w:r>
        <w:t xml:space="preserve"> (CONF:14627).</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3415" w:name="C_14689"/>
      <w:bookmarkEnd w:id="3415"/>
      <w:r>
        <w:t xml:space="preserve"> (CONF:14689).</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3416" w:name="C_14690"/>
      <w:bookmarkEnd w:id="3416"/>
      <w:r>
        <w:t xml:space="preserve"> (CONF:14690).</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code</w:t>
      </w:r>
      <w:bookmarkStart w:id="3417" w:name="C_14628"/>
      <w:bookmarkEnd w:id="3417"/>
      <w:r>
        <w:t xml:space="preserve"> (CONF:14628).</w:t>
      </w:r>
    </w:p>
    <w:p w:rsidR="0010155E" w:rsidRDefault="00677205">
      <w:pPr>
        <w:numPr>
          <w:ilvl w:val="3"/>
          <w:numId w:val="101"/>
        </w:numPr>
      </w:pPr>
      <w:r>
        <w:t xml:space="preserve">This code </w:t>
      </w:r>
      <w:r>
        <w:rPr>
          <w:rStyle w:val="keyword"/>
        </w:rPr>
        <w:t>SHALL</w:t>
      </w:r>
      <w:r>
        <w:t xml:space="preserve"> contain exactly one [1..1] </w:t>
      </w:r>
      <w:r>
        <w:rPr>
          <w:rStyle w:val="XMLnameBold"/>
        </w:rPr>
        <w:t>@code</w:t>
      </w:r>
      <w:r>
        <w:t>=</w:t>
      </w:r>
      <w:r>
        <w:rPr>
          <w:rStyle w:val="XMLname"/>
        </w:rPr>
        <w:t>"425094009"</w:t>
      </w:r>
      <w:r>
        <w:t xml:space="preserve"> Depth of Wound (CodeSystem: </w:t>
      </w:r>
      <w:r>
        <w:rPr>
          <w:rStyle w:val="XMLname"/>
        </w:rPr>
        <w:t>SNOMED CT 2.16.840.1.113883.6.96</w:t>
      </w:r>
      <w:r>
        <w:rPr>
          <w:rStyle w:val="keyword"/>
        </w:rPr>
        <w:t xml:space="preserve"> STATIC</w:t>
      </w:r>
      <w:r>
        <w:t>)</w:t>
      </w:r>
      <w:bookmarkStart w:id="3418" w:name="C_14629"/>
      <w:bookmarkEnd w:id="3418"/>
      <w:r>
        <w:t xml:space="preserve"> (CONF:14629).</w:t>
      </w:r>
    </w:p>
    <w:p w:rsidR="0010155E" w:rsidRDefault="00677205">
      <w:pPr>
        <w:numPr>
          <w:ilvl w:val="2"/>
          <w:numId w:val="101"/>
        </w:numPr>
      </w:pPr>
      <w:r>
        <w:t xml:space="preserve">This observation </w:t>
      </w:r>
      <w:r>
        <w:rPr>
          <w:rStyle w:val="keyword"/>
        </w:rPr>
        <w:t>SHALL</w:t>
      </w:r>
      <w:r>
        <w:t xml:space="preserve"> contain exactly one [1..1] </w:t>
      </w:r>
      <w:r>
        <w:rPr>
          <w:rStyle w:val="XMLnameBold"/>
        </w:rPr>
        <w:t>value</w:t>
      </w:r>
      <w:r>
        <w:t xml:space="preserve"> with @xsi:type="PQ"</w:t>
      </w:r>
      <w:bookmarkStart w:id="3419" w:name="C_14630"/>
      <w:bookmarkEnd w:id="3419"/>
      <w:r>
        <w:t xml:space="preserve"> (CONF:14630).</w:t>
      </w:r>
    </w:p>
    <w:p w:rsidR="0010155E" w:rsidRDefault="00677205">
      <w:pPr>
        <w:pStyle w:val="Caption"/>
      </w:pPr>
      <w:r>
        <w:fldChar w:fldCharType="begin"/>
      </w:r>
      <w:r>
        <w:instrText>SEQ Table \* ARABIC</w:instrText>
      </w:r>
      <w:r>
        <w:fldChar w:fldCharType="separate"/>
      </w:r>
      <w:bookmarkStart w:id="3420" w:name="Pressure_Ulcer_Stage"/>
      <w:bookmarkEnd w:id="3420"/>
      <w:r>
        <w:t>436</w:t>
      </w:r>
      <w:r>
        <w:fldChar w:fldCharType="end"/>
      </w:r>
      <w:r>
        <w:t>: Pressure Ulcer Stage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94"/>
        <w:gridCol w:w="2435"/>
        <w:gridCol w:w="4011"/>
      </w:tblGrid>
      <w:tr w:rsidR="0010155E">
        <w:tc>
          <w:tcPr>
            <w:tcW w:w="0" w:type="auto"/>
            <w:gridSpan w:val="3"/>
          </w:tcPr>
          <w:p w:rsidR="0010155E" w:rsidRDefault="00677205">
            <w:r>
              <w:t>Value Set: Pressure Ulcer Stage 2.16.840.1.113883.11.20.9.35</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421076008</w:t>
            </w:r>
          </w:p>
        </w:tc>
        <w:tc>
          <w:tcPr>
            <w:tcW w:w="0" w:type="auto"/>
          </w:tcPr>
          <w:p w:rsidR="0010155E" w:rsidRDefault="00677205">
            <w:r>
              <w:t>SNOMED CT</w:t>
            </w:r>
          </w:p>
        </w:tc>
        <w:tc>
          <w:tcPr>
            <w:tcW w:w="0" w:type="auto"/>
          </w:tcPr>
          <w:p w:rsidR="0010155E" w:rsidRDefault="00677205">
            <w:r>
              <w:t>Pressure Ulcer Stage 1</w:t>
            </w:r>
          </w:p>
        </w:tc>
      </w:tr>
      <w:tr w:rsidR="0010155E">
        <w:tc>
          <w:tcPr>
            <w:tcW w:w="0" w:type="auto"/>
          </w:tcPr>
          <w:p w:rsidR="0010155E" w:rsidRDefault="00677205">
            <w:r>
              <w:t>420324007</w:t>
            </w:r>
          </w:p>
        </w:tc>
        <w:tc>
          <w:tcPr>
            <w:tcW w:w="0" w:type="auto"/>
          </w:tcPr>
          <w:p w:rsidR="0010155E" w:rsidRDefault="00677205">
            <w:r>
              <w:t>SNOMED CT</w:t>
            </w:r>
          </w:p>
        </w:tc>
        <w:tc>
          <w:tcPr>
            <w:tcW w:w="0" w:type="auto"/>
          </w:tcPr>
          <w:p w:rsidR="0010155E" w:rsidRDefault="00677205">
            <w:r>
              <w:t>Pressure Ulcer Stage 2</w:t>
            </w:r>
          </w:p>
        </w:tc>
      </w:tr>
      <w:tr w:rsidR="0010155E">
        <w:tc>
          <w:tcPr>
            <w:tcW w:w="0" w:type="auto"/>
          </w:tcPr>
          <w:p w:rsidR="0010155E" w:rsidRDefault="00677205">
            <w:r>
              <w:t>421927004</w:t>
            </w:r>
          </w:p>
        </w:tc>
        <w:tc>
          <w:tcPr>
            <w:tcW w:w="0" w:type="auto"/>
          </w:tcPr>
          <w:p w:rsidR="0010155E" w:rsidRDefault="00677205">
            <w:r>
              <w:t>SNOMED CT</w:t>
            </w:r>
          </w:p>
        </w:tc>
        <w:tc>
          <w:tcPr>
            <w:tcW w:w="0" w:type="auto"/>
          </w:tcPr>
          <w:p w:rsidR="0010155E" w:rsidRDefault="00677205">
            <w:r>
              <w:t>Pressure Ulcer Stage 3</w:t>
            </w:r>
          </w:p>
        </w:tc>
      </w:tr>
      <w:tr w:rsidR="0010155E">
        <w:tc>
          <w:tcPr>
            <w:tcW w:w="0" w:type="auto"/>
          </w:tcPr>
          <w:p w:rsidR="0010155E" w:rsidRDefault="00677205">
            <w:r>
              <w:t>420597008</w:t>
            </w:r>
          </w:p>
        </w:tc>
        <w:tc>
          <w:tcPr>
            <w:tcW w:w="0" w:type="auto"/>
          </w:tcPr>
          <w:p w:rsidR="0010155E" w:rsidRDefault="00677205">
            <w:r>
              <w:t>SNOMED CT</w:t>
            </w:r>
          </w:p>
        </w:tc>
        <w:tc>
          <w:tcPr>
            <w:tcW w:w="0" w:type="auto"/>
          </w:tcPr>
          <w:p w:rsidR="0010155E" w:rsidRDefault="00677205">
            <w:r>
              <w:t>Pressure Ulcer Stage 4</w:t>
            </w:r>
          </w:p>
        </w:tc>
      </w:tr>
      <w:tr w:rsidR="0010155E">
        <w:tc>
          <w:tcPr>
            <w:tcW w:w="0" w:type="auto"/>
          </w:tcPr>
          <w:p w:rsidR="0010155E" w:rsidRDefault="00677205">
            <w:r>
              <w:t>421594008</w:t>
            </w:r>
          </w:p>
        </w:tc>
        <w:tc>
          <w:tcPr>
            <w:tcW w:w="0" w:type="auto"/>
          </w:tcPr>
          <w:p w:rsidR="0010155E" w:rsidRDefault="00677205">
            <w:r>
              <w:t>SNOMED CT</w:t>
            </w:r>
          </w:p>
        </w:tc>
        <w:tc>
          <w:tcPr>
            <w:tcW w:w="0" w:type="auto"/>
          </w:tcPr>
          <w:p w:rsidR="0010155E" w:rsidRDefault="00677205">
            <w:r>
              <w:t>Nonstageable pressure</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421" w:name="Pressure_Point_"/>
      <w:bookmarkEnd w:id="3421"/>
      <w:r>
        <w:t>437</w:t>
      </w:r>
      <w:r>
        <w:fldChar w:fldCharType="end"/>
      </w:r>
      <w:r>
        <w:t xml:space="preserve">: Pressure Point </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3"/>
        <w:gridCol w:w="1332"/>
        <w:gridCol w:w="5975"/>
      </w:tblGrid>
      <w:tr w:rsidR="0010155E">
        <w:tc>
          <w:tcPr>
            <w:tcW w:w="0" w:type="auto"/>
            <w:gridSpan w:val="3"/>
          </w:tcPr>
          <w:p w:rsidR="0010155E" w:rsidRDefault="00677205">
            <w:r>
              <w:t>Value Set: Pressure Point  2.16.840.1.113883.11.20.9.36</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43631005</w:t>
            </w:r>
          </w:p>
        </w:tc>
        <w:tc>
          <w:tcPr>
            <w:tcW w:w="0" w:type="auto"/>
          </w:tcPr>
          <w:p w:rsidR="0010155E" w:rsidRDefault="00677205">
            <w:r>
              <w:t>SNOMED CT</w:t>
            </w:r>
          </w:p>
        </w:tc>
        <w:tc>
          <w:tcPr>
            <w:tcW w:w="0" w:type="auto"/>
          </w:tcPr>
          <w:p w:rsidR="0010155E" w:rsidRDefault="00677205">
            <w:r>
              <w:t>occipital region structure</w:t>
            </w:r>
          </w:p>
        </w:tc>
      </w:tr>
      <w:tr w:rsidR="0010155E">
        <w:tc>
          <w:tcPr>
            <w:tcW w:w="0" w:type="auto"/>
          </w:tcPr>
          <w:p w:rsidR="0010155E" w:rsidRDefault="00677205">
            <w:r>
              <w:t>23747009</w:t>
            </w:r>
          </w:p>
        </w:tc>
        <w:tc>
          <w:tcPr>
            <w:tcW w:w="0" w:type="auto"/>
          </w:tcPr>
          <w:p w:rsidR="0010155E" w:rsidRDefault="00677205">
            <w:r>
              <w:t>SNOMED CT</w:t>
            </w:r>
          </w:p>
        </w:tc>
        <w:tc>
          <w:tcPr>
            <w:tcW w:w="0" w:type="auto"/>
          </w:tcPr>
          <w:p w:rsidR="0010155E" w:rsidRDefault="00677205">
            <w:r>
              <w:t>skin structure of chin</w:t>
            </w:r>
          </w:p>
        </w:tc>
      </w:tr>
      <w:tr w:rsidR="0010155E">
        <w:tc>
          <w:tcPr>
            <w:tcW w:w="0" w:type="auto"/>
          </w:tcPr>
          <w:p w:rsidR="0010155E" w:rsidRDefault="00677205">
            <w:r>
              <w:t>91774008</w:t>
            </w:r>
          </w:p>
        </w:tc>
        <w:tc>
          <w:tcPr>
            <w:tcW w:w="0" w:type="auto"/>
          </w:tcPr>
          <w:p w:rsidR="0010155E" w:rsidRDefault="00677205">
            <w:r>
              <w:t>SNOMED CT</w:t>
            </w:r>
          </w:p>
        </w:tc>
        <w:tc>
          <w:tcPr>
            <w:tcW w:w="0" w:type="auto"/>
          </w:tcPr>
          <w:p w:rsidR="0010155E" w:rsidRDefault="00677205">
            <w:r>
              <w:t>structure of right shoulder</w:t>
            </w:r>
          </w:p>
        </w:tc>
      </w:tr>
      <w:tr w:rsidR="0010155E">
        <w:tc>
          <w:tcPr>
            <w:tcW w:w="0" w:type="auto"/>
          </w:tcPr>
          <w:p w:rsidR="0010155E" w:rsidRDefault="00677205">
            <w:r>
              <w:t>7874003</w:t>
            </w:r>
          </w:p>
        </w:tc>
        <w:tc>
          <w:tcPr>
            <w:tcW w:w="0" w:type="auto"/>
          </w:tcPr>
          <w:p w:rsidR="0010155E" w:rsidRDefault="00677205">
            <w:r>
              <w:t>SNOMED CT</w:t>
            </w:r>
          </w:p>
        </w:tc>
        <w:tc>
          <w:tcPr>
            <w:tcW w:w="0" w:type="auto"/>
          </w:tcPr>
          <w:p w:rsidR="0010155E" w:rsidRDefault="00677205">
            <w:r>
              <w:t>structure of scapular region of back; 272741003  =  laterality; 24028007 = right (qualifier value)</w:t>
            </w:r>
          </w:p>
        </w:tc>
      </w:tr>
      <w:tr w:rsidR="0010155E">
        <w:tc>
          <w:tcPr>
            <w:tcW w:w="0" w:type="auto"/>
          </w:tcPr>
          <w:p w:rsidR="0010155E" w:rsidRDefault="00677205">
            <w:r>
              <w:t>368149001</w:t>
            </w:r>
          </w:p>
        </w:tc>
        <w:tc>
          <w:tcPr>
            <w:tcW w:w="0" w:type="auto"/>
          </w:tcPr>
          <w:p w:rsidR="0010155E" w:rsidRDefault="00677205">
            <w:r>
              <w:t>SNOMED CT</w:t>
            </w:r>
          </w:p>
        </w:tc>
        <w:tc>
          <w:tcPr>
            <w:tcW w:w="0" w:type="auto"/>
          </w:tcPr>
          <w:p w:rsidR="0010155E" w:rsidRDefault="00677205">
            <w:r>
              <w:t>right elbow region structure</w:t>
            </w:r>
          </w:p>
        </w:tc>
      </w:tr>
      <w:tr w:rsidR="0010155E">
        <w:tc>
          <w:tcPr>
            <w:tcW w:w="0" w:type="auto"/>
          </w:tcPr>
          <w:p w:rsidR="0010155E" w:rsidRDefault="00677205">
            <w:r>
              <w:t>368148009</w:t>
            </w:r>
          </w:p>
        </w:tc>
        <w:tc>
          <w:tcPr>
            <w:tcW w:w="0" w:type="auto"/>
          </w:tcPr>
          <w:p w:rsidR="0010155E" w:rsidRDefault="00677205">
            <w:r>
              <w:t>SNOMED CT</w:t>
            </w:r>
          </w:p>
        </w:tc>
        <w:tc>
          <w:tcPr>
            <w:tcW w:w="0" w:type="auto"/>
          </w:tcPr>
          <w:p w:rsidR="0010155E" w:rsidRDefault="00677205">
            <w:r>
              <w:t xml:space="preserve"> left elbow region structure</w:t>
            </w:r>
          </w:p>
        </w:tc>
      </w:tr>
      <w:tr w:rsidR="0010155E">
        <w:tc>
          <w:tcPr>
            <w:tcW w:w="0" w:type="auto"/>
          </w:tcPr>
          <w:p w:rsidR="0010155E" w:rsidRDefault="00677205">
            <w:r>
              <w:t>87141009</w:t>
            </w:r>
          </w:p>
        </w:tc>
        <w:tc>
          <w:tcPr>
            <w:tcW w:w="0" w:type="auto"/>
          </w:tcPr>
          <w:p w:rsidR="0010155E" w:rsidRDefault="00677205">
            <w:r>
              <w:t>SNOMED CT</w:t>
            </w:r>
          </w:p>
        </w:tc>
        <w:tc>
          <w:tcPr>
            <w:tcW w:w="0" w:type="auto"/>
          </w:tcPr>
          <w:p w:rsidR="0010155E" w:rsidRDefault="00677205">
            <w:r>
              <w:t>sacral vertebra structure</w:t>
            </w:r>
          </w:p>
        </w:tc>
      </w:tr>
      <w:tr w:rsidR="0010155E">
        <w:tc>
          <w:tcPr>
            <w:tcW w:w="0" w:type="auto"/>
          </w:tcPr>
          <w:p w:rsidR="0010155E" w:rsidRDefault="00677205">
            <w:r>
              <w:t>122495006</w:t>
            </w:r>
          </w:p>
        </w:tc>
        <w:tc>
          <w:tcPr>
            <w:tcW w:w="0" w:type="auto"/>
          </w:tcPr>
          <w:p w:rsidR="0010155E" w:rsidRDefault="00677205">
            <w:r>
              <w:t>SNOMED CT</w:t>
            </w:r>
          </w:p>
        </w:tc>
        <w:tc>
          <w:tcPr>
            <w:tcW w:w="0" w:type="auto"/>
          </w:tcPr>
          <w:p w:rsidR="0010155E" w:rsidRDefault="00677205">
            <w:r>
              <w:t>thoracic spine structure</w:t>
            </w:r>
          </w:p>
        </w:tc>
      </w:tr>
      <w:tr w:rsidR="0010155E">
        <w:tc>
          <w:tcPr>
            <w:tcW w:w="0" w:type="auto"/>
          </w:tcPr>
          <w:p w:rsidR="0010155E" w:rsidRDefault="00677205">
            <w:r>
              <w:t>122496007</w:t>
            </w:r>
          </w:p>
        </w:tc>
        <w:tc>
          <w:tcPr>
            <w:tcW w:w="0" w:type="auto"/>
          </w:tcPr>
          <w:p w:rsidR="0010155E" w:rsidRDefault="00677205">
            <w:r>
              <w:t>SNOMED CT</w:t>
            </w:r>
          </w:p>
        </w:tc>
        <w:tc>
          <w:tcPr>
            <w:tcW w:w="0" w:type="auto"/>
          </w:tcPr>
          <w:p w:rsidR="0010155E" w:rsidRDefault="00677205">
            <w:r>
              <w:t xml:space="preserve"> lumbar spine structure</w:t>
            </w:r>
          </w:p>
        </w:tc>
      </w:tr>
      <w:tr w:rsidR="0010155E">
        <w:tc>
          <w:tcPr>
            <w:tcW w:w="0" w:type="auto"/>
          </w:tcPr>
          <w:p w:rsidR="0010155E" w:rsidRDefault="00677205">
            <w:r>
              <w:t>287579007</w:t>
            </w:r>
          </w:p>
        </w:tc>
        <w:tc>
          <w:tcPr>
            <w:tcW w:w="0" w:type="auto"/>
          </w:tcPr>
          <w:p w:rsidR="0010155E" w:rsidRDefault="00677205">
            <w:r>
              <w:t>SNOMED CT</w:t>
            </w:r>
          </w:p>
        </w:tc>
        <w:tc>
          <w:tcPr>
            <w:tcW w:w="0" w:type="auto"/>
          </w:tcPr>
          <w:p w:rsidR="0010155E" w:rsidRDefault="00677205">
            <w:r>
              <w:t>right hip region structure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438</w:t>
      </w:r>
      <w:r>
        <w:fldChar w:fldCharType="end"/>
      </w:r>
      <w:r>
        <w:t xml:space="preserve">: TargetSite Qualifiers </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20"/>
        <w:gridCol w:w="3131"/>
        <w:gridCol w:w="2689"/>
      </w:tblGrid>
      <w:tr w:rsidR="0010155E">
        <w:tc>
          <w:tcPr>
            <w:tcW w:w="0" w:type="auto"/>
            <w:gridSpan w:val="3"/>
          </w:tcPr>
          <w:p w:rsidR="0010155E" w:rsidRDefault="00677205">
            <w:r>
              <w:t>Value Set: TargetSite Qualifiers  2.16.840.1.113883.11.20.9.37</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255549009</w:t>
            </w:r>
          </w:p>
        </w:tc>
        <w:tc>
          <w:tcPr>
            <w:tcW w:w="0" w:type="auto"/>
          </w:tcPr>
          <w:p w:rsidR="0010155E" w:rsidRDefault="00677205">
            <w:r>
              <w:t>SNOMED CT</w:t>
            </w:r>
          </w:p>
        </w:tc>
        <w:tc>
          <w:tcPr>
            <w:tcW w:w="0" w:type="auto"/>
          </w:tcPr>
          <w:p w:rsidR="0010155E" w:rsidRDefault="00677205">
            <w:r>
              <w:t>anterior</w:t>
            </w:r>
          </w:p>
        </w:tc>
      </w:tr>
      <w:tr w:rsidR="0010155E">
        <w:tc>
          <w:tcPr>
            <w:tcW w:w="0" w:type="auto"/>
          </w:tcPr>
          <w:p w:rsidR="0010155E" w:rsidRDefault="00677205">
            <w:r>
              <w:t>7771000</w:t>
            </w:r>
          </w:p>
        </w:tc>
        <w:tc>
          <w:tcPr>
            <w:tcW w:w="0" w:type="auto"/>
          </w:tcPr>
          <w:p w:rsidR="0010155E" w:rsidRDefault="00677205">
            <w:r>
              <w:t>SNOMED CT</w:t>
            </w:r>
          </w:p>
        </w:tc>
        <w:tc>
          <w:tcPr>
            <w:tcW w:w="0" w:type="auto"/>
          </w:tcPr>
          <w:p w:rsidR="0010155E" w:rsidRDefault="00677205">
            <w:r>
              <w:t>left</w:t>
            </w:r>
          </w:p>
        </w:tc>
      </w:tr>
      <w:tr w:rsidR="0010155E">
        <w:tc>
          <w:tcPr>
            <w:tcW w:w="0" w:type="auto"/>
          </w:tcPr>
          <w:p w:rsidR="0010155E" w:rsidRDefault="00677205">
            <w:r>
              <w:t>255561001</w:t>
            </w:r>
          </w:p>
        </w:tc>
        <w:tc>
          <w:tcPr>
            <w:tcW w:w="0" w:type="auto"/>
          </w:tcPr>
          <w:p w:rsidR="0010155E" w:rsidRDefault="00677205">
            <w:r>
              <w:t>SNOMED CT</w:t>
            </w:r>
          </w:p>
        </w:tc>
        <w:tc>
          <w:tcPr>
            <w:tcW w:w="0" w:type="auto"/>
          </w:tcPr>
          <w:p w:rsidR="0010155E" w:rsidRDefault="00677205">
            <w:r>
              <w:t>medial</w:t>
            </w:r>
          </w:p>
        </w:tc>
      </w:tr>
      <w:tr w:rsidR="0010155E">
        <w:tc>
          <w:tcPr>
            <w:tcW w:w="0" w:type="auto"/>
          </w:tcPr>
          <w:p w:rsidR="0010155E" w:rsidRDefault="00677205">
            <w:r>
              <w:t>255551008</w:t>
            </w:r>
          </w:p>
        </w:tc>
        <w:tc>
          <w:tcPr>
            <w:tcW w:w="0" w:type="auto"/>
          </w:tcPr>
          <w:p w:rsidR="0010155E" w:rsidRDefault="00677205">
            <w:r>
              <w:t>SNOMED CT</w:t>
            </w:r>
          </w:p>
        </w:tc>
        <w:tc>
          <w:tcPr>
            <w:tcW w:w="0" w:type="auto"/>
          </w:tcPr>
          <w:p w:rsidR="0010155E" w:rsidRDefault="00677205">
            <w:r>
              <w:t>posterior</w:t>
            </w:r>
          </w:p>
        </w:tc>
      </w:tr>
      <w:tr w:rsidR="0010155E">
        <w:tc>
          <w:tcPr>
            <w:tcW w:w="0" w:type="auto"/>
          </w:tcPr>
          <w:p w:rsidR="0010155E" w:rsidRDefault="00677205">
            <w:r>
              <w:t>24028007</w:t>
            </w:r>
          </w:p>
        </w:tc>
        <w:tc>
          <w:tcPr>
            <w:tcW w:w="0" w:type="auto"/>
          </w:tcPr>
          <w:p w:rsidR="0010155E" w:rsidRDefault="00677205">
            <w:r>
              <w:t>SNOMED CT</w:t>
            </w:r>
          </w:p>
        </w:tc>
        <w:tc>
          <w:tcPr>
            <w:tcW w:w="0" w:type="auto"/>
          </w:tcPr>
          <w:p w:rsidR="0010155E" w:rsidRDefault="00677205">
            <w:r>
              <w:t>right</w:t>
            </w:r>
          </w:p>
        </w:tc>
      </w:tr>
    </w:tbl>
    <w:p w:rsidR="0010155E" w:rsidRDefault="0010155E">
      <w:pPr>
        <w:pStyle w:val="BodyText"/>
      </w:pPr>
    </w:p>
    <w:p w:rsidR="0010155E" w:rsidRDefault="00677205">
      <w:pPr>
        <w:pStyle w:val="Heading2nospace"/>
      </w:pPr>
      <w:bookmarkStart w:id="3422" w:name="_Toc363766137"/>
      <w:r>
        <w:lastRenderedPageBreak/>
        <w:t>P</w:t>
      </w:r>
      <w:bookmarkStart w:id="3423" w:name="E_Problem_Concern_Act_Condition_V2"/>
      <w:bookmarkEnd w:id="3423"/>
      <w:r>
        <w:t>roblem Concern Act (Condition) (V2)</w:t>
      </w:r>
      <w:bookmarkEnd w:id="3422"/>
    </w:p>
    <w:p w:rsidR="0010155E" w:rsidRDefault="00677205">
      <w:pPr>
        <w:pStyle w:val="BracketData"/>
      </w:pPr>
      <w:r>
        <w:t>[act: templateId 2.16.840.1.113883.10.20.22.4.3.2 (open)]</w:t>
      </w:r>
    </w:p>
    <w:p w:rsidR="0010155E" w:rsidRDefault="00677205">
      <w:pPr>
        <w:pStyle w:val="Caption"/>
      </w:pPr>
      <w:r>
        <w:fldChar w:fldCharType="begin"/>
      </w:r>
      <w:r>
        <w:instrText>SEQ Table \* ARABIC</w:instrText>
      </w:r>
      <w:r>
        <w:fldChar w:fldCharType="separate"/>
      </w:r>
      <w:r>
        <w:t>439</w:t>
      </w:r>
      <w:r>
        <w:fldChar w:fldCharType="end"/>
      </w:r>
      <w:r>
        <w:t>: Problem Concern Act (Condition)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45"/>
        <w:gridCol w:w="359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roblem_Section_entries_required_V2">
              <w:r>
                <w:rPr>
                  <w:rStyle w:val="HyperlinkText9pt"/>
                </w:rPr>
                <w:t>Problem Section (entries required) (V2)</w:t>
              </w:r>
            </w:hyperlink>
            <w:r>
              <w:t xml:space="preserve"> </w:t>
            </w:r>
            <w:r>
              <w:t>(required)</w:t>
            </w:r>
          </w:p>
          <w:p w:rsidR="0010155E" w:rsidRDefault="00677205">
            <w:pPr>
              <w:pStyle w:val="TableText"/>
            </w:pPr>
            <w:hyperlink w:anchor="S_Problem_Section_entries_optional_V2">
              <w:r>
                <w:rPr>
                  <w:rStyle w:val="HyperlinkText9pt"/>
                </w:rPr>
                <w:t>Problem Section (entries optional)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Problem_Observation_V2">
              <w:r>
                <w:rPr>
                  <w:rStyle w:val="HyperlinkText9pt"/>
                </w:rPr>
                <w:t>Problem Observation (V2)</w:t>
              </w:r>
            </w:hyperlink>
          </w:p>
          <w:p w:rsidR="0010155E" w:rsidRDefault="00677205">
            <w:pPr>
              <w:pStyle w:val="TableText"/>
            </w:pPr>
            <w:hyperlink w:anchor="E_Provider_Priority_Preference_NEW">
              <w:r>
                <w:rPr>
                  <w:rStyle w:val="HyperlinkText9pt"/>
                </w:rPr>
                <w:t>Provider Priority Preference (NEW)</w:t>
              </w:r>
            </w:hyperlink>
          </w:p>
        </w:tc>
      </w:tr>
    </w:tbl>
    <w:p w:rsidR="0010155E" w:rsidRDefault="0010155E">
      <w:pPr>
        <w:pStyle w:val="BodyText"/>
      </w:pPr>
    </w:p>
    <w:p w:rsidR="0010155E" w:rsidRDefault="00677205">
      <w:pPr>
        <w:pStyle w:val="BodyText"/>
      </w:pPr>
      <w:r>
        <w:t>This template reflects an ongoing concern on behalf of the provider that placed the concern on a patient’s problem list. So long as the underlying condition is of concern to the provider (i.e. so long as the condition, whether active or resolved, is of ong</w:t>
      </w:r>
      <w:r>
        <w:t>oing concern and interest to the provider), the statusCode is “active”. Only when the underlying condition is no longer of concern is the statusCode set to “completed”. The effectiveTime reflects the time that the underlying condition was felt to be a conc</w:t>
      </w:r>
      <w:r>
        <w:t>ern – it may or may not correspond to the effectiveTime of the condition (e.g. even five years later, the clinician may remain concerned about a prior heart attack).</w:t>
      </w:r>
    </w:p>
    <w:p w:rsidR="0010155E" w:rsidRDefault="00677205">
      <w:pPr>
        <w:pStyle w:val="BodyText"/>
      </w:pPr>
      <w:r>
        <w:t xml:space="preserve">The statusCode of the Problem Concern Act (Condition) is the definitive indication of the </w:t>
      </w:r>
      <w:r>
        <w:t>status of the concern, whereas the effectiveTime of the nested Problem Observation is the definitive indication of whether or not the underlying condition is resolved.</w:t>
      </w:r>
    </w:p>
    <w:p w:rsidR="0010155E" w:rsidRDefault="00677205">
      <w:pPr>
        <w:pStyle w:val="BodyText"/>
      </w:pPr>
      <w:r>
        <w:t>The effectiveTime/low of the Problem Concern Act (Condition) asserts when the concern be</w:t>
      </w:r>
      <w:r>
        <w:t>came active. This equates to the time the concern was authored in the patient's chart. The effectiveTime/high asserts when the concern was completed (e.g. when the clinician deemed there is no longer any need to track the underlying condition).</w:t>
      </w:r>
    </w:p>
    <w:p w:rsidR="0010155E" w:rsidRDefault="00677205">
      <w:pPr>
        <w:pStyle w:val="Caption"/>
      </w:pPr>
      <w:r>
        <w:lastRenderedPageBreak/>
        <w:fldChar w:fldCharType="begin"/>
      </w:r>
      <w:r>
        <w:instrText>SEQ Table \</w:instrText>
      </w:r>
      <w:r>
        <w:instrText>* ARABIC</w:instrText>
      </w:r>
      <w:r>
        <w:fldChar w:fldCharType="separate"/>
      </w:r>
      <w:r>
        <w:t>440</w:t>
      </w:r>
      <w:r>
        <w:fldChar w:fldCharType="end"/>
      </w:r>
      <w:r>
        <w:t>: Problem Concern Act (Condition)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711"/>
        <w:gridCol w:w="857"/>
        <w:gridCol w:w="342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'2.16.840.1.113883.10.20.22.4.3.2']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24">
              <w:r>
                <w:rPr>
                  <w:rStyle w:val="HyperlinkText9pt"/>
                </w:rPr>
                <w:t>9024</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25">
              <w:r>
                <w:rPr>
                  <w:rStyle w:val="HyperlinkText9pt"/>
                </w:rPr>
                <w:t>9025</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72">
              <w:r>
                <w:rPr>
                  <w:rStyle w:val="HyperlinkText9pt"/>
                </w:rPr>
                <w:t>16772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773">
              <w:r>
                <w:rPr>
                  <w:rStyle w:val="HyperlinkText9pt"/>
                </w:rPr>
                <w:t>16773</w:t>
              </w:r>
            </w:hyperlink>
          </w:p>
        </w:tc>
        <w:tc>
          <w:tcPr>
            <w:tcW w:w="0" w:type="auto"/>
          </w:tcPr>
          <w:p w:rsidR="0010155E" w:rsidRDefault="00677205">
            <w:pPr>
              <w:pStyle w:val="TableText"/>
            </w:pPr>
            <w:r>
              <w:t>2.16.840.1.113883.10.20.22.4.3.2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26">
              <w:r>
                <w:rPr>
                  <w:rStyle w:val="HyperlinkText9pt"/>
                </w:rPr>
                <w:t>9026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27">
              <w:r>
                <w:rPr>
                  <w:rStyle w:val="HyperlinkText9pt"/>
                </w:rPr>
                <w:t>9027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84">
              <w:r>
                <w:rPr>
                  <w:rStyle w:val="HyperlinkText9pt"/>
                </w:rPr>
                <w:t>19184</w:t>
              </w:r>
            </w:hyperlink>
          </w:p>
        </w:tc>
        <w:tc>
          <w:tcPr>
            <w:tcW w:w="0" w:type="auto"/>
          </w:tcPr>
          <w:p w:rsidR="0010155E" w:rsidRDefault="00677205">
            <w:pPr>
              <w:pStyle w:val="TableText"/>
            </w:pPr>
            <w:r>
              <w:t>2.16.840.1.113883.5.6 (HL7ActClass) = CONC</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29">
              <w:r>
                <w:rPr>
                  <w:rStyle w:val="HyperlinkText9pt"/>
                </w:rPr>
                <w:t>9029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25">
              <w:r>
                <w:rPr>
                  <w:rStyle w:val="HyperlinkText9pt"/>
                </w:rPr>
                <w:t>31525</w:t>
              </w:r>
            </w:hyperlink>
          </w:p>
        </w:tc>
        <w:tc>
          <w:tcPr>
            <w:tcW w:w="0" w:type="auto"/>
          </w:tcPr>
          <w:p w:rsidR="0010155E" w:rsidRDefault="00677205">
            <w:pPr>
              <w:pStyle w:val="TableText"/>
            </w:pPr>
            <w:r>
              <w:t>2.16.840.1.113883.11.20.9.19 (ProblemAct statusCode)</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30">
              <w:r>
                <w:rPr>
                  <w:rStyle w:val="HyperlinkText9pt"/>
                </w:rPr>
                <w:t>9030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32">
              <w:r>
                <w:rPr>
                  <w:rStyle w:val="HyperlinkText9pt"/>
                </w:rPr>
                <w:t>9032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033">
              <w:r>
                <w:rPr>
                  <w:rStyle w:val="HyperlinkText9pt"/>
                </w:rPr>
                <w:t>9033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34">
              <w:r>
                <w:rPr>
                  <w:rStyle w:val="HyperlinkText9pt"/>
                </w:rPr>
                <w:t>9034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35">
              <w:r>
                <w:rPr>
                  <w:rStyle w:val="HyperlinkText9pt"/>
                </w:rPr>
                <w:t>9035</w:t>
              </w:r>
            </w:hyperlink>
          </w:p>
        </w:tc>
        <w:tc>
          <w:tcPr>
            <w:tcW w:w="0" w:type="auto"/>
          </w:tcPr>
          <w:p w:rsidR="0010155E" w:rsidRDefault="00677205">
            <w:pPr>
              <w:pStyle w:val="TableText"/>
            </w:pPr>
            <w:r>
              <w:t xml:space="preserve">2.16.840.1.113883.5.1002 </w:t>
            </w:r>
            <w:r>
              <w:t>(HL7ActRelationshipType) = SUBJ</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80">
              <w:r>
                <w:rPr>
                  <w:rStyle w:val="HyperlinkText9pt"/>
                </w:rPr>
                <w:t>15980</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46">
              <w:r>
                <w:rPr>
                  <w:rStyle w:val="HyperlinkText9pt"/>
                </w:rPr>
                <w:t>31146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638">
              <w:r>
                <w:rPr>
                  <w:rStyle w:val="HyperlinkText9pt"/>
                </w:rPr>
                <w:t>31638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39">
              <w:r>
                <w:rPr>
                  <w:rStyle w:val="HyperlinkText9pt"/>
                </w:rPr>
                <w:t>31639</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40">
              <w:r>
                <w:rPr>
                  <w:rStyle w:val="HyperlinkText9pt"/>
                </w:rPr>
                <w:t>31640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02"/>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3424" w:name="C_9024"/>
      <w:bookmarkEnd w:id="3424"/>
      <w:r>
        <w:t xml:space="preserve"> (CONF:9024).</w:t>
      </w:r>
    </w:p>
    <w:p w:rsidR="0010155E" w:rsidRDefault="00677205">
      <w:pPr>
        <w:numPr>
          <w:ilvl w:val="0"/>
          <w:numId w:val="10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425" w:name="C_9025"/>
      <w:bookmarkEnd w:id="3425"/>
      <w:r>
        <w:t xml:space="preserve"> (CONF:9025).</w:t>
      </w:r>
    </w:p>
    <w:p w:rsidR="0010155E" w:rsidRDefault="00677205">
      <w:pPr>
        <w:numPr>
          <w:ilvl w:val="0"/>
          <w:numId w:val="102"/>
        </w:numPr>
      </w:pPr>
      <w:r>
        <w:rPr>
          <w:rStyle w:val="keyword"/>
        </w:rPr>
        <w:t>SHALL</w:t>
      </w:r>
      <w:r>
        <w:t xml:space="preserve"> contain exactly one [1..1] </w:t>
      </w:r>
      <w:r>
        <w:rPr>
          <w:rStyle w:val="XMLnameBold"/>
        </w:rPr>
        <w:t>templateId</w:t>
      </w:r>
      <w:bookmarkStart w:id="3426" w:name="C_16772"/>
      <w:bookmarkEnd w:id="3426"/>
      <w:r>
        <w:t xml:space="preserve"> (CONF:16772) such that it</w:t>
      </w:r>
    </w:p>
    <w:p w:rsidR="0010155E" w:rsidRDefault="00677205">
      <w:pPr>
        <w:numPr>
          <w:ilvl w:val="1"/>
          <w:numId w:val="102"/>
        </w:numPr>
      </w:pPr>
      <w:r>
        <w:rPr>
          <w:rStyle w:val="keyword"/>
        </w:rPr>
        <w:t>SHALL</w:t>
      </w:r>
      <w:r>
        <w:t xml:space="preserve"> contain exactly one [1..1] </w:t>
      </w:r>
      <w:r>
        <w:rPr>
          <w:rStyle w:val="XMLnameBold"/>
        </w:rPr>
        <w:t>@root</w:t>
      </w:r>
      <w:r>
        <w:t>=</w:t>
      </w:r>
      <w:r>
        <w:rPr>
          <w:rStyle w:val="XMLname"/>
        </w:rPr>
        <w:t>"2.16.840.1.113883.10.20.22.4.3.2"</w:t>
      </w:r>
      <w:bookmarkStart w:id="3427" w:name="C_16773"/>
      <w:bookmarkEnd w:id="3427"/>
      <w:r>
        <w:t xml:space="preserve"> (CONF:16773).</w:t>
      </w:r>
    </w:p>
    <w:p w:rsidR="0010155E" w:rsidRDefault="00677205">
      <w:pPr>
        <w:numPr>
          <w:ilvl w:val="0"/>
          <w:numId w:val="102"/>
        </w:numPr>
      </w:pPr>
      <w:r>
        <w:rPr>
          <w:rStyle w:val="keyword"/>
        </w:rPr>
        <w:t>SHALL</w:t>
      </w:r>
      <w:r>
        <w:t xml:space="preserve"> contain at least one [1..*] </w:t>
      </w:r>
      <w:r>
        <w:rPr>
          <w:rStyle w:val="XMLnameBold"/>
        </w:rPr>
        <w:t>id</w:t>
      </w:r>
      <w:bookmarkStart w:id="3428" w:name="C_9026"/>
      <w:bookmarkEnd w:id="3428"/>
      <w:r>
        <w:t xml:space="preserve"> (CONF:9026).</w:t>
      </w:r>
    </w:p>
    <w:p w:rsidR="0010155E" w:rsidRDefault="00677205">
      <w:pPr>
        <w:numPr>
          <w:ilvl w:val="0"/>
          <w:numId w:val="102"/>
        </w:numPr>
      </w:pPr>
      <w:r>
        <w:rPr>
          <w:rStyle w:val="keyword"/>
        </w:rPr>
        <w:t>SHALL</w:t>
      </w:r>
      <w:r>
        <w:t xml:space="preserve"> contain exactly one [1..1] </w:t>
      </w:r>
      <w:r>
        <w:rPr>
          <w:rStyle w:val="XMLnameBold"/>
        </w:rPr>
        <w:t>code</w:t>
      </w:r>
      <w:bookmarkStart w:id="3429" w:name="C_9027"/>
      <w:bookmarkEnd w:id="3429"/>
      <w:r>
        <w:t xml:space="preserve"> (CONF:9027).</w:t>
      </w:r>
    </w:p>
    <w:p w:rsidR="0010155E" w:rsidRDefault="00677205">
      <w:pPr>
        <w:numPr>
          <w:ilvl w:val="1"/>
          <w:numId w:val="102"/>
        </w:numPr>
      </w:pPr>
      <w:r>
        <w:t xml:space="preserve">This code </w:t>
      </w:r>
      <w:r>
        <w:rPr>
          <w:rStyle w:val="keyword"/>
        </w:rPr>
        <w:t>SHALL</w:t>
      </w:r>
      <w:r>
        <w:t xml:space="preserve"> contain exactly one [1..1] </w:t>
      </w:r>
      <w:r>
        <w:rPr>
          <w:rStyle w:val="XMLnameBold"/>
        </w:rPr>
        <w:t>@code</w:t>
      </w:r>
      <w:r>
        <w:t>=</w:t>
      </w:r>
      <w:r>
        <w:rPr>
          <w:rStyle w:val="XMLname"/>
        </w:rPr>
        <w:t>"CONC"</w:t>
      </w:r>
      <w:r>
        <w:t xml:space="preserve"> Concern (CodeSys</w:t>
      </w:r>
      <w:r>
        <w:t xml:space="preserve">tem: </w:t>
      </w:r>
      <w:r>
        <w:rPr>
          <w:rStyle w:val="XMLname"/>
        </w:rPr>
        <w:t>HL7ActClass 2.16.840.1.113883.5.6</w:t>
      </w:r>
      <w:r>
        <w:rPr>
          <w:rStyle w:val="keyword"/>
        </w:rPr>
        <w:t xml:space="preserve"> STATIC</w:t>
      </w:r>
      <w:r>
        <w:t>)</w:t>
      </w:r>
      <w:bookmarkStart w:id="3430" w:name="C_19184"/>
      <w:bookmarkEnd w:id="3430"/>
      <w:r>
        <w:t xml:space="preserve"> (CONF:19184).</w:t>
      </w:r>
    </w:p>
    <w:p w:rsidR="0010155E" w:rsidRDefault="00677205">
      <w:pPr>
        <w:numPr>
          <w:ilvl w:val="0"/>
          <w:numId w:val="102"/>
        </w:numPr>
      </w:pPr>
      <w:r>
        <w:rPr>
          <w:rStyle w:val="keyword"/>
        </w:rPr>
        <w:t>SHALL</w:t>
      </w:r>
      <w:r>
        <w:t xml:space="preserve"> contain exactly one [1..1] </w:t>
      </w:r>
      <w:r>
        <w:rPr>
          <w:rStyle w:val="XMLnameBold"/>
        </w:rPr>
        <w:t>statusCode</w:t>
      </w:r>
      <w:bookmarkStart w:id="3431" w:name="C_9029"/>
      <w:bookmarkEnd w:id="3431"/>
      <w:r>
        <w:t xml:space="preserve"> (CONF:9029).</w:t>
      </w:r>
    </w:p>
    <w:p w:rsidR="0010155E" w:rsidRDefault="00677205">
      <w:pPr>
        <w:numPr>
          <w:ilvl w:val="1"/>
          <w:numId w:val="102"/>
        </w:numPr>
      </w:pPr>
      <w:r>
        <w:lastRenderedPageBreak/>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2.16.840.1.113883.11.20.9.19</w:t>
      </w:r>
      <w:r>
        <w:rPr>
          <w:rStyle w:val="keyword"/>
        </w:rPr>
        <w:t xml:space="preserve"> STATIC</w:t>
      </w:r>
      <w:r>
        <w:t xml:space="preserve"> 2011-09-10</w:t>
      </w:r>
      <w:bookmarkStart w:id="3432" w:name="C_31525"/>
      <w:bookmarkEnd w:id="3432"/>
      <w:r>
        <w:t xml:space="preserve"> (CONF:31525).</w:t>
      </w:r>
    </w:p>
    <w:p w:rsidR="0010155E" w:rsidRDefault="00677205">
      <w:pPr>
        <w:numPr>
          <w:ilvl w:val="0"/>
          <w:numId w:val="102"/>
        </w:numPr>
      </w:pPr>
      <w:r>
        <w:rPr>
          <w:rStyle w:val="keyword"/>
        </w:rPr>
        <w:t>SHALL</w:t>
      </w:r>
      <w:r>
        <w:t xml:space="preserve"> contain exactly one [1..1] </w:t>
      </w:r>
      <w:r>
        <w:rPr>
          <w:rStyle w:val="XMLnameBold"/>
        </w:rPr>
        <w:t>effectiveTime</w:t>
      </w:r>
      <w:bookmarkStart w:id="3433" w:name="C_9030"/>
      <w:bookmarkEnd w:id="3433"/>
      <w:r>
        <w:t xml:space="preserve"> (CONF:9030).</w:t>
      </w:r>
    </w:p>
    <w:p w:rsidR="0010155E" w:rsidRDefault="00677205">
      <w:pPr>
        <w:numPr>
          <w:ilvl w:val="1"/>
          <w:numId w:val="102"/>
        </w:numPr>
      </w:pPr>
      <w:r>
        <w:t xml:space="preserve">This effectiveTime </w:t>
      </w:r>
      <w:r>
        <w:rPr>
          <w:rStyle w:val="keyword"/>
        </w:rPr>
        <w:t>SHALL</w:t>
      </w:r>
      <w:r>
        <w:t xml:space="preserve"> contain exactly one [1..1] </w:t>
      </w:r>
      <w:r>
        <w:rPr>
          <w:rStyle w:val="XMLnameBold"/>
        </w:rPr>
        <w:t>low</w:t>
      </w:r>
      <w:bookmarkStart w:id="3434" w:name="C_9032"/>
      <w:bookmarkEnd w:id="3434"/>
      <w:r>
        <w:t xml:space="preserve"> (CONF:9032).</w:t>
      </w:r>
      <w:r>
        <w:br/>
        <w:t>Note: The effectiveTime/low asserts when the</w:t>
      </w:r>
      <w:r>
        <w:t xml:space="preserve"> concern became active. This equates to the time the concern was authored in the patient's chart. </w:t>
      </w:r>
    </w:p>
    <w:p w:rsidR="0010155E" w:rsidRDefault="00677205">
      <w:pPr>
        <w:numPr>
          <w:ilvl w:val="1"/>
          <w:numId w:val="102"/>
        </w:numPr>
      </w:pPr>
      <w:r>
        <w:t xml:space="preserve">This effectiveTime </w:t>
      </w:r>
      <w:r>
        <w:rPr>
          <w:rStyle w:val="keyword"/>
        </w:rPr>
        <w:t>MAY</w:t>
      </w:r>
      <w:r>
        <w:t xml:space="preserve"> contain zero or one [0..1] </w:t>
      </w:r>
      <w:r>
        <w:rPr>
          <w:rStyle w:val="XMLnameBold"/>
        </w:rPr>
        <w:t>high</w:t>
      </w:r>
      <w:bookmarkStart w:id="3435" w:name="C_9033"/>
      <w:bookmarkEnd w:id="3435"/>
      <w:r>
        <w:t xml:space="preserve"> (CONF:9033).</w:t>
      </w:r>
      <w:r>
        <w:br/>
        <w:t>Note: The effectiveTime/high asserts when the concern was completed (e.g. when the clinic</w:t>
      </w:r>
      <w:r>
        <w:t>ian deemed there is no longer any need to track the underlying condition).</w:t>
      </w:r>
    </w:p>
    <w:p w:rsidR="0010155E" w:rsidRDefault="00677205">
      <w:pPr>
        <w:numPr>
          <w:ilvl w:val="0"/>
          <w:numId w:val="102"/>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3436" w:name="C_31146"/>
      <w:bookmarkEnd w:id="3436"/>
      <w:r>
        <w:t xml:space="preserve"> (CONF:31146).</w:t>
      </w:r>
    </w:p>
    <w:p w:rsidR="0010155E" w:rsidRDefault="00677205">
      <w:pPr>
        <w:numPr>
          <w:ilvl w:val="0"/>
          <w:numId w:val="102"/>
        </w:numPr>
      </w:pPr>
      <w:r>
        <w:rPr>
          <w:rStyle w:val="keyword"/>
        </w:rPr>
        <w:t>SHALL</w:t>
      </w:r>
      <w:r>
        <w:t xml:space="preserve"> cont</w:t>
      </w:r>
      <w:r>
        <w:t xml:space="preserve">ain at least one [1..*] </w:t>
      </w:r>
      <w:r>
        <w:rPr>
          <w:rStyle w:val="XMLnameBold"/>
        </w:rPr>
        <w:t>entryRelationship</w:t>
      </w:r>
      <w:bookmarkStart w:id="3437" w:name="C_9034"/>
      <w:bookmarkEnd w:id="3437"/>
      <w:r>
        <w:t xml:space="preserve"> (CONF:9034) such that it</w:t>
      </w:r>
    </w:p>
    <w:p w:rsidR="0010155E" w:rsidRDefault="00677205">
      <w:pPr>
        <w:numPr>
          <w:ilvl w:val="1"/>
          <w:numId w:val="102"/>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438" w:name="C_9035"/>
      <w:bookmarkEnd w:id="3438"/>
      <w:r>
        <w:t xml:space="preserve"> (CONF:9035).</w:t>
      </w:r>
    </w:p>
    <w:p w:rsidR="0010155E" w:rsidRDefault="00677205">
      <w:pPr>
        <w:numPr>
          <w:ilvl w:val="1"/>
          <w:numId w:val="102"/>
        </w:numPr>
      </w:pPr>
      <w:r>
        <w:rPr>
          <w:rStyle w:val="keyword"/>
        </w:rPr>
        <w:t>SHALL</w:t>
      </w:r>
      <w:r>
        <w:t xml:space="preserve"> contain exactly one [1..1] </w:t>
      </w:r>
      <w:hyperlink w:anchor="E_Problem_Observation_V2">
        <w:r>
          <w:rPr>
            <w:rStyle w:val="HyperlinkCourierBold"/>
          </w:rPr>
          <w:t>Problem Observation (V2)</w:t>
        </w:r>
      </w:hyperlink>
      <w:r>
        <w:rPr>
          <w:rStyle w:val="XMLname"/>
        </w:rPr>
        <w:t xml:space="preserve"> (templateId:2.16.840.1.113883.10.20.22.4.4.2)</w:t>
      </w:r>
      <w:bookmarkStart w:id="3439" w:name="C_15980"/>
      <w:bookmarkEnd w:id="3439"/>
      <w:r>
        <w:t xml:space="preserve"> (CONF:15980).</w:t>
      </w:r>
    </w:p>
    <w:p w:rsidR="0010155E" w:rsidRDefault="00677205">
      <w:pPr>
        <w:pStyle w:val="BodyText"/>
        <w:spacing w:before="120"/>
      </w:pPr>
      <w:r>
        <w:t>This entryRelationship represents the importance of the concern to a provider.</w:t>
      </w:r>
    </w:p>
    <w:p w:rsidR="0010155E" w:rsidRDefault="00677205">
      <w:pPr>
        <w:numPr>
          <w:ilvl w:val="0"/>
          <w:numId w:val="102"/>
        </w:numPr>
      </w:pPr>
      <w:r>
        <w:rPr>
          <w:rStyle w:val="keyword"/>
        </w:rPr>
        <w:t>MAY</w:t>
      </w:r>
      <w:r>
        <w:t xml:space="preserve"> contain zero or more [0..*] </w:t>
      </w:r>
      <w:r>
        <w:rPr>
          <w:rStyle w:val="XMLnameBold"/>
        </w:rPr>
        <w:t>entryRelationsh</w:t>
      </w:r>
      <w:r>
        <w:rPr>
          <w:rStyle w:val="XMLnameBold"/>
        </w:rPr>
        <w:t>ip</w:t>
      </w:r>
      <w:bookmarkStart w:id="3440" w:name="C_31638"/>
      <w:bookmarkEnd w:id="3440"/>
      <w:r>
        <w:t xml:space="preserve"> (CONF:31638) such that it</w:t>
      </w:r>
    </w:p>
    <w:p w:rsidR="0010155E" w:rsidRDefault="00677205">
      <w:pPr>
        <w:numPr>
          <w:ilvl w:val="1"/>
          <w:numId w:val="10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441" w:name="C_31639"/>
      <w:bookmarkEnd w:id="3441"/>
      <w:r>
        <w:t xml:space="preserve"> (CONF:31639).</w:t>
      </w:r>
    </w:p>
    <w:p w:rsidR="0010155E" w:rsidRDefault="00677205">
      <w:pPr>
        <w:numPr>
          <w:ilvl w:val="1"/>
          <w:numId w:val="102"/>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(templateId:2.16.840.1.113883.10.20.22.4.143)</w:t>
      </w:r>
      <w:bookmarkStart w:id="3442" w:name="C_31640"/>
      <w:bookmarkEnd w:id="3442"/>
      <w:r>
        <w:t xml:space="preserve"> (CONF:31640).</w:t>
      </w:r>
    </w:p>
    <w:p w:rsidR="0010155E" w:rsidRDefault="00677205">
      <w:pPr>
        <w:pStyle w:val="Caption"/>
      </w:pPr>
      <w:r>
        <w:fldChar w:fldCharType="begin"/>
      </w:r>
      <w:r>
        <w:instrText>SEQ Table \* ARABIC</w:instrText>
      </w:r>
      <w:r>
        <w:fldChar w:fldCharType="separate"/>
      </w:r>
      <w:bookmarkStart w:id="3443" w:name="ProblemAct_statusCode"/>
      <w:bookmarkEnd w:id="3443"/>
      <w:r>
        <w:t>441</w:t>
      </w:r>
      <w:r>
        <w:fldChar w:fldCharType="end"/>
      </w:r>
      <w:r>
        <w:t>: ProblemAct statusCode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745"/>
        <w:gridCol w:w="3090"/>
        <w:gridCol w:w="2805"/>
      </w:tblGrid>
      <w:tr w:rsidR="0010155E">
        <w:tc>
          <w:tcPr>
            <w:tcW w:w="0" w:type="auto"/>
            <w:gridSpan w:val="3"/>
          </w:tcPr>
          <w:p w:rsidR="0010155E" w:rsidRDefault="00677205">
            <w:r>
              <w:t>Value Set: ProblemAct statusCode 2.16.840.1.113883.11.20.9.19</w:t>
            </w:r>
          </w:p>
          <w:p w:rsidR="0010155E" w:rsidRDefault="00677205">
            <w:r>
              <w:t>A ValueSet of HL7 actStatus codes for use on the c</w:t>
            </w:r>
            <w:r>
              <w:t>oncern act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t>suspended</w:t>
            </w:r>
          </w:p>
        </w:tc>
        <w:tc>
          <w:tcPr>
            <w:tcW w:w="0" w:type="auto"/>
          </w:tcPr>
          <w:p w:rsidR="0010155E" w:rsidRDefault="00677205">
            <w:r>
              <w:t>ActStatus</w:t>
            </w:r>
          </w:p>
        </w:tc>
        <w:tc>
          <w:tcPr>
            <w:tcW w:w="0" w:type="auto"/>
          </w:tcPr>
          <w:p w:rsidR="0010155E" w:rsidRDefault="00677205">
            <w:r>
              <w:t>Suspended</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174</w:t>
      </w:r>
      <w:r>
        <w:fldChar w:fldCharType="end"/>
      </w:r>
      <w:r>
        <w:t>: Problem Concern Act Example</w:t>
      </w:r>
    </w:p>
    <w:p w:rsidR="0010155E" w:rsidRDefault="00677205">
      <w:pPr>
        <w:pStyle w:val="Example"/>
      </w:pPr>
      <w:r>
        <w:t>&lt;</w:t>
      </w:r>
      <w:r>
        <w:t>act classCode="ACT" moodCode="EVN" negationInd="true"&gt;</w:t>
      </w:r>
    </w:p>
    <w:p w:rsidR="0010155E" w:rsidRDefault="00677205">
      <w:pPr>
        <w:pStyle w:val="Example"/>
      </w:pPr>
      <w:r>
        <w:t xml:space="preserve">  &lt;templateId root="2.16.840.1.113883.10.20.22.4.3.2" /&gt;</w:t>
      </w:r>
    </w:p>
    <w:p w:rsidR="0010155E" w:rsidRDefault="00677205">
      <w:pPr>
        <w:pStyle w:val="Example"/>
      </w:pPr>
      <w:r>
        <w:t xml:space="preserve">  &lt;id root="ec8a6ff8-ed4b-4f7e-82c3-e98e58b45de7" /&gt;</w:t>
      </w:r>
    </w:p>
    <w:p w:rsidR="0010155E" w:rsidRDefault="00677205">
      <w:pPr>
        <w:pStyle w:val="Example"/>
      </w:pPr>
      <w:r>
        <w:t xml:space="preserve">  &lt;code code="CONC" codeSystem="2.16.840.1.113883.5.6" displayName="Concern" /&gt;</w:t>
      </w:r>
    </w:p>
    <w:p w:rsidR="0010155E" w:rsidRDefault="00677205">
      <w:pPr>
        <w:pStyle w:val="Example"/>
      </w:pPr>
      <w:r>
        <w:t xml:space="preserve">  &lt;</w:t>
      </w:r>
      <w:r>
        <w:t>!-- The statusCode represents the need to continue tracking the problem --&gt;</w:t>
      </w:r>
    </w:p>
    <w:p w:rsidR="0010155E" w:rsidRDefault="00677205">
      <w:pPr>
        <w:pStyle w:val="Example"/>
      </w:pPr>
      <w:r>
        <w:t xml:space="preserve">  &lt;statusCode code="completed" /&gt;</w:t>
      </w:r>
    </w:p>
    <w:p w:rsidR="0010155E" w:rsidRDefault="00677205">
      <w:pPr>
        <w:pStyle w:val="Example"/>
      </w:pPr>
      <w:r>
        <w:t xml:space="preserve">  &lt;effectiveTime&gt;</w:t>
      </w:r>
    </w:p>
    <w:p w:rsidR="0010155E" w:rsidRDefault="00677205">
      <w:pPr>
        <w:pStyle w:val="Example"/>
      </w:pPr>
      <w:r>
        <w:t xml:space="preserve">    &lt;!-- The low value represents when the problem was recorded in the patient's chart --&gt;</w:t>
      </w:r>
    </w:p>
    <w:p w:rsidR="0010155E" w:rsidRDefault="00677205">
      <w:pPr>
        <w:pStyle w:val="Example"/>
      </w:pPr>
      <w:r>
        <w:t xml:space="preserve">    &lt;low value="20080103" /&gt;</w:t>
      </w:r>
    </w:p>
    <w:p w:rsidR="0010155E" w:rsidRDefault="00677205">
      <w:pPr>
        <w:pStyle w:val="Example"/>
      </w:pPr>
      <w:r>
        <w:t xml:space="preserve">    &lt;!--</w:t>
      </w:r>
      <w:r>
        <w:t xml:space="preserve"> The high value reflects when there was no longer a need to track the problem --&gt;</w:t>
      </w:r>
    </w:p>
    <w:p w:rsidR="0010155E" w:rsidRDefault="00677205">
      <w:pPr>
        <w:pStyle w:val="Example"/>
      </w:pPr>
      <w:r>
        <w:t xml:space="preserve">    &lt;high value="20080106" /&gt;</w:t>
      </w:r>
    </w:p>
    <w:p w:rsidR="0010155E" w:rsidRDefault="00677205">
      <w:pPr>
        <w:pStyle w:val="Example"/>
      </w:pPr>
      <w:r>
        <w:t xml:space="preserve">  &lt;/effectiveTime&gt;</w:t>
      </w:r>
    </w:p>
    <w:p w:rsidR="0010155E" w:rsidRDefault="00677205">
      <w:pPr>
        <w:pStyle w:val="Example"/>
      </w:pPr>
      <w:r>
        <w:t xml:space="preserve">  &lt;author&gt;</w:t>
      </w:r>
    </w:p>
    <w:p w:rsidR="0010155E" w:rsidRDefault="00677205">
      <w:pPr>
        <w:pStyle w:val="Example"/>
      </w:pPr>
      <w:r>
        <w:t xml:space="preserve">    &lt;templateId root="2.16.840.1.113883.10.20.22.4.119" /&gt;</w:t>
      </w:r>
    </w:p>
    <w:p w:rsidR="0010155E" w:rsidRDefault="00677205">
      <w:pPr>
        <w:pStyle w:val="Example"/>
      </w:pPr>
      <w:r>
        <w:t xml:space="preserve">    &lt;time value="200801031145-0800" /&gt;</w:t>
      </w:r>
    </w:p>
    <w:p w:rsidR="0010155E" w:rsidRDefault="00677205">
      <w:pPr>
        <w:pStyle w:val="Example"/>
      </w:pPr>
      <w:r>
        <w:t xml:space="preserve">        </w:t>
      </w:r>
    </w:p>
    <w:p w:rsidR="0010155E" w:rsidRDefault="00677205">
      <w:pPr>
        <w:pStyle w:val="Example"/>
      </w:pPr>
      <w:r>
        <w:t xml:space="preserve">       </w:t>
      </w:r>
      <w:r>
        <w:t xml:space="preserve"> . . .</w:t>
      </w:r>
    </w:p>
    <w:p w:rsidR="0010155E" w:rsidRDefault="00677205">
      <w:pPr>
        <w:pStyle w:val="Example"/>
      </w:pPr>
      <w:r>
        <w:t xml:space="preserve">    </w:t>
      </w:r>
    </w:p>
    <w:p w:rsidR="0010155E" w:rsidRDefault="00677205">
      <w:pPr>
        <w:pStyle w:val="Example"/>
      </w:pPr>
      <w:r>
        <w:t xml:space="preserve">    &lt;/author&gt;</w:t>
      </w:r>
    </w:p>
    <w:p w:rsidR="0010155E" w:rsidRDefault="00677205">
      <w:pPr>
        <w:pStyle w:val="Example"/>
      </w:pPr>
      <w:r>
        <w:t xml:space="preserve">  &lt;entryRelationship typeCode="SUBJ"&gt;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root="2.16.840.1.113883.10.20.22.4.4.2" /&gt;</w:t>
      </w:r>
    </w:p>
    <w:p w:rsidR="0010155E" w:rsidRDefault="00677205">
      <w:pPr>
        <w:pStyle w:val="Example"/>
      </w:pPr>
      <w:r>
        <w:t xml:space="preserve">            . .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3444" w:name="_Toc363766138"/>
      <w:r>
        <w:t>P</w:t>
      </w:r>
      <w:bookmarkStart w:id="3445" w:name="E_Problem_Observation_V2"/>
      <w:bookmarkEnd w:id="3445"/>
      <w:r>
        <w:t>roblem Obs</w:t>
      </w:r>
      <w:r>
        <w:t>ervation (V2)</w:t>
      </w:r>
      <w:bookmarkEnd w:id="3444"/>
    </w:p>
    <w:p w:rsidR="0010155E" w:rsidRDefault="00677205">
      <w:pPr>
        <w:pStyle w:val="BracketData"/>
      </w:pPr>
      <w:r>
        <w:t>[observation: templateId 2.16.840.1.113883.10.20.22.4.4.2 (open)]</w:t>
      </w:r>
    </w:p>
    <w:p w:rsidR="0010155E" w:rsidRDefault="00677205">
      <w:pPr>
        <w:pStyle w:val="Caption"/>
      </w:pPr>
      <w:r>
        <w:fldChar w:fldCharType="begin"/>
      </w:r>
      <w:r>
        <w:instrText>SEQ Table \* ARABIC</w:instrText>
      </w:r>
      <w:r>
        <w:fldChar w:fldCharType="separate"/>
      </w:r>
      <w:r>
        <w:t>442</w:t>
      </w:r>
      <w:r>
        <w:fldChar w:fldCharType="end"/>
      </w:r>
      <w:r>
        <w:t>: Problem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96"/>
        <w:gridCol w:w="364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Problem_Concern_Act_Condition_V2">
              <w:r>
                <w:rPr>
                  <w:rStyle w:val="HyperlinkText9pt"/>
                </w:rPr>
                <w:t xml:space="preserve">Problem Concern Act (Condition) </w:t>
              </w:r>
              <w:r>
                <w:rPr>
                  <w:rStyle w:val="HyperlinkText9pt"/>
                </w:rPr>
                <w:t>(V2)</w:t>
              </w:r>
            </w:hyperlink>
            <w:r>
              <w:t xml:space="preserve"> (required)</w:t>
            </w:r>
          </w:p>
          <w:p w:rsidR="0010155E" w:rsidRDefault="00677205">
            <w:pPr>
              <w:pStyle w:val="TableText"/>
            </w:pPr>
            <w:hyperlink w:anchor="Hospital_Discharge_Diagnosis_V2">
              <w:r>
                <w:rPr>
                  <w:rStyle w:val="HyperlinkText9pt"/>
                </w:rPr>
                <w:t>Hospital Discharge Diagnosis (V2)</w:t>
              </w:r>
            </w:hyperlink>
            <w:r>
              <w:t xml:space="preserve"> (required)</w:t>
            </w:r>
          </w:p>
          <w:p w:rsidR="0010155E" w:rsidRDefault="00677205">
            <w:pPr>
              <w:pStyle w:val="TableText"/>
            </w:pPr>
            <w:hyperlink w:anchor="E_Hospital_Admission_Diagnosis_V2">
              <w:r>
                <w:rPr>
                  <w:rStyle w:val="HyperlinkText9pt"/>
                </w:rPr>
                <w:t>Hospital Admission Diagnosis (V2)</w:t>
              </w:r>
            </w:hyperlink>
            <w:r>
              <w:t xml:space="preserve"> (required)</w:t>
            </w:r>
          </w:p>
          <w:p w:rsidR="0010155E" w:rsidRDefault="00677205">
            <w:pPr>
              <w:pStyle w:val="TableText"/>
            </w:pPr>
            <w:hyperlink w:anchor="S_History_of_Past_Illness_Section_V2">
              <w:r>
                <w:rPr>
                  <w:rStyle w:val="HyperlinkText9pt"/>
                </w:rPr>
                <w:t>History of Past Illness Section (V2)</w:t>
              </w:r>
            </w:hyperlink>
            <w:r>
              <w:t xml:space="preserve"> (optional)</w:t>
            </w:r>
          </w:p>
          <w:p w:rsidR="0010155E" w:rsidRDefault="00677205">
            <w:pPr>
              <w:pStyle w:val="TableText"/>
            </w:pPr>
            <w:hyperlink w:anchor="S_Procedure_Findings_Section_V2">
              <w:r>
                <w:rPr>
                  <w:rStyle w:val="HyperlinkText9pt"/>
                </w:rPr>
                <w:t>Procedure Findings Section (V2)</w:t>
              </w:r>
            </w:hyperlink>
            <w:r>
              <w:t xml:space="preserve"> (optional)</w:t>
            </w:r>
          </w:p>
          <w:p w:rsidR="0010155E" w:rsidRDefault="00677205">
            <w:pPr>
              <w:pStyle w:val="TableText"/>
            </w:pPr>
            <w:hyperlink w:anchor="S_Complications_Section_V2">
              <w:r>
                <w:rPr>
                  <w:rStyle w:val="HyperlinkText9pt"/>
                </w:rPr>
                <w:t>Complications Section (V2)</w:t>
              </w:r>
            </w:hyperlink>
            <w:r>
              <w:t xml:space="preserve"> (optional)</w:t>
            </w:r>
          </w:p>
          <w:p w:rsidR="0010155E" w:rsidRDefault="00677205">
            <w:pPr>
              <w:pStyle w:val="TableText"/>
            </w:pPr>
            <w:hyperlink w:anchor="E_Postprocedure_Diagnosis_V2">
              <w:r>
                <w:rPr>
                  <w:rStyle w:val="HyperlinkText9pt"/>
                </w:rPr>
                <w:t>Postprocedure Diagnosis (V2)</w:t>
              </w:r>
            </w:hyperlink>
            <w:r>
              <w:t xml:space="preserve"> (required)</w:t>
            </w:r>
          </w:p>
          <w:p w:rsidR="0010155E" w:rsidRDefault="00677205">
            <w:pPr>
              <w:pStyle w:val="TableText"/>
            </w:pPr>
            <w:hyperlink w:anchor="E_Preoperative_Diagnosis_V2">
              <w:r>
                <w:rPr>
                  <w:rStyle w:val="HyperlinkText9pt"/>
                </w:rPr>
                <w:t>Preoperative Diagnosis (V2)</w:t>
              </w:r>
            </w:hyperlink>
            <w:r>
              <w:t xml:space="preserve"> (required)</w:t>
            </w:r>
          </w:p>
          <w:p w:rsidR="0010155E" w:rsidRDefault="00677205">
            <w:pPr>
              <w:pStyle w:val="TableText"/>
            </w:pPr>
            <w:hyperlink w:anchor="E_Deceased_Observation_V2">
              <w:r>
                <w:rPr>
                  <w:rStyle w:val="HyperlinkText9pt"/>
                </w:rPr>
                <w:t>Deceased Observation (V2)</w:t>
              </w:r>
            </w:hyperlink>
            <w:r>
              <w:t xml:space="preserve"> (opt</w:t>
            </w:r>
            <w:r>
              <w:t>ional)</w:t>
            </w:r>
          </w:p>
          <w:p w:rsidR="0010155E" w:rsidRDefault="00677205">
            <w:pPr>
              <w:pStyle w:val="TableText"/>
            </w:pPr>
            <w:hyperlink w:anchor="E_Encounter_Diagnosis_V2">
              <w:r>
                <w:rPr>
                  <w:rStyle w:val="HyperlinkText9pt"/>
                </w:rPr>
                <w:t>Encounter Diagnosis (V2)</w:t>
              </w:r>
            </w:hyperlink>
            <w:r>
              <w:t xml:space="preserve"> (required)</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E_Age_Observation">
              <w:r>
                <w:rPr>
                  <w:rStyle w:val="HyperlinkText9pt"/>
                </w:rPr>
                <w:t>Age Observation</w:t>
              </w:r>
            </w:hyperlink>
          </w:p>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Patient_Priority_Preference_NEW">
              <w:r>
                <w:rPr>
                  <w:rStyle w:val="HyperlinkText9pt"/>
                </w:rPr>
                <w:t>Patient Priority Preference (NEW)</w:t>
              </w:r>
            </w:hyperlink>
          </w:p>
          <w:p w:rsidR="0010155E" w:rsidRDefault="00677205">
            <w:pPr>
              <w:pStyle w:val="TableText"/>
            </w:pPr>
            <w:hyperlink w:anchor="E_Prognosis_Observation_NEW">
              <w:r>
                <w:rPr>
                  <w:rStyle w:val="HyperlinkText9pt"/>
                </w:rPr>
                <w:t>Prognosis Observation (NEW)</w:t>
              </w:r>
            </w:hyperlink>
          </w:p>
          <w:p w:rsidR="0010155E" w:rsidRDefault="00677205">
            <w:pPr>
              <w:pStyle w:val="TableText"/>
            </w:pPr>
            <w:hyperlink w:anchor="E_Provider_Priority_Preference_NEW">
              <w:r>
                <w:rPr>
                  <w:rStyle w:val="HyperlinkText9pt"/>
                </w:rPr>
                <w:t>Provider Priority Preference (NEW)</w:t>
              </w:r>
            </w:hyperlink>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reflects a discrete observation about a patient's problem. Because it is a discrete observation, it will have a statusCode of "completed". The e</w:t>
      </w:r>
      <w:r>
        <w:t xml:space="preserve">ffectiveTime, also referred to as the “biologically relevant time” is the time at which the observation holds </w:t>
      </w:r>
      <w:r>
        <w:lastRenderedPageBreak/>
        <w:t>for the patient. For a provider seeing a patient in the clinic today, observing a history of heart attack that occurred five years ago, the effect</w:t>
      </w:r>
      <w:r>
        <w:t xml:space="preserve">iveTime is five years ago. </w:t>
      </w:r>
    </w:p>
    <w:p w:rsidR="0010155E" w:rsidRDefault="00677205">
      <w:pPr>
        <w:pStyle w:val="BodyText"/>
      </w:pPr>
      <w:r>
        <w:t>The effectiveTime of the Problem Observation is the definitive indication of whether or not the underlying condition is resolved. If the problem is known to be resolved, then an effectiveTime/high would be present. If the date o</w:t>
      </w:r>
      <w:r>
        <w:t>f resolution is not known, then effectiveTime/high will be present with a nullFlavor of "UNK".</w:t>
      </w:r>
    </w:p>
    <w:p w:rsidR="0010155E" w:rsidRDefault="00677205">
      <w:pPr>
        <w:pStyle w:val="Caption"/>
      </w:pPr>
      <w:r>
        <w:lastRenderedPageBreak/>
        <w:fldChar w:fldCharType="begin"/>
      </w:r>
      <w:r>
        <w:instrText>SEQ Table \* ARABIC</w:instrText>
      </w:r>
      <w:r>
        <w:fldChar w:fldCharType="separate"/>
      </w:r>
      <w:r>
        <w:t>443</w:t>
      </w:r>
      <w:r>
        <w:fldChar w:fldCharType="end"/>
      </w:r>
      <w:r>
        <w:t>: Problem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74"/>
        <w:gridCol w:w="857"/>
        <w:gridCol w:w="347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'2.16.840.1.113883.10.20.22.4.4.2']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059">
              <w:r>
                <w:rPr>
                  <w:rStyle w:val="HyperlinkText9pt"/>
                </w:rPr>
                <w:t>9059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60">
              <w:r>
                <w:rPr>
                  <w:rStyle w:val="HyperlinkText9pt"/>
                </w:rPr>
                <w:t>9060</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69">
              <w:r>
                <w:rPr>
                  <w:rStyle w:val="HyperlinkText9pt"/>
                </w:rPr>
                <w:t>9069</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90">
              <w:r>
                <w:rPr>
                  <w:rStyle w:val="HyperlinkText9pt"/>
                </w:rPr>
                <w:t>15590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63">
              <w:r>
                <w:rPr>
                  <w:rStyle w:val="HyperlinkText9pt"/>
                </w:rPr>
                <w:t>31063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32">
              <w:r>
                <w:rPr>
                  <w:rStyle w:val="HyperlinkText9pt"/>
                </w:rPr>
                <w:t>31532</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64">
              <w:r>
                <w:rPr>
                  <w:rStyle w:val="HyperlinkText9pt"/>
                </w:rPr>
                <w:t>31064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41">
              <w:r>
                <w:rPr>
                  <w:rStyle w:val="HyperlinkText9pt"/>
                </w:rPr>
                <w:t>9041</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42">
              <w:r>
                <w:rPr>
                  <w:rStyle w:val="HyperlinkText9pt"/>
                </w:rPr>
                <w:t>9042</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@negationInd</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0139">
              <w:r>
                <w:rPr>
                  <w:rStyle w:val="HyperlinkText9pt"/>
                </w:rPr>
                <w:t>10139</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926">
              <w:r>
                <w:rPr>
                  <w:rStyle w:val="HyperlinkText9pt"/>
                </w:rPr>
                <w:t>14926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927">
              <w:r>
                <w:rPr>
                  <w:rStyle w:val="HyperlinkText9pt"/>
                </w:rPr>
                <w:t>14927</w:t>
              </w:r>
            </w:hyperlink>
          </w:p>
        </w:tc>
        <w:tc>
          <w:tcPr>
            <w:tcW w:w="0" w:type="auto"/>
          </w:tcPr>
          <w:p w:rsidR="0010155E" w:rsidRDefault="00677205">
            <w:pPr>
              <w:pStyle w:val="TableText"/>
            </w:pPr>
            <w:r>
              <w:t>2.16.840.1.113883.10.20.22.4.4.2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43">
              <w:r>
                <w:rPr>
                  <w:rStyle w:val="HyperlinkText9pt"/>
                </w:rPr>
                <w:t>9043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45">
              <w:r>
                <w:rPr>
                  <w:rStyle w:val="HyperlinkText9pt"/>
                </w:rPr>
                <w:t>9045</w:t>
              </w:r>
            </w:hyperlink>
          </w:p>
        </w:tc>
        <w:tc>
          <w:tcPr>
            <w:tcW w:w="0" w:type="auto"/>
          </w:tcPr>
          <w:p w:rsidR="0010155E" w:rsidRDefault="00677205">
            <w:pPr>
              <w:pStyle w:val="TableText"/>
            </w:pPr>
            <w:r>
              <w:t>2.16.840.1.113883.3.88.12.3221.7.2 (Problem Type)</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185">
              <w:r>
                <w:rPr>
                  <w:rStyle w:val="HyperlinkText9pt"/>
                </w:rPr>
                <w:t>9185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587">
              <w:r>
                <w:rPr>
                  <w:rStyle w:val="HyperlinkText9pt"/>
                </w:rPr>
                <w:t>15587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88">
              <w:r>
                <w:rPr>
                  <w:rStyle w:val="HyperlinkText9pt"/>
                </w:rPr>
                <w:t>15588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49">
              <w:r>
                <w:rPr>
                  <w:rStyle w:val="HyperlinkText9pt"/>
                </w:rPr>
                <w:t>9049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2">
              <w:r>
                <w:rPr>
                  <w:rStyle w:val="HyperlinkText9pt"/>
                </w:rPr>
                <w:t>19112</w:t>
              </w:r>
            </w:hyperlink>
          </w:p>
        </w:tc>
        <w:tc>
          <w:tcPr>
            <w:tcW w:w="0" w:type="auto"/>
          </w:tcPr>
          <w:p w:rsidR="0010155E" w:rsidRDefault="00677205">
            <w:pPr>
              <w:pStyle w:val="TableText"/>
            </w:pPr>
            <w:r>
              <w:t xml:space="preserve">2.16.840.1.113883.5.14 </w:t>
            </w:r>
            <w:r>
              <w:t>(ActStatus)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050">
              <w:r>
                <w:rPr>
                  <w:rStyle w:val="HyperlinkText9pt"/>
                </w:rPr>
                <w:t>9050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603">
              <w:r>
                <w:rPr>
                  <w:rStyle w:val="HyperlinkText9pt"/>
                </w:rPr>
                <w:t>15603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5604">
              <w:r>
                <w:rPr>
                  <w:rStyle w:val="HyperlinkText9pt"/>
                </w:rPr>
                <w:t>15604</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9058">
              <w:r>
                <w:rPr>
                  <w:rStyle w:val="HyperlinkText9pt"/>
                </w:rPr>
                <w:t>9058</w:t>
              </w:r>
            </w:hyperlink>
          </w:p>
        </w:tc>
        <w:tc>
          <w:tcPr>
            <w:tcW w:w="0" w:type="auto"/>
          </w:tcPr>
          <w:p w:rsidR="0010155E" w:rsidRDefault="00677205">
            <w:pPr>
              <w:pStyle w:val="TableText"/>
            </w:pPr>
            <w:r>
              <w:t>2.16.840.1.113883.3.88.12.3221.7.4 (Problem Value Set)</w:t>
            </w:r>
          </w:p>
        </w:tc>
      </w:tr>
      <w:tr w:rsidR="0010155E">
        <w:tc>
          <w:tcPr>
            <w:tcW w:w="0" w:type="auto"/>
          </w:tcPr>
          <w:p w:rsidR="0010155E" w:rsidRDefault="00677205">
            <w:pPr>
              <w:pStyle w:val="TableText"/>
            </w:pPr>
            <w:r>
              <w:tab/>
            </w:r>
            <w:r>
              <w:tab/>
              <w:t>translation</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749">
              <w:r>
                <w:rPr>
                  <w:rStyle w:val="HyperlinkText9pt"/>
                </w:rPr>
                <w:t>16749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750">
              <w:r>
                <w:rPr>
                  <w:rStyle w:val="HyperlinkText9pt"/>
                </w:rPr>
                <w:t>16750</w:t>
              </w:r>
            </w:hyperlink>
          </w:p>
        </w:tc>
        <w:tc>
          <w:tcPr>
            <w:tcW w:w="0" w:type="auto"/>
          </w:tcPr>
          <w:p w:rsidR="0010155E" w:rsidRDefault="00677205">
            <w:pPr>
              <w:pStyle w:val="TableText"/>
            </w:pPr>
            <w:r>
              <w:t>2.16.840.1.113883.6.90 (ICD10CM)</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9951">
              <w:r>
                <w:rPr>
                  <w:rStyle w:val="HyperlinkText9pt"/>
                </w:rPr>
                <w:t>29951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31">
              <w:r>
                <w:rPr>
                  <w:rStyle w:val="HyperlinkText9pt"/>
                </w:rPr>
                <w:t>31531</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52">
              <w:r>
                <w:rPr>
                  <w:rStyle w:val="HyperlinkText9pt"/>
                </w:rPr>
                <w:t>29952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065">
              <w:r>
                <w:rPr>
                  <w:rStyle w:val="HyperlinkText9pt"/>
                </w:rPr>
                <w:t>31065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33">
              <w:r>
                <w:rPr>
                  <w:rStyle w:val="HyperlinkText9pt"/>
                </w:rPr>
                <w:t>31533</w:t>
              </w:r>
            </w:hyperlink>
          </w:p>
        </w:tc>
        <w:tc>
          <w:tcPr>
            <w:tcW w:w="0" w:type="auto"/>
          </w:tcPr>
          <w:p w:rsidR="0010155E" w:rsidRDefault="00677205">
            <w:pPr>
              <w:pStyle w:val="TableText"/>
            </w:pPr>
            <w:r>
              <w:t>2.16.840.1.113883.5.1002 (HL7ActRelationshipType) = REFR</w:t>
            </w:r>
          </w:p>
        </w:tc>
      </w:tr>
      <w:tr w:rsidR="0010155E">
        <w:tc>
          <w:tcPr>
            <w:tcW w:w="0" w:type="auto"/>
          </w:tcPr>
          <w:p w:rsidR="0010155E" w:rsidRDefault="00677205">
            <w:pPr>
              <w:pStyle w:val="TableText"/>
            </w:pPr>
            <w:r>
              <w:lastRenderedPageBreak/>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66">
              <w:r>
                <w:rPr>
                  <w:rStyle w:val="HyperlinkText9pt"/>
                </w:rPr>
                <w:t>31066</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47">
              <w:r>
                <w:rPr>
                  <w:rStyle w:val="HyperlinkText9pt"/>
                </w:rPr>
                <w:t>31147</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0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446" w:name="C_9041"/>
      <w:bookmarkEnd w:id="3446"/>
      <w:r>
        <w:t xml:space="preserve"> (CONF:9041).</w:t>
      </w:r>
    </w:p>
    <w:p w:rsidR="0010155E" w:rsidRDefault="00677205">
      <w:pPr>
        <w:numPr>
          <w:ilvl w:val="0"/>
          <w:numId w:val="10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w:t>
      </w:r>
      <w:r>
        <w:rPr>
          <w:rStyle w:val="XMLname"/>
        </w:rPr>
        <w:t>3883.5.1001</w:t>
      </w:r>
      <w:r>
        <w:rPr>
          <w:rStyle w:val="keyword"/>
        </w:rPr>
        <w:t xml:space="preserve"> STATIC</w:t>
      </w:r>
      <w:r>
        <w:t>)</w:t>
      </w:r>
      <w:bookmarkStart w:id="3447" w:name="C_9042"/>
      <w:bookmarkEnd w:id="3447"/>
      <w:r>
        <w:t xml:space="preserve"> (CONF:9042).</w:t>
      </w:r>
    </w:p>
    <w:p w:rsidR="0010155E" w:rsidRDefault="00677205">
      <w:pPr>
        <w:numPr>
          <w:ilvl w:val="0"/>
          <w:numId w:val="103"/>
        </w:numPr>
      </w:pPr>
      <w:r>
        <w:rPr>
          <w:rStyle w:val="keyword"/>
        </w:rPr>
        <w:t>MAY</w:t>
      </w:r>
      <w:r>
        <w:t xml:space="preserve"> contain zero or one [0..1] </w:t>
      </w:r>
      <w:r>
        <w:rPr>
          <w:rStyle w:val="XMLnameBold"/>
        </w:rPr>
        <w:t>@negationInd</w:t>
      </w:r>
      <w:bookmarkStart w:id="3448" w:name="C_10139"/>
      <w:bookmarkEnd w:id="3448"/>
      <w:r>
        <w:t xml:space="preserve"> (CONF:10139).</w:t>
      </w:r>
      <w:r>
        <w:br/>
        <w:t>Note: Use negationInd="true" to indicate that the problem was not observed.</w:t>
      </w:r>
    </w:p>
    <w:p w:rsidR="0010155E" w:rsidRDefault="00677205">
      <w:pPr>
        <w:numPr>
          <w:ilvl w:val="0"/>
          <w:numId w:val="103"/>
        </w:numPr>
      </w:pPr>
      <w:r>
        <w:rPr>
          <w:rStyle w:val="keyword"/>
        </w:rPr>
        <w:t>SHALL</w:t>
      </w:r>
      <w:r>
        <w:t xml:space="preserve"> contain exactly one [1..1] </w:t>
      </w:r>
      <w:r>
        <w:rPr>
          <w:rStyle w:val="XMLnameBold"/>
        </w:rPr>
        <w:t>templateId</w:t>
      </w:r>
      <w:bookmarkStart w:id="3449" w:name="C_14926"/>
      <w:bookmarkEnd w:id="3449"/>
      <w:r>
        <w:t xml:space="preserve"> (CONF:14926) such that it</w:t>
      </w:r>
    </w:p>
    <w:p w:rsidR="0010155E" w:rsidRDefault="00677205">
      <w:pPr>
        <w:numPr>
          <w:ilvl w:val="1"/>
          <w:numId w:val="103"/>
        </w:numPr>
      </w:pPr>
      <w:r>
        <w:rPr>
          <w:rStyle w:val="keyword"/>
        </w:rPr>
        <w:t>SHALL</w:t>
      </w:r>
      <w:r>
        <w:t xml:space="preserve"> contain </w:t>
      </w:r>
      <w:r>
        <w:t xml:space="preserve">exactly one [1..1] </w:t>
      </w:r>
      <w:r>
        <w:rPr>
          <w:rStyle w:val="XMLnameBold"/>
        </w:rPr>
        <w:t>@root</w:t>
      </w:r>
      <w:r>
        <w:t>=</w:t>
      </w:r>
      <w:r>
        <w:rPr>
          <w:rStyle w:val="XMLname"/>
        </w:rPr>
        <w:t>"2.16.840.1.113883.10.20.22.4.4.2"</w:t>
      </w:r>
      <w:bookmarkStart w:id="3450" w:name="C_14927"/>
      <w:bookmarkEnd w:id="3450"/>
      <w:r>
        <w:t xml:space="preserve"> (CONF:14927).</w:t>
      </w:r>
    </w:p>
    <w:p w:rsidR="0010155E" w:rsidRDefault="00677205">
      <w:pPr>
        <w:numPr>
          <w:ilvl w:val="0"/>
          <w:numId w:val="103"/>
        </w:numPr>
      </w:pPr>
      <w:r>
        <w:rPr>
          <w:rStyle w:val="keyword"/>
        </w:rPr>
        <w:t>SHALL</w:t>
      </w:r>
      <w:r>
        <w:t xml:space="preserve"> contain at least one [1..*] </w:t>
      </w:r>
      <w:r>
        <w:rPr>
          <w:rStyle w:val="XMLnameBold"/>
        </w:rPr>
        <w:t>id</w:t>
      </w:r>
      <w:bookmarkStart w:id="3451" w:name="C_9043"/>
      <w:bookmarkEnd w:id="3451"/>
      <w:r>
        <w:t xml:space="preserve"> (CONF:9043).</w:t>
      </w:r>
    </w:p>
    <w:p w:rsidR="0010155E" w:rsidRDefault="00677205">
      <w:pPr>
        <w:numPr>
          <w:ilvl w:val="0"/>
          <w:numId w:val="103"/>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
        <w:r>
          <w:rPr>
            <w:rStyle w:val="HyperlinkCourierBold"/>
          </w:rPr>
          <w:t>Problem Type</w:t>
        </w:r>
      </w:hyperlink>
      <w:r>
        <w:rPr>
          <w:rStyle w:val="XMLname"/>
        </w:rPr>
        <w:t xml:space="preserve"> 2.16.8</w:t>
      </w:r>
      <w:r>
        <w:rPr>
          <w:rStyle w:val="XMLname"/>
        </w:rPr>
        <w:t>40.1.113883.3.88.12.3221.7.2</w:t>
      </w:r>
      <w:r>
        <w:rPr>
          <w:rStyle w:val="keyword"/>
        </w:rPr>
        <w:t xml:space="preserve"> STATIC</w:t>
      </w:r>
      <w:r>
        <w:t xml:space="preserve"> 2012-06-01</w:t>
      </w:r>
      <w:bookmarkStart w:id="3452" w:name="C_9045"/>
      <w:bookmarkEnd w:id="3452"/>
      <w:r>
        <w:t xml:space="preserve"> (CONF:9045).</w:t>
      </w:r>
    </w:p>
    <w:p w:rsidR="0010155E" w:rsidRDefault="00677205">
      <w:pPr>
        <w:numPr>
          <w:ilvl w:val="0"/>
          <w:numId w:val="103"/>
        </w:numPr>
      </w:pPr>
      <w:r>
        <w:rPr>
          <w:rStyle w:val="keyword"/>
        </w:rPr>
        <w:t>SHOULD</w:t>
      </w:r>
      <w:r>
        <w:t xml:space="preserve"> contain zero or one [0..1] </w:t>
      </w:r>
      <w:r>
        <w:rPr>
          <w:rStyle w:val="XMLnameBold"/>
        </w:rPr>
        <w:t>text</w:t>
      </w:r>
      <w:bookmarkStart w:id="3453" w:name="C_9185"/>
      <w:bookmarkEnd w:id="3453"/>
      <w:r>
        <w:t xml:space="preserve"> (CONF:9185).</w:t>
      </w:r>
    </w:p>
    <w:p w:rsidR="0010155E" w:rsidRDefault="00677205">
      <w:pPr>
        <w:numPr>
          <w:ilvl w:val="1"/>
          <w:numId w:val="103"/>
        </w:numPr>
      </w:pPr>
      <w:r>
        <w:t xml:space="preserve">The text, if present, </w:t>
      </w:r>
      <w:r>
        <w:rPr>
          <w:rStyle w:val="keyword"/>
        </w:rPr>
        <w:t>SHOULD</w:t>
      </w:r>
      <w:r>
        <w:t xml:space="preserve"> contain zero or one [0..1] </w:t>
      </w:r>
      <w:r>
        <w:rPr>
          <w:rStyle w:val="XMLnameBold"/>
        </w:rPr>
        <w:t>reference</w:t>
      </w:r>
      <w:bookmarkStart w:id="3454" w:name="C_15587"/>
      <w:bookmarkEnd w:id="3454"/>
      <w:r>
        <w:t xml:space="preserve"> (CONF:15587).</w:t>
      </w:r>
    </w:p>
    <w:p w:rsidR="0010155E" w:rsidRDefault="00677205">
      <w:pPr>
        <w:numPr>
          <w:ilvl w:val="2"/>
          <w:numId w:val="103"/>
        </w:numPr>
      </w:pPr>
      <w:r>
        <w:t xml:space="preserve">The reference, if present, </w:t>
      </w:r>
      <w:r>
        <w:rPr>
          <w:rStyle w:val="keyword"/>
        </w:rPr>
        <w:t>SHALL</w:t>
      </w:r>
      <w:r>
        <w:t xml:space="preserve"> contain exactly one [1..1] </w:t>
      </w:r>
      <w:r>
        <w:rPr>
          <w:rStyle w:val="XMLnameBold"/>
        </w:rPr>
        <w:t>@val</w:t>
      </w:r>
      <w:r>
        <w:rPr>
          <w:rStyle w:val="XMLnameBold"/>
        </w:rPr>
        <w:t>ue</w:t>
      </w:r>
      <w:bookmarkStart w:id="3455" w:name="C_15588"/>
      <w:bookmarkEnd w:id="3455"/>
      <w:r>
        <w:t xml:space="preserve"> (CONF:15588).</w:t>
      </w:r>
    </w:p>
    <w:p w:rsidR="0010155E" w:rsidRDefault="00677205">
      <w:pPr>
        <w:pStyle w:val="BodyText"/>
        <w:numPr>
          <w:ilvl w:val="3"/>
          <w:numId w:val="103"/>
        </w:numPr>
      </w:pPr>
      <w:r>
        <w:t>This reference/@value SHALL begin with a '#' and SHALL point to its corresponding narrative (using the approach defined in CDA Release 2, section 4.3.5.1) (CONF:15589).</w:t>
      </w:r>
    </w:p>
    <w:p w:rsidR="0010155E" w:rsidRDefault="00677205">
      <w:pPr>
        <w:numPr>
          <w:ilvl w:val="0"/>
          <w:numId w:val="103"/>
        </w:numPr>
      </w:pPr>
      <w:r>
        <w:rPr>
          <w:rStyle w:val="keyword"/>
        </w:rPr>
        <w:t>SHALL</w:t>
      </w:r>
      <w:r>
        <w:t xml:space="preserve"> contain exactly one [1..1] </w:t>
      </w:r>
      <w:r>
        <w:rPr>
          <w:rStyle w:val="XMLnameBold"/>
        </w:rPr>
        <w:t>statusCode</w:t>
      </w:r>
      <w:bookmarkStart w:id="3456" w:name="C_9049"/>
      <w:bookmarkEnd w:id="3456"/>
      <w:r>
        <w:t xml:space="preserve"> (CONF:9049).</w:t>
      </w:r>
    </w:p>
    <w:p w:rsidR="0010155E" w:rsidRDefault="00677205">
      <w:pPr>
        <w:numPr>
          <w:ilvl w:val="1"/>
          <w:numId w:val="10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457" w:name="C_19112"/>
      <w:bookmarkEnd w:id="3457"/>
      <w:r>
        <w:t xml:space="preserve"> (CONF:19112).</w:t>
      </w:r>
    </w:p>
    <w:p w:rsidR="0010155E" w:rsidRDefault="00677205">
      <w:pPr>
        <w:numPr>
          <w:ilvl w:val="0"/>
          <w:numId w:val="103"/>
        </w:numPr>
      </w:pPr>
      <w:r>
        <w:rPr>
          <w:rStyle w:val="keyword"/>
        </w:rPr>
        <w:t>SHALL</w:t>
      </w:r>
      <w:r>
        <w:t xml:space="preserve"> contain exactly one [1..1] </w:t>
      </w:r>
      <w:r>
        <w:rPr>
          <w:rStyle w:val="XMLnameBold"/>
        </w:rPr>
        <w:t>effectiveTime</w:t>
      </w:r>
      <w:bookmarkStart w:id="3458" w:name="C_9050"/>
      <w:bookmarkEnd w:id="3458"/>
      <w:r>
        <w:t xml:space="preserve"> (CONF:9050).</w:t>
      </w:r>
      <w:r>
        <w:br/>
        <w:t>Note: If the problem is known to be resolved, but t</w:t>
      </w:r>
      <w:r>
        <w:t>he date of resolution is not known, then the high element SHALL be present, and the nullFlavor attribute SHALL be set to 'UNK'. Therefore, the existence of an high element within a problem does indicate that the problem has been resolved.</w:t>
      </w:r>
    </w:p>
    <w:p w:rsidR="0010155E" w:rsidRDefault="00677205">
      <w:pPr>
        <w:numPr>
          <w:ilvl w:val="1"/>
          <w:numId w:val="103"/>
        </w:numPr>
      </w:pPr>
      <w:r>
        <w:t>This effectiveTim</w:t>
      </w:r>
      <w:r>
        <w:t xml:space="preserve">e </w:t>
      </w:r>
      <w:r>
        <w:rPr>
          <w:rStyle w:val="keyword"/>
        </w:rPr>
        <w:t>SHALL</w:t>
      </w:r>
      <w:r>
        <w:t xml:space="preserve"> contain exactly one [1..1] </w:t>
      </w:r>
      <w:r>
        <w:rPr>
          <w:rStyle w:val="XMLnameBold"/>
        </w:rPr>
        <w:t>low</w:t>
      </w:r>
      <w:bookmarkStart w:id="3459" w:name="C_15603"/>
      <w:bookmarkEnd w:id="3459"/>
      <w:r>
        <w:t xml:space="preserve"> (CONF:15603).</w:t>
      </w:r>
      <w:r>
        <w:br/>
        <w:t>Note: The effectiveTime/low (a.k.a. "onset date") asserts when the condition became biologically active.</w:t>
      </w:r>
    </w:p>
    <w:p w:rsidR="0010155E" w:rsidRDefault="00677205">
      <w:pPr>
        <w:numPr>
          <w:ilvl w:val="1"/>
          <w:numId w:val="103"/>
        </w:numPr>
      </w:pPr>
      <w:r>
        <w:t xml:space="preserve">This effectiveTime </w:t>
      </w:r>
      <w:r>
        <w:rPr>
          <w:rStyle w:val="keyword"/>
        </w:rPr>
        <w:t>MAY</w:t>
      </w:r>
      <w:r>
        <w:t xml:space="preserve"> contain zero or one [0..1] </w:t>
      </w:r>
      <w:r>
        <w:rPr>
          <w:rStyle w:val="XMLnameBold"/>
        </w:rPr>
        <w:t>high</w:t>
      </w:r>
      <w:bookmarkStart w:id="3460" w:name="C_15604"/>
      <w:bookmarkEnd w:id="3460"/>
      <w:r>
        <w:t xml:space="preserve"> (CONF:15604).</w:t>
      </w:r>
      <w:r>
        <w:br/>
        <w:t xml:space="preserve">Note: The effectiveTime/high </w:t>
      </w:r>
      <w:r>
        <w:t>(a.k.a. "resolution date") asserts when the condition became biologically resolved.</w:t>
      </w:r>
    </w:p>
    <w:p w:rsidR="0010155E" w:rsidRDefault="00677205">
      <w:pPr>
        <w:numPr>
          <w:ilvl w:val="0"/>
          <w:numId w:val="103"/>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_Value_Set">
        <w:r>
          <w:rPr>
            <w:rStyle w:val="HyperlinkCourierBold"/>
          </w:rPr>
          <w:t>Problem Value Set</w:t>
        </w:r>
      </w:hyperlink>
      <w:r>
        <w:rPr>
          <w:rStyle w:val="XMLname"/>
        </w:rPr>
        <w:t xml:space="preserve"> 2.16.840.1.113883.3.88.12.3221.7.4</w:t>
      </w:r>
      <w:r>
        <w:rPr>
          <w:rStyle w:val="keyword"/>
        </w:rPr>
        <w:t xml:space="preserve"> DYNAMIC</w:t>
      </w:r>
      <w:bookmarkStart w:id="3461" w:name="C_9058"/>
      <w:bookmarkEnd w:id="3461"/>
      <w:r>
        <w:t xml:space="preserve"> (CONF:9058).</w:t>
      </w:r>
    </w:p>
    <w:p w:rsidR="0010155E" w:rsidRDefault="00677205">
      <w:pPr>
        <w:numPr>
          <w:ilvl w:val="1"/>
          <w:numId w:val="103"/>
        </w:numPr>
      </w:pPr>
      <w:r>
        <w:lastRenderedPageBreak/>
        <w:t xml:space="preserve">This value </w:t>
      </w:r>
      <w:r>
        <w:rPr>
          <w:rStyle w:val="keyword"/>
        </w:rPr>
        <w:t>MAY</w:t>
      </w:r>
      <w:r>
        <w:t xml:space="preserve"> contain zero or more [0..*] </w:t>
      </w:r>
      <w:r>
        <w:rPr>
          <w:rStyle w:val="XMLnameBold"/>
        </w:rPr>
        <w:t>translation</w:t>
      </w:r>
      <w:bookmarkStart w:id="3462" w:name="C_16749"/>
      <w:bookmarkEnd w:id="3462"/>
      <w:r>
        <w:t xml:space="preserve"> (CONF:16749).</w:t>
      </w:r>
    </w:p>
    <w:p w:rsidR="0010155E" w:rsidRDefault="00677205">
      <w:pPr>
        <w:numPr>
          <w:ilvl w:val="2"/>
          <w:numId w:val="103"/>
        </w:numPr>
      </w:pPr>
      <w:r>
        <w:t xml:space="preserve">The translation, if present, </w:t>
      </w:r>
      <w:r>
        <w:rPr>
          <w:rStyle w:val="keyword"/>
        </w:rPr>
        <w:t>MAY</w:t>
      </w:r>
      <w:r>
        <w:t xml:space="preserve"> contain zero or one [0..1] </w:t>
      </w:r>
      <w:r>
        <w:rPr>
          <w:rStyle w:val="XMLnameBold"/>
        </w:rPr>
        <w:t>@code</w:t>
      </w:r>
      <w:r>
        <w:t xml:space="preserve"> (CodeSystem: </w:t>
      </w:r>
      <w:r>
        <w:rPr>
          <w:rStyle w:val="XMLname"/>
        </w:rPr>
        <w:t>ICD10CM 2.16.840.1.113883.6.90</w:t>
      </w:r>
      <w:r>
        <w:rPr>
          <w:rStyle w:val="keyword"/>
        </w:rPr>
        <w:t xml:space="preserve"> STATIC</w:t>
      </w:r>
      <w:r>
        <w:t>)</w:t>
      </w:r>
      <w:bookmarkStart w:id="3463" w:name="C_16750"/>
      <w:bookmarkEnd w:id="3463"/>
      <w:r>
        <w:t xml:space="preserve"> (CONF:16750)</w:t>
      </w:r>
      <w:r>
        <w:t>.</w:t>
      </w:r>
    </w:p>
    <w:p w:rsidR="0010155E" w:rsidRDefault="00677205">
      <w:pPr>
        <w:numPr>
          <w:ilvl w:val="0"/>
          <w:numId w:val="103"/>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3464" w:name="C_31147"/>
      <w:bookmarkEnd w:id="3464"/>
      <w:r>
        <w:t xml:space="preserve"> (CONF:31147).</w:t>
      </w:r>
    </w:p>
    <w:p w:rsidR="0010155E" w:rsidRDefault="00677205">
      <w:pPr>
        <w:numPr>
          <w:ilvl w:val="0"/>
          <w:numId w:val="103"/>
        </w:numPr>
      </w:pPr>
      <w:r>
        <w:rPr>
          <w:rStyle w:val="keyword"/>
        </w:rPr>
        <w:t>MAY</w:t>
      </w:r>
      <w:r>
        <w:t xml:space="preserve"> contain zero or one [0..1] </w:t>
      </w:r>
      <w:r>
        <w:rPr>
          <w:rStyle w:val="XMLnameBold"/>
        </w:rPr>
        <w:t>entryRelationship</w:t>
      </w:r>
      <w:bookmarkStart w:id="3465" w:name="C_9059"/>
      <w:bookmarkEnd w:id="3465"/>
      <w:r>
        <w:t xml:space="preserve"> (CONF:9059) such that it</w:t>
      </w:r>
    </w:p>
    <w:p w:rsidR="0010155E" w:rsidRDefault="00677205">
      <w:pPr>
        <w:numPr>
          <w:ilvl w:val="1"/>
          <w:numId w:val="103"/>
        </w:numPr>
      </w:pPr>
      <w:r>
        <w:rPr>
          <w:rStyle w:val="keyword"/>
        </w:rPr>
        <w:t>SHALL</w:t>
      </w:r>
      <w:r>
        <w:t xml:space="preserve"> con</w:t>
      </w:r>
      <w:r>
        <w:t xml:space="preserve">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466" w:name="C_9060"/>
      <w:bookmarkEnd w:id="3466"/>
      <w:r>
        <w:t xml:space="preserve"> (CONF:9060).</w:t>
      </w:r>
    </w:p>
    <w:p w:rsidR="0010155E" w:rsidRDefault="00677205">
      <w:pPr>
        <w:numPr>
          <w:ilvl w:val="1"/>
          <w:numId w:val="103"/>
        </w:numPr>
      </w:pPr>
      <w:r>
        <w:rPr>
          <w:rStyle w:val="keyword"/>
        </w:rPr>
        <w:t>SHALL</w:t>
      </w:r>
      <w:r>
        <w:t xml:space="preserve"> contain exactly one [1..1] </w:t>
      </w:r>
      <w:r>
        <w:rPr>
          <w:rStyle w:val="XMLnameBold"/>
        </w:rPr>
        <w:t>@inversionInd</w:t>
      </w:r>
      <w:r>
        <w:t>=</w:t>
      </w:r>
      <w:r>
        <w:rPr>
          <w:rStyle w:val="XMLname"/>
        </w:rPr>
        <w:t>"true"</w:t>
      </w:r>
      <w:r>
        <w:t xml:space="preserve"> True</w:t>
      </w:r>
      <w:bookmarkStart w:id="3467" w:name="C_9069"/>
      <w:bookmarkEnd w:id="3467"/>
      <w:r>
        <w:t xml:space="preserve"> (CONF:9069).</w:t>
      </w:r>
    </w:p>
    <w:p w:rsidR="0010155E" w:rsidRDefault="00677205">
      <w:pPr>
        <w:numPr>
          <w:ilvl w:val="1"/>
          <w:numId w:val="103"/>
        </w:numPr>
      </w:pPr>
      <w:r>
        <w:rPr>
          <w:rStyle w:val="keyword"/>
        </w:rPr>
        <w:t>SHALL</w:t>
      </w:r>
      <w:r>
        <w:t xml:space="preserve"> contain exactly one [1..1] </w:t>
      </w:r>
      <w:hyperlink w:anchor="E_Age_Observation">
        <w:r>
          <w:rPr>
            <w:rStyle w:val="HyperlinkCourierBold"/>
          </w:rPr>
          <w:t>Age Observation</w:t>
        </w:r>
      </w:hyperlink>
      <w:r>
        <w:rPr>
          <w:rStyle w:val="XMLname"/>
        </w:rPr>
        <w:t xml:space="preserve"> (templateId:2.16.840.1.113883.10.20.22.4.31)</w:t>
      </w:r>
      <w:bookmarkStart w:id="3468" w:name="C_15590"/>
      <w:bookmarkEnd w:id="3468"/>
      <w:r>
        <w:t xml:space="preserve"> (CONF:15590).</w:t>
      </w:r>
    </w:p>
    <w:p w:rsidR="0010155E" w:rsidRDefault="00677205">
      <w:pPr>
        <w:numPr>
          <w:ilvl w:val="0"/>
          <w:numId w:val="103"/>
        </w:numPr>
      </w:pPr>
      <w:r>
        <w:rPr>
          <w:rStyle w:val="keyword"/>
        </w:rPr>
        <w:t>MAY</w:t>
      </w:r>
      <w:r>
        <w:t xml:space="preserve"> contain zero or one [0..1] </w:t>
      </w:r>
      <w:r>
        <w:rPr>
          <w:rStyle w:val="XMLnameBold"/>
        </w:rPr>
        <w:t>entryRelationship</w:t>
      </w:r>
      <w:bookmarkStart w:id="3469" w:name="C_29951"/>
      <w:bookmarkEnd w:id="3469"/>
      <w:r>
        <w:t xml:space="preserve"> (CONF:29951) such that it</w:t>
      </w:r>
    </w:p>
    <w:p w:rsidR="0010155E" w:rsidRDefault="00677205">
      <w:pPr>
        <w:numPr>
          <w:ilvl w:val="1"/>
          <w:numId w:val="10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w:t>
      </w:r>
      <w:r>
        <w:rPr>
          <w:rStyle w:val="XMLname"/>
        </w:rPr>
        <w:t>ationshipType 2.16.840.1.113883.5.1002</w:t>
      </w:r>
      <w:r>
        <w:t>)</w:t>
      </w:r>
      <w:bookmarkStart w:id="3470" w:name="C_31531"/>
      <w:bookmarkEnd w:id="3470"/>
      <w:r>
        <w:t xml:space="preserve"> (CONF:31531).</w:t>
      </w:r>
    </w:p>
    <w:p w:rsidR="0010155E" w:rsidRDefault="00677205">
      <w:pPr>
        <w:numPr>
          <w:ilvl w:val="1"/>
          <w:numId w:val="103"/>
        </w:numPr>
      </w:pPr>
      <w:r>
        <w:rPr>
          <w:rStyle w:val="keyword"/>
        </w:rPr>
        <w:t>SHALL</w:t>
      </w:r>
      <w:r>
        <w:t xml:space="preserve"> contain exactly one [1..1] </w:t>
      </w:r>
      <w:hyperlink w:anchor="E_Prognosis_Observation_NEW">
        <w:r>
          <w:rPr>
            <w:rStyle w:val="HyperlinkCourierBold"/>
          </w:rPr>
          <w:t>Prognosis Observation (NEW)</w:t>
        </w:r>
      </w:hyperlink>
      <w:r>
        <w:rPr>
          <w:rStyle w:val="XMLname"/>
        </w:rPr>
        <w:t xml:space="preserve"> (templateId:2.16.840.1.113883.10.20.22.4.113)</w:t>
      </w:r>
      <w:bookmarkStart w:id="3471" w:name="C_29952"/>
      <w:bookmarkEnd w:id="3471"/>
      <w:r>
        <w:t xml:space="preserve"> (CONF:29952).</w:t>
      </w:r>
    </w:p>
    <w:p w:rsidR="0010155E" w:rsidRDefault="00677205">
      <w:pPr>
        <w:numPr>
          <w:ilvl w:val="0"/>
          <w:numId w:val="103"/>
        </w:numPr>
      </w:pPr>
      <w:r>
        <w:rPr>
          <w:rStyle w:val="keyword"/>
        </w:rPr>
        <w:t>MAY</w:t>
      </w:r>
      <w:r>
        <w:t xml:space="preserve"> contain zero or more [0..*]</w:t>
      </w:r>
      <w:r>
        <w:t xml:space="preserve"> </w:t>
      </w:r>
      <w:r>
        <w:rPr>
          <w:rStyle w:val="XMLnameBold"/>
        </w:rPr>
        <w:t>entryRelationship</w:t>
      </w:r>
      <w:bookmarkStart w:id="3472" w:name="C_31063"/>
      <w:bookmarkEnd w:id="3472"/>
      <w:r>
        <w:t xml:space="preserve"> (CONF:31063) such that it</w:t>
      </w:r>
    </w:p>
    <w:p w:rsidR="0010155E" w:rsidRDefault="00677205">
      <w:pPr>
        <w:numPr>
          <w:ilvl w:val="1"/>
          <w:numId w:val="10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t>)</w:t>
      </w:r>
      <w:bookmarkStart w:id="3473" w:name="C_31532"/>
      <w:bookmarkEnd w:id="3473"/>
      <w:r>
        <w:t xml:space="preserve"> (CONF:31532).</w:t>
      </w:r>
    </w:p>
    <w:p w:rsidR="0010155E" w:rsidRDefault="00677205">
      <w:pPr>
        <w:numPr>
          <w:ilvl w:val="1"/>
          <w:numId w:val="103"/>
        </w:numPr>
      </w:pPr>
      <w:r>
        <w:rPr>
          <w:rStyle w:val="keyword"/>
        </w:rPr>
        <w:t>SHALL</w:t>
      </w:r>
      <w:r>
        <w:t xml:space="preserve"> contain exactly one [1..1] </w:t>
      </w:r>
      <w:hyperlink w:anchor="E_Patient_Priority_Preference_NEW">
        <w:r>
          <w:rPr>
            <w:rStyle w:val="HyperlinkCourierBold"/>
          </w:rPr>
          <w:t>Patient Priority Preference (NEW)</w:t>
        </w:r>
      </w:hyperlink>
      <w:r>
        <w:rPr>
          <w:rStyle w:val="XMLname"/>
        </w:rPr>
        <w:t xml:space="preserve"> (templateId:2.16.840.1.113883.10.20.22.4.142)</w:t>
      </w:r>
      <w:bookmarkStart w:id="3474" w:name="C_31064"/>
      <w:bookmarkEnd w:id="3474"/>
      <w:r>
        <w:t xml:space="preserve"> (CONF:31064).</w:t>
      </w:r>
    </w:p>
    <w:p w:rsidR="0010155E" w:rsidRDefault="00677205">
      <w:pPr>
        <w:numPr>
          <w:ilvl w:val="0"/>
          <w:numId w:val="103"/>
        </w:numPr>
      </w:pPr>
      <w:r>
        <w:rPr>
          <w:rStyle w:val="keyword"/>
        </w:rPr>
        <w:t>MAY</w:t>
      </w:r>
      <w:r>
        <w:t xml:space="preserve"> contain zero or more [0..*] </w:t>
      </w:r>
      <w:r>
        <w:rPr>
          <w:rStyle w:val="XMLnameBold"/>
        </w:rPr>
        <w:t>entryRelationship</w:t>
      </w:r>
      <w:bookmarkStart w:id="3475" w:name="C_31065"/>
      <w:bookmarkEnd w:id="3475"/>
      <w:r>
        <w:t xml:space="preserve"> (CONF:31065) such that it</w:t>
      </w:r>
    </w:p>
    <w:p w:rsidR="0010155E" w:rsidRDefault="00677205">
      <w:pPr>
        <w:numPr>
          <w:ilvl w:val="1"/>
          <w:numId w:val="103"/>
        </w:numPr>
      </w:pPr>
      <w:r>
        <w:rPr>
          <w:rStyle w:val="keyword"/>
        </w:rPr>
        <w:t>SHALL</w:t>
      </w:r>
      <w:r>
        <w:t xml:space="preserve"> contain exactly one [1..1]</w:t>
      </w:r>
      <w:r>
        <w:t xml:space="preserve"> </w:t>
      </w:r>
      <w:r>
        <w:rPr>
          <w:rStyle w:val="XMLnameBold"/>
        </w:rPr>
        <w:t>@typeCode</w:t>
      </w:r>
      <w:r>
        <w:t>=</w:t>
      </w:r>
      <w:r>
        <w:rPr>
          <w:rStyle w:val="XMLname"/>
        </w:rPr>
        <w:t>"REFR"</w:t>
      </w:r>
      <w:r>
        <w:t xml:space="preserve"> Refers to (CodeSystem: </w:t>
      </w:r>
      <w:r>
        <w:rPr>
          <w:rStyle w:val="XMLname"/>
        </w:rPr>
        <w:t>HL7ActRelationshipType 2.16.840.1.113883.5.1002</w:t>
      </w:r>
      <w:r>
        <w:t>)</w:t>
      </w:r>
      <w:bookmarkStart w:id="3476" w:name="C_31533"/>
      <w:bookmarkEnd w:id="3476"/>
      <w:r>
        <w:t xml:space="preserve"> (CONF:31533).</w:t>
      </w:r>
    </w:p>
    <w:p w:rsidR="0010155E" w:rsidRDefault="00677205">
      <w:pPr>
        <w:numPr>
          <w:ilvl w:val="1"/>
          <w:numId w:val="103"/>
        </w:numPr>
      </w:pPr>
      <w:r>
        <w:rPr>
          <w:rStyle w:val="keyword"/>
        </w:rPr>
        <w:t>SHALL</w:t>
      </w:r>
      <w:r>
        <w:t xml:space="preserve"> contain exactly one [1..1] </w:t>
      </w:r>
      <w:hyperlink w:anchor="E_Provider_Priority_Preference_NEW">
        <w:r>
          <w:rPr>
            <w:rStyle w:val="HyperlinkCourierBold"/>
          </w:rPr>
          <w:t>Provider Priority Preference (NEW)</w:t>
        </w:r>
      </w:hyperlink>
      <w:r>
        <w:rPr>
          <w:rStyle w:val="XMLname"/>
        </w:rPr>
        <w:t xml:space="preserve"> (templateId:2.16.840.1.1138</w:t>
      </w:r>
      <w:r>
        <w:rPr>
          <w:rStyle w:val="XMLname"/>
        </w:rPr>
        <w:t>83.10.20.22.4.143)</w:t>
      </w:r>
      <w:bookmarkStart w:id="3477" w:name="C_31066"/>
      <w:bookmarkEnd w:id="3477"/>
      <w:r>
        <w:t xml:space="preserve"> (CONF:31066).</w:t>
      </w:r>
    </w:p>
    <w:p w:rsidR="0010155E" w:rsidRDefault="00677205">
      <w:pPr>
        <w:pStyle w:val="Caption"/>
      </w:pPr>
      <w:r>
        <w:fldChar w:fldCharType="begin"/>
      </w:r>
      <w:r>
        <w:instrText>SEQ Table \* ARABIC</w:instrText>
      </w:r>
      <w:r>
        <w:fldChar w:fldCharType="separate"/>
      </w:r>
      <w:bookmarkStart w:id="3478" w:name="Problem_Type"/>
      <w:bookmarkEnd w:id="3478"/>
      <w:r>
        <w:t>444</w:t>
      </w:r>
      <w:r>
        <w:fldChar w:fldCharType="end"/>
      </w:r>
      <w:r>
        <w:t>: Problem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23"/>
        <w:gridCol w:w="1691"/>
        <w:gridCol w:w="5426"/>
      </w:tblGrid>
      <w:tr w:rsidR="0010155E">
        <w:tc>
          <w:tcPr>
            <w:tcW w:w="0" w:type="auto"/>
            <w:gridSpan w:val="3"/>
          </w:tcPr>
          <w:p w:rsidR="0010155E" w:rsidRDefault="00677205">
            <w:r>
              <w:t>Value Set: Problem Type 2.16.840.1.113883.3.88.12.3221.7.2</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404684003</w:t>
            </w:r>
          </w:p>
        </w:tc>
        <w:tc>
          <w:tcPr>
            <w:tcW w:w="0" w:type="auto"/>
          </w:tcPr>
          <w:p w:rsidR="0010155E" w:rsidRDefault="00677205">
            <w:r>
              <w:t>SNOMED CT</w:t>
            </w:r>
          </w:p>
        </w:tc>
        <w:tc>
          <w:tcPr>
            <w:tcW w:w="0" w:type="auto"/>
          </w:tcPr>
          <w:p w:rsidR="0010155E" w:rsidRDefault="00677205">
            <w:r>
              <w:t>Finding</w:t>
            </w:r>
          </w:p>
        </w:tc>
      </w:tr>
      <w:tr w:rsidR="0010155E">
        <w:tc>
          <w:tcPr>
            <w:tcW w:w="0" w:type="auto"/>
          </w:tcPr>
          <w:p w:rsidR="0010155E" w:rsidRDefault="00677205">
            <w:r>
              <w:t>409586006</w:t>
            </w:r>
          </w:p>
        </w:tc>
        <w:tc>
          <w:tcPr>
            <w:tcW w:w="0" w:type="auto"/>
          </w:tcPr>
          <w:p w:rsidR="0010155E" w:rsidRDefault="00677205">
            <w:r>
              <w:t>SNOMED CT</w:t>
            </w:r>
          </w:p>
        </w:tc>
        <w:tc>
          <w:tcPr>
            <w:tcW w:w="0" w:type="auto"/>
          </w:tcPr>
          <w:p w:rsidR="0010155E" w:rsidRDefault="00677205">
            <w:r>
              <w:t>Complaint</w:t>
            </w:r>
          </w:p>
        </w:tc>
      </w:tr>
      <w:tr w:rsidR="0010155E">
        <w:tc>
          <w:tcPr>
            <w:tcW w:w="0" w:type="auto"/>
          </w:tcPr>
          <w:p w:rsidR="0010155E" w:rsidRDefault="00677205">
            <w:r>
              <w:t>282291009</w:t>
            </w:r>
          </w:p>
        </w:tc>
        <w:tc>
          <w:tcPr>
            <w:tcW w:w="0" w:type="auto"/>
          </w:tcPr>
          <w:p w:rsidR="0010155E" w:rsidRDefault="00677205">
            <w:r>
              <w:t>SNOMED CT</w:t>
            </w:r>
          </w:p>
        </w:tc>
        <w:tc>
          <w:tcPr>
            <w:tcW w:w="0" w:type="auto"/>
          </w:tcPr>
          <w:p w:rsidR="0010155E" w:rsidRDefault="00677205">
            <w:r>
              <w:t>Diagnosis</w:t>
            </w:r>
          </w:p>
        </w:tc>
      </w:tr>
      <w:tr w:rsidR="0010155E">
        <w:tc>
          <w:tcPr>
            <w:tcW w:w="0" w:type="auto"/>
          </w:tcPr>
          <w:p w:rsidR="0010155E" w:rsidRDefault="00677205">
            <w:r>
              <w:t>64572001</w:t>
            </w:r>
          </w:p>
        </w:tc>
        <w:tc>
          <w:tcPr>
            <w:tcW w:w="0" w:type="auto"/>
          </w:tcPr>
          <w:p w:rsidR="0010155E" w:rsidRDefault="00677205">
            <w:r>
              <w:t>SNOMED CT</w:t>
            </w:r>
          </w:p>
        </w:tc>
        <w:tc>
          <w:tcPr>
            <w:tcW w:w="0" w:type="auto"/>
          </w:tcPr>
          <w:p w:rsidR="0010155E" w:rsidRDefault="00677205">
            <w:r>
              <w:t>Condition</w:t>
            </w:r>
          </w:p>
        </w:tc>
      </w:tr>
      <w:tr w:rsidR="0010155E">
        <w:tc>
          <w:tcPr>
            <w:tcW w:w="0" w:type="auto"/>
          </w:tcPr>
          <w:p w:rsidR="0010155E" w:rsidRDefault="00677205">
            <w:r>
              <w:t>248536006</w:t>
            </w:r>
          </w:p>
        </w:tc>
        <w:tc>
          <w:tcPr>
            <w:tcW w:w="0" w:type="auto"/>
          </w:tcPr>
          <w:p w:rsidR="0010155E" w:rsidRDefault="00677205">
            <w:r>
              <w:t>SNOMED CT</w:t>
            </w:r>
          </w:p>
        </w:tc>
        <w:tc>
          <w:tcPr>
            <w:tcW w:w="0" w:type="auto"/>
          </w:tcPr>
          <w:p w:rsidR="0010155E" w:rsidRDefault="00677205">
            <w:r>
              <w:t>Finding of functional performance and activity</w:t>
            </w:r>
          </w:p>
        </w:tc>
      </w:tr>
      <w:tr w:rsidR="0010155E">
        <w:tc>
          <w:tcPr>
            <w:tcW w:w="0" w:type="auto"/>
          </w:tcPr>
          <w:p w:rsidR="0010155E" w:rsidRDefault="00677205">
            <w:r>
              <w:t>418799008</w:t>
            </w:r>
          </w:p>
        </w:tc>
        <w:tc>
          <w:tcPr>
            <w:tcW w:w="0" w:type="auto"/>
          </w:tcPr>
          <w:p w:rsidR="0010155E" w:rsidRDefault="00677205">
            <w:r>
              <w:t>SNOMED CT</w:t>
            </w:r>
          </w:p>
        </w:tc>
        <w:tc>
          <w:tcPr>
            <w:tcW w:w="0" w:type="auto"/>
          </w:tcPr>
          <w:p w:rsidR="0010155E" w:rsidRDefault="00677205">
            <w:r>
              <w:t>Symptom</w:t>
            </w:r>
          </w:p>
        </w:tc>
      </w:tr>
      <w:tr w:rsidR="0010155E">
        <w:tc>
          <w:tcPr>
            <w:tcW w:w="0" w:type="auto"/>
          </w:tcPr>
          <w:p w:rsidR="0010155E" w:rsidRDefault="00677205">
            <w:r>
              <w:t>55607006</w:t>
            </w:r>
          </w:p>
        </w:tc>
        <w:tc>
          <w:tcPr>
            <w:tcW w:w="0" w:type="auto"/>
          </w:tcPr>
          <w:p w:rsidR="0010155E" w:rsidRDefault="00677205">
            <w:r>
              <w:t>SNOMED CT</w:t>
            </w:r>
          </w:p>
        </w:tc>
        <w:tc>
          <w:tcPr>
            <w:tcW w:w="0" w:type="auto"/>
          </w:tcPr>
          <w:p w:rsidR="0010155E" w:rsidRDefault="00677205">
            <w:r>
              <w:t>Problem</w:t>
            </w:r>
          </w:p>
        </w:tc>
      </w:tr>
      <w:tr w:rsidR="0010155E">
        <w:tc>
          <w:tcPr>
            <w:tcW w:w="0" w:type="auto"/>
          </w:tcPr>
          <w:p w:rsidR="0010155E" w:rsidRDefault="00677205">
            <w:r>
              <w:t>373930000</w:t>
            </w:r>
          </w:p>
        </w:tc>
        <w:tc>
          <w:tcPr>
            <w:tcW w:w="0" w:type="auto"/>
          </w:tcPr>
          <w:p w:rsidR="0010155E" w:rsidRDefault="00677205">
            <w:r>
              <w:t>SNOMED CT</w:t>
            </w:r>
          </w:p>
        </w:tc>
        <w:tc>
          <w:tcPr>
            <w:tcW w:w="0" w:type="auto"/>
          </w:tcPr>
          <w:p w:rsidR="0010155E" w:rsidRDefault="00677205">
            <w:r>
              <w:t>Cognitive function finding</w:t>
            </w:r>
          </w:p>
        </w:tc>
      </w:tr>
    </w:tbl>
    <w:p w:rsidR="0010155E" w:rsidRDefault="0010155E">
      <w:pPr>
        <w:pStyle w:val="BodyText"/>
      </w:pPr>
    </w:p>
    <w:p w:rsidR="0010155E" w:rsidRDefault="00677205">
      <w:pPr>
        <w:pStyle w:val="Caption"/>
      </w:pPr>
      <w:r>
        <w:lastRenderedPageBreak/>
        <w:fldChar w:fldCharType="begin"/>
      </w:r>
      <w:r>
        <w:instrText>SEQ Table \* ARABIC</w:instrText>
      </w:r>
      <w:r>
        <w:fldChar w:fldCharType="separate"/>
      </w:r>
      <w:r>
        <w:t>445</w:t>
      </w:r>
      <w:r>
        <w:fldChar w:fldCharType="end"/>
      </w:r>
      <w:r>
        <w:t>: Problem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3"/>
        <w:gridCol w:w="1437"/>
        <w:gridCol w:w="5870"/>
      </w:tblGrid>
      <w:tr w:rsidR="0010155E">
        <w:tc>
          <w:tcPr>
            <w:tcW w:w="0" w:type="auto"/>
            <w:gridSpan w:val="3"/>
          </w:tcPr>
          <w:p w:rsidR="0010155E" w:rsidRDefault="00677205">
            <w:r>
              <w:t>Value Set: Problem Value Set 2.16.840.1.113883.3.88.12.3221.7.4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50992006</w:t>
            </w:r>
          </w:p>
        </w:tc>
        <w:tc>
          <w:tcPr>
            <w:tcW w:w="0" w:type="auto"/>
          </w:tcPr>
          <w:p w:rsidR="0010155E" w:rsidRDefault="00677205">
            <w:r>
              <w:t>SNOMED CT</w:t>
            </w:r>
          </w:p>
        </w:tc>
        <w:tc>
          <w:tcPr>
            <w:tcW w:w="0" w:type="auto"/>
          </w:tcPr>
          <w:p w:rsidR="0010155E" w:rsidRDefault="00677205">
            <w:r>
              <w:t>22q partial trisomy syndrome (disorder)</w:t>
            </w:r>
          </w:p>
        </w:tc>
      </w:tr>
      <w:tr w:rsidR="0010155E">
        <w:tc>
          <w:tcPr>
            <w:tcW w:w="0" w:type="auto"/>
          </w:tcPr>
          <w:p w:rsidR="0010155E" w:rsidRDefault="00677205">
            <w:r>
              <w:t>237931009</w:t>
            </w:r>
          </w:p>
        </w:tc>
        <w:tc>
          <w:tcPr>
            <w:tcW w:w="0" w:type="auto"/>
          </w:tcPr>
          <w:p w:rsidR="0010155E" w:rsidRDefault="00677205">
            <w:r>
              <w:t>SNOMED CT</w:t>
            </w:r>
          </w:p>
        </w:tc>
        <w:tc>
          <w:tcPr>
            <w:tcW w:w="0" w:type="auto"/>
          </w:tcPr>
          <w:p w:rsidR="0010155E" w:rsidRDefault="00677205">
            <w:r>
              <w:t>2-Ketoadipic acidemia (disorder)</w:t>
            </w:r>
          </w:p>
        </w:tc>
      </w:tr>
      <w:tr w:rsidR="0010155E">
        <w:tc>
          <w:tcPr>
            <w:tcW w:w="0" w:type="auto"/>
          </w:tcPr>
          <w:p w:rsidR="0010155E" w:rsidRDefault="00677205">
            <w:r>
              <w:t>54470008</w:t>
            </w:r>
          </w:p>
        </w:tc>
        <w:tc>
          <w:tcPr>
            <w:tcW w:w="0" w:type="auto"/>
          </w:tcPr>
          <w:p w:rsidR="0010155E" w:rsidRDefault="00677205">
            <w:r>
              <w:t>SNOMED CT</w:t>
            </w:r>
          </w:p>
        </w:tc>
        <w:tc>
          <w:tcPr>
            <w:tcW w:w="0" w:type="auto"/>
          </w:tcPr>
          <w:p w:rsidR="0010155E" w:rsidRDefault="00677205">
            <w:r>
              <w:t>3 beta-Hydroxysteroid dehydrogenase deficiency (disorder)</w:t>
            </w:r>
          </w:p>
        </w:tc>
      </w:tr>
      <w:tr w:rsidR="0010155E">
        <w:tc>
          <w:tcPr>
            <w:tcW w:w="0" w:type="auto"/>
          </w:tcPr>
          <w:p w:rsidR="0010155E" w:rsidRDefault="00677205">
            <w:r>
              <w:t>237950009</w:t>
            </w:r>
          </w:p>
        </w:tc>
        <w:tc>
          <w:tcPr>
            <w:tcW w:w="0" w:type="auto"/>
          </w:tcPr>
          <w:p w:rsidR="0010155E" w:rsidRDefault="00677205">
            <w:r>
              <w:t>SNOMED CT</w:t>
            </w:r>
          </w:p>
        </w:tc>
        <w:tc>
          <w:tcPr>
            <w:tcW w:w="0" w:type="auto"/>
          </w:tcPr>
          <w:p w:rsidR="0010155E" w:rsidRDefault="00677205">
            <w:r>
              <w:t>3-Methylglutaconic aciduria (disorder)</w:t>
            </w:r>
          </w:p>
        </w:tc>
      </w:tr>
      <w:tr w:rsidR="0010155E">
        <w:tc>
          <w:tcPr>
            <w:tcW w:w="0" w:type="auto"/>
          </w:tcPr>
          <w:p w:rsidR="0010155E" w:rsidRDefault="00677205">
            <w:r>
              <w:t>296646009</w:t>
            </w:r>
          </w:p>
        </w:tc>
        <w:tc>
          <w:tcPr>
            <w:tcW w:w="0" w:type="auto"/>
          </w:tcPr>
          <w:p w:rsidR="0010155E" w:rsidRDefault="00677205">
            <w:r>
              <w:t>SNOMED CT</w:t>
            </w:r>
          </w:p>
        </w:tc>
        <w:tc>
          <w:tcPr>
            <w:tcW w:w="0" w:type="auto"/>
          </w:tcPr>
          <w:p w:rsidR="0010155E" w:rsidRDefault="00677205">
            <w:r>
              <w:t>4-quinolones overdose (disorder)</w:t>
            </w:r>
          </w:p>
        </w:tc>
      </w:tr>
      <w:tr w:rsidR="0010155E">
        <w:tc>
          <w:tcPr>
            <w:tcW w:w="0" w:type="auto"/>
          </w:tcPr>
          <w:p w:rsidR="0010155E" w:rsidRDefault="00677205">
            <w:r>
              <w:t>41797007</w:t>
            </w:r>
          </w:p>
        </w:tc>
        <w:tc>
          <w:tcPr>
            <w:tcW w:w="0" w:type="auto"/>
          </w:tcPr>
          <w:p w:rsidR="0010155E" w:rsidRDefault="00677205">
            <w:r>
              <w:t>SNOMED CT</w:t>
            </w:r>
          </w:p>
        </w:tc>
        <w:tc>
          <w:tcPr>
            <w:tcW w:w="0" w:type="auto"/>
          </w:tcPr>
          <w:p w:rsidR="0010155E" w:rsidRDefault="00677205">
            <w:r>
              <w:t>5 10-Methylenetetrahydrofolate reductase deficiency (disorder)</w:t>
            </w:r>
          </w:p>
        </w:tc>
      </w:tr>
      <w:tr w:rsidR="0010155E">
        <w:tc>
          <w:tcPr>
            <w:tcW w:w="0" w:type="auto"/>
          </w:tcPr>
          <w:p w:rsidR="0010155E" w:rsidRDefault="00677205">
            <w:r>
              <w:t>413380004</w:t>
            </w:r>
          </w:p>
        </w:tc>
        <w:tc>
          <w:tcPr>
            <w:tcW w:w="0" w:type="auto"/>
          </w:tcPr>
          <w:p w:rsidR="0010155E" w:rsidRDefault="00677205">
            <w:r>
              <w:t>SNOMED CT</w:t>
            </w:r>
          </w:p>
        </w:tc>
        <w:tc>
          <w:tcPr>
            <w:tcW w:w="0" w:type="auto"/>
          </w:tcPr>
          <w:p w:rsidR="0010155E" w:rsidRDefault="00677205">
            <w:r>
              <w:t>A pattern strabismus (disorder)</w:t>
            </w:r>
          </w:p>
        </w:tc>
      </w:tr>
      <w:tr w:rsidR="0010155E">
        <w:tc>
          <w:tcPr>
            <w:tcW w:w="0" w:type="auto"/>
          </w:tcPr>
          <w:p w:rsidR="0010155E" w:rsidRDefault="00677205">
            <w:r>
              <w:t>425879009</w:t>
            </w:r>
          </w:p>
        </w:tc>
        <w:tc>
          <w:tcPr>
            <w:tcW w:w="0" w:type="auto"/>
          </w:tcPr>
          <w:p w:rsidR="0010155E" w:rsidRDefault="00677205">
            <w:r>
              <w:t>SNOMED CT</w:t>
            </w:r>
          </w:p>
        </w:tc>
        <w:tc>
          <w:tcPr>
            <w:tcW w:w="0" w:type="auto"/>
          </w:tcPr>
          <w:p w:rsidR="0010155E" w:rsidRDefault="00677205">
            <w:r>
              <w:t>AA amyloid nephropathy (disorder)</w:t>
            </w:r>
          </w:p>
        </w:tc>
      </w:tr>
      <w:tr w:rsidR="0010155E">
        <w:tc>
          <w:tcPr>
            <w:tcW w:w="0" w:type="auto"/>
          </w:tcPr>
          <w:p w:rsidR="0010155E" w:rsidRDefault="00677205">
            <w:r>
              <w:t>274945004</w:t>
            </w:r>
          </w:p>
        </w:tc>
        <w:tc>
          <w:tcPr>
            <w:tcW w:w="0" w:type="auto"/>
          </w:tcPr>
          <w:p w:rsidR="0010155E" w:rsidRDefault="00677205">
            <w:r>
              <w:t>SNOMED CT</w:t>
            </w:r>
          </w:p>
        </w:tc>
        <w:tc>
          <w:tcPr>
            <w:tcW w:w="0" w:type="auto"/>
          </w:tcPr>
          <w:p w:rsidR="0010155E" w:rsidRDefault="00677205">
            <w:r>
              <w:t>AA amyloidosis (disorder)</w:t>
            </w:r>
          </w:p>
        </w:tc>
      </w:tr>
      <w:tr w:rsidR="0010155E">
        <w:tc>
          <w:tcPr>
            <w:tcW w:w="0" w:type="auto"/>
          </w:tcPr>
          <w:p w:rsidR="0010155E" w:rsidRDefault="00677205">
            <w:r>
              <w:t>75100008</w:t>
            </w:r>
          </w:p>
        </w:tc>
        <w:tc>
          <w:tcPr>
            <w:tcW w:w="0" w:type="auto"/>
          </w:tcPr>
          <w:p w:rsidR="0010155E" w:rsidRDefault="00677205">
            <w:r>
              <w:t>SNOMED CT</w:t>
            </w:r>
          </w:p>
        </w:tc>
        <w:tc>
          <w:tcPr>
            <w:tcW w:w="0" w:type="auto"/>
          </w:tcPr>
          <w:p w:rsidR="0010155E" w:rsidRDefault="00677205">
            <w:r>
              <w:t>Abdominal abscess (disorder)</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175</w:t>
      </w:r>
      <w:r>
        <w:fldChar w:fldCharType="end"/>
      </w:r>
      <w:r>
        <w:t>: Problem Observation Example</w:t>
      </w:r>
    </w:p>
    <w:p w:rsidR="0010155E" w:rsidRDefault="00677205">
      <w:pPr>
        <w:pStyle w:val="Example"/>
      </w:pPr>
      <w:r>
        <w:t>&lt;observation classCode="OBS" moodCode="EVN"&gt;</w:t>
      </w:r>
    </w:p>
    <w:p w:rsidR="0010155E" w:rsidRDefault="00677205">
      <w:pPr>
        <w:pStyle w:val="Example"/>
      </w:pPr>
      <w:r>
        <w:t xml:space="preserve">    &lt;templateId root="2.16.840.1.113883.10.20.22.4.4.2"/&gt;</w:t>
      </w:r>
    </w:p>
    <w:p w:rsidR="0010155E" w:rsidRDefault="00677205">
      <w:pPr>
        <w:pStyle w:val="Example"/>
      </w:pPr>
      <w:r>
        <w:t xml:space="preserve">    &lt;id root="ab1791b0-5c71-11db-b0de-0800200c9a66"/&gt;</w:t>
      </w:r>
    </w:p>
    <w:p w:rsidR="0010155E" w:rsidRDefault="00677205">
      <w:pPr>
        <w:pStyle w:val="Example"/>
      </w:pPr>
      <w:r>
        <w:t xml:space="preserve">    &lt;code code="64572001" codeSystem="2.16.840.1.113883.6.96"</w:t>
      </w:r>
    </w:p>
    <w:p w:rsidR="0010155E" w:rsidRDefault="00677205">
      <w:pPr>
        <w:pStyle w:val="Example"/>
      </w:pPr>
      <w:r>
        <w:tab/>
        <w:t>displa</w:t>
      </w:r>
      <w:r>
        <w:t>yName="Condition"/&gt;</w:t>
      </w:r>
    </w:p>
    <w:p w:rsidR="0010155E" w:rsidRDefault="00677205">
      <w:pPr>
        <w:pStyle w:val="Example"/>
      </w:pPr>
      <w:r>
        <w:t xml:space="preserve">    &lt;text&gt;</w:t>
      </w:r>
    </w:p>
    <w:p w:rsidR="0010155E" w:rsidRDefault="00677205">
      <w:pPr>
        <w:pStyle w:val="Example"/>
      </w:pPr>
      <w:r>
        <w:t xml:space="preserve">        &lt;reference value="#problemtype1"/&gt;</w:t>
      </w:r>
    </w:p>
    <w:p w:rsidR="0010155E" w:rsidRDefault="00677205">
      <w:pPr>
        <w:pStyle w:val="Example"/>
      </w:pPr>
      <w:r>
        <w:t xml:space="preserve">    &lt;/text&gt;</w:t>
      </w:r>
    </w:p>
    <w:p w:rsidR="0010155E" w:rsidRDefault="00677205">
      <w:pPr>
        <w:pStyle w:val="Example"/>
      </w:pPr>
      <w:r>
        <w:t xml:space="preserve">    &lt;!-- The statusCode reflects the status of the observation itself --&gt;</w:t>
      </w:r>
    </w:p>
    <w:p w:rsidR="0010155E" w:rsidRDefault="00677205">
      <w:pPr>
        <w:pStyle w:val="Example"/>
      </w:pPr>
      <w:r>
        <w:t xml:space="preserve">    &lt;statusCode code="completed"/&gt;</w:t>
      </w:r>
    </w:p>
    <w:p w:rsidR="0010155E" w:rsidRDefault="00677205">
      <w:pPr>
        <w:pStyle w:val="Example"/>
      </w:pPr>
      <w:r>
        <w:t xml:space="preserve">    &lt;effectiveTime&gt;</w:t>
      </w:r>
    </w:p>
    <w:p w:rsidR="0010155E" w:rsidRDefault="00677205">
      <w:pPr>
        <w:pStyle w:val="Example"/>
      </w:pPr>
      <w:r>
        <w:t xml:space="preserve">        &lt;</w:t>
      </w:r>
      <w:r>
        <w:t>!-- The low value reflects the date of onset --&gt;</w:t>
      </w:r>
    </w:p>
    <w:p w:rsidR="0010155E" w:rsidRDefault="00677205">
      <w:pPr>
        <w:pStyle w:val="Example"/>
      </w:pPr>
      <w:r>
        <w:t xml:space="preserve">        &lt;low value="20080103"/&gt;</w:t>
      </w:r>
    </w:p>
    <w:p w:rsidR="0010155E" w:rsidRDefault="00677205">
      <w:pPr>
        <w:pStyle w:val="Example"/>
      </w:pPr>
      <w:r>
        <w:t xml:space="preserve">        &lt;!-- The high value reflects when the problem was known to be resolved --&gt;</w:t>
      </w:r>
    </w:p>
    <w:p w:rsidR="0010155E" w:rsidRDefault="00677205">
      <w:pPr>
        <w:pStyle w:val="Example"/>
      </w:pPr>
      <w:r>
        <w:t xml:space="preserve">        &lt;high value="20080106"/&gt;</w:t>
      </w:r>
    </w:p>
    <w:p w:rsidR="0010155E" w:rsidRDefault="00677205">
      <w:pPr>
        <w:pStyle w:val="Example"/>
      </w:pPr>
      <w:r>
        <w:t xml:space="preserve">    &lt;/effectiveTime&gt;</w:t>
      </w:r>
    </w:p>
    <w:p w:rsidR="0010155E" w:rsidRDefault="00677205">
      <w:pPr>
        <w:pStyle w:val="Example"/>
      </w:pPr>
      <w:r>
        <w:t xml:space="preserve">    &lt;value xsi:type="CD" code="2336040</w:t>
      </w:r>
      <w:r>
        <w:t>07"</w:t>
      </w:r>
    </w:p>
    <w:p w:rsidR="0010155E" w:rsidRDefault="00677205">
      <w:pPr>
        <w:pStyle w:val="Example"/>
      </w:pPr>
      <w:r>
        <w:tab/>
        <w:t>codeSystem="2.16.840.1.113883.6.96" displayName="Pneumonia"&gt;</w:t>
      </w:r>
    </w:p>
    <w:p w:rsidR="0010155E" w:rsidRDefault="00677205">
      <w:pPr>
        <w:pStyle w:val="Example"/>
      </w:pPr>
      <w:r>
        <w:t xml:space="preserve">        &lt;originalText&gt;</w:t>
      </w:r>
    </w:p>
    <w:p w:rsidR="0010155E" w:rsidRDefault="00677205">
      <w:pPr>
        <w:pStyle w:val="Example"/>
      </w:pPr>
      <w:r>
        <w:t xml:space="preserve">            &lt;reference value="#problem1"/&gt;</w:t>
      </w:r>
    </w:p>
    <w:p w:rsidR="0010155E" w:rsidRDefault="00677205">
      <w:pPr>
        <w:pStyle w:val="Example"/>
      </w:pPr>
      <w:r>
        <w:t xml:space="preserve">        &lt;/originalText&gt;</w:t>
      </w:r>
    </w:p>
    <w:p w:rsidR="0010155E" w:rsidRDefault="00677205">
      <w:pPr>
        <w:pStyle w:val="Example"/>
      </w:pPr>
      <w:r>
        <w:t xml:space="preserve">    &lt;/value&gt;</w:t>
      </w:r>
    </w:p>
    <w:p w:rsidR="0010155E" w:rsidRDefault="00677205">
      <w:pPr>
        <w:pStyle w:val="Example"/>
      </w:pPr>
      <w:r>
        <w:t xml:space="preserve">    &lt;author&gt;</w:t>
      </w:r>
    </w:p>
    <w:p w:rsidR="0010155E" w:rsidRDefault="00677205">
      <w:pPr>
        <w:pStyle w:val="Example"/>
      </w:pPr>
      <w:r>
        <w:t xml:space="preserve">        &lt;templateId root="2.16.840.1.113883.10.20.22.4.119"/&gt;</w:t>
      </w:r>
    </w:p>
    <w:p w:rsidR="0010155E" w:rsidRDefault="00677205">
      <w:pPr>
        <w:pStyle w:val="Example"/>
      </w:pPr>
      <w:r>
        <w:t xml:space="preserve">        &lt;</w:t>
      </w:r>
      <w:r>
        <w:t>time value="200801061030-0800"/&gt;</w:t>
      </w:r>
    </w:p>
    <w:p w:rsidR="0010155E" w:rsidRDefault="00677205">
      <w:pPr>
        <w:pStyle w:val="Example"/>
      </w:pPr>
      <w:r>
        <w:t xml:space="preserve">        &lt;assignedAuthor&gt;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&lt;/author&gt;</w:t>
      </w:r>
    </w:p>
    <w:p w:rsidR="0010155E" w:rsidRDefault="00677205">
      <w:pPr>
        <w:pStyle w:val="Example"/>
      </w:pPr>
      <w:r>
        <w:t>&lt;/observation&gt;</w:t>
      </w:r>
    </w:p>
    <w:p w:rsidR="0010155E" w:rsidRDefault="00677205">
      <w:pPr>
        <w:pStyle w:val="Heading3nospace"/>
      </w:pPr>
      <w:bookmarkStart w:id="3479" w:name="_Toc363766139"/>
      <w:r>
        <w:t>W</w:t>
      </w:r>
      <w:bookmarkStart w:id="3480" w:name="E_Wound_Observation_NEW"/>
      <w:bookmarkEnd w:id="3480"/>
      <w:r>
        <w:t>ound Observation (NEW)</w:t>
      </w:r>
      <w:bookmarkEnd w:id="3479"/>
    </w:p>
    <w:p w:rsidR="0010155E" w:rsidRDefault="00677205">
      <w:pPr>
        <w:pStyle w:val="BracketData"/>
      </w:pPr>
      <w:r>
        <w:t>[observation: templateId 2.16.840.1.113883.10.20.22.4.114 (open)]</w:t>
      </w:r>
    </w:p>
    <w:p w:rsidR="0010155E" w:rsidRDefault="00677205">
      <w:pPr>
        <w:pStyle w:val="Caption"/>
      </w:pPr>
      <w:r>
        <w:fldChar w:fldCharType="begin"/>
      </w:r>
      <w:r>
        <w:instrText>SEQ Table \* ARABIC</w:instrText>
      </w:r>
      <w:r>
        <w:fldChar w:fldCharType="separate"/>
      </w:r>
      <w:r>
        <w:t>446</w:t>
      </w:r>
      <w:r>
        <w:fldChar w:fldCharType="end"/>
      </w:r>
      <w:r>
        <w:t>: Wound Observation (NEW) C</w:t>
      </w:r>
      <w:r>
        <w:t>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730"/>
        <w:gridCol w:w="391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Physical_Findings_of_Skin_Section_NEW">
              <w:r>
                <w:rPr>
                  <w:rStyle w:val="HyperlinkText9pt"/>
                </w:rPr>
                <w:t>Physical Findings of Skin Section (NEW)</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S_Physical_Exam_Section_V2">
              <w:r>
                <w:rPr>
                  <w:rStyle w:val="HyperlinkText9pt"/>
                </w:rPr>
                <w:t>Physical Exam Section (V2)</w:t>
              </w:r>
            </w:hyperlink>
            <w:r>
              <w:t xml:space="preserve"> (optional)</w:t>
            </w: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Wound_Characteristics_NEW">
              <w:r>
                <w:rPr>
                  <w:rStyle w:val="HyperlinkText9pt"/>
                </w:rPr>
                <w:t>Wound Characteristics (NEW)</w:t>
              </w:r>
            </w:hyperlink>
          </w:p>
          <w:p w:rsidR="0010155E" w:rsidRDefault="00677205">
            <w:pPr>
              <w:pStyle w:val="TableText"/>
            </w:pPr>
            <w:hyperlink w:anchor="E_Wound_Measurement_Observation_NEW">
              <w:r>
                <w:rPr>
                  <w:rStyle w:val="HyperlinkText9pt"/>
                </w:rPr>
                <w:t>Wound Measurement Observation (NEW)</w:t>
              </w:r>
            </w:hyperlink>
          </w:p>
        </w:tc>
      </w:tr>
    </w:tbl>
    <w:p w:rsidR="0010155E" w:rsidRDefault="0010155E">
      <w:pPr>
        <w:pStyle w:val="BodyText"/>
      </w:pPr>
    </w:p>
    <w:p w:rsidR="0010155E" w:rsidRDefault="00677205">
      <w:pPr>
        <w:pStyle w:val="BodyText"/>
      </w:pPr>
      <w:r>
        <w:t>This template represents acquired or surgical wounds commonly found in the long term care population. It is not intended to encompass all wound types.  The template includes the</w:t>
      </w:r>
      <w:r>
        <w:t xml:space="preserve"> general type of wound (e.g. pressure ulcers, surgical incisions, deep tissue injury wounds) and can include wound measurements and wound characteristics.  </w:t>
      </w:r>
    </w:p>
    <w:p w:rsidR="0010155E" w:rsidRDefault="00677205">
      <w:pPr>
        <w:pStyle w:val="Caption"/>
      </w:pPr>
      <w:r>
        <w:lastRenderedPageBreak/>
        <w:fldChar w:fldCharType="begin"/>
      </w:r>
      <w:r>
        <w:instrText>SEQ Table \* ARABIC</w:instrText>
      </w:r>
      <w:r>
        <w:fldChar w:fldCharType="separate"/>
      </w:r>
      <w:r>
        <w:t>447</w:t>
      </w:r>
      <w:r>
        <w:fldChar w:fldCharType="end"/>
      </w:r>
      <w:r>
        <w:t>: Wound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74"/>
        <w:gridCol w:w="857"/>
        <w:gridCol w:w="347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'2.16.840.1.113883.10.20.22.4.114']</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73">
              <w:r>
                <w:rPr>
                  <w:rStyle w:val="HyperlinkText9pt"/>
                </w:rPr>
                <w:t>29473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74">
              <w:r>
                <w:rPr>
                  <w:rStyle w:val="HyperlinkText9pt"/>
                </w:rPr>
                <w:t>29474</w:t>
              </w:r>
            </w:hyperlink>
          </w:p>
        </w:tc>
        <w:tc>
          <w:tcPr>
            <w:tcW w:w="0" w:type="auto"/>
          </w:tcPr>
          <w:p w:rsidR="0010155E" w:rsidRDefault="00677205">
            <w:pPr>
              <w:pStyle w:val="TableText"/>
            </w:pPr>
            <w:r>
              <w:t>2.16.840.1.113883.10.20.22.4.114</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76">
              <w:r>
                <w:rPr>
                  <w:rStyle w:val="HyperlinkText9pt"/>
                </w:rPr>
                <w:t>29476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77">
              <w:r>
                <w:rPr>
                  <w:rStyle w:val="HyperlinkText9pt"/>
                </w:rPr>
                <w:t>29477</w:t>
              </w:r>
            </w:hyperlink>
          </w:p>
        </w:tc>
        <w:tc>
          <w:tcPr>
            <w:tcW w:w="0" w:type="auto"/>
          </w:tcPr>
          <w:p w:rsidR="0010155E" w:rsidRDefault="00677205">
            <w:pPr>
              <w:pStyle w:val="TableText"/>
            </w:pPr>
            <w:r>
              <w:t>ASSERTION</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10">
              <w:r>
                <w:rPr>
                  <w:rStyle w:val="HyperlinkText9pt"/>
                </w:rPr>
                <w:t>31010</w:t>
              </w:r>
            </w:hyperlink>
          </w:p>
        </w:tc>
        <w:tc>
          <w:tcPr>
            <w:tcW w:w="0" w:type="auto"/>
          </w:tcPr>
          <w:p w:rsidR="0010155E" w:rsidRDefault="00677205">
            <w:pPr>
              <w:pStyle w:val="TableText"/>
            </w:pPr>
            <w:r>
              <w:t>2.16.840.1.113883.5.4 (ActCode) = 2.16.840.1.113883.5.4</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29485">
              <w:r>
                <w:rPr>
                  <w:rStyle w:val="HyperlinkText9pt"/>
                </w:rPr>
                <w:t>29485</w:t>
              </w:r>
            </w:hyperlink>
          </w:p>
        </w:tc>
        <w:tc>
          <w:tcPr>
            <w:tcW w:w="0" w:type="auto"/>
          </w:tcPr>
          <w:p w:rsidR="0010155E" w:rsidRDefault="00677205">
            <w:pPr>
              <w:pStyle w:val="TableText"/>
            </w:pPr>
            <w:r>
              <w:t>2.16.840.1.113883.1.11.20.2.6 (Wound Type)</w:t>
            </w:r>
          </w:p>
        </w:tc>
      </w:tr>
      <w:tr w:rsidR="0010155E">
        <w:tc>
          <w:tcPr>
            <w:tcW w:w="0" w:type="auto"/>
          </w:tcPr>
          <w:p w:rsidR="0010155E" w:rsidRDefault="00677205">
            <w:pPr>
              <w:pStyle w:val="TableText"/>
            </w:pPr>
            <w:r>
              <w:tab/>
              <w:t>targetSiteCode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29488">
              <w:r>
                <w:rPr>
                  <w:rStyle w:val="HyperlinkText9pt"/>
                </w:rPr>
                <w:t>29488</w:t>
              </w:r>
            </w:hyperlink>
          </w:p>
        </w:tc>
        <w:tc>
          <w:tcPr>
            <w:tcW w:w="0" w:type="auto"/>
          </w:tcPr>
          <w:p w:rsidR="0010155E" w:rsidRDefault="00677205">
            <w:pPr>
              <w:pStyle w:val="TableText"/>
            </w:pPr>
            <w:r>
              <w:t>2.16.840.1.113883.3.88.12.3221.8.9 (Body Site Value Set)</w:t>
            </w:r>
          </w:p>
        </w:tc>
      </w:tr>
      <w:tr w:rsidR="0010155E">
        <w:tc>
          <w:tcPr>
            <w:tcW w:w="0" w:type="auto"/>
          </w:tcPr>
          <w:p w:rsidR="0010155E" w:rsidRDefault="00677205">
            <w:pPr>
              <w:pStyle w:val="TableText"/>
            </w:pPr>
            <w:r>
              <w:tab/>
            </w:r>
            <w:r>
              <w:tab/>
              <w:t>qualifier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9490">
              <w:r>
                <w:rPr>
                  <w:rStyle w:val="HyperlinkText9pt"/>
                </w:rPr>
                <w:t>29490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91">
              <w:r>
                <w:rPr>
                  <w:rStyle w:val="HyperlinkText9pt"/>
                </w:rPr>
                <w:t>29491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92">
              <w:r>
                <w:rPr>
                  <w:rStyle w:val="HyperlinkText9pt"/>
                </w:rPr>
                <w:t>29492</w:t>
              </w:r>
            </w:hyperlink>
          </w:p>
        </w:tc>
        <w:tc>
          <w:tcPr>
            <w:tcW w:w="0" w:type="auto"/>
          </w:tcPr>
          <w:p w:rsidR="0010155E" w:rsidRDefault="00677205">
            <w:pPr>
              <w:pStyle w:val="TableText"/>
            </w:pPr>
            <w:r>
              <w:t>272741003</w:t>
            </w:r>
          </w:p>
        </w:tc>
      </w:tr>
      <w:tr w:rsidR="0010155E">
        <w:tc>
          <w:tcPr>
            <w:tcW w:w="0" w:type="auto"/>
          </w:tcPr>
          <w:p w:rsidR="0010155E" w:rsidRDefault="00677205">
            <w:pPr>
              <w:pStyle w:val="TableText"/>
            </w:pPr>
            <w:r>
              <w:tab/>
            </w:r>
            <w:r>
              <w:tab/>
            </w: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24">
              <w:r>
                <w:rPr>
                  <w:rStyle w:val="HyperlinkText9pt"/>
                </w:rPr>
                <w:t>31524</w:t>
              </w:r>
            </w:hyperlink>
          </w:p>
        </w:tc>
        <w:tc>
          <w:tcPr>
            <w:tcW w:w="0" w:type="auto"/>
          </w:tcPr>
          <w:p w:rsidR="0010155E" w:rsidRDefault="00677205">
            <w:pPr>
              <w:pStyle w:val="TableText"/>
            </w:pPr>
            <w:r>
              <w:t xml:space="preserve">2.16.840.1.113883.6.96 (SNOMED CT) = </w:t>
            </w:r>
            <w:r>
              <w:t>2.16.840.1.113883.6.96</w:t>
            </w: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93">
              <w:r>
                <w:rPr>
                  <w:rStyle w:val="HyperlinkText9pt"/>
                </w:rPr>
                <w:t>29493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94">
              <w:r>
                <w:rPr>
                  <w:rStyle w:val="HyperlinkText9pt"/>
                </w:rPr>
                <w:t>29494</w:t>
              </w:r>
            </w:hyperlink>
          </w:p>
        </w:tc>
        <w:tc>
          <w:tcPr>
            <w:tcW w:w="0" w:type="auto"/>
          </w:tcPr>
          <w:p w:rsidR="0010155E" w:rsidRDefault="00677205">
            <w:pPr>
              <w:pStyle w:val="TableText"/>
            </w:pPr>
            <w:r>
              <w:t>2.16.840.1.113883.11.20.9.37 (TargetSite Qualifiers )</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29495">
              <w:r>
                <w:rPr>
                  <w:rStyle w:val="HyperlinkText9pt"/>
                </w:rPr>
                <w:t>29495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96">
              <w:r>
                <w:rPr>
                  <w:rStyle w:val="HyperlinkText9pt"/>
                </w:rPr>
                <w:t>29496</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97">
              <w:r>
                <w:rPr>
                  <w:rStyle w:val="HyperlinkText9pt"/>
                </w:rPr>
                <w:t>29497</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29503">
              <w:r>
                <w:rPr>
                  <w:rStyle w:val="HyperlinkText9pt"/>
                </w:rPr>
                <w:t>29503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04">
              <w:r>
                <w:rPr>
                  <w:rStyle w:val="HyperlinkText9pt"/>
                </w:rPr>
                <w:t>29504</w:t>
              </w:r>
            </w:hyperlink>
          </w:p>
        </w:tc>
        <w:tc>
          <w:tcPr>
            <w:tcW w:w="0" w:type="auto"/>
          </w:tcPr>
          <w:p w:rsidR="0010155E" w:rsidRDefault="00677205">
            <w:pPr>
              <w:pStyle w:val="TableText"/>
            </w:pPr>
            <w:r>
              <w:t>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505">
              <w:r>
                <w:rPr>
                  <w:rStyle w:val="HyperlinkText9pt"/>
                </w:rPr>
                <w:t>29505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12">
              <w:r>
                <w:rPr>
                  <w:rStyle w:val="HyperlinkText9pt"/>
                </w:rPr>
                <w:t>31012</w:t>
              </w:r>
            </w:hyperlink>
          </w:p>
        </w:tc>
        <w:tc>
          <w:tcPr>
            <w:tcW w:w="0" w:type="auto"/>
          </w:tcPr>
          <w:p w:rsidR="0010155E" w:rsidRDefault="00677205">
            <w:pPr>
              <w:pStyle w:val="TableText"/>
            </w:pPr>
            <w:r>
              <w:t xml:space="preserve">2.16.840.1.113883.5.6 </w:t>
            </w:r>
            <w:r>
              <w:t>(HL7ActClass)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13">
              <w:r>
                <w:rPr>
                  <w:rStyle w:val="HyperlinkText9pt"/>
                </w:rPr>
                <w:t>31013</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542">
              <w:r>
                <w:rPr>
                  <w:rStyle w:val="HyperlinkText9pt"/>
                </w:rPr>
                <w:t>31542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35"/>
        </w:numPr>
      </w:pPr>
      <w:r>
        <w:t xml:space="preserve">Conforms to </w:t>
      </w:r>
      <w:hyperlink w:anchor="E_Problem_Observation_V2">
        <w:r>
          <w:rPr>
            <w:rStyle w:val="HyperlinkCourierBold"/>
          </w:rPr>
          <w:t xml:space="preserve">Problem </w:t>
        </w:r>
        <w:r>
          <w:rPr>
            <w:rStyle w:val="HyperlinkCourierBold"/>
          </w:rPr>
          <w:t>Observation (V2)</w:t>
        </w:r>
      </w:hyperlink>
      <w:r>
        <w:t xml:space="preserve"> template </w:t>
      </w:r>
      <w:r>
        <w:rPr>
          <w:rStyle w:val="XMLname"/>
        </w:rPr>
        <w:t>(2.16.840.1.113883.10.20.22.4.4.2)</w:t>
      </w:r>
      <w:r>
        <w:t>.</w:t>
      </w:r>
    </w:p>
    <w:p w:rsidR="0010155E" w:rsidRDefault="00677205">
      <w:pPr>
        <w:numPr>
          <w:ilvl w:val="0"/>
          <w:numId w:val="13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t>)</w:t>
      </w:r>
      <w:bookmarkStart w:id="3481" w:name="C_31012"/>
      <w:bookmarkEnd w:id="3481"/>
      <w:r>
        <w:t xml:space="preserve"> (CONF:31012).</w:t>
      </w:r>
    </w:p>
    <w:p w:rsidR="0010155E" w:rsidRDefault="00677205">
      <w:pPr>
        <w:numPr>
          <w:ilvl w:val="0"/>
          <w:numId w:val="13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w:t>
      </w:r>
      <w:r>
        <w:rPr>
          <w:rStyle w:val="XMLname"/>
        </w:rPr>
        <w:t>13883.5.1001</w:t>
      </w:r>
      <w:r>
        <w:t>)</w:t>
      </w:r>
      <w:bookmarkStart w:id="3482" w:name="C_31013"/>
      <w:bookmarkEnd w:id="3482"/>
      <w:r>
        <w:t xml:space="preserve"> (CONF:31013).</w:t>
      </w:r>
    </w:p>
    <w:p w:rsidR="0010155E" w:rsidRDefault="00677205">
      <w:pPr>
        <w:numPr>
          <w:ilvl w:val="0"/>
          <w:numId w:val="135"/>
        </w:numPr>
      </w:pPr>
      <w:r>
        <w:rPr>
          <w:rStyle w:val="keyword"/>
        </w:rPr>
        <w:t>SHALL</w:t>
      </w:r>
      <w:r>
        <w:t xml:space="preserve"> contain exactly one [1..1] </w:t>
      </w:r>
      <w:r>
        <w:rPr>
          <w:rStyle w:val="XMLnameBold"/>
        </w:rPr>
        <w:t>templateId</w:t>
      </w:r>
      <w:bookmarkStart w:id="3483" w:name="C_29473"/>
      <w:bookmarkEnd w:id="3483"/>
      <w:r>
        <w:t xml:space="preserve"> (CONF:29473) such that it</w:t>
      </w:r>
    </w:p>
    <w:p w:rsidR="0010155E" w:rsidRDefault="00677205">
      <w:pPr>
        <w:numPr>
          <w:ilvl w:val="1"/>
          <w:numId w:val="135"/>
        </w:numPr>
      </w:pPr>
      <w:r>
        <w:rPr>
          <w:rStyle w:val="keyword"/>
        </w:rPr>
        <w:lastRenderedPageBreak/>
        <w:t>SHALL</w:t>
      </w:r>
      <w:r>
        <w:t xml:space="preserve"> contain exactly one [1..1] </w:t>
      </w:r>
      <w:r>
        <w:rPr>
          <w:rStyle w:val="XMLnameBold"/>
        </w:rPr>
        <w:t>@root</w:t>
      </w:r>
      <w:r>
        <w:t>=</w:t>
      </w:r>
      <w:r>
        <w:rPr>
          <w:rStyle w:val="XMLname"/>
        </w:rPr>
        <w:t>"2.16.840.1.113883.10.20.22.4.114"</w:t>
      </w:r>
      <w:bookmarkStart w:id="3484" w:name="C_29474"/>
      <w:bookmarkEnd w:id="3484"/>
      <w:r>
        <w:t xml:space="preserve"> (CONF:29474).</w:t>
      </w:r>
    </w:p>
    <w:p w:rsidR="0010155E" w:rsidRDefault="00677205">
      <w:pPr>
        <w:numPr>
          <w:ilvl w:val="0"/>
          <w:numId w:val="135"/>
        </w:numPr>
      </w:pPr>
      <w:r>
        <w:rPr>
          <w:rStyle w:val="keyword"/>
        </w:rPr>
        <w:t>SHALL</w:t>
      </w:r>
      <w:r>
        <w:t xml:space="preserve"> contain exactly one [1..1] </w:t>
      </w:r>
      <w:r>
        <w:rPr>
          <w:rStyle w:val="XMLnameBold"/>
        </w:rPr>
        <w:t>code</w:t>
      </w:r>
      <w:bookmarkStart w:id="3485" w:name="C_29476"/>
      <w:bookmarkEnd w:id="3485"/>
      <w:r>
        <w:t xml:space="preserve"> (CONF:29476).</w:t>
      </w:r>
    </w:p>
    <w:p w:rsidR="0010155E" w:rsidRDefault="00677205">
      <w:pPr>
        <w:numPr>
          <w:ilvl w:val="1"/>
          <w:numId w:val="135"/>
        </w:numPr>
      </w:pPr>
      <w:r>
        <w:t xml:space="preserve">This code </w:t>
      </w:r>
      <w:r>
        <w:rPr>
          <w:rStyle w:val="keyword"/>
        </w:rPr>
        <w:t>SHALL</w:t>
      </w:r>
      <w:r>
        <w:t xml:space="preserve"> co</w:t>
      </w:r>
      <w:r>
        <w:t xml:space="preserve">ntain exactly one [1..1] </w:t>
      </w:r>
      <w:r>
        <w:rPr>
          <w:rStyle w:val="XMLnameBold"/>
        </w:rPr>
        <w:t>@code</w:t>
      </w:r>
      <w:r>
        <w:t>=</w:t>
      </w:r>
      <w:r>
        <w:rPr>
          <w:rStyle w:val="XMLname"/>
        </w:rPr>
        <w:t>"ASSERTION"</w:t>
      </w:r>
      <w:r>
        <w:t xml:space="preserve"> assertion</w:t>
      </w:r>
      <w:bookmarkStart w:id="3486" w:name="C_29477"/>
      <w:bookmarkEnd w:id="3486"/>
      <w:r>
        <w:t xml:space="preserve"> (CONF:29477).</w:t>
      </w:r>
    </w:p>
    <w:p w:rsidR="0010155E" w:rsidRDefault="00677205">
      <w:pPr>
        <w:numPr>
          <w:ilvl w:val="1"/>
          <w:numId w:val="13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ActCode 2.16.840.1.113883.5.4</w:t>
      </w:r>
      <w:r>
        <w:t>)</w:t>
      </w:r>
      <w:bookmarkStart w:id="3487" w:name="C_31010"/>
      <w:bookmarkEnd w:id="3487"/>
      <w:r>
        <w:t xml:space="preserve"> (CONF:31010).</w:t>
      </w:r>
    </w:p>
    <w:p w:rsidR="0010155E" w:rsidRDefault="00677205">
      <w:pPr>
        <w:numPr>
          <w:ilvl w:val="0"/>
          <w:numId w:val="135"/>
        </w:numPr>
      </w:pPr>
      <w:r>
        <w:rPr>
          <w:rStyle w:val="keyword"/>
        </w:rPr>
        <w:t>SHALL</w:t>
      </w:r>
      <w:r>
        <w:t xml:space="preserve"> contain exactly one [1..1] </w:t>
      </w:r>
      <w:r>
        <w:rPr>
          <w:rStyle w:val="XMLnameBold"/>
        </w:rPr>
        <w:t>value</w:t>
      </w:r>
      <w:r>
        <w:t xml:space="preserve"> with @xsi:typ</w:t>
      </w:r>
      <w:r>
        <w:t xml:space="preserve">e="CD", where the code </w:t>
      </w:r>
      <w:r>
        <w:rPr>
          <w:rStyle w:val="keyword"/>
        </w:rPr>
        <w:t>SHOULD</w:t>
      </w:r>
      <w:r>
        <w:t xml:space="preserve"> be selected from ValueSet </w:t>
      </w:r>
      <w:hyperlink w:anchor="Wound_Type">
        <w:r>
          <w:rPr>
            <w:rStyle w:val="HyperlinkCourierBold"/>
          </w:rPr>
          <w:t>Wound Type</w:t>
        </w:r>
      </w:hyperlink>
      <w:r>
        <w:rPr>
          <w:rStyle w:val="XMLname"/>
        </w:rPr>
        <w:t xml:space="preserve"> 2.16.840.1.113883.1.11.20.2.6</w:t>
      </w:r>
      <w:r>
        <w:rPr>
          <w:rStyle w:val="keyword"/>
        </w:rPr>
        <w:t xml:space="preserve"> DYNAMIC</w:t>
      </w:r>
      <w:bookmarkStart w:id="3488" w:name="C_29485"/>
      <w:bookmarkEnd w:id="3488"/>
      <w:r>
        <w:t xml:space="preserve"> (CONF:29485).</w:t>
      </w:r>
    </w:p>
    <w:p w:rsidR="0010155E" w:rsidRDefault="00677205">
      <w:pPr>
        <w:numPr>
          <w:ilvl w:val="0"/>
          <w:numId w:val="135"/>
        </w:numPr>
      </w:pPr>
      <w:r>
        <w:rPr>
          <w:rStyle w:val="keyword"/>
        </w:rPr>
        <w:t>SHOULD</w:t>
      </w:r>
      <w:r>
        <w:t xml:space="preserve"> contain zero or one [0..1] </w:t>
      </w:r>
      <w:r>
        <w:rPr>
          <w:rStyle w:val="XMLnameBold"/>
        </w:rPr>
        <w:t>targetSiteCode</w:t>
      </w:r>
      <w:r>
        <w:t xml:space="preserve">, which </w:t>
      </w:r>
      <w:r>
        <w:rPr>
          <w:rStyle w:val="keyword"/>
        </w:rPr>
        <w:t>SHOULD</w:t>
      </w:r>
      <w:r>
        <w:t xml:space="preserve"> be selected from ValueSet </w:t>
      </w:r>
      <w:hyperlink w:anchor="Body_Site_Value_Set">
        <w:r>
          <w:rPr>
            <w:rStyle w:val="HyperlinkCourierBold"/>
          </w:rPr>
          <w:t>Body Site Value Set</w:t>
        </w:r>
      </w:hyperlink>
      <w:r>
        <w:rPr>
          <w:rStyle w:val="XMLname"/>
        </w:rPr>
        <w:t xml:space="preserve"> 2.16.840.1.113883.3.88.12.3221.8.9</w:t>
      </w:r>
      <w:bookmarkStart w:id="3489" w:name="C_29488"/>
      <w:bookmarkEnd w:id="3489"/>
      <w:r>
        <w:t xml:space="preserve"> (CONF:29488) such that it</w:t>
      </w:r>
    </w:p>
    <w:p w:rsidR="0010155E" w:rsidRDefault="00677205">
      <w:pPr>
        <w:pStyle w:val="BodyText"/>
        <w:spacing w:before="120"/>
      </w:pPr>
      <w:r>
        <w:t>If targetSite/qualifierCode name/value pairs are used care must be taken to avoid conflict with the SNOMED-CT body structure code used in observatio</w:t>
      </w:r>
      <w:r>
        <w:t>n/value.  SNOMED-CT body structure codes are often pre-coordinated with laterality.</w:t>
      </w:r>
    </w:p>
    <w:p w:rsidR="0010155E" w:rsidRDefault="00677205">
      <w:pPr>
        <w:numPr>
          <w:ilvl w:val="1"/>
          <w:numId w:val="135"/>
        </w:numPr>
      </w:pPr>
      <w:r>
        <w:rPr>
          <w:rStyle w:val="keyword"/>
        </w:rPr>
        <w:t>MAY</w:t>
      </w:r>
      <w:r>
        <w:t xml:space="preserve"> contain zero or more [0..*] </w:t>
      </w:r>
      <w:r>
        <w:rPr>
          <w:rStyle w:val="XMLnameBold"/>
        </w:rPr>
        <w:t>qualifier</w:t>
      </w:r>
      <w:bookmarkStart w:id="3490" w:name="C_29490"/>
      <w:bookmarkEnd w:id="3490"/>
      <w:r>
        <w:t xml:space="preserve"> (CONF:29490).</w:t>
      </w:r>
    </w:p>
    <w:p w:rsidR="0010155E" w:rsidRDefault="00677205">
      <w:pPr>
        <w:numPr>
          <w:ilvl w:val="2"/>
          <w:numId w:val="135"/>
        </w:numPr>
      </w:pPr>
      <w:r>
        <w:t xml:space="preserve">The qualifier, if present, </w:t>
      </w:r>
      <w:r>
        <w:rPr>
          <w:rStyle w:val="keyword"/>
        </w:rPr>
        <w:t>SHALL</w:t>
      </w:r>
      <w:r>
        <w:t xml:space="preserve"> contain exactly one [1..1] </w:t>
      </w:r>
      <w:r>
        <w:rPr>
          <w:rStyle w:val="XMLnameBold"/>
        </w:rPr>
        <w:t>name</w:t>
      </w:r>
      <w:bookmarkStart w:id="3491" w:name="C_29491"/>
      <w:bookmarkEnd w:id="3491"/>
      <w:r>
        <w:t xml:space="preserve"> (CONF:29491).</w:t>
      </w:r>
    </w:p>
    <w:p w:rsidR="0010155E" w:rsidRDefault="00677205">
      <w:pPr>
        <w:numPr>
          <w:ilvl w:val="3"/>
          <w:numId w:val="135"/>
        </w:numPr>
      </w:pPr>
      <w:r>
        <w:t xml:space="preserve">This name </w:t>
      </w:r>
      <w:r>
        <w:rPr>
          <w:rStyle w:val="keyword"/>
        </w:rPr>
        <w:t>SHALL</w:t>
      </w:r>
      <w:r>
        <w:t xml:space="preserve"> contain </w:t>
      </w:r>
      <w:r>
        <w:t xml:space="preserve">exactly one [1..1] </w:t>
      </w:r>
      <w:r>
        <w:rPr>
          <w:rStyle w:val="XMLnameBold"/>
        </w:rPr>
        <w:t>@code</w:t>
      </w:r>
      <w:r>
        <w:t>=</w:t>
      </w:r>
      <w:r>
        <w:rPr>
          <w:rStyle w:val="XMLname"/>
        </w:rPr>
        <w:t>"272741003"</w:t>
      </w:r>
      <w:r>
        <w:t xml:space="preserve"> laterality</w:t>
      </w:r>
      <w:bookmarkStart w:id="3492" w:name="C_29492"/>
      <w:bookmarkEnd w:id="3492"/>
      <w:r>
        <w:t xml:space="preserve"> (CONF:29492).</w:t>
      </w:r>
    </w:p>
    <w:p w:rsidR="0010155E" w:rsidRDefault="00677205">
      <w:pPr>
        <w:numPr>
          <w:ilvl w:val="3"/>
          <w:numId w:val="135"/>
        </w:numPr>
      </w:pPr>
      <w:r>
        <w:t xml:space="preserve">This name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2.16.840.1.113883.6.96</w:t>
      </w:r>
      <w:r>
        <w:t>)</w:t>
      </w:r>
      <w:bookmarkStart w:id="3493" w:name="C_31524"/>
      <w:bookmarkEnd w:id="3493"/>
      <w:r>
        <w:t xml:space="preserve"> (CONF:31524).</w:t>
      </w:r>
    </w:p>
    <w:p w:rsidR="0010155E" w:rsidRDefault="00677205">
      <w:pPr>
        <w:numPr>
          <w:ilvl w:val="2"/>
          <w:numId w:val="135"/>
        </w:numPr>
      </w:pPr>
      <w:r>
        <w:t xml:space="preserve">The qualifier, if present, </w:t>
      </w:r>
      <w:r>
        <w:rPr>
          <w:rStyle w:val="keyword"/>
        </w:rPr>
        <w:t>SHALL</w:t>
      </w:r>
      <w:r>
        <w:t xml:space="preserve"> contain exactly one </w:t>
      </w:r>
      <w:r>
        <w:t xml:space="preserve">[1..1] </w:t>
      </w:r>
      <w:r>
        <w:rPr>
          <w:rStyle w:val="XMLnameBold"/>
        </w:rPr>
        <w:t>value</w:t>
      </w:r>
      <w:bookmarkStart w:id="3494" w:name="C_29493"/>
      <w:bookmarkEnd w:id="3494"/>
      <w:r>
        <w:t xml:space="preserve"> (CONF:29493).</w:t>
      </w:r>
    </w:p>
    <w:p w:rsidR="0010155E" w:rsidRDefault="00677205">
      <w:pPr>
        <w:numPr>
          <w:ilvl w:val="3"/>
          <w:numId w:val="135"/>
        </w:numPr>
      </w:pPr>
      <w:r>
        <w:t xml:space="preserve">This value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TargetSite_Qualifiers_">
        <w:r>
          <w:rPr>
            <w:rStyle w:val="HyperlinkCourierBold"/>
          </w:rPr>
          <w:t>TargetSite Qualifiers</w:t>
        </w:r>
      </w:hyperlink>
      <w:r>
        <w:rPr>
          <w:rStyle w:val="XMLname"/>
        </w:rPr>
        <w:t xml:space="preserve"> 2.16.840.1.113883.11.20.9.37</w:t>
      </w:r>
      <w:r>
        <w:rPr>
          <w:rStyle w:val="keyword"/>
        </w:rPr>
        <w:t xml:space="preserve"> STATIC</w:t>
      </w:r>
      <w:bookmarkStart w:id="3495" w:name="C_29494"/>
      <w:bookmarkEnd w:id="3495"/>
      <w:r>
        <w:t xml:space="preserve"> (CONF:29494).</w:t>
      </w:r>
    </w:p>
    <w:p w:rsidR="0010155E" w:rsidRDefault="00677205">
      <w:pPr>
        <w:numPr>
          <w:ilvl w:val="0"/>
          <w:numId w:val="135"/>
        </w:numPr>
      </w:pPr>
      <w:r>
        <w:rPr>
          <w:rStyle w:val="keyword"/>
        </w:rPr>
        <w:t>SHOULD</w:t>
      </w:r>
      <w:r>
        <w:t xml:space="preserve"> contain </w:t>
      </w:r>
      <w:r>
        <w:t xml:space="preserve">zero or more [0..*] </w:t>
      </w:r>
      <w:hyperlink w:anchor="U_Author_Participation_NEW">
        <w:r>
          <w:rPr>
            <w:rStyle w:val="HyperlinkCourierBold"/>
          </w:rPr>
          <w:t>Author Participation (NEW)</w:t>
        </w:r>
      </w:hyperlink>
      <w:r>
        <w:rPr>
          <w:rStyle w:val="XMLname"/>
        </w:rPr>
        <w:t xml:space="preserve"> (templateId:2.16.840.1.113883.10.20.22.4.119)</w:t>
      </w:r>
      <w:bookmarkStart w:id="3496" w:name="C_31542"/>
      <w:bookmarkEnd w:id="3496"/>
      <w:r>
        <w:t xml:space="preserve"> (CONF:31542).</w:t>
      </w:r>
    </w:p>
    <w:p w:rsidR="0010155E" w:rsidRDefault="00677205">
      <w:pPr>
        <w:numPr>
          <w:ilvl w:val="0"/>
          <w:numId w:val="135"/>
        </w:numPr>
      </w:pPr>
      <w:r>
        <w:rPr>
          <w:rStyle w:val="keyword"/>
        </w:rPr>
        <w:t>SHOULD</w:t>
      </w:r>
      <w:r>
        <w:t xml:space="preserve"> contain zero or more [0..*] </w:t>
      </w:r>
      <w:r>
        <w:rPr>
          <w:rStyle w:val="XMLnameBold"/>
        </w:rPr>
        <w:t>entryRelationship</w:t>
      </w:r>
      <w:bookmarkStart w:id="3497" w:name="C_29495"/>
      <w:bookmarkEnd w:id="3497"/>
      <w:r>
        <w:t xml:space="preserve"> (CONF:29495) such that it</w:t>
      </w:r>
    </w:p>
    <w:p w:rsidR="0010155E" w:rsidRDefault="00677205">
      <w:pPr>
        <w:numPr>
          <w:ilvl w:val="1"/>
          <w:numId w:val="135"/>
        </w:numPr>
      </w:pPr>
      <w:r>
        <w:rPr>
          <w:rStyle w:val="keyword"/>
        </w:rPr>
        <w:t>SHALL</w:t>
      </w:r>
      <w:r>
        <w:t xml:space="preserve"> contain exactly</w:t>
      </w:r>
      <w:r>
        <w:t xml:space="preserve"> one [1..1] </w:t>
      </w:r>
      <w:r>
        <w:rPr>
          <w:rStyle w:val="XMLnameBold"/>
        </w:rPr>
        <w:t>@typeCode</w:t>
      </w:r>
      <w:r>
        <w:t>=</w:t>
      </w:r>
      <w:r>
        <w:rPr>
          <w:rStyle w:val="XMLname"/>
        </w:rPr>
        <w:t>"COMP"</w:t>
      </w:r>
      <w:r>
        <w:t xml:space="preserve"> (CodeSystem: </w:t>
      </w:r>
      <w:r>
        <w:rPr>
          <w:rStyle w:val="XMLname"/>
        </w:rPr>
        <w:t>HL7ActRelationshipType 2.16.840.1.113883.5.1002</w:t>
      </w:r>
      <w:r>
        <w:rPr>
          <w:rStyle w:val="keyword"/>
        </w:rPr>
        <w:t xml:space="preserve"> STATIC</w:t>
      </w:r>
      <w:r>
        <w:t>)</w:t>
      </w:r>
      <w:bookmarkStart w:id="3498" w:name="C_29496"/>
      <w:bookmarkEnd w:id="3498"/>
      <w:r>
        <w:t xml:space="preserve"> (CONF:29496).</w:t>
      </w:r>
    </w:p>
    <w:p w:rsidR="0010155E" w:rsidRDefault="00677205">
      <w:pPr>
        <w:numPr>
          <w:ilvl w:val="1"/>
          <w:numId w:val="135"/>
        </w:numPr>
      </w:pPr>
      <w:r>
        <w:rPr>
          <w:rStyle w:val="keyword"/>
        </w:rPr>
        <w:t>SHALL</w:t>
      </w:r>
      <w:r>
        <w:t xml:space="preserve"> contain exactly one [1..1] </w:t>
      </w:r>
      <w:hyperlink w:anchor="E_Wound_Measurement_Observation_NEW">
        <w:r>
          <w:rPr>
            <w:rStyle w:val="HyperlinkCourierBold"/>
          </w:rPr>
          <w:t>Wound Measurement Observation (NEW)</w:t>
        </w:r>
      </w:hyperlink>
      <w:r>
        <w:rPr>
          <w:rStyle w:val="XMLname"/>
        </w:rPr>
        <w:t xml:space="preserve"> (templateId:2.16.</w:t>
      </w:r>
      <w:r>
        <w:rPr>
          <w:rStyle w:val="XMLname"/>
        </w:rPr>
        <w:t>840.1.113883.10.20.22.4.133)</w:t>
      </w:r>
      <w:bookmarkStart w:id="3499" w:name="C_29497"/>
      <w:bookmarkEnd w:id="3499"/>
      <w:r>
        <w:t xml:space="preserve"> (CONF:29497).</w:t>
      </w:r>
    </w:p>
    <w:p w:rsidR="0010155E" w:rsidRDefault="00677205">
      <w:pPr>
        <w:numPr>
          <w:ilvl w:val="0"/>
          <w:numId w:val="135"/>
        </w:numPr>
      </w:pPr>
      <w:r>
        <w:rPr>
          <w:rStyle w:val="keyword"/>
        </w:rPr>
        <w:t>SHOULD</w:t>
      </w:r>
      <w:r>
        <w:t xml:space="preserve"> contain zero or more [0..*] </w:t>
      </w:r>
      <w:r>
        <w:rPr>
          <w:rStyle w:val="XMLnameBold"/>
        </w:rPr>
        <w:t>entryRelationship</w:t>
      </w:r>
      <w:bookmarkStart w:id="3500" w:name="C_29503"/>
      <w:bookmarkEnd w:id="3500"/>
      <w:r>
        <w:t xml:space="preserve"> (CONF:29503) such that it</w:t>
      </w:r>
    </w:p>
    <w:p w:rsidR="0010155E" w:rsidRDefault="00677205">
      <w:pPr>
        <w:numPr>
          <w:ilvl w:val="1"/>
          <w:numId w:val="135"/>
        </w:numPr>
      </w:pPr>
      <w:r>
        <w:rPr>
          <w:rStyle w:val="keyword"/>
        </w:rPr>
        <w:t>SHALL</w:t>
      </w:r>
      <w:r>
        <w:t xml:space="preserve"> contain exactly one [1..1] </w:t>
      </w:r>
      <w:r>
        <w:rPr>
          <w:rStyle w:val="XMLnameBold"/>
        </w:rPr>
        <w:t>@typeCode</w:t>
      </w:r>
      <w:r>
        <w:t>=</w:t>
      </w:r>
      <w:r>
        <w:rPr>
          <w:rStyle w:val="XMLname"/>
        </w:rPr>
        <w:t>"COMP"</w:t>
      </w:r>
      <w:bookmarkStart w:id="3501" w:name="C_29504"/>
      <w:bookmarkEnd w:id="3501"/>
      <w:r>
        <w:t xml:space="preserve"> (CONF:29504).</w:t>
      </w:r>
    </w:p>
    <w:p w:rsidR="0010155E" w:rsidRDefault="00677205">
      <w:pPr>
        <w:numPr>
          <w:ilvl w:val="1"/>
          <w:numId w:val="135"/>
        </w:numPr>
      </w:pPr>
      <w:r>
        <w:rPr>
          <w:rStyle w:val="keyword"/>
        </w:rPr>
        <w:t>SHALL</w:t>
      </w:r>
      <w:r>
        <w:t xml:space="preserve"> contain exactly one [1..1] </w:t>
      </w:r>
      <w:hyperlink w:anchor="E_Wound_Characteristics_NEW">
        <w:r>
          <w:rPr>
            <w:rStyle w:val="HyperlinkCourierBold"/>
          </w:rPr>
          <w:t>Wound Characteristics (NEW)</w:t>
        </w:r>
      </w:hyperlink>
      <w:r>
        <w:rPr>
          <w:rStyle w:val="XMLname"/>
        </w:rPr>
        <w:t xml:space="preserve"> (templateId:2.16.840.1.113883.10.20.22.4.134)</w:t>
      </w:r>
      <w:bookmarkStart w:id="3502" w:name="C_29505"/>
      <w:bookmarkEnd w:id="3502"/>
      <w:r>
        <w:t xml:space="preserve"> (CONF:29505).</w:t>
      </w:r>
    </w:p>
    <w:p w:rsidR="0010155E" w:rsidRDefault="00677205">
      <w:pPr>
        <w:pStyle w:val="Caption"/>
      </w:pPr>
      <w:r>
        <w:lastRenderedPageBreak/>
        <w:fldChar w:fldCharType="begin"/>
      </w:r>
      <w:r>
        <w:instrText>SEQ Table \* ARABIC</w:instrText>
      </w:r>
      <w:r>
        <w:fldChar w:fldCharType="separate"/>
      </w:r>
      <w:bookmarkStart w:id="3503" w:name="Wound_Type"/>
      <w:bookmarkEnd w:id="3503"/>
      <w:r>
        <w:t>448</w:t>
      </w:r>
      <w:r>
        <w:fldChar w:fldCharType="end"/>
      </w:r>
      <w:r>
        <w:t>: Wound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240"/>
        <w:gridCol w:w="2452"/>
        <w:gridCol w:w="3948"/>
      </w:tblGrid>
      <w:tr w:rsidR="0010155E">
        <w:tc>
          <w:tcPr>
            <w:tcW w:w="0" w:type="auto"/>
            <w:gridSpan w:val="3"/>
          </w:tcPr>
          <w:p w:rsidR="0010155E" w:rsidRDefault="00677205">
            <w:r>
              <w:t>Value Set: Wound Type 2.16.840.1.113883.1.11.20.2.6</w:t>
            </w:r>
          </w:p>
          <w:p w:rsidR="0010155E" w:rsidRDefault="00677205">
            <w:r>
              <w:t xml:space="preserve">A value set of SNOMED-CT high </w:t>
            </w:r>
            <w:r>
              <w:t xml:space="preserve">level wound codes terms commonly used in long term care. </w:t>
            </w:r>
            <w:r>
              <w:br/>
              <w:t xml:space="preserve"> </w:t>
            </w:r>
            <w:r>
              <w:br/>
              <w:t>Specific URL Pending</w:t>
            </w:r>
          </w:p>
          <w:p w:rsidR="0010155E" w:rsidRDefault="00677205">
            <w:r>
              <w:t xml:space="preserve">Valueset Source: </w:t>
            </w:r>
            <w:hyperlink r:id="rId27" w:history="1">
              <w:r>
                <w:rPr>
                  <w:rStyle w:val="HyperlinkCourierBold"/>
                </w:rPr>
                <w:t>http://vtsl.vetmed.vt.edu/</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420226006</w:t>
            </w:r>
          </w:p>
        </w:tc>
        <w:tc>
          <w:tcPr>
            <w:tcW w:w="0" w:type="auto"/>
          </w:tcPr>
          <w:p w:rsidR="0010155E" w:rsidRDefault="00677205">
            <w:r>
              <w:t>SNOMED CT</w:t>
            </w:r>
          </w:p>
        </w:tc>
        <w:tc>
          <w:tcPr>
            <w:tcW w:w="0" w:type="auto"/>
          </w:tcPr>
          <w:p w:rsidR="0010155E" w:rsidRDefault="00677205">
            <w:r>
              <w:t>Pressure ulcer</w:t>
            </w:r>
          </w:p>
        </w:tc>
      </w:tr>
      <w:tr w:rsidR="0010155E">
        <w:tc>
          <w:tcPr>
            <w:tcW w:w="0" w:type="auto"/>
          </w:tcPr>
          <w:p w:rsidR="0010155E" w:rsidRDefault="00677205">
            <w:r>
              <w:t>46742003</w:t>
            </w:r>
          </w:p>
        </w:tc>
        <w:tc>
          <w:tcPr>
            <w:tcW w:w="0" w:type="auto"/>
          </w:tcPr>
          <w:p w:rsidR="0010155E" w:rsidRDefault="00677205">
            <w:r>
              <w:t>SNOMED CT</w:t>
            </w:r>
          </w:p>
        </w:tc>
        <w:tc>
          <w:tcPr>
            <w:tcW w:w="0" w:type="auto"/>
          </w:tcPr>
          <w:p w:rsidR="0010155E" w:rsidRDefault="00677205">
            <w:r>
              <w:t>Skin ulcer</w:t>
            </w:r>
          </w:p>
        </w:tc>
      </w:tr>
      <w:tr w:rsidR="0010155E">
        <w:tc>
          <w:tcPr>
            <w:tcW w:w="0" w:type="auto"/>
          </w:tcPr>
          <w:p w:rsidR="0010155E" w:rsidRDefault="00677205">
            <w:r>
              <w:t>262557004</w:t>
            </w:r>
          </w:p>
        </w:tc>
        <w:tc>
          <w:tcPr>
            <w:tcW w:w="0" w:type="auto"/>
          </w:tcPr>
          <w:p w:rsidR="0010155E" w:rsidRDefault="00677205">
            <w:r>
              <w:t>SNOMED CT</w:t>
            </w:r>
          </w:p>
        </w:tc>
        <w:tc>
          <w:tcPr>
            <w:tcW w:w="0" w:type="auto"/>
          </w:tcPr>
          <w:p w:rsidR="0010155E" w:rsidRDefault="00677205">
            <w:r>
              <w:t>Deep wound</w:t>
            </w:r>
          </w:p>
        </w:tc>
      </w:tr>
      <w:tr w:rsidR="0010155E">
        <w:tc>
          <w:tcPr>
            <w:tcW w:w="0" w:type="auto"/>
          </w:tcPr>
          <w:p w:rsidR="0010155E" w:rsidRDefault="00677205">
            <w:r>
              <w:t>283396008</w:t>
            </w:r>
          </w:p>
        </w:tc>
        <w:tc>
          <w:tcPr>
            <w:tcW w:w="0" w:type="auto"/>
          </w:tcPr>
          <w:p w:rsidR="0010155E" w:rsidRDefault="00677205">
            <w:r>
              <w:t>SNOMED CT</w:t>
            </w:r>
          </w:p>
        </w:tc>
        <w:tc>
          <w:tcPr>
            <w:tcW w:w="0" w:type="auto"/>
          </w:tcPr>
          <w:p w:rsidR="0010155E" w:rsidRDefault="00677205">
            <w:r>
              <w:t>Incised wound</w:t>
            </w:r>
          </w:p>
        </w:tc>
      </w:tr>
      <w:tr w:rsidR="0010155E">
        <w:tc>
          <w:tcPr>
            <w:tcW w:w="0" w:type="auto"/>
          </w:tcPr>
          <w:p w:rsidR="0010155E" w:rsidRDefault="00677205">
            <w:r>
              <w:t>416886008</w:t>
            </w:r>
          </w:p>
        </w:tc>
        <w:tc>
          <w:tcPr>
            <w:tcW w:w="0" w:type="auto"/>
          </w:tcPr>
          <w:p w:rsidR="0010155E" w:rsidRDefault="00677205">
            <w:r>
              <w:t>SNOMED CT</w:t>
            </w:r>
          </w:p>
        </w:tc>
        <w:tc>
          <w:tcPr>
            <w:tcW w:w="0" w:type="auto"/>
          </w:tcPr>
          <w:p w:rsidR="0010155E" w:rsidRDefault="00677205">
            <w:r>
              <w:t>Closed wound</w:t>
            </w:r>
          </w:p>
        </w:tc>
      </w:tr>
      <w:tr w:rsidR="0010155E">
        <w:tc>
          <w:tcPr>
            <w:tcW w:w="0" w:type="auto"/>
          </w:tcPr>
          <w:p w:rsidR="0010155E" w:rsidRDefault="00677205">
            <w:r>
              <w:t>125643001</w:t>
            </w:r>
          </w:p>
        </w:tc>
        <w:tc>
          <w:tcPr>
            <w:tcW w:w="0" w:type="auto"/>
          </w:tcPr>
          <w:p w:rsidR="0010155E" w:rsidRDefault="00677205">
            <w:r>
              <w:t>SNOMED CT</w:t>
            </w:r>
          </w:p>
        </w:tc>
        <w:tc>
          <w:tcPr>
            <w:tcW w:w="0" w:type="auto"/>
          </w:tcPr>
          <w:p w:rsidR="0010155E" w:rsidRDefault="00677205">
            <w:r>
              <w:t>Open wound</w:t>
            </w:r>
          </w:p>
        </w:tc>
      </w:tr>
      <w:tr w:rsidR="0010155E">
        <w:tc>
          <w:tcPr>
            <w:tcW w:w="0" w:type="auto"/>
          </w:tcPr>
          <w:p w:rsidR="0010155E" w:rsidRDefault="00677205">
            <w:r>
              <w:t>421076008</w:t>
            </w:r>
          </w:p>
        </w:tc>
        <w:tc>
          <w:tcPr>
            <w:tcW w:w="0" w:type="auto"/>
          </w:tcPr>
          <w:p w:rsidR="0010155E" w:rsidRDefault="00677205">
            <w:r>
              <w:t>SNOMED CT</w:t>
            </w:r>
          </w:p>
        </w:tc>
        <w:tc>
          <w:tcPr>
            <w:tcW w:w="0" w:type="auto"/>
          </w:tcPr>
          <w:p w:rsidR="0010155E" w:rsidRDefault="00677205">
            <w:r>
              <w:t>Pressure ulcer stage 1</w:t>
            </w:r>
          </w:p>
        </w:tc>
      </w:tr>
      <w:tr w:rsidR="0010155E">
        <w:tc>
          <w:tcPr>
            <w:tcW w:w="0" w:type="auto"/>
          </w:tcPr>
          <w:p w:rsidR="0010155E" w:rsidRDefault="00677205">
            <w:r>
              <w:t>420324007</w:t>
            </w:r>
          </w:p>
        </w:tc>
        <w:tc>
          <w:tcPr>
            <w:tcW w:w="0" w:type="auto"/>
          </w:tcPr>
          <w:p w:rsidR="0010155E" w:rsidRDefault="00677205">
            <w:r>
              <w:t>SNOMED CT</w:t>
            </w:r>
          </w:p>
        </w:tc>
        <w:tc>
          <w:tcPr>
            <w:tcW w:w="0" w:type="auto"/>
          </w:tcPr>
          <w:p w:rsidR="0010155E" w:rsidRDefault="00677205">
            <w:r>
              <w:t>Pressure Ulcer Stage 2</w:t>
            </w:r>
          </w:p>
        </w:tc>
      </w:tr>
      <w:tr w:rsidR="0010155E">
        <w:tc>
          <w:tcPr>
            <w:tcW w:w="0" w:type="auto"/>
          </w:tcPr>
          <w:p w:rsidR="0010155E" w:rsidRDefault="00677205">
            <w:r>
              <w:t>421927004</w:t>
            </w:r>
          </w:p>
        </w:tc>
        <w:tc>
          <w:tcPr>
            <w:tcW w:w="0" w:type="auto"/>
          </w:tcPr>
          <w:p w:rsidR="0010155E" w:rsidRDefault="00677205">
            <w:r>
              <w:t>SNOMED CT</w:t>
            </w:r>
          </w:p>
        </w:tc>
        <w:tc>
          <w:tcPr>
            <w:tcW w:w="0" w:type="auto"/>
          </w:tcPr>
          <w:p w:rsidR="0010155E" w:rsidRDefault="00677205">
            <w:r>
              <w:t>Pressure Ulcer Stage 3</w:t>
            </w:r>
          </w:p>
        </w:tc>
      </w:tr>
      <w:tr w:rsidR="0010155E">
        <w:tc>
          <w:tcPr>
            <w:tcW w:w="0" w:type="auto"/>
          </w:tcPr>
          <w:p w:rsidR="0010155E" w:rsidRDefault="00677205">
            <w:r>
              <w:t>420597008</w:t>
            </w:r>
          </w:p>
        </w:tc>
        <w:tc>
          <w:tcPr>
            <w:tcW w:w="0" w:type="auto"/>
          </w:tcPr>
          <w:p w:rsidR="0010155E" w:rsidRDefault="00677205">
            <w:r>
              <w:t>SNOMED CT</w:t>
            </w:r>
          </w:p>
        </w:tc>
        <w:tc>
          <w:tcPr>
            <w:tcW w:w="0" w:type="auto"/>
          </w:tcPr>
          <w:p w:rsidR="0010155E" w:rsidRDefault="00677205">
            <w:r>
              <w:t>Pressure Ulcer Stage 4</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449</w:t>
      </w:r>
      <w:r>
        <w:fldChar w:fldCharType="end"/>
      </w:r>
      <w:r>
        <w:t>: Body Site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70"/>
        <w:gridCol w:w="1812"/>
        <w:gridCol w:w="5058"/>
      </w:tblGrid>
      <w:tr w:rsidR="0010155E">
        <w:tc>
          <w:tcPr>
            <w:tcW w:w="0" w:type="auto"/>
            <w:gridSpan w:val="3"/>
          </w:tcPr>
          <w:p w:rsidR="0010155E" w:rsidRDefault="00677205">
            <w:r>
              <w:t>Value Set: Body Site Value Set 2.16.840.1.113883.3.88.12.3221.8.9</w:t>
            </w:r>
          </w:p>
          <w:p w:rsidR="0010155E" w:rsidRDefault="00677205">
            <w:r>
              <w:t>Body site value set is based upon the concepts descending from the SNOMED CT Anatomical Structure (91723000) hierarchy.</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56244007</w:t>
            </w:r>
          </w:p>
        </w:tc>
        <w:tc>
          <w:tcPr>
            <w:tcW w:w="0" w:type="auto"/>
          </w:tcPr>
          <w:p w:rsidR="0010155E" w:rsidRDefault="00677205">
            <w:r>
              <w:t>SNOMED CT</w:t>
            </w:r>
          </w:p>
        </w:tc>
        <w:tc>
          <w:tcPr>
            <w:tcW w:w="0" w:type="auto"/>
          </w:tcPr>
          <w:p w:rsidR="0010155E" w:rsidRDefault="00677205">
            <w:r>
              <w:t>10 to 19 percent of body surface (body structure)</w:t>
            </w:r>
          </w:p>
        </w:tc>
      </w:tr>
      <w:tr w:rsidR="0010155E">
        <w:tc>
          <w:tcPr>
            <w:tcW w:w="0" w:type="auto"/>
          </w:tcPr>
          <w:p w:rsidR="0010155E" w:rsidRDefault="00677205">
            <w:r>
              <w:t>37491003</w:t>
            </w:r>
          </w:p>
        </w:tc>
        <w:tc>
          <w:tcPr>
            <w:tcW w:w="0" w:type="auto"/>
          </w:tcPr>
          <w:p w:rsidR="0010155E" w:rsidRDefault="00677205">
            <w:r>
              <w:t>SNOMED CT</w:t>
            </w:r>
          </w:p>
        </w:tc>
        <w:tc>
          <w:tcPr>
            <w:tcW w:w="0" w:type="auto"/>
          </w:tcPr>
          <w:p w:rsidR="0010155E" w:rsidRDefault="00677205">
            <w:r>
              <w:t>12 nm filaments (cell structure)</w:t>
            </w:r>
          </w:p>
        </w:tc>
      </w:tr>
      <w:tr w:rsidR="0010155E">
        <w:tc>
          <w:tcPr>
            <w:tcW w:w="0" w:type="auto"/>
          </w:tcPr>
          <w:p w:rsidR="0010155E" w:rsidRDefault="00677205">
            <w:r>
              <w:t>78777002</w:t>
            </w:r>
          </w:p>
        </w:tc>
        <w:tc>
          <w:tcPr>
            <w:tcW w:w="0" w:type="auto"/>
          </w:tcPr>
          <w:p w:rsidR="0010155E" w:rsidRDefault="00677205">
            <w:r>
              <w:t>SNOMED CT</w:t>
            </w:r>
          </w:p>
        </w:tc>
        <w:tc>
          <w:tcPr>
            <w:tcW w:w="0" w:type="auto"/>
          </w:tcPr>
          <w:p w:rsidR="0010155E" w:rsidRDefault="00677205">
            <w:r>
              <w:t>20 to 29 percent of body surface (body structure)</w:t>
            </w:r>
          </w:p>
        </w:tc>
      </w:tr>
      <w:tr w:rsidR="0010155E">
        <w:tc>
          <w:tcPr>
            <w:tcW w:w="0" w:type="auto"/>
          </w:tcPr>
          <w:p w:rsidR="0010155E" w:rsidRDefault="00677205">
            <w:r>
              <w:t>12423009</w:t>
            </w:r>
          </w:p>
        </w:tc>
        <w:tc>
          <w:tcPr>
            <w:tcW w:w="0" w:type="auto"/>
          </w:tcPr>
          <w:p w:rsidR="0010155E" w:rsidRDefault="00677205">
            <w:r>
              <w:t>SNOMED CT</w:t>
            </w:r>
          </w:p>
        </w:tc>
        <w:tc>
          <w:tcPr>
            <w:tcW w:w="0" w:type="auto"/>
          </w:tcPr>
          <w:p w:rsidR="0010155E" w:rsidRDefault="00677205">
            <w:r>
              <w:t>30 to 39 percent of body surface (body structure)</w:t>
            </w:r>
          </w:p>
        </w:tc>
      </w:tr>
      <w:tr w:rsidR="0010155E">
        <w:tc>
          <w:tcPr>
            <w:tcW w:w="0" w:type="auto"/>
          </w:tcPr>
          <w:p w:rsidR="0010155E" w:rsidRDefault="00677205">
            <w:r>
              <w:t>36849000</w:t>
            </w:r>
          </w:p>
        </w:tc>
        <w:tc>
          <w:tcPr>
            <w:tcW w:w="0" w:type="auto"/>
          </w:tcPr>
          <w:p w:rsidR="0010155E" w:rsidRDefault="00677205">
            <w:r>
              <w:t>SNOMED CT</w:t>
            </w:r>
          </w:p>
        </w:tc>
        <w:tc>
          <w:tcPr>
            <w:tcW w:w="0" w:type="auto"/>
          </w:tcPr>
          <w:p w:rsidR="0010155E" w:rsidRDefault="00677205">
            <w:r>
              <w:t>40 to 49 percent of body surface (body structure)</w:t>
            </w:r>
          </w:p>
        </w:tc>
      </w:tr>
      <w:tr w:rsidR="0010155E">
        <w:tc>
          <w:tcPr>
            <w:tcW w:w="0" w:type="auto"/>
          </w:tcPr>
          <w:p w:rsidR="0010155E" w:rsidRDefault="00677205">
            <w:r>
              <w:t>305024009</w:t>
            </w:r>
          </w:p>
        </w:tc>
        <w:tc>
          <w:tcPr>
            <w:tcW w:w="0" w:type="auto"/>
          </w:tcPr>
          <w:p w:rsidR="0010155E" w:rsidRDefault="00677205">
            <w:r>
              <w:t>SN</w:t>
            </w:r>
            <w:r>
              <w:t>OMED CT</w:t>
            </w:r>
          </w:p>
        </w:tc>
        <w:tc>
          <w:tcPr>
            <w:tcW w:w="0" w:type="auto"/>
          </w:tcPr>
          <w:p w:rsidR="0010155E" w:rsidRDefault="00677205">
            <w:r>
              <w:t>5/6 interchondral joint (body structure)</w:t>
            </w:r>
          </w:p>
        </w:tc>
      </w:tr>
      <w:tr w:rsidR="0010155E">
        <w:tc>
          <w:tcPr>
            <w:tcW w:w="0" w:type="auto"/>
          </w:tcPr>
          <w:p w:rsidR="0010155E" w:rsidRDefault="00677205">
            <w:r>
              <w:t>76152003</w:t>
            </w:r>
          </w:p>
        </w:tc>
        <w:tc>
          <w:tcPr>
            <w:tcW w:w="0" w:type="auto"/>
          </w:tcPr>
          <w:p w:rsidR="0010155E" w:rsidRDefault="00677205">
            <w:r>
              <w:t>SNOMED CT</w:t>
            </w:r>
          </w:p>
        </w:tc>
        <w:tc>
          <w:tcPr>
            <w:tcW w:w="0" w:type="auto"/>
          </w:tcPr>
          <w:p w:rsidR="0010155E" w:rsidRDefault="00677205">
            <w:r>
              <w:t>50 to 59 percent of body surface (body structure)</w:t>
            </w:r>
          </w:p>
        </w:tc>
      </w:tr>
      <w:tr w:rsidR="0010155E">
        <w:tc>
          <w:tcPr>
            <w:tcW w:w="0" w:type="auto"/>
          </w:tcPr>
          <w:p w:rsidR="0010155E" w:rsidRDefault="00677205">
            <w:r>
              <w:t>305005006</w:t>
            </w:r>
          </w:p>
        </w:tc>
        <w:tc>
          <w:tcPr>
            <w:tcW w:w="0" w:type="auto"/>
          </w:tcPr>
          <w:p w:rsidR="0010155E" w:rsidRDefault="00677205">
            <w:r>
              <w:t>SNOMED CT</w:t>
            </w:r>
          </w:p>
        </w:tc>
        <w:tc>
          <w:tcPr>
            <w:tcW w:w="0" w:type="auto"/>
          </w:tcPr>
          <w:p w:rsidR="0010155E" w:rsidRDefault="00677205">
            <w:r>
              <w:t>6/7 interchondral joint (body structure)</w:t>
            </w:r>
          </w:p>
        </w:tc>
      </w:tr>
      <w:tr w:rsidR="0010155E">
        <w:tc>
          <w:tcPr>
            <w:tcW w:w="0" w:type="auto"/>
          </w:tcPr>
          <w:p w:rsidR="0010155E" w:rsidRDefault="00677205">
            <w:r>
              <w:t>91551007</w:t>
            </w:r>
          </w:p>
        </w:tc>
        <w:tc>
          <w:tcPr>
            <w:tcW w:w="0" w:type="auto"/>
          </w:tcPr>
          <w:p w:rsidR="0010155E" w:rsidRDefault="00677205">
            <w:r>
              <w:t>SNOMED CT</w:t>
            </w:r>
          </w:p>
        </w:tc>
        <w:tc>
          <w:tcPr>
            <w:tcW w:w="0" w:type="auto"/>
          </w:tcPr>
          <w:p w:rsidR="0010155E" w:rsidRDefault="00677205">
            <w:r>
              <w:t>60 to 69 percent of body surface (body structure)</w:t>
            </w:r>
          </w:p>
        </w:tc>
      </w:tr>
      <w:tr w:rsidR="0010155E">
        <w:tc>
          <w:tcPr>
            <w:tcW w:w="0" w:type="auto"/>
          </w:tcPr>
          <w:p w:rsidR="0010155E" w:rsidRDefault="00677205">
            <w:r>
              <w:t>64700008</w:t>
            </w:r>
          </w:p>
        </w:tc>
        <w:tc>
          <w:tcPr>
            <w:tcW w:w="0" w:type="auto"/>
          </w:tcPr>
          <w:p w:rsidR="0010155E" w:rsidRDefault="00677205">
            <w:r>
              <w:t>SNOMED CT</w:t>
            </w:r>
          </w:p>
        </w:tc>
        <w:tc>
          <w:tcPr>
            <w:tcW w:w="0" w:type="auto"/>
          </w:tcPr>
          <w:p w:rsidR="0010155E" w:rsidRDefault="00677205">
            <w:r>
              <w:t>7 nm filaments (cell structure)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504" w:name="TargetSite_Qualifiers_"/>
      <w:bookmarkEnd w:id="3504"/>
      <w:r>
        <w:t>450</w:t>
      </w:r>
      <w:r>
        <w:fldChar w:fldCharType="end"/>
      </w:r>
      <w:r>
        <w:t xml:space="preserve">: TargetSite Qualifiers </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20"/>
        <w:gridCol w:w="3131"/>
        <w:gridCol w:w="2689"/>
      </w:tblGrid>
      <w:tr w:rsidR="0010155E">
        <w:tc>
          <w:tcPr>
            <w:tcW w:w="0" w:type="auto"/>
            <w:gridSpan w:val="3"/>
          </w:tcPr>
          <w:p w:rsidR="0010155E" w:rsidRDefault="00677205">
            <w:r>
              <w:t>Value Set: TargetSite Qualifiers  2.16.840.1.113883.11.20.9.37</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255549009</w:t>
            </w:r>
          </w:p>
        </w:tc>
        <w:tc>
          <w:tcPr>
            <w:tcW w:w="0" w:type="auto"/>
          </w:tcPr>
          <w:p w:rsidR="0010155E" w:rsidRDefault="00677205">
            <w:r>
              <w:t>SNOMED CT</w:t>
            </w:r>
          </w:p>
        </w:tc>
        <w:tc>
          <w:tcPr>
            <w:tcW w:w="0" w:type="auto"/>
          </w:tcPr>
          <w:p w:rsidR="0010155E" w:rsidRDefault="00677205">
            <w:r>
              <w:t>anterior</w:t>
            </w:r>
          </w:p>
        </w:tc>
      </w:tr>
      <w:tr w:rsidR="0010155E">
        <w:tc>
          <w:tcPr>
            <w:tcW w:w="0" w:type="auto"/>
          </w:tcPr>
          <w:p w:rsidR="0010155E" w:rsidRDefault="00677205">
            <w:r>
              <w:t>7771000</w:t>
            </w:r>
          </w:p>
        </w:tc>
        <w:tc>
          <w:tcPr>
            <w:tcW w:w="0" w:type="auto"/>
          </w:tcPr>
          <w:p w:rsidR="0010155E" w:rsidRDefault="00677205">
            <w:r>
              <w:t>SNOMED CT</w:t>
            </w:r>
          </w:p>
        </w:tc>
        <w:tc>
          <w:tcPr>
            <w:tcW w:w="0" w:type="auto"/>
          </w:tcPr>
          <w:p w:rsidR="0010155E" w:rsidRDefault="00677205">
            <w:r>
              <w:t>left</w:t>
            </w:r>
          </w:p>
        </w:tc>
      </w:tr>
      <w:tr w:rsidR="0010155E">
        <w:tc>
          <w:tcPr>
            <w:tcW w:w="0" w:type="auto"/>
          </w:tcPr>
          <w:p w:rsidR="0010155E" w:rsidRDefault="00677205">
            <w:r>
              <w:t>255561001</w:t>
            </w:r>
          </w:p>
        </w:tc>
        <w:tc>
          <w:tcPr>
            <w:tcW w:w="0" w:type="auto"/>
          </w:tcPr>
          <w:p w:rsidR="0010155E" w:rsidRDefault="00677205">
            <w:r>
              <w:t>SNOMED CT</w:t>
            </w:r>
          </w:p>
        </w:tc>
        <w:tc>
          <w:tcPr>
            <w:tcW w:w="0" w:type="auto"/>
          </w:tcPr>
          <w:p w:rsidR="0010155E" w:rsidRDefault="00677205">
            <w:r>
              <w:t>medial</w:t>
            </w:r>
          </w:p>
        </w:tc>
      </w:tr>
      <w:tr w:rsidR="0010155E">
        <w:tc>
          <w:tcPr>
            <w:tcW w:w="0" w:type="auto"/>
          </w:tcPr>
          <w:p w:rsidR="0010155E" w:rsidRDefault="00677205">
            <w:r>
              <w:t>255551008</w:t>
            </w:r>
          </w:p>
        </w:tc>
        <w:tc>
          <w:tcPr>
            <w:tcW w:w="0" w:type="auto"/>
          </w:tcPr>
          <w:p w:rsidR="0010155E" w:rsidRDefault="00677205">
            <w:r>
              <w:t>SNOMED CT</w:t>
            </w:r>
          </w:p>
        </w:tc>
        <w:tc>
          <w:tcPr>
            <w:tcW w:w="0" w:type="auto"/>
          </w:tcPr>
          <w:p w:rsidR="0010155E" w:rsidRDefault="00677205">
            <w:r>
              <w:t>posterior</w:t>
            </w:r>
          </w:p>
        </w:tc>
      </w:tr>
      <w:tr w:rsidR="0010155E">
        <w:tc>
          <w:tcPr>
            <w:tcW w:w="0" w:type="auto"/>
          </w:tcPr>
          <w:p w:rsidR="0010155E" w:rsidRDefault="00677205">
            <w:r>
              <w:t>24028007</w:t>
            </w:r>
          </w:p>
        </w:tc>
        <w:tc>
          <w:tcPr>
            <w:tcW w:w="0" w:type="auto"/>
          </w:tcPr>
          <w:p w:rsidR="0010155E" w:rsidRDefault="00677205">
            <w:r>
              <w:t>SNOMED CT</w:t>
            </w:r>
          </w:p>
        </w:tc>
        <w:tc>
          <w:tcPr>
            <w:tcW w:w="0" w:type="auto"/>
          </w:tcPr>
          <w:p w:rsidR="0010155E" w:rsidRDefault="00677205">
            <w:r>
              <w:t>right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176</w:t>
      </w:r>
      <w:r>
        <w:fldChar w:fldCharType="end"/>
      </w:r>
      <w:r>
        <w:t>: Wound Observation Example</w:t>
      </w:r>
    </w:p>
    <w:p w:rsidR="0010155E" w:rsidRDefault="00677205">
      <w:pPr>
        <w:pStyle w:val="Example"/>
      </w:pPr>
      <w:r>
        <w:t>&lt;entry&gt;</w:t>
      </w:r>
    </w:p>
    <w:p w:rsidR="0010155E" w:rsidRDefault="00677205">
      <w:pPr>
        <w:pStyle w:val="Example"/>
      </w:pPr>
      <w:r>
        <w:t xml:space="preserve">    &lt;observation classCode="OBS" moodCode="EVN"&gt;</w:t>
      </w:r>
    </w:p>
    <w:p w:rsidR="0010155E" w:rsidRDefault="00677205">
      <w:pPr>
        <w:pStyle w:val="Example"/>
      </w:pPr>
      <w:r>
        <w:t xml:space="preserve">        &lt;!-- Wound Observation tempalate --&gt;</w:t>
      </w:r>
    </w:p>
    <w:p w:rsidR="0010155E" w:rsidRDefault="00677205">
      <w:pPr>
        <w:pStyle w:val="Example"/>
      </w:pPr>
      <w:r>
        <w:t xml:space="preserve">        </w:t>
      </w:r>
      <w:r>
        <w:t>&lt;templateId root="2.16.840.1.113883.10.20.22.4.114"/&gt;</w:t>
      </w:r>
    </w:p>
    <w:p w:rsidR="0010155E" w:rsidRDefault="00677205">
      <w:pPr>
        <w:pStyle w:val="Example"/>
      </w:pPr>
      <w:r>
        <w:t xml:space="preserve">        &lt;id root="ab1791b0-5c71-11db-b0de-0800200c9a66"/&gt;</w:t>
      </w:r>
    </w:p>
    <w:p w:rsidR="0010155E" w:rsidRDefault="00677205">
      <w:pPr>
        <w:pStyle w:val="Example"/>
      </w:pPr>
      <w:r>
        <w:t xml:space="preserve">        &lt;code code="ASSERTION" codeSystem="2.16.840.1.113883.5.4"/&gt;</w:t>
      </w:r>
    </w:p>
    <w:p w:rsidR="0010155E" w:rsidRDefault="00677205">
      <w:pPr>
        <w:pStyle w:val="Example"/>
      </w:pPr>
      <w:r>
        <w:t xml:space="preserve">        &lt;statusCode code="completed"/&gt;</w:t>
      </w:r>
    </w:p>
    <w:p w:rsidR="0010155E" w:rsidRDefault="00677205">
      <w:pPr>
        <w:pStyle w:val="Example"/>
      </w:pPr>
      <w:r>
        <w:t xml:space="preserve">        &lt;effectiveTime&gt;</w:t>
      </w:r>
    </w:p>
    <w:p w:rsidR="0010155E" w:rsidRDefault="00677205">
      <w:pPr>
        <w:pStyle w:val="Example"/>
      </w:pPr>
      <w:r>
        <w:t xml:space="preserve">            &lt;</w:t>
      </w:r>
      <w:r>
        <w:t>low value="20013103"/&gt;</w:t>
      </w:r>
    </w:p>
    <w:p w:rsidR="0010155E" w:rsidRDefault="00677205">
      <w:pPr>
        <w:pStyle w:val="Example"/>
      </w:pPr>
      <w:r>
        <w:t xml:space="preserve">        &lt;/effectiveTime&gt;</w:t>
      </w:r>
    </w:p>
    <w:p w:rsidR="0010155E" w:rsidRDefault="00677205">
      <w:pPr>
        <w:pStyle w:val="Example"/>
      </w:pPr>
      <w:r>
        <w:t xml:space="preserve">        &lt;value xsi:type="CD" code="425144005"</w:t>
      </w:r>
    </w:p>
    <w:p w:rsidR="0010155E" w:rsidRDefault="00677205">
      <w:pPr>
        <w:pStyle w:val="Example"/>
      </w:pPr>
      <w:r>
        <w:t xml:space="preserve">            codeSystem="2.16.840.1.113883.6.6"</w:t>
      </w:r>
    </w:p>
    <w:p w:rsidR="0010155E" w:rsidRDefault="00677205">
      <w:pPr>
        <w:pStyle w:val="Example"/>
      </w:pPr>
      <w:r>
        <w:t xml:space="preserve">            displayName="Minor open wound"/&gt;</w:t>
      </w:r>
    </w:p>
    <w:p w:rsidR="0010155E" w:rsidRDefault="00677205">
      <w:pPr>
        <w:pStyle w:val="Example"/>
      </w:pPr>
      <w:r>
        <w:t xml:space="preserve">        &lt;targetSiteCode code="182295001"</w:t>
      </w:r>
    </w:p>
    <w:p w:rsidR="0010155E" w:rsidRDefault="00677205">
      <w:pPr>
        <w:pStyle w:val="Example"/>
      </w:pPr>
      <w:r>
        <w:t xml:space="preserve">            codeSystem="2.16.</w:t>
      </w:r>
      <w:r>
        <w:t>840.1.113883.6.96"</w:t>
      </w:r>
    </w:p>
    <w:p w:rsidR="0010155E" w:rsidRDefault="00677205">
      <w:pPr>
        <w:pStyle w:val="Example"/>
      </w:pPr>
      <w:r>
        <w:t xml:space="preserve">            displayName="anterior aspect of knee"&gt;</w:t>
      </w:r>
    </w:p>
    <w:p w:rsidR="0010155E" w:rsidRDefault="00677205">
      <w:pPr>
        <w:pStyle w:val="Example"/>
      </w:pPr>
      <w:r>
        <w:t xml:space="preserve">        &lt;/targetSiteCode&gt;</w:t>
      </w:r>
    </w:p>
    <w:p w:rsidR="0010155E" w:rsidRDefault="00677205">
      <w:pPr>
        <w:pStyle w:val="Example"/>
      </w:pPr>
      <w:r>
        <w:t xml:space="preserve">        &lt;author&gt;</w:t>
      </w:r>
    </w:p>
    <w:p w:rsidR="0010155E" w:rsidRDefault="00677205">
      <w:pPr>
        <w:pStyle w:val="Example"/>
      </w:pPr>
      <w:r>
        <w:t xml:space="preserve">          ...</w:t>
      </w:r>
    </w:p>
    <w:p w:rsidR="0010155E" w:rsidRDefault="00677205">
      <w:pPr>
        <w:pStyle w:val="Example"/>
      </w:pPr>
      <w:r>
        <w:t xml:space="preserve">        &lt;/author&gt;</w:t>
      </w:r>
    </w:p>
    <w:p w:rsidR="0010155E" w:rsidRDefault="00677205">
      <w:pPr>
        <w:pStyle w:val="Example"/>
      </w:pPr>
      <w:r>
        <w:t xml:space="preserve">        &lt;entryRelationship typeCode="COMP"&gt;</w:t>
      </w:r>
    </w:p>
    <w:p w:rsidR="0010155E" w:rsidRDefault="00677205">
      <w:pPr>
        <w:pStyle w:val="Example"/>
      </w:pPr>
      <w:r>
        <w:t xml:space="preserve">            &lt;observation classCode="OBS" moodCode="EVN"&gt;</w:t>
      </w:r>
    </w:p>
    <w:p w:rsidR="0010155E" w:rsidRDefault="00677205">
      <w:pPr>
        <w:pStyle w:val="Example"/>
      </w:pPr>
      <w:r>
        <w:t xml:space="preserve">          </w:t>
      </w:r>
      <w:r>
        <w:t xml:space="preserve">      &lt;!-- Wound Measurements Observation --&gt;</w:t>
      </w:r>
    </w:p>
    <w:p w:rsidR="0010155E" w:rsidRDefault="00677205">
      <w:pPr>
        <w:pStyle w:val="Example"/>
      </w:pPr>
      <w:r>
        <w:t xml:space="preserve">                &lt;templateId root="2.16.840.1.113883.10.20.22.4.133"/&gt;</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 xml:space="preserve">        &lt;entryRelationship typeCode="COMP"&gt;</w:t>
      </w:r>
    </w:p>
    <w:p w:rsidR="0010155E" w:rsidRDefault="00677205">
      <w:pPr>
        <w:pStyle w:val="Example"/>
      </w:pPr>
      <w:r>
        <w:t xml:space="preserve">            &lt;observation classCode="OBS" moodCod</w:t>
      </w:r>
      <w:r>
        <w:t>e="EVN"&gt;</w:t>
      </w:r>
    </w:p>
    <w:p w:rsidR="0010155E" w:rsidRDefault="00677205">
      <w:pPr>
        <w:pStyle w:val="Example"/>
      </w:pPr>
      <w:r>
        <w:t xml:space="preserve">                &lt;!-- Wound Measurements Observation . --&gt;</w:t>
      </w:r>
    </w:p>
    <w:p w:rsidR="0010155E" w:rsidRDefault="00677205">
      <w:pPr>
        <w:pStyle w:val="Example"/>
      </w:pPr>
      <w:r>
        <w:t xml:space="preserve">                &lt;templateId root="2.16.840.1.113883.10.20.22.4.133"/&gt;</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 xml:space="preserve">        &lt;entryRelationship typeCode="COMP"&gt;</w:t>
      </w:r>
    </w:p>
    <w:p w:rsidR="0010155E" w:rsidRDefault="00677205">
      <w:pPr>
        <w:pStyle w:val="Example"/>
      </w:pPr>
      <w:r>
        <w:t xml:space="preserve">            &lt;</w:t>
      </w:r>
      <w:r>
        <w:t>observation classCode="OBS" moodCode="EVN"&gt;</w:t>
      </w:r>
    </w:p>
    <w:p w:rsidR="0010155E" w:rsidRDefault="00677205">
      <w:pPr>
        <w:pStyle w:val="Example"/>
      </w:pPr>
      <w:r>
        <w:t xml:space="preserve">                &lt;!-- Wound Characteristics --&gt;</w:t>
      </w:r>
    </w:p>
    <w:p w:rsidR="0010155E" w:rsidRDefault="00677205">
      <w:pPr>
        <w:pStyle w:val="Example"/>
      </w:pPr>
      <w:r>
        <w:t xml:space="preserve">                &lt;templateId root="2.16.840.1.113883.10.20.22.4.134"/&gt;</w:t>
      </w:r>
    </w:p>
    <w:p w:rsidR="0010155E" w:rsidRDefault="00677205">
      <w:pPr>
        <w:pStyle w:val="Example"/>
      </w:pPr>
      <w:r>
        <w:t xml:space="preserve">              ...</w:t>
      </w:r>
    </w:p>
    <w:p w:rsidR="0010155E" w:rsidRDefault="00677205">
      <w:pPr>
        <w:pStyle w:val="Example"/>
      </w:pPr>
      <w:r>
        <w:t xml:space="preserve">        &lt;/entryRelationship&gt;</w:t>
      </w:r>
    </w:p>
    <w:p w:rsidR="0010155E" w:rsidRDefault="00677205">
      <w:pPr>
        <w:pStyle w:val="Example"/>
      </w:pPr>
      <w:r>
        <w:t xml:space="preserve">    &lt;/observation&gt;</w:t>
      </w:r>
    </w:p>
    <w:p w:rsidR="0010155E" w:rsidRDefault="00677205">
      <w:pPr>
        <w:pStyle w:val="Example"/>
      </w:pPr>
      <w:r>
        <w:t>&lt;/entry&gt;</w:t>
      </w:r>
    </w:p>
    <w:p w:rsidR="0010155E" w:rsidRDefault="00677205">
      <w:pPr>
        <w:pStyle w:val="Heading2nospace"/>
      </w:pPr>
      <w:bookmarkStart w:id="3505" w:name="_Toc363766140"/>
      <w:r>
        <w:t>P</w:t>
      </w:r>
      <w:bookmarkStart w:id="3506" w:name="E_Problem_Status_DEPRECATED"/>
      <w:bookmarkEnd w:id="3506"/>
      <w:r>
        <w:t xml:space="preserve">roblem Status </w:t>
      </w:r>
      <w:r>
        <w:t>(DEPRECATED)</w:t>
      </w:r>
      <w:bookmarkEnd w:id="3505"/>
    </w:p>
    <w:p w:rsidR="0010155E" w:rsidRDefault="00677205">
      <w:pPr>
        <w:pStyle w:val="BracketData"/>
      </w:pPr>
      <w:r>
        <w:t>[observation: templateId 2.16.840.1.113883.10.20.22.4.6.2 (open)]</w:t>
      </w:r>
    </w:p>
    <w:p w:rsidR="0010155E" w:rsidRDefault="00677205">
      <w:pPr>
        <w:pStyle w:val="Caption"/>
      </w:pPr>
      <w:r>
        <w:fldChar w:fldCharType="begin"/>
      </w:r>
      <w:r>
        <w:instrText>SEQ Table \* ARABIC</w:instrText>
      </w:r>
      <w:r>
        <w:fldChar w:fldCharType="separate"/>
      </w:r>
      <w:r>
        <w:t>451</w:t>
      </w:r>
      <w:r>
        <w:fldChar w:fldCharType="end"/>
      </w:r>
      <w:r>
        <w:t>: Problem Status (DEPRECATED)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This template has been deprecated in Consolidated CDA Release 2. Per the explanation in Volume 1, section 3.2 "Determining a Clinical Statement's Status", the status of a problem is determined based on attributes of the Problem Observation</w:t>
      </w:r>
    </w:p>
    <w:p w:rsidR="0010155E" w:rsidRDefault="00677205">
      <w:pPr>
        <w:pStyle w:val="Caption"/>
      </w:pPr>
      <w:r>
        <w:lastRenderedPageBreak/>
        <w:fldChar w:fldCharType="begin"/>
      </w:r>
      <w:r>
        <w:instrText>SEQ Table \* ARA</w:instrText>
      </w:r>
      <w:r>
        <w:instrText>BIC</w:instrText>
      </w:r>
      <w:r>
        <w:fldChar w:fldCharType="separate"/>
      </w:r>
      <w:r>
        <w:t>452</w:t>
      </w:r>
      <w:r>
        <w:fldChar w:fldCharType="end"/>
      </w:r>
      <w:r>
        <w:t>: Problem Status (DEPRECATED)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830"/>
        <w:gridCol w:w="857"/>
        <w:gridCol w:w="399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'2.16.840.1.113883.10.20.22.4.6.2']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57">
              <w:r>
                <w:rPr>
                  <w:rStyle w:val="HyperlinkText9pt"/>
                </w:rPr>
                <w:t>7357</w:t>
              </w:r>
            </w:hyperlink>
          </w:p>
        </w:tc>
        <w:tc>
          <w:tcPr>
            <w:tcW w:w="0" w:type="auto"/>
          </w:tcPr>
          <w:p w:rsidR="0010155E" w:rsidRDefault="00677205">
            <w:pPr>
              <w:pStyle w:val="TableText"/>
            </w:pPr>
            <w:r>
              <w:t xml:space="preserve">2.16.840.1.113883.5.6 </w:t>
            </w:r>
            <w:r>
              <w:t>(HL7ActClass)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58">
              <w:r>
                <w:rPr>
                  <w:rStyle w:val="HyperlinkText9pt"/>
                </w:rPr>
                <w:t>7358</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59">
              <w:r>
                <w:rPr>
                  <w:rStyle w:val="HyperlinkText9pt"/>
                </w:rPr>
                <w:t>7359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18">
              <w:r>
                <w:rPr>
                  <w:rStyle w:val="HyperlinkText9pt"/>
                </w:rPr>
                <w:t>10518</w:t>
              </w:r>
            </w:hyperlink>
          </w:p>
        </w:tc>
        <w:tc>
          <w:tcPr>
            <w:tcW w:w="0" w:type="auto"/>
          </w:tcPr>
          <w:p w:rsidR="0010155E" w:rsidRDefault="00677205">
            <w:pPr>
              <w:pStyle w:val="TableText"/>
            </w:pPr>
            <w:r>
              <w:t>2.16.840.1.113883.10.20.22.4.6.2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62">
              <w:r>
                <w:rPr>
                  <w:rStyle w:val="HyperlinkText9pt"/>
                </w:rPr>
                <w:t>19162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63">
              <w:r>
                <w:rPr>
                  <w:rStyle w:val="HyperlinkText9pt"/>
                </w:rPr>
                <w:t>19163</w:t>
              </w:r>
            </w:hyperlink>
          </w:p>
        </w:tc>
        <w:tc>
          <w:tcPr>
            <w:tcW w:w="0" w:type="auto"/>
          </w:tcPr>
          <w:p w:rsidR="0010155E" w:rsidRDefault="00677205">
            <w:pPr>
              <w:pStyle w:val="TableText"/>
            </w:pPr>
            <w:r>
              <w:t>2.16.840.1.113883.6.1 (LOINC) = 33999-4</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64">
              <w:r>
                <w:rPr>
                  <w:rStyle w:val="HyperlinkText9pt"/>
                </w:rPr>
                <w:t>7364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3">
              <w:r>
                <w:rPr>
                  <w:rStyle w:val="HyperlinkText9pt"/>
                </w:rPr>
                <w:t>19113</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7365">
              <w:r>
                <w:rPr>
                  <w:rStyle w:val="HyperlinkText9pt"/>
                </w:rPr>
                <w:t>7365</w:t>
              </w:r>
            </w:hyperlink>
          </w:p>
        </w:tc>
        <w:tc>
          <w:tcPr>
            <w:tcW w:w="0" w:type="auto"/>
          </w:tcPr>
          <w:p w:rsidR="0010155E" w:rsidRDefault="00677205">
            <w:pPr>
              <w:pStyle w:val="TableText"/>
            </w:pPr>
            <w:r>
              <w:t>2.16.840.1.113883.3.88.12.80.68 (Problem Status Value Set)</w:t>
            </w:r>
          </w:p>
        </w:tc>
      </w:tr>
    </w:tbl>
    <w:p w:rsidR="0010155E" w:rsidRDefault="0010155E">
      <w:pPr>
        <w:pStyle w:val="BodyText"/>
      </w:pPr>
    </w:p>
    <w:p w:rsidR="0010155E" w:rsidRDefault="00677205">
      <w:pPr>
        <w:numPr>
          <w:ilvl w:val="0"/>
          <w:numId w:val="10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507" w:name="C_7357"/>
      <w:bookmarkEnd w:id="3507"/>
      <w:r>
        <w:t xml:space="preserve"> (CONF:7357).</w:t>
      </w:r>
    </w:p>
    <w:p w:rsidR="0010155E" w:rsidRDefault="00677205">
      <w:pPr>
        <w:numPr>
          <w:ilvl w:val="0"/>
          <w:numId w:val="10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508" w:name="C_7358"/>
      <w:bookmarkEnd w:id="3508"/>
      <w:r>
        <w:t xml:space="preserve"> (CONF:7358).</w:t>
      </w:r>
    </w:p>
    <w:p w:rsidR="0010155E" w:rsidRDefault="00677205">
      <w:pPr>
        <w:numPr>
          <w:ilvl w:val="0"/>
          <w:numId w:val="104"/>
        </w:numPr>
      </w:pPr>
      <w:r>
        <w:rPr>
          <w:rStyle w:val="keyword"/>
        </w:rPr>
        <w:t>SHALL</w:t>
      </w:r>
      <w:r>
        <w:t xml:space="preserve"> contain exactly one [1..1] </w:t>
      </w:r>
      <w:r>
        <w:rPr>
          <w:rStyle w:val="XMLnameBold"/>
        </w:rPr>
        <w:t>templateId</w:t>
      </w:r>
      <w:bookmarkStart w:id="3509" w:name="C_7359"/>
      <w:bookmarkEnd w:id="3509"/>
      <w:r>
        <w:t xml:space="preserve"> (CON</w:t>
      </w:r>
      <w:r>
        <w:t>F:7359) such that it</w:t>
      </w:r>
    </w:p>
    <w:p w:rsidR="0010155E" w:rsidRDefault="00677205">
      <w:pPr>
        <w:numPr>
          <w:ilvl w:val="1"/>
          <w:numId w:val="104"/>
        </w:numPr>
      </w:pPr>
      <w:r>
        <w:rPr>
          <w:rStyle w:val="keyword"/>
        </w:rPr>
        <w:t>SHALL</w:t>
      </w:r>
      <w:r>
        <w:t xml:space="preserve"> contain exactly one [1..1] </w:t>
      </w:r>
      <w:r>
        <w:rPr>
          <w:rStyle w:val="XMLnameBold"/>
        </w:rPr>
        <w:t>@root</w:t>
      </w:r>
      <w:r>
        <w:t>=</w:t>
      </w:r>
      <w:r>
        <w:rPr>
          <w:rStyle w:val="XMLname"/>
        </w:rPr>
        <w:t>"2.16.840.1.113883.10.20.22.4.6.2"</w:t>
      </w:r>
      <w:bookmarkStart w:id="3510" w:name="C_10518"/>
      <w:bookmarkEnd w:id="3510"/>
      <w:r>
        <w:t xml:space="preserve"> (CONF:10518).</w:t>
      </w:r>
    </w:p>
    <w:p w:rsidR="0010155E" w:rsidRDefault="00677205">
      <w:pPr>
        <w:numPr>
          <w:ilvl w:val="0"/>
          <w:numId w:val="104"/>
        </w:numPr>
      </w:pPr>
      <w:r>
        <w:rPr>
          <w:rStyle w:val="keyword"/>
        </w:rPr>
        <w:t>SHALL</w:t>
      </w:r>
      <w:r>
        <w:t xml:space="preserve"> contain exactly one [1..1] </w:t>
      </w:r>
      <w:r>
        <w:rPr>
          <w:rStyle w:val="XMLnameBold"/>
        </w:rPr>
        <w:t>code</w:t>
      </w:r>
      <w:bookmarkStart w:id="3511" w:name="C_19162"/>
      <w:bookmarkEnd w:id="3511"/>
      <w:r>
        <w:t xml:space="preserve"> (CONF:19162).</w:t>
      </w:r>
    </w:p>
    <w:p w:rsidR="0010155E" w:rsidRDefault="00677205">
      <w:pPr>
        <w:numPr>
          <w:ilvl w:val="1"/>
          <w:numId w:val="104"/>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 (CodeSystem: </w:t>
      </w:r>
      <w:r>
        <w:rPr>
          <w:rStyle w:val="XMLname"/>
        </w:rPr>
        <w:t>LOINC 2.16.840.1.113883.6.1</w:t>
      </w:r>
      <w:r>
        <w:rPr>
          <w:rStyle w:val="keyword"/>
        </w:rPr>
        <w:t xml:space="preserve"> STATIC</w:t>
      </w:r>
      <w:r>
        <w:t>)</w:t>
      </w:r>
      <w:bookmarkStart w:id="3512" w:name="C_19163"/>
      <w:bookmarkEnd w:id="3512"/>
      <w:r>
        <w:t xml:space="preserve"> (CONF:19163).</w:t>
      </w:r>
    </w:p>
    <w:p w:rsidR="0010155E" w:rsidRDefault="00677205">
      <w:pPr>
        <w:numPr>
          <w:ilvl w:val="0"/>
          <w:numId w:val="104"/>
        </w:numPr>
      </w:pPr>
      <w:r>
        <w:rPr>
          <w:rStyle w:val="keyword"/>
        </w:rPr>
        <w:t>SHALL</w:t>
      </w:r>
      <w:r>
        <w:t xml:space="preserve"> contain exactly one [1..1] </w:t>
      </w:r>
      <w:r>
        <w:rPr>
          <w:rStyle w:val="XMLnameBold"/>
        </w:rPr>
        <w:t>statusCode</w:t>
      </w:r>
      <w:bookmarkStart w:id="3513" w:name="C_7364"/>
      <w:bookmarkEnd w:id="3513"/>
      <w:r>
        <w:t xml:space="preserve"> (CONF:7364).</w:t>
      </w:r>
    </w:p>
    <w:p w:rsidR="0010155E" w:rsidRDefault="00677205">
      <w:pPr>
        <w:numPr>
          <w:ilvl w:val="1"/>
          <w:numId w:val="10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514" w:name="C_19113"/>
      <w:bookmarkEnd w:id="3514"/>
      <w:r>
        <w:t xml:space="preserve"> (CONF:19113).</w:t>
      </w:r>
    </w:p>
    <w:p w:rsidR="0010155E" w:rsidRDefault="00677205">
      <w:pPr>
        <w:numPr>
          <w:ilvl w:val="0"/>
          <w:numId w:val="104"/>
        </w:numPr>
      </w:pPr>
      <w:r>
        <w:rPr>
          <w:rStyle w:val="keyword"/>
        </w:rPr>
        <w:t>SHAL</w:t>
      </w:r>
      <w:r>
        <w:rPr>
          <w:rStyle w:val="keyword"/>
        </w:rPr>
        <w:t>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oblem_Status_Value_Set">
        <w:r>
          <w:rPr>
            <w:rStyle w:val="HyperlinkCourierBold"/>
          </w:rPr>
          <w:t>Problem Status Value Set</w:t>
        </w:r>
      </w:hyperlink>
      <w:r>
        <w:rPr>
          <w:rStyle w:val="XMLname"/>
        </w:rPr>
        <w:t xml:space="preserve"> 2.16.840.1.113883.3.88.12.80.68</w:t>
      </w:r>
      <w:r>
        <w:rPr>
          <w:rStyle w:val="keyword"/>
        </w:rPr>
        <w:t xml:space="preserve"> DYNAMIC</w:t>
      </w:r>
      <w:bookmarkStart w:id="3515" w:name="C_7365"/>
      <w:bookmarkEnd w:id="3515"/>
      <w:r>
        <w:t xml:space="preserve"> (CONF:7365).</w:t>
      </w:r>
    </w:p>
    <w:p w:rsidR="0010155E" w:rsidRDefault="00677205">
      <w:pPr>
        <w:pStyle w:val="Caption"/>
      </w:pPr>
      <w:r>
        <w:fldChar w:fldCharType="begin"/>
      </w:r>
      <w:r>
        <w:instrText>SEQ Table \* ARABIC</w:instrText>
      </w:r>
      <w:r>
        <w:fldChar w:fldCharType="separate"/>
      </w:r>
      <w:bookmarkStart w:id="3516" w:name="Problem_Status_Value_Set"/>
      <w:bookmarkEnd w:id="3516"/>
      <w:r>
        <w:t>453</w:t>
      </w:r>
      <w:r>
        <w:fldChar w:fldCharType="end"/>
      </w:r>
      <w:r>
        <w:t>: P</w:t>
      </w:r>
      <w:r>
        <w:t>roblem Status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20"/>
        <w:gridCol w:w="3131"/>
        <w:gridCol w:w="2689"/>
      </w:tblGrid>
      <w:tr w:rsidR="0010155E">
        <w:tc>
          <w:tcPr>
            <w:tcW w:w="0" w:type="auto"/>
            <w:gridSpan w:val="3"/>
          </w:tcPr>
          <w:p w:rsidR="0010155E" w:rsidRDefault="00677205">
            <w:r>
              <w:t>Value Set: Problem Status Value Set 2.16.840.1.113883.3.88.12.80.68</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55561003</w:t>
            </w:r>
          </w:p>
        </w:tc>
        <w:tc>
          <w:tcPr>
            <w:tcW w:w="0" w:type="auto"/>
          </w:tcPr>
          <w:p w:rsidR="0010155E" w:rsidRDefault="00677205">
            <w:r>
              <w:t>SNOMED CT</w:t>
            </w:r>
          </w:p>
        </w:tc>
        <w:tc>
          <w:tcPr>
            <w:tcW w:w="0" w:type="auto"/>
          </w:tcPr>
          <w:p w:rsidR="0010155E" w:rsidRDefault="00677205">
            <w:r>
              <w:t>Active</w:t>
            </w:r>
          </w:p>
        </w:tc>
      </w:tr>
      <w:tr w:rsidR="0010155E">
        <w:tc>
          <w:tcPr>
            <w:tcW w:w="0" w:type="auto"/>
          </w:tcPr>
          <w:p w:rsidR="0010155E" w:rsidRDefault="00677205">
            <w:r>
              <w:t>73425007</w:t>
            </w:r>
          </w:p>
        </w:tc>
        <w:tc>
          <w:tcPr>
            <w:tcW w:w="0" w:type="auto"/>
          </w:tcPr>
          <w:p w:rsidR="0010155E" w:rsidRDefault="00677205">
            <w:r>
              <w:t>SNOMED CT</w:t>
            </w:r>
          </w:p>
        </w:tc>
        <w:tc>
          <w:tcPr>
            <w:tcW w:w="0" w:type="auto"/>
          </w:tcPr>
          <w:p w:rsidR="0010155E" w:rsidRDefault="00677205">
            <w:r>
              <w:t>Inactive</w:t>
            </w:r>
          </w:p>
        </w:tc>
      </w:tr>
      <w:tr w:rsidR="0010155E">
        <w:tc>
          <w:tcPr>
            <w:tcW w:w="0" w:type="auto"/>
          </w:tcPr>
          <w:p w:rsidR="0010155E" w:rsidRDefault="00677205">
            <w:r>
              <w:t>413322009</w:t>
            </w:r>
          </w:p>
        </w:tc>
        <w:tc>
          <w:tcPr>
            <w:tcW w:w="0" w:type="auto"/>
          </w:tcPr>
          <w:p w:rsidR="0010155E" w:rsidRDefault="00677205">
            <w:r>
              <w:t>SNOMED CT</w:t>
            </w:r>
          </w:p>
        </w:tc>
        <w:tc>
          <w:tcPr>
            <w:tcW w:w="0" w:type="auto"/>
          </w:tcPr>
          <w:p w:rsidR="0010155E" w:rsidRDefault="00677205">
            <w:r>
              <w:t>Resolved</w:t>
            </w:r>
          </w:p>
        </w:tc>
      </w:tr>
    </w:tbl>
    <w:p w:rsidR="0010155E" w:rsidRDefault="0010155E">
      <w:pPr>
        <w:pStyle w:val="BodyText"/>
      </w:pPr>
    </w:p>
    <w:p w:rsidR="0010155E" w:rsidRDefault="00677205">
      <w:pPr>
        <w:pStyle w:val="Heading2nospace"/>
      </w:pPr>
      <w:bookmarkStart w:id="3517" w:name="_Toc363766141"/>
      <w:r>
        <w:lastRenderedPageBreak/>
        <w:t>P</w:t>
      </w:r>
      <w:bookmarkStart w:id="3518" w:name="E_Procedure_Activity_Act_V2"/>
      <w:bookmarkEnd w:id="3518"/>
      <w:r>
        <w:t>rocedure Activity Act (V2)</w:t>
      </w:r>
      <w:bookmarkEnd w:id="3517"/>
    </w:p>
    <w:p w:rsidR="0010155E" w:rsidRDefault="00677205">
      <w:pPr>
        <w:pStyle w:val="BracketData"/>
      </w:pPr>
      <w:r>
        <w:t>[act: templateId 2.16.840.1.113883.10.20.22.4.12.2 (open)]</w:t>
      </w:r>
    </w:p>
    <w:p w:rsidR="0010155E" w:rsidRDefault="00677205">
      <w:pPr>
        <w:pStyle w:val="Caption"/>
      </w:pPr>
      <w:r>
        <w:fldChar w:fldCharType="begin"/>
      </w:r>
      <w:r>
        <w:instrText>SEQ Table \* ARABIC</w:instrText>
      </w:r>
      <w:r>
        <w:fldChar w:fldCharType="separate"/>
      </w:r>
      <w:r>
        <w:t>454</w:t>
      </w:r>
      <w:r>
        <w:fldChar w:fldCharType="end"/>
      </w:r>
      <w:r>
        <w:t>: Procedure Activity Act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725"/>
        <w:gridCol w:w="291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Procedures_Section_entries_optional_V2">
              <w:r>
                <w:rPr>
                  <w:rStyle w:val="HyperlinkText9pt"/>
                </w:rPr>
                <w:t>Procedures Section (entries optional) (V2)</w:t>
              </w:r>
            </w:hyperlink>
            <w:r>
              <w:t xml:space="preserve"> (optional)</w:t>
            </w:r>
          </w:p>
          <w:p w:rsidR="0010155E" w:rsidRDefault="00677205">
            <w:pPr>
              <w:pStyle w:val="TableText"/>
            </w:pPr>
            <w:hyperlink w:anchor="S_Procedures_Section_entries_required_V">
              <w:r>
                <w:rPr>
                  <w:rStyle w:val="HyperlinkText9pt"/>
                </w:rPr>
                <w:t>Procedures Section (entries required) (V2)</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p w:rsidR="0010155E" w:rsidRDefault="0010155E">
            <w:pPr>
              <w:pStyle w:val="TableText"/>
            </w:pPr>
          </w:p>
        </w:tc>
        <w:tc>
          <w:tcPr>
            <w:tcW w:w="0" w:type="auto"/>
          </w:tcPr>
          <w:p w:rsidR="0010155E" w:rsidRDefault="00677205">
            <w:pPr>
              <w:pStyle w:val="TableText"/>
            </w:pPr>
            <w:hyperlink w:anchor="Indication_V2">
              <w:r>
                <w:rPr>
                  <w:rStyle w:val="HyperlinkText9pt"/>
                </w:rPr>
                <w:t xml:space="preserve">Indication </w:t>
              </w:r>
              <w:r>
                <w:rPr>
                  <w:rStyle w:val="HyperlinkText9pt"/>
                </w:rPr>
                <w:t>(V2)</w:t>
              </w:r>
            </w:hyperlink>
          </w:p>
          <w:p w:rsidR="0010155E" w:rsidRDefault="00677205">
            <w:pPr>
              <w:pStyle w:val="TableText"/>
            </w:pPr>
            <w:hyperlink w:anchor="Instruction_V2">
              <w:r>
                <w:rPr>
                  <w:rStyle w:val="HyperlinkText9pt"/>
                </w:rPr>
                <w:t>Instruction (V2)</w:t>
              </w:r>
            </w:hyperlink>
          </w:p>
          <w:p w:rsidR="0010155E" w:rsidRDefault="00677205">
            <w:pPr>
              <w:pStyle w:val="TableText"/>
            </w:pPr>
            <w:hyperlink w:anchor="Medication_Activity_V2">
              <w:r>
                <w:rPr>
                  <w:rStyle w:val="HyperlinkText9pt"/>
                </w:rPr>
                <w:t>Medication Activity (V2)</w:t>
              </w:r>
            </w:hyperlink>
          </w:p>
          <w:p w:rsidR="0010155E" w:rsidRDefault="00677205">
            <w:pPr>
              <w:pStyle w:val="TableText"/>
            </w:pPr>
            <w:hyperlink w:anchor="E_Service_Delivery_Location">
              <w:r>
                <w:rPr>
                  <w:rStyle w:val="HyperlinkText9pt"/>
                </w:rPr>
                <w:t>Service Delivery Location</w:t>
              </w:r>
            </w:hyperlink>
          </w:p>
        </w:tc>
      </w:tr>
    </w:tbl>
    <w:p w:rsidR="0010155E" w:rsidRDefault="0010155E">
      <w:pPr>
        <w:pStyle w:val="BodyText"/>
      </w:pPr>
    </w:p>
    <w:p w:rsidR="0010155E" w:rsidRDefault="00677205">
      <w:pPr>
        <w:pStyle w:val="BodyText"/>
      </w:pPr>
      <w:r>
        <w:t>This template represents any act that cannot be c</w:t>
      </w:r>
      <w:r>
        <w:t xml:space="preserve">lassified as an observation or procedure according to the HL7 RIM. Examples of these acts are a dressing change, teaching or feeding a patient, or providing comfort measures. </w:t>
      </w:r>
    </w:p>
    <w:p w:rsidR="0010155E" w:rsidRDefault="00677205">
      <w:pPr>
        <w:pStyle w:val="BodyText"/>
      </w:pPr>
      <w:r>
        <w:t xml:space="preserve">The common notion of "procedure" is broader than that specified by the HL7 Version 3 Reference Information Model (RIM). Procedure templates can be represented with various RIM classes: act (e.g., dressing change), observation (e.g., EEG), procedure (e.g., </w:t>
      </w:r>
      <w:r>
        <w:t xml:space="preserve">splenectomy). </w:t>
      </w:r>
    </w:p>
    <w:p w:rsidR="0010155E" w:rsidRDefault="00677205">
      <w:pPr>
        <w:pStyle w:val="Caption"/>
      </w:pPr>
      <w:r>
        <w:lastRenderedPageBreak/>
        <w:fldChar w:fldCharType="begin"/>
      </w:r>
      <w:r>
        <w:instrText>SEQ Table \* ARABIC</w:instrText>
      </w:r>
      <w:r>
        <w:fldChar w:fldCharType="separate"/>
      </w:r>
      <w:r>
        <w:t>455</w:t>
      </w:r>
      <w:r>
        <w:fldChar w:fldCharType="end"/>
      </w:r>
      <w:r>
        <w:t>: Procedure Activity Act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42"/>
        <w:gridCol w:w="705"/>
        <w:gridCol w:w="1004"/>
        <w:gridCol w:w="667"/>
        <w:gridCol w:w="847"/>
        <w:gridCol w:w="331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'2.16.840.1.113883.10.20.22.4.12.2']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326">
              <w:r>
                <w:rPr>
                  <w:rStyle w:val="HyperlinkText9pt"/>
                </w:rPr>
                <w:t>8326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27">
              <w:r>
                <w:rPr>
                  <w:rStyle w:val="HyperlinkText9pt"/>
                </w:rPr>
                <w:t>8327</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601">
              <w:r>
                <w:rPr>
                  <w:rStyle w:val="HyperlinkText9pt"/>
                </w:rPr>
                <w:t>15601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322">
              <w:r>
                <w:rPr>
                  <w:rStyle w:val="HyperlinkText9pt"/>
                </w:rPr>
                <w:t>8322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23">
              <w:r>
                <w:rPr>
                  <w:rStyle w:val="HyperlinkText9pt"/>
                </w:rPr>
                <w:t>8323</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24">
              <w:r>
                <w:rPr>
                  <w:rStyle w:val="HyperlinkText9pt"/>
                </w:rPr>
                <w:t>8324</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96">
              <w:r>
                <w:rPr>
                  <w:rStyle w:val="HyperlinkText9pt"/>
                </w:rPr>
                <w:t>31396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329">
              <w:r>
                <w:rPr>
                  <w:rStyle w:val="HyperlinkText9pt"/>
                </w:rPr>
                <w:t>8329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30">
              <w:r>
                <w:rPr>
                  <w:rStyle w:val="HyperlinkText9pt"/>
                </w:rPr>
                <w:t>8330</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602">
              <w:r>
                <w:rPr>
                  <w:rStyle w:val="HyperlinkText9pt"/>
                </w:rPr>
                <w:t>15602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89">
              <w:r>
                <w:rPr>
                  <w:rStyle w:val="HyperlinkText9pt"/>
                </w:rPr>
                <w:t>8289</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90">
              <w:r>
                <w:rPr>
                  <w:rStyle w:val="HyperlinkText9pt"/>
                </w:rPr>
                <w:t>8290</w:t>
              </w:r>
            </w:hyperlink>
          </w:p>
        </w:tc>
        <w:tc>
          <w:tcPr>
            <w:tcW w:w="0" w:type="auto"/>
          </w:tcPr>
          <w:p w:rsidR="0010155E" w:rsidRDefault="00677205">
            <w:pPr>
              <w:pStyle w:val="TableText"/>
            </w:pPr>
            <w:r>
              <w:t>2.16.840.1.113883.11.20.9.18 (MoodCodeEvnInt)</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91">
              <w:r>
                <w:rPr>
                  <w:rStyle w:val="HyperlinkText9pt"/>
                </w:rPr>
                <w:t>8291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19">
              <w:r>
                <w:rPr>
                  <w:rStyle w:val="HyperlinkText9pt"/>
                </w:rPr>
                <w:t>10519</w:t>
              </w:r>
            </w:hyperlink>
          </w:p>
        </w:tc>
        <w:tc>
          <w:tcPr>
            <w:tcW w:w="0" w:type="auto"/>
          </w:tcPr>
          <w:p w:rsidR="0010155E" w:rsidRDefault="00677205">
            <w:pPr>
              <w:pStyle w:val="TableText"/>
            </w:pPr>
            <w:r>
              <w:t>2.16.840.1.113883.10.20.22.4.12.2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92">
              <w:r>
                <w:rPr>
                  <w:rStyle w:val="HyperlinkText9pt"/>
                </w:rPr>
                <w:t>8292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93">
              <w:r>
                <w:rPr>
                  <w:rStyle w:val="HyperlinkText9pt"/>
                </w:rPr>
                <w:t>8293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originalText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186">
              <w:r>
                <w:rPr>
                  <w:rStyle w:val="HyperlinkText9pt"/>
                </w:rPr>
                <w:t>19186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9187">
              <w:r>
                <w:rPr>
                  <w:rStyle w:val="HyperlinkText9pt"/>
                </w:rPr>
                <w:t>19187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9188">
              <w:r>
                <w:rPr>
                  <w:rStyle w:val="HyperlinkText9pt"/>
                </w:rPr>
                <w:t>19188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98">
              <w:r>
                <w:rPr>
                  <w:rStyle w:val="HyperlinkText9pt"/>
                </w:rPr>
                <w:t>8298</w:t>
              </w:r>
            </w:hyperlink>
          </w:p>
        </w:tc>
        <w:tc>
          <w:tcPr>
            <w:tcW w:w="0" w:type="auto"/>
          </w:tcPr>
          <w:p w:rsidR="0010155E" w:rsidRDefault="00677205">
            <w:pPr>
              <w:pStyle w:val="TableText"/>
            </w:pPr>
            <w:r>
              <w:t xml:space="preserve">2.16.840.1.113883.11.20.9.22 </w:t>
            </w:r>
            <w:r>
              <w:t>(ProcedureAct statusCode)</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299">
              <w:r>
                <w:rPr>
                  <w:rStyle w:val="HyperlinkText9pt"/>
                </w:rPr>
                <w:t>8299</w:t>
              </w:r>
            </w:hyperlink>
          </w:p>
        </w:tc>
        <w:tc>
          <w:tcPr>
            <w:tcW w:w="0" w:type="auto"/>
          </w:tcPr>
          <w:p w:rsidR="0010155E" w:rsidRDefault="0010155E">
            <w:pPr>
              <w:pStyle w:val="TableText"/>
            </w:pPr>
          </w:p>
        </w:tc>
      </w:tr>
      <w:tr w:rsidR="0010155E">
        <w:tc>
          <w:tcPr>
            <w:tcW w:w="0" w:type="auto"/>
          </w:tcPr>
          <w:p w:rsidR="0010155E" w:rsidRDefault="00677205">
            <w:pPr>
              <w:pStyle w:val="TableText"/>
            </w:pPr>
            <w:r>
              <w:tab/>
              <w:t>priorityCode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300">
              <w:r>
                <w:rPr>
                  <w:rStyle w:val="HyperlinkText9pt"/>
                </w:rPr>
                <w:t>8300</w:t>
              </w:r>
            </w:hyperlink>
          </w:p>
        </w:tc>
        <w:tc>
          <w:tcPr>
            <w:tcW w:w="0" w:type="auto"/>
          </w:tcPr>
          <w:p w:rsidR="0010155E" w:rsidRDefault="00677205">
            <w:pPr>
              <w:pStyle w:val="TableText"/>
            </w:pPr>
            <w:r>
              <w:t>2.16.840.1.113883.1.11.16866 (Act Priority Value Set)</w:t>
            </w: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301">
              <w:r>
                <w:rPr>
                  <w:rStyle w:val="HyperlinkText9pt"/>
                </w:rPr>
                <w:t>8301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assignedEntity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02">
              <w:r>
                <w:rPr>
                  <w:rStyle w:val="HyperlinkText9pt"/>
                </w:rPr>
                <w:t>8302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03">
              <w:r>
                <w:rPr>
                  <w:rStyle w:val="HyperlinkText9pt"/>
                </w:rPr>
                <w:t>8303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04">
              <w:r>
                <w:rPr>
                  <w:rStyle w:val="HyperlinkText9pt"/>
                </w:rPr>
                <w:t>8304</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r>
            <w:r>
              <w:tab/>
            </w:r>
            <w:r>
              <w:tab/>
              <w:t>telecom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05">
              <w:r>
                <w:rPr>
                  <w:rStyle w:val="HyperlinkText9pt"/>
                </w:rPr>
                <w:t>8305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representedOrganization</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306">
              <w:r>
                <w:rPr>
                  <w:rStyle w:val="HyperlinkText9pt"/>
                </w:rPr>
                <w:t>8306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id</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307">
              <w:r>
                <w:rPr>
                  <w:rStyle w:val="HyperlinkText9pt"/>
                </w:rPr>
                <w:t>8307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name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308">
              <w:r>
                <w:rPr>
                  <w:rStyle w:val="HyperlinkText9pt"/>
                </w:rPr>
                <w:t>8308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telecom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10">
              <w:r>
                <w:rPr>
                  <w:rStyle w:val="HyperlinkText9pt"/>
                </w:rPr>
                <w:t>8310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addr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09">
              <w:r>
                <w:rPr>
                  <w:rStyle w:val="HyperlinkText9pt"/>
                </w:rPr>
                <w:t>8309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311">
              <w:r>
                <w:rPr>
                  <w:rStyle w:val="HyperlinkText9pt"/>
                </w:rPr>
                <w:t>8311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12">
              <w:r>
                <w:rPr>
                  <w:rStyle w:val="HyperlinkText9pt"/>
                </w:rPr>
                <w:t>8312</w:t>
              </w:r>
            </w:hyperlink>
          </w:p>
        </w:tc>
        <w:tc>
          <w:tcPr>
            <w:tcW w:w="0" w:type="auto"/>
          </w:tcPr>
          <w:p w:rsidR="0010155E" w:rsidRDefault="00677205">
            <w:pPr>
              <w:pStyle w:val="TableText"/>
            </w:pPr>
            <w:r>
              <w:t>2.16.840.1.113883.5.1002 (HL7ActRelationshipType) = LOC</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599">
              <w:r>
                <w:rPr>
                  <w:rStyle w:val="HyperlinkText9pt"/>
                </w:rPr>
                <w:t>15599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314">
              <w:r>
                <w:rPr>
                  <w:rStyle w:val="HyperlinkText9pt"/>
                </w:rPr>
                <w:t>8314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15">
              <w:r>
                <w:rPr>
                  <w:rStyle w:val="HyperlinkText9pt"/>
                </w:rPr>
                <w:t>8315</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16">
              <w:r>
                <w:rPr>
                  <w:rStyle w:val="HyperlinkText9pt"/>
                </w:rPr>
                <w:t>8316</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encounter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17">
              <w:r>
                <w:rPr>
                  <w:rStyle w:val="HyperlinkText9pt"/>
                </w:rPr>
                <w:t>8317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18">
              <w:r>
                <w:rPr>
                  <w:rStyle w:val="HyperlinkText9pt"/>
                </w:rPr>
                <w:t>8318</w:t>
              </w:r>
            </w:hyperlink>
          </w:p>
        </w:tc>
        <w:tc>
          <w:tcPr>
            <w:tcW w:w="0" w:type="auto"/>
          </w:tcPr>
          <w:p w:rsidR="0010155E" w:rsidRDefault="00677205">
            <w:pPr>
              <w:pStyle w:val="TableText"/>
            </w:pPr>
            <w:r>
              <w:t>2.16.840.1.113883.5.6 (HL7ActClass) = ENC</w:t>
            </w:r>
          </w:p>
        </w:tc>
      </w:tr>
      <w:tr w:rsidR="0010155E">
        <w:tc>
          <w:tcPr>
            <w:tcW w:w="0" w:type="auto"/>
          </w:tcPr>
          <w:p w:rsidR="0010155E" w:rsidRDefault="00677205">
            <w:pPr>
              <w:pStyle w:val="TableText"/>
            </w:pPr>
            <w:r>
              <w:tab/>
            </w:r>
            <w:r>
              <w:tab/>
            </w: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19">
              <w:r>
                <w:rPr>
                  <w:rStyle w:val="HyperlinkText9pt"/>
                </w:rPr>
                <w:t>8319</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320">
              <w:r>
                <w:rPr>
                  <w:rStyle w:val="HyperlinkText9pt"/>
                </w:rPr>
                <w:t>8320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05"/>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3519" w:name="C_8289"/>
      <w:bookmarkEnd w:id="3519"/>
      <w:r>
        <w:t xml:space="preserve"> (CONF:8289).</w:t>
      </w:r>
    </w:p>
    <w:p w:rsidR="0010155E" w:rsidRDefault="00677205">
      <w:pPr>
        <w:numPr>
          <w:ilvl w:val="0"/>
          <w:numId w:val="105"/>
        </w:numPr>
      </w:pPr>
      <w:r>
        <w:rPr>
          <w:rStyle w:val="keyword"/>
        </w:rPr>
        <w:t>SHALL</w:t>
      </w:r>
      <w:r>
        <w:t xml:space="preserve"> contain </w:t>
      </w:r>
      <w:r>
        <w:t xml:space="preserve">exactly one [1..1] </w:t>
      </w:r>
      <w:r>
        <w:rPr>
          <w:rStyle w:val="XMLnameBold"/>
        </w:rPr>
        <w:t>@moodCode</w:t>
      </w:r>
      <w:r>
        <w:t xml:space="preserve">, which </w:t>
      </w:r>
      <w:r>
        <w:rPr>
          <w:rStyle w:val="keyword"/>
        </w:rPr>
        <w:t>SHALL</w:t>
      </w:r>
      <w:r>
        <w:t xml:space="preserve"> be selected from ValueSet </w:t>
      </w:r>
      <w:hyperlink w:anchor="MoodCodeEvnInt">
        <w:r>
          <w:rPr>
            <w:rStyle w:val="HyperlinkCourierBold"/>
          </w:rPr>
          <w:t>MoodCodeEvnInt</w:t>
        </w:r>
      </w:hyperlink>
      <w:r>
        <w:rPr>
          <w:rStyle w:val="XMLname"/>
        </w:rPr>
        <w:t xml:space="preserve"> 2.16.840.1.113883.11.20.9.18</w:t>
      </w:r>
      <w:r>
        <w:rPr>
          <w:rStyle w:val="keyword"/>
        </w:rPr>
        <w:t xml:space="preserve"> STATIC</w:t>
      </w:r>
      <w:r>
        <w:t xml:space="preserve"> 2011-04-03</w:t>
      </w:r>
      <w:bookmarkStart w:id="3520" w:name="C_8290"/>
      <w:bookmarkEnd w:id="3520"/>
      <w:r>
        <w:t xml:space="preserve"> (CONF:8290).</w:t>
      </w:r>
    </w:p>
    <w:p w:rsidR="0010155E" w:rsidRDefault="00677205">
      <w:pPr>
        <w:numPr>
          <w:ilvl w:val="0"/>
          <w:numId w:val="105"/>
        </w:numPr>
      </w:pPr>
      <w:r>
        <w:rPr>
          <w:rStyle w:val="keyword"/>
        </w:rPr>
        <w:t>SHALL</w:t>
      </w:r>
      <w:r>
        <w:t xml:space="preserve"> contain exactly one [1..1] </w:t>
      </w:r>
      <w:r>
        <w:rPr>
          <w:rStyle w:val="XMLnameBold"/>
        </w:rPr>
        <w:t>templateId</w:t>
      </w:r>
      <w:bookmarkStart w:id="3521" w:name="C_8291"/>
      <w:bookmarkEnd w:id="3521"/>
      <w:r>
        <w:t xml:space="preserve"> (CONF:8291) such that it</w:t>
      </w:r>
    </w:p>
    <w:p w:rsidR="0010155E" w:rsidRDefault="00677205">
      <w:pPr>
        <w:numPr>
          <w:ilvl w:val="1"/>
          <w:numId w:val="105"/>
        </w:numPr>
      </w:pPr>
      <w:r>
        <w:rPr>
          <w:rStyle w:val="keyword"/>
        </w:rPr>
        <w:t>SHALL</w:t>
      </w:r>
      <w:r>
        <w:t xml:space="preserve"> c</w:t>
      </w:r>
      <w:r>
        <w:t xml:space="preserve">ontain exactly one [1..1] </w:t>
      </w:r>
      <w:r>
        <w:rPr>
          <w:rStyle w:val="XMLnameBold"/>
        </w:rPr>
        <w:t>@root</w:t>
      </w:r>
      <w:r>
        <w:t>=</w:t>
      </w:r>
      <w:r>
        <w:rPr>
          <w:rStyle w:val="XMLname"/>
        </w:rPr>
        <w:t>"2.16.840.1.113883.10.20.22.4.12.2"</w:t>
      </w:r>
      <w:bookmarkStart w:id="3522" w:name="C_10519"/>
      <w:bookmarkEnd w:id="3522"/>
      <w:r>
        <w:t xml:space="preserve"> (CONF:10519).</w:t>
      </w:r>
    </w:p>
    <w:p w:rsidR="0010155E" w:rsidRDefault="00677205">
      <w:pPr>
        <w:numPr>
          <w:ilvl w:val="0"/>
          <w:numId w:val="105"/>
        </w:numPr>
      </w:pPr>
      <w:r>
        <w:rPr>
          <w:rStyle w:val="keyword"/>
        </w:rPr>
        <w:t>SHALL</w:t>
      </w:r>
      <w:r>
        <w:t xml:space="preserve"> contain at least one [1..*] </w:t>
      </w:r>
      <w:r>
        <w:rPr>
          <w:rStyle w:val="XMLnameBold"/>
        </w:rPr>
        <w:t>id</w:t>
      </w:r>
      <w:bookmarkStart w:id="3523" w:name="C_8292"/>
      <w:bookmarkEnd w:id="3523"/>
      <w:r>
        <w:t xml:space="preserve"> (CONF:8292).</w:t>
      </w:r>
    </w:p>
    <w:p w:rsidR="0010155E" w:rsidRDefault="00677205">
      <w:pPr>
        <w:numPr>
          <w:ilvl w:val="0"/>
          <w:numId w:val="105"/>
        </w:numPr>
      </w:pPr>
      <w:r>
        <w:rPr>
          <w:rStyle w:val="keyword"/>
        </w:rPr>
        <w:t>SHALL</w:t>
      </w:r>
      <w:r>
        <w:t xml:space="preserve"> contain exactly one [1..1] </w:t>
      </w:r>
      <w:r>
        <w:rPr>
          <w:rStyle w:val="XMLnameBold"/>
        </w:rPr>
        <w:t>code</w:t>
      </w:r>
      <w:bookmarkStart w:id="3524" w:name="C_8293"/>
      <w:bookmarkEnd w:id="3524"/>
      <w:r>
        <w:t xml:space="preserve"> (CONF:8293).</w:t>
      </w:r>
    </w:p>
    <w:p w:rsidR="0010155E" w:rsidRDefault="00677205">
      <w:pPr>
        <w:numPr>
          <w:ilvl w:val="1"/>
          <w:numId w:val="105"/>
        </w:numPr>
      </w:pPr>
      <w:r>
        <w:t xml:space="preserve">This code </w:t>
      </w:r>
      <w:r>
        <w:rPr>
          <w:rStyle w:val="keyword"/>
        </w:rPr>
        <w:t>SHOULD</w:t>
      </w:r>
      <w:r>
        <w:t xml:space="preserve"> contain zero or one [0..1] </w:t>
      </w:r>
      <w:r>
        <w:rPr>
          <w:rStyle w:val="XMLnameBold"/>
        </w:rPr>
        <w:t>originalText</w:t>
      </w:r>
      <w:bookmarkStart w:id="3525" w:name="C_19186"/>
      <w:bookmarkEnd w:id="3525"/>
      <w:r>
        <w:t xml:space="preserve"> (CONF:19186).</w:t>
      </w:r>
    </w:p>
    <w:p w:rsidR="0010155E" w:rsidRDefault="00677205">
      <w:pPr>
        <w:numPr>
          <w:ilvl w:val="2"/>
          <w:numId w:val="105"/>
        </w:numPr>
      </w:pPr>
      <w:r>
        <w:t xml:space="preserve">The originalText, if present, </w:t>
      </w:r>
      <w:r>
        <w:rPr>
          <w:rStyle w:val="keyword"/>
        </w:rPr>
        <w:t>MAY</w:t>
      </w:r>
      <w:r>
        <w:t xml:space="preserve"> contain zero or one [0..1] </w:t>
      </w:r>
      <w:r>
        <w:rPr>
          <w:rStyle w:val="XMLnameBold"/>
        </w:rPr>
        <w:t>reference</w:t>
      </w:r>
      <w:bookmarkStart w:id="3526" w:name="C_19187"/>
      <w:bookmarkEnd w:id="3526"/>
      <w:r>
        <w:t xml:space="preserve"> (CONF:19187).</w:t>
      </w:r>
    </w:p>
    <w:p w:rsidR="0010155E" w:rsidRDefault="00677205">
      <w:pPr>
        <w:numPr>
          <w:ilvl w:val="3"/>
          <w:numId w:val="105"/>
        </w:numPr>
      </w:pPr>
      <w:r>
        <w:t xml:space="preserve">The reference, if present, </w:t>
      </w:r>
      <w:r>
        <w:rPr>
          <w:rStyle w:val="keyword"/>
        </w:rPr>
        <w:t>MAY</w:t>
      </w:r>
      <w:r>
        <w:t xml:space="preserve"> contain zero or one [0..1] </w:t>
      </w:r>
      <w:r>
        <w:rPr>
          <w:rStyle w:val="XMLnameBold"/>
        </w:rPr>
        <w:t>@value</w:t>
      </w:r>
      <w:bookmarkStart w:id="3527" w:name="C_19188"/>
      <w:bookmarkEnd w:id="3527"/>
      <w:r>
        <w:t xml:space="preserve"> (CONF:19188).</w:t>
      </w:r>
    </w:p>
    <w:p w:rsidR="0010155E" w:rsidRDefault="00677205">
      <w:pPr>
        <w:pStyle w:val="BodyText"/>
        <w:numPr>
          <w:ilvl w:val="4"/>
          <w:numId w:val="105"/>
        </w:numPr>
      </w:pPr>
      <w:r>
        <w:t xml:space="preserve">This reference/@value SHALL begin with a '#' and SHALL point to its corresponding narrative (using the </w:t>
      </w:r>
      <w:r>
        <w:lastRenderedPageBreak/>
        <w:t>approach defined in CDA Release 2, section 4.3.5.1) (CONF:19189).</w:t>
      </w:r>
    </w:p>
    <w:p w:rsidR="0010155E" w:rsidRDefault="00677205">
      <w:pPr>
        <w:pStyle w:val="BodyText"/>
        <w:numPr>
          <w:ilvl w:val="1"/>
          <w:numId w:val="105"/>
        </w:numPr>
      </w:pPr>
      <w:r>
        <w:t>This code in a procedure activity act SHOULD be selected from LOINC (CodeSystem: 2.16.8</w:t>
      </w:r>
      <w:r>
        <w:t>40.1.113883.6.1) or SNOMED CT (CodeSystem: 2.16.840.1.113883.6.96) (CONF:19190).</w:t>
      </w:r>
    </w:p>
    <w:p w:rsidR="0010155E" w:rsidRDefault="00677205">
      <w:pPr>
        <w:numPr>
          <w:ilvl w:val="0"/>
          <w:numId w:val="105"/>
        </w:numPr>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2.16.840.1.113883.11.2</w:t>
      </w:r>
      <w:r>
        <w:rPr>
          <w:rStyle w:val="XMLname"/>
        </w:rPr>
        <w:t>0.9.22</w:t>
      </w:r>
      <w:r>
        <w:rPr>
          <w:rStyle w:val="keyword"/>
        </w:rPr>
        <w:t xml:space="preserve"> DYNAMIC</w:t>
      </w:r>
      <w:bookmarkStart w:id="3528" w:name="C_8298"/>
      <w:bookmarkEnd w:id="3528"/>
      <w:r>
        <w:t xml:space="preserve"> (CONF:8298).</w:t>
      </w:r>
    </w:p>
    <w:p w:rsidR="0010155E" w:rsidRDefault="00677205">
      <w:pPr>
        <w:numPr>
          <w:ilvl w:val="0"/>
          <w:numId w:val="105"/>
        </w:numPr>
      </w:pPr>
      <w:r>
        <w:rPr>
          <w:rStyle w:val="keyword"/>
        </w:rPr>
        <w:t>SHOULD</w:t>
      </w:r>
      <w:r>
        <w:t xml:space="preserve"> contain zero or one [0..1] </w:t>
      </w:r>
      <w:r>
        <w:rPr>
          <w:rStyle w:val="XMLnameBold"/>
        </w:rPr>
        <w:t>effectiveTime</w:t>
      </w:r>
      <w:bookmarkStart w:id="3529" w:name="C_8299"/>
      <w:bookmarkEnd w:id="3529"/>
      <w:r>
        <w:t xml:space="preserve"> (CONF:8299).</w:t>
      </w:r>
    </w:p>
    <w:p w:rsidR="0010155E" w:rsidRDefault="00677205">
      <w:pPr>
        <w:numPr>
          <w:ilvl w:val="0"/>
          <w:numId w:val="105"/>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_Priority_Value_Set">
        <w:r>
          <w:rPr>
            <w:rStyle w:val="HyperlinkCourierBold"/>
          </w:rPr>
          <w:t>Act Priority Value Set</w:t>
        </w:r>
      </w:hyperlink>
      <w:r>
        <w:rPr>
          <w:rStyle w:val="XMLname"/>
        </w:rPr>
        <w:t xml:space="preserve"> 2.16.840.1.11388</w:t>
      </w:r>
      <w:r>
        <w:rPr>
          <w:rStyle w:val="XMLname"/>
        </w:rPr>
        <w:t>3.1.11.16866</w:t>
      </w:r>
      <w:r>
        <w:rPr>
          <w:rStyle w:val="keyword"/>
        </w:rPr>
        <w:t xml:space="preserve"> DYNAMIC</w:t>
      </w:r>
      <w:bookmarkStart w:id="3530" w:name="C_8300"/>
      <w:bookmarkEnd w:id="3530"/>
      <w:r>
        <w:t xml:space="preserve"> (CONF:8300).</w:t>
      </w:r>
    </w:p>
    <w:p w:rsidR="0010155E" w:rsidRDefault="00677205">
      <w:pPr>
        <w:numPr>
          <w:ilvl w:val="0"/>
          <w:numId w:val="105"/>
        </w:numPr>
      </w:pPr>
      <w:r>
        <w:rPr>
          <w:rStyle w:val="keyword"/>
        </w:rPr>
        <w:t>SHOULD</w:t>
      </w:r>
      <w:r>
        <w:t xml:space="preserve"> contain zero or more [0..*] </w:t>
      </w:r>
      <w:r>
        <w:rPr>
          <w:rStyle w:val="XMLnameBold"/>
        </w:rPr>
        <w:t>performer</w:t>
      </w:r>
      <w:bookmarkStart w:id="3531" w:name="C_8301"/>
      <w:bookmarkEnd w:id="3531"/>
      <w:r>
        <w:t xml:space="preserve"> (CONF:8301).</w:t>
      </w:r>
    </w:p>
    <w:p w:rsidR="0010155E" w:rsidRDefault="00677205">
      <w:pPr>
        <w:numPr>
          <w:ilvl w:val="1"/>
          <w:numId w:val="105"/>
        </w:numPr>
      </w:pPr>
      <w:r>
        <w:t xml:space="preserve">The performer, if present, </w:t>
      </w:r>
      <w:r>
        <w:rPr>
          <w:rStyle w:val="keyword"/>
        </w:rPr>
        <w:t>SHALL</w:t>
      </w:r>
      <w:r>
        <w:t xml:space="preserve"> contain exactly one [1..1] </w:t>
      </w:r>
      <w:r>
        <w:rPr>
          <w:rStyle w:val="XMLnameBold"/>
        </w:rPr>
        <w:t>assignedEntity</w:t>
      </w:r>
      <w:bookmarkStart w:id="3532" w:name="C_8302"/>
      <w:bookmarkEnd w:id="3532"/>
      <w:r>
        <w:t xml:space="preserve"> (CONF:8302).</w:t>
      </w:r>
    </w:p>
    <w:p w:rsidR="0010155E" w:rsidRDefault="00677205">
      <w:pPr>
        <w:numPr>
          <w:ilvl w:val="2"/>
          <w:numId w:val="105"/>
        </w:numPr>
      </w:pPr>
      <w:r>
        <w:t xml:space="preserve">This assignedEntity </w:t>
      </w:r>
      <w:r>
        <w:rPr>
          <w:rStyle w:val="keyword"/>
        </w:rPr>
        <w:t>SHALL</w:t>
      </w:r>
      <w:r>
        <w:t xml:space="preserve"> contain at least one [1..*] </w:t>
      </w:r>
      <w:r>
        <w:rPr>
          <w:rStyle w:val="XMLnameBold"/>
        </w:rPr>
        <w:t>id</w:t>
      </w:r>
      <w:bookmarkStart w:id="3533" w:name="C_8303"/>
      <w:bookmarkEnd w:id="3533"/>
      <w:r>
        <w:t xml:space="preserve"> (CONF:8303).</w:t>
      </w:r>
    </w:p>
    <w:p w:rsidR="0010155E" w:rsidRDefault="00677205">
      <w:pPr>
        <w:numPr>
          <w:ilvl w:val="2"/>
          <w:numId w:val="105"/>
        </w:numPr>
      </w:pPr>
      <w:r>
        <w:t>This a</w:t>
      </w:r>
      <w:r>
        <w:t xml:space="preserve">ssignedEntity </w:t>
      </w:r>
      <w:r>
        <w:rPr>
          <w:rStyle w:val="keyword"/>
        </w:rPr>
        <w:t>SHALL</w:t>
      </w:r>
      <w:r>
        <w:t xml:space="preserve"> contain exactly one [1..1] </w:t>
      </w:r>
      <w:r>
        <w:rPr>
          <w:rStyle w:val="XMLnameBold"/>
        </w:rPr>
        <w:t>addr</w:t>
      </w:r>
      <w:bookmarkStart w:id="3534" w:name="C_8304"/>
      <w:bookmarkEnd w:id="3534"/>
      <w:r>
        <w:t xml:space="preserve"> (CONF:8304).</w:t>
      </w:r>
    </w:p>
    <w:p w:rsidR="0010155E" w:rsidRDefault="00677205">
      <w:pPr>
        <w:numPr>
          <w:ilvl w:val="2"/>
          <w:numId w:val="105"/>
        </w:numPr>
      </w:pPr>
      <w:r>
        <w:t xml:space="preserve">This assignedEntity </w:t>
      </w:r>
      <w:r>
        <w:rPr>
          <w:rStyle w:val="keyword"/>
        </w:rPr>
        <w:t>SHALL</w:t>
      </w:r>
      <w:r>
        <w:t xml:space="preserve"> contain exactly one [1..1] </w:t>
      </w:r>
      <w:r>
        <w:rPr>
          <w:rStyle w:val="XMLnameBold"/>
        </w:rPr>
        <w:t>telecom</w:t>
      </w:r>
      <w:bookmarkStart w:id="3535" w:name="C_8305"/>
      <w:bookmarkEnd w:id="3535"/>
      <w:r>
        <w:t xml:space="preserve"> (CONF:8305).</w:t>
      </w:r>
    </w:p>
    <w:p w:rsidR="0010155E" w:rsidRDefault="00677205">
      <w:pPr>
        <w:numPr>
          <w:ilvl w:val="2"/>
          <w:numId w:val="105"/>
        </w:numPr>
      </w:pPr>
      <w:r>
        <w:t xml:space="preserve">This assignedEntity </w:t>
      </w:r>
      <w:r>
        <w:rPr>
          <w:rStyle w:val="keyword"/>
        </w:rPr>
        <w:t>SHOULD</w:t>
      </w:r>
      <w:r>
        <w:t xml:space="preserve"> contain zero or one [0..1] </w:t>
      </w:r>
      <w:r>
        <w:rPr>
          <w:rStyle w:val="XMLnameBold"/>
        </w:rPr>
        <w:t>representedOrganization</w:t>
      </w:r>
      <w:bookmarkStart w:id="3536" w:name="C_8306"/>
      <w:bookmarkEnd w:id="3536"/>
      <w:r>
        <w:t xml:space="preserve"> (CONF:8306).</w:t>
      </w:r>
    </w:p>
    <w:p w:rsidR="0010155E" w:rsidRDefault="00677205">
      <w:pPr>
        <w:numPr>
          <w:ilvl w:val="3"/>
          <w:numId w:val="105"/>
        </w:numPr>
      </w:pPr>
      <w:r>
        <w:t xml:space="preserve">The representedOrganization, if present, </w:t>
      </w:r>
      <w:r>
        <w:rPr>
          <w:rStyle w:val="keyword"/>
        </w:rPr>
        <w:t>SHOULD</w:t>
      </w:r>
      <w:r>
        <w:t xml:space="preserve"> contain zero or more [0..*] </w:t>
      </w:r>
      <w:r>
        <w:rPr>
          <w:rStyle w:val="XMLnameBold"/>
        </w:rPr>
        <w:t>id</w:t>
      </w:r>
      <w:bookmarkStart w:id="3537" w:name="C_8307"/>
      <w:bookmarkEnd w:id="3537"/>
      <w:r>
        <w:t xml:space="preserve"> (CONF:8307).</w:t>
      </w:r>
    </w:p>
    <w:p w:rsidR="0010155E" w:rsidRDefault="00677205">
      <w:pPr>
        <w:numPr>
          <w:ilvl w:val="3"/>
          <w:numId w:val="105"/>
        </w:numPr>
      </w:pPr>
      <w:r>
        <w:t xml:space="preserve">The representedOrganization, if present, </w:t>
      </w:r>
      <w:r>
        <w:rPr>
          <w:rStyle w:val="keyword"/>
        </w:rPr>
        <w:t>MAY</w:t>
      </w:r>
      <w:r>
        <w:t xml:space="preserve"> contain zero or more [0..*] </w:t>
      </w:r>
      <w:r>
        <w:rPr>
          <w:rStyle w:val="XMLnameBold"/>
        </w:rPr>
        <w:t>name</w:t>
      </w:r>
      <w:bookmarkStart w:id="3538" w:name="C_8308"/>
      <w:bookmarkEnd w:id="3538"/>
      <w:r>
        <w:t xml:space="preserve"> (CONF:8308).</w:t>
      </w:r>
    </w:p>
    <w:p w:rsidR="0010155E" w:rsidRDefault="00677205">
      <w:pPr>
        <w:numPr>
          <w:ilvl w:val="3"/>
          <w:numId w:val="105"/>
        </w:numPr>
      </w:pPr>
      <w:r>
        <w:t xml:space="preserve">The representedOrganization, if present, </w:t>
      </w:r>
      <w:r>
        <w:rPr>
          <w:rStyle w:val="keyword"/>
        </w:rPr>
        <w:t>SHALL</w:t>
      </w:r>
      <w:r>
        <w:t xml:space="preserve"> contain exactly one [1..1]</w:t>
      </w:r>
      <w:r>
        <w:t xml:space="preserve"> </w:t>
      </w:r>
      <w:r>
        <w:rPr>
          <w:rStyle w:val="XMLnameBold"/>
        </w:rPr>
        <w:t>telecom</w:t>
      </w:r>
      <w:bookmarkStart w:id="3539" w:name="C_8310"/>
      <w:bookmarkEnd w:id="3539"/>
      <w:r>
        <w:t xml:space="preserve"> (CONF:8310).</w:t>
      </w:r>
    </w:p>
    <w:p w:rsidR="0010155E" w:rsidRDefault="00677205">
      <w:pPr>
        <w:numPr>
          <w:ilvl w:val="3"/>
          <w:numId w:val="105"/>
        </w:numPr>
      </w:pPr>
      <w:r>
        <w:t xml:space="preserve">The representedOrganization, if present, </w:t>
      </w:r>
      <w:r>
        <w:rPr>
          <w:rStyle w:val="keyword"/>
        </w:rPr>
        <w:t>SHALL</w:t>
      </w:r>
      <w:r>
        <w:t xml:space="preserve"> contain exactly one [1..1] </w:t>
      </w:r>
      <w:r>
        <w:rPr>
          <w:rStyle w:val="XMLnameBold"/>
        </w:rPr>
        <w:t>addr</w:t>
      </w:r>
      <w:bookmarkStart w:id="3540" w:name="C_8309"/>
      <w:bookmarkEnd w:id="3540"/>
      <w:r>
        <w:t xml:space="preserve"> (CONF:8309).</w:t>
      </w:r>
    </w:p>
    <w:p w:rsidR="0010155E" w:rsidRDefault="00677205">
      <w:pPr>
        <w:numPr>
          <w:ilvl w:val="0"/>
          <w:numId w:val="105"/>
        </w:numPr>
      </w:pPr>
      <w:r>
        <w:rPr>
          <w:rStyle w:val="keyword"/>
        </w:rPr>
        <w:t>MAY</w:t>
      </w:r>
      <w:r>
        <w:t xml:space="preserve"> contain zero or more [0..*] </w:t>
      </w:r>
      <w:r>
        <w:rPr>
          <w:rStyle w:val="XMLnameBold"/>
        </w:rPr>
        <w:t>participant</w:t>
      </w:r>
      <w:bookmarkStart w:id="3541" w:name="C_8311"/>
      <w:bookmarkEnd w:id="3541"/>
      <w:r>
        <w:t xml:space="preserve"> (CONF:8311) such that it</w:t>
      </w:r>
    </w:p>
    <w:p w:rsidR="0010155E" w:rsidRDefault="00677205">
      <w:pPr>
        <w:numPr>
          <w:ilvl w:val="1"/>
          <w:numId w:val="105"/>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w:t>
      </w:r>
      <w:r>
        <w:rPr>
          <w:rStyle w:val="XMLname"/>
        </w:rPr>
        <w:t>7ActRelationshipType 2.16.840.1.113883.5.1002</w:t>
      </w:r>
      <w:r>
        <w:rPr>
          <w:rStyle w:val="keyword"/>
        </w:rPr>
        <w:t xml:space="preserve"> STATIC</w:t>
      </w:r>
      <w:r>
        <w:t>)</w:t>
      </w:r>
      <w:bookmarkStart w:id="3542" w:name="C_8312"/>
      <w:bookmarkEnd w:id="3542"/>
      <w:r>
        <w:t xml:space="preserve"> (CONF:8312).</w:t>
      </w:r>
    </w:p>
    <w:p w:rsidR="0010155E" w:rsidRDefault="00677205">
      <w:pPr>
        <w:numPr>
          <w:ilvl w:val="1"/>
          <w:numId w:val="105"/>
        </w:numPr>
      </w:pPr>
      <w:r>
        <w:rPr>
          <w:rStyle w:val="keyword"/>
        </w:rPr>
        <w:t>SHALL</w:t>
      </w:r>
      <w:r>
        <w:t xml:space="preserve"> contain exactly one [1..1] </w:t>
      </w:r>
      <w:hyperlink w:anchor="E_Service_Delivery_Location">
        <w:r>
          <w:rPr>
            <w:rStyle w:val="HyperlinkCourierBold"/>
          </w:rPr>
          <w:t>Service Delivery Location</w:t>
        </w:r>
      </w:hyperlink>
      <w:r>
        <w:rPr>
          <w:rStyle w:val="XMLname"/>
        </w:rPr>
        <w:t xml:space="preserve"> (templateId:2.16.840.1.113883.10.20.22.4.32)</w:t>
      </w:r>
      <w:bookmarkStart w:id="3543" w:name="C_15599"/>
      <w:bookmarkEnd w:id="3543"/>
      <w:r>
        <w:t xml:space="preserve"> (CONF:15599).</w:t>
      </w:r>
    </w:p>
    <w:p w:rsidR="0010155E" w:rsidRDefault="00677205">
      <w:pPr>
        <w:numPr>
          <w:ilvl w:val="0"/>
          <w:numId w:val="105"/>
        </w:numPr>
      </w:pPr>
      <w:r>
        <w:rPr>
          <w:rStyle w:val="keyword"/>
        </w:rPr>
        <w:t>MAY</w:t>
      </w:r>
      <w:r>
        <w:t xml:space="preserve"> contain zero or m</w:t>
      </w:r>
      <w:r>
        <w:t xml:space="preserve">ore [0..*] </w:t>
      </w:r>
      <w:r>
        <w:rPr>
          <w:rStyle w:val="XMLnameBold"/>
        </w:rPr>
        <w:t>entryRelationship</w:t>
      </w:r>
      <w:bookmarkStart w:id="3544" w:name="C_8314"/>
      <w:bookmarkEnd w:id="3544"/>
      <w:r>
        <w:t xml:space="preserve"> (CONF:8314) such that it</w:t>
      </w:r>
    </w:p>
    <w:p w:rsidR="0010155E" w:rsidRDefault="00677205">
      <w:pPr>
        <w:numPr>
          <w:ilvl w:val="1"/>
          <w:numId w:val="10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3545" w:name="C_8315"/>
      <w:bookmarkEnd w:id="3545"/>
      <w:r>
        <w:t xml:space="preserve"> (CONF:8315).</w:t>
      </w:r>
    </w:p>
    <w:p w:rsidR="0010155E" w:rsidRDefault="00677205">
      <w:pPr>
        <w:numPr>
          <w:ilvl w:val="1"/>
          <w:numId w:val="105"/>
        </w:numPr>
      </w:pPr>
      <w:r>
        <w:rPr>
          <w:rStyle w:val="keyword"/>
        </w:rPr>
        <w:t>SHALL</w:t>
      </w:r>
      <w:r>
        <w:t xml:space="preserve"> contain exactly one [1..1] </w:t>
      </w:r>
      <w:r>
        <w:rPr>
          <w:rStyle w:val="XMLnameBold"/>
        </w:rPr>
        <w:t>@inversionInd</w:t>
      </w:r>
      <w:r>
        <w:t>=</w:t>
      </w:r>
      <w:r>
        <w:rPr>
          <w:rStyle w:val="XMLname"/>
        </w:rPr>
        <w:t>"true"</w:t>
      </w:r>
      <w:r>
        <w:t xml:space="preserve"> tr</w:t>
      </w:r>
      <w:r>
        <w:t>ue</w:t>
      </w:r>
      <w:bookmarkStart w:id="3546" w:name="C_8316"/>
      <w:bookmarkEnd w:id="3546"/>
      <w:r>
        <w:t xml:space="preserve"> (CONF:8316).</w:t>
      </w:r>
    </w:p>
    <w:p w:rsidR="0010155E" w:rsidRDefault="00677205">
      <w:pPr>
        <w:numPr>
          <w:ilvl w:val="1"/>
          <w:numId w:val="105"/>
        </w:numPr>
      </w:pPr>
      <w:r>
        <w:rPr>
          <w:rStyle w:val="keyword"/>
        </w:rPr>
        <w:t>SHALL</w:t>
      </w:r>
      <w:r>
        <w:t xml:space="preserve"> contain exactly one [1..1] </w:t>
      </w:r>
      <w:r>
        <w:rPr>
          <w:rStyle w:val="XMLnameBold"/>
        </w:rPr>
        <w:t>encounter</w:t>
      </w:r>
      <w:bookmarkStart w:id="3547" w:name="C_8317"/>
      <w:bookmarkEnd w:id="3547"/>
      <w:r>
        <w:t xml:space="preserve"> (CONF:8317).</w:t>
      </w:r>
    </w:p>
    <w:p w:rsidR="0010155E" w:rsidRDefault="00677205">
      <w:pPr>
        <w:numPr>
          <w:ilvl w:val="2"/>
          <w:numId w:val="105"/>
        </w:numPr>
      </w:pPr>
      <w:r>
        <w:lastRenderedPageBreak/>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2.16.840.1.113883.5.6</w:t>
      </w:r>
      <w:r>
        <w:rPr>
          <w:rStyle w:val="keyword"/>
        </w:rPr>
        <w:t xml:space="preserve"> STATIC</w:t>
      </w:r>
      <w:r>
        <w:t>)</w:t>
      </w:r>
      <w:bookmarkStart w:id="3548" w:name="C_8318"/>
      <w:bookmarkEnd w:id="3548"/>
      <w:r>
        <w:t xml:space="preserve"> (CONF:8318).</w:t>
      </w:r>
    </w:p>
    <w:p w:rsidR="0010155E" w:rsidRDefault="00677205">
      <w:pPr>
        <w:numPr>
          <w:ilvl w:val="2"/>
          <w:numId w:val="105"/>
        </w:numPr>
      </w:pPr>
      <w:r>
        <w:t xml:space="preserve">This encounter </w:t>
      </w:r>
      <w:r>
        <w:rPr>
          <w:rStyle w:val="keyword"/>
        </w:rPr>
        <w:t>SHALL</w:t>
      </w:r>
      <w:r>
        <w:t xml:space="preserve"> contain </w:t>
      </w:r>
      <w:r>
        <w:t xml:space="preserve">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549" w:name="C_8319"/>
      <w:bookmarkEnd w:id="3549"/>
      <w:r>
        <w:t xml:space="preserve"> (CONF:8319).</w:t>
      </w:r>
    </w:p>
    <w:p w:rsidR="0010155E" w:rsidRDefault="00677205">
      <w:pPr>
        <w:numPr>
          <w:ilvl w:val="2"/>
          <w:numId w:val="105"/>
        </w:numPr>
      </w:pPr>
      <w:r>
        <w:t xml:space="preserve">This encounter </w:t>
      </w:r>
      <w:r>
        <w:rPr>
          <w:rStyle w:val="keyword"/>
        </w:rPr>
        <w:t>SHALL</w:t>
      </w:r>
      <w:r>
        <w:t xml:space="preserve"> contain exactly one [1..1] </w:t>
      </w:r>
      <w:r>
        <w:rPr>
          <w:rStyle w:val="XMLnameBold"/>
        </w:rPr>
        <w:t>id</w:t>
      </w:r>
      <w:bookmarkStart w:id="3550" w:name="C_8320"/>
      <w:bookmarkEnd w:id="3550"/>
      <w:r>
        <w:t xml:space="preserve"> (CONF:8320).</w:t>
      </w:r>
    </w:p>
    <w:p w:rsidR="0010155E" w:rsidRDefault="00677205">
      <w:pPr>
        <w:pStyle w:val="BodyText"/>
        <w:numPr>
          <w:ilvl w:val="3"/>
          <w:numId w:val="105"/>
        </w:numPr>
      </w:pPr>
      <w:r>
        <w:t>Set the encounter ID to the ID of an encounter in another section to signify they are the same encounter (CONF:16849).</w:t>
      </w:r>
    </w:p>
    <w:p w:rsidR="0010155E" w:rsidRDefault="00677205">
      <w:pPr>
        <w:numPr>
          <w:ilvl w:val="0"/>
          <w:numId w:val="105"/>
        </w:numPr>
      </w:pPr>
      <w:r>
        <w:rPr>
          <w:rStyle w:val="keyword"/>
        </w:rPr>
        <w:t>MAY</w:t>
      </w:r>
      <w:r>
        <w:t xml:space="preserve"> contain zero or one [0..1] </w:t>
      </w:r>
      <w:r>
        <w:rPr>
          <w:rStyle w:val="XMLnameBold"/>
        </w:rPr>
        <w:t>entryRelationship</w:t>
      </w:r>
      <w:bookmarkStart w:id="3551" w:name="C_8322"/>
      <w:bookmarkEnd w:id="3551"/>
      <w:r>
        <w:t xml:space="preserve"> (CONF:8322) such that it</w:t>
      </w:r>
    </w:p>
    <w:p w:rsidR="0010155E" w:rsidRDefault="00677205">
      <w:pPr>
        <w:numPr>
          <w:ilvl w:val="1"/>
          <w:numId w:val="105"/>
        </w:numPr>
      </w:pPr>
      <w:r>
        <w:rPr>
          <w:rStyle w:val="keyword"/>
        </w:rPr>
        <w:t>SHALL</w:t>
      </w:r>
      <w:r>
        <w:t xml:space="preserve"> contain exactly one [1..1] </w:t>
      </w:r>
      <w:r>
        <w:rPr>
          <w:rStyle w:val="XMLnameBold"/>
        </w:rPr>
        <w:t>@typeCode</w:t>
      </w:r>
      <w:r>
        <w:t>=</w:t>
      </w:r>
      <w:r>
        <w:rPr>
          <w:rStyle w:val="XMLname"/>
        </w:rPr>
        <w:t>"SUBJ"</w:t>
      </w:r>
      <w:r>
        <w:t xml:space="preserve"> Has Subject (</w:t>
      </w:r>
      <w:r>
        <w:t xml:space="preserve">CodeSystem: </w:t>
      </w:r>
      <w:r>
        <w:rPr>
          <w:rStyle w:val="XMLname"/>
        </w:rPr>
        <w:t>HL7ActRelationshipType 2.16.840.1.113883.5.1002</w:t>
      </w:r>
      <w:r>
        <w:rPr>
          <w:rStyle w:val="keyword"/>
        </w:rPr>
        <w:t xml:space="preserve"> STATIC</w:t>
      </w:r>
      <w:r>
        <w:t>)</w:t>
      </w:r>
      <w:bookmarkStart w:id="3552" w:name="C_8323"/>
      <w:bookmarkEnd w:id="3552"/>
      <w:r>
        <w:t xml:space="preserve"> (CONF:8323).</w:t>
      </w:r>
    </w:p>
    <w:p w:rsidR="0010155E" w:rsidRDefault="00677205">
      <w:pPr>
        <w:numPr>
          <w:ilvl w:val="1"/>
          <w:numId w:val="105"/>
        </w:numPr>
      </w:pPr>
      <w:r>
        <w:rPr>
          <w:rStyle w:val="keyword"/>
        </w:rPr>
        <w:t>SHALL</w:t>
      </w:r>
      <w:r>
        <w:t xml:space="preserve"> contain exactly one [1..1] </w:t>
      </w:r>
      <w:r>
        <w:rPr>
          <w:rStyle w:val="XMLnameBold"/>
        </w:rPr>
        <w:t>@inversionInd</w:t>
      </w:r>
      <w:r>
        <w:t>=</w:t>
      </w:r>
      <w:r>
        <w:rPr>
          <w:rStyle w:val="XMLname"/>
        </w:rPr>
        <w:t>"true"</w:t>
      </w:r>
      <w:r>
        <w:t xml:space="preserve"> true</w:t>
      </w:r>
      <w:bookmarkStart w:id="3553" w:name="C_8324"/>
      <w:bookmarkEnd w:id="3553"/>
      <w:r>
        <w:t xml:space="preserve"> (CONF:8324).</w:t>
      </w:r>
    </w:p>
    <w:p w:rsidR="0010155E" w:rsidRDefault="00677205">
      <w:pPr>
        <w:numPr>
          <w:ilvl w:val="1"/>
          <w:numId w:val="105"/>
        </w:numPr>
      </w:pPr>
      <w:r>
        <w:rPr>
          <w:rStyle w:val="keyword"/>
        </w:rPr>
        <w:t>SHALL</w:t>
      </w:r>
      <w:r>
        <w:t xml:space="preserve"> contain exactly one [1..1] </w:t>
      </w:r>
      <w:hyperlink w:anchor="Instruction_V2">
        <w:r>
          <w:rPr>
            <w:rStyle w:val="HyperlinkCourierBold"/>
          </w:rPr>
          <w:t>Instruction (V2)</w:t>
        </w:r>
      </w:hyperlink>
      <w:r>
        <w:rPr>
          <w:rStyle w:val="XMLname"/>
        </w:rPr>
        <w:t xml:space="preserve"> (templateId:2.16</w:t>
      </w:r>
      <w:r>
        <w:rPr>
          <w:rStyle w:val="XMLname"/>
        </w:rPr>
        <w:t>.840.1.113883.10.20.22.4.20.2)</w:t>
      </w:r>
      <w:bookmarkStart w:id="3554" w:name="C_31396"/>
      <w:bookmarkEnd w:id="3554"/>
      <w:r>
        <w:t xml:space="preserve"> (CONF:31396).</w:t>
      </w:r>
    </w:p>
    <w:p w:rsidR="0010155E" w:rsidRDefault="00677205">
      <w:pPr>
        <w:numPr>
          <w:ilvl w:val="0"/>
          <w:numId w:val="105"/>
        </w:numPr>
      </w:pPr>
      <w:r>
        <w:rPr>
          <w:rStyle w:val="keyword"/>
        </w:rPr>
        <w:t>MAY</w:t>
      </w:r>
      <w:r>
        <w:t xml:space="preserve"> contain zero or more [0..*] </w:t>
      </w:r>
      <w:r>
        <w:rPr>
          <w:rStyle w:val="XMLnameBold"/>
        </w:rPr>
        <w:t>entryRelationship</w:t>
      </w:r>
      <w:bookmarkStart w:id="3555" w:name="C_8326"/>
      <w:bookmarkEnd w:id="3555"/>
      <w:r>
        <w:t xml:space="preserve"> (CONF:8326) such that it</w:t>
      </w:r>
    </w:p>
    <w:p w:rsidR="0010155E" w:rsidRDefault="00677205">
      <w:pPr>
        <w:numPr>
          <w:ilvl w:val="1"/>
          <w:numId w:val="10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3556" w:name="C_8327"/>
      <w:bookmarkEnd w:id="3556"/>
      <w:r>
        <w:t xml:space="preserve"> (CONF:</w:t>
      </w:r>
      <w:r>
        <w:t>8327).</w:t>
      </w:r>
    </w:p>
    <w:p w:rsidR="0010155E" w:rsidRDefault="00677205">
      <w:pPr>
        <w:numPr>
          <w:ilvl w:val="1"/>
          <w:numId w:val="105"/>
        </w:numPr>
      </w:pPr>
      <w:r>
        <w:rPr>
          <w:rStyle w:val="keyword"/>
        </w:rPr>
        <w:t>SHALL</w:t>
      </w:r>
      <w:r>
        <w:t xml:space="preserve"> contain exactly one [1..1] </w:t>
      </w:r>
      <w:hyperlink w:anchor="Indication_V2">
        <w:r>
          <w:rPr>
            <w:rStyle w:val="HyperlinkCourierBold"/>
          </w:rPr>
          <w:t>Indication (V2)</w:t>
        </w:r>
      </w:hyperlink>
      <w:r>
        <w:rPr>
          <w:rStyle w:val="XMLname"/>
        </w:rPr>
        <w:t xml:space="preserve"> (templateId:2.16.840.1.113883.10.20.22.4.19.2)</w:t>
      </w:r>
      <w:bookmarkStart w:id="3557" w:name="C_15601"/>
      <w:bookmarkEnd w:id="3557"/>
      <w:r>
        <w:t xml:space="preserve"> (CONF:15601).</w:t>
      </w:r>
    </w:p>
    <w:p w:rsidR="0010155E" w:rsidRDefault="00677205">
      <w:pPr>
        <w:numPr>
          <w:ilvl w:val="0"/>
          <w:numId w:val="105"/>
        </w:numPr>
      </w:pPr>
      <w:r>
        <w:rPr>
          <w:rStyle w:val="keyword"/>
        </w:rPr>
        <w:t>MAY</w:t>
      </w:r>
      <w:r>
        <w:t xml:space="preserve"> contain zero or more [0..*] </w:t>
      </w:r>
      <w:r>
        <w:rPr>
          <w:rStyle w:val="XMLnameBold"/>
        </w:rPr>
        <w:t>entryRelationship</w:t>
      </w:r>
      <w:bookmarkStart w:id="3558" w:name="C_8329"/>
      <w:bookmarkEnd w:id="3558"/>
      <w:r>
        <w:t xml:space="preserve"> (CONF:8329) such that it</w:t>
      </w:r>
    </w:p>
    <w:p w:rsidR="0010155E" w:rsidRDefault="00677205">
      <w:pPr>
        <w:numPr>
          <w:ilvl w:val="1"/>
          <w:numId w:val="105"/>
        </w:numPr>
      </w:pPr>
      <w:r>
        <w:rPr>
          <w:rStyle w:val="keyword"/>
        </w:rPr>
        <w:t>SHALL</w:t>
      </w:r>
      <w:r>
        <w:t xml:space="preserve"> contain exactly one [1</w:t>
      </w:r>
      <w:r>
        <w:t xml:space="preserve">..1]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3559" w:name="C_8330"/>
      <w:bookmarkEnd w:id="3559"/>
      <w:r>
        <w:t xml:space="preserve"> (CONF:8330).</w:t>
      </w:r>
    </w:p>
    <w:p w:rsidR="0010155E" w:rsidRDefault="00677205">
      <w:pPr>
        <w:numPr>
          <w:ilvl w:val="1"/>
          <w:numId w:val="105"/>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3560" w:name="C_15602"/>
      <w:bookmarkEnd w:id="3560"/>
      <w:r>
        <w:t xml:space="preserve"> (CONF:15602).</w:t>
      </w:r>
    </w:p>
    <w:p w:rsidR="0010155E" w:rsidRDefault="00677205">
      <w:pPr>
        <w:pStyle w:val="Caption"/>
      </w:pPr>
      <w:r>
        <w:fldChar w:fldCharType="begin"/>
      </w:r>
      <w:r>
        <w:instrText>SEQ Table \* ARABIC</w:instrText>
      </w:r>
      <w:r>
        <w:fldChar w:fldCharType="separate"/>
      </w:r>
      <w:r>
        <w:t>456</w:t>
      </w:r>
      <w:r>
        <w:fldChar w:fldCharType="end"/>
      </w:r>
      <w:r>
        <w:t>: MoodCodeEvnInt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8"/>
        <w:gridCol w:w="3658"/>
        <w:gridCol w:w="3244"/>
      </w:tblGrid>
      <w:tr w:rsidR="0010155E">
        <w:tc>
          <w:tcPr>
            <w:tcW w:w="0" w:type="auto"/>
            <w:gridSpan w:val="3"/>
          </w:tcPr>
          <w:p w:rsidR="0010155E" w:rsidRDefault="00677205">
            <w:r>
              <w:t>Value Set: MoodCodeEvnInt 2.16.840.1.113883.11.20.9.18</w:t>
            </w:r>
          </w:p>
          <w:p w:rsidR="0010155E" w:rsidRDefault="00677205">
            <w:r>
              <w:t>Contains moodCode EVN and INT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EVN</w:t>
            </w:r>
          </w:p>
        </w:tc>
        <w:tc>
          <w:tcPr>
            <w:tcW w:w="0" w:type="auto"/>
          </w:tcPr>
          <w:p w:rsidR="0010155E" w:rsidRDefault="00677205">
            <w:r>
              <w:t>ActMood</w:t>
            </w:r>
          </w:p>
        </w:tc>
        <w:tc>
          <w:tcPr>
            <w:tcW w:w="0" w:type="auto"/>
          </w:tcPr>
          <w:p w:rsidR="0010155E" w:rsidRDefault="00677205">
            <w:r>
              <w:t>Event</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457</w:t>
      </w:r>
      <w:r>
        <w:fldChar w:fldCharType="end"/>
      </w:r>
      <w:r>
        <w:t>: ProcedureAct statusCode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674"/>
        <w:gridCol w:w="3162"/>
        <w:gridCol w:w="2804"/>
      </w:tblGrid>
      <w:tr w:rsidR="0010155E">
        <w:tc>
          <w:tcPr>
            <w:tcW w:w="0" w:type="auto"/>
            <w:gridSpan w:val="3"/>
          </w:tcPr>
          <w:p w:rsidR="0010155E" w:rsidRDefault="00677205">
            <w:r>
              <w:t>Value Set: ProcedureAct statusCode 2.16.840.1.113883.11.20.9.22</w:t>
            </w:r>
          </w:p>
          <w:p w:rsidR="0010155E" w:rsidRDefault="00677205">
            <w:r>
              <w:t>A ValueSet of HL7 actStatus codes for use with a procedure activity</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lastRenderedPageBreak/>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cancelled</w:t>
            </w:r>
          </w:p>
        </w:tc>
        <w:tc>
          <w:tcPr>
            <w:tcW w:w="0" w:type="auto"/>
          </w:tcPr>
          <w:p w:rsidR="0010155E" w:rsidRDefault="00677205">
            <w:r>
              <w:t>ActStatus</w:t>
            </w:r>
          </w:p>
        </w:tc>
        <w:tc>
          <w:tcPr>
            <w:tcW w:w="0" w:type="auto"/>
          </w:tcPr>
          <w:p w:rsidR="0010155E" w:rsidRDefault="00677205">
            <w:r>
              <w:t>Cancelled</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458</w:t>
      </w:r>
      <w:r>
        <w:fldChar w:fldCharType="end"/>
      </w:r>
      <w:r>
        <w:t>: Act Priority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076"/>
        <w:gridCol w:w="2265"/>
        <w:gridCol w:w="5299"/>
      </w:tblGrid>
      <w:tr w:rsidR="0010155E">
        <w:tc>
          <w:tcPr>
            <w:tcW w:w="0" w:type="auto"/>
            <w:gridSpan w:val="3"/>
          </w:tcPr>
          <w:p w:rsidR="0010155E" w:rsidRDefault="00677205">
            <w:r>
              <w:t>Value Set: Act Priority Value Set 2.16.840.1.113883.1.11.16866</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w:t>
            </w:r>
          </w:p>
        </w:tc>
        <w:tc>
          <w:tcPr>
            <w:tcW w:w="0" w:type="auto"/>
          </w:tcPr>
          <w:p w:rsidR="0010155E" w:rsidRDefault="00677205">
            <w:r>
              <w:t>ActPriority</w:t>
            </w:r>
          </w:p>
        </w:tc>
        <w:tc>
          <w:tcPr>
            <w:tcW w:w="0" w:type="auto"/>
          </w:tcPr>
          <w:p w:rsidR="0010155E" w:rsidRDefault="00677205">
            <w:r>
              <w:t>ASAP</w:t>
            </w:r>
          </w:p>
        </w:tc>
      </w:tr>
      <w:tr w:rsidR="0010155E">
        <w:tc>
          <w:tcPr>
            <w:tcW w:w="0" w:type="auto"/>
          </w:tcPr>
          <w:p w:rsidR="0010155E" w:rsidRDefault="00677205">
            <w:r>
              <w:t>CR</w:t>
            </w:r>
          </w:p>
        </w:tc>
        <w:tc>
          <w:tcPr>
            <w:tcW w:w="0" w:type="auto"/>
          </w:tcPr>
          <w:p w:rsidR="0010155E" w:rsidRDefault="00677205">
            <w:r>
              <w:t>ActPriority</w:t>
            </w:r>
          </w:p>
        </w:tc>
        <w:tc>
          <w:tcPr>
            <w:tcW w:w="0" w:type="auto"/>
          </w:tcPr>
          <w:p w:rsidR="0010155E" w:rsidRDefault="00677205">
            <w:r>
              <w:t>Callback results</w:t>
            </w:r>
          </w:p>
        </w:tc>
      </w:tr>
      <w:tr w:rsidR="0010155E">
        <w:tc>
          <w:tcPr>
            <w:tcW w:w="0" w:type="auto"/>
          </w:tcPr>
          <w:p w:rsidR="0010155E" w:rsidRDefault="00677205">
            <w:r>
              <w:t>CS</w:t>
            </w:r>
          </w:p>
        </w:tc>
        <w:tc>
          <w:tcPr>
            <w:tcW w:w="0" w:type="auto"/>
          </w:tcPr>
          <w:p w:rsidR="0010155E" w:rsidRDefault="00677205">
            <w:r>
              <w:t>ActPriority</w:t>
            </w:r>
          </w:p>
        </w:tc>
        <w:tc>
          <w:tcPr>
            <w:tcW w:w="0" w:type="auto"/>
          </w:tcPr>
          <w:p w:rsidR="0010155E" w:rsidRDefault="00677205">
            <w:r>
              <w:t>Callback for scheduling</w:t>
            </w:r>
          </w:p>
        </w:tc>
      </w:tr>
      <w:tr w:rsidR="0010155E">
        <w:tc>
          <w:tcPr>
            <w:tcW w:w="0" w:type="auto"/>
          </w:tcPr>
          <w:p w:rsidR="0010155E" w:rsidRDefault="00677205">
            <w:r>
              <w:t>CSP</w:t>
            </w:r>
          </w:p>
        </w:tc>
        <w:tc>
          <w:tcPr>
            <w:tcW w:w="0" w:type="auto"/>
          </w:tcPr>
          <w:p w:rsidR="0010155E" w:rsidRDefault="00677205">
            <w:r>
              <w:t>ActPriority</w:t>
            </w:r>
          </w:p>
        </w:tc>
        <w:tc>
          <w:tcPr>
            <w:tcW w:w="0" w:type="auto"/>
          </w:tcPr>
          <w:p w:rsidR="0010155E" w:rsidRDefault="00677205">
            <w:r>
              <w:t>Callback placer for scheduling</w:t>
            </w:r>
          </w:p>
        </w:tc>
      </w:tr>
      <w:tr w:rsidR="0010155E">
        <w:tc>
          <w:tcPr>
            <w:tcW w:w="0" w:type="auto"/>
          </w:tcPr>
          <w:p w:rsidR="0010155E" w:rsidRDefault="00677205">
            <w:r>
              <w:t>CSR</w:t>
            </w:r>
          </w:p>
        </w:tc>
        <w:tc>
          <w:tcPr>
            <w:tcW w:w="0" w:type="auto"/>
          </w:tcPr>
          <w:p w:rsidR="0010155E" w:rsidRDefault="00677205">
            <w:r>
              <w:t>ActPriority</w:t>
            </w:r>
          </w:p>
        </w:tc>
        <w:tc>
          <w:tcPr>
            <w:tcW w:w="0" w:type="auto"/>
          </w:tcPr>
          <w:p w:rsidR="0010155E" w:rsidRDefault="00677205">
            <w:r>
              <w:t>Contact recipient for scheduling</w:t>
            </w:r>
          </w:p>
        </w:tc>
      </w:tr>
      <w:tr w:rsidR="0010155E">
        <w:tc>
          <w:tcPr>
            <w:tcW w:w="0" w:type="auto"/>
          </w:tcPr>
          <w:p w:rsidR="0010155E" w:rsidRDefault="00677205">
            <w:r>
              <w:t>EL</w:t>
            </w:r>
          </w:p>
        </w:tc>
        <w:tc>
          <w:tcPr>
            <w:tcW w:w="0" w:type="auto"/>
          </w:tcPr>
          <w:p w:rsidR="0010155E" w:rsidRDefault="00677205">
            <w:r>
              <w:t>ActPriority</w:t>
            </w:r>
          </w:p>
        </w:tc>
        <w:tc>
          <w:tcPr>
            <w:tcW w:w="0" w:type="auto"/>
          </w:tcPr>
          <w:p w:rsidR="0010155E" w:rsidRDefault="00677205">
            <w:r>
              <w:t>Elective</w:t>
            </w:r>
          </w:p>
        </w:tc>
      </w:tr>
      <w:tr w:rsidR="0010155E">
        <w:tc>
          <w:tcPr>
            <w:tcW w:w="0" w:type="auto"/>
          </w:tcPr>
          <w:p w:rsidR="0010155E" w:rsidRDefault="00677205">
            <w:r>
              <w:t>EM</w:t>
            </w:r>
          </w:p>
        </w:tc>
        <w:tc>
          <w:tcPr>
            <w:tcW w:w="0" w:type="auto"/>
          </w:tcPr>
          <w:p w:rsidR="0010155E" w:rsidRDefault="00677205">
            <w:r>
              <w:t>ActPriority</w:t>
            </w:r>
          </w:p>
        </w:tc>
        <w:tc>
          <w:tcPr>
            <w:tcW w:w="0" w:type="auto"/>
          </w:tcPr>
          <w:p w:rsidR="0010155E" w:rsidRDefault="00677205">
            <w:r>
              <w:t>Emergency</w:t>
            </w:r>
          </w:p>
        </w:tc>
      </w:tr>
      <w:tr w:rsidR="0010155E">
        <w:tc>
          <w:tcPr>
            <w:tcW w:w="0" w:type="auto"/>
          </w:tcPr>
          <w:p w:rsidR="0010155E" w:rsidRDefault="00677205">
            <w:r>
              <w:t>P</w:t>
            </w:r>
          </w:p>
        </w:tc>
        <w:tc>
          <w:tcPr>
            <w:tcW w:w="0" w:type="auto"/>
          </w:tcPr>
          <w:p w:rsidR="0010155E" w:rsidRDefault="00677205">
            <w:r>
              <w:t>ActPriority</w:t>
            </w:r>
          </w:p>
        </w:tc>
        <w:tc>
          <w:tcPr>
            <w:tcW w:w="0" w:type="auto"/>
          </w:tcPr>
          <w:p w:rsidR="0010155E" w:rsidRDefault="00677205">
            <w:r>
              <w:t>Preoperative</w:t>
            </w:r>
          </w:p>
        </w:tc>
      </w:tr>
      <w:tr w:rsidR="0010155E">
        <w:tc>
          <w:tcPr>
            <w:tcW w:w="0" w:type="auto"/>
          </w:tcPr>
          <w:p w:rsidR="0010155E" w:rsidRDefault="00677205">
            <w:r>
              <w:t>PRN</w:t>
            </w:r>
          </w:p>
        </w:tc>
        <w:tc>
          <w:tcPr>
            <w:tcW w:w="0" w:type="auto"/>
          </w:tcPr>
          <w:p w:rsidR="0010155E" w:rsidRDefault="00677205">
            <w:r>
              <w:t>ActPriority</w:t>
            </w:r>
          </w:p>
        </w:tc>
        <w:tc>
          <w:tcPr>
            <w:tcW w:w="0" w:type="auto"/>
          </w:tcPr>
          <w:p w:rsidR="0010155E" w:rsidRDefault="00677205">
            <w:r>
              <w:t>As needed</w:t>
            </w:r>
          </w:p>
        </w:tc>
      </w:tr>
      <w:tr w:rsidR="0010155E">
        <w:tc>
          <w:tcPr>
            <w:tcW w:w="0" w:type="auto"/>
          </w:tcPr>
          <w:p w:rsidR="0010155E" w:rsidRDefault="00677205">
            <w:r>
              <w:t>R</w:t>
            </w:r>
          </w:p>
        </w:tc>
        <w:tc>
          <w:tcPr>
            <w:tcW w:w="0" w:type="auto"/>
          </w:tcPr>
          <w:p w:rsidR="0010155E" w:rsidRDefault="00677205">
            <w:r>
              <w:t>ActPriority</w:t>
            </w:r>
          </w:p>
        </w:tc>
        <w:tc>
          <w:tcPr>
            <w:tcW w:w="0" w:type="auto"/>
          </w:tcPr>
          <w:p w:rsidR="0010155E" w:rsidRDefault="00677205">
            <w:r>
              <w:t>Routine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177</w:t>
      </w:r>
      <w:r>
        <w:fldChar w:fldCharType="end"/>
      </w:r>
      <w:r>
        <w:t>: Procedure Activity Act Example</w:t>
      </w:r>
    </w:p>
    <w:p w:rsidR="0010155E" w:rsidRDefault="00677205">
      <w:pPr>
        <w:pStyle w:val="Example"/>
      </w:pPr>
      <w:r>
        <w:t>&lt;act classCode="ACT" moodCode="INT"&gt;</w:t>
      </w:r>
    </w:p>
    <w:p w:rsidR="0010155E" w:rsidRDefault="00677205">
      <w:pPr>
        <w:pStyle w:val="Example"/>
      </w:pPr>
      <w:r>
        <w:t xml:space="preserve">    &lt;templateId root="2.16.840.1.113883.10.20.22.4.12.2"/&gt;</w:t>
      </w:r>
    </w:p>
    <w:p w:rsidR="0010155E" w:rsidRDefault="00677205">
      <w:pPr>
        <w:pStyle w:val="Example"/>
      </w:pPr>
      <w:r>
        <w:t xml:space="preserve">    &lt;id root="1.2.3.4.5.6.7.8" extension="1234567"/&gt;</w:t>
      </w:r>
    </w:p>
    <w:p w:rsidR="0010155E" w:rsidRDefault="00677205">
      <w:pPr>
        <w:pStyle w:val="Example"/>
      </w:pPr>
      <w:r>
        <w:t xml:space="preserve">    &lt;code code="274025005" codeSystem="2.16.840.1.113883.6.96"</w:t>
      </w:r>
    </w:p>
    <w:p w:rsidR="0010155E" w:rsidRDefault="00677205">
      <w:pPr>
        <w:pStyle w:val="Example"/>
      </w:pPr>
      <w:r>
        <w:tab/>
        <w:t>codeSystemName="SNOMED CT" displayName="Colonic polypectomy"&gt;</w:t>
      </w:r>
    </w:p>
    <w:p w:rsidR="0010155E" w:rsidRDefault="00677205">
      <w:pPr>
        <w:pStyle w:val="Example"/>
      </w:pPr>
      <w:r>
        <w:t xml:space="preserve">        &lt;originalText&gt;</w:t>
      </w:r>
    </w:p>
    <w:p w:rsidR="0010155E" w:rsidRDefault="00677205">
      <w:pPr>
        <w:pStyle w:val="Example"/>
      </w:pPr>
      <w:r>
        <w:t xml:space="preserve">            &lt;reference value="#Proc1"/&gt;</w:t>
      </w:r>
    </w:p>
    <w:p w:rsidR="0010155E" w:rsidRDefault="00677205">
      <w:pPr>
        <w:pStyle w:val="Example"/>
      </w:pPr>
      <w:r>
        <w:t xml:space="preserve">        &lt;/originalText&gt;</w:t>
      </w:r>
    </w:p>
    <w:p w:rsidR="0010155E" w:rsidRDefault="00677205">
      <w:pPr>
        <w:pStyle w:val="Example"/>
      </w:pPr>
      <w:r>
        <w:t xml:space="preserve">    &lt;/code&gt;</w:t>
      </w:r>
    </w:p>
    <w:p w:rsidR="0010155E" w:rsidRDefault="00677205">
      <w:pPr>
        <w:pStyle w:val="Example"/>
      </w:pPr>
      <w:r>
        <w:t xml:space="preserve">    &lt;statusCode code="completed</w:t>
      </w:r>
      <w:r>
        <w:t>"/&gt;</w:t>
      </w:r>
    </w:p>
    <w:p w:rsidR="0010155E" w:rsidRDefault="00677205">
      <w:pPr>
        <w:pStyle w:val="Example"/>
      </w:pPr>
      <w:r>
        <w:t xml:space="preserve">    &lt;effectiveTime value="20110203"/&gt;</w:t>
      </w:r>
    </w:p>
    <w:p w:rsidR="0010155E" w:rsidRDefault="00677205">
      <w:pPr>
        <w:pStyle w:val="Example"/>
      </w:pPr>
      <w:r>
        <w:t xml:space="preserve">    &lt;priorityCode code="CR" codeSystem="2.16.840.1.113883.5.7"</w:t>
      </w:r>
    </w:p>
    <w:p w:rsidR="0010155E" w:rsidRDefault="00677205">
      <w:pPr>
        <w:pStyle w:val="Example"/>
      </w:pPr>
      <w:r>
        <w:tab/>
        <w:t>codeSystemName="ActPriority" displayName="Callback results"/&gt;</w:t>
      </w:r>
    </w:p>
    <w:p w:rsidR="0010155E" w:rsidRDefault="00677205">
      <w:pPr>
        <w:pStyle w:val="Example"/>
      </w:pPr>
      <w:r>
        <w:t xml:space="preserve">    &lt;performer&gt;</w:t>
      </w:r>
    </w:p>
    <w:p w:rsidR="0010155E" w:rsidRDefault="00677205">
      <w:pPr>
        <w:pStyle w:val="Example"/>
      </w:pPr>
      <w:r>
        <w:t xml:space="preserve">        &lt;assignedEntity&gt;</w:t>
      </w:r>
    </w:p>
    <w:p w:rsidR="0010155E" w:rsidRDefault="00677205">
      <w:pPr>
        <w:pStyle w:val="Example"/>
      </w:pPr>
      <w:r>
        <w:t xml:space="preserve">            &lt;id root="2.16.840.1.113883.19" ext</w:t>
      </w:r>
      <w:r>
        <w:t>ension="1234"/&gt;</w:t>
      </w:r>
    </w:p>
    <w:p w:rsidR="0010155E" w:rsidRDefault="00677205">
      <w:pPr>
        <w:pStyle w:val="Example"/>
      </w:pPr>
      <w:r>
        <w:t xml:space="preserve">            &lt;addr&gt;</w:t>
      </w:r>
    </w:p>
    <w:p w:rsidR="0010155E" w:rsidRDefault="00677205">
      <w:pPr>
        <w:pStyle w:val="Example"/>
      </w:pPr>
      <w:r>
        <w:t xml:space="preserve">                &lt;streetAddressLine&gt;1001 Village Avenue&lt;/streetAddressLine&gt;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w:t>
      </w:r>
      <w:r>
        <w:t>&lt;/country&gt;</w:t>
      </w:r>
    </w:p>
    <w:p w:rsidR="0010155E" w:rsidRDefault="00677205">
      <w:pPr>
        <w:pStyle w:val="Example"/>
      </w:pPr>
      <w:r>
        <w:t xml:space="preserve">            &lt;/addr&gt;</w:t>
      </w:r>
    </w:p>
    <w:p w:rsidR="0010155E" w:rsidRDefault="00677205">
      <w:pPr>
        <w:pStyle w:val="Example"/>
      </w:pPr>
      <w:r>
        <w:t xml:space="preserve">            &lt;telecom use="WP" value="tel: +1(555)-555-5000"/&gt;</w:t>
      </w:r>
    </w:p>
    <w:p w:rsidR="0010155E" w:rsidRDefault="00677205">
      <w:pPr>
        <w:pStyle w:val="Example"/>
      </w:pPr>
      <w:r>
        <w:t xml:space="preserve">            &lt;representedOrganization&gt;</w:t>
      </w:r>
    </w:p>
    <w:p w:rsidR="0010155E" w:rsidRDefault="00677205">
      <w:pPr>
        <w:pStyle w:val="Example"/>
      </w:pPr>
      <w:r>
        <w:t xml:space="preserve">                &lt;id root="2.16.840.1.113883.19.5"/&gt;</w:t>
      </w:r>
    </w:p>
    <w:p w:rsidR="0010155E" w:rsidRDefault="00677205">
      <w:pPr>
        <w:pStyle w:val="Example"/>
      </w:pPr>
      <w:r>
        <w:t xml:space="preserve">                &lt;name&gt;Community Health and Hospitals&lt;/name&gt;</w:t>
      </w:r>
    </w:p>
    <w:p w:rsidR="0010155E" w:rsidRDefault="00677205">
      <w:pPr>
        <w:pStyle w:val="Example"/>
      </w:pPr>
      <w:r>
        <w:t xml:space="preserve">             </w:t>
      </w:r>
      <w:r>
        <w:t xml:space="preserve">   &lt;telecom use="WP" value="tel:+1(555)-555-5000"/&gt;</w:t>
      </w:r>
    </w:p>
    <w:p w:rsidR="0010155E" w:rsidRDefault="00677205">
      <w:pPr>
        <w:pStyle w:val="Example"/>
      </w:pPr>
      <w:r>
        <w:t xml:space="preserve">                &lt;addr&gt;</w:t>
      </w:r>
    </w:p>
    <w:p w:rsidR="0010155E" w:rsidRDefault="00677205">
      <w:pPr>
        <w:pStyle w:val="Example"/>
      </w:pPr>
      <w:r>
        <w:t xml:space="preserve">                    &lt;streetAddressLine&gt;1001 Village Avenue&lt;/streetAddressLine&gt;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w:t>
      </w:r>
      <w:r>
        <w:t>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&lt;/representedOrganization&gt;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t xml:space="preserve">    &lt;participant typeCode="LOC"&gt;</w:t>
      </w:r>
    </w:p>
    <w:p w:rsidR="0010155E" w:rsidRDefault="00677205">
      <w:pPr>
        <w:pStyle w:val="Example"/>
      </w:pPr>
      <w:r>
        <w:t xml:space="preserve">        &lt;participantRole classCode="SDLOC"&gt;</w:t>
      </w:r>
    </w:p>
    <w:p w:rsidR="0010155E" w:rsidRDefault="00677205">
      <w:pPr>
        <w:pStyle w:val="Example"/>
      </w:pPr>
      <w:r>
        <w:t xml:space="preserve">  </w:t>
      </w:r>
      <w:r>
        <w:t xml:space="preserve">          &lt;templateId root="2.16.840.1.113883.10.20.22.4.32"/&gt;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&lt;/participant&gt;</w:t>
      </w:r>
    </w:p>
    <w:p w:rsidR="0010155E" w:rsidRDefault="00677205">
      <w:pPr>
        <w:pStyle w:val="Example"/>
      </w:pPr>
      <w:r>
        <w:t xml:space="preserve">        &lt;entryRelationship typeCode="RSON"&gt;</w:t>
      </w:r>
    </w:p>
    <w:p w:rsidR="0010155E" w:rsidRDefault="00677205">
      <w:pPr>
        <w:pStyle w:val="Example"/>
      </w:pPr>
      <w:r>
        <w:t xml:space="preserve">            &lt;</w:t>
      </w:r>
      <w:r>
        <w:t>observation classCode="OBS" moodCode="EVN"&gt;</w:t>
      </w:r>
    </w:p>
    <w:p w:rsidR="0010155E" w:rsidRDefault="00677205">
      <w:pPr>
        <w:pStyle w:val="Example"/>
      </w:pPr>
      <w:r>
        <w:t xml:space="preserve">                &lt;templateId root="2.16.840.1.113883.10.20.22.4.19.2"/&gt;</w:t>
      </w:r>
    </w:p>
    <w:p w:rsidR="0010155E" w:rsidRDefault="00677205">
      <w:pPr>
        <w:pStyle w:val="Example"/>
      </w:pPr>
      <w:r>
        <w:t xml:space="preserve">                . . . </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lastRenderedPageBreak/>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&lt;entryRelations</w:t>
      </w:r>
      <w:r>
        <w:t>hip typeCode="SUBJ" inversionInd="true"&gt;</w:t>
      </w:r>
    </w:p>
    <w:p w:rsidR="0010155E" w:rsidRDefault="00677205">
      <w:pPr>
        <w:pStyle w:val="Example"/>
      </w:pPr>
      <w:r>
        <w:t xml:space="preserve">            &lt;act classCode="ACT" moodCode="INT"&gt;</w:t>
      </w:r>
    </w:p>
    <w:p w:rsidR="0010155E" w:rsidRDefault="00677205">
      <w:pPr>
        <w:pStyle w:val="Example"/>
      </w:pPr>
      <w:r>
        <w:t xml:space="preserve">                &lt;templateId root="2.16.840.1.113883.10.20.22.4.20.2"/&gt;</w:t>
      </w:r>
    </w:p>
    <w:p w:rsidR="0010155E" w:rsidRDefault="00677205">
      <w:pPr>
        <w:pStyle w:val="Example"/>
      </w:pPr>
      <w:r>
        <w:t xml:space="preserve">                . . .</w:t>
      </w:r>
    </w:p>
    <w:p w:rsidR="0010155E" w:rsidRDefault="00677205">
      <w:pPr>
        <w:pStyle w:val="Example"/>
      </w:pPr>
      <w:r>
        <w:t xml:space="preserve">            </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 xml:space="preserve">    &lt;/act&gt;</w:t>
      </w:r>
    </w:p>
    <w:p w:rsidR="0010155E" w:rsidRDefault="00677205">
      <w:pPr>
        <w:pStyle w:val="Heading2nospace"/>
      </w:pPr>
      <w:bookmarkStart w:id="3561" w:name="_Toc363766142"/>
      <w:r>
        <w:t>P</w:t>
      </w:r>
      <w:bookmarkStart w:id="3562" w:name="E_Procedure_Activity_Observation_V2"/>
      <w:bookmarkEnd w:id="3562"/>
      <w:r>
        <w:t>rocedure Activity Observation (V2)</w:t>
      </w:r>
      <w:bookmarkEnd w:id="3561"/>
    </w:p>
    <w:p w:rsidR="0010155E" w:rsidRDefault="00677205">
      <w:pPr>
        <w:pStyle w:val="BracketData"/>
      </w:pPr>
      <w:r>
        <w:t>[observation: templateId 2.16.840.1.113883.10.20.22.4.13.2 (open)]</w:t>
      </w:r>
    </w:p>
    <w:p w:rsidR="0010155E" w:rsidRDefault="00677205">
      <w:pPr>
        <w:pStyle w:val="Caption"/>
      </w:pPr>
      <w:r>
        <w:fldChar w:fldCharType="begin"/>
      </w:r>
      <w:r>
        <w:instrText>SEQ Table \* ARABIC</w:instrText>
      </w:r>
      <w:r>
        <w:fldChar w:fldCharType="separate"/>
      </w:r>
      <w:r>
        <w:t>459</w:t>
      </w:r>
      <w:r>
        <w:fldChar w:fldCharType="end"/>
      </w:r>
      <w:r>
        <w:t>: Procedure Activity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725"/>
        <w:gridCol w:w="291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Procedures_Section_entries_optional_V2">
              <w:r>
                <w:rPr>
                  <w:rStyle w:val="HyperlinkText9pt"/>
                </w:rPr>
                <w:t>Procedures Section (entries optional) (V2)</w:t>
              </w:r>
            </w:hyperlink>
            <w:r>
              <w:t xml:space="preserve"> (optional)</w:t>
            </w:r>
          </w:p>
          <w:p w:rsidR="0010155E" w:rsidRDefault="00677205">
            <w:pPr>
              <w:pStyle w:val="TableText"/>
            </w:pPr>
            <w:hyperlink w:anchor="S_Procedures_Section_entries_required_V">
              <w:r>
                <w:rPr>
                  <w:rStyle w:val="HyperlinkText9pt"/>
                </w:rPr>
                <w:t>Procedures Section (entries required) (V2)</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p w:rsidR="0010155E" w:rsidRDefault="0010155E">
            <w:pPr>
              <w:pStyle w:val="TableText"/>
            </w:pPr>
          </w:p>
        </w:tc>
        <w:tc>
          <w:tcPr>
            <w:tcW w:w="0" w:type="auto"/>
          </w:tcPr>
          <w:p w:rsidR="0010155E" w:rsidRDefault="00677205">
            <w:pPr>
              <w:pStyle w:val="TableText"/>
            </w:pPr>
            <w:hyperlink w:anchor="Indication_V2">
              <w:r>
                <w:rPr>
                  <w:rStyle w:val="HyperlinkText9pt"/>
                </w:rPr>
                <w:t>Indication (V2)</w:t>
              </w:r>
            </w:hyperlink>
          </w:p>
          <w:p w:rsidR="0010155E" w:rsidRDefault="00677205">
            <w:pPr>
              <w:pStyle w:val="TableText"/>
            </w:pPr>
            <w:hyperlink w:anchor="Instruction_V2">
              <w:r>
                <w:rPr>
                  <w:rStyle w:val="HyperlinkText9pt"/>
                </w:rPr>
                <w:t>Instruction (V2)</w:t>
              </w:r>
            </w:hyperlink>
          </w:p>
          <w:p w:rsidR="0010155E" w:rsidRDefault="00677205">
            <w:pPr>
              <w:pStyle w:val="TableText"/>
            </w:pPr>
            <w:hyperlink w:anchor="Medication_Activity_V2">
              <w:r>
                <w:rPr>
                  <w:rStyle w:val="HyperlinkText9pt"/>
                </w:rPr>
                <w:t>Medication Activity (V2)</w:t>
              </w:r>
            </w:hyperlink>
          </w:p>
          <w:p w:rsidR="0010155E" w:rsidRDefault="00677205">
            <w:pPr>
              <w:pStyle w:val="TableText"/>
            </w:pPr>
            <w:hyperlink w:anchor="E_Service_Delivery_Location">
              <w:r>
                <w:rPr>
                  <w:rStyle w:val="HyperlinkText9pt"/>
                </w:rPr>
                <w:t>Service Delivery Location</w:t>
              </w:r>
            </w:hyperlink>
          </w:p>
        </w:tc>
      </w:tr>
    </w:tbl>
    <w:p w:rsidR="0010155E" w:rsidRDefault="0010155E">
      <w:pPr>
        <w:pStyle w:val="BodyText"/>
      </w:pPr>
    </w:p>
    <w:p w:rsidR="0010155E" w:rsidRDefault="00677205">
      <w:pPr>
        <w:pStyle w:val="BodyText"/>
      </w:pPr>
      <w:r>
        <w:t>The common notion of procedure is broader than that specified by the HL7 Version 3 Reference Information Model (RIM). Therefore procedure templates can be represented with various RIM classes: act (e.g., d</w:t>
      </w:r>
      <w:r>
        <w:t xml:space="preserve">ressing change), observation (e.g., EEG), procedure (e.g. splenectomy). </w:t>
      </w:r>
    </w:p>
    <w:p w:rsidR="0010155E" w:rsidRDefault="00677205">
      <w:pPr>
        <w:pStyle w:val="BodyText"/>
      </w:pPr>
      <w:r>
        <w:t>This template represents procedures that result in new information about the patient that cannot be classified as a procedure according to the HL7 RIM. Examples of these procedures are diagnostic imaging procedures, EEGs, and EKGs.</w:t>
      </w:r>
    </w:p>
    <w:p w:rsidR="0010155E" w:rsidRDefault="00677205">
      <w:pPr>
        <w:pStyle w:val="Caption"/>
      </w:pPr>
      <w:r>
        <w:lastRenderedPageBreak/>
        <w:fldChar w:fldCharType="begin"/>
      </w:r>
      <w:r>
        <w:instrText>SEQ Table \* ARABIC</w:instrText>
      </w:r>
      <w:r>
        <w:fldChar w:fldCharType="separate"/>
      </w:r>
      <w:r>
        <w:t>460</w:t>
      </w:r>
      <w:r>
        <w:fldChar w:fldCharType="end"/>
      </w:r>
      <w:r>
        <w:t>: Procedure Activity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405"/>
        <w:gridCol w:w="677"/>
        <w:gridCol w:w="957"/>
        <w:gridCol w:w="994"/>
        <w:gridCol w:w="810"/>
        <w:gridCol w:w="323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'2.16.840.1.113883.10.20.22.4.13.2']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276">
              <w:r>
                <w:rPr>
                  <w:rStyle w:val="HyperlinkText9pt"/>
                </w:rPr>
                <w:t>8276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77">
              <w:r>
                <w:rPr>
                  <w:rStyle w:val="HyperlinkText9pt"/>
                </w:rPr>
                <w:t>8277</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06">
              <w:r>
                <w:rPr>
                  <w:rStyle w:val="HyperlinkText9pt"/>
                </w:rPr>
                <w:t>15906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272">
              <w:r>
                <w:rPr>
                  <w:rStyle w:val="HyperlinkText9pt"/>
                </w:rPr>
                <w:t>8272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73">
              <w:r>
                <w:rPr>
                  <w:rStyle w:val="HyperlinkText9pt"/>
                </w:rPr>
                <w:t>8273</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74">
              <w:r>
                <w:rPr>
                  <w:rStyle w:val="HyperlinkText9pt"/>
                </w:rPr>
                <w:t>8274</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94">
              <w:r>
                <w:rPr>
                  <w:rStyle w:val="HyperlinkText9pt"/>
                </w:rPr>
                <w:t>31394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279">
              <w:r>
                <w:rPr>
                  <w:rStyle w:val="HyperlinkText9pt"/>
                </w:rPr>
                <w:t>8279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80">
              <w:r>
                <w:rPr>
                  <w:rStyle w:val="HyperlinkText9pt"/>
                </w:rPr>
                <w:t>8280</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07">
              <w:r>
                <w:rPr>
                  <w:rStyle w:val="HyperlinkText9pt"/>
                </w:rPr>
                <w:t>15907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82">
              <w:r>
                <w:rPr>
                  <w:rStyle w:val="HyperlinkText9pt"/>
                </w:rPr>
                <w:t>8282</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37">
              <w:r>
                <w:rPr>
                  <w:rStyle w:val="HyperlinkText9pt"/>
                </w:rPr>
                <w:t>8237</w:t>
              </w:r>
            </w:hyperlink>
          </w:p>
        </w:tc>
        <w:tc>
          <w:tcPr>
            <w:tcW w:w="0" w:type="auto"/>
          </w:tcPr>
          <w:p w:rsidR="0010155E" w:rsidRDefault="00677205">
            <w:pPr>
              <w:pStyle w:val="TableText"/>
            </w:pPr>
            <w:r>
              <w:t>2.16.840.1.113883.11.20.9.18 (MoodCodeEvnInt)</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38">
              <w:r>
                <w:rPr>
                  <w:rStyle w:val="HyperlinkText9pt"/>
                </w:rPr>
                <w:t>8238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0">
              <w:r>
                <w:rPr>
                  <w:rStyle w:val="HyperlinkText9pt"/>
                </w:rPr>
                <w:t>10520</w:t>
              </w:r>
            </w:hyperlink>
          </w:p>
        </w:tc>
        <w:tc>
          <w:tcPr>
            <w:tcW w:w="0" w:type="auto"/>
          </w:tcPr>
          <w:p w:rsidR="0010155E" w:rsidRDefault="00677205">
            <w:pPr>
              <w:pStyle w:val="TableText"/>
            </w:pPr>
            <w:r>
              <w:t>2.16.840.1.113883.10.20.22.4.13.2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39">
              <w:r>
                <w:rPr>
                  <w:rStyle w:val="HyperlinkText9pt"/>
                </w:rPr>
                <w:t>8239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97">
              <w:r>
                <w:rPr>
                  <w:rStyle w:val="HyperlinkText9pt"/>
                </w:rPr>
                <w:t>19197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originalText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198">
              <w:r>
                <w:rPr>
                  <w:rStyle w:val="HyperlinkText9pt"/>
                </w:rPr>
                <w:t>19198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199">
              <w:r>
                <w:rPr>
                  <w:rStyle w:val="HyperlinkText9pt"/>
                </w:rPr>
                <w:t>19199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200">
              <w:r>
                <w:rPr>
                  <w:rStyle w:val="HyperlinkText9pt"/>
                </w:rPr>
                <w:t>19200</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45">
              <w:r>
                <w:rPr>
                  <w:rStyle w:val="HyperlinkText9pt"/>
                </w:rPr>
                <w:t>8245</w:t>
              </w:r>
            </w:hyperlink>
          </w:p>
        </w:tc>
        <w:tc>
          <w:tcPr>
            <w:tcW w:w="0" w:type="auto"/>
          </w:tcPr>
          <w:p w:rsidR="0010155E" w:rsidRDefault="00677205">
            <w:pPr>
              <w:pStyle w:val="TableText"/>
            </w:pPr>
            <w:r>
              <w:t>2.16.840.1.113883.11.20.9.22 (ProcedureAct statusCode)</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246">
              <w:r>
                <w:rPr>
                  <w:rStyle w:val="HyperlinkText9pt"/>
                </w:rPr>
                <w:t>8246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priorityCode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247">
              <w:r>
                <w:rPr>
                  <w:rStyle w:val="HyperlinkText9pt"/>
                </w:rPr>
                <w:t>8247</w:t>
              </w:r>
            </w:hyperlink>
          </w:p>
        </w:tc>
        <w:tc>
          <w:tcPr>
            <w:tcW w:w="0" w:type="auto"/>
          </w:tcPr>
          <w:p w:rsidR="0010155E" w:rsidRDefault="00677205">
            <w:pPr>
              <w:pStyle w:val="TableText"/>
            </w:pPr>
            <w:r>
              <w:t>2.16.840.1.113883.1.11.16866 (Act Priority Value Set)</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46">
              <w:r>
                <w:rPr>
                  <w:rStyle w:val="HyperlinkText9pt"/>
                </w:rPr>
                <w:t>16846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methodCode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SET&lt;CE&gt;</w:t>
            </w:r>
          </w:p>
        </w:tc>
        <w:tc>
          <w:tcPr>
            <w:tcW w:w="0" w:type="auto"/>
          </w:tcPr>
          <w:p w:rsidR="0010155E" w:rsidRDefault="00677205">
            <w:pPr>
              <w:pStyle w:val="TableText"/>
            </w:pPr>
            <w:hyperlink w:anchor="C_8248">
              <w:r>
                <w:rPr>
                  <w:rStyle w:val="HyperlinkText9pt"/>
                </w:rPr>
                <w:t>8248</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t>targetSiteCode</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250">
              <w:r>
                <w:rPr>
                  <w:rStyle w:val="HyperlinkText9pt"/>
                </w:rPr>
                <w:t>8250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71">
              <w:r>
                <w:rPr>
                  <w:rStyle w:val="HyperlinkText9pt"/>
                </w:rPr>
                <w:t>16071</w:t>
              </w:r>
            </w:hyperlink>
          </w:p>
        </w:tc>
        <w:tc>
          <w:tcPr>
            <w:tcW w:w="0" w:type="auto"/>
          </w:tcPr>
          <w:p w:rsidR="0010155E" w:rsidRDefault="00677205">
            <w:pPr>
              <w:pStyle w:val="TableText"/>
            </w:pPr>
            <w:r>
              <w:t>2.16.840.1.113883.3.88.12.3221.8.9 (Body Site Value Set)</w:t>
            </w: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251">
              <w:r>
                <w:rPr>
                  <w:rStyle w:val="HyperlinkText9pt"/>
                </w:rPr>
                <w:t>8251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assignedEntity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52">
              <w:r>
                <w:rPr>
                  <w:rStyle w:val="HyperlinkText9pt"/>
                </w:rPr>
                <w:t>8252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53">
              <w:r>
                <w:rPr>
                  <w:rStyle w:val="HyperlinkText9pt"/>
                </w:rPr>
                <w:t>8253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54">
              <w:r>
                <w:rPr>
                  <w:rStyle w:val="HyperlinkText9pt"/>
                </w:rPr>
                <w:t>8254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telecom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55">
              <w:r>
                <w:rPr>
                  <w:rStyle w:val="HyperlinkText9pt"/>
                </w:rPr>
                <w:t>8255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representedOrganization</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256">
              <w:r>
                <w:rPr>
                  <w:rStyle w:val="HyperlinkText9pt"/>
                </w:rPr>
                <w:t>8256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id</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257">
              <w:r>
                <w:rPr>
                  <w:rStyle w:val="HyperlinkText9pt"/>
                </w:rPr>
                <w:t>8257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name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258">
              <w:r>
                <w:rPr>
                  <w:rStyle w:val="HyperlinkText9pt"/>
                </w:rPr>
                <w:t>8258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telecom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60">
              <w:r>
                <w:rPr>
                  <w:rStyle w:val="HyperlinkText9pt"/>
                </w:rPr>
                <w:t>8260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addr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59">
              <w:r>
                <w:rPr>
                  <w:rStyle w:val="HyperlinkText9pt"/>
                </w:rPr>
                <w:t>8259</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261">
              <w:r>
                <w:rPr>
                  <w:rStyle w:val="HyperlinkText9pt"/>
                </w:rPr>
                <w:t>8261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62">
              <w:r>
                <w:rPr>
                  <w:rStyle w:val="HyperlinkText9pt"/>
                </w:rPr>
                <w:t>8262</w:t>
              </w:r>
            </w:hyperlink>
          </w:p>
        </w:tc>
        <w:tc>
          <w:tcPr>
            <w:tcW w:w="0" w:type="auto"/>
          </w:tcPr>
          <w:p w:rsidR="0010155E" w:rsidRDefault="00677205">
            <w:pPr>
              <w:pStyle w:val="TableText"/>
            </w:pPr>
            <w:r>
              <w:t xml:space="preserve">2.16.840.1.113883.5.1002 </w:t>
            </w:r>
            <w:r>
              <w:t>(HL7ActRelationshipType) = LOC</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04">
              <w:r>
                <w:rPr>
                  <w:rStyle w:val="HyperlinkText9pt"/>
                </w:rPr>
                <w:t>15904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264">
              <w:r>
                <w:rPr>
                  <w:rStyle w:val="HyperlinkText9pt"/>
                </w:rPr>
                <w:t>8264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65">
              <w:r>
                <w:rPr>
                  <w:rStyle w:val="HyperlinkText9pt"/>
                </w:rPr>
                <w:t>8265</w:t>
              </w:r>
            </w:hyperlink>
          </w:p>
        </w:tc>
        <w:tc>
          <w:tcPr>
            <w:tcW w:w="0" w:type="auto"/>
          </w:tcPr>
          <w:p w:rsidR="0010155E" w:rsidRDefault="00677205">
            <w:pPr>
              <w:pStyle w:val="TableText"/>
            </w:pPr>
            <w:r>
              <w:t xml:space="preserve">2.16.840.1.113883.5.1002 </w:t>
            </w:r>
            <w:r>
              <w:t>(HL7ActRelationshipType) = COMP</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66">
              <w:r>
                <w:rPr>
                  <w:rStyle w:val="HyperlinkText9pt"/>
                </w:rPr>
                <w:t>8266</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encounter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67">
              <w:r>
                <w:rPr>
                  <w:rStyle w:val="HyperlinkText9pt"/>
                </w:rPr>
                <w:t>8267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68">
              <w:r>
                <w:rPr>
                  <w:rStyle w:val="HyperlinkText9pt"/>
                </w:rPr>
                <w:t>8268</w:t>
              </w:r>
            </w:hyperlink>
          </w:p>
        </w:tc>
        <w:tc>
          <w:tcPr>
            <w:tcW w:w="0" w:type="auto"/>
          </w:tcPr>
          <w:p w:rsidR="0010155E" w:rsidRDefault="00677205">
            <w:pPr>
              <w:pStyle w:val="TableText"/>
            </w:pPr>
            <w:r>
              <w:t>2.16.840.1.113883.5.6 (HL7ActClass)</w:t>
            </w:r>
            <w:r>
              <w:t xml:space="preserve"> = ENC</w:t>
            </w:r>
          </w:p>
        </w:tc>
      </w:tr>
      <w:tr w:rsidR="0010155E">
        <w:tc>
          <w:tcPr>
            <w:tcW w:w="0" w:type="auto"/>
          </w:tcPr>
          <w:p w:rsidR="0010155E" w:rsidRDefault="00677205">
            <w:pPr>
              <w:pStyle w:val="TableText"/>
            </w:pPr>
            <w:r>
              <w:tab/>
            </w:r>
            <w:r>
              <w:tab/>
            </w: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69">
              <w:r>
                <w:rPr>
                  <w:rStyle w:val="HyperlinkText9pt"/>
                </w:rPr>
                <w:t>8269</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270">
              <w:r>
                <w:rPr>
                  <w:rStyle w:val="HyperlinkText9pt"/>
                </w:rPr>
                <w:t>8270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06"/>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563" w:name="C_8282"/>
      <w:bookmarkEnd w:id="3563"/>
      <w:r>
        <w:t xml:space="preserve"> (CONF:8282).</w:t>
      </w:r>
    </w:p>
    <w:p w:rsidR="0010155E" w:rsidRDefault="00677205">
      <w:pPr>
        <w:numPr>
          <w:ilvl w:val="0"/>
          <w:numId w:val="106"/>
        </w:numPr>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hyperlink w:anchor="MoodCodeEvnInt">
        <w:r>
          <w:rPr>
            <w:rStyle w:val="HyperlinkCourierBold"/>
          </w:rPr>
          <w:t>MoodCodeEvnInt</w:t>
        </w:r>
      </w:hyperlink>
      <w:r>
        <w:rPr>
          <w:rStyle w:val="XMLname"/>
        </w:rPr>
        <w:t xml:space="preserve"> 2.16.840.1.113883.11.20.9.18</w:t>
      </w:r>
      <w:r>
        <w:rPr>
          <w:rStyle w:val="keyword"/>
        </w:rPr>
        <w:t xml:space="preserve"> STATIC</w:t>
      </w:r>
      <w:r>
        <w:t xml:space="preserve"> 2011-04-03</w:t>
      </w:r>
      <w:bookmarkStart w:id="3564" w:name="C_8237"/>
      <w:bookmarkEnd w:id="3564"/>
      <w:r>
        <w:t xml:space="preserve"> (CONF:8237).</w:t>
      </w:r>
    </w:p>
    <w:p w:rsidR="0010155E" w:rsidRDefault="00677205">
      <w:pPr>
        <w:numPr>
          <w:ilvl w:val="0"/>
          <w:numId w:val="106"/>
        </w:numPr>
      </w:pPr>
      <w:r>
        <w:rPr>
          <w:rStyle w:val="keyword"/>
        </w:rPr>
        <w:t>SHALL</w:t>
      </w:r>
      <w:r>
        <w:t xml:space="preserve"> c</w:t>
      </w:r>
      <w:r>
        <w:t xml:space="preserve">ontain exactly one [1..1] </w:t>
      </w:r>
      <w:r>
        <w:rPr>
          <w:rStyle w:val="XMLnameBold"/>
        </w:rPr>
        <w:t>templateId</w:t>
      </w:r>
      <w:bookmarkStart w:id="3565" w:name="C_8238"/>
      <w:bookmarkEnd w:id="3565"/>
      <w:r>
        <w:t xml:space="preserve"> (CONF:8238) such that it</w:t>
      </w:r>
    </w:p>
    <w:p w:rsidR="0010155E" w:rsidRDefault="00677205">
      <w:pPr>
        <w:numPr>
          <w:ilvl w:val="1"/>
          <w:numId w:val="106"/>
        </w:numPr>
      </w:pPr>
      <w:r>
        <w:rPr>
          <w:rStyle w:val="keyword"/>
        </w:rPr>
        <w:t>SHALL</w:t>
      </w:r>
      <w:r>
        <w:t xml:space="preserve"> contain exactly one [1..1] </w:t>
      </w:r>
      <w:r>
        <w:rPr>
          <w:rStyle w:val="XMLnameBold"/>
        </w:rPr>
        <w:t>@root</w:t>
      </w:r>
      <w:r>
        <w:t>=</w:t>
      </w:r>
      <w:r>
        <w:rPr>
          <w:rStyle w:val="XMLname"/>
        </w:rPr>
        <w:t>"2.16.840.1.113883.10.20.22.4.13.2"</w:t>
      </w:r>
      <w:bookmarkStart w:id="3566" w:name="C_10520"/>
      <w:bookmarkEnd w:id="3566"/>
      <w:r>
        <w:t xml:space="preserve"> (CONF:10520).</w:t>
      </w:r>
    </w:p>
    <w:p w:rsidR="0010155E" w:rsidRDefault="00677205">
      <w:pPr>
        <w:numPr>
          <w:ilvl w:val="0"/>
          <w:numId w:val="106"/>
        </w:numPr>
      </w:pPr>
      <w:r>
        <w:rPr>
          <w:rStyle w:val="keyword"/>
        </w:rPr>
        <w:lastRenderedPageBreak/>
        <w:t>SHALL</w:t>
      </w:r>
      <w:r>
        <w:t xml:space="preserve"> contain at least one [1..*] </w:t>
      </w:r>
      <w:r>
        <w:rPr>
          <w:rStyle w:val="XMLnameBold"/>
        </w:rPr>
        <w:t>id</w:t>
      </w:r>
      <w:bookmarkStart w:id="3567" w:name="C_8239"/>
      <w:bookmarkEnd w:id="3567"/>
      <w:r>
        <w:t xml:space="preserve"> (CONF:8239).</w:t>
      </w:r>
    </w:p>
    <w:p w:rsidR="0010155E" w:rsidRDefault="00677205">
      <w:pPr>
        <w:numPr>
          <w:ilvl w:val="0"/>
          <w:numId w:val="106"/>
        </w:numPr>
      </w:pPr>
      <w:r>
        <w:rPr>
          <w:rStyle w:val="keyword"/>
        </w:rPr>
        <w:t>SHALL</w:t>
      </w:r>
      <w:r>
        <w:t xml:space="preserve"> contain exactly one [1..1] </w:t>
      </w:r>
      <w:r>
        <w:rPr>
          <w:rStyle w:val="XMLnameBold"/>
        </w:rPr>
        <w:t>code</w:t>
      </w:r>
      <w:bookmarkStart w:id="3568" w:name="C_19197"/>
      <w:bookmarkEnd w:id="3568"/>
      <w:r>
        <w:t xml:space="preserve"> (CONF:19197).</w:t>
      </w:r>
    </w:p>
    <w:p w:rsidR="0010155E" w:rsidRDefault="00677205">
      <w:pPr>
        <w:numPr>
          <w:ilvl w:val="1"/>
          <w:numId w:val="106"/>
        </w:numPr>
      </w:pPr>
      <w:r>
        <w:t xml:space="preserve">This code </w:t>
      </w:r>
      <w:r>
        <w:rPr>
          <w:rStyle w:val="keyword"/>
        </w:rPr>
        <w:t>SHOULD</w:t>
      </w:r>
      <w:r>
        <w:t xml:space="preserve"> contain zero or one [0..1] </w:t>
      </w:r>
      <w:r>
        <w:rPr>
          <w:rStyle w:val="XMLnameBold"/>
        </w:rPr>
        <w:t>originalText</w:t>
      </w:r>
      <w:bookmarkStart w:id="3569" w:name="C_19198"/>
      <w:bookmarkEnd w:id="3569"/>
      <w:r>
        <w:t xml:space="preserve"> (CONF:19198).</w:t>
      </w:r>
    </w:p>
    <w:p w:rsidR="0010155E" w:rsidRDefault="00677205">
      <w:pPr>
        <w:numPr>
          <w:ilvl w:val="2"/>
          <w:numId w:val="106"/>
        </w:numPr>
      </w:pPr>
      <w:r>
        <w:t xml:space="preserve">The originalText, if present, </w:t>
      </w:r>
      <w:r>
        <w:rPr>
          <w:rStyle w:val="keyword"/>
        </w:rPr>
        <w:t>SHOULD</w:t>
      </w:r>
      <w:r>
        <w:t xml:space="preserve"> contain zero or one [0..1] </w:t>
      </w:r>
      <w:r>
        <w:rPr>
          <w:rStyle w:val="XMLnameBold"/>
        </w:rPr>
        <w:t>reference</w:t>
      </w:r>
      <w:bookmarkStart w:id="3570" w:name="C_19199"/>
      <w:bookmarkEnd w:id="3570"/>
      <w:r>
        <w:t xml:space="preserve"> (CONF:19199).</w:t>
      </w:r>
    </w:p>
    <w:p w:rsidR="0010155E" w:rsidRDefault="00677205">
      <w:pPr>
        <w:numPr>
          <w:ilvl w:val="3"/>
          <w:numId w:val="106"/>
        </w:numPr>
      </w:pPr>
      <w:r>
        <w:t xml:space="preserve">The reference, if present, </w:t>
      </w:r>
      <w:r>
        <w:rPr>
          <w:rStyle w:val="keyword"/>
        </w:rPr>
        <w:t>SHOULD</w:t>
      </w:r>
      <w:r>
        <w:t xml:space="preserve"> contain zero or one [0..1] </w:t>
      </w:r>
      <w:r>
        <w:rPr>
          <w:rStyle w:val="XMLnameBold"/>
        </w:rPr>
        <w:t>@value</w:t>
      </w:r>
      <w:bookmarkStart w:id="3571" w:name="C_19200"/>
      <w:bookmarkEnd w:id="3571"/>
      <w:r>
        <w:t xml:space="preserve"> (CONF:19200).</w:t>
      </w:r>
    </w:p>
    <w:p w:rsidR="0010155E" w:rsidRDefault="00677205">
      <w:pPr>
        <w:pStyle w:val="BodyText"/>
        <w:numPr>
          <w:ilvl w:val="4"/>
          <w:numId w:val="106"/>
        </w:numPr>
      </w:pPr>
      <w:r>
        <w:t>This reference/</w:t>
      </w:r>
      <w:r>
        <w:t>@value SHALL begin with a '#' and SHALL point to its corresponding narrative (using the approach defined in CDA Release 2, section 4.3.5.1) (CONF:19201).</w:t>
      </w:r>
    </w:p>
    <w:p w:rsidR="0010155E" w:rsidRDefault="00677205">
      <w:pPr>
        <w:pStyle w:val="BodyText"/>
        <w:numPr>
          <w:ilvl w:val="1"/>
          <w:numId w:val="106"/>
        </w:numPr>
      </w:pPr>
      <w:r>
        <w:t>This @code SHOULD be selected from LOINC (CodeSystem: 2.16.840.1.113883.6.1) or SNOMED CT (CodeSystem: 2.16.840.1.113883.6.96), and MAY be selected from CPT-4 (CodeSystem: 2.16.840.1.113883.6.12), ICD10 PCS (CodeSystem: 2.16.840.1.113883.6.4) (CONF:19202).</w:t>
      </w:r>
    </w:p>
    <w:p w:rsidR="0010155E" w:rsidRDefault="00677205">
      <w:pPr>
        <w:numPr>
          <w:ilvl w:val="0"/>
          <w:numId w:val="106"/>
        </w:numPr>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2.16.840.1.113883.11.20.9.22</w:t>
      </w:r>
      <w:r>
        <w:rPr>
          <w:rStyle w:val="keyword"/>
        </w:rPr>
        <w:t xml:space="preserve"> DYNAMIC</w:t>
      </w:r>
      <w:bookmarkStart w:id="3572" w:name="C_8245"/>
      <w:bookmarkEnd w:id="3572"/>
      <w:r>
        <w:t xml:space="preserve"> (CONF:8245).</w:t>
      </w:r>
    </w:p>
    <w:p w:rsidR="0010155E" w:rsidRDefault="00677205">
      <w:pPr>
        <w:numPr>
          <w:ilvl w:val="0"/>
          <w:numId w:val="106"/>
        </w:numPr>
      </w:pPr>
      <w:r>
        <w:rPr>
          <w:rStyle w:val="keyword"/>
        </w:rPr>
        <w:t>SHOULD</w:t>
      </w:r>
      <w:r>
        <w:t xml:space="preserve"> contain zero or one [0..1] </w:t>
      </w:r>
      <w:r>
        <w:rPr>
          <w:rStyle w:val="XMLnameBold"/>
        </w:rPr>
        <w:t>effectiveTime</w:t>
      </w:r>
      <w:bookmarkStart w:id="3573" w:name="C_8246"/>
      <w:bookmarkEnd w:id="3573"/>
      <w:r>
        <w:t xml:space="preserve"> (CON</w:t>
      </w:r>
      <w:r>
        <w:t>F:8246).</w:t>
      </w:r>
    </w:p>
    <w:p w:rsidR="0010155E" w:rsidRDefault="00677205">
      <w:pPr>
        <w:numPr>
          <w:ilvl w:val="0"/>
          <w:numId w:val="106"/>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_Priority_Value_Set">
        <w:r>
          <w:rPr>
            <w:rStyle w:val="HyperlinkCourierBold"/>
          </w:rPr>
          <w:t>Act Priority Value Set</w:t>
        </w:r>
      </w:hyperlink>
      <w:r>
        <w:rPr>
          <w:rStyle w:val="XMLname"/>
        </w:rPr>
        <w:t xml:space="preserve"> 2.16.840.1.113883.1.11.16866</w:t>
      </w:r>
      <w:r>
        <w:rPr>
          <w:rStyle w:val="keyword"/>
        </w:rPr>
        <w:t xml:space="preserve"> DYNAMIC</w:t>
      </w:r>
      <w:bookmarkStart w:id="3574" w:name="C_8247"/>
      <w:bookmarkEnd w:id="3574"/>
      <w:r>
        <w:t xml:space="preserve"> (CONF:8247).</w:t>
      </w:r>
    </w:p>
    <w:p w:rsidR="0010155E" w:rsidRDefault="00677205">
      <w:pPr>
        <w:numPr>
          <w:ilvl w:val="0"/>
          <w:numId w:val="106"/>
        </w:numPr>
      </w:pPr>
      <w:r>
        <w:rPr>
          <w:rStyle w:val="keyword"/>
        </w:rPr>
        <w:t>SHALL</w:t>
      </w:r>
      <w:r>
        <w:t xml:space="preserve"> contain exactly one [1..1] </w:t>
      </w:r>
      <w:r>
        <w:rPr>
          <w:rStyle w:val="XMLnameBold"/>
        </w:rPr>
        <w:t>value</w:t>
      </w:r>
      <w:bookmarkStart w:id="3575" w:name="C_16846"/>
      <w:bookmarkEnd w:id="3575"/>
      <w:r>
        <w:t xml:space="preserve"> (CONF:1</w:t>
      </w:r>
      <w:r>
        <w:t>6846).</w:t>
      </w:r>
    </w:p>
    <w:p w:rsidR="0010155E" w:rsidRDefault="00677205">
      <w:pPr>
        <w:numPr>
          <w:ilvl w:val="0"/>
          <w:numId w:val="106"/>
        </w:numPr>
      </w:pPr>
      <w:r>
        <w:rPr>
          <w:rStyle w:val="keyword"/>
        </w:rPr>
        <w:t>MAY</w:t>
      </w:r>
      <w:r>
        <w:t xml:space="preserve"> contain zero or one [0..1] </w:t>
      </w:r>
      <w:r>
        <w:rPr>
          <w:rStyle w:val="XMLnameBold"/>
        </w:rPr>
        <w:t>methodCode</w:t>
      </w:r>
      <w:bookmarkStart w:id="3576" w:name="C_8248"/>
      <w:bookmarkEnd w:id="3576"/>
      <w:r>
        <w:t xml:space="preserve"> (CONF:8248).</w:t>
      </w:r>
    </w:p>
    <w:p w:rsidR="0010155E" w:rsidRDefault="00677205">
      <w:pPr>
        <w:pStyle w:val="BodyText"/>
        <w:numPr>
          <w:ilvl w:val="1"/>
          <w:numId w:val="106"/>
        </w:numPr>
      </w:pPr>
      <w:r>
        <w:t>MethodCode SHALL NOT conflict with the method inherent in Observation / code (CONF:8249).</w:t>
      </w:r>
    </w:p>
    <w:p w:rsidR="0010155E" w:rsidRDefault="00677205">
      <w:pPr>
        <w:numPr>
          <w:ilvl w:val="0"/>
          <w:numId w:val="106"/>
        </w:numPr>
      </w:pPr>
      <w:r>
        <w:rPr>
          <w:rStyle w:val="keyword"/>
        </w:rPr>
        <w:t>SHOULD</w:t>
      </w:r>
      <w:r>
        <w:t xml:space="preserve"> contain zero or more [0..*] </w:t>
      </w:r>
      <w:r>
        <w:rPr>
          <w:rStyle w:val="XMLnameBold"/>
        </w:rPr>
        <w:t>targetSiteCode</w:t>
      </w:r>
      <w:bookmarkStart w:id="3577" w:name="C_8250"/>
      <w:bookmarkEnd w:id="3577"/>
      <w:r>
        <w:t xml:space="preserve"> (CONF:8250).</w:t>
      </w:r>
    </w:p>
    <w:p w:rsidR="0010155E" w:rsidRDefault="00677205">
      <w:pPr>
        <w:numPr>
          <w:ilvl w:val="1"/>
          <w:numId w:val="106"/>
        </w:numPr>
      </w:pPr>
      <w:r>
        <w:t xml:space="preserve">The targetSiteCode, if present, </w:t>
      </w:r>
      <w:r>
        <w:rPr>
          <w:rStyle w:val="keyword"/>
        </w:rPr>
        <w:t>SHALL</w:t>
      </w:r>
      <w:r>
        <w:t xml:space="preserve"> con</w:t>
      </w:r>
      <w:r>
        <w:t xml:space="preserve">tain exactly one [1..1] </w:t>
      </w:r>
      <w:r>
        <w:rPr>
          <w:rStyle w:val="XMLnameBold"/>
        </w:rPr>
        <w:t>@code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2.16.840.1.113883.3.88.12.3221.8.9</w:t>
      </w:r>
      <w:r>
        <w:rPr>
          <w:rStyle w:val="keyword"/>
        </w:rPr>
        <w:t xml:space="preserve"> DYNAMIC</w:t>
      </w:r>
      <w:bookmarkStart w:id="3578" w:name="C_16071"/>
      <w:bookmarkEnd w:id="3578"/>
      <w:r>
        <w:t xml:space="preserve"> (CONF:16071).</w:t>
      </w:r>
    </w:p>
    <w:p w:rsidR="0010155E" w:rsidRDefault="00677205">
      <w:pPr>
        <w:numPr>
          <w:ilvl w:val="0"/>
          <w:numId w:val="106"/>
        </w:numPr>
      </w:pPr>
      <w:r>
        <w:rPr>
          <w:rStyle w:val="keyword"/>
        </w:rPr>
        <w:t>SHOULD</w:t>
      </w:r>
      <w:r>
        <w:t xml:space="preserve"> contain zero or more [0..*] </w:t>
      </w:r>
      <w:r>
        <w:rPr>
          <w:rStyle w:val="XMLnameBold"/>
        </w:rPr>
        <w:t>performer</w:t>
      </w:r>
      <w:bookmarkStart w:id="3579" w:name="C_8251"/>
      <w:bookmarkEnd w:id="3579"/>
      <w:r>
        <w:t xml:space="preserve"> (CONF:8251).</w:t>
      </w:r>
    </w:p>
    <w:p w:rsidR="0010155E" w:rsidRDefault="00677205">
      <w:pPr>
        <w:numPr>
          <w:ilvl w:val="1"/>
          <w:numId w:val="106"/>
        </w:numPr>
      </w:pPr>
      <w:r>
        <w:t>The perfor</w:t>
      </w:r>
      <w:r>
        <w:t xml:space="preserve">mer, if present, </w:t>
      </w:r>
      <w:r>
        <w:rPr>
          <w:rStyle w:val="keyword"/>
        </w:rPr>
        <w:t>SHALL</w:t>
      </w:r>
      <w:r>
        <w:t xml:space="preserve"> contain exactly one [1..1] </w:t>
      </w:r>
      <w:r>
        <w:rPr>
          <w:rStyle w:val="XMLnameBold"/>
        </w:rPr>
        <w:t>assignedEntity</w:t>
      </w:r>
      <w:bookmarkStart w:id="3580" w:name="C_8252"/>
      <w:bookmarkEnd w:id="3580"/>
      <w:r>
        <w:t xml:space="preserve"> (CONF:8252).</w:t>
      </w:r>
    </w:p>
    <w:p w:rsidR="0010155E" w:rsidRDefault="00677205">
      <w:pPr>
        <w:numPr>
          <w:ilvl w:val="2"/>
          <w:numId w:val="106"/>
        </w:numPr>
      </w:pPr>
      <w:r>
        <w:t xml:space="preserve">This assignedEntity </w:t>
      </w:r>
      <w:r>
        <w:rPr>
          <w:rStyle w:val="keyword"/>
        </w:rPr>
        <w:t>SHALL</w:t>
      </w:r>
      <w:r>
        <w:t xml:space="preserve"> contain at least one [1..*] </w:t>
      </w:r>
      <w:r>
        <w:rPr>
          <w:rStyle w:val="XMLnameBold"/>
        </w:rPr>
        <w:t>id</w:t>
      </w:r>
      <w:bookmarkStart w:id="3581" w:name="C_8253"/>
      <w:bookmarkEnd w:id="3581"/>
      <w:r>
        <w:t xml:space="preserve"> (CONF:8253).</w:t>
      </w:r>
    </w:p>
    <w:p w:rsidR="0010155E" w:rsidRDefault="00677205">
      <w:pPr>
        <w:numPr>
          <w:ilvl w:val="2"/>
          <w:numId w:val="106"/>
        </w:numPr>
      </w:pPr>
      <w:r>
        <w:t xml:space="preserve">This assignedEntity </w:t>
      </w:r>
      <w:r>
        <w:rPr>
          <w:rStyle w:val="keyword"/>
        </w:rPr>
        <w:t>SHALL</w:t>
      </w:r>
      <w:r>
        <w:t xml:space="preserve"> contain exactly one [1..1] </w:t>
      </w:r>
      <w:r>
        <w:rPr>
          <w:rStyle w:val="XMLnameBold"/>
        </w:rPr>
        <w:t>addr</w:t>
      </w:r>
      <w:bookmarkStart w:id="3582" w:name="C_8254"/>
      <w:bookmarkEnd w:id="3582"/>
      <w:r>
        <w:t xml:space="preserve"> (CONF:8254).</w:t>
      </w:r>
    </w:p>
    <w:p w:rsidR="0010155E" w:rsidRDefault="00677205">
      <w:pPr>
        <w:numPr>
          <w:ilvl w:val="2"/>
          <w:numId w:val="106"/>
        </w:numPr>
      </w:pPr>
      <w:r>
        <w:t xml:space="preserve">This assignedEntity </w:t>
      </w:r>
      <w:r>
        <w:rPr>
          <w:rStyle w:val="keyword"/>
        </w:rPr>
        <w:t>SHALL</w:t>
      </w:r>
      <w:r>
        <w:t xml:space="preserve"> contain </w:t>
      </w:r>
      <w:r>
        <w:t xml:space="preserve">exactly one [1..1] </w:t>
      </w:r>
      <w:r>
        <w:rPr>
          <w:rStyle w:val="XMLnameBold"/>
        </w:rPr>
        <w:t>telecom</w:t>
      </w:r>
      <w:bookmarkStart w:id="3583" w:name="C_8255"/>
      <w:bookmarkEnd w:id="3583"/>
      <w:r>
        <w:t xml:space="preserve"> (CONF:8255).</w:t>
      </w:r>
    </w:p>
    <w:p w:rsidR="0010155E" w:rsidRDefault="00677205">
      <w:pPr>
        <w:numPr>
          <w:ilvl w:val="2"/>
          <w:numId w:val="106"/>
        </w:numPr>
      </w:pPr>
      <w:r>
        <w:t xml:space="preserve">This assignedEntity </w:t>
      </w:r>
      <w:r>
        <w:rPr>
          <w:rStyle w:val="keyword"/>
        </w:rPr>
        <w:t>SHOULD</w:t>
      </w:r>
      <w:r>
        <w:t xml:space="preserve"> contain zero or one [0..1] </w:t>
      </w:r>
      <w:r>
        <w:rPr>
          <w:rStyle w:val="XMLnameBold"/>
        </w:rPr>
        <w:t>representedOrganization</w:t>
      </w:r>
      <w:bookmarkStart w:id="3584" w:name="C_8256"/>
      <w:bookmarkEnd w:id="3584"/>
      <w:r>
        <w:t xml:space="preserve"> (CONF:8256).</w:t>
      </w:r>
    </w:p>
    <w:p w:rsidR="0010155E" w:rsidRDefault="00677205">
      <w:pPr>
        <w:numPr>
          <w:ilvl w:val="3"/>
          <w:numId w:val="106"/>
        </w:numPr>
      </w:pPr>
      <w:r>
        <w:t xml:space="preserve">The representedOrganization, if present, </w:t>
      </w:r>
      <w:r>
        <w:rPr>
          <w:rStyle w:val="keyword"/>
        </w:rPr>
        <w:t>SHOULD</w:t>
      </w:r>
      <w:r>
        <w:t xml:space="preserve"> contain zero or more [0..*] </w:t>
      </w:r>
      <w:r>
        <w:rPr>
          <w:rStyle w:val="XMLnameBold"/>
        </w:rPr>
        <w:t>id</w:t>
      </w:r>
      <w:bookmarkStart w:id="3585" w:name="C_8257"/>
      <w:bookmarkEnd w:id="3585"/>
      <w:r>
        <w:t xml:space="preserve"> (CONF:8257).</w:t>
      </w:r>
    </w:p>
    <w:p w:rsidR="0010155E" w:rsidRDefault="00677205">
      <w:pPr>
        <w:numPr>
          <w:ilvl w:val="3"/>
          <w:numId w:val="106"/>
        </w:numPr>
      </w:pPr>
      <w:r>
        <w:lastRenderedPageBreak/>
        <w:t>The representedOrganization, if p</w:t>
      </w:r>
      <w:r>
        <w:t xml:space="preserve">resent, </w:t>
      </w:r>
      <w:r>
        <w:rPr>
          <w:rStyle w:val="keyword"/>
        </w:rPr>
        <w:t>MAY</w:t>
      </w:r>
      <w:r>
        <w:t xml:space="preserve"> contain zero or more [0..*] </w:t>
      </w:r>
      <w:r>
        <w:rPr>
          <w:rStyle w:val="XMLnameBold"/>
        </w:rPr>
        <w:t>name</w:t>
      </w:r>
      <w:bookmarkStart w:id="3586" w:name="C_8258"/>
      <w:bookmarkEnd w:id="3586"/>
      <w:r>
        <w:t xml:space="preserve"> (CONF:8258).</w:t>
      </w:r>
    </w:p>
    <w:p w:rsidR="0010155E" w:rsidRDefault="00677205">
      <w:pPr>
        <w:numPr>
          <w:ilvl w:val="3"/>
          <w:numId w:val="106"/>
        </w:numPr>
      </w:pPr>
      <w:r>
        <w:t xml:space="preserve">The representedOrganization, if present, </w:t>
      </w:r>
      <w:r>
        <w:rPr>
          <w:rStyle w:val="keyword"/>
        </w:rPr>
        <w:t>SHALL</w:t>
      </w:r>
      <w:r>
        <w:t xml:space="preserve"> contain exactly one [1..1] </w:t>
      </w:r>
      <w:r>
        <w:rPr>
          <w:rStyle w:val="XMLnameBold"/>
        </w:rPr>
        <w:t>telecom</w:t>
      </w:r>
      <w:bookmarkStart w:id="3587" w:name="C_8260"/>
      <w:bookmarkEnd w:id="3587"/>
      <w:r>
        <w:t xml:space="preserve"> (CONF:8260).</w:t>
      </w:r>
    </w:p>
    <w:p w:rsidR="0010155E" w:rsidRDefault="00677205">
      <w:pPr>
        <w:numPr>
          <w:ilvl w:val="3"/>
          <w:numId w:val="106"/>
        </w:numPr>
      </w:pPr>
      <w:r>
        <w:t xml:space="preserve">The representedOrganization, if present, </w:t>
      </w:r>
      <w:r>
        <w:rPr>
          <w:rStyle w:val="keyword"/>
        </w:rPr>
        <w:t>SHALL</w:t>
      </w:r>
      <w:r>
        <w:t xml:space="preserve"> contain exactly one [1..1] </w:t>
      </w:r>
      <w:r>
        <w:rPr>
          <w:rStyle w:val="XMLnameBold"/>
        </w:rPr>
        <w:t>addr</w:t>
      </w:r>
      <w:bookmarkStart w:id="3588" w:name="C_8259"/>
      <w:bookmarkEnd w:id="3588"/>
      <w:r>
        <w:t xml:space="preserve"> (CONF:8259).</w:t>
      </w:r>
    </w:p>
    <w:p w:rsidR="0010155E" w:rsidRDefault="00677205">
      <w:pPr>
        <w:numPr>
          <w:ilvl w:val="0"/>
          <w:numId w:val="106"/>
        </w:numPr>
      </w:pPr>
      <w:r>
        <w:rPr>
          <w:rStyle w:val="keyword"/>
        </w:rPr>
        <w:t>MAY</w:t>
      </w:r>
      <w:r>
        <w:t xml:space="preserve"> contain</w:t>
      </w:r>
      <w:r>
        <w:t xml:space="preserve"> zero or more [0..*] </w:t>
      </w:r>
      <w:r>
        <w:rPr>
          <w:rStyle w:val="XMLnameBold"/>
        </w:rPr>
        <w:t>participant</w:t>
      </w:r>
      <w:bookmarkStart w:id="3589" w:name="C_8261"/>
      <w:bookmarkEnd w:id="3589"/>
      <w:r>
        <w:t xml:space="preserve"> (CONF:8261).</w:t>
      </w:r>
    </w:p>
    <w:p w:rsidR="0010155E" w:rsidRDefault="00677205">
      <w:pPr>
        <w:numPr>
          <w:ilvl w:val="1"/>
          <w:numId w:val="106"/>
        </w:numPr>
      </w:pPr>
      <w:r>
        <w:t xml:space="preserve">The participant, if present, </w:t>
      </w: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2.16.840.1.113883.5.1002</w:t>
      </w:r>
      <w:r>
        <w:rPr>
          <w:rStyle w:val="keyword"/>
        </w:rPr>
        <w:t xml:space="preserve"> STATIC</w:t>
      </w:r>
      <w:r>
        <w:t>)</w:t>
      </w:r>
      <w:bookmarkStart w:id="3590" w:name="C_8262"/>
      <w:bookmarkEnd w:id="3590"/>
      <w:r>
        <w:t xml:space="preserve"> (CONF:8262).</w:t>
      </w:r>
    </w:p>
    <w:p w:rsidR="0010155E" w:rsidRDefault="00677205">
      <w:pPr>
        <w:numPr>
          <w:ilvl w:val="1"/>
          <w:numId w:val="106"/>
        </w:numPr>
      </w:pPr>
      <w:r>
        <w:t xml:space="preserve">The participant, if present, </w:t>
      </w:r>
      <w:r>
        <w:rPr>
          <w:rStyle w:val="keyword"/>
        </w:rPr>
        <w:t>SHALL</w:t>
      </w:r>
      <w:r>
        <w:t xml:space="preserve"> contain exactly one [1..1] </w:t>
      </w:r>
      <w:hyperlink w:anchor="E_Service_Delivery_Location">
        <w:r>
          <w:rPr>
            <w:rStyle w:val="HyperlinkCourierBold"/>
          </w:rPr>
          <w:t>Service Delivery Location</w:t>
        </w:r>
      </w:hyperlink>
      <w:r>
        <w:rPr>
          <w:rStyle w:val="XMLname"/>
        </w:rPr>
        <w:t xml:space="preserve"> (templateId:2.16.840.1.113883.10.20.22.4.32)</w:t>
      </w:r>
      <w:bookmarkStart w:id="3591" w:name="C_15904"/>
      <w:bookmarkEnd w:id="3591"/>
      <w:r>
        <w:t xml:space="preserve"> (CONF:15904).</w:t>
      </w:r>
    </w:p>
    <w:p w:rsidR="0010155E" w:rsidRDefault="00677205">
      <w:pPr>
        <w:numPr>
          <w:ilvl w:val="0"/>
          <w:numId w:val="106"/>
        </w:numPr>
      </w:pPr>
      <w:r>
        <w:rPr>
          <w:rStyle w:val="keyword"/>
        </w:rPr>
        <w:t>MAY</w:t>
      </w:r>
      <w:r>
        <w:t xml:space="preserve"> contain zero or more [0..*] </w:t>
      </w:r>
      <w:r>
        <w:rPr>
          <w:rStyle w:val="XMLnameBold"/>
        </w:rPr>
        <w:t>entryRelationship</w:t>
      </w:r>
      <w:bookmarkStart w:id="3592" w:name="C_8264"/>
      <w:bookmarkEnd w:id="3592"/>
      <w:r>
        <w:t xml:space="preserve"> (CONF:8264).</w:t>
      </w:r>
    </w:p>
    <w:p w:rsidR="0010155E" w:rsidRDefault="00677205">
      <w:pPr>
        <w:numPr>
          <w:ilvl w:val="1"/>
          <w:numId w:val="106"/>
        </w:numPr>
      </w:pPr>
      <w:r>
        <w:t>The entryRelationship, if pres</w:t>
      </w:r>
      <w:r>
        <w:t xml:space="preserve">ent, </w:t>
      </w: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2.16.840.1.113883.5.1002</w:t>
      </w:r>
      <w:r>
        <w:rPr>
          <w:rStyle w:val="keyword"/>
        </w:rPr>
        <w:t xml:space="preserve"> STATIC</w:t>
      </w:r>
      <w:r>
        <w:t>)</w:t>
      </w:r>
      <w:bookmarkStart w:id="3593" w:name="C_8265"/>
      <w:bookmarkEnd w:id="3593"/>
      <w:r>
        <w:t xml:space="preserve"> (CONF:8265).</w:t>
      </w:r>
    </w:p>
    <w:p w:rsidR="0010155E" w:rsidRDefault="00677205">
      <w:pPr>
        <w:numPr>
          <w:ilvl w:val="1"/>
          <w:numId w:val="106"/>
        </w:numPr>
      </w:pPr>
      <w:r>
        <w:t xml:space="preserve">The entryRelationship, if present, </w:t>
      </w:r>
      <w:r>
        <w:rPr>
          <w:rStyle w:val="keyword"/>
        </w:rPr>
        <w:t>SHALL</w:t>
      </w:r>
      <w:r>
        <w:t xml:space="preserve"> contain exactly one [1..1] </w:t>
      </w:r>
      <w:r>
        <w:rPr>
          <w:rStyle w:val="XMLnameBold"/>
        </w:rPr>
        <w:t>@inversionInd</w:t>
      </w:r>
      <w:r>
        <w:t>=</w:t>
      </w:r>
      <w:r>
        <w:rPr>
          <w:rStyle w:val="XMLname"/>
        </w:rPr>
        <w:t>"true"</w:t>
      </w:r>
      <w:r>
        <w:t xml:space="preserve"> true</w:t>
      </w:r>
      <w:bookmarkStart w:id="3594" w:name="C_8266"/>
      <w:bookmarkEnd w:id="3594"/>
      <w:r>
        <w:t xml:space="preserve"> (CONF:8266).</w:t>
      </w:r>
    </w:p>
    <w:p w:rsidR="0010155E" w:rsidRDefault="00677205">
      <w:pPr>
        <w:numPr>
          <w:ilvl w:val="1"/>
          <w:numId w:val="106"/>
        </w:numPr>
      </w:pPr>
      <w:r>
        <w:t>Th</w:t>
      </w:r>
      <w:r>
        <w:t xml:space="preserve">e entryRelationship, if present, </w:t>
      </w:r>
      <w:r>
        <w:rPr>
          <w:rStyle w:val="keyword"/>
        </w:rPr>
        <w:t>SHALL</w:t>
      </w:r>
      <w:r>
        <w:t xml:space="preserve"> contain exactly one [1..1] </w:t>
      </w:r>
      <w:r>
        <w:rPr>
          <w:rStyle w:val="XMLnameBold"/>
        </w:rPr>
        <w:t>encounter</w:t>
      </w:r>
      <w:bookmarkStart w:id="3595" w:name="C_8267"/>
      <w:bookmarkEnd w:id="3595"/>
      <w:r>
        <w:t xml:space="preserve"> (CONF:8267).</w:t>
      </w:r>
    </w:p>
    <w:p w:rsidR="0010155E" w:rsidRDefault="00677205">
      <w:pPr>
        <w:numPr>
          <w:ilvl w:val="2"/>
          <w:numId w:val="106"/>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2.16.840.1.113883.5.6</w:t>
      </w:r>
      <w:r>
        <w:rPr>
          <w:rStyle w:val="keyword"/>
        </w:rPr>
        <w:t xml:space="preserve"> STATIC</w:t>
      </w:r>
      <w:r>
        <w:t>)</w:t>
      </w:r>
      <w:bookmarkStart w:id="3596" w:name="C_8268"/>
      <w:bookmarkEnd w:id="3596"/>
      <w:r>
        <w:t xml:space="preserve"> (CONF:8268).</w:t>
      </w:r>
    </w:p>
    <w:p w:rsidR="0010155E" w:rsidRDefault="00677205">
      <w:pPr>
        <w:numPr>
          <w:ilvl w:val="2"/>
          <w:numId w:val="106"/>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597" w:name="C_8269"/>
      <w:bookmarkEnd w:id="3597"/>
      <w:r>
        <w:t xml:space="preserve"> (CONF:8269).</w:t>
      </w:r>
    </w:p>
    <w:p w:rsidR="0010155E" w:rsidRDefault="00677205">
      <w:pPr>
        <w:numPr>
          <w:ilvl w:val="2"/>
          <w:numId w:val="106"/>
        </w:numPr>
      </w:pPr>
      <w:r>
        <w:t xml:space="preserve">This encounter </w:t>
      </w:r>
      <w:r>
        <w:rPr>
          <w:rStyle w:val="keyword"/>
        </w:rPr>
        <w:t>SHALL</w:t>
      </w:r>
      <w:r>
        <w:t xml:space="preserve"> contain exactly one [1..1] </w:t>
      </w:r>
      <w:r>
        <w:rPr>
          <w:rStyle w:val="XMLnameBold"/>
        </w:rPr>
        <w:t>id</w:t>
      </w:r>
      <w:bookmarkStart w:id="3598" w:name="C_8270"/>
      <w:bookmarkEnd w:id="3598"/>
      <w:r>
        <w:t xml:space="preserve"> (CONF:8270).</w:t>
      </w:r>
    </w:p>
    <w:p w:rsidR="0010155E" w:rsidRDefault="00677205">
      <w:pPr>
        <w:pStyle w:val="BodyText"/>
        <w:numPr>
          <w:ilvl w:val="3"/>
          <w:numId w:val="106"/>
        </w:numPr>
      </w:pPr>
      <w:r>
        <w:t>Set encounter/id to the id of an encounter in another section to signify th</w:t>
      </w:r>
      <w:r>
        <w:t>ey are the same encounter (CONF:16847).</w:t>
      </w:r>
    </w:p>
    <w:p w:rsidR="0010155E" w:rsidRDefault="00677205">
      <w:pPr>
        <w:numPr>
          <w:ilvl w:val="0"/>
          <w:numId w:val="106"/>
        </w:numPr>
      </w:pPr>
      <w:r>
        <w:rPr>
          <w:rStyle w:val="keyword"/>
        </w:rPr>
        <w:t>MAY</w:t>
      </w:r>
      <w:r>
        <w:t xml:space="preserve"> contain zero or one [0..1] </w:t>
      </w:r>
      <w:r>
        <w:rPr>
          <w:rStyle w:val="XMLnameBold"/>
        </w:rPr>
        <w:t>entryRelationship</w:t>
      </w:r>
      <w:bookmarkStart w:id="3599" w:name="C_8272"/>
      <w:bookmarkEnd w:id="3599"/>
      <w:r>
        <w:t xml:space="preserve"> (CONF:8272) such that it</w:t>
      </w:r>
    </w:p>
    <w:p w:rsidR="0010155E" w:rsidRDefault="00677205">
      <w:pPr>
        <w:numPr>
          <w:ilvl w:val="1"/>
          <w:numId w:val="106"/>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600" w:name="C_8273"/>
      <w:bookmarkEnd w:id="3600"/>
      <w:r>
        <w:t xml:space="preserve"> (CONF:8273)</w:t>
      </w:r>
      <w:r>
        <w:t>.</w:t>
      </w:r>
    </w:p>
    <w:p w:rsidR="0010155E" w:rsidRDefault="00677205">
      <w:pPr>
        <w:numPr>
          <w:ilvl w:val="1"/>
          <w:numId w:val="106"/>
        </w:numPr>
      </w:pPr>
      <w:r>
        <w:rPr>
          <w:rStyle w:val="keyword"/>
        </w:rPr>
        <w:t>SHALL</w:t>
      </w:r>
      <w:r>
        <w:t xml:space="preserve"> contain exactly one [1..1] </w:t>
      </w:r>
      <w:r>
        <w:rPr>
          <w:rStyle w:val="XMLnameBold"/>
        </w:rPr>
        <w:t>@inversionInd</w:t>
      </w:r>
      <w:r>
        <w:t>=</w:t>
      </w:r>
      <w:r>
        <w:rPr>
          <w:rStyle w:val="XMLname"/>
        </w:rPr>
        <w:t>"true"</w:t>
      </w:r>
      <w:r>
        <w:t xml:space="preserve"> true</w:t>
      </w:r>
      <w:bookmarkStart w:id="3601" w:name="C_8274"/>
      <w:bookmarkEnd w:id="3601"/>
      <w:r>
        <w:t xml:space="preserve"> (CONF:8274).</w:t>
      </w:r>
    </w:p>
    <w:p w:rsidR="0010155E" w:rsidRDefault="00677205">
      <w:pPr>
        <w:numPr>
          <w:ilvl w:val="1"/>
          <w:numId w:val="106"/>
        </w:numPr>
      </w:pPr>
      <w:r>
        <w:rPr>
          <w:rStyle w:val="keyword"/>
        </w:rPr>
        <w:t>SHALL</w:t>
      </w:r>
      <w:r>
        <w:t xml:space="preserve"> contain exactly one [1..1] </w:t>
      </w:r>
      <w:hyperlink w:anchor="Instruction_V2">
        <w:r>
          <w:rPr>
            <w:rStyle w:val="HyperlinkCourierBold"/>
          </w:rPr>
          <w:t>Instruction (V2)</w:t>
        </w:r>
      </w:hyperlink>
      <w:r>
        <w:rPr>
          <w:rStyle w:val="XMLname"/>
        </w:rPr>
        <w:t xml:space="preserve"> (templateId:2.16.840.1.113883.10.20.22.4.20.2)</w:t>
      </w:r>
      <w:bookmarkStart w:id="3602" w:name="C_31394"/>
      <w:bookmarkEnd w:id="3602"/>
      <w:r>
        <w:t xml:space="preserve"> (CONF:31394).</w:t>
      </w:r>
    </w:p>
    <w:p w:rsidR="0010155E" w:rsidRDefault="00677205">
      <w:pPr>
        <w:numPr>
          <w:ilvl w:val="0"/>
          <w:numId w:val="106"/>
        </w:numPr>
      </w:pPr>
      <w:r>
        <w:rPr>
          <w:rStyle w:val="keyword"/>
        </w:rPr>
        <w:t>MAY</w:t>
      </w:r>
      <w:r>
        <w:t xml:space="preserve"> contain zero or more [0..*] </w:t>
      </w:r>
      <w:r>
        <w:rPr>
          <w:rStyle w:val="XMLnameBold"/>
        </w:rPr>
        <w:t>en</w:t>
      </w:r>
      <w:r>
        <w:rPr>
          <w:rStyle w:val="XMLnameBold"/>
        </w:rPr>
        <w:t>tryRelationship</w:t>
      </w:r>
      <w:bookmarkStart w:id="3603" w:name="C_8276"/>
      <w:bookmarkEnd w:id="3603"/>
      <w:r>
        <w:t xml:space="preserve"> (CONF:8276) such that it</w:t>
      </w:r>
    </w:p>
    <w:p w:rsidR="0010155E" w:rsidRDefault="00677205">
      <w:pPr>
        <w:numPr>
          <w:ilvl w:val="1"/>
          <w:numId w:val="10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3604" w:name="C_8277"/>
      <w:bookmarkEnd w:id="3604"/>
      <w:r>
        <w:t xml:space="preserve"> (CONF:8277).</w:t>
      </w:r>
    </w:p>
    <w:p w:rsidR="0010155E" w:rsidRDefault="00677205">
      <w:pPr>
        <w:numPr>
          <w:ilvl w:val="1"/>
          <w:numId w:val="106"/>
        </w:numPr>
      </w:pPr>
      <w:r>
        <w:rPr>
          <w:rStyle w:val="keyword"/>
        </w:rPr>
        <w:t>SHALL</w:t>
      </w:r>
      <w:r>
        <w:t xml:space="preserve"> contain exactly one [1..1] </w:t>
      </w:r>
      <w:hyperlink w:anchor="Indication_V2">
        <w:r>
          <w:rPr>
            <w:rStyle w:val="HyperlinkCourierBold"/>
          </w:rPr>
          <w:t>Ind</w:t>
        </w:r>
        <w:r>
          <w:rPr>
            <w:rStyle w:val="HyperlinkCourierBold"/>
          </w:rPr>
          <w:t>ication (V2)</w:t>
        </w:r>
      </w:hyperlink>
      <w:r>
        <w:rPr>
          <w:rStyle w:val="XMLname"/>
        </w:rPr>
        <w:t xml:space="preserve"> (templateId:2.16.840.1.113883.10.20.22.4.19.2)</w:t>
      </w:r>
      <w:bookmarkStart w:id="3605" w:name="C_15906"/>
      <w:bookmarkEnd w:id="3605"/>
      <w:r>
        <w:t xml:space="preserve"> (CONF:15906).</w:t>
      </w:r>
    </w:p>
    <w:p w:rsidR="0010155E" w:rsidRDefault="00677205">
      <w:pPr>
        <w:numPr>
          <w:ilvl w:val="0"/>
          <w:numId w:val="106"/>
        </w:numPr>
      </w:pPr>
      <w:r>
        <w:rPr>
          <w:rStyle w:val="keyword"/>
        </w:rPr>
        <w:t>MAY</w:t>
      </w:r>
      <w:r>
        <w:t xml:space="preserve"> contain zero or more [0..*] </w:t>
      </w:r>
      <w:r>
        <w:rPr>
          <w:rStyle w:val="XMLnameBold"/>
        </w:rPr>
        <w:t>entryRelationship</w:t>
      </w:r>
      <w:bookmarkStart w:id="3606" w:name="C_8279"/>
      <w:bookmarkEnd w:id="3606"/>
      <w:r>
        <w:t xml:space="preserve"> (CONF:8279) such that it</w:t>
      </w:r>
    </w:p>
    <w:p w:rsidR="0010155E" w:rsidRDefault="00677205">
      <w:pPr>
        <w:numPr>
          <w:ilvl w:val="1"/>
          <w:numId w:val="106"/>
        </w:numPr>
      </w:pPr>
      <w:r>
        <w:rPr>
          <w:rStyle w:val="keyword"/>
        </w:rPr>
        <w:lastRenderedPageBreak/>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3607" w:name="C_8280"/>
      <w:bookmarkEnd w:id="3607"/>
      <w:r>
        <w:t xml:space="preserve"> (CONF:8280).</w:t>
      </w:r>
    </w:p>
    <w:p w:rsidR="0010155E" w:rsidRDefault="00677205">
      <w:pPr>
        <w:numPr>
          <w:ilvl w:val="1"/>
          <w:numId w:val="106"/>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3608" w:name="C_15907"/>
      <w:bookmarkEnd w:id="3608"/>
      <w:r>
        <w:t xml:space="preserve"> (CONF:15907).</w:t>
      </w:r>
    </w:p>
    <w:p w:rsidR="0010155E" w:rsidRDefault="00677205">
      <w:pPr>
        <w:pStyle w:val="Caption"/>
      </w:pPr>
      <w:r>
        <w:fldChar w:fldCharType="begin"/>
      </w:r>
      <w:r>
        <w:instrText>SEQ Table \* ARABIC</w:instrText>
      </w:r>
      <w:r>
        <w:fldChar w:fldCharType="separate"/>
      </w:r>
      <w:r>
        <w:t>461</w:t>
      </w:r>
      <w:r>
        <w:fldChar w:fldCharType="end"/>
      </w:r>
      <w:r>
        <w:t>: MoodCodeEvnInt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8"/>
        <w:gridCol w:w="3658"/>
        <w:gridCol w:w="3244"/>
      </w:tblGrid>
      <w:tr w:rsidR="0010155E">
        <w:tc>
          <w:tcPr>
            <w:tcW w:w="0" w:type="auto"/>
            <w:gridSpan w:val="3"/>
          </w:tcPr>
          <w:p w:rsidR="0010155E" w:rsidRDefault="00677205">
            <w:r>
              <w:t>Value Set: MoodCodeEvnInt 2.16.840.1.113883.11.20.9.18</w:t>
            </w:r>
          </w:p>
          <w:p w:rsidR="0010155E" w:rsidRDefault="00677205">
            <w:r>
              <w:t>Contains moodCode EVN and INT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EVN</w:t>
            </w:r>
          </w:p>
        </w:tc>
        <w:tc>
          <w:tcPr>
            <w:tcW w:w="0" w:type="auto"/>
          </w:tcPr>
          <w:p w:rsidR="0010155E" w:rsidRDefault="00677205">
            <w:r>
              <w:t>ActMood</w:t>
            </w:r>
          </w:p>
        </w:tc>
        <w:tc>
          <w:tcPr>
            <w:tcW w:w="0" w:type="auto"/>
          </w:tcPr>
          <w:p w:rsidR="0010155E" w:rsidRDefault="00677205">
            <w:r>
              <w:t>Event</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462</w:t>
      </w:r>
      <w:r>
        <w:fldChar w:fldCharType="end"/>
      </w:r>
      <w:r>
        <w:t>: ProcedureAct statusCode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674"/>
        <w:gridCol w:w="3162"/>
        <w:gridCol w:w="2804"/>
      </w:tblGrid>
      <w:tr w:rsidR="0010155E">
        <w:tc>
          <w:tcPr>
            <w:tcW w:w="0" w:type="auto"/>
            <w:gridSpan w:val="3"/>
          </w:tcPr>
          <w:p w:rsidR="0010155E" w:rsidRDefault="00677205">
            <w:r>
              <w:t>Value Set: ProcedureAct statusCode 2.16.840.1.113883.11.20.9.22</w:t>
            </w:r>
          </w:p>
          <w:p w:rsidR="0010155E" w:rsidRDefault="00677205">
            <w:r>
              <w:t>A ValueSet of HL7 actStatus codes for use with a procedure activity</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cancelled</w:t>
            </w:r>
          </w:p>
        </w:tc>
        <w:tc>
          <w:tcPr>
            <w:tcW w:w="0" w:type="auto"/>
          </w:tcPr>
          <w:p w:rsidR="0010155E" w:rsidRDefault="00677205">
            <w:r>
              <w:t>ActStatus</w:t>
            </w:r>
          </w:p>
        </w:tc>
        <w:tc>
          <w:tcPr>
            <w:tcW w:w="0" w:type="auto"/>
          </w:tcPr>
          <w:p w:rsidR="0010155E" w:rsidRDefault="00677205">
            <w:r>
              <w:t>Cancelled</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463</w:t>
      </w:r>
      <w:r>
        <w:fldChar w:fldCharType="end"/>
      </w:r>
      <w:r>
        <w:t>: Act Priority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076"/>
        <w:gridCol w:w="2265"/>
        <w:gridCol w:w="5299"/>
      </w:tblGrid>
      <w:tr w:rsidR="0010155E">
        <w:tc>
          <w:tcPr>
            <w:tcW w:w="0" w:type="auto"/>
            <w:gridSpan w:val="3"/>
          </w:tcPr>
          <w:p w:rsidR="0010155E" w:rsidRDefault="00677205">
            <w:r>
              <w:t>Value Set: Act Priority Value Set 2.16.840.1.113883.1.11.16866</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w:t>
            </w:r>
          </w:p>
        </w:tc>
        <w:tc>
          <w:tcPr>
            <w:tcW w:w="0" w:type="auto"/>
          </w:tcPr>
          <w:p w:rsidR="0010155E" w:rsidRDefault="00677205">
            <w:r>
              <w:t>ActPriority</w:t>
            </w:r>
          </w:p>
        </w:tc>
        <w:tc>
          <w:tcPr>
            <w:tcW w:w="0" w:type="auto"/>
          </w:tcPr>
          <w:p w:rsidR="0010155E" w:rsidRDefault="00677205">
            <w:r>
              <w:t>ASAP</w:t>
            </w:r>
          </w:p>
        </w:tc>
      </w:tr>
      <w:tr w:rsidR="0010155E">
        <w:tc>
          <w:tcPr>
            <w:tcW w:w="0" w:type="auto"/>
          </w:tcPr>
          <w:p w:rsidR="0010155E" w:rsidRDefault="00677205">
            <w:r>
              <w:t>CR</w:t>
            </w:r>
          </w:p>
        </w:tc>
        <w:tc>
          <w:tcPr>
            <w:tcW w:w="0" w:type="auto"/>
          </w:tcPr>
          <w:p w:rsidR="0010155E" w:rsidRDefault="00677205">
            <w:r>
              <w:t>ActPriority</w:t>
            </w:r>
          </w:p>
        </w:tc>
        <w:tc>
          <w:tcPr>
            <w:tcW w:w="0" w:type="auto"/>
          </w:tcPr>
          <w:p w:rsidR="0010155E" w:rsidRDefault="00677205">
            <w:r>
              <w:t>Callback results</w:t>
            </w:r>
          </w:p>
        </w:tc>
      </w:tr>
      <w:tr w:rsidR="0010155E">
        <w:tc>
          <w:tcPr>
            <w:tcW w:w="0" w:type="auto"/>
          </w:tcPr>
          <w:p w:rsidR="0010155E" w:rsidRDefault="00677205">
            <w:r>
              <w:t>CS</w:t>
            </w:r>
          </w:p>
        </w:tc>
        <w:tc>
          <w:tcPr>
            <w:tcW w:w="0" w:type="auto"/>
          </w:tcPr>
          <w:p w:rsidR="0010155E" w:rsidRDefault="00677205">
            <w:r>
              <w:t>ActPriority</w:t>
            </w:r>
          </w:p>
        </w:tc>
        <w:tc>
          <w:tcPr>
            <w:tcW w:w="0" w:type="auto"/>
          </w:tcPr>
          <w:p w:rsidR="0010155E" w:rsidRDefault="00677205">
            <w:r>
              <w:t>Callback for scheduling</w:t>
            </w:r>
          </w:p>
        </w:tc>
      </w:tr>
      <w:tr w:rsidR="0010155E">
        <w:tc>
          <w:tcPr>
            <w:tcW w:w="0" w:type="auto"/>
          </w:tcPr>
          <w:p w:rsidR="0010155E" w:rsidRDefault="00677205">
            <w:r>
              <w:t>CSP</w:t>
            </w:r>
          </w:p>
        </w:tc>
        <w:tc>
          <w:tcPr>
            <w:tcW w:w="0" w:type="auto"/>
          </w:tcPr>
          <w:p w:rsidR="0010155E" w:rsidRDefault="00677205">
            <w:r>
              <w:t>ActPriority</w:t>
            </w:r>
          </w:p>
        </w:tc>
        <w:tc>
          <w:tcPr>
            <w:tcW w:w="0" w:type="auto"/>
          </w:tcPr>
          <w:p w:rsidR="0010155E" w:rsidRDefault="00677205">
            <w:r>
              <w:t>Callback placer for scheduling</w:t>
            </w:r>
          </w:p>
        </w:tc>
      </w:tr>
      <w:tr w:rsidR="0010155E">
        <w:tc>
          <w:tcPr>
            <w:tcW w:w="0" w:type="auto"/>
          </w:tcPr>
          <w:p w:rsidR="0010155E" w:rsidRDefault="00677205">
            <w:r>
              <w:t>CSR</w:t>
            </w:r>
          </w:p>
        </w:tc>
        <w:tc>
          <w:tcPr>
            <w:tcW w:w="0" w:type="auto"/>
          </w:tcPr>
          <w:p w:rsidR="0010155E" w:rsidRDefault="00677205">
            <w:r>
              <w:t>ActPriority</w:t>
            </w:r>
          </w:p>
        </w:tc>
        <w:tc>
          <w:tcPr>
            <w:tcW w:w="0" w:type="auto"/>
          </w:tcPr>
          <w:p w:rsidR="0010155E" w:rsidRDefault="00677205">
            <w:r>
              <w:t>Contact recipient for scheduling</w:t>
            </w:r>
          </w:p>
        </w:tc>
      </w:tr>
      <w:tr w:rsidR="0010155E">
        <w:tc>
          <w:tcPr>
            <w:tcW w:w="0" w:type="auto"/>
          </w:tcPr>
          <w:p w:rsidR="0010155E" w:rsidRDefault="00677205">
            <w:r>
              <w:t>EL</w:t>
            </w:r>
          </w:p>
        </w:tc>
        <w:tc>
          <w:tcPr>
            <w:tcW w:w="0" w:type="auto"/>
          </w:tcPr>
          <w:p w:rsidR="0010155E" w:rsidRDefault="00677205">
            <w:r>
              <w:t>ActPriority</w:t>
            </w:r>
          </w:p>
        </w:tc>
        <w:tc>
          <w:tcPr>
            <w:tcW w:w="0" w:type="auto"/>
          </w:tcPr>
          <w:p w:rsidR="0010155E" w:rsidRDefault="00677205">
            <w:r>
              <w:t>Elective</w:t>
            </w:r>
          </w:p>
        </w:tc>
      </w:tr>
      <w:tr w:rsidR="0010155E">
        <w:tc>
          <w:tcPr>
            <w:tcW w:w="0" w:type="auto"/>
          </w:tcPr>
          <w:p w:rsidR="0010155E" w:rsidRDefault="00677205">
            <w:r>
              <w:t>EM</w:t>
            </w:r>
          </w:p>
        </w:tc>
        <w:tc>
          <w:tcPr>
            <w:tcW w:w="0" w:type="auto"/>
          </w:tcPr>
          <w:p w:rsidR="0010155E" w:rsidRDefault="00677205">
            <w:r>
              <w:t>ActPriority</w:t>
            </w:r>
          </w:p>
        </w:tc>
        <w:tc>
          <w:tcPr>
            <w:tcW w:w="0" w:type="auto"/>
          </w:tcPr>
          <w:p w:rsidR="0010155E" w:rsidRDefault="00677205">
            <w:r>
              <w:t>Emergency</w:t>
            </w:r>
          </w:p>
        </w:tc>
      </w:tr>
      <w:tr w:rsidR="0010155E">
        <w:tc>
          <w:tcPr>
            <w:tcW w:w="0" w:type="auto"/>
          </w:tcPr>
          <w:p w:rsidR="0010155E" w:rsidRDefault="00677205">
            <w:r>
              <w:t>P</w:t>
            </w:r>
          </w:p>
        </w:tc>
        <w:tc>
          <w:tcPr>
            <w:tcW w:w="0" w:type="auto"/>
          </w:tcPr>
          <w:p w:rsidR="0010155E" w:rsidRDefault="00677205">
            <w:r>
              <w:t>ActPriority</w:t>
            </w:r>
          </w:p>
        </w:tc>
        <w:tc>
          <w:tcPr>
            <w:tcW w:w="0" w:type="auto"/>
          </w:tcPr>
          <w:p w:rsidR="0010155E" w:rsidRDefault="00677205">
            <w:r>
              <w:t>Preoperative</w:t>
            </w:r>
          </w:p>
        </w:tc>
      </w:tr>
      <w:tr w:rsidR="0010155E">
        <w:tc>
          <w:tcPr>
            <w:tcW w:w="0" w:type="auto"/>
          </w:tcPr>
          <w:p w:rsidR="0010155E" w:rsidRDefault="00677205">
            <w:r>
              <w:t>PRN</w:t>
            </w:r>
          </w:p>
        </w:tc>
        <w:tc>
          <w:tcPr>
            <w:tcW w:w="0" w:type="auto"/>
          </w:tcPr>
          <w:p w:rsidR="0010155E" w:rsidRDefault="00677205">
            <w:r>
              <w:t>ActPriority</w:t>
            </w:r>
          </w:p>
        </w:tc>
        <w:tc>
          <w:tcPr>
            <w:tcW w:w="0" w:type="auto"/>
          </w:tcPr>
          <w:p w:rsidR="0010155E" w:rsidRDefault="00677205">
            <w:r>
              <w:t>As needed</w:t>
            </w:r>
          </w:p>
        </w:tc>
      </w:tr>
      <w:tr w:rsidR="0010155E">
        <w:tc>
          <w:tcPr>
            <w:tcW w:w="0" w:type="auto"/>
          </w:tcPr>
          <w:p w:rsidR="0010155E" w:rsidRDefault="00677205">
            <w:r>
              <w:t>R</w:t>
            </w:r>
          </w:p>
        </w:tc>
        <w:tc>
          <w:tcPr>
            <w:tcW w:w="0" w:type="auto"/>
          </w:tcPr>
          <w:p w:rsidR="0010155E" w:rsidRDefault="00677205">
            <w:r>
              <w:t>ActPriority</w:t>
            </w:r>
          </w:p>
        </w:tc>
        <w:tc>
          <w:tcPr>
            <w:tcW w:w="0" w:type="auto"/>
          </w:tcPr>
          <w:p w:rsidR="0010155E" w:rsidRDefault="00677205">
            <w:r>
              <w:t>Routine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464</w:t>
      </w:r>
      <w:r>
        <w:fldChar w:fldCharType="end"/>
      </w:r>
      <w:r>
        <w:t>: Body Site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70"/>
        <w:gridCol w:w="1812"/>
        <w:gridCol w:w="5058"/>
      </w:tblGrid>
      <w:tr w:rsidR="0010155E">
        <w:tc>
          <w:tcPr>
            <w:tcW w:w="0" w:type="auto"/>
            <w:gridSpan w:val="3"/>
          </w:tcPr>
          <w:p w:rsidR="0010155E" w:rsidRDefault="00677205">
            <w:r>
              <w:t>Value Set: Body Site Value Set 2.16.840.1.113883.3.88.12.3221.8.9</w:t>
            </w:r>
          </w:p>
          <w:p w:rsidR="0010155E" w:rsidRDefault="00677205">
            <w:r>
              <w:lastRenderedPageBreak/>
              <w:t>Body site value set is based upon the concepts descending from the SNOMED CT Anatomical Structure (91723000) hierarchy.</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56244007</w:t>
            </w:r>
          </w:p>
        </w:tc>
        <w:tc>
          <w:tcPr>
            <w:tcW w:w="0" w:type="auto"/>
          </w:tcPr>
          <w:p w:rsidR="0010155E" w:rsidRDefault="00677205">
            <w:r>
              <w:t>SNOMED CT</w:t>
            </w:r>
          </w:p>
        </w:tc>
        <w:tc>
          <w:tcPr>
            <w:tcW w:w="0" w:type="auto"/>
          </w:tcPr>
          <w:p w:rsidR="0010155E" w:rsidRDefault="00677205">
            <w:r>
              <w:t>10 to 19 percent of body surface (body structure)</w:t>
            </w:r>
          </w:p>
        </w:tc>
      </w:tr>
      <w:tr w:rsidR="0010155E">
        <w:tc>
          <w:tcPr>
            <w:tcW w:w="0" w:type="auto"/>
          </w:tcPr>
          <w:p w:rsidR="0010155E" w:rsidRDefault="00677205">
            <w:r>
              <w:t>37491003</w:t>
            </w:r>
          </w:p>
        </w:tc>
        <w:tc>
          <w:tcPr>
            <w:tcW w:w="0" w:type="auto"/>
          </w:tcPr>
          <w:p w:rsidR="0010155E" w:rsidRDefault="00677205">
            <w:r>
              <w:t>SNOMED CT</w:t>
            </w:r>
          </w:p>
        </w:tc>
        <w:tc>
          <w:tcPr>
            <w:tcW w:w="0" w:type="auto"/>
          </w:tcPr>
          <w:p w:rsidR="0010155E" w:rsidRDefault="00677205">
            <w:r>
              <w:t>12 nm filaments (cell structure)</w:t>
            </w:r>
          </w:p>
        </w:tc>
      </w:tr>
      <w:tr w:rsidR="0010155E">
        <w:tc>
          <w:tcPr>
            <w:tcW w:w="0" w:type="auto"/>
          </w:tcPr>
          <w:p w:rsidR="0010155E" w:rsidRDefault="00677205">
            <w:r>
              <w:t>78777002</w:t>
            </w:r>
          </w:p>
        </w:tc>
        <w:tc>
          <w:tcPr>
            <w:tcW w:w="0" w:type="auto"/>
          </w:tcPr>
          <w:p w:rsidR="0010155E" w:rsidRDefault="00677205">
            <w:r>
              <w:t>SNOMED CT</w:t>
            </w:r>
          </w:p>
        </w:tc>
        <w:tc>
          <w:tcPr>
            <w:tcW w:w="0" w:type="auto"/>
          </w:tcPr>
          <w:p w:rsidR="0010155E" w:rsidRDefault="00677205">
            <w:r>
              <w:t>20 to 29 percent of body surface (body structure)</w:t>
            </w:r>
          </w:p>
        </w:tc>
      </w:tr>
      <w:tr w:rsidR="0010155E">
        <w:tc>
          <w:tcPr>
            <w:tcW w:w="0" w:type="auto"/>
          </w:tcPr>
          <w:p w:rsidR="0010155E" w:rsidRDefault="00677205">
            <w:r>
              <w:t>12423009</w:t>
            </w:r>
          </w:p>
        </w:tc>
        <w:tc>
          <w:tcPr>
            <w:tcW w:w="0" w:type="auto"/>
          </w:tcPr>
          <w:p w:rsidR="0010155E" w:rsidRDefault="00677205">
            <w:r>
              <w:t>SNOMED CT</w:t>
            </w:r>
          </w:p>
        </w:tc>
        <w:tc>
          <w:tcPr>
            <w:tcW w:w="0" w:type="auto"/>
          </w:tcPr>
          <w:p w:rsidR="0010155E" w:rsidRDefault="00677205">
            <w:r>
              <w:t>30 to 39 percent of body surface (body structure)</w:t>
            </w:r>
          </w:p>
        </w:tc>
      </w:tr>
      <w:tr w:rsidR="0010155E">
        <w:tc>
          <w:tcPr>
            <w:tcW w:w="0" w:type="auto"/>
          </w:tcPr>
          <w:p w:rsidR="0010155E" w:rsidRDefault="00677205">
            <w:r>
              <w:t>36</w:t>
            </w:r>
            <w:r>
              <w:t>849000</w:t>
            </w:r>
          </w:p>
        </w:tc>
        <w:tc>
          <w:tcPr>
            <w:tcW w:w="0" w:type="auto"/>
          </w:tcPr>
          <w:p w:rsidR="0010155E" w:rsidRDefault="00677205">
            <w:r>
              <w:t>SNOMED CT</w:t>
            </w:r>
          </w:p>
        </w:tc>
        <w:tc>
          <w:tcPr>
            <w:tcW w:w="0" w:type="auto"/>
          </w:tcPr>
          <w:p w:rsidR="0010155E" w:rsidRDefault="00677205">
            <w:r>
              <w:t>40 to 49 percent of body surface (body structure)</w:t>
            </w:r>
          </w:p>
        </w:tc>
      </w:tr>
      <w:tr w:rsidR="0010155E">
        <w:tc>
          <w:tcPr>
            <w:tcW w:w="0" w:type="auto"/>
          </w:tcPr>
          <w:p w:rsidR="0010155E" w:rsidRDefault="00677205">
            <w:r>
              <w:t>305024009</w:t>
            </w:r>
          </w:p>
        </w:tc>
        <w:tc>
          <w:tcPr>
            <w:tcW w:w="0" w:type="auto"/>
          </w:tcPr>
          <w:p w:rsidR="0010155E" w:rsidRDefault="00677205">
            <w:r>
              <w:t>SNOMED CT</w:t>
            </w:r>
          </w:p>
        </w:tc>
        <w:tc>
          <w:tcPr>
            <w:tcW w:w="0" w:type="auto"/>
          </w:tcPr>
          <w:p w:rsidR="0010155E" w:rsidRDefault="00677205">
            <w:r>
              <w:t>5/6 interchondral joint (body structure)</w:t>
            </w:r>
          </w:p>
        </w:tc>
      </w:tr>
      <w:tr w:rsidR="0010155E">
        <w:tc>
          <w:tcPr>
            <w:tcW w:w="0" w:type="auto"/>
          </w:tcPr>
          <w:p w:rsidR="0010155E" w:rsidRDefault="00677205">
            <w:r>
              <w:t>76152003</w:t>
            </w:r>
          </w:p>
        </w:tc>
        <w:tc>
          <w:tcPr>
            <w:tcW w:w="0" w:type="auto"/>
          </w:tcPr>
          <w:p w:rsidR="0010155E" w:rsidRDefault="00677205">
            <w:r>
              <w:t>SNOMED CT</w:t>
            </w:r>
          </w:p>
        </w:tc>
        <w:tc>
          <w:tcPr>
            <w:tcW w:w="0" w:type="auto"/>
          </w:tcPr>
          <w:p w:rsidR="0010155E" w:rsidRDefault="00677205">
            <w:r>
              <w:t>50 to 59 percent of body surface (body structure)</w:t>
            </w:r>
          </w:p>
        </w:tc>
      </w:tr>
      <w:tr w:rsidR="0010155E">
        <w:tc>
          <w:tcPr>
            <w:tcW w:w="0" w:type="auto"/>
          </w:tcPr>
          <w:p w:rsidR="0010155E" w:rsidRDefault="00677205">
            <w:r>
              <w:t>305005006</w:t>
            </w:r>
          </w:p>
        </w:tc>
        <w:tc>
          <w:tcPr>
            <w:tcW w:w="0" w:type="auto"/>
          </w:tcPr>
          <w:p w:rsidR="0010155E" w:rsidRDefault="00677205">
            <w:r>
              <w:t>SNOMED CT</w:t>
            </w:r>
          </w:p>
        </w:tc>
        <w:tc>
          <w:tcPr>
            <w:tcW w:w="0" w:type="auto"/>
          </w:tcPr>
          <w:p w:rsidR="0010155E" w:rsidRDefault="00677205">
            <w:r>
              <w:t>6/7 interchondral joint (body structure)</w:t>
            </w:r>
          </w:p>
        </w:tc>
      </w:tr>
      <w:tr w:rsidR="0010155E">
        <w:tc>
          <w:tcPr>
            <w:tcW w:w="0" w:type="auto"/>
          </w:tcPr>
          <w:p w:rsidR="0010155E" w:rsidRDefault="00677205">
            <w:r>
              <w:t>91551007</w:t>
            </w:r>
          </w:p>
        </w:tc>
        <w:tc>
          <w:tcPr>
            <w:tcW w:w="0" w:type="auto"/>
          </w:tcPr>
          <w:p w:rsidR="0010155E" w:rsidRDefault="00677205">
            <w:r>
              <w:t>SNOMED CT</w:t>
            </w:r>
          </w:p>
        </w:tc>
        <w:tc>
          <w:tcPr>
            <w:tcW w:w="0" w:type="auto"/>
          </w:tcPr>
          <w:p w:rsidR="0010155E" w:rsidRDefault="00677205">
            <w:r>
              <w:t>60 to 69 percent of body surface (body structure)</w:t>
            </w:r>
          </w:p>
        </w:tc>
      </w:tr>
      <w:tr w:rsidR="0010155E">
        <w:tc>
          <w:tcPr>
            <w:tcW w:w="0" w:type="auto"/>
          </w:tcPr>
          <w:p w:rsidR="0010155E" w:rsidRDefault="00677205">
            <w:r>
              <w:t>64700008</w:t>
            </w:r>
          </w:p>
        </w:tc>
        <w:tc>
          <w:tcPr>
            <w:tcW w:w="0" w:type="auto"/>
          </w:tcPr>
          <w:p w:rsidR="0010155E" w:rsidRDefault="00677205">
            <w:r>
              <w:t>SNOMED CT</w:t>
            </w:r>
          </w:p>
        </w:tc>
        <w:tc>
          <w:tcPr>
            <w:tcW w:w="0" w:type="auto"/>
          </w:tcPr>
          <w:p w:rsidR="0010155E" w:rsidRDefault="00677205">
            <w:r>
              <w:t>7 nm filaments (cell structure)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178</w:t>
      </w:r>
      <w:r>
        <w:fldChar w:fldCharType="end"/>
      </w:r>
      <w:r>
        <w:t>: Procedure Activity Observation Example</w:t>
      </w:r>
    </w:p>
    <w:p w:rsidR="0010155E" w:rsidRDefault="00677205">
      <w:pPr>
        <w:pStyle w:val="Example"/>
      </w:pPr>
      <w:r>
        <w:t>&lt;</w:t>
      </w:r>
      <w:r>
        <w:t>observation classCode="OBS" moodCode="EVN"&gt;</w:t>
      </w:r>
    </w:p>
    <w:p w:rsidR="0010155E" w:rsidRDefault="00677205">
      <w:pPr>
        <w:pStyle w:val="Example"/>
      </w:pPr>
      <w:r>
        <w:t xml:space="preserve">    &lt;templateId root="2.16.840.1.113883.10.20.22.4.13.2"/&gt;</w:t>
      </w:r>
    </w:p>
    <w:p w:rsidR="0010155E" w:rsidRDefault="00677205">
      <w:pPr>
        <w:pStyle w:val="Example"/>
      </w:pPr>
      <w:r>
        <w:t xml:space="preserve">    &lt;id extension="123456789" root="2.16.840.1.113883.19"/&gt;</w:t>
      </w:r>
    </w:p>
    <w:p w:rsidR="0010155E" w:rsidRDefault="00677205">
      <w:pPr>
        <w:pStyle w:val="Example"/>
      </w:pPr>
      <w:r>
        <w:t xml:space="preserve">    &lt;code code="274025005" codeSystem="2.16.840.1.113883.6.96"</w:t>
      </w:r>
    </w:p>
    <w:p w:rsidR="0010155E" w:rsidRDefault="00677205">
      <w:pPr>
        <w:pStyle w:val="Example"/>
      </w:pPr>
      <w:r>
        <w:t xml:space="preserve">        displayName="Colonic p</w:t>
      </w:r>
      <w:r>
        <w:t>olypectomy" codeSystemName="SNOMED-CT"&gt;</w:t>
      </w:r>
    </w:p>
    <w:p w:rsidR="0010155E" w:rsidRDefault="00677205">
      <w:pPr>
        <w:pStyle w:val="Example"/>
      </w:pPr>
      <w:r>
        <w:t xml:space="preserve">        &lt;originalText&gt;</w:t>
      </w:r>
    </w:p>
    <w:p w:rsidR="0010155E" w:rsidRDefault="00677205">
      <w:pPr>
        <w:pStyle w:val="Example"/>
      </w:pPr>
      <w:r>
        <w:t xml:space="preserve">            &lt;reference value="#Proc1"/&gt;</w:t>
      </w:r>
    </w:p>
    <w:p w:rsidR="0010155E" w:rsidRDefault="00677205">
      <w:pPr>
        <w:pStyle w:val="Example"/>
      </w:pPr>
      <w:r>
        <w:t xml:space="preserve">        &lt;/originalText&gt;</w:t>
      </w:r>
    </w:p>
    <w:p w:rsidR="0010155E" w:rsidRDefault="00677205">
      <w:pPr>
        <w:pStyle w:val="Example"/>
      </w:pPr>
      <w:r>
        <w:t xml:space="preserve">    &lt;/code&gt;</w:t>
      </w:r>
    </w:p>
    <w:p w:rsidR="0010155E" w:rsidRDefault="00677205">
      <w:pPr>
        <w:pStyle w:val="Example"/>
      </w:pPr>
      <w:r>
        <w:t xml:space="preserve">    &lt;statusCode code="aborted"/&gt;</w:t>
      </w:r>
    </w:p>
    <w:p w:rsidR="0010155E" w:rsidRDefault="00677205">
      <w:pPr>
        <w:pStyle w:val="Example"/>
      </w:pPr>
      <w:r>
        <w:t xml:space="preserve">    &lt;effectiveTime value="20110203"/&gt;</w:t>
      </w:r>
    </w:p>
    <w:p w:rsidR="0010155E" w:rsidRDefault="00677205">
      <w:pPr>
        <w:pStyle w:val="Example"/>
      </w:pPr>
      <w:r>
        <w:t xml:space="preserve">    &lt;priorityCode code="CR" codeSystem="2.16.8</w:t>
      </w:r>
      <w:r>
        <w:t>40.1.113883.5.7"</w:t>
      </w:r>
    </w:p>
    <w:p w:rsidR="0010155E" w:rsidRDefault="00677205">
      <w:pPr>
        <w:pStyle w:val="Example"/>
      </w:pPr>
      <w:r>
        <w:t xml:space="preserve">        codeSystemName="ActPriority" displayName="Callback results"/&gt;</w:t>
      </w:r>
    </w:p>
    <w:p w:rsidR="0010155E" w:rsidRDefault="00677205">
      <w:pPr>
        <w:pStyle w:val="Example"/>
      </w:pPr>
      <w:r>
        <w:t xml:space="preserve">    &lt;value xsi:type="CD"/&gt;</w:t>
      </w:r>
    </w:p>
    <w:p w:rsidR="0010155E" w:rsidRDefault="00677205">
      <w:pPr>
        <w:pStyle w:val="Example"/>
      </w:pPr>
      <w:r>
        <w:t xml:space="preserve">    &lt;methodCode nullFlavor="UNK"/&gt;</w:t>
      </w:r>
    </w:p>
    <w:p w:rsidR="0010155E" w:rsidRDefault="00677205">
      <w:pPr>
        <w:pStyle w:val="Example"/>
      </w:pPr>
      <w:r>
        <w:t xml:space="preserve">    &lt;targetSiteCode code="416949008" codeSystem="2.16.840.1.113883.6.96"</w:t>
      </w:r>
    </w:p>
    <w:p w:rsidR="0010155E" w:rsidRDefault="00677205">
      <w:pPr>
        <w:pStyle w:val="Example"/>
      </w:pPr>
      <w:r>
        <w:t xml:space="preserve">        codeSystemName="SNOMED CT"</w:t>
      </w:r>
      <w:r>
        <w:t xml:space="preserve"> displayName="Abdomen and pelvis"/&gt;</w:t>
      </w:r>
    </w:p>
    <w:p w:rsidR="0010155E" w:rsidRDefault="00677205">
      <w:pPr>
        <w:pStyle w:val="Example"/>
      </w:pPr>
      <w:r>
        <w:t xml:space="preserve">    &lt;performer&gt;</w:t>
      </w:r>
    </w:p>
    <w:p w:rsidR="0010155E" w:rsidRDefault="00677205">
      <w:pPr>
        <w:pStyle w:val="Example"/>
      </w:pPr>
      <w:r>
        <w:t xml:space="preserve">        &lt;assignedEntity&gt;</w:t>
      </w:r>
    </w:p>
    <w:p w:rsidR="0010155E" w:rsidRDefault="00677205">
      <w:pPr>
        <w:pStyle w:val="Example"/>
      </w:pPr>
      <w:r>
        <w:t xml:space="preserve">            &lt;id root="2.16.840.1.113883.19" extension="1234"/&gt;</w:t>
      </w:r>
    </w:p>
    <w:p w:rsidR="0010155E" w:rsidRDefault="00677205">
      <w:pPr>
        <w:pStyle w:val="Example"/>
      </w:pPr>
      <w:r>
        <w:t xml:space="preserve">            &lt;addr&gt;</w:t>
      </w:r>
    </w:p>
    <w:p w:rsidR="0010155E" w:rsidRDefault="00677205">
      <w:pPr>
        <w:pStyle w:val="Example"/>
      </w:pPr>
      <w:r>
        <w:t xml:space="preserve">                &lt;streetAddressLine&gt;1001 Village Avenue&lt;/streetAddressLine&gt;</w:t>
      </w:r>
    </w:p>
    <w:p w:rsidR="0010155E" w:rsidRDefault="00677205">
      <w:pPr>
        <w:pStyle w:val="Example"/>
      </w:pPr>
      <w:r>
        <w:t xml:space="preserve">                &lt;city&gt;</w:t>
      </w:r>
      <w:r>
        <w: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 +1(555)-555-5000"/&gt;</w:t>
      </w:r>
    </w:p>
    <w:p w:rsidR="0010155E" w:rsidRDefault="00677205">
      <w:pPr>
        <w:pStyle w:val="Example"/>
      </w:pPr>
      <w:r>
        <w:t xml:space="preserve">            &lt;representedOrganization&gt;</w:t>
      </w:r>
    </w:p>
    <w:p w:rsidR="0010155E" w:rsidRDefault="00677205">
      <w:pPr>
        <w:pStyle w:val="Example"/>
      </w:pPr>
      <w:r>
        <w:t xml:space="preserve">                &lt;id root="2.16.840.1.113883.19.5"/&gt;</w:t>
      </w:r>
    </w:p>
    <w:p w:rsidR="0010155E" w:rsidRDefault="00677205">
      <w:pPr>
        <w:pStyle w:val="Example"/>
      </w:pPr>
      <w:r>
        <w:t xml:space="preserve">                &lt;name&gt;Community Health and Hospitals&lt;/name&gt;</w:t>
      </w:r>
    </w:p>
    <w:p w:rsidR="0010155E" w:rsidRDefault="00677205">
      <w:pPr>
        <w:pStyle w:val="Example"/>
      </w:pPr>
      <w:r>
        <w:t xml:space="preserve">                &lt;telecom use="WP" value="tel:+1(555)-555-5000"/&gt;</w:t>
      </w:r>
    </w:p>
    <w:p w:rsidR="0010155E" w:rsidRDefault="00677205">
      <w:pPr>
        <w:pStyle w:val="Example"/>
      </w:pPr>
      <w:r>
        <w:t xml:space="preserve">                &lt;addr&gt;</w:t>
      </w:r>
    </w:p>
    <w:p w:rsidR="0010155E" w:rsidRDefault="00677205">
      <w:pPr>
        <w:pStyle w:val="Example"/>
      </w:pPr>
      <w:r>
        <w:t xml:space="preserve">                    &lt;streetAddressLine&gt;1001 Village Aven</w:t>
      </w:r>
      <w:r>
        <w:t>ue&lt;/streetAddressLine&gt;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&lt;/representedOrganizatio</w:t>
      </w:r>
      <w:r>
        <w:t>n&gt;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t xml:space="preserve">    &lt;participant typeCode="LOC"&gt;</w:t>
      </w:r>
    </w:p>
    <w:p w:rsidR="0010155E" w:rsidRDefault="00677205">
      <w:pPr>
        <w:pStyle w:val="Example"/>
      </w:pPr>
      <w:r>
        <w:t xml:space="preserve">        &lt;participantRole classCode="SDLOC"&gt;</w:t>
      </w:r>
    </w:p>
    <w:p w:rsidR="0010155E" w:rsidRDefault="00677205">
      <w:pPr>
        <w:pStyle w:val="Example"/>
      </w:pPr>
      <w:r>
        <w:t xml:space="preserve">            &lt;templateId root="2.16.840.1.113883.10.20.22.4.32"/&gt;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w:t>
      </w:r>
    </w:p>
    <w:p w:rsidR="0010155E" w:rsidRDefault="00677205">
      <w:pPr>
        <w:pStyle w:val="Example"/>
      </w:pPr>
      <w:r>
        <w:t xml:space="preserve">        &lt;/participant&gt;</w:t>
      </w:r>
    </w:p>
    <w:p w:rsidR="0010155E" w:rsidRDefault="00677205">
      <w:pPr>
        <w:pStyle w:val="Example"/>
      </w:pPr>
      <w:r>
        <w:t xml:space="preserve">        &lt;entryRelationship typeCode="RSON"&gt;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root="2.16.840.1.113883.10.20.22.4.19.2"/&gt;</w:t>
      </w:r>
    </w:p>
    <w:p w:rsidR="0010155E" w:rsidRDefault="00677205">
      <w:pPr>
        <w:pStyle w:val="Example"/>
      </w:pPr>
      <w:r>
        <w:t xml:space="preserve">                . . .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lastRenderedPageBreak/>
        <w:t xml:space="preserve">     </w:t>
      </w:r>
      <w:r>
        <w:t xml:space="preserve">   &lt;entryRelationship typeCode="SUBJ" inversionInd="true"&gt;</w:t>
      </w:r>
    </w:p>
    <w:p w:rsidR="0010155E" w:rsidRDefault="00677205">
      <w:pPr>
        <w:pStyle w:val="Example"/>
      </w:pPr>
      <w:r>
        <w:t xml:space="preserve">            &lt;act classCode="ACT" moodCode="INT"&gt;</w:t>
      </w:r>
    </w:p>
    <w:p w:rsidR="0010155E" w:rsidRDefault="00677205">
      <w:pPr>
        <w:pStyle w:val="Example"/>
      </w:pPr>
      <w:r>
        <w:t xml:space="preserve">                &lt;templateId root="2.16.840.1.113883.10.20.22.4.20.2"/&gt;</w:t>
      </w:r>
    </w:p>
    <w:p w:rsidR="0010155E" w:rsidRDefault="00677205">
      <w:pPr>
        <w:pStyle w:val="Example"/>
      </w:pPr>
      <w:r>
        <w:t xml:space="preserve">                . . .</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&lt;/obser</w:t>
      </w:r>
      <w:r>
        <w:t>vation&gt;</w:t>
      </w:r>
    </w:p>
    <w:p w:rsidR="0010155E" w:rsidRDefault="00677205">
      <w:pPr>
        <w:pStyle w:val="Heading2nospace"/>
      </w:pPr>
      <w:bookmarkStart w:id="3609" w:name="_Toc363766143"/>
      <w:r>
        <w:t>P</w:t>
      </w:r>
      <w:bookmarkStart w:id="3610" w:name="E_Procedure_Activity_Procedure_V2"/>
      <w:bookmarkEnd w:id="3610"/>
      <w:r>
        <w:t>rocedure Activity Procedure (V2)</w:t>
      </w:r>
      <w:bookmarkEnd w:id="3609"/>
    </w:p>
    <w:p w:rsidR="0010155E" w:rsidRDefault="00677205">
      <w:pPr>
        <w:pStyle w:val="BracketData"/>
      </w:pPr>
      <w:r>
        <w:t>[procedure: templateId 2.16.840.1.113883.10.20.22.4.14.2 (open)]</w:t>
      </w:r>
    </w:p>
    <w:p w:rsidR="0010155E" w:rsidRDefault="00677205">
      <w:pPr>
        <w:pStyle w:val="Caption"/>
      </w:pPr>
      <w:r>
        <w:fldChar w:fldCharType="begin"/>
      </w:r>
      <w:r>
        <w:instrText>SEQ Table \* ARABIC</w:instrText>
      </w:r>
      <w:r>
        <w:fldChar w:fldCharType="separate"/>
      </w:r>
      <w:r>
        <w:t>465</w:t>
      </w:r>
      <w:r>
        <w:fldChar w:fldCharType="end"/>
      </w:r>
      <w:r>
        <w:t>: Procedure Activity Procedure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725"/>
        <w:gridCol w:w="291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Reaction_Observation_V2">
              <w:r>
                <w:rPr>
                  <w:rStyle w:val="HyperlinkText9pt"/>
                </w:rPr>
                <w:t>Reaction</w:t>
              </w:r>
              <w:r>
                <w:rPr>
                  <w:rStyle w:val="HyperlinkText9pt"/>
                </w:rPr>
                <w:t xml:space="preserve"> Observation (V2)</w:t>
              </w:r>
            </w:hyperlink>
            <w:r>
              <w:t xml:space="preserve"> (optional)</w:t>
            </w:r>
          </w:p>
          <w:p w:rsidR="0010155E" w:rsidRDefault="00677205">
            <w:pPr>
              <w:pStyle w:val="TableText"/>
            </w:pPr>
            <w:hyperlink w:anchor="S_Anesthesia_Section_V2">
              <w:r>
                <w:rPr>
                  <w:rStyle w:val="HyperlinkText9pt"/>
                </w:rPr>
                <w:t>Anesthesia Section (V2)</w:t>
              </w:r>
            </w:hyperlink>
            <w:r>
              <w:t xml:space="preserve"> (optional)</w:t>
            </w:r>
          </w:p>
          <w:p w:rsidR="0010155E" w:rsidRDefault="00677205">
            <w:pPr>
              <w:pStyle w:val="TableText"/>
            </w:pPr>
            <w:hyperlink w:anchor="Procedures_Section_entries_optional_V2">
              <w:r>
                <w:rPr>
                  <w:rStyle w:val="HyperlinkText9pt"/>
                </w:rPr>
                <w:t>Procedures Section (entries optional) (V2)</w:t>
              </w:r>
            </w:hyperlink>
            <w:r>
              <w:t xml:space="preserve"> (optional)</w:t>
            </w:r>
          </w:p>
          <w:p w:rsidR="0010155E" w:rsidRDefault="00677205">
            <w:pPr>
              <w:pStyle w:val="TableText"/>
            </w:pPr>
            <w:hyperlink w:anchor="S_Procedures_Section_entries_required_V">
              <w:r>
                <w:rPr>
                  <w:rStyle w:val="HyperlinkText9pt"/>
                </w:rPr>
                <w:t>Procedures Section (entries required) (V2)</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tc>
        <w:tc>
          <w:tcPr>
            <w:tcW w:w="0" w:type="auto"/>
          </w:tcPr>
          <w:p w:rsidR="0010155E" w:rsidRDefault="00677205">
            <w:pPr>
              <w:pStyle w:val="TableText"/>
            </w:pPr>
            <w:hyperlink w:anchor="Indication_V2">
              <w:r>
                <w:rPr>
                  <w:rStyle w:val="HyperlinkText9pt"/>
                </w:rPr>
                <w:t>Indication (V2)</w:t>
              </w:r>
            </w:hyperlink>
          </w:p>
          <w:p w:rsidR="0010155E" w:rsidRDefault="00677205">
            <w:pPr>
              <w:pStyle w:val="TableText"/>
            </w:pPr>
            <w:hyperlink w:anchor="Instruction_V2">
              <w:r>
                <w:rPr>
                  <w:rStyle w:val="HyperlinkText9pt"/>
                </w:rPr>
                <w:t>Instruction (V2)</w:t>
              </w:r>
            </w:hyperlink>
          </w:p>
          <w:p w:rsidR="0010155E" w:rsidRDefault="00677205">
            <w:pPr>
              <w:pStyle w:val="TableText"/>
            </w:pPr>
            <w:hyperlink w:anchor="Medication_Activity_V2">
              <w:r>
                <w:rPr>
                  <w:rStyle w:val="HyperlinkText9pt"/>
                </w:rPr>
                <w:t>Medication Activity (V2)</w:t>
              </w:r>
            </w:hyperlink>
          </w:p>
          <w:p w:rsidR="0010155E" w:rsidRDefault="00677205">
            <w:pPr>
              <w:pStyle w:val="TableText"/>
            </w:pPr>
            <w:hyperlink w:anchor="E_Product_Instance">
              <w:r>
                <w:rPr>
                  <w:rStyle w:val="HyperlinkText9pt"/>
                </w:rPr>
                <w:t>Product Instance</w:t>
              </w:r>
            </w:hyperlink>
          </w:p>
          <w:p w:rsidR="0010155E" w:rsidRDefault="00677205">
            <w:pPr>
              <w:pStyle w:val="TableText"/>
            </w:pPr>
            <w:hyperlink w:anchor="E_Service_Delivery_Location">
              <w:r>
                <w:rPr>
                  <w:rStyle w:val="HyperlinkText9pt"/>
                </w:rPr>
                <w:t>Service Delivery Location</w:t>
              </w:r>
            </w:hyperlink>
          </w:p>
        </w:tc>
      </w:tr>
    </w:tbl>
    <w:p w:rsidR="0010155E" w:rsidRDefault="0010155E">
      <w:pPr>
        <w:pStyle w:val="BodyText"/>
      </w:pPr>
    </w:p>
    <w:p w:rsidR="0010155E" w:rsidRDefault="00677205">
      <w:pPr>
        <w:pStyle w:val="BodyText"/>
      </w:pPr>
      <w:r>
        <w:t>The common notion of "procedure" is broader than that specified by the HL7 Version 3 Reference Information Model (RIM). Therefore procedure templates can be represented with various RIM classes: act (e.g., dressing change), observation (e.g., EEG), procedu</w:t>
      </w:r>
      <w:r>
        <w:t xml:space="preserve">re (e.g. splenectomy). </w:t>
      </w:r>
    </w:p>
    <w:p w:rsidR="0010155E" w:rsidRDefault="00677205">
      <w:pPr>
        <w:pStyle w:val="BodyText"/>
      </w:pPr>
      <w:r>
        <w:t>This template represents procedures whose immediate and primary outcome (post-condition) is the alteration of the physical condition of the patient. Examples of these procedures are an appendectomy, hip replacement and a creation of</w:t>
      </w:r>
      <w:r>
        <w:t xml:space="preserve"> a gastrostomy.</w:t>
      </w:r>
    </w:p>
    <w:p w:rsidR="0010155E" w:rsidRDefault="00677205">
      <w:pPr>
        <w:pStyle w:val="Caption"/>
      </w:pPr>
      <w:r>
        <w:lastRenderedPageBreak/>
        <w:fldChar w:fldCharType="begin"/>
      </w:r>
      <w:r>
        <w:instrText>SEQ Table \* ARABIC</w:instrText>
      </w:r>
      <w:r>
        <w:fldChar w:fldCharType="separate"/>
      </w:r>
      <w:r>
        <w:t>466</w:t>
      </w:r>
      <w:r>
        <w:fldChar w:fldCharType="end"/>
      </w:r>
      <w:r>
        <w:t>: Procedure Activity Procedure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405"/>
        <w:gridCol w:w="677"/>
        <w:gridCol w:w="957"/>
        <w:gridCol w:w="994"/>
        <w:gridCol w:w="810"/>
        <w:gridCol w:w="323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procedure[templateId/@root = '2.16.840.1.113883.10.20.22.4.14.2']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779">
              <w:r>
                <w:rPr>
                  <w:rStyle w:val="HyperlinkText9pt"/>
                </w:rPr>
                <w:t>7779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80">
              <w:r>
                <w:rPr>
                  <w:rStyle w:val="HyperlinkText9pt"/>
                </w:rPr>
                <w:t>7780</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14">
              <w:r>
                <w:rPr>
                  <w:rStyle w:val="HyperlinkText9pt"/>
                </w:rPr>
                <w:t>15914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775">
              <w:r>
                <w:rPr>
                  <w:rStyle w:val="HyperlinkText9pt"/>
                </w:rPr>
                <w:t>7775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76">
              <w:r>
                <w:rPr>
                  <w:rStyle w:val="HyperlinkText9pt"/>
                </w:rPr>
                <w:t>7776</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77">
              <w:r>
                <w:rPr>
                  <w:rStyle w:val="HyperlinkText9pt"/>
                </w:rPr>
                <w:t>7777</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95">
              <w:r>
                <w:rPr>
                  <w:rStyle w:val="HyperlinkText9pt"/>
                </w:rPr>
                <w:t>31395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886">
              <w:r>
                <w:rPr>
                  <w:rStyle w:val="HyperlinkText9pt"/>
                </w:rPr>
                <w:t>7886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887">
              <w:r>
                <w:rPr>
                  <w:rStyle w:val="HyperlinkText9pt"/>
                </w:rPr>
                <w:t>7887</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15">
              <w:r>
                <w:rPr>
                  <w:rStyle w:val="HyperlinkText9pt"/>
                </w:rPr>
                <w:t>15915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52">
              <w:r>
                <w:rPr>
                  <w:rStyle w:val="HyperlinkText9pt"/>
                </w:rPr>
                <w:t>7652</w:t>
              </w:r>
            </w:hyperlink>
          </w:p>
        </w:tc>
        <w:tc>
          <w:tcPr>
            <w:tcW w:w="0" w:type="auto"/>
          </w:tcPr>
          <w:p w:rsidR="0010155E" w:rsidRDefault="00677205">
            <w:pPr>
              <w:pStyle w:val="TableText"/>
            </w:pPr>
            <w:r>
              <w:t>2.16.840.1.113883.5.6 (HL7ActClass) = PROC</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53">
              <w:r>
                <w:rPr>
                  <w:rStyle w:val="HyperlinkText9pt"/>
                </w:rPr>
                <w:t>7653</w:t>
              </w:r>
            </w:hyperlink>
          </w:p>
        </w:tc>
        <w:tc>
          <w:tcPr>
            <w:tcW w:w="0" w:type="auto"/>
          </w:tcPr>
          <w:p w:rsidR="0010155E" w:rsidRDefault="00677205">
            <w:pPr>
              <w:pStyle w:val="TableText"/>
            </w:pPr>
            <w:r>
              <w:t>2.16.840.1.113883.11.20.9.18 (MoodCodeEvnInt)</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54">
              <w:r>
                <w:rPr>
                  <w:rStyle w:val="HyperlinkText9pt"/>
                </w:rPr>
                <w:t>7654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1">
              <w:r>
                <w:rPr>
                  <w:rStyle w:val="HyperlinkText9pt"/>
                </w:rPr>
                <w:t>10521</w:t>
              </w:r>
            </w:hyperlink>
          </w:p>
        </w:tc>
        <w:tc>
          <w:tcPr>
            <w:tcW w:w="0" w:type="auto"/>
          </w:tcPr>
          <w:p w:rsidR="0010155E" w:rsidRDefault="00677205">
            <w:pPr>
              <w:pStyle w:val="TableText"/>
            </w:pPr>
            <w:r>
              <w:t>2.16.840.1.113883.10.20.22.4.14.2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55">
              <w:r>
                <w:rPr>
                  <w:rStyle w:val="HyperlinkText9pt"/>
                </w:rPr>
                <w:t>7655</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56">
              <w:r>
                <w:rPr>
                  <w:rStyle w:val="HyperlinkText9pt"/>
                </w:rPr>
                <w:t>7656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originalText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203">
              <w:r>
                <w:rPr>
                  <w:rStyle w:val="HyperlinkText9pt"/>
                </w:rPr>
                <w:t>19203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204">
              <w:r>
                <w:rPr>
                  <w:rStyle w:val="HyperlinkText9pt"/>
                </w:rPr>
                <w:t>19204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205">
              <w:r>
                <w:rPr>
                  <w:rStyle w:val="HyperlinkText9pt"/>
                </w:rPr>
                <w:t>19205</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61">
              <w:r>
                <w:rPr>
                  <w:rStyle w:val="HyperlinkText9pt"/>
                </w:rPr>
                <w:t>7661</w:t>
              </w:r>
            </w:hyperlink>
          </w:p>
        </w:tc>
        <w:tc>
          <w:tcPr>
            <w:tcW w:w="0" w:type="auto"/>
          </w:tcPr>
          <w:p w:rsidR="0010155E" w:rsidRDefault="00677205">
            <w:pPr>
              <w:pStyle w:val="TableText"/>
            </w:pPr>
            <w:r>
              <w:t>2.16.840.1.113883.11.20.9.22 (ProcedureAct statusCode)</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662">
              <w:r>
                <w:rPr>
                  <w:rStyle w:val="HyperlinkText9pt"/>
                </w:rPr>
                <w:t>7662</w:t>
              </w:r>
            </w:hyperlink>
          </w:p>
        </w:tc>
        <w:tc>
          <w:tcPr>
            <w:tcW w:w="0" w:type="auto"/>
          </w:tcPr>
          <w:p w:rsidR="0010155E" w:rsidRDefault="0010155E">
            <w:pPr>
              <w:pStyle w:val="TableText"/>
            </w:pPr>
          </w:p>
        </w:tc>
      </w:tr>
      <w:tr w:rsidR="0010155E">
        <w:tc>
          <w:tcPr>
            <w:tcW w:w="0" w:type="auto"/>
          </w:tcPr>
          <w:p w:rsidR="0010155E" w:rsidRDefault="00677205">
            <w:pPr>
              <w:pStyle w:val="TableText"/>
            </w:pPr>
            <w:r>
              <w:tab/>
              <w:t>priorityCode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668">
              <w:r>
                <w:rPr>
                  <w:rStyle w:val="HyperlinkText9pt"/>
                </w:rPr>
                <w:t>7668</w:t>
              </w:r>
            </w:hyperlink>
          </w:p>
        </w:tc>
        <w:tc>
          <w:tcPr>
            <w:tcW w:w="0" w:type="auto"/>
          </w:tcPr>
          <w:p w:rsidR="0010155E" w:rsidRDefault="00677205">
            <w:pPr>
              <w:pStyle w:val="TableText"/>
            </w:pPr>
            <w:r>
              <w:t>2.16.840.1.113883.1.11.16866 (Act Priority Value Set)</w:t>
            </w:r>
          </w:p>
        </w:tc>
      </w:tr>
      <w:tr w:rsidR="0010155E">
        <w:tc>
          <w:tcPr>
            <w:tcW w:w="0" w:type="auto"/>
          </w:tcPr>
          <w:p w:rsidR="0010155E" w:rsidRDefault="00677205">
            <w:pPr>
              <w:pStyle w:val="TableText"/>
            </w:pPr>
            <w:r>
              <w:tab/>
              <w:t>methodCode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SET&lt;CE&gt;</w:t>
            </w:r>
          </w:p>
        </w:tc>
        <w:tc>
          <w:tcPr>
            <w:tcW w:w="0" w:type="auto"/>
          </w:tcPr>
          <w:p w:rsidR="0010155E" w:rsidRDefault="00677205">
            <w:pPr>
              <w:pStyle w:val="TableText"/>
            </w:pPr>
            <w:hyperlink w:anchor="C_7670">
              <w:r>
                <w:rPr>
                  <w:rStyle w:val="HyperlinkText9pt"/>
                </w:rPr>
                <w:t>7670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targetSiteCode</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683">
              <w:r>
                <w:rPr>
                  <w:rStyle w:val="HyperlinkText9pt"/>
                </w:rPr>
                <w:t>7683</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082">
              <w:r>
                <w:rPr>
                  <w:rStyle w:val="HyperlinkText9pt"/>
                </w:rPr>
                <w:t>16082</w:t>
              </w:r>
            </w:hyperlink>
          </w:p>
        </w:tc>
        <w:tc>
          <w:tcPr>
            <w:tcW w:w="0" w:type="auto"/>
          </w:tcPr>
          <w:p w:rsidR="0010155E" w:rsidRDefault="00677205">
            <w:pPr>
              <w:pStyle w:val="TableText"/>
            </w:pPr>
            <w:r>
              <w:t>2.16.840.1.113883.3.88.12.3221.8.9 (Body Site Value Set)</w:t>
            </w:r>
          </w:p>
        </w:tc>
      </w:tr>
      <w:tr w:rsidR="0010155E">
        <w:tc>
          <w:tcPr>
            <w:tcW w:w="0" w:type="auto"/>
          </w:tcPr>
          <w:p w:rsidR="0010155E" w:rsidRDefault="00677205">
            <w:pPr>
              <w:pStyle w:val="TableText"/>
            </w:pPr>
            <w:r>
              <w:tab/>
              <w:t>specimen</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697">
              <w:r>
                <w:rPr>
                  <w:rStyle w:val="HyperlinkText9pt"/>
                </w:rPr>
                <w:t>7697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specimenRole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04">
              <w:r>
                <w:rPr>
                  <w:rStyle w:val="HyperlinkText9pt"/>
                </w:rPr>
                <w:t>7704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716">
              <w:r>
                <w:rPr>
                  <w:rStyle w:val="HyperlinkText9pt"/>
                </w:rPr>
                <w:t>7716</w:t>
              </w:r>
            </w:hyperlink>
          </w:p>
        </w:tc>
        <w:tc>
          <w:tcPr>
            <w:tcW w:w="0" w:type="auto"/>
          </w:tcPr>
          <w:p w:rsidR="0010155E" w:rsidRDefault="0010155E">
            <w:pPr>
              <w:pStyle w:val="TableText"/>
            </w:pPr>
          </w:p>
        </w:tc>
      </w:tr>
      <w:tr w:rsidR="0010155E">
        <w:tc>
          <w:tcPr>
            <w:tcW w:w="0" w:type="auto"/>
          </w:tcPr>
          <w:p w:rsidR="0010155E" w:rsidRDefault="00677205">
            <w:pPr>
              <w:pStyle w:val="TableText"/>
            </w:pPr>
            <w:r>
              <w:tab/>
              <w:t>performer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718">
              <w:r>
                <w:rPr>
                  <w:rStyle w:val="HyperlinkText9pt"/>
                </w:rPr>
                <w:t>7718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assignedEntity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20">
              <w:r>
                <w:rPr>
                  <w:rStyle w:val="HyperlinkText9pt"/>
                </w:rPr>
                <w:t>7720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22">
              <w:r>
                <w:rPr>
                  <w:rStyle w:val="HyperlinkText9pt"/>
                </w:rPr>
                <w:t>7722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31">
              <w:r>
                <w:rPr>
                  <w:rStyle w:val="HyperlinkText9pt"/>
                </w:rPr>
                <w:t>7731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telecom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32">
              <w:r>
                <w:rPr>
                  <w:rStyle w:val="HyperlinkText9pt"/>
                </w:rPr>
                <w:t>7732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representedOrganization</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733">
              <w:r>
                <w:rPr>
                  <w:rStyle w:val="HyperlinkText9pt"/>
                </w:rPr>
                <w:t>7733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id</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734">
              <w:r>
                <w:rPr>
                  <w:rStyle w:val="HyperlinkText9pt"/>
                </w:rPr>
                <w:t>7734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name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735">
              <w:r>
                <w:rPr>
                  <w:rStyle w:val="HyperlinkText9pt"/>
                </w:rPr>
                <w:t>7735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telecom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37">
              <w:r>
                <w:rPr>
                  <w:rStyle w:val="HyperlinkText9pt"/>
                </w:rPr>
                <w:t>7737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addr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36">
              <w:r>
                <w:rPr>
                  <w:rStyle w:val="HyperlinkText9pt"/>
                </w:rPr>
                <w:t>7736</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751">
              <w:r>
                <w:rPr>
                  <w:rStyle w:val="HyperlinkText9pt"/>
                </w:rPr>
                <w:t>7751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52">
              <w:r>
                <w:rPr>
                  <w:rStyle w:val="HyperlinkText9pt"/>
                </w:rPr>
                <w:t>7752</w:t>
              </w:r>
            </w:hyperlink>
          </w:p>
        </w:tc>
        <w:tc>
          <w:tcPr>
            <w:tcW w:w="0" w:type="auto"/>
          </w:tcPr>
          <w:p w:rsidR="0010155E" w:rsidRDefault="00677205">
            <w:pPr>
              <w:pStyle w:val="TableText"/>
            </w:pPr>
            <w:r>
              <w:t>2.16.840.1.113883.5.1002 (HL7ActRelationshipType) = DEV</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11">
              <w:r>
                <w:rPr>
                  <w:rStyle w:val="HyperlinkText9pt"/>
                </w:rPr>
                <w:t>15911</w:t>
              </w:r>
            </w:hyperlink>
          </w:p>
        </w:tc>
        <w:tc>
          <w:tcPr>
            <w:tcW w:w="0" w:type="auto"/>
          </w:tcPr>
          <w:p w:rsidR="0010155E" w:rsidRDefault="0010155E">
            <w:pPr>
              <w:pStyle w:val="TableText"/>
            </w:pP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765">
              <w:r>
                <w:rPr>
                  <w:rStyle w:val="HyperlinkText9pt"/>
                </w:rPr>
                <w:t>7765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66">
              <w:r>
                <w:rPr>
                  <w:rStyle w:val="HyperlinkText9pt"/>
                </w:rPr>
                <w:t>7766</w:t>
              </w:r>
            </w:hyperlink>
          </w:p>
        </w:tc>
        <w:tc>
          <w:tcPr>
            <w:tcW w:w="0" w:type="auto"/>
          </w:tcPr>
          <w:p w:rsidR="0010155E" w:rsidRDefault="00677205">
            <w:pPr>
              <w:pStyle w:val="TableText"/>
            </w:pPr>
            <w:r>
              <w:t>2.16.840.1.113883.5.90 (HL7ParticipationType) = LOC</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12">
              <w:r>
                <w:rPr>
                  <w:rStyle w:val="HyperlinkText9pt"/>
                </w:rPr>
                <w:t>15912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768">
              <w:r>
                <w:rPr>
                  <w:rStyle w:val="HyperlinkText9pt"/>
                </w:rPr>
                <w:t>7768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69">
              <w:r>
                <w:rPr>
                  <w:rStyle w:val="HyperlinkText9pt"/>
                </w:rPr>
                <w:t>7769</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009">
              <w:r>
                <w:rPr>
                  <w:rStyle w:val="HyperlinkText9pt"/>
                </w:rPr>
                <w:t>8009</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encounter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70">
              <w:r>
                <w:rPr>
                  <w:rStyle w:val="HyperlinkText9pt"/>
                </w:rPr>
                <w:t>7770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71">
              <w:r>
                <w:rPr>
                  <w:rStyle w:val="HyperlinkText9pt"/>
                </w:rPr>
                <w:t>7771</w:t>
              </w:r>
            </w:hyperlink>
          </w:p>
        </w:tc>
        <w:tc>
          <w:tcPr>
            <w:tcW w:w="0" w:type="auto"/>
          </w:tcPr>
          <w:p w:rsidR="0010155E" w:rsidRDefault="00677205">
            <w:pPr>
              <w:pStyle w:val="TableText"/>
            </w:pPr>
            <w:r>
              <w:t>2.16.840.1.113883.5.6 (HL7ActClass) = ENC</w:t>
            </w:r>
          </w:p>
        </w:tc>
      </w:tr>
      <w:tr w:rsidR="0010155E">
        <w:tc>
          <w:tcPr>
            <w:tcW w:w="0" w:type="auto"/>
          </w:tcPr>
          <w:p w:rsidR="0010155E" w:rsidRDefault="00677205">
            <w:pPr>
              <w:pStyle w:val="TableText"/>
            </w:pPr>
            <w:r>
              <w:tab/>
            </w:r>
            <w:r>
              <w:tab/>
            </w: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72">
              <w:r>
                <w:rPr>
                  <w:rStyle w:val="HyperlinkText9pt"/>
                </w:rPr>
                <w:t>7772</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73">
              <w:r>
                <w:rPr>
                  <w:rStyle w:val="HyperlinkText9pt"/>
                </w:rPr>
                <w:t>7773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07"/>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2.16.840.1.113883.5.6</w:t>
      </w:r>
      <w:r>
        <w:rPr>
          <w:rStyle w:val="keyword"/>
        </w:rPr>
        <w:t xml:space="preserve"> STATIC</w:t>
      </w:r>
      <w:r>
        <w:t>)</w:t>
      </w:r>
      <w:bookmarkStart w:id="3611" w:name="C_7652"/>
      <w:bookmarkEnd w:id="3611"/>
      <w:r>
        <w:t xml:space="preserve"> (CONF:7652).</w:t>
      </w:r>
    </w:p>
    <w:p w:rsidR="0010155E" w:rsidRDefault="00677205">
      <w:pPr>
        <w:numPr>
          <w:ilvl w:val="0"/>
          <w:numId w:val="107"/>
        </w:numPr>
      </w:pPr>
      <w:r>
        <w:rPr>
          <w:rStyle w:val="keyword"/>
        </w:rPr>
        <w:lastRenderedPageBreak/>
        <w:t>SHALL</w:t>
      </w:r>
      <w:r>
        <w:t xml:space="preserve"> contain exactly one [1..1] </w:t>
      </w:r>
      <w:r>
        <w:rPr>
          <w:rStyle w:val="XMLnameBold"/>
        </w:rPr>
        <w:t>@moodCode</w:t>
      </w:r>
      <w:r>
        <w:t xml:space="preserve">, which </w:t>
      </w:r>
      <w:r>
        <w:rPr>
          <w:rStyle w:val="keyword"/>
        </w:rPr>
        <w:t>SHALL</w:t>
      </w:r>
      <w:r>
        <w:t xml:space="preserve"> be selected from ValueSet </w:t>
      </w:r>
      <w:hyperlink w:anchor="MoodCodeEvnInt">
        <w:r>
          <w:rPr>
            <w:rStyle w:val="HyperlinkCourierBold"/>
          </w:rPr>
          <w:t>MoodCodeEvnInt</w:t>
        </w:r>
      </w:hyperlink>
      <w:r>
        <w:rPr>
          <w:rStyle w:val="XMLname"/>
        </w:rPr>
        <w:t xml:space="preserve"> 2.16.840.1.113883.11.20.9.18</w:t>
      </w:r>
      <w:r>
        <w:rPr>
          <w:rStyle w:val="keyword"/>
        </w:rPr>
        <w:t xml:space="preserve"> STATIC</w:t>
      </w:r>
      <w:r>
        <w:t xml:space="preserve"> 2011-04-03</w:t>
      </w:r>
      <w:bookmarkStart w:id="3612" w:name="C_7653"/>
      <w:bookmarkEnd w:id="3612"/>
      <w:r>
        <w:t xml:space="preserve"> (CONF:7653).</w:t>
      </w:r>
    </w:p>
    <w:p w:rsidR="0010155E" w:rsidRDefault="00677205">
      <w:pPr>
        <w:numPr>
          <w:ilvl w:val="0"/>
          <w:numId w:val="107"/>
        </w:numPr>
      </w:pPr>
      <w:r>
        <w:rPr>
          <w:rStyle w:val="keyword"/>
        </w:rPr>
        <w:t>SHALL</w:t>
      </w:r>
      <w:r>
        <w:t xml:space="preserve"> contain exactly one [1..1] </w:t>
      </w:r>
      <w:r>
        <w:rPr>
          <w:rStyle w:val="XMLnameBold"/>
        </w:rPr>
        <w:t>templateId</w:t>
      </w:r>
      <w:bookmarkStart w:id="3613" w:name="C_7654"/>
      <w:bookmarkEnd w:id="3613"/>
      <w:r>
        <w:t xml:space="preserve"> (CONF:7654) such that it</w:t>
      </w:r>
    </w:p>
    <w:p w:rsidR="0010155E" w:rsidRDefault="00677205">
      <w:pPr>
        <w:numPr>
          <w:ilvl w:val="1"/>
          <w:numId w:val="107"/>
        </w:numPr>
      </w:pPr>
      <w:r>
        <w:rPr>
          <w:rStyle w:val="keyword"/>
        </w:rPr>
        <w:t>SHALL</w:t>
      </w:r>
      <w:r>
        <w:t xml:space="preserve"> contain exactly one [1..1] </w:t>
      </w:r>
      <w:r>
        <w:rPr>
          <w:rStyle w:val="XMLnameBold"/>
        </w:rPr>
        <w:t>@root</w:t>
      </w:r>
      <w:r>
        <w:t>=</w:t>
      </w:r>
      <w:r>
        <w:rPr>
          <w:rStyle w:val="XMLname"/>
        </w:rPr>
        <w:t>"2.16.840.1.113883.10.20.22.4.14.2"</w:t>
      </w:r>
      <w:bookmarkStart w:id="3614" w:name="C_10521"/>
      <w:bookmarkEnd w:id="3614"/>
      <w:r>
        <w:t xml:space="preserve"> (C</w:t>
      </w:r>
      <w:r>
        <w:t>ONF:10521).</w:t>
      </w:r>
    </w:p>
    <w:p w:rsidR="0010155E" w:rsidRDefault="00677205">
      <w:pPr>
        <w:numPr>
          <w:ilvl w:val="0"/>
          <w:numId w:val="107"/>
        </w:numPr>
      </w:pPr>
      <w:r>
        <w:rPr>
          <w:rStyle w:val="keyword"/>
        </w:rPr>
        <w:t>SHALL</w:t>
      </w:r>
      <w:r>
        <w:t xml:space="preserve"> contain at least one [1..*] </w:t>
      </w:r>
      <w:r>
        <w:rPr>
          <w:rStyle w:val="XMLnameBold"/>
        </w:rPr>
        <w:t>id</w:t>
      </w:r>
      <w:bookmarkStart w:id="3615" w:name="C_7655"/>
      <w:bookmarkEnd w:id="3615"/>
      <w:r>
        <w:t xml:space="preserve"> (CONF:7655).</w:t>
      </w:r>
    </w:p>
    <w:p w:rsidR="0010155E" w:rsidRDefault="00677205">
      <w:pPr>
        <w:numPr>
          <w:ilvl w:val="0"/>
          <w:numId w:val="107"/>
        </w:numPr>
      </w:pPr>
      <w:r>
        <w:rPr>
          <w:rStyle w:val="keyword"/>
        </w:rPr>
        <w:t>SHALL</w:t>
      </w:r>
      <w:r>
        <w:t xml:space="preserve"> contain exactly one [1..1] </w:t>
      </w:r>
      <w:r>
        <w:rPr>
          <w:rStyle w:val="XMLnameBold"/>
        </w:rPr>
        <w:t>code</w:t>
      </w:r>
      <w:bookmarkStart w:id="3616" w:name="C_7656"/>
      <w:bookmarkEnd w:id="3616"/>
      <w:r>
        <w:t xml:space="preserve"> (CONF:7656).</w:t>
      </w:r>
    </w:p>
    <w:p w:rsidR="0010155E" w:rsidRDefault="00677205">
      <w:pPr>
        <w:numPr>
          <w:ilvl w:val="1"/>
          <w:numId w:val="107"/>
        </w:numPr>
      </w:pPr>
      <w:r>
        <w:t xml:space="preserve">This code </w:t>
      </w:r>
      <w:r>
        <w:rPr>
          <w:rStyle w:val="keyword"/>
        </w:rPr>
        <w:t>SHOULD</w:t>
      </w:r>
      <w:r>
        <w:t xml:space="preserve"> contain zero or one [0..1] </w:t>
      </w:r>
      <w:r>
        <w:rPr>
          <w:rStyle w:val="XMLnameBold"/>
        </w:rPr>
        <w:t>originalText</w:t>
      </w:r>
      <w:bookmarkStart w:id="3617" w:name="C_19203"/>
      <w:bookmarkEnd w:id="3617"/>
      <w:r>
        <w:t xml:space="preserve"> (CONF:19203).</w:t>
      </w:r>
    </w:p>
    <w:p w:rsidR="0010155E" w:rsidRDefault="00677205">
      <w:pPr>
        <w:numPr>
          <w:ilvl w:val="2"/>
          <w:numId w:val="107"/>
        </w:numPr>
      </w:pPr>
      <w:r>
        <w:t xml:space="preserve">The originalText, if present, </w:t>
      </w:r>
      <w:r>
        <w:rPr>
          <w:rStyle w:val="keyword"/>
        </w:rPr>
        <w:t>SHOULD</w:t>
      </w:r>
      <w:r>
        <w:t xml:space="preserve"> contain zero or one [0..1] </w:t>
      </w:r>
      <w:r>
        <w:rPr>
          <w:rStyle w:val="XMLnameBold"/>
        </w:rPr>
        <w:t>referenc</w:t>
      </w:r>
      <w:r>
        <w:rPr>
          <w:rStyle w:val="XMLnameBold"/>
        </w:rPr>
        <w:t>e</w:t>
      </w:r>
      <w:bookmarkStart w:id="3618" w:name="C_19204"/>
      <w:bookmarkEnd w:id="3618"/>
      <w:r>
        <w:t xml:space="preserve"> (CONF:19204).</w:t>
      </w:r>
    </w:p>
    <w:p w:rsidR="0010155E" w:rsidRDefault="00677205">
      <w:pPr>
        <w:numPr>
          <w:ilvl w:val="3"/>
          <w:numId w:val="107"/>
        </w:numPr>
      </w:pPr>
      <w:r>
        <w:t xml:space="preserve">The reference, if present, </w:t>
      </w:r>
      <w:r>
        <w:rPr>
          <w:rStyle w:val="keyword"/>
        </w:rPr>
        <w:t>SHOULD</w:t>
      </w:r>
      <w:r>
        <w:t xml:space="preserve"> contain zero or one [0..1] </w:t>
      </w:r>
      <w:r>
        <w:rPr>
          <w:rStyle w:val="XMLnameBold"/>
        </w:rPr>
        <w:t>@value</w:t>
      </w:r>
      <w:bookmarkStart w:id="3619" w:name="C_19205"/>
      <w:bookmarkEnd w:id="3619"/>
      <w:r>
        <w:t xml:space="preserve"> (CONF:19205).</w:t>
      </w:r>
    </w:p>
    <w:p w:rsidR="0010155E" w:rsidRDefault="00677205">
      <w:pPr>
        <w:pStyle w:val="BodyText"/>
        <w:numPr>
          <w:ilvl w:val="4"/>
          <w:numId w:val="107"/>
        </w:numPr>
      </w:pPr>
      <w:r>
        <w:t>This reference/@value SHALL begin with a '#' and SHALL point to its corresponding narrative (using the approach defined in CDA Release 2, section 4.3.5.1) (CONF:19206).</w:t>
      </w:r>
    </w:p>
    <w:p w:rsidR="0010155E" w:rsidRDefault="00677205">
      <w:pPr>
        <w:pStyle w:val="BodyText"/>
        <w:numPr>
          <w:ilvl w:val="1"/>
          <w:numId w:val="107"/>
        </w:numPr>
      </w:pPr>
      <w:r>
        <w:t>This code in a procedure activity SHOULD be selected from LOINC (codeSystem 2.16.840.1.</w:t>
      </w:r>
      <w:r>
        <w:t>113883.6.1) or SNOMED CT (CodeSystem: 2.16.840.1.113883.6.96), and MAY be selected from CPT-4 (CodeSystem: 2.16.840.1.113883.6.12) or ICD10 PCS (CodeSystem: 2.16.840.1.113883.6.4) (CONF:19207).</w:t>
      </w:r>
    </w:p>
    <w:p w:rsidR="0010155E" w:rsidRDefault="00677205">
      <w:pPr>
        <w:numPr>
          <w:ilvl w:val="0"/>
          <w:numId w:val="107"/>
        </w:numPr>
      </w:pPr>
      <w:r>
        <w:rPr>
          <w:rStyle w:val="keyword"/>
        </w:rPr>
        <w:t>SHALL</w:t>
      </w:r>
      <w:r>
        <w:t xml:space="preserve"> contain exactly one [1..1] </w:t>
      </w:r>
      <w:r>
        <w:rPr>
          <w:rStyle w:val="XMLnameBold"/>
        </w:rPr>
        <w:t>statusCode</w:t>
      </w:r>
      <w:r>
        <w:t xml:space="preserve">, which </w:t>
      </w:r>
      <w:r>
        <w:rPr>
          <w:rStyle w:val="keyword"/>
        </w:rPr>
        <w:t>SHALL</w:t>
      </w:r>
      <w:r>
        <w:t xml:space="preserve"> be se</w:t>
      </w:r>
      <w:r>
        <w:t xml:space="preserve">lected from ValueSet </w:t>
      </w:r>
      <w:hyperlink w:anchor="ProcedureAct_statusCode">
        <w:r>
          <w:rPr>
            <w:rStyle w:val="HyperlinkCourierBold"/>
          </w:rPr>
          <w:t>ProcedureAct statusCode</w:t>
        </w:r>
      </w:hyperlink>
      <w:r>
        <w:rPr>
          <w:rStyle w:val="XMLname"/>
        </w:rPr>
        <w:t xml:space="preserve"> 2.16.840.1.113883.11.20.9.22</w:t>
      </w:r>
      <w:r>
        <w:rPr>
          <w:rStyle w:val="keyword"/>
        </w:rPr>
        <w:t xml:space="preserve"> DYNAMIC</w:t>
      </w:r>
      <w:bookmarkStart w:id="3620" w:name="C_7661"/>
      <w:bookmarkEnd w:id="3620"/>
      <w:r>
        <w:t xml:space="preserve"> (CONF:7661).</w:t>
      </w:r>
    </w:p>
    <w:p w:rsidR="0010155E" w:rsidRDefault="00677205">
      <w:pPr>
        <w:numPr>
          <w:ilvl w:val="0"/>
          <w:numId w:val="107"/>
        </w:numPr>
      </w:pPr>
      <w:r>
        <w:rPr>
          <w:rStyle w:val="keyword"/>
        </w:rPr>
        <w:t>SHOULD</w:t>
      </w:r>
      <w:r>
        <w:t xml:space="preserve"> contain zero or one [0..1] </w:t>
      </w:r>
      <w:r>
        <w:rPr>
          <w:rStyle w:val="XMLnameBold"/>
        </w:rPr>
        <w:t>effectiveTime</w:t>
      </w:r>
      <w:bookmarkStart w:id="3621" w:name="C_7662"/>
      <w:bookmarkEnd w:id="3621"/>
      <w:r>
        <w:t xml:space="preserve"> (CONF:7662).</w:t>
      </w:r>
    </w:p>
    <w:p w:rsidR="0010155E" w:rsidRDefault="00677205">
      <w:pPr>
        <w:numPr>
          <w:ilvl w:val="0"/>
          <w:numId w:val="107"/>
        </w:numPr>
      </w:pPr>
      <w:r>
        <w:rPr>
          <w:rStyle w:val="keyword"/>
        </w:rPr>
        <w:t>MAY</w:t>
      </w:r>
      <w:r>
        <w:t xml:space="preserve"> contain zero or one [0..1] </w:t>
      </w:r>
      <w:r>
        <w:rPr>
          <w:rStyle w:val="XMLnameBold"/>
        </w:rPr>
        <w:t>priorityCode</w:t>
      </w:r>
      <w:r>
        <w:t xml:space="preserve">, which </w:t>
      </w:r>
      <w:r>
        <w:rPr>
          <w:rStyle w:val="keyword"/>
        </w:rPr>
        <w:t>SHA</w:t>
      </w:r>
      <w:r>
        <w:rPr>
          <w:rStyle w:val="keyword"/>
        </w:rPr>
        <w:t>LL</w:t>
      </w:r>
      <w:r>
        <w:t xml:space="preserve"> be selected from ValueSet </w:t>
      </w:r>
      <w:hyperlink w:anchor="Act_Priority_Value_Set">
        <w:r>
          <w:rPr>
            <w:rStyle w:val="HyperlinkCourierBold"/>
          </w:rPr>
          <w:t>Act Priority Value Set</w:t>
        </w:r>
      </w:hyperlink>
      <w:r>
        <w:rPr>
          <w:rStyle w:val="XMLname"/>
        </w:rPr>
        <w:t xml:space="preserve"> 2.16.840.1.113883.1.11.16866</w:t>
      </w:r>
      <w:r>
        <w:rPr>
          <w:rStyle w:val="keyword"/>
        </w:rPr>
        <w:t xml:space="preserve"> DYNAMIC</w:t>
      </w:r>
      <w:bookmarkStart w:id="3622" w:name="C_7668"/>
      <w:bookmarkEnd w:id="3622"/>
      <w:r>
        <w:t xml:space="preserve"> (CONF:7668).</w:t>
      </w:r>
    </w:p>
    <w:p w:rsidR="0010155E" w:rsidRDefault="00677205">
      <w:pPr>
        <w:numPr>
          <w:ilvl w:val="0"/>
          <w:numId w:val="107"/>
        </w:numPr>
      </w:pPr>
      <w:r>
        <w:rPr>
          <w:rStyle w:val="keyword"/>
        </w:rPr>
        <w:t>MAY</w:t>
      </w:r>
      <w:r>
        <w:t xml:space="preserve"> contain zero or one [0..1] </w:t>
      </w:r>
      <w:r>
        <w:rPr>
          <w:rStyle w:val="XMLnameBold"/>
        </w:rPr>
        <w:t>methodCode</w:t>
      </w:r>
      <w:bookmarkStart w:id="3623" w:name="C_7670"/>
      <w:bookmarkEnd w:id="3623"/>
      <w:r>
        <w:t xml:space="preserve"> (CONF:7670).</w:t>
      </w:r>
    </w:p>
    <w:p w:rsidR="0010155E" w:rsidRDefault="00677205">
      <w:pPr>
        <w:pStyle w:val="BodyText"/>
        <w:numPr>
          <w:ilvl w:val="1"/>
          <w:numId w:val="107"/>
        </w:numPr>
      </w:pPr>
      <w:r>
        <w:t>MethodCode SHALL NOT conflict with the method inherent</w:t>
      </w:r>
      <w:r>
        <w:t xml:space="preserve"> in Procedure / code (CONF:7890).</w:t>
      </w:r>
    </w:p>
    <w:p w:rsidR="0010155E" w:rsidRDefault="00677205">
      <w:pPr>
        <w:numPr>
          <w:ilvl w:val="0"/>
          <w:numId w:val="107"/>
        </w:numPr>
      </w:pPr>
      <w:r>
        <w:rPr>
          <w:rStyle w:val="keyword"/>
        </w:rPr>
        <w:t>SHOULD</w:t>
      </w:r>
      <w:r>
        <w:t xml:space="preserve"> contain zero or more [0..*] </w:t>
      </w:r>
      <w:r>
        <w:rPr>
          <w:rStyle w:val="XMLnameBold"/>
        </w:rPr>
        <w:t>targetSiteCode</w:t>
      </w:r>
      <w:bookmarkStart w:id="3624" w:name="C_7683"/>
      <w:bookmarkEnd w:id="3624"/>
      <w:r>
        <w:t xml:space="preserve"> (CONF:7683).</w:t>
      </w:r>
    </w:p>
    <w:p w:rsidR="0010155E" w:rsidRDefault="00677205">
      <w:pPr>
        <w:numPr>
          <w:ilvl w:val="1"/>
          <w:numId w:val="107"/>
        </w:numPr>
      </w:pPr>
      <w:r>
        <w:t xml:space="preserve">The targetSiteCode,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Body_Site_Value_Set">
        <w:r>
          <w:rPr>
            <w:rStyle w:val="HyperlinkCourierBold"/>
          </w:rPr>
          <w:t xml:space="preserve">Body </w:t>
        </w:r>
        <w:r>
          <w:rPr>
            <w:rStyle w:val="HyperlinkCourierBold"/>
          </w:rPr>
          <w:t>Site Value Set</w:t>
        </w:r>
      </w:hyperlink>
      <w:r>
        <w:rPr>
          <w:rStyle w:val="XMLname"/>
        </w:rPr>
        <w:t xml:space="preserve"> 2.16.840.1.113883.3.88.12.3221.8.9</w:t>
      </w:r>
      <w:r>
        <w:rPr>
          <w:rStyle w:val="keyword"/>
        </w:rPr>
        <w:t xml:space="preserve"> DYNAMIC</w:t>
      </w:r>
      <w:bookmarkStart w:id="3625" w:name="C_16082"/>
      <w:bookmarkEnd w:id="3625"/>
      <w:r>
        <w:t xml:space="preserve"> (CONF:16082).</w:t>
      </w:r>
    </w:p>
    <w:p w:rsidR="0010155E" w:rsidRDefault="00677205">
      <w:pPr>
        <w:numPr>
          <w:ilvl w:val="0"/>
          <w:numId w:val="107"/>
        </w:numPr>
      </w:pPr>
      <w:r>
        <w:rPr>
          <w:rStyle w:val="keyword"/>
        </w:rPr>
        <w:t>MAY</w:t>
      </w:r>
      <w:r>
        <w:t xml:space="preserve"> contain zero or more [0..*] </w:t>
      </w:r>
      <w:r>
        <w:rPr>
          <w:rStyle w:val="XMLnameBold"/>
        </w:rPr>
        <w:t>specimen</w:t>
      </w:r>
      <w:bookmarkStart w:id="3626" w:name="C_7697"/>
      <w:bookmarkEnd w:id="3626"/>
      <w:r>
        <w:t xml:space="preserve"> (CONF:7697).</w:t>
      </w:r>
    </w:p>
    <w:p w:rsidR="0010155E" w:rsidRDefault="00677205">
      <w:pPr>
        <w:numPr>
          <w:ilvl w:val="1"/>
          <w:numId w:val="107"/>
        </w:numPr>
      </w:pPr>
      <w:r>
        <w:t xml:space="preserve">The specimen, if present, </w:t>
      </w:r>
      <w:r>
        <w:rPr>
          <w:rStyle w:val="keyword"/>
        </w:rPr>
        <w:t>SHALL</w:t>
      </w:r>
      <w:r>
        <w:t xml:space="preserve"> contain exactly one [1..1] </w:t>
      </w:r>
      <w:r>
        <w:rPr>
          <w:rStyle w:val="XMLnameBold"/>
        </w:rPr>
        <w:t>specimenRole</w:t>
      </w:r>
      <w:bookmarkStart w:id="3627" w:name="C_7704"/>
      <w:bookmarkEnd w:id="3627"/>
      <w:r>
        <w:t xml:space="preserve"> (CONF:7704).</w:t>
      </w:r>
    </w:p>
    <w:p w:rsidR="0010155E" w:rsidRDefault="00677205">
      <w:pPr>
        <w:numPr>
          <w:ilvl w:val="2"/>
          <w:numId w:val="107"/>
        </w:numPr>
      </w:pPr>
      <w:r>
        <w:t xml:space="preserve">This specimenRole </w:t>
      </w:r>
      <w:r>
        <w:rPr>
          <w:rStyle w:val="keyword"/>
        </w:rPr>
        <w:t>SHOULD</w:t>
      </w:r>
      <w:r>
        <w:t xml:space="preserve"> contain zero or more</w:t>
      </w:r>
      <w:r>
        <w:t xml:space="preserve"> [0..*] </w:t>
      </w:r>
      <w:r>
        <w:rPr>
          <w:rStyle w:val="XMLnameBold"/>
        </w:rPr>
        <w:t>id</w:t>
      </w:r>
      <w:bookmarkStart w:id="3628" w:name="C_7716"/>
      <w:bookmarkEnd w:id="3628"/>
      <w:r>
        <w:t xml:space="preserve"> (CONF:7716).</w:t>
      </w:r>
    </w:p>
    <w:p w:rsidR="0010155E" w:rsidRDefault="00677205">
      <w:pPr>
        <w:pStyle w:val="BodyText"/>
        <w:numPr>
          <w:ilvl w:val="3"/>
          <w:numId w:val="107"/>
        </w:numPr>
      </w:pPr>
      <w:r>
        <w:t xml:space="preserve">If you want to indicate that the Procedure and the Results are referring to the same specimen, the Procedure/specimen/specimenRole/id SHOULD be set to </w:t>
      </w:r>
      <w:r>
        <w:lastRenderedPageBreak/>
        <w:t>equal an Organizer/specimen/ specimenRole/id (CONF:29744).</w:t>
      </w:r>
    </w:p>
    <w:p w:rsidR="0010155E" w:rsidRDefault="00677205">
      <w:pPr>
        <w:pStyle w:val="BodyText"/>
        <w:numPr>
          <w:ilvl w:val="1"/>
          <w:numId w:val="107"/>
        </w:numPr>
      </w:pPr>
      <w:r>
        <w:t>This specimen is for r</w:t>
      </w:r>
      <w:r>
        <w:t>epresenting specimens obtained from a procedure (CONF:16842).</w:t>
      </w:r>
    </w:p>
    <w:p w:rsidR="0010155E" w:rsidRDefault="00677205">
      <w:pPr>
        <w:numPr>
          <w:ilvl w:val="0"/>
          <w:numId w:val="107"/>
        </w:numPr>
      </w:pPr>
      <w:r>
        <w:rPr>
          <w:rStyle w:val="keyword"/>
        </w:rPr>
        <w:t>SHOULD</w:t>
      </w:r>
      <w:r>
        <w:t xml:space="preserve"> contain zero or more [0..*] </w:t>
      </w:r>
      <w:r>
        <w:rPr>
          <w:rStyle w:val="XMLnameBold"/>
        </w:rPr>
        <w:t>performer</w:t>
      </w:r>
      <w:bookmarkStart w:id="3629" w:name="C_7718"/>
      <w:bookmarkEnd w:id="3629"/>
      <w:r>
        <w:t xml:space="preserve"> (CONF:7718) such that it</w:t>
      </w:r>
    </w:p>
    <w:p w:rsidR="0010155E" w:rsidRDefault="00677205">
      <w:pPr>
        <w:numPr>
          <w:ilvl w:val="1"/>
          <w:numId w:val="107"/>
        </w:numPr>
      </w:pPr>
      <w:r>
        <w:rPr>
          <w:rStyle w:val="keyword"/>
        </w:rPr>
        <w:t>SHALL</w:t>
      </w:r>
      <w:r>
        <w:t xml:space="preserve"> contain exactly one [1..1] </w:t>
      </w:r>
      <w:r>
        <w:rPr>
          <w:rStyle w:val="XMLnameBold"/>
        </w:rPr>
        <w:t>assignedEntity</w:t>
      </w:r>
      <w:bookmarkStart w:id="3630" w:name="C_7720"/>
      <w:bookmarkEnd w:id="3630"/>
      <w:r>
        <w:t xml:space="preserve"> (CONF:7720).</w:t>
      </w:r>
    </w:p>
    <w:p w:rsidR="0010155E" w:rsidRDefault="00677205">
      <w:pPr>
        <w:numPr>
          <w:ilvl w:val="2"/>
          <w:numId w:val="107"/>
        </w:numPr>
      </w:pPr>
      <w:r>
        <w:t xml:space="preserve">This assignedEntity </w:t>
      </w:r>
      <w:r>
        <w:rPr>
          <w:rStyle w:val="keyword"/>
        </w:rPr>
        <w:t>SHALL</w:t>
      </w:r>
      <w:r>
        <w:t xml:space="preserve"> contain at least one [1..*] </w:t>
      </w:r>
      <w:r>
        <w:rPr>
          <w:rStyle w:val="XMLnameBold"/>
        </w:rPr>
        <w:t>id</w:t>
      </w:r>
      <w:bookmarkStart w:id="3631" w:name="C_7722"/>
      <w:bookmarkEnd w:id="3631"/>
      <w:r>
        <w:t xml:space="preserve"> (CONF:</w:t>
      </w:r>
      <w:r>
        <w:t>7722).</w:t>
      </w:r>
    </w:p>
    <w:p w:rsidR="0010155E" w:rsidRDefault="00677205">
      <w:pPr>
        <w:numPr>
          <w:ilvl w:val="2"/>
          <w:numId w:val="107"/>
        </w:numPr>
      </w:pPr>
      <w:r>
        <w:t xml:space="preserve">This assignedEntity </w:t>
      </w:r>
      <w:r>
        <w:rPr>
          <w:rStyle w:val="keyword"/>
        </w:rPr>
        <w:t>SHALL</w:t>
      </w:r>
      <w:r>
        <w:t xml:space="preserve"> contain exactly one [1..1] </w:t>
      </w:r>
      <w:r>
        <w:rPr>
          <w:rStyle w:val="XMLnameBold"/>
        </w:rPr>
        <w:t>addr</w:t>
      </w:r>
      <w:bookmarkStart w:id="3632" w:name="C_7731"/>
      <w:bookmarkEnd w:id="3632"/>
      <w:r>
        <w:t xml:space="preserve"> (CONF:7731).</w:t>
      </w:r>
    </w:p>
    <w:p w:rsidR="0010155E" w:rsidRDefault="00677205">
      <w:pPr>
        <w:numPr>
          <w:ilvl w:val="2"/>
          <w:numId w:val="107"/>
        </w:numPr>
      </w:pPr>
      <w:r>
        <w:t xml:space="preserve">This assignedEntity </w:t>
      </w:r>
      <w:r>
        <w:rPr>
          <w:rStyle w:val="keyword"/>
        </w:rPr>
        <w:t>SHALL</w:t>
      </w:r>
      <w:r>
        <w:t xml:space="preserve"> contain exactly one [1..1] </w:t>
      </w:r>
      <w:r>
        <w:rPr>
          <w:rStyle w:val="XMLnameBold"/>
        </w:rPr>
        <w:t>telecom</w:t>
      </w:r>
      <w:bookmarkStart w:id="3633" w:name="C_7732"/>
      <w:bookmarkEnd w:id="3633"/>
      <w:r>
        <w:t xml:space="preserve"> (CONF:7732).</w:t>
      </w:r>
    </w:p>
    <w:p w:rsidR="0010155E" w:rsidRDefault="00677205">
      <w:pPr>
        <w:numPr>
          <w:ilvl w:val="2"/>
          <w:numId w:val="107"/>
        </w:numPr>
      </w:pPr>
      <w:r>
        <w:t xml:space="preserve">This assignedEntity </w:t>
      </w:r>
      <w:r>
        <w:rPr>
          <w:rStyle w:val="keyword"/>
        </w:rPr>
        <w:t>SHOULD</w:t>
      </w:r>
      <w:r>
        <w:t xml:space="preserve"> contain zero or one [0..1] </w:t>
      </w:r>
      <w:r>
        <w:rPr>
          <w:rStyle w:val="XMLnameBold"/>
        </w:rPr>
        <w:t>representedOrganization</w:t>
      </w:r>
      <w:bookmarkStart w:id="3634" w:name="C_7733"/>
      <w:bookmarkEnd w:id="3634"/>
      <w:r>
        <w:t xml:space="preserve"> (CONF:7733).</w:t>
      </w:r>
    </w:p>
    <w:p w:rsidR="0010155E" w:rsidRDefault="00677205">
      <w:pPr>
        <w:numPr>
          <w:ilvl w:val="3"/>
          <w:numId w:val="107"/>
        </w:numPr>
      </w:pPr>
      <w:r>
        <w:t>The represent</w:t>
      </w:r>
      <w:r>
        <w:t xml:space="preserve">edOrganization, if present, </w:t>
      </w:r>
      <w:r>
        <w:rPr>
          <w:rStyle w:val="keyword"/>
        </w:rPr>
        <w:t>SHOULD</w:t>
      </w:r>
      <w:r>
        <w:t xml:space="preserve"> contain zero or more [0..*] </w:t>
      </w:r>
      <w:r>
        <w:rPr>
          <w:rStyle w:val="XMLnameBold"/>
        </w:rPr>
        <w:t>id</w:t>
      </w:r>
      <w:bookmarkStart w:id="3635" w:name="C_7734"/>
      <w:bookmarkEnd w:id="3635"/>
      <w:r>
        <w:t xml:space="preserve"> (CONF:7734).</w:t>
      </w:r>
    </w:p>
    <w:p w:rsidR="0010155E" w:rsidRDefault="00677205">
      <w:pPr>
        <w:numPr>
          <w:ilvl w:val="3"/>
          <w:numId w:val="107"/>
        </w:numPr>
      </w:pPr>
      <w:r>
        <w:t xml:space="preserve">The representedOrganization, if present, </w:t>
      </w:r>
      <w:r>
        <w:rPr>
          <w:rStyle w:val="keyword"/>
        </w:rPr>
        <w:t>MAY</w:t>
      </w:r>
      <w:r>
        <w:t xml:space="preserve"> contain zero or more [0..*] </w:t>
      </w:r>
      <w:r>
        <w:rPr>
          <w:rStyle w:val="XMLnameBold"/>
        </w:rPr>
        <w:t>name</w:t>
      </w:r>
      <w:bookmarkStart w:id="3636" w:name="C_7735"/>
      <w:bookmarkEnd w:id="3636"/>
      <w:r>
        <w:t xml:space="preserve"> (CONF:7735).</w:t>
      </w:r>
    </w:p>
    <w:p w:rsidR="0010155E" w:rsidRDefault="00677205">
      <w:pPr>
        <w:numPr>
          <w:ilvl w:val="3"/>
          <w:numId w:val="107"/>
        </w:numPr>
      </w:pPr>
      <w:r>
        <w:t xml:space="preserve">The representedOrganization, if present, </w:t>
      </w:r>
      <w:r>
        <w:rPr>
          <w:rStyle w:val="keyword"/>
        </w:rPr>
        <w:t>SHALL</w:t>
      </w:r>
      <w:r>
        <w:t xml:space="preserve"> contain exactly one [1..1] </w:t>
      </w:r>
      <w:r>
        <w:rPr>
          <w:rStyle w:val="XMLnameBold"/>
        </w:rPr>
        <w:t>telecom</w:t>
      </w:r>
      <w:bookmarkStart w:id="3637" w:name="C_7737"/>
      <w:bookmarkEnd w:id="3637"/>
      <w:r>
        <w:t xml:space="preserve"> (CON</w:t>
      </w:r>
      <w:r>
        <w:t>F:7737).</w:t>
      </w:r>
    </w:p>
    <w:p w:rsidR="0010155E" w:rsidRDefault="00677205">
      <w:pPr>
        <w:numPr>
          <w:ilvl w:val="3"/>
          <w:numId w:val="107"/>
        </w:numPr>
      </w:pPr>
      <w:r>
        <w:t xml:space="preserve">The representedOrganization, if present, </w:t>
      </w:r>
      <w:r>
        <w:rPr>
          <w:rStyle w:val="keyword"/>
        </w:rPr>
        <w:t>SHALL</w:t>
      </w:r>
      <w:r>
        <w:t xml:space="preserve"> contain exactly one [1..1] </w:t>
      </w:r>
      <w:r>
        <w:rPr>
          <w:rStyle w:val="XMLnameBold"/>
        </w:rPr>
        <w:t>addr</w:t>
      </w:r>
      <w:bookmarkStart w:id="3638" w:name="C_7736"/>
      <w:bookmarkEnd w:id="3638"/>
      <w:r>
        <w:t xml:space="preserve"> (CONF:7736).</w:t>
      </w:r>
    </w:p>
    <w:p w:rsidR="0010155E" w:rsidRDefault="00677205">
      <w:pPr>
        <w:numPr>
          <w:ilvl w:val="0"/>
          <w:numId w:val="107"/>
        </w:numPr>
      </w:pPr>
      <w:r>
        <w:rPr>
          <w:rStyle w:val="keyword"/>
        </w:rPr>
        <w:t>MAY</w:t>
      </w:r>
      <w:r>
        <w:t xml:space="preserve"> contain zero or more [0..*] </w:t>
      </w:r>
      <w:r>
        <w:rPr>
          <w:rStyle w:val="XMLnameBold"/>
        </w:rPr>
        <w:t>participant</w:t>
      </w:r>
      <w:bookmarkStart w:id="3639" w:name="C_7751"/>
      <w:bookmarkEnd w:id="3639"/>
      <w:r>
        <w:t xml:space="preserve"> (CONF:7751) such that it</w:t>
      </w:r>
    </w:p>
    <w:p w:rsidR="0010155E" w:rsidRDefault="00677205">
      <w:pPr>
        <w:numPr>
          <w:ilvl w:val="1"/>
          <w:numId w:val="107"/>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HL7ActRelationshipType 2.16.840.1.113883.5.1002</w:t>
      </w:r>
      <w:r>
        <w:rPr>
          <w:rStyle w:val="keyword"/>
        </w:rPr>
        <w:t xml:space="preserve"> STATIC</w:t>
      </w:r>
      <w:r>
        <w:t>)</w:t>
      </w:r>
      <w:bookmarkStart w:id="3640" w:name="C_7752"/>
      <w:bookmarkEnd w:id="3640"/>
      <w:r>
        <w:t xml:space="preserve"> (CONF:7752).</w:t>
      </w:r>
    </w:p>
    <w:p w:rsidR="0010155E" w:rsidRDefault="00677205">
      <w:pPr>
        <w:numPr>
          <w:ilvl w:val="1"/>
          <w:numId w:val="107"/>
        </w:numPr>
      </w:pPr>
      <w:r>
        <w:rPr>
          <w:rStyle w:val="keyword"/>
        </w:rPr>
        <w:t>SHALL</w:t>
      </w:r>
      <w:r>
        <w:t xml:space="preserve"> contain exactly one [1..1] </w:t>
      </w:r>
      <w:hyperlink w:anchor="E_Product_Instance">
        <w:r>
          <w:rPr>
            <w:rStyle w:val="HyperlinkCourierBold"/>
          </w:rPr>
          <w:t>Product Instance</w:t>
        </w:r>
      </w:hyperlink>
      <w:r>
        <w:rPr>
          <w:rStyle w:val="XMLname"/>
        </w:rPr>
        <w:t xml:space="preserve"> (templateId:2.16.840.1.113883.10.20.22.4.37)</w:t>
      </w:r>
      <w:bookmarkStart w:id="3641" w:name="C_15911"/>
      <w:bookmarkEnd w:id="3641"/>
      <w:r>
        <w:t xml:space="preserve"> (CONF:15911).</w:t>
      </w:r>
    </w:p>
    <w:p w:rsidR="0010155E" w:rsidRDefault="00677205">
      <w:pPr>
        <w:numPr>
          <w:ilvl w:val="0"/>
          <w:numId w:val="107"/>
        </w:numPr>
      </w:pPr>
      <w:r>
        <w:rPr>
          <w:rStyle w:val="keyword"/>
        </w:rPr>
        <w:t>MAY</w:t>
      </w:r>
      <w:r>
        <w:t xml:space="preserve"> contain zero or more [0..*] </w:t>
      </w:r>
      <w:r>
        <w:rPr>
          <w:rStyle w:val="XMLnameBold"/>
        </w:rPr>
        <w:t>parti</w:t>
      </w:r>
      <w:r>
        <w:rPr>
          <w:rStyle w:val="XMLnameBold"/>
        </w:rPr>
        <w:t>cipant</w:t>
      </w:r>
      <w:bookmarkStart w:id="3642" w:name="C_7765"/>
      <w:bookmarkEnd w:id="3642"/>
      <w:r>
        <w:t xml:space="preserve"> (CONF:7765) such that it</w:t>
      </w:r>
    </w:p>
    <w:p w:rsidR="0010155E" w:rsidRDefault="00677205">
      <w:pPr>
        <w:numPr>
          <w:ilvl w:val="1"/>
          <w:numId w:val="10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2.16.840.1.113883.5.90</w:t>
      </w:r>
      <w:r>
        <w:rPr>
          <w:rStyle w:val="keyword"/>
        </w:rPr>
        <w:t xml:space="preserve"> STATIC</w:t>
      </w:r>
      <w:r>
        <w:t>)</w:t>
      </w:r>
      <w:bookmarkStart w:id="3643" w:name="C_7766"/>
      <w:bookmarkEnd w:id="3643"/>
      <w:r>
        <w:t xml:space="preserve"> (CONF:7766).</w:t>
      </w:r>
    </w:p>
    <w:p w:rsidR="0010155E" w:rsidRDefault="00677205">
      <w:pPr>
        <w:numPr>
          <w:ilvl w:val="1"/>
          <w:numId w:val="107"/>
        </w:numPr>
      </w:pPr>
      <w:r>
        <w:rPr>
          <w:rStyle w:val="keyword"/>
        </w:rPr>
        <w:t>SHALL</w:t>
      </w:r>
      <w:r>
        <w:t xml:space="preserve"> contain exactly one [1..1] </w:t>
      </w:r>
      <w:hyperlink w:anchor="E_Service_Delivery_Location">
        <w:r>
          <w:rPr>
            <w:rStyle w:val="HyperlinkCourierBold"/>
          </w:rPr>
          <w:t>Servi</w:t>
        </w:r>
        <w:r>
          <w:rPr>
            <w:rStyle w:val="HyperlinkCourierBold"/>
          </w:rPr>
          <w:t>ce Delivery Location</w:t>
        </w:r>
      </w:hyperlink>
      <w:r>
        <w:rPr>
          <w:rStyle w:val="XMLname"/>
        </w:rPr>
        <w:t xml:space="preserve"> (templateId:2.16.840.1.113883.10.20.22.4.32)</w:t>
      </w:r>
      <w:bookmarkStart w:id="3644" w:name="C_15912"/>
      <w:bookmarkEnd w:id="3644"/>
      <w:r>
        <w:t xml:space="preserve"> (CONF:15912).</w:t>
      </w:r>
    </w:p>
    <w:p w:rsidR="0010155E" w:rsidRDefault="00677205">
      <w:pPr>
        <w:numPr>
          <w:ilvl w:val="0"/>
          <w:numId w:val="107"/>
        </w:numPr>
      </w:pPr>
      <w:r>
        <w:rPr>
          <w:rStyle w:val="keyword"/>
        </w:rPr>
        <w:t>MAY</w:t>
      </w:r>
      <w:r>
        <w:t xml:space="preserve"> contain zero or more [0..*] </w:t>
      </w:r>
      <w:r>
        <w:rPr>
          <w:rStyle w:val="XMLnameBold"/>
        </w:rPr>
        <w:t>entryRelationship</w:t>
      </w:r>
      <w:bookmarkStart w:id="3645" w:name="C_7768"/>
      <w:bookmarkEnd w:id="3645"/>
      <w:r>
        <w:t xml:space="preserve"> (CONF:7768) such that it</w:t>
      </w:r>
    </w:p>
    <w:p w:rsidR="0010155E" w:rsidRDefault="00677205">
      <w:pPr>
        <w:numPr>
          <w:ilvl w:val="1"/>
          <w:numId w:val="107"/>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w:t>
      </w:r>
      <w:r>
        <w:rPr>
          <w:rStyle w:val="XMLname"/>
        </w:rPr>
        <w:t>.16.840.1.113883.5.1002</w:t>
      </w:r>
      <w:r>
        <w:rPr>
          <w:rStyle w:val="keyword"/>
        </w:rPr>
        <w:t xml:space="preserve"> STATIC</w:t>
      </w:r>
      <w:r>
        <w:t>)</w:t>
      </w:r>
      <w:bookmarkStart w:id="3646" w:name="C_7769"/>
      <w:bookmarkEnd w:id="3646"/>
      <w:r>
        <w:t xml:space="preserve"> (CONF:7769).</w:t>
      </w:r>
    </w:p>
    <w:p w:rsidR="0010155E" w:rsidRDefault="00677205">
      <w:pPr>
        <w:numPr>
          <w:ilvl w:val="1"/>
          <w:numId w:val="107"/>
        </w:numPr>
      </w:pPr>
      <w:r>
        <w:rPr>
          <w:rStyle w:val="keyword"/>
        </w:rPr>
        <w:t>SHALL</w:t>
      </w:r>
      <w:r>
        <w:t xml:space="preserve"> contain exactly one [1..1] </w:t>
      </w:r>
      <w:r>
        <w:rPr>
          <w:rStyle w:val="XMLnameBold"/>
        </w:rPr>
        <w:t>@inversionInd</w:t>
      </w:r>
      <w:r>
        <w:t>=</w:t>
      </w:r>
      <w:r>
        <w:rPr>
          <w:rStyle w:val="XMLname"/>
        </w:rPr>
        <w:t>"true"</w:t>
      </w:r>
      <w:r>
        <w:t xml:space="preserve"> true</w:t>
      </w:r>
      <w:bookmarkStart w:id="3647" w:name="C_8009"/>
      <w:bookmarkEnd w:id="3647"/>
      <w:r>
        <w:t xml:space="preserve"> (CONF:8009).</w:t>
      </w:r>
    </w:p>
    <w:p w:rsidR="0010155E" w:rsidRDefault="00677205">
      <w:pPr>
        <w:numPr>
          <w:ilvl w:val="1"/>
          <w:numId w:val="107"/>
        </w:numPr>
      </w:pPr>
      <w:r>
        <w:rPr>
          <w:rStyle w:val="keyword"/>
        </w:rPr>
        <w:t>SHALL</w:t>
      </w:r>
      <w:r>
        <w:t xml:space="preserve"> contain exactly one [1..1] </w:t>
      </w:r>
      <w:r>
        <w:rPr>
          <w:rStyle w:val="XMLnameBold"/>
        </w:rPr>
        <w:t>encounter</w:t>
      </w:r>
      <w:bookmarkStart w:id="3648" w:name="C_7770"/>
      <w:bookmarkEnd w:id="3648"/>
      <w:r>
        <w:t xml:space="preserve"> (CONF:7770).</w:t>
      </w:r>
    </w:p>
    <w:p w:rsidR="0010155E" w:rsidRDefault="00677205">
      <w:pPr>
        <w:numPr>
          <w:ilvl w:val="2"/>
          <w:numId w:val="107"/>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w:t>
      </w:r>
      <w:r>
        <w:t xml:space="preserve">tem: </w:t>
      </w:r>
      <w:r>
        <w:rPr>
          <w:rStyle w:val="XMLname"/>
        </w:rPr>
        <w:t>HL7ActClass 2.16.840.1.113883.5.6</w:t>
      </w:r>
      <w:r>
        <w:rPr>
          <w:rStyle w:val="keyword"/>
        </w:rPr>
        <w:t xml:space="preserve"> STATIC</w:t>
      </w:r>
      <w:r>
        <w:t>)</w:t>
      </w:r>
      <w:bookmarkStart w:id="3649" w:name="C_7771"/>
      <w:bookmarkEnd w:id="3649"/>
      <w:r>
        <w:t xml:space="preserve"> (CONF:7771).</w:t>
      </w:r>
    </w:p>
    <w:p w:rsidR="0010155E" w:rsidRDefault="00677205">
      <w:pPr>
        <w:numPr>
          <w:ilvl w:val="2"/>
          <w:numId w:val="107"/>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650" w:name="C_7772"/>
      <w:bookmarkEnd w:id="3650"/>
      <w:r>
        <w:t xml:space="preserve"> (CONF:7772).</w:t>
      </w:r>
    </w:p>
    <w:p w:rsidR="0010155E" w:rsidRDefault="00677205">
      <w:pPr>
        <w:numPr>
          <w:ilvl w:val="2"/>
          <w:numId w:val="107"/>
        </w:numPr>
      </w:pPr>
      <w:r>
        <w:lastRenderedPageBreak/>
        <w:t xml:space="preserve">This encounter </w:t>
      </w:r>
      <w:r>
        <w:rPr>
          <w:rStyle w:val="keyword"/>
        </w:rPr>
        <w:t>SHALL</w:t>
      </w:r>
      <w:r>
        <w:t xml:space="preserve"> contain exactly one [1..1] </w:t>
      </w:r>
      <w:r>
        <w:rPr>
          <w:rStyle w:val="XMLnameBold"/>
        </w:rPr>
        <w:t>id</w:t>
      </w:r>
      <w:bookmarkStart w:id="3651" w:name="C_7773"/>
      <w:bookmarkEnd w:id="3651"/>
      <w:r>
        <w:t xml:space="preserve"> (CONF:7773).</w:t>
      </w:r>
    </w:p>
    <w:p w:rsidR="0010155E" w:rsidRDefault="00677205">
      <w:pPr>
        <w:pStyle w:val="BodyText"/>
        <w:numPr>
          <w:ilvl w:val="3"/>
          <w:numId w:val="107"/>
        </w:numPr>
      </w:pPr>
      <w:r>
        <w:t>Set the encounter ID to the ID of an encounter in another section to signify they are the same encounter (CONF:16843).</w:t>
      </w:r>
    </w:p>
    <w:p w:rsidR="0010155E" w:rsidRDefault="00677205">
      <w:pPr>
        <w:numPr>
          <w:ilvl w:val="0"/>
          <w:numId w:val="107"/>
        </w:numPr>
      </w:pPr>
      <w:r>
        <w:rPr>
          <w:rStyle w:val="keyword"/>
        </w:rPr>
        <w:t>MAY</w:t>
      </w:r>
      <w:r>
        <w:t xml:space="preserve"> contain zero or one [0..1] </w:t>
      </w:r>
      <w:r>
        <w:rPr>
          <w:rStyle w:val="XMLnameBold"/>
        </w:rPr>
        <w:t>entryRelationship</w:t>
      </w:r>
      <w:bookmarkStart w:id="3652" w:name="C_7775"/>
      <w:bookmarkEnd w:id="3652"/>
      <w:r>
        <w:t xml:space="preserve"> (CONF:7775) such that it</w:t>
      </w:r>
    </w:p>
    <w:p w:rsidR="0010155E" w:rsidRDefault="00677205">
      <w:pPr>
        <w:numPr>
          <w:ilvl w:val="1"/>
          <w:numId w:val="107"/>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653" w:name="C_7776"/>
      <w:bookmarkEnd w:id="3653"/>
      <w:r>
        <w:t xml:space="preserve"> (CONF:7776).</w:t>
      </w:r>
    </w:p>
    <w:p w:rsidR="0010155E" w:rsidRDefault="00677205">
      <w:pPr>
        <w:numPr>
          <w:ilvl w:val="1"/>
          <w:numId w:val="107"/>
        </w:numPr>
      </w:pPr>
      <w:r>
        <w:rPr>
          <w:rStyle w:val="keyword"/>
        </w:rPr>
        <w:t>SHALL</w:t>
      </w:r>
      <w:r>
        <w:t xml:space="preserve"> contain exactly one [1..1] </w:t>
      </w:r>
      <w:r>
        <w:rPr>
          <w:rStyle w:val="XMLnameBold"/>
        </w:rPr>
        <w:t>@inversionInd</w:t>
      </w:r>
      <w:r>
        <w:t>=</w:t>
      </w:r>
      <w:r>
        <w:rPr>
          <w:rStyle w:val="XMLname"/>
        </w:rPr>
        <w:t>"true"</w:t>
      </w:r>
      <w:r>
        <w:t xml:space="preserve"> true</w:t>
      </w:r>
      <w:bookmarkStart w:id="3654" w:name="C_7777"/>
      <w:bookmarkEnd w:id="3654"/>
      <w:r>
        <w:t xml:space="preserve"> (CONF:7777).</w:t>
      </w:r>
    </w:p>
    <w:p w:rsidR="0010155E" w:rsidRDefault="00677205">
      <w:pPr>
        <w:numPr>
          <w:ilvl w:val="1"/>
          <w:numId w:val="107"/>
        </w:numPr>
      </w:pPr>
      <w:r>
        <w:rPr>
          <w:rStyle w:val="keyword"/>
        </w:rPr>
        <w:t>SHALL</w:t>
      </w:r>
      <w:r>
        <w:t xml:space="preserve"> contain exactly one [1..1] </w:t>
      </w:r>
      <w:hyperlink w:anchor="Instruction_V2">
        <w:r>
          <w:rPr>
            <w:rStyle w:val="HyperlinkCourierBold"/>
          </w:rPr>
          <w:t>Instruction (V2)</w:t>
        </w:r>
      </w:hyperlink>
      <w:r>
        <w:rPr>
          <w:rStyle w:val="XMLname"/>
        </w:rPr>
        <w:t xml:space="preserve"> (t</w:t>
      </w:r>
      <w:r>
        <w:rPr>
          <w:rStyle w:val="XMLname"/>
        </w:rPr>
        <w:t>emplateId:2.16.840.1.113883.10.20.22.4.20.2)</w:t>
      </w:r>
      <w:bookmarkStart w:id="3655" w:name="C_31395"/>
      <w:bookmarkEnd w:id="3655"/>
      <w:r>
        <w:t xml:space="preserve"> (CONF:31395).</w:t>
      </w:r>
    </w:p>
    <w:p w:rsidR="0010155E" w:rsidRDefault="00677205">
      <w:pPr>
        <w:numPr>
          <w:ilvl w:val="0"/>
          <w:numId w:val="107"/>
        </w:numPr>
      </w:pPr>
      <w:r>
        <w:rPr>
          <w:rStyle w:val="keyword"/>
        </w:rPr>
        <w:t>MAY</w:t>
      </w:r>
      <w:r>
        <w:t xml:space="preserve"> contain zero or more [0..*] </w:t>
      </w:r>
      <w:r>
        <w:rPr>
          <w:rStyle w:val="XMLnameBold"/>
        </w:rPr>
        <w:t>entryRelationship</w:t>
      </w:r>
      <w:bookmarkStart w:id="3656" w:name="C_7779"/>
      <w:bookmarkEnd w:id="3656"/>
      <w:r>
        <w:t xml:space="preserve"> (CONF:7779) such that it</w:t>
      </w:r>
    </w:p>
    <w:p w:rsidR="0010155E" w:rsidRDefault="00677205">
      <w:pPr>
        <w:numPr>
          <w:ilvl w:val="1"/>
          <w:numId w:val="10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w:t>
      </w:r>
      <w:r>
        <w:rPr>
          <w:rStyle w:val="keyword"/>
        </w:rPr>
        <w:t>STATIC</w:t>
      </w:r>
      <w:r>
        <w:t>)</w:t>
      </w:r>
      <w:bookmarkStart w:id="3657" w:name="C_7780"/>
      <w:bookmarkEnd w:id="3657"/>
      <w:r>
        <w:t xml:space="preserve"> (CONF:7780).</w:t>
      </w:r>
    </w:p>
    <w:p w:rsidR="0010155E" w:rsidRDefault="00677205">
      <w:pPr>
        <w:numPr>
          <w:ilvl w:val="1"/>
          <w:numId w:val="107"/>
        </w:numPr>
      </w:pPr>
      <w:r>
        <w:rPr>
          <w:rStyle w:val="keyword"/>
        </w:rPr>
        <w:t>SHALL</w:t>
      </w:r>
      <w:r>
        <w:t xml:space="preserve"> contain exactly one [1..1] </w:t>
      </w:r>
      <w:hyperlink w:anchor="Indication_V2">
        <w:r>
          <w:rPr>
            <w:rStyle w:val="HyperlinkCourierBold"/>
          </w:rPr>
          <w:t>Indication (V2)</w:t>
        </w:r>
      </w:hyperlink>
      <w:r>
        <w:rPr>
          <w:rStyle w:val="XMLname"/>
        </w:rPr>
        <w:t xml:space="preserve"> (templateId:2.16.840.1.113883.10.20.22.4.19.2)</w:t>
      </w:r>
      <w:bookmarkStart w:id="3658" w:name="C_15914"/>
      <w:bookmarkEnd w:id="3658"/>
      <w:r>
        <w:t xml:space="preserve"> (CONF:15914).</w:t>
      </w:r>
    </w:p>
    <w:p w:rsidR="0010155E" w:rsidRDefault="00677205">
      <w:pPr>
        <w:numPr>
          <w:ilvl w:val="0"/>
          <w:numId w:val="107"/>
        </w:numPr>
      </w:pPr>
      <w:r>
        <w:rPr>
          <w:rStyle w:val="keyword"/>
        </w:rPr>
        <w:t>MAY</w:t>
      </w:r>
      <w:r>
        <w:t xml:space="preserve"> contain zero or more [0..*] </w:t>
      </w:r>
      <w:r>
        <w:rPr>
          <w:rStyle w:val="XMLnameBold"/>
        </w:rPr>
        <w:t>entryRelationship</w:t>
      </w:r>
      <w:bookmarkStart w:id="3659" w:name="C_7886"/>
      <w:bookmarkEnd w:id="3659"/>
      <w:r>
        <w:t xml:space="preserve"> (CONF:7886) such that it</w:t>
      </w:r>
    </w:p>
    <w:p w:rsidR="0010155E" w:rsidRDefault="00677205">
      <w:pPr>
        <w:numPr>
          <w:ilvl w:val="1"/>
          <w:numId w:val="107"/>
        </w:numPr>
      </w:pPr>
      <w:r>
        <w:rPr>
          <w:rStyle w:val="keyword"/>
        </w:rPr>
        <w:t>SHALL</w:t>
      </w:r>
      <w:r>
        <w:t xml:space="preserve"> contain </w:t>
      </w:r>
      <w:r>
        <w:t xml:space="preserve">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3660" w:name="C_7887"/>
      <w:bookmarkEnd w:id="3660"/>
      <w:r>
        <w:t xml:space="preserve"> (CONF:7887).</w:t>
      </w:r>
    </w:p>
    <w:p w:rsidR="0010155E" w:rsidRDefault="00677205">
      <w:pPr>
        <w:numPr>
          <w:ilvl w:val="1"/>
          <w:numId w:val="107"/>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3661" w:name="C_15915"/>
      <w:bookmarkEnd w:id="3661"/>
      <w:r>
        <w:t xml:space="preserve"> (CONF:15915).</w:t>
      </w:r>
    </w:p>
    <w:p w:rsidR="0010155E" w:rsidRDefault="00677205">
      <w:pPr>
        <w:pStyle w:val="Caption"/>
      </w:pPr>
      <w:r>
        <w:fldChar w:fldCharType="begin"/>
      </w:r>
      <w:r>
        <w:instrText>SEQ Table \* ARABIC</w:instrText>
      </w:r>
      <w:r>
        <w:fldChar w:fldCharType="separate"/>
      </w:r>
      <w:bookmarkStart w:id="3662" w:name="MoodCodeEvnInt"/>
      <w:bookmarkEnd w:id="3662"/>
      <w:r>
        <w:t>467</w:t>
      </w:r>
      <w:r>
        <w:fldChar w:fldCharType="end"/>
      </w:r>
      <w:r>
        <w:t>: MoodCodeEvnInt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38"/>
        <w:gridCol w:w="3658"/>
        <w:gridCol w:w="3244"/>
      </w:tblGrid>
      <w:tr w:rsidR="0010155E">
        <w:tc>
          <w:tcPr>
            <w:tcW w:w="0" w:type="auto"/>
            <w:gridSpan w:val="3"/>
          </w:tcPr>
          <w:p w:rsidR="0010155E" w:rsidRDefault="00677205">
            <w:r>
              <w:t>Value Set: MoodCodeEvnInt 2.16.840.1.113883.11.20.9.18</w:t>
            </w:r>
          </w:p>
          <w:p w:rsidR="0010155E" w:rsidRDefault="00677205">
            <w:r>
              <w:t>Contains moodCode EVN and INT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EVN</w:t>
            </w:r>
          </w:p>
        </w:tc>
        <w:tc>
          <w:tcPr>
            <w:tcW w:w="0" w:type="auto"/>
          </w:tcPr>
          <w:p w:rsidR="0010155E" w:rsidRDefault="00677205">
            <w:r>
              <w:t>ActMood</w:t>
            </w:r>
          </w:p>
        </w:tc>
        <w:tc>
          <w:tcPr>
            <w:tcW w:w="0" w:type="auto"/>
          </w:tcPr>
          <w:p w:rsidR="0010155E" w:rsidRDefault="00677205">
            <w:r>
              <w:t>Event</w:t>
            </w:r>
          </w:p>
        </w:tc>
      </w:tr>
      <w:tr w:rsidR="0010155E">
        <w:tc>
          <w:tcPr>
            <w:tcW w:w="0" w:type="auto"/>
          </w:tcPr>
          <w:p w:rsidR="0010155E" w:rsidRDefault="00677205">
            <w:r>
              <w:t>INT</w:t>
            </w:r>
          </w:p>
        </w:tc>
        <w:tc>
          <w:tcPr>
            <w:tcW w:w="0" w:type="auto"/>
          </w:tcPr>
          <w:p w:rsidR="0010155E" w:rsidRDefault="00677205">
            <w:r>
              <w:t>ActMood</w:t>
            </w:r>
          </w:p>
        </w:tc>
        <w:tc>
          <w:tcPr>
            <w:tcW w:w="0" w:type="auto"/>
          </w:tcPr>
          <w:p w:rsidR="0010155E" w:rsidRDefault="00677205">
            <w:r>
              <w:t>Intent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663" w:name="ProcedureAct_statusCode"/>
      <w:bookmarkEnd w:id="3663"/>
      <w:r>
        <w:t>468</w:t>
      </w:r>
      <w:r>
        <w:fldChar w:fldCharType="end"/>
      </w:r>
      <w:r>
        <w:t>: ProcedureAct statusCode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674"/>
        <w:gridCol w:w="3162"/>
        <w:gridCol w:w="2804"/>
      </w:tblGrid>
      <w:tr w:rsidR="0010155E">
        <w:tc>
          <w:tcPr>
            <w:tcW w:w="0" w:type="auto"/>
            <w:gridSpan w:val="3"/>
          </w:tcPr>
          <w:p w:rsidR="0010155E" w:rsidRDefault="00677205">
            <w:r>
              <w:t>Value Set: ProcedureAct statusCode 2.16.840.1.113883.11.20.9.22</w:t>
            </w:r>
          </w:p>
          <w:p w:rsidR="0010155E" w:rsidRDefault="00677205">
            <w:r>
              <w:t>A ValueSet of HL7 actStatus codes for use with a procedure activity</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cancelled</w:t>
            </w:r>
          </w:p>
        </w:tc>
        <w:tc>
          <w:tcPr>
            <w:tcW w:w="0" w:type="auto"/>
          </w:tcPr>
          <w:p w:rsidR="0010155E" w:rsidRDefault="00677205">
            <w:r>
              <w:t>ActStatus</w:t>
            </w:r>
          </w:p>
        </w:tc>
        <w:tc>
          <w:tcPr>
            <w:tcW w:w="0" w:type="auto"/>
          </w:tcPr>
          <w:p w:rsidR="0010155E" w:rsidRDefault="00677205">
            <w:r>
              <w:t>Cancelled</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664" w:name="Act_Priority_Value_Set"/>
      <w:bookmarkEnd w:id="3664"/>
      <w:r>
        <w:t>469</w:t>
      </w:r>
      <w:r>
        <w:fldChar w:fldCharType="end"/>
      </w:r>
      <w:r>
        <w:t>: Act Priority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076"/>
        <w:gridCol w:w="2265"/>
        <w:gridCol w:w="5299"/>
      </w:tblGrid>
      <w:tr w:rsidR="0010155E">
        <w:tc>
          <w:tcPr>
            <w:tcW w:w="0" w:type="auto"/>
            <w:gridSpan w:val="3"/>
          </w:tcPr>
          <w:p w:rsidR="0010155E" w:rsidRDefault="00677205">
            <w:r>
              <w:t>Value Set: Act Priority Value Set 2.16.840.1.113883.1.11.16866</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w:t>
            </w:r>
          </w:p>
        </w:tc>
        <w:tc>
          <w:tcPr>
            <w:tcW w:w="0" w:type="auto"/>
          </w:tcPr>
          <w:p w:rsidR="0010155E" w:rsidRDefault="00677205">
            <w:r>
              <w:t>ActPriority</w:t>
            </w:r>
          </w:p>
        </w:tc>
        <w:tc>
          <w:tcPr>
            <w:tcW w:w="0" w:type="auto"/>
          </w:tcPr>
          <w:p w:rsidR="0010155E" w:rsidRDefault="00677205">
            <w:r>
              <w:t>ASAP</w:t>
            </w:r>
          </w:p>
        </w:tc>
      </w:tr>
      <w:tr w:rsidR="0010155E">
        <w:tc>
          <w:tcPr>
            <w:tcW w:w="0" w:type="auto"/>
          </w:tcPr>
          <w:p w:rsidR="0010155E" w:rsidRDefault="00677205">
            <w:r>
              <w:t>CR</w:t>
            </w:r>
          </w:p>
        </w:tc>
        <w:tc>
          <w:tcPr>
            <w:tcW w:w="0" w:type="auto"/>
          </w:tcPr>
          <w:p w:rsidR="0010155E" w:rsidRDefault="00677205">
            <w:r>
              <w:t>ActPriority</w:t>
            </w:r>
          </w:p>
        </w:tc>
        <w:tc>
          <w:tcPr>
            <w:tcW w:w="0" w:type="auto"/>
          </w:tcPr>
          <w:p w:rsidR="0010155E" w:rsidRDefault="00677205">
            <w:r>
              <w:t>Callback results</w:t>
            </w:r>
          </w:p>
        </w:tc>
      </w:tr>
      <w:tr w:rsidR="0010155E">
        <w:tc>
          <w:tcPr>
            <w:tcW w:w="0" w:type="auto"/>
          </w:tcPr>
          <w:p w:rsidR="0010155E" w:rsidRDefault="00677205">
            <w:r>
              <w:t>CS</w:t>
            </w:r>
          </w:p>
        </w:tc>
        <w:tc>
          <w:tcPr>
            <w:tcW w:w="0" w:type="auto"/>
          </w:tcPr>
          <w:p w:rsidR="0010155E" w:rsidRDefault="00677205">
            <w:r>
              <w:t>ActPriority</w:t>
            </w:r>
          </w:p>
        </w:tc>
        <w:tc>
          <w:tcPr>
            <w:tcW w:w="0" w:type="auto"/>
          </w:tcPr>
          <w:p w:rsidR="0010155E" w:rsidRDefault="00677205">
            <w:r>
              <w:t>Callback for scheduling</w:t>
            </w:r>
          </w:p>
        </w:tc>
      </w:tr>
      <w:tr w:rsidR="0010155E">
        <w:tc>
          <w:tcPr>
            <w:tcW w:w="0" w:type="auto"/>
          </w:tcPr>
          <w:p w:rsidR="0010155E" w:rsidRDefault="00677205">
            <w:r>
              <w:t>CSP</w:t>
            </w:r>
          </w:p>
        </w:tc>
        <w:tc>
          <w:tcPr>
            <w:tcW w:w="0" w:type="auto"/>
          </w:tcPr>
          <w:p w:rsidR="0010155E" w:rsidRDefault="00677205">
            <w:r>
              <w:t>ActPriority</w:t>
            </w:r>
          </w:p>
        </w:tc>
        <w:tc>
          <w:tcPr>
            <w:tcW w:w="0" w:type="auto"/>
          </w:tcPr>
          <w:p w:rsidR="0010155E" w:rsidRDefault="00677205">
            <w:r>
              <w:t>Callback placer for scheduling</w:t>
            </w:r>
          </w:p>
        </w:tc>
      </w:tr>
      <w:tr w:rsidR="0010155E">
        <w:tc>
          <w:tcPr>
            <w:tcW w:w="0" w:type="auto"/>
          </w:tcPr>
          <w:p w:rsidR="0010155E" w:rsidRDefault="00677205">
            <w:r>
              <w:t>CSR</w:t>
            </w:r>
          </w:p>
        </w:tc>
        <w:tc>
          <w:tcPr>
            <w:tcW w:w="0" w:type="auto"/>
          </w:tcPr>
          <w:p w:rsidR="0010155E" w:rsidRDefault="00677205">
            <w:r>
              <w:t>ActPriority</w:t>
            </w:r>
          </w:p>
        </w:tc>
        <w:tc>
          <w:tcPr>
            <w:tcW w:w="0" w:type="auto"/>
          </w:tcPr>
          <w:p w:rsidR="0010155E" w:rsidRDefault="00677205">
            <w:r>
              <w:t>Contact recipient for scheduling</w:t>
            </w:r>
          </w:p>
        </w:tc>
      </w:tr>
      <w:tr w:rsidR="0010155E">
        <w:tc>
          <w:tcPr>
            <w:tcW w:w="0" w:type="auto"/>
          </w:tcPr>
          <w:p w:rsidR="0010155E" w:rsidRDefault="00677205">
            <w:r>
              <w:t>EL</w:t>
            </w:r>
          </w:p>
        </w:tc>
        <w:tc>
          <w:tcPr>
            <w:tcW w:w="0" w:type="auto"/>
          </w:tcPr>
          <w:p w:rsidR="0010155E" w:rsidRDefault="00677205">
            <w:r>
              <w:t>ActPriority</w:t>
            </w:r>
          </w:p>
        </w:tc>
        <w:tc>
          <w:tcPr>
            <w:tcW w:w="0" w:type="auto"/>
          </w:tcPr>
          <w:p w:rsidR="0010155E" w:rsidRDefault="00677205">
            <w:r>
              <w:t>Elective</w:t>
            </w:r>
          </w:p>
        </w:tc>
      </w:tr>
      <w:tr w:rsidR="0010155E">
        <w:tc>
          <w:tcPr>
            <w:tcW w:w="0" w:type="auto"/>
          </w:tcPr>
          <w:p w:rsidR="0010155E" w:rsidRDefault="00677205">
            <w:r>
              <w:t>EM</w:t>
            </w:r>
          </w:p>
        </w:tc>
        <w:tc>
          <w:tcPr>
            <w:tcW w:w="0" w:type="auto"/>
          </w:tcPr>
          <w:p w:rsidR="0010155E" w:rsidRDefault="00677205">
            <w:r>
              <w:t>ActPriority</w:t>
            </w:r>
          </w:p>
        </w:tc>
        <w:tc>
          <w:tcPr>
            <w:tcW w:w="0" w:type="auto"/>
          </w:tcPr>
          <w:p w:rsidR="0010155E" w:rsidRDefault="00677205">
            <w:r>
              <w:t>Emergency</w:t>
            </w:r>
          </w:p>
        </w:tc>
      </w:tr>
      <w:tr w:rsidR="0010155E">
        <w:tc>
          <w:tcPr>
            <w:tcW w:w="0" w:type="auto"/>
          </w:tcPr>
          <w:p w:rsidR="0010155E" w:rsidRDefault="00677205">
            <w:r>
              <w:t>P</w:t>
            </w:r>
          </w:p>
        </w:tc>
        <w:tc>
          <w:tcPr>
            <w:tcW w:w="0" w:type="auto"/>
          </w:tcPr>
          <w:p w:rsidR="0010155E" w:rsidRDefault="00677205">
            <w:r>
              <w:t>ActPriority</w:t>
            </w:r>
          </w:p>
        </w:tc>
        <w:tc>
          <w:tcPr>
            <w:tcW w:w="0" w:type="auto"/>
          </w:tcPr>
          <w:p w:rsidR="0010155E" w:rsidRDefault="00677205">
            <w:r>
              <w:t>Preoperative</w:t>
            </w:r>
          </w:p>
        </w:tc>
      </w:tr>
      <w:tr w:rsidR="0010155E">
        <w:tc>
          <w:tcPr>
            <w:tcW w:w="0" w:type="auto"/>
          </w:tcPr>
          <w:p w:rsidR="0010155E" w:rsidRDefault="00677205">
            <w:r>
              <w:t>PRN</w:t>
            </w:r>
          </w:p>
        </w:tc>
        <w:tc>
          <w:tcPr>
            <w:tcW w:w="0" w:type="auto"/>
          </w:tcPr>
          <w:p w:rsidR="0010155E" w:rsidRDefault="00677205">
            <w:r>
              <w:t>ActPriority</w:t>
            </w:r>
          </w:p>
        </w:tc>
        <w:tc>
          <w:tcPr>
            <w:tcW w:w="0" w:type="auto"/>
          </w:tcPr>
          <w:p w:rsidR="0010155E" w:rsidRDefault="00677205">
            <w:r>
              <w:t>As needed</w:t>
            </w:r>
          </w:p>
        </w:tc>
      </w:tr>
      <w:tr w:rsidR="0010155E">
        <w:tc>
          <w:tcPr>
            <w:tcW w:w="0" w:type="auto"/>
          </w:tcPr>
          <w:p w:rsidR="0010155E" w:rsidRDefault="00677205">
            <w:r>
              <w:t>R</w:t>
            </w:r>
          </w:p>
        </w:tc>
        <w:tc>
          <w:tcPr>
            <w:tcW w:w="0" w:type="auto"/>
          </w:tcPr>
          <w:p w:rsidR="0010155E" w:rsidRDefault="00677205">
            <w:r>
              <w:t>ActPriority</w:t>
            </w:r>
          </w:p>
        </w:tc>
        <w:tc>
          <w:tcPr>
            <w:tcW w:w="0" w:type="auto"/>
          </w:tcPr>
          <w:p w:rsidR="0010155E" w:rsidRDefault="00677205">
            <w:r>
              <w:t>Routine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665" w:name="Body_Site_Value_Set"/>
      <w:bookmarkEnd w:id="3665"/>
      <w:r>
        <w:t>470</w:t>
      </w:r>
      <w:r>
        <w:fldChar w:fldCharType="end"/>
      </w:r>
      <w:r>
        <w:t>: Body Site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70"/>
        <w:gridCol w:w="1812"/>
        <w:gridCol w:w="5058"/>
      </w:tblGrid>
      <w:tr w:rsidR="0010155E">
        <w:tc>
          <w:tcPr>
            <w:tcW w:w="0" w:type="auto"/>
            <w:gridSpan w:val="3"/>
          </w:tcPr>
          <w:p w:rsidR="0010155E" w:rsidRDefault="00677205">
            <w:r>
              <w:t>Value Set: Body Site Value Set 2.16.840.1.113883.3.88.12.3221.8.9</w:t>
            </w:r>
          </w:p>
          <w:p w:rsidR="0010155E" w:rsidRDefault="00677205">
            <w:r>
              <w:t>Body site value set is based upon the concepts descending from the SNOMED CT Anatomical Structure (91723000) hierarchy.</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56244007</w:t>
            </w:r>
          </w:p>
        </w:tc>
        <w:tc>
          <w:tcPr>
            <w:tcW w:w="0" w:type="auto"/>
          </w:tcPr>
          <w:p w:rsidR="0010155E" w:rsidRDefault="00677205">
            <w:r>
              <w:t>SNOMED CT</w:t>
            </w:r>
          </w:p>
        </w:tc>
        <w:tc>
          <w:tcPr>
            <w:tcW w:w="0" w:type="auto"/>
          </w:tcPr>
          <w:p w:rsidR="0010155E" w:rsidRDefault="00677205">
            <w:r>
              <w:t>10 to 19 percent of body surface (body structure)</w:t>
            </w:r>
          </w:p>
        </w:tc>
      </w:tr>
      <w:tr w:rsidR="0010155E">
        <w:tc>
          <w:tcPr>
            <w:tcW w:w="0" w:type="auto"/>
          </w:tcPr>
          <w:p w:rsidR="0010155E" w:rsidRDefault="00677205">
            <w:r>
              <w:t>37491003</w:t>
            </w:r>
          </w:p>
        </w:tc>
        <w:tc>
          <w:tcPr>
            <w:tcW w:w="0" w:type="auto"/>
          </w:tcPr>
          <w:p w:rsidR="0010155E" w:rsidRDefault="00677205">
            <w:r>
              <w:t>SNOMED CT</w:t>
            </w:r>
          </w:p>
        </w:tc>
        <w:tc>
          <w:tcPr>
            <w:tcW w:w="0" w:type="auto"/>
          </w:tcPr>
          <w:p w:rsidR="0010155E" w:rsidRDefault="00677205">
            <w:r>
              <w:t>12 nm filaments (cell structure)</w:t>
            </w:r>
          </w:p>
        </w:tc>
      </w:tr>
      <w:tr w:rsidR="0010155E">
        <w:tc>
          <w:tcPr>
            <w:tcW w:w="0" w:type="auto"/>
          </w:tcPr>
          <w:p w:rsidR="0010155E" w:rsidRDefault="00677205">
            <w:r>
              <w:t>78777002</w:t>
            </w:r>
          </w:p>
        </w:tc>
        <w:tc>
          <w:tcPr>
            <w:tcW w:w="0" w:type="auto"/>
          </w:tcPr>
          <w:p w:rsidR="0010155E" w:rsidRDefault="00677205">
            <w:r>
              <w:t>SNOMED CT</w:t>
            </w:r>
          </w:p>
        </w:tc>
        <w:tc>
          <w:tcPr>
            <w:tcW w:w="0" w:type="auto"/>
          </w:tcPr>
          <w:p w:rsidR="0010155E" w:rsidRDefault="00677205">
            <w:r>
              <w:t>20 to 29 percent of body surface (body structure)</w:t>
            </w:r>
          </w:p>
        </w:tc>
      </w:tr>
      <w:tr w:rsidR="0010155E">
        <w:tc>
          <w:tcPr>
            <w:tcW w:w="0" w:type="auto"/>
          </w:tcPr>
          <w:p w:rsidR="0010155E" w:rsidRDefault="00677205">
            <w:r>
              <w:t>12423009</w:t>
            </w:r>
          </w:p>
        </w:tc>
        <w:tc>
          <w:tcPr>
            <w:tcW w:w="0" w:type="auto"/>
          </w:tcPr>
          <w:p w:rsidR="0010155E" w:rsidRDefault="00677205">
            <w:r>
              <w:t>SNOMED CT</w:t>
            </w:r>
          </w:p>
        </w:tc>
        <w:tc>
          <w:tcPr>
            <w:tcW w:w="0" w:type="auto"/>
          </w:tcPr>
          <w:p w:rsidR="0010155E" w:rsidRDefault="00677205">
            <w:r>
              <w:t>30 to 39 percent of body surface (body structure)</w:t>
            </w:r>
          </w:p>
        </w:tc>
      </w:tr>
      <w:tr w:rsidR="0010155E">
        <w:tc>
          <w:tcPr>
            <w:tcW w:w="0" w:type="auto"/>
          </w:tcPr>
          <w:p w:rsidR="0010155E" w:rsidRDefault="00677205">
            <w:r>
              <w:t>36849000</w:t>
            </w:r>
          </w:p>
        </w:tc>
        <w:tc>
          <w:tcPr>
            <w:tcW w:w="0" w:type="auto"/>
          </w:tcPr>
          <w:p w:rsidR="0010155E" w:rsidRDefault="00677205">
            <w:r>
              <w:t>SNOMED CT</w:t>
            </w:r>
          </w:p>
        </w:tc>
        <w:tc>
          <w:tcPr>
            <w:tcW w:w="0" w:type="auto"/>
          </w:tcPr>
          <w:p w:rsidR="0010155E" w:rsidRDefault="00677205">
            <w:r>
              <w:t>40 to 49 percent of body surface (body structure)</w:t>
            </w:r>
          </w:p>
        </w:tc>
      </w:tr>
      <w:tr w:rsidR="0010155E">
        <w:tc>
          <w:tcPr>
            <w:tcW w:w="0" w:type="auto"/>
          </w:tcPr>
          <w:p w:rsidR="0010155E" w:rsidRDefault="00677205">
            <w:r>
              <w:t>305024009</w:t>
            </w:r>
          </w:p>
        </w:tc>
        <w:tc>
          <w:tcPr>
            <w:tcW w:w="0" w:type="auto"/>
          </w:tcPr>
          <w:p w:rsidR="0010155E" w:rsidRDefault="00677205">
            <w:r>
              <w:t>SNOMED CT</w:t>
            </w:r>
          </w:p>
        </w:tc>
        <w:tc>
          <w:tcPr>
            <w:tcW w:w="0" w:type="auto"/>
          </w:tcPr>
          <w:p w:rsidR="0010155E" w:rsidRDefault="00677205">
            <w:r>
              <w:t>5/6 interchondral joint (body structure)</w:t>
            </w:r>
          </w:p>
        </w:tc>
      </w:tr>
      <w:tr w:rsidR="0010155E">
        <w:tc>
          <w:tcPr>
            <w:tcW w:w="0" w:type="auto"/>
          </w:tcPr>
          <w:p w:rsidR="0010155E" w:rsidRDefault="00677205">
            <w:r>
              <w:t>76152003</w:t>
            </w:r>
          </w:p>
        </w:tc>
        <w:tc>
          <w:tcPr>
            <w:tcW w:w="0" w:type="auto"/>
          </w:tcPr>
          <w:p w:rsidR="0010155E" w:rsidRDefault="00677205">
            <w:r>
              <w:t>SNOMED CT</w:t>
            </w:r>
          </w:p>
        </w:tc>
        <w:tc>
          <w:tcPr>
            <w:tcW w:w="0" w:type="auto"/>
          </w:tcPr>
          <w:p w:rsidR="0010155E" w:rsidRDefault="00677205">
            <w:r>
              <w:t>50 to 59 percent of body surface (body structure)</w:t>
            </w:r>
          </w:p>
        </w:tc>
      </w:tr>
      <w:tr w:rsidR="0010155E">
        <w:tc>
          <w:tcPr>
            <w:tcW w:w="0" w:type="auto"/>
          </w:tcPr>
          <w:p w:rsidR="0010155E" w:rsidRDefault="00677205">
            <w:r>
              <w:t>305005006</w:t>
            </w:r>
          </w:p>
        </w:tc>
        <w:tc>
          <w:tcPr>
            <w:tcW w:w="0" w:type="auto"/>
          </w:tcPr>
          <w:p w:rsidR="0010155E" w:rsidRDefault="00677205">
            <w:r>
              <w:t>SNOMED CT</w:t>
            </w:r>
          </w:p>
        </w:tc>
        <w:tc>
          <w:tcPr>
            <w:tcW w:w="0" w:type="auto"/>
          </w:tcPr>
          <w:p w:rsidR="0010155E" w:rsidRDefault="00677205">
            <w:r>
              <w:t>6/7 interchondral joint (body structure)</w:t>
            </w:r>
          </w:p>
        </w:tc>
      </w:tr>
      <w:tr w:rsidR="0010155E">
        <w:tc>
          <w:tcPr>
            <w:tcW w:w="0" w:type="auto"/>
          </w:tcPr>
          <w:p w:rsidR="0010155E" w:rsidRDefault="00677205">
            <w:r>
              <w:t>91551007</w:t>
            </w:r>
          </w:p>
        </w:tc>
        <w:tc>
          <w:tcPr>
            <w:tcW w:w="0" w:type="auto"/>
          </w:tcPr>
          <w:p w:rsidR="0010155E" w:rsidRDefault="00677205">
            <w:r>
              <w:t>SNOMED CT</w:t>
            </w:r>
          </w:p>
        </w:tc>
        <w:tc>
          <w:tcPr>
            <w:tcW w:w="0" w:type="auto"/>
          </w:tcPr>
          <w:p w:rsidR="0010155E" w:rsidRDefault="00677205">
            <w:r>
              <w:t>60 to 69 percent of body surface (body structure)</w:t>
            </w:r>
          </w:p>
        </w:tc>
      </w:tr>
      <w:tr w:rsidR="0010155E">
        <w:tc>
          <w:tcPr>
            <w:tcW w:w="0" w:type="auto"/>
          </w:tcPr>
          <w:p w:rsidR="0010155E" w:rsidRDefault="00677205">
            <w:r>
              <w:t>64700008</w:t>
            </w:r>
          </w:p>
        </w:tc>
        <w:tc>
          <w:tcPr>
            <w:tcW w:w="0" w:type="auto"/>
          </w:tcPr>
          <w:p w:rsidR="0010155E" w:rsidRDefault="00677205">
            <w:r>
              <w:t>SNOMED CT</w:t>
            </w:r>
          </w:p>
        </w:tc>
        <w:tc>
          <w:tcPr>
            <w:tcW w:w="0" w:type="auto"/>
          </w:tcPr>
          <w:p w:rsidR="0010155E" w:rsidRDefault="00677205">
            <w:r>
              <w:t>7 nm filaments (cell structure)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179</w:t>
      </w:r>
      <w:r>
        <w:fldChar w:fldCharType="end"/>
      </w:r>
      <w:r>
        <w:t>: Procedure Activity Procedure Example</w:t>
      </w:r>
    </w:p>
    <w:p w:rsidR="0010155E" w:rsidRDefault="00677205">
      <w:pPr>
        <w:pStyle w:val="Example"/>
      </w:pPr>
      <w:r>
        <w:t>&lt;procedure classCode="PROC" moodCode="EVN"&gt;</w:t>
      </w:r>
    </w:p>
    <w:p w:rsidR="0010155E" w:rsidRDefault="00677205">
      <w:pPr>
        <w:pStyle w:val="Example"/>
      </w:pPr>
      <w:r>
        <w:t xml:space="preserve">    &lt;templateId root="2.16.840.1.113883.10.20.22.4.14.2"/&gt;</w:t>
      </w:r>
    </w:p>
    <w:p w:rsidR="0010155E" w:rsidRDefault="00677205">
      <w:pPr>
        <w:pStyle w:val="Example"/>
      </w:pPr>
      <w:r>
        <w:t xml:space="preserve">    &lt;</w:t>
      </w:r>
      <w:r>
        <w:t>id root="d68b7e32-7810-4f5b-9cc2-acd54b0fd85d"/&gt;</w:t>
      </w:r>
    </w:p>
    <w:p w:rsidR="0010155E" w:rsidRDefault="00677205">
      <w:pPr>
        <w:pStyle w:val="Example"/>
      </w:pPr>
      <w:r>
        <w:t xml:space="preserve">    &lt;code code="73761001" codeSystem="2.16.840.1.113883.6.96"</w:t>
      </w:r>
    </w:p>
    <w:p w:rsidR="0010155E" w:rsidRDefault="00677205">
      <w:pPr>
        <w:pStyle w:val="Example"/>
      </w:pPr>
      <w:r>
        <w:t xml:space="preserve">        codeSystemName="SNOMED CT" displayName="Colonoscopy"&gt;</w:t>
      </w:r>
    </w:p>
    <w:p w:rsidR="0010155E" w:rsidRDefault="00677205">
      <w:pPr>
        <w:pStyle w:val="Example"/>
      </w:pPr>
      <w:r>
        <w:t xml:space="preserve">        &lt;originalText&gt;</w:t>
      </w:r>
    </w:p>
    <w:p w:rsidR="0010155E" w:rsidRDefault="00677205">
      <w:pPr>
        <w:pStyle w:val="Example"/>
      </w:pPr>
      <w:r>
        <w:t xml:space="preserve">            &lt;reference value="#Proc1"/&gt;</w:t>
      </w:r>
    </w:p>
    <w:p w:rsidR="0010155E" w:rsidRDefault="00677205">
      <w:pPr>
        <w:pStyle w:val="Example"/>
      </w:pPr>
      <w:r>
        <w:t xml:space="preserve">        &lt;/originalTe</w:t>
      </w:r>
      <w:r>
        <w:t>xt&gt;</w:t>
      </w:r>
    </w:p>
    <w:p w:rsidR="0010155E" w:rsidRDefault="00677205">
      <w:pPr>
        <w:pStyle w:val="Example"/>
      </w:pPr>
      <w:r>
        <w:t xml:space="preserve">    &lt;/code&gt;</w:t>
      </w:r>
    </w:p>
    <w:p w:rsidR="0010155E" w:rsidRDefault="00677205">
      <w:pPr>
        <w:pStyle w:val="Example"/>
      </w:pPr>
      <w:r>
        <w:t xml:space="preserve">    &lt;statusCode code="completed"/&gt;</w:t>
      </w:r>
    </w:p>
    <w:p w:rsidR="0010155E" w:rsidRDefault="00677205">
      <w:pPr>
        <w:pStyle w:val="Example"/>
      </w:pPr>
      <w:r>
        <w:t xml:space="preserve">    &lt;effectiveTime value="20120512"/&gt;</w:t>
      </w:r>
    </w:p>
    <w:p w:rsidR="0010155E" w:rsidRDefault="00677205">
      <w:pPr>
        <w:pStyle w:val="Example"/>
      </w:pPr>
      <w:r>
        <w:t xml:space="preserve">    &lt;methodCode nullFlavor="UNK"/&gt;</w:t>
      </w:r>
    </w:p>
    <w:p w:rsidR="0010155E" w:rsidRDefault="00677205">
      <w:pPr>
        <w:pStyle w:val="Example"/>
      </w:pPr>
      <w:r>
        <w:t xml:space="preserve">    &lt;targetSiteCode code="appropriate_code" displayName="colon"</w:t>
      </w:r>
    </w:p>
    <w:p w:rsidR="0010155E" w:rsidRDefault="00677205">
      <w:pPr>
        <w:pStyle w:val="Example"/>
      </w:pPr>
      <w:r>
        <w:t xml:space="preserve">        codeSystem="2.16.840.1.113883.3.88.12.3221.8.9"</w:t>
      </w:r>
    </w:p>
    <w:p w:rsidR="0010155E" w:rsidRDefault="00677205">
      <w:pPr>
        <w:pStyle w:val="Example"/>
      </w:pPr>
      <w:r>
        <w:t xml:space="preserve">        code</w:t>
      </w:r>
      <w:r>
        <w:t>SystemName="Body Site Value Set"/&gt;</w:t>
      </w:r>
    </w:p>
    <w:p w:rsidR="0010155E" w:rsidRDefault="00677205">
      <w:pPr>
        <w:pStyle w:val="Example"/>
      </w:pPr>
      <w:r>
        <w:t xml:space="preserve">    &lt;specimen typeCode="SPC"&gt;</w:t>
      </w:r>
    </w:p>
    <w:p w:rsidR="0010155E" w:rsidRDefault="00677205">
      <w:pPr>
        <w:pStyle w:val="Example"/>
      </w:pPr>
      <w:r>
        <w:t xml:space="preserve">        &lt;specimenRole classCode="SPEC"&gt;</w:t>
      </w:r>
    </w:p>
    <w:p w:rsidR="0010155E" w:rsidRDefault="00677205">
      <w:pPr>
        <w:pStyle w:val="Example"/>
      </w:pPr>
      <w:r>
        <w:t xml:space="preserve">            &lt;id root="c2ee9ee9-ae31-4628-a919-fec1cbb58683"/&gt;</w:t>
      </w:r>
    </w:p>
    <w:p w:rsidR="0010155E" w:rsidRDefault="00677205">
      <w:pPr>
        <w:pStyle w:val="Example"/>
      </w:pPr>
      <w:r>
        <w:t xml:space="preserve">            &lt;specimenPlayingEntity&gt;</w:t>
      </w:r>
    </w:p>
    <w:p w:rsidR="0010155E" w:rsidRDefault="00677205">
      <w:pPr>
        <w:pStyle w:val="Example"/>
      </w:pPr>
      <w:r>
        <w:t xml:space="preserve">                &lt;</w:t>
      </w:r>
      <w:r>
        <w:t>code code="309226005" codeSystem="2.16.840.1.113883.6.96"</w:t>
      </w:r>
    </w:p>
    <w:p w:rsidR="0010155E" w:rsidRDefault="00677205">
      <w:pPr>
        <w:pStyle w:val="Example"/>
      </w:pPr>
      <w:r>
        <w:t xml:space="preserve">                    displayName="colonic polyp sample"/&gt;</w:t>
      </w:r>
    </w:p>
    <w:p w:rsidR="0010155E" w:rsidRDefault="00677205">
      <w:pPr>
        <w:pStyle w:val="Example"/>
      </w:pPr>
      <w:r>
        <w:t xml:space="preserve">            &lt;/specimenPlayingEntity&gt;</w:t>
      </w:r>
    </w:p>
    <w:p w:rsidR="0010155E" w:rsidRDefault="00677205">
      <w:pPr>
        <w:pStyle w:val="Example"/>
      </w:pPr>
      <w:r>
        <w:t xml:space="preserve">        &lt;/specimenRole&gt;</w:t>
      </w:r>
    </w:p>
    <w:p w:rsidR="0010155E" w:rsidRDefault="00677205">
      <w:pPr>
        <w:pStyle w:val="Example"/>
      </w:pPr>
      <w:r>
        <w:t xml:space="preserve">    &lt;/specimen&gt;</w:t>
      </w:r>
    </w:p>
    <w:p w:rsidR="0010155E" w:rsidRDefault="00677205">
      <w:pPr>
        <w:pStyle w:val="Example"/>
      </w:pPr>
      <w:r>
        <w:t xml:space="preserve">    &lt;performer&gt;</w:t>
      </w:r>
    </w:p>
    <w:p w:rsidR="0010155E" w:rsidRDefault="00677205">
      <w:pPr>
        <w:pStyle w:val="Example"/>
      </w:pPr>
      <w:r>
        <w:t xml:space="preserve">        &lt;assignedEntity&gt;</w:t>
      </w:r>
    </w:p>
    <w:p w:rsidR="0010155E" w:rsidRDefault="00677205">
      <w:pPr>
        <w:pStyle w:val="Example"/>
      </w:pPr>
      <w:r>
        <w:t xml:space="preserve">            &lt;id root="2</w:t>
      </w:r>
      <w:r>
        <w:t>.16.840.1.113883.19" extension="1234"/&gt;</w:t>
      </w:r>
    </w:p>
    <w:p w:rsidR="0010155E" w:rsidRDefault="00677205">
      <w:pPr>
        <w:pStyle w:val="Example"/>
      </w:pPr>
      <w:r>
        <w:t xml:space="preserve">            &lt;addr&gt;</w:t>
      </w:r>
    </w:p>
    <w:p w:rsidR="0010155E" w:rsidRDefault="00677205">
      <w:pPr>
        <w:pStyle w:val="Example"/>
      </w:pPr>
      <w:r>
        <w:t xml:space="preserve">                &lt;streetAddressLine&gt;1001 Village Avenue&lt;/streetAddressLine&gt;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w:t>
      </w: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 +1(555)-555-5000"/&gt;</w:t>
      </w:r>
    </w:p>
    <w:p w:rsidR="0010155E" w:rsidRDefault="00677205">
      <w:pPr>
        <w:pStyle w:val="Example"/>
      </w:pPr>
      <w:r>
        <w:t xml:space="preserve">            &lt;representedOrganization&gt;</w:t>
      </w:r>
    </w:p>
    <w:p w:rsidR="0010155E" w:rsidRDefault="00677205">
      <w:pPr>
        <w:pStyle w:val="Example"/>
      </w:pPr>
      <w:r>
        <w:t xml:space="preserve">                &lt;id root="2.16.840.1.113883.19.5"/&gt;</w:t>
      </w:r>
    </w:p>
    <w:p w:rsidR="0010155E" w:rsidRDefault="00677205">
      <w:pPr>
        <w:pStyle w:val="Example"/>
      </w:pPr>
      <w:r>
        <w:t xml:space="preserve">                &lt;name&gt;</w:t>
      </w:r>
      <w:r>
        <w:t>Community Health and Hospitals&lt;/name&gt;</w:t>
      </w:r>
    </w:p>
    <w:p w:rsidR="0010155E" w:rsidRDefault="00677205">
      <w:pPr>
        <w:pStyle w:val="Example"/>
      </w:pPr>
      <w:r>
        <w:t xml:space="preserve">                &lt;telecom use="WP" value="tel:+1(555)-555-5000"/&gt;</w:t>
      </w:r>
    </w:p>
    <w:p w:rsidR="0010155E" w:rsidRDefault="00677205">
      <w:pPr>
        <w:pStyle w:val="Example"/>
      </w:pPr>
      <w:r>
        <w:t xml:space="preserve">                &lt;addr&gt;</w:t>
      </w:r>
    </w:p>
    <w:p w:rsidR="0010155E" w:rsidRDefault="00677205">
      <w:pPr>
        <w:pStyle w:val="Example"/>
      </w:pPr>
      <w:r>
        <w:t xml:space="preserve">                    &lt;streetAddressLine&gt;1001 Village Avenue&lt;/streetAddressLine&gt;</w:t>
      </w:r>
    </w:p>
    <w:p w:rsidR="0010155E" w:rsidRDefault="00677205">
      <w:pPr>
        <w:pStyle w:val="Example"/>
      </w:pPr>
      <w:r>
        <w:t xml:space="preserve">                    &lt;city&gt;Portland&lt;/city&gt;</w:t>
      </w:r>
    </w:p>
    <w:p w:rsidR="0010155E" w:rsidRDefault="00677205">
      <w:pPr>
        <w:pStyle w:val="Example"/>
      </w:pPr>
      <w:r>
        <w:t xml:space="preserve">         </w:t>
      </w: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&lt;/representedOrganization&gt;</w:t>
      </w:r>
    </w:p>
    <w:p w:rsidR="0010155E" w:rsidRDefault="00677205">
      <w:pPr>
        <w:pStyle w:val="Example"/>
      </w:pPr>
      <w:r>
        <w:t xml:space="preserve">        &lt;/assignedEntity&gt;</w:t>
      </w:r>
    </w:p>
    <w:p w:rsidR="0010155E" w:rsidRDefault="00677205">
      <w:pPr>
        <w:pStyle w:val="Example"/>
      </w:pPr>
      <w:r>
        <w:t xml:space="preserve">    &lt;/performer&gt;</w:t>
      </w:r>
    </w:p>
    <w:p w:rsidR="0010155E" w:rsidRDefault="00677205">
      <w:pPr>
        <w:pStyle w:val="Example"/>
      </w:pPr>
      <w:r>
        <w:t xml:space="preserve">    &lt;</w:t>
      </w:r>
      <w:r>
        <w:t>participant typeCode="DEV"&gt;</w:t>
      </w:r>
    </w:p>
    <w:p w:rsidR="0010155E" w:rsidRDefault="00677205">
      <w:pPr>
        <w:pStyle w:val="Example"/>
      </w:pPr>
      <w:r>
        <w:t xml:space="preserve">        &lt;participantRole classCode="MANU"&gt;</w:t>
      </w:r>
    </w:p>
    <w:p w:rsidR="0010155E" w:rsidRDefault="00677205">
      <w:pPr>
        <w:pStyle w:val="Example"/>
      </w:pPr>
      <w:r>
        <w:t xml:space="preserve">            &lt;templateId root="2.16.840.1.113883.10.20.22.4.37"/&gt;</w:t>
      </w:r>
    </w:p>
    <w:p w:rsidR="0010155E" w:rsidRDefault="00677205">
      <w:pPr>
        <w:pStyle w:val="Example"/>
      </w:pPr>
      <w:r>
        <w:tab/>
      </w:r>
      <w:r>
        <w:tab/>
      </w:r>
      <w:r>
        <w:tab/>
      </w:r>
    </w:p>
    <w:p w:rsidR="0010155E" w:rsidRDefault="00677205">
      <w:pPr>
        <w:pStyle w:val="Example"/>
      </w:pPr>
      <w:r>
        <w:t xml:space="preserve">          . . .</w:t>
      </w:r>
    </w:p>
    <w:p w:rsidR="0010155E" w:rsidRDefault="00677205">
      <w:pPr>
        <w:pStyle w:val="Example"/>
      </w:pPr>
      <w:r>
        <w:tab/>
      </w:r>
      <w:r>
        <w:tab/>
      </w:r>
    </w:p>
    <w:p w:rsidR="0010155E" w:rsidRDefault="00677205">
      <w:pPr>
        <w:pStyle w:val="Example"/>
      </w:pPr>
      <w:r>
        <w:lastRenderedPageBreak/>
        <w:t xml:space="preserve">        &lt;/participantRole&gt;</w:t>
      </w:r>
    </w:p>
    <w:p w:rsidR="0010155E" w:rsidRDefault="00677205">
      <w:pPr>
        <w:pStyle w:val="Example"/>
      </w:pPr>
      <w:r>
        <w:t xml:space="preserve">    &lt;/participant&gt;</w:t>
      </w:r>
    </w:p>
    <w:p w:rsidR="0010155E" w:rsidRDefault="00677205">
      <w:pPr>
        <w:pStyle w:val="Example"/>
      </w:pPr>
      <w:r>
        <w:t xml:space="preserve">    &lt;participant typeCode="LOC"&gt;</w:t>
      </w:r>
    </w:p>
    <w:p w:rsidR="0010155E" w:rsidRDefault="00677205">
      <w:pPr>
        <w:pStyle w:val="Example"/>
      </w:pPr>
      <w:r>
        <w:t xml:space="preserve">        &lt;participa</w:t>
      </w:r>
      <w:r>
        <w:t>ntRole classCode="SDLOC"&gt;</w:t>
      </w:r>
    </w:p>
    <w:p w:rsidR="0010155E" w:rsidRDefault="00677205">
      <w:pPr>
        <w:pStyle w:val="Example"/>
      </w:pPr>
      <w:r>
        <w:t xml:space="preserve">            &lt;templateId root="2.16.840.1.113883.10.20.22.4.32"/&gt;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w:t>
      </w:r>
    </w:p>
    <w:p w:rsidR="0010155E" w:rsidRDefault="00677205">
      <w:pPr>
        <w:pStyle w:val="Example"/>
      </w:pPr>
      <w:r>
        <w:t xml:space="preserve">        &lt;/participant&gt;</w:t>
      </w:r>
    </w:p>
    <w:p w:rsidR="0010155E" w:rsidRDefault="00677205">
      <w:pPr>
        <w:pStyle w:val="Example"/>
      </w:pPr>
      <w:r>
        <w:t xml:space="preserve">        &lt;entryRelationship typeCode="RSON"&gt;</w:t>
      </w:r>
    </w:p>
    <w:p w:rsidR="0010155E" w:rsidRDefault="00677205">
      <w:pPr>
        <w:pStyle w:val="Example"/>
      </w:pPr>
      <w:r>
        <w:t xml:space="preserve">            &lt;observation classCode="OBS" moodCode="EVN"&gt;</w:t>
      </w:r>
    </w:p>
    <w:p w:rsidR="0010155E" w:rsidRDefault="00677205">
      <w:pPr>
        <w:pStyle w:val="Example"/>
      </w:pPr>
      <w:r>
        <w:t xml:space="preserve"> </w:t>
      </w:r>
      <w:r>
        <w:t xml:space="preserve">               &lt;templateId root="2.16.840.1.113883.10.20.22.4.19.2"/&gt;</w:t>
      </w:r>
    </w:p>
    <w:p w:rsidR="0010155E" w:rsidRDefault="00677205">
      <w:pPr>
        <w:pStyle w:val="Example"/>
      </w:pPr>
      <w:r>
        <w:t xml:space="preserve">                . . .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&lt;entryRelationship typeCode="SUBJ" inversionInd="true"&gt;</w:t>
      </w:r>
    </w:p>
    <w:p w:rsidR="0010155E" w:rsidRDefault="00677205">
      <w:pPr>
        <w:pStyle w:val="Example"/>
      </w:pPr>
      <w:r>
        <w:t xml:space="preserve">            &lt;act classCode="ACT" moodCode="</w:t>
      </w:r>
      <w:r>
        <w:t>INT"&gt;</w:t>
      </w:r>
    </w:p>
    <w:p w:rsidR="0010155E" w:rsidRDefault="00677205">
      <w:pPr>
        <w:pStyle w:val="Example"/>
      </w:pPr>
      <w:r>
        <w:t xml:space="preserve">                &lt;templateId root="2.16.840.1.113883.10.20.22.4.20.2"/&gt;</w:t>
      </w:r>
    </w:p>
    <w:p w:rsidR="0010155E" w:rsidRDefault="00677205">
      <w:pPr>
        <w:pStyle w:val="Example"/>
      </w:pPr>
      <w:r>
        <w:t xml:space="preserve">                . . .</w:t>
      </w:r>
    </w:p>
    <w:p w:rsidR="0010155E" w:rsidRDefault="00677205">
      <w:pPr>
        <w:pStyle w:val="Example"/>
      </w:pPr>
      <w:r>
        <w:t xml:space="preserve">            &lt;/act&gt;</w:t>
      </w:r>
    </w:p>
    <w:p w:rsidR="0010155E" w:rsidRDefault="00677205">
      <w:pPr>
        <w:pStyle w:val="Example"/>
      </w:pPr>
      <w:r>
        <w:t xml:space="preserve">        &lt;/entryRelationship&gt;</w:t>
      </w:r>
    </w:p>
    <w:p w:rsidR="0010155E" w:rsidRDefault="00677205">
      <w:pPr>
        <w:pStyle w:val="Example"/>
      </w:pPr>
      <w:r>
        <w:t xml:space="preserve"> &lt;/procedure&gt;</w:t>
      </w:r>
    </w:p>
    <w:p w:rsidR="0010155E" w:rsidRDefault="00677205">
      <w:pPr>
        <w:pStyle w:val="Heading2nospace"/>
      </w:pPr>
      <w:bookmarkStart w:id="3666" w:name="_Toc363766144"/>
      <w:r>
        <w:t>P</w:t>
      </w:r>
      <w:bookmarkStart w:id="3667" w:name="E_Procedure_Context"/>
      <w:bookmarkEnd w:id="3667"/>
      <w:r>
        <w:t>rocedure Context</w:t>
      </w:r>
      <w:bookmarkEnd w:id="3666"/>
    </w:p>
    <w:p w:rsidR="0010155E" w:rsidRDefault="00677205">
      <w:pPr>
        <w:pStyle w:val="BracketData"/>
      </w:pPr>
      <w:r>
        <w:t>[act: templateId 2.16.840.1.113883.10.20.6.2.5 (open)]</w:t>
      </w:r>
    </w:p>
    <w:p w:rsidR="0010155E" w:rsidRDefault="00677205">
      <w:pPr>
        <w:pStyle w:val="Caption"/>
      </w:pPr>
      <w:r>
        <w:fldChar w:fldCharType="begin"/>
      </w:r>
      <w:r>
        <w:instrText>SEQ Table \* ARABIC</w:instrText>
      </w:r>
      <w:r>
        <w:fldChar w:fldCharType="separate"/>
      </w:r>
      <w:r>
        <w:t>471</w:t>
      </w:r>
      <w:r>
        <w:fldChar w:fldCharType="end"/>
      </w:r>
      <w:r>
        <w:t>: Procedure Context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93"/>
        <w:gridCol w:w="194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Diagnostic Imaging Report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The ServiceEvent Procedure Context of the document header may be overridden in the CDA structured body if there is a need to refer to multiple imaging procedures or acts. The selection of the Procedure or Act entry from the clinical statement choice box de</w:t>
      </w:r>
      <w:r>
        <w:t>pends on the nature of the imaging service that has been performed. The Procedure entry shall be used for image-guided interventions and minimal invasive imaging services, whereas the Act entry shall be used for diagnostic imaging services.</w:t>
      </w:r>
    </w:p>
    <w:p w:rsidR="0010155E" w:rsidRDefault="00677205">
      <w:pPr>
        <w:pStyle w:val="Caption"/>
      </w:pPr>
      <w:r>
        <w:lastRenderedPageBreak/>
        <w:fldChar w:fldCharType="begin"/>
      </w:r>
      <w:r>
        <w:instrText>SEQ Table \* AR</w:instrText>
      </w:r>
      <w:r>
        <w:instrText>ABIC</w:instrText>
      </w:r>
      <w:r>
        <w:fldChar w:fldCharType="separate"/>
      </w:r>
      <w:r>
        <w:t>472</w:t>
      </w:r>
      <w:r>
        <w:fldChar w:fldCharType="end"/>
      </w:r>
      <w:r>
        <w:t>: Procedure Context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94"/>
        <w:gridCol w:w="713"/>
        <w:gridCol w:w="1016"/>
        <w:gridCol w:w="949"/>
        <w:gridCol w:w="857"/>
        <w:gridCol w:w="361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'2.16.840.1.113883.10.20.6.2.5']</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00">
              <w:r>
                <w:rPr>
                  <w:rStyle w:val="HyperlinkText9pt"/>
                </w:rPr>
                <w:t>9200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30">
              <w:r>
                <w:rPr>
                  <w:rStyle w:val="HyperlinkText9pt"/>
                </w:rPr>
                <w:t>10530</w:t>
              </w:r>
            </w:hyperlink>
          </w:p>
        </w:tc>
        <w:tc>
          <w:tcPr>
            <w:tcW w:w="0" w:type="auto"/>
          </w:tcPr>
          <w:p w:rsidR="0010155E" w:rsidRDefault="00677205">
            <w:pPr>
              <w:pStyle w:val="TableText"/>
            </w:pPr>
            <w:r>
              <w:t>2.16.840.1.113883.10.20.6.2.5</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01">
              <w:r>
                <w:rPr>
                  <w:rStyle w:val="HyperlinkText9pt"/>
                </w:rPr>
                <w:t>9201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677205">
            <w:pPr>
              <w:pStyle w:val="TableText"/>
            </w:pPr>
            <w:r>
              <w:t>TS</w:t>
            </w:r>
          </w:p>
        </w:tc>
        <w:tc>
          <w:tcPr>
            <w:tcW w:w="0" w:type="auto"/>
          </w:tcPr>
          <w:p w:rsidR="0010155E" w:rsidRDefault="00677205">
            <w:pPr>
              <w:pStyle w:val="TableText"/>
            </w:pPr>
            <w:hyperlink w:anchor="C_9203">
              <w:r>
                <w:rPr>
                  <w:rStyle w:val="HyperlinkText9pt"/>
                </w:rPr>
                <w:t>9203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7173">
              <w:r>
                <w:rPr>
                  <w:rStyle w:val="HyperlinkText9pt"/>
                </w:rPr>
                <w:t>17173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52">
              <w:r>
                <w:rPr>
                  <w:rStyle w:val="HyperlinkText9pt"/>
                </w:rPr>
                <w:t>26452</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53">
              <w:r>
                <w:rPr>
                  <w:rStyle w:val="HyperlinkText9pt"/>
                </w:rPr>
                <w:t>26453</w:t>
              </w:r>
            </w:hyperlink>
          </w:p>
        </w:tc>
        <w:tc>
          <w:tcPr>
            <w:tcW w:w="0" w:type="auto"/>
          </w:tcPr>
          <w:p w:rsidR="0010155E" w:rsidRDefault="00677205">
            <w:pPr>
              <w:pStyle w:val="TableText"/>
            </w:pPr>
            <w:r>
              <w:t>2.16.840.1.113883.5.1001 (ActMood) = EVN</w:t>
            </w:r>
          </w:p>
        </w:tc>
      </w:tr>
    </w:tbl>
    <w:p w:rsidR="0010155E" w:rsidRDefault="0010155E">
      <w:pPr>
        <w:pStyle w:val="BodyText"/>
      </w:pPr>
    </w:p>
    <w:p w:rsidR="0010155E" w:rsidRDefault="00677205">
      <w:pPr>
        <w:numPr>
          <w:ilvl w:val="0"/>
          <w:numId w:val="108"/>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t>)</w:t>
      </w:r>
      <w:bookmarkStart w:id="3668" w:name="C_26452"/>
      <w:bookmarkEnd w:id="3668"/>
      <w:r>
        <w:t xml:space="preserve"> (CONF:26452).</w:t>
      </w:r>
    </w:p>
    <w:p w:rsidR="0010155E" w:rsidRDefault="00677205">
      <w:pPr>
        <w:numPr>
          <w:ilvl w:val="0"/>
          <w:numId w:val="108"/>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t>)</w:t>
      </w:r>
      <w:bookmarkStart w:id="3669" w:name="C_26453"/>
      <w:bookmarkEnd w:id="3669"/>
      <w:r>
        <w:t xml:space="preserve"> (CONF:26453).</w:t>
      </w:r>
    </w:p>
    <w:p w:rsidR="0010155E" w:rsidRDefault="00677205">
      <w:pPr>
        <w:numPr>
          <w:ilvl w:val="0"/>
          <w:numId w:val="108"/>
        </w:numPr>
      </w:pPr>
      <w:r>
        <w:rPr>
          <w:rStyle w:val="keyword"/>
        </w:rPr>
        <w:t>SHALL</w:t>
      </w:r>
      <w:r>
        <w:t xml:space="preserve"> contain exactly one [1..1] </w:t>
      </w:r>
      <w:r>
        <w:rPr>
          <w:rStyle w:val="XMLnameBold"/>
        </w:rPr>
        <w:t>templateId</w:t>
      </w:r>
      <w:bookmarkStart w:id="3670" w:name="C_9200"/>
      <w:bookmarkEnd w:id="3670"/>
      <w:r>
        <w:t xml:space="preserve"> (CONF:9200) such that it</w:t>
      </w:r>
    </w:p>
    <w:p w:rsidR="0010155E" w:rsidRDefault="00677205">
      <w:pPr>
        <w:numPr>
          <w:ilvl w:val="1"/>
          <w:numId w:val="108"/>
        </w:numPr>
      </w:pPr>
      <w:r>
        <w:rPr>
          <w:rStyle w:val="keyword"/>
        </w:rPr>
        <w:t>SHALL</w:t>
      </w:r>
      <w:r>
        <w:t xml:space="preserve"> contain exactly one [1</w:t>
      </w:r>
      <w:r>
        <w:t xml:space="preserve">..1] </w:t>
      </w:r>
      <w:r>
        <w:rPr>
          <w:rStyle w:val="XMLnameBold"/>
        </w:rPr>
        <w:t>@root</w:t>
      </w:r>
      <w:r>
        <w:t>=</w:t>
      </w:r>
      <w:r>
        <w:rPr>
          <w:rStyle w:val="XMLname"/>
        </w:rPr>
        <w:t>"2.16.840.1.113883.10.20.6.2.5"</w:t>
      </w:r>
      <w:bookmarkStart w:id="3671" w:name="C_10530"/>
      <w:bookmarkEnd w:id="3671"/>
      <w:r>
        <w:t xml:space="preserve"> (CONF:10530).</w:t>
      </w:r>
    </w:p>
    <w:p w:rsidR="0010155E" w:rsidRDefault="00677205">
      <w:pPr>
        <w:numPr>
          <w:ilvl w:val="0"/>
          <w:numId w:val="108"/>
        </w:numPr>
      </w:pPr>
      <w:r>
        <w:rPr>
          <w:rStyle w:val="keyword"/>
        </w:rPr>
        <w:t>SHALL</w:t>
      </w:r>
      <w:r>
        <w:t xml:space="preserve"> contain exactly one [1..1] </w:t>
      </w:r>
      <w:r>
        <w:rPr>
          <w:rStyle w:val="XMLnameBold"/>
        </w:rPr>
        <w:t>code</w:t>
      </w:r>
      <w:bookmarkStart w:id="3672" w:name="C_9201"/>
      <w:bookmarkEnd w:id="3672"/>
      <w:r>
        <w:t xml:space="preserve"> (CONF:9201).</w:t>
      </w:r>
    </w:p>
    <w:p w:rsidR="0010155E" w:rsidRDefault="00677205">
      <w:pPr>
        <w:numPr>
          <w:ilvl w:val="0"/>
          <w:numId w:val="108"/>
        </w:numPr>
      </w:pPr>
      <w:r>
        <w:rPr>
          <w:rStyle w:val="keyword"/>
        </w:rPr>
        <w:t>SHOULD</w:t>
      </w:r>
      <w:r>
        <w:t xml:space="preserve"> contain zero or one [0..1] </w:t>
      </w:r>
      <w:r>
        <w:rPr>
          <w:rStyle w:val="XMLnameBold"/>
        </w:rPr>
        <w:t>effectiveTime</w:t>
      </w:r>
      <w:bookmarkStart w:id="3673" w:name="C_9203"/>
      <w:bookmarkEnd w:id="3673"/>
      <w:r>
        <w:t xml:space="preserve"> (CONF:9203).</w:t>
      </w:r>
    </w:p>
    <w:p w:rsidR="0010155E" w:rsidRDefault="00677205">
      <w:pPr>
        <w:numPr>
          <w:ilvl w:val="1"/>
          <w:numId w:val="108"/>
        </w:numPr>
      </w:pPr>
      <w:r>
        <w:t xml:space="preserve">The effectiveTime, if present, </w:t>
      </w:r>
      <w:r>
        <w:rPr>
          <w:rStyle w:val="keyword"/>
        </w:rPr>
        <w:t>SHALL</w:t>
      </w:r>
      <w:r>
        <w:t xml:space="preserve"> contain exactly one [1..1] </w:t>
      </w:r>
      <w:r>
        <w:rPr>
          <w:rStyle w:val="XMLnameBold"/>
        </w:rPr>
        <w:t>@value</w:t>
      </w:r>
      <w:bookmarkStart w:id="3674" w:name="C_17173"/>
      <w:bookmarkEnd w:id="3674"/>
      <w:r>
        <w:t xml:space="preserve"> (CONF:17173).</w:t>
      </w:r>
    </w:p>
    <w:p w:rsidR="0010155E" w:rsidRDefault="00677205">
      <w:pPr>
        <w:pStyle w:val="BodyText"/>
        <w:numPr>
          <w:ilvl w:val="0"/>
          <w:numId w:val="108"/>
        </w:numPr>
      </w:pPr>
      <w:r>
        <w:t>Procedure Context SHALL be represented with the procedure or act elements depending on the nature of the procedure (CONF:9199).</w:t>
      </w:r>
    </w:p>
    <w:p w:rsidR="0010155E" w:rsidRDefault="00677205">
      <w:pPr>
        <w:pStyle w:val="Caption"/>
      </w:pPr>
      <w:r>
        <w:lastRenderedPageBreak/>
        <w:t xml:space="preserve">Figure </w:t>
      </w:r>
      <w:r>
        <w:fldChar w:fldCharType="begin"/>
      </w:r>
      <w:r>
        <w:instrText>SEQ Table \* ARABIC</w:instrText>
      </w:r>
      <w:r>
        <w:fldChar w:fldCharType="separate"/>
      </w:r>
      <w:r>
        <w:t>180</w:t>
      </w:r>
      <w:r>
        <w:fldChar w:fldCharType="end"/>
      </w:r>
      <w:r>
        <w:t>: Procedure Context Example</w:t>
      </w:r>
    </w:p>
    <w:p w:rsidR="0010155E" w:rsidRDefault="00677205">
      <w:pPr>
        <w:pStyle w:val="Example"/>
      </w:pPr>
      <w:r>
        <w:t>&lt;act moodCode="EVN" classCode="ACT"&gt;</w:t>
      </w:r>
    </w:p>
    <w:p w:rsidR="0010155E" w:rsidRDefault="00677205">
      <w:pPr>
        <w:pStyle w:val="Example"/>
      </w:pPr>
      <w:r>
        <w:t xml:space="preserve">  &lt;templateId root="2.16.840.1.</w:t>
      </w:r>
      <w:r>
        <w:t>113883.10.20.6.2.5" /&gt;</w:t>
      </w:r>
    </w:p>
    <w:p w:rsidR="0010155E" w:rsidRDefault="00677205">
      <w:pPr>
        <w:pStyle w:val="Example"/>
      </w:pPr>
      <w:r>
        <w:t xml:space="preserve">  &lt;code code="70548" displayName="Magnetic resonance angiography, head; with contrast material(s)" codeSystem="2.16.840.1.113883.6.12" codeSystemName="CPT-4" /&gt;</w:t>
      </w:r>
    </w:p>
    <w:p w:rsidR="0010155E" w:rsidRDefault="00677205">
      <w:pPr>
        <w:pStyle w:val="Example"/>
      </w:pPr>
      <w:r>
        <w:t xml:space="preserve">  &lt;!-- Note: This code is slightly different from the code used in the h</w:t>
      </w:r>
      <w:r>
        <w:t>eader documentationOf and       overrides it, which is what this entry is for. --&gt;</w:t>
      </w:r>
    </w:p>
    <w:p w:rsidR="0010155E" w:rsidRDefault="00677205">
      <w:pPr>
        <w:pStyle w:val="Example"/>
      </w:pPr>
      <w:r>
        <w:t xml:space="preserve">  &lt;effectiveTime value="20060823123529+0400" /&gt;</w:t>
      </w:r>
    </w:p>
    <w:p w:rsidR="0010155E" w:rsidRDefault="00677205">
      <w:pPr>
        <w:pStyle w:val="Example"/>
      </w:pPr>
      <w:r>
        <w:t>&lt;/act&gt;</w:t>
      </w:r>
    </w:p>
    <w:p w:rsidR="0010155E" w:rsidRDefault="00677205">
      <w:pPr>
        <w:pStyle w:val="Heading2nospace"/>
      </w:pPr>
      <w:bookmarkStart w:id="3675" w:name="_Toc363766145"/>
      <w:r>
        <w:t>P</w:t>
      </w:r>
      <w:bookmarkStart w:id="3676" w:name="E_Product_Instance"/>
      <w:bookmarkEnd w:id="3676"/>
      <w:r>
        <w:t>roduct Instance</w:t>
      </w:r>
      <w:bookmarkEnd w:id="3675"/>
    </w:p>
    <w:p w:rsidR="0010155E" w:rsidRDefault="00677205">
      <w:pPr>
        <w:pStyle w:val="BracketData"/>
      </w:pPr>
      <w:r>
        <w:t>[participantRole: templateId 2.16.840.1.113883.10.20.22.4.37 (open)]</w:t>
      </w:r>
    </w:p>
    <w:p w:rsidR="0010155E" w:rsidRDefault="00677205">
      <w:pPr>
        <w:pStyle w:val="Caption"/>
      </w:pPr>
      <w:r>
        <w:fldChar w:fldCharType="begin"/>
      </w:r>
      <w:r>
        <w:instrText>SEQ Table \* ARABIC</w:instrText>
      </w:r>
      <w:r>
        <w:fldChar w:fldCharType="separate"/>
      </w:r>
      <w:r>
        <w:t>473</w:t>
      </w:r>
      <w:r>
        <w:fldChar w:fldCharType="end"/>
      </w:r>
      <w:r>
        <w:t>: Produ</w:t>
      </w:r>
      <w:r>
        <w:t>ct Instance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815"/>
        <w:gridCol w:w="182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Procedure_Activity_Procedure_V2">
              <w:r>
                <w:rPr>
                  <w:rStyle w:val="HyperlinkText9pt"/>
                </w:rPr>
                <w:t>Procedure Activity Procedure (V2)</w:t>
              </w:r>
            </w:hyperlink>
            <w:r>
              <w:t xml:space="preserve"> (optional)</w:t>
            </w:r>
          </w:p>
          <w:p w:rsidR="0010155E" w:rsidRDefault="00677205">
            <w:pPr>
              <w:pStyle w:val="TableText"/>
            </w:pPr>
            <w:hyperlink w:anchor="NonMedicinal_Supply_Activity_V2">
              <w:r>
                <w:rPr>
                  <w:rStyle w:val="HyperlinkText9pt"/>
                </w:rPr>
                <w:t>Non-Medicinal Supply Activity (V2)</w:t>
              </w:r>
            </w:hyperlink>
            <w:r>
              <w:t xml:space="preserve"> (optional)</w:t>
            </w:r>
          </w:p>
          <w:p w:rsidR="0010155E" w:rsidRDefault="00677205">
            <w:pPr>
              <w:pStyle w:val="TableText"/>
            </w:pPr>
            <w:hyperlink w:anchor="E_Medical_Device_NEW">
              <w:r>
                <w:rPr>
                  <w:rStyle w:val="HyperlinkText9pt"/>
                </w:rPr>
                <w:t>Medical Device (NEW)</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 xml:space="preserve">This clinical statement represents a particular device that was placed in or used as part of a procedure or other act. This provides a record of the identifier and other details </w:t>
      </w:r>
      <w:r>
        <w:t>about the given product that was used. For example, it is important to have a record that indicates not just that a hip prostheses was placed in a patient but that it was a particular hip prostheses number with a unique identifier.</w:t>
      </w:r>
    </w:p>
    <w:p w:rsidR="0010155E" w:rsidRDefault="00677205">
      <w:pPr>
        <w:pStyle w:val="BodyText"/>
      </w:pPr>
      <w:r>
        <w:t>The FDA Amendments Act s</w:t>
      </w:r>
      <w:r>
        <w:t>pecifies the creation of a Unique Device Identification (UDI) System that requires the label of devices to bear a unique identifier that will standardize device identification and identify the device through distribution and use.  </w:t>
      </w:r>
    </w:p>
    <w:p w:rsidR="0010155E" w:rsidRDefault="00677205">
      <w:pPr>
        <w:pStyle w:val="BodyText"/>
      </w:pPr>
      <w:r>
        <w:t>The UDI should be sent i</w:t>
      </w:r>
      <w:r>
        <w:t>n the participantRole/id.</w:t>
      </w:r>
    </w:p>
    <w:p w:rsidR="0010155E" w:rsidRDefault="00677205">
      <w:pPr>
        <w:pStyle w:val="Caption"/>
      </w:pPr>
      <w:r>
        <w:fldChar w:fldCharType="begin"/>
      </w:r>
      <w:r>
        <w:instrText>SEQ Table \* ARABIC</w:instrText>
      </w:r>
      <w:r>
        <w:fldChar w:fldCharType="separate"/>
      </w:r>
      <w:r>
        <w:t>474</w:t>
      </w:r>
      <w:r>
        <w:fldChar w:fldCharType="end"/>
      </w:r>
      <w:r>
        <w:t>: Product Instance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0"/>
        <w:gridCol w:w="713"/>
        <w:gridCol w:w="1016"/>
        <w:gridCol w:w="869"/>
        <w:gridCol w:w="857"/>
        <w:gridCol w:w="361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participantRole[templateId/@root = '2.16.840.1.113883.10.20.22.4.37']</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00">
              <w:r>
                <w:rPr>
                  <w:rStyle w:val="HyperlinkText9pt"/>
                </w:rPr>
                <w:t>7900</w:t>
              </w:r>
            </w:hyperlink>
          </w:p>
        </w:tc>
        <w:tc>
          <w:tcPr>
            <w:tcW w:w="0" w:type="auto"/>
          </w:tcPr>
          <w:p w:rsidR="0010155E" w:rsidRDefault="00677205">
            <w:pPr>
              <w:pStyle w:val="TableText"/>
            </w:pPr>
            <w:r>
              <w:t>2.16.840.1.113883.5.110 (RoleClass) = MANU</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01">
              <w:r>
                <w:rPr>
                  <w:rStyle w:val="HyperlinkText9pt"/>
                </w:rPr>
                <w:t>7901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2">
              <w:r>
                <w:rPr>
                  <w:rStyle w:val="HyperlinkText9pt"/>
                </w:rPr>
                <w:t>10522</w:t>
              </w:r>
            </w:hyperlink>
          </w:p>
        </w:tc>
        <w:tc>
          <w:tcPr>
            <w:tcW w:w="0" w:type="auto"/>
          </w:tcPr>
          <w:p w:rsidR="0010155E" w:rsidRDefault="00677205">
            <w:pPr>
              <w:pStyle w:val="TableText"/>
            </w:pPr>
            <w:r>
              <w:t>2.16.840.1.113883.10.20.22.4.37</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02">
              <w:r>
                <w:rPr>
                  <w:rStyle w:val="HyperlinkText9pt"/>
                </w:rPr>
                <w:t>7902</w:t>
              </w:r>
            </w:hyperlink>
          </w:p>
        </w:tc>
        <w:tc>
          <w:tcPr>
            <w:tcW w:w="0" w:type="auto"/>
          </w:tcPr>
          <w:p w:rsidR="0010155E" w:rsidRDefault="0010155E">
            <w:pPr>
              <w:pStyle w:val="TableText"/>
            </w:pPr>
          </w:p>
        </w:tc>
      </w:tr>
      <w:tr w:rsidR="0010155E">
        <w:tc>
          <w:tcPr>
            <w:tcW w:w="0" w:type="auto"/>
          </w:tcPr>
          <w:p w:rsidR="0010155E" w:rsidRDefault="00677205">
            <w:pPr>
              <w:pStyle w:val="TableText"/>
            </w:pPr>
            <w:r>
              <w:tab/>
              <w:t>playingDevice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03">
              <w:r>
                <w:rPr>
                  <w:rStyle w:val="HyperlinkText9pt"/>
                </w:rPr>
                <w:t>7903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6837">
              <w:r>
                <w:rPr>
                  <w:rStyle w:val="HyperlinkText9pt"/>
                </w:rPr>
                <w:t>16837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scopingEntity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05">
              <w:r>
                <w:rPr>
                  <w:rStyle w:val="HyperlinkText9pt"/>
                </w:rPr>
                <w:t>7905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08">
              <w:r>
                <w:rPr>
                  <w:rStyle w:val="HyperlinkText9pt"/>
                </w:rPr>
                <w:t>7908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09"/>
        </w:numPr>
      </w:pPr>
      <w:r>
        <w:rPr>
          <w:rStyle w:val="keyword"/>
        </w:rPr>
        <w:lastRenderedPageBreak/>
        <w:t>SHALL</w:t>
      </w:r>
      <w:r>
        <w:t xml:space="preserve"> contain exactly one [1..1] </w:t>
      </w:r>
      <w:r>
        <w:rPr>
          <w:rStyle w:val="XMLnameBold"/>
        </w:rPr>
        <w:t>@classCode</w:t>
      </w:r>
      <w:r>
        <w:t>=</w:t>
      </w:r>
      <w:r>
        <w:rPr>
          <w:rStyle w:val="XMLname"/>
        </w:rPr>
        <w:t>"MANU"</w:t>
      </w:r>
      <w:r>
        <w:t xml:space="preserve"> Manufactured Product (CodeSystem: </w:t>
      </w:r>
      <w:r>
        <w:rPr>
          <w:rStyle w:val="XMLname"/>
        </w:rPr>
        <w:t>RoleClass 2.16.840.1.113883.5.110</w:t>
      </w:r>
      <w:r>
        <w:rPr>
          <w:rStyle w:val="keyword"/>
        </w:rPr>
        <w:t xml:space="preserve"> STATIC</w:t>
      </w:r>
      <w:r>
        <w:t>)</w:t>
      </w:r>
      <w:bookmarkStart w:id="3677" w:name="C_7900"/>
      <w:bookmarkEnd w:id="3677"/>
      <w:r>
        <w:t xml:space="preserve"> (CONF:7900).</w:t>
      </w:r>
    </w:p>
    <w:p w:rsidR="0010155E" w:rsidRDefault="00677205">
      <w:pPr>
        <w:numPr>
          <w:ilvl w:val="0"/>
          <w:numId w:val="109"/>
        </w:numPr>
      </w:pPr>
      <w:r>
        <w:rPr>
          <w:rStyle w:val="keyword"/>
        </w:rPr>
        <w:t>SHALL</w:t>
      </w:r>
      <w:r>
        <w:t xml:space="preserve"> contain exactly one [1..1] </w:t>
      </w:r>
      <w:r>
        <w:rPr>
          <w:rStyle w:val="XMLnameBold"/>
        </w:rPr>
        <w:t>templateId</w:t>
      </w:r>
      <w:bookmarkStart w:id="3678" w:name="C_7901"/>
      <w:bookmarkEnd w:id="3678"/>
      <w:r>
        <w:t xml:space="preserve"> (CONF:7901) such that it</w:t>
      </w:r>
    </w:p>
    <w:p w:rsidR="0010155E" w:rsidRDefault="00677205">
      <w:pPr>
        <w:numPr>
          <w:ilvl w:val="1"/>
          <w:numId w:val="109"/>
        </w:numPr>
      </w:pPr>
      <w:r>
        <w:rPr>
          <w:rStyle w:val="keyword"/>
        </w:rPr>
        <w:t>SHALL</w:t>
      </w:r>
      <w:r>
        <w:t xml:space="preserve"> contain exactly one [1..1] </w:t>
      </w:r>
      <w:r>
        <w:rPr>
          <w:rStyle w:val="XMLnameBold"/>
        </w:rPr>
        <w:t>@root</w:t>
      </w:r>
      <w:r>
        <w:t>=</w:t>
      </w:r>
      <w:r>
        <w:rPr>
          <w:rStyle w:val="XMLname"/>
        </w:rPr>
        <w:t>"2.16.840.1.113883.10.20.22.4.37"</w:t>
      </w:r>
      <w:bookmarkStart w:id="3679" w:name="C_10522"/>
      <w:bookmarkEnd w:id="3679"/>
      <w:r>
        <w:t xml:space="preserve"> (CONF:10522).</w:t>
      </w:r>
    </w:p>
    <w:p w:rsidR="0010155E" w:rsidRDefault="00677205">
      <w:pPr>
        <w:numPr>
          <w:ilvl w:val="0"/>
          <w:numId w:val="109"/>
        </w:numPr>
      </w:pPr>
      <w:r>
        <w:rPr>
          <w:rStyle w:val="keyword"/>
        </w:rPr>
        <w:t>SHALL</w:t>
      </w:r>
      <w:r>
        <w:t xml:space="preserve"> contain at least one [1..*] </w:t>
      </w:r>
      <w:r>
        <w:rPr>
          <w:rStyle w:val="XMLnameBold"/>
        </w:rPr>
        <w:t>id</w:t>
      </w:r>
      <w:bookmarkStart w:id="3680" w:name="C_7902"/>
      <w:bookmarkEnd w:id="3680"/>
      <w:r>
        <w:t xml:space="preserve"> (CONF:7902).</w:t>
      </w:r>
    </w:p>
    <w:p w:rsidR="0010155E" w:rsidRDefault="00677205">
      <w:pPr>
        <w:numPr>
          <w:ilvl w:val="0"/>
          <w:numId w:val="109"/>
        </w:numPr>
      </w:pPr>
      <w:r>
        <w:rPr>
          <w:rStyle w:val="keyword"/>
        </w:rPr>
        <w:t>SHALL</w:t>
      </w:r>
      <w:r>
        <w:t xml:space="preserve"> contain exactly one [1..1] </w:t>
      </w:r>
      <w:r>
        <w:rPr>
          <w:rStyle w:val="XMLnameBold"/>
        </w:rPr>
        <w:t>playingDevice</w:t>
      </w:r>
      <w:bookmarkStart w:id="3681" w:name="C_7903"/>
      <w:bookmarkEnd w:id="3681"/>
      <w:r>
        <w:t xml:space="preserve"> (CONF:7903).</w:t>
      </w:r>
    </w:p>
    <w:p w:rsidR="0010155E" w:rsidRDefault="00677205">
      <w:pPr>
        <w:numPr>
          <w:ilvl w:val="1"/>
          <w:numId w:val="109"/>
        </w:numPr>
      </w:pPr>
      <w:r>
        <w:t xml:space="preserve">This playingDevice </w:t>
      </w:r>
      <w:r>
        <w:rPr>
          <w:rStyle w:val="keyword"/>
        </w:rPr>
        <w:t>SHOULD</w:t>
      </w:r>
      <w:r>
        <w:t xml:space="preserve"> contain zero or one [0..1] </w:t>
      </w:r>
      <w:r>
        <w:rPr>
          <w:rStyle w:val="XMLnameBold"/>
        </w:rPr>
        <w:t>code</w:t>
      </w:r>
      <w:bookmarkStart w:id="3682" w:name="C_16837"/>
      <w:bookmarkEnd w:id="3682"/>
      <w:r>
        <w:t xml:space="preserve"> (CONF:</w:t>
      </w:r>
      <w:r>
        <w:t>16837).</w:t>
      </w:r>
    </w:p>
    <w:p w:rsidR="0010155E" w:rsidRDefault="00677205">
      <w:pPr>
        <w:numPr>
          <w:ilvl w:val="0"/>
          <w:numId w:val="109"/>
        </w:numPr>
      </w:pPr>
      <w:r>
        <w:rPr>
          <w:rStyle w:val="keyword"/>
        </w:rPr>
        <w:t>SHALL</w:t>
      </w:r>
      <w:r>
        <w:t xml:space="preserve"> contain exactly one [1..1] </w:t>
      </w:r>
      <w:r>
        <w:rPr>
          <w:rStyle w:val="XMLnameBold"/>
        </w:rPr>
        <w:t>scopingEntity</w:t>
      </w:r>
      <w:bookmarkStart w:id="3683" w:name="C_7905"/>
      <w:bookmarkEnd w:id="3683"/>
      <w:r>
        <w:t xml:space="preserve"> (CONF:7905).</w:t>
      </w:r>
    </w:p>
    <w:p w:rsidR="0010155E" w:rsidRDefault="00677205">
      <w:pPr>
        <w:numPr>
          <w:ilvl w:val="1"/>
          <w:numId w:val="109"/>
        </w:numPr>
      </w:pPr>
      <w:r>
        <w:t xml:space="preserve">This scopingEntity </w:t>
      </w:r>
      <w:r>
        <w:rPr>
          <w:rStyle w:val="keyword"/>
        </w:rPr>
        <w:t>SHALL</w:t>
      </w:r>
      <w:r>
        <w:t xml:space="preserve"> contain at least one [1..*] </w:t>
      </w:r>
      <w:r>
        <w:rPr>
          <w:rStyle w:val="XMLnameBold"/>
        </w:rPr>
        <w:t>id</w:t>
      </w:r>
      <w:bookmarkStart w:id="3684" w:name="C_7908"/>
      <w:bookmarkEnd w:id="3684"/>
      <w:r>
        <w:t xml:space="preserve"> (CONF:7908).</w:t>
      </w:r>
    </w:p>
    <w:p w:rsidR="0010155E" w:rsidRDefault="00677205">
      <w:pPr>
        <w:pStyle w:val="Caption"/>
      </w:pPr>
      <w:r>
        <w:t xml:space="preserve">Figure </w:t>
      </w:r>
      <w:r>
        <w:fldChar w:fldCharType="begin"/>
      </w:r>
      <w:r>
        <w:instrText>SEQ Table \* ARABIC</w:instrText>
      </w:r>
      <w:r>
        <w:fldChar w:fldCharType="separate"/>
      </w:r>
      <w:r>
        <w:t>181</w:t>
      </w:r>
      <w:r>
        <w:fldChar w:fldCharType="end"/>
      </w:r>
      <w:r>
        <w:t>: Product Instance Example</w:t>
      </w:r>
    </w:p>
    <w:p w:rsidR="0010155E" w:rsidRDefault="00677205">
      <w:pPr>
        <w:pStyle w:val="Example"/>
      </w:pPr>
      <w:r>
        <w:t>&lt;participantRole classCode="MANU"&gt;</w:t>
      </w:r>
    </w:p>
    <w:p w:rsidR="0010155E" w:rsidRDefault="00677205">
      <w:pPr>
        <w:pStyle w:val="Example"/>
      </w:pPr>
      <w:r>
        <w:t xml:space="preserve">  &lt;</w:t>
      </w:r>
      <w:r>
        <w:t>templateId root="2.16.840.1.113883.10.20.22.4.37" /&gt;</w:t>
      </w:r>
    </w:p>
    <w:p w:rsidR="0010155E" w:rsidRDefault="00677205">
      <w:pPr>
        <w:pStyle w:val="Example"/>
      </w:pPr>
      <w:r>
        <w:t xml:space="preserve">  &lt;id root="742aee30-21c5-11e1-bfc2-0800200c9a66" /&gt;</w:t>
      </w:r>
    </w:p>
    <w:p w:rsidR="0010155E" w:rsidRDefault="00677205">
      <w:pPr>
        <w:pStyle w:val="Example"/>
      </w:pPr>
      <w:r>
        <w:t xml:space="preserve">  &lt;playingDevice&gt;</w:t>
      </w:r>
    </w:p>
    <w:p w:rsidR="0010155E" w:rsidRDefault="00677205">
      <w:pPr>
        <w:pStyle w:val="Example"/>
      </w:pPr>
      <w:r>
        <w:t xml:space="preserve">    &lt;code code="90412006" codeSystem="2.16.840.1.113883.6.96" displayName="Colonoscope" /&gt;</w:t>
      </w:r>
    </w:p>
    <w:p w:rsidR="0010155E" w:rsidRDefault="00677205">
      <w:pPr>
        <w:pStyle w:val="Example"/>
      </w:pPr>
      <w:r>
        <w:t xml:space="preserve">  &lt;/playingDevice&gt;</w:t>
      </w:r>
    </w:p>
    <w:p w:rsidR="0010155E" w:rsidRDefault="00677205">
      <w:pPr>
        <w:pStyle w:val="Example"/>
      </w:pPr>
      <w:r>
        <w:t xml:space="preserve">  &lt;scopingEntity&gt;</w:t>
      </w:r>
    </w:p>
    <w:p w:rsidR="0010155E" w:rsidRDefault="00677205">
      <w:pPr>
        <w:pStyle w:val="Example"/>
      </w:pPr>
      <w:r>
        <w:t xml:space="preserve">    </w:t>
      </w:r>
      <w:r>
        <w:t>&lt;id root="eb936010-7b17-11db-9fe1-0800200c9b65" /&gt;</w:t>
      </w:r>
    </w:p>
    <w:p w:rsidR="0010155E" w:rsidRDefault="00677205">
      <w:pPr>
        <w:pStyle w:val="Example"/>
      </w:pPr>
      <w:r>
        <w:t xml:space="preserve">  &lt;/scopingEntity&gt;</w:t>
      </w:r>
    </w:p>
    <w:p w:rsidR="0010155E" w:rsidRDefault="00677205">
      <w:pPr>
        <w:pStyle w:val="Example"/>
      </w:pPr>
      <w:r>
        <w:t>&lt;/participantRole&gt;</w:t>
      </w:r>
    </w:p>
    <w:p w:rsidR="0010155E" w:rsidRDefault="00677205">
      <w:pPr>
        <w:pStyle w:val="Heading2nospace"/>
      </w:pPr>
      <w:bookmarkStart w:id="3685" w:name="_Toc363766146"/>
      <w:r>
        <w:t>P</w:t>
      </w:r>
      <w:bookmarkStart w:id="3686" w:name="E_Prognosis_Observation_NEW"/>
      <w:bookmarkEnd w:id="3686"/>
      <w:r>
        <w:t>rognosis Observation (NEW)</w:t>
      </w:r>
      <w:bookmarkEnd w:id="3685"/>
    </w:p>
    <w:p w:rsidR="0010155E" w:rsidRDefault="00677205">
      <w:pPr>
        <w:pStyle w:val="BracketData"/>
      </w:pPr>
      <w:r>
        <w:t>[observation: templateId 2.16.840.1.113883.10.20.22.4.113 (open)]</w:t>
      </w:r>
    </w:p>
    <w:p w:rsidR="0010155E" w:rsidRDefault="00677205">
      <w:pPr>
        <w:pStyle w:val="Caption"/>
      </w:pPr>
      <w:r>
        <w:fldChar w:fldCharType="begin"/>
      </w:r>
      <w:r>
        <w:instrText>SEQ Table \* ARABIC</w:instrText>
      </w:r>
      <w:r>
        <w:fldChar w:fldCharType="separate"/>
      </w:r>
      <w:r>
        <w:t>475</w:t>
      </w:r>
      <w:r>
        <w:fldChar w:fldCharType="end"/>
      </w:r>
      <w:r>
        <w:t>: Prognosis Observation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479"/>
        <w:gridCol w:w="216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Problem_Observation_V2">
              <w:r>
                <w:rPr>
                  <w:rStyle w:val="HyperlinkText9pt"/>
                </w:rPr>
                <w:t>Problem Observation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 xml:space="preserve">This template represents the patient’s prognosis, which must be associated with a problem or concern. It may serve as an alert to scope intervention plans. </w:t>
      </w:r>
    </w:p>
    <w:p w:rsidR="0010155E" w:rsidRDefault="00677205">
      <w:pPr>
        <w:pStyle w:val="BodyText"/>
      </w:pPr>
      <w:r>
        <w:t>The effectiveTime represents the clinically relevant time of the observation. The observation/value</w:t>
      </w:r>
      <w:r>
        <w:t xml:space="preserve"> is not constrained and can represent the expected life duration in PQ, an anticipated course of the disease in text, or coded term.</w:t>
      </w:r>
    </w:p>
    <w:p w:rsidR="0010155E" w:rsidRDefault="00677205">
      <w:pPr>
        <w:pStyle w:val="Caption"/>
      </w:pPr>
      <w:r>
        <w:lastRenderedPageBreak/>
        <w:fldChar w:fldCharType="begin"/>
      </w:r>
      <w:r>
        <w:instrText>SEQ Table \* ARABIC</w:instrText>
      </w:r>
      <w:r>
        <w:fldChar w:fldCharType="separate"/>
      </w:r>
      <w:r>
        <w:t>476</w:t>
      </w:r>
      <w:r>
        <w:fldChar w:fldCharType="end"/>
      </w:r>
      <w:r>
        <w:t>: Prognosis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1"/>
        <w:gridCol w:w="713"/>
        <w:gridCol w:w="818"/>
        <w:gridCol w:w="781"/>
        <w:gridCol w:w="857"/>
        <w:gridCol w:w="389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w:t>
            </w:r>
            <w:r>
              <w:t>bservation[templateId/@root = '2.16.840.1.113883.10.20.22.4.113']</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035">
              <w:r>
                <w:rPr>
                  <w:rStyle w:val="HyperlinkText9pt"/>
                </w:rPr>
                <w:t>29035</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036">
              <w:r>
                <w:rPr>
                  <w:rStyle w:val="HyperlinkText9pt"/>
                </w:rPr>
                <w:t>29036</w:t>
              </w:r>
            </w:hyperlink>
          </w:p>
        </w:tc>
        <w:tc>
          <w:tcPr>
            <w:tcW w:w="0" w:type="auto"/>
          </w:tcPr>
          <w:p w:rsidR="0010155E" w:rsidRDefault="00677205">
            <w:pPr>
              <w:pStyle w:val="TableText"/>
            </w:pPr>
            <w:r>
              <w:t xml:space="preserve">2.16.840.1.113883.5.1001 </w:t>
            </w:r>
            <w:r>
              <w:t>(ActMood)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037">
              <w:r>
                <w:rPr>
                  <w:rStyle w:val="HyperlinkText9pt"/>
                </w:rPr>
                <w:t>29037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038">
              <w:r>
                <w:rPr>
                  <w:rStyle w:val="HyperlinkText9pt"/>
                </w:rPr>
                <w:t>29038</w:t>
              </w:r>
            </w:hyperlink>
          </w:p>
        </w:tc>
        <w:tc>
          <w:tcPr>
            <w:tcW w:w="0" w:type="auto"/>
          </w:tcPr>
          <w:p w:rsidR="0010155E" w:rsidRDefault="00677205">
            <w:pPr>
              <w:pStyle w:val="TableText"/>
            </w:pPr>
            <w:r>
              <w:t>2.16.840.1.113883.10.20.22.4.113</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039">
              <w:r>
                <w:rPr>
                  <w:rStyle w:val="HyperlinkText9pt"/>
                </w:rPr>
                <w:t>29039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68">
              <w:r>
                <w:rPr>
                  <w:rStyle w:val="HyperlinkText9pt"/>
                </w:rPr>
                <w:t>29468</w:t>
              </w:r>
            </w:hyperlink>
          </w:p>
        </w:tc>
        <w:tc>
          <w:tcPr>
            <w:tcW w:w="0" w:type="auto"/>
          </w:tcPr>
          <w:p w:rsidR="0010155E" w:rsidRDefault="00677205">
            <w:pPr>
              <w:pStyle w:val="TableText"/>
            </w:pPr>
            <w:r>
              <w:t>170967006</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49">
              <w:r>
                <w:rPr>
                  <w:rStyle w:val="HyperlinkText9pt"/>
                </w:rPr>
                <w:t>31349</w:t>
              </w:r>
            </w:hyperlink>
          </w:p>
        </w:tc>
        <w:tc>
          <w:tcPr>
            <w:tcW w:w="0" w:type="auto"/>
          </w:tcPr>
          <w:p w:rsidR="0010155E" w:rsidRDefault="00677205">
            <w:pPr>
              <w:pStyle w:val="TableText"/>
            </w:pPr>
            <w:r>
              <w:t>2.16.840.1.113883.6.96 (SNOMED CT) = 2.16.840.1.113883.6.96</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469">
              <w:r>
                <w:rPr>
                  <w:rStyle w:val="HyperlinkText9pt"/>
                </w:rPr>
                <w:t>29469</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23">
              <w:r>
                <w:rPr>
                  <w:rStyle w:val="HyperlinkText9pt"/>
                </w:rPr>
                <w:t>31123</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50">
              <w:r>
                <w:rPr>
                  <w:rStyle w:val="HyperlinkText9pt"/>
                </w:rPr>
                <w:t>31350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51">
              <w:r>
                <w:rPr>
                  <w:rStyle w:val="HyperlinkText9pt"/>
                </w:rPr>
                <w:t>31351</w:t>
              </w:r>
            </w:hyperlink>
          </w:p>
        </w:tc>
        <w:tc>
          <w:tcPr>
            <w:tcW w:w="0" w:type="auto"/>
          </w:tcPr>
          <w:p w:rsidR="0010155E" w:rsidRDefault="00677205">
            <w:pPr>
              <w:pStyle w:val="TableText"/>
            </w:pPr>
            <w:r>
              <w:t>2.16.840.1.113883.5.14 (ActStatus) = completed</w:t>
            </w:r>
          </w:p>
        </w:tc>
      </w:tr>
    </w:tbl>
    <w:p w:rsidR="0010155E" w:rsidRDefault="0010155E">
      <w:pPr>
        <w:pStyle w:val="BodyText"/>
      </w:pPr>
    </w:p>
    <w:p w:rsidR="0010155E" w:rsidRDefault="00677205">
      <w:pPr>
        <w:numPr>
          <w:ilvl w:val="0"/>
          <w:numId w:val="11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687" w:name="C_29035"/>
      <w:bookmarkEnd w:id="3687"/>
      <w:r>
        <w:t xml:space="preserve"> (CONF:29035).</w:t>
      </w:r>
    </w:p>
    <w:p w:rsidR="0010155E" w:rsidRDefault="00677205">
      <w:pPr>
        <w:numPr>
          <w:ilvl w:val="0"/>
          <w:numId w:val="11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688" w:name="C_29036"/>
      <w:bookmarkEnd w:id="3688"/>
      <w:r>
        <w:t xml:space="preserve"> (CONF:29036).</w:t>
      </w:r>
    </w:p>
    <w:p w:rsidR="0010155E" w:rsidRDefault="00677205">
      <w:pPr>
        <w:numPr>
          <w:ilvl w:val="0"/>
          <w:numId w:val="110"/>
        </w:numPr>
      </w:pPr>
      <w:r>
        <w:rPr>
          <w:rStyle w:val="keyword"/>
        </w:rPr>
        <w:t>SHALL</w:t>
      </w:r>
      <w:r>
        <w:t xml:space="preserve"> contain exactly one [1..1] </w:t>
      </w:r>
      <w:r>
        <w:rPr>
          <w:rStyle w:val="XMLnameBold"/>
        </w:rPr>
        <w:t>templateId</w:t>
      </w:r>
      <w:bookmarkStart w:id="3689" w:name="C_29037"/>
      <w:bookmarkEnd w:id="3689"/>
      <w:r>
        <w:t xml:space="preserve"> (CONF:2</w:t>
      </w:r>
      <w:r>
        <w:t>9037) such that it</w:t>
      </w:r>
    </w:p>
    <w:p w:rsidR="0010155E" w:rsidRDefault="00677205">
      <w:pPr>
        <w:numPr>
          <w:ilvl w:val="1"/>
          <w:numId w:val="110"/>
        </w:numPr>
      </w:pPr>
      <w:r>
        <w:rPr>
          <w:rStyle w:val="keyword"/>
        </w:rPr>
        <w:t>SHALL</w:t>
      </w:r>
      <w:r>
        <w:t xml:space="preserve"> contain exactly one [1..1] </w:t>
      </w:r>
      <w:r>
        <w:rPr>
          <w:rStyle w:val="XMLnameBold"/>
        </w:rPr>
        <w:t>@root</w:t>
      </w:r>
      <w:r>
        <w:t>=</w:t>
      </w:r>
      <w:r>
        <w:rPr>
          <w:rStyle w:val="XMLname"/>
        </w:rPr>
        <w:t>"2.16.840.1.113883.10.20.22.4.113"</w:t>
      </w:r>
      <w:bookmarkStart w:id="3690" w:name="C_29038"/>
      <w:bookmarkEnd w:id="3690"/>
      <w:r>
        <w:t xml:space="preserve"> (CONF:29038).</w:t>
      </w:r>
    </w:p>
    <w:p w:rsidR="0010155E" w:rsidRDefault="00677205">
      <w:pPr>
        <w:numPr>
          <w:ilvl w:val="0"/>
          <w:numId w:val="110"/>
        </w:numPr>
      </w:pPr>
      <w:r>
        <w:rPr>
          <w:rStyle w:val="keyword"/>
        </w:rPr>
        <w:t>SHALL</w:t>
      </w:r>
      <w:r>
        <w:t xml:space="preserve"> contain exactly one [1..1] </w:t>
      </w:r>
      <w:r>
        <w:rPr>
          <w:rStyle w:val="XMLnameBold"/>
        </w:rPr>
        <w:t>code</w:t>
      </w:r>
      <w:bookmarkStart w:id="3691" w:name="C_29039"/>
      <w:bookmarkEnd w:id="3691"/>
      <w:r>
        <w:t xml:space="preserve"> (CONF:29039).</w:t>
      </w:r>
    </w:p>
    <w:p w:rsidR="0010155E" w:rsidRDefault="00677205">
      <w:pPr>
        <w:numPr>
          <w:ilvl w:val="1"/>
          <w:numId w:val="110"/>
        </w:numPr>
      </w:pPr>
      <w:r>
        <w:t xml:space="preserve">This code </w:t>
      </w:r>
      <w:r>
        <w:rPr>
          <w:rStyle w:val="keyword"/>
        </w:rPr>
        <w:t>SHALL</w:t>
      </w:r>
      <w:r>
        <w:t xml:space="preserve"> contain exactly one [1..1] </w:t>
      </w:r>
      <w:r>
        <w:rPr>
          <w:rStyle w:val="XMLnameBold"/>
        </w:rPr>
        <w:t>@code</w:t>
      </w:r>
      <w:r>
        <w:t>=</w:t>
      </w:r>
      <w:r>
        <w:rPr>
          <w:rStyle w:val="XMLname"/>
        </w:rPr>
        <w:t>"170967006"</w:t>
      </w:r>
      <w:r>
        <w:t xml:space="preserve"> prognosis/outlook</w:t>
      </w:r>
      <w:bookmarkStart w:id="3692" w:name="C_29468"/>
      <w:bookmarkEnd w:id="3692"/>
      <w:r>
        <w:t xml:space="preserve"> (CONF:29468).</w:t>
      </w:r>
    </w:p>
    <w:p w:rsidR="0010155E" w:rsidRDefault="00677205">
      <w:pPr>
        <w:numPr>
          <w:ilvl w:val="1"/>
          <w:numId w:val="110"/>
        </w:numPr>
      </w:pPr>
      <w:r>
        <w:t>This</w:t>
      </w:r>
      <w:r>
        <w:t xml:space="preserve">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2.16.840.1.113883.6.96</w:t>
      </w:r>
      <w:r>
        <w:t>)</w:t>
      </w:r>
      <w:bookmarkStart w:id="3693" w:name="C_31349"/>
      <w:bookmarkEnd w:id="3693"/>
      <w:r>
        <w:t xml:space="preserve"> (CONF:31349).</w:t>
      </w:r>
    </w:p>
    <w:p w:rsidR="0010155E" w:rsidRDefault="00677205">
      <w:pPr>
        <w:numPr>
          <w:ilvl w:val="0"/>
          <w:numId w:val="110"/>
        </w:numPr>
      </w:pPr>
      <w:r>
        <w:rPr>
          <w:rStyle w:val="keyword"/>
        </w:rPr>
        <w:t>SHALL</w:t>
      </w:r>
      <w:r>
        <w:t xml:space="preserve"> contain exactly one [1..1] </w:t>
      </w:r>
      <w:r>
        <w:rPr>
          <w:rStyle w:val="XMLnameBold"/>
        </w:rPr>
        <w:t>statusCode</w:t>
      </w:r>
      <w:bookmarkStart w:id="3694" w:name="C_31350"/>
      <w:bookmarkEnd w:id="3694"/>
      <w:r>
        <w:t xml:space="preserve"> (CONF:31350).</w:t>
      </w:r>
    </w:p>
    <w:p w:rsidR="0010155E" w:rsidRDefault="00677205">
      <w:pPr>
        <w:numPr>
          <w:ilvl w:val="1"/>
          <w:numId w:val="110"/>
        </w:numPr>
      </w:pPr>
      <w:r>
        <w:t xml:space="preserve">This statusCode </w:t>
      </w:r>
      <w:r>
        <w:rPr>
          <w:rStyle w:val="keyword"/>
        </w:rPr>
        <w:t>SHALL</w:t>
      </w:r>
      <w:r>
        <w:t xml:space="preserve"> contain exactly one [1..1] </w:t>
      </w:r>
      <w:r>
        <w:rPr>
          <w:rStyle w:val="XMLnameBold"/>
        </w:rPr>
        <w:t>@code</w:t>
      </w:r>
      <w:r>
        <w:t>=</w:t>
      </w:r>
      <w:r>
        <w:rPr>
          <w:rStyle w:val="XMLname"/>
        </w:rPr>
        <w:t>"compl</w:t>
      </w:r>
      <w:r>
        <w:rPr>
          <w:rStyle w:val="XMLname"/>
        </w:rPr>
        <w:t>eted"</w:t>
      </w:r>
      <w:r>
        <w:t xml:space="preserve"> (CodeSystem: </w:t>
      </w:r>
      <w:r>
        <w:rPr>
          <w:rStyle w:val="XMLname"/>
        </w:rPr>
        <w:t>ActStatus 2.16.840.1.113883.5.14</w:t>
      </w:r>
      <w:r>
        <w:t>)</w:t>
      </w:r>
      <w:bookmarkStart w:id="3695" w:name="C_31351"/>
      <w:bookmarkEnd w:id="3695"/>
      <w:r>
        <w:t xml:space="preserve"> (CONF:31351).</w:t>
      </w:r>
    </w:p>
    <w:p w:rsidR="0010155E" w:rsidRDefault="00677205">
      <w:pPr>
        <w:numPr>
          <w:ilvl w:val="0"/>
          <w:numId w:val="110"/>
        </w:numPr>
      </w:pPr>
      <w:r>
        <w:rPr>
          <w:rStyle w:val="keyword"/>
        </w:rPr>
        <w:t>SHALL</w:t>
      </w:r>
      <w:r>
        <w:t xml:space="preserve"> contain exactly one [1..1] </w:t>
      </w:r>
      <w:r>
        <w:rPr>
          <w:rStyle w:val="XMLnameBold"/>
        </w:rPr>
        <w:t>effectiveTime</w:t>
      </w:r>
      <w:bookmarkStart w:id="3696" w:name="C_31123"/>
      <w:bookmarkEnd w:id="3696"/>
      <w:r>
        <w:t xml:space="preserve"> (CONF:31123).</w:t>
      </w:r>
    </w:p>
    <w:p w:rsidR="0010155E" w:rsidRDefault="00677205">
      <w:pPr>
        <w:numPr>
          <w:ilvl w:val="0"/>
          <w:numId w:val="110"/>
        </w:numPr>
      </w:pPr>
      <w:r>
        <w:rPr>
          <w:rStyle w:val="keyword"/>
        </w:rPr>
        <w:t>SHALL</w:t>
      </w:r>
      <w:r>
        <w:t xml:space="preserve"> contain exactly one [1..1] </w:t>
      </w:r>
      <w:r>
        <w:rPr>
          <w:rStyle w:val="XMLnameBold"/>
        </w:rPr>
        <w:t>value</w:t>
      </w:r>
      <w:bookmarkStart w:id="3697" w:name="C_29469"/>
      <w:bookmarkEnd w:id="3697"/>
      <w:r>
        <w:t xml:space="preserve"> (CONF:29469).</w:t>
      </w:r>
    </w:p>
    <w:p w:rsidR="0010155E" w:rsidRDefault="00677205">
      <w:pPr>
        <w:pStyle w:val="Caption"/>
      </w:pPr>
      <w:r>
        <w:lastRenderedPageBreak/>
        <w:t xml:space="preserve">Figure </w:t>
      </w:r>
      <w:r>
        <w:fldChar w:fldCharType="begin"/>
      </w:r>
      <w:r>
        <w:instrText>SEQ Table \* ARABIC</w:instrText>
      </w:r>
      <w:r>
        <w:fldChar w:fldCharType="separate"/>
      </w:r>
      <w:r>
        <w:t>182</w:t>
      </w:r>
      <w:r>
        <w:fldChar w:fldCharType="end"/>
      </w:r>
      <w:r>
        <w:t>: Prognosis, Free Text Example</w:t>
      </w:r>
    </w:p>
    <w:p w:rsidR="0010155E" w:rsidRDefault="00677205">
      <w:pPr>
        <w:pStyle w:val="Example"/>
      </w:pPr>
      <w:r>
        <w:t>&lt;observation</w:t>
      </w:r>
      <w:r>
        <w:t xml:space="preserve"> classCode="OBS" moodCode="EVN"&gt;</w:t>
      </w:r>
    </w:p>
    <w:p w:rsidR="0010155E" w:rsidRDefault="00677205">
      <w:pPr>
        <w:pStyle w:val="Example"/>
      </w:pPr>
      <w:r>
        <w:t xml:space="preserve">    &lt;!-- Prognosis --&gt;</w:t>
      </w:r>
    </w:p>
    <w:p w:rsidR="0010155E" w:rsidRDefault="00677205">
      <w:pPr>
        <w:pStyle w:val="Example"/>
      </w:pPr>
      <w:r>
        <w:t xml:space="preserve">    &lt;templateId root="2.16.840.1.113883.10.20.22.4.113"/&gt;</w:t>
      </w:r>
    </w:p>
    <w:p w:rsidR="0010155E" w:rsidRDefault="00677205">
      <w:pPr>
        <w:pStyle w:val="Example"/>
      </w:pPr>
      <w:r>
        <w:t xml:space="preserve">    &lt;id root="2097c709-291b-4a0f-bef9-ad9b23b3bb43"/&gt;</w:t>
      </w:r>
    </w:p>
    <w:p w:rsidR="0010155E" w:rsidRDefault="00677205">
      <w:pPr>
        <w:pStyle w:val="Example"/>
      </w:pPr>
      <w:r>
        <w:t xml:space="preserve">    &lt;code code="170967006" codeSystem="2.16.840.1.113883.6.96"</w:t>
      </w:r>
    </w:p>
    <w:p w:rsidR="0010155E" w:rsidRDefault="00677205">
      <w:pPr>
        <w:pStyle w:val="Example"/>
      </w:pPr>
      <w:r>
        <w:t xml:space="preserve">        codeSystemName="SNOMED-CT" displayName="prognosis/outlook"/&gt;</w:t>
      </w:r>
    </w:p>
    <w:p w:rsidR="0010155E" w:rsidRDefault="00677205">
      <w:pPr>
        <w:pStyle w:val="Example"/>
      </w:pPr>
      <w:r>
        <w:t xml:space="preserve">    &lt;text&gt;</w:t>
      </w:r>
    </w:p>
    <w:p w:rsidR="0010155E" w:rsidRDefault="00677205">
      <w:pPr>
        <w:pStyle w:val="Example"/>
      </w:pPr>
      <w:r>
        <w:t xml:space="preserve">        Presence of a life limiting condition(&gt;50% possibility of death within 2 year)  </w:t>
      </w:r>
    </w:p>
    <w:p w:rsidR="0010155E" w:rsidRDefault="00677205">
      <w:pPr>
        <w:pStyle w:val="Example"/>
      </w:pPr>
      <w:r>
        <w:t xml:space="preserve">    &lt;/text&gt;</w:t>
      </w:r>
    </w:p>
    <w:p w:rsidR="0010155E" w:rsidRDefault="00677205">
      <w:pPr>
        <w:pStyle w:val="Example"/>
      </w:pPr>
      <w:r>
        <w:t xml:space="preserve">    &lt;statusCode code="completed"/&gt;</w:t>
      </w:r>
    </w:p>
    <w:p w:rsidR="0010155E" w:rsidRDefault="00677205">
      <w:pPr>
        <w:pStyle w:val="Example"/>
      </w:pPr>
      <w:r>
        <w:t xml:space="preserve">    &lt;effectiveTime value="20130606"/&gt;</w:t>
      </w:r>
    </w:p>
    <w:p w:rsidR="0010155E" w:rsidRDefault="00677205">
      <w:pPr>
        <w:pStyle w:val="Example"/>
      </w:pPr>
      <w:r>
        <w:t xml:space="preserve">    &lt;value xsi:type="ST"&gt;Presence of a life limiting condition(&gt;50% possibility of death within 2 year&lt;/value&gt;</w:t>
      </w:r>
    </w:p>
    <w:p w:rsidR="0010155E" w:rsidRDefault="00677205">
      <w:pPr>
        <w:pStyle w:val="Example"/>
      </w:pPr>
      <w:r>
        <w:t>&lt;/observation&gt;</w:t>
      </w:r>
    </w:p>
    <w:p w:rsidR="0010155E" w:rsidRDefault="00677205">
      <w:pPr>
        <w:pStyle w:val="Caption"/>
      </w:pPr>
      <w:r>
        <w:t xml:space="preserve">Figure </w:t>
      </w:r>
      <w:r>
        <w:fldChar w:fldCharType="begin"/>
      </w:r>
      <w:r>
        <w:instrText>SEQ Table \* ARABIC</w:instrText>
      </w:r>
      <w:r>
        <w:fldChar w:fldCharType="separate"/>
      </w:r>
      <w:r>
        <w:t>183</w:t>
      </w:r>
      <w:r>
        <w:fldChar w:fldCharType="end"/>
      </w:r>
      <w:r>
        <w:t>: Prognosis, Coded Example</w:t>
      </w:r>
    </w:p>
    <w:p w:rsidR="0010155E" w:rsidRDefault="00677205">
      <w:pPr>
        <w:pStyle w:val="Example"/>
      </w:pPr>
      <w:r>
        <w:t>&lt;entryRelationship typeCode="REFR"&gt;</w:t>
      </w:r>
    </w:p>
    <w:p w:rsidR="0010155E" w:rsidRDefault="00677205">
      <w:pPr>
        <w:pStyle w:val="Example"/>
      </w:pPr>
      <w:r>
        <w:t xml:space="preserve">    &lt;observation classCode="OBS" mo</w:t>
      </w:r>
      <w:r>
        <w:t>odCode="EVN"&gt;</w:t>
      </w:r>
    </w:p>
    <w:p w:rsidR="0010155E" w:rsidRDefault="00677205">
      <w:pPr>
        <w:pStyle w:val="Example"/>
      </w:pPr>
      <w:r>
        <w:t xml:space="preserve">        &lt;!-- Prognosis --&gt;</w:t>
      </w:r>
    </w:p>
    <w:p w:rsidR="0010155E" w:rsidRDefault="00677205">
      <w:pPr>
        <w:pStyle w:val="Example"/>
      </w:pPr>
      <w:r>
        <w:t xml:space="preserve">        &lt;templateId root="2.16.840.1.113883.10.20.22.4.113"/&gt;</w:t>
      </w:r>
    </w:p>
    <w:p w:rsidR="0010155E" w:rsidRDefault="00677205">
      <w:pPr>
        <w:pStyle w:val="Example"/>
      </w:pPr>
      <w:r>
        <w:t xml:space="preserve">        &lt;id root="2097c709-291b-4a0f-bef9-ad9b23b3bb43"/&gt;</w:t>
      </w:r>
    </w:p>
    <w:p w:rsidR="0010155E" w:rsidRDefault="00677205">
      <w:pPr>
        <w:pStyle w:val="Example"/>
      </w:pPr>
      <w:r>
        <w:t xml:space="preserve">        &lt;code code="170967006" codeSystem="2.16.840.1.113883.6.96"</w:t>
      </w:r>
    </w:p>
    <w:p w:rsidR="0010155E" w:rsidRDefault="00677205">
      <w:pPr>
        <w:pStyle w:val="Example"/>
      </w:pPr>
      <w:r>
        <w:t xml:space="preserve">            codeSystemName="</w:t>
      </w:r>
      <w:r>
        <w:t>SNOMED-CT" displayName="prognosis/outlook"/&gt;</w:t>
      </w:r>
    </w:p>
    <w:p w:rsidR="0010155E" w:rsidRDefault="00677205">
      <w:pPr>
        <w:pStyle w:val="Example"/>
      </w:pPr>
      <w:r>
        <w:t xml:space="preserve">        &lt;statusCode code="completed"/&gt;</w:t>
      </w:r>
    </w:p>
    <w:p w:rsidR="0010155E" w:rsidRDefault="00677205">
      <w:pPr>
        <w:pStyle w:val="Example"/>
      </w:pPr>
      <w:r>
        <w:t xml:space="preserve">        &lt;effectiveTime&gt;</w:t>
      </w:r>
    </w:p>
    <w:p w:rsidR="0010155E" w:rsidRDefault="00677205">
      <w:pPr>
        <w:pStyle w:val="Example"/>
      </w:pPr>
      <w:r>
        <w:t xml:space="preserve">            &lt;low value="20130301"/&gt;</w:t>
      </w:r>
    </w:p>
    <w:p w:rsidR="0010155E" w:rsidRDefault="00677205">
      <w:pPr>
        <w:pStyle w:val="Example"/>
      </w:pPr>
      <w:r>
        <w:t xml:space="preserve">        &lt;/effectiveTime&gt;</w:t>
      </w:r>
    </w:p>
    <w:p w:rsidR="0010155E" w:rsidRDefault="00677205">
      <w:pPr>
        <w:pStyle w:val="Example"/>
      </w:pPr>
      <w:r>
        <w:t xml:space="preserve">        &lt;value xsi:type="CD" code="67334001"</w:t>
      </w:r>
    </w:p>
    <w:p w:rsidR="0010155E" w:rsidRDefault="00677205">
      <w:pPr>
        <w:pStyle w:val="Example"/>
      </w:pPr>
      <w:r>
        <w:t xml:space="preserve">            codeSystem="2.16.840.1.113883.</w:t>
      </w:r>
      <w:r>
        <w:t>6.96"</w:t>
      </w:r>
    </w:p>
    <w:p w:rsidR="0010155E" w:rsidRDefault="00677205">
      <w:pPr>
        <w:pStyle w:val="Example"/>
      </w:pPr>
      <w:r>
        <w:t xml:space="preserve">            displayName="guarded prognosis" codeSystemName="SNOMED CT"/&gt;</w:t>
      </w:r>
    </w:p>
    <w:p w:rsidR="0010155E" w:rsidRDefault="00677205">
      <w:pPr>
        <w:pStyle w:val="Example"/>
      </w:pPr>
      <w:r>
        <w:t xml:space="preserve">    &lt;/observation&gt;</w:t>
      </w:r>
    </w:p>
    <w:p w:rsidR="0010155E" w:rsidRDefault="00677205">
      <w:pPr>
        <w:pStyle w:val="Example"/>
      </w:pPr>
      <w:r>
        <w:t>&lt;/entryRelationship&gt;&gt;</w:t>
      </w:r>
    </w:p>
    <w:p w:rsidR="0010155E" w:rsidRDefault="00677205">
      <w:pPr>
        <w:pStyle w:val="Heading2nospace"/>
      </w:pPr>
      <w:bookmarkStart w:id="3698" w:name="_Toc363766147"/>
      <w:r>
        <w:t>P</w:t>
      </w:r>
      <w:bookmarkStart w:id="3699" w:name="E_Progress_Toward_Goal_Observation_NEW"/>
      <w:bookmarkEnd w:id="3699"/>
      <w:r>
        <w:t>rogress Toward Goal Observation (NEW)</w:t>
      </w:r>
      <w:bookmarkEnd w:id="3698"/>
    </w:p>
    <w:p w:rsidR="0010155E" w:rsidRDefault="00677205">
      <w:pPr>
        <w:pStyle w:val="BracketData"/>
      </w:pPr>
      <w:r>
        <w:t>[observation: templateId 2.16.840.1.113883.10.20.22.4.110 (open)]</w:t>
      </w:r>
    </w:p>
    <w:p w:rsidR="0010155E" w:rsidRDefault="00677205">
      <w:pPr>
        <w:pStyle w:val="Caption"/>
      </w:pPr>
      <w:r>
        <w:fldChar w:fldCharType="begin"/>
      </w:r>
      <w:r>
        <w:instrText>SEQ Table \* ARABIC</w:instrText>
      </w:r>
      <w:r>
        <w:fldChar w:fldCharType="separate"/>
      </w:r>
      <w:r>
        <w:t>477</w:t>
      </w:r>
      <w:r>
        <w:fldChar w:fldCharType="end"/>
      </w:r>
      <w:r>
        <w:t>: Prog</w:t>
      </w:r>
      <w:r>
        <w:t>ress Toward Goal Observation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03"/>
        <w:gridCol w:w="203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Outcome_Observation_NEW">
              <w:r>
                <w:rPr>
                  <w:rStyle w:val="HyperlinkText9pt"/>
                </w:rPr>
                <w:t>Outcome Observation (NEW)</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This template represents a patient's Progress Toward a Goal. It can describe whether a goal has been achieved or not and can also describe movement a patient is making toward the achievement of a goal (eg. "Goal not achieved - no discernible change", "Goal</w:t>
      </w:r>
      <w:r>
        <w:t xml:space="preserve"> not achieved - progressing toward goal" or "Goal not achieved - declining from goal").</w:t>
      </w:r>
    </w:p>
    <w:p w:rsidR="0010155E" w:rsidRDefault="00677205">
      <w:pPr>
        <w:pStyle w:val="Caption"/>
      </w:pPr>
      <w:r>
        <w:lastRenderedPageBreak/>
        <w:fldChar w:fldCharType="begin"/>
      </w:r>
      <w:r>
        <w:instrText>SEQ Table \* ARABIC</w:instrText>
      </w:r>
      <w:r>
        <w:fldChar w:fldCharType="separate"/>
      </w:r>
      <w:r>
        <w:t>478</w:t>
      </w:r>
      <w:r>
        <w:fldChar w:fldCharType="end"/>
      </w:r>
      <w:r>
        <w:t>: Progress Toward Goal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7"/>
        <w:gridCol w:w="713"/>
        <w:gridCol w:w="818"/>
        <w:gridCol w:w="807"/>
        <w:gridCol w:w="857"/>
        <w:gridCol w:w="385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'2.16.840.1.113883.10.20.22.4.110']</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18">
              <w:r>
                <w:rPr>
                  <w:rStyle w:val="HyperlinkText9pt"/>
                </w:rPr>
                <w:t>31418</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19">
              <w:r>
                <w:rPr>
                  <w:rStyle w:val="HyperlinkText9pt"/>
                </w:rPr>
                <w:t>31419</w:t>
              </w:r>
            </w:hyperlink>
          </w:p>
        </w:tc>
        <w:tc>
          <w:tcPr>
            <w:tcW w:w="0" w:type="auto"/>
          </w:tcPr>
          <w:p w:rsidR="0010155E" w:rsidRDefault="00677205">
            <w:pPr>
              <w:pStyle w:val="TableText"/>
            </w:pPr>
            <w:r>
              <w:t xml:space="preserve">2.16.840.1.113883.5.1001 </w:t>
            </w:r>
            <w:r>
              <w:t>(ActMood)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20">
              <w:r>
                <w:rPr>
                  <w:rStyle w:val="HyperlinkText9pt"/>
                </w:rPr>
                <w:t>31420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21">
              <w:r>
                <w:rPr>
                  <w:rStyle w:val="HyperlinkText9pt"/>
                </w:rPr>
                <w:t>31421</w:t>
              </w:r>
            </w:hyperlink>
          </w:p>
        </w:tc>
        <w:tc>
          <w:tcPr>
            <w:tcW w:w="0" w:type="auto"/>
          </w:tcPr>
          <w:p w:rsidR="0010155E" w:rsidRDefault="00677205">
            <w:pPr>
              <w:pStyle w:val="TableText"/>
            </w:pPr>
            <w:r>
              <w:t>2.16.840.1.113883.10.20.22.4.110</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22">
              <w:r>
                <w:rPr>
                  <w:rStyle w:val="HyperlinkText9pt"/>
                </w:rPr>
                <w:t>31422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23">
              <w:r>
                <w:rPr>
                  <w:rStyle w:val="HyperlinkText9pt"/>
                </w:rPr>
                <w:t>31423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24">
              <w:r>
                <w:rPr>
                  <w:rStyle w:val="HyperlinkText9pt"/>
                </w:rPr>
                <w:t>31424</w:t>
              </w:r>
            </w:hyperlink>
          </w:p>
        </w:tc>
        <w:tc>
          <w:tcPr>
            <w:tcW w:w="0" w:type="auto"/>
          </w:tcPr>
          <w:p w:rsidR="0010155E" w:rsidRDefault="00677205">
            <w:pPr>
              <w:pStyle w:val="TableText"/>
            </w:pPr>
            <w:r>
              <w:t>ASSERTION</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25">
              <w:r>
                <w:rPr>
                  <w:rStyle w:val="HyperlinkText9pt"/>
                </w:rPr>
                <w:t>31425</w:t>
              </w:r>
            </w:hyperlink>
          </w:p>
        </w:tc>
        <w:tc>
          <w:tcPr>
            <w:tcW w:w="0" w:type="auto"/>
          </w:tcPr>
          <w:p w:rsidR="0010155E" w:rsidRDefault="00677205">
            <w:pPr>
              <w:pStyle w:val="TableText"/>
            </w:pPr>
            <w:r>
              <w:t>2.16.840.1.113883.5.4 (ActCode) = 2.16.840.1.113883.5.4</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31426">
              <w:r>
                <w:rPr>
                  <w:rStyle w:val="HyperlinkText9pt"/>
                </w:rPr>
                <w:t>31426</w:t>
              </w:r>
            </w:hyperlink>
          </w:p>
        </w:tc>
        <w:tc>
          <w:tcPr>
            <w:tcW w:w="0" w:type="auto"/>
          </w:tcPr>
          <w:p w:rsidR="0010155E" w:rsidRDefault="00677205">
            <w:pPr>
              <w:pStyle w:val="TableText"/>
            </w:pPr>
            <w:r>
              <w:t>2.16.840.1.113883.11.20.9.55 (Goal Achievement)</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09">
              <w:r>
                <w:rPr>
                  <w:rStyle w:val="HyperlinkText9pt"/>
                </w:rPr>
                <w:t>31609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610">
              <w:r>
                <w:rPr>
                  <w:rStyle w:val="HyperlinkText9pt"/>
                </w:rPr>
                <w:t>31610</w:t>
              </w:r>
            </w:hyperlink>
          </w:p>
        </w:tc>
        <w:tc>
          <w:tcPr>
            <w:tcW w:w="0" w:type="auto"/>
          </w:tcPr>
          <w:p w:rsidR="0010155E" w:rsidRDefault="00677205">
            <w:pPr>
              <w:pStyle w:val="TableText"/>
            </w:pPr>
            <w:r>
              <w:t>2.16.840.1.113883.5.14 (ActStatus) = completed</w:t>
            </w:r>
          </w:p>
        </w:tc>
      </w:tr>
    </w:tbl>
    <w:p w:rsidR="0010155E" w:rsidRDefault="0010155E">
      <w:pPr>
        <w:pStyle w:val="BodyText"/>
      </w:pPr>
    </w:p>
    <w:p w:rsidR="0010155E" w:rsidRDefault="00677205">
      <w:pPr>
        <w:numPr>
          <w:ilvl w:val="0"/>
          <w:numId w:val="1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t>)</w:t>
      </w:r>
      <w:bookmarkStart w:id="3700" w:name="C_31418"/>
      <w:bookmarkEnd w:id="3700"/>
      <w:r>
        <w:t xml:space="preserve"> (CONF:31418).</w:t>
      </w:r>
    </w:p>
    <w:p w:rsidR="0010155E" w:rsidRDefault="00677205">
      <w:pPr>
        <w:numPr>
          <w:ilvl w:val="0"/>
          <w:numId w:val="1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t>)</w:t>
      </w:r>
      <w:bookmarkStart w:id="3701" w:name="C_31419"/>
      <w:bookmarkEnd w:id="3701"/>
      <w:r>
        <w:t xml:space="preserve"> (CONF:31419).</w:t>
      </w:r>
    </w:p>
    <w:p w:rsidR="0010155E" w:rsidRDefault="00677205">
      <w:pPr>
        <w:numPr>
          <w:ilvl w:val="0"/>
          <w:numId w:val="111"/>
        </w:numPr>
      </w:pPr>
      <w:r>
        <w:rPr>
          <w:rStyle w:val="keyword"/>
        </w:rPr>
        <w:t>SHALL</w:t>
      </w:r>
      <w:r>
        <w:t xml:space="preserve"> contain exactly one [1..1] </w:t>
      </w:r>
      <w:r>
        <w:rPr>
          <w:rStyle w:val="XMLnameBold"/>
        </w:rPr>
        <w:t>templa</w:t>
      </w:r>
      <w:r>
        <w:rPr>
          <w:rStyle w:val="XMLnameBold"/>
        </w:rPr>
        <w:t>teId</w:t>
      </w:r>
      <w:bookmarkStart w:id="3702" w:name="C_31420"/>
      <w:bookmarkEnd w:id="3702"/>
      <w:r>
        <w:t xml:space="preserve"> (CONF:31420) such that it</w:t>
      </w:r>
    </w:p>
    <w:p w:rsidR="0010155E" w:rsidRDefault="00677205">
      <w:pPr>
        <w:numPr>
          <w:ilvl w:val="1"/>
          <w:numId w:val="111"/>
        </w:numPr>
      </w:pPr>
      <w:r>
        <w:rPr>
          <w:rStyle w:val="keyword"/>
        </w:rPr>
        <w:t>SHALL</w:t>
      </w:r>
      <w:r>
        <w:t xml:space="preserve"> contain exactly one [1..1] </w:t>
      </w:r>
      <w:r>
        <w:rPr>
          <w:rStyle w:val="XMLnameBold"/>
        </w:rPr>
        <w:t>@root</w:t>
      </w:r>
      <w:r>
        <w:t>=</w:t>
      </w:r>
      <w:r>
        <w:rPr>
          <w:rStyle w:val="XMLname"/>
        </w:rPr>
        <w:t>"2.16.840.1.113883.10.20.22.4.110"</w:t>
      </w:r>
      <w:bookmarkStart w:id="3703" w:name="C_31421"/>
      <w:bookmarkEnd w:id="3703"/>
      <w:r>
        <w:t xml:space="preserve"> (CONF:31421).</w:t>
      </w:r>
    </w:p>
    <w:p w:rsidR="0010155E" w:rsidRDefault="00677205">
      <w:pPr>
        <w:numPr>
          <w:ilvl w:val="0"/>
          <w:numId w:val="111"/>
        </w:numPr>
      </w:pPr>
      <w:r>
        <w:rPr>
          <w:rStyle w:val="keyword"/>
        </w:rPr>
        <w:t>SHALL</w:t>
      </w:r>
      <w:r>
        <w:t xml:space="preserve"> contain exactly one [1..1] </w:t>
      </w:r>
      <w:r>
        <w:rPr>
          <w:rStyle w:val="XMLnameBold"/>
        </w:rPr>
        <w:t>id</w:t>
      </w:r>
      <w:bookmarkStart w:id="3704" w:name="C_31422"/>
      <w:bookmarkEnd w:id="3704"/>
      <w:r>
        <w:t xml:space="preserve"> (CONF:31422).</w:t>
      </w:r>
    </w:p>
    <w:p w:rsidR="0010155E" w:rsidRDefault="00677205">
      <w:pPr>
        <w:numPr>
          <w:ilvl w:val="0"/>
          <w:numId w:val="111"/>
        </w:numPr>
      </w:pPr>
      <w:r>
        <w:rPr>
          <w:rStyle w:val="keyword"/>
        </w:rPr>
        <w:t>SHALL</w:t>
      </w:r>
      <w:r>
        <w:t xml:space="preserve"> contain exactly one [1..1] </w:t>
      </w:r>
      <w:r>
        <w:rPr>
          <w:rStyle w:val="XMLnameBold"/>
        </w:rPr>
        <w:t>code</w:t>
      </w:r>
      <w:bookmarkStart w:id="3705" w:name="C_31423"/>
      <w:bookmarkEnd w:id="3705"/>
      <w:r>
        <w:t xml:space="preserve"> (CONF:31423).</w:t>
      </w:r>
    </w:p>
    <w:p w:rsidR="0010155E" w:rsidRDefault="00677205">
      <w:pPr>
        <w:numPr>
          <w:ilvl w:val="1"/>
          <w:numId w:val="111"/>
        </w:numPr>
      </w:pPr>
      <w:r>
        <w:t xml:space="preserve">This code </w:t>
      </w:r>
      <w:r>
        <w:rPr>
          <w:rStyle w:val="keyword"/>
        </w:rPr>
        <w:t>SHALL</w:t>
      </w:r>
      <w:r>
        <w:t xml:space="preserve"> contain </w:t>
      </w:r>
      <w:r>
        <w:t xml:space="preserve">exactly one [1..1] </w:t>
      </w:r>
      <w:r>
        <w:rPr>
          <w:rStyle w:val="XMLnameBold"/>
        </w:rPr>
        <w:t>@code</w:t>
      </w:r>
      <w:r>
        <w:t>=</w:t>
      </w:r>
      <w:r>
        <w:rPr>
          <w:rStyle w:val="XMLname"/>
        </w:rPr>
        <w:t>"ASSERTION"</w:t>
      </w:r>
      <w:r>
        <w:t xml:space="preserve"> Assertion</w:t>
      </w:r>
      <w:bookmarkStart w:id="3706" w:name="C_31424"/>
      <w:bookmarkEnd w:id="3706"/>
      <w:r>
        <w:t xml:space="preserve"> (CONF:31424).</w:t>
      </w:r>
    </w:p>
    <w:p w:rsidR="0010155E" w:rsidRDefault="00677205">
      <w:pPr>
        <w:numPr>
          <w:ilvl w:val="1"/>
          <w:numId w:val="111"/>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ActCode 2.16.840.1.113883.5.4</w:t>
      </w:r>
      <w:r>
        <w:t>)</w:t>
      </w:r>
      <w:bookmarkStart w:id="3707" w:name="C_31425"/>
      <w:bookmarkEnd w:id="3707"/>
      <w:r>
        <w:t xml:space="preserve"> (CONF:31425).</w:t>
      </w:r>
    </w:p>
    <w:p w:rsidR="0010155E" w:rsidRDefault="00677205">
      <w:pPr>
        <w:numPr>
          <w:ilvl w:val="0"/>
          <w:numId w:val="111"/>
        </w:numPr>
      </w:pPr>
      <w:r>
        <w:rPr>
          <w:rStyle w:val="keyword"/>
        </w:rPr>
        <w:t>SHALL</w:t>
      </w:r>
      <w:r>
        <w:t xml:space="preserve"> contain exactly one [1..1] </w:t>
      </w:r>
      <w:r>
        <w:rPr>
          <w:rStyle w:val="XMLnameBold"/>
        </w:rPr>
        <w:t>statusCode</w:t>
      </w:r>
      <w:bookmarkStart w:id="3708" w:name="C_31609"/>
      <w:bookmarkEnd w:id="3708"/>
      <w:r>
        <w:t xml:space="preserve"> (CONF:31609).</w:t>
      </w:r>
    </w:p>
    <w:p w:rsidR="0010155E" w:rsidRDefault="00677205">
      <w:pPr>
        <w:numPr>
          <w:ilvl w:val="1"/>
          <w:numId w:val="1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ActStatus 2.16.840.1.113883.5.14</w:t>
      </w:r>
      <w:r>
        <w:t>)</w:t>
      </w:r>
      <w:bookmarkStart w:id="3709" w:name="C_31610"/>
      <w:bookmarkEnd w:id="3709"/>
      <w:r>
        <w:t xml:space="preserve"> (CONF:31610).</w:t>
      </w:r>
    </w:p>
    <w:p w:rsidR="0010155E" w:rsidRDefault="00677205">
      <w:pPr>
        <w:numPr>
          <w:ilvl w:val="0"/>
          <w:numId w:val="111"/>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oal_Achievement">
        <w:r>
          <w:rPr>
            <w:rStyle w:val="HyperlinkCourierBold"/>
          </w:rPr>
          <w:t>Goal Achievement</w:t>
        </w:r>
      </w:hyperlink>
      <w:r>
        <w:rPr>
          <w:rStyle w:val="XMLname"/>
        </w:rPr>
        <w:t xml:space="preserve"> 2.16.840.1.113883.11.20.9.55</w:t>
      </w:r>
      <w:bookmarkStart w:id="3710" w:name="C_31426"/>
      <w:bookmarkEnd w:id="3710"/>
      <w:r>
        <w:t xml:space="preserve"> (CONF:31426).</w:t>
      </w:r>
    </w:p>
    <w:p w:rsidR="0010155E" w:rsidRDefault="00677205">
      <w:pPr>
        <w:pStyle w:val="Caption"/>
      </w:pPr>
      <w:r>
        <w:fldChar w:fldCharType="begin"/>
      </w:r>
      <w:r>
        <w:instrText>SEQ Table \* ARABIC</w:instrText>
      </w:r>
      <w:r>
        <w:fldChar w:fldCharType="separate"/>
      </w:r>
      <w:bookmarkStart w:id="3711" w:name="Goal_Achievement"/>
      <w:bookmarkEnd w:id="3711"/>
      <w:r>
        <w:t>479</w:t>
      </w:r>
      <w:r>
        <w:fldChar w:fldCharType="end"/>
      </w:r>
      <w:r>
        <w:t>: Goal Achievement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124"/>
        <w:gridCol w:w="1436"/>
        <w:gridCol w:w="4080"/>
      </w:tblGrid>
      <w:tr w:rsidR="0010155E">
        <w:tc>
          <w:tcPr>
            <w:tcW w:w="0" w:type="auto"/>
            <w:gridSpan w:val="3"/>
          </w:tcPr>
          <w:p w:rsidR="0010155E" w:rsidRDefault="00677205">
            <w:r>
              <w:t>Value Set: Goal Achievement 2.16.840.1.113883.11.20.9.55</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390802008</w:t>
            </w:r>
          </w:p>
        </w:tc>
        <w:tc>
          <w:tcPr>
            <w:tcW w:w="0" w:type="auto"/>
          </w:tcPr>
          <w:p w:rsidR="0010155E" w:rsidRDefault="00677205">
            <w:r>
              <w:t>SNOMED CT</w:t>
            </w:r>
          </w:p>
        </w:tc>
        <w:tc>
          <w:tcPr>
            <w:tcW w:w="0" w:type="auto"/>
          </w:tcPr>
          <w:p w:rsidR="0010155E" w:rsidRDefault="00677205">
            <w:r>
              <w:t>Goal achieved</w:t>
            </w:r>
          </w:p>
        </w:tc>
      </w:tr>
      <w:tr w:rsidR="0010155E">
        <w:tc>
          <w:tcPr>
            <w:tcW w:w="0" w:type="auto"/>
          </w:tcPr>
          <w:p w:rsidR="0010155E" w:rsidRDefault="00677205">
            <w:r>
              <w:t>390801001</w:t>
            </w:r>
          </w:p>
        </w:tc>
        <w:tc>
          <w:tcPr>
            <w:tcW w:w="0" w:type="auto"/>
          </w:tcPr>
          <w:p w:rsidR="0010155E" w:rsidRDefault="00677205">
            <w:r>
              <w:t>SNOMED CT</w:t>
            </w:r>
          </w:p>
        </w:tc>
        <w:tc>
          <w:tcPr>
            <w:tcW w:w="0" w:type="auto"/>
          </w:tcPr>
          <w:p w:rsidR="0010155E" w:rsidRDefault="00677205">
            <w:r>
              <w:t>Goal not achieved</w:t>
            </w:r>
          </w:p>
        </w:tc>
      </w:tr>
      <w:tr w:rsidR="0010155E">
        <w:tc>
          <w:tcPr>
            <w:tcW w:w="0" w:type="auto"/>
          </w:tcPr>
          <w:p w:rsidR="0010155E" w:rsidRDefault="00677205">
            <w:r>
              <w:t>CODE_TO_BE_DETERMINED</w:t>
            </w:r>
          </w:p>
        </w:tc>
        <w:tc>
          <w:tcPr>
            <w:tcW w:w="0" w:type="auto"/>
          </w:tcPr>
          <w:p w:rsidR="0010155E" w:rsidRDefault="00677205">
            <w:r>
              <w:t>SNOMED CT</w:t>
            </w:r>
          </w:p>
        </w:tc>
        <w:tc>
          <w:tcPr>
            <w:tcW w:w="0" w:type="auto"/>
          </w:tcPr>
          <w:p w:rsidR="0010155E" w:rsidRDefault="00677205">
            <w:r>
              <w:t>Goal not achieved - no discernible change</w:t>
            </w:r>
          </w:p>
        </w:tc>
      </w:tr>
      <w:tr w:rsidR="0010155E">
        <w:tc>
          <w:tcPr>
            <w:tcW w:w="0" w:type="auto"/>
          </w:tcPr>
          <w:p w:rsidR="0010155E" w:rsidRDefault="00677205">
            <w:r>
              <w:t>CODE_TO_BE_DETERMINED</w:t>
            </w:r>
          </w:p>
        </w:tc>
        <w:tc>
          <w:tcPr>
            <w:tcW w:w="0" w:type="auto"/>
          </w:tcPr>
          <w:p w:rsidR="0010155E" w:rsidRDefault="00677205">
            <w:r>
              <w:t>SNOMED CT</w:t>
            </w:r>
          </w:p>
        </w:tc>
        <w:tc>
          <w:tcPr>
            <w:tcW w:w="0" w:type="auto"/>
          </w:tcPr>
          <w:p w:rsidR="0010155E" w:rsidRDefault="00677205">
            <w:r>
              <w:t>Goal not achieved - progressing toward goal</w:t>
            </w:r>
          </w:p>
        </w:tc>
      </w:tr>
      <w:tr w:rsidR="0010155E">
        <w:tc>
          <w:tcPr>
            <w:tcW w:w="0" w:type="auto"/>
          </w:tcPr>
          <w:p w:rsidR="0010155E" w:rsidRDefault="00677205">
            <w:r>
              <w:t>CODE_TO_BE_DETERMINED</w:t>
            </w:r>
          </w:p>
        </w:tc>
        <w:tc>
          <w:tcPr>
            <w:tcW w:w="0" w:type="auto"/>
          </w:tcPr>
          <w:p w:rsidR="0010155E" w:rsidRDefault="00677205">
            <w:r>
              <w:t>SNOMED CT</w:t>
            </w:r>
          </w:p>
        </w:tc>
        <w:tc>
          <w:tcPr>
            <w:tcW w:w="0" w:type="auto"/>
          </w:tcPr>
          <w:p w:rsidR="0010155E" w:rsidRDefault="00677205">
            <w:r>
              <w:t>Goal not achieved - declining from goal</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184</w:t>
      </w:r>
      <w:r>
        <w:fldChar w:fldCharType="end"/>
      </w:r>
      <w:r>
        <w:t>: Progress Toward Goal Observation Example</w:t>
      </w:r>
    </w:p>
    <w:p w:rsidR="0010155E" w:rsidRDefault="00677205">
      <w:pPr>
        <w:pStyle w:val="Example"/>
      </w:pPr>
      <w:r>
        <w:t>&lt;observation classCode="OBS" moodCode="EVN"&gt;</w:t>
      </w:r>
    </w:p>
    <w:p w:rsidR="0010155E" w:rsidRDefault="00677205">
      <w:pPr>
        <w:pStyle w:val="Example"/>
      </w:pPr>
      <w:r>
        <w:t xml:space="preserve">  &lt;templateId root="2.16.840.1.113883.10.20.22.4.110"/&gt;</w:t>
      </w:r>
    </w:p>
    <w:p w:rsidR="0010155E" w:rsidRDefault="00677205">
      <w:pPr>
        <w:pStyle w:val="Example"/>
      </w:pPr>
      <w:r>
        <w:t xml:space="preserve">  &lt;id root="2afcf057-aae4-47cf-bfee-b7498e300424"/&gt;</w:t>
      </w:r>
    </w:p>
    <w:p w:rsidR="0010155E" w:rsidRDefault="00677205">
      <w:pPr>
        <w:pStyle w:val="Example"/>
      </w:pPr>
      <w:r>
        <w:t xml:space="preserve">  &lt;code code="ASSERTION"</w:t>
      </w:r>
    </w:p>
    <w:p w:rsidR="0010155E" w:rsidRDefault="00677205">
      <w:pPr>
        <w:pStyle w:val="Example"/>
      </w:pPr>
      <w:r>
        <w:t xml:space="preserve">   </w:t>
      </w:r>
      <w:r>
        <w:t xml:space="preserve">        codeSystem="2.16.840.1.113883.5.4"/&gt;</w:t>
      </w:r>
    </w:p>
    <w:p w:rsidR="0010155E" w:rsidRDefault="00677205">
      <w:pPr>
        <w:pStyle w:val="Example"/>
      </w:pPr>
      <w:r>
        <w:t xml:space="preserve">  &lt;value xsi:type="CD" </w:t>
      </w:r>
    </w:p>
    <w:p w:rsidR="0010155E" w:rsidRDefault="00677205">
      <w:pPr>
        <w:pStyle w:val="Example"/>
      </w:pPr>
      <w:r>
        <w:t xml:space="preserve">           code="390802008"</w:t>
      </w:r>
    </w:p>
    <w:p w:rsidR="0010155E" w:rsidRDefault="00677205">
      <w:pPr>
        <w:pStyle w:val="Example"/>
      </w:pPr>
      <w:r>
        <w:t xml:space="preserve">           codeSystem="2.16.840.1.113883.6.96" </w:t>
      </w:r>
    </w:p>
    <w:p w:rsidR="0010155E" w:rsidRDefault="00677205">
      <w:pPr>
        <w:pStyle w:val="Example"/>
      </w:pPr>
      <w:r>
        <w:t xml:space="preserve">           codeSystemName="SNOMED CT"</w:t>
      </w:r>
    </w:p>
    <w:p w:rsidR="0010155E" w:rsidRDefault="00677205">
      <w:pPr>
        <w:pStyle w:val="Example"/>
      </w:pPr>
      <w:r>
        <w:t xml:space="preserve">           displayName="Goal achieved"/&gt;</w:t>
      </w:r>
    </w:p>
    <w:p w:rsidR="0010155E" w:rsidRDefault="00677205">
      <w:pPr>
        <w:pStyle w:val="Example"/>
      </w:pPr>
      <w:r>
        <w:t>&lt;/observation&gt;</w:t>
      </w:r>
    </w:p>
    <w:p w:rsidR="0010155E" w:rsidRDefault="00677205">
      <w:pPr>
        <w:pStyle w:val="Heading2nospace"/>
      </w:pPr>
      <w:bookmarkStart w:id="3712" w:name="_Toc363766148"/>
      <w:r>
        <w:t>P</w:t>
      </w:r>
      <w:bookmarkStart w:id="3713" w:name="E_Provider_Priority_Preference_NEW"/>
      <w:bookmarkEnd w:id="3713"/>
      <w:r>
        <w:t>rovider Priority</w:t>
      </w:r>
      <w:r>
        <w:t xml:space="preserve"> Preference (NEW)</w:t>
      </w:r>
      <w:bookmarkEnd w:id="3712"/>
    </w:p>
    <w:p w:rsidR="0010155E" w:rsidRDefault="00677205">
      <w:pPr>
        <w:pStyle w:val="BracketData"/>
      </w:pPr>
      <w:r>
        <w:t>[observation: templateId 2.16.840.1.113883.10.20.22.4.143 (open)]</w:t>
      </w:r>
    </w:p>
    <w:p w:rsidR="0010155E" w:rsidRDefault="00677205">
      <w:pPr>
        <w:pStyle w:val="Caption"/>
      </w:pPr>
      <w:r>
        <w:fldChar w:fldCharType="begin"/>
      </w:r>
      <w:r>
        <w:instrText>SEQ Table \* ARABIC</w:instrText>
      </w:r>
      <w:r>
        <w:fldChar w:fldCharType="separate"/>
      </w:r>
      <w:r>
        <w:t>480</w:t>
      </w:r>
      <w:r>
        <w:fldChar w:fldCharType="end"/>
      </w:r>
      <w:r>
        <w:t>: Provider Priority Preference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499"/>
        <w:gridCol w:w="314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Problem_Observation_V2">
              <w:r>
                <w:rPr>
                  <w:rStyle w:val="HyperlinkText9pt"/>
                </w:rPr>
                <w:t>Problem Observation (V2)</w:t>
              </w:r>
            </w:hyperlink>
            <w:r>
              <w:t xml:space="preserve"> (opt</w:t>
            </w:r>
            <w:r>
              <w:t>ional)</w:t>
            </w:r>
          </w:p>
          <w:p w:rsidR="0010155E" w:rsidRDefault="00677205">
            <w:pPr>
              <w:pStyle w:val="TableText"/>
            </w:pPr>
            <w:hyperlink w:anchor="E_Problem_Concern_Act_Condition_V2">
              <w:r>
                <w:rPr>
                  <w:rStyle w:val="HyperlinkText9pt"/>
                </w:rPr>
                <w:t>Problem Concern Act (Condition) (V2)</w:t>
              </w:r>
            </w:hyperlink>
            <w:r>
              <w:t xml:space="preserve"> (optional)</w:t>
            </w:r>
          </w:p>
          <w:p w:rsidR="0010155E" w:rsidRDefault="00677205">
            <w:pPr>
              <w:pStyle w:val="TableText"/>
            </w:pPr>
            <w:hyperlink w:anchor="E_Goal_Observation_NEW">
              <w:r>
                <w:rPr>
                  <w:rStyle w:val="HyperlinkText9pt"/>
                </w:rPr>
                <w:t>Goal Observation (NEW)</w:t>
              </w:r>
            </w:hyperlink>
            <w:r>
              <w:t xml:space="preserve"> (optional)</w:t>
            </w:r>
          </w:p>
          <w:p w:rsidR="0010155E" w:rsidRDefault="00677205">
            <w:pPr>
              <w:pStyle w:val="TableText"/>
            </w:pPr>
            <w:hyperlink w:anchor="E_Planned_Act_V2">
              <w:r>
                <w:rPr>
                  <w:rStyle w:val="HyperlinkText9pt"/>
                </w:rPr>
                <w:t>Planned Act (V2)</w:t>
              </w:r>
            </w:hyperlink>
            <w:r>
              <w:t xml:space="preserve"> (optional</w:t>
            </w:r>
            <w:r>
              <w:t>)</w:t>
            </w:r>
          </w:p>
          <w:p w:rsidR="0010155E" w:rsidRDefault="00677205">
            <w:pPr>
              <w:pStyle w:val="TableText"/>
            </w:pPr>
            <w:hyperlink w:anchor="E_Planned_Encounter_V2">
              <w:r>
                <w:rPr>
                  <w:rStyle w:val="HyperlinkText9pt"/>
                </w:rPr>
                <w:t>Planned Encounter (V2)</w:t>
              </w:r>
            </w:hyperlink>
            <w:r>
              <w:t xml:space="preserve"> (optional)</w:t>
            </w:r>
          </w:p>
          <w:p w:rsidR="0010155E" w:rsidRDefault="00677205">
            <w:pPr>
              <w:pStyle w:val="TableText"/>
            </w:pPr>
            <w:hyperlink w:anchor="E_Planned_Procedure_V2">
              <w:r>
                <w:rPr>
                  <w:rStyle w:val="HyperlinkText9pt"/>
                </w:rPr>
                <w:t>Planned Procedure (V2)</w:t>
              </w:r>
            </w:hyperlink>
            <w:r>
              <w:t xml:space="preserve"> (optional)</w:t>
            </w:r>
          </w:p>
          <w:p w:rsidR="0010155E" w:rsidRDefault="00677205">
            <w:pPr>
              <w:pStyle w:val="TableText"/>
            </w:pPr>
            <w:hyperlink w:anchor="E_Planned_Observation_V2">
              <w:r>
                <w:rPr>
                  <w:rStyle w:val="HyperlinkText9pt"/>
                </w:rPr>
                <w:t>Planned Observation (V2)</w:t>
              </w:r>
            </w:hyperlink>
            <w:r>
              <w:t xml:space="preserve"> (optional)</w:t>
            </w:r>
          </w:p>
          <w:p w:rsidR="0010155E" w:rsidRDefault="00677205">
            <w:pPr>
              <w:pStyle w:val="TableText"/>
            </w:pPr>
            <w:hyperlink w:anchor="E_Planned_Supply_V2">
              <w:r>
                <w:rPr>
                  <w:rStyle w:val="HyperlinkText9pt"/>
                </w:rPr>
                <w:t>Planned Supply (V2)</w:t>
              </w:r>
            </w:hyperlink>
            <w:r>
              <w:t xml:space="preserve"> (optional)</w:t>
            </w:r>
          </w:p>
          <w:p w:rsidR="0010155E" w:rsidRDefault="00677205">
            <w:pPr>
              <w:pStyle w:val="TableText"/>
            </w:pPr>
            <w:hyperlink w:anchor="E_Planned_Substance_Administration_V2">
              <w:r>
                <w:rPr>
                  <w:rStyle w:val="HyperlinkText9pt"/>
                </w:rPr>
                <w:t>Planned Substance Administration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a provider priority preference. Provider priority preferences are choices made by care providers relative to options for care or treatment and the</w:t>
      </w:r>
      <w:r>
        <w:t xml:space="preserve"> prioritization of concerns and problems</w:t>
      </w:r>
    </w:p>
    <w:p w:rsidR="0010155E" w:rsidRDefault="00677205">
      <w:pPr>
        <w:pStyle w:val="Caption"/>
      </w:pPr>
      <w:r>
        <w:lastRenderedPageBreak/>
        <w:fldChar w:fldCharType="begin"/>
      </w:r>
      <w:r>
        <w:instrText>SEQ Table \* ARABIC</w:instrText>
      </w:r>
      <w:r>
        <w:fldChar w:fldCharType="separate"/>
      </w:r>
      <w:r>
        <w:t>481</w:t>
      </w:r>
      <w:r>
        <w:fldChar w:fldCharType="end"/>
      </w:r>
      <w:r>
        <w:t>: Provider Priority Preference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2"/>
        <w:gridCol w:w="713"/>
        <w:gridCol w:w="1016"/>
        <w:gridCol w:w="752"/>
        <w:gridCol w:w="857"/>
        <w:gridCol w:w="373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'2.16.840.1.113883.10.20.22.4.143']</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49">
              <w:r>
                <w:rPr>
                  <w:rStyle w:val="HyperlinkText9pt"/>
                </w:rPr>
                <w:t>30949</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50">
              <w:r>
                <w:rPr>
                  <w:rStyle w:val="HyperlinkText9pt"/>
                </w:rPr>
                <w:t>30950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0..*</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51">
              <w:r>
                <w:rPr>
                  <w:rStyle w:val="HyperlinkText9pt"/>
                </w:rPr>
                <w:t>30951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52">
              <w:r>
                <w:rPr>
                  <w:rStyle w:val="HyperlinkText9pt"/>
                </w:rPr>
                <w:t>30952</w:t>
              </w:r>
            </w:hyperlink>
          </w:p>
        </w:tc>
        <w:tc>
          <w:tcPr>
            <w:tcW w:w="0" w:type="auto"/>
          </w:tcPr>
          <w:p w:rsidR="0010155E" w:rsidRDefault="00677205">
            <w:pPr>
              <w:pStyle w:val="TableText"/>
            </w:pPr>
            <w:r>
              <w:t>2.16.840.1.113883.10.20.22.4.143</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53">
              <w:r>
                <w:rPr>
                  <w:rStyle w:val="HyperlinkText9pt"/>
                </w:rPr>
                <w:t>30953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54">
              <w:r>
                <w:rPr>
                  <w:rStyle w:val="HyperlinkText9pt"/>
                </w:rPr>
                <w:t>30954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55">
              <w:r>
                <w:rPr>
                  <w:rStyle w:val="HyperlinkText9pt"/>
                </w:rPr>
                <w:t>30955</w:t>
              </w:r>
            </w:hyperlink>
          </w:p>
        </w:tc>
        <w:tc>
          <w:tcPr>
            <w:tcW w:w="0" w:type="auto"/>
          </w:tcPr>
          <w:p w:rsidR="0010155E" w:rsidRDefault="00677205">
            <w:pPr>
              <w:pStyle w:val="TableText"/>
            </w:pPr>
            <w:r>
              <w:t>103323008</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56">
              <w:r>
                <w:rPr>
                  <w:rStyle w:val="HyperlinkText9pt"/>
                </w:rPr>
                <w:t>30956</w:t>
              </w:r>
            </w:hyperlink>
          </w:p>
        </w:tc>
        <w:tc>
          <w:tcPr>
            <w:tcW w:w="0" w:type="auto"/>
          </w:tcPr>
          <w:p w:rsidR="0010155E" w:rsidRDefault="00677205">
            <w:pPr>
              <w:pStyle w:val="TableText"/>
            </w:pPr>
            <w:r>
              <w:t>2.16.840.1.113883.6.96 (SNOMED CT) = 2.16.840.1.113883.6.96</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30957">
              <w:r>
                <w:rPr>
                  <w:rStyle w:val="HyperlinkText9pt"/>
                </w:rPr>
                <w:t>30957</w:t>
              </w:r>
            </w:hyperlink>
          </w:p>
        </w:tc>
        <w:tc>
          <w:tcPr>
            <w:tcW w:w="0" w:type="auto"/>
          </w:tcPr>
          <w:p w:rsidR="0010155E" w:rsidRDefault="00677205">
            <w:pPr>
              <w:pStyle w:val="TableText"/>
            </w:pPr>
            <w:r>
              <w:t>2.16.840.1.113883.11.20.9.60 (Priority Level)</w:t>
            </w: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958">
              <w:r>
                <w:rPr>
                  <w:rStyle w:val="HyperlinkText9pt"/>
                </w:rPr>
                <w:t>30958</w:t>
              </w:r>
            </w:hyperlink>
          </w:p>
        </w:tc>
        <w:tc>
          <w:tcPr>
            <w:tcW w:w="0" w:type="auto"/>
          </w:tcPr>
          <w:p w:rsidR="0010155E" w:rsidRDefault="0010155E">
            <w:pPr>
              <w:pStyle w:val="TableText"/>
            </w:pPr>
          </w:p>
        </w:tc>
      </w:tr>
      <w:tr w:rsidR="0010155E">
        <w:tc>
          <w:tcPr>
            <w:tcW w:w="0" w:type="auto"/>
          </w:tcPr>
          <w:p w:rsidR="0010155E" w:rsidRDefault="00677205">
            <w:pPr>
              <w:pStyle w:val="TableText"/>
            </w:pPr>
            <w:r>
              <w:tab/>
              <w:t>priorityCode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0970">
              <w:r>
                <w:rPr>
                  <w:rStyle w:val="HyperlinkText9pt"/>
                </w:rPr>
                <w:t>30970</w:t>
              </w:r>
            </w:hyperlink>
          </w:p>
        </w:tc>
        <w:tc>
          <w:tcPr>
            <w:tcW w:w="0" w:type="auto"/>
          </w:tcPr>
          <w:p w:rsidR="0010155E" w:rsidRDefault="00677205">
            <w:pPr>
              <w:pStyle w:val="TableText"/>
            </w:pPr>
            <w:r>
              <w:t>2.16.840.1.113883.11.20.9.57 (Priority Order)</w:t>
            </w:r>
          </w:p>
        </w:tc>
      </w:tr>
    </w:tbl>
    <w:p w:rsidR="0010155E" w:rsidRDefault="0010155E">
      <w:pPr>
        <w:pStyle w:val="BodyText"/>
      </w:pPr>
    </w:p>
    <w:p w:rsidR="0010155E" w:rsidRDefault="00677205">
      <w:pPr>
        <w:numPr>
          <w:ilvl w:val="0"/>
          <w:numId w:val="11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t>)</w:t>
      </w:r>
      <w:bookmarkStart w:id="3714" w:name="C_30949"/>
      <w:bookmarkEnd w:id="3714"/>
      <w:r>
        <w:t xml:space="preserve"> (CONF:30949).</w:t>
      </w:r>
    </w:p>
    <w:p w:rsidR="0010155E" w:rsidRDefault="00677205">
      <w:pPr>
        <w:numPr>
          <w:ilvl w:val="0"/>
          <w:numId w:val="112"/>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t>)</w:t>
      </w:r>
      <w:bookmarkStart w:id="3715" w:name="C_30950"/>
      <w:bookmarkEnd w:id="3715"/>
      <w:r>
        <w:t xml:space="preserve"> (CONF:30950).</w:t>
      </w:r>
    </w:p>
    <w:p w:rsidR="0010155E" w:rsidRDefault="00677205">
      <w:pPr>
        <w:numPr>
          <w:ilvl w:val="0"/>
          <w:numId w:val="112"/>
        </w:numPr>
      </w:pPr>
      <w:r>
        <w:rPr>
          <w:rStyle w:val="keyword"/>
        </w:rPr>
        <w:t>SHALL</w:t>
      </w:r>
      <w:r>
        <w:t xml:space="preserve"> contain zero or more [0..*] </w:t>
      </w:r>
      <w:r>
        <w:rPr>
          <w:rStyle w:val="XMLnameBold"/>
        </w:rPr>
        <w:t>templateId</w:t>
      </w:r>
      <w:bookmarkStart w:id="3716" w:name="C_30951"/>
      <w:bookmarkEnd w:id="3716"/>
      <w:r>
        <w:t xml:space="preserve"> (CONF:30951) such that it</w:t>
      </w:r>
    </w:p>
    <w:p w:rsidR="0010155E" w:rsidRDefault="00677205">
      <w:pPr>
        <w:numPr>
          <w:ilvl w:val="1"/>
          <w:numId w:val="112"/>
        </w:numPr>
      </w:pPr>
      <w:r>
        <w:rPr>
          <w:rStyle w:val="keyword"/>
        </w:rPr>
        <w:t>SHALL</w:t>
      </w:r>
      <w:r>
        <w:t xml:space="preserve"> contain exactly one [1..1] </w:t>
      </w:r>
      <w:r>
        <w:rPr>
          <w:rStyle w:val="XMLnameBold"/>
        </w:rPr>
        <w:t>@root</w:t>
      </w:r>
      <w:r>
        <w:t>=</w:t>
      </w:r>
      <w:r>
        <w:rPr>
          <w:rStyle w:val="XMLname"/>
        </w:rPr>
        <w:t>"2.16.840.1.113883.10</w:t>
      </w:r>
      <w:r>
        <w:rPr>
          <w:rStyle w:val="XMLname"/>
        </w:rPr>
        <w:t>.20.22.4.143"</w:t>
      </w:r>
      <w:bookmarkStart w:id="3717" w:name="C_30952"/>
      <w:bookmarkEnd w:id="3717"/>
      <w:r>
        <w:t xml:space="preserve"> (CONF:30952).</w:t>
      </w:r>
    </w:p>
    <w:p w:rsidR="0010155E" w:rsidRDefault="00677205">
      <w:pPr>
        <w:numPr>
          <w:ilvl w:val="0"/>
          <w:numId w:val="112"/>
        </w:numPr>
      </w:pPr>
      <w:r>
        <w:rPr>
          <w:rStyle w:val="keyword"/>
        </w:rPr>
        <w:t>SHALL</w:t>
      </w:r>
      <w:r>
        <w:t xml:space="preserve"> contain exactly one [1..1] </w:t>
      </w:r>
      <w:r>
        <w:rPr>
          <w:rStyle w:val="XMLnameBold"/>
        </w:rPr>
        <w:t>id</w:t>
      </w:r>
      <w:bookmarkStart w:id="3718" w:name="C_30953"/>
      <w:bookmarkEnd w:id="3718"/>
      <w:r>
        <w:t xml:space="preserve"> (CONF:30953).</w:t>
      </w:r>
    </w:p>
    <w:p w:rsidR="0010155E" w:rsidRDefault="00677205">
      <w:pPr>
        <w:numPr>
          <w:ilvl w:val="0"/>
          <w:numId w:val="112"/>
        </w:numPr>
      </w:pPr>
      <w:r>
        <w:rPr>
          <w:rStyle w:val="keyword"/>
        </w:rPr>
        <w:t>SHALL</w:t>
      </w:r>
      <w:r>
        <w:t xml:space="preserve"> contain exactly one [1..1] </w:t>
      </w:r>
      <w:r>
        <w:rPr>
          <w:rStyle w:val="XMLnameBold"/>
        </w:rPr>
        <w:t>code</w:t>
      </w:r>
      <w:bookmarkStart w:id="3719" w:name="C_30954"/>
      <w:bookmarkEnd w:id="3719"/>
      <w:r>
        <w:t xml:space="preserve"> (CONF:30954).</w:t>
      </w:r>
    </w:p>
    <w:p w:rsidR="0010155E" w:rsidRDefault="00677205">
      <w:pPr>
        <w:numPr>
          <w:ilvl w:val="1"/>
          <w:numId w:val="112"/>
        </w:numPr>
      </w:pPr>
      <w:r>
        <w:t xml:space="preserve">This code </w:t>
      </w:r>
      <w:r>
        <w:rPr>
          <w:rStyle w:val="keyword"/>
        </w:rPr>
        <w:t>SHALL</w:t>
      </w:r>
      <w:r>
        <w:t xml:space="preserve"> contain exactly one [1..1] </w:t>
      </w:r>
      <w:r>
        <w:rPr>
          <w:rStyle w:val="XMLnameBold"/>
        </w:rPr>
        <w:t>@code</w:t>
      </w:r>
      <w:r>
        <w:t>=</w:t>
      </w:r>
      <w:r>
        <w:rPr>
          <w:rStyle w:val="XMLname"/>
        </w:rPr>
        <w:t>"103323008"</w:t>
      </w:r>
      <w:r>
        <w:t xml:space="preserve"> Provider preference</w:t>
      </w:r>
      <w:bookmarkStart w:id="3720" w:name="C_30955"/>
      <w:bookmarkEnd w:id="3720"/>
      <w:r>
        <w:t xml:space="preserve"> (CONF:30955).</w:t>
      </w:r>
    </w:p>
    <w:p w:rsidR="0010155E" w:rsidRDefault="00677205">
      <w:pPr>
        <w:numPr>
          <w:ilvl w:val="1"/>
          <w:numId w:val="112"/>
        </w:numPr>
      </w:pPr>
      <w:r>
        <w:t xml:space="preserve">This code </w:t>
      </w:r>
      <w:r>
        <w:rPr>
          <w:rStyle w:val="keyword"/>
        </w:rPr>
        <w:t>SHALL</w:t>
      </w:r>
      <w:r>
        <w:t xml:space="preserve"> contain </w:t>
      </w:r>
      <w:r>
        <w:t xml:space="preserve">exactly one [1..1] </w:t>
      </w:r>
      <w:r>
        <w:rPr>
          <w:rStyle w:val="XMLnameBold"/>
        </w:rPr>
        <w:t>@codeSystem</w:t>
      </w:r>
      <w:r>
        <w:t>=</w:t>
      </w:r>
      <w:r>
        <w:rPr>
          <w:rStyle w:val="XMLname"/>
        </w:rPr>
        <w:t>"2.16.840.1.113883.6.96"</w:t>
      </w:r>
      <w:r>
        <w:t xml:space="preserve"> (CodeSystem: </w:t>
      </w:r>
      <w:r>
        <w:rPr>
          <w:rStyle w:val="XMLname"/>
        </w:rPr>
        <w:t>SNOMED CT 2.16.840.1.113883.6.96</w:t>
      </w:r>
      <w:r>
        <w:t>)</w:t>
      </w:r>
      <w:bookmarkStart w:id="3721" w:name="C_30956"/>
      <w:bookmarkEnd w:id="3721"/>
      <w:r>
        <w:t xml:space="preserve"> (CONF:30956).</w:t>
      </w:r>
    </w:p>
    <w:p w:rsidR="0010155E" w:rsidRDefault="00677205">
      <w:pPr>
        <w:numPr>
          <w:ilvl w:val="0"/>
          <w:numId w:val="112"/>
        </w:numPr>
      </w:pPr>
      <w:r>
        <w:rPr>
          <w:rStyle w:val="keyword"/>
        </w:rPr>
        <w:t>SHOULD</w:t>
      </w:r>
      <w:r>
        <w:t xml:space="preserve"> contain zero or one [0..1] </w:t>
      </w:r>
      <w:r>
        <w:rPr>
          <w:rStyle w:val="XMLnameBold"/>
        </w:rPr>
        <w:t>priorityCode</w:t>
      </w:r>
      <w:r>
        <w:t xml:space="preserve">, which </w:t>
      </w:r>
      <w:r>
        <w:rPr>
          <w:rStyle w:val="keyword"/>
        </w:rPr>
        <w:t>SHOULD</w:t>
      </w:r>
      <w:r>
        <w:t xml:space="preserve"> be selected from ValueSet </w:t>
      </w:r>
      <w:hyperlink w:anchor="Priority_Order">
        <w:r>
          <w:rPr>
            <w:rStyle w:val="HyperlinkCourierBold"/>
          </w:rPr>
          <w:t>Priority Order</w:t>
        </w:r>
      </w:hyperlink>
      <w:r>
        <w:rPr>
          <w:rStyle w:val="XMLname"/>
        </w:rPr>
        <w:t xml:space="preserve"> </w:t>
      </w:r>
      <w:r>
        <w:rPr>
          <w:rStyle w:val="XMLname"/>
        </w:rPr>
        <w:t>2.16.840.1.113883.11.20.9.57</w:t>
      </w:r>
      <w:bookmarkStart w:id="3722" w:name="C_30970"/>
      <w:bookmarkEnd w:id="3722"/>
      <w:r>
        <w:t xml:space="preserve"> (CONF:30970).</w:t>
      </w:r>
    </w:p>
    <w:p w:rsidR="0010155E" w:rsidRDefault="00677205">
      <w:pPr>
        <w:numPr>
          <w:ilvl w:val="0"/>
          <w:numId w:val="112"/>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iority_Level">
        <w:r>
          <w:rPr>
            <w:rStyle w:val="HyperlinkCourierBold"/>
          </w:rPr>
          <w:t>Priority Level</w:t>
        </w:r>
      </w:hyperlink>
      <w:r>
        <w:rPr>
          <w:rStyle w:val="XMLname"/>
        </w:rPr>
        <w:t xml:space="preserve"> 2.16.840.1.113883.11.20.9.60</w:t>
      </w:r>
      <w:bookmarkStart w:id="3723" w:name="C_30957"/>
      <w:bookmarkEnd w:id="3723"/>
      <w:r>
        <w:t xml:space="preserve"> (CONF:30957).</w:t>
      </w:r>
    </w:p>
    <w:p w:rsidR="0010155E" w:rsidRDefault="00677205">
      <w:pPr>
        <w:numPr>
          <w:ilvl w:val="0"/>
          <w:numId w:val="112"/>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3724" w:name="C_30958"/>
      <w:bookmarkEnd w:id="3724"/>
      <w:r>
        <w:t xml:space="preserve"> (CONF:30958).</w:t>
      </w:r>
    </w:p>
    <w:p w:rsidR="0010155E" w:rsidRDefault="00677205">
      <w:pPr>
        <w:pStyle w:val="Caption"/>
      </w:pPr>
      <w:r>
        <w:lastRenderedPageBreak/>
        <w:fldChar w:fldCharType="begin"/>
      </w:r>
      <w:r>
        <w:instrText>SEQ Table \* ARABIC</w:instrText>
      </w:r>
      <w:r>
        <w:fldChar w:fldCharType="separate"/>
      </w:r>
      <w:bookmarkStart w:id="3725" w:name="Priority_Level"/>
      <w:bookmarkEnd w:id="3725"/>
      <w:r>
        <w:t>482</w:t>
      </w:r>
      <w:r>
        <w:fldChar w:fldCharType="end"/>
      </w:r>
      <w:r>
        <w:t>: Priority Level</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12"/>
        <w:gridCol w:w="2789"/>
        <w:gridCol w:w="3339"/>
      </w:tblGrid>
      <w:tr w:rsidR="0010155E">
        <w:tc>
          <w:tcPr>
            <w:tcW w:w="0" w:type="auto"/>
            <w:gridSpan w:val="3"/>
          </w:tcPr>
          <w:p w:rsidR="0010155E" w:rsidRDefault="00677205">
            <w:r>
              <w:t>Value Set: Priority Level 2.16.840.1.113883.11.20</w:t>
            </w:r>
            <w:r>
              <w:t>.9.60</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394849002</w:t>
            </w:r>
          </w:p>
        </w:tc>
        <w:tc>
          <w:tcPr>
            <w:tcW w:w="0" w:type="auto"/>
          </w:tcPr>
          <w:p w:rsidR="0010155E" w:rsidRDefault="00677205">
            <w:r>
              <w:t>SNOMED CT</w:t>
            </w:r>
          </w:p>
        </w:tc>
        <w:tc>
          <w:tcPr>
            <w:tcW w:w="0" w:type="auto"/>
          </w:tcPr>
          <w:p w:rsidR="0010155E" w:rsidRDefault="00677205">
            <w:r>
              <w:t>High priority</w:t>
            </w:r>
          </w:p>
        </w:tc>
      </w:tr>
      <w:tr w:rsidR="0010155E">
        <w:tc>
          <w:tcPr>
            <w:tcW w:w="0" w:type="auto"/>
          </w:tcPr>
          <w:p w:rsidR="0010155E" w:rsidRDefault="00677205">
            <w:r>
              <w:t>394848005</w:t>
            </w:r>
          </w:p>
        </w:tc>
        <w:tc>
          <w:tcPr>
            <w:tcW w:w="0" w:type="auto"/>
          </w:tcPr>
          <w:p w:rsidR="0010155E" w:rsidRDefault="00677205">
            <w:r>
              <w:t>SNOMED CT</w:t>
            </w:r>
          </w:p>
        </w:tc>
        <w:tc>
          <w:tcPr>
            <w:tcW w:w="0" w:type="auto"/>
          </w:tcPr>
          <w:p w:rsidR="0010155E" w:rsidRDefault="00677205">
            <w:r>
              <w:t>Normal priority</w:t>
            </w:r>
          </w:p>
        </w:tc>
      </w:tr>
      <w:tr w:rsidR="0010155E">
        <w:tc>
          <w:tcPr>
            <w:tcW w:w="0" w:type="auto"/>
          </w:tcPr>
          <w:p w:rsidR="0010155E" w:rsidRDefault="00677205">
            <w:r>
              <w:t>441808003</w:t>
            </w:r>
          </w:p>
        </w:tc>
        <w:tc>
          <w:tcPr>
            <w:tcW w:w="0" w:type="auto"/>
          </w:tcPr>
          <w:p w:rsidR="0010155E" w:rsidRDefault="00677205">
            <w:r>
              <w:t>SNOMED CT</w:t>
            </w:r>
          </w:p>
        </w:tc>
        <w:tc>
          <w:tcPr>
            <w:tcW w:w="0" w:type="auto"/>
          </w:tcPr>
          <w:p w:rsidR="0010155E" w:rsidRDefault="00677205">
            <w:r>
              <w:t>Delayed priority</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726" w:name="Priority_Order"/>
      <w:bookmarkEnd w:id="3726"/>
      <w:r>
        <w:t>483</w:t>
      </w:r>
      <w:r>
        <w:fldChar w:fldCharType="end"/>
      </w:r>
      <w:r>
        <w:t>: Priority Order</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21"/>
        <w:gridCol w:w="3131"/>
        <w:gridCol w:w="2688"/>
      </w:tblGrid>
      <w:tr w:rsidR="0010155E">
        <w:tc>
          <w:tcPr>
            <w:tcW w:w="0" w:type="auto"/>
            <w:gridSpan w:val="3"/>
          </w:tcPr>
          <w:p w:rsidR="0010155E" w:rsidRDefault="00677205">
            <w:r>
              <w:t>Value Set: Priority Order 2.16.840.1.113883.11.20.9.57</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255216001</w:t>
            </w:r>
          </w:p>
        </w:tc>
        <w:tc>
          <w:tcPr>
            <w:tcW w:w="0" w:type="auto"/>
          </w:tcPr>
          <w:p w:rsidR="0010155E" w:rsidRDefault="00677205">
            <w:r>
              <w:t>SNOMED CT</w:t>
            </w:r>
          </w:p>
        </w:tc>
        <w:tc>
          <w:tcPr>
            <w:tcW w:w="0" w:type="auto"/>
          </w:tcPr>
          <w:p w:rsidR="0010155E" w:rsidRDefault="00677205">
            <w:r>
              <w:t>First</w:t>
            </w:r>
          </w:p>
        </w:tc>
      </w:tr>
      <w:tr w:rsidR="0010155E">
        <w:tc>
          <w:tcPr>
            <w:tcW w:w="0" w:type="auto"/>
          </w:tcPr>
          <w:p w:rsidR="0010155E" w:rsidRDefault="00677205">
            <w:r>
              <w:t>81170007</w:t>
            </w:r>
          </w:p>
        </w:tc>
        <w:tc>
          <w:tcPr>
            <w:tcW w:w="0" w:type="auto"/>
          </w:tcPr>
          <w:p w:rsidR="0010155E" w:rsidRDefault="00677205">
            <w:r>
              <w:t>SNOMED CT</w:t>
            </w:r>
          </w:p>
        </w:tc>
        <w:tc>
          <w:tcPr>
            <w:tcW w:w="0" w:type="auto"/>
          </w:tcPr>
          <w:p w:rsidR="0010155E" w:rsidRDefault="00677205">
            <w:r>
              <w:t>Second</w:t>
            </w:r>
          </w:p>
        </w:tc>
      </w:tr>
      <w:tr w:rsidR="0010155E">
        <w:tc>
          <w:tcPr>
            <w:tcW w:w="0" w:type="auto"/>
          </w:tcPr>
          <w:p w:rsidR="0010155E" w:rsidRDefault="00677205">
            <w:r>
              <w:t>70905002</w:t>
            </w:r>
          </w:p>
        </w:tc>
        <w:tc>
          <w:tcPr>
            <w:tcW w:w="0" w:type="auto"/>
          </w:tcPr>
          <w:p w:rsidR="0010155E" w:rsidRDefault="00677205">
            <w:r>
              <w:t>SNOMED CT</w:t>
            </w:r>
          </w:p>
        </w:tc>
        <w:tc>
          <w:tcPr>
            <w:tcW w:w="0" w:type="auto"/>
          </w:tcPr>
          <w:p w:rsidR="0010155E" w:rsidRDefault="00677205">
            <w:r>
              <w:t>Third</w:t>
            </w:r>
          </w:p>
        </w:tc>
      </w:tr>
      <w:tr w:rsidR="0010155E">
        <w:tc>
          <w:tcPr>
            <w:tcW w:w="0" w:type="auto"/>
          </w:tcPr>
          <w:p w:rsidR="0010155E" w:rsidRDefault="00677205">
            <w:r>
              <w:t>29970001</w:t>
            </w:r>
          </w:p>
        </w:tc>
        <w:tc>
          <w:tcPr>
            <w:tcW w:w="0" w:type="auto"/>
          </w:tcPr>
          <w:p w:rsidR="0010155E" w:rsidRDefault="00677205">
            <w:r>
              <w:t>SNOMED CT</w:t>
            </w:r>
          </w:p>
        </w:tc>
        <w:tc>
          <w:tcPr>
            <w:tcW w:w="0" w:type="auto"/>
          </w:tcPr>
          <w:p w:rsidR="0010155E" w:rsidRDefault="00677205">
            <w:r>
              <w:t>Fourth</w:t>
            </w:r>
          </w:p>
        </w:tc>
      </w:tr>
      <w:tr w:rsidR="0010155E">
        <w:tc>
          <w:tcPr>
            <w:tcW w:w="0" w:type="auto"/>
          </w:tcPr>
          <w:p w:rsidR="0010155E" w:rsidRDefault="00677205">
            <w:r>
              <w:t>32088001</w:t>
            </w:r>
          </w:p>
        </w:tc>
        <w:tc>
          <w:tcPr>
            <w:tcW w:w="0" w:type="auto"/>
          </w:tcPr>
          <w:p w:rsidR="0010155E" w:rsidRDefault="00677205">
            <w:r>
              <w:t>SNOMED CT</w:t>
            </w:r>
          </w:p>
        </w:tc>
        <w:tc>
          <w:tcPr>
            <w:tcW w:w="0" w:type="auto"/>
          </w:tcPr>
          <w:p w:rsidR="0010155E" w:rsidRDefault="00677205">
            <w:r>
              <w:t>Fifth</w:t>
            </w:r>
          </w:p>
        </w:tc>
      </w:tr>
      <w:tr w:rsidR="0010155E">
        <w:tc>
          <w:tcPr>
            <w:tcW w:w="0" w:type="auto"/>
          </w:tcPr>
          <w:p w:rsidR="0010155E" w:rsidRDefault="00677205">
            <w:r>
              <w:t>53046009</w:t>
            </w:r>
          </w:p>
        </w:tc>
        <w:tc>
          <w:tcPr>
            <w:tcW w:w="0" w:type="auto"/>
          </w:tcPr>
          <w:p w:rsidR="0010155E" w:rsidRDefault="00677205">
            <w:r>
              <w:t>SNOMED CT</w:t>
            </w:r>
          </w:p>
        </w:tc>
        <w:tc>
          <w:tcPr>
            <w:tcW w:w="0" w:type="auto"/>
          </w:tcPr>
          <w:p w:rsidR="0010155E" w:rsidRDefault="00677205">
            <w:r>
              <w:t>Sixth</w:t>
            </w:r>
          </w:p>
        </w:tc>
      </w:tr>
      <w:tr w:rsidR="0010155E">
        <w:tc>
          <w:tcPr>
            <w:tcW w:w="0" w:type="auto"/>
          </w:tcPr>
          <w:p w:rsidR="0010155E" w:rsidRDefault="00677205">
            <w:r>
              <w:t>86777004</w:t>
            </w:r>
          </w:p>
        </w:tc>
        <w:tc>
          <w:tcPr>
            <w:tcW w:w="0" w:type="auto"/>
          </w:tcPr>
          <w:p w:rsidR="0010155E" w:rsidRDefault="00677205">
            <w:r>
              <w:t>SNOMED CT</w:t>
            </w:r>
          </w:p>
        </w:tc>
        <w:tc>
          <w:tcPr>
            <w:tcW w:w="0" w:type="auto"/>
          </w:tcPr>
          <w:p w:rsidR="0010155E" w:rsidRDefault="00677205">
            <w:r>
              <w:t>Seventh</w:t>
            </w:r>
          </w:p>
        </w:tc>
      </w:tr>
      <w:tr w:rsidR="0010155E">
        <w:tc>
          <w:tcPr>
            <w:tcW w:w="0" w:type="auto"/>
          </w:tcPr>
          <w:p w:rsidR="0010155E" w:rsidRDefault="00677205">
            <w:r>
              <w:t>51601003</w:t>
            </w:r>
          </w:p>
        </w:tc>
        <w:tc>
          <w:tcPr>
            <w:tcW w:w="0" w:type="auto"/>
          </w:tcPr>
          <w:p w:rsidR="0010155E" w:rsidRDefault="00677205">
            <w:r>
              <w:t>SNOMED CT</w:t>
            </w:r>
          </w:p>
        </w:tc>
        <w:tc>
          <w:tcPr>
            <w:tcW w:w="0" w:type="auto"/>
          </w:tcPr>
          <w:p w:rsidR="0010155E" w:rsidRDefault="00677205">
            <w:r>
              <w:t>Eighth</w:t>
            </w:r>
          </w:p>
        </w:tc>
      </w:tr>
      <w:tr w:rsidR="0010155E">
        <w:tc>
          <w:tcPr>
            <w:tcW w:w="0" w:type="auto"/>
          </w:tcPr>
          <w:p w:rsidR="0010155E" w:rsidRDefault="00677205">
            <w:r>
              <w:t>58584009</w:t>
            </w:r>
          </w:p>
        </w:tc>
        <w:tc>
          <w:tcPr>
            <w:tcW w:w="0" w:type="auto"/>
          </w:tcPr>
          <w:p w:rsidR="0010155E" w:rsidRDefault="00677205">
            <w:r>
              <w:t>SNOMED CT</w:t>
            </w:r>
          </w:p>
        </w:tc>
        <w:tc>
          <w:tcPr>
            <w:tcW w:w="0" w:type="auto"/>
          </w:tcPr>
          <w:p w:rsidR="0010155E" w:rsidRDefault="00677205">
            <w:r>
              <w:t>Ninth</w:t>
            </w:r>
          </w:p>
        </w:tc>
      </w:tr>
      <w:tr w:rsidR="0010155E">
        <w:tc>
          <w:tcPr>
            <w:tcW w:w="0" w:type="auto"/>
          </w:tcPr>
          <w:p w:rsidR="0010155E" w:rsidRDefault="00677205">
            <w:r>
              <w:t>28226006</w:t>
            </w:r>
          </w:p>
        </w:tc>
        <w:tc>
          <w:tcPr>
            <w:tcW w:w="0" w:type="auto"/>
          </w:tcPr>
          <w:p w:rsidR="0010155E" w:rsidRDefault="00677205">
            <w:r>
              <w:t>SNOMED CT</w:t>
            </w:r>
          </w:p>
        </w:tc>
        <w:tc>
          <w:tcPr>
            <w:tcW w:w="0" w:type="auto"/>
          </w:tcPr>
          <w:p w:rsidR="0010155E" w:rsidRDefault="00677205">
            <w:r>
              <w:t>Tenth</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185</w:t>
      </w:r>
      <w:r>
        <w:fldChar w:fldCharType="end"/>
      </w:r>
      <w:r>
        <w:t>: Provider Priority Preference Example</w:t>
      </w:r>
    </w:p>
    <w:p w:rsidR="0010155E" w:rsidRDefault="00677205">
      <w:pPr>
        <w:pStyle w:val="Example"/>
      </w:pPr>
      <w:r>
        <w:t>&lt;observation classCode="OBS" moodCode="EVN"&gt;</w:t>
      </w:r>
    </w:p>
    <w:p w:rsidR="0010155E" w:rsidRDefault="00677205">
      <w:pPr>
        <w:pStyle w:val="Example"/>
      </w:pPr>
      <w:r>
        <w:t xml:space="preserve">  &lt;templateId root="2.16.840.1.113883.10.20.22.4.143" /&gt;</w:t>
      </w:r>
    </w:p>
    <w:p w:rsidR="0010155E" w:rsidRDefault="00677205">
      <w:pPr>
        <w:pStyle w:val="Example"/>
      </w:pPr>
      <w:r>
        <w:t xml:space="preserve">  &lt;</w:t>
      </w:r>
      <w:r>
        <w:t>id root="7d66f448-ba82-4291-a9da-9e5db5e58803" /&gt;</w:t>
      </w:r>
    </w:p>
    <w:p w:rsidR="0010155E" w:rsidRDefault="00677205">
      <w:pPr>
        <w:pStyle w:val="Example"/>
      </w:pPr>
      <w:r>
        <w:t xml:space="preserve">  &lt;code code="103323008" </w:t>
      </w:r>
    </w:p>
    <w:p w:rsidR="0010155E" w:rsidRDefault="00677205">
      <w:pPr>
        <w:pStyle w:val="Example"/>
      </w:pPr>
      <w:r>
        <w:t xml:space="preserve">        codeSystem="2.16.840.1.113883.6.96" </w:t>
      </w:r>
    </w:p>
    <w:p w:rsidR="0010155E" w:rsidRDefault="00677205">
      <w:pPr>
        <w:pStyle w:val="Example"/>
      </w:pPr>
      <w:r>
        <w:t xml:space="preserve">        codeSystemName="ActReason" </w:t>
      </w:r>
    </w:p>
    <w:p w:rsidR="0010155E" w:rsidRDefault="00677205">
      <w:pPr>
        <w:pStyle w:val="Example"/>
      </w:pPr>
      <w:r>
        <w:t xml:space="preserve">        displayName="Provider preference" /&gt;</w:t>
      </w:r>
    </w:p>
    <w:p w:rsidR="0010155E" w:rsidRDefault="00677205">
      <w:pPr>
        <w:pStyle w:val="Example"/>
      </w:pPr>
      <w:r>
        <w:t xml:space="preserve">  &lt;priorityCode code="255216001" </w:t>
      </w:r>
    </w:p>
    <w:p w:rsidR="0010155E" w:rsidRDefault="00677205">
      <w:pPr>
        <w:pStyle w:val="Example"/>
      </w:pPr>
      <w:r>
        <w:t xml:space="preserve">                code</w:t>
      </w:r>
      <w:r>
        <w:t>System="2.16.840.1.113883.6.96"</w:t>
      </w:r>
    </w:p>
    <w:p w:rsidR="0010155E" w:rsidRDefault="00677205">
      <w:pPr>
        <w:pStyle w:val="Example"/>
      </w:pPr>
      <w:r>
        <w:t xml:space="preserve">                codeSystemName="SNOMED CT" </w:t>
      </w:r>
    </w:p>
    <w:p w:rsidR="0010155E" w:rsidRDefault="00677205">
      <w:pPr>
        <w:pStyle w:val="Example"/>
      </w:pPr>
      <w:r>
        <w:t xml:space="preserve">                displayName="First" /&gt;</w:t>
      </w:r>
    </w:p>
    <w:p w:rsidR="0010155E" w:rsidRDefault="00677205">
      <w:pPr>
        <w:pStyle w:val="Example"/>
      </w:pPr>
      <w:r>
        <w:t xml:space="preserve">  &lt;value xsi:type="CD" </w:t>
      </w:r>
    </w:p>
    <w:p w:rsidR="0010155E" w:rsidRDefault="00677205">
      <w:pPr>
        <w:pStyle w:val="Example"/>
      </w:pPr>
      <w:r>
        <w:t xml:space="preserve">         code="394849002" </w:t>
      </w:r>
    </w:p>
    <w:p w:rsidR="0010155E" w:rsidRDefault="00677205">
      <w:pPr>
        <w:pStyle w:val="Example"/>
      </w:pPr>
      <w:r>
        <w:t xml:space="preserve">         codeSystem="2.16.840.1.113883.6.96"</w:t>
      </w:r>
    </w:p>
    <w:p w:rsidR="0010155E" w:rsidRDefault="00677205">
      <w:pPr>
        <w:pStyle w:val="Example"/>
      </w:pPr>
      <w:r>
        <w:t xml:space="preserve">         codeSystemName="SNOMED" </w:t>
      </w:r>
    </w:p>
    <w:p w:rsidR="0010155E" w:rsidRDefault="00677205">
      <w:pPr>
        <w:pStyle w:val="Example"/>
      </w:pPr>
      <w:r>
        <w:t xml:space="preserve">         displayName="High priority" /&gt;</w:t>
      </w:r>
    </w:p>
    <w:p w:rsidR="0010155E" w:rsidRDefault="00677205">
      <w:pPr>
        <w:pStyle w:val="Example"/>
      </w:pPr>
      <w:r>
        <w:t xml:space="preserve">  &lt;!--</w:t>
      </w:r>
    </w:p>
    <w:p w:rsidR="0010155E" w:rsidRDefault="00677205">
      <w:pPr>
        <w:pStyle w:val="Example"/>
      </w:pPr>
      <w:r>
        <w:t xml:space="preserve">    Author Participant Template</w:t>
      </w:r>
    </w:p>
    <w:p w:rsidR="0010155E" w:rsidRDefault="00677205">
      <w:pPr>
        <w:pStyle w:val="Example"/>
      </w:pPr>
      <w:r>
        <w:t xml:space="preserve">    This author has an id that is the same as the author of the document</w:t>
      </w:r>
    </w:p>
    <w:p w:rsidR="0010155E" w:rsidRDefault="00677205">
      <w:pPr>
        <w:pStyle w:val="Example"/>
      </w:pPr>
      <w:r>
        <w:t xml:space="preserve">    However, the author could be a different provider - someone else in the </w:t>
      </w:r>
    </w:p>
    <w:p w:rsidR="0010155E" w:rsidRDefault="00677205">
      <w:pPr>
        <w:pStyle w:val="Example"/>
      </w:pPr>
      <w:r>
        <w:t xml:space="preserve">    header, or a new provid</w:t>
      </w:r>
      <w:r>
        <w:t>er not elsewhere specified.</w:t>
      </w:r>
    </w:p>
    <w:p w:rsidR="0010155E" w:rsidRDefault="00677205">
      <w:pPr>
        <w:pStyle w:val="Example"/>
      </w:pPr>
      <w:r>
        <w:t xml:space="preserve">  --&gt;</w:t>
      </w:r>
    </w:p>
    <w:p w:rsidR="0010155E" w:rsidRDefault="00677205">
      <w:pPr>
        <w:pStyle w:val="Example"/>
      </w:pPr>
      <w:r>
        <w:t xml:space="preserve">  &lt;author&gt;</w:t>
      </w:r>
    </w:p>
    <w:p w:rsidR="0010155E" w:rsidRDefault="00677205">
      <w:pPr>
        <w:pStyle w:val="Example"/>
      </w:pPr>
      <w:r>
        <w:t xml:space="preserve">    &lt;time value="20130801" /&gt;</w:t>
      </w:r>
    </w:p>
    <w:p w:rsidR="0010155E" w:rsidRDefault="00677205">
      <w:pPr>
        <w:pStyle w:val="Example"/>
      </w:pPr>
      <w:r>
        <w:t xml:space="preserve">    &lt;assignedAuthor&gt;</w:t>
      </w:r>
    </w:p>
    <w:p w:rsidR="0010155E" w:rsidRDefault="00677205">
      <w:pPr>
        <w:pStyle w:val="Example"/>
      </w:pPr>
      <w:r>
        <w:t xml:space="preserve">      &lt;!-- This id points back to a participant in the header --&gt;</w:t>
      </w:r>
    </w:p>
    <w:p w:rsidR="0010155E" w:rsidRDefault="00677205">
      <w:pPr>
        <w:pStyle w:val="Example"/>
      </w:pPr>
      <w:r>
        <w:t xml:space="preserve">      &lt;id root="20cf14fb-b65c-4c8c-a54d-b0cca834c18c" /&gt;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&lt;/o</w:t>
      </w:r>
      <w:r>
        <w:t>bservation&gt;</w:t>
      </w:r>
    </w:p>
    <w:p w:rsidR="0010155E" w:rsidRDefault="00677205">
      <w:pPr>
        <w:pStyle w:val="Heading2nospace"/>
      </w:pPr>
      <w:bookmarkStart w:id="3727" w:name="_Toc363766149"/>
      <w:r>
        <w:t>P</w:t>
      </w:r>
      <w:bookmarkStart w:id="3728" w:name="E_Purpose_of_Reference_Observation"/>
      <w:bookmarkEnd w:id="3728"/>
      <w:r>
        <w:t>urpose of Reference Observation</w:t>
      </w:r>
      <w:bookmarkEnd w:id="3727"/>
    </w:p>
    <w:p w:rsidR="0010155E" w:rsidRDefault="00677205">
      <w:pPr>
        <w:pStyle w:val="BracketData"/>
      </w:pPr>
      <w:r>
        <w:t>[observation: templateId 2.16.840.1.113883.10.20.6.2.9 (open)]</w:t>
      </w:r>
    </w:p>
    <w:p w:rsidR="0010155E" w:rsidRDefault="00677205">
      <w:pPr>
        <w:pStyle w:val="Caption"/>
      </w:pPr>
      <w:r>
        <w:fldChar w:fldCharType="begin"/>
      </w:r>
      <w:r>
        <w:instrText>SEQ Table \* ARABIC</w:instrText>
      </w:r>
      <w:r>
        <w:fldChar w:fldCharType="separate"/>
      </w:r>
      <w:r>
        <w:t>484</w:t>
      </w:r>
      <w:r>
        <w:fldChar w:fldCharType="end"/>
      </w:r>
      <w:r>
        <w:t>: Purpose of Reference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09"/>
        <w:gridCol w:w="213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SOP_Instance_Observation">
              <w:r>
                <w:rPr>
                  <w:rStyle w:val="HyperlinkText9pt"/>
                </w:rPr>
                <w:t xml:space="preserve">SOP </w:t>
              </w:r>
              <w:r>
                <w:rPr>
                  <w:rStyle w:val="HyperlinkText9pt"/>
                </w:rPr>
                <w:t>Instance Observation</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A Purpose of Reference Observation describes the purpose of the DICOM composite object reference. Appropriate codes, such as externally defined DICOM codes, may be used to specify the semantics of the purpose of reference</w:t>
      </w:r>
      <w:r>
        <w:t>. When this observation is absent, it implies that the reason for the reference is unknown.</w:t>
      </w:r>
    </w:p>
    <w:p w:rsidR="0010155E" w:rsidRDefault="00677205">
      <w:pPr>
        <w:pStyle w:val="Caption"/>
      </w:pPr>
      <w:r>
        <w:lastRenderedPageBreak/>
        <w:fldChar w:fldCharType="begin"/>
      </w:r>
      <w:r>
        <w:instrText>SEQ Table \* ARABIC</w:instrText>
      </w:r>
      <w:r>
        <w:fldChar w:fldCharType="separate"/>
      </w:r>
      <w:r>
        <w:t>485</w:t>
      </w:r>
      <w:r>
        <w:fldChar w:fldCharType="end"/>
      </w:r>
      <w:r>
        <w:t>: Purpose of Reference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1016"/>
        <w:gridCol w:w="835"/>
        <w:gridCol w:w="857"/>
        <w:gridCol w:w="378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'2.16.840.1.113883.10.20.6.2.9']</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64">
              <w:r>
                <w:rPr>
                  <w:rStyle w:val="HyperlinkText9pt"/>
                </w:rPr>
                <w:t>9264</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65">
              <w:r>
                <w:rPr>
                  <w:rStyle w:val="HyperlinkText9pt"/>
                </w:rPr>
                <w:t>9265</w:t>
              </w:r>
            </w:hyperlink>
          </w:p>
        </w:tc>
        <w:tc>
          <w:tcPr>
            <w:tcW w:w="0" w:type="auto"/>
          </w:tcPr>
          <w:p w:rsidR="0010155E" w:rsidRDefault="00677205">
            <w:pPr>
              <w:pStyle w:val="TableText"/>
            </w:pPr>
            <w:r>
              <w:t xml:space="preserve">2.16.840.1.113883.5.1001 </w:t>
            </w:r>
            <w:r>
              <w:t>(ActMood)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66">
              <w:r>
                <w:rPr>
                  <w:rStyle w:val="HyperlinkText9pt"/>
                </w:rPr>
                <w:t>9266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31">
              <w:r>
                <w:rPr>
                  <w:rStyle w:val="HyperlinkText9pt"/>
                </w:rPr>
                <w:t>10531</w:t>
              </w:r>
            </w:hyperlink>
          </w:p>
        </w:tc>
        <w:tc>
          <w:tcPr>
            <w:tcW w:w="0" w:type="auto"/>
          </w:tcPr>
          <w:p w:rsidR="0010155E" w:rsidRDefault="00677205">
            <w:pPr>
              <w:pStyle w:val="TableText"/>
            </w:pPr>
            <w:r>
              <w:t>2.16.840.1.113883.10.20.6.2.9</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67">
              <w:r>
                <w:rPr>
                  <w:rStyle w:val="HyperlinkText9pt"/>
                </w:rPr>
                <w:t>9267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208">
              <w:r>
                <w:rPr>
                  <w:rStyle w:val="HyperlinkText9pt"/>
                </w:rPr>
                <w:t>19208</w:t>
              </w:r>
            </w:hyperlink>
          </w:p>
        </w:tc>
        <w:tc>
          <w:tcPr>
            <w:tcW w:w="0" w:type="auto"/>
          </w:tcPr>
          <w:p w:rsidR="0010155E" w:rsidRDefault="00677205">
            <w:pPr>
              <w:pStyle w:val="TableText"/>
            </w:pPr>
            <w:r>
              <w:t>2.16.840.1.113883.5.4 (ActCode) = ASSERTION</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677205">
            <w:pPr>
              <w:pStyle w:val="TableText"/>
            </w:pPr>
            <w:r>
              <w:t>CD</w:t>
            </w:r>
          </w:p>
        </w:tc>
        <w:tc>
          <w:tcPr>
            <w:tcW w:w="0" w:type="auto"/>
          </w:tcPr>
          <w:p w:rsidR="0010155E" w:rsidRDefault="00677205">
            <w:pPr>
              <w:pStyle w:val="TableText"/>
            </w:pPr>
            <w:hyperlink w:anchor="C_9273">
              <w:r>
                <w:rPr>
                  <w:rStyle w:val="HyperlinkText9pt"/>
                </w:rPr>
                <w:t>9273</w:t>
              </w:r>
            </w:hyperlink>
          </w:p>
        </w:tc>
        <w:tc>
          <w:tcPr>
            <w:tcW w:w="0" w:type="auto"/>
          </w:tcPr>
          <w:p w:rsidR="0010155E" w:rsidRDefault="00677205">
            <w:pPr>
              <w:pStyle w:val="TableText"/>
            </w:pPr>
            <w:r>
              <w:t>2.16.840.1.113883.11.20.9.28 (DICOMPurposeOfReference)</w:t>
            </w:r>
          </w:p>
        </w:tc>
      </w:tr>
    </w:tbl>
    <w:p w:rsidR="0010155E" w:rsidRDefault="0010155E">
      <w:pPr>
        <w:pStyle w:val="BodyText"/>
      </w:pPr>
    </w:p>
    <w:p w:rsidR="0010155E" w:rsidRDefault="00677205">
      <w:pPr>
        <w:numPr>
          <w:ilvl w:val="0"/>
          <w:numId w:val="113"/>
        </w:numPr>
      </w:pPr>
      <w:r>
        <w:rPr>
          <w:rStyle w:val="keyword"/>
        </w:rPr>
        <w:t>SHALL</w:t>
      </w:r>
      <w:r>
        <w:t xml:space="preserve"> contain exactly one [1..1] </w:t>
      </w:r>
      <w:r>
        <w:rPr>
          <w:rStyle w:val="XMLnameBold"/>
        </w:rPr>
        <w:t>@classCode</w:t>
      </w:r>
      <w:r>
        <w:t>=</w:t>
      </w:r>
      <w:r>
        <w:rPr>
          <w:rStyle w:val="XMLname"/>
        </w:rPr>
        <w:t>"OBS"</w:t>
      </w:r>
      <w:r>
        <w:t xml:space="preserve"> Observation (C</w:t>
      </w:r>
      <w:r>
        <w:t xml:space="preserve">odeSystem: </w:t>
      </w:r>
      <w:r>
        <w:rPr>
          <w:rStyle w:val="XMLname"/>
        </w:rPr>
        <w:t>HL7ActClass 2.16.840.1.113883.5.6</w:t>
      </w:r>
      <w:r>
        <w:rPr>
          <w:rStyle w:val="keyword"/>
        </w:rPr>
        <w:t xml:space="preserve"> STATIC</w:t>
      </w:r>
      <w:r>
        <w:t>)</w:t>
      </w:r>
      <w:bookmarkStart w:id="3729" w:name="C_9264"/>
      <w:bookmarkEnd w:id="3729"/>
      <w:r>
        <w:t xml:space="preserve"> (CONF:9264).</w:t>
      </w:r>
    </w:p>
    <w:p w:rsidR="0010155E" w:rsidRDefault="00677205">
      <w:pPr>
        <w:numPr>
          <w:ilvl w:val="0"/>
          <w:numId w:val="1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730" w:name="C_9265"/>
      <w:bookmarkEnd w:id="3730"/>
      <w:r>
        <w:t xml:space="preserve"> (CONF:9265).</w:t>
      </w:r>
    </w:p>
    <w:p w:rsidR="0010155E" w:rsidRDefault="00677205">
      <w:pPr>
        <w:numPr>
          <w:ilvl w:val="0"/>
          <w:numId w:val="113"/>
        </w:numPr>
      </w:pPr>
      <w:r>
        <w:rPr>
          <w:rStyle w:val="keyword"/>
        </w:rPr>
        <w:t>SHALL</w:t>
      </w:r>
      <w:r>
        <w:t xml:space="preserve"> contain exactly one [1..1] </w:t>
      </w:r>
      <w:r>
        <w:rPr>
          <w:rStyle w:val="XMLnameBold"/>
        </w:rPr>
        <w:t>templateId</w:t>
      </w:r>
      <w:bookmarkStart w:id="3731" w:name="C_9266"/>
      <w:bookmarkEnd w:id="3731"/>
      <w:r>
        <w:t xml:space="preserve"> (CONF:9266) such that it</w:t>
      </w:r>
    </w:p>
    <w:p w:rsidR="0010155E" w:rsidRDefault="00677205">
      <w:pPr>
        <w:numPr>
          <w:ilvl w:val="1"/>
          <w:numId w:val="113"/>
        </w:numPr>
      </w:pPr>
      <w:r>
        <w:rPr>
          <w:rStyle w:val="keyword"/>
        </w:rPr>
        <w:t>SHALL</w:t>
      </w:r>
      <w:r>
        <w:t xml:space="preserve"> contain exactly one [1..1] </w:t>
      </w:r>
      <w:r>
        <w:rPr>
          <w:rStyle w:val="XMLnameBold"/>
        </w:rPr>
        <w:t>@root</w:t>
      </w:r>
      <w:r>
        <w:t>=</w:t>
      </w:r>
      <w:r>
        <w:rPr>
          <w:rStyle w:val="XMLname"/>
        </w:rPr>
        <w:t>"2.16.840.1.113883.10.20.6.2.9"</w:t>
      </w:r>
      <w:bookmarkStart w:id="3732" w:name="C_10531"/>
      <w:bookmarkEnd w:id="3732"/>
      <w:r>
        <w:t xml:space="preserve"> (CONF:10531).</w:t>
      </w:r>
    </w:p>
    <w:p w:rsidR="0010155E" w:rsidRDefault="00677205">
      <w:pPr>
        <w:numPr>
          <w:ilvl w:val="0"/>
          <w:numId w:val="113"/>
        </w:numPr>
      </w:pPr>
      <w:r>
        <w:rPr>
          <w:rStyle w:val="keyword"/>
        </w:rPr>
        <w:t>SHALL</w:t>
      </w:r>
      <w:r>
        <w:t xml:space="preserve"> contain exactly one [1..1] </w:t>
      </w:r>
      <w:r>
        <w:rPr>
          <w:rStyle w:val="XMLnameBold"/>
        </w:rPr>
        <w:t>code</w:t>
      </w:r>
      <w:bookmarkStart w:id="3733" w:name="C_9267"/>
      <w:bookmarkEnd w:id="3733"/>
      <w:r>
        <w:t xml:space="preserve"> (CONF:9267).</w:t>
      </w:r>
    </w:p>
    <w:p w:rsidR="0010155E" w:rsidRDefault="00677205">
      <w:pPr>
        <w:numPr>
          <w:ilvl w:val="1"/>
          <w:numId w:val="113"/>
        </w:numPr>
      </w:pPr>
      <w:r>
        <w:t xml:space="preserve">This code </w:t>
      </w:r>
      <w:r>
        <w:rPr>
          <w:rStyle w:val="keyword"/>
        </w:rPr>
        <w:t>SHOULD</w:t>
      </w:r>
      <w:r>
        <w:t xml:space="preserve"> contain zero or one [0..1]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3734" w:name="C_19208"/>
      <w:bookmarkEnd w:id="3734"/>
      <w:r>
        <w:t xml:space="preserve"> (CONF:19208).</w:t>
      </w:r>
    </w:p>
    <w:p w:rsidR="0010155E" w:rsidRDefault="00677205">
      <w:pPr>
        <w:pStyle w:val="BodyText"/>
        <w:numPr>
          <w:ilvl w:val="1"/>
          <w:numId w:val="113"/>
        </w:numPr>
      </w:pPr>
      <w:r>
        <w:t>For backwards compatibility with the DICOM CMET, the code MAY be drawn from ValueSet 2.16.840.1.113883.11.20.9.28 DICOMPurposeOfReference DYNAMIC (CONF:19209).</w:t>
      </w:r>
    </w:p>
    <w:p w:rsidR="0010155E" w:rsidRDefault="00677205">
      <w:pPr>
        <w:pStyle w:val="BodyText"/>
        <w:spacing w:before="120"/>
      </w:pPr>
      <w:r>
        <w:t>The value element is a SHOULD to allow backwards compatibility with the D</w:t>
      </w:r>
      <w:r>
        <w:t>ICOM CMET.  Note that the use of ASSERTION for the code differs from the DICOM CMET. This is intentional. The DICOM CMET was created before the Term Info guidelines describing the use of the assertion pattern were released. It was determined that this IG s</w:t>
      </w:r>
      <w:r>
        <w:t>hould follow the latest Term Info guidelines. Implementers using both this IG and the DICOM CMET should be aware of this difference and apply appropriate transformations.</w:t>
      </w:r>
    </w:p>
    <w:p w:rsidR="0010155E" w:rsidRDefault="00677205">
      <w:pPr>
        <w:numPr>
          <w:ilvl w:val="0"/>
          <w:numId w:val="113"/>
        </w:numPr>
      </w:pPr>
      <w:r>
        <w:rPr>
          <w:rStyle w:val="keyword"/>
        </w:rPr>
        <w:t>SHOULD</w:t>
      </w:r>
      <w:r>
        <w:t xml:space="preserve"> contain zero or one [0..1] </w:t>
      </w:r>
      <w:r>
        <w:rPr>
          <w:rStyle w:val="XMLnameBold"/>
        </w:rPr>
        <w:t>value</w:t>
      </w:r>
      <w:r>
        <w:t xml:space="preserve"> with @xsi:type="CD", where the code </w:t>
      </w:r>
      <w:r>
        <w:rPr>
          <w:rStyle w:val="keyword"/>
        </w:rPr>
        <w:t>SHOULD</w:t>
      </w:r>
      <w:r>
        <w:t xml:space="preserve"> be</w:t>
      </w:r>
      <w:r>
        <w:t xml:space="preserve"> selected from ValueSet </w:t>
      </w:r>
      <w:hyperlink w:anchor="DICOMPurposeOfReference">
        <w:r>
          <w:rPr>
            <w:rStyle w:val="HyperlinkCourierBold"/>
          </w:rPr>
          <w:t>DICOMPurposeOfReference</w:t>
        </w:r>
      </w:hyperlink>
      <w:r>
        <w:rPr>
          <w:rStyle w:val="XMLname"/>
        </w:rPr>
        <w:t xml:space="preserve"> 2.16.840.1.113883.11.20.9.28</w:t>
      </w:r>
      <w:r>
        <w:rPr>
          <w:rStyle w:val="keyword"/>
        </w:rPr>
        <w:t xml:space="preserve"> DYNAMIC</w:t>
      </w:r>
      <w:bookmarkStart w:id="3735" w:name="C_9273"/>
      <w:bookmarkEnd w:id="3735"/>
      <w:r>
        <w:t xml:space="preserve"> (CONF:9273).</w:t>
      </w:r>
    </w:p>
    <w:p w:rsidR="0010155E" w:rsidRDefault="00677205">
      <w:pPr>
        <w:pStyle w:val="Caption"/>
      </w:pPr>
      <w:r>
        <w:fldChar w:fldCharType="begin"/>
      </w:r>
      <w:r>
        <w:instrText>SEQ Table \* ARABIC</w:instrText>
      </w:r>
      <w:r>
        <w:fldChar w:fldCharType="separate"/>
      </w:r>
      <w:bookmarkStart w:id="3736" w:name="DICOMPurposeOfReference"/>
      <w:bookmarkEnd w:id="3736"/>
      <w:r>
        <w:t>486</w:t>
      </w:r>
      <w:r>
        <w:fldChar w:fldCharType="end"/>
      </w:r>
      <w:r>
        <w:t>: DICOMPurposeOfReference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06"/>
        <w:gridCol w:w="2395"/>
        <w:gridCol w:w="4639"/>
      </w:tblGrid>
      <w:tr w:rsidR="0010155E">
        <w:tc>
          <w:tcPr>
            <w:tcW w:w="0" w:type="auto"/>
            <w:gridSpan w:val="3"/>
          </w:tcPr>
          <w:p w:rsidR="0010155E" w:rsidRDefault="00677205">
            <w:r>
              <w:t>Value Set: DICOMPurposeOfReference 2.16.840.1.113883.11.20.9.</w:t>
            </w:r>
            <w:r>
              <w:t>28</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121079</w:t>
            </w:r>
          </w:p>
        </w:tc>
        <w:tc>
          <w:tcPr>
            <w:tcW w:w="0" w:type="auto"/>
          </w:tcPr>
          <w:p w:rsidR="0010155E" w:rsidRDefault="00677205">
            <w:r>
              <w:t>DCM</w:t>
            </w:r>
          </w:p>
        </w:tc>
        <w:tc>
          <w:tcPr>
            <w:tcW w:w="0" w:type="auto"/>
          </w:tcPr>
          <w:p w:rsidR="0010155E" w:rsidRDefault="00677205">
            <w:r>
              <w:t>Baseline</w:t>
            </w:r>
          </w:p>
        </w:tc>
      </w:tr>
      <w:tr w:rsidR="0010155E">
        <w:tc>
          <w:tcPr>
            <w:tcW w:w="0" w:type="auto"/>
          </w:tcPr>
          <w:p w:rsidR="0010155E" w:rsidRDefault="00677205">
            <w:r>
              <w:t>121080</w:t>
            </w:r>
          </w:p>
        </w:tc>
        <w:tc>
          <w:tcPr>
            <w:tcW w:w="0" w:type="auto"/>
          </w:tcPr>
          <w:p w:rsidR="0010155E" w:rsidRDefault="00677205">
            <w:r>
              <w:t>DCM</w:t>
            </w:r>
          </w:p>
        </w:tc>
        <w:tc>
          <w:tcPr>
            <w:tcW w:w="0" w:type="auto"/>
          </w:tcPr>
          <w:p w:rsidR="0010155E" w:rsidRDefault="00677205">
            <w:r>
              <w:t>Best illustration of finding</w:t>
            </w:r>
          </w:p>
        </w:tc>
      </w:tr>
      <w:tr w:rsidR="0010155E">
        <w:tc>
          <w:tcPr>
            <w:tcW w:w="0" w:type="auto"/>
          </w:tcPr>
          <w:p w:rsidR="0010155E" w:rsidRDefault="00677205">
            <w:r>
              <w:t>121112</w:t>
            </w:r>
          </w:p>
        </w:tc>
        <w:tc>
          <w:tcPr>
            <w:tcW w:w="0" w:type="auto"/>
          </w:tcPr>
          <w:p w:rsidR="0010155E" w:rsidRDefault="00677205">
            <w:r>
              <w:t>DCM</w:t>
            </w:r>
          </w:p>
        </w:tc>
        <w:tc>
          <w:tcPr>
            <w:tcW w:w="0" w:type="auto"/>
          </w:tcPr>
          <w:p w:rsidR="0010155E" w:rsidRDefault="00677205">
            <w:r>
              <w:t>Source of Measurement</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186</w:t>
      </w:r>
      <w:r>
        <w:fldChar w:fldCharType="end"/>
      </w:r>
      <w:r>
        <w:t>: Purpose of Reference Observation Example</w:t>
      </w:r>
    </w:p>
    <w:p w:rsidR="0010155E" w:rsidRDefault="00677205">
      <w:pPr>
        <w:pStyle w:val="Example"/>
      </w:pPr>
      <w:r>
        <w:t>&lt;observation classCode="OBS" moodCode="EVN"&gt;</w:t>
      </w:r>
    </w:p>
    <w:p w:rsidR="0010155E" w:rsidRDefault="00677205">
      <w:pPr>
        <w:pStyle w:val="Example"/>
      </w:pPr>
      <w:r>
        <w:t xml:space="preserve">    &lt;</w:t>
      </w:r>
      <w:r>
        <w:t>templateId root="2.16.840.1.113883.10.20.6.2.9"/&gt;</w:t>
      </w:r>
    </w:p>
    <w:p w:rsidR="0010155E" w:rsidRDefault="00677205">
      <w:pPr>
        <w:pStyle w:val="Example"/>
      </w:pPr>
      <w:r>
        <w:t xml:space="preserve">    &lt;code code="ASSERTION" codeSystem="2.16.840.1.113883.5.4"/&gt;</w:t>
      </w:r>
    </w:p>
    <w:p w:rsidR="0010155E" w:rsidRDefault="00677205">
      <w:pPr>
        <w:pStyle w:val="Example"/>
      </w:pPr>
      <w:r>
        <w:t xml:space="preserve">    &lt;value xsi:type="CD" code="121112" codeSystem="1.2.840.10008.2.16.4"</w:t>
      </w:r>
    </w:p>
    <w:p w:rsidR="0010155E" w:rsidRDefault="00677205">
      <w:pPr>
        <w:pStyle w:val="Example"/>
      </w:pPr>
      <w:r>
        <w:t xml:space="preserve">       codeSystemName="DCM"</w:t>
      </w:r>
    </w:p>
    <w:p w:rsidR="0010155E" w:rsidRDefault="00677205">
      <w:pPr>
        <w:pStyle w:val="Example"/>
      </w:pPr>
      <w:r>
        <w:t xml:space="preserve">       displayName="Source of Measurement</w:t>
      </w:r>
      <w:r>
        <w:t>"/&gt;</w:t>
      </w:r>
    </w:p>
    <w:p w:rsidR="0010155E" w:rsidRDefault="00677205">
      <w:pPr>
        <w:pStyle w:val="Example"/>
      </w:pPr>
      <w:r>
        <w:t>&lt;/observation&gt;</w:t>
      </w:r>
    </w:p>
    <w:p w:rsidR="0010155E" w:rsidRDefault="00677205">
      <w:pPr>
        <w:pStyle w:val="Heading2nospace"/>
      </w:pPr>
      <w:bookmarkStart w:id="3737" w:name="_Toc363766150"/>
      <w:r>
        <w:t>Q</w:t>
      </w:r>
      <w:bookmarkStart w:id="3738" w:name="E_Quantity_Measurement_Observation"/>
      <w:bookmarkEnd w:id="3738"/>
      <w:r>
        <w:t>uantity Measurement Observation</w:t>
      </w:r>
      <w:bookmarkEnd w:id="3737"/>
    </w:p>
    <w:p w:rsidR="0010155E" w:rsidRDefault="00677205">
      <w:pPr>
        <w:pStyle w:val="BracketData"/>
      </w:pPr>
      <w:r>
        <w:t>[observation: templateId 2.16.840.1.113883.10.20.6.2.14 (open)]</w:t>
      </w:r>
    </w:p>
    <w:p w:rsidR="0010155E" w:rsidRDefault="00677205">
      <w:pPr>
        <w:pStyle w:val="Caption"/>
      </w:pPr>
      <w:r>
        <w:fldChar w:fldCharType="begin"/>
      </w:r>
      <w:r>
        <w:instrText>SEQ Table \* ARABIC</w:instrText>
      </w:r>
      <w:r>
        <w:fldChar w:fldCharType="separate"/>
      </w:r>
      <w:r>
        <w:t>487</w:t>
      </w:r>
      <w:r>
        <w:fldChar w:fldCharType="end"/>
      </w:r>
      <w:r>
        <w:t>: Quantity Measurement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210"/>
        <w:gridCol w:w="343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Text_Observation">
              <w:r>
                <w:rPr>
                  <w:rStyle w:val="HyperlinkText9pt"/>
                </w:rPr>
                <w:t xml:space="preserve">Text </w:t>
              </w:r>
              <w:r>
                <w:rPr>
                  <w:rStyle w:val="HyperlinkText9pt"/>
                </w:rPr>
                <w:t>Observation</w:t>
              </w:r>
            </w:hyperlink>
            <w:r>
              <w:t xml:space="preserve"> (optional)</w:t>
            </w:r>
          </w:p>
          <w:p w:rsidR="0010155E" w:rsidRDefault="00677205">
            <w:pPr>
              <w:pStyle w:val="TableText"/>
            </w:pPr>
            <w:hyperlink w:anchor="E_Code_Observations">
              <w:r>
                <w:rPr>
                  <w:rStyle w:val="HyperlinkText9pt"/>
                </w:rPr>
                <w:t>Code Observations</w:t>
              </w:r>
            </w:hyperlink>
            <w:r>
              <w:t xml:space="preserve"> (optional)</w:t>
            </w:r>
          </w:p>
          <w:p w:rsidR="0010155E" w:rsidRDefault="00677205">
            <w:pPr>
              <w:pStyle w:val="TableText"/>
            </w:pPr>
            <w:hyperlink w:anchor="D_Diagnostic_Imaging_Report_V2">
              <w:r>
                <w:rPr>
                  <w:rStyle w:val="HyperlinkText9pt"/>
                </w:rPr>
                <w:t>Diagnostic Imaging Report (V2)</w:t>
              </w:r>
            </w:hyperlink>
            <w:r>
              <w:t xml:space="preserve"> (optional)</w:t>
            </w:r>
          </w:p>
        </w:tc>
        <w:tc>
          <w:tcPr>
            <w:tcW w:w="0" w:type="auto"/>
          </w:tcPr>
          <w:p w:rsidR="0010155E" w:rsidRDefault="00677205">
            <w:pPr>
              <w:pStyle w:val="TableText"/>
            </w:pPr>
            <w:hyperlink w:anchor="E_SOP_Instance_Observation">
              <w:r>
                <w:rPr>
                  <w:rStyle w:val="HyperlinkText9pt"/>
                </w:rPr>
                <w:t>SOP Instance Obser</w:t>
              </w:r>
              <w:r>
                <w:rPr>
                  <w:rStyle w:val="HyperlinkText9pt"/>
                </w:rPr>
                <w:t>vation</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A Quantity Measurement Observation records quantity measurements based on image data such as linear, area, volume, and numeric measurements. The codes in DIRQuantityMeasurementTypeCodes (ValueSet: 2.16.840.1.113883.11.20.9.29) are from the quali</w:t>
      </w:r>
      <w:r>
        <w:t>fier hierarchy of SNOMED CT and are not valid for observation/code according to the Term Info guidelines. These codes can be used for backwards compatibility, but going forward, codes from the observable entity hierarchy will be requested and used.</w:t>
      </w:r>
    </w:p>
    <w:p w:rsidR="0010155E" w:rsidRDefault="00677205">
      <w:pPr>
        <w:pStyle w:val="Caption"/>
      </w:pPr>
      <w:r>
        <w:lastRenderedPageBreak/>
        <w:fldChar w:fldCharType="begin"/>
      </w:r>
      <w:r>
        <w:instrText>SEQ Tab</w:instrText>
      </w:r>
      <w:r>
        <w:instrText>le \* ARABIC</w:instrText>
      </w:r>
      <w:r>
        <w:fldChar w:fldCharType="separate"/>
      </w:r>
      <w:r>
        <w:t>488</w:t>
      </w:r>
      <w:r>
        <w:fldChar w:fldCharType="end"/>
      </w:r>
      <w:r>
        <w:t>: Quantity Measurement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74"/>
        <w:gridCol w:w="857"/>
        <w:gridCol w:w="358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'2.16.840.1.113883.10.20.6.2.14']</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17">
              <w:r>
                <w:rPr>
                  <w:rStyle w:val="HyperlinkText9pt"/>
                </w:rPr>
                <w:t>9317</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18">
              <w:r>
                <w:rPr>
                  <w:rStyle w:val="HyperlinkText9pt"/>
                </w:rPr>
                <w:t>9318</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19">
              <w:r>
                <w:rPr>
                  <w:rStyle w:val="HyperlinkText9pt"/>
                </w:rPr>
                <w:t>9319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32">
              <w:r>
                <w:rPr>
                  <w:rStyle w:val="HyperlinkText9pt"/>
                </w:rPr>
                <w:t>10532</w:t>
              </w:r>
            </w:hyperlink>
          </w:p>
        </w:tc>
        <w:tc>
          <w:tcPr>
            <w:tcW w:w="0" w:type="auto"/>
          </w:tcPr>
          <w:p w:rsidR="0010155E" w:rsidRDefault="00677205">
            <w:pPr>
              <w:pStyle w:val="TableText"/>
            </w:pPr>
            <w:r>
              <w:t>2.16.840.1.113883.10.20.6.2.14</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20">
              <w:r>
                <w:rPr>
                  <w:rStyle w:val="HyperlinkText9pt"/>
                </w:rPr>
                <w:t>9320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210">
              <w:r>
                <w:rPr>
                  <w:rStyle w:val="HyperlinkText9pt"/>
                </w:rPr>
                <w:t>19210</w:t>
              </w:r>
            </w:hyperlink>
          </w:p>
        </w:tc>
        <w:tc>
          <w:tcPr>
            <w:tcW w:w="0" w:type="auto"/>
          </w:tcPr>
          <w:p w:rsidR="0010155E" w:rsidRDefault="00677205">
            <w:pPr>
              <w:pStyle w:val="TableText"/>
            </w:pPr>
            <w:r>
              <w:t>2.16.840.1.113883.11.20.9.29 (DIRQuantityMeasurementTypeCodes)</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PQ</w:t>
            </w:r>
          </w:p>
        </w:tc>
        <w:tc>
          <w:tcPr>
            <w:tcW w:w="0" w:type="auto"/>
          </w:tcPr>
          <w:p w:rsidR="0010155E" w:rsidRDefault="00677205">
            <w:pPr>
              <w:pStyle w:val="TableText"/>
            </w:pPr>
            <w:hyperlink w:anchor="C_9324">
              <w:r>
                <w:rPr>
                  <w:rStyle w:val="HyperlinkText9pt"/>
                </w:rPr>
                <w:t>9324</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326">
              <w:r>
                <w:rPr>
                  <w:rStyle w:val="HyperlinkText9pt"/>
                </w:rPr>
                <w:t>9326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327">
              <w:r>
                <w:rPr>
                  <w:rStyle w:val="HyperlinkText9pt"/>
                </w:rPr>
                <w:t>9327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28">
              <w:r>
                <w:rPr>
                  <w:rStyle w:val="HyperlinkText9pt"/>
                </w:rPr>
                <w:t>9328</w:t>
              </w:r>
            </w:hyperlink>
          </w:p>
        </w:tc>
        <w:tc>
          <w:tcPr>
            <w:tcW w:w="0" w:type="auto"/>
          </w:tcPr>
          <w:p w:rsidR="0010155E" w:rsidRDefault="00677205">
            <w:pPr>
              <w:pStyle w:val="TableText"/>
            </w:pPr>
            <w:r>
              <w:t xml:space="preserve">2.16.840.1.113883.5.1002 </w:t>
            </w:r>
            <w:r>
              <w:t>(HL7ActRelationshipType) = SPRT</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16">
              <w:r>
                <w:rPr>
                  <w:rStyle w:val="HyperlinkText9pt"/>
                </w:rPr>
                <w:t>15916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1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739" w:name="C_9317"/>
      <w:bookmarkEnd w:id="3739"/>
      <w:r>
        <w:t xml:space="preserve"> (CONF:9317).</w:t>
      </w:r>
    </w:p>
    <w:p w:rsidR="0010155E" w:rsidRDefault="00677205">
      <w:pPr>
        <w:numPr>
          <w:ilvl w:val="0"/>
          <w:numId w:val="114"/>
        </w:numPr>
      </w:pPr>
      <w:r>
        <w:rPr>
          <w:rStyle w:val="keyword"/>
        </w:rPr>
        <w:t>SHALL</w:t>
      </w:r>
      <w:r>
        <w:t xml:space="preserve"> contain </w:t>
      </w:r>
      <w:r>
        <w:t xml:space="preserve">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740" w:name="C_9318"/>
      <w:bookmarkEnd w:id="3740"/>
      <w:r>
        <w:t xml:space="preserve"> (CONF:9318).</w:t>
      </w:r>
    </w:p>
    <w:p w:rsidR="0010155E" w:rsidRDefault="00677205">
      <w:pPr>
        <w:numPr>
          <w:ilvl w:val="0"/>
          <w:numId w:val="114"/>
        </w:numPr>
      </w:pPr>
      <w:r>
        <w:rPr>
          <w:rStyle w:val="keyword"/>
        </w:rPr>
        <w:t>SHALL</w:t>
      </w:r>
      <w:r>
        <w:t xml:space="preserve"> contain exactly one [1..1] </w:t>
      </w:r>
      <w:r>
        <w:rPr>
          <w:rStyle w:val="XMLnameBold"/>
        </w:rPr>
        <w:t>templateId</w:t>
      </w:r>
      <w:bookmarkStart w:id="3741" w:name="C_9319"/>
      <w:bookmarkEnd w:id="3741"/>
      <w:r>
        <w:t xml:space="preserve"> (CONF:9319) such that it</w:t>
      </w:r>
    </w:p>
    <w:p w:rsidR="0010155E" w:rsidRDefault="00677205">
      <w:pPr>
        <w:numPr>
          <w:ilvl w:val="1"/>
          <w:numId w:val="114"/>
        </w:numPr>
      </w:pPr>
      <w:r>
        <w:rPr>
          <w:rStyle w:val="keyword"/>
        </w:rPr>
        <w:t>SHALL</w:t>
      </w:r>
      <w:r>
        <w:t xml:space="preserve"> contain exactly one [1..1] </w:t>
      </w:r>
      <w:r>
        <w:rPr>
          <w:rStyle w:val="XMLnameBold"/>
        </w:rPr>
        <w:t>@root</w:t>
      </w:r>
      <w:r>
        <w:t>=</w:t>
      </w:r>
      <w:r>
        <w:rPr>
          <w:rStyle w:val="XMLname"/>
        </w:rPr>
        <w:t>"2.16.840.1.113883.10.20.6.2.14"</w:t>
      </w:r>
      <w:bookmarkStart w:id="3742" w:name="C_10532"/>
      <w:bookmarkEnd w:id="3742"/>
      <w:r>
        <w:t xml:space="preserve"> (CONF:1</w:t>
      </w:r>
      <w:r>
        <w:t>0532).</w:t>
      </w:r>
    </w:p>
    <w:p w:rsidR="0010155E" w:rsidRDefault="00677205">
      <w:pPr>
        <w:pStyle w:val="BodyText"/>
        <w:spacing w:before="120"/>
      </w:pPr>
      <w:r>
        <w:t>The value set of the observation/code includes numeric measurement types for linear dimensions, areas, volumes, and other numeric measurements. This value set is extensible and comprises the union of SNOMED codes for observable entities as reproduced in DI</w:t>
      </w:r>
      <w:r>
        <w:t>RQuantityMeasurementTypeCodes (ValueSet: 2.16.840.1.113883.11.20.9.29) and DICOM Codes in DICOMQuantityMeasurementTypeCodes (ValueSet: 2.16.840.1.113883.11.20.9.30).</w:t>
      </w:r>
    </w:p>
    <w:p w:rsidR="0010155E" w:rsidRDefault="00677205">
      <w:pPr>
        <w:numPr>
          <w:ilvl w:val="0"/>
          <w:numId w:val="114"/>
        </w:numPr>
      </w:pPr>
      <w:r>
        <w:rPr>
          <w:rStyle w:val="keyword"/>
        </w:rPr>
        <w:t>SHALL</w:t>
      </w:r>
      <w:r>
        <w:t xml:space="preserve"> contain exactly one [1..1] </w:t>
      </w:r>
      <w:r>
        <w:rPr>
          <w:rStyle w:val="XMLnameBold"/>
        </w:rPr>
        <w:t>code</w:t>
      </w:r>
      <w:bookmarkStart w:id="3743" w:name="C_9320"/>
      <w:bookmarkEnd w:id="3743"/>
      <w:r>
        <w:t xml:space="preserve"> (CONF:9320).</w:t>
      </w:r>
    </w:p>
    <w:p w:rsidR="0010155E" w:rsidRDefault="00677205">
      <w:pPr>
        <w:numPr>
          <w:ilvl w:val="1"/>
          <w:numId w:val="114"/>
        </w:numPr>
      </w:pPr>
      <w:r>
        <w:t xml:space="preserve">This code </w:t>
      </w:r>
      <w:r>
        <w:rPr>
          <w:rStyle w:val="keyword"/>
        </w:rPr>
        <w:t>SHOULD</w:t>
      </w:r>
      <w:r>
        <w:t xml:space="preserve"> contain zero or one [0</w:t>
      </w:r>
      <w:r>
        <w:t xml:space="preserve">..1] </w:t>
      </w:r>
      <w:r>
        <w:rPr>
          <w:rStyle w:val="XMLnameBold"/>
        </w:rPr>
        <w:t>@code</w:t>
      </w:r>
      <w:r>
        <w:t xml:space="preserve">, which </w:t>
      </w:r>
      <w:r>
        <w:rPr>
          <w:rStyle w:val="keyword"/>
        </w:rPr>
        <w:t>SHOULD</w:t>
      </w:r>
      <w:r>
        <w:t xml:space="preserve"> be selected from ValueSet </w:t>
      </w:r>
      <w:hyperlink w:anchor="DIRQuantityMeasurementTypeCodes">
        <w:r>
          <w:rPr>
            <w:rStyle w:val="HyperlinkCourierBold"/>
          </w:rPr>
          <w:t>DIRQuantityMeasurementTypeCodes</w:t>
        </w:r>
      </w:hyperlink>
      <w:r>
        <w:rPr>
          <w:rStyle w:val="XMLname"/>
        </w:rPr>
        <w:t xml:space="preserve"> 2.16.840.1.113883.11.20.9.29</w:t>
      </w:r>
      <w:r>
        <w:rPr>
          <w:rStyle w:val="keyword"/>
        </w:rPr>
        <w:t xml:space="preserve"> DYNAMIC</w:t>
      </w:r>
      <w:bookmarkStart w:id="3744" w:name="C_19210"/>
      <w:bookmarkEnd w:id="3744"/>
      <w:r>
        <w:t xml:space="preserve"> (CONF:19210).</w:t>
      </w:r>
    </w:p>
    <w:p w:rsidR="0010155E" w:rsidRDefault="00677205">
      <w:pPr>
        <w:numPr>
          <w:ilvl w:val="0"/>
          <w:numId w:val="114"/>
        </w:numPr>
      </w:pPr>
      <w:r>
        <w:rPr>
          <w:rStyle w:val="keyword"/>
        </w:rPr>
        <w:t>SHOULD</w:t>
      </w:r>
      <w:r>
        <w:t xml:space="preserve"> contain zero or one [0..1] </w:t>
      </w:r>
      <w:r>
        <w:rPr>
          <w:rStyle w:val="XMLnameBold"/>
        </w:rPr>
        <w:t>effectiveTime</w:t>
      </w:r>
      <w:bookmarkStart w:id="3745" w:name="C_9326"/>
      <w:bookmarkEnd w:id="3745"/>
      <w:r>
        <w:t xml:space="preserve"> (CONF:9326).</w:t>
      </w:r>
    </w:p>
    <w:p w:rsidR="0010155E" w:rsidRDefault="00677205">
      <w:pPr>
        <w:numPr>
          <w:ilvl w:val="0"/>
          <w:numId w:val="114"/>
        </w:numPr>
      </w:pPr>
      <w:r>
        <w:rPr>
          <w:rStyle w:val="keyword"/>
        </w:rPr>
        <w:t>SHALL</w:t>
      </w:r>
      <w:r>
        <w:t xml:space="preserve"> c</w:t>
      </w:r>
      <w:r>
        <w:t xml:space="preserve">ontain exactly one [1..1] </w:t>
      </w:r>
      <w:r>
        <w:rPr>
          <w:rStyle w:val="XMLnameBold"/>
        </w:rPr>
        <w:t>value</w:t>
      </w:r>
      <w:r>
        <w:t xml:space="preserve"> with @xsi:type="PQ"</w:t>
      </w:r>
      <w:bookmarkStart w:id="3746" w:name="C_9324"/>
      <w:bookmarkEnd w:id="3746"/>
      <w:r>
        <w:t xml:space="preserve"> (CONF:9324).</w:t>
      </w:r>
    </w:p>
    <w:p w:rsidR="0010155E" w:rsidRDefault="00677205">
      <w:pPr>
        <w:numPr>
          <w:ilvl w:val="0"/>
          <w:numId w:val="114"/>
        </w:numPr>
      </w:pPr>
      <w:r>
        <w:rPr>
          <w:rStyle w:val="keyword"/>
        </w:rPr>
        <w:t>MAY</w:t>
      </w:r>
      <w:r>
        <w:t xml:space="preserve"> contain zero or more [0..*] </w:t>
      </w:r>
      <w:r>
        <w:rPr>
          <w:rStyle w:val="XMLnameBold"/>
        </w:rPr>
        <w:t>entryRelationship</w:t>
      </w:r>
      <w:bookmarkStart w:id="3747" w:name="C_9327"/>
      <w:bookmarkEnd w:id="3747"/>
      <w:r>
        <w:t xml:space="preserve"> (CONF:9327) such that it</w:t>
      </w:r>
    </w:p>
    <w:p w:rsidR="0010155E" w:rsidRDefault="00677205">
      <w:pPr>
        <w:numPr>
          <w:ilvl w:val="1"/>
          <w:numId w:val="114"/>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w:t>
      </w:r>
      <w:r>
        <w:rPr>
          <w:rStyle w:val="XMLname"/>
        </w:rPr>
        <w:t>5.1002</w:t>
      </w:r>
      <w:r>
        <w:rPr>
          <w:rStyle w:val="keyword"/>
        </w:rPr>
        <w:t xml:space="preserve"> STATIC</w:t>
      </w:r>
      <w:r>
        <w:t>)</w:t>
      </w:r>
      <w:bookmarkStart w:id="3748" w:name="C_9328"/>
      <w:bookmarkEnd w:id="3748"/>
      <w:r>
        <w:t xml:space="preserve"> (CONF:9328).</w:t>
      </w:r>
    </w:p>
    <w:p w:rsidR="0010155E" w:rsidRDefault="00677205">
      <w:pPr>
        <w:numPr>
          <w:ilvl w:val="1"/>
          <w:numId w:val="114"/>
        </w:numPr>
      </w:pPr>
      <w:r>
        <w:rPr>
          <w:rStyle w:val="keyword"/>
        </w:rPr>
        <w:lastRenderedPageBreak/>
        <w:t>SHALL</w:t>
      </w:r>
      <w:r>
        <w:t xml:space="preserve"> contain exactly one [1..1] </w:t>
      </w:r>
      <w:hyperlink w:anchor="E_SOP_Instance_Observation">
        <w:r>
          <w:rPr>
            <w:rStyle w:val="HyperlinkCourierBold"/>
          </w:rPr>
          <w:t>SOP Instance Observation</w:t>
        </w:r>
      </w:hyperlink>
      <w:r>
        <w:rPr>
          <w:rStyle w:val="XMLname"/>
        </w:rPr>
        <w:t xml:space="preserve"> (templateId:2.16.840.1.113883.10.20.6.2.8)</w:t>
      </w:r>
      <w:bookmarkStart w:id="3749" w:name="C_15916"/>
      <w:bookmarkEnd w:id="3749"/>
      <w:r>
        <w:t xml:space="preserve"> (CONF:15916).</w:t>
      </w:r>
    </w:p>
    <w:p w:rsidR="0010155E" w:rsidRDefault="00677205">
      <w:pPr>
        <w:pStyle w:val="Caption"/>
      </w:pPr>
      <w:r>
        <w:fldChar w:fldCharType="begin"/>
      </w:r>
      <w:r>
        <w:instrText>SEQ Table \* ARABIC</w:instrText>
      </w:r>
      <w:r>
        <w:fldChar w:fldCharType="separate"/>
      </w:r>
      <w:bookmarkStart w:id="3750" w:name="DIRQuantityMeasurementTypeCodes"/>
      <w:bookmarkEnd w:id="3750"/>
      <w:r>
        <w:t>489</w:t>
      </w:r>
      <w:r>
        <w:fldChar w:fldCharType="end"/>
      </w:r>
      <w:r>
        <w:t>: DIRQuantityMeasurementTypeCodes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23"/>
        <w:gridCol w:w="2089"/>
        <w:gridCol w:w="4428"/>
      </w:tblGrid>
      <w:tr w:rsidR="0010155E">
        <w:tc>
          <w:tcPr>
            <w:tcW w:w="0" w:type="auto"/>
            <w:gridSpan w:val="3"/>
          </w:tcPr>
          <w:p w:rsidR="0010155E" w:rsidRDefault="00677205">
            <w:r>
              <w:t>Value</w:t>
            </w:r>
            <w:r>
              <w:t xml:space="preserve"> Set: DIRQuantityMeasurementTypeCodes 2.16.840.1.113883.11.20.9.29</w:t>
            </w:r>
          </w:p>
          <w:p w:rsidR="0010155E" w:rsidRDefault="00677205">
            <w:r>
              <w:t>These codes are used for the DIR quantity measurement observation. They are from SNOMED CT (http://www.nlm.nih.gov/research/umls/Snomed/snomed_main.html)</w:t>
            </w:r>
          </w:p>
          <w:p w:rsidR="0010155E" w:rsidRDefault="00677205">
            <w:r>
              <w:t xml:space="preserve">Valueset Source: </w:t>
            </w:r>
            <w:hyperlink r:id="rId28" w:history="1">
              <w:r>
                <w:rPr>
                  <w:rStyle w:val="HyperlinkCourierBold"/>
                </w:rPr>
                <w:t>http://www.nlm.nih.gov/research/umls/Snomed/snomed_main.html</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439932008</w:t>
            </w:r>
          </w:p>
        </w:tc>
        <w:tc>
          <w:tcPr>
            <w:tcW w:w="0" w:type="auto"/>
          </w:tcPr>
          <w:p w:rsidR="0010155E" w:rsidRDefault="00677205">
            <w:r>
              <w:t>SNOMED CT</w:t>
            </w:r>
          </w:p>
        </w:tc>
        <w:tc>
          <w:tcPr>
            <w:tcW w:w="0" w:type="auto"/>
          </w:tcPr>
          <w:p w:rsidR="0010155E" w:rsidRDefault="00677205">
            <w:r>
              <w:t>Length of structure</w:t>
            </w:r>
          </w:p>
        </w:tc>
      </w:tr>
      <w:tr w:rsidR="0010155E">
        <w:tc>
          <w:tcPr>
            <w:tcW w:w="0" w:type="auto"/>
          </w:tcPr>
          <w:p w:rsidR="0010155E" w:rsidRDefault="00677205">
            <w:r>
              <w:t>440357003</w:t>
            </w:r>
          </w:p>
        </w:tc>
        <w:tc>
          <w:tcPr>
            <w:tcW w:w="0" w:type="auto"/>
          </w:tcPr>
          <w:p w:rsidR="0010155E" w:rsidRDefault="00677205">
            <w:r>
              <w:t>SNOMED CT</w:t>
            </w:r>
          </w:p>
        </w:tc>
        <w:tc>
          <w:tcPr>
            <w:tcW w:w="0" w:type="auto"/>
          </w:tcPr>
          <w:p w:rsidR="0010155E" w:rsidRDefault="00677205">
            <w:r>
              <w:t>Width of structure</w:t>
            </w:r>
          </w:p>
        </w:tc>
      </w:tr>
      <w:tr w:rsidR="0010155E">
        <w:tc>
          <w:tcPr>
            <w:tcW w:w="0" w:type="auto"/>
          </w:tcPr>
          <w:p w:rsidR="0010155E" w:rsidRDefault="00677205">
            <w:r>
              <w:t>439934009</w:t>
            </w:r>
          </w:p>
        </w:tc>
        <w:tc>
          <w:tcPr>
            <w:tcW w:w="0" w:type="auto"/>
          </w:tcPr>
          <w:p w:rsidR="0010155E" w:rsidRDefault="00677205">
            <w:r>
              <w:t>SNOMED CT</w:t>
            </w:r>
          </w:p>
        </w:tc>
        <w:tc>
          <w:tcPr>
            <w:tcW w:w="0" w:type="auto"/>
          </w:tcPr>
          <w:p w:rsidR="0010155E" w:rsidRDefault="00677205">
            <w:r>
              <w:t>Depth of structure</w:t>
            </w:r>
          </w:p>
        </w:tc>
      </w:tr>
      <w:tr w:rsidR="0010155E">
        <w:tc>
          <w:tcPr>
            <w:tcW w:w="0" w:type="auto"/>
          </w:tcPr>
          <w:p w:rsidR="0010155E" w:rsidRDefault="00677205">
            <w:r>
              <w:t>439984002</w:t>
            </w:r>
          </w:p>
        </w:tc>
        <w:tc>
          <w:tcPr>
            <w:tcW w:w="0" w:type="auto"/>
          </w:tcPr>
          <w:p w:rsidR="0010155E" w:rsidRDefault="00677205">
            <w:r>
              <w:t>SNOMED CT</w:t>
            </w:r>
          </w:p>
        </w:tc>
        <w:tc>
          <w:tcPr>
            <w:tcW w:w="0" w:type="auto"/>
          </w:tcPr>
          <w:p w:rsidR="0010155E" w:rsidRDefault="00677205">
            <w:r>
              <w:t>Diameter of structure</w:t>
            </w:r>
          </w:p>
        </w:tc>
      </w:tr>
      <w:tr w:rsidR="0010155E">
        <w:tc>
          <w:tcPr>
            <w:tcW w:w="0" w:type="auto"/>
          </w:tcPr>
          <w:p w:rsidR="0010155E" w:rsidRDefault="00677205">
            <w:r>
              <w:t>439933003</w:t>
            </w:r>
          </w:p>
        </w:tc>
        <w:tc>
          <w:tcPr>
            <w:tcW w:w="0" w:type="auto"/>
          </w:tcPr>
          <w:p w:rsidR="0010155E" w:rsidRDefault="00677205">
            <w:r>
              <w:t>SNOMED CT</w:t>
            </w:r>
          </w:p>
        </w:tc>
        <w:tc>
          <w:tcPr>
            <w:tcW w:w="0" w:type="auto"/>
          </w:tcPr>
          <w:p w:rsidR="0010155E" w:rsidRDefault="00677205">
            <w:r>
              <w:t>Long axis length of structure</w:t>
            </w:r>
          </w:p>
        </w:tc>
      </w:tr>
      <w:tr w:rsidR="0010155E">
        <w:tc>
          <w:tcPr>
            <w:tcW w:w="0" w:type="auto"/>
          </w:tcPr>
          <w:p w:rsidR="0010155E" w:rsidRDefault="00677205">
            <w:r>
              <w:t>439428006</w:t>
            </w:r>
          </w:p>
        </w:tc>
        <w:tc>
          <w:tcPr>
            <w:tcW w:w="0" w:type="auto"/>
          </w:tcPr>
          <w:p w:rsidR="0010155E" w:rsidRDefault="00677205">
            <w:r>
              <w:t>SNOMED CT</w:t>
            </w:r>
          </w:p>
        </w:tc>
        <w:tc>
          <w:tcPr>
            <w:tcW w:w="0" w:type="auto"/>
          </w:tcPr>
          <w:p w:rsidR="0010155E" w:rsidRDefault="00677205">
            <w:r>
              <w:t>Short axis length of structure</w:t>
            </w:r>
          </w:p>
        </w:tc>
      </w:tr>
      <w:tr w:rsidR="0010155E">
        <w:tc>
          <w:tcPr>
            <w:tcW w:w="0" w:type="auto"/>
          </w:tcPr>
          <w:p w:rsidR="0010155E" w:rsidRDefault="00677205">
            <w:r>
              <w:t>439982003</w:t>
            </w:r>
          </w:p>
        </w:tc>
        <w:tc>
          <w:tcPr>
            <w:tcW w:w="0" w:type="auto"/>
          </w:tcPr>
          <w:p w:rsidR="0010155E" w:rsidRDefault="00677205">
            <w:r>
              <w:t>SNOMED CT</w:t>
            </w:r>
          </w:p>
        </w:tc>
        <w:tc>
          <w:tcPr>
            <w:tcW w:w="0" w:type="auto"/>
          </w:tcPr>
          <w:p w:rsidR="0010155E" w:rsidRDefault="00677205">
            <w:r>
              <w:t>Major axis length of structure</w:t>
            </w:r>
          </w:p>
        </w:tc>
      </w:tr>
      <w:tr w:rsidR="0010155E">
        <w:tc>
          <w:tcPr>
            <w:tcW w:w="0" w:type="auto"/>
          </w:tcPr>
          <w:p w:rsidR="0010155E" w:rsidRDefault="00677205">
            <w:r>
              <w:t>439983008</w:t>
            </w:r>
          </w:p>
        </w:tc>
        <w:tc>
          <w:tcPr>
            <w:tcW w:w="0" w:type="auto"/>
          </w:tcPr>
          <w:p w:rsidR="0010155E" w:rsidRDefault="00677205">
            <w:r>
              <w:t>SNOMED CT</w:t>
            </w:r>
          </w:p>
        </w:tc>
        <w:tc>
          <w:tcPr>
            <w:tcW w:w="0" w:type="auto"/>
          </w:tcPr>
          <w:p w:rsidR="0010155E" w:rsidRDefault="00677205">
            <w:r>
              <w:t>Minor axis length of structure</w:t>
            </w:r>
          </w:p>
        </w:tc>
      </w:tr>
      <w:tr w:rsidR="0010155E">
        <w:tc>
          <w:tcPr>
            <w:tcW w:w="0" w:type="auto"/>
          </w:tcPr>
          <w:p w:rsidR="0010155E" w:rsidRDefault="00677205">
            <w:r>
              <w:t>440356007</w:t>
            </w:r>
          </w:p>
        </w:tc>
        <w:tc>
          <w:tcPr>
            <w:tcW w:w="0" w:type="auto"/>
          </w:tcPr>
          <w:p w:rsidR="0010155E" w:rsidRDefault="00677205">
            <w:r>
              <w:t>SNOMED CT</w:t>
            </w:r>
          </w:p>
        </w:tc>
        <w:tc>
          <w:tcPr>
            <w:tcW w:w="0" w:type="auto"/>
          </w:tcPr>
          <w:p w:rsidR="0010155E" w:rsidRDefault="00677205">
            <w:r>
              <w:t>Perpendicular axis length of structure</w:t>
            </w:r>
          </w:p>
        </w:tc>
      </w:tr>
      <w:tr w:rsidR="0010155E">
        <w:tc>
          <w:tcPr>
            <w:tcW w:w="0" w:type="auto"/>
          </w:tcPr>
          <w:p w:rsidR="0010155E" w:rsidRDefault="00677205">
            <w:r>
              <w:t>439429003</w:t>
            </w:r>
          </w:p>
        </w:tc>
        <w:tc>
          <w:tcPr>
            <w:tcW w:w="0" w:type="auto"/>
          </w:tcPr>
          <w:p w:rsidR="0010155E" w:rsidRDefault="00677205">
            <w:r>
              <w:t>SNOMED CT</w:t>
            </w:r>
          </w:p>
        </w:tc>
        <w:tc>
          <w:tcPr>
            <w:tcW w:w="0" w:type="auto"/>
          </w:tcPr>
          <w:p w:rsidR="0010155E" w:rsidRDefault="00677205">
            <w:r>
              <w:t>Radius of structure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187</w:t>
      </w:r>
      <w:r>
        <w:fldChar w:fldCharType="end"/>
      </w:r>
      <w:r>
        <w:t>: Quantity Measurement Observation Example</w:t>
      </w:r>
    </w:p>
    <w:p w:rsidR="0010155E" w:rsidRDefault="00677205">
      <w:pPr>
        <w:pStyle w:val="Example"/>
      </w:pPr>
      <w:r>
        <w:t>&lt;</w:t>
      </w:r>
      <w:r>
        <w:t>observation classCode="OBS" moodCode="EVN"&gt;</w:t>
      </w:r>
    </w:p>
    <w:p w:rsidR="0010155E" w:rsidRDefault="00677205">
      <w:pPr>
        <w:pStyle w:val="Example"/>
      </w:pPr>
      <w:r>
        <w:t xml:space="preserve">    &lt;templateId root="2.16.840.1.113883.10.20.6.2.14"/&gt;</w:t>
      </w:r>
    </w:p>
    <w:p w:rsidR="0010155E" w:rsidRDefault="00677205">
      <w:pPr>
        <w:pStyle w:val="Example"/>
      </w:pPr>
      <w:r>
        <w:t xml:space="preserve">    &lt;code code="439984002" codeSystem="2.16.840.1.113883.6.96" </w:t>
      </w:r>
    </w:p>
    <w:p w:rsidR="0010155E" w:rsidRDefault="00677205">
      <w:pPr>
        <w:pStyle w:val="Example"/>
      </w:pPr>
      <w:r>
        <w:t xml:space="preserve">        codeSystemName="SNM3" </w:t>
      </w:r>
    </w:p>
    <w:p w:rsidR="0010155E" w:rsidRDefault="00677205">
      <w:pPr>
        <w:pStyle w:val="Example"/>
      </w:pPr>
      <w:r>
        <w:t xml:space="preserve">        displayName="Diameter of structure"&gt;</w:t>
      </w:r>
    </w:p>
    <w:p w:rsidR="0010155E" w:rsidRDefault="00677205">
      <w:pPr>
        <w:pStyle w:val="Example"/>
      </w:pPr>
      <w:r>
        <w:t xml:space="preserve">        &lt;</w:t>
      </w:r>
      <w:r>
        <w:t>originalText&gt;</w:t>
      </w:r>
    </w:p>
    <w:p w:rsidR="0010155E" w:rsidRDefault="00677205">
      <w:pPr>
        <w:pStyle w:val="Example"/>
      </w:pPr>
      <w:r>
        <w:t xml:space="preserve">            &lt;reference value="#Diam2"/&gt;</w:t>
      </w:r>
    </w:p>
    <w:p w:rsidR="0010155E" w:rsidRDefault="00677205">
      <w:pPr>
        <w:pStyle w:val="Example"/>
      </w:pPr>
      <w:r>
        <w:t xml:space="preserve">        &lt;/originalText&gt;</w:t>
      </w:r>
    </w:p>
    <w:p w:rsidR="0010155E" w:rsidRDefault="00677205">
      <w:pPr>
        <w:pStyle w:val="Example"/>
      </w:pPr>
      <w:r>
        <w:t xml:space="preserve">    &lt;/code&gt;</w:t>
      </w:r>
    </w:p>
    <w:p w:rsidR="0010155E" w:rsidRDefault="00677205">
      <w:pPr>
        <w:pStyle w:val="Example"/>
      </w:pPr>
      <w:r>
        <w:t xml:space="preserve">    &lt;statusCode code="completed"/&gt;</w:t>
      </w:r>
    </w:p>
    <w:p w:rsidR="0010155E" w:rsidRDefault="00677205">
      <w:pPr>
        <w:pStyle w:val="Example"/>
      </w:pPr>
      <w:r>
        <w:t xml:space="preserve">    &lt;effectiveTime value="20060823223912"/&gt;</w:t>
      </w:r>
    </w:p>
    <w:p w:rsidR="0010155E" w:rsidRDefault="00677205">
      <w:pPr>
        <w:pStyle w:val="Example"/>
      </w:pPr>
      <w:r>
        <w:t xml:space="preserve">    &lt;value xsi:type="PQ" value="45" unit="mm"&gt;</w:t>
      </w:r>
    </w:p>
    <w:p w:rsidR="0010155E" w:rsidRDefault="00677205">
      <w:pPr>
        <w:pStyle w:val="Example"/>
      </w:pPr>
      <w:r>
        <w:t xml:space="preserve">         codeSystemVersion="1.5"/&gt;&lt;/valu</w:t>
      </w:r>
      <w:r>
        <w:t>e&gt;</w:t>
      </w:r>
    </w:p>
    <w:p w:rsidR="0010155E" w:rsidRDefault="00677205">
      <w:pPr>
        <w:pStyle w:val="Example"/>
      </w:pPr>
      <w:r>
        <w:t xml:space="preserve">    &lt;!-- entryRelationships to SOP Instance Observations may go here --&gt;</w:t>
      </w:r>
    </w:p>
    <w:p w:rsidR="0010155E" w:rsidRDefault="00677205">
      <w:pPr>
        <w:pStyle w:val="Example"/>
      </w:pPr>
      <w:r>
        <w:t>&lt;/observation&gt;</w:t>
      </w:r>
    </w:p>
    <w:p w:rsidR="0010155E" w:rsidRDefault="00677205">
      <w:pPr>
        <w:pStyle w:val="Heading2nospace"/>
      </w:pPr>
      <w:bookmarkStart w:id="3751" w:name="_Toc363766151"/>
      <w:r>
        <w:t>R</w:t>
      </w:r>
      <w:bookmarkStart w:id="3752" w:name="Reaction_Observation_V2"/>
      <w:bookmarkEnd w:id="3752"/>
      <w:r>
        <w:t>eaction Observation (V2)</w:t>
      </w:r>
      <w:bookmarkEnd w:id="3751"/>
    </w:p>
    <w:p w:rsidR="0010155E" w:rsidRDefault="00677205">
      <w:pPr>
        <w:pStyle w:val="BracketData"/>
      </w:pPr>
      <w:r>
        <w:t>[observation: templateId 2.16.840.1.113883.10.20.22.4.9.2 (open)]</w:t>
      </w:r>
    </w:p>
    <w:p w:rsidR="0010155E" w:rsidRDefault="00677205">
      <w:pPr>
        <w:pStyle w:val="Caption"/>
      </w:pPr>
      <w:r>
        <w:fldChar w:fldCharType="begin"/>
      </w:r>
      <w:r>
        <w:instrText>SEQ Table \* ARABIC</w:instrText>
      </w:r>
      <w:r>
        <w:fldChar w:fldCharType="separate"/>
      </w:r>
      <w:r>
        <w:t>490</w:t>
      </w:r>
      <w:r>
        <w:fldChar w:fldCharType="end"/>
      </w:r>
      <w:r>
        <w:t>: Reaction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695"/>
        <w:gridCol w:w="294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Medication Activity (V2)</w:t>
              </w:r>
            </w:hyperlink>
            <w:r>
              <w:t xml:space="preserve"> (optional)</w:t>
            </w:r>
          </w:p>
          <w:p w:rsidR="0010155E" w:rsidRDefault="00677205">
            <w:pPr>
              <w:pStyle w:val="TableText"/>
            </w:pPr>
            <w:hyperlink w:anchor="E_Allergy__Intolerance_Observation_V2">
              <w:r>
                <w:rPr>
                  <w:rStyle w:val="HyperlinkText9pt"/>
                </w:rPr>
                <w:t>Allergy - Intolerance Observation (V2)</w:t>
              </w:r>
            </w:hyperlink>
            <w:r>
              <w:t xml:space="preserve"> (optional)</w:t>
            </w:r>
          </w:p>
          <w:p w:rsidR="0010155E" w:rsidRDefault="00677205">
            <w:pPr>
              <w:pStyle w:val="TableText"/>
            </w:pPr>
            <w:hyperlink w:anchor="E_Substance_or_Device_Allergy__V2">
              <w:r>
                <w:rPr>
                  <w:rStyle w:val="HyperlinkText9pt"/>
                </w:rPr>
                <w:t>Substance or Device Allergy - Intolerance Observation (V2)</w:t>
              </w:r>
            </w:hyperlink>
            <w:r>
              <w:t xml:space="preserve"> (optional)</w:t>
            </w:r>
          </w:p>
          <w:p w:rsidR="0010155E" w:rsidRDefault="00677205">
            <w:pPr>
              <w:pStyle w:val="TableText"/>
            </w:pPr>
            <w:hyperlink w:anchor="E_Immunization_Activity_V2">
              <w:r>
                <w:rPr>
                  <w:rStyle w:val="HyperlinkText9pt"/>
                </w:rPr>
                <w:t>Immunization Activity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Medication_Activity_V2">
              <w:r>
                <w:rPr>
                  <w:rStyle w:val="HyperlinkText9pt"/>
                </w:rPr>
                <w:t>Medication Activity (V2)</w:t>
              </w:r>
            </w:hyperlink>
          </w:p>
          <w:p w:rsidR="0010155E" w:rsidRDefault="00677205">
            <w:pPr>
              <w:pStyle w:val="TableText"/>
            </w:pPr>
            <w:hyperlink w:anchor="E_Procedure_Activity_Procedure_V2">
              <w:r>
                <w:rPr>
                  <w:rStyle w:val="HyperlinkText9pt"/>
                </w:rPr>
                <w:t>Procedure Activity Procedure (V2)</w:t>
              </w:r>
            </w:hyperlink>
          </w:p>
          <w:p w:rsidR="0010155E" w:rsidRDefault="00677205">
            <w:pPr>
              <w:pStyle w:val="TableText"/>
            </w:pPr>
            <w:hyperlink w:anchor="E_Severity_Observation_V2">
              <w:r>
                <w:rPr>
                  <w:rStyle w:val="HyperlinkText9pt"/>
                </w:rPr>
                <w:t>Severity O</w:t>
              </w:r>
              <w:r>
                <w:rPr>
                  <w:rStyle w:val="HyperlinkText9pt"/>
                </w:rPr>
                <w:t>bservation (V2)</w:t>
              </w:r>
            </w:hyperlink>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clinical statement represents an undesired symptom, finding, etc., due to an administered or exposed substance. A reaction can be defined with respect to its severity, and can have been treated by one or more interventions.</w:t>
      </w:r>
    </w:p>
    <w:p w:rsidR="0010155E" w:rsidRDefault="00677205">
      <w:pPr>
        <w:pStyle w:val="Caption"/>
      </w:pPr>
      <w:r>
        <w:lastRenderedPageBreak/>
        <w:fldChar w:fldCharType="begin"/>
      </w:r>
      <w:r>
        <w:instrText xml:space="preserve">SEQ </w:instrText>
      </w:r>
      <w:r>
        <w:instrText>Table \* ARABIC</w:instrText>
      </w:r>
      <w:r>
        <w:fldChar w:fldCharType="separate"/>
      </w:r>
      <w:r>
        <w:t>491</w:t>
      </w:r>
      <w:r>
        <w:fldChar w:fldCharType="end"/>
      </w:r>
      <w:r>
        <w:t>: Reaction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09"/>
        <w:gridCol w:w="699"/>
        <w:gridCol w:w="993"/>
        <w:gridCol w:w="661"/>
        <w:gridCol w:w="838"/>
        <w:gridCol w:w="3376"/>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'2.16.840.1.113883.10.20.22.4.9.2']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340">
              <w:r>
                <w:rPr>
                  <w:rStyle w:val="HyperlinkText9pt"/>
                </w:rPr>
                <w:t>7340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41">
              <w:r>
                <w:rPr>
                  <w:rStyle w:val="HyperlinkText9pt"/>
                </w:rPr>
                <w:t>7341</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44">
              <w:r>
                <w:rPr>
                  <w:rStyle w:val="HyperlinkText9pt"/>
                </w:rPr>
                <w:t>7344</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substanceAdministration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21">
              <w:r>
                <w:rPr>
                  <w:rStyle w:val="HyperlinkText9pt"/>
                </w:rPr>
                <w:t>15921</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337">
              <w:r>
                <w:rPr>
                  <w:rStyle w:val="HyperlinkText9pt"/>
                </w:rPr>
                <w:t>7337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38">
              <w:r>
                <w:rPr>
                  <w:rStyle w:val="HyperlinkText9pt"/>
                </w:rPr>
                <w:t>7338</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43">
              <w:r>
                <w:rPr>
                  <w:rStyle w:val="HyperlinkText9pt"/>
                </w:rPr>
                <w:t>7343</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procedure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20">
              <w:r>
                <w:rPr>
                  <w:rStyle w:val="HyperlinkText9pt"/>
                </w:rPr>
                <w:t>15920</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25">
              <w:r>
                <w:rPr>
                  <w:rStyle w:val="HyperlinkText9pt"/>
                </w:rPr>
                <w:t>7325</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26">
              <w:r>
                <w:rPr>
                  <w:rStyle w:val="HyperlinkText9pt"/>
                </w:rPr>
                <w:t>7326</w:t>
              </w:r>
            </w:hyperlink>
          </w:p>
        </w:tc>
        <w:tc>
          <w:tcPr>
            <w:tcW w:w="0" w:type="auto"/>
          </w:tcPr>
          <w:p w:rsidR="0010155E" w:rsidRDefault="00677205">
            <w:pPr>
              <w:pStyle w:val="TableText"/>
            </w:pPr>
            <w:r>
              <w:t xml:space="preserve">2.16.840.1.113883.5.1001 (ActMood) </w:t>
            </w:r>
            <w:r>
              <w:t>=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23">
              <w:r>
                <w:rPr>
                  <w:rStyle w:val="HyperlinkText9pt"/>
                </w:rPr>
                <w:t>7323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3">
              <w:r>
                <w:rPr>
                  <w:rStyle w:val="HyperlinkText9pt"/>
                </w:rPr>
                <w:t>10523</w:t>
              </w:r>
            </w:hyperlink>
          </w:p>
        </w:tc>
        <w:tc>
          <w:tcPr>
            <w:tcW w:w="0" w:type="auto"/>
          </w:tcPr>
          <w:p w:rsidR="0010155E" w:rsidRDefault="00677205">
            <w:pPr>
              <w:pStyle w:val="TableText"/>
            </w:pPr>
            <w:r>
              <w:t>2.16.840.1.113883.10.20.22.4.9.2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29">
              <w:r>
                <w:rPr>
                  <w:rStyle w:val="HyperlinkText9pt"/>
                </w:rPr>
                <w:t>7329</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51">
              <w:r>
                <w:rPr>
                  <w:rStyle w:val="HyperlinkText9pt"/>
                </w:rPr>
                <w:t>16851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124">
              <w:r>
                <w:rPr>
                  <w:rStyle w:val="HyperlinkText9pt"/>
                </w:rPr>
                <w:t>31124</w:t>
              </w:r>
            </w:hyperlink>
          </w:p>
        </w:tc>
        <w:tc>
          <w:tcPr>
            <w:tcW w:w="0" w:type="auto"/>
          </w:tcPr>
          <w:p w:rsidR="0010155E" w:rsidRDefault="00677205">
            <w:pPr>
              <w:pStyle w:val="TableText"/>
            </w:pPr>
            <w:r>
              <w:t>2.16.840.1.113883.5.4 (ActCode) = ASSERTION</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330">
              <w:r>
                <w:rPr>
                  <w:rStyle w:val="HyperlinkText9pt"/>
                </w:rPr>
                <w:t>7330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17">
              <w:r>
                <w:rPr>
                  <w:rStyle w:val="HyperlinkText9pt"/>
                </w:rPr>
                <w:t>15917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18">
              <w:r>
                <w:rPr>
                  <w:rStyle w:val="HyperlinkText9pt"/>
                </w:rPr>
                <w:t>15918</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28">
              <w:r>
                <w:rPr>
                  <w:rStyle w:val="HyperlinkText9pt"/>
                </w:rPr>
                <w:t>7328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4">
              <w:r>
                <w:rPr>
                  <w:rStyle w:val="HyperlinkText9pt"/>
                </w:rPr>
                <w:t>19114</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332">
              <w:r>
                <w:rPr>
                  <w:rStyle w:val="HyperlinkText9pt"/>
                </w:rPr>
                <w:t>7332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333">
              <w:r>
                <w:rPr>
                  <w:rStyle w:val="HyperlinkText9pt"/>
                </w:rPr>
                <w:t>7333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334">
              <w:r>
                <w:rPr>
                  <w:rStyle w:val="HyperlinkText9pt"/>
                </w:rPr>
                <w:t>7334</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7335">
              <w:r>
                <w:rPr>
                  <w:rStyle w:val="HyperlinkText9pt"/>
                </w:rPr>
                <w:t>7335</w:t>
              </w:r>
            </w:hyperlink>
          </w:p>
        </w:tc>
        <w:tc>
          <w:tcPr>
            <w:tcW w:w="0" w:type="auto"/>
          </w:tcPr>
          <w:p w:rsidR="0010155E" w:rsidRDefault="00677205">
            <w:pPr>
              <w:pStyle w:val="TableText"/>
            </w:pPr>
            <w:r>
              <w:t>2.16.840.1.113883.3.88.12.3221.7.4 (Problem Value Set)</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580">
              <w:r>
                <w:rPr>
                  <w:rStyle w:val="HyperlinkText9pt"/>
                </w:rPr>
                <w:t>7580</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581">
              <w:r>
                <w:rPr>
                  <w:rStyle w:val="HyperlinkText9pt"/>
                </w:rPr>
                <w:t>7581</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375">
              <w:r>
                <w:rPr>
                  <w:rStyle w:val="HyperlinkText9pt"/>
                </w:rPr>
                <w:t>10375</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22">
              <w:r>
                <w:rPr>
                  <w:rStyle w:val="HyperlinkText9pt"/>
                </w:rPr>
                <w:t>15922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1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753" w:name="C_7325"/>
      <w:bookmarkEnd w:id="3753"/>
      <w:r>
        <w:t xml:space="preserve"> (CONF:7325).</w:t>
      </w:r>
    </w:p>
    <w:p w:rsidR="0010155E" w:rsidRDefault="00677205">
      <w:pPr>
        <w:numPr>
          <w:ilvl w:val="0"/>
          <w:numId w:val="1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w:t>
      </w:r>
      <w:r>
        <w:rPr>
          <w:rStyle w:val="XMLname"/>
        </w:rPr>
        <w:t>3883.5.1001</w:t>
      </w:r>
      <w:r>
        <w:rPr>
          <w:rStyle w:val="keyword"/>
        </w:rPr>
        <w:t xml:space="preserve"> STATIC</w:t>
      </w:r>
      <w:r>
        <w:t>)</w:t>
      </w:r>
      <w:bookmarkStart w:id="3754" w:name="C_7326"/>
      <w:bookmarkEnd w:id="3754"/>
      <w:r>
        <w:t xml:space="preserve"> (CONF:7326).</w:t>
      </w:r>
    </w:p>
    <w:p w:rsidR="0010155E" w:rsidRDefault="00677205">
      <w:pPr>
        <w:numPr>
          <w:ilvl w:val="0"/>
          <w:numId w:val="115"/>
        </w:numPr>
      </w:pPr>
      <w:r>
        <w:rPr>
          <w:rStyle w:val="keyword"/>
        </w:rPr>
        <w:t>SHALL</w:t>
      </w:r>
      <w:r>
        <w:t xml:space="preserve"> contain exactly one [1..1] </w:t>
      </w:r>
      <w:r>
        <w:rPr>
          <w:rStyle w:val="XMLnameBold"/>
        </w:rPr>
        <w:t>templateId</w:t>
      </w:r>
      <w:bookmarkStart w:id="3755" w:name="C_7323"/>
      <w:bookmarkEnd w:id="3755"/>
      <w:r>
        <w:t xml:space="preserve"> (CONF:7323) such that it</w:t>
      </w:r>
    </w:p>
    <w:p w:rsidR="0010155E" w:rsidRDefault="00677205">
      <w:pPr>
        <w:numPr>
          <w:ilvl w:val="1"/>
          <w:numId w:val="115"/>
        </w:numPr>
      </w:pPr>
      <w:r>
        <w:rPr>
          <w:rStyle w:val="keyword"/>
        </w:rPr>
        <w:t>SHALL</w:t>
      </w:r>
      <w:r>
        <w:t xml:space="preserve"> contain exactly one [1..1] </w:t>
      </w:r>
      <w:r>
        <w:rPr>
          <w:rStyle w:val="XMLnameBold"/>
        </w:rPr>
        <w:t>@root</w:t>
      </w:r>
      <w:r>
        <w:t>=</w:t>
      </w:r>
      <w:r>
        <w:rPr>
          <w:rStyle w:val="XMLname"/>
        </w:rPr>
        <w:t>"2.16.840.1.113883.10.20.22.4.9.2"</w:t>
      </w:r>
      <w:bookmarkStart w:id="3756" w:name="C_10523"/>
      <w:bookmarkEnd w:id="3756"/>
      <w:r>
        <w:t xml:space="preserve"> (CONF:10523).</w:t>
      </w:r>
    </w:p>
    <w:p w:rsidR="0010155E" w:rsidRDefault="00677205">
      <w:pPr>
        <w:numPr>
          <w:ilvl w:val="0"/>
          <w:numId w:val="115"/>
        </w:numPr>
      </w:pPr>
      <w:r>
        <w:rPr>
          <w:rStyle w:val="keyword"/>
        </w:rPr>
        <w:t>SHALL</w:t>
      </w:r>
      <w:r>
        <w:t xml:space="preserve"> contain exactly one [1..1] </w:t>
      </w:r>
      <w:r>
        <w:rPr>
          <w:rStyle w:val="XMLnameBold"/>
        </w:rPr>
        <w:t>id</w:t>
      </w:r>
      <w:bookmarkStart w:id="3757" w:name="C_7329"/>
      <w:bookmarkEnd w:id="3757"/>
      <w:r>
        <w:t xml:space="preserve"> (CONF:7329).</w:t>
      </w:r>
    </w:p>
    <w:p w:rsidR="0010155E" w:rsidRDefault="00677205">
      <w:pPr>
        <w:numPr>
          <w:ilvl w:val="0"/>
          <w:numId w:val="115"/>
        </w:numPr>
      </w:pPr>
      <w:r>
        <w:rPr>
          <w:rStyle w:val="keyword"/>
        </w:rPr>
        <w:t>SHALL</w:t>
      </w:r>
      <w:r>
        <w:t xml:space="preserve"> contain </w:t>
      </w:r>
      <w:r>
        <w:t xml:space="preserve">exactly one [1..1] </w:t>
      </w:r>
      <w:r>
        <w:rPr>
          <w:rStyle w:val="XMLnameBold"/>
        </w:rPr>
        <w:t>code</w:t>
      </w:r>
      <w:bookmarkStart w:id="3758" w:name="C_16851"/>
      <w:bookmarkEnd w:id="3758"/>
      <w:r>
        <w:t xml:space="preserve"> (CONF:16851).</w:t>
      </w:r>
    </w:p>
    <w:p w:rsidR="0010155E" w:rsidRDefault="00677205">
      <w:pPr>
        <w:numPr>
          <w:ilvl w:val="1"/>
          <w:numId w:val="115"/>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(CodeSystem: </w:t>
      </w:r>
      <w:r>
        <w:rPr>
          <w:rStyle w:val="XMLname"/>
        </w:rPr>
        <w:t>ActCode 2.16.840.1.113883.5.4</w:t>
      </w:r>
      <w:r>
        <w:rPr>
          <w:rStyle w:val="keyword"/>
        </w:rPr>
        <w:t xml:space="preserve"> STATIC</w:t>
      </w:r>
      <w:r>
        <w:t>)</w:t>
      </w:r>
      <w:bookmarkStart w:id="3759" w:name="C_31124"/>
      <w:bookmarkEnd w:id="3759"/>
      <w:r>
        <w:t xml:space="preserve"> (CONF:31124).</w:t>
      </w:r>
    </w:p>
    <w:p w:rsidR="0010155E" w:rsidRDefault="00677205">
      <w:pPr>
        <w:numPr>
          <w:ilvl w:val="0"/>
          <w:numId w:val="115"/>
        </w:numPr>
      </w:pPr>
      <w:r>
        <w:rPr>
          <w:rStyle w:val="keyword"/>
        </w:rPr>
        <w:t>SHOULD</w:t>
      </w:r>
      <w:r>
        <w:t xml:space="preserve"> contain zero or one [0..1] </w:t>
      </w:r>
      <w:r>
        <w:rPr>
          <w:rStyle w:val="XMLnameBold"/>
        </w:rPr>
        <w:t>text</w:t>
      </w:r>
      <w:bookmarkStart w:id="3760" w:name="C_7330"/>
      <w:bookmarkEnd w:id="3760"/>
      <w:r>
        <w:t xml:space="preserve"> (CONF:7330).</w:t>
      </w:r>
    </w:p>
    <w:p w:rsidR="0010155E" w:rsidRDefault="00677205">
      <w:pPr>
        <w:numPr>
          <w:ilvl w:val="1"/>
          <w:numId w:val="115"/>
        </w:numPr>
      </w:pPr>
      <w:r>
        <w:t xml:space="preserve">The text, if present, </w:t>
      </w:r>
      <w:r>
        <w:rPr>
          <w:rStyle w:val="keyword"/>
        </w:rPr>
        <w:t>SHOULD</w:t>
      </w:r>
      <w:r>
        <w:t xml:space="preserve"> contain zer</w:t>
      </w:r>
      <w:r>
        <w:t xml:space="preserve">o or one [0..1] </w:t>
      </w:r>
      <w:r>
        <w:rPr>
          <w:rStyle w:val="XMLnameBold"/>
        </w:rPr>
        <w:t>reference</w:t>
      </w:r>
      <w:bookmarkStart w:id="3761" w:name="C_15917"/>
      <w:bookmarkEnd w:id="3761"/>
      <w:r>
        <w:t xml:space="preserve"> (CONF:15917).</w:t>
      </w:r>
    </w:p>
    <w:p w:rsidR="0010155E" w:rsidRDefault="00677205">
      <w:pPr>
        <w:numPr>
          <w:ilvl w:val="2"/>
          <w:numId w:val="115"/>
        </w:numPr>
      </w:pPr>
      <w:r>
        <w:t xml:space="preserve">The reference, if present, </w:t>
      </w:r>
      <w:r>
        <w:rPr>
          <w:rStyle w:val="keyword"/>
        </w:rPr>
        <w:t>SHOULD</w:t>
      </w:r>
      <w:r>
        <w:t xml:space="preserve"> contain zero or one [0..1] </w:t>
      </w:r>
      <w:r>
        <w:rPr>
          <w:rStyle w:val="XMLnameBold"/>
        </w:rPr>
        <w:t>@value</w:t>
      </w:r>
      <w:bookmarkStart w:id="3762" w:name="C_15918"/>
      <w:bookmarkEnd w:id="3762"/>
      <w:r>
        <w:t xml:space="preserve"> (CONF:15918).</w:t>
      </w:r>
    </w:p>
    <w:p w:rsidR="0010155E" w:rsidRDefault="00677205">
      <w:pPr>
        <w:pStyle w:val="BodyText"/>
        <w:numPr>
          <w:ilvl w:val="3"/>
          <w:numId w:val="115"/>
        </w:numPr>
      </w:pPr>
      <w:r>
        <w:t>This reference/@value SHALL begin with a '#' and SHALL point to its corresponding narrative (using the approach defined in CDA Release 2, section 4.3.5.1) (CONF:15919).</w:t>
      </w:r>
    </w:p>
    <w:p w:rsidR="0010155E" w:rsidRDefault="00677205">
      <w:pPr>
        <w:numPr>
          <w:ilvl w:val="0"/>
          <w:numId w:val="115"/>
        </w:numPr>
      </w:pPr>
      <w:r>
        <w:rPr>
          <w:rStyle w:val="keyword"/>
        </w:rPr>
        <w:t>SHALL</w:t>
      </w:r>
      <w:r>
        <w:t xml:space="preserve"> contain exactly one [1..1] </w:t>
      </w:r>
      <w:r>
        <w:rPr>
          <w:rStyle w:val="XMLnameBold"/>
        </w:rPr>
        <w:t>statusCode</w:t>
      </w:r>
      <w:bookmarkStart w:id="3763" w:name="C_7328"/>
      <w:bookmarkEnd w:id="3763"/>
      <w:r>
        <w:t xml:space="preserve"> (CONF:7328).</w:t>
      </w:r>
    </w:p>
    <w:p w:rsidR="0010155E" w:rsidRDefault="00677205">
      <w:pPr>
        <w:numPr>
          <w:ilvl w:val="1"/>
          <w:numId w:val="115"/>
        </w:numPr>
      </w:pPr>
      <w:r>
        <w:t xml:space="preserve">This statusCode </w:t>
      </w:r>
      <w:r>
        <w:rPr>
          <w:rStyle w:val="keyword"/>
        </w:rPr>
        <w:t>SHALL</w:t>
      </w:r>
      <w:r>
        <w:t xml:space="preserve"> contain </w:t>
      </w:r>
      <w:r>
        <w:t xml:space="preserve">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764" w:name="C_19114"/>
      <w:bookmarkEnd w:id="3764"/>
      <w:r>
        <w:t xml:space="preserve"> (CONF:19114).</w:t>
      </w:r>
    </w:p>
    <w:p w:rsidR="0010155E" w:rsidRDefault="00677205">
      <w:pPr>
        <w:numPr>
          <w:ilvl w:val="0"/>
          <w:numId w:val="115"/>
        </w:numPr>
      </w:pPr>
      <w:r>
        <w:rPr>
          <w:rStyle w:val="keyword"/>
        </w:rPr>
        <w:t>SHOULD</w:t>
      </w:r>
      <w:r>
        <w:t xml:space="preserve"> contain zero or one [0..1] </w:t>
      </w:r>
      <w:r>
        <w:rPr>
          <w:rStyle w:val="XMLnameBold"/>
        </w:rPr>
        <w:t>effectiveTime</w:t>
      </w:r>
      <w:bookmarkStart w:id="3765" w:name="C_7332"/>
      <w:bookmarkEnd w:id="3765"/>
      <w:r>
        <w:t xml:space="preserve"> (CONF:7332).</w:t>
      </w:r>
    </w:p>
    <w:p w:rsidR="0010155E" w:rsidRDefault="00677205">
      <w:pPr>
        <w:numPr>
          <w:ilvl w:val="1"/>
          <w:numId w:val="115"/>
        </w:numPr>
      </w:pPr>
      <w:r>
        <w:t xml:space="preserve">The effectiveTime, if present, </w:t>
      </w:r>
      <w:r>
        <w:rPr>
          <w:rStyle w:val="keyword"/>
        </w:rPr>
        <w:t>SHOULD</w:t>
      </w:r>
      <w:r>
        <w:t xml:space="preserve"> contain zero or one [0..1] </w:t>
      </w:r>
      <w:r>
        <w:rPr>
          <w:rStyle w:val="XMLnameBold"/>
        </w:rPr>
        <w:t>low</w:t>
      </w:r>
      <w:bookmarkStart w:id="3766" w:name="C_7333"/>
      <w:bookmarkEnd w:id="3766"/>
      <w:r>
        <w:t xml:space="preserve"> (CONF:7333)</w:t>
      </w:r>
      <w:r>
        <w:t>.</w:t>
      </w:r>
    </w:p>
    <w:p w:rsidR="0010155E" w:rsidRDefault="00677205">
      <w:pPr>
        <w:numPr>
          <w:ilvl w:val="1"/>
          <w:numId w:val="115"/>
        </w:numPr>
      </w:pPr>
      <w:r>
        <w:t xml:space="preserve">The effectiveTime, if present, </w:t>
      </w:r>
      <w:r>
        <w:rPr>
          <w:rStyle w:val="keyword"/>
        </w:rPr>
        <w:t>SHOULD</w:t>
      </w:r>
      <w:r>
        <w:t xml:space="preserve"> contain zero or one [0..1] </w:t>
      </w:r>
      <w:r>
        <w:rPr>
          <w:rStyle w:val="XMLnameBold"/>
        </w:rPr>
        <w:t>high</w:t>
      </w:r>
      <w:bookmarkStart w:id="3767" w:name="C_7334"/>
      <w:bookmarkEnd w:id="3767"/>
      <w:r>
        <w:t xml:space="preserve"> (CONF:7334).</w:t>
      </w:r>
    </w:p>
    <w:p w:rsidR="0010155E" w:rsidRDefault="00677205">
      <w:pPr>
        <w:numPr>
          <w:ilvl w:val="0"/>
          <w:numId w:val="11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oblem_Value_Set">
        <w:r>
          <w:rPr>
            <w:rStyle w:val="HyperlinkCourierBold"/>
          </w:rPr>
          <w:t>Problem Value Set</w:t>
        </w:r>
      </w:hyperlink>
      <w:r>
        <w:rPr>
          <w:rStyle w:val="XMLname"/>
        </w:rPr>
        <w:t xml:space="preserve"> 2.16.8</w:t>
      </w:r>
      <w:r>
        <w:rPr>
          <w:rStyle w:val="XMLname"/>
        </w:rPr>
        <w:t>40.1.113883.3.88.12.3221.7.4</w:t>
      </w:r>
      <w:r>
        <w:rPr>
          <w:rStyle w:val="keyword"/>
        </w:rPr>
        <w:t xml:space="preserve"> DYNAMIC</w:t>
      </w:r>
      <w:bookmarkStart w:id="3768" w:name="C_7335"/>
      <w:bookmarkEnd w:id="3768"/>
      <w:r>
        <w:t xml:space="preserve"> (CONF:7335).</w:t>
      </w:r>
    </w:p>
    <w:p w:rsidR="0010155E" w:rsidRDefault="00677205">
      <w:pPr>
        <w:numPr>
          <w:ilvl w:val="0"/>
          <w:numId w:val="115"/>
        </w:numPr>
      </w:pPr>
      <w:r>
        <w:rPr>
          <w:rStyle w:val="keyword"/>
        </w:rPr>
        <w:t>MAY</w:t>
      </w:r>
      <w:r>
        <w:t xml:space="preserve"> contain zero or more [0..*] </w:t>
      </w:r>
      <w:r>
        <w:rPr>
          <w:rStyle w:val="XMLnameBold"/>
        </w:rPr>
        <w:t>entryRelationship</w:t>
      </w:r>
      <w:bookmarkStart w:id="3769" w:name="C_7337"/>
      <w:bookmarkEnd w:id="3769"/>
      <w:r>
        <w:t xml:space="preserve"> (CONF:7337) such that it</w:t>
      </w:r>
    </w:p>
    <w:p w:rsidR="0010155E" w:rsidRDefault="00677205">
      <w:pPr>
        <w:numPr>
          <w:ilvl w:val="1"/>
          <w:numId w:val="1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3770" w:name="C_7338"/>
      <w:bookmarkEnd w:id="3770"/>
      <w:r>
        <w:t xml:space="preserve"> (</w:t>
      </w:r>
      <w:r>
        <w:t>CONF:7338).</w:t>
      </w:r>
    </w:p>
    <w:p w:rsidR="0010155E" w:rsidRDefault="00677205">
      <w:pPr>
        <w:numPr>
          <w:ilvl w:val="1"/>
          <w:numId w:val="115"/>
        </w:numPr>
      </w:pPr>
      <w:r>
        <w:rPr>
          <w:rStyle w:val="keyword"/>
        </w:rPr>
        <w:t>SHALL</w:t>
      </w:r>
      <w:r>
        <w:t xml:space="preserve"> contain exactly one [1..1] </w:t>
      </w:r>
      <w:r>
        <w:rPr>
          <w:rStyle w:val="XMLnameBold"/>
        </w:rPr>
        <w:t>@inversionInd</w:t>
      </w:r>
      <w:r>
        <w:t>=</w:t>
      </w:r>
      <w:r>
        <w:rPr>
          <w:rStyle w:val="XMLname"/>
        </w:rPr>
        <w:t>"true"</w:t>
      </w:r>
      <w:r>
        <w:t xml:space="preserve"> True</w:t>
      </w:r>
      <w:bookmarkStart w:id="3771" w:name="C_7343"/>
      <w:bookmarkEnd w:id="3771"/>
      <w:r>
        <w:t xml:space="preserve"> (CONF:7343).</w:t>
      </w:r>
    </w:p>
    <w:p w:rsidR="0010155E" w:rsidRDefault="00677205">
      <w:pPr>
        <w:numPr>
          <w:ilvl w:val="1"/>
          <w:numId w:val="115"/>
        </w:numPr>
      </w:pPr>
      <w:r>
        <w:rPr>
          <w:rStyle w:val="keyword"/>
        </w:rPr>
        <w:lastRenderedPageBreak/>
        <w:t>SHALL</w:t>
      </w:r>
      <w:r>
        <w:t xml:space="preserve"> contain exactly one [1..1] </w:t>
      </w:r>
      <w:hyperlink w:anchor="E_Procedure_Activity_Procedure_V2">
        <w:r>
          <w:rPr>
            <w:rStyle w:val="HyperlinkCourierBold"/>
          </w:rPr>
          <w:t>Procedure Activity Procedure (V2)</w:t>
        </w:r>
      </w:hyperlink>
      <w:r>
        <w:rPr>
          <w:rStyle w:val="XMLname"/>
        </w:rPr>
        <w:t xml:space="preserve"> (templateId:2.16.840.1.113883.10.20.22.4.14.2)</w:t>
      </w:r>
      <w:bookmarkStart w:id="3772" w:name="C_15920"/>
      <w:bookmarkEnd w:id="3772"/>
      <w:r>
        <w:t xml:space="preserve"> (C</w:t>
      </w:r>
      <w:r>
        <w:t>ONF:15920).</w:t>
      </w:r>
    </w:p>
    <w:p w:rsidR="0010155E" w:rsidRDefault="00677205">
      <w:pPr>
        <w:pStyle w:val="BodyText"/>
        <w:numPr>
          <w:ilvl w:val="2"/>
          <w:numId w:val="115"/>
        </w:numPr>
      </w:pPr>
      <w:r>
        <w:t>This procedure activity is intended to contain information about procedures that were performed in response to an allergy reaction (CONF:16853).</w:t>
      </w:r>
    </w:p>
    <w:p w:rsidR="0010155E" w:rsidRDefault="00677205">
      <w:pPr>
        <w:numPr>
          <w:ilvl w:val="0"/>
          <w:numId w:val="115"/>
        </w:numPr>
      </w:pPr>
      <w:r>
        <w:rPr>
          <w:rStyle w:val="keyword"/>
        </w:rPr>
        <w:t>MAY</w:t>
      </w:r>
      <w:r>
        <w:t xml:space="preserve"> contain zero or more [0..*] </w:t>
      </w:r>
      <w:r>
        <w:rPr>
          <w:rStyle w:val="XMLnameBold"/>
        </w:rPr>
        <w:t>entryRelationship</w:t>
      </w:r>
      <w:bookmarkStart w:id="3773" w:name="C_7340"/>
      <w:bookmarkEnd w:id="3773"/>
      <w:r>
        <w:t xml:space="preserve"> (CONF:7340) such that it</w:t>
      </w:r>
    </w:p>
    <w:p w:rsidR="0010155E" w:rsidRDefault="00677205">
      <w:pPr>
        <w:numPr>
          <w:ilvl w:val="1"/>
          <w:numId w:val="115"/>
        </w:numPr>
      </w:pPr>
      <w:r>
        <w:rPr>
          <w:rStyle w:val="keyword"/>
        </w:rPr>
        <w:t>SHALL</w:t>
      </w:r>
      <w:r>
        <w:t xml:space="preserve"> contain </w:t>
      </w:r>
      <w:r>
        <w:t xml:space="preserve">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3774" w:name="C_7341"/>
      <w:bookmarkEnd w:id="3774"/>
      <w:r>
        <w:t xml:space="preserve"> (CONF:7341).</w:t>
      </w:r>
    </w:p>
    <w:p w:rsidR="0010155E" w:rsidRDefault="00677205">
      <w:pPr>
        <w:numPr>
          <w:ilvl w:val="1"/>
          <w:numId w:val="115"/>
        </w:numPr>
      </w:pPr>
      <w:r>
        <w:rPr>
          <w:rStyle w:val="keyword"/>
        </w:rPr>
        <w:t>SHALL</w:t>
      </w:r>
      <w:r>
        <w:t xml:space="preserve"> contain exactly one [1..1] </w:t>
      </w:r>
      <w:r>
        <w:rPr>
          <w:rStyle w:val="XMLnameBold"/>
        </w:rPr>
        <w:t>@inversionInd</w:t>
      </w:r>
      <w:r>
        <w:t>=</w:t>
      </w:r>
      <w:r>
        <w:rPr>
          <w:rStyle w:val="XMLname"/>
        </w:rPr>
        <w:t>"true"</w:t>
      </w:r>
      <w:r>
        <w:t xml:space="preserve"> True</w:t>
      </w:r>
      <w:bookmarkStart w:id="3775" w:name="C_7344"/>
      <w:bookmarkEnd w:id="3775"/>
      <w:r>
        <w:t xml:space="preserve"> (CONF:7344).</w:t>
      </w:r>
    </w:p>
    <w:p w:rsidR="0010155E" w:rsidRDefault="00677205">
      <w:pPr>
        <w:numPr>
          <w:ilvl w:val="1"/>
          <w:numId w:val="115"/>
        </w:numPr>
      </w:pPr>
      <w:r>
        <w:rPr>
          <w:rStyle w:val="keyword"/>
        </w:rPr>
        <w:t>SHALL</w:t>
      </w:r>
      <w:r>
        <w:t xml:space="preserve"> contain exactly one [1..1] </w:t>
      </w:r>
      <w:hyperlink w:anchor="Medication_Activity_V2">
        <w:r>
          <w:rPr>
            <w:rStyle w:val="HyperlinkCourierBold"/>
          </w:rPr>
          <w:t>Medication Activity (V2)</w:t>
        </w:r>
      </w:hyperlink>
      <w:r>
        <w:rPr>
          <w:rStyle w:val="XMLname"/>
        </w:rPr>
        <w:t xml:space="preserve"> (templateId:2.16.840.1.113883.10.20.22.4.16.2)</w:t>
      </w:r>
      <w:bookmarkStart w:id="3776" w:name="C_15921"/>
      <w:bookmarkEnd w:id="3776"/>
      <w:r>
        <w:t xml:space="preserve"> (CONF:15921).</w:t>
      </w:r>
    </w:p>
    <w:p w:rsidR="0010155E" w:rsidRDefault="00677205">
      <w:pPr>
        <w:pStyle w:val="BodyText"/>
        <w:numPr>
          <w:ilvl w:val="2"/>
          <w:numId w:val="115"/>
        </w:numPr>
      </w:pPr>
      <w:r>
        <w:t>This medication activity is intended to contain information about medications that were administered in response to an allergy reaction (CONF:16840</w:t>
      </w:r>
      <w:r>
        <w:t>).</w:t>
      </w:r>
    </w:p>
    <w:p w:rsidR="0010155E" w:rsidRDefault="00677205">
      <w:pPr>
        <w:numPr>
          <w:ilvl w:val="0"/>
          <w:numId w:val="115"/>
        </w:numPr>
      </w:pPr>
      <w:r>
        <w:rPr>
          <w:rStyle w:val="keyword"/>
        </w:rPr>
        <w:t>MAY</w:t>
      </w:r>
      <w:r>
        <w:t xml:space="preserve"> contain zero or one [0..1] </w:t>
      </w:r>
      <w:r>
        <w:rPr>
          <w:rStyle w:val="XMLnameBold"/>
        </w:rPr>
        <w:t>entryRelationship</w:t>
      </w:r>
      <w:bookmarkStart w:id="3777" w:name="C_7580"/>
      <w:bookmarkEnd w:id="3777"/>
      <w:r>
        <w:t xml:space="preserve"> (CONF:7580) such that it</w:t>
      </w:r>
    </w:p>
    <w:p w:rsidR="0010155E" w:rsidRDefault="00677205">
      <w:pPr>
        <w:numPr>
          <w:ilvl w:val="1"/>
          <w:numId w:val="115"/>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778" w:name="C_7581"/>
      <w:bookmarkEnd w:id="3778"/>
      <w:r>
        <w:t xml:space="preserve"> (CONF:7581).</w:t>
      </w:r>
    </w:p>
    <w:p w:rsidR="0010155E" w:rsidRDefault="00677205">
      <w:pPr>
        <w:numPr>
          <w:ilvl w:val="1"/>
          <w:numId w:val="115"/>
        </w:numPr>
      </w:pPr>
      <w:r>
        <w:rPr>
          <w:rStyle w:val="keyword"/>
        </w:rPr>
        <w:t>SHALL</w:t>
      </w:r>
      <w:r>
        <w:t xml:space="preserve"> contain exactly one [1..1] </w:t>
      </w:r>
      <w:r>
        <w:rPr>
          <w:rStyle w:val="XMLnameBold"/>
        </w:rPr>
        <w:t>@i</w:t>
      </w:r>
      <w:r>
        <w:rPr>
          <w:rStyle w:val="XMLnameBold"/>
        </w:rPr>
        <w:t>nversionInd</w:t>
      </w:r>
      <w:r>
        <w:t>=</w:t>
      </w:r>
      <w:r>
        <w:rPr>
          <w:rStyle w:val="XMLname"/>
        </w:rPr>
        <w:t>"true"</w:t>
      </w:r>
      <w:r>
        <w:t xml:space="preserve"> TRUE</w:t>
      </w:r>
      <w:bookmarkStart w:id="3779" w:name="C_10375"/>
      <w:bookmarkEnd w:id="3779"/>
      <w:r>
        <w:t xml:space="preserve"> (CONF:10375).</w:t>
      </w:r>
    </w:p>
    <w:p w:rsidR="0010155E" w:rsidRDefault="00677205">
      <w:pPr>
        <w:numPr>
          <w:ilvl w:val="1"/>
          <w:numId w:val="115"/>
        </w:numPr>
      </w:pPr>
      <w:r>
        <w:rPr>
          <w:rStyle w:val="keyword"/>
        </w:rPr>
        <w:t>SHALL</w:t>
      </w:r>
      <w:r>
        <w:t xml:space="preserve"> contain exactly one [1..1] </w:t>
      </w:r>
      <w:hyperlink w:anchor="E_Severity_Observation_V2">
        <w:r>
          <w:rPr>
            <w:rStyle w:val="HyperlinkCourierBold"/>
          </w:rPr>
          <w:t>Severity Observation (V2)</w:t>
        </w:r>
      </w:hyperlink>
      <w:r>
        <w:rPr>
          <w:rStyle w:val="XMLname"/>
        </w:rPr>
        <w:t xml:space="preserve"> (templateId:2.16.840.1.113883.10.20.22.4.8.2)</w:t>
      </w:r>
      <w:bookmarkStart w:id="3780" w:name="C_15922"/>
      <w:bookmarkEnd w:id="3780"/>
      <w:r>
        <w:t xml:space="preserve"> (CONF:15922).</w:t>
      </w:r>
    </w:p>
    <w:p w:rsidR="0010155E" w:rsidRDefault="00677205">
      <w:pPr>
        <w:pStyle w:val="Caption"/>
      </w:pPr>
      <w:r>
        <w:fldChar w:fldCharType="begin"/>
      </w:r>
      <w:r>
        <w:instrText>SEQ Table \* ARABIC</w:instrText>
      </w:r>
      <w:r>
        <w:fldChar w:fldCharType="separate"/>
      </w:r>
      <w:bookmarkStart w:id="3781" w:name="Problem_Value_Set"/>
      <w:bookmarkEnd w:id="3781"/>
      <w:r>
        <w:t>492</w:t>
      </w:r>
      <w:r>
        <w:fldChar w:fldCharType="end"/>
      </w:r>
      <w:r>
        <w:t>: Problem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3"/>
        <w:gridCol w:w="1437"/>
        <w:gridCol w:w="5870"/>
      </w:tblGrid>
      <w:tr w:rsidR="0010155E">
        <w:tc>
          <w:tcPr>
            <w:tcW w:w="0" w:type="auto"/>
            <w:gridSpan w:val="3"/>
          </w:tcPr>
          <w:p w:rsidR="0010155E" w:rsidRDefault="00677205">
            <w:r>
              <w:t>Value Set: Problem Value Set 2.16.840.1.113883.3.88.12.3221.7.4</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50992006</w:t>
            </w:r>
          </w:p>
        </w:tc>
        <w:tc>
          <w:tcPr>
            <w:tcW w:w="0" w:type="auto"/>
          </w:tcPr>
          <w:p w:rsidR="0010155E" w:rsidRDefault="00677205">
            <w:r>
              <w:t>SNOMED CT</w:t>
            </w:r>
          </w:p>
        </w:tc>
        <w:tc>
          <w:tcPr>
            <w:tcW w:w="0" w:type="auto"/>
          </w:tcPr>
          <w:p w:rsidR="0010155E" w:rsidRDefault="00677205">
            <w:r>
              <w:t>22q partial trisomy syndrome (disorder)</w:t>
            </w:r>
          </w:p>
        </w:tc>
      </w:tr>
      <w:tr w:rsidR="0010155E">
        <w:tc>
          <w:tcPr>
            <w:tcW w:w="0" w:type="auto"/>
          </w:tcPr>
          <w:p w:rsidR="0010155E" w:rsidRDefault="00677205">
            <w:r>
              <w:t>237931009</w:t>
            </w:r>
          </w:p>
        </w:tc>
        <w:tc>
          <w:tcPr>
            <w:tcW w:w="0" w:type="auto"/>
          </w:tcPr>
          <w:p w:rsidR="0010155E" w:rsidRDefault="00677205">
            <w:r>
              <w:t>SNOMED CT</w:t>
            </w:r>
          </w:p>
        </w:tc>
        <w:tc>
          <w:tcPr>
            <w:tcW w:w="0" w:type="auto"/>
          </w:tcPr>
          <w:p w:rsidR="0010155E" w:rsidRDefault="00677205">
            <w:r>
              <w:t>2-Ketoadipic acidemia (disorder)</w:t>
            </w:r>
          </w:p>
        </w:tc>
      </w:tr>
      <w:tr w:rsidR="0010155E">
        <w:tc>
          <w:tcPr>
            <w:tcW w:w="0" w:type="auto"/>
          </w:tcPr>
          <w:p w:rsidR="0010155E" w:rsidRDefault="00677205">
            <w:r>
              <w:t>54470008</w:t>
            </w:r>
          </w:p>
        </w:tc>
        <w:tc>
          <w:tcPr>
            <w:tcW w:w="0" w:type="auto"/>
          </w:tcPr>
          <w:p w:rsidR="0010155E" w:rsidRDefault="00677205">
            <w:r>
              <w:t>SNOMED CT</w:t>
            </w:r>
          </w:p>
        </w:tc>
        <w:tc>
          <w:tcPr>
            <w:tcW w:w="0" w:type="auto"/>
          </w:tcPr>
          <w:p w:rsidR="0010155E" w:rsidRDefault="00677205">
            <w:r>
              <w:t>3 beta-Hydroxysteroid dehydrogenase deficiency (disorder)</w:t>
            </w:r>
          </w:p>
        </w:tc>
      </w:tr>
      <w:tr w:rsidR="0010155E">
        <w:tc>
          <w:tcPr>
            <w:tcW w:w="0" w:type="auto"/>
          </w:tcPr>
          <w:p w:rsidR="0010155E" w:rsidRDefault="00677205">
            <w:r>
              <w:t>237950009</w:t>
            </w:r>
          </w:p>
        </w:tc>
        <w:tc>
          <w:tcPr>
            <w:tcW w:w="0" w:type="auto"/>
          </w:tcPr>
          <w:p w:rsidR="0010155E" w:rsidRDefault="00677205">
            <w:r>
              <w:t>SNOMED CT</w:t>
            </w:r>
          </w:p>
        </w:tc>
        <w:tc>
          <w:tcPr>
            <w:tcW w:w="0" w:type="auto"/>
          </w:tcPr>
          <w:p w:rsidR="0010155E" w:rsidRDefault="00677205">
            <w:r>
              <w:t>3-Methylglutaconic aciduria (disorder)</w:t>
            </w:r>
          </w:p>
        </w:tc>
      </w:tr>
      <w:tr w:rsidR="0010155E">
        <w:tc>
          <w:tcPr>
            <w:tcW w:w="0" w:type="auto"/>
          </w:tcPr>
          <w:p w:rsidR="0010155E" w:rsidRDefault="00677205">
            <w:r>
              <w:t>296646009</w:t>
            </w:r>
          </w:p>
        </w:tc>
        <w:tc>
          <w:tcPr>
            <w:tcW w:w="0" w:type="auto"/>
          </w:tcPr>
          <w:p w:rsidR="0010155E" w:rsidRDefault="00677205">
            <w:r>
              <w:t>SNOMED CT</w:t>
            </w:r>
          </w:p>
        </w:tc>
        <w:tc>
          <w:tcPr>
            <w:tcW w:w="0" w:type="auto"/>
          </w:tcPr>
          <w:p w:rsidR="0010155E" w:rsidRDefault="00677205">
            <w:r>
              <w:t>4-quinolones overdose (disorder)</w:t>
            </w:r>
          </w:p>
        </w:tc>
      </w:tr>
      <w:tr w:rsidR="0010155E">
        <w:tc>
          <w:tcPr>
            <w:tcW w:w="0" w:type="auto"/>
          </w:tcPr>
          <w:p w:rsidR="0010155E" w:rsidRDefault="00677205">
            <w:r>
              <w:t>41797007</w:t>
            </w:r>
          </w:p>
        </w:tc>
        <w:tc>
          <w:tcPr>
            <w:tcW w:w="0" w:type="auto"/>
          </w:tcPr>
          <w:p w:rsidR="0010155E" w:rsidRDefault="00677205">
            <w:r>
              <w:t>SNOMED CT</w:t>
            </w:r>
          </w:p>
        </w:tc>
        <w:tc>
          <w:tcPr>
            <w:tcW w:w="0" w:type="auto"/>
          </w:tcPr>
          <w:p w:rsidR="0010155E" w:rsidRDefault="00677205">
            <w:r>
              <w:t>5 10-Methylenetetrahydrofolate reductase deficiency (disorder)</w:t>
            </w:r>
          </w:p>
        </w:tc>
      </w:tr>
      <w:tr w:rsidR="0010155E">
        <w:tc>
          <w:tcPr>
            <w:tcW w:w="0" w:type="auto"/>
          </w:tcPr>
          <w:p w:rsidR="0010155E" w:rsidRDefault="00677205">
            <w:r>
              <w:t>413380004</w:t>
            </w:r>
          </w:p>
        </w:tc>
        <w:tc>
          <w:tcPr>
            <w:tcW w:w="0" w:type="auto"/>
          </w:tcPr>
          <w:p w:rsidR="0010155E" w:rsidRDefault="00677205">
            <w:r>
              <w:t>SNOMED CT</w:t>
            </w:r>
          </w:p>
        </w:tc>
        <w:tc>
          <w:tcPr>
            <w:tcW w:w="0" w:type="auto"/>
          </w:tcPr>
          <w:p w:rsidR="0010155E" w:rsidRDefault="00677205">
            <w:r>
              <w:t>A pattern strabismus (disorder)</w:t>
            </w:r>
          </w:p>
        </w:tc>
      </w:tr>
      <w:tr w:rsidR="0010155E">
        <w:tc>
          <w:tcPr>
            <w:tcW w:w="0" w:type="auto"/>
          </w:tcPr>
          <w:p w:rsidR="0010155E" w:rsidRDefault="00677205">
            <w:r>
              <w:t>425879009</w:t>
            </w:r>
          </w:p>
        </w:tc>
        <w:tc>
          <w:tcPr>
            <w:tcW w:w="0" w:type="auto"/>
          </w:tcPr>
          <w:p w:rsidR="0010155E" w:rsidRDefault="00677205">
            <w:r>
              <w:t>SNOMED CT</w:t>
            </w:r>
          </w:p>
        </w:tc>
        <w:tc>
          <w:tcPr>
            <w:tcW w:w="0" w:type="auto"/>
          </w:tcPr>
          <w:p w:rsidR="0010155E" w:rsidRDefault="00677205">
            <w:r>
              <w:t>AA amyloid nephropathy (disorder)</w:t>
            </w:r>
          </w:p>
        </w:tc>
      </w:tr>
      <w:tr w:rsidR="0010155E">
        <w:tc>
          <w:tcPr>
            <w:tcW w:w="0" w:type="auto"/>
          </w:tcPr>
          <w:p w:rsidR="0010155E" w:rsidRDefault="00677205">
            <w:r>
              <w:t>274945004</w:t>
            </w:r>
          </w:p>
        </w:tc>
        <w:tc>
          <w:tcPr>
            <w:tcW w:w="0" w:type="auto"/>
          </w:tcPr>
          <w:p w:rsidR="0010155E" w:rsidRDefault="00677205">
            <w:r>
              <w:t xml:space="preserve">SNOMED </w:t>
            </w:r>
            <w:r>
              <w:lastRenderedPageBreak/>
              <w:t>CT</w:t>
            </w:r>
          </w:p>
        </w:tc>
        <w:tc>
          <w:tcPr>
            <w:tcW w:w="0" w:type="auto"/>
          </w:tcPr>
          <w:p w:rsidR="0010155E" w:rsidRDefault="00677205">
            <w:r>
              <w:lastRenderedPageBreak/>
              <w:t>AA amyloidosis (disorder)</w:t>
            </w:r>
          </w:p>
        </w:tc>
      </w:tr>
      <w:tr w:rsidR="0010155E">
        <w:tc>
          <w:tcPr>
            <w:tcW w:w="0" w:type="auto"/>
          </w:tcPr>
          <w:p w:rsidR="0010155E" w:rsidRDefault="00677205">
            <w:r>
              <w:lastRenderedPageBreak/>
              <w:t>75100008</w:t>
            </w:r>
          </w:p>
        </w:tc>
        <w:tc>
          <w:tcPr>
            <w:tcW w:w="0" w:type="auto"/>
          </w:tcPr>
          <w:p w:rsidR="0010155E" w:rsidRDefault="00677205">
            <w:r>
              <w:t>SNOMED CT</w:t>
            </w:r>
          </w:p>
        </w:tc>
        <w:tc>
          <w:tcPr>
            <w:tcW w:w="0" w:type="auto"/>
          </w:tcPr>
          <w:p w:rsidR="0010155E" w:rsidRDefault="00677205">
            <w:r>
              <w:t>Abdominal abscess (disorder)</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188</w:t>
      </w:r>
      <w:r>
        <w:fldChar w:fldCharType="end"/>
      </w:r>
      <w:r>
        <w:t>: Reaction Observation Example</w:t>
      </w:r>
    </w:p>
    <w:p w:rsidR="0010155E" w:rsidRDefault="00677205">
      <w:pPr>
        <w:pStyle w:val="Example"/>
      </w:pPr>
      <w:r>
        <w:t>&lt;observation classCode="OBS" moodCode="EVN"&gt;</w:t>
      </w:r>
    </w:p>
    <w:p w:rsidR="0010155E" w:rsidRDefault="00677205">
      <w:pPr>
        <w:pStyle w:val="Example"/>
      </w:pPr>
      <w:r>
        <w:t xml:space="preserve">    &lt;templateId root="2.16.840.1.113883.10.20.22.4.9.2"/&gt;</w:t>
      </w:r>
    </w:p>
    <w:p w:rsidR="0010155E" w:rsidRDefault="00677205">
      <w:pPr>
        <w:pStyle w:val="Example"/>
      </w:pPr>
      <w:r>
        <w:t xml:space="preserve">    &lt;id root="4adc1020-7b14-11db-9fe1-0800200c9a64"/&gt;</w:t>
      </w:r>
    </w:p>
    <w:p w:rsidR="0010155E" w:rsidRDefault="00677205">
      <w:pPr>
        <w:pStyle w:val="Example"/>
      </w:pPr>
      <w:r>
        <w:t xml:space="preserve">    &lt;code code="ASSERTION" codeSystem="2.16.840.1.113883.5.4"/&gt;</w:t>
      </w:r>
    </w:p>
    <w:p w:rsidR="0010155E" w:rsidRDefault="00677205">
      <w:pPr>
        <w:pStyle w:val="Example"/>
      </w:pPr>
      <w:r>
        <w:t xml:space="preserve">    </w:t>
      </w:r>
      <w:r>
        <w:t>&lt;text&gt;</w:t>
      </w:r>
    </w:p>
    <w:p w:rsidR="0010155E" w:rsidRDefault="00677205">
      <w:pPr>
        <w:pStyle w:val="Example"/>
      </w:pPr>
      <w:r>
        <w:t xml:space="preserve">        &lt;reference value="#reaction1"/&gt;</w:t>
      </w:r>
    </w:p>
    <w:p w:rsidR="0010155E" w:rsidRDefault="00677205">
      <w:pPr>
        <w:pStyle w:val="Example"/>
      </w:pPr>
      <w:r>
        <w:t xml:space="preserve">    &lt;/text&gt;</w:t>
      </w:r>
    </w:p>
    <w:p w:rsidR="0010155E" w:rsidRDefault="00677205">
      <w:pPr>
        <w:pStyle w:val="Example"/>
      </w:pPr>
      <w:r>
        <w:t xml:space="preserve">    &lt;statusCode code="completed"/&gt;</w:t>
      </w:r>
    </w:p>
    <w:p w:rsidR="0010155E" w:rsidRDefault="00677205">
      <w:pPr>
        <w:pStyle w:val="Example"/>
      </w:pPr>
      <w:r>
        <w:t xml:space="preserve">    &lt;effectiveTime&gt;</w:t>
      </w:r>
    </w:p>
    <w:p w:rsidR="0010155E" w:rsidRDefault="00677205">
      <w:pPr>
        <w:pStyle w:val="Example"/>
      </w:pPr>
      <w:r>
        <w:t xml:space="preserve">        &lt;low value="200802260800-0800"/&gt;</w:t>
      </w:r>
    </w:p>
    <w:p w:rsidR="0010155E" w:rsidRDefault="00677205">
      <w:pPr>
        <w:pStyle w:val="Example"/>
      </w:pPr>
      <w:r>
        <w:t xml:space="preserve">        &lt;high value="2008022801200-0800"/&gt;</w:t>
      </w:r>
    </w:p>
    <w:p w:rsidR="0010155E" w:rsidRDefault="00677205">
      <w:pPr>
        <w:pStyle w:val="Example"/>
      </w:pPr>
      <w:r>
        <w:t xml:space="preserve">    &lt;/effectiveTime&gt;</w:t>
      </w:r>
    </w:p>
    <w:p w:rsidR="0010155E" w:rsidRDefault="00677205">
      <w:pPr>
        <w:pStyle w:val="Example"/>
      </w:pPr>
      <w:r>
        <w:t xml:space="preserve">    &lt;value xsi:type="CD" code="422587</w:t>
      </w:r>
      <w:r>
        <w:t>007" codeSystem="2.16.840.1.113883.6.96"</w:t>
      </w:r>
    </w:p>
    <w:p w:rsidR="0010155E" w:rsidRDefault="00677205">
      <w:pPr>
        <w:pStyle w:val="Example"/>
      </w:pPr>
      <w:r>
        <w:tab/>
        <w:t>displayName="Nausea"/&gt;</w:t>
      </w:r>
    </w:p>
    <w:p w:rsidR="0010155E" w:rsidRDefault="00677205">
      <w:pPr>
        <w:pStyle w:val="Example"/>
      </w:pPr>
      <w:r>
        <w:t xml:space="preserve">    &lt;entryRelationship typeCode="SUBJ" inversionInd="true"&gt;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root="2.16.840.1.113883.10.20.22.4.8.2"/&gt;</w:t>
      </w:r>
    </w:p>
    <w:p w:rsidR="0010155E" w:rsidRDefault="00677205">
      <w:pPr>
        <w:pStyle w:val="Example"/>
      </w:pPr>
      <w:r>
        <w:t xml:space="preserve">            </w:t>
      </w:r>
      <w:r>
        <w:t>. . .</w:t>
      </w:r>
    </w:p>
    <w:p w:rsidR="0010155E" w:rsidRDefault="00677205">
      <w:pPr>
        <w:pStyle w:val="Example"/>
      </w:pPr>
      <w:r>
        <w:t xml:space="preserve">        &lt;/entryRelationship&gt;</w:t>
      </w:r>
    </w:p>
    <w:p w:rsidR="0010155E" w:rsidRDefault="00677205">
      <w:pPr>
        <w:pStyle w:val="Example"/>
      </w:pPr>
      <w:r>
        <w:t>&lt;/observation&gt;</w:t>
      </w:r>
    </w:p>
    <w:p w:rsidR="0010155E" w:rsidRDefault="00677205">
      <w:pPr>
        <w:pStyle w:val="Heading2nospace"/>
      </w:pPr>
      <w:bookmarkStart w:id="3782" w:name="_Toc363766152"/>
      <w:r>
        <w:t>R</w:t>
      </w:r>
      <w:bookmarkStart w:id="3783" w:name="E_Referenced_Frames_Observation"/>
      <w:bookmarkEnd w:id="3783"/>
      <w:r>
        <w:t>eferenced Frames Observation</w:t>
      </w:r>
      <w:bookmarkEnd w:id="3782"/>
    </w:p>
    <w:p w:rsidR="0010155E" w:rsidRDefault="00677205">
      <w:pPr>
        <w:pStyle w:val="BracketData"/>
      </w:pPr>
      <w:r>
        <w:t>[observation: templateId 2.16.840.1.113883.10.20.6.2.10 (open)]</w:t>
      </w:r>
    </w:p>
    <w:p w:rsidR="0010155E" w:rsidRDefault="00677205">
      <w:pPr>
        <w:pStyle w:val="Caption"/>
      </w:pPr>
      <w:r>
        <w:fldChar w:fldCharType="begin"/>
      </w:r>
      <w:r>
        <w:instrText>SEQ Table \* ARABIC</w:instrText>
      </w:r>
      <w:r>
        <w:fldChar w:fldCharType="separate"/>
      </w:r>
      <w:r>
        <w:t>493</w:t>
      </w:r>
      <w:r>
        <w:fldChar w:fldCharType="end"/>
      </w:r>
      <w:r>
        <w:t>: Referenced Frames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241"/>
        <w:gridCol w:w="339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SOP_Instance_Observation">
              <w:r>
                <w:rPr>
                  <w:rStyle w:val="HyperlinkText9pt"/>
                </w:rPr>
                <w:t>SOP Instance Observation</w:t>
              </w:r>
            </w:hyperlink>
            <w:r>
              <w:t xml:space="preserve"> (optional)</w:t>
            </w:r>
          </w:p>
        </w:tc>
        <w:tc>
          <w:tcPr>
            <w:tcW w:w="0" w:type="auto"/>
          </w:tcPr>
          <w:p w:rsidR="0010155E" w:rsidRDefault="00677205">
            <w:pPr>
              <w:pStyle w:val="TableText"/>
            </w:pPr>
            <w:hyperlink w:anchor="E_Boundary_Observation">
              <w:r>
                <w:rPr>
                  <w:rStyle w:val="HyperlinkText9pt"/>
                </w:rPr>
                <w:t>Boundary Observation</w:t>
              </w:r>
            </w:hyperlink>
          </w:p>
        </w:tc>
      </w:tr>
    </w:tbl>
    <w:p w:rsidR="0010155E" w:rsidRDefault="0010155E">
      <w:pPr>
        <w:pStyle w:val="BodyText"/>
      </w:pPr>
    </w:p>
    <w:p w:rsidR="0010155E" w:rsidRDefault="00677205">
      <w:pPr>
        <w:pStyle w:val="BodyText"/>
      </w:pPr>
      <w:r>
        <w:t>A Referenced Frames Observation is used if the referenced DICOM SOP instance is a multiframe image and the reference does not apply to all frames. The list of integer values for the referenced frames of a DICOM multiframe image SOP instance is contained in</w:t>
      </w:r>
      <w:r>
        <w:t xml:space="preserve"> a Boundary Observation nested inside this class.</w:t>
      </w:r>
    </w:p>
    <w:p w:rsidR="0010155E" w:rsidRDefault="00677205">
      <w:pPr>
        <w:pStyle w:val="Caption"/>
      </w:pPr>
      <w:r>
        <w:lastRenderedPageBreak/>
        <w:fldChar w:fldCharType="begin"/>
      </w:r>
      <w:r>
        <w:instrText>SEQ Table \* ARABIC</w:instrText>
      </w:r>
      <w:r>
        <w:fldChar w:fldCharType="separate"/>
      </w:r>
      <w:r>
        <w:t>494</w:t>
      </w:r>
      <w:r>
        <w:fldChar w:fldCharType="end"/>
      </w:r>
      <w:r>
        <w:t>: Referenced Frames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818"/>
        <w:gridCol w:w="823"/>
        <w:gridCol w:w="857"/>
        <w:gridCol w:w="351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'2.16.840.1.113883.10.20.6.2.10']</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79">
              <w:r>
                <w:rPr>
                  <w:rStyle w:val="HyperlinkText9pt"/>
                </w:rPr>
                <w:t>9279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80">
              <w:r>
                <w:rPr>
                  <w:rStyle w:val="HyperlinkText9pt"/>
                </w:rPr>
                <w:t>9280</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23">
              <w:r>
                <w:rPr>
                  <w:rStyle w:val="HyperlinkText9pt"/>
                </w:rPr>
                <w:t>15923</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76">
              <w:r>
                <w:rPr>
                  <w:rStyle w:val="HyperlinkText9pt"/>
                </w:rPr>
                <w:t>9276</w:t>
              </w:r>
            </w:hyperlink>
          </w:p>
        </w:tc>
        <w:tc>
          <w:tcPr>
            <w:tcW w:w="0" w:type="auto"/>
          </w:tcPr>
          <w:p w:rsidR="0010155E" w:rsidRDefault="00677205">
            <w:pPr>
              <w:pStyle w:val="TableText"/>
            </w:pPr>
            <w:r>
              <w:t>2.16.840.1.113883.5.6 (HL7ActClass) = ROIBND</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77">
              <w:r>
                <w:rPr>
                  <w:rStyle w:val="HyperlinkText9pt"/>
                </w:rPr>
                <w:t>9277</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64">
              <w:r>
                <w:rPr>
                  <w:rStyle w:val="HyperlinkText9pt"/>
                </w:rPr>
                <w:t>19164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9165">
              <w:r>
                <w:rPr>
                  <w:rStyle w:val="HyperlinkText9pt"/>
                </w:rPr>
                <w:t>19165</w:t>
              </w:r>
            </w:hyperlink>
          </w:p>
        </w:tc>
        <w:tc>
          <w:tcPr>
            <w:tcW w:w="0" w:type="auto"/>
          </w:tcPr>
          <w:p w:rsidR="0010155E" w:rsidRDefault="00677205">
            <w:pPr>
              <w:pStyle w:val="TableText"/>
            </w:pPr>
            <w:r>
              <w:t>1.2.840.10008.2.16.4 (DCM) = 121190</w:t>
            </w:r>
          </w:p>
        </w:tc>
      </w:tr>
    </w:tbl>
    <w:p w:rsidR="0010155E" w:rsidRDefault="0010155E">
      <w:pPr>
        <w:pStyle w:val="BodyText"/>
      </w:pPr>
    </w:p>
    <w:p w:rsidR="0010155E" w:rsidRDefault="00677205">
      <w:pPr>
        <w:numPr>
          <w:ilvl w:val="0"/>
          <w:numId w:val="116"/>
        </w:numPr>
      </w:pPr>
      <w:r>
        <w:rPr>
          <w:rStyle w:val="keyword"/>
        </w:rPr>
        <w:t>SHALL</w:t>
      </w:r>
      <w:r>
        <w:t xml:space="preserve"> contain exactly one [1..1] </w:t>
      </w:r>
      <w:r>
        <w:rPr>
          <w:rStyle w:val="XMLnameBold"/>
        </w:rPr>
        <w:t>@classCode</w:t>
      </w:r>
      <w:r>
        <w:t>=</w:t>
      </w:r>
      <w:r>
        <w:rPr>
          <w:rStyle w:val="XMLname"/>
        </w:rPr>
        <w:t>"ROIBND"</w:t>
      </w:r>
      <w:r>
        <w:t xml:space="preserve"> Bounded Region of Interest (CodeSystem: </w:t>
      </w:r>
      <w:r>
        <w:rPr>
          <w:rStyle w:val="XMLname"/>
        </w:rPr>
        <w:t>HL7ActClass 2.16.840.1.113883.5.6</w:t>
      </w:r>
      <w:r>
        <w:rPr>
          <w:rStyle w:val="keyword"/>
        </w:rPr>
        <w:t xml:space="preserve"> STATIC</w:t>
      </w:r>
      <w:r>
        <w:t>)</w:t>
      </w:r>
      <w:bookmarkStart w:id="3784" w:name="C_9276"/>
      <w:bookmarkEnd w:id="3784"/>
      <w:r>
        <w:t xml:space="preserve"> (CONF:9276).</w:t>
      </w:r>
    </w:p>
    <w:p w:rsidR="0010155E" w:rsidRDefault="00677205">
      <w:pPr>
        <w:numPr>
          <w:ilvl w:val="0"/>
          <w:numId w:val="116"/>
        </w:numPr>
      </w:pPr>
      <w:r>
        <w:rPr>
          <w:rStyle w:val="keyword"/>
        </w:rPr>
        <w:t>SHALL</w:t>
      </w:r>
      <w:r>
        <w:t xml:space="preserve"> contain</w:t>
      </w:r>
      <w:r>
        <w:t xml:space="preserve">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785" w:name="C_9277"/>
      <w:bookmarkEnd w:id="3785"/>
      <w:r>
        <w:t xml:space="preserve"> (CONF:9277).</w:t>
      </w:r>
    </w:p>
    <w:p w:rsidR="0010155E" w:rsidRDefault="00677205">
      <w:pPr>
        <w:numPr>
          <w:ilvl w:val="0"/>
          <w:numId w:val="116"/>
        </w:numPr>
      </w:pPr>
      <w:r>
        <w:rPr>
          <w:rStyle w:val="keyword"/>
        </w:rPr>
        <w:t>SHALL</w:t>
      </w:r>
      <w:r>
        <w:t xml:space="preserve"> contain exactly one [1..1] </w:t>
      </w:r>
      <w:r>
        <w:rPr>
          <w:rStyle w:val="XMLnameBold"/>
        </w:rPr>
        <w:t>code</w:t>
      </w:r>
      <w:bookmarkStart w:id="3786" w:name="C_19164"/>
      <w:bookmarkEnd w:id="3786"/>
      <w:r>
        <w:t xml:space="preserve"> (CONF:19164).</w:t>
      </w:r>
    </w:p>
    <w:p w:rsidR="0010155E" w:rsidRDefault="00677205">
      <w:pPr>
        <w:numPr>
          <w:ilvl w:val="1"/>
          <w:numId w:val="116"/>
        </w:numPr>
      </w:pPr>
      <w:r>
        <w:t xml:space="preserve">This code </w:t>
      </w:r>
      <w:r>
        <w:rPr>
          <w:rStyle w:val="keyword"/>
        </w:rPr>
        <w:t>MAY</w:t>
      </w:r>
      <w:r>
        <w:t xml:space="preserve"> contain zero or one [0..1] </w:t>
      </w:r>
      <w:r>
        <w:rPr>
          <w:rStyle w:val="XMLnameBold"/>
        </w:rPr>
        <w:t>@code</w:t>
      </w:r>
      <w:r>
        <w:t>=</w:t>
      </w:r>
      <w:r>
        <w:rPr>
          <w:rStyle w:val="XMLname"/>
        </w:rPr>
        <w:t>"121190"</w:t>
      </w:r>
      <w:r>
        <w:t xml:space="preserve"> Referenced Frames (CodeSystem: </w:t>
      </w:r>
      <w:r>
        <w:rPr>
          <w:rStyle w:val="XMLname"/>
        </w:rPr>
        <w:t>DCM 1.2.</w:t>
      </w:r>
      <w:r>
        <w:rPr>
          <w:rStyle w:val="XMLname"/>
        </w:rPr>
        <w:t>840.10008.2.16.4</w:t>
      </w:r>
      <w:r>
        <w:rPr>
          <w:rStyle w:val="keyword"/>
        </w:rPr>
        <w:t xml:space="preserve"> STATIC</w:t>
      </w:r>
      <w:r>
        <w:t>)</w:t>
      </w:r>
      <w:bookmarkStart w:id="3787" w:name="C_19165"/>
      <w:bookmarkEnd w:id="3787"/>
      <w:r>
        <w:t xml:space="preserve"> (CONF:19165).</w:t>
      </w:r>
    </w:p>
    <w:p w:rsidR="0010155E" w:rsidRDefault="00677205">
      <w:pPr>
        <w:numPr>
          <w:ilvl w:val="0"/>
          <w:numId w:val="116"/>
        </w:numPr>
      </w:pPr>
      <w:r>
        <w:rPr>
          <w:rStyle w:val="keyword"/>
        </w:rPr>
        <w:t>SHALL</w:t>
      </w:r>
      <w:r>
        <w:t xml:space="preserve"> contain exactly one [1..1] </w:t>
      </w:r>
      <w:r>
        <w:rPr>
          <w:rStyle w:val="XMLnameBold"/>
        </w:rPr>
        <w:t>entryRelationship</w:t>
      </w:r>
      <w:bookmarkStart w:id="3788" w:name="C_9279"/>
      <w:bookmarkEnd w:id="3788"/>
      <w:r>
        <w:t xml:space="preserve"> (CONF:9279).</w:t>
      </w:r>
    </w:p>
    <w:p w:rsidR="0010155E" w:rsidRDefault="00677205">
      <w:pPr>
        <w:numPr>
          <w:ilvl w:val="1"/>
          <w:numId w:val="116"/>
        </w:numPr>
      </w:pPr>
      <w:r>
        <w:t xml:space="preserve">This entryRelationship </w:t>
      </w: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2.16.840.1.113883.5.1002</w:t>
      </w:r>
      <w:r>
        <w:rPr>
          <w:rStyle w:val="keyword"/>
        </w:rPr>
        <w:t xml:space="preserve"> STATIC</w:t>
      </w:r>
      <w:r>
        <w:t>)</w:t>
      </w:r>
      <w:bookmarkStart w:id="3789" w:name="C_9280"/>
      <w:bookmarkEnd w:id="3789"/>
      <w:r>
        <w:t xml:space="preserve"> (CONF:9280).</w:t>
      </w:r>
    </w:p>
    <w:p w:rsidR="0010155E" w:rsidRDefault="00677205">
      <w:pPr>
        <w:numPr>
          <w:ilvl w:val="1"/>
          <w:numId w:val="116"/>
        </w:numPr>
      </w:pPr>
      <w:r>
        <w:t xml:space="preserve">This entryRelationship </w:t>
      </w:r>
      <w:r>
        <w:rPr>
          <w:rStyle w:val="keyword"/>
        </w:rPr>
        <w:t>SHALL</w:t>
      </w:r>
      <w:r>
        <w:t xml:space="preserve"> contain exactly one [1..1] </w:t>
      </w:r>
      <w:hyperlink w:anchor="E_Boundary_Observation">
        <w:r>
          <w:rPr>
            <w:rStyle w:val="HyperlinkCourierBold"/>
          </w:rPr>
          <w:t>Boundary Observation</w:t>
        </w:r>
      </w:hyperlink>
      <w:r>
        <w:rPr>
          <w:rStyle w:val="XMLname"/>
        </w:rPr>
        <w:t xml:space="preserve"> (templateId:2.16.840.1.113883.10.20.6.2.11)</w:t>
      </w:r>
      <w:bookmarkStart w:id="3790" w:name="C_15923"/>
      <w:bookmarkEnd w:id="3790"/>
      <w:r>
        <w:t xml:space="preserve"> (CONF:15923).</w:t>
      </w:r>
    </w:p>
    <w:p w:rsidR="0010155E" w:rsidRDefault="00677205">
      <w:pPr>
        <w:pStyle w:val="Caption"/>
      </w:pPr>
      <w:r>
        <w:lastRenderedPageBreak/>
        <w:t xml:space="preserve">Figure </w:t>
      </w:r>
      <w:r>
        <w:fldChar w:fldCharType="begin"/>
      </w:r>
      <w:r>
        <w:instrText>SEQ Table \* ARABIC</w:instrText>
      </w:r>
      <w:r>
        <w:fldChar w:fldCharType="separate"/>
      </w:r>
      <w:r>
        <w:t>189</w:t>
      </w:r>
      <w:r>
        <w:fldChar w:fldCharType="end"/>
      </w:r>
      <w:r>
        <w:t>: Referenced Frames Observatio</w:t>
      </w:r>
      <w:r>
        <w:t>n Example</w:t>
      </w:r>
    </w:p>
    <w:p w:rsidR="0010155E" w:rsidRDefault="00677205">
      <w:pPr>
        <w:pStyle w:val="Example"/>
      </w:pPr>
      <w:r>
        <w:t>&lt;observation classCode="ROIBND" moodCode="EVN"&gt;</w:t>
      </w:r>
    </w:p>
    <w:p w:rsidR="0010155E" w:rsidRDefault="00677205">
      <w:pPr>
        <w:pStyle w:val="Example"/>
      </w:pPr>
      <w:r>
        <w:t xml:space="preserve">    &lt;templateId root="2.16.840.1.113883.10.20.6.2.10"/&gt;</w:t>
      </w:r>
    </w:p>
    <w:p w:rsidR="0010155E" w:rsidRDefault="00677205">
      <w:pPr>
        <w:pStyle w:val="Example"/>
      </w:pPr>
      <w:r>
        <w:t xml:space="preserve">    &lt;code code="121190" codeSystem="1.2.840.10008.2.16.4" displayName="Referenced Frames"/&gt;</w:t>
      </w:r>
    </w:p>
    <w:p w:rsidR="0010155E" w:rsidRDefault="00677205">
      <w:pPr>
        <w:pStyle w:val="Example"/>
      </w:pPr>
      <w:r>
        <w:t xml:space="preserve">    &lt;entryRelationship typeCode="COMP"&gt;</w:t>
      </w:r>
    </w:p>
    <w:p w:rsidR="0010155E" w:rsidRDefault="00677205">
      <w:pPr>
        <w:pStyle w:val="Example"/>
      </w:pPr>
      <w:r>
        <w:t xml:space="preserve">        &lt;</w:t>
      </w:r>
      <w:r>
        <w:t>!-- Boundary Observation --&gt;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root="2.16.840.1.113883.10.20.6.2.11"/&gt;</w:t>
      </w:r>
    </w:p>
    <w:p w:rsidR="0010155E" w:rsidRDefault="00677205">
      <w:pPr>
        <w:pStyle w:val="Example"/>
      </w:pPr>
      <w:r>
        <w:t xml:space="preserve">            &lt;code code="113036" codeSystem="1.2.840.10008.2.16.4" displayName="Frames for Display"/&gt;</w:t>
      </w:r>
    </w:p>
    <w:p w:rsidR="0010155E" w:rsidRDefault="00677205">
      <w:pPr>
        <w:pStyle w:val="Example"/>
      </w:pPr>
      <w:r>
        <w:t xml:space="preserve">         </w:t>
      </w:r>
      <w:r>
        <w:t xml:space="preserve">   &lt;value xsi:type="INT" value="1"/&gt;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&lt;/observation&gt;</w:t>
      </w:r>
    </w:p>
    <w:p w:rsidR="0010155E" w:rsidRDefault="00677205">
      <w:pPr>
        <w:pStyle w:val="Heading2nospace"/>
      </w:pPr>
      <w:bookmarkStart w:id="3791" w:name="_Toc363766153"/>
      <w:r>
        <w:t>R</w:t>
      </w:r>
      <w:bookmarkStart w:id="3792" w:name="E_Result_Observation_V2"/>
      <w:bookmarkEnd w:id="3792"/>
      <w:r>
        <w:t>esult Observation (V2)</w:t>
      </w:r>
      <w:bookmarkEnd w:id="3791"/>
    </w:p>
    <w:p w:rsidR="0010155E" w:rsidRDefault="00677205">
      <w:pPr>
        <w:pStyle w:val="BracketData"/>
      </w:pPr>
      <w:r>
        <w:t>[observation: templateId 2.16.840.1.113883.10.20.22.4.2.2 (open)]</w:t>
      </w:r>
    </w:p>
    <w:p w:rsidR="0010155E" w:rsidRDefault="00677205">
      <w:pPr>
        <w:pStyle w:val="Caption"/>
      </w:pPr>
      <w:r>
        <w:fldChar w:fldCharType="begin"/>
      </w:r>
      <w:r>
        <w:instrText>SEQ Table \* ARABIC</w:instrText>
      </w:r>
      <w:r>
        <w:fldChar w:fldCharType="separate"/>
      </w:r>
      <w:r>
        <w:t>495</w:t>
      </w:r>
      <w:r>
        <w:fldChar w:fldCharType="end"/>
      </w:r>
      <w:r>
        <w:t>: Result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98"/>
        <w:gridCol w:w="3742"/>
      </w:tblGrid>
      <w:tr w:rsidR="0010155E">
        <w:trPr>
          <w:cantSplit/>
          <w:tblHeader/>
        </w:trPr>
        <w:tc>
          <w:tcPr>
            <w:tcW w:w="0" w:type="auto"/>
            <w:shd w:val="clear" w:color="auto" w:fill="E6E6E6"/>
          </w:tcPr>
          <w:p w:rsidR="0010155E" w:rsidRDefault="00677205">
            <w:pPr>
              <w:pStyle w:val="TableHead"/>
            </w:pPr>
            <w:r>
              <w:t>Contai</w:t>
            </w:r>
            <w:r>
              <w:t>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Result_Organizer_V2">
              <w:r>
                <w:rPr>
                  <w:rStyle w:val="HyperlinkText9pt"/>
                </w:rPr>
                <w:t>Result Organizer (V2)</w:t>
              </w:r>
            </w:hyperlink>
            <w:r>
              <w:t xml:space="preserve"> (required)</w:t>
            </w: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10155E">
            <w:pPr>
              <w:pStyle w:val="TableText"/>
            </w:pPr>
          </w:p>
        </w:tc>
      </w:tr>
    </w:tbl>
    <w:p w:rsidR="0010155E" w:rsidRDefault="0010155E">
      <w:pPr>
        <w:pStyle w:val="BodyText"/>
      </w:pPr>
    </w:p>
    <w:p w:rsidR="0010155E" w:rsidRDefault="00677205">
      <w:pPr>
        <w:pStyle w:val="BodyText"/>
      </w:pPr>
      <w:r>
        <w:t>This clinical statement represents details of a lab, radiology, or other study performed on a patient.</w:t>
      </w:r>
    </w:p>
    <w:p w:rsidR="0010155E" w:rsidRDefault="00677205">
      <w:pPr>
        <w:pStyle w:val="BodyText"/>
      </w:pPr>
      <w:r>
        <w:t>The result observation includes a statusCode to allow recording the status of an observation. If a Result Observation is not completed, the Result Organi</w:t>
      </w:r>
      <w:r>
        <w:t>zer must include corresponding statusCode. “Pending” results (e.g., a test has been run but results have not been reported yet) should be represented as “active” ActStatus.</w:t>
      </w:r>
    </w:p>
    <w:p w:rsidR="0010155E" w:rsidRDefault="00677205">
      <w:pPr>
        <w:pStyle w:val="Caption"/>
      </w:pPr>
      <w:r>
        <w:lastRenderedPageBreak/>
        <w:fldChar w:fldCharType="begin"/>
      </w:r>
      <w:r>
        <w:instrText>SEQ Table \* ARABIC</w:instrText>
      </w:r>
      <w:r>
        <w:fldChar w:fldCharType="separate"/>
      </w:r>
      <w:r>
        <w:t>496</w:t>
      </w:r>
      <w:r>
        <w:fldChar w:fldCharType="end"/>
      </w:r>
      <w:r>
        <w:t>: Result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13"/>
        <w:gridCol w:w="713"/>
        <w:gridCol w:w="1016"/>
        <w:gridCol w:w="1070"/>
        <w:gridCol w:w="857"/>
        <w:gridCol w:w="324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'2.16.840.1.113883.10.20.22.4.2.2']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30">
              <w:r>
                <w:rPr>
                  <w:rStyle w:val="HyperlinkText9pt"/>
                </w:rPr>
                <w:t>7130</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31">
              <w:r>
                <w:rPr>
                  <w:rStyle w:val="HyperlinkText9pt"/>
                </w:rPr>
                <w:t>7131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36">
              <w:r>
                <w:rPr>
                  <w:rStyle w:val="HyperlinkText9pt"/>
                </w:rPr>
                <w:t>7136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38">
              <w:r>
                <w:rPr>
                  <w:rStyle w:val="HyperlinkText9pt"/>
                </w:rPr>
                <w:t>9138</w:t>
              </w:r>
            </w:hyperlink>
          </w:p>
        </w:tc>
        <w:tc>
          <w:tcPr>
            <w:tcW w:w="0" w:type="auto"/>
          </w:tcPr>
          <w:p w:rsidR="0010155E" w:rsidRDefault="00677205">
            <w:pPr>
              <w:pStyle w:val="TableText"/>
            </w:pPr>
            <w:r>
              <w:t>2.16.840.1.113883.10.20.22.4.2.2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37">
              <w:r>
                <w:rPr>
                  <w:rStyle w:val="HyperlinkText9pt"/>
                </w:rPr>
                <w:t>7137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33">
              <w:r>
                <w:rPr>
                  <w:rStyle w:val="HyperlinkText9pt"/>
                </w:rPr>
                <w:t>7133</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138">
              <w:r>
                <w:rPr>
                  <w:rStyle w:val="HyperlinkText9pt"/>
                </w:rPr>
                <w:t>7138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24">
              <w:r>
                <w:rPr>
                  <w:rStyle w:val="HyperlinkText9pt"/>
                </w:rPr>
                <w:t>15924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25">
              <w:r>
                <w:rPr>
                  <w:rStyle w:val="HyperlinkText9pt"/>
                </w:rPr>
                <w:t>15925</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34">
              <w:r>
                <w:rPr>
                  <w:rStyle w:val="HyperlinkText9pt"/>
                </w:rPr>
                <w:t>7134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49">
              <w:r>
                <w:rPr>
                  <w:rStyle w:val="HyperlinkText9pt"/>
                </w:rPr>
                <w:t>14849</w:t>
              </w:r>
            </w:hyperlink>
          </w:p>
        </w:tc>
        <w:tc>
          <w:tcPr>
            <w:tcW w:w="0" w:type="auto"/>
          </w:tcPr>
          <w:p w:rsidR="0010155E" w:rsidRDefault="00677205">
            <w:pPr>
              <w:pStyle w:val="TableText"/>
            </w:pPr>
            <w:r>
              <w:t>2.16.840.1.113883.11.20.9.39 (Result Status)</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40">
              <w:r>
                <w:rPr>
                  <w:rStyle w:val="HyperlinkText9pt"/>
                </w:rPr>
                <w:t>7140</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43">
              <w:r>
                <w:rPr>
                  <w:rStyle w:val="HyperlinkText9pt"/>
                </w:rPr>
                <w:t>7143</w:t>
              </w:r>
            </w:hyperlink>
          </w:p>
        </w:tc>
        <w:tc>
          <w:tcPr>
            <w:tcW w:w="0" w:type="auto"/>
          </w:tcPr>
          <w:p w:rsidR="0010155E" w:rsidRDefault="0010155E">
            <w:pPr>
              <w:pStyle w:val="TableText"/>
            </w:pPr>
          </w:p>
        </w:tc>
      </w:tr>
      <w:tr w:rsidR="0010155E">
        <w:tc>
          <w:tcPr>
            <w:tcW w:w="0" w:type="auto"/>
          </w:tcPr>
          <w:p w:rsidR="0010155E" w:rsidRDefault="00677205">
            <w:pPr>
              <w:pStyle w:val="TableText"/>
            </w:pPr>
            <w:r>
              <w:tab/>
              <w:t>interpretationCode</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147">
              <w:r>
                <w:rPr>
                  <w:rStyle w:val="HyperlinkText9pt"/>
                </w:rPr>
                <w:t>7147</w:t>
              </w:r>
            </w:hyperlink>
          </w:p>
        </w:tc>
        <w:tc>
          <w:tcPr>
            <w:tcW w:w="0" w:type="auto"/>
          </w:tcPr>
          <w:p w:rsidR="0010155E" w:rsidRDefault="0010155E">
            <w:pPr>
              <w:pStyle w:val="TableText"/>
            </w:pPr>
          </w:p>
        </w:tc>
      </w:tr>
      <w:tr w:rsidR="0010155E">
        <w:tc>
          <w:tcPr>
            <w:tcW w:w="0" w:type="auto"/>
          </w:tcPr>
          <w:p w:rsidR="0010155E" w:rsidRDefault="00677205">
            <w:pPr>
              <w:pStyle w:val="TableText"/>
            </w:pPr>
            <w:r>
              <w:tab/>
              <w:t>methodCode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SET&lt;CE&gt;</w:t>
            </w:r>
          </w:p>
        </w:tc>
        <w:tc>
          <w:tcPr>
            <w:tcW w:w="0" w:type="auto"/>
          </w:tcPr>
          <w:p w:rsidR="0010155E" w:rsidRDefault="00677205">
            <w:pPr>
              <w:pStyle w:val="TableText"/>
            </w:pPr>
            <w:hyperlink w:anchor="C_7148">
              <w:r>
                <w:rPr>
                  <w:rStyle w:val="HyperlinkText9pt"/>
                </w:rPr>
                <w:t>7148</w:t>
              </w:r>
            </w:hyperlink>
          </w:p>
        </w:tc>
        <w:tc>
          <w:tcPr>
            <w:tcW w:w="0" w:type="auto"/>
          </w:tcPr>
          <w:p w:rsidR="0010155E" w:rsidRDefault="0010155E">
            <w:pPr>
              <w:pStyle w:val="TableText"/>
            </w:pPr>
          </w:p>
        </w:tc>
      </w:tr>
      <w:tr w:rsidR="0010155E">
        <w:tc>
          <w:tcPr>
            <w:tcW w:w="0" w:type="auto"/>
          </w:tcPr>
          <w:p w:rsidR="0010155E" w:rsidRDefault="00677205">
            <w:pPr>
              <w:pStyle w:val="TableText"/>
            </w:pPr>
            <w:r>
              <w:tab/>
              <w:t>targetSiteCode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SET&lt;CD&gt;</w:t>
            </w:r>
          </w:p>
        </w:tc>
        <w:tc>
          <w:tcPr>
            <w:tcW w:w="0" w:type="auto"/>
          </w:tcPr>
          <w:p w:rsidR="0010155E" w:rsidRDefault="00677205">
            <w:pPr>
              <w:pStyle w:val="TableText"/>
            </w:pPr>
            <w:hyperlink w:anchor="C_7153">
              <w:r>
                <w:rPr>
                  <w:rStyle w:val="HyperlinkText9pt"/>
                </w:rPr>
                <w:t>7153</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149">
              <w:r>
                <w:rPr>
                  <w:rStyle w:val="HyperlinkText9pt"/>
                </w:rPr>
                <w:t>7149</w:t>
              </w:r>
            </w:hyperlink>
          </w:p>
        </w:tc>
        <w:tc>
          <w:tcPr>
            <w:tcW w:w="0" w:type="auto"/>
          </w:tcPr>
          <w:p w:rsidR="0010155E" w:rsidRDefault="0010155E">
            <w:pPr>
              <w:pStyle w:val="TableText"/>
            </w:pPr>
          </w:p>
        </w:tc>
      </w:tr>
      <w:tr w:rsidR="0010155E">
        <w:tc>
          <w:tcPr>
            <w:tcW w:w="0" w:type="auto"/>
          </w:tcPr>
          <w:p w:rsidR="0010155E" w:rsidRDefault="00677205">
            <w:pPr>
              <w:pStyle w:val="TableText"/>
            </w:pPr>
            <w:r>
              <w:tab/>
              <w:t>referenceRange</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150">
              <w:r>
                <w:rPr>
                  <w:rStyle w:val="HyperlinkText9pt"/>
                </w:rPr>
                <w:t>7150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observationRange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51">
              <w:r>
                <w:rPr>
                  <w:rStyle w:val="HyperlinkText9pt"/>
                </w:rPr>
                <w:t>7151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code</w:t>
            </w:r>
          </w:p>
        </w:tc>
        <w:tc>
          <w:tcPr>
            <w:tcW w:w="0" w:type="auto"/>
          </w:tcPr>
          <w:p w:rsidR="0010155E" w:rsidRDefault="00677205">
            <w:pPr>
              <w:pStyle w:val="TableText"/>
            </w:pPr>
            <w:r>
              <w:t>0..0</w:t>
            </w:r>
          </w:p>
        </w:tc>
        <w:tc>
          <w:tcPr>
            <w:tcW w:w="0" w:type="auto"/>
          </w:tcPr>
          <w:p w:rsidR="0010155E" w:rsidRDefault="00677205">
            <w:pPr>
              <w:pStyle w:val="TableText"/>
            </w:pPr>
            <w:r>
              <w:t>SHALL NOT</w:t>
            </w:r>
          </w:p>
        </w:tc>
        <w:tc>
          <w:tcPr>
            <w:tcW w:w="0" w:type="auto"/>
          </w:tcPr>
          <w:p w:rsidR="0010155E" w:rsidRDefault="0010155E">
            <w:pPr>
              <w:pStyle w:val="TableText"/>
            </w:pPr>
          </w:p>
        </w:tc>
        <w:tc>
          <w:tcPr>
            <w:tcW w:w="0" w:type="auto"/>
          </w:tcPr>
          <w:p w:rsidR="0010155E" w:rsidRDefault="00677205">
            <w:pPr>
              <w:pStyle w:val="TableText"/>
            </w:pPr>
            <w:hyperlink w:anchor="C_7152">
              <w:r>
                <w:rPr>
                  <w:rStyle w:val="HyperlinkText9pt"/>
                </w:rPr>
                <w:t>7152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17"/>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793" w:name="C_7130"/>
      <w:bookmarkEnd w:id="3793"/>
      <w:r>
        <w:t xml:space="preserve"> (CONF:7130).</w:t>
      </w:r>
    </w:p>
    <w:p w:rsidR="0010155E" w:rsidRDefault="00677205">
      <w:pPr>
        <w:numPr>
          <w:ilvl w:val="0"/>
          <w:numId w:val="1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794" w:name="C_7131"/>
      <w:bookmarkEnd w:id="3794"/>
      <w:r>
        <w:t xml:space="preserve"> (CONF:7131).</w:t>
      </w:r>
    </w:p>
    <w:p w:rsidR="0010155E" w:rsidRDefault="00677205">
      <w:pPr>
        <w:numPr>
          <w:ilvl w:val="0"/>
          <w:numId w:val="117"/>
        </w:numPr>
      </w:pPr>
      <w:r>
        <w:rPr>
          <w:rStyle w:val="keyword"/>
        </w:rPr>
        <w:t>SHALL</w:t>
      </w:r>
      <w:r>
        <w:t xml:space="preserve"> contain exactly one [1..1] </w:t>
      </w:r>
      <w:r>
        <w:rPr>
          <w:rStyle w:val="XMLnameBold"/>
        </w:rPr>
        <w:t>templateId</w:t>
      </w:r>
      <w:bookmarkStart w:id="3795" w:name="C_7136"/>
      <w:bookmarkEnd w:id="3795"/>
      <w:r>
        <w:t xml:space="preserve"> (CONF:713</w:t>
      </w:r>
      <w:r>
        <w:t>6) such that it</w:t>
      </w:r>
    </w:p>
    <w:p w:rsidR="0010155E" w:rsidRDefault="00677205">
      <w:pPr>
        <w:numPr>
          <w:ilvl w:val="1"/>
          <w:numId w:val="117"/>
        </w:numPr>
      </w:pPr>
      <w:r>
        <w:rPr>
          <w:rStyle w:val="keyword"/>
        </w:rPr>
        <w:t>SHALL</w:t>
      </w:r>
      <w:r>
        <w:t xml:space="preserve"> contain exactly one [1..1] </w:t>
      </w:r>
      <w:r>
        <w:rPr>
          <w:rStyle w:val="XMLnameBold"/>
        </w:rPr>
        <w:t>@root</w:t>
      </w:r>
      <w:r>
        <w:t>=</w:t>
      </w:r>
      <w:r>
        <w:rPr>
          <w:rStyle w:val="XMLname"/>
        </w:rPr>
        <w:t>"2.16.840.1.113883.10.20.22.4.2.2"</w:t>
      </w:r>
      <w:bookmarkStart w:id="3796" w:name="C_9138"/>
      <w:bookmarkEnd w:id="3796"/>
      <w:r>
        <w:t xml:space="preserve"> (CONF:9138).</w:t>
      </w:r>
    </w:p>
    <w:p w:rsidR="0010155E" w:rsidRDefault="00677205">
      <w:pPr>
        <w:numPr>
          <w:ilvl w:val="0"/>
          <w:numId w:val="117"/>
        </w:numPr>
      </w:pPr>
      <w:r>
        <w:rPr>
          <w:rStyle w:val="keyword"/>
        </w:rPr>
        <w:t>SHALL</w:t>
      </w:r>
      <w:r>
        <w:t xml:space="preserve"> contain at least one [1..*] </w:t>
      </w:r>
      <w:r>
        <w:rPr>
          <w:rStyle w:val="XMLnameBold"/>
        </w:rPr>
        <w:t>id</w:t>
      </w:r>
      <w:bookmarkStart w:id="3797" w:name="C_7137"/>
      <w:bookmarkEnd w:id="3797"/>
      <w:r>
        <w:t xml:space="preserve"> (CONF:7137).</w:t>
      </w:r>
    </w:p>
    <w:p w:rsidR="0010155E" w:rsidRDefault="00677205">
      <w:pPr>
        <w:numPr>
          <w:ilvl w:val="0"/>
          <w:numId w:val="117"/>
        </w:numPr>
      </w:pPr>
      <w:r>
        <w:rPr>
          <w:rStyle w:val="keyword"/>
        </w:rPr>
        <w:t>SHALL</w:t>
      </w:r>
      <w:r>
        <w:t xml:space="preserve"> contain exactly one [1..1] </w:t>
      </w:r>
      <w:r>
        <w:rPr>
          <w:rStyle w:val="XMLnameBold"/>
        </w:rPr>
        <w:t>code</w:t>
      </w:r>
      <w:bookmarkStart w:id="3798" w:name="C_7133"/>
      <w:bookmarkEnd w:id="3798"/>
      <w:r>
        <w:t xml:space="preserve"> (CONF:7133).</w:t>
      </w:r>
    </w:p>
    <w:p w:rsidR="0010155E" w:rsidRDefault="00677205">
      <w:pPr>
        <w:pStyle w:val="BodyText"/>
        <w:numPr>
          <w:ilvl w:val="1"/>
          <w:numId w:val="117"/>
        </w:numPr>
      </w:pPr>
      <w:r>
        <w:t>SHOULD be from LOINC (CodeSystem: 2.16.840.1.113883.6.1) or SNOMED CT (CodeSystem: 2.16.840.1.113883.6.96) (CONF:19211).</w:t>
      </w:r>
    </w:p>
    <w:p w:rsidR="0010155E" w:rsidRDefault="00677205">
      <w:pPr>
        <w:pStyle w:val="BodyText"/>
        <w:numPr>
          <w:ilvl w:val="1"/>
          <w:numId w:val="117"/>
        </w:numPr>
      </w:pPr>
      <w:r>
        <w:lastRenderedPageBreak/>
        <w:t>Laboratory results SHOULD be from LOINC (CodeSystem: 2.16.840.1.113883.6.1) or other constrained terminology named by the US Department</w:t>
      </w:r>
      <w:r>
        <w:t xml:space="preserve"> of Health and Human Services Office of National Coordinator or other federal agency. Local and/or regional codes for laboratory results are allowed. The Local and/or regional codes SHOULD be sent in the translation element. See the Local code example figu</w:t>
      </w:r>
      <w:r>
        <w:t>re (CONF:19212).</w:t>
      </w:r>
    </w:p>
    <w:p w:rsidR="0010155E" w:rsidRDefault="00677205">
      <w:pPr>
        <w:numPr>
          <w:ilvl w:val="0"/>
          <w:numId w:val="117"/>
        </w:numPr>
      </w:pPr>
      <w:r>
        <w:rPr>
          <w:rStyle w:val="keyword"/>
        </w:rPr>
        <w:t>SHOULD</w:t>
      </w:r>
      <w:r>
        <w:t xml:space="preserve"> contain zero or one [0..1] </w:t>
      </w:r>
      <w:r>
        <w:rPr>
          <w:rStyle w:val="XMLnameBold"/>
        </w:rPr>
        <w:t>text</w:t>
      </w:r>
      <w:bookmarkStart w:id="3799" w:name="C_7138"/>
      <w:bookmarkEnd w:id="3799"/>
      <w:r>
        <w:t xml:space="preserve"> (CONF:7138).</w:t>
      </w:r>
    </w:p>
    <w:p w:rsidR="0010155E" w:rsidRDefault="00677205">
      <w:pPr>
        <w:numPr>
          <w:ilvl w:val="1"/>
          <w:numId w:val="117"/>
        </w:numPr>
      </w:pPr>
      <w:r>
        <w:t xml:space="preserve">The text, if present, </w:t>
      </w:r>
      <w:r>
        <w:rPr>
          <w:rStyle w:val="keyword"/>
        </w:rPr>
        <w:t>SHOULD</w:t>
      </w:r>
      <w:r>
        <w:t xml:space="preserve"> contain zero or one [0..1] </w:t>
      </w:r>
      <w:r>
        <w:rPr>
          <w:rStyle w:val="XMLnameBold"/>
        </w:rPr>
        <w:t>reference</w:t>
      </w:r>
      <w:bookmarkStart w:id="3800" w:name="C_15924"/>
      <w:bookmarkEnd w:id="3800"/>
      <w:r>
        <w:t xml:space="preserve"> (CONF:15924).</w:t>
      </w:r>
    </w:p>
    <w:p w:rsidR="0010155E" w:rsidRDefault="00677205">
      <w:pPr>
        <w:numPr>
          <w:ilvl w:val="2"/>
          <w:numId w:val="117"/>
        </w:numPr>
      </w:pPr>
      <w:r>
        <w:t xml:space="preserve">The reference, if present, </w:t>
      </w:r>
      <w:r>
        <w:rPr>
          <w:rStyle w:val="keyword"/>
        </w:rPr>
        <w:t>SHOULD</w:t>
      </w:r>
      <w:r>
        <w:t xml:space="preserve"> contain zero or one [0..1] </w:t>
      </w:r>
      <w:r>
        <w:rPr>
          <w:rStyle w:val="XMLnameBold"/>
        </w:rPr>
        <w:t>@value</w:t>
      </w:r>
      <w:bookmarkStart w:id="3801" w:name="C_15925"/>
      <w:bookmarkEnd w:id="3801"/>
      <w:r>
        <w:t xml:space="preserve"> (CONF:15925).</w:t>
      </w:r>
    </w:p>
    <w:p w:rsidR="0010155E" w:rsidRDefault="00677205">
      <w:pPr>
        <w:pStyle w:val="BodyText"/>
        <w:numPr>
          <w:ilvl w:val="3"/>
          <w:numId w:val="117"/>
        </w:numPr>
      </w:pPr>
      <w:r>
        <w:t>This reference/@value SHA</w:t>
      </w:r>
      <w:r>
        <w:t>LL begin with a '#' and SHALL point to its corresponding narrative (using the approach defined in CDA Release 2, section 4.3.5.1) (CONF:15926).</w:t>
      </w:r>
    </w:p>
    <w:p w:rsidR="0010155E" w:rsidRDefault="00677205">
      <w:pPr>
        <w:numPr>
          <w:ilvl w:val="0"/>
          <w:numId w:val="117"/>
        </w:numPr>
      </w:pPr>
      <w:r>
        <w:rPr>
          <w:rStyle w:val="keyword"/>
        </w:rPr>
        <w:t>SHALL</w:t>
      </w:r>
      <w:r>
        <w:t xml:space="preserve"> contain exactly one [1..1] </w:t>
      </w:r>
      <w:r>
        <w:rPr>
          <w:rStyle w:val="XMLnameBold"/>
        </w:rPr>
        <w:t>statusCode</w:t>
      </w:r>
      <w:bookmarkStart w:id="3802" w:name="C_7134"/>
      <w:bookmarkEnd w:id="3802"/>
      <w:r>
        <w:t xml:space="preserve"> (CONF:7134).</w:t>
      </w:r>
    </w:p>
    <w:p w:rsidR="0010155E" w:rsidRDefault="00677205">
      <w:pPr>
        <w:numPr>
          <w:ilvl w:val="1"/>
          <w:numId w:val="117"/>
        </w:numPr>
      </w:pPr>
      <w:r>
        <w:t xml:space="preserve">This statusCode </w:t>
      </w:r>
      <w:r>
        <w:rPr>
          <w:rStyle w:val="keyword"/>
        </w:rPr>
        <w:t>SHALL</w:t>
      </w:r>
      <w:r>
        <w:t xml:space="preserve"> contain exactly one [1..1] </w:t>
      </w:r>
      <w:r>
        <w:rPr>
          <w:rStyle w:val="XMLnameBold"/>
        </w:rPr>
        <w:t>@code</w:t>
      </w:r>
      <w:r>
        <w:t>,</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2.16.840.1.113883.11.20.9.39</w:t>
      </w:r>
      <w:r>
        <w:rPr>
          <w:rStyle w:val="keyword"/>
        </w:rPr>
        <w:t xml:space="preserve"> STATIC</w:t>
      </w:r>
      <w:bookmarkStart w:id="3803" w:name="C_14849"/>
      <w:bookmarkEnd w:id="3803"/>
      <w:r>
        <w:t xml:space="preserve"> (CONF:14849).</w:t>
      </w:r>
    </w:p>
    <w:p w:rsidR="0010155E" w:rsidRDefault="00677205">
      <w:pPr>
        <w:numPr>
          <w:ilvl w:val="0"/>
          <w:numId w:val="117"/>
        </w:numPr>
      </w:pPr>
      <w:r>
        <w:rPr>
          <w:rStyle w:val="keyword"/>
        </w:rPr>
        <w:t>SHALL</w:t>
      </w:r>
      <w:r>
        <w:t xml:space="preserve"> contain exactly one [1..1] </w:t>
      </w:r>
      <w:r>
        <w:rPr>
          <w:rStyle w:val="XMLnameBold"/>
        </w:rPr>
        <w:t>effectiveTime</w:t>
      </w:r>
      <w:bookmarkStart w:id="3804" w:name="C_7140"/>
      <w:bookmarkEnd w:id="3804"/>
      <w:r>
        <w:t xml:space="preserve"> (CONF:7140).</w:t>
      </w:r>
    </w:p>
    <w:p w:rsidR="0010155E" w:rsidRDefault="00677205">
      <w:pPr>
        <w:pStyle w:val="BodyText"/>
        <w:numPr>
          <w:ilvl w:val="1"/>
          <w:numId w:val="117"/>
        </w:numPr>
      </w:pPr>
      <w:r>
        <w:t>Represents clinically effective time of the measurement, which may be when the measurement was performed (e.g., a BP measurement), or may be when sample was taken (and measured some time afterwards) (CONF:16838).</w:t>
      </w:r>
    </w:p>
    <w:p w:rsidR="0010155E" w:rsidRDefault="00677205">
      <w:pPr>
        <w:numPr>
          <w:ilvl w:val="0"/>
          <w:numId w:val="117"/>
        </w:numPr>
      </w:pPr>
      <w:r>
        <w:rPr>
          <w:rStyle w:val="keyword"/>
        </w:rPr>
        <w:t>SHALL</w:t>
      </w:r>
      <w:r>
        <w:t xml:space="preserve"> contain exactly one [1..1] </w:t>
      </w:r>
      <w:r>
        <w:rPr>
          <w:rStyle w:val="XMLnameBold"/>
        </w:rPr>
        <w:t>value</w:t>
      </w:r>
      <w:bookmarkStart w:id="3805" w:name="C_7143"/>
      <w:bookmarkEnd w:id="3805"/>
      <w:r>
        <w:t xml:space="preserve"> (CON</w:t>
      </w:r>
      <w:r>
        <w:t>F:7143).</w:t>
      </w:r>
    </w:p>
    <w:p w:rsidR="0010155E" w:rsidRDefault="00677205">
      <w:pPr>
        <w:pStyle w:val="BodyText"/>
        <w:numPr>
          <w:ilvl w:val="1"/>
          <w:numId w:val="117"/>
        </w:numPr>
      </w:pPr>
      <w:r>
        <w:t>If Observation/value is a physical quantity, the unit of measure SHALL be expressed using a valid Unified Code for Units of Measure (UCUM) expression (CONF:31484).</w:t>
      </w:r>
    </w:p>
    <w:p w:rsidR="0010155E" w:rsidRDefault="00677205">
      <w:pPr>
        <w:numPr>
          <w:ilvl w:val="0"/>
          <w:numId w:val="117"/>
        </w:numPr>
      </w:pPr>
      <w:r>
        <w:rPr>
          <w:rStyle w:val="keyword"/>
        </w:rPr>
        <w:t>SHOULD</w:t>
      </w:r>
      <w:r>
        <w:t xml:space="preserve"> contain zero or more [0..*] </w:t>
      </w:r>
      <w:r>
        <w:rPr>
          <w:rStyle w:val="XMLnameBold"/>
        </w:rPr>
        <w:t>interpretationCode</w:t>
      </w:r>
      <w:bookmarkStart w:id="3806" w:name="C_7147"/>
      <w:bookmarkEnd w:id="3806"/>
      <w:r>
        <w:t xml:space="preserve"> (CONF:7147).</w:t>
      </w:r>
    </w:p>
    <w:p w:rsidR="0010155E" w:rsidRDefault="00677205">
      <w:pPr>
        <w:numPr>
          <w:ilvl w:val="0"/>
          <w:numId w:val="117"/>
        </w:numPr>
      </w:pPr>
      <w:r>
        <w:rPr>
          <w:rStyle w:val="keyword"/>
        </w:rPr>
        <w:t>MAY</w:t>
      </w:r>
      <w:r>
        <w:t xml:space="preserve"> contain zero</w:t>
      </w:r>
      <w:r>
        <w:t xml:space="preserve"> or one [0..1] </w:t>
      </w:r>
      <w:r>
        <w:rPr>
          <w:rStyle w:val="XMLnameBold"/>
        </w:rPr>
        <w:t>methodCode</w:t>
      </w:r>
      <w:bookmarkStart w:id="3807" w:name="C_7148"/>
      <w:bookmarkEnd w:id="3807"/>
      <w:r>
        <w:t xml:space="preserve"> (CONF:7148).</w:t>
      </w:r>
    </w:p>
    <w:p w:rsidR="0010155E" w:rsidRDefault="00677205">
      <w:pPr>
        <w:numPr>
          <w:ilvl w:val="0"/>
          <w:numId w:val="117"/>
        </w:numPr>
      </w:pPr>
      <w:r>
        <w:rPr>
          <w:rStyle w:val="keyword"/>
        </w:rPr>
        <w:t>MAY</w:t>
      </w:r>
      <w:r>
        <w:t xml:space="preserve"> contain zero or one [0..1] </w:t>
      </w:r>
      <w:r>
        <w:rPr>
          <w:rStyle w:val="XMLnameBold"/>
        </w:rPr>
        <w:t>targetSiteCode</w:t>
      </w:r>
      <w:bookmarkStart w:id="3808" w:name="C_7153"/>
      <w:bookmarkEnd w:id="3808"/>
      <w:r>
        <w:t xml:space="preserve"> (CONF:7153).</w:t>
      </w:r>
    </w:p>
    <w:p w:rsidR="0010155E" w:rsidRDefault="00677205">
      <w:pPr>
        <w:numPr>
          <w:ilvl w:val="0"/>
          <w:numId w:val="117"/>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3809" w:name="C_7149"/>
      <w:bookmarkEnd w:id="3809"/>
      <w:r>
        <w:t xml:space="preserve"> (</w:t>
      </w:r>
      <w:r>
        <w:t>CONF:7149).</w:t>
      </w:r>
    </w:p>
    <w:p w:rsidR="0010155E" w:rsidRDefault="00677205">
      <w:pPr>
        <w:numPr>
          <w:ilvl w:val="0"/>
          <w:numId w:val="117"/>
        </w:numPr>
      </w:pPr>
      <w:r>
        <w:rPr>
          <w:rStyle w:val="keyword"/>
        </w:rPr>
        <w:t>SHOULD</w:t>
      </w:r>
      <w:r>
        <w:t xml:space="preserve"> contain zero or more [0..*] </w:t>
      </w:r>
      <w:r>
        <w:rPr>
          <w:rStyle w:val="XMLnameBold"/>
        </w:rPr>
        <w:t>referenceRange</w:t>
      </w:r>
      <w:bookmarkStart w:id="3810" w:name="C_7150"/>
      <w:bookmarkEnd w:id="3810"/>
      <w:r>
        <w:t xml:space="preserve"> (CONF:7150).</w:t>
      </w:r>
    </w:p>
    <w:p w:rsidR="0010155E" w:rsidRDefault="00677205">
      <w:pPr>
        <w:numPr>
          <w:ilvl w:val="1"/>
          <w:numId w:val="117"/>
        </w:numPr>
      </w:pPr>
      <w:r>
        <w:t xml:space="preserve">The referenceRange, if present, </w:t>
      </w:r>
      <w:r>
        <w:rPr>
          <w:rStyle w:val="keyword"/>
        </w:rPr>
        <w:t>SHALL</w:t>
      </w:r>
      <w:r>
        <w:t xml:space="preserve"> contain exactly one [1..1] </w:t>
      </w:r>
      <w:r>
        <w:rPr>
          <w:rStyle w:val="XMLnameBold"/>
        </w:rPr>
        <w:t>observationRange</w:t>
      </w:r>
      <w:bookmarkStart w:id="3811" w:name="C_7151"/>
      <w:bookmarkEnd w:id="3811"/>
      <w:r>
        <w:t xml:space="preserve"> (CONF:7151).</w:t>
      </w:r>
    </w:p>
    <w:p w:rsidR="0010155E" w:rsidRDefault="00677205">
      <w:pPr>
        <w:numPr>
          <w:ilvl w:val="2"/>
          <w:numId w:val="117"/>
        </w:numPr>
      </w:pPr>
      <w:r>
        <w:t xml:space="preserve">This observationRange </w:t>
      </w:r>
      <w:r>
        <w:rPr>
          <w:rStyle w:val="keyword"/>
        </w:rPr>
        <w:t>SHALL NOT</w:t>
      </w:r>
      <w:r>
        <w:t xml:space="preserve"> contain [0..0] </w:t>
      </w:r>
      <w:r>
        <w:rPr>
          <w:rStyle w:val="XMLnameBold"/>
        </w:rPr>
        <w:t>code</w:t>
      </w:r>
      <w:bookmarkStart w:id="3812" w:name="C_7152"/>
      <w:bookmarkEnd w:id="3812"/>
      <w:r>
        <w:t xml:space="preserve"> (CONF:7152).</w:t>
      </w:r>
    </w:p>
    <w:p w:rsidR="0010155E" w:rsidRDefault="00677205">
      <w:pPr>
        <w:pStyle w:val="Caption"/>
      </w:pPr>
      <w:r>
        <w:fldChar w:fldCharType="begin"/>
      </w:r>
      <w:r>
        <w:instrText>SEQ Table \* ARABIC</w:instrText>
      </w:r>
      <w:r>
        <w:fldChar w:fldCharType="separate"/>
      </w:r>
      <w:r>
        <w:t>49</w:t>
      </w:r>
      <w:r>
        <w:t>7</w:t>
      </w:r>
      <w:r>
        <w:fldChar w:fldCharType="end"/>
      </w:r>
      <w:r>
        <w:t>: Result Status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764"/>
        <w:gridCol w:w="3112"/>
        <w:gridCol w:w="2764"/>
      </w:tblGrid>
      <w:tr w:rsidR="0010155E">
        <w:tc>
          <w:tcPr>
            <w:tcW w:w="0" w:type="auto"/>
            <w:gridSpan w:val="3"/>
          </w:tcPr>
          <w:p w:rsidR="0010155E" w:rsidRDefault="00677205">
            <w:r>
              <w:t>Value Set: Result Status 2.16.840.1.113883.11.20.9.39</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t>cancelled</w:t>
            </w:r>
          </w:p>
        </w:tc>
        <w:tc>
          <w:tcPr>
            <w:tcW w:w="0" w:type="auto"/>
          </w:tcPr>
          <w:p w:rsidR="0010155E" w:rsidRDefault="00677205">
            <w:r>
              <w:t>ActStatus</w:t>
            </w:r>
          </w:p>
        </w:tc>
        <w:tc>
          <w:tcPr>
            <w:tcW w:w="0" w:type="auto"/>
          </w:tcPr>
          <w:p w:rsidR="0010155E" w:rsidRDefault="00677205">
            <w:r>
              <w:t>cancelled</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lastRenderedPageBreak/>
              <w:t>held</w:t>
            </w:r>
          </w:p>
        </w:tc>
        <w:tc>
          <w:tcPr>
            <w:tcW w:w="0" w:type="auto"/>
          </w:tcPr>
          <w:p w:rsidR="0010155E" w:rsidRDefault="00677205">
            <w:r>
              <w:t>ActStatus</w:t>
            </w:r>
          </w:p>
        </w:tc>
        <w:tc>
          <w:tcPr>
            <w:tcW w:w="0" w:type="auto"/>
          </w:tcPr>
          <w:p w:rsidR="0010155E" w:rsidRDefault="00677205">
            <w:r>
              <w:t>held</w:t>
            </w:r>
          </w:p>
        </w:tc>
      </w:tr>
      <w:tr w:rsidR="0010155E">
        <w:tc>
          <w:tcPr>
            <w:tcW w:w="0" w:type="auto"/>
          </w:tcPr>
          <w:p w:rsidR="0010155E" w:rsidRDefault="00677205">
            <w:r>
              <w:t>suspended</w:t>
            </w:r>
          </w:p>
        </w:tc>
        <w:tc>
          <w:tcPr>
            <w:tcW w:w="0" w:type="auto"/>
          </w:tcPr>
          <w:p w:rsidR="0010155E" w:rsidRDefault="00677205">
            <w:r>
              <w:t>ActStatus</w:t>
            </w:r>
          </w:p>
        </w:tc>
        <w:tc>
          <w:tcPr>
            <w:tcW w:w="0" w:type="auto"/>
          </w:tcPr>
          <w:p w:rsidR="0010155E" w:rsidRDefault="00677205">
            <w:r>
              <w:t>suspended</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190</w:t>
      </w:r>
      <w:r>
        <w:fldChar w:fldCharType="end"/>
      </w:r>
      <w:r>
        <w:t>: Result Observation Example</w:t>
      </w:r>
    </w:p>
    <w:p w:rsidR="0010155E" w:rsidRDefault="00677205">
      <w:pPr>
        <w:pStyle w:val="Example"/>
      </w:pPr>
      <w:r>
        <w:t>&lt;observation classCode="OBS" moodCode="EVN"&gt;</w:t>
      </w:r>
    </w:p>
    <w:p w:rsidR="0010155E" w:rsidRDefault="00677205">
      <w:pPr>
        <w:pStyle w:val="Example"/>
      </w:pPr>
      <w:r>
        <w:t xml:space="preserve">    &lt;templateId root="2.16.840.1.113883.10.20.22.4.2.2"/&gt;</w:t>
      </w:r>
    </w:p>
    <w:p w:rsidR="0010155E" w:rsidRDefault="00677205">
      <w:pPr>
        <w:pStyle w:val="Example"/>
      </w:pPr>
      <w:r>
        <w:t xml:space="preserve">    &lt;id root="7c0704bb-9c40-41b5-9c7d-26b2d59e234f"/&gt;</w:t>
      </w:r>
    </w:p>
    <w:p w:rsidR="0010155E" w:rsidRDefault="00677205">
      <w:pPr>
        <w:pStyle w:val="Example"/>
      </w:pPr>
      <w:r>
        <w:t xml:space="preserve">    &lt;</w:t>
      </w:r>
      <w:r>
        <w:t>code code="4544-3"</w:t>
      </w:r>
    </w:p>
    <w:p w:rsidR="0010155E" w:rsidRDefault="00677205">
      <w:pPr>
        <w:pStyle w:val="Example"/>
      </w:pPr>
      <w:r>
        <w:tab/>
        <w:t>displayName="Hematocrit [Volume Fraction] of Blood by Automated count"</w:t>
      </w:r>
    </w:p>
    <w:p w:rsidR="0010155E" w:rsidRDefault="00677205">
      <w:pPr>
        <w:pStyle w:val="Example"/>
      </w:pPr>
      <w:r>
        <w:tab/>
        <w:t>codeSystem="2.16.840.1.113883.6.1" codeSystemName="LOINC"/&gt;</w:t>
      </w:r>
    </w:p>
    <w:p w:rsidR="0010155E" w:rsidRDefault="00677205">
      <w:pPr>
        <w:pStyle w:val="Example"/>
      </w:pPr>
      <w:r>
        <w:t xml:space="preserve">    &lt;text&gt;</w:t>
      </w:r>
    </w:p>
    <w:p w:rsidR="0010155E" w:rsidRDefault="00677205">
      <w:pPr>
        <w:pStyle w:val="Example"/>
      </w:pPr>
      <w:r>
        <w:t xml:space="preserve">        &lt;reference value="#result4"/&gt;</w:t>
      </w:r>
    </w:p>
    <w:p w:rsidR="0010155E" w:rsidRDefault="00677205">
      <w:pPr>
        <w:pStyle w:val="Example"/>
      </w:pPr>
      <w:r>
        <w:t xml:space="preserve">    &lt;/text&gt;</w:t>
      </w:r>
    </w:p>
    <w:p w:rsidR="0010155E" w:rsidRDefault="00677205">
      <w:pPr>
        <w:pStyle w:val="Example"/>
      </w:pPr>
      <w:r>
        <w:t xml:space="preserve">    &lt;statusCode code="completed"/&gt;</w:t>
      </w:r>
    </w:p>
    <w:p w:rsidR="0010155E" w:rsidRDefault="00677205">
      <w:pPr>
        <w:pStyle w:val="Example"/>
      </w:pPr>
      <w:r>
        <w:t xml:space="preserve">    &lt;eff</w:t>
      </w:r>
      <w:r>
        <w:t>ectiveTime value="200803190830-0800"/&gt;</w:t>
      </w:r>
    </w:p>
    <w:p w:rsidR="0010155E" w:rsidRDefault="00677205">
      <w:pPr>
        <w:pStyle w:val="Example"/>
      </w:pPr>
      <w:r>
        <w:t xml:space="preserve">    &lt;value xsi:type="PQ" value="35.3" unit="%"/&gt;</w:t>
      </w:r>
    </w:p>
    <w:p w:rsidR="0010155E" w:rsidRDefault="00677205">
      <w:pPr>
        <w:pStyle w:val="Example"/>
      </w:pPr>
      <w:r>
        <w:t xml:space="preserve">    &lt;interpretationCode code="L" codeSystem="2.16.840.1.113883.5.83"/&gt;</w:t>
      </w:r>
    </w:p>
    <w:p w:rsidR="0010155E" w:rsidRDefault="00677205">
      <w:pPr>
        <w:pStyle w:val="Example"/>
      </w:pPr>
      <w:r>
        <w:t xml:space="preserve">    </w:t>
      </w:r>
    </w:p>
    <w:p w:rsidR="0010155E" w:rsidRDefault="00677205">
      <w:pPr>
        <w:pStyle w:val="Example"/>
      </w:pPr>
      <w:r>
        <w:t xml:space="preserve">    &lt;author&gt;</w:t>
      </w:r>
    </w:p>
    <w:p w:rsidR="0010155E" w:rsidRDefault="00677205">
      <w:pPr>
        <w:pStyle w:val="Example"/>
      </w:pPr>
      <w:r>
        <w:t xml:space="preserve">        &lt;templateId root="2.16.840.1.113883.10.20.22.4.119"/&gt;</w:t>
      </w:r>
    </w:p>
    <w:p w:rsidR="0010155E" w:rsidRDefault="00677205">
      <w:pPr>
        <w:pStyle w:val="Example"/>
      </w:pPr>
      <w:r>
        <w:t xml:space="preserve">        &lt;time val</w:t>
      </w:r>
      <w:r>
        <w:t>ue="200803190830-0800"/&gt;</w:t>
      </w:r>
    </w:p>
    <w:p w:rsidR="0010155E" w:rsidRDefault="00677205">
      <w:pPr>
        <w:pStyle w:val="Example"/>
      </w:pPr>
      <w:r>
        <w:t xml:space="preserve">        &lt;assignedAuthor&gt;</w:t>
      </w:r>
    </w:p>
    <w:p w:rsidR="0010155E" w:rsidRDefault="00677205">
      <w:pPr>
        <w:pStyle w:val="Example"/>
      </w:pPr>
      <w:r>
        <w:t xml:space="preserve">            &lt;id extension="333444444" root="1.1.1.1.1.1.1.4"/&gt;</w:t>
      </w:r>
    </w:p>
    <w:p w:rsidR="0010155E" w:rsidRDefault="00677205">
      <w:pPr>
        <w:pStyle w:val="Example"/>
      </w:pPr>
      <w:r>
        <w:t xml:space="preserve">            &lt;addr&gt;</w:t>
      </w:r>
    </w:p>
    <w:p w:rsidR="0010155E" w:rsidRDefault="00677205">
      <w:pPr>
        <w:pStyle w:val="Example"/>
      </w:pPr>
      <w:r>
        <w:t xml:space="preserve">                &lt;streetAddressLine&gt;1017 Health Drive&lt;/streetAddressLine&gt;</w:t>
      </w:r>
    </w:p>
    <w:p w:rsidR="0010155E" w:rsidRDefault="00677205">
      <w:pPr>
        <w:pStyle w:val="Example"/>
      </w:pPr>
      <w:r>
        <w:t xml:space="preserve">                &lt;city&gt;Portland&lt;/city&gt;</w:t>
      </w:r>
    </w:p>
    <w:p w:rsidR="0010155E" w:rsidRDefault="00677205">
      <w:pPr>
        <w:pStyle w:val="Example"/>
      </w:pPr>
      <w:r>
        <w:t xml:space="preserve">             </w:t>
      </w: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value="tel:+1(555)555-1017"/&gt;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&lt;given&gt;William&lt;/given&gt;</w:t>
      </w:r>
    </w:p>
    <w:p w:rsidR="0010155E" w:rsidRDefault="00677205">
      <w:pPr>
        <w:pStyle w:val="Example"/>
      </w:pPr>
      <w:r>
        <w:t xml:space="preserve">                    &lt;given qualifier="CL"&gt;Bill&lt;/given&gt;</w:t>
      </w:r>
    </w:p>
    <w:p w:rsidR="0010155E" w:rsidRDefault="00677205">
      <w:pPr>
        <w:pStyle w:val="Example"/>
      </w:pPr>
      <w:r>
        <w:t xml:space="preserve">                    &lt;family&gt;Beaker&lt;/family&gt;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&lt;representedOrganization&gt;</w:t>
      </w:r>
    </w:p>
    <w:p w:rsidR="0010155E" w:rsidRDefault="00677205">
      <w:pPr>
        <w:pStyle w:val="Example"/>
      </w:pPr>
      <w:r>
        <w:t xml:space="preserve">                &lt;name&gt;</w:t>
      </w:r>
      <w:r>
        <w:t>Good Health Laboratory&lt;/name&gt;</w:t>
      </w:r>
    </w:p>
    <w:p w:rsidR="0010155E" w:rsidRDefault="00677205">
      <w:pPr>
        <w:pStyle w:val="Example"/>
      </w:pPr>
      <w:r>
        <w:t xml:space="preserve">            &lt;/representedOrganization&gt;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 xml:space="preserve">    </w:t>
      </w:r>
    </w:p>
    <w:p w:rsidR="0010155E" w:rsidRDefault="00677205">
      <w:pPr>
        <w:pStyle w:val="Example"/>
      </w:pPr>
      <w:r>
        <w:t xml:space="preserve">    &lt;referenceRange&gt;</w:t>
      </w:r>
    </w:p>
    <w:p w:rsidR="0010155E" w:rsidRDefault="00677205">
      <w:pPr>
        <w:pStyle w:val="Example"/>
      </w:pPr>
      <w:r>
        <w:t xml:space="preserve">        &lt;observationRange&gt;</w:t>
      </w:r>
    </w:p>
    <w:p w:rsidR="0010155E" w:rsidRDefault="00677205">
      <w:pPr>
        <w:pStyle w:val="Example"/>
      </w:pPr>
      <w:r>
        <w:t xml:space="preserve">            &lt;value xsi:type="IVL_PQ"&gt;</w:t>
      </w:r>
    </w:p>
    <w:p w:rsidR="0010155E" w:rsidRDefault="00677205">
      <w:pPr>
        <w:pStyle w:val="Example"/>
      </w:pPr>
      <w:r>
        <w:t xml:space="preserve">                &lt;low value="34.9" unit="%"/&gt;</w:t>
      </w:r>
    </w:p>
    <w:p w:rsidR="0010155E" w:rsidRDefault="00677205">
      <w:pPr>
        <w:pStyle w:val="Example"/>
      </w:pPr>
      <w:r>
        <w:t xml:space="preserve">                &lt;high value="44.5" unit="%"/&gt;</w:t>
      </w:r>
    </w:p>
    <w:p w:rsidR="0010155E" w:rsidRDefault="00677205">
      <w:pPr>
        <w:pStyle w:val="Example"/>
      </w:pPr>
      <w:r>
        <w:t xml:space="preserve">            &lt;/value&gt;</w:t>
      </w:r>
    </w:p>
    <w:p w:rsidR="0010155E" w:rsidRDefault="00677205">
      <w:pPr>
        <w:pStyle w:val="Example"/>
      </w:pPr>
      <w:r>
        <w:t xml:space="preserve">        &lt;/observationRange&gt;</w:t>
      </w:r>
    </w:p>
    <w:p w:rsidR="0010155E" w:rsidRDefault="00677205">
      <w:pPr>
        <w:pStyle w:val="Example"/>
      </w:pPr>
      <w:r>
        <w:t xml:space="preserve">    &lt;/referenceRange&gt;</w:t>
      </w:r>
    </w:p>
    <w:p w:rsidR="0010155E" w:rsidRDefault="00677205">
      <w:pPr>
        <w:pStyle w:val="Example"/>
      </w:pPr>
      <w:r>
        <w:t>&lt;/observation&gt;</w:t>
      </w:r>
    </w:p>
    <w:p w:rsidR="0010155E" w:rsidRDefault="00677205">
      <w:pPr>
        <w:pStyle w:val="Heading2nospace"/>
      </w:pPr>
      <w:bookmarkStart w:id="3813" w:name="_Toc363766154"/>
      <w:r>
        <w:t>R</w:t>
      </w:r>
      <w:bookmarkStart w:id="3814" w:name="Result_Organizer_V2"/>
      <w:bookmarkEnd w:id="3814"/>
      <w:r>
        <w:t>esult Organizer (V2)</w:t>
      </w:r>
      <w:bookmarkEnd w:id="3813"/>
    </w:p>
    <w:p w:rsidR="0010155E" w:rsidRDefault="00677205">
      <w:pPr>
        <w:pStyle w:val="BracketData"/>
      </w:pPr>
      <w:r>
        <w:t>[organizer: templateId 2.16.840.1.113883.10.20.22.4.1.2 (open)]</w:t>
      </w:r>
    </w:p>
    <w:p w:rsidR="0010155E" w:rsidRDefault="00677205">
      <w:pPr>
        <w:pStyle w:val="Caption"/>
      </w:pPr>
      <w:r>
        <w:fldChar w:fldCharType="begin"/>
      </w:r>
      <w:r>
        <w:instrText>SEQ Table \* ARABIC</w:instrText>
      </w:r>
      <w:r>
        <w:fldChar w:fldCharType="separate"/>
      </w:r>
      <w:r>
        <w:t>498</w:t>
      </w:r>
      <w:r>
        <w:fldChar w:fldCharType="end"/>
      </w:r>
      <w:r>
        <w:t>: Result Orga</w:t>
      </w:r>
      <w:r>
        <w:t>nizer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444"/>
        <w:gridCol w:w="3196"/>
      </w:tblGrid>
      <w:tr w:rsidR="0010155E">
        <w:trPr>
          <w:cantSplit/>
          <w:tblHeader/>
        </w:trPr>
        <w:tc>
          <w:tcPr>
            <w:tcW w:w="0" w:type="auto"/>
            <w:shd w:val="clear" w:color="auto" w:fill="E6E6E6"/>
          </w:tcPr>
          <w:p w:rsidR="0010155E" w:rsidRDefault="00677205">
            <w:pPr>
              <w:pStyle w:val="TableHead"/>
            </w:pPr>
            <w:r>
              <w:lastRenderedPageBreak/>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S_Results_Section_entries_optional_V2">
              <w:r>
                <w:rPr>
                  <w:rStyle w:val="HyperlinkText9pt"/>
                </w:rPr>
                <w:t>Results Section (entries optional) (V2)</w:t>
              </w:r>
            </w:hyperlink>
            <w:r>
              <w:t xml:space="preserve"> (optional)</w:t>
            </w:r>
          </w:p>
          <w:p w:rsidR="0010155E" w:rsidRDefault="00677205">
            <w:pPr>
              <w:pStyle w:val="TableText"/>
            </w:pPr>
            <w:hyperlink w:anchor="S_Results_Section_entries_required_V2">
              <w:r>
                <w:rPr>
                  <w:rStyle w:val="HyperlinkText9pt"/>
                </w:rPr>
                <w:t>Results Section (entries required) (V2)</w:t>
              </w:r>
            </w:hyperlink>
            <w:r>
              <w:t xml:space="preserve"> (required)</w:t>
            </w: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Result_Observation_V2">
              <w:r>
                <w:rPr>
                  <w:rStyle w:val="HyperlinkText9pt"/>
                </w:rPr>
                <w:t>Result Observation (V2)</w:t>
              </w:r>
            </w:hyperlink>
          </w:p>
          <w:p w:rsidR="0010155E" w:rsidRDefault="0010155E">
            <w:pPr>
              <w:pStyle w:val="TableText"/>
            </w:pPr>
          </w:p>
        </w:tc>
      </w:tr>
    </w:tbl>
    <w:p w:rsidR="0010155E" w:rsidRDefault="0010155E">
      <w:pPr>
        <w:pStyle w:val="BodyText"/>
      </w:pPr>
    </w:p>
    <w:p w:rsidR="0010155E" w:rsidRDefault="00677205">
      <w:pPr>
        <w:pStyle w:val="BodyText"/>
      </w:pPr>
      <w:r>
        <w:t>This clinical statement identifies set of result observations. It contains information applicable to all of the contained result observations. Result type codes categorize a result into one of several commonly accepted values (e.g., “Hematology”, “Chemis</w:t>
      </w:r>
      <w:r>
        <w:t>try”, “Nuclear Medicine”). These values are often implicit in the Organizer/code (e.g., an Organizer/code of “complete blood count” implies a ResultTypeCode of “Hematology”). This template requires Organizer/code to include a ResultTypeCode either directly</w:t>
      </w:r>
      <w:r>
        <w:t xml:space="preserve"> or as a translation of a code from some other code system.</w:t>
      </w:r>
    </w:p>
    <w:p w:rsidR="0010155E" w:rsidRDefault="00677205">
      <w:pPr>
        <w:pStyle w:val="BodyText"/>
      </w:pPr>
      <w:r>
        <w:t>An appropriate nullFlavor can be used when the organizer/code or organizer/id is unknown.</w:t>
      </w:r>
    </w:p>
    <w:p w:rsidR="0010155E" w:rsidRDefault="00677205">
      <w:pPr>
        <w:pStyle w:val="BodyText"/>
      </w:pPr>
      <w:r>
        <w:t>If any Result Observation within the organizer has a statusCode of ‘active’, the Result Organizer must als</w:t>
      </w:r>
      <w:r>
        <w:t>o have as statusCode of ‘active.</w:t>
      </w:r>
    </w:p>
    <w:p w:rsidR="0010155E" w:rsidRDefault="00677205">
      <w:pPr>
        <w:pStyle w:val="Caption"/>
      </w:pPr>
      <w:r>
        <w:fldChar w:fldCharType="begin"/>
      </w:r>
      <w:r>
        <w:instrText>SEQ Table \* ARABIC</w:instrText>
      </w:r>
      <w:r>
        <w:fldChar w:fldCharType="separate"/>
      </w:r>
      <w:r>
        <w:t>499</w:t>
      </w:r>
      <w:r>
        <w:fldChar w:fldCharType="end"/>
      </w:r>
      <w:r>
        <w:t>: Result Organizer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71"/>
        <w:gridCol w:w="713"/>
        <w:gridCol w:w="1016"/>
        <w:gridCol w:w="889"/>
        <w:gridCol w:w="857"/>
        <w:gridCol w:w="369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organizer[templateId/@root = '2.16.840.1.113883.10.20.22.4.1.2']</w:t>
            </w:r>
          </w:p>
        </w:tc>
      </w:tr>
      <w:tr w:rsidR="0010155E">
        <w:tc>
          <w:tcPr>
            <w:tcW w:w="0" w:type="auto"/>
          </w:tcPr>
          <w:p w:rsidR="0010155E" w:rsidRDefault="00677205">
            <w:pPr>
              <w:pStyle w:val="TableText"/>
            </w:pPr>
            <w:r>
              <w:tab/>
              <w:t>component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24">
              <w:r>
                <w:rPr>
                  <w:rStyle w:val="HyperlinkText9pt"/>
                </w:rPr>
                <w:t>7124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50">
              <w:r>
                <w:rPr>
                  <w:rStyle w:val="HyperlinkText9pt"/>
                </w:rPr>
                <w:t>14850</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21">
              <w:r>
                <w:rPr>
                  <w:rStyle w:val="HyperlinkText9pt"/>
                </w:rPr>
                <w:t>7121</w:t>
              </w:r>
            </w:hyperlink>
          </w:p>
        </w:tc>
        <w:tc>
          <w:tcPr>
            <w:tcW w:w="0" w:type="auto"/>
          </w:tcPr>
          <w:p w:rsidR="0010155E" w:rsidRDefault="00677205">
            <w:pPr>
              <w:pStyle w:val="TableText"/>
            </w:pPr>
            <w:r>
              <w:t>2.16.840.1.113883.5.6 (HL7ActClass)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22">
              <w:r>
                <w:rPr>
                  <w:rStyle w:val="HyperlinkText9pt"/>
                </w:rPr>
                <w:t>7122</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26">
              <w:r>
                <w:rPr>
                  <w:rStyle w:val="HyperlinkText9pt"/>
                </w:rPr>
                <w:t>7126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134">
              <w:r>
                <w:rPr>
                  <w:rStyle w:val="HyperlinkText9pt"/>
                </w:rPr>
                <w:t>9134</w:t>
              </w:r>
            </w:hyperlink>
          </w:p>
        </w:tc>
        <w:tc>
          <w:tcPr>
            <w:tcW w:w="0" w:type="auto"/>
          </w:tcPr>
          <w:p w:rsidR="0010155E" w:rsidRDefault="00677205">
            <w:pPr>
              <w:pStyle w:val="TableText"/>
            </w:pPr>
            <w:r>
              <w:t>2.16.840.1.113883.10.20.22.4.1.2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27">
              <w:r>
                <w:rPr>
                  <w:rStyle w:val="HyperlinkText9pt"/>
                </w:rPr>
                <w:t>7127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28">
              <w:r>
                <w:rPr>
                  <w:rStyle w:val="HyperlinkText9pt"/>
                </w:rPr>
                <w:t>7128</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123">
              <w:r>
                <w:rPr>
                  <w:rStyle w:val="HyperlinkText9pt"/>
                </w:rPr>
                <w:t>7123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48">
              <w:r>
                <w:rPr>
                  <w:rStyle w:val="HyperlinkText9pt"/>
                </w:rPr>
                <w:t>14848</w:t>
              </w:r>
            </w:hyperlink>
          </w:p>
        </w:tc>
        <w:tc>
          <w:tcPr>
            <w:tcW w:w="0" w:type="auto"/>
          </w:tcPr>
          <w:p w:rsidR="0010155E" w:rsidRDefault="00677205">
            <w:pPr>
              <w:pStyle w:val="TableText"/>
            </w:pPr>
            <w:r>
              <w:t>2.16.840.1.113883.11.20.9.39 (Result Status)</w:t>
            </w: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49">
              <w:r>
                <w:rPr>
                  <w:rStyle w:val="HyperlinkText9pt"/>
                </w:rPr>
                <w:t>31149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18"/>
        </w:numPr>
      </w:pPr>
      <w:r>
        <w:rPr>
          <w:rStyle w:val="keyword"/>
        </w:rPr>
        <w:t>SHALL</w:t>
      </w:r>
      <w:r>
        <w:t xml:space="preserve"> contain exactly one [1..1] </w:t>
      </w:r>
      <w:r>
        <w:rPr>
          <w:rStyle w:val="XMLnameBold"/>
        </w:rPr>
        <w:t>@classCode</w:t>
      </w:r>
      <w:r>
        <w:t xml:space="preserve"> (CodeSystem: </w:t>
      </w:r>
      <w:r>
        <w:rPr>
          <w:rStyle w:val="XMLname"/>
        </w:rPr>
        <w:t>HL7ActClass 2.16.840.1.113883.5.6</w:t>
      </w:r>
      <w:r>
        <w:rPr>
          <w:rStyle w:val="keyword"/>
        </w:rPr>
        <w:t xml:space="preserve"> STATIC</w:t>
      </w:r>
      <w:r>
        <w:t>)</w:t>
      </w:r>
      <w:bookmarkStart w:id="3815" w:name="C_7121"/>
      <w:bookmarkEnd w:id="3815"/>
      <w:r>
        <w:t xml:space="preserve"> (CONF:7121).</w:t>
      </w:r>
    </w:p>
    <w:p w:rsidR="0010155E" w:rsidRDefault="00677205">
      <w:pPr>
        <w:pStyle w:val="BodyText"/>
        <w:numPr>
          <w:ilvl w:val="1"/>
          <w:numId w:val="118"/>
        </w:numPr>
      </w:pPr>
      <w:r>
        <w:t>SHOULD contain zero or one 0..1] @classCode="CLUSTER" Cluster (CodeSystem: 2.16.840.1.113883.5.6 HL7ActClass) OR SHOULD contain zero or one 0..1] @classCode="BATTERY" Battery (CodeSystem: 2.16.840.1.113883.5.6 HL7ActClass) (CONF:7165).</w:t>
      </w:r>
    </w:p>
    <w:p w:rsidR="0010155E" w:rsidRDefault="00677205">
      <w:pPr>
        <w:numPr>
          <w:ilvl w:val="0"/>
          <w:numId w:val="118"/>
        </w:numPr>
      </w:pPr>
      <w:r>
        <w:rPr>
          <w:rStyle w:val="keyword"/>
        </w:rPr>
        <w:lastRenderedPageBreak/>
        <w:t>SHALL</w:t>
      </w:r>
      <w:r>
        <w:t xml:space="preserve"> contain exactl</w:t>
      </w:r>
      <w:r>
        <w:t xml:space="preserve">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816" w:name="C_7122"/>
      <w:bookmarkEnd w:id="3816"/>
      <w:r>
        <w:t xml:space="preserve"> (CONF:7122).</w:t>
      </w:r>
    </w:p>
    <w:p w:rsidR="0010155E" w:rsidRDefault="00677205">
      <w:pPr>
        <w:numPr>
          <w:ilvl w:val="0"/>
          <w:numId w:val="118"/>
        </w:numPr>
      </w:pPr>
      <w:r>
        <w:rPr>
          <w:rStyle w:val="keyword"/>
        </w:rPr>
        <w:t>SHALL</w:t>
      </w:r>
      <w:r>
        <w:t xml:space="preserve"> contain exactly one [1..1] </w:t>
      </w:r>
      <w:r>
        <w:rPr>
          <w:rStyle w:val="XMLnameBold"/>
        </w:rPr>
        <w:t>templateId</w:t>
      </w:r>
      <w:bookmarkStart w:id="3817" w:name="C_7126"/>
      <w:bookmarkEnd w:id="3817"/>
      <w:r>
        <w:t xml:space="preserve"> (CONF:7126) such that it</w:t>
      </w:r>
    </w:p>
    <w:p w:rsidR="0010155E" w:rsidRDefault="00677205">
      <w:pPr>
        <w:numPr>
          <w:ilvl w:val="1"/>
          <w:numId w:val="118"/>
        </w:numPr>
      </w:pPr>
      <w:r>
        <w:rPr>
          <w:rStyle w:val="keyword"/>
        </w:rPr>
        <w:t>SHALL</w:t>
      </w:r>
      <w:r>
        <w:t xml:space="preserve"> contain exactly one [1..1] </w:t>
      </w:r>
      <w:r>
        <w:rPr>
          <w:rStyle w:val="XMLnameBold"/>
        </w:rPr>
        <w:t>@root</w:t>
      </w:r>
      <w:r>
        <w:t>=</w:t>
      </w:r>
      <w:r>
        <w:rPr>
          <w:rStyle w:val="XMLname"/>
        </w:rPr>
        <w:t>"2.16.840.1.113883.10.20.22.4.1.2"</w:t>
      </w:r>
      <w:bookmarkStart w:id="3818" w:name="C_9134"/>
      <w:bookmarkEnd w:id="3818"/>
      <w:r>
        <w:t xml:space="preserve"> (CONF:9134)</w:t>
      </w:r>
      <w:r>
        <w:t>.</w:t>
      </w:r>
    </w:p>
    <w:p w:rsidR="0010155E" w:rsidRDefault="00677205">
      <w:pPr>
        <w:numPr>
          <w:ilvl w:val="0"/>
          <w:numId w:val="118"/>
        </w:numPr>
      </w:pPr>
      <w:r>
        <w:rPr>
          <w:rStyle w:val="keyword"/>
        </w:rPr>
        <w:t>SHALL</w:t>
      </w:r>
      <w:r>
        <w:t xml:space="preserve"> contain at least one [1..*] </w:t>
      </w:r>
      <w:r>
        <w:rPr>
          <w:rStyle w:val="XMLnameBold"/>
        </w:rPr>
        <w:t>id</w:t>
      </w:r>
      <w:bookmarkStart w:id="3819" w:name="C_7127"/>
      <w:bookmarkEnd w:id="3819"/>
      <w:r>
        <w:t xml:space="preserve"> (CONF:7127).</w:t>
      </w:r>
    </w:p>
    <w:p w:rsidR="0010155E" w:rsidRDefault="00677205">
      <w:pPr>
        <w:numPr>
          <w:ilvl w:val="0"/>
          <w:numId w:val="118"/>
        </w:numPr>
      </w:pPr>
      <w:r>
        <w:rPr>
          <w:rStyle w:val="keyword"/>
        </w:rPr>
        <w:t>SHALL</w:t>
      </w:r>
      <w:r>
        <w:t xml:space="preserve"> contain exactly one [1..1] </w:t>
      </w:r>
      <w:r>
        <w:rPr>
          <w:rStyle w:val="XMLnameBold"/>
        </w:rPr>
        <w:t>code</w:t>
      </w:r>
      <w:bookmarkStart w:id="3820" w:name="C_7128"/>
      <w:bookmarkEnd w:id="3820"/>
      <w:r>
        <w:t xml:space="preserve"> (CONF:7128).</w:t>
      </w:r>
    </w:p>
    <w:p w:rsidR="0010155E" w:rsidRDefault="00677205">
      <w:pPr>
        <w:pStyle w:val="BodyText"/>
        <w:numPr>
          <w:ilvl w:val="1"/>
          <w:numId w:val="118"/>
        </w:numPr>
      </w:pPr>
      <w:r>
        <w:t>SHOULD be selected from LOINC (codeSystem 2.16.840.1.113883.6.1) or SNOMED CT (codeSystem 2.16.840.1.113883.6.96), and MAY be selected from CPT-4 (codeSy</w:t>
      </w:r>
      <w:r>
        <w:t>stem 2.16.840.1.113883.6.12) (CONF:19218).</w:t>
      </w:r>
    </w:p>
    <w:p w:rsidR="0010155E" w:rsidRDefault="00677205">
      <w:pPr>
        <w:pStyle w:val="BodyText"/>
        <w:numPr>
          <w:ilvl w:val="1"/>
          <w:numId w:val="118"/>
        </w:numPr>
      </w:pPr>
      <w:r>
        <w:t xml:space="preserve">Laboratory results SHOULD be from LOINC (CodeSystem: 2.16.840.1.113883.6.1) or other constrained terminology named by the US Department of Health and Human Services Office of National Coordinator or other federal </w:t>
      </w:r>
      <w:r>
        <w:t>agency.  Local and/or regional codes for laboratory results SHOULD also be allowed (CONF:19219).</w:t>
      </w:r>
    </w:p>
    <w:p w:rsidR="0010155E" w:rsidRDefault="00677205">
      <w:pPr>
        <w:numPr>
          <w:ilvl w:val="0"/>
          <w:numId w:val="118"/>
        </w:numPr>
      </w:pPr>
      <w:r>
        <w:rPr>
          <w:rStyle w:val="keyword"/>
        </w:rPr>
        <w:t>SHALL</w:t>
      </w:r>
      <w:r>
        <w:t xml:space="preserve"> contain exactly one [1..1] </w:t>
      </w:r>
      <w:r>
        <w:rPr>
          <w:rStyle w:val="XMLnameBold"/>
        </w:rPr>
        <w:t>statusCode</w:t>
      </w:r>
      <w:bookmarkStart w:id="3821" w:name="C_7123"/>
      <w:bookmarkEnd w:id="3821"/>
      <w:r>
        <w:t xml:space="preserve"> (CONF:7123).</w:t>
      </w:r>
    </w:p>
    <w:p w:rsidR="0010155E" w:rsidRDefault="00677205">
      <w:pPr>
        <w:numPr>
          <w:ilvl w:val="1"/>
          <w:numId w:val="11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2.16.840.1.113883.11.20.9.39</w:t>
      </w:r>
      <w:r>
        <w:rPr>
          <w:rStyle w:val="keyword"/>
        </w:rPr>
        <w:t xml:space="preserve"> STATIC</w:t>
      </w:r>
      <w:bookmarkStart w:id="3822" w:name="C_14848"/>
      <w:bookmarkEnd w:id="3822"/>
      <w:r>
        <w:t xml:space="preserve"> (CONF:14848).</w:t>
      </w:r>
    </w:p>
    <w:p w:rsidR="0010155E" w:rsidRDefault="00677205">
      <w:pPr>
        <w:numPr>
          <w:ilvl w:val="0"/>
          <w:numId w:val="118"/>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3823" w:name="C_31149"/>
      <w:bookmarkEnd w:id="3823"/>
      <w:r>
        <w:t xml:space="preserve"> (CONF:31149).</w:t>
      </w:r>
    </w:p>
    <w:p w:rsidR="0010155E" w:rsidRDefault="00677205">
      <w:pPr>
        <w:numPr>
          <w:ilvl w:val="0"/>
          <w:numId w:val="118"/>
        </w:numPr>
      </w:pPr>
      <w:r>
        <w:rPr>
          <w:rStyle w:val="keyword"/>
        </w:rPr>
        <w:t>SHALL</w:t>
      </w:r>
      <w:r>
        <w:t xml:space="preserve"> contain at least one [1..*] </w:t>
      </w:r>
      <w:r>
        <w:rPr>
          <w:rStyle w:val="XMLnameBold"/>
        </w:rPr>
        <w:t>component</w:t>
      </w:r>
      <w:bookmarkStart w:id="3824" w:name="C_7124"/>
      <w:bookmarkEnd w:id="3824"/>
      <w:r>
        <w:t xml:space="preserve"> (CONF:7124) such that it</w:t>
      </w:r>
    </w:p>
    <w:p w:rsidR="0010155E" w:rsidRDefault="00677205">
      <w:pPr>
        <w:numPr>
          <w:ilvl w:val="1"/>
          <w:numId w:val="118"/>
        </w:numPr>
      </w:pPr>
      <w:r>
        <w:rPr>
          <w:rStyle w:val="keyword"/>
        </w:rPr>
        <w:t>SHALL</w:t>
      </w:r>
      <w:r>
        <w:t xml:space="preserve"> contain exactly one [1..1] </w:t>
      </w:r>
      <w:hyperlink w:anchor="E_Result_Observation_V2">
        <w:r>
          <w:rPr>
            <w:rStyle w:val="HyperlinkCourierBold"/>
          </w:rPr>
          <w:t>Result Observation (V2)</w:t>
        </w:r>
      </w:hyperlink>
      <w:r>
        <w:rPr>
          <w:rStyle w:val="XMLname"/>
        </w:rPr>
        <w:t xml:space="preserve"> (templateId:2.16.840.1.113883.10.20.22.4.2.2)</w:t>
      </w:r>
      <w:bookmarkStart w:id="3825" w:name="C_14850"/>
      <w:bookmarkEnd w:id="3825"/>
      <w:r>
        <w:t xml:space="preserve"> (CONF:14850).</w:t>
      </w:r>
    </w:p>
    <w:p w:rsidR="0010155E" w:rsidRDefault="00677205">
      <w:pPr>
        <w:pStyle w:val="Caption"/>
      </w:pPr>
      <w:r>
        <w:fldChar w:fldCharType="begin"/>
      </w:r>
      <w:r>
        <w:instrText>SEQ Table</w:instrText>
      </w:r>
      <w:r>
        <w:instrText xml:space="preserve"> \* ARABIC</w:instrText>
      </w:r>
      <w:r>
        <w:fldChar w:fldCharType="separate"/>
      </w:r>
      <w:bookmarkStart w:id="3826" w:name="Result_Status"/>
      <w:bookmarkEnd w:id="3826"/>
      <w:r>
        <w:t>500</w:t>
      </w:r>
      <w:r>
        <w:fldChar w:fldCharType="end"/>
      </w:r>
      <w:r>
        <w:t>: Result Status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764"/>
        <w:gridCol w:w="3112"/>
        <w:gridCol w:w="2764"/>
      </w:tblGrid>
      <w:tr w:rsidR="0010155E">
        <w:tc>
          <w:tcPr>
            <w:tcW w:w="0" w:type="auto"/>
            <w:gridSpan w:val="3"/>
          </w:tcPr>
          <w:p w:rsidR="0010155E" w:rsidRDefault="00677205">
            <w:r>
              <w:t>Value Set: Result Status 2.16.840.1.113883.11.20.9.39</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aborted</w:t>
            </w:r>
          </w:p>
        </w:tc>
        <w:tc>
          <w:tcPr>
            <w:tcW w:w="0" w:type="auto"/>
          </w:tcPr>
          <w:p w:rsidR="0010155E" w:rsidRDefault="00677205">
            <w:r>
              <w:t>ActStatus</w:t>
            </w:r>
          </w:p>
        </w:tc>
        <w:tc>
          <w:tcPr>
            <w:tcW w:w="0" w:type="auto"/>
          </w:tcPr>
          <w:p w:rsidR="0010155E" w:rsidRDefault="00677205">
            <w:r>
              <w:t>aborted</w:t>
            </w:r>
          </w:p>
        </w:tc>
      </w:tr>
      <w:tr w:rsidR="0010155E">
        <w:tc>
          <w:tcPr>
            <w:tcW w:w="0" w:type="auto"/>
          </w:tcPr>
          <w:p w:rsidR="0010155E" w:rsidRDefault="00677205">
            <w:r>
              <w:t>active</w:t>
            </w:r>
          </w:p>
        </w:tc>
        <w:tc>
          <w:tcPr>
            <w:tcW w:w="0" w:type="auto"/>
          </w:tcPr>
          <w:p w:rsidR="0010155E" w:rsidRDefault="00677205">
            <w:r>
              <w:t>ActStatus</w:t>
            </w:r>
          </w:p>
        </w:tc>
        <w:tc>
          <w:tcPr>
            <w:tcW w:w="0" w:type="auto"/>
          </w:tcPr>
          <w:p w:rsidR="0010155E" w:rsidRDefault="00677205">
            <w:r>
              <w:t>active</w:t>
            </w:r>
          </w:p>
        </w:tc>
      </w:tr>
      <w:tr w:rsidR="0010155E">
        <w:tc>
          <w:tcPr>
            <w:tcW w:w="0" w:type="auto"/>
          </w:tcPr>
          <w:p w:rsidR="0010155E" w:rsidRDefault="00677205">
            <w:r>
              <w:t>cancelled</w:t>
            </w:r>
          </w:p>
        </w:tc>
        <w:tc>
          <w:tcPr>
            <w:tcW w:w="0" w:type="auto"/>
          </w:tcPr>
          <w:p w:rsidR="0010155E" w:rsidRDefault="00677205">
            <w:r>
              <w:t>ActStatus</w:t>
            </w:r>
          </w:p>
        </w:tc>
        <w:tc>
          <w:tcPr>
            <w:tcW w:w="0" w:type="auto"/>
          </w:tcPr>
          <w:p w:rsidR="0010155E" w:rsidRDefault="00677205">
            <w:r>
              <w:t>cancelled</w:t>
            </w:r>
          </w:p>
        </w:tc>
      </w:tr>
      <w:tr w:rsidR="0010155E">
        <w:tc>
          <w:tcPr>
            <w:tcW w:w="0" w:type="auto"/>
          </w:tcPr>
          <w:p w:rsidR="0010155E" w:rsidRDefault="00677205">
            <w:r>
              <w:t>completed</w:t>
            </w:r>
          </w:p>
        </w:tc>
        <w:tc>
          <w:tcPr>
            <w:tcW w:w="0" w:type="auto"/>
          </w:tcPr>
          <w:p w:rsidR="0010155E" w:rsidRDefault="00677205">
            <w:r>
              <w:t>ActStatus</w:t>
            </w:r>
          </w:p>
        </w:tc>
        <w:tc>
          <w:tcPr>
            <w:tcW w:w="0" w:type="auto"/>
          </w:tcPr>
          <w:p w:rsidR="0010155E" w:rsidRDefault="00677205">
            <w:r>
              <w:t>completed</w:t>
            </w:r>
          </w:p>
        </w:tc>
      </w:tr>
      <w:tr w:rsidR="0010155E">
        <w:tc>
          <w:tcPr>
            <w:tcW w:w="0" w:type="auto"/>
          </w:tcPr>
          <w:p w:rsidR="0010155E" w:rsidRDefault="00677205">
            <w:r>
              <w:t>held</w:t>
            </w:r>
          </w:p>
        </w:tc>
        <w:tc>
          <w:tcPr>
            <w:tcW w:w="0" w:type="auto"/>
          </w:tcPr>
          <w:p w:rsidR="0010155E" w:rsidRDefault="00677205">
            <w:r>
              <w:t>ActStatus</w:t>
            </w:r>
          </w:p>
        </w:tc>
        <w:tc>
          <w:tcPr>
            <w:tcW w:w="0" w:type="auto"/>
          </w:tcPr>
          <w:p w:rsidR="0010155E" w:rsidRDefault="00677205">
            <w:r>
              <w:t>held</w:t>
            </w:r>
          </w:p>
        </w:tc>
      </w:tr>
      <w:tr w:rsidR="0010155E">
        <w:tc>
          <w:tcPr>
            <w:tcW w:w="0" w:type="auto"/>
          </w:tcPr>
          <w:p w:rsidR="0010155E" w:rsidRDefault="00677205">
            <w:r>
              <w:t>suspended</w:t>
            </w:r>
          </w:p>
        </w:tc>
        <w:tc>
          <w:tcPr>
            <w:tcW w:w="0" w:type="auto"/>
          </w:tcPr>
          <w:p w:rsidR="0010155E" w:rsidRDefault="00677205">
            <w:r>
              <w:t>ActStatus</w:t>
            </w:r>
          </w:p>
        </w:tc>
        <w:tc>
          <w:tcPr>
            <w:tcW w:w="0" w:type="auto"/>
          </w:tcPr>
          <w:p w:rsidR="0010155E" w:rsidRDefault="00677205">
            <w:r>
              <w:t>suspended</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191</w:t>
      </w:r>
      <w:r>
        <w:fldChar w:fldCharType="end"/>
      </w:r>
      <w:r>
        <w:t>: Result Organizer Example</w:t>
      </w:r>
    </w:p>
    <w:p w:rsidR="0010155E" w:rsidRDefault="00677205">
      <w:pPr>
        <w:pStyle w:val="Example"/>
      </w:pPr>
      <w:r>
        <w:t>&lt;organizer classCode="BATTERY" moodCode="EVN"&gt;</w:t>
      </w:r>
    </w:p>
    <w:p w:rsidR="0010155E" w:rsidRDefault="00677205">
      <w:pPr>
        <w:pStyle w:val="Example"/>
      </w:pPr>
      <w:r>
        <w:t xml:space="preserve">  &lt;templateId root="2.16.840.1.113883.10.20.22.4.1.2" /&gt;</w:t>
      </w:r>
    </w:p>
    <w:p w:rsidR="0010155E" w:rsidRDefault="00677205">
      <w:pPr>
        <w:pStyle w:val="Example"/>
      </w:pPr>
      <w:r>
        <w:t xml:space="preserve">  &lt;id root="7d5a02b0-67a4-11db-bd13-0800200c9a66" /&gt;</w:t>
      </w:r>
    </w:p>
    <w:p w:rsidR="0010155E" w:rsidRDefault="00677205">
      <w:pPr>
        <w:pStyle w:val="Example"/>
      </w:pPr>
      <w:r>
        <w:t xml:space="preserve">  &lt;</w:t>
      </w:r>
      <w:r>
        <w:t>code code="57021-8" displayName="CBC W Auto Differential panel in Blood" codeSystem="2.16.840.1.113883.6.1" codeSystemName="LOINC" /&gt;</w:t>
      </w:r>
    </w:p>
    <w:p w:rsidR="0010155E" w:rsidRDefault="00677205">
      <w:pPr>
        <w:pStyle w:val="Example"/>
      </w:pPr>
      <w:r>
        <w:t xml:space="preserve">  &lt;statusCode code="completed" /&gt;</w:t>
      </w:r>
    </w:p>
    <w:p w:rsidR="0010155E" w:rsidRDefault="00677205">
      <w:pPr>
        <w:pStyle w:val="Example"/>
      </w:pPr>
      <w:r>
        <w:t xml:space="preserve">  &lt;author&gt;</w:t>
      </w:r>
    </w:p>
    <w:p w:rsidR="0010155E" w:rsidRDefault="00677205">
      <w:pPr>
        <w:pStyle w:val="Example"/>
      </w:pPr>
      <w:r>
        <w:t xml:space="preserve">    &lt;templateId root="2.16.840.1.113883.10.20.22.4.119" /&gt;</w:t>
      </w:r>
    </w:p>
    <w:p w:rsidR="0010155E" w:rsidRDefault="00677205">
      <w:pPr>
        <w:pStyle w:val="Example"/>
      </w:pPr>
      <w:r>
        <w:t xml:space="preserve">    </w:t>
      </w:r>
    </w:p>
    <w:p w:rsidR="0010155E" w:rsidRDefault="00677205">
      <w:pPr>
        <w:pStyle w:val="Example"/>
      </w:pPr>
      <w:r>
        <w:t xml:space="preserve">        . . .</w:t>
      </w:r>
    </w:p>
    <w:p w:rsidR="0010155E" w:rsidRDefault="00677205">
      <w:pPr>
        <w:pStyle w:val="Example"/>
      </w:pPr>
      <w:r>
        <w:t xml:space="preserve">     &lt;/author&gt;</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 ** Result observation ** --&gt;</w:t>
      </w:r>
    </w:p>
    <w:p w:rsidR="0010155E" w:rsidRDefault="00677205">
      <w:pPr>
        <w:pStyle w:val="Example"/>
      </w:pPr>
      <w:r>
        <w:t xml:space="preserve">      &lt;templateId root="2.16.840.1.113883.10.20.22.4.2.2" /&gt;</w:t>
      </w:r>
    </w:p>
    <w:p w:rsidR="0010155E" w:rsidRDefault="00677205">
      <w:pPr>
        <w:pStyle w:val="Example"/>
      </w:pPr>
      <w:r>
        <w:t xml:space="preserve">            . . .</w:t>
      </w:r>
    </w:p>
    <w:p w:rsidR="0010155E" w:rsidRDefault="00677205">
      <w:pPr>
        <w:pStyle w:val="Example"/>
      </w:pPr>
      <w:r>
        <w:t xml:space="preserve">            &lt;/observation&gt;</w:t>
      </w:r>
    </w:p>
    <w:p w:rsidR="0010155E" w:rsidRDefault="00677205">
      <w:pPr>
        <w:pStyle w:val="Example"/>
      </w:pPr>
      <w:r>
        <w:t xml:space="preserve">  &lt;/component&gt;</w:t>
      </w:r>
    </w:p>
    <w:p w:rsidR="0010155E" w:rsidRDefault="00677205">
      <w:pPr>
        <w:pStyle w:val="Example"/>
      </w:pPr>
      <w:r>
        <w:t>&lt;/organizer&gt;</w:t>
      </w:r>
    </w:p>
    <w:p w:rsidR="0010155E" w:rsidRDefault="00677205">
      <w:pPr>
        <w:pStyle w:val="Heading2nospace"/>
      </w:pPr>
      <w:bookmarkStart w:id="3827" w:name="_Toc363766155"/>
      <w:r>
        <w:t>S</w:t>
      </w:r>
      <w:bookmarkStart w:id="3828" w:name="E_SelfCare_Activities_ADL_and_IADL_NEW"/>
      <w:bookmarkEnd w:id="3828"/>
      <w:r>
        <w:t>elf-Care Activities (ADL and IADL) (NEW)</w:t>
      </w:r>
      <w:bookmarkEnd w:id="3827"/>
    </w:p>
    <w:p w:rsidR="0010155E" w:rsidRDefault="00677205">
      <w:pPr>
        <w:pStyle w:val="BracketData"/>
      </w:pPr>
      <w:r>
        <w:t>[observation: templateId 2.16.840.1.113883.10.20.22.4.128 (open)]</w:t>
      </w:r>
    </w:p>
    <w:p w:rsidR="0010155E" w:rsidRDefault="00677205">
      <w:pPr>
        <w:pStyle w:val="Caption"/>
      </w:pPr>
      <w:r>
        <w:fldChar w:fldCharType="begin"/>
      </w:r>
      <w:r>
        <w:instrText>SEQ Table \* ARABIC</w:instrText>
      </w:r>
      <w:r>
        <w:fldChar w:fldCharType="separate"/>
      </w:r>
      <w:r>
        <w:t>501</w:t>
      </w:r>
      <w:r>
        <w:fldChar w:fldCharType="end"/>
      </w:r>
      <w:r>
        <w:t>: Self-Care Activities (ADL and IADL)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767"/>
        <w:gridCol w:w="187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S_Functional_Status_Section_V2">
              <w:r>
                <w:rPr>
                  <w:rStyle w:val="HyperlinkText9pt"/>
                </w:rPr>
                <w:t>Functional Status Section (V2)</w:t>
              </w:r>
            </w:hyperlink>
            <w:r>
              <w:t xml:space="preserve"> (optional)</w:t>
            </w:r>
          </w:p>
          <w:p w:rsidR="0010155E" w:rsidRDefault="00677205">
            <w:pPr>
              <w:pStyle w:val="TableText"/>
            </w:pPr>
            <w:hyperlink w:anchor="E_Functional_Status_Organizer_V2">
              <w:r>
                <w:rPr>
                  <w:rStyle w:val="HyperlinkText9pt"/>
                </w:rPr>
                <w:t>Functional Status Organizer (V2)</w:t>
              </w:r>
            </w:hyperlink>
            <w:r>
              <w:t xml:space="preserve"> (required)</w:t>
            </w:r>
          </w:p>
        </w:tc>
        <w:tc>
          <w:tcPr>
            <w:tcW w:w="0" w:type="auto"/>
          </w:tcPr>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w:t>
      </w:r>
      <w:r>
        <w:t>ents an adult patient's daily self-care ability. These activities are called Activities of Daily Living (ADL) and Instrumental Activities of Daily Living (IADL).  ADLs involve caring for and moving of the body (e.g. dressing, bathing, eating). IADLs suppor</w:t>
      </w:r>
      <w:r>
        <w:t xml:space="preserve">t an independent life style (e.g. cooking, managing medications, driving, shopping). </w:t>
      </w:r>
    </w:p>
    <w:p w:rsidR="0010155E" w:rsidRDefault="00677205">
      <w:pPr>
        <w:pStyle w:val="Caption"/>
      </w:pPr>
      <w:r>
        <w:lastRenderedPageBreak/>
        <w:fldChar w:fldCharType="begin"/>
      </w:r>
      <w:r>
        <w:instrText>SEQ Table \* ARABIC</w:instrText>
      </w:r>
      <w:r>
        <w:fldChar w:fldCharType="separate"/>
      </w:r>
      <w:r>
        <w:t>502</w:t>
      </w:r>
      <w:r>
        <w:fldChar w:fldCharType="end"/>
      </w:r>
      <w:r>
        <w:t>: Self-Care Activities (ADL and IADL)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818"/>
        <w:gridCol w:w="915"/>
        <w:gridCol w:w="857"/>
        <w:gridCol w:w="390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'2.16.840.1.113883.10.20.22.4.128']</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28042">
              <w:r>
                <w:rPr>
                  <w:rStyle w:val="HyperlinkText9pt"/>
                </w:rPr>
                <w:t>28042</w:t>
              </w:r>
            </w:hyperlink>
          </w:p>
        </w:tc>
        <w:tc>
          <w:tcPr>
            <w:tcW w:w="0" w:type="auto"/>
          </w:tcPr>
          <w:p w:rsidR="0010155E" w:rsidRDefault="00677205">
            <w:pPr>
              <w:pStyle w:val="TableText"/>
            </w:pPr>
            <w:r>
              <w:t>2.16.840.1.113883.11.20.9.46 (Ability Value Set)</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153">
              <w:r>
                <w:rPr>
                  <w:rStyle w:val="HyperlinkText9pt"/>
                </w:rPr>
                <w:t>28153</w:t>
              </w:r>
            </w:hyperlink>
          </w:p>
        </w:tc>
        <w:tc>
          <w:tcPr>
            <w:tcW w:w="0" w:type="auto"/>
          </w:tcPr>
          <w:p w:rsidR="0010155E" w:rsidRDefault="00677205">
            <w:pPr>
              <w:pStyle w:val="TableText"/>
            </w:pPr>
            <w:r>
              <w:t>2.16.840.1.113883.11.20.9.47 (ADL Result Type)</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190">
              <w:r>
                <w:rPr>
                  <w:rStyle w:val="HyperlinkText9pt"/>
                </w:rPr>
                <w:t>28190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8457">
              <w:r>
                <w:rPr>
                  <w:rStyle w:val="HyperlinkText9pt"/>
                </w:rPr>
                <w:t>28457</w:t>
              </w:r>
            </w:hyperlink>
          </w:p>
        </w:tc>
        <w:tc>
          <w:tcPr>
            <w:tcW w:w="0" w:type="auto"/>
          </w:tcPr>
          <w:p w:rsidR="0010155E" w:rsidRDefault="00677205">
            <w:pPr>
              <w:pStyle w:val="TableText"/>
            </w:pPr>
            <w:r>
              <w:t>2.16.840.1.113883.10.20.22.4.128</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89">
              <w:r>
                <w:rPr>
                  <w:rStyle w:val="HyperlinkText9pt"/>
                </w:rPr>
                <w:t>31389</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390">
              <w:r>
                <w:rPr>
                  <w:rStyle w:val="HyperlinkText9pt"/>
                </w:rPr>
                <w:t>31390</w:t>
              </w:r>
            </w:hyperlink>
          </w:p>
        </w:tc>
        <w:tc>
          <w:tcPr>
            <w:tcW w:w="0" w:type="auto"/>
          </w:tcPr>
          <w:p w:rsidR="0010155E" w:rsidRDefault="00677205">
            <w:pPr>
              <w:pStyle w:val="TableText"/>
            </w:pPr>
            <w:r>
              <w:t>2.16.840.1.113883.5.1001 (ActMood) = EVN</w:t>
            </w:r>
          </w:p>
        </w:tc>
      </w:tr>
    </w:tbl>
    <w:p w:rsidR="0010155E" w:rsidRDefault="0010155E">
      <w:pPr>
        <w:pStyle w:val="BodyText"/>
      </w:pPr>
    </w:p>
    <w:p w:rsidR="0010155E" w:rsidRDefault="00677205">
      <w:pPr>
        <w:numPr>
          <w:ilvl w:val="0"/>
          <w:numId w:val="119"/>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t>)</w:t>
      </w:r>
      <w:bookmarkStart w:id="3829" w:name="C_31389"/>
      <w:bookmarkEnd w:id="3829"/>
      <w:r>
        <w:t xml:space="preserve"> (CONF:31389).</w:t>
      </w:r>
    </w:p>
    <w:p w:rsidR="0010155E" w:rsidRDefault="00677205">
      <w:pPr>
        <w:numPr>
          <w:ilvl w:val="0"/>
          <w:numId w:val="11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t>)</w:t>
      </w:r>
      <w:bookmarkStart w:id="3830" w:name="C_31390"/>
      <w:bookmarkEnd w:id="3830"/>
      <w:r>
        <w:t xml:space="preserve"> (CONF:31390).</w:t>
      </w:r>
    </w:p>
    <w:p w:rsidR="0010155E" w:rsidRDefault="00677205">
      <w:pPr>
        <w:numPr>
          <w:ilvl w:val="0"/>
          <w:numId w:val="119"/>
        </w:numPr>
      </w:pPr>
      <w:r>
        <w:rPr>
          <w:rStyle w:val="keyword"/>
        </w:rPr>
        <w:t>SHALL</w:t>
      </w:r>
      <w:r>
        <w:t xml:space="preserve"> contain exactly one [1..1] </w:t>
      </w:r>
      <w:r>
        <w:rPr>
          <w:rStyle w:val="XMLnameBold"/>
        </w:rPr>
        <w:t>templateId</w:t>
      </w:r>
      <w:bookmarkStart w:id="3831" w:name="C_28190"/>
      <w:bookmarkEnd w:id="3831"/>
      <w:r>
        <w:t xml:space="preserve"> (CONF:28190) such that it</w:t>
      </w:r>
    </w:p>
    <w:p w:rsidR="0010155E" w:rsidRDefault="00677205">
      <w:pPr>
        <w:numPr>
          <w:ilvl w:val="1"/>
          <w:numId w:val="119"/>
        </w:numPr>
      </w:pPr>
      <w:r>
        <w:rPr>
          <w:rStyle w:val="keyword"/>
        </w:rPr>
        <w:t>SHALL</w:t>
      </w:r>
      <w:r>
        <w:t xml:space="preserve"> contain exactly one [1..1] </w:t>
      </w:r>
      <w:r>
        <w:rPr>
          <w:rStyle w:val="XMLnameBold"/>
        </w:rPr>
        <w:t>@root</w:t>
      </w:r>
      <w:r>
        <w:t>=</w:t>
      </w:r>
      <w:r>
        <w:rPr>
          <w:rStyle w:val="XMLname"/>
        </w:rPr>
        <w:t>"2.16.840.1.113883.10.</w:t>
      </w:r>
      <w:r>
        <w:rPr>
          <w:rStyle w:val="XMLname"/>
        </w:rPr>
        <w:t>20.22.4.128"</w:t>
      </w:r>
      <w:bookmarkStart w:id="3832" w:name="C_28457"/>
      <w:bookmarkEnd w:id="3832"/>
      <w:r>
        <w:t xml:space="preserve"> (CONF:28457).</w:t>
      </w:r>
    </w:p>
    <w:p w:rsidR="0010155E" w:rsidRDefault="00677205">
      <w:pPr>
        <w:numPr>
          <w:ilvl w:val="0"/>
          <w:numId w:val="119"/>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DL_Result_Type">
        <w:r>
          <w:rPr>
            <w:rStyle w:val="HyperlinkCourierBold"/>
          </w:rPr>
          <w:t>ADL Result Type</w:t>
        </w:r>
      </w:hyperlink>
      <w:r>
        <w:rPr>
          <w:rStyle w:val="XMLname"/>
        </w:rPr>
        <w:t xml:space="preserve"> 2.16.840.1.113883.11.20.9.47</w:t>
      </w:r>
      <w:r>
        <w:rPr>
          <w:rStyle w:val="keyword"/>
        </w:rPr>
        <w:t xml:space="preserve"> DYNAMIC</w:t>
      </w:r>
      <w:bookmarkStart w:id="3833" w:name="C_28153"/>
      <w:bookmarkEnd w:id="3833"/>
      <w:r>
        <w:t xml:space="preserve"> (CONF:28153).</w:t>
      </w:r>
    </w:p>
    <w:p w:rsidR="0010155E" w:rsidRDefault="00677205">
      <w:pPr>
        <w:numPr>
          <w:ilvl w:val="0"/>
          <w:numId w:val="119"/>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Ability_Value_Set">
        <w:r>
          <w:rPr>
            <w:rStyle w:val="HyperlinkCourierBold"/>
          </w:rPr>
          <w:t>Ability Value Set</w:t>
        </w:r>
      </w:hyperlink>
      <w:r>
        <w:rPr>
          <w:rStyle w:val="XMLname"/>
        </w:rPr>
        <w:t xml:space="preserve"> 2.16.840.1.113883.11.20.9.46</w:t>
      </w:r>
      <w:r>
        <w:rPr>
          <w:rStyle w:val="keyword"/>
        </w:rPr>
        <w:t xml:space="preserve"> STATIC</w:t>
      </w:r>
      <w:bookmarkStart w:id="3834" w:name="C_28042"/>
      <w:bookmarkEnd w:id="3834"/>
      <w:r>
        <w:t xml:space="preserve"> (CONF:28042).</w:t>
      </w:r>
    </w:p>
    <w:p w:rsidR="0010155E" w:rsidRDefault="00677205">
      <w:pPr>
        <w:pStyle w:val="Caption"/>
      </w:pPr>
      <w:r>
        <w:fldChar w:fldCharType="begin"/>
      </w:r>
      <w:r>
        <w:instrText>SEQ Table \* ARABIC</w:instrText>
      </w:r>
      <w:r>
        <w:fldChar w:fldCharType="separate"/>
      </w:r>
      <w:bookmarkStart w:id="3835" w:name="Ability_Value_Set"/>
      <w:bookmarkEnd w:id="3835"/>
      <w:r>
        <w:t>503</w:t>
      </w:r>
      <w:r>
        <w:fldChar w:fldCharType="end"/>
      </w:r>
      <w:r>
        <w:t>: Ability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707"/>
        <w:gridCol w:w="3006"/>
        <w:gridCol w:w="2927"/>
      </w:tblGrid>
      <w:tr w:rsidR="0010155E">
        <w:tc>
          <w:tcPr>
            <w:tcW w:w="0" w:type="auto"/>
            <w:gridSpan w:val="3"/>
          </w:tcPr>
          <w:p w:rsidR="0010155E" w:rsidRDefault="00677205">
            <w:r>
              <w:t>Value Set: Ability Value Set 2.16.</w:t>
            </w:r>
            <w:r>
              <w:t>840.1.113883.11.20.9.46</w:t>
            </w:r>
          </w:p>
          <w:p w:rsidR="0010155E" w:rsidRDefault="00677205">
            <w:r>
              <w:t>A value set containing SNOMED-CT codes for dependency.</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371153006</w:t>
            </w:r>
          </w:p>
        </w:tc>
        <w:tc>
          <w:tcPr>
            <w:tcW w:w="0" w:type="auto"/>
          </w:tcPr>
          <w:p w:rsidR="0010155E" w:rsidRDefault="00677205">
            <w:r>
              <w:t>SNOMED CT</w:t>
            </w:r>
          </w:p>
        </w:tc>
        <w:tc>
          <w:tcPr>
            <w:tcW w:w="0" w:type="auto"/>
          </w:tcPr>
          <w:p w:rsidR="0010155E" w:rsidRDefault="00677205">
            <w:r>
              <w:t>Independent</w:t>
            </w:r>
          </w:p>
        </w:tc>
      </w:tr>
      <w:tr w:rsidR="0010155E">
        <w:tc>
          <w:tcPr>
            <w:tcW w:w="0" w:type="auto"/>
          </w:tcPr>
          <w:p w:rsidR="0010155E" w:rsidRDefault="00677205">
            <w:r>
              <w:t>371154000</w:t>
            </w:r>
          </w:p>
        </w:tc>
        <w:tc>
          <w:tcPr>
            <w:tcW w:w="0" w:type="auto"/>
          </w:tcPr>
          <w:p w:rsidR="0010155E" w:rsidRDefault="00677205">
            <w:r>
              <w:t>SNOMED CT</w:t>
            </w:r>
          </w:p>
        </w:tc>
        <w:tc>
          <w:tcPr>
            <w:tcW w:w="0" w:type="auto"/>
          </w:tcPr>
          <w:p w:rsidR="0010155E" w:rsidRDefault="00677205">
            <w:r>
              <w:t>Dependent</w:t>
            </w:r>
          </w:p>
        </w:tc>
      </w:tr>
      <w:tr w:rsidR="0010155E">
        <w:tc>
          <w:tcPr>
            <w:tcW w:w="0" w:type="auto"/>
          </w:tcPr>
          <w:p w:rsidR="0010155E" w:rsidRDefault="00677205">
            <w:r>
              <w:t>371152001</w:t>
            </w:r>
          </w:p>
        </w:tc>
        <w:tc>
          <w:tcPr>
            <w:tcW w:w="0" w:type="auto"/>
          </w:tcPr>
          <w:p w:rsidR="0010155E" w:rsidRDefault="00677205">
            <w:r>
              <w:t>SNOMED CT</w:t>
            </w:r>
          </w:p>
        </w:tc>
        <w:tc>
          <w:tcPr>
            <w:tcW w:w="0" w:type="auto"/>
          </w:tcPr>
          <w:p w:rsidR="0010155E" w:rsidRDefault="00677205">
            <w:r>
              <w:t>Assisted</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836" w:name="ADL_Result_Type"/>
      <w:bookmarkEnd w:id="3836"/>
      <w:r>
        <w:t>504</w:t>
      </w:r>
      <w:r>
        <w:fldChar w:fldCharType="end"/>
      </w:r>
      <w:r>
        <w:t>: ADL Result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57"/>
        <w:gridCol w:w="2667"/>
        <w:gridCol w:w="3916"/>
      </w:tblGrid>
      <w:tr w:rsidR="0010155E">
        <w:tc>
          <w:tcPr>
            <w:tcW w:w="0" w:type="auto"/>
            <w:gridSpan w:val="3"/>
          </w:tcPr>
          <w:p w:rsidR="0010155E" w:rsidRDefault="00677205">
            <w:r>
              <w:t>Value Set: ADL Result Type 2.16.840.1.113883.11.20.9.47</w:t>
            </w:r>
          </w:p>
          <w:p w:rsidR="0010155E" w:rsidRDefault="00677205">
            <w:r>
              <w:t>This value set includes Basic ADL and IADL activities.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46008-9 </w:t>
            </w:r>
          </w:p>
        </w:tc>
        <w:tc>
          <w:tcPr>
            <w:tcW w:w="0" w:type="auto"/>
          </w:tcPr>
          <w:p w:rsidR="0010155E" w:rsidRDefault="00677205">
            <w:r>
              <w:t>LOINC</w:t>
            </w:r>
          </w:p>
        </w:tc>
        <w:tc>
          <w:tcPr>
            <w:tcW w:w="0" w:type="auto"/>
          </w:tcPr>
          <w:p w:rsidR="0010155E" w:rsidRDefault="00677205">
            <w:r>
              <w:t>Bathing</w:t>
            </w:r>
          </w:p>
        </w:tc>
      </w:tr>
      <w:tr w:rsidR="0010155E">
        <w:tc>
          <w:tcPr>
            <w:tcW w:w="0" w:type="auto"/>
          </w:tcPr>
          <w:p w:rsidR="0010155E" w:rsidRDefault="00677205">
            <w:r>
              <w:t>28409-1 </w:t>
            </w:r>
          </w:p>
        </w:tc>
        <w:tc>
          <w:tcPr>
            <w:tcW w:w="0" w:type="auto"/>
          </w:tcPr>
          <w:p w:rsidR="0010155E" w:rsidRDefault="00677205">
            <w:r>
              <w:t>LOINC</w:t>
            </w:r>
          </w:p>
        </w:tc>
        <w:tc>
          <w:tcPr>
            <w:tcW w:w="0" w:type="auto"/>
          </w:tcPr>
          <w:p w:rsidR="0010155E" w:rsidRDefault="00677205">
            <w:r>
              <w:t>Dressing </w:t>
            </w:r>
          </w:p>
        </w:tc>
      </w:tr>
      <w:tr w:rsidR="0010155E">
        <w:tc>
          <w:tcPr>
            <w:tcW w:w="0" w:type="auto"/>
          </w:tcPr>
          <w:p w:rsidR="0010155E" w:rsidRDefault="00677205">
            <w:r>
              <w:lastRenderedPageBreak/>
              <w:t>28408-3</w:t>
            </w:r>
          </w:p>
        </w:tc>
        <w:tc>
          <w:tcPr>
            <w:tcW w:w="0" w:type="auto"/>
          </w:tcPr>
          <w:p w:rsidR="0010155E" w:rsidRDefault="00677205">
            <w:r>
              <w:t>LOINC</w:t>
            </w:r>
          </w:p>
        </w:tc>
        <w:tc>
          <w:tcPr>
            <w:tcW w:w="0" w:type="auto"/>
          </w:tcPr>
          <w:p w:rsidR="0010155E" w:rsidRDefault="00677205">
            <w:r>
              <w:t>Toileting</w:t>
            </w:r>
          </w:p>
        </w:tc>
      </w:tr>
      <w:tr w:rsidR="0010155E">
        <w:tc>
          <w:tcPr>
            <w:tcW w:w="0" w:type="auto"/>
          </w:tcPr>
          <w:p w:rsidR="0010155E" w:rsidRDefault="00677205">
            <w:r>
              <w:t>46484-2</w:t>
            </w:r>
          </w:p>
        </w:tc>
        <w:tc>
          <w:tcPr>
            <w:tcW w:w="0" w:type="auto"/>
          </w:tcPr>
          <w:p w:rsidR="0010155E" w:rsidRDefault="00677205">
            <w:r>
              <w:t>LOINC</w:t>
            </w:r>
          </w:p>
        </w:tc>
        <w:tc>
          <w:tcPr>
            <w:tcW w:w="0" w:type="auto"/>
          </w:tcPr>
          <w:p w:rsidR="0010155E" w:rsidRDefault="00677205">
            <w:r>
              <w:t>Feeding or Eating</w:t>
            </w:r>
          </w:p>
        </w:tc>
      </w:tr>
      <w:tr w:rsidR="0010155E">
        <w:tc>
          <w:tcPr>
            <w:tcW w:w="0" w:type="auto"/>
          </w:tcPr>
          <w:p w:rsidR="0010155E" w:rsidRDefault="00677205">
            <w:r>
              <w:t>46482-6 </w:t>
            </w:r>
          </w:p>
        </w:tc>
        <w:tc>
          <w:tcPr>
            <w:tcW w:w="0" w:type="auto"/>
          </w:tcPr>
          <w:p w:rsidR="0010155E" w:rsidRDefault="00677205">
            <w:r>
              <w:t>LOINC</w:t>
            </w:r>
          </w:p>
        </w:tc>
        <w:tc>
          <w:tcPr>
            <w:tcW w:w="0" w:type="auto"/>
          </w:tcPr>
          <w:p w:rsidR="0010155E" w:rsidRDefault="00677205">
            <w:r>
              <w:t>Transferring</w:t>
            </w:r>
          </w:p>
        </w:tc>
      </w:tr>
      <w:tr w:rsidR="0010155E">
        <w:tc>
          <w:tcPr>
            <w:tcW w:w="0" w:type="auto"/>
          </w:tcPr>
          <w:p w:rsidR="0010155E" w:rsidRDefault="00677205">
            <w:r>
              <w:t>28413-3</w:t>
            </w:r>
          </w:p>
        </w:tc>
        <w:tc>
          <w:tcPr>
            <w:tcW w:w="0" w:type="auto"/>
          </w:tcPr>
          <w:p w:rsidR="0010155E" w:rsidRDefault="00677205">
            <w:r>
              <w:t>LOINC</w:t>
            </w:r>
          </w:p>
        </w:tc>
        <w:tc>
          <w:tcPr>
            <w:tcW w:w="0" w:type="auto"/>
          </w:tcPr>
          <w:p w:rsidR="0010155E" w:rsidRDefault="00677205">
            <w:r>
              <w:t>Ambulation</w:t>
            </w:r>
          </w:p>
        </w:tc>
      </w:tr>
      <w:tr w:rsidR="0010155E">
        <w:tc>
          <w:tcPr>
            <w:tcW w:w="0" w:type="auto"/>
          </w:tcPr>
          <w:p w:rsidR="0010155E" w:rsidRDefault="00677205">
            <w:r>
              <w:t>45618-6</w:t>
            </w:r>
          </w:p>
        </w:tc>
        <w:tc>
          <w:tcPr>
            <w:tcW w:w="0" w:type="auto"/>
          </w:tcPr>
          <w:p w:rsidR="0010155E" w:rsidRDefault="00677205">
            <w:r>
              <w:t>LOINC</w:t>
            </w:r>
          </w:p>
        </w:tc>
        <w:tc>
          <w:tcPr>
            <w:tcW w:w="0" w:type="auto"/>
          </w:tcPr>
          <w:p w:rsidR="0010155E" w:rsidRDefault="00677205">
            <w:r>
              <w:t>Bowel continence </w:t>
            </w:r>
          </w:p>
        </w:tc>
      </w:tr>
      <w:tr w:rsidR="0010155E">
        <w:tc>
          <w:tcPr>
            <w:tcW w:w="0" w:type="auto"/>
          </w:tcPr>
          <w:p w:rsidR="0010155E" w:rsidRDefault="00677205">
            <w:r>
              <w:t>45619-4</w:t>
            </w:r>
          </w:p>
        </w:tc>
        <w:tc>
          <w:tcPr>
            <w:tcW w:w="0" w:type="auto"/>
          </w:tcPr>
          <w:p w:rsidR="0010155E" w:rsidRDefault="00677205">
            <w:r>
              <w:t>LOINC</w:t>
            </w:r>
          </w:p>
        </w:tc>
        <w:tc>
          <w:tcPr>
            <w:tcW w:w="0" w:type="auto"/>
          </w:tcPr>
          <w:p w:rsidR="0010155E" w:rsidRDefault="00677205">
            <w:r>
              <w:t>Bladder continence</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192</w:t>
      </w:r>
      <w:r>
        <w:fldChar w:fldCharType="end"/>
      </w:r>
      <w:r>
        <w:t>: Self-Care Activities (ADL and IADL) Example</w:t>
      </w:r>
    </w:p>
    <w:p w:rsidR="0010155E" w:rsidRDefault="00677205">
      <w:pPr>
        <w:pStyle w:val="Example"/>
      </w:pPr>
      <w:r>
        <w:t>&lt;observation classCode="OBS" moodCode="EVN"&gt;</w:t>
      </w:r>
    </w:p>
    <w:p w:rsidR="0010155E" w:rsidRDefault="00677205">
      <w:pPr>
        <w:pStyle w:val="Example"/>
      </w:pPr>
      <w:r>
        <w:t xml:space="preserve">    &lt;</w:t>
      </w:r>
      <w:r>
        <w:t>!-- Self Care Activities (NEW)--&gt;</w:t>
      </w:r>
    </w:p>
    <w:p w:rsidR="0010155E" w:rsidRDefault="00677205">
      <w:pPr>
        <w:pStyle w:val="Example"/>
      </w:pPr>
      <w:r>
        <w:t xml:space="preserve">    &lt;templateId root="2.16.840.1.113883.10.20.22.4.128"/&gt;</w:t>
      </w:r>
    </w:p>
    <w:p w:rsidR="0010155E" w:rsidRDefault="00677205">
      <w:pPr>
        <w:pStyle w:val="Example"/>
      </w:pPr>
      <w:r>
        <w:t xml:space="preserve">    &lt;id root="c6b5a04b-2bf4-49d1-8336-636a3813df0a"/&gt;</w:t>
      </w:r>
    </w:p>
    <w:p w:rsidR="0010155E" w:rsidRDefault="00677205">
      <w:pPr>
        <w:pStyle w:val="Example"/>
      </w:pPr>
      <w:r>
        <w:t xml:space="preserve">    &lt;code code="46482-6" displayName="Transferring"</w:t>
      </w:r>
    </w:p>
    <w:p w:rsidR="0010155E" w:rsidRDefault="00677205">
      <w:pPr>
        <w:pStyle w:val="Example"/>
      </w:pPr>
      <w:r>
        <w:t xml:space="preserve">        codeSystem="2.16.840.1.113883.6.1" codeSystemName=</w:t>
      </w:r>
      <w:r>
        <w:t>"LOINC"/&gt;</w:t>
      </w:r>
    </w:p>
    <w:p w:rsidR="0010155E" w:rsidRDefault="00677205">
      <w:pPr>
        <w:pStyle w:val="Example"/>
      </w:pPr>
      <w:r>
        <w:t xml:space="preserve">    &lt;statusCode code="completed"/&gt;</w:t>
      </w:r>
    </w:p>
    <w:p w:rsidR="0010155E" w:rsidRDefault="00677205">
      <w:pPr>
        <w:pStyle w:val="Example"/>
      </w:pPr>
      <w:r>
        <w:t xml:space="preserve">    &lt;effectiveTime value="200130311"/&gt;</w:t>
      </w:r>
    </w:p>
    <w:p w:rsidR="0010155E" w:rsidRDefault="00677205">
      <w:pPr>
        <w:pStyle w:val="Example"/>
      </w:pPr>
      <w:r>
        <w:t xml:space="preserve">    &lt;value xsi:type="CD" code="371153006" displayName="Independent"</w:t>
      </w:r>
    </w:p>
    <w:p w:rsidR="0010155E" w:rsidRDefault="00677205">
      <w:pPr>
        <w:pStyle w:val="Example"/>
      </w:pPr>
      <w:r>
        <w:t xml:space="preserve">        codeSystem="2.16.840.1.113883.6.96"</w:t>
      </w:r>
    </w:p>
    <w:p w:rsidR="0010155E" w:rsidRDefault="00677205">
      <w:pPr>
        <w:pStyle w:val="Example"/>
      </w:pPr>
      <w:r>
        <w:t xml:space="preserve">        codeSystemName="SNOMED CT"/&gt;</w:t>
      </w:r>
    </w:p>
    <w:p w:rsidR="0010155E" w:rsidRDefault="00677205">
      <w:pPr>
        <w:pStyle w:val="Example"/>
      </w:pPr>
      <w:r>
        <w:t xml:space="preserve">    &lt;author&gt;</w:t>
      </w:r>
    </w:p>
    <w:p w:rsidR="0010155E" w:rsidRDefault="00677205">
      <w:pPr>
        <w:pStyle w:val="Example"/>
      </w:pPr>
      <w:r>
        <w:t xml:space="preserve">       ...</w:t>
      </w:r>
    </w:p>
    <w:p w:rsidR="0010155E" w:rsidRDefault="00677205">
      <w:pPr>
        <w:pStyle w:val="Example"/>
      </w:pPr>
      <w:r>
        <w:t xml:space="preserve">    &lt;/author&gt;</w:t>
      </w:r>
    </w:p>
    <w:p w:rsidR="0010155E" w:rsidRDefault="00677205">
      <w:pPr>
        <w:pStyle w:val="Example"/>
      </w:pPr>
      <w:r>
        <w:t>&lt;/observation&gt;</w:t>
      </w:r>
    </w:p>
    <w:p w:rsidR="0010155E" w:rsidRDefault="00677205">
      <w:pPr>
        <w:pStyle w:val="Heading2nospace"/>
      </w:pPr>
      <w:bookmarkStart w:id="3837" w:name="_Toc363766156"/>
      <w:r>
        <w:t>S</w:t>
      </w:r>
      <w:bookmarkStart w:id="3838" w:name="E_Sensory_and_Speech_Status_NEW"/>
      <w:bookmarkEnd w:id="3838"/>
      <w:r>
        <w:t>ensory and Speech Status (NEW)</w:t>
      </w:r>
      <w:bookmarkEnd w:id="3837"/>
    </w:p>
    <w:p w:rsidR="0010155E" w:rsidRDefault="00677205">
      <w:pPr>
        <w:pStyle w:val="BracketData"/>
      </w:pPr>
      <w:r>
        <w:t>[observation: templateId 2.16.840.1.113883.10.20.22.4.127 (open)]</w:t>
      </w:r>
    </w:p>
    <w:p w:rsidR="0010155E" w:rsidRDefault="00677205">
      <w:pPr>
        <w:pStyle w:val="Caption"/>
      </w:pPr>
      <w:r>
        <w:fldChar w:fldCharType="begin"/>
      </w:r>
      <w:r>
        <w:instrText>SEQ Table \* ARABIC</w:instrText>
      </w:r>
      <w:r>
        <w:fldChar w:fldCharType="separate"/>
      </w:r>
      <w:r>
        <w:t>505</w:t>
      </w:r>
      <w:r>
        <w:fldChar w:fldCharType="end"/>
      </w:r>
      <w:r>
        <w:t>: Sensory and Speech Status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95"/>
        <w:gridCol w:w="3745"/>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S_Functional_Status_Section_V2">
              <w:r>
                <w:rPr>
                  <w:rStyle w:val="HyperlinkText9pt"/>
                </w:rPr>
                <w:t>Functional Status Section (V2)</w:t>
              </w:r>
            </w:hyperlink>
            <w:r>
              <w:t xml:space="preserve"> (optional)</w:t>
            </w:r>
          </w:p>
        </w:tc>
        <w:tc>
          <w:tcPr>
            <w:tcW w:w="0" w:type="auto"/>
          </w:tcPr>
          <w:p w:rsidR="0010155E" w:rsidRDefault="00677205">
            <w:pPr>
              <w:pStyle w:val="TableText"/>
            </w:pPr>
            <w:hyperlink w:anchor="E_Assessment_Scale_Observation">
              <w:r>
                <w:rPr>
                  <w:rStyle w:val="HyperlinkText9pt"/>
                </w:rPr>
                <w:t>Assessment Scale Observatio</w:t>
              </w:r>
              <w:r>
                <w:rPr>
                  <w:rStyle w:val="HyperlinkText9pt"/>
                </w:rPr>
                <w:t>n</w:t>
              </w:r>
            </w:hyperlink>
          </w:p>
          <w:p w:rsidR="0010155E" w:rsidRDefault="0010155E">
            <w:pPr>
              <w:pStyle w:val="TableText"/>
            </w:pPr>
          </w:p>
        </w:tc>
      </w:tr>
    </w:tbl>
    <w:p w:rsidR="0010155E" w:rsidRDefault="0010155E">
      <w:pPr>
        <w:pStyle w:val="BodyText"/>
      </w:pPr>
    </w:p>
    <w:p w:rsidR="0010155E" w:rsidRDefault="00677205">
      <w:pPr>
        <w:pStyle w:val="BodyText"/>
      </w:pPr>
      <w:r>
        <w:t>This template represents a patient’s sensory or speech ability. It may contain an Assessment Scale related to the sensory or speech ability.</w:t>
      </w:r>
    </w:p>
    <w:p w:rsidR="0010155E" w:rsidRDefault="00677205">
      <w:pPr>
        <w:pStyle w:val="Caption"/>
      </w:pPr>
      <w:r>
        <w:lastRenderedPageBreak/>
        <w:fldChar w:fldCharType="begin"/>
      </w:r>
      <w:r>
        <w:instrText>SEQ Table \* ARABIC</w:instrText>
      </w:r>
      <w:r>
        <w:fldChar w:fldCharType="separate"/>
      </w:r>
      <w:r>
        <w:t>506</w:t>
      </w:r>
      <w:r>
        <w:fldChar w:fldCharType="end"/>
      </w:r>
      <w:r>
        <w:t>: Sensory and Speech Status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91"/>
        <w:gridCol w:w="857"/>
        <w:gridCol w:w="344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'2.16.840.1.113883.10.20.22.4.127']</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7984">
              <w:r>
                <w:rPr>
                  <w:rStyle w:val="HyperlinkText9pt"/>
                </w:rPr>
                <w:t>27984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85">
              <w:r>
                <w:rPr>
                  <w:rStyle w:val="HyperlinkText9pt"/>
                </w:rPr>
                <w:t>27985</w:t>
              </w:r>
            </w:hyperlink>
          </w:p>
        </w:tc>
        <w:tc>
          <w:tcPr>
            <w:tcW w:w="0" w:type="auto"/>
          </w:tcPr>
          <w:p w:rsidR="0010155E" w:rsidRDefault="00677205">
            <w:pPr>
              <w:pStyle w:val="TableText"/>
            </w:pPr>
            <w:r>
              <w:t xml:space="preserve">2.16.840.1.113883.5.1002 </w:t>
            </w:r>
            <w:r>
              <w:t>(HL7ActRelationshipType)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86">
              <w:r>
                <w:rPr>
                  <w:rStyle w:val="HyperlinkText9pt"/>
                </w:rPr>
                <w:t>27986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59">
              <w:r>
                <w:rPr>
                  <w:rStyle w:val="HyperlinkText9pt"/>
                </w:rPr>
                <w:t>27959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60">
              <w:r>
                <w:rPr>
                  <w:rStyle w:val="HyperlinkText9pt"/>
                </w:rPr>
                <w:t>27960</w:t>
              </w:r>
            </w:hyperlink>
          </w:p>
        </w:tc>
        <w:tc>
          <w:tcPr>
            <w:tcW w:w="0" w:type="auto"/>
          </w:tcPr>
          <w:p w:rsidR="0010155E" w:rsidRDefault="00677205">
            <w:pPr>
              <w:pStyle w:val="TableText"/>
            </w:pPr>
            <w:r>
              <w:t>2.16.840.1.113883.10.20.22.4.127</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7962">
              <w:r>
                <w:rPr>
                  <w:rStyle w:val="HyperlinkText9pt"/>
                </w:rPr>
                <w:t>27962</w:t>
              </w:r>
            </w:hyperlink>
          </w:p>
        </w:tc>
        <w:tc>
          <w:tcPr>
            <w:tcW w:w="0" w:type="auto"/>
          </w:tcPr>
          <w:p w:rsidR="0010155E" w:rsidRDefault="00677205">
            <w:pPr>
              <w:pStyle w:val="TableText"/>
            </w:pPr>
            <w:r>
              <w:t>2.16.840.1.113883.11.20.9.50 (Sensory and Speech Problem Type)</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27974">
              <w:r>
                <w:rPr>
                  <w:rStyle w:val="HyperlinkText9pt"/>
                </w:rPr>
                <w:t>27974</w:t>
              </w:r>
            </w:hyperlink>
          </w:p>
        </w:tc>
        <w:tc>
          <w:tcPr>
            <w:tcW w:w="0" w:type="auto"/>
          </w:tcPr>
          <w:p w:rsidR="0010155E" w:rsidRDefault="00677205">
            <w:pPr>
              <w:pStyle w:val="TableText"/>
            </w:pPr>
            <w:r>
              <w:t>2.16.840.1.113883.11.20.9.44 (Mental and Functional Status Response Value Set)</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17">
              <w:r>
                <w:rPr>
                  <w:rStyle w:val="HyperlinkText9pt"/>
                </w:rPr>
                <w:t>31017</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18">
              <w:r>
                <w:rPr>
                  <w:rStyle w:val="HyperlinkText9pt"/>
                </w:rPr>
                <w:t>31018</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37">
              <w:r>
                <w:rPr>
                  <w:rStyle w:val="HyperlinkText9pt"/>
                </w:rPr>
                <w:t>31437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38">
              <w:r>
                <w:rPr>
                  <w:rStyle w:val="HyperlinkText9pt"/>
                </w:rPr>
                <w:t>31438</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439">
              <w:r>
                <w:rPr>
                  <w:rStyle w:val="HyperlinkText9pt"/>
                </w:rPr>
                <w:t>31439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40">
              <w:r>
                <w:rPr>
                  <w:rStyle w:val="HyperlinkText9pt"/>
                </w:rPr>
                <w:t>31440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41">
              <w:r>
                <w:rPr>
                  <w:rStyle w:val="HyperlinkText9pt"/>
                </w:rPr>
                <w:t>31441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2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t>)</w:t>
      </w:r>
      <w:bookmarkStart w:id="3839" w:name="C_31017"/>
      <w:bookmarkEnd w:id="3839"/>
      <w:r>
        <w:t xml:space="preserve"> (CONF:31017).</w:t>
      </w:r>
    </w:p>
    <w:p w:rsidR="0010155E" w:rsidRDefault="00677205">
      <w:pPr>
        <w:numPr>
          <w:ilvl w:val="0"/>
          <w:numId w:val="12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t>)</w:t>
      </w:r>
      <w:bookmarkStart w:id="3840" w:name="C_31018"/>
      <w:bookmarkEnd w:id="3840"/>
      <w:r>
        <w:t xml:space="preserve"> (CONF:31018).</w:t>
      </w:r>
    </w:p>
    <w:p w:rsidR="0010155E" w:rsidRDefault="00677205">
      <w:pPr>
        <w:numPr>
          <w:ilvl w:val="0"/>
          <w:numId w:val="120"/>
        </w:numPr>
      </w:pPr>
      <w:r>
        <w:rPr>
          <w:rStyle w:val="keyword"/>
        </w:rPr>
        <w:t>SHALL</w:t>
      </w:r>
      <w:r>
        <w:t xml:space="preserve"> contain exactly one [1..1] </w:t>
      </w:r>
      <w:r>
        <w:rPr>
          <w:rStyle w:val="XMLnameBold"/>
        </w:rPr>
        <w:t>templateId</w:t>
      </w:r>
      <w:bookmarkStart w:id="3841" w:name="C_27959"/>
      <w:bookmarkEnd w:id="3841"/>
      <w:r>
        <w:t xml:space="preserve"> (CONF:27959) such that it</w:t>
      </w:r>
    </w:p>
    <w:p w:rsidR="0010155E" w:rsidRDefault="00677205">
      <w:pPr>
        <w:numPr>
          <w:ilvl w:val="1"/>
          <w:numId w:val="120"/>
        </w:numPr>
      </w:pPr>
      <w:r>
        <w:rPr>
          <w:rStyle w:val="keyword"/>
        </w:rPr>
        <w:t>SHALL</w:t>
      </w:r>
      <w:r>
        <w:t xml:space="preserve"> contain exactly one [1..1] </w:t>
      </w:r>
      <w:r>
        <w:rPr>
          <w:rStyle w:val="XMLnameBold"/>
        </w:rPr>
        <w:t>@root</w:t>
      </w:r>
      <w:r>
        <w:t>=</w:t>
      </w:r>
      <w:r>
        <w:rPr>
          <w:rStyle w:val="XMLname"/>
        </w:rPr>
        <w:t>"2.16.840.1.113883.10.20.22.4.127"</w:t>
      </w:r>
      <w:bookmarkStart w:id="3842" w:name="C_27960"/>
      <w:bookmarkEnd w:id="3842"/>
      <w:r>
        <w:t xml:space="preserve"> (CONF:27960).</w:t>
      </w:r>
    </w:p>
    <w:p w:rsidR="0010155E" w:rsidRDefault="00677205">
      <w:pPr>
        <w:numPr>
          <w:ilvl w:val="0"/>
          <w:numId w:val="120"/>
        </w:numPr>
      </w:pPr>
      <w:r>
        <w:rPr>
          <w:rStyle w:val="keyword"/>
        </w:rPr>
        <w:t>SHALL</w:t>
      </w:r>
      <w:r>
        <w:t xml:space="preserve"> contain exactly one [1..1] </w:t>
      </w:r>
      <w:r>
        <w:rPr>
          <w:rStyle w:val="XMLnameBold"/>
        </w:rPr>
        <w:t>code</w:t>
      </w:r>
      <w:r>
        <w:t xml:space="preserve">, which </w:t>
      </w:r>
      <w:r>
        <w:rPr>
          <w:rStyle w:val="keyword"/>
        </w:rPr>
        <w:t>SHOUL</w:t>
      </w:r>
      <w:r>
        <w:rPr>
          <w:rStyle w:val="keyword"/>
        </w:rPr>
        <w:t>D</w:t>
      </w:r>
      <w:r>
        <w:t xml:space="preserve"> be selected from ValueSet </w:t>
      </w:r>
      <w:hyperlink w:anchor="Sensory_and_Speech_Problem_Type">
        <w:r>
          <w:rPr>
            <w:rStyle w:val="HyperlinkCourierBold"/>
          </w:rPr>
          <w:t>Sensory and Speech Problem Type</w:t>
        </w:r>
      </w:hyperlink>
      <w:r>
        <w:rPr>
          <w:rStyle w:val="XMLname"/>
        </w:rPr>
        <w:t xml:space="preserve"> 2.16.840.1.113883.11.20.9.50</w:t>
      </w:r>
      <w:r>
        <w:rPr>
          <w:rStyle w:val="keyword"/>
        </w:rPr>
        <w:t xml:space="preserve"> DYNAMIC</w:t>
      </w:r>
      <w:bookmarkStart w:id="3843" w:name="C_27962"/>
      <w:bookmarkEnd w:id="3843"/>
      <w:r>
        <w:t xml:space="preserve"> (CONF:27962).</w:t>
      </w:r>
    </w:p>
    <w:p w:rsidR="0010155E" w:rsidRDefault="00677205">
      <w:pPr>
        <w:numPr>
          <w:ilvl w:val="0"/>
          <w:numId w:val="120"/>
        </w:numPr>
      </w:pPr>
      <w:r>
        <w:rPr>
          <w:rStyle w:val="keyword"/>
        </w:rPr>
        <w:t>SHALL</w:t>
      </w:r>
      <w:r>
        <w:t xml:space="preserve"> contain exactly one [1..1] </w:t>
      </w:r>
      <w:r>
        <w:rPr>
          <w:rStyle w:val="XMLnameBold"/>
        </w:rPr>
        <w:t>statusCode</w:t>
      </w:r>
      <w:bookmarkStart w:id="3844" w:name="C_31437"/>
      <w:bookmarkEnd w:id="3844"/>
      <w:r>
        <w:t xml:space="preserve"> (CONF:31437).</w:t>
      </w:r>
    </w:p>
    <w:p w:rsidR="0010155E" w:rsidRDefault="00677205">
      <w:pPr>
        <w:numPr>
          <w:ilvl w:val="1"/>
          <w:numId w:val="120"/>
        </w:numPr>
      </w:pPr>
      <w:r>
        <w:t xml:space="preserve">This statusCode </w:t>
      </w:r>
      <w:r>
        <w:rPr>
          <w:rStyle w:val="keyword"/>
        </w:rPr>
        <w:t>SHALL</w:t>
      </w:r>
      <w:r>
        <w:t xml:space="preserve"> contain </w:t>
      </w:r>
      <w:r>
        <w:t xml:space="preserve">exactly one [1..1] </w:t>
      </w:r>
      <w:r>
        <w:rPr>
          <w:rStyle w:val="XMLnameBold"/>
        </w:rPr>
        <w:t>@code</w:t>
      </w:r>
      <w:r>
        <w:t>=</w:t>
      </w:r>
      <w:r>
        <w:rPr>
          <w:rStyle w:val="XMLname"/>
        </w:rPr>
        <w:t>"completed"</w:t>
      </w:r>
      <w:r>
        <w:t xml:space="preserve"> (CodeSystem: </w:t>
      </w:r>
      <w:r>
        <w:rPr>
          <w:rStyle w:val="XMLname"/>
        </w:rPr>
        <w:t>ActStatus 2.16.840.1.113883.5.14</w:t>
      </w:r>
      <w:r>
        <w:t>)</w:t>
      </w:r>
      <w:bookmarkStart w:id="3845" w:name="C_31438"/>
      <w:bookmarkEnd w:id="3845"/>
      <w:r>
        <w:t xml:space="preserve"> (CONF:31438).</w:t>
      </w:r>
    </w:p>
    <w:p w:rsidR="0010155E" w:rsidRDefault="00677205">
      <w:pPr>
        <w:numPr>
          <w:ilvl w:val="0"/>
          <w:numId w:val="120"/>
        </w:numPr>
      </w:pPr>
      <w:r>
        <w:rPr>
          <w:rStyle w:val="keyword"/>
        </w:rPr>
        <w:t>SHALL</w:t>
      </w:r>
      <w:r>
        <w:t xml:space="preserve"> contain exactly one [1..1] </w:t>
      </w:r>
      <w:r>
        <w:rPr>
          <w:rStyle w:val="XMLnameBold"/>
        </w:rPr>
        <w:t>effectiveTime</w:t>
      </w:r>
      <w:bookmarkStart w:id="3846" w:name="C_31441"/>
      <w:bookmarkEnd w:id="3846"/>
      <w:r>
        <w:t xml:space="preserve"> (CONF:31441).</w:t>
      </w:r>
    </w:p>
    <w:p w:rsidR="0010155E" w:rsidRDefault="00677205">
      <w:pPr>
        <w:numPr>
          <w:ilvl w:val="0"/>
          <w:numId w:val="120"/>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w:t>
      </w:r>
      <w:r>
        <w:t xml:space="preserve">m ValueSet </w:t>
      </w:r>
      <w:hyperlink w:anchor="Mental_and_Functional_Status_Response_V">
        <w:r>
          <w:rPr>
            <w:rStyle w:val="HyperlinkCourierBold"/>
          </w:rPr>
          <w:t>Mental and Functional Status Response Value Set</w:t>
        </w:r>
      </w:hyperlink>
      <w:r>
        <w:rPr>
          <w:rStyle w:val="XMLname"/>
        </w:rPr>
        <w:t xml:space="preserve"> 2.16.840.1.113883.11.20.9.44</w:t>
      </w:r>
      <w:r>
        <w:rPr>
          <w:rStyle w:val="keyword"/>
        </w:rPr>
        <w:t xml:space="preserve"> DYNAMIC</w:t>
      </w:r>
      <w:bookmarkStart w:id="3847" w:name="C_27974"/>
      <w:bookmarkEnd w:id="3847"/>
      <w:r>
        <w:t xml:space="preserve"> (CONF:27974).</w:t>
      </w:r>
    </w:p>
    <w:p w:rsidR="0010155E" w:rsidRDefault="00677205">
      <w:pPr>
        <w:numPr>
          <w:ilvl w:val="0"/>
          <w:numId w:val="120"/>
        </w:numPr>
      </w:pPr>
      <w:r>
        <w:rPr>
          <w:rStyle w:val="keyword"/>
        </w:rPr>
        <w:t>SHOULD</w:t>
      </w:r>
      <w:r>
        <w:t xml:space="preserve"> contain zero or one [0..1] </w:t>
      </w:r>
      <w:r>
        <w:rPr>
          <w:rStyle w:val="XMLnameBold"/>
        </w:rPr>
        <w:t>author</w:t>
      </w:r>
      <w:bookmarkStart w:id="3848" w:name="C_31439"/>
      <w:bookmarkEnd w:id="3848"/>
      <w:r>
        <w:t xml:space="preserve"> (CONF:31439).</w:t>
      </w:r>
    </w:p>
    <w:p w:rsidR="0010155E" w:rsidRDefault="00677205">
      <w:pPr>
        <w:numPr>
          <w:ilvl w:val="1"/>
          <w:numId w:val="120"/>
        </w:numPr>
      </w:pPr>
      <w:r>
        <w:lastRenderedPageBreak/>
        <w:t xml:space="preserve">The author, if present, </w:t>
      </w:r>
      <w:r>
        <w:rPr>
          <w:rStyle w:val="keyword"/>
        </w:rPr>
        <w:t>SHALL</w:t>
      </w:r>
      <w:r>
        <w:t xml:space="preserve"> contain exactly one [1..1] </w:t>
      </w:r>
      <w:r>
        <w:rPr>
          <w:rStyle w:val="XMLnameBold"/>
        </w:rPr>
        <w:t>time</w:t>
      </w:r>
      <w:bookmarkStart w:id="3849" w:name="C_31440"/>
      <w:bookmarkEnd w:id="3849"/>
      <w:r>
        <w:t xml:space="preserve"> (CONF:31440).</w:t>
      </w:r>
    </w:p>
    <w:p w:rsidR="0010155E" w:rsidRDefault="00677205">
      <w:pPr>
        <w:numPr>
          <w:ilvl w:val="0"/>
          <w:numId w:val="120"/>
        </w:numPr>
      </w:pPr>
      <w:r>
        <w:rPr>
          <w:rStyle w:val="keyword"/>
        </w:rPr>
        <w:t>MAY</w:t>
      </w:r>
      <w:r>
        <w:t xml:space="preserve"> contain zero or more [0..*] </w:t>
      </w:r>
      <w:r>
        <w:rPr>
          <w:rStyle w:val="XMLnameBold"/>
        </w:rPr>
        <w:t>entryRelationship</w:t>
      </w:r>
      <w:bookmarkStart w:id="3850" w:name="C_27984"/>
      <w:bookmarkEnd w:id="3850"/>
      <w:r>
        <w:t xml:space="preserve"> (CONF:27984) such that it</w:t>
      </w:r>
    </w:p>
    <w:p w:rsidR="0010155E" w:rsidRDefault="00677205">
      <w:pPr>
        <w:numPr>
          <w:ilvl w:val="1"/>
          <w:numId w:val="12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3851" w:name="C_27985"/>
      <w:bookmarkEnd w:id="3851"/>
      <w:r>
        <w:t xml:space="preserve"> </w:t>
      </w:r>
      <w:r>
        <w:t>(CONF:27985).</w:t>
      </w:r>
    </w:p>
    <w:p w:rsidR="0010155E" w:rsidRDefault="00677205">
      <w:pPr>
        <w:numPr>
          <w:ilvl w:val="1"/>
          <w:numId w:val="120"/>
        </w:numPr>
      </w:pPr>
      <w:r>
        <w:rPr>
          <w:rStyle w:val="keyword"/>
        </w:rPr>
        <w:t>SHALL</w:t>
      </w:r>
      <w:r>
        <w:t xml:space="preserve"> contain exactly one [1..1] </w:t>
      </w:r>
      <w:hyperlink w:anchor="E_Assessment_Scale_Observation">
        <w:r>
          <w:rPr>
            <w:rStyle w:val="HyperlinkCourierBold"/>
          </w:rPr>
          <w:t>Assessment Scale Observation</w:t>
        </w:r>
      </w:hyperlink>
      <w:r>
        <w:rPr>
          <w:rStyle w:val="XMLname"/>
        </w:rPr>
        <w:t xml:space="preserve"> (templateId:2.16.840.1.113883.10.20.22.4.69)</w:t>
      </w:r>
      <w:bookmarkStart w:id="3852" w:name="C_27986"/>
      <w:bookmarkEnd w:id="3852"/>
      <w:r>
        <w:t xml:space="preserve"> (CONF:27986).</w:t>
      </w:r>
    </w:p>
    <w:p w:rsidR="0010155E" w:rsidRDefault="00677205">
      <w:pPr>
        <w:pStyle w:val="Caption"/>
      </w:pPr>
      <w:r>
        <w:fldChar w:fldCharType="begin"/>
      </w:r>
      <w:r>
        <w:instrText>SEQ Table \* ARABIC</w:instrText>
      </w:r>
      <w:r>
        <w:fldChar w:fldCharType="separate"/>
      </w:r>
      <w:bookmarkStart w:id="3853" w:name="Sensory_and_Speech_Problem_Type"/>
      <w:bookmarkEnd w:id="3853"/>
      <w:r>
        <w:t>507</w:t>
      </w:r>
      <w:r>
        <w:fldChar w:fldCharType="end"/>
      </w:r>
      <w:r>
        <w:t>: Sensory and Speech Problem Type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01"/>
        <w:gridCol w:w="2108"/>
        <w:gridCol w:w="4631"/>
      </w:tblGrid>
      <w:tr w:rsidR="0010155E">
        <w:tc>
          <w:tcPr>
            <w:tcW w:w="0" w:type="auto"/>
            <w:gridSpan w:val="3"/>
          </w:tcPr>
          <w:p w:rsidR="0010155E" w:rsidRDefault="00677205">
            <w:r>
              <w:t>Value Set: Sensory and Speech Problem Type 2.16.840.1.113883.11.20.9.50</w:t>
            </w:r>
          </w:p>
          <w:p w:rsidR="0010155E" w:rsidRDefault="00677205">
            <w:r>
              <w:t>A value set of SNOMED-CT observable codes to identify sensory and speech problems.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47078008</w:t>
            </w:r>
          </w:p>
        </w:tc>
        <w:tc>
          <w:tcPr>
            <w:tcW w:w="0" w:type="auto"/>
          </w:tcPr>
          <w:p w:rsidR="0010155E" w:rsidRDefault="00677205">
            <w:r>
              <w:t>SNOMED CT</w:t>
            </w:r>
          </w:p>
        </w:tc>
        <w:tc>
          <w:tcPr>
            <w:tcW w:w="0" w:type="auto"/>
          </w:tcPr>
          <w:p w:rsidR="0010155E" w:rsidRDefault="00677205">
            <w:r>
              <w:t>Hearing</w:t>
            </w:r>
          </w:p>
        </w:tc>
      </w:tr>
      <w:tr w:rsidR="0010155E">
        <w:tc>
          <w:tcPr>
            <w:tcW w:w="0" w:type="auto"/>
          </w:tcPr>
          <w:p w:rsidR="0010155E" w:rsidRDefault="00677205">
            <w:r>
              <w:t>405183003</w:t>
            </w:r>
          </w:p>
        </w:tc>
        <w:tc>
          <w:tcPr>
            <w:tcW w:w="0" w:type="auto"/>
          </w:tcPr>
          <w:p w:rsidR="0010155E" w:rsidRDefault="00677205">
            <w:r>
              <w:t>SNOMED CT</w:t>
            </w:r>
          </w:p>
        </w:tc>
        <w:tc>
          <w:tcPr>
            <w:tcW w:w="0" w:type="auto"/>
          </w:tcPr>
          <w:p w:rsidR="0010155E" w:rsidRDefault="00677205">
            <w:r>
              <w:t>Sensory function status: vision</w:t>
            </w:r>
          </w:p>
        </w:tc>
      </w:tr>
      <w:tr w:rsidR="0010155E">
        <w:tc>
          <w:tcPr>
            <w:tcW w:w="0" w:type="auto"/>
          </w:tcPr>
          <w:p w:rsidR="0010155E" w:rsidRDefault="00677205">
            <w:r>
              <w:t>373713005</w:t>
            </w:r>
          </w:p>
        </w:tc>
        <w:tc>
          <w:tcPr>
            <w:tcW w:w="0" w:type="auto"/>
          </w:tcPr>
          <w:p w:rsidR="0010155E" w:rsidRDefault="00677205">
            <w:r>
              <w:t>SNOMED CT</w:t>
            </w:r>
          </w:p>
        </w:tc>
        <w:tc>
          <w:tcPr>
            <w:tcW w:w="0" w:type="auto"/>
          </w:tcPr>
          <w:p w:rsidR="0010155E" w:rsidRDefault="00677205">
            <w:r>
              <w:t>Sensory perception</w:t>
            </w:r>
          </w:p>
        </w:tc>
      </w:tr>
      <w:tr w:rsidR="0010155E">
        <w:tc>
          <w:tcPr>
            <w:tcW w:w="0" w:type="auto"/>
          </w:tcPr>
          <w:p w:rsidR="0010155E" w:rsidRDefault="00677205">
            <w:r>
              <w:t>397627001</w:t>
            </w:r>
          </w:p>
        </w:tc>
        <w:tc>
          <w:tcPr>
            <w:tcW w:w="0" w:type="auto"/>
          </w:tcPr>
          <w:p w:rsidR="0010155E" w:rsidRDefault="00677205">
            <w:r>
              <w:t>SNOMED CT</w:t>
            </w:r>
          </w:p>
        </w:tc>
        <w:tc>
          <w:tcPr>
            <w:tcW w:w="0" w:type="auto"/>
          </w:tcPr>
          <w:p w:rsidR="0010155E" w:rsidRDefault="00677205">
            <w:r>
              <w:t>Taste, function</w:t>
            </w:r>
          </w:p>
        </w:tc>
      </w:tr>
      <w:tr w:rsidR="0010155E">
        <w:tc>
          <w:tcPr>
            <w:tcW w:w="0" w:type="auto"/>
          </w:tcPr>
          <w:p w:rsidR="0010155E" w:rsidRDefault="00677205">
            <w:r>
              <w:t>397686008</w:t>
            </w:r>
          </w:p>
        </w:tc>
        <w:tc>
          <w:tcPr>
            <w:tcW w:w="0" w:type="auto"/>
          </w:tcPr>
          <w:p w:rsidR="0010155E" w:rsidRDefault="00677205">
            <w:r>
              <w:t>SNOMED CT</w:t>
            </w:r>
          </w:p>
        </w:tc>
        <w:tc>
          <w:tcPr>
            <w:tcW w:w="0" w:type="auto"/>
          </w:tcPr>
          <w:p w:rsidR="0010155E" w:rsidRDefault="00677205">
            <w:r>
              <w:t>Sense of smell, function</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3854" w:name="Mental_and_Functional_Status_Response_V"/>
      <w:bookmarkEnd w:id="3854"/>
      <w:r>
        <w:t>508</w:t>
      </w:r>
      <w:r>
        <w:fldChar w:fldCharType="end"/>
      </w:r>
      <w:r>
        <w:t>: Mental and Functional Status Response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89"/>
        <w:gridCol w:w="3071"/>
        <w:gridCol w:w="2680"/>
      </w:tblGrid>
      <w:tr w:rsidR="0010155E">
        <w:tc>
          <w:tcPr>
            <w:tcW w:w="0" w:type="auto"/>
            <w:gridSpan w:val="3"/>
          </w:tcPr>
          <w:p w:rsidR="0010155E" w:rsidRDefault="00677205">
            <w:r>
              <w:t>Value Set: Mental and Functional Status Response Value Set 2.16.840.1.113883.11.20.9.44</w:t>
            </w:r>
          </w:p>
          <w:p w:rsidR="0010155E" w:rsidRDefault="00677205">
            <w:r>
              <w:t>A value set containing 2 SNOMED-CT qualifier codes that are common responses to mental and functional ability queries.</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11163003</w:t>
            </w:r>
          </w:p>
        </w:tc>
        <w:tc>
          <w:tcPr>
            <w:tcW w:w="0" w:type="auto"/>
          </w:tcPr>
          <w:p w:rsidR="0010155E" w:rsidRDefault="00677205">
            <w:r>
              <w:t>SNOMED CT</w:t>
            </w:r>
          </w:p>
        </w:tc>
        <w:tc>
          <w:tcPr>
            <w:tcW w:w="0" w:type="auto"/>
          </w:tcPr>
          <w:p w:rsidR="0010155E" w:rsidRDefault="00677205">
            <w:r>
              <w:t>Intact</w:t>
            </w:r>
          </w:p>
        </w:tc>
      </w:tr>
      <w:tr w:rsidR="0010155E">
        <w:tc>
          <w:tcPr>
            <w:tcW w:w="0" w:type="auto"/>
          </w:tcPr>
          <w:p w:rsidR="0010155E" w:rsidRDefault="00677205">
            <w:r>
              <w:t>260379002</w:t>
            </w:r>
          </w:p>
        </w:tc>
        <w:tc>
          <w:tcPr>
            <w:tcW w:w="0" w:type="auto"/>
          </w:tcPr>
          <w:p w:rsidR="0010155E" w:rsidRDefault="00677205">
            <w:r>
              <w:t>SNOMED CT</w:t>
            </w:r>
          </w:p>
        </w:tc>
        <w:tc>
          <w:tcPr>
            <w:tcW w:w="0" w:type="auto"/>
          </w:tcPr>
          <w:p w:rsidR="0010155E" w:rsidRDefault="00677205">
            <w:r>
              <w:t>Impaired</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193</w:t>
      </w:r>
      <w:r>
        <w:fldChar w:fldCharType="end"/>
      </w:r>
      <w:r>
        <w:t>: Sensory and Speech Status Example</w:t>
      </w:r>
    </w:p>
    <w:p w:rsidR="0010155E" w:rsidRDefault="00677205">
      <w:pPr>
        <w:pStyle w:val="Example"/>
      </w:pPr>
      <w:r>
        <w:t>&lt;entry&gt;</w:t>
      </w:r>
    </w:p>
    <w:p w:rsidR="0010155E" w:rsidRDefault="00677205">
      <w:pPr>
        <w:pStyle w:val="Example"/>
      </w:pPr>
      <w:r>
        <w:t xml:space="preserve">    &lt;observation classCode="OBS" moodCode="EVN"&gt;</w:t>
      </w:r>
    </w:p>
    <w:p w:rsidR="0010155E" w:rsidRDefault="00677205">
      <w:pPr>
        <w:pStyle w:val="Example"/>
      </w:pPr>
      <w:r>
        <w:t xml:space="preserve">        &lt;!-- Sensory and Speech Status(NEW)--&gt;</w:t>
      </w:r>
    </w:p>
    <w:p w:rsidR="0010155E" w:rsidRDefault="00677205">
      <w:pPr>
        <w:pStyle w:val="Example"/>
      </w:pPr>
      <w:r>
        <w:t xml:space="preserve">        &lt;</w:t>
      </w:r>
      <w:r>
        <w:t>templateId root="2.16.840.1.113883.10.20.22.4.127"/&gt;</w:t>
      </w:r>
    </w:p>
    <w:p w:rsidR="0010155E" w:rsidRDefault="00677205">
      <w:pPr>
        <w:pStyle w:val="Example"/>
      </w:pPr>
      <w:r>
        <w:t xml:space="preserve">        &lt;id root="c6b5a04b-2bf4-49d1-8336-636a3813df0a"/&gt;</w:t>
      </w:r>
    </w:p>
    <w:p w:rsidR="0010155E" w:rsidRDefault="00677205">
      <w:pPr>
        <w:pStyle w:val="Example"/>
      </w:pPr>
      <w:r>
        <w:t xml:space="preserve">        &lt;code code="47078008" displayName="Hearing"</w:t>
      </w:r>
    </w:p>
    <w:p w:rsidR="0010155E" w:rsidRDefault="00677205">
      <w:pPr>
        <w:pStyle w:val="Example"/>
      </w:pPr>
      <w:r>
        <w:t xml:space="preserve">            codeSystem="2.16.840.1.113883.6.96" codeSystemName="SNOMED-CT"/&gt;</w:t>
      </w:r>
    </w:p>
    <w:p w:rsidR="0010155E" w:rsidRDefault="00677205">
      <w:pPr>
        <w:pStyle w:val="Example"/>
      </w:pPr>
      <w:r>
        <w:t xml:space="preserve">        &lt;</w:t>
      </w:r>
      <w:r>
        <w:t>statusCode code="completed"/&gt;</w:t>
      </w:r>
    </w:p>
    <w:p w:rsidR="0010155E" w:rsidRDefault="00677205">
      <w:pPr>
        <w:pStyle w:val="Example"/>
      </w:pPr>
      <w:r>
        <w:t xml:space="preserve">        &lt;effectiveTime value="200130311"/&gt;</w:t>
      </w:r>
    </w:p>
    <w:p w:rsidR="0010155E" w:rsidRDefault="00677205">
      <w:pPr>
        <w:pStyle w:val="Example"/>
      </w:pPr>
      <w:r>
        <w:t xml:space="preserve">        &lt;value xsi:type="CD" code="260379002" displayName="Impaired"</w:t>
      </w:r>
    </w:p>
    <w:p w:rsidR="0010155E" w:rsidRDefault="00677205">
      <w:pPr>
        <w:pStyle w:val="Example"/>
      </w:pPr>
      <w:r>
        <w:t xml:space="preserve">            codeSystemName="SNOMED CT"/&gt;</w:t>
      </w:r>
    </w:p>
    <w:p w:rsidR="0010155E" w:rsidRDefault="00677205">
      <w:pPr>
        <w:pStyle w:val="Example"/>
      </w:pPr>
      <w:r>
        <w:t xml:space="preserve">        &lt;entryRelationship typeCode="COMP"&gt;</w:t>
      </w:r>
    </w:p>
    <w:p w:rsidR="0010155E" w:rsidRDefault="00677205">
      <w:pPr>
        <w:pStyle w:val="Example"/>
      </w:pPr>
      <w:r>
        <w:t xml:space="preserve">            &lt;observation clas</w:t>
      </w:r>
      <w:r>
        <w:t>sCode="OBS" moodCode="EVN"&gt;</w:t>
      </w:r>
    </w:p>
    <w:p w:rsidR="0010155E" w:rsidRDefault="00677205">
      <w:pPr>
        <w:pStyle w:val="Example"/>
      </w:pPr>
      <w:r>
        <w:t xml:space="preserve">                &lt;!--Assessment Scale Observation --&gt;</w:t>
      </w:r>
    </w:p>
    <w:p w:rsidR="0010155E" w:rsidRDefault="00677205">
      <w:pPr>
        <w:pStyle w:val="Example"/>
      </w:pPr>
      <w:r>
        <w:t xml:space="preserve">                &lt;templateId root="2.16.840.1.113883.10.20.22.4.69"/&gt;</w:t>
      </w:r>
    </w:p>
    <w:p w:rsidR="0010155E" w:rsidRDefault="00677205">
      <w:pPr>
        <w:pStyle w:val="Example"/>
      </w:pPr>
      <w:r>
        <w:t xml:space="preserve">                &lt;id root="c6b5a04b-2bf4-49d1-8336-636a3813df0b"/&gt;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&lt;/observation&gt;</w:t>
      </w:r>
    </w:p>
    <w:p w:rsidR="0010155E" w:rsidRDefault="00677205">
      <w:pPr>
        <w:pStyle w:val="Example"/>
      </w:pPr>
      <w:r>
        <w:t>&lt;/entry&gt;</w:t>
      </w:r>
    </w:p>
    <w:p w:rsidR="0010155E" w:rsidRDefault="00677205">
      <w:pPr>
        <w:pStyle w:val="Heading2nospace"/>
      </w:pPr>
      <w:bookmarkStart w:id="3855" w:name="_Toc363766157"/>
      <w:r>
        <w:t>S</w:t>
      </w:r>
      <w:bookmarkStart w:id="3856" w:name="E_Series_Act"/>
      <w:bookmarkEnd w:id="3856"/>
      <w:r>
        <w:t>eries Act</w:t>
      </w:r>
      <w:bookmarkEnd w:id="3855"/>
    </w:p>
    <w:p w:rsidR="0010155E" w:rsidRDefault="00677205">
      <w:pPr>
        <w:pStyle w:val="BracketData"/>
      </w:pPr>
      <w:r>
        <w:t>[act: templateId 2.16.840.1.113883.10.20.22.4.63 (open)]</w:t>
      </w:r>
    </w:p>
    <w:p w:rsidR="0010155E" w:rsidRDefault="00677205">
      <w:pPr>
        <w:pStyle w:val="Caption"/>
      </w:pPr>
      <w:r>
        <w:fldChar w:fldCharType="begin"/>
      </w:r>
      <w:r>
        <w:instrText>SEQ Table \* ARABIC</w:instrText>
      </w:r>
      <w:r>
        <w:fldChar w:fldCharType="separate"/>
      </w:r>
      <w:r>
        <w:t>509</w:t>
      </w:r>
      <w:r>
        <w:fldChar w:fldCharType="end"/>
      </w:r>
      <w:r>
        <w:t>: Series Act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802"/>
        <w:gridCol w:w="483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Study_Act">
              <w:r>
                <w:rPr>
                  <w:rStyle w:val="HyperlinkText9pt"/>
                </w:rPr>
                <w:t>Study Act</w:t>
              </w:r>
            </w:hyperlink>
            <w:r>
              <w:t xml:space="preserve"> (required)</w:t>
            </w:r>
          </w:p>
        </w:tc>
        <w:tc>
          <w:tcPr>
            <w:tcW w:w="0" w:type="auto"/>
          </w:tcPr>
          <w:p w:rsidR="0010155E" w:rsidRDefault="00677205">
            <w:pPr>
              <w:pStyle w:val="TableText"/>
            </w:pPr>
            <w:hyperlink w:anchor="E_SOP_Instance_Observation">
              <w:r>
                <w:rPr>
                  <w:rStyle w:val="HyperlinkText9pt"/>
                </w:rPr>
                <w:t>SOP Instance Observation</w:t>
              </w:r>
            </w:hyperlink>
          </w:p>
        </w:tc>
      </w:tr>
    </w:tbl>
    <w:p w:rsidR="0010155E" w:rsidRDefault="0010155E">
      <w:pPr>
        <w:pStyle w:val="BodyText"/>
      </w:pPr>
    </w:p>
    <w:p w:rsidR="0010155E" w:rsidRDefault="00677205">
      <w:pPr>
        <w:pStyle w:val="BodyText"/>
      </w:pPr>
      <w:r>
        <w:t>A Series Act contains the DICOM series information for referenced DICOM composite objects. The series information defines the attributes that are used to group composite instances into distinct logical sets. Each series is associated with exactly one study</w:t>
      </w:r>
      <w:r>
        <w:t>. Series Act clinical statements are only instantiated in the DICOM Object Catalog section inside a Study Act, and thus do not require a separate templateId; in other sections, the SOP Instance Observation is included directly.</w:t>
      </w:r>
    </w:p>
    <w:p w:rsidR="0010155E" w:rsidRDefault="00677205">
      <w:pPr>
        <w:pStyle w:val="Caption"/>
      </w:pPr>
      <w:r>
        <w:lastRenderedPageBreak/>
        <w:fldChar w:fldCharType="begin"/>
      </w:r>
      <w:r>
        <w:instrText>SEQ Table \* ARABIC</w:instrText>
      </w:r>
      <w:r>
        <w:fldChar w:fldCharType="separate"/>
      </w:r>
      <w:r>
        <w:t>510</w:t>
      </w:r>
      <w:r>
        <w:fldChar w:fldCharType="end"/>
      </w:r>
      <w:r>
        <w:t>: S</w:t>
      </w:r>
      <w:r>
        <w:t>eries Act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24"/>
        <w:gridCol w:w="713"/>
        <w:gridCol w:w="1036"/>
        <w:gridCol w:w="715"/>
        <w:gridCol w:w="857"/>
        <w:gridCol w:w="339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'2.16.840.1.113883.10.20.22.4.63']</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22">
              <w:r>
                <w:rPr>
                  <w:rStyle w:val="HyperlinkText9pt"/>
                </w:rPr>
                <w:t>9222</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23">
              <w:r>
                <w:rPr>
                  <w:rStyle w:val="HyperlinkText9pt"/>
                </w:rPr>
                <w:t>9223</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24">
              <w:r>
                <w:rPr>
                  <w:rStyle w:val="HyperlinkText9pt"/>
                </w:rPr>
                <w:t>9224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25">
              <w:r>
                <w:rPr>
                  <w:rStyle w:val="HyperlinkText9pt"/>
                </w:rPr>
                <w:t>9225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@extension</w:t>
            </w:r>
          </w:p>
        </w:tc>
        <w:tc>
          <w:tcPr>
            <w:tcW w:w="0" w:type="auto"/>
          </w:tcPr>
          <w:p w:rsidR="0010155E" w:rsidRDefault="00677205">
            <w:pPr>
              <w:pStyle w:val="TableText"/>
            </w:pPr>
            <w:r>
              <w:t>0..0</w:t>
            </w:r>
          </w:p>
        </w:tc>
        <w:tc>
          <w:tcPr>
            <w:tcW w:w="0" w:type="auto"/>
          </w:tcPr>
          <w:p w:rsidR="0010155E" w:rsidRDefault="00677205">
            <w:pPr>
              <w:pStyle w:val="TableText"/>
            </w:pPr>
            <w:r>
              <w:t>SHALL NOT</w:t>
            </w:r>
          </w:p>
        </w:tc>
        <w:tc>
          <w:tcPr>
            <w:tcW w:w="0" w:type="auto"/>
          </w:tcPr>
          <w:p w:rsidR="0010155E" w:rsidRDefault="0010155E">
            <w:pPr>
              <w:pStyle w:val="TableText"/>
            </w:pPr>
          </w:p>
        </w:tc>
        <w:tc>
          <w:tcPr>
            <w:tcW w:w="0" w:type="auto"/>
          </w:tcPr>
          <w:p w:rsidR="0010155E" w:rsidRDefault="00677205">
            <w:pPr>
              <w:pStyle w:val="TableText"/>
            </w:pPr>
            <w:hyperlink w:anchor="C_9226">
              <w:r>
                <w:rPr>
                  <w:rStyle w:val="HyperlinkText9pt"/>
                </w:rPr>
                <w:t>9226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233">
              <w:r>
                <w:rPr>
                  <w:rStyle w:val="HyperlinkText9pt"/>
                </w:rPr>
                <w:t>9233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235">
              <w:r>
                <w:rPr>
                  <w:rStyle w:val="HyperlinkText9pt"/>
                </w:rPr>
                <w:t>9235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37">
              <w:r>
                <w:rPr>
                  <w:rStyle w:val="HyperlinkText9pt"/>
                </w:rPr>
                <w:t>9237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38">
              <w:r>
                <w:rPr>
                  <w:rStyle w:val="HyperlinkText9pt"/>
                </w:rPr>
                <w:t>9238</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27">
              <w:r>
                <w:rPr>
                  <w:rStyle w:val="HyperlinkText9pt"/>
                </w:rPr>
                <w:t>15927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918">
              <w:r>
                <w:rPr>
                  <w:rStyle w:val="HyperlinkText9pt"/>
                </w:rPr>
                <w:t>10918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919">
              <w:r>
                <w:rPr>
                  <w:rStyle w:val="HyperlinkText9pt"/>
                </w:rPr>
                <w:t>10919</w:t>
              </w:r>
            </w:hyperlink>
          </w:p>
        </w:tc>
        <w:tc>
          <w:tcPr>
            <w:tcW w:w="0" w:type="auto"/>
          </w:tcPr>
          <w:p w:rsidR="0010155E" w:rsidRDefault="00677205">
            <w:pPr>
              <w:pStyle w:val="TableText"/>
            </w:pPr>
            <w:r>
              <w:t>2.16.840.1.113883.10.20.22.4.63</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66">
              <w:r>
                <w:rPr>
                  <w:rStyle w:val="HyperlinkText9pt"/>
                </w:rPr>
                <w:t>19166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67">
              <w:r>
                <w:rPr>
                  <w:rStyle w:val="HyperlinkText9pt"/>
                </w:rPr>
                <w:t>19167</w:t>
              </w:r>
            </w:hyperlink>
          </w:p>
        </w:tc>
        <w:tc>
          <w:tcPr>
            <w:tcW w:w="0" w:type="auto"/>
          </w:tcPr>
          <w:p w:rsidR="0010155E" w:rsidRDefault="00677205">
            <w:pPr>
              <w:pStyle w:val="TableText"/>
            </w:pPr>
            <w:r>
              <w:t>113015</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26461">
              <w:r>
                <w:rPr>
                  <w:rStyle w:val="HyperlinkText9pt"/>
                </w:rPr>
                <w:t>26461</w:t>
              </w:r>
            </w:hyperlink>
          </w:p>
        </w:tc>
        <w:tc>
          <w:tcPr>
            <w:tcW w:w="0" w:type="auto"/>
          </w:tcPr>
          <w:p w:rsidR="0010155E" w:rsidRDefault="00677205">
            <w:pPr>
              <w:pStyle w:val="TableText"/>
            </w:pPr>
            <w:r>
              <w:t xml:space="preserve">1.2.840.10008.2.16.4 (DCM) = </w:t>
            </w:r>
            <w:r>
              <w:t>1.2.840.10008.2.16.4</w:t>
            </w:r>
          </w:p>
        </w:tc>
      </w:tr>
      <w:tr w:rsidR="0010155E">
        <w:tc>
          <w:tcPr>
            <w:tcW w:w="0" w:type="auto"/>
          </w:tcPr>
          <w:p w:rsidR="0010155E" w:rsidRDefault="00677205">
            <w:pPr>
              <w:pStyle w:val="TableText"/>
            </w:pPr>
            <w:r>
              <w:tab/>
            </w:r>
            <w:r>
              <w:tab/>
              <w:t>qualifier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62">
              <w:r>
                <w:rPr>
                  <w:rStyle w:val="HyperlinkText9pt"/>
                </w:rPr>
                <w:t>26462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63">
              <w:r>
                <w:rPr>
                  <w:rStyle w:val="HyperlinkText9pt"/>
                </w:rPr>
                <w:t>26463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64">
              <w:r>
                <w:rPr>
                  <w:rStyle w:val="HyperlinkText9pt"/>
                </w:rPr>
                <w:t>26464</w:t>
              </w:r>
            </w:hyperlink>
          </w:p>
        </w:tc>
        <w:tc>
          <w:tcPr>
            <w:tcW w:w="0" w:type="auto"/>
          </w:tcPr>
          <w:p w:rsidR="0010155E" w:rsidRDefault="00677205">
            <w:pPr>
              <w:pStyle w:val="TableText"/>
            </w:pPr>
            <w:r>
              <w:t>121139</w:t>
            </w:r>
          </w:p>
        </w:tc>
      </w:tr>
      <w:tr w:rsidR="0010155E">
        <w:tc>
          <w:tcPr>
            <w:tcW w:w="0" w:type="auto"/>
          </w:tcPr>
          <w:p w:rsidR="0010155E" w:rsidRDefault="00677205">
            <w:pPr>
              <w:pStyle w:val="TableText"/>
            </w:pPr>
            <w:r>
              <w:tab/>
            </w:r>
            <w:r>
              <w:tab/>
            </w: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65">
              <w:r>
                <w:rPr>
                  <w:rStyle w:val="HyperlinkText9pt"/>
                </w:rPr>
                <w:t>26465</w:t>
              </w:r>
            </w:hyperlink>
          </w:p>
        </w:tc>
        <w:tc>
          <w:tcPr>
            <w:tcW w:w="0" w:type="auto"/>
          </w:tcPr>
          <w:p w:rsidR="0010155E" w:rsidRDefault="00677205">
            <w:pPr>
              <w:pStyle w:val="TableText"/>
            </w:pPr>
            <w:r>
              <w:t>1.2.840.10008.2.16.4 (DCM) = 1.2.840.10008.2.16.4</w:t>
            </w: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466">
              <w:r>
                <w:rPr>
                  <w:rStyle w:val="HyperlinkText9pt"/>
                </w:rPr>
                <w:t>26466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21"/>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3857" w:name="C_9222"/>
      <w:bookmarkEnd w:id="3857"/>
      <w:r>
        <w:t xml:space="preserve"> (CONF:9222).</w:t>
      </w:r>
    </w:p>
    <w:p w:rsidR="0010155E" w:rsidRDefault="00677205">
      <w:pPr>
        <w:numPr>
          <w:ilvl w:val="0"/>
          <w:numId w:val="12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858" w:name="C_9223"/>
      <w:bookmarkEnd w:id="3858"/>
      <w:r>
        <w:t xml:space="preserve"> (CONF:9223).</w:t>
      </w:r>
    </w:p>
    <w:p w:rsidR="0010155E" w:rsidRDefault="00677205">
      <w:pPr>
        <w:numPr>
          <w:ilvl w:val="0"/>
          <w:numId w:val="121"/>
        </w:numPr>
      </w:pPr>
      <w:r>
        <w:rPr>
          <w:rStyle w:val="keyword"/>
        </w:rPr>
        <w:t>SHALL</w:t>
      </w:r>
      <w:r>
        <w:t xml:space="preserve"> contain exactly one [1..1] </w:t>
      </w:r>
      <w:r>
        <w:rPr>
          <w:rStyle w:val="XMLnameBold"/>
        </w:rPr>
        <w:t>templateId</w:t>
      </w:r>
      <w:bookmarkStart w:id="3859" w:name="C_10918"/>
      <w:bookmarkEnd w:id="3859"/>
      <w:r>
        <w:t xml:space="preserve"> (CONF:10918) such that it</w:t>
      </w:r>
    </w:p>
    <w:p w:rsidR="0010155E" w:rsidRDefault="00677205">
      <w:pPr>
        <w:numPr>
          <w:ilvl w:val="1"/>
          <w:numId w:val="121"/>
        </w:numPr>
      </w:pPr>
      <w:r>
        <w:rPr>
          <w:rStyle w:val="keyword"/>
        </w:rPr>
        <w:t>SHALL</w:t>
      </w:r>
      <w:r>
        <w:t xml:space="preserve"> contain exactly one [1..1] </w:t>
      </w:r>
      <w:r>
        <w:rPr>
          <w:rStyle w:val="XMLnameBold"/>
        </w:rPr>
        <w:t>@root</w:t>
      </w:r>
      <w:r>
        <w:t>=</w:t>
      </w:r>
      <w:r>
        <w:rPr>
          <w:rStyle w:val="XMLname"/>
        </w:rPr>
        <w:t>"2.16.840.1</w:t>
      </w:r>
      <w:r>
        <w:rPr>
          <w:rStyle w:val="XMLname"/>
        </w:rPr>
        <w:t>.113883.10.20.22.4.63"</w:t>
      </w:r>
      <w:bookmarkStart w:id="3860" w:name="C_10919"/>
      <w:bookmarkEnd w:id="3860"/>
      <w:r>
        <w:t xml:space="preserve"> (CONF:10919).</w:t>
      </w:r>
    </w:p>
    <w:p w:rsidR="0010155E" w:rsidRDefault="00677205">
      <w:pPr>
        <w:numPr>
          <w:ilvl w:val="0"/>
          <w:numId w:val="121"/>
        </w:numPr>
      </w:pPr>
      <w:r>
        <w:rPr>
          <w:rStyle w:val="keyword"/>
        </w:rPr>
        <w:t>SHALL</w:t>
      </w:r>
      <w:r>
        <w:t xml:space="preserve"> contain at least one [1..*] </w:t>
      </w:r>
      <w:r>
        <w:rPr>
          <w:rStyle w:val="XMLnameBold"/>
        </w:rPr>
        <w:t>id</w:t>
      </w:r>
      <w:bookmarkStart w:id="3861" w:name="C_9224"/>
      <w:bookmarkEnd w:id="3861"/>
      <w:r>
        <w:t xml:space="preserve"> (CONF:9224).</w:t>
      </w:r>
    </w:p>
    <w:p w:rsidR="0010155E" w:rsidRDefault="00677205">
      <w:pPr>
        <w:pStyle w:val="BodyText"/>
        <w:spacing w:before="120"/>
      </w:pPr>
      <w:r>
        <w:t>The @root contains the OID of the study instance UID since DICOM study ids consist only of an OID</w:t>
      </w:r>
    </w:p>
    <w:p w:rsidR="0010155E" w:rsidRDefault="00677205">
      <w:pPr>
        <w:numPr>
          <w:ilvl w:val="1"/>
          <w:numId w:val="121"/>
        </w:numPr>
      </w:pPr>
      <w:r>
        <w:t xml:space="preserve">Such ids </w:t>
      </w:r>
      <w:r>
        <w:rPr>
          <w:rStyle w:val="keyword"/>
        </w:rPr>
        <w:t>SHALL</w:t>
      </w:r>
      <w:r>
        <w:t xml:space="preserve"> contain exactly one [1..1] </w:t>
      </w:r>
      <w:r>
        <w:rPr>
          <w:rStyle w:val="XMLnameBold"/>
        </w:rPr>
        <w:t>@root</w:t>
      </w:r>
      <w:bookmarkStart w:id="3862" w:name="C_9225"/>
      <w:bookmarkEnd w:id="3862"/>
      <w:r>
        <w:t xml:space="preserve"> (CONF:9225).</w:t>
      </w:r>
    </w:p>
    <w:p w:rsidR="0010155E" w:rsidRDefault="00677205">
      <w:pPr>
        <w:numPr>
          <w:ilvl w:val="1"/>
          <w:numId w:val="121"/>
        </w:numPr>
      </w:pPr>
      <w:r>
        <w:lastRenderedPageBreak/>
        <w:t xml:space="preserve">Such ids </w:t>
      </w:r>
      <w:r>
        <w:rPr>
          <w:rStyle w:val="keyword"/>
        </w:rPr>
        <w:t>S</w:t>
      </w:r>
      <w:r>
        <w:rPr>
          <w:rStyle w:val="keyword"/>
        </w:rPr>
        <w:t>HALL NOT</w:t>
      </w:r>
      <w:r>
        <w:t xml:space="preserve"> contain [0..0] </w:t>
      </w:r>
      <w:r>
        <w:rPr>
          <w:rStyle w:val="XMLnameBold"/>
        </w:rPr>
        <w:t>@extension</w:t>
      </w:r>
      <w:bookmarkStart w:id="3863" w:name="C_9226"/>
      <w:bookmarkEnd w:id="3863"/>
      <w:r>
        <w:t xml:space="preserve"> (CONF:9226).</w:t>
      </w:r>
    </w:p>
    <w:p w:rsidR="0010155E" w:rsidRDefault="00677205">
      <w:pPr>
        <w:numPr>
          <w:ilvl w:val="0"/>
          <w:numId w:val="121"/>
        </w:numPr>
      </w:pPr>
      <w:r>
        <w:rPr>
          <w:rStyle w:val="keyword"/>
        </w:rPr>
        <w:t>SHALL</w:t>
      </w:r>
      <w:r>
        <w:t xml:space="preserve"> contain exactly one [1..1] </w:t>
      </w:r>
      <w:r>
        <w:rPr>
          <w:rStyle w:val="XMLnameBold"/>
        </w:rPr>
        <w:t>code</w:t>
      </w:r>
      <w:bookmarkStart w:id="3864" w:name="C_19166"/>
      <w:bookmarkEnd w:id="3864"/>
      <w:r>
        <w:t xml:space="preserve"> (CONF:19166).</w:t>
      </w:r>
    </w:p>
    <w:p w:rsidR="0010155E" w:rsidRDefault="00677205">
      <w:pPr>
        <w:numPr>
          <w:ilvl w:val="1"/>
          <w:numId w:val="121"/>
        </w:numPr>
      </w:pPr>
      <w:r>
        <w:t xml:space="preserve">This code </w:t>
      </w:r>
      <w:r>
        <w:rPr>
          <w:rStyle w:val="keyword"/>
        </w:rPr>
        <w:t>SHALL</w:t>
      </w:r>
      <w:r>
        <w:t xml:space="preserve"> contain exactly one [1..1] </w:t>
      </w:r>
      <w:r>
        <w:rPr>
          <w:rStyle w:val="XMLnameBold"/>
        </w:rPr>
        <w:t>@code</w:t>
      </w:r>
      <w:r>
        <w:t>=</w:t>
      </w:r>
      <w:r>
        <w:rPr>
          <w:rStyle w:val="XMLname"/>
        </w:rPr>
        <w:t>"113015"</w:t>
      </w:r>
      <w:bookmarkStart w:id="3865" w:name="C_19167"/>
      <w:bookmarkEnd w:id="3865"/>
      <w:r>
        <w:t xml:space="preserve"> (CONF:19167).</w:t>
      </w:r>
    </w:p>
    <w:p w:rsidR="0010155E" w:rsidRDefault="00677205">
      <w:pPr>
        <w:numPr>
          <w:ilvl w:val="1"/>
          <w:numId w:val="121"/>
        </w:numPr>
      </w:pPr>
      <w:r>
        <w:t xml:space="preserve">This code </w:t>
      </w:r>
      <w:r>
        <w:rPr>
          <w:rStyle w:val="keyword"/>
        </w:rPr>
        <w:t>MAY</w:t>
      </w:r>
      <w:r>
        <w:t xml:space="preserve"> contain zero or one [0..1] </w:t>
      </w:r>
      <w:r>
        <w:rPr>
          <w:rStyle w:val="XMLnameBold"/>
        </w:rPr>
        <w:t>@codeSystem</w:t>
      </w:r>
      <w:r>
        <w:t>=</w:t>
      </w:r>
      <w:r>
        <w:rPr>
          <w:rStyle w:val="XMLname"/>
        </w:rPr>
        <w:t>"1.2.840.10008.2.16.4"</w:t>
      </w:r>
      <w:r>
        <w:t xml:space="preserve"> (CodeSystem: </w:t>
      </w:r>
      <w:r>
        <w:rPr>
          <w:rStyle w:val="XMLname"/>
        </w:rPr>
        <w:t>DCM 1.2.840.10008.2.16.4</w:t>
      </w:r>
      <w:r>
        <w:t>)</w:t>
      </w:r>
      <w:bookmarkStart w:id="3866" w:name="C_26461"/>
      <w:bookmarkEnd w:id="3866"/>
      <w:r>
        <w:t xml:space="preserve"> (CONF:26461).</w:t>
      </w:r>
    </w:p>
    <w:p w:rsidR="0010155E" w:rsidRDefault="00677205">
      <w:pPr>
        <w:numPr>
          <w:ilvl w:val="1"/>
          <w:numId w:val="121"/>
        </w:numPr>
      </w:pPr>
      <w:r>
        <w:t xml:space="preserve">This code </w:t>
      </w:r>
      <w:r>
        <w:rPr>
          <w:rStyle w:val="keyword"/>
        </w:rPr>
        <w:t>SHALL</w:t>
      </w:r>
      <w:r>
        <w:t xml:space="preserve"> contain exactly one [1..1] </w:t>
      </w:r>
      <w:r>
        <w:rPr>
          <w:rStyle w:val="XMLnameBold"/>
        </w:rPr>
        <w:t>qualifier</w:t>
      </w:r>
      <w:bookmarkStart w:id="3867" w:name="C_26462"/>
      <w:bookmarkEnd w:id="3867"/>
      <w:r>
        <w:t xml:space="preserve"> (CONF:26462).</w:t>
      </w:r>
    </w:p>
    <w:p w:rsidR="0010155E" w:rsidRDefault="00677205">
      <w:pPr>
        <w:numPr>
          <w:ilvl w:val="2"/>
          <w:numId w:val="121"/>
        </w:numPr>
      </w:pPr>
      <w:r>
        <w:t xml:space="preserve">This qualifier </w:t>
      </w:r>
      <w:r>
        <w:rPr>
          <w:rStyle w:val="keyword"/>
        </w:rPr>
        <w:t>SHALL</w:t>
      </w:r>
      <w:r>
        <w:t xml:space="preserve"> contain exactly one [1..1] </w:t>
      </w:r>
      <w:r>
        <w:rPr>
          <w:rStyle w:val="XMLnameBold"/>
        </w:rPr>
        <w:t>name</w:t>
      </w:r>
      <w:bookmarkStart w:id="3868" w:name="C_26463"/>
      <w:bookmarkEnd w:id="3868"/>
      <w:r>
        <w:t xml:space="preserve"> (CONF:26463).</w:t>
      </w:r>
    </w:p>
    <w:p w:rsidR="0010155E" w:rsidRDefault="00677205">
      <w:pPr>
        <w:numPr>
          <w:ilvl w:val="3"/>
          <w:numId w:val="121"/>
        </w:numPr>
      </w:pPr>
      <w:r>
        <w:t xml:space="preserve">This name </w:t>
      </w:r>
      <w:r>
        <w:rPr>
          <w:rStyle w:val="keyword"/>
        </w:rPr>
        <w:t>SHALL</w:t>
      </w:r>
      <w:r>
        <w:t xml:space="preserve"> contain exactly one [1..1] </w:t>
      </w:r>
      <w:r>
        <w:rPr>
          <w:rStyle w:val="XMLnameBold"/>
        </w:rPr>
        <w:t>@code</w:t>
      </w:r>
      <w:r>
        <w:t>=</w:t>
      </w:r>
      <w:r>
        <w:rPr>
          <w:rStyle w:val="XMLname"/>
        </w:rPr>
        <w:t>"121139"</w:t>
      </w:r>
      <w:r>
        <w:t xml:space="preserve"> Modality</w:t>
      </w:r>
      <w:bookmarkStart w:id="3869" w:name="C_26464"/>
      <w:bookmarkEnd w:id="3869"/>
      <w:r>
        <w:t xml:space="preserve"> (CONF:26464).</w:t>
      </w:r>
    </w:p>
    <w:p w:rsidR="0010155E" w:rsidRDefault="00677205">
      <w:pPr>
        <w:numPr>
          <w:ilvl w:val="3"/>
          <w:numId w:val="121"/>
        </w:numPr>
      </w:pPr>
      <w:r>
        <w:t xml:space="preserve">This name </w:t>
      </w:r>
      <w:r>
        <w:rPr>
          <w:rStyle w:val="keyword"/>
        </w:rPr>
        <w:t>SHALL</w:t>
      </w:r>
      <w:r>
        <w:t xml:space="preserve"> contain exactly one [1..1] </w:t>
      </w:r>
      <w:r>
        <w:rPr>
          <w:rStyle w:val="XMLnameBold"/>
        </w:rPr>
        <w:t>@codeSystem</w:t>
      </w:r>
      <w:r>
        <w:t>=</w:t>
      </w:r>
      <w:r>
        <w:rPr>
          <w:rStyle w:val="XMLname"/>
        </w:rPr>
        <w:t>"1.2.840.10008.2.16.4"</w:t>
      </w:r>
      <w:r>
        <w:t xml:space="preserve"> (CodeSystem: </w:t>
      </w:r>
      <w:r>
        <w:rPr>
          <w:rStyle w:val="XMLname"/>
        </w:rPr>
        <w:t>DCM 1.2.840.10008.2.16.4</w:t>
      </w:r>
      <w:r>
        <w:t>)</w:t>
      </w:r>
      <w:bookmarkStart w:id="3870" w:name="C_26465"/>
      <w:bookmarkEnd w:id="3870"/>
      <w:r>
        <w:t xml:space="preserve"> (CONF:26465).</w:t>
      </w:r>
    </w:p>
    <w:p w:rsidR="0010155E" w:rsidRDefault="00677205">
      <w:pPr>
        <w:numPr>
          <w:ilvl w:val="2"/>
          <w:numId w:val="121"/>
        </w:numPr>
      </w:pPr>
      <w:r>
        <w:t xml:space="preserve">This qualifier </w:t>
      </w:r>
      <w:r>
        <w:rPr>
          <w:rStyle w:val="keyword"/>
        </w:rPr>
        <w:t>SHALL</w:t>
      </w:r>
      <w:r>
        <w:t xml:space="preserve"> contain exactly one [1..1] </w:t>
      </w:r>
      <w:r>
        <w:rPr>
          <w:rStyle w:val="XMLnameBold"/>
        </w:rPr>
        <w:t>value</w:t>
      </w:r>
      <w:bookmarkStart w:id="3871" w:name="C_26466"/>
      <w:bookmarkEnd w:id="3871"/>
      <w:r>
        <w:t xml:space="preserve"> (CONF:26466).</w:t>
      </w:r>
    </w:p>
    <w:p w:rsidR="0010155E" w:rsidRDefault="00677205">
      <w:pPr>
        <w:pStyle w:val="BodyText"/>
        <w:spacing w:before="120"/>
      </w:pPr>
      <w:r>
        <w:t xml:space="preserve">If present, the text element contains the </w:t>
      </w:r>
      <w:r>
        <w:t>description of the series</w:t>
      </w:r>
    </w:p>
    <w:p w:rsidR="0010155E" w:rsidRDefault="00677205">
      <w:pPr>
        <w:numPr>
          <w:ilvl w:val="0"/>
          <w:numId w:val="121"/>
        </w:numPr>
      </w:pPr>
      <w:r>
        <w:rPr>
          <w:rStyle w:val="keyword"/>
        </w:rPr>
        <w:t>MAY</w:t>
      </w:r>
      <w:r>
        <w:t xml:space="preserve"> contain zero or one [0..1] </w:t>
      </w:r>
      <w:r>
        <w:rPr>
          <w:rStyle w:val="XMLnameBold"/>
        </w:rPr>
        <w:t>text</w:t>
      </w:r>
      <w:bookmarkStart w:id="3872" w:name="C_9233"/>
      <w:bookmarkEnd w:id="3872"/>
      <w:r>
        <w:t xml:space="preserve"> (CONF:9233).</w:t>
      </w:r>
    </w:p>
    <w:p w:rsidR="0010155E" w:rsidRDefault="00677205">
      <w:pPr>
        <w:pStyle w:val="BodyText"/>
        <w:spacing w:before="120"/>
      </w:pPr>
      <w:r>
        <w:t>If present, the effectiveTime contains the time the series was started</w:t>
      </w:r>
    </w:p>
    <w:p w:rsidR="0010155E" w:rsidRDefault="00677205">
      <w:pPr>
        <w:numPr>
          <w:ilvl w:val="0"/>
          <w:numId w:val="121"/>
        </w:numPr>
      </w:pPr>
      <w:r>
        <w:rPr>
          <w:rStyle w:val="keyword"/>
        </w:rPr>
        <w:t>SHOULD</w:t>
      </w:r>
      <w:r>
        <w:t xml:space="preserve"> contain zero or one [0..1] </w:t>
      </w:r>
      <w:r>
        <w:rPr>
          <w:rStyle w:val="XMLnameBold"/>
        </w:rPr>
        <w:t>effectiveTime</w:t>
      </w:r>
      <w:bookmarkStart w:id="3873" w:name="C_9235"/>
      <w:bookmarkEnd w:id="3873"/>
      <w:r>
        <w:t xml:space="preserve"> (CONF:9235).</w:t>
      </w:r>
    </w:p>
    <w:p w:rsidR="0010155E" w:rsidRDefault="00677205">
      <w:pPr>
        <w:numPr>
          <w:ilvl w:val="0"/>
          <w:numId w:val="121"/>
        </w:numPr>
      </w:pPr>
      <w:r>
        <w:rPr>
          <w:rStyle w:val="keyword"/>
        </w:rPr>
        <w:t>SHALL</w:t>
      </w:r>
      <w:r>
        <w:t xml:space="preserve"> contain at least one [1..*] </w:t>
      </w:r>
      <w:r>
        <w:rPr>
          <w:rStyle w:val="XMLnameBold"/>
        </w:rPr>
        <w:t>entryRelationsh</w:t>
      </w:r>
      <w:r>
        <w:rPr>
          <w:rStyle w:val="XMLnameBold"/>
        </w:rPr>
        <w:t>ip</w:t>
      </w:r>
      <w:bookmarkStart w:id="3874" w:name="C_9237"/>
      <w:bookmarkEnd w:id="3874"/>
      <w:r>
        <w:t xml:space="preserve"> (CONF:9237) such that it</w:t>
      </w:r>
    </w:p>
    <w:p w:rsidR="0010155E" w:rsidRDefault="00677205">
      <w:pPr>
        <w:numPr>
          <w:ilvl w:val="1"/>
          <w:numId w:val="121"/>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2.16.840.1.113883.5.1002</w:t>
      </w:r>
      <w:r>
        <w:rPr>
          <w:rStyle w:val="keyword"/>
        </w:rPr>
        <w:t xml:space="preserve"> STATIC</w:t>
      </w:r>
      <w:r>
        <w:t>)</w:t>
      </w:r>
      <w:bookmarkStart w:id="3875" w:name="C_9238"/>
      <w:bookmarkEnd w:id="3875"/>
      <w:r>
        <w:t xml:space="preserve"> (CONF:9238).</w:t>
      </w:r>
    </w:p>
    <w:p w:rsidR="0010155E" w:rsidRDefault="00677205">
      <w:pPr>
        <w:numPr>
          <w:ilvl w:val="1"/>
          <w:numId w:val="121"/>
        </w:numPr>
      </w:pPr>
      <w:r>
        <w:rPr>
          <w:rStyle w:val="keyword"/>
        </w:rPr>
        <w:t>SHALL</w:t>
      </w:r>
      <w:r>
        <w:t xml:space="preserve"> contain exactly one [1..1] </w:t>
      </w:r>
      <w:hyperlink w:anchor="E_SOP_Instance_Observation">
        <w:r>
          <w:rPr>
            <w:rStyle w:val="HyperlinkCourierBold"/>
          </w:rPr>
          <w:t xml:space="preserve">SOP </w:t>
        </w:r>
        <w:r>
          <w:rPr>
            <w:rStyle w:val="HyperlinkCourierBold"/>
          </w:rPr>
          <w:t>Instance Observation</w:t>
        </w:r>
      </w:hyperlink>
      <w:r>
        <w:rPr>
          <w:rStyle w:val="XMLname"/>
        </w:rPr>
        <w:t xml:space="preserve"> (templateId:2.16.840.1.113883.10.20.6.2.8)</w:t>
      </w:r>
      <w:bookmarkStart w:id="3876" w:name="C_15927"/>
      <w:bookmarkEnd w:id="3876"/>
      <w:r>
        <w:t xml:space="preserve"> (CONF:15927).</w:t>
      </w:r>
    </w:p>
    <w:p w:rsidR="0010155E" w:rsidRDefault="00677205">
      <w:pPr>
        <w:pStyle w:val="Caption"/>
      </w:pPr>
      <w:r>
        <w:lastRenderedPageBreak/>
        <w:t xml:space="preserve">Figure </w:t>
      </w:r>
      <w:r>
        <w:fldChar w:fldCharType="begin"/>
      </w:r>
      <w:r>
        <w:instrText>SEQ Table \* ARABIC</w:instrText>
      </w:r>
      <w:r>
        <w:fldChar w:fldCharType="separate"/>
      </w:r>
      <w:r>
        <w:t>194</w:t>
      </w:r>
      <w:r>
        <w:fldChar w:fldCharType="end"/>
      </w:r>
      <w:r>
        <w:t>: Series Act Example</w:t>
      </w:r>
    </w:p>
    <w:p w:rsidR="0010155E" w:rsidRDefault="00677205">
      <w:pPr>
        <w:pStyle w:val="Example"/>
      </w:pPr>
      <w:r>
        <w:t>&lt;act classCode="ACT" moodCode="EVN"&gt;</w:t>
      </w:r>
    </w:p>
    <w:p w:rsidR="0010155E" w:rsidRDefault="00677205">
      <w:pPr>
        <w:pStyle w:val="Example"/>
      </w:pPr>
      <w:r>
        <w:t xml:space="preserve">  &lt;templateId root="2.16.840.1.113883.10.20.22.4.63" /&gt;</w:t>
      </w:r>
    </w:p>
    <w:p w:rsidR="0010155E" w:rsidRDefault="00677205">
      <w:pPr>
        <w:pStyle w:val="Example"/>
      </w:pPr>
      <w:r>
        <w:t xml:space="preserve">  &lt;id root="1.2.840.113619.2.62.</w:t>
      </w:r>
      <w:r>
        <w:t>994044785528.20060823223142485051" /&gt;</w:t>
      </w:r>
    </w:p>
    <w:p w:rsidR="0010155E" w:rsidRDefault="00677205">
      <w:pPr>
        <w:pStyle w:val="Example"/>
      </w:pPr>
      <w:r>
        <w:t xml:space="preserve">  &lt;code code="113015" codeSystem="1.2.840.10008.2.16.4" codeSystemName="DCM" displayName="Series"&gt;</w:t>
      </w:r>
    </w:p>
    <w:p w:rsidR="0010155E" w:rsidRDefault="00677205">
      <w:pPr>
        <w:pStyle w:val="Example"/>
      </w:pPr>
      <w:r>
        <w:t xml:space="preserve">    &lt;qualifier&gt;</w:t>
      </w:r>
    </w:p>
    <w:p w:rsidR="0010155E" w:rsidRDefault="00677205">
      <w:pPr>
        <w:pStyle w:val="Example"/>
      </w:pPr>
      <w:r>
        <w:t xml:space="preserve">      &lt;name code="121139" codeSystem="1.2.840.10008.2.16.4" codeSystemName="DCM" displayName="Modality"</w:t>
      </w:r>
      <w:r>
        <w:t xml:space="preserve"> /&gt;</w:t>
      </w:r>
    </w:p>
    <w:p w:rsidR="0010155E" w:rsidRDefault="00677205">
      <w:pPr>
        <w:pStyle w:val="Example"/>
      </w:pPr>
      <w:r>
        <w:t xml:space="preserve">      &lt;value code="CR" codeSystem="1.2.840.10008.2.16.4" codeSystemName="DCM" displayName="Computed Radiography" /&gt;</w:t>
      </w:r>
    </w:p>
    <w:p w:rsidR="0010155E" w:rsidRDefault="00677205">
      <w:pPr>
        <w:pStyle w:val="Example"/>
      </w:pPr>
      <w:r>
        <w:t xml:space="preserve">    &lt;/qualifier&gt;</w:t>
      </w:r>
    </w:p>
    <w:p w:rsidR="0010155E" w:rsidRDefault="00677205">
      <w:pPr>
        <w:pStyle w:val="Example"/>
      </w:pPr>
      <w:r>
        <w:t xml:space="preserve">  &lt;/code&gt;</w:t>
      </w:r>
    </w:p>
    <w:p w:rsidR="0010155E" w:rsidRDefault="00677205">
      <w:pPr>
        <w:pStyle w:val="Example"/>
      </w:pPr>
      <w:r>
        <w:t xml:space="preserve">  &lt;!-- **** SOP Instance UID *** --&gt;</w:t>
      </w:r>
    </w:p>
    <w:p w:rsidR="0010155E" w:rsidRDefault="00677205">
      <w:pPr>
        <w:pStyle w:val="Example"/>
      </w:pPr>
      <w:r>
        <w:t xml:space="preserve">  &lt;entryRelationship typeCode="COMP"&gt;</w:t>
      </w:r>
    </w:p>
    <w:p w:rsidR="0010155E" w:rsidRDefault="00677205">
      <w:pPr>
        <w:pStyle w:val="Example"/>
      </w:pPr>
      <w:r>
        <w:t xml:space="preserve">    &lt;</w:t>
      </w:r>
      <w:r>
        <w:t>observation classCode="DGIMG" moodCode="EVN"&gt;</w:t>
      </w:r>
    </w:p>
    <w:p w:rsidR="0010155E" w:rsidRDefault="00677205">
      <w:pPr>
        <w:pStyle w:val="Example"/>
      </w:pPr>
      <w:r>
        <w:t xml:space="preserve">      &lt;templateId root="2.16.840.1.113883.10.20.6.2.8" /&gt;</w:t>
      </w:r>
    </w:p>
    <w:p w:rsidR="0010155E" w:rsidRDefault="00677205">
      <w:pPr>
        <w:pStyle w:val="Example"/>
      </w:pPr>
      <w:r>
        <w:t>...</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&lt;/act&gt;</w:t>
      </w:r>
    </w:p>
    <w:p w:rsidR="0010155E" w:rsidRDefault="00677205">
      <w:pPr>
        <w:pStyle w:val="Heading2nospace"/>
      </w:pPr>
      <w:bookmarkStart w:id="3877" w:name="_Toc363766158"/>
      <w:r>
        <w:t>S</w:t>
      </w:r>
      <w:bookmarkStart w:id="3878" w:name="E_Service_Delivery_Location"/>
      <w:bookmarkEnd w:id="3878"/>
      <w:r>
        <w:t>ervice Delivery Location</w:t>
      </w:r>
      <w:bookmarkEnd w:id="3877"/>
    </w:p>
    <w:p w:rsidR="0010155E" w:rsidRDefault="00677205">
      <w:pPr>
        <w:pStyle w:val="BracketData"/>
      </w:pPr>
      <w:r>
        <w:t>[participantRole: templateId 2.16.840.1.113883.10.20.22.4.32 (open)]</w:t>
      </w:r>
    </w:p>
    <w:p w:rsidR="0010155E" w:rsidRDefault="00677205">
      <w:pPr>
        <w:pStyle w:val="Caption"/>
      </w:pPr>
      <w:r>
        <w:fldChar w:fldCharType="begin"/>
      </w:r>
      <w:r>
        <w:instrText>SEQ Table \* ARABIC</w:instrText>
      </w:r>
      <w:r>
        <w:fldChar w:fldCharType="separate"/>
      </w:r>
      <w:r>
        <w:t>511</w:t>
      </w:r>
      <w:r>
        <w:fldChar w:fldCharType="end"/>
      </w:r>
      <w:r>
        <w:t>: Service Delivery Location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834"/>
        <w:gridCol w:w="1806"/>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Procedure_Activity_Act_V2">
              <w:r>
                <w:rPr>
                  <w:rStyle w:val="HyperlinkText9pt"/>
                </w:rPr>
                <w:t>Procedure Activity Act (V2)</w:t>
              </w:r>
            </w:hyperlink>
            <w:r>
              <w:t xml:space="preserve"> (optional)</w:t>
            </w:r>
          </w:p>
          <w:p w:rsidR="0010155E" w:rsidRDefault="00677205">
            <w:pPr>
              <w:pStyle w:val="TableText"/>
            </w:pPr>
            <w:hyperlink w:anchor="E_Procedure_Activity_Procedure_V2">
              <w:r>
                <w:rPr>
                  <w:rStyle w:val="HyperlinkText9pt"/>
                </w:rPr>
                <w:t>Procedure Activity Proce</w:t>
              </w:r>
              <w:r>
                <w:rPr>
                  <w:rStyle w:val="HyperlinkText9pt"/>
                </w:rPr>
                <w:t>dure (V2)</w:t>
              </w:r>
            </w:hyperlink>
            <w:r>
              <w:t xml:space="preserve"> (optional)</w:t>
            </w:r>
          </w:p>
          <w:p w:rsidR="0010155E" w:rsidRDefault="00677205">
            <w:pPr>
              <w:pStyle w:val="TableText"/>
            </w:pPr>
            <w:hyperlink w:anchor="E_Procedure_Activity_Observation_V2">
              <w:r>
                <w:rPr>
                  <w:rStyle w:val="HyperlinkText9pt"/>
                </w:rPr>
                <w:t>Procedure Activity Observation (V2)</w:t>
              </w:r>
            </w:hyperlink>
            <w:r>
              <w:t xml:space="preserve"> (optional)</w:t>
            </w:r>
          </w:p>
          <w:p w:rsidR="0010155E" w:rsidRDefault="00677205">
            <w:pPr>
              <w:pStyle w:val="TableText"/>
            </w:pPr>
            <w:hyperlink w:anchor="E_Encounter_Activity_V2">
              <w:r>
                <w:rPr>
                  <w:rStyle w:val="HyperlinkText9pt"/>
                </w:rPr>
                <w:t>Encounter Activity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clinical statement represents the location of a service event where an act, observation or procedure took place.</w:t>
      </w:r>
    </w:p>
    <w:p w:rsidR="0010155E" w:rsidRDefault="00677205">
      <w:pPr>
        <w:pStyle w:val="Caption"/>
      </w:pPr>
      <w:r>
        <w:lastRenderedPageBreak/>
        <w:fldChar w:fldCharType="begin"/>
      </w:r>
      <w:r>
        <w:instrText>SEQ Table \* ARABIC</w:instrText>
      </w:r>
      <w:r>
        <w:fldChar w:fldCharType="separate"/>
      </w:r>
      <w:r>
        <w:t>512</w:t>
      </w:r>
      <w:r>
        <w:fldChar w:fldCharType="end"/>
      </w:r>
      <w:r>
        <w:t>: Service Delivery Location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34"/>
        <w:gridCol w:w="713"/>
        <w:gridCol w:w="1016"/>
        <w:gridCol w:w="791"/>
        <w:gridCol w:w="857"/>
        <w:gridCol w:w="372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participantRole[templateId/@root = '2.16.840.1.113883.10.20.22.4.32']</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635">
              <w:r>
                <w:rPr>
                  <w:rStyle w:val="HyperlinkText9pt"/>
                </w:rPr>
                <w:t>7635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4">
              <w:r>
                <w:rPr>
                  <w:rStyle w:val="HyperlinkText9pt"/>
                </w:rPr>
                <w:t>10524</w:t>
              </w:r>
            </w:hyperlink>
          </w:p>
        </w:tc>
        <w:tc>
          <w:tcPr>
            <w:tcW w:w="0" w:type="auto"/>
          </w:tcPr>
          <w:p w:rsidR="0010155E" w:rsidRDefault="00677205">
            <w:pPr>
              <w:pStyle w:val="TableText"/>
            </w:pPr>
            <w:r>
              <w:t>2.16.840.1.113883.10.20.22.4.32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58">
              <w:r>
                <w:rPr>
                  <w:rStyle w:val="HyperlinkText9pt"/>
                </w:rPr>
                <w:t>7758</w:t>
              </w:r>
            </w:hyperlink>
          </w:p>
        </w:tc>
        <w:tc>
          <w:tcPr>
            <w:tcW w:w="0" w:type="auto"/>
          </w:tcPr>
          <w:p w:rsidR="0010155E" w:rsidRDefault="00677205">
            <w:pPr>
              <w:pStyle w:val="TableText"/>
            </w:pPr>
            <w:r>
              <w:t>2.16.840.1.113883.5.111 (RoleCode) = SDLOC</w:t>
            </w:r>
          </w:p>
        </w:tc>
      </w:tr>
      <w:tr w:rsidR="0010155E">
        <w:tc>
          <w:tcPr>
            <w:tcW w:w="0" w:type="auto"/>
          </w:tcPr>
          <w:p w:rsidR="0010155E" w:rsidRDefault="00677205">
            <w:pPr>
              <w:pStyle w:val="TableText"/>
            </w:pPr>
            <w:r>
              <w:tab/>
              <w:t>addr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760">
              <w:r>
                <w:rPr>
                  <w:rStyle w:val="HyperlinkText9pt"/>
                </w:rPr>
                <w:t>7760</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telecom</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761">
              <w:r>
                <w:rPr>
                  <w:rStyle w:val="HyperlinkText9pt"/>
                </w:rPr>
                <w:t>7761</w:t>
              </w:r>
            </w:hyperlink>
          </w:p>
        </w:tc>
        <w:tc>
          <w:tcPr>
            <w:tcW w:w="0" w:type="auto"/>
          </w:tcPr>
          <w:p w:rsidR="0010155E" w:rsidRDefault="0010155E">
            <w:pPr>
              <w:pStyle w:val="TableText"/>
            </w:pPr>
          </w:p>
        </w:tc>
      </w:tr>
      <w:tr w:rsidR="0010155E">
        <w:tc>
          <w:tcPr>
            <w:tcW w:w="0" w:type="auto"/>
          </w:tcPr>
          <w:p w:rsidR="0010155E" w:rsidRDefault="00677205">
            <w:pPr>
              <w:pStyle w:val="TableText"/>
            </w:pPr>
            <w:r>
              <w:tab/>
              <w:t>playingEntity</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762">
              <w:r>
                <w:rPr>
                  <w:rStyle w:val="HyperlinkText9pt"/>
                </w:rPr>
                <w:t>7762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763">
              <w:r>
                <w:rPr>
                  <w:rStyle w:val="HyperlinkText9pt"/>
                </w:rPr>
                <w:t>7763</w:t>
              </w:r>
            </w:hyperlink>
          </w:p>
        </w:tc>
        <w:tc>
          <w:tcPr>
            <w:tcW w:w="0" w:type="auto"/>
          </w:tcPr>
          <w:p w:rsidR="0010155E" w:rsidRDefault="00677205">
            <w:pPr>
              <w:pStyle w:val="TableText"/>
            </w:pPr>
            <w:r>
              <w:t>2.16.840.1.113883.5.41 (EntityClass) = PLC</w:t>
            </w:r>
          </w:p>
        </w:tc>
      </w:tr>
      <w:tr w:rsidR="0010155E">
        <w:tc>
          <w:tcPr>
            <w:tcW w:w="0" w:type="auto"/>
          </w:tcPr>
          <w:p w:rsidR="0010155E" w:rsidRDefault="00677205">
            <w:pPr>
              <w:pStyle w:val="TableText"/>
            </w:pPr>
            <w:r>
              <w:tab/>
            </w:r>
            <w:r>
              <w:tab/>
              <w:t>name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037">
              <w:r>
                <w:rPr>
                  <w:rStyle w:val="HyperlinkText9pt"/>
                </w:rPr>
                <w:t>16037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850">
              <w:r>
                <w:rPr>
                  <w:rStyle w:val="HyperlinkText9pt"/>
                </w:rPr>
                <w:t>16850</w:t>
              </w:r>
            </w:hyperlink>
          </w:p>
        </w:tc>
        <w:tc>
          <w:tcPr>
            <w:tcW w:w="0" w:type="auto"/>
          </w:tcPr>
          <w:p w:rsidR="0010155E" w:rsidRDefault="00677205">
            <w:pPr>
              <w:pStyle w:val="TableText"/>
            </w:pPr>
            <w:r>
              <w:t xml:space="preserve">2.16.840.1.113883.1.11.20275 </w:t>
            </w:r>
            <w:r>
              <w:t>(HealthcareServiceLocation)</w:t>
            </w:r>
          </w:p>
        </w:tc>
      </w:tr>
    </w:tbl>
    <w:p w:rsidR="0010155E" w:rsidRDefault="0010155E">
      <w:pPr>
        <w:pStyle w:val="BodyText"/>
      </w:pPr>
    </w:p>
    <w:p w:rsidR="0010155E" w:rsidRDefault="00677205">
      <w:pPr>
        <w:numPr>
          <w:ilvl w:val="0"/>
          <w:numId w:val="122"/>
        </w:numPr>
      </w:pPr>
      <w:r>
        <w:rPr>
          <w:rStyle w:val="keyword"/>
        </w:rPr>
        <w:t>SHALL</w:t>
      </w:r>
      <w:r>
        <w:t xml:space="preserve"> contain exactly one [1..1] </w:t>
      </w:r>
      <w:r>
        <w:rPr>
          <w:rStyle w:val="XMLnameBold"/>
        </w:rPr>
        <w:t>@classCode</w:t>
      </w:r>
      <w:r>
        <w:t>=</w:t>
      </w:r>
      <w:r>
        <w:rPr>
          <w:rStyle w:val="XMLname"/>
        </w:rPr>
        <w:t>"SDLOC"</w:t>
      </w:r>
      <w:r>
        <w:t xml:space="preserve"> (CodeSystem: </w:t>
      </w:r>
      <w:r>
        <w:rPr>
          <w:rStyle w:val="XMLname"/>
        </w:rPr>
        <w:t>RoleCode 2.16.840.1.113883.5.111</w:t>
      </w:r>
      <w:r>
        <w:rPr>
          <w:rStyle w:val="keyword"/>
        </w:rPr>
        <w:t xml:space="preserve"> STATIC</w:t>
      </w:r>
      <w:r>
        <w:t>)</w:t>
      </w:r>
      <w:bookmarkStart w:id="3879" w:name="C_7758"/>
      <w:bookmarkEnd w:id="3879"/>
      <w:r>
        <w:t xml:space="preserve"> (CONF:7758).</w:t>
      </w:r>
    </w:p>
    <w:p w:rsidR="0010155E" w:rsidRDefault="00677205">
      <w:pPr>
        <w:numPr>
          <w:ilvl w:val="0"/>
          <w:numId w:val="122"/>
        </w:numPr>
      </w:pPr>
      <w:r>
        <w:rPr>
          <w:rStyle w:val="keyword"/>
        </w:rPr>
        <w:t>SHALL</w:t>
      </w:r>
      <w:r>
        <w:t xml:space="preserve"> contain exactly one [1..1] </w:t>
      </w:r>
      <w:r>
        <w:rPr>
          <w:rStyle w:val="XMLnameBold"/>
        </w:rPr>
        <w:t>templateId</w:t>
      </w:r>
      <w:bookmarkStart w:id="3880" w:name="C_7635"/>
      <w:bookmarkEnd w:id="3880"/>
      <w:r>
        <w:t xml:space="preserve"> (CONF:7635) such that it</w:t>
      </w:r>
    </w:p>
    <w:p w:rsidR="0010155E" w:rsidRDefault="00677205">
      <w:pPr>
        <w:numPr>
          <w:ilvl w:val="1"/>
          <w:numId w:val="122"/>
        </w:numPr>
      </w:pPr>
      <w:r>
        <w:rPr>
          <w:rStyle w:val="keyword"/>
        </w:rPr>
        <w:t>SHALL</w:t>
      </w:r>
      <w:r>
        <w:t xml:space="preserve"> contain exactly one [1..1] </w:t>
      </w:r>
      <w:r>
        <w:rPr>
          <w:rStyle w:val="XMLnameBold"/>
        </w:rPr>
        <w:t>@root</w:t>
      </w:r>
      <w:r>
        <w:t>=</w:t>
      </w:r>
      <w:r>
        <w:rPr>
          <w:rStyle w:val="XMLname"/>
        </w:rPr>
        <w:t>"2.16.840.1.113883.10.20.22.4.32"</w:t>
      </w:r>
      <w:bookmarkStart w:id="3881" w:name="C_10524"/>
      <w:bookmarkEnd w:id="3881"/>
      <w:r>
        <w:t xml:space="preserve"> (CONF:10524).</w:t>
      </w:r>
    </w:p>
    <w:p w:rsidR="0010155E" w:rsidRDefault="00677205">
      <w:pPr>
        <w:numPr>
          <w:ilvl w:val="0"/>
          <w:numId w:val="122"/>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HealthcareServiceLocation">
        <w:r>
          <w:rPr>
            <w:rStyle w:val="HyperlinkCourierBold"/>
          </w:rPr>
          <w:t>HealthcareServiceLocation</w:t>
        </w:r>
      </w:hyperlink>
      <w:r>
        <w:rPr>
          <w:rStyle w:val="XMLname"/>
        </w:rPr>
        <w:t xml:space="preserve"> 2.16.840.1.113883.1.11.20275</w:t>
      </w:r>
      <w:r>
        <w:rPr>
          <w:rStyle w:val="keyword"/>
        </w:rPr>
        <w:t xml:space="preserve"> STATIC</w:t>
      </w:r>
      <w:bookmarkStart w:id="3882" w:name="C_16850"/>
      <w:bookmarkEnd w:id="3882"/>
      <w:r>
        <w:t xml:space="preserve"> (CONF:16850).</w:t>
      </w:r>
    </w:p>
    <w:p w:rsidR="0010155E" w:rsidRDefault="00677205">
      <w:pPr>
        <w:numPr>
          <w:ilvl w:val="0"/>
          <w:numId w:val="122"/>
        </w:numPr>
      </w:pPr>
      <w:r>
        <w:rPr>
          <w:rStyle w:val="keyword"/>
        </w:rPr>
        <w:t>SHOULD</w:t>
      </w:r>
      <w:r>
        <w:t xml:space="preserve"> contain zero or more [0..*] </w:t>
      </w:r>
      <w:r>
        <w:rPr>
          <w:rStyle w:val="XMLnameBold"/>
        </w:rPr>
        <w:t>addr</w:t>
      </w:r>
      <w:bookmarkStart w:id="3883" w:name="C_7760"/>
      <w:bookmarkEnd w:id="3883"/>
      <w:r>
        <w:t xml:space="preserve"> (CONF:7760).</w:t>
      </w:r>
    </w:p>
    <w:p w:rsidR="0010155E" w:rsidRDefault="00677205">
      <w:pPr>
        <w:numPr>
          <w:ilvl w:val="0"/>
          <w:numId w:val="122"/>
        </w:numPr>
      </w:pPr>
      <w:r>
        <w:rPr>
          <w:rStyle w:val="keyword"/>
        </w:rPr>
        <w:t>SHOULD</w:t>
      </w:r>
      <w:r>
        <w:t xml:space="preserve"> contain zero or more [0..*] </w:t>
      </w:r>
      <w:r>
        <w:rPr>
          <w:rStyle w:val="XMLnameBold"/>
        </w:rPr>
        <w:t>telecom</w:t>
      </w:r>
      <w:bookmarkStart w:id="3884" w:name="C_7761"/>
      <w:bookmarkEnd w:id="3884"/>
      <w:r>
        <w:t xml:space="preserve"> (CONF:7761).</w:t>
      </w:r>
    </w:p>
    <w:p w:rsidR="0010155E" w:rsidRDefault="00677205">
      <w:pPr>
        <w:numPr>
          <w:ilvl w:val="0"/>
          <w:numId w:val="122"/>
        </w:numPr>
      </w:pPr>
      <w:r>
        <w:rPr>
          <w:rStyle w:val="keyword"/>
        </w:rPr>
        <w:t>MAY</w:t>
      </w:r>
      <w:r>
        <w:t xml:space="preserve"> contain zero or one [0..1] </w:t>
      </w:r>
      <w:r>
        <w:rPr>
          <w:rStyle w:val="XMLnameBold"/>
        </w:rPr>
        <w:t>playingEntity</w:t>
      </w:r>
      <w:bookmarkStart w:id="3885" w:name="C_7762"/>
      <w:bookmarkEnd w:id="3885"/>
      <w:r>
        <w:t xml:space="preserve"> (CONF:7762).</w:t>
      </w:r>
    </w:p>
    <w:p w:rsidR="0010155E" w:rsidRDefault="00677205">
      <w:pPr>
        <w:numPr>
          <w:ilvl w:val="1"/>
          <w:numId w:val="122"/>
        </w:numPr>
      </w:pPr>
      <w:r>
        <w:t xml:space="preserve">The playingEntity, if present, </w:t>
      </w:r>
      <w:r>
        <w:rPr>
          <w:rStyle w:val="keyword"/>
        </w:rPr>
        <w:t>SHALL</w:t>
      </w:r>
      <w:r>
        <w:t xml:space="preserve"> contain exactly one [1..1] </w:t>
      </w:r>
      <w:r>
        <w:rPr>
          <w:rStyle w:val="XMLnameBold"/>
        </w:rPr>
        <w:t>@classCode</w:t>
      </w:r>
      <w:r>
        <w:t>=</w:t>
      </w:r>
      <w:r>
        <w:rPr>
          <w:rStyle w:val="XMLname"/>
        </w:rPr>
        <w:t>"PLC"</w:t>
      </w:r>
      <w:r>
        <w:t xml:space="preserve"> (CodeSystem: </w:t>
      </w:r>
      <w:r>
        <w:rPr>
          <w:rStyle w:val="XMLname"/>
        </w:rPr>
        <w:t>E</w:t>
      </w:r>
      <w:r>
        <w:rPr>
          <w:rStyle w:val="XMLname"/>
        </w:rPr>
        <w:t>ntityClass 2.16.840.1.113883.5.41</w:t>
      </w:r>
      <w:r>
        <w:rPr>
          <w:rStyle w:val="keyword"/>
        </w:rPr>
        <w:t xml:space="preserve"> STATIC</w:t>
      </w:r>
      <w:r>
        <w:t>)</w:t>
      </w:r>
      <w:bookmarkStart w:id="3886" w:name="C_7763"/>
      <w:bookmarkEnd w:id="3886"/>
      <w:r>
        <w:t xml:space="preserve"> (CONF:7763).</w:t>
      </w:r>
    </w:p>
    <w:p w:rsidR="0010155E" w:rsidRDefault="00677205">
      <w:pPr>
        <w:numPr>
          <w:ilvl w:val="1"/>
          <w:numId w:val="122"/>
        </w:numPr>
      </w:pPr>
      <w:r>
        <w:t xml:space="preserve">The playingEntity, if present, </w:t>
      </w:r>
      <w:r>
        <w:rPr>
          <w:rStyle w:val="keyword"/>
        </w:rPr>
        <w:t>MAY</w:t>
      </w:r>
      <w:r>
        <w:t xml:space="preserve"> contain zero or one [0..1] </w:t>
      </w:r>
      <w:r>
        <w:rPr>
          <w:rStyle w:val="XMLnameBold"/>
        </w:rPr>
        <w:t>name</w:t>
      </w:r>
      <w:bookmarkStart w:id="3887" w:name="C_16037"/>
      <w:bookmarkEnd w:id="3887"/>
      <w:r>
        <w:t xml:space="preserve"> (CONF:16037).</w:t>
      </w:r>
    </w:p>
    <w:p w:rsidR="0010155E" w:rsidRDefault="00677205">
      <w:pPr>
        <w:pStyle w:val="Caption"/>
      </w:pPr>
      <w:r>
        <w:fldChar w:fldCharType="begin"/>
      </w:r>
      <w:r>
        <w:instrText>SEQ Table \* ARABIC</w:instrText>
      </w:r>
      <w:r>
        <w:fldChar w:fldCharType="separate"/>
      </w:r>
      <w:bookmarkStart w:id="3888" w:name="HealthcareServiceLocation"/>
      <w:bookmarkEnd w:id="3888"/>
      <w:r>
        <w:t>513</w:t>
      </w:r>
      <w:r>
        <w:fldChar w:fldCharType="end"/>
      </w:r>
      <w:r>
        <w:t>: HealthcareServiceLocation</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955"/>
        <w:gridCol w:w="3411"/>
        <w:gridCol w:w="4274"/>
      </w:tblGrid>
      <w:tr w:rsidR="0010155E">
        <w:tc>
          <w:tcPr>
            <w:tcW w:w="0" w:type="auto"/>
            <w:gridSpan w:val="3"/>
          </w:tcPr>
          <w:p w:rsidR="0010155E" w:rsidRDefault="00677205">
            <w:r>
              <w:t>Value Set: HealthcareServiceLocation 2.16.840.1.113883.1.11.20275</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1162-7</w:t>
            </w:r>
          </w:p>
        </w:tc>
        <w:tc>
          <w:tcPr>
            <w:tcW w:w="0" w:type="auto"/>
          </w:tcPr>
          <w:p w:rsidR="0010155E" w:rsidRDefault="00677205">
            <w:r>
              <w:t>HL7 HealthcareServiceLocation</w:t>
            </w:r>
          </w:p>
        </w:tc>
        <w:tc>
          <w:tcPr>
            <w:tcW w:w="0" w:type="auto"/>
          </w:tcPr>
          <w:p w:rsidR="0010155E" w:rsidRDefault="00677205">
            <w:r>
              <w:t>24-Hour observation area</w:t>
            </w:r>
          </w:p>
        </w:tc>
      </w:tr>
      <w:tr w:rsidR="0010155E">
        <w:tc>
          <w:tcPr>
            <w:tcW w:w="0" w:type="auto"/>
          </w:tcPr>
          <w:p w:rsidR="0010155E" w:rsidRDefault="00677205">
            <w:r>
              <w:t>1184-1</w:t>
            </w:r>
          </w:p>
        </w:tc>
        <w:tc>
          <w:tcPr>
            <w:tcW w:w="0" w:type="auto"/>
          </w:tcPr>
          <w:p w:rsidR="0010155E" w:rsidRDefault="00677205">
            <w:r>
              <w:t>HL7 HealthcareServiceLocation</w:t>
            </w:r>
          </w:p>
        </w:tc>
        <w:tc>
          <w:tcPr>
            <w:tcW w:w="0" w:type="auto"/>
          </w:tcPr>
          <w:p w:rsidR="0010155E" w:rsidRDefault="00677205">
            <w:r>
              <w:t>Administrative area</w:t>
            </w:r>
          </w:p>
        </w:tc>
      </w:tr>
      <w:tr w:rsidR="0010155E">
        <w:tc>
          <w:tcPr>
            <w:tcW w:w="0" w:type="auto"/>
          </w:tcPr>
          <w:p w:rsidR="0010155E" w:rsidRDefault="00677205">
            <w:r>
              <w:t>1210-4</w:t>
            </w:r>
          </w:p>
        </w:tc>
        <w:tc>
          <w:tcPr>
            <w:tcW w:w="0" w:type="auto"/>
          </w:tcPr>
          <w:p w:rsidR="0010155E" w:rsidRDefault="00677205">
            <w:r>
              <w:t>HL7 HealthcareServiceLocation</w:t>
            </w:r>
          </w:p>
        </w:tc>
        <w:tc>
          <w:tcPr>
            <w:tcW w:w="0" w:type="auto"/>
          </w:tcPr>
          <w:p w:rsidR="0010155E" w:rsidRDefault="00677205">
            <w:r>
              <w:t>Adult Mixed Acuity Unit</w:t>
            </w:r>
          </w:p>
        </w:tc>
      </w:tr>
      <w:tr w:rsidR="0010155E">
        <w:tc>
          <w:tcPr>
            <w:tcW w:w="0" w:type="auto"/>
          </w:tcPr>
          <w:p w:rsidR="0010155E" w:rsidRDefault="00677205">
            <w:r>
              <w:t>1099-1</w:t>
            </w:r>
          </w:p>
        </w:tc>
        <w:tc>
          <w:tcPr>
            <w:tcW w:w="0" w:type="auto"/>
          </w:tcPr>
          <w:p w:rsidR="0010155E" w:rsidRDefault="00677205">
            <w:r>
              <w:t>HL7 HealthcareServiceLocation</w:t>
            </w:r>
          </w:p>
        </w:tc>
        <w:tc>
          <w:tcPr>
            <w:tcW w:w="0" w:type="auto"/>
          </w:tcPr>
          <w:p w:rsidR="0010155E" w:rsidRDefault="00677205">
            <w:r>
              <w:t>Adult step down unit [post-critical care]</w:t>
            </w:r>
          </w:p>
        </w:tc>
      </w:tr>
      <w:tr w:rsidR="0010155E">
        <w:tc>
          <w:tcPr>
            <w:tcW w:w="0" w:type="auto"/>
          </w:tcPr>
          <w:p w:rsidR="0010155E" w:rsidRDefault="00677205">
            <w:r>
              <w:t>1110-6</w:t>
            </w:r>
          </w:p>
        </w:tc>
        <w:tc>
          <w:tcPr>
            <w:tcW w:w="0" w:type="auto"/>
          </w:tcPr>
          <w:p w:rsidR="0010155E" w:rsidRDefault="00677205">
            <w:r>
              <w:t>HL7 HealthcareServiceLocation</w:t>
            </w:r>
          </w:p>
        </w:tc>
        <w:tc>
          <w:tcPr>
            <w:tcW w:w="0" w:type="auto"/>
          </w:tcPr>
          <w:p w:rsidR="0010155E" w:rsidRDefault="00677205">
            <w:r>
              <w:t>Allergy clinic</w:t>
            </w:r>
          </w:p>
        </w:tc>
      </w:tr>
      <w:tr w:rsidR="0010155E">
        <w:tc>
          <w:tcPr>
            <w:tcW w:w="0" w:type="auto"/>
          </w:tcPr>
          <w:p w:rsidR="0010155E" w:rsidRDefault="00677205">
            <w:r>
              <w:lastRenderedPageBreak/>
              <w:t>1166-8</w:t>
            </w:r>
          </w:p>
        </w:tc>
        <w:tc>
          <w:tcPr>
            <w:tcW w:w="0" w:type="auto"/>
          </w:tcPr>
          <w:p w:rsidR="0010155E" w:rsidRDefault="00677205">
            <w:r>
              <w:t>HL7 HealthcareServiceLocation</w:t>
            </w:r>
          </w:p>
        </w:tc>
        <w:tc>
          <w:tcPr>
            <w:tcW w:w="0" w:type="auto"/>
          </w:tcPr>
          <w:p w:rsidR="0010155E" w:rsidRDefault="00677205">
            <w:r>
              <w:t>Ambulatory surgical setting</w:t>
            </w:r>
          </w:p>
        </w:tc>
      </w:tr>
      <w:tr w:rsidR="0010155E">
        <w:tc>
          <w:tcPr>
            <w:tcW w:w="0" w:type="auto"/>
          </w:tcPr>
          <w:p w:rsidR="0010155E" w:rsidRDefault="00677205">
            <w:r>
              <w:t>1212-0</w:t>
            </w:r>
          </w:p>
        </w:tc>
        <w:tc>
          <w:tcPr>
            <w:tcW w:w="0" w:type="auto"/>
          </w:tcPr>
          <w:p w:rsidR="0010155E" w:rsidRDefault="00677205">
            <w:r>
              <w:t>HL7 HealthcareServiceLocation</w:t>
            </w:r>
          </w:p>
        </w:tc>
        <w:tc>
          <w:tcPr>
            <w:tcW w:w="0" w:type="auto"/>
          </w:tcPr>
          <w:p w:rsidR="0010155E" w:rsidRDefault="00677205">
            <w:r>
              <w:t>Any Age Mixed Acuity Unit</w:t>
            </w:r>
          </w:p>
        </w:tc>
      </w:tr>
      <w:tr w:rsidR="0010155E">
        <w:tc>
          <w:tcPr>
            <w:tcW w:w="0" w:type="auto"/>
          </w:tcPr>
          <w:p w:rsidR="0010155E" w:rsidRDefault="00677205">
            <w:r>
              <w:t>1106-4</w:t>
            </w:r>
          </w:p>
        </w:tc>
        <w:tc>
          <w:tcPr>
            <w:tcW w:w="0" w:type="auto"/>
          </w:tcPr>
          <w:p w:rsidR="0010155E" w:rsidRDefault="00677205">
            <w:r>
              <w:t>HL7 HealthcareServiceLo</w:t>
            </w:r>
            <w:r>
              <w:t>cation</w:t>
            </w:r>
          </w:p>
        </w:tc>
        <w:tc>
          <w:tcPr>
            <w:tcW w:w="0" w:type="auto"/>
          </w:tcPr>
          <w:p w:rsidR="0010155E" w:rsidRDefault="00677205">
            <w:r>
              <w:t>Assisted living area</w:t>
            </w:r>
          </w:p>
        </w:tc>
      </w:tr>
      <w:tr w:rsidR="0010155E">
        <w:tc>
          <w:tcPr>
            <w:tcW w:w="0" w:type="auto"/>
          </w:tcPr>
          <w:p w:rsidR="0010155E" w:rsidRDefault="00677205">
            <w:r>
              <w:t>1145-2</w:t>
            </w:r>
          </w:p>
        </w:tc>
        <w:tc>
          <w:tcPr>
            <w:tcW w:w="0" w:type="auto"/>
          </w:tcPr>
          <w:p w:rsidR="0010155E" w:rsidRDefault="00677205">
            <w:r>
              <w:t>HL7 HealthcareServiceLocation</w:t>
            </w:r>
          </w:p>
        </w:tc>
        <w:tc>
          <w:tcPr>
            <w:tcW w:w="0" w:type="auto"/>
          </w:tcPr>
          <w:p w:rsidR="0010155E" w:rsidRDefault="00677205">
            <w:r>
              <w:t>Behavioral health clinic</w:t>
            </w:r>
          </w:p>
        </w:tc>
      </w:tr>
      <w:tr w:rsidR="0010155E">
        <w:tc>
          <w:tcPr>
            <w:tcW w:w="0" w:type="auto"/>
          </w:tcPr>
          <w:p w:rsidR="0010155E" w:rsidRDefault="00677205">
            <w:r>
              <w:t>1185-8</w:t>
            </w:r>
          </w:p>
        </w:tc>
        <w:tc>
          <w:tcPr>
            <w:tcW w:w="0" w:type="auto"/>
          </w:tcPr>
          <w:p w:rsidR="0010155E" w:rsidRDefault="00677205">
            <w:r>
              <w:t>HL7 HealthcareServiceLocation</w:t>
            </w:r>
          </w:p>
        </w:tc>
        <w:tc>
          <w:tcPr>
            <w:tcW w:w="0" w:type="auto"/>
          </w:tcPr>
          <w:p w:rsidR="0010155E" w:rsidRDefault="00677205">
            <w:r>
              <w:t>Blood bank</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195</w:t>
      </w:r>
      <w:r>
        <w:fldChar w:fldCharType="end"/>
      </w:r>
      <w:r>
        <w:t>: Service Delivery Location Example</w:t>
      </w:r>
    </w:p>
    <w:p w:rsidR="0010155E" w:rsidRDefault="00677205">
      <w:pPr>
        <w:pStyle w:val="Example"/>
      </w:pPr>
      <w:r>
        <w:t>&lt;participantRole classCode="SDLOC"&gt;</w:t>
      </w:r>
    </w:p>
    <w:p w:rsidR="0010155E" w:rsidRDefault="00677205">
      <w:pPr>
        <w:pStyle w:val="Example"/>
      </w:pPr>
      <w:r>
        <w:t xml:space="preserve">  &lt;</w:t>
      </w:r>
      <w:r>
        <w:t>templateId root="2.16.840.1.113883.10.20.22.4.32" /&gt;</w:t>
      </w:r>
    </w:p>
    <w:p w:rsidR="0010155E" w:rsidRDefault="00677205">
      <w:pPr>
        <w:pStyle w:val="Example"/>
      </w:pPr>
      <w:r>
        <w:t xml:space="preserve">  &lt;code code="1160-1" codeSystem="2.16.840.1.113883.6.259" codeSystemName="HealthcareServiceLocation" displayName="Urgent Care Center" /&gt;</w:t>
      </w:r>
    </w:p>
    <w:p w:rsidR="0010155E" w:rsidRDefault="00677205">
      <w:pPr>
        <w:pStyle w:val="Example"/>
      </w:pPr>
      <w:r>
        <w:t xml:space="preserve">  &lt;addr&gt;</w:t>
      </w:r>
    </w:p>
    <w:p w:rsidR="0010155E" w:rsidRDefault="00677205">
      <w:pPr>
        <w:pStyle w:val="Example"/>
      </w:pPr>
      <w:r>
        <w:t xml:space="preserve">    &lt;streetAddressLine&gt;17 Daws Rd.&lt;/streetAddressLine&gt;</w:t>
      </w:r>
    </w:p>
    <w:p w:rsidR="0010155E" w:rsidRDefault="00677205">
      <w:pPr>
        <w:pStyle w:val="Example"/>
      </w:pPr>
      <w:r>
        <w:t xml:space="preserve"> </w:t>
      </w:r>
      <w:r>
        <w:t xml:space="preserve">   &lt;city&gt;Blue Bell&lt;/city&gt;</w:t>
      </w:r>
    </w:p>
    <w:p w:rsidR="0010155E" w:rsidRDefault="00677205">
      <w:pPr>
        <w:pStyle w:val="Example"/>
      </w:pPr>
      <w:r>
        <w:t xml:space="preserve">    &lt;state&gt;MA&lt;/state&gt;</w:t>
      </w:r>
    </w:p>
    <w:p w:rsidR="0010155E" w:rsidRDefault="00677205">
      <w:pPr>
        <w:pStyle w:val="Example"/>
      </w:pPr>
      <w:r>
        <w:t xml:space="preserve">    &lt;postalCode&gt;02368&lt;/postalCode&gt;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value="tel:+1(555)555-5000" /&gt;</w:t>
      </w:r>
    </w:p>
    <w:p w:rsidR="0010155E" w:rsidRDefault="00677205">
      <w:pPr>
        <w:pStyle w:val="Example"/>
      </w:pPr>
      <w:r>
        <w:t xml:space="preserve">  &lt;playingEntity classCode="PLC"&gt;</w:t>
      </w:r>
    </w:p>
    <w:p w:rsidR="0010155E" w:rsidRDefault="00677205">
      <w:pPr>
        <w:pStyle w:val="Example"/>
      </w:pPr>
      <w:r>
        <w:t xml:space="preserve">    &lt;name&gt;Community Health and Hospitals&lt;/name&gt;</w:t>
      </w:r>
    </w:p>
    <w:p w:rsidR="0010155E" w:rsidRDefault="00677205">
      <w:pPr>
        <w:pStyle w:val="Example"/>
      </w:pPr>
      <w:r>
        <w:t xml:space="preserve">  &lt;/</w:t>
      </w:r>
      <w:r>
        <w:t>playingEntity&gt;</w:t>
      </w:r>
    </w:p>
    <w:p w:rsidR="0010155E" w:rsidRDefault="00677205">
      <w:pPr>
        <w:pStyle w:val="Example"/>
      </w:pPr>
      <w:r>
        <w:t>&lt;/participantRole&gt;</w:t>
      </w:r>
    </w:p>
    <w:p w:rsidR="0010155E" w:rsidRDefault="00677205">
      <w:pPr>
        <w:pStyle w:val="Heading2nospace"/>
      </w:pPr>
      <w:bookmarkStart w:id="3889" w:name="_Toc363766159"/>
      <w:r>
        <w:t>S</w:t>
      </w:r>
      <w:bookmarkStart w:id="3890" w:name="E_Severity_Observation_V2"/>
      <w:bookmarkEnd w:id="3890"/>
      <w:r>
        <w:t>everity Observation (V2)</w:t>
      </w:r>
      <w:bookmarkEnd w:id="3889"/>
    </w:p>
    <w:p w:rsidR="0010155E" w:rsidRDefault="00677205">
      <w:pPr>
        <w:pStyle w:val="BracketData"/>
      </w:pPr>
      <w:r>
        <w:t>[observation: templateId 2.16.840.1.113883.10.20.22.4.8.2 (open)]</w:t>
      </w:r>
    </w:p>
    <w:p w:rsidR="0010155E" w:rsidRDefault="00677205">
      <w:pPr>
        <w:pStyle w:val="Caption"/>
      </w:pPr>
      <w:r>
        <w:fldChar w:fldCharType="begin"/>
      </w:r>
      <w:r>
        <w:instrText>SEQ Table \* ARABIC</w:instrText>
      </w:r>
      <w:r>
        <w:fldChar w:fldCharType="separate"/>
      </w:r>
      <w:r>
        <w:t>514</w:t>
      </w:r>
      <w:r>
        <w:fldChar w:fldCharType="end"/>
      </w:r>
      <w:r>
        <w:t>: Severity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7332"/>
        <w:gridCol w:w="130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Reaction_Observation_V2">
              <w:r>
                <w:rPr>
                  <w:rStyle w:val="HyperlinkText9pt"/>
                </w:rPr>
                <w:t>Reaction Observation (V2)</w:t>
              </w:r>
            </w:hyperlink>
            <w:r>
              <w:t xml:space="preserve"> (optional)</w:t>
            </w:r>
          </w:p>
          <w:p w:rsidR="0010155E" w:rsidRDefault="00677205">
            <w:pPr>
              <w:pStyle w:val="TableText"/>
            </w:pPr>
            <w:hyperlink w:anchor="E_Allergy__Intolerance_Observation_V2">
              <w:r>
                <w:rPr>
                  <w:rStyle w:val="HyperlinkText9pt"/>
                </w:rPr>
                <w:t>Allergy - Intolerance Observation (V2)</w:t>
              </w:r>
            </w:hyperlink>
            <w:r>
              <w:t xml:space="preserve"> (optional)</w:t>
            </w:r>
          </w:p>
          <w:p w:rsidR="0010155E" w:rsidRDefault="00677205">
            <w:pPr>
              <w:pStyle w:val="TableText"/>
            </w:pPr>
            <w:hyperlink w:anchor="E_Substance_or_Device_Allergy__V2">
              <w:r>
                <w:rPr>
                  <w:rStyle w:val="HyperlinkText9pt"/>
                </w:rPr>
                <w:t>Substance</w:t>
              </w:r>
              <w:r>
                <w:rPr>
                  <w:rStyle w:val="HyperlinkText9pt"/>
                </w:rPr>
                <w:t xml:space="preserve"> or Device Allergy - Intolerance Observation (V2)</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clinical statement represents the gravity of the problem, such as allergy or reaction, in terms of its actual or potential impact on the patient. The Severity Observation can be associa</w:t>
      </w:r>
      <w:r>
        <w:t>ted with an Allergy - Intolerance Observation, Substance or Device Allergy - Intolerance Observation, Reaction Observation or all. When the Severity Observation is associated directly with an allergy it characterizes the allergy. When the Severity Observat</w:t>
      </w:r>
      <w:r>
        <w:t xml:space="preserve">ion is associated with a Reaction Observation it characterizes a Reaction. A person may manifest many symptoms in a reaction to a single substance, and each reaction to the substance can be represented. However, each reaction observation can have only one </w:t>
      </w:r>
      <w:r>
        <w:t>severity observation associated with it. For example, someone may have a rash reaction observation as well as an itching reaction observation, but each can have only one level of severity.</w:t>
      </w:r>
    </w:p>
    <w:p w:rsidR="0010155E" w:rsidRDefault="00677205">
      <w:pPr>
        <w:pStyle w:val="Caption"/>
      </w:pPr>
      <w:r>
        <w:lastRenderedPageBreak/>
        <w:fldChar w:fldCharType="begin"/>
      </w:r>
      <w:r>
        <w:instrText>SEQ Table \* ARABIC</w:instrText>
      </w:r>
      <w:r>
        <w:fldChar w:fldCharType="separate"/>
      </w:r>
      <w:r>
        <w:t>515</w:t>
      </w:r>
      <w:r>
        <w:fldChar w:fldCharType="end"/>
      </w:r>
      <w:r>
        <w:t>: Severity Observation (V2) Constraints Ov</w:t>
      </w:r>
      <w:r>
        <w:t>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0"/>
        <w:gridCol w:w="713"/>
        <w:gridCol w:w="1016"/>
        <w:gridCol w:w="785"/>
        <w:gridCol w:w="857"/>
        <w:gridCol w:w="383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'2.16.840.1.113883.10.20.22.4.8.2']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45">
              <w:r>
                <w:rPr>
                  <w:rStyle w:val="HyperlinkText9pt"/>
                </w:rPr>
                <w:t>7345</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46">
              <w:r>
                <w:rPr>
                  <w:rStyle w:val="HyperlinkText9pt"/>
                </w:rPr>
                <w:t>7346</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47">
              <w:r>
                <w:rPr>
                  <w:rStyle w:val="HyperlinkText9pt"/>
                </w:rPr>
                <w:t>7347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5">
              <w:r>
                <w:rPr>
                  <w:rStyle w:val="HyperlinkText9pt"/>
                </w:rPr>
                <w:t>10525</w:t>
              </w:r>
            </w:hyperlink>
          </w:p>
        </w:tc>
        <w:tc>
          <w:tcPr>
            <w:tcW w:w="0" w:type="auto"/>
          </w:tcPr>
          <w:p w:rsidR="0010155E" w:rsidRDefault="00677205">
            <w:pPr>
              <w:pStyle w:val="TableText"/>
            </w:pPr>
            <w:r>
              <w:t>2.16.840.1.113883.10.20.22.4.8.2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68">
              <w:r>
                <w:rPr>
                  <w:rStyle w:val="HyperlinkText9pt"/>
                </w:rPr>
                <w:t>19168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69">
              <w:r>
                <w:rPr>
                  <w:rStyle w:val="HyperlinkText9pt"/>
                </w:rPr>
                <w:t>19169</w:t>
              </w:r>
            </w:hyperlink>
          </w:p>
        </w:tc>
        <w:tc>
          <w:tcPr>
            <w:tcW w:w="0" w:type="auto"/>
          </w:tcPr>
          <w:p w:rsidR="0010155E" w:rsidRDefault="00677205">
            <w:pPr>
              <w:pStyle w:val="TableText"/>
            </w:pPr>
            <w:r>
              <w:t>2.16.840.1.113883.5.4 (ActCode) = SEV</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350">
              <w:r>
                <w:rPr>
                  <w:rStyle w:val="HyperlinkText9pt"/>
                </w:rPr>
                <w:t>7350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28">
              <w:r>
                <w:rPr>
                  <w:rStyle w:val="HyperlinkText9pt"/>
                </w:rPr>
                <w:t>15928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29">
              <w:r>
                <w:rPr>
                  <w:rStyle w:val="HyperlinkText9pt"/>
                </w:rPr>
                <w:t>15929</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52">
              <w:r>
                <w:rPr>
                  <w:rStyle w:val="HyperlinkText9pt"/>
                </w:rPr>
                <w:t>7352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5">
              <w:r>
                <w:rPr>
                  <w:rStyle w:val="HyperlinkText9pt"/>
                </w:rPr>
                <w:t>19115</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7356">
              <w:r>
                <w:rPr>
                  <w:rStyle w:val="HyperlinkText9pt"/>
                </w:rPr>
                <w:t>7356</w:t>
              </w:r>
            </w:hyperlink>
          </w:p>
        </w:tc>
        <w:tc>
          <w:tcPr>
            <w:tcW w:w="0" w:type="auto"/>
          </w:tcPr>
          <w:p w:rsidR="0010155E" w:rsidRDefault="00677205">
            <w:pPr>
              <w:pStyle w:val="TableText"/>
            </w:pPr>
            <w:r>
              <w:t>2.16.840.1.113883.3.88.12.3221.6.8 (Problem Severity)</w:t>
            </w:r>
          </w:p>
        </w:tc>
      </w:tr>
    </w:tbl>
    <w:p w:rsidR="0010155E" w:rsidRDefault="0010155E">
      <w:pPr>
        <w:pStyle w:val="BodyText"/>
      </w:pPr>
    </w:p>
    <w:p w:rsidR="0010155E" w:rsidRDefault="00677205">
      <w:pPr>
        <w:numPr>
          <w:ilvl w:val="0"/>
          <w:numId w:val="123"/>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891" w:name="C_7345"/>
      <w:bookmarkEnd w:id="3891"/>
      <w:r>
        <w:t xml:space="preserve"> (CONF:7345).</w:t>
      </w:r>
    </w:p>
    <w:p w:rsidR="0010155E" w:rsidRDefault="00677205">
      <w:pPr>
        <w:numPr>
          <w:ilvl w:val="0"/>
          <w:numId w:val="12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892" w:name="C_7346"/>
      <w:bookmarkEnd w:id="3892"/>
      <w:r>
        <w:t xml:space="preserve"> (CONF:7346).</w:t>
      </w:r>
    </w:p>
    <w:p w:rsidR="0010155E" w:rsidRDefault="00677205">
      <w:pPr>
        <w:numPr>
          <w:ilvl w:val="0"/>
          <w:numId w:val="123"/>
        </w:numPr>
      </w:pPr>
      <w:r>
        <w:rPr>
          <w:rStyle w:val="keyword"/>
        </w:rPr>
        <w:t>SHALL</w:t>
      </w:r>
      <w:r>
        <w:t xml:space="preserve"> contain exactly one [1..1] </w:t>
      </w:r>
      <w:r>
        <w:rPr>
          <w:rStyle w:val="XMLnameBold"/>
        </w:rPr>
        <w:t>templateId</w:t>
      </w:r>
      <w:bookmarkStart w:id="3893" w:name="C_7347"/>
      <w:bookmarkEnd w:id="3893"/>
      <w:r>
        <w:t xml:space="preserve"> (CONF:7347) such that it</w:t>
      </w:r>
    </w:p>
    <w:p w:rsidR="0010155E" w:rsidRDefault="00677205">
      <w:pPr>
        <w:numPr>
          <w:ilvl w:val="1"/>
          <w:numId w:val="123"/>
        </w:numPr>
      </w:pPr>
      <w:r>
        <w:rPr>
          <w:rStyle w:val="keyword"/>
        </w:rPr>
        <w:t>SHALL</w:t>
      </w:r>
      <w:r>
        <w:t xml:space="preserve"> contain exactly one [1..1] </w:t>
      </w:r>
      <w:r>
        <w:rPr>
          <w:rStyle w:val="XMLnameBold"/>
        </w:rPr>
        <w:t>@root</w:t>
      </w:r>
      <w:r>
        <w:t>=</w:t>
      </w:r>
      <w:r>
        <w:rPr>
          <w:rStyle w:val="XMLname"/>
        </w:rPr>
        <w:t>"2.16.840.1.113883.10.20.22.4.8.2"</w:t>
      </w:r>
      <w:bookmarkStart w:id="3894" w:name="C_10525"/>
      <w:bookmarkEnd w:id="3894"/>
      <w:r>
        <w:t xml:space="preserve"> (CONF:10525).</w:t>
      </w:r>
    </w:p>
    <w:p w:rsidR="0010155E" w:rsidRDefault="00677205">
      <w:pPr>
        <w:numPr>
          <w:ilvl w:val="0"/>
          <w:numId w:val="123"/>
        </w:numPr>
      </w:pPr>
      <w:r>
        <w:rPr>
          <w:rStyle w:val="keyword"/>
        </w:rPr>
        <w:t>SHALL</w:t>
      </w:r>
      <w:r>
        <w:t xml:space="preserve"> cont</w:t>
      </w:r>
      <w:r>
        <w:t xml:space="preserve">ain exactly one [1..1] </w:t>
      </w:r>
      <w:r>
        <w:rPr>
          <w:rStyle w:val="XMLnameBold"/>
        </w:rPr>
        <w:t>code</w:t>
      </w:r>
      <w:bookmarkStart w:id="3895" w:name="C_19168"/>
      <w:bookmarkEnd w:id="3895"/>
      <w:r>
        <w:t xml:space="preserve"> (CONF:19168).</w:t>
      </w:r>
    </w:p>
    <w:p w:rsidR="0010155E" w:rsidRDefault="00677205">
      <w:pPr>
        <w:numPr>
          <w:ilvl w:val="1"/>
          <w:numId w:val="123"/>
        </w:numPr>
      </w:pPr>
      <w:r>
        <w:t xml:space="preserve">This code </w:t>
      </w:r>
      <w:r>
        <w:rPr>
          <w:rStyle w:val="keyword"/>
        </w:rPr>
        <w:t>SHALL</w:t>
      </w:r>
      <w:r>
        <w:t xml:space="preserve"> contain exactly one [1..1] </w:t>
      </w:r>
      <w:r>
        <w:rPr>
          <w:rStyle w:val="XMLnameBold"/>
        </w:rPr>
        <w:t>@code</w:t>
      </w:r>
      <w:r>
        <w:t>=</w:t>
      </w:r>
      <w:r>
        <w:rPr>
          <w:rStyle w:val="XMLname"/>
        </w:rPr>
        <w:t>"SEV"</w:t>
      </w:r>
      <w:r>
        <w:t xml:space="preserve"> (CodeSystem: </w:t>
      </w:r>
      <w:r>
        <w:rPr>
          <w:rStyle w:val="XMLname"/>
        </w:rPr>
        <w:t>ActCode 2.16.840.1.113883.5.4</w:t>
      </w:r>
      <w:r>
        <w:rPr>
          <w:rStyle w:val="keyword"/>
        </w:rPr>
        <w:t xml:space="preserve"> STATIC</w:t>
      </w:r>
      <w:r>
        <w:t>)</w:t>
      </w:r>
      <w:bookmarkStart w:id="3896" w:name="C_19169"/>
      <w:bookmarkEnd w:id="3896"/>
      <w:r>
        <w:t xml:space="preserve"> (CONF:19169).</w:t>
      </w:r>
    </w:p>
    <w:p w:rsidR="0010155E" w:rsidRDefault="00677205">
      <w:pPr>
        <w:numPr>
          <w:ilvl w:val="0"/>
          <w:numId w:val="123"/>
        </w:numPr>
      </w:pPr>
      <w:r>
        <w:rPr>
          <w:rStyle w:val="keyword"/>
        </w:rPr>
        <w:t>SHOULD</w:t>
      </w:r>
      <w:r>
        <w:t xml:space="preserve"> contain zero or one [0..1] </w:t>
      </w:r>
      <w:r>
        <w:rPr>
          <w:rStyle w:val="XMLnameBold"/>
        </w:rPr>
        <w:t>text</w:t>
      </w:r>
      <w:bookmarkStart w:id="3897" w:name="C_7350"/>
      <w:bookmarkEnd w:id="3897"/>
      <w:r>
        <w:t xml:space="preserve"> (CONF:7350).</w:t>
      </w:r>
    </w:p>
    <w:p w:rsidR="0010155E" w:rsidRDefault="00677205">
      <w:pPr>
        <w:numPr>
          <w:ilvl w:val="1"/>
          <w:numId w:val="123"/>
        </w:numPr>
      </w:pPr>
      <w:r>
        <w:t xml:space="preserve">The text, if present, </w:t>
      </w:r>
      <w:r>
        <w:rPr>
          <w:rStyle w:val="keyword"/>
        </w:rPr>
        <w:t>SHOULD</w:t>
      </w:r>
      <w:r>
        <w:t xml:space="preserve"> contain zero </w:t>
      </w:r>
      <w:r>
        <w:t xml:space="preserve">or one [0..1] </w:t>
      </w:r>
      <w:r>
        <w:rPr>
          <w:rStyle w:val="XMLnameBold"/>
        </w:rPr>
        <w:t>reference</w:t>
      </w:r>
      <w:bookmarkStart w:id="3898" w:name="C_15928"/>
      <w:bookmarkEnd w:id="3898"/>
      <w:r>
        <w:t xml:space="preserve"> (CONF:15928).</w:t>
      </w:r>
    </w:p>
    <w:p w:rsidR="0010155E" w:rsidRDefault="00677205">
      <w:pPr>
        <w:numPr>
          <w:ilvl w:val="2"/>
          <w:numId w:val="123"/>
        </w:numPr>
      </w:pPr>
      <w:r>
        <w:t xml:space="preserve">The reference, if present, </w:t>
      </w:r>
      <w:r>
        <w:rPr>
          <w:rStyle w:val="keyword"/>
        </w:rPr>
        <w:t>SHOULD</w:t>
      </w:r>
      <w:r>
        <w:t xml:space="preserve"> contain zero or one [0..1] </w:t>
      </w:r>
      <w:r>
        <w:rPr>
          <w:rStyle w:val="XMLnameBold"/>
        </w:rPr>
        <w:t>@value</w:t>
      </w:r>
      <w:bookmarkStart w:id="3899" w:name="C_15929"/>
      <w:bookmarkEnd w:id="3899"/>
      <w:r>
        <w:t xml:space="preserve"> (CONF:15929).</w:t>
      </w:r>
    </w:p>
    <w:p w:rsidR="0010155E" w:rsidRDefault="00677205">
      <w:pPr>
        <w:pStyle w:val="BodyText"/>
        <w:numPr>
          <w:ilvl w:val="3"/>
          <w:numId w:val="123"/>
        </w:numPr>
      </w:pPr>
      <w:r>
        <w:t>This reference/@value SHALL begin with a '#' and SHALL point to its corresponding narrative (using the approach defined in CDA Release 2</w:t>
      </w:r>
      <w:r>
        <w:t>, section 4.3.5.1) (CONF:15930).</w:t>
      </w:r>
    </w:p>
    <w:p w:rsidR="0010155E" w:rsidRDefault="00677205">
      <w:pPr>
        <w:numPr>
          <w:ilvl w:val="0"/>
          <w:numId w:val="123"/>
        </w:numPr>
      </w:pPr>
      <w:r>
        <w:rPr>
          <w:rStyle w:val="keyword"/>
        </w:rPr>
        <w:t>SHALL</w:t>
      </w:r>
      <w:r>
        <w:t xml:space="preserve"> contain exactly one [1..1] </w:t>
      </w:r>
      <w:r>
        <w:rPr>
          <w:rStyle w:val="XMLnameBold"/>
        </w:rPr>
        <w:t>statusCode</w:t>
      </w:r>
      <w:bookmarkStart w:id="3900" w:name="C_7352"/>
      <w:bookmarkEnd w:id="3900"/>
      <w:r>
        <w:t xml:space="preserve"> (CONF:7352).</w:t>
      </w:r>
    </w:p>
    <w:p w:rsidR="0010155E" w:rsidRDefault="00677205">
      <w:pPr>
        <w:numPr>
          <w:ilvl w:val="1"/>
          <w:numId w:val="1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901" w:name="C_19115"/>
      <w:bookmarkEnd w:id="3901"/>
      <w:r>
        <w:t xml:space="preserve"> (CONF:19115).</w:t>
      </w:r>
    </w:p>
    <w:p w:rsidR="0010155E" w:rsidRDefault="00677205">
      <w:pPr>
        <w:numPr>
          <w:ilvl w:val="0"/>
          <w:numId w:val="123"/>
        </w:numPr>
      </w:pPr>
      <w:r>
        <w:rPr>
          <w:rStyle w:val="keyword"/>
        </w:rPr>
        <w:lastRenderedPageBreak/>
        <w:t>SHALL</w:t>
      </w:r>
      <w:r>
        <w:t xml:space="preserve"> contain exactly</w:t>
      </w:r>
      <w:r>
        <w:t xml:space="preserve"> one [1..1] </w:t>
      </w:r>
      <w:r>
        <w:rPr>
          <w:rStyle w:val="XMLnameBold"/>
        </w:rPr>
        <w:t>value</w:t>
      </w:r>
      <w:r>
        <w:t xml:space="preserve"> with @xsi:type="CD", where the code </w:t>
      </w:r>
      <w:r>
        <w:rPr>
          <w:rStyle w:val="keyword"/>
        </w:rPr>
        <w:t>SHALL</w:t>
      </w:r>
      <w:r>
        <w:t xml:space="preserve"> be selected from ValueSet </w:t>
      </w:r>
      <w:hyperlink w:anchor="Problem_Severity">
        <w:r>
          <w:rPr>
            <w:rStyle w:val="HyperlinkCourierBold"/>
          </w:rPr>
          <w:t>Problem Severity</w:t>
        </w:r>
      </w:hyperlink>
      <w:r>
        <w:rPr>
          <w:rStyle w:val="XMLname"/>
        </w:rPr>
        <w:t xml:space="preserve"> 2.16.840.1.113883.3.88.12.3221.6.8</w:t>
      </w:r>
      <w:r>
        <w:rPr>
          <w:rStyle w:val="keyword"/>
        </w:rPr>
        <w:t xml:space="preserve"> DYNAMIC</w:t>
      </w:r>
      <w:bookmarkStart w:id="3902" w:name="C_7356"/>
      <w:bookmarkEnd w:id="3902"/>
      <w:r>
        <w:t xml:space="preserve"> (CONF:7356).</w:t>
      </w:r>
    </w:p>
    <w:p w:rsidR="0010155E" w:rsidRDefault="00677205">
      <w:pPr>
        <w:pStyle w:val="Caption"/>
      </w:pPr>
      <w:r>
        <w:fldChar w:fldCharType="begin"/>
      </w:r>
      <w:r>
        <w:instrText>SEQ Table \* ARABIC</w:instrText>
      </w:r>
      <w:r>
        <w:fldChar w:fldCharType="separate"/>
      </w:r>
      <w:bookmarkStart w:id="3903" w:name="Problem_Severity"/>
      <w:bookmarkEnd w:id="3903"/>
      <w:r>
        <w:t>516</w:t>
      </w:r>
      <w:r>
        <w:fldChar w:fldCharType="end"/>
      </w:r>
      <w:r>
        <w:t>: Problem Severity</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77"/>
        <w:gridCol w:w="1750"/>
        <w:gridCol w:w="5313"/>
      </w:tblGrid>
      <w:tr w:rsidR="0010155E">
        <w:tc>
          <w:tcPr>
            <w:tcW w:w="0" w:type="auto"/>
            <w:gridSpan w:val="3"/>
          </w:tcPr>
          <w:p w:rsidR="0010155E" w:rsidRDefault="00677205">
            <w:r>
              <w:t>Value Set: Pro</w:t>
            </w:r>
            <w:r>
              <w:t>blem Severity 2.16.840.1.113883.3.88.12.3221.6.8</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255604002</w:t>
            </w:r>
          </w:p>
        </w:tc>
        <w:tc>
          <w:tcPr>
            <w:tcW w:w="0" w:type="auto"/>
          </w:tcPr>
          <w:p w:rsidR="0010155E" w:rsidRDefault="00677205">
            <w:r>
              <w:t>SNOMED CT</w:t>
            </w:r>
          </w:p>
        </w:tc>
        <w:tc>
          <w:tcPr>
            <w:tcW w:w="0" w:type="auto"/>
          </w:tcPr>
          <w:p w:rsidR="0010155E" w:rsidRDefault="00677205">
            <w:r>
              <w:t>Mild (qualifier value)</w:t>
            </w:r>
          </w:p>
        </w:tc>
      </w:tr>
      <w:tr w:rsidR="0010155E">
        <w:tc>
          <w:tcPr>
            <w:tcW w:w="0" w:type="auto"/>
          </w:tcPr>
          <w:p w:rsidR="0010155E" w:rsidRDefault="00677205">
            <w:r>
              <w:t>371923003</w:t>
            </w:r>
          </w:p>
        </w:tc>
        <w:tc>
          <w:tcPr>
            <w:tcW w:w="0" w:type="auto"/>
          </w:tcPr>
          <w:p w:rsidR="0010155E" w:rsidRDefault="00677205">
            <w:r>
              <w:t>SNOMED CT</w:t>
            </w:r>
          </w:p>
        </w:tc>
        <w:tc>
          <w:tcPr>
            <w:tcW w:w="0" w:type="auto"/>
          </w:tcPr>
          <w:p w:rsidR="0010155E" w:rsidRDefault="00677205">
            <w:r>
              <w:t>Mild to moderate (qualifier value)</w:t>
            </w:r>
          </w:p>
        </w:tc>
      </w:tr>
      <w:tr w:rsidR="0010155E">
        <w:tc>
          <w:tcPr>
            <w:tcW w:w="0" w:type="auto"/>
          </w:tcPr>
          <w:p w:rsidR="0010155E" w:rsidRDefault="00677205">
            <w:r>
              <w:t>6736007</w:t>
            </w:r>
          </w:p>
        </w:tc>
        <w:tc>
          <w:tcPr>
            <w:tcW w:w="0" w:type="auto"/>
          </w:tcPr>
          <w:p w:rsidR="0010155E" w:rsidRDefault="00677205">
            <w:r>
              <w:t>SNOMED CT</w:t>
            </w:r>
          </w:p>
        </w:tc>
        <w:tc>
          <w:tcPr>
            <w:tcW w:w="0" w:type="auto"/>
          </w:tcPr>
          <w:p w:rsidR="0010155E" w:rsidRDefault="00677205">
            <w:r>
              <w:t>Moderate (severity modifier) (qualifier value)</w:t>
            </w:r>
          </w:p>
        </w:tc>
      </w:tr>
      <w:tr w:rsidR="0010155E">
        <w:tc>
          <w:tcPr>
            <w:tcW w:w="0" w:type="auto"/>
          </w:tcPr>
          <w:p w:rsidR="0010155E" w:rsidRDefault="00677205">
            <w:r>
              <w:t>371924009</w:t>
            </w:r>
          </w:p>
        </w:tc>
        <w:tc>
          <w:tcPr>
            <w:tcW w:w="0" w:type="auto"/>
          </w:tcPr>
          <w:p w:rsidR="0010155E" w:rsidRDefault="00677205">
            <w:r>
              <w:t>SNOMED CT</w:t>
            </w:r>
          </w:p>
        </w:tc>
        <w:tc>
          <w:tcPr>
            <w:tcW w:w="0" w:type="auto"/>
          </w:tcPr>
          <w:p w:rsidR="0010155E" w:rsidRDefault="00677205">
            <w:r>
              <w:t>Moderate to severe (qualifier value)</w:t>
            </w:r>
          </w:p>
        </w:tc>
      </w:tr>
      <w:tr w:rsidR="0010155E">
        <w:tc>
          <w:tcPr>
            <w:tcW w:w="0" w:type="auto"/>
          </w:tcPr>
          <w:p w:rsidR="0010155E" w:rsidRDefault="00677205">
            <w:r>
              <w:t>24484000</w:t>
            </w:r>
          </w:p>
        </w:tc>
        <w:tc>
          <w:tcPr>
            <w:tcW w:w="0" w:type="auto"/>
          </w:tcPr>
          <w:p w:rsidR="0010155E" w:rsidRDefault="00677205">
            <w:r>
              <w:t>SNOMED CT</w:t>
            </w:r>
          </w:p>
        </w:tc>
        <w:tc>
          <w:tcPr>
            <w:tcW w:w="0" w:type="auto"/>
          </w:tcPr>
          <w:p w:rsidR="0010155E" w:rsidRDefault="00677205">
            <w:r>
              <w:t>Severe (severity modifier) (qualifier value)</w:t>
            </w:r>
          </w:p>
        </w:tc>
      </w:tr>
      <w:tr w:rsidR="0010155E">
        <w:tc>
          <w:tcPr>
            <w:tcW w:w="0" w:type="auto"/>
          </w:tcPr>
          <w:p w:rsidR="0010155E" w:rsidRDefault="00677205">
            <w:r>
              <w:t>399166001</w:t>
            </w:r>
          </w:p>
        </w:tc>
        <w:tc>
          <w:tcPr>
            <w:tcW w:w="0" w:type="auto"/>
          </w:tcPr>
          <w:p w:rsidR="0010155E" w:rsidRDefault="00677205">
            <w:r>
              <w:t>SNOMED CT</w:t>
            </w:r>
          </w:p>
        </w:tc>
        <w:tc>
          <w:tcPr>
            <w:tcW w:w="0" w:type="auto"/>
          </w:tcPr>
          <w:p w:rsidR="0010155E" w:rsidRDefault="00677205">
            <w:r>
              <w:t>Fatal (qualifier value)</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196</w:t>
      </w:r>
      <w:r>
        <w:fldChar w:fldCharType="end"/>
      </w:r>
      <w:r>
        <w:t>: Severity Observation Example</w:t>
      </w:r>
    </w:p>
    <w:p w:rsidR="0010155E" w:rsidRDefault="00677205">
      <w:pPr>
        <w:pStyle w:val="Example"/>
      </w:pPr>
      <w:r>
        <w:t>&lt;</w:t>
      </w:r>
      <w:r>
        <w:t>observation classCode="OBS" moodCode="EVN"&gt;</w:t>
      </w:r>
    </w:p>
    <w:p w:rsidR="0010155E" w:rsidRDefault="00677205">
      <w:pPr>
        <w:pStyle w:val="Example"/>
      </w:pPr>
      <w:r>
        <w:t xml:space="preserve">    &lt;templateId root="2.16.840.1.113883.10.20.22.4.8.2"/&gt;</w:t>
      </w:r>
    </w:p>
    <w:p w:rsidR="0010155E" w:rsidRDefault="00677205">
      <w:pPr>
        <w:pStyle w:val="Example"/>
      </w:pPr>
      <w:r>
        <w:t xml:space="preserve">    &lt;code code="SEV" displayName="Severity Observation"</w:t>
      </w:r>
    </w:p>
    <w:p w:rsidR="0010155E" w:rsidRDefault="00677205">
      <w:pPr>
        <w:pStyle w:val="Example"/>
      </w:pPr>
      <w:r>
        <w:tab/>
        <w:t>codeSystem="2.16.840.1.113883.5.4" codeSystemName="ActCode"/&gt;</w:t>
      </w:r>
    </w:p>
    <w:p w:rsidR="0010155E" w:rsidRDefault="00677205">
      <w:pPr>
        <w:pStyle w:val="Example"/>
      </w:pPr>
      <w:r>
        <w:t xml:space="preserve">    &lt;text&gt;</w:t>
      </w:r>
    </w:p>
    <w:p w:rsidR="0010155E" w:rsidRDefault="00677205">
      <w:pPr>
        <w:pStyle w:val="Example"/>
      </w:pPr>
      <w:r>
        <w:t xml:space="preserve">        &lt;reference value</w:t>
      </w:r>
      <w:r>
        <w:t>="#allergyseverity1"/&gt;</w:t>
      </w:r>
    </w:p>
    <w:p w:rsidR="0010155E" w:rsidRDefault="00677205">
      <w:pPr>
        <w:pStyle w:val="Example"/>
      </w:pPr>
      <w:r>
        <w:t xml:space="preserve">    &lt;/text&gt;</w:t>
      </w:r>
    </w:p>
    <w:p w:rsidR="0010155E" w:rsidRDefault="00677205">
      <w:pPr>
        <w:pStyle w:val="Example"/>
      </w:pPr>
      <w:r>
        <w:t xml:space="preserve">    &lt;statusCode code="completed"/&gt;</w:t>
      </w:r>
    </w:p>
    <w:p w:rsidR="0010155E" w:rsidRDefault="00677205">
      <w:pPr>
        <w:pStyle w:val="Example"/>
      </w:pPr>
      <w:r>
        <w:t xml:space="preserve">    &lt;value xsi:type="CD" code="371924009"</w:t>
      </w:r>
    </w:p>
    <w:p w:rsidR="0010155E" w:rsidRDefault="00677205">
      <w:pPr>
        <w:pStyle w:val="Example"/>
      </w:pPr>
      <w:r>
        <w:tab/>
        <w:t>displayName="Moderate to severe"</w:t>
      </w:r>
    </w:p>
    <w:p w:rsidR="0010155E" w:rsidRDefault="00677205">
      <w:pPr>
        <w:pStyle w:val="Example"/>
      </w:pPr>
      <w:r>
        <w:tab/>
        <w:t>codeSystem="2.16.840.1.113883.6.96"</w:t>
      </w:r>
    </w:p>
    <w:p w:rsidR="0010155E" w:rsidRDefault="00677205">
      <w:pPr>
        <w:pStyle w:val="Example"/>
      </w:pPr>
      <w:r>
        <w:tab/>
        <w:t>codeSystemName="SNOMED CT"/&gt;</w:t>
      </w:r>
    </w:p>
    <w:p w:rsidR="0010155E" w:rsidRDefault="00677205">
      <w:pPr>
        <w:pStyle w:val="Example"/>
      </w:pPr>
      <w:r>
        <w:t>&lt;/observation&gt;</w:t>
      </w:r>
    </w:p>
    <w:p w:rsidR="0010155E" w:rsidRDefault="00677205">
      <w:pPr>
        <w:pStyle w:val="Heading2nospace"/>
      </w:pPr>
      <w:bookmarkStart w:id="3904" w:name="_Toc363766160"/>
      <w:r>
        <w:t>S</w:t>
      </w:r>
      <w:bookmarkStart w:id="3905" w:name="E_Social_History_Observation_V2"/>
      <w:bookmarkEnd w:id="3905"/>
      <w:r>
        <w:t>ocial History Observation (</w:t>
      </w:r>
      <w:r>
        <w:t>V2)</w:t>
      </w:r>
      <w:bookmarkEnd w:id="3904"/>
    </w:p>
    <w:p w:rsidR="0010155E" w:rsidRDefault="00677205">
      <w:pPr>
        <w:pStyle w:val="BracketData"/>
      </w:pPr>
      <w:r>
        <w:t>[observation: templateId 2.16.840.1.113883.10.20.22.4.38.2 (open)]</w:t>
      </w:r>
    </w:p>
    <w:p w:rsidR="0010155E" w:rsidRDefault="00677205">
      <w:pPr>
        <w:pStyle w:val="Caption"/>
      </w:pPr>
      <w:r>
        <w:fldChar w:fldCharType="begin"/>
      </w:r>
      <w:r>
        <w:instrText>SEQ Table \* ARABIC</w:instrText>
      </w:r>
      <w:r>
        <w:fldChar w:fldCharType="separate"/>
      </w:r>
      <w:r>
        <w:t>517</w:t>
      </w:r>
      <w:r>
        <w:fldChar w:fldCharType="end"/>
      </w:r>
      <w:r>
        <w:t>: Social History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20"/>
        <w:gridCol w:w="212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Social_History_Section_V2">
              <w:r>
                <w:rPr>
                  <w:rStyle w:val="HyperlinkText9pt"/>
                </w:rPr>
                <w:t>Social History Section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a patient's occupations, lifestyle, and environmental health risk factors. Demographic data (e.g. marital status, race, ethnicity, religious affiliation) is captured in the header.</w:t>
      </w:r>
    </w:p>
    <w:p w:rsidR="0010155E" w:rsidRDefault="00677205">
      <w:pPr>
        <w:pStyle w:val="Caption"/>
      </w:pPr>
      <w:r>
        <w:lastRenderedPageBreak/>
        <w:fldChar w:fldCharType="begin"/>
      </w:r>
      <w:r>
        <w:instrText>SEQ Table \* ARABIC</w:instrText>
      </w:r>
      <w:r>
        <w:fldChar w:fldCharType="separate"/>
      </w:r>
      <w:r>
        <w:t>518</w:t>
      </w:r>
      <w:r>
        <w:fldChar w:fldCharType="end"/>
      </w:r>
      <w:r>
        <w:t>: Social History Observat</w:t>
      </w:r>
      <w:r>
        <w: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51"/>
        <w:gridCol w:w="713"/>
        <w:gridCol w:w="1016"/>
        <w:gridCol w:w="765"/>
        <w:gridCol w:w="857"/>
        <w:gridCol w:w="383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'2.16.840.1.113883.10.20.22.4.38.2']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48">
              <w:r>
                <w:rPr>
                  <w:rStyle w:val="HyperlinkText9pt"/>
                </w:rPr>
                <w:t>8548</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49">
              <w:r>
                <w:rPr>
                  <w:rStyle w:val="HyperlinkText9pt"/>
                </w:rPr>
                <w:t>8549</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50">
              <w:r>
                <w:rPr>
                  <w:rStyle w:val="HyperlinkText9pt"/>
                </w:rPr>
                <w:t>8550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6">
              <w:r>
                <w:rPr>
                  <w:rStyle w:val="HyperlinkText9pt"/>
                </w:rPr>
                <w:t>10526</w:t>
              </w:r>
            </w:hyperlink>
          </w:p>
        </w:tc>
        <w:tc>
          <w:tcPr>
            <w:tcW w:w="0" w:type="auto"/>
          </w:tcPr>
          <w:p w:rsidR="0010155E" w:rsidRDefault="00677205">
            <w:pPr>
              <w:pStyle w:val="TableText"/>
            </w:pPr>
            <w:r>
              <w:t>2.16.840.1.113883.10.20.22.4.38.2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51">
              <w:r>
                <w:rPr>
                  <w:rStyle w:val="HyperlinkText9pt"/>
                </w:rPr>
                <w:t>8551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58">
              <w:r>
                <w:rPr>
                  <w:rStyle w:val="HyperlinkText9pt"/>
                </w:rPr>
                <w:t>8558</w:t>
              </w:r>
            </w:hyperlink>
          </w:p>
        </w:tc>
        <w:tc>
          <w:tcPr>
            <w:tcW w:w="0" w:type="auto"/>
          </w:tcPr>
          <w:p w:rsidR="0010155E" w:rsidRDefault="00677205">
            <w:pPr>
              <w:pStyle w:val="TableText"/>
            </w:pPr>
            <w:r>
              <w:t>2.16.840.1.113883.3.88.12.80.60 (Social History Type Value Set)</w:t>
            </w:r>
          </w:p>
        </w:tc>
      </w:tr>
      <w:tr w:rsidR="0010155E">
        <w:tc>
          <w:tcPr>
            <w:tcW w:w="0" w:type="auto"/>
          </w:tcPr>
          <w:p w:rsidR="0010155E" w:rsidRDefault="00677205">
            <w:pPr>
              <w:pStyle w:val="TableText"/>
            </w:pPr>
            <w:r>
              <w:tab/>
            </w:r>
            <w:r>
              <w:tab/>
              <w:t>originalText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221">
              <w:r>
                <w:rPr>
                  <w:rStyle w:val="HyperlinkText9pt"/>
                </w:rPr>
                <w:t>19221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222">
              <w:r>
                <w:rPr>
                  <w:rStyle w:val="HyperlinkText9pt"/>
                </w:rPr>
                <w:t>19222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9223">
              <w:r>
                <w:rPr>
                  <w:rStyle w:val="HyperlinkText9pt"/>
                </w:rPr>
                <w:t>19223</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553">
              <w:r>
                <w:rPr>
                  <w:rStyle w:val="HyperlinkText9pt"/>
                </w:rPr>
                <w:t>8553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7">
              <w:r>
                <w:rPr>
                  <w:rStyle w:val="HyperlinkText9pt"/>
                </w:rPr>
                <w:t>19117</w:t>
              </w:r>
            </w:hyperlink>
          </w:p>
        </w:tc>
        <w:tc>
          <w:tcPr>
            <w:tcW w:w="0" w:type="auto"/>
          </w:tcPr>
          <w:p w:rsidR="0010155E" w:rsidRDefault="00677205">
            <w:pPr>
              <w:pStyle w:val="TableText"/>
            </w:pPr>
            <w:r>
              <w:t xml:space="preserve">2.16.840.1.113883.5.14 (ActStatus) = </w:t>
            </w:r>
            <w:r>
              <w:t>completed</w:t>
            </w:r>
          </w:p>
        </w:tc>
      </w:tr>
      <w:tr w:rsidR="0010155E">
        <w:tc>
          <w:tcPr>
            <w:tcW w:w="0" w:type="auto"/>
          </w:tcPr>
          <w:p w:rsidR="0010155E" w:rsidRDefault="00677205">
            <w:pPr>
              <w:pStyle w:val="TableText"/>
            </w:pP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8559">
              <w:r>
                <w:rPr>
                  <w:rStyle w:val="HyperlinkText9pt"/>
                </w:rPr>
                <w:t>8559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906" w:name="C_8548"/>
      <w:bookmarkEnd w:id="3906"/>
      <w:r>
        <w:t xml:space="preserve"> (CONF:8548).</w:t>
      </w:r>
    </w:p>
    <w:p w:rsidR="0010155E" w:rsidRDefault="00677205">
      <w:pPr>
        <w:numPr>
          <w:ilvl w:val="0"/>
          <w:numId w:val="124"/>
        </w:numPr>
      </w:pPr>
      <w:r>
        <w:rPr>
          <w:rStyle w:val="keyword"/>
        </w:rPr>
        <w:t>SHALL</w:t>
      </w:r>
      <w:r>
        <w:t xml:space="preserve"> contain exactly one [1..1] </w:t>
      </w:r>
      <w:r>
        <w:rPr>
          <w:rStyle w:val="XMLnameBold"/>
        </w:rPr>
        <w:t>@moodCode</w:t>
      </w:r>
      <w:r>
        <w:t>=</w:t>
      </w:r>
      <w:r>
        <w:rPr>
          <w:rStyle w:val="XMLname"/>
        </w:rPr>
        <w:t>"EVN"</w:t>
      </w:r>
      <w:r>
        <w:t xml:space="preserve"> Event</w:t>
      </w:r>
      <w:r>
        <w:t xml:space="preserve"> (CodeSystem: </w:t>
      </w:r>
      <w:r>
        <w:rPr>
          <w:rStyle w:val="XMLname"/>
        </w:rPr>
        <w:t>ActMood 2.16.840.1.113883.5.1001</w:t>
      </w:r>
      <w:r>
        <w:rPr>
          <w:rStyle w:val="keyword"/>
        </w:rPr>
        <w:t xml:space="preserve"> STATIC</w:t>
      </w:r>
      <w:r>
        <w:t>)</w:t>
      </w:r>
      <w:bookmarkStart w:id="3907" w:name="C_8549"/>
      <w:bookmarkEnd w:id="3907"/>
      <w:r>
        <w:t xml:space="preserve"> (CONF:8549).</w:t>
      </w:r>
    </w:p>
    <w:p w:rsidR="0010155E" w:rsidRDefault="00677205">
      <w:pPr>
        <w:numPr>
          <w:ilvl w:val="0"/>
          <w:numId w:val="124"/>
        </w:numPr>
      </w:pPr>
      <w:r>
        <w:rPr>
          <w:rStyle w:val="keyword"/>
        </w:rPr>
        <w:t>SHALL</w:t>
      </w:r>
      <w:r>
        <w:t xml:space="preserve"> contain exactly one [1..1] </w:t>
      </w:r>
      <w:r>
        <w:rPr>
          <w:rStyle w:val="XMLnameBold"/>
        </w:rPr>
        <w:t>templateId</w:t>
      </w:r>
      <w:bookmarkStart w:id="3908" w:name="C_8550"/>
      <w:bookmarkEnd w:id="3908"/>
      <w:r>
        <w:t xml:space="preserve"> (CONF:8550) such that it</w:t>
      </w:r>
    </w:p>
    <w:p w:rsidR="0010155E" w:rsidRDefault="00677205">
      <w:pPr>
        <w:numPr>
          <w:ilvl w:val="1"/>
          <w:numId w:val="124"/>
        </w:numPr>
      </w:pPr>
      <w:r>
        <w:rPr>
          <w:rStyle w:val="keyword"/>
        </w:rPr>
        <w:t>SHALL</w:t>
      </w:r>
      <w:r>
        <w:t xml:space="preserve"> contain exactly one [1..1] </w:t>
      </w:r>
      <w:r>
        <w:rPr>
          <w:rStyle w:val="XMLnameBold"/>
        </w:rPr>
        <w:t>@root</w:t>
      </w:r>
      <w:r>
        <w:t>=</w:t>
      </w:r>
      <w:r>
        <w:rPr>
          <w:rStyle w:val="XMLname"/>
        </w:rPr>
        <w:t>"2.16.840.1.113883.10.20.22.4.38.2"</w:t>
      </w:r>
      <w:bookmarkStart w:id="3909" w:name="C_10526"/>
      <w:bookmarkEnd w:id="3909"/>
      <w:r>
        <w:t xml:space="preserve"> (CONF:10526).</w:t>
      </w:r>
    </w:p>
    <w:p w:rsidR="0010155E" w:rsidRDefault="00677205">
      <w:pPr>
        <w:numPr>
          <w:ilvl w:val="0"/>
          <w:numId w:val="124"/>
        </w:numPr>
      </w:pPr>
      <w:r>
        <w:rPr>
          <w:rStyle w:val="keyword"/>
        </w:rPr>
        <w:t>SHALL</w:t>
      </w:r>
      <w:r>
        <w:t xml:space="preserve"> contain </w:t>
      </w:r>
      <w:r>
        <w:t xml:space="preserve">at least one [1..*] </w:t>
      </w:r>
      <w:r>
        <w:rPr>
          <w:rStyle w:val="XMLnameBold"/>
        </w:rPr>
        <w:t>id</w:t>
      </w:r>
      <w:bookmarkStart w:id="3910" w:name="C_8551"/>
      <w:bookmarkEnd w:id="3910"/>
      <w:r>
        <w:t xml:space="preserve"> (CONF:8551).</w:t>
      </w:r>
    </w:p>
    <w:p w:rsidR="0010155E" w:rsidRDefault="00677205">
      <w:pPr>
        <w:numPr>
          <w:ilvl w:val="0"/>
          <w:numId w:val="124"/>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_Value_Set">
        <w:r>
          <w:rPr>
            <w:rStyle w:val="HyperlinkCourierBold"/>
          </w:rPr>
          <w:t>Social History Type Value Set</w:t>
        </w:r>
      </w:hyperlink>
      <w:r>
        <w:rPr>
          <w:rStyle w:val="XMLname"/>
        </w:rPr>
        <w:t xml:space="preserve"> 2.16.840.1.113883.3.88.12.80.60</w:t>
      </w:r>
      <w:r>
        <w:rPr>
          <w:rStyle w:val="keyword"/>
        </w:rPr>
        <w:t xml:space="preserve"> DYNAMIC</w:t>
      </w:r>
      <w:bookmarkStart w:id="3911" w:name="C_8558"/>
      <w:bookmarkEnd w:id="3911"/>
      <w:r>
        <w:t xml:space="preserve"> (CONF:8558).</w:t>
      </w:r>
    </w:p>
    <w:p w:rsidR="0010155E" w:rsidRDefault="00677205">
      <w:pPr>
        <w:numPr>
          <w:ilvl w:val="1"/>
          <w:numId w:val="124"/>
        </w:numPr>
      </w:pPr>
      <w:r>
        <w:t>This co</w:t>
      </w:r>
      <w:r>
        <w:t xml:space="preserve">de </w:t>
      </w:r>
      <w:r>
        <w:rPr>
          <w:rStyle w:val="keyword"/>
        </w:rPr>
        <w:t>SHOULD</w:t>
      </w:r>
      <w:r>
        <w:t xml:space="preserve"> contain zero or one [0..1] </w:t>
      </w:r>
      <w:r>
        <w:rPr>
          <w:rStyle w:val="XMLnameBold"/>
        </w:rPr>
        <w:t>originalText</w:t>
      </w:r>
      <w:bookmarkStart w:id="3912" w:name="C_19221"/>
      <w:bookmarkEnd w:id="3912"/>
      <w:r>
        <w:t xml:space="preserve"> (CONF:19221).</w:t>
      </w:r>
    </w:p>
    <w:p w:rsidR="0010155E" w:rsidRDefault="00677205">
      <w:pPr>
        <w:numPr>
          <w:ilvl w:val="2"/>
          <w:numId w:val="124"/>
        </w:numPr>
      </w:pPr>
      <w:r>
        <w:t xml:space="preserve">The originalText, if present, </w:t>
      </w:r>
      <w:r>
        <w:rPr>
          <w:rStyle w:val="keyword"/>
        </w:rPr>
        <w:t>SHOULD</w:t>
      </w:r>
      <w:r>
        <w:t xml:space="preserve"> contain zero or one [0..1] </w:t>
      </w:r>
      <w:r>
        <w:rPr>
          <w:rStyle w:val="XMLnameBold"/>
        </w:rPr>
        <w:t>reference</w:t>
      </w:r>
      <w:bookmarkStart w:id="3913" w:name="C_19222"/>
      <w:bookmarkEnd w:id="3913"/>
      <w:r>
        <w:t xml:space="preserve"> (CONF:19222).</w:t>
      </w:r>
    </w:p>
    <w:p w:rsidR="0010155E" w:rsidRDefault="00677205">
      <w:pPr>
        <w:numPr>
          <w:ilvl w:val="3"/>
          <w:numId w:val="124"/>
        </w:numPr>
      </w:pPr>
      <w:r>
        <w:t xml:space="preserve">The reference, if present, </w:t>
      </w:r>
      <w:r>
        <w:rPr>
          <w:rStyle w:val="keyword"/>
        </w:rPr>
        <w:t>SHOULD</w:t>
      </w:r>
      <w:r>
        <w:t xml:space="preserve"> contain zero or one [0..1] </w:t>
      </w:r>
      <w:r>
        <w:rPr>
          <w:rStyle w:val="XMLnameBold"/>
        </w:rPr>
        <w:t>@value</w:t>
      </w:r>
      <w:bookmarkStart w:id="3914" w:name="C_19223"/>
      <w:bookmarkEnd w:id="3914"/>
      <w:r>
        <w:t xml:space="preserve"> (CONF:19223).</w:t>
      </w:r>
    </w:p>
    <w:p w:rsidR="0010155E" w:rsidRDefault="00677205">
      <w:pPr>
        <w:pStyle w:val="BodyText"/>
        <w:numPr>
          <w:ilvl w:val="4"/>
          <w:numId w:val="124"/>
        </w:numPr>
      </w:pPr>
      <w:r>
        <w:t xml:space="preserve">This reference/@value </w:t>
      </w:r>
      <w:r>
        <w:t>SHALL begin with a '#' and SHALL point to its corresponding narrative (using the approach defined in CDA Release 2, section 4.3.5.1) (CONF:19224).</w:t>
      </w:r>
    </w:p>
    <w:p w:rsidR="0010155E" w:rsidRDefault="00677205">
      <w:pPr>
        <w:numPr>
          <w:ilvl w:val="0"/>
          <w:numId w:val="124"/>
        </w:numPr>
      </w:pPr>
      <w:r>
        <w:rPr>
          <w:rStyle w:val="keyword"/>
        </w:rPr>
        <w:t>SHALL</w:t>
      </w:r>
      <w:r>
        <w:t xml:space="preserve"> contain exactly one [1..1] </w:t>
      </w:r>
      <w:r>
        <w:rPr>
          <w:rStyle w:val="XMLnameBold"/>
        </w:rPr>
        <w:t>statusCode</w:t>
      </w:r>
      <w:bookmarkStart w:id="3915" w:name="C_8553"/>
      <w:bookmarkEnd w:id="3915"/>
      <w:r>
        <w:t xml:space="preserve"> (CONF:8553).</w:t>
      </w:r>
    </w:p>
    <w:p w:rsidR="0010155E" w:rsidRDefault="00677205">
      <w:pPr>
        <w:numPr>
          <w:ilvl w:val="1"/>
          <w:numId w:val="124"/>
        </w:numPr>
      </w:pPr>
      <w:r>
        <w:lastRenderedPageBreak/>
        <w:t xml:space="preserve">This statusCode </w:t>
      </w:r>
      <w:r>
        <w:rPr>
          <w:rStyle w:val="keyword"/>
        </w:rPr>
        <w:t>SHALL</w:t>
      </w:r>
      <w:r>
        <w:t xml:space="preserve"> contain exactly one [1..1] </w:t>
      </w:r>
      <w:r>
        <w:rPr>
          <w:rStyle w:val="XMLnameBold"/>
        </w:rPr>
        <w:t>@co</w:t>
      </w:r>
      <w:r>
        <w:rPr>
          <w:rStyle w:val="XMLnameBold"/>
        </w:rPr>
        <w:t>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916" w:name="C_19117"/>
      <w:bookmarkEnd w:id="3916"/>
      <w:r>
        <w:t xml:space="preserve"> (CONF:19117).</w:t>
      </w:r>
    </w:p>
    <w:p w:rsidR="0010155E" w:rsidRDefault="00677205">
      <w:pPr>
        <w:numPr>
          <w:ilvl w:val="0"/>
          <w:numId w:val="124"/>
        </w:numPr>
      </w:pPr>
      <w:r>
        <w:rPr>
          <w:rStyle w:val="keyword"/>
        </w:rPr>
        <w:t>SHOULD</w:t>
      </w:r>
      <w:r>
        <w:t xml:space="preserve"> contain zero or one [0..1] </w:t>
      </w:r>
      <w:r>
        <w:rPr>
          <w:rStyle w:val="XMLnameBold"/>
        </w:rPr>
        <w:t>value</w:t>
      </w:r>
      <w:bookmarkStart w:id="3917" w:name="C_8559"/>
      <w:bookmarkEnd w:id="3917"/>
      <w:r>
        <w:t xml:space="preserve"> (CONF:8559).</w:t>
      </w:r>
    </w:p>
    <w:p w:rsidR="0010155E" w:rsidRDefault="00677205">
      <w:pPr>
        <w:pStyle w:val="BodyText"/>
        <w:numPr>
          <w:ilvl w:val="1"/>
          <w:numId w:val="124"/>
        </w:numPr>
      </w:pPr>
      <w:r>
        <w:t>If Observation/value is a physical quantity, the unit of measure SHALL be expressed using a valid Unified Code</w:t>
      </w:r>
      <w:r>
        <w:t xml:space="preserve"> for Units of Measure (UCUM) expression (CONF:8555).</w:t>
      </w:r>
    </w:p>
    <w:p w:rsidR="0010155E" w:rsidRDefault="00677205">
      <w:pPr>
        <w:pStyle w:val="Caption"/>
      </w:pPr>
      <w:r>
        <w:fldChar w:fldCharType="begin"/>
      </w:r>
      <w:r>
        <w:instrText>SEQ Table \* ARABIC</w:instrText>
      </w:r>
      <w:r>
        <w:fldChar w:fldCharType="separate"/>
      </w:r>
      <w:bookmarkStart w:id="3918" w:name="Social_History_Type_Value_Set"/>
      <w:bookmarkEnd w:id="3918"/>
      <w:r>
        <w:t>519</w:t>
      </w:r>
      <w:r>
        <w:fldChar w:fldCharType="end"/>
      </w:r>
      <w:r>
        <w:t>: Social History Type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33"/>
        <w:gridCol w:w="1435"/>
        <w:gridCol w:w="5872"/>
      </w:tblGrid>
      <w:tr w:rsidR="0010155E">
        <w:tc>
          <w:tcPr>
            <w:tcW w:w="0" w:type="auto"/>
            <w:gridSpan w:val="3"/>
          </w:tcPr>
          <w:p w:rsidR="0010155E" w:rsidRDefault="00677205">
            <w:r>
              <w:t>Value Set: Social History Type Value Set 2.16.840.1.113883.3.88.12.80.60</w:t>
            </w:r>
          </w:p>
          <w:p w:rsidR="0010155E" w:rsidRDefault="00677205">
            <w:r>
              <w:t>This indicates the type of social history observation</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160573003</w:t>
            </w:r>
          </w:p>
        </w:tc>
        <w:tc>
          <w:tcPr>
            <w:tcW w:w="0" w:type="auto"/>
          </w:tcPr>
          <w:p w:rsidR="0010155E" w:rsidRDefault="00677205">
            <w:r>
              <w:t>SNOMED CT</w:t>
            </w:r>
          </w:p>
        </w:tc>
        <w:tc>
          <w:tcPr>
            <w:tcW w:w="0" w:type="auto"/>
          </w:tcPr>
          <w:p w:rsidR="0010155E" w:rsidRDefault="00677205">
            <w:r>
              <w:t>Alcohol intake (observable entity)</w:t>
            </w:r>
          </w:p>
        </w:tc>
      </w:tr>
      <w:tr w:rsidR="0010155E">
        <w:tc>
          <w:tcPr>
            <w:tcW w:w="0" w:type="auto"/>
          </w:tcPr>
          <w:p w:rsidR="0010155E" w:rsidRDefault="00677205">
            <w:r>
              <w:t>363908000</w:t>
            </w:r>
          </w:p>
        </w:tc>
        <w:tc>
          <w:tcPr>
            <w:tcW w:w="0" w:type="auto"/>
          </w:tcPr>
          <w:p w:rsidR="0010155E" w:rsidRDefault="00677205">
            <w:r>
              <w:t>SNOMED CT</w:t>
            </w:r>
          </w:p>
        </w:tc>
        <w:tc>
          <w:tcPr>
            <w:tcW w:w="0" w:type="auto"/>
          </w:tcPr>
          <w:p w:rsidR="0010155E" w:rsidRDefault="00677205">
            <w:r>
              <w:t>Details of drug misuse behavior (observable entity)</w:t>
            </w:r>
          </w:p>
        </w:tc>
      </w:tr>
      <w:tr w:rsidR="0010155E">
        <w:tc>
          <w:tcPr>
            <w:tcW w:w="0" w:type="auto"/>
          </w:tcPr>
          <w:p w:rsidR="0010155E" w:rsidRDefault="00677205">
            <w:r>
              <w:t>364703007</w:t>
            </w:r>
          </w:p>
        </w:tc>
        <w:tc>
          <w:tcPr>
            <w:tcW w:w="0" w:type="auto"/>
          </w:tcPr>
          <w:p w:rsidR="0010155E" w:rsidRDefault="00677205">
            <w:r>
              <w:t>SNOMED CT</w:t>
            </w:r>
          </w:p>
        </w:tc>
        <w:tc>
          <w:tcPr>
            <w:tcW w:w="0" w:type="auto"/>
          </w:tcPr>
          <w:p w:rsidR="0010155E" w:rsidRDefault="00677205">
            <w:r>
              <w:t>Employment detail (observable entity)</w:t>
            </w:r>
          </w:p>
        </w:tc>
      </w:tr>
      <w:tr w:rsidR="0010155E">
        <w:tc>
          <w:tcPr>
            <w:tcW w:w="0" w:type="auto"/>
          </w:tcPr>
          <w:p w:rsidR="0010155E" w:rsidRDefault="00677205">
            <w:r>
              <w:t>256235009</w:t>
            </w:r>
          </w:p>
        </w:tc>
        <w:tc>
          <w:tcPr>
            <w:tcW w:w="0" w:type="auto"/>
          </w:tcPr>
          <w:p w:rsidR="0010155E" w:rsidRDefault="00677205">
            <w:r>
              <w:t>SNOMED CT</w:t>
            </w:r>
          </w:p>
        </w:tc>
        <w:tc>
          <w:tcPr>
            <w:tcW w:w="0" w:type="auto"/>
          </w:tcPr>
          <w:p w:rsidR="0010155E" w:rsidRDefault="00677205">
            <w:r>
              <w:t>Exercise (observable entity)</w:t>
            </w:r>
          </w:p>
        </w:tc>
      </w:tr>
      <w:tr w:rsidR="0010155E">
        <w:tc>
          <w:tcPr>
            <w:tcW w:w="0" w:type="auto"/>
          </w:tcPr>
          <w:p w:rsidR="0010155E" w:rsidRDefault="00677205">
            <w:r>
              <w:t>228272008</w:t>
            </w:r>
          </w:p>
        </w:tc>
        <w:tc>
          <w:tcPr>
            <w:tcW w:w="0" w:type="auto"/>
          </w:tcPr>
          <w:p w:rsidR="0010155E" w:rsidRDefault="00677205">
            <w:r>
              <w:t>SNOMED CT</w:t>
            </w:r>
          </w:p>
        </w:tc>
        <w:tc>
          <w:tcPr>
            <w:tcW w:w="0" w:type="auto"/>
          </w:tcPr>
          <w:p w:rsidR="0010155E" w:rsidRDefault="00677205">
            <w:r>
              <w:t>Health-related behavior (observable entity)</w:t>
            </w:r>
          </w:p>
        </w:tc>
      </w:tr>
      <w:tr w:rsidR="0010155E">
        <w:tc>
          <w:tcPr>
            <w:tcW w:w="0" w:type="auto"/>
          </w:tcPr>
          <w:p w:rsidR="0010155E" w:rsidRDefault="00677205">
            <w:r>
              <w:t>364393001</w:t>
            </w:r>
          </w:p>
        </w:tc>
        <w:tc>
          <w:tcPr>
            <w:tcW w:w="0" w:type="auto"/>
          </w:tcPr>
          <w:p w:rsidR="0010155E" w:rsidRDefault="00677205">
            <w:r>
              <w:t>SNOMED CT</w:t>
            </w:r>
          </w:p>
        </w:tc>
        <w:tc>
          <w:tcPr>
            <w:tcW w:w="0" w:type="auto"/>
          </w:tcPr>
          <w:p w:rsidR="0010155E" w:rsidRDefault="00677205">
            <w:r>
              <w:t>Nutritional observable (observable entity)</w:t>
            </w:r>
          </w:p>
        </w:tc>
      </w:tr>
      <w:tr w:rsidR="0010155E">
        <w:tc>
          <w:tcPr>
            <w:tcW w:w="0" w:type="auto"/>
          </w:tcPr>
          <w:p w:rsidR="0010155E" w:rsidRDefault="00677205">
            <w:r>
              <w:t>229819007</w:t>
            </w:r>
          </w:p>
        </w:tc>
        <w:tc>
          <w:tcPr>
            <w:tcW w:w="0" w:type="auto"/>
          </w:tcPr>
          <w:p w:rsidR="0010155E" w:rsidRDefault="00677205">
            <w:r>
              <w:t>SNOMED CT</w:t>
            </w:r>
          </w:p>
        </w:tc>
        <w:tc>
          <w:tcPr>
            <w:tcW w:w="0" w:type="auto"/>
          </w:tcPr>
          <w:p w:rsidR="0010155E" w:rsidRDefault="00677205">
            <w:r>
              <w:t>Tobacco use and exposure (observable entity)</w:t>
            </w:r>
          </w:p>
        </w:tc>
      </w:tr>
      <w:tr w:rsidR="0010155E">
        <w:tc>
          <w:tcPr>
            <w:tcW w:w="0" w:type="auto"/>
          </w:tcPr>
          <w:p w:rsidR="0010155E" w:rsidRDefault="00677205">
            <w:r>
              <w:t>425400000</w:t>
            </w:r>
          </w:p>
        </w:tc>
        <w:tc>
          <w:tcPr>
            <w:tcW w:w="0" w:type="auto"/>
          </w:tcPr>
          <w:p w:rsidR="0010155E" w:rsidRDefault="00677205">
            <w:r>
              <w:t>SNOMED CT</w:t>
            </w:r>
          </w:p>
        </w:tc>
        <w:tc>
          <w:tcPr>
            <w:tcW w:w="0" w:type="auto"/>
          </w:tcPr>
          <w:p w:rsidR="0010155E" w:rsidRDefault="00677205">
            <w:r>
              <w:t>Toxic exposure status (observable entity)</w:t>
            </w:r>
          </w:p>
        </w:tc>
      </w:tr>
      <w:tr w:rsidR="0010155E">
        <w:tc>
          <w:tcPr>
            <w:tcW w:w="0" w:type="auto"/>
          </w:tcPr>
          <w:p w:rsidR="0010155E" w:rsidRDefault="00677205">
            <w:r>
              <w:t>105421008</w:t>
            </w:r>
          </w:p>
        </w:tc>
        <w:tc>
          <w:tcPr>
            <w:tcW w:w="0" w:type="auto"/>
          </w:tcPr>
          <w:p w:rsidR="0010155E" w:rsidRDefault="00677205">
            <w:r>
              <w:t>SNOMED CT</w:t>
            </w:r>
          </w:p>
        </w:tc>
        <w:tc>
          <w:tcPr>
            <w:tcW w:w="0" w:type="auto"/>
          </w:tcPr>
          <w:p w:rsidR="0010155E" w:rsidRDefault="00677205">
            <w:r>
              <w:t>Educational achievement (observable entity)</w:t>
            </w:r>
          </w:p>
        </w:tc>
      </w:tr>
      <w:tr w:rsidR="0010155E">
        <w:tc>
          <w:tcPr>
            <w:tcW w:w="0" w:type="auto"/>
          </w:tcPr>
          <w:p w:rsidR="0010155E" w:rsidRDefault="00677205">
            <w:r>
              <w:t>302160007</w:t>
            </w:r>
          </w:p>
        </w:tc>
        <w:tc>
          <w:tcPr>
            <w:tcW w:w="0" w:type="auto"/>
          </w:tcPr>
          <w:p w:rsidR="0010155E" w:rsidRDefault="00677205">
            <w:r>
              <w:t>SNOMED CT</w:t>
            </w:r>
          </w:p>
        </w:tc>
        <w:tc>
          <w:tcPr>
            <w:tcW w:w="0" w:type="auto"/>
          </w:tcPr>
          <w:p w:rsidR="0010155E" w:rsidRDefault="00677205">
            <w:r>
              <w:t>Household, family and support network detail (observable entity)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197</w:t>
      </w:r>
      <w:r>
        <w:fldChar w:fldCharType="end"/>
      </w:r>
      <w:r>
        <w:t>: Social History Observation Example</w:t>
      </w:r>
    </w:p>
    <w:p w:rsidR="0010155E" w:rsidRDefault="00677205">
      <w:pPr>
        <w:pStyle w:val="Example"/>
      </w:pPr>
      <w:r>
        <w:t>&lt;</w:t>
      </w:r>
      <w:r>
        <w:t>observation classCode="OBS" moodCode="EVN"&gt;</w:t>
      </w:r>
    </w:p>
    <w:p w:rsidR="0010155E" w:rsidRDefault="00677205">
      <w:pPr>
        <w:pStyle w:val="Example"/>
      </w:pPr>
      <w:r>
        <w:t xml:space="preserve">    &lt;templateId root="2.16.840.1.113883.10.20.22.4.38.2"/&gt;</w:t>
      </w:r>
    </w:p>
    <w:p w:rsidR="0010155E" w:rsidRDefault="00677205">
      <w:pPr>
        <w:pStyle w:val="Example"/>
      </w:pPr>
      <w:r>
        <w:t xml:space="preserve">    &lt;id root="37f76c51-6411-4e1d-8a37-957fd49d2cef"/&gt;</w:t>
      </w:r>
    </w:p>
    <w:p w:rsidR="0010155E" w:rsidRDefault="00677205">
      <w:pPr>
        <w:pStyle w:val="Example"/>
      </w:pPr>
      <w:r>
        <w:t xml:space="preserve">    &lt;code code="160573003" codeSystem="2.16.840.1.113883.6.96"</w:t>
      </w:r>
    </w:p>
    <w:p w:rsidR="0010155E" w:rsidRDefault="00677205">
      <w:pPr>
        <w:pStyle w:val="Example"/>
      </w:pPr>
      <w:r>
        <w:tab/>
        <w:t>displayName="Alcohol consumption"/&gt;</w:t>
      </w:r>
    </w:p>
    <w:p w:rsidR="0010155E" w:rsidRDefault="00677205">
      <w:pPr>
        <w:pStyle w:val="Example"/>
      </w:pPr>
      <w:r>
        <w:t xml:space="preserve">    &lt;statusCode code="completed"/&gt;</w:t>
      </w:r>
    </w:p>
    <w:p w:rsidR="0010155E" w:rsidRDefault="00677205">
      <w:pPr>
        <w:pStyle w:val="Example"/>
      </w:pPr>
      <w:r>
        <w:t xml:space="preserve">    &lt;effectiveTime&gt;</w:t>
      </w:r>
    </w:p>
    <w:p w:rsidR="0010155E" w:rsidRDefault="00677205">
      <w:pPr>
        <w:pStyle w:val="Example"/>
      </w:pPr>
      <w:r>
        <w:t xml:space="preserve">        &lt;low value="20120215"/&gt;</w:t>
      </w:r>
    </w:p>
    <w:p w:rsidR="0010155E" w:rsidRDefault="00677205">
      <w:pPr>
        <w:pStyle w:val="Example"/>
      </w:pPr>
      <w:r>
        <w:t xml:space="preserve">    &lt;/effectiveTime&gt;</w:t>
      </w:r>
    </w:p>
    <w:p w:rsidR="0010155E" w:rsidRDefault="00677205">
      <w:pPr>
        <w:pStyle w:val="Example"/>
      </w:pPr>
      <w:r>
        <w:t xml:space="preserve">    &lt;value xsi:type="PQ" value="2" unit="d"/&gt;</w:t>
      </w:r>
    </w:p>
    <w:p w:rsidR="0010155E" w:rsidRDefault="00677205">
      <w:pPr>
        <w:pStyle w:val="Example"/>
      </w:pPr>
      <w:r>
        <w:t xml:space="preserve">    &lt;author&gt;</w:t>
      </w:r>
    </w:p>
    <w:p w:rsidR="0010155E" w:rsidRDefault="00677205">
      <w:pPr>
        <w:pStyle w:val="Example"/>
      </w:pPr>
      <w:r>
        <w:t xml:space="preserve">        &lt;templateId root="2.16.840.1.113883.10.20.22.4.119"/&gt;</w:t>
      </w:r>
    </w:p>
    <w:p w:rsidR="0010155E" w:rsidRDefault="00677205">
      <w:pPr>
        <w:pStyle w:val="Example"/>
      </w:pPr>
      <w:r>
        <w:t xml:space="preserve">        &lt;time value="20120</w:t>
      </w:r>
      <w:r>
        <w:t>9101145-0800"/&gt;</w:t>
      </w:r>
    </w:p>
    <w:p w:rsidR="0010155E" w:rsidRDefault="00677205">
      <w:pPr>
        <w:pStyle w:val="Example"/>
      </w:pPr>
      <w:r>
        <w:t xml:space="preserve">        </w:t>
      </w:r>
    </w:p>
    <w:p w:rsidR="0010155E" w:rsidRDefault="00677205">
      <w:pPr>
        <w:pStyle w:val="Example"/>
      </w:pPr>
      <w:r>
        <w:t xml:space="preserve">        . . . </w:t>
      </w:r>
    </w:p>
    <w:p w:rsidR="0010155E" w:rsidRDefault="00677205">
      <w:pPr>
        <w:pStyle w:val="Example"/>
      </w:pPr>
      <w:r>
        <w:t xml:space="preserve">    &lt;/author&gt;</w:t>
      </w:r>
    </w:p>
    <w:p w:rsidR="0010155E" w:rsidRDefault="00677205">
      <w:pPr>
        <w:pStyle w:val="Example"/>
      </w:pPr>
      <w:r>
        <w:t>&lt;/observation&gt;</w:t>
      </w:r>
    </w:p>
    <w:p w:rsidR="0010155E" w:rsidRDefault="00677205">
      <w:pPr>
        <w:pStyle w:val="Heading2nospace"/>
      </w:pPr>
      <w:bookmarkStart w:id="3919" w:name="_Toc363766161"/>
      <w:r>
        <w:t>S</w:t>
      </w:r>
      <w:bookmarkStart w:id="3920" w:name="E_SOP_Instance_Observation"/>
      <w:bookmarkEnd w:id="3920"/>
      <w:r>
        <w:t>OP Instance Observation</w:t>
      </w:r>
      <w:bookmarkEnd w:id="3919"/>
    </w:p>
    <w:p w:rsidR="0010155E" w:rsidRDefault="00677205">
      <w:pPr>
        <w:pStyle w:val="BracketData"/>
      </w:pPr>
      <w:r>
        <w:t>[observation: templateId 2.16.840.1.113883.10.20.6.2.8 (open)]</w:t>
      </w:r>
    </w:p>
    <w:p w:rsidR="0010155E" w:rsidRDefault="00677205">
      <w:pPr>
        <w:pStyle w:val="Caption"/>
      </w:pPr>
      <w:r>
        <w:fldChar w:fldCharType="begin"/>
      </w:r>
      <w:r>
        <w:instrText>SEQ Table \* ARABIC</w:instrText>
      </w:r>
      <w:r>
        <w:fldChar w:fldCharType="separate"/>
      </w:r>
      <w:r>
        <w:t>520</w:t>
      </w:r>
      <w:r>
        <w:fldChar w:fldCharType="end"/>
      </w:r>
      <w:r>
        <w:t>: SOP Instance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46"/>
        <w:gridCol w:w="369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Series_Act">
              <w:r>
                <w:rPr>
                  <w:rStyle w:val="HyperlinkText9pt"/>
                </w:rPr>
                <w:t>Series Act</w:t>
              </w:r>
            </w:hyperlink>
            <w:r>
              <w:t xml:space="preserve"> (required)</w:t>
            </w:r>
          </w:p>
          <w:p w:rsidR="0010155E" w:rsidRDefault="00677205">
            <w:pPr>
              <w:pStyle w:val="TableText"/>
            </w:pPr>
            <w:hyperlink w:anchor="E_Text_Observation">
              <w:r>
                <w:rPr>
                  <w:rStyle w:val="HyperlinkText9pt"/>
                </w:rPr>
                <w:t>Text Observation</w:t>
              </w:r>
            </w:hyperlink>
            <w:r>
              <w:t xml:space="preserve"> (optional)</w:t>
            </w:r>
          </w:p>
          <w:p w:rsidR="0010155E" w:rsidRDefault="00677205">
            <w:pPr>
              <w:pStyle w:val="TableText"/>
            </w:pPr>
            <w:hyperlink w:anchor="E_Code_Observations">
              <w:r>
                <w:rPr>
                  <w:rStyle w:val="HyperlinkText9pt"/>
                </w:rPr>
                <w:t>Code Observations</w:t>
              </w:r>
            </w:hyperlink>
            <w:r>
              <w:t xml:space="preserve"> (optional)</w:t>
            </w:r>
          </w:p>
          <w:p w:rsidR="0010155E" w:rsidRDefault="00677205">
            <w:pPr>
              <w:pStyle w:val="TableText"/>
            </w:pPr>
            <w:hyperlink w:anchor="E_Quantity_Measurement_Observation">
              <w:r>
                <w:rPr>
                  <w:rStyle w:val="HyperlinkText9pt"/>
                </w:rPr>
                <w:t>Quan</w:t>
              </w:r>
              <w:r>
                <w:rPr>
                  <w:rStyle w:val="HyperlinkText9pt"/>
                </w:rPr>
                <w:t>tity Measurement Observation</w:t>
              </w:r>
            </w:hyperlink>
            <w:r>
              <w:t xml:space="preserve"> (optional)</w:t>
            </w:r>
          </w:p>
          <w:p w:rsidR="0010155E" w:rsidRDefault="00677205">
            <w:pPr>
              <w:pStyle w:val="TableText"/>
            </w:pPr>
            <w:hyperlink w:anchor="D_Diagnostic_Imaging_Report_V2">
              <w:r>
                <w:rPr>
                  <w:rStyle w:val="HyperlinkText9pt"/>
                </w:rPr>
                <w:t>Diagnostic Imaging Report (V2)</w:t>
              </w:r>
            </w:hyperlink>
            <w:r>
              <w:t xml:space="preserve"> (optional)</w:t>
            </w:r>
          </w:p>
        </w:tc>
        <w:tc>
          <w:tcPr>
            <w:tcW w:w="0" w:type="auto"/>
          </w:tcPr>
          <w:p w:rsidR="0010155E" w:rsidRDefault="00677205">
            <w:pPr>
              <w:pStyle w:val="TableText"/>
            </w:pPr>
            <w:hyperlink w:anchor="E_Purpose_of_Reference_Observation">
              <w:r>
                <w:rPr>
                  <w:rStyle w:val="HyperlinkText9pt"/>
                </w:rPr>
                <w:t>Purpose of Reference Observation</w:t>
              </w:r>
            </w:hyperlink>
          </w:p>
          <w:p w:rsidR="0010155E" w:rsidRDefault="00677205">
            <w:pPr>
              <w:pStyle w:val="TableText"/>
            </w:pPr>
            <w:hyperlink w:anchor="E_Referenced_Frames_Observation">
              <w:r>
                <w:rPr>
                  <w:rStyle w:val="HyperlinkText9pt"/>
                </w:rPr>
                <w:t>Referenced Frames Observation</w:t>
              </w:r>
            </w:hyperlink>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A SOP Instance Observation contains the DICOM Service Object Pair (SOP) Instance information for referenced DICOM composite objects. The SOP Instance act class is used to reference both image and non-image DICOM instances. The text attribute contains the D</w:t>
      </w:r>
      <w:r>
        <w:t>ICOM WADO reference.</w:t>
      </w:r>
    </w:p>
    <w:p w:rsidR="0010155E" w:rsidRDefault="00677205">
      <w:pPr>
        <w:pStyle w:val="Caption"/>
      </w:pPr>
      <w:r>
        <w:lastRenderedPageBreak/>
        <w:fldChar w:fldCharType="begin"/>
      </w:r>
      <w:r>
        <w:instrText>SEQ Table \* ARABIC</w:instrText>
      </w:r>
      <w:r>
        <w:fldChar w:fldCharType="separate"/>
      </w:r>
      <w:r>
        <w:t>521</w:t>
      </w:r>
      <w:r>
        <w:fldChar w:fldCharType="end"/>
      </w:r>
      <w:r>
        <w:t>: SOP Instance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73"/>
        <w:gridCol w:w="788"/>
        <w:gridCol w:w="857"/>
        <w:gridCol w:w="329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'2.16.840.1.113883.10.20.6.2.8']</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257">
              <w:r>
                <w:rPr>
                  <w:rStyle w:val="HyperlinkText9pt"/>
                </w:rPr>
                <w:t>9257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58">
              <w:r>
                <w:rPr>
                  <w:rStyle w:val="HyperlinkText9pt"/>
                </w:rPr>
                <w:t>9258</w:t>
              </w:r>
            </w:hyperlink>
          </w:p>
        </w:tc>
        <w:tc>
          <w:tcPr>
            <w:tcW w:w="0" w:type="auto"/>
          </w:tcPr>
          <w:p w:rsidR="0010155E" w:rsidRDefault="00677205">
            <w:pPr>
              <w:pStyle w:val="TableText"/>
            </w:pPr>
            <w:r>
              <w:t>2.16.840.1.113883.5.1002 (HL7ActRelationshipType) = RSON</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35">
              <w:r>
                <w:rPr>
                  <w:rStyle w:val="HyperlinkText9pt"/>
                </w:rPr>
                <w:t>15935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260">
              <w:r>
                <w:rPr>
                  <w:rStyle w:val="HyperlinkText9pt"/>
                </w:rPr>
                <w:t>9260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61">
              <w:r>
                <w:rPr>
                  <w:rStyle w:val="HyperlinkText9pt"/>
                </w:rPr>
                <w:t>9261</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36">
              <w:r>
                <w:rPr>
                  <w:rStyle w:val="HyperlinkText9pt"/>
                </w:rPr>
                <w:t>15936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40">
              <w:r>
                <w:rPr>
                  <w:rStyle w:val="HyperlinkText9pt"/>
                </w:rPr>
                <w:t>9240</w:t>
              </w:r>
            </w:hyperlink>
          </w:p>
        </w:tc>
        <w:tc>
          <w:tcPr>
            <w:tcW w:w="0" w:type="auto"/>
          </w:tcPr>
          <w:p w:rsidR="0010155E" w:rsidRDefault="00677205">
            <w:pPr>
              <w:pStyle w:val="TableText"/>
            </w:pPr>
            <w:r>
              <w:t>2.16.840.1.113883.5.6 (HL7ActClass) = DGIMG</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41">
              <w:r>
                <w:rPr>
                  <w:rStyle w:val="HyperlinkText9pt"/>
                </w:rPr>
                <w:t>9241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42">
              <w:r>
                <w:rPr>
                  <w:rStyle w:val="HyperlinkText9pt"/>
                </w:rPr>
                <w:t>9242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44">
              <w:r>
                <w:rPr>
                  <w:rStyle w:val="HyperlinkText9pt"/>
                </w:rPr>
                <w:t>9244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225">
              <w:r>
                <w:rPr>
                  <w:rStyle w:val="HyperlinkText9pt"/>
                </w:rPr>
                <w:t>19225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227">
              <w:r>
                <w:rPr>
                  <w:rStyle w:val="HyperlinkText9pt"/>
                </w:rPr>
                <w:t>19227</w:t>
              </w:r>
            </w:hyperlink>
          </w:p>
        </w:tc>
        <w:tc>
          <w:tcPr>
            <w:tcW w:w="0" w:type="auto"/>
          </w:tcPr>
          <w:p w:rsidR="0010155E" w:rsidRDefault="00677205">
            <w:pPr>
              <w:pStyle w:val="TableText"/>
            </w:pPr>
            <w:r>
              <w:t>1.2.840.10008.2.6.1</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246">
              <w:r>
                <w:rPr>
                  <w:rStyle w:val="HyperlinkText9pt"/>
                </w:rPr>
                <w:t>9246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@mediaType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47">
              <w:r>
                <w:rPr>
                  <w:rStyle w:val="HyperlinkText9pt"/>
                </w:rPr>
                <w:t>9247</w:t>
              </w:r>
            </w:hyperlink>
          </w:p>
        </w:tc>
        <w:tc>
          <w:tcPr>
            <w:tcW w:w="0" w:type="auto"/>
          </w:tcPr>
          <w:p w:rsidR="0010155E" w:rsidRDefault="00677205">
            <w:pPr>
              <w:pStyle w:val="TableText"/>
            </w:pPr>
            <w:r>
              <w:t>application/dicom</w:t>
            </w: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48">
              <w:r>
                <w:rPr>
                  <w:rStyle w:val="HyperlinkText9pt"/>
                </w:rPr>
                <w:t>9248</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250">
              <w:r>
                <w:rPr>
                  <w:rStyle w:val="HyperlinkText9pt"/>
                </w:rPr>
                <w:t>9250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51">
              <w:r>
                <w:rPr>
                  <w:rStyle w:val="HyperlinkText9pt"/>
                </w:rPr>
                <w:t>9251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0..0</w:t>
            </w:r>
          </w:p>
        </w:tc>
        <w:tc>
          <w:tcPr>
            <w:tcW w:w="0" w:type="auto"/>
          </w:tcPr>
          <w:p w:rsidR="0010155E" w:rsidRDefault="00677205">
            <w:pPr>
              <w:pStyle w:val="TableText"/>
            </w:pPr>
            <w:r>
              <w:t>SHALL NOT</w:t>
            </w:r>
          </w:p>
        </w:tc>
        <w:tc>
          <w:tcPr>
            <w:tcW w:w="0" w:type="auto"/>
          </w:tcPr>
          <w:p w:rsidR="0010155E" w:rsidRDefault="0010155E">
            <w:pPr>
              <w:pStyle w:val="TableText"/>
            </w:pPr>
          </w:p>
        </w:tc>
        <w:tc>
          <w:tcPr>
            <w:tcW w:w="0" w:type="auto"/>
          </w:tcPr>
          <w:p w:rsidR="0010155E" w:rsidRDefault="00677205">
            <w:pPr>
              <w:pStyle w:val="TableText"/>
            </w:pPr>
            <w:hyperlink w:anchor="C_9252">
              <w:r>
                <w:rPr>
                  <w:rStyle w:val="HyperlinkText9pt"/>
                </w:rPr>
                <w:t>9252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0..0</w:t>
            </w:r>
          </w:p>
        </w:tc>
        <w:tc>
          <w:tcPr>
            <w:tcW w:w="0" w:type="auto"/>
          </w:tcPr>
          <w:p w:rsidR="0010155E" w:rsidRDefault="00677205">
            <w:pPr>
              <w:pStyle w:val="TableText"/>
            </w:pPr>
            <w:r>
              <w:t>SHALL NOT</w:t>
            </w:r>
          </w:p>
        </w:tc>
        <w:tc>
          <w:tcPr>
            <w:tcW w:w="0" w:type="auto"/>
          </w:tcPr>
          <w:p w:rsidR="0010155E" w:rsidRDefault="0010155E">
            <w:pPr>
              <w:pStyle w:val="TableText"/>
            </w:pPr>
          </w:p>
        </w:tc>
        <w:tc>
          <w:tcPr>
            <w:tcW w:w="0" w:type="auto"/>
          </w:tcPr>
          <w:p w:rsidR="0010155E" w:rsidRDefault="00677205">
            <w:pPr>
              <w:pStyle w:val="TableText"/>
            </w:pPr>
            <w:hyperlink w:anchor="C_9253">
              <w:r>
                <w:rPr>
                  <w:rStyle w:val="HyperlinkText9pt"/>
                </w:rPr>
                <w:t>9253</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254">
              <w:r>
                <w:rPr>
                  <w:rStyle w:val="HyperlinkText9pt"/>
                </w:rPr>
                <w:t>9254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55">
              <w:r>
                <w:rPr>
                  <w:rStyle w:val="HyperlinkText9pt"/>
                </w:rPr>
                <w:t>9255</w:t>
              </w:r>
            </w:hyperlink>
          </w:p>
        </w:tc>
        <w:tc>
          <w:tcPr>
            <w:tcW w:w="0" w:type="auto"/>
          </w:tcPr>
          <w:p w:rsidR="0010155E" w:rsidRDefault="00677205">
            <w:pPr>
              <w:pStyle w:val="TableText"/>
            </w:pPr>
            <w:r>
              <w:t xml:space="preserve">2.16.840.1.113883.5.1002 </w:t>
            </w:r>
            <w:r>
              <w:t>(HL7ActRelationshipType) = SUBJ</w:t>
            </w:r>
          </w:p>
        </w:tc>
      </w:tr>
    </w:tbl>
    <w:p w:rsidR="0010155E" w:rsidRDefault="0010155E">
      <w:pPr>
        <w:pStyle w:val="BodyText"/>
      </w:pPr>
    </w:p>
    <w:p w:rsidR="0010155E" w:rsidRDefault="00677205">
      <w:pPr>
        <w:numPr>
          <w:ilvl w:val="0"/>
          <w:numId w:val="125"/>
        </w:numPr>
      </w:pPr>
      <w:r>
        <w:rPr>
          <w:rStyle w:val="keyword"/>
        </w:rPr>
        <w:t>SHALL</w:t>
      </w:r>
      <w:r>
        <w:t xml:space="preserve"> contain exactly one [1..1] </w:t>
      </w:r>
      <w:r>
        <w:rPr>
          <w:rStyle w:val="XMLnameBold"/>
        </w:rPr>
        <w:t>@classCode</w:t>
      </w:r>
      <w:r>
        <w:t>=</w:t>
      </w:r>
      <w:r>
        <w:rPr>
          <w:rStyle w:val="XMLname"/>
        </w:rPr>
        <w:t>"DGIMG"</w:t>
      </w:r>
      <w:r>
        <w:t xml:space="preserve"> Diagnostic Image (CodeSystem: </w:t>
      </w:r>
      <w:r>
        <w:rPr>
          <w:rStyle w:val="XMLname"/>
        </w:rPr>
        <w:t>HL7ActClass 2.16.840.1.113883.5.6</w:t>
      </w:r>
      <w:r>
        <w:rPr>
          <w:rStyle w:val="keyword"/>
        </w:rPr>
        <w:t xml:space="preserve"> STATIC</w:t>
      </w:r>
      <w:r>
        <w:t>)</w:t>
      </w:r>
      <w:bookmarkStart w:id="3921" w:name="C_9240"/>
      <w:bookmarkEnd w:id="3921"/>
      <w:r>
        <w:t xml:space="preserve"> (CONF:9240).</w:t>
      </w:r>
    </w:p>
    <w:p w:rsidR="0010155E" w:rsidRDefault="00677205">
      <w:pPr>
        <w:numPr>
          <w:ilvl w:val="0"/>
          <w:numId w:val="1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w:t>
      </w:r>
      <w:r>
        <w:rPr>
          <w:rStyle w:val="XMLname"/>
        </w:rPr>
        <w:t>1.113883.5.1001</w:t>
      </w:r>
      <w:r>
        <w:rPr>
          <w:rStyle w:val="keyword"/>
        </w:rPr>
        <w:t xml:space="preserve"> STATIC</w:t>
      </w:r>
      <w:r>
        <w:t>)</w:t>
      </w:r>
      <w:bookmarkStart w:id="3922" w:name="C_9241"/>
      <w:bookmarkEnd w:id="3922"/>
      <w:r>
        <w:t xml:space="preserve"> (CONF:9241).</w:t>
      </w:r>
    </w:p>
    <w:p w:rsidR="0010155E" w:rsidRDefault="00677205">
      <w:pPr>
        <w:pStyle w:val="BodyText"/>
        <w:spacing w:before="120"/>
      </w:pPr>
      <w:r>
        <w:t>The @root contains an OID representing the DICOM SOP Instance UID</w:t>
      </w:r>
    </w:p>
    <w:p w:rsidR="0010155E" w:rsidRDefault="00677205">
      <w:pPr>
        <w:numPr>
          <w:ilvl w:val="0"/>
          <w:numId w:val="125"/>
        </w:numPr>
      </w:pPr>
      <w:r>
        <w:rPr>
          <w:rStyle w:val="keyword"/>
        </w:rPr>
        <w:t>SHALL</w:t>
      </w:r>
      <w:r>
        <w:t xml:space="preserve"> contain at least one [1..*] </w:t>
      </w:r>
      <w:r>
        <w:rPr>
          <w:rStyle w:val="XMLnameBold"/>
        </w:rPr>
        <w:t>id</w:t>
      </w:r>
      <w:bookmarkStart w:id="3923" w:name="C_9242"/>
      <w:bookmarkEnd w:id="3923"/>
      <w:r>
        <w:t xml:space="preserve"> (CONF:9242).</w:t>
      </w:r>
    </w:p>
    <w:p w:rsidR="0010155E" w:rsidRDefault="00677205">
      <w:pPr>
        <w:numPr>
          <w:ilvl w:val="0"/>
          <w:numId w:val="125"/>
        </w:numPr>
      </w:pPr>
      <w:r>
        <w:rPr>
          <w:rStyle w:val="keyword"/>
        </w:rPr>
        <w:t>SHALL</w:t>
      </w:r>
      <w:r>
        <w:t xml:space="preserve"> contain exactly one [1..1] </w:t>
      </w:r>
      <w:r>
        <w:rPr>
          <w:rStyle w:val="XMLnameBold"/>
        </w:rPr>
        <w:t>code</w:t>
      </w:r>
      <w:bookmarkStart w:id="3924" w:name="C_9244"/>
      <w:bookmarkEnd w:id="3924"/>
      <w:r>
        <w:t xml:space="preserve"> (CONF:9244).</w:t>
      </w:r>
    </w:p>
    <w:p w:rsidR="0010155E" w:rsidRDefault="00677205">
      <w:pPr>
        <w:numPr>
          <w:ilvl w:val="1"/>
          <w:numId w:val="125"/>
        </w:numPr>
      </w:pPr>
      <w:r>
        <w:t xml:space="preserve">This code </w:t>
      </w:r>
      <w:r>
        <w:rPr>
          <w:rStyle w:val="keyword"/>
        </w:rPr>
        <w:t>SHALL</w:t>
      </w:r>
      <w:r>
        <w:t xml:space="preserve"> contain exactly one [1..1] </w:t>
      </w:r>
      <w:r>
        <w:rPr>
          <w:rStyle w:val="XMLnameBold"/>
        </w:rPr>
        <w:t>@code</w:t>
      </w:r>
      <w:bookmarkStart w:id="3925" w:name="C_19225"/>
      <w:bookmarkEnd w:id="3925"/>
      <w:r>
        <w:t xml:space="preserve"> (CONF:19225).</w:t>
      </w:r>
    </w:p>
    <w:p w:rsidR="0010155E" w:rsidRDefault="00677205">
      <w:pPr>
        <w:pStyle w:val="BodyText"/>
        <w:numPr>
          <w:ilvl w:val="2"/>
          <w:numId w:val="125"/>
        </w:numPr>
      </w:pPr>
      <w:r>
        <w:t>@code is an OID for a valid SOP class name UID (CONF:19226).</w:t>
      </w:r>
    </w:p>
    <w:p w:rsidR="0010155E" w:rsidRDefault="00677205">
      <w:pPr>
        <w:numPr>
          <w:ilvl w:val="1"/>
          <w:numId w:val="125"/>
        </w:numPr>
      </w:pPr>
      <w:r>
        <w:lastRenderedPageBreak/>
        <w:t xml:space="preserve">This code </w:t>
      </w:r>
      <w:r>
        <w:rPr>
          <w:rStyle w:val="keyword"/>
        </w:rPr>
        <w:t>SHALL</w:t>
      </w:r>
      <w:r>
        <w:t xml:space="preserve"> contain exactly one [1..1] </w:t>
      </w:r>
      <w:r>
        <w:rPr>
          <w:rStyle w:val="XMLnameBold"/>
        </w:rPr>
        <w:t>@codeSystem</w:t>
      </w:r>
      <w:r>
        <w:t>=</w:t>
      </w:r>
      <w:r>
        <w:rPr>
          <w:rStyle w:val="XMLname"/>
        </w:rPr>
        <w:t>"1.2.840.10008.2.6.1"</w:t>
      </w:r>
      <w:r>
        <w:t xml:space="preserve"> DCMUID</w:t>
      </w:r>
      <w:bookmarkStart w:id="3926" w:name="C_19227"/>
      <w:bookmarkEnd w:id="3926"/>
      <w:r>
        <w:t xml:space="preserve"> (CONF:19227).</w:t>
      </w:r>
    </w:p>
    <w:p w:rsidR="0010155E" w:rsidRDefault="00677205">
      <w:pPr>
        <w:numPr>
          <w:ilvl w:val="0"/>
          <w:numId w:val="125"/>
        </w:numPr>
      </w:pPr>
      <w:r>
        <w:rPr>
          <w:rStyle w:val="keyword"/>
        </w:rPr>
        <w:t>SHOULD</w:t>
      </w:r>
      <w:r>
        <w:t xml:space="preserve"> contain zero or one [0..1] </w:t>
      </w:r>
      <w:r>
        <w:rPr>
          <w:rStyle w:val="XMLnameBold"/>
        </w:rPr>
        <w:t>text</w:t>
      </w:r>
      <w:bookmarkStart w:id="3927" w:name="C_9246"/>
      <w:bookmarkEnd w:id="3927"/>
      <w:r>
        <w:t xml:space="preserve"> (CONF:9246).</w:t>
      </w:r>
    </w:p>
    <w:p w:rsidR="0010155E" w:rsidRDefault="00677205">
      <w:pPr>
        <w:numPr>
          <w:ilvl w:val="1"/>
          <w:numId w:val="125"/>
        </w:numPr>
      </w:pPr>
      <w:r>
        <w:t xml:space="preserve">The text, if present, </w:t>
      </w:r>
      <w:r>
        <w:rPr>
          <w:rStyle w:val="keyword"/>
        </w:rPr>
        <w:t>SHALL</w:t>
      </w:r>
      <w:r>
        <w:t xml:space="preserve"> co</w:t>
      </w:r>
      <w:r>
        <w:t xml:space="preserve">ntain exactly one [1..1] </w:t>
      </w:r>
      <w:r>
        <w:rPr>
          <w:rStyle w:val="XMLnameBold"/>
        </w:rPr>
        <w:t>@mediaType</w:t>
      </w:r>
      <w:r>
        <w:t>=</w:t>
      </w:r>
      <w:r>
        <w:rPr>
          <w:rStyle w:val="XMLname"/>
        </w:rPr>
        <w:t>"application/dicom"</w:t>
      </w:r>
      <w:bookmarkStart w:id="3928" w:name="C_9247"/>
      <w:bookmarkEnd w:id="3928"/>
      <w:r>
        <w:t xml:space="preserve"> (CONF:9247).</w:t>
      </w:r>
    </w:p>
    <w:p w:rsidR="0010155E" w:rsidRDefault="00677205">
      <w:pPr>
        <w:numPr>
          <w:ilvl w:val="1"/>
          <w:numId w:val="125"/>
        </w:numPr>
      </w:pPr>
      <w:r>
        <w:t xml:space="preserve">The text, if present, </w:t>
      </w:r>
      <w:r>
        <w:rPr>
          <w:rStyle w:val="keyword"/>
        </w:rPr>
        <w:t>SHALL</w:t>
      </w:r>
      <w:r>
        <w:t xml:space="preserve"> contain exactly one [1..1] </w:t>
      </w:r>
      <w:r>
        <w:rPr>
          <w:rStyle w:val="XMLnameBold"/>
        </w:rPr>
        <w:t>reference</w:t>
      </w:r>
      <w:bookmarkStart w:id="3929" w:name="C_9248"/>
      <w:bookmarkEnd w:id="3929"/>
      <w:r>
        <w:t xml:space="preserve"> (CONF:9248).</w:t>
      </w:r>
    </w:p>
    <w:p w:rsidR="0010155E" w:rsidRDefault="00677205">
      <w:pPr>
        <w:pStyle w:val="BodyText"/>
        <w:numPr>
          <w:ilvl w:val="2"/>
          <w:numId w:val="125"/>
        </w:numPr>
      </w:pPr>
      <w:r>
        <w:t>SHALL contain a @value that contains a WADO reference as a URI (CONF:9249).</w:t>
      </w:r>
    </w:p>
    <w:p w:rsidR="0010155E" w:rsidRDefault="00677205">
      <w:pPr>
        <w:numPr>
          <w:ilvl w:val="0"/>
          <w:numId w:val="125"/>
        </w:numPr>
      </w:pPr>
      <w:r>
        <w:rPr>
          <w:rStyle w:val="keyword"/>
        </w:rPr>
        <w:t>SHOULD</w:t>
      </w:r>
      <w:r>
        <w:t xml:space="preserve"> contain zero or one [0..1]</w:t>
      </w:r>
      <w:r>
        <w:t xml:space="preserve"> </w:t>
      </w:r>
      <w:r>
        <w:rPr>
          <w:rStyle w:val="XMLnameBold"/>
        </w:rPr>
        <w:t>effectiveTime</w:t>
      </w:r>
      <w:bookmarkStart w:id="3930" w:name="C_9250"/>
      <w:bookmarkEnd w:id="3930"/>
      <w:r>
        <w:t xml:space="preserve"> (CONF:9250).</w:t>
      </w:r>
    </w:p>
    <w:p w:rsidR="0010155E" w:rsidRDefault="00677205">
      <w:pPr>
        <w:numPr>
          <w:ilvl w:val="1"/>
          <w:numId w:val="125"/>
        </w:numPr>
      </w:pPr>
      <w:r>
        <w:t xml:space="preserve">The effectiveTime, if present, </w:t>
      </w:r>
      <w:r>
        <w:rPr>
          <w:rStyle w:val="keyword"/>
        </w:rPr>
        <w:t>SHALL</w:t>
      </w:r>
      <w:r>
        <w:t xml:space="preserve"> contain exactly one [1..1] </w:t>
      </w:r>
      <w:r>
        <w:rPr>
          <w:rStyle w:val="XMLnameBold"/>
        </w:rPr>
        <w:t>@value</w:t>
      </w:r>
      <w:bookmarkStart w:id="3931" w:name="C_9251"/>
      <w:bookmarkEnd w:id="3931"/>
      <w:r>
        <w:t xml:space="preserve"> (CONF:9251).</w:t>
      </w:r>
    </w:p>
    <w:p w:rsidR="0010155E" w:rsidRDefault="00677205">
      <w:pPr>
        <w:numPr>
          <w:ilvl w:val="1"/>
          <w:numId w:val="125"/>
        </w:numPr>
      </w:pPr>
      <w:r>
        <w:t xml:space="preserve">The effectiveTime, if present, </w:t>
      </w:r>
      <w:r>
        <w:rPr>
          <w:rStyle w:val="keyword"/>
        </w:rPr>
        <w:t>SHALL NOT</w:t>
      </w:r>
      <w:r>
        <w:t xml:space="preserve"> contain [0..0] </w:t>
      </w:r>
      <w:r>
        <w:rPr>
          <w:rStyle w:val="XMLnameBold"/>
        </w:rPr>
        <w:t>low</w:t>
      </w:r>
      <w:bookmarkStart w:id="3932" w:name="C_9252"/>
      <w:bookmarkEnd w:id="3932"/>
      <w:r>
        <w:t xml:space="preserve"> (CONF:9252).</w:t>
      </w:r>
    </w:p>
    <w:p w:rsidR="0010155E" w:rsidRDefault="00677205">
      <w:pPr>
        <w:numPr>
          <w:ilvl w:val="1"/>
          <w:numId w:val="125"/>
        </w:numPr>
      </w:pPr>
      <w:r>
        <w:t xml:space="preserve">The effectiveTime, if present, </w:t>
      </w:r>
      <w:r>
        <w:rPr>
          <w:rStyle w:val="keyword"/>
        </w:rPr>
        <w:t>SHALL NOT</w:t>
      </w:r>
      <w:r>
        <w:t xml:space="preserve"> contain [0..0] </w:t>
      </w:r>
      <w:r>
        <w:rPr>
          <w:rStyle w:val="XMLnameBold"/>
        </w:rPr>
        <w:t>high</w:t>
      </w:r>
      <w:bookmarkStart w:id="3933" w:name="C_9253"/>
      <w:bookmarkEnd w:id="3933"/>
      <w:r>
        <w:t xml:space="preserve"> (CONF:9253).</w:t>
      </w:r>
    </w:p>
    <w:p w:rsidR="0010155E" w:rsidRDefault="00677205">
      <w:pPr>
        <w:numPr>
          <w:ilvl w:val="0"/>
          <w:numId w:val="125"/>
        </w:numPr>
      </w:pPr>
      <w:r>
        <w:rPr>
          <w:rStyle w:val="keyword"/>
        </w:rPr>
        <w:t>MAY</w:t>
      </w:r>
      <w:r>
        <w:t xml:space="preserve"> contain zero or more [0..*] </w:t>
      </w:r>
      <w:r>
        <w:rPr>
          <w:rStyle w:val="XMLnameBold"/>
        </w:rPr>
        <w:t>entryRelationship</w:t>
      </w:r>
      <w:bookmarkStart w:id="3934" w:name="C_9254"/>
      <w:bookmarkEnd w:id="3934"/>
      <w:r>
        <w:t xml:space="preserve"> (CONF:9254) such that it</w:t>
      </w:r>
    </w:p>
    <w:p w:rsidR="0010155E" w:rsidRDefault="00677205">
      <w:pPr>
        <w:numPr>
          <w:ilvl w:val="1"/>
          <w:numId w:val="125"/>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935" w:name="C_9255"/>
      <w:bookmarkEnd w:id="3935"/>
      <w:r>
        <w:t xml:space="preserve"> (CONF:9255).</w:t>
      </w:r>
    </w:p>
    <w:p w:rsidR="0010155E" w:rsidRDefault="00677205">
      <w:pPr>
        <w:numPr>
          <w:ilvl w:val="0"/>
          <w:numId w:val="125"/>
        </w:numPr>
      </w:pPr>
      <w:r>
        <w:rPr>
          <w:rStyle w:val="keyword"/>
        </w:rPr>
        <w:t>MAY</w:t>
      </w:r>
      <w:r>
        <w:t xml:space="preserve"> contain zero or mor</w:t>
      </w:r>
      <w:r>
        <w:t xml:space="preserve">e [0..*] </w:t>
      </w:r>
      <w:r>
        <w:rPr>
          <w:rStyle w:val="XMLnameBold"/>
        </w:rPr>
        <w:t>entryRelationship</w:t>
      </w:r>
      <w:bookmarkStart w:id="3936" w:name="C_9257"/>
      <w:bookmarkEnd w:id="3936"/>
      <w:r>
        <w:t xml:space="preserve"> (CONF:9257) such that it</w:t>
      </w:r>
    </w:p>
    <w:p w:rsidR="0010155E" w:rsidRDefault="00677205">
      <w:pPr>
        <w:numPr>
          <w:ilvl w:val="1"/>
          <w:numId w:val="12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3937" w:name="C_9258"/>
      <w:bookmarkEnd w:id="3937"/>
      <w:r>
        <w:t xml:space="preserve"> (CONF:9258).</w:t>
      </w:r>
    </w:p>
    <w:p w:rsidR="0010155E" w:rsidRDefault="00677205">
      <w:pPr>
        <w:numPr>
          <w:ilvl w:val="1"/>
          <w:numId w:val="125"/>
        </w:numPr>
      </w:pPr>
      <w:r>
        <w:rPr>
          <w:rStyle w:val="keyword"/>
        </w:rPr>
        <w:t>SHALL</w:t>
      </w:r>
      <w:r>
        <w:t xml:space="preserve"> contain exactly one [1..1] </w:t>
      </w:r>
      <w:hyperlink w:anchor="E_Purpose_of_Reference_Observation">
        <w:r>
          <w:rPr>
            <w:rStyle w:val="HyperlinkCourierBold"/>
          </w:rPr>
          <w:t>Purpose of Reference Observation</w:t>
        </w:r>
      </w:hyperlink>
      <w:r>
        <w:rPr>
          <w:rStyle w:val="XMLname"/>
        </w:rPr>
        <w:t xml:space="preserve"> (templateId:2.16.840.1.113883.10.20.6.2.9)</w:t>
      </w:r>
      <w:bookmarkStart w:id="3938" w:name="C_15935"/>
      <w:bookmarkEnd w:id="3938"/>
      <w:r>
        <w:t xml:space="preserve"> (CONF:15935).</w:t>
      </w:r>
    </w:p>
    <w:p w:rsidR="0010155E" w:rsidRDefault="00677205">
      <w:pPr>
        <w:numPr>
          <w:ilvl w:val="0"/>
          <w:numId w:val="125"/>
        </w:numPr>
      </w:pPr>
      <w:r>
        <w:rPr>
          <w:rStyle w:val="keyword"/>
        </w:rPr>
        <w:t>MAY</w:t>
      </w:r>
      <w:r>
        <w:t xml:space="preserve"> contain zero or more [0..*] </w:t>
      </w:r>
      <w:r>
        <w:rPr>
          <w:rStyle w:val="XMLnameBold"/>
        </w:rPr>
        <w:t>entryRelationship</w:t>
      </w:r>
      <w:bookmarkStart w:id="3939" w:name="C_9260"/>
      <w:bookmarkEnd w:id="3939"/>
      <w:r>
        <w:t xml:space="preserve"> (CONF:9260) such that it</w:t>
      </w:r>
    </w:p>
    <w:p w:rsidR="0010155E" w:rsidRDefault="00677205">
      <w:pPr>
        <w:numPr>
          <w:ilvl w:val="1"/>
          <w:numId w:val="125"/>
        </w:numPr>
      </w:pPr>
      <w:r>
        <w:rPr>
          <w:rStyle w:val="keyword"/>
        </w:rPr>
        <w:t>SHALL</w:t>
      </w:r>
      <w:r>
        <w:t xml:space="preserve"> contain exactly one [1..1] </w:t>
      </w:r>
      <w:r>
        <w:rPr>
          <w:rStyle w:val="XMLnameBold"/>
        </w:rPr>
        <w:t>@typeCode</w:t>
      </w:r>
      <w:r>
        <w:t>=</w:t>
      </w:r>
      <w:r>
        <w:rPr>
          <w:rStyle w:val="XMLname"/>
        </w:rPr>
        <w:t>"COMP"</w:t>
      </w:r>
      <w:r>
        <w:t xml:space="preserve"> Has Componen</w:t>
      </w:r>
      <w:r>
        <w:t xml:space="preserve">t (CodeSystem: </w:t>
      </w:r>
      <w:r>
        <w:rPr>
          <w:rStyle w:val="XMLname"/>
        </w:rPr>
        <w:t>HL7ActRelationshipType 2.16.840.1.113883.5.1002</w:t>
      </w:r>
      <w:r>
        <w:rPr>
          <w:rStyle w:val="keyword"/>
        </w:rPr>
        <w:t xml:space="preserve"> STATIC</w:t>
      </w:r>
      <w:r>
        <w:t>)</w:t>
      </w:r>
      <w:bookmarkStart w:id="3940" w:name="C_9261"/>
      <w:bookmarkEnd w:id="3940"/>
      <w:r>
        <w:t xml:space="preserve"> (CONF:9261).</w:t>
      </w:r>
    </w:p>
    <w:p w:rsidR="0010155E" w:rsidRDefault="00677205">
      <w:pPr>
        <w:numPr>
          <w:ilvl w:val="1"/>
          <w:numId w:val="125"/>
        </w:numPr>
      </w:pPr>
      <w:r>
        <w:rPr>
          <w:rStyle w:val="keyword"/>
        </w:rPr>
        <w:t>SHALL</w:t>
      </w:r>
      <w:r>
        <w:t xml:space="preserve"> contain exactly one [1..1] </w:t>
      </w:r>
      <w:hyperlink w:anchor="E_Referenced_Frames_Observation">
        <w:r>
          <w:rPr>
            <w:rStyle w:val="HyperlinkCourierBold"/>
          </w:rPr>
          <w:t>Referenced Frames Observation</w:t>
        </w:r>
      </w:hyperlink>
      <w:r>
        <w:rPr>
          <w:rStyle w:val="XMLname"/>
        </w:rPr>
        <w:t xml:space="preserve"> (templateId:2.16.840.1.113883.10.20.6.2.10)</w:t>
      </w:r>
      <w:bookmarkStart w:id="3941" w:name="C_15936"/>
      <w:bookmarkEnd w:id="3941"/>
      <w:r>
        <w:t xml:space="preserve"> (CONF:15936</w:t>
      </w:r>
      <w:r>
        <w:t>).</w:t>
      </w:r>
    </w:p>
    <w:p w:rsidR="0010155E" w:rsidRDefault="00677205">
      <w:pPr>
        <w:pStyle w:val="BodyText"/>
        <w:numPr>
          <w:ilvl w:val="1"/>
          <w:numId w:val="125"/>
        </w:numPr>
      </w:pPr>
      <w:r>
        <w:t>This entryRelationship SHALL be present if the referenced DICOM object is a multiframe object and the reference does not apply to all frames (CONF:9263).</w:t>
      </w:r>
    </w:p>
    <w:p w:rsidR="0010155E" w:rsidRDefault="00677205">
      <w:pPr>
        <w:pStyle w:val="Caption"/>
      </w:pPr>
      <w:r>
        <w:lastRenderedPageBreak/>
        <w:t xml:space="preserve">Figure </w:t>
      </w:r>
      <w:r>
        <w:fldChar w:fldCharType="begin"/>
      </w:r>
      <w:r>
        <w:instrText>SEQ Table \* ARABIC</w:instrText>
      </w:r>
      <w:r>
        <w:fldChar w:fldCharType="separate"/>
      </w:r>
      <w:r>
        <w:t>198</w:t>
      </w:r>
      <w:r>
        <w:fldChar w:fldCharType="end"/>
      </w:r>
      <w:r>
        <w:t>: SOP Instance Observation Example</w:t>
      </w:r>
    </w:p>
    <w:p w:rsidR="0010155E" w:rsidRDefault="00677205">
      <w:pPr>
        <w:pStyle w:val="Example"/>
      </w:pPr>
      <w:r>
        <w:t>&lt;observation classCode="DGIMG" m</w:t>
      </w:r>
      <w:r>
        <w:t>oodCode="EVN"&gt;</w:t>
      </w:r>
    </w:p>
    <w:p w:rsidR="0010155E" w:rsidRDefault="00677205">
      <w:pPr>
        <w:pStyle w:val="Example"/>
      </w:pPr>
      <w:r>
        <w:t xml:space="preserve">  &lt;templateId root="2.16.840.1.113883.10.20.6.2.8" /&gt;</w:t>
      </w:r>
    </w:p>
    <w:p w:rsidR="0010155E" w:rsidRDefault="00677205">
      <w:pPr>
        <w:pStyle w:val="Example"/>
      </w:pPr>
      <w:r>
        <w:t xml:space="preserve">  &lt;id root="1.2.840.113619.2.62.994044785528.20060823.200608232232322.3" /&gt;</w:t>
      </w:r>
    </w:p>
    <w:p w:rsidR="0010155E" w:rsidRDefault="00677205">
      <w:pPr>
        <w:pStyle w:val="Example"/>
      </w:pPr>
      <w:r>
        <w:t xml:space="preserve">  &lt;</w:t>
      </w:r>
      <w:r>
        <w:t>code code="1.2.840.10008.5.1.4.1.1.1" codeSystem="1.2.840.10008.2.6.1" codeSystemName="DCMUID" displayName="Computed Radiography Image Storage"&gt;</w:t>
      </w:r>
    </w:p>
    <w:p w:rsidR="0010155E" w:rsidRDefault="00677205">
      <w:pPr>
        <w:pStyle w:val="Example"/>
      </w:pPr>
      <w:r>
        <w:t xml:space="preserve">  &lt;/code&gt;</w:t>
      </w:r>
    </w:p>
    <w:p w:rsidR="0010155E" w:rsidRDefault="00677205">
      <w:pPr>
        <w:pStyle w:val="Example"/>
      </w:pPr>
      <w:r>
        <w:t xml:space="preserve">  &lt;text mediaType="application/dicom"&gt;</w:t>
      </w:r>
    </w:p>
    <w:p w:rsidR="0010155E" w:rsidRDefault="00677205">
      <w:pPr>
        <w:pStyle w:val="Example"/>
      </w:pPr>
      <w:r>
        <w:t xml:space="preserve">    &lt;</w:t>
      </w:r>
      <w:r>
        <w:t>reference value="http://www.example.org/wado?requestType=WADO&amp;amp;studyUID=1.2.840.113619.2.62.994044785528.114289542805&amp;amp;seriesUID=1.2.840.113619.2.62.994044785528.20060823223142485051&amp;amp;objectUID=1.2.840.113619.2.62.994044785528.20060823.20060823223</w:t>
      </w:r>
      <w:r>
        <w:t>2322.3&amp;amp;contentType=application/dicom" /&gt;</w:t>
      </w:r>
    </w:p>
    <w:p w:rsidR="0010155E" w:rsidRDefault="00677205">
      <w:pPr>
        <w:pStyle w:val="Example"/>
      </w:pPr>
      <w:r>
        <w:t xml:space="preserve">    &lt;!--reference to image 1 (PA) --&gt;</w:t>
      </w:r>
    </w:p>
    <w:p w:rsidR="0010155E" w:rsidRDefault="00677205">
      <w:pPr>
        <w:pStyle w:val="Example"/>
      </w:pPr>
      <w:r>
        <w:t xml:space="preserve">  &lt;/text&gt;</w:t>
      </w:r>
    </w:p>
    <w:p w:rsidR="0010155E" w:rsidRDefault="00677205">
      <w:pPr>
        <w:pStyle w:val="Example"/>
      </w:pPr>
      <w:r>
        <w:t xml:space="preserve">  &lt;effectiveTime value="200608231235-0800" /&gt;</w:t>
      </w:r>
    </w:p>
    <w:p w:rsidR="0010155E" w:rsidRDefault="00677205">
      <w:pPr>
        <w:pStyle w:val="Example"/>
      </w:pPr>
      <w:r>
        <w:t>&lt;/observation&gt;</w:t>
      </w:r>
    </w:p>
    <w:p w:rsidR="0010155E" w:rsidRDefault="00677205">
      <w:pPr>
        <w:pStyle w:val="Heading2nospace"/>
      </w:pPr>
      <w:bookmarkStart w:id="3942" w:name="_Toc363766162"/>
      <w:r>
        <w:t>S</w:t>
      </w:r>
      <w:bookmarkStart w:id="3943" w:name="E_Study_Act"/>
      <w:bookmarkEnd w:id="3943"/>
      <w:r>
        <w:t>tudy Act</w:t>
      </w:r>
      <w:bookmarkEnd w:id="3942"/>
    </w:p>
    <w:p w:rsidR="0010155E" w:rsidRDefault="00677205">
      <w:pPr>
        <w:pStyle w:val="BracketData"/>
      </w:pPr>
      <w:r>
        <w:t>[act: templateId 2.16.840.1.113883.10.20.6.2.6 (open)]</w:t>
      </w:r>
    </w:p>
    <w:p w:rsidR="0010155E" w:rsidRDefault="00677205">
      <w:pPr>
        <w:pStyle w:val="Caption"/>
      </w:pPr>
      <w:r>
        <w:fldChar w:fldCharType="begin"/>
      </w:r>
      <w:r>
        <w:instrText>SEQ Table \* ARABIC</w:instrText>
      </w:r>
      <w:r>
        <w:fldChar w:fldCharType="separate"/>
      </w:r>
      <w:r>
        <w:t>522</w:t>
      </w:r>
      <w:r>
        <w:fldChar w:fldCharType="end"/>
      </w:r>
      <w:r>
        <w:t xml:space="preserve">: Study Act </w:t>
      </w:r>
      <w:r>
        <w:t>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7110"/>
        <w:gridCol w:w="1530"/>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DICOM_Object_Catalog_Section__DCM_121">
              <w:r>
                <w:rPr>
                  <w:rStyle w:val="HyperlinkText9pt"/>
                </w:rPr>
                <w:t>DICOM Object Catalog Section - DCM 121181</w:t>
              </w:r>
            </w:hyperlink>
            <w:r>
              <w:t xml:space="preserve"> (required)</w:t>
            </w:r>
          </w:p>
        </w:tc>
        <w:tc>
          <w:tcPr>
            <w:tcW w:w="0" w:type="auto"/>
          </w:tcPr>
          <w:p w:rsidR="0010155E" w:rsidRDefault="00677205">
            <w:pPr>
              <w:pStyle w:val="TableText"/>
            </w:pPr>
            <w:hyperlink w:anchor="E_Series_Act">
              <w:r>
                <w:rPr>
                  <w:rStyle w:val="HyperlinkText9pt"/>
                </w:rPr>
                <w:t>Series Act</w:t>
              </w:r>
            </w:hyperlink>
          </w:p>
        </w:tc>
      </w:tr>
    </w:tbl>
    <w:p w:rsidR="0010155E" w:rsidRDefault="0010155E">
      <w:pPr>
        <w:pStyle w:val="BodyText"/>
      </w:pPr>
    </w:p>
    <w:p w:rsidR="0010155E" w:rsidRDefault="00677205">
      <w:pPr>
        <w:pStyle w:val="BodyText"/>
      </w:pPr>
      <w:r>
        <w:t>A Study Act contains the DICOM study information that defines the characteristics of a referenced medical study performed on a patient. A study is a collection of one or more series of medical images, presentation states, SR documents, overlays, and/or cur</w:t>
      </w:r>
      <w:r>
        <w:t>ves that are logically related for the purpose of diagnosing a patient. Each study is associated with exactly one patient. A study may include composite instances that are created by a single modality, multiple modalities, or by multiple devices of the sam</w:t>
      </w:r>
      <w:r>
        <w:t>e modality. The study information is modality-independent. Study Act clinical statements are only instantiated in the DICOM Object Catalog section; in other sections, the SOP Instance Observation is included directly.</w:t>
      </w:r>
    </w:p>
    <w:p w:rsidR="0010155E" w:rsidRDefault="00677205">
      <w:pPr>
        <w:pStyle w:val="Caption"/>
      </w:pPr>
      <w:r>
        <w:lastRenderedPageBreak/>
        <w:fldChar w:fldCharType="begin"/>
      </w:r>
      <w:r>
        <w:instrText>SEQ Table \* ARABIC</w:instrText>
      </w:r>
      <w:r>
        <w:fldChar w:fldCharType="separate"/>
      </w:r>
      <w:r>
        <w:t>523</w:t>
      </w:r>
      <w:r>
        <w:fldChar w:fldCharType="end"/>
      </w:r>
      <w:r>
        <w:t>: Study Act C</w:t>
      </w:r>
      <w:r>
        <w:t>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51"/>
        <w:gridCol w:w="745"/>
        <w:gridCol w:w="857"/>
        <w:gridCol w:w="3355"/>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'2.16.840.1.113883.10.20.6.2.6']</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19">
              <w:r>
                <w:rPr>
                  <w:rStyle w:val="HyperlinkText9pt"/>
                </w:rPr>
                <w:t>9219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20">
              <w:r>
                <w:rPr>
                  <w:rStyle w:val="HyperlinkText9pt"/>
                </w:rPr>
                <w:t>9220</w:t>
              </w:r>
            </w:hyperlink>
          </w:p>
        </w:tc>
        <w:tc>
          <w:tcPr>
            <w:tcW w:w="0" w:type="auto"/>
          </w:tcPr>
          <w:p w:rsidR="0010155E" w:rsidRDefault="00677205">
            <w:pPr>
              <w:pStyle w:val="TableText"/>
            </w:pPr>
            <w:r>
              <w:t>2.16.840.1.113883.5.1002 (HL7ActRelationshipType) = COMP</w:t>
            </w:r>
          </w:p>
        </w:tc>
      </w:tr>
      <w:tr w:rsidR="0010155E">
        <w:tc>
          <w:tcPr>
            <w:tcW w:w="0" w:type="auto"/>
          </w:tcPr>
          <w:p w:rsidR="0010155E" w:rsidRDefault="00677205">
            <w:pPr>
              <w:pStyle w:val="TableText"/>
            </w:pPr>
            <w:r>
              <w:tab/>
            </w:r>
            <w:r>
              <w:tab/>
              <w:t>act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37">
              <w:r>
                <w:rPr>
                  <w:rStyle w:val="HyperlinkText9pt"/>
                </w:rPr>
                <w:t>15937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07">
              <w:r>
                <w:rPr>
                  <w:rStyle w:val="HyperlinkText9pt"/>
                </w:rPr>
                <w:t>9207</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08">
              <w:r>
                <w:rPr>
                  <w:rStyle w:val="HyperlinkText9pt"/>
                </w:rPr>
                <w:t>9208</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09">
              <w:r>
                <w:rPr>
                  <w:rStyle w:val="HyperlinkText9pt"/>
                </w:rPr>
                <w:t>9209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33">
              <w:r>
                <w:rPr>
                  <w:rStyle w:val="HyperlinkText9pt"/>
                </w:rPr>
                <w:t>10533</w:t>
              </w:r>
            </w:hyperlink>
          </w:p>
        </w:tc>
        <w:tc>
          <w:tcPr>
            <w:tcW w:w="0" w:type="auto"/>
          </w:tcPr>
          <w:p w:rsidR="0010155E" w:rsidRDefault="00677205">
            <w:pPr>
              <w:pStyle w:val="TableText"/>
            </w:pPr>
            <w:r>
              <w:t>2.16.840.1.113883.10.20.6.2.6</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10">
              <w:r>
                <w:rPr>
                  <w:rStyle w:val="HyperlinkText9pt"/>
                </w:rPr>
                <w:t>9210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13">
              <w:r>
                <w:rPr>
                  <w:rStyle w:val="HyperlinkText9pt"/>
                </w:rPr>
                <w:t>9213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@extension</w:t>
            </w:r>
          </w:p>
        </w:tc>
        <w:tc>
          <w:tcPr>
            <w:tcW w:w="0" w:type="auto"/>
          </w:tcPr>
          <w:p w:rsidR="0010155E" w:rsidRDefault="00677205">
            <w:pPr>
              <w:pStyle w:val="TableText"/>
            </w:pPr>
            <w:r>
              <w:t>0..0</w:t>
            </w:r>
          </w:p>
        </w:tc>
        <w:tc>
          <w:tcPr>
            <w:tcW w:w="0" w:type="auto"/>
          </w:tcPr>
          <w:p w:rsidR="0010155E" w:rsidRDefault="00677205">
            <w:pPr>
              <w:pStyle w:val="TableText"/>
            </w:pPr>
            <w:r>
              <w:t>SHALL NOT</w:t>
            </w:r>
          </w:p>
        </w:tc>
        <w:tc>
          <w:tcPr>
            <w:tcW w:w="0" w:type="auto"/>
          </w:tcPr>
          <w:p w:rsidR="0010155E" w:rsidRDefault="0010155E">
            <w:pPr>
              <w:pStyle w:val="TableText"/>
            </w:pPr>
          </w:p>
        </w:tc>
        <w:tc>
          <w:tcPr>
            <w:tcW w:w="0" w:type="auto"/>
          </w:tcPr>
          <w:p w:rsidR="0010155E" w:rsidRDefault="00677205">
            <w:pPr>
              <w:pStyle w:val="TableText"/>
            </w:pPr>
            <w:hyperlink w:anchor="C_9211">
              <w:r>
                <w:rPr>
                  <w:rStyle w:val="HyperlinkText9pt"/>
                </w:rPr>
                <w:t>9211</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215">
              <w:r>
                <w:rPr>
                  <w:rStyle w:val="HyperlinkText9pt"/>
                </w:rPr>
                <w:t>9215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95">
              <w:r>
                <w:rPr>
                  <w:rStyle w:val="HyperlinkText9pt"/>
                </w:rPr>
                <w:t>15995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96">
              <w:r>
                <w:rPr>
                  <w:rStyle w:val="HyperlinkText9pt"/>
                </w:rPr>
                <w:t>15996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216">
              <w:r>
                <w:rPr>
                  <w:rStyle w:val="HyperlinkText9pt"/>
                </w:rPr>
                <w:t>9216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72">
              <w:r>
                <w:rPr>
                  <w:rStyle w:val="HyperlinkText9pt"/>
                </w:rPr>
                <w:t>19172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73">
              <w:r>
                <w:rPr>
                  <w:rStyle w:val="HyperlinkText9pt"/>
                </w:rPr>
                <w:t>19173</w:t>
              </w:r>
            </w:hyperlink>
          </w:p>
        </w:tc>
        <w:tc>
          <w:tcPr>
            <w:tcW w:w="0" w:type="auto"/>
          </w:tcPr>
          <w:p w:rsidR="0010155E" w:rsidRDefault="00677205">
            <w:pPr>
              <w:pStyle w:val="TableText"/>
            </w:pPr>
            <w:r>
              <w:t>1.2.840.10008.2.16.4 (DCM) = 113014</w:t>
            </w:r>
          </w:p>
        </w:tc>
      </w:tr>
    </w:tbl>
    <w:p w:rsidR="0010155E" w:rsidRDefault="0010155E">
      <w:pPr>
        <w:pStyle w:val="BodyText"/>
      </w:pPr>
    </w:p>
    <w:p w:rsidR="0010155E" w:rsidRDefault="00677205">
      <w:pPr>
        <w:numPr>
          <w:ilvl w:val="0"/>
          <w:numId w:val="126"/>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3944" w:name="C_9207"/>
      <w:bookmarkEnd w:id="3944"/>
      <w:r>
        <w:t xml:space="preserve"> (CONF:9207).</w:t>
      </w:r>
    </w:p>
    <w:p w:rsidR="0010155E" w:rsidRDefault="00677205">
      <w:pPr>
        <w:numPr>
          <w:ilvl w:val="0"/>
          <w:numId w:val="12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3945" w:name="C_9208"/>
      <w:bookmarkEnd w:id="3945"/>
      <w:r>
        <w:t xml:space="preserve"> (CONF:9208).</w:t>
      </w:r>
    </w:p>
    <w:p w:rsidR="0010155E" w:rsidRDefault="00677205">
      <w:pPr>
        <w:numPr>
          <w:ilvl w:val="0"/>
          <w:numId w:val="126"/>
        </w:numPr>
      </w:pPr>
      <w:r>
        <w:rPr>
          <w:rStyle w:val="keyword"/>
        </w:rPr>
        <w:t>SHALL</w:t>
      </w:r>
      <w:r>
        <w:t xml:space="preserve"> contain exactly one [1..1] </w:t>
      </w:r>
      <w:r>
        <w:rPr>
          <w:rStyle w:val="XMLnameBold"/>
        </w:rPr>
        <w:t>templateId</w:t>
      </w:r>
      <w:bookmarkStart w:id="3946" w:name="C_9209"/>
      <w:bookmarkEnd w:id="3946"/>
      <w:r>
        <w:t xml:space="preserve"> (CONF:9209) such that it</w:t>
      </w:r>
    </w:p>
    <w:p w:rsidR="0010155E" w:rsidRDefault="00677205">
      <w:pPr>
        <w:numPr>
          <w:ilvl w:val="1"/>
          <w:numId w:val="126"/>
        </w:numPr>
      </w:pPr>
      <w:r>
        <w:rPr>
          <w:rStyle w:val="keyword"/>
        </w:rPr>
        <w:t>SHALL</w:t>
      </w:r>
      <w:r>
        <w:t xml:space="preserve"> contain exactly one [1..1] </w:t>
      </w:r>
      <w:r>
        <w:rPr>
          <w:rStyle w:val="XMLnameBold"/>
        </w:rPr>
        <w:t>@root</w:t>
      </w:r>
      <w:r>
        <w:t>=</w:t>
      </w:r>
      <w:r>
        <w:rPr>
          <w:rStyle w:val="XMLname"/>
        </w:rPr>
        <w:t>"2.16.840.1.113883.10.20.6.2.6"</w:t>
      </w:r>
      <w:bookmarkStart w:id="3947" w:name="C_10533"/>
      <w:bookmarkEnd w:id="3947"/>
      <w:r>
        <w:t xml:space="preserve"> (CONF:10533).</w:t>
      </w:r>
    </w:p>
    <w:p w:rsidR="0010155E" w:rsidRDefault="00677205">
      <w:pPr>
        <w:numPr>
          <w:ilvl w:val="0"/>
          <w:numId w:val="126"/>
        </w:numPr>
      </w:pPr>
      <w:r>
        <w:rPr>
          <w:rStyle w:val="keyword"/>
        </w:rPr>
        <w:t>SHALL</w:t>
      </w:r>
      <w:r>
        <w:t xml:space="preserve"> contain at least one [1..*] </w:t>
      </w:r>
      <w:r>
        <w:rPr>
          <w:rStyle w:val="XMLnameBold"/>
        </w:rPr>
        <w:t>id</w:t>
      </w:r>
      <w:bookmarkStart w:id="3948" w:name="C_9210"/>
      <w:bookmarkEnd w:id="3948"/>
      <w:r>
        <w:t xml:space="preserve"> (CONF:9210)</w:t>
      </w:r>
      <w:r>
        <w:t>.</w:t>
      </w:r>
    </w:p>
    <w:p w:rsidR="0010155E" w:rsidRDefault="00677205">
      <w:pPr>
        <w:pStyle w:val="BodyText"/>
        <w:spacing w:before="120"/>
      </w:pPr>
      <w:r>
        <w:t>The @root contains the OID of the study instance UID since DICOM study ids consist only of an OID</w:t>
      </w:r>
    </w:p>
    <w:p w:rsidR="0010155E" w:rsidRDefault="00677205">
      <w:pPr>
        <w:numPr>
          <w:ilvl w:val="1"/>
          <w:numId w:val="126"/>
        </w:numPr>
      </w:pPr>
      <w:r>
        <w:t xml:space="preserve">Such ids </w:t>
      </w:r>
      <w:r>
        <w:rPr>
          <w:rStyle w:val="keyword"/>
        </w:rPr>
        <w:t>SHALL</w:t>
      </w:r>
      <w:r>
        <w:t xml:space="preserve"> contain exactly one [1..1] </w:t>
      </w:r>
      <w:r>
        <w:rPr>
          <w:rStyle w:val="XMLnameBold"/>
        </w:rPr>
        <w:t>@root</w:t>
      </w:r>
      <w:bookmarkStart w:id="3949" w:name="C_9213"/>
      <w:bookmarkEnd w:id="3949"/>
      <w:r>
        <w:t xml:space="preserve"> (CONF:9213).</w:t>
      </w:r>
    </w:p>
    <w:p w:rsidR="0010155E" w:rsidRDefault="00677205">
      <w:pPr>
        <w:numPr>
          <w:ilvl w:val="1"/>
          <w:numId w:val="126"/>
        </w:numPr>
      </w:pPr>
      <w:r>
        <w:t xml:space="preserve">Such ids </w:t>
      </w:r>
      <w:r>
        <w:rPr>
          <w:rStyle w:val="keyword"/>
        </w:rPr>
        <w:t>SHALL NOT</w:t>
      </w:r>
      <w:r>
        <w:t xml:space="preserve"> contain [0..0] </w:t>
      </w:r>
      <w:r>
        <w:rPr>
          <w:rStyle w:val="XMLnameBold"/>
        </w:rPr>
        <w:t>@extension</w:t>
      </w:r>
      <w:bookmarkStart w:id="3950" w:name="C_9211"/>
      <w:bookmarkEnd w:id="3950"/>
      <w:r>
        <w:t xml:space="preserve"> (CONF:9211).</w:t>
      </w:r>
    </w:p>
    <w:p w:rsidR="0010155E" w:rsidRDefault="00677205">
      <w:pPr>
        <w:numPr>
          <w:ilvl w:val="0"/>
          <w:numId w:val="126"/>
        </w:numPr>
      </w:pPr>
      <w:r>
        <w:rPr>
          <w:rStyle w:val="keyword"/>
        </w:rPr>
        <w:t>SHALL</w:t>
      </w:r>
      <w:r>
        <w:t xml:space="preserve"> contain exactly one [1..1] </w:t>
      </w:r>
      <w:r>
        <w:rPr>
          <w:rStyle w:val="XMLnameBold"/>
        </w:rPr>
        <w:t>code</w:t>
      </w:r>
      <w:bookmarkStart w:id="3951" w:name="C_19172"/>
      <w:bookmarkEnd w:id="3951"/>
      <w:r>
        <w:t xml:space="preserve"> (CONF:19172).</w:t>
      </w:r>
    </w:p>
    <w:p w:rsidR="0010155E" w:rsidRDefault="00677205">
      <w:pPr>
        <w:numPr>
          <w:ilvl w:val="1"/>
          <w:numId w:val="126"/>
        </w:numPr>
      </w:pPr>
      <w:r>
        <w:t xml:space="preserve">This code </w:t>
      </w:r>
      <w:r>
        <w:rPr>
          <w:rStyle w:val="keyword"/>
        </w:rPr>
        <w:t>SHALL</w:t>
      </w:r>
      <w:r>
        <w:t xml:space="preserve"> contain exactly one [1..1] </w:t>
      </w:r>
      <w:r>
        <w:rPr>
          <w:rStyle w:val="XMLnameBold"/>
        </w:rPr>
        <w:t>@code</w:t>
      </w:r>
      <w:r>
        <w:t>=</w:t>
      </w:r>
      <w:r>
        <w:rPr>
          <w:rStyle w:val="XMLname"/>
        </w:rPr>
        <w:t>"113014"</w:t>
      </w:r>
      <w:r>
        <w:t xml:space="preserve"> (CodeSystem: </w:t>
      </w:r>
      <w:r>
        <w:rPr>
          <w:rStyle w:val="XMLname"/>
        </w:rPr>
        <w:t>DCM 1.2.840.10008.2.16.4</w:t>
      </w:r>
      <w:r>
        <w:rPr>
          <w:rStyle w:val="keyword"/>
        </w:rPr>
        <w:t xml:space="preserve"> STATIC</w:t>
      </w:r>
      <w:r>
        <w:t>)</w:t>
      </w:r>
      <w:bookmarkStart w:id="3952" w:name="C_19173"/>
      <w:bookmarkEnd w:id="3952"/>
      <w:r>
        <w:t xml:space="preserve"> (CONF:19173).</w:t>
      </w:r>
    </w:p>
    <w:p w:rsidR="0010155E" w:rsidRDefault="00677205">
      <w:pPr>
        <w:pStyle w:val="BodyText"/>
        <w:spacing w:before="120"/>
      </w:pPr>
      <w:r>
        <w:t>If present, the text element contains the description of the study.</w:t>
      </w:r>
    </w:p>
    <w:p w:rsidR="0010155E" w:rsidRDefault="00677205">
      <w:pPr>
        <w:numPr>
          <w:ilvl w:val="0"/>
          <w:numId w:val="126"/>
        </w:numPr>
      </w:pPr>
      <w:r>
        <w:rPr>
          <w:rStyle w:val="keyword"/>
        </w:rPr>
        <w:lastRenderedPageBreak/>
        <w:t>MAY</w:t>
      </w:r>
      <w:r>
        <w:t xml:space="preserve"> contain zero or one [0..1] </w:t>
      </w:r>
      <w:r>
        <w:rPr>
          <w:rStyle w:val="XMLnameBold"/>
        </w:rPr>
        <w:t>text</w:t>
      </w:r>
      <w:bookmarkStart w:id="3953" w:name="C_9215"/>
      <w:bookmarkEnd w:id="3953"/>
      <w:r>
        <w:t xml:space="preserve"> (CONF:9215).</w:t>
      </w:r>
    </w:p>
    <w:p w:rsidR="0010155E" w:rsidRDefault="00677205">
      <w:pPr>
        <w:numPr>
          <w:ilvl w:val="1"/>
          <w:numId w:val="126"/>
        </w:numPr>
      </w:pPr>
      <w:r>
        <w:t>The te</w:t>
      </w:r>
      <w:r>
        <w:t xml:space="preserve">xt, if present, </w:t>
      </w:r>
      <w:r>
        <w:rPr>
          <w:rStyle w:val="keyword"/>
        </w:rPr>
        <w:t>SHOULD</w:t>
      </w:r>
      <w:r>
        <w:t xml:space="preserve"> contain zero or one [0..1] </w:t>
      </w:r>
      <w:r>
        <w:rPr>
          <w:rStyle w:val="XMLnameBold"/>
        </w:rPr>
        <w:t>reference</w:t>
      </w:r>
      <w:bookmarkStart w:id="3954" w:name="C_15995"/>
      <w:bookmarkEnd w:id="3954"/>
      <w:r>
        <w:t xml:space="preserve"> (CONF:15995).</w:t>
      </w:r>
    </w:p>
    <w:p w:rsidR="0010155E" w:rsidRDefault="00677205">
      <w:pPr>
        <w:numPr>
          <w:ilvl w:val="2"/>
          <w:numId w:val="126"/>
        </w:numPr>
      </w:pPr>
      <w:r>
        <w:t xml:space="preserve">The reference, if present, </w:t>
      </w:r>
      <w:r>
        <w:rPr>
          <w:rStyle w:val="keyword"/>
        </w:rPr>
        <w:t>SHOULD</w:t>
      </w:r>
      <w:r>
        <w:t xml:space="preserve"> contain zero or one [0..1] </w:t>
      </w:r>
      <w:r>
        <w:rPr>
          <w:rStyle w:val="XMLnameBold"/>
        </w:rPr>
        <w:t>@value</w:t>
      </w:r>
      <w:bookmarkStart w:id="3955" w:name="C_15996"/>
      <w:bookmarkEnd w:id="3955"/>
      <w:r>
        <w:t xml:space="preserve"> (CONF:15996).</w:t>
      </w:r>
    </w:p>
    <w:p w:rsidR="0010155E" w:rsidRDefault="00677205">
      <w:pPr>
        <w:pStyle w:val="BodyText"/>
        <w:numPr>
          <w:ilvl w:val="3"/>
          <w:numId w:val="126"/>
        </w:numPr>
      </w:pPr>
      <w:r>
        <w:t>This reference/@value SHALL begin with a '#' and SHALL point to its corresponding narrative (using t</w:t>
      </w:r>
      <w:r>
        <w:t>he approach defined in CDA Release 2, section 4.3.5.1) (CONF:15997).</w:t>
      </w:r>
    </w:p>
    <w:p w:rsidR="0010155E" w:rsidRDefault="00677205">
      <w:pPr>
        <w:pStyle w:val="BodyText"/>
        <w:spacing w:before="120"/>
      </w:pPr>
      <w:r>
        <w:t>If present, the effectiveTime contains the time the study was started</w:t>
      </w:r>
    </w:p>
    <w:p w:rsidR="0010155E" w:rsidRDefault="00677205">
      <w:pPr>
        <w:numPr>
          <w:ilvl w:val="0"/>
          <w:numId w:val="126"/>
        </w:numPr>
      </w:pPr>
      <w:r>
        <w:rPr>
          <w:rStyle w:val="keyword"/>
        </w:rPr>
        <w:t>SHOULD</w:t>
      </w:r>
      <w:r>
        <w:t xml:space="preserve"> contain zero or one [0..1] </w:t>
      </w:r>
      <w:r>
        <w:rPr>
          <w:rStyle w:val="XMLnameBold"/>
        </w:rPr>
        <w:t>effectiveTime</w:t>
      </w:r>
      <w:bookmarkStart w:id="3956" w:name="C_9216"/>
      <w:bookmarkEnd w:id="3956"/>
      <w:r>
        <w:t xml:space="preserve"> (CONF:9216).</w:t>
      </w:r>
    </w:p>
    <w:p w:rsidR="0010155E" w:rsidRDefault="00677205">
      <w:pPr>
        <w:numPr>
          <w:ilvl w:val="0"/>
          <w:numId w:val="126"/>
        </w:numPr>
      </w:pPr>
      <w:r>
        <w:rPr>
          <w:rStyle w:val="keyword"/>
        </w:rPr>
        <w:t>SHALL</w:t>
      </w:r>
      <w:r>
        <w:t xml:space="preserve"> contain at least one [1..*] </w:t>
      </w:r>
      <w:r>
        <w:rPr>
          <w:rStyle w:val="XMLnameBold"/>
        </w:rPr>
        <w:t>entryRelationship</w:t>
      </w:r>
      <w:bookmarkStart w:id="3957" w:name="C_9219"/>
      <w:bookmarkEnd w:id="3957"/>
      <w:r>
        <w:t xml:space="preserve"> (CONF:9219) such that it</w:t>
      </w:r>
    </w:p>
    <w:p w:rsidR="0010155E" w:rsidRDefault="00677205">
      <w:pPr>
        <w:numPr>
          <w:ilvl w:val="1"/>
          <w:numId w:val="126"/>
        </w:numPr>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2.16.840.1.113883.5.1002</w:t>
      </w:r>
      <w:r>
        <w:rPr>
          <w:rStyle w:val="keyword"/>
        </w:rPr>
        <w:t xml:space="preserve"> STATIC</w:t>
      </w:r>
      <w:r>
        <w:t>)</w:t>
      </w:r>
      <w:bookmarkStart w:id="3958" w:name="C_9220"/>
      <w:bookmarkEnd w:id="3958"/>
      <w:r>
        <w:t xml:space="preserve"> (CONF:9220).</w:t>
      </w:r>
    </w:p>
    <w:p w:rsidR="0010155E" w:rsidRDefault="00677205">
      <w:pPr>
        <w:numPr>
          <w:ilvl w:val="1"/>
          <w:numId w:val="126"/>
        </w:numPr>
      </w:pPr>
      <w:r>
        <w:rPr>
          <w:rStyle w:val="keyword"/>
        </w:rPr>
        <w:t>SHALL</w:t>
      </w:r>
      <w:r>
        <w:t xml:space="preserve"> contain exactly one [1..1] </w:t>
      </w:r>
      <w:hyperlink w:anchor="E_Series_Act">
        <w:r>
          <w:rPr>
            <w:rStyle w:val="HyperlinkCourierBold"/>
          </w:rPr>
          <w:t>Series Act</w:t>
        </w:r>
      </w:hyperlink>
      <w:r>
        <w:rPr>
          <w:rStyle w:val="XMLname"/>
        </w:rPr>
        <w:t xml:space="preserve"> (template</w:t>
      </w:r>
      <w:r>
        <w:rPr>
          <w:rStyle w:val="XMLname"/>
        </w:rPr>
        <w:t>Id:2.16.840.1.113883.10.20.22.4.63)</w:t>
      </w:r>
      <w:bookmarkStart w:id="3959" w:name="C_15937"/>
      <w:bookmarkEnd w:id="3959"/>
      <w:r>
        <w:t xml:space="preserve"> (CONF:15937).</w:t>
      </w:r>
    </w:p>
    <w:p w:rsidR="0010155E" w:rsidRDefault="00677205">
      <w:pPr>
        <w:pStyle w:val="Caption"/>
      </w:pPr>
      <w:r>
        <w:t xml:space="preserve">Figure </w:t>
      </w:r>
      <w:r>
        <w:fldChar w:fldCharType="begin"/>
      </w:r>
      <w:r>
        <w:instrText>SEQ Table \* ARABIC</w:instrText>
      </w:r>
      <w:r>
        <w:fldChar w:fldCharType="separate"/>
      </w:r>
      <w:r>
        <w:t>199</w:t>
      </w:r>
      <w:r>
        <w:fldChar w:fldCharType="end"/>
      </w:r>
      <w:r>
        <w:t>: Study Act Example</w:t>
      </w:r>
    </w:p>
    <w:p w:rsidR="0010155E" w:rsidRDefault="00677205">
      <w:pPr>
        <w:pStyle w:val="Example"/>
      </w:pPr>
      <w:r>
        <w:t>&lt;act classCode="ACT" moodCode="EVN"&gt;</w:t>
      </w:r>
    </w:p>
    <w:p w:rsidR="0010155E" w:rsidRDefault="00677205">
      <w:pPr>
        <w:pStyle w:val="Example"/>
      </w:pPr>
      <w:r>
        <w:t xml:space="preserve">  &lt;templateId root="2.16.840.1.113883.10.20.6.2.6" /&gt;</w:t>
      </w:r>
    </w:p>
    <w:p w:rsidR="0010155E" w:rsidRDefault="00677205">
      <w:pPr>
        <w:pStyle w:val="Example"/>
      </w:pPr>
      <w:r>
        <w:t xml:space="preserve">  &lt;id root="1.2.840.113619.2.62.994044785528.114289542805" /&gt;</w:t>
      </w:r>
    </w:p>
    <w:p w:rsidR="0010155E" w:rsidRDefault="00677205">
      <w:pPr>
        <w:pStyle w:val="Example"/>
      </w:pPr>
      <w:r>
        <w:t xml:space="preserve"> </w:t>
      </w:r>
      <w:r>
        <w:t xml:space="preserve"> &lt;code code="113014" codeSystem="1.2.840.10008.2.16.4" codeSystemName="DCM" displayName="Study" /&gt;</w:t>
      </w:r>
    </w:p>
    <w:p w:rsidR="0010155E" w:rsidRDefault="00677205">
      <w:pPr>
        <w:pStyle w:val="Example"/>
      </w:pPr>
      <w:r>
        <w:t xml:space="preserve">  &lt;!-- **** Series ****--&gt;</w:t>
      </w:r>
    </w:p>
    <w:p w:rsidR="0010155E" w:rsidRDefault="00677205">
      <w:pPr>
        <w:pStyle w:val="Example"/>
      </w:pPr>
      <w:r>
        <w:t xml:space="preserve">  &lt;entryRelationship typeCode="COMP"&gt;</w:t>
      </w:r>
    </w:p>
    <w:p w:rsidR="0010155E" w:rsidRDefault="00677205">
      <w:pPr>
        <w:pStyle w:val="Example"/>
      </w:pPr>
      <w:r>
        <w:t xml:space="preserve">    &lt;act classCode="ACT" moodCode="EVN"&gt;</w:t>
      </w:r>
    </w:p>
    <w:p w:rsidR="0010155E" w:rsidRDefault="00677205">
      <w:pPr>
        <w:pStyle w:val="Example"/>
      </w:pPr>
      <w:r>
        <w:t xml:space="preserve">         . . .</w:t>
      </w:r>
    </w:p>
    <w:p w:rsidR="0010155E" w:rsidRDefault="00677205">
      <w:pPr>
        <w:pStyle w:val="Example"/>
      </w:pPr>
      <w:r>
        <w:t xml:space="preserve">        &lt;/act&gt;</w:t>
      </w:r>
    </w:p>
    <w:p w:rsidR="0010155E" w:rsidRDefault="00677205">
      <w:pPr>
        <w:pStyle w:val="Example"/>
      </w:pPr>
      <w:r>
        <w:t xml:space="preserve">  &lt;/entryRelationship</w:t>
      </w:r>
      <w:r>
        <w:t>&gt;</w:t>
      </w:r>
    </w:p>
    <w:p w:rsidR="0010155E" w:rsidRDefault="00677205">
      <w:pPr>
        <w:pStyle w:val="Example"/>
      </w:pPr>
      <w:r>
        <w:t>&lt;/act&gt;</w:t>
      </w:r>
    </w:p>
    <w:p w:rsidR="0010155E" w:rsidRDefault="00677205">
      <w:pPr>
        <w:pStyle w:val="Heading2nospace"/>
      </w:pPr>
      <w:bookmarkStart w:id="3960" w:name="_Toc363766163"/>
      <w:r>
        <w:t>S</w:t>
      </w:r>
      <w:bookmarkStart w:id="3961" w:name="E_Substance_Administered_Act_NEW"/>
      <w:bookmarkEnd w:id="3961"/>
      <w:r>
        <w:t>ubstance Administered Act (NEW)</w:t>
      </w:r>
      <w:bookmarkEnd w:id="3960"/>
    </w:p>
    <w:p w:rsidR="0010155E" w:rsidRDefault="00677205">
      <w:pPr>
        <w:pStyle w:val="BracketData"/>
      </w:pPr>
      <w:r>
        <w:t>[act: templateId 2.16.840.1.113883.10.20.22.4.118 (open)]</w:t>
      </w:r>
    </w:p>
    <w:p w:rsidR="0010155E" w:rsidRDefault="00677205">
      <w:pPr>
        <w:pStyle w:val="Caption"/>
      </w:pPr>
      <w:r>
        <w:fldChar w:fldCharType="begin"/>
      </w:r>
      <w:r>
        <w:instrText>SEQ Table \* ARABIC</w:instrText>
      </w:r>
      <w:r>
        <w:fldChar w:fldCharType="separate"/>
      </w:r>
      <w:r>
        <w:t>524</w:t>
      </w:r>
      <w:r>
        <w:fldChar w:fldCharType="end"/>
      </w:r>
      <w:r>
        <w:t>: Substance Administered Act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26"/>
        <w:gridCol w:w="2114"/>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 xml:space="preserve">Medication </w:t>
              </w:r>
              <w:r>
                <w:rPr>
                  <w:rStyle w:val="HyperlinkText9pt"/>
                </w:rPr>
                <w:t>Activity (V2)</w:t>
              </w:r>
            </w:hyperlink>
            <w:r>
              <w:t xml:space="preserve"> (optional)</w:t>
            </w:r>
          </w:p>
          <w:p w:rsidR="0010155E" w:rsidRDefault="00677205">
            <w:pPr>
              <w:pStyle w:val="TableText"/>
            </w:pPr>
            <w:hyperlink w:anchor="E_Immunization_Activity_V2">
              <w:r>
                <w:rPr>
                  <w:rStyle w:val="HyperlinkText9pt"/>
                </w:rPr>
                <w:t>Immunization Activity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 xml:space="preserve">This template, like the Medication Administered template in QRDA, is used where there is a need to group a number of administrations into a </w:t>
      </w:r>
      <w:r>
        <w:t xml:space="preserve">larger act (e.g. to group all of the immunizations that are part of a series). The relationship between this template and component substance administrations can include a sequenceNumber, to indicate the component administration's ordering in the series. </w:t>
      </w:r>
    </w:p>
    <w:p w:rsidR="0010155E" w:rsidRDefault="00677205">
      <w:pPr>
        <w:pStyle w:val="Caption"/>
      </w:pPr>
      <w:r>
        <w:lastRenderedPageBreak/>
        <w:fldChar w:fldCharType="begin"/>
      </w:r>
      <w:r>
        <w:instrText>SEQ Table \* ARABIC</w:instrText>
      </w:r>
      <w:r>
        <w:fldChar w:fldCharType="separate"/>
      </w:r>
      <w:r>
        <w:t>525</w:t>
      </w:r>
      <w:r>
        <w:fldChar w:fldCharType="end"/>
      </w:r>
      <w:r>
        <w:t>: Substance Administered Act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1"/>
        <w:gridCol w:w="713"/>
        <w:gridCol w:w="818"/>
        <w:gridCol w:w="781"/>
        <w:gridCol w:w="857"/>
        <w:gridCol w:w="3890"/>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act[templateId/@root = '2.16.840.1.113883.10.20.22.4.118']</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00">
              <w:r>
                <w:rPr>
                  <w:rStyle w:val="HyperlinkText9pt"/>
                </w:rPr>
                <w:t>31500</w:t>
              </w:r>
            </w:hyperlink>
          </w:p>
        </w:tc>
        <w:tc>
          <w:tcPr>
            <w:tcW w:w="0" w:type="auto"/>
          </w:tcPr>
          <w:p w:rsidR="0010155E" w:rsidRDefault="00677205">
            <w:pPr>
              <w:pStyle w:val="TableText"/>
            </w:pPr>
            <w:r>
              <w:t>2.16.840.1.113883.5.6 (HL7ActClass) = ACT</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01">
              <w:r>
                <w:rPr>
                  <w:rStyle w:val="HyperlinkText9pt"/>
                </w:rPr>
                <w:t>31501</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02">
              <w:r>
                <w:rPr>
                  <w:rStyle w:val="HyperlinkText9pt"/>
                </w:rPr>
                <w:t>31502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03">
              <w:r>
                <w:rPr>
                  <w:rStyle w:val="HyperlinkText9pt"/>
                </w:rPr>
                <w:t>31503</w:t>
              </w:r>
            </w:hyperlink>
          </w:p>
        </w:tc>
        <w:tc>
          <w:tcPr>
            <w:tcW w:w="0" w:type="auto"/>
          </w:tcPr>
          <w:p w:rsidR="0010155E" w:rsidRDefault="00677205">
            <w:pPr>
              <w:pStyle w:val="TableText"/>
            </w:pPr>
            <w:r>
              <w:t>2.16.840.1.113883.10.20.22.4.118</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04">
              <w:r>
                <w:rPr>
                  <w:rStyle w:val="HyperlinkText9pt"/>
                </w:rPr>
                <w:t>31504</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05">
              <w:r>
                <w:rPr>
                  <w:rStyle w:val="HyperlinkText9pt"/>
                </w:rPr>
                <w:t>31505</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06">
              <w:r>
                <w:rPr>
                  <w:rStyle w:val="HyperlinkText9pt"/>
                </w:rPr>
                <w:t>31506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07">
              <w:r>
                <w:rPr>
                  <w:rStyle w:val="HyperlinkText9pt"/>
                </w:rPr>
                <w:t>31507</w:t>
              </w:r>
            </w:hyperlink>
          </w:p>
        </w:tc>
        <w:tc>
          <w:tcPr>
            <w:tcW w:w="0" w:type="auto"/>
          </w:tcPr>
          <w:p w:rsidR="0010155E" w:rsidRDefault="00677205">
            <w:pPr>
              <w:pStyle w:val="TableText"/>
            </w:pPr>
            <w:r>
              <w:t>2.16.840.1.113883.6.96 (SNOMED CT) = 416118004</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08">
              <w:r>
                <w:rPr>
                  <w:rStyle w:val="HyperlinkText9pt"/>
                </w:rPr>
                <w:t>31508</w:t>
              </w:r>
            </w:hyperlink>
          </w:p>
        </w:tc>
        <w:tc>
          <w:tcPr>
            <w:tcW w:w="0" w:type="auto"/>
          </w:tcPr>
          <w:p w:rsidR="0010155E" w:rsidRDefault="00677205">
            <w:pPr>
              <w:pStyle w:val="TableText"/>
            </w:pPr>
            <w:r>
              <w:t>2.16.840.1.113883.6.96 (SNOMED CT) = 2.16.840.1.113883.6.96</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09">
              <w:r>
                <w:rPr>
                  <w:rStyle w:val="HyperlinkText9pt"/>
                </w:rPr>
                <w:t>31509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27"/>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t>)</w:t>
      </w:r>
      <w:bookmarkStart w:id="3962" w:name="C_31500"/>
      <w:bookmarkEnd w:id="3962"/>
      <w:r>
        <w:t xml:space="preserve"> (CONF:31500).</w:t>
      </w:r>
    </w:p>
    <w:p w:rsidR="0010155E" w:rsidRDefault="00677205">
      <w:pPr>
        <w:numPr>
          <w:ilvl w:val="0"/>
          <w:numId w:val="12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t>)</w:t>
      </w:r>
      <w:bookmarkStart w:id="3963" w:name="C_31501"/>
      <w:bookmarkEnd w:id="3963"/>
      <w:r>
        <w:t xml:space="preserve"> (CONF:31501).</w:t>
      </w:r>
    </w:p>
    <w:p w:rsidR="0010155E" w:rsidRDefault="00677205">
      <w:pPr>
        <w:numPr>
          <w:ilvl w:val="0"/>
          <w:numId w:val="127"/>
        </w:numPr>
      </w:pPr>
      <w:r>
        <w:rPr>
          <w:rStyle w:val="keyword"/>
        </w:rPr>
        <w:t>SHALL</w:t>
      </w:r>
      <w:r>
        <w:t xml:space="preserve"> contain exactly one [1..1] </w:t>
      </w:r>
      <w:r>
        <w:rPr>
          <w:rStyle w:val="XMLnameBold"/>
        </w:rPr>
        <w:t>templateId</w:t>
      </w:r>
      <w:bookmarkStart w:id="3964" w:name="C_31502"/>
      <w:bookmarkEnd w:id="3964"/>
      <w:r>
        <w:t xml:space="preserve"> (CONF:31502) such that it</w:t>
      </w:r>
    </w:p>
    <w:p w:rsidR="0010155E" w:rsidRDefault="00677205">
      <w:pPr>
        <w:numPr>
          <w:ilvl w:val="1"/>
          <w:numId w:val="127"/>
        </w:numPr>
      </w:pPr>
      <w:r>
        <w:rPr>
          <w:rStyle w:val="keyword"/>
        </w:rPr>
        <w:t>SHALL</w:t>
      </w:r>
      <w:r>
        <w:t xml:space="preserve"> contain exactly one [1..1] </w:t>
      </w:r>
      <w:r>
        <w:rPr>
          <w:rStyle w:val="XMLnameBold"/>
        </w:rPr>
        <w:t>@root</w:t>
      </w:r>
      <w:r>
        <w:t>=</w:t>
      </w:r>
      <w:r>
        <w:rPr>
          <w:rStyle w:val="XMLname"/>
        </w:rPr>
        <w:t>"2.16.840.1.113883.10.20.22.4.118"</w:t>
      </w:r>
      <w:bookmarkStart w:id="3965" w:name="C_31503"/>
      <w:bookmarkEnd w:id="3965"/>
      <w:r>
        <w:t xml:space="preserve"> (CONF:31503).</w:t>
      </w:r>
    </w:p>
    <w:p w:rsidR="0010155E" w:rsidRDefault="00677205">
      <w:pPr>
        <w:numPr>
          <w:ilvl w:val="0"/>
          <w:numId w:val="127"/>
        </w:numPr>
      </w:pPr>
      <w:r>
        <w:rPr>
          <w:rStyle w:val="keyword"/>
        </w:rPr>
        <w:t>SHALL</w:t>
      </w:r>
      <w:r>
        <w:t xml:space="preserve"> contain at least one [1..*] </w:t>
      </w:r>
      <w:r>
        <w:rPr>
          <w:rStyle w:val="XMLnameBold"/>
        </w:rPr>
        <w:t>id</w:t>
      </w:r>
      <w:bookmarkStart w:id="3966" w:name="C_31504"/>
      <w:bookmarkEnd w:id="3966"/>
      <w:r>
        <w:t xml:space="preserve"> (CONF:31504).</w:t>
      </w:r>
    </w:p>
    <w:p w:rsidR="0010155E" w:rsidRDefault="00677205">
      <w:pPr>
        <w:numPr>
          <w:ilvl w:val="0"/>
          <w:numId w:val="127"/>
        </w:numPr>
      </w:pPr>
      <w:r>
        <w:rPr>
          <w:rStyle w:val="keyword"/>
        </w:rPr>
        <w:t>SHALL</w:t>
      </w:r>
      <w:r>
        <w:t xml:space="preserve"> contain exactly one [1..1]</w:t>
      </w:r>
      <w:r>
        <w:t xml:space="preserve"> </w:t>
      </w:r>
      <w:r>
        <w:rPr>
          <w:rStyle w:val="XMLnameBold"/>
        </w:rPr>
        <w:t>code</w:t>
      </w:r>
      <w:bookmarkStart w:id="3967" w:name="C_31506"/>
      <w:bookmarkEnd w:id="3967"/>
      <w:r>
        <w:t xml:space="preserve"> (CONF:31506).</w:t>
      </w:r>
    </w:p>
    <w:p w:rsidR="0010155E" w:rsidRDefault="00677205">
      <w:pPr>
        <w:numPr>
          <w:ilvl w:val="1"/>
          <w:numId w:val="12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2.16.840.1.113883.6.96</w:t>
      </w:r>
      <w:r>
        <w:t>)</w:t>
      </w:r>
      <w:bookmarkStart w:id="3968" w:name="C_31507"/>
      <w:bookmarkEnd w:id="3968"/>
      <w:r>
        <w:t xml:space="preserve"> (CONF:31507).</w:t>
      </w:r>
    </w:p>
    <w:p w:rsidR="0010155E" w:rsidRDefault="00677205">
      <w:pPr>
        <w:numPr>
          <w:ilvl w:val="1"/>
          <w:numId w:val="12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w:t>
      </w:r>
      <w:r>
        <w:rPr>
          <w:rStyle w:val="XMLname"/>
        </w:rPr>
        <w:t xml:space="preserve"> CT 2.16.840.1.113883.6.96</w:t>
      </w:r>
      <w:r>
        <w:t>)</w:t>
      </w:r>
      <w:bookmarkStart w:id="3969" w:name="C_31508"/>
      <w:bookmarkEnd w:id="3969"/>
      <w:r>
        <w:t xml:space="preserve"> (CONF:31508).</w:t>
      </w:r>
    </w:p>
    <w:p w:rsidR="0010155E" w:rsidRDefault="00677205">
      <w:pPr>
        <w:numPr>
          <w:ilvl w:val="0"/>
          <w:numId w:val="127"/>
        </w:numPr>
      </w:pPr>
      <w:r>
        <w:rPr>
          <w:rStyle w:val="keyword"/>
        </w:rPr>
        <w:t>SHALL</w:t>
      </w:r>
      <w:r>
        <w:t xml:space="preserve"> contain exactly one [1..1] </w:t>
      </w:r>
      <w:r>
        <w:rPr>
          <w:rStyle w:val="XMLnameBold"/>
        </w:rPr>
        <w:t>statusCode</w:t>
      </w:r>
      <w:r>
        <w:t>=</w:t>
      </w:r>
      <w:r>
        <w:rPr>
          <w:rStyle w:val="XMLname"/>
        </w:rPr>
        <w:t>"completed"</w:t>
      </w:r>
      <w:r>
        <w:t xml:space="preserve"> Completed (CodeSystem: </w:t>
      </w:r>
      <w:r>
        <w:rPr>
          <w:rStyle w:val="XMLname"/>
        </w:rPr>
        <w:t>ActStatus 2.16.840.1.113883.5.14</w:t>
      </w:r>
      <w:r>
        <w:t>)</w:t>
      </w:r>
      <w:bookmarkStart w:id="3970" w:name="C_31505"/>
      <w:bookmarkEnd w:id="3970"/>
      <w:r>
        <w:t xml:space="preserve"> (CONF:31505).</w:t>
      </w:r>
    </w:p>
    <w:p w:rsidR="0010155E" w:rsidRDefault="00677205">
      <w:pPr>
        <w:numPr>
          <w:ilvl w:val="0"/>
          <w:numId w:val="127"/>
        </w:numPr>
      </w:pPr>
      <w:r>
        <w:rPr>
          <w:rStyle w:val="keyword"/>
        </w:rPr>
        <w:t>MAY</w:t>
      </w:r>
      <w:r>
        <w:t xml:space="preserve"> contain zero or one [0..1] </w:t>
      </w:r>
      <w:r>
        <w:rPr>
          <w:rStyle w:val="XMLnameBold"/>
        </w:rPr>
        <w:t>effectiveTime</w:t>
      </w:r>
      <w:bookmarkStart w:id="3971" w:name="C_31509"/>
      <w:bookmarkEnd w:id="3971"/>
      <w:r>
        <w:t xml:space="preserve"> (CONF:31509).</w:t>
      </w:r>
    </w:p>
    <w:p w:rsidR="0010155E" w:rsidRDefault="00677205">
      <w:pPr>
        <w:pStyle w:val="Caption"/>
      </w:pPr>
      <w:r>
        <w:lastRenderedPageBreak/>
        <w:t xml:space="preserve">Figure </w:t>
      </w:r>
      <w:r>
        <w:fldChar w:fldCharType="begin"/>
      </w:r>
      <w:r>
        <w:instrText>SEQ Table \* ARABIC</w:instrText>
      </w:r>
      <w:r>
        <w:fldChar w:fldCharType="separate"/>
      </w:r>
      <w:r>
        <w:t>20</w:t>
      </w:r>
      <w:r>
        <w:t>0</w:t>
      </w:r>
      <w:r>
        <w:fldChar w:fldCharType="end"/>
      </w:r>
      <w:r>
        <w:t>: Substance Administered Act Example</w:t>
      </w:r>
    </w:p>
    <w:p w:rsidR="0010155E" w:rsidRDefault="00677205">
      <w:pPr>
        <w:pStyle w:val="Example"/>
      </w:pPr>
      <w:r>
        <w:t>&lt;act classCode="ACT" moodCode="EVN"&gt;</w:t>
      </w:r>
    </w:p>
    <w:p w:rsidR="0010155E" w:rsidRDefault="00677205">
      <w:pPr>
        <w:pStyle w:val="Example"/>
      </w:pPr>
      <w:r>
        <w:t xml:space="preserve">  &lt;templateId root="2.16.840.1.113883.10.20.22.4.118" /&gt;</w:t>
      </w:r>
    </w:p>
    <w:p w:rsidR="0010155E" w:rsidRDefault="00677205">
      <w:pPr>
        <w:pStyle w:val="Example"/>
      </w:pPr>
      <w:r>
        <w:t xml:space="preserve">  &lt;id /&gt;</w:t>
      </w:r>
    </w:p>
    <w:p w:rsidR="0010155E" w:rsidRDefault="00677205">
      <w:pPr>
        <w:pStyle w:val="Example"/>
      </w:pPr>
      <w:r>
        <w:t xml:space="preserve">  &lt;code code="416118004" codeSystem="2.16.840.1.113883.6.96" /&gt;</w:t>
      </w:r>
    </w:p>
    <w:p w:rsidR="0010155E" w:rsidRDefault="00677205">
      <w:pPr>
        <w:pStyle w:val="Example"/>
      </w:pPr>
      <w:r>
        <w:t xml:space="preserve">  &lt;statusCode /&gt;</w:t>
      </w:r>
    </w:p>
    <w:p w:rsidR="0010155E" w:rsidRDefault="00677205">
      <w:pPr>
        <w:pStyle w:val="Example"/>
      </w:pPr>
      <w:r>
        <w:t xml:space="preserve">  &lt;effectiveTime /&gt;</w:t>
      </w:r>
    </w:p>
    <w:p w:rsidR="0010155E" w:rsidRDefault="00677205">
      <w:pPr>
        <w:pStyle w:val="Example"/>
      </w:pPr>
      <w:r>
        <w:t>&lt;/act&gt;</w:t>
      </w:r>
    </w:p>
    <w:p w:rsidR="0010155E" w:rsidRDefault="00677205">
      <w:pPr>
        <w:pStyle w:val="Heading2nospace"/>
      </w:pPr>
      <w:bookmarkStart w:id="3972" w:name="_Toc363766164"/>
      <w:r>
        <w:t>S</w:t>
      </w:r>
      <w:bookmarkStart w:id="3973" w:name="E_Substance_or_Device_Allergy__V2"/>
      <w:bookmarkEnd w:id="3973"/>
      <w:r>
        <w:t>ubstance or Device Allergy - Intolerance Observation (V2)</w:t>
      </w:r>
      <w:bookmarkEnd w:id="3972"/>
    </w:p>
    <w:p w:rsidR="0010155E" w:rsidRDefault="00677205">
      <w:pPr>
        <w:pStyle w:val="BracketData"/>
      </w:pPr>
      <w:r>
        <w:t>[observation: templateId 2.16.840.1.113883.10.20.24.3.90.2 (open)]</w:t>
      </w:r>
    </w:p>
    <w:p w:rsidR="0010155E" w:rsidRDefault="00677205">
      <w:pPr>
        <w:pStyle w:val="Caption"/>
      </w:pPr>
      <w:r>
        <w:fldChar w:fldCharType="begin"/>
      </w:r>
      <w:r>
        <w:instrText>SEQ Table \* ARABIC</w:instrText>
      </w:r>
      <w:r>
        <w:fldChar w:fldCharType="separate"/>
      </w:r>
      <w:r>
        <w:t>526</w:t>
      </w:r>
      <w:r>
        <w:fldChar w:fldCharType="end"/>
      </w:r>
      <w:r>
        <w:t>: Substance or Device Allergy - Intolerance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971"/>
        <w:gridCol w:w="466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10155E">
            <w:pPr>
              <w:pStyle w:val="TableText"/>
            </w:pPr>
          </w:p>
          <w:p w:rsidR="0010155E" w:rsidRDefault="0010155E">
            <w:pPr>
              <w:pStyle w:val="TableText"/>
            </w:pPr>
          </w:p>
          <w:p w:rsidR="0010155E" w:rsidRDefault="0010155E">
            <w:pPr>
              <w:pStyle w:val="TableText"/>
            </w:pPr>
          </w:p>
        </w:tc>
        <w:tc>
          <w:tcPr>
            <w:tcW w:w="0" w:type="auto"/>
          </w:tcPr>
          <w:p w:rsidR="0010155E" w:rsidRDefault="00677205">
            <w:pPr>
              <w:pStyle w:val="TableText"/>
            </w:pPr>
            <w:hyperlink w:anchor="E_Allergy_Status_Observation_DEPRECATED">
              <w:r>
                <w:rPr>
                  <w:rStyle w:val="HyperlinkText9pt"/>
                </w:rPr>
                <w:t>Allergy Status Observation (DEPRECATED)</w:t>
              </w:r>
            </w:hyperlink>
          </w:p>
          <w:p w:rsidR="0010155E" w:rsidRDefault="00677205">
            <w:pPr>
              <w:pStyle w:val="TableText"/>
            </w:pPr>
            <w:hyperlink w:anchor="U_Author_Participation_NEW">
              <w:r>
                <w:rPr>
                  <w:rStyle w:val="HyperlinkText9pt"/>
                </w:rPr>
                <w:t xml:space="preserve">Author Participation </w:t>
              </w:r>
              <w:r>
                <w:rPr>
                  <w:rStyle w:val="HyperlinkText9pt"/>
                </w:rPr>
                <w:t>(NEW)</w:t>
              </w:r>
            </w:hyperlink>
          </w:p>
          <w:p w:rsidR="0010155E" w:rsidRDefault="00677205">
            <w:pPr>
              <w:pStyle w:val="TableText"/>
            </w:pPr>
            <w:hyperlink w:anchor="Reaction_Observation_V2">
              <w:r>
                <w:rPr>
                  <w:rStyle w:val="HyperlinkText9pt"/>
                </w:rPr>
                <w:t>Reaction Observation (V2)</w:t>
              </w:r>
            </w:hyperlink>
          </w:p>
          <w:p w:rsidR="0010155E" w:rsidRDefault="00677205">
            <w:pPr>
              <w:pStyle w:val="TableText"/>
            </w:pPr>
            <w:hyperlink w:anchor="E_Severity_Observation_V2">
              <w:r>
                <w:rPr>
                  <w:rStyle w:val="HyperlinkText9pt"/>
                </w:rPr>
                <w:t>Severity Observation (V2)</w:t>
              </w:r>
            </w:hyperlink>
          </w:p>
        </w:tc>
      </w:tr>
    </w:tbl>
    <w:p w:rsidR="0010155E" w:rsidRDefault="0010155E">
      <w:pPr>
        <w:pStyle w:val="BodyText"/>
      </w:pPr>
    </w:p>
    <w:p w:rsidR="0010155E" w:rsidRDefault="00677205">
      <w:pPr>
        <w:pStyle w:val="BodyText"/>
      </w:pPr>
      <w:r>
        <w:t xml:space="preserve">This template reflects a discrete observation about a patient's allergy or intolerance to a substance </w:t>
      </w:r>
      <w:r>
        <w:t>or device. Because it is a discrete observation, it will have a statusCode of "completed". The effectiveTime, also referred to as the “biologically relevant time” is the time at which the observation holds for the patient. For a provider seeing a patient i</w:t>
      </w:r>
      <w:r>
        <w:t xml:space="preserve">n the clinic today, observing a history of penicillin allergy that developed five years ago, the effectiveTime is five years ago. </w:t>
      </w:r>
    </w:p>
    <w:p w:rsidR="0010155E" w:rsidRDefault="00677205">
      <w:pPr>
        <w:pStyle w:val="BodyText"/>
      </w:pPr>
      <w:r>
        <w:t>The effectiveTime of the Substance or Device Allergy - Intolerance Observation is the definitive indication of whether or not</w:t>
      </w:r>
      <w:r>
        <w:t xml:space="preserve"> the underlying allergy/intolerance is resolved. If known to be resolved, then an effectiveTime/high would be present. If the date of resolution is not known, then effectiveTime/high will be present with a nullFlavor of "UNK".</w:t>
      </w:r>
    </w:p>
    <w:p w:rsidR="0010155E" w:rsidRDefault="00677205">
      <w:pPr>
        <w:pStyle w:val="Caption"/>
      </w:pPr>
      <w:r>
        <w:lastRenderedPageBreak/>
        <w:fldChar w:fldCharType="begin"/>
      </w:r>
      <w:r>
        <w:instrText>SEQ Table \* ARABIC</w:instrText>
      </w:r>
      <w:r>
        <w:fldChar w:fldCharType="separate"/>
      </w:r>
      <w:r>
        <w:t>527</w:t>
      </w:r>
      <w:r>
        <w:fldChar w:fldCharType="end"/>
      </w:r>
      <w:r>
        <w:t>: Su</w:t>
      </w:r>
      <w:r>
        <w:t>bstance or Device Allergy - Intolerance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74"/>
        <w:gridCol w:w="857"/>
        <w:gridCol w:w="347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'2.16.840.1.113883.10.20.24.3.90.2']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333">
              <w:r>
                <w:rPr>
                  <w:rStyle w:val="HyperlinkText9pt"/>
                </w:rPr>
                <w:t>16333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35">
              <w:r>
                <w:rPr>
                  <w:rStyle w:val="HyperlinkText9pt"/>
                </w:rPr>
                <w:t>16335</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34">
              <w:r>
                <w:rPr>
                  <w:rStyle w:val="HyperlinkText9pt"/>
                </w:rPr>
                <w:t>16334</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36">
              <w:r>
                <w:rPr>
                  <w:rStyle w:val="HyperlinkText9pt"/>
                </w:rPr>
                <w:t>16336</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6337">
              <w:r>
                <w:rPr>
                  <w:rStyle w:val="HyperlinkText9pt"/>
                </w:rPr>
                <w:t>16337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39">
              <w:r>
                <w:rPr>
                  <w:rStyle w:val="HyperlinkText9pt"/>
                </w:rPr>
                <w:t>16339</w:t>
              </w:r>
            </w:hyperlink>
          </w:p>
        </w:tc>
        <w:tc>
          <w:tcPr>
            <w:tcW w:w="0" w:type="auto"/>
          </w:tcPr>
          <w:p w:rsidR="0010155E" w:rsidRDefault="00677205">
            <w:pPr>
              <w:pStyle w:val="TableText"/>
            </w:pPr>
            <w:r>
              <w:t>2.16.840.1.113883.5.1002 (HL7ActRelationshipType) = MFST</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38">
              <w:r>
                <w:rPr>
                  <w:rStyle w:val="HyperlinkText9pt"/>
                </w:rPr>
                <w:t>16338</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40">
              <w:r>
                <w:rPr>
                  <w:rStyle w:val="HyperlinkText9pt"/>
                </w:rPr>
                <w:t>16340</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16341">
              <w:r>
                <w:rPr>
                  <w:rStyle w:val="HyperlinkText9pt"/>
                </w:rPr>
                <w:t>16341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42">
              <w:r>
                <w:rPr>
                  <w:rStyle w:val="HyperlinkText9pt"/>
                </w:rPr>
                <w:t>16342</w:t>
              </w:r>
            </w:hyperlink>
          </w:p>
        </w:tc>
        <w:tc>
          <w:tcPr>
            <w:tcW w:w="0" w:type="auto"/>
          </w:tcPr>
          <w:p w:rsidR="0010155E" w:rsidRDefault="00677205">
            <w:pPr>
              <w:pStyle w:val="TableText"/>
            </w:pPr>
            <w:r>
              <w:t xml:space="preserve">2.16.840.1.113883.5.1002 (HL7ActRelationshipType) = </w:t>
            </w:r>
            <w:r>
              <w:t>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43">
              <w:r>
                <w:rPr>
                  <w:rStyle w:val="HyperlinkText9pt"/>
                </w:rPr>
                <w:t>16343</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44">
              <w:r>
                <w:rPr>
                  <w:rStyle w:val="HyperlinkText9pt"/>
                </w:rPr>
                <w:t>16344</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03">
              <w:r>
                <w:rPr>
                  <w:rStyle w:val="HyperlinkText9pt"/>
                </w:rPr>
                <w:t>16303</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04">
              <w:r>
                <w:rPr>
                  <w:rStyle w:val="HyperlinkText9pt"/>
                </w:rPr>
                <w:t>16304</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05">
              <w:r>
                <w:rPr>
                  <w:rStyle w:val="HyperlinkText9pt"/>
                </w:rPr>
                <w:t>16305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06">
              <w:r>
                <w:rPr>
                  <w:rStyle w:val="HyperlinkText9pt"/>
                </w:rPr>
                <w:t>16306</w:t>
              </w:r>
            </w:hyperlink>
          </w:p>
        </w:tc>
        <w:tc>
          <w:tcPr>
            <w:tcW w:w="0" w:type="auto"/>
          </w:tcPr>
          <w:p w:rsidR="0010155E" w:rsidRDefault="00677205">
            <w:pPr>
              <w:pStyle w:val="TableText"/>
            </w:pPr>
            <w:r>
              <w:t>2.16.840.1.113883.10.20.24.3.90.2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07">
              <w:r>
                <w:rPr>
                  <w:rStyle w:val="HyperlinkText9pt"/>
                </w:rPr>
                <w:t>16307</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45">
              <w:r>
                <w:rPr>
                  <w:rStyle w:val="HyperlinkText9pt"/>
                </w:rPr>
                <w:t>16345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46">
              <w:r>
                <w:rPr>
                  <w:rStyle w:val="HyperlinkText9pt"/>
                </w:rPr>
                <w:t>16346</w:t>
              </w:r>
            </w:hyperlink>
          </w:p>
        </w:tc>
        <w:tc>
          <w:tcPr>
            <w:tcW w:w="0" w:type="auto"/>
          </w:tcPr>
          <w:p w:rsidR="0010155E" w:rsidRDefault="00677205">
            <w:pPr>
              <w:pStyle w:val="TableText"/>
            </w:pPr>
            <w:r>
              <w:t>2.16.840.1.113883.5.4 (ActCode) = ASSERTION</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08">
              <w:r>
                <w:rPr>
                  <w:rStyle w:val="HyperlinkText9pt"/>
                </w:rPr>
                <w:t>16308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6354">
              <w:r>
                <w:rPr>
                  <w:rStyle w:val="HyperlinkText9pt"/>
                </w:rPr>
                <w:t>26354</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09">
              <w:r>
                <w:rPr>
                  <w:rStyle w:val="HyperlinkText9pt"/>
                </w:rPr>
                <w:t>16309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36">
              <w:r>
                <w:rPr>
                  <w:rStyle w:val="HyperlinkText9pt"/>
                </w:rPr>
                <w:t>31536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37">
              <w:r>
                <w:rPr>
                  <w:rStyle w:val="HyperlinkText9pt"/>
                </w:rPr>
                <w:t>31537</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16312">
              <w:r>
                <w:rPr>
                  <w:rStyle w:val="HyperlinkText9pt"/>
                </w:rPr>
                <w:t>16312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CS</w:t>
            </w:r>
          </w:p>
        </w:tc>
        <w:tc>
          <w:tcPr>
            <w:tcW w:w="0" w:type="auto"/>
          </w:tcPr>
          <w:p w:rsidR="0010155E" w:rsidRDefault="00677205">
            <w:pPr>
              <w:pStyle w:val="TableText"/>
            </w:pPr>
            <w:hyperlink w:anchor="C_16317">
              <w:r>
                <w:rPr>
                  <w:rStyle w:val="HyperlinkText9pt"/>
                </w:rPr>
                <w:t>16317</w:t>
              </w:r>
            </w:hyperlink>
          </w:p>
        </w:tc>
        <w:tc>
          <w:tcPr>
            <w:tcW w:w="0" w:type="auto"/>
          </w:tcPr>
          <w:p w:rsidR="0010155E" w:rsidRDefault="00677205">
            <w:pPr>
              <w:pStyle w:val="TableText"/>
            </w:pPr>
            <w:r>
              <w:t>2.16.840.1.113883.3.88.12.3221.6.2 (Allergy/Adverse Event Type Value Set)</w:t>
            </w: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6318">
              <w:r>
                <w:rPr>
                  <w:rStyle w:val="HyperlinkText9pt"/>
                </w:rPr>
                <w:t>16318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19">
              <w:r>
                <w:rPr>
                  <w:rStyle w:val="HyperlinkText9pt"/>
                </w:rPr>
                <w:t>16319</w:t>
              </w:r>
            </w:hyperlink>
          </w:p>
        </w:tc>
        <w:tc>
          <w:tcPr>
            <w:tcW w:w="0" w:type="auto"/>
          </w:tcPr>
          <w:p w:rsidR="0010155E" w:rsidRDefault="00677205">
            <w:pPr>
              <w:pStyle w:val="TableText"/>
            </w:pPr>
            <w:r>
              <w:t>2.16.840.1.113883.5.90 (HL7ParticipationType) = CSM</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20">
              <w:r>
                <w:rPr>
                  <w:rStyle w:val="HyperlinkText9pt"/>
                </w:rPr>
                <w:t>16320</w:t>
              </w:r>
            </w:hyperlink>
          </w:p>
        </w:tc>
        <w:tc>
          <w:tcPr>
            <w:tcW w:w="0" w:type="auto"/>
          </w:tcPr>
          <w:p w:rsidR="0010155E" w:rsidRDefault="0010155E">
            <w:pPr>
              <w:pStyle w:val="TableText"/>
            </w:pPr>
          </w:p>
        </w:tc>
      </w:tr>
      <w:tr w:rsidR="0010155E">
        <w:tc>
          <w:tcPr>
            <w:tcW w:w="0" w:type="auto"/>
          </w:tcPr>
          <w:p w:rsidR="0010155E" w:rsidRDefault="00677205">
            <w:pPr>
              <w:pStyle w:val="TableText"/>
            </w:pPr>
            <w:r>
              <w:lastRenderedPageBreak/>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21">
              <w:r>
                <w:rPr>
                  <w:rStyle w:val="HyperlinkText9pt"/>
                </w:rPr>
                <w:t>16321</w:t>
              </w:r>
            </w:hyperlink>
          </w:p>
        </w:tc>
        <w:tc>
          <w:tcPr>
            <w:tcW w:w="0" w:type="auto"/>
          </w:tcPr>
          <w:p w:rsidR="0010155E" w:rsidRDefault="00677205">
            <w:pPr>
              <w:pStyle w:val="TableText"/>
            </w:pPr>
            <w:r>
              <w:t>2.16.840.1.113883.5.110 (RoleClass) = MANU</w:t>
            </w:r>
          </w:p>
        </w:tc>
      </w:tr>
      <w:tr w:rsidR="0010155E">
        <w:tc>
          <w:tcPr>
            <w:tcW w:w="0" w:type="auto"/>
          </w:tcPr>
          <w:p w:rsidR="0010155E" w:rsidRDefault="00677205">
            <w:pPr>
              <w:pStyle w:val="TableText"/>
            </w:pPr>
            <w:r>
              <w:tab/>
            </w:r>
            <w:r>
              <w:tab/>
            </w:r>
            <w:r>
              <w:tab/>
              <w:t>playingEntity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22">
              <w:r>
                <w:rPr>
                  <w:rStyle w:val="HyperlinkText9pt"/>
                </w:rPr>
                <w:t>16322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23">
              <w:r>
                <w:rPr>
                  <w:rStyle w:val="HyperlinkText9pt"/>
                </w:rPr>
                <w:t>16323</w:t>
              </w:r>
            </w:hyperlink>
          </w:p>
        </w:tc>
        <w:tc>
          <w:tcPr>
            <w:tcW w:w="0" w:type="auto"/>
          </w:tcPr>
          <w:p w:rsidR="0010155E" w:rsidRDefault="00677205">
            <w:pPr>
              <w:pStyle w:val="TableText"/>
            </w:pPr>
            <w:r>
              <w:t>2.16.840.1.113883.5.41 (EntityClass) = MMAT</w:t>
            </w: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324">
              <w:r>
                <w:rPr>
                  <w:rStyle w:val="HyperlinkText9pt"/>
                </w:rPr>
                <w:t>16324</w:t>
              </w:r>
            </w:hyperlink>
          </w:p>
        </w:tc>
        <w:tc>
          <w:tcPr>
            <w:tcW w:w="0" w:type="auto"/>
          </w:tcPr>
          <w:p w:rsidR="0010155E" w:rsidRDefault="00677205">
            <w:pPr>
              <w:pStyle w:val="TableText"/>
            </w:pPr>
            <w:r>
              <w:t>Temp-ValueSet-substanceReactantForIntolerance (Substance / Reactant for Intolerance)</w:t>
            </w: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44">
              <w:r>
                <w:rPr>
                  <w:rStyle w:val="HyperlinkText9pt"/>
                </w:rPr>
                <w:t>31144</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2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974" w:name="C_16303"/>
      <w:bookmarkEnd w:id="3974"/>
      <w:r>
        <w:t xml:space="preserve"> (CONF:16303).</w:t>
      </w:r>
    </w:p>
    <w:p w:rsidR="0010155E" w:rsidRDefault="00677205">
      <w:pPr>
        <w:numPr>
          <w:ilvl w:val="0"/>
          <w:numId w:val="12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975" w:name="C_16304"/>
      <w:bookmarkEnd w:id="3975"/>
      <w:r>
        <w:t xml:space="preserve"> (CONF:16304).</w:t>
      </w:r>
    </w:p>
    <w:p w:rsidR="0010155E" w:rsidRDefault="00677205">
      <w:pPr>
        <w:numPr>
          <w:ilvl w:val="0"/>
          <w:numId w:val="128"/>
        </w:numPr>
      </w:pPr>
      <w:r>
        <w:rPr>
          <w:rStyle w:val="keyword"/>
        </w:rPr>
        <w:t>SHALL</w:t>
      </w:r>
      <w:r>
        <w:t xml:space="preserve"> contain exactly one [1..1] </w:t>
      </w:r>
      <w:r>
        <w:rPr>
          <w:rStyle w:val="XMLnameBold"/>
        </w:rPr>
        <w:t>templateId</w:t>
      </w:r>
      <w:bookmarkStart w:id="3976" w:name="C_16305"/>
      <w:bookmarkEnd w:id="3976"/>
      <w:r>
        <w:t xml:space="preserve"> (CONF:16305) such that it</w:t>
      </w:r>
    </w:p>
    <w:p w:rsidR="0010155E" w:rsidRDefault="00677205">
      <w:pPr>
        <w:numPr>
          <w:ilvl w:val="1"/>
          <w:numId w:val="128"/>
        </w:numPr>
      </w:pPr>
      <w:r>
        <w:rPr>
          <w:rStyle w:val="keyword"/>
        </w:rPr>
        <w:t>SHALL</w:t>
      </w:r>
      <w:r>
        <w:t xml:space="preserve"> contain exactly one [1..1] </w:t>
      </w:r>
      <w:r>
        <w:rPr>
          <w:rStyle w:val="XMLnameBold"/>
        </w:rPr>
        <w:t>@root</w:t>
      </w:r>
      <w:r>
        <w:t>=</w:t>
      </w:r>
      <w:r>
        <w:rPr>
          <w:rStyle w:val="XMLname"/>
        </w:rPr>
        <w:t>"2.16.840.1.113883.10.20.24.3.90.2"</w:t>
      </w:r>
      <w:bookmarkStart w:id="3977" w:name="C_16306"/>
      <w:bookmarkEnd w:id="3977"/>
      <w:r>
        <w:t xml:space="preserve"> (CONF:16306).</w:t>
      </w:r>
    </w:p>
    <w:p w:rsidR="0010155E" w:rsidRDefault="00677205">
      <w:pPr>
        <w:numPr>
          <w:ilvl w:val="0"/>
          <w:numId w:val="128"/>
        </w:numPr>
      </w:pPr>
      <w:r>
        <w:rPr>
          <w:rStyle w:val="keyword"/>
        </w:rPr>
        <w:t>SHALL</w:t>
      </w:r>
      <w:r>
        <w:t xml:space="preserve"> contain at least one [1..*] </w:t>
      </w:r>
      <w:r>
        <w:rPr>
          <w:rStyle w:val="XMLnameBold"/>
        </w:rPr>
        <w:t>id</w:t>
      </w:r>
      <w:bookmarkStart w:id="3978" w:name="C_16307"/>
      <w:bookmarkEnd w:id="3978"/>
      <w:r>
        <w:t xml:space="preserve"> (CONF:16307).</w:t>
      </w:r>
    </w:p>
    <w:p w:rsidR="0010155E" w:rsidRDefault="00677205">
      <w:pPr>
        <w:numPr>
          <w:ilvl w:val="0"/>
          <w:numId w:val="128"/>
        </w:numPr>
      </w:pPr>
      <w:r>
        <w:rPr>
          <w:rStyle w:val="keyword"/>
        </w:rPr>
        <w:t>SHALL</w:t>
      </w:r>
      <w:r>
        <w:t xml:space="preserve"> contain exactly one [1..1] </w:t>
      </w:r>
      <w:r>
        <w:rPr>
          <w:rStyle w:val="XMLnameBold"/>
        </w:rPr>
        <w:t>code</w:t>
      </w:r>
      <w:bookmarkStart w:id="3979" w:name="C_16345"/>
      <w:bookmarkEnd w:id="3979"/>
      <w:r>
        <w:t xml:space="preserve"> (CONF:16345).</w:t>
      </w:r>
    </w:p>
    <w:p w:rsidR="0010155E" w:rsidRDefault="00677205">
      <w:pPr>
        <w:numPr>
          <w:ilvl w:val="1"/>
          <w:numId w:val="128"/>
        </w:numPr>
      </w:pPr>
      <w:r>
        <w:t xml:space="preserve">This code </w:t>
      </w:r>
      <w:r>
        <w:rPr>
          <w:rStyle w:val="keyword"/>
        </w:rPr>
        <w:t>SHALL</w:t>
      </w:r>
      <w:r>
        <w:t xml:space="preserve"> contain exactly one [</w:t>
      </w:r>
      <w:r>
        <w:t xml:space="preserve">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3980" w:name="C_16346"/>
      <w:bookmarkEnd w:id="3980"/>
      <w:r>
        <w:t xml:space="preserve"> (CONF:16346).</w:t>
      </w:r>
    </w:p>
    <w:p w:rsidR="0010155E" w:rsidRDefault="00677205">
      <w:pPr>
        <w:numPr>
          <w:ilvl w:val="0"/>
          <w:numId w:val="128"/>
        </w:numPr>
      </w:pPr>
      <w:r>
        <w:rPr>
          <w:rStyle w:val="keyword"/>
        </w:rPr>
        <w:t>SHALL</w:t>
      </w:r>
      <w:r>
        <w:t xml:space="preserve"> contain exactly one [1..1] </w:t>
      </w:r>
      <w:r>
        <w:rPr>
          <w:rStyle w:val="XMLnameBold"/>
        </w:rPr>
        <w:t>statusCode</w:t>
      </w:r>
      <w:bookmarkStart w:id="3981" w:name="C_16308"/>
      <w:bookmarkEnd w:id="3981"/>
      <w:r>
        <w:t xml:space="preserve"> (CONF:16308).</w:t>
      </w:r>
    </w:p>
    <w:p w:rsidR="0010155E" w:rsidRDefault="00677205">
      <w:pPr>
        <w:numPr>
          <w:ilvl w:val="1"/>
          <w:numId w:val="12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w:t>
      </w:r>
      <w:r>
        <w:rPr>
          <w:rStyle w:val="XMLname"/>
        </w:rPr>
        <w:t xml:space="preserve"> 2.16.840.1.113883.5.14</w:t>
      </w:r>
      <w:r>
        <w:t>)</w:t>
      </w:r>
      <w:bookmarkStart w:id="3982" w:name="C_26354"/>
      <w:bookmarkEnd w:id="3982"/>
      <w:r>
        <w:t xml:space="preserve"> (CONF:26354).</w:t>
      </w:r>
    </w:p>
    <w:p w:rsidR="0010155E" w:rsidRDefault="00677205">
      <w:pPr>
        <w:pStyle w:val="BodyText"/>
        <w:spacing w:before="120"/>
      </w:pPr>
      <w:r>
        <w:t>The effectiveTime/low (a.k.a. "onset date") asserts when the allergy/intolerance became biologically active. The effectiveTime/high (a.k.a. "resolution date") asserts when the allergy/intolerance became biologically r</w:t>
      </w:r>
      <w:r>
        <w:t xml:space="preserve">esolved. </w:t>
      </w:r>
    </w:p>
    <w:p w:rsidR="0010155E" w:rsidRDefault="00677205">
      <w:pPr>
        <w:pStyle w:val="BodyText"/>
        <w:spacing w:before="120"/>
      </w:pPr>
      <w:r>
        <w:t>If the allergy/intolerance is known to be resolved, but the date of resolution is not known, then the high element SHALL be present, and the nullFlavor attribute SHALL be set to 'UNK'. Therefore, the existence of an high element within an allergy</w:t>
      </w:r>
      <w:r>
        <w:t>/intolerance does indicate that the allergy/intolerance has been resolved</w:t>
      </w:r>
    </w:p>
    <w:p w:rsidR="0010155E" w:rsidRDefault="00677205">
      <w:pPr>
        <w:numPr>
          <w:ilvl w:val="0"/>
          <w:numId w:val="128"/>
        </w:numPr>
      </w:pPr>
      <w:r>
        <w:rPr>
          <w:rStyle w:val="keyword"/>
        </w:rPr>
        <w:t>SHALL</w:t>
      </w:r>
      <w:r>
        <w:t xml:space="preserve"> contain exactly one [1..1] </w:t>
      </w:r>
      <w:r>
        <w:rPr>
          <w:rStyle w:val="XMLnameBold"/>
        </w:rPr>
        <w:t>effectiveTime</w:t>
      </w:r>
      <w:bookmarkStart w:id="3983" w:name="C_16309"/>
      <w:bookmarkEnd w:id="3983"/>
      <w:r>
        <w:t xml:space="preserve"> (CONF:16309).</w:t>
      </w:r>
    </w:p>
    <w:p w:rsidR="0010155E" w:rsidRDefault="00677205">
      <w:pPr>
        <w:numPr>
          <w:ilvl w:val="1"/>
          <w:numId w:val="128"/>
        </w:numPr>
      </w:pPr>
      <w:r>
        <w:t xml:space="preserve">This effectiveTime </w:t>
      </w:r>
      <w:r>
        <w:rPr>
          <w:rStyle w:val="keyword"/>
        </w:rPr>
        <w:t>SHALL</w:t>
      </w:r>
      <w:r>
        <w:t xml:space="preserve"> contain exactly one [1..1] </w:t>
      </w:r>
      <w:r>
        <w:rPr>
          <w:rStyle w:val="XMLnameBold"/>
        </w:rPr>
        <w:t>low</w:t>
      </w:r>
      <w:bookmarkStart w:id="3984" w:name="C_31536"/>
      <w:bookmarkEnd w:id="3984"/>
      <w:r>
        <w:t xml:space="preserve"> (CONF:31536).</w:t>
      </w:r>
    </w:p>
    <w:p w:rsidR="0010155E" w:rsidRDefault="00677205">
      <w:pPr>
        <w:numPr>
          <w:ilvl w:val="1"/>
          <w:numId w:val="128"/>
        </w:numPr>
      </w:pPr>
      <w:r>
        <w:t xml:space="preserve">This effectiveTime </w:t>
      </w:r>
      <w:r>
        <w:rPr>
          <w:rStyle w:val="keyword"/>
        </w:rPr>
        <w:t>MAY</w:t>
      </w:r>
      <w:r>
        <w:t xml:space="preserve"> contain zero or one [0..1] </w:t>
      </w:r>
      <w:r>
        <w:rPr>
          <w:rStyle w:val="XMLnameBold"/>
        </w:rPr>
        <w:t>h</w:t>
      </w:r>
      <w:r>
        <w:rPr>
          <w:rStyle w:val="XMLnameBold"/>
        </w:rPr>
        <w:t>igh</w:t>
      </w:r>
      <w:bookmarkStart w:id="3985" w:name="C_31537"/>
      <w:bookmarkEnd w:id="3985"/>
      <w:r>
        <w:t xml:space="preserve"> (CONF:31537).</w:t>
      </w:r>
    </w:p>
    <w:p w:rsidR="0010155E" w:rsidRDefault="00677205">
      <w:pPr>
        <w:numPr>
          <w:ilvl w:val="0"/>
          <w:numId w:val="128"/>
        </w:numPr>
      </w:pPr>
      <w:r>
        <w:rPr>
          <w:rStyle w:val="keyword"/>
        </w:rPr>
        <w:t>SHALL</w:t>
      </w:r>
      <w:r>
        <w:t xml:space="preserve"> contain exactly one [1..1] </w:t>
      </w:r>
      <w:r>
        <w:rPr>
          <w:rStyle w:val="XMLnameBold"/>
        </w:rPr>
        <w:t>value</w:t>
      </w:r>
      <w:r>
        <w:t xml:space="preserve"> with @xsi:type="CD"</w:t>
      </w:r>
      <w:bookmarkStart w:id="3986" w:name="C_16312"/>
      <w:bookmarkEnd w:id="3986"/>
      <w:r>
        <w:t xml:space="preserve"> (CONF:16312).</w:t>
      </w:r>
    </w:p>
    <w:p w:rsidR="0010155E" w:rsidRDefault="00677205">
      <w:pPr>
        <w:pStyle w:val="BodyText"/>
        <w:spacing w:before="120"/>
      </w:pPr>
      <w:r>
        <w:t>The consumable participant points to the precise allergen or substance of intolerance. Because the consumable and the reaction are more clinically relevant than a ca</w:t>
      </w:r>
      <w:r>
        <w:t xml:space="preserve">tegorization of the allergy/adverse event type, many systems will simply assign a fixed value here (e.g. "allergy to substance"). </w:t>
      </w:r>
    </w:p>
    <w:p w:rsidR="0010155E" w:rsidRDefault="00677205">
      <w:pPr>
        <w:numPr>
          <w:ilvl w:val="1"/>
          <w:numId w:val="128"/>
        </w:numPr>
      </w:pPr>
      <w:r>
        <w:lastRenderedPageBreak/>
        <w:t xml:space="preserve">This value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llergyAdverse_Event_Type_Value_Set">
        <w:r>
          <w:rPr>
            <w:rStyle w:val="HyperlinkCourierBold"/>
          </w:rPr>
          <w:t>Allergy/Adverse Event Type Value Set</w:t>
        </w:r>
      </w:hyperlink>
      <w:r>
        <w:rPr>
          <w:rStyle w:val="XMLname"/>
        </w:rPr>
        <w:t xml:space="preserve"> 2.16.840.1.113883.3.88.12.3221.6.2</w:t>
      </w:r>
      <w:r>
        <w:rPr>
          <w:rStyle w:val="keyword"/>
        </w:rPr>
        <w:t xml:space="preserve"> DYNAMIC</w:t>
      </w:r>
      <w:bookmarkStart w:id="3987" w:name="C_16317"/>
      <w:bookmarkEnd w:id="3987"/>
      <w:r>
        <w:t xml:space="preserve"> (CONF:16317).</w:t>
      </w:r>
    </w:p>
    <w:p w:rsidR="0010155E" w:rsidRDefault="00677205">
      <w:pPr>
        <w:numPr>
          <w:ilvl w:val="0"/>
          <w:numId w:val="128"/>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3988" w:name="C_31144"/>
      <w:bookmarkEnd w:id="3988"/>
      <w:r>
        <w:t xml:space="preserve"> (CONF:31144).</w:t>
      </w:r>
    </w:p>
    <w:p w:rsidR="0010155E" w:rsidRDefault="00677205">
      <w:pPr>
        <w:numPr>
          <w:ilvl w:val="0"/>
          <w:numId w:val="128"/>
        </w:numPr>
      </w:pPr>
      <w:r>
        <w:rPr>
          <w:rStyle w:val="keyword"/>
        </w:rPr>
        <w:t>SHOULD</w:t>
      </w:r>
      <w:r>
        <w:t xml:space="preserve"> contain zero or more [0..*] </w:t>
      </w:r>
      <w:r>
        <w:rPr>
          <w:rStyle w:val="XMLnameBold"/>
        </w:rPr>
        <w:t>participant</w:t>
      </w:r>
      <w:bookmarkStart w:id="3989" w:name="C_16318"/>
      <w:bookmarkEnd w:id="3989"/>
      <w:r>
        <w:t xml:space="preserve"> (CONF:16318).</w:t>
      </w:r>
    </w:p>
    <w:p w:rsidR="0010155E" w:rsidRDefault="00677205">
      <w:pPr>
        <w:numPr>
          <w:ilvl w:val="1"/>
          <w:numId w:val="128"/>
        </w:numPr>
      </w:pPr>
      <w:r>
        <w:t xml:space="preserve">The participant, if present, </w:t>
      </w: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2.16.840.1.113883.5.90</w:t>
      </w:r>
      <w:r>
        <w:rPr>
          <w:rStyle w:val="keyword"/>
        </w:rPr>
        <w:t xml:space="preserve"> STATIC</w:t>
      </w:r>
      <w:r>
        <w:t>)</w:t>
      </w:r>
      <w:bookmarkStart w:id="3990" w:name="C_16319"/>
      <w:bookmarkEnd w:id="3990"/>
      <w:r>
        <w:t xml:space="preserve"> (CONF:16319).</w:t>
      </w:r>
    </w:p>
    <w:p w:rsidR="0010155E" w:rsidRDefault="00677205">
      <w:pPr>
        <w:numPr>
          <w:ilvl w:val="1"/>
          <w:numId w:val="128"/>
        </w:numPr>
      </w:pPr>
      <w:r>
        <w:t xml:space="preserve">The participant, if present, </w:t>
      </w:r>
      <w:r>
        <w:rPr>
          <w:rStyle w:val="keyword"/>
        </w:rPr>
        <w:t>SHALL</w:t>
      </w:r>
      <w:r>
        <w:t xml:space="preserve"> contain exactly one [1..1] </w:t>
      </w:r>
      <w:r>
        <w:rPr>
          <w:rStyle w:val="XMLnameBold"/>
        </w:rPr>
        <w:t>participantRole</w:t>
      </w:r>
      <w:bookmarkStart w:id="3991" w:name="C_16320"/>
      <w:bookmarkEnd w:id="3991"/>
      <w:r>
        <w:t xml:space="preserve"> (CONF:16320).</w:t>
      </w:r>
    </w:p>
    <w:p w:rsidR="0010155E" w:rsidRDefault="00677205">
      <w:pPr>
        <w:numPr>
          <w:ilvl w:val="2"/>
          <w:numId w:val="128"/>
        </w:numPr>
      </w:pPr>
      <w:r>
        <w:t xml:space="preserve">This participantRole </w:t>
      </w:r>
      <w:r>
        <w:rPr>
          <w:rStyle w:val="keyword"/>
        </w:rPr>
        <w:t>SHALL</w:t>
      </w:r>
      <w:r>
        <w:t xml:space="preserve"> contain exactly one [1..1] </w:t>
      </w:r>
      <w:r>
        <w:rPr>
          <w:rStyle w:val="XMLnameBold"/>
        </w:rPr>
        <w:t>@classCode</w:t>
      </w:r>
      <w:r>
        <w:t>=</w:t>
      </w:r>
      <w:r>
        <w:rPr>
          <w:rStyle w:val="XMLname"/>
        </w:rPr>
        <w:t>"MANU"</w:t>
      </w:r>
      <w:r>
        <w:t xml:space="preserve"> Manufactured Product (Code</w:t>
      </w:r>
      <w:r>
        <w:t xml:space="preserve">System: </w:t>
      </w:r>
      <w:r>
        <w:rPr>
          <w:rStyle w:val="XMLname"/>
        </w:rPr>
        <w:t>RoleClass 2.16.840.1.113883.5.110</w:t>
      </w:r>
      <w:r>
        <w:rPr>
          <w:rStyle w:val="keyword"/>
        </w:rPr>
        <w:t xml:space="preserve"> STATIC</w:t>
      </w:r>
      <w:r>
        <w:t>)</w:t>
      </w:r>
      <w:bookmarkStart w:id="3992" w:name="C_16321"/>
      <w:bookmarkEnd w:id="3992"/>
      <w:r>
        <w:t xml:space="preserve"> (CONF:16321).</w:t>
      </w:r>
    </w:p>
    <w:p w:rsidR="0010155E" w:rsidRDefault="00677205">
      <w:pPr>
        <w:numPr>
          <w:ilvl w:val="2"/>
          <w:numId w:val="128"/>
        </w:numPr>
      </w:pPr>
      <w:r>
        <w:t xml:space="preserve">This participantRole </w:t>
      </w:r>
      <w:r>
        <w:rPr>
          <w:rStyle w:val="keyword"/>
        </w:rPr>
        <w:t>SHALL</w:t>
      </w:r>
      <w:r>
        <w:t xml:space="preserve"> contain exactly one [1..1] </w:t>
      </w:r>
      <w:r>
        <w:rPr>
          <w:rStyle w:val="XMLnameBold"/>
        </w:rPr>
        <w:t>playingEntity</w:t>
      </w:r>
      <w:bookmarkStart w:id="3993" w:name="C_16322"/>
      <w:bookmarkEnd w:id="3993"/>
      <w:r>
        <w:t xml:space="preserve"> (CONF:16322).</w:t>
      </w:r>
    </w:p>
    <w:p w:rsidR="0010155E" w:rsidRDefault="00677205">
      <w:pPr>
        <w:numPr>
          <w:ilvl w:val="3"/>
          <w:numId w:val="12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Entit</w:t>
      </w:r>
      <w:r>
        <w:rPr>
          <w:rStyle w:val="XMLname"/>
        </w:rPr>
        <w:t>yClass 2.16.840.1.113883.5.41</w:t>
      </w:r>
      <w:r>
        <w:rPr>
          <w:rStyle w:val="keyword"/>
        </w:rPr>
        <w:t xml:space="preserve"> STATIC</w:t>
      </w:r>
      <w:r>
        <w:t>)</w:t>
      </w:r>
      <w:bookmarkStart w:id="3994" w:name="C_16323"/>
      <w:bookmarkEnd w:id="3994"/>
      <w:r>
        <w:t xml:space="preserve"> (CONF:16323).</w:t>
      </w:r>
    </w:p>
    <w:p w:rsidR="0010155E" w:rsidRDefault="00677205">
      <w:pPr>
        <w:numPr>
          <w:ilvl w:val="3"/>
          <w:numId w:val="128"/>
        </w:numPr>
      </w:pPr>
      <w:r>
        <w:t xml:space="preserve">This playingEntity </w:t>
      </w: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Substance__Reactant_for_Intolerance">
        <w:r>
          <w:rPr>
            <w:rStyle w:val="HyperlinkCourierBold"/>
          </w:rPr>
          <w:t>Substance / Reactant for Intolerance</w:t>
        </w:r>
      </w:hyperlink>
      <w:r>
        <w:rPr>
          <w:rStyle w:val="XMLname"/>
        </w:rPr>
        <w:t xml:space="preserve"> Temp-ValueSet-s</w:t>
      </w:r>
      <w:r>
        <w:rPr>
          <w:rStyle w:val="XMLname"/>
        </w:rPr>
        <w:t>ubstanceReactantForIntolerance</w:t>
      </w:r>
      <w:r>
        <w:rPr>
          <w:rStyle w:val="keyword"/>
        </w:rPr>
        <w:t xml:space="preserve"> DYNAMIC</w:t>
      </w:r>
      <w:bookmarkStart w:id="3995" w:name="C_16324"/>
      <w:bookmarkEnd w:id="3995"/>
      <w:r>
        <w:t xml:space="preserve"> (CONF:16324).</w:t>
      </w:r>
    </w:p>
    <w:p w:rsidR="0010155E" w:rsidRDefault="00677205">
      <w:pPr>
        <w:numPr>
          <w:ilvl w:val="0"/>
          <w:numId w:val="128"/>
        </w:numPr>
      </w:pPr>
      <w:r>
        <w:rPr>
          <w:rStyle w:val="keyword"/>
        </w:rPr>
        <w:t>MAY</w:t>
      </w:r>
      <w:r>
        <w:t xml:space="preserve"> contain zero or one [0..1] </w:t>
      </w:r>
      <w:r>
        <w:rPr>
          <w:rStyle w:val="XMLnameBold"/>
        </w:rPr>
        <w:t>entryRelationship</w:t>
      </w:r>
      <w:bookmarkStart w:id="3996" w:name="C_16333"/>
      <w:bookmarkEnd w:id="3996"/>
      <w:r>
        <w:t xml:space="preserve"> (CONF:16333) such that it</w:t>
      </w:r>
    </w:p>
    <w:p w:rsidR="0010155E" w:rsidRDefault="00677205">
      <w:pPr>
        <w:numPr>
          <w:ilvl w:val="1"/>
          <w:numId w:val="128"/>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w:t>
      </w:r>
      <w:r>
        <w:rPr>
          <w:rStyle w:val="keyword"/>
        </w:rPr>
        <w:t>C</w:t>
      </w:r>
      <w:r>
        <w:t>)</w:t>
      </w:r>
      <w:bookmarkStart w:id="3997" w:name="C_16335"/>
      <w:bookmarkEnd w:id="3997"/>
      <w:r>
        <w:t xml:space="preserve"> (CONF:16335).</w:t>
      </w:r>
    </w:p>
    <w:p w:rsidR="0010155E" w:rsidRDefault="00677205">
      <w:pPr>
        <w:numPr>
          <w:ilvl w:val="1"/>
          <w:numId w:val="128"/>
        </w:numPr>
      </w:pPr>
      <w:r>
        <w:rPr>
          <w:rStyle w:val="keyword"/>
        </w:rPr>
        <w:t>SHALL</w:t>
      </w:r>
      <w:r>
        <w:t xml:space="preserve"> contain exactly one [1..1] </w:t>
      </w:r>
      <w:r>
        <w:rPr>
          <w:rStyle w:val="XMLnameBold"/>
        </w:rPr>
        <w:t>@inversionInd</w:t>
      </w:r>
      <w:r>
        <w:t>=</w:t>
      </w:r>
      <w:r>
        <w:rPr>
          <w:rStyle w:val="XMLname"/>
        </w:rPr>
        <w:t>"true"</w:t>
      </w:r>
      <w:r>
        <w:t xml:space="preserve"> True</w:t>
      </w:r>
      <w:bookmarkStart w:id="3998" w:name="C_16334"/>
      <w:bookmarkEnd w:id="3998"/>
      <w:r>
        <w:t xml:space="preserve"> (CONF:16334).</w:t>
      </w:r>
    </w:p>
    <w:p w:rsidR="0010155E" w:rsidRDefault="00677205">
      <w:pPr>
        <w:numPr>
          <w:ilvl w:val="1"/>
          <w:numId w:val="128"/>
        </w:numPr>
      </w:pPr>
      <w:r>
        <w:rPr>
          <w:rStyle w:val="keyword"/>
        </w:rPr>
        <w:t>SHALL</w:t>
      </w:r>
      <w:r>
        <w:t xml:space="preserve"> contain exactly one [1..1] </w:t>
      </w:r>
      <w:hyperlink w:anchor="E_Allergy_Status_Observation_DEPRECATED">
        <w:r>
          <w:rPr>
            <w:rStyle w:val="HyperlinkCourierBold"/>
          </w:rPr>
          <w:t>Allergy Status Observation (DEPRECATED)</w:t>
        </w:r>
      </w:hyperlink>
      <w:r>
        <w:rPr>
          <w:rStyle w:val="XMLname"/>
        </w:rPr>
        <w:t xml:space="preserve"> (templateId:2.16.840.1.113883.10.20.22.4.28.2)</w:t>
      </w:r>
      <w:bookmarkStart w:id="3999" w:name="C_16336"/>
      <w:bookmarkEnd w:id="3999"/>
      <w:r>
        <w:t xml:space="preserve"> (CONF:16336).</w:t>
      </w:r>
    </w:p>
    <w:p w:rsidR="0010155E" w:rsidRDefault="00677205">
      <w:pPr>
        <w:numPr>
          <w:ilvl w:val="0"/>
          <w:numId w:val="128"/>
        </w:numPr>
      </w:pPr>
      <w:r>
        <w:rPr>
          <w:rStyle w:val="keyword"/>
        </w:rPr>
        <w:t>SHOULD</w:t>
      </w:r>
      <w:r>
        <w:t xml:space="preserve"> contain zero or more [0..*] </w:t>
      </w:r>
      <w:r>
        <w:rPr>
          <w:rStyle w:val="XMLnameBold"/>
        </w:rPr>
        <w:t>entryRelationship</w:t>
      </w:r>
      <w:bookmarkStart w:id="4000" w:name="C_16337"/>
      <w:bookmarkEnd w:id="4000"/>
      <w:r>
        <w:t xml:space="preserve"> (CONF:16337) such that it</w:t>
      </w:r>
    </w:p>
    <w:p w:rsidR="0010155E" w:rsidRDefault="00677205">
      <w:pPr>
        <w:numPr>
          <w:ilvl w:val="1"/>
          <w:numId w:val="128"/>
        </w:numPr>
      </w:pPr>
      <w:r>
        <w:rPr>
          <w:rStyle w:val="keyword"/>
        </w:rPr>
        <w:t>SHALL</w:t>
      </w:r>
      <w:r>
        <w:t xml:space="preserve"> contain exactly one [1..1] </w:t>
      </w:r>
      <w:r>
        <w:rPr>
          <w:rStyle w:val="XMLnameBold"/>
        </w:rPr>
        <w:t>@typeCode</w:t>
      </w:r>
      <w:r>
        <w:t>=</w:t>
      </w:r>
      <w:r>
        <w:rPr>
          <w:rStyle w:val="XMLname"/>
        </w:rPr>
        <w:t>"MFST"</w:t>
      </w:r>
      <w:r>
        <w:t xml:space="preserve"> Is Manifestation of (CodeSystem: </w:t>
      </w:r>
      <w:r>
        <w:rPr>
          <w:rStyle w:val="XMLname"/>
        </w:rPr>
        <w:t>HL7ActRelationshipType 2.16.840.</w:t>
      </w:r>
      <w:r>
        <w:rPr>
          <w:rStyle w:val="XMLname"/>
        </w:rPr>
        <w:t>1.113883.5.1002</w:t>
      </w:r>
      <w:r>
        <w:rPr>
          <w:rStyle w:val="keyword"/>
        </w:rPr>
        <w:t xml:space="preserve"> STATIC</w:t>
      </w:r>
      <w:r>
        <w:t>)</w:t>
      </w:r>
      <w:bookmarkStart w:id="4001" w:name="C_16339"/>
      <w:bookmarkEnd w:id="4001"/>
      <w:r>
        <w:t xml:space="preserve"> (CONF:16339).</w:t>
      </w:r>
    </w:p>
    <w:p w:rsidR="0010155E" w:rsidRDefault="00677205">
      <w:pPr>
        <w:numPr>
          <w:ilvl w:val="1"/>
          <w:numId w:val="128"/>
        </w:numPr>
      </w:pPr>
      <w:r>
        <w:rPr>
          <w:rStyle w:val="keyword"/>
        </w:rPr>
        <w:t>SHALL</w:t>
      </w:r>
      <w:r>
        <w:t xml:space="preserve"> contain exactly one [1..1] </w:t>
      </w:r>
      <w:r>
        <w:rPr>
          <w:rStyle w:val="XMLnameBold"/>
        </w:rPr>
        <w:t>@inversionInd</w:t>
      </w:r>
      <w:r>
        <w:t>=</w:t>
      </w:r>
      <w:r>
        <w:rPr>
          <w:rStyle w:val="XMLname"/>
        </w:rPr>
        <w:t>"true"</w:t>
      </w:r>
      <w:r>
        <w:t xml:space="preserve"> True</w:t>
      </w:r>
      <w:bookmarkStart w:id="4002" w:name="C_16338"/>
      <w:bookmarkEnd w:id="4002"/>
      <w:r>
        <w:t xml:space="preserve"> (CONF:16338).</w:t>
      </w:r>
    </w:p>
    <w:p w:rsidR="0010155E" w:rsidRDefault="00677205">
      <w:pPr>
        <w:numPr>
          <w:ilvl w:val="1"/>
          <w:numId w:val="128"/>
        </w:numPr>
      </w:pPr>
      <w:r>
        <w:rPr>
          <w:rStyle w:val="keyword"/>
        </w:rPr>
        <w:t>SHALL</w:t>
      </w:r>
      <w:r>
        <w:t xml:space="preserve"> contain exactly one [1..1] </w:t>
      </w:r>
      <w:hyperlink w:anchor="Reaction_Observation_V2">
        <w:r>
          <w:rPr>
            <w:rStyle w:val="HyperlinkCourierBold"/>
          </w:rPr>
          <w:t>Reaction Observation (V2)</w:t>
        </w:r>
      </w:hyperlink>
      <w:r>
        <w:rPr>
          <w:rStyle w:val="XMLname"/>
        </w:rPr>
        <w:t xml:space="preserve"> (templateId:2.16.840.1.113883.10.20.22.4</w:t>
      </w:r>
      <w:r>
        <w:rPr>
          <w:rStyle w:val="XMLname"/>
        </w:rPr>
        <w:t>.9.2)</w:t>
      </w:r>
      <w:bookmarkStart w:id="4003" w:name="C_16340"/>
      <w:bookmarkEnd w:id="4003"/>
      <w:r>
        <w:t xml:space="preserve"> (CONF:16340).</w:t>
      </w:r>
    </w:p>
    <w:p w:rsidR="0010155E" w:rsidRDefault="00677205">
      <w:pPr>
        <w:numPr>
          <w:ilvl w:val="0"/>
          <w:numId w:val="128"/>
        </w:numPr>
      </w:pPr>
      <w:r>
        <w:rPr>
          <w:rStyle w:val="keyword"/>
        </w:rPr>
        <w:t>MAY</w:t>
      </w:r>
      <w:r>
        <w:t xml:space="preserve"> contain zero or one [0..1] </w:t>
      </w:r>
      <w:r>
        <w:rPr>
          <w:rStyle w:val="XMLnameBold"/>
        </w:rPr>
        <w:t>entryRelationship</w:t>
      </w:r>
      <w:bookmarkStart w:id="4004" w:name="C_16341"/>
      <w:bookmarkEnd w:id="4004"/>
      <w:r>
        <w:t xml:space="preserve"> (CONF:16341) such that it</w:t>
      </w:r>
    </w:p>
    <w:p w:rsidR="0010155E" w:rsidRDefault="00677205">
      <w:pPr>
        <w:numPr>
          <w:ilvl w:val="1"/>
          <w:numId w:val="128"/>
        </w:numPr>
      </w:pPr>
      <w:r>
        <w:rPr>
          <w:rStyle w:val="keyword"/>
        </w:rPr>
        <w:lastRenderedPageBreak/>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4005" w:name="C_16342"/>
      <w:bookmarkEnd w:id="4005"/>
      <w:r>
        <w:t xml:space="preserve"> (CONF:16342).</w:t>
      </w:r>
    </w:p>
    <w:p w:rsidR="0010155E" w:rsidRDefault="00677205">
      <w:pPr>
        <w:numPr>
          <w:ilvl w:val="1"/>
          <w:numId w:val="128"/>
        </w:numPr>
      </w:pPr>
      <w:r>
        <w:rPr>
          <w:rStyle w:val="keyword"/>
        </w:rPr>
        <w:t>SHALL</w:t>
      </w:r>
      <w:r>
        <w:t xml:space="preserve"> contain ex</w:t>
      </w:r>
      <w:r>
        <w:t xml:space="preserve">actly one [1..1] </w:t>
      </w:r>
      <w:r>
        <w:rPr>
          <w:rStyle w:val="XMLnameBold"/>
        </w:rPr>
        <w:t>@inversionInd</w:t>
      </w:r>
      <w:r>
        <w:t>=</w:t>
      </w:r>
      <w:r>
        <w:rPr>
          <w:rStyle w:val="XMLname"/>
        </w:rPr>
        <w:t>"true"</w:t>
      </w:r>
      <w:r>
        <w:t xml:space="preserve"> True</w:t>
      </w:r>
      <w:bookmarkStart w:id="4006" w:name="C_16343"/>
      <w:bookmarkEnd w:id="4006"/>
      <w:r>
        <w:t xml:space="preserve"> (CONF:16343).</w:t>
      </w:r>
    </w:p>
    <w:p w:rsidR="0010155E" w:rsidRDefault="00677205">
      <w:pPr>
        <w:numPr>
          <w:ilvl w:val="1"/>
          <w:numId w:val="128"/>
        </w:numPr>
      </w:pPr>
      <w:r>
        <w:rPr>
          <w:rStyle w:val="keyword"/>
        </w:rPr>
        <w:t>SHALL</w:t>
      </w:r>
      <w:r>
        <w:t xml:space="preserve"> contain exactly one [1..1] </w:t>
      </w:r>
      <w:hyperlink w:anchor="E_Severity_Observation_V2">
        <w:r>
          <w:rPr>
            <w:rStyle w:val="HyperlinkCourierBold"/>
          </w:rPr>
          <w:t>Severity Observation (V2)</w:t>
        </w:r>
      </w:hyperlink>
      <w:r>
        <w:rPr>
          <w:rStyle w:val="XMLname"/>
        </w:rPr>
        <w:t xml:space="preserve"> (templateId:2.16.840.1.113883.10.20.22.4.8.2)</w:t>
      </w:r>
      <w:bookmarkStart w:id="4007" w:name="C_16344"/>
      <w:bookmarkEnd w:id="4007"/>
      <w:r>
        <w:t xml:space="preserve"> (CONF:16344).</w:t>
      </w:r>
    </w:p>
    <w:p w:rsidR="0010155E" w:rsidRDefault="00677205">
      <w:pPr>
        <w:pStyle w:val="Caption"/>
      </w:pPr>
      <w:r>
        <w:fldChar w:fldCharType="begin"/>
      </w:r>
      <w:r>
        <w:instrText>SEQ Table \* ARABIC</w:instrText>
      </w:r>
      <w:r>
        <w:fldChar w:fldCharType="separate"/>
      </w:r>
      <w:r>
        <w:t>528</w:t>
      </w:r>
      <w:r>
        <w:fldChar w:fldCharType="end"/>
      </w:r>
      <w:r>
        <w:t>: Aller</w:t>
      </w:r>
      <w:r>
        <w:t>gy/Adverse Event Type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75"/>
        <w:gridCol w:w="1526"/>
        <w:gridCol w:w="5739"/>
      </w:tblGrid>
      <w:tr w:rsidR="0010155E">
        <w:tc>
          <w:tcPr>
            <w:tcW w:w="0" w:type="auto"/>
            <w:gridSpan w:val="3"/>
          </w:tcPr>
          <w:p w:rsidR="0010155E" w:rsidRDefault="00677205">
            <w:r>
              <w:t>Value Set: Allergy/Adverse Event Type Value Set 2.16.840.1.113883.3.88.12.3221.6.2</w:t>
            </w:r>
          </w:p>
          <w:p w:rsidR="0010155E" w:rsidRDefault="00677205">
            <w:r>
              <w:t>This describes the type of product and intolerance suffered by the patient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419199007</w:t>
            </w:r>
          </w:p>
        </w:tc>
        <w:tc>
          <w:tcPr>
            <w:tcW w:w="0" w:type="auto"/>
          </w:tcPr>
          <w:p w:rsidR="0010155E" w:rsidRDefault="00677205">
            <w:r>
              <w:t>SNOMED CT</w:t>
            </w:r>
          </w:p>
        </w:tc>
        <w:tc>
          <w:tcPr>
            <w:tcW w:w="0" w:type="auto"/>
          </w:tcPr>
          <w:p w:rsidR="0010155E" w:rsidRDefault="00677205">
            <w:r>
              <w:t>Allergy to substance (disorder)</w:t>
            </w:r>
          </w:p>
        </w:tc>
      </w:tr>
      <w:tr w:rsidR="0010155E">
        <w:tc>
          <w:tcPr>
            <w:tcW w:w="0" w:type="auto"/>
          </w:tcPr>
          <w:p w:rsidR="0010155E" w:rsidRDefault="00677205">
            <w:r>
              <w:t>416098002</w:t>
            </w:r>
          </w:p>
        </w:tc>
        <w:tc>
          <w:tcPr>
            <w:tcW w:w="0" w:type="auto"/>
          </w:tcPr>
          <w:p w:rsidR="0010155E" w:rsidRDefault="00677205">
            <w:r>
              <w:t>SNOMED CT</w:t>
            </w:r>
          </w:p>
        </w:tc>
        <w:tc>
          <w:tcPr>
            <w:tcW w:w="0" w:type="auto"/>
          </w:tcPr>
          <w:p w:rsidR="0010155E" w:rsidRDefault="00677205">
            <w:r>
              <w:t>Drug allergy (disorder)</w:t>
            </w:r>
          </w:p>
        </w:tc>
      </w:tr>
      <w:tr w:rsidR="0010155E">
        <w:tc>
          <w:tcPr>
            <w:tcW w:w="0" w:type="auto"/>
          </w:tcPr>
          <w:p w:rsidR="0010155E" w:rsidRDefault="00677205">
            <w:r>
              <w:t>59037007</w:t>
            </w:r>
          </w:p>
        </w:tc>
        <w:tc>
          <w:tcPr>
            <w:tcW w:w="0" w:type="auto"/>
          </w:tcPr>
          <w:p w:rsidR="0010155E" w:rsidRDefault="00677205">
            <w:r>
              <w:t>SNOMED CT</w:t>
            </w:r>
          </w:p>
        </w:tc>
        <w:tc>
          <w:tcPr>
            <w:tcW w:w="0" w:type="auto"/>
          </w:tcPr>
          <w:p w:rsidR="0010155E" w:rsidRDefault="00677205">
            <w:r>
              <w:t>Drug intolerance (disorder)</w:t>
            </w:r>
          </w:p>
        </w:tc>
      </w:tr>
      <w:tr w:rsidR="0010155E">
        <w:tc>
          <w:tcPr>
            <w:tcW w:w="0" w:type="auto"/>
          </w:tcPr>
          <w:p w:rsidR="0010155E" w:rsidRDefault="00677205">
            <w:r>
              <w:t>414285001</w:t>
            </w:r>
          </w:p>
        </w:tc>
        <w:tc>
          <w:tcPr>
            <w:tcW w:w="0" w:type="auto"/>
          </w:tcPr>
          <w:p w:rsidR="0010155E" w:rsidRDefault="00677205">
            <w:r>
              <w:t>SNOMED CT</w:t>
            </w:r>
          </w:p>
        </w:tc>
        <w:tc>
          <w:tcPr>
            <w:tcW w:w="0" w:type="auto"/>
          </w:tcPr>
          <w:p w:rsidR="0010155E" w:rsidRDefault="00677205">
            <w:r>
              <w:t>Food allergy (disorder)</w:t>
            </w:r>
          </w:p>
        </w:tc>
      </w:tr>
      <w:tr w:rsidR="0010155E">
        <w:tc>
          <w:tcPr>
            <w:tcW w:w="0" w:type="auto"/>
          </w:tcPr>
          <w:p w:rsidR="0010155E" w:rsidRDefault="00677205">
            <w:r>
              <w:t>235719002</w:t>
            </w:r>
          </w:p>
        </w:tc>
        <w:tc>
          <w:tcPr>
            <w:tcW w:w="0" w:type="auto"/>
          </w:tcPr>
          <w:p w:rsidR="0010155E" w:rsidRDefault="00677205">
            <w:r>
              <w:t>SNOMED CT</w:t>
            </w:r>
          </w:p>
        </w:tc>
        <w:tc>
          <w:tcPr>
            <w:tcW w:w="0" w:type="auto"/>
          </w:tcPr>
          <w:p w:rsidR="0010155E" w:rsidRDefault="00677205">
            <w:r>
              <w:t>Food intolerance (disorder)</w:t>
            </w:r>
          </w:p>
        </w:tc>
      </w:tr>
      <w:tr w:rsidR="0010155E">
        <w:tc>
          <w:tcPr>
            <w:tcW w:w="0" w:type="auto"/>
          </w:tcPr>
          <w:p w:rsidR="0010155E" w:rsidRDefault="00677205">
            <w:r>
              <w:t>420134006</w:t>
            </w:r>
          </w:p>
        </w:tc>
        <w:tc>
          <w:tcPr>
            <w:tcW w:w="0" w:type="auto"/>
          </w:tcPr>
          <w:p w:rsidR="0010155E" w:rsidRDefault="00677205">
            <w:r>
              <w:t>SNOMED CT</w:t>
            </w:r>
          </w:p>
        </w:tc>
        <w:tc>
          <w:tcPr>
            <w:tcW w:w="0" w:type="auto"/>
          </w:tcPr>
          <w:p w:rsidR="0010155E" w:rsidRDefault="00677205">
            <w:r>
              <w:t>Propensity to adverse reactions (disorder)</w:t>
            </w:r>
          </w:p>
        </w:tc>
      </w:tr>
      <w:tr w:rsidR="0010155E">
        <w:tc>
          <w:tcPr>
            <w:tcW w:w="0" w:type="auto"/>
          </w:tcPr>
          <w:p w:rsidR="0010155E" w:rsidRDefault="00677205">
            <w:r>
              <w:t>419511003</w:t>
            </w:r>
          </w:p>
        </w:tc>
        <w:tc>
          <w:tcPr>
            <w:tcW w:w="0" w:type="auto"/>
          </w:tcPr>
          <w:p w:rsidR="0010155E" w:rsidRDefault="00677205">
            <w:r>
              <w:t>SNOMED CT</w:t>
            </w:r>
          </w:p>
        </w:tc>
        <w:tc>
          <w:tcPr>
            <w:tcW w:w="0" w:type="auto"/>
          </w:tcPr>
          <w:p w:rsidR="0010155E" w:rsidRDefault="00677205">
            <w:r>
              <w:t>Propensity to adverse reactions to drug (disorder)</w:t>
            </w:r>
          </w:p>
        </w:tc>
      </w:tr>
      <w:tr w:rsidR="0010155E">
        <w:tc>
          <w:tcPr>
            <w:tcW w:w="0" w:type="auto"/>
          </w:tcPr>
          <w:p w:rsidR="0010155E" w:rsidRDefault="00677205">
            <w:r>
              <w:t>418471000</w:t>
            </w:r>
          </w:p>
        </w:tc>
        <w:tc>
          <w:tcPr>
            <w:tcW w:w="0" w:type="auto"/>
          </w:tcPr>
          <w:p w:rsidR="0010155E" w:rsidRDefault="00677205">
            <w:r>
              <w:t>SNOMED CT</w:t>
            </w:r>
          </w:p>
        </w:tc>
        <w:tc>
          <w:tcPr>
            <w:tcW w:w="0" w:type="auto"/>
          </w:tcPr>
          <w:p w:rsidR="0010155E" w:rsidRDefault="00677205">
            <w:r>
              <w:t>Propensity to adverse reactions to food (disorder)</w:t>
            </w:r>
          </w:p>
        </w:tc>
      </w:tr>
      <w:tr w:rsidR="0010155E">
        <w:tc>
          <w:tcPr>
            <w:tcW w:w="0" w:type="auto"/>
          </w:tcPr>
          <w:p w:rsidR="0010155E" w:rsidRDefault="00677205">
            <w:r>
              <w:t>418038007</w:t>
            </w:r>
          </w:p>
        </w:tc>
        <w:tc>
          <w:tcPr>
            <w:tcW w:w="0" w:type="auto"/>
          </w:tcPr>
          <w:p w:rsidR="0010155E" w:rsidRDefault="00677205">
            <w:r>
              <w:t>SNOMED CT</w:t>
            </w:r>
          </w:p>
        </w:tc>
        <w:tc>
          <w:tcPr>
            <w:tcW w:w="0" w:type="auto"/>
          </w:tcPr>
          <w:p w:rsidR="0010155E" w:rsidRDefault="00677205">
            <w:r>
              <w:t>Propensity to adverse reactions to substance (disorder)</w:t>
            </w:r>
          </w:p>
        </w:tc>
      </w:tr>
      <w:tr w:rsidR="0010155E">
        <w:tc>
          <w:tcPr>
            <w:tcW w:w="0" w:type="auto"/>
          </w:tcPr>
          <w:p w:rsidR="0010155E" w:rsidRDefault="00677205">
            <w:r>
              <w:t>232347008</w:t>
            </w:r>
          </w:p>
        </w:tc>
        <w:tc>
          <w:tcPr>
            <w:tcW w:w="0" w:type="auto"/>
          </w:tcPr>
          <w:p w:rsidR="0010155E" w:rsidRDefault="00677205">
            <w:r>
              <w:t>SNOMED CT</w:t>
            </w:r>
          </w:p>
        </w:tc>
        <w:tc>
          <w:tcPr>
            <w:tcW w:w="0" w:type="auto"/>
          </w:tcPr>
          <w:p w:rsidR="0010155E" w:rsidRDefault="00677205">
            <w:r>
              <w:t>Dander (animal) allergy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r>
        <w:t>529</w:t>
      </w:r>
      <w:r>
        <w:fldChar w:fldCharType="end"/>
      </w:r>
      <w:r>
        <w:t>: Substance / Reactant for Intolerance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296"/>
        <w:gridCol w:w="3292"/>
        <w:gridCol w:w="3052"/>
      </w:tblGrid>
      <w:tr w:rsidR="0010155E">
        <w:tc>
          <w:tcPr>
            <w:tcW w:w="0" w:type="auto"/>
            <w:gridSpan w:val="3"/>
          </w:tcPr>
          <w:p w:rsidR="0010155E" w:rsidRDefault="00677205">
            <w:r>
              <w:t>Value Set: Substance / Reactant for Intolerance Temp-ValueSet-substanceReactantForIntolerance</w:t>
            </w:r>
          </w:p>
          <w:p w:rsidR="0010155E" w:rsidRDefault="00677205">
            <w:r>
              <w:t>A grouping value set consisting of the following value sets derived from NDFRT, RXNORM, UNII, SNOMED CT. The intention is that instance content will be determined</w:t>
            </w:r>
            <w:r>
              <w:t xml:space="preserve"> from the concepts in this grouping value set but values will be determined by searching through the grouped value sets in priority order, and when a concept matching the intension (by preferred name or any synonym), only that particular concept identifier</w:t>
            </w:r>
            <w:r>
              <w:t xml:space="preserve"> will be included, and not any additional similar or matching identifiers. In this way overlaps in concept representation will be resolved. NDFRT value set will only have drug class identifiers to be defined by work of PCVSC that is expected to include con</w:t>
            </w:r>
            <w:r>
              <w:t>cepts that are commonly associated with intolerances. This will not be a full list of all drug classes. Until this is completed, the existing value set is included. At some point the UNII value set , which is intended to represent mostly non-active drug in</w:t>
            </w:r>
            <w:r>
              <w:t xml:space="preserve">gredients, may be restricted to only identifiers that do not have exact maps in RXNORM. </w:t>
            </w:r>
            <w:r>
              <w:br/>
              <w:t xml:space="preserve">Priority order for concept determination is: NDFRT, RXNORM, UNII, SNOMED CT. </w:t>
            </w:r>
            <w:r>
              <w:br/>
              <w:t>(Final VSAC URL pending)</w:t>
            </w:r>
          </w:p>
          <w:p w:rsidR="0010155E" w:rsidRDefault="00677205">
            <w:r>
              <w:lastRenderedPageBreak/>
              <w:t xml:space="preserve">Valueset Source: </w:t>
            </w:r>
            <w:hyperlink r:id="rId29" w:history="1">
              <w:r>
                <w:rPr>
                  <w:rStyle w:val="HyperlinkCourierBold"/>
                </w:rPr>
                <w:t>https</w:t>
              </w:r>
              <w:r>
                <w:rPr>
                  <w:rStyle w:val="HyperlinkCourierBold"/>
                </w:rPr>
                <w:t>://vsac.nlm.nih.gov/</w:t>
              </w:r>
            </w:hyperlink>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18867</w:t>
            </w:r>
          </w:p>
        </w:tc>
        <w:tc>
          <w:tcPr>
            <w:tcW w:w="0" w:type="auto"/>
          </w:tcPr>
          <w:p w:rsidR="0010155E" w:rsidRDefault="00677205">
            <w:r>
              <w:t>RxNorm</w:t>
            </w:r>
          </w:p>
        </w:tc>
        <w:tc>
          <w:tcPr>
            <w:tcW w:w="0" w:type="auto"/>
          </w:tcPr>
          <w:p w:rsidR="0010155E" w:rsidRDefault="00677205">
            <w:r>
              <w:t>benazepril</w:t>
            </w:r>
          </w:p>
        </w:tc>
      </w:tr>
      <w:tr w:rsidR="0010155E">
        <w:tc>
          <w:tcPr>
            <w:tcW w:w="0" w:type="auto"/>
          </w:tcPr>
          <w:p w:rsidR="0010155E" w:rsidRDefault="00677205">
            <w:r>
              <w:t>196500</w:t>
            </w:r>
          </w:p>
        </w:tc>
        <w:tc>
          <w:tcPr>
            <w:tcW w:w="0" w:type="auto"/>
          </w:tcPr>
          <w:p w:rsidR="0010155E" w:rsidRDefault="00677205">
            <w:r>
              <w:t>RxNorm</w:t>
            </w:r>
          </w:p>
        </w:tc>
        <w:tc>
          <w:tcPr>
            <w:tcW w:w="0" w:type="auto"/>
          </w:tcPr>
          <w:p w:rsidR="0010155E" w:rsidRDefault="00677205">
            <w:r>
              <w:t>Coversyl</w:t>
            </w:r>
          </w:p>
        </w:tc>
      </w:tr>
      <w:tr w:rsidR="0010155E">
        <w:tc>
          <w:tcPr>
            <w:tcW w:w="0" w:type="auto"/>
          </w:tcPr>
          <w:p w:rsidR="0010155E" w:rsidRDefault="00677205">
            <w:r>
              <w:t>83515</w:t>
            </w:r>
          </w:p>
        </w:tc>
        <w:tc>
          <w:tcPr>
            <w:tcW w:w="0" w:type="auto"/>
          </w:tcPr>
          <w:p w:rsidR="0010155E" w:rsidRDefault="00677205">
            <w:r>
              <w:t>RxNorm</w:t>
            </w:r>
          </w:p>
        </w:tc>
        <w:tc>
          <w:tcPr>
            <w:tcW w:w="0" w:type="auto"/>
          </w:tcPr>
          <w:p w:rsidR="0010155E" w:rsidRDefault="00677205">
            <w:r>
              <w:t>eprosartan</w:t>
            </w:r>
          </w:p>
        </w:tc>
      </w:tr>
      <w:tr w:rsidR="0010155E">
        <w:tc>
          <w:tcPr>
            <w:tcW w:w="0" w:type="auto"/>
          </w:tcPr>
          <w:p w:rsidR="0010155E" w:rsidRDefault="00677205">
            <w:r>
              <w:t>237057</w:t>
            </w:r>
          </w:p>
        </w:tc>
        <w:tc>
          <w:tcPr>
            <w:tcW w:w="0" w:type="auto"/>
          </w:tcPr>
          <w:p w:rsidR="0010155E" w:rsidRDefault="00677205">
            <w:r>
              <w:t>RxNorm</w:t>
            </w:r>
          </w:p>
        </w:tc>
        <w:tc>
          <w:tcPr>
            <w:tcW w:w="0" w:type="auto"/>
          </w:tcPr>
          <w:p w:rsidR="0010155E" w:rsidRDefault="00677205">
            <w:r>
              <w:t>lepirudin</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201</w:t>
      </w:r>
      <w:r>
        <w:fldChar w:fldCharType="end"/>
      </w:r>
      <w:r>
        <w:t>: Substance or Device Allergy - Intolerance</w:t>
      </w:r>
    </w:p>
    <w:p w:rsidR="0010155E" w:rsidRDefault="00677205">
      <w:pPr>
        <w:pStyle w:val="Example"/>
      </w:pPr>
      <w:r>
        <w:t>&lt;entry&gt;</w:t>
      </w:r>
    </w:p>
    <w:p w:rsidR="0010155E" w:rsidRDefault="00677205">
      <w:pPr>
        <w:pStyle w:val="Example"/>
      </w:pPr>
      <w:r>
        <w:t xml:space="preserve">    &lt;</w:t>
      </w:r>
      <w:r>
        <w:t>observation classCode="OBS" moodCode="EVN"&gt;</w:t>
      </w:r>
    </w:p>
    <w:p w:rsidR="0010155E" w:rsidRDefault="00677205">
      <w:pPr>
        <w:pStyle w:val="Example"/>
      </w:pPr>
      <w:r>
        <w:t xml:space="preserve">        &lt;templateId root="2.16.840.1.113883.10.20.24.3.90.2" /&gt;</w:t>
      </w:r>
    </w:p>
    <w:p w:rsidR="0010155E" w:rsidRDefault="00677205">
      <w:pPr>
        <w:pStyle w:val="Example"/>
      </w:pPr>
      <w:r>
        <w:t xml:space="preserve">        &lt;id root="4adc1020-7b14-11db-9fe1-0800200c9a63"/&gt;</w:t>
      </w:r>
    </w:p>
    <w:p w:rsidR="0010155E" w:rsidRDefault="00677205">
      <w:pPr>
        <w:pStyle w:val="Example"/>
      </w:pPr>
      <w:r>
        <w:t xml:space="preserve">        &lt;code code="ASSERTION" codeSystem="2.16.840.1.113883.5.4"/&gt;</w:t>
      </w:r>
    </w:p>
    <w:p w:rsidR="0010155E" w:rsidRDefault="00677205">
      <w:pPr>
        <w:pStyle w:val="Example"/>
      </w:pPr>
      <w:r>
        <w:t xml:space="preserve">        &lt;</w:t>
      </w:r>
      <w:r>
        <w:t>statusCode code="completed"/&gt;</w:t>
      </w:r>
    </w:p>
    <w:p w:rsidR="0010155E" w:rsidRDefault="00677205">
      <w:pPr>
        <w:pStyle w:val="Example"/>
      </w:pPr>
      <w:r>
        <w:t xml:space="preserve">        &lt;effectiveTime&gt;</w:t>
      </w:r>
    </w:p>
    <w:p w:rsidR="0010155E" w:rsidRDefault="00677205">
      <w:pPr>
        <w:pStyle w:val="Example"/>
      </w:pPr>
      <w:r>
        <w:t xml:space="preserve">            &lt;low value="20060501"/&gt;</w:t>
      </w:r>
    </w:p>
    <w:p w:rsidR="0010155E" w:rsidRDefault="00677205">
      <w:pPr>
        <w:pStyle w:val="Example"/>
      </w:pPr>
      <w:r>
        <w:t xml:space="preserve">            &lt;high value="20060503" /&gt;</w:t>
      </w:r>
    </w:p>
    <w:p w:rsidR="0010155E" w:rsidRDefault="00677205">
      <w:pPr>
        <w:pStyle w:val="Example"/>
      </w:pPr>
      <w:r>
        <w:t xml:space="preserve">        &lt;/effectiveTime&gt;</w:t>
      </w:r>
    </w:p>
    <w:p w:rsidR="0010155E" w:rsidRDefault="00677205">
      <w:pPr>
        <w:pStyle w:val="Example"/>
      </w:pPr>
      <w:r>
        <w:t xml:space="preserve">        &lt;value xsi:type="CD" code="419511003"</w:t>
      </w:r>
    </w:p>
    <w:p w:rsidR="0010155E" w:rsidRDefault="00677205">
      <w:pPr>
        <w:pStyle w:val="Example"/>
      </w:pPr>
      <w:r>
        <w:t xml:space="preserve">            displayName="Propensity to adverse reactions </w:t>
      </w:r>
      <w:r>
        <w:t>to drug"</w:t>
      </w:r>
    </w:p>
    <w:p w:rsidR="0010155E" w:rsidRDefault="00677205">
      <w:pPr>
        <w:pStyle w:val="Example"/>
      </w:pPr>
      <w:r>
        <w:t xml:space="preserve">            codeSystem="2.16.840.1.113883.6.96" codeSystemName="SNOMED CT"/&gt;</w:t>
      </w:r>
    </w:p>
    <w:p w:rsidR="0010155E" w:rsidRDefault="00677205">
      <w:pPr>
        <w:pStyle w:val="Example"/>
      </w:pPr>
      <w:r>
        <w:t xml:space="preserve">        &lt;participant typeCode="CSM"&gt;</w:t>
      </w:r>
    </w:p>
    <w:p w:rsidR="0010155E" w:rsidRDefault="00677205">
      <w:pPr>
        <w:pStyle w:val="Example"/>
      </w:pPr>
      <w:r>
        <w:t xml:space="preserve">            &lt;participantRole classCode="MANU"&gt;</w:t>
      </w:r>
    </w:p>
    <w:p w:rsidR="0010155E" w:rsidRDefault="00677205">
      <w:pPr>
        <w:pStyle w:val="Example"/>
      </w:pPr>
      <w:r>
        <w:t xml:space="preserve">                &lt;playingEntity classCode="MMAT"&gt;</w:t>
      </w:r>
    </w:p>
    <w:p w:rsidR="0010155E" w:rsidRDefault="00677205">
      <w:pPr>
        <w:pStyle w:val="Example"/>
      </w:pPr>
      <w:r>
        <w:t xml:space="preserve">                    &lt;code code="76304</w:t>
      </w:r>
      <w:r>
        <w:t xml:space="preserve">9" displayName="Codeine 30mg/ml" </w:t>
      </w:r>
    </w:p>
    <w:p w:rsidR="0010155E" w:rsidRDefault="00677205">
      <w:pPr>
        <w:pStyle w:val="Example"/>
      </w:pPr>
      <w:r>
        <w:t xml:space="preserve">                        codeSystem="2.16.840.1.113883.6.88" codeSystemName="RxNorm"/&gt;</w:t>
      </w:r>
    </w:p>
    <w:p w:rsidR="0010155E" w:rsidRDefault="00677205">
      <w:pPr>
        <w:pStyle w:val="Example"/>
      </w:pPr>
      <w:r>
        <w:t xml:space="preserve">                &lt;/playingEntity&gt;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&lt;/observation&gt;</w:t>
      </w:r>
    </w:p>
    <w:p w:rsidR="0010155E" w:rsidRDefault="00677205">
      <w:pPr>
        <w:pStyle w:val="Example"/>
      </w:pPr>
      <w:r>
        <w:t>&lt;/entry&gt;</w:t>
      </w:r>
    </w:p>
    <w:p w:rsidR="0010155E" w:rsidRDefault="00677205">
      <w:pPr>
        <w:pStyle w:val="Heading3nospace"/>
      </w:pPr>
      <w:bookmarkStart w:id="4008" w:name="_Toc363766165"/>
      <w:r>
        <w:t>A</w:t>
      </w:r>
      <w:bookmarkStart w:id="4009" w:name="E_Allergy__Intolerance_Observation_V2"/>
      <w:bookmarkEnd w:id="4009"/>
      <w:r>
        <w:t>llergy - Intolerance</w:t>
      </w:r>
      <w:r>
        <w:t xml:space="preserve"> Observation (V2)</w:t>
      </w:r>
      <w:bookmarkEnd w:id="4008"/>
    </w:p>
    <w:p w:rsidR="0010155E" w:rsidRDefault="00677205">
      <w:pPr>
        <w:pStyle w:val="BracketData"/>
      </w:pPr>
      <w:r>
        <w:t>[observation: templateId 2.16.840.1.113883.10.20.22.4.7.2 (open)]</w:t>
      </w:r>
    </w:p>
    <w:p w:rsidR="0010155E" w:rsidRDefault="00677205">
      <w:pPr>
        <w:pStyle w:val="Caption"/>
      </w:pPr>
      <w:r>
        <w:fldChar w:fldCharType="begin"/>
      </w:r>
      <w:r>
        <w:instrText>SEQ Table \* ARABIC</w:instrText>
      </w:r>
      <w:r>
        <w:fldChar w:fldCharType="separate"/>
      </w:r>
      <w:r>
        <w:t>530</w:t>
      </w:r>
      <w:r>
        <w:fldChar w:fldCharType="end"/>
      </w:r>
      <w:r>
        <w:t>: Allergy - Intolerance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98"/>
        <w:gridCol w:w="374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Allergy_Concern_Act_V2">
              <w:r>
                <w:rPr>
                  <w:rStyle w:val="HyperlinkText9pt"/>
                </w:rPr>
                <w:t>Allergy Concern Act (V2)</w:t>
              </w:r>
            </w:hyperlink>
            <w:r>
              <w:t xml:space="preserve"> (required)</w:t>
            </w:r>
          </w:p>
          <w:p w:rsidR="0010155E" w:rsidRDefault="00677205">
            <w:pPr>
              <w:pStyle w:val="TableText"/>
            </w:pPr>
            <w:hyperlink w:anchor="E_Health_Concern_Act_NEW">
              <w:r>
                <w:rPr>
                  <w:rStyle w:val="HyperlinkText9pt"/>
                </w:rPr>
                <w:t>Health Concern Act (NEW)</w:t>
              </w:r>
            </w:hyperlink>
            <w:r>
              <w:t xml:space="preserve"> (optional)</w:t>
            </w:r>
          </w:p>
          <w:p w:rsidR="0010155E" w:rsidRDefault="0010155E">
            <w:pPr>
              <w:pStyle w:val="TableText"/>
            </w:pP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Reaction_Observation_V2">
              <w:r>
                <w:rPr>
                  <w:rStyle w:val="HyperlinkText9pt"/>
                </w:rPr>
                <w:t>Reaction Observation (V2)</w:t>
              </w:r>
            </w:hyperlink>
          </w:p>
          <w:p w:rsidR="0010155E" w:rsidRDefault="00677205">
            <w:pPr>
              <w:pStyle w:val="TableText"/>
            </w:pPr>
            <w:hyperlink w:anchor="E_Severity_Observation_V2">
              <w:r>
                <w:rPr>
                  <w:rStyle w:val="HyperlinkText9pt"/>
                </w:rPr>
                <w:t>Severity Observation (V2)</w:t>
              </w:r>
            </w:hyperlink>
          </w:p>
        </w:tc>
      </w:tr>
    </w:tbl>
    <w:p w:rsidR="0010155E" w:rsidRDefault="0010155E">
      <w:pPr>
        <w:pStyle w:val="BodyText"/>
      </w:pPr>
    </w:p>
    <w:p w:rsidR="0010155E" w:rsidRDefault="00677205">
      <w:pPr>
        <w:pStyle w:val="BodyText"/>
      </w:pPr>
      <w:r>
        <w:t>This template reflects a discrete observation about a patient's allergy or intolerance. Because it is a discrete observation, it will have a statusCode of "completed". The effectiveTime, also referred to as the “biologically relevant time” is the time at w</w:t>
      </w:r>
      <w:r>
        <w:t xml:space="preserve">hich the observation holds for the patient. For a provider seeing a patient in the clinic today, </w:t>
      </w:r>
      <w:r>
        <w:lastRenderedPageBreak/>
        <w:t xml:space="preserve">observing a history of penicillin allergy that developed five years ago, the effectiveTime is five years ago. </w:t>
      </w:r>
    </w:p>
    <w:p w:rsidR="0010155E" w:rsidRDefault="00677205">
      <w:pPr>
        <w:pStyle w:val="BodyText"/>
      </w:pPr>
      <w:r>
        <w:t>The effectiveTime of the Allergy - Intolerance O</w:t>
      </w:r>
      <w:r>
        <w:t xml:space="preserve">bservation is the definitive indication of whether or not the underlying allergy/intolerance is resolved. If known to be resolved, then an effectiveTime/high would be present. If the date of resolution is not known, then effectiveTime/high will be present </w:t>
      </w:r>
      <w:r>
        <w:t>with a nullFlavor of "UNK".</w:t>
      </w:r>
    </w:p>
    <w:p w:rsidR="0010155E" w:rsidRDefault="00677205">
      <w:pPr>
        <w:pStyle w:val="BodyText"/>
      </w:pPr>
      <w:r>
        <w:t>NOTE: The agent responsible for an allergy or adverse reaction is not always a manufactured material (for example, food allergies), nor is it necessarily consumed. The following constraints reflect limitations in the base CDA R2</w:t>
      </w:r>
      <w:r>
        <w:t xml:space="preserve"> specification, and should be used to represent any type of responsible agent.</w:t>
      </w:r>
    </w:p>
    <w:p w:rsidR="0010155E" w:rsidRDefault="00677205">
      <w:pPr>
        <w:pStyle w:val="Caption"/>
      </w:pPr>
      <w:r>
        <w:lastRenderedPageBreak/>
        <w:fldChar w:fldCharType="begin"/>
      </w:r>
      <w:r>
        <w:instrText>SEQ Table \* ARABIC</w:instrText>
      </w:r>
      <w:r>
        <w:fldChar w:fldCharType="separate"/>
      </w:r>
      <w:r>
        <w:t>531</w:t>
      </w:r>
      <w:r>
        <w:fldChar w:fldCharType="end"/>
      </w:r>
      <w:r>
        <w:t>: Allergy - Intolerance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674"/>
        <w:gridCol w:w="857"/>
        <w:gridCol w:w="3471"/>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'2.16.840.1.113883.10.20.22.4.7.2']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447">
              <w:r>
                <w:rPr>
                  <w:rStyle w:val="HyperlinkText9pt"/>
                </w:rPr>
                <w:t>7447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907">
              <w:r>
                <w:rPr>
                  <w:rStyle w:val="HyperlinkText9pt"/>
                </w:rPr>
                <w:t>7907</w:t>
              </w:r>
            </w:hyperlink>
          </w:p>
        </w:tc>
        <w:tc>
          <w:tcPr>
            <w:tcW w:w="0" w:type="auto"/>
          </w:tcPr>
          <w:p w:rsidR="0010155E" w:rsidRDefault="00677205">
            <w:pPr>
              <w:pStyle w:val="TableText"/>
            </w:pPr>
            <w:r>
              <w:t>2.16.840.1.113883.5.1002 (HL7ActRelationshipType) = MFST</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49">
              <w:r>
                <w:rPr>
                  <w:rStyle w:val="HyperlinkText9pt"/>
                </w:rPr>
                <w:t>7449</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55">
              <w:r>
                <w:rPr>
                  <w:rStyle w:val="HyperlinkText9pt"/>
                </w:rPr>
                <w:t>15955</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961">
              <w:r>
                <w:rPr>
                  <w:rStyle w:val="HyperlinkText9pt"/>
                </w:rPr>
                <w:t>9961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62">
              <w:r>
                <w:rPr>
                  <w:rStyle w:val="HyperlinkText9pt"/>
                </w:rPr>
                <w:t>9962</w:t>
              </w:r>
            </w:hyperlink>
          </w:p>
        </w:tc>
        <w:tc>
          <w:tcPr>
            <w:tcW w:w="0" w:type="auto"/>
          </w:tcPr>
          <w:p w:rsidR="0010155E" w:rsidRDefault="00677205">
            <w:pPr>
              <w:pStyle w:val="TableText"/>
            </w:pPr>
            <w:r>
              <w:t>2.16.840.1.113883.5.1002 (HL7ActRelationshipType) = SUBJ</w:t>
            </w:r>
          </w:p>
        </w:tc>
      </w:tr>
      <w:tr w:rsidR="0010155E">
        <w:tc>
          <w:tcPr>
            <w:tcW w:w="0" w:type="auto"/>
          </w:tcPr>
          <w:p w:rsidR="0010155E" w:rsidRDefault="00677205">
            <w:pPr>
              <w:pStyle w:val="TableText"/>
            </w:pPr>
            <w:r>
              <w:tab/>
            </w:r>
            <w:r>
              <w:tab/>
              <w:t>@inversionInd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964">
              <w:r>
                <w:rPr>
                  <w:rStyle w:val="HyperlinkText9pt"/>
                </w:rPr>
                <w:t>9964</w:t>
              </w:r>
            </w:hyperlink>
          </w:p>
        </w:tc>
        <w:tc>
          <w:tcPr>
            <w:tcW w:w="0" w:type="auto"/>
          </w:tcPr>
          <w:p w:rsidR="0010155E" w:rsidRDefault="00677205">
            <w:pPr>
              <w:pStyle w:val="TableText"/>
            </w:pPr>
            <w:r>
              <w:t>true</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56">
              <w:r>
                <w:rPr>
                  <w:rStyle w:val="HyperlinkText9pt"/>
                </w:rPr>
                <w:t>15956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79">
              <w:r>
                <w:rPr>
                  <w:rStyle w:val="HyperlinkText9pt"/>
                </w:rPr>
                <w:t>7379</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80">
              <w:r>
                <w:rPr>
                  <w:rStyle w:val="HyperlinkText9pt"/>
                </w:rPr>
                <w:t>7380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81">
              <w:r>
                <w:rPr>
                  <w:rStyle w:val="HyperlinkText9pt"/>
                </w:rPr>
                <w:t>7381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488">
              <w:r>
                <w:rPr>
                  <w:rStyle w:val="HyperlinkText9pt"/>
                </w:rPr>
                <w:t>10488</w:t>
              </w:r>
            </w:hyperlink>
          </w:p>
        </w:tc>
        <w:tc>
          <w:tcPr>
            <w:tcW w:w="0" w:type="auto"/>
          </w:tcPr>
          <w:p w:rsidR="0010155E" w:rsidRDefault="00677205">
            <w:pPr>
              <w:pStyle w:val="TableText"/>
            </w:pPr>
            <w:r>
              <w:t>2.16.840.1.113883.10.20.22.4.7.2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82">
              <w:r>
                <w:rPr>
                  <w:rStyle w:val="HyperlinkText9pt"/>
                </w:rPr>
                <w:t>7382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47">
              <w:r>
                <w:rPr>
                  <w:rStyle w:val="HyperlinkText9pt"/>
                </w:rPr>
                <w:t>15947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48">
              <w:r>
                <w:rPr>
                  <w:rStyle w:val="HyperlinkText9pt"/>
                </w:rPr>
                <w:t>15948</w:t>
              </w:r>
            </w:hyperlink>
          </w:p>
        </w:tc>
        <w:tc>
          <w:tcPr>
            <w:tcW w:w="0" w:type="auto"/>
          </w:tcPr>
          <w:p w:rsidR="0010155E" w:rsidRDefault="00677205">
            <w:pPr>
              <w:pStyle w:val="TableText"/>
            </w:pPr>
            <w:r>
              <w:t>2.16.840.1.113883.5.4 (ActCode) = ASSERTION</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84">
              <w:r>
                <w:rPr>
                  <w:rStyle w:val="HyperlinkText9pt"/>
                </w:rPr>
                <w:t>19084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085">
              <w:r>
                <w:rPr>
                  <w:rStyle w:val="HyperlinkText9pt"/>
                </w:rPr>
                <w:t>19085</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87">
              <w:r>
                <w:rPr>
                  <w:rStyle w:val="HyperlinkText9pt"/>
                </w:rPr>
                <w:t>7387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38">
              <w:r>
                <w:rPr>
                  <w:rStyle w:val="HyperlinkText9pt"/>
                </w:rPr>
                <w:t>31538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39">
              <w:r>
                <w:rPr>
                  <w:rStyle w:val="HyperlinkText9pt"/>
                </w:rPr>
                <w:t>31539</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7390">
              <w:r>
                <w:rPr>
                  <w:rStyle w:val="HyperlinkText9pt"/>
                </w:rPr>
                <w:t>7390</w:t>
              </w:r>
            </w:hyperlink>
          </w:p>
        </w:tc>
        <w:tc>
          <w:tcPr>
            <w:tcW w:w="0" w:type="auto"/>
          </w:tcPr>
          <w:p w:rsidR="0010155E" w:rsidRDefault="00677205">
            <w:pPr>
              <w:pStyle w:val="TableText"/>
            </w:pPr>
            <w:r>
              <w:t>2.16.840.1.113883.3.88.12.3221.6.2 (Allergy/Adverse Event Type Value Set)</w:t>
            </w:r>
          </w:p>
        </w:tc>
      </w:tr>
      <w:tr w:rsidR="0010155E">
        <w:tc>
          <w:tcPr>
            <w:tcW w:w="0" w:type="auto"/>
          </w:tcPr>
          <w:p w:rsidR="0010155E" w:rsidRDefault="00677205">
            <w:pPr>
              <w:pStyle w:val="TableText"/>
            </w:pPr>
            <w:r>
              <w:tab/>
              <w:t>participant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02">
              <w:r>
                <w:rPr>
                  <w:rStyle w:val="HyperlinkText9pt"/>
                </w:rPr>
                <w:t>7402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03">
              <w:r>
                <w:rPr>
                  <w:rStyle w:val="HyperlinkText9pt"/>
                </w:rPr>
                <w:t>7403</w:t>
              </w:r>
            </w:hyperlink>
          </w:p>
        </w:tc>
        <w:tc>
          <w:tcPr>
            <w:tcW w:w="0" w:type="auto"/>
          </w:tcPr>
          <w:p w:rsidR="0010155E" w:rsidRDefault="00677205">
            <w:pPr>
              <w:pStyle w:val="TableText"/>
            </w:pPr>
            <w:r>
              <w:t>2.16.840.1.113883.5.90 (HL7ParticipationType) = CSM</w:t>
            </w:r>
          </w:p>
        </w:tc>
      </w:tr>
      <w:tr w:rsidR="0010155E">
        <w:tc>
          <w:tcPr>
            <w:tcW w:w="0" w:type="auto"/>
          </w:tcPr>
          <w:p w:rsidR="0010155E" w:rsidRDefault="00677205">
            <w:pPr>
              <w:pStyle w:val="TableText"/>
            </w:pPr>
            <w:r>
              <w:tab/>
            </w:r>
            <w:r>
              <w:tab/>
              <w:t>participantRole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04">
              <w:r>
                <w:rPr>
                  <w:rStyle w:val="HyperlinkText9pt"/>
                </w:rPr>
                <w:t>7404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05">
              <w:r>
                <w:rPr>
                  <w:rStyle w:val="HyperlinkText9pt"/>
                </w:rPr>
                <w:t>7405</w:t>
              </w:r>
            </w:hyperlink>
          </w:p>
        </w:tc>
        <w:tc>
          <w:tcPr>
            <w:tcW w:w="0" w:type="auto"/>
          </w:tcPr>
          <w:p w:rsidR="0010155E" w:rsidRDefault="00677205">
            <w:pPr>
              <w:pStyle w:val="TableText"/>
            </w:pPr>
            <w:r>
              <w:t>2.16.840.1.113883.5.110 (RoleClass) = MANU</w:t>
            </w:r>
          </w:p>
        </w:tc>
      </w:tr>
      <w:tr w:rsidR="0010155E">
        <w:tc>
          <w:tcPr>
            <w:tcW w:w="0" w:type="auto"/>
          </w:tcPr>
          <w:p w:rsidR="0010155E" w:rsidRDefault="00677205">
            <w:pPr>
              <w:pStyle w:val="TableText"/>
            </w:pPr>
            <w:r>
              <w:tab/>
            </w:r>
            <w:r>
              <w:tab/>
            </w:r>
            <w:r>
              <w:tab/>
              <w:t>playingEntity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06">
              <w:r>
                <w:rPr>
                  <w:rStyle w:val="HyperlinkText9pt"/>
                </w:rPr>
                <w:t>7406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07">
              <w:r>
                <w:rPr>
                  <w:rStyle w:val="HyperlinkText9pt"/>
                </w:rPr>
                <w:t>7407</w:t>
              </w:r>
            </w:hyperlink>
          </w:p>
        </w:tc>
        <w:tc>
          <w:tcPr>
            <w:tcW w:w="0" w:type="auto"/>
          </w:tcPr>
          <w:p w:rsidR="0010155E" w:rsidRDefault="00677205">
            <w:pPr>
              <w:pStyle w:val="TableText"/>
            </w:pPr>
            <w:r>
              <w:t>2.16.840.1.113883.5.41 (EntityClass) = MMAT</w:t>
            </w:r>
          </w:p>
        </w:tc>
      </w:tr>
      <w:tr w:rsidR="0010155E">
        <w:tc>
          <w:tcPr>
            <w:tcW w:w="0" w:type="auto"/>
          </w:tcPr>
          <w:p w:rsidR="0010155E" w:rsidRDefault="00677205">
            <w:pPr>
              <w:pStyle w:val="TableText"/>
            </w:pPr>
            <w:r>
              <w:tab/>
            </w:r>
            <w:r>
              <w:tab/>
            </w: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419">
              <w:r>
                <w:rPr>
                  <w:rStyle w:val="HyperlinkText9pt"/>
                </w:rPr>
                <w:t>7419</w:t>
              </w:r>
            </w:hyperlink>
          </w:p>
        </w:tc>
        <w:tc>
          <w:tcPr>
            <w:tcW w:w="0" w:type="auto"/>
          </w:tcPr>
          <w:p w:rsidR="0010155E" w:rsidRDefault="00677205">
            <w:pPr>
              <w:pStyle w:val="TableText"/>
            </w:pPr>
            <w:r>
              <w:t xml:space="preserve">Temp-ValueSet-substanceReactantForIntolerance </w:t>
            </w:r>
            <w:r>
              <w:lastRenderedPageBreak/>
              <w:t>(Substance / Reactant for Intolerance)</w:t>
            </w:r>
          </w:p>
        </w:tc>
      </w:tr>
      <w:tr w:rsidR="0010155E">
        <w:tc>
          <w:tcPr>
            <w:tcW w:w="0" w:type="auto"/>
          </w:tcPr>
          <w:p w:rsidR="0010155E" w:rsidRDefault="00677205">
            <w:pPr>
              <w:pStyle w:val="TableText"/>
            </w:pPr>
            <w:r>
              <w:lastRenderedPageBreak/>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43">
              <w:r>
                <w:rPr>
                  <w:rStyle w:val="HyperlinkText9pt"/>
                </w:rPr>
                <w:t>31143</w:t>
              </w:r>
            </w:hyperlink>
          </w:p>
        </w:tc>
        <w:tc>
          <w:tcPr>
            <w:tcW w:w="0" w:type="auto"/>
          </w:tcPr>
          <w:p w:rsidR="0010155E" w:rsidRDefault="0010155E">
            <w:pPr>
              <w:pStyle w:val="TableText"/>
            </w:pPr>
          </w:p>
        </w:tc>
      </w:tr>
      <w:tr w:rsidR="0010155E">
        <w:tc>
          <w:tcPr>
            <w:tcW w:w="0" w:type="auto"/>
          </w:tcPr>
          <w:p w:rsidR="0010155E" w:rsidRDefault="00677205">
            <w:pPr>
              <w:pStyle w:val="TableText"/>
            </w:pPr>
            <w:r>
              <w:tab/>
              <w:t>@negationInd</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26">
              <w:r>
                <w:rPr>
                  <w:rStyle w:val="HyperlinkText9pt"/>
                </w:rPr>
                <w:t>31526</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527">
              <w:r>
                <w:rPr>
                  <w:rStyle w:val="HyperlinkText9pt"/>
                </w:rPr>
                <w:t>31527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528">
              <w:r>
                <w:rPr>
                  <w:rStyle w:val="HyperlinkText9pt"/>
                </w:rPr>
                <w:t>31528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29">
              <w:r>
                <w:rPr>
                  <w:rStyle w:val="HyperlinkText9pt"/>
                </w:rPr>
                <w:t>31529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9"/>
        </w:numPr>
      </w:pPr>
      <w:r>
        <w:t xml:space="preserve">Conforms to </w:t>
      </w:r>
      <w:hyperlink w:anchor="E_Substance_or_Device_Allergy__V2">
        <w:r>
          <w:rPr>
            <w:rStyle w:val="HyperlinkCourierBold"/>
          </w:rPr>
          <w:t>Substance or Device Allergy - Intolerance Observation (V2)</w:t>
        </w:r>
      </w:hyperlink>
      <w:r>
        <w:t xml:space="preserve"> template </w:t>
      </w:r>
      <w:r>
        <w:rPr>
          <w:rStyle w:val="XMLname"/>
        </w:rPr>
        <w:t>(2.16.840.1.113883.10.20.24.3.90.2)</w:t>
      </w:r>
      <w:r>
        <w:t>.</w:t>
      </w:r>
    </w:p>
    <w:p w:rsidR="0010155E" w:rsidRDefault="00677205">
      <w:pPr>
        <w:numPr>
          <w:ilvl w:val="0"/>
          <w:numId w:val="2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4010" w:name="C_7379"/>
      <w:bookmarkEnd w:id="4010"/>
      <w:r>
        <w:t xml:space="preserve"> (CONF:7379).</w:t>
      </w:r>
    </w:p>
    <w:p w:rsidR="0010155E" w:rsidRDefault="00677205">
      <w:pPr>
        <w:numPr>
          <w:ilvl w:val="0"/>
          <w:numId w:val="29"/>
        </w:numPr>
      </w:pPr>
      <w:r>
        <w:rPr>
          <w:rStyle w:val="keyword"/>
        </w:rPr>
        <w:t>SHALL</w:t>
      </w:r>
      <w:r>
        <w:t xml:space="preserve"> contain exactly</w:t>
      </w:r>
      <w:r>
        <w:t xml:space="preserve">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4011" w:name="C_7380"/>
      <w:bookmarkEnd w:id="4011"/>
      <w:r>
        <w:t xml:space="preserve"> (CONF:7380).</w:t>
      </w:r>
    </w:p>
    <w:p w:rsidR="0010155E" w:rsidRDefault="00677205">
      <w:pPr>
        <w:pStyle w:val="BodyText"/>
        <w:spacing w:before="120"/>
      </w:pPr>
      <w:r>
        <w:t>Use negationInd="true" to indicate that the allergy was not observed.</w:t>
      </w:r>
    </w:p>
    <w:p w:rsidR="0010155E" w:rsidRDefault="00677205">
      <w:pPr>
        <w:numPr>
          <w:ilvl w:val="0"/>
          <w:numId w:val="29"/>
        </w:numPr>
      </w:pPr>
      <w:r>
        <w:rPr>
          <w:rStyle w:val="keyword"/>
        </w:rPr>
        <w:t>MAY</w:t>
      </w:r>
      <w:r>
        <w:t xml:space="preserve"> contain zero or one [0..1] </w:t>
      </w:r>
      <w:r>
        <w:rPr>
          <w:rStyle w:val="XMLnameBold"/>
        </w:rPr>
        <w:t>@negationInd</w:t>
      </w:r>
      <w:bookmarkStart w:id="4012" w:name="C_31526"/>
      <w:bookmarkEnd w:id="4012"/>
      <w:r>
        <w:t xml:space="preserve"> (CONF:31526).</w:t>
      </w:r>
    </w:p>
    <w:p w:rsidR="0010155E" w:rsidRDefault="00677205">
      <w:pPr>
        <w:numPr>
          <w:ilvl w:val="0"/>
          <w:numId w:val="29"/>
        </w:numPr>
      </w:pPr>
      <w:r>
        <w:rPr>
          <w:rStyle w:val="keyword"/>
        </w:rPr>
        <w:t>SHALL</w:t>
      </w:r>
      <w:r>
        <w:t xml:space="preserve"> contain exactly one [</w:t>
      </w:r>
      <w:r>
        <w:t xml:space="preserve">1..1] </w:t>
      </w:r>
      <w:r>
        <w:rPr>
          <w:rStyle w:val="XMLnameBold"/>
        </w:rPr>
        <w:t>templateId</w:t>
      </w:r>
      <w:bookmarkStart w:id="4013" w:name="C_7381"/>
      <w:bookmarkEnd w:id="4013"/>
      <w:r>
        <w:t xml:space="preserve"> (CONF:7381) such that it</w:t>
      </w:r>
    </w:p>
    <w:p w:rsidR="0010155E" w:rsidRDefault="00677205">
      <w:pPr>
        <w:numPr>
          <w:ilvl w:val="1"/>
          <w:numId w:val="29"/>
        </w:numPr>
      </w:pPr>
      <w:r>
        <w:rPr>
          <w:rStyle w:val="keyword"/>
        </w:rPr>
        <w:t>SHALL</w:t>
      </w:r>
      <w:r>
        <w:t xml:space="preserve"> contain exactly one [1..1] </w:t>
      </w:r>
      <w:r>
        <w:rPr>
          <w:rStyle w:val="XMLnameBold"/>
        </w:rPr>
        <w:t>@root</w:t>
      </w:r>
      <w:r>
        <w:t>=</w:t>
      </w:r>
      <w:r>
        <w:rPr>
          <w:rStyle w:val="XMLname"/>
        </w:rPr>
        <w:t>"2.16.840.1.113883.10.20.22.4.7.2"</w:t>
      </w:r>
      <w:bookmarkStart w:id="4014" w:name="C_10488"/>
      <w:bookmarkEnd w:id="4014"/>
      <w:r>
        <w:t xml:space="preserve"> (CONF:10488).</w:t>
      </w:r>
    </w:p>
    <w:p w:rsidR="0010155E" w:rsidRDefault="00677205">
      <w:pPr>
        <w:numPr>
          <w:ilvl w:val="0"/>
          <w:numId w:val="29"/>
        </w:numPr>
      </w:pPr>
      <w:r>
        <w:rPr>
          <w:rStyle w:val="keyword"/>
        </w:rPr>
        <w:t>SHALL</w:t>
      </w:r>
      <w:r>
        <w:t xml:space="preserve"> contain at least one [1..*] </w:t>
      </w:r>
      <w:r>
        <w:rPr>
          <w:rStyle w:val="XMLnameBold"/>
        </w:rPr>
        <w:t>id</w:t>
      </w:r>
      <w:bookmarkStart w:id="4015" w:name="C_7382"/>
      <w:bookmarkEnd w:id="4015"/>
      <w:r>
        <w:t xml:space="preserve"> (CONF:7382).</w:t>
      </w:r>
    </w:p>
    <w:p w:rsidR="0010155E" w:rsidRDefault="00677205">
      <w:pPr>
        <w:numPr>
          <w:ilvl w:val="0"/>
          <w:numId w:val="29"/>
        </w:numPr>
      </w:pPr>
      <w:r>
        <w:rPr>
          <w:rStyle w:val="keyword"/>
        </w:rPr>
        <w:t>SHALL</w:t>
      </w:r>
      <w:r>
        <w:t xml:space="preserve"> contain exactly one [1..1] </w:t>
      </w:r>
      <w:r>
        <w:rPr>
          <w:rStyle w:val="XMLnameBold"/>
        </w:rPr>
        <w:t>code</w:t>
      </w:r>
      <w:bookmarkStart w:id="4016" w:name="C_15947"/>
      <w:bookmarkEnd w:id="4016"/>
      <w:r>
        <w:t xml:space="preserve"> (CONF:15947).</w:t>
      </w:r>
    </w:p>
    <w:p w:rsidR="0010155E" w:rsidRDefault="00677205">
      <w:pPr>
        <w:numPr>
          <w:ilvl w:val="1"/>
          <w:numId w:val="29"/>
        </w:numPr>
      </w:pPr>
      <w:r>
        <w:t xml:space="preserve">This code </w:t>
      </w:r>
      <w:r>
        <w:rPr>
          <w:rStyle w:val="keyword"/>
        </w:rPr>
        <w:t>SHALL</w:t>
      </w:r>
      <w:r>
        <w:t xml:space="preserve"> contain </w:t>
      </w:r>
      <w:r>
        <w:t xml:space="preserve">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4017" w:name="C_15948"/>
      <w:bookmarkEnd w:id="4017"/>
      <w:r>
        <w:t xml:space="preserve"> (CONF:15948).</w:t>
      </w:r>
    </w:p>
    <w:p w:rsidR="0010155E" w:rsidRDefault="00677205">
      <w:pPr>
        <w:numPr>
          <w:ilvl w:val="0"/>
          <w:numId w:val="29"/>
        </w:numPr>
      </w:pPr>
      <w:r>
        <w:rPr>
          <w:rStyle w:val="keyword"/>
        </w:rPr>
        <w:t>SHOULD</w:t>
      </w:r>
      <w:r>
        <w:t xml:space="preserve"> contain zero or one [0..1] </w:t>
      </w:r>
      <w:r>
        <w:rPr>
          <w:rStyle w:val="XMLnameBold"/>
        </w:rPr>
        <w:t>text</w:t>
      </w:r>
      <w:bookmarkStart w:id="4018" w:name="C_31527"/>
      <w:bookmarkEnd w:id="4018"/>
      <w:r>
        <w:t xml:space="preserve"> (CONF:31527).</w:t>
      </w:r>
    </w:p>
    <w:p w:rsidR="0010155E" w:rsidRDefault="00677205">
      <w:pPr>
        <w:numPr>
          <w:ilvl w:val="1"/>
          <w:numId w:val="29"/>
        </w:numPr>
      </w:pPr>
      <w:r>
        <w:t xml:space="preserve">The text, if present, </w:t>
      </w:r>
      <w:r>
        <w:rPr>
          <w:rStyle w:val="keyword"/>
        </w:rPr>
        <w:t>SHOULD</w:t>
      </w:r>
      <w:r>
        <w:t xml:space="preserve"> contain zero or one [0..1] </w:t>
      </w:r>
      <w:r>
        <w:rPr>
          <w:rStyle w:val="XMLnameBold"/>
        </w:rPr>
        <w:t>reference</w:t>
      </w:r>
      <w:bookmarkStart w:id="4019" w:name="C_31528"/>
      <w:bookmarkEnd w:id="4019"/>
      <w:r>
        <w:t xml:space="preserve"> (CONF:31528).</w:t>
      </w:r>
    </w:p>
    <w:p w:rsidR="0010155E" w:rsidRDefault="00677205">
      <w:pPr>
        <w:numPr>
          <w:ilvl w:val="2"/>
          <w:numId w:val="29"/>
        </w:numPr>
      </w:pPr>
      <w:r>
        <w:t xml:space="preserve">The reference, if present, </w:t>
      </w:r>
      <w:r>
        <w:rPr>
          <w:rStyle w:val="keyword"/>
        </w:rPr>
        <w:t>SHALL</w:t>
      </w:r>
      <w:r>
        <w:t xml:space="preserve"> contain exactly one [1..1] </w:t>
      </w:r>
      <w:r>
        <w:rPr>
          <w:rStyle w:val="XMLnameBold"/>
        </w:rPr>
        <w:t>@value</w:t>
      </w:r>
      <w:bookmarkStart w:id="4020" w:name="C_31529"/>
      <w:bookmarkEnd w:id="4020"/>
      <w:r>
        <w:t xml:space="preserve"> (CONF:31529).</w:t>
      </w:r>
    </w:p>
    <w:p w:rsidR="0010155E" w:rsidRDefault="00677205">
      <w:pPr>
        <w:pStyle w:val="BodyText"/>
        <w:numPr>
          <w:ilvl w:val="3"/>
          <w:numId w:val="29"/>
        </w:numPr>
      </w:pPr>
      <w:r>
        <w:t>This reference/@value SHALL begin with a '#' and SHALL point to its corresponding narrative (using the approach defined in CDA Release 2, section 4.3.5.1) (CONF:31530).</w:t>
      </w:r>
    </w:p>
    <w:p w:rsidR="0010155E" w:rsidRDefault="00677205">
      <w:pPr>
        <w:numPr>
          <w:ilvl w:val="0"/>
          <w:numId w:val="29"/>
        </w:numPr>
      </w:pPr>
      <w:r>
        <w:rPr>
          <w:rStyle w:val="keyword"/>
        </w:rPr>
        <w:t>SHALL</w:t>
      </w:r>
      <w:r>
        <w:t xml:space="preserve"> </w:t>
      </w:r>
      <w:r>
        <w:t xml:space="preserve">contain exactly one [1..1] </w:t>
      </w:r>
      <w:r>
        <w:rPr>
          <w:rStyle w:val="XMLnameBold"/>
        </w:rPr>
        <w:t>statusCode</w:t>
      </w:r>
      <w:bookmarkStart w:id="4021" w:name="C_19084"/>
      <w:bookmarkEnd w:id="4021"/>
      <w:r>
        <w:t xml:space="preserve"> (CONF:19084).</w:t>
      </w:r>
    </w:p>
    <w:p w:rsidR="0010155E" w:rsidRDefault="00677205">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4022" w:name="C_19085"/>
      <w:bookmarkEnd w:id="4022"/>
      <w:r>
        <w:t xml:space="preserve"> (CONF:19085).</w:t>
      </w:r>
    </w:p>
    <w:p w:rsidR="0010155E" w:rsidRDefault="00677205">
      <w:pPr>
        <w:numPr>
          <w:ilvl w:val="0"/>
          <w:numId w:val="29"/>
        </w:numPr>
      </w:pPr>
      <w:r>
        <w:rPr>
          <w:rStyle w:val="keyword"/>
        </w:rPr>
        <w:t>SHALL</w:t>
      </w:r>
      <w:r>
        <w:t xml:space="preserve"> contain exactly one [1..1] </w:t>
      </w:r>
      <w:r>
        <w:rPr>
          <w:rStyle w:val="XMLnameBold"/>
        </w:rPr>
        <w:t>effectiveTime</w:t>
      </w:r>
      <w:bookmarkStart w:id="4023" w:name="C_7387"/>
      <w:bookmarkEnd w:id="4023"/>
      <w:r>
        <w:t xml:space="preserve"> (CONF:7387).</w:t>
      </w:r>
      <w:r>
        <w:br/>
        <w:t>Note: If the allergy/intolerance is known to be resolved, but the date of resolution is not known, then the high element SHALL be present, and the nullFlavor attribute SHALL be set to 'UNK'. Therefore, the existence of an high element within an allergy/in</w:t>
      </w:r>
      <w:r>
        <w:t>tolerance does indicate that the allergy/intolerance has been resolved.</w:t>
      </w:r>
    </w:p>
    <w:p w:rsidR="0010155E" w:rsidRDefault="00677205">
      <w:pPr>
        <w:numPr>
          <w:ilvl w:val="1"/>
          <w:numId w:val="29"/>
        </w:numPr>
      </w:pPr>
      <w:r>
        <w:lastRenderedPageBreak/>
        <w:t xml:space="preserve">This effectiveTime </w:t>
      </w:r>
      <w:r>
        <w:rPr>
          <w:rStyle w:val="keyword"/>
        </w:rPr>
        <w:t>SHALL</w:t>
      </w:r>
      <w:r>
        <w:t xml:space="preserve"> contain exactly one [1..1] </w:t>
      </w:r>
      <w:r>
        <w:rPr>
          <w:rStyle w:val="XMLnameBold"/>
        </w:rPr>
        <w:t>low</w:t>
      </w:r>
      <w:bookmarkStart w:id="4024" w:name="C_31538"/>
      <w:bookmarkEnd w:id="4024"/>
      <w:r>
        <w:t xml:space="preserve"> (CONF:31538).</w:t>
      </w:r>
      <w:r>
        <w:br/>
        <w:t>Note: The effectiveTime/low (a.k.a. "onset date") asserts when the allergy/intolerance became biologically active.</w:t>
      </w:r>
    </w:p>
    <w:p w:rsidR="0010155E" w:rsidRDefault="00677205">
      <w:pPr>
        <w:numPr>
          <w:ilvl w:val="1"/>
          <w:numId w:val="29"/>
        </w:numPr>
      </w:pPr>
      <w:r>
        <w:t xml:space="preserve">This effectiveTime </w:t>
      </w:r>
      <w:r>
        <w:rPr>
          <w:rStyle w:val="keyword"/>
        </w:rPr>
        <w:t>MAY</w:t>
      </w:r>
      <w:r>
        <w:t xml:space="preserve"> contain zero or one [0..1] </w:t>
      </w:r>
      <w:r>
        <w:rPr>
          <w:rStyle w:val="XMLnameBold"/>
        </w:rPr>
        <w:t>high</w:t>
      </w:r>
      <w:bookmarkStart w:id="4025" w:name="C_31539"/>
      <w:bookmarkEnd w:id="4025"/>
      <w:r>
        <w:t xml:space="preserve"> (CONF:31539).</w:t>
      </w:r>
      <w:r>
        <w:br/>
        <w:t>Note: The effectiveTime/high (a.k.a. "resolution date") asserts when the allergy/intolerance became biologically resolved.</w:t>
      </w:r>
    </w:p>
    <w:p w:rsidR="0010155E" w:rsidRDefault="00677205">
      <w:pPr>
        <w:numPr>
          <w:ilvl w:val="0"/>
          <w:numId w:val="29"/>
        </w:numPr>
      </w:pPr>
      <w:r>
        <w:rPr>
          <w:rStyle w:val="keyword"/>
        </w:rPr>
        <w:t>SHALL</w:t>
      </w:r>
      <w:r>
        <w:t xml:space="preserve"> contain exactly one [1..1] </w:t>
      </w:r>
      <w:r>
        <w:rPr>
          <w:rStyle w:val="XMLnameBold"/>
        </w:rPr>
        <w:t>value</w:t>
      </w:r>
      <w:r>
        <w:t xml:space="preserve"> with @xsi:type="CD", whe</w:t>
      </w:r>
      <w:r>
        <w:t xml:space="preserve">re the code </w:t>
      </w:r>
      <w:r>
        <w:rPr>
          <w:rStyle w:val="keyword"/>
        </w:rPr>
        <w:t>SHALL</w:t>
      </w:r>
      <w:r>
        <w:t xml:space="preserve"> be selected from ValueSet </w:t>
      </w:r>
      <w:hyperlink w:anchor="AllergyAdverse_Event_Type_Value_Set">
        <w:r>
          <w:rPr>
            <w:rStyle w:val="HyperlinkCourierBold"/>
          </w:rPr>
          <w:t>Allergy/Adverse Event Type Value Set</w:t>
        </w:r>
      </w:hyperlink>
      <w:r>
        <w:rPr>
          <w:rStyle w:val="XMLname"/>
        </w:rPr>
        <w:t xml:space="preserve"> 2.16.840.1.113883.3.88.12.3221.6.2</w:t>
      </w:r>
      <w:r>
        <w:rPr>
          <w:rStyle w:val="keyword"/>
        </w:rPr>
        <w:t xml:space="preserve"> DYNAMIC</w:t>
      </w:r>
      <w:bookmarkStart w:id="4026" w:name="C_7390"/>
      <w:bookmarkEnd w:id="4026"/>
      <w:r>
        <w:t xml:space="preserve"> (CONF:7390).</w:t>
      </w:r>
      <w:r>
        <w:br/>
        <w:t>Note: The consumable participant points to the precise allerg</w:t>
      </w:r>
      <w:r>
        <w:t xml:space="preserve">en or substance of intolerance. Because the consumable and the reaction are more clinically relevant than a categorization of the allergy/adverse event type, many systems will simply assign a fixed value here (e.g. "allergy to substance"). </w:t>
      </w:r>
    </w:p>
    <w:p w:rsidR="0010155E" w:rsidRDefault="00677205">
      <w:pPr>
        <w:numPr>
          <w:ilvl w:val="0"/>
          <w:numId w:val="29"/>
        </w:numPr>
      </w:pPr>
      <w:r>
        <w:rPr>
          <w:rStyle w:val="keyword"/>
        </w:rPr>
        <w:t>SHOULD</w:t>
      </w:r>
      <w:r>
        <w:t xml:space="preserve"> contain </w:t>
      </w:r>
      <w:r>
        <w:t xml:space="preserve">zero or more [0..*] </w:t>
      </w:r>
      <w:hyperlink w:anchor="U_Author_Participation_NEW">
        <w:r>
          <w:rPr>
            <w:rStyle w:val="HyperlinkCourierBold"/>
          </w:rPr>
          <w:t>Author Participation (NEW)</w:t>
        </w:r>
      </w:hyperlink>
      <w:r>
        <w:rPr>
          <w:rStyle w:val="XMLname"/>
        </w:rPr>
        <w:t xml:space="preserve"> (templateId:2.16.840.1.113883.10.20.22.4.119)</w:t>
      </w:r>
      <w:bookmarkStart w:id="4027" w:name="C_31143"/>
      <w:bookmarkEnd w:id="4027"/>
      <w:r>
        <w:t xml:space="preserve"> (CONF:31143).</w:t>
      </w:r>
    </w:p>
    <w:p w:rsidR="0010155E" w:rsidRDefault="00677205">
      <w:pPr>
        <w:numPr>
          <w:ilvl w:val="0"/>
          <w:numId w:val="29"/>
        </w:numPr>
      </w:pPr>
      <w:r>
        <w:rPr>
          <w:rStyle w:val="keyword"/>
        </w:rPr>
        <w:t>SHALL</w:t>
      </w:r>
      <w:r>
        <w:t xml:space="preserve"> contain exactly one [1..1] </w:t>
      </w:r>
      <w:r>
        <w:rPr>
          <w:rStyle w:val="XMLnameBold"/>
        </w:rPr>
        <w:t>participant</w:t>
      </w:r>
      <w:bookmarkStart w:id="4028" w:name="C_7402"/>
      <w:bookmarkEnd w:id="4028"/>
      <w:r>
        <w:t xml:space="preserve"> (CONF:7402) such that it</w:t>
      </w:r>
    </w:p>
    <w:p w:rsidR="0010155E" w:rsidRDefault="00677205">
      <w:pPr>
        <w:numPr>
          <w:ilvl w:val="1"/>
          <w:numId w:val="29"/>
        </w:numPr>
      </w:pPr>
      <w:r>
        <w:rPr>
          <w:rStyle w:val="keyword"/>
        </w:rPr>
        <w:t>SHALL</w:t>
      </w:r>
      <w:r>
        <w:t xml:space="preserve"> contain </w:t>
      </w:r>
      <w:r>
        <w:t xml:space="preserve">exactly one [1..1] </w:t>
      </w:r>
      <w:r>
        <w:rPr>
          <w:rStyle w:val="XMLnameBold"/>
        </w:rPr>
        <w:t>@typeCode</w:t>
      </w:r>
      <w:r>
        <w:t>=</w:t>
      </w:r>
      <w:r>
        <w:rPr>
          <w:rStyle w:val="XMLname"/>
        </w:rPr>
        <w:t>"CSM"</w:t>
      </w:r>
      <w:r>
        <w:t xml:space="preserve"> Consumable (CodeSystem: </w:t>
      </w:r>
      <w:r>
        <w:rPr>
          <w:rStyle w:val="XMLname"/>
        </w:rPr>
        <w:t>HL7ParticipationType 2.16.840.1.113883.5.90</w:t>
      </w:r>
      <w:r>
        <w:rPr>
          <w:rStyle w:val="keyword"/>
        </w:rPr>
        <w:t xml:space="preserve"> STATIC</w:t>
      </w:r>
      <w:r>
        <w:t>)</w:t>
      </w:r>
      <w:bookmarkStart w:id="4029" w:name="C_7403"/>
      <w:bookmarkEnd w:id="4029"/>
      <w:r>
        <w:t xml:space="preserve"> (CONF:7403).</w:t>
      </w:r>
    </w:p>
    <w:p w:rsidR="0010155E" w:rsidRDefault="00677205">
      <w:pPr>
        <w:numPr>
          <w:ilvl w:val="1"/>
          <w:numId w:val="29"/>
        </w:numPr>
      </w:pPr>
      <w:r>
        <w:rPr>
          <w:rStyle w:val="keyword"/>
        </w:rPr>
        <w:t>SHALL</w:t>
      </w:r>
      <w:r>
        <w:t xml:space="preserve"> contain exactly one [1..1] </w:t>
      </w:r>
      <w:r>
        <w:rPr>
          <w:rStyle w:val="XMLnameBold"/>
        </w:rPr>
        <w:t>participantRole</w:t>
      </w:r>
      <w:bookmarkStart w:id="4030" w:name="C_7404"/>
      <w:bookmarkEnd w:id="4030"/>
      <w:r>
        <w:t xml:space="preserve"> (CONF:7404).</w:t>
      </w:r>
    </w:p>
    <w:p w:rsidR="0010155E" w:rsidRDefault="00677205">
      <w:pPr>
        <w:numPr>
          <w:ilvl w:val="2"/>
          <w:numId w:val="29"/>
        </w:numPr>
      </w:pPr>
      <w:r>
        <w:t xml:space="preserve">This participantRole </w:t>
      </w:r>
      <w:r>
        <w:rPr>
          <w:rStyle w:val="keyword"/>
        </w:rPr>
        <w:t>SHALL</w:t>
      </w:r>
      <w:r>
        <w:t xml:space="preserve"> contain exactly one [1..1] </w:t>
      </w:r>
      <w:r>
        <w:rPr>
          <w:rStyle w:val="XMLnameBold"/>
        </w:rPr>
        <w:t>@classCode</w:t>
      </w:r>
      <w:r>
        <w:t>=</w:t>
      </w:r>
      <w:r>
        <w:rPr>
          <w:rStyle w:val="XMLname"/>
        </w:rPr>
        <w:t>"MANU</w:t>
      </w:r>
      <w:r>
        <w:rPr>
          <w:rStyle w:val="XMLname"/>
        </w:rPr>
        <w:t>"</w:t>
      </w:r>
      <w:r>
        <w:t xml:space="preserve"> Manufactured Product (CodeSystem: </w:t>
      </w:r>
      <w:r>
        <w:rPr>
          <w:rStyle w:val="XMLname"/>
        </w:rPr>
        <w:t>RoleClass 2.16.840.1.113883.5.110</w:t>
      </w:r>
      <w:r>
        <w:rPr>
          <w:rStyle w:val="keyword"/>
        </w:rPr>
        <w:t xml:space="preserve"> STATIC</w:t>
      </w:r>
      <w:r>
        <w:t>)</w:t>
      </w:r>
      <w:bookmarkStart w:id="4031" w:name="C_7405"/>
      <w:bookmarkEnd w:id="4031"/>
      <w:r>
        <w:t xml:space="preserve"> (CONF:7405).</w:t>
      </w:r>
    </w:p>
    <w:p w:rsidR="0010155E" w:rsidRDefault="00677205">
      <w:pPr>
        <w:numPr>
          <w:ilvl w:val="2"/>
          <w:numId w:val="29"/>
        </w:numPr>
      </w:pPr>
      <w:r>
        <w:t xml:space="preserve">This participantRole </w:t>
      </w:r>
      <w:r>
        <w:rPr>
          <w:rStyle w:val="keyword"/>
        </w:rPr>
        <w:t>SHALL</w:t>
      </w:r>
      <w:r>
        <w:t xml:space="preserve"> contain exactly one [1..1] </w:t>
      </w:r>
      <w:r>
        <w:rPr>
          <w:rStyle w:val="XMLnameBold"/>
        </w:rPr>
        <w:t>playingEntity</w:t>
      </w:r>
      <w:bookmarkStart w:id="4032" w:name="C_7406"/>
      <w:bookmarkEnd w:id="4032"/>
      <w:r>
        <w:t xml:space="preserve"> (CONF:7406).</w:t>
      </w:r>
    </w:p>
    <w:p w:rsidR="0010155E" w:rsidRDefault="00677205">
      <w:pPr>
        <w:numPr>
          <w:ilvl w:val="3"/>
          <w:numId w:val="2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w:t>
      </w:r>
      <w:r>
        <w:t xml:space="preserve">aterial (CodeSystem: </w:t>
      </w:r>
      <w:r>
        <w:rPr>
          <w:rStyle w:val="XMLname"/>
        </w:rPr>
        <w:t>EntityClass 2.16.840.1.113883.5.41</w:t>
      </w:r>
      <w:r>
        <w:rPr>
          <w:rStyle w:val="keyword"/>
        </w:rPr>
        <w:t xml:space="preserve"> STATIC</w:t>
      </w:r>
      <w:r>
        <w:t>)</w:t>
      </w:r>
      <w:bookmarkStart w:id="4033" w:name="C_7407"/>
      <w:bookmarkEnd w:id="4033"/>
      <w:r>
        <w:t xml:space="preserve"> (CONF:7407).</w:t>
      </w:r>
    </w:p>
    <w:p w:rsidR="0010155E" w:rsidRDefault="00677205">
      <w:pPr>
        <w:numPr>
          <w:ilvl w:val="3"/>
          <w:numId w:val="29"/>
        </w:numPr>
      </w:pPr>
      <w:r>
        <w:t xml:space="preserve">This playingEntity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Substance__Reactant_for_Intolerance">
        <w:r>
          <w:rPr>
            <w:rStyle w:val="HyperlinkCourierBold"/>
          </w:rPr>
          <w:t xml:space="preserve">Substance / Reactant for </w:t>
        </w:r>
        <w:r>
          <w:rPr>
            <w:rStyle w:val="HyperlinkCourierBold"/>
          </w:rPr>
          <w:t>Intolerance</w:t>
        </w:r>
      </w:hyperlink>
      <w:r>
        <w:rPr>
          <w:rStyle w:val="XMLname"/>
        </w:rPr>
        <w:t xml:space="preserve"> Temp-ValueSet-substanceReactantForIntolerance</w:t>
      </w:r>
      <w:r>
        <w:rPr>
          <w:rStyle w:val="keyword"/>
        </w:rPr>
        <w:t xml:space="preserve"> DYNAMIC</w:t>
      </w:r>
      <w:bookmarkStart w:id="4034" w:name="C_7419"/>
      <w:bookmarkEnd w:id="4034"/>
      <w:r>
        <w:t xml:space="preserve"> (CONF:7419).</w:t>
      </w:r>
    </w:p>
    <w:p w:rsidR="0010155E" w:rsidRDefault="00677205">
      <w:pPr>
        <w:numPr>
          <w:ilvl w:val="0"/>
          <w:numId w:val="29"/>
        </w:numPr>
      </w:pPr>
      <w:r>
        <w:rPr>
          <w:rStyle w:val="keyword"/>
        </w:rPr>
        <w:t>SHOULD</w:t>
      </w:r>
      <w:r>
        <w:t xml:space="preserve"> contain zero or more [0..*] </w:t>
      </w:r>
      <w:r>
        <w:rPr>
          <w:rStyle w:val="XMLnameBold"/>
        </w:rPr>
        <w:t>entryRelationship</w:t>
      </w:r>
      <w:bookmarkStart w:id="4035" w:name="C_7447"/>
      <w:bookmarkEnd w:id="4035"/>
      <w:r>
        <w:t xml:space="preserve"> (CONF:7447) such that it</w:t>
      </w:r>
    </w:p>
    <w:p w:rsidR="0010155E" w:rsidRDefault="00677205">
      <w:pPr>
        <w:numPr>
          <w:ilvl w:val="1"/>
          <w:numId w:val="29"/>
        </w:numPr>
      </w:pPr>
      <w:r>
        <w:rPr>
          <w:rStyle w:val="keyword"/>
        </w:rPr>
        <w:t>SHALL</w:t>
      </w:r>
      <w:r>
        <w:t xml:space="preserve"> contain exactly one [1..1] </w:t>
      </w:r>
      <w:r>
        <w:rPr>
          <w:rStyle w:val="XMLnameBold"/>
        </w:rPr>
        <w:t>@typeCode</w:t>
      </w:r>
      <w:r>
        <w:t>=</w:t>
      </w:r>
      <w:r>
        <w:rPr>
          <w:rStyle w:val="XMLname"/>
        </w:rPr>
        <w:t>"MFST"</w:t>
      </w:r>
      <w:r>
        <w:t xml:space="preserve"> Is Manifestation of (CodeSystem: </w:t>
      </w:r>
      <w:r>
        <w:rPr>
          <w:rStyle w:val="XMLname"/>
        </w:rPr>
        <w:t>HL7ActRelationsh</w:t>
      </w:r>
      <w:r>
        <w:rPr>
          <w:rStyle w:val="XMLname"/>
        </w:rPr>
        <w:t>ipType 2.16.840.1.113883.5.1002</w:t>
      </w:r>
      <w:r>
        <w:rPr>
          <w:rStyle w:val="keyword"/>
        </w:rPr>
        <w:t xml:space="preserve"> STATIC</w:t>
      </w:r>
      <w:r>
        <w:t>)</w:t>
      </w:r>
      <w:bookmarkStart w:id="4036" w:name="C_7907"/>
      <w:bookmarkEnd w:id="4036"/>
      <w:r>
        <w:t xml:space="preserve"> (CONF:7907).</w:t>
      </w:r>
    </w:p>
    <w:p w:rsidR="0010155E" w:rsidRDefault="00677205">
      <w:pPr>
        <w:numPr>
          <w:ilvl w:val="1"/>
          <w:numId w:val="29"/>
        </w:numPr>
      </w:pPr>
      <w:r>
        <w:rPr>
          <w:rStyle w:val="keyword"/>
        </w:rPr>
        <w:t>SHALL</w:t>
      </w:r>
      <w:r>
        <w:t xml:space="preserve"> contain exactly one [1..1] </w:t>
      </w:r>
      <w:r>
        <w:rPr>
          <w:rStyle w:val="XMLnameBold"/>
        </w:rPr>
        <w:t>@inversionInd</w:t>
      </w:r>
      <w:r>
        <w:t>=</w:t>
      </w:r>
      <w:r>
        <w:rPr>
          <w:rStyle w:val="XMLname"/>
        </w:rPr>
        <w:t>"true"</w:t>
      </w:r>
      <w:r>
        <w:t xml:space="preserve"> True</w:t>
      </w:r>
      <w:bookmarkStart w:id="4037" w:name="C_7449"/>
      <w:bookmarkEnd w:id="4037"/>
      <w:r>
        <w:t xml:space="preserve"> (CONF:7449).</w:t>
      </w:r>
    </w:p>
    <w:p w:rsidR="0010155E" w:rsidRDefault="00677205">
      <w:pPr>
        <w:numPr>
          <w:ilvl w:val="1"/>
          <w:numId w:val="29"/>
        </w:numPr>
      </w:pPr>
      <w:r>
        <w:rPr>
          <w:rStyle w:val="keyword"/>
        </w:rPr>
        <w:t>SHALL</w:t>
      </w:r>
      <w:r>
        <w:t xml:space="preserve"> contain exactly one [1..1] </w:t>
      </w:r>
      <w:hyperlink w:anchor="Reaction_Observation_V2">
        <w:r>
          <w:rPr>
            <w:rStyle w:val="HyperlinkCourierBold"/>
          </w:rPr>
          <w:t>Reaction Observation (V2)</w:t>
        </w:r>
      </w:hyperlink>
      <w:r>
        <w:rPr>
          <w:rStyle w:val="XMLname"/>
        </w:rPr>
        <w:t xml:space="preserve"> (templateId:2.16.840.1.113</w:t>
      </w:r>
      <w:r>
        <w:rPr>
          <w:rStyle w:val="XMLname"/>
        </w:rPr>
        <w:t>883.10.20.22.4.9.2)</w:t>
      </w:r>
      <w:bookmarkStart w:id="4038" w:name="C_15955"/>
      <w:bookmarkEnd w:id="4038"/>
      <w:r>
        <w:t xml:space="preserve"> (CONF:15955).</w:t>
      </w:r>
    </w:p>
    <w:p w:rsidR="0010155E" w:rsidRDefault="00677205">
      <w:pPr>
        <w:numPr>
          <w:ilvl w:val="0"/>
          <w:numId w:val="29"/>
        </w:numPr>
      </w:pPr>
      <w:r>
        <w:rPr>
          <w:rStyle w:val="keyword"/>
        </w:rPr>
        <w:t>MAY</w:t>
      </w:r>
      <w:r>
        <w:t xml:space="preserve"> contain zero or one [0..1] </w:t>
      </w:r>
      <w:r>
        <w:rPr>
          <w:rStyle w:val="XMLnameBold"/>
        </w:rPr>
        <w:t>entryRelationship</w:t>
      </w:r>
      <w:bookmarkStart w:id="4039" w:name="C_9961"/>
      <w:bookmarkEnd w:id="4039"/>
      <w:r>
        <w:t xml:space="preserve"> (CONF:9961) such that it</w:t>
      </w:r>
    </w:p>
    <w:p w:rsidR="0010155E" w:rsidRDefault="00677205">
      <w:pPr>
        <w:numPr>
          <w:ilvl w:val="1"/>
          <w:numId w:val="29"/>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4040" w:name="C_9962"/>
      <w:bookmarkEnd w:id="4040"/>
      <w:r>
        <w:t xml:space="preserve"> (CONF:9962).</w:t>
      </w:r>
    </w:p>
    <w:p w:rsidR="0010155E" w:rsidRDefault="00677205">
      <w:pPr>
        <w:numPr>
          <w:ilvl w:val="1"/>
          <w:numId w:val="29"/>
        </w:numPr>
      </w:pPr>
      <w:r>
        <w:rPr>
          <w:rStyle w:val="keyword"/>
        </w:rPr>
        <w:t>SHALL</w:t>
      </w:r>
      <w:r>
        <w:t xml:space="preserve"> contain exactly one [1..1] </w:t>
      </w:r>
      <w:r>
        <w:rPr>
          <w:rStyle w:val="XMLnameBold"/>
        </w:rPr>
        <w:t>@inversionInd</w:t>
      </w:r>
      <w:r>
        <w:t>=</w:t>
      </w:r>
      <w:r>
        <w:rPr>
          <w:rStyle w:val="XMLname"/>
        </w:rPr>
        <w:t>"true"</w:t>
      </w:r>
      <w:r>
        <w:t xml:space="preserve"> True</w:t>
      </w:r>
      <w:bookmarkStart w:id="4041" w:name="C_9964"/>
      <w:bookmarkEnd w:id="4041"/>
      <w:r>
        <w:t xml:space="preserve"> (CONF:9964).</w:t>
      </w:r>
    </w:p>
    <w:p w:rsidR="0010155E" w:rsidRDefault="00677205">
      <w:pPr>
        <w:numPr>
          <w:ilvl w:val="1"/>
          <w:numId w:val="29"/>
        </w:numPr>
      </w:pPr>
      <w:r>
        <w:rPr>
          <w:rStyle w:val="keyword"/>
        </w:rPr>
        <w:lastRenderedPageBreak/>
        <w:t>SHALL</w:t>
      </w:r>
      <w:r>
        <w:t xml:space="preserve"> contain exactly one [1..1] </w:t>
      </w:r>
      <w:hyperlink w:anchor="E_Severity_Observation_V2">
        <w:r>
          <w:rPr>
            <w:rStyle w:val="HyperlinkCourierBold"/>
          </w:rPr>
          <w:t>Severity Observation (V2)</w:t>
        </w:r>
      </w:hyperlink>
      <w:r>
        <w:rPr>
          <w:rStyle w:val="XMLname"/>
        </w:rPr>
        <w:t xml:space="preserve"> (templateId:2.16.840.1.113883.10.20.22.4.8.2)</w:t>
      </w:r>
      <w:bookmarkStart w:id="4042" w:name="C_15956"/>
      <w:bookmarkEnd w:id="4042"/>
      <w:r>
        <w:t xml:space="preserve"> (CONF:15956).</w:t>
      </w:r>
    </w:p>
    <w:p w:rsidR="0010155E" w:rsidRDefault="00677205">
      <w:pPr>
        <w:pStyle w:val="Caption"/>
      </w:pPr>
      <w:r>
        <w:fldChar w:fldCharType="begin"/>
      </w:r>
      <w:r>
        <w:instrText xml:space="preserve">SEQ Table \* </w:instrText>
      </w:r>
      <w:r>
        <w:instrText>ARABIC</w:instrText>
      </w:r>
      <w:r>
        <w:fldChar w:fldCharType="separate"/>
      </w:r>
      <w:bookmarkStart w:id="4043" w:name="AllergyAdverse_Event_Type_Value_Set"/>
      <w:bookmarkEnd w:id="4043"/>
      <w:r>
        <w:t>532</w:t>
      </w:r>
      <w:r>
        <w:fldChar w:fldCharType="end"/>
      </w:r>
      <w:r>
        <w:t>: Allergy/Adverse Event Type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375"/>
        <w:gridCol w:w="1526"/>
        <w:gridCol w:w="5739"/>
      </w:tblGrid>
      <w:tr w:rsidR="0010155E">
        <w:tc>
          <w:tcPr>
            <w:tcW w:w="0" w:type="auto"/>
            <w:gridSpan w:val="3"/>
          </w:tcPr>
          <w:p w:rsidR="0010155E" w:rsidRDefault="00677205">
            <w:r>
              <w:t>Value Set: Allergy/Adverse Event Type Value Set 2.16.840.1.113883.3.88.12.3221.6.2</w:t>
            </w:r>
          </w:p>
          <w:p w:rsidR="0010155E" w:rsidRDefault="00677205">
            <w:r>
              <w:t>This describes the type of product and intolerance suffered by the patient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419199007</w:t>
            </w:r>
          </w:p>
        </w:tc>
        <w:tc>
          <w:tcPr>
            <w:tcW w:w="0" w:type="auto"/>
          </w:tcPr>
          <w:p w:rsidR="0010155E" w:rsidRDefault="00677205">
            <w:r>
              <w:t xml:space="preserve">SNOMED </w:t>
            </w:r>
            <w:r>
              <w:t>CT</w:t>
            </w:r>
          </w:p>
        </w:tc>
        <w:tc>
          <w:tcPr>
            <w:tcW w:w="0" w:type="auto"/>
          </w:tcPr>
          <w:p w:rsidR="0010155E" w:rsidRDefault="00677205">
            <w:r>
              <w:t>Allergy to substance (disorder)</w:t>
            </w:r>
          </w:p>
        </w:tc>
      </w:tr>
      <w:tr w:rsidR="0010155E">
        <w:tc>
          <w:tcPr>
            <w:tcW w:w="0" w:type="auto"/>
          </w:tcPr>
          <w:p w:rsidR="0010155E" w:rsidRDefault="00677205">
            <w:r>
              <w:t>416098002</w:t>
            </w:r>
          </w:p>
        </w:tc>
        <w:tc>
          <w:tcPr>
            <w:tcW w:w="0" w:type="auto"/>
          </w:tcPr>
          <w:p w:rsidR="0010155E" w:rsidRDefault="00677205">
            <w:r>
              <w:t>SNOMED CT</w:t>
            </w:r>
          </w:p>
        </w:tc>
        <w:tc>
          <w:tcPr>
            <w:tcW w:w="0" w:type="auto"/>
          </w:tcPr>
          <w:p w:rsidR="0010155E" w:rsidRDefault="00677205">
            <w:r>
              <w:t>Drug allergy (disorder)</w:t>
            </w:r>
          </w:p>
        </w:tc>
      </w:tr>
      <w:tr w:rsidR="0010155E">
        <w:tc>
          <w:tcPr>
            <w:tcW w:w="0" w:type="auto"/>
          </w:tcPr>
          <w:p w:rsidR="0010155E" w:rsidRDefault="00677205">
            <w:r>
              <w:t>59037007</w:t>
            </w:r>
          </w:p>
        </w:tc>
        <w:tc>
          <w:tcPr>
            <w:tcW w:w="0" w:type="auto"/>
          </w:tcPr>
          <w:p w:rsidR="0010155E" w:rsidRDefault="00677205">
            <w:r>
              <w:t>SNOMED CT</w:t>
            </w:r>
          </w:p>
        </w:tc>
        <w:tc>
          <w:tcPr>
            <w:tcW w:w="0" w:type="auto"/>
          </w:tcPr>
          <w:p w:rsidR="0010155E" w:rsidRDefault="00677205">
            <w:r>
              <w:t>Drug intolerance (disorder)</w:t>
            </w:r>
          </w:p>
        </w:tc>
      </w:tr>
      <w:tr w:rsidR="0010155E">
        <w:tc>
          <w:tcPr>
            <w:tcW w:w="0" w:type="auto"/>
          </w:tcPr>
          <w:p w:rsidR="0010155E" w:rsidRDefault="00677205">
            <w:r>
              <w:t>414285001</w:t>
            </w:r>
          </w:p>
        </w:tc>
        <w:tc>
          <w:tcPr>
            <w:tcW w:w="0" w:type="auto"/>
          </w:tcPr>
          <w:p w:rsidR="0010155E" w:rsidRDefault="00677205">
            <w:r>
              <w:t>SNOMED CT</w:t>
            </w:r>
          </w:p>
        </w:tc>
        <w:tc>
          <w:tcPr>
            <w:tcW w:w="0" w:type="auto"/>
          </w:tcPr>
          <w:p w:rsidR="0010155E" w:rsidRDefault="00677205">
            <w:r>
              <w:t>Food allergy (disorder)</w:t>
            </w:r>
          </w:p>
        </w:tc>
      </w:tr>
      <w:tr w:rsidR="0010155E">
        <w:tc>
          <w:tcPr>
            <w:tcW w:w="0" w:type="auto"/>
          </w:tcPr>
          <w:p w:rsidR="0010155E" w:rsidRDefault="00677205">
            <w:r>
              <w:t>235719002</w:t>
            </w:r>
          </w:p>
        </w:tc>
        <w:tc>
          <w:tcPr>
            <w:tcW w:w="0" w:type="auto"/>
          </w:tcPr>
          <w:p w:rsidR="0010155E" w:rsidRDefault="00677205">
            <w:r>
              <w:t>SNOMED CT</w:t>
            </w:r>
          </w:p>
        </w:tc>
        <w:tc>
          <w:tcPr>
            <w:tcW w:w="0" w:type="auto"/>
          </w:tcPr>
          <w:p w:rsidR="0010155E" w:rsidRDefault="00677205">
            <w:r>
              <w:t>Food intolerance (disorder)</w:t>
            </w:r>
          </w:p>
        </w:tc>
      </w:tr>
      <w:tr w:rsidR="0010155E">
        <w:tc>
          <w:tcPr>
            <w:tcW w:w="0" w:type="auto"/>
          </w:tcPr>
          <w:p w:rsidR="0010155E" w:rsidRDefault="00677205">
            <w:r>
              <w:t>420134006</w:t>
            </w:r>
          </w:p>
        </w:tc>
        <w:tc>
          <w:tcPr>
            <w:tcW w:w="0" w:type="auto"/>
          </w:tcPr>
          <w:p w:rsidR="0010155E" w:rsidRDefault="00677205">
            <w:r>
              <w:t>SNOMED CT</w:t>
            </w:r>
          </w:p>
        </w:tc>
        <w:tc>
          <w:tcPr>
            <w:tcW w:w="0" w:type="auto"/>
          </w:tcPr>
          <w:p w:rsidR="0010155E" w:rsidRDefault="00677205">
            <w:r>
              <w:t>Propensity to adverse reactions (disorder)</w:t>
            </w:r>
          </w:p>
        </w:tc>
      </w:tr>
      <w:tr w:rsidR="0010155E">
        <w:tc>
          <w:tcPr>
            <w:tcW w:w="0" w:type="auto"/>
          </w:tcPr>
          <w:p w:rsidR="0010155E" w:rsidRDefault="00677205">
            <w:r>
              <w:t>419511003</w:t>
            </w:r>
          </w:p>
        </w:tc>
        <w:tc>
          <w:tcPr>
            <w:tcW w:w="0" w:type="auto"/>
          </w:tcPr>
          <w:p w:rsidR="0010155E" w:rsidRDefault="00677205">
            <w:r>
              <w:t>SNOMED CT</w:t>
            </w:r>
          </w:p>
        </w:tc>
        <w:tc>
          <w:tcPr>
            <w:tcW w:w="0" w:type="auto"/>
          </w:tcPr>
          <w:p w:rsidR="0010155E" w:rsidRDefault="00677205">
            <w:r>
              <w:t>Propensity to adverse reactions to drug (disorder)</w:t>
            </w:r>
          </w:p>
        </w:tc>
      </w:tr>
      <w:tr w:rsidR="0010155E">
        <w:tc>
          <w:tcPr>
            <w:tcW w:w="0" w:type="auto"/>
          </w:tcPr>
          <w:p w:rsidR="0010155E" w:rsidRDefault="00677205">
            <w:r>
              <w:t>418471000</w:t>
            </w:r>
          </w:p>
        </w:tc>
        <w:tc>
          <w:tcPr>
            <w:tcW w:w="0" w:type="auto"/>
          </w:tcPr>
          <w:p w:rsidR="0010155E" w:rsidRDefault="00677205">
            <w:r>
              <w:t>SNOMED CT</w:t>
            </w:r>
          </w:p>
        </w:tc>
        <w:tc>
          <w:tcPr>
            <w:tcW w:w="0" w:type="auto"/>
          </w:tcPr>
          <w:p w:rsidR="0010155E" w:rsidRDefault="00677205">
            <w:r>
              <w:t>Propensity to adverse reactions to food (disorder)</w:t>
            </w:r>
          </w:p>
        </w:tc>
      </w:tr>
      <w:tr w:rsidR="0010155E">
        <w:tc>
          <w:tcPr>
            <w:tcW w:w="0" w:type="auto"/>
          </w:tcPr>
          <w:p w:rsidR="0010155E" w:rsidRDefault="00677205">
            <w:r>
              <w:t>418038007</w:t>
            </w:r>
          </w:p>
        </w:tc>
        <w:tc>
          <w:tcPr>
            <w:tcW w:w="0" w:type="auto"/>
          </w:tcPr>
          <w:p w:rsidR="0010155E" w:rsidRDefault="00677205">
            <w:r>
              <w:t>SNOMED CT</w:t>
            </w:r>
          </w:p>
        </w:tc>
        <w:tc>
          <w:tcPr>
            <w:tcW w:w="0" w:type="auto"/>
          </w:tcPr>
          <w:p w:rsidR="0010155E" w:rsidRDefault="00677205">
            <w:r>
              <w:t>Propensity to adverse reactions to substance (disorder)</w:t>
            </w:r>
          </w:p>
        </w:tc>
      </w:tr>
      <w:tr w:rsidR="0010155E">
        <w:tc>
          <w:tcPr>
            <w:tcW w:w="0" w:type="auto"/>
          </w:tcPr>
          <w:p w:rsidR="0010155E" w:rsidRDefault="00677205">
            <w:r>
              <w:t>232347008</w:t>
            </w:r>
          </w:p>
        </w:tc>
        <w:tc>
          <w:tcPr>
            <w:tcW w:w="0" w:type="auto"/>
          </w:tcPr>
          <w:p w:rsidR="0010155E" w:rsidRDefault="00677205">
            <w:r>
              <w:t>SNOMED CT</w:t>
            </w:r>
          </w:p>
        </w:tc>
        <w:tc>
          <w:tcPr>
            <w:tcW w:w="0" w:type="auto"/>
          </w:tcPr>
          <w:p w:rsidR="0010155E" w:rsidRDefault="00677205">
            <w:r>
              <w:t>Dander (animal) allergy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4044" w:name="Substance__Reactant_for_Intolerance"/>
      <w:bookmarkEnd w:id="4044"/>
      <w:r>
        <w:t>533</w:t>
      </w:r>
      <w:r>
        <w:fldChar w:fldCharType="end"/>
      </w:r>
      <w:r>
        <w:t>: Substance / Reactant for Intolerance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296"/>
        <w:gridCol w:w="3292"/>
        <w:gridCol w:w="3052"/>
      </w:tblGrid>
      <w:tr w:rsidR="0010155E">
        <w:tc>
          <w:tcPr>
            <w:tcW w:w="0" w:type="auto"/>
            <w:gridSpan w:val="3"/>
          </w:tcPr>
          <w:p w:rsidR="0010155E" w:rsidRDefault="00677205">
            <w:r>
              <w:t>Value Set: Substance / Reactant for Intolerance Temp-ValueSet-substanceReactantForIntolerance</w:t>
            </w:r>
          </w:p>
          <w:p w:rsidR="0010155E" w:rsidRDefault="00677205">
            <w:r>
              <w:t>A grouping value set consisting of the following value sets derived from NDFRT, RXNORM, UNII, SNOMED CT. The intention is that instance content will be determined</w:t>
            </w:r>
            <w:r>
              <w:t xml:space="preserve"> from the concepts in this grouping value set but values will be determined by searching through the grouped value sets in priority order, and when a concept matching the intension (by preferred name or any synonym), only that particular concept identifier</w:t>
            </w:r>
            <w:r>
              <w:t xml:space="preserve"> will be included, and not any additional similar or matching identifiers. In this way overlaps in concept representation will be resolved. NDFRT value set will only have drug class identifiers to be defined by work of PCVSC that is expected to include con</w:t>
            </w:r>
            <w:r>
              <w:t>cepts that are commonly associated with intolerances. This will not be a full list of all drug classes. Until this is completed, the existing value set is included. At some point the UNII value set , which is intended to represent mostly non-active drug in</w:t>
            </w:r>
            <w:r>
              <w:t xml:space="preserve">gredients, may be restricted to only identifiers that do not have exact maps in RXNORM. </w:t>
            </w:r>
            <w:r>
              <w:br/>
              <w:t xml:space="preserve">Priority order for concept determination is: NDFRT, RXNORM, UNII, SNOMED CT. </w:t>
            </w:r>
            <w:r>
              <w:br/>
              <w:t>(Final VSAC URL pending)</w:t>
            </w:r>
          </w:p>
          <w:p w:rsidR="0010155E" w:rsidRDefault="00677205">
            <w:r>
              <w:t xml:space="preserve">Valueset Source: </w:t>
            </w:r>
            <w:hyperlink r:id="rId30" w:history="1">
              <w:r>
                <w:rPr>
                  <w:rStyle w:val="HyperlinkCourierBold"/>
                </w:rPr>
                <w:t>https</w:t>
              </w:r>
              <w:r>
                <w:rPr>
                  <w:rStyle w:val="HyperlinkCourierBold"/>
                </w:rPr>
                <w:t>://vsac.nlm.nih.gov/</w:t>
              </w:r>
            </w:hyperlink>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18867</w:t>
            </w:r>
          </w:p>
        </w:tc>
        <w:tc>
          <w:tcPr>
            <w:tcW w:w="0" w:type="auto"/>
          </w:tcPr>
          <w:p w:rsidR="0010155E" w:rsidRDefault="00677205">
            <w:r>
              <w:t>RxNorm</w:t>
            </w:r>
          </w:p>
        </w:tc>
        <w:tc>
          <w:tcPr>
            <w:tcW w:w="0" w:type="auto"/>
          </w:tcPr>
          <w:p w:rsidR="0010155E" w:rsidRDefault="00677205">
            <w:r>
              <w:t>benazepril</w:t>
            </w:r>
          </w:p>
        </w:tc>
      </w:tr>
      <w:tr w:rsidR="0010155E">
        <w:tc>
          <w:tcPr>
            <w:tcW w:w="0" w:type="auto"/>
          </w:tcPr>
          <w:p w:rsidR="0010155E" w:rsidRDefault="00677205">
            <w:r>
              <w:t>196500</w:t>
            </w:r>
          </w:p>
        </w:tc>
        <w:tc>
          <w:tcPr>
            <w:tcW w:w="0" w:type="auto"/>
          </w:tcPr>
          <w:p w:rsidR="0010155E" w:rsidRDefault="00677205">
            <w:r>
              <w:t>RxNorm</w:t>
            </w:r>
          </w:p>
        </w:tc>
        <w:tc>
          <w:tcPr>
            <w:tcW w:w="0" w:type="auto"/>
          </w:tcPr>
          <w:p w:rsidR="0010155E" w:rsidRDefault="00677205">
            <w:r>
              <w:t>Coversyl</w:t>
            </w:r>
          </w:p>
        </w:tc>
      </w:tr>
      <w:tr w:rsidR="0010155E">
        <w:tc>
          <w:tcPr>
            <w:tcW w:w="0" w:type="auto"/>
          </w:tcPr>
          <w:p w:rsidR="0010155E" w:rsidRDefault="00677205">
            <w:r>
              <w:lastRenderedPageBreak/>
              <w:t>83515</w:t>
            </w:r>
          </w:p>
        </w:tc>
        <w:tc>
          <w:tcPr>
            <w:tcW w:w="0" w:type="auto"/>
          </w:tcPr>
          <w:p w:rsidR="0010155E" w:rsidRDefault="00677205">
            <w:r>
              <w:t>RxNorm</w:t>
            </w:r>
          </w:p>
        </w:tc>
        <w:tc>
          <w:tcPr>
            <w:tcW w:w="0" w:type="auto"/>
          </w:tcPr>
          <w:p w:rsidR="0010155E" w:rsidRDefault="00677205">
            <w:r>
              <w:t>eprosartan</w:t>
            </w:r>
          </w:p>
        </w:tc>
      </w:tr>
      <w:tr w:rsidR="0010155E">
        <w:tc>
          <w:tcPr>
            <w:tcW w:w="0" w:type="auto"/>
          </w:tcPr>
          <w:p w:rsidR="0010155E" w:rsidRDefault="00677205">
            <w:r>
              <w:t>237057</w:t>
            </w:r>
          </w:p>
        </w:tc>
        <w:tc>
          <w:tcPr>
            <w:tcW w:w="0" w:type="auto"/>
          </w:tcPr>
          <w:p w:rsidR="0010155E" w:rsidRDefault="00677205">
            <w:r>
              <w:t>RxNorm</w:t>
            </w:r>
          </w:p>
        </w:tc>
        <w:tc>
          <w:tcPr>
            <w:tcW w:w="0" w:type="auto"/>
          </w:tcPr>
          <w:p w:rsidR="0010155E" w:rsidRDefault="00677205">
            <w:r>
              <w:t>lepirudin</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202</w:t>
      </w:r>
      <w:r>
        <w:fldChar w:fldCharType="end"/>
      </w:r>
      <w:r>
        <w:t>: Allergy - Intolerance Observation Example</w:t>
      </w:r>
    </w:p>
    <w:p w:rsidR="0010155E" w:rsidRDefault="00677205">
      <w:pPr>
        <w:pStyle w:val="Example"/>
      </w:pPr>
      <w:r>
        <w:t>&lt;</w:t>
      </w:r>
      <w:r>
        <w:t>observation classCode="OBS" moodCode="EVN"&gt;</w:t>
      </w:r>
    </w:p>
    <w:p w:rsidR="0010155E" w:rsidRDefault="00677205">
      <w:pPr>
        <w:pStyle w:val="Example"/>
      </w:pPr>
      <w:r>
        <w:t xml:space="preserve">  &lt;templateId root="2.16.840.1.113883.10.20.22.4.7.2" /&gt;</w:t>
      </w:r>
    </w:p>
    <w:p w:rsidR="0010155E" w:rsidRDefault="00677205">
      <w:pPr>
        <w:pStyle w:val="Example"/>
      </w:pPr>
      <w:r>
        <w:t xml:space="preserve">  &lt;id root="4adc1020-7b14-11db-9fe1-0800200c9a66" /&gt;</w:t>
      </w:r>
    </w:p>
    <w:p w:rsidR="0010155E" w:rsidRDefault="00677205">
      <w:pPr>
        <w:pStyle w:val="Example"/>
      </w:pPr>
      <w:r>
        <w:t xml:space="preserve">  &lt;code code="ASSERTION"  codeSystem="2.16.840.1.113883.5.4"/&gt;</w:t>
      </w:r>
    </w:p>
    <w:p w:rsidR="0010155E" w:rsidRDefault="00677205">
      <w:pPr>
        <w:pStyle w:val="Example"/>
      </w:pPr>
      <w:r>
        <w:t xml:space="preserve">  &lt;statusCode code="completed" /&gt;</w:t>
      </w:r>
    </w:p>
    <w:p w:rsidR="0010155E" w:rsidRDefault="00677205">
      <w:pPr>
        <w:pStyle w:val="Example"/>
      </w:pPr>
      <w:r>
        <w:t xml:space="preserve">  &lt;</w:t>
      </w:r>
      <w:r>
        <w:t>effectiveTime&gt;</w:t>
      </w:r>
    </w:p>
    <w:p w:rsidR="0010155E" w:rsidRDefault="00677205">
      <w:pPr>
        <w:pStyle w:val="Example"/>
      </w:pPr>
      <w:r>
        <w:t xml:space="preserve">    &lt;!-- If it is unknown when the allergy began, this effectiveTime SHALL contain low/@nullFLavor="UNK"--&gt;</w:t>
      </w:r>
    </w:p>
    <w:p w:rsidR="0010155E" w:rsidRDefault="00677205">
      <w:pPr>
        <w:pStyle w:val="Example"/>
      </w:pPr>
      <w:r>
        <w:t xml:space="preserve">    &lt;low value="20070501" /&gt;</w:t>
      </w:r>
    </w:p>
    <w:p w:rsidR="0010155E" w:rsidRDefault="00677205">
      <w:pPr>
        <w:pStyle w:val="Example"/>
      </w:pPr>
      <w:r>
        <w:t xml:space="preserve">    &lt;!-- If the allergy is no longer a concern, this effectiveTime MAY contain zero or one [0..1] high--</w:t>
      </w:r>
      <w:r>
        <w:t>&gt;</w:t>
      </w:r>
    </w:p>
    <w:p w:rsidR="0010155E" w:rsidRDefault="00677205">
      <w:pPr>
        <w:pStyle w:val="Example"/>
      </w:pPr>
      <w:r>
        <w:t xml:space="preserve">  &lt;/effectiveTime&gt;</w:t>
      </w:r>
    </w:p>
    <w:p w:rsidR="0010155E" w:rsidRDefault="00677205">
      <w:pPr>
        <w:pStyle w:val="Example"/>
      </w:pPr>
      <w:r>
        <w:t xml:space="preserve">  &lt;value xsi:type="CD" code="419511003"</w:t>
      </w:r>
    </w:p>
    <w:p w:rsidR="0010155E" w:rsidRDefault="00677205">
      <w:pPr>
        <w:pStyle w:val="Example"/>
      </w:pPr>
      <w:r>
        <w:t xml:space="preserve">         displayName="Propensity to adverse reactions to drug"</w:t>
      </w:r>
    </w:p>
    <w:p w:rsidR="0010155E" w:rsidRDefault="00677205">
      <w:pPr>
        <w:pStyle w:val="Example"/>
      </w:pPr>
      <w:r>
        <w:t xml:space="preserve">         codeSystem="2.16.840.1.113883.6.96" codeSystemName="SNOMED CT"&gt;</w:t>
      </w:r>
    </w:p>
    <w:p w:rsidR="0010155E" w:rsidRDefault="00677205">
      <w:pPr>
        <w:pStyle w:val="Example"/>
      </w:pPr>
      <w:r>
        <w:t xml:space="preserve">    &lt;originalText&gt;</w:t>
      </w:r>
    </w:p>
    <w:p w:rsidR="0010155E" w:rsidRDefault="00677205">
      <w:pPr>
        <w:pStyle w:val="Example"/>
      </w:pPr>
      <w:r>
        <w:t xml:space="preserve">        &lt;!--This reference/@value SHALL </w:t>
      </w:r>
      <w:r>
        <w:t>begin with a '#' and SHALL point to its corresponding narrative (using the approach defined in CDA Release 2, section 4.3.5.1)--&gt;</w:t>
      </w:r>
    </w:p>
    <w:p w:rsidR="0010155E" w:rsidRDefault="00677205">
      <w:pPr>
        <w:pStyle w:val="Example"/>
      </w:pPr>
      <w:r>
        <w:t xml:space="preserve">      &lt;reference value="#reaction1" /&gt;</w:t>
      </w:r>
    </w:p>
    <w:p w:rsidR="0010155E" w:rsidRDefault="00677205">
      <w:pPr>
        <w:pStyle w:val="Example"/>
      </w:pPr>
      <w:r>
        <w:t xml:space="preserve">    &lt;/originalText&gt;</w:t>
      </w:r>
    </w:p>
    <w:p w:rsidR="0010155E" w:rsidRDefault="00677205">
      <w:pPr>
        <w:pStyle w:val="Example"/>
      </w:pPr>
      <w:r>
        <w:t xml:space="preserve">  &lt;/value&gt;</w:t>
      </w:r>
    </w:p>
    <w:p w:rsidR="0010155E" w:rsidRDefault="00677205">
      <w:pPr>
        <w:pStyle w:val="Example"/>
      </w:pPr>
      <w:r>
        <w:t xml:space="preserve">  &lt;participant typeCode="CSM"&gt;</w:t>
      </w:r>
    </w:p>
    <w:p w:rsidR="0010155E" w:rsidRDefault="00677205">
      <w:pPr>
        <w:pStyle w:val="Example"/>
      </w:pPr>
      <w:r>
        <w:t xml:space="preserve">    &lt;</w:t>
      </w:r>
      <w:r>
        <w:t>participantRole classCode="MANU"&gt;</w:t>
      </w:r>
    </w:p>
    <w:p w:rsidR="0010155E" w:rsidRDefault="00677205">
      <w:pPr>
        <w:pStyle w:val="Example"/>
      </w:pPr>
      <w:r>
        <w:t xml:space="preserve">      &lt;playingEntity classCode="MMAT"&gt;</w:t>
      </w:r>
    </w:p>
    <w:p w:rsidR="0010155E" w:rsidRDefault="00677205">
      <w:pPr>
        <w:pStyle w:val="Example"/>
      </w:pPr>
      <w:r>
        <w:t xml:space="preserve">        &lt;code code="314422" displayName="ALLERGENIC EXTRACT, PENICILLIN"</w:t>
      </w:r>
    </w:p>
    <w:p w:rsidR="0010155E" w:rsidRDefault="00677205">
      <w:pPr>
        <w:pStyle w:val="Example"/>
      </w:pPr>
      <w:r>
        <w:t xml:space="preserve">              codeSystem="2.16.840.1.113883.6.88" codeSystemName="RxNorm"&gt;</w:t>
      </w:r>
    </w:p>
    <w:p w:rsidR="0010155E" w:rsidRDefault="00677205">
      <w:pPr>
        <w:pStyle w:val="Example"/>
      </w:pPr>
      <w:r>
        <w:t xml:space="preserve">          &lt;originalText&gt;</w:t>
      </w:r>
    </w:p>
    <w:p w:rsidR="0010155E" w:rsidRDefault="00677205">
      <w:pPr>
        <w:pStyle w:val="Example"/>
      </w:pPr>
      <w:r>
        <w:t xml:space="preserve">          </w:t>
      </w:r>
      <w:r>
        <w:t xml:space="preserve">  &lt;reference value="#reaction1" /&gt; </w:t>
      </w:r>
    </w:p>
    <w:p w:rsidR="0010155E" w:rsidRDefault="00677205">
      <w:pPr>
        <w:pStyle w:val="Example"/>
      </w:pPr>
      <w:r>
        <w:t xml:space="preserve">          &lt;/originalText&gt;</w:t>
      </w:r>
    </w:p>
    <w:p w:rsidR="0010155E" w:rsidRDefault="00677205">
      <w:pPr>
        <w:pStyle w:val="Example"/>
      </w:pPr>
      <w:r>
        <w:t xml:space="preserve">        &lt;/code&gt;</w:t>
      </w:r>
    </w:p>
    <w:p w:rsidR="0010155E" w:rsidRDefault="00677205">
      <w:pPr>
        <w:pStyle w:val="Example"/>
      </w:pPr>
      <w:r>
        <w:t xml:space="preserve">      &lt;/playingEntity&gt;</w:t>
      </w:r>
    </w:p>
    <w:p w:rsidR="0010155E" w:rsidRDefault="00677205">
      <w:pPr>
        <w:pStyle w:val="Example"/>
      </w:pPr>
      <w:r>
        <w:t xml:space="preserve">    &lt;/participantRole&gt;</w:t>
      </w:r>
    </w:p>
    <w:p w:rsidR="0010155E" w:rsidRDefault="00677205">
      <w:pPr>
        <w:pStyle w:val="Example"/>
      </w:pPr>
      <w:r>
        <w:t xml:space="preserve">  &lt;/participant&gt;</w:t>
      </w:r>
    </w:p>
    <w:p w:rsidR="0010155E" w:rsidRDefault="00677205">
      <w:pPr>
        <w:pStyle w:val="Example"/>
      </w:pPr>
      <w:r>
        <w:t xml:space="preserve">  &lt;entryRelationship typeCode="SUBJ" inversionInd="true"&gt;</w:t>
      </w:r>
    </w:p>
    <w:p w:rsidR="0010155E" w:rsidRDefault="00677205">
      <w:pPr>
        <w:pStyle w:val="Example"/>
      </w:pPr>
      <w:r>
        <w:t xml:space="preserve">    &lt;observation&gt;</w:t>
      </w:r>
    </w:p>
    <w:p w:rsidR="0010155E" w:rsidRDefault="00677205">
      <w:pPr>
        <w:pStyle w:val="Example"/>
      </w:pPr>
      <w:r>
        <w:t xml:space="preserve">      &lt;templateId root="2.16.840.1.1138</w:t>
      </w:r>
      <w:r>
        <w:t>83.10.20.22.4.28" /&gt;</w:t>
      </w:r>
    </w:p>
    <w:p w:rsidR="0010155E" w:rsidRDefault="00677205">
      <w:pPr>
        <w:pStyle w:val="Example"/>
      </w:pPr>
      <w:r>
        <w:t xml:space="preserve">      &lt;!-- Allergy status observation template --&gt;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&lt;entryRelationship typeCode="MFST" inversionInd="true"&gt;</w:t>
      </w:r>
    </w:p>
    <w:p w:rsidR="0010155E" w:rsidRDefault="00677205">
      <w:pPr>
        <w:pStyle w:val="Example"/>
      </w:pPr>
      <w:r>
        <w:t xml:space="preserve">    &lt;observation&gt;</w:t>
      </w:r>
    </w:p>
    <w:p w:rsidR="0010155E" w:rsidRDefault="00677205">
      <w:pPr>
        <w:pStyle w:val="Example"/>
      </w:pPr>
      <w:r>
        <w:t xml:space="preserve">      &lt;</w:t>
      </w:r>
      <w:r>
        <w:t>templateId root="2.16.840.1.113883.10.20.22.4.9.2" /&gt;</w:t>
      </w:r>
    </w:p>
    <w:p w:rsidR="0010155E" w:rsidRDefault="00677205">
      <w:pPr>
        <w:pStyle w:val="Example"/>
      </w:pPr>
      <w:r>
        <w:t xml:space="preserve">      &lt;!-- Reaction observation template (V2) --&gt;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t xml:space="preserve">  &lt;entryRelationship typeCode="SUBJ" inversionInd="true"&gt;</w:t>
      </w:r>
    </w:p>
    <w:p w:rsidR="0010155E" w:rsidRDefault="00677205">
      <w:pPr>
        <w:pStyle w:val="Example"/>
      </w:pPr>
      <w:r>
        <w:t xml:space="preserve">    &lt;observation&gt;</w:t>
      </w:r>
    </w:p>
    <w:p w:rsidR="0010155E" w:rsidRDefault="00677205">
      <w:pPr>
        <w:pStyle w:val="Example"/>
      </w:pPr>
      <w:r>
        <w:t xml:space="preserve">      &lt;templateId root="</w:t>
      </w:r>
      <w:r>
        <w:t>2.16.840.1.113883.10.20.22.4.8" /&gt;</w:t>
      </w:r>
    </w:p>
    <w:p w:rsidR="0010155E" w:rsidRDefault="00677205">
      <w:pPr>
        <w:pStyle w:val="Example"/>
      </w:pPr>
      <w:r>
        <w:t xml:space="preserve">      &lt;!-- ** Severity observation template ** --&gt;</w:t>
      </w:r>
    </w:p>
    <w:p w:rsidR="0010155E" w:rsidRDefault="00677205">
      <w:pPr>
        <w:pStyle w:val="Example"/>
      </w:pPr>
      <w:r>
        <w:t xml:space="preserve">      ...</w:t>
      </w:r>
    </w:p>
    <w:p w:rsidR="0010155E" w:rsidRDefault="00677205">
      <w:pPr>
        <w:pStyle w:val="Example"/>
      </w:pPr>
      <w:r>
        <w:t xml:space="preserve">    &lt;/observation&gt;</w:t>
      </w:r>
    </w:p>
    <w:p w:rsidR="0010155E" w:rsidRDefault="00677205">
      <w:pPr>
        <w:pStyle w:val="Example"/>
      </w:pPr>
      <w:r>
        <w:t xml:space="preserve">  &lt;/entryRelationship&gt;</w:t>
      </w:r>
    </w:p>
    <w:p w:rsidR="0010155E" w:rsidRDefault="00677205">
      <w:pPr>
        <w:pStyle w:val="Example"/>
      </w:pPr>
      <w:r>
        <w:lastRenderedPageBreak/>
        <w:t>&lt;/observation&gt;</w:t>
      </w:r>
    </w:p>
    <w:p w:rsidR="0010155E" w:rsidRDefault="00677205">
      <w:pPr>
        <w:pStyle w:val="Heading2nospace"/>
      </w:pPr>
      <w:bookmarkStart w:id="4045" w:name="_Toc363766166"/>
      <w:r>
        <w:t>T</w:t>
      </w:r>
      <w:bookmarkStart w:id="4046" w:name="E_Text_Observation"/>
      <w:bookmarkEnd w:id="4046"/>
      <w:r>
        <w:t>ext Observation</w:t>
      </w:r>
      <w:bookmarkEnd w:id="4045"/>
    </w:p>
    <w:p w:rsidR="0010155E" w:rsidRDefault="00677205">
      <w:pPr>
        <w:pStyle w:val="BracketData"/>
      </w:pPr>
      <w:r>
        <w:t>[observation: templateId 2.16.840.1.113883.10.20.6.2.12 (open)]</w:t>
      </w:r>
    </w:p>
    <w:p w:rsidR="0010155E" w:rsidRDefault="00677205">
      <w:pPr>
        <w:pStyle w:val="Caption"/>
      </w:pPr>
      <w:r>
        <w:fldChar w:fldCharType="begin"/>
      </w:r>
      <w:r>
        <w:instrText>SEQ Table \* ARABIC</w:instrText>
      </w:r>
      <w:r>
        <w:fldChar w:fldCharType="separate"/>
      </w:r>
      <w:r>
        <w:t>534</w:t>
      </w:r>
      <w:r>
        <w:fldChar w:fldCharType="end"/>
      </w:r>
      <w:r>
        <w:t>: Text Observation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592"/>
        <w:gridCol w:w="404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Diagnostic Imaging Report (V2)</w:t>
              </w:r>
            </w:hyperlink>
            <w:r>
              <w:t xml:space="preserve"> (optional)</w:t>
            </w:r>
          </w:p>
          <w:p w:rsidR="0010155E" w:rsidRDefault="0010155E">
            <w:pPr>
              <w:pStyle w:val="TableText"/>
            </w:pPr>
          </w:p>
        </w:tc>
        <w:tc>
          <w:tcPr>
            <w:tcW w:w="0" w:type="auto"/>
          </w:tcPr>
          <w:p w:rsidR="0010155E" w:rsidRDefault="00677205">
            <w:pPr>
              <w:pStyle w:val="TableText"/>
            </w:pPr>
            <w:hyperlink w:anchor="E_Quantity_Measurement_Observation">
              <w:r>
                <w:rPr>
                  <w:rStyle w:val="HyperlinkText9pt"/>
                </w:rPr>
                <w:t>Quantity Measurement Observation</w:t>
              </w:r>
            </w:hyperlink>
          </w:p>
          <w:p w:rsidR="0010155E" w:rsidRDefault="00677205">
            <w:pPr>
              <w:pStyle w:val="TableText"/>
            </w:pPr>
            <w:hyperlink w:anchor="E_SOP_Instance_Observation">
              <w:r>
                <w:rPr>
                  <w:rStyle w:val="HyperlinkText9pt"/>
                </w:rPr>
                <w:t>SOP Instance Observation</w:t>
              </w:r>
            </w:hyperlink>
          </w:p>
        </w:tc>
      </w:tr>
    </w:tbl>
    <w:p w:rsidR="0010155E" w:rsidRDefault="0010155E">
      <w:pPr>
        <w:pStyle w:val="BodyText"/>
      </w:pPr>
    </w:p>
    <w:p w:rsidR="0010155E" w:rsidRDefault="00677205">
      <w:pPr>
        <w:pStyle w:val="BodyText"/>
      </w:pPr>
      <w:r>
        <w:t>DICOM Template 2000 specifies that Imaging Report Elements of Value Type Text are contained in sections. The Imaging Report Elements are inferred from Basic Diagnostic Imaging Report Observations that consist of image references and measurements (linear, a</w:t>
      </w:r>
      <w:r>
        <w:t>rea, volume, and numeric). Text DICOM Imaging Report Elements in this context are mapped to CDA text observations that are section components and are related to the SOP Instance Observations (templateId 2.16.840.1.113883.10.20.6.2.8) or Quantity Measuremen</w:t>
      </w:r>
      <w:r>
        <w:t>t Observations (templateId 2.16.840.1.113883.10.20.6.2.14) by the SPRT (Support) act relationship.</w:t>
      </w:r>
    </w:p>
    <w:p w:rsidR="0010155E" w:rsidRDefault="00677205">
      <w:pPr>
        <w:pStyle w:val="BodyText"/>
      </w:pPr>
      <w:r>
        <w:t>A Text Observation is required if the findings in the section text are represented as inferred from SOP Instance Observations.</w:t>
      </w:r>
    </w:p>
    <w:p w:rsidR="0010155E" w:rsidRDefault="00677205">
      <w:pPr>
        <w:pStyle w:val="Caption"/>
      </w:pPr>
      <w:r>
        <w:lastRenderedPageBreak/>
        <w:fldChar w:fldCharType="begin"/>
      </w:r>
      <w:r>
        <w:instrText>SEQ Table \* ARABIC</w:instrText>
      </w:r>
      <w:r>
        <w:fldChar w:fldCharType="separate"/>
      </w:r>
      <w:r>
        <w:t>535</w:t>
      </w:r>
      <w:r>
        <w:fldChar w:fldCharType="end"/>
      </w:r>
      <w:r>
        <w:t>: Tex</w:t>
      </w:r>
      <w:r>
        <w:t>t Observation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19"/>
        <w:gridCol w:w="713"/>
        <w:gridCol w:w="1016"/>
        <w:gridCol w:w="737"/>
        <w:gridCol w:w="857"/>
        <w:gridCol w:w="339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'2.16.840.1.113883.10.20.6.2.12']</w:t>
            </w: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301">
              <w:r>
                <w:rPr>
                  <w:rStyle w:val="HyperlinkText9pt"/>
                </w:rPr>
                <w:t>9301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02">
              <w:r>
                <w:rPr>
                  <w:rStyle w:val="HyperlinkText9pt"/>
                </w:rPr>
                <w:t>9302</w:t>
              </w:r>
            </w:hyperlink>
          </w:p>
        </w:tc>
        <w:tc>
          <w:tcPr>
            <w:tcW w:w="0" w:type="auto"/>
          </w:tcPr>
          <w:p w:rsidR="0010155E" w:rsidRDefault="00677205">
            <w:pPr>
              <w:pStyle w:val="TableText"/>
            </w:pPr>
            <w:r>
              <w:t>2.16.840.1.113883.5.1002 (HL7ActRelationshipType) = SPRT</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42">
              <w:r>
                <w:rPr>
                  <w:rStyle w:val="HyperlinkText9pt"/>
                </w:rPr>
                <w:t>15942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entryRelationship</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298">
              <w:r>
                <w:rPr>
                  <w:rStyle w:val="HyperlinkText9pt"/>
                </w:rPr>
                <w:t>9298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99">
              <w:r>
                <w:rPr>
                  <w:rStyle w:val="HyperlinkText9pt"/>
                </w:rPr>
                <w:t>9299</w:t>
              </w:r>
            </w:hyperlink>
          </w:p>
        </w:tc>
        <w:tc>
          <w:tcPr>
            <w:tcW w:w="0" w:type="auto"/>
          </w:tcPr>
          <w:p w:rsidR="0010155E" w:rsidRDefault="00677205">
            <w:pPr>
              <w:pStyle w:val="TableText"/>
            </w:pPr>
            <w:r>
              <w:t>2.16.840.1.113883.5.1002 (HL7ActRelationshipType) = SPRT</w:t>
            </w: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41">
              <w:r>
                <w:rPr>
                  <w:rStyle w:val="HyperlinkText9pt"/>
                </w:rPr>
                <w:t>15941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88">
              <w:r>
                <w:rPr>
                  <w:rStyle w:val="HyperlinkText9pt"/>
                </w:rPr>
                <w:t>9288</w:t>
              </w:r>
            </w:hyperlink>
          </w:p>
        </w:tc>
        <w:tc>
          <w:tcPr>
            <w:tcW w:w="0" w:type="auto"/>
          </w:tcPr>
          <w:p w:rsidR="0010155E" w:rsidRDefault="00677205">
            <w:pPr>
              <w:pStyle w:val="TableText"/>
            </w:pPr>
            <w:r>
              <w:t>2.16.840.1.113883.5.4 (ActCode)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89">
              <w:r>
                <w:rPr>
                  <w:rStyle w:val="HyperlinkText9pt"/>
                </w:rPr>
                <w:t>9289</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90">
              <w:r>
                <w:rPr>
                  <w:rStyle w:val="HyperlinkText9pt"/>
                </w:rPr>
                <w:t>9290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34">
              <w:r>
                <w:rPr>
                  <w:rStyle w:val="HyperlinkText9pt"/>
                </w:rPr>
                <w:t>10534</w:t>
              </w:r>
            </w:hyperlink>
          </w:p>
        </w:tc>
        <w:tc>
          <w:tcPr>
            <w:tcW w:w="0" w:type="auto"/>
          </w:tcPr>
          <w:p w:rsidR="0010155E" w:rsidRDefault="00677205">
            <w:pPr>
              <w:pStyle w:val="TableText"/>
            </w:pPr>
            <w:r>
              <w:t>2.16.840.1.113883.10.20.6.2.12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291">
              <w:r>
                <w:rPr>
                  <w:rStyle w:val="HyperlinkText9pt"/>
                </w:rPr>
                <w:t>9291</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ED</w:t>
            </w:r>
          </w:p>
        </w:tc>
        <w:tc>
          <w:tcPr>
            <w:tcW w:w="0" w:type="auto"/>
          </w:tcPr>
          <w:p w:rsidR="0010155E" w:rsidRDefault="00677205">
            <w:pPr>
              <w:pStyle w:val="TableText"/>
            </w:pPr>
            <w:hyperlink w:anchor="C_9292">
              <w:r>
                <w:rPr>
                  <w:rStyle w:val="HyperlinkText9pt"/>
                </w:rPr>
                <w:t>9292</w:t>
              </w:r>
            </w:hyperlink>
          </w:p>
        </w:tc>
        <w:tc>
          <w:tcPr>
            <w:tcW w:w="0" w:type="auto"/>
          </w:tcPr>
          <w:p w:rsidR="0010155E" w:rsidRDefault="0010155E">
            <w:pPr>
              <w:pStyle w:val="TableText"/>
            </w:pP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9294">
              <w:r>
                <w:rPr>
                  <w:rStyle w:val="HyperlinkText9pt"/>
                </w:rPr>
                <w:t>9294</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9295">
              <w:r>
                <w:rPr>
                  <w:rStyle w:val="HyperlinkText9pt"/>
                </w:rPr>
                <w:t>9295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38">
              <w:r>
                <w:rPr>
                  <w:rStyle w:val="HyperlinkText9pt"/>
                </w:rPr>
                <w:t>15938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39">
              <w:r>
                <w:rPr>
                  <w:rStyle w:val="HyperlinkText9pt"/>
                </w:rPr>
                <w:t>15939</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2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ActCode 2.16.840.1.113883.5.4</w:t>
      </w:r>
      <w:r>
        <w:rPr>
          <w:rStyle w:val="keyword"/>
        </w:rPr>
        <w:t xml:space="preserve"> STATIC</w:t>
      </w:r>
      <w:r>
        <w:t>)</w:t>
      </w:r>
      <w:bookmarkStart w:id="4047" w:name="C_9288"/>
      <w:bookmarkEnd w:id="4047"/>
      <w:r>
        <w:t xml:space="preserve"> (CONF:9288).</w:t>
      </w:r>
    </w:p>
    <w:p w:rsidR="0010155E" w:rsidRDefault="00677205">
      <w:pPr>
        <w:numPr>
          <w:ilvl w:val="0"/>
          <w:numId w:val="129"/>
        </w:numPr>
      </w:pPr>
      <w:r>
        <w:rPr>
          <w:rStyle w:val="keyword"/>
        </w:rPr>
        <w:t>SHALL</w:t>
      </w:r>
      <w:r>
        <w:t xml:space="preserve"> contain </w:t>
      </w:r>
      <w:r>
        <w:t xml:space="preserve">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4048" w:name="C_9289"/>
      <w:bookmarkEnd w:id="4048"/>
      <w:r>
        <w:t xml:space="preserve"> (CONF:9289).</w:t>
      </w:r>
    </w:p>
    <w:p w:rsidR="0010155E" w:rsidRDefault="00677205">
      <w:pPr>
        <w:numPr>
          <w:ilvl w:val="0"/>
          <w:numId w:val="129"/>
        </w:numPr>
      </w:pPr>
      <w:r>
        <w:rPr>
          <w:rStyle w:val="keyword"/>
        </w:rPr>
        <w:t>SHALL</w:t>
      </w:r>
      <w:r>
        <w:t xml:space="preserve"> contain exactly one [1..1] </w:t>
      </w:r>
      <w:r>
        <w:rPr>
          <w:rStyle w:val="XMLnameBold"/>
        </w:rPr>
        <w:t>templateId</w:t>
      </w:r>
      <w:bookmarkStart w:id="4049" w:name="C_9290"/>
      <w:bookmarkEnd w:id="4049"/>
      <w:r>
        <w:t xml:space="preserve"> (CONF:9290) such that it</w:t>
      </w:r>
    </w:p>
    <w:p w:rsidR="0010155E" w:rsidRDefault="00677205">
      <w:pPr>
        <w:numPr>
          <w:ilvl w:val="1"/>
          <w:numId w:val="129"/>
        </w:numPr>
      </w:pPr>
      <w:r>
        <w:rPr>
          <w:rStyle w:val="keyword"/>
        </w:rPr>
        <w:t>SHALL</w:t>
      </w:r>
      <w:r>
        <w:t xml:space="preserve"> contain exactly one [1..1] </w:t>
      </w:r>
      <w:r>
        <w:rPr>
          <w:rStyle w:val="XMLnameBold"/>
        </w:rPr>
        <w:t>@root</w:t>
      </w:r>
      <w:r>
        <w:t>=</w:t>
      </w:r>
      <w:r>
        <w:rPr>
          <w:rStyle w:val="XMLname"/>
        </w:rPr>
        <w:t>"2.16.840.1.113883.10.20.6.2.12"</w:t>
      </w:r>
      <w:bookmarkStart w:id="4050" w:name="C_10534"/>
      <w:bookmarkEnd w:id="4050"/>
      <w:r>
        <w:t xml:space="preserve"> (CONF:1</w:t>
      </w:r>
      <w:r>
        <w:t>0534).</w:t>
      </w:r>
    </w:p>
    <w:p w:rsidR="0010155E" w:rsidRDefault="00677205">
      <w:pPr>
        <w:numPr>
          <w:ilvl w:val="0"/>
          <w:numId w:val="129"/>
        </w:numPr>
      </w:pPr>
      <w:r>
        <w:rPr>
          <w:rStyle w:val="keyword"/>
        </w:rPr>
        <w:t>SHALL</w:t>
      </w:r>
      <w:r>
        <w:t xml:space="preserve"> contain exactly one [1..1] </w:t>
      </w:r>
      <w:r>
        <w:rPr>
          <w:rStyle w:val="XMLnameBold"/>
        </w:rPr>
        <w:t>code</w:t>
      </w:r>
      <w:bookmarkStart w:id="4051" w:name="C_9291"/>
      <w:bookmarkEnd w:id="4051"/>
      <w:r>
        <w:t xml:space="preserve"> (CONF:9291).</w:t>
      </w:r>
    </w:p>
    <w:p w:rsidR="0010155E" w:rsidRDefault="00677205">
      <w:pPr>
        <w:numPr>
          <w:ilvl w:val="0"/>
          <w:numId w:val="129"/>
        </w:numPr>
      </w:pPr>
      <w:r>
        <w:rPr>
          <w:rStyle w:val="keyword"/>
        </w:rPr>
        <w:t>MAY</w:t>
      </w:r>
      <w:r>
        <w:t xml:space="preserve"> contain zero or one [0..1] </w:t>
      </w:r>
      <w:r>
        <w:rPr>
          <w:rStyle w:val="XMLnameBold"/>
        </w:rPr>
        <w:t>text</w:t>
      </w:r>
      <w:bookmarkStart w:id="4052" w:name="C_9295"/>
      <w:bookmarkEnd w:id="4052"/>
      <w:r>
        <w:t xml:space="preserve"> (CONF:9295).</w:t>
      </w:r>
    </w:p>
    <w:p w:rsidR="0010155E" w:rsidRDefault="00677205">
      <w:pPr>
        <w:numPr>
          <w:ilvl w:val="1"/>
          <w:numId w:val="129"/>
        </w:numPr>
      </w:pPr>
      <w:r>
        <w:t xml:space="preserve">The text, if present, </w:t>
      </w:r>
      <w:r>
        <w:rPr>
          <w:rStyle w:val="keyword"/>
        </w:rPr>
        <w:t>SHOULD</w:t>
      </w:r>
      <w:r>
        <w:t xml:space="preserve"> contain zero or one [0..1] </w:t>
      </w:r>
      <w:r>
        <w:rPr>
          <w:rStyle w:val="XMLnameBold"/>
        </w:rPr>
        <w:t>reference</w:t>
      </w:r>
      <w:bookmarkStart w:id="4053" w:name="C_15938"/>
      <w:bookmarkEnd w:id="4053"/>
      <w:r>
        <w:t xml:space="preserve"> (CONF:15938).</w:t>
      </w:r>
    </w:p>
    <w:p w:rsidR="0010155E" w:rsidRDefault="00677205">
      <w:pPr>
        <w:numPr>
          <w:ilvl w:val="2"/>
          <w:numId w:val="129"/>
        </w:numPr>
      </w:pPr>
      <w:r>
        <w:t xml:space="preserve">The reference, if present, </w:t>
      </w:r>
      <w:r>
        <w:rPr>
          <w:rStyle w:val="keyword"/>
        </w:rPr>
        <w:t>SHOULD</w:t>
      </w:r>
      <w:r>
        <w:t xml:space="preserve"> contain zero or one [0..1] </w:t>
      </w:r>
      <w:r>
        <w:rPr>
          <w:rStyle w:val="XMLnameBold"/>
        </w:rPr>
        <w:t>@value</w:t>
      </w:r>
      <w:bookmarkStart w:id="4054" w:name="C_15939"/>
      <w:bookmarkEnd w:id="4054"/>
      <w:r>
        <w:t xml:space="preserve"> (</w:t>
      </w:r>
      <w:r>
        <w:t>CONF:15939).</w:t>
      </w:r>
    </w:p>
    <w:p w:rsidR="0010155E" w:rsidRDefault="00677205">
      <w:pPr>
        <w:pStyle w:val="BodyText"/>
        <w:numPr>
          <w:ilvl w:val="3"/>
          <w:numId w:val="129"/>
        </w:numPr>
      </w:pPr>
      <w:r>
        <w:t>This reference/@value SHALL begin with a '#' and SHALL point to its corresponding narrative (using the approach defined in CDA Release 2, section 4.3.5.1) (CONF:15940).</w:t>
      </w:r>
    </w:p>
    <w:p w:rsidR="0010155E" w:rsidRDefault="00677205">
      <w:pPr>
        <w:numPr>
          <w:ilvl w:val="0"/>
          <w:numId w:val="129"/>
        </w:numPr>
      </w:pPr>
      <w:r>
        <w:rPr>
          <w:rStyle w:val="keyword"/>
        </w:rPr>
        <w:t>SHOULD</w:t>
      </w:r>
      <w:r>
        <w:t xml:space="preserve"> contain zero or one [0..1] </w:t>
      </w:r>
      <w:r>
        <w:rPr>
          <w:rStyle w:val="XMLnameBold"/>
        </w:rPr>
        <w:t>effectiveTime</w:t>
      </w:r>
      <w:bookmarkStart w:id="4055" w:name="C_9294"/>
      <w:bookmarkEnd w:id="4055"/>
      <w:r>
        <w:t xml:space="preserve"> (CONF:9294).</w:t>
      </w:r>
    </w:p>
    <w:p w:rsidR="0010155E" w:rsidRDefault="00677205">
      <w:pPr>
        <w:numPr>
          <w:ilvl w:val="0"/>
          <w:numId w:val="129"/>
        </w:numPr>
      </w:pPr>
      <w:r>
        <w:rPr>
          <w:rStyle w:val="keyword"/>
        </w:rPr>
        <w:t>SHALL</w:t>
      </w:r>
      <w:r>
        <w:t xml:space="preserve"> contain exactly one [1..1] </w:t>
      </w:r>
      <w:r>
        <w:rPr>
          <w:rStyle w:val="XMLnameBold"/>
        </w:rPr>
        <w:t>value</w:t>
      </w:r>
      <w:r>
        <w:t xml:space="preserve"> with @xsi:type="ED"</w:t>
      </w:r>
      <w:bookmarkStart w:id="4056" w:name="C_9292"/>
      <w:bookmarkEnd w:id="4056"/>
      <w:r>
        <w:t xml:space="preserve"> (CONF:9292).</w:t>
      </w:r>
    </w:p>
    <w:p w:rsidR="0010155E" w:rsidRDefault="00677205">
      <w:pPr>
        <w:numPr>
          <w:ilvl w:val="0"/>
          <w:numId w:val="129"/>
        </w:numPr>
      </w:pPr>
      <w:r>
        <w:rPr>
          <w:rStyle w:val="keyword"/>
        </w:rPr>
        <w:lastRenderedPageBreak/>
        <w:t>MAY</w:t>
      </w:r>
      <w:r>
        <w:t xml:space="preserve"> contain zero or more [0..*] </w:t>
      </w:r>
      <w:r>
        <w:rPr>
          <w:rStyle w:val="XMLnameBold"/>
        </w:rPr>
        <w:t>entryRelationship</w:t>
      </w:r>
      <w:bookmarkStart w:id="4057" w:name="C_9298"/>
      <w:bookmarkEnd w:id="4057"/>
      <w:r>
        <w:t xml:space="preserve"> (CONF:9298) such that it</w:t>
      </w:r>
    </w:p>
    <w:p w:rsidR="0010155E" w:rsidRDefault="00677205">
      <w:pPr>
        <w:numPr>
          <w:ilvl w:val="1"/>
          <w:numId w:val="129"/>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2.16.840.1.113883.5.1002</w:t>
      </w:r>
      <w:r>
        <w:rPr>
          <w:rStyle w:val="keyword"/>
        </w:rPr>
        <w:t xml:space="preserve"> STATIC</w:t>
      </w:r>
      <w:r>
        <w:t>)</w:t>
      </w:r>
      <w:bookmarkStart w:id="4058" w:name="C_9299"/>
      <w:bookmarkEnd w:id="4058"/>
      <w:r>
        <w:t xml:space="preserve"> (CONF:9299).</w:t>
      </w:r>
    </w:p>
    <w:p w:rsidR="0010155E" w:rsidRDefault="00677205">
      <w:pPr>
        <w:numPr>
          <w:ilvl w:val="1"/>
          <w:numId w:val="129"/>
        </w:numPr>
      </w:pPr>
      <w:r>
        <w:rPr>
          <w:rStyle w:val="keyword"/>
        </w:rPr>
        <w:t>SHALL</w:t>
      </w:r>
      <w:r>
        <w:t xml:space="preserve"> contain exactly one [1..1] </w:t>
      </w:r>
      <w:hyperlink w:anchor="E_SOP_Instance_Observation">
        <w:r>
          <w:rPr>
            <w:rStyle w:val="HyperlinkCourierBold"/>
          </w:rPr>
          <w:t>SOP Instance Observation</w:t>
        </w:r>
      </w:hyperlink>
      <w:r>
        <w:rPr>
          <w:rStyle w:val="XMLname"/>
        </w:rPr>
        <w:t xml:space="preserve"> (templateId:2.16.840.1.113883.10.20.6.2.8)</w:t>
      </w:r>
      <w:bookmarkStart w:id="4059" w:name="C_15941"/>
      <w:bookmarkEnd w:id="4059"/>
      <w:r>
        <w:t xml:space="preserve"> (CONF:15941).</w:t>
      </w:r>
    </w:p>
    <w:p w:rsidR="0010155E" w:rsidRDefault="00677205">
      <w:pPr>
        <w:numPr>
          <w:ilvl w:val="0"/>
          <w:numId w:val="129"/>
        </w:numPr>
      </w:pPr>
      <w:r>
        <w:rPr>
          <w:rStyle w:val="keyword"/>
        </w:rPr>
        <w:t>MAY</w:t>
      </w:r>
      <w:r>
        <w:t xml:space="preserve"> contain zero or mor</w:t>
      </w:r>
      <w:r>
        <w:t xml:space="preserve">e [0..*] </w:t>
      </w:r>
      <w:r>
        <w:rPr>
          <w:rStyle w:val="XMLnameBold"/>
        </w:rPr>
        <w:t>entryRelationship</w:t>
      </w:r>
      <w:bookmarkStart w:id="4060" w:name="C_9301"/>
      <w:bookmarkEnd w:id="4060"/>
      <w:r>
        <w:t xml:space="preserve"> (CONF:9301) such that it</w:t>
      </w:r>
    </w:p>
    <w:p w:rsidR="0010155E" w:rsidRDefault="00677205">
      <w:pPr>
        <w:numPr>
          <w:ilvl w:val="1"/>
          <w:numId w:val="129"/>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2.16.840.1.113883.5.1002</w:t>
      </w:r>
      <w:r>
        <w:rPr>
          <w:rStyle w:val="keyword"/>
        </w:rPr>
        <w:t xml:space="preserve"> STATIC</w:t>
      </w:r>
      <w:r>
        <w:t>)</w:t>
      </w:r>
      <w:bookmarkStart w:id="4061" w:name="C_9302"/>
      <w:bookmarkEnd w:id="4061"/>
      <w:r>
        <w:t xml:space="preserve"> (CONF:9302).</w:t>
      </w:r>
    </w:p>
    <w:p w:rsidR="0010155E" w:rsidRDefault="00677205">
      <w:pPr>
        <w:numPr>
          <w:ilvl w:val="1"/>
          <w:numId w:val="129"/>
        </w:numPr>
      </w:pPr>
      <w:r>
        <w:rPr>
          <w:rStyle w:val="keyword"/>
        </w:rPr>
        <w:t>SHALL</w:t>
      </w:r>
      <w:r>
        <w:t xml:space="preserve"> contain exactly one [1..1] </w:t>
      </w:r>
      <w:hyperlink w:anchor="E_Quantity_Measurement_Observation">
        <w:r>
          <w:rPr>
            <w:rStyle w:val="HyperlinkCourierBold"/>
          </w:rPr>
          <w:t>Quantity Measurement Observation</w:t>
        </w:r>
      </w:hyperlink>
      <w:r>
        <w:rPr>
          <w:rStyle w:val="XMLname"/>
        </w:rPr>
        <w:t xml:space="preserve"> (templateId:2.16.840.1.113883.10.20.6.2.14)</w:t>
      </w:r>
      <w:bookmarkStart w:id="4062" w:name="C_15942"/>
      <w:bookmarkEnd w:id="4062"/>
      <w:r>
        <w:t xml:space="preserve"> (CONF:15942).</w:t>
      </w:r>
    </w:p>
    <w:p w:rsidR="0010155E" w:rsidRDefault="00677205">
      <w:pPr>
        <w:pStyle w:val="Caption"/>
      </w:pPr>
      <w:r>
        <w:lastRenderedPageBreak/>
        <w:t xml:space="preserve">Figure </w:t>
      </w:r>
      <w:r>
        <w:fldChar w:fldCharType="begin"/>
      </w:r>
      <w:r>
        <w:instrText>SEQ Table \* ARABIC</w:instrText>
      </w:r>
      <w:r>
        <w:fldChar w:fldCharType="separate"/>
      </w:r>
      <w:r>
        <w:t>203</w:t>
      </w:r>
      <w:r>
        <w:fldChar w:fldCharType="end"/>
      </w:r>
      <w:r>
        <w:t>: Text Observation Example</w:t>
      </w:r>
    </w:p>
    <w:p w:rsidR="0010155E" w:rsidRDefault="00677205">
      <w:pPr>
        <w:pStyle w:val="Example"/>
      </w:pPr>
      <w:r>
        <w:t>&lt;text&gt;</w:t>
      </w:r>
    </w:p>
    <w:p w:rsidR="0010155E" w:rsidRDefault="00677205">
      <w:pPr>
        <w:pStyle w:val="Example"/>
      </w:pPr>
      <w:r>
        <w:t xml:space="preserve">    &lt;paragraph&gt;</w:t>
      </w:r>
    </w:p>
    <w:p w:rsidR="0010155E" w:rsidRDefault="00677205">
      <w:pPr>
        <w:pStyle w:val="Example"/>
      </w:pPr>
      <w:r>
        <w:t xml:space="preserve">        &lt;caption&gt;Finding&lt;/caption&gt;</w:t>
      </w:r>
    </w:p>
    <w:p w:rsidR="0010155E" w:rsidRDefault="00677205">
      <w:pPr>
        <w:pStyle w:val="Example"/>
      </w:pPr>
      <w:r>
        <w:t xml:space="preserve">        &lt;content I</w:t>
      </w:r>
      <w:r>
        <w:t>D="Fndng2"&gt;The cardiomediastinum is within normal limits. The trachea is midline. The previously described opacity at the medial right lung base has cleared. There are no new infiltrates. There is a new round density at the left hilus, superiorly (diameter</w:t>
      </w:r>
      <w:r>
        <w:t xml:space="preserve"> about 45mm). A CT scan is recommended for further evaluation. The pleural spaces are clear. The visualized musculoskeletal structures and the upper abdomen are stable and unremarkable.&lt;/content&gt;</w:t>
      </w:r>
    </w:p>
    <w:p w:rsidR="0010155E" w:rsidRDefault="00677205">
      <w:pPr>
        <w:pStyle w:val="Example"/>
      </w:pPr>
      <w:r>
        <w:t xml:space="preserve">    &lt;/paragraph&gt;</w:t>
      </w:r>
    </w:p>
    <w:p w:rsidR="0010155E" w:rsidRDefault="00677205">
      <w:pPr>
        <w:pStyle w:val="Example"/>
      </w:pPr>
      <w:r>
        <w:t xml:space="preserve">  ...</w:t>
      </w:r>
    </w:p>
    <w:p w:rsidR="0010155E" w:rsidRDefault="00677205">
      <w:pPr>
        <w:pStyle w:val="Example"/>
      </w:pPr>
      <w:r>
        <w:t>&lt;/text&gt;</w:t>
      </w:r>
    </w:p>
    <w:p w:rsidR="0010155E" w:rsidRDefault="00677205">
      <w:pPr>
        <w:pStyle w:val="Example"/>
      </w:pPr>
      <w:r>
        <w:t>&lt;entry&gt;</w:t>
      </w:r>
    </w:p>
    <w:p w:rsidR="0010155E" w:rsidRDefault="00677205">
      <w:pPr>
        <w:pStyle w:val="Example"/>
      </w:pPr>
      <w:r>
        <w:t xml:space="preserve">    &lt;observation clas</w:t>
      </w:r>
      <w:r>
        <w:t>sCode="OBS" moodCode="EVN"&gt;</w:t>
      </w:r>
    </w:p>
    <w:p w:rsidR="0010155E" w:rsidRDefault="00677205">
      <w:pPr>
        <w:pStyle w:val="Example"/>
      </w:pPr>
      <w:r>
        <w:t xml:space="preserve">        &lt;!-- Text Observation --&gt;</w:t>
      </w:r>
    </w:p>
    <w:p w:rsidR="0010155E" w:rsidRDefault="00677205">
      <w:pPr>
        <w:pStyle w:val="Example"/>
      </w:pPr>
      <w:r>
        <w:t xml:space="preserve">        &lt;templateId root="2.16.840.1.113883.10.20.6.2.12"/&gt;</w:t>
      </w:r>
    </w:p>
    <w:p w:rsidR="0010155E" w:rsidRDefault="00677205">
      <w:pPr>
        <w:pStyle w:val="Example"/>
      </w:pPr>
      <w:r>
        <w:t xml:space="preserve">        &lt;code code="121071" codeSystem="1.2.840.10008.2.16.4" </w:t>
      </w:r>
    </w:p>
    <w:p w:rsidR="0010155E" w:rsidRDefault="00677205">
      <w:pPr>
        <w:pStyle w:val="Example"/>
      </w:pPr>
      <w:r>
        <w:t xml:space="preserve">          codeSystemName="DCM" displayName="Finding"/&gt;</w:t>
      </w:r>
    </w:p>
    <w:p w:rsidR="0010155E" w:rsidRDefault="00677205">
      <w:pPr>
        <w:pStyle w:val="Example"/>
      </w:pPr>
      <w:r>
        <w:t xml:space="preserve">        &lt;value x</w:t>
      </w:r>
      <w:r>
        <w:t>si:type="ED"&gt;</w:t>
      </w:r>
    </w:p>
    <w:p w:rsidR="0010155E" w:rsidRDefault="00677205">
      <w:pPr>
        <w:pStyle w:val="Example"/>
      </w:pPr>
      <w:r>
        <w:t xml:space="preserve">            &lt;reference value="#Fndng2"/&gt;</w:t>
      </w:r>
    </w:p>
    <w:p w:rsidR="0010155E" w:rsidRDefault="00677205">
      <w:pPr>
        <w:pStyle w:val="Example"/>
      </w:pPr>
      <w:r>
        <w:t xml:space="preserve">        &lt;/value&gt;</w:t>
      </w:r>
    </w:p>
    <w:p w:rsidR="0010155E" w:rsidRDefault="00677205">
      <w:pPr>
        <w:pStyle w:val="Example"/>
      </w:pPr>
      <w:r>
        <w:t xml:space="preserve">    ...</w:t>
      </w:r>
    </w:p>
    <w:p w:rsidR="0010155E" w:rsidRDefault="00677205">
      <w:pPr>
        <w:pStyle w:val="Example"/>
      </w:pPr>
      <w:r>
        <w:t xml:space="preserve">    </w:t>
      </w:r>
    </w:p>
    <w:p w:rsidR="0010155E" w:rsidRDefault="00677205">
      <w:pPr>
        <w:pStyle w:val="Example"/>
      </w:pPr>
      <w:r>
        <w:t xml:space="preserve">        &lt;!-- entryRelationships to SOP Instance Observations and Quantity </w:t>
      </w:r>
    </w:p>
    <w:p w:rsidR="0010155E" w:rsidRDefault="00677205">
      <w:pPr>
        <w:pStyle w:val="Example"/>
      </w:pPr>
      <w:r>
        <w:t xml:space="preserve">         Measurement Observations may go here --&gt;</w:t>
      </w:r>
    </w:p>
    <w:p w:rsidR="0010155E" w:rsidRDefault="00677205">
      <w:pPr>
        <w:pStyle w:val="Example"/>
      </w:pPr>
      <w:r>
        <w:t xml:space="preserve">    &lt;/observation&gt;</w:t>
      </w:r>
    </w:p>
    <w:p w:rsidR="0010155E" w:rsidRDefault="00677205">
      <w:pPr>
        <w:pStyle w:val="Example"/>
      </w:pPr>
      <w:r>
        <w:t>&lt;/entry&gt;</w:t>
      </w:r>
    </w:p>
    <w:p w:rsidR="0010155E" w:rsidRDefault="00677205">
      <w:pPr>
        <w:pStyle w:val="Heading2nospace"/>
      </w:pPr>
      <w:bookmarkStart w:id="4063" w:name="_Toc363766167"/>
      <w:r>
        <w:t>T</w:t>
      </w:r>
      <w:bookmarkStart w:id="4064" w:name="Tobacco_Use_V2"/>
      <w:bookmarkEnd w:id="4064"/>
      <w:r>
        <w:t>obacco Use (V2)</w:t>
      </w:r>
      <w:bookmarkEnd w:id="4063"/>
    </w:p>
    <w:p w:rsidR="0010155E" w:rsidRDefault="00677205">
      <w:pPr>
        <w:pStyle w:val="BracketData"/>
      </w:pPr>
      <w:r>
        <w:t>[observation: templateId 2.16.840.1.113883.10.20.22.4.85.2 (open)]</w:t>
      </w:r>
    </w:p>
    <w:p w:rsidR="0010155E" w:rsidRDefault="00677205">
      <w:pPr>
        <w:pStyle w:val="Caption"/>
      </w:pPr>
      <w:r>
        <w:fldChar w:fldCharType="begin"/>
      </w:r>
      <w:r>
        <w:instrText>SEQ Table \* ARABIC</w:instrText>
      </w:r>
      <w:r>
        <w:fldChar w:fldCharType="separate"/>
      </w:r>
      <w:r>
        <w:t>536</w:t>
      </w:r>
      <w:r>
        <w:fldChar w:fldCharType="end"/>
      </w:r>
      <w:r>
        <w:t>: Tobacco Use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03"/>
        <w:gridCol w:w="373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Social_History_Section_V2">
              <w:r>
                <w:rPr>
                  <w:rStyle w:val="HyperlinkText9pt"/>
                </w:rPr>
                <w:t>Social History Section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10155E">
            <w:pPr>
              <w:pStyle w:val="TableText"/>
            </w:pPr>
          </w:p>
        </w:tc>
      </w:tr>
    </w:tbl>
    <w:p w:rsidR="0010155E" w:rsidRDefault="0010155E">
      <w:pPr>
        <w:pStyle w:val="BodyText"/>
      </w:pPr>
    </w:p>
    <w:p w:rsidR="0010155E" w:rsidRDefault="00677205">
      <w:pPr>
        <w:pStyle w:val="BodyText"/>
      </w:pPr>
      <w:r>
        <w:t xml:space="preserve">This template represents a patient’s tobacco use. </w:t>
      </w:r>
    </w:p>
    <w:p w:rsidR="0010155E" w:rsidRDefault="00677205">
      <w:pPr>
        <w:pStyle w:val="BodyText"/>
      </w:pPr>
      <w:r>
        <w:t xml:space="preserve">All the types of tobacco use are represented using the codes from the tobacco use and exposure-finding hierarchy in SNOMED CT, including codes required for recording smoking status in Meaningful Use Stage 2. </w:t>
      </w:r>
    </w:p>
    <w:p w:rsidR="0010155E" w:rsidRDefault="00677205">
      <w:pPr>
        <w:pStyle w:val="BodyText"/>
      </w:pPr>
      <w:r>
        <w:t>The effectiveTime element is used to describe d</w:t>
      </w:r>
      <w:r>
        <w:t>ates associated with the patient's tobacco use.</w:t>
      </w:r>
    </w:p>
    <w:p w:rsidR="0010155E" w:rsidRDefault="00677205">
      <w:pPr>
        <w:pStyle w:val="Caption"/>
      </w:pPr>
      <w:r>
        <w:lastRenderedPageBreak/>
        <w:fldChar w:fldCharType="begin"/>
      </w:r>
      <w:r>
        <w:instrText>SEQ Table \* ARABIC</w:instrText>
      </w:r>
      <w:r>
        <w:fldChar w:fldCharType="separate"/>
      </w:r>
      <w:r>
        <w:t>537</w:t>
      </w:r>
      <w:r>
        <w:fldChar w:fldCharType="end"/>
      </w:r>
      <w:r>
        <w:t>: Tobacco Use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94"/>
        <w:gridCol w:w="713"/>
        <w:gridCol w:w="1016"/>
        <w:gridCol w:w="803"/>
        <w:gridCol w:w="857"/>
        <w:gridCol w:w="375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'2.16.840.1.113883.10.20.22.4.85.2']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558">
              <w:r>
                <w:rPr>
                  <w:rStyle w:val="HyperlinkText9pt"/>
                </w:rPr>
                <w:t>16558</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559">
              <w:r>
                <w:rPr>
                  <w:rStyle w:val="HyperlinkText9pt"/>
                </w:rPr>
                <w:t>16559</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566">
              <w:r>
                <w:rPr>
                  <w:rStyle w:val="HyperlinkText9pt"/>
                </w:rPr>
                <w:t>16566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567">
              <w:r>
                <w:rPr>
                  <w:rStyle w:val="HyperlinkText9pt"/>
                </w:rPr>
                <w:t>16567</w:t>
              </w:r>
            </w:hyperlink>
          </w:p>
        </w:tc>
        <w:tc>
          <w:tcPr>
            <w:tcW w:w="0" w:type="auto"/>
          </w:tcPr>
          <w:p w:rsidR="0010155E" w:rsidRDefault="00677205">
            <w:pPr>
              <w:pStyle w:val="TableText"/>
            </w:pPr>
            <w:r>
              <w:t>2.16.840.1.113883.10.20.22.4.85.2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74">
              <w:r>
                <w:rPr>
                  <w:rStyle w:val="HyperlinkText9pt"/>
                </w:rPr>
                <w:t>19174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75">
              <w:r>
                <w:rPr>
                  <w:rStyle w:val="HyperlinkText9pt"/>
                </w:rPr>
                <w:t>19175</w:t>
              </w:r>
            </w:hyperlink>
          </w:p>
        </w:tc>
        <w:tc>
          <w:tcPr>
            <w:tcW w:w="0" w:type="auto"/>
          </w:tcPr>
          <w:p w:rsidR="0010155E" w:rsidRDefault="00677205">
            <w:pPr>
              <w:pStyle w:val="TableText"/>
            </w:pPr>
            <w:r>
              <w:t>2.16.840.1.113883.6.96 (SNOMED CT) = 229819007</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561">
              <w:r>
                <w:rPr>
                  <w:rStyle w:val="HyperlinkText9pt"/>
                </w:rPr>
                <w:t>16561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8">
              <w:r>
                <w:rPr>
                  <w:rStyle w:val="HyperlinkText9pt"/>
                </w:rPr>
                <w:t>19118</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564">
              <w:r>
                <w:rPr>
                  <w:rStyle w:val="HyperlinkText9pt"/>
                </w:rPr>
                <w:t>16564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low</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565">
              <w:r>
                <w:rPr>
                  <w:rStyle w:val="HyperlinkText9pt"/>
                </w:rPr>
                <w:t>16565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high</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31">
              <w:r>
                <w:rPr>
                  <w:rStyle w:val="HyperlinkText9pt"/>
                </w:rPr>
                <w:t>31431</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16562">
              <w:r>
                <w:rPr>
                  <w:rStyle w:val="HyperlinkText9pt"/>
                </w:rPr>
                <w:t>16562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6563">
              <w:r>
                <w:rPr>
                  <w:rStyle w:val="HyperlinkText9pt"/>
                </w:rPr>
                <w:t>16563</w:t>
              </w:r>
            </w:hyperlink>
          </w:p>
        </w:tc>
        <w:tc>
          <w:tcPr>
            <w:tcW w:w="0" w:type="auto"/>
          </w:tcPr>
          <w:p w:rsidR="0010155E" w:rsidRDefault="00677205">
            <w:pPr>
              <w:pStyle w:val="TableText"/>
            </w:pPr>
            <w:r>
              <w:t>2.16.840.1.113883.11.20.9.41 (Tobacco Use)</w:t>
            </w: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52">
              <w:r>
                <w:rPr>
                  <w:rStyle w:val="HyperlinkText9pt"/>
                </w:rPr>
                <w:t>31152</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30"/>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4065" w:name="C_16558"/>
      <w:bookmarkEnd w:id="4065"/>
      <w:r>
        <w:t xml:space="preserve"> (CONF:16558).</w:t>
      </w:r>
    </w:p>
    <w:p w:rsidR="0010155E" w:rsidRDefault="00677205">
      <w:pPr>
        <w:numPr>
          <w:ilvl w:val="0"/>
          <w:numId w:val="130"/>
        </w:numPr>
      </w:pPr>
      <w:r>
        <w:rPr>
          <w:rStyle w:val="keyword"/>
        </w:rPr>
        <w:t>SHALL</w:t>
      </w:r>
      <w:r>
        <w:t xml:space="preserve"> contain exactly one [1..1] </w:t>
      </w:r>
      <w:r>
        <w:rPr>
          <w:rStyle w:val="XMLnameBold"/>
        </w:rPr>
        <w:t>@moodCode</w:t>
      </w:r>
      <w:r>
        <w:t>=</w:t>
      </w:r>
      <w:r>
        <w:rPr>
          <w:rStyle w:val="XMLname"/>
        </w:rPr>
        <w:t>"EVN"</w:t>
      </w:r>
      <w:r>
        <w:t xml:space="preserve"> Event (CodeSyste</w:t>
      </w:r>
      <w:r>
        <w:t xml:space="preserve">m: </w:t>
      </w:r>
      <w:r>
        <w:rPr>
          <w:rStyle w:val="XMLname"/>
        </w:rPr>
        <w:t>ActMood 2.16.840.1.113883.5.1001</w:t>
      </w:r>
      <w:r>
        <w:rPr>
          <w:rStyle w:val="keyword"/>
        </w:rPr>
        <w:t xml:space="preserve"> STATIC</w:t>
      </w:r>
      <w:r>
        <w:t>)</w:t>
      </w:r>
      <w:bookmarkStart w:id="4066" w:name="C_16559"/>
      <w:bookmarkEnd w:id="4066"/>
      <w:r>
        <w:t xml:space="preserve"> (CONF:16559).</w:t>
      </w:r>
    </w:p>
    <w:p w:rsidR="0010155E" w:rsidRDefault="00677205">
      <w:pPr>
        <w:numPr>
          <w:ilvl w:val="0"/>
          <w:numId w:val="130"/>
        </w:numPr>
      </w:pPr>
      <w:r>
        <w:rPr>
          <w:rStyle w:val="keyword"/>
        </w:rPr>
        <w:t>SHALL</w:t>
      </w:r>
      <w:r>
        <w:t xml:space="preserve"> contain exactly one [1..1] </w:t>
      </w:r>
      <w:r>
        <w:rPr>
          <w:rStyle w:val="XMLnameBold"/>
        </w:rPr>
        <w:t>templateId</w:t>
      </w:r>
      <w:bookmarkStart w:id="4067" w:name="C_16566"/>
      <w:bookmarkEnd w:id="4067"/>
      <w:r>
        <w:t xml:space="preserve"> (CONF:16566) such that it</w:t>
      </w:r>
    </w:p>
    <w:p w:rsidR="0010155E" w:rsidRDefault="00677205">
      <w:pPr>
        <w:numPr>
          <w:ilvl w:val="1"/>
          <w:numId w:val="130"/>
        </w:numPr>
      </w:pPr>
      <w:r>
        <w:rPr>
          <w:rStyle w:val="keyword"/>
        </w:rPr>
        <w:t>SHALL</w:t>
      </w:r>
      <w:r>
        <w:t xml:space="preserve"> contain exactly one [1..1] </w:t>
      </w:r>
      <w:r>
        <w:rPr>
          <w:rStyle w:val="XMLnameBold"/>
        </w:rPr>
        <w:t>@root</w:t>
      </w:r>
      <w:r>
        <w:t>=</w:t>
      </w:r>
      <w:r>
        <w:rPr>
          <w:rStyle w:val="XMLname"/>
        </w:rPr>
        <w:t>"2.16.840.1.113883.10.20.22.4.85.2"</w:t>
      </w:r>
      <w:bookmarkStart w:id="4068" w:name="C_16567"/>
      <w:bookmarkEnd w:id="4068"/>
      <w:r>
        <w:t xml:space="preserve"> (CONF:16567).</w:t>
      </w:r>
    </w:p>
    <w:p w:rsidR="0010155E" w:rsidRDefault="00677205">
      <w:pPr>
        <w:numPr>
          <w:ilvl w:val="0"/>
          <w:numId w:val="130"/>
        </w:numPr>
      </w:pPr>
      <w:r>
        <w:rPr>
          <w:rStyle w:val="keyword"/>
        </w:rPr>
        <w:t>SHALL</w:t>
      </w:r>
      <w:r>
        <w:t xml:space="preserve"> contain exactly one [1..1] </w:t>
      </w:r>
      <w:r>
        <w:rPr>
          <w:rStyle w:val="XMLnameBold"/>
        </w:rPr>
        <w:t>code</w:t>
      </w:r>
      <w:bookmarkStart w:id="4069" w:name="C_19174"/>
      <w:bookmarkEnd w:id="4069"/>
      <w:r>
        <w:t xml:space="preserve"> (</w:t>
      </w:r>
      <w:r>
        <w:t>CONF:19174).</w:t>
      </w:r>
    </w:p>
    <w:p w:rsidR="0010155E" w:rsidRDefault="00677205">
      <w:pPr>
        <w:numPr>
          <w:ilvl w:val="1"/>
          <w:numId w:val="130"/>
        </w:numPr>
      </w:pPr>
      <w:r>
        <w:t xml:space="preserve">This code </w:t>
      </w:r>
      <w:r>
        <w:rPr>
          <w:rStyle w:val="keyword"/>
        </w:rPr>
        <w:t>SHALL</w:t>
      </w:r>
      <w:r>
        <w:t xml:space="preserve"> contain exactly one [1..1] </w:t>
      </w:r>
      <w:r>
        <w:rPr>
          <w:rStyle w:val="XMLnameBold"/>
        </w:rPr>
        <w:t>@code</w:t>
      </w:r>
      <w:r>
        <w:t>=</w:t>
      </w:r>
      <w:r>
        <w:rPr>
          <w:rStyle w:val="XMLname"/>
        </w:rPr>
        <w:t>"229819007"</w:t>
      </w:r>
      <w:r>
        <w:t xml:space="preserve"> Tobacco use and exposure (CodeSystem: </w:t>
      </w:r>
      <w:r>
        <w:rPr>
          <w:rStyle w:val="XMLname"/>
        </w:rPr>
        <w:t>SNOMED CT 2.16.840.1.113883.6.96</w:t>
      </w:r>
      <w:r>
        <w:rPr>
          <w:rStyle w:val="keyword"/>
        </w:rPr>
        <w:t xml:space="preserve"> STATIC</w:t>
      </w:r>
      <w:r>
        <w:t>)</w:t>
      </w:r>
      <w:bookmarkStart w:id="4070" w:name="C_19175"/>
      <w:bookmarkEnd w:id="4070"/>
      <w:r>
        <w:t xml:space="preserve"> (CONF:19175).</w:t>
      </w:r>
    </w:p>
    <w:p w:rsidR="0010155E" w:rsidRDefault="00677205">
      <w:pPr>
        <w:numPr>
          <w:ilvl w:val="0"/>
          <w:numId w:val="130"/>
        </w:numPr>
      </w:pPr>
      <w:r>
        <w:rPr>
          <w:rStyle w:val="keyword"/>
        </w:rPr>
        <w:t>SHALL</w:t>
      </w:r>
      <w:r>
        <w:t xml:space="preserve"> contain exactly one [1..1] </w:t>
      </w:r>
      <w:r>
        <w:rPr>
          <w:rStyle w:val="XMLnameBold"/>
        </w:rPr>
        <w:t>statusCode</w:t>
      </w:r>
      <w:bookmarkStart w:id="4071" w:name="C_16561"/>
      <w:bookmarkEnd w:id="4071"/>
      <w:r>
        <w:t xml:space="preserve"> (CONF:16561).</w:t>
      </w:r>
    </w:p>
    <w:p w:rsidR="0010155E" w:rsidRDefault="00677205">
      <w:pPr>
        <w:numPr>
          <w:ilvl w:val="1"/>
          <w:numId w:val="130"/>
        </w:numPr>
      </w:pPr>
      <w:r>
        <w:t xml:space="preserve">This statusCode </w:t>
      </w:r>
      <w:r>
        <w:rPr>
          <w:rStyle w:val="keyword"/>
        </w:rPr>
        <w:t>SHALL</w:t>
      </w:r>
      <w:r>
        <w:t xml:space="preserve"> contain e</w:t>
      </w:r>
      <w:r>
        <w:t xml:space="preserv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4072" w:name="C_19118"/>
      <w:bookmarkEnd w:id="4072"/>
      <w:r>
        <w:t xml:space="preserve"> (CONF:19118).</w:t>
      </w:r>
    </w:p>
    <w:p w:rsidR="0010155E" w:rsidRDefault="00677205">
      <w:pPr>
        <w:numPr>
          <w:ilvl w:val="0"/>
          <w:numId w:val="130"/>
        </w:numPr>
      </w:pPr>
      <w:r>
        <w:rPr>
          <w:rStyle w:val="keyword"/>
        </w:rPr>
        <w:t>SHALL</w:t>
      </w:r>
      <w:r>
        <w:t xml:space="preserve"> contain exactly one [1..1] </w:t>
      </w:r>
      <w:r>
        <w:rPr>
          <w:rStyle w:val="XMLnameBold"/>
        </w:rPr>
        <w:t>effectiveTime</w:t>
      </w:r>
      <w:bookmarkStart w:id="4073" w:name="C_16564"/>
      <w:bookmarkEnd w:id="4073"/>
      <w:r>
        <w:t xml:space="preserve"> (CONF:16564).</w:t>
      </w:r>
    </w:p>
    <w:p w:rsidR="0010155E" w:rsidRDefault="00677205">
      <w:pPr>
        <w:numPr>
          <w:ilvl w:val="1"/>
          <w:numId w:val="130"/>
        </w:numPr>
      </w:pPr>
      <w:r>
        <w:t xml:space="preserve">This effectiveTime </w:t>
      </w:r>
      <w:r>
        <w:rPr>
          <w:rStyle w:val="keyword"/>
        </w:rPr>
        <w:t>SHALL</w:t>
      </w:r>
      <w:r>
        <w:t xml:space="preserve"> contain exactly one [1..1] </w:t>
      </w:r>
      <w:r>
        <w:rPr>
          <w:rStyle w:val="XMLnameBold"/>
        </w:rPr>
        <w:t>low</w:t>
      </w:r>
      <w:bookmarkStart w:id="4074" w:name="C_16565"/>
      <w:bookmarkEnd w:id="4074"/>
      <w:r>
        <w:t xml:space="preserve"> (CONF:16565).</w:t>
      </w:r>
      <w:r>
        <w:br/>
      </w:r>
      <w:r>
        <w:t>Note: The low value represents when the tobacco use or exposure began.</w:t>
      </w:r>
    </w:p>
    <w:p w:rsidR="0010155E" w:rsidRDefault="00677205">
      <w:pPr>
        <w:numPr>
          <w:ilvl w:val="1"/>
          <w:numId w:val="130"/>
        </w:numPr>
      </w:pPr>
      <w:r>
        <w:lastRenderedPageBreak/>
        <w:t xml:space="preserve">This effectiveTime </w:t>
      </w:r>
      <w:r>
        <w:rPr>
          <w:rStyle w:val="keyword"/>
        </w:rPr>
        <w:t>MAY</w:t>
      </w:r>
      <w:r>
        <w:t xml:space="preserve"> contain zero or one [0..1] </w:t>
      </w:r>
      <w:r>
        <w:rPr>
          <w:rStyle w:val="XMLnameBold"/>
        </w:rPr>
        <w:t>high</w:t>
      </w:r>
      <w:bookmarkStart w:id="4075" w:name="C_31431"/>
      <w:bookmarkEnd w:id="4075"/>
      <w:r>
        <w:t xml:space="preserve"> (CONF:31431).</w:t>
      </w:r>
      <w:r>
        <w:br/>
        <w:t>Note: The high value represents when the tobacco use or exposure ended.</w:t>
      </w:r>
    </w:p>
    <w:p w:rsidR="0010155E" w:rsidRDefault="00677205">
      <w:pPr>
        <w:numPr>
          <w:ilvl w:val="0"/>
          <w:numId w:val="130"/>
        </w:numPr>
      </w:pPr>
      <w:r>
        <w:rPr>
          <w:rStyle w:val="keyword"/>
        </w:rPr>
        <w:t>SHALL</w:t>
      </w:r>
      <w:r>
        <w:t xml:space="preserve"> contain exactly one [1..1] </w:t>
      </w:r>
      <w:r>
        <w:rPr>
          <w:rStyle w:val="XMLnameBold"/>
        </w:rPr>
        <w:t>value</w:t>
      </w:r>
      <w:r>
        <w:t xml:space="preserve"> with @xsi:type="CD"</w:t>
      </w:r>
      <w:bookmarkStart w:id="4076" w:name="C_16562"/>
      <w:bookmarkEnd w:id="4076"/>
      <w:r>
        <w:t xml:space="preserve"> (CONF:16562).</w:t>
      </w:r>
    </w:p>
    <w:p w:rsidR="0010155E" w:rsidRDefault="00677205">
      <w:pPr>
        <w:numPr>
          <w:ilvl w:val="1"/>
          <w:numId w:val="130"/>
        </w:numPr>
      </w:pPr>
      <w:r>
        <w:t xml:space="preserve">This value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Tobacco_Use">
        <w:r>
          <w:rPr>
            <w:rStyle w:val="HyperlinkCourierBold"/>
          </w:rPr>
          <w:t>Tobacco Use</w:t>
        </w:r>
      </w:hyperlink>
      <w:r>
        <w:rPr>
          <w:rStyle w:val="XMLname"/>
        </w:rPr>
        <w:t xml:space="preserve"> 2.16.840.1.113883.11.20.9.41</w:t>
      </w:r>
      <w:r>
        <w:rPr>
          <w:rStyle w:val="keyword"/>
        </w:rPr>
        <w:t xml:space="preserve"> DYNAMIC</w:t>
      </w:r>
      <w:bookmarkStart w:id="4077" w:name="C_16563"/>
      <w:bookmarkEnd w:id="4077"/>
      <w:r>
        <w:t xml:space="preserve"> (CONF:16563).</w:t>
      </w:r>
    </w:p>
    <w:p w:rsidR="0010155E" w:rsidRDefault="00677205">
      <w:pPr>
        <w:numPr>
          <w:ilvl w:val="0"/>
          <w:numId w:val="130"/>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4078" w:name="C_31152"/>
      <w:bookmarkEnd w:id="4078"/>
      <w:r>
        <w:t xml:space="preserve"> (CONF:31152).</w:t>
      </w:r>
    </w:p>
    <w:p w:rsidR="0010155E" w:rsidRDefault="00677205">
      <w:pPr>
        <w:pStyle w:val="Caption"/>
      </w:pPr>
      <w:r>
        <w:fldChar w:fldCharType="begin"/>
      </w:r>
      <w:r>
        <w:instrText>SEQ Table \* ARABIC</w:instrText>
      </w:r>
      <w:r>
        <w:fldChar w:fldCharType="separate"/>
      </w:r>
      <w:bookmarkStart w:id="4079" w:name="Tobacco_Use"/>
      <w:bookmarkEnd w:id="4079"/>
      <w:r>
        <w:t>538</w:t>
      </w:r>
      <w:r>
        <w:fldChar w:fldCharType="end"/>
      </w:r>
      <w:r>
        <w:t>: Tobacco Use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829"/>
        <w:gridCol w:w="2030"/>
        <w:gridCol w:w="4781"/>
      </w:tblGrid>
      <w:tr w:rsidR="0010155E">
        <w:tc>
          <w:tcPr>
            <w:tcW w:w="0" w:type="auto"/>
            <w:gridSpan w:val="3"/>
          </w:tcPr>
          <w:p w:rsidR="0010155E" w:rsidRDefault="00677205">
            <w:r>
              <w:t>Value Set: Tobacco Use 2.16.840.1.113883.11.20.9.41</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81703003</w:t>
            </w:r>
          </w:p>
        </w:tc>
        <w:tc>
          <w:tcPr>
            <w:tcW w:w="0" w:type="auto"/>
          </w:tcPr>
          <w:p w:rsidR="0010155E" w:rsidRDefault="00677205">
            <w:r>
              <w:t>SNOMED CT</w:t>
            </w:r>
          </w:p>
        </w:tc>
        <w:tc>
          <w:tcPr>
            <w:tcW w:w="0" w:type="auto"/>
          </w:tcPr>
          <w:p w:rsidR="0010155E" w:rsidRDefault="00677205">
            <w:r>
              <w:t>Chews tobacco</w:t>
            </w:r>
          </w:p>
        </w:tc>
      </w:tr>
      <w:tr w:rsidR="0010155E">
        <w:tc>
          <w:tcPr>
            <w:tcW w:w="0" w:type="auto"/>
          </w:tcPr>
          <w:p w:rsidR="0010155E" w:rsidRDefault="00677205">
            <w:r>
              <w:t>228494002</w:t>
            </w:r>
          </w:p>
        </w:tc>
        <w:tc>
          <w:tcPr>
            <w:tcW w:w="0" w:type="auto"/>
          </w:tcPr>
          <w:p w:rsidR="0010155E" w:rsidRDefault="00677205">
            <w:r>
              <w:t>SNOMED CT</w:t>
            </w:r>
          </w:p>
        </w:tc>
        <w:tc>
          <w:tcPr>
            <w:tcW w:w="0" w:type="auto"/>
          </w:tcPr>
          <w:p w:rsidR="0010155E" w:rsidRDefault="00677205">
            <w:r>
              <w:t>Snuff user</w:t>
            </w:r>
          </w:p>
        </w:tc>
      </w:tr>
      <w:tr w:rsidR="0010155E">
        <w:tc>
          <w:tcPr>
            <w:tcW w:w="0" w:type="auto"/>
          </w:tcPr>
          <w:p w:rsidR="0010155E" w:rsidRDefault="00677205">
            <w:r>
              <w:t>59978006</w:t>
            </w:r>
          </w:p>
        </w:tc>
        <w:tc>
          <w:tcPr>
            <w:tcW w:w="0" w:type="auto"/>
          </w:tcPr>
          <w:p w:rsidR="0010155E" w:rsidRDefault="00677205">
            <w:r>
              <w:t>SNOMED CT</w:t>
            </w:r>
          </w:p>
        </w:tc>
        <w:tc>
          <w:tcPr>
            <w:tcW w:w="0" w:type="auto"/>
          </w:tcPr>
          <w:p w:rsidR="0010155E" w:rsidRDefault="00677205">
            <w:r>
              <w:t>Cigar smoker</w:t>
            </w:r>
          </w:p>
        </w:tc>
      </w:tr>
      <w:tr w:rsidR="0010155E">
        <w:tc>
          <w:tcPr>
            <w:tcW w:w="0" w:type="auto"/>
          </w:tcPr>
          <w:p w:rsidR="0010155E" w:rsidRDefault="00677205">
            <w:r>
              <w:t>43381005</w:t>
            </w:r>
          </w:p>
        </w:tc>
        <w:tc>
          <w:tcPr>
            <w:tcW w:w="0" w:type="auto"/>
          </w:tcPr>
          <w:p w:rsidR="0010155E" w:rsidRDefault="00677205">
            <w:r>
              <w:t>SNOMED CT</w:t>
            </w:r>
          </w:p>
        </w:tc>
        <w:tc>
          <w:tcPr>
            <w:tcW w:w="0" w:type="auto"/>
          </w:tcPr>
          <w:p w:rsidR="0010155E" w:rsidRDefault="00677205">
            <w:r>
              <w:t>Passive smoker</w:t>
            </w:r>
          </w:p>
        </w:tc>
      </w:tr>
      <w:tr w:rsidR="0010155E">
        <w:tc>
          <w:tcPr>
            <w:tcW w:w="0" w:type="auto"/>
          </w:tcPr>
          <w:p w:rsidR="0010155E" w:rsidRDefault="00677205">
            <w:r>
              <w:t>449868002</w:t>
            </w:r>
          </w:p>
        </w:tc>
        <w:tc>
          <w:tcPr>
            <w:tcW w:w="0" w:type="auto"/>
          </w:tcPr>
          <w:p w:rsidR="0010155E" w:rsidRDefault="00677205">
            <w:r>
              <w:t>SNOMED CT</w:t>
            </w:r>
          </w:p>
        </w:tc>
        <w:tc>
          <w:tcPr>
            <w:tcW w:w="0" w:type="auto"/>
          </w:tcPr>
          <w:p w:rsidR="0010155E" w:rsidRDefault="00677205">
            <w:r>
              <w:t>Current every day smoker</w:t>
            </w:r>
          </w:p>
        </w:tc>
      </w:tr>
      <w:tr w:rsidR="0010155E">
        <w:tc>
          <w:tcPr>
            <w:tcW w:w="0" w:type="auto"/>
          </w:tcPr>
          <w:p w:rsidR="0010155E" w:rsidRDefault="00677205">
            <w:r>
              <w:t>230059006</w:t>
            </w:r>
          </w:p>
        </w:tc>
        <w:tc>
          <w:tcPr>
            <w:tcW w:w="0" w:type="auto"/>
          </w:tcPr>
          <w:p w:rsidR="0010155E" w:rsidRDefault="00677205">
            <w:r>
              <w:t>SNOMED CT</w:t>
            </w:r>
          </w:p>
        </w:tc>
        <w:tc>
          <w:tcPr>
            <w:tcW w:w="0" w:type="auto"/>
          </w:tcPr>
          <w:p w:rsidR="0010155E" w:rsidRDefault="00677205">
            <w:r>
              <w:t>Current some day smoker</w:t>
            </w:r>
          </w:p>
        </w:tc>
      </w:tr>
      <w:tr w:rsidR="0010155E">
        <w:tc>
          <w:tcPr>
            <w:tcW w:w="0" w:type="auto"/>
          </w:tcPr>
          <w:p w:rsidR="0010155E" w:rsidRDefault="00677205">
            <w:r>
              <w:t>8517006</w:t>
            </w:r>
          </w:p>
        </w:tc>
        <w:tc>
          <w:tcPr>
            <w:tcW w:w="0" w:type="auto"/>
          </w:tcPr>
          <w:p w:rsidR="0010155E" w:rsidRDefault="00677205">
            <w:r>
              <w:t>SNOMED CT</w:t>
            </w:r>
          </w:p>
        </w:tc>
        <w:tc>
          <w:tcPr>
            <w:tcW w:w="0" w:type="auto"/>
          </w:tcPr>
          <w:p w:rsidR="0010155E" w:rsidRDefault="00677205">
            <w:r>
              <w:t>Former smoker</w:t>
            </w:r>
          </w:p>
        </w:tc>
      </w:tr>
      <w:tr w:rsidR="0010155E">
        <w:tc>
          <w:tcPr>
            <w:tcW w:w="0" w:type="auto"/>
          </w:tcPr>
          <w:p w:rsidR="0010155E" w:rsidRDefault="00677205">
            <w:r>
              <w:t>266919005</w:t>
            </w:r>
          </w:p>
        </w:tc>
        <w:tc>
          <w:tcPr>
            <w:tcW w:w="0" w:type="auto"/>
          </w:tcPr>
          <w:p w:rsidR="0010155E" w:rsidRDefault="00677205">
            <w:r>
              <w:t>SNOMED CT</w:t>
            </w:r>
          </w:p>
        </w:tc>
        <w:tc>
          <w:tcPr>
            <w:tcW w:w="0" w:type="auto"/>
          </w:tcPr>
          <w:p w:rsidR="0010155E" w:rsidRDefault="00677205">
            <w:r>
              <w:t>Never smoker</w:t>
            </w:r>
          </w:p>
        </w:tc>
      </w:tr>
      <w:tr w:rsidR="0010155E">
        <w:tc>
          <w:tcPr>
            <w:tcW w:w="0" w:type="auto"/>
          </w:tcPr>
          <w:p w:rsidR="0010155E" w:rsidRDefault="00677205">
            <w:r>
              <w:t>77176002</w:t>
            </w:r>
          </w:p>
        </w:tc>
        <w:tc>
          <w:tcPr>
            <w:tcW w:w="0" w:type="auto"/>
          </w:tcPr>
          <w:p w:rsidR="0010155E" w:rsidRDefault="00677205">
            <w:r>
              <w:t>SNOMED CT</w:t>
            </w:r>
          </w:p>
        </w:tc>
        <w:tc>
          <w:tcPr>
            <w:tcW w:w="0" w:type="auto"/>
          </w:tcPr>
          <w:p w:rsidR="0010155E" w:rsidRDefault="00677205">
            <w:r>
              <w:t>Smoker, current status unknown</w:t>
            </w:r>
          </w:p>
        </w:tc>
      </w:tr>
      <w:tr w:rsidR="0010155E">
        <w:tc>
          <w:tcPr>
            <w:tcW w:w="0" w:type="auto"/>
          </w:tcPr>
          <w:p w:rsidR="0010155E" w:rsidRDefault="00677205">
            <w:r>
              <w:t>266927001</w:t>
            </w:r>
          </w:p>
        </w:tc>
        <w:tc>
          <w:tcPr>
            <w:tcW w:w="0" w:type="auto"/>
          </w:tcPr>
          <w:p w:rsidR="0010155E" w:rsidRDefault="00677205">
            <w:r>
              <w:t>SNOMED CT</w:t>
            </w:r>
          </w:p>
        </w:tc>
        <w:tc>
          <w:tcPr>
            <w:tcW w:w="0" w:type="auto"/>
          </w:tcPr>
          <w:p w:rsidR="0010155E" w:rsidRDefault="00677205">
            <w:r>
              <w:t>Unknown if ever smoked</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204</w:t>
      </w:r>
      <w:r>
        <w:fldChar w:fldCharType="end"/>
      </w:r>
      <w:r>
        <w:t>: Tobacco Use Example</w:t>
      </w:r>
    </w:p>
    <w:p w:rsidR="0010155E" w:rsidRDefault="00677205">
      <w:pPr>
        <w:pStyle w:val="Example"/>
      </w:pPr>
      <w:r>
        <w:t>&lt;observation classCode="OBS" moodCode="EVN"&gt;</w:t>
      </w:r>
    </w:p>
    <w:p w:rsidR="0010155E" w:rsidRDefault="00677205">
      <w:pPr>
        <w:pStyle w:val="Example"/>
      </w:pPr>
      <w:r>
        <w:t xml:space="preserve">    &lt;</w:t>
      </w:r>
      <w:r>
        <w:t>templateId root="2.16.840.1.113883.10.20.22.4.85.2"/&gt;</w:t>
      </w:r>
    </w:p>
    <w:p w:rsidR="0010155E" w:rsidRDefault="00677205">
      <w:pPr>
        <w:pStyle w:val="Example"/>
      </w:pPr>
      <w:r>
        <w:t xml:space="preserve">    &lt;id root="45efb604-7049-4a2e-ad33-d38556c9636c"/&gt;</w:t>
      </w:r>
    </w:p>
    <w:p w:rsidR="0010155E" w:rsidRDefault="00677205">
      <w:pPr>
        <w:pStyle w:val="Example"/>
      </w:pPr>
      <w:r>
        <w:t xml:space="preserve">    &lt;code code="229819007" codeSystem="2.16.840.1.113883.6.96"</w:t>
      </w:r>
    </w:p>
    <w:p w:rsidR="0010155E" w:rsidRDefault="00677205">
      <w:pPr>
        <w:pStyle w:val="Example"/>
      </w:pPr>
      <w:r>
        <w:tab/>
        <w:t>displayName="Tobacco use and exposure"/&gt;</w:t>
      </w:r>
    </w:p>
    <w:p w:rsidR="0010155E" w:rsidRDefault="00677205">
      <w:pPr>
        <w:pStyle w:val="Example"/>
      </w:pPr>
      <w:r>
        <w:t xml:space="preserve">    &lt;statusCode code="completed"/&gt;</w:t>
      </w:r>
    </w:p>
    <w:p w:rsidR="0010155E" w:rsidRDefault="00677205">
      <w:pPr>
        <w:pStyle w:val="Example"/>
      </w:pPr>
      <w:r>
        <w:t xml:space="preserve">    &lt;eff</w:t>
      </w:r>
      <w:r>
        <w:t>ectiveTime&gt;</w:t>
      </w:r>
    </w:p>
    <w:p w:rsidR="0010155E" w:rsidRDefault="00677205">
      <w:pPr>
        <w:pStyle w:val="Example"/>
      </w:pPr>
      <w:r>
        <w:t xml:space="preserve">        &lt;!-- The low value reflects the start date of the current or </w:t>
      </w:r>
    </w:p>
    <w:p w:rsidR="0010155E" w:rsidRDefault="00677205">
      <w:pPr>
        <w:pStyle w:val="Example"/>
      </w:pPr>
      <w:r>
        <w:tab/>
      </w:r>
      <w:r>
        <w:tab/>
        <w:t>past tobacco use observation --&gt;</w:t>
      </w:r>
    </w:p>
    <w:p w:rsidR="0010155E" w:rsidRDefault="00677205">
      <w:pPr>
        <w:pStyle w:val="Example"/>
      </w:pPr>
      <w:r>
        <w:t xml:space="preserve">        &lt;low value="20090214"/&gt;</w:t>
      </w:r>
    </w:p>
    <w:p w:rsidR="0010155E" w:rsidRDefault="00677205">
      <w:pPr>
        <w:pStyle w:val="Example"/>
      </w:pPr>
      <w:r>
        <w:t xml:space="preserve">        &lt;!-- The high value reflects the end date of the tobacco use </w:t>
      </w:r>
    </w:p>
    <w:p w:rsidR="0010155E" w:rsidRDefault="00677205">
      <w:pPr>
        <w:pStyle w:val="Example"/>
      </w:pPr>
      <w:r>
        <w:tab/>
      </w:r>
      <w:r>
        <w:tab/>
        <w:t>if not currently observed --&gt;</w:t>
      </w:r>
    </w:p>
    <w:p w:rsidR="0010155E" w:rsidRDefault="00677205">
      <w:pPr>
        <w:pStyle w:val="Example"/>
      </w:pPr>
      <w:r>
        <w:t xml:space="preserve">     </w:t>
      </w:r>
      <w:r>
        <w:t xml:space="preserve">   &lt;high value="20110215"/&gt;</w:t>
      </w:r>
    </w:p>
    <w:p w:rsidR="0010155E" w:rsidRDefault="00677205">
      <w:pPr>
        <w:pStyle w:val="Example"/>
      </w:pPr>
      <w:r>
        <w:t xml:space="preserve">    &lt;/effectiveTime&gt;</w:t>
      </w:r>
    </w:p>
    <w:p w:rsidR="0010155E" w:rsidRDefault="00677205">
      <w:pPr>
        <w:pStyle w:val="Example"/>
      </w:pPr>
      <w:r>
        <w:t xml:space="preserve">    &lt;value xsi:type="CD" code="160604004"</w:t>
      </w:r>
    </w:p>
    <w:p w:rsidR="0010155E" w:rsidRDefault="00677205">
      <w:pPr>
        <w:pStyle w:val="Example"/>
      </w:pPr>
      <w:r>
        <w:tab/>
        <w:t>displayName="Moderate cigarette smoker, 10-19/day"</w:t>
      </w:r>
    </w:p>
    <w:p w:rsidR="0010155E" w:rsidRDefault="00677205">
      <w:pPr>
        <w:pStyle w:val="Example"/>
      </w:pPr>
      <w:r>
        <w:tab/>
        <w:t>codeSystem="2.16.840.1.113883.6.96"/&gt;</w:t>
      </w:r>
    </w:p>
    <w:p w:rsidR="0010155E" w:rsidRDefault="00677205">
      <w:pPr>
        <w:pStyle w:val="Example"/>
      </w:pPr>
      <w:r>
        <w:t xml:space="preserve">    &lt;author&gt;</w:t>
      </w:r>
    </w:p>
    <w:p w:rsidR="0010155E" w:rsidRDefault="00677205">
      <w:pPr>
        <w:pStyle w:val="Example"/>
      </w:pPr>
      <w:r>
        <w:t xml:space="preserve">        &lt;templateId root="2.16.840.1.113883.10.20.22.4.119"/&gt;</w:t>
      </w:r>
    </w:p>
    <w:p w:rsidR="0010155E" w:rsidRDefault="00677205">
      <w:pPr>
        <w:pStyle w:val="Example"/>
      </w:pPr>
      <w:r>
        <w:t xml:space="preserve">        &lt;time value="201209101145-0800"/&gt;</w:t>
      </w:r>
    </w:p>
    <w:p w:rsidR="0010155E" w:rsidRDefault="00677205">
      <w:pPr>
        <w:pStyle w:val="Example"/>
      </w:pPr>
      <w:r>
        <w:t xml:space="preserve">        </w:t>
      </w:r>
    </w:p>
    <w:p w:rsidR="0010155E" w:rsidRDefault="00677205">
      <w:pPr>
        <w:pStyle w:val="Example"/>
      </w:pPr>
      <w:r>
        <w:t xml:space="preserve">        . . . </w:t>
      </w:r>
    </w:p>
    <w:p w:rsidR="0010155E" w:rsidRDefault="00677205">
      <w:pPr>
        <w:pStyle w:val="Example"/>
      </w:pPr>
      <w:r>
        <w:t xml:space="preserve">    &lt;/author&gt;</w:t>
      </w:r>
    </w:p>
    <w:p w:rsidR="0010155E" w:rsidRDefault="00677205">
      <w:pPr>
        <w:pStyle w:val="Example"/>
      </w:pPr>
      <w:r>
        <w:t>&lt;/observation&gt;</w:t>
      </w:r>
    </w:p>
    <w:p w:rsidR="0010155E" w:rsidRDefault="00677205">
      <w:pPr>
        <w:pStyle w:val="Heading3nospace"/>
      </w:pPr>
      <w:bookmarkStart w:id="4080" w:name="_Toc363766168"/>
      <w:r>
        <w:t>C</w:t>
      </w:r>
      <w:bookmarkStart w:id="4081" w:name="E_Current_Smoking_Status_V2"/>
      <w:bookmarkEnd w:id="4081"/>
      <w:r>
        <w:t>urrent Smoking Status (V2)</w:t>
      </w:r>
      <w:bookmarkEnd w:id="4080"/>
    </w:p>
    <w:p w:rsidR="0010155E" w:rsidRDefault="00677205">
      <w:pPr>
        <w:pStyle w:val="BracketData"/>
      </w:pPr>
      <w:r>
        <w:t>[observation: templateId 2.16.840.1.113883.10.20.22.4.78.2 (open)]</w:t>
      </w:r>
    </w:p>
    <w:p w:rsidR="0010155E" w:rsidRDefault="00677205">
      <w:pPr>
        <w:pStyle w:val="Caption"/>
      </w:pPr>
      <w:r>
        <w:fldChar w:fldCharType="begin"/>
      </w:r>
      <w:r>
        <w:instrText>SEQ Table \* ARABIC</w:instrText>
      </w:r>
      <w:r>
        <w:fldChar w:fldCharType="separate"/>
      </w:r>
      <w:r>
        <w:t>539</w:t>
      </w:r>
      <w:r>
        <w:fldChar w:fldCharType="end"/>
      </w:r>
      <w:r>
        <w:t>: Current Smoking Status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903"/>
        <w:gridCol w:w="3737"/>
      </w:tblGrid>
      <w:tr w:rsidR="0010155E">
        <w:trPr>
          <w:cantSplit/>
          <w:tblHeader/>
        </w:trPr>
        <w:tc>
          <w:tcPr>
            <w:tcW w:w="0" w:type="auto"/>
            <w:shd w:val="clear" w:color="auto" w:fill="E6E6E6"/>
          </w:tcPr>
          <w:p w:rsidR="0010155E" w:rsidRDefault="00677205">
            <w:pPr>
              <w:pStyle w:val="TableHead"/>
            </w:pPr>
            <w:r>
              <w:t>C</w:t>
            </w:r>
            <w:r>
              <w:t>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S_Social_History_Section_V2">
              <w:r>
                <w:rPr>
                  <w:rStyle w:val="HyperlinkText9pt"/>
                </w:rPr>
                <w:t>Social History Section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tc>
        <w:tc>
          <w:tcPr>
            <w:tcW w:w="0" w:type="auto"/>
          </w:tcPr>
          <w:p w:rsidR="0010155E" w:rsidRDefault="00677205">
            <w:pPr>
              <w:pStyle w:val="TableText"/>
            </w:pPr>
            <w:hyperlink w:anchor="U_Author_Participation_NEW">
              <w:r>
                <w:rPr>
                  <w:rStyle w:val="HyperlinkText9pt"/>
                </w:rPr>
                <w:t xml:space="preserve">Author </w:t>
              </w:r>
              <w:r>
                <w:rPr>
                  <w:rStyle w:val="HyperlinkText9pt"/>
                </w:rPr>
                <w:t>Participation (NEW)</w:t>
              </w:r>
            </w:hyperlink>
          </w:p>
          <w:p w:rsidR="0010155E" w:rsidRDefault="0010155E">
            <w:pPr>
              <w:pStyle w:val="TableText"/>
            </w:pPr>
          </w:p>
        </w:tc>
      </w:tr>
    </w:tbl>
    <w:p w:rsidR="0010155E" w:rsidRDefault="0010155E">
      <w:pPr>
        <w:pStyle w:val="BodyText"/>
      </w:pPr>
    </w:p>
    <w:p w:rsidR="0010155E" w:rsidRDefault="00677205">
      <w:pPr>
        <w:pStyle w:val="BodyText"/>
      </w:pPr>
      <w:r>
        <w:t>This template constrains the Tobacco Use template to represent the current smoking status of the patient as specified in Meaningful Use (MU) Stage 2 requirements. Historic smoking status observations as well as details about the smok</w:t>
      </w:r>
      <w:r>
        <w:t>ing habit (e.g., how many per day) would be represented in the Tobacco Use template.</w:t>
      </w:r>
    </w:p>
    <w:p w:rsidR="0010155E" w:rsidRDefault="00677205">
      <w:pPr>
        <w:pStyle w:val="BodyText"/>
      </w:pPr>
      <w:r>
        <w:t xml:space="preserve">The effectiveTime element reflects the date/time when the patient's current smoking status was observed. Details regarding the time period when the patient is/was smoking </w:t>
      </w:r>
      <w:r>
        <w:t>would be recorded in the Tobacco Use template.</w:t>
      </w:r>
    </w:p>
    <w:p w:rsidR="0010155E" w:rsidRDefault="00677205">
      <w:pPr>
        <w:pStyle w:val="BodyText"/>
      </w:pPr>
      <w:r>
        <w:t xml:space="preserve">If the patient's current smoking status is unknown, the value element must be populated with SNOMED CT code '266927001' to communicate 'Unknown if ever smoked' from the Current Smoking Status Value Set. </w:t>
      </w:r>
    </w:p>
    <w:p w:rsidR="0010155E" w:rsidRDefault="00677205">
      <w:pPr>
        <w:pStyle w:val="Caption"/>
      </w:pPr>
      <w:r>
        <w:lastRenderedPageBreak/>
        <w:fldChar w:fldCharType="begin"/>
      </w:r>
      <w:r>
        <w:instrText xml:space="preserve">SEQ </w:instrText>
      </w:r>
      <w:r>
        <w:instrText>Table \* ARABIC</w:instrText>
      </w:r>
      <w:r>
        <w:fldChar w:fldCharType="separate"/>
      </w:r>
      <w:r>
        <w:t>540</w:t>
      </w:r>
      <w:r>
        <w:fldChar w:fldCharType="end"/>
      </w:r>
      <w:r>
        <w:t>: Current Smoking Status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94"/>
        <w:gridCol w:w="713"/>
        <w:gridCol w:w="1016"/>
        <w:gridCol w:w="776"/>
        <w:gridCol w:w="857"/>
        <w:gridCol w:w="378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'2.16.840.1.113883.10.20.22.4.78.2']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06">
              <w:r>
                <w:rPr>
                  <w:rStyle w:val="HyperlinkText9pt"/>
                </w:rPr>
                <w:t>14806</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07">
              <w:r>
                <w:rPr>
                  <w:rStyle w:val="HyperlinkText9pt"/>
                </w:rPr>
                <w:t>14807</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15">
              <w:r>
                <w:rPr>
                  <w:rStyle w:val="HyperlinkText9pt"/>
                </w:rPr>
                <w:t>14815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16">
              <w:r>
                <w:rPr>
                  <w:rStyle w:val="HyperlinkText9pt"/>
                </w:rPr>
                <w:t>14816</w:t>
              </w:r>
            </w:hyperlink>
          </w:p>
        </w:tc>
        <w:tc>
          <w:tcPr>
            <w:tcW w:w="0" w:type="auto"/>
          </w:tcPr>
          <w:p w:rsidR="0010155E" w:rsidRDefault="00677205">
            <w:pPr>
              <w:pStyle w:val="TableText"/>
            </w:pPr>
            <w:r>
              <w:t>2.16.840.1.113883.10.20.22.4.78.2</w:t>
            </w: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70">
              <w:r>
                <w:rPr>
                  <w:rStyle w:val="HyperlinkText9pt"/>
                </w:rPr>
                <w:t>19170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039">
              <w:r>
                <w:rPr>
                  <w:rStyle w:val="HyperlinkText9pt"/>
                </w:rPr>
                <w:t>31039</w:t>
              </w:r>
            </w:hyperlink>
          </w:p>
        </w:tc>
        <w:tc>
          <w:tcPr>
            <w:tcW w:w="0" w:type="auto"/>
          </w:tcPr>
          <w:p w:rsidR="0010155E" w:rsidRDefault="00677205">
            <w:pPr>
              <w:pStyle w:val="TableText"/>
            </w:pPr>
            <w:r>
              <w:t>2.16.840.1.113883.6.96 (SNOMED CT) = 229819007</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09">
              <w:r>
                <w:rPr>
                  <w:rStyle w:val="HyperlinkText9pt"/>
                </w:rPr>
                <w:t>14809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6">
              <w:r>
                <w:rPr>
                  <w:rStyle w:val="HyperlinkText9pt"/>
                </w:rPr>
                <w:t>19116</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14">
              <w:r>
                <w:rPr>
                  <w:rStyle w:val="HyperlinkText9pt"/>
                </w:rPr>
                <w:t>14814</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14810">
              <w:r>
                <w:rPr>
                  <w:rStyle w:val="HyperlinkText9pt"/>
                </w:rPr>
                <w:t>14810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4817">
              <w:r>
                <w:rPr>
                  <w:rStyle w:val="HyperlinkText9pt"/>
                </w:rPr>
                <w:t>14817</w:t>
              </w:r>
            </w:hyperlink>
          </w:p>
        </w:tc>
        <w:tc>
          <w:tcPr>
            <w:tcW w:w="0" w:type="auto"/>
          </w:tcPr>
          <w:p w:rsidR="0010155E" w:rsidRDefault="00677205">
            <w:pPr>
              <w:pStyle w:val="TableText"/>
            </w:pPr>
            <w:r>
              <w:t>2.16.840.1.113883.11.20.9.38.2 (Current Smoking Status)</w:t>
            </w: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48">
              <w:r>
                <w:rPr>
                  <w:rStyle w:val="HyperlinkText9pt"/>
                </w:rPr>
                <w:t>31148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46"/>
        </w:numPr>
      </w:pPr>
      <w:r>
        <w:t xml:space="preserve">Conforms to </w:t>
      </w:r>
      <w:hyperlink w:anchor="Tobacco_Use_V2">
        <w:r>
          <w:rPr>
            <w:rStyle w:val="HyperlinkCourierBold"/>
          </w:rPr>
          <w:t>Tobacco Use (V2)</w:t>
        </w:r>
      </w:hyperlink>
      <w:r>
        <w:t xml:space="preserve"> template </w:t>
      </w:r>
      <w:r>
        <w:rPr>
          <w:rStyle w:val="XMLname"/>
        </w:rPr>
        <w:t>(2.16.840.1.113883.10.20.22.4.85.2)</w:t>
      </w:r>
      <w:r>
        <w:t>.</w:t>
      </w:r>
    </w:p>
    <w:p w:rsidR="0010155E" w:rsidRDefault="00677205">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4082" w:name="C_14806"/>
      <w:bookmarkEnd w:id="4082"/>
      <w:r>
        <w:t xml:space="preserve"> (CONF:14806).</w:t>
      </w:r>
    </w:p>
    <w:p w:rsidR="0010155E" w:rsidRDefault="00677205">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4083" w:name="C_14807"/>
      <w:bookmarkEnd w:id="4083"/>
      <w:r>
        <w:t xml:space="preserve"> (CONF:14807).</w:t>
      </w:r>
    </w:p>
    <w:p w:rsidR="0010155E" w:rsidRDefault="00677205">
      <w:pPr>
        <w:numPr>
          <w:ilvl w:val="0"/>
          <w:numId w:val="46"/>
        </w:numPr>
      </w:pPr>
      <w:r>
        <w:rPr>
          <w:rStyle w:val="keyword"/>
        </w:rPr>
        <w:t>SHALL</w:t>
      </w:r>
      <w:r>
        <w:t xml:space="preserve"> contain exactly one [1..1] </w:t>
      </w:r>
      <w:r>
        <w:rPr>
          <w:rStyle w:val="XMLnameBold"/>
        </w:rPr>
        <w:t>templateId</w:t>
      </w:r>
      <w:bookmarkStart w:id="4084" w:name="C_14815"/>
      <w:bookmarkEnd w:id="4084"/>
      <w:r>
        <w:t xml:space="preserve"> (CONF:14815) such that it</w:t>
      </w:r>
    </w:p>
    <w:p w:rsidR="0010155E" w:rsidRDefault="00677205">
      <w:pPr>
        <w:numPr>
          <w:ilvl w:val="1"/>
          <w:numId w:val="46"/>
        </w:numPr>
      </w:pPr>
      <w:r>
        <w:rPr>
          <w:rStyle w:val="keyword"/>
        </w:rPr>
        <w:t>SHALL</w:t>
      </w:r>
      <w:r>
        <w:t xml:space="preserve"> contain exactly one [1..1] </w:t>
      </w:r>
      <w:r>
        <w:rPr>
          <w:rStyle w:val="XMLnameBold"/>
        </w:rPr>
        <w:t>@root</w:t>
      </w:r>
      <w:r>
        <w:t>=</w:t>
      </w:r>
      <w:r>
        <w:rPr>
          <w:rStyle w:val="XMLname"/>
        </w:rPr>
        <w:t>"2.16.840.1.113883.10.20.22.4.78.2"</w:t>
      </w:r>
      <w:bookmarkStart w:id="4085" w:name="C_14816"/>
      <w:bookmarkEnd w:id="4085"/>
      <w:r>
        <w:t xml:space="preserve"> (CONF:14816).</w:t>
      </w:r>
    </w:p>
    <w:p w:rsidR="0010155E" w:rsidRDefault="00677205">
      <w:pPr>
        <w:numPr>
          <w:ilvl w:val="0"/>
          <w:numId w:val="46"/>
        </w:numPr>
      </w:pPr>
      <w:r>
        <w:rPr>
          <w:rStyle w:val="keyword"/>
        </w:rPr>
        <w:t>SHALL</w:t>
      </w:r>
      <w:r>
        <w:t xml:space="preserve"> contain exactly one [1..1] </w:t>
      </w:r>
      <w:r>
        <w:rPr>
          <w:rStyle w:val="XMLnameBold"/>
        </w:rPr>
        <w:t>code</w:t>
      </w:r>
      <w:bookmarkStart w:id="4086" w:name="C_19170"/>
      <w:bookmarkEnd w:id="4086"/>
      <w:r>
        <w:t xml:space="preserve"> (CON</w:t>
      </w:r>
      <w:r>
        <w:t>F:19170).</w:t>
      </w:r>
    </w:p>
    <w:p w:rsidR="0010155E" w:rsidRDefault="00677205">
      <w:pPr>
        <w:numPr>
          <w:ilvl w:val="1"/>
          <w:numId w:val="46"/>
        </w:numPr>
      </w:pPr>
      <w:r>
        <w:t xml:space="preserve">This code </w:t>
      </w:r>
      <w:r>
        <w:rPr>
          <w:rStyle w:val="keyword"/>
        </w:rPr>
        <w:t>SHALL</w:t>
      </w:r>
      <w:r>
        <w:t xml:space="preserve"> contain exactly one [1..1] </w:t>
      </w:r>
      <w:r>
        <w:rPr>
          <w:rStyle w:val="XMLnameBold"/>
        </w:rPr>
        <w:t>@code</w:t>
      </w:r>
      <w:r>
        <w:t>=</w:t>
      </w:r>
      <w:r>
        <w:rPr>
          <w:rStyle w:val="XMLname"/>
        </w:rPr>
        <w:t>"229819007"</w:t>
      </w:r>
      <w:r>
        <w:t xml:space="preserve"> Tobacco use and exposure (CodeSystem: </w:t>
      </w:r>
      <w:r>
        <w:rPr>
          <w:rStyle w:val="XMLname"/>
        </w:rPr>
        <w:t>SNOMED CT 2.16.840.1.113883.6.96</w:t>
      </w:r>
      <w:r>
        <w:t>)</w:t>
      </w:r>
      <w:bookmarkStart w:id="4087" w:name="C_31039"/>
      <w:bookmarkEnd w:id="4087"/>
      <w:r>
        <w:t xml:space="preserve"> (CONF:31039).</w:t>
      </w:r>
    </w:p>
    <w:p w:rsidR="0010155E" w:rsidRDefault="00677205">
      <w:pPr>
        <w:numPr>
          <w:ilvl w:val="0"/>
          <w:numId w:val="46"/>
        </w:numPr>
      </w:pPr>
      <w:r>
        <w:rPr>
          <w:rStyle w:val="keyword"/>
        </w:rPr>
        <w:t>SHALL</w:t>
      </w:r>
      <w:r>
        <w:t xml:space="preserve"> contain exactly one [1..1] </w:t>
      </w:r>
      <w:r>
        <w:rPr>
          <w:rStyle w:val="XMLnameBold"/>
        </w:rPr>
        <w:t>statusCode</w:t>
      </w:r>
      <w:bookmarkStart w:id="4088" w:name="C_14809"/>
      <w:bookmarkEnd w:id="4088"/>
      <w:r>
        <w:t xml:space="preserve"> (CONF:14809).</w:t>
      </w:r>
    </w:p>
    <w:p w:rsidR="0010155E" w:rsidRDefault="00677205">
      <w:pPr>
        <w:numPr>
          <w:ilvl w:val="1"/>
          <w:numId w:val="46"/>
        </w:numPr>
      </w:pPr>
      <w:r>
        <w:t xml:space="preserve">This statusCode </w:t>
      </w:r>
      <w:r>
        <w:rPr>
          <w:rStyle w:val="keyword"/>
        </w:rPr>
        <w:t>SHALL</w:t>
      </w:r>
      <w:r>
        <w:t xml:space="preserve"> contain exactly one</w:t>
      </w:r>
      <w:r>
        <w:t xml:space="preserv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4089" w:name="C_19116"/>
      <w:bookmarkEnd w:id="4089"/>
      <w:r>
        <w:t xml:space="preserve"> (CONF:19116).</w:t>
      </w:r>
    </w:p>
    <w:p w:rsidR="0010155E" w:rsidRDefault="00677205">
      <w:pPr>
        <w:numPr>
          <w:ilvl w:val="0"/>
          <w:numId w:val="46"/>
        </w:numPr>
      </w:pPr>
      <w:r>
        <w:rPr>
          <w:rStyle w:val="keyword"/>
        </w:rPr>
        <w:t>SHALL</w:t>
      </w:r>
      <w:r>
        <w:t xml:space="preserve"> contain exactly one [1..1] </w:t>
      </w:r>
      <w:r>
        <w:rPr>
          <w:rStyle w:val="XMLnameBold"/>
        </w:rPr>
        <w:t>effectiveTime</w:t>
      </w:r>
      <w:bookmarkStart w:id="4090" w:name="C_14814"/>
      <w:bookmarkEnd w:id="4090"/>
      <w:r>
        <w:t xml:space="preserve"> (CONF:14814).</w:t>
      </w:r>
      <w:r>
        <w:br/>
        <w:t>Note: The value for effectiveTime reflects when the patient's current smoking status was ob</w:t>
      </w:r>
      <w:r>
        <w:t>served.</w:t>
      </w:r>
    </w:p>
    <w:p w:rsidR="0010155E" w:rsidRDefault="00677205">
      <w:pPr>
        <w:numPr>
          <w:ilvl w:val="0"/>
          <w:numId w:val="46"/>
        </w:numPr>
      </w:pPr>
      <w:r>
        <w:rPr>
          <w:rStyle w:val="keyword"/>
        </w:rPr>
        <w:t>SHALL</w:t>
      </w:r>
      <w:r>
        <w:t xml:space="preserve"> contain exactly one [1..1] </w:t>
      </w:r>
      <w:r>
        <w:rPr>
          <w:rStyle w:val="XMLnameBold"/>
        </w:rPr>
        <w:t>value</w:t>
      </w:r>
      <w:r>
        <w:t xml:space="preserve"> with @xsi:type="CD"</w:t>
      </w:r>
      <w:bookmarkStart w:id="4091" w:name="C_14810"/>
      <w:bookmarkEnd w:id="4091"/>
      <w:r>
        <w:t xml:space="preserve"> (CONF:14810).</w:t>
      </w:r>
    </w:p>
    <w:p w:rsidR="0010155E" w:rsidRDefault="00677205">
      <w:pPr>
        <w:numPr>
          <w:ilvl w:val="1"/>
          <w:numId w:val="46"/>
        </w:numPr>
      </w:pPr>
      <w:r>
        <w:lastRenderedPageBreak/>
        <w:t xml:space="preserve">This value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Current_Smoking_Status">
        <w:r>
          <w:rPr>
            <w:rStyle w:val="HyperlinkCourierBold"/>
          </w:rPr>
          <w:t>Current Smoking Status</w:t>
        </w:r>
      </w:hyperlink>
      <w:r>
        <w:rPr>
          <w:rStyle w:val="XMLname"/>
        </w:rPr>
        <w:t xml:space="preserve"> 2.16.840.1.113883.11.20.9.38.2</w:t>
      </w:r>
      <w:r>
        <w:rPr>
          <w:rStyle w:val="keyword"/>
        </w:rPr>
        <w:t xml:space="preserve"> DYNAMIC</w:t>
      </w:r>
      <w:r>
        <w:t xml:space="preserve"> 2013-07-25</w:t>
      </w:r>
      <w:bookmarkStart w:id="4092" w:name="C_14817"/>
      <w:bookmarkEnd w:id="4092"/>
      <w:r>
        <w:t xml:space="preserve"> (CONF:14817).</w:t>
      </w:r>
    </w:p>
    <w:p w:rsidR="0010155E" w:rsidRDefault="00677205">
      <w:pPr>
        <w:pStyle w:val="BodyText"/>
        <w:numPr>
          <w:ilvl w:val="1"/>
          <w:numId w:val="46"/>
        </w:numPr>
      </w:pPr>
      <w:r>
        <w:t>If the patient's current smoking status is unknown, @code SHALL contain '266927001' (Unknown if ever smoked) from Current Smoking Status Value Set (2.16.840.1.113883.10.22.4.78.2) (CONF:31019</w:t>
      </w:r>
      <w:r>
        <w:t>).</w:t>
      </w:r>
    </w:p>
    <w:p w:rsidR="0010155E" w:rsidRDefault="00677205">
      <w:pPr>
        <w:numPr>
          <w:ilvl w:val="0"/>
          <w:numId w:val="46"/>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4093" w:name="C_31148"/>
      <w:bookmarkEnd w:id="4093"/>
      <w:r>
        <w:t xml:space="preserve"> (CONF:31148).</w:t>
      </w:r>
    </w:p>
    <w:p w:rsidR="0010155E" w:rsidRDefault="00677205">
      <w:pPr>
        <w:pStyle w:val="Caption"/>
      </w:pPr>
      <w:r>
        <w:fldChar w:fldCharType="begin"/>
      </w:r>
      <w:r>
        <w:instrText>SEQ Table \* ARABIC</w:instrText>
      </w:r>
      <w:r>
        <w:fldChar w:fldCharType="separate"/>
      </w:r>
      <w:bookmarkStart w:id="4094" w:name="Current_Smoking_Status"/>
      <w:bookmarkEnd w:id="4094"/>
      <w:r>
        <w:t>541</w:t>
      </w:r>
      <w:r>
        <w:fldChar w:fldCharType="end"/>
      </w:r>
      <w:r>
        <w:t>: Current Smoking Status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851"/>
        <w:gridCol w:w="1902"/>
        <w:gridCol w:w="3887"/>
      </w:tblGrid>
      <w:tr w:rsidR="0010155E">
        <w:tc>
          <w:tcPr>
            <w:tcW w:w="0" w:type="auto"/>
            <w:gridSpan w:val="3"/>
          </w:tcPr>
          <w:p w:rsidR="0010155E" w:rsidRDefault="00677205">
            <w:r>
              <w:t>Value Set: Current Smoking Status 2.16.840.1.113883.11.20.9.38.2</w:t>
            </w:r>
          </w:p>
          <w:p w:rsidR="0010155E" w:rsidRDefault="00677205">
            <w:r>
              <w:t xml:space="preserve">This value set indicates the current smoking status of a patient using codes specified for Meaningful Use Stage 2. </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449868002</w:t>
            </w:r>
          </w:p>
        </w:tc>
        <w:tc>
          <w:tcPr>
            <w:tcW w:w="0" w:type="auto"/>
          </w:tcPr>
          <w:p w:rsidR="0010155E" w:rsidRDefault="00677205">
            <w:r>
              <w:t>SNOMED CT</w:t>
            </w:r>
          </w:p>
        </w:tc>
        <w:tc>
          <w:tcPr>
            <w:tcW w:w="0" w:type="auto"/>
          </w:tcPr>
          <w:p w:rsidR="0010155E" w:rsidRDefault="00677205">
            <w:r>
              <w:t>Current every day smoker</w:t>
            </w:r>
          </w:p>
        </w:tc>
      </w:tr>
      <w:tr w:rsidR="0010155E">
        <w:tc>
          <w:tcPr>
            <w:tcW w:w="0" w:type="auto"/>
          </w:tcPr>
          <w:p w:rsidR="0010155E" w:rsidRDefault="00677205">
            <w:r>
              <w:t>428041000124106</w:t>
            </w:r>
          </w:p>
        </w:tc>
        <w:tc>
          <w:tcPr>
            <w:tcW w:w="0" w:type="auto"/>
          </w:tcPr>
          <w:p w:rsidR="0010155E" w:rsidRDefault="00677205">
            <w:r>
              <w:t>SNOMED CT</w:t>
            </w:r>
          </w:p>
        </w:tc>
        <w:tc>
          <w:tcPr>
            <w:tcW w:w="0" w:type="auto"/>
          </w:tcPr>
          <w:p w:rsidR="0010155E" w:rsidRDefault="00677205">
            <w:r>
              <w:t>Current some day smoker</w:t>
            </w:r>
          </w:p>
        </w:tc>
      </w:tr>
      <w:tr w:rsidR="0010155E">
        <w:tc>
          <w:tcPr>
            <w:tcW w:w="0" w:type="auto"/>
          </w:tcPr>
          <w:p w:rsidR="0010155E" w:rsidRDefault="00677205">
            <w:r>
              <w:t>8517006</w:t>
            </w:r>
          </w:p>
        </w:tc>
        <w:tc>
          <w:tcPr>
            <w:tcW w:w="0" w:type="auto"/>
          </w:tcPr>
          <w:p w:rsidR="0010155E" w:rsidRDefault="00677205">
            <w:r>
              <w:t>SNOMED CT</w:t>
            </w:r>
          </w:p>
        </w:tc>
        <w:tc>
          <w:tcPr>
            <w:tcW w:w="0" w:type="auto"/>
          </w:tcPr>
          <w:p w:rsidR="0010155E" w:rsidRDefault="00677205">
            <w:r>
              <w:t>Former smoker</w:t>
            </w:r>
          </w:p>
        </w:tc>
      </w:tr>
      <w:tr w:rsidR="0010155E">
        <w:tc>
          <w:tcPr>
            <w:tcW w:w="0" w:type="auto"/>
          </w:tcPr>
          <w:p w:rsidR="0010155E" w:rsidRDefault="00677205">
            <w:r>
              <w:t>77176002</w:t>
            </w:r>
          </w:p>
        </w:tc>
        <w:tc>
          <w:tcPr>
            <w:tcW w:w="0" w:type="auto"/>
          </w:tcPr>
          <w:p w:rsidR="0010155E" w:rsidRDefault="00677205">
            <w:r>
              <w:t>SNOMED CT</w:t>
            </w:r>
          </w:p>
        </w:tc>
        <w:tc>
          <w:tcPr>
            <w:tcW w:w="0" w:type="auto"/>
          </w:tcPr>
          <w:p w:rsidR="0010155E" w:rsidRDefault="00677205">
            <w:r>
              <w:t>Smoker, current status unknown</w:t>
            </w:r>
          </w:p>
        </w:tc>
      </w:tr>
      <w:tr w:rsidR="0010155E">
        <w:tc>
          <w:tcPr>
            <w:tcW w:w="0" w:type="auto"/>
          </w:tcPr>
          <w:p w:rsidR="0010155E" w:rsidRDefault="00677205">
            <w:r>
              <w:t>266927001</w:t>
            </w:r>
          </w:p>
        </w:tc>
        <w:tc>
          <w:tcPr>
            <w:tcW w:w="0" w:type="auto"/>
          </w:tcPr>
          <w:p w:rsidR="0010155E" w:rsidRDefault="00677205">
            <w:r>
              <w:t>SNOMED CT</w:t>
            </w:r>
          </w:p>
        </w:tc>
        <w:tc>
          <w:tcPr>
            <w:tcW w:w="0" w:type="auto"/>
          </w:tcPr>
          <w:p w:rsidR="0010155E" w:rsidRDefault="00677205">
            <w:r>
              <w:t>Unknown if ever smoked</w:t>
            </w:r>
          </w:p>
        </w:tc>
      </w:tr>
      <w:tr w:rsidR="0010155E">
        <w:tc>
          <w:tcPr>
            <w:tcW w:w="0" w:type="auto"/>
          </w:tcPr>
          <w:p w:rsidR="0010155E" w:rsidRDefault="00677205">
            <w:r>
              <w:t>428071000124103</w:t>
            </w:r>
          </w:p>
        </w:tc>
        <w:tc>
          <w:tcPr>
            <w:tcW w:w="0" w:type="auto"/>
          </w:tcPr>
          <w:p w:rsidR="0010155E" w:rsidRDefault="00677205">
            <w:r>
              <w:t>SNOMED CT</w:t>
            </w:r>
          </w:p>
        </w:tc>
        <w:tc>
          <w:tcPr>
            <w:tcW w:w="0" w:type="auto"/>
          </w:tcPr>
          <w:p w:rsidR="0010155E" w:rsidRDefault="00677205">
            <w:r>
              <w:t>Heavy tobacco smoker</w:t>
            </w:r>
          </w:p>
        </w:tc>
      </w:tr>
      <w:tr w:rsidR="0010155E">
        <w:tc>
          <w:tcPr>
            <w:tcW w:w="0" w:type="auto"/>
          </w:tcPr>
          <w:p w:rsidR="0010155E" w:rsidRDefault="00677205">
            <w:r>
              <w:t>428061000124105</w:t>
            </w:r>
          </w:p>
        </w:tc>
        <w:tc>
          <w:tcPr>
            <w:tcW w:w="0" w:type="auto"/>
          </w:tcPr>
          <w:p w:rsidR="0010155E" w:rsidRDefault="00677205">
            <w:r>
              <w:t>SNOMED CT</w:t>
            </w:r>
          </w:p>
        </w:tc>
        <w:tc>
          <w:tcPr>
            <w:tcW w:w="0" w:type="auto"/>
          </w:tcPr>
          <w:p w:rsidR="0010155E" w:rsidRDefault="00677205">
            <w:r>
              <w:t>Light tobacco smoker</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205</w:t>
      </w:r>
      <w:r>
        <w:fldChar w:fldCharType="end"/>
      </w:r>
      <w:r>
        <w:t>: Current Smoking Status Example</w:t>
      </w:r>
    </w:p>
    <w:p w:rsidR="0010155E" w:rsidRDefault="00677205">
      <w:pPr>
        <w:pStyle w:val="Example"/>
      </w:pPr>
      <w:r>
        <w:t>&lt;observation classCode="OBS" moodCode="EVN"&gt;</w:t>
      </w:r>
    </w:p>
    <w:p w:rsidR="0010155E" w:rsidRDefault="00677205">
      <w:pPr>
        <w:pStyle w:val="Example"/>
      </w:pPr>
      <w:r>
        <w:t xml:space="preserve">    &lt;templateId root="2.16.840.1.113883.10.20.22.4.78.2"/&gt;</w:t>
      </w:r>
    </w:p>
    <w:p w:rsidR="0010155E" w:rsidRDefault="00677205">
      <w:pPr>
        <w:pStyle w:val="Example"/>
      </w:pPr>
      <w:r>
        <w:t xml:space="preserve">    &lt;code code="229819007" codeSystem="2.16.840.1.113883.6.96"</w:t>
      </w:r>
    </w:p>
    <w:p w:rsidR="0010155E" w:rsidRDefault="00677205">
      <w:pPr>
        <w:pStyle w:val="Example"/>
      </w:pPr>
      <w:r>
        <w:tab/>
        <w:t>displayName="Tobacco use and exposure"/&gt;</w:t>
      </w:r>
    </w:p>
    <w:p w:rsidR="0010155E" w:rsidRDefault="00677205">
      <w:pPr>
        <w:pStyle w:val="Example"/>
      </w:pPr>
      <w:r>
        <w:t xml:space="preserve">    &lt;statusCode code="completed"/&gt;</w:t>
      </w:r>
    </w:p>
    <w:p w:rsidR="0010155E" w:rsidRDefault="00677205">
      <w:pPr>
        <w:pStyle w:val="Example"/>
      </w:pPr>
      <w:r>
        <w:t xml:space="preserve">    &lt;!-- The effectiveTime reflects when the current smoking status was observed. --&gt;</w:t>
      </w:r>
    </w:p>
    <w:p w:rsidR="0010155E" w:rsidRDefault="00677205">
      <w:pPr>
        <w:pStyle w:val="Example"/>
      </w:pPr>
      <w:r>
        <w:t xml:space="preserve">    &lt;effectiveTime value="20120910"/&gt;</w:t>
      </w:r>
    </w:p>
    <w:p w:rsidR="0010155E" w:rsidRDefault="00677205">
      <w:pPr>
        <w:pStyle w:val="Example"/>
      </w:pPr>
      <w:r>
        <w:t xml:space="preserve">    &lt;!-- The value represents the patient's smoking sta</w:t>
      </w:r>
      <w:r>
        <w:t>tus currently observed. --&gt;</w:t>
      </w:r>
    </w:p>
    <w:p w:rsidR="0010155E" w:rsidRDefault="00677205">
      <w:pPr>
        <w:pStyle w:val="Example"/>
      </w:pPr>
      <w:r>
        <w:t xml:space="preserve">    &lt;value xsi:type="CD" code="8517006" displayName="Former smoker"</w:t>
      </w:r>
    </w:p>
    <w:p w:rsidR="0010155E" w:rsidRDefault="00677205">
      <w:pPr>
        <w:pStyle w:val="Example"/>
      </w:pPr>
      <w:r>
        <w:tab/>
        <w:t>codeSystem="2.16.840.1.113883.6.96"/&gt;</w:t>
      </w:r>
    </w:p>
    <w:p w:rsidR="0010155E" w:rsidRDefault="00677205">
      <w:pPr>
        <w:pStyle w:val="Example"/>
      </w:pPr>
      <w:r>
        <w:t xml:space="preserve">    &lt;author&gt;</w:t>
      </w:r>
    </w:p>
    <w:p w:rsidR="0010155E" w:rsidRDefault="00677205">
      <w:pPr>
        <w:pStyle w:val="Example"/>
      </w:pPr>
      <w:r>
        <w:t xml:space="preserve">        &lt;templateId root="2.16.840.1.113883.10.20.22.4.119"/&gt;</w:t>
      </w:r>
    </w:p>
    <w:p w:rsidR="0010155E" w:rsidRDefault="00677205">
      <w:pPr>
        <w:pStyle w:val="Example"/>
      </w:pPr>
      <w:r>
        <w:t xml:space="preserve">        &lt;time value="201209101145-0800"/&gt;</w:t>
      </w:r>
    </w:p>
    <w:p w:rsidR="0010155E" w:rsidRDefault="00677205">
      <w:pPr>
        <w:pStyle w:val="Example"/>
      </w:pPr>
      <w:r>
        <w:t xml:space="preserve">    </w:t>
      </w:r>
      <w:r>
        <w:t xml:space="preserve">    &lt;assignedAuthor&gt;</w:t>
      </w:r>
    </w:p>
    <w:p w:rsidR="0010155E" w:rsidRDefault="00677205">
      <w:pPr>
        <w:pStyle w:val="Example"/>
      </w:pPr>
      <w:r>
        <w:t xml:space="preserve">            &lt;id extension="555555555" root="1.1.1.1.1.1.1.2"/&gt;</w:t>
      </w:r>
    </w:p>
    <w:p w:rsidR="0010155E" w:rsidRDefault="00677205">
      <w:pPr>
        <w:pStyle w:val="Example"/>
      </w:pPr>
      <w:r>
        <w:t xml:space="preserve">            &lt;addr&gt;</w:t>
      </w:r>
    </w:p>
    <w:p w:rsidR="0010155E" w:rsidRDefault="00677205">
      <w:pPr>
        <w:pStyle w:val="Example"/>
      </w:pPr>
      <w:r>
        <w:t xml:space="preserve">                &lt;streetAddressLine&gt;1004 Health Drive&lt;/streetAddressLine&gt;</w:t>
      </w:r>
    </w:p>
    <w:p w:rsidR="0010155E" w:rsidRDefault="00677205">
      <w:pPr>
        <w:pStyle w:val="Example"/>
      </w:pPr>
      <w:r>
        <w:t xml:space="preserve">                &lt;city&gt;Portland&lt;/city&gt;</w:t>
      </w:r>
    </w:p>
    <w:p w:rsidR="0010155E" w:rsidRDefault="00677205">
      <w:pPr>
        <w:pStyle w:val="Example"/>
      </w:pPr>
      <w:r>
        <w:t xml:space="preserve">                &lt;state&gt;OR&lt;/state&gt;</w:t>
      </w:r>
    </w:p>
    <w:p w:rsidR="0010155E" w:rsidRDefault="00677205">
      <w:pPr>
        <w:pStyle w:val="Example"/>
      </w:pPr>
      <w:r>
        <w:t xml:space="preserve">                &lt;postalCode&gt;99123&lt;/postalCode&gt;</w:t>
      </w:r>
    </w:p>
    <w:p w:rsidR="0010155E" w:rsidRDefault="00677205">
      <w:pPr>
        <w:pStyle w:val="Example"/>
      </w:pPr>
      <w:r>
        <w:t xml:space="preserve">                &lt;country&gt;US&lt;/country&gt;</w:t>
      </w:r>
    </w:p>
    <w:p w:rsidR="0010155E" w:rsidRDefault="00677205">
      <w:pPr>
        <w:pStyle w:val="Example"/>
      </w:pPr>
      <w:r>
        <w:t xml:space="preserve">            &lt;/addr&gt;</w:t>
      </w:r>
    </w:p>
    <w:p w:rsidR="0010155E" w:rsidRDefault="00677205">
      <w:pPr>
        <w:pStyle w:val="Example"/>
      </w:pPr>
      <w:r>
        <w:t xml:space="preserve">            &lt;telecom use="WP" value="tel:+1(555)555-1004"/&gt;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&lt;given&gt;Patricia&lt;/gi</w:t>
      </w:r>
      <w:r>
        <w:t>ven&gt;</w:t>
      </w:r>
    </w:p>
    <w:p w:rsidR="0010155E" w:rsidRDefault="00677205">
      <w:pPr>
        <w:pStyle w:val="Example"/>
      </w:pPr>
      <w:r>
        <w:t xml:space="preserve">                    &lt;given qualifier="CL"&gt;Patty&lt;/given&gt;</w:t>
      </w:r>
    </w:p>
    <w:p w:rsidR="0010155E" w:rsidRDefault="00677205">
      <w:pPr>
        <w:pStyle w:val="Example"/>
      </w:pPr>
      <w:r>
        <w:t xml:space="preserve">                    &lt;family&gt;Primary&lt;/family&gt;</w:t>
      </w:r>
    </w:p>
    <w:p w:rsidR="0010155E" w:rsidRDefault="00677205">
      <w:pPr>
        <w:pStyle w:val="Example"/>
      </w:pPr>
      <w:r>
        <w:t xml:space="preserve">                    &lt;suffix qualifier="AC"&gt;M.D.&lt;/suffix&gt;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&lt;representedOrganization&gt;</w:t>
      </w:r>
    </w:p>
    <w:p w:rsidR="0010155E" w:rsidRDefault="00677205">
      <w:pPr>
        <w:pStyle w:val="Example"/>
      </w:pPr>
      <w:r>
        <w:t xml:space="preserve">                &lt;name&gt;The DoctorsTogether Physician Group&lt;/name&gt;</w:t>
      </w:r>
    </w:p>
    <w:p w:rsidR="0010155E" w:rsidRDefault="00677205">
      <w:pPr>
        <w:pStyle w:val="Example"/>
      </w:pPr>
      <w:r>
        <w:t xml:space="preserve">            &lt;/representedOrganization&gt;</w:t>
      </w:r>
    </w:p>
    <w:p w:rsidR="0010155E" w:rsidRDefault="00677205">
      <w:pPr>
        <w:pStyle w:val="Example"/>
      </w:pPr>
      <w:r>
        <w:t xml:space="preserve">        &lt;/assignedAuthor&gt;</w:t>
      </w:r>
    </w:p>
    <w:p w:rsidR="0010155E" w:rsidRDefault="00677205">
      <w:pPr>
        <w:pStyle w:val="Example"/>
      </w:pPr>
      <w:r>
        <w:t xml:space="preserve">    &lt;/author&gt;</w:t>
      </w:r>
    </w:p>
    <w:p w:rsidR="0010155E" w:rsidRDefault="00677205">
      <w:pPr>
        <w:pStyle w:val="Example"/>
      </w:pPr>
      <w:r>
        <w:t>&lt;/observation&gt;</w:t>
      </w:r>
    </w:p>
    <w:p w:rsidR="0010155E" w:rsidRDefault="00677205">
      <w:pPr>
        <w:pStyle w:val="Heading2nospace"/>
      </w:pPr>
      <w:bookmarkStart w:id="4095" w:name="_Toc363766169"/>
      <w:r>
        <w:t>V</w:t>
      </w:r>
      <w:bookmarkStart w:id="4096" w:name="E_Vital_Sign_Observation_V2"/>
      <w:bookmarkEnd w:id="4096"/>
      <w:r>
        <w:t>ital Sign Observation (V2)</w:t>
      </w:r>
      <w:bookmarkEnd w:id="4095"/>
    </w:p>
    <w:p w:rsidR="0010155E" w:rsidRDefault="00677205">
      <w:pPr>
        <w:pStyle w:val="BracketData"/>
      </w:pPr>
      <w:r>
        <w:t>[observation: templateId 2.16.840.1.113883.10.20.22.4.27.2 (open)]</w:t>
      </w:r>
    </w:p>
    <w:p w:rsidR="0010155E" w:rsidRDefault="00677205">
      <w:pPr>
        <w:pStyle w:val="Caption"/>
      </w:pPr>
      <w:r>
        <w:fldChar w:fldCharType="begin"/>
      </w:r>
      <w:r>
        <w:instrText>SE</w:instrText>
      </w:r>
      <w:r>
        <w:instrText>Q Table \* ARABIC</w:instrText>
      </w:r>
      <w:r>
        <w:fldChar w:fldCharType="separate"/>
      </w:r>
      <w:r>
        <w:t>542</w:t>
      </w:r>
      <w:r>
        <w:fldChar w:fldCharType="end"/>
      </w:r>
      <w:r>
        <w:t>: Vital Sign Observation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898"/>
        <w:gridCol w:w="374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E_Vital_Signs_Organizer_V2">
              <w:r>
                <w:rPr>
                  <w:rStyle w:val="HyperlinkText9pt"/>
                </w:rPr>
                <w:t>Vital Signs Organizer (V2)</w:t>
              </w:r>
            </w:hyperlink>
            <w:r>
              <w:t xml:space="preserve"> (required)</w:t>
            </w: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10155E">
            <w:pPr>
              <w:pStyle w:val="TableText"/>
            </w:pPr>
          </w:p>
        </w:tc>
      </w:tr>
    </w:tbl>
    <w:p w:rsidR="0010155E" w:rsidRDefault="0010155E">
      <w:pPr>
        <w:pStyle w:val="BodyText"/>
      </w:pPr>
    </w:p>
    <w:p w:rsidR="0010155E" w:rsidRDefault="00677205">
      <w:pPr>
        <w:pStyle w:val="BodyText"/>
      </w:pPr>
      <w:r>
        <w:t>Vital signs are represented as are other results, with additional vocabulary constraints.</w:t>
      </w:r>
    </w:p>
    <w:p w:rsidR="0010155E" w:rsidRDefault="00677205">
      <w:pPr>
        <w:pStyle w:val="Caption"/>
      </w:pPr>
      <w:r>
        <w:lastRenderedPageBreak/>
        <w:fldChar w:fldCharType="begin"/>
      </w:r>
      <w:r>
        <w:instrText>SEQ Table \* ARABIC</w:instrText>
      </w:r>
      <w:r>
        <w:fldChar w:fldCharType="separate"/>
      </w:r>
      <w:r>
        <w:t>543</w:t>
      </w:r>
      <w:r>
        <w:fldChar w:fldCharType="end"/>
      </w:r>
      <w:r>
        <w:t>: Vital Sign Observation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13"/>
        <w:gridCol w:w="713"/>
        <w:gridCol w:w="1016"/>
        <w:gridCol w:w="1070"/>
        <w:gridCol w:w="857"/>
        <w:gridCol w:w="335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'2.16.840.1.113883.10.20.22.4.27.2']</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97">
              <w:r>
                <w:rPr>
                  <w:rStyle w:val="HyperlinkText9pt"/>
                </w:rPr>
                <w:t>7297</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98">
              <w:r>
                <w:rPr>
                  <w:rStyle w:val="HyperlinkText9pt"/>
                </w:rPr>
                <w:t>7298</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99">
              <w:r>
                <w:rPr>
                  <w:rStyle w:val="HyperlinkText9pt"/>
                </w:rPr>
                <w:t>7299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7">
              <w:r>
                <w:rPr>
                  <w:rStyle w:val="HyperlinkText9pt"/>
                </w:rPr>
                <w:t>10527</w:t>
              </w:r>
            </w:hyperlink>
          </w:p>
        </w:tc>
        <w:tc>
          <w:tcPr>
            <w:tcW w:w="0" w:type="auto"/>
          </w:tcPr>
          <w:p w:rsidR="0010155E" w:rsidRDefault="00677205">
            <w:pPr>
              <w:pStyle w:val="TableText"/>
            </w:pPr>
            <w:r>
              <w:t>2.16.840.1.113883.10.20.22.4.27.2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00">
              <w:r>
                <w:rPr>
                  <w:rStyle w:val="HyperlinkText9pt"/>
                </w:rPr>
                <w:t>7300</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01">
              <w:r>
                <w:rPr>
                  <w:rStyle w:val="HyperlinkText9pt"/>
                </w:rPr>
                <w:t>7301</w:t>
              </w:r>
            </w:hyperlink>
          </w:p>
        </w:tc>
        <w:tc>
          <w:tcPr>
            <w:tcW w:w="0" w:type="auto"/>
          </w:tcPr>
          <w:p w:rsidR="0010155E" w:rsidRDefault="00677205">
            <w:pPr>
              <w:pStyle w:val="TableText"/>
            </w:pPr>
            <w:r>
              <w:t>2.16.840.1.113883.3.88.12.80.62 (Vital Sign Result Value Set)</w:t>
            </w:r>
          </w:p>
        </w:tc>
      </w:tr>
      <w:tr w:rsidR="0010155E">
        <w:tc>
          <w:tcPr>
            <w:tcW w:w="0" w:type="auto"/>
          </w:tcPr>
          <w:p w:rsidR="0010155E" w:rsidRDefault="00677205">
            <w:pPr>
              <w:pStyle w:val="TableText"/>
            </w:pPr>
            <w:r>
              <w:tab/>
              <w:t>text</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302">
              <w:r>
                <w:rPr>
                  <w:rStyle w:val="HyperlinkText9pt"/>
                </w:rPr>
                <w:t>7302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reference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43">
              <w:r>
                <w:rPr>
                  <w:rStyle w:val="HyperlinkText9pt"/>
                </w:rPr>
                <w:t>15943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@value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15944">
              <w:r>
                <w:rPr>
                  <w:rStyle w:val="HyperlinkText9pt"/>
                </w:rPr>
                <w:t>15944</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03">
              <w:r>
                <w:rPr>
                  <w:rStyle w:val="HyperlinkText9pt"/>
                </w:rPr>
                <w:t>7303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19">
              <w:r>
                <w:rPr>
                  <w:rStyle w:val="HyperlinkText9pt"/>
                </w:rPr>
                <w:t>19119</w:t>
              </w:r>
            </w:hyperlink>
          </w:p>
        </w:tc>
        <w:tc>
          <w:tcPr>
            <w:tcW w:w="0" w:type="auto"/>
          </w:tcPr>
          <w:p w:rsidR="0010155E" w:rsidRDefault="00677205">
            <w:pPr>
              <w:pStyle w:val="TableText"/>
            </w:pPr>
            <w:r>
              <w:t xml:space="preserve">2.16.840.1.113883.5.14 (ActStatus) = </w:t>
            </w:r>
            <w:r>
              <w:t>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304">
              <w:r>
                <w:rPr>
                  <w:rStyle w:val="HyperlinkText9pt"/>
                </w:rPr>
                <w:t>7304</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PQ</w:t>
            </w:r>
          </w:p>
        </w:tc>
        <w:tc>
          <w:tcPr>
            <w:tcW w:w="0" w:type="auto"/>
          </w:tcPr>
          <w:p w:rsidR="0010155E" w:rsidRDefault="00677205">
            <w:pPr>
              <w:pStyle w:val="TableText"/>
            </w:pPr>
            <w:hyperlink w:anchor="C_7305">
              <w:r>
                <w:rPr>
                  <w:rStyle w:val="HyperlinkText9pt"/>
                </w:rPr>
                <w:t>7305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@unit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79">
              <w:r>
                <w:rPr>
                  <w:rStyle w:val="HyperlinkText9pt"/>
                </w:rPr>
                <w:t>31579</w:t>
              </w:r>
            </w:hyperlink>
          </w:p>
        </w:tc>
        <w:tc>
          <w:tcPr>
            <w:tcW w:w="0" w:type="auto"/>
          </w:tcPr>
          <w:p w:rsidR="0010155E" w:rsidRDefault="00677205">
            <w:pPr>
              <w:pStyle w:val="TableText"/>
            </w:pPr>
            <w:r>
              <w:t>2.16.840.1.113883.6.8 (UCUM)</w:t>
            </w:r>
          </w:p>
        </w:tc>
      </w:tr>
      <w:tr w:rsidR="0010155E">
        <w:tc>
          <w:tcPr>
            <w:tcW w:w="0" w:type="auto"/>
          </w:tcPr>
          <w:p w:rsidR="0010155E" w:rsidRDefault="00677205">
            <w:pPr>
              <w:pStyle w:val="TableText"/>
            </w:pPr>
            <w:r>
              <w:tab/>
              <w:t>interpretationCode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307">
              <w:r>
                <w:rPr>
                  <w:rStyle w:val="HyperlinkText9pt"/>
                </w:rPr>
                <w:t>7307</w:t>
              </w:r>
            </w:hyperlink>
          </w:p>
        </w:tc>
        <w:tc>
          <w:tcPr>
            <w:tcW w:w="0" w:type="auto"/>
          </w:tcPr>
          <w:p w:rsidR="0010155E" w:rsidRDefault="0010155E">
            <w:pPr>
              <w:pStyle w:val="TableText"/>
            </w:pPr>
          </w:p>
        </w:tc>
      </w:tr>
      <w:tr w:rsidR="0010155E">
        <w:tc>
          <w:tcPr>
            <w:tcW w:w="0" w:type="auto"/>
          </w:tcPr>
          <w:p w:rsidR="0010155E" w:rsidRDefault="00677205">
            <w:pPr>
              <w:pStyle w:val="TableText"/>
            </w:pPr>
            <w:r>
              <w:tab/>
              <w:t>methodCode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SET&lt;CE&gt;</w:t>
            </w:r>
          </w:p>
        </w:tc>
        <w:tc>
          <w:tcPr>
            <w:tcW w:w="0" w:type="auto"/>
          </w:tcPr>
          <w:p w:rsidR="0010155E" w:rsidRDefault="00677205">
            <w:pPr>
              <w:pStyle w:val="TableText"/>
            </w:pPr>
            <w:hyperlink w:anchor="C_7308">
              <w:r>
                <w:rPr>
                  <w:rStyle w:val="HyperlinkText9pt"/>
                </w:rPr>
                <w:t>7308</w:t>
              </w:r>
            </w:hyperlink>
          </w:p>
        </w:tc>
        <w:tc>
          <w:tcPr>
            <w:tcW w:w="0" w:type="auto"/>
          </w:tcPr>
          <w:p w:rsidR="0010155E" w:rsidRDefault="0010155E">
            <w:pPr>
              <w:pStyle w:val="TableText"/>
            </w:pPr>
          </w:p>
        </w:tc>
      </w:tr>
      <w:tr w:rsidR="0010155E">
        <w:tc>
          <w:tcPr>
            <w:tcW w:w="0" w:type="auto"/>
          </w:tcPr>
          <w:p w:rsidR="0010155E" w:rsidRDefault="00677205">
            <w:pPr>
              <w:pStyle w:val="TableText"/>
            </w:pPr>
            <w:r>
              <w:tab/>
              <w:t>targetSiteCode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SET&lt;CD&gt;</w:t>
            </w:r>
          </w:p>
        </w:tc>
        <w:tc>
          <w:tcPr>
            <w:tcW w:w="0" w:type="auto"/>
          </w:tcPr>
          <w:p w:rsidR="0010155E" w:rsidRDefault="00677205">
            <w:pPr>
              <w:pStyle w:val="TableText"/>
            </w:pPr>
            <w:hyperlink w:anchor="C_7309">
              <w:r>
                <w:rPr>
                  <w:rStyle w:val="HyperlinkText9pt"/>
                </w:rPr>
                <w:t>7309</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310">
              <w:r>
                <w:rPr>
                  <w:rStyle w:val="HyperlinkText9pt"/>
                </w:rPr>
                <w:t>7310</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31"/>
        </w:numPr>
      </w:pPr>
      <w:r>
        <w:rPr>
          <w:rStyle w:val="keyword"/>
        </w:rPr>
        <w:t>SHALL</w:t>
      </w:r>
      <w:r>
        <w:t xml:space="preserve"> contain </w:t>
      </w:r>
      <w:r>
        <w:t xml:space="preserve">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4097" w:name="C_7297"/>
      <w:bookmarkEnd w:id="4097"/>
      <w:r>
        <w:t xml:space="preserve"> (CONF:7297).</w:t>
      </w:r>
    </w:p>
    <w:p w:rsidR="0010155E" w:rsidRDefault="00677205">
      <w:pPr>
        <w:numPr>
          <w:ilvl w:val="0"/>
          <w:numId w:val="13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4098" w:name="C_7298"/>
      <w:bookmarkEnd w:id="4098"/>
      <w:r>
        <w:t xml:space="preserve"> (CONF:7298).</w:t>
      </w:r>
    </w:p>
    <w:p w:rsidR="0010155E" w:rsidRDefault="00677205">
      <w:pPr>
        <w:numPr>
          <w:ilvl w:val="0"/>
          <w:numId w:val="131"/>
        </w:numPr>
      </w:pPr>
      <w:r>
        <w:rPr>
          <w:rStyle w:val="keyword"/>
        </w:rPr>
        <w:t>SHALL</w:t>
      </w:r>
      <w:r>
        <w:t xml:space="preserve"> contain exac</w:t>
      </w:r>
      <w:r>
        <w:t xml:space="preserve">tly one [1..1] </w:t>
      </w:r>
      <w:r>
        <w:rPr>
          <w:rStyle w:val="XMLnameBold"/>
        </w:rPr>
        <w:t>templateId</w:t>
      </w:r>
      <w:bookmarkStart w:id="4099" w:name="C_7299"/>
      <w:bookmarkEnd w:id="4099"/>
      <w:r>
        <w:t xml:space="preserve"> (CONF:7299) such that it</w:t>
      </w:r>
    </w:p>
    <w:p w:rsidR="0010155E" w:rsidRDefault="00677205">
      <w:pPr>
        <w:numPr>
          <w:ilvl w:val="1"/>
          <w:numId w:val="131"/>
        </w:numPr>
      </w:pPr>
      <w:r>
        <w:rPr>
          <w:rStyle w:val="keyword"/>
        </w:rPr>
        <w:t>SHALL</w:t>
      </w:r>
      <w:r>
        <w:t xml:space="preserve"> contain exactly one [1..1] </w:t>
      </w:r>
      <w:r>
        <w:rPr>
          <w:rStyle w:val="XMLnameBold"/>
        </w:rPr>
        <w:t>@root</w:t>
      </w:r>
      <w:r>
        <w:t>=</w:t>
      </w:r>
      <w:r>
        <w:rPr>
          <w:rStyle w:val="XMLname"/>
        </w:rPr>
        <w:t>"2.16.840.1.113883.10.20.22.4.27.2"</w:t>
      </w:r>
      <w:bookmarkStart w:id="4100" w:name="C_10527"/>
      <w:bookmarkEnd w:id="4100"/>
      <w:r>
        <w:t xml:space="preserve"> (CONF:10527).</w:t>
      </w:r>
    </w:p>
    <w:p w:rsidR="0010155E" w:rsidRDefault="00677205">
      <w:pPr>
        <w:numPr>
          <w:ilvl w:val="0"/>
          <w:numId w:val="131"/>
        </w:numPr>
      </w:pPr>
      <w:r>
        <w:rPr>
          <w:rStyle w:val="keyword"/>
        </w:rPr>
        <w:t>SHALL</w:t>
      </w:r>
      <w:r>
        <w:t xml:space="preserve"> contain at least one [1..*] </w:t>
      </w:r>
      <w:r>
        <w:rPr>
          <w:rStyle w:val="XMLnameBold"/>
        </w:rPr>
        <w:t>id</w:t>
      </w:r>
      <w:bookmarkStart w:id="4101" w:name="C_7300"/>
      <w:bookmarkEnd w:id="4101"/>
      <w:r>
        <w:t xml:space="preserve"> (CONF:7300).</w:t>
      </w:r>
    </w:p>
    <w:p w:rsidR="0010155E" w:rsidRDefault="00677205">
      <w:pPr>
        <w:numPr>
          <w:ilvl w:val="0"/>
          <w:numId w:val="131"/>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Vital_Sign_Result_Value_Set">
        <w:r>
          <w:rPr>
            <w:rStyle w:val="HyperlinkCourierBold"/>
          </w:rPr>
          <w:t>Vital Sign Result Value Set</w:t>
        </w:r>
      </w:hyperlink>
      <w:r>
        <w:rPr>
          <w:rStyle w:val="XMLname"/>
        </w:rPr>
        <w:t xml:space="preserve"> 2.16.840.1.113883.3.88.12.80.62</w:t>
      </w:r>
      <w:r>
        <w:rPr>
          <w:rStyle w:val="keyword"/>
        </w:rPr>
        <w:t xml:space="preserve"> DYNAMIC</w:t>
      </w:r>
      <w:bookmarkStart w:id="4102" w:name="C_7301"/>
      <w:bookmarkEnd w:id="4102"/>
      <w:r>
        <w:t xml:space="preserve"> (CONF:7301).</w:t>
      </w:r>
    </w:p>
    <w:p w:rsidR="0010155E" w:rsidRDefault="00677205">
      <w:pPr>
        <w:numPr>
          <w:ilvl w:val="0"/>
          <w:numId w:val="131"/>
        </w:numPr>
      </w:pPr>
      <w:r>
        <w:rPr>
          <w:rStyle w:val="keyword"/>
        </w:rPr>
        <w:t>SHOULD</w:t>
      </w:r>
      <w:r>
        <w:t xml:space="preserve"> contain zero or one [0..1] </w:t>
      </w:r>
      <w:r>
        <w:rPr>
          <w:rStyle w:val="XMLnameBold"/>
        </w:rPr>
        <w:t>text</w:t>
      </w:r>
      <w:bookmarkStart w:id="4103" w:name="C_7302"/>
      <w:bookmarkEnd w:id="4103"/>
      <w:r>
        <w:t xml:space="preserve"> (CONF:7302).</w:t>
      </w:r>
    </w:p>
    <w:p w:rsidR="0010155E" w:rsidRDefault="00677205">
      <w:pPr>
        <w:numPr>
          <w:ilvl w:val="1"/>
          <w:numId w:val="131"/>
        </w:numPr>
      </w:pPr>
      <w:r>
        <w:t xml:space="preserve">The text, if present, </w:t>
      </w:r>
      <w:r>
        <w:rPr>
          <w:rStyle w:val="keyword"/>
        </w:rPr>
        <w:t>SHOULD</w:t>
      </w:r>
      <w:r>
        <w:t xml:space="preserve"> contain zero or o</w:t>
      </w:r>
      <w:r>
        <w:t xml:space="preserve">ne [0..1] </w:t>
      </w:r>
      <w:r>
        <w:rPr>
          <w:rStyle w:val="XMLnameBold"/>
        </w:rPr>
        <w:t>reference</w:t>
      </w:r>
      <w:bookmarkStart w:id="4104" w:name="C_15943"/>
      <w:bookmarkEnd w:id="4104"/>
      <w:r>
        <w:t xml:space="preserve"> (CONF:15943).</w:t>
      </w:r>
    </w:p>
    <w:p w:rsidR="0010155E" w:rsidRDefault="00677205">
      <w:pPr>
        <w:numPr>
          <w:ilvl w:val="2"/>
          <w:numId w:val="131"/>
        </w:numPr>
      </w:pPr>
      <w:r>
        <w:t xml:space="preserve">The reference, if present, </w:t>
      </w:r>
      <w:r>
        <w:rPr>
          <w:rStyle w:val="keyword"/>
        </w:rPr>
        <w:t>SHOULD</w:t>
      </w:r>
      <w:r>
        <w:t xml:space="preserve"> contain zero or one [0..1] </w:t>
      </w:r>
      <w:r>
        <w:rPr>
          <w:rStyle w:val="XMLnameBold"/>
        </w:rPr>
        <w:t>@value</w:t>
      </w:r>
      <w:bookmarkStart w:id="4105" w:name="C_15944"/>
      <w:bookmarkEnd w:id="4105"/>
      <w:r>
        <w:t xml:space="preserve"> (CONF:15944).</w:t>
      </w:r>
    </w:p>
    <w:p w:rsidR="0010155E" w:rsidRDefault="00677205">
      <w:pPr>
        <w:pStyle w:val="BodyText"/>
        <w:numPr>
          <w:ilvl w:val="3"/>
          <w:numId w:val="131"/>
        </w:numPr>
      </w:pPr>
      <w:r>
        <w:lastRenderedPageBreak/>
        <w:t>This reference/@value SHALL begin with a '#' and SHALL point to its corresponding narrative (using the approach defined in CDA Release 2, section 4.3.5.1) (CONF:15945).</w:t>
      </w:r>
    </w:p>
    <w:p w:rsidR="0010155E" w:rsidRDefault="00677205">
      <w:pPr>
        <w:numPr>
          <w:ilvl w:val="0"/>
          <w:numId w:val="131"/>
        </w:numPr>
      </w:pPr>
      <w:r>
        <w:rPr>
          <w:rStyle w:val="keyword"/>
        </w:rPr>
        <w:t>SHALL</w:t>
      </w:r>
      <w:r>
        <w:t xml:space="preserve"> contain exactly one [1..1] </w:t>
      </w:r>
      <w:r>
        <w:rPr>
          <w:rStyle w:val="XMLnameBold"/>
        </w:rPr>
        <w:t>statusCode</w:t>
      </w:r>
      <w:bookmarkStart w:id="4106" w:name="C_7303"/>
      <w:bookmarkEnd w:id="4106"/>
      <w:r>
        <w:t xml:space="preserve"> (CONF:7303).</w:t>
      </w:r>
    </w:p>
    <w:p w:rsidR="0010155E" w:rsidRDefault="00677205">
      <w:pPr>
        <w:numPr>
          <w:ilvl w:val="1"/>
          <w:numId w:val="131"/>
        </w:numPr>
      </w:pPr>
      <w:r>
        <w:t xml:space="preserve">This statusCode </w:t>
      </w:r>
      <w:r>
        <w:rPr>
          <w:rStyle w:val="keyword"/>
        </w:rPr>
        <w:t>SHALL</w:t>
      </w:r>
      <w:r>
        <w:t xml:space="preserve"> contain </w:t>
      </w:r>
      <w:r>
        <w:t xml:space="preserve">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4107" w:name="C_19119"/>
      <w:bookmarkEnd w:id="4107"/>
      <w:r>
        <w:t xml:space="preserve"> (CONF:19119).</w:t>
      </w:r>
    </w:p>
    <w:p w:rsidR="0010155E" w:rsidRDefault="00677205">
      <w:pPr>
        <w:numPr>
          <w:ilvl w:val="0"/>
          <w:numId w:val="131"/>
        </w:numPr>
      </w:pPr>
      <w:r>
        <w:rPr>
          <w:rStyle w:val="keyword"/>
        </w:rPr>
        <w:t>SHALL</w:t>
      </w:r>
      <w:r>
        <w:t xml:space="preserve"> contain exactly one [1..1] </w:t>
      </w:r>
      <w:r>
        <w:rPr>
          <w:rStyle w:val="XMLnameBold"/>
        </w:rPr>
        <w:t>effectiveTime</w:t>
      </w:r>
      <w:bookmarkStart w:id="4108" w:name="C_7304"/>
      <w:bookmarkEnd w:id="4108"/>
      <w:r>
        <w:t xml:space="preserve"> (CONF:7304).</w:t>
      </w:r>
    </w:p>
    <w:p w:rsidR="0010155E" w:rsidRDefault="00677205">
      <w:pPr>
        <w:numPr>
          <w:ilvl w:val="0"/>
          <w:numId w:val="131"/>
        </w:numPr>
      </w:pPr>
      <w:r>
        <w:rPr>
          <w:rStyle w:val="keyword"/>
        </w:rPr>
        <w:t>SHALL</w:t>
      </w:r>
      <w:r>
        <w:t xml:space="preserve"> contain exactly one [1..1] </w:t>
      </w:r>
      <w:r>
        <w:rPr>
          <w:rStyle w:val="XMLnameBold"/>
        </w:rPr>
        <w:t>value</w:t>
      </w:r>
      <w:r>
        <w:t xml:space="preserve"> with @xsi:type="PQ"</w:t>
      </w:r>
      <w:bookmarkStart w:id="4109" w:name="C_7305"/>
      <w:bookmarkEnd w:id="4109"/>
      <w:r>
        <w:t xml:space="preserve"> (CONF:7305).</w:t>
      </w:r>
    </w:p>
    <w:p w:rsidR="0010155E" w:rsidRDefault="00677205">
      <w:pPr>
        <w:numPr>
          <w:ilvl w:val="1"/>
          <w:numId w:val="131"/>
        </w:numPr>
      </w:pPr>
      <w:r>
        <w:t>This valu</w:t>
      </w:r>
      <w:r>
        <w:t xml:space="preserve">e </w:t>
      </w:r>
      <w:r>
        <w:rPr>
          <w:rStyle w:val="keyword"/>
        </w:rPr>
        <w:t>SHALL</w:t>
      </w:r>
      <w:r>
        <w:t xml:space="preserve"> contain exactly one [1..1] </w:t>
      </w:r>
      <w:r>
        <w:rPr>
          <w:rStyle w:val="XMLnameBold"/>
        </w:rPr>
        <w:t>@unit</w:t>
      </w:r>
      <w:r>
        <w:t xml:space="preserve">, which </w:t>
      </w:r>
      <w:r>
        <w:rPr>
          <w:rStyle w:val="keyword"/>
        </w:rPr>
        <w:t>SHALL</w:t>
      </w:r>
      <w:r>
        <w:t xml:space="preserve"> be selected from CodeSystem </w:t>
      </w:r>
      <w:r>
        <w:rPr>
          <w:rStyle w:val="XMLname"/>
        </w:rPr>
        <w:t>UCUM (2.16.840.1.113883.6.8)</w:t>
      </w:r>
      <w:bookmarkStart w:id="4110" w:name="C_31579"/>
      <w:bookmarkEnd w:id="4110"/>
      <w:r>
        <w:t xml:space="preserve"> (CONF:31579).</w:t>
      </w:r>
    </w:p>
    <w:p w:rsidR="0010155E" w:rsidRDefault="00677205">
      <w:pPr>
        <w:numPr>
          <w:ilvl w:val="0"/>
          <w:numId w:val="131"/>
        </w:numPr>
      </w:pPr>
      <w:r>
        <w:rPr>
          <w:rStyle w:val="keyword"/>
        </w:rPr>
        <w:t>MAY</w:t>
      </w:r>
      <w:r>
        <w:t xml:space="preserve"> contain zero or one [0..1] </w:t>
      </w:r>
      <w:r>
        <w:rPr>
          <w:rStyle w:val="XMLnameBold"/>
        </w:rPr>
        <w:t>interpretationCode</w:t>
      </w:r>
      <w:bookmarkStart w:id="4111" w:name="C_7307"/>
      <w:bookmarkEnd w:id="4111"/>
      <w:r>
        <w:t xml:space="preserve"> (CONF:7307).</w:t>
      </w:r>
    </w:p>
    <w:p w:rsidR="0010155E" w:rsidRDefault="00677205">
      <w:pPr>
        <w:numPr>
          <w:ilvl w:val="0"/>
          <w:numId w:val="131"/>
        </w:numPr>
      </w:pPr>
      <w:r>
        <w:rPr>
          <w:rStyle w:val="keyword"/>
        </w:rPr>
        <w:t>MAY</w:t>
      </w:r>
      <w:r>
        <w:t xml:space="preserve"> contain zero or one [0..1] </w:t>
      </w:r>
      <w:r>
        <w:rPr>
          <w:rStyle w:val="XMLnameBold"/>
        </w:rPr>
        <w:t>methodCode</w:t>
      </w:r>
      <w:bookmarkStart w:id="4112" w:name="C_7308"/>
      <w:bookmarkEnd w:id="4112"/>
      <w:r>
        <w:t xml:space="preserve"> (CONF:7308).</w:t>
      </w:r>
    </w:p>
    <w:p w:rsidR="0010155E" w:rsidRDefault="00677205">
      <w:pPr>
        <w:numPr>
          <w:ilvl w:val="0"/>
          <w:numId w:val="131"/>
        </w:numPr>
      </w:pPr>
      <w:r>
        <w:rPr>
          <w:rStyle w:val="keyword"/>
        </w:rPr>
        <w:t>MAY</w:t>
      </w:r>
      <w:r>
        <w:t xml:space="preserve"> contain z</w:t>
      </w:r>
      <w:r>
        <w:t xml:space="preserve">ero or one [0..1] </w:t>
      </w:r>
      <w:r>
        <w:rPr>
          <w:rStyle w:val="XMLnameBold"/>
        </w:rPr>
        <w:t>targetSiteCode</w:t>
      </w:r>
      <w:bookmarkStart w:id="4113" w:name="C_7309"/>
      <w:bookmarkEnd w:id="4113"/>
      <w:r>
        <w:t xml:space="preserve"> (CONF:7309).</w:t>
      </w:r>
    </w:p>
    <w:p w:rsidR="0010155E" w:rsidRDefault="00677205">
      <w:pPr>
        <w:numPr>
          <w:ilvl w:val="0"/>
          <w:numId w:val="131"/>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4114" w:name="C_7310"/>
      <w:bookmarkEnd w:id="4114"/>
      <w:r>
        <w:t xml:space="preserve"> (CONF:7310).</w:t>
      </w:r>
    </w:p>
    <w:p w:rsidR="0010155E" w:rsidRDefault="00677205">
      <w:pPr>
        <w:pStyle w:val="Caption"/>
      </w:pPr>
      <w:r>
        <w:fldChar w:fldCharType="begin"/>
      </w:r>
      <w:r>
        <w:instrText>SEQ Table \* ARABIC</w:instrText>
      </w:r>
      <w:r>
        <w:fldChar w:fldCharType="separate"/>
      </w:r>
      <w:bookmarkStart w:id="4115" w:name="Vital_Sign_Result_Value_Set"/>
      <w:bookmarkEnd w:id="4115"/>
      <w:r>
        <w:t>544</w:t>
      </w:r>
      <w:r>
        <w:fldChar w:fldCharType="end"/>
      </w:r>
      <w:r>
        <w:t>: Vital Sign Re</w:t>
      </w:r>
      <w:r>
        <w:t>sult Value 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23"/>
        <w:gridCol w:w="2693"/>
        <w:gridCol w:w="4224"/>
      </w:tblGrid>
      <w:tr w:rsidR="0010155E">
        <w:tc>
          <w:tcPr>
            <w:tcW w:w="0" w:type="auto"/>
            <w:gridSpan w:val="3"/>
          </w:tcPr>
          <w:p w:rsidR="0010155E" w:rsidRDefault="00677205">
            <w:r>
              <w:t>Value Set: Vital Sign Result Value Set 2.16.840.1.113883.3.88.12.80.62</w:t>
            </w:r>
          </w:p>
          <w:p w:rsidR="0010155E" w:rsidRDefault="00677205">
            <w:r>
              <w:t>This identifies the vital sign result type</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8310-5</w:t>
            </w:r>
          </w:p>
        </w:tc>
        <w:tc>
          <w:tcPr>
            <w:tcW w:w="0" w:type="auto"/>
          </w:tcPr>
          <w:p w:rsidR="0010155E" w:rsidRDefault="00677205">
            <w:r>
              <w:t>LOINC</w:t>
            </w:r>
          </w:p>
        </w:tc>
        <w:tc>
          <w:tcPr>
            <w:tcW w:w="0" w:type="auto"/>
          </w:tcPr>
          <w:p w:rsidR="0010155E" w:rsidRDefault="00677205">
            <w:r>
              <w:t>Body Temperature</w:t>
            </w:r>
          </w:p>
        </w:tc>
      </w:tr>
      <w:tr w:rsidR="0010155E">
        <w:tc>
          <w:tcPr>
            <w:tcW w:w="0" w:type="auto"/>
          </w:tcPr>
          <w:p w:rsidR="0010155E" w:rsidRDefault="00677205">
            <w:r>
              <w:t>8462-4</w:t>
            </w:r>
          </w:p>
        </w:tc>
        <w:tc>
          <w:tcPr>
            <w:tcW w:w="0" w:type="auto"/>
          </w:tcPr>
          <w:p w:rsidR="0010155E" w:rsidRDefault="00677205">
            <w:r>
              <w:t>LOINC</w:t>
            </w:r>
          </w:p>
        </w:tc>
        <w:tc>
          <w:tcPr>
            <w:tcW w:w="0" w:type="auto"/>
          </w:tcPr>
          <w:p w:rsidR="0010155E" w:rsidRDefault="00677205">
            <w:r>
              <w:t>BP Diastolic</w:t>
            </w:r>
          </w:p>
        </w:tc>
      </w:tr>
      <w:tr w:rsidR="0010155E">
        <w:tc>
          <w:tcPr>
            <w:tcW w:w="0" w:type="auto"/>
          </w:tcPr>
          <w:p w:rsidR="0010155E" w:rsidRDefault="00677205">
            <w:r>
              <w:t>8480-6</w:t>
            </w:r>
          </w:p>
        </w:tc>
        <w:tc>
          <w:tcPr>
            <w:tcW w:w="0" w:type="auto"/>
          </w:tcPr>
          <w:p w:rsidR="0010155E" w:rsidRDefault="00677205">
            <w:r>
              <w:t>LOINC</w:t>
            </w:r>
          </w:p>
        </w:tc>
        <w:tc>
          <w:tcPr>
            <w:tcW w:w="0" w:type="auto"/>
          </w:tcPr>
          <w:p w:rsidR="0010155E" w:rsidRDefault="00677205">
            <w:r>
              <w:t>BP Systolic</w:t>
            </w:r>
          </w:p>
        </w:tc>
      </w:tr>
      <w:tr w:rsidR="0010155E">
        <w:tc>
          <w:tcPr>
            <w:tcW w:w="0" w:type="auto"/>
          </w:tcPr>
          <w:p w:rsidR="0010155E" w:rsidRDefault="00677205">
            <w:r>
              <w:t>8287-5</w:t>
            </w:r>
          </w:p>
        </w:tc>
        <w:tc>
          <w:tcPr>
            <w:tcW w:w="0" w:type="auto"/>
          </w:tcPr>
          <w:p w:rsidR="0010155E" w:rsidRDefault="00677205">
            <w:r>
              <w:t>LOINC</w:t>
            </w:r>
          </w:p>
        </w:tc>
        <w:tc>
          <w:tcPr>
            <w:tcW w:w="0" w:type="auto"/>
          </w:tcPr>
          <w:p w:rsidR="0010155E" w:rsidRDefault="00677205">
            <w:r>
              <w:t>Head Circumference</w:t>
            </w:r>
          </w:p>
        </w:tc>
      </w:tr>
      <w:tr w:rsidR="0010155E">
        <w:tc>
          <w:tcPr>
            <w:tcW w:w="0" w:type="auto"/>
          </w:tcPr>
          <w:p w:rsidR="0010155E" w:rsidRDefault="00677205">
            <w:r>
              <w:t>8867-4</w:t>
            </w:r>
          </w:p>
        </w:tc>
        <w:tc>
          <w:tcPr>
            <w:tcW w:w="0" w:type="auto"/>
          </w:tcPr>
          <w:p w:rsidR="0010155E" w:rsidRDefault="00677205">
            <w:r>
              <w:t>LOINC</w:t>
            </w:r>
          </w:p>
        </w:tc>
        <w:tc>
          <w:tcPr>
            <w:tcW w:w="0" w:type="auto"/>
          </w:tcPr>
          <w:p w:rsidR="0010155E" w:rsidRDefault="00677205">
            <w:r>
              <w:t>Heart Rate</w:t>
            </w:r>
          </w:p>
        </w:tc>
      </w:tr>
      <w:tr w:rsidR="0010155E">
        <w:tc>
          <w:tcPr>
            <w:tcW w:w="0" w:type="auto"/>
          </w:tcPr>
          <w:p w:rsidR="0010155E" w:rsidRDefault="00677205">
            <w:r>
              <w:t>8302-2</w:t>
            </w:r>
          </w:p>
        </w:tc>
        <w:tc>
          <w:tcPr>
            <w:tcW w:w="0" w:type="auto"/>
          </w:tcPr>
          <w:p w:rsidR="0010155E" w:rsidRDefault="00677205">
            <w:r>
              <w:t>LOINC</w:t>
            </w:r>
          </w:p>
        </w:tc>
        <w:tc>
          <w:tcPr>
            <w:tcW w:w="0" w:type="auto"/>
          </w:tcPr>
          <w:p w:rsidR="0010155E" w:rsidRDefault="00677205">
            <w:r>
              <w:t>Height</w:t>
            </w:r>
          </w:p>
        </w:tc>
      </w:tr>
      <w:tr w:rsidR="0010155E">
        <w:tc>
          <w:tcPr>
            <w:tcW w:w="0" w:type="auto"/>
          </w:tcPr>
          <w:p w:rsidR="0010155E" w:rsidRDefault="00677205">
            <w:r>
              <w:t>8306-3</w:t>
            </w:r>
          </w:p>
        </w:tc>
        <w:tc>
          <w:tcPr>
            <w:tcW w:w="0" w:type="auto"/>
          </w:tcPr>
          <w:p w:rsidR="0010155E" w:rsidRDefault="00677205">
            <w:r>
              <w:t>LOINC</w:t>
            </w:r>
          </w:p>
        </w:tc>
        <w:tc>
          <w:tcPr>
            <w:tcW w:w="0" w:type="auto"/>
          </w:tcPr>
          <w:p w:rsidR="0010155E" w:rsidRDefault="00677205">
            <w:r>
              <w:t>Height (Lying)</w:t>
            </w:r>
          </w:p>
        </w:tc>
      </w:tr>
      <w:tr w:rsidR="0010155E">
        <w:tc>
          <w:tcPr>
            <w:tcW w:w="0" w:type="auto"/>
          </w:tcPr>
          <w:p w:rsidR="0010155E" w:rsidRDefault="00677205">
            <w:r>
              <w:t>2710-2</w:t>
            </w:r>
          </w:p>
        </w:tc>
        <w:tc>
          <w:tcPr>
            <w:tcW w:w="0" w:type="auto"/>
          </w:tcPr>
          <w:p w:rsidR="0010155E" w:rsidRDefault="00677205">
            <w:r>
              <w:t>LOINC</w:t>
            </w:r>
          </w:p>
        </w:tc>
        <w:tc>
          <w:tcPr>
            <w:tcW w:w="0" w:type="auto"/>
          </w:tcPr>
          <w:p w:rsidR="0010155E" w:rsidRDefault="00677205">
            <w:r>
              <w:t>O2 % BldC Oximetry</w:t>
            </w:r>
          </w:p>
        </w:tc>
      </w:tr>
      <w:tr w:rsidR="0010155E">
        <w:tc>
          <w:tcPr>
            <w:tcW w:w="0" w:type="auto"/>
          </w:tcPr>
          <w:p w:rsidR="0010155E" w:rsidRDefault="00677205">
            <w:r>
              <w:t>9279-1</w:t>
            </w:r>
          </w:p>
        </w:tc>
        <w:tc>
          <w:tcPr>
            <w:tcW w:w="0" w:type="auto"/>
          </w:tcPr>
          <w:p w:rsidR="0010155E" w:rsidRDefault="00677205">
            <w:r>
              <w:t>LOINC</w:t>
            </w:r>
          </w:p>
        </w:tc>
        <w:tc>
          <w:tcPr>
            <w:tcW w:w="0" w:type="auto"/>
          </w:tcPr>
          <w:p w:rsidR="0010155E" w:rsidRDefault="00677205">
            <w:r>
              <w:t>Respiratory Rate</w:t>
            </w:r>
          </w:p>
        </w:tc>
      </w:tr>
      <w:tr w:rsidR="0010155E">
        <w:tc>
          <w:tcPr>
            <w:tcW w:w="0" w:type="auto"/>
          </w:tcPr>
          <w:p w:rsidR="0010155E" w:rsidRDefault="00677205">
            <w:r>
              <w:t>3141-9</w:t>
            </w:r>
          </w:p>
        </w:tc>
        <w:tc>
          <w:tcPr>
            <w:tcW w:w="0" w:type="auto"/>
          </w:tcPr>
          <w:p w:rsidR="0010155E" w:rsidRDefault="00677205">
            <w:r>
              <w:t>LOINC</w:t>
            </w:r>
          </w:p>
        </w:tc>
        <w:tc>
          <w:tcPr>
            <w:tcW w:w="0" w:type="auto"/>
          </w:tcPr>
          <w:p w:rsidR="0010155E" w:rsidRDefault="00677205">
            <w:r>
              <w:t>Weight Measured</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206</w:t>
      </w:r>
      <w:r>
        <w:fldChar w:fldCharType="end"/>
      </w:r>
      <w:r>
        <w:t>: Vital Sign Observation Example</w:t>
      </w:r>
    </w:p>
    <w:p w:rsidR="0010155E" w:rsidRDefault="00677205">
      <w:pPr>
        <w:pStyle w:val="Example"/>
      </w:pPr>
      <w:r>
        <w:t>&lt;observation classCode="OBS" moodCode="EVN"&gt;</w:t>
      </w:r>
    </w:p>
    <w:p w:rsidR="0010155E" w:rsidRDefault="00677205">
      <w:pPr>
        <w:pStyle w:val="Example"/>
      </w:pPr>
      <w:r>
        <w:t xml:space="preserve">    &lt;templateId root="2.16.840.1.113883.10.20.22.4.27.2" /&gt;</w:t>
      </w:r>
    </w:p>
    <w:p w:rsidR="0010155E" w:rsidRDefault="00677205">
      <w:pPr>
        <w:pStyle w:val="Example"/>
      </w:pPr>
      <w:r>
        <w:t xml:space="preserve">    &lt;!-- Vital Sign Observation template --&gt;</w:t>
      </w:r>
    </w:p>
    <w:p w:rsidR="0010155E" w:rsidRDefault="00677205">
      <w:pPr>
        <w:pStyle w:val="Example"/>
      </w:pPr>
      <w:r>
        <w:t xml:space="preserve">    &lt;id root="c6f88321-67ad-11db-bd13-0800200c9a66" /&gt;</w:t>
      </w:r>
    </w:p>
    <w:p w:rsidR="0010155E" w:rsidRDefault="00677205">
      <w:pPr>
        <w:pStyle w:val="Example"/>
      </w:pPr>
      <w:r>
        <w:t xml:space="preserve">    &lt;code code="83</w:t>
      </w:r>
      <w:r>
        <w:t>02-2" codeSystem="2.16.840.1.113883.6.1"</w:t>
      </w:r>
    </w:p>
    <w:p w:rsidR="0010155E" w:rsidRDefault="00677205">
      <w:pPr>
        <w:pStyle w:val="Example"/>
      </w:pPr>
      <w:r>
        <w:tab/>
      </w:r>
      <w:r>
        <w:tab/>
        <w:t>codeSystemName="LOINC" displayName="Height" /&gt;</w:t>
      </w:r>
    </w:p>
    <w:p w:rsidR="0010155E" w:rsidRDefault="00677205">
      <w:pPr>
        <w:pStyle w:val="Example"/>
      </w:pPr>
      <w:r>
        <w:t xml:space="preserve">    &lt;statusCode code="completed" /&gt;</w:t>
      </w:r>
    </w:p>
    <w:p w:rsidR="0010155E" w:rsidRDefault="00677205">
      <w:pPr>
        <w:pStyle w:val="Example"/>
      </w:pPr>
      <w:r>
        <w:t xml:space="preserve">    &lt;effectiveTime value="20121114" /&gt;</w:t>
      </w:r>
    </w:p>
    <w:p w:rsidR="0010155E" w:rsidRDefault="00677205">
      <w:pPr>
        <w:pStyle w:val="Example"/>
      </w:pPr>
      <w:r>
        <w:t xml:space="preserve">    &lt;value xsi:type="PQ" value="177" unit="cm" /&gt;</w:t>
      </w:r>
    </w:p>
    <w:p w:rsidR="0010155E" w:rsidRDefault="00677205">
      <w:pPr>
        <w:pStyle w:val="Example"/>
      </w:pPr>
      <w:r>
        <w:t xml:space="preserve">    &lt;interpretationCode code="N"</w:t>
      </w:r>
    </w:p>
    <w:p w:rsidR="0010155E" w:rsidRDefault="00677205">
      <w:pPr>
        <w:pStyle w:val="Example"/>
      </w:pPr>
      <w:r>
        <w:tab/>
      </w:r>
      <w:r>
        <w:tab/>
        <w:t>codeSy</w:t>
      </w:r>
      <w:r>
        <w:t>stem="2.16.840.1.113883.5.83" /&gt;</w:t>
      </w:r>
    </w:p>
    <w:p w:rsidR="0010155E" w:rsidRDefault="00677205">
      <w:pPr>
        <w:pStyle w:val="Example"/>
      </w:pPr>
      <w:r>
        <w:t xml:space="preserve">    ....</w:t>
      </w:r>
    </w:p>
    <w:p w:rsidR="0010155E" w:rsidRDefault="00677205">
      <w:pPr>
        <w:pStyle w:val="Example"/>
      </w:pPr>
      <w:r>
        <w:t>&lt;/observation&gt;</w:t>
      </w:r>
    </w:p>
    <w:p w:rsidR="0010155E" w:rsidRDefault="00677205">
      <w:pPr>
        <w:pStyle w:val="Heading2nospace"/>
      </w:pPr>
      <w:bookmarkStart w:id="4116" w:name="_Toc363766170"/>
      <w:r>
        <w:t>V</w:t>
      </w:r>
      <w:bookmarkStart w:id="4117" w:name="E_Vital_Signs_Organizer_V2"/>
      <w:bookmarkEnd w:id="4117"/>
      <w:r>
        <w:t>ital Signs Organizer (V2)</w:t>
      </w:r>
      <w:bookmarkEnd w:id="4116"/>
    </w:p>
    <w:p w:rsidR="0010155E" w:rsidRDefault="00677205">
      <w:pPr>
        <w:pStyle w:val="BracketData"/>
      </w:pPr>
      <w:r>
        <w:t>[organizer: templateId 2.16.840.1.113883.10.20.22.4.26.2 (open)]</w:t>
      </w:r>
    </w:p>
    <w:p w:rsidR="0010155E" w:rsidRDefault="00677205">
      <w:pPr>
        <w:pStyle w:val="Caption"/>
      </w:pPr>
      <w:r>
        <w:fldChar w:fldCharType="begin"/>
      </w:r>
      <w:r>
        <w:instrText>SEQ Table \* ARABIC</w:instrText>
      </w:r>
      <w:r>
        <w:fldChar w:fldCharType="separate"/>
      </w:r>
      <w:r>
        <w:t>545</w:t>
      </w:r>
      <w:r>
        <w:fldChar w:fldCharType="end"/>
      </w:r>
      <w:r>
        <w:t>: Vital Signs Organizer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571"/>
        <w:gridCol w:w="3069"/>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Vital_Signs_Section_entries_optional_V2">
              <w:r>
                <w:rPr>
                  <w:rStyle w:val="HyperlinkText9pt"/>
                </w:rPr>
                <w:t>Vital Signs Section (entries optional) (V2)</w:t>
              </w:r>
            </w:hyperlink>
            <w:r>
              <w:t xml:space="preserve"> (optional)</w:t>
            </w:r>
          </w:p>
          <w:p w:rsidR="0010155E" w:rsidRDefault="00677205">
            <w:pPr>
              <w:pStyle w:val="TableText"/>
            </w:pPr>
            <w:hyperlink w:anchor="S_Vital_Signs_Section_entries_required_">
              <w:r>
                <w:rPr>
                  <w:rStyle w:val="HyperlinkText9pt"/>
                </w:rPr>
                <w:t>Vital Signs Section (entries required) (V2)</w:t>
              </w:r>
            </w:hyperlink>
            <w:r>
              <w:t xml:space="preserve"> (required)</w:t>
            </w:r>
          </w:p>
        </w:tc>
        <w:tc>
          <w:tcPr>
            <w:tcW w:w="0" w:type="auto"/>
          </w:tcPr>
          <w:p w:rsidR="0010155E" w:rsidRDefault="00677205">
            <w:pPr>
              <w:pStyle w:val="TableText"/>
            </w:pPr>
            <w:hyperlink w:anchor="U_Author_Participation_NEW">
              <w:r>
                <w:rPr>
                  <w:rStyle w:val="HyperlinkText9pt"/>
                </w:rPr>
                <w:t>Author Participation (NEW)</w:t>
              </w:r>
            </w:hyperlink>
          </w:p>
          <w:p w:rsidR="0010155E" w:rsidRDefault="00677205">
            <w:pPr>
              <w:pStyle w:val="TableText"/>
            </w:pPr>
            <w:hyperlink w:anchor="E_Vital_Sign_Observation_V2">
              <w:r>
                <w:rPr>
                  <w:rStyle w:val="HyperlinkText9pt"/>
                </w:rPr>
                <w:t>Vital Sign Observation (V2)</w:t>
              </w:r>
            </w:hyperlink>
          </w:p>
        </w:tc>
      </w:tr>
    </w:tbl>
    <w:p w:rsidR="0010155E" w:rsidRDefault="0010155E">
      <w:pPr>
        <w:pStyle w:val="BodyText"/>
      </w:pPr>
    </w:p>
    <w:p w:rsidR="0010155E" w:rsidRDefault="00677205">
      <w:pPr>
        <w:pStyle w:val="BodyText"/>
      </w:pPr>
      <w:r>
        <w:t>The Vital Signs Organizer groups vital signs, which is similar to the Result Organizer, but with furth</w:t>
      </w:r>
      <w:r>
        <w:t xml:space="preserve">er constraints. </w:t>
      </w:r>
    </w:p>
    <w:p w:rsidR="0010155E" w:rsidRDefault="00677205">
      <w:pPr>
        <w:pStyle w:val="BodyText"/>
      </w:pPr>
      <w:r>
        <w:t>An appropriate nullFlavor can be used when the organizer/code or organizer/id is unknown.</w:t>
      </w:r>
    </w:p>
    <w:p w:rsidR="0010155E" w:rsidRDefault="00677205">
      <w:pPr>
        <w:pStyle w:val="Caption"/>
      </w:pPr>
      <w:r>
        <w:lastRenderedPageBreak/>
        <w:fldChar w:fldCharType="begin"/>
      </w:r>
      <w:r>
        <w:instrText>SEQ Table \* ARABIC</w:instrText>
      </w:r>
      <w:r>
        <w:fldChar w:fldCharType="separate"/>
      </w:r>
      <w:r>
        <w:t>546</w:t>
      </w:r>
      <w:r>
        <w:fldChar w:fldCharType="end"/>
      </w:r>
      <w:r>
        <w:t>: Vital Signs Organizer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2"/>
        <w:gridCol w:w="713"/>
        <w:gridCol w:w="1016"/>
        <w:gridCol w:w="788"/>
        <w:gridCol w:w="857"/>
        <w:gridCol w:w="3684"/>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organizer[templateId/@root = '2.16.840.1.113883.10.20.22.4.26.2']</w:t>
            </w:r>
          </w:p>
        </w:tc>
      </w:tr>
      <w:tr w:rsidR="0010155E">
        <w:tc>
          <w:tcPr>
            <w:tcW w:w="0" w:type="auto"/>
          </w:tcPr>
          <w:p w:rsidR="0010155E" w:rsidRDefault="00677205">
            <w:pPr>
              <w:pStyle w:val="TableText"/>
            </w:pPr>
            <w:r>
              <w:tab/>
              <w:t>component</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85">
              <w:r>
                <w:rPr>
                  <w:rStyle w:val="HyperlinkText9pt"/>
                </w:rPr>
                <w:t>7285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observation</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5946">
              <w:r>
                <w:rPr>
                  <w:rStyle w:val="HyperlinkText9pt"/>
                </w:rPr>
                <w:t>15946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79">
              <w:r>
                <w:rPr>
                  <w:rStyle w:val="HyperlinkText9pt"/>
                </w:rPr>
                <w:t>7279</w:t>
              </w:r>
            </w:hyperlink>
          </w:p>
        </w:tc>
        <w:tc>
          <w:tcPr>
            <w:tcW w:w="0" w:type="auto"/>
          </w:tcPr>
          <w:p w:rsidR="0010155E" w:rsidRDefault="00677205">
            <w:pPr>
              <w:pStyle w:val="TableText"/>
            </w:pPr>
            <w:r>
              <w:t>2.16.840.1.113883.5.6 (HL7ActClass) = CLUSTER</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80">
              <w:r>
                <w:rPr>
                  <w:rStyle w:val="HyperlinkText9pt"/>
                </w:rPr>
                <w:t>7280</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81">
              <w:r>
                <w:rPr>
                  <w:rStyle w:val="HyperlinkText9pt"/>
                </w:rPr>
                <w:t>7281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528">
              <w:r>
                <w:rPr>
                  <w:rStyle w:val="HyperlinkText9pt"/>
                </w:rPr>
                <w:t>10528</w:t>
              </w:r>
            </w:hyperlink>
          </w:p>
        </w:tc>
        <w:tc>
          <w:tcPr>
            <w:tcW w:w="0" w:type="auto"/>
          </w:tcPr>
          <w:p w:rsidR="0010155E" w:rsidRDefault="00677205">
            <w:pPr>
              <w:pStyle w:val="TableText"/>
            </w:pPr>
            <w:r>
              <w:t>2.16.840.1.113883.10.20.22.4.26.2</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82">
              <w:r>
                <w:rPr>
                  <w:rStyle w:val="HyperlinkText9pt"/>
                </w:rPr>
                <w:t>7282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76">
              <w:r>
                <w:rPr>
                  <w:rStyle w:val="HyperlinkText9pt"/>
                </w:rPr>
                <w:t>19176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77">
              <w:r>
                <w:rPr>
                  <w:rStyle w:val="HyperlinkText9pt"/>
                </w:rPr>
                <w:t>19177</w:t>
              </w:r>
            </w:hyperlink>
          </w:p>
        </w:tc>
        <w:tc>
          <w:tcPr>
            <w:tcW w:w="0" w:type="auto"/>
          </w:tcPr>
          <w:p w:rsidR="0010155E" w:rsidRDefault="00677205">
            <w:pPr>
              <w:pStyle w:val="TableText"/>
            </w:pPr>
            <w:r>
              <w:t>2.16.840.1.113883.6.96 (SNOMED CT) = 46680005</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901">
              <w:r>
                <w:rPr>
                  <w:rStyle w:val="HyperlinkText9pt"/>
                </w:rPr>
                <w:t>30901</w:t>
              </w:r>
            </w:hyperlink>
          </w:p>
        </w:tc>
        <w:tc>
          <w:tcPr>
            <w:tcW w:w="0" w:type="auto"/>
          </w:tcPr>
          <w:p w:rsidR="0010155E" w:rsidRDefault="00677205">
            <w:pPr>
              <w:pStyle w:val="TableText"/>
            </w:pPr>
            <w:r>
              <w:t>2.16.840.1.113883.6.96</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84">
              <w:r>
                <w:rPr>
                  <w:rStyle w:val="HyperlinkText9pt"/>
                </w:rPr>
                <w:t>7284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9120">
              <w:r>
                <w:rPr>
                  <w:rStyle w:val="HyperlinkText9pt"/>
                </w:rPr>
                <w:t>19120</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7288">
              <w:r>
                <w:rPr>
                  <w:rStyle w:val="HyperlinkText9pt"/>
                </w:rPr>
                <w:t>7288</w:t>
              </w:r>
            </w:hyperlink>
          </w:p>
        </w:tc>
        <w:tc>
          <w:tcPr>
            <w:tcW w:w="0" w:type="auto"/>
          </w:tcPr>
          <w:p w:rsidR="0010155E" w:rsidRDefault="0010155E">
            <w:pPr>
              <w:pStyle w:val="TableText"/>
            </w:pPr>
          </w:p>
        </w:tc>
      </w:tr>
      <w:tr w:rsidR="0010155E">
        <w:tc>
          <w:tcPr>
            <w:tcW w:w="0" w:type="auto"/>
          </w:tcPr>
          <w:p w:rsidR="0010155E" w:rsidRDefault="00677205">
            <w:pPr>
              <w:pStyle w:val="TableText"/>
            </w:pPr>
            <w:r>
              <w:tab/>
              <w:t>author</w:t>
            </w:r>
          </w:p>
        </w:tc>
        <w:tc>
          <w:tcPr>
            <w:tcW w:w="0" w:type="auto"/>
          </w:tcPr>
          <w:p w:rsidR="0010155E" w:rsidRDefault="00677205">
            <w:pPr>
              <w:pStyle w:val="TableText"/>
            </w:pPr>
            <w:r>
              <w:t>0..*</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153">
              <w:r>
                <w:rPr>
                  <w:rStyle w:val="HyperlinkText9pt"/>
                </w:rPr>
                <w:t>31153</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32"/>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2.16.840.1.113883.5.6</w:t>
      </w:r>
      <w:r>
        <w:rPr>
          <w:rStyle w:val="keyword"/>
        </w:rPr>
        <w:t xml:space="preserve"> STATIC</w:t>
      </w:r>
      <w:r>
        <w:t>)</w:t>
      </w:r>
      <w:bookmarkStart w:id="4118" w:name="C_7279"/>
      <w:bookmarkEnd w:id="4118"/>
      <w:r>
        <w:t xml:space="preserve"> (CONF:7279).</w:t>
      </w:r>
    </w:p>
    <w:p w:rsidR="0010155E" w:rsidRDefault="00677205">
      <w:pPr>
        <w:numPr>
          <w:ilvl w:val="0"/>
          <w:numId w:val="13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4119" w:name="C_7280"/>
      <w:bookmarkEnd w:id="4119"/>
      <w:r>
        <w:t xml:space="preserve"> (CONF:7280).</w:t>
      </w:r>
    </w:p>
    <w:p w:rsidR="0010155E" w:rsidRDefault="00677205">
      <w:pPr>
        <w:numPr>
          <w:ilvl w:val="0"/>
          <w:numId w:val="132"/>
        </w:numPr>
      </w:pPr>
      <w:r>
        <w:rPr>
          <w:rStyle w:val="keyword"/>
        </w:rPr>
        <w:t>SHALL</w:t>
      </w:r>
      <w:r>
        <w:t xml:space="preserve"> contain exactly one [1..1] </w:t>
      </w:r>
      <w:r>
        <w:rPr>
          <w:rStyle w:val="XMLnameBold"/>
        </w:rPr>
        <w:t>templateId</w:t>
      </w:r>
      <w:bookmarkStart w:id="4120" w:name="C_7281"/>
      <w:bookmarkEnd w:id="4120"/>
      <w:r>
        <w:t xml:space="preserve"> (CONF:7281) such that it</w:t>
      </w:r>
    </w:p>
    <w:p w:rsidR="0010155E" w:rsidRDefault="00677205">
      <w:pPr>
        <w:numPr>
          <w:ilvl w:val="1"/>
          <w:numId w:val="132"/>
        </w:numPr>
      </w:pPr>
      <w:r>
        <w:rPr>
          <w:rStyle w:val="keyword"/>
        </w:rPr>
        <w:t>SHALL</w:t>
      </w:r>
      <w:r>
        <w:t xml:space="preserve"> contain exactly one [1..1] </w:t>
      </w:r>
      <w:r>
        <w:rPr>
          <w:rStyle w:val="XMLnameBold"/>
        </w:rPr>
        <w:t>@root</w:t>
      </w:r>
      <w:r>
        <w:t>=</w:t>
      </w:r>
      <w:r>
        <w:rPr>
          <w:rStyle w:val="XMLname"/>
        </w:rPr>
        <w:t>"2.16.840.1.113883.10.20.2</w:t>
      </w:r>
      <w:r>
        <w:rPr>
          <w:rStyle w:val="XMLname"/>
        </w:rPr>
        <w:t>2.4.26.2"</w:t>
      </w:r>
      <w:bookmarkStart w:id="4121" w:name="C_10528"/>
      <w:bookmarkEnd w:id="4121"/>
      <w:r>
        <w:t xml:space="preserve"> (CONF:10528).</w:t>
      </w:r>
    </w:p>
    <w:p w:rsidR="0010155E" w:rsidRDefault="00677205">
      <w:pPr>
        <w:numPr>
          <w:ilvl w:val="0"/>
          <w:numId w:val="132"/>
        </w:numPr>
      </w:pPr>
      <w:r>
        <w:rPr>
          <w:rStyle w:val="keyword"/>
        </w:rPr>
        <w:t>SHALL</w:t>
      </w:r>
      <w:r>
        <w:t xml:space="preserve"> contain at least one [1..*] </w:t>
      </w:r>
      <w:r>
        <w:rPr>
          <w:rStyle w:val="XMLnameBold"/>
        </w:rPr>
        <w:t>id</w:t>
      </w:r>
      <w:bookmarkStart w:id="4122" w:name="C_7282"/>
      <w:bookmarkEnd w:id="4122"/>
      <w:r>
        <w:t xml:space="preserve"> (CONF:7282).</w:t>
      </w:r>
    </w:p>
    <w:p w:rsidR="0010155E" w:rsidRDefault="00677205">
      <w:pPr>
        <w:numPr>
          <w:ilvl w:val="0"/>
          <w:numId w:val="132"/>
        </w:numPr>
      </w:pPr>
      <w:r>
        <w:rPr>
          <w:rStyle w:val="keyword"/>
        </w:rPr>
        <w:t>SHALL</w:t>
      </w:r>
      <w:r>
        <w:t xml:space="preserve"> contain exactly one [1..1] </w:t>
      </w:r>
      <w:r>
        <w:rPr>
          <w:rStyle w:val="XMLnameBold"/>
        </w:rPr>
        <w:t>code</w:t>
      </w:r>
      <w:bookmarkStart w:id="4123" w:name="C_19176"/>
      <w:bookmarkEnd w:id="4123"/>
      <w:r>
        <w:t xml:space="preserve"> (CONF:19176).</w:t>
      </w:r>
    </w:p>
    <w:p w:rsidR="0010155E" w:rsidRDefault="00677205">
      <w:pPr>
        <w:numPr>
          <w:ilvl w:val="1"/>
          <w:numId w:val="132"/>
        </w:numPr>
      </w:pPr>
      <w:r>
        <w:t xml:space="preserve">This code </w:t>
      </w:r>
      <w:r>
        <w:rPr>
          <w:rStyle w:val="keyword"/>
        </w:rPr>
        <w:t>SHALL</w:t>
      </w:r>
      <w:r>
        <w:t xml:space="preserve"> contain exactly one [1..1] </w:t>
      </w:r>
      <w:r>
        <w:rPr>
          <w:rStyle w:val="XMLnameBold"/>
        </w:rPr>
        <w:t>@code</w:t>
      </w:r>
      <w:r>
        <w:t>=</w:t>
      </w:r>
      <w:r>
        <w:rPr>
          <w:rStyle w:val="XMLname"/>
        </w:rPr>
        <w:t>"46680005"</w:t>
      </w:r>
      <w:r>
        <w:t xml:space="preserve"> Vital signs (CodeSystem: </w:t>
      </w:r>
      <w:r>
        <w:rPr>
          <w:rStyle w:val="XMLname"/>
        </w:rPr>
        <w:t>SNOMED CT 2.16.840.1.113883.6.96</w:t>
      </w:r>
      <w:r>
        <w:rPr>
          <w:rStyle w:val="keyword"/>
        </w:rPr>
        <w:t xml:space="preserve"> STATIC</w:t>
      </w:r>
      <w:r>
        <w:t>)</w:t>
      </w:r>
      <w:bookmarkStart w:id="4124" w:name="C_19177"/>
      <w:bookmarkEnd w:id="4124"/>
      <w:r>
        <w:t xml:space="preserve"> (CON</w:t>
      </w:r>
      <w:r>
        <w:t>F:19177).</w:t>
      </w:r>
    </w:p>
    <w:p w:rsidR="0010155E" w:rsidRDefault="00677205">
      <w:pPr>
        <w:numPr>
          <w:ilvl w:val="1"/>
          <w:numId w:val="132"/>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4125" w:name="C_30901"/>
      <w:bookmarkEnd w:id="4125"/>
      <w:r>
        <w:t xml:space="preserve"> (CONF:30901).</w:t>
      </w:r>
    </w:p>
    <w:p w:rsidR="0010155E" w:rsidRDefault="00677205">
      <w:pPr>
        <w:numPr>
          <w:ilvl w:val="0"/>
          <w:numId w:val="132"/>
        </w:numPr>
      </w:pPr>
      <w:r>
        <w:rPr>
          <w:rStyle w:val="keyword"/>
        </w:rPr>
        <w:t>SHALL</w:t>
      </w:r>
      <w:r>
        <w:t xml:space="preserve"> contain exactly one [1..1] </w:t>
      </w:r>
      <w:r>
        <w:rPr>
          <w:rStyle w:val="XMLnameBold"/>
        </w:rPr>
        <w:t>statusCode</w:t>
      </w:r>
      <w:bookmarkStart w:id="4126" w:name="C_7284"/>
      <w:bookmarkEnd w:id="4126"/>
      <w:r>
        <w:t xml:space="preserve"> (CONF:7284).</w:t>
      </w:r>
    </w:p>
    <w:p w:rsidR="0010155E" w:rsidRDefault="00677205">
      <w:pPr>
        <w:numPr>
          <w:ilvl w:val="1"/>
          <w:numId w:val="13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w:t>
      </w:r>
      <w:r>
        <w:rPr>
          <w:rStyle w:val="XMLname"/>
        </w:rPr>
        <w:t>atus 2.16.840.1.113883.5.14</w:t>
      </w:r>
      <w:r>
        <w:rPr>
          <w:rStyle w:val="keyword"/>
        </w:rPr>
        <w:t xml:space="preserve"> STATIC</w:t>
      </w:r>
      <w:r>
        <w:t>)</w:t>
      </w:r>
      <w:bookmarkStart w:id="4127" w:name="C_19120"/>
      <w:bookmarkEnd w:id="4127"/>
      <w:r>
        <w:t xml:space="preserve"> (CONF:19120).</w:t>
      </w:r>
    </w:p>
    <w:p w:rsidR="0010155E" w:rsidRDefault="00677205">
      <w:pPr>
        <w:pStyle w:val="BodyText"/>
        <w:spacing w:before="120"/>
      </w:pPr>
      <w:r>
        <w:t>The effectiveTime represents clinically effective time of the measurement, which is most likely when the measurement was performed (e.g., a BP measurement).</w:t>
      </w:r>
    </w:p>
    <w:p w:rsidR="0010155E" w:rsidRDefault="00677205">
      <w:pPr>
        <w:numPr>
          <w:ilvl w:val="0"/>
          <w:numId w:val="132"/>
        </w:numPr>
      </w:pPr>
      <w:r>
        <w:rPr>
          <w:rStyle w:val="keyword"/>
        </w:rPr>
        <w:lastRenderedPageBreak/>
        <w:t>SHALL</w:t>
      </w:r>
      <w:r>
        <w:t xml:space="preserve"> contain exactly one [1..1] </w:t>
      </w:r>
      <w:r>
        <w:rPr>
          <w:rStyle w:val="XMLnameBold"/>
        </w:rPr>
        <w:t>effectiveTime</w:t>
      </w:r>
      <w:bookmarkStart w:id="4128" w:name="C_7288"/>
      <w:bookmarkEnd w:id="4128"/>
      <w:r>
        <w:t xml:space="preserve"> (CONF:7288).</w:t>
      </w:r>
    </w:p>
    <w:p w:rsidR="0010155E" w:rsidRDefault="00677205">
      <w:pPr>
        <w:numPr>
          <w:ilvl w:val="0"/>
          <w:numId w:val="132"/>
        </w:numPr>
      </w:pPr>
      <w:r>
        <w:rPr>
          <w:rStyle w:val="keyword"/>
        </w:rPr>
        <w:t>SHOULD</w:t>
      </w:r>
      <w:r>
        <w:t xml:space="preserve"> contain zero or more [0..*] </w:t>
      </w:r>
      <w:hyperlink w:anchor="U_Author_Participation_NEW">
        <w:r>
          <w:rPr>
            <w:rStyle w:val="HyperlinkCourierBold"/>
          </w:rPr>
          <w:t>Author Participation (NEW)</w:t>
        </w:r>
      </w:hyperlink>
      <w:r>
        <w:rPr>
          <w:rStyle w:val="XMLname"/>
        </w:rPr>
        <w:t xml:space="preserve"> (templateId:2.16.840.1.113883.10.20.22.4.119)</w:t>
      </w:r>
      <w:bookmarkStart w:id="4129" w:name="C_31153"/>
      <w:bookmarkEnd w:id="4129"/>
      <w:r>
        <w:t xml:space="preserve"> (CONF:31153).</w:t>
      </w:r>
    </w:p>
    <w:p w:rsidR="0010155E" w:rsidRDefault="00677205">
      <w:pPr>
        <w:numPr>
          <w:ilvl w:val="0"/>
          <w:numId w:val="132"/>
        </w:numPr>
      </w:pPr>
      <w:r>
        <w:rPr>
          <w:rStyle w:val="keyword"/>
        </w:rPr>
        <w:t>SHALL</w:t>
      </w:r>
      <w:r>
        <w:t xml:space="preserve"> contain at least one [1..*] </w:t>
      </w:r>
      <w:r>
        <w:rPr>
          <w:rStyle w:val="XMLnameBold"/>
        </w:rPr>
        <w:t>component</w:t>
      </w:r>
      <w:bookmarkStart w:id="4130" w:name="C_7285"/>
      <w:bookmarkEnd w:id="4130"/>
      <w:r>
        <w:t xml:space="preserve"> (CONF:7285) such that it</w:t>
      </w:r>
    </w:p>
    <w:p w:rsidR="0010155E" w:rsidRDefault="00677205">
      <w:pPr>
        <w:numPr>
          <w:ilvl w:val="1"/>
          <w:numId w:val="132"/>
        </w:numPr>
      </w:pPr>
      <w:r>
        <w:rPr>
          <w:rStyle w:val="keyword"/>
        </w:rPr>
        <w:t>SH</w:t>
      </w:r>
      <w:r>
        <w:rPr>
          <w:rStyle w:val="keyword"/>
        </w:rPr>
        <w:t>ALL</w:t>
      </w:r>
      <w:r>
        <w:t xml:space="preserve"> contain exactly one [1..1] </w:t>
      </w:r>
      <w:hyperlink w:anchor="E_Vital_Sign_Observation_V2">
        <w:r>
          <w:rPr>
            <w:rStyle w:val="HyperlinkCourierBold"/>
          </w:rPr>
          <w:t>Vital Sign Observation (V2)</w:t>
        </w:r>
      </w:hyperlink>
      <w:r>
        <w:rPr>
          <w:rStyle w:val="XMLname"/>
        </w:rPr>
        <w:t xml:space="preserve"> (templateId:2.16.840.1.113883.10.20.22.4.27.2)</w:t>
      </w:r>
      <w:bookmarkStart w:id="4131" w:name="C_15946"/>
      <w:bookmarkEnd w:id="4131"/>
      <w:r>
        <w:t xml:space="preserve"> (CONF:15946).</w:t>
      </w:r>
    </w:p>
    <w:p w:rsidR="0010155E" w:rsidRDefault="00677205">
      <w:pPr>
        <w:pStyle w:val="Caption"/>
      </w:pPr>
      <w:r>
        <w:t xml:space="preserve">Figure </w:t>
      </w:r>
      <w:r>
        <w:fldChar w:fldCharType="begin"/>
      </w:r>
      <w:r>
        <w:instrText>SEQ Table \* ARABIC</w:instrText>
      </w:r>
      <w:r>
        <w:fldChar w:fldCharType="separate"/>
      </w:r>
      <w:r>
        <w:t>207</w:t>
      </w:r>
      <w:r>
        <w:fldChar w:fldCharType="end"/>
      </w:r>
      <w:r>
        <w:t>: Vital Signs Organizer Example</w:t>
      </w:r>
    </w:p>
    <w:p w:rsidR="0010155E" w:rsidRDefault="00677205">
      <w:pPr>
        <w:pStyle w:val="Example"/>
      </w:pPr>
      <w:r>
        <w:t>&lt;organizer classCode="</w:t>
      </w:r>
      <w:r>
        <w:t>CLUSTER" moodCode="EVN"&gt;</w:t>
      </w:r>
    </w:p>
    <w:p w:rsidR="0010155E" w:rsidRDefault="00677205">
      <w:pPr>
        <w:pStyle w:val="Example"/>
      </w:pPr>
      <w:r>
        <w:t xml:space="preserve">  &lt;!-- ** Vital signs organizer ** --&gt;</w:t>
      </w:r>
    </w:p>
    <w:p w:rsidR="0010155E" w:rsidRDefault="00677205">
      <w:pPr>
        <w:pStyle w:val="Example"/>
      </w:pPr>
      <w:r>
        <w:t xml:space="preserve">  &lt;templateId root="2.16.840.1.113883.10.20.22.4.26.2" /&gt;</w:t>
      </w:r>
    </w:p>
    <w:p w:rsidR="0010155E" w:rsidRDefault="00677205">
      <w:pPr>
        <w:pStyle w:val="Example"/>
      </w:pPr>
      <w:r>
        <w:t xml:space="preserve">  &lt;id root="24f6ad18-c512-40fc-82bd-1e131aa9e52b" /&gt;</w:t>
      </w:r>
    </w:p>
    <w:p w:rsidR="0010155E" w:rsidRDefault="00677205">
      <w:pPr>
        <w:pStyle w:val="Example"/>
      </w:pPr>
      <w:r>
        <w:t xml:space="preserve">  &lt;</w:t>
      </w:r>
      <w:r>
        <w:t>code code="46680005" codeSystem="2.16.840.1.113883.6.96" codeSystemName="SNOMED -CT" displayName="Vital signs" /&gt;</w:t>
      </w:r>
    </w:p>
    <w:p w:rsidR="0010155E" w:rsidRDefault="00677205">
      <w:pPr>
        <w:pStyle w:val="Example"/>
      </w:pPr>
      <w:r>
        <w:t xml:space="preserve">  &lt;statusCode code="completed" /&gt;</w:t>
      </w:r>
    </w:p>
    <w:p w:rsidR="0010155E" w:rsidRDefault="00677205">
      <w:pPr>
        <w:pStyle w:val="Example"/>
      </w:pPr>
      <w:r>
        <w:t xml:space="preserve">  &lt;effectiveTime value="20110901" /&gt;</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&lt;t</w:t>
      </w:r>
      <w:r>
        <w:t>emplateId root="2.16.840.1.113883.10.20.22.4.27.2" /&gt;</w:t>
      </w:r>
    </w:p>
    <w:p w:rsidR="0010155E" w:rsidRDefault="00677205">
      <w:pPr>
        <w:pStyle w:val="Example"/>
      </w:pPr>
      <w:r>
        <w:t xml:space="preserve">      &lt;!-- Vital Sign Observation template --&gt;</w:t>
      </w:r>
    </w:p>
    <w:p w:rsidR="0010155E" w:rsidRDefault="00677205">
      <w:pPr>
        <w:pStyle w:val="Example"/>
      </w:pPr>
      <w:r>
        <w:tab/>
      </w:r>
      <w:r>
        <w:tab/>
      </w:r>
      <w:r>
        <w:tab/>
        <w:t>...</w:t>
      </w:r>
    </w:p>
    <w:p w:rsidR="0010155E" w:rsidRDefault="00677205">
      <w:pPr>
        <w:pStyle w:val="Example"/>
      </w:pPr>
      <w:r>
        <w:tab/>
      </w:r>
      <w:r>
        <w:tab/>
      </w:r>
    </w:p>
    <w:p w:rsidR="0010155E" w:rsidRDefault="00677205">
      <w:pPr>
        <w:pStyle w:val="Example"/>
      </w:pPr>
      <w:r>
        <w:t xml:space="preserve">        &lt;/observation&gt;</w:t>
      </w:r>
    </w:p>
    <w:p w:rsidR="0010155E" w:rsidRDefault="00677205">
      <w:pPr>
        <w:pStyle w:val="Example"/>
      </w:pPr>
      <w:r>
        <w:t xml:space="preserve">  &lt;/component&gt;</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&lt;templateId root="2.16.840.1.113883.10</w:t>
      </w:r>
      <w:r>
        <w:t>.20.22.4.27.2" /&gt;</w:t>
      </w:r>
    </w:p>
    <w:p w:rsidR="0010155E" w:rsidRDefault="00677205">
      <w:pPr>
        <w:pStyle w:val="Example"/>
      </w:pPr>
      <w:r>
        <w:t xml:space="preserve">      &lt;!-- Vital Sign Observation template --&gt;</w:t>
      </w:r>
    </w:p>
    <w:p w:rsidR="0010155E" w:rsidRDefault="00677205">
      <w:pPr>
        <w:pStyle w:val="Example"/>
      </w:pPr>
      <w:r>
        <w:tab/>
      </w:r>
      <w:r>
        <w:tab/>
      </w:r>
      <w:r>
        <w:tab/>
        <w:t>...</w:t>
      </w:r>
    </w:p>
    <w:p w:rsidR="0010155E" w:rsidRDefault="00677205">
      <w:pPr>
        <w:pStyle w:val="Example"/>
      </w:pPr>
      <w:r>
        <w:tab/>
      </w:r>
      <w:r>
        <w:tab/>
      </w:r>
    </w:p>
    <w:p w:rsidR="0010155E" w:rsidRDefault="00677205">
      <w:pPr>
        <w:pStyle w:val="Example"/>
      </w:pPr>
      <w:r>
        <w:t xml:space="preserve">        &lt;/observation&gt;</w:t>
      </w:r>
    </w:p>
    <w:p w:rsidR="0010155E" w:rsidRDefault="00677205">
      <w:pPr>
        <w:pStyle w:val="Example"/>
      </w:pPr>
      <w:r>
        <w:t xml:space="preserve">  &lt;/component&gt;</w:t>
      </w:r>
    </w:p>
    <w:p w:rsidR="0010155E" w:rsidRDefault="00677205">
      <w:pPr>
        <w:pStyle w:val="Example"/>
      </w:pPr>
      <w:r>
        <w:t xml:space="preserve">  &lt;component&gt;</w:t>
      </w:r>
    </w:p>
    <w:p w:rsidR="0010155E" w:rsidRDefault="00677205">
      <w:pPr>
        <w:pStyle w:val="Example"/>
      </w:pPr>
      <w:r>
        <w:t xml:space="preserve">    &lt;observation classCode="OBS" moodCode="EVN"&gt;</w:t>
      </w:r>
    </w:p>
    <w:p w:rsidR="0010155E" w:rsidRDefault="00677205">
      <w:pPr>
        <w:pStyle w:val="Example"/>
      </w:pPr>
      <w:r>
        <w:t xml:space="preserve">      &lt;templateId root="2.16.840.1.113883.10.20.22.4.27.2" /&gt;</w:t>
      </w:r>
    </w:p>
    <w:p w:rsidR="0010155E" w:rsidRDefault="00677205">
      <w:pPr>
        <w:pStyle w:val="Example"/>
      </w:pPr>
      <w:r>
        <w:t xml:space="preserve">      &lt;!-- Vital S</w:t>
      </w:r>
      <w:r>
        <w:t>ign Observation template --&gt;</w:t>
      </w:r>
    </w:p>
    <w:p w:rsidR="0010155E" w:rsidRDefault="00677205">
      <w:pPr>
        <w:pStyle w:val="Example"/>
      </w:pPr>
      <w:r>
        <w:tab/>
      </w:r>
      <w:r>
        <w:tab/>
      </w:r>
      <w:r>
        <w:tab/>
        <w:t>...</w:t>
      </w:r>
    </w:p>
    <w:p w:rsidR="0010155E" w:rsidRDefault="00677205">
      <w:pPr>
        <w:pStyle w:val="Example"/>
      </w:pPr>
      <w:r>
        <w:tab/>
      </w:r>
      <w:r>
        <w:tab/>
      </w:r>
    </w:p>
    <w:p w:rsidR="0010155E" w:rsidRDefault="00677205">
      <w:pPr>
        <w:pStyle w:val="Example"/>
      </w:pPr>
      <w:r>
        <w:t xml:space="preserve">        &lt;/observation&gt;</w:t>
      </w:r>
    </w:p>
    <w:p w:rsidR="0010155E" w:rsidRDefault="00677205">
      <w:pPr>
        <w:pStyle w:val="Example"/>
      </w:pPr>
      <w:r>
        <w:t xml:space="preserve">  &lt;/component&gt;</w:t>
      </w:r>
    </w:p>
    <w:p w:rsidR="0010155E" w:rsidRDefault="00677205">
      <w:pPr>
        <w:pStyle w:val="Example"/>
      </w:pPr>
      <w:r>
        <w:t>&lt;/organizer&gt;</w:t>
      </w:r>
    </w:p>
    <w:p w:rsidR="0010155E" w:rsidRDefault="00677205">
      <w:pPr>
        <w:pStyle w:val="Heading2nospace"/>
      </w:pPr>
      <w:bookmarkStart w:id="4132" w:name="_Toc363766171"/>
      <w:r>
        <w:t>W</w:t>
      </w:r>
      <w:bookmarkStart w:id="4133" w:name="E_Wound_Characteristics_NEW"/>
      <w:bookmarkEnd w:id="4133"/>
      <w:r>
        <w:t>ound Characteristics (NEW)</w:t>
      </w:r>
      <w:bookmarkEnd w:id="4132"/>
    </w:p>
    <w:p w:rsidR="0010155E" w:rsidRDefault="00677205">
      <w:pPr>
        <w:pStyle w:val="BracketData"/>
      </w:pPr>
      <w:r>
        <w:t>[observation: templateId 2.16.840.1.113883.10.20.22.4.134 (open)]</w:t>
      </w:r>
    </w:p>
    <w:p w:rsidR="0010155E" w:rsidRDefault="00677205">
      <w:pPr>
        <w:pStyle w:val="Caption"/>
      </w:pPr>
      <w:r>
        <w:fldChar w:fldCharType="begin"/>
      </w:r>
      <w:r>
        <w:instrText>SEQ Table \* ARABIC</w:instrText>
      </w:r>
      <w:r>
        <w:fldChar w:fldCharType="separate"/>
      </w:r>
      <w:r>
        <w:t>547</w:t>
      </w:r>
      <w:r>
        <w:fldChar w:fldCharType="end"/>
      </w:r>
      <w:r>
        <w:t>: Wound Characteristics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29"/>
        <w:gridCol w:w="211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Wound_Observation_NEW">
              <w:r>
                <w:rPr>
                  <w:rStyle w:val="HyperlinkText9pt"/>
                </w:rPr>
                <w:t>Wound Observation (NEW)</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 xml:space="preserve">This template represents characteristics of a wound (e.g. integrity of suture line, odor, erythema) </w:t>
      </w:r>
    </w:p>
    <w:p w:rsidR="0010155E" w:rsidRDefault="00677205">
      <w:pPr>
        <w:pStyle w:val="Caption"/>
      </w:pPr>
      <w:r>
        <w:lastRenderedPageBreak/>
        <w:fldChar w:fldCharType="begin"/>
      </w:r>
      <w:r>
        <w:instrText>SEQ Table \* ARABIC</w:instrText>
      </w:r>
      <w:r>
        <w:fldChar w:fldCharType="separate"/>
      </w:r>
      <w:r>
        <w:t>548</w:t>
      </w:r>
      <w:r>
        <w:fldChar w:fldCharType="end"/>
      </w:r>
      <w:r>
        <w:t>: Wound Characteristics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87"/>
        <w:gridCol w:w="713"/>
        <w:gridCol w:w="818"/>
        <w:gridCol w:w="807"/>
        <w:gridCol w:w="857"/>
        <w:gridCol w:w="3858"/>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'2.16.840.1.113883.10.20.22.4.134']</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38">
              <w:r>
                <w:rPr>
                  <w:rStyle w:val="HyperlinkText9pt"/>
                </w:rPr>
                <w:t>29938</w:t>
              </w:r>
            </w:hyperlink>
          </w:p>
        </w:tc>
        <w:tc>
          <w:tcPr>
            <w:tcW w:w="0" w:type="auto"/>
          </w:tcPr>
          <w:p w:rsidR="0010155E" w:rsidRDefault="00677205">
            <w:pPr>
              <w:pStyle w:val="TableText"/>
            </w:pPr>
            <w:r>
              <w:t xml:space="preserve">2.16.840.1.113883.5.6 </w:t>
            </w:r>
            <w:r>
              <w:t>(HL7ActClass)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39">
              <w:r>
                <w:rPr>
                  <w:rStyle w:val="HyperlinkText9pt"/>
                </w:rPr>
                <w:t>29939</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40">
              <w:r>
                <w:rPr>
                  <w:rStyle w:val="HyperlinkText9pt"/>
                </w:rPr>
                <w:t>29940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41">
              <w:r>
                <w:rPr>
                  <w:rStyle w:val="HyperlinkText9pt"/>
                </w:rPr>
                <w:t>29941</w:t>
              </w:r>
            </w:hyperlink>
          </w:p>
        </w:tc>
        <w:tc>
          <w:tcPr>
            <w:tcW w:w="0" w:type="auto"/>
          </w:tcPr>
          <w:p w:rsidR="0010155E" w:rsidRDefault="00677205">
            <w:pPr>
              <w:pStyle w:val="TableText"/>
            </w:pPr>
            <w:r>
              <w:t>2.16.840.1.113883.10.20.22.4.134</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42">
              <w:r>
                <w:rPr>
                  <w:rStyle w:val="HyperlinkText9pt"/>
                </w:rPr>
                <w:t>29942</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43">
              <w:r>
                <w:rPr>
                  <w:rStyle w:val="HyperlinkText9pt"/>
                </w:rPr>
                <w:t>29943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40">
              <w:r>
                <w:rPr>
                  <w:rStyle w:val="HyperlinkText9pt"/>
                </w:rPr>
                <w:t>31540</w:t>
              </w:r>
            </w:hyperlink>
          </w:p>
        </w:tc>
        <w:tc>
          <w:tcPr>
            <w:tcW w:w="0" w:type="auto"/>
          </w:tcPr>
          <w:p w:rsidR="0010155E" w:rsidRDefault="00677205">
            <w:pPr>
              <w:pStyle w:val="TableText"/>
            </w:pPr>
            <w:r>
              <w:t>ASSERTION</w:t>
            </w:r>
          </w:p>
        </w:tc>
      </w:tr>
      <w:tr w:rsidR="0010155E">
        <w:tc>
          <w:tcPr>
            <w:tcW w:w="0" w:type="auto"/>
          </w:tcPr>
          <w:p w:rsidR="0010155E" w:rsidRDefault="00677205">
            <w:pPr>
              <w:pStyle w:val="TableText"/>
            </w:pPr>
            <w:r>
              <w:tab/>
            </w:r>
            <w:r>
              <w:tab/>
              <w:t>@codeSystem</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541">
              <w:r>
                <w:rPr>
                  <w:rStyle w:val="HyperlinkText9pt"/>
                </w:rPr>
                <w:t>31541</w:t>
              </w:r>
            </w:hyperlink>
          </w:p>
        </w:tc>
        <w:tc>
          <w:tcPr>
            <w:tcW w:w="0" w:type="auto"/>
          </w:tcPr>
          <w:p w:rsidR="0010155E" w:rsidRDefault="00677205">
            <w:pPr>
              <w:pStyle w:val="TableText"/>
            </w:pPr>
            <w:r>
              <w:t>2.16.840.1.113883.5.4 (ActCode) = 2.16.840.1.113883.5.4</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44">
              <w:r>
                <w:rPr>
                  <w:rStyle w:val="HyperlinkText9pt"/>
                </w:rPr>
                <w:t>29944</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46">
              <w:r>
                <w:rPr>
                  <w:rStyle w:val="HyperlinkText9pt"/>
                </w:rPr>
                <w:t>29946</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CD</w:t>
            </w:r>
          </w:p>
        </w:tc>
        <w:tc>
          <w:tcPr>
            <w:tcW w:w="0" w:type="auto"/>
          </w:tcPr>
          <w:p w:rsidR="0010155E" w:rsidRDefault="00677205">
            <w:pPr>
              <w:pStyle w:val="TableText"/>
            </w:pPr>
            <w:hyperlink w:anchor="C_29947">
              <w:r>
                <w:rPr>
                  <w:rStyle w:val="HyperlinkText9pt"/>
                </w:rPr>
                <w:t>29947</w:t>
              </w:r>
            </w:hyperlink>
          </w:p>
        </w:tc>
        <w:tc>
          <w:tcPr>
            <w:tcW w:w="0" w:type="auto"/>
          </w:tcPr>
          <w:p w:rsidR="0010155E" w:rsidRDefault="00677205">
            <w:pPr>
              <w:pStyle w:val="TableText"/>
            </w:pPr>
            <w:r>
              <w:t>2.16.840.1.113883.11.20.9.58 (Wound Charactersitic)</w:t>
            </w:r>
          </w:p>
        </w:tc>
      </w:tr>
    </w:tbl>
    <w:p w:rsidR="0010155E" w:rsidRDefault="0010155E">
      <w:pPr>
        <w:pStyle w:val="BodyText"/>
      </w:pPr>
    </w:p>
    <w:p w:rsidR="0010155E" w:rsidRDefault="00677205">
      <w:pPr>
        <w:numPr>
          <w:ilvl w:val="0"/>
          <w:numId w:val="13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4134" w:name="C_29938"/>
      <w:bookmarkEnd w:id="4134"/>
      <w:r>
        <w:t xml:space="preserve"> (CONF:29938).</w:t>
      </w:r>
    </w:p>
    <w:p w:rsidR="0010155E" w:rsidRDefault="00677205">
      <w:pPr>
        <w:numPr>
          <w:ilvl w:val="0"/>
          <w:numId w:val="133"/>
        </w:numPr>
      </w:pPr>
      <w:r>
        <w:rPr>
          <w:rStyle w:val="keyword"/>
        </w:rPr>
        <w:t>SHALL</w:t>
      </w:r>
      <w:r>
        <w:t xml:space="preserve"> contain </w:t>
      </w:r>
      <w:r>
        <w:t xml:space="preserve">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4135" w:name="C_29939"/>
      <w:bookmarkEnd w:id="4135"/>
      <w:r>
        <w:t xml:space="preserve"> (CONF:29939).</w:t>
      </w:r>
    </w:p>
    <w:p w:rsidR="0010155E" w:rsidRDefault="00677205">
      <w:pPr>
        <w:numPr>
          <w:ilvl w:val="0"/>
          <w:numId w:val="133"/>
        </w:numPr>
      </w:pPr>
      <w:r>
        <w:rPr>
          <w:rStyle w:val="keyword"/>
        </w:rPr>
        <w:t>SHALL</w:t>
      </w:r>
      <w:r>
        <w:t xml:space="preserve"> contain exactly one [1..1] </w:t>
      </w:r>
      <w:r>
        <w:rPr>
          <w:rStyle w:val="XMLnameBold"/>
        </w:rPr>
        <w:t>templateId</w:t>
      </w:r>
      <w:bookmarkStart w:id="4136" w:name="C_29940"/>
      <w:bookmarkEnd w:id="4136"/>
      <w:r>
        <w:t xml:space="preserve"> (CONF:29940) such that it</w:t>
      </w:r>
    </w:p>
    <w:p w:rsidR="0010155E" w:rsidRDefault="00677205">
      <w:pPr>
        <w:numPr>
          <w:ilvl w:val="1"/>
          <w:numId w:val="133"/>
        </w:numPr>
      </w:pPr>
      <w:r>
        <w:rPr>
          <w:rStyle w:val="keyword"/>
        </w:rPr>
        <w:t>SHALL</w:t>
      </w:r>
      <w:r>
        <w:t xml:space="preserve"> contain exactly one [1..1] </w:t>
      </w:r>
      <w:r>
        <w:rPr>
          <w:rStyle w:val="XMLnameBold"/>
        </w:rPr>
        <w:t>@root</w:t>
      </w:r>
      <w:r>
        <w:t>=</w:t>
      </w:r>
      <w:r>
        <w:rPr>
          <w:rStyle w:val="XMLname"/>
        </w:rPr>
        <w:t>"2.16.840.1.113883.10.20.22.4.134"</w:t>
      </w:r>
      <w:bookmarkStart w:id="4137" w:name="C_29941"/>
      <w:bookmarkEnd w:id="4137"/>
      <w:r>
        <w:t xml:space="preserve"> (CONF:29941).</w:t>
      </w:r>
    </w:p>
    <w:p w:rsidR="0010155E" w:rsidRDefault="00677205">
      <w:pPr>
        <w:numPr>
          <w:ilvl w:val="0"/>
          <w:numId w:val="133"/>
        </w:numPr>
      </w:pPr>
      <w:r>
        <w:rPr>
          <w:rStyle w:val="keyword"/>
        </w:rPr>
        <w:t>SHALL</w:t>
      </w:r>
      <w:r>
        <w:t xml:space="preserve"> contain at least one [1..*] </w:t>
      </w:r>
      <w:r>
        <w:rPr>
          <w:rStyle w:val="XMLnameBold"/>
        </w:rPr>
        <w:t>id</w:t>
      </w:r>
      <w:bookmarkStart w:id="4138" w:name="C_29942"/>
      <w:bookmarkEnd w:id="4138"/>
      <w:r>
        <w:t xml:space="preserve"> (CONF:29942).</w:t>
      </w:r>
    </w:p>
    <w:p w:rsidR="0010155E" w:rsidRDefault="00677205">
      <w:pPr>
        <w:numPr>
          <w:ilvl w:val="0"/>
          <w:numId w:val="133"/>
        </w:numPr>
      </w:pPr>
      <w:r>
        <w:rPr>
          <w:rStyle w:val="keyword"/>
        </w:rPr>
        <w:t>SHALL</w:t>
      </w:r>
      <w:r>
        <w:t xml:space="preserve"> contain exactly one [1..1] </w:t>
      </w:r>
      <w:r>
        <w:rPr>
          <w:rStyle w:val="XMLnameBold"/>
        </w:rPr>
        <w:t>code</w:t>
      </w:r>
      <w:bookmarkStart w:id="4139" w:name="C_29943"/>
      <w:bookmarkEnd w:id="4139"/>
      <w:r>
        <w:t xml:space="preserve"> (CONF:29943).</w:t>
      </w:r>
    </w:p>
    <w:p w:rsidR="0010155E" w:rsidRDefault="00677205">
      <w:pPr>
        <w:numPr>
          <w:ilvl w:val="1"/>
          <w:numId w:val="133"/>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4140" w:name="C_31540"/>
      <w:bookmarkEnd w:id="4140"/>
      <w:r>
        <w:t xml:space="preserve"> (CONF:31540).</w:t>
      </w:r>
    </w:p>
    <w:p w:rsidR="0010155E" w:rsidRDefault="00677205">
      <w:pPr>
        <w:numPr>
          <w:ilvl w:val="1"/>
          <w:numId w:val="133"/>
        </w:numPr>
      </w:pPr>
      <w:r>
        <w:t xml:space="preserve">This code </w:t>
      </w:r>
      <w:r>
        <w:rPr>
          <w:rStyle w:val="keyword"/>
        </w:rPr>
        <w:t>MAY</w:t>
      </w:r>
      <w:r>
        <w:t xml:space="preserve"> contain zero or one [0..1] </w:t>
      </w:r>
      <w:r>
        <w:rPr>
          <w:rStyle w:val="XMLnameBold"/>
        </w:rPr>
        <w:t>@codeSystem</w:t>
      </w:r>
      <w:r>
        <w:t>=</w:t>
      </w:r>
      <w:r>
        <w:rPr>
          <w:rStyle w:val="XMLname"/>
        </w:rPr>
        <w:t>"2.16.840.1.113883.5.4"</w:t>
      </w:r>
      <w:r>
        <w:t xml:space="preserve"> (CodeSystem: </w:t>
      </w:r>
      <w:r>
        <w:rPr>
          <w:rStyle w:val="XMLname"/>
        </w:rPr>
        <w:t>ActCode 2.16.840.1.113883.5.4</w:t>
      </w:r>
      <w:r>
        <w:t>)</w:t>
      </w:r>
      <w:bookmarkStart w:id="4141" w:name="C_31541"/>
      <w:bookmarkEnd w:id="4141"/>
      <w:r>
        <w:t xml:space="preserve"> (CONF:31541).</w:t>
      </w:r>
    </w:p>
    <w:p w:rsidR="0010155E" w:rsidRDefault="00677205">
      <w:pPr>
        <w:numPr>
          <w:ilvl w:val="0"/>
          <w:numId w:val="133"/>
        </w:numPr>
      </w:pPr>
      <w:r>
        <w:rPr>
          <w:rStyle w:val="keyword"/>
        </w:rPr>
        <w:t>SHALL</w:t>
      </w:r>
      <w:r>
        <w:t xml:space="preserve"> contain exactly one [1..1] </w:t>
      </w:r>
      <w:r>
        <w:rPr>
          <w:rStyle w:val="XMLnameBold"/>
        </w:rPr>
        <w:t>statusCode</w:t>
      </w:r>
      <w:r>
        <w:t>=</w:t>
      </w:r>
      <w:r>
        <w:rPr>
          <w:rStyle w:val="XMLname"/>
        </w:rPr>
        <w:t>"completed"</w:t>
      </w:r>
      <w:r>
        <w:t xml:space="preserve"> (CodeSystem: </w:t>
      </w:r>
      <w:r>
        <w:rPr>
          <w:rStyle w:val="XMLname"/>
        </w:rPr>
        <w:t>ActStatus 2.16.840.1.113883.5.14</w:t>
      </w:r>
      <w:r>
        <w:rPr>
          <w:rStyle w:val="keyword"/>
        </w:rPr>
        <w:t xml:space="preserve"> STATIC</w:t>
      </w:r>
      <w:r>
        <w:t>)</w:t>
      </w:r>
      <w:bookmarkStart w:id="4142" w:name="C_29944"/>
      <w:bookmarkEnd w:id="4142"/>
      <w:r>
        <w:t xml:space="preserve"> (CONF:29944).</w:t>
      </w:r>
    </w:p>
    <w:p w:rsidR="0010155E" w:rsidRDefault="00677205">
      <w:pPr>
        <w:numPr>
          <w:ilvl w:val="0"/>
          <w:numId w:val="133"/>
        </w:numPr>
      </w:pPr>
      <w:r>
        <w:rPr>
          <w:rStyle w:val="keyword"/>
        </w:rPr>
        <w:t>SHALL</w:t>
      </w:r>
      <w:r>
        <w:t xml:space="preserve"> contain exactly one [1..1] </w:t>
      </w:r>
      <w:r>
        <w:rPr>
          <w:rStyle w:val="XMLnameBold"/>
        </w:rPr>
        <w:t>effectiveTime</w:t>
      </w:r>
      <w:bookmarkStart w:id="4143" w:name="C_29946"/>
      <w:bookmarkEnd w:id="4143"/>
      <w:r>
        <w:t xml:space="preserve"> (CO</w:t>
      </w:r>
      <w:r>
        <w:t>NF:29946).</w:t>
      </w:r>
    </w:p>
    <w:p w:rsidR="0010155E" w:rsidRDefault="00677205">
      <w:pPr>
        <w:numPr>
          <w:ilvl w:val="0"/>
          <w:numId w:val="13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Wound_Charactersitic">
        <w:r>
          <w:rPr>
            <w:rStyle w:val="HyperlinkCourierBold"/>
          </w:rPr>
          <w:t>Wound Charactersitic</w:t>
        </w:r>
      </w:hyperlink>
      <w:r>
        <w:rPr>
          <w:rStyle w:val="XMLname"/>
        </w:rPr>
        <w:t xml:space="preserve"> 2.16.840.1.113883.11.20.9.58</w:t>
      </w:r>
      <w:r>
        <w:rPr>
          <w:rStyle w:val="keyword"/>
        </w:rPr>
        <w:t xml:space="preserve"> DYNAMIC</w:t>
      </w:r>
      <w:bookmarkStart w:id="4144" w:name="C_29947"/>
      <w:bookmarkEnd w:id="4144"/>
      <w:r>
        <w:t xml:space="preserve"> (CONF:29947).</w:t>
      </w:r>
    </w:p>
    <w:p w:rsidR="0010155E" w:rsidRDefault="00677205">
      <w:pPr>
        <w:pStyle w:val="Caption"/>
      </w:pPr>
      <w:r>
        <w:fldChar w:fldCharType="begin"/>
      </w:r>
      <w:r>
        <w:instrText>SEQ Table \* ARABIC</w:instrText>
      </w:r>
      <w:r>
        <w:fldChar w:fldCharType="separate"/>
      </w:r>
      <w:bookmarkStart w:id="4145" w:name="Wound_Charactersitic"/>
      <w:bookmarkEnd w:id="4145"/>
      <w:r>
        <w:t>549</w:t>
      </w:r>
      <w:r>
        <w:fldChar w:fldCharType="end"/>
      </w:r>
      <w:r>
        <w:t>: Wound Charactersitic</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267"/>
        <w:gridCol w:w="2406"/>
        <w:gridCol w:w="3967"/>
      </w:tblGrid>
      <w:tr w:rsidR="0010155E">
        <w:tc>
          <w:tcPr>
            <w:tcW w:w="0" w:type="auto"/>
            <w:gridSpan w:val="3"/>
          </w:tcPr>
          <w:p w:rsidR="0010155E" w:rsidRDefault="00677205">
            <w:r>
              <w:t>Value Set: Wound Charactersitic 2.16.840.1.113883.11.20.9.58</w:t>
            </w:r>
          </w:p>
          <w:p w:rsidR="0010155E" w:rsidRDefault="00677205">
            <w:r>
              <w:lastRenderedPageBreak/>
              <w:t xml:space="preserve">A value set of SNOMED-CT codes primarily selected from codes  descending from 225552003 "Wound finding". </w:t>
            </w:r>
            <w:r>
              <w:br/>
              <w:t xml:space="preserve"> </w:t>
            </w:r>
            <w:r>
              <w:br/>
              <w:t>Specific URL Pending</w:t>
            </w:r>
          </w:p>
          <w:p w:rsidR="0010155E" w:rsidRDefault="00677205">
            <w:r>
              <w:t xml:space="preserve">Valueset Source: </w:t>
            </w:r>
            <w:hyperlink r:id="rId31" w:history="1">
              <w:r>
                <w:rPr>
                  <w:rStyle w:val="HyperlinkCourierBold"/>
                </w:rPr>
                <w:t>http://vtsl.vetmed.vt.edu/</w:t>
              </w:r>
            </w:hyperlink>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239165001</w:t>
            </w:r>
          </w:p>
        </w:tc>
        <w:tc>
          <w:tcPr>
            <w:tcW w:w="0" w:type="auto"/>
          </w:tcPr>
          <w:p w:rsidR="0010155E" w:rsidRDefault="00677205">
            <w:r>
              <w:t>SNOMED CT</w:t>
            </w:r>
          </w:p>
        </w:tc>
        <w:tc>
          <w:tcPr>
            <w:tcW w:w="0" w:type="auto"/>
          </w:tcPr>
          <w:p w:rsidR="0010155E" w:rsidRDefault="00677205">
            <w:r>
              <w:t>Wound granuloma</w:t>
            </w:r>
          </w:p>
        </w:tc>
      </w:tr>
      <w:tr w:rsidR="0010155E">
        <w:tc>
          <w:tcPr>
            <w:tcW w:w="0" w:type="auto"/>
          </w:tcPr>
          <w:p w:rsidR="0010155E" w:rsidRDefault="00677205">
            <w:r>
              <w:t>239163008</w:t>
            </w:r>
          </w:p>
        </w:tc>
        <w:tc>
          <w:tcPr>
            <w:tcW w:w="0" w:type="auto"/>
          </w:tcPr>
          <w:p w:rsidR="0010155E" w:rsidRDefault="00677205">
            <w:r>
              <w:t>SNOMED CT</w:t>
            </w:r>
          </w:p>
        </w:tc>
        <w:tc>
          <w:tcPr>
            <w:tcW w:w="0" w:type="auto"/>
          </w:tcPr>
          <w:p w:rsidR="0010155E" w:rsidRDefault="00677205">
            <w:r>
              <w:t>Wound erythema</w:t>
            </w:r>
          </w:p>
        </w:tc>
      </w:tr>
      <w:tr w:rsidR="0010155E">
        <w:tc>
          <w:tcPr>
            <w:tcW w:w="0" w:type="auto"/>
          </w:tcPr>
          <w:p w:rsidR="0010155E" w:rsidRDefault="00677205">
            <w:r>
              <w:t>409590008</w:t>
            </w:r>
          </w:p>
        </w:tc>
        <w:tc>
          <w:tcPr>
            <w:tcW w:w="0" w:type="auto"/>
          </w:tcPr>
          <w:p w:rsidR="0010155E" w:rsidRDefault="00677205">
            <w:r>
              <w:t>SNOMED CT</w:t>
            </w:r>
          </w:p>
        </w:tc>
        <w:tc>
          <w:tcPr>
            <w:tcW w:w="0" w:type="auto"/>
          </w:tcPr>
          <w:p w:rsidR="0010155E" w:rsidRDefault="00677205">
            <w:r>
              <w:t>Skin eschar</w:t>
            </w:r>
          </w:p>
        </w:tc>
      </w:tr>
      <w:tr w:rsidR="0010155E">
        <w:tc>
          <w:tcPr>
            <w:tcW w:w="0" w:type="auto"/>
          </w:tcPr>
          <w:p w:rsidR="0010155E" w:rsidRDefault="00677205">
            <w:r>
              <w:t>449746002</w:t>
            </w:r>
          </w:p>
        </w:tc>
        <w:tc>
          <w:tcPr>
            <w:tcW w:w="0" w:type="auto"/>
          </w:tcPr>
          <w:p w:rsidR="0010155E" w:rsidRDefault="00677205">
            <w:r>
              <w:t>SNOMED CT</w:t>
            </w:r>
          </w:p>
        </w:tc>
        <w:tc>
          <w:tcPr>
            <w:tcW w:w="0" w:type="auto"/>
          </w:tcPr>
          <w:p w:rsidR="0010155E" w:rsidRDefault="00677205">
            <w:r>
              <w:t>Wound slough</w:t>
            </w:r>
          </w:p>
        </w:tc>
      </w:tr>
      <w:tr w:rsidR="0010155E">
        <w:tc>
          <w:tcPr>
            <w:tcW w:w="0" w:type="auto"/>
          </w:tcPr>
          <w:p w:rsidR="0010155E" w:rsidRDefault="00677205">
            <w:r>
              <w:t>445916002</w:t>
            </w:r>
          </w:p>
        </w:tc>
        <w:tc>
          <w:tcPr>
            <w:tcW w:w="0" w:type="auto"/>
          </w:tcPr>
          <w:p w:rsidR="0010155E" w:rsidRDefault="00677205">
            <w:r>
              <w:t>SNOMED CT</w:t>
            </w:r>
          </w:p>
        </w:tc>
        <w:tc>
          <w:tcPr>
            <w:tcW w:w="0" w:type="auto"/>
          </w:tcPr>
          <w:p w:rsidR="0010155E" w:rsidRDefault="00677205">
            <w:r>
              <w:t>Wound odor</w:t>
            </w:r>
          </w:p>
        </w:tc>
      </w:tr>
      <w:tr w:rsidR="0010155E">
        <w:tc>
          <w:tcPr>
            <w:tcW w:w="0" w:type="auto"/>
          </w:tcPr>
          <w:p w:rsidR="0010155E" w:rsidRDefault="00677205">
            <w:r>
              <w:t>239164002</w:t>
            </w:r>
          </w:p>
        </w:tc>
        <w:tc>
          <w:tcPr>
            <w:tcW w:w="0" w:type="auto"/>
          </w:tcPr>
          <w:p w:rsidR="0010155E" w:rsidRDefault="00677205">
            <w:r>
              <w:t>SNOMED CT</w:t>
            </w:r>
          </w:p>
        </w:tc>
        <w:tc>
          <w:tcPr>
            <w:tcW w:w="0" w:type="auto"/>
          </w:tcPr>
          <w:p w:rsidR="0010155E" w:rsidRDefault="00677205">
            <w:r>
              <w:t>Wound discharge</w:t>
            </w:r>
          </w:p>
        </w:tc>
      </w:tr>
      <w:tr w:rsidR="0010155E">
        <w:tc>
          <w:tcPr>
            <w:tcW w:w="0" w:type="auto"/>
          </w:tcPr>
          <w:p w:rsidR="0010155E" w:rsidRDefault="00677205">
            <w:r>
              <w:t>447547000</w:t>
            </w:r>
          </w:p>
        </w:tc>
        <w:tc>
          <w:tcPr>
            <w:tcW w:w="0" w:type="auto"/>
          </w:tcPr>
          <w:p w:rsidR="0010155E" w:rsidRDefault="00677205">
            <w:r>
              <w:t>SNOMED CT</w:t>
            </w:r>
          </w:p>
        </w:tc>
        <w:tc>
          <w:tcPr>
            <w:tcW w:w="0" w:type="auto"/>
          </w:tcPr>
          <w:p w:rsidR="0010155E" w:rsidRDefault="00677205">
            <w:r>
              <w:t>Offensive wound odor</w:t>
            </w:r>
          </w:p>
        </w:tc>
      </w:tr>
      <w:tr w:rsidR="0010155E">
        <w:tc>
          <w:tcPr>
            <w:tcW w:w="0" w:type="auto"/>
          </w:tcPr>
          <w:p w:rsidR="0010155E" w:rsidRDefault="00677205">
            <w:r>
              <w:t>271618001</w:t>
            </w:r>
          </w:p>
        </w:tc>
        <w:tc>
          <w:tcPr>
            <w:tcW w:w="0" w:type="auto"/>
          </w:tcPr>
          <w:p w:rsidR="0010155E" w:rsidRDefault="00677205">
            <w:r>
              <w:t>SNOMED CT</w:t>
            </w:r>
          </w:p>
        </w:tc>
        <w:tc>
          <w:tcPr>
            <w:tcW w:w="0" w:type="auto"/>
          </w:tcPr>
          <w:p w:rsidR="0010155E" w:rsidRDefault="00677205">
            <w:r>
              <w:t>Impaired wound healing</w:t>
            </w:r>
          </w:p>
        </w:tc>
      </w:tr>
      <w:tr w:rsidR="0010155E">
        <w:tc>
          <w:tcPr>
            <w:tcW w:w="0" w:type="auto"/>
          </w:tcPr>
          <w:p w:rsidR="0010155E" w:rsidRDefault="00677205">
            <w:r>
              <w:t>449744004</w:t>
            </w:r>
          </w:p>
        </w:tc>
        <w:tc>
          <w:tcPr>
            <w:tcW w:w="0" w:type="auto"/>
          </w:tcPr>
          <w:p w:rsidR="0010155E" w:rsidRDefault="00677205">
            <w:r>
              <w:t>SNOMED CT</w:t>
            </w:r>
          </w:p>
        </w:tc>
        <w:tc>
          <w:tcPr>
            <w:tcW w:w="0" w:type="auto"/>
          </w:tcPr>
          <w:p w:rsidR="0010155E" w:rsidRDefault="00677205">
            <w:r>
              <w:t>Induration of wound</w:t>
            </w:r>
          </w:p>
        </w:tc>
      </w:tr>
      <w:tr w:rsidR="0010155E">
        <w:tc>
          <w:tcPr>
            <w:tcW w:w="0" w:type="auto"/>
          </w:tcPr>
          <w:p w:rsidR="0010155E" w:rsidRDefault="00677205">
            <w:r>
              <w:t>298008006</w:t>
            </w:r>
          </w:p>
        </w:tc>
        <w:tc>
          <w:tcPr>
            <w:tcW w:w="0" w:type="auto"/>
          </w:tcPr>
          <w:p w:rsidR="0010155E" w:rsidRDefault="00677205">
            <w:r>
              <w:t>SNOMED CT</w:t>
            </w:r>
          </w:p>
        </w:tc>
        <w:tc>
          <w:tcPr>
            <w:tcW w:w="0" w:type="auto"/>
          </w:tcPr>
          <w:p w:rsidR="0010155E" w:rsidRDefault="00677205">
            <w:r>
              <w:t>Wound moist</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208</w:t>
      </w:r>
      <w:r>
        <w:fldChar w:fldCharType="end"/>
      </w:r>
      <w:r>
        <w:t>: Wound Characteristics Example</w:t>
      </w:r>
    </w:p>
    <w:p w:rsidR="0010155E" w:rsidRDefault="00677205">
      <w:pPr>
        <w:pStyle w:val="Example"/>
      </w:pPr>
      <w:r>
        <w:t>&lt;entryRelationship typeCode="COMP"&gt;</w:t>
      </w:r>
    </w:p>
    <w:p w:rsidR="0010155E" w:rsidRDefault="00677205">
      <w:pPr>
        <w:pStyle w:val="Example"/>
      </w:pPr>
      <w:r>
        <w:t xml:space="preserve">    &lt;observation classCode="OBS" moodCode="EVN"&gt;</w:t>
      </w:r>
    </w:p>
    <w:p w:rsidR="0010155E" w:rsidRDefault="00677205">
      <w:pPr>
        <w:pStyle w:val="Example"/>
      </w:pPr>
      <w:r>
        <w:t xml:space="preserve">        &lt;!-- Wound Characteristics --&gt;</w:t>
      </w:r>
    </w:p>
    <w:p w:rsidR="0010155E" w:rsidRDefault="00677205">
      <w:pPr>
        <w:pStyle w:val="Example"/>
      </w:pPr>
      <w:r>
        <w:t xml:space="preserve">        &lt;templateId root="2.16.840.1.113883.10.20.22.4.134"/&gt;</w:t>
      </w:r>
    </w:p>
    <w:p w:rsidR="0010155E" w:rsidRDefault="00677205">
      <w:pPr>
        <w:pStyle w:val="Example"/>
      </w:pPr>
      <w:r>
        <w:t xml:space="preserve">        &lt;id root="763428a0-eb35-11e2-9</w:t>
      </w:r>
      <w:r>
        <w:t>1e2-0700200c9a66"/&gt;</w:t>
      </w:r>
    </w:p>
    <w:p w:rsidR="0010155E" w:rsidRDefault="00677205">
      <w:pPr>
        <w:pStyle w:val="Example"/>
      </w:pPr>
      <w:r>
        <w:t xml:space="preserve">        &lt;code code="ASSERTION" codeSystem="2.16.840.1.113883.5.4"/&gt;</w:t>
      </w:r>
    </w:p>
    <w:p w:rsidR="0010155E" w:rsidRDefault="00677205">
      <w:pPr>
        <w:pStyle w:val="Example"/>
      </w:pPr>
      <w:r>
        <w:t xml:space="preserve">        &lt;statusCode code="completed"/&gt;</w:t>
      </w:r>
    </w:p>
    <w:p w:rsidR="0010155E" w:rsidRDefault="00677205">
      <w:pPr>
        <w:pStyle w:val="Example"/>
      </w:pPr>
      <w:r>
        <w:t xml:space="preserve">        &lt;effectiveTime value="20013103"/&gt;</w:t>
      </w:r>
    </w:p>
    <w:p w:rsidR="0010155E" w:rsidRDefault="00677205">
      <w:pPr>
        <w:pStyle w:val="Example"/>
      </w:pPr>
      <w:r>
        <w:t xml:space="preserve">        &lt;value xsi:type="CD" code="447547000"</w:t>
      </w:r>
    </w:p>
    <w:p w:rsidR="0010155E" w:rsidRDefault="00677205">
      <w:pPr>
        <w:pStyle w:val="Example"/>
      </w:pPr>
      <w:r>
        <w:t xml:space="preserve">            displayName="Offensive wound </w:t>
      </w:r>
      <w:r>
        <w:t>odor"</w:t>
      </w:r>
    </w:p>
    <w:p w:rsidR="0010155E" w:rsidRDefault="00677205">
      <w:pPr>
        <w:pStyle w:val="Example"/>
      </w:pPr>
      <w:r>
        <w:t xml:space="preserve">            codeSystem="2.16.840.1.113883.6.96"</w:t>
      </w:r>
    </w:p>
    <w:p w:rsidR="0010155E" w:rsidRDefault="00677205">
      <w:pPr>
        <w:pStyle w:val="Example"/>
      </w:pPr>
      <w:r>
        <w:t xml:space="preserve">            codeSystemName="SNOMED-CT"/&gt;</w:t>
      </w:r>
    </w:p>
    <w:p w:rsidR="0010155E" w:rsidRDefault="00677205">
      <w:pPr>
        <w:pStyle w:val="Example"/>
      </w:pPr>
      <w:r>
        <w:t xml:space="preserve">    &lt;/observation&gt;</w:t>
      </w:r>
    </w:p>
    <w:p w:rsidR="0010155E" w:rsidRDefault="00677205">
      <w:pPr>
        <w:pStyle w:val="Example"/>
      </w:pPr>
      <w:r>
        <w:t>&lt;/entryRelationship&gt;</w:t>
      </w:r>
    </w:p>
    <w:p w:rsidR="0010155E" w:rsidRDefault="00677205">
      <w:pPr>
        <w:pStyle w:val="Heading2nospace"/>
      </w:pPr>
      <w:bookmarkStart w:id="4146" w:name="_Toc363766172"/>
      <w:r>
        <w:t>W</w:t>
      </w:r>
      <w:bookmarkStart w:id="4147" w:name="E_Wound_Measurement_Observation_NEW"/>
      <w:bookmarkEnd w:id="4147"/>
      <w:r>
        <w:t>ound Measurement Observation (NEW)</w:t>
      </w:r>
      <w:bookmarkEnd w:id="4146"/>
    </w:p>
    <w:p w:rsidR="0010155E" w:rsidRDefault="00677205">
      <w:pPr>
        <w:pStyle w:val="BracketData"/>
      </w:pPr>
      <w:r>
        <w:t>[observation: templateId 2.16.840.1.113883.10.20.22.4.133 (open)]</w:t>
      </w:r>
    </w:p>
    <w:p w:rsidR="0010155E" w:rsidRDefault="00677205">
      <w:pPr>
        <w:pStyle w:val="Caption"/>
      </w:pPr>
      <w:r>
        <w:fldChar w:fldCharType="begin"/>
      </w:r>
      <w:r>
        <w:instrText>SEQ Table \* ARABIC</w:instrText>
      </w:r>
      <w:r>
        <w:fldChar w:fldCharType="separate"/>
      </w:r>
      <w:r>
        <w:t>550</w:t>
      </w:r>
      <w:r>
        <w:fldChar w:fldCharType="end"/>
      </w:r>
      <w:r>
        <w:t>: Wound Measurement Observation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529"/>
        <w:gridCol w:w="2111"/>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E_Wound_Observation_NEW">
              <w:r>
                <w:rPr>
                  <w:rStyle w:val="HyperlinkText9pt"/>
                </w:rPr>
                <w:t>Wound Observation (NEW)</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 xml:space="preserve">This template represents the Wound Measurement Observations of wound width, depth and length. </w:t>
      </w:r>
    </w:p>
    <w:p w:rsidR="0010155E" w:rsidRDefault="00677205">
      <w:pPr>
        <w:pStyle w:val="Caption"/>
      </w:pPr>
      <w:r>
        <w:lastRenderedPageBreak/>
        <w:fldChar w:fldCharType="begin"/>
      </w:r>
      <w:r>
        <w:instrText>SEQ Table \* ARABIC</w:instrText>
      </w:r>
      <w:r>
        <w:fldChar w:fldCharType="separate"/>
      </w:r>
      <w:r>
        <w:t>551</w:t>
      </w:r>
      <w:r>
        <w:fldChar w:fldCharType="end"/>
      </w:r>
      <w:r>
        <w:t>: Wound Measurement Observation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94"/>
        <w:gridCol w:w="713"/>
        <w:gridCol w:w="818"/>
        <w:gridCol w:w="841"/>
        <w:gridCol w:w="857"/>
        <w:gridCol w:w="3917"/>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observation[templateId/@root = '2.16.840.1.113883.10.20.22.4.133']</w:t>
            </w:r>
          </w:p>
        </w:tc>
      </w:tr>
      <w:tr w:rsidR="0010155E">
        <w:tc>
          <w:tcPr>
            <w:tcW w:w="0" w:type="auto"/>
          </w:tcPr>
          <w:p w:rsidR="0010155E" w:rsidRDefault="00677205">
            <w:pPr>
              <w:pStyle w:val="TableText"/>
            </w:pP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26">
              <w:r>
                <w:rPr>
                  <w:rStyle w:val="HyperlinkText9pt"/>
                </w:rPr>
                <w:t>29926</w:t>
              </w:r>
            </w:hyperlink>
          </w:p>
        </w:tc>
        <w:tc>
          <w:tcPr>
            <w:tcW w:w="0" w:type="auto"/>
          </w:tcPr>
          <w:p w:rsidR="0010155E" w:rsidRDefault="00677205">
            <w:pPr>
              <w:pStyle w:val="TableText"/>
            </w:pPr>
            <w:r>
              <w:t>2.16.840.1.113883.5.6 (HL7ActClass) = OBS</w:t>
            </w:r>
          </w:p>
        </w:tc>
      </w:tr>
      <w:tr w:rsidR="0010155E">
        <w:tc>
          <w:tcPr>
            <w:tcW w:w="0" w:type="auto"/>
          </w:tcPr>
          <w:p w:rsidR="0010155E" w:rsidRDefault="00677205">
            <w:pPr>
              <w:pStyle w:val="TableText"/>
            </w:pPr>
            <w:r>
              <w:tab/>
              <w:t>@moodCode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27">
              <w:r>
                <w:rPr>
                  <w:rStyle w:val="HyperlinkText9pt"/>
                </w:rPr>
                <w:t>29927</w:t>
              </w:r>
            </w:hyperlink>
          </w:p>
        </w:tc>
        <w:tc>
          <w:tcPr>
            <w:tcW w:w="0" w:type="auto"/>
          </w:tcPr>
          <w:p w:rsidR="0010155E" w:rsidRDefault="00677205">
            <w:pPr>
              <w:pStyle w:val="TableText"/>
            </w:pPr>
            <w:r>
              <w:t>2.16.840.1.113883.5.1001 (ActMood) = EVN</w:t>
            </w: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28">
              <w:r>
                <w:rPr>
                  <w:rStyle w:val="HyperlinkText9pt"/>
                </w:rPr>
                <w:t>29928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29">
              <w:r>
                <w:rPr>
                  <w:rStyle w:val="HyperlinkText9pt"/>
                </w:rPr>
                <w:t>29929</w:t>
              </w:r>
            </w:hyperlink>
          </w:p>
        </w:tc>
        <w:tc>
          <w:tcPr>
            <w:tcW w:w="0" w:type="auto"/>
          </w:tcPr>
          <w:p w:rsidR="0010155E" w:rsidRDefault="00677205">
            <w:pPr>
              <w:pStyle w:val="TableText"/>
            </w:pPr>
            <w:r>
              <w:t>2.16.840.1.113883.10.20.22.4.133</w:t>
            </w:r>
          </w:p>
        </w:tc>
      </w:tr>
      <w:tr w:rsidR="0010155E">
        <w:tc>
          <w:tcPr>
            <w:tcW w:w="0" w:type="auto"/>
          </w:tcPr>
          <w:p w:rsidR="0010155E" w:rsidRDefault="00677205">
            <w:pPr>
              <w:pStyle w:val="TableText"/>
            </w:pP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30">
              <w:r>
                <w:rPr>
                  <w:rStyle w:val="HyperlinkText9pt"/>
                </w:rPr>
                <w:t>29930</w:t>
              </w:r>
            </w:hyperlink>
          </w:p>
        </w:tc>
        <w:tc>
          <w:tcPr>
            <w:tcW w:w="0" w:type="auto"/>
          </w:tcPr>
          <w:p w:rsidR="0010155E" w:rsidRDefault="0010155E">
            <w:pPr>
              <w:pStyle w:val="TableText"/>
            </w:pPr>
          </w:p>
        </w:tc>
      </w:tr>
      <w:tr w:rsidR="0010155E">
        <w:tc>
          <w:tcPr>
            <w:tcW w:w="0" w:type="auto"/>
          </w:tcPr>
          <w:p w:rsidR="0010155E" w:rsidRDefault="00677205">
            <w:pPr>
              <w:pStyle w:val="TableText"/>
            </w:pP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31">
              <w:r>
                <w:rPr>
                  <w:rStyle w:val="HyperlinkText9pt"/>
                </w:rPr>
                <w:t>29931</w:t>
              </w:r>
            </w:hyperlink>
          </w:p>
        </w:tc>
        <w:tc>
          <w:tcPr>
            <w:tcW w:w="0" w:type="auto"/>
          </w:tcPr>
          <w:p w:rsidR="0010155E" w:rsidRDefault="00677205">
            <w:pPr>
              <w:pStyle w:val="TableText"/>
            </w:pPr>
            <w:r>
              <w:t>2.16.840.1.113883.1.11.20.2.5 (Wound Measurements)</w:t>
            </w:r>
          </w:p>
        </w:tc>
      </w:tr>
      <w:tr w:rsidR="0010155E">
        <w:tc>
          <w:tcPr>
            <w:tcW w:w="0" w:type="auto"/>
          </w:tcPr>
          <w:p w:rsidR="0010155E" w:rsidRDefault="00677205">
            <w:pPr>
              <w:pStyle w:val="TableText"/>
            </w:pPr>
            <w:r>
              <w:tab/>
              <w:t>statusCode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33">
              <w:r>
                <w:rPr>
                  <w:rStyle w:val="HyperlinkText9pt"/>
                </w:rPr>
                <w:t>29933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34">
              <w:r>
                <w:rPr>
                  <w:rStyle w:val="HyperlinkText9pt"/>
                </w:rPr>
                <w:t>29934</w:t>
              </w:r>
            </w:hyperlink>
          </w:p>
        </w:tc>
        <w:tc>
          <w:tcPr>
            <w:tcW w:w="0" w:type="auto"/>
          </w:tcPr>
          <w:p w:rsidR="0010155E" w:rsidRDefault="00677205">
            <w:pPr>
              <w:pStyle w:val="TableText"/>
            </w:pPr>
            <w:r>
              <w:t>2.16.840.1.113883.5.14 (ActStatus) = completed</w:t>
            </w:r>
          </w:p>
        </w:tc>
      </w:tr>
      <w:tr w:rsidR="0010155E">
        <w:tc>
          <w:tcPr>
            <w:tcW w:w="0" w:type="auto"/>
          </w:tcPr>
          <w:p w:rsidR="0010155E" w:rsidRDefault="00677205">
            <w:pPr>
              <w:pStyle w:val="TableText"/>
            </w:pPr>
            <w:r>
              <w:tab/>
              <w:t>effectiveTime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29935">
              <w:r>
                <w:rPr>
                  <w:rStyle w:val="HyperlinkText9pt"/>
                </w:rPr>
                <w:t>29935</w:t>
              </w:r>
            </w:hyperlink>
          </w:p>
        </w:tc>
        <w:tc>
          <w:tcPr>
            <w:tcW w:w="0" w:type="auto"/>
          </w:tcPr>
          <w:p w:rsidR="0010155E" w:rsidRDefault="0010155E">
            <w:pPr>
              <w:pStyle w:val="TableText"/>
            </w:pPr>
          </w:p>
        </w:tc>
      </w:tr>
      <w:tr w:rsidR="0010155E">
        <w:tc>
          <w:tcPr>
            <w:tcW w:w="0" w:type="auto"/>
          </w:tcPr>
          <w:p w:rsidR="0010155E" w:rsidRDefault="00677205">
            <w:pPr>
              <w:pStyle w:val="TableText"/>
            </w:pPr>
            <w:r>
              <w:tab/>
              <w:t>value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PQ</w:t>
            </w:r>
          </w:p>
        </w:tc>
        <w:tc>
          <w:tcPr>
            <w:tcW w:w="0" w:type="auto"/>
          </w:tcPr>
          <w:p w:rsidR="0010155E" w:rsidRDefault="00677205">
            <w:pPr>
              <w:pStyle w:val="TableText"/>
            </w:pPr>
            <w:hyperlink w:anchor="C_29936">
              <w:r>
                <w:rPr>
                  <w:rStyle w:val="HyperlinkText9pt"/>
                </w:rPr>
                <w:t>29936</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13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4148" w:name="C_29926"/>
      <w:bookmarkEnd w:id="4148"/>
      <w:r>
        <w:t xml:space="preserve"> (CONF:29926).</w:t>
      </w:r>
    </w:p>
    <w:p w:rsidR="0010155E" w:rsidRDefault="00677205">
      <w:pPr>
        <w:numPr>
          <w:ilvl w:val="0"/>
          <w:numId w:val="13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4149" w:name="C_29927"/>
      <w:bookmarkEnd w:id="4149"/>
      <w:r>
        <w:t xml:space="preserve"> (CONF:29927).</w:t>
      </w:r>
    </w:p>
    <w:p w:rsidR="0010155E" w:rsidRDefault="00677205">
      <w:pPr>
        <w:numPr>
          <w:ilvl w:val="0"/>
          <w:numId w:val="134"/>
        </w:numPr>
      </w:pPr>
      <w:r>
        <w:rPr>
          <w:rStyle w:val="keyword"/>
        </w:rPr>
        <w:t>SHALL</w:t>
      </w:r>
      <w:r>
        <w:t xml:space="preserve"> conta</w:t>
      </w:r>
      <w:r>
        <w:t xml:space="preserve">in exactly one [1..1] </w:t>
      </w:r>
      <w:r>
        <w:rPr>
          <w:rStyle w:val="XMLnameBold"/>
        </w:rPr>
        <w:t>templateId</w:t>
      </w:r>
      <w:bookmarkStart w:id="4150" w:name="C_29928"/>
      <w:bookmarkEnd w:id="4150"/>
      <w:r>
        <w:t xml:space="preserve"> (CONF:29928) such that it</w:t>
      </w:r>
    </w:p>
    <w:p w:rsidR="0010155E" w:rsidRDefault="00677205">
      <w:pPr>
        <w:numPr>
          <w:ilvl w:val="1"/>
          <w:numId w:val="134"/>
        </w:numPr>
      </w:pPr>
      <w:r>
        <w:rPr>
          <w:rStyle w:val="keyword"/>
        </w:rPr>
        <w:t>SHALL</w:t>
      </w:r>
      <w:r>
        <w:t xml:space="preserve"> contain exactly one [1..1] </w:t>
      </w:r>
      <w:r>
        <w:rPr>
          <w:rStyle w:val="XMLnameBold"/>
        </w:rPr>
        <w:t>@root</w:t>
      </w:r>
      <w:r>
        <w:t>=</w:t>
      </w:r>
      <w:r>
        <w:rPr>
          <w:rStyle w:val="XMLname"/>
        </w:rPr>
        <w:t>"2.16.840.1.113883.10.20.22.4.133"</w:t>
      </w:r>
      <w:bookmarkStart w:id="4151" w:name="C_29929"/>
      <w:bookmarkEnd w:id="4151"/>
      <w:r>
        <w:t xml:space="preserve"> (CONF:29929).</w:t>
      </w:r>
    </w:p>
    <w:p w:rsidR="0010155E" w:rsidRDefault="00677205">
      <w:pPr>
        <w:numPr>
          <w:ilvl w:val="0"/>
          <w:numId w:val="134"/>
        </w:numPr>
      </w:pPr>
      <w:r>
        <w:rPr>
          <w:rStyle w:val="keyword"/>
        </w:rPr>
        <w:t>SHALL</w:t>
      </w:r>
      <w:r>
        <w:t xml:space="preserve"> contain at least one [1..*] </w:t>
      </w:r>
      <w:r>
        <w:rPr>
          <w:rStyle w:val="XMLnameBold"/>
        </w:rPr>
        <w:t>id</w:t>
      </w:r>
      <w:bookmarkStart w:id="4152" w:name="C_29930"/>
      <w:bookmarkEnd w:id="4152"/>
      <w:r>
        <w:t xml:space="preserve"> (CONF:29930).</w:t>
      </w:r>
    </w:p>
    <w:p w:rsidR="0010155E" w:rsidRDefault="00677205">
      <w:pPr>
        <w:numPr>
          <w:ilvl w:val="0"/>
          <w:numId w:val="134"/>
        </w:numPr>
      </w:pPr>
      <w:r>
        <w:rPr>
          <w:rStyle w:val="keyword"/>
        </w:rPr>
        <w:t>SHALL</w:t>
      </w:r>
      <w:r>
        <w:t xml:space="preserve"> contain exactly one [1..1] </w:t>
      </w:r>
      <w:r>
        <w:rPr>
          <w:rStyle w:val="XMLnameBold"/>
        </w:rPr>
        <w:t>code</w:t>
      </w:r>
      <w:r>
        <w:t xml:space="preserve"> (ValueSet: </w:t>
      </w:r>
      <w:hyperlink w:anchor="Wound_Measurements">
        <w:r>
          <w:rPr>
            <w:rStyle w:val="HyperlinkCourierBold"/>
          </w:rPr>
          <w:t>Wound Measurements</w:t>
        </w:r>
      </w:hyperlink>
      <w:r>
        <w:rPr>
          <w:rStyle w:val="XMLname"/>
        </w:rPr>
        <w:t xml:space="preserve"> 2.16.840.1.113883.1.11.20.2.5</w:t>
      </w:r>
      <w:r>
        <w:rPr>
          <w:rStyle w:val="keyword"/>
        </w:rPr>
        <w:t xml:space="preserve"> DYNAMIC</w:t>
      </w:r>
      <w:r>
        <w:t>)</w:t>
      </w:r>
      <w:bookmarkStart w:id="4153" w:name="C_29931"/>
      <w:bookmarkEnd w:id="4153"/>
      <w:r>
        <w:t xml:space="preserve"> (CONF:29931).</w:t>
      </w:r>
    </w:p>
    <w:p w:rsidR="0010155E" w:rsidRDefault="00677205">
      <w:pPr>
        <w:numPr>
          <w:ilvl w:val="0"/>
          <w:numId w:val="134"/>
        </w:numPr>
      </w:pPr>
      <w:r>
        <w:rPr>
          <w:rStyle w:val="keyword"/>
        </w:rPr>
        <w:t>SHALL</w:t>
      </w:r>
      <w:r>
        <w:t xml:space="preserve"> contain exactly one [1..1] </w:t>
      </w:r>
      <w:r>
        <w:rPr>
          <w:rStyle w:val="XMLnameBold"/>
        </w:rPr>
        <w:t>statusCode</w:t>
      </w:r>
      <w:bookmarkStart w:id="4154" w:name="C_29933"/>
      <w:bookmarkEnd w:id="4154"/>
      <w:r>
        <w:t xml:space="preserve"> (CONF:29933).</w:t>
      </w:r>
    </w:p>
    <w:p w:rsidR="0010155E" w:rsidRDefault="00677205">
      <w:pPr>
        <w:numPr>
          <w:ilvl w:val="1"/>
          <w:numId w:val="13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w:t>
      </w:r>
      <w:r>
        <w:t xml:space="preserve">m: </w:t>
      </w:r>
      <w:r>
        <w:rPr>
          <w:rStyle w:val="XMLname"/>
        </w:rPr>
        <w:t>ActStatus 2.16.840.1.113883.5.14</w:t>
      </w:r>
      <w:r>
        <w:rPr>
          <w:rStyle w:val="keyword"/>
        </w:rPr>
        <w:t xml:space="preserve"> STATIC</w:t>
      </w:r>
      <w:r>
        <w:t>)</w:t>
      </w:r>
      <w:bookmarkStart w:id="4155" w:name="C_29934"/>
      <w:bookmarkEnd w:id="4155"/>
      <w:r>
        <w:t xml:space="preserve"> (CONF:29934).</w:t>
      </w:r>
    </w:p>
    <w:p w:rsidR="0010155E" w:rsidRDefault="00677205">
      <w:pPr>
        <w:numPr>
          <w:ilvl w:val="0"/>
          <w:numId w:val="134"/>
        </w:numPr>
      </w:pPr>
      <w:r>
        <w:rPr>
          <w:rStyle w:val="keyword"/>
        </w:rPr>
        <w:t>SHALL</w:t>
      </w:r>
      <w:r>
        <w:t xml:space="preserve"> contain exactly one [1..1] </w:t>
      </w:r>
      <w:r>
        <w:rPr>
          <w:rStyle w:val="XMLnameBold"/>
        </w:rPr>
        <w:t>effectiveTime</w:t>
      </w:r>
      <w:bookmarkStart w:id="4156" w:name="C_29935"/>
      <w:bookmarkEnd w:id="4156"/>
      <w:r>
        <w:t xml:space="preserve"> (CONF:29935).</w:t>
      </w:r>
    </w:p>
    <w:p w:rsidR="0010155E" w:rsidRDefault="00677205">
      <w:pPr>
        <w:numPr>
          <w:ilvl w:val="0"/>
          <w:numId w:val="134"/>
        </w:numPr>
      </w:pPr>
      <w:r>
        <w:rPr>
          <w:rStyle w:val="keyword"/>
        </w:rPr>
        <w:t>SHALL</w:t>
      </w:r>
      <w:r>
        <w:t xml:space="preserve"> contain exactly one [1..1] </w:t>
      </w:r>
      <w:r>
        <w:rPr>
          <w:rStyle w:val="XMLnameBold"/>
        </w:rPr>
        <w:t>value</w:t>
      </w:r>
      <w:r>
        <w:t xml:space="preserve"> with @xsi:type="PQ"</w:t>
      </w:r>
      <w:bookmarkStart w:id="4157" w:name="C_29936"/>
      <w:bookmarkEnd w:id="4157"/>
      <w:r>
        <w:t xml:space="preserve"> (CONF:29936).</w:t>
      </w:r>
    </w:p>
    <w:p w:rsidR="0010155E" w:rsidRDefault="00677205">
      <w:pPr>
        <w:pStyle w:val="Caption"/>
      </w:pPr>
      <w:r>
        <w:fldChar w:fldCharType="begin"/>
      </w:r>
      <w:r>
        <w:instrText>SEQ Table \* ARABIC</w:instrText>
      </w:r>
      <w:r>
        <w:fldChar w:fldCharType="separate"/>
      </w:r>
      <w:bookmarkStart w:id="4158" w:name="Wound_Measurements"/>
      <w:bookmarkEnd w:id="4158"/>
      <w:r>
        <w:t>552</w:t>
      </w:r>
      <w:r>
        <w:fldChar w:fldCharType="end"/>
      </w:r>
      <w:r>
        <w:t>: Wound Measurements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786"/>
        <w:gridCol w:w="1983"/>
        <w:gridCol w:w="4871"/>
      </w:tblGrid>
      <w:tr w:rsidR="0010155E">
        <w:tc>
          <w:tcPr>
            <w:tcW w:w="0" w:type="auto"/>
            <w:gridSpan w:val="3"/>
          </w:tcPr>
          <w:p w:rsidR="0010155E" w:rsidRDefault="00677205">
            <w:r>
              <w:t>Value Set: Wound Measurements 2.16.840.1.113883.1.11.20.2.5</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401239006</w:t>
            </w:r>
          </w:p>
        </w:tc>
        <w:tc>
          <w:tcPr>
            <w:tcW w:w="0" w:type="auto"/>
          </w:tcPr>
          <w:p w:rsidR="0010155E" w:rsidRDefault="00677205">
            <w:r>
              <w:t>SNOMED CT</w:t>
            </w:r>
          </w:p>
        </w:tc>
        <w:tc>
          <w:tcPr>
            <w:tcW w:w="0" w:type="auto"/>
          </w:tcPr>
          <w:p w:rsidR="0010155E" w:rsidRDefault="00677205">
            <w:r>
              <w:t>width of wound (observable entity)</w:t>
            </w:r>
          </w:p>
        </w:tc>
      </w:tr>
      <w:tr w:rsidR="0010155E">
        <w:tc>
          <w:tcPr>
            <w:tcW w:w="0" w:type="auto"/>
          </w:tcPr>
          <w:p w:rsidR="0010155E" w:rsidRDefault="00677205">
            <w:r>
              <w:t>401238003</w:t>
            </w:r>
          </w:p>
        </w:tc>
        <w:tc>
          <w:tcPr>
            <w:tcW w:w="0" w:type="auto"/>
          </w:tcPr>
          <w:p w:rsidR="0010155E" w:rsidRDefault="00677205">
            <w:r>
              <w:t>SNOMED CT</w:t>
            </w:r>
          </w:p>
        </w:tc>
        <w:tc>
          <w:tcPr>
            <w:tcW w:w="0" w:type="auto"/>
          </w:tcPr>
          <w:p w:rsidR="0010155E" w:rsidRDefault="00677205">
            <w:r>
              <w:t>length of wound (observable entity)</w:t>
            </w:r>
          </w:p>
        </w:tc>
      </w:tr>
      <w:tr w:rsidR="0010155E">
        <w:tc>
          <w:tcPr>
            <w:tcW w:w="0" w:type="auto"/>
          </w:tcPr>
          <w:p w:rsidR="0010155E" w:rsidRDefault="00677205">
            <w:r>
              <w:t>425094009</w:t>
            </w:r>
          </w:p>
        </w:tc>
        <w:tc>
          <w:tcPr>
            <w:tcW w:w="0" w:type="auto"/>
          </w:tcPr>
          <w:p w:rsidR="0010155E" w:rsidRDefault="00677205">
            <w:r>
              <w:t>SNOMED CT</w:t>
            </w:r>
          </w:p>
        </w:tc>
        <w:tc>
          <w:tcPr>
            <w:tcW w:w="0" w:type="auto"/>
          </w:tcPr>
          <w:p w:rsidR="0010155E" w:rsidRDefault="00677205">
            <w:r>
              <w:t>depth of wound (observable entity)</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209</w:t>
      </w:r>
      <w:r>
        <w:fldChar w:fldCharType="end"/>
      </w:r>
      <w:r>
        <w:t>: Wound Measurement Observation Example</w:t>
      </w:r>
    </w:p>
    <w:p w:rsidR="0010155E" w:rsidRDefault="00677205">
      <w:pPr>
        <w:pStyle w:val="Example"/>
      </w:pPr>
      <w:r>
        <w:t>&lt;entryRelationship typeCode="COMP"&gt;</w:t>
      </w:r>
    </w:p>
    <w:p w:rsidR="0010155E" w:rsidRDefault="00677205">
      <w:pPr>
        <w:pStyle w:val="Example"/>
      </w:pPr>
      <w:r>
        <w:t xml:space="preserve">    &lt;observation classCode="OBS" moodCode="EVN"&gt;</w:t>
      </w:r>
    </w:p>
    <w:p w:rsidR="0010155E" w:rsidRDefault="00677205">
      <w:pPr>
        <w:pStyle w:val="Example"/>
      </w:pPr>
      <w:r>
        <w:t xml:space="preserve">        &lt;!-- Wound Measurements Observation . --&gt;</w:t>
      </w:r>
    </w:p>
    <w:p w:rsidR="0010155E" w:rsidRDefault="00677205">
      <w:pPr>
        <w:pStyle w:val="Example"/>
      </w:pPr>
      <w:r>
        <w:t xml:space="preserve">        &lt;tem</w:t>
      </w:r>
      <w:r>
        <w:t>plateId root="2.16.840.1.113883.10.20.22.4.133"/&gt;</w:t>
      </w:r>
    </w:p>
    <w:p w:rsidR="0010155E" w:rsidRDefault="00677205">
      <w:pPr>
        <w:pStyle w:val="Example"/>
      </w:pPr>
      <w:r>
        <w:t xml:space="preserve">        &lt;id root="d2b46280-eb34-11e2-91e2-0800200c9a66"/&gt;</w:t>
      </w:r>
    </w:p>
    <w:p w:rsidR="0010155E" w:rsidRDefault="00677205">
      <w:pPr>
        <w:pStyle w:val="Example"/>
      </w:pPr>
      <w:r>
        <w:t xml:space="preserve">        &lt;code code=" 401238003"</w:t>
      </w:r>
    </w:p>
    <w:p w:rsidR="0010155E" w:rsidRDefault="00677205">
      <w:pPr>
        <w:pStyle w:val="Example"/>
      </w:pPr>
      <w:r>
        <w:t xml:space="preserve">            codeSystem="2.16.840.1.113883.6.96"</w:t>
      </w:r>
    </w:p>
    <w:p w:rsidR="0010155E" w:rsidRDefault="00677205">
      <w:pPr>
        <w:pStyle w:val="Example"/>
      </w:pPr>
      <w:r>
        <w:t xml:space="preserve">            displayName="Length of Wound"/&gt;</w:t>
      </w:r>
    </w:p>
    <w:p w:rsidR="0010155E" w:rsidRDefault="00677205">
      <w:pPr>
        <w:pStyle w:val="Example"/>
      </w:pPr>
      <w:r>
        <w:t xml:space="preserve">        &lt;</w:t>
      </w:r>
      <w:r>
        <w:t>statusCode code="completed"/&gt;</w:t>
      </w:r>
    </w:p>
    <w:p w:rsidR="0010155E" w:rsidRDefault="00677205">
      <w:pPr>
        <w:pStyle w:val="Example"/>
      </w:pPr>
      <w:r>
        <w:t xml:space="preserve">        &lt;effectiveTime value="20013103"/&gt;</w:t>
      </w:r>
    </w:p>
    <w:p w:rsidR="0010155E" w:rsidRDefault="00677205">
      <w:pPr>
        <w:pStyle w:val="Example"/>
      </w:pPr>
      <w:r>
        <w:t xml:space="preserve">        &lt;value xsi:type="PQ" value="2" unit="[in_i]"/&gt;</w:t>
      </w:r>
    </w:p>
    <w:p w:rsidR="0010155E" w:rsidRDefault="00677205">
      <w:pPr>
        <w:pStyle w:val="Example"/>
      </w:pPr>
      <w:r>
        <w:t xml:space="preserve">    &lt;/observation&gt;</w:t>
      </w:r>
    </w:p>
    <w:p w:rsidR="0010155E" w:rsidRDefault="00677205">
      <w:pPr>
        <w:pStyle w:val="Example"/>
      </w:pPr>
      <w:r>
        <w:t>&lt;/entryRelationship&gt;</w:t>
      </w:r>
    </w:p>
    <w:p w:rsidR="0010155E" w:rsidRDefault="00677205">
      <w:pPr>
        <w:pStyle w:val="Heading1"/>
      </w:pPr>
      <w:bookmarkStart w:id="4159" w:name="_Toc363766173"/>
      <w:r>
        <w:lastRenderedPageBreak/>
        <w:t>Participation and Other Templates</w:t>
      </w:r>
      <w:bookmarkEnd w:id="4159"/>
    </w:p>
    <w:p w:rsidR="0010155E" w:rsidRDefault="00677205">
      <w:pPr>
        <w:pStyle w:val="BodyText"/>
      </w:pPr>
      <w:r>
        <w:t>The participation and other templates chapter contains templates for CDA participations (e.g. author, performer), and other fielded items (e.g. address, name) that cannot stand on their own without being nested in another template .</w:t>
      </w:r>
    </w:p>
    <w:p w:rsidR="0010155E" w:rsidRDefault="00677205">
      <w:pPr>
        <w:pStyle w:val="Heading2nospace"/>
      </w:pPr>
      <w:bookmarkStart w:id="4160" w:name="_Toc363766174"/>
      <w:r>
        <w:t>A</w:t>
      </w:r>
      <w:bookmarkStart w:id="4161" w:name="U_Author_Participation_NEW"/>
      <w:bookmarkEnd w:id="4161"/>
      <w:r>
        <w:t>uthor Participation (N</w:t>
      </w:r>
      <w:r>
        <w:t>EW)</w:t>
      </w:r>
      <w:bookmarkEnd w:id="4160"/>
    </w:p>
    <w:p w:rsidR="0010155E" w:rsidRDefault="00677205">
      <w:pPr>
        <w:pStyle w:val="BracketData"/>
      </w:pPr>
      <w:r>
        <w:t>[author: templateId 2.16.840.1.113883.10.20.22.4.119 (open)]</w:t>
      </w:r>
    </w:p>
    <w:p w:rsidR="0010155E" w:rsidRDefault="00677205">
      <w:pPr>
        <w:pStyle w:val="Caption"/>
      </w:pPr>
      <w:r>
        <w:fldChar w:fldCharType="begin"/>
      </w:r>
      <w:r>
        <w:instrText>SEQ Table \* ARABIC</w:instrText>
      </w:r>
      <w:r>
        <w:fldChar w:fldCharType="separate"/>
      </w:r>
      <w:r>
        <w:t>553</w:t>
      </w:r>
      <w:r>
        <w:fldChar w:fldCharType="end"/>
      </w:r>
      <w:r>
        <w:t>: Author Participation (NEW)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7332"/>
        <w:gridCol w:w="1308"/>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Medication_Activity_V2">
              <w:r>
                <w:rPr>
                  <w:rStyle w:val="HyperlinkText9pt"/>
                </w:rPr>
                <w:t>Medication Activity (V2)</w:t>
              </w:r>
            </w:hyperlink>
            <w:r>
              <w:t xml:space="preserve"> (optional)</w:t>
            </w:r>
          </w:p>
          <w:p w:rsidR="0010155E" w:rsidRDefault="00677205">
            <w:pPr>
              <w:pStyle w:val="TableText"/>
            </w:pPr>
            <w:hyperlink w:anchor="E_Mental_Status_Observation_NEW">
              <w:r>
                <w:rPr>
                  <w:rStyle w:val="HyperlinkText9pt"/>
                </w:rPr>
                <w:t>Mental Status Observation (NEW)</w:t>
              </w:r>
            </w:hyperlink>
            <w:r>
              <w:t xml:space="preserve"> (optional)</w:t>
            </w:r>
          </w:p>
          <w:p w:rsidR="0010155E" w:rsidRDefault="00677205">
            <w:pPr>
              <w:pStyle w:val="TableText"/>
            </w:pPr>
            <w:hyperlink w:anchor="E_Wound_Observation_NEW">
              <w:r>
                <w:rPr>
                  <w:rStyle w:val="HyperlinkText9pt"/>
                </w:rPr>
                <w:t>Wound Observation (NEW)</w:t>
              </w:r>
            </w:hyperlink>
            <w:r>
              <w:t xml:space="preserve"> (optional)</w:t>
            </w:r>
          </w:p>
          <w:p w:rsidR="0010155E" w:rsidRDefault="00677205">
            <w:pPr>
              <w:pStyle w:val="TableText"/>
            </w:pPr>
            <w:hyperlink w:anchor="E_Problem_Observation_V2">
              <w:r>
                <w:rPr>
                  <w:rStyle w:val="HyperlinkText9pt"/>
                </w:rPr>
                <w:t>Problem Observation (V2)</w:t>
              </w:r>
            </w:hyperlink>
            <w:r>
              <w:t xml:space="preserve"> (optional)</w:t>
            </w:r>
          </w:p>
          <w:p w:rsidR="0010155E" w:rsidRDefault="00677205">
            <w:pPr>
              <w:pStyle w:val="TableText"/>
            </w:pPr>
            <w:hyperlink w:anchor="E_Problem_Concern_Act_Condition_V2">
              <w:r>
                <w:rPr>
                  <w:rStyle w:val="HyperlinkText9pt"/>
                </w:rPr>
                <w:t>Problem Concern Act (Condition) (V2)</w:t>
              </w:r>
            </w:hyperlink>
            <w:r>
              <w:t xml:space="preserve"> (optional)</w:t>
            </w:r>
          </w:p>
          <w:p w:rsidR="0010155E" w:rsidRDefault="00677205">
            <w:pPr>
              <w:pStyle w:val="TableText"/>
            </w:pPr>
            <w:hyperlink w:anchor="E_Goal_Observation_NEW">
              <w:r>
                <w:rPr>
                  <w:rStyle w:val="HyperlinkText9pt"/>
                </w:rPr>
                <w:t>Goal Observation (NEW)</w:t>
              </w:r>
            </w:hyperlink>
            <w:r>
              <w:t xml:space="preserve"> (required)</w:t>
            </w:r>
          </w:p>
          <w:p w:rsidR="0010155E" w:rsidRDefault="00677205">
            <w:pPr>
              <w:pStyle w:val="TableText"/>
            </w:pPr>
            <w:hyperlink w:anchor="E_Allergy__Intolerance_Observation_V2">
              <w:r>
                <w:rPr>
                  <w:rStyle w:val="HyperlinkText9pt"/>
                </w:rPr>
                <w:t>Allergy - Into</w:t>
              </w:r>
              <w:r>
                <w:rPr>
                  <w:rStyle w:val="HyperlinkText9pt"/>
                </w:rPr>
                <w:t>lerance Observation (V2)</w:t>
              </w:r>
            </w:hyperlink>
            <w:r>
              <w:t xml:space="preserve"> (optional)</w:t>
            </w:r>
          </w:p>
          <w:p w:rsidR="0010155E" w:rsidRDefault="00677205">
            <w:pPr>
              <w:pStyle w:val="TableText"/>
            </w:pPr>
            <w:hyperlink w:anchor="E_Substance_or_Device_Allergy__V2">
              <w:r>
                <w:rPr>
                  <w:rStyle w:val="HyperlinkText9pt"/>
                </w:rPr>
                <w:t>Substance or Device Allergy - Intolerance Observation (V2)</w:t>
              </w:r>
            </w:hyperlink>
            <w:r>
              <w:t xml:space="preserve"> (optional)</w:t>
            </w:r>
          </w:p>
          <w:p w:rsidR="0010155E" w:rsidRDefault="00677205">
            <w:pPr>
              <w:pStyle w:val="TableText"/>
            </w:pPr>
            <w:hyperlink w:anchor="E_Immunization_Activity_V2">
              <w:r>
                <w:rPr>
                  <w:rStyle w:val="HyperlinkText9pt"/>
                </w:rPr>
                <w:t>Immunization Activity (V2)</w:t>
              </w:r>
            </w:hyperlink>
            <w:r>
              <w:t xml:space="preserve"> (optional)</w:t>
            </w:r>
          </w:p>
          <w:p w:rsidR="0010155E" w:rsidRDefault="00677205">
            <w:pPr>
              <w:pStyle w:val="TableText"/>
            </w:pPr>
            <w:hyperlink w:anchor="E_Nutrition_Assessment_NEW">
              <w:r>
                <w:rPr>
                  <w:rStyle w:val="HyperlinkText9pt"/>
                </w:rPr>
                <w:t>Nutrition Assessment (NEW)</w:t>
              </w:r>
            </w:hyperlink>
            <w:r>
              <w:t xml:space="preserve"> (optional)</w:t>
            </w:r>
          </w:p>
          <w:p w:rsidR="0010155E" w:rsidRDefault="00677205">
            <w:pPr>
              <w:pStyle w:val="TableText"/>
            </w:pPr>
            <w:hyperlink w:anchor="E_Allergy_Concern_Act_V2">
              <w:r>
                <w:rPr>
                  <w:rStyle w:val="HyperlinkText9pt"/>
                </w:rPr>
                <w:t>Allergy Concern Act (V2)</w:t>
              </w:r>
            </w:hyperlink>
            <w:r>
              <w:t xml:space="preserve"> (optional)</w:t>
            </w:r>
          </w:p>
          <w:p w:rsidR="0010155E" w:rsidRDefault="00677205">
            <w:pPr>
              <w:pStyle w:val="TableText"/>
            </w:pPr>
            <w:hyperlink w:anchor="E_Health_Concern_Act_NEW">
              <w:r>
                <w:rPr>
                  <w:rStyle w:val="HyperlinkText9pt"/>
                </w:rPr>
                <w:t>Health Concern Act (NEW)</w:t>
              </w:r>
            </w:hyperlink>
            <w:r>
              <w:t xml:space="preserve"> (optional)</w:t>
            </w:r>
          </w:p>
          <w:p w:rsidR="0010155E" w:rsidRDefault="00677205">
            <w:pPr>
              <w:pStyle w:val="TableText"/>
            </w:pPr>
            <w:hyperlink w:anchor="E_Cognitive_Status_Observation_V2">
              <w:r>
                <w:rPr>
                  <w:rStyle w:val="HyperlinkText9pt"/>
                </w:rPr>
                <w:t>Cognitive Status Observation (V2)</w:t>
              </w:r>
            </w:hyperlink>
            <w:r>
              <w:t xml:space="preserve"> (optional)</w:t>
            </w:r>
          </w:p>
          <w:p w:rsidR="0010155E" w:rsidRDefault="00677205">
            <w:pPr>
              <w:pStyle w:val="TableText"/>
            </w:pPr>
            <w:hyperlink w:anchor="E_Functional_Status_Observation_V2">
              <w:r>
                <w:rPr>
                  <w:rStyle w:val="HyperlinkText9pt"/>
                </w:rPr>
                <w:t>Functional Status Observation (V2)</w:t>
              </w:r>
            </w:hyperlink>
            <w:r>
              <w:t xml:space="preserve"> (optional)</w:t>
            </w:r>
          </w:p>
          <w:p w:rsidR="0010155E" w:rsidRDefault="00677205">
            <w:pPr>
              <w:pStyle w:val="TableText"/>
            </w:pPr>
            <w:hyperlink w:anchor="E_Functional_Status_Organizer_V2">
              <w:r>
                <w:rPr>
                  <w:rStyle w:val="HyperlinkText9pt"/>
                </w:rPr>
                <w:t>Functional Status Organizer (V2)</w:t>
              </w:r>
            </w:hyperlink>
            <w:r>
              <w:t xml:space="preserve"> (optional)</w:t>
            </w:r>
          </w:p>
          <w:p w:rsidR="0010155E" w:rsidRDefault="00677205">
            <w:pPr>
              <w:pStyle w:val="TableText"/>
            </w:pPr>
            <w:hyperlink w:anchor="E_Handoff_Communication_NEW">
              <w:r>
                <w:rPr>
                  <w:rStyle w:val="HyperlinkText9pt"/>
                </w:rPr>
                <w:t>Handoff Communication (NEW)</w:t>
              </w:r>
            </w:hyperlink>
            <w:r>
              <w:t xml:space="preserve"> (required)</w:t>
            </w:r>
          </w:p>
          <w:p w:rsidR="0010155E" w:rsidRDefault="00677205">
            <w:pPr>
              <w:pStyle w:val="TableText"/>
            </w:pPr>
            <w:hyperlink w:anchor="E_Patient_Referral_Act_NEW">
              <w:r>
                <w:rPr>
                  <w:rStyle w:val="HyperlinkText9pt"/>
                </w:rPr>
                <w:t>Patient Referral Act (NEW)</w:t>
              </w:r>
            </w:hyperlink>
            <w:r>
              <w:t xml:space="preserve"> (optional)</w:t>
            </w:r>
          </w:p>
          <w:p w:rsidR="0010155E" w:rsidRDefault="00677205">
            <w:pPr>
              <w:pStyle w:val="TableText"/>
            </w:pPr>
            <w:hyperlink w:anchor="E_Current_Smoking_Status_V2">
              <w:r>
                <w:rPr>
                  <w:rStyle w:val="HyperlinkText9pt"/>
                </w:rPr>
                <w:t>Current Smoking Status (V2)</w:t>
              </w:r>
            </w:hyperlink>
            <w:r>
              <w:t xml:space="preserve"> (optional)</w:t>
            </w:r>
          </w:p>
          <w:p w:rsidR="0010155E" w:rsidRDefault="00677205">
            <w:pPr>
              <w:pStyle w:val="TableText"/>
            </w:pPr>
            <w:hyperlink w:anchor="E_Vital_Sign_Observation_V2">
              <w:r>
                <w:rPr>
                  <w:rStyle w:val="HyperlinkText9pt"/>
                </w:rPr>
                <w:t>Vital Sign Observation (V2)</w:t>
              </w:r>
            </w:hyperlink>
            <w:r>
              <w:t xml:space="preserve"> (optional)</w:t>
            </w:r>
          </w:p>
          <w:p w:rsidR="0010155E" w:rsidRDefault="00677205">
            <w:pPr>
              <w:pStyle w:val="TableText"/>
            </w:pPr>
            <w:hyperlink w:anchor="E_Result_Observation_V2">
              <w:r>
                <w:rPr>
                  <w:rStyle w:val="HyperlinkText9pt"/>
                </w:rPr>
                <w:t>Result Observation (V2)</w:t>
              </w:r>
            </w:hyperlink>
            <w:r>
              <w:t xml:space="preserve"> (optional)</w:t>
            </w:r>
          </w:p>
          <w:p w:rsidR="0010155E" w:rsidRDefault="00677205">
            <w:pPr>
              <w:pStyle w:val="TableText"/>
            </w:pPr>
            <w:hyperlink w:anchor="E_Vital_Signs_Organizer_V2">
              <w:r>
                <w:rPr>
                  <w:rStyle w:val="HyperlinkText9pt"/>
                </w:rPr>
                <w:t>Vital Signs Organizer (V2)</w:t>
              </w:r>
            </w:hyperlink>
            <w:r>
              <w:t xml:space="preserve"> (optional)</w:t>
            </w:r>
          </w:p>
          <w:p w:rsidR="0010155E" w:rsidRDefault="00677205">
            <w:pPr>
              <w:pStyle w:val="TableText"/>
            </w:pPr>
            <w:hyperlink w:anchor="E_Provider_Priority_Preference_NEW">
              <w:r>
                <w:rPr>
                  <w:rStyle w:val="HyperlinkText9pt"/>
                </w:rPr>
                <w:t>Provider Priority Preference (NEW)</w:t>
              </w:r>
            </w:hyperlink>
            <w:r>
              <w:t xml:space="preserve"> (optional)</w:t>
            </w:r>
          </w:p>
          <w:p w:rsidR="0010155E" w:rsidRDefault="00677205">
            <w:pPr>
              <w:pStyle w:val="TableText"/>
            </w:pPr>
            <w:hyperlink w:anchor="E_Intervention_Act_NEW">
              <w:r>
                <w:rPr>
                  <w:rStyle w:val="HyperlinkText9pt"/>
                </w:rPr>
                <w:t>Intervention Act (NEW)</w:t>
              </w:r>
            </w:hyperlink>
            <w:r>
              <w:t xml:space="preserve"> (optional)</w:t>
            </w:r>
          </w:p>
          <w:p w:rsidR="0010155E" w:rsidRDefault="00677205">
            <w:pPr>
              <w:pStyle w:val="TableText"/>
            </w:pPr>
            <w:hyperlink w:anchor="Result_Organizer_V2">
              <w:r>
                <w:rPr>
                  <w:rStyle w:val="HyperlinkText9pt"/>
                </w:rPr>
                <w:t>Result Organizer (V2)</w:t>
              </w:r>
            </w:hyperlink>
            <w:r>
              <w:t xml:space="preserve"> (optional)</w:t>
            </w:r>
          </w:p>
          <w:p w:rsidR="0010155E" w:rsidRDefault="00677205">
            <w:pPr>
              <w:pStyle w:val="TableText"/>
            </w:pPr>
            <w:hyperlink w:anchor="Tobacco_Use_V2">
              <w:r>
                <w:rPr>
                  <w:rStyle w:val="HyperlinkText9pt"/>
                </w:rPr>
                <w:t>Tobacco Use (V2)</w:t>
              </w:r>
            </w:hyperlink>
            <w:r>
              <w:t xml:space="preserve"> (optional)</w:t>
            </w:r>
          </w:p>
          <w:p w:rsidR="0010155E" w:rsidRDefault="00677205">
            <w:pPr>
              <w:pStyle w:val="TableText"/>
            </w:pPr>
            <w:hyperlink w:anchor="E_Outcome_Observation_NEW">
              <w:r>
                <w:rPr>
                  <w:rStyle w:val="HyperlinkText9pt"/>
                </w:rPr>
                <w:t>Outcome Observation (NEW)</w:t>
              </w:r>
            </w:hyperlink>
            <w:r>
              <w:t xml:space="preserve"> (optional)</w:t>
            </w:r>
          </w:p>
        </w:tc>
        <w:tc>
          <w:tcPr>
            <w:tcW w:w="0" w:type="auto"/>
          </w:tcPr>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This template represents the Author Participant (including the author timestamp). CDA R2 requires that Author and Author timestamp be asserted in the document header. From there, authorship propagates to contained sections and contained entries, unless exp</w:t>
      </w:r>
      <w:r>
        <w:t>licitly overridden.</w:t>
      </w:r>
    </w:p>
    <w:p w:rsidR="0010155E" w:rsidRDefault="00677205">
      <w:pPr>
        <w:pStyle w:val="Caption"/>
      </w:pPr>
      <w:r>
        <w:lastRenderedPageBreak/>
        <w:fldChar w:fldCharType="begin"/>
      </w:r>
      <w:r>
        <w:instrText>SEQ Table \* ARABIC</w:instrText>
      </w:r>
      <w:r>
        <w:fldChar w:fldCharType="separate"/>
      </w:r>
      <w:r>
        <w:t>554</w:t>
      </w:r>
      <w:r>
        <w:fldChar w:fldCharType="end"/>
      </w:r>
      <w:r>
        <w:t>: Author Participation (NEW)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528"/>
        <w:gridCol w:w="713"/>
        <w:gridCol w:w="1016"/>
        <w:gridCol w:w="674"/>
        <w:gridCol w:w="857"/>
        <w:gridCol w:w="285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author[templateId/@root = '2.16.840.1.113883.10.20.22.4.119']</w:t>
            </w:r>
          </w:p>
        </w:tc>
      </w:tr>
      <w:tr w:rsidR="0010155E">
        <w:tc>
          <w:tcPr>
            <w:tcW w:w="0" w:type="auto"/>
          </w:tcPr>
          <w:p w:rsidR="0010155E" w:rsidRDefault="00677205">
            <w:pPr>
              <w:pStyle w:val="TableText"/>
            </w:pP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68">
              <w:r>
                <w:rPr>
                  <w:rStyle w:val="HyperlinkText9pt"/>
                </w:rPr>
                <w:t>31468</w:t>
              </w:r>
            </w:hyperlink>
          </w:p>
        </w:tc>
        <w:tc>
          <w:tcPr>
            <w:tcW w:w="0" w:type="auto"/>
          </w:tcPr>
          <w:p w:rsidR="0010155E" w:rsidRDefault="00677205">
            <w:pPr>
              <w:pStyle w:val="TableText"/>
            </w:pPr>
            <w:r>
              <w:t>AUT</w:t>
            </w:r>
          </w:p>
        </w:tc>
      </w:tr>
      <w:tr w:rsidR="0010155E">
        <w:tc>
          <w:tcPr>
            <w:tcW w:w="0" w:type="auto"/>
          </w:tcPr>
          <w:p w:rsidR="0010155E" w:rsidRDefault="00677205">
            <w:pPr>
              <w:pStyle w:val="TableText"/>
            </w:pPr>
            <w:r>
              <w:tab/>
              <w:t>time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71">
              <w:r>
                <w:rPr>
                  <w:rStyle w:val="HyperlinkText9pt"/>
                </w:rPr>
                <w:t>31471</w:t>
              </w:r>
            </w:hyperlink>
          </w:p>
        </w:tc>
        <w:tc>
          <w:tcPr>
            <w:tcW w:w="0" w:type="auto"/>
          </w:tcPr>
          <w:p w:rsidR="0010155E" w:rsidRDefault="0010155E">
            <w:pPr>
              <w:pStyle w:val="TableText"/>
            </w:pPr>
          </w:p>
        </w:tc>
      </w:tr>
      <w:tr w:rsidR="0010155E">
        <w:tc>
          <w:tcPr>
            <w:tcW w:w="0" w:type="auto"/>
          </w:tcPr>
          <w:p w:rsidR="0010155E" w:rsidRDefault="00677205">
            <w:pPr>
              <w:pStyle w:val="TableText"/>
            </w:pPr>
            <w:r>
              <w:tab/>
              <w:t>assignedAuthor</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72">
              <w:r>
                <w:rPr>
                  <w:rStyle w:val="HyperlinkText9pt"/>
                </w:rPr>
                <w:t>31472</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id</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73">
              <w:r>
                <w:rPr>
                  <w:rStyle w:val="HyperlinkText9pt"/>
                </w:rPr>
                <w:t>31473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31671">
              <w:r>
                <w:rPr>
                  <w:rStyle w:val="HyperlinkText9pt"/>
                </w:rPr>
                <w:t>31671</w:t>
              </w:r>
            </w:hyperlink>
          </w:p>
        </w:tc>
        <w:tc>
          <w:tcPr>
            <w:tcW w:w="0" w:type="auto"/>
          </w:tcPr>
          <w:p w:rsidR="0010155E" w:rsidRDefault="00677205">
            <w:pPr>
              <w:pStyle w:val="TableText"/>
            </w:pPr>
            <w:r>
              <w:t>2.16.840.1.114222.4.11.1066 (Healthcare Provider Taxonomy (HIPAA))</w:t>
            </w:r>
          </w:p>
        </w:tc>
      </w:tr>
      <w:tr w:rsidR="0010155E">
        <w:tc>
          <w:tcPr>
            <w:tcW w:w="0" w:type="auto"/>
          </w:tcPr>
          <w:p w:rsidR="0010155E" w:rsidRDefault="00677205">
            <w:pPr>
              <w:pStyle w:val="TableText"/>
            </w:pPr>
            <w:r>
              <w:tab/>
            </w:r>
            <w:r>
              <w:tab/>
              <w:t>assignedPerson</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74">
              <w:r>
                <w:rPr>
                  <w:rStyle w:val="HyperlinkText9pt"/>
                </w:rPr>
                <w:t>31474</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name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75">
              <w:r>
                <w:rPr>
                  <w:rStyle w:val="HyperlinkText9pt"/>
                </w:rPr>
                <w:t>31475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representedOrganization</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76">
              <w:r>
                <w:rPr>
                  <w:rStyle w:val="HyperlinkText9pt"/>
                </w:rPr>
                <w:t>31476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@classCode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477">
              <w:r>
                <w:rPr>
                  <w:rStyle w:val="HyperlinkText9pt"/>
                </w:rPr>
                <w:t>31477</w:t>
              </w:r>
            </w:hyperlink>
          </w:p>
        </w:tc>
        <w:tc>
          <w:tcPr>
            <w:tcW w:w="0" w:type="auto"/>
          </w:tcPr>
          <w:p w:rsidR="0010155E" w:rsidRDefault="00677205">
            <w:pPr>
              <w:pStyle w:val="TableText"/>
            </w:pPr>
            <w:r>
              <w:t>ORG</w:t>
            </w:r>
          </w:p>
        </w:tc>
      </w:tr>
      <w:tr w:rsidR="0010155E">
        <w:tc>
          <w:tcPr>
            <w:tcW w:w="0" w:type="auto"/>
          </w:tcPr>
          <w:p w:rsidR="0010155E" w:rsidRDefault="00677205">
            <w:pPr>
              <w:pStyle w:val="TableText"/>
            </w:pPr>
            <w:r>
              <w:tab/>
            </w:r>
            <w:r>
              <w:tab/>
            </w:r>
            <w:r>
              <w:tab/>
              <w:t>id</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78">
              <w:r>
                <w:rPr>
                  <w:rStyle w:val="HyperlinkText9pt"/>
                </w:rPr>
                <w:t>31478</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name</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79">
              <w:r>
                <w:rPr>
                  <w:rStyle w:val="HyperlinkText9pt"/>
                </w:rPr>
                <w:t>31479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telecom</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80">
              <w:r>
                <w:rPr>
                  <w:rStyle w:val="HyperlinkText9pt"/>
                </w:rPr>
                <w:t>31480</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addr</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31481">
              <w:r>
                <w:rPr>
                  <w:rStyle w:val="HyperlinkText9pt"/>
                </w:rPr>
                <w:t>31481</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17"/>
        </w:numPr>
      </w:pPr>
      <w:r>
        <w:rPr>
          <w:rStyle w:val="keyword"/>
        </w:rPr>
        <w:t>SHALL</w:t>
      </w:r>
      <w:r>
        <w:t xml:space="preserve"> contain exactly one [1..1] </w:t>
      </w:r>
      <w:r>
        <w:rPr>
          <w:rStyle w:val="XMLnameBold"/>
        </w:rPr>
        <w:t>@typeCode</w:t>
      </w:r>
      <w:r>
        <w:t>=</w:t>
      </w:r>
      <w:r>
        <w:rPr>
          <w:rStyle w:val="XMLname"/>
        </w:rPr>
        <w:t>"AUT"</w:t>
      </w:r>
      <w:bookmarkStart w:id="4162" w:name="C_31468"/>
      <w:bookmarkEnd w:id="4162"/>
      <w:r>
        <w:t xml:space="preserve"> (CONF:31468).</w:t>
      </w:r>
    </w:p>
    <w:p w:rsidR="0010155E" w:rsidRDefault="00677205">
      <w:pPr>
        <w:numPr>
          <w:ilvl w:val="0"/>
          <w:numId w:val="217"/>
        </w:numPr>
      </w:pPr>
      <w:r>
        <w:rPr>
          <w:rStyle w:val="keyword"/>
        </w:rPr>
        <w:t>SHALL</w:t>
      </w:r>
      <w:r>
        <w:t xml:space="preserve"> contain exactly one [1..1] </w:t>
      </w:r>
      <w:r>
        <w:rPr>
          <w:rStyle w:val="XMLnameBold"/>
        </w:rPr>
        <w:t>time</w:t>
      </w:r>
      <w:bookmarkStart w:id="4163" w:name="C_31471"/>
      <w:bookmarkEnd w:id="4163"/>
      <w:r>
        <w:t xml:space="preserve"> (CONF:31471).</w:t>
      </w:r>
    </w:p>
    <w:p w:rsidR="0010155E" w:rsidRDefault="00677205">
      <w:pPr>
        <w:numPr>
          <w:ilvl w:val="0"/>
          <w:numId w:val="217"/>
        </w:numPr>
      </w:pPr>
      <w:r>
        <w:rPr>
          <w:rStyle w:val="keyword"/>
        </w:rPr>
        <w:t>SHALL</w:t>
      </w:r>
      <w:r>
        <w:t xml:space="preserve"> contain exactly one [1..1] </w:t>
      </w:r>
      <w:r>
        <w:rPr>
          <w:rStyle w:val="XMLnameBold"/>
        </w:rPr>
        <w:t>assignedAuthor</w:t>
      </w:r>
      <w:bookmarkStart w:id="4164" w:name="C_31472"/>
      <w:bookmarkEnd w:id="4164"/>
      <w:r>
        <w:t xml:space="preserve"> (CONF:31472).</w:t>
      </w:r>
    </w:p>
    <w:p w:rsidR="0010155E" w:rsidRDefault="00677205">
      <w:pPr>
        <w:pStyle w:val="BodyText"/>
        <w:spacing w:before="120"/>
      </w:pPr>
      <w:r>
        <w:t>This id may be set equal to (a poi</w:t>
      </w:r>
      <w:r>
        <w:t>nter to) an id on a participant elsewhere in the document (header or entries) or a new author participant can be described here. If the id is pointing to a participant already described elsewhere in the document, assignedAuthor/id is sufficient to identify</w:t>
      </w:r>
      <w:r>
        <w:t xml:space="preserve"> this participant and none of the remaining details of assignedAuthor are required to be set. Application Software must be responsible for resolving the identifier back to its original object and then rendering the information in the correct place in the c</w:t>
      </w:r>
      <w:r>
        <w:t>ontaining section's narrative text.</w:t>
      </w:r>
    </w:p>
    <w:p w:rsidR="0010155E" w:rsidRDefault="00677205">
      <w:pPr>
        <w:numPr>
          <w:ilvl w:val="1"/>
          <w:numId w:val="217"/>
        </w:numPr>
      </w:pPr>
      <w:r>
        <w:t xml:space="preserve">This assignedAuthor </w:t>
      </w:r>
      <w:r>
        <w:rPr>
          <w:rStyle w:val="keyword"/>
        </w:rPr>
        <w:t>SHALL</w:t>
      </w:r>
      <w:r>
        <w:t xml:space="preserve"> contain at least one [1..*] </w:t>
      </w:r>
      <w:r>
        <w:rPr>
          <w:rStyle w:val="XMLnameBold"/>
        </w:rPr>
        <w:t>id</w:t>
      </w:r>
      <w:bookmarkStart w:id="4165" w:name="C_31473"/>
      <w:bookmarkEnd w:id="4165"/>
      <w:r>
        <w:t xml:space="preserve"> (CONF:31473).</w:t>
      </w:r>
    </w:p>
    <w:p w:rsidR="0010155E" w:rsidRDefault="00677205">
      <w:pPr>
        <w:numPr>
          <w:ilvl w:val="1"/>
          <w:numId w:val="217"/>
        </w:numPr>
      </w:pPr>
      <w:r>
        <w:t xml:space="preserve">This assignedAuthor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_HIPAA">
        <w:r>
          <w:rPr>
            <w:rStyle w:val="HyperlinkCourierBold"/>
          </w:rPr>
          <w:t>Healthcare Provider Taxonomy (HIPAA)</w:t>
        </w:r>
      </w:hyperlink>
      <w:r>
        <w:rPr>
          <w:rStyle w:val="XMLname"/>
        </w:rPr>
        <w:t xml:space="preserve"> 2.16.840.1.114222.4.11.1066</w:t>
      </w:r>
      <w:bookmarkStart w:id="4166" w:name="C_31671"/>
      <w:bookmarkEnd w:id="4166"/>
      <w:r>
        <w:t xml:space="preserve"> (CONF:31671).</w:t>
      </w:r>
    </w:p>
    <w:p w:rsidR="0010155E" w:rsidRDefault="00677205">
      <w:pPr>
        <w:numPr>
          <w:ilvl w:val="1"/>
          <w:numId w:val="217"/>
        </w:numPr>
      </w:pPr>
      <w:r>
        <w:t xml:space="preserve">This assignedAuthor </w:t>
      </w:r>
      <w:r>
        <w:rPr>
          <w:rStyle w:val="keyword"/>
        </w:rPr>
        <w:t>MAY</w:t>
      </w:r>
      <w:r>
        <w:t xml:space="preserve"> contain zero or one [0..1] </w:t>
      </w:r>
      <w:r>
        <w:rPr>
          <w:rStyle w:val="XMLnameBold"/>
        </w:rPr>
        <w:t>assignedPerson</w:t>
      </w:r>
      <w:bookmarkStart w:id="4167" w:name="C_31474"/>
      <w:bookmarkEnd w:id="4167"/>
      <w:r>
        <w:t xml:space="preserve"> (CONF:31474).</w:t>
      </w:r>
    </w:p>
    <w:p w:rsidR="0010155E" w:rsidRDefault="00677205">
      <w:pPr>
        <w:numPr>
          <w:ilvl w:val="2"/>
          <w:numId w:val="217"/>
        </w:numPr>
      </w:pPr>
      <w:r>
        <w:t xml:space="preserve">The assignedPerson, if present, </w:t>
      </w:r>
      <w:r>
        <w:rPr>
          <w:rStyle w:val="keyword"/>
        </w:rPr>
        <w:t>MAY</w:t>
      </w:r>
      <w:r>
        <w:t xml:space="preserve"> contai</w:t>
      </w:r>
      <w:r>
        <w:t xml:space="preserve">n zero or more [0..*] </w:t>
      </w:r>
      <w:r>
        <w:rPr>
          <w:rStyle w:val="XMLnameBold"/>
        </w:rPr>
        <w:t>name</w:t>
      </w:r>
      <w:bookmarkStart w:id="4168" w:name="C_31475"/>
      <w:bookmarkEnd w:id="4168"/>
      <w:r>
        <w:t xml:space="preserve"> (CONF:31475).</w:t>
      </w:r>
    </w:p>
    <w:p w:rsidR="0010155E" w:rsidRDefault="00677205">
      <w:pPr>
        <w:numPr>
          <w:ilvl w:val="1"/>
          <w:numId w:val="217"/>
        </w:numPr>
      </w:pPr>
      <w:r>
        <w:t xml:space="preserve">This assignedAuthor </w:t>
      </w:r>
      <w:r>
        <w:rPr>
          <w:rStyle w:val="keyword"/>
        </w:rPr>
        <w:t>MAY</w:t>
      </w:r>
      <w:r>
        <w:t xml:space="preserve"> contain zero or one [0..1] </w:t>
      </w:r>
      <w:r>
        <w:rPr>
          <w:rStyle w:val="XMLnameBold"/>
        </w:rPr>
        <w:t>representedOrganization</w:t>
      </w:r>
      <w:bookmarkStart w:id="4169" w:name="C_31476"/>
      <w:bookmarkEnd w:id="4169"/>
      <w:r>
        <w:t xml:space="preserve"> (CONF:31476).</w:t>
      </w:r>
    </w:p>
    <w:p w:rsidR="0010155E" w:rsidRDefault="00677205">
      <w:pPr>
        <w:numPr>
          <w:ilvl w:val="2"/>
          <w:numId w:val="217"/>
        </w:numPr>
      </w:pPr>
      <w:r>
        <w:t xml:space="preserve">The representedOrganization, if present, </w:t>
      </w:r>
      <w:r>
        <w:rPr>
          <w:rStyle w:val="keyword"/>
        </w:rPr>
        <w:t>SHALL</w:t>
      </w:r>
      <w:r>
        <w:t xml:space="preserve"> contain exactly one [1..1] </w:t>
      </w:r>
      <w:r>
        <w:rPr>
          <w:rStyle w:val="XMLnameBold"/>
        </w:rPr>
        <w:t>@classCode</w:t>
      </w:r>
      <w:r>
        <w:t>=</w:t>
      </w:r>
      <w:r>
        <w:rPr>
          <w:rStyle w:val="XMLname"/>
        </w:rPr>
        <w:t>"ORG"</w:t>
      </w:r>
      <w:bookmarkStart w:id="4170" w:name="C_31477"/>
      <w:bookmarkEnd w:id="4170"/>
      <w:r>
        <w:t xml:space="preserve"> (CONF:31477).</w:t>
      </w:r>
    </w:p>
    <w:p w:rsidR="0010155E" w:rsidRDefault="00677205">
      <w:pPr>
        <w:numPr>
          <w:ilvl w:val="2"/>
          <w:numId w:val="217"/>
        </w:numPr>
      </w:pPr>
      <w:r>
        <w:lastRenderedPageBreak/>
        <w:t>The representedOrgani</w:t>
      </w:r>
      <w:r>
        <w:t xml:space="preserve">zation, if present, </w:t>
      </w:r>
      <w:r>
        <w:rPr>
          <w:rStyle w:val="keyword"/>
        </w:rPr>
        <w:t>MAY</w:t>
      </w:r>
      <w:r>
        <w:t xml:space="preserve"> contain zero or more [0..*] </w:t>
      </w:r>
      <w:r>
        <w:rPr>
          <w:rStyle w:val="XMLnameBold"/>
        </w:rPr>
        <w:t>id</w:t>
      </w:r>
      <w:bookmarkStart w:id="4171" w:name="C_31478"/>
      <w:bookmarkEnd w:id="4171"/>
      <w:r>
        <w:t xml:space="preserve"> (CONF:31478).</w:t>
      </w:r>
    </w:p>
    <w:p w:rsidR="0010155E" w:rsidRDefault="00677205">
      <w:pPr>
        <w:numPr>
          <w:ilvl w:val="2"/>
          <w:numId w:val="217"/>
        </w:numPr>
      </w:pPr>
      <w:r>
        <w:t xml:space="preserve">The representedOrganization, if present, </w:t>
      </w:r>
      <w:r>
        <w:rPr>
          <w:rStyle w:val="keyword"/>
        </w:rPr>
        <w:t>MAY</w:t>
      </w:r>
      <w:r>
        <w:t xml:space="preserve"> contain zero or more [0..*] </w:t>
      </w:r>
      <w:r>
        <w:rPr>
          <w:rStyle w:val="XMLnameBold"/>
        </w:rPr>
        <w:t>name</w:t>
      </w:r>
      <w:bookmarkStart w:id="4172" w:name="C_31479"/>
      <w:bookmarkEnd w:id="4172"/>
      <w:r>
        <w:t xml:space="preserve"> (CONF:31479).</w:t>
      </w:r>
    </w:p>
    <w:p w:rsidR="0010155E" w:rsidRDefault="00677205">
      <w:pPr>
        <w:numPr>
          <w:ilvl w:val="2"/>
          <w:numId w:val="217"/>
        </w:numPr>
      </w:pPr>
      <w:r>
        <w:t xml:space="preserve">The representedOrganization, if present, </w:t>
      </w:r>
      <w:r>
        <w:rPr>
          <w:rStyle w:val="keyword"/>
        </w:rPr>
        <w:t>MAY</w:t>
      </w:r>
      <w:r>
        <w:t xml:space="preserve"> contain zero or more [0..*] </w:t>
      </w:r>
      <w:r>
        <w:rPr>
          <w:rStyle w:val="XMLnameBold"/>
        </w:rPr>
        <w:t>telecom</w:t>
      </w:r>
      <w:bookmarkStart w:id="4173" w:name="C_31480"/>
      <w:bookmarkEnd w:id="4173"/>
      <w:r>
        <w:t xml:space="preserve"> (CONF:31480).</w:t>
      </w:r>
    </w:p>
    <w:p w:rsidR="0010155E" w:rsidRDefault="00677205">
      <w:pPr>
        <w:numPr>
          <w:ilvl w:val="2"/>
          <w:numId w:val="217"/>
        </w:numPr>
      </w:pPr>
      <w:r>
        <w:t xml:space="preserve">The representedOrganization, if present, </w:t>
      </w:r>
      <w:r>
        <w:rPr>
          <w:rStyle w:val="keyword"/>
        </w:rPr>
        <w:t>MAY</w:t>
      </w:r>
      <w:r>
        <w:t xml:space="preserve"> contain zero or more [0..*] </w:t>
      </w:r>
      <w:r>
        <w:rPr>
          <w:rStyle w:val="XMLnameBold"/>
        </w:rPr>
        <w:t>addr</w:t>
      </w:r>
      <w:bookmarkStart w:id="4174" w:name="C_31481"/>
      <w:bookmarkEnd w:id="4174"/>
      <w:r>
        <w:t xml:space="preserve"> (CONF:31481).</w:t>
      </w:r>
    </w:p>
    <w:p w:rsidR="0010155E" w:rsidRDefault="00677205">
      <w:pPr>
        <w:pStyle w:val="Caption"/>
      </w:pPr>
      <w:r>
        <w:fldChar w:fldCharType="begin"/>
      </w:r>
      <w:r>
        <w:instrText>SEQ Table \* ARABIC</w:instrText>
      </w:r>
      <w:r>
        <w:fldChar w:fldCharType="separate"/>
      </w:r>
      <w:bookmarkStart w:id="4175" w:name="Healthcare_Provider_Taxonomy_HIPAA"/>
      <w:bookmarkEnd w:id="4175"/>
      <w:r>
        <w:t>555</w:t>
      </w:r>
      <w:r>
        <w:fldChar w:fldCharType="end"/>
      </w:r>
      <w:r>
        <w:t>: Healthcare Provider Taxonomy (HIPAA)</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135"/>
        <w:gridCol w:w="3190"/>
        <w:gridCol w:w="3315"/>
      </w:tblGrid>
      <w:tr w:rsidR="0010155E">
        <w:tc>
          <w:tcPr>
            <w:tcW w:w="0" w:type="auto"/>
            <w:gridSpan w:val="3"/>
          </w:tcPr>
          <w:p w:rsidR="0010155E" w:rsidRDefault="00677205">
            <w:r>
              <w:t>Value Set: Healthcare Provider Taxonomy (HIPAA) 2.16.840.1.114222.4.11.1066</w:t>
            </w:r>
          </w:p>
          <w:p w:rsidR="0010155E" w:rsidRDefault="00677205">
            <w:r>
              <w:t>The Health Care Provider</w:t>
            </w:r>
            <w:r>
              <w:t xml:space="preserve"> Taxonomy code set is a collection of unique alphanumeric codes, ten characters in length. The code set is structured into three distinct Levels including Provider Type, Classification, and Area of Specialization. The Health Care Provider Taxonomy code set</w:t>
            </w:r>
            <w:r>
              <w:t xml:space="preserve"> allows a single provider (individual, group, or institution) to identify their specialty category. Providers may have one or more than one value associated to them. When determining what value or valuess to associate with a provider, the user needs to rev</w:t>
            </w:r>
            <w:r>
              <w:t>iew the requirements of the trading partner with which the value(s) are being used.</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171100000X</w:t>
            </w:r>
          </w:p>
        </w:tc>
        <w:tc>
          <w:tcPr>
            <w:tcW w:w="0" w:type="auto"/>
          </w:tcPr>
          <w:p w:rsidR="0010155E" w:rsidRDefault="00677205">
            <w:r>
              <w:t>Healthcare Provider Taxonomy (HIPAA)</w:t>
            </w:r>
          </w:p>
        </w:tc>
        <w:tc>
          <w:tcPr>
            <w:tcW w:w="0" w:type="auto"/>
          </w:tcPr>
          <w:p w:rsidR="0010155E" w:rsidRDefault="00677205">
            <w:r>
              <w:t>Acupuncturist</w:t>
            </w:r>
          </w:p>
        </w:tc>
      </w:tr>
      <w:tr w:rsidR="0010155E">
        <w:tc>
          <w:tcPr>
            <w:tcW w:w="0" w:type="auto"/>
          </w:tcPr>
          <w:p w:rsidR="0010155E" w:rsidRDefault="00677205">
            <w:r>
              <w:t>363LA2100X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364SA2100X</w:t>
            </w:r>
          </w:p>
        </w:tc>
        <w:tc>
          <w:tcPr>
            <w:tcW w:w="0" w:type="auto"/>
          </w:tcPr>
          <w:p w:rsidR="0010155E" w:rsidRDefault="00677205">
            <w:r>
              <w:t>Healthcare Provider Taxonomy (HIPAA)</w:t>
            </w:r>
          </w:p>
        </w:tc>
        <w:tc>
          <w:tcPr>
            <w:tcW w:w="0" w:type="auto"/>
          </w:tcPr>
          <w:p w:rsidR="0010155E" w:rsidRDefault="00677205">
            <w:r>
              <w:t>Acute Care</w:t>
            </w:r>
          </w:p>
        </w:tc>
      </w:tr>
      <w:tr w:rsidR="0010155E">
        <w:tc>
          <w:tcPr>
            <w:tcW w:w="0" w:type="auto"/>
          </w:tcPr>
          <w:p w:rsidR="0010155E" w:rsidRDefault="00677205">
            <w:r>
              <w:t>101YA0400X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103TA0400X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163WA0400X</w:t>
            </w:r>
          </w:p>
        </w:tc>
        <w:tc>
          <w:tcPr>
            <w:tcW w:w="0" w:type="auto"/>
          </w:tcPr>
          <w:p w:rsidR="0010155E" w:rsidRDefault="00677205">
            <w:r>
              <w:t>Healthcare Provider Taxonomy (HIPAA)</w:t>
            </w:r>
          </w:p>
        </w:tc>
        <w:tc>
          <w:tcPr>
            <w:tcW w:w="0" w:type="auto"/>
          </w:tcPr>
          <w:p w:rsidR="0010155E" w:rsidRDefault="00677205">
            <w:r>
              <w:t>Addiction (Substance Use Disorder)</w:t>
            </w:r>
          </w:p>
        </w:tc>
      </w:tr>
      <w:tr w:rsidR="0010155E">
        <w:tc>
          <w:tcPr>
            <w:tcW w:w="0" w:type="auto"/>
          </w:tcPr>
          <w:p w:rsidR="0010155E" w:rsidRDefault="00677205">
            <w:r>
              <w:t>207LA0401X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207QA0401X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207RA0401X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tcPr>
          <w:p w:rsidR="0010155E" w:rsidRDefault="00677205">
            <w:r>
              <w:t>2084A0401X</w:t>
            </w:r>
          </w:p>
        </w:tc>
        <w:tc>
          <w:tcPr>
            <w:tcW w:w="0" w:type="auto"/>
          </w:tcPr>
          <w:p w:rsidR="0010155E" w:rsidRDefault="00677205">
            <w:r>
              <w:t>Healthcare Provider Taxonomy (HIPAA)</w:t>
            </w:r>
          </w:p>
        </w:tc>
        <w:tc>
          <w:tcPr>
            <w:tcW w:w="0" w:type="auto"/>
          </w:tcPr>
          <w:p w:rsidR="0010155E" w:rsidRDefault="00677205">
            <w:r>
              <w:t>Addiction Medicine</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lastRenderedPageBreak/>
        <w:t xml:space="preserve">Figure </w:t>
      </w:r>
      <w:r>
        <w:fldChar w:fldCharType="begin"/>
      </w:r>
      <w:r>
        <w:instrText>SEQ Table \* ARABIC</w:instrText>
      </w:r>
      <w:r>
        <w:fldChar w:fldCharType="separate"/>
      </w:r>
      <w:r>
        <w:t>210</w:t>
      </w:r>
      <w:r>
        <w:fldChar w:fldCharType="end"/>
      </w:r>
      <w:r>
        <w:t>: New Author Participant Example</w:t>
      </w:r>
    </w:p>
    <w:p w:rsidR="0010155E" w:rsidRDefault="00677205">
      <w:pPr>
        <w:pStyle w:val="Example"/>
      </w:pPr>
      <w:r>
        <w:t>&lt;author&gt;</w:t>
      </w:r>
    </w:p>
    <w:p w:rsidR="0010155E" w:rsidRDefault="00677205">
      <w:pPr>
        <w:pStyle w:val="Example"/>
      </w:pPr>
      <w:r>
        <w:t xml:space="preserve">  &lt;time value="201308011235-0800" /&gt;</w:t>
      </w:r>
    </w:p>
    <w:p w:rsidR="0010155E" w:rsidRDefault="00677205">
      <w:pPr>
        <w:pStyle w:val="Example"/>
      </w:pPr>
      <w:r>
        <w:t xml:space="preserve">  &lt;assignedAuthor&gt;</w:t>
      </w:r>
    </w:p>
    <w:p w:rsidR="0010155E" w:rsidRDefault="00677205">
      <w:pPr>
        <w:pStyle w:val="Example"/>
      </w:pPr>
      <w:r>
        <w:t xml:space="preserve">    &lt;</w:t>
      </w:r>
      <w:r>
        <w:t>id root="20cf14fb-b65c-4c8c-a54d-b0cca834c18c" /&gt;</w:t>
      </w:r>
    </w:p>
    <w:p w:rsidR="0010155E" w:rsidRDefault="00677205">
      <w:pPr>
        <w:pStyle w:val="Example"/>
      </w:pPr>
      <w:r>
        <w:t xml:space="preserve">    &lt;code code="163W00000X" codeSystem="2.16.840.1.113883.6.101" codeSystemName="Health Care Provider Taxonomy" displayName="Registered nurse"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&lt;given&gt;Nurse&lt;/give</w:t>
      </w:r>
      <w:r>
        <w:t>n&gt;</w:t>
      </w:r>
    </w:p>
    <w:p w:rsidR="0010155E" w:rsidRDefault="00677205">
      <w:pPr>
        <w:pStyle w:val="Example"/>
      </w:pPr>
      <w:r>
        <w:t xml:space="preserve">        &lt;family&gt;Nightingale&lt;/family&gt;</w:t>
      </w:r>
    </w:p>
    <w:p w:rsidR="0010155E" w:rsidRDefault="00677205">
      <w:pPr>
        <w:pStyle w:val="Example"/>
      </w:pPr>
      <w:r>
        <w:t xml:space="preserve">        &lt;suffix&gt;RN&lt;/suffix&gt;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&lt;representedOrganization&gt;</w:t>
      </w:r>
    </w:p>
    <w:p w:rsidR="0010155E" w:rsidRDefault="00677205">
      <w:pPr>
        <w:pStyle w:val="Example"/>
      </w:pPr>
      <w:r>
        <w:t xml:space="preserve">      &lt;id root="2.16.840.1.113883.19.5" /&gt;</w:t>
      </w:r>
    </w:p>
    <w:p w:rsidR="0010155E" w:rsidRDefault="00677205">
      <w:pPr>
        <w:pStyle w:val="Example"/>
      </w:pPr>
      <w:r>
        <w:t xml:space="preserve">      &lt;name&gt;Good Health Hospital&lt;/name&gt;</w:t>
      </w:r>
    </w:p>
    <w:p w:rsidR="0010155E" w:rsidRDefault="00677205">
      <w:pPr>
        <w:pStyle w:val="Example"/>
      </w:pPr>
      <w:r>
        <w:t xml:space="preserve">    &lt;/representedOrganization&gt;</w:t>
      </w:r>
    </w:p>
    <w:p w:rsidR="0010155E" w:rsidRDefault="00677205">
      <w:pPr>
        <w:pStyle w:val="Example"/>
      </w:pPr>
      <w:r>
        <w:t xml:space="preserve">  &lt;/assi</w:t>
      </w:r>
      <w:r>
        <w:t>gnedAuthor&gt;</w:t>
      </w:r>
    </w:p>
    <w:p w:rsidR="0010155E" w:rsidRDefault="00677205">
      <w:pPr>
        <w:pStyle w:val="Example"/>
      </w:pPr>
      <w:r>
        <w:t>&lt;/author&gt;</w:t>
      </w:r>
    </w:p>
    <w:p w:rsidR="0010155E" w:rsidRDefault="00677205">
      <w:pPr>
        <w:pStyle w:val="Caption"/>
      </w:pPr>
      <w:r>
        <w:t xml:space="preserve">Figure </w:t>
      </w:r>
      <w:r>
        <w:fldChar w:fldCharType="begin"/>
      </w:r>
      <w:r>
        <w:instrText>SEQ Table \* ARABIC</w:instrText>
      </w:r>
      <w:r>
        <w:fldChar w:fldCharType="separate"/>
      </w:r>
      <w:r>
        <w:t>211</w:t>
      </w:r>
      <w:r>
        <w:fldChar w:fldCharType="end"/>
      </w:r>
      <w:r>
        <w:t>: Existing Author Reference Example</w:t>
      </w:r>
    </w:p>
    <w:p w:rsidR="0010155E" w:rsidRDefault="00677205">
      <w:pPr>
        <w:pStyle w:val="Example"/>
      </w:pPr>
      <w:r>
        <w:t>&lt;author&gt;</w:t>
      </w:r>
    </w:p>
    <w:p w:rsidR="0010155E" w:rsidRDefault="00677205">
      <w:pPr>
        <w:pStyle w:val="Example"/>
      </w:pPr>
      <w:r>
        <w:t xml:space="preserve">  &lt;time value="201308011235-0800" /&gt;</w:t>
      </w:r>
    </w:p>
    <w:p w:rsidR="0010155E" w:rsidRDefault="00677205">
      <w:pPr>
        <w:pStyle w:val="Example"/>
      </w:pPr>
      <w:r>
        <w:t xml:space="preserve">  &lt;assignedAuthor&gt;</w:t>
      </w:r>
    </w:p>
    <w:p w:rsidR="0010155E" w:rsidRDefault="00677205">
      <w:pPr>
        <w:pStyle w:val="Example"/>
      </w:pPr>
      <w:r>
        <w:t xml:space="preserve">    &lt;!-- </w:t>
      </w:r>
    </w:p>
    <w:p w:rsidR="0010155E" w:rsidRDefault="00677205">
      <w:pPr>
        <w:pStyle w:val="Example"/>
      </w:pPr>
      <w:r>
        <w:t xml:space="preserve">            This id points to a participant already described </w:t>
      </w:r>
    </w:p>
    <w:p w:rsidR="0010155E" w:rsidRDefault="00677205">
      <w:pPr>
        <w:pStyle w:val="Example"/>
      </w:pPr>
      <w:r>
        <w:t xml:space="preserve">            elsewhere in the document </w:t>
      </w:r>
    </w:p>
    <w:p w:rsidR="0010155E" w:rsidRDefault="00677205">
      <w:pPr>
        <w:pStyle w:val="Example"/>
      </w:pPr>
      <w:r>
        <w:t xml:space="preserve">        --&gt;</w:t>
      </w:r>
    </w:p>
    <w:p w:rsidR="0010155E" w:rsidRDefault="00677205">
      <w:pPr>
        <w:pStyle w:val="Example"/>
      </w:pPr>
      <w:r>
        <w:t xml:space="preserve">    &lt;id root="20cf14fb-b65c-4c8c-a54d-b0cca834c18c" /&gt;</w:t>
      </w:r>
    </w:p>
    <w:p w:rsidR="0010155E" w:rsidRDefault="00677205">
      <w:pPr>
        <w:pStyle w:val="Example"/>
      </w:pPr>
      <w:r>
        <w:t xml:space="preserve">  &lt;/assignedAuthor&gt;</w:t>
      </w:r>
    </w:p>
    <w:p w:rsidR="0010155E" w:rsidRDefault="00677205">
      <w:pPr>
        <w:pStyle w:val="Example"/>
      </w:pPr>
      <w:r>
        <w:t>&lt;/author&gt;</w:t>
      </w:r>
    </w:p>
    <w:p w:rsidR="0010155E" w:rsidRDefault="00677205">
      <w:pPr>
        <w:pStyle w:val="Heading2nospace"/>
      </w:pPr>
      <w:bookmarkStart w:id="4176" w:name="_Toc363766175"/>
      <w:r>
        <w:t>P</w:t>
      </w:r>
      <w:bookmarkStart w:id="4177" w:name="U_Physician_Reading_Study_Performer_V2"/>
      <w:bookmarkEnd w:id="4177"/>
      <w:r>
        <w:t>hysician Reading Study Performer (V2)</w:t>
      </w:r>
      <w:bookmarkEnd w:id="4176"/>
    </w:p>
    <w:p w:rsidR="0010155E" w:rsidRDefault="00677205">
      <w:pPr>
        <w:pStyle w:val="BracketData"/>
      </w:pPr>
      <w:r>
        <w:t>[performer: templateId 2.16.840.1.113883.10.20.6.2.1.2 (open)]</w:t>
      </w:r>
    </w:p>
    <w:p w:rsidR="0010155E" w:rsidRDefault="00677205">
      <w:pPr>
        <w:pStyle w:val="Caption"/>
      </w:pPr>
      <w:r>
        <w:fldChar w:fldCharType="begin"/>
      </w:r>
      <w:r>
        <w:instrText xml:space="preserve">SEQ Table \* </w:instrText>
      </w:r>
      <w:r>
        <w:instrText>ARABIC</w:instrText>
      </w:r>
      <w:r>
        <w:fldChar w:fldCharType="separate"/>
      </w:r>
      <w:r>
        <w:t>556</w:t>
      </w:r>
      <w:r>
        <w:fldChar w:fldCharType="end"/>
      </w:r>
      <w:r>
        <w:t>: Physician Reading Study Performer (V2)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693"/>
        <w:gridCol w:w="1947"/>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Diagnostic Imaging Report (V2)</w:t>
              </w:r>
            </w:hyperlink>
            <w:r>
              <w:t xml:space="preserve"> (optional)</w:t>
            </w:r>
          </w:p>
        </w:tc>
        <w:tc>
          <w:tcPr>
            <w:tcW w:w="0" w:type="auto"/>
          </w:tcPr>
          <w:p w:rsidR="0010155E" w:rsidRDefault="0010155E">
            <w:pPr>
              <w:pStyle w:val="TableText"/>
            </w:pPr>
          </w:p>
        </w:tc>
      </w:tr>
    </w:tbl>
    <w:p w:rsidR="0010155E" w:rsidRDefault="0010155E">
      <w:pPr>
        <w:pStyle w:val="BodyText"/>
      </w:pPr>
    </w:p>
    <w:p w:rsidR="0010155E" w:rsidRDefault="00677205">
      <w:pPr>
        <w:pStyle w:val="BodyText"/>
      </w:pPr>
      <w:r>
        <w:t>This participant is the Physician Reading Study Performer defined in do</w:t>
      </w:r>
      <w:r>
        <w:t>cumentationOf/serviceEvent. It is usually different from the attending physician. The reading physician interprets the images and evidence of the study (DICOM Definition).</w:t>
      </w:r>
    </w:p>
    <w:p w:rsidR="0010155E" w:rsidRDefault="00677205">
      <w:pPr>
        <w:pStyle w:val="Caption"/>
      </w:pPr>
      <w:r>
        <w:lastRenderedPageBreak/>
        <w:fldChar w:fldCharType="begin"/>
      </w:r>
      <w:r>
        <w:instrText>SEQ Table \* ARABIC</w:instrText>
      </w:r>
      <w:r>
        <w:fldChar w:fldCharType="separate"/>
      </w:r>
      <w:r>
        <w:t>557</w:t>
      </w:r>
      <w:r>
        <w:fldChar w:fldCharType="end"/>
      </w:r>
      <w:r>
        <w:t>: Physician Reading Study Performer (V2)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64"/>
        <w:gridCol w:w="713"/>
        <w:gridCol w:w="818"/>
        <w:gridCol w:w="936"/>
        <w:gridCol w:w="857"/>
        <w:gridCol w:w="3652"/>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performer[templateId/@root = '2.16.840.1.113883.10.20.6.2.1.2']</w:t>
            </w:r>
          </w:p>
        </w:tc>
      </w:tr>
      <w:tr w:rsidR="0010155E">
        <w:tc>
          <w:tcPr>
            <w:tcW w:w="0" w:type="auto"/>
          </w:tcPr>
          <w:p w:rsidR="0010155E" w:rsidRDefault="00677205">
            <w:pPr>
              <w:pStyle w:val="TableText"/>
            </w:pPr>
            <w:r>
              <w:tab/>
              <w:t>@typeCode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424">
              <w:r>
                <w:rPr>
                  <w:rStyle w:val="HyperlinkText9pt"/>
                </w:rPr>
                <w:t>8424</w:t>
              </w:r>
            </w:hyperlink>
          </w:p>
        </w:tc>
        <w:tc>
          <w:tcPr>
            <w:tcW w:w="0" w:type="auto"/>
          </w:tcPr>
          <w:p w:rsidR="0010155E" w:rsidRDefault="00677205">
            <w:pPr>
              <w:pStyle w:val="TableText"/>
            </w:pPr>
            <w:r>
              <w:t xml:space="preserve">2.16.840.1.113883.5.6 </w:t>
            </w:r>
            <w:r>
              <w:t>(HL7ActClass) = PRF</w:t>
            </w:r>
          </w:p>
        </w:tc>
      </w:tr>
      <w:tr w:rsidR="0010155E">
        <w:tc>
          <w:tcPr>
            <w:tcW w:w="0" w:type="auto"/>
          </w:tcPr>
          <w:p w:rsidR="0010155E" w:rsidRDefault="00677205">
            <w:pPr>
              <w:pStyle w:val="TableText"/>
            </w:pPr>
            <w:r>
              <w:tab/>
              <w:t>time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8425">
              <w:r>
                <w:rPr>
                  <w:rStyle w:val="HyperlinkText9pt"/>
                </w:rPr>
                <w:t>8425</w:t>
              </w:r>
            </w:hyperlink>
          </w:p>
        </w:tc>
        <w:tc>
          <w:tcPr>
            <w:tcW w:w="0" w:type="auto"/>
          </w:tcPr>
          <w:p w:rsidR="0010155E" w:rsidRDefault="0010155E">
            <w:pPr>
              <w:pStyle w:val="TableText"/>
            </w:pPr>
          </w:p>
        </w:tc>
      </w:tr>
      <w:tr w:rsidR="0010155E">
        <w:tc>
          <w:tcPr>
            <w:tcW w:w="0" w:type="auto"/>
          </w:tcPr>
          <w:p w:rsidR="0010155E" w:rsidRDefault="00677205">
            <w:pPr>
              <w:pStyle w:val="TableText"/>
            </w:pPr>
            <w:r>
              <w:tab/>
              <w:t>assignedEntity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426">
              <w:r>
                <w:rPr>
                  <w:rStyle w:val="HyperlinkText9pt"/>
                </w:rPr>
                <w:t>8426</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10033">
              <w:r>
                <w:rPr>
                  <w:rStyle w:val="HyperlinkText9pt"/>
                </w:rPr>
                <w:t>10033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1584">
              <w:r>
                <w:rPr>
                  <w:rStyle w:val="HyperlinkText9pt"/>
                </w:rPr>
                <w:t>31584</w:t>
              </w:r>
            </w:hyperlink>
          </w:p>
        </w:tc>
        <w:tc>
          <w:tcPr>
            <w:tcW w:w="0" w:type="auto"/>
          </w:tcPr>
          <w:p w:rsidR="0010155E" w:rsidRDefault="00677205">
            <w:pPr>
              <w:pStyle w:val="TableText"/>
            </w:pPr>
            <w:r>
              <w:t>2.16.840.1.113883.4.6</w:t>
            </w:r>
          </w:p>
        </w:tc>
      </w:tr>
      <w:tr w:rsidR="0010155E">
        <w:tc>
          <w:tcPr>
            <w:tcW w:w="0" w:type="auto"/>
          </w:tcPr>
          <w:p w:rsidR="0010155E" w:rsidRDefault="00677205">
            <w:pPr>
              <w:pStyle w:val="TableText"/>
            </w:pPr>
            <w:r>
              <w:tab/>
            </w:r>
            <w:r>
              <w:tab/>
              <w:t>code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8427">
              <w:r>
                <w:rPr>
                  <w:rStyle w:val="HyperlinkText9pt"/>
                </w:rPr>
                <w:t>8427</w:t>
              </w:r>
            </w:hyperlink>
          </w:p>
        </w:tc>
        <w:tc>
          <w:tcPr>
            <w:tcW w:w="0" w:type="auto"/>
          </w:tcPr>
          <w:p w:rsidR="0010155E" w:rsidRDefault="0010155E">
            <w:pPr>
              <w:pStyle w:val="TableText"/>
            </w:pPr>
          </w:p>
        </w:tc>
      </w:tr>
      <w:tr w:rsidR="0010155E">
        <w:tc>
          <w:tcPr>
            <w:tcW w:w="0" w:type="auto"/>
          </w:tcPr>
          <w:p w:rsidR="0010155E" w:rsidRDefault="00677205">
            <w:pPr>
              <w:pStyle w:val="TableText"/>
            </w:pPr>
            <w:r>
              <w:tab/>
              <w:t>templateId</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73">
              <w:r>
                <w:rPr>
                  <w:rStyle w:val="HyperlinkText9pt"/>
                </w:rPr>
                <w:t>30773</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@root</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30774">
              <w:r>
                <w:rPr>
                  <w:rStyle w:val="HyperlinkText9pt"/>
                </w:rPr>
                <w:t>30774</w:t>
              </w:r>
            </w:hyperlink>
          </w:p>
        </w:tc>
        <w:tc>
          <w:tcPr>
            <w:tcW w:w="0" w:type="auto"/>
          </w:tcPr>
          <w:p w:rsidR="0010155E" w:rsidRDefault="00677205">
            <w:pPr>
              <w:pStyle w:val="TableText"/>
            </w:pPr>
            <w:r>
              <w:t>2.16.840.1.113883.10.20.6.2.1.2</w:t>
            </w:r>
          </w:p>
        </w:tc>
      </w:tr>
    </w:tbl>
    <w:p w:rsidR="0010155E" w:rsidRDefault="0010155E">
      <w:pPr>
        <w:pStyle w:val="BodyText"/>
      </w:pPr>
    </w:p>
    <w:p w:rsidR="0010155E" w:rsidRDefault="00677205">
      <w:pPr>
        <w:numPr>
          <w:ilvl w:val="0"/>
          <w:numId w:val="218"/>
        </w:numPr>
      </w:pPr>
      <w:r>
        <w:rPr>
          <w:rStyle w:val="keyword"/>
        </w:rPr>
        <w:t>SHALL</w:t>
      </w:r>
      <w:r>
        <w:t xml:space="preserve"> contain </w:t>
      </w:r>
      <w:r>
        <w:t xml:space="preserve">exactly one [1..1] </w:t>
      </w:r>
      <w:r>
        <w:rPr>
          <w:rStyle w:val="XMLnameBold"/>
        </w:rPr>
        <w:t>@typeCode</w:t>
      </w:r>
      <w:r>
        <w:t>=</w:t>
      </w:r>
      <w:r>
        <w:rPr>
          <w:rStyle w:val="XMLname"/>
        </w:rPr>
        <w:t>"PRF"</w:t>
      </w:r>
      <w:r>
        <w:t xml:space="preserve"> Performer (CodeSystem: </w:t>
      </w:r>
      <w:r>
        <w:rPr>
          <w:rStyle w:val="XMLname"/>
        </w:rPr>
        <w:t>HL7ActClass 2.16.840.1.113883.5.6</w:t>
      </w:r>
      <w:r>
        <w:rPr>
          <w:rStyle w:val="keyword"/>
        </w:rPr>
        <w:t xml:space="preserve"> STATIC</w:t>
      </w:r>
      <w:r>
        <w:t>)</w:t>
      </w:r>
      <w:bookmarkStart w:id="4178" w:name="C_8424"/>
      <w:bookmarkEnd w:id="4178"/>
      <w:r>
        <w:t xml:space="preserve"> (CONF:8424).</w:t>
      </w:r>
    </w:p>
    <w:p w:rsidR="0010155E" w:rsidRDefault="00677205">
      <w:pPr>
        <w:numPr>
          <w:ilvl w:val="0"/>
          <w:numId w:val="218"/>
        </w:numPr>
      </w:pPr>
      <w:r>
        <w:rPr>
          <w:rStyle w:val="keyword"/>
        </w:rPr>
        <w:t>SHALL</w:t>
      </w:r>
      <w:r>
        <w:t xml:space="preserve"> contain exactly one [1..1] </w:t>
      </w:r>
      <w:r>
        <w:rPr>
          <w:rStyle w:val="XMLnameBold"/>
        </w:rPr>
        <w:t>templateId</w:t>
      </w:r>
      <w:bookmarkStart w:id="4179" w:name="C_30773"/>
      <w:bookmarkEnd w:id="4179"/>
      <w:r>
        <w:t xml:space="preserve"> (CONF:30773).</w:t>
      </w:r>
    </w:p>
    <w:p w:rsidR="0010155E" w:rsidRDefault="00677205">
      <w:pPr>
        <w:numPr>
          <w:ilvl w:val="1"/>
          <w:numId w:val="218"/>
        </w:numPr>
      </w:pPr>
      <w:r>
        <w:t xml:space="preserve">This templateId </w:t>
      </w:r>
      <w:r>
        <w:rPr>
          <w:rStyle w:val="keyword"/>
        </w:rPr>
        <w:t>SHALL</w:t>
      </w:r>
      <w:r>
        <w:t xml:space="preserve"> contain exactly one [1..1] </w:t>
      </w:r>
      <w:r>
        <w:rPr>
          <w:rStyle w:val="XMLnameBold"/>
        </w:rPr>
        <w:t>@root</w:t>
      </w:r>
      <w:r>
        <w:t>=</w:t>
      </w:r>
      <w:r>
        <w:rPr>
          <w:rStyle w:val="XMLname"/>
        </w:rPr>
        <w:t>"2.16.840.1.113883.10.20.6.2.1</w:t>
      </w:r>
      <w:r>
        <w:rPr>
          <w:rStyle w:val="XMLname"/>
        </w:rPr>
        <w:t>.2"</w:t>
      </w:r>
      <w:bookmarkStart w:id="4180" w:name="C_30774"/>
      <w:bookmarkEnd w:id="4180"/>
      <w:r>
        <w:t xml:space="preserve"> (CONF:30774).</w:t>
      </w:r>
    </w:p>
    <w:p w:rsidR="0010155E" w:rsidRDefault="00677205">
      <w:pPr>
        <w:numPr>
          <w:ilvl w:val="0"/>
          <w:numId w:val="218"/>
        </w:numPr>
      </w:pPr>
      <w:r>
        <w:rPr>
          <w:rStyle w:val="keyword"/>
        </w:rPr>
        <w:t>MAY</w:t>
      </w:r>
      <w:r>
        <w:t xml:space="preserve"> contain zero or one [0..1] </w:t>
      </w:r>
      <w:r>
        <w:rPr>
          <w:rStyle w:val="XMLnameBold"/>
        </w:rPr>
        <w:t>time</w:t>
      </w:r>
      <w:bookmarkStart w:id="4181" w:name="C_8425"/>
      <w:bookmarkEnd w:id="4181"/>
      <w:r>
        <w:t xml:space="preserve"> (CONF:8425).</w:t>
      </w:r>
    </w:p>
    <w:p w:rsidR="0010155E" w:rsidRDefault="00677205">
      <w:pPr>
        <w:pStyle w:val="BodyText"/>
        <w:numPr>
          <w:ilvl w:val="1"/>
          <w:numId w:val="218"/>
        </w:numPr>
      </w:pPr>
      <w:r>
        <w:t>The content of time SHALL be a conformant US Realm Date and Time (DTM.US.FIELDED) (2.16.840.1.113883.10.20.22.5.4) (CONF:10134).</w:t>
      </w:r>
    </w:p>
    <w:p w:rsidR="0010155E" w:rsidRDefault="00677205">
      <w:pPr>
        <w:numPr>
          <w:ilvl w:val="0"/>
          <w:numId w:val="218"/>
        </w:numPr>
      </w:pPr>
      <w:r>
        <w:rPr>
          <w:rStyle w:val="keyword"/>
        </w:rPr>
        <w:t>SHALL</w:t>
      </w:r>
      <w:r>
        <w:t xml:space="preserve"> contain exactly one [1..1] </w:t>
      </w:r>
      <w:r>
        <w:rPr>
          <w:rStyle w:val="XMLnameBold"/>
        </w:rPr>
        <w:t>assignedEntity</w:t>
      </w:r>
      <w:bookmarkStart w:id="4182" w:name="C_8426"/>
      <w:bookmarkEnd w:id="4182"/>
      <w:r>
        <w:t xml:space="preserve"> (CONF:8426).</w:t>
      </w:r>
    </w:p>
    <w:p w:rsidR="0010155E" w:rsidRDefault="00677205">
      <w:pPr>
        <w:numPr>
          <w:ilvl w:val="1"/>
          <w:numId w:val="218"/>
        </w:numPr>
      </w:pPr>
      <w:r>
        <w:t xml:space="preserve">This assignedEntity </w:t>
      </w:r>
      <w:r>
        <w:rPr>
          <w:rStyle w:val="keyword"/>
        </w:rPr>
        <w:t>SHALL</w:t>
      </w:r>
      <w:r>
        <w:t xml:space="preserve"> contain exactly one [1..1] </w:t>
      </w:r>
      <w:r>
        <w:rPr>
          <w:rStyle w:val="XMLnameBold"/>
        </w:rPr>
        <w:t>id</w:t>
      </w:r>
      <w:bookmarkStart w:id="4183" w:name="C_10033"/>
      <w:bookmarkEnd w:id="4183"/>
      <w:r>
        <w:t xml:space="preserve"> (CONF:10033) such that it</w:t>
      </w:r>
    </w:p>
    <w:p w:rsidR="0010155E" w:rsidRDefault="00677205">
      <w:pPr>
        <w:numPr>
          <w:ilvl w:val="2"/>
          <w:numId w:val="218"/>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id="4184" w:name="C_31584"/>
      <w:bookmarkEnd w:id="4184"/>
      <w:r>
        <w:t xml:space="preserve"> (CONF:31584).</w:t>
      </w:r>
    </w:p>
    <w:p w:rsidR="0010155E" w:rsidRDefault="00677205">
      <w:pPr>
        <w:numPr>
          <w:ilvl w:val="1"/>
          <w:numId w:val="218"/>
        </w:numPr>
      </w:pPr>
      <w:r>
        <w:t xml:space="preserve">This assignedEntity </w:t>
      </w:r>
      <w:r>
        <w:rPr>
          <w:rStyle w:val="keyword"/>
        </w:rPr>
        <w:t>SHALL</w:t>
      </w:r>
      <w:r>
        <w:t xml:space="preserve"> contain exactly one [1..1] </w:t>
      </w:r>
      <w:r>
        <w:rPr>
          <w:rStyle w:val="XMLnameBold"/>
        </w:rPr>
        <w:t>code</w:t>
      </w:r>
      <w:bookmarkStart w:id="4185" w:name="C_8427"/>
      <w:bookmarkEnd w:id="4185"/>
      <w:r>
        <w:t xml:space="preserve"> (CONF:8427).</w:t>
      </w:r>
    </w:p>
    <w:p w:rsidR="0010155E" w:rsidRDefault="00677205">
      <w:pPr>
        <w:pStyle w:val="BodyText"/>
        <w:numPr>
          <w:ilvl w:val="2"/>
          <w:numId w:val="218"/>
        </w:numPr>
      </w:pPr>
      <w:r>
        <w:t>SHALL contain a valid DICOM personal identification code sequence (@codeSystem is 1.2.840.10008.2.16.4) or an appropriate national health care provider coding system (e.g., NUCC in the U.S., where @codeSystem is 2.16.840.1.113883.6.101) (CONF</w:t>
      </w:r>
      <w:r>
        <w:t>:8428).</w:t>
      </w:r>
    </w:p>
    <w:p w:rsidR="0010155E" w:rsidRDefault="00677205">
      <w:pPr>
        <w:pStyle w:val="BodyText"/>
        <w:numPr>
          <w:ilvl w:val="1"/>
          <w:numId w:val="218"/>
        </w:numPr>
      </w:pPr>
      <w:r>
        <w:t>Every assignedEntity element SHALL have at least one assignedPerson or representedOrganization (CONF:8429).</w:t>
      </w:r>
    </w:p>
    <w:p w:rsidR="0010155E" w:rsidRDefault="00677205">
      <w:pPr>
        <w:pStyle w:val="Caption"/>
      </w:pPr>
      <w:r>
        <w:lastRenderedPageBreak/>
        <w:t xml:space="preserve">Figure </w:t>
      </w:r>
      <w:r>
        <w:fldChar w:fldCharType="begin"/>
      </w:r>
      <w:r>
        <w:instrText>SEQ Table \* ARABIC</w:instrText>
      </w:r>
      <w:r>
        <w:fldChar w:fldCharType="separate"/>
      </w:r>
      <w:r>
        <w:t>212</w:t>
      </w:r>
      <w:r>
        <w:fldChar w:fldCharType="end"/>
      </w:r>
      <w:r>
        <w:t>: Physician Reading Study Performer Example</w:t>
      </w:r>
    </w:p>
    <w:p w:rsidR="0010155E" w:rsidRDefault="00677205">
      <w:pPr>
        <w:pStyle w:val="Example"/>
      </w:pPr>
      <w:r>
        <w:t>&lt;performer typeCode="PRF"&gt;</w:t>
      </w:r>
    </w:p>
    <w:p w:rsidR="0010155E" w:rsidRDefault="00677205">
      <w:pPr>
        <w:pStyle w:val="Example"/>
      </w:pPr>
      <w:r>
        <w:t xml:space="preserve">  &lt;templateId root="2.16.840.1.113883</w:t>
      </w:r>
      <w:r>
        <w:t>.10.20.6.2.1.2" /&gt;</w:t>
      </w:r>
    </w:p>
    <w:p w:rsidR="0010155E" w:rsidRDefault="00677205">
      <w:pPr>
        <w:pStyle w:val="Example"/>
      </w:pPr>
      <w:r>
        <w:t xml:space="preserve">  &lt;assignedEntity&gt;</w:t>
      </w:r>
    </w:p>
    <w:p w:rsidR="0010155E" w:rsidRDefault="00677205">
      <w:pPr>
        <w:pStyle w:val="Example"/>
      </w:pPr>
      <w:r>
        <w:t xml:space="preserve">    &lt;id extension="111111111" root="2.16.840.1.113883.4.6" /&gt;</w:t>
      </w:r>
    </w:p>
    <w:p w:rsidR="0010155E" w:rsidRDefault="00677205">
      <w:pPr>
        <w:pStyle w:val="Example"/>
      </w:pPr>
      <w:r>
        <w:t xml:space="preserve">    &lt;code code="2085R0202X" codeSystem="2.16.840.1.113883.6.101" codeSystemName="NUCC" displayName="Diagnostic Radiology" /&gt;</w:t>
      </w:r>
    </w:p>
    <w:p w:rsidR="0010155E" w:rsidRDefault="00677205">
      <w:pPr>
        <w:pStyle w:val="Example"/>
      </w:pPr>
      <w:r>
        <w:t xml:space="preserve">    &lt;addr nullFlavor="NI" /&gt;</w:t>
      </w:r>
    </w:p>
    <w:p w:rsidR="0010155E" w:rsidRDefault="00677205">
      <w:pPr>
        <w:pStyle w:val="Example"/>
      </w:pPr>
      <w:r>
        <w:t xml:space="preserve">    &lt;telecom nullFlavor="NI" /&gt;</w:t>
      </w:r>
    </w:p>
    <w:p w:rsidR="0010155E" w:rsidRDefault="00677205">
      <w:pPr>
        <w:pStyle w:val="Example"/>
      </w:pPr>
      <w:r>
        <w:t xml:space="preserve">    &lt;assignedPerson&gt;</w:t>
      </w:r>
    </w:p>
    <w:p w:rsidR="0010155E" w:rsidRDefault="00677205">
      <w:pPr>
        <w:pStyle w:val="Example"/>
      </w:pPr>
      <w:r>
        <w:t xml:space="preserve">      &lt;name&gt;</w:t>
      </w:r>
    </w:p>
    <w:p w:rsidR="0010155E" w:rsidRDefault="00677205">
      <w:pPr>
        <w:pStyle w:val="Example"/>
      </w:pPr>
      <w:r>
        <w:t xml:space="preserve">        &lt;given&gt;Christine&lt;/given&gt;</w:t>
      </w:r>
    </w:p>
    <w:p w:rsidR="0010155E" w:rsidRDefault="00677205">
      <w:pPr>
        <w:pStyle w:val="Example"/>
      </w:pPr>
      <w:r>
        <w:t xml:space="preserve">        &lt;family&gt;Cure&lt;/family&gt;</w:t>
      </w:r>
    </w:p>
    <w:p w:rsidR="0010155E" w:rsidRDefault="00677205">
      <w:pPr>
        <w:pStyle w:val="Example"/>
      </w:pPr>
      <w:r>
        <w:t xml:space="preserve">        &lt;suffix&gt;MD&lt;/suffix&gt;</w:t>
      </w:r>
    </w:p>
    <w:p w:rsidR="0010155E" w:rsidRDefault="00677205">
      <w:pPr>
        <w:pStyle w:val="Example"/>
      </w:pPr>
      <w:r>
        <w:t xml:space="preserve">      &lt;/name&gt;</w:t>
      </w:r>
    </w:p>
    <w:p w:rsidR="0010155E" w:rsidRDefault="00677205">
      <w:pPr>
        <w:pStyle w:val="Example"/>
      </w:pPr>
      <w:r>
        <w:t xml:space="preserve">    &lt;/assignedPerson&gt;</w:t>
      </w:r>
    </w:p>
    <w:p w:rsidR="0010155E" w:rsidRDefault="00677205">
      <w:pPr>
        <w:pStyle w:val="Example"/>
      </w:pPr>
      <w:r>
        <w:t xml:space="preserve">  &lt;/assignedEntity&gt;</w:t>
      </w:r>
    </w:p>
    <w:p w:rsidR="0010155E" w:rsidRDefault="00677205">
      <w:pPr>
        <w:pStyle w:val="Example"/>
      </w:pPr>
      <w:r>
        <w:t>&lt;/performer&gt;</w:t>
      </w:r>
    </w:p>
    <w:p w:rsidR="0010155E" w:rsidRDefault="00677205">
      <w:pPr>
        <w:pStyle w:val="Heading2nospace"/>
      </w:pPr>
      <w:bookmarkStart w:id="4186" w:name="_Toc363766176"/>
      <w:r>
        <w:t>U</w:t>
      </w:r>
      <w:bookmarkStart w:id="4187" w:name="U_US_Realm_Address_ADUSFIELDED"/>
      <w:bookmarkEnd w:id="4187"/>
      <w:r>
        <w:t>S Realm Address (AD.US.FIELDE</w:t>
      </w:r>
      <w:r>
        <w:t>D)</w:t>
      </w:r>
      <w:bookmarkEnd w:id="4186"/>
    </w:p>
    <w:p w:rsidR="0010155E" w:rsidRDefault="00677205">
      <w:pPr>
        <w:pStyle w:val="BracketData"/>
      </w:pPr>
      <w:r>
        <w:t>[addr: templateId 2.16.840.1.113883.10.20.22.5.2 (open)]</w:t>
      </w:r>
    </w:p>
    <w:p w:rsidR="0010155E" w:rsidRDefault="00677205">
      <w:pPr>
        <w:pStyle w:val="Caption"/>
      </w:pPr>
      <w:r>
        <w:fldChar w:fldCharType="begin"/>
      </w:r>
      <w:r>
        <w:instrText>SEQ Table \* ARABIC</w:instrText>
      </w:r>
      <w:r>
        <w:fldChar w:fldCharType="separate"/>
      </w:r>
      <w:r>
        <w:t>558</w:t>
      </w:r>
      <w:r>
        <w:fldChar w:fldCharType="end"/>
      </w:r>
      <w:r>
        <w:t>: US Realm Address (AD.US.FIELDED)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Reusable address template, for use in US Realm CDA Header.</w:t>
      </w:r>
    </w:p>
    <w:p w:rsidR="0010155E" w:rsidRDefault="00677205">
      <w:pPr>
        <w:pStyle w:val="Caption"/>
      </w:pPr>
      <w:r>
        <w:fldChar w:fldCharType="begin"/>
      </w:r>
      <w:r>
        <w:instrText>SEQ Table \* ARABIC</w:instrText>
      </w:r>
      <w:r>
        <w:fldChar w:fldCharType="separate"/>
      </w:r>
      <w:r>
        <w:t>559</w:t>
      </w:r>
      <w:r>
        <w:fldChar w:fldCharType="end"/>
      </w:r>
      <w:r>
        <w:t>: US Realm Address (AD.US.FIELDED)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37"/>
        <w:gridCol w:w="713"/>
        <w:gridCol w:w="1016"/>
        <w:gridCol w:w="728"/>
        <w:gridCol w:w="857"/>
        <w:gridCol w:w="338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addr[templateId/@root = '2.16.840.1.113883.10.20.22.5.2']</w:t>
            </w:r>
          </w:p>
        </w:tc>
      </w:tr>
      <w:tr w:rsidR="0010155E">
        <w:tc>
          <w:tcPr>
            <w:tcW w:w="0" w:type="auto"/>
          </w:tcPr>
          <w:p w:rsidR="0010155E" w:rsidRDefault="00677205">
            <w:pPr>
              <w:pStyle w:val="TableText"/>
            </w:pPr>
            <w:r>
              <w:tab/>
              <w:t>@use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290">
              <w:r>
                <w:rPr>
                  <w:rStyle w:val="HyperlinkText9pt"/>
                </w:rPr>
                <w:t>7290</w:t>
              </w:r>
            </w:hyperlink>
          </w:p>
        </w:tc>
        <w:tc>
          <w:tcPr>
            <w:tcW w:w="0" w:type="auto"/>
          </w:tcPr>
          <w:p w:rsidR="0010155E" w:rsidRDefault="00677205">
            <w:pPr>
              <w:pStyle w:val="TableText"/>
            </w:pPr>
            <w:r>
              <w:t xml:space="preserve">2.16.840.1.113883.1.11.10637 </w:t>
            </w:r>
            <w:r>
              <w:t>(PostalAddressUse)</w:t>
            </w:r>
          </w:p>
        </w:tc>
      </w:tr>
      <w:tr w:rsidR="0010155E">
        <w:tc>
          <w:tcPr>
            <w:tcW w:w="0" w:type="auto"/>
          </w:tcPr>
          <w:p w:rsidR="0010155E" w:rsidRDefault="00677205">
            <w:pPr>
              <w:pStyle w:val="TableText"/>
            </w:pPr>
            <w:r>
              <w:tab/>
              <w:t>streetAddressLine</w:t>
            </w:r>
          </w:p>
        </w:tc>
        <w:tc>
          <w:tcPr>
            <w:tcW w:w="0" w:type="auto"/>
          </w:tcPr>
          <w:p w:rsidR="0010155E" w:rsidRDefault="00677205">
            <w:pPr>
              <w:pStyle w:val="TableText"/>
            </w:pPr>
            <w:r>
              <w:t>1..4</w:t>
            </w:r>
          </w:p>
        </w:tc>
        <w:tc>
          <w:tcPr>
            <w:tcW w:w="0" w:type="auto"/>
          </w:tcPr>
          <w:p w:rsidR="0010155E" w:rsidRDefault="00677205">
            <w:pPr>
              <w:pStyle w:val="TableText"/>
            </w:pPr>
            <w:r>
              <w:t>SHALL</w:t>
            </w:r>
          </w:p>
        </w:tc>
        <w:tc>
          <w:tcPr>
            <w:tcW w:w="0" w:type="auto"/>
          </w:tcPr>
          <w:p w:rsidR="0010155E" w:rsidRDefault="00677205">
            <w:pPr>
              <w:pStyle w:val="TableText"/>
            </w:pPr>
            <w:r>
              <w:t>ST</w:t>
            </w:r>
          </w:p>
        </w:tc>
        <w:tc>
          <w:tcPr>
            <w:tcW w:w="0" w:type="auto"/>
          </w:tcPr>
          <w:p w:rsidR="0010155E" w:rsidRDefault="00677205">
            <w:pPr>
              <w:pStyle w:val="TableText"/>
            </w:pPr>
            <w:hyperlink w:anchor="C_7291">
              <w:r>
                <w:rPr>
                  <w:rStyle w:val="HyperlinkText9pt"/>
                </w:rPr>
                <w:t>7291</w:t>
              </w:r>
            </w:hyperlink>
          </w:p>
        </w:tc>
        <w:tc>
          <w:tcPr>
            <w:tcW w:w="0" w:type="auto"/>
          </w:tcPr>
          <w:p w:rsidR="0010155E" w:rsidRDefault="0010155E">
            <w:pPr>
              <w:pStyle w:val="TableText"/>
            </w:pPr>
          </w:p>
        </w:tc>
      </w:tr>
      <w:tr w:rsidR="0010155E">
        <w:tc>
          <w:tcPr>
            <w:tcW w:w="0" w:type="auto"/>
          </w:tcPr>
          <w:p w:rsidR="0010155E" w:rsidRDefault="00677205">
            <w:pPr>
              <w:pStyle w:val="TableText"/>
            </w:pPr>
            <w:r>
              <w:tab/>
              <w:t>city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ST</w:t>
            </w:r>
          </w:p>
        </w:tc>
        <w:tc>
          <w:tcPr>
            <w:tcW w:w="0" w:type="auto"/>
          </w:tcPr>
          <w:p w:rsidR="0010155E" w:rsidRDefault="00677205">
            <w:pPr>
              <w:pStyle w:val="TableText"/>
            </w:pPr>
            <w:hyperlink w:anchor="C_7292">
              <w:r>
                <w:rPr>
                  <w:rStyle w:val="HyperlinkText9pt"/>
                </w:rPr>
                <w:t>7292</w:t>
              </w:r>
            </w:hyperlink>
          </w:p>
        </w:tc>
        <w:tc>
          <w:tcPr>
            <w:tcW w:w="0" w:type="auto"/>
          </w:tcPr>
          <w:p w:rsidR="0010155E" w:rsidRDefault="0010155E">
            <w:pPr>
              <w:pStyle w:val="TableText"/>
            </w:pPr>
          </w:p>
        </w:tc>
      </w:tr>
      <w:tr w:rsidR="0010155E">
        <w:tc>
          <w:tcPr>
            <w:tcW w:w="0" w:type="auto"/>
          </w:tcPr>
          <w:p w:rsidR="0010155E" w:rsidRDefault="00677205">
            <w:pPr>
              <w:pStyle w:val="TableText"/>
            </w:pPr>
            <w:r>
              <w:tab/>
              <w:t>state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677205">
            <w:pPr>
              <w:pStyle w:val="TableText"/>
            </w:pPr>
            <w:r>
              <w:t>ST</w:t>
            </w:r>
          </w:p>
        </w:tc>
        <w:tc>
          <w:tcPr>
            <w:tcW w:w="0" w:type="auto"/>
          </w:tcPr>
          <w:p w:rsidR="0010155E" w:rsidRDefault="00677205">
            <w:pPr>
              <w:pStyle w:val="TableText"/>
            </w:pPr>
            <w:hyperlink w:anchor="C_7293">
              <w:r>
                <w:rPr>
                  <w:rStyle w:val="HyperlinkText9pt"/>
                </w:rPr>
                <w:t>7293</w:t>
              </w:r>
            </w:hyperlink>
          </w:p>
        </w:tc>
        <w:tc>
          <w:tcPr>
            <w:tcW w:w="0" w:type="auto"/>
          </w:tcPr>
          <w:p w:rsidR="0010155E" w:rsidRDefault="00677205">
            <w:pPr>
              <w:pStyle w:val="TableText"/>
            </w:pPr>
            <w:r>
              <w:t>2.16.840.1.113883.3.88.12.80.1 (StateValueSet)</w:t>
            </w:r>
          </w:p>
        </w:tc>
      </w:tr>
      <w:tr w:rsidR="0010155E">
        <w:tc>
          <w:tcPr>
            <w:tcW w:w="0" w:type="auto"/>
          </w:tcPr>
          <w:p w:rsidR="0010155E" w:rsidRDefault="00677205">
            <w:pPr>
              <w:pStyle w:val="TableText"/>
            </w:pPr>
            <w:r>
              <w:tab/>
              <w:t>postalCode</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294">
              <w:r>
                <w:rPr>
                  <w:rStyle w:val="HyperlinkText9pt"/>
                </w:rPr>
                <w:t>7294</w:t>
              </w:r>
            </w:hyperlink>
          </w:p>
        </w:tc>
        <w:tc>
          <w:tcPr>
            <w:tcW w:w="0" w:type="auto"/>
          </w:tcPr>
          <w:p w:rsidR="0010155E" w:rsidRDefault="00677205">
            <w:pPr>
              <w:pStyle w:val="TableText"/>
            </w:pPr>
            <w:r>
              <w:t>2.16.840.1.113883.3.88.12.80.2 (PostalCodeValueSet)</w:t>
            </w:r>
          </w:p>
        </w:tc>
      </w:tr>
      <w:tr w:rsidR="0010155E">
        <w:tc>
          <w:tcPr>
            <w:tcW w:w="0" w:type="auto"/>
          </w:tcPr>
          <w:p w:rsidR="0010155E" w:rsidRDefault="00677205">
            <w:pPr>
              <w:pStyle w:val="TableText"/>
            </w:pPr>
            <w:r>
              <w:tab/>
              <w:t>country</w:t>
            </w:r>
          </w:p>
        </w:tc>
        <w:tc>
          <w:tcPr>
            <w:tcW w:w="0" w:type="auto"/>
          </w:tcPr>
          <w:p w:rsidR="0010155E" w:rsidRDefault="00677205">
            <w:pPr>
              <w:pStyle w:val="TableText"/>
            </w:pPr>
            <w:r>
              <w:t>0..1</w:t>
            </w:r>
          </w:p>
        </w:tc>
        <w:tc>
          <w:tcPr>
            <w:tcW w:w="0" w:type="auto"/>
          </w:tcPr>
          <w:p w:rsidR="0010155E" w:rsidRDefault="00677205">
            <w:pPr>
              <w:pStyle w:val="TableText"/>
            </w:pPr>
            <w:r>
              <w:t>SHOULD</w:t>
            </w:r>
          </w:p>
        </w:tc>
        <w:tc>
          <w:tcPr>
            <w:tcW w:w="0" w:type="auto"/>
          </w:tcPr>
          <w:p w:rsidR="0010155E" w:rsidRDefault="0010155E">
            <w:pPr>
              <w:pStyle w:val="TableText"/>
            </w:pPr>
          </w:p>
        </w:tc>
        <w:tc>
          <w:tcPr>
            <w:tcW w:w="0" w:type="auto"/>
          </w:tcPr>
          <w:p w:rsidR="0010155E" w:rsidRDefault="00677205">
            <w:pPr>
              <w:pStyle w:val="TableText"/>
            </w:pPr>
            <w:hyperlink w:anchor="C_7295">
              <w:r>
                <w:rPr>
                  <w:rStyle w:val="HyperlinkText9pt"/>
                </w:rPr>
                <w:t>7295</w:t>
              </w:r>
            </w:hyperlink>
          </w:p>
        </w:tc>
        <w:tc>
          <w:tcPr>
            <w:tcW w:w="0" w:type="auto"/>
          </w:tcPr>
          <w:p w:rsidR="0010155E" w:rsidRDefault="00677205">
            <w:pPr>
              <w:pStyle w:val="TableText"/>
            </w:pPr>
            <w:r>
              <w:t>2.16.840.1.113883.3.88.12.80.63 (CountryValueSet)</w:t>
            </w:r>
          </w:p>
        </w:tc>
      </w:tr>
    </w:tbl>
    <w:p w:rsidR="0010155E" w:rsidRDefault="0010155E">
      <w:pPr>
        <w:pStyle w:val="BodyText"/>
      </w:pPr>
    </w:p>
    <w:p w:rsidR="0010155E" w:rsidRDefault="00677205">
      <w:pPr>
        <w:numPr>
          <w:ilvl w:val="0"/>
          <w:numId w:val="219"/>
        </w:numPr>
      </w:pP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PostalAddressUse">
        <w:r>
          <w:rPr>
            <w:rStyle w:val="HyperlinkCourierBold"/>
          </w:rPr>
          <w:t>PostalAddressUse</w:t>
        </w:r>
      </w:hyperlink>
      <w:r>
        <w:rPr>
          <w:rStyle w:val="XMLname"/>
        </w:rPr>
        <w:t xml:space="preserve"> 2.16.840.1.113883.1.11.10637</w:t>
      </w:r>
      <w:r>
        <w:rPr>
          <w:rStyle w:val="keyword"/>
        </w:rPr>
        <w:t xml:space="preserve"> STATIC</w:t>
      </w:r>
      <w:r>
        <w:t xml:space="preserve"> 2005-05-01</w:t>
      </w:r>
      <w:bookmarkStart w:id="4188" w:name="C_7290"/>
      <w:bookmarkEnd w:id="4188"/>
      <w:r>
        <w:t xml:space="preserve"> (CONF:7290).</w:t>
      </w:r>
    </w:p>
    <w:p w:rsidR="0010155E" w:rsidRDefault="00677205">
      <w:pPr>
        <w:numPr>
          <w:ilvl w:val="0"/>
          <w:numId w:val="219"/>
        </w:numPr>
      </w:pP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ValueSet">
        <w:r>
          <w:rPr>
            <w:rStyle w:val="HyperlinkCourierBold"/>
          </w:rPr>
          <w:t>CountryValueSet</w:t>
        </w:r>
      </w:hyperlink>
      <w:r>
        <w:rPr>
          <w:rStyle w:val="XMLname"/>
        </w:rPr>
        <w:t xml:space="preserve"> 2.16.840.1.113883.3.88.12.80.63</w:t>
      </w:r>
      <w:r>
        <w:rPr>
          <w:rStyle w:val="keyword"/>
        </w:rPr>
        <w:t xml:space="preserve"> DYNAMIC</w:t>
      </w:r>
      <w:bookmarkStart w:id="4189" w:name="C_7295"/>
      <w:bookmarkEnd w:id="4189"/>
      <w:r>
        <w:t xml:space="preserve"> (CONF:7295).</w:t>
      </w:r>
    </w:p>
    <w:p w:rsidR="0010155E" w:rsidRDefault="00677205">
      <w:pPr>
        <w:numPr>
          <w:ilvl w:val="0"/>
          <w:numId w:val="219"/>
        </w:numPr>
      </w:pPr>
      <w:r>
        <w:rPr>
          <w:rStyle w:val="keyword"/>
        </w:rPr>
        <w:lastRenderedPageBreak/>
        <w:t>SHOULD</w:t>
      </w:r>
      <w:r>
        <w:t xml:space="preserve"> contain zero or one [0..1] </w:t>
      </w:r>
      <w:r>
        <w:rPr>
          <w:rStyle w:val="XMLnameBold"/>
        </w:rPr>
        <w:t>state</w:t>
      </w:r>
      <w:r>
        <w:t xml:space="preserve"> (ValueSet: </w:t>
      </w:r>
      <w:hyperlink w:anchor="StateValueSet">
        <w:r>
          <w:rPr>
            <w:rStyle w:val="HyperlinkCourierBold"/>
          </w:rPr>
          <w:t>StateValueSet</w:t>
        </w:r>
      </w:hyperlink>
      <w:r>
        <w:rPr>
          <w:rStyle w:val="XMLname"/>
        </w:rPr>
        <w:t xml:space="preserve"> 2.16.840.1.113883.3.88.12.80.1</w:t>
      </w:r>
      <w:r>
        <w:rPr>
          <w:rStyle w:val="keyword"/>
        </w:rPr>
        <w:t xml:space="preserve"> DYNAMIC</w:t>
      </w:r>
      <w:r>
        <w:t>)</w:t>
      </w:r>
      <w:bookmarkStart w:id="4190" w:name="C_7293"/>
      <w:bookmarkEnd w:id="4190"/>
      <w:r>
        <w:t xml:space="preserve"> (CONF:7293</w:t>
      </w:r>
      <w:r>
        <w:t>).</w:t>
      </w:r>
    </w:p>
    <w:p w:rsidR="0010155E" w:rsidRDefault="00677205">
      <w:pPr>
        <w:pStyle w:val="BodyText"/>
        <w:numPr>
          <w:ilvl w:val="1"/>
          <w:numId w:val="219"/>
        </w:numPr>
      </w:pPr>
      <w:r>
        <w:t>State is required if the country is US. If country is not specified, it's assumed to be US. If country is something other than US, the state MAY be present but MAY be bound to different vocabularies (CONF:10024).</w:t>
      </w:r>
    </w:p>
    <w:p w:rsidR="0010155E" w:rsidRDefault="00677205">
      <w:pPr>
        <w:numPr>
          <w:ilvl w:val="0"/>
          <w:numId w:val="219"/>
        </w:numPr>
      </w:pPr>
      <w:r>
        <w:rPr>
          <w:rStyle w:val="keyword"/>
        </w:rPr>
        <w:t>SHALL</w:t>
      </w:r>
      <w:r>
        <w:t xml:space="preserve"> contain exactly one [1..1] </w:t>
      </w:r>
      <w:r>
        <w:rPr>
          <w:rStyle w:val="XMLnameBold"/>
        </w:rPr>
        <w:t>city</w:t>
      </w:r>
      <w:bookmarkStart w:id="4191" w:name="C_7292"/>
      <w:bookmarkEnd w:id="4191"/>
      <w:r>
        <w:t xml:space="preserve"> (C</w:t>
      </w:r>
      <w:r>
        <w:t>ONF:7292).</w:t>
      </w:r>
    </w:p>
    <w:p w:rsidR="0010155E" w:rsidRDefault="00677205">
      <w:pPr>
        <w:numPr>
          <w:ilvl w:val="0"/>
          <w:numId w:val="219"/>
        </w:numPr>
      </w:pPr>
      <w:r>
        <w:rPr>
          <w:rStyle w:val="keyword"/>
        </w:rPr>
        <w:t>SHOULD</w:t>
      </w:r>
      <w:r>
        <w:t xml:space="preserve"> contain zero or one [0..1] </w:t>
      </w:r>
      <w:r>
        <w:rPr>
          <w:rStyle w:val="XMLnameBold"/>
        </w:rPr>
        <w:t>postalCode</w:t>
      </w:r>
      <w:r>
        <w:t xml:space="preserve">, which </w:t>
      </w:r>
      <w:r>
        <w:rPr>
          <w:rStyle w:val="keyword"/>
        </w:rPr>
        <w:t>SHOULD</w:t>
      </w:r>
      <w:r>
        <w:t xml:space="preserve"> be selected from ValueSet </w:t>
      </w:r>
      <w:hyperlink w:anchor="PostalCodeValueSet">
        <w:r>
          <w:rPr>
            <w:rStyle w:val="HyperlinkCourierBold"/>
          </w:rPr>
          <w:t>PostalCodeValueSet</w:t>
        </w:r>
      </w:hyperlink>
      <w:r>
        <w:rPr>
          <w:rStyle w:val="XMLname"/>
        </w:rPr>
        <w:t xml:space="preserve"> 2.16.840.1.113883.3.88.12.80.2</w:t>
      </w:r>
      <w:r>
        <w:rPr>
          <w:rStyle w:val="keyword"/>
        </w:rPr>
        <w:t xml:space="preserve"> DYNAMIC</w:t>
      </w:r>
      <w:bookmarkStart w:id="4192" w:name="C_7294"/>
      <w:bookmarkEnd w:id="4192"/>
      <w:r>
        <w:t xml:space="preserve"> (CONF:7294).</w:t>
      </w:r>
    </w:p>
    <w:p w:rsidR="0010155E" w:rsidRDefault="00677205">
      <w:pPr>
        <w:pStyle w:val="BodyText"/>
        <w:numPr>
          <w:ilvl w:val="1"/>
          <w:numId w:val="219"/>
        </w:numPr>
      </w:pPr>
      <w:r>
        <w:t xml:space="preserve">PostalCode is required if the country is US. If </w:t>
      </w:r>
      <w:r>
        <w:t>country is not specified, it's assumed to be US. If country is something other than US, the postalCode MAY be present but MAY be bound to different vocabularies (CONF:10025).</w:t>
      </w:r>
    </w:p>
    <w:p w:rsidR="0010155E" w:rsidRDefault="00677205">
      <w:pPr>
        <w:numPr>
          <w:ilvl w:val="0"/>
          <w:numId w:val="219"/>
        </w:numPr>
      </w:pPr>
      <w:r>
        <w:rPr>
          <w:rStyle w:val="keyword"/>
        </w:rPr>
        <w:t>SHALL</w:t>
      </w:r>
      <w:r>
        <w:t xml:space="preserve"> contain at least one and not more than 4 </w:t>
      </w:r>
      <w:r>
        <w:rPr>
          <w:rStyle w:val="XMLnameBold"/>
        </w:rPr>
        <w:t>streetAddressLine</w:t>
      </w:r>
      <w:bookmarkStart w:id="4193" w:name="C_7291"/>
      <w:bookmarkEnd w:id="4193"/>
      <w:r>
        <w:t xml:space="preserve"> (CONF:7291).</w:t>
      </w:r>
    </w:p>
    <w:p w:rsidR="0010155E" w:rsidRDefault="00677205">
      <w:pPr>
        <w:pStyle w:val="BodyText"/>
        <w:numPr>
          <w:ilvl w:val="0"/>
          <w:numId w:val="219"/>
        </w:numPr>
      </w:pPr>
      <w:r>
        <w:t>SHA</w:t>
      </w:r>
      <w:r>
        <w:t>LL NOT have mixed content except for white space (CONF:7296).</w:t>
      </w:r>
    </w:p>
    <w:p w:rsidR="0010155E" w:rsidRDefault="00677205">
      <w:pPr>
        <w:pStyle w:val="Caption"/>
      </w:pPr>
      <w:r>
        <w:fldChar w:fldCharType="begin"/>
      </w:r>
      <w:r>
        <w:instrText>SEQ Table \* ARABIC</w:instrText>
      </w:r>
      <w:r>
        <w:fldChar w:fldCharType="separate"/>
      </w:r>
      <w:bookmarkStart w:id="4194" w:name="PostalAddressUse"/>
      <w:bookmarkEnd w:id="4194"/>
      <w:r>
        <w:t>560</w:t>
      </w:r>
      <w:r>
        <w:fldChar w:fldCharType="end"/>
      </w:r>
      <w:r>
        <w:t>: PostalAddressUse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19"/>
        <w:gridCol w:w="2719"/>
        <w:gridCol w:w="4402"/>
      </w:tblGrid>
      <w:tr w:rsidR="0010155E">
        <w:tc>
          <w:tcPr>
            <w:tcW w:w="0" w:type="auto"/>
            <w:gridSpan w:val="3"/>
          </w:tcPr>
          <w:p w:rsidR="0010155E" w:rsidRDefault="00677205">
            <w:r>
              <w:t>Value Set: PostalAddressUse 2.16.840.1.113883.1.11.10637</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BAD</w:t>
            </w:r>
          </w:p>
        </w:tc>
        <w:tc>
          <w:tcPr>
            <w:tcW w:w="0" w:type="auto"/>
          </w:tcPr>
          <w:p w:rsidR="0010155E" w:rsidRDefault="00677205">
            <w:r>
              <w:t>AddressUse</w:t>
            </w:r>
          </w:p>
        </w:tc>
        <w:tc>
          <w:tcPr>
            <w:tcW w:w="0" w:type="auto"/>
          </w:tcPr>
          <w:p w:rsidR="0010155E" w:rsidRDefault="00677205">
            <w:r>
              <w:t>bad address</w:t>
            </w:r>
          </w:p>
        </w:tc>
      </w:tr>
      <w:tr w:rsidR="0010155E">
        <w:tc>
          <w:tcPr>
            <w:tcW w:w="0" w:type="auto"/>
          </w:tcPr>
          <w:p w:rsidR="0010155E" w:rsidRDefault="00677205">
            <w:r>
              <w:t>CONF</w:t>
            </w:r>
          </w:p>
        </w:tc>
        <w:tc>
          <w:tcPr>
            <w:tcW w:w="0" w:type="auto"/>
          </w:tcPr>
          <w:p w:rsidR="0010155E" w:rsidRDefault="00677205">
            <w:r>
              <w:t>AddressUse</w:t>
            </w:r>
          </w:p>
        </w:tc>
        <w:tc>
          <w:tcPr>
            <w:tcW w:w="0" w:type="auto"/>
          </w:tcPr>
          <w:p w:rsidR="0010155E" w:rsidRDefault="00677205">
            <w:r>
              <w:t>confidential</w:t>
            </w:r>
          </w:p>
        </w:tc>
      </w:tr>
      <w:tr w:rsidR="0010155E">
        <w:tc>
          <w:tcPr>
            <w:tcW w:w="0" w:type="auto"/>
          </w:tcPr>
          <w:p w:rsidR="0010155E" w:rsidRDefault="00677205">
            <w:r>
              <w:t>DIR</w:t>
            </w:r>
          </w:p>
        </w:tc>
        <w:tc>
          <w:tcPr>
            <w:tcW w:w="0" w:type="auto"/>
          </w:tcPr>
          <w:p w:rsidR="0010155E" w:rsidRDefault="00677205">
            <w:r>
              <w:t>AddressUse</w:t>
            </w:r>
          </w:p>
        </w:tc>
        <w:tc>
          <w:tcPr>
            <w:tcW w:w="0" w:type="auto"/>
          </w:tcPr>
          <w:p w:rsidR="0010155E" w:rsidRDefault="00677205">
            <w:r>
              <w:t>direct</w:t>
            </w:r>
          </w:p>
        </w:tc>
      </w:tr>
      <w:tr w:rsidR="0010155E">
        <w:tc>
          <w:tcPr>
            <w:tcW w:w="0" w:type="auto"/>
          </w:tcPr>
          <w:p w:rsidR="0010155E" w:rsidRDefault="00677205">
            <w:r>
              <w:t>H</w:t>
            </w:r>
          </w:p>
        </w:tc>
        <w:tc>
          <w:tcPr>
            <w:tcW w:w="0" w:type="auto"/>
          </w:tcPr>
          <w:p w:rsidR="0010155E" w:rsidRDefault="00677205">
            <w:r>
              <w:t>AddressUse</w:t>
            </w:r>
          </w:p>
        </w:tc>
        <w:tc>
          <w:tcPr>
            <w:tcW w:w="0" w:type="auto"/>
          </w:tcPr>
          <w:p w:rsidR="0010155E" w:rsidRDefault="00677205">
            <w:r>
              <w:t>home address</w:t>
            </w:r>
          </w:p>
        </w:tc>
      </w:tr>
      <w:tr w:rsidR="0010155E">
        <w:tc>
          <w:tcPr>
            <w:tcW w:w="0" w:type="auto"/>
          </w:tcPr>
          <w:p w:rsidR="0010155E" w:rsidRDefault="00677205">
            <w:r>
              <w:t>HP</w:t>
            </w:r>
          </w:p>
        </w:tc>
        <w:tc>
          <w:tcPr>
            <w:tcW w:w="0" w:type="auto"/>
          </w:tcPr>
          <w:p w:rsidR="0010155E" w:rsidRDefault="00677205">
            <w:r>
              <w:t>AddressUse</w:t>
            </w:r>
          </w:p>
        </w:tc>
        <w:tc>
          <w:tcPr>
            <w:tcW w:w="0" w:type="auto"/>
          </w:tcPr>
          <w:p w:rsidR="0010155E" w:rsidRDefault="00677205">
            <w:r>
              <w:t>primary home</w:t>
            </w:r>
          </w:p>
        </w:tc>
      </w:tr>
      <w:tr w:rsidR="0010155E">
        <w:tc>
          <w:tcPr>
            <w:tcW w:w="0" w:type="auto"/>
          </w:tcPr>
          <w:p w:rsidR="0010155E" w:rsidRDefault="00677205">
            <w:r>
              <w:t>HV</w:t>
            </w:r>
          </w:p>
        </w:tc>
        <w:tc>
          <w:tcPr>
            <w:tcW w:w="0" w:type="auto"/>
          </w:tcPr>
          <w:p w:rsidR="0010155E" w:rsidRDefault="00677205">
            <w:r>
              <w:t>AddressUse</w:t>
            </w:r>
          </w:p>
        </w:tc>
        <w:tc>
          <w:tcPr>
            <w:tcW w:w="0" w:type="auto"/>
          </w:tcPr>
          <w:p w:rsidR="0010155E" w:rsidRDefault="00677205">
            <w:r>
              <w:t>vacation home</w:t>
            </w:r>
          </w:p>
        </w:tc>
      </w:tr>
      <w:tr w:rsidR="0010155E">
        <w:tc>
          <w:tcPr>
            <w:tcW w:w="0" w:type="auto"/>
          </w:tcPr>
          <w:p w:rsidR="0010155E" w:rsidRDefault="00677205">
            <w:r>
              <w:t>PHYS</w:t>
            </w:r>
          </w:p>
        </w:tc>
        <w:tc>
          <w:tcPr>
            <w:tcW w:w="0" w:type="auto"/>
          </w:tcPr>
          <w:p w:rsidR="0010155E" w:rsidRDefault="00677205">
            <w:r>
              <w:t>AddressUse</w:t>
            </w:r>
          </w:p>
        </w:tc>
        <w:tc>
          <w:tcPr>
            <w:tcW w:w="0" w:type="auto"/>
          </w:tcPr>
          <w:p w:rsidR="0010155E" w:rsidRDefault="00677205">
            <w:r>
              <w:t>physical visit address</w:t>
            </w:r>
          </w:p>
        </w:tc>
      </w:tr>
      <w:tr w:rsidR="0010155E">
        <w:tc>
          <w:tcPr>
            <w:tcW w:w="0" w:type="auto"/>
          </w:tcPr>
          <w:p w:rsidR="0010155E" w:rsidRDefault="00677205">
            <w:r>
              <w:t>PST</w:t>
            </w:r>
          </w:p>
        </w:tc>
        <w:tc>
          <w:tcPr>
            <w:tcW w:w="0" w:type="auto"/>
          </w:tcPr>
          <w:p w:rsidR="0010155E" w:rsidRDefault="00677205">
            <w:r>
              <w:t>AddressUse</w:t>
            </w:r>
          </w:p>
        </w:tc>
        <w:tc>
          <w:tcPr>
            <w:tcW w:w="0" w:type="auto"/>
          </w:tcPr>
          <w:p w:rsidR="0010155E" w:rsidRDefault="00677205">
            <w:r>
              <w:t>postal address</w:t>
            </w:r>
          </w:p>
        </w:tc>
      </w:tr>
      <w:tr w:rsidR="0010155E">
        <w:tc>
          <w:tcPr>
            <w:tcW w:w="0" w:type="auto"/>
          </w:tcPr>
          <w:p w:rsidR="0010155E" w:rsidRDefault="00677205">
            <w:r>
              <w:t>PUB</w:t>
            </w:r>
          </w:p>
        </w:tc>
        <w:tc>
          <w:tcPr>
            <w:tcW w:w="0" w:type="auto"/>
          </w:tcPr>
          <w:p w:rsidR="0010155E" w:rsidRDefault="00677205">
            <w:r>
              <w:t>AddressUse</w:t>
            </w:r>
          </w:p>
        </w:tc>
        <w:tc>
          <w:tcPr>
            <w:tcW w:w="0" w:type="auto"/>
          </w:tcPr>
          <w:p w:rsidR="0010155E" w:rsidRDefault="00677205">
            <w:r>
              <w:t>public</w:t>
            </w:r>
          </w:p>
        </w:tc>
      </w:tr>
      <w:tr w:rsidR="0010155E">
        <w:tc>
          <w:tcPr>
            <w:tcW w:w="0" w:type="auto"/>
          </w:tcPr>
          <w:p w:rsidR="0010155E" w:rsidRDefault="00677205">
            <w:r>
              <w:t>TMP</w:t>
            </w:r>
          </w:p>
        </w:tc>
        <w:tc>
          <w:tcPr>
            <w:tcW w:w="0" w:type="auto"/>
          </w:tcPr>
          <w:p w:rsidR="0010155E" w:rsidRDefault="00677205">
            <w:r>
              <w:t>AddressUse</w:t>
            </w:r>
          </w:p>
        </w:tc>
        <w:tc>
          <w:tcPr>
            <w:tcW w:w="0" w:type="auto"/>
          </w:tcPr>
          <w:p w:rsidR="0010155E" w:rsidRDefault="00677205">
            <w:r>
              <w:t>temporary</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4195" w:name="StateValueSet"/>
      <w:bookmarkEnd w:id="4195"/>
      <w:r>
        <w:t>561</w:t>
      </w:r>
      <w:r>
        <w:fldChar w:fldCharType="end"/>
      </w:r>
      <w:r>
        <w:t>: StateValueSet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10"/>
        <w:gridCol w:w="3528"/>
        <w:gridCol w:w="3102"/>
      </w:tblGrid>
      <w:tr w:rsidR="0010155E">
        <w:tc>
          <w:tcPr>
            <w:tcW w:w="0" w:type="auto"/>
            <w:gridSpan w:val="3"/>
          </w:tcPr>
          <w:p w:rsidR="0010155E" w:rsidRDefault="00677205">
            <w:r>
              <w:t>Value Set: StateValueSet 2.16.840.1.113883.3.88.12.80.1</w:t>
            </w:r>
          </w:p>
          <w:p w:rsidR="0010155E" w:rsidRDefault="00677205">
            <w:r>
              <w:t xml:space="preserve">Identifies addresses within the United States are recorded using the FIPS 5-2 two-letter alphabetic codes for the State, District of Columbia, or an outlying area of the United States </w:t>
            </w:r>
            <w:r>
              <w:t>or associated area</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4196" w:name="PostalCodeValueSet"/>
      <w:bookmarkEnd w:id="4196"/>
      <w:r>
        <w:t>562</w:t>
      </w:r>
      <w:r>
        <w:fldChar w:fldCharType="end"/>
      </w:r>
      <w:r>
        <w:t>: PostalCodeValueSet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991"/>
        <w:gridCol w:w="3524"/>
        <w:gridCol w:w="3125"/>
      </w:tblGrid>
      <w:tr w:rsidR="0010155E">
        <w:tc>
          <w:tcPr>
            <w:tcW w:w="0" w:type="auto"/>
            <w:gridSpan w:val="3"/>
          </w:tcPr>
          <w:p w:rsidR="0010155E" w:rsidRDefault="00677205">
            <w:r>
              <w:t>Value Set: PostalCodeValueSet 2.16.840.1.113883.3.88.12.80.2</w:t>
            </w:r>
          </w:p>
          <w:p w:rsidR="0010155E" w:rsidRDefault="00677205">
            <w:r>
              <w:t>This identifies the postal (ZIP) Code of an address in the United States</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4197" w:name="CountryValueSet"/>
      <w:bookmarkEnd w:id="4197"/>
      <w:r>
        <w:t>563</w:t>
      </w:r>
      <w:r>
        <w:fldChar w:fldCharType="end"/>
      </w:r>
      <w:r>
        <w:t>: CountryValueSet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45"/>
        <w:gridCol w:w="3513"/>
        <w:gridCol w:w="3082"/>
      </w:tblGrid>
      <w:tr w:rsidR="0010155E">
        <w:tc>
          <w:tcPr>
            <w:tcW w:w="0" w:type="auto"/>
            <w:gridSpan w:val="3"/>
          </w:tcPr>
          <w:p w:rsidR="0010155E" w:rsidRDefault="00677205">
            <w:r>
              <w:t>Value Set: CountryValueSet 2.16.840.1.113883.3.88.12.80.63</w:t>
            </w:r>
          </w:p>
          <w:p w:rsidR="0010155E" w:rsidRDefault="00677205">
            <w:r>
              <w:t>This identifies the codes for the representation of names of countries, territories and areas of geographical interest.</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213</w:t>
      </w:r>
      <w:r>
        <w:fldChar w:fldCharType="end"/>
      </w:r>
      <w:r>
        <w:t>: US Realm Address Example</w:t>
      </w:r>
    </w:p>
    <w:p w:rsidR="0010155E" w:rsidRDefault="00677205">
      <w:pPr>
        <w:pStyle w:val="Example"/>
      </w:pPr>
      <w:r>
        <w:t>&lt;addr use="HP"&gt;</w:t>
      </w:r>
    </w:p>
    <w:p w:rsidR="0010155E" w:rsidRDefault="00677205">
      <w:pPr>
        <w:pStyle w:val="Example"/>
      </w:pPr>
      <w:r>
        <w:t xml:space="preserve">  &lt;streetAddressLine&gt;22 Sample Street&lt;/streetAddressLine&gt;</w:t>
      </w:r>
    </w:p>
    <w:p w:rsidR="0010155E" w:rsidRDefault="00677205">
      <w:pPr>
        <w:pStyle w:val="Example"/>
      </w:pPr>
      <w:r>
        <w:t xml:space="preserve">  &lt;city&gt;Beaverton&lt;/city&gt;</w:t>
      </w:r>
    </w:p>
    <w:p w:rsidR="0010155E" w:rsidRDefault="00677205">
      <w:pPr>
        <w:pStyle w:val="Example"/>
      </w:pPr>
      <w:r>
        <w:t xml:space="preserve">  &lt;state&gt;OR&lt;/state&gt;</w:t>
      </w:r>
    </w:p>
    <w:p w:rsidR="0010155E" w:rsidRDefault="00677205">
      <w:pPr>
        <w:pStyle w:val="Example"/>
      </w:pPr>
      <w:r>
        <w:t xml:space="preserve">  &lt;postalCode&gt;97867&lt;/postalCode&gt;</w:t>
      </w:r>
    </w:p>
    <w:p w:rsidR="0010155E" w:rsidRDefault="00677205">
      <w:pPr>
        <w:pStyle w:val="Example"/>
      </w:pPr>
      <w:r>
        <w:t xml:space="preserve">  &lt;country&gt;US&lt;/country&gt;</w:t>
      </w:r>
    </w:p>
    <w:p w:rsidR="0010155E" w:rsidRDefault="00677205">
      <w:pPr>
        <w:pStyle w:val="Example"/>
      </w:pPr>
      <w:r>
        <w:t>&lt;/addr&gt;</w:t>
      </w:r>
    </w:p>
    <w:p w:rsidR="0010155E" w:rsidRDefault="00677205">
      <w:pPr>
        <w:pStyle w:val="Heading2nospace"/>
      </w:pPr>
      <w:bookmarkStart w:id="4198" w:name="_Toc363766177"/>
      <w:r>
        <w:t>U</w:t>
      </w:r>
      <w:bookmarkStart w:id="4199" w:name="U_US_Realm_Date_and_Time_DTUSFIELDED_ob"/>
      <w:bookmarkEnd w:id="4199"/>
      <w:r>
        <w:t>S Realm Date and Time (DT.US.FIELDED) (obsolete)</w:t>
      </w:r>
      <w:bookmarkEnd w:id="4198"/>
    </w:p>
    <w:p w:rsidR="0010155E" w:rsidRDefault="00677205">
      <w:pPr>
        <w:pStyle w:val="BracketData"/>
      </w:pPr>
      <w:r>
        <w:t>[IVL_TS: templateId 2.16.840.1.113883.10.20.22.5.3.obsolete (open)]</w:t>
      </w:r>
    </w:p>
    <w:p w:rsidR="0010155E" w:rsidRDefault="00677205">
      <w:pPr>
        <w:pStyle w:val="Caption"/>
      </w:pPr>
      <w:r>
        <w:fldChar w:fldCharType="begin"/>
      </w:r>
      <w:r>
        <w:instrText>SEQ Table \* ARABIC</w:instrText>
      </w:r>
      <w:r>
        <w:fldChar w:fldCharType="separate"/>
      </w:r>
      <w:r>
        <w:t>564</w:t>
      </w:r>
      <w:r>
        <w:fldChar w:fldCharType="end"/>
      </w:r>
      <w:r>
        <w:t>: US Realm Date and Time (DT.US.FIELDED) (obsolete)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This template is obsolete and will be deleted completely in the future. It is a duplicate. Use 2.16.840.1.113883.10.20.22.5.4 instead.</w:t>
      </w:r>
    </w:p>
    <w:p w:rsidR="0010155E" w:rsidRDefault="00677205">
      <w:pPr>
        <w:pStyle w:val="Caption"/>
      </w:pPr>
      <w:r>
        <w:fldChar w:fldCharType="begin"/>
      </w:r>
      <w:r>
        <w:instrText>SEQ Table \* ARABIC</w:instrText>
      </w:r>
      <w:r>
        <w:fldChar w:fldCharType="separate"/>
      </w:r>
      <w:r>
        <w:t>565</w:t>
      </w:r>
      <w:r>
        <w:fldChar w:fldCharType="end"/>
      </w:r>
      <w:r>
        <w:t>: US Realm Date and Time (DT.US.FIELDED) (obsolete)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40"/>
        <w:gridCol w:w="1125"/>
        <w:gridCol w:w="1012"/>
        <w:gridCol w:w="1841"/>
        <w:gridCol w:w="1353"/>
        <w:gridCol w:w="206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IVL_TS[templateId/@root = '2.16.840.1.113883.10.20.22.5.3.obsolete']</w:t>
            </w:r>
          </w:p>
        </w:tc>
      </w:tr>
    </w:tbl>
    <w:p w:rsidR="0010155E" w:rsidRDefault="0010155E">
      <w:pPr>
        <w:pStyle w:val="BodyText"/>
      </w:pPr>
    </w:p>
    <w:p w:rsidR="0010155E" w:rsidRDefault="00677205">
      <w:pPr>
        <w:pStyle w:val="Heading2nospace"/>
      </w:pPr>
      <w:bookmarkStart w:id="4200" w:name="_Toc363766178"/>
      <w:r>
        <w:t>U</w:t>
      </w:r>
      <w:bookmarkStart w:id="4201" w:name="U_US_Realm_Date_and_Time_DTMUSFIELDED"/>
      <w:bookmarkEnd w:id="4201"/>
      <w:r>
        <w:t>S Realm Date and Time (DTM.US.FIELDED)</w:t>
      </w:r>
      <w:bookmarkEnd w:id="4200"/>
    </w:p>
    <w:p w:rsidR="0010155E" w:rsidRDefault="00677205">
      <w:pPr>
        <w:pStyle w:val="BracketData"/>
      </w:pPr>
      <w:r>
        <w:t>[effectiveTime: templateId 2.16.840.1.113883.10.20.22.5.4 (open)]</w:t>
      </w:r>
    </w:p>
    <w:p w:rsidR="0010155E" w:rsidRDefault="00677205">
      <w:pPr>
        <w:pStyle w:val="Caption"/>
      </w:pPr>
      <w:r>
        <w:fldChar w:fldCharType="begin"/>
      </w:r>
      <w:r>
        <w:instrText>SEQ Table \* ARABIC</w:instrText>
      </w:r>
      <w:r>
        <w:fldChar w:fldCharType="separate"/>
      </w:r>
      <w:r>
        <w:t>566</w:t>
      </w:r>
      <w:r>
        <w:fldChar w:fldCharType="end"/>
      </w:r>
      <w:r>
        <w:t>: US Realm Date and Time (DTM.US.FIELDED)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The US Realm Clinical Document Date and Time datatype flavor records date and time information. If no time zone offset is provided, you can make no assumption about time, unless y</w:t>
      </w:r>
      <w:r>
        <w:t>ou have made a local exchange agreement.</w:t>
      </w:r>
    </w:p>
    <w:p w:rsidR="0010155E" w:rsidRDefault="00677205">
      <w:pPr>
        <w:pStyle w:val="Caption"/>
      </w:pPr>
      <w:r>
        <w:lastRenderedPageBreak/>
        <w:fldChar w:fldCharType="begin"/>
      </w:r>
      <w:r>
        <w:instrText>SEQ Table \* ARABIC</w:instrText>
      </w:r>
      <w:r>
        <w:fldChar w:fldCharType="separate"/>
      </w:r>
      <w:r>
        <w:t>567</w:t>
      </w:r>
      <w:r>
        <w:fldChar w:fldCharType="end"/>
      </w:r>
      <w:r>
        <w:t>: US Realm Date and Time (DTM.US.FIELDED)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38"/>
        <w:gridCol w:w="1126"/>
        <w:gridCol w:w="1012"/>
        <w:gridCol w:w="1842"/>
        <w:gridCol w:w="1353"/>
        <w:gridCol w:w="206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effectiveTime[templateId/@root = '2.16.840.1.113883.10.20.22.5.4']</w:t>
            </w:r>
          </w:p>
        </w:tc>
      </w:tr>
    </w:tbl>
    <w:p w:rsidR="0010155E" w:rsidRDefault="0010155E">
      <w:pPr>
        <w:pStyle w:val="BodyText"/>
      </w:pPr>
    </w:p>
    <w:p w:rsidR="0010155E" w:rsidRDefault="00677205">
      <w:pPr>
        <w:pStyle w:val="BodyText"/>
        <w:numPr>
          <w:ilvl w:val="0"/>
          <w:numId w:val="221"/>
        </w:numPr>
      </w:pPr>
      <w:r>
        <w:t>SHALL be precise to the day (CONF:10127).</w:t>
      </w:r>
    </w:p>
    <w:p w:rsidR="0010155E" w:rsidRDefault="00677205">
      <w:pPr>
        <w:pStyle w:val="BodyText"/>
        <w:numPr>
          <w:ilvl w:val="0"/>
          <w:numId w:val="221"/>
        </w:numPr>
      </w:pPr>
      <w:r>
        <w:t>SHOULD be precise to the minute (CONF:10128).</w:t>
      </w:r>
    </w:p>
    <w:p w:rsidR="0010155E" w:rsidRDefault="00677205">
      <w:pPr>
        <w:pStyle w:val="BodyText"/>
        <w:numPr>
          <w:ilvl w:val="0"/>
          <w:numId w:val="221"/>
        </w:numPr>
      </w:pPr>
      <w:r>
        <w:t>MAY be precise to the second (CONF:10129).</w:t>
      </w:r>
    </w:p>
    <w:p w:rsidR="0010155E" w:rsidRDefault="00677205">
      <w:pPr>
        <w:pStyle w:val="BodyText"/>
        <w:numPr>
          <w:ilvl w:val="0"/>
          <w:numId w:val="221"/>
        </w:numPr>
      </w:pPr>
      <w:r>
        <w:t>If more precise than day, SHOULD include time-zone offset (CONF:10130).</w:t>
      </w:r>
    </w:p>
    <w:p w:rsidR="0010155E" w:rsidRDefault="00677205">
      <w:pPr>
        <w:pStyle w:val="Heading2nospace"/>
      </w:pPr>
      <w:bookmarkStart w:id="4202" w:name="_Toc363766179"/>
      <w:r>
        <w:t>U</w:t>
      </w:r>
      <w:bookmarkStart w:id="4203" w:name="U_US_Realm_Patient_Name_PTNUSFIELDED"/>
      <w:bookmarkEnd w:id="4203"/>
      <w:r>
        <w:t>S Realm Patient Name (PTN.US.FIELDED)</w:t>
      </w:r>
      <w:bookmarkEnd w:id="4202"/>
    </w:p>
    <w:p w:rsidR="0010155E" w:rsidRDefault="00677205">
      <w:pPr>
        <w:pStyle w:val="BracketData"/>
      </w:pPr>
      <w:r>
        <w:t>[name: templateId 2.16.840.1.113883.10.20.22.5.1 (open)]</w:t>
      </w:r>
    </w:p>
    <w:p w:rsidR="0010155E" w:rsidRDefault="00677205">
      <w:pPr>
        <w:pStyle w:val="Caption"/>
      </w:pPr>
      <w:r>
        <w:fldChar w:fldCharType="begin"/>
      </w:r>
      <w:r>
        <w:instrText>SEQ Table \* ARABIC</w:instrText>
      </w:r>
      <w:r>
        <w:fldChar w:fldCharType="separate"/>
      </w:r>
      <w:r>
        <w:t>568</w:t>
      </w:r>
      <w:r>
        <w:fldChar w:fldCharType="end"/>
      </w:r>
      <w:r>
        <w:t>: US Realm Patient Name (PTN.US.FIELDED)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017"/>
        <w:gridCol w:w="3623"/>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bl>
    <w:p w:rsidR="0010155E" w:rsidRDefault="0010155E">
      <w:pPr>
        <w:pStyle w:val="BodyText"/>
      </w:pPr>
    </w:p>
    <w:p w:rsidR="0010155E" w:rsidRDefault="00677205">
      <w:pPr>
        <w:pStyle w:val="BodyText"/>
      </w:pPr>
      <w:r>
        <w:t>The US Realm Patient Name datatype flavor is a set of reusable constraints that can be used for th</w:t>
      </w:r>
      <w:r>
        <w:t>e patient or any other person. It requires a first (given) and last (family) name. If a patient or person has only one name part (e.g., patient with first name only) place the name part in the field required by the organization. Use the appropriate nullFla</w:t>
      </w:r>
      <w:r>
        <w:t>vor, ""Not Applicable"" (NA), in the other field.</w:t>
      </w:r>
    </w:p>
    <w:p w:rsidR="0010155E" w:rsidRDefault="00677205">
      <w:pPr>
        <w:pStyle w:val="BodyText"/>
      </w:pPr>
      <w:r>
        <w:t>For information on mixed content see the Extensible Markup Language reference (http://www.w3c.org/TR/2008/REC-xml-20081126/).</w:t>
      </w:r>
    </w:p>
    <w:p w:rsidR="0010155E" w:rsidRDefault="00677205">
      <w:pPr>
        <w:pStyle w:val="Caption"/>
      </w:pPr>
      <w:r>
        <w:fldChar w:fldCharType="begin"/>
      </w:r>
      <w:r>
        <w:instrText>SEQ Table \* ARABIC</w:instrText>
      </w:r>
      <w:r>
        <w:fldChar w:fldCharType="separate"/>
      </w:r>
      <w:r>
        <w:t>569</w:t>
      </w:r>
      <w:r>
        <w:fldChar w:fldCharType="end"/>
      </w:r>
      <w:r>
        <w:t>: US Realm Patient Name (PTN.US.FIELDED) Constraints Ov</w:t>
      </w:r>
      <w:r>
        <w:t>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86"/>
        <w:gridCol w:w="713"/>
        <w:gridCol w:w="818"/>
        <w:gridCol w:w="857"/>
        <w:gridCol w:w="857"/>
        <w:gridCol w:w="4109"/>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name[templateId/@root = '2.16.840.1.113883.10.20.22.5.1']</w:t>
            </w:r>
          </w:p>
        </w:tc>
      </w:tr>
      <w:tr w:rsidR="0010155E">
        <w:tc>
          <w:tcPr>
            <w:tcW w:w="0" w:type="auto"/>
          </w:tcPr>
          <w:p w:rsidR="0010155E" w:rsidRDefault="00677205">
            <w:pPr>
              <w:pStyle w:val="TableText"/>
            </w:pPr>
            <w:r>
              <w:tab/>
              <w:t>@use</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154">
              <w:r>
                <w:rPr>
                  <w:rStyle w:val="HyperlinkText9pt"/>
                </w:rPr>
                <w:t>7154</w:t>
              </w:r>
            </w:hyperlink>
          </w:p>
        </w:tc>
        <w:tc>
          <w:tcPr>
            <w:tcW w:w="0" w:type="auto"/>
          </w:tcPr>
          <w:p w:rsidR="0010155E" w:rsidRDefault="00677205">
            <w:pPr>
              <w:pStyle w:val="TableText"/>
            </w:pPr>
            <w:r>
              <w:t>2.16.840.1.113883.1.11.15913 (EntityNameUse)</w:t>
            </w:r>
          </w:p>
        </w:tc>
      </w:tr>
      <w:tr w:rsidR="0010155E">
        <w:tc>
          <w:tcPr>
            <w:tcW w:w="0" w:type="auto"/>
          </w:tcPr>
          <w:p w:rsidR="0010155E" w:rsidRDefault="00677205">
            <w:pPr>
              <w:pStyle w:val="TableText"/>
            </w:pPr>
            <w:r>
              <w:tab/>
              <w:t>prefix</w:t>
            </w:r>
          </w:p>
        </w:tc>
        <w:tc>
          <w:tcPr>
            <w:tcW w:w="0" w:type="auto"/>
          </w:tcPr>
          <w:p w:rsidR="0010155E" w:rsidRDefault="00677205">
            <w:pPr>
              <w:pStyle w:val="TableText"/>
            </w:pPr>
            <w:r>
              <w:t>0..*</w:t>
            </w:r>
          </w:p>
        </w:tc>
        <w:tc>
          <w:tcPr>
            <w:tcW w:w="0" w:type="auto"/>
          </w:tcPr>
          <w:p w:rsidR="0010155E" w:rsidRDefault="00677205">
            <w:pPr>
              <w:pStyle w:val="TableText"/>
            </w:pPr>
            <w:r>
              <w:t>MAY</w:t>
            </w:r>
          </w:p>
        </w:tc>
        <w:tc>
          <w:tcPr>
            <w:tcW w:w="0" w:type="auto"/>
          </w:tcPr>
          <w:p w:rsidR="0010155E" w:rsidRDefault="00677205">
            <w:pPr>
              <w:pStyle w:val="TableText"/>
            </w:pPr>
            <w:r>
              <w:t>ST</w:t>
            </w:r>
          </w:p>
        </w:tc>
        <w:tc>
          <w:tcPr>
            <w:tcW w:w="0" w:type="auto"/>
          </w:tcPr>
          <w:p w:rsidR="0010155E" w:rsidRDefault="00677205">
            <w:pPr>
              <w:pStyle w:val="TableText"/>
            </w:pPr>
            <w:hyperlink w:anchor="C_7155">
              <w:r>
                <w:rPr>
                  <w:rStyle w:val="HyperlinkText9pt"/>
                </w:rPr>
                <w:t>7155</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@qualifier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156">
              <w:r>
                <w:rPr>
                  <w:rStyle w:val="HyperlinkText9pt"/>
                </w:rPr>
                <w:t>7156</w:t>
              </w:r>
            </w:hyperlink>
          </w:p>
        </w:tc>
        <w:tc>
          <w:tcPr>
            <w:tcW w:w="0" w:type="auto"/>
          </w:tcPr>
          <w:p w:rsidR="0010155E" w:rsidRDefault="00677205">
            <w:pPr>
              <w:pStyle w:val="TableText"/>
            </w:pPr>
            <w:r>
              <w:t>2.16.840.1.113883.11.20.9.26 (EntityPersonNamePartQualifier)</w:t>
            </w:r>
          </w:p>
        </w:tc>
      </w:tr>
      <w:tr w:rsidR="0010155E">
        <w:tc>
          <w:tcPr>
            <w:tcW w:w="0" w:type="auto"/>
          </w:tcPr>
          <w:p w:rsidR="0010155E" w:rsidRDefault="00677205">
            <w:pPr>
              <w:pStyle w:val="TableText"/>
            </w:pPr>
            <w:r>
              <w:tab/>
              <w:t>given</w:t>
            </w:r>
          </w:p>
        </w:tc>
        <w:tc>
          <w:tcPr>
            <w:tcW w:w="0" w:type="auto"/>
          </w:tcPr>
          <w:p w:rsidR="0010155E" w:rsidRDefault="00677205">
            <w:pPr>
              <w:pStyle w:val="TableText"/>
            </w:pPr>
            <w:r>
              <w:t>1..*</w:t>
            </w:r>
          </w:p>
        </w:tc>
        <w:tc>
          <w:tcPr>
            <w:tcW w:w="0" w:type="auto"/>
          </w:tcPr>
          <w:p w:rsidR="0010155E" w:rsidRDefault="00677205">
            <w:pPr>
              <w:pStyle w:val="TableText"/>
            </w:pPr>
            <w:r>
              <w:t>SHALL</w:t>
            </w:r>
          </w:p>
        </w:tc>
        <w:tc>
          <w:tcPr>
            <w:tcW w:w="0" w:type="auto"/>
          </w:tcPr>
          <w:p w:rsidR="0010155E" w:rsidRDefault="00677205">
            <w:pPr>
              <w:pStyle w:val="TableText"/>
            </w:pPr>
            <w:r>
              <w:t>ST</w:t>
            </w:r>
          </w:p>
        </w:tc>
        <w:tc>
          <w:tcPr>
            <w:tcW w:w="0" w:type="auto"/>
          </w:tcPr>
          <w:p w:rsidR="0010155E" w:rsidRDefault="00677205">
            <w:pPr>
              <w:pStyle w:val="TableText"/>
            </w:pPr>
            <w:hyperlink w:anchor="C_7157">
              <w:r>
                <w:rPr>
                  <w:rStyle w:val="HyperlinkText9pt"/>
                </w:rPr>
                <w:t>7157</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@qualifier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158">
              <w:r>
                <w:rPr>
                  <w:rStyle w:val="HyperlinkText9pt"/>
                </w:rPr>
                <w:t>7158</w:t>
              </w:r>
            </w:hyperlink>
          </w:p>
        </w:tc>
        <w:tc>
          <w:tcPr>
            <w:tcW w:w="0" w:type="auto"/>
          </w:tcPr>
          <w:p w:rsidR="0010155E" w:rsidRDefault="00677205">
            <w:pPr>
              <w:pStyle w:val="TableText"/>
            </w:pPr>
            <w:r>
              <w:t>2.16.840.1.113883.11.20.9.26 (EntityPersonNamePartQualifier)</w:t>
            </w:r>
          </w:p>
        </w:tc>
      </w:tr>
      <w:tr w:rsidR="0010155E">
        <w:tc>
          <w:tcPr>
            <w:tcW w:w="0" w:type="auto"/>
          </w:tcPr>
          <w:p w:rsidR="0010155E" w:rsidRDefault="00677205">
            <w:pPr>
              <w:pStyle w:val="TableText"/>
            </w:pPr>
            <w:r>
              <w:tab/>
              <w:t>family</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677205">
            <w:pPr>
              <w:pStyle w:val="TableText"/>
            </w:pPr>
            <w:r>
              <w:t>ST</w:t>
            </w:r>
          </w:p>
        </w:tc>
        <w:tc>
          <w:tcPr>
            <w:tcW w:w="0" w:type="auto"/>
          </w:tcPr>
          <w:p w:rsidR="0010155E" w:rsidRDefault="00677205">
            <w:pPr>
              <w:pStyle w:val="TableText"/>
            </w:pPr>
            <w:hyperlink w:anchor="C_7159">
              <w:r>
                <w:rPr>
                  <w:rStyle w:val="HyperlinkText9pt"/>
                </w:rPr>
                <w:t>7159</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@qualifier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160">
              <w:r>
                <w:rPr>
                  <w:rStyle w:val="HyperlinkText9pt"/>
                </w:rPr>
                <w:t>7160</w:t>
              </w:r>
            </w:hyperlink>
          </w:p>
        </w:tc>
        <w:tc>
          <w:tcPr>
            <w:tcW w:w="0" w:type="auto"/>
          </w:tcPr>
          <w:p w:rsidR="0010155E" w:rsidRDefault="00677205">
            <w:pPr>
              <w:pStyle w:val="TableText"/>
            </w:pPr>
            <w:r>
              <w:t>2.16.840.1.113883.11.20.9.26 (EntityPersonNamePartQualifier)</w:t>
            </w:r>
          </w:p>
        </w:tc>
      </w:tr>
      <w:tr w:rsidR="0010155E">
        <w:tc>
          <w:tcPr>
            <w:tcW w:w="0" w:type="auto"/>
          </w:tcPr>
          <w:p w:rsidR="0010155E" w:rsidRDefault="00677205">
            <w:pPr>
              <w:pStyle w:val="TableText"/>
            </w:pPr>
            <w:r>
              <w:tab/>
              <w:t>suffix</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677205">
            <w:pPr>
              <w:pStyle w:val="TableText"/>
            </w:pPr>
            <w:r>
              <w:t>ST</w:t>
            </w:r>
          </w:p>
        </w:tc>
        <w:tc>
          <w:tcPr>
            <w:tcW w:w="0" w:type="auto"/>
          </w:tcPr>
          <w:p w:rsidR="0010155E" w:rsidRDefault="00677205">
            <w:pPr>
              <w:pStyle w:val="TableText"/>
            </w:pPr>
            <w:hyperlink w:anchor="C_7161">
              <w:r>
                <w:rPr>
                  <w:rStyle w:val="HyperlinkText9pt"/>
                </w:rPr>
                <w:t>7161</w:t>
              </w:r>
            </w:hyperlink>
          </w:p>
        </w:tc>
        <w:tc>
          <w:tcPr>
            <w:tcW w:w="0" w:type="auto"/>
          </w:tcPr>
          <w:p w:rsidR="0010155E" w:rsidRDefault="0010155E">
            <w:pPr>
              <w:pStyle w:val="TableText"/>
            </w:pPr>
          </w:p>
        </w:tc>
      </w:tr>
      <w:tr w:rsidR="0010155E">
        <w:tc>
          <w:tcPr>
            <w:tcW w:w="0" w:type="auto"/>
          </w:tcPr>
          <w:p w:rsidR="0010155E" w:rsidRDefault="00677205">
            <w:pPr>
              <w:pStyle w:val="TableText"/>
            </w:pPr>
            <w:r>
              <w:tab/>
            </w:r>
            <w:r>
              <w:tab/>
              <w:t>@qualifier</w:t>
            </w:r>
          </w:p>
        </w:tc>
        <w:tc>
          <w:tcPr>
            <w:tcW w:w="0" w:type="auto"/>
          </w:tcPr>
          <w:p w:rsidR="0010155E" w:rsidRDefault="00677205">
            <w:pPr>
              <w:pStyle w:val="TableText"/>
            </w:pPr>
            <w:r>
              <w:t>0..1</w:t>
            </w:r>
          </w:p>
        </w:tc>
        <w:tc>
          <w:tcPr>
            <w:tcW w:w="0" w:type="auto"/>
          </w:tcPr>
          <w:p w:rsidR="0010155E" w:rsidRDefault="00677205">
            <w:pPr>
              <w:pStyle w:val="TableText"/>
            </w:pPr>
            <w:r>
              <w:t>MAY</w:t>
            </w:r>
          </w:p>
        </w:tc>
        <w:tc>
          <w:tcPr>
            <w:tcW w:w="0" w:type="auto"/>
          </w:tcPr>
          <w:p w:rsidR="0010155E" w:rsidRDefault="0010155E">
            <w:pPr>
              <w:pStyle w:val="TableText"/>
            </w:pPr>
          </w:p>
        </w:tc>
        <w:tc>
          <w:tcPr>
            <w:tcW w:w="0" w:type="auto"/>
          </w:tcPr>
          <w:p w:rsidR="0010155E" w:rsidRDefault="00677205">
            <w:pPr>
              <w:pStyle w:val="TableText"/>
            </w:pPr>
            <w:hyperlink w:anchor="C_7162">
              <w:r>
                <w:rPr>
                  <w:rStyle w:val="HyperlinkText9pt"/>
                </w:rPr>
                <w:t>7162</w:t>
              </w:r>
            </w:hyperlink>
          </w:p>
        </w:tc>
        <w:tc>
          <w:tcPr>
            <w:tcW w:w="0" w:type="auto"/>
          </w:tcPr>
          <w:p w:rsidR="0010155E" w:rsidRDefault="00677205">
            <w:pPr>
              <w:pStyle w:val="TableText"/>
            </w:pPr>
            <w:r>
              <w:t>2.16.840.1.113883.11.20.9.26 (EntityPersonNamePartQualifier)</w:t>
            </w:r>
          </w:p>
        </w:tc>
      </w:tr>
    </w:tbl>
    <w:p w:rsidR="0010155E" w:rsidRDefault="0010155E">
      <w:pPr>
        <w:pStyle w:val="BodyText"/>
      </w:pPr>
    </w:p>
    <w:p w:rsidR="0010155E" w:rsidRDefault="00677205">
      <w:pPr>
        <w:numPr>
          <w:ilvl w:val="0"/>
          <w:numId w:val="222"/>
        </w:numPr>
      </w:pPr>
      <w:r>
        <w:rPr>
          <w:rStyle w:val="keyword"/>
        </w:rPr>
        <w:lastRenderedPageBreak/>
        <w:t>MAY</w:t>
      </w:r>
      <w:r>
        <w:t xml:space="preserve"> contain zero or one [0..1] </w:t>
      </w:r>
      <w:r>
        <w:rPr>
          <w:rStyle w:val="XMLnameBold"/>
        </w:rPr>
        <w:t>@use</w:t>
      </w:r>
      <w:r>
        <w:t xml:space="preserve">, which </w:t>
      </w:r>
      <w:r>
        <w:rPr>
          <w:rStyle w:val="keyword"/>
        </w:rPr>
        <w:t>SHALL</w:t>
      </w:r>
      <w:r>
        <w:t xml:space="preserve"> be selected from ValueSet </w:t>
      </w:r>
      <w:hyperlink w:anchor="EntityNameUse">
        <w:r>
          <w:rPr>
            <w:rStyle w:val="HyperlinkCourierBold"/>
          </w:rPr>
          <w:t>EntityNameUse</w:t>
        </w:r>
      </w:hyperlink>
      <w:r>
        <w:rPr>
          <w:rStyle w:val="XMLname"/>
        </w:rPr>
        <w:t xml:space="preserve"> 2.16.840.1.113883.1.11.15913</w:t>
      </w:r>
      <w:r>
        <w:rPr>
          <w:rStyle w:val="keyword"/>
        </w:rPr>
        <w:t xml:space="preserve"> STATIC</w:t>
      </w:r>
      <w:r>
        <w:t xml:space="preserve"> 2005-05-01</w:t>
      </w:r>
      <w:bookmarkStart w:id="4204" w:name="C_7154"/>
      <w:bookmarkEnd w:id="4204"/>
      <w:r>
        <w:t xml:space="preserve"> (CONF:7154).</w:t>
      </w:r>
    </w:p>
    <w:p w:rsidR="0010155E" w:rsidRDefault="00677205">
      <w:pPr>
        <w:numPr>
          <w:ilvl w:val="0"/>
          <w:numId w:val="222"/>
        </w:numPr>
      </w:pPr>
      <w:r>
        <w:rPr>
          <w:rStyle w:val="keyword"/>
        </w:rPr>
        <w:t>SHALL</w:t>
      </w:r>
      <w:r>
        <w:t xml:space="preserve"> contain exactly one [1..1] </w:t>
      </w:r>
      <w:r>
        <w:rPr>
          <w:rStyle w:val="XMLnameBold"/>
        </w:rPr>
        <w:t>family</w:t>
      </w:r>
      <w:bookmarkStart w:id="4205" w:name="C_7159"/>
      <w:bookmarkEnd w:id="4205"/>
      <w:r>
        <w:t xml:space="preserve"> (CONF:7159).</w:t>
      </w:r>
    </w:p>
    <w:p w:rsidR="0010155E" w:rsidRDefault="00677205">
      <w:pPr>
        <w:numPr>
          <w:ilvl w:val="1"/>
          <w:numId w:val="222"/>
        </w:numPr>
      </w:pPr>
      <w:r>
        <w:t xml:space="preserve">This family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2.16.840.1.113883.11.20.9.26</w:t>
      </w:r>
      <w:r>
        <w:rPr>
          <w:rStyle w:val="keyword"/>
        </w:rPr>
        <w:t xml:space="preserve"> STATIC</w:t>
      </w:r>
      <w:r>
        <w:t xml:space="preserve"> 2011-09-30</w:t>
      </w:r>
      <w:bookmarkStart w:id="4206" w:name="C_7160"/>
      <w:bookmarkEnd w:id="4206"/>
      <w:r>
        <w:t xml:space="preserve"> (CONF:7160).</w:t>
      </w:r>
    </w:p>
    <w:p w:rsidR="0010155E" w:rsidRDefault="00677205">
      <w:pPr>
        <w:numPr>
          <w:ilvl w:val="0"/>
          <w:numId w:val="222"/>
        </w:numPr>
      </w:pPr>
      <w:r>
        <w:rPr>
          <w:rStyle w:val="keyword"/>
        </w:rPr>
        <w:t>SHALL</w:t>
      </w:r>
      <w:r>
        <w:t xml:space="preserve"> contain at least one [1..*] </w:t>
      </w:r>
      <w:r>
        <w:rPr>
          <w:rStyle w:val="XMLnameBold"/>
        </w:rPr>
        <w:t>given</w:t>
      </w:r>
      <w:bookmarkStart w:id="4207" w:name="C_7157"/>
      <w:bookmarkEnd w:id="4207"/>
      <w:r>
        <w:t xml:space="preserve"> (CONF:7157).</w:t>
      </w:r>
    </w:p>
    <w:p w:rsidR="0010155E" w:rsidRDefault="00677205">
      <w:pPr>
        <w:numPr>
          <w:ilvl w:val="1"/>
          <w:numId w:val="222"/>
        </w:numPr>
      </w:pPr>
      <w:r>
        <w:t xml:space="preserve">Such givens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2.16.840.1.113883.11.20.9.26</w:t>
      </w:r>
      <w:r>
        <w:rPr>
          <w:rStyle w:val="keyword"/>
        </w:rPr>
        <w:t xml:space="preserve"> STATIC</w:t>
      </w:r>
      <w:r>
        <w:t xml:space="preserve"> 2011-09-30</w:t>
      </w:r>
      <w:bookmarkStart w:id="4208" w:name="C_7158"/>
      <w:bookmarkEnd w:id="4208"/>
      <w:r>
        <w:t xml:space="preserve"> (CONF:7158).</w:t>
      </w:r>
    </w:p>
    <w:p w:rsidR="0010155E" w:rsidRDefault="00677205">
      <w:pPr>
        <w:pStyle w:val="BodyText"/>
        <w:numPr>
          <w:ilvl w:val="1"/>
          <w:numId w:val="222"/>
        </w:numPr>
      </w:pPr>
      <w:r>
        <w:t>The second occurrence of given (given2]) if provided, SHALL include middle name or midd</w:t>
      </w:r>
      <w:r>
        <w:t>le initial (CONF:7163).</w:t>
      </w:r>
    </w:p>
    <w:p w:rsidR="0010155E" w:rsidRDefault="00677205">
      <w:pPr>
        <w:numPr>
          <w:ilvl w:val="0"/>
          <w:numId w:val="222"/>
        </w:numPr>
      </w:pPr>
      <w:r>
        <w:rPr>
          <w:rStyle w:val="keyword"/>
        </w:rPr>
        <w:t>MAY</w:t>
      </w:r>
      <w:r>
        <w:t xml:space="preserve"> contain zero or more [0..*] </w:t>
      </w:r>
      <w:r>
        <w:rPr>
          <w:rStyle w:val="XMLnameBold"/>
        </w:rPr>
        <w:t>prefix</w:t>
      </w:r>
      <w:bookmarkStart w:id="4209" w:name="C_7155"/>
      <w:bookmarkEnd w:id="4209"/>
      <w:r>
        <w:t xml:space="preserve"> (CONF:7155).</w:t>
      </w:r>
    </w:p>
    <w:p w:rsidR="0010155E" w:rsidRDefault="00677205">
      <w:pPr>
        <w:numPr>
          <w:ilvl w:val="1"/>
          <w:numId w:val="222"/>
        </w:numPr>
      </w:pPr>
      <w:r>
        <w:t xml:space="preserve">The prefix,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2.16.840.1.113883.11.20.9.26</w:t>
      </w:r>
      <w:r>
        <w:rPr>
          <w:rStyle w:val="keyword"/>
        </w:rPr>
        <w:t xml:space="preserve"> STATIC</w:t>
      </w:r>
      <w:r>
        <w:t xml:space="preserve"> 2011-09-30</w:t>
      </w:r>
      <w:bookmarkStart w:id="4210" w:name="C_7156"/>
      <w:bookmarkEnd w:id="4210"/>
      <w:r>
        <w:t xml:space="preserve"> (CONF:7156).</w:t>
      </w:r>
    </w:p>
    <w:p w:rsidR="0010155E" w:rsidRDefault="00677205">
      <w:pPr>
        <w:numPr>
          <w:ilvl w:val="0"/>
          <w:numId w:val="222"/>
        </w:numPr>
      </w:pPr>
      <w:r>
        <w:rPr>
          <w:rStyle w:val="keyword"/>
        </w:rPr>
        <w:t>MAY</w:t>
      </w:r>
      <w:r>
        <w:t xml:space="preserve"> contain zero or one [0..1] </w:t>
      </w:r>
      <w:r>
        <w:rPr>
          <w:rStyle w:val="XMLnameBold"/>
        </w:rPr>
        <w:t>suffix</w:t>
      </w:r>
      <w:bookmarkStart w:id="4211" w:name="C_7161"/>
      <w:bookmarkEnd w:id="4211"/>
      <w:r>
        <w:t xml:space="preserve"> (CONF:7161).</w:t>
      </w:r>
    </w:p>
    <w:p w:rsidR="0010155E" w:rsidRDefault="00677205">
      <w:pPr>
        <w:numPr>
          <w:ilvl w:val="1"/>
          <w:numId w:val="222"/>
        </w:numPr>
      </w:pPr>
      <w:r>
        <w:t xml:space="preserve">The suffix,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hyperlink w:anchor="EntityPersonNamePartQualifier">
        <w:r>
          <w:rPr>
            <w:rStyle w:val="HyperlinkCourierBold"/>
          </w:rPr>
          <w:t>EntityPersonNamePartQualifier</w:t>
        </w:r>
      </w:hyperlink>
      <w:r>
        <w:rPr>
          <w:rStyle w:val="XMLname"/>
        </w:rPr>
        <w:t xml:space="preserve"> 2.16.840.1.113883.11.20.9.26</w:t>
      </w:r>
      <w:r>
        <w:rPr>
          <w:rStyle w:val="keyword"/>
        </w:rPr>
        <w:t xml:space="preserve"> STATIC</w:t>
      </w:r>
      <w:r>
        <w:t xml:space="preserve"> 2011-09-30</w:t>
      </w:r>
      <w:bookmarkStart w:id="4212" w:name="C_7162"/>
      <w:bookmarkEnd w:id="4212"/>
      <w:r>
        <w:t xml:space="preserve"> (CONF:7162).</w:t>
      </w:r>
    </w:p>
    <w:p w:rsidR="0010155E" w:rsidRDefault="00677205">
      <w:pPr>
        <w:pStyle w:val="BodyText"/>
        <w:numPr>
          <w:ilvl w:val="0"/>
          <w:numId w:val="222"/>
        </w:numPr>
      </w:pPr>
      <w:r>
        <w:t>SHALL NOT have mixed content except for white space (CONF:7278).</w:t>
      </w:r>
    </w:p>
    <w:p w:rsidR="0010155E" w:rsidRDefault="00677205">
      <w:pPr>
        <w:pStyle w:val="Caption"/>
      </w:pPr>
      <w:r>
        <w:fldChar w:fldCharType="begin"/>
      </w:r>
      <w:r>
        <w:instrText>SEQ Table \* ARABIC</w:instrText>
      </w:r>
      <w:r>
        <w:fldChar w:fldCharType="separate"/>
      </w:r>
      <w:bookmarkStart w:id="4213" w:name="EntityNameUse"/>
      <w:bookmarkEnd w:id="4213"/>
      <w:r>
        <w:t>570</w:t>
      </w:r>
      <w:r>
        <w:fldChar w:fldCharType="end"/>
      </w:r>
      <w:r>
        <w:t>: EntityNameUse</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541"/>
        <w:gridCol w:w="3305"/>
        <w:gridCol w:w="3794"/>
      </w:tblGrid>
      <w:tr w:rsidR="0010155E">
        <w:tc>
          <w:tcPr>
            <w:tcW w:w="0" w:type="auto"/>
            <w:gridSpan w:val="3"/>
          </w:tcPr>
          <w:p w:rsidR="0010155E" w:rsidRDefault="00677205">
            <w:r>
              <w:t>Value Set: EntityN</w:t>
            </w:r>
            <w:r>
              <w:t>ameUse 2.16.840.1.113883.1.11.15913</w:t>
            </w:r>
          </w:p>
        </w:tc>
      </w:tr>
      <w:tr w:rsidR="0010155E">
        <w:trPr>
          <w:cantSplit/>
          <w:tblHeader/>
        </w:trPr>
        <w:tc>
          <w:tcPr>
            <w:tcW w:w="0" w:type="auto"/>
            <w:shd w:val="clear" w:color="auto" w:fill="E6E6E6"/>
          </w:tcPr>
          <w:p w:rsidR="0010155E" w:rsidRDefault="00677205">
            <w:pPr>
              <w:pStyle w:val="TableHead"/>
            </w:pPr>
            <w:r>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w:t>
            </w:r>
          </w:p>
        </w:tc>
        <w:tc>
          <w:tcPr>
            <w:tcW w:w="0" w:type="auto"/>
          </w:tcPr>
          <w:p w:rsidR="0010155E" w:rsidRDefault="00677205">
            <w:r>
              <w:t>EntityNameUse</w:t>
            </w:r>
          </w:p>
        </w:tc>
        <w:tc>
          <w:tcPr>
            <w:tcW w:w="0" w:type="auto"/>
          </w:tcPr>
          <w:p w:rsidR="0010155E" w:rsidRDefault="00677205">
            <w:r>
              <w:t>Artist/Stage</w:t>
            </w:r>
          </w:p>
        </w:tc>
      </w:tr>
      <w:tr w:rsidR="0010155E">
        <w:tc>
          <w:tcPr>
            <w:tcW w:w="0" w:type="auto"/>
          </w:tcPr>
          <w:p w:rsidR="0010155E" w:rsidRDefault="00677205">
            <w:r>
              <w:t>ABC</w:t>
            </w:r>
          </w:p>
        </w:tc>
        <w:tc>
          <w:tcPr>
            <w:tcW w:w="0" w:type="auto"/>
          </w:tcPr>
          <w:p w:rsidR="0010155E" w:rsidRDefault="00677205">
            <w:r>
              <w:t>EntityNameUse</w:t>
            </w:r>
          </w:p>
        </w:tc>
        <w:tc>
          <w:tcPr>
            <w:tcW w:w="0" w:type="auto"/>
          </w:tcPr>
          <w:p w:rsidR="0010155E" w:rsidRDefault="00677205">
            <w:r>
              <w:t>Alphabetic</w:t>
            </w:r>
          </w:p>
        </w:tc>
      </w:tr>
      <w:tr w:rsidR="0010155E">
        <w:tc>
          <w:tcPr>
            <w:tcW w:w="0" w:type="auto"/>
          </w:tcPr>
          <w:p w:rsidR="0010155E" w:rsidRDefault="00677205">
            <w:r>
              <w:t>ASGN</w:t>
            </w:r>
          </w:p>
        </w:tc>
        <w:tc>
          <w:tcPr>
            <w:tcW w:w="0" w:type="auto"/>
          </w:tcPr>
          <w:p w:rsidR="0010155E" w:rsidRDefault="00677205">
            <w:r>
              <w:t>EntityNameUse</w:t>
            </w:r>
          </w:p>
        </w:tc>
        <w:tc>
          <w:tcPr>
            <w:tcW w:w="0" w:type="auto"/>
          </w:tcPr>
          <w:p w:rsidR="0010155E" w:rsidRDefault="00677205">
            <w:r>
              <w:t>Assigned</w:t>
            </w:r>
          </w:p>
        </w:tc>
      </w:tr>
      <w:tr w:rsidR="0010155E">
        <w:tc>
          <w:tcPr>
            <w:tcW w:w="0" w:type="auto"/>
          </w:tcPr>
          <w:p w:rsidR="0010155E" w:rsidRDefault="00677205">
            <w:r>
              <w:t>C</w:t>
            </w:r>
          </w:p>
        </w:tc>
        <w:tc>
          <w:tcPr>
            <w:tcW w:w="0" w:type="auto"/>
          </w:tcPr>
          <w:p w:rsidR="0010155E" w:rsidRDefault="00677205">
            <w:r>
              <w:t>EntityNameUse</w:t>
            </w:r>
          </w:p>
        </w:tc>
        <w:tc>
          <w:tcPr>
            <w:tcW w:w="0" w:type="auto"/>
          </w:tcPr>
          <w:p w:rsidR="0010155E" w:rsidRDefault="00677205">
            <w:r>
              <w:t>License</w:t>
            </w:r>
          </w:p>
        </w:tc>
      </w:tr>
      <w:tr w:rsidR="0010155E">
        <w:tc>
          <w:tcPr>
            <w:tcW w:w="0" w:type="auto"/>
          </w:tcPr>
          <w:p w:rsidR="0010155E" w:rsidRDefault="00677205">
            <w:r>
              <w:t>I</w:t>
            </w:r>
          </w:p>
        </w:tc>
        <w:tc>
          <w:tcPr>
            <w:tcW w:w="0" w:type="auto"/>
          </w:tcPr>
          <w:p w:rsidR="0010155E" w:rsidRDefault="00677205">
            <w:r>
              <w:t>EntityNameUse</w:t>
            </w:r>
          </w:p>
        </w:tc>
        <w:tc>
          <w:tcPr>
            <w:tcW w:w="0" w:type="auto"/>
          </w:tcPr>
          <w:p w:rsidR="0010155E" w:rsidRDefault="00677205">
            <w:r>
              <w:t>Indigenous/Tribal</w:t>
            </w:r>
          </w:p>
        </w:tc>
      </w:tr>
      <w:tr w:rsidR="0010155E">
        <w:tc>
          <w:tcPr>
            <w:tcW w:w="0" w:type="auto"/>
          </w:tcPr>
          <w:p w:rsidR="0010155E" w:rsidRDefault="00677205">
            <w:r>
              <w:t>IDE</w:t>
            </w:r>
          </w:p>
        </w:tc>
        <w:tc>
          <w:tcPr>
            <w:tcW w:w="0" w:type="auto"/>
          </w:tcPr>
          <w:p w:rsidR="0010155E" w:rsidRDefault="00677205">
            <w:r>
              <w:t>EntityNameUse</w:t>
            </w:r>
          </w:p>
        </w:tc>
        <w:tc>
          <w:tcPr>
            <w:tcW w:w="0" w:type="auto"/>
          </w:tcPr>
          <w:p w:rsidR="0010155E" w:rsidRDefault="00677205">
            <w:r>
              <w:t>Ideographic</w:t>
            </w:r>
          </w:p>
        </w:tc>
      </w:tr>
      <w:tr w:rsidR="0010155E">
        <w:tc>
          <w:tcPr>
            <w:tcW w:w="0" w:type="auto"/>
          </w:tcPr>
          <w:p w:rsidR="0010155E" w:rsidRDefault="00677205">
            <w:r>
              <w:t>L</w:t>
            </w:r>
          </w:p>
        </w:tc>
        <w:tc>
          <w:tcPr>
            <w:tcW w:w="0" w:type="auto"/>
          </w:tcPr>
          <w:p w:rsidR="0010155E" w:rsidRDefault="00677205">
            <w:r>
              <w:t>EntityNameUse</w:t>
            </w:r>
          </w:p>
        </w:tc>
        <w:tc>
          <w:tcPr>
            <w:tcW w:w="0" w:type="auto"/>
          </w:tcPr>
          <w:p w:rsidR="0010155E" w:rsidRDefault="00677205">
            <w:r>
              <w:t>Legal</w:t>
            </w:r>
          </w:p>
        </w:tc>
      </w:tr>
      <w:tr w:rsidR="0010155E">
        <w:tc>
          <w:tcPr>
            <w:tcW w:w="0" w:type="auto"/>
          </w:tcPr>
          <w:p w:rsidR="0010155E" w:rsidRDefault="00677205">
            <w:r>
              <w:t>P</w:t>
            </w:r>
          </w:p>
        </w:tc>
        <w:tc>
          <w:tcPr>
            <w:tcW w:w="0" w:type="auto"/>
          </w:tcPr>
          <w:p w:rsidR="0010155E" w:rsidRDefault="00677205">
            <w:r>
              <w:t>EntityNameUse</w:t>
            </w:r>
          </w:p>
        </w:tc>
        <w:tc>
          <w:tcPr>
            <w:tcW w:w="0" w:type="auto"/>
          </w:tcPr>
          <w:p w:rsidR="0010155E" w:rsidRDefault="00677205">
            <w:r>
              <w:t>Pseudonym</w:t>
            </w:r>
          </w:p>
        </w:tc>
      </w:tr>
      <w:tr w:rsidR="0010155E">
        <w:tc>
          <w:tcPr>
            <w:tcW w:w="0" w:type="auto"/>
          </w:tcPr>
          <w:p w:rsidR="0010155E" w:rsidRDefault="00677205">
            <w:r>
              <w:t>PHON</w:t>
            </w:r>
          </w:p>
        </w:tc>
        <w:tc>
          <w:tcPr>
            <w:tcW w:w="0" w:type="auto"/>
          </w:tcPr>
          <w:p w:rsidR="0010155E" w:rsidRDefault="00677205">
            <w:r>
              <w:t>EntityNameUse</w:t>
            </w:r>
          </w:p>
        </w:tc>
        <w:tc>
          <w:tcPr>
            <w:tcW w:w="0" w:type="auto"/>
          </w:tcPr>
          <w:p w:rsidR="0010155E" w:rsidRDefault="00677205">
            <w:r>
              <w:t>Phonetic</w:t>
            </w:r>
          </w:p>
        </w:tc>
      </w:tr>
      <w:tr w:rsidR="0010155E">
        <w:tc>
          <w:tcPr>
            <w:tcW w:w="0" w:type="auto"/>
          </w:tcPr>
          <w:p w:rsidR="0010155E" w:rsidRDefault="00677205">
            <w:r>
              <w:t>R</w:t>
            </w:r>
          </w:p>
        </w:tc>
        <w:tc>
          <w:tcPr>
            <w:tcW w:w="0" w:type="auto"/>
          </w:tcPr>
          <w:p w:rsidR="0010155E" w:rsidRDefault="00677205">
            <w:r>
              <w:t>EntityNameUse</w:t>
            </w:r>
          </w:p>
        </w:tc>
        <w:tc>
          <w:tcPr>
            <w:tcW w:w="0" w:type="auto"/>
          </w:tcPr>
          <w:p w:rsidR="0010155E" w:rsidRDefault="00677205">
            <w:r>
              <w:t>Religious</w:t>
            </w:r>
          </w:p>
        </w:tc>
      </w:tr>
      <w:tr w:rsidR="0010155E">
        <w:tc>
          <w:tcPr>
            <w:tcW w:w="0" w:type="auto"/>
            <w:gridSpan w:val="3"/>
          </w:tcPr>
          <w:p w:rsidR="0010155E" w:rsidRDefault="00677205">
            <w:r>
              <w:t>...</w:t>
            </w:r>
          </w:p>
        </w:tc>
      </w:tr>
    </w:tbl>
    <w:p w:rsidR="0010155E" w:rsidRDefault="0010155E">
      <w:pPr>
        <w:pStyle w:val="BodyText"/>
      </w:pPr>
    </w:p>
    <w:p w:rsidR="0010155E" w:rsidRDefault="00677205">
      <w:pPr>
        <w:pStyle w:val="Caption"/>
      </w:pPr>
      <w:r>
        <w:fldChar w:fldCharType="begin"/>
      </w:r>
      <w:r>
        <w:instrText>SEQ Table \* ARABIC</w:instrText>
      </w:r>
      <w:r>
        <w:fldChar w:fldCharType="separate"/>
      </w:r>
      <w:bookmarkStart w:id="4214" w:name="EntityPersonNamePartQualifier"/>
      <w:bookmarkEnd w:id="4214"/>
      <w:r>
        <w:t>571</w:t>
      </w:r>
      <w:r>
        <w:fldChar w:fldCharType="end"/>
      </w:r>
      <w:r>
        <w:t>: EntityPersonNamePartQualifier</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431"/>
        <w:gridCol w:w="4703"/>
        <w:gridCol w:w="2506"/>
      </w:tblGrid>
      <w:tr w:rsidR="0010155E">
        <w:tc>
          <w:tcPr>
            <w:tcW w:w="0" w:type="auto"/>
            <w:gridSpan w:val="3"/>
          </w:tcPr>
          <w:p w:rsidR="0010155E" w:rsidRDefault="00677205">
            <w:r>
              <w:t>Value Set: EntityPersonNamePartQualifier 2.16.840.1.113883.11.20.9.26</w:t>
            </w:r>
          </w:p>
        </w:tc>
      </w:tr>
      <w:tr w:rsidR="0010155E">
        <w:trPr>
          <w:cantSplit/>
          <w:tblHeader/>
        </w:trPr>
        <w:tc>
          <w:tcPr>
            <w:tcW w:w="0" w:type="auto"/>
            <w:shd w:val="clear" w:color="auto" w:fill="E6E6E6"/>
          </w:tcPr>
          <w:p w:rsidR="0010155E" w:rsidRDefault="00677205">
            <w:pPr>
              <w:pStyle w:val="TableHead"/>
            </w:pPr>
            <w:r>
              <w:lastRenderedPageBreak/>
              <w:t>Code</w:t>
            </w:r>
          </w:p>
        </w:tc>
        <w:tc>
          <w:tcPr>
            <w:tcW w:w="0" w:type="auto"/>
            <w:shd w:val="clear" w:color="auto" w:fill="E6E6E6"/>
          </w:tcPr>
          <w:p w:rsidR="0010155E" w:rsidRDefault="00677205">
            <w:pPr>
              <w:pStyle w:val="TableHead"/>
            </w:pPr>
            <w:r>
              <w:t>Code System</w:t>
            </w:r>
          </w:p>
        </w:tc>
        <w:tc>
          <w:tcPr>
            <w:tcW w:w="0" w:type="auto"/>
            <w:shd w:val="clear" w:color="auto" w:fill="E6E6E6"/>
          </w:tcPr>
          <w:p w:rsidR="0010155E" w:rsidRDefault="00677205">
            <w:pPr>
              <w:pStyle w:val="TableHead"/>
            </w:pPr>
            <w:r>
              <w:t>Print Name</w:t>
            </w:r>
          </w:p>
        </w:tc>
      </w:tr>
      <w:tr w:rsidR="0010155E">
        <w:tc>
          <w:tcPr>
            <w:tcW w:w="0" w:type="auto"/>
          </w:tcPr>
          <w:p w:rsidR="0010155E" w:rsidRDefault="00677205">
            <w:r>
              <w:t>AC</w:t>
            </w:r>
          </w:p>
        </w:tc>
        <w:tc>
          <w:tcPr>
            <w:tcW w:w="0" w:type="auto"/>
          </w:tcPr>
          <w:p w:rsidR="0010155E" w:rsidRDefault="00677205">
            <w:r>
              <w:t>EntityNamePartQualifier</w:t>
            </w:r>
          </w:p>
        </w:tc>
        <w:tc>
          <w:tcPr>
            <w:tcW w:w="0" w:type="auto"/>
          </w:tcPr>
          <w:p w:rsidR="0010155E" w:rsidRDefault="00677205">
            <w:r>
              <w:t>academic</w:t>
            </w:r>
          </w:p>
        </w:tc>
      </w:tr>
      <w:tr w:rsidR="0010155E">
        <w:tc>
          <w:tcPr>
            <w:tcW w:w="0" w:type="auto"/>
          </w:tcPr>
          <w:p w:rsidR="0010155E" w:rsidRDefault="00677205">
            <w:r>
              <w:t>AD</w:t>
            </w:r>
          </w:p>
        </w:tc>
        <w:tc>
          <w:tcPr>
            <w:tcW w:w="0" w:type="auto"/>
          </w:tcPr>
          <w:p w:rsidR="0010155E" w:rsidRDefault="00677205">
            <w:r>
              <w:t>EntityNamePartQualifier</w:t>
            </w:r>
          </w:p>
        </w:tc>
        <w:tc>
          <w:tcPr>
            <w:tcW w:w="0" w:type="auto"/>
          </w:tcPr>
          <w:p w:rsidR="0010155E" w:rsidRDefault="00677205">
            <w:r>
              <w:t>adopted</w:t>
            </w:r>
          </w:p>
        </w:tc>
      </w:tr>
      <w:tr w:rsidR="0010155E">
        <w:tc>
          <w:tcPr>
            <w:tcW w:w="0" w:type="auto"/>
          </w:tcPr>
          <w:p w:rsidR="0010155E" w:rsidRDefault="00677205">
            <w:r>
              <w:t>BR</w:t>
            </w:r>
          </w:p>
        </w:tc>
        <w:tc>
          <w:tcPr>
            <w:tcW w:w="0" w:type="auto"/>
          </w:tcPr>
          <w:p w:rsidR="0010155E" w:rsidRDefault="00677205">
            <w:r>
              <w:t>EntityNamePartQualifier</w:t>
            </w:r>
          </w:p>
        </w:tc>
        <w:tc>
          <w:tcPr>
            <w:tcW w:w="0" w:type="auto"/>
          </w:tcPr>
          <w:p w:rsidR="0010155E" w:rsidRDefault="00677205">
            <w:r>
              <w:t>birth</w:t>
            </w:r>
          </w:p>
        </w:tc>
      </w:tr>
      <w:tr w:rsidR="0010155E">
        <w:tc>
          <w:tcPr>
            <w:tcW w:w="0" w:type="auto"/>
          </w:tcPr>
          <w:p w:rsidR="0010155E" w:rsidRDefault="00677205">
            <w:r>
              <w:t>CL</w:t>
            </w:r>
          </w:p>
        </w:tc>
        <w:tc>
          <w:tcPr>
            <w:tcW w:w="0" w:type="auto"/>
          </w:tcPr>
          <w:p w:rsidR="0010155E" w:rsidRDefault="00677205">
            <w:r>
              <w:t>EntityNamePartQualifier</w:t>
            </w:r>
          </w:p>
        </w:tc>
        <w:tc>
          <w:tcPr>
            <w:tcW w:w="0" w:type="auto"/>
          </w:tcPr>
          <w:p w:rsidR="0010155E" w:rsidRDefault="00677205">
            <w:r>
              <w:t>callme</w:t>
            </w:r>
          </w:p>
        </w:tc>
      </w:tr>
      <w:tr w:rsidR="0010155E">
        <w:tc>
          <w:tcPr>
            <w:tcW w:w="0" w:type="auto"/>
          </w:tcPr>
          <w:p w:rsidR="0010155E" w:rsidRDefault="00677205">
            <w:r>
              <w:t>IN</w:t>
            </w:r>
          </w:p>
        </w:tc>
        <w:tc>
          <w:tcPr>
            <w:tcW w:w="0" w:type="auto"/>
          </w:tcPr>
          <w:p w:rsidR="0010155E" w:rsidRDefault="00677205">
            <w:r>
              <w:t>EntityNamePartQualifier</w:t>
            </w:r>
          </w:p>
        </w:tc>
        <w:tc>
          <w:tcPr>
            <w:tcW w:w="0" w:type="auto"/>
          </w:tcPr>
          <w:p w:rsidR="0010155E" w:rsidRDefault="00677205">
            <w:r>
              <w:t>initial</w:t>
            </w:r>
          </w:p>
        </w:tc>
      </w:tr>
      <w:tr w:rsidR="0010155E">
        <w:tc>
          <w:tcPr>
            <w:tcW w:w="0" w:type="auto"/>
          </w:tcPr>
          <w:p w:rsidR="0010155E" w:rsidRDefault="00677205">
            <w:r>
              <w:t>NB</w:t>
            </w:r>
          </w:p>
        </w:tc>
        <w:tc>
          <w:tcPr>
            <w:tcW w:w="0" w:type="auto"/>
          </w:tcPr>
          <w:p w:rsidR="0010155E" w:rsidRDefault="00677205">
            <w:r>
              <w:t>EntityNamePartQualifier</w:t>
            </w:r>
          </w:p>
        </w:tc>
        <w:tc>
          <w:tcPr>
            <w:tcW w:w="0" w:type="auto"/>
          </w:tcPr>
          <w:p w:rsidR="0010155E" w:rsidRDefault="00677205">
            <w:r>
              <w:t>nobility</w:t>
            </w:r>
          </w:p>
        </w:tc>
      </w:tr>
      <w:tr w:rsidR="0010155E">
        <w:tc>
          <w:tcPr>
            <w:tcW w:w="0" w:type="auto"/>
          </w:tcPr>
          <w:p w:rsidR="0010155E" w:rsidRDefault="00677205">
            <w:r>
              <w:t>PR</w:t>
            </w:r>
          </w:p>
        </w:tc>
        <w:tc>
          <w:tcPr>
            <w:tcW w:w="0" w:type="auto"/>
          </w:tcPr>
          <w:p w:rsidR="0010155E" w:rsidRDefault="00677205">
            <w:r>
              <w:t>EntityNamePartQualifier</w:t>
            </w:r>
          </w:p>
        </w:tc>
        <w:tc>
          <w:tcPr>
            <w:tcW w:w="0" w:type="auto"/>
          </w:tcPr>
          <w:p w:rsidR="0010155E" w:rsidRDefault="00677205">
            <w:r>
              <w:t>professional</w:t>
            </w:r>
          </w:p>
        </w:tc>
      </w:tr>
      <w:tr w:rsidR="0010155E">
        <w:tc>
          <w:tcPr>
            <w:tcW w:w="0" w:type="auto"/>
          </w:tcPr>
          <w:p w:rsidR="0010155E" w:rsidRDefault="00677205">
            <w:r>
              <w:t>SP</w:t>
            </w:r>
          </w:p>
        </w:tc>
        <w:tc>
          <w:tcPr>
            <w:tcW w:w="0" w:type="auto"/>
          </w:tcPr>
          <w:p w:rsidR="0010155E" w:rsidRDefault="00677205">
            <w:r>
              <w:t>EntityNamePartQualifier</w:t>
            </w:r>
          </w:p>
        </w:tc>
        <w:tc>
          <w:tcPr>
            <w:tcW w:w="0" w:type="auto"/>
          </w:tcPr>
          <w:p w:rsidR="0010155E" w:rsidRDefault="00677205">
            <w:r>
              <w:t>spouse</w:t>
            </w:r>
          </w:p>
        </w:tc>
      </w:tr>
      <w:tr w:rsidR="0010155E">
        <w:tc>
          <w:tcPr>
            <w:tcW w:w="0" w:type="auto"/>
          </w:tcPr>
          <w:p w:rsidR="0010155E" w:rsidRDefault="00677205">
            <w:r>
              <w:t>TITLE</w:t>
            </w:r>
          </w:p>
        </w:tc>
        <w:tc>
          <w:tcPr>
            <w:tcW w:w="0" w:type="auto"/>
          </w:tcPr>
          <w:p w:rsidR="0010155E" w:rsidRDefault="00677205">
            <w:r>
              <w:t>EntityNamePartQualifier</w:t>
            </w:r>
          </w:p>
        </w:tc>
        <w:tc>
          <w:tcPr>
            <w:tcW w:w="0" w:type="auto"/>
          </w:tcPr>
          <w:p w:rsidR="0010155E" w:rsidRDefault="00677205">
            <w:r>
              <w:t>title</w:t>
            </w:r>
          </w:p>
        </w:tc>
      </w:tr>
      <w:tr w:rsidR="0010155E">
        <w:tc>
          <w:tcPr>
            <w:tcW w:w="0" w:type="auto"/>
          </w:tcPr>
          <w:p w:rsidR="0010155E" w:rsidRDefault="00677205">
            <w:r>
              <w:t>VV</w:t>
            </w:r>
          </w:p>
        </w:tc>
        <w:tc>
          <w:tcPr>
            <w:tcW w:w="0" w:type="auto"/>
          </w:tcPr>
          <w:p w:rsidR="0010155E" w:rsidRDefault="00677205">
            <w:r>
              <w:t>EntityNamePartQualifier</w:t>
            </w:r>
          </w:p>
        </w:tc>
        <w:tc>
          <w:tcPr>
            <w:tcW w:w="0" w:type="auto"/>
          </w:tcPr>
          <w:p w:rsidR="0010155E" w:rsidRDefault="00677205">
            <w:r>
              <w:t>voorvoegsel</w:t>
            </w:r>
          </w:p>
        </w:tc>
      </w:tr>
    </w:tbl>
    <w:p w:rsidR="0010155E" w:rsidRDefault="0010155E">
      <w:pPr>
        <w:pStyle w:val="BodyText"/>
      </w:pPr>
    </w:p>
    <w:p w:rsidR="0010155E" w:rsidRDefault="00677205">
      <w:pPr>
        <w:pStyle w:val="Caption"/>
      </w:pPr>
      <w:r>
        <w:t xml:space="preserve">Figure </w:t>
      </w:r>
      <w:r>
        <w:fldChar w:fldCharType="begin"/>
      </w:r>
      <w:r>
        <w:instrText>SEQ Table \* ARABIC</w:instrText>
      </w:r>
      <w:r>
        <w:fldChar w:fldCharType="separate"/>
      </w:r>
      <w:r>
        <w:t>214</w:t>
      </w:r>
      <w:r>
        <w:fldChar w:fldCharType="end"/>
      </w:r>
      <w:r>
        <w:t>: US Realm Patient Name Example</w:t>
      </w:r>
    </w:p>
    <w:p w:rsidR="0010155E" w:rsidRDefault="00677205">
      <w:pPr>
        <w:pStyle w:val="Example"/>
      </w:pPr>
      <w:r>
        <w:t>&lt;name use="L"&gt;</w:t>
      </w:r>
    </w:p>
    <w:p w:rsidR="0010155E" w:rsidRDefault="00677205">
      <w:pPr>
        <w:pStyle w:val="Example"/>
      </w:pPr>
      <w:r>
        <w:t xml:space="preserve">    &lt;prefix qualifier="TITLE"&gt;Rep&lt;/suffix&gt;</w:t>
      </w:r>
    </w:p>
    <w:p w:rsidR="0010155E" w:rsidRDefault="00677205">
      <w:pPr>
        <w:pStyle w:val="Example"/>
      </w:pPr>
      <w:r>
        <w:t xml:space="preserve">    &lt;</w:t>
      </w:r>
      <w:r>
        <w:t>given&gt;Evelyn&lt;/given&gt;</w:t>
      </w:r>
    </w:p>
    <w:p w:rsidR="0010155E" w:rsidRDefault="00677205">
      <w:pPr>
        <w:pStyle w:val="Example"/>
      </w:pPr>
      <w:r>
        <w:t xml:space="preserve">    &lt;given qualifier="CL"&gt;Eve&lt;/given&gt;</w:t>
      </w:r>
    </w:p>
    <w:p w:rsidR="0010155E" w:rsidRDefault="00677205">
      <w:pPr>
        <w:pStyle w:val="Example"/>
      </w:pPr>
      <w:r>
        <w:t xml:space="preserve">    &lt;family qualifier="BR"&gt;Everywoman&lt;/family&gt;</w:t>
      </w:r>
    </w:p>
    <w:p w:rsidR="0010155E" w:rsidRDefault="00677205">
      <w:pPr>
        <w:pStyle w:val="Example"/>
      </w:pPr>
      <w:r>
        <w:t xml:space="preserve">    &lt;suffix qualifier="AC"&gt;J.D.&lt;/suffix&gt;</w:t>
      </w:r>
    </w:p>
    <w:p w:rsidR="0010155E" w:rsidRDefault="00677205">
      <w:pPr>
        <w:pStyle w:val="Example"/>
      </w:pPr>
      <w:r>
        <w:t>&lt;/name&gt;</w:t>
      </w:r>
    </w:p>
    <w:p w:rsidR="0010155E" w:rsidRDefault="00677205">
      <w:pPr>
        <w:pStyle w:val="Heading2nospace"/>
      </w:pPr>
      <w:bookmarkStart w:id="4215" w:name="_Toc363766180"/>
      <w:r>
        <w:t>U</w:t>
      </w:r>
      <w:bookmarkStart w:id="4216" w:name="U_US_Realm_Person_Name_PNUSFIELDED"/>
      <w:bookmarkEnd w:id="4216"/>
      <w:r>
        <w:t>S Realm Person Name (PN.US.FIELDED)</w:t>
      </w:r>
      <w:bookmarkEnd w:id="4215"/>
    </w:p>
    <w:p w:rsidR="0010155E" w:rsidRDefault="00677205">
      <w:pPr>
        <w:pStyle w:val="BracketData"/>
      </w:pPr>
      <w:r>
        <w:t>[name: templateId 2.16.840.1.113883.10.20.22.5.1.1 (open)]</w:t>
      </w:r>
    </w:p>
    <w:p w:rsidR="0010155E" w:rsidRDefault="00677205">
      <w:pPr>
        <w:pStyle w:val="Caption"/>
      </w:pPr>
      <w:r>
        <w:fldChar w:fldCharType="begin"/>
      </w:r>
      <w:r>
        <w:instrText xml:space="preserve">SEQ </w:instrText>
      </w:r>
      <w:r>
        <w:instrText>Table \* ARABIC</w:instrText>
      </w:r>
      <w:r>
        <w:fldChar w:fldCharType="separate"/>
      </w:r>
      <w:r>
        <w:t>572</w:t>
      </w:r>
      <w:r>
        <w:fldChar w:fldCharType="end"/>
      </w:r>
      <w:r>
        <w:t>: US Realm Person Name (PN.US.FIELDED) Contexts</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6848"/>
        <w:gridCol w:w="1792"/>
      </w:tblGrid>
      <w:tr w:rsidR="0010155E">
        <w:trPr>
          <w:cantSplit/>
          <w:tblHeader/>
        </w:trPr>
        <w:tc>
          <w:tcPr>
            <w:tcW w:w="0" w:type="auto"/>
            <w:shd w:val="clear" w:color="auto" w:fill="E6E6E6"/>
          </w:tcPr>
          <w:p w:rsidR="0010155E" w:rsidRDefault="00677205">
            <w:pPr>
              <w:pStyle w:val="TableHead"/>
            </w:pPr>
            <w:r>
              <w:t>Contained By:</w:t>
            </w:r>
          </w:p>
        </w:tc>
        <w:tc>
          <w:tcPr>
            <w:tcW w:w="0" w:type="auto"/>
            <w:shd w:val="clear" w:color="auto" w:fill="E6E6E6"/>
          </w:tcPr>
          <w:p w:rsidR="0010155E" w:rsidRDefault="00677205">
            <w:pPr>
              <w:pStyle w:val="TableHead"/>
            </w:pPr>
            <w:r>
              <w:t>Contains:</w:t>
            </w:r>
          </w:p>
        </w:tc>
      </w:tr>
      <w:tr w:rsidR="0010155E">
        <w:tc>
          <w:tcPr>
            <w:tcW w:w="0" w:type="auto"/>
          </w:tcPr>
          <w:p w:rsidR="0010155E" w:rsidRDefault="00677205">
            <w:pPr>
              <w:pStyle w:val="TableText"/>
            </w:pPr>
            <w:hyperlink w:anchor="D_Diagnostic_Imaging_Report_V2">
              <w:r>
                <w:rPr>
                  <w:rStyle w:val="HyperlinkText9pt"/>
                </w:rPr>
                <w:t>Diagnostic Imaging Report (V2)</w:t>
              </w:r>
            </w:hyperlink>
            <w:r>
              <w:t xml:space="preserve"> (optional)</w:t>
            </w:r>
          </w:p>
          <w:p w:rsidR="0010155E" w:rsidRDefault="00677205">
            <w:pPr>
              <w:pStyle w:val="TableText"/>
            </w:pPr>
            <w:hyperlink w:anchor="E_Physician_of_Record_Participant_V2">
              <w:r>
                <w:rPr>
                  <w:rStyle w:val="HyperlinkText9pt"/>
                </w:rPr>
                <w:t>Physicia</w:t>
              </w:r>
              <w:r>
                <w:rPr>
                  <w:rStyle w:val="HyperlinkText9pt"/>
                </w:rPr>
                <w:t>n of Record Participant (V2)</w:t>
              </w:r>
            </w:hyperlink>
            <w:r>
              <w:t xml:space="preserve"> (optional)</w:t>
            </w:r>
          </w:p>
        </w:tc>
        <w:tc>
          <w:tcPr>
            <w:tcW w:w="0" w:type="auto"/>
          </w:tcPr>
          <w:p w:rsidR="0010155E" w:rsidRDefault="0010155E">
            <w:pPr>
              <w:pStyle w:val="TableText"/>
            </w:pPr>
          </w:p>
          <w:p w:rsidR="0010155E" w:rsidRDefault="0010155E">
            <w:pPr>
              <w:pStyle w:val="TableText"/>
            </w:pPr>
          </w:p>
        </w:tc>
      </w:tr>
    </w:tbl>
    <w:p w:rsidR="0010155E" w:rsidRDefault="0010155E">
      <w:pPr>
        <w:pStyle w:val="BodyText"/>
      </w:pPr>
    </w:p>
    <w:p w:rsidR="0010155E" w:rsidRDefault="00677205">
      <w:pPr>
        <w:pStyle w:val="BodyText"/>
      </w:pPr>
      <w:r>
        <w:t>The US Realm Clinical Document Person Name datatype flavor is a set of reusable constraints that can be used for Persons.</w:t>
      </w:r>
    </w:p>
    <w:p w:rsidR="0010155E" w:rsidRDefault="00677205">
      <w:pPr>
        <w:pStyle w:val="Caption"/>
      </w:pPr>
      <w:r>
        <w:fldChar w:fldCharType="begin"/>
      </w:r>
      <w:r>
        <w:instrText>SEQ Table \* ARABIC</w:instrText>
      </w:r>
      <w:r>
        <w:fldChar w:fldCharType="separate"/>
      </w:r>
      <w:r>
        <w:t>573</w:t>
      </w:r>
      <w:r>
        <w:fldChar w:fldCharType="end"/>
      </w:r>
      <w:r>
        <w:t>: US Realm Person Name (PN.US.FIELDED) Constraints Overview</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281"/>
        <w:gridCol w:w="1078"/>
        <w:gridCol w:w="1237"/>
        <w:gridCol w:w="1765"/>
        <w:gridCol w:w="1296"/>
        <w:gridCol w:w="1983"/>
      </w:tblGrid>
      <w:tr w:rsidR="0010155E">
        <w:trPr>
          <w:cantSplit/>
          <w:tblHeader/>
        </w:trPr>
        <w:tc>
          <w:tcPr>
            <w:tcW w:w="0" w:type="auto"/>
            <w:shd w:val="clear" w:color="auto" w:fill="E6E6E6"/>
          </w:tcPr>
          <w:p w:rsidR="0010155E" w:rsidRDefault="00677205">
            <w:pPr>
              <w:pStyle w:val="TableHead"/>
            </w:pPr>
            <w:r>
              <w:t>XPath</w:t>
            </w:r>
          </w:p>
        </w:tc>
        <w:tc>
          <w:tcPr>
            <w:tcW w:w="0" w:type="auto"/>
            <w:shd w:val="clear" w:color="auto" w:fill="E6E6E6"/>
          </w:tcPr>
          <w:p w:rsidR="0010155E" w:rsidRDefault="00677205">
            <w:pPr>
              <w:pStyle w:val="TableHead"/>
            </w:pPr>
            <w:r>
              <w:t>Card.</w:t>
            </w:r>
          </w:p>
        </w:tc>
        <w:tc>
          <w:tcPr>
            <w:tcW w:w="0" w:type="auto"/>
            <w:shd w:val="clear" w:color="auto" w:fill="E6E6E6"/>
          </w:tcPr>
          <w:p w:rsidR="0010155E" w:rsidRDefault="00677205">
            <w:pPr>
              <w:pStyle w:val="TableHead"/>
            </w:pPr>
            <w:r>
              <w:t>Verb</w:t>
            </w:r>
          </w:p>
        </w:tc>
        <w:tc>
          <w:tcPr>
            <w:tcW w:w="0" w:type="auto"/>
            <w:shd w:val="clear" w:color="auto" w:fill="E6E6E6"/>
          </w:tcPr>
          <w:p w:rsidR="0010155E" w:rsidRDefault="00677205">
            <w:pPr>
              <w:pStyle w:val="TableHead"/>
            </w:pPr>
            <w:r>
              <w:t>Data Type</w:t>
            </w:r>
          </w:p>
        </w:tc>
        <w:tc>
          <w:tcPr>
            <w:tcW w:w="0" w:type="auto"/>
            <w:shd w:val="clear" w:color="auto" w:fill="E6E6E6"/>
          </w:tcPr>
          <w:p w:rsidR="0010155E" w:rsidRDefault="00677205">
            <w:pPr>
              <w:pStyle w:val="TableHead"/>
            </w:pPr>
            <w:r>
              <w:t>CONF#</w:t>
            </w:r>
          </w:p>
        </w:tc>
        <w:tc>
          <w:tcPr>
            <w:tcW w:w="0" w:type="auto"/>
            <w:shd w:val="clear" w:color="auto" w:fill="E6E6E6"/>
          </w:tcPr>
          <w:p w:rsidR="0010155E" w:rsidRDefault="00677205">
            <w:pPr>
              <w:pStyle w:val="TableHead"/>
            </w:pPr>
            <w:r>
              <w:t>Fixed Value</w:t>
            </w:r>
          </w:p>
        </w:tc>
      </w:tr>
      <w:tr w:rsidR="0010155E">
        <w:tc>
          <w:tcPr>
            <w:tcW w:w="0" w:type="auto"/>
            <w:gridSpan w:val="6"/>
          </w:tcPr>
          <w:p w:rsidR="0010155E" w:rsidRDefault="00677205">
            <w:pPr>
              <w:pStyle w:val="TableText"/>
            </w:pPr>
            <w:r>
              <w:t>name[templateId/@root = '2.16.840.1.113883.10.20.22.5.1.1']</w:t>
            </w:r>
          </w:p>
        </w:tc>
      </w:tr>
      <w:tr w:rsidR="0010155E">
        <w:tc>
          <w:tcPr>
            <w:tcW w:w="0" w:type="auto"/>
          </w:tcPr>
          <w:p w:rsidR="0010155E" w:rsidRDefault="00677205">
            <w:pPr>
              <w:pStyle w:val="TableText"/>
            </w:pPr>
            <w:r>
              <w:tab/>
              <w:t>name</w:t>
            </w:r>
          </w:p>
        </w:tc>
        <w:tc>
          <w:tcPr>
            <w:tcW w:w="0" w:type="auto"/>
          </w:tcPr>
          <w:p w:rsidR="0010155E" w:rsidRDefault="00677205">
            <w:pPr>
              <w:pStyle w:val="TableText"/>
            </w:pPr>
            <w:r>
              <w:t>1..1</w:t>
            </w:r>
          </w:p>
        </w:tc>
        <w:tc>
          <w:tcPr>
            <w:tcW w:w="0" w:type="auto"/>
          </w:tcPr>
          <w:p w:rsidR="0010155E" w:rsidRDefault="00677205">
            <w:pPr>
              <w:pStyle w:val="TableText"/>
            </w:pPr>
            <w:r>
              <w:t>SHALL</w:t>
            </w:r>
          </w:p>
        </w:tc>
        <w:tc>
          <w:tcPr>
            <w:tcW w:w="0" w:type="auto"/>
          </w:tcPr>
          <w:p w:rsidR="0010155E" w:rsidRDefault="0010155E">
            <w:pPr>
              <w:pStyle w:val="TableText"/>
            </w:pPr>
          </w:p>
        </w:tc>
        <w:tc>
          <w:tcPr>
            <w:tcW w:w="0" w:type="auto"/>
          </w:tcPr>
          <w:p w:rsidR="0010155E" w:rsidRDefault="00677205">
            <w:pPr>
              <w:pStyle w:val="TableText"/>
            </w:pPr>
            <w:hyperlink w:anchor="C_9368">
              <w:r>
                <w:rPr>
                  <w:rStyle w:val="HyperlinkText9pt"/>
                </w:rPr>
                <w:t>9368</w:t>
              </w:r>
            </w:hyperlink>
          </w:p>
        </w:tc>
        <w:tc>
          <w:tcPr>
            <w:tcW w:w="0" w:type="auto"/>
          </w:tcPr>
          <w:p w:rsidR="0010155E" w:rsidRDefault="0010155E">
            <w:pPr>
              <w:pStyle w:val="TableText"/>
            </w:pPr>
          </w:p>
        </w:tc>
      </w:tr>
    </w:tbl>
    <w:p w:rsidR="0010155E" w:rsidRDefault="0010155E">
      <w:pPr>
        <w:pStyle w:val="BodyText"/>
      </w:pPr>
    </w:p>
    <w:p w:rsidR="0010155E" w:rsidRDefault="00677205">
      <w:pPr>
        <w:numPr>
          <w:ilvl w:val="0"/>
          <w:numId w:val="223"/>
        </w:numPr>
      </w:pPr>
      <w:r>
        <w:rPr>
          <w:rStyle w:val="keyword"/>
        </w:rPr>
        <w:t>SHALL</w:t>
      </w:r>
      <w:r>
        <w:t xml:space="preserve"> contain exactly one [1..1] </w:t>
      </w:r>
      <w:r>
        <w:rPr>
          <w:rStyle w:val="XMLnameBold"/>
        </w:rPr>
        <w:t>name</w:t>
      </w:r>
      <w:bookmarkStart w:id="4217" w:name="C_9368"/>
      <w:bookmarkEnd w:id="4217"/>
      <w:r>
        <w:t xml:space="preserve"> (CONF:9368).</w:t>
      </w:r>
    </w:p>
    <w:p w:rsidR="0010155E" w:rsidRDefault="00677205">
      <w:pPr>
        <w:pStyle w:val="BodyText"/>
        <w:numPr>
          <w:ilvl w:val="1"/>
          <w:numId w:val="223"/>
        </w:numPr>
      </w:pPr>
      <w:r>
        <w:t>The content of name SHALL be either a conformant Patient Name (PTN.US.FIELDED), or a string (CONF:9371).</w:t>
      </w:r>
    </w:p>
    <w:p w:rsidR="0010155E" w:rsidRDefault="00677205">
      <w:pPr>
        <w:pStyle w:val="BodyText"/>
        <w:numPr>
          <w:ilvl w:val="1"/>
          <w:numId w:val="223"/>
        </w:numPr>
      </w:pPr>
      <w:r>
        <w:t>The string SHALL NOT contain name parts (CONF:9372).</w:t>
      </w:r>
    </w:p>
    <w:p w:rsidR="0010155E" w:rsidRDefault="00677205">
      <w:pPr>
        <w:pStyle w:val="Heading1"/>
      </w:pPr>
      <w:bookmarkStart w:id="4218" w:name="_Toc363766181"/>
      <w:r>
        <w:lastRenderedPageBreak/>
        <w:t>Template Ids in This Guide</w:t>
      </w:r>
      <w:bookmarkEnd w:id="4218"/>
    </w:p>
    <w:p w:rsidR="0010155E" w:rsidRDefault="00677205">
      <w:pPr>
        <w:pStyle w:val="Caption"/>
      </w:pPr>
      <w:r>
        <w:fldChar w:fldCharType="begin"/>
      </w:r>
      <w:r>
        <w:instrText>SEQ Table \* ARABIC</w:instrText>
      </w:r>
      <w:r>
        <w:fldChar w:fldCharType="separate"/>
      </w:r>
      <w:r>
        <w:t>574</w:t>
      </w:r>
      <w:r>
        <w:fldChar w:fldCharType="end"/>
      </w:r>
      <w:r>
        <w:t>: Template List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3332"/>
        <w:gridCol w:w="1344"/>
        <w:gridCol w:w="3964"/>
      </w:tblGrid>
      <w:tr w:rsidR="0010155E">
        <w:trPr>
          <w:cantSplit/>
          <w:tblHeader/>
        </w:trPr>
        <w:tc>
          <w:tcPr>
            <w:tcW w:w="0" w:type="auto"/>
            <w:shd w:val="clear" w:color="auto" w:fill="E6E6E6"/>
          </w:tcPr>
          <w:p w:rsidR="0010155E" w:rsidRDefault="00677205">
            <w:pPr>
              <w:pStyle w:val="TableHead"/>
            </w:pPr>
            <w:r>
              <w:t>Template Title</w:t>
            </w:r>
          </w:p>
        </w:tc>
        <w:tc>
          <w:tcPr>
            <w:tcW w:w="0" w:type="auto"/>
            <w:shd w:val="clear" w:color="auto" w:fill="E6E6E6"/>
          </w:tcPr>
          <w:p w:rsidR="0010155E" w:rsidRDefault="00677205">
            <w:pPr>
              <w:pStyle w:val="TableHead"/>
            </w:pPr>
            <w:r>
              <w:t>Template Type</w:t>
            </w:r>
          </w:p>
        </w:tc>
        <w:tc>
          <w:tcPr>
            <w:tcW w:w="0" w:type="auto"/>
            <w:shd w:val="clear" w:color="auto" w:fill="E6E6E6"/>
          </w:tcPr>
          <w:p w:rsidR="0010155E" w:rsidRDefault="00677205">
            <w:pPr>
              <w:pStyle w:val="TableHead"/>
            </w:pPr>
            <w:r>
              <w:t>t</w:t>
            </w:r>
            <w:r>
              <w:t>emplateId</w:t>
            </w:r>
          </w:p>
        </w:tc>
      </w:tr>
      <w:tr w:rsidR="0010155E">
        <w:tc>
          <w:tcPr>
            <w:tcW w:w="0" w:type="auto"/>
          </w:tcPr>
          <w:p w:rsidR="0010155E" w:rsidRDefault="00677205">
            <w:pPr>
              <w:pStyle w:val="TableText"/>
            </w:pPr>
            <w:hyperlink w:anchor="D_Care_Plan_NEW">
              <w:r>
                <w:rPr>
                  <w:rStyle w:val="HyperlinkText9pt"/>
                </w:rPr>
                <w:t>Care Plan (NEW)</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2.16.840.1.113883.10.20.22.1.15</w:t>
            </w:r>
          </w:p>
        </w:tc>
      </w:tr>
      <w:tr w:rsidR="0010155E">
        <w:tc>
          <w:tcPr>
            <w:tcW w:w="0" w:type="auto"/>
          </w:tcPr>
          <w:p w:rsidR="0010155E" w:rsidRDefault="00677205">
            <w:pPr>
              <w:pStyle w:val="TableText"/>
            </w:pPr>
            <w:hyperlink w:anchor="Consultation_Note_V2">
              <w:r>
                <w:rPr>
                  <w:rStyle w:val="HyperlinkText9pt"/>
                </w:rPr>
                <w:t>Consultation Note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2.16.840.1.113883.10.20.22.1.4.2</w:t>
            </w:r>
          </w:p>
        </w:tc>
      </w:tr>
      <w:tr w:rsidR="0010155E">
        <w:tc>
          <w:tcPr>
            <w:tcW w:w="0" w:type="auto"/>
          </w:tcPr>
          <w:p w:rsidR="0010155E" w:rsidRDefault="00677205">
            <w:pPr>
              <w:pStyle w:val="TableText"/>
            </w:pPr>
            <w:hyperlink w:anchor="D_Continuity_of_Care_Document_CCD_V2">
              <w:r>
                <w:rPr>
                  <w:rStyle w:val="HyperlinkText9pt"/>
                </w:rPr>
                <w:t>Continuity of Care Document (CCD)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2.16.840.1.113883.10.20.22.1.2.2</w:t>
            </w:r>
          </w:p>
        </w:tc>
      </w:tr>
      <w:tr w:rsidR="0010155E">
        <w:tc>
          <w:tcPr>
            <w:tcW w:w="0" w:type="auto"/>
          </w:tcPr>
          <w:p w:rsidR="0010155E" w:rsidRDefault="00677205">
            <w:pPr>
              <w:pStyle w:val="TableText"/>
            </w:pPr>
            <w:hyperlink w:anchor="D_Diagnostic_Imaging_Report_V2">
              <w:r>
                <w:rPr>
                  <w:rStyle w:val="HyperlinkText9pt"/>
                </w:rPr>
                <w:t>Diagnostic Imaging Report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2.16.840.1.113883.10.20.22.1.5.2</w:t>
            </w:r>
          </w:p>
        </w:tc>
      </w:tr>
      <w:tr w:rsidR="0010155E">
        <w:tc>
          <w:tcPr>
            <w:tcW w:w="0" w:type="auto"/>
          </w:tcPr>
          <w:p w:rsidR="0010155E" w:rsidRDefault="00677205">
            <w:pPr>
              <w:pStyle w:val="TableText"/>
            </w:pPr>
            <w:hyperlink w:anchor="D_Discharge_Summary_V2">
              <w:r>
                <w:rPr>
                  <w:rStyle w:val="HyperlinkText9pt"/>
                </w:rPr>
                <w:t>Discharge Summary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2.16.840.1.113883.10.20.22.1.8.2</w:t>
            </w:r>
          </w:p>
        </w:tc>
      </w:tr>
      <w:tr w:rsidR="0010155E">
        <w:tc>
          <w:tcPr>
            <w:tcW w:w="0" w:type="auto"/>
          </w:tcPr>
          <w:p w:rsidR="0010155E" w:rsidRDefault="00677205">
            <w:pPr>
              <w:pStyle w:val="TableText"/>
            </w:pPr>
            <w:hyperlink w:anchor="D_History_and_Physical_V2">
              <w:r>
                <w:rPr>
                  <w:rStyle w:val="HyperlinkText9pt"/>
                </w:rPr>
                <w:t>History and Physical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w:t>
            </w:r>
            <w:r>
              <w:t>.3.2</w:t>
            </w:r>
          </w:p>
        </w:tc>
      </w:tr>
      <w:tr w:rsidR="0010155E">
        <w:tc>
          <w:tcPr>
            <w:tcW w:w="0" w:type="auto"/>
          </w:tcPr>
          <w:p w:rsidR="0010155E" w:rsidRDefault="00677205">
            <w:pPr>
              <w:pStyle w:val="TableText"/>
            </w:pPr>
            <w:hyperlink w:anchor="D_Operative_Note_V2">
              <w:r>
                <w:rPr>
                  <w:rStyle w:val="HyperlinkText9pt"/>
                </w:rPr>
                <w:t>Operative Note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2.16.840.1.113883.10.20.22.1.7.2</w:t>
            </w:r>
          </w:p>
        </w:tc>
      </w:tr>
      <w:tr w:rsidR="0010155E">
        <w:tc>
          <w:tcPr>
            <w:tcW w:w="0" w:type="auto"/>
          </w:tcPr>
          <w:p w:rsidR="0010155E" w:rsidRDefault="00677205">
            <w:pPr>
              <w:pStyle w:val="TableText"/>
            </w:pPr>
            <w:hyperlink w:anchor="D_Procedure_Note_V2">
              <w:r>
                <w:rPr>
                  <w:rStyle w:val="HyperlinkText9pt"/>
                </w:rPr>
                <w:t>Procedure Note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2.16.840.1.113883.10.20.22.1.6.2</w:t>
            </w:r>
          </w:p>
        </w:tc>
      </w:tr>
      <w:tr w:rsidR="0010155E">
        <w:tc>
          <w:tcPr>
            <w:tcW w:w="0" w:type="auto"/>
          </w:tcPr>
          <w:p w:rsidR="0010155E" w:rsidRDefault="00677205">
            <w:pPr>
              <w:pStyle w:val="TableText"/>
            </w:pPr>
            <w:hyperlink w:anchor="D_Progress_Note_V2">
              <w:r>
                <w:rPr>
                  <w:rStyle w:val="HyperlinkText9pt"/>
                </w:rPr>
                <w:t>Progress Note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2.16.840.1.113883.10.20.22.1.9.2</w:t>
            </w:r>
          </w:p>
        </w:tc>
      </w:tr>
      <w:tr w:rsidR="0010155E">
        <w:tc>
          <w:tcPr>
            <w:tcW w:w="0" w:type="auto"/>
          </w:tcPr>
          <w:p w:rsidR="0010155E" w:rsidRDefault="00677205">
            <w:pPr>
              <w:pStyle w:val="TableText"/>
            </w:pPr>
            <w:hyperlink w:anchor="D_Referral_Note_NEW">
              <w:r>
                <w:rPr>
                  <w:rStyle w:val="HyperlinkText9pt"/>
                </w:rPr>
                <w:t>Referral Note (NEW)</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2.16.840.1.113883.10.20.22.1.14</w:t>
            </w:r>
          </w:p>
        </w:tc>
      </w:tr>
      <w:tr w:rsidR="0010155E">
        <w:tc>
          <w:tcPr>
            <w:tcW w:w="0" w:type="auto"/>
          </w:tcPr>
          <w:p w:rsidR="0010155E" w:rsidRDefault="00677205">
            <w:pPr>
              <w:pStyle w:val="TableText"/>
            </w:pPr>
            <w:hyperlink w:anchor="D_Transfer_Summary_NEW">
              <w:r>
                <w:rPr>
                  <w:rStyle w:val="HyperlinkText9pt"/>
                </w:rPr>
                <w:t>Transfer Summary (NEW)</w:t>
              </w:r>
            </w:hyperlink>
          </w:p>
        </w:tc>
        <w:tc>
          <w:tcPr>
            <w:tcW w:w="0" w:type="auto"/>
          </w:tcPr>
          <w:p w:rsidR="0010155E" w:rsidRDefault="00677205">
            <w:pPr>
              <w:pStyle w:val="TableText"/>
            </w:pPr>
            <w:r>
              <w:t>document</w:t>
            </w:r>
          </w:p>
        </w:tc>
        <w:tc>
          <w:tcPr>
            <w:tcW w:w="0" w:type="auto"/>
          </w:tcPr>
          <w:p w:rsidR="0010155E" w:rsidRDefault="00677205">
            <w:pPr>
              <w:pStyle w:val="TableText"/>
            </w:pPr>
            <w:r>
              <w:t>2.16.840.1.1</w:t>
            </w:r>
            <w:r>
              <w:t>13883.10.20.22.1.13</w:t>
            </w:r>
          </w:p>
        </w:tc>
      </w:tr>
      <w:tr w:rsidR="0010155E">
        <w:tc>
          <w:tcPr>
            <w:tcW w:w="0" w:type="auto"/>
          </w:tcPr>
          <w:p w:rsidR="0010155E" w:rsidRDefault="00677205">
            <w:pPr>
              <w:pStyle w:val="TableText"/>
            </w:pPr>
            <w:hyperlink w:anchor="D_Unstructured_Document_V2">
              <w:r>
                <w:rPr>
                  <w:rStyle w:val="HyperlinkText9pt"/>
                </w:rPr>
                <w:t>Unstructured Document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2.16.840.1.113883.10.20.22.1.10.2</w:t>
            </w:r>
          </w:p>
        </w:tc>
      </w:tr>
      <w:tr w:rsidR="0010155E">
        <w:tc>
          <w:tcPr>
            <w:tcW w:w="0" w:type="auto"/>
          </w:tcPr>
          <w:p w:rsidR="0010155E" w:rsidRDefault="00677205">
            <w:pPr>
              <w:pStyle w:val="TableText"/>
            </w:pPr>
            <w:hyperlink w:anchor="D_US_Realm_Header__Patient_Generated_Do">
              <w:r>
                <w:rPr>
                  <w:rStyle w:val="HyperlinkText9pt"/>
                </w:rPr>
                <w:t>US Realm Header - Patient Generated Document (NEW)</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2.16.840.1.113883.10.20.29.1</w:t>
            </w:r>
          </w:p>
        </w:tc>
      </w:tr>
      <w:tr w:rsidR="0010155E">
        <w:tc>
          <w:tcPr>
            <w:tcW w:w="0" w:type="auto"/>
          </w:tcPr>
          <w:p w:rsidR="0010155E" w:rsidRDefault="00677205">
            <w:pPr>
              <w:pStyle w:val="TableText"/>
            </w:pPr>
            <w:hyperlink w:anchor="D_US_Realm_Header_V2">
              <w:r>
                <w:rPr>
                  <w:rStyle w:val="HyperlinkText9pt"/>
                </w:rPr>
                <w:t>US Realm Header (V2)</w:t>
              </w:r>
            </w:hyperlink>
          </w:p>
        </w:tc>
        <w:tc>
          <w:tcPr>
            <w:tcW w:w="0" w:type="auto"/>
          </w:tcPr>
          <w:p w:rsidR="0010155E" w:rsidRDefault="00677205">
            <w:pPr>
              <w:pStyle w:val="TableText"/>
            </w:pPr>
            <w:r>
              <w:t>document</w:t>
            </w:r>
          </w:p>
        </w:tc>
        <w:tc>
          <w:tcPr>
            <w:tcW w:w="0" w:type="auto"/>
          </w:tcPr>
          <w:p w:rsidR="0010155E" w:rsidRDefault="00677205">
            <w:pPr>
              <w:pStyle w:val="TableText"/>
            </w:pPr>
            <w:r>
              <w:t>2.16.840.1.113883.10.20.22.1.1.2</w:t>
            </w:r>
          </w:p>
        </w:tc>
      </w:tr>
      <w:tr w:rsidR="0010155E">
        <w:tc>
          <w:tcPr>
            <w:tcW w:w="0" w:type="auto"/>
          </w:tcPr>
          <w:p w:rsidR="0010155E" w:rsidRDefault="00677205">
            <w:pPr>
              <w:pStyle w:val="TableText"/>
            </w:pPr>
            <w:hyperlink w:anchor="Advance_Directives_Section_entries_opti">
              <w:r>
                <w:rPr>
                  <w:rStyle w:val="HyperlinkText9pt"/>
                </w:rPr>
                <w:t xml:space="preserve">Advance Directives Section (entries optional) </w:t>
              </w:r>
              <w:r>
                <w:rPr>
                  <w:rStyle w:val="HyperlinkText9pt"/>
                </w:rPr>
                <w:t>(V2)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2.16.840.1.113883.10.20.22.2.21.2</w:t>
            </w:r>
          </w:p>
        </w:tc>
      </w:tr>
      <w:tr w:rsidR="0010155E">
        <w:tc>
          <w:tcPr>
            <w:tcW w:w="0" w:type="auto"/>
          </w:tcPr>
          <w:p w:rsidR="0010155E" w:rsidRDefault="00677205">
            <w:pPr>
              <w:pStyle w:val="TableText"/>
            </w:pPr>
            <w:hyperlink w:anchor="S_Advance_Directives_Section_entries_re">
              <w:r>
                <w:rPr>
                  <w:rStyle w:val="HyperlinkText9pt"/>
                </w:rPr>
                <w:t>Advance Directives Section (entries 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2.16.840.1.113883.10.20.22.2.21.1.2</w:t>
            </w:r>
          </w:p>
        </w:tc>
      </w:tr>
      <w:tr w:rsidR="0010155E">
        <w:tc>
          <w:tcPr>
            <w:tcW w:w="0" w:type="auto"/>
          </w:tcPr>
          <w:p w:rsidR="0010155E" w:rsidRDefault="00677205">
            <w:pPr>
              <w:pStyle w:val="TableText"/>
            </w:pPr>
            <w:hyperlink w:anchor="S_Allergies_Section_entries_optional_V2">
              <w:r>
                <w:rPr>
                  <w:rStyle w:val="HyperlinkText9pt"/>
                </w:rPr>
                <w:t>Allergies Section (entries optional)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2.16.840.1.113883.10.20.22.2.6.2</w:t>
            </w:r>
          </w:p>
        </w:tc>
      </w:tr>
      <w:tr w:rsidR="0010155E">
        <w:tc>
          <w:tcPr>
            <w:tcW w:w="0" w:type="auto"/>
          </w:tcPr>
          <w:p w:rsidR="0010155E" w:rsidRDefault="00677205">
            <w:pPr>
              <w:pStyle w:val="TableText"/>
            </w:pPr>
            <w:hyperlink w:anchor="S_Allergies_Section_entries_required_V2">
              <w:r>
                <w:rPr>
                  <w:rStyle w:val="HyperlinkText9pt"/>
                </w:rPr>
                <w:t>Allergies Section (entries 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2.16.840.1.113883.10.20.22.2.6.1.2</w:t>
            </w:r>
          </w:p>
        </w:tc>
      </w:tr>
      <w:tr w:rsidR="0010155E">
        <w:tc>
          <w:tcPr>
            <w:tcW w:w="0" w:type="auto"/>
          </w:tcPr>
          <w:p w:rsidR="0010155E" w:rsidRDefault="00677205">
            <w:pPr>
              <w:pStyle w:val="TableText"/>
            </w:pPr>
            <w:hyperlink w:anchor="S_Anesthesia_Section_V2">
              <w:r>
                <w:rPr>
                  <w:rStyle w:val="HyperlinkText9pt"/>
                </w:rPr>
                <w:t>Anesthesia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2.16.840.1.113883.10.20.22.2.25.2</w:t>
            </w:r>
          </w:p>
        </w:tc>
      </w:tr>
      <w:tr w:rsidR="0010155E">
        <w:tc>
          <w:tcPr>
            <w:tcW w:w="0" w:type="auto"/>
          </w:tcPr>
          <w:p w:rsidR="0010155E" w:rsidRDefault="00677205">
            <w:pPr>
              <w:pStyle w:val="TableText"/>
            </w:pPr>
            <w:hyperlink w:anchor="S_Assessment_and_Plan_Section_V2">
              <w:r>
                <w:rPr>
                  <w:rStyle w:val="HyperlinkText9pt"/>
                </w:rPr>
                <w:t>Assessment and Plan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2.16.840.1.113883.10.20.22.2.9.2</w:t>
            </w:r>
          </w:p>
        </w:tc>
      </w:tr>
      <w:tr w:rsidR="0010155E">
        <w:tc>
          <w:tcPr>
            <w:tcW w:w="0" w:type="auto"/>
          </w:tcPr>
          <w:p w:rsidR="0010155E" w:rsidRDefault="00677205">
            <w:pPr>
              <w:pStyle w:val="TableText"/>
            </w:pPr>
            <w:hyperlink w:anchor="S_Assessment_Section">
              <w:r>
                <w:rPr>
                  <w:rStyle w:val="HyperlinkText9pt"/>
                </w:rPr>
                <w:t>Assessment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2.16.840.1.113883.10.20.22.2.8</w:t>
            </w:r>
          </w:p>
        </w:tc>
      </w:tr>
      <w:tr w:rsidR="0010155E">
        <w:tc>
          <w:tcPr>
            <w:tcW w:w="0" w:type="auto"/>
          </w:tcPr>
          <w:p w:rsidR="0010155E" w:rsidRDefault="00677205">
            <w:pPr>
              <w:pStyle w:val="TableText"/>
            </w:pPr>
            <w:hyperlink w:anchor="S_Chief_Complaint_and_Reason_for_Visit_S">
              <w:r>
                <w:rPr>
                  <w:rStyle w:val="HyperlinkText9pt"/>
                </w:rPr>
                <w:t>Chief Complaint and Reason for Visit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2.16.840.1.113883.10.20.22.2.13</w:t>
            </w:r>
          </w:p>
        </w:tc>
      </w:tr>
      <w:tr w:rsidR="0010155E">
        <w:tc>
          <w:tcPr>
            <w:tcW w:w="0" w:type="auto"/>
          </w:tcPr>
          <w:p w:rsidR="0010155E" w:rsidRDefault="00677205">
            <w:pPr>
              <w:pStyle w:val="TableText"/>
            </w:pPr>
            <w:hyperlink w:anchor="S_Chief_Complaint_Section">
              <w:r>
                <w:rPr>
                  <w:rStyle w:val="HyperlinkText9pt"/>
                </w:rPr>
                <w:t>Chief Complaint Section</w:t>
              </w:r>
            </w:hyperlink>
          </w:p>
        </w:tc>
        <w:tc>
          <w:tcPr>
            <w:tcW w:w="0" w:type="auto"/>
          </w:tcPr>
          <w:p w:rsidR="0010155E" w:rsidRDefault="00677205">
            <w:pPr>
              <w:pStyle w:val="TableText"/>
            </w:pPr>
            <w:r>
              <w:t>section</w:t>
            </w:r>
          </w:p>
        </w:tc>
        <w:tc>
          <w:tcPr>
            <w:tcW w:w="0" w:type="auto"/>
          </w:tcPr>
          <w:p w:rsidR="0010155E" w:rsidRDefault="00677205">
            <w:pPr>
              <w:pStyle w:val="TableText"/>
            </w:pPr>
            <w:r>
              <w:t>1.3.6.1.4.1.19376.1.5.3.1.1.13.2.1</w:t>
            </w:r>
          </w:p>
        </w:tc>
      </w:tr>
      <w:tr w:rsidR="0010155E">
        <w:tc>
          <w:tcPr>
            <w:tcW w:w="0" w:type="auto"/>
          </w:tcPr>
          <w:p w:rsidR="0010155E" w:rsidRDefault="00677205">
            <w:pPr>
              <w:pStyle w:val="TableText"/>
            </w:pPr>
            <w:hyperlink w:anchor="S_Complications_OpNote_obsolete">
              <w:r>
                <w:rPr>
                  <w:rStyle w:val="HyperlinkText9pt"/>
                </w:rPr>
                <w:t>Complications (OpNote) (obsolete)</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2.16.840.1.113883.10.20.22.2.32.obsolete</w:t>
            </w:r>
          </w:p>
        </w:tc>
      </w:tr>
      <w:tr w:rsidR="0010155E">
        <w:tc>
          <w:tcPr>
            <w:tcW w:w="0" w:type="auto"/>
          </w:tcPr>
          <w:p w:rsidR="0010155E" w:rsidRDefault="00677205">
            <w:pPr>
              <w:pStyle w:val="TableText"/>
            </w:pPr>
            <w:hyperlink w:anchor="S_Complications_Section_V2">
              <w:r>
                <w:rPr>
                  <w:rStyle w:val="HyperlinkText9pt"/>
                </w:rPr>
                <w:t>Complications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2.16.840.1.113883.10.20.22.2.37.2</w:t>
            </w:r>
          </w:p>
        </w:tc>
      </w:tr>
      <w:tr w:rsidR="0010155E">
        <w:tc>
          <w:tcPr>
            <w:tcW w:w="0" w:type="auto"/>
          </w:tcPr>
          <w:p w:rsidR="0010155E" w:rsidRDefault="00677205">
            <w:pPr>
              <w:pStyle w:val="TableText"/>
            </w:pPr>
            <w:hyperlink w:anchor="S_DICOM_Object_Catalog_Section__DCM_121">
              <w:r>
                <w:rPr>
                  <w:rStyle w:val="HyperlinkText9pt"/>
                </w:rPr>
                <w:t>DICOM Object Catalog Section - DCM 121181</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2.16.840.1.113883.10.20.6.1</w:t>
            </w:r>
            <w:r>
              <w:t>.1</w:t>
            </w:r>
          </w:p>
        </w:tc>
      </w:tr>
      <w:tr w:rsidR="0010155E">
        <w:tc>
          <w:tcPr>
            <w:tcW w:w="0" w:type="auto"/>
          </w:tcPr>
          <w:p w:rsidR="0010155E" w:rsidRDefault="00677205">
            <w:pPr>
              <w:pStyle w:val="TableText"/>
            </w:pPr>
            <w:hyperlink w:anchor="S_Discharge_Diet_Section_DEPRECATED">
              <w:r>
                <w:rPr>
                  <w:rStyle w:val="HyperlinkText9pt"/>
                </w:rPr>
                <w:t>Discharge Diet Section (DEPRECATED)</w:t>
              </w:r>
            </w:hyperlink>
          </w:p>
        </w:tc>
        <w:tc>
          <w:tcPr>
            <w:tcW w:w="0" w:type="auto"/>
          </w:tcPr>
          <w:p w:rsidR="0010155E" w:rsidRDefault="00677205">
            <w:pPr>
              <w:pStyle w:val="TableText"/>
            </w:pPr>
            <w:r>
              <w:t>section</w:t>
            </w:r>
          </w:p>
        </w:tc>
        <w:tc>
          <w:tcPr>
            <w:tcW w:w="0" w:type="auto"/>
          </w:tcPr>
          <w:p w:rsidR="0010155E" w:rsidRDefault="00677205">
            <w:pPr>
              <w:pStyle w:val="TableText"/>
            </w:pPr>
            <w:r>
              <w:t>1.3.6.1.4.1.19376.1.5.3.1.3.33.2</w:t>
            </w:r>
          </w:p>
        </w:tc>
      </w:tr>
      <w:tr w:rsidR="0010155E">
        <w:tc>
          <w:tcPr>
            <w:tcW w:w="0" w:type="auto"/>
          </w:tcPr>
          <w:p w:rsidR="0010155E" w:rsidRDefault="00677205">
            <w:pPr>
              <w:pStyle w:val="TableText"/>
            </w:pPr>
            <w:hyperlink w:anchor="S_Encounters_Section_entries_optional_V">
              <w:r>
                <w:rPr>
                  <w:rStyle w:val="HyperlinkText9pt"/>
                </w:rPr>
                <w:t xml:space="preserve">Encounters Section (entries </w:t>
              </w:r>
              <w:r>
                <w:rPr>
                  <w:rStyle w:val="HyperlinkText9pt"/>
                </w:rPr>
                <w:lastRenderedPageBreak/>
                <w:t>optional) (V2)</w:t>
              </w:r>
            </w:hyperlink>
          </w:p>
        </w:tc>
        <w:tc>
          <w:tcPr>
            <w:tcW w:w="0" w:type="auto"/>
          </w:tcPr>
          <w:p w:rsidR="0010155E" w:rsidRDefault="00677205">
            <w:pPr>
              <w:pStyle w:val="TableText"/>
            </w:pPr>
            <w:r>
              <w:lastRenderedPageBreak/>
              <w:t>section</w:t>
            </w:r>
          </w:p>
        </w:tc>
        <w:tc>
          <w:tcPr>
            <w:tcW w:w="0" w:type="auto"/>
          </w:tcPr>
          <w:p w:rsidR="0010155E" w:rsidRDefault="00677205">
            <w:pPr>
              <w:pStyle w:val="TableText"/>
            </w:pPr>
            <w:r>
              <w:t>2.1</w:t>
            </w:r>
            <w:r>
              <w:t>6.840.1.113883.10.20.22.2.22.2</w:t>
            </w:r>
          </w:p>
        </w:tc>
      </w:tr>
      <w:tr w:rsidR="0010155E">
        <w:tc>
          <w:tcPr>
            <w:tcW w:w="0" w:type="auto"/>
          </w:tcPr>
          <w:p w:rsidR="0010155E" w:rsidRDefault="00677205">
            <w:pPr>
              <w:pStyle w:val="TableText"/>
            </w:pPr>
            <w:hyperlink w:anchor="S_Encounters_Section_entries_required_V">
              <w:r>
                <w:rPr>
                  <w:rStyle w:val="HyperlinkText9pt"/>
                </w:rPr>
                <w:t>Encounters Section (entries 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2.16.840.1.113883.10.20.22.2.22.1.2</w:t>
            </w:r>
          </w:p>
        </w:tc>
      </w:tr>
      <w:tr w:rsidR="0010155E">
        <w:tc>
          <w:tcPr>
            <w:tcW w:w="0" w:type="auto"/>
          </w:tcPr>
          <w:p w:rsidR="0010155E" w:rsidRDefault="00677205">
            <w:pPr>
              <w:pStyle w:val="TableText"/>
            </w:pPr>
            <w:hyperlink w:anchor="S_Family_History_Section">
              <w:r>
                <w:rPr>
                  <w:rStyle w:val="HyperlinkText9pt"/>
                </w:rPr>
                <w:t>Family History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2.16.840.1.113883.10.20.22.2.15</w:t>
            </w:r>
          </w:p>
        </w:tc>
      </w:tr>
      <w:tr w:rsidR="0010155E">
        <w:tc>
          <w:tcPr>
            <w:tcW w:w="0" w:type="auto"/>
          </w:tcPr>
          <w:p w:rsidR="0010155E" w:rsidRDefault="00677205">
            <w:pPr>
              <w:pStyle w:val="TableText"/>
            </w:pPr>
            <w:hyperlink w:anchor="S_Fetus_Subject_Context">
              <w:r>
                <w:rPr>
                  <w:rStyle w:val="HyperlinkText9pt"/>
                </w:rPr>
                <w:t>Fetus Subject Context</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2.16.840.1.113883.10.20.6.2.3</w:t>
            </w:r>
          </w:p>
        </w:tc>
      </w:tr>
      <w:tr w:rsidR="0010155E">
        <w:tc>
          <w:tcPr>
            <w:tcW w:w="0" w:type="auto"/>
          </w:tcPr>
          <w:p w:rsidR="0010155E" w:rsidRDefault="00677205">
            <w:pPr>
              <w:pStyle w:val="TableText"/>
            </w:pPr>
            <w:hyperlink w:anchor="S_Findings_Section_DIR">
              <w:r>
                <w:rPr>
                  <w:rStyle w:val="HyperlinkText9pt"/>
                </w:rPr>
                <w:t>Findings Section (DIR)</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2.16.840.1.113883.10.20.6.1.2</w:t>
            </w:r>
          </w:p>
        </w:tc>
      </w:tr>
      <w:tr w:rsidR="0010155E">
        <w:tc>
          <w:tcPr>
            <w:tcW w:w="0" w:type="auto"/>
          </w:tcPr>
          <w:p w:rsidR="0010155E" w:rsidRDefault="00677205">
            <w:pPr>
              <w:pStyle w:val="TableText"/>
            </w:pPr>
            <w:hyperlink w:anchor="S_Functional_Status_Section_V2">
              <w:r>
                <w:rPr>
                  <w:rStyle w:val="HyperlinkText9pt"/>
                </w:rPr>
                <w:t>Functional Status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2.16.840.1.113883.10.20.22.2.14.2</w:t>
            </w:r>
          </w:p>
        </w:tc>
      </w:tr>
      <w:tr w:rsidR="0010155E">
        <w:tc>
          <w:tcPr>
            <w:tcW w:w="0" w:type="auto"/>
          </w:tcPr>
          <w:p w:rsidR="0010155E" w:rsidRDefault="00677205">
            <w:pPr>
              <w:pStyle w:val="TableText"/>
            </w:pPr>
            <w:hyperlink w:anchor="S_General_Status_Section">
              <w:r>
                <w:rPr>
                  <w:rStyle w:val="HyperlinkText9pt"/>
                </w:rPr>
                <w:t>General Status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2.16.840.1.113883.10.20.2.5</w:t>
            </w:r>
          </w:p>
        </w:tc>
      </w:tr>
      <w:tr w:rsidR="0010155E">
        <w:tc>
          <w:tcPr>
            <w:tcW w:w="0" w:type="auto"/>
          </w:tcPr>
          <w:p w:rsidR="0010155E" w:rsidRDefault="00677205">
            <w:pPr>
              <w:pStyle w:val="TableText"/>
            </w:pPr>
            <w:hyperlink w:anchor="S_Goals_Section_NEW">
              <w:r>
                <w:rPr>
                  <w:rStyle w:val="HyperlinkText9pt"/>
                </w:rPr>
                <w:t>Goals Section (NEW)</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2.16.840.1.113883.10.20.22.2.60</w:t>
            </w:r>
          </w:p>
        </w:tc>
      </w:tr>
      <w:tr w:rsidR="0010155E">
        <w:tc>
          <w:tcPr>
            <w:tcW w:w="0" w:type="auto"/>
          </w:tcPr>
          <w:p w:rsidR="0010155E" w:rsidRDefault="00677205">
            <w:pPr>
              <w:pStyle w:val="TableText"/>
            </w:pPr>
            <w:hyperlink w:anchor="S_Health_Concerns_Section_NEW">
              <w:r>
                <w:rPr>
                  <w:rStyle w:val="HyperlinkText9pt"/>
                </w:rPr>
                <w:t>Health Concerns Section (NEW)</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2.16.840.1.113883.10.20.22.2.58</w:t>
            </w:r>
          </w:p>
        </w:tc>
      </w:tr>
      <w:tr w:rsidR="0010155E">
        <w:tc>
          <w:tcPr>
            <w:tcW w:w="0" w:type="auto"/>
          </w:tcPr>
          <w:p w:rsidR="0010155E" w:rsidRDefault="00677205">
            <w:pPr>
              <w:pStyle w:val="TableText"/>
            </w:pPr>
            <w:hyperlink w:anchor="S_Health_Status_EvaluationsOutcomes_Sec">
              <w:r>
                <w:rPr>
                  <w:rStyle w:val="HyperlinkText9pt"/>
                </w:rPr>
                <w:t>Health Status Evaluations/Outcomes Section (NEW)</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2.16.840.1.113883.10.20.22.2.61</w:t>
            </w:r>
          </w:p>
        </w:tc>
      </w:tr>
      <w:tr w:rsidR="0010155E">
        <w:tc>
          <w:tcPr>
            <w:tcW w:w="0" w:type="auto"/>
          </w:tcPr>
          <w:p w:rsidR="0010155E" w:rsidRDefault="00677205">
            <w:pPr>
              <w:pStyle w:val="TableText"/>
            </w:pPr>
            <w:hyperlink w:anchor="S_History_of_Past_Illness_Section_V2">
              <w:r>
                <w:rPr>
                  <w:rStyle w:val="HyperlinkText9pt"/>
                </w:rPr>
                <w:t>History of Past Illness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w:t>
            </w:r>
            <w:r>
              <w:t>16.840.1.113883.10.20.22.2.20.2</w:t>
            </w:r>
          </w:p>
        </w:tc>
      </w:tr>
      <w:tr w:rsidR="0010155E">
        <w:tc>
          <w:tcPr>
            <w:tcW w:w="0" w:type="auto"/>
          </w:tcPr>
          <w:p w:rsidR="0010155E" w:rsidRDefault="00677205">
            <w:pPr>
              <w:pStyle w:val="TableText"/>
            </w:pPr>
            <w:hyperlink w:anchor="S_History_of_Present_Illness_Section">
              <w:r>
                <w:rPr>
                  <w:rStyle w:val="HyperlinkText9pt"/>
                </w:rPr>
                <w:t>History of Present Illness Section</w:t>
              </w:r>
            </w:hyperlink>
          </w:p>
        </w:tc>
        <w:tc>
          <w:tcPr>
            <w:tcW w:w="0" w:type="auto"/>
          </w:tcPr>
          <w:p w:rsidR="0010155E" w:rsidRDefault="00677205">
            <w:pPr>
              <w:pStyle w:val="TableText"/>
            </w:pPr>
            <w:r>
              <w:t>section</w:t>
            </w:r>
          </w:p>
        </w:tc>
        <w:tc>
          <w:tcPr>
            <w:tcW w:w="0" w:type="auto"/>
          </w:tcPr>
          <w:p w:rsidR="0010155E" w:rsidRDefault="00677205">
            <w:pPr>
              <w:pStyle w:val="TableText"/>
            </w:pPr>
            <w:r>
              <w:t>1.3.6.1.4.1.19376.1.5.3.1.3.4</w:t>
            </w:r>
          </w:p>
        </w:tc>
      </w:tr>
      <w:tr w:rsidR="0010155E">
        <w:tc>
          <w:tcPr>
            <w:tcW w:w="0" w:type="auto"/>
          </w:tcPr>
          <w:p w:rsidR="0010155E" w:rsidRDefault="00677205">
            <w:pPr>
              <w:pStyle w:val="TableText"/>
            </w:pPr>
            <w:hyperlink w:anchor="S_Hospital_Admission_Diagnosis_Section_">
              <w:r>
                <w:rPr>
                  <w:rStyle w:val="HyperlinkText9pt"/>
                </w:rPr>
                <w:t>Hospital Admission Diagnosis</w:t>
              </w:r>
              <w:r>
                <w:rPr>
                  <w:rStyle w:val="HyperlinkText9pt"/>
                </w:rPr>
                <w:t xml:space="preserve">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2.16.840.1.113883.10.20.22.2.43.2</w:t>
            </w:r>
          </w:p>
        </w:tc>
      </w:tr>
      <w:tr w:rsidR="0010155E">
        <w:tc>
          <w:tcPr>
            <w:tcW w:w="0" w:type="auto"/>
          </w:tcPr>
          <w:p w:rsidR="0010155E" w:rsidRDefault="00677205">
            <w:pPr>
              <w:pStyle w:val="TableText"/>
            </w:pPr>
            <w:hyperlink w:anchor="S_Hospital_Admission_Medications_Sectio">
              <w:r>
                <w:rPr>
                  <w:rStyle w:val="HyperlinkText9pt"/>
                </w:rPr>
                <w:t>Hospital Admission Medications Section (entries optional)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2.16.840.1.113883.10.20.22.2.44.2</w:t>
            </w:r>
          </w:p>
        </w:tc>
      </w:tr>
      <w:tr w:rsidR="0010155E">
        <w:tc>
          <w:tcPr>
            <w:tcW w:w="0" w:type="auto"/>
          </w:tcPr>
          <w:p w:rsidR="0010155E" w:rsidRDefault="00677205">
            <w:pPr>
              <w:pStyle w:val="TableText"/>
            </w:pPr>
            <w:hyperlink w:anchor="S_Hospital_Consultations_Section">
              <w:r>
                <w:rPr>
                  <w:rStyle w:val="HyperlinkText9pt"/>
                </w:rPr>
                <w:t>Hospital Consultations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2.16.840.1.113883.10.20.22.2.42</w:t>
            </w:r>
          </w:p>
        </w:tc>
      </w:tr>
      <w:tr w:rsidR="0010155E">
        <w:tc>
          <w:tcPr>
            <w:tcW w:w="0" w:type="auto"/>
          </w:tcPr>
          <w:p w:rsidR="0010155E" w:rsidRDefault="00677205">
            <w:pPr>
              <w:pStyle w:val="TableText"/>
            </w:pPr>
            <w:hyperlink w:anchor="S_Hospital_Course_Section">
              <w:r>
                <w:rPr>
                  <w:rStyle w:val="HyperlinkText9pt"/>
                </w:rPr>
                <w:t>Hospital Course Section</w:t>
              </w:r>
            </w:hyperlink>
          </w:p>
        </w:tc>
        <w:tc>
          <w:tcPr>
            <w:tcW w:w="0" w:type="auto"/>
          </w:tcPr>
          <w:p w:rsidR="0010155E" w:rsidRDefault="00677205">
            <w:pPr>
              <w:pStyle w:val="TableText"/>
            </w:pPr>
            <w:r>
              <w:t>section</w:t>
            </w:r>
          </w:p>
        </w:tc>
        <w:tc>
          <w:tcPr>
            <w:tcW w:w="0" w:type="auto"/>
          </w:tcPr>
          <w:p w:rsidR="0010155E" w:rsidRDefault="00677205">
            <w:pPr>
              <w:pStyle w:val="TableText"/>
            </w:pPr>
            <w:r>
              <w:t>1.3.6.1.4.1.19376.1.5.3.1.3.5</w:t>
            </w:r>
          </w:p>
        </w:tc>
      </w:tr>
      <w:tr w:rsidR="0010155E">
        <w:tc>
          <w:tcPr>
            <w:tcW w:w="0" w:type="auto"/>
          </w:tcPr>
          <w:p w:rsidR="0010155E" w:rsidRDefault="00677205">
            <w:pPr>
              <w:pStyle w:val="TableText"/>
            </w:pPr>
            <w:hyperlink w:anchor="Hospital_Discharge_Diagnosis_Section_V2">
              <w:r>
                <w:rPr>
                  <w:rStyle w:val="HyperlinkText9pt"/>
                </w:rPr>
                <w:t>Hospital Discharge Diagnosis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2.16.840.1.113883.10.20.22.2.24.2</w:t>
            </w:r>
          </w:p>
        </w:tc>
      </w:tr>
      <w:tr w:rsidR="0010155E">
        <w:tc>
          <w:tcPr>
            <w:tcW w:w="0" w:type="auto"/>
          </w:tcPr>
          <w:p w:rsidR="0010155E" w:rsidRDefault="00677205">
            <w:pPr>
              <w:pStyle w:val="TableText"/>
            </w:pPr>
            <w:hyperlink w:anchor="S_Hospital_Discharge_Instructions_Sectio">
              <w:r>
                <w:rPr>
                  <w:rStyle w:val="HyperlinkText9pt"/>
                </w:rPr>
                <w:t>Hospital Discharge Instructions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2.16.840.1.113883.10.20.22.2.41</w:t>
            </w:r>
          </w:p>
        </w:tc>
      </w:tr>
      <w:tr w:rsidR="0010155E">
        <w:tc>
          <w:tcPr>
            <w:tcW w:w="0" w:type="auto"/>
          </w:tcPr>
          <w:p w:rsidR="0010155E" w:rsidRDefault="00677205">
            <w:pPr>
              <w:pStyle w:val="TableText"/>
            </w:pPr>
            <w:hyperlink w:anchor="S_Hospital_Discharge_Medications_Sectio">
              <w:r>
                <w:rPr>
                  <w:rStyle w:val="HyperlinkText9pt"/>
                </w:rPr>
                <w:t>Hospital Discharge Medications Section (entries optional)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2.16.840.1.113883.10.20.22.2.11.2</w:t>
            </w:r>
          </w:p>
        </w:tc>
      </w:tr>
      <w:tr w:rsidR="0010155E">
        <w:tc>
          <w:tcPr>
            <w:tcW w:w="0" w:type="auto"/>
          </w:tcPr>
          <w:p w:rsidR="0010155E" w:rsidRDefault="00677205">
            <w:pPr>
              <w:pStyle w:val="TableText"/>
            </w:pPr>
            <w:hyperlink w:anchor="S_Hospital_Discharge_Medications_reqd_v2">
              <w:r>
                <w:rPr>
                  <w:rStyle w:val="HyperlinkText9pt"/>
                </w:rPr>
                <w:t>Hospital Discharge Medications Section (entries 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2.16.840.1.113883.10.20.22.2.11.1.2</w:t>
            </w:r>
          </w:p>
        </w:tc>
      </w:tr>
      <w:tr w:rsidR="0010155E">
        <w:tc>
          <w:tcPr>
            <w:tcW w:w="0" w:type="auto"/>
          </w:tcPr>
          <w:p w:rsidR="0010155E" w:rsidRDefault="00677205">
            <w:pPr>
              <w:pStyle w:val="TableText"/>
            </w:pPr>
            <w:hyperlink w:anchor="S_Hospital_Discharge_Physical_Section">
              <w:r>
                <w:rPr>
                  <w:rStyle w:val="HyperlinkText9pt"/>
                </w:rPr>
                <w:t>Hospital Discharge Physical</w:t>
              </w:r>
              <w:r>
                <w:rPr>
                  <w:rStyle w:val="HyperlinkText9pt"/>
                </w:rPr>
                <w:t xml:space="preserve"> Section</w:t>
              </w:r>
            </w:hyperlink>
          </w:p>
        </w:tc>
        <w:tc>
          <w:tcPr>
            <w:tcW w:w="0" w:type="auto"/>
          </w:tcPr>
          <w:p w:rsidR="0010155E" w:rsidRDefault="00677205">
            <w:pPr>
              <w:pStyle w:val="TableText"/>
            </w:pPr>
            <w:r>
              <w:t>section</w:t>
            </w:r>
          </w:p>
        </w:tc>
        <w:tc>
          <w:tcPr>
            <w:tcW w:w="0" w:type="auto"/>
          </w:tcPr>
          <w:p w:rsidR="0010155E" w:rsidRDefault="00677205">
            <w:pPr>
              <w:pStyle w:val="TableText"/>
            </w:pPr>
            <w:r>
              <w:t>1.3.6.1.4.1.19376.1.5.3.1.3.26</w:t>
            </w:r>
          </w:p>
        </w:tc>
      </w:tr>
      <w:tr w:rsidR="0010155E">
        <w:tc>
          <w:tcPr>
            <w:tcW w:w="0" w:type="auto"/>
          </w:tcPr>
          <w:p w:rsidR="0010155E" w:rsidRDefault="00677205">
            <w:pPr>
              <w:pStyle w:val="TableText"/>
            </w:pPr>
            <w:hyperlink w:anchor="S_Hospital_Discharge_Studies_Summary_Sec">
              <w:r>
                <w:rPr>
                  <w:rStyle w:val="HyperlinkText9pt"/>
                </w:rPr>
                <w:t>Hospital Discharge Studies Summary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2.16.840.1.113883.10.20.22.2.16</w:t>
            </w:r>
          </w:p>
        </w:tc>
      </w:tr>
      <w:tr w:rsidR="0010155E">
        <w:tc>
          <w:tcPr>
            <w:tcW w:w="0" w:type="auto"/>
          </w:tcPr>
          <w:p w:rsidR="0010155E" w:rsidRDefault="00677205">
            <w:pPr>
              <w:pStyle w:val="TableText"/>
            </w:pPr>
            <w:hyperlink w:anchor="S_Immunizations_Section_entries_optiona">
              <w:r>
                <w:rPr>
                  <w:rStyle w:val="HyperlinkText9pt"/>
                </w:rPr>
                <w:t>Immunizations Section (entries optional)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2.16.840.1.113883.10.20.22.2.2.2</w:t>
            </w:r>
          </w:p>
        </w:tc>
      </w:tr>
      <w:tr w:rsidR="0010155E">
        <w:tc>
          <w:tcPr>
            <w:tcW w:w="0" w:type="auto"/>
          </w:tcPr>
          <w:p w:rsidR="0010155E" w:rsidRDefault="00677205">
            <w:pPr>
              <w:pStyle w:val="TableText"/>
            </w:pPr>
            <w:hyperlink w:anchor="S_Immunizations_Section_entries_require">
              <w:r>
                <w:rPr>
                  <w:rStyle w:val="HyperlinkText9pt"/>
                </w:rPr>
                <w:t>Immunizations Section (entries 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2.16.840.1.113883.10.20.22.2.2.1.2</w:t>
            </w:r>
          </w:p>
        </w:tc>
      </w:tr>
      <w:tr w:rsidR="0010155E">
        <w:tc>
          <w:tcPr>
            <w:tcW w:w="0" w:type="auto"/>
          </w:tcPr>
          <w:p w:rsidR="0010155E" w:rsidRDefault="00677205">
            <w:pPr>
              <w:pStyle w:val="TableText"/>
            </w:pPr>
            <w:hyperlink w:anchor="S_Implants_Section">
              <w:r>
                <w:rPr>
                  <w:rStyle w:val="HyperlinkText9pt"/>
                </w:rPr>
                <w:t>Implants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2.16.840.1.113883.10.20.22.2.33</w:t>
            </w:r>
          </w:p>
        </w:tc>
      </w:tr>
      <w:tr w:rsidR="0010155E">
        <w:tc>
          <w:tcPr>
            <w:tcW w:w="0" w:type="auto"/>
          </w:tcPr>
          <w:p w:rsidR="0010155E" w:rsidRDefault="00677205">
            <w:pPr>
              <w:pStyle w:val="TableText"/>
            </w:pPr>
            <w:hyperlink w:anchor="Instructions_Section_V2">
              <w:r>
                <w:rPr>
                  <w:rStyle w:val="HyperlinkText9pt"/>
                </w:rPr>
                <w:t>Instructions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2.16.840.1.113883.10.20.22.2.45.2</w:t>
            </w:r>
          </w:p>
        </w:tc>
      </w:tr>
      <w:tr w:rsidR="0010155E">
        <w:tc>
          <w:tcPr>
            <w:tcW w:w="0" w:type="auto"/>
          </w:tcPr>
          <w:p w:rsidR="0010155E" w:rsidRDefault="00677205">
            <w:pPr>
              <w:pStyle w:val="TableText"/>
            </w:pPr>
            <w:hyperlink w:anchor="Interventions_Section_V2">
              <w:r>
                <w:rPr>
                  <w:rStyle w:val="HyperlinkText9pt"/>
                </w:rPr>
                <w:t>Interventions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2.16.840.1.113883.10.20.21.2.3.2</w:t>
            </w:r>
          </w:p>
        </w:tc>
      </w:tr>
      <w:tr w:rsidR="0010155E">
        <w:tc>
          <w:tcPr>
            <w:tcW w:w="0" w:type="auto"/>
          </w:tcPr>
          <w:p w:rsidR="0010155E" w:rsidRDefault="00677205">
            <w:pPr>
              <w:pStyle w:val="TableText"/>
            </w:pPr>
            <w:hyperlink w:anchor="Medical_General_History_Section_V2">
              <w:r>
                <w:rPr>
                  <w:rStyle w:val="HyperlinkText9pt"/>
                </w:rPr>
                <w:t>Medical (General) History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2.16.840.1.113883.10.20.22.2.39.2</w:t>
            </w:r>
          </w:p>
        </w:tc>
      </w:tr>
      <w:tr w:rsidR="0010155E">
        <w:tc>
          <w:tcPr>
            <w:tcW w:w="0" w:type="auto"/>
          </w:tcPr>
          <w:p w:rsidR="0010155E" w:rsidRDefault="00677205">
            <w:pPr>
              <w:pStyle w:val="TableText"/>
            </w:pPr>
            <w:hyperlink w:anchor="S_Medical_Equipment_Section_V2">
              <w:r>
                <w:rPr>
                  <w:rStyle w:val="HyperlinkText9pt"/>
                </w:rPr>
                <w:t>Medical Equipment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2.16.840.1.113883.10.20.22.2.23.2</w:t>
            </w:r>
          </w:p>
        </w:tc>
      </w:tr>
      <w:tr w:rsidR="0010155E">
        <w:tc>
          <w:tcPr>
            <w:tcW w:w="0" w:type="auto"/>
          </w:tcPr>
          <w:p w:rsidR="0010155E" w:rsidRDefault="00677205">
            <w:pPr>
              <w:pStyle w:val="TableText"/>
            </w:pPr>
            <w:hyperlink w:anchor="S_Medications_Administered_Section_V2">
              <w:r>
                <w:rPr>
                  <w:rStyle w:val="HyperlinkText9pt"/>
                </w:rPr>
                <w:t>Medications Administered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2.16.840.1.113883.10.20.22.2.38.2</w:t>
            </w:r>
          </w:p>
        </w:tc>
      </w:tr>
      <w:tr w:rsidR="0010155E">
        <w:tc>
          <w:tcPr>
            <w:tcW w:w="0" w:type="auto"/>
          </w:tcPr>
          <w:p w:rsidR="0010155E" w:rsidRDefault="00677205">
            <w:pPr>
              <w:pStyle w:val="TableText"/>
            </w:pPr>
            <w:hyperlink w:anchor="S_Medications_Section_entries_optional_">
              <w:r>
                <w:rPr>
                  <w:rStyle w:val="HyperlinkText9pt"/>
                </w:rPr>
                <w:t>Medications Section (entries optional)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2.16.840.1.113883.10.20.22.2.1.2</w:t>
            </w:r>
          </w:p>
        </w:tc>
      </w:tr>
      <w:tr w:rsidR="0010155E">
        <w:tc>
          <w:tcPr>
            <w:tcW w:w="0" w:type="auto"/>
          </w:tcPr>
          <w:p w:rsidR="0010155E" w:rsidRDefault="00677205">
            <w:pPr>
              <w:pStyle w:val="TableText"/>
            </w:pPr>
            <w:hyperlink w:anchor="S_Medications_Section_entries_required_">
              <w:r>
                <w:rPr>
                  <w:rStyle w:val="HyperlinkText9pt"/>
                </w:rPr>
                <w:t>Medications</w:t>
              </w:r>
              <w:r>
                <w:rPr>
                  <w:rStyle w:val="HyperlinkText9pt"/>
                </w:rPr>
                <w:t xml:space="preserve"> Section (entries 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2.16.840.1.113883.10.20.22.2.1.1.2</w:t>
            </w:r>
          </w:p>
        </w:tc>
      </w:tr>
      <w:tr w:rsidR="0010155E">
        <w:tc>
          <w:tcPr>
            <w:tcW w:w="0" w:type="auto"/>
          </w:tcPr>
          <w:p w:rsidR="0010155E" w:rsidRDefault="00677205">
            <w:pPr>
              <w:pStyle w:val="TableText"/>
            </w:pPr>
            <w:hyperlink w:anchor="S_Mental_Status_Section_NEW">
              <w:r>
                <w:rPr>
                  <w:rStyle w:val="HyperlinkText9pt"/>
                </w:rPr>
                <w:t>Mental Status Section (NEW)</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2.16.840.1.113883.10.20.22.2.56</w:t>
            </w:r>
          </w:p>
        </w:tc>
      </w:tr>
      <w:tr w:rsidR="0010155E">
        <w:tc>
          <w:tcPr>
            <w:tcW w:w="0" w:type="auto"/>
          </w:tcPr>
          <w:p w:rsidR="0010155E" w:rsidRDefault="00677205">
            <w:pPr>
              <w:pStyle w:val="TableText"/>
            </w:pPr>
            <w:hyperlink w:anchor="S_Nutrition_Section_NEW">
              <w:r>
                <w:rPr>
                  <w:rStyle w:val="HyperlinkText9pt"/>
                </w:rPr>
                <w:t>Nutrition Sect</w:t>
              </w:r>
              <w:r>
                <w:rPr>
                  <w:rStyle w:val="HyperlinkText9pt"/>
                </w:rPr>
                <w:t>ion (NEW)</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2.16.840.1.113883.10.20.22.2.57</w:t>
            </w:r>
          </w:p>
        </w:tc>
      </w:tr>
      <w:tr w:rsidR="0010155E">
        <w:tc>
          <w:tcPr>
            <w:tcW w:w="0" w:type="auto"/>
          </w:tcPr>
          <w:p w:rsidR="0010155E" w:rsidRDefault="00677205">
            <w:pPr>
              <w:pStyle w:val="TableText"/>
            </w:pPr>
            <w:hyperlink w:anchor="S_Objective_Section">
              <w:r>
                <w:rPr>
                  <w:rStyle w:val="HyperlinkText9pt"/>
                </w:rPr>
                <w:t>Objective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2.16.840.1.113883.10.20.21.2.1</w:t>
            </w:r>
          </w:p>
        </w:tc>
      </w:tr>
      <w:tr w:rsidR="0010155E">
        <w:tc>
          <w:tcPr>
            <w:tcW w:w="0" w:type="auto"/>
          </w:tcPr>
          <w:p w:rsidR="0010155E" w:rsidRDefault="00677205">
            <w:pPr>
              <w:pStyle w:val="TableText"/>
            </w:pPr>
            <w:hyperlink w:anchor="S_Observer_Context">
              <w:r>
                <w:rPr>
                  <w:rStyle w:val="HyperlinkText9pt"/>
                </w:rPr>
                <w:t>Observer Context</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2.16.840.1.113883.10.20.6.2.4</w:t>
            </w:r>
          </w:p>
        </w:tc>
      </w:tr>
      <w:tr w:rsidR="0010155E">
        <w:tc>
          <w:tcPr>
            <w:tcW w:w="0" w:type="auto"/>
          </w:tcPr>
          <w:p w:rsidR="0010155E" w:rsidRDefault="00677205">
            <w:pPr>
              <w:pStyle w:val="TableText"/>
            </w:pPr>
            <w:hyperlink w:anchor="S_Operative_Note_Fluids_Section">
              <w:r>
                <w:rPr>
                  <w:rStyle w:val="HyperlinkText9pt"/>
                </w:rPr>
                <w:t>Operative Note Fluids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2.16.840.1.113883.10.20.7.12</w:t>
            </w:r>
          </w:p>
        </w:tc>
      </w:tr>
      <w:tr w:rsidR="0010155E">
        <w:tc>
          <w:tcPr>
            <w:tcW w:w="0" w:type="auto"/>
          </w:tcPr>
          <w:p w:rsidR="0010155E" w:rsidRDefault="00677205">
            <w:pPr>
              <w:pStyle w:val="TableText"/>
            </w:pPr>
            <w:hyperlink w:anchor="S_Operative_Note_Surgical_Procedure_Sect">
              <w:r>
                <w:rPr>
                  <w:rStyle w:val="HyperlinkText9pt"/>
                </w:rPr>
                <w:t>Operative Note Surgical Procedure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w:t>
            </w:r>
            <w:r>
              <w:t>.7.14</w:t>
            </w:r>
          </w:p>
        </w:tc>
      </w:tr>
      <w:tr w:rsidR="0010155E">
        <w:tc>
          <w:tcPr>
            <w:tcW w:w="0" w:type="auto"/>
          </w:tcPr>
          <w:p w:rsidR="0010155E" w:rsidRDefault="00677205">
            <w:pPr>
              <w:pStyle w:val="TableText"/>
            </w:pPr>
            <w:hyperlink w:anchor="S_Payers_Section_V2">
              <w:r>
                <w:rPr>
                  <w:rStyle w:val="HyperlinkText9pt"/>
                </w:rPr>
                <w:t>Payers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2.16.840.1.113883.10.20.22.2.18.2</w:t>
            </w:r>
          </w:p>
        </w:tc>
      </w:tr>
      <w:tr w:rsidR="0010155E">
        <w:tc>
          <w:tcPr>
            <w:tcW w:w="0" w:type="auto"/>
          </w:tcPr>
          <w:p w:rsidR="0010155E" w:rsidRDefault="00677205">
            <w:pPr>
              <w:pStyle w:val="TableText"/>
            </w:pPr>
            <w:hyperlink w:anchor="S_Physical_Exam_Section_V2">
              <w:r>
                <w:rPr>
                  <w:rStyle w:val="HyperlinkText9pt"/>
                </w:rPr>
                <w:t>Physical Exam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2.16.840.1.113883.10.20.2.10.2</w:t>
            </w:r>
          </w:p>
        </w:tc>
      </w:tr>
      <w:tr w:rsidR="0010155E">
        <w:tc>
          <w:tcPr>
            <w:tcW w:w="0" w:type="auto"/>
          </w:tcPr>
          <w:p w:rsidR="0010155E" w:rsidRDefault="00677205">
            <w:pPr>
              <w:pStyle w:val="TableText"/>
            </w:pPr>
            <w:hyperlink w:anchor="S_Physical_Findings_of_Skin_Section_NEW">
              <w:r>
                <w:rPr>
                  <w:rStyle w:val="HyperlinkText9pt"/>
                </w:rPr>
                <w:t>Physical Findings of Skin Section (NEW)</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2.16.840.1.113883.10.20.22.2.62</w:t>
            </w:r>
          </w:p>
        </w:tc>
      </w:tr>
      <w:tr w:rsidR="0010155E">
        <w:tc>
          <w:tcPr>
            <w:tcW w:w="0" w:type="auto"/>
          </w:tcPr>
          <w:p w:rsidR="0010155E" w:rsidRDefault="00677205">
            <w:pPr>
              <w:pStyle w:val="TableText"/>
            </w:pPr>
            <w:hyperlink w:anchor="S_Plan_of_Treatment_Section_V2">
              <w:r>
                <w:rPr>
                  <w:rStyle w:val="HyperlinkText9pt"/>
                </w:rPr>
                <w:t>Plan of Treatment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w:t>
            </w:r>
            <w:r>
              <w:t>.22.2.10.2</w:t>
            </w:r>
          </w:p>
        </w:tc>
      </w:tr>
      <w:tr w:rsidR="0010155E">
        <w:tc>
          <w:tcPr>
            <w:tcW w:w="0" w:type="auto"/>
          </w:tcPr>
          <w:p w:rsidR="0010155E" w:rsidRDefault="00677205">
            <w:pPr>
              <w:pStyle w:val="TableText"/>
            </w:pPr>
            <w:hyperlink w:anchor="Planned_Procedure_Section_V2">
              <w:r>
                <w:rPr>
                  <w:rStyle w:val="HyperlinkText9pt"/>
                </w:rPr>
                <w:t>Planned Procedure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2.16.840.1.113883.10.20.22.2.30.2</w:t>
            </w:r>
          </w:p>
        </w:tc>
      </w:tr>
      <w:tr w:rsidR="0010155E">
        <w:tc>
          <w:tcPr>
            <w:tcW w:w="0" w:type="auto"/>
          </w:tcPr>
          <w:p w:rsidR="0010155E" w:rsidRDefault="00677205">
            <w:pPr>
              <w:pStyle w:val="TableText"/>
            </w:pPr>
            <w:hyperlink w:anchor="S_Postoperative_Diagnosis_Section">
              <w:r>
                <w:rPr>
                  <w:rStyle w:val="HyperlinkText9pt"/>
                </w:rPr>
                <w:t>Postoperative Diagnosis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w:t>
            </w:r>
            <w:r>
              <w:t>.22.2.35</w:t>
            </w:r>
          </w:p>
        </w:tc>
      </w:tr>
      <w:tr w:rsidR="0010155E">
        <w:tc>
          <w:tcPr>
            <w:tcW w:w="0" w:type="auto"/>
          </w:tcPr>
          <w:p w:rsidR="0010155E" w:rsidRDefault="00677205">
            <w:pPr>
              <w:pStyle w:val="TableText"/>
            </w:pPr>
            <w:hyperlink w:anchor="S_Postprocedure_Diagnosis_Section_V2">
              <w:r>
                <w:rPr>
                  <w:rStyle w:val="HyperlinkText9pt"/>
                </w:rPr>
                <w:t>Postprocedure Diagnosis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2.16.840.1.113883.10.20.22.2.36.2</w:t>
            </w:r>
          </w:p>
        </w:tc>
      </w:tr>
      <w:tr w:rsidR="0010155E">
        <w:tc>
          <w:tcPr>
            <w:tcW w:w="0" w:type="auto"/>
          </w:tcPr>
          <w:p w:rsidR="0010155E" w:rsidRDefault="00677205">
            <w:pPr>
              <w:pStyle w:val="TableText"/>
            </w:pPr>
            <w:hyperlink w:anchor="S_Preoperative_Diagnosis_Section_V2">
              <w:r>
                <w:rPr>
                  <w:rStyle w:val="HyperlinkText9pt"/>
                </w:rPr>
                <w:t>Preoperative Diagnosis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2.16.840.1.113883.10.20.22.2.34.2</w:t>
            </w:r>
          </w:p>
        </w:tc>
      </w:tr>
      <w:tr w:rsidR="0010155E">
        <w:tc>
          <w:tcPr>
            <w:tcW w:w="0" w:type="auto"/>
          </w:tcPr>
          <w:p w:rsidR="0010155E" w:rsidRDefault="00677205">
            <w:pPr>
              <w:pStyle w:val="TableText"/>
            </w:pPr>
            <w:hyperlink w:anchor="S_Problem_Section_entries_optional_V2">
              <w:r>
                <w:rPr>
                  <w:rStyle w:val="HyperlinkText9pt"/>
                </w:rPr>
                <w:t>Problem Section (entries optional)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2.16.840.1.113883.10.20.22.2.5.2</w:t>
            </w:r>
          </w:p>
        </w:tc>
      </w:tr>
      <w:tr w:rsidR="0010155E">
        <w:tc>
          <w:tcPr>
            <w:tcW w:w="0" w:type="auto"/>
          </w:tcPr>
          <w:p w:rsidR="0010155E" w:rsidRDefault="00677205">
            <w:pPr>
              <w:pStyle w:val="TableText"/>
            </w:pPr>
            <w:hyperlink w:anchor="S_Problem_Section_entries_required_V2">
              <w:r>
                <w:rPr>
                  <w:rStyle w:val="HyperlinkText9pt"/>
                </w:rPr>
                <w:t>Problem Section (en</w:t>
              </w:r>
              <w:r>
                <w:rPr>
                  <w:rStyle w:val="HyperlinkText9pt"/>
                </w:rPr>
                <w:t>tries 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2.16.840.1.113883.10.20.22.2.5.1.2</w:t>
            </w:r>
          </w:p>
        </w:tc>
      </w:tr>
      <w:tr w:rsidR="0010155E">
        <w:tc>
          <w:tcPr>
            <w:tcW w:w="0" w:type="auto"/>
          </w:tcPr>
          <w:p w:rsidR="0010155E" w:rsidRDefault="00677205">
            <w:pPr>
              <w:pStyle w:val="TableText"/>
            </w:pPr>
            <w:hyperlink w:anchor="S_Procedure_Description_Section">
              <w:r>
                <w:rPr>
                  <w:rStyle w:val="HyperlinkText9pt"/>
                </w:rPr>
                <w:t>Procedure Description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2.16.840.1.113883.10.20.22.2.27</w:t>
            </w:r>
          </w:p>
        </w:tc>
      </w:tr>
      <w:tr w:rsidR="0010155E">
        <w:tc>
          <w:tcPr>
            <w:tcW w:w="0" w:type="auto"/>
          </w:tcPr>
          <w:p w:rsidR="0010155E" w:rsidRDefault="00677205">
            <w:pPr>
              <w:pStyle w:val="TableText"/>
            </w:pPr>
            <w:hyperlink w:anchor="S_Procedure_Disposition_Section">
              <w:r>
                <w:rPr>
                  <w:rStyle w:val="HyperlinkText9pt"/>
                </w:rPr>
                <w:t xml:space="preserve">Procedure </w:t>
              </w:r>
              <w:r>
                <w:rPr>
                  <w:rStyle w:val="HyperlinkText9pt"/>
                </w:rPr>
                <w:t>Disposition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2.16.840.1.113883.10.20.18.2.12</w:t>
            </w:r>
          </w:p>
        </w:tc>
      </w:tr>
      <w:tr w:rsidR="0010155E">
        <w:tc>
          <w:tcPr>
            <w:tcW w:w="0" w:type="auto"/>
          </w:tcPr>
          <w:p w:rsidR="0010155E" w:rsidRDefault="00677205">
            <w:pPr>
              <w:pStyle w:val="TableText"/>
            </w:pPr>
            <w:hyperlink w:anchor="S_Procedure_Estimated_Blood_Loss_Section">
              <w:r>
                <w:rPr>
                  <w:rStyle w:val="HyperlinkText9pt"/>
                </w:rPr>
                <w:t>Procedure Estimated Blood Loss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2.16.840.1.113883.10.20.18.2.9</w:t>
            </w:r>
          </w:p>
        </w:tc>
      </w:tr>
      <w:tr w:rsidR="0010155E">
        <w:tc>
          <w:tcPr>
            <w:tcW w:w="0" w:type="auto"/>
          </w:tcPr>
          <w:p w:rsidR="0010155E" w:rsidRDefault="00677205">
            <w:pPr>
              <w:pStyle w:val="TableText"/>
            </w:pPr>
            <w:hyperlink w:anchor="S_Procedure_Findings_Section_V2">
              <w:r>
                <w:rPr>
                  <w:rStyle w:val="HyperlinkText9pt"/>
                </w:rPr>
                <w:t>Procedure Findings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2.16.840.1.113883.10.20.22.2.28.2</w:t>
            </w:r>
          </w:p>
        </w:tc>
      </w:tr>
      <w:tr w:rsidR="0010155E">
        <w:tc>
          <w:tcPr>
            <w:tcW w:w="0" w:type="auto"/>
          </w:tcPr>
          <w:p w:rsidR="0010155E" w:rsidRDefault="00677205">
            <w:pPr>
              <w:pStyle w:val="TableText"/>
            </w:pPr>
            <w:hyperlink w:anchor="S_Procedure_Implants_Section">
              <w:r>
                <w:rPr>
                  <w:rStyle w:val="HyperlinkText9pt"/>
                </w:rPr>
                <w:t>Procedure Implants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2.16.840.1.113883.10.20.22.2.40</w:t>
            </w:r>
          </w:p>
        </w:tc>
      </w:tr>
      <w:tr w:rsidR="0010155E">
        <w:tc>
          <w:tcPr>
            <w:tcW w:w="0" w:type="auto"/>
          </w:tcPr>
          <w:p w:rsidR="0010155E" w:rsidRDefault="00677205">
            <w:pPr>
              <w:pStyle w:val="TableText"/>
            </w:pPr>
            <w:hyperlink w:anchor="Procedure_Indications_Section_V2">
              <w:r>
                <w:rPr>
                  <w:rStyle w:val="HyperlinkText9pt"/>
                </w:rPr>
                <w:t>Proced</w:t>
              </w:r>
              <w:r>
                <w:rPr>
                  <w:rStyle w:val="HyperlinkText9pt"/>
                </w:rPr>
                <w:t>ure Indications Section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2.16.840.1.113883.10.20.22.2.29.2</w:t>
            </w:r>
          </w:p>
        </w:tc>
      </w:tr>
      <w:tr w:rsidR="0010155E">
        <w:tc>
          <w:tcPr>
            <w:tcW w:w="0" w:type="auto"/>
          </w:tcPr>
          <w:p w:rsidR="0010155E" w:rsidRDefault="00677205">
            <w:pPr>
              <w:pStyle w:val="TableText"/>
            </w:pPr>
            <w:hyperlink w:anchor="S_Procedure_Specimens_Taken_Section">
              <w:r>
                <w:rPr>
                  <w:rStyle w:val="HyperlinkText9pt"/>
                </w:rPr>
                <w:t>Procedure Specimens Taken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2.16.840.1.113883.10.20.22.2.31</w:t>
            </w:r>
          </w:p>
        </w:tc>
      </w:tr>
      <w:tr w:rsidR="0010155E">
        <w:tc>
          <w:tcPr>
            <w:tcW w:w="0" w:type="auto"/>
          </w:tcPr>
          <w:p w:rsidR="0010155E" w:rsidRDefault="00677205">
            <w:pPr>
              <w:pStyle w:val="TableText"/>
            </w:pPr>
            <w:hyperlink w:anchor="Procedures_Section_entries_optional_V2">
              <w:r>
                <w:rPr>
                  <w:rStyle w:val="HyperlinkText9pt"/>
                </w:rPr>
                <w:t>Procedures Section (entries optional)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2.16.840.1.113883.10.20.22.2.7.2</w:t>
            </w:r>
          </w:p>
        </w:tc>
      </w:tr>
      <w:tr w:rsidR="0010155E">
        <w:tc>
          <w:tcPr>
            <w:tcW w:w="0" w:type="auto"/>
          </w:tcPr>
          <w:p w:rsidR="0010155E" w:rsidRDefault="00677205">
            <w:pPr>
              <w:pStyle w:val="TableText"/>
            </w:pPr>
            <w:hyperlink w:anchor="S_Procedures_Section_entries_required_V">
              <w:r>
                <w:rPr>
                  <w:rStyle w:val="HyperlinkText9pt"/>
                </w:rPr>
                <w:t>Procedures Section (entries 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2.16.840.1.113883.10.20.22.2.7.1.2</w:t>
            </w:r>
          </w:p>
        </w:tc>
      </w:tr>
      <w:tr w:rsidR="0010155E">
        <w:tc>
          <w:tcPr>
            <w:tcW w:w="0" w:type="auto"/>
          </w:tcPr>
          <w:p w:rsidR="0010155E" w:rsidRDefault="00677205">
            <w:pPr>
              <w:pStyle w:val="TableText"/>
            </w:pPr>
            <w:hyperlink w:anchor="Reason_for_Referral_Section_V2">
              <w:r>
                <w:rPr>
                  <w:rStyle w:val="HyperlinkText9pt"/>
                </w:rPr>
                <w:t>Reason for Referral Section (V2)</w:t>
              </w:r>
            </w:hyperlink>
          </w:p>
        </w:tc>
        <w:tc>
          <w:tcPr>
            <w:tcW w:w="0" w:type="auto"/>
          </w:tcPr>
          <w:p w:rsidR="0010155E" w:rsidRDefault="00677205">
            <w:pPr>
              <w:pStyle w:val="TableText"/>
            </w:pPr>
            <w:r>
              <w:t>section</w:t>
            </w:r>
          </w:p>
        </w:tc>
        <w:tc>
          <w:tcPr>
            <w:tcW w:w="0" w:type="auto"/>
          </w:tcPr>
          <w:p w:rsidR="0010155E" w:rsidRDefault="00677205">
            <w:pPr>
              <w:pStyle w:val="TableText"/>
            </w:pPr>
            <w:r>
              <w:t>1.3.6.1.4.1.19376.1.5.3.1.3.1.2</w:t>
            </w:r>
          </w:p>
        </w:tc>
      </w:tr>
      <w:tr w:rsidR="0010155E">
        <w:tc>
          <w:tcPr>
            <w:tcW w:w="0" w:type="auto"/>
          </w:tcPr>
          <w:p w:rsidR="0010155E" w:rsidRDefault="00677205">
            <w:pPr>
              <w:pStyle w:val="TableText"/>
            </w:pPr>
            <w:hyperlink w:anchor="S_Reason_for_Visit_Section">
              <w:r>
                <w:rPr>
                  <w:rStyle w:val="HyperlinkText9pt"/>
                </w:rPr>
                <w:t>Reason for Visit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w:t>
            </w:r>
            <w:r>
              <w:t>.113883.10.20.22.2.12</w:t>
            </w:r>
          </w:p>
        </w:tc>
      </w:tr>
      <w:tr w:rsidR="0010155E">
        <w:tc>
          <w:tcPr>
            <w:tcW w:w="0" w:type="auto"/>
          </w:tcPr>
          <w:p w:rsidR="0010155E" w:rsidRDefault="00677205">
            <w:pPr>
              <w:pStyle w:val="TableText"/>
            </w:pPr>
            <w:hyperlink w:anchor="S_Results_Section_entries_optional_V2">
              <w:r>
                <w:rPr>
                  <w:rStyle w:val="HyperlinkText9pt"/>
                </w:rPr>
                <w:t>Results Section (entries optional)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2.16.840.1.113883.10.20.22.2.3.2</w:t>
            </w:r>
          </w:p>
        </w:tc>
      </w:tr>
      <w:tr w:rsidR="0010155E">
        <w:tc>
          <w:tcPr>
            <w:tcW w:w="0" w:type="auto"/>
          </w:tcPr>
          <w:p w:rsidR="0010155E" w:rsidRDefault="00677205">
            <w:pPr>
              <w:pStyle w:val="TableText"/>
            </w:pPr>
            <w:hyperlink w:anchor="S_Results_Section_entries_required_V2">
              <w:r>
                <w:rPr>
                  <w:rStyle w:val="HyperlinkText9pt"/>
                </w:rPr>
                <w:t xml:space="preserve">Results Section (entries </w:t>
              </w:r>
              <w:r>
                <w:rPr>
                  <w:rStyle w:val="HyperlinkText9pt"/>
                </w:rPr>
                <w:t>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2.16.840.1.113883.10.20.22.2.3.1.2</w:t>
            </w:r>
          </w:p>
        </w:tc>
      </w:tr>
      <w:tr w:rsidR="0010155E">
        <w:tc>
          <w:tcPr>
            <w:tcW w:w="0" w:type="auto"/>
          </w:tcPr>
          <w:p w:rsidR="0010155E" w:rsidRDefault="00677205">
            <w:pPr>
              <w:pStyle w:val="TableText"/>
            </w:pPr>
            <w:hyperlink w:anchor="S_Review_of_Systems_Section">
              <w:r>
                <w:rPr>
                  <w:rStyle w:val="HyperlinkText9pt"/>
                </w:rPr>
                <w:t>Review of Systems Section</w:t>
              </w:r>
            </w:hyperlink>
          </w:p>
        </w:tc>
        <w:tc>
          <w:tcPr>
            <w:tcW w:w="0" w:type="auto"/>
          </w:tcPr>
          <w:p w:rsidR="0010155E" w:rsidRDefault="00677205">
            <w:pPr>
              <w:pStyle w:val="TableText"/>
            </w:pPr>
            <w:r>
              <w:t>section</w:t>
            </w:r>
          </w:p>
        </w:tc>
        <w:tc>
          <w:tcPr>
            <w:tcW w:w="0" w:type="auto"/>
          </w:tcPr>
          <w:p w:rsidR="0010155E" w:rsidRDefault="00677205">
            <w:pPr>
              <w:pStyle w:val="TableText"/>
            </w:pPr>
            <w:r>
              <w:t>1.3.6.1.4.1.19376.1.5.3.1.3.18</w:t>
            </w:r>
          </w:p>
        </w:tc>
      </w:tr>
      <w:tr w:rsidR="0010155E">
        <w:tc>
          <w:tcPr>
            <w:tcW w:w="0" w:type="auto"/>
          </w:tcPr>
          <w:p w:rsidR="0010155E" w:rsidRDefault="00677205">
            <w:pPr>
              <w:pStyle w:val="TableText"/>
            </w:pPr>
            <w:hyperlink w:anchor="S_Social_History_Section_V2">
              <w:r>
                <w:rPr>
                  <w:rStyle w:val="HyperlinkText9pt"/>
                </w:rPr>
                <w:t>Social History Section (V2)</w:t>
              </w:r>
            </w:hyperlink>
          </w:p>
        </w:tc>
        <w:tc>
          <w:tcPr>
            <w:tcW w:w="0" w:type="auto"/>
          </w:tcPr>
          <w:p w:rsidR="0010155E" w:rsidRDefault="00677205">
            <w:pPr>
              <w:pStyle w:val="TableText"/>
            </w:pPr>
            <w:r>
              <w:t>sec</w:t>
            </w:r>
            <w:r>
              <w:t>tion</w:t>
            </w:r>
          </w:p>
        </w:tc>
        <w:tc>
          <w:tcPr>
            <w:tcW w:w="0" w:type="auto"/>
          </w:tcPr>
          <w:p w:rsidR="0010155E" w:rsidRDefault="00677205">
            <w:pPr>
              <w:pStyle w:val="TableText"/>
            </w:pPr>
            <w:r>
              <w:t>2.16.840.1.113883.10.20.22.2.17.2</w:t>
            </w:r>
          </w:p>
        </w:tc>
      </w:tr>
      <w:tr w:rsidR="0010155E">
        <w:tc>
          <w:tcPr>
            <w:tcW w:w="0" w:type="auto"/>
          </w:tcPr>
          <w:p w:rsidR="0010155E" w:rsidRDefault="00677205">
            <w:pPr>
              <w:pStyle w:val="TableText"/>
            </w:pPr>
            <w:hyperlink w:anchor="S_Subjective_Section">
              <w:r>
                <w:rPr>
                  <w:rStyle w:val="HyperlinkText9pt"/>
                </w:rPr>
                <w:t>Subjective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2.16.840.1.113883.10.20.21.2.2</w:t>
            </w:r>
          </w:p>
        </w:tc>
      </w:tr>
      <w:tr w:rsidR="0010155E">
        <w:tc>
          <w:tcPr>
            <w:tcW w:w="0" w:type="auto"/>
          </w:tcPr>
          <w:p w:rsidR="0010155E" w:rsidRDefault="00677205">
            <w:pPr>
              <w:pStyle w:val="TableText"/>
            </w:pPr>
            <w:hyperlink w:anchor="S_Surgery_Description_Section">
              <w:r>
                <w:rPr>
                  <w:rStyle w:val="HyperlinkText9pt"/>
                </w:rPr>
                <w:t>Surgery Description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w:t>
            </w:r>
            <w:r>
              <w:t>.2.26</w:t>
            </w:r>
          </w:p>
        </w:tc>
      </w:tr>
      <w:tr w:rsidR="0010155E">
        <w:tc>
          <w:tcPr>
            <w:tcW w:w="0" w:type="auto"/>
          </w:tcPr>
          <w:p w:rsidR="0010155E" w:rsidRDefault="00677205">
            <w:pPr>
              <w:pStyle w:val="TableText"/>
            </w:pPr>
            <w:hyperlink w:anchor="S_Surgical_Drains_Section">
              <w:r>
                <w:rPr>
                  <w:rStyle w:val="HyperlinkText9pt"/>
                </w:rPr>
                <w:t>Surgical Drains Section</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2.16.840.1.113883.10.20.7.13</w:t>
            </w:r>
          </w:p>
        </w:tc>
      </w:tr>
      <w:tr w:rsidR="0010155E">
        <w:tc>
          <w:tcPr>
            <w:tcW w:w="0" w:type="auto"/>
          </w:tcPr>
          <w:p w:rsidR="0010155E" w:rsidRDefault="00677205">
            <w:pPr>
              <w:pStyle w:val="TableText"/>
            </w:pPr>
            <w:hyperlink w:anchor="Vital_Signs_Section_entries_optional_V2">
              <w:r>
                <w:rPr>
                  <w:rStyle w:val="HyperlinkText9pt"/>
                </w:rPr>
                <w:t>Vital Signs Section (entries optional)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2.16.840.1.113883.10.20.22.2.4.2</w:t>
            </w:r>
          </w:p>
        </w:tc>
      </w:tr>
      <w:tr w:rsidR="0010155E">
        <w:tc>
          <w:tcPr>
            <w:tcW w:w="0" w:type="auto"/>
          </w:tcPr>
          <w:p w:rsidR="0010155E" w:rsidRDefault="00677205">
            <w:pPr>
              <w:pStyle w:val="TableText"/>
            </w:pPr>
            <w:hyperlink w:anchor="S_Vital_Signs_Section_entries_required_">
              <w:r>
                <w:rPr>
                  <w:rStyle w:val="HyperlinkText9pt"/>
                </w:rPr>
                <w:t>Vital Signs Section (entries required) (V2)</w:t>
              </w:r>
            </w:hyperlink>
          </w:p>
        </w:tc>
        <w:tc>
          <w:tcPr>
            <w:tcW w:w="0" w:type="auto"/>
          </w:tcPr>
          <w:p w:rsidR="0010155E" w:rsidRDefault="00677205">
            <w:pPr>
              <w:pStyle w:val="TableText"/>
            </w:pPr>
            <w:r>
              <w:t>section</w:t>
            </w:r>
          </w:p>
        </w:tc>
        <w:tc>
          <w:tcPr>
            <w:tcW w:w="0" w:type="auto"/>
          </w:tcPr>
          <w:p w:rsidR="0010155E" w:rsidRDefault="00677205">
            <w:pPr>
              <w:pStyle w:val="TableText"/>
            </w:pPr>
            <w:r>
              <w:t>2.16.840.1.113883.10.20.22.2.4.1.2</w:t>
            </w:r>
          </w:p>
        </w:tc>
      </w:tr>
      <w:tr w:rsidR="0010155E">
        <w:tc>
          <w:tcPr>
            <w:tcW w:w="0" w:type="auto"/>
          </w:tcPr>
          <w:p w:rsidR="0010155E" w:rsidRDefault="00677205">
            <w:pPr>
              <w:pStyle w:val="TableText"/>
            </w:pPr>
            <w:hyperlink w:anchor="E_Act_Reference_NEW">
              <w:r>
                <w:rPr>
                  <w:rStyle w:val="HyperlinkText9pt"/>
                </w:rPr>
                <w:t>Act Reference (NEW)</w:t>
              </w:r>
            </w:hyperlink>
          </w:p>
        </w:tc>
        <w:tc>
          <w:tcPr>
            <w:tcW w:w="0" w:type="auto"/>
          </w:tcPr>
          <w:p w:rsidR="0010155E" w:rsidRDefault="00677205">
            <w:pPr>
              <w:pStyle w:val="TableText"/>
            </w:pPr>
            <w:r>
              <w:t>entry</w:t>
            </w:r>
          </w:p>
        </w:tc>
        <w:tc>
          <w:tcPr>
            <w:tcW w:w="0" w:type="auto"/>
          </w:tcPr>
          <w:p w:rsidR="0010155E" w:rsidRDefault="00677205">
            <w:pPr>
              <w:pStyle w:val="TableText"/>
            </w:pPr>
            <w:r>
              <w:t>2.16</w:t>
            </w:r>
            <w:r>
              <w:t>.840.1.113883.10.20.22.4.122</w:t>
            </w:r>
          </w:p>
        </w:tc>
      </w:tr>
      <w:tr w:rsidR="0010155E">
        <w:tc>
          <w:tcPr>
            <w:tcW w:w="0" w:type="auto"/>
          </w:tcPr>
          <w:p w:rsidR="0010155E" w:rsidRDefault="00677205">
            <w:pPr>
              <w:pStyle w:val="TableText"/>
            </w:pPr>
            <w:hyperlink w:anchor="Admission_Medication_V2">
              <w:r>
                <w:rPr>
                  <w:rStyle w:val="HyperlinkText9pt"/>
                </w:rPr>
                <w:t>Admission Medication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2.16.840.1.113883.10.20.22.4.36.2</w:t>
            </w:r>
          </w:p>
        </w:tc>
      </w:tr>
      <w:tr w:rsidR="0010155E">
        <w:tc>
          <w:tcPr>
            <w:tcW w:w="0" w:type="auto"/>
          </w:tcPr>
          <w:p w:rsidR="0010155E" w:rsidRDefault="00677205">
            <w:pPr>
              <w:pStyle w:val="TableText"/>
            </w:pPr>
            <w:hyperlink w:anchor="Advance_Directive_Observation_V2">
              <w:r>
                <w:rPr>
                  <w:rStyle w:val="HyperlinkText9pt"/>
                </w:rPr>
                <w:t>Advance Directive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2.16.840.1.113883.10.20.22.4.48.2</w:t>
            </w:r>
          </w:p>
        </w:tc>
      </w:tr>
      <w:tr w:rsidR="0010155E">
        <w:tc>
          <w:tcPr>
            <w:tcW w:w="0" w:type="auto"/>
          </w:tcPr>
          <w:p w:rsidR="0010155E" w:rsidRDefault="00677205">
            <w:pPr>
              <w:pStyle w:val="TableText"/>
            </w:pPr>
            <w:hyperlink w:anchor="E_Advance_Directive_Organizer_NEW">
              <w:r>
                <w:rPr>
                  <w:rStyle w:val="HyperlinkText9pt"/>
                </w:rPr>
                <w:t>Advance Directive Organizer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2.16.840.1.113883.10.20.22.4.108</w:t>
            </w:r>
          </w:p>
        </w:tc>
      </w:tr>
      <w:tr w:rsidR="0010155E">
        <w:tc>
          <w:tcPr>
            <w:tcW w:w="0" w:type="auto"/>
          </w:tcPr>
          <w:p w:rsidR="0010155E" w:rsidRDefault="00677205">
            <w:pPr>
              <w:pStyle w:val="TableText"/>
            </w:pPr>
            <w:hyperlink w:anchor="E_Age_Observation">
              <w:r>
                <w:rPr>
                  <w:rStyle w:val="HyperlinkText9pt"/>
                </w:rPr>
                <w:t>Age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w:t>
            </w:r>
            <w:r>
              <w:t>31</w:t>
            </w:r>
          </w:p>
        </w:tc>
      </w:tr>
      <w:tr w:rsidR="0010155E">
        <w:tc>
          <w:tcPr>
            <w:tcW w:w="0" w:type="auto"/>
          </w:tcPr>
          <w:p w:rsidR="0010155E" w:rsidRDefault="00677205">
            <w:pPr>
              <w:pStyle w:val="TableText"/>
            </w:pPr>
            <w:hyperlink w:anchor="E_Allergy__Intolerance_Observation_V2">
              <w:r>
                <w:rPr>
                  <w:rStyle w:val="HyperlinkText9pt"/>
                </w:rPr>
                <w:t>Allergy - Intolerance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2.16.840.1.113883.10.20.22.4.7.2</w:t>
            </w:r>
          </w:p>
        </w:tc>
      </w:tr>
      <w:tr w:rsidR="0010155E">
        <w:tc>
          <w:tcPr>
            <w:tcW w:w="0" w:type="auto"/>
          </w:tcPr>
          <w:p w:rsidR="0010155E" w:rsidRDefault="00677205">
            <w:pPr>
              <w:pStyle w:val="TableText"/>
            </w:pPr>
            <w:hyperlink w:anchor="E_Allergy_Concern_Act_V2">
              <w:r>
                <w:rPr>
                  <w:rStyle w:val="HyperlinkText9pt"/>
                </w:rPr>
                <w:t>Allergy Concern Act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2.16.840.1.113883.10.20.22.4.30.2</w:t>
            </w:r>
          </w:p>
        </w:tc>
      </w:tr>
      <w:tr w:rsidR="0010155E">
        <w:tc>
          <w:tcPr>
            <w:tcW w:w="0" w:type="auto"/>
          </w:tcPr>
          <w:p w:rsidR="0010155E" w:rsidRDefault="00677205">
            <w:pPr>
              <w:pStyle w:val="TableText"/>
            </w:pPr>
            <w:hyperlink w:anchor="E_Allergy_Status_Observation_DEPRECATED">
              <w:r>
                <w:rPr>
                  <w:rStyle w:val="HyperlinkText9pt"/>
                </w:rPr>
                <w:t>Allergy Status Observation (DEPRECATED)</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2.16.840.1.113883.10.20.22.4.28.2</w:t>
            </w:r>
          </w:p>
        </w:tc>
      </w:tr>
      <w:tr w:rsidR="0010155E">
        <w:tc>
          <w:tcPr>
            <w:tcW w:w="0" w:type="auto"/>
          </w:tcPr>
          <w:p w:rsidR="0010155E" w:rsidRDefault="00677205">
            <w:pPr>
              <w:pStyle w:val="TableText"/>
            </w:pPr>
            <w:hyperlink w:anchor="E_Assessment_Scale_Observation">
              <w:r>
                <w:rPr>
                  <w:rStyle w:val="HyperlinkText9pt"/>
                </w:rPr>
                <w:t>Assessment Scale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2.16.840.1.113883.10.20.22.4.69</w:t>
            </w:r>
          </w:p>
        </w:tc>
      </w:tr>
      <w:tr w:rsidR="0010155E">
        <w:tc>
          <w:tcPr>
            <w:tcW w:w="0" w:type="auto"/>
          </w:tcPr>
          <w:p w:rsidR="0010155E" w:rsidRDefault="00677205">
            <w:pPr>
              <w:pStyle w:val="TableText"/>
            </w:pPr>
            <w:hyperlink w:anchor="E_Assessment_Scale_Supporting_Observati">
              <w:r>
                <w:rPr>
                  <w:rStyle w:val="HyperlinkText9pt"/>
                </w:rPr>
                <w:t>Assessment Scale Supporting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2.16.840.1.113883.10.20.22.4.86</w:t>
            </w:r>
          </w:p>
        </w:tc>
      </w:tr>
      <w:tr w:rsidR="0010155E">
        <w:tc>
          <w:tcPr>
            <w:tcW w:w="0" w:type="auto"/>
          </w:tcPr>
          <w:p w:rsidR="0010155E" w:rsidRDefault="00677205">
            <w:pPr>
              <w:pStyle w:val="TableText"/>
            </w:pPr>
            <w:hyperlink w:anchor="E_Authorization_Activity">
              <w:r>
                <w:rPr>
                  <w:rStyle w:val="HyperlinkText9pt"/>
                </w:rPr>
                <w:t>Authorization Activity</w:t>
              </w:r>
            </w:hyperlink>
          </w:p>
        </w:tc>
        <w:tc>
          <w:tcPr>
            <w:tcW w:w="0" w:type="auto"/>
          </w:tcPr>
          <w:p w:rsidR="0010155E" w:rsidRDefault="00677205">
            <w:pPr>
              <w:pStyle w:val="TableText"/>
            </w:pPr>
            <w:r>
              <w:t>entry</w:t>
            </w:r>
          </w:p>
        </w:tc>
        <w:tc>
          <w:tcPr>
            <w:tcW w:w="0" w:type="auto"/>
          </w:tcPr>
          <w:p w:rsidR="0010155E" w:rsidRDefault="00677205">
            <w:pPr>
              <w:pStyle w:val="TableText"/>
            </w:pPr>
            <w:r>
              <w:t>2.16.8</w:t>
            </w:r>
            <w:r>
              <w:t>40.1.113883.10.20.1.19</w:t>
            </w:r>
          </w:p>
        </w:tc>
      </w:tr>
      <w:tr w:rsidR="0010155E">
        <w:tc>
          <w:tcPr>
            <w:tcW w:w="0" w:type="auto"/>
          </w:tcPr>
          <w:p w:rsidR="0010155E" w:rsidRDefault="00677205">
            <w:pPr>
              <w:pStyle w:val="TableText"/>
            </w:pPr>
            <w:hyperlink w:anchor="E_Boundary_Observation">
              <w:r>
                <w:rPr>
                  <w:rStyle w:val="HyperlinkText9pt"/>
                </w:rPr>
                <w:t>Boundary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2.16.840.1.113883.10.20.6.2.11</w:t>
            </w:r>
          </w:p>
        </w:tc>
      </w:tr>
      <w:tr w:rsidR="0010155E">
        <w:tc>
          <w:tcPr>
            <w:tcW w:w="0" w:type="auto"/>
          </w:tcPr>
          <w:p w:rsidR="0010155E" w:rsidRDefault="00677205">
            <w:pPr>
              <w:pStyle w:val="TableText"/>
            </w:pPr>
            <w:hyperlink w:anchor="E_Caregiver_Characteristics">
              <w:r>
                <w:rPr>
                  <w:rStyle w:val="HyperlinkText9pt"/>
                </w:rPr>
                <w:t>Caregiver Characteristics</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2.16.840.1.113883.10.20.22.4.72</w:t>
            </w:r>
          </w:p>
        </w:tc>
      </w:tr>
      <w:tr w:rsidR="0010155E">
        <w:tc>
          <w:tcPr>
            <w:tcW w:w="0" w:type="auto"/>
          </w:tcPr>
          <w:p w:rsidR="0010155E" w:rsidRDefault="00677205">
            <w:pPr>
              <w:pStyle w:val="TableText"/>
            </w:pPr>
            <w:hyperlink w:anchor="E_Characteristics_of_Home_Environment_N">
              <w:r>
                <w:rPr>
                  <w:rStyle w:val="HyperlinkText9pt"/>
                </w:rPr>
                <w:t>Characteristics of Home Environment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2.16.840.1.113883.10.20.22.4.109</w:t>
            </w:r>
          </w:p>
        </w:tc>
      </w:tr>
      <w:tr w:rsidR="0010155E">
        <w:tc>
          <w:tcPr>
            <w:tcW w:w="0" w:type="auto"/>
          </w:tcPr>
          <w:p w:rsidR="0010155E" w:rsidRDefault="00677205">
            <w:pPr>
              <w:pStyle w:val="TableText"/>
            </w:pPr>
            <w:hyperlink w:anchor="E_Code_Observations">
              <w:r>
                <w:rPr>
                  <w:rStyle w:val="HyperlinkText9pt"/>
                </w:rPr>
                <w:t>Code Observations</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2.16.840.1.113883.10.20.6.2.13</w:t>
            </w:r>
          </w:p>
        </w:tc>
      </w:tr>
      <w:tr w:rsidR="0010155E">
        <w:tc>
          <w:tcPr>
            <w:tcW w:w="0" w:type="auto"/>
          </w:tcPr>
          <w:p w:rsidR="0010155E" w:rsidRDefault="00677205">
            <w:pPr>
              <w:pStyle w:val="TableText"/>
            </w:pPr>
            <w:hyperlink w:anchor="E_Cognitive_Abilities_Observation_NEW">
              <w:r>
                <w:rPr>
                  <w:rStyle w:val="HyperlinkText9pt"/>
                </w:rPr>
                <w:t>Cognitive Abilities Observation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2.16.840.1.113883.10.20.22.4.126</w:t>
            </w:r>
          </w:p>
        </w:tc>
      </w:tr>
      <w:tr w:rsidR="0010155E">
        <w:tc>
          <w:tcPr>
            <w:tcW w:w="0" w:type="auto"/>
          </w:tcPr>
          <w:p w:rsidR="0010155E" w:rsidRDefault="00677205">
            <w:pPr>
              <w:pStyle w:val="TableText"/>
            </w:pPr>
            <w:hyperlink w:anchor="E_Cognitive_Status_Observation_V2">
              <w:r>
                <w:rPr>
                  <w:rStyle w:val="HyperlinkText9pt"/>
                </w:rPr>
                <w:t>Cognitive Status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2.16.840.1.113883.10.20.22.4.74.2</w:t>
            </w:r>
          </w:p>
        </w:tc>
      </w:tr>
      <w:tr w:rsidR="0010155E">
        <w:tc>
          <w:tcPr>
            <w:tcW w:w="0" w:type="auto"/>
          </w:tcPr>
          <w:p w:rsidR="0010155E" w:rsidRDefault="00677205">
            <w:pPr>
              <w:pStyle w:val="TableText"/>
            </w:pPr>
            <w:hyperlink w:anchor="E_Cognitive_Status_Organizer_V2">
              <w:r>
                <w:rPr>
                  <w:rStyle w:val="HyperlinkText9pt"/>
                </w:rPr>
                <w:t>Cognitive Status Organizer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2.16.840.1.113883.10.20.22.4.75.2</w:t>
            </w:r>
          </w:p>
        </w:tc>
      </w:tr>
      <w:tr w:rsidR="0010155E">
        <w:tc>
          <w:tcPr>
            <w:tcW w:w="0" w:type="auto"/>
          </w:tcPr>
          <w:p w:rsidR="0010155E" w:rsidRDefault="00677205">
            <w:pPr>
              <w:pStyle w:val="TableText"/>
            </w:pPr>
            <w:hyperlink w:anchor="E_Cognitive_Status_Problem_ObsDEP">
              <w:r>
                <w:rPr>
                  <w:rStyle w:val="HyperlinkText9pt"/>
                </w:rPr>
                <w:t>Cognitive Status Problem Observation (DEPRECATED)</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2.16.840.1.113883.10.20.22.4.73.2</w:t>
            </w:r>
          </w:p>
        </w:tc>
      </w:tr>
      <w:tr w:rsidR="0010155E">
        <w:tc>
          <w:tcPr>
            <w:tcW w:w="0" w:type="auto"/>
          </w:tcPr>
          <w:p w:rsidR="0010155E" w:rsidRDefault="00677205">
            <w:pPr>
              <w:pStyle w:val="TableText"/>
            </w:pPr>
            <w:hyperlink w:anchor="E_Comment_Activity">
              <w:r>
                <w:rPr>
                  <w:rStyle w:val="HyperlinkText9pt"/>
                </w:rPr>
                <w:t>Comment Activity</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2.16.840.1.113883.10.20.22.4.64</w:t>
            </w:r>
          </w:p>
        </w:tc>
      </w:tr>
      <w:tr w:rsidR="0010155E">
        <w:tc>
          <w:tcPr>
            <w:tcW w:w="0" w:type="auto"/>
          </w:tcPr>
          <w:p w:rsidR="0010155E" w:rsidRDefault="00677205">
            <w:pPr>
              <w:pStyle w:val="TableText"/>
            </w:pPr>
            <w:hyperlink w:anchor="E_Coverage_Activity_V2">
              <w:r>
                <w:rPr>
                  <w:rStyle w:val="HyperlinkText9pt"/>
                </w:rPr>
                <w:t>Coverage Activity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2.16.840.1.113883.10.20.22.4.60.2</w:t>
            </w:r>
          </w:p>
        </w:tc>
      </w:tr>
      <w:tr w:rsidR="0010155E">
        <w:tc>
          <w:tcPr>
            <w:tcW w:w="0" w:type="auto"/>
          </w:tcPr>
          <w:p w:rsidR="0010155E" w:rsidRDefault="00677205">
            <w:pPr>
              <w:pStyle w:val="TableText"/>
            </w:pPr>
            <w:hyperlink w:anchor="E_Cultural_and_Religious_Observation_NE">
              <w:r>
                <w:rPr>
                  <w:rStyle w:val="HyperlinkText9pt"/>
                </w:rPr>
                <w:t>Cultural and Religious Observation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2.16.840.1.113883.10.20.22.4.111</w:t>
            </w:r>
          </w:p>
        </w:tc>
      </w:tr>
      <w:tr w:rsidR="0010155E">
        <w:tc>
          <w:tcPr>
            <w:tcW w:w="0" w:type="auto"/>
          </w:tcPr>
          <w:p w:rsidR="0010155E" w:rsidRDefault="00677205">
            <w:pPr>
              <w:pStyle w:val="TableText"/>
            </w:pPr>
            <w:hyperlink w:anchor="E_Current_Smoking_Status_V2">
              <w:r>
                <w:rPr>
                  <w:rStyle w:val="HyperlinkText9pt"/>
                </w:rPr>
                <w:t>Current Smoking Status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2.16.840.1.113883.10.20.22.4.78.2</w:t>
            </w:r>
          </w:p>
        </w:tc>
      </w:tr>
      <w:tr w:rsidR="0010155E">
        <w:tc>
          <w:tcPr>
            <w:tcW w:w="0" w:type="auto"/>
          </w:tcPr>
          <w:p w:rsidR="0010155E" w:rsidRDefault="00677205">
            <w:pPr>
              <w:pStyle w:val="TableText"/>
            </w:pPr>
            <w:hyperlink w:anchor="E_Deceased_Observation_V2">
              <w:r>
                <w:rPr>
                  <w:rStyle w:val="HyperlinkText9pt"/>
                </w:rPr>
                <w:t>Deceased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2.16.840.1.113883.10.20.22.4.79.2</w:t>
            </w:r>
          </w:p>
        </w:tc>
      </w:tr>
      <w:tr w:rsidR="0010155E">
        <w:tc>
          <w:tcPr>
            <w:tcW w:w="0" w:type="auto"/>
          </w:tcPr>
          <w:p w:rsidR="0010155E" w:rsidRDefault="00677205">
            <w:pPr>
              <w:pStyle w:val="TableText"/>
            </w:pPr>
            <w:hyperlink w:anchor="Discharge_Medication_V2">
              <w:r>
                <w:rPr>
                  <w:rStyle w:val="HyperlinkText9pt"/>
                </w:rPr>
                <w:t>Discharge Medication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2.16.840.1.113883.10.20.22.4.35.2</w:t>
            </w:r>
          </w:p>
        </w:tc>
      </w:tr>
      <w:tr w:rsidR="0010155E">
        <w:tc>
          <w:tcPr>
            <w:tcW w:w="0" w:type="auto"/>
          </w:tcPr>
          <w:p w:rsidR="0010155E" w:rsidRDefault="00677205">
            <w:pPr>
              <w:pStyle w:val="TableText"/>
            </w:pPr>
            <w:hyperlink w:anchor="E_Drug_Monitoring_Act_NEW">
              <w:r>
                <w:rPr>
                  <w:rStyle w:val="HyperlinkText9pt"/>
                </w:rPr>
                <w:t>Drug Monitoring Act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2.16.840.1.113883.10.20.22.4.123</w:t>
            </w:r>
          </w:p>
        </w:tc>
      </w:tr>
      <w:tr w:rsidR="0010155E">
        <w:tc>
          <w:tcPr>
            <w:tcW w:w="0" w:type="auto"/>
          </w:tcPr>
          <w:p w:rsidR="0010155E" w:rsidRDefault="00677205">
            <w:pPr>
              <w:pStyle w:val="TableText"/>
            </w:pPr>
            <w:hyperlink w:anchor="E_Drug_Vehicle">
              <w:r>
                <w:rPr>
                  <w:rStyle w:val="HyperlinkText9pt"/>
                </w:rPr>
                <w:t>Drug Vehicle</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2.16.840.1.113883.10.20.22.4.24</w:t>
            </w:r>
          </w:p>
        </w:tc>
      </w:tr>
      <w:tr w:rsidR="0010155E">
        <w:tc>
          <w:tcPr>
            <w:tcW w:w="0" w:type="auto"/>
          </w:tcPr>
          <w:p w:rsidR="0010155E" w:rsidRDefault="00677205">
            <w:pPr>
              <w:pStyle w:val="TableText"/>
            </w:pPr>
            <w:hyperlink w:anchor="E_Encounter_Activity_V2">
              <w:r>
                <w:rPr>
                  <w:rStyle w:val="HyperlinkText9pt"/>
                </w:rPr>
                <w:t>Encounter</w:t>
              </w:r>
              <w:r>
                <w:rPr>
                  <w:rStyle w:val="HyperlinkText9pt"/>
                </w:rPr>
                <w:t xml:space="preserve"> Activity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2.16.840.1.113883.10.20.22.4.49.2</w:t>
            </w:r>
          </w:p>
        </w:tc>
      </w:tr>
      <w:tr w:rsidR="0010155E">
        <w:tc>
          <w:tcPr>
            <w:tcW w:w="0" w:type="auto"/>
          </w:tcPr>
          <w:p w:rsidR="0010155E" w:rsidRDefault="00677205">
            <w:pPr>
              <w:pStyle w:val="TableText"/>
            </w:pPr>
            <w:hyperlink w:anchor="E_Encounter_Diagnosis_V2">
              <w:r>
                <w:rPr>
                  <w:rStyle w:val="HyperlinkText9pt"/>
                </w:rPr>
                <w:t>Encounter Diagnosis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2.16.840.1.113883.10.20.22.4.80.2</w:t>
            </w:r>
          </w:p>
        </w:tc>
      </w:tr>
      <w:tr w:rsidR="0010155E">
        <w:tc>
          <w:tcPr>
            <w:tcW w:w="0" w:type="auto"/>
          </w:tcPr>
          <w:p w:rsidR="0010155E" w:rsidRDefault="00677205">
            <w:pPr>
              <w:pStyle w:val="TableText"/>
            </w:pPr>
            <w:hyperlink w:anchor="E_Estimated_Date_of_Delivery">
              <w:r>
                <w:rPr>
                  <w:rStyle w:val="HyperlinkText9pt"/>
                </w:rPr>
                <w:t>Estimated Date of Delivery</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2.16.840.1.113883.10.20.15.3.1</w:t>
            </w:r>
          </w:p>
        </w:tc>
      </w:tr>
      <w:tr w:rsidR="0010155E">
        <w:tc>
          <w:tcPr>
            <w:tcW w:w="0" w:type="auto"/>
          </w:tcPr>
          <w:p w:rsidR="0010155E" w:rsidRDefault="00677205">
            <w:pPr>
              <w:pStyle w:val="TableText"/>
            </w:pPr>
            <w:hyperlink w:anchor="E_Family_History_Death_Observation">
              <w:r>
                <w:rPr>
                  <w:rStyle w:val="HyperlinkText9pt"/>
                </w:rPr>
                <w:t>Family History Death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2.16.840.1.113883.10.20.22.4.47</w:t>
            </w:r>
          </w:p>
        </w:tc>
      </w:tr>
      <w:tr w:rsidR="0010155E">
        <w:tc>
          <w:tcPr>
            <w:tcW w:w="0" w:type="auto"/>
          </w:tcPr>
          <w:p w:rsidR="0010155E" w:rsidRDefault="00677205">
            <w:pPr>
              <w:pStyle w:val="TableText"/>
            </w:pPr>
            <w:hyperlink w:anchor="E_Family_History_Observation">
              <w:r>
                <w:rPr>
                  <w:rStyle w:val="HyperlinkText9pt"/>
                </w:rPr>
                <w:t>Family History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w:t>
            </w:r>
            <w:r>
              <w:t>113883.10.20.22.4.46</w:t>
            </w:r>
          </w:p>
        </w:tc>
      </w:tr>
      <w:tr w:rsidR="0010155E">
        <w:tc>
          <w:tcPr>
            <w:tcW w:w="0" w:type="auto"/>
          </w:tcPr>
          <w:p w:rsidR="0010155E" w:rsidRDefault="00677205">
            <w:pPr>
              <w:pStyle w:val="TableText"/>
            </w:pPr>
            <w:hyperlink w:anchor="E_Family_History_Organizer">
              <w:r>
                <w:rPr>
                  <w:rStyle w:val="HyperlinkText9pt"/>
                </w:rPr>
                <w:t>Family History Organizer</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2.16.840.1.113883.10.20.22.4.45</w:t>
            </w:r>
          </w:p>
        </w:tc>
      </w:tr>
      <w:tr w:rsidR="0010155E">
        <w:tc>
          <w:tcPr>
            <w:tcW w:w="0" w:type="auto"/>
          </w:tcPr>
          <w:p w:rsidR="0010155E" w:rsidRDefault="00677205">
            <w:pPr>
              <w:pStyle w:val="TableText"/>
            </w:pPr>
            <w:hyperlink w:anchor="E_Functional_Status_Observation_V2">
              <w:r>
                <w:rPr>
                  <w:rStyle w:val="HyperlinkText9pt"/>
                </w:rPr>
                <w:t>Functional Status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w:t>
            </w:r>
            <w:r>
              <w:t>.22.4.67.2</w:t>
            </w:r>
          </w:p>
        </w:tc>
      </w:tr>
      <w:tr w:rsidR="0010155E">
        <w:tc>
          <w:tcPr>
            <w:tcW w:w="0" w:type="auto"/>
          </w:tcPr>
          <w:p w:rsidR="0010155E" w:rsidRDefault="00677205">
            <w:pPr>
              <w:pStyle w:val="TableText"/>
            </w:pPr>
            <w:hyperlink w:anchor="E_Functional_Status_Organizer_V2">
              <w:r>
                <w:rPr>
                  <w:rStyle w:val="HyperlinkText9pt"/>
                </w:rPr>
                <w:t>Functional Status Organizer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2.16.840.1.113883.10.20.22.4.66.2</w:t>
            </w:r>
          </w:p>
        </w:tc>
      </w:tr>
      <w:tr w:rsidR="0010155E">
        <w:tc>
          <w:tcPr>
            <w:tcW w:w="0" w:type="auto"/>
          </w:tcPr>
          <w:p w:rsidR="0010155E" w:rsidRDefault="00677205">
            <w:pPr>
              <w:pStyle w:val="TableText"/>
            </w:pPr>
            <w:hyperlink w:anchor="E_Functional_Status_Problem_ObsDEP">
              <w:r>
                <w:rPr>
                  <w:rStyle w:val="HyperlinkText9pt"/>
                </w:rPr>
                <w:t>Functional Status Problem Observation (DEPRECATED)</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2.16.840.1.113883.10.20.22.4.68.2</w:t>
            </w:r>
          </w:p>
        </w:tc>
      </w:tr>
      <w:tr w:rsidR="0010155E">
        <w:tc>
          <w:tcPr>
            <w:tcW w:w="0" w:type="auto"/>
          </w:tcPr>
          <w:p w:rsidR="0010155E" w:rsidRDefault="00677205">
            <w:pPr>
              <w:pStyle w:val="TableText"/>
            </w:pPr>
            <w:hyperlink w:anchor="E_Goal_Observation_NEW">
              <w:r>
                <w:rPr>
                  <w:rStyle w:val="HyperlinkText9pt"/>
                </w:rPr>
                <w:t>Goal Observation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2.16.840.1.113883.10.20.22.4.121</w:t>
            </w:r>
          </w:p>
        </w:tc>
      </w:tr>
      <w:tr w:rsidR="0010155E">
        <w:tc>
          <w:tcPr>
            <w:tcW w:w="0" w:type="auto"/>
          </w:tcPr>
          <w:p w:rsidR="0010155E" w:rsidRDefault="00677205">
            <w:pPr>
              <w:pStyle w:val="TableText"/>
            </w:pPr>
            <w:hyperlink w:anchor="E_Handoff_Communication_NEW">
              <w:r>
                <w:rPr>
                  <w:rStyle w:val="HyperlinkText9pt"/>
                </w:rPr>
                <w:t>Handoff Communication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w:t>
            </w:r>
            <w:r>
              <w:t>141</w:t>
            </w:r>
          </w:p>
        </w:tc>
      </w:tr>
      <w:tr w:rsidR="0010155E">
        <w:tc>
          <w:tcPr>
            <w:tcW w:w="0" w:type="auto"/>
          </w:tcPr>
          <w:p w:rsidR="0010155E" w:rsidRDefault="00677205">
            <w:pPr>
              <w:pStyle w:val="TableText"/>
            </w:pPr>
            <w:hyperlink w:anchor="E_Health_Concern_Act_NEW">
              <w:r>
                <w:rPr>
                  <w:rStyle w:val="HyperlinkText9pt"/>
                </w:rPr>
                <w:t>Health Concern Act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2.16.840.1.113883.10.20.22.4.132</w:t>
            </w:r>
          </w:p>
        </w:tc>
      </w:tr>
      <w:tr w:rsidR="0010155E">
        <w:tc>
          <w:tcPr>
            <w:tcW w:w="0" w:type="auto"/>
          </w:tcPr>
          <w:p w:rsidR="0010155E" w:rsidRDefault="00677205">
            <w:pPr>
              <w:pStyle w:val="TableText"/>
            </w:pPr>
            <w:hyperlink w:anchor="Health_Status_Observation_V2">
              <w:r>
                <w:rPr>
                  <w:rStyle w:val="HyperlinkText9pt"/>
                </w:rPr>
                <w:t>Health Status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2.16.840.1.113883.10.20.22.4.5.2</w:t>
            </w:r>
          </w:p>
        </w:tc>
      </w:tr>
      <w:tr w:rsidR="0010155E">
        <w:tc>
          <w:tcPr>
            <w:tcW w:w="0" w:type="auto"/>
          </w:tcPr>
          <w:p w:rsidR="0010155E" w:rsidRDefault="00677205">
            <w:pPr>
              <w:pStyle w:val="TableText"/>
            </w:pPr>
            <w:hyperlink w:anchor="E_Highest_Pressure_Ulcer_Stage">
              <w:r>
                <w:rPr>
                  <w:rStyle w:val="HyperlinkText9pt"/>
                </w:rPr>
                <w:t>Highest Pressure Ulcer Stage</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2.16.840.1.113883.10.20.22.4.77</w:t>
            </w:r>
          </w:p>
        </w:tc>
      </w:tr>
      <w:tr w:rsidR="0010155E">
        <w:tc>
          <w:tcPr>
            <w:tcW w:w="0" w:type="auto"/>
          </w:tcPr>
          <w:p w:rsidR="0010155E" w:rsidRDefault="00677205">
            <w:pPr>
              <w:pStyle w:val="TableText"/>
            </w:pPr>
            <w:hyperlink w:anchor="E_Hospital_Admission_Diagnosis_V2">
              <w:r>
                <w:rPr>
                  <w:rStyle w:val="HyperlinkText9pt"/>
                </w:rPr>
                <w:t>Hospital Admission Diagnosis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2.16.840.1.113883.10.20.22.4.34.2</w:t>
            </w:r>
          </w:p>
        </w:tc>
      </w:tr>
      <w:tr w:rsidR="0010155E">
        <w:tc>
          <w:tcPr>
            <w:tcW w:w="0" w:type="auto"/>
          </w:tcPr>
          <w:p w:rsidR="0010155E" w:rsidRDefault="00677205">
            <w:pPr>
              <w:pStyle w:val="TableText"/>
            </w:pPr>
            <w:hyperlink w:anchor="Hospital_Discharge_Diagnosis_V2">
              <w:r>
                <w:rPr>
                  <w:rStyle w:val="HyperlinkText9pt"/>
                </w:rPr>
                <w:t>Hospital Discharge Diagnosis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2.16.840.1.113883.10.20.22.4.33.2</w:t>
            </w:r>
          </w:p>
        </w:tc>
      </w:tr>
      <w:tr w:rsidR="0010155E">
        <w:tc>
          <w:tcPr>
            <w:tcW w:w="0" w:type="auto"/>
          </w:tcPr>
          <w:p w:rsidR="0010155E" w:rsidRDefault="00677205">
            <w:pPr>
              <w:pStyle w:val="TableText"/>
            </w:pPr>
            <w:hyperlink w:anchor="E_Immunization_Activity_V2">
              <w:r>
                <w:rPr>
                  <w:rStyle w:val="HyperlinkText9pt"/>
                </w:rPr>
                <w:t>Immunization Activity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2.16.840.1.113883.10.20.22.4.52.2</w:t>
            </w:r>
          </w:p>
        </w:tc>
      </w:tr>
      <w:tr w:rsidR="0010155E">
        <w:tc>
          <w:tcPr>
            <w:tcW w:w="0" w:type="auto"/>
          </w:tcPr>
          <w:p w:rsidR="0010155E" w:rsidRDefault="00677205">
            <w:pPr>
              <w:pStyle w:val="TableText"/>
            </w:pPr>
            <w:hyperlink w:anchor="Immunization_Medication_Information_V2">
              <w:r>
                <w:rPr>
                  <w:rStyle w:val="HyperlinkText9pt"/>
                </w:rPr>
                <w:t>Immunization Medication Information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2.16.840.1.113883.10.20.22.4.54.2</w:t>
            </w:r>
          </w:p>
        </w:tc>
      </w:tr>
      <w:tr w:rsidR="0010155E">
        <w:tc>
          <w:tcPr>
            <w:tcW w:w="0" w:type="auto"/>
          </w:tcPr>
          <w:p w:rsidR="0010155E" w:rsidRDefault="00677205">
            <w:pPr>
              <w:pStyle w:val="TableText"/>
            </w:pPr>
            <w:hyperlink w:anchor="E_Immunization_Refusal_Reason">
              <w:r>
                <w:rPr>
                  <w:rStyle w:val="HyperlinkText9pt"/>
                </w:rPr>
                <w:t>Immunization Refusal Reason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2.16.840.1.113883.10.20.22.4.53</w:t>
            </w:r>
          </w:p>
        </w:tc>
      </w:tr>
      <w:tr w:rsidR="0010155E">
        <w:tc>
          <w:tcPr>
            <w:tcW w:w="0" w:type="auto"/>
          </w:tcPr>
          <w:p w:rsidR="0010155E" w:rsidRDefault="00677205">
            <w:pPr>
              <w:pStyle w:val="TableText"/>
            </w:pPr>
            <w:hyperlink w:anchor="Indication_V2">
              <w:r>
                <w:rPr>
                  <w:rStyle w:val="HyperlinkText9pt"/>
                </w:rPr>
                <w:t>Indication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2.16.840.1.113883.10.20.22.4.19.2</w:t>
            </w:r>
          </w:p>
        </w:tc>
      </w:tr>
      <w:tr w:rsidR="0010155E">
        <w:tc>
          <w:tcPr>
            <w:tcW w:w="0" w:type="auto"/>
          </w:tcPr>
          <w:p w:rsidR="0010155E" w:rsidRDefault="00677205">
            <w:pPr>
              <w:pStyle w:val="TableText"/>
            </w:pPr>
            <w:hyperlink w:anchor="Instruction_V2">
              <w:r>
                <w:rPr>
                  <w:rStyle w:val="HyperlinkText9pt"/>
                </w:rPr>
                <w:t>Instruction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2.16.840.1.113883.10.20.22.4.20.2</w:t>
            </w:r>
          </w:p>
        </w:tc>
      </w:tr>
      <w:tr w:rsidR="0010155E">
        <w:tc>
          <w:tcPr>
            <w:tcW w:w="0" w:type="auto"/>
          </w:tcPr>
          <w:p w:rsidR="0010155E" w:rsidRDefault="00677205">
            <w:pPr>
              <w:pStyle w:val="TableText"/>
            </w:pPr>
            <w:hyperlink w:anchor="E_Intervention_Act_NEW">
              <w:r>
                <w:rPr>
                  <w:rStyle w:val="HyperlinkText9pt"/>
                </w:rPr>
                <w:t>Intervention Act (NEW)</w:t>
              </w:r>
            </w:hyperlink>
          </w:p>
        </w:tc>
        <w:tc>
          <w:tcPr>
            <w:tcW w:w="0" w:type="auto"/>
          </w:tcPr>
          <w:p w:rsidR="0010155E" w:rsidRDefault="00677205">
            <w:pPr>
              <w:pStyle w:val="TableText"/>
            </w:pPr>
            <w:r>
              <w:t>en</w:t>
            </w:r>
            <w:r>
              <w:t>try</w:t>
            </w:r>
          </w:p>
        </w:tc>
        <w:tc>
          <w:tcPr>
            <w:tcW w:w="0" w:type="auto"/>
          </w:tcPr>
          <w:p w:rsidR="0010155E" w:rsidRDefault="00677205">
            <w:pPr>
              <w:pStyle w:val="TableText"/>
            </w:pPr>
            <w:r>
              <w:t>2.16.840.1.113883.10.20.22.4.131</w:t>
            </w:r>
          </w:p>
        </w:tc>
      </w:tr>
      <w:tr w:rsidR="0010155E">
        <w:tc>
          <w:tcPr>
            <w:tcW w:w="0" w:type="auto"/>
          </w:tcPr>
          <w:p w:rsidR="0010155E" w:rsidRDefault="00677205">
            <w:pPr>
              <w:pStyle w:val="TableText"/>
            </w:pPr>
            <w:hyperlink w:anchor="E_Medical_Device_NEW">
              <w:r>
                <w:rPr>
                  <w:rStyle w:val="HyperlinkText9pt"/>
                </w:rPr>
                <w:t>Medical Device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2.16.840.1.113883.10.20.22.4.115</w:t>
            </w:r>
          </w:p>
        </w:tc>
      </w:tr>
      <w:tr w:rsidR="0010155E">
        <w:tc>
          <w:tcPr>
            <w:tcW w:w="0" w:type="auto"/>
          </w:tcPr>
          <w:p w:rsidR="0010155E" w:rsidRDefault="00677205">
            <w:pPr>
              <w:pStyle w:val="TableText"/>
            </w:pPr>
            <w:hyperlink w:anchor="E_Medical_Equipment_Organizer_NEW">
              <w:r>
                <w:rPr>
                  <w:rStyle w:val="HyperlinkText9pt"/>
                </w:rPr>
                <w:t>Medical Equipment Organizer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2.16.840.1.113883.10.20.22.4.135</w:t>
            </w:r>
          </w:p>
        </w:tc>
      </w:tr>
      <w:tr w:rsidR="0010155E">
        <w:tc>
          <w:tcPr>
            <w:tcW w:w="0" w:type="auto"/>
          </w:tcPr>
          <w:p w:rsidR="0010155E" w:rsidRDefault="00677205">
            <w:pPr>
              <w:pStyle w:val="TableText"/>
            </w:pPr>
            <w:hyperlink w:anchor="Medication_Activity_V2">
              <w:r>
                <w:rPr>
                  <w:rStyle w:val="HyperlinkText9pt"/>
                </w:rPr>
                <w:t>Medication Activity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2.16.840.1.113883.10.20.22.4.16.2</w:t>
            </w:r>
          </w:p>
        </w:tc>
      </w:tr>
      <w:tr w:rsidR="0010155E">
        <w:tc>
          <w:tcPr>
            <w:tcW w:w="0" w:type="auto"/>
          </w:tcPr>
          <w:p w:rsidR="0010155E" w:rsidRDefault="00677205">
            <w:pPr>
              <w:pStyle w:val="TableText"/>
            </w:pPr>
            <w:hyperlink w:anchor="E_Medication_Dispense_V2">
              <w:r>
                <w:rPr>
                  <w:rStyle w:val="HyperlinkText9pt"/>
                </w:rPr>
                <w:t>Medication Dispense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2.16.840.1.113883.10.20.22.4.18.2</w:t>
            </w:r>
          </w:p>
        </w:tc>
      </w:tr>
      <w:tr w:rsidR="0010155E">
        <w:tc>
          <w:tcPr>
            <w:tcW w:w="0" w:type="auto"/>
          </w:tcPr>
          <w:p w:rsidR="0010155E" w:rsidRDefault="00677205">
            <w:pPr>
              <w:pStyle w:val="TableText"/>
            </w:pPr>
            <w:hyperlink w:anchor="E_Medication_Information_V2">
              <w:r>
                <w:rPr>
                  <w:rStyle w:val="HyperlinkText9pt"/>
                </w:rPr>
                <w:t>Medication Information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2.16.840.1.113883.10.20.22.4.23.2</w:t>
            </w:r>
          </w:p>
        </w:tc>
      </w:tr>
      <w:tr w:rsidR="0010155E">
        <w:tc>
          <w:tcPr>
            <w:tcW w:w="0" w:type="auto"/>
          </w:tcPr>
          <w:p w:rsidR="0010155E" w:rsidRDefault="00677205">
            <w:pPr>
              <w:pStyle w:val="TableText"/>
            </w:pPr>
            <w:hyperlink w:anchor="E_Medication_Supply_Order_V2">
              <w:r>
                <w:rPr>
                  <w:rStyle w:val="HyperlinkText9pt"/>
                </w:rPr>
                <w:t>Medication Supply Order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2.16.840.1.113883.10.20.22.4.17.2</w:t>
            </w:r>
          </w:p>
        </w:tc>
      </w:tr>
      <w:tr w:rsidR="0010155E">
        <w:tc>
          <w:tcPr>
            <w:tcW w:w="0" w:type="auto"/>
          </w:tcPr>
          <w:p w:rsidR="0010155E" w:rsidRDefault="00677205">
            <w:pPr>
              <w:pStyle w:val="TableText"/>
            </w:pPr>
            <w:hyperlink w:anchor="E_Medication_Use__None_Known_obsolete">
              <w:r>
                <w:rPr>
                  <w:rStyle w:val="HyperlinkText9pt"/>
                </w:rPr>
                <w:t>Medication Use - None Known (obsolete)</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2.16.840.1.113883.10.20.22.4.29.obsolete</w:t>
            </w:r>
          </w:p>
        </w:tc>
      </w:tr>
      <w:tr w:rsidR="0010155E">
        <w:tc>
          <w:tcPr>
            <w:tcW w:w="0" w:type="auto"/>
          </w:tcPr>
          <w:p w:rsidR="0010155E" w:rsidRDefault="00677205">
            <w:pPr>
              <w:pStyle w:val="TableText"/>
            </w:pPr>
            <w:hyperlink w:anchor="E_Mental_Status_Observation_NEW">
              <w:r>
                <w:rPr>
                  <w:rStyle w:val="HyperlinkText9pt"/>
                </w:rPr>
                <w:t>Mental Status Observation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2.16.840.1.113883.10.20.22.4.125</w:t>
            </w:r>
          </w:p>
        </w:tc>
      </w:tr>
      <w:tr w:rsidR="0010155E">
        <w:tc>
          <w:tcPr>
            <w:tcW w:w="0" w:type="auto"/>
          </w:tcPr>
          <w:p w:rsidR="0010155E" w:rsidRDefault="00677205">
            <w:pPr>
              <w:pStyle w:val="TableText"/>
            </w:pPr>
            <w:hyperlink w:anchor="NonMedicinal_Supply_Activity_V2">
              <w:r>
                <w:rPr>
                  <w:rStyle w:val="HyperlinkText9pt"/>
                </w:rPr>
                <w:t>Non-Medicinal Supply Activity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2.16.840.1.113883.10.20.22.4.50.2</w:t>
            </w:r>
          </w:p>
        </w:tc>
      </w:tr>
      <w:tr w:rsidR="0010155E">
        <w:tc>
          <w:tcPr>
            <w:tcW w:w="0" w:type="auto"/>
          </w:tcPr>
          <w:p w:rsidR="0010155E" w:rsidRDefault="00677205">
            <w:pPr>
              <w:pStyle w:val="TableText"/>
            </w:pPr>
            <w:hyperlink w:anchor="E_Number_of_Pressure_Ulcers_Observation">
              <w:r>
                <w:rPr>
                  <w:rStyle w:val="HyperlinkText9pt"/>
                </w:rPr>
                <w:t>Number of Pressure Ulcers Obse</w:t>
              </w:r>
              <w:r>
                <w:rPr>
                  <w:rStyle w:val="HyperlinkText9pt"/>
                </w:rPr>
                <w:t>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2.16.840.1.113883.10.20.22.4.76</w:t>
            </w:r>
          </w:p>
        </w:tc>
      </w:tr>
      <w:tr w:rsidR="0010155E">
        <w:tc>
          <w:tcPr>
            <w:tcW w:w="0" w:type="auto"/>
          </w:tcPr>
          <w:p w:rsidR="0010155E" w:rsidRDefault="00677205">
            <w:pPr>
              <w:pStyle w:val="TableText"/>
            </w:pPr>
            <w:hyperlink w:anchor="E_Nutrition_Assessment_NEW">
              <w:r>
                <w:rPr>
                  <w:rStyle w:val="HyperlinkText9pt"/>
                </w:rPr>
                <w:t>Nutrition Assessment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2.16.840.1.113883.10.20.22.4.138</w:t>
            </w:r>
          </w:p>
        </w:tc>
      </w:tr>
      <w:tr w:rsidR="0010155E">
        <w:tc>
          <w:tcPr>
            <w:tcW w:w="0" w:type="auto"/>
          </w:tcPr>
          <w:p w:rsidR="0010155E" w:rsidRDefault="00677205">
            <w:pPr>
              <w:pStyle w:val="TableText"/>
            </w:pPr>
            <w:hyperlink w:anchor="E_Nutrition_Recommendations_NEW">
              <w:r>
                <w:rPr>
                  <w:rStyle w:val="HyperlinkText9pt"/>
                </w:rPr>
                <w:t>Nutrition Recommendations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2.16.840.1.113883.10.20.22.4.130</w:t>
            </w:r>
          </w:p>
        </w:tc>
      </w:tr>
      <w:tr w:rsidR="0010155E">
        <w:tc>
          <w:tcPr>
            <w:tcW w:w="0" w:type="auto"/>
          </w:tcPr>
          <w:p w:rsidR="0010155E" w:rsidRDefault="00677205">
            <w:pPr>
              <w:pStyle w:val="TableText"/>
            </w:pPr>
            <w:hyperlink w:anchor="E_Nutritional_Status_Observation_NEW">
              <w:r>
                <w:rPr>
                  <w:rStyle w:val="HyperlinkText9pt"/>
                </w:rPr>
                <w:t>Nutritional Status Observation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2.16.840.1.113883.10.20.22.4.124</w:t>
            </w:r>
          </w:p>
        </w:tc>
      </w:tr>
      <w:tr w:rsidR="0010155E">
        <w:tc>
          <w:tcPr>
            <w:tcW w:w="0" w:type="auto"/>
          </w:tcPr>
          <w:p w:rsidR="0010155E" w:rsidRDefault="00677205">
            <w:pPr>
              <w:pStyle w:val="TableText"/>
            </w:pPr>
            <w:hyperlink w:anchor="E_Outcome_Observation_NEW">
              <w:r>
                <w:rPr>
                  <w:rStyle w:val="HyperlinkText9pt"/>
                </w:rPr>
                <w:t>Outcome Observation (NEW)</w:t>
              </w:r>
            </w:hyperlink>
          </w:p>
        </w:tc>
        <w:tc>
          <w:tcPr>
            <w:tcW w:w="0" w:type="auto"/>
          </w:tcPr>
          <w:p w:rsidR="0010155E" w:rsidRDefault="00677205">
            <w:pPr>
              <w:pStyle w:val="TableText"/>
            </w:pPr>
            <w:r>
              <w:t>entry</w:t>
            </w:r>
          </w:p>
        </w:tc>
        <w:tc>
          <w:tcPr>
            <w:tcW w:w="0" w:type="auto"/>
          </w:tcPr>
          <w:p w:rsidR="0010155E" w:rsidRDefault="00677205">
            <w:pPr>
              <w:pStyle w:val="TableText"/>
            </w:pPr>
            <w:r>
              <w:t>2.16.8</w:t>
            </w:r>
            <w:r>
              <w:t>40.1.113883.10.20.22.4.144</w:t>
            </w:r>
          </w:p>
        </w:tc>
      </w:tr>
      <w:tr w:rsidR="0010155E">
        <w:tc>
          <w:tcPr>
            <w:tcW w:w="0" w:type="auto"/>
          </w:tcPr>
          <w:p w:rsidR="0010155E" w:rsidRDefault="00677205">
            <w:pPr>
              <w:pStyle w:val="TableText"/>
            </w:pPr>
            <w:hyperlink w:anchor="E_Patient_Priority_Preference_NEW">
              <w:r>
                <w:rPr>
                  <w:rStyle w:val="HyperlinkText9pt"/>
                </w:rPr>
                <w:t>Patient Priority Preference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2.16.840.1.113883.10.20.22.4.142</w:t>
            </w:r>
          </w:p>
        </w:tc>
      </w:tr>
      <w:tr w:rsidR="0010155E">
        <w:tc>
          <w:tcPr>
            <w:tcW w:w="0" w:type="auto"/>
          </w:tcPr>
          <w:p w:rsidR="0010155E" w:rsidRDefault="00677205">
            <w:pPr>
              <w:pStyle w:val="TableText"/>
            </w:pPr>
            <w:hyperlink w:anchor="E_Patient_Referral_Act_NEW">
              <w:r>
                <w:rPr>
                  <w:rStyle w:val="HyperlinkText9pt"/>
                </w:rPr>
                <w:t>Patient Referral Act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w:t>
            </w:r>
            <w:r>
              <w:t>3.10.20.22.4.140</w:t>
            </w:r>
          </w:p>
        </w:tc>
      </w:tr>
      <w:tr w:rsidR="0010155E">
        <w:tc>
          <w:tcPr>
            <w:tcW w:w="0" w:type="auto"/>
          </w:tcPr>
          <w:p w:rsidR="0010155E" w:rsidRDefault="00677205">
            <w:pPr>
              <w:pStyle w:val="TableText"/>
            </w:pPr>
            <w:hyperlink w:anchor="E_Physician_of_Record_Participant_V2">
              <w:r>
                <w:rPr>
                  <w:rStyle w:val="HyperlinkText9pt"/>
                </w:rPr>
                <w:t>Physician of Record Participant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2.16.840.1.113883.10.20.6.2.2.2</w:t>
            </w:r>
          </w:p>
        </w:tc>
      </w:tr>
      <w:tr w:rsidR="0010155E">
        <w:tc>
          <w:tcPr>
            <w:tcW w:w="0" w:type="auto"/>
          </w:tcPr>
          <w:p w:rsidR="0010155E" w:rsidRDefault="00677205">
            <w:pPr>
              <w:pStyle w:val="TableText"/>
            </w:pPr>
            <w:hyperlink w:anchor="E_Planned_Act_V2">
              <w:r>
                <w:rPr>
                  <w:rStyle w:val="HyperlinkText9pt"/>
                </w:rPr>
                <w:t>Planned Act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2.16.840.1.113883.10.20.22.4.39.2</w:t>
            </w:r>
          </w:p>
        </w:tc>
      </w:tr>
      <w:tr w:rsidR="0010155E">
        <w:tc>
          <w:tcPr>
            <w:tcW w:w="0" w:type="auto"/>
          </w:tcPr>
          <w:p w:rsidR="0010155E" w:rsidRDefault="00677205">
            <w:pPr>
              <w:pStyle w:val="TableText"/>
            </w:pPr>
            <w:hyperlink w:anchor="E_Planned_Encounter_V2">
              <w:r>
                <w:rPr>
                  <w:rStyle w:val="HyperlinkText9pt"/>
                </w:rPr>
                <w:t>Planned Encounter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2.16.840.1.113883.10.20.22.4.40.2</w:t>
            </w:r>
          </w:p>
        </w:tc>
      </w:tr>
      <w:tr w:rsidR="0010155E">
        <w:tc>
          <w:tcPr>
            <w:tcW w:w="0" w:type="auto"/>
          </w:tcPr>
          <w:p w:rsidR="0010155E" w:rsidRDefault="00677205">
            <w:pPr>
              <w:pStyle w:val="TableText"/>
            </w:pPr>
            <w:hyperlink w:anchor="E_Planned_Observation_V2">
              <w:r>
                <w:rPr>
                  <w:rStyle w:val="HyperlinkText9pt"/>
                </w:rPr>
                <w:t>Planned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2.16.840.1.113883.10.20.22.4.44.2</w:t>
            </w:r>
          </w:p>
        </w:tc>
      </w:tr>
      <w:tr w:rsidR="0010155E">
        <w:tc>
          <w:tcPr>
            <w:tcW w:w="0" w:type="auto"/>
          </w:tcPr>
          <w:p w:rsidR="0010155E" w:rsidRDefault="00677205">
            <w:pPr>
              <w:pStyle w:val="TableText"/>
            </w:pPr>
            <w:hyperlink w:anchor="E_Planned_Procedure_V2">
              <w:r>
                <w:rPr>
                  <w:rStyle w:val="HyperlinkText9pt"/>
                </w:rPr>
                <w:t>Planned Procedure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2.16.840.1.113883.10.20.22.4.41.2</w:t>
            </w:r>
          </w:p>
        </w:tc>
      </w:tr>
      <w:tr w:rsidR="0010155E">
        <w:tc>
          <w:tcPr>
            <w:tcW w:w="0" w:type="auto"/>
          </w:tcPr>
          <w:p w:rsidR="0010155E" w:rsidRDefault="00677205">
            <w:pPr>
              <w:pStyle w:val="TableText"/>
            </w:pPr>
            <w:hyperlink w:anchor="E_Planned_Substance_Administration_V2">
              <w:r>
                <w:rPr>
                  <w:rStyle w:val="HyperlinkText9pt"/>
                </w:rPr>
                <w:t>Planned Substance Administration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2.16.840.1.113883.10.20.22.4.42.2</w:t>
            </w:r>
          </w:p>
        </w:tc>
      </w:tr>
      <w:tr w:rsidR="0010155E">
        <w:tc>
          <w:tcPr>
            <w:tcW w:w="0" w:type="auto"/>
          </w:tcPr>
          <w:p w:rsidR="0010155E" w:rsidRDefault="00677205">
            <w:pPr>
              <w:pStyle w:val="TableText"/>
            </w:pPr>
            <w:hyperlink w:anchor="E_Planned_Supply_V2">
              <w:r>
                <w:rPr>
                  <w:rStyle w:val="HyperlinkText9pt"/>
                </w:rPr>
                <w:t>Planned Supply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2.16.840.1.113883.10.20.22.4.43.2</w:t>
            </w:r>
          </w:p>
        </w:tc>
      </w:tr>
      <w:tr w:rsidR="0010155E">
        <w:tc>
          <w:tcPr>
            <w:tcW w:w="0" w:type="auto"/>
          </w:tcPr>
          <w:p w:rsidR="0010155E" w:rsidRDefault="00677205">
            <w:pPr>
              <w:pStyle w:val="TableText"/>
            </w:pPr>
            <w:hyperlink w:anchor="Policy_Activity_V2">
              <w:r>
                <w:rPr>
                  <w:rStyle w:val="HyperlinkText9pt"/>
                </w:rPr>
                <w:t>Policy Activity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2.16.840.1.113883.10.20.22.4.61.2</w:t>
            </w:r>
          </w:p>
        </w:tc>
      </w:tr>
      <w:tr w:rsidR="0010155E">
        <w:tc>
          <w:tcPr>
            <w:tcW w:w="0" w:type="auto"/>
          </w:tcPr>
          <w:p w:rsidR="0010155E" w:rsidRDefault="00677205">
            <w:pPr>
              <w:pStyle w:val="TableText"/>
            </w:pPr>
            <w:hyperlink w:anchor="E_Postprocedure_Diagnosis_V2">
              <w:r>
                <w:rPr>
                  <w:rStyle w:val="HyperlinkText9pt"/>
                </w:rPr>
                <w:t>Postprocedure Diagnosis (V2)</w:t>
              </w:r>
            </w:hyperlink>
          </w:p>
        </w:tc>
        <w:tc>
          <w:tcPr>
            <w:tcW w:w="0" w:type="auto"/>
          </w:tcPr>
          <w:p w:rsidR="0010155E" w:rsidRDefault="00677205">
            <w:pPr>
              <w:pStyle w:val="TableText"/>
            </w:pPr>
            <w:r>
              <w:t>entry</w:t>
            </w:r>
          </w:p>
        </w:tc>
        <w:tc>
          <w:tcPr>
            <w:tcW w:w="0" w:type="auto"/>
          </w:tcPr>
          <w:p w:rsidR="0010155E" w:rsidRDefault="00677205">
            <w:pPr>
              <w:pStyle w:val="TableText"/>
            </w:pPr>
            <w:r>
              <w:t>2.16.8</w:t>
            </w:r>
            <w:r>
              <w:t>40.1.113883.10.20.22.4.51.2</w:t>
            </w:r>
          </w:p>
        </w:tc>
      </w:tr>
      <w:tr w:rsidR="0010155E">
        <w:tc>
          <w:tcPr>
            <w:tcW w:w="0" w:type="auto"/>
          </w:tcPr>
          <w:p w:rsidR="0010155E" w:rsidRDefault="00677205">
            <w:pPr>
              <w:pStyle w:val="TableText"/>
            </w:pPr>
            <w:hyperlink w:anchor="E_Precondition_for_Substance_Administrat">
              <w:r>
                <w:rPr>
                  <w:rStyle w:val="HyperlinkText9pt"/>
                </w:rPr>
                <w:t>Precondition for Substance Administration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2.16.840.1.113883.10.20.22.4.25</w:t>
            </w:r>
          </w:p>
        </w:tc>
      </w:tr>
      <w:tr w:rsidR="0010155E">
        <w:tc>
          <w:tcPr>
            <w:tcW w:w="0" w:type="auto"/>
          </w:tcPr>
          <w:p w:rsidR="0010155E" w:rsidRDefault="00677205">
            <w:pPr>
              <w:pStyle w:val="TableText"/>
            </w:pPr>
            <w:hyperlink w:anchor="E_Pregnancy_Observation">
              <w:r>
                <w:rPr>
                  <w:rStyle w:val="HyperlinkText9pt"/>
                </w:rPr>
                <w:t>Pregnancy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w:t>
            </w:r>
            <w:r>
              <w:t>1.113883.10.20.15.3.8</w:t>
            </w:r>
          </w:p>
        </w:tc>
      </w:tr>
      <w:tr w:rsidR="0010155E">
        <w:tc>
          <w:tcPr>
            <w:tcW w:w="0" w:type="auto"/>
          </w:tcPr>
          <w:p w:rsidR="0010155E" w:rsidRDefault="00677205">
            <w:pPr>
              <w:pStyle w:val="TableText"/>
            </w:pPr>
            <w:hyperlink w:anchor="E_Preoperative_Diagnosis_V2">
              <w:r>
                <w:rPr>
                  <w:rStyle w:val="HyperlinkText9pt"/>
                </w:rPr>
                <w:t>Preoperative Diagnosis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2.16.840.1.113883.10.20.22.4.65.2</w:t>
            </w:r>
          </w:p>
        </w:tc>
      </w:tr>
      <w:tr w:rsidR="0010155E">
        <w:tc>
          <w:tcPr>
            <w:tcW w:w="0" w:type="auto"/>
          </w:tcPr>
          <w:p w:rsidR="0010155E" w:rsidRDefault="00677205">
            <w:pPr>
              <w:pStyle w:val="TableText"/>
            </w:pPr>
            <w:hyperlink w:anchor="E_Pressure_Ulcer_Observation_DEPRECATED">
              <w:r>
                <w:rPr>
                  <w:rStyle w:val="HyperlinkText9pt"/>
                </w:rPr>
                <w:t>Pressure Ulcer Observation (DEPRECATED)</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2.16.840.1.113883.10.20.22.4.70.2</w:t>
            </w:r>
          </w:p>
        </w:tc>
      </w:tr>
      <w:tr w:rsidR="0010155E">
        <w:tc>
          <w:tcPr>
            <w:tcW w:w="0" w:type="auto"/>
          </w:tcPr>
          <w:p w:rsidR="0010155E" w:rsidRDefault="00677205">
            <w:pPr>
              <w:pStyle w:val="TableText"/>
            </w:pPr>
            <w:hyperlink w:anchor="E_Problem_Concern_Act_Condition_V2">
              <w:r>
                <w:rPr>
                  <w:rStyle w:val="HyperlinkText9pt"/>
                </w:rPr>
                <w:t>Problem Concern Act (Condition)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2.16.840.1.113883.10.20.22.4.3.2</w:t>
            </w:r>
          </w:p>
        </w:tc>
      </w:tr>
      <w:tr w:rsidR="0010155E">
        <w:tc>
          <w:tcPr>
            <w:tcW w:w="0" w:type="auto"/>
          </w:tcPr>
          <w:p w:rsidR="0010155E" w:rsidRDefault="00677205">
            <w:pPr>
              <w:pStyle w:val="TableText"/>
            </w:pPr>
            <w:hyperlink w:anchor="E_Problem_Observation_V2">
              <w:r>
                <w:rPr>
                  <w:rStyle w:val="HyperlinkText9pt"/>
                </w:rPr>
                <w:t>Problem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w:t>
            </w:r>
            <w:r>
              <w:t>1.113883.10.20.22.4.4.2</w:t>
            </w:r>
          </w:p>
        </w:tc>
      </w:tr>
      <w:tr w:rsidR="0010155E">
        <w:tc>
          <w:tcPr>
            <w:tcW w:w="0" w:type="auto"/>
          </w:tcPr>
          <w:p w:rsidR="0010155E" w:rsidRDefault="00677205">
            <w:pPr>
              <w:pStyle w:val="TableText"/>
            </w:pPr>
            <w:hyperlink w:anchor="E_Problem_Status_DEPRECATED">
              <w:r>
                <w:rPr>
                  <w:rStyle w:val="HyperlinkText9pt"/>
                </w:rPr>
                <w:t>Problem Status (DEPRECATED)</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2.16.840.1.113883.10.20.22.4.6.2</w:t>
            </w:r>
          </w:p>
        </w:tc>
      </w:tr>
      <w:tr w:rsidR="0010155E">
        <w:tc>
          <w:tcPr>
            <w:tcW w:w="0" w:type="auto"/>
          </w:tcPr>
          <w:p w:rsidR="0010155E" w:rsidRDefault="00677205">
            <w:pPr>
              <w:pStyle w:val="TableText"/>
            </w:pPr>
            <w:hyperlink w:anchor="E_Procedure_Activity_Act_V2">
              <w:r>
                <w:rPr>
                  <w:rStyle w:val="HyperlinkText9pt"/>
                </w:rPr>
                <w:t>Procedure Activity Act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2.16.840.1.113883.10.20.22.4.12.2</w:t>
            </w:r>
          </w:p>
        </w:tc>
      </w:tr>
      <w:tr w:rsidR="0010155E">
        <w:tc>
          <w:tcPr>
            <w:tcW w:w="0" w:type="auto"/>
          </w:tcPr>
          <w:p w:rsidR="0010155E" w:rsidRDefault="00677205">
            <w:pPr>
              <w:pStyle w:val="TableText"/>
            </w:pPr>
            <w:hyperlink w:anchor="E_Procedure_Activity_Observation_V2">
              <w:r>
                <w:rPr>
                  <w:rStyle w:val="HyperlinkText9pt"/>
                </w:rPr>
                <w:t>Procedure Activity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2.16.840.1.113883.10.20.22.4.13.2</w:t>
            </w:r>
          </w:p>
        </w:tc>
      </w:tr>
      <w:tr w:rsidR="0010155E">
        <w:tc>
          <w:tcPr>
            <w:tcW w:w="0" w:type="auto"/>
          </w:tcPr>
          <w:p w:rsidR="0010155E" w:rsidRDefault="00677205">
            <w:pPr>
              <w:pStyle w:val="TableText"/>
            </w:pPr>
            <w:hyperlink w:anchor="E_Procedure_Activity_Procedure_V2">
              <w:r>
                <w:rPr>
                  <w:rStyle w:val="HyperlinkText9pt"/>
                </w:rPr>
                <w:t>Procedure Activity Procedure (</w:t>
              </w:r>
              <w:r>
                <w:rPr>
                  <w:rStyle w:val="HyperlinkText9pt"/>
                </w:rPr>
                <w:t>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2.16.840.1.113883.10.20.22.4.14.2</w:t>
            </w:r>
          </w:p>
        </w:tc>
      </w:tr>
      <w:tr w:rsidR="0010155E">
        <w:tc>
          <w:tcPr>
            <w:tcW w:w="0" w:type="auto"/>
          </w:tcPr>
          <w:p w:rsidR="0010155E" w:rsidRDefault="00677205">
            <w:pPr>
              <w:pStyle w:val="TableText"/>
            </w:pPr>
            <w:hyperlink w:anchor="E_Procedure_Context">
              <w:r>
                <w:rPr>
                  <w:rStyle w:val="HyperlinkText9pt"/>
                </w:rPr>
                <w:t>Procedure Context</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2.16.840.1.113883.10.20.6.2.5</w:t>
            </w:r>
          </w:p>
        </w:tc>
      </w:tr>
      <w:tr w:rsidR="0010155E">
        <w:tc>
          <w:tcPr>
            <w:tcW w:w="0" w:type="auto"/>
          </w:tcPr>
          <w:p w:rsidR="0010155E" w:rsidRDefault="00677205">
            <w:pPr>
              <w:pStyle w:val="TableText"/>
            </w:pPr>
            <w:hyperlink w:anchor="E_Product_Instance">
              <w:r>
                <w:rPr>
                  <w:rStyle w:val="HyperlinkText9pt"/>
                </w:rPr>
                <w:t>Product Instance</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2.16.840.1.113883.10.20.22.4.37</w:t>
            </w:r>
          </w:p>
        </w:tc>
      </w:tr>
      <w:tr w:rsidR="0010155E">
        <w:tc>
          <w:tcPr>
            <w:tcW w:w="0" w:type="auto"/>
          </w:tcPr>
          <w:p w:rsidR="0010155E" w:rsidRDefault="00677205">
            <w:pPr>
              <w:pStyle w:val="TableText"/>
            </w:pPr>
            <w:hyperlink w:anchor="E_Prognosis_Observation_NEW">
              <w:r>
                <w:rPr>
                  <w:rStyle w:val="HyperlinkText9pt"/>
                </w:rPr>
                <w:t>Prognosis Observation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2.16.840.1.113883.10.20.22.4.113</w:t>
            </w:r>
          </w:p>
        </w:tc>
      </w:tr>
      <w:tr w:rsidR="0010155E">
        <w:tc>
          <w:tcPr>
            <w:tcW w:w="0" w:type="auto"/>
          </w:tcPr>
          <w:p w:rsidR="0010155E" w:rsidRDefault="00677205">
            <w:pPr>
              <w:pStyle w:val="TableText"/>
            </w:pPr>
            <w:hyperlink w:anchor="E_Progress_Toward_Goal_Observation_NEW">
              <w:r>
                <w:rPr>
                  <w:rStyle w:val="HyperlinkText9pt"/>
                </w:rPr>
                <w:t>Progress Toward Goal Observation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2.16.840.1.113883.10.20.22.4.110</w:t>
            </w:r>
          </w:p>
        </w:tc>
      </w:tr>
      <w:tr w:rsidR="0010155E">
        <w:tc>
          <w:tcPr>
            <w:tcW w:w="0" w:type="auto"/>
          </w:tcPr>
          <w:p w:rsidR="0010155E" w:rsidRDefault="00677205">
            <w:pPr>
              <w:pStyle w:val="TableText"/>
            </w:pPr>
            <w:hyperlink w:anchor="E_Provider_Priority_Preference_NEW">
              <w:r>
                <w:rPr>
                  <w:rStyle w:val="HyperlinkText9pt"/>
                </w:rPr>
                <w:t>Provider Priority Preference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2.16.840.1.113883.10.20.22.4.143</w:t>
            </w:r>
          </w:p>
        </w:tc>
      </w:tr>
      <w:tr w:rsidR="0010155E">
        <w:tc>
          <w:tcPr>
            <w:tcW w:w="0" w:type="auto"/>
          </w:tcPr>
          <w:p w:rsidR="0010155E" w:rsidRDefault="00677205">
            <w:pPr>
              <w:pStyle w:val="TableText"/>
            </w:pPr>
            <w:hyperlink w:anchor="E_Purpose_of_Reference_Observation">
              <w:r>
                <w:rPr>
                  <w:rStyle w:val="HyperlinkText9pt"/>
                </w:rPr>
                <w:t>Purpose of Reference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2.16.840.1.113883.10.20.6.2.9</w:t>
            </w:r>
          </w:p>
        </w:tc>
      </w:tr>
      <w:tr w:rsidR="0010155E">
        <w:tc>
          <w:tcPr>
            <w:tcW w:w="0" w:type="auto"/>
          </w:tcPr>
          <w:p w:rsidR="0010155E" w:rsidRDefault="00677205">
            <w:pPr>
              <w:pStyle w:val="TableText"/>
            </w:pPr>
            <w:hyperlink w:anchor="E_Quantity_Measurement_Observation">
              <w:r>
                <w:rPr>
                  <w:rStyle w:val="HyperlinkText9pt"/>
                </w:rPr>
                <w:t>Quantity Measurement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2.16.840.1.113883.10.20.6.2.14</w:t>
            </w:r>
          </w:p>
        </w:tc>
      </w:tr>
      <w:tr w:rsidR="0010155E">
        <w:tc>
          <w:tcPr>
            <w:tcW w:w="0" w:type="auto"/>
          </w:tcPr>
          <w:p w:rsidR="0010155E" w:rsidRDefault="00677205">
            <w:pPr>
              <w:pStyle w:val="TableText"/>
            </w:pPr>
            <w:hyperlink w:anchor="Reaction_Observation_V2">
              <w:r>
                <w:rPr>
                  <w:rStyle w:val="HyperlinkText9pt"/>
                </w:rPr>
                <w:t>Reaction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2.16.840.1.113883.10.20.22.4.9.2</w:t>
            </w:r>
          </w:p>
        </w:tc>
      </w:tr>
      <w:tr w:rsidR="0010155E">
        <w:tc>
          <w:tcPr>
            <w:tcW w:w="0" w:type="auto"/>
          </w:tcPr>
          <w:p w:rsidR="0010155E" w:rsidRDefault="00677205">
            <w:pPr>
              <w:pStyle w:val="TableText"/>
            </w:pPr>
            <w:hyperlink w:anchor="E_Referenced_Frames_Observation">
              <w:r>
                <w:rPr>
                  <w:rStyle w:val="HyperlinkText9pt"/>
                </w:rPr>
                <w:t>Referenced Frames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2.16.840.1.113883.10.20.6.2.10</w:t>
            </w:r>
          </w:p>
        </w:tc>
      </w:tr>
      <w:tr w:rsidR="0010155E">
        <w:tc>
          <w:tcPr>
            <w:tcW w:w="0" w:type="auto"/>
          </w:tcPr>
          <w:p w:rsidR="0010155E" w:rsidRDefault="00677205">
            <w:pPr>
              <w:pStyle w:val="TableText"/>
            </w:pPr>
            <w:hyperlink w:anchor="E_Result_Observation_V2">
              <w:r>
                <w:rPr>
                  <w:rStyle w:val="HyperlinkText9pt"/>
                </w:rPr>
                <w:t>Result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2.16.840.1.113883.10.20.22.4.2.2</w:t>
            </w:r>
          </w:p>
        </w:tc>
      </w:tr>
      <w:tr w:rsidR="0010155E">
        <w:tc>
          <w:tcPr>
            <w:tcW w:w="0" w:type="auto"/>
          </w:tcPr>
          <w:p w:rsidR="0010155E" w:rsidRDefault="00677205">
            <w:pPr>
              <w:pStyle w:val="TableText"/>
            </w:pPr>
            <w:hyperlink w:anchor="Result_Organizer_V2">
              <w:r>
                <w:rPr>
                  <w:rStyle w:val="HyperlinkText9pt"/>
                </w:rPr>
                <w:t>Result Organizer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2.16.840.1.113883.10.20.22.4.1.2</w:t>
            </w:r>
          </w:p>
        </w:tc>
      </w:tr>
      <w:tr w:rsidR="0010155E">
        <w:tc>
          <w:tcPr>
            <w:tcW w:w="0" w:type="auto"/>
          </w:tcPr>
          <w:p w:rsidR="0010155E" w:rsidRDefault="00677205">
            <w:pPr>
              <w:pStyle w:val="TableText"/>
            </w:pPr>
            <w:hyperlink w:anchor="E_SelfCare_Activities_ADL_and_IADL_NEW">
              <w:r>
                <w:rPr>
                  <w:rStyle w:val="HyperlinkText9pt"/>
                </w:rPr>
                <w:t>Self-Care Activities (ADL and IADL)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2.16.840.1.113883.10.20.22.4.128</w:t>
            </w:r>
          </w:p>
        </w:tc>
      </w:tr>
      <w:tr w:rsidR="0010155E">
        <w:tc>
          <w:tcPr>
            <w:tcW w:w="0" w:type="auto"/>
          </w:tcPr>
          <w:p w:rsidR="0010155E" w:rsidRDefault="00677205">
            <w:pPr>
              <w:pStyle w:val="TableText"/>
            </w:pPr>
            <w:hyperlink w:anchor="E_Sensory_and_Speech_Status_NEW">
              <w:r>
                <w:rPr>
                  <w:rStyle w:val="HyperlinkText9pt"/>
                </w:rPr>
                <w:t>Sensory and Speech Status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2.16.840.1.113883.10.20.22.4.127</w:t>
            </w:r>
          </w:p>
        </w:tc>
      </w:tr>
      <w:tr w:rsidR="0010155E">
        <w:tc>
          <w:tcPr>
            <w:tcW w:w="0" w:type="auto"/>
          </w:tcPr>
          <w:p w:rsidR="0010155E" w:rsidRDefault="00677205">
            <w:pPr>
              <w:pStyle w:val="TableText"/>
            </w:pPr>
            <w:hyperlink w:anchor="E_Series_Act">
              <w:r>
                <w:rPr>
                  <w:rStyle w:val="HyperlinkText9pt"/>
                </w:rPr>
                <w:t>Series Act</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2.16.840.1.113883.10.20.22.4.63</w:t>
            </w:r>
          </w:p>
        </w:tc>
      </w:tr>
      <w:tr w:rsidR="0010155E">
        <w:tc>
          <w:tcPr>
            <w:tcW w:w="0" w:type="auto"/>
          </w:tcPr>
          <w:p w:rsidR="0010155E" w:rsidRDefault="00677205">
            <w:pPr>
              <w:pStyle w:val="TableText"/>
            </w:pPr>
            <w:hyperlink w:anchor="E_Service_Delivery_Location">
              <w:r>
                <w:rPr>
                  <w:rStyle w:val="HyperlinkText9pt"/>
                </w:rPr>
                <w:t>Service Delivery Location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2.16.840.1.113883.10.20.22.4.32</w:t>
            </w:r>
          </w:p>
        </w:tc>
      </w:tr>
      <w:tr w:rsidR="0010155E">
        <w:tc>
          <w:tcPr>
            <w:tcW w:w="0" w:type="auto"/>
          </w:tcPr>
          <w:p w:rsidR="0010155E" w:rsidRDefault="00677205">
            <w:pPr>
              <w:pStyle w:val="TableText"/>
            </w:pPr>
            <w:hyperlink w:anchor="E_Severity_Observation_V2">
              <w:r>
                <w:rPr>
                  <w:rStyle w:val="HyperlinkText9pt"/>
                </w:rPr>
                <w:t>Severity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2.16.840.1.113883.10.20.22.4.8.2</w:t>
            </w:r>
          </w:p>
        </w:tc>
      </w:tr>
      <w:tr w:rsidR="0010155E">
        <w:tc>
          <w:tcPr>
            <w:tcW w:w="0" w:type="auto"/>
          </w:tcPr>
          <w:p w:rsidR="0010155E" w:rsidRDefault="00677205">
            <w:pPr>
              <w:pStyle w:val="TableText"/>
            </w:pPr>
            <w:hyperlink w:anchor="E_Social_History_Observation_V2">
              <w:r>
                <w:rPr>
                  <w:rStyle w:val="HyperlinkText9pt"/>
                </w:rPr>
                <w:t>Social History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w:t>
            </w:r>
            <w:r>
              <w:t>113883.10.20.22.4.38.2</w:t>
            </w:r>
          </w:p>
        </w:tc>
      </w:tr>
      <w:tr w:rsidR="0010155E">
        <w:tc>
          <w:tcPr>
            <w:tcW w:w="0" w:type="auto"/>
          </w:tcPr>
          <w:p w:rsidR="0010155E" w:rsidRDefault="00677205">
            <w:pPr>
              <w:pStyle w:val="TableText"/>
            </w:pPr>
            <w:hyperlink w:anchor="E_SOP_Instance_Observation">
              <w:r>
                <w:rPr>
                  <w:rStyle w:val="HyperlinkText9pt"/>
                </w:rPr>
                <w:t>SOP Instance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2.16.840.1.113883.10.20.6.2.8</w:t>
            </w:r>
          </w:p>
        </w:tc>
      </w:tr>
      <w:tr w:rsidR="0010155E">
        <w:tc>
          <w:tcPr>
            <w:tcW w:w="0" w:type="auto"/>
          </w:tcPr>
          <w:p w:rsidR="0010155E" w:rsidRDefault="00677205">
            <w:pPr>
              <w:pStyle w:val="TableText"/>
            </w:pPr>
            <w:hyperlink w:anchor="E_Study_Act">
              <w:r>
                <w:rPr>
                  <w:rStyle w:val="HyperlinkText9pt"/>
                </w:rPr>
                <w:t>Study Act</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2.16.840.1.113883.10.20.6.2.6</w:t>
            </w:r>
          </w:p>
        </w:tc>
      </w:tr>
      <w:tr w:rsidR="0010155E">
        <w:tc>
          <w:tcPr>
            <w:tcW w:w="0" w:type="auto"/>
          </w:tcPr>
          <w:p w:rsidR="0010155E" w:rsidRDefault="00677205">
            <w:pPr>
              <w:pStyle w:val="TableText"/>
            </w:pPr>
            <w:hyperlink w:anchor="E_Substance_Administered_Act_NEW">
              <w:r>
                <w:rPr>
                  <w:rStyle w:val="HyperlinkText9pt"/>
                </w:rPr>
                <w:t>Substance Administered Act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2.16.840.1.113883.10.20.22.4.118</w:t>
            </w:r>
          </w:p>
        </w:tc>
      </w:tr>
      <w:tr w:rsidR="0010155E">
        <w:tc>
          <w:tcPr>
            <w:tcW w:w="0" w:type="auto"/>
          </w:tcPr>
          <w:p w:rsidR="0010155E" w:rsidRDefault="00677205">
            <w:pPr>
              <w:pStyle w:val="TableText"/>
            </w:pPr>
            <w:hyperlink w:anchor="E_Substance_or_Device_Allergy__V2">
              <w:r>
                <w:rPr>
                  <w:rStyle w:val="HyperlinkText9pt"/>
                </w:rPr>
                <w:t>Substance or Device Allergy - Intolerance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w:t>
            </w:r>
            <w:r>
              <w:t>1.113883.10.20.24.3.90.2</w:t>
            </w:r>
          </w:p>
        </w:tc>
      </w:tr>
      <w:tr w:rsidR="0010155E">
        <w:tc>
          <w:tcPr>
            <w:tcW w:w="0" w:type="auto"/>
          </w:tcPr>
          <w:p w:rsidR="0010155E" w:rsidRDefault="00677205">
            <w:pPr>
              <w:pStyle w:val="TableText"/>
            </w:pPr>
            <w:hyperlink w:anchor="E_Text_Observation">
              <w:r>
                <w:rPr>
                  <w:rStyle w:val="HyperlinkText9pt"/>
                </w:rPr>
                <w:t>Text Observation</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2.16.840.1.113883.10.20.6.2.12</w:t>
            </w:r>
          </w:p>
        </w:tc>
      </w:tr>
      <w:tr w:rsidR="0010155E">
        <w:tc>
          <w:tcPr>
            <w:tcW w:w="0" w:type="auto"/>
          </w:tcPr>
          <w:p w:rsidR="0010155E" w:rsidRDefault="00677205">
            <w:pPr>
              <w:pStyle w:val="TableText"/>
            </w:pPr>
            <w:hyperlink w:anchor="Tobacco_Use_V2">
              <w:r>
                <w:rPr>
                  <w:rStyle w:val="HyperlinkText9pt"/>
                </w:rPr>
                <w:t>Tobacco Use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2.16.840.1.113883.10.20.22.4.85.2</w:t>
            </w:r>
          </w:p>
        </w:tc>
      </w:tr>
      <w:tr w:rsidR="0010155E">
        <w:tc>
          <w:tcPr>
            <w:tcW w:w="0" w:type="auto"/>
          </w:tcPr>
          <w:p w:rsidR="0010155E" w:rsidRDefault="00677205">
            <w:pPr>
              <w:pStyle w:val="TableText"/>
            </w:pPr>
            <w:hyperlink w:anchor="E_Vital_Sign_Observation_V2">
              <w:r>
                <w:rPr>
                  <w:rStyle w:val="HyperlinkText9pt"/>
                </w:rPr>
                <w:t>Vital Sign Observation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2.16.840.1.113883.10.20.22.4.27.2</w:t>
            </w:r>
          </w:p>
        </w:tc>
      </w:tr>
      <w:tr w:rsidR="0010155E">
        <w:tc>
          <w:tcPr>
            <w:tcW w:w="0" w:type="auto"/>
          </w:tcPr>
          <w:p w:rsidR="0010155E" w:rsidRDefault="00677205">
            <w:pPr>
              <w:pStyle w:val="TableText"/>
            </w:pPr>
            <w:hyperlink w:anchor="E_Vital_Signs_Organizer_V2">
              <w:r>
                <w:rPr>
                  <w:rStyle w:val="HyperlinkText9pt"/>
                </w:rPr>
                <w:t>Vital Signs Organizer (V2)</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2.16.840.1.113883.10.20.22.4.26.2</w:t>
            </w:r>
          </w:p>
        </w:tc>
      </w:tr>
      <w:tr w:rsidR="0010155E">
        <w:tc>
          <w:tcPr>
            <w:tcW w:w="0" w:type="auto"/>
          </w:tcPr>
          <w:p w:rsidR="0010155E" w:rsidRDefault="00677205">
            <w:pPr>
              <w:pStyle w:val="TableText"/>
            </w:pPr>
            <w:hyperlink w:anchor="E_Wound_Characteristics_NEW">
              <w:r>
                <w:rPr>
                  <w:rStyle w:val="HyperlinkText9pt"/>
                </w:rPr>
                <w:t xml:space="preserve">Wound </w:t>
              </w:r>
              <w:r>
                <w:rPr>
                  <w:rStyle w:val="HyperlinkText9pt"/>
                </w:rPr>
                <w:t>Characteristics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2.16.840.1.113883.10.20.22.4.134</w:t>
            </w:r>
          </w:p>
        </w:tc>
      </w:tr>
      <w:tr w:rsidR="0010155E">
        <w:tc>
          <w:tcPr>
            <w:tcW w:w="0" w:type="auto"/>
          </w:tcPr>
          <w:p w:rsidR="0010155E" w:rsidRDefault="00677205">
            <w:pPr>
              <w:pStyle w:val="TableText"/>
            </w:pPr>
            <w:hyperlink w:anchor="E_Wound_Measurement_Observation_NEW">
              <w:r>
                <w:rPr>
                  <w:rStyle w:val="HyperlinkText9pt"/>
                </w:rPr>
                <w:t>Wound Measurement Observation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2.16.840.1.113883.10.20.22.4.133</w:t>
            </w:r>
          </w:p>
        </w:tc>
      </w:tr>
      <w:tr w:rsidR="0010155E">
        <w:tc>
          <w:tcPr>
            <w:tcW w:w="0" w:type="auto"/>
          </w:tcPr>
          <w:p w:rsidR="0010155E" w:rsidRDefault="00677205">
            <w:pPr>
              <w:pStyle w:val="TableText"/>
            </w:pPr>
            <w:hyperlink w:anchor="E_Wound_Observation_NEW">
              <w:r>
                <w:rPr>
                  <w:rStyle w:val="HyperlinkText9pt"/>
                </w:rPr>
                <w:t>Wound Observat</w:t>
              </w:r>
              <w:r>
                <w:rPr>
                  <w:rStyle w:val="HyperlinkText9pt"/>
                </w:rPr>
                <w:t>ion (NEW)</w:t>
              </w:r>
            </w:hyperlink>
          </w:p>
        </w:tc>
        <w:tc>
          <w:tcPr>
            <w:tcW w:w="0" w:type="auto"/>
          </w:tcPr>
          <w:p w:rsidR="0010155E" w:rsidRDefault="00677205">
            <w:pPr>
              <w:pStyle w:val="TableText"/>
            </w:pPr>
            <w:r>
              <w:t>entry</w:t>
            </w:r>
          </w:p>
        </w:tc>
        <w:tc>
          <w:tcPr>
            <w:tcW w:w="0" w:type="auto"/>
          </w:tcPr>
          <w:p w:rsidR="0010155E" w:rsidRDefault="00677205">
            <w:pPr>
              <w:pStyle w:val="TableText"/>
            </w:pPr>
            <w:r>
              <w:t>2.16.840.1.113883.10.20.22.4.114</w:t>
            </w:r>
          </w:p>
        </w:tc>
      </w:tr>
      <w:tr w:rsidR="0010155E">
        <w:tc>
          <w:tcPr>
            <w:tcW w:w="0" w:type="auto"/>
          </w:tcPr>
          <w:p w:rsidR="0010155E" w:rsidRDefault="00677205">
            <w:pPr>
              <w:pStyle w:val="TableText"/>
            </w:pPr>
            <w:hyperlink w:anchor="U_Author_Participation_NEW">
              <w:r>
                <w:rPr>
                  <w:rStyle w:val="HyperlinkText9pt"/>
                </w:rPr>
                <w:t>Author Participation (NEW)</w:t>
              </w:r>
            </w:hyperlink>
          </w:p>
        </w:tc>
        <w:tc>
          <w:tcPr>
            <w:tcW w:w="0" w:type="auto"/>
          </w:tcPr>
          <w:p w:rsidR="0010155E" w:rsidRDefault="00677205">
            <w:pPr>
              <w:pStyle w:val="TableText"/>
            </w:pPr>
            <w:r>
              <w:t>unspecified</w:t>
            </w:r>
          </w:p>
        </w:tc>
        <w:tc>
          <w:tcPr>
            <w:tcW w:w="0" w:type="auto"/>
          </w:tcPr>
          <w:p w:rsidR="0010155E" w:rsidRDefault="00677205">
            <w:pPr>
              <w:pStyle w:val="TableText"/>
            </w:pPr>
            <w:r>
              <w:t>2.16.840.1.113883.10.20.22.4.119</w:t>
            </w:r>
          </w:p>
        </w:tc>
      </w:tr>
      <w:tr w:rsidR="0010155E">
        <w:tc>
          <w:tcPr>
            <w:tcW w:w="0" w:type="auto"/>
          </w:tcPr>
          <w:p w:rsidR="0010155E" w:rsidRDefault="00677205">
            <w:pPr>
              <w:pStyle w:val="TableText"/>
            </w:pPr>
            <w:hyperlink w:anchor="U_Physician_Reading_Study_Performer_V2">
              <w:r>
                <w:rPr>
                  <w:rStyle w:val="HyperlinkText9pt"/>
                </w:rPr>
                <w:t>Physician Reading Study</w:t>
              </w:r>
              <w:r>
                <w:rPr>
                  <w:rStyle w:val="HyperlinkText9pt"/>
                </w:rPr>
                <w:t xml:space="preserve"> Performer (V2)</w:t>
              </w:r>
            </w:hyperlink>
          </w:p>
        </w:tc>
        <w:tc>
          <w:tcPr>
            <w:tcW w:w="0" w:type="auto"/>
          </w:tcPr>
          <w:p w:rsidR="0010155E" w:rsidRDefault="00677205">
            <w:pPr>
              <w:pStyle w:val="TableText"/>
            </w:pPr>
            <w:r>
              <w:t>unspecified</w:t>
            </w:r>
          </w:p>
        </w:tc>
        <w:tc>
          <w:tcPr>
            <w:tcW w:w="0" w:type="auto"/>
          </w:tcPr>
          <w:p w:rsidR="0010155E" w:rsidRDefault="00677205">
            <w:pPr>
              <w:pStyle w:val="TableText"/>
            </w:pPr>
            <w:r>
              <w:t>2.16.840.1.113883.10.20.6.2.1.2</w:t>
            </w:r>
          </w:p>
        </w:tc>
      </w:tr>
      <w:tr w:rsidR="0010155E">
        <w:tc>
          <w:tcPr>
            <w:tcW w:w="0" w:type="auto"/>
          </w:tcPr>
          <w:p w:rsidR="0010155E" w:rsidRDefault="00677205">
            <w:pPr>
              <w:pStyle w:val="TableText"/>
            </w:pPr>
            <w:hyperlink w:anchor="U_US_Realm_Address_ADUSFIELDED">
              <w:r>
                <w:rPr>
                  <w:rStyle w:val="HyperlinkText9pt"/>
                </w:rPr>
                <w:t>US Realm Address (AD.US.FIELDED)</w:t>
              </w:r>
            </w:hyperlink>
          </w:p>
        </w:tc>
        <w:tc>
          <w:tcPr>
            <w:tcW w:w="0" w:type="auto"/>
          </w:tcPr>
          <w:p w:rsidR="0010155E" w:rsidRDefault="00677205">
            <w:pPr>
              <w:pStyle w:val="TableText"/>
            </w:pPr>
            <w:r>
              <w:t>unspecified</w:t>
            </w:r>
          </w:p>
        </w:tc>
        <w:tc>
          <w:tcPr>
            <w:tcW w:w="0" w:type="auto"/>
          </w:tcPr>
          <w:p w:rsidR="0010155E" w:rsidRDefault="00677205">
            <w:pPr>
              <w:pStyle w:val="TableText"/>
            </w:pPr>
            <w:r>
              <w:t>2.16.840.1.113883.10.20.22.5.2</w:t>
            </w:r>
          </w:p>
        </w:tc>
      </w:tr>
      <w:tr w:rsidR="0010155E">
        <w:tc>
          <w:tcPr>
            <w:tcW w:w="0" w:type="auto"/>
          </w:tcPr>
          <w:p w:rsidR="0010155E" w:rsidRDefault="00677205">
            <w:pPr>
              <w:pStyle w:val="TableText"/>
            </w:pPr>
            <w:hyperlink w:anchor="U_US_Realm_Date_and_Time_DTUSFIELDED_ob">
              <w:r>
                <w:rPr>
                  <w:rStyle w:val="HyperlinkText9pt"/>
                </w:rPr>
                <w:t xml:space="preserve">US </w:t>
              </w:r>
              <w:r>
                <w:rPr>
                  <w:rStyle w:val="HyperlinkText9pt"/>
                </w:rPr>
                <w:t>Realm Date and Time (DT.US.FIELDED) (obsolete)</w:t>
              </w:r>
            </w:hyperlink>
          </w:p>
        </w:tc>
        <w:tc>
          <w:tcPr>
            <w:tcW w:w="0" w:type="auto"/>
          </w:tcPr>
          <w:p w:rsidR="0010155E" w:rsidRDefault="00677205">
            <w:pPr>
              <w:pStyle w:val="TableText"/>
            </w:pPr>
            <w:r>
              <w:t>unspecified</w:t>
            </w:r>
          </w:p>
        </w:tc>
        <w:tc>
          <w:tcPr>
            <w:tcW w:w="0" w:type="auto"/>
          </w:tcPr>
          <w:p w:rsidR="0010155E" w:rsidRDefault="00677205">
            <w:pPr>
              <w:pStyle w:val="TableText"/>
            </w:pPr>
            <w:r>
              <w:t>2.16.840.1.113883.10.20.22.5.3.obsolete</w:t>
            </w:r>
          </w:p>
        </w:tc>
      </w:tr>
      <w:tr w:rsidR="0010155E">
        <w:tc>
          <w:tcPr>
            <w:tcW w:w="0" w:type="auto"/>
          </w:tcPr>
          <w:p w:rsidR="0010155E" w:rsidRDefault="00677205">
            <w:pPr>
              <w:pStyle w:val="TableText"/>
            </w:pPr>
            <w:hyperlink w:anchor="U_US_Realm_Date_and_Time_DTMUSFIELDED">
              <w:r>
                <w:rPr>
                  <w:rStyle w:val="HyperlinkText9pt"/>
                </w:rPr>
                <w:t>US Realm Date and Time (DTM.US.FIELDED)</w:t>
              </w:r>
            </w:hyperlink>
          </w:p>
        </w:tc>
        <w:tc>
          <w:tcPr>
            <w:tcW w:w="0" w:type="auto"/>
          </w:tcPr>
          <w:p w:rsidR="0010155E" w:rsidRDefault="00677205">
            <w:pPr>
              <w:pStyle w:val="TableText"/>
            </w:pPr>
            <w:r>
              <w:t>unspecified</w:t>
            </w:r>
          </w:p>
        </w:tc>
        <w:tc>
          <w:tcPr>
            <w:tcW w:w="0" w:type="auto"/>
          </w:tcPr>
          <w:p w:rsidR="0010155E" w:rsidRDefault="00677205">
            <w:pPr>
              <w:pStyle w:val="TableText"/>
            </w:pPr>
            <w:r>
              <w:t>2.16.840.1.113883.10.20.22.5.4</w:t>
            </w:r>
          </w:p>
        </w:tc>
      </w:tr>
      <w:tr w:rsidR="0010155E">
        <w:tc>
          <w:tcPr>
            <w:tcW w:w="0" w:type="auto"/>
          </w:tcPr>
          <w:p w:rsidR="0010155E" w:rsidRDefault="00677205">
            <w:pPr>
              <w:pStyle w:val="TableText"/>
            </w:pPr>
            <w:hyperlink w:anchor="U_US_Realm_Patient_Name_PTNUSFIELDED">
              <w:r>
                <w:rPr>
                  <w:rStyle w:val="HyperlinkText9pt"/>
                </w:rPr>
                <w:t>US Realm Patient Name (PTN.US.FIELDED)</w:t>
              </w:r>
            </w:hyperlink>
          </w:p>
        </w:tc>
        <w:tc>
          <w:tcPr>
            <w:tcW w:w="0" w:type="auto"/>
          </w:tcPr>
          <w:p w:rsidR="0010155E" w:rsidRDefault="00677205">
            <w:pPr>
              <w:pStyle w:val="TableText"/>
            </w:pPr>
            <w:r>
              <w:t>unspecified</w:t>
            </w:r>
          </w:p>
        </w:tc>
        <w:tc>
          <w:tcPr>
            <w:tcW w:w="0" w:type="auto"/>
          </w:tcPr>
          <w:p w:rsidR="0010155E" w:rsidRDefault="00677205">
            <w:pPr>
              <w:pStyle w:val="TableText"/>
            </w:pPr>
            <w:r>
              <w:t>2.16.840.1.113883.10.20.22.5.1</w:t>
            </w:r>
          </w:p>
        </w:tc>
      </w:tr>
      <w:tr w:rsidR="0010155E">
        <w:tc>
          <w:tcPr>
            <w:tcW w:w="0" w:type="auto"/>
          </w:tcPr>
          <w:p w:rsidR="0010155E" w:rsidRDefault="00677205">
            <w:pPr>
              <w:pStyle w:val="TableText"/>
            </w:pPr>
            <w:hyperlink w:anchor="U_US_Realm_Person_Name_PNUSFIELDED">
              <w:r>
                <w:rPr>
                  <w:rStyle w:val="HyperlinkText9pt"/>
                </w:rPr>
                <w:t>US Realm Person Name (PN.US.FIELDED)</w:t>
              </w:r>
            </w:hyperlink>
          </w:p>
        </w:tc>
        <w:tc>
          <w:tcPr>
            <w:tcW w:w="0" w:type="auto"/>
          </w:tcPr>
          <w:p w:rsidR="0010155E" w:rsidRDefault="00677205">
            <w:pPr>
              <w:pStyle w:val="TableText"/>
            </w:pPr>
            <w:r>
              <w:t>unspecified</w:t>
            </w:r>
          </w:p>
        </w:tc>
        <w:tc>
          <w:tcPr>
            <w:tcW w:w="0" w:type="auto"/>
          </w:tcPr>
          <w:p w:rsidR="0010155E" w:rsidRDefault="00677205">
            <w:pPr>
              <w:pStyle w:val="TableText"/>
            </w:pPr>
            <w:r>
              <w:t>2.16.840.1.113883.10.20.22.5.1.1</w:t>
            </w:r>
          </w:p>
        </w:tc>
      </w:tr>
    </w:tbl>
    <w:p w:rsidR="0010155E" w:rsidRDefault="0010155E">
      <w:pPr>
        <w:pStyle w:val="BodyText"/>
      </w:pPr>
    </w:p>
    <w:p w:rsidR="0010155E" w:rsidRDefault="00677205">
      <w:pPr>
        <w:pStyle w:val="Heading1"/>
      </w:pPr>
      <w:bookmarkStart w:id="4219" w:name="_Toc363766182"/>
      <w:r>
        <w:lastRenderedPageBreak/>
        <w:t>Value Sets In This Guide</w:t>
      </w:r>
      <w:bookmarkEnd w:id="4219"/>
    </w:p>
    <w:p w:rsidR="0010155E" w:rsidRDefault="00677205">
      <w:pPr>
        <w:pStyle w:val="Caption"/>
      </w:pPr>
      <w:r>
        <w:fldChar w:fldCharType="begin"/>
      </w:r>
      <w:r>
        <w:instrText>SEQ Table \* ARABIC</w:instrText>
      </w:r>
      <w:r>
        <w:fldChar w:fldCharType="separate"/>
      </w:r>
      <w:r>
        <w:t>575</w:t>
      </w:r>
      <w:r>
        <w:fldChar w:fldCharType="end"/>
      </w:r>
      <w:r>
        <w:t>: Valueset List</w:t>
      </w:r>
    </w:p>
    <w:tbl>
      <w:tblPr>
        <w:tblW w:w="8640"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4371"/>
        <w:gridCol w:w="4269"/>
      </w:tblGrid>
      <w:tr w:rsidR="0010155E">
        <w:trPr>
          <w:cantSplit/>
          <w:tblHeader/>
        </w:trPr>
        <w:tc>
          <w:tcPr>
            <w:tcW w:w="0" w:type="auto"/>
            <w:shd w:val="clear" w:color="auto" w:fill="E6E6E6"/>
          </w:tcPr>
          <w:p w:rsidR="0010155E" w:rsidRDefault="00677205">
            <w:pPr>
              <w:pStyle w:val="TableHead"/>
            </w:pPr>
            <w:r>
              <w:t>Name</w:t>
            </w:r>
          </w:p>
        </w:tc>
        <w:tc>
          <w:tcPr>
            <w:tcW w:w="0" w:type="auto"/>
            <w:shd w:val="clear" w:color="auto" w:fill="E6E6E6"/>
          </w:tcPr>
          <w:p w:rsidR="0010155E" w:rsidRDefault="00677205">
            <w:pPr>
              <w:pStyle w:val="TableHead"/>
            </w:pPr>
            <w:r>
              <w:t>OID</w:t>
            </w:r>
          </w:p>
        </w:tc>
      </w:tr>
      <w:tr w:rsidR="0010155E">
        <w:tc>
          <w:tcPr>
            <w:tcW w:w="0" w:type="auto"/>
          </w:tcPr>
          <w:p w:rsidR="0010155E" w:rsidRDefault="00677205">
            <w:hyperlink w:anchor="Ability_Value_Set">
              <w:r>
                <w:rPr>
                  <w:rStyle w:val="HyperlinkText9pt"/>
                </w:rPr>
                <w:t>Ability Value Set</w:t>
              </w:r>
            </w:hyperlink>
          </w:p>
        </w:tc>
        <w:tc>
          <w:tcPr>
            <w:tcW w:w="0" w:type="auto"/>
          </w:tcPr>
          <w:p w:rsidR="0010155E" w:rsidRDefault="00677205">
            <w:r>
              <w:t>2.16.840.1.113883.11.20.9.46</w:t>
            </w:r>
          </w:p>
        </w:tc>
      </w:tr>
      <w:tr w:rsidR="0010155E">
        <w:tc>
          <w:tcPr>
            <w:tcW w:w="0" w:type="auto"/>
          </w:tcPr>
          <w:p w:rsidR="0010155E" w:rsidRDefault="00677205">
            <w:hyperlink w:anchor="Act_Priority_Value_Set">
              <w:r>
                <w:rPr>
                  <w:rStyle w:val="HyperlinkText9pt"/>
                </w:rPr>
                <w:t>Act Priority</w:t>
              </w:r>
              <w:r>
                <w:rPr>
                  <w:rStyle w:val="HyperlinkText9pt"/>
                </w:rPr>
                <w:t xml:space="preserve"> Value Set</w:t>
              </w:r>
            </w:hyperlink>
          </w:p>
        </w:tc>
        <w:tc>
          <w:tcPr>
            <w:tcW w:w="0" w:type="auto"/>
          </w:tcPr>
          <w:p w:rsidR="0010155E" w:rsidRDefault="00677205">
            <w:r>
              <w:t>2.16.840.1.113883.1.11.16866</w:t>
            </w:r>
          </w:p>
        </w:tc>
      </w:tr>
      <w:tr w:rsidR="0010155E">
        <w:tc>
          <w:tcPr>
            <w:tcW w:w="0" w:type="auto"/>
          </w:tcPr>
          <w:p w:rsidR="0010155E" w:rsidRDefault="00677205">
            <w:hyperlink w:anchor="Act_Priority_Value_Set">
              <w:r>
                <w:rPr>
                  <w:rStyle w:val="HyperlinkText9pt"/>
                </w:rPr>
                <w:t>Act Priority Value Set</w:t>
              </w:r>
            </w:hyperlink>
          </w:p>
        </w:tc>
        <w:tc>
          <w:tcPr>
            <w:tcW w:w="0" w:type="auto"/>
          </w:tcPr>
          <w:p w:rsidR="0010155E" w:rsidRDefault="00677205">
            <w:r>
              <w:t>2.16.840.1.113883.1.11.16866</w:t>
            </w:r>
          </w:p>
        </w:tc>
      </w:tr>
      <w:tr w:rsidR="0010155E">
        <w:tc>
          <w:tcPr>
            <w:tcW w:w="0" w:type="auto"/>
          </w:tcPr>
          <w:p w:rsidR="0010155E" w:rsidRDefault="00677205">
            <w:hyperlink w:anchor="Act_Priority_Value_Set">
              <w:r>
                <w:rPr>
                  <w:rStyle w:val="HyperlinkText9pt"/>
                </w:rPr>
                <w:t>Act Priority Value Set</w:t>
              </w:r>
            </w:hyperlink>
          </w:p>
        </w:tc>
        <w:tc>
          <w:tcPr>
            <w:tcW w:w="0" w:type="auto"/>
          </w:tcPr>
          <w:p w:rsidR="0010155E" w:rsidRDefault="00677205">
            <w:r>
              <w:t>2.16.840.1.113883.1.11.16866</w:t>
            </w:r>
          </w:p>
        </w:tc>
      </w:tr>
      <w:tr w:rsidR="0010155E">
        <w:tc>
          <w:tcPr>
            <w:tcW w:w="0" w:type="auto"/>
          </w:tcPr>
          <w:p w:rsidR="0010155E" w:rsidRDefault="00677205">
            <w:hyperlink w:anchor="ActStatus">
              <w:r>
                <w:rPr>
                  <w:rStyle w:val="HyperlinkText9pt"/>
                </w:rPr>
                <w:t>ActStatus</w:t>
              </w:r>
            </w:hyperlink>
          </w:p>
        </w:tc>
        <w:tc>
          <w:tcPr>
            <w:tcW w:w="0" w:type="auto"/>
          </w:tcPr>
          <w:p w:rsidR="0010155E" w:rsidRDefault="00677205">
            <w:r>
              <w:t>2.16.840.1.113883.1.11.159331</w:t>
            </w:r>
          </w:p>
        </w:tc>
      </w:tr>
      <w:tr w:rsidR="0010155E">
        <w:tc>
          <w:tcPr>
            <w:tcW w:w="0" w:type="auto"/>
          </w:tcPr>
          <w:p w:rsidR="0010155E" w:rsidRDefault="00677205">
            <w:hyperlink w:anchor="ActStatus">
              <w:r>
                <w:rPr>
                  <w:rStyle w:val="HyperlinkText9pt"/>
                </w:rPr>
                <w:t>ActStatus</w:t>
              </w:r>
            </w:hyperlink>
          </w:p>
        </w:tc>
        <w:tc>
          <w:tcPr>
            <w:tcW w:w="0" w:type="auto"/>
          </w:tcPr>
          <w:p w:rsidR="0010155E" w:rsidRDefault="00677205">
            <w:r>
              <w:t>2.16.840.1.113883.1.11.159331</w:t>
            </w:r>
          </w:p>
        </w:tc>
      </w:tr>
      <w:tr w:rsidR="0010155E">
        <w:tc>
          <w:tcPr>
            <w:tcW w:w="0" w:type="auto"/>
          </w:tcPr>
          <w:p w:rsidR="0010155E" w:rsidRDefault="00677205">
            <w:hyperlink w:anchor="ADL_Result_Type">
              <w:r>
                <w:rPr>
                  <w:rStyle w:val="HyperlinkText9pt"/>
                </w:rPr>
                <w:t>ADL Result Type</w:t>
              </w:r>
            </w:hyperlink>
          </w:p>
        </w:tc>
        <w:tc>
          <w:tcPr>
            <w:tcW w:w="0" w:type="auto"/>
          </w:tcPr>
          <w:p w:rsidR="0010155E" w:rsidRDefault="00677205">
            <w:r>
              <w:t>2.16.840.1.113883.11.20.9.47</w:t>
            </w:r>
          </w:p>
        </w:tc>
      </w:tr>
      <w:tr w:rsidR="0010155E">
        <w:tc>
          <w:tcPr>
            <w:tcW w:w="0" w:type="auto"/>
          </w:tcPr>
          <w:p w:rsidR="0010155E" w:rsidRDefault="00677205">
            <w:hyperlink w:anchor="Administrative_Gender_HL7_V3">
              <w:r>
                <w:rPr>
                  <w:rStyle w:val="HyperlinkText9pt"/>
                </w:rPr>
                <w:t>Administrative Gender (HL7 V3)</w:t>
              </w:r>
            </w:hyperlink>
          </w:p>
        </w:tc>
        <w:tc>
          <w:tcPr>
            <w:tcW w:w="0" w:type="auto"/>
          </w:tcPr>
          <w:p w:rsidR="0010155E" w:rsidRDefault="00677205">
            <w:r>
              <w:t>2.16.840.1.113883.1.11.1</w:t>
            </w:r>
          </w:p>
        </w:tc>
      </w:tr>
      <w:tr w:rsidR="0010155E">
        <w:tc>
          <w:tcPr>
            <w:tcW w:w="0" w:type="auto"/>
          </w:tcPr>
          <w:p w:rsidR="0010155E" w:rsidRDefault="00677205">
            <w:hyperlink w:anchor="Administrative_Gender_HL7_V3">
              <w:r>
                <w:rPr>
                  <w:rStyle w:val="HyperlinkText9pt"/>
                </w:rPr>
                <w:t>Administrative Gender (HL7 V3)</w:t>
              </w:r>
            </w:hyperlink>
          </w:p>
        </w:tc>
        <w:tc>
          <w:tcPr>
            <w:tcW w:w="0" w:type="auto"/>
          </w:tcPr>
          <w:p w:rsidR="0010155E" w:rsidRDefault="00677205">
            <w:r>
              <w:t>2.16.840.1.113883.1.11.1</w:t>
            </w:r>
          </w:p>
        </w:tc>
      </w:tr>
      <w:tr w:rsidR="0010155E">
        <w:tc>
          <w:tcPr>
            <w:tcW w:w="0" w:type="auto"/>
          </w:tcPr>
          <w:p w:rsidR="0010155E" w:rsidRDefault="00677205">
            <w:hyperlink w:anchor="AdvanceDirectiveTypeCode_V2">
              <w:r>
                <w:rPr>
                  <w:rStyle w:val="HyperlinkText9pt"/>
                </w:rPr>
                <w:t>AdvanceDirectiveTy</w:t>
              </w:r>
              <w:r>
                <w:rPr>
                  <w:rStyle w:val="HyperlinkText9pt"/>
                </w:rPr>
                <w:t>peCode (V2)</w:t>
              </w:r>
            </w:hyperlink>
          </w:p>
        </w:tc>
        <w:tc>
          <w:tcPr>
            <w:tcW w:w="0" w:type="auto"/>
          </w:tcPr>
          <w:p w:rsidR="0010155E" w:rsidRDefault="00677205">
            <w:r>
              <w:t>2.16.840.1.113883.1.11.20.2.2</w:t>
            </w:r>
          </w:p>
        </w:tc>
      </w:tr>
      <w:tr w:rsidR="0010155E">
        <w:tc>
          <w:tcPr>
            <w:tcW w:w="0" w:type="auto"/>
          </w:tcPr>
          <w:p w:rsidR="0010155E" w:rsidRDefault="00677205">
            <w:hyperlink w:anchor="AgePQ_UCUM">
              <w:r>
                <w:rPr>
                  <w:rStyle w:val="HyperlinkText9pt"/>
                </w:rPr>
                <w:t>AgePQ_UCUM</w:t>
              </w:r>
            </w:hyperlink>
          </w:p>
        </w:tc>
        <w:tc>
          <w:tcPr>
            <w:tcW w:w="0" w:type="auto"/>
          </w:tcPr>
          <w:p w:rsidR="0010155E" w:rsidRDefault="00677205">
            <w:r>
              <w:t>2.16.840.1.113883.11.20.9.21</w:t>
            </w:r>
          </w:p>
        </w:tc>
      </w:tr>
      <w:tr w:rsidR="0010155E">
        <w:tc>
          <w:tcPr>
            <w:tcW w:w="0" w:type="auto"/>
          </w:tcPr>
          <w:p w:rsidR="0010155E" w:rsidRDefault="00677205">
            <w:hyperlink w:anchor="AllergyAdverse_Event_Type_Value_Set">
              <w:r>
                <w:rPr>
                  <w:rStyle w:val="HyperlinkText9pt"/>
                </w:rPr>
                <w:t>Allergy/Adverse Event Type Value Set</w:t>
              </w:r>
            </w:hyperlink>
          </w:p>
        </w:tc>
        <w:tc>
          <w:tcPr>
            <w:tcW w:w="0" w:type="auto"/>
          </w:tcPr>
          <w:p w:rsidR="0010155E" w:rsidRDefault="00677205">
            <w:r>
              <w:t>2.16.840.1.113883.3.88.12.3221.6.2</w:t>
            </w:r>
          </w:p>
        </w:tc>
      </w:tr>
      <w:tr w:rsidR="0010155E">
        <w:tc>
          <w:tcPr>
            <w:tcW w:w="0" w:type="auto"/>
          </w:tcPr>
          <w:p w:rsidR="0010155E" w:rsidRDefault="00677205">
            <w:hyperlink w:anchor="AllergyAdverse_Event_Type_Value_Set">
              <w:r>
                <w:rPr>
                  <w:rStyle w:val="HyperlinkText9pt"/>
                </w:rPr>
                <w:t>Allergy/Adverse Event Type Value Set</w:t>
              </w:r>
            </w:hyperlink>
          </w:p>
        </w:tc>
        <w:tc>
          <w:tcPr>
            <w:tcW w:w="0" w:type="auto"/>
          </w:tcPr>
          <w:p w:rsidR="0010155E" w:rsidRDefault="00677205">
            <w:r>
              <w:t>2.16.840.1.113883.3.88.12.3221.6.2</w:t>
            </w:r>
          </w:p>
        </w:tc>
      </w:tr>
      <w:tr w:rsidR="0010155E">
        <w:tc>
          <w:tcPr>
            <w:tcW w:w="0" w:type="auto"/>
          </w:tcPr>
          <w:p w:rsidR="0010155E" w:rsidRDefault="00677205">
            <w:hyperlink w:anchor="Body_Site_Value_Set">
              <w:r>
                <w:rPr>
                  <w:rStyle w:val="HyperlinkText9pt"/>
                </w:rPr>
                <w:t>Body Site Value Set</w:t>
              </w:r>
            </w:hyperlink>
          </w:p>
        </w:tc>
        <w:tc>
          <w:tcPr>
            <w:tcW w:w="0" w:type="auto"/>
          </w:tcPr>
          <w:p w:rsidR="0010155E" w:rsidRDefault="00677205">
            <w:r>
              <w:t>2.16.840.1.113883.3.88.12.3221.8.9</w:t>
            </w:r>
          </w:p>
        </w:tc>
      </w:tr>
      <w:tr w:rsidR="0010155E">
        <w:tc>
          <w:tcPr>
            <w:tcW w:w="0" w:type="auto"/>
          </w:tcPr>
          <w:p w:rsidR="0010155E" w:rsidRDefault="00677205">
            <w:hyperlink w:anchor="Body_Site_Value_Set">
              <w:r>
                <w:rPr>
                  <w:rStyle w:val="HyperlinkText9pt"/>
                </w:rPr>
                <w:t>Body Site Value Set</w:t>
              </w:r>
            </w:hyperlink>
          </w:p>
        </w:tc>
        <w:tc>
          <w:tcPr>
            <w:tcW w:w="0" w:type="auto"/>
          </w:tcPr>
          <w:p w:rsidR="0010155E" w:rsidRDefault="00677205">
            <w:r>
              <w:t>2.16.840.1.113883.3.88.12.3221.8.9</w:t>
            </w:r>
          </w:p>
        </w:tc>
      </w:tr>
      <w:tr w:rsidR="0010155E">
        <w:tc>
          <w:tcPr>
            <w:tcW w:w="0" w:type="auto"/>
          </w:tcPr>
          <w:p w:rsidR="0010155E" w:rsidRDefault="00677205">
            <w:hyperlink w:anchor="Body_Site_Value_Set">
              <w:r>
                <w:rPr>
                  <w:rStyle w:val="HyperlinkText9pt"/>
                </w:rPr>
                <w:t>Body Site Value Set</w:t>
              </w:r>
            </w:hyperlink>
          </w:p>
        </w:tc>
        <w:tc>
          <w:tcPr>
            <w:tcW w:w="0" w:type="auto"/>
          </w:tcPr>
          <w:p w:rsidR="0010155E" w:rsidRDefault="00677205">
            <w:r>
              <w:t>2.16.840.1.113883.3.88.12.3221.8.9</w:t>
            </w:r>
          </w:p>
        </w:tc>
      </w:tr>
      <w:tr w:rsidR="0010155E">
        <w:tc>
          <w:tcPr>
            <w:tcW w:w="0" w:type="auto"/>
          </w:tcPr>
          <w:p w:rsidR="0010155E" w:rsidRDefault="00677205">
            <w:hyperlink w:anchor="Body_Site_Value_Set">
              <w:r>
                <w:rPr>
                  <w:rStyle w:val="HyperlinkText9pt"/>
                </w:rPr>
                <w:t>Body Site Value Set</w:t>
              </w:r>
            </w:hyperlink>
          </w:p>
        </w:tc>
        <w:tc>
          <w:tcPr>
            <w:tcW w:w="0" w:type="auto"/>
          </w:tcPr>
          <w:p w:rsidR="0010155E" w:rsidRDefault="00677205">
            <w:r>
              <w:t>2.16.840.1.113883.3.88.12.3221.8.9</w:t>
            </w:r>
          </w:p>
        </w:tc>
      </w:tr>
      <w:tr w:rsidR="0010155E">
        <w:tc>
          <w:tcPr>
            <w:tcW w:w="0" w:type="auto"/>
          </w:tcPr>
          <w:p w:rsidR="0010155E" w:rsidRDefault="00677205">
            <w:hyperlink w:anchor="Body_Site_Value_Set">
              <w:r>
                <w:rPr>
                  <w:rStyle w:val="HyperlinkText9pt"/>
                </w:rPr>
                <w:t>Body Site Value Set</w:t>
              </w:r>
            </w:hyperlink>
          </w:p>
        </w:tc>
        <w:tc>
          <w:tcPr>
            <w:tcW w:w="0" w:type="auto"/>
          </w:tcPr>
          <w:p w:rsidR="0010155E" w:rsidRDefault="00677205">
            <w:r>
              <w:t>2.16.840.1.113883.3.88.12.3221.8.9</w:t>
            </w:r>
          </w:p>
        </w:tc>
      </w:tr>
      <w:tr w:rsidR="0010155E">
        <w:tc>
          <w:tcPr>
            <w:tcW w:w="0" w:type="auto"/>
          </w:tcPr>
          <w:p w:rsidR="0010155E" w:rsidRDefault="00677205">
            <w:hyperlink w:anchor="Care_Model">
              <w:r>
                <w:rPr>
                  <w:rStyle w:val="HyperlinkText9pt"/>
                </w:rPr>
                <w:t>Care Model</w:t>
              </w:r>
            </w:hyperlink>
          </w:p>
        </w:tc>
        <w:tc>
          <w:tcPr>
            <w:tcW w:w="0" w:type="auto"/>
          </w:tcPr>
          <w:p w:rsidR="0010155E" w:rsidRDefault="00677205">
            <w:r>
              <w:t>2.16.840.1.113883.11.20.9.61</w:t>
            </w:r>
          </w:p>
        </w:tc>
      </w:tr>
      <w:tr w:rsidR="0010155E">
        <w:tc>
          <w:tcPr>
            <w:tcW w:w="0" w:type="auto"/>
          </w:tcPr>
          <w:p w:rsidR="0010155E" w:rsidRDefault="00677205">
            <w:hyperlink w:anchor="Cognitive_Abilities_Value_Set">
              <w:r>
                <w:rPr>
                  <w:rStyle w:val="HyperlinkText9pt"/>
                </w:rPr>
                <w:t>Cognitive Abilities Value Set</w:t>
              </w:r>
            </w:hyperlink>
          </w:p>
        </w:tc>
        <w:tc>
          <w:tcPr>
            <w:tcW w:w="0" w:type="auto"/>
          </w:tcPr>
          <w:p w:rsidR="0010155E" w:rsidRDefault="00677205">
            <w:r>
              <w:t>2.16.840.1.113883.11.20.9.48</w:t>
            </w:r>
          </w:p>
        </w:tc>
      </w:tr>
      <w:tr w:rsidR="0010155E">
        <w:tc>
          <w:tcPr>
            <w:tcW w:w="0" w:type="auto"/>
          </w:tcPr>
          <w:p w:rsidR="0010155E" w:rsidRDefault="00677205">
            <w:hyperlink w:anchor="ConsultDocumentType">
              <w:r>
                <w:rPr>
                  <w:rStyle w:val="HyperlinkText9pt"/>
                </w:rPr>
                <w:t>ConsultDocumentType</w:t>
              </w:r>
            </w:hyperlink>
          </w:p>
        </w:tc>
        <w:tc>
          <w:tcPr>
            <w:tcW w:w="0" w:type="auto"/>
          </w:tcPr>
          <w:p w:rsidR="0010155E" w:rsidRDefault="00677205">
            <w:r>
              <w:t>2.16.840.1.113883.11.20.9.31</w:t>
            </w:r>
          </w:p>
        </w:tc>
      </w:tr>
      <w:tr w:rsidR="0010155E">
        <w:tc>
          <w:tcPr>
            <w:tcW w:w="0" w:type="auto"/>
          </w:tcPr>
          <w:p w:rsidR="0010155E" w:rsidRDefault="00677205">
            <w:hyperlink w:anchor="CountryValueSet">
              <w:r>
                <w:rPr>
                  <w:rStyle w:val="HyperlinkText9pt"/>
                </w:rPr>
                <w:t>CountryValueSet</w:t>
              </w:r>
            </w:hyperlink>
          </w:p>
        </w:tc>
        <w:tc>
          <w:tcPr>
            <w:tcW w:w="0" w:type="auto"/>
          </w:tcPr>
          <w:p w:rsidR="0010155E" w:rsidRDefault="00677205">
            <w:r>
              <w:t>2.16.840.1.113883.3.88.12.80.63</w:t>
            </w:r>
          </w:p>
        </w:tc>
      </w:tr>
      <w:tr w:rsidR="0010155E">
        <w:tc>
          <w:tcPr>
            <w:tcW w:w="0" w:type="auto"/>
          </w:tcPr>
          <w:p w:rsidR="0010155E" w:rsidRDefault="00677205">
            <w:hyperlink w:anchor="CountryValueSet">
              <w:r>
                <w:rPr>
                  <w:rStyle w:val="HyperlinkText9pt"/>
                </w:rPr>
                <w:t>CountryValueSet</w:t>
              </w:r>
            </w:hyperlink>
          </w:p>
        </w:tc>
        <w:tc>
          <w:tcPr>
            <w:tcW w:w="0" w:type="auto"/>
          </w:tcPr>
          <w:p w:rsidR="0010155E" w:rsidRDefault="00677205">
            <w:r>
              <w:t>2.16.840.1.113883.3.88.12.80.63</w:t>
            </w:r>
          </w:p>
        </w:tc>
      </w:tr>
      <w:tr w:rsidR="0010155E">
        <w:tc>
          <w:tcPr>
            <w:tcW w:w="0" w:type="auto"/>
          </w:tcPr>
          <w:p w:rsidR="0010155E" w:rsidRDefault="00677205">
            <w:hyperlink w:anchor="Coverage_Role_Type_Value_Set">
              <w:r>
                <w:rPr>
                  <w:rStyle w:val="HyperlinkText9pt"/>
                </w:rPr>
                <w:t>Coverage Role Type Value Set</w:t>
              </w:r>
            </w:hyperlink>
          </w:p>
        </w:tc>
        <w:tc>
          <w:tcPr>
            <w:tcW w:w="0" w:type="auto"/>
          </w:tcPr>
          <w:p w:rsidR="0010155E" w:rsidRDefault="00677205">
            <w:r>
              <w:t>2.16.840.1.113883.1.11.18877</w:t>
            </w:r>
          </w:p>
        </w:tc>
      </w:tr>
      <w:tr w:rsidR="0010155E">
        <w:tc>
          <w:tcPr>
            <w:tcW w:w="0" w:type="auto"/>
          </w:tcPr>
          <w:p w:rsidR="0010155E" w:rsidRDefault="00677205">
            <w:hyperlink w:anchor="Current_Smoking_Status">
              <w:r>
                <w:rPr>
                  <w:rStyle w:val="HyperlinkText9pt"/>
                </w:rPr>
                <w:t>Current Smoking Status</w:t>
              </w:r>
            </w:hyperlink>
          </w:p>
        </w:tc>
        <w:tc>
          <w:tcPr>
            <w:tcW w:w="0" w:type="auto"/>
          </w:tcPr>
          <w:p w:rsidR="0010155E" w:rsidRDefault="00677205">
            <w:r>
              <w:t>2.16.840.1.113883.11.20.9.38.2</w:t>
            </w:r>
          </w:p>
        </w:tc>
      </w:tr>
      <w:tr w:rsidR="0010155E">
        <w:tc>
          <w:tcPr>
            <w:tcW w:w="0" w:type="auto"/>
          </w:tcPr>
          <w:p w:rsidR="0010155E" w:rsidRDefault="00677205">
            <w:hyperlink w:anchor="DICOMPurposeOfReference">
              <w:r>
                <w:rPr>
                  <w:rStyle w:val="HyperlinkText9pt"/>
                </w:rPr>
                <w:t>DICOMPurposeOfReference</w:t>
              </w:r>
            </w:hyperlink>
          </w:p>
        </w:tc>
        <w:tc>
          <w:tcPr>
            <w:tcW w:w="0" w:type="auto"/>
          </w:tcPr>
          <w:p w:rsidR="0010155E" w:rsidRDefault="00677205">
            <w:r>
              <w:t>2.16.840.1.113883.11.20.9.28</w:t>
            </w:r>
          </w:p>
        </w:tc>
      </w:tr>
      <w:tr w:rsidR="0010155E">
        <w:tc>
          <w:tcPr>
            <w:tcW w:w="0" w:type="auto"/>
          </w:tcPr>
          <w:p w:rsidR="0010155E" w:rsidRDefault="00677205">
            <w:hyperlink w:anchor="DIRDocumentTypeCodes">
              <w:r>
                <w:rPr>
                  <w:rStyle w:val="HyperlinkText9pt"/>
                </w:rPr>
                <w:t>DIRDocumentTypeCodes</w:t>
              </w:r>
            </w:hyperlink>
          </w:p>
        </w:tc>
        <w:tc>
          <w:tcPr>
            <w:tcW w:w="0" w:type="auto"/>
          </w:tcPr>
          <w:p w:rsidR="0010155E" w:rsidRDefault="00677205">
            <w:r>
              <w:t>2.16.840.1.113883.11.20.9.32</w:t>
            </w:r>
          </w:p>
        </w:tc>
      </w:tr>
      <w:tr w:rsidR="0010155E">
        <w:tc>
          <w:tcPr>
            <w:tcW w:w="0" w:type="auto"/>
          </w:tcPr>
          <w:p w:rsidR="0010155E" w:rsidRDefault="00677205">
            <w:hyperlink w:anchor="DIRQuantityMeasurementTypeCodes">
              <w:r>
                <w:rPr>
                  <w:rStyle w:val="HyperlinkText9pt"/>
                </w:rPr>
                <w:t>DIRQuantityMeasurementTypeCodes</w:t>
              </w:r>
            </w:hyperlink>
          </w:p>
        </w:tc>
        <w:tc>
          <w:tcPr>
            <w:tcW w:w="0" w:type="auto"/>
          </w:tcPr>
          <w:p w:rsidR="0010155E" w:rsidRDefault="00677205">
            <w:r>
              <w:t>2.16.840.1.113883.11.20.9.29</w:t>
            </w:r>
          </w:p>
        </w:tc>
      </w:tr>
      <w:tr w:rsidR="0010155E">
        <w:tc>
          <w:tcPr>
            <w:tcW w:w="0" w:type="auto"/>
          </w:tcPr>
          <w:p w:rsidR="0010155E" w:rsidRDefault="00677205">
            <w:hyperlink w:anchor="DIRSectionTypeCodes">
              <w:r>
                <w:rPr>
                  <w:rStyle w:val="HyperlinkText9pt"/>
                </w:rPr>
                <w:t>DIRSectionTypeCodes</w:t>
              </w:r>
            </w:hyperlink>
          </w:p>
        </w:tc>
        <w:tc>
          <w:tcPr>
            <w:tcW w:w="0" w:type="auto"/>
          </w:tcPr>
          <w:p w:rsidR="0010155E" w:rsidRDefault="00677205">
            <w:r>
              <w:t>2.16.840.1.113883.11.20.9.59</w:t>
            </w:r>
          </w:p>
        </w:tc>
      </w:tr>
      <w:tr w:rsidR="0010155E">
        <w:tc>
          <w:tcPr>
            <w:tcW w:w="0" w:type="auto"/>
          </w:tcPr>
          <w:p w:rsidR="0010155E" w:rsidRDefault="00677205">
            <w:hyperlink w:anchor="DischargeSummaryDocumentTypeCode">
              <w:r>
                <w:rPr>
                  <w:rStyle w:val="HyperlinkText9pt"/>
                </w:rPr>
                <w:t>DischargeSummaryDocumentTypeCode</w:t>
              </w:r>
            </w:hyperlink>
          </w:p>
        </w:tc>
        <w:tc>
          <w:tcPr>
            <w:tcW w:w="0" w:type="auto"/>
          </w:tcPr>
          <w:p w:rsidR="0010155E" w:rsidRDefault="00677205">
            <w:r>
              <w:t>2.16.840.1.113883.11.20.4.1</w:t>
            </w:r>
          </w:p>
        </w:tc>
      </w:tr>
      <w:tr w:rsidR="0010155E">
        <w:tc>
          <w:tcPr>
            <w:tcW w:w="0" w:type="auto"/>
          </w:tcPr>
          <w:p w:rsidR="0010155E" w:rsidRDefault="00677205">
            <w:hyperlink w:anchor="EncounterTypeCode">
              <w:r>
                <w:rPr>
                  <w:rStyle w:val="HyperlinkText9pt"/>
                </w:rPr>
                <w:t>EncounterTypeCode</w:t>
              </w:r>
            </w:hyperlink>
          </w:p>
        </w:tc>
        <w:tc>
          <w:tcPr>
            <w:tcW w:w="0" w:type="auto"/>
          </w:tcPr>
          <w:p w:rsidR="0010155E" w:rsidRDefault="00677205">
            <w:r>
              <w:t>2.16.840.1.113883.3.88.12.80.32</w:t>
            </w:r>
          </w:p>
        </w:tc>
      </w:tr>
      <w:tr w:rsidR="0010155E">
        <w:tc>
          <w:tcPr>
            <w:tcW w:w="0" w:type="auto"/>
          </w:tcPr>
          <w:p w:rsidR="0010155E" w:rsidRDefault="00677205">
            <w:hyperlink w:anchor="EntityNameUse">
              <w:r>
                <w:rPr>
                  <w:rStyle w:val="HyperlinkText9pt"/>
                </w:rPr>
                <w:t>EntityNameUse</w:t>
              </w:r>
            </w:hyperlink>
          </w:p>
        </w:tc>
        <w:tc>
          <w:tcPr>
            <w:tcW w:w="0" w:type="auto"/>
          </w:tcPr>
          <w:p w:rsidR="0010155E" w:rsidRDefault="00677205">
            <w:r>
              <w:t>2.16.840.1.11388</w:t>
            </w:r>
            <w:r>
              <w:t>3.1.11.15913</w:t>
            </w:r>
          </w:p>
        </w:tc>
      </w:tr>
      <w:tr w:rsidR="0010155E">
        <w:tc>
          <w:tcPr>
            <w:tcW w:w="0" w:type="auto"/>
          </w:tcPr>
          <w:p w:rsidR="0010155E" w:rsidRDefault="00677205">
            <w:hyperlink w:anchor="EntityPersonNamePartQualifier">
              <w:r>
                <w:rPr>
                  <w:rStyle w:val="HyperlinkText9pt"/>
                </w:rPr>
                <w:t>EntityPersonNamePartQualifier</w:t>
              </w:r>
            </w:hyperlink>
          </w:p>
        </w:tc>
        <w:tc>
          <w:tcPr>
            <w:tcW w:w="0" w:type="auto"/>
          </w:tcPr>
          <w:p w:rsidR="0010155E" w:rsidRDefault="00677205">
            <w:r>
              <w:t>2.16.840.1.113883.11.20.9.26</w:t>
            </w:r>
          </w:p>
        </w:tc>
      </w:tr>
      <w:tr w:rsidR="0010155E">
        <w:tc>
          <w:tcPr>
            <w:tcW w:w="0" w:type="auto"/>
          </w:tcPr>
          <w:p w:rsidR="0010155E" w:rsidRDefault="00677205">
            <w:hyperlink w:anchor="EthnicityGroup">
              <w:r>
                <w:rPr>
                  <w:rStyle w:val="HyperlinkText9pt"/>
                </w:rPr>
                <w:t>EthnicityGroup</w:t>
              </w:r>
            </w:hyperlink>
          </w:p>
        </w:tc>
        <w:tc>
          <w:tcPr>
            <w:tcW w:w="0" w:type="auto"/>
          </w:tcPr>
          <w:p w:rsidR="0010155E" w:rsidRDefault="00677205">
            <w:r>
              <w:t>2.16.840.1.114222.4.11.837</w:t>
            </w:r>
          </w:p>
        </w:tc>
      </w:tr>
      <w:tr w:rsidR="0010155E">
        <w:tc>
          <w:tcPr>
            <w:tcW w:w="0" w:type="auto"/>
          </w:tcPr>
          <w:p w:rsidR="0010155E" w:rsidRDefault="00677205">
            <w:hyperlink w:anchor="Family_Member_Value_Set">
              <w:r>
                <w:rPr>
                  <w:rStyle w:val="HyperlinkText9pt"/>
                </w:rPr>
                <w:t>Family Member Value Set</w:t>
              </w:r>
            </w:hyperlink>
          </w:p>
        </w:tc>
        <w:tc>
          <w:tcPr>
            <w:tcW w:w="0" w:type="auto"/>
          </w:tcPr>
          <w:p w:rsidR="0010155E" w:rsidRDefault="00677205">
            <w:r>
              <w:t>2.16.840.1.113883.1.11.19579</w:t>
            </w:r>
          </w:p>
        </w:tc>
      </w:tr>
      <w:tr w:rsidR="0010155E">
        <w:tc>
          <w:tcPr>
            <w:tcW w:w="0" w:type="auto"/>
          </w:tcPr>
          <w:p w:rsidR="0010155E" w:rsidRDefault="00677205">
            <w:hyperlink w:anchor="Goal_Achievement">
              <w:r>
                <w:rPr>
                  <w:rStyle w:val="HyperlinkText9pt"/>
                </w:rPr>
                <w:t>Goal Achievement</w:t>
              </w:r>
            </w:hyperlink>
          </w:p>
        </w:tc>
        <w:tc>
          <w:tcPr>
            <w:tcW w:w="0" w:type="auto"/>
          </w:tcPr>
          <w:p w:rsidR="0010155E" w:rsidRDefault="00677205">
            <w:r>
              <w:t>2.16.840.1.113883.11.20.9.55</w:t>
            </w:r>
          </w:p>
        </w:tc>
      </w:tr>
      <w:tr w:rsidR="0010155E">
        <w:tc>
          <w:tcPr>
            <w:tcW w:w="0" w:type="auto"/>
          </w:tcPr>
          <w:p w:rsidR="0010155E" w:rsidRDefault="00677205">
            <w:hyperlink w:anchor="Health_Concern_Type">
              <w:r>
                <w:rPr>
                  <w:rStyle w:val="HyperlinkText9pt"/>
                </w:rPr>
                <w:t>Health Concern Type</w:t>
              </w:r>
            </w:hyperlink>
          </w:p>
        </w:tc>
        <w:tc>
          <w:tcPr>
            <w:tcW w:w="0" w:type="auto"/>
          </w:tcPr>
          <w:p w:rsidR="0010155E" w:rsidRDefault="00677205">
            <w:r>
              <w:t>2.16.840.1.113883.11.20.9.53</w:t>
            </w:r>
          </w:p>
        </w:tc>
      </w:tr>
      <w:tr w:rsidR="0010155E">
        <w:tc>
          <w:tcPr>
            <w:tcW w:w="0" w:type="auto"/>
          </w:tcPr>
          <w:p w:rsidR="0010155E" w:rsidRDefault="00677205">
            <w:hyperlink w:anchor="Health_Insurance_Type_Value_Set">
              <w:r>
                <w:rPr>
                  <w:rStyle w:val="HyperlinkText9pt"/>
                </w:rPr>
                <w:t>Health Insurance Type Value Set</w:t>
              </w:r>
            </w:hyperlink>
          </w:p>
        </w:tc>
        <w:tc>
          <w:tcPr>
            <w:tcW w:w="0" w:type="auto"/>
          </w:tcPr>
          <w:p w:rsidR="0010155E" w:rsidRDefault="00677205">
            <w:r>
              <w:t>2.16.840.1.113883.3.88.12.3221.5.2</w:t>
            </w:r>
          </w:p>
        </w:tc>
      </w:tr>
      <w:tr w:rsidR="0010155E">
        <w:tc>
          <w:tcPr>
            <w:tcW w:w="0" w:type="auto"/>
          </w:tcPr>
          <w:p w:rsidR="0010155E" w:rsidRDefault="00677205">
            <w:hyperlink w:anchor="Healthcare_Agent_Qualifier_Value_Set">
              <w:r>
                <w:rPr>
                  <w:rStyle w:val="HyperlinkText9pt"/>
                </w:rPr>
                <w:t>Healthcare Agent Qualifier Value Set</w:t>
              </w:r>
            </w:hyperlink>
          </w:p>
        </w:tc>
        <w:tc>
          <w:tcPr>
            <w:tcW w:w="0" w:type="auto"/>
          </w:tcPr>
          <w:p w:rsidR="0010155E" w:rsidRDefault="00677205">
            <w:r>
              <w:t>2.16.840.1.113883.11.20.9.51</w:t>
            </w:r>
          </w:p>
        </w:tc>
      </w:tr>
      <w:tr w:rsidR="0010155E">
        <w:tc>
          <w:tcPr>
            <w:tcW w:w="0" w:type="auto"/>
          </w:tcPr>
          <w:p w:rsidR="0010155E" w:rsidRDefault="00677205">
            <w:hyperlink w:anchor="Healthcare_Provider_Taxonomy_HIPAA">
              <w:r>
                <w:rPr>
                  <w:rStyle w:val="HyperlinkText9pt"/>
                </w:rPr>
                <w:t>Healthcare Provider Taxonomy (HIPAA)</w:t>
              </w:r>
            </w:hyperlink>
          </w:p>
        </w:tc>
        <w:tc>
          <w:tcPr>
            <w:tcW w:w="0" w:type="auto"/>
          </w:tcPr>
          <w:p w:rsidR="0010155E" w:rsidRDefault="00677205">
            <w:r>
              <w:t>2.16.840.1.114222.4.11.1066</w:t>
            </w:r>
          </w:p>
        </w:tc>
      </w:tr>
      <w:tr w:rsidR="0010155E">
        <w:tc>
          <w:tcPr>
            <w:tcW w:w="0" w:type="auto"/>
          </w:tcPr>
          <w:p w:rsidR="0010155E" w:rsidRDefault="00677205">
            <w:hyperlink w:anchor="Healthcare_Provider_Taxonomy_HIPAA">
              <w:r>
                <w:rPr>
                  <w:rStyle w:val="HyperlinkText9pt"/>
                </w:rPr>
                <w:t>Healthcare Provider Taxonomy (HIPAA)</w:t>
              </w:r>
            </w:hyperlink>
          </w:p>
        </w:tc>
        <w:tc>
          <w:tcPr>
            <w:tcW w:w="0" w:type="auto"/>
          </w:tcPr>
          <w:p w:rsidR="0010155E" w:rsidRDefault="00677205">
            <w:r>
              <w:t>2.16.840.1.114222.4.11.1066</w:t>
            </w:r>
          </w:p>
        </w:tc>
      </w:tr>
      <w:tr w:rsidR="0010155E">
        <w:tc>
          <w:tcPr>
            <w:tcW w:w="0" w:type="auto"/>
          </w:tcPr>
          <w:p w:rsidR="0010155E" w:rsidRDefault="00677205">
            <w:hyperlink w:anchor="Healthcare_Provider_Taxonomy_HIPAA">
              <w:r>
                <w:rPr>
                  <w:rStyle w:val="HyperlinkText9pt"/>
                </w:rPr>
                <w:t>Healthcare Provider Taxonomy (HIPAA)</w:t>
              </w:r>
            </w:hyperlink>
          </w:p>
        </w:tc>
        <w:tc>
          <w:tcPr>
            <w:tcW w:w="0" w:type="auto"/>
          </w:tcPr>
          <w:p w:rsidR="0010155E" w:rsidRDefault="00677205">
            <w:r>
              <w:t>2.16.840.1.114222.4.11.1066</w:t>
            </w:r>
          </w:p>
        </w:tc>
      </w:tr>
      <w:tr w:rsidR="0010155E">
        <w:tc>
          <w:tcPr>
            <w:tcW w:w="0" w:type="auto"/>
          </w:tcPr>
          <w:p w:rsidR="0010155E" w:rsidRDefault="00677205">
            <w:hyperlink w:anchor="Healthcare_Provider_Taxonomy_HIPAA">
              <w:r>
                <w:rPr>
                  <w:rStyle w:val="HyperlinkText9pt"/>
                </w:rPr>
                <w:t>Healthcare Provider Taxonomy (HIPAA)</w:t>
              </w:r>
            </w:hyperlink>
          </w:p>
        </w:tc>
        <w:tc>
          <w:tcPr>
            <w:tcW w:w="0" w:type="auto"/>
          </w:tcPr>
          <w:p w:rsidR="0010155E" w:rsidRDefault="00677205">
            <w:r>
              <w:t>2.16.840.1.114222.4.11.1066</w:t>
            </w:r>
          </w:p>
        </w:tc>
      </w:tr>
      <w:tr w:rsidR="0010155E">
        <w:tc>
          <w:tcPr>
            <w:tcW w:w="0" w:type="auto"/>
          </w:tcPr>
          <w:p w:rsidR="0010155E" w:rsidRDefault="00677205">
            <w:hyperlink w:anchor="Healthcare_Provider_Taxonomy_HIPAA">
              <w:r>
                <w:rPr>
                  <w:rStyle w:val="HyperlinkText9pt"/>
                </w:rPr>
                <w:t>Healthcare Provider Taxonomy (HIPAA)</w:t>
              </w:r>
            </w:hyperlink>
          </w:p>
        </w:tc>
        <w:tc>
          <w:tcPr>
            <w:tcW w:w="0" w:type="auto"/>
          </w:tcPr>
          <w:p w:rsidR="0010155E" w:rsidRDefault="00677205">
            <w:r>
              <w:t>2.16.840.1.114222.4.11.1066</w:t>
            </w:r>
          </w:p>
        </w:tc>
      </w:tr>
      <w:tr w:rsidR="0010155E">
        <w:tc>
          <w:tcPr>
            <w:tcW w:w="0" w:type="auto"/>
          </w:tcPr>
          <w:p w:rsidR="0010155E" w:rsidRDefault="00677205">
            <w:hyperlink w:anchor="HealthcareServiceLocation">
              <w:r>
                <w:rPr>
                  <w:rStyle w:val="HyperlinkText9pt"/>
                </w:rPr>
                <w:t>HealthcareServiceLocation</w:t>
              </w:r>
            </w:hyperlink>
          </w:p>
        </w:tc>
        <w:tc>
          <w:tcPr>
            <w:tcW w:w="0" w:type="auto"/>
          </w:tcPr>
          <w:p w:rsidR="0010155E" w:rsidRDefault="00677205">
            <w:r>
              <w:t>2.16.840.1.113883.1.11.20275</w:t>
            </w:r>
          </w:p>
        </w:tc>
      </w:tr>
      <w:tr w:rsidR="0010155E">
        <w:tc>
          <w:tcPr>
            <w:tcW w:w="0" w:type="auto"/>
          </w:tcPr>
          <w:p w:rsidR="0010155E" w:rsidRDefault="00677205">
            <w:hyperlink w:anchor="HealthStatus_V2">
              <w:r>
                <w:rPr>
                  <w:rStyle w:val="HyperlinkText9pt"/>
                </w:rPr>
                <w:t>Hea</w:t>
              </w:r>
              <w:r>
                <w:rPr>
                  <w:rStyle w:val="HyperlinkText9pt"/>
                </w:rPr>
                <w:t>lthStatus (V2)</w:t>
              </w:r>
            </w:hyperlink>
          </w:p>
        </w:tc>
        <w:tc>
          <w:tcPr>
            <w:tcW w:w="0" w:type="auto"/>
          </w:tcPr>
          <w:p w:rsidR="0010155E" w:rsidRDefault="00677205">
            <w:r>
              <w:t>2.16.840.1.113883.1.11.20.12.2</w:t>
            </w:r>
          </w:p>
        </w:tc>
      </w:tr>
      <w:tr w:rsidR="0010155E">
        <w:tc>
          <w:tcPr>
            <w:tcW w:w="0" w:type="auto"/>
          </w:tcPr>
          <w:p w:rsidR="0010155E" w:rsidRDefault="00677205">
            <w:hyperlink w:anchor="HL7_BasicConfidentialityKind">
              <w:r>
                <w:rPr>
                  <w:rStyle w:val="HyperlinkText9pt"/>
                </w:rPr>
                <w:t>HL7 BasicConfidentialityKind</w:t>
              </w:r>
            </w:hyperlink>
          </w:p>
        </w:tc>
        <w:tc>
          <w:tcPr>
            <w:tcW w:w="0" w:type="auto"/>
          </w:tcPr>
          <w:p w:rsidR="0010155E" w:rsidRDefault="00677205">
            <w:r>
              <w:t>2.16.840.1.113883.1.11.16926</w:t>
            </w:r>
          </w:p>
        </w:tc>
      </w:tr>
      <w:tr w:rsidR="0010155E">
        <w:tc>
          <w:tcPr>
            <w:tcW w:w="0" w:type="auto"/>
          </w:tcPr>
          <w:p w:rsidR="0010155E" w:rsidRDefault="00677205">
            <w:hyperlink w:anchor="HL7FinanciallyResponsiblePartyType">
              <w:r>
                <w:rPr>
                  <w:rStyle w:val="HyperlinkText9pt"/>
                </w:rPr>
                <w:t>HL7FinanciallyResponsiblePartyType</w:t>
              </w:r>
            </w:hyperlink>
          </w:p>
        </w:tc>
        <w:tc>
          <w:tcPr>
            <w:tcW w:w="0" w:type="auto"/>
          </w:tcPr>
          <w:p w:rsidR="0010155E" w:rsidRDefault="00677205">
            <w:r>
              <w:t>2.16.840.1.113883.1.11.10416</w:t>
            </w:r>
          </w:p>
        </w:tc>
      </w:tr>
      <w:tr w:rsidR="0010155E">
        <w:tc>
          <w:tcPr>
            <w:tcW w:w="0" w:type="auto"/>
          </w:tcPr>
          <w:p w:rsidR="0010155E" w:rsidRDefault="00677205">
            <w:hyperlink w:anchor="HPDocumentType">
              <w:r>
                <w:rPr>
                  <w:rStyle w:val="HyperlinkText9pt"/>
                </w:rPr>
                <w:t>HPDocumentType</w:t>
              </w:r>
            </w:hyperlink>
          </w:p>
        </w:tc>
        <w:tc>
          <w:tcPr>
            <w:tcW w:w="0" w:type="auto"/>
          </w:tcPr>
          <w:p w:rsidR="0010155E" w:rsidRDefault="00677205">
            <w:r>
              <w:t>2.16.840.1.113883.1.11.20.22</w:t>
            </w:r>
          </w:p>
        </w:tc>
      </w:tr>
      <w:tr w:rsidR="0010155E">
        <w:tc>
          <w:tcPr>
            <w:tcW w:w="0" w:type="auto"/>
          </w:tcPr>
          <w:p w:rsidR="0010155E" w:rsidRDefault="00677205">
            <w:hyperlink w:anchor="INDRoleclassCodes">
              <w:r>
                <w:rPr>
                  <w:rStyle w:val="HyperlinkText9pt"/>
                </w:rPr>
                <w:t>INDRoleclassCodes</w:t>
              </w:r>
            </w:hyperlink>
          </w:p>
        </w:tc>
        <w:tc>
          <w:tcPr>
            <w:tcW w:w="0" w:type="auto"/>
          </w:tcPr>
          <w:p w:rsidR="0010155E" w:rsidRDefault="00677205">
            <w:r>
              <w:t>2.16.840.1.113883.11.20.9.33</w:t>
            </w:r>
          </w:p>
        </w:tc>
      </w:tr>
      <w:tr w:rsidR="0010155E">
        <w:tc>
          <w:tcPr>
            <w:tcW w:w="0" w:type="auto"/>
          </w:tcPr>
          <w:p w:rsidR="0010155E" w:rsidRDefault="00677205">
            <w:hyperlink w:anchor="Intervention_moodCode">
              <w:r>
                <w:rPr>
                  <w:rStyle w:val="HyperlinkText9pt"/>
                </w:rPr>
                <w:t>Intervention</w:t>
              </w:r>
              <w:r>
                <w:rPr>
                  <w:rStyle w:val="HyperlinkText9pt"/>
                </w:rPr>
                <w:t xml:space="preserve"> moodCode</w:t>
              </w:r>
            </w:hyperlink>
          </w:p>
        </w:tc>
        <w:tc>
          <w:tcPr>
            <w:tcW w:w="0" w:type="auto"/>
          </w:tcPr>
          <w:p w:rsidR="0010155E" w:rsidRDefault="00677205">
            <w:r>
              <w:t>2.16.840.1.113883.11.20.9.54</w:t>
            </w:r>
          </w:p>
        </w:tc>
      </w:tr>
      <w:tr w:rsidR="0010155E">
        <w:tc>
          <w:tcPr>
            <w:tcW w:w="0" w:type="auto"/>
          </w:tcPr>
          <w:p w:rsidR="0010155E" w:rsidRDefault="00677205">
            <w:hyperlink w:anchor="Language">
              <w:r>
                <w:rPr>
                  <w:rStyle w:val="HyperlinkText9pt"/>
                </w:rPr>
                <w:t>Language</w:t>
              </w:r>
            </w:hyperlink>
          </w:p>
        </w:tc>
        <w:tc>
          <w:tcPr>
            <w:tcW w:w="0" w:type="auto"/>
          </w:tcPr>
          <w:p w:rsidR="0010155E" w:rsidRDefault="00677205">
            <w:r>
              <w:t>2.16.840.1.113883.1.11.11526</w:t>
            </w:r>
          </w:p>
        </w:tc>
      </w:tr>
      <w:tr w:rsidR="0010155E">
        <w:tc>
          <w:tcPr>
            <w:tcW w:w="0" w:type="auto"/>
          </w:tcPr>
          <w:p w:rsidR="0010155E" w:rsidRDefault="00677205">
            <w:hyperlink w:anchor="LanguageAbilityMode_Value_Set">
              <w:r>
                <w:rPr>
                  <w:rStyle w:val="HyperlinkText9pt"/>
                </w:rPr>
                <w:t>LanguageAbilityMode Value Set</w:t>
              </w:r>
            </w:hyperlink>
          </w:p>
        </w:tc>
        <w:tc>
          <w:tcPr>
            <w:tcW w:w="0" w:type="auto"/>
          </w:tcPr>
          <w:p w:rsidR="0010155E" w:rsidRDefault="00677205">
            <w:r>
              <w:t>2.16.840.1.113883.1.11.12249</w:t>
            </w:r>
          </w:p>
        </w:tc>
      </w:tr>
      <w:tr w:rsidR="0010155E">
        <w:tc>
          <w:tcPr>
            <w:tcW w:w="0" w:type="auto"/>
          </w:tcPr>
          <w:p w:rsidR="0010155E" w:rsidRDefault="00677205">
            <w:hyperlink w:anchor="LanguageAbilityProficiency">
              <w:r>
                <w:rPr>
                  <w:rStyle w:val="HyperlinkText9pt"/>
                </w:rPr>
                <w:t>LanguageAbilityProficiency</w:t>
              </w:r>
            </w:hyperlink>
          </w:p>
        </w:tc>
        <w:tc>
          <w:tcPr>
            <w:tcW w:w="0" w:type="auto"/>
          </w:tcPr>
          <w:p w:rsidR="0010155E" w:rsidRDefault="00677205">
            <w:r>
              <w:t>2.16.840.1.113883.1.11.12199</w:t>
            </w:r>
          </w:p>
        </w:tc>
      </w:tr>
      <w:tr w:rsidR="0010155E">
        <w:tc>
          <w:tcPr>
            <w:tcW w:w="0" w:type="auto"/>
          </w:tcPr>
          <w:p w:rsidR="0010155E" w:rsidRDefault="00677205">
            <w:hyperlink w:anchor="Marital_Status_Value_Set">
              <w:r>
                <w:rPr>
                  <w:rStyle w:val="HyperlinkText9pt"/>
                </w:rPr>
                <w:t>Marital Status Value Set</w:t>
              </w:r>
            </w:hyperlink>
          </w:p>
        </w:tc>
        <w:tc>
          <w:tcPr>
            <w:tcW w:w="0" w:type="auto"/>
          </w:tcPr>
          <w:p w:rsidR="0010155E" w:rsidRDefault="00677205">
            <w:r>
              <w:t>2.16.840.1.113883.1.11.12212</w:t>
            </w:r>
          </w:p>
        </w:tc>
      </w:tr>
      <w:tr w:rsidR="0010155E">
        <w:tc>
          <w:tcPr>
            <w:tcW w:w="0" w:type="auto"/>
          </w:tcPr>
          <w:p w:rsidR="0010155E" w:rsidRDefault="00677205">
            <w:hyperlink w:anchor="Medication_Consumable">
              <w:r>
                <w:rPr>
                  <w:rStyle w:val="HyperlinkText9pt"/>
                </w:rPr>
                <w:t>Medication Consumable</w:t>
              </w:r>
            </w:hyperlink>
          </w:p>
        </w:tc>
        <w:tc>
          <w:tcPr>
            <w:tcW w:w="0" w:type="auto"/>
          </w:tcPr>
          <w:p w:rsidR="0010155E" w:rsidRDefault="00677205">
            <w:r>
              <w:t>Temp-ValueSet-medications</w:t>
            </w:r>
          </w:p>
        </w:tc>
      </w:tr>
      <w:tr w:rsidR="0010155E">
        <w:tc>
          <w:tcPr>
            <w:tcW w:w="0" w:type="auto"/>
          </w:tcPr>
          <w:p w:rsidR="0010155E" w:rsidRDefault="00677205">
            <w:hyperlink w:anchor="Medication_Consumable">
              <w:r>
                <w:rPr>
                  <w:rStyle w:val="HyperlinkText9pt"/>
                </w:rPr>
                <w:t>Medication Consumable</w:t>
              </w:r>
            </w:hyperlink>
          </w:p>
        </w:tc>
        <w:tc>
          <w:tcPr>
            <w:tcW w:w="0" w:type="auto"/>
          </w:tcPr>
          <w:p w:rsidR="0010155E" w:rsidRDefault="00677205">
            <w:r>
              <w:t>Temp-ValueSet-medications</w:t>
            </w:r>
          </w:p>
        </w:tc>
      </w:tr>
      <w:tr w:rsidR="0010155E">
        <w:tc>
          <w:tcPr>
            <w:tcW w:w="0" w:type="auto"/>
          </w:tcPr>
          <w:p w:rsidR="0010155E" w:rsidRDefault="00677205">
            <w:hyperlink w:anchor="Medication_Fill_Status">
              <w:r>
                <w:rPr>
                  <w:rStyle w:val="HyperlinkText9pt"/>
                </w:rPr>
                <w:t>Medication Fill Status</w:t>
              </w:r>
            </w:hyperlink>
          </w:p>
        </w:tc>
        <w:tc>
          <w:tcPr>
            <w:tcW w:w="0" w:type="auto"/>
          </w:tcPr>
          <w:p w:rsidR="0010155E" w:rsidRDefault="00677205">
            <w:r>
              <w:t>2.16.840.1.113883.3.88.12.80.64</w:t>
            </w:r>
          </w:p>
        </w:tc>
      </w:tr>
      <w:tr w:rsidR="0010155E">
        <w:tc>
          <w:tcPr>
            <w:tcW w:w="0" w:type="auto"/>
          </w:tcPr>
          <w:p w:rsidR="0010155E" w:rsidRDefault="00677205">
            <w:hyperlink w:anchor="Medication_Product_Form_Value_Set">
              <w:r>
                <w:rPr>
                  <w:rStyle w:val="HyperlinkText9pt"/>
                </w:rPr>
                <w:t>Medication Product Form Value Set</w:t>
              </w:r>
            </w:hyperlink>
          </w:p>
        </w:tc>
        <w:tc>
          <w:tcPr>
            <w:tcW w:w="0" w:type="auto"/>
          </w:tcPr>
          <w:p w:rsidR="0010155E" w:rsidRDefault="00677205">
            <w:r>
              <w:t>2.16.840.1.113883.3.88.12.3221.8.11</w:t>
            </w:r>
          </w:p>
        </w:tc>
      </w:tr>
      <w:tr w:rsidR="0010155E">
        <w:tc>
          <w:tcPr>
            <w:tcW w:w="0" w:type="auto"/>
          </w:tcPr>
          <w:p w:rsidR="0010155E" w:rsidRDefault="00677205">
            <w:hyperlink w:anchor="Medication_Product_Form_Value_Set">
              <w:r>
                <w:rPr>
                  <w:rStyle w:val="HyperlinkText9pt"/>
                </w:rPr>
                <w:t>Medication Product Form Value Set</w:t>
              </w:r>
            </w:hyperlink>
          </w:p>
        </w:tc>
        <w:tc>
          <w:tcPr>
            <w:tcW w:w="0" w:type="auto"/>
          </w:tcPr>
          <w:p w:rsidR="0010155E" w:rsidRDefault="00677205">
            <w:r>
              <w:t>2.16.840.1.113883.3.88.12.3221.8.11</w:t>
            </w:r>
          </w:p>
        </w:tc>
      </w:tr>
      <w:tr w:rsidR="0010155E">
        <w:tc>
          <w:tcPr>
            <w:tcW w:w="0" w:type="auto"/>
          </w:tcPr>
          <w:p w:rsidR="0010155E" w:rsidRDefault="00677205">
            <w:hyperlink w:anchor="Medication_Route_FDA_Value_Set">
              <w:r>
                <w:rPr>
                  <w:rStyle w:val="HyperlinkText9pt"/>
                </w:rPr>
                <w:t>Medication Route FDA Value Set</w:t>
              </w:r>
            </w:hyperlink>
          </w:p>
        </w:tc>
        <w:tc>
          <w:tcPr>
            <w:tcW w:w="0" w:type="auto"/>
          </w:tcPr>
          <w:p w:rsidR="0010155E" w:rsidRDefault="00677205">
            <w:r>
              <w:t>2.16.840.1.113883.3.88.12.3221.8.7</w:t>
            </w:r>
          </w:p>
        </w:tc>
      </w:tr>
      <w:tr w:rsidR="0010155E">
        <w:tc>
          <w:tcPr>
            <w:tcW w:w="0" w:type="auto"/>
          </w:tcPr>
          <w:p w:rsidR="0010155E" w:rsidRDefault="00677205">
            <w:hyperlink w:anchor="Medication_Route_FDA_Value_Set">
              <w:r>
                <w:rPr>
                  <w:rStyle w:val="HyperlinkText9pt"/>
                </w:rPr>
                <w:t>Medication Route FDA Value Set</w:t>
              </w:r>
            </w:hyperlink>
          </w:p>
        </w:tc>
        <w:tc>
          <w:tcPr>
            <w:tcW w:w="0" w:type="auto"/>
          </w:tcPr>
          <w:p w:rsidR="0010155E" w:rsidRDefault="00677205">
            <w:r>
              <w:t>2.16.840.1.113883.3.88.12.3221.8.7</w:t>
            </w:r>
          </w:p>
        </w:tc>
      </w:tr>
      <w:tr w:rsidR="0010155E">
        <w:tc>
          <w:tcPr>
            <w:tcW w:w="0" w:type="auto"/>
          </w:tcPr>
          <w:p w:rsidR="0010155E" w:rsidRDefault="00677205">
            <w:hyperlink w:anchor="Mental_and_Functional_Status_Response_V">
              <w:r>
                <w:rPr>
                  <w:rStyle w:val="HyperlinkText9pt"/>
                </w:rPr>
                <w:t>Mental and Functional Status Response Value Set</w:t>
              </w:r>
            </w:hyperlink>
          </w:p>
        </w:tc>
        <w:tc>
          <w:tcPr>
            <w:tcW w:w="0" w:type="auto"/>
          </w:tcPr>
          <w:p w:rsidR="0010155E" w:rsidRDefault="00677205">
            <w:r>
              <w:t>2.16.840.1.113883.11.20.9.44</w:t>
            </w:r>
          </w:p>
        </w:tc>
      </w:tr>
      <w:tr w:rsidR="0010155E">
        <w:tc>
          <w:tcPr>
            <w:tcW w:w="0" w:type="auto"/>
          </w:tcPr>
          <w:p w:rsidR="0010155E" w:rsidRDefault="00677205">
            <w:hyperlink w:anchor="Mental_and_Functional_Status_Response_V">
              <w:r>
                <w:rPr>
                  <w:rStyle w:val="HyperlinkText9pt"/>
                </w:rPr>
                <w:t>Mental and Functional Status Response Value Set</w:t>
              </w:r>
            </w:hyperlink>
          </w:p>
        </w:tc>
        <w:tc>
          <w:tcPr>
            <w:tcW w:w="0" w:type="auto"/>
          </w:tcPr>
          <w:p w:rsidR="0010155E" w:rsidRDefault="00677205">
            <w:r>
              <w:t>2.16.840.1.113883.11.20.</w:t>
            </w:r>
            <w:r>
              <w:t>9.44</w:t>
            </w:r>
          </w:p>
        </w:tc>
      </w:tr>
      <w:tr w:rsidR="0010155E">
        <w:tc>
          <w:tcPr>
            <w:tcW w:w="0" w:type="auto"/>
          </w:tcPr>
          <w:p w:rsidR="0010155E" w:rsidRDefault="00677205">
            <w:hyperlink w:anchor="Mental_and_Functional_Status_Response_V">
              <w:r>
                <w:rPr>
                  <w:rStyle w:val="HyperlinkText9pt"/>
                </w:rPr>
                <w:t>Mental and Functional Status Response Value Set</w:t>
              </w:r>
            </w:hyperlink>
          </w:p>
        </w:tc>
        <w:tc>
          <w:tcPr>
            <w:tcW w:w="0" w:type="auto"/>
          </w:tcPr>
          <w:p w:rsidR="0010155E" w:rsidRDefault="00677205">
            <w:r>
              <w:t>2.16.840.1.113883.11.20.9.44</w:t>
            </w:r>
          </w:p>
        </w:tc>
      </w:tr>
      <w:tr w:rsidR="0010155E">
        <w:tc>
          <w:tcPr>
            <w:tcW w:w="0" w:type="auto"/>
          </w:tcPr>
          <w:p w:rsidR="0010155E" w:rsidRDefault="00677205">
            <w:hyperlink w:anchor="Mental_Status_Observation_Type">
              <w:r>
                <w:rPr>
                  <w:rStyle w:val="HyperlinkText9pt"/>
                </w:rPr>
                <w:t>Mental Status Observation Type</w:t>
              </w:r>
            </w:hyperlink>
          </w:p>
        </w:tc>
        <w:tc>
          <w:tcPr>
            <w:tcW w:w="0" w:type="auto"/>
          </w:tcPr>
          <w:p w:rsidR="0010155E" w:rsidRDefault="00677205">
            <w:r>
              <w:t>2.16.840.1.113883.11.20.9.</w:t>
            </w:r>
            <w:r>
              <w:t>43</w:t>
            </w:r>
          </w:p>
        </w:tc>
      </w:tr>
      <w:tr w:rsidR="0010155E">
        <w:tc>
          <w:tcPr>
            <w:tcW w:w="0" w:type="auto"/>
          </w:tcPr>
          <w:p w:rsidR="0010155E" w:rsidRDefault="00677205">
            <w:hyperlink w:anchor="MoodCodeEvnInt">
              <w:r>
                <w:rPr>
                  <w:rStyle w:val="HyperlinkText9pt"/>
                </w:rPr>
                <w:t>MoodCodeEvnInt</w:t>
              </w:r>
            </w:hyperlink>
          </w:p>
        </w:tc>
        <w:tc>
          <w:tcPr>
            <w:tcW w:w="0" w:type="auto"/>
          </w:tcPr>
          <w:p w:rsidR="0010155E" w:rsidRDefault="00677205">
            <w:r>
              <w:t>2.16.840.1.113883.11.20.9.18</w:t>
            </w:r>
          </w:p>
        </w:tc>
      </w:tr>
      <w:tr w:rsidR="0010155E">
        <w:tc>
          <w:tcPr>
            <w:tcW w:w="0" w:type="auto"/>
          </w:tcPr>
          <w:p w:rsidR="0010155E" w:rsidRDefault="00677205">
            <w:hyperlink w:anchor="MoodCodeEvnInt">
              <w:r>
                <w:rPr>
                  <w:rStyle w:val="HyperlinkText9pt"/>
                </w:rPr>
                <w:t>MoodCodeEvnInt</w:t>
              </w:r>
            </w:hyperlink>
          </w:p>
        </w:tc>
        <w:tc>
          <w:tcPr>
            <w:tcW w:w="0" w:type="auto"/>
          </w:tcPr>
          <w:p w:rsidR="0010155E" w:rsidRDefault="00677205">
            <w:r>
              <w:t>2.16.840.1.113883.11.20.9.18</w:t>
            </w:r>
          </w:p>
        </w:tc>
      </w:tr>
      <w:tr w:rsidR="0010155E">
        <w:tc>
          <w:tcPr>
            <w:tcW w:w="0" w:type="auto"/>
          </w:tcPr>
          <w:p w:rsidR="0010155E" w:rsidRDefault="00677205">
            <w:hyperlink w:anchor="MoodCodeEvnInt">
              <w:r>
                <w:rPr>
                  <w:rStyle w:val="HyperlinkText9pt"/>
                </w:rPr>
                <w:t>MoodCodeEvnInt</w:t>
              </w:r>
            </w:hyperlink>
          </w:p>
        </w:tc>
        <w:tc>
          <w:tcPr>
            <w:tcW w:w="0" w:type="auto"/>
          </w:tcPr>
          <w:p w:rsidR="0010155E" w:rsidRDefault="00677205">
            <w:r>
              <w:t>2.16.840.1.113883.11.20.9.18</w:t>
            </w:r>
          </w:p>
        </w:tc>
      </w:tr>
      <w:tr w:rsidR="0010155E">
        <w:tc>
          <w:tcPr>
            <w:tcW w:w="0" w:type="auto"/>
          </w:tcPr>
          <w:p w:rsidR="0010155E" w:rsidRDefault="00677205">
            <w:hyperlink w:anchor="MoodCodeEvnInt">
              <w:r>
                <w:rPr>
                  <w:rStyle w:val="HyperlinkText9pt"/>
                </w:rPr>
                <w:t>MoodCodeEvnInt</w:t>
              </w:r>
            </w:hyperlink>
          </w:p>
        </w:tc>
        <w:tc>
          <w:tcPr>
            <w:tcW w:w="0" w:type="auto"/>
          </w:tcPr>
          <w:p w:rsidR="0010155E" w:rsidRDefault="00677205">
            <w:r>
              <w:t>2.16.840.1.113883.11.20.9.18</w:t>
            </w:r>
          </w:p>
        </w:tc>
      </w:tr>
      <w:tr w:rsidR="0010155E">
        <w:tc>
          <w:tcPr>
            <w:tcW w:w="0" w:type="auto"/>
          </w:tcPr>
          <w:p w:rsidR="0010155E" w:rsidRDefault="00677205">
            <w:hyperlink w:anchor="MoodCodeEvnInt">
              <w:r>
                <w:rPr>
                  <w:rStyle w:val="HyperlinkText9pt"/>
                </w:rPr>
                <w:t>MoodCodeEvnInt</w:t>
              </w:r>
            </w:hyperlink>
          </w:p>
        </w:tc>
        <w:tc>
          <w:tcPr>
            <w:tcW w:w="0" w:type="auto"/>
          </w:tcPr>
          <w:p w:rsidR="0010155E" w:rsidRDefault="00677205">
            <w:r>
              <w:t>2.16.840.1.113883.11.20.9.18</w:t>
            </w:r>
          </w:p>
        </w:tc>
      </w:tr>
      <w:tr w:rsidR="0010155E">
        <w:tc>
          <w:tcPr>
            <w:tcW w:w="0" w:type="auto"/>
          </w:tcPr>
          <w:p w:rsidR="0010155E" w:rsidRDefault="00677205">
            <w:hyperlink w:anchor="MoodCodeEvnInt">
              <w:r>
                <w:rPr>
                  <w:rStyle w:val="HyperlinkText9pt"/>
                </w:rPr>
                <w:t>MoodCodeEvnInt</w:t>
              </w:r>
            </w:hyperlink>
          </w:p>
        </w:tc>
        <w:tc>
          <w:tcPr>
            <w:tcW w:w="0" w:type="auto"/>
          </w:tcPr>
          <w:p w:rsidR="0010155E" w:rsidRDefault="00677205">
            <w:r>
              <w:t>2.16.840.1.113883.11.20.9.18</w:t>
            </w:r>
          </w:p>
        </w:tc>
      </w:tr>
      <w:tr w:rsidR="0010155E">
        <w:tc>
          <w:tcPr>
            <w:tcW w:w="0" w:type="auto"/>
          </w:tcPr>
          <w:p w:rsidR="0010155E" w:rsidRDefault="00677205">
            <w:hyperlink w:anchor="No_Immunization_Reason_Value_Set">
              <w:r>
                <w:rPr>
                  <w:rStyle w:val="HyperlinkText9pt"/>
                </w:rPr>
                <w:t>No Immunization Reason Value Set</w:t>
              </w:r>
            </w:hyperlink>
          </w:p>
        </w:tc>
        <w:tc>
          <w:tcPr>
            <w:tcW w:w="0" w:type="auto"/>
          </w:tcPr>
          <w:p w:rsidR="0010155E" w:rsidRDefault="00677205">
            <w:r>
              <w:t>2.16.840.1.113883.1.11.19717</w:t>
            </w:r>
          </w:p>
        </w:tc>
      </w:tr>
      <w:tr w:rsidR="0010155E">
        <w:tc>
          <w:tcPr>
            <w:tcW w:w="0" w:type="auto"/>
          </w:tcPr>
          <w:p w:rsidR="0010155E" w:rsidRDefault="00677205">
            <w:hyperlink w:anchor="Nutrition_Assessment">
              <w:r>
                <w:rPr>
                  <w:rStyle w:val="HyperlinkText9pt"/>
                </w:rPr>
                <w:t>Nutrition Assessment</w:t>
              </w:r>
            </w:hyperlink>
          </w:p>
        </w:tc>
        <w:tc>
          <w:tcPr>
            <w:tcW w:w="0" w:type="auto"/>
          </w:tcPr>
          <w:p w:rsidR="0010155E" w:rsidRDefault="00677205">
            <w:r>
              <w:t>2.16.840.1.113883.1.11.20.2.8</w:t>
            </w:r>
          </w:p>
        </w:tc>
      </w:tr>
      <w:tr w:rsidR="0010155E">
        <w:tc>
          <w:tcPr>
            <w:tcW w:w="0" w:type="auto"/>
          </w:tcPr>
          <w:p w:rsidR="0010155E" w:rsidRDefault="00677205">
            <w:hyperlink w:anchor="Nutrition_Recommendations">
              <w:r>
                <w:rPr>
                  <w:rStyle w:val="HyperlinkText9pt"/>
                </w:rPr>
                <w:t>Nutrition Recommendations</w:t>
              </w:r>
            </w:hyperlink>
          </w:p>
        </w:tc>
        <w:tc>
          <w:tcPr>
            <w:tcW w:w="0" w:type="auto"/>
          </w:tcPr>
          <w:p w:rsidR="0010155E" w:rsidRDefault="00677205">
            <w:r>
              <w:t>2.16.840.1.113883.1.11.20.2.9</w:t>
            </w:r>
          </w:p>
        </w:tc>
      </w:tr>
      <w:tr w:rsidR="0010155E">
        <w:tc>
          <w:tcPr>
            <w:tcW w:w="0" w:type="auto"/>
          </w:tcPr>
          <w:p w:rsidR="0010155E" w:rsidRDefault="00677205">
            <w:hyperlink w:anchor="Nutritional_Status">
              <w:r>
                <w:rPr>
                  <w:rStyle w:val="HyperlinkText9pt"/>
                </w:rPr>
                <w:t>Nutritional Status</w:t>
              </w:r>
            </w:hyperlink>
          </w:p>
        </w:tc>
        <w:tc>
          <w:tcPr>
            <w:tcW w:w="0" w:type="auto"/>
          </w:tcPr>
          <w:p w:rsidR="0010155E" w:rsidRDefault="00677205">
            <w:r>
              <w:t>2.16.840.1.113883.1.11.20.2.7</w:t>
            </w:r>
          </w:p>
        </w:tc>
      </w:tr>
      <w:tr w:rsidR="0010155E">
        <w:tc>
          <w:tcPr>
            <w:tcW w:w="0" w:type="auto"/>
          </w:tcPr>
          <w:p w:rsidR="0010155E" w:rsidRDefault="00677205">
            <w:hyperlink w:anchor="Patient_Education">
              <w:r>
                <w:rPr>
                  <w:rStyle w:val="HyperlinkText9pt"/>
                </w:rPr>
                <w:t>Patient Education</w:t>
              </w:r>
            </w:hyperlink>
          </w:p>
        </w:tc>
        <w:tc>
          <w:tcPr>
            <w:tcW w:w="0" w:type="auto"/>
          </w:tcPr>
          <w:p w:rsidR="0010155E" w:rsidRDefault="00677205">
            <w:r>
              <w:t>2.16.840.1.113883.11.20.9.34</w:t>
            </w:r>
          </w:p>
        </w:tc>
      </w:tr>
      <w:tr w:rsidR="0010155E">
        <w:tc>
          <w:tcPr>
            <w:tcW w:w="0" w:type="auto"/>
          </w:tcPr>
          <w:p w:rsidR="0010155E" w:rsidRDefault="00677205">
            <w:hyperlink w:anchor="Personal_And_Legal_Relationship_Role_Ty">
              <w:r>
                <w:rPr>
                  <w:rStyle w:val="HyperlinkText9pt"/>
                </w:rPr>
                <w:t>Personal And Legal Relationship Role Type</w:t>
              </w:r>
            </w:hyperlink>
          </w:p>
        </w:tc>
        <w:tc>
          <w:tcPr>
            <w:tcW w:w="0" w:type="auto"/>
          </w:tcPr>
          <w:p w:rsidR="0010155E" w:rsidRDefault="00677205">
            <w:r>
              <w:t>2.16.840.1.113883.11.20.12.1</w:t>
            </w:r>
          </w:p>
        </w:tc>
      </w:tr>
      <w:tr w:rsidR="0010155E">
        <w:tc>
          <w:tcPr>
            <w:tcW w:w="0" w:type="auto"/>
          </w:tcPr>
          <w:p w:rsidR="0010155E" w:rsidRDefault="00677205">
            <w:hyperlink w:anchor="Personal_And_Legal_Relationship_Role_Ty">
              <w:r>
                <w:rPr>
                  <w:rStyle w:val="HyperlinkText9pt"/>
                </w:rPr>
                <w:t>Personal And Legal Relationship Role Type</w:t>
              </w:r>
            </w:hyperlink>
          </w:p>
        </w:tc>
        <w:tc>
          <w:tcPr>
            <w:tcW w:w="0" w:type="auto"/>
          </w:tcPr>
          <w:p w:rsidR="0010155E" w:rsidRDefault="00677205">
            <w:r>
              <w:t>2.16.840.1.113883.11.20.12.1</w:t>
            </w:r>
          </w:p>
        </w:tc>
      </w:tr>
      <w:tr w:rsidR="0010155E">
        <w:tc>
          <w:tcPr>
            <w:tcW w:w="0" w:type="auto"/>
          </w:tcPr>
          <w:p w:rsidR="0010155E" w:rsidRDefault="00677205">
            <w:hyperlink w:anchor="Personal_And_Legal_Relationship_Role_Ty">
              <w:r>
                <w:rPr>
                  <w:rStyle w:val="HyperlinkText9pt"/>
                </w:rPr>
                <w:t>Personal And Legal Relationship Role Type</w:t>
              </w:r>
            </w:hyperlink>
          </w:p>
        </w:tc>
        <w:tc>
          <w:tcPr>
            <w:tcW w:w="0" w:type="auto"/>
          </w:tcPr>
          <w:p w:rsidR="0010155E" w:rsidRDefault="00677205">
            <w:r>
              <w:t>2.16.840.1.113883.11.20.12.1</w:t>
            </w:r>
          </w:p>
        </w:tc>
      </w:tr>
      <w:tr w:rsidR="0010155E">
        <w:tc>
          <w:tcPr>
            <w:tcW w:w="0" w:type="auto"/>
          </w:tcPr>
          <w:p w:rsidR="0010155E" w:rsidRDefault="00677205">
            <w:hyperlink w:anchor="Personal_And_Legal_Relationship_Role_Ty">
              <w:r>
                <w:rPr>
                  <w:rStyle w:val="HyperlinkText9pt"/>
                </w:rPr>
                <w:t>Personal And Legal Relationship Role Type</w:t>
              </w:r>
            </w:hyperlink>
          </w:p>
        </w:tc>
        <w:tc>
          <w:tcPr>
            <w:tcW w:w="0" w:type="auto"/>
          </w:tcPr>
          <w:p w:rsidR="0010155E" w:rsidRDefault="00677205">
            <w:r>
              <w:t>2.16.840.1.113883.11.20.12</w:t>
            </w:r>
            <w:r>
              <w:t>.1</w:t>
            </w:r>
          </w:p>
        </w:tc>
      </w:tr>
      <w:tr w:rsidR="0010155E">
        <w:tc>
          <w:tcPr>
            <w:tcW w:w="0" w:type="auto"/>
          </w:tcPr>
          <w:p w:rsidR="0010155E" w:rsidRDefault="00677205">
            <w:hyperlink w:anchor="Plan_of_Care_moodCode_ActEncounterProce">
              <w:r>
                <w:rPr>
                  <w:rStyle w:val="HyperlinkText9pt"/>
                </w:rPr>
                <w:t>Plan of Care moodCode (Act/Encounter/Procedure)</w:t>
              </w:r>
            </w:hyperlink>
          </w:p>
        </w:tc>
        <w:tc>
          <w:tcPr>
            <w:tcW w:w="0" w:type="auto"/>
          </w:tcPr>
          <w:p w:rsidR="0010155E" w:rsidRDefault="00677205">
            <w:r>
              <w:t>2.16.840.1.113883.11.20.9.23</w:t>
            </w:r>
          </w:p>
        </w:tc>
      </w:tr>
      <w:tr w:rsidR="0010155E">
        <w:tc>
          <w:tcPr>
            <w:tcW w:w="0" w:type="auto"/>
          </w:tcPr>
          <w:p w:rsidR="0010155E" w:rsidRDefault="00677205">
            <w:hyperlink w:anchor="Plan_of_Care_moodCode_ActEncounterProce">
              <w:r>
                <w:rPr>
                  <w:rStyle w:val="HyperlinkText9pt"/>
                </w:rPr>
                <w:t>Plan of Care moodCode (Act/Encounter/Procedure)</w:t>
              </w:r>
            </w:hyperlink>
          </w:p>
        </w:tc>
        <w:tc>
          <w:tcPr>
            <w:tcW w:w="0" w:type="auto"/>
          </w:tcPr>
          <w:p w:rsidR="0010155E" w:rsidRDefault="00677205">
            <w:r>
              <w:t>2.16.840.1.113883.11.20.9.23</w:t>
            </w:r>
          </w:p>
        </w:tc>
      </w:tr>
      <w:tr w:rsidR="0010155E">
        <w:tc>
          <w:tcPr>
            <w:tcW w:w="0" w:type="auto"/>
          </w:tcPr>
          <w:p w:rsidR="0010155E" w:rsidRDefault="00677205">
            <w:hyperlink w:anchor="Plan_of_Care_moodCode_ActEncounterProce">
              <w:r>
                <w:rPr>
                  <w:rStyle w:val="HyperlinkText9pt"/>
                </w:rPr>
                <w:t>Plan of Care moodCode (Act/Encounter/Procedure)</w:t>
              </w:r>
            </w:hyperlink>
          </w:p>
        </w:tc>
        <w:tc>
          <w:tcPr>
            <w:tcW w:w="0" w:type="auto"/>
          </w:tcPr>
          <w:p w:rsidR="0010155E" w:rsidRDefault="00677205">
            <w:r>
              <w:t>2.16.840.1.113883.11.20.9.23</w:t>
            </w:r>
          </w:p>
        </w:tc>
      </w:tr>
      <w:tr w:rsidR="0010155E">
        <w:tc>
          <w:tcPr>
            <w:tcW w:w="0" w:type="auto"/>
          </w:tcPr>
          <w:p w:rsidR="0010155E" w:rsidRDefault="00677205">
            <w:hyperlink w:anchor="Plan_of_Care_moodCode_ActEncounterProce">
              <w:r>
                <w:rPr>
                  <w:rStyle w:val="HyperlinkText9pt"/>
                </w:rPr>
                <w:t>Plan of Care moodCode (A</w:t>
              </w:r>
              <w:r>
                <w:rPr>
                  <w:rStyle w:val="HyperlinkText9pt"/>
                </w:rPr>
                <w:t>ct/Encounter/Procedure)</w:t>
              </w:r>
            </w:hyperlink>
          </w:p>
        </w:tc>
        <w:tc>
          <w:tcPr>
            <w:tcW w:w="0" w:type="auto"/>
          </w:tcPr>
          <w:p w:rsidR="0010155E" w:rsidRDefault="00677205">
            <w:r>
              <w:t>2.16.840.1.113883.11.20.9.23</w:t>
            </w:r>
          </w:p>
        </w:tc>
      </w:tr>
      <w:tr w:rsidR="0010155E">
        <w:tc>
          <w:tcPr>
            <w:tcW w:w="0" w:type="auto"/>
          </w:tcPr>
          <w:p w:rsidR="0010155E" w:rsidRDefault="00677205">
            <w:hyperlink w:anchor="Plan_of_Care_moodCode_Observation">
              <w:r>
                <w:rPr>
                  <w:rStyle w:val="HyperlinkText9pt"/>
                </w:rPr>
                <w:t>Plan of Care moodCode (Observation)</w:t>
              </w:r>
            </w:hyperlink>
          </w:p>
        </w:tc>
        <w:tc>
          <w:tcPr>
            <w:tcW w:w="0" w:type="auto"/>
          </w:tcPr>
          <w:p w:rsidR="0010155E" w:rsidRDefault="00677205">
            <w:r>
              <w:t>2.16.840.1.113883.11.20.9.25</w:t>
            </w:r>
          </w:p>
        </w:tc>
      </w:tr>
      <w:tr w:rsidR="0010155E">
        <w:tc>
          <w:tcPr>
            <w:tcW w:w="0" w:type="auto"/>
          </w:tcPr>
          <w:p w:rsidR="0010155E" w:rsidRDefault="00677205">
            <w:hyperlink w:anchor="Plan_of_Care_moodCode_SubstanceAdminist">
              <w:r>
                <w:rPr>
                  <w:rStyle w:val="HyperlinkText9pt"/>
                </w:rPr>
                <w:t>Plan of Care moodC</w:t>
              </w:r>
              <w:r>
                <w:rPr>
                  <w:rStyle w:val="HyperlinkText9pt"/>
                </w:rPr>
                <w:t>ode (SubstanceAdministration/Supply)</w:t>
              </w:r>
            </w:hyperlink>
          </w:p>
        </w:tc>
        <w:tc>
          <w:tcPr>
            <w:tcW w:w="0" w:type="auto"/>
          </w:tcPr>
          <w:p w:rsidR="0010155E" w:rsidRDefault="00677205">
            <w:r>
              <w:t>2.16.840.1.113883.11.20.9.24</w:t>
            </w:r>
          </w:p>
        </w:tc>
      </w:tr>
      <w:tr w:rsidR="0010155E">
        <w:tc>
          <w:tcPr>
            <w:tcW w:w="0" w:type="auto"/>
          </w:tcPr>
          <w:p w:rsidR="0010155E" w:rsidRDefault="00677205">
            <w:hyperlink w:anchor="Plan_of_Care_moodCode_SubstanceAdminist">
              <w:r>
                <w:rPr>
                  <w:rStyle w:val="HyperlinkText9pt"/>
                </w:rPr>
                <w:t>Plan of Care moodCode (SubstanceAdministration/Supply)</w:t>
              </w:r>
            </w:hyperlink>
          </w:p>
        </w:tc>
        <w:tc>
          <w:tcPr>
            <w:tcW w:w="0" w:type="auto"/>
          </w:tcPr>
          <w:p w:rsidR="0010155E" w:rsidRDefault="00677205">
            <w:r>
              <w:t>2.16.840.1.113883.11.20.9.24</w:t>
            </w:r>
          </w:p>
        </w:tc>
      </w:tr>
      <w:tr w:rsidR="0010155E">
        <w:tc>
          <w:tcPr>
            <w:tcW w:w="0" w:type="auto"/>
          </w:tcPr>
          <w:p w:rsidR="0010155E" w:rsidRDefault="00677205">
            <w:hyperlink w:anchor="PostalAddressUse">
              <w:r>
                <w:rPr>
                  <w:rStyle w:val="HyperlinkText9pt"/>
                </w:rPr>
                <w:t>PostalAddressUse</w:t>
              </w:r>
            </w:hyperlink>
          </w:p>
        </w:tc>
        <w:tc>
          <w:tcPr>
            <w:tcW w:w="0" w:type="auto"/>
          </w:tcPr>
          <w:p w:rsidR="0010155E" w:rsidRDefault="00677205">
            <w:r>
              <w:t>2.16.840.1.113883.1.11.10637</w:t>
            </w:r>
          </w:p>
        </w:tc>
      </w:tr>
      <w:tr w:rsidR="0010155E">
        <w:tc>
          <w:tcPr>
            <w:tcW w:w="0" w:type="auto"/>
          </w:tcPr>
          <w:p w:rsidR="0010155E" w:rsidRDefault="00677205">
            <w:hyperlink w:anchor="PostalCodeValueSet">
              <w:r>
                <w:rPr>
                  <w:rStyle w:val="HyperlinkText9pt"/>
                </w:rPr>
                <w:t>PostalCodeValueSet</w:t>
              </w:r>
            </w:hyperlink>
          </w:p>
        </w:tc>
        <w:tc>
          <w:tcPr>
            <w:tcW w:w="0" w:type="auto"/>
          </w:tcPr>
          <w:p w:rsidR="0010155E" w:rsidRDefault="00677205">
            <w:r>
              <w:t>2.16.840.1.113883.3.88.12.80.2</w:t>
            </w:r>
          </w:p>
        </w:tc>
      </w:tr>
      <w:tr w:rsidR="0010155E">
        <w:tc>
          <w:tcPr>
            <w:tcW w:w="0" w:type="auto"/>
          </w:tcPr>
          <w:p w:rsidR="0010155E" w:rsidRDefault="00677205">
            <w:hyperlink w:anchor="PostalCodeValueSet">
              <w:r>
                <w:rPr>
                  <w:rStyle w:val="HyperlinkText9pt"/>
                </w:rPr>
                <w:t>PostalCodeValueSet</w:t>
              </w:r>
            </w:hyperlink>
          </w:p>
        </w:tc>
        <w:tc>
          <w:tcPr>
            <w:tcW w:w="0" w:type="auto"/>
          </w:tcPr>
          <w:p w:rsidR="0010155E" w:rsidRDefault="00677205">
            <w:r>
              <w:t>2.16.840.1.113883.3.88.12.80.2</w:t>
            </w:r>
          </w:p>
        </w:tc>
      </w:tr>
      <w:tr w:rsidR="0010155E">
        <w:tc>
          <w:tcPr>
            <w:tcW w:w="0" w:type="auto"/>
          </w:tcPr>
          <w:p w:rsidR="0010155E" w:rsidRDefault="00677205">
            <w:hyperlink w:anchor="Pressure_Point_">
              <w:r>
                <w:rPr>
                  <w:rStyle w:val="HyperlinkText9pt"/>
                </w:rPr>
                <w:t>Pressure Point</w:t>
              </w:r>
            </w:hyperlink>
          </w:p>
        </w:tc>
        <w:tc>
          <w:tcPr>
            <w:tcW w:w="0" w:type="auto"/>
          </w:tcPr>
          <w:p w:rsidR="0010155E" w:rsidRDefault="00677205">
            <w:r>
              <w:t>2.16.840.1.113883.11.20.9.36</w:t>
            </w:r>
          </w:p>
        </w:tc>
      </w:tr>
      <w:tr w:rsidR="0010155E">
        <w:tc>
          <w:tcPr>
            <w:tcW w:w="0" w:type="auto"/>
          </w:tcPr>
          <w:p w:rsidR="0010155E" w:rsidRDefault="00677205">
            <w:hyperlink w:anchor="Pressure_Ulcer_Stage">
              <w:r>
                <w:rPr>
                  <w:rStyle w:val="HyperlinkText9pt"/>
                </w:rPr>
                <w:t>Pressure Ulcer Stage</w:t>
              </w:r>
            </w:hyperlink>
          </w:p>
        </w:tc>
        <w:tc>
          <w:tcPr>
            <w:tcW w:w="0" w:type="auto"/>
          </w:tcPr>
          <w:p w:rsidR="0010155E" w:rsidRDefault="00677205">
            <w:r>
              <w:t>2.16.840.1.113883.11.20.9.35</w:t>
            </w:r>
          </w:p>
        </w:tc>
      </w:tr>
      <w:tr w:rsidR="0010155E">
        <w:tc>
          <w:tcPr>
            <w:tcW w:w="0" w:type="auto"/>
          </w:tcPr>
          <w:p w:rsidR="0010155E" w:rsidRDefault="00677205">
            <w:hyperlink w:anchor="Pressure_Ulcer_Stage">
              <w:r>
                <w:rPr>
                  <w:rStyle w:val="HyperlinkText9pt"/>
                </w:rPr>
                <w:t>Pressure Ulcer Stage</w:t>
              </w:r>
            </w:hyperlink>
          </w:p>
        </w:tc>
        <w:tc>
          <w:tcPr>
            <w:tcW w:w="0" w:type="auto"/>
          </w:tcPr>
          <w:p w:rsidR="0010155E" w:rsidRDefault="00677205">
            <w:r>
              <w:t>2.16.840.1.113883.11.20.9.35</w:t>
            </w:r>
          </w:p>
        </w:tc>
      </w:tr>
      <w:tr w:rsidR="0010155E">
        <w:tc>
          <w:tcPr>
            <w:tcW w:w="0" w:type="auto"/>
          </w:tcPr>
          <w:p w:rsidR="0010155E" w:rsidRDefault="00677205">
            <w:hyperlink w:anchor="Priority_Level">
              <w:r>
                <w:rPr>
                  <w:rStyle w:val="HyperlinkText9pt"/>
                </w:rPr>
                <w:t>Priority Level</w:t>
              </w:r>
            </w:hyperlink>
          </w:p>
        </w:tc>
        <w:tc>
          <w:tcPr>
            <w:tcW w:w="0" w:type="auto"/>
          </w:tcPr>
          <w:p w:rsidR="0010155E" w:rsidRDefault="00677205">
            <w:r>
              <w:t>2.16.840.1.113883.11.20.9.60</w:t>
            </w:r>
          </w:p>
        </w:tc>
      </w:tr>
      <w:tr w:rsidR="0010155E">
        <w:tc>
          <w:tcPr>
            <w:tcW w:w="0" w:type="auto"/>
          </w:tcPr>
          <w:p w:rsidR="0010155E" w:rsidRDefault="00677205">
            <w:hyperlink w:anchor="Priority_Level">
              <w:r>
                <w:rPr>
                  <w:rStyle w:val="HyperlinkText9pt"/>
                </w:rPr>
                <w:t>Priority Level</w:t>
              </w:r>
            </w:hyperlink>
          </w:p>
        </w:tc>
        <w:tc>
          <w:tcPr>
            <w:tcW w:w="0" w:type="auto"/>
          </w:tcPr>
          <w:p w:rsidR="0010155E" w:rsidRDefault="00677205">
            <w:r>
              <w:t>2.16.840.1.113883.11.20.9.60</w:t>
            </w:r>
          </w:p>
        </w:tc>
      </w:tr>
      <w:tr w:rsidR="0010155E">
        <w:tc>
          <w:tcPr>
            <w:tcW w:w="0" w:type="auto"/>
          </w:tcPr>
          <w:p w:rsidR="0010155E" w:rsidRDefault="00677205">
            <w:hyperlink w:anchor="Priority_Order">
              <w:r>
                <w:rPr>
                  <w:rStyle w:val="HyperlinkText9pt"/>
                </w:rPr>
                <w:t>Priority Order</w:t>
              </w:r>
            </w:hyperlink>
          </w:p>
        </w:tc>
        <w:tc>
          <w:tcPr>
            <w:tcW w:w="0" w:type="auto"/>
          </w:tcPr>
          <w:p w:rsidR="0010155E" w:rsidRDefault="00677205">
            <w:r>
              <w:t>2.16.840.1.113883.11.20.9.57</w:t>
            </w:r>
          </w:p>
        </w:tc>
      </w:tr>
      <w:tr w:rsidR="0010155E">
        <w:tc>
          <w:tcPr>
            <w:tcW w:w="0" w:type="auto"/>
          </w:tcPr>
          <w:p w:rsidR="0010155E" w:rsidRDefault="00677205">
            <w:hyperlink w:anchor="Priority_Order">
              <w:r>
                <w:rPr>
                  <w:rStyle w:val="HyperlinkText9pt"/>
                </w:rPr>
                <w:t>Priority Order</w:t>
              </w:r>
            </w:hyperlink>
          </w:p>
        </w:tc>
        <w:tc>
          <w:tcPr>
            <w:tcW w:w="0" w:type="auto"/>
          </w:tcPr>
          <w:p w:rsidR="0010155E" w:rsidRDefault="00677205">
            <w:r>
              <w:t>2.16.840.1.113883.11.20.9.57</w:t>
            </w:r>
          </w:p>
        </w:tc>
      </w:tr>
      <w:tr w:rsidR="0010155E">
        <w:tc>
          <w:tcPr>
            <w:tcW w:w="0" w:type="auto"/>
          </w:tcPr>
          <w:p w:rsidR="0010155E" w:rsidRDefault="00677205">
            <w:hyperlink w:anchor="Problem_Severity">
              <w:r>
                <w:rPr>
                  <w:rStyle w:val="HyperlinkText9pt"/>
                </w:rPr>
                <w:t>Problem Severity</w:t>
              </w:r>
            </w:hyperlink>
          </w:p>
        </w:tc>
        <w:tc>
          <w:tcPr>
            <w:tcW w:w="0" w:type="auto"/>
          </w:tcPr>
          <w:p w:rsidR="0010155E" w:rsidRDefault="00677205">
            <w:r>
              <w:t>2.16.840.1.113883.3.88.12.3221.6.8</w:t>
            </w:r>
          </w:p>
        </w:tc>
      </w:tr>
      <w:tr w:rsidR="0010155E">
        <w:tc>
          <w:tcPr>
            <w:tcW w:w="0" w:type="auto"/>
          </w:tcPr>
          <w:p w:rsidR="0010155E" w:rsidRDefault="00677205">
            <w:hyperlink w:anchor="Problem_Status_Value_Set">
              <w:r>
                <w:rPr>
                  <w:rStyle w:val="HyperlinkText9pt"/>
                </w:rPr>
                <w:t>Problem Status Value Set</w:t>
              </w:r>
            </w:hyperlink>
          </w:p>
        </w:tc>
        <w:tc>
          <w:tcPr>
            <w:tcW w:w="0" w:type="auto"/>
          </w:tcPr>
          <w:p w:rsidR="0010155E" w:rsidRDefault="00677205">
            <w:r>
              <w:t>2.16.840.1.1</w:t>
            </w:r>
            <w:r>
              <w:t>13883.3.88.12.80.68</w:t>
            </w:r>
          </w:p>
        </w:tc>
      </w:tr>
      <w:tr w:rsidR="0010155E">
        <w:tc>
          <w:tcPr>
            <w:tcW w:w="0" w:type="auto"/>
          </w:tcPr>
          <w:p w:rsidR="0010155E" w:rsidRDefault="00677205">
            <w:hyperlink w:anchor="Problem_Status_Value_Set">
              <w:r>
                <w:rPr>
                  <w:rStyle w:val="HyperlinkText9pt"/>
                </w:rPr>
                <w:t>Problem Status Value Set</w:t>
              </w:r>
            </w:hyperlink>
          </w:p>
        </w:tc>
        <w:tc>
          <w:tcPr>
            <w:tcW w:w="0" w:type="auto"/>
          </w:tcPr>
          <w:p w:rsidR="0010155E" w:rsidRDefault="00677205">
            <w:r>
              <w:t>2.16.840.1.113883.3.88.12.80.68</w:t>
            </w:r>
          </w:p>
        </w:tc>
      </w:tr>
      <w:tr w:rsidR="0010155E">
        <w:tc>
          <w:tcPr>
            <w:tcW w:w="0" w:type="auto"/>
          </w:tcPr>
          <w:p w:rsidR="0010155E" w:rsidRDefault="00677205">
            <w:hyperlink w:anchor="Problem_Type">
              <w:r>
                <w:rPr>
                  <w:rStyle w:val="HyperlinkText9pt"/>
                </w:rPr>
                <w:t>Problem Type</w:t>
              </w:r>
            </w:hyperlink>
          </w:p>
        </w:tc>
        <w:tc>
          <w:tcPr>
            <w:tcW w:w="0" w:type="auto"/>
          </w:tcPr>
          <w:p w:rsidR="0010155E" w:rsidRDefault="00677205">
            <w:r>
              <w:t>2.16.840.1.113883.3.88.12.3221.7.2</w:t>
            </w:r>
          </w:p>
        </w:tc>
      </w:tr>
      <w:tr w:rsidR="0010155E">
        <w:tc>
          <w:tcPr>
            <w:tcW w:w="0" w:type="auto"/>
          </w:tcPr>
          <w:p w:rsidR="0010155E" w:rsidRDefault="00677205">
            <w:hyperlink w:anchor="Problem_Type">
              <w:r>
                <w:rPr>
                  <w:rStyle w:val="HyperlinkText9pt"/>
                </w:rPr>
                <w:t xml:space="preserve">Problem </w:t>
              </w:r>
              <w:r>
                <w:rPr>
                  <w:rStyle w:val="HyperlinkText9pt"/>
                </w:rPr>
                <w:t>Type</w:t>
              </w:r>
            </w:hyperlink>
          </w:p>
        </w:tc>
        <w:tc>
          <w:tcPr>
            <w:tcW w:w="0" w:type="auto"/>
          </w:tcPr>
          <w:p w:rsidR="0010155E" w:rsidRDefault="00677205">
            <w:r>
              <w:t>2.16.840.1.113883.3.88.12.3221.7.2</w:t>
            </w:r>
          </w:p>
        </w:tc>
      </w:tr>
      <w:tr w:rsidR="0010155E">
        <w:tc>
          <w:tcPr>
            <w:tcW w:w="0" w:type="auto"/>
          </w:tcPr>
          <w:p w:rsidR="0010155E" w:rsidRDefault="00677205">
            <w:hyperlink w:anchor="Problem_Type">
              <w:r>
                <w:rPr>
                  <w:rStyle w:val="HyperlinkText9pt"/>
                </w:rPr>
                <w:t>Problem Type</w:t>
              </w:r>
            </w:hyperlink>
          </w:p>
        </w:tc>
        <w:tc>
          <w:tcPr>
            <w:tcW w:w="0" w:type="auto"/>
          </w:tcPr>
          <w:p w:rsidR="0010155E" w:rsidRDefault="00677205">
            <w:r>
              <w:t>2.16.840.1.113883.3.88.12.3221.7.2</w:t>
            </w:r>
          </w:p>
        </w:tc>
      </w:tr>
      <w:tr w:rsidR="0010155E">
        <w:tc>
          <w:tcPr>
            <w:tcW w:w="0" w:type="auto"/>
          </w:tcPr>
          <w:p w:rsidR="0010155E" w:rsidRDefault="00677205">
            <w:hyperlink w:anchor="Problem_Value_Set">
              <w:r>
                <w:rPr>
                  <w:rStyle w:val="HyperlinkText9pt"/>
                </w:rPr>
                <w:t>Problem Value Set</w:t>
              </w:r>
            </w:hyperlink>
          </w:p>
        </w:tc>
        <w:tc>
          <w:tcPr>
            <w:tcW w:w="0" w:type="auto"/>
          </w:tcPr>
          <w:p w:rsidR="0010155E" w:rsidRDefault="00677205">
            <w:r>
              <w:t>2.16.840.1.113883.3.88.12.3221.7.4</w:t>
            </w:r>
          </w:p>
        </w:tc>
      </w:tr>
      <w:tr w:rsidR="0010155E">
        <w:tc>
          <w:tcPr>
            <w:tcW w:w="0" w:type="auto"/>
          </w:tcPr>
          <w:p w:rsidR="0010155E" w:rsidRDefault="00677205">
            <w:hyperlink w:anchor="Problem_Value_Set">
              <w:r>
                <w:rPr>
                  <w:rStyle w:val="HyperlinkText9pt"/>
                </w:rPr>
                <w:t>Problem Value Set</w:t>
              </w:r>
            </w:hyperlink>
          </w:p>
        </w:tc>
        <w:tc>
          <w:tcPr>
            <w:tcW w:w="0" w:type="auto"/>
          </w:tcPr>
          <w:p w:rsidR="0010155E" w:rsidRDefault="00677205">
            <w:r>
              <w:t>2.16.840.1.113883.3.88.12.3221.7.4</w:t>
            </w:r>
          </w:p>
        </w:tc>
      </w:tr>
      <w:tr w:rsidR="0010155E">
        <w:tc>
          <w:tcPr>
            <w:tcW w:w="0" w:type="auto"/>
          </w:tcPr>
          <w:p w:rsidR="0010155E" w:rsidRDefault="00677205">
            <w:hyperlink w:anchor="Problem_Value_Set">
              <w:r>
                <w:rPr>
                  <w:rStyle w:val="HyperlinkText9pt"/>
                </w:rPr>
                <w:t>Problem Value Set</w:t>
              </w:r>
            </w:hyperlink>
          </w:p>
        </w:tc>
        <w:tc>
          <w:tcPr>
            <w:tcW w:w="0" w:type="auto"/>
          </w:tcPr>
          <w:p w:rsidR="0010155E" w:rsidRDefault="00677205">
            <w:r>
              <w:t>2.16.840.1.113883.3.88.12.3221.7.4</w:t>
            </w:r>
          </w:p>
        </w:tc>
      </w:tr>
      <w:tr w:rsidR="0010155E">
        <w:tc>
          <w:tcPr>
            <w:tcW w:w="0" w:type="auto"/>
          </w:tcPr>
          <w:p w:rsidR="0010155E" w:rsidRDefault="00677205">
            <w:hyperlink w:anchor="Problem_Value_Set">
              <w:r>
                <w:rPr>
                  <w:rStyle w:val="HyperlinkText9pt"/>
                </w:rPr>
                <w:t>Problem Value Set</w:t>
              </w:r>
            </w:hyperlink>
          </w:p>
        </w:tc>
        <w:tc>
          <w:tcPr>
            <w:tcW w:w="0" w:type="auto"/>
          </w:tcPr>
          <w:p w:rsidR="0010155E" w:rsidRDefault="00677205">
            <w:r>
              <w:t>2.16.840.1.113883.3.88.12.3221.7.4</w:t>
            </w:r>
          </w:p>
        </w:tc>
      </w:tr>
      <w:tr w:rsidR="0010155E">
        <w:tc>
          <w:tcPr>
            <w:tcW w:w="0" w:type="auto"/>
          </w:tcPr>
          <w:p w:rsidR="0010155E" w:rsidRDefault="00677205">
            <w:hyperlink w:anchor="Problem_Value_Set">
              <w:r>
                <w:rPr>
                  <w:rStyle w:val="HyperlinkText9pt"/>
                </w:rPr>
                <w:t>Problem Value Set</w:t>
              </w:r>
            </w:hyperlink>
          </w:p>
        </w:tc>
        <w:tc>
          <w:tcPr>
            <w:tcW w:w="0" w:type="auto"/>
          </w:tcPr>
          <w:p w:rsidR="0010155E" w:rsidRDefault="00677205">
            <w:r>
              <w:t>2.16.840.1.113883.3.88.12.3221.7.4</w:t>
            </w:r>
          </w:p>
        </w:tc>
      </w:tr>
      <w:tr w:rsidR="0010155E">
        <w:tc>
          <w:tcPr>
            <w:tcW w:w="0" w:type="auto"/>
          </w:tcPr>
          <w:p w:rsidR="0010155E" w:rsidRDefault="00677205">
            <w:hyperlink w:anchor="Problem_Value_Set">
              <w:r>
                <w:rPr>
                  <w:rStyle w:val="HyperlinkText9pt"/>
                </w:rPr>
                <w:t>Problem Value Set</w:t>
              </w:r>
            </w:hyperlink>
          </w:p>
        </w:tc>
        <w:tc>
          <w:tcPr>
            <w:tcW w:w="0" w:type="auto"/>
          </w:tcPr>
          <w:p w:rsidR="0010155E" w:rsidRDefault="00677205">
            <w:r>
              <w:t>2.16.840.1.113883.3.88.12.3221.7.4</w:t>
            </w:r>
          </w:p>
        </w:tc>
      </w:tr>
      <w:tr w:rsidR="0010155E">
        <w:tc>
          <w:tcPr>
            <w:tcW w:w="0" w:type="auto"/>
          </w:tcPr>
          <w:p w:rsidR="0010155E" w:rsidRDefault="00677205">
            <w:hyperlink w:anchor="ProblemAct_statusCode">
              <w:r>
                <w:rPr>
                  <w:rStyle w:val="HyperlinkText9pt"/>
                </w:rPr>
                <w:t>ProblemAct statusCode</w:t>
              </w:r>
            </w:hyperlink>
          </w:p>
        </w:tc>
        <w:tc>
          <w:tcPr>
            <w:tcW w:w="0" w:type="auto"/>
          </w:tcPr>
          <w:p w:rsidR="0010155E" w:rsidRDefault="00677205">
            <w:r>
              <w:t>2.16.840.1.113883.11.20.9.19</w:t>
            </w:r>
          </w:p>
        </w:tc>
      </w:tr>
      <w:tr w:rsidR="0010155E">
        <w:tc>
          <w:tcPr>
            <w:tcW w:w="0" w:type="auto"/>
          </w:tcPr>
          <w:p w:rsidR="0010155E" w:rsidRDefault="00677205">
            <w:hyperlink w:anchor="ProblemAct_statusCode">
              <w:r>
                <w:rPr>
                  <w:rStyle w:val="HyperlinkText9pt"/>
                </w:rPr>
                <w:t>ProblemAct statusCode</w:t>
              </w:r>
            </w:hyperlink>
          </w:p>
        </w:tc>
        <w:tc>
          <w:tcPr>
            <w:tcW w:w="0" w:type="auto"/>
          </w:tcPr>
          <w:p w:rsidR="0010155E" w:rsidRDefault="00677205">
            <w:r>
              <w:t>2.16.840.1.113883.11.20.9.19</w:t>
            </w:r>
          </w:p>
        </w:tc>
      </w:tr>
      <w:tr w:rsidR="0010155E">
        <w:tc>
          <w:tcPr>
            <w:tcW w:w="0" w:type="auto"/>
          </w:tcPr>
          <w:p w:rsidR="0010155E" w:rsidRDefault="00677205">
            <w:hyperlink w:anchor="ProcedureAct_statusCode">
              <w:r>
                <w:rPr>
                  <w:rStyle w:val="HyperlinkText9pt"/>
                </w:rPr>
                <w:t>ProcedureAct statusCode</w:t>
              </w:r>
            </w:hyperlink>
          </w:p>
        </w:tc>
        <w:tc>
          <w:tcPr>
            <w:tcW w:w="0" w:type="auto"/>
          </w:tcPr>
          <w:p w:rsidR="0010155E" w:rsidRDefault="00677205">
            <w:r>
              <w:t>2.16.840.1.113883.11.20.9.22</w:t>
            </w:r>
          </w:p>
        </w:tc>
      </w:tr>
      <w:tr w:rsidR="0010155E">
        <w:tc>
          <w:tcPr>
            <w:tcW w:w="0" w:type="auto"/>
          </w:tcPr>
          <w:p w:rsidR="0010155E" w:rsidRDefault="00677205">
            <w:hyperlink w:anchor="ProcedureAct_statusCode">
              <w:r>
                <w:rPr>
                  <w:rStyle w:val="HyperlinkText9pt"/>
                </w:rPr>
                <w:t>ProcedureAct statusCode</w:t>
              </w:r>
            </w:hyperlink>
          </w:p>
        </w:tc>
        <w:tc>
          <w:tcPr>
            <w:tcW w:w="0" w:type="auto"/>
          </w:tcPr>
          <w:p w:rsidR="0010155E" w:rsidRDefault="00677205">
            <w:r>
              <w:t>2.16.840.1.113883.11.20.9.22</w:t>
            </w:r>
          </w:p>
        </w:tc>
      </w:tr>
      <w:tr w:rsidR="0010155E">
        <w:tc>
          <w:tcPr>
            <w:tcW w:w="0" w:type="auto"/>
          </w:tcPr>
          <w:p w:rsidR="0010155E" w:rsidRDefault="00677205">
            <w:hyperlink w:anchor="ProcedureAct_statusCode">
              <w:r>
                <w:rPr>
                  <w:rStyle w:val="HyperlinkText9pt"/>
                </w:rPr>
                <w:t>ProcedureAct statusCode</w:t>
              </w:r>
            </w:hyperlink>
          </w:p>
        </w:tc>
        <w:tc>
          <w:tcPr>
            <w:tcW w:w="0" w:type="auto"/>
          </w:tcPr>
          <w:p w:rsidR="0010155E" w:rsidRDefault="00677205">
            <w:r>
              <w:t>2.16.840.1.113883.11.20.9.22</w:t>
            </w:r>
          </w:p>
        </w:tc>
      </w:tr>
      <w:tr w:rsidR="0010155E">
        <w:tc>
          <w:tcPr>
            <w:tcW w:w="0" w:type="auto"/>
          </w:tcPr>
          <w:p w:rsidR="0010155E" w:rsidRDefault="00677205">
            <w:hyperlink w:anchor="ProcedureNoteDocumentTypeCodes">
              <w:r>
                <w:rPr>
                  <w:rStyle w:val="HyperlinkText9pt"/>
                </w:rPr>
                <w:t>ProcedureNoteDocumentTypeCodes</w:t>
              </w:r>
            </w:hyperlink>
          </w:p>
        </w:tc>
        <w:tc>
          <w:tcPr>
            <w:tcW w:w="0" w:type="auto"/>
          </w:tcPr>
          <w:p w:rsidR="0010155E" w:rsidRDefault="00677205">
            <w:r>
              <w:t>2.</w:t>
            </w:r>
            <w:r>
              <w:t>16.840.1.113883.11.20.6.1</w:t>
            </w:r>
          </w:p>
        </w:tc>
      </w:tr>
      <w:tr w:rsidR="0010155E">
        <w:tc>
          <w:tcPr>
            <w:tcW w:w="0" w:type="auto"/>
          </w:tcPr>
          <w:p w:rsidR="0010155E" w:rsidRDefault="00677205">
            <w:hyperlink w:anchor="ProgressNoteDocumentTypeCode">
              <w:r>
                <w:rPr>
                  <w:rStyle w:val="HyperlinkText9pt"/>
                </w:rPr>
                <w:t>ProgressNoteDocumentTypeCode</w:t>
              </w:r>
            </w:hyperlink>
          </w:p>
        </w:tc>
        <w:tc>
          <w:tcPr>
            <w:tcW w:w="0" w:type="auto"/>
          </w:tcPr>
          <w:p w:rsidR="0010155E" w:rsidRDefault="00677205">
            <w:r>
              <w:t>2.16.840.1.113883.11.20.8.1</w:t>
            </w:r>
          </w:p>
        </w:tc>
      </w:tr>
      <w:tr w:rsidR="0010155E">
        <w:tc>
          <w:tcPr>
            <w:tcW w:w="0" w:type="auto"/>
          </w:tcPr>
          <w:p w:rsidR="0010155E" w:rsidRDefault="00677205">
            <w:hyperlink w:anchor="Provider_Role_Value_Set">
              <w:r>
                <w:rPr>
                  <w:rStyle w:val="HyperlinkText9pt"/>
                </w:rPr>
                <w:t>Provider Role Value Set</w:t>
              </w:r>
            </w:hyperlink>
          </w:p>
        </w:tc>
        <w:tc>
          <w:tcPr>
            <w:tcW w:w="0" w:type="auto"/>
          </w:tcPr>
          <w:p w:rsidR="0010155E" w:rsidRDefault="00677205">
            <w:r>
              <w:t>2.16.840.1.113883.3.88.12.3221.4</w:t>
            </w:r>
          </w:p>
        </w:tc>
      </w:tr>
      <w:tr w:rsidR="0010155E">
        <w:tc>
          <w:tcPr>
            <w:tcW w:w="0" w:type="auto"/>
          </w:tcPr>
          <w:p w:rsidR="0010155E" w:rsidRDefault="00677205">
            <w:hyperlink w:anchor="Race_Value_Set">
              <w:r>
                <w:rPr>
                  <w:rStyle w:val="HyperlinkText9pt"/>
                </w:rPr>
                <w:t>Race Value Set</w:t>
              </w:r>
            </w:hyperlink>
          </w:p>
        </w:tc>
        <w:tc>
          <w:tcPr>
            <w:tcW w:w="0" w:type="auto"/>
          </w:tcPr>
          <w:p w:rsidR="0010155E" w:rsidRDefault="00677205">
            <w:r>
              <w:t>2.16.840.1.113883.1.11.14914</w:t>
            </w:r>
          </w:p>
        </w:tc>
      </w:tr>
      <w:tr w:rsidR="0010155E">
        <w:tc>
          <w:tcPr>
            <w:tcW w:w="0" w:type="auto"/>
          </w:tcPr>
          <w:p w:rsidR="0010155E" w:rsidRDefault="00677205">
            <w:hyperlink w:anchor="Referral_Types">
              <w:r>
                <w:rPr>
                  <w:rStyle w:val="HyperlinkText9pt"/>
                </w:rPr>
                <w:t>Referral Types</w:t>
              </w:r>
            </w:hyperlink>
          </w:p>
        </w:tc>
        <w:tc>
          <w:tcPr>
            <w:tcW w:w="0" w:type="auto"/>
          </w:tcPr>
          <w:p w:rsidR="0010155E" w:rsidRDefault="00677205">
            <w:r>
              <w:t>2.16.840.1.113883.11.20.9.56</w:t>
            </w:r>
          </w:p>
        </w:tc>
      </w:tr>
      <w:tr w:rsidR="0010155E">
        <w:tc>
          <w:tcPr>
            <w:tcW w:w="0" w:type="auto"/>
          </w:tcPr>
          <w:p w:rsidR="0010155E" w:rsidRDefault="00677205">
            <w:hyperlink w:anchor="ReferralDocumentType">
              <w:r>
                <w:rPr>
                  <w:rStyle w:val="HyperlinkText9pt"/>
                </w:rPr>
                <w:t>ReferralDocumentType</w:t>
              </w:r>
            </w:hyperlink>
          </w:p>
        </w:tc>
        <w:tc>
          <w:tcPr>
            <w:tcW w:w="0" w:type="auto"/>
          </w:tcPr>
          <w:p w:rsidR="0010155E" w:rsidRDefault="00677205">
            <w:r>
              <w:t>2.16.840.1.113883.1.11.20.2.3</w:t>
            </w:r>
          </w:p>
        </w:tc>
      </w:tr>
      <w:tr w:rsidR="0010155E">
        <w:tc>
          <w:tcPr>
            <w:tcW w:w="0" w:type="auto"/>
          </w:tcPr>
          <w:p w:rsidR="0010155E" w:rsidRDefault="00677205">
            <w:hyperlink w:anchor="Religious_Affiliation_Value_Set">
              <w:r>
                <w:rPr>
                  <w:rStyle w:val="HyperlinkText9pt"/>
                </w:rPr>
                <w:t>Religious Affiliation Value Set</w:t>
              </w:r>
            </w:hyperlink>
          </w:p>
        </w:tc>
        <w:tc>
          <w:tcPr>
            <w:tcW w:w="0" w:type="auto"/>
          </w:tcPr>
          <w:p w:rsidR="0010155E" w:rsidRDefault="00677205">
            <w:r>
              <w:t>2.16.840.1.113883.1.11.19185</w:t>
            </w:r>
          </w:p>
        </w:tc>
      </w:tr>
      <w:tr w:rsidR="0010155E">
        <w:tc>
          <w:tcPr>
            <w:tcW w:w="0" w:type="auto"/>
          </w:tcPr>
          <w:p w:rsidR="0010155E" w:rsidRDefault="00677205">
            <w:hyperlink w:anchor="Residence_and_Accommodation_Type">
              <w:r>
                <w:rPr>
                  <w:rStyle w:val="HyperlinkText9pt"/>
                </w:rPr>
                <w:t>Residence and Accommodation Type</w:t>
              </w:r>
            </w:hyperlink>
          </w:p>
        </w:tc>
        <w:tc>
          <w:tcPr>
            <w:tcW w:w="0" w:type="auto"/>
          </w:tcPr>
          <w:p w:rsidR="0010155E" w:rsidRDefault="00677205">
            <w:r>
              <w:t>2.16.840.1.113883.11.20.9.49</w:t>
            </w:r>
          </w:p>
        </w:tc>
      </w:tr>
      <w:tr w:rsidR="0010155E">
        <w:tc>
          <w:tcPr>
            <w:tcW w:w="0" w:type="auto"/>
          </w:tcPr>
          <w:p w:rsidR="0010155E" w:rsidRDefault="00677205">
            <w:hyperlink w:anchor="Result_Status">
              <w:r>
                <w:rPr>
                  <w:rStyle w:val="HyperlinkText9pt"/>
                </w:rPr>
                <w:t>Result Status</w:t>
              </w:r>
            </w:hyperlink>
          </w:p>
        </w:tc>
        <w:tc>
          <w:tcPr>
            <w:tcW w:w="0" w:type="auto"/>
          </w:tcPr>
          <w:p w:rsidR="0010155E" w:rsidRDefault="00677205">
            <w:r>
              <w:t>2.16.840.1.113883.11.20.9.39</w:t>
            </w:r>
          </w:p>
        </w:tc>
      </w:tr>
      <w:tr w:rsidR="0010155E">
        <w:tc>
          <w:tcPr>
            <w:tcW w:w="0" w:type="auto"/>
          </w:tcPr>
          <w:p w:rsidR="0010155E" w:rsidRDefault="00677205">
            <w:hyperlink w:anchor="Result_Status">
              <w:r>
                <w:rPr>
                  <w:rStyle w:val="HyperlinkText9pt"/>
                </w:rPr>
                <w:t>Result Status</w:t>
              </w:r>
            </w:hyperlink>
          </w:p>
        </w:tc>
        <w:tc>
          <w:tcPr>
            <w:tcW w:w="0" w:type="auto"/>
          </w:tcPr>
          <w:p w:rsidR="0010155E" w:rsidRDefault="00677205">
            <w:r>
              <w:t>2.16.840.1.113883.11.20.9.39</w:t>
            </w:r>
          </w:p>
        </w:tc>
      </w:tr>
      <w:tr w:rsidR="0010155E">
        <w:tc>
          <w:tcPr>
            <w:tcW w:w="0" w:type="auto"/>
          </w:tcPr>
          <w:p w:rsidR="0010155E" w:rsidRDefault="00677205">
            <w:hyperlink w:anchor="Result_Status">
              <w:r>
                <w:rPr>
                  <w:rStyle w:val="HyperlinkText9pt"/>
                </w:rPr>
                <w:t>Result Status</w:t>
              </w:r>
            </w:hyperlink>
          </w:p>
        </w:tc>
        <w:tc>
          <w:tcPr>
            <w:tcW w:w="0" w:type="auto"/>
          </w:tcPr>
          <w:p w:rsidR="0010155E" w:rsidRDefault="00677205">
            <w:r>
              <w:t>2.16.840.1.113883.11.20.9.39</w:t>
            </w:r>
          </w:p>
        </w:tc>
      </w:tr>
      <w:tr w:rsidR="0010155E">
        <w:tc>
          <w:tcPr>
            <w:tcW w:w="0" w:type="auto"/>
          </w:tcPr>
          <w:p w:rsidR="0010155E" w:rsidRDefault="00677205">
            <w:hyperlink w:anchor="Sensory_and_Speech_Problem_Type">
              <w:r>
                <w:rPr>
                  <w:rStyle w:val="HyperlinkText9pt"/>
                </w:rPr>
                <w:t>Sensory and Speech Problem Type</w:t>
              </w:r>
            </w:hyperlink>
          </w:p>
        </w:tc>
        <w:tc>
          <w:tcPr>
            <w:tcW w:w="0" w:type="auto"/>
          </w:tcPr>
          <w:p w:rsidR="0010155E" w:rsidRDefault="00677205">
            <w:r>
              <w:t>2.16.840.1.113883.11.20.9.50</w:t>
            </w:r>
          </w:p>
        </w:tc>
      </w:tr>
      <w:tr w:rsidR="0010155E">
        <w:tc>
          <w:tcPr>
            <w:tcW w:w="0" w:type="auto"/>
          </w:tcPr>
          <w:p w:rsidR="0010155E" w:rsidRDefault="00677205">
            <w:hyperlink w:anchor="Social_History_Type_Value_Set">
              <w:r>
                <w:rPr>
                  <w:rStyle w:val="HyperlinkText9pt"/>
                </w:rPr>
                <w:t>Social History Type Value Set</w:t>
              </w:r>
            </w:hyperlink>
          </w:p>
        </w:tc>
        <w:tc>
          <w:tcPr>
            <w:tcW w:w="0" w:type="auto"/>
          </w:tcPr>
          <w:p w:rsidR="0010155E" w:rsidRDefault="00677205">
            <w:r>
              <w:t>2.16.840.1.113883.3.88.12.80.60</w:t>
            </w:r>
          </w:p>
        </w:tc>
      </w:tr>
      <w:tr w:rsidR="0010155E">
        <w:tc>
          <w:tcPr>
            <w:tcW w:w="0" w:type="auto"/>
          </w:tcPr>
          <w:p w:rsidR="0010155E" w:rsidRDefault="00677205">
            <w:hyperlink w:anchor="StateValueSet">
              <w:r>
                <w:rPr>
                  <w:rStyle w:val="HyperlinkText9pt"/>
                </w:rPr>
                <w:t>StateVa</w:t>
              </w:r>
              <w:r>
                <w:rPr>
                  <w:rStyle w:val="HyperlinkText9pt"/>
                </w:rPr>
                <w:t>lueSet</w:t>
              </w:r>
            </w:hyperlink>
          </w:p>
        </w:tc>
        <w:tc>
          <w:tcPr>
            <w:tcW w:w="0" w:type="auto"/>
          </w:tcPr>
          <w:p w:rsidR="0010155E" w:rsidRDefault="00677205">
            <w:r>
              <w:t>2.16.840.1.113883.3.88.12.80.1</w:t>
            </w:r>
          </w:p>
        </w:tc>
      </w:tr>
      <w:tr w:rsidR="0010155E">
        <w:tc>
          <w:tcPr>
            <w:tcW w:w="0" w:type="auto"/>
          </w:tcPr>
          <w:p w:rsidR="0010155E" w:rsidRDefault="00677205">
            <w:hyperlink w:anchor="Substance__Reactant_for_Intolerance">
              <w:r>
                <w:rPr>
                  <w:rStyle w:val="HyperlinkText9pt"/>
                </w:rPr>
                <w:t>Substance / Reactant for Intolerance</w:t>
              </w:r>
            </w:hyperlink>
          </w:p>
        </w:tc>
        <w:tc>
          <w:tcPr>
            <w:tcW w:w="0" w:type="auto"/>
          </w:tcPr>
          <w:p w:rsidR="0010155E" w:rsidRDefault="00677205">
            <w:r>
              <w:t>Temp-ValueSet-substanceReactantForIntolerance</w:t>
            </w:r>
          </w:p>
        </w:tc>
      </w:tr>
      <w:tr w:rsidR="0010155E">
        <w:tc>
          <w:tcPr>
            <w:tcW w:w="0" w:type="auto"/>
          </w:tcPr>
          <w:p w:rsidR="0010155E" w:rsidRDefault="00677205">
            <w:hyperlink w:anchor="Substance__Reactant_for_Intolerance">
              <w:r>
                <w:rPr>
                  <w:rStyle w:val="HyperlinkText9pt"/>
                </w:rPr>
                <w:t xml:space="preserve">Substance / </w:t>
              </w:r>
              <w:r>
                <w:rPr>
                  <w:rStyle w:val="HyperlinkText9pt"/>
                </w:rPr>
                <w:t>Reactant for Intolerance</w:t>
              </w:r>
            </w:hyperlink>
          </w:p>
        </w:tc>
        <w:tc>
          <w:tcPr>
            <w:tcW w:w="0" w:type="auto"/>
          </w:tcPr>
          <w:p w:rsidR="0010155E" w:rsidRDefault="00677205">
            <w:r>
              <w:t>Temp-ValueSet-substanceReactantForIntolerance</w:t>
            </w:r>
          </w:p>
        </w:tc>
      </w:tr>
      <w:tr w:rsidR="0010155E">
        <w:tc>
          <w:tcPr>
            <w:tcW w:w="0" w:type="auto"/>
          </w:tcPr>
          <w:p w:rsidR="0010155E" w:rsidRDefault="00677205">
            <w:hyperlink w:anchor="SupportedFileFormats">
              <w:r>
                <w:rPr>
                  <w:rStyle w:val="HyperlinkText9pt"/>
                </w:rPr>
                <w:t>SupportedFileFormats</w:t>
              </w:r>
            </w:hyperlink>
          </w:p>
        </w:tc>
        <w:tc>
          <w:tcPr>
            <w:tcW w:w="0" w:type="auto"/>
          </w:tcPr>
          <w:p w:rsidR="0010155E" w:rsidRDefault="00677205">
            <w:r>
              <w:t>2.16.840.1.113883.11.20.7.1</w:t>
            </w:r>
          </w:p>
        </w:tc>
      </w:tr>
      <w:tr w:rsidR="0010155E">
        <w:tc>
          <w:tcPr>
            <w:tcW w:w="0" w:type="auto"/>
          </w:tcPr>
          <w:p w:rsidR="0010155E" w:rsidRDefault="00677205">
            <w:hyperlink w:anchor="SurgicalOperationNoteDocumentTypeCode">
              <w:r>
                <w:rPr>
                  <w:rStyle w:val="HyperlinkText9pt"/>
                </w:rPr>
                <w:t>SurgicalOperationNoteDocumentTy</w:t>
              </w:r>
              <w:r>
                <w:rPr>
                  <w:rStyle w:val="HyperlinkText9pt"/>
                </w:rPr>
                <w:t>peCode</w:t>
              </w:r>
            </w:hyperlink>
          </w:p>
        </w:tc>
        <w:tc>
          <w:tcPr>
            <w:tcW w:w="0" w:type="auto"/>
          </w:tcPr>
          <w:p w:rsidR="0010155E" w:rsidRDefault="00677205">
            <w:r>
              <w:t>2.16.840.1.113883.11.20.1.1</w:t>
            </w:r>
          </w:p>
        </w:tc>
      </w:tr>
      <w:tr w:rsidR="0010155E">
        <w:tc>
          <w:tcPr>
            <w:tcW w:w="0" w:type="auto"/>
          </w:tcPr>
          <w:p w:rsidR="0010155E" w:rsidRDefault="00677205">
            <w:hyperlink w:anchor="TargetSite_Qualifiers_">
              <w:r>
                <w:rPr>
                  <w:rStyle w:val="HyperlinkText9pt"/>
                </w:rPr>
                <w:t>TargetSite Qualifiers</w:t>
              </w:r>
            </w:hyperlink>
          </w:p>
        </w:tc>
        <w:tc>
          <w:tcPr>
            <w:tcW w:w="0" w:type="auto"/>
          </w:tcPr>
          <w:p w:rsidR="0010155E" w:rsidRDefault="00677205">
            <w:r>
              <w:t>2.16.840.1.113883.11.20.9.37</w:t>
            </w:r>
          </w:p>
        </w:tc>
      </w:tr>
      <w:tr w:rsidR="0010155E">
        <w:tc>
          <w:tcPr>
            <w:tcW w:w="0" w:type="auto"/>
          </w:tcPr>
          <w:p w:rsidR="0010155E" w:rsidRDefault="00677205">
            <w:hyperlink w:anchor="TargetSite_Qualifiers_">
              <w:r>
                <w:rPr>
                  <w:rStyle w:val="HyperlinkText9pt"/>
                </w:rPr>
                <w:t>TargetSite Qualifiers</w:t>
              </w:r>
            </w:hyperlink>
          </w:p>
        </w:tc>
        <w:tc>
          <w:tcPr>
            <w:tcW w:w="0" w:type="auto"/>
          </w:tcPr>
          <w:p w:rsidR="0010155E" w:rsidRDefault="00677205">
            <w:r>
              <w:t>2.16.840.1.113883.11.20.9.37</w:t>
            </w:r>
          </w:p>
        </w:tc>
      </w:tr>
      <w:tr w:rsidR="0010155E">
        <w:tc>
          <w:tcPr>
            <w:tcW w:w="0" w:type="auto"/>
          </w:tcPr>
          <w:p w:rsidR="0010155E" w:rsidRDefault="00677205">
            <w:hyperlink w:anchor="Telecom_Use_US_Realm_Header">
              <w:r>
                <w:rPr>
                  <w:rStyle w:val="HyperlinkText9pt"/>
                </w:rPr>
                <w:t>Telecom Use (US Realm Header)</w:t>
              </w:r>
            </w:hyperlink>
          </w:p>
        </w:tc>
        <w:tc>
          <w:tcPr>
            <w:tcW w:w="0" w:type="auto"/>
          </w:tcPr>
          <w:p w:rsidR="0010155E" w:rsidRDefault="00677205">
            <w:r>
              <w:t>2.16.840.1.113883.11.20.9.20</w:t>
            </w:r>
          </w:p>
        </w:tc>
      </w:tr>
      <w:tr w:rsidR="0010155E">
        <w:tc>
          <w:tcPr>
            <w:tcW w:w="0" w:type="auto"/>
          </w:tcPr>
          <w:p w:rsidR="0010155E" w:rsidRDefault="00677205">
            <w:hyperlink w:anchor="Tobacco_Use">
              <w:r>
                <w:rPr>
                  <w:rStyle w:val="HyperlinkText9pt"/>
                </w:rPr>
                <w:t>Tobacco Use</w:t>
              </w:r>
            </w:hyperlink>
          </w:p>
        </w:tc>
        <w:tc>
          <w:tcPr>
            <w:tcW w:w="0" w:type="auto"/>
          </w:tcPr>
          <w:p w:rsidR="0010155E" w:rsidRDefault="00677205">
            <w:r>
              <w:t>2.16.840.1.113883.11.20.9.41</w:t>
            </w:r>
          </w:p>
        </w:tc>
      </w:tr>
      <w:tr w:rsidR="0010155E">
        <w:tc>
          <w:tcPr>
            <w:tcW w:w="0" w:type="auto"/>
          </w:tcPr>
          <w:p w:rsidR="0010155E" w:rsidRDefault="00677205">
            <w:hyperlink w:anchor="TransferDocumentType">
              <w:r>
                <w:rPr>
                  <w:rStyle w:val="HyperlinkText9pt"/>
                </w:rPr>
                <w:t>TransferDocumentType</w:t>
              </w:r>
            </w:hyperlink>
          </w:p>
        </w:tc>
        <w:tc>
          <w:tcPr>
            <w:tcW w:w="0" w:type="auto"/>
          </w:tcPr>
          <w:p w:rsidR="0010155E" w:rsidRDefault="00677205">
            <w:r>
              <w:t>2.16.840.1.113883.1.11.20.2.4</w:t>
            </w:r>
          </w:p>
        </w:tc>
      </w:tr>
      <w:tr w:rsidR="0010155E">
        <w:tc>
          <w:tcPr>
            <w:tcW w:w="0" w:type="auto"/>
          </w:tcPr>
          <w:p w:rsidR="0010155E" w:rsidRDefault="00677205">
            <w:hyperlink w:anchor="UnitsOfMeasureCaseSensitive">
              <w:r>
                <w:rPr>
                  <w:rStyle w:val="HyperlinkText9pt"/>
                </w:rPr>
                <w:t>UnitsOfMeasureCaseSensitive</w:t>
              </w:r>
            </w:hyperlink>
          </w:p>
        </w:tc>
        <w:tc>
          <w:tcPr>
            <w:tcW w:w="0" w:type="auto"/>
          </w:tcPr>
          <w:p w:rsidR="0010155E" w:rsidRDefault="00677205">
            <w:r>
              <w:t>2.16.840.1.113883.1.11.12839</w:t>
            </w:r>
          </w:p>
        </w:tc>
      </w:tr>
      <w:tr w:rsidR="0010155E">
        <w:tc>
          <w:tcPr>
            <w:tcW w:w="0" w:type="auto"/>
          </w:tcPr>
          <w:p w:rsidR="0010155E" w:rsidRDefault="00677205">
            <w:hyperlink w:anchor="UnitsOfMeasureCaseSensitive">
              <w:r>
                <w:rPr>
                  <w:rStyle w:val="HyperlinkText9pt"/>
                </w:rPr>
                <w:t>UnitsOfMeasureCaseSensitive</w:t>
              </w:r>
            </w:hyperlink>
          </w:p>
        </w:tc>
        <w:tc>
          <w:tcPr>
            <w:tcW w:w="0" w:type="auto"/>
          </w:tcPr>
          <w:p w:rsidR="0010155E" w:rsidRDefault="00677205">
            <w:r>
              <w:t>2.16.840.1.113883.1.11.12839</w:t>
            </w:r>
          </w:p>
        </w:tc>
      </w:tr>
      <w:tr w:rsidR="0010155E">
        <w:tc>
          <w:tcPr>
            <w:tcW w:w="0" w:type="auto"/>
          </w:tcPr>
          <w:p w:rsidR="0010155E" w:rsidRDefault="00677205">
            <w:hyperlink w:anchor="Vaccine_Administered_Value_Set">
              <w:r>
                <w:rPr>
                  <w:rStyle w:val="HyperlinkText9pt"/>
                </w:rPr>
                <w:t>Vaccine Administered Value Set</w:t>
              </w:r>
            </w:hyperlink>
          </w:p>
        </w:tc>
        <w:tc>
          <w:tcPr>
            <w:tcW w:w="0" w:type="auto"/>
          </w:tcPr>
          <w:p w:rsidR="0010155E" w:rsidRDefault="00677205">
            <w:r>
              <w:t>2.16.840.1.113883.3.88.12.80.22</w:t>
            </w:r>
          </w:p>
        </w:tc>
      </w:tr>
      <w:tr w:rsidR="0010155E">
        <w:tc>
          <w:tcPr>
            <w:tcW w:w="0" w:type="auto"/>
          </w:tcPr>
          <w:p w:rsidR="0010155E" w:rsidRDefault="00677205">
            <w:hyperlink w:anchor="Vital_Sign_Result_Value_Set">
              <w:r>
                <w:rPr>
                  <w:rStyle w:val="HyperlinkText9pt"/>
                </w:rPr>
                <w:t>Vital Sign Result Value Set</w:t>
              </w:r>
            </w:hyperlink>
          </w:p>
        </w:tc>
        <w:tc>
          <w:tcPr>
            <w:tcW w:w="0" w:type="auto"/>
          </w:tcPr>
          <w:p w:rsidR="0010155E" w:rsidRDefault="00677205">
            <w:r>
              <w:t>2.16.840.1.113883.3.88.12.80.62</w:t>
            </w:r>
          </w:p>
        </w:tc>
      </w:tr>
      <w:tr w:rsidR="0010155E">
        <w:tc>
          <w:tcPr>
            <w:tcW w:w="0" w:type="auto"/>
          </w:tcPr>
          <w:p w:rsidR="0010155E" w:rsidRDefault="00677205">
            <w:hyperlink w:anchor="Wound_Charactersitic">
              <w:r>
                <w:rPr>
                  <w:rStyle w:val="HyperlinkText9pt"/>
                </w:rPr>
                <w:t>Wound Charactersitic</w:t>
              </w:r>
            </w:hyperlink>
          </w:p>
        </w:tc>
        <w:tc>
          <w:tcPr>
            <w:tcW w:w="0" w:type="auto"/>
          </w:tcPr>
          <w:p w:rsidR="0010155E" w:rsidRDefault="00677205">
            <w:r>
              <w:t>2.16.</w:t>
            </w:r>
            <w:r>
              <w:t>840.1.113883.11.20.9.58</w:t>
            </w:r>
          </w:p>
        </w:tc>
      </w:tr>
      <w:tr w:rsidR="0010155E">
        <w:tc>
          <w:tcPr>
            <w:tcW w:w="0" w:type="auto"/>
          </w:tcPr>
          <w:p w:rsidR="0010155E" w:rsidRDefault="00677205">
            <w:hyperlink w:anchor="Wound_Measurements">
              <w:r>
                <w:rPr>
                  <w:rStyle w:val="HyperlinkText9pt"/>
                </w:rPr>
                <w:t>Wound Measurements</w:t>
              </w:r>
            </w:hyperlink>
          </w:p>
        </w:tc>
        <w:tc>
          <w:tcPr>
            <w:tcW w:w="0" w:type="auto"/>
          </w:tcPr>
          <w:p w:rsidR="0010155E" w:rsidRDefault="00677205">
            <w:r>
              <w:t>2.16.840.1.113883.1.11.20.2.5</w:t>
            </w:r>
          </w:p>
        </w:tc>
      </w:tr>
      <w:tr w:rsidR="0010155E">
        <w:tc>
          <w:tcPr>
            <w:tcW w:w="0" w:type="auto"/>
          </w:tcPr>
          <w:p w:rsidR="0010155E" w:rsidRDefault="00677205">
            <w:hyperlink w:anchor="Wound_Type">
              <w:r>
                <w:rPr>
                  <w:rStyle w:val="HyperlinkText9pt"/>
                </w:rPr>
                <w:t>Wound Type</w:t>
              </w:r>
            </w:hyperlink>
          </w:p>
        </w:tc>
        <w:tc>
          <w:tcPr>
            <w:tcW w:w="0" w:type="auto"/>
          </w:tcPr>
          <w:p w:rsidR="0010155E" w:rsidRDefault="00677205">
            <w:r>
              <w:t>2.16.840.1.113883.1.11.20.2.6</w:t>
            </w:r>
          </w:p>
        </w:tc>
      </w:tr>
    </w:tbl>
    <w:p w:rsidR="0010155E" w:rsidRDefault="0010155E">
      <w:pPr>
        <w:pStyle w:val="BodyText"/>
      </w:pPr>
    </w:p>
    <w:p w:rsidR="0010155E" w:rsidRDefault="00677205">
      <w:pPr>
        <w:pStyle w:val="Heading1"/>
      </w:pPr>
      <w:bookmarkStart w:id="4220" w:name="_Toc363766183"/>
      <w:r>
        <w:lastRenderedPageBreak/>
        <w:t>Changes from Previous Version</w:t>
      </w:r>
      <w:bookmarkEnd w:id="422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039"/>
        <w:gridCol w:w="845"/>
        <w:gridCol w:w="3369"/>
        <w:gridCol w:w="2603"/>
      </w:tblGrid>
      <w:tr w:rsidR="0010155E">
        <w:trPr>
          <w:cantSplit/>
          <w:tblHeader/>
        </w:trPr>
        <w:tc>
          <w:tcPr>
            <w:tcW w:w="0" w:type="auto"/>
            <w:shd w:val="clear" w:color="auto" w:fill="E6E6E6"/>
          </w:tcPr>
          <w:p w:rsidR="0010155E" w:rsidRDefault="00677205">
            <w:pPr>
              <w:pStyle w:val="TableHead"/>
            </w:pPr>
            <w:r>
              <w:t>Template Name</w:t>
            </w:r>
          </w:p>
        </w:tc>
        <w:tc>
          <w:tcPr>
            <w:tcW w:w="0" w:type="auto"/>
            <w:shd w:val="clear" w:color="auto" w:fill="E6E6E6"/>
          </w:tcPr>
          <w:p w:rsidR="0010155E" w:rsidRDefault="00677205">
            <w:pPr>
              <w:pStyle w:val="TableHead"/>
            </w:pPr>
            <w:r>
              <w:t>Change</w:t>
            </w:r>
          </w:p>
        </w:tc>
        <w:tc>
          <w:tcPr>
            <w:tcW w:w="0" w:type="auto"/>
            <w:shd w:val="clear" w:color="auto" w:fill="E6E6E6"/>
          </w:tcPr>
          <w:p w:rsidR="0010155E" w:rsidRDefault="00677205">
            <w:pPr>
              <w:pStyle w:val="TableHead"/>
            </w:pPr>
            <w:r>
              <w:t>Old</w:t>
            </w:r>
          </w:p>
        </w:tc>
        <w:tc>
          <w:tcPr>
            <w:tcW w:w="0" w:type="auto"/>
            <w:shd w:val="clear" w:color="auto" w:fill="E6E6E6"/>
          </w:tcPr>
          <w:p w:rsidR="0010155E" w:rsidRDefault="00677205">
            <w:pPr>
              <w:pStyle w:val="TableHead"/>
            </w:pPr>
            <w:r>
              <w:t>New</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28895 Added</w:t>
            </w:r>
          </w:p>
        </w:tc>
        <w:tc>
          <w:tcPr>
            <w:tcW w:w="0" w:type="auto"/>
          </w:tcPr>
          <w:p w:rsidR="0010155E" w:rsidRDefault="0010155E"/>
        </w:tc>
        <w:tc>
          <w:tcPr>
            <w:tcW w:w="0" w:type="auto"/>
          </w:tcPr>
          <w:p w:rsidR="0010155E" w:rsidRDefault="00677205">
            <w:r>
              <w:t xml:space="preserve">Heading: structuredBody </w:t>
            </w:r>
            <w:r>
              <w:br/>
              <w:t>This component SHALL contain exactly one [1..1] structuredBody (CONF:28895).</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28896 Added</w:t>
            </w:r>
          </w:p>
        </w:tc>
        <w:tc>
          <w:tcPr>
            <w:tcW w:w="0" w:type="auto"/>
          </w:tcPr>
          <w:p w:rsidR="0010155E" w:rsidRDefault="0010155E"/>
        </w:tc>
        <w:tc>
          <w:tcPr>
            <w:tcW w:w="0" w:type="auto"/>
          </w:tcPr>
          <w:p w:rsidR="0010155E" w:rsidRDefault="00677205">
            <w:r>
              <w:t>This structuredBody MAY contain zero or one [0..1] component (CONF:28896) such that it</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t>2.16.840.1.113883.10.20.22.1.4.2</w:t>
              </w:r>
            </w:hyperlink>
          </w:p>
        </w:tc>
        <w:tc>
          <w:tcPr>
            <w:tcW w:w="0" w:type="auto"/>
          </w:tcPr>
          <w:p w:rsidR="0010155E" w:rsidRDefault="00677205">
            <w:r>
              <w:t>CONF #: 28897 Added</w:t>
            </w:r>
          </w:p>
        </w:tc>
        <w:tc>
          <w:tcPr>
            <w:tcW w:w="0" w:type="auto"/>
          </w:tcPr>
          <w:p w:rsidR="0010155E" w:rsidRDefault="0010155E"/>
        </w:tc>
        <w:tc>
          <w:tcPr>
            <w:tcW w:w="0" w:type="auto"/>
          </w:tcPr>
          <w:p w:rsidR="0010155E" w:rsidRDefault="00677205">
            <w:r>
              <w:t>SHALL contain exactly one [1..1] Assessment Section (templateId:2.16.840.1.113883.10.20.22.2.8) (CONF:28897).</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t>2.16.840.1.113883.10.20.22.1.4.2</w:t>
              </w:r>
            </w:hyperlink>
          </w:p>
        </w:tc>
        <w:tc>
          <w:tcPr>
            <w:tcW w:w="0" w:type="auto"/>
          </w:tcPr>
          <w:p w:rsidR="0010155E" w:rsidRDefault="00677205">
            <w:r>
              <w:t>CONF #: 28898 Added</w:t>
            </w:r>
          </w:p>
        </w:tc>
        <w:tc>
          <w:tcPr>
            <w:tcW w:w="0" w:type="auto"/>
          </w:tcPr>
          <w:p w:rsidR="0010155E" w:rsidRDefault="0010155E"/>
        </w:tc>
        <w:tc>
          <w:tcPr>
            <w:tcW w:w="0" w:type="auto"/>
          </w:tcPr>
          <w:p w:rsidR="0010155E" w:rsidRDefault="00677205">
            <w:r>
              <w:t>This structuredBody MAY contain zero or one [0..1] component (CONF:28898)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28899 A</w:t>
            </w:r>
            <w:r>
              <w:t>dded</w:t>
            </w:r>
          </w:p>
        </w:tc>
        <w:tc>
          <w:tcPr>
            <w:tcW w:w="0" w:type="auto"/>
          </w:tcPr>
          <w:p w:rsidR="0010155E" w:rsidRDefault="0010155E"/>
        </w:tc>
        <w:tc>
          <w:tcPr>
            <w:tcW w:w="0" w:type="auto"/>
          </w:tcPr>
          <w:p w:rsidR="0010155E" w:rsidRDefault="00677205">
            <w:r>
              <w:t>SHALL contain exactly one [1..1] Assessment and Plan Section (V2) (templateId:2.16.840.1.113883.10.20.22.2.9.2) (CONF:28899).</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28900 Added</w:t>
            </w:r>
          </w:p>
        </w:tc>
        <w:tc>
          <w:tcPr>
            <w:tcW w:w="0" w:type="auto"/>
          </w:tcPr>
          <w:p w:rsidR="0010155E" w:rsidRDefault="0010155E"/>
        </w:tc>
        <w:tc>
          <w:tcPr>
            <w:tcW w:w="0" w:type="auto"/>
          </w:tcPr>
          <w:p w:rsidR="0010155E" w:rsidRDefault="00677205">
            <w:r>
              <w:t>Thi</w:t>
            </w:r>
            <w:r>
              <w:t>s structuredBody MAY contain zero or one [0..1] component (CONF:28900)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28901 Added</w:t>
            </w:r>
          </w:p>
        </w:tc>
        <w:tc>
          <w:tcPr>
            <w:tcW w:w="0" w:type="auto"/>
          </w:tcPr>
          <w:p w:rsidR="0010155E" w:rsidRDefault="0010155E"/>
        </w:tc>
        <w:tc>
          <w:tcPr>
            <w:tcW w:w="0" w:type="auto"/>
          </w:tcPr>
          <w:p w:rsidR="0010155E" w:rsidRDefault="00677205">
            <w:r>
              <w:t>SHALL contain exactly one [1..1] Plan of Treatment Section (V2) (templateId:2.16.840.1.113883.10.20.22.2.10.2) (CONF:28901).</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lastRenderedPageBreak/>
                <w:t>2.16.840.1.113883.10.20.22.1.4.2</w:t>
              </w:r>
            </w:hyperlink>
          </w:p>
        </w:tc>
        <w:tc>
          <w:tcPr>
            <w:tcW w:w="0" w:type="auto"/>
          </w:tcPr>
          <w:p w:rsidR="0010155E" w:rsidRDefault="00677205">
            <w:r>
              <w:lastRenderedPageBreak/>
              <w:t xml:space="preserve">CONF #: </w:t>
            </w:r>
            <w:r>
              <w:lastRenderedPageBreak/>
              <w:t>28902 Added</w:t>
            </w:r>
          </w:p>
        </w:tc>
        <w:tc>
          <w:tcPr>
            <w:tcW w:w="0" w:type="auto"/>
          </w:tcPr>
          <w:p w:rsidR="0010155E" w:rsidRDefault="0010155E"/>
        </w:tc>
        <w:tc>
          <w:tcPr>
            <w:tcW w:w="0" w:type="auto"/>
          </w:tcPr>
          <w:p w:rsidR="0010155E" w:rsidRDefault="00677205">
            <w:r>
              <w:t>This struc</w:t>
            </w:r>
            <w:r>
              <w:t xml:space="preserve">turedBody MAY contain zero or one </w:t>
            </w:r>
            <w:r>
              <w:lastRenderedPageBreak/>
              <w:t>[0..1] component (CONF:28902)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28903 Added</w:t>
            </w:r>
          </w:p>
        </w:tc>
        <w:tc>
          <w:tcPr>
            <w:tcW w:w="0" w:type="auto"/>
          </w:tcPr>
          <w:p w:rsidR="0010155E" w:rsidRDefault="0010155E"/>
        </w:tc>
        <w:tc>
          <w:tcPr>
            <w:tcW w:w="0" w:type="auto"/>
          </w:tcPr>
          <w:p w:rsidR="0010155E" w:rsidRDefault="00677205">
            <w:r>
              <w:t>SHALL contain exactly one [1..1] Reason for Referral Secti</w:t>
            </w:r>
            <w:r>
              <w:t>on (V2) (templateId:1.3.6.1.4.1.19376.1.5.3.1.3.1.2) (CONF:28903).</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28904 Added</w:t>
            </w:r>
          </w:p>
        </w:tc>
        <w:tc>
          <w:tcPr>
            <w:tcW w:w="0" w:type="auto"/>
          </w:tcPr>
          <w:p w:rsidR="0010155E" w:rsidRDefault="0010155E"/>
        </w:tc>
        <w:tc>
          <w:tcPr>
            <w:tcW w:w="0" w:type="auto"/>
          </w:tcPr>
          <w:p w:rsidR="0010155E" w:rsidRDefault="00677205">
            <w:r>
              <w:t>This structuredBody MAY contain zero or one [0..1] component (CONF:2</w:t>
            </w:r>
            <w:r>
              <w:t>8904)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28905 Added</w:t>
            </w:r>
          </w:p>
        </w:tc>
        <w:tc>
          <w:tcPr>
            <w:tcW w:w="0" w:type="auto"/>
          </w:tcPr>
          <w:p w:rsidR="0010155E" w:rsidRDefault="0010155E"/>
        </w:tc>
        <w:tc>
          <w:tcPr>
            <w:tcW w:w="0" w:type="auto"/>
          </w:tcPr>
          <w:p w:rsidR="0010155E" w:rsidRDefault="00677205">
            <w:r>
              <w:t>SHALL contain exactly one [1..1] Reason for Visit Section (templateId:2.16.840.1.113883.10.20.22.2.12) (CONF:28905).</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28906 Added</w:t>
            </w:r>
          </w:p>
        </w:tc>
        <w:tc>
          <w:tcPr>
            <w:tcW w:w="0" w:type="auto"/>
          </w:tcPr>
          <w:p w:rsidR="0010155E" w:rsidRDefault="0010155E"/>
        </w:tc>
        <w:tc>
          <w:tcPr>
            <w:tcW w:w="0" w:type="auto"/>
          </w:tcPr>
          <w:p w:rsidR="0010155E" w:rsidRDefault="00677205">
            <w:r>
              <w:t>This structuredBody SHALL contain exactly one [1..1] component (CONF:28906) such that it</w:t>
            </w:r>
          </w:p>
        </w:tc>
      </w:tr>
      <w:tr w:rsidR="0010155E">
        <w:tc>
          <w:tcPr>
            <w:tcW w:w="0" w:type="auto"/>
          </w:tcPr>
          <w:p w:rsidR="0010155E" w:rsidRDefault="00677205">
            <w:hyperlink w:anchor="Consultation_Note_V2">
              <w:r>
                <w:rPr>
                  <w:rStyle w:val="HyperlinkText9pt"/>
                </w:rPr>
                <w:t>C</w:t>
              </w:r>
              <w:r>
                <w:rPr>
                  <w:rStyle w:val="HyperlinkText9pt"/>
                </w:rPr>
                <w:t>onsultation Note (V2) 2.16.840.1.113883.10.20.22.1.4.2</w:t>
              </w:r>
            </w:hyperlink>
          </w:p>
        </w:tc>
        <w:tc>
          <w:tcPr>
            <w:tcW w:w="0" w:type="auto"/>
          </w:tcPr>
          <w:p w:rsidR="0010155E" w:rsidRDefault="00677205">
            <w:r>
              <w:t>CONF #: 28907 Added</w:t>
            </w:r>
          </w:p>
        </w:tc>
        <w:tc>
          <w:tcPr>
            <w:tcW w:w="0" w:type="auto"/>
          </w:tcPr>
          <w:p w:rsidR="0010155E" w:rsidRDefault="0010155E"/>
        </w:tc>
        <w:tc>
          <w:tcPr>
            <w:tcW w:w="0" w:type="auto"/>
          </w:tcPr>
          <w:p w:rsidR="0010155E" w:rsidRDefault="00677205">
            <w:r>
              <w:t>SHALL contain exactly one [1..1] History of Present Illness Section (templateId:1.3.6.1.4.1.19376.1.5.3.1.3.4) (CONF:28907).</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28908 Added</w:t>
            </w:r>
          </w:p>
        </w:tc>
        <w:tc>
          <w:tcPr>
            <w:tcW w:w="0" w:type="auto"/>
          </w:tcPr>
          <w:p w:rsidR="0010155E" w:rsidRDefault="0010155E"/>
        </w:tc>
        <w:tc>
          <w:tcPr>
            <w:tcW w:w="0" w:type="auto"/>
          </w:tcPr>
          <w:p w:rsidR="0010155E" w:rsidRDefault="00677205">
            <w:r>
              <w:t>This structuredBody SHOULD contain zero or one [0..1] component (CONF:28908) such that it</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t>2.16.840.1.113883.10.20.22.1.4.2</w:t>
              </w:r>
            </w:hyperlink>
          </w:p>
        </w:tc>
        <w:tc>
          <w:tcPr>
            <w:tcW w:w="0" w:type="auto"/>
          </w:tcPr>
          <w:p w:rsidR="0010155E" w:rsidRDefault="00677205">
            <w:r>
              <w:t>CONF #: 28909 Added</w:t>
            </w:r>
          </w:p>
        </w:tc>
        <w:tc>
          <w:tcPr>
            <w:tcW w:w="0" w:type="auto"/>
          </w:tcPr>
          <w:p w:rsidR="0010155E" w:rsidRDefault="0010155E"/>
        </w:tc>
        <w:tc>
          <w:tcPr>
            <w:tcW w:w="0" w:type="auto"/>
          </w:tcPr>
          <w:p w:rsidR="0010155E" w:rsidRDefault="00677205">
            <w:r>
              <w:t>SHALL contain exactly one [1..1] Physical Exam Section (V2) (templateId:2.16.840.1.113883.10.20.2.10.2) (CONF:28909).</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lastRenderedPageBreak/>
                <w:t>2.16.840.1.113883</w:t>
              </w:r>
              <w:r>
                <w:rPr>
                  <w:rStyle w:val="HyperlinkText9pt"/>
                </w:rPr>
                <w:t>.10.20.22.1.4.2</w:t>
              </w:r>
            </w:hyperlink>
          </w:p>
        </w:tc>
        <w:tc>
          <w:tcPr>
            <w:tcW w:w="0" w:type="auto"/>
          </w:tcPr>
          <w:p w:rsidR="0010155E" w:rsidRDefault="00677205">
            <w:r>
              <w:lastRenderedPageBreak/>
              <w:t xml:space="preserve">CONF #: </w:t>
            </w:r>
            <w:r>
              <w:lastRenderedPageBreak/>
              <w:t>28910 Added</w:t>
            </w:r>
          </w:p>
        </w:tc>
        <w:tc>
          <w:tcPr>
            <w:tcW w:w="0" w:type="auto"/>
          </w:tcPr>
          <w:p w:rsidR="0010155E" w:rsidRDefault="0010155E"/>
        </w:tc>
        <w:tc>
          <w:tcPr>
            <w:tcW w:w="0" w:type="auto"/>
          </w:tcPr>
          <w:p w:rsidR="0010155E" w:rsidRDefault="00677205">
            <w:r>
              <w:t xml:space="preserve">This structuredBody SHALL contain exactly </w:t>
            </w:r>
            <w:r>
              <w:lastRenderedPageBreak/>
              <w:t>one [1..1] component (CONF:28910)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28911 Added</w:t>
            </w:r>
          </w:p>
        </w:tc>
        <w:tc>
          <w:tcPr>
            <w:tcW w:w="0" w:type="auto"/>
          </w:tcPr>
          <w:p w:rsidR="0010155E" w:rsidRDefault="0010155E"/>
        </w:tc>
        <w:tc>
          <w:tcPr>
            <w:tcW w:w="0" w:type="auto"/>
          </w:tcPr>
          <w:p w:rsidR="0010155E" w:rsidRDefault="00677205">
            <w:r>
              <w:t>SHALL con</w:t>
            </w:r>
            <w:r>
              <w:t>tain exactly one [1..1] Allergies Section (entries required) (V2) (templateId:2.16.840.1.113883.10.20.22.2.6.1.2) (CONF:28911).</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28912 Added</w:t>
            </w:r>
          </w:p>
        </w:tc>
        <w:tc>
          <w:tcPr>
            <w:tcW w:w="0" w:type="auto"/>
          </w:tcPr>
          <w:p w:rsidR="0010155E" w:rsidRDefault="0010155E"/>
        </w:tc>
        <w:tc>
          <w:tcPr>
            <w:tcW w:w="0" w:type="auto"/>
          </w:tcPr>
          <w:p w:rsidR="0010155E" w:rsidRDefault="00677205">
            <w:r>
              <w:t>This st</w:t>
            </w:r>
            <w:r>
              <w:t>ructuredBody MAY contain zero or one [0..1] component (CONF:28912)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28913 Added</w:t>
            </w:r>
          </w:p>
        </w:tc>
        <w:tc>
          <w:tcPr>
            <w:tcW w:w="0" w:type="auto"/>
          </w:tcPr>
          <w:p w:rsidR="0010155E" w:rsidRDefault="0010155E"/>
        </w:tc>
        <w:tc>
          <w:tcPr>
            <w:tcW w:w="0" w:type="auto"/>
          </w:tcPr>
          <w:p w:rsidR="0010155E" w:rsidRDefault="00677205">
            <w:r>
              <w:t>SHALL contain exactly one [1..1] Chief Complaint Section (templateId:1.3.6.1.4.1.19376.1.5.3.1.1.13.2.1) (CONF:28913).</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28915 Added</w:t>
            </w:r>
          </w:p>
        </w:tc>
        <w:tc>
          <w:tcPr>
            <w:tcW w:w="0" w:type="auto"/>
          </w:tcPr>
          <w:p w:rsidR="0010155E" w:rsidRDefault="0010155E"/>
        </w:tc>
        <w:tc>
          <w:tcPr>
            <w:tcW w:w="0" w:type="auto"/>
          </w:tcPr>
          <w:p w:rsidR="0010155E" w:rsidRDefault="00677205">
            <w:r>
              <w:t>This structuredB</w:t>
            </w:r>
            <w:r>
              <w:t>ody MAY contain zero or one [0..1] component (CONF:28915)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28916 Added</w:t>
            </w:r>
          </w:p>
        </w:tc>
        <w:tc>
          <w:tcPr>
            <w:tcW w:w="0" w:type="auto"/>
          </w:tcPr>
          <w:p w:rsidR="0010155E" w:rsidRDefault="0010155E"/>
        </w:tc>
        <w:tc>
          <w:tcPr>
            <w:tcW w:w="0" w:type="auto"/>
          </w:tcPr>
          <w:p w:rsidR="0010155E" w:rsidRDefault="00677205">
            <w:r>
              <w:t xml:space="preserve">SHALL contain exactly one [1..1] Chief Complaint and Reason for </w:t>
            </w:r>
            <w:r>
              <w:t>Visit Section (templateId:2.16.840.1.113883.10.20.22.2.13) (CONF:28916).</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28917 Added</w:t>
            </w:r>
          </w:p>
        </w:tc>
        <w:tc>
          <w:tcPr>
            <w:tcW w:w="0" w:type="auto"/>
          </w:tcPr>
          <w:p w:rsidR="0010155E" w:rsidRDefault="0010155E"/>
        </w:tc>
        <w:tc>
          <w:tcPr>
            <w:tcW w:w="0" w:type="auto"/>
          </w:tcPr>
          <w:p w:rsidR="0010155E" w:rsidRDefault="00677205">
            <w:r>
              <w:t>This structuredBody MAY contain zero or one [0..1] component (</w:t>
            </w:r>
            <w:r>
              <w:t>CONF:28917)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28918 Added</w:t>
            </w:r>
          </w:p>
        </w:tc>
        <w:tc>
          <w:tcPr>
            <w:tcW w:w="0" w:type="auto"/>
          </w:tcPr>
          <w:p w:rsidR="0010155E" w:rsidRDefault="0010155E"/>
        </w:tc>
        <w:tc>
          <w:tcPr>
            <w:tcW w:w="0" w:type="auto"/>
          </w:tcPr>
          <w:p w:rsidR="0010155E" w:rsidRDefault="00677205">
            <w:r>
              <w:t>SHALL contain exactly one [1..1] Family History Section (templateId:2.16.840.1.113883.10.20.22.2.15) (CONF:28918).</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28919 Added</w:t>
            </w:r>
          </w:p>
        </w:tc>
        <w:tc>
          <w:tcPr>
            <w:tcW w:w="0" w:type="auto"/>
          </w:tcPr>
          <w:p w:rsidR="0010155E" w:rsidRDefault="0010155E"/>
        </w:tc>
        <w:tc>
          <w:tcPr>
            <w:tcW w:w="0" w:type="auto"/>
          </w:tcPr>
          <w:p w:rsidR="0010155E" w:rsidRDefault="00677205">
            <w:r>
              <w:t xml:space="preserve">This structuredBody </w:t>
            </w:r>
            <w:r>
              <w:t>MAY contain zero or one [0..1] component (CONF:28919)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28920 Added</w:t>
            </w:r>
          </w:p>
        </w:tc>
        <w:tc>
          <w:tcPr>
            <w:tcW w:w="0" w:type="auto"/>
          </w:tcPr>
          <w:p w:rsidR="0010155E" w:rsidRDefault="0010155E"/>
        </w:tc>
        <w:tc>
          <w:tcPr>
            <w:tcW w:w="0" w:type="auto"/>
          </w:tcPr>
          <w:p w:rsidR="0010155E" w:rsidRDefault="00677205">
            <w:r>
              <w:t>SHALL contain exactly one [1..1] General Status Section (templateId:2.16.840.1.113883.10.20.2.5) (CONF:28920).</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28921 Added</w:t>
            </w:r>
          </w:p>
        </w:tc>
        <w:tc>
          <w:tcPr>
            <w:tcW w:w="0" w:type="auto"/>
          </w:tcPr>
          <w:p w:rsidR="0010155E" w:rsidRDefault="0010155E"/>
        </w:tc>
        <w:tc>
          <w:tcPr>
            <w:tcW w:w="0" w:type="auto"/>
          </w:tcPr>
          <w:p w:rsidR="0010155E" w:rsidRDefault="00677205">
            <w:r>
              <w:t xml:space="preserve">This structuredBody MAY </w:t>
            </w:r>
            <w:r>
              <w:t>contain zero or one [0..1] component (CONF:28921)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28922 Added</w:t>
            </w:r>
          </w:p>
        </w:tc>
        <w:tc>
          <w:tcPr>
            <w:tcW w:w="0" w:type="auto"/>
          </w:tcPr>
          <w:p w:rsidR="0010155E" w:rsidRDefault="0010155E"/>
        </w:tc>
        <w:tc>
          <w:tcPr>
            <w:tcW w:w="0" w:type="auto"/>
          </w:tcPr>
          <w:p w:rsidR="0010155E" w:rsidRDefault="00677205">
            <w:r>
              <w:t>SHALL contain exactly one [1..1] History of Past Illness Section (V2) (templateId:2.16.840.1.113883.10.20.22.2.20.2) (CONF:28922).</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28923 Added</w:t>
            </w:r>
          </w:p>
        </w:tc>
        <w:tc>
          <w:tcPr>
            <w:tcW w:w="0" w:type="auto"/>
          </w:tcPr>
          <w:p w:rsidR="0010155E" w:rsidRDefault="0010155E"/>
        </w:tc>
        <w:tc>
          <w:tcPr>
            <w:tcW w:w="0" w:type="auto"/>
          </w:tcPr>
          <w:p w:rsidR="0010155E" w:rsidRDefault="00677205">
            <w:r>
              <w:t>This</w:t>
            </w:r>
            <w:r>
              <w:t xml:space="preserve"> structuredBody MAY contain zero or one [0..1] component (CONF:28923)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28924 Added</w:t>
            </w:r>
          </w:p>
        </w:tc>
        <w:tc>
          <w:tcPr>
            <w:tcW w:w="0" w:type="auto"/>
          </w:tcPr>
          <w:p w:rsidR="0010155E" w:rsidRDefault="0010155E"/>
        </w:tc>
        <w:tc>
          <w:tcPr>
            <w:tcW w:w="0" w:type="auto"/>
          </w:tcPr>
          <w:p w:rsidR="0010155E" w:rsidRDefault="00677205">
            <w:r>
              <w:t>SHALL contain exactly one [1..1] Immunizations Secti</w:t>
            </w:r>
            <w:r>
              <w:t>on (entries optional) (V2) (templateId:2.16.840.1.113883.10.20.22.2.2.2) (CONF:28924).</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28925 Added</w:t>
            </w:r>
          </w:p>
        </w:tc>
        <w:tc>
          <w:tcPr>
            <w:tcW w:w="0" w:type="auto"/>
          </w:tcPr>
          <w:p w:rsidR="0010155E" w:rsidRDefault="0010155E"/>
        </w:tc>
        <w:tc>
          <w:tcPr>
            <w:tcW w:w="0" w:type="auto"/>
          </w:tcPr>
          <w:p w:rsidR="0010155E" w:rsidRDefault="00677205">
            <w:r>
              <w:t>This structuredBody SHOULD contain zero or one [</w:t>
            </w:r>
            <w:r>
              <w:t>0..1] component (CONF:28925)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28926 Added</w:t>
            </w:r>
          </w:p>
        </w:tc>
        <w:tc>
          <w:tcPr>
            <w:tcW w:w="0" w:type="auto"/>
          </w:tcPr>
          <w:p w:rsidR="0010155E" w:rsidRDefault="0010155E"/>
        </w:tc>
        <w:tc>
          <w:tcPr>
            <w:tcW w:w="0" w:type="auto"/>
          </w:tcPr>
          <w:p w:rsidR="0010155E" w:rsidRDefault="00677205">
            <w:r>
              <w:t>SHALL contain exactly one [1..1] Medications Section (entries required) (V2) (templateId:2.16.840.1.113883.10.20.22.2.1.1.</w:t>
            </w:r>
            <w:r>
              <w:lastRenderedPageBreak/>
              <w:t>2) (CONF:28926).</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28928 Add</w:t>
            </w:r>
            <w:r>
              <w:t>ed</w:t>
            </w:r>
          </w:p>
        </w:tc>
        <w:tc>
          <w:tcPr>
            <w:tcW w:w="0" w:type="auto"/>
          </w:tcPr>
          <w:p w:rsidR="0010155E" w:rsidRDefault="0010155E"/>
        </w:tc>
        <w:tc>
          <w:tcPr>
            <w:tcW w:w="0" w:type="auto"/>
          </w:tcPr>
          <w:p w:rsidR="0010155E" w:rsidRDefault="00677205">
            <w:r>
              <w:t>This structuredBody SHALL contain exactly one [1..1] component (CONF:28928)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28929 Added</w:t>
            </w:r>
          </w:p>
        </w:tc>
        <w:tc>
          <w:tcPr>
            <w:tcW w:w="0" w:type="auto"/>
          </w:tcPr>
          <w:p w:rsidR="0010155E" w:rsidRDefault="0010155E"/>
        </w:tc>
        <w:tc>
          <w:tcPr>
            <w:tcW w:w="0" w:type="auto"/>
          </w:tcPr>
          <w:p w:rsidR="0010155E" w:rsidRDefault="00677205">
            <w:r>
              <w:t>SHALL contain exactly one [1..1] Problem S</w:t>
            </w:r>
            <w:r>
              <w:t>ection (entries required) (V2) (templateId:2.16.840.1.113883.10.20.22.2.5.1.2) (CONF:28929).</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28930 Added</w:t>
            </w:r>
          </w:p>
        </w:tc>
        <w:tc>
          <w:tcPr>
            <w:tcW w:w="0" w:type="auto"/>
          </w:tcPr>
          <w:p w:rsidR="0010155E" w:rsidRDefault="0010155E"/>
        </w:tc>
        <w:tc>
          <w:tcPr>
            <w:tcW w:w="0" w:type="auto"/>
          </w:tcPr>
          <w:p w:rsidR="0010155E" w:rsidRDefault="00677205">
            <w:r>
              <w:t>This structuredBody MAY contain zero or on</w:t>
            </w:r>
            <w:r>
              <w:t>e [0..1] component (CONF:28930)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28931 Added</w:t>
            </w:r>
          </w:p>
        </w:tc>
        <w:tc>
          <w:tcPr>
            <w:tcW w:w="0" w:type="auto"/>
          </w:tcPr>
          <w:p w:rsidR="0010155E" w:rsidRDefault="0010155E"/>
        </w:tc>
        <w:tc>
          <w:tcPr>
            <w:tcW w:w="0" w:type="auto"/>
          </w:tcPr>
          <w:p w:rsidR="0010155E" w:rsidRDefault="00677205">
            <w:r>
              <w:t>SHALL contain exactly one [1..1] Procedures Section (entries optional) (V2) (templateId:2.16.840.1.113883.10.20.22.2.7.2) (CONF:28931).</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28932 Added</w:t>
            </w:r>
          </w:p>
        </w:tc>
        <w:tc>
          <w:tcPr>
            <w:tcW w:w="0" w:type="auto"/>
          </w:tcPr>
          <w:p w:rsidR="0010155E" w:rsidRDefault="0010155E"/>
        </w:tc>
        <w:tc>
          <w:tcPr>
            <w:tcW w:w="0" w:type="auto"/>
          </w:tcPr>
          <w:p w:rsidR="0010155E" w:rsidRDefault="00677205">
            <w:r>
              <w:t>This structuredBody SHOULD contain zero or one [0..1] component (CONF:28932)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28933 Added</w:t>
            </w:r>
          </w:p>
        </w:tc>
        <w:tc>
          <w:tcPr>
            <w:tcW w:w="0" w:type="auto"/>
          </w:tcPr>
          <w:p w:rsidR="0010155E" w:rsidRDefault="0010155E"/>
        </w:tc>
        <w:tc>
          <w:tcPr>
            <w:tcW w:w="0" w:type="auto"/>
          </w:tcPr>
          <w:p w:rsidR="0010155E" w:rsidRDefault="00677205">
            <w:r>
              <w:t>SHALL contain exactly one [1..1] Results Sec</w:t>
            </w:r>
            <w:r>
              <w:t>tion (entries required) (V2) (templateId:2.16.840.1.113883.10.20.22.2.3.1.2) (CONF:28933).</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28934 Added</w:t>
            </w:r>
          </w:p>
        </w:tc>
        <w:tc>
          <w:tcPr>
            <w:tcW w:w="0" w:type="auto"/>
          </w:tcPr>
          <w:p w:rsidR="0010155E" w:rsidRDefault="0010155E"/>
        </w:tc>
        <w:tc>
          <w:tcPr>
            <w:tcW w:w="0" w:type="auto"/>
          </w:tcPr>
          <w:p w:rsidR="0010155E" w:rsidRDefault="00677205">
            <w:r>
              <w:t xml:space="preserve">This structuredBody MAY contain zero or one </w:t>
            </w:r>
            <w:r>
              <w:t>[0..1] component (CONF:28934) such that it</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lastRenderedPageBreak/>
                <w:t>2.16.840.1.113883.10.20.22.1.4.2</w:t>
              </w:r>
            </w:hyperlink>
          </w:p>
        </w:tc>
        <w:tc>
          <w:tcPr>
            <w:tcW w:w="0" w:type="auto"/>
          </w:tcPr>
          <w:p w:rsidR="0010155E" w:rsidRDefault="00677205">
            <w:r>
              <w:lastRenderedPageBreak/>
              <w:t xml:space="preserve">CONF #: </w:t>
            </w:r>
            <w:r>
              <w:lastRenderedPageBreak/>
              <w:t>28935 Added</w:t>
            </w:r>
          </w:p>
        </w:tc>
        <w:tc>
          <w:tcPr>
            <w:tcW w:w="0" w:type="auto"/>
          </w:tcPr>
          <w:p w:rsidR="0010155E" w:rsidRDefault="0010155E"/>
        </w:tc>
        <w:tc>
          <w:tcPr>
            <w:tcW w:w="0" w:type="auto"/>
          </w:tcPr>
          <w:p w:rsidR="0010155E" w:rsidRDefault="00677205">
            <w:r>
              <w:t xml:space="preserve">SHALL contain exactly one [1..1] Social History </w:t>
            </w:r>
            <w:r>
              <w:lastRenderedPageBreak/>
              <w:t>Section (V2) (templateId:2.16.840.1.113883.10.20.22.2.17.2) (CONF:28935).</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28936 Added</w:t>
            </w:r>
          </w:p>
        </w:tc>
        <w:tc>
          <w:tcPr>
            <w:tcW w:w="0" w:type="auto"/>
          </w:tcPr>
          <w:p w:rsidR="0010155E" w:rsidRDefault="0010155E"/>
        </w:tc>
        <w:tc>
          <w:tcPr>
            <w:tcW w:w="0" w:type="auto"/>
          </w:tcPr>
          <w:p w:rsidR="0010155E" w:rsidRDefault="00677205">
            <w:r>
              <w:t>This structur</w:t>
            </w:r>
            <w:r>
              <w:t>edBody MAY contain zero or one [0..1] component (CONF:28936)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28937 Added</w:t>
            </w:r>
          </w:p>
        </w:tc>
        <w:tc>
          <w:tcPr>
            <w:tcW w:w="0" w:type="auto"/>
          </w:tcPr>
          <w:p w:rsidR="0010155E" w:rsidRDefault="0010155E"/>
        </w:tc>
        <w:tc>
          <w:tcPr>
            <w:tcW w:w="0" w:type="auto"/>
          </w:tcPr>
          <w:p w:rsidR="0010155E" w:rsidRDefault="00677205">
            <w:r>
              <w:t>SHALL contain exactly one [1..1] Vital Signs Section (entries</w:t>
            </w:r>
            <w:r>
              <w:t xml:space="preserve"> required) (V2) (templateId:2.16.840.1.113883.10.20.22.2.4.1.2) (CONF:28937).</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28938 Added</w:t>
            </w:r>
          </w:p>
        </w:tc>
        <w:tc>
          <w:tcPr>
            <w:tcW w:w="0" w:type="auto"/>
          </w:tcPr>
          <w:p w:rsidR="0010155E" w:rsidRDefault="0010155E"/>
        </w:tc>
        <w:tc>
          <w:tcPr>
            <w:tcW w:w="0" w:type="auto"/>
          </w:tcPr>
          <w:p w:rsidR="0010155E" w:rsidRDefault="00677205">
            <w:r>
              <w:t>MAY include an Assessment and Plan Section (V2) (template</w:t>
            </w:r>
            <w:r>
              <w:t>Id: 2.16.840.1.113883.10.20.22.2.9.2) OR both an Assessment Section (templateId: 2.16.840.1.113883.10.20.22.2.8) and a Plan of Treatment Section (V2) (templateId: 2.16.840.1.113883.10.20.22.2.10.2) (CONF:28938).</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28939 Added</w:t>
            </w:r>
          </w:p>
        </w:tc>
        <w:tc>
          <w:tcPr>
            <w:tcW w:w="0" w:type="auto"/>
          </w:tcPr>
          <w:p w:rsidR="0010155E" w:rsidRDefault="0010155E"/>
        </w:tc>
        <w:tc>
          <w:tcPr>
            <w:tcW w:w="0" w:type="auto"/>
          </w:tcPr>
          <w:p w:rsidR="0010155E" w:rsidRDefault="00677205">
            <w:r>
              <w:t xml:space="preserve">SHALL NOT include an Assessment and Plan Section (V2) (templateId: 2.16.840.1.113883.10.20.22.2.9.2) when an Assessment Section (templateId: 2.16.840.1.113883.10.20.22.2.8) and a </w:t>
            </w:r>
            <w:r>
              <w:t xml:space="preserve">Plan of Care Section (V2) (templateId: 2.16.840.1.113883.10.20.22.2.10.2) are present </w:t>
            </w:r>
            <w:r>
              <w:lastRenderedPageBreak/>
              <w:t>(CONF:28939).</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28940 Added</w:t>
            </w:r>
          </w:p>
        </w:tc>
        <w:tc>
          <w:tcPr>
            <w:tcW w:w="0" w:type="auto"/>
          </w:tcPr>
          <w:p w:rsidR="0010155E" w:rsidRDefault="0010155E"/>
        </w:tc>
        <w:tc>
          <w:tcPr>
            <w:tcW w:w="0" w:type="auto"/>
          </w:tcPr>
          <w:p w:rsidR="0010155E" w:rsidRDefault="00677205">
            <w:r>
              <w:t>SHALL NOT include a Chief Complaint</w:t>
            </w:r>
            <w:r>
              <w:t xml:space="preserve"> Section (templateId:1.3.6.1.4.1.19376.1.5.3.1.1.13.2.1) with a Chief Complaint and Reason for Visit Section (templateId:2.16.840.1.113883.10.20.22.2.13) (CONF:28940).</w:t>
            </w:r>
          </w:p>
        </w:tc>
      </w:tr>
      <w:tr w:rsidR="0010155E">
        <w:tc>
          <w:tcPr>
            <w:tcW w:w="0" w:type="auto"/>
          </w:tcPr>
          <w:p w:rsidR="0010155E" w:rsidRDefault="00677205">
            <w:hyperlink w:anchor="Consultation_Note_V2">
              <w:r>
                <w:rPr>
                  <w:rStyle w:val="HyperlinkText9pt"/>
                </w:rPr>
                <w:t>Consultation Note (V2) 2.16.840.1.113883.10.</w:t>
              </w:r>
              <w:r>
                <w:rPr>
                  <w:rStyle w:val="HyperlinkText9pt"/>
                </w:rPr>
                <w:t>20.22.1.4.2</w:t>
              </w:r>
            </w:hyperlink>
          </w:p>
        </w:tc>
        <w:tc>
          <w:tcPr>
            <w:tcW w:w="0" w:type="auto"/>
          </w:tcPr>
          <w:p w:rsidR="0010155E" w:rsidRDefault="00677205">
            <w:r>
              <w:t>CONF #: 28941 Added</w:t>
            </w:r>
          </w:p>
        </w:tc>
        <w:tc>
          <w:tcPr>
            <w:tcW w:w="0" w:type="auto"/>
          </w:tcPr>
          <w:p w:rsidR="0010155E" w:rsidRDefault="0010155E"/>
        </w:tc>
        <w:tc>
          <w:tcPr>
            <w:tcW w:w="0" w:type="auto"/>
          </w:tcPr>
          <w:p w:rsidR="0010155E" w:rsidRDefault="00677205">
            <w:r>
              <w:t>SHALL NOT include Reason for Referral Section V2 (templateId: 1.3.6.1.4.1.19376.1.5.3.1.3.1.2)  when a Reason for Visit Section (templateId:2.16.840.1.113883.10.20.22.2.12) is present (CONF:28941).</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28942 Added</w:t>
            </w:r>
          </w:p>
        </w:tc>
        <w:tc>
          <w:tcPr>
            <w:tcW w:w="0" w:type="auto"/>
          </w:tcPr>
          <w:p w:rsidR="0010155E" w:rsidRDefault="0010155E"/>
        </w:tc>
        <w:tc>
          <w:tcPr>
            <w:tcW w:w="0" w:type="auto"/>
          </w:tcPr>
          <w:p w:rsidR="0010155E" w:rsidRDefault="00677205">
            <w:r>
              <w:t>This structuredBody MAY contain zero or one [0..1] component (CONF:28942) such that it</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t>2.16.840.1.113883.10.20.22.1.4.2</w:t>
              </w:r>
            </w:hyperlink>
          </w:p>
        </w:tc>
        <w:tc>
          <w:tcPr>
            <w:tcW w:w="0" w:type="auto"/>
          </w:tcPr>
          <w:p w:rsidR="0010155E" w:rsidRDefault="00677205">
            <w:r>
              <w:t>CONF #: 28943 Added</w:t>
            </w:r>
          </w:p>
        </w:tc>
        <w:tc>
          <w:tcPr>
            <w:tcW w:w="0" w:type="auto"/>
          </w:tcPr>
          <w:p w:rsidR="0010155E" w:rsidRDefault="0010155E"/>
        </w:tc>
        <w:tc>
          <w:tcPr>
            <w:tcW w:w="0" w:type="auto"/>
          </w:tcPr>
          <w:p w:rsidR="0010155E" w:rsidRDefault="00677205">
            <w:r>
              <w:t>SHALL contain exactly one [1..1] Advance Directives Section (entries optional) (V2) (templateId:2.16.840.1.113883.10.20.22.2.21.2) (CONF:28943).</w:t>
            </w:r>
          </w:p>
        </w:tc>
      </w:tr>
      <w:tr w:rsidR="0010155E">
        <w:tc>
          <w:tcPr>
            <w:tcW w:w="0" w:type="auto"/>
          </w:tcPr>
          <w:p w:rsidR="0010155E" w:rsidRDefault="00677205">
            <w:hyperlink w:anchor="Consultation_Note_V2">
              <w:r>
                <w:rPr>
                  <w:rStyle w:val="HyperlinkText9pt"/>
                </w:rPr>
                <w:t xml:space="preserve">Consultation </w:t>
              </w:r>
              <w:r>
                <w:rPr>
                  <w:rStyle w:val="HyperlinkText9pt"/>
                </w:rPr>
                <w:t>Note (V2) 2.16.840.1.113883.10.20.22.1.4.2</w:t>
              </w:r>
            </w:hyperlink>
          </w:p>
        </w:tc>
        <w:tc>
          <w:tcPr>
            <w:tcW w:w="0" w:type="auto"/>
          </w:tcPr>
          <w:p w:rsidR="0010155E" w:rsidRDefault="00677205">
            <w:r>
              <w:t>CONF #: 28944 Added</w:t>
            </w:r>
          </w:p>
        </w:tc>
        <w:tc>
          <w:tcPr>
            <w:tcW w:w="0" w:type="auto"/>
          </w:tcPr>
          <w:p w:rsidR="0010155E" w:rsidRDefault="0010155E"/>
        </w:tc>
        <w:tc>
          <w:tcPr>
            <w:tcW w:w="0" w:type="auto"/>
          </w:tcPr>
          <w:p w:rsidR="0010155E" w:rsidRDefault="00677205">
            <w:r>
              <w:t>This structuredBody MAY contain zero or one [0..1] component (CONF:28944)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 xml:space="preserve">CONF </w:t>
            </w:r>
            <w:r>
              <w:t>#: 28945 Added</w:t>
            </w:r>
          </w:p>
        </w:tc>
        <w:tc>
          <w:tcPr>
            <w:tcW w:w="0" w:type="auto"/>
          </w:tcPr>
          <w:p w:rsidR="0010155E" w:rsidRDefault="0010155E"/>
        </w:tc>
        <w:tc>
          <w:tcPr>
            <w:tcW w:w="0" w:type="auto"/>
          </w:tcPr>
          <w:p w:rsidR="0010155E" w:rsidRDefault="00677205">
            <w:r>
              <w:t>SHALL contain exactly one [1..1] Functional Status Section (V2) (templateId:2.16.840.1.113883.10.20.22.2.14.2) (CONF:28945).</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29837 A</w:t>
            </w:r>
            <w:r>
              <w:t>dded</w:t>
            </w:r>
          </w:p>
        </w:tc>
        <w:tc>
          <w:tcPr>
            <w:tcW w:w="0" w:type="auto"/>
          </w:tcPr>
          <w:p w:rsidR="0010155E" w:rsidRDefault="0010155E"/>
        </w:tc>
        <w:tc>
          <w:tcPr>
            <w:tcW w:w="0" w:type="auto"/>
          </w:tcPr>
          <w:p w:rsidR="0010155E" w:rsidRDefault="00677205">
            <w:r>
              <w:t>SHALL contain exactly one [1..1] title (CONF:29837).</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29923 Added</w:t>
            </w:r>
          </w:p>
        </w:tc>
        <w:tc>
          <w:tcPr>
            <w:tcW w:w="0" w:type="auto"/>
          </w:tcPr>
          <w:p w:rsidR="0010155E" w:rsidRDefault="0010155E"/>
        </w:tc>
        <w:tc>
          <w:tcPr>
            <w:tcW w:w="0" w:type="auto"/>
          </w:tcPr>
          <w:p w:rsidR="0010155E" w:rsidRDefault="00677205">
            <w:r>
              <w:t>Such inFulfillmentOfs SHALL contain exactly one [1..1] order (CONF:29923).</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29924 Added</w:t>
            </w:r>
          </w:p>
        </w:tc>
        <w:tc>
          <w:tcPr>
            <w:tcW w:w="0" w:type="auto"/>
          </w:tcPr>
          <w:p w:rsidR="0010155E" w:rsidRDefault="0010155E"/>
        </w:tc>
        <w:tc>
          <w:tcPr>
            <w:tcW w:w="0" w:type="auto"/>
          </w:tcPr>
          <w:p w:rsidR="0010155E" w:rsidRDefault="00677205">
            <w:r>
              <w:t>This order SHALL contain at least one [1..*] id (CONF:29924).</w:t>
            </w:r>
          </w:p>
        </w:tc>
      </w:tr>
      <w:tr w:rsidR="0010155E">
        <w:tc>
          <w:tcPr>
            <w:tcW w:w="0" w:type="auto"/>
          </w:tcPr>
          <w:p w:rsidR="0010155E" w:rsidRDefault="00677205">
            <w:hyperlink w:anchor="Consultation_Note_V2">
              <w:r>
                <w:rPr>
                  <w:rStyle w:val="HyperlinkText9pt"/>
                </w:rPr>
                <w:t>Consultation Note (V2) 2.16.84</w:t>
              </w:r>
              <w:r>
                <w:rPr>
                  <w:rStyle w:val="HyperlinkText9pt"/>
                </w:rPr>
                <w:t>0.1.113883.10.20.22.1.4.2</w:t>
              </w:r>
            </w:hyperlink>
          </w:p>
        </w:tc>
        <w:tc>
          <w:tcPr>
            <w:tcW w:w="0" w:type="auto"/>
          </w:tcPr>
          <w:p w:rsidR="0010155E" w:rsidRDefault="00677205">
            <w:r>
              <w:t>CONF #: 30237 Added</w:t>
            </w:r>
          </w:p>
        </w:tc>
        <w:tc>
          <w:tcPr>
            <w:tcW w:w="0" w:type="auto"/>
          </w:tcPr>
          <w:p w:rsidR="0010155E" w:rsidRDefault="0010155E"/>
        </w:tc>
        <w:tc>
          <w:tcPr>
            <w:tcW w:w="0" w:type="auto"/>
          </w:tcPr>
          <w:p w:rsidR="0010155E" w:rsidRDefault="00677205">
            <w:r>
              <w:t>This structuredBody MAY contain zero or one [0..1] component (CONF:30237)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30238 Added</w:t>
            </w:r>
          </w:p>
        </w:tc>
        <w:tc>
          <w:tcPr>
            <w:tcW w:w="0" w:type="auto"/>
          </w:tcPr>
          <w:p w:rsidR="0010155E" w:rsidRDefault="0010155E"/>
        </w:tc>
        <w:tc>
          <w:tcPr>
            <w:tcW w:w="0" w:type="auto"/>
          </w:tcPr>
          <w:p w:rsidR="0010155E" w:rsidRDefault="00677205">
            <w:r>
              <w:t>S</w:t>
            </w:r>
            <w:r>
              <w:t>HALL contain exactly one [1..1] Review of Systems Section (templateId:1.3.6.1.4.1.19376.1.5.3.1.3.18) (CONF:30238).</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30904 Added</w:t>
            </w:r>
          </w:p>
        </w:tc>
        <w:tc>
          <w:tcPr>
            <w:tcW w:w="0" w:type="auto"/>
          </w:tcPr>
          <w:p w:rsidR="0010155E" w:rsidRDefault="0010155E"/>
        </w:tc>
        <w:tc>
          <w:tcPr>
            <w:tcW w:w="0" w:type="auto"/>
          </w:tcPr>
          <w:p w:rsidR="0010155E" w:rsidRDefault="00677205">
            <w:r>
              <w:t>This structuredBody MAY contain zero or one [0..1] component (CONF:30904)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30905 Added</w:t>
            </w:r>
          </w:p>
        </w:tc>
        <w:tc>
          <w:tcPr>
            <w:tcW w:w="0" w:type="auto"/>
          </w:tcPr>
          <w:p w:rsidR="0010155E" w:rsidRDefault="0010155E"/>
        </w:tc>
        <w:tc>
          <w:tcPr>
            <w:tcW w:w="0" w:type="auto"/>
          </w:tcPr>
          <w:p w:rsidR="0010155E" w:rsidRDefault="00677205">
            <w:r>
              <w:t>SHALL contain exactly one [1..1] Medical Equipme</w:t>
            </w:r>
            <w:r>
              <w:t>nt Section (V2) (templateId:2.16.840.1.113883.10.20.22.2.23.2) (CONF:30905).</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30906 Added</w:t>
            </w:r>
          </w:p>
        </w:tc>
        <w:tc>
          <w:tcPr>
            <w:tcW w:w="0" w:type="auto"/>
          </w:tcPr>
          <w:p w:rsidR="0010155E" w:rsidRDefault="0010155E"/>
        </w:tc>
        <w:tc>
          <w:tcPr>
            <w:tcW w:w="0" w:type="auto"/>
          </w:tcPr>
          <w:p w:rsidR="0010155E" w:rsidRDefault="00677205">
            <w:r>
              <w:t>This structuredBody MAY contain zero or one [0..1] component (CONF:30906)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30907 Added</w:t>
            </w:r>
          </w:p>
        </w:tc>
        <w:tc>
          <w:tcPr>
            <w:tcW w:w="0" w:type="auto"/>
          </w:tcPr>
          <w:p w:rsidR="0010155E" w:rsidRDefault="0010155E"/>
        </w:tc>
        <w:tc>
          <w:tcPr>
            <w:tcW w:w="0" w:type="auto"/>
          </w:tcPr>
          <w:p w:rsidR="0010155E" w:rsidRDefault="00677205">
            <w:r>
              <w:t>SHALL contain exactly one [1..1] Mental Status S</w:t>
            </w:r>
            <w:r>
              <w:t xml:space="preserve">ection (NEW) (templateId:2.16.840.1.113883.10.20.22.2.56) </w:t>
            </w:r>
            <w:r>
              <w:lastRenderedPageBreak/>
              <w:t>(CONF:30907).</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30909 Added</w:t>
            </w:r>
          </w:p>
        </w:tc>
        <w:tc>
          <w:tcPr>
            <w:tcW w:w="0" w:type="auto"/>
          </w:tcPr>
          <w:p w:rsidR="0010155E" w:rsidRDefault="0010155E"/>
        </w:tc>
        <w:tc>
          <w:tcPr>
            <w:tcW w:w="0" w:type="auto"/>
          </w:tcPr>
          <w:p w:rsidR="0010155E" w:rsidRDefault="00677205">
            <w:r>
              <w:t>This structuredBody MAY contain zero or one [0..1] component (CONF:30909) such that it</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30910 Added</w:t>
            </w:r>
          </w:p>
        </w:tc>
        <w:tc>
          <w:tcPr>
            <w:tcW w:w="0" w:type="auto"/>
          </w:tcPr>
          <w:p w:rsidR="0010155E" w:rsidRDefault="0010155E"/>
        </w:tc>
        <w:tc>
          <w:tcPr>
            <w:tcW w:w="0" w:type="auto"/>
          </w:tcPr>
          <w:p w:rsidR="0010155E" w:rsidRDefault="00677205">
            <w:r>
              <w:t>SHALL contain exactly one [1..1] Nutrition Secti</w:t>
            </w:r>
            <w:r>
              <w:t>on (NEW) (templateId:2.16.840.1.113883.10.20.22.2.57) (CONF:30910).</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31656 Added</w:t>
            </w:r>
          </w:p>
        </w:tc>
        <w:tc>
          <w:tcPr>
            <w:tcW w:w="0" w:type="auto"/>
          </w:tcPr>
          <w:p w:rsidR="0010155E" w:rsidRDefault="0010155E"/>
        </w:tc>
        <w:tc>
          <w:tcPr>
            <w:tcW w:w="0" w:type="auto"/>
          </w:tcPr>
          <w:p w:rsidR="0010155E" w:rsidRDefault="00677205">
            <w:r>
              <w:t>Heading: participant (The participants (contact) represent the clin</w:t>
            </w:r>
            <w:r>
              <w:t xml:space="preserve">ician to contact for questions about the consultation note. The primary clinician(s) involved in the consultation are included here as contacts.) </w:t>
            </w:r>
            <w:r>
              <w:br/>
              <w:t>SHOULD contain zero or more [0..*] participant (CONF:31656).</w:t>
            </w:r>
          </w:p>
        </w:tc>
      </w:tr>
      <w:tr w:rsidR="0010155E">
        <w:tc>
          <w:tcPr>
            <w:tcW w:w="0" w:type="auto"/>
          </w:tcPr>
          <w:p w:rsidR="0010155E" w:rsidRDefault="00677205">
            <w:hyperlink w:anchor="Consultation_Note_V2">
              <w:r>
                <w:rPr>
                  <w:rStyle w:val="HyperlinkText9pt"/>
                </w:rPr>
                <w:t>Cons</w:t>
              </w:r>
              <w:r>
                <w:rPr>
                  <w:rStyle w:val="HyperlinkText9pt"/>
                </w:rPr>
                <w:t>ultation Note (V2) 2.16.840.1.113883.10.20.22.1.4.2</w:t>
              </w:r>
            </w:hyperlink>
          </w:p>
        </w:tc>
        <w:tc>
          <w:tcPr>
            <w:tcW w:w="0" w:type="auto"/>
          </w:tcPr>
          <w:p w:rsidR="0010155E" w:rsidRDefault="00677205">
            <w:r>
              <w:t>CONF #: 31657 Added</w:t>
            </w:r>
          </w:p>
        </w:tc>
        <w:tc>
          <w:tcPr>
            <w:tcW w:w="0" w:type="auto"/>
          </w:tcPr>
          <w:p w:rsidR="0010155E" w:rsidRDefault="0010155E"/>
        </w:tc>
        <w:tc>
          <w:tcPr>
            <w:tcW w:w="0" w:type="auto"/>
          </w:tcPr>
          <w:p w:rsidR="0010155E" w:rsidRDefault="00677205">
            <w:r>
              <w:t>The participant, if present, SHALL contain exactly one [1..1] @typeCode="CALLBACK" call back contact (CodeSystem: HL7ParticipationType 2.16.840.1.113883.5.90 DYNAMIC) (CONF:31657).</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31658 Added</w:t>
            </w:r>
          </w:p>
        </w:tc>
        <w:tc>
          <w:tcPr>
            <w:tcW w:w="0" w:type="auto"/>
          </w:tcPr>
          <w:p w:rsidR="0010155E" w:rsidRDefault="0010155E"/>
        </w:tc>
        <w:tc>
          <w:tcPr>
            <w:tcW w:w="0" w:type="auto"/>
          </w:tcPr>
          <w:p w:rsidR="0010155E" w:rsidRDefault="00677205">
            <w:r>
              <w:t>The participant, if present, SHALL contain exactly one [1..1] associatedEntity (CONF:31658).</w:t>
            </w:r>
          </w:p>
        </w:tc>
      </w:tr>
      <w:tr w:rsidR="0010155E">
        <w:tc>
          <w:tcPr>
            <w:tcW w:w="0" w:type="auto"/>
          </w:tcPr>
          <w:p w:rsidR="0010155E" w:rsidRDefault="00677205">
            <w:hyperlink w:anchor="Consultation_Note_V2">
              <w:r>
                <w:rPr>
                  <w:rStyle w:val="HyperlinkText9pt"/>
                </w:rPr>
                <w:t>Consultation Note (V2) 2.16.840.1.113883.</w:t>
              </w:r>
              <w:r>
                <w:rPr>
                  <w:rStyle w:val="HyperlinkText9pt"/>
                </w:rPr>
                <w:lastRenderedPageBreak/>
                <w:t>10.20.22.1.4.2</w:t>
              </w:r>
            </w:hyperlink>
          </w:p>
        </w:tc>
        <w:tc>
          <w:tcPr>
            <w:tcW w:w="0" w:type="auto"/>
          </w:tcPr>
          <w:p w:rsidR="0010155E" w:rsidRDefault="00677205">
            <w:r>
              <w:lastRenderedPageBreak/>
              <w:t xml:space="preserve">CONF #: 31659 </w:t>
            </w:r>
            <w:r>
              <w:lastRenderedPageBreak/>
              <w:t>Added</w:t>
            </w:r>
          </w:p>
        </w:tc>
        <w:tc>
          <w:tcPr>
            <w:tcW w:w="0" w:type="auto"/>
          </w:tcPr>
          <w:p w:rsidR="0010155E" w:rsidRDefault="0010155E"/>
        </w:tc>
        <w:tc>
          <w:tcPr>
            <w:tcW w:w="0" w:type="auto"/>
          </w:tcPr>
          <w:p w:rsidR="0010155E" w:rsidRDefault="00677205">
            <w:r>
              <w:t xml:space="preserve">This associatedEntity SHALL contain exactly one [1..1] </w:t>
            </w:r>
            <w:r>
              <w:lastRenderedPageBreak/>
              <w:t>@classCode="ASSIGNED" assigned entity (CodeSystem: RoleClass 2.16.840.1.113883.5.110 DYNAMIC) (CONF:31659).</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31660 Added</w:t>
            </w:r>
          </w:p>
        </w:tc>
        <w:tc>
          <w:tcPr>
            <w:tcW w:w="0" w:type="auto"/>
          </w:tcPr>
          <w:p w:rsidR="0010155E" w:rsidRDefault="0010155E"/>
        </w:tc>
        <w:tc>
          <w:tcPr>
            <w:tcW w:w="0" w:type="auto"/>
          </w:tcPr>
          <w:p w:rsidR="0010155E" w:rsidRDefault="00677205">
            <w:r>
              <w:t>This associatedEntity SHALL contain at least one [1..*] id (CONF:31660).</w:t>
            </w:r>
          </w:p>
        </w:tc>
      </w:tr>
      <w:tr w:rsidR="0010155E">
        <w:tc>
          <w:tcPr>
            <w:tcW w:w="0" w:type="auto"/>
          </w:tcPr>
          <w:p w:rsidR="0010155E" w:rsidRDefault="00677205">
            <w:hyperlink w:anchor="Consultation_Note_V2">
              <w:r>
                <w:rPr>
                  <w:rStyle w:val="HyperlinkText9pt"/>
                </w:rPr>
                <w:t>Consultation Note (V2) 2.16.840.1.</w:t>
              </w:r>
              <w:r>
                <w:rPr>
                  <w:rStyle w:val="HyperlinkText9pt"/>
                </w:rPr>
                <w:t>113883.10.20.22.1.4.2</w:t>
              </w:r>
            </w:hyperlink>
          </w:p>
        </w:tc>
        <w:tc>
          <w:tcPr>
            <w:tcW w:w="0" w:type="auto"/>
          </w:tcPr>
          <w:p w:rsidR="0010155E" w:rsidRDefault="00677205">
            <w:r>
              <w:t>CONF #: 31661 Added</w:t>
            </w:r>
          </w:p>
        </w:tc>
        <w:tc>
          <w:tcPr>
            <w:tcW w:w="0" w:type="auto"/>
          </w:tcPr>
          <w:p w:rsidR="0010155E" w:rsidRDefault="0010155E"/>
        </w:tc>
        <w:tc>
          <w:tcPr>
            <w:tcW w:w="0" w:type="auto"/>
          </w:tcPr>
          <w:p w:rsidR="0010155E" w:rsidRDefault="00677205">
            <w:r>
              <w:t>This associatedEntity SHOULD contain zero or more [0..*] addr (CONF:31661).</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31662 Added</w:t>
            </w:r>
          </w:p>
        </w:tc>
        <w:tc>
          <w:tcPr>
            <w:tcW w:w="0" w:type="auto"/>
          </w:tcPr>
          <w:p w:rsidR="0010155E" w:rsidRDefault="0010155E"/>
        </w:tc>
        <w:tc>
          <w:tcPr>
            <w:tcW w:w="0" w:type="auto"/>
          </w:tcPr>
          <w:p w:rsidR="0010155E" w:rsidRDefault="00677205">
            <w:r>
              <w:t>This associatedEntity SHALL contain at least one [1..*] telecom (CONF:31662).</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31663 Added</w:t>
            </w:r>
          </w:p>
        </w:tc>
        <w:tc>
          <w:tcPr>
            <w:tcW w:w="0" w:type="auto"/>
          </w:tcPr>
          <w:p w:rsidR="0010155E" w:rsidRDefault="0010155E"/>
        </w:tc>
        <w:tc>
          <w:tcPr>
            <w:tcW w:w="0" w:type="auto"/>
          </w:tcPr>
          <w:p w:rsidR="0010155E" w:rsidRDefault="00677205">
            <w:r>
              <w:t>This associatedEntity SHALL contain exactly one [1..1] as</w:t>
            </w:r>
            <w:r>
              <w:t>sociatedPerson (CONF:31663).</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31664 Added</w:t>
            </w:r>
          </w:p>
        </w:tc>
        <w:tc>
          <w:tcPr>
            <w:tcW w:w="0" w:type="auto"/>
          </w:tcPr>
          <w:p w:rsidR="0010155E" w:rsidRDefault="0010155E"/>
        </w:tc>
        <w:tc>
          <w:tcPr>
            <w:tcW w:w="0" w:type="auto"/>
          </w:tcPr>
          <w:p w:rsidR="0010155E" w:rsidRDefault="00677205">
            <w:r>
              <w:t>This associatedPerson SHALL contain at least one [1..*] name (CONF:31664).</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31665 Added</w:t>
            </w:r>
          </w:p>
        </w:tc>
        <w:tc>
          <w:tcPr>
            <w:tcW w:w="0" w:type="auto"/>
          </w:tcPr>
          <w:p w:rsidR="0010155E" w:rsidRDefault="0010155E"/>
        </w:tc>
        <w:tc>
          <w:tcPr>
            <w:tcW w:w="0" w:type="auto"/>
          </w:tcPr>
          <w:p w:rsidR="0010155E" w:rsidRDefault="00677205">
            <w:r>
              <w:t>This associatedEntity MAY contain zero or one [0..1] scopingOrganization (CONF:31665).</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t>2.16.840.1.113883.10.20.22.1.4.2</w:t>
              </w:r>
            </w:hyperlink>
          </w:p>
        </w:tc>
        <w:tc>
          <w:tcPr>
            <w:tcW w:w="0" w:type="auto"/>
          </w:tcPr>
          <w:p w:rsidR="0010155E" w:rsidRDefault="00677205">
            <w:r>
              <w:t>CONF #: 8385 Removed</w:t>
            </w:r>
          </w:p>
        </w:tc>
        <w:tc>
          <w:tcPr>
            <w:tcW w:w="0" w:type="auto"/>
          </w:tcPr>
          <w:p w:rsidR="0010155E" w:rsidRDefault="00677205">
            <w:r>
              <w:t>Such inFulfillmentOfs SHALL contain exactly one [1..1] order (CONF:8385).</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8398 Removed</w:t>
            </w:r>
          </w:p>
        </w:tc>
        <w:tc>
          <w:tcPr>
            <w:tcW w:w="0" w:type="auto"/>
          </w:tcPr>
          <w:p w:rsidR="0010155E" w:rsidRDefault="00677205">
            <w:r>
              <w:t>A Cons</w:t>
            </w:r>
            <w:r>
              <w:t>ultation Note can have either a structuredBody or a nonXMLBody (CONF:8398).</w:t>
            </w:r>
          </w:p>
        </w:tc>
        <w:tc>
          <w:tcPr>
            <w:tcW w:w="0" w:type="auto"/>
          </w:tcPr>
          <w:p w:rsidR="0010155E" w:rsidRDefault="0010155E"/>
        </w:tc>
      </w:tr>
      <w:tr w:rsidR="0010155E">
        <w:tc>
          <w:tcPr>
            <w:tcW w:w="0" w:type="auto"/>
          </w:tcPr>
          <w:p w:rsidR="0010155E" w:rsidRDefault="00677205">
            <w:hyperlink w:anchor="Consultation_Note_V2">
              <w:r>
                <w:rPr>
                  <w:rStyle w:val="HyperlinkText9pt"/>
                </w:rPr>
                <w:t xml:space="preserve">Consultation Note (V2) </w:t>
              </w:r>
              <w:r>
                <w:rPr>
                  <w:rStyle w:val="HyperlinkText9pt"/>
                </w:rPr>
                <w:lastRenderedPageBreak/>
                <w:t>2.16.840.1.113883.10.20.22.1.4.2</w:t>
              </w:r>
            </w:hyperlink>
          </w:p>
        </w:tc>
        <w:tc>
          <w:tcPr>
            <w:tcW w:w="0" w:type="auto"/>
          </w:tcPr>
          <w:p w:rsidR="0010155E" w:rsidRDefault="00677205">
            <w:r>
              <w:lastRenderedPageBreak/>
              <w:t xml:space="preserve">CONF #: </w:t>
            </w:r>
            <w:r>
              <w:lastRenderedPageBreak/>
              <w:t>8399 Removed</w:t>
            </w:r>
          </w:p>
        </w:tc>
        <w:tc>
          <w:tcPr>
            <w:tcW w:w="0" w:type="auto"/>
          </w:tcPr>
          <w:p w:rsidR="0010155E" w:rsidRDefault="00677205">
            <w:r>
              <w:lastRenderedPageBreak/>
              <w:t xml:space="preserve">A Consultation Note can conform to CDA Level 1 </w:t>
            </w:r>
            <w:r>
              <w:lastRenderedPageBreak/>
              <w:t>(nonXMLBody</w:t>
            </w:r>
            <w:r>
              <w:t xml:space="preserve">), CDA Level 2 (structuredBody with sections that contain a narrative block), or CDA Level 3 (structuredBody containing sections that contain a narrative block and coded entries). In this template (templateId 2.16.840.1.113883.10.20.22.1.4), coded entries </w:t>
            </w:r>
            <w:r>
              <w:t>are optional (CONF:8399).</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9102 Removed</w:t>
            </w:r>
          </w:p>
        </w:tc>
        <w:tc>
          <w:tcPr>
            <w:tcW w:w="0" w:type="auto"/>
          </w:tcPr>
          <w:p w:rsidR="0010155E" w:rsidRDefault="00677205">
            <w:r>
              <w:t>This order SHALL contain at least one [1..*] id (CONF:9102).</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9487 Removed</w:t>
            </w:r>
          </w:p>
        </w:tc>
        <w:tc>
          <w:tcPr>
            <w:tcW w:w="0" w:type="auto"/>
          </w:tcPr>
          <w:p w:rsidR="0010155E" w:rsidRDefault="00677205">
            <w:r>
              <w:t>MAY contain zero or one [0..1] Assessment Section (templateId:2.16.840.1.113883.10.20.22.2.8) (CONF:9487).</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w:t>
              </w:r>
              <w:r>
                <w:rPr>
                  <w:rStyle w:val="HyperlinkText9pt"/>
                </w:rPr>
                <w:t>.840.1.113883.10.20.22.1.4.2</w:t>
              </w:r>
            </w:hyperlink>
          </w:p>
        </w:tc>
        <w:tc>
          <w:tcPr>
            <w:tcW w:w="0" w:type="auto"/>
          </w:tcPr>
          <w:p w:rsidR="0010155E" w:rsidRDefault="00677205">
            <w:r>
              <w:t>CONF #: 9489 Removed</w:t>
            </w:r>
          </w:p>
        </w:tc>
        <w:tc>
          <w:tcPr>
            <w:tcW w:w="0" w:type="auto"/>
          </w:tcPr>
          <w:p w:rsidR="0010155E" w:rsidRDefault="00677205">
            <w:r>
              <w:t>MAY contain zero or one [0..1] Plan of Care Section (templateId:2.16.840.1.113883.10.20.22.2.10) (CONF:9489).</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w:t>
              </w:r>
              <w:r>
                <w:rPr>
                  <w:rStyle w:val="HyperlinkText9pt"/>
                </w:rPr>
                <w:t>.4.2</w:t>
              </w:r>
            </w:hyperlink>
          </w:p>
        </w:tc>
        <w:tc>
          <w:tcPr>
            <w:tcW w:w="0" w:type="auto"/>
          </w:tcPr>
          <w:p w:rsidR="0010155E" w:rsidRDefault="00677205">
            <w:r>
              <w:t>CONF #: 9491 Removed</w:t>
            </w:r>
          </w:p>
        </w:tc>
        <w:tc>
          <w:tcPr>
            <w:tcW w:w="0" w:type="auto"/>
          </w:tcPr>
          <w:p w:rsidR="0010155E" w:rsidRDefault="00677205">
            <w:r>
              <w:t>MAY contain zero or one [0..1] Assessment and Plan Section (templateId:2.16.840.1.113883.10.20.22.2.9) (CONF:9491).</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9493 Removed</w:t>
            </w:r>
          </w:p>
        </w:tc>
        <w:tc>
          <w:tcPr>
            <w:tcW w:w="0" w:type="auto"/>
          </w:tcPr>
          <w:p w:rsidR="0010155E" w:rsidRDefault="00677205">
            <w:r>
              <w:t>SHALL contain exactly one [1..1] History of Present Illness Section (templateId:1.3.6.1.4.1.19376.1.5.3.1.3.4) (CONF:9493).</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9495 Removed</w:t>
            </w:r>
          </w:p>
        </w:tc>
        <w:tc>
          <w:tcPr>
            <w:tcW w:w="0" w:type="auto"/>
          </w:tcPr>
          <w:p w:rsidR="0010155E" w:rsidRDefault="00677205">
            <w:r>
              <w:t>SHOULD contain zero or one [0..1] Physical Exam Section (templateId:2.16.840.1.113883.10.20.2.10) (CONF:9495).</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w:t>
              </w:r>
              <w:r>
                <w:rPr>
                  <w:rStyle w:val="HyperlinkText9pt"/>
                </w:rPr>
                <w:lastRenderedPageBreak/>
                <w:t>10.20.22.1.4.2</w:t>
              </w:r>
            </w:hyperlink>
          </w:p>
        </w:tc>
        <w:tc>
          <w:tcPr>
            <w:tcW w:w="0" w:type="auto"/>
          </w:tcPr>
          <w:p w:rsidR="0010155E" w:rsidRDefault="00677205">
            <w:r>
              <w:lastRenderedPageBreak/>
              <w:t>CONF #: 9498 Remo</w:t>
            </w:r>
            <w:r>
              <w:lastRenderedPageBreak/>
              <w:t>ved</w:t>
            </w:r>
          </w:p>
        </w:tc>
        <w:tc>
          <w:tcPr>
            <w:tcW w:w="0" w:type="auto"/>
          </w:tcPr>
          <w:p w:rsidR="0010155E" w:rsidRDefault="00677205">
            <w:r>
              <w:lastRenderedPageBreak/>
              <w:t>MA</w:t>
            </w:r>
            <w:r>
              <w:t>Y contain zero or one [0..1] Reason for Referral Section (templateId:1.3.6.1.4.1.19376.1</w:t>
            </w:r>
            <w:r>
              <w:lastRenderedPageBreak/>
              <w:t>.5.3.1.3.1) (CONF:9498).</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9500 Removed</w:t>
            </w:r>
          </w:p>
        </w:tc>
        <w:tc>
          <w:tcPr>
            <w:tcW w:w="0" w:type="auto"/>
          </w:tcPr>
          <w:p w:rsidR="0010155E" w:rsidRDefault="00677205">
            <w:r>
              <w:t>MAY contain zero or o</w:t>
            </w:r>
            <w:r>
              <w:t>ne [0..1] Reason for Visit Section (templateId:2.16.840.1.113883.10.20.22.2.12) (CONF:9500).</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9501 Removed</w:t>
            </w:r>
          </w:p>
        </w:tc>
        <w:tc>
          <w:tcPr>
            <w:tcW w:w="0" w:type="auto"/>
          </w:tcPr>
          <w:p w:rsidR="0010155E" w:rsidRDefault="00677205">
            <w:r>
              <w:t>SHALL include an Assessment and Plan Sect</w:t>
            </w:r>
            <w:r>
              <w:t>ion, or an Assessment Section and a Plan of Care Section (CONF:9501).</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9503 Removed</w:t>
            </w:r>
          </w:p>
        </w:tc>
        <w:tc>
          <w:tcPr>
            <w:tcW w:w="0" w:type="auto"/>
          </w:tcPr>
          <w:p w:rsidR="0010155E" w:rsidRDefault="00677205">
            <w:r>
              <w:t>If structuredBody, the component/structuredBody SHALL conform to the section constraints below (CONF:9503).</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9504 Removed</w:t>
            </w:r>
          </w:p>
        </w:tc>
        <w:tc>
          <w:tcPr>
            <w:tcW w:w="0" w:type="auto"/>
          </w:tcPr>
          <w:p w:rsidR="0010155E" w:rsidRDefault="00677205">
            <w:r>
              <w:t>SHALL include a Reason for</w:t>
            </w:r>
            <w:r>
              <w:t xml:space="preserve"> Referral or Reason for Visit section (CONF:9504).</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9507 Removed</w:t>
            </w:r>
          </w:p>
        </w:tc>
        <w:tc>
          <w:tcPr>
            <w:tcW w:w="0" w:type="auto"/>
          </w:tcPr>
          <w:p w:rsidR="0010155E" w:rsidRDefault="00677205">
            <w:r>
              <w:t>MAY contain zero or one [0..1] Allergies Section (entries optional) (templateId:2.1</w:t>
            </w:r>
            <w:r>
              <w:t>6.840.1.113883.10.20.22.2.6) (CONF:9507).</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9509 Removed</w:t>
            </w:r>
          </w:p>
        </w:tc>
        <w:tc>
          <w:tcPr>
            <w:tcW w:w="0" w:type="auto"/>
          </w:tcPr>
          <w:p w:rsidR="0010155E" w:rsidRDefault="00677205">
            <w:r>
              <w:t>MAY contain zero or one [0..1] Chief Complaint Section (templateId:1.3.6.1.4.1.19376.1.5.3.1</w:t>
            </w:r>
            <w:r>
              <w:t>.1.13.2.1) (CONF:9509).</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9511 Removed</w:t>
            </w:r>
          </w:p>
        </w:tc>
        <w:tc>
          <w:tcPr>
            <w:tcW w:w="0" w:type="auto"/>
          </w:tcPr>
          <w:p w:rsidR="0010155E" w:rsidRDefault="00677205">
            <w:r>
              <w:t>MAY contain zero or one [0..1] Chief Complaint and Reason for Visit Section (templateId:2.16.840.1.113883.10.20.22.2.13) (CONF:9511).</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9513 Removed</w:t>
            </w:r>
          </w:p>
        </w:tc>
        <w:tc>
          <w:tcPr>
            <w:tcW w:w="0" w:type="auto"/>
          </w:tcPr>
          <w:p w:rsidR="0010155E" w:rsidRDefault="00677205">
            <w:r>
              <w:t>MAY contain zero or one [0..1] Family History Section (templateId:2.16.840.1.113883.10.20.22.2.15) (CONF:9513).</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w:t>
              </w:r>
              <w:r>
                <w:rPr>
                  <w:rStyle w:val="HyperlinkText9pt"/>
                </w:rPr>
                <w:lastRenderedPageBreak/>
                <w:t>10.20.22.1.4.2</w:t>
              </w:r>
            </w:hyperlink>
          </w:p>
        </w:tc>
        <w:tc>
          <w:tcPr>
            <w:tcW w:w="0" w:type="auto"/>
          </w:tcPr>
          <w:p w:rsidR="0010155E" w:rsidRDefault="00677205">
            <w:r>
              <w:lastRenderedPageBreak/>
              <w:t xml:space="preserve">CONF #: 9515 </w:t>
            </w:r>
            <w:r>
              <w:lastRenderedPageBreak/>
              <w:t>Removed</w:t>
            </w:r>
          </w:p>
        </w:tc>
        <w:tc>
          <w:tcPr>
            <w:tcW w:w="0" w:type="auto"/>
          </w:tcPr>
          <w:p w:rsidR="0010155E" w:rsidRDefault="00677205">
            <w:r>
              <w:lastRenderedPageBreak/>
              <w:t>MAY contain zero or one [0..1] General Status Section (templateId:2.16.840.1.113883.</w:t>
            </w:r>
            <w:r>
              <w:lastRenderedPageBreak/>
              <w:t>10.20.2.5) (CONF:9515).</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9517 Removed</w:t>
            </w:r>
          </w:p>
        </w:tc>
        <w:tc>
          <w:tcPr>
            <w:tcW w:w="0" w:type="auto"/>
          </w:tcPr>
          <w:p w:rsidR="0010155E" w:rsidRDefault="00677205">
            <w:r>
              <w:t>MAY contain zero or one [0</w:t>
            </w:r>
            <w:r>
              <w:t>..1] History of Past Illness Section (templateId:2.16.840.1.113883.10.20.22.2.20) (CONF:9517).</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9519 Removed</w:t>
            </w:r>
          </w:p>
        </w:tc>
        <w:tc>
          <w:tcPr>
            <w:tcW w:w="0" w:type="auto"/>
          </w:tcPr>
          <w:p w:rsidR="0010155E" w:rsidRDefault="00677205">
            <w:r>
              <w:t>MAY contain zero or one [0..1] Immunizations Section (entries optional) (templateId:2.16.840.1.113883.10.20.22.2.2) (CONF:9519).</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9521 Removed</w:t>
            </w:r>
          </w:p>
        </w:tc>
        <w:tc>
          <w:tcPr>
            <w:tcW w:w="0" w:type="auto"/>
          </w:tcPr>
          <w:p w:rsidR="0010155E" w:rsidRDefault="00677205">
            <w:r>
              <w:t>MAY c</w:t>
            </w:r>
            <w:r>
              <w:t>ontain zero or one [0..1] Medications Section (entries optional) (templateId:2.16.840.1.113883.10.20.22.2.1) (CONF:9521).</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9523 Removed</w:t>
            </w:r>
          </w:p>
        </w:tc>
        <w:tc>
          <w:tcPr>
            <w:tcW w:w="0" w:type="auto"/>
          </w:tcPr>
          <w:p w:rsidR="0010155E" w:rsidRDefault="00677205">
            <w:r>
              <w:t xml:space="preserve">MAY contain </w:t>
            </w:r>
            <w:r>
              <w:t>zero or one [0..1] Problem Section (entries optional) (templateId:2.16.840.1.113883.10.20.22.2.5) (CONF:9523).</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9525 Removed</w:t>
            </w:r>
          </w:p>
        </w:tc>
        <w:tc>
          <w:tcPr>
            <w:tcW w:w="0" w:type="auto"/>
          </w:tcPr>
          <w:p w:rsidR="0010155E" w:rsidRDefault="00677205">
            <w:r>
              <w:t>MAY contain zero or one</w:t>
            </w:r>
            <w:r>
              <w:t xml:space="preserve"> [0..1] Procedures Section (entries optional) (templateId:2.16.840.1.113883.10.20.22.2.7) (CONF:9525).</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9527 Removed</w:t>
            </w:r>
          </w:p>
        </w:tc>
        <w:tc>
          <w:tcPr>
            <w:tcW w:w="0" w:type="auto"/>
          </w:tcPr>
          <w:p w:rsidR="0010155E" w:rsidRDefault="00677205">
            <w:r>
              <w:t>MAY contain zero or one [0..1] Results Section (entries optional) (templateId:2.16.840.1.113883.10.20.22.2.3) (CONF:9527).</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9529 Removed</w:t>
            </w:r>
          </w:p>
        </w:tc>
        <w:tc>
          <w:tcPr>
            <w:tcW w:w="0" w:type="auto"/>
          </w:tcPr>
          <w:p w:rsidR="0010155E" w:rsidRDefault="00677205">
            <w:r>
              <w:t>MAY contain</w:t>
            </w:r>
            <w:r>
              <w:t xml:space="preserve"> zero or one [0..1] Review of Systems Section (templateId:1.3.6.1.4.1.19376.1.5.3.1.3.18) (CONF:9529).</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9531 Removed</w:t>
            </w:r>
          </w:p>
        </w:tc>
        <w:tc>
          <w:tcPr>
            <w:tcW w:w="0" w:type="auto"/>
          </w:tcPr>
          <w:p w:rsidR="0010155E" w:rsidRDefault="00677205">
            <w:r>
              <w:t xml:space="preserve">MAY contain zero or one [0..1] </w:t>
            </w:r>
            <w:r>
              <w:t>Social History Section (templateId:2.16.840.1.113883.10.20.22.2.17) (CONF:9531).</w:t>
            </w:r>
          </w:p>
        </w:tc>
        <w:tc>
          <w:tcPr>
            <w:tcW w:w="0" w:type="auto"/>
          </w:tcPr>
          <w:p w:rsidR="0010155E" w:rsidRDefault="0010155E"/>
        </w:tc>
      </w:tr>
      <w:tr w:rsidR="0010155E">
        <w:tc>
          <w:tcPr>
            <w:tcW w:w="0" w:type="auto"/>
          </w:tcPr>
          <w:p w:rsidR="0010155E" w:rsidRDefault="00677205">
            <w:hyperlink w:anchor="Consultation_Note_V2">
              <w:r>
                <w:rPr>
                  <w:rStyle w:val="HyperlinkText9pt"/>
                </w:rPr>
                <w:t xml:space="preserve">Consultation Note (V2) </w:t>
              </w:r>
              <w:r>
                <w:rPr>
                  <w:rStyle w:val="HyperlinkText9pt"/>
                </w:rPr>
                <w:lastRenderedPageBreak/>
                <w:t>2.16.840.1.113883.10.20.22.1.4.2</w:t>
              </w:r>
            </w:hyperlink>
          </w:p>
        </w:tc>
        <w:tc>
          <w:tcPr>
            <w:tcW w:w="0" w:type="auto"/>
          </w:tcPr>
          <w:p w:rsidR="0010155E" w:rsidRDefault="00677205">
            <w:r>
              <w:lastRenderedPageBreak/>
              <w:t xml:space="preserve">CONF #: </w:t>
            </w:r>
            <w:r>
              <w:lastRenderedPageBreak/>
              <w:t>9533 Removed</w:t>
            </w:r>
          </w:p>
        </w:tc>
        <w:tc>
          <w:tcPr>
            <w:tcW w:w="0" w:type="auto"/>
          </w:tcPr>
          <w:p w:rsidR="0010155E" w:rsidRDefault="00677205">
            <w:r>
              <w:lastRenderedPageBreak/>
              <w:t>MAY contain zero or one [0..1] Vital Signs Section (e</w:t>
            </w:r>
            <w:r>
              <w:t xml:space="preserve">ntries </w:t>
            </w:r>
            <w:r>
              <w:lastRenderedPageBreak/>
              <w:t>optional) (templateId:2.16.840.1.113883.10.20.22.2.4) (CONF:9533).</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10028 Removed</w:t>
            </w:r>
          </w:p>
        </w:tc>
        <w:tc>
          <w:tcPr>
            <w:tcW w:w="0" w:type="auto"/>
          </w:tcPr>
          <w:p w:rsidR="0010155E" w:rsidRDefault="00677205">
            <w:r>
              <w:t>SHALL NOT include an Assessment/Plan Section when an Assessment Section and a Plan of Care Section are present (CONF:10028).</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10029 Removed</w:t>
            </w:r>
          </w:p>
        </w:tc>
        <w:tc>
          <w:tcPr>
            <w:tcW w:w="0" w:type="auto"/>
          </w:tcPr>
          <w:p w:rsidR="0010155E" w:rsidRDefault="00677205">
            <w:r>
              <w:t>SHALL NO</w:t>
            </w:r>
            <w:r>
              <w:t>T include a combined Chief Complaint and Reason for Visit Section with either a Chief Complaint Section or a Reason for Visit Section (CONF:10029).</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w:t>
            </w:r>
            <w:r>
              <w:t xml:space="preserve"> 17177 Removed</w:t>
            </w:r>
          </w:p>
        </w:tc>
        <w:tc>
          <w:tcPr>
            <w:tcW w:w="0" w:type="auto"/>
          </w:tcPr>
          <w:p w:rsidR="0010155E" w:rsidRDefault="00677205">
            <w:r>
              <w:t>This code SHALL contain exactly one [1..1] @code, which SHALL be selected from ValueSet ConsultDocumentType 2.16.840.1.113883.11.20.9.31 DYNAMIC (CONF:17177).</w:t>
            </w:r>
          </w:p>
        </w:tc>
        <w:tc>
          <w:tcPr>
            <w:tcW w:w="0" w:type="auto"/>
          </w:tcPr>
          <w:p w:rsidR="0010155E" w:rsidRDefault="0010155E"/>
        </w:tc>
      </w:tr>
      <w:tr w:rsidR="0010155E">
        <w:tc>
          <w:tcPr>
            <w:tcW w:w="0" w:type="auto"/>
          </w:tcPr>
          <w:p w:rsidR="0010155E" w:rsidRDefault="00677205">
            <w:hyperlink w:anchor="Consultation_Note_V2">
              <w:r>
                <w:rPr>
                  <w:rStyle w:val="HyperlinkText9pt"/>
                </w:rPr>
                <w:t>Consultation Note (V2) 2.16.840.1.113</w:t>
              </w:r>
              <w:r>
                <w:rPr>
                  <w:rStyle w:val="HyperlinkText9pt"/>
                </w:rPr>
                <w:t>883.10.20.22.1.4.2</w:t>
              </w:r>
            </w:hyperlink>
          </w:p>
        </w:tc>
        <w:tc>
          <w:tcPr>
            <w:tcW w:w="0" w:type="auto"/>
          </w:tcPr>
          <w:p w:rsidR="0010155E" w:rsidRDefault="00677205">
            <w:r>
              <w:t>CONF #: 8375 Modified</w:t>
            </w:r>
          </w:p>
        </w:tc>
        <w:tc>
          <w:tcPr>
            <w:tcW w:w="0" w:type="auto"/>
          </w:tcPr>
          <w:p w:rsidR="0010155E" w:rsidRDefault="00677205">
            <w:r>
              <w:t>SHALL contain exactly one [1..1] templateId (CONF:8375).</w:t>
            </w:r>
          </w:p>
        </w:tc>
        <w:tc>
          <w:tcPr>
            <w:tcW w:w="0" w:type="auto"/>
          </w:tcPr>
          <w:p w:rsidR="0010155E" w:rsidRDefault="00677205">
            <w:r>
              <w:t>SHALL contain exactly one [1..1] templateId (CONF:8375) such that it</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t>2.16.840.1.113883.10.20.22.1.4.2</w:t>
              </w:r>
            </w:hyperlink>
          </w:p>
        </w:tc>
        <w:tc>
          <w:tcPr>
            <w:tcW w:w="0" w:type="auto"/>
          </w:tcPr>
          <w:p w:rsidR="0010155E" w:rsidRDefault="00677205">
            <w:r>
              <w:t>CONF #: 8382 Modified</w:t>
            </w:r>
          </w:p>
        </w:tc>
        <w:tc>
          <w:tcPr>
            <w:tcW w:w="0" w:type="auto"/>
          </w:tcPr>
          <w:p w:rsidR="0010155E" w:rsidRDefault="00677205">
            <w:r>
              <w:t>SHALL contain at least one [1..*] inFulfillmentOf (CONF:8382).</w:t>
            </w:r>
          </w:p>
        </w:tc>
        <w:tc>
          <w:tcPr>
            <w:tcW w:w="0" w:type="auto"/>
          </w:tcPr>
          <w:p w:rsidR="0010155E" w:rsidRDefault="00677205">
            <w:r>
              <w:t>Heading: inFulfillmentOf (The inFulfillmentOf element describes prior orders that are fulfilled (in whole or part) by the service events d</w:t>
            </w:r>
            <w:r>
              <w:t xml:space="preserve">escribed in the Consultation Note.  For example, a prior order might be the the consultation that is being reported in the note.) </w:t>
            </w:r>
            <w:r>
              <w:br/>
              <w:t>SHALL contain at least one [1..*] inFulfillmentOf (CONF:8382).</w:t>
            </w:r>
          </w:p>
        </w:tc>
      </w:tr>
      <w:tr w:rsidR="0010155E">
        <w:tc>
          <w:tcPr>
            <w:tcW w:w="0" w:type="auto"/>
          </w:tcPr>
          <w:p w:rsidR="0010155E" w:rsidRDefault="00677205">
            <w:hyperlink w:anchor="Consultation_Note_V2">
              <w:r>
                <w:rPr>
                  <w:rStyle w:val="HyperlinkText9pt"/>
                </w:rPr>
                <w:t xml:space="preserve">Consultation Note </w:t>
              </w:r>
              <w:r>
                <w:rPr>
                  <w:rStyle w:val="HyperlinkText9pt"/>
                </w:rPr>
                <w:t>(V2) 2.16.840.1.113883.</w:t>
              </w:r>
              <w:r>
                <w:rPr>
                  <w:rStyle w:val="HyperlinkText9pt"/>
                </w:rPr>
                <w:lastRenderedPageBreak/>
                <w:t>10.20.22.1.4.2</w:t>
              </w:r>
            </w:hyperlink>
          </w:p>
        </w:tc>
        <w:tc>
          <w:tcPr>
            <w:tcW w:w="0" w:type="auto"/>
          </w:tcPr>
          <w:p w:rsidR="0010155E" w:rsidRDefault="00677205">
            <w:r>
              <w:lastRenderedPageBreak/>
              <w:t xml:space="preserve">CONF #: 8386 </w:t>
            </w:r>
            <w:r>
              <w:lastRenderedPageBreak/>
              <w:t>Modified</w:t>
            </w:r>
          </w:p>
        </w:tc>
        <w:tc>
          <w:tcPr>
            <w:tcW w:w="0" w:type="auto"/>
          </w:tcPr>
          <w:p w:rsidR="0010155E" w:rsidRDefault="00677205">
            <w:r>
              <w:lastRenderedPageBreak/>
              <w:t>SHALL contain exactly one [1..1] componentOf (CONF:8386).</w:t>
            </w:r>
          </w:p>
        </w:tc>
        <w:tc>
          <w:tcPr>
            <w:tcW w:w="0" w:type="auto"/>
          </w:tcPr>
          <w:p w:rsidR="0010155E" w:rsidRDefault="00677205">
            <w:r>
              <w:t xml:space="preserve">Heading: componentOf (A Consultation Note is always associated with </w:t>
            </w:r>
            <w:r>
              <w:lastRenderedPageBreak/>
              <w:t>an encounter; the componentOf element must be present and the encounte</w:t>
            </w:r>
            <w:r>
              <w:t xml:space="preserve">r must be identified.) </w:t>
            </w:r>
            <w:r>
              <w:br/>
            </w:r>
            <w:r>
              <w:br/>
            </w:r>
            <w:r>
              <w:br/>
            </w:r>
            <w:r>
              <w:br/>
              <w:t xml:space="preserve"> </w:t>
            </w:r>
            <w:r>
              <w:br/>
              <w:t>SHALL contain exactly one [1..1] componentOf (CONF:8386).</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8387 Modified</w:t>
            </w:r>
          </w:p>
        </w:tc>
        <w:tc>
          <w:tcPr>
            <w:tcW w:w="0" w:type="auto"/>
          </w:tcPr>
          <w:p w:rsidR="0010155E" w:rsidRDefault="00677205">
            <w:r>
              <w:t>This componentOf SHALL contain exactly one [1..</w:t>
            </w:r>
            <w:r>
              <w:t>1] encompassingEncounter (CONF:8387).</w:t>
            </w:r>
          </w:p>
        </w:tc>
        <w:tc>
          <w:tcPr>
            <w:tcW w:w="0" w:type="auto"/>
          </w:tcPr>
          <w:p w:rsidR="0010155E" w:rsidRDefault="00677205">
            <w:r>
              <w:t xml:space="preserve">CDA R2 requires encompasingEncounter and the id element of the encompassingEncounter is required to be present and represents the identifier for the encounter.  </w:t>
            </w:r>
            <w:r>
              <w:br/>
              <w:t>This componentOf SHALL contain exactly one [1..1] encomp</w:t>
            </w:r>
            <w:r>
              <w:t>assingEncounter (CONF:8387).</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8392 Modified</w:t>
            </w:r>
          </w:p>
        </w:tc>
        <w:tc>
          <w:tcPr>
            <w:tcW w:w="0" w:type="auto"/>
          </w:tcPr>
          <w:p w:rsidR="0010155E" w:rsidRDefault="00677205">
            <w:r>
              <w:t>This encompassingEncounter MAY contain zero or more [0..*] encounterParticipant (CONF:8392).</w:t>
            </w:r>
          </w:p>
        </w:tc>
        <w:tc>
          <w:tcPr>
            <w:tcW w:w="0" w:type="auto"/>
          </w:tcPr>
          <w:p w:rsidR="0010155E" w:rsidRDefault="00677205">
            <w:r>
              <w:t>The encounte</w:t>
            </w:r>
            <w:r>
              <w:t xml:space="preserve">rParticipant element represents persons who participated in the encounter and not necessarily the entire episode of care. </w:t>
            </w:r>
            <w:r>
              <w:br/>
              <w:t>This encompassingEncounter MAY contain zero or more [0..*] encounterParticipant (CONF:8392).</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10040 Modified</w:t>
            </w:r>
          </w:p>
        </w:tc>
        <w:tc>
          <w:tcPr>
            <w:tcW w:w="0" w:type="auto"/>
          </w:tcPr>
          <w:p w:rsidR="0010155E" w:rsidRDefault="00677205">
            <w:r>
              <w:t>This templateId SHALL contain exactly one [1..1] @root="2.16.840.1.113883.10.20.22.1.4" (CONF:10040).</w:t>
            </w:r>
          </w:p>
        </w:tc>
        <w:tc>
          <w:tcPr>
            <w:tcW w:w="0" w:type="auto"/>
          </w:tcPr>
          <w:p w:rsidR="0010155E" w:rsidRDefault="00677205">
            <w:r>
              <w:t>SHALL contain exactly one [1..1] @</w:t>
            </w:r>
            <w:r>
              <w:t>root="2.16.840.1.113883.10.20.22.1.4.2" (CONF:10040).</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CONF #: 10132 Modified</w:t>
            </w:r>
          </w:p>
        </w:tc>
        <w:tc>
          <w:tcPr>
            <w:tcW w:w="0" w:type="auto"/>
          </w:tcPr>
          <w:p w:rsidR="0010155E" w:rsidRDefault="00677205">
            <w:r>
              <w:t>The content of effectiveTime SHALL be a conformant US Realm Date and Time (DT.U</w:t>
            </w:r>
            <w:r>
              <w:t>S.FIELDED) (2.16.840.1.113883.10.20.22.5.4) (CONF:10132).</w:t>
            </w:r>
          </w:p>
        </w:tc>
        <w:tc>
          <w:tcPr>
            <w:tcW w:w="0" w:type="auto"/>
          </w:tcPr>
          <w:p w:rsidR="0010155E" w:rsidRDefault="00677205">
            <w:r>
              <w:t>The content of effectiveTime SHALL be a conformant US Realm Date and Time (DTM.US.FIELDED) (2.16.840.1.113883.10.20.22.5.4) (CONF:10132).</w:t>
            </w:r>
          </w:p>
        </w:tc>
      </w:tr>
      <w:tr w:rsidR="0010155E">
        <w:tc>
          <w:tcPr>
            <w:tcW w:w="0" w:type="auto"/>
          </w:tcPr>
          <w:p w:rsidR="0010155E" w:rsidRDefault="00677205">
            <w:hyperlink w:anchor="Consultation_Note_V2">
              <w:r>
                <w:rPr>
                  <w:rStyle w:val="HyperlinkText9pt"/>
                </w:rPr>
                <w:t xml:space="preserve">Consultation </w:t>
              </w:r>
              <w:r>
                <w:rPr>
                  <w:rStyle w:val="HyperlinkText9pt"/>
                </w:rPr>
                <w:t>Note (V2) 2.16.840.1.113883.10.20.22.1.4.2</w:t>
              </w:r>
            </w:hyperlink>
          </w:p>
        </w:tc>
        <w:tc>
          <w:tcPr>
            <w:tcW w:w="0" w:type="auto"/>
          </w:tcPr>
          <w:p w:rsidR="0010155E" w:rsidRDefault="00677205">
            <w:r>
              <w:t>CONF #: 17176 Modified</w:t>
            </w:r>
          </w:p>
        </w:tc>
        <w:tc>
          <w:tcPr>
            <w:tcW w:w="0" w:type="auto"/>
          </w:tcPr>
          <w:p w:rsidR="0010155E" w:rsidRDefault="00677205">
            <w:r>
              <w:t>SHALL contain exactly one [1..1] code (CONF:17176).</w:t>
            </w:r>
          </w:p>
        </w:tc>
        <w:tc>
          <w:tcPr>
            <w:tcW w:w="0" w:type="auto"/>
          </w:tcPr>
          <w:p w:rsidR="0010155E" w:rsidRDefault="00677205">
            <w:r>
              <w:t xml:space="preserve">  </w:t>
            </w:r>
            <w:r>
              <w:br/>
              <w:t>SHALL contain exactly one [1..1] code, which SHALL be selected from ValueSet ConsultDocumentType 2.16.840.1.113883.11.20.9.31 DYNAMIC (</w:t>
            </w:r>
            <w:r>
              <w:t>CONF:17176).</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Name</w:t>
            </w:r>
          </w:p>
        </w:tc>
        <w:tc>
          <w:tcPr>
            <w:tcW w:w="0" w:type="auto"/>
          </w:tcPr>
          <w:p w:rsidR="0010155E" w:rsidRDefault="00677205">
            <w:r>
              <w:t>Consultation Note</w:t>
            </w:r>
          </w:p>
        </w:tc>
        <w:tc>
          <w:tcPr>
            <w:tcW w:w="0" w:type="auto"/>
          </w:tcPr>
          <w:p w:rsidR="0010155E" w:rsidRDefault="00677205">
            <w:r>
              <w:t>Consultation Note (V2)</w:t>
            </w:r>
          </w:p>
        </w:tc>
      </w:tr>
      <w:tr w:rsidR="0010155E">
        <w:tc>
          <w:tcPr>
            <w:tcW w:w="0" w:type="auto"/>
          </w:tcPr>
          <w:p w:rsidR="0010155E" w:rsidRDefault="00677205">
            <w:hyperlink w:anchor="Consultation_Note_V2">
              <w:r>
                <w:rPr>
                  <w:rStyle w:val="HyperlinkText9pt"/>
                </w:rPr>
                <w:t xml:space="preserve">Consultation Note (V2) </w:t>
              </w:r>
              <w:r>
                <w:rPr>
                  <w:rStyle w:val="HyperlinkText9pt"/>
                </w:rPr>
                <w:t>2.16.840.1.113883.10.20.22.1.4.2</w:t>
              </w:r>
            </w:hyperlink>
          </w:p>
        </w:tc>
        <w:tc>
          <w:tcPr>
            <w:tcW w:w="0" w:type="auto"/>
          </w:tcPr>
          <w:p w:rsidR="0010155E" w:rsidRDefault="00677205">
            <w:r>
              <w:t>Oid</w:t>
            </w:r>
          </w:p>
        </w:tc>
        <w:tc>
          <w:tcPr>
            <w:tcW w:w="0" w:type="auto"/>
          </w:tcPr>
          <w:p w:rsidR="0010155E" w:rsidRDefault="00677205">
            <w:r>
              <w:t>2.16.840.1.113883.10.20.22.1.4</w:t>
            </w:r>
          </w:p>
        </w:tc>
        <w:tc>
          <w:tcPr>
            <w:tcW w:w="0" w:type="auto"/>
          </w:tcPr>
          <w:p w:rsidR="0010155E" w:rsidRDefault="00677205">
            <w:r>
              <w:t>2.16.840.1.113883.10.20.22.1.4.2</w:t>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Description</w:t>
            </w:r>
          </w:p>
        </w:tc>
        <w:tc>
          <w:tcPr>
            <w:tcW w:w="0" w:type="auto"/>
          </w:tcPr>
          <w:p w:rsidR="0010155E" w:rsidRDefault="00677205">
            <w:r>
              <w:t>For the purpose of this Implementation Guid</w:t>
            </w:r>
            <w:r>
              <w:t>e, a consultation visit is defined by the evaluation and management guidelines for a consultation established by the Centers for Medicare and Medicaid Services (CMS). According to those guidelines, a Consultation Note must be generated as a result of a phy</w:t>
            </w:r>
            <w:r>
              <w:t xml:space="preserve">sician or non-physician practitioner's (NPP) request for an opinion or advice from another physician or NPP. Consultations must involve face-to-face time with the patient or fall under guidelines for telemedicine visits.  </w:t>
            </w:r>
            <w:r>
              <w:br/>
              <w:t xml:space="preserve"> </w:t>
            </w:r>
            <w:r>
              <w:br/>
            </w:r>
            <w:r>
              <w:lastRenderedPageBreak/>
              <w:t>A Consultation Note must be pro</w:t>
            </w:r>
            <w:r>
              <w:t xml:space="preserve">vided to the referring physician or NPP and must include the reason for the referral, history of present illness, physical examination, and decision-making component (Assessment and Plan).  </w:t>
            </w:r>
            <w:r>
              <w:br/>
              <w:t xml:space="preserve"> </w:t>
            </w:r>
            <w:r>
              <w:br/>
              <w:t>An NPP is defined as any licensed medical professional as recog</w:t>
            </w:r>
            <w:r>
              <w:t xml:space="preserve">nized by the state in which the professional practices, including, but not limited to, physician assistants, nurse practitioners, clinical nurse specialists, social workers, registered dietitians, physical therapists, and speech therapists. </w:t>
            </w:r>
            <w:r>
              <w:br/>
              <w:t xml:space="preserve"> </w:t>
            </w:r>
            <w:r>
              <w:br/>
              <w:t>Reports on v</w:t>
            </w:r>
            <w:r>
              <w:t xml:space="preserve">isits requested by a patient, family member, or other third party are not covered by this specification. Second opinions, sometimes called ""confirmatory consultations,"" also are not covered here. Any question on use of the Consultation Note defined here </w:t>
            </w:r>
            <w:r>
              <w:t>should be resolved by reference to CMS or American Medical Association (AMA) guidelines.</w:t>
            </w:r>
          </w:p>
        </w:tc>
        <w:tc>
          <w:tcPr>
            <w:tcW w:w="0" w:type="auto"/>
          </w:tcPr>
          <w:p w:rsidR="0010155E" w:rsidRDefault="00677205">
            <w:r>
              <w:lastRenderedPageBreak/>
              <w:t xml:space="preserve">Consultation Note is generated as a result of a request from a clinician for an opinion or advice from another clinician. Consultations involve face-to-face time with </w:t>
            </w:r>
            <w:r>
              <w:t xml:space="preserve">the patient or may fall under the guidelines for tele-medicine visits. A consultation note includes the reason for the referral, history of present illness, physical examination, and decision-making component (Assessment and Plan).  </w:t>
            </w:r>
            <w:r>
              <w:br/>
              <w:t xml:space="preserve"> </w:t>
            </w:r>
            <w:r>
              <w:br/>
            </w:r>
          </w:p>
        </w:tc>
      </w:tr>
      <w:tr w:rsidR="0010155E">
        <w:tc>
          <w:tcPr>
            <w:tcW w:w="0" w:type="auto"/>
          </w:tcPr>
          <w:p w:rsidR="0010155E" w:rsidRDefault="00677205">
            <w:hyperlink w:anchor="Consultation_Note_V2">
              <w:r>
                <w:rPr>
                  <w:rStyle w:val="HyperlinkText9pt"/>
                </w:rPr>
                <w:t>Consultation Note (V2) 2.16.840.1.113883.10.20.22.1.4.2</w:t>
              </w:r>
            </w:hyperlink>
          </w:p>
        </w:tc>
        <w:tc>
          <w:tcPr>
            <w:tcW w:w="0" w:type="auto"/>
          </w:tcPr>
          <w:p w:rsidR="0010155E" w:rsidRDefault="00677205">
            <w:r>
              <w:t>Implied Template</w:t>
            </w:r>
          </w:p>
        </w:tc>
        <w:tc>
          <w:tcPr>
            <w:tcW w:w="0" w:type="auto"/>
          </w:tcPr>
          <w:p w:rsidR="0010155E" w:rsidRDefault="00677205">
            <w:r>
              <w:t>US Realm Header (2.16.840.1.113883.10.20.22.1.1)</w:t>
            </w:r>
          </w:p>
        </w:tc>
        <w:tc>
          <w:tcPr>
            <w:tcW w:w="0" w:type="auto"/>
          </w:tcPr>
          <w:p w:rsidR="0010155E" w:rsidRDefault="00677205">
            <w:r>
              <w:t>US Realm Header (V2) (2.16.840.1.113883.10.20.22.1.1.2)</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30659 Added</w:t>
            </w:r>
          </w:p>
        </w:tc>
        <w:tc>
          <w:tcPr>
            <w:tcW w:w="0" w:type="auto"/>
          </w:tcPr>
          <w:p w:rsidR="0010155E" w:rsidRDefault="0010155E"/>
        </w:tc>
        <w:tc>
          <w:tcPr>
            <w:tcW w:w="0" w:type="auto"/>
          </w:tcPr>
          <w:p w:rsidR="0010155E" w:rsidRDefault="00677205">
            <w:r>
              <w:t>SHALL contain exactly one [1..1] component (CONF:30659).</w:t>
            </w:r>
          </w:p>
        </w:tc>
      </w:tr>
      <w:tr w:rsidR="0010155E">
        <w:tc>
          <w:tcPr>
            <w:tcW w:w="0" w:type="auto"/>
          </w:tcPr>
          <w:p w:rsidR="0010155E" w:rsidRDefault="00677205">
            <w:hyperlink w:anchor="D_Continuity_of_Care_Document_CCD_V2">
              <w:r>
                <w:rPr>
                  <w:rStyle w:val="HyperlinkText9pt"/>
                </w:rPr>
                <w:t xml:space="preserve">Continuity of Care </w:t>
              </w:r>
              <w:r>
                <w:rPr>
                  <w:rStyle w:val="HyperlinkText9pt"/>
                </w:rPr>
                <w:lastRenderedPageBreak/>
                <w:t xml:space="preserve">Document (CCD) (V2) </w:t>
              </w:r>
              <w:r>
                <w:rPr>
                  <w:rStyle w:val="HyperlinkText9pt"/>
                </w:rPr>
                <w:t>2.16.840.1.113883.10.20.22.1.2.2</w:t>
              </w:r>
            </w:hyperlink>
          </w:p>
        </w:tc>
        <w:tc>
          <w:tcPr>
            <w:tcW w:w="0" w:type="auto"/>
          </w:tcPr>
          <w:p w:rsidR="0010155E" w:rsidRDefault="00677205">
            <w:r>
              <w:lastRenderedPageBreak/>
              <w:t xml:space="preserve">CONF </w:t>
            </w:r>
            <w:r>
              <w:lastRenderedPageBreak/>
              <w:t>#: 30660 Added</w:t>
            </w:r>
          </w:p>
        </w:tc>
        <w:tc>
          <w:tcPr>
            <w:tcW w:w="0" w:type="auto"/>
          </w:tcPr>
          <w:p w:rsidR="0010155E" w:rsidRDefault="0010155E"/>
        </w:tc>
        <w:tc>
          <w:tcPr>
            <w:tcW w:w="0" w:type="auto"/>
          </w:tcPr>
          <w:p w:rsidR="0010155E" w:rsidRDefault="00677205">
            <w:r>
              <w:t xml:space="preserve">This component SHALL </w:t>
            </w:r>
            <w:r>
              <w:lastRenderedPageBreak/>
              <w:t>contain exactly one [1..1] structuredBody (CONF:30660).</w:t>
            </w:r>
          </w:p>
        </w:tc>
      </w:tr>
      <w:tr w:rsidR="0010155E">
        <w:tc>
          <w:tcPr>
            <w:tcW w:w="0" w:type="auto"/>
          </w:tcPr>
          <w:p w:rsidR="0010155E" w:rsidRDefault="00677205">
            <w:hyperlink w:anchor="D_Continuity_of_Care_Document_CCD_V2">
              <w:r>
                <w:rPr>
                  <w:rStyle w:val="HyperlinkText9pt"/>
                </w:rPr>
                <w:t>Continuity of Care Document (CCD) (V2) 2.16.840.1.113883.10.20.22</w:t>
              </w:r>
              <w:r>
                <w:rPr>
                  <w:rStyle w:val="HyperlinkText9pt"/>
                </w:rPr>
                <w:t>.1.2.2</w:t>
              </w:r>
            </w:hyperlink>
          </w:p>
        </w:tc>
        <w:tc>
          <w:tcPr>
            <w:tcW w:w="0" w:type="auto"/>
          </w:tcPr>
          <w:p w:rsidR="0010155E" w:rsidRDefault="00677205">
            <w:r>
              <w:t>CONF #: 30661 Added</w:t>
            </w:r>
          </w:p>
        </w:tc>
        <w:tc>
          <w:tcPr>
            <w:tcW w:w="0" w:type="auto"/>
          </w:tcPr>
          <w:p w:rsidR="0010155E" w:rsidRDefault="0010155E"/>
        </w:tc>
        <w:tc>
          <w:tcPr>
            <w:tcW w:w="0" w:type="auto"/>
          </w:tcPr>
          <w:p w:rsidR="0010155E" w:rsidRDefault="00677205">
            <w:r>
              <w:t>This structuredBody SHALL contain exactly one [1..1] component (CONF:30661) such 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w:t>
            </w:r>
            <w:r>
              <w:t xml:space="preserve"> 30662 Added</w:t>
            </w:r>
          </w:p>
        </w:tc>
        <w:tc>
          <w:tcPr>
            <w:tcW w:w="0" w:type="auto"/>
          </w:tcPr>
          <w:p w:rsidR="0010155E" w:rsidRDefault="0010155E"/>
        </w:tc>
        <w:tc>
          <w:tcPr>
            <w:tcW w:w="0" w:type="auto"/>
          </w:tcPr>
          <w:p w:rsidR="0010155E" w:rsidRDefault="00677205">
            <w:r>
              <w:t>SHALL contain exactly one [1..1] Allergies Section (entries required) (V2) (templateId:2.16.840.1.113883.10.20.22.2.6.1.2) (CONF:30662).</w:t>
            </w:r>
          </w:p>
        </w:tc>
      </w:tr>
      <w:tr w:rsidR="0010155E">
        <w:tc>
          <w:tcPr>
            <w:tcW w:w="0" w:type="auto"/>
          </w:tcPr>
          <w:p w:rsidR="0010155E" w:rsidRDefault="00677205">
            <w:hyperlink w:anchor="D_Continuity_of_Care_Document_CCD_V2">
              <w:r>
                <w:rPr>
                  <w:rStyle w:val="HyperlinkText9pt"/>
                </w:rPr>
                <w:t xml:space="preserve">Continuity of Care Document (CCD) (V2) </w:t>
              </w:r>
              <w:r>
                <w:rPr>
                  <w:rStyle w:val="HyperlinkText9pt"/>
                </w:rPr>
                <w:t>2.16.840.1.113883.10.20.22.1.2.2</w:t>
              </w:r>
            </w:hyperlink>
          </w:p>
        </w:tc>
        <w:tc>
          <w:tcPr>
            <w:tcW w:w="0" w:type="auto"/>
          </w:tcPr>
          <w:p w:rsidR="0010155E" w:rsidRDefault="00677205">
            <w:r>
              <w:t>CONF #: 30663 Added</w:t>
            </w:r>
          </w:p>
        </w:tc>
        <w:tc>
          <w:tcPr>
            <w:tcW w:w="0" w:type="auto"/>
          </w:tcPr>
          <w:p w:rsidR="0010155E" w:rsidRDefault="0010155E"/>
        </w:tc>
        <w:tc>
          <w:tcPr>
            <w:tcW w:w="0" w:type="auto"/>
          </w:tcPr>
          <w:p w:rsidR="0010155E" w:rsidRDefault="00677205">
            <w:r>
              <w:t>This structuredBody SHALL contain exactly one [1..1] component (CONF:30663) such that it</w:t>
            </w:r>
          </w:p>
        </w:tc>
      </w:tr>
      <w:tr w:rsidR="0010155E">
        <w:tc>
          <w:tcPr>
            <w:tcW w:w="0" w:type="auto"/>
          </w:tcPr>
          <w:p w:rsidR="0010155E" w:rsidRDefault="00677205">
            <w:hyperlink w:anchor="D_Continuity_of_Care_Document_CCD_V2">
              <w:r>
                <w:rPr>
                  <w:rStyle w:val="HyperlinkText9pt"/>
                </w:rPr>
                <w:t xml:space="preserve">Continuity of Care Document (CCD) (V2) </w:t>
              </w:r>
              <w:r>
                <w:rPr>
                  <w:rStyle w:val="HyperlinkText9pt"/>
                </w:rPr>
                <w:t>2.16.840.1.113883.10.20.22.1.2.2</w:t>
              </w:r>
            </w:hyperlink>
          </w:p>
        </w:tc>
        <w:tc>
          <w:tcPr>
            <w:tcW w:w="0" w:type="auto"/>
          </w:tcPr>
          <w:p w:rsidR="0010155E" w:rsidRDefault="00677205">
            <w:r>
              <w:t>CONF #: 30664 Added</w:t>
            </w:r>
          </w:p>
        </w:tc>
        <w:tc>
          <w:tcPr>
            <w:tcW w:w="0" w:type="auto"/>
          </w:tcPr>
          <w:p w:rsidR="0010155E" w:rsidRDefault="0010155E"/>
        </w:tc>
        <w:tc>
          <w:tcPr>
            <w:tcW w:w="0" w:type="auto"/>
          </w:tcPr>
          <w:p w:rsidR="0010155E" w:rsidRDefault="00677205">
            <w:r>
              <w:t>SHALL contain exactly one [1..1] Medications Section (entries required) (V2) (templateId:2.16.840.1.113883.10.20.22.2.1.1.2) (CONF:30664).</w:t>
            </w:r>
          </w:p>
        </w:tc>
      </w:tr>
      <w:tr w:rsidR="0010155E">
        <w:tc>
          <w:tcPr>
            <w:tcW w:w="0" w:type="auto"/>
          </w:tcPr>
          <w:p w:rsidR="0010155E" w:rsidRDefault="00677205">
            <w:hyperlink w:anchor="D_Continuity_of_Care_Document_CCD_V2">
              <w:r>
                <w:rPr>
                  <w:rStyle w:val="HyperlinkText9pt"/>
                </w:rPr>
                <w:t>Con</w:t>
              </w:r>
              <w:r>
                <w:rPr>
                  <w:rStyle w:val="HyperlinkText9pt"/>
                </w:rPr>
                <w:t>tinuity of Care Document (CCD) (V2) 2.16.840.1.113883.10.20.22.1.2.2</w:t>
              </w:r>
            </w:hyperlink>
          </w:p>
        </w:tc>
        <w:tc>
          <w:tcPr>
            <w:tcW w:w="0" w:type="auto"/>
          </w:tcPr>
          <w:p w:rsidR="0010155E" w:rsidRDefault="00677205">
            <w:r>
              <w:t>CONF #: 30665 Added</w:t>
            </w:r>
          </w:p>
        </w:tc>
        <w:tc>
          <w:tcPr>
            <w:tcW w:w="0" w:type="auto"/>
          </w:tcPr>
          <w:p w:rsidR="0010155E" w:rsidRDefault="0010155E"/>
        </w:tc>
        <w:tc>
          <w:tcPr>
            <w:tcW w:w="0" w:type="auto"/>
          </w:tcPr>
          <w:p w:rsidR="0010155E" w:rsidRDefault="00677205">
            <w:r>
              <w:t>This structuredBody SHALL contain exactly one [1..1] component (CONF:30665) such that it</w:t>
            </w:r>
          </w:p>
        </w:tc>
      </w:tr>
      <w:tr w:rsidR="0010155E">
        <w:tc>
          <w:tcPr>
            <w:tcW w:w="0" w:type="auto"/>
          </w:tcPr>
          <w:p w:rsidR="0010155E" w:rsidRDefault="00677205">
            <w:hyperlink w:anchor="D_Continuity_of_Care_Document_CCD_V2">
              <w:r>
                <w:rPr>
                  <w:rStyle w:val="HyperlinkText9pt"/>
                </w:rPr>
                <w:t>Continuity of Car</w:t>
              </w:r>
              <w:r>
                <w:rPr>
                  <w:rStyle w:val="HyperlinkText9pt"/>
                </w:rPr>
                <w:t>e Document (CCD) (V2) 2.16.840.1.113883.10.20.22.1.2.2</w:t>
              </w:r>
            </w:hyperlink>
          </w:p>
        </w:tc>
        <w:tc>
          <w:tcPr>
            <w:tcW w:w="0" w:type="auto"/>
          </w:tcPr>
          <w:p w:rsidR="0010155E" w:rsidRDefault="00677205">
            <w:r>
              <w:t>CONF #: 30666 Added</w:t>
            </w:r>
          </w:p>
        </w:tc>
        <w:tc>
          <w:tcPr>
            <w:tcW w:w="0" w:type="auto"/>
          </w:tcPr>
          <w:p w:rsidR="0010155E" w:rsidRDefault="0010155E"/>
        </w:tc>
        <w:tc>
          <w:tcPr>
            <w:tcW w:w="0" w:type="auto"/>
          </w:tcPr>
          <w:p w:rsidR="0010155E" w:rsidRDefault="00677205">
            <w:r>
              <w:t>SHALL contain exactly one [1..1] Problem Section (entries required) (V2) (templateId:2.16.840.1.113883.10.20.22.2.5.1.2) (CONF:30666).</w:t>
            </w:r>
          </w:p>
        </w:tc>
      </w:tr>
      <w:tr w:rsidR="0010155E">
        <w:tc>
          <w:tcPr>
            <w:tcW w:w="0" w:type="auto"/>
          </w:tcPr>
          <w:p w:rsidR="0010155E" w:rsidRDefault="00677205">
            <w:hyperlink w:anchor="D_Continuity_of_Care_Document_CCD_V2">
              <w:r>
                <w:rPr>
                  <w:rStyle w:val="HyperlinkText9pt"/>
                </w:rPr>
                <w:t>Continuity of Care Document (CCD) (V2) 2.16.840.1.113883.</w:t>
              </w:r>
              <w:r>
                <w:rPr>
                  <w:rStyle w:val="HyperlinkText9pt"/>
                </w:rPr>
                <w:lastRenderedPageBreak/>
                <w:t>10.20.22.1.2.2</w:t>
              </w:r>
            </w:hyperlink>
          </w:p>
        </w:tc>
        <w:tc>
          <w:tcPr>
            <w:tcW w:w="0" w:type="auto"/>
          </w:tcPr>
          <w:p w:rsidR="0010155E" w:rsidRDefault="00677205">
            <w:r>
              <w:lastRenderedPageBreak/>
              <w:t>CONF #: 30667 Added</w:t>
            </w:r>
          </w:p>
        </w:tc>
        <w:tc>
          <w:tcPr>
            <w:tcW w:w="0" w:type="auto"/>
          </w:tcPr>
          <w:p w:rsidR="0010155E" w:rsidRDefault="0010155E"/>
        </w:tc>
        <w:tc>
          <w:tcPr>
            <w:tcW w:w="0" w:type="auto"/>
          </w:tcPr>
          <w:p w:rsidR="0010155E" w:rsidRDefault="00677205">
            <w:r>
              <w:t xml:space="preserve">This structuredBody SHALL contain exactly one [1..1] component (CONF:30667) such </w:t>
            </w:r>
            <w:r>
              <w:lastRenderedPageBreak/>
              <w:t>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30668 Added</w:t>
            </w:r>
          </w:p>
        </w:tc>
        <w:tc>
          <w:tcPr>
            <w:tcW w:w="0" w:type="auto"/>
          </w:tcPr>
          <w:p w:rsidR="0010155E" w:rsidRDefault="0010155E"/>
        </w:tc>
        <w:tc>
          <w:tcPr>
            <w:tcW w:w="0" w:type="auto"/>
          </w:tcPr>
          <w:p w:rsidR="0010155E" w:rsidRDefault="00677205">
            <w:r>
              <w:t>SHALL contain exactly one [1..1] Procedures Section (entries required) (V2) (templateId:2.16.840.1.113883.10.20.22.2.7.1.2) (CONF:30668).</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30669 Added</w:t>
            </w:r>
          </w:p>
        </w:tc>
        <w:tc>
          <w:tcPr>
            <w:tcW w:w="0" w:type="auto"/>
          </w:tcPr>
          <w:p w:rsidR="0010155E" w:rsidRDefault="0010155E"/>
        </w:tc>
        <w:tc>
          <w:tcPr>
            <w:tcW w:w="0" w:type="auto"/>
          </w:tcPr>
          <w:p w:rsidR="0010155E" w:rsidRDefault="00677205">
            <w:r>
              <w:t>This structuredBody SHALL contain exactly one [1..1] component (CONF:30669) such 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30670 Added</w:t>
            </w:r>
          </w:p>
        </w:tc>
        <w:tc>
          <w:tcPr>
            <w:tcW w:w="0" w:type="auto"/>
          </w:tcPr>
          <w:p w:rsidR="0010155E" w:rsidRDefault="0010155E"/>
        </w:tc>
        <w:tc>
          <w:tcPr>
            <w:tcW w:w="0" w:type="auto"/>
          </w:tcPr>
          <w:p w:rsidR="0010155E" w:rsidRDefault="00677205">
            <w:r>
              <w:t>SHALL contain exactly one [1..1] Results Section (entries required) (V2) (templateId:2.16.840.1.113883.10.20.22.2.3.1.2) (CONF:30670).</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30671 Added</w:t>
            </w:r>
          </w:p>
        </w:tc>
        <w:tc>
          <w:tcPr>
            <w:tcW w:w="0" w:type="auto"/>
          </w:tcPr>
          <w:p w:rsidR="0010155E" w:rsidRDefault="0010155E"/>
        </w:tc>
        <w:tc>
          <w:tcPr>
            <w:tcW w:w="0" w:type="auto"/>
          </w:tcPr>
          <w:p w:rsidR="0010155E" w:rsidRDefault="00677205">
            <w:r>
              <w:t>This structuredBody MAY contain zero or one [0..1] component (CONF:30671) such 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30672 Added</w:t>
            </w:r>
          </w:p>
        </w:tc>
        <w:tc>
          <w:tcPr>
            <w:tcW w:w="0" w:type="auto"/>
          </w:tcPr>
          <w:p w:rsidR="0010155E" w:rsidRDefault="0010155E"/>
        </w:tc>
        <w:tc>
          <w:tcPr>
            <w:tcW w:w="0" w:type="auto"/>
          </w:tcPr>
          <w:p w:rsidR="0010155E" w:rsidRDefault="00677205">
            <w:r>
              <w:t>SHALL contain exactly one [1..1] Advance Directives Section (entries optional) (V2) (templateId:2.16.840.1</w:t>
            </w:r>
            <w:r>
              <w:t>.113883.10.20.22.2.21.2) (CONF:30672).</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30673 Added</w:t>
            </w:r>
          </w:p>
        </w:tc>
        <w:tc>
          <w:tcPr>
            <w:tcW w:w="0" w:type="auto"/>
          </w:tcPr>
          <w:p w:rsidR="0010155E" w:rsidRDefault="0010155E"/>
        </w:tc>
        <w:tc>
          <w:tcPr>
            <w:tcW w:w="0" w:type="auto"/>
          </w:tcPr>
          <w:p w:rsidR="0010155E" w:rsidRDefault="00677205">
            <w:r>
              <w:t>This structuredBody MAY contain zero or one [0..1] component (CO</w:t>
            </w:r>
            <w:r>
              <w:t>NF:30673) such 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30674 Added</w:t>
            </w:r>
          </w:p>
        </w:tc>
        <w:tc>
          <w:tcPr>
            <w:tcW w:w="0" w:type="auto"/>
          </w:tcPr>
          <w:p w:rsidR="0010155E" w:rsidRDefault="0010155E"/>
        </w:tc>
        <w:tc>
          <w:tcPr>
            <w:tcW w:w="0" w:type="auto"/>
          </w:tcPr>
          <w:p w:rsidR="0010155E" w:rsidRDefault="00677205">
            <w:r>
              <w:t>SHALL contain exactly one [1..1] Encounters Section (entries optional) (V2) (templateId:2.16.840.1.113883.10.20.22.2.22.2) (CONF:30674).</w:t>
            </w:r>
          </w:p>
        </w:tc>
      </w:tr>
      <w:tr w:rsidR="0010155E">
        <w:tc>
          <w:tcPr>
            <w:tcW w:w="0" w:type="auto"/>
          </w:tcPr>
          <w:p w:rsidR="0010155E" w:rsidRDefault="00677205">
            <w:hyperlink w:anchor="D_Continuity_of_Care_Document_CCD_V2">
              <w:r>
                <w:rPr>
                  <w:rStyle w:val="HyperlinkText9pt"/>
                </w:rPr>
                <w:t>Continuity of Care Document (CCD) (V2) 2.16.840.1.113883.10</w:t>
              </w:r>
              <w:r>
                <w:rPr>
                  <w:rStyle w:val="HyperlinkText9pt"/>
                </w:rPr>
                <w:t>.20.22.1.2.2</w:t>
              </w:r>
            </w:hyperlink>
          </w:p>
        </w:tc>
        <w:tc>
          <w:tcPr>
            <w:tcW w:w="0" w:type="auto"/>
          </w:tcPr>
          <w:p w:rsidR="0010155E" w:rsidRDefault="00677205">
            <w:r>
              <w:t>CONF #: 30675 Added</w:t>
            </w:r>
          </w:p>
        </w:tc>
        <w:tc>
          <w:tcPr>
            <w:tcW w:w="0" w:type="auto"/>
          </w:tcPr>
          <w:p w:rsidR="0010155E" w:rsidRDefault="0010155E"/>
        </w:tc>
        <w:tc>
          <w:tcPr>
            <w:tcW w:w="0" w:type="auto"/>
          </w:tcPr>
          <w:p w:rsidR="0010155E" w:rsidRDefault="00677205">
            <w:r>
              <w:t>This structuredBody MAY contain zero or one [0..1] component (CONF:30675) such 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30676 Added</w:t>
            </w:r>
          </w:p>
        </w:tc>
        <w:tc>
          <w:tcPr>
            <w:tcW w:w="0" w:type="auto"/>
          </w:tcPr>
          <w:p w:rsidR="0010155E" w:rsidRDefault="0010155E"/>
        </w:tc>
        <w:tc>
          <w:tcPr>
            <w:tcW w:w="0" w:type="auto"/>
          </w:tcPr>
          <w:p w:rsidR="0010155E" w:rsidRDefault="00677205">
            <w:r>
              <w:t>SHALL contain exactly one [1..1] Family History Section (templateId:2.16.840.1.113883.10.20.22.2.15) (CONF:30676).</w:t>
            </w:r>
          </w:p>
        </w:tc>
      </w:tr>
      <w:tr w:rsidR="0010155E">
        <w:tc>
          <w:tcPr>
            <w:tcW w:w="0" w:type="auto"/>
          </w:tcPr>
          <w:p w:rsidR="0010155E" w:rsidRDefault="00677205">
            <w:hyperlink w:anchor="D_Continuity_of_Care_Document_CCD_V2">
              <w:r>
                <w:rPr>
                  <w:rStyle w:val="HyperlinkText9pt"/>
                </w:rPr>
                <w:t>Continuity of Care Document (CCD) (V2) 2.16.840.1.113883.10.</w:t>
              </w:r>
              <w:r>
                <w:rPr>
                  <w:rStyle w:val="HyperlinkText9pt"/>
                </w:rPr>
                <w:t>20.22.1.2.2</w:t>
              </w:r>
            </w:hyperlink>
          </w:p>
        </w:tc>
        <w:tc>
          <w:tcPr>
            <w:tcW w:w="0" w:type="auto"/>
          </w:tcPr>
          <w:p w:rsidR="0010155E" w:rsidRDefault="00677205">
            <w:r>
              <w:t>CONF #: 30677 Added</w:t>
            </w:r>
          </w:p>
        </w:tc>
        <w:tc>
          <w:tcPr>
            <w:tcW w:w="0" w:type="auto"/>
          </w:tcPr>
          <w:p w:rsidR="0010155E" w:rsidRDefault="0010155E"/>
        </w:tc>
        <w:tc>
          <w:tcPr>
            <w:tcW w:w="0" w:type="auto"/>
          </w:tcPr>
          <w:p w:rsidR="0010155E" w:rsidRDefault="00677205">
            <w:r>
              <w:t>This structuredBody MAY contain zero or one [0..1] component (CONF:30677) such 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w:t>
            </w:r>
            <w:r>
              <w:t xml:space="preserve"> #: 30678 Added</w:t>
            </w:r>
          </w:p>
        </w:tc>
        <w:tc>
          <w:tcPr>
            <w:tcW w:w="0" w:type="auto"/>
          </w:tcPr>
          <w:p w:rsidR="0010155E" w:rsidRDefault="0010155E"/>
        </w:tc>
        <w:tc>
          <w:tcPr>
            <w:tcW w:w="0" w:type="auto"/>
          </w:tcPr>
          <w:p w:rsidR="0010155E" w:rsidRDefault="00677205">
            <w:r>
              <w:t>SHALL contain exactly one [1..1] Functional Status Section (V2) (templateId:2.16.840.1.113883.10.20.22.2.14.2) (CONF:30678).</w:t>
            </w:r>
          </w:p>
        </w:tc>
      </w:tr>
      <w:tr w:rsidR="0010155E">
        <w:tc>
          <w:tcPr>
            <w:tcW w:w="0" w:type="auto"/>
          </w:tcPr>
          <w:p w:rsidR="0010155E" w:rsidRDefault="00677205">
            <w:hyperlink w:anchor="D_Continuity_of_Care_Document_CCD_V2">
              <w:r>
                <w:rPr>
                  <w:rStyle w:val="HyperlinkText9pt"/>
                </w:rPr>
                <w:t>Continuity of Care Document (CCD) (V2) 2.16.840.1.1138</w:t>
              </w:r>
              <w:r>
                <w:rPr>
                  <w:rStyle w:val="HyperlinkText9pt"/>
                </w:rPr>
                <w:t>83.10.20.22.1.2.2</w:t>
              </w:r>
            </w:hyperlink>
          </w:p>
        </w:tc>
        <w:tc>
          <w:tcPr>
            <w:tcW w:w="0" w:type="auto"/>
          </w:tcPr>
          <w:p w:rsidR="0010155E" w:rsidRDefault="00677205">
            <w:r>
              <w:t>CONF #: 30679 Added</w:t>
            </w:r>
          </w:p>
        </w:tc>
        <w:tc>
          <w:tcPr>
            <w:tcW w:w="0" w:type="auto"/>
          </w:tcPr>
          <w:p w:rsidR="0010155E" w:rsidRDefault="0010155E"/>
        </w:tc>
        <w:tc>
          <w:tcPr>
            <w:tcW w:w="0" w:type="auto"/>
          </w:tcPr>
          <w:p w:rsidR="0010155E" w:rsidRDefault="00677205">
            <w:r>
              <w:t>This structuredBody MAY contain zero or one [0..1] component (CONF:30679) such that it</w:t>
            </w:r>
          </w:p>
        </w:tc>
      </w:tr>
      <w:tr w:rsidR="0010155E">
        <w:tc>
          <w:tcPr>
            <w:tcW w:w="0" w:type="auto"/>
          </w:tcPr>
          <w:p w:rsidR="0010155E" w:rsidRDefault="00677205">
            <w:hyperlink w:anchor="D_Continuity_of_Care_Document_CCD_V2">
              <w:r>
                <w:rPr>
                  <w:rStyle w:val="HyperlinkText9pt"/>
                </w:rPr>
                <w:t xml:space="preserve">Continuity of Care Document (CCD) (V2) </w:t>
              </w:r>
              <w:r>
                <w:rPr>
                  <w:rStyle w:val="HyperlinkText9pt"/>
                </w:rPr>
                <w:t>2.16.840.1.113883.10.20.22.1.2.2</w:t>
              </w:r>
            </w:hyperlink>
          </w:p>
        </w:tc>
        <w:tc>
          <w:tcPr>
            <w:tcW w:w="0" w:type="auto"/>
          </w:tcPr>
          <w:p w:rsidR="0010155E" w:rsidRDefault="00677205">
            <w:r>
              <w:t>CONF #: 30680 Added</w:t>
            </w:r>
          </w:p>
        </w:tc>
        <w:tc>
          <w:tcPr>
            <w:tcW w:w="0" w:type="auto"/>
          </w:tcPr>
          <w:p w:rsidR="0010155E" w:rsidRDefault="0010155E"/>
        </w:tc>
        <w:tc>
          <w:tcPr>
            <w:tcW w:w="0" w:type="auto"/>
          </w:tcPr>
          <w:p w:rsidR="0010155E" w:rsidRDefault="00677205">
            <w:r>
              <w:t>SHALL contain exactly one [1..1] Immunizations Section (entries required) (V2) (templateId:2.16.840.1.113883.10.20.22.2.2.1.2) (CONF:30680).</w:t>
            </w:r>
          </w:p>
        </w:tc>
      </w:tr>
      <w:tr w:rsidR="0010155E">
        <w:tc>
          <w:tcPr>
            <w:tcW w:w="0" w:type="auto"/>
          </w:tcPr>
          <w:p w:rsidR="0010155E" w:rsidRDefault="00677205">
            <w:hyperlink w:anchor="D_Continuity_of_Care_Document_CCD_V2">
              <w:r>
                <w:rPr>
                  <w:rStyle w:val="HyperlinkText9pt"/>
                </w:rPr>
                <w:t>C</w:t>
              </w:r>
              <w:r>
                <w:rPr>
                  <w:rStyle w:val="HyperlinkText9pt"/>
                </w:rPr>
                <w:t>ontinuity of Care Document (CCD) (V2) 2.16.840.1.113883.10.20.22.1.2.2</w:t>
              </w:r>
            </w:hyperlink>
          </w:p>
        </w:tc>
        <w:tc>
          <w:tcPr>
            <w:tcW w:w="0" w:type="auto"/>
          </w:tcPr>
          <w:p w:rsidR="0010155E" w:rsidRDefault="00677205">
            <w:r>
              <w:t>CONF #: 30681 Added</w:t>
            </w:r>
          </w:p>
        </w:tc>
        <w:tc>
          <w:tcPr>
            <w:tcW w:w="0" w:type="auto"/>
          </w:tcPr>
          <w:p w:rsidR="0010155E" w:rsidRDefault="0010155E"/>
        </w:tc>
        <w:tc>
          <w:tcPr>
            <w:tcW w:w="0" w:type="auto"/>
          </w:tcPr>
          <w:p w:rsidR="0010155E" w:rsidRDefault="00677205">
            <w:r>
              <w:t>This structuredBody MAY contain zero or one [0..1] component (CONF:30681) such that it</w:t>
            </w:r>
          </w:p>
        </w:tc>
      </w:tr>
      <w:tr w:rsidR="0010155E">
        <w:tc>
          <w:tcPr>
            <w:tcW w:w="0" w:type="auto"/>
          </w:tcPr>
          <w:p w:rsidR="0010155E" w:rsidRDefault="00677205">
            <w:hyperlink w:anchor="D_Continuity_of_Care_Document_CCD_V2">
              <w:r>
                <w:rPr>
                  <w:rStyle w:val="HyperlinkText9pt"/>
                </w:rPr>
                <w:t>Continuity of Car</w:t>
              </w:r>
              <w:r>
                <w:rPr>
                  <w:rStyle w:val="HyperlinkText9pt"/>
                </w:rPr>
                <w:t>e Document (CCD) (V2) 2.16.840.1.113883.10.20.22.1.2.2</w:t>
              </w:r>
            </w:hyperlink>
          </w:p>
        </w:tc>
        <w:tc>
          <w:tcPr>
            <w:tcW w:w="0" w:type="auto"/>
          </w:tcPr>
          <w:p w:rsidR="0010155E" w:rsidRDefault="00677205">
            <w:r>
              <w:t>CONF #: 30682 Added</w:t>
            </w:r>
          </w:p>
        </w:tc>
        <w:tc>
          <w:tcPr>
            <w:tcW w:w="0" w:type="auto"/>
          </w:tcPr>
          <w:p w:rsidR="0010155E" w:rsidRDefault="0010155E"/>
        </w:tc>
        <w:tc>
          <w:tcPr>
            <w:tcW w:w="0" w:type="auto"/>
          </w:tcPr>
          <w:p w:rsidR="0010155E" w:rsidRDefault="00677205">
            <w:r>
              <w:t>SHALL contain exactly one [1..1] Medical Equipment Section (V2) (templateId:2.16.840.1.113883.10.20.22.2.23.2</w:t>
            </w:r>
            <w:r>
              <w:lastRenderedPageBreak/>
              <w:t>) (CONF:30682).</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30683 Added</w:t>
            </w:r>
          </w:p>
        </w:tc>
        <w:tc>
          <w:tcPr>
            <w:tcW w:w="0" w:type="auto"/>
          </w:tcPr>
          <w:p w:rsidR="0010155E" w:rsidRDefault="0010155E"/>
        </w:tc>
        <w:tc>
          <w:tcPr>
            <w:tcW w:w="0" w:type="auto"/>
          </w:tcPr>
          <w:p w:rsidR="0010155E" w:rsidRDefault="00677205">
            <w:r>
              <w:t>This structuredBody MAY contain zero or one [0..1] component (CONF:30683) such that it</w:t>
            </w:r>
          </w:p>
        </w:tc>
      </w:tr>
      <w:tr w:rsidR="0010155E">
        <w:tc>
          <w:tcPr>
            <w:tcW w:w="0" w:type="auto"/>
          </w:tcPr>
          <w:p w:rsidR="0010155E" w:rsidRDefault="00677205">
            <w:hyperlink w:anchor="D_Continuity_of_Care_Document_CCD_V2">
              <w:r>
                <w:rPr>
                  <w:rStyle w:val="HyperlinkText9pt"/>
                </w:rPr>
                <w:t xml:space="preserve">Continuity </w:t>
              </w:r>
              <w:r>
                <w:rPr>
                  <w:rStyle w:val="HyperlinkText9pt"/>
                </w:rPr>
                <w:t>of Care Document (CCD) (V2) 2.16.840.1.113883.10.20.22.1.2.2</w:t>
              </w:r>
            </w:hyperlink>
          </w:p>
        </w:tc>
        <w:tc>
          <w:tcPr>
            <w:tcW w:w="0" w:type="auto"/>
          </w:tcPr>
          <w:p w:rsidR="0010155E" w:rsidRDefault="00677205">
            <w:r>
              <w:t>CONF #: 30684 Added</w:t>
            </w:r>
          </w:p>
        </w:tc>
        <w:tc>
          <w:tcPr>
            <w:tcW w:w="0" w:type="auto"/>
          </w:tcPr>
          <w:p w:rsidR="0010155E" w:rsidRDefault="0010155E"/>
        </w:tc>
        <w:tc>
          <w:tcPr>
            <w:tcW w:w="0" w:type="auto"/>
          </w:tcPr>
          <w:p w:rsidR="0010155E" w:rsidRDefault="00677205">
            <w:r>
              <w:t>SHALL contain exactly one [1..1] Payers Section (V2) (templateId:2.16.840.1.113883.10.20.22.2.18.2) (CONF:30684).</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30685 Added</w:t>
            </w:r>
          </w:p>
        </w:tc>
        <w:tc>
          <w:tcPr>
            <w:tcW w:w="0" w:type="auto"/>
          </w:tcPr>
          <w:p w:rsidR="0010155E" w:rsidRDefault="0010155E"/>
        </w:tc>
        <w:tc>
          <w:tcPr>
            <w:tcW w:w="0" w:type="auto"/>
          </w:tcPr>
          <w:p w:rsidR="0010155E" w:rsidRDefault="00677205">
            <w:r>
              <w:t>This structuredBody SHOULD contain zero or one [0..1] component (CONF:30685) such that it</w:t>
            </w:r>
          </w:p>
        </w:tc>
      </w:tr>
      <w:tr w:rsidR="0010155E">
        <w:tc>
          <w:tcPr>
            <w:tcW w:w="0" w:type="auto"/>
          </w:tcPr>
          <w:p w:rsidR="0010155E" w:rsidRDefault="00677205">
            <w:hyperlink w:anchor="D_Continuity_of_Care_Document_CCD_V2">
              <w:r>
                <w:rPr>
                  <w:rStyle w:val="HyperlinkText9pt"/>
                </w:rPr>
                <w:t>Continuity of</w:t>
              </w:r>
              <w:r>
                <w:rPr>
                  <w:rStyle w:val="HyperlinkText9pt"/>
                </w:rPr>
                <w:t xml:space="preserve"> Care Document (CCD) (V2) 2.16.840.1.113883.10.20.22.1.2.2</w:t>
              </w:r>
            </w:hyperlink>
          </w:p>
        </w:tc>
        <w:tc>
          <w:tcPr>
            <w:tcW w:w="0" w:type="auto"/>
          </w:tcPr>
          <w:p w:rsidR="0010155E" w:rsidRDefault="00677205">
            <w:r>
              <w:t>CONF #: 30686 Added</w:t>
            </w:r>
          </w:p>
        </w:tc>
        <w:tc>
          <w:tcPr>
            <w:tcW w:w="0" w:type="auto"/>
          </w:tcPr>
          <w:p w:rsidR="0010155E" w:rsidRDefault="0010155E"/>
        </w:tc>
        <w:tc>
          <w:tcPr>
            <w:tcW w:w="0" w:type="auto"/>
          </w:tcPr>
          <w:p w:rsidR="0010155E" w:rsidRDefault="00677205">
            <w:r>
              <w:t>SHALL contain exactly one [1..1] Plan of Treatment Section (V2) (templateId:2.16.840.1.113883.10.20.22.2.10.2) (CONF:30686).</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30687 Added</w:t>
            </w:r>
          </w:p>
        </w:tc>
        <w:tc>
          <w:tcPr>
            <w:tcW w:w="0" w:type="auto"/>
          </w:tcPr>
          <w:p w:rsidR="0010155E" w:rsidRDefault="0010155E"/>
        </w:tc>
        <w:tc>
          <w:tcPr>
            <w:tcW w:w="0" w:type="auto"/>
          </w:tcPr>
          <w:p w:rsidR="0010155E" w:rsidRDefault="00677205">
            <w:r>
              <w:t>This structuredBody SHALL contain exactly one [1..1] component (CONF:30687) such 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30688 Added</w:t>
            </w:r>
          </w:p>
        </w:tc>
        <w:tc>
          <w:tcPr>
            <w:tcW w:w="0" w:type="auto"/>
          </w:tcPr>
          <w:p w:rsidR="0010155E" w:rsidRDefault="0010155E"/>
        </w:tc>
        <w:tc>
          <w:tcPr>
            <w:tcW w:w="0" w:type="auto"/>
          </w:tcPr>
          <w:p w:rsidR="0010155E" w:rsidRDefault="00677205">
            <w:r>
              <w:t>SHALL contain exactly one [1..1] Social History Section (V2) (templateId:2.16.840.1.113883.10.20.22.2.17.2) (CONF:30688).</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30689 Added</w:t>
            </w:r>
          </w:p>
        </w:tc>
        <w:tc>
          <w:tcPr>
            <w:tcW w:w="0" w:type="auto"/>
          </w:tcPr>
          <w:p w:rsidR="0010155E" w:rsidRDefault="0010155E"/>
        </w:tc>
        <w:tc>
          <w:tcPr>
            <w:tcW w:w="0" w:type="auto"/>
          </w:tcPr>
          <w:p w:rsidR="0010155E" w:rsidRDefault="00677205">
            <w:r>
              <w:t>This structuredBody SHALL contain exactly one [1..1] component (CONF:30689) such 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30690 Added</w:t>
            </w:r>
          </w:p>
        </w:tc>
        <w:tc>
          <w:tcPr>
            <w:tcW w:w="0" w:type="auto"/>
          </w:tcPr>
          <w:p w:rsidR="0010155E" w:rsidRDefault="0010155E"/>
        </w:tc>
        <w:tc>
          <w:tcPr>
            <w:tcW w:w="0" w:type="auto"/>
          </w:tcPr>
          <w:p w:rsidR="0010155E" w:rsidRDefault="00677205">
            <w:r>
              <w:t>SHALL contain exactly one [1..1] Vital Signs Section (entries required) (V2) (templateId:2.16.840.1.</w:t>
            </w:r>
            <w:r>
              <w:lastRenderedPageBreak/>
              <w:t>113883.10.20.22.2.4.1.2) (CONF:30690).</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30882 Added</w:t>
            </w:r>
          </w:p>
        </w:tc>
        <w:tc>
          <w:tcPr>
            <w:tcW w:w="0" w:type="auto"/>
          </w:tcPr>
          <w:p w:rsidR="0010155E" w:rsidRDefault="0010155E"/>
        </w:tc>
        <w:tc>
          <w:tcPr>
            <w:tcW w:w="0" w:type="auto"/>
          </w:tcPr>
          <w:p w:rsidR="0010155E" w:rsidRDefault="00677205">
            <w:r>
              <w:t>The assignedEntity, if present, SHOULD contain zero or one [0..1] id (CONF:30882) such that it</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30883 Added</w:t>
            </w:r>
          </w:p>
        </w:tc>
        <w:tc>
          <w:tcPr>
            <w:tcW w:w="0" w:type="auto"/>
          </w:tcPr>
          <w:p w:rsidR="0010155E" w:rsidRDefault="0010155E"/>
        </w:tc>
        <w:tc>
          <w:tcPr>
            <w:tcW w:w="0" w:type="auto"/>
          </w:tcPr>
          <w:p w:rsidR="0010155E" w:rsidRDefault="00677205">
            <w:r>
              <w:t>SHALL contain exactly one [1..1] @root="2.16.840.1.113883.4.6" National Provider Identifier (CONF:30883).</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9445 Removed</w:t>
            </w:r>
          </w:p>
        </w:tc>
        <w:tc>
          <w:tcPr>
            <w:tcW w:w="0" w:type="auto"/>
          </w:tcPr>
          <w:p w:rsidR="0010155E" w:rsidRDefault="00677205">
            <w:r>
              <w:t>SHALL contain exactly one [1..1] Allergies Section (entries required) (templateId:2.16.840.1.113883.10.</w:t>
            </w:r>
            <w:r>
              <w:t>20.22.2.6.1) (CONF:9445).</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9447 Removed</w:t>
            </w:r>
          </w:p>
        </w:tc>
        <w:tc>
          <w:tcPr>
            <w:tcW w:w="0" w:type="auto"/>
          </w:tcPr>
          <w:p w:rsidR="0010155E" w:rsidRDefault="00677205">
            <w:r>
              <w:t>SHALL contain exactly one [1..1] Medications Section (entries required) (tem</w:t>
            </w:r>
            <w:r>
              <w:t>plateId:2.16.840.1.113883.10.20.22.2.1.1) (CONF:9447).</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9449 Removed</w:t>
            </w:r>
          </w:p>
        </w:tc>
        <w:tc>
          <w:tcPr>
            <w:tcW w:w="0" w:type="auto"/>
          </w:tcPr>
          <w:p w:rsidR="0010155E" w:rsidRDefault="00677205">
            <w:r>
              <w:t>SHALL contain exactly one [1..1] Problem Section (entries required) (templateId:2.16.840.1.113883.10.20.22.2.5.1) (CONF:9449).</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 xml:space="preserve">Continuity of Care Document (CCD) (V2) </w:t>
              </w:r>
              <w:r>
                <w:rPr>
                  <w:rStyle w:val="HyperlinkText9pt"/>
                </w:rPr>
                <w:t>2.16.840.1.113883.10.20.22.1.2.2</w:t>
              </w:r>
            </w:hyperlink>
          </w:p>
        </w:tc>
        <w:tc>
          <w:tcPr>
            <w:tcW w:w="0" w:type="auto"/>
          </w:tcPr>
          <w:p w:rsidR="0010155E" w:rsidRDefault="00677205">
            <w:r>
              <w:t>CONF #: 9451 Removed</w:t>
            </w:r>
          </w:p>
        </w:tc>
        <w:tc>
          <w:tcPr>
            <w:tcW w:w="0" w:type="auto"/>
          </w:tcPr>
          <w:p w:rsidR="0010155E" w:rsidRDefault="00677205">
            <w:r>
              <w:t>SHOULD contain zero or one [0..1] Procedures Section (entries required) (templateId:2.16.840.1.113883.10.20.22.2.7.1) (CONF:9451).</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w:t>
              </w:r>
              <w:r>
                <w:rPr>
                  <w:rStyle w:val="HyperlinkText9pt"/>
                </w:rPr>
                <w:t xml:space="preserve"> of Care Document (CCD) (V2) 2.16.840.1.113883.10.20.22.1.2.2</w:t>
              </w:r>
            </w:hyperlink>
          </w:p>
        </w:tc>
        <w:tc>
          <w:tcPr>
            <w:tcW w:w="0" w:type="auto"/>
          </w:tcPr>
          <w:p w:rsidR="0010155E" w:rsidRDefault="00677205">
            <w:r>
              <w:t>CONF #: 9453 Removed</w:t>
            </w:r>
          </w:p>
        </w:tc>
        <w:tc>
          <w:tcPr>
            <w:tcW w:w="0" w:type="auto"/>
          </w:tcPr>
          <w:p w:rsidR="0010155E" w:rsidRDefault="00677205">
            <w:r>
              <w:t>SHALL contain exactly one [1..1] Results Section (entries required) (templateId:2.16.840.1.113883.10.20.22.2.3.1) (CONF:9453).</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9455 Removed</w:t>
            </w:r>
          </w:p>
        </w:tc>
        <w:tc>
          <w:tcPr>
            <w:tcW w:w="0" w:type="auto"/>
          </w:tcPr>
          <w:p w:rsidR="0010155E" w:rsidRDefault="00677205">
            <w:r>
              <w:t>MAY contain zero or one [0..1] Payers Section (templateId:2.16.840.1.113883.10.20.22.2.18) (CONF:9455).</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 xml:space="preserve">Continuity of Care </w:t>
              </w:r>
              <w:r>
                <w:rPr>
                  <w:rStyle w:val="HyperlinkText9pt"/>
                </w:rPr>
                <w:lastRenderedPageBreak/>
                <w:t>Document (CCD) (V2) 2.16.840.1.113883.10.20.22.1.2.2</w:t>
              </w:r>
            </w:hyperlink>
          </w:p>
        </w:tc>
        <w:tc>
          <w:tcPr>
            <w:tcW w:w="0" w:type="auto"/>
          </w:tcPr>
          <w:p w:rsidR="0010155E" w:rsidRDefault="00677205">
            <w:r>
              <w:lastRenderedPageBreak/>
              <w:t xml:space="preserve">CONF </w:t>
            </w:r>
            <w:r>
              <w:lastRenderedPageBreak/>
              <w:t>#: 9536 Removed</w:t>
            </w:r>
          </w:p>
        </w:tc>
        <w:tc>
          <w:tcPr>
            <w:tcW w:w="0" w:type="auto"/>
          </w:tcPr>
          <w:p w:rsidR="0010155E" w:rsidRDefault="00677205">
            <w:r>
              <w:lastRenderedPageBreak/>
              <w:t xml:space="preserve">The </w:t>
            </w:r>
            <w:r>
              <w:lastRenderedPageBreak/>
              <w:t>component/structuredBody SHALL conform to the section constraints below (CONF:9536).</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9974 Removed</w:t>
            </w:r>
          </w:p>
        </w:tc>
        <w:tc>
          <w:tcPr>
            <w:tcW w:w="0" w:type="auto"/>
          </w:tcPr>
          <w:p w:rsidR="0010155E" w:rsidRDefault="00677205">
            <w:r>
              <w:t>MAY contain zero or one [0..1] Social History Section (templateId:2.16.840.1.113883.10.20.22.2.17) (CONF:9</w:t>
            </w:r>
            <w:r>
              <w:t>974).</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9975 Removed</w:t>
            </w:r>
          </w:p>
        </w:tc>
        <w:tc>
          <w:tcPr>
            <w:tcW w:w="0" w:type="auto"/>
          </w:tcPr>
          <w:p w:rsidR="0010155E" w:rsidRDefault="00677205">
            <w:r>
              <w:t>MAY contain zero or one [0..1] Medical Equipment Section (templateId:2.16.840.1.113883.10.20.22.</w:t>
            </w:r>
            <w:r>
              <w:t>2.23) (CONF:9975).</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9976 Removed</w:t>
            </w:r>
          </w:p>
        </w:tc>
        <w:tc>
          <w:tcPr>
            <w:tcW w:w="0" w:type="auto"/>
          </w:tcPr>
          <w:p w:rsidR="0010155E" w:rsidRDefault="00677205">
            <w:r>
              <w:t>MAY contain zero or one [0..1] Immunizations Section (entries optional) (templateId</w:t>
            </w:r>
            <w:r>
              <w:t>:2.16.840.1.113883.10.20.22.2.2) (CONF:9976).</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9977 Removed</w:t>
            </w:r>
          </w:p>
        </w:tc>
        <w:tc>
          <w:tcPr>
            <w:tcW w:w="0" w:type="auto"/>
          </w:tcPr>
          <w:p w:rsidR="0010155E" w:rsidRDefault="00677205">
            <w:r>
              <w:t>MAY contain zero or one [0..1] Functional Status Section</w:t>
            </w:r>
            <w:r>
              <w:t xml:space="preserve"> (templateId:2.16.840.1.113883.10.20.22.2.14) (CONF:9977).</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9978 Removed</w:t>
            </w:r>
          </w:p>
        </w:tc>
        <w:tc>
          <w:tcPr>
            <w:tcW w:w="0" w:type="auto"/>
          </w:tcPr>
          <w:p w:rsidR="0010155E" w:rsidRDefault="00677205">
            <w:r>
              <w:t>MAY contain zero or one [0..1] Family History Section (templateId:2.16.840.1.113883.10.20.22.2.15) (CONF:9978).</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997</w:t>
            </w:r>
            <w:r>
              <w:t>9 Removed</w:t>
            </w:r>
          </w:p>
        </w:tc>
        <w:tc>
          <w:tcPr>
            <w:tcW w:w="0" w:type="auto"/>
          </w:tcPr>
          <w:p w:rsidR="0010155E" w:rsidRDefault="00677205">
            <w:r>
              <w:t>MAY contain zero or one [0..1] Encounters Section (entries optional) (templateId:2.16.840.1.113883.10.20.22.2.22) (CONF:9979).</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 xml:space="preserve">Continuity of Care Document (CCD) (V2) </w:t>
              </w:r>
              <w:r>
                <w:rPr>
                  <w:rStyle w:val="HyperlinkText9pt"/>
                </w:rPr>
                <w:t>2.16.840.1.113883.10.20.22.1.2.2</w:t>
              </w:r>
            </w:hyperlink>
          </w:p>
        </w:tc>
        <w:tc>
          <w:tcPr>
            <w:tcW w:w="0" w:type="auto"/>
          </w:tcPr>
          <w:p w:rsidR="0010155E" w:rsidRDefault="00677205">
            <w:r>
              <w:t>CONF #: 9980 Removed</w:t>
            </w:r>
          </w:p>
        </w:tc>
        <w:tc>
          <w:tcPr>
            <w:tcW w:w="0" w:type="auto"/>
          </w:tcPr>
          <w:p w:rsidR="0010155E" w:rsidRDefault="00677205">
            <w:r>
              <w:t>MAY contain zero or one [0..1] Advance Directives Section (entries optional) (templateId:2.16.840.1.113883.10.20.22.2.21) (CONF:9980).</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w:t>
              </w:r>
              <w:r>
                <w:rPr>
                  <w:rStyle w:val="HyperlinkText9pt"/>
                </w:rPr>
                <w:t>uity of Care Document (CCD) (V2) 2.16.840.1.113883.10.20.22.1.2.2</w:t>
              </w:r>
            </w:hyperlink>
          </w:p>
        </w:tc>
        <w:tc>
          <w:tcPr>
            <w:tcW w:w="0" w:type="auto"/>
          </w:tcPr>
          <w:p w:rsidR="0010155E" w:rsidRDefault="00677205">
            <w:r>
              <w:t>CONF #: 9981 Removed</w:t>
            </w:r>
          </w:p>
        </w:tc>
        <w:tc>
          <w:tcPr>
            <w:tcW w:w="0" w:type="auto"/>
          </w:tcPr>
          <w:p w:rsidR="0010155E" w:rsidRDefault="00677205">
            <w:r>
              <w:t>MAY contain zero or one [0..1] Plan of Care Section (templateId:2.16.840.1.113883.10.20.22.2.10) (CONF:9981).</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9983 Removed</w:t>
            </w:r>
          </w:p>
        </w:tc>
        <w:tc>
          <w:tcPr>
            <w:tcW w:w="0" w:type="auto"/>
          </w:tcPr>
          <w:p w:rsidR="0010155E" w:rsidRDefault="00677205">
            <w:r>
              <w:t>MAY contain zero or one [0..1] Vital Signs Section (entries optional) (templateId:2.16.840.1.113883.10.20.</w:t>
            </w:r>
            <w:r>
              <w:t>22.2.4) (CONF:9983).</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10026 Removed</w:t>
            </w:r>
          </w:p>
        </w:tc>
        <w:tc>
          <w:tcPr>
            <w:tcW w:w="0" w:type="auto"/>
          </w:tcPr>
          <w:p w:rsidR="0010155E" w:rsidRDefault="00677205">
            <w:r>
              <w:t>ServiceEvent/performer represents the healthcare providers involved in the curre</w:t>
            </w:r>
            <w:r>
              <w:t>nt or pertinent historical care of the patient. Preferably, the patient’s key healthcare providers would be listed, particularly their primary physician and any active consulting physicians, therapists, and counselors (CONF:10026).</w:t>
            </w:r>
          </w:p>
        </w:tc>
        <w:tc>
          <w:tcPr>
            <w:tcW w:w="0" w:type="auto"/>
          </w:tcPr>
          <w:p w:rsidR="0010155E" w:rsidRDefault="0010155E"/>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8482 Modified</w:t>
            </w:r>
          </w:p>
        </w:tc>
        <w:tc>
          <w:tcPr>
            <w:tcW w:w="0" w:type="auto"/>
          </w:tcPr>
          <w:p w:rsidR="0010155E" w:rsidRDefault="00677205">
            <w:r>
              <w:t>This serviceEvent SHOULD contain zero or more [0..*] performer (CONF:8482).</w:t>
            </w:r>
          </w:p>
        </w:tc>
        <w:tc>
          <w:tcPr>
            <w:tcW w:w="0" w:type="auto"/>
          </w:tcPr>
          <w:p w:rsidR="0010155E" w:rsidRDefault="00677205">
            <w:r>
              <w:t xml:space="preserve">serviceEvent/performer represents the healthcare </w:t>
            </w:r>
            <w:r>
              <w:t xml:space="preserve">providers involved in the current or pertinent historical care of the patient. Preferably, the patient’s key healthcare providers would be listed, particularly their primary physician and any active consulting physicians, therapists, and counselors </w:t>
            </w:r>
            <w:r>
              <w:br/>
              <w:t>This s</w:t>
            </w:r>
            <w:r>
              <w:t>erviceEvent SHOULD contain zero or more [0..*] performer (CONF:8482).</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CONF #: 10038 Modified</w:t>
            </w:r>
          </w:p>
        </w:tc>
        <w:tc>
          <w:tcPr>
            <w:tcW w:w="0" w:type="auto"/>
          </w:tcPr>
          <w:p w:rsidR="0010155E" w:rsidRDefault="00677205">
            <w:r>
              <w:t>SHALL contain exactly one [1..1</w:t>
            </w:r>
            <w:r>
              <w:t>] @root="2.16.840.1.113883.10.20.22.1.2" (CONF:10038).</w:t>
            </w:r>
          </w:p>
        </w:tc>
        <w:tc>
          <w:tcPr>
            <w:tcW w:w="0" w:type="auto"/>
          </w:tcPr>
          <w:p w:rsidR="0010155E" w:rsidRDefault="00677205">
            <w:r>
              <w:t>SHALL contain exactly one [1..1] @root="2.16.840.1.113883.10.20.22.1.2.2" (CONF:10038).</w:t>
            </w:r>
          </w:p>
        </w:tc>
      </w:tr>
      <w:tr w:rsidR="0010155E">
        <w:tc>
          <w:tcPr>
            <w:tcW w:w="0" w:type="auto"/>
          </w:tcPr>
          <w:p w:rsidR="0010155E" w:rsidRDefault="00677205">
            <w:hyperlink w:anchor="D_Continuity_of_Care_Document_CCD_V2">
              <w:r>
                <w:rPr>
                  <w:rStyle w:val="HyperlinkText9pt"/>
                </w:rPr>
                <w:t xml:space="preserve">Continuity of Care Document (CCD) (V2) </w:t>
              </w:r>
              <w:r>
                <w:rPr>
                  <w:rStyle w:val="HyperlinkText9pt"/>
                </w:rPr>
                <w:t>2.16.840.1.113883.10.20.22.1.2.2</w:t>
              </w:r>
            </w:hyperlink>
          </w:p>
        </w:tc>
        <w:tc>
          <w:tcPr>
            <w:tcW w:w="0" w:type="auto"/>
          </w:tcPr>
          <w:p w:rsidR="0010155E" w:rsidRDefault="00677205">
            <w:r>
              <w:t>CONF #: 17180 Modified</w:t>
            </w:r>
          </w:p>
        </w:tc>
        <w:tc>
          <w:tcPr>
            <w:tcW w:w="0" w:type="auto"/>
          </w:tcPr>
          <w:p w:rsidR="0010155E" w:rsidRDefault="00677205">
            <w:r>
              <w:t>SHALL contain exactly one [1..1] code (CONF:17180).</w:t>
            </w:r>
          </w:p>
        </w:tc>
        <w:tc>
          <w:tcPr>
            <w:tcW w:w="0" w:type="auto"/>
          </w:tcPr>
          <w:p w:rsidR="0010155E" w:rsidRDefault="00677205">
            <w:r>
              <w:t xml:space="preserve">In accordance with the CDA specification, the ClinicalDocument/code element must be present and specify the </w:t>
            </w:r>
            <w:r>
              <w:lastRenderedPageBreak/>
              <w:t>type of the clinical document. CCD requi</w:t>
            </w:r>
            <w:r>
              <w:t xml:space="preserve">res the document type code 34133-9 "Summarization of Episode Note".  </w:t>
            </w:r>
            <w:r>
              <w:br/>
              <w:t>SHALL contain exactly one [1..1] code (CONF:17180).</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Na</w:t>
            </w:r>
            <w:r>
              <w:t>me</w:t>
            </w:r>
          </w:p>
        </w:tc>
        <w:tc>
          <w:tcPr>
            <w:tcW w:w="0" w:type="auto"/>
          </w:tcPr>
          <w:p w:rsidR="0010155E" w:rsidRDefault="00677205">
            <w:r>
              <w:t>Continuity of Care Document (CCD)</w:t>
            </w:r>
          </w:p>
        </w:tc>
        <w:tc>
          <w:tcPr>
            <w:tcW w:w="0" w:type="auto"/>
          </w:tcPr>
          <w:p w:rsidR="0010155E" w:rsidRDefault="00677205">
            <w:r>
              <w:t>Continuity of Care Document (CCD) (V2)</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Oid</w:t>
            </w:r>
          </w:p>
        </w:tc>
        <w:tc>
          <w:tcPr>
            <w:tcW w:w="0" w:type="auto"/>
          </w:tcPr>
          <w:p w:rsidR="0010155E" w:rsidRDefault="00677205">
            <w:r>
              <w:t>2.16.840.1.113883.10.20.22.1.2</w:t>
            </w:r>
          </w:p>
        </w:tc>
        <w:tc>
          <w:tcPr>
            <w:tcW w:w="0" w:type="auto"/>
          </w:tcPr>
          <w:p w:rsidR="0010155E" w:rsidRDefault="00677205">
            <w:r>
              <w:t>2.16.840.1.11</w:t>
            </w:r>
            <w:r>
              <w:t>3883.10.20.22.1.2.2</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Description</w:t>
            </w:r>
          </w:p>
        </w:tc>
        <w:tc>
          <w:tcPr>
            <w:tcW w:w="0" w:type="auto"/>
          </w:tcPr>
          <w:p w:rsidR="0010155E" w:rsidRDefault="00677205">
            <w:r>
              <w:t xml:space="preserve">This section—Continuity of Care Document (CCD) Release 1.1—describes CDA constraints  in accordance with Stage 1 Meaningful Use. The CCD requirements in this guide supersede CCD Release 1; in the near future, this guide could supersede HITSP C32. </w:t>
            </w:r>
            <w:r>
              <w:br/>
              <w:t xml:space="preserve"> </w:t>
            </w:r>
            <w:r>
              <w:br/>
              <w:t>The CC</w:t>
            </w:r>
            <w:r>
              <w:t>D is a core data set of the most relevant administrative, demographic, and clinical information facts about a patient's healthcare, covering one or more healthcare encounters. It provides a means for one healthcare practitioner, system, or setting to aggre</w:t>
            </w:r>
            <w:r>
              <w:t xml:space="preserve">gate all of the pertinent data about a patient and forward it to another practitioner, system, or setting to support the continuity of care. The primary use case for the CCD is to provide a snapshot in time </w:t>
            </w:r>
            <w:r>
              <w:lastRenderedPageBreak/>
              <w:t>containing the pertinent clinical, demographic, a</w:t>
            </w:r>
            <w:r>
              <w:t>nd administrative data for a specific patient . More specific use cases, such as a Discharge Summary or Progress Note, are available as alternative documents in this guide.</w:t>
            </w:r>
          </w:p>
        </w:tc>
        <w:tc>
          <w:tcPr>
            <w:tcW w:w="0" w:type="auto"/>
          </w:tcPr>
          <w:p w:rsidR="0010155E" w:rsidRDefault="00677205">
            <w:r>
              <w:lastRenderedPageBreak/>
              <w:t>The Continuity of Care Document (CCD) represents a core data set of the most releva</w:t>
            </w:r>
            <w:r>
              <w:t xml:space="preserve">nt administrative, demographic, and clinical information facts about a patient's healthcare, covering one or more healthcare encounters. It provides a means for one healthcare practitioner, system, or setting to aggregate all of the pertinent data about a </w:t>
            </w:r>
            <w:r>
              <w:t xml:space="preserve">patient and forward it to another to support the continuity of care.  </w:t>
            </w:r>
            <w:r>
              <w:br/>
              <w:t xml:space="preserve">The primary use case for the CCD is to provide a snapshot in time containing the germane clinical, demographic, and administrative data for </w:t>
            </w:r>
            <w:r>
              <w:lastRenderedPageBreak/>
              <w:t xml:space="preserve">a specific patient. More specific use cases, </w:t>
            </w:r>
            <w:r>
              <w:t>such as a Discharge Summary or Progress Note, are available as alternative documents in this guide.</w:t>
            </w:r>
          </w:p>
        </w:tc>
      </w:tr>
      <w:tr w:rsidR="0010155E">
        <w:tc>
          <w:tcPr>
            <w:tcW w:w="0" w:type="auto"/>
          </w:tcPr>
          <w:p w:rsidR="0010155E" w:rsidRDefault="00677205">
            <w:hyperlink w:anchor="D_Continuity_of_Care_Document_CCD_V2">
              <w:r>
                <w:rPr>
                  <w:rStyle w:val="HyperlinkText9pt"/>
                </w:rPr>
                <w:t>Continuity of Care Document (CCD) (V2) 2.16.840.1.113883.10.20.22.1.2.2</w:t>
              </w:r>
            </w:hyperlink>
          </w:p>
        </w:tc>
        <w:tc>
          <w:tcPr>
            <w:tcW w:w="0" w:type="auto"/>
          </w:tcPr>
          <w:p w:rsidR="0010155E" w:rsidRDefault="00677205">
            <w:r>
              <w:t>Implied Template</w:t>
            </w:r>
          </w:p>
        </w:tc>
        <w:tc>
          <w:tcPr>
            <w:tcW w:w="0" w:type="auto"/>
          </w:tcPr>
          <w:p w:rsidR="0010155E" w:rsidRDefault="00677205">
            <w:r>
              <w:t>US Realm Header (2.16.840.1.113883.10.20.22.1.1)</w:t>
            </w:r>
          </w:p>
        </w:tc>
        <w:tc>
          <w:tcPr>
            <w:tcW w:w="0" w:type="auto"/>
          </w:tcPr>
          <w:p w:rsidR="0010155E" w:rsidRDefault="00677205">
            <w:r>
              <w:t>US Realm Header (V2) (2.16.840.1.113883.10.20.22.1.1.2)</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30695 Added</w:t>
            </w:r>
          </w:p>
        </w:tc>
        <w:tc>
          <w:tcPr>
            <w:tcW w:w="0" w:type="auto"/>
          </w:tcPr>
          <w:p w:rsidR="0010155E" w:rsidRDefault="0010155E"/>
        </w:tc>
        <w:tc>
          <w:tcPr>
            <w:tcW w:w="0" w:type="auto"/>
          </w:tcPr>
          <w:p w:rsidR="0010155E" w:rsidRDefault="00677205">
            <w:r>
              <w:t>This compone</w:t>
            </w:r>
            <w:r>
              <w:t>nt SHALL contain exactly one [1..1] structuredBody (CONF:30695).</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30696 Added</w:t>
            </w:r>
          </w:p>
        </w:tc>
        <w:tc>
          <w:tcPr>
            <w:tcW w:w="0" w:type="auto"/>
          </w:tcPr>
          <w:p w:rsidR="0010155E" w:rsidRDefault="0010155E"/>
        </w:tc>
        <w:tc>
          <w:tcPr>
            <w:tcW w:w="0" w:type="auto"/>
          </w:tcPr>
          <w:p w:rsidR="0010155E" w:rsidRDefault="00677205">
            <w:r>
              <w:t>This structuredBody SHALL contain exactly one [1..1]</w:t>
            </w:r>
            <w:r>
              <w:t xml:space="preserve"> component (CONF:30696) such that it</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30697 Added</w:t>
            </w:r>
          </w:p>
        </w:tc>
        <w:tc>
          <w:tcPr>
            <w:tcW w:w="0" w:type="auto"/>
          </w:tcPr>
          <w:p w:rsidR="0010155E" w:rsidRDefault="0010155E"/>
        </w:tc>
        <w:tc>
          <w:tcPr>
            <w:tcW w:w="0" w:type="auto"/>
          </w:tcPr>
          <w:p w:rsidR="0010155E" w:rsidRDefault="00677205">
            <w:r>
              <w:t>SHALL contain exactly one [1..1] Findings Section (DIR) (templateId:2.16.840.1.1</w:t>
            </w:r>
            <w:r>
              <w:t>13883.10.20.6.1.2) (CONF:30697).</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30698 Added</w:t>
            </w:r>
          </w:p>
        </w:tc>
        <w:tc>
          <w:tcPr>
            <w:tcW w:w="0" w:type="auto"/>
          </w:tcPr>
          <w:p w:rsidR="0010155E" w:rsidRDefault="0010155E"/>
        </w:tc>
        <w:tc>
          <w:tcPr>
            <w:tcW w:w="0" w:type="auto"/>
          </w:tcPr>
          <w:p w:rsidR="0010155E" w:rsidRDefault="00677205">
            <w:r>
              <w:t>This structuredBody SHOULD contain zero or one [0..1] component (CONF:30698) such that it</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30699 Added</w:t>
            </w:r>
          </w:p>
        </w:tc>
        <w:tc>
          <w:tcPr>
            <w:tcW w:w="0" w:type="auto"/>
          </w:tcPr>
          <w:p w:rsidR="0010155E" w:rsidRDefault="0010155E"/>
        </w:tc>
        <w:tc>
          <w:tcPr>
            <w:tcW w:w="0" w:type="auto"/>
          </w:tcPr>
          <w:p w:rsidR="0010155E" w:rsidRDefault="00677205">
            <w:r>
              <w:t>SHALL contain exactly one [</w:t>
            </w:r>
            <w:r>
              <w:t>1..1] DICOM Object Catalog Section - DCM 121181 (templateId:2.16.840.1.113883.10.20.6.1.1) (CONF:30699).</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30932 Added</w:t>
            </w:r>
          </w:p>
        </w:tc>
        <w:tc>
          <w:tcPr>
            <w:tcW w:w="0" w:type="auto"/>
          </w:tcPr>
          <w:p w:rsidR="0010155E" w:rsidRDefault="0010155E"/>
        </w:tc>
        <w:tc>
          <w:tcPr>
            <w:tcW w:w="0" w:type="auto"/>
          </w:tcPr>
          <w:p w:rsidR="0010155E" w:rsidRDefault="00677205">
            <w:r>
              <w:t>SHALL contai</w:t>
            </w:r>
            <w:r>
              <w:t>n exactly one [1..1] id (CONF:30932).</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30933 Added</w:t>
            </w:r>
          </w:p>
        </w:tc>
        <w:tc>
          <w:tcPr>
            <w:tcW w:w="0" w:type="auto"/>
          </w:tcPr>
          <w:p w:rsidR="0010155E" w:rsidRDefault="0010155E"/>
        </w:tc>
        <w:tc>
          <w:tcPr>
            <w:tcW w:w="0" w:type="auto"/>
          </w:tcPr>
          <w:p w:rsidR="0010155E" w:rsidRDefault="00677205">
            <w:r>
              <w:t>This id SHALL contain exactly one [1..1] @root (CONF:30933).</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30934 Added</w:t>
            </w:r>
          </w:p>
        </w:tc>
        <w:tc>
          <w:tcPr>
            <w:tcW w:w="0" w:type="auto"/>
          </w:tcPr>
          <w:p w:rsidR="0010155E" w:rsidRDefault="0010155E"/>
        </w:tc>
        <w:tc>
          <w:tcPr>
            <w:tcW w:w="0" w:type="auto"/>
          </w:tcPr>
          <w:p w:rsidR="0010155E" w:rsidRDefault="00677205">
            <w:r>
              <w:t>OIDs SHALL be represented in dotted decimal notation, where each decimal number is either 0 or starts with a nonzero dig</w:t>
            </w:r>
            <w:r>
              <w:t xml:space="preserve">it. More formally, an OID SHALL be in the form ([0-2])(.([1-9][0-9]*|0))+  </w:t>
            </w:r>
            <w:r>
              <w:br/>
              <w:t>The ClinicalDocument/id/@root attribute SHALL be a syntactically correct OID, and SHALL NOT be a UUID (CONF:30934).</w:t>
            </w:r>
          </w:p>
        </w:tc>
      </w:tr>
      <w:tr w:rsidR="0010155E">
        <w:tc>
          <w:tcPr>
            <w:tcW w:w="0" w:type="auto"/>
          </w:tcPr>
          <w:p w:rsidR="0010155E" w:rsidRDefault="00677205">
            <w:hyperlink w:anchor="D_Diagnostic_Imaging_Report_V2">
              <w:r>
                <w:rPr>
                  <w:rStyle w:val="HyperlinkText9pt"/>
                </w:rPr>
                <w:t>Diagnostic</w:t>
              </w:r>
              <w:r>
                <w:rPr>
                  <w:rStyle w:val="HyperlinkText9pt"/>
                </w:rPr>
                <w:t xml:space="preserve"> Imaging Report (V2) 2.16.840.1.113883.10.20.22.1.5.2</w:t>
              </w:r>
            </w:hyperlink>
          </w:p>
        </w:tc>
        <w:tc>
          <w:tcPr>
            <w:tcW w:w="0" w:type="auto"/>
          </w:tcPr>
          <w:p w:rsidR="0010155E" w:rsidRDefault="00677205">
            <w:r>
              <w:t>CONF #: 30935 Added</w:t>
            </w:r>
          </w:p>
        </w:tc>
        <w:tc>
          <w:tcPr>
            <w:tcW w:w="0" w:type="auto"/>
          </w:tcPr>
          <w:p w:rsidR="0010155E" w:rsidRDefault="0010155E"/>
        </w:tc>
        <w:tc>
          <w:tcPr>
            <w:tcW w:w="0" w:type="auto"/>
          </w:tcPr>
          <w:p w:rsidR="0010155E" w:rsidRDefault="00677205">
            <w:r>
              <w:t>OIDs SHALL be no more than 64 characters in length (CONF:30935).</w:t>
            </w:r>
          </w:p>
        </w:tc>
      </w:tr>
      <w:tr w:rsidR="0010155E">
        <w:tc>
          <w:tcPr>
            <w:tcW w:w="0" w:type="auto"/>
          </w:tcPr>
          <w:p w:rsidR="0010155E" w:rsidRDefault="00677205">
            <w:hyperlink w:anchor="D_Diagnostic_Imaging_Report_V2">
              <w:r>
                <w:rPr>
                  <w:rStyle w:val="HyperlinkText9pt"/>
                </w:rPr>
                <w:t xml:space="preserve">Diagnostic Imaging Report (V2) </w:t>
              </w:r>
              <w:r>
                <w:rPr>
                  <w:rStyle w:val="HyperlinkText9pt"/>
                </w:rPr>
                <w:t>2.16.840.1.113883.10.20.22.1.5.2</w:t>
              </w:r>
            </w:hyperlink>
          </w:p>
        </w:tc>
        <w:tc>
          <w:tcPr>
            <w:tcW w:w="0" w:type="auto"/>
          </w:tcPr>
          <w:p w:rsidR="0010155E" w:rsidRDefault="00677205">
            <w:r>
              <w:t>CONF #: 30936 Added</w:t>
            </w:r>
          </w:p>
        </w:tc>
        <w:tc>
          <w:tcPr>
            <w:tcW w:w="0" w:type="auto"/>
          </w:tcPr>
          <w:p w:rsidR="0010155E" w:rsidRDefault="0010155E"/>
        </w:tc>
        <w:tc>
          <w:tcPr>
            <w:tcW w:w="0" w:type="auto"/>
          </w:tcPr>
          <w:p w:rsidR="0010155E" w:rsidRDefault="00677205">
            <w:r>
              <w:t>An inFulfillmentOf element represents the Placer Order that is either a group of orders (modeled as PlacerGroup in the Placer Order RMIM of the Orders &amp; Observations domain) or a single order item (mode</w:t>
            </w:r>
            <w:r>
              <w:t xml:space="preserve">led as ObservationRequest in the same RMIM). This optionality reflects two major approaches to the grouping of procedures as implemented in the installed base of imaging information systems. These approaches differ in </w:t>
            </w:r>
            <w:r>
              <w:lastRenderedPageBreak/>
              <w:t>their handling of grouped procedures a</w:t>
            </w:r>
            <w:r>
              <w:t>nd how they are mapped to identifiers in the Digital Imaging and Communications in Medicine (DICOM) image and structured reporting data. The example of a CT examination covering chest, abdomen, and pelvis will be used in the discussion below.</w:t>
            </w:r>
            <w:r>
              <w:br/>
            </w:r>
            <w:r>
              <w:br/>
              <w:t>In the IHE S</w:t>
            </w:r>
            <w:r>
              <w:t>cheduled Workflow model, the Chest CT, Abdomen CT, and Pelvis CT each represent a Requested Procedure, and all three procedures are grouped under a single Filler Order. The Filler Order number maps directly to the DICOM Accession Number in the DICOM imagin</w:t>
            </w:r>
            <w:r>
              <w:t>g and report data.</w:t>
            </w:r>
            <w:r>
              <w:br/>
            </w:r>
            <w:r>
              <w:br/>
              <w:t xml:space="preserve">A widely deployed alternative approach maps the requested procedure identifiers directly to the DICOM Accession Number. The Requested Procedure ID in such implementations may or may not be different from the Accession Number, but is of </w:t>
            </w:r>
            <w:r>
              <w:t xml:space="preserve">little identifying importance because there is only one Requested Procedure per </w:t>
            </w:r>
            <w:r>
              <w:lastRenderedPageBreak/>
              <w:t xml:space="preserve">Accession Number. There is no identifier that formally connects the requested procedures ordered in this group. </w:t>
            </w:r>
            <w:r>
              <w:br/>
              <w:t>MAY contain zero or more [0..*] inFulfillmentOf (CONF:30936).</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30937 Added</w:t>
            </w:r>
          </w:p>
        </w:tc>
        <w:tc>
          <w:tcPr>
            <w:tcW w:w="0" w:type="auto"/>
          </w:tcPr>
          <w:p w:rsidR="0010155E" w:rsidRDefault="0010155E"/>
        </w:tc>
        <w:tc>
          <w:tcPr>
            <w:tcW w:w="0" w:type="auto"/>
          </w:tcPr>
          <w:p w:rsidR="0010155E" w:rsidRDefault="00677205">
            <w:r>
              <w:t>The inFulfillmentOf, if present, SHALL contain exactly one [1..1] order (CONF:30937).</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30938 Added</w:t>
            </w:r>
          </w:p>
        </w:tc>
        <w:tc>
          <w:tcPr>
            <w:tcW w:w="0" w:type="auto"/>
          </w:tcPr>
          <w:p w:rsidR="0010155E" w:rsidRDefault="0010155E"/>
        </w:tc>
        <w:tc>
          <w:tcPr>
            <w:tcW w:w="0" w:type="auto"/>
          </w:tcPr>
          <w:p w:rsidR="0010155E" w:rsidRDefault="00677205">
            <w:r>
              <w:t xml:space="preserve">inFulfillmentOf/order/id is mapped to the DICOM Accession Number in the imaging data. </w:t>
            </w:r>
            <w:r>
              <w:br/>
              <w:t>This order SHALL contain at least</w:t>
            </w:r>
            <w:r>
              <w:t xml:space="preserve"> one [1..*] id (CONF:30938).</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30939 Added</w:t>
            </w:r>
          </w:p>
        </w:tc>
        <w:tc>
          <w:tcPr>
            <w:tcW w:w="0" w:type="auto"/>
          </w:tcPr>
          <w:p w:rsidR="0010155E" w:rsidRDefault="0010155E"/>
        </w:tc>
        <w:tc>
          <w:tcPr>
            <w:tcW w:w="0" w:type="auto"/>
          </w:tcPr>
          <w:p w:rsidR="0010155E" w:rsidRDefault="00677205">
            <w:r>
              <w:t>The id element of the encompassingEncounter represents the identifier for the encounter.</w:t>
            </w:r>
            <w:r>
              <w:t xml:space="preserve"> When the diagnostic imaging procedure is performed in the context of a hospital stay or an outpatient visit for which there is an Encounter Number, that number should be present as the ID of the encompassingEncounter.</w:t>
            </w:r>
            <w:r>
              <w:br/>
            </w:r>
            <w:r>
              <w:br/>
              <w:t>The effectiveTime represents the tim</w:t>
            </w:r>
            <w:r>
              <w:t xml:space="preserve">e interval or point in time in which the encounter took place. The encompassing </w:t>
            </w:r>
            <w:r>
              <w:lastRenderedPageBreak/>
              <w:t>encounter might be that of the hospital or office visit in which the diagnostic imaging procedure was performed. If the effective time is unknown, a nullFlavor attribute can be</w:t>
            </w:r>
            <w:r>
              <w:t xml:space="preserve"> used. </w:t>
            </w:r>
            <w:r>
              <w:br/>
              <w:t>MAY contain zero or one [0..1] componentOf (CONF:30939).</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30940 Added</w:t>
            </w:r>
          </w:p>
        </w:tc>
        <w:tc>
          <w:tcPr>
            <w:tcW w:w="0" w:type="auto"/>
          </w:tcPr>
          <w:p w:rsidR="0010155E" w:rsidRDefault="0010155E"/>
        </w:tc>
        <w:tc>
          <w:tcPr>
            <w:tcW w:w="0" w:type="auto"/>
          </w:tcPr>
          <w:p w:rsidR="0010155E" w:rsidRDefault="00677205">
            <w:r>
              <w:t>The componentOf, if present, SHALL contain exactly o</w:t>
            </w:r>
            <w:r>
              <w:t>ne [1..1] encompassingEncounter (CONF:30940).</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30941 Added</w:t>
            </w:r>
          </w:p>
        </w:tc>
        <w:tc>
          <w:tcPr>
            <w:tcW w:w="0" w:type="auto"/>
          </w:tcPr>
          <w:p w:rsidR="0010155E" w:rsidRDefault="0010155E"/>
        </w:tc>
        <w:tc>
          <w:tcPr>
            <w:tcW w:w="0" w:type="auto"/>
          </w:tcPr>
          <w:p w:rsidR="0010155E" w:rsidRDefault="00677205">
            <w:r>
              <w:t>This encompassingEncounter SHALL contain at least one [1..*] id (CONF:3</w:t>
            </w:r>
            <w:r>
              <w:t>0941).</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30942 Added</w:t>
            </w:r>
          </w:p>
        </w:tc>
        <w:tc>
          <w:tcPr>
            <w:tcW w:w="0" w:type="auto"/>
          </w:tcPr>
          <w:p w:rsidR="0010155E" w:rsidRDefault="0010155E"/>
        </w:tc>
        <w:tc>
          <w:tcPr>
            <w:tcW w:w="0" w:type="auto"/>
          </w:tcPr>
          <w:p w:rsidR="0010155E" w:rsidRDefault="00677205">
            <w:r>
              <w:t>In the case of transformed DICOM SR documents, an appropriate null flavor MAY be used if the id is unavailable (CONF:30942).</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30943</w:t>
            </w:r>
            <w:r>
              <w:t xml:space="preserve"> Added</w:t>
            </w:r>
          </w:p>
        </w:tc>
        <w:tc>
          <w:tcPr>
            <w:tcW w:w="0" w:type="auto"/>
          </w:tcPr>
          <w:p w:rsidR="0010155E" w:rsidRDefault="0010155E"/>
        </w:tc>
        <w:tc>
          <w:tcPr>
            <w:tcW w:w="0" w:type="auto"/>
          </w:tcPr>
          <w:p w:rsidR="0010155E" w:rsidRDefault="00677205">
            <w:r>
              <w:t>This encompassingEncounter SHALL contain exactly one [1..1] effectiveTime (CONF:30943).</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30944 Added</w:t>
            </w:r>
          </w:p>
        </w:tc>
        <w:tc>
          <w:tcPr>
            <w:tcW w:w="0" w:type="auto"/>
          </w:tcPr>
          <w:p w:rsidR="0010155E" w:rsidRDefault="0010155E"/>
        </w:tc>
        <w:tc>
          <w:tcPr>
            <w:tcW w:w="0" w:type="auto"/>
          </w:tcPr>
          <w:p w:rsidR="0010155E" w:rsidRDefault="00677205">
            <w:r>
              <w:t>This effectiveTime SH</w:t>
            </w:r>
            <w:r>
              <w:t>ALL contain exactly one [1..1] US Realm Date and Time (DTM.US.FIELDED) (2.16.840.1.113883.10.20.22.5.4) (CONF:30944).</w:t>
            </w:r>
          </w:p>
        </w:tc>
      </w:tr>
      <w:tr w:rsidR="0010155E">
        <w:tc>
          <w:tcPr>
            <w:tcW w:w="0" w:type="auto"/>
          </w:tcPr>
          <w:p w:rsidR="0010155E" w:rsidRDefault="00677205">
            <w:hyperlink w:anchor="D_Diagnostic_Imaging_Report_V2">
              <w:r>
                <w:rPr>
                  <w:rStyle w:val="HyperlinkText9pt"/>
                </w:rPr>
                <w:t>Diagnostic Imaging Report (V2) 2.16.840.1.113883.</w:t>
              </w:r>
              <w:r>
                <w:rPr>
                  <w:rStyle w:val="HyperlinkText9pt"/>
                </w:rPr>
                <w:lastRenderedPageBreak/>
                <w:t>10.20.22.1.5.2</w:t>
              </w:r>
            </w:hyperlink>
          </w:p>
        </w:tc>
        <w:tc>
          <w:tcPr>
            <w:tcW w:w="0" w:type="auto"/>
          </w:tcPr>
          <w:p w:rsidR="0010155E" w:rsidRDefault="00677205">
            <w:r>
              <w:lastRenderedPageBreak/>
              <w:t xml:space="preserve">CONF #: 30945 </w:t>
            </w:r>
            <w:r>
              <w:lastRenderedPageBreak/>
              <w:t>Added</w:t>
            </w:r>
          </w:p>
        </w:tc>
        <w:tc>
          <w:tcPr>
            <w:tcW w:w="0" w:type="auto"/>
          </w:tcPr>
          <w:p w:rsidR="0010155E" w:rsidRDefault="0010155E"/>
        </w:tc>
        <w:tc>
          <w:tcPr>
            <w:tcW w:w="0" w:type="auto"/>
          </w:tcPr>
          <w:p w:rsidR="0010155E" w:rsidRDefault="00677205">
            <w:r>
              <w:t xml:space="preserve">This encompassingEncounter MAY contain zero or </w:t>
            </w:r>
            <w:r>
              <w:lastRenderedPageBreak/>
              <w:t>one [0..1] responsibleParty (CONF:30945).</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30946 Added</w:t>
            </w:r>
          </w:p>
        </w:tc>
        <w:tc>
          <w:tcPr>
            <w:tcW w:w="0" w:type="auto"/>
          </w:tcPr>
          <w:p w:rsidR="0010155E" w:rsidRDefault="0010155E"/>
        </w:tc>
        <w:tc>
          <w:tcPr>
            <w:tcW w:w="0" w:type="auto"/>
          </w:tcPr>
          <w:p w:rsidR="0010155E" w:rsidRDefault="00677205">
            <w:r>
              <w:t>The responsibleParty, if present, SHALL contain exactly one [1..1] assignedEntity (CONF:30946).</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30947 Added</w:t>
            </w:r>
          </w:p>
        </w:tc>
        <w:tc>
          <w:tcPr>
            <w:tcW w:w="0" w:type="auto"/>
          </w:tcPr>
          <w:p w:rsidR="0010155E" w:rsidRDefault="0010155E"/>
        </w:tc>
        <w:tc>
          <w:tcPr>
            <w:tcW w:w="0" w:type="auto"/>
          </w:tcPr>
          <w:p w:rsidR="0010155E" w:rsidRDefault="00677205">
            <w:r>
              <w:t>SHOULD contain zero o</w:t>
            </w:r>
            <w:r>
              <w:t>r one [0..1] assignedPerson OR contain zero or one [0..1] representedOrganization (CONF:30947).</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30948 Added</w:t>
            </w:r>
          </w:p>
        </w:tc>
        <w:tc>
          <w:tcPr>
            <w:tcW w:w="0" w:type="auto"/>
          </w:tcPr>
          <w:p w:rsidR="0010155E" w:rsidRDefault="0010155E"/>
        </w:tc>
        <w:tc>
          <w:tcPr>
            <w:tcW w:w="0" w:type="auto"/>
          </w:tcPr>
          <w:p w:rsidR="0010155E" w:rsidRDefault="00677205">
            <w:r>
              <w:t>This encompassingEnco</w:t>
            </w:r>
            <w:r>
              <w:t>unter SHOULD contain zero or one [0..1] Physician of Record Participant (V2) (templateId:2.16.840.1.113883.10.20.6.2.2.2) (CONF:30948).</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w:t>
            </w:r>
            <w:r>
              <w:t>NF #: 31055 Added</w:t>
            </w:r>
          </w:p>
        </w:tc>
        <w:tc>
          <w:tcPr>
            <w:tcW w:w="0" w:type="auto"/>
          </w:tcPr>
          <w:p w:rsidR="0010155E" w:rsidRDefault="0010155E"/>
        </w:tc>
        <w:tc>
          <w:tcPr>
            <w:tcW w:w="0" w:type="auto"/>
          </w:tcPr>
          <w:p w:rsidR="0010155E" w:rsidRDefault="00677205">
            <w:r>
              <w:t xml:space="preserve">A Diagnostic Imaging Report may contain CDA entries that represent, in coded form findings, image references, annotation, and numeric measurements based on DICOM Basic Diagnostic Imaging Report (Template 2000) and Transcribed Diagnostic </w:t>
            </w:r>
            <w:r>
              <w:t xml:space="preserve">Imaging Report (Template 2005). Most of the constraints for this document have been inherited from the DICOM PS 3.20 “Transformation of DICOM to and from HL7 Standards”. </w:t>
            </w:r>
            <w:r>
              <w:br/>
            </w:r>
            <w:r>
              <w:lastRenderedPageBreak/>
              <w:br/>
              <w:t>This document type and the companion DICOM PS 3.20 “Transformation of DICOM to and f</w:t>
            </w:r>
            <w:r>
              <w:t>rom HL7 Standards  guidefurther constrain the transformation because image Spatial Coordinates region of interest (SCOORD) for linear, area, and volume measurements are not encoded in the CDA document.  If it is desired to show images with such graphical a</w:t>
            </w:r>
            <w:r>
              <w:t>nnotations, the annotations should be encoded in DICOM Softcopy Presentation State objects that reference the image.  Report applications that display referenced images and annotation should retrieve a rendered image using a WADO reference, including the i</w:t>
            </w:r>
            <w:r>
              <w:t>mage and Presentation State, or other DICOM retrieval and rendering methods.  This approach avoids the risks of errors in registering a region of interest annotation with DICOM images.</w:t>
            </w:r>
            <w:r>
              <w:br/>
            </w:r>
            <w:r>
              <w:br/>
              <w:t>DICOM Template 2000 defines imaging report documents that are comprise</w:t>
            </w:r>
            <w:r>
              <w:t>d of a number of optional sections.</w:t>
            </w:r>
            <w:r>
              <w:br/>
              <w:t xml:space="preserve"> </w:t>
            </w:r>
            <w:r>
              <w:br/>
            </w:r>
            <w:r>
              <w:lastRenderedPageBreak/>
              <w:t>This structuredBody MAY contain zero or more [0..*] component (CONF:31055) such that it</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31056 Added</w:t>
            </w:r>
          </w:p>
        </w:tc>
        <w:tc>
          <w:tcPr>
            <w:tcW w:w="0" w:type="auto"/>
          </w:tcPr>
          <w:p w:rsidR="0010155E" w:rsidRDefault="0010155E"/>
        </w:tc>
        <w:tc>
          <w:tcPr>
            <w:tcW w:w="0" w:type="auto"/>
          </w:tcPr>
          <w:p w:rsidR="0010155E" w:rsidRDefault="00677205">
            <w:r>
              <w:t>SHALL contain exactly one [1..1] section (CONF:31056).</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31057 Added</w:t>
            </w:r>
          </w:p>
        </w:tc>
        <w:tc>
          <w:tcPr>
            <w:tcW w:w="0" w:type="auto"/>
          </w:tcPr>
          <w:p w:rsidR="0010155E" w:rsidRDefault="0010155E"/>
        </w:tc>
        <w:tc>
          <w:tcPr>
            <w:tcW w:w="0" w:type="auto"/>
          </w:tcPr>
          <w:p w:rsidR="0010155E" w:rsidRDefault="00677205">
            <w:r>
              <w:t>This section SHALL contain exactly one [1</w:t>
            </w:r>
            <w:r>
              <w:t>..1] code (CONF:31057).</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31058 Added</w:t>
            </w:r>
          </w:p>
        </w:tc>
        <w:tc>
          <w:tcPr>
            <w:tcW w:w="0" w:type="auto"/>
          </w:tcPr>
          <w:p w:rsidR="0010155E" w:rsidRDefault="0010155E"/>
        </w:tc>
        <w:tc>
          <w:tcPr>
            <w:tcW w:w="0" w:type="auto"/>
          </w:tcPr>
          <w:p w:rsidR="0010155E" w:rsidRDefault="00677205">
            <w:r>
              <w:t>There is no equivalent to section/title in DICOM SR, so for a CDA to SR transformation, the s</w:t>
            </w:r>
            <w:r>
              <w:t xml:space="preserve">ection/code will be transferred and the title element will be dropped. </w:t>
            </w:r>
            <w:r>
              <w:br/>
              <w:t>This section SHOULD contain zero or one [0..1] title (CONF:31058).</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31059 Added</w:t>
            </w:r>
          </w:p>
        </w:tc>
        <w:tc>
          <w:tcPr>
            <w:tcW w:w="0" w:type="auto"/>
          </w:tcPr>
          <w:p w:rsidR="0010155E" w:rsidRDefault="0010155E"/>
        </w:tc>
        <w:tc>
          <w:tcPr>
            <w:tcW w:w="0" w:type="auto"/>
          </w:tcPr>
          <w:p w:rsidR="0010155E" w:rsidRDefault="00677205">
            <w:r>
              <w:t>This section SHOULD contain zero or one [0..1] text (CONF:31059).</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31060 Added</w:t>
            </w:r>
          </w:p>
        </w:tc>
        <w:tc>
          <w:tcPr>
            <w:tcW w:w="0" w:type="auto"/>
          </w:tcPr>
          <w:p w:rsidR="0010155E" w:rsidRDefault="0010155E"/>
        </w:tc>
        <w:tc>
          <w:tcPr>
            <w:tcW w:w="0" w:type="auto"/>
          </w:tcPr>
          <w:p w:rsidR="0010155E" w:rsidRDefault="00677205">
            <w:r>
              <w:t>If clinical statements are present, the section/text SHALL represent faithfully all such statements and MAY contain additional text (CONF:31060).</w:t>
            </w:r>
          </w:p>
        </w:tc>
      </w:tr>
      <w:tr w:rsidR="0010155E">
        <w:tc>
          <w:tcPr>
            <w:tcW w:w="0" w:type="auto"/>
          </w:tcPr>
          <w:p w:rsidR="0010155E" w:rsidRDefault="00677205">
            <w:hyperlink w:anchor="D_Diagnostic_Imaging_Report_V2">
              <w:r>
                <w:rPr>
                  <w:rStyle w:val="HyperlinkText9pt"/>
                </w:rPr>
                <w:t>Diagnostic Imaging Report (V2) 2.16.840.1.113883.10.20.2</w:t>
              </w:r>
              <w:r>
                <w:rPr>
                  <w:rStyle w:val="HyperlinkText9pt"/>
                </w:rPr>
                <w:t>2.1.5.2</w:t>
              </w:r>
            </w:hyperlink>
          </w:p>
        </w:tc>
        <w:tc>
          <w:tcPr>
            <w:tcW w:w="0" w:type="auto"/>
          </w:tcPr>
          <w:p w:rsidR="0010155E" w:rsidRDefault="00677205">
            <w:r>
              <w:t>CONF #: 31061 Added</w:t>
            </w:r>
          </w:p>
        </w:tc>
        <w:tc>
          <w:tcPr>
            <w:tcW w:w="0" w:type="auto"/>
          </w:tcPr>
          <w:p w:rsidR="0010155E" w:rsidRDefault="0010155E"/>
        </w:tc>
        <w:tc>
          <w:tcPr>
            <w:tcW w:w="0" w:type="auto"/>
          </w:tcPr>
          <w:p w:rsidR="0010155E" w:rsidRDefault="00677205">
            <w:r>
              <w:t>All text elements SHALL contain content. Text elements SHALL contain PCDATA or child elements (CONF:31061).</w:t>
            </w:r>
          </w:p>
        </w:tc>
      </w:tr>
      <w:tr w:rsidR="0010155E">
        <w:tc>
          <w:tcPr>
            <w:tcW w:w="0" w:type="auto"/>
          </w:tcPr>
          <w:p w:rsidR="0010155E" w:rsidRDefault="00677205">
            <w:hyperlink w:anchor="D_Diagnostic_Imaging_Report_V2">
              <w:r>
                <w:rPr>
                  <w:rStyle w:val="HyperlinkText9pt"/>
                </w:rPr>
                <w:t xml:space="preserve">Diagnostic Imaging Report (V2) </w:t>
              </w:r>
              <w:r>
                <w:rPr>
                  <w:rStyle w:val="HyperlinkText9pt"/>
                </w:rPr>
                <w:lastRenderedPageBreak/>
                <w:t>2.16.840.1.113883.10.20.22.1.5.2</w:t>
              </w:r>
            </w:hyperlink>
          </w:p>
        </w:tc>
        <w:tc>
          <w:tcPr>
            <w:tcW w:w="0" w:type="auto"/>
          </w:tcPr>
          <w:p w:rsidR="0010155E" w:rsidRDefault="00677205">
            <w:r>
              <w:lastRenderedPageBreak/>
              <w:t>C</w:t>
            </w:r>
            <w:r>
              <w:t xml:space="preserve">ONF #: </w:t>
            </w:r>
            <w:r>
              <w:lastRenderedPageBreak/>
              <w:t>31062 Added</w:t>
            </w:r>
          </w:p>
        </w:tc>
        <w:tc>
          <w:tcPr>
            <w:tcW w:w="0" w:type="auto"/>
          </w:tcPr>
          <w:p w:rsidR="0010155E" w:rsidRDefault="0010155E"/>
        </w:tc>
        <w:tc>
          <w:tcPr>
            <w:tcW w:w="0" w:type="auto"/>
          </w:tcPr>
          <w:p w:rsidR="0010155E" w:rsidRDefault="00677205">
            <w:r>
              <w:t xml:space="preserve">The text elements (and their children) MAY </w:t>
            </w:r>
            <w:r>
              <w:lastRenderedPageBreak/>
              <w:t xml:space="preserve">contain Web Access to DICOM Persistent Object (WADO) references to DICOM objects by including a linkHtml element where @href is a valid WADO URL and the text content of linkHtml is the visible </w:t>
            </w:r>
            <w:r>
              <w:t>text of the hyperlink (CONF:31062).</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31198 Added</w:t>
            </w:r>
          </w:p>
        </w:tc>
        <w:tc>
          <w:tcPr>
            <w:tcW w:w="0" w:type="auto"/>
          </w:tcPr>
          <w:p w:rsidR="0010155E" w:rsidRDefault="0010155E"/>
        </w:tc>
        <w:tc>
          <w:tcPr>
            <w:tcW w:w="0" w:type="auto"/>
          </w:tcPr>
          <w:p w:rsidR="0010155E" w:rsidRDefault="00677205">
            <w:r>
              <w:t>SHALL contain exactly one [1..1] associatedEntity (CONF:31198).</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31199 Added</w:t>
            </w:r>
          </w:p>
        </w:tc>
        <w:tc>
          <w:tcPr>
            <w:tcW w:w="0" w:type="auto"/>
          </w:tcPr>
          <w:p w:rsidR="0010155E" w:rsidRDefault="0010155E"/>
        </w:tc>
        <w:tc>
          <w:tcPr>
            <w:tcW w:w="0" w:type="auto"/>
          </w:tcPr>
          <w:p w:rsidR="0010155E" w:rsidRDefault="00677205">
            <w:r>
              <w:t>This associatedEntity SHALL contain exactly one [1..1] associatedPerson (CONF:31199).</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31200 Added</w:t>
            </w:r>
          </w:p>
        </w:tc>
        <w:tc>
          <w:tcPr>
            <w:tcW w:w="0" w:type="auto"/>
          </w:tcPr>
          <w:p w:rsidR="0010155E" w:rsidRDefault="0010155E"/>
        </w:tc>
        <w:tc>
          <w:tcPr>
            <w:tcW w:w="0" w:type="auto"/>
          </w:tcPr>
          <w:p w:rsidR="0010155E" w:rsidRDefault="00677205">
            <w:r>
              <w:t>This associatedPerson SHALL contain exactly one [1..1] US Realm Person Name (PN.US.FIELDED) (templateId:2.16.840.1.113883.10.20.22.5.1.1) (CONF:31200).</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31206 Added</w:t>
            </w:r>
          </w:p>
        </w:tc>
        <w:tc>
          <w:tcPr>
            <w:tcW w:w="0" w:type="auto"/>
          </w:tcPr>
          <w:p w:rsidR="0010155E" w:rsidRDefault="0010155E"/>
        </w:tc>
        <w:tc>
          <w:tcPr>
            <w:tcW w:w="0" w:type="auto"/>
          </w:tcPr>
          <w:p w:rsidR="0010155E" w:rsidRDefault="00677205">
            <w:r>
              <w:t xml:space="preserve">The DICOM Object Catalog section (templateId 2.16.840.1.113883.10.20.6.1.1), if present, SHALL be the first section </w:t>
            </w:r>
            <w:r>
              <w:t>in the document Body (CONF:31206).</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31207 Added</w:t>
            </w:r>
          </w:p>
        </w:tc>
        <w:tc>
          <w:tcPr>
            <w:tcW w:w="0" w:type="auto"/>
          </w:tcPr>
          <w:p w:rsidR="0010155E" w:rsidRDefault="0010155E"/>
        </w:tc>
        <w:tc>
          <w:tcPr>
            <w:tcW w:w="0" w:type="auto"/>
          </w:tcPr>
          <w:p w:rsidR="0010155E" w:rsidRDefault="00677205">
            <w:r>
              <w:t>For sections listed in the DIR Section Type Codes table, the code element must con</w:t>
            </w:r>
            <w:r>
              <w:t xml:space="preserve">tain a LOINC code or DCM code for sections that have no LOINC equivalent </w:t>
            </w:r>
            <w:r>
              <w:br/>
            </w:r>
            <w:r>
              <w:lastRenderedPageBreak/>
              <w:t xml:space="preserve">This code SHALL contain exactly one [1..1] @code, which SHOULD be selected from ValueSet DIRSectionTypeCodes 2.16.840.1.113883.11.20.9.59 DYNAMIC (CONF:31207). </w:t>
            </w:r>
            <w:r>
              <w:br/>
              <w:t>Note: The section/cod</w:t>
            </w:r>
            <w:r>
              <w:t>e SHOULD be selected from LOINC or DICOM for sections not listed in the DIR Section Type Codes table</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31208 Added</w:t>
            </w:r>
          </w:p>
        </w:tc>
        <w:tc>
          <w:tcPr>
            <w:tcW w:w="0" w:type="auto"/>
          </w:tcPr>
          <w:p w:rsidR="0010155E" w:rsidRDefault="0010155E"/>
        </w:tc>
        <w:tc>
          <w:tcPr>
            <w:tcW w:w="0" w:type="auto"/>
          </w:tcPr>
          <w:p w:rsidR="0010155E" w:rsidRDefault="00677205">
            <w:r>
              <w:t>This section MAY contain zero or more [0..*] component (CONF:31208).</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31210 Added</w:t>
            </w:r>
          </w:p>
        </w:tc>
        <w:tc>
          <w:tcPr>
            <w:tcW w:w="0" w:type="auto"/>
          </w:tcPr>
          <w:p w:rsidR="0010155E" w:rsidRDefault="0010155E"/>
        </w:tc>
        <w:tc>
          <w:tcPr>
            <w:tcW w:w="0" w:type="auto"/>
          </w:tcPr>
          <w:p w:rsidR="0010155E" w:rsidRDefault="00677205">
            <w:r>
              <w:t>SHALL contain child elements (CONF:31210).</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31211 Added</w:t>
            </w:r>
          </w:p>
        </w:tc>
        <w:tc>
          <w:tcPr>
            <w:tcW w:w="0" w:type="auto"/>
          </w:tcPr>
          <w:p w:rsidR="0010155E" w:rsidRDefault="0010155E"/>
        </w:tc>
        <w:tc>
          <w:tcPr>
            <w:tcW w:w="0" w:type="auto"/>
          </w:tcPr>
          <w:p w:rsidR="0010155E" w:rsidRDefault="00677205">
            <w:r>
              <w:t>All sections defined in the DIR Section Type Codes table SHALL be top-level sections (CONF:31211).</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31212 Added</w:t>
            </w:r>
          </w:p>
        </w:tc>
        <w:tc>
          <w:tcPr>
            <w:tcW w:w="0" w:type="auto"/>
          </w:tcPr>
          <w:p w:rsidR="0010155E" w:rsidRDefault="0010155E"/>
        </w:tc>
        <w:tc>
          <w:tcPr>
            <w:tcW w:w="0" w:type="auto"/>
          </w:tcPr>
          <w:p w:rsidR="0010155E" w:rsidRDefault="00677205">
            <w:r>
              <w:t>SHALL contain at least one text element or one or more component elements (CONF:31212).</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31213 Added</w:t>
            </w:r>
          </w:p>
        </w:tc>
        <w:tc>
          <w:tcPr>
            <w:tcW w:w="0" w:type="auto"/>
          </w:tcPr>
          <w:p w:rsidR="0010155E" w:rsidRDefault="0010155E"/>
        </w:tc>
        <w:tc>
          <w:tcPr>
            <w:tcW w:w="0" w:type="auto"/>
          </w:tcPr>
          <w:p w:rsidR="0010155E" w:rsidRDefault="00677205">
            <w:r>
              <w:t>If the service context of a section is different from the value specified in documentationOf/serviceEvent, then the sect</w:t>
            </w:r>
            <w:r>
              <w:t xml:space="preserve">ion SHALL contain one or more entries containing Procedure Context (templateId 2.16.840.1.113883.10.20.6.2.5), which will </w:t>
            </w:r>
            <w:r>
              <w:lastRenderedPageBreak/>
              <w:t xml:space="preserve">reset the context for any clinical statements nested within those elements </w:t>
            </w:r>
            <w:r>
              <w:br/>
              <w:t>This section MAY contain zero or more [0..*] entry (CONF:3</w:t>
            </w:r>
            <w:r>
              <w:t>1213) such that it</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31214 Added</w:t>
            </w:r>
          </w:p>
        </w:tc>
        <w:tc>
          <w:tcPr>
            <w:tcW w:w="0" w:type="auto"/>
          </w:tcPr>
          <w:p w:rsidR="0010155E" w:rsidRDefault="0010155E"/>
        </w:tc>
        <w:tc>
          <w:tcPr>
            <w:tcW w:w="0" w:type="auto"/>
          </w:tcPr>
          <w:p w:rsidR="0010155E" w:rsidRDefault="00677205">
            <w:r>
              <w:t>SHALL contain exactly one [1..1] Procedure Context (templateId:2.16.840.1.113883.10.20.6.2.5) (CONF:31214).</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31215 Added</w:t>
            </w:r>
          </w:p>
        </w:tc>
        <w:tc>
          <w:tcPr>
            <w:tcW w:w="0" w:type="auto"/>
          </w:tcPr>
          <w:p w:rsidR="0010155E" w:rsidRDefault="0010155E"/>
        </w:tc>
        <w:tc>
          <w:tcPr>
            <w:tcW w:w="0" w:type="auto"/>
          </w:tcPr>
          <w:p w:rsidR="0010155E" w:rsidRDefault="00677205">
            <w:r>
              <w:t>This subj</w:t>
            </w:r>
            <w:r>
              <w:t xml:space="preserve">ect is used if the subject of a section is a fetus. The information on the mother is in the CDA header.  </w:t>
            </w:r>
            <w:r>
              <w:br/>
              <w:t>This section MAY contain zero or more [0..*] subject (CONF:31215) such that it</w:t>
            </w:r>
          </w:p>
        </w:tc>
      </w:tr>
      <w:tr w:rsidR="0010155E">
        <w:tc>
          <w:tcPr>
            <w:tcW w:w="0" w:type="auto"/>
          </w:tcPr>
          <w:p w:rsidR="0010155E" w:rsidRDefault="00677205">
            <w:hyperlink w:anchor="D_Diagnostic_Imaging_Report_V2">
              <w:r>
                <w:rPr>
                  <w:rStyle w:val="HyperlinkText9pt"/>
                </w:rPr>
                <w:t>Diagnostic Imagin</w:t>
              </w:r>
              <w:r>
                <w:rPr>
                  <w:rStyle w:val="HyperlinkText9pt"/>
                </w:rPr>
                <w:t>g Report (V2) 2.16.840.1.113883.10.20.22.1.5.2</w:t>
              </w:r>
            </w:hyperlink>
          </w:p>
        </w:tc>
        <w:tc>
          <w:tcPr>
            <w:tcW w:w="0" w:type="auto"/>
          </w:tcPr>
          <w:p w:rsidR="0010155E" w:rsidRDefault="00677205">
            <w:r>
              <w:t>CONF #: 31216 Added</w:t>
            </w:r>
          </w:p>
        </w:tc>
        <w:tc>
          <w:tcPr>
            <w:tcW w:w="0" w:type="auto"/>
          </w:tcPr>
          <w:p w:rsidR="0010155E" w:rsidRDefault="0010155E"/>
        </w:tc>
        <w:tc>
          <w:tcPr>
            <w:tcW w:w="0" w:type="auto"/>
          </w:tcPr>
          <w:p w:rsidR="0010155E" w:rsidRDefault="00677205">
            <w:r>
              <w:t>SHALL contain exactly one [1..1] Fetus Subject Context (templateId:2.16.840.1.113883.10.20.6.2.3) (CONF:31216).</w:t>
            </w:r>
          </w:p>
        </w:tc>
      </w:tr>
      <w:tr w:rsidR="0010155E">
        <w:tc>
          <w:tcPr>
            <w:tcW w:w="0" w:type="auto"/>
          </w:tcPr>
          <w:p w:rsidR="0010155E" w:rsidRDefault="00677205">
            <w:hyperlink w:anchor="D_Diagnostic_Imaging_Report_V2">
              <w:r>
                <w:rPr>
                  <w:rStyle w:val="HyperlinkText9pt"/>
                </w:rPr>
                <w:t xml:space="preserve">Diagnostic Imaging </w:t>
              </w:r>
              <w:r>
                <w:rPr>
                  <w:rStyle w:val="HyperlinkText9pt"/>
                </w:rPr>
                <w:t>Report (V2) 2.16.840.1.113883.10.20.22.1.5.2</w:t>
              </w:r>
            </w:hyperlink>
          </w:p>
        </w:tc>
        <w:tc>
          <w:tcPr>
            <w:tcW w:w="0" w:type="auto"/>
          </w:tcPr>
          <w:p w:rsidR="0010155E" w:rsidRDefault="00677205">
            <w:r>
              <w:t>CONF #: 31217 Added</w:t>
            </w:r>
          </w:p>
        </w:tc>
        <w:tc>
          <w:tcPr>
            <w:tcW w:w="0" w:type="auto"/>
          </w:tcPr>
          <w:p w:rsidR="0010155E" w:rsidRDefault="0010155E"/>
        </w:tc>
        <w:tc>
          <w:tcPr>
            <w:tcW w:w="0" w:type="auto"/>
          </w:tcPr>
          <w:p w:rsidR="0010155E" w:rsidRDefault="00677205">
            <w:r>
              <w:t xml:space="preserve">This author element is used when the author of a section is different from the author(s) listed in the Header </w:t>
            </w:r>
            <w:r>
              <w:br/>
              <w:t>This section MAY contain zero or more [0..*] author (CONF:31217) such that it</w:t>
            </w:r>
          </w:p>
        </w:tc>
      </w:tr>
      <w:tr w:rsidR="0010155E">
        <w:tc>
          <w:tcPr>
            <w:tcW w:w="0" w:type="auto"/>
          </w:tcPr>
          <w:p w:rsidR="0010155E" w:rsidRDefault="00677205">
            <w:hyperlink w:anchor="D_Diagnostic_Imaging_Report_V2">
              <w:r>
                <w:rPr>
                  <w:rStyle w:val="HyperlinkText9pt"/>
                </w:rPr>
                <w:t>Diagnostic Imaging Report (V2) 2.16.840.1.113883.</w:t>
              </w:r>
              <w:r>
                <w:rPr>
                  <w:rStyle w:val="HyperlinkText9pt"/>
                </w:rPr>
                <w:lastRenderedPageBreak/>
                <w:t>10.20.22.1.5.2</w:t>
              </w:r>
            </w:hyperlink>
          </w:p>
        </w:tc>
        <w:tc>
          <w:tcPr>
            <w:tcW w:w="0" w:type="auto"/>
          </w:tcPr>
          <w:p w:rsidR="0010155E" w:rsidRDefault="00677205">
            <w:r>
              <w:lastRenderedPageBreak/>
              <w:t xml:space="preserve">CONF #: 31218 </w:t>
            </w:r>
            <w:r>
              <w:lastRenderedPageBreak/>
              <w:t>Added</w:t>
            </w:r>
          </w:p>
        </w:tc>
        <w:tc>
          <w:tcPr>
            <w:tcW w:w="0" w:type="auto"/>
          </w:tcPr>
          <w:p w:rsidR="0010155E" w:rsidRDefault="0010155E"/>
        </w:tc>
        <w:tc>
          <w:tcPr>
            <w:tcW w:w="0" w:type="auto"/>
          </w:tcPr>
          <w:p w:rsidR="0010155E" w:rsidRDefault="00677205">
            <w:r>
              <w:t xml:space="preserve">SHALL contain exactly one [1..1] Observer Context </w:t>
            </w:r>
            <w:r>
              <w:lastRenderedPageBreak/>
              <w:t>(templateId:2.16.840.1.113883.10.20.6.2.4) (CONF:31218).</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31357 Added</w:t>
            </w:r>
          </w:p>
        </w:tc>
        <w:tc>
          <w:tcPr>
            <w:tcW w:w="0" w:type="auto"/>
          </w:tcPr>
          <w:p w:rsidR="0010155E" w:rsidRDefault="0010155E"/>
        </w:tc>
        <w:tc>
          <w:tcPr>
            <w:tcW w:w="0" w:type="auto"/>
          </w:tcPr>
          <w:p w:rsidR="0010155E" w:rsidRDefault="00677205">
            <w:r>
              <w:t>This section MAY contain zero or more [0..*] entry (CONF:31357) such that it</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31358 Added</w:t>
            </w:r>
          </w:p>
        </w:tc>
        <w:tc>
          <w:tcPr>
            <w:tcW w:w="0" w:type="auto"/>
          </w:tcPr>
          <w:p w:rsidR="0010155E" w:rsidRDefault="0010155E"/>
        </w:tc>
        <w:tc>
          <w:tcPr>
            <w:tcW w:w="0" w:type="auto"/>
          </w:tcPr>
          <w:p w:rsidR="0010155E" w:rsidRDefault="00677205">
            <w:r>
              <w:t>SHALL contain exactly one [1..1] Text Observation (templateId:2.16.840.1.113883.10.20.6.2.12) (CONF:31358).</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31359 Added</w:t>
            </w:r>
          </w:p>
        </w:tc>
        <w:tc>
          <w:tcPr>
            <w:tcW w:w="0" w:type="auto"/>
          </w:tcPr>
          <w:p w:rsidR="0010155E" w:rsidRDefault="0010155E"/>
        </w:tc>
        <w:tc>
          <w:tcPr>
            <w:tcW w:w="0" w:type="auto"/>
          </w:tcPr>
          <w:p w:rsidR="0010155E" w:rsidRDefault="00677205">
            <w:r>
              <w:t>This section MAY contain zero or more [0..*] entry (CONF:31359) such that it</w:t>
            </w:r>
          </w:p>
        </w:tc>
      </w:tr>
      <w:tr w:rsidR="0010155E">
        <w:tc>
          <w:tcPr>
            <w:tcW w:w="0" w:type="auto"/>
          </w:tcPr>
          <w:p w:rsidR="0010155E" w:rsidRDefault="00677205">
            <w:hyperlink w:anchor="D_Diagnostic_Imaging_Report_V2">
              <w:r>
                <w:rPr>
                  <w:rStyle w:val="HyperlinkText9pt"/>
                </w:rPr>
                <w:t>Diagnostic Imaging Report (V2) 2.16.840.</w:t>
              </w:r>
              <w:r>
                <w:rPr>
                  <w:rStyle w:val="HyperlinkText9pt"/>
                </w:rPr>
                <w:t>1.113883.10.20.22.1.5.2</w:t>
              </w:r>
            </w:hyperlink>
          </w:p>
        </w:tc>
        <w:tc>
          <w:tcPr>
            <w:tcW w:w="0" w:type="auto"/>
          </w:tcPr>
          <w:p w:rsidR="0010155E" w:rsidRDefault="00677205">
            <w:r>
              <w:t>CONF #: 31360 Added</w:t>
            </w:r>
          </w:p>
        </w:tc>
        <w:tc>
          <w:tcPr>
            <w:tcW w:w="0" w:type="auto"/>
          </w:tcPr>
          <w:p w:rsidR="0010155E" w:rsidRDefault="0010155E"/>
        </w:tc>
        <w:tc>
          <w:tcPr>
            <w:tcW w:w="0" w:type="auto"/>
          </w:tcPr>
          <w:p w:rsidR="0010155E" w:rsidRDefault="00677205">
            <w:r>
              <w:t>SHALL contain exactly one [1..1] Code Observations (templateId:2.16.840.1.113883.10.20.6.2.13) (CONF:31360).</w:t>
            </w:r>
          </w:p>
        </w:tc>
      </w:tr>
      <w:tr w:rsidR="0010155E">
        <w:tc>
          <w:tcPr>
            <w:tcW w:w="0" w:type="auto"/>
          </w:tcPr>
          <w:p w:rsidR="0010155E" w:rsidRDefault="00677205">
            <w:hyperlink w:anchor="D_Diagnostic_Imaging_Report_V2">
              <w:r>
                <w:rPr>
                  <w:rStyle w:val="HyperlinkText9pt"/>
                </w:rPr>
                <w:t>Diagnostic Imaging Report (V2) 2.16.840.1.113883</w:t>
              </w:r>
              <w:r>
                <w:rPr>
                  <w:rStyle w:val="HyperlinkText9pt"/>
                </w:rPr>
                <w:t>.10.20.22.1.5.2</w:t>
              </w:r>
            </w:hyperlink>
          </w:p>
        </w:tc>
        <w:tc>
          <w:tcPr>
            <w:tcW w:w="0" w:type="auto"/>
          </w:tcPr>
          <w:p w:rsidR="0010155E" w:rsidRDefault="00677205">
            <w:r>
              <w:t>CONF #: 31361 Added</w:t>
            </w:r>
          </w:p>
        </w:tc>
        <w:tc>
          <w:tcPr>
            <w:tcW w:w="0" w:type="auto"/>
          </w:tcPr>
          <w:p w:rsidR="0010155E" w:rsidRDefault="0010155E"/>
        </w:tc>
        <w:tc>
          <w:tcPr>
            <w:tcW w:w="0" w:type="auto"/>
          </w:tcPr>
          <w:p w:rsidR="0010155E" w:rsidRDefault="00677205">
            <w:r>
              <w:t>This section MAY contain zero or more [0..*] entry (CONF:31361) such that it</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31362 Added</w:t>
            </w:r>
          </w:p>
        </w:tc>
        <w:tc>
          <w:tcPr>
            <w:tcW w:w="0" w:type="auto"/>
          </w:tcPr>
          <w:p w:rsidR="0010155E" w:rsidRDefault="0010155E"/>
        </w:tc>
        <w:tc>
          <w:tcPr>
            <w:tcW w:w="0" w:type="auto"/>
          </w:tcPr>
          <w:p w:rsidR="0010155E" w:rsidRDefault="00677205">
            <w:r>
              <w:t>SHA</w:t>
            </w:r>
            <w:r>
              <w:t>LL contain exactly one [1..1] Quantity Measurement Observation (templateId:2.16.840.1.113883.10.20.6.2.14) (CONF:31362).</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31363 Added</w:t>
            </w:r>
          </w:p>
        </w:tc>
        <w:tc>
          <w:tcPr>
            <w:tcW w:w="0" w:type="auto"/>
          </w:tcPr>
          <w:p w:rsidR="0010155E" w:rsidRDefault="0010155E"/>
        </w:tc>
        <w:tc>
          <w:tcPr>
            <w:tcW w:w="0" w:type="auto"/>
          </w:tcPr>
          <w:p w:rsidR="0010155E" w:rsidRDefault="00677205">
            <w:r>
              <w:t>This section MAY contain zero or more [0..*] entry (CONF:31363) such that it</w:t>
            </w:r>
          </w:p>
        </w:tc>
      </w:tr>
      <w:tr w:rsidR="0010155E">
        <w:tc>
          <w:tcPr>
            <w:tcW w:w="0" w:type="auto"/>
          </w:tcPr>
          <w:p w:rsidR="0010155E" w:rsidRDefault="00677205">
            <w:hyperlink w:anchor="D_Diagnostic_Imaging_Report_V2">
              <w:r>
                <w:rPr>
                  <w:rStyle w:val="HyperlinkText9pt"/>
                </w:rPr>
                <w:t xml:space="preserve">Diagnostic Imaging Report (V2) </w:t>
              </w:r>
              <w:r>
                <w:rPr>
                  <w:rStyle w:val="HyperlinkText9pt"/>
                </w:rPr>
                <w:lastRenderedPageBreak/>
                <w:t>2.16.840.1.113883.10.20.22.1.5.2</w:t>
              </w:r>
            </w:hyperlink>
          </w:p>
        </w:tc>
        <w:tc>
          <w:tcPr>
            <w:tcW w:w="0" w:type="auto"/>
          </w:tcPr>
          <w:p w:rsidR="0010155E" w:rsidRDefault="00677205">
            <w:r>
              <w:lastRenderedPageBreak/>
              <w:t xml:space="preserve">CONF #: </w:t>
            </w:r>
            <w:r>
              <w:lastRenderedPageBreak/>
              <w:t>31364 Added</w:t>
            </w:r>
          </w:p>
        </w:tc>
        <w:tc>
          <w:tcPr>
            <w:tcW w:w="0" w:type="auto"/>
          </w:tcPr>
          <w:p w:rsidR="0010155E" w:rsidRDefault="0010155E"/>
        </w:tc>
        <w:tc>
          <w:tcPr>
            <w:tcW w:w="0" w:type="auto"/>
          </w:tcPr>
          <w:p w:rsidR="0010155E" w:rsidRDefault="00677205">
            <w:r>
              <w:t>SHALL contain exact</w:t>
            </w:r>
            <w:r>
              <w:t xml:space="preserve">ly one [1..1] SOP Instance </w:t>
            </w:r>
            <w:r>
              <w:lastRenderedPageBreak/>
              <w:t>Observation (templateId:2.16.840.1.113883.10.20.6.2.8) (CONF:31364).</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8405 Removed</w:t>
            </w:r>
          </w:p>
        </w:tc>
        <w:tc>
          <w:tcPr>
            <w:tcW w:w="0" w:type="auto"/>
          </w:tcPr>
          <w:p w:rsidR="0010155E" w:rsidRDefault="00677205">
            <w:r>
              <w:t>The ClinicalDocument/</w:t>
            </w:r>
            <w:r>
              <w:t>id/@root attribute SHALL be a syntactically correct OID, and SHALL NOT be a UUID (CONF:8405).</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8406 Removed</w:t>
            </w:r>
          </w:p>
        </w:tc>
        <w:tc>
          <w:tcPr>
            <w:tcW w:w="0" w:type="auto"/>
          </w:tcPr>
          <w:p w:rsidR="0010155E" w:rsidRDefault="00677205">
            <w:r>
              <w:t>OIDs SHALL be represen</w:t>
            </w:r>
            <w:r>
              <w:t>ted in dotted decimal notation, where each decimal number is either 0 or starts with a nonzero digit. More formally, an OID SHALL be in the form ([0-2])(.([1-9][0-9]*|0))+ (CONF:8406).</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 xml:space="preserve">Diagnostic </w:t>
              </w:r>
              <w:r>
                <w:rPr>
                  <w:rStyle w:val="HyperlinkText9pt"/>
                </w:rPr>
                <w:t>Imaging Report (V2) 2.16.840.1.113883.10.20.22.1.5.2</w:t>
              </w:r>
            </w:hyperlink>
          </w:p>
        </w:tc>
        <w:tc>
          <w:tcPr>
            <w:tcW w:w="0" w:type="auto"/>
          </w:tcPr>
          <w:p w:rsidR="0010155E" w:rsidRDefault="00677205">
            <w:r>
              <w:t>CONF #: 8407 Removed</w:t>
            </w:r>
          </w:p>
        </w:tc>
        <w:tc>
          <w:tcPr>
            <w:tcW w:w="0" w:type="auto"/>
          </w:tcPr>
          <w:p w:rsidR="0010155E" w:rsidRDefault="00677205">
            <w:r>
              <w:t>OIDs SHALL be no more than 64 characters in length (CONF:8407).</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8408 Removed</w:t>
            </w:r>
          </w:p>
        </w:tc>
        <w:tc>
          <w:tcPr>
            <w:tcW w:w="0" w:type="auto"/>
          </w:tcPr>
          <w:p w:rsidR="0010155E" w:rsidRDefault="00677205">
            <w:r>
              <w:t>SHALL contain exactly one [1..1] code/@code, which SHALL be selected from ValueSet DIRDocumentTypeCodes 2.16.840.1.113883.11.20.9.32 DYNAMIC (CONF:8408).</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w:t>
              </w:r>
              <w:r>
                <w:rPr>
                  <w:rStyle w:val="HyperlinkText9pt"/>
                </w:rPr>
                <w:t xml:space="preserve"> (V2) 2.16.840.1.113883.10.20.22.1.5.2</w:t>
              </w:r>
            </w:hyperlink>
          </w:p>
        </w:tc>
        <w:tc>
          <w:tcPr>
            <w:tcW w:w="0" w:type="auto"/>
          </w:tcPr>
          <w:p w:rsidR="0010155E" w:rsidRDefault="00677205">
            <w:r>
              <w:t>CONF #: 8415 Removed</w:t>
            </w:r>
          </w:p>
        </w:tc>
        <w:tc>
          <w:tcPr>
            <w:tcW w:w="0" w:type="auto"/>
          </w:tcPr>
          <w:p w:rsidR="0010155E" w:rsidRDefault="00677205">
            <w:r>
              <w:t>SHALL contain exactly one [1..1] assignedPerson (CONF:8415).</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8434 Rem</w:t>
            </w:r>
            <w:r>
              <w:t>oved</w:t>
            </w:r>
          </w:p>
        </w:tc>
        <w:tc>
          <w:tcPr>
            <w:tcW w:w="0" w:type="auto"/>
          </w:tcPr>
          <w:p w:rsidR="0010155E" w:rsidRDefault="00677205">
            <w:r>
              <w:t>This id MAY contain zero or one [0..1] componentOf (CONF:8434).</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8435 Removed</w:t>
            </w:r>
          </w:p>
        </w:tc>
        <w:tc>
          <w:tcPr>
            <w:tcW w:w="0" w:type="auto"/>
          </w:tcPr>
          <w:p w:rsidR="0010155E" w:rsidRDefault="00677205">
            <w:r>
              <w:t>This encompassingEncounter SHALL contain at least one [1..*] id (CONF:8435).</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 xml:space="preserve">Diagnostic Imaging </w:t>
              </w:r>
              <w:r>
                <w:rPr>
                  <w:rStyle w:val="HyperlinkText9pt"/>
                </w:rPr>
                <w:lastRenderedPageBreak/>
                <w:t>Report (V2) 2.16.840.1.113883.10.20.22.1.5.2</w:t>
              </w:r>
            </w:hyperlink>
          </w:p>
        </w:tc>
        <w:tc>
          <w:tcPr>
            <w:tcW w:w="0" w:type="auto"/>
          </w:tcPr>
          <w:p w:rsidR="0010155E" w:rsidRDefault="00677205">
            <w:r>
              <w:lastRenderedPageBreak/>
              <w:t xml:space="preserve">CONF </w:t>
            </w:r>
            <w:r>
              <w:lastRenderedPageBreak/>
              <w:t>#: 8436 Removed</w:t>
            </w:r>
          </w:p>
        </w:tc>
        <w:tc>
          <w:tcPr>
            <w:tcW w:w="0" w:type="auto"/>
          </w:tcPr>
          <w:p w:rsidR="0010155E" w:rsidRDefault="00677205">
            <w:r>
              <w:lastRenderedPageBreak/>
              <w:t xml:space="preserve">In the case of transformed </w:t>
            </w:r>
            <w:r>
              <w:lastRenderedPageBreak/>
              <w:t>DICOM SR doc</w:t>
            </w:r>
            <w:r>
              <w:t>uments, an appropriate null flavor MAY be used if the id is unavailable (CONF:8436).</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8437 Removed</w:t>
            </w:r>
          </w:p>
        </w:tc>
        <w:tc>
          <w:tcPr>
            <w:tcW w:w="0" w:type="auto"/>
          </w:tcPr>
          <w:p w:rsidR="0010155E" w:rsidRDefault="00677205">
            <w:r>
              <w:t>This encompassingEncounter SHAL</w:t>
            </w:r>
            <w:r>
              <w:t>L contain exactly one [1..1] effectiveTime (CONF:8437).</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8438 Removed</w:t>
            </w:r>
          </w:p>
        </w:tc>
        <w:tc>
          <w:tcPr>
            <w:tcW w:w="0" w:type="auto"/>
          </w:tcPr>
          <w:p w:rsidR="0010155E" w:rsidRDefault="00677205">
            <w:r>
              <w:t>This encompassingEncounter MAY contain zero or one [0..1] responsibleParty (CONF:8438).</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8439 Removed</w:t>
            </w:r>
          </w:p>
        </w:tc>
        <w:tc>
          <w:tcPr>
            <w:tcW w:w="0" w:type="auto"/>
          </w:tcPr>
          <w:p w:rsidR="0010155E" w:rsidRDefault="00677205">
            <w:r>
              <w:t>SHOULD contain zero or one [0..1] assignedPerson OR SHOULD contain zero or one [0..1] representedOrganization (CONF:8439).</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8448 R</w:t>
            </w:r>
            <w:r>
              <w:t>emoved</w:t>
            </w:r>
          </w:p>
        </w:tc>
        <w:tc>
          <w:tcPr>
            <w:tcW w:w="0" w:type="auto"/>
          </w:tcPr>
          <w:p w:rsidR="0010155E" w:rsidRDefault="00677205">
            <w:r>
              <w:t>This encompassingEncounter SHOULD contain zero or one [0..1] Physician of Record Participant (templateId:2.16.840.1.113883.10.20.6.2.2) (CONF:8448).</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w:t>
              </w:r>
              <w:r>
                <w:rPr>
                  <w:rStyle w:val="HyperlinkText9pt"/>
                </w:rPr>
                <w:t>883.10.20.22.1.5.2</w:t>
              </w:r>
            </w:hyperlink>
          </w:p>
        </w:tc>
        <w:tc>
          <w:tcPr>
            <w:tcW w:w="0" w:type="auto"/>
          </w:tcPr>
          <w:p w:rsidR="0010155E" w:rsidRDefault="00677205">
            <w:r>
              <w:t>CONF #: 8449 Removed</w:t>
            </w:r>
          </w:p>
        </w:tc>
        <w:tc>
          <w:tcPr>
            <w:tcW w:w="0" w:type="auto"/>
          </w:tcPr>
          <w:p w:rsidR="0010155E" w:rsidRDefault="00677205">
            <w:r>
              <w:t>The componentOf, if present, SHALL contain exactly one [1..1] encompassingEncounter (CONF:8449).</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9406 Removed</w:t>
            </w:r>
          </w:p>
        </w:tc>
        <w:tc>
          <w:tcPr>
            <w:tcW w:w="0" w:type="auto"/>
          </w:tcPr>
          <w:p w:rsidR="0010155E" w:rsidRDefault="00677205">
            <w:r>
              <w:t>This assignedPerson SHALL contain exactly one [1..1] name (CONF:9406).</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9407 Removed</w:t>
            </w:r>
          </w:p>
        </w:tc>
        <w:tc>
          <w:tcPr>
            <w:tcW w:w="0" w:type="auto"/>
          </w:tcPr>
          <w:p w:rsidR="0010155E" w:rsidRDefault="00677205">
            <w:r>
              <w:t>The responsibleParty, if present, SHALL contain exactly one [1..1] assignedEntity (CONF:9407).</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9408 Remo</w:t>
            </w:r>
            <w:r>
              <w:lastRenderedPageBreak/>
              <w:t>ved</w:t>
            </w:r>
          </w:p>
        </w:tc>
        <w:tc>
          <w:tcPr>
            <w:tcW w:w="0" w:type="auto"/>
          </w:tcPr>
          <w:p w:rsidR="0010155E" w:rsidRDefault="00677205">
            <w:r>
              <w:lastRenderedPageBreak/>
              <w:t>The DICOM Object Cata</w:t>
            </w:r>
            <w:r>
              <w:t xml:space="preserve">log section (templateId 2.16.840.1.113883.10.20.6.1.1), if present, SHALL be the first </w:t>
            </w:r>
            <w:r>
              <w:lastRenderedPageBreak/>
              <w:t>section in the document Body (CONF:9408).</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 xml:space="preserve">CONF #: </w:t>
            </w:r>
            <w:r>
              <w:t>9409 Removed</w:t>
            </w:r>
          </w:p>
        </w:tc>
        <w:tc>
          <w:tcPr>
            <w:tcW w:w="0" w:type="auto"/>
          </w:tcPr>
          <w:p w:rsidR="0010155E" w:rsidRDefault="00677205">
            <w:r>
              <w:t>With the exception of the DICOM Object Catalog (templateId 2.16.840.1.113883.10.20.6.1.1), all sections within the Diagnostic Imaging Report content SHOULD contain a title element (CONF:9409).</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9410 Removed</w:t>
            </w:r>
          </w:p>
        </w:tc>
        <w:tc>
          <w:tcPr>
            <w:tcW w:w="0" w:type="auto"/>
          </w:tcPr>
          <w:p w:rsidR="0010155E" w:rsidRDefault="00677205">
            <w:r>
              <w:t>The section/code SHOULD be selected from LOINC® or DICOM for sections not listed in the DIR Section Type Codes table (CONF:9410).</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9411 Removed</w:t>
            </w:r>
          </w:p>
        </w:tc>
        <w:tc>
          <w:tcPr>
            <w:tcW w:w="0" w:type="auto"/>
          </w:tcPr>
          <w:p w:rsidR="0010155E" w:rsidRDefault="00677205">
            <w:r>
              <w:t>All sections defined in the DIR Section Type Codes table SHALL be top-level sections (CONF:9411).</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9412 Removed</w:t>
            </w:r>
          </w:p>
        </w:tc>
        <w:tc>
          <w:tcPr>
            <w:tcW w:w="0" w:type="auto"/>
          </w:tcPr>
          <w:p w:rsidR="0010155E" w:rsidRDefault="00677205">
            <w:r>
              <w:t>A section element SHALL have a code element, which SHALL contain a LOINC code  or DCM code for sections that have no LOINC equivalent. This only applies to sections described in the DIR Section Type Codes table (CONF:9412).</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9413 Removed</w:t>
            </w:r>
          </w:p>
        </w:tc>
        <w:tc>
          <w:tcPr>
            <w:tcW w:w="0" w:type="auto"/>
          </w:tcPr>
          <w:p w:rsidR="0010155E" w:rsidRDefault="00677205">
            <w:r>
              <w:t>Apart from the DICOM Object Catalog (templateId 2.16.840.1.113883.10.20.6.1.1), all other instances of section SHALL contain at least one text eleme</w:t>
            </w:r>
            <w:r>
              <w:t>nt or one or more component elements (CONF:9413).</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9414 Removed</w:t>
            </w:r>
          </w:p>
        </w:tc>
        <w:tc>
          <w:tcPr>
            <w:tcW w:w="0" w:type="auto"/>
          </w:tcPr>
          <w:p w:rsidR="0010155E" w:rsidRDefault="00677205">
            <w:r>
              <w:t>All text or component elements SHALL contain content. Text element</w:t>
            </w:r>
            <w:r>
              <w:t>s SHALL contain PCDATA or child elements, and component elements SHALL contain child elements (CONF:9414).</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 xml:space="preserve">Diagnostic Imaging Report (V2) </w:t>
              </w:r>
              <w:r>
                <w:rPr>
                  <w:rStyle w:val="HyperlinkText9pt"/>
                </w:rPr>
                <w:lastRenderedPageBreak/>
                <w:t>2.16.840.1.113883.10.20.22.1.5.2</w:t>
              </w:r>
            </w:hyperlink>
          </w:p>
        </w:tc>
        <w:tc>
          <w:tcPr>
            <w:tcW w:w="0" w:type="auto"/>
          </w:tcPr>
          <w:p w:rsidR="0010155E" w:rsidRDefault="00677205">
            <w:r>
              <w:lastRenderedPageBreak/>
              <w:t xml:space="preserve">CONF #: </w:t>
            </w:r>
            <w:r>
              <w:lastRenderedPageBreak/>
              <w:t>9415 Removed</w:t>
            </w:r>
          </w:p>
        </w:tc>
        <w:tc>
          <w:tcPr>
            <w:tcW w:w="0" w:type="auto"/>
          </w:tcPr>
          <w:p w:rsidR="0010155E" w:rsidRDefault="00677205">
            <w:r>
              <w:lastRenderedPageBreak/>
              <w:t xml:space="preserve">The text elements (and their children) MAY contain Web </w:t>
            </w:r>
            <w:r>
              <w:lastRenderedPageBreak/>
              <w:t>Access to DICOM Persistent Object (WADO) references to DICOM objects by including a linkHtml element where @href is a valid WADO URL and the text content of linkHtml is the visible text of the hyperlin</w:t>
            </w:r>
            <w:r>
              <w:t>k (CONF:9415).</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9416 Removed</w:t>
            </w:r>
          </w:p>
        </w:tc>
        <w:tc>
          <w:tcPr>
            <w:tcW w:w="0" w:type="auto"/>
          </w:tcPr>
          <w:p w:rsidR="0010155E" w:rsidRDefault="00677205">
            <w:r>
              <w:t>If clinical statements are present, the section/text SHALL represent faithfully all such statements a</w:t>
            </w:r>
            <w:r>
              <w:t>nd MAY contain additional text (CONF:9416).</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9417 Removed</w:t>
            </w:r>
          </w:p>
        </w:tc>
        <w:tc>
          <w:tcPr>
            <w:tcW w:w="0" w:type="auto"/>
          </w:tcPr>
          <w:p w:rsidR="0010155E" w:rsidRDefault="00677205">
            <w:r>
              <w:t>MAY contain zero or more [0..*] Procedure Context (templateId:2.16.840.1</w:t>
            </w:r>
            <w:r>
              <w:t>.113883.10.20.6.2.5) (CONF:9417).</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9418 Removed</w:t>
            </w:r>
          </w:p>
        </w:tc>
        <w:tc>
          <w:tcPr>
            <w:tcW w:w="0" w:type="auto"/>
          </w:tcPr>
          <w:p w:rsidR="0010155E" w:rsidRDefault="00677205">
            <w:r>
              <w:t>If the service context of a section is different from the value specified in docum</w:t>
            </w:r>
            <w:r>
              <w:t>entationOf/serviceEvent, then the section SHALL contain one or more entries containing Procedure Context (templateId 2.16.840.1.113883.10.20.6.2.5), which will reset the context for any clinical statements nested within those elements (CONF:9418).</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9419 Removed</w:t>
            </w:r>
          </w:p>
        </w:tc>
        <w:tc>
          <w:tcPr>
            <w:tcW w:w="0" w:type="auto"/>
          </w:tcPr>
          <w:p w:rsidR="0010155E" w:rsidRDefault="00677205">
            <w:r>
              <w:t>MAY contain zero or more [0..*] Fetus Subject Context (templateId:2.16.840.1.113883.10.20.6.2.3) (CONF:9419).</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9420 Removed</w:t>
            </w:r>
          </w:p>
        </w:tc>
        <w:tc>
          <w:tcPr>
            <w:tcW w:w="0" w:type="auto"/>
          </w:tcPr>
          <w:p w:rsidR="0010155E" w:rsidRDefault="00677205">
            <w:r>
              <w:t>If the subject of a section is a fetus, the section SHALL contain a subject element containing a Fetus Subject Context (templa</w:t>
            </w:r>
            <w:r>
              <w:t>teId 2.16.840.1.113883.10.20.6.2.3) (CONF:9420).</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w:t>
              </w:r>
              <w:r>
                <w:rPr>
                  <w:rStyle w:val="HyperlinkText9pt"/>
                </w:rPr>
                <w:lastRenderedPageBreak/>
                <w:t>10.20.22.1.5.2</w:t>
              </w:r>
            </w:hyperlink>
          </w:p>
        </w:tc>
        <w:tc>
          <w:tcPr>
            <w:tcW w:w="0" w:type="auto"/>
          </w:tcPr>
          <w:p w:rsidR="0010155E" w:rsidRDefault="00677205">
            <w:r>
              <w:lastRenderedPageBreak/>
              <w:t xml:space="preserve">CONF #: 9421 </w:t>
            </w:r>
            <w:r>
              <w:lastRenderedPageBreak/>
              <w:t>Removed</w:t>
            </w:r>
          </w:p>
        </w:tc>
        <w:tc>
          <w:tcPr>
            <w:tcW w:w="0" w:type="auto"/>
          </w:tcPr>
          <w:p w:rsidR="0010155E" w:rsidRDefault="00677205">
            <w:r>
              <w:lastRenderedPageBreak/>
              <w:t>MAY contain zero or more [0..*] Observer Context (templateId:2.16.8</w:t>
            </w:r>
            <w:r>
              <w:t>40.1.113883.</w:t>
            </w:r>
            <w:r>
              <w:lastRenderedPageBreak/>
              <w:t>10.20.6.2.4) (CONF:9421).</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9422 Removed</w:t>
            </w:r>
          </w:p>
        </w:tc>
        <w:tc>
          <w:tcPr>
            <w:tcW w:w="0" w:type="auto"/>
          </w:tcPr>
          <w:p w:rsidR="0010155E" w:rsidRDefault="00677205">
            <w:r>
              <w:t>: If the author of a section is different from the author(s) listed in the Hea</w:t>
            </w:r>
            <w:r>
              <w:t>der, an author element SHALL be present containing Observer Context (templateId 2.16.840.1.113883.10.20.6.2.4) (CONF:9422).</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9423 Removed</w:t>
            </w:r>
          </w:p>
        </w:tc>
        <w:tc>
          <w:tcPr>
            <w:tcW w:w="0" w:type="auto"/>
          </w:tcPr>
          <w:p w:rsidR="0010155E" w:rsidRDefault="00677205">
            <w:r>
              <w:t>Descriptions for sections is under development in DICOM in cooperation with the RSNA reporting initiative (CONF:9423).</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w:t>
              </w:r>
              <w:r>
                <w:rPr>
                  <w:rStyle w:val="HyperlinkText9pt"/>
                </w:rPr>
                <w:t>.2</w:t>
              </w:r>
            </w:hyperlink>
          </w:p>
        </w:tc>
        <w:tc>
          <w:tcPr>
            <w:tcW w:w="0" w:type="auto"/>
          </w:tcPr>
          <w:p w:rsidR="0010155E" w:rsidRDefault="00677205">
            <w:r>
              <w:t>CONF #: 9484 Removed</w:t>
            </w:r>
          </w:p>
        </w:tc>
        <w:tc>
          <w:tcPr>
            <w:tcW w:w="0" w:type="auto"/>
          </w:tcPr>
          <w:p w:rsidR="0010155E" w:rsidRDefault="00677205">
            <w:r>
              <w:t>SHALL contain exactly one [1..1] Findings Section (DIR) (templateId:2.16.840.1.113883.10.20.6.1.2) (CONF:9484).</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w:t>
            </w:r>
            <w:r>
              <w:t>ONF #: 10133 Removed</w:t>
            </w:r>
          </w:p>
        </w:tc>
        <w:tc>
          <w:tcPr>
            <w:tcW w:w="0" w:type="auto"/>
          </w:tcPr>
          <w:p w:rsidR="0010155E" w:rsidRDefault="00677205">
            <w:r>
              <w:t>The content of effectiveTime SHALL be a conformant US Realm Date and Time (DT.US.FIELDED) (2.16.840.1.113883.10.20.22.5.4) (CONF:10133).</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w:t>
              </w:r>
              <w:r>
                <w:rPr>
                  <w:rStyle w:val="HyperlinkText9pt"/>
                </w:rPr>
                <w:t>13883.10.20.22.1.5.2</w:t>
              </w:r>
            </w:hyperlink>
          </w:p>
        </w:tc>
        <w:tc>
          <w:tcPr>
            <w:tcW w:w="0" w:type="auto"/>
          </w:tcPr>
          <w:p w:rsidR="0010155E" w:rsidRDefault="00677205">
            <w:r>
              <w:t>CONF #: 10478 Removed</w:t>
            </w:r>
          </w:p>
        </w:tc>
        <w:tc>
          <w:tcPr>
            <w:tcW w:w="0" w:type="auto"/>
          </w:tcPr>
          <w:p w:rsidR="0010155E" w:rsidRDefault="00677205">
            <w:r>
              <w:t>The content of name SHALL be a conformant US Realm Person Name (PN.US.FIELDED) (2.16.840.1.113883.10.20.22.5.1.1) (CONF:10478).</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w:t>
              </w:r>
              <w:r>
                <w:rPr>
                  <w:rStyle w:val="HyperlinkText9pt"/>
                </w:rPr>
                <w:t xml:space="preserve"> 2.16.840.1.113883.10.20.22.1.5.2</w:t>
              </w:r>
            </w:hyperlink>
          </w:p>
        </w:tc>
        <w:tc>
          <w:tcPr>
            <w:tcW w:w="0" w:type="auto"/>
          </w:tcPr>
          <w:p w:rsidR="0010155E" w:rsidRDefault="00677205">
            <w:r>
              <w:t>CONF #: 14908 Removed</w:t>
            </w:r>
          </w:p>
        </w:tc>
        <w:tc>
          <w:tcPr>
            <w:tcW w:w="0" w:type="auto"/>
          </w:tcPr>
          <w:p w:rsidR="0010155E" w:rsidRDefault="00677205">
            <w:r>
              <w:t>A Diagnostic Imaging Report can have either a structuredBody or a nonXMLBody (CONF:14908).</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2.16.840.1.113883.10.20</w:t>
              </w:r>
              <w:r>
                <w:rPr>
                  <w:rStyle w:val="HyperlinkText9pt"/>
                </w:rPr>
                <w:t>.22.1.5.2</w:t>
              </w:r>
            </w:hyperlink>
          </w:p>
        </w:tc>
        <w:tc>
          <w:tcPr>
            <w:tcW w:w="0" w:type="auto"/>
          </w:tcPr>
          <w:p w:rsidR="0010155E" w:rsidRDefault="00677205">
            <w:r>
              <w:t>CONF #: 14910 Removed</w:t>
            </w:r>
          </w:p>
        </w:tc>
        <w:tc>
          <w:tcPr>
            <w:tcW w:w="0" w:type="auto"/>
          </w:tcPr>
          <w:p w:rsidR="0010155E" w:rsidRDefault="00677205">
            <w:r>
              <w:t>If structuredBody, the component/structuredBody SHALL conform to the section constraints below (CONF:14910).</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2.16.840.1.113883.</w:t>
              </w:r>
              <w:r>
                <w:rPr>
                  <w:rStyle w:val="HyperlinkText9pt"/>
                </w:rPr>
                <w:lastRenderedPageBreak/>
                <w:t>10.20.22.1.</w:t>
              </w:r>
              <w:r>
                <w:rPr>
                  <w:rStyle w:val="HyperlinkText9pt"/>
                </w:rPr>
                <w:t>5.2</w:t>
              </w:r>
            </w:hyperlink>
          </w:p>
        </w:tc>
        <w:tc>
          <w:tcPr>
            <w:tcW w:w="0" w:type="auto"/>
          </w:tcPr>
          <w:p w:rsidR="0010155E" w:rsidRDefault="00677205">
            <w:r>
              <w:lastRenderedPageBreak/>
              <w:t xml:space="preserve">CONF #: 15141 </w:t>
            </w:r>
            <w:r>
              <w:lastRenderedPageBreak/>
              <w:t>Removed</w:t>
            </w:r>
          </w:p>
        </w:tc>
        <w:tc>
          <w:tcPr>
            <w:tcW w:w="0" w:type="auto"/>
          </w:tcPr>
          <w:p w:rsidR="0010155E" w:rsidRDefault="00677205">
            <w:r>
              <w:lastRenderedPageBreak/>
              <w:t xml:space="preserve">SHOULD contain zero or one [0..1] DICOM Object Catalog Section - DCM 121181 </w:t>
            </w:r>
            <w:r>
              <w:lastRenderedPageBreak/>
              <w:t>(templateId:2.16.840.1.113883.10.20.6.1.1) (CONF:15141).</w:t>
            </w:r>
          </w:p>
        </w:tc>
        <w:tc>
          <w:tcPr>
            <w:tcW w:w="0" w:type="auto"/>
          </w:tcPr>
          <w:p w:rsidR="0010155E" w:rsidRDefault="0010155E"/>
        </w:tc>
      </w:tr>
      <w:tr w:rsidR="0010155E">
        <w:tc>
          <w:tcPr>
            <w:tcW w:w="0" w:type="auto"/>
          </w:tcPr>
          <w:p w:rsidR="0010155E" w:rsidRDefault="00677205">
            <w:hyperlink w:anchor="D_Diagnostic_Imaging_Report_V2">
              <w:r>
                <w:rPr>
                  <w:rStyle w:val="HyperlinkText9pt"/>
                </w:rPr>
                <w:t>Diagnostic Imaging Report (V2) 2.16.840.1.</w:t>
              </w:r>
              <w:r>
                <w:rPr>
                  <w:rStyle w:val="HyperlinkText9pt"/>
                </w:rPr>
                <w:t>113883.10.20.22.1.5.2</w:t>
              </w:r>
            </w:hyperlink>
          </w:p>
        </w:tc>
        <w:tc>
          <w:tcPr>
            <w:tcW w:w="0" w:type="auto"/>
          </w:tcPr>
          <w:p w:rsidR="0010155E" w:rsidRDefault="00677205">
            <w:r>
              <w:t>CONF #: 8414 Modified</w:t>
            </w:r>
          </w:p>
        </w:tc>
        <w:tc>
          <w:tcPr>
            <w:tcW w:w="0" w:type="auto"/>
          </w:tcPr>
          <w:p w:rsidR="0010155E" w:rsidRDefault="00677205">
            <w:r>
              <w:t>MAY contain zero or one [0..1] participant (CONF:8414) such that it</w:t>
            </w:r>
          </w:p>
        </w:tc>
        <w:tc>
          <w:tcPr>
            <w:tcW w:w="0" w:type="auto"/>
          </w:tcPr>
          <w:p w:rsidR="0010155E" w:rsidRDefault="00677205">
            <w:r>
              <w:tab/>
              <w:t>If participant is present, the associatedEntity/associatedPerson element SHALL be present and SHALL represent the physician requesting the imag</w:t>
            </w:r>
            <w:r>
              <w:t xml:space="preserve">ing procedure (the referring physician AssociatedEntity that is the target of ClincalDocument/participant@typeCode=REF). </w:t>
            </w:r>
            <w:r>
              <w:br/>
              <w:t>MAY contain zero or one [0..1] participant (CONF:8414) such that it</w:t>
            </w:r>
          </w:p>
        </w:tc>
      </w:tr>
      <w:tr w:rsidR="0010155E">
        <w:tc>
          <w:tcPr>
            <w:tcW w:w="0" w:type="auto"/>
          </w:tcPr>
          <w:p w:rsidR="0010155E" w:rsidRDefault="00677205">
            <w:hyperlink w:anchor="D_Diagnostic_Imaging_Report_V2">
              <w:r>
                <w:rPr>
                  <w:rStyle w:val="HyperlinkText9pt"/>
                </w:rPr>
                <w:t xml:space="preserve">Diagnostic </w:t>
              </w:r>
              <w:r>
                <w:rPr>
                  <w:rStyle w:val="HyperlinkText9pt"/>
                </w:rPr>
                <w:t>Imaging Report (V2) 2.16.840.1.113883.10.20.22.1.5.2</w:t>
              </w:r>
            </w:hyperlink>
          </w:p>
        </w:tc>
        <w:tc>
          <w:tcPr>
            <w:tcW w:w="0" w:type="auto"/>
          </w:tcPr>
          <w:p w:rsidR="0010155E" w:rsidRDefault="00677205">
            <w:r>
              <w:t>CONF #: 8416 Modified</w:t>
            </w:r>
          </w:p>
        </w:tc>
        <w:tc>
          <w:tcPr>
            <w:tcW w:w="0" w:type="auto"/>
          </w:tcPr>
          <w:p w:rsidR="0010155E" w:rsidRDefault="00677205">
            <w:r>
              <w:t>SHALL contain exactly one [1..1] documentationOf (CONF:8416) such that it</w:t>
            </w:r>
          </w:p>
        </w:tc>
        <w:tc>
          <w:tcPr>
            <w:tcW w:w="0" w:type="auto"/>
          </w:tcPr>
          <w:p w:rsidR="0010155E" w:rsidRDefault="00677205">
            <w:r>
              <w:t>Each documentationOf/serviceEvent indicates an imaging procedure that the provider describes and interprets</w:t>
            </w:r>
            <w:r>
              <w:t xml:space="preserve"> in the content of the DIR. The main activity being described by this document is the interpretation of the imaging procedure. This is shown by setting the value of the @classCode attribute of the serviceEvent element to ACT, and indicating the duration ov</w:t>
            </w:r>
            <w:r>
              <w:t xml:space="preserve">er which care was provided in the effectiveTime element. Within each documentationOf element, there is one serviceEvent element. This event is the unit imaging procedure corresponding to a </w:t>
            </w:r>
            <w:r>
              <w:lastRenderedPageBreak/>
              <w:t>billable item. The type of imaging procedure may be further describ</w:t>
            </w:r>
            <w:r>
              <w:t>ed in the serviceEvent/code element. This guide makes no specific recommendations about the vocabulary to use for describing this event.</w:t>
            </w:r>
            <w:r>
              <w:br/>
            </w:r>
            <w:r>
              <w:br/>
              <w:t>In IHE Scheduled Workflow environments, one serviceEvent/id element contains the DICOM Study Instance UID from the Mod</w:t>
            </w:r>
            <w:r>
              <w:t>ality Worklist, and the second serviceEvent/id element contains the DICOM Requested Procedure ID from the Modality Worklist. These two ids are in a single serviceEvent.</w:t>
            </w:r>
            <w:r>
              <w:br/>
            </w:r>
            <w:r>
              <w:br/>
              <w:t>The effectiveTime for the serviceEvent covers the duration of the imaging procedure be</w:t>
            </w:r>
            <w:r>
              <w:t>ing reported. This event should have one or more performers, which may participate at the same or different periods of time.</w:t>
            </w:r>
            <w:r>
              <w:br/>
            </w:r>
            <w:r>
              <w:br/>
              <w:t xml:space="preserve">Service events map to DICOM Requested Procedures. That is, documentationOf/serviceEvent/id is the ID of the Requested Procedure. </w:t>
            </w:r>
            <w:r>
              <w:br/>
            </w:r>
            <w:r>
              <w:t xml:space="preserve">SHALL contain exactly </w:t>
            </w:r>
            <w:r>
              <w:lastRenderedPageBreak/>
              <w:t>one [1..1] documentationOf (CONF:8416) such that it</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8422 Modified</w:t>
            </w:r>
          </w:p>
        </w:tc>
        <w:tc>
          <w:tcPr>
            <w:tcW w:w="0" w:type="auto"/>
          </w:tcPr>
          <w:p w:rsidR="0010155E" w:rsidRDefault="00677205">
            <w:r>
              <w:t>This serviceEvent SHOULD contain zero or m</w:t>
            </w:r>
            <w:r>
              <w:t>ore [0..*] Physician Reading Study Performer (templateId:2.16.840.1.113883.10.20.6.2.1) (CONF:8422).</w:t>
            </w:r>
          </w:p>
        </w:tc>
        <w:tc>
          <w:tcPr>
            <w:tcW w:w="0" w:type="auto"/>
          </w:tcPr>
          <w:p w:rsidR="0010155E" w:rsidRDefault="00677205">
            <w:r>
              <w:t>This serviceEvent SHOULD contain zero or more [0..*] Physician Reading Study Performer (V2) (templateId:2.16.840.1.113883.10.20.6.2.1.2) (CONF:8422).</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8432 Modified</w:t>
            </w:r>
          </w:p>
        </w:tc>
        <w:tc>
          <w:tcPr>
            <w:tcW w:w="0" w:type="auto"/>
          </w:tcPr>
          <w:p w:rsidR="0010155E" w:rsidRDefault="00677205">
            <w:r>
              <w:t>MAY contain zero or one [0..1] relatedDocument (CONF:8432) such that it</w:t>
            </w:r>
          </w:p>
        </w:tc>
        <w:tc>
          <w:tcPr>
            <w:tcW w:w="0" w:type="auto"/>
          </w:tcPr>
          <w:p w:rsidR="0010155E" w:rsidRDefault="00677205">
            <w:r>
              <w:t>A DIR may have three types of parent document:</w:t>
            </w:r>
            <w:r>
              <w:br/>
            </w:r>
            <w:r>
              <w:br/>
            </w:r>
            <w:r>
              <w:t>• A superseded version that the present document wholly replaces (typeCode = RPLC). DIRs may go through stages of revision prior to being legally authenticated. Such early stages may be drafts from transcription, those created by residents, or other prelim</w:t>
            </w:r>
            <w:r>
              <w:t>inary versions. Policies not covered by this specification may govern requirements for retention of such earlier versions. Except for forensic purposes, the latest version in a chain of revisions represents the complete and current report.</w:t>
            </w:r>
            <w:r>
              <w:br/>
            </w:r>
            <w:r>
              <w:br/>
              <w:t>• An original v</w:t>
            </w:r>
            <w:r>
              <w:t xml:space="preserve">ersion that the present document appends (typeCode = APND). When a DIR is legally </w:t>
            </w:r>
            <w:r>
              <w:lastRenderedPageBreak/>
              <w:t>authenticated, it can be amended by a separate addendum document that references the original.</w:t>
            </w:r>
            <w:r>
              <w:br/>
            </w:r>
            <w:r>
              <w:br/>
              <w:t>• A source document from which the present document is transformed (typeCode =</w:t>
            </w:r>
            <w:r>
              <w:t xml:space="preserve"> XFRM). A DIR may be created by transformation from a DICOM Structured Report (SR) document or from another DIR. An example of the latter case is the creation of a derived document for inclusion of imaging results in a clinical document. </w:t>
            </w:r>
            <w:r>
              <w:br/>
              <w:t xml:space="preserve">MAY contain zero </w:t>
            </w:r>
            <w:r>
              <w:t>or one [0..1] relatedDocument (CONF:8432) such that it</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10042 Modified</w:t>
            </w:r>
          </w:p>
        </w:tc>
        <w:tc>
          <w:tcPr>
            <w:tcW w:w="0" w:type="auto"/>
          </w:tcPr>
          <w:p w:rsidR="0010155E" w:rsidRDefault="00677205">
            <w:r>
              <w:t>SHALL contain exactly one [1..1] @root="2.16.840.1.113883.10</w:t>
            </w:r>
            <w:r>
              <w:t>.20.22.1.5" (CONF:10042).</w:t>
            </w:r>
          </w:p>
        </w:tc>
        <w:tc>
          <w:tcPr>
            <w:tcW w:w="0" w:type="auto"/>
          </w:tcPr>
          <w:p w:rsidR="0010155E" w:rsidRDefault="00677205">
            <w:r>
              <w:t>SHALL contain exactly one [1..1] @root="2.16.840.1.113883.10.20.22.1.5.2" (CONF:10042).</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CONF #: 14833 Modified</w:t>
            </w:r>
          </w:p>
        </w:tc>
        <w:tc>
          <w:tcPr>
            <w:tcW w:w="0" w:type="auto"/>
          </w:tcPr>
          <w:p w:rsidR="0010155E" w:rsidRDefault="00677205">
            <w:r>
              <w:t>SHALL contain exactly one [1..1] code (CONF:14833).</w:t>
            </w:r>
          </w:p>
        </w:tc>
        <w:tc>
          <w:tcPr>
            <w:tcW w:w="0" w:type="auto"/>
          </w:tcPr>
          <w:p w:rsidR="0010155E" w:rsidRDefault="00677205">
            <w:r>
              <w:t xml:space="preserve">Given that DIR documents may be transformed from established collections of imaging reports already stored with their own type codes, there is no static set of Document Type codes. The set of LOINC codes </w:t>
            </w:r>
            <w:r>
              <w:t xml:space="preserve">listed in the DIR LOINC Document Type Codes table may be extended by additions to LOINC and supplemented by </w:t>
            </w:r>
            <w:r>
              <w:lastRenderedPageBreak/>
              <w:t>local codes as translations.</w:t>
            </w:r>
            <w:r>
              <w:br/>
            </w:r>
            <w:r>
              <w:br/>
              <w:t>The DIR document recommends use of a single document type code, 18748-4 "Diagnostic Imaging Report", with further spec</w:t>
            </w:r>
            <w:r>
              <w:t>ification provided by author or performer, setting, or specialty. Some of these codes in the DIR LOINC Document Type Codes table are pre-coordinated with either the imaging modality, body part examined, or specific imaging method such as the view. Use of t</w:t>
            </w:r>
            <w:r>
              <w:t>hese codes is not recommended, as this duplicates information potentially present with the header. When pre-coordinated codes are used, any coded values describing the author or performer of the service act or the practice setting must be consistent with t</w:t>
            </w:r>
            <w:r>
              <w:t xml:space="preserve">he LOINC document type. This table is drawn from LOINC Version 2.36, June 30, 2011, and consists of codes whose scale is DOC and that refer to reports for diagnostic imaging procedures. </w:t>
            </w:r>
            <w:r>
              <w:br/>
              <w:t>SHALL contain exactly one [1..1] code (CONF:14833).</w:t>
            </w:r>
          </w:p>
        </w:tc>
      </w:tr>
      <w:tr w:rsidR="0010155E">
        <w:tc>
          <w:tcPr>
            <w:tcW w:w="0" w:type="auto"/>
          </w:tcPr>
          <w:p w:rsidR="0010155E" w:rsidRDefault="00677205">
            <w:hyperlink w:anchor="D_Diagnostic_Imaging_Report_V2">
              <w:r>
                <w:rPr>
                  <w:rStyle w:val="HyperlinkText9pt"/>
                </w:rPr>
                <w:t xml:space="preserve">Diagnostic Imaging </w:t>
              </w:r>
              <w:r>
                <w:rPr>
                  <w:rStyle w:val="HyperlinkText9pt"/>
                </w:rPr>
                <w:lastRenderedPageBreak/>
                <w:t>Report (V2) 2.16.840.1.113883.10.20.22.1.5.2</w:t>
              </w:r>
            </w:hyperlink>
          </w:p>
        </w:tc>
        <w:tc>
          <w:tcPr>
            <w:tcW w:w="0" w:type="auto"/>
          </w:tcPr>
          <w:p w:rsidR="0010155E" w:rsidRDefault="00677205">
            <w:r>
              <w:lastRenderedPageBreak/>
              <w:t>Name</w:t>
            </w:r>
          </w:p>
        </w:tc>
        <w:tc>
          <w:tcPr>
            <w:tcW w:w="0" w:type="auto"/>
          </w:tcPr>
          <w:p w:rsidR="0010155E" w:rsidRDefault="00677205">
            <w:r>
              <w:t>Diagnostic Imaging Report</w:t>
            </w:r>
          </w:p>
        </w:tc>
        <w:tc>
          <w:tcPr>
            <w:tcW w:w="0" w:type="auto"/>
          </w:tcPr>
          <w:p w:rsidR="0010155E" w:rsidRDefault="00677205">
            <w:r>
              <w:t xml:space="preserve">Diagnostic Imaging </w:t>
            </w:r>
            <w:r>
              <w:lastRenderedPageBreak/>
              <w:t>Report (V2)</w:t>
            </w:r>
          </w:p>
        </w:tc>
      </w:tr>
      <w:tr w:rsidR="0010155E">
        <w:tc>
          <w:tcPr>
            <w:tcW w:w="0" w:type="auto"/>
          </w:tcPr>
          <w:p w:rsidR="0010155E" w:rsidRDefault="00677205">
            <w:hyperlink w:anchor="D_Diagnostic_Imaging_Report_V2">
              <w:r>
                <w:rPr>
                  <w:rStyle w:val="HyperlinkText9pt"/>
                </w:rPr>
                <w:t>Diagnostic Imaging Report (V2) 2.16.840</w:t>
              </w:r>
              <w:r>
                <w:rPr>
                  <w:rStyle w:val="HyperlinkText9pt"/>
                </w:rPr>
                <w:t>.1.113883.10.20.22.1.5.2</w:t>
              </w:r>
            </w:hyperlink>
          </w:p>
        </w:tc>
        <w:tc>
          <w:tcPr>
            <w:tcW w:w="0" w:type="auto"/>
          </w:tcPr>
          <w:p w:rsidR="0010155E" w:rsidRDefault="00677205">
            <w:r>
              <w:t>Oid</w:t>
            </w:r>
          </w:p>
        </w:tc>
        <w:tc>
          <w:tcPr>
            <w:tcW w:w="0" w:type="auto"/>
          </w:tcPr>
          <w:p w:rsidR="0010155E" w:rsidRDefault="00677205">
            <w:r>
              <w:t>2.16.840.1.113883.10.20.22.1.5</w:t>
            </w:r>
          </w:p>
        </w:tc>
        <w:tc>
          <w:tcPr>
            <w:tcW w:w="0" w:type="auto"/>
          </w:tcPr>
          <w:p w:rsidR="0010155E" w:rsidRDefault="00677205">
            <w:r>
              <w:t>2.16.840.1.113883.10.20.22.1.5.2</w:t>
            </w:r>
          </w:p>
        </w:tc>
      </w:tr>
      <w:tr w:rsidR="0010155E">
        <w:tc>
          <w:tcPr>
            <w:tcW w:w="0" w:type="auto"/>
          </w:tcPr>
          <w:p w:rsidR="0010155E" w:rsidRDefault="00677205">
            <w:hyperlink w:anchor="D_Diagnostic_Imaging_Report_V2">
              <w:r>
                <w:rPr>
                  <w:rStyle w:val="HyperlinkText9pt"/>
                </w:rPr>
                <w:t>Diagnostic Imaging Report (V2) 2.16.840.1.113883.10.20.22.1.5.2</w:t>
              </w:r>
            </w:hyperlink>
          </w:p>
        </w:tc>
        <w:tc>
          <w:tcPr>
            <w:tcW w:w="0" w:type="auto"/>
          </w:tcPr>
          <w:p w:rsidR="0010155E" w:rsidRDefault="00677205">
            <w:r>
              <w:t>Implied Template</w:t>
            </w:r>
          </w:p>
        </w:tc>
        <w:tc>
          <w:tcPr>
            <w:tcW w:w="0" w:type="auto"/>
          </w:tcPr>
          <w:p w:rsidR="0010155E" w:rsidRDefault="00677205">
            <w:r>
              <w:t>US Realm Header (2.16.840.1.</w:t>
            </w:r>
            <w:r>
              <w:t>113883.10.20.22.1.1)</w:t>
            </w:r>
          </w:p>
        </w:tc>
        <w:tc>
          <w:tcPr>
            <w:tcW w:w="0" w:type="auto"/>
          </w:tcPr>
          <w:p w:rsidR="0010155E" w:rsidRDefault="00677205">
            <w:r>
              <w:t>US Realm Header (V2) (2.16.840.1.113883.10.20.22.1.1.2)</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30518 Added</w:t>
            </w:r>
          </w:p>
        </w:tc>
        <w:tc>
          <w:tcPr>
            <w:tcW w:w="0" w:type="auto"/>
          </w:tcPr>
          <w:p w:rsidR="0010155E" w:rsidRDefault="0010155E"/>
        </w:tc>
        <w:tc>
          <w:tcPr>
            <w:tcW w:w="0" w:type="auto"/>
          </w:tcPr>
          <w:p w:rsidR="0010155E" w:rsidRDefault="00677205">
            <w:r>
              <w:t xml:space="preserve">In this template (templateId 2.16.840.1.113883.10.20.22.1.8.2), coded entries are optional. </w:t>
            </w:r>
            <w:r>
              <w:br/>
              <w:t>This component SHALL contain exactly one [1..1] structuredBody (CONF:30518).</w:t>
            </w:r>
          </w:p>
        </w:tc>
      </w:tr>
      <w:tr w:rsidR="0010155E">
        <w:tc>
          <w:tcPr>
            <w:tcW w:w="0" w:type="auto"/>
          </w:tcPr>
          <w:p w:rsidR="0010155E" w:rsidRDefault="00677205">
            <w:hyperlink w:anchor="D_Discharge_Summary_V2">
              <w:r>
                <w:rPr>
                  <w:rStyle w:val="HyperlinkText9pt"/>
                </w:rPr>
                <w:t>Discharge Summary (V2) 2.16.840.1.113883</w:t>
              </w:r>
              <w:r>
                <w:rPr>
                  <w:rStyle w:val="HyperlinkText9pt"/>
                </w:rPr>
                <w:t>.10.20.22.1.8.2</w:t>
              </w:r>
            </w:hyperlink>
          </w:p>
        </w:tc>
        <w:tc>
          <w:tcPr>
            <w:tcW w:w="0" w:type="auto"/>
          </w:tcPr>
          <w:p w:rsidR="0010155E" w:rsidRDefault="00677205">
            <w:r>
              <w:t>CONF #: 30519 Added</w:t>
            </w:r>
          </w:p>
        </w:tc>
        <w:tc>
          <w:tcPr>
            <w:tcW w:w="0" w:type="auto"/>
          </w:tcPr>
          <w:p w:rsidR="0010155E" w:rsidRDefault="0010155E"/>
        </w:tc>
        <w:tc>
          <w:tcPr>
            <w:tcW w:w="0" w:type="auto"/>
          </w:tcPr>
          <w:p w:rsidR="0010155E" w:rsidRDefault="00677205">
            <w:r>
              <w:t>This structuredBody SHALL contain exactly one [1..1] component (CONF:30519)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30520 Added</w:t>
            </w:r>
          </w:p>
        </w:tc>
        <w:tc>
          <w:tcPr>
            <w:tcW w:w="0" w:type="auto"/>
          </w:tcPr>
          <w:p w:rsidR="0010155E" w:rsidRDefault="0010155E"/>
        </w:tc>
        <w:tc>
          <w:tcPr>
            <w:tcW w:w="0" w:type="auto"/>
          </w:tcPr>
          <w:p w:rsidR="0010155E" w:rsidRDefault="00677205">
            <w:r>
              <w:t>SHALL c</w:t>
            </w:r>
            <w:r>
              <w:t>ontain exactly one [1..1] Allergies Section (entries optional) (V2) (templateId:2.16.840.1.113883.10.20.22.2.6.2) (CONF:30520).</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30521 Added</w:t>
            </w:r>
          </w:p>
        </w:tc>
        <w:tc>
          <w:tcPr>
            <w:tcW w:w="0" w:type="auto"/>
          </w:tcPr>
          <w:p w:rsidR="0010155E" w:rsidRDefault="0010155E"/>
        </w:tc>
        <w:tc>
          <w:tcPr>
            <w:tcW w:w="0" w:type="auto"/>
          </w:tcPr>
          <w:p w:rsidR="0010155E" w:rsidRDefault="00677205">
            <w:r>
              <w:t>This structuredBody SHALL contain exactly one [1..1] component (CONF:30521)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30522 Added</w:t>
            </w:r>
          </w:p>
        </w:tc>
        <w:tc>
          <w:tcPr>
            <w:tcW w:w="0" w:type="auto"/>
          </w:tcPr>
          <w:p w:rsidR="0010155E" w:rsidRDefault="0010155E"/>
        </w:tc>
        <w:tc>
          <w:tcPr>
            <w:tcW w:w="0" w:type="auto"/>
          </w:tcPr>
          <w:p w:rsidR="0010155E" w:rsidRDefault="00677205">
            <w:r>
              <w:t>SHALL contain exactly one [1..1] Hospital Course Section (templateId:1.3.6.1.4.1.19376.1.5.3.1.3.5) (CONF:30522).</w:t>
            </w:r>
          </w:p>
        </w:tc>
      </w:tr>
      <w:tr w:rsidR="0010155E">
        <w:tc>
          <w:tcPr>
            <w:tcW w:w="0" w:type="auto"/>
          </w:tcPr>
          <w:p w:rsidR="0010155E" w:rsidRDefault="00677205">
            <w:hyperlink w:anchor="D_Discharge_Summary_V2">
              <w:r>
                <w:rPr>
                  <w:rStyle w:val="HyperlinkText9pt"/>
                </w:rPr>
                <w:t xml:space="preserve">Discharge Summary </w:t>
              </w:r>
              <w:r>
                <w:rPr>
                  <w:rStyle w:val="HyperlinkText9pt"/>
                </w:rPr>
                <w:lastRenderedPageBreak/>
                <w:t>(V2) 2.16.840.1.113883.10.20.22.1.8.2</w:t>
              </w:r>
            </w:hyperlink>
          </w:p>
        </w:tc>
        <w:tc>
          <w:tcPr>
            <w:tcW w:w="0" w:type="auto"/>
          </w:tcPr>
          <w:p w:rsidR="0010155E" w:rsidRDefault="00677205">
            <w:r>
              <w:lastRenderedPageBreak/>
              <w:t xml:space="preserve">CONF </w:t>
            </w:r>
            <w:r>
              <w:lastRenderedPageBreak/>
              <w:t>#: 30523 Added</w:t>
            </w:r>
          </w:p>
        </w:tc>
        <w:tc>
          <w:tcPr>
            <w:tcW w:w="0" w:type="auto"/>
          </w:tcPr>
          <w:p w:rsidR="0010155E" w:rsidRDefault="0010155E"/>
        </w:tc>
        <w:tc>
          <w:tcPr>
            <w:tcW w:w="0" w:type="auto"/>
          </w:tcPr>
          <w:p w:rsidR="0010155E" w:rsidRDefault="00677205">
            <w:r>
              <w:t>This structuredBody</w:t>
            </w:r>
            <w:r>
              <w:t xml:space="preserve"> </w:t>
            </w:r>
            <w:r>
              <w:lastRenderedPageBreak/>
              <w:t>SHALL contain exactly one [1..1] component (CONF:30523)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30524 Added</w:t>
            </w:r>
          </w:p>
        </w:tc>
        <w:tc>
          <w:tcPr>
            <w:tcW w:w="0" w:type="auto"/>
          </w:tcPr>
          <w:p w:rsidR="0010155E" w:rsidRDefault="0010155E"/>
        </w:tc>
        <w:tc>
          <w:tcPr>
            <w:tcW w:w="0" w:type="auto"/>
          </w:tcPr>
          <w:p w:rsidR="0010155E" w:rsidRDefault="00677205">
            <w:r>
              <w:t>SHALL contain exactly one [1..1] Hospital Discharge Diagnosis S</w:t>
            </w:r>
            <w:r>
              <w:t>ection (V2) (templateId:2.16.840.1.113883.10.20.22.2.24.2) (CONF:30524).</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30525 Added</w:t>
            </w:r>
          </w:p>
        </w:tc>
        <w:tc>
          <w:tcPr>
            <w:tcW w:w="0" w:type="auto"/>
          </w:tcPr>
          <w:p w:rsidR="0010155E" w:rsidRDefault="0010155E"/>
        </w:tc>
        <w:tc>
          <w:tcPr>
            <w:tcW w:w="0" w:type="auto"/>
          </w:tcPr>
          <w:p w:rsidR="0010155E" w:rsidRDefault="00677205">
            <w:r>
              <w:t>This structuredBody SHOULD contain zero or one [0..1] compon</w:t>
            </w:r>
            <w:r>
              <w:t>ent (CONF:30525)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30526 Added</w:t>
            </w:r>
          </w:p>
        </w:tc>
        <w:tc>
          <w:tcPr>
            <w:tcW w:w="0" w:type="auto"/>
          </w:tcPr>
          <w:p w:rsidR="0010155E" w:rsidRDefault="0010155E"/>
        </w:tc>
        <w:tc>
          <w:tcPr>
            <w:tcW w:w="0" w:type="auto"/>
          </w:tcPr>
          <w:p w:rsidR="0010155E" w:rsidRDefault="00677205">
            <w:r>
              <w:t>SHALL contain exactly one [1..1] Hospital Discharge Medications Section (entries optional) (V2) (templateId:2.16.840.1.113883.10.20.22.2.11.2) (CONF:30526).</w:t>
            </w:r>
          </w:p>
        </w:tc>
      </w:tr>
      <w:tr w:rsidR="0010155E">
        <w:tc>
          <w:tcPr>
            <w:tcW w:w="0" w:type="auto"/>
          </w:tcPr>
          <w:p w:rsidR="0010155E" w:rsidRDefault="00677205">
            <w:hyperlink w:anchor="D_Discharge_Summary_V2">
              <w:r>
                <w:rPr>
                  <w:rStyle w:val="HyperlinkText9pt"/>
                </w:rPr>
                <w:t>Discharge Summary (V2) 2.16.840.1.113883.10.20.22.1.8</w:t>
              </w:r>
              <w:r>
                <w:rPr>
                  <w:rStyle w:val="HyperlinkText9pt"/>
                </w:rPr>
                <w:t>.2</w:t>
              </w:r>
            </w:hyperlink>
          </w:p>
        </w:tc>
        <w:tc>
          <w:tcPr>
            <w:tcW w:w="0" w:type="auto"/>
          </w:tcPr>
          <w:p w:rsidR="0010155E" w:rsidRDefault="00677205">
            <w:r>
              <w:t>CONF #: 30527 Added</w:t>
            </w:r>
          </w:p>
        </w:tc>
        <w:tc>
          <w:tcPr>
            <w:tcW w:w="0" w:type="auto"/>
          </w:tcPr>
          <w:p w:rsidR="0010155E" w:rsidRDefault="0010155E"/>
        </w:tc>
        <w:tc>
          <w:tcPr>
            <w:tcW w:w="0" w:type="auto"/>
          </w:tcPr>
          <w:p w:rsidR="0010155E" w:rsidRDefault="00677205">
            <w:r>
              <w:t>This structuredBody SHALL contain exactly one [1..1] component (CONF:30527)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30528 Added</w:t>
            </w:r>
          </w:p>
        </w:tc>
        <w:tc>
          <w:tcPr>
            <w:tcW w:w="0" w:type="auto"/>
          </w:tcPr>
          <w:p w:rsidR="0010155E" w:rsidRDefault="0010155E"/>
        </w:tc>
        <w:tc>
          <w:tcPr>
            <w:tcW w:w="0" w:type="auto"/>
          </w:tcPr>
          <w:p w:rsidR="0010155E" w:rsidRDefault="00677205">
            <w:r>
              <w:t>SHALL contain exactl</w:t>
            </w:r>
            <w:r>
              <w:t>y one [1..1] Plan of Treatment Section (V2) (templateId:2.16.840.1.113883.10.20.22.2.10.2) (CONF:30528).</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30529 Added</w:t>
            </w:r>
          </w:p>
        </w:tc>
        <w:tc>
          <w:tcPr>
            <w:tcW w:w="0" w:type="auto"/>
          </w:tcPr>
          <w:p w:rsidR="0010155E" w:rsidRDefault="0010155E"/>
        </w:tc>
        <w:tc>
          <w:tcPr>
            <w:tcW w:w="0" w:type="auto"/>
          </w:tcPr>
          <w:p w:rsidR="0010155E" w:rsidRDefault="00677205">
            <w:r>
              <w:t>This structuredBody MAY cont</w:t>
            </w:r>
            <w:r>
              <w:t>ain zero or one [0..1] component (CONF:30529)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30530 Added</w:t>
            </w:r>
          </w:p>
        </w:tc>
        <w:tc>
          <w:tcPr>
            <w:tcW w:w="0" w:type="auto"/>
          </w:tcPr>
          <w:p w:rsidR="0010155E" w:rsidRDefault="0010155E"/>
        </w:tc>
        <w:tc>
          <w:tcPr>
            <w:tcW w:w="0" w:type="auto"/>
          </w:tcPr>
          <w:p w:rsidR="0010155E" w:rsidRDefault="00677205">
            <w:r>
              <w:t xml:space="preserve">SHALL contain exactly one [1..1] Chief Complaint Section (templateId:1.3.6.1.4.1.19376.1.5.3.1.1.13.2.1) </w:t>
            </w:r>
            <w:r>
              <w:lastRenderedPageBreak/>
              <w:t>(CONF:30530).</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30531 Added</w:t>
            </w:r>
          </w:p>
        </w:tc>
        <w:tc>
          <w:tcPr>
            <w:tcW w:w="0" w:type="auto"/>
          </w:tcPr>
          <w:p w:rsidR="0010155E" w:rsidRDefault="0010155E"/>
        </w:tc>
        <w:tc>
          <w:tcPr>
            <w:tcW w:w="0" w:type="auto"/>
          </w:tcPr>
          <w:p w:rsidR="0010155E" w:rsidRDefault="00677205">
            <w:r>
              <w:t>This structure</w:t>
            </w:r>
            <w:r>
              <w:t>dBody MAY contain zero or one [0..1] component (CONF:30531)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30532 Added</w:t>
            </w:r>
          </w:p>
        </w:tc>
        <w:tc>
          <w:tcPr>
            <w:tcW w:w="0" w:type="auto"/>
          </w:tcPr>
          <w:p w:rsidR="0010155E" w:rsidRDefault="0010155E"/>
        </w:tc>
        <w:tc>
          <w:tcPr>
            <w:tcW w:w="0" w:type="auto"/>
          </w:tcPr>
          <w:p w:rsidR="0010155E" w:rsidRDefault="00677205">
            <w:r>
              <w:t>SHALL contain exactly one [1..1] Chief Complaint and Reason for Visit Section (templateId:2.16.840.1.113883.10.20.22.2.13) (CONF:30532).</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30533 Add</w:t>
            </w:r>
            <w:r>
              <w:t>ed</w:t>
            </w:r>
          </w:p>
        </w:tc>
        <w:tc>
          <w:tcPr>
            <w:tcW w:w="0" w:type="auto"/>
          </w:tcPr>
          <w:p w:rsidR="0010155E" w:rsidRDefault="0010155E"/>
        </w:tc>
        <w:tc>
          <w:tcPr>
            <w:tcW w:w="0" w:type="auto"/>
          </w:tcPr>
          <w:p w:rsidR="0010155E" w:rsidRDefault="00677205">
            <w:r>
              <w:t>This structuredBody MAY contain zero or one [0..1] component (CONF:30533)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30534 Added</w:t>
            </w:r>
          </w:p>
        </w:tc>
        <w:tc>
          <w:tcPr>
            <w:tcW w:w="0" w:type="auto"/>
          </w:tcPr>
          <w:p w:rsidR="0010155E" w:rsidRDefault="0010155E"/>
        </w:tc>
        <w:tc>
          <w:tcPr>
            <w:tcW w:w="0" w:type="auto"/>
          </w:tcPr>
          <w:p w:rsidR="0010155E" w:rsidRDefault="00677205">
            <w:r>
              <w:t>SHALL contain exactly one [1..1] Nutrition Section (NEW) (templateId:2.16.840.1.113883.10.20.22.2.57) (CONF:30534).</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30535 Added</w:t>
            </w:r>
          </w:p>
        </w:tc>
        <w:tc>
          <w:tcPr>
            <w:tcW w:w="0" w:type="auto"/>
          </w:tcPr>
          <w:p w:rsidR="0010155E" w:rsidRDefault="0010155E"/>
        </w:tc>
        <w:tc>
          <w:tcPr>
            <w:tcW w:w="0" w:type="auto"/>
          </w:tcPr>
          <w:p w:rsidR="0010155E" w:rsidRDefault="00677205">
            <w:r>
              <w:t>This structuredBo</w:t>
            </w:r>
            <w:r>
              <w:t>dy MAY contain zero or one [0..1] component (CONF:30535)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30536 Added</w:t>
            </w:r>
          </w:p>
        </w:tc>
        <w:tc>
          <w:tcPr>
            <w:tcW w:w="0" w:type="auto"/>
          </w:tcPr>
          <w:p w:rsidR="0010155E" w:rsidRDefault="0010155E"/>
        </w:tc>
        <w:tc>
          <w:tcPr>
            <w:tcW w:w="0" w:type="auto"/>
          </w:tcPr>
          <w:p w:rsidR="0010155E" w:rsidRDefault="00677205">
            <w:r>
              <w:t>SHALL contain exactly one [1..1] Family History Section (templa</w:t>
            </w:r>
            <w:r>
              <w:t>teId:2.16.840.1.113883.10.20.22.2.15) (CONF:30536).</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30537 Added</w:t>
            </w:r>
          </w:p>
        </w:tc>
        <w:tc>
          <w:tcPr>
            <w:tcW w:w="0" w:type="auto"/>
          </w:tcPr>
          <w:p w:rsidR="0010155E" w:rsidRDefault="0010155E"/>
        </w:tc>
        <w:tc>
          <w:tcPr>
            <w:tcW w:w="0" w:type="auto"/>
          </w:tcPr>
          <w:p w:rsidR="0010155E" w:rsidRDefault="00677205">
            <w:r>
              <w:t>This structuredBody MAY contain zero or one [0..1] component (CONF:30537) such th</w:t>
            </w:r>
            <w:r>
              <w:t>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30538 Added</w:t>
            </w:r>
          </w:p>
        </w:tc>
        <w:tc>
          <w:tcPr>
            <w:tcW w:w="0" w:type="auto"/>
          </w:tcPr>
          <w:p w:rsidR="0010155E" w:rsidRDefault="0010155E"/>
        </w:tc>
        <w:tc>
          <w:tcPr>
            <w:tcW w:w="0" w:type="auto"/>
          </w:tcPr>
          <w:p w:rsidR="0010155E" w:rsidRDefault="00677205">
            <w:r>
              <w:t>SHALL contain exactly one [1..1] Functional Status Section (V2) (templateId:2.16.840.1.</w:t>
            </w:r>
            <w:r>
              <w:lastRenderedPageBreak/>
              <w:t>113883.10.20.22.2.14.2) (CONF:30538).</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30539 Added</w:t>
            </w:r>
          </w:p>
        </w:tc>
        <w:tc>
          <w:tcPr>
            <w:tcW w:w="0" w:type="auto"/>
          </w:tcPr>
          <w:p w:rsidR="0010155E" w:rsidRDefault="0010155E"/>
        </w:tc>
        <w:tc>
          <w:tcPr>
            <w:tcW w:w="0" w:type="auto"/>
          </w:tcPr>
          <w:p w:rsidR="0010155E" w:rsidRDefault="00677205">
            <w:r>
              <w:t>This structuredBody MAY contain zero or one [0..1] component (CONF:30539) such that it</w:t>
            </w:r>
          </w:p>
        </w:tc>
      </w:tr>
      <w:tr w:rsidR="0010155E">
        <w:tc>
          <w:tcPr>
            <w:tcW w:w="0" w:type="auto"/>
          </w:tcPr>
          <w:p w:rsidR="0010155E" w:rsidRDefault="00677205">
            <w:hyperlink w:anchor="D_Discharge_Summary_V2">
              <w:r>
                <w:rPr>
                  <w:rStyle w:val="HyperlinkText9pt"/>
                </w:rPr>
                <w:t>Di</w:t>
              </w:r>
              <w:r>
                <w:rPr>
                  <w:rStyle w:val="HyperlinkText9pt"/>
                </w:rPr>
                <w:t>scharge Summary (V2) 2.16.840.1.113883.10.20.22.1.8.2</w:t>
              </w:r>
            </w:hyperlink>
          </w:p>
        </w:tc>
        <w:tc>
          <w:tcPr>
            <w:tcW w:w="0" w:type="auto"/>
          </w:tcPr>
          <w:p w:rsidR="0010155E" w:rsidRDefault="00677205">
            <w:r>
              <w:t>CONF #: 30540 Added</w:t>
            </w:r>
          </w:p>
        </w:tc>
        <w:tc>
          <w:tcPr>
            <w:tcW w:w="0" w:type="auto"/>
          </w:tcPr>
          <w:p w:rsidR="0010155E" w:rsidRDefault="0010155E"/>
        </w:tc>
        <w:tc>
          <w:tcPr>
            <w:tcW w:w="0" w:type="auto"/>
          </w:tcPr>
          <w:p w:rsidR="0010155E" w:rsidRDefault="00677205">
            <w:r>
              <w:t>SHALL contain exactly one [1..1] History of Past Illness Section (V2) (templateId:2.16.840.1.113883.10.20.22.2.20.2) (CONF:30540).</w:t>
            </w:r>
          </w:p>
        </w:tc>
      </w:tr>
      <w:tr w:rsidR="0010155E">
        <w:tc>
          <w:tcPr>
            <w:tcW w:w="0" w:type="auto"/>
          </w:tcPr>
          <w:p w:rsidR="0010155E" w:rsidRDefault="00677205">
            <w:hyperlink w:anchor="D_Discharge_Summary_V2">
              <w:r>
                <w:rPr>
                  <w:rStyle w:val="HyperlinkText9pt"/>
                </w:rPr>
                <w:t>Disc</w:t>
              </w:r>
              <w:r>
                <w:rPr>
                  <w:rStyle w:val="HyperlinkText9pt"/>
                </w:rPr>
                <w:t>harge Summary (V2) 2.16.840.1.113883.10.20.22.1.8.2</w:t>
              </w:r>
            </w:hyperlink>
          </w:p>
        </w:tc>
        <w:tc>
          <w:tcPr>
            <w:tcW w:w="0" w:type="auto"/>
          </w:tcPr>
          <w:p w:rsidR="0010155E" w:rsidRDefault="00677205">
            <w:r>
              <w:t>CONF #: 30541 Added</w:t>
            </w:r>
          </w:p>
        </w:tc>
        <w:tc>
          <w:tcPr>
            <w:tcW w:w="0" w:type="auto"/>
          </w:tcPr>
          <w:p w:rsidR="0010155E" w:rsidRDefault="0010155E"/>
        </w:tc>
        <w:tc>
          <w:tcPr>
            <w:tcW w:w="0" w:type="auto"/>
          </w:tcPr>
          <w:p w:rsidR="0010155E" w:rsidRDefault="00677205">
            <w:r>
              <w:t>This structuredBody MAY contain zero or one [0..1] component (CONF:30541) such that it</w:t>
            </w:r>
          </w:p>
        </w:tc>
      </w:tr>
      <w:tr w:rsidR="0010155E">
        <w:tc>
          <w:tcPr>
            <w:tcW w:w="0" w:type="auto"/>
          </w:tcPr>
          <w:p w:rsidR="0010155E" w:rsidRDefault="00677205">
            <w:hyperlink w:anchor="D_Discharge_Summary_V2">
              <w:r>
                <w:rPr>
                  <w:rStyle w:val="HyperlinkText9pt"/>
                </w:rPr>
                <w:t xml:space="preserve">Discharge Summary (V2) </w:t>
              </w:r>
              <w:r>
                <w:rPr>
                  <w:rStyle w:val="HyperlinkText9pt"/>
                </w:rPr>
                <w:t>2.16.840.1.113883.10.20.22.1.8.2</w:t>
              </w:r>
            </w:hyperlink>
          </w:p>
        </w:tc>
        <w:tc>
          <w:tcPr>
            <w:tcW w:w="0" w:type="auto"/>
          </w:tcPr>
          <w:p w:rsidR="0010155E" w:rsidRDefault="00677205">
            <w:r>
              <w:t>CONF #: 30542 Added</w:t>
            </w:r>
          </w:p>
        </w:tc>
        <w:tc>
          <w:tcPr>
            <w:tcW w:w="0" w:type="auto"/>
          </w:tcPr>
          <w:p w:rsidR="0010155E" w:rsidRDefault="0010155E"/>
        </w:tc>
        <w:tc>
          <w:tcPr>
            <w:tcW w:w="0" w:type="auto"/>
          </w:tcPr>
          <w:p w:rsidR="0010155E" w:rsidRDefault="00677205">
            <w:r>
              <w:t>SHALL contain exactly one [1..1] History of Present Illness Section (templateId:1.3.6.1.4.1.19376.1.5.3.1.3.4) (CONF:30542).</w:t>
            </w:r>
          </w:p>
        </w:tc>
      </w:tr>
      <w:tr w:rsidR="0010155E">
        <w:tc>
          <w:tcPr>
            <w:tcW w:w="0" w:type="auto"/>
          </w:tcPr>
          <w:p w:rsidR="0010155E" w:rsidRDefault="00677205">
            <w:hyperlink w:anchor="D_Discharge_Summary_V2">
              <w:r>
                <w:rPr>
                  <w:rStyle w:val="HyperlinkText9pt"/>
                </w:rPr>
                <w:t xml:space="preserve">Discharge Summary (V2) </w:t>
              </w:r>
              <w:r>
                <w:rPr>
                  <w:rStyle w:val="HyperlinkText9pt"/>
                </w:rPr>
                <w:t>2.16.840.1.113883.10.20.22.1.8.2</w:t>
              </w:r>
            </w:hyperlink>
          </w:p>
        </w:tc>
        <w:tc>
          <w:tcPr>
            <w:tcW w:w="0" w:type="auto"/>
          </w:tcPr>
          <w:p w:rsidR="0010155E" w:rsidRDefault="00677205">
            <w:r>
              <w:t>CONF #: 30543 Added</w:t>
            </w:r>
          </w:p>
        </w:tc>
        <w:tc>
          <w:tcPr>
            <w:tcW w:w="0" w:type="auto"/>
          </w:tcPr>
          <w:p w:rsidR="0010155E" w:rsidRDefault="0010155E"/>
        </w:tc>
        <w:tc>
          <w:tcPr>
            <w:tcW w:w="0" w:type="auto"/>
          </w:tcPr>
          <w:p w:rsidR="0010155E" w:rsidRDefault="00677205">
            <w:r>
              <w:t>This structuredBody MAY contain zero or one [0..1] component (CONF:30543)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30544</w:t>
            </w:r>
            <w:r>
              <w:t xml:space="preserve"> Added</w:t>
            </w:r>
          </w:p>
        </w:tc>
        <w:tc>
          <w:tcPr>
            <w:tcW w:w="0" w:type="auto"/>
          </w:tcPr>
          <w:p w:rsidR="0010155E" w:rsidRDefault="0010155E"/>
        </w:tc>
        <w:tc>
          <w:tcPr>
            <w:tcW w:w="0" w:type="auto"/>
          </w:tcPr>
          <w:p w:rsidR="0010155E" w:rsidRDefault="00677205">
            <w:r>
              <w:t>SHALL contain exactly one [1..1] Hospital Admission Diagnosis Section (V2) (templateId:2.16.840.1.113883.10.20.22.2.43.2) (CONF:30544).</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w:t>
            </w:r>
            <w:r>
              <w:t>545 Added</w:t>
            </w:r>
          </w:p>
        </w:tc>
        <w:tc>
          <w:tcPr>
            <w:tcW w:w="0" w:type="auto"/>
          </w:tcPr>
          <w:p w:rsidR="0010155E" w:rsidRDefault="0010155E"/>
        </w:tc>
        <w:tc>
          <w:tcPr>
            <w:tcW w:w="0" w:type="auto"/>
          </w:tcPr>
          <w:p w:rsidR="0010155E" w:rsidRDefault="00677205">
            <w:r>
              <w:t>This structuredBody MAY contain zero or one [0..1] component (CONF:30545) such that it</w:t>
            </w:r>
          </w:p>
        </w:tc>
      </w:tr>
      <w:tr w:rsidR="0010155E">
        <w:tc>
          <w:tcPr>
            <w:tcW w:w="0" w:type="auto"/>
          </w:tcPr>
          <w:p w:rsidR="0010155E" w:rsidRDefault="00677205">
            <w:hyperlink w:anchor="D_Discharge_Summary_V2">
              <w:r>
                <w:rPr>
                  <w:rStyle w:val="HyperlinkText9pt"/>
                </w:rPr>
                <w:t>Discharge Summary (V2) 2.16.840.1.113883.</w:t>
              </w:r>
              <w:r>
                <w:rPr>
                  <w:rStyle w:val="HyperlinkText9pt"/>
                </w:rPr>
                <w:lastRenderedPageBreak/>
                <w:t>10.20.22.1.8.2</w:t>
              </w:r>
            </w:hyperlink>
          </w:p>
        </w:tc>
        <w:tc>
          <w:tcPr>
            <w:tcW w:w="0" w:type="auto"/>
          </w:tcPr>
          <w:p w:rsidR="0010155E" w:rsidRDefault="00677205">
            <w:r>
              <w:lastRenderedPageBreak/>
              <w:t xml:space="preserve">CONF #: 30546 </w:t>
            </w:r>
            <w:r>
              <w:lastRenderedPageBreak/>
              <w:t>Added</w:t>
            </w:r>
          </w:p>
        </w:tc>
        <w:tc>
          <w:tcPr>
            <w:tcW w:w="0" w:type="auto"/>
          </w:tcPr>
          <w:p w:rsidR="0010155E" w:rsidRDefault="0010155E"/>
        </w:tc>
        <w:tc>
          <w:tcPr>
            <w:tcW w:w="0" w:type="auto"/>
          </w:tcPr>
          <w:p w:rsidR="0010155E" w:rsidRDefault="00677205">
            <w:r>
              <w:t xml:space="preserve">SHALL contain exactly one [1..1] Hospital Admission Medications </w:t>
            </w:r>
            <w:r>
              <w:lastRenderedPageBreak/>
              <w:t>Section (entries optional) (V2) (templateId:2.16.840.1.113883.10.20.22.2.44.2) (CONF:30546).</w:t>
            </w:r>
          </w:p>
        </w:tc>
      </w:tr>
      <w:tr w:rsidR="0010155E">
        <w:tc>
          <w:tcPr>
            <w:tcW w:w="0" w:type="auto"/>
          </w:tcPr>
          <w:p w:rsidR="0010155E" w:rsidRDefault="00677205">
            <w:hyperlink w:anchor="D_Discharge_Summary_V2">
              <w:r>
                <w:rPr>
                  <w:rStyle w:val="HyperlinkText9pt"/>
                </w:rPr>
                <w:t>Discharge Summary (V2) 2.16.840.1.113883.10.20.22.1.8</w:t>
              </w:r>
              <w:r>
                <w:rPr>
                  <w:rStyle w:val="HyperlinkText9pt"/>
                </w:rPr>
                <w:t>.2</w:t>
              </w:r>
            </w:hyperlink>
          </w:p>
        </w:tc>
        <w:tc>
          <w:tcPr>
            <w:tcW w:w="0" w:type="auto"/>
          </w:tcPr>
          <w:p w:rsidR="0010155E" w:rsidRDefault="00677205">
            <w:r>
              <w:t>CONF #: 30547 Added</w:t>
            </w:r>
          </w:p>
        </w:tc>
        <w:tc>
          <w:tcPr>
            <w:tcW w:w="0" w:type="auto"/>
          </w:tcPr>
          <w:p w:rsidR="0010155E" w:rsidRDefault="0010155E"/>
        </w:tc>
        <w:tc>
          <w:tcPr>
            <w:tcW w:w="0" w:type="auto"/>
          </w:tcPr>
          <w:p w:rsidR="0010155E" w:rsidRDefault="00677205">
            <w:r>
              <w:t>This structuredBody MAY contain zero or one [0..1] component (CONF:30547)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30548 Added</w:t>
            </w:r>
          </w:p>
        </w:tc>
        <w:tc>
          <w:tcPr>
            <w:tcW w:w="0" w:type="auto"/>
          </w:tcPr>
          <w:p w:rsidR="0010155E" w:rsidRDefault="0010155E"/>
        </w:tc>
        <w:tc>
          <w:tcPr>
            <w:tcW w:w="0" w:type="auto"/>
          </w:tcPr>
          <w:p w:rsidR="0010155E" w:rsidRDefault="00677205">
            <w:r>
              <w:t xml:space="preserve">SHALL contain exactly </w:t>
            </w:r>
            <w:r>
              <w:t>one [1..1] Hospital Consultations Section (templateId:2.16.840.1.113883.10.20.22.2.42) (CONF:30548).</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30549 Added</w:t>
            </w:r>
          </w:p>
        </w:tc>
        <w:tc>
          <w:tcPr>
            <w:tcW w:w="0" w:type="auto"/>
          </w:tcPr>
          <w:p w:rsidR="0010155E" w:rsidRDefault="0010155E"/>
        </w:tc>
        <w:tc>
          <w:tcPr>
            <w:tcW w:w="0" w:type="auto"/>
          </w:tcPr>
          <w:p w:rsidR="0010155E" w:rsidRDefault="00677205">
            <w:r>
              <w:t xml:space="preserve">This structuredBody MAY contain </w:t>
            </w:r>
            <w:r>
              <w:t>zero or one [0..1] component (CONF:30549)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30550 Added</w:t>
            </w:r>
          </w:p>
        </w:tc>
        <w:tc>
          <w:tcPr>
            <w:tcW w:w="0" w:type="auto"/>
          </w:tcPr>
          <w:p w:rsidR="0010155E" w:rsidRDefault="0010155E"/>
        </w:tc>
        <w:tc>
          <w:tcPr>
            <w:tcW w:w="0" w:type="auto"/>
          </w:tcPr>
          <w:p w:rsidR="0010155E" w:rsidRDefault="00677205">
            <w:r>
              <w:t>SHALL contain exactly one [1..1] Hospital Discharge Instructions Section (templateId:2.16.840.1.113883.10.20.22.2.41) (CONF:30550).</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30551 Added</w:t>
            </w:r>
          </w:p>
        </w:tc>
        <w:tc>
          <w:tcPr>
            <w:tcW w:w="0" w:type="auto"/>
          </w:tcPr>
          <w:p w:rsidR="0010155E" w:rsidRDefault="0010155E"/>
        </w:tc>
        <w:tc>
          <w:tcPr>
            <w:tcW w:w="0" w:type="auto"/>
          </w:tcPr>
          <w:p w:rsidR="0010155E" w:rsidRDefault="00677205">
            <w:r>
              <w:t>T</w:t>
            </w:r>
            <w:r>
              <w:t>his structuredBody MAY contain zero or one [0..1] component (CONF:30551)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30552 Added</w:t>
            </w:r>
          </w:p>
        </w:tc>
        <w:tc>
          <w:tcPr>
            <w:tcW w:w="0" w:type="auto"/>
          </w:tcPr>
          <w:p w:rsidR="0010155E" w:rsidRDefault="0010155E"/>
        </w:tc>
        <w:tc>
          <w:tcPr>
            <w:tcW w:w="0" w:type="auto"/>
          </w:tcPr>
          <w:p w:rsidR="0010155E" w:rsidRDefault="00677205">
            <w:r>
              <w:t>SHALL contain exactly one [1..1] Hospital Disch</w:t>
            </w:r>
            <w:r>
              <w:t>arge Physical Section (templateId:1.3.6.1.4.1.19376.1.5.3.1.3.26) (CONF:30552).</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30553 Added</w:t>
            </w:r>
          </w:p>
        </w:tc>
        <w:tc>
          <w:tcPr>
            <w:tcW w:w="0" w:type="auto"/>
          </w:tcPr>
          <w:p w:rsidR="0010155E" w:rsidRDefault="0010155E"/>
        </w:tc>
        <w:tc>
          <w:tcPr>
            <w:tcW w:w="0" w:type="auto"/>
          </w:tcPr>
          <w:p w:rsidR="0010155E" w:rsidRDefault="00677205">
            <w:r>
              <w:t xml:space="preserve">This structuredBody MAY contain zero or one [0..1] component (CONF:30553) such </w:t>
            </w:r>
            <w:r>
              <w:lastRenderedPageBreak/>
              <w:t>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30554 Added</w:t>
            </w:r>
          </w:p>
        </w:tc>
        <w:tc>
          <w:tcPr>
            <w:tcW w:w="0" w:type="auto"/>
          </w:tcPr>
          <w:p w:rsidR="0010155E" w:rsidRDefault="0010155E"/>
        </w:tc>
        <w:tc>
          <w:tcPr>
            <w:tcW w:w="0" w:type="auto"/>
          </w:tcPr>
          <w:p w:rsidR="0010155E" w:rsidRDefault="00677205">
            <w:r>
              <w:t>SHALL contain exactly one [1..1] Hospital Discharge Studies Summary Section (templateId:2.16.840.1.113883.10.20.22.2.16) (CONF:30554).</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30555 Added</w:t>
            </w:r>
          </w:p>
        </w:tc>
        <w:tc>
          <w:tcPr>
            <w:tcW w:w="0" w:type="auto"/>
          </w:tcPr>
          <w:p w:rsidR="0010155E" w:rsidRDefault="0010155E"/>
        </w:tc>
        <w:tc>
          <w:tcPr>
            <w:tcW w:w="0" w:type="auto"/>
          </w:tcPr>
          <w:p w:rsidR="0010155E" w:rsidRDefault="00677205">
            <w:r>
              <w:t>This structuredBody MAY contain zero or one [0..1] component (CONF:30555)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30556 Added</w:t>
            </w:r>
          </w:p>
        </w:tc>
        <w:tc>
          <w:tcPr>
            <w:tcW w:w="0" w:type="auto"/>
          </w:tcPr>
          <w:p w:rsidR="0010155E" w:rsidRDefault="0010155E"/>
        </w:tc>
        <w:tc>
          <w:tcPr>
            <w:tcW w:w="0" w:type="auto"/>
          </w:tcPr>
          <w:p w:rsidR="0010155E" w:rsidRDefault="00677205">
            <w:r>
              <w:t>SHALL contain exactly one [1..1] Immunizatio</w:t>
            </w:r>
            <w:r>
              <w:t>ns Section (entries optional) (V2) (templateId:2.16.840.1.113883.10.20.22.2.2.2) (CONF:30556).</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30557 Added</w:t>
            </w:r>
          </w:p>
        </w:tc>
        <w:tc>
          <w:tcPr>
            <w:tcW w:w="0" w:type="auto"/>
          </w:tcPr>
          <w:p w:rsidR="0010155E" w:rsidRDefault="0010155E"/>
        </w:tc>
        <w:tc>
          <w:tcPr>
            <w:tcW w:w="0" w:type="auto"/>
          </w:tcPr>
          <w:p w:rsidR="0010155E" w:rsidRDefault="00677205">
            <w:r>
              <w:t>This structuredBody MAY contain zero o</w:t>
            </w:r>
            <w:r>
              <w:t>r one [0..1] component (CONF:30557)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30558 Added</w:t>
            </w:r>
          </w:p>
        </w:tc>
        <w:tc>
          <w:tcPr>
            <w:tcW w:w="0" w:type="auto"/>
          </w:tcPr>
          <w:p w:rsidR="0010155E" w:rsidRDefault="0010155E"/>
        </w:tc>
        <w:tc>
          <w:tcPr>
            <w:tcW w:w="0" w:type="auto"/>
          </w:tcPr>
          <w:p w:rsidR="0010155E" w:rsidRDefault="00677205">
            <w:r>
              <w:t>SHALL contain exactly one [1..1] Problem Section (entries optional) (V2) (templateId:2.16.840.1.113883.10.20.22.2.5.2) (CONF:30558).</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30559 Added</w:t>
            </w:r>
          </w:p>
        </w:tc>
        <w:tc>
          <w:tcPr>
            <w:tcW w:w="0" w:type="auto"/>
          </w:tcPr>
          <w:p w:rsidR="0010155E" w:rsidRDefault="0010155E"/>
        </w:tc>
        <w:tc>
          <w:tcPr>
            <w:tcW w:w="0" w:type="auto"/>
          </w:tcPr>
          <w:p w:rsidR="0010155E" w:rsidRDefault="00677205">
            <w:r>
              <w:t>This structuredBody MAY contain zero or one [0..1] component (CONF:30559)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30560 Added</w:t>
            </w:r>
          </w:p>
        </w:tc>
        <w:tc>
          <w:tcPr>
            <w:tcW w:w="0" w:type="auto"/>
          </w:tcPr>
          <w:p w:rsidR="0010155E" w:rsidRDefault="0010155E"/>
        </w:tc>
        <w:tc>
          <w:tcPr>
            <w:tcW w:w="0" w:type="auto"/>
          </w:tcPr>
          <w:p w:rsidR="0010155E" w:rsidRDefault="00677205">
            <w:r>
              <w:t>SHALL contain exactly one [1..1] Procedures Se</w:t>
            </w:r>
            <w:r>
              <w:t>ction (entries optional) (V2) (templateId:2.16.840.1.113883.10.20.22.2.7.2) (CONF:30560).</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30561 Added</w:t>
            </w:r>
          </w:p>
        </w:tc>
        <w:tc>
          <w:tcPr>
            <w:tcW w:w="0" w:type="auto"/>
          </w:tcPr>
          <w:p w:rsidR="0010155E" w:rsidRDefault="0010155E"/>
        </w:tc>
        <w:tc>
          <w:tcPr>
            <w:tcW w:w="0" w:type="auto"/>
          </w:tcPr>
          <w:p w:rsidR="0010155E" w:rsidRDefault="00677205">
            <w:r>
              <w:t>This structuredBody MAY contain zero or one</w:t>
            </w:r>
            <w:r>
              <w:t xml:space="preserve"> [0..1] component (CONF:30561)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30562 Added</w:t>
            </w:r>
          </w:p>
        </w:tc>
        <w:tc>
          <w:tcPr>
            <w:tcW w:w="0" w:type="auto"/>
          </w:tcPr>
          <w:p w:rsidR="0010155E" w:rsidRDefault="0010155E"/>
        </w:tc>
        <w:tc>
          <w:tcPr>
            <w:tcW w:w="0" w:type="auto"/>
          </w:tcPr>
          <w:p w:rsidR="0010155E" w:rsidRDefault="00677205">
            <w:r>
              <w:t>SHALL contain exactly one [1..1] Reason for Visit Section (templateId:2.16.840.1.113883.10.20.22.2.12) (CONF:30562).</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30563 Added</w:t>
            </w:r>
          </w:p>
        </w:tc>
        <w:tc>
          <w:tcPr>
            <w:tcW w:w="0" w:type="auto"/>
          </w:tcPr>
          <w:p w:rsidR="0010155E" w:rsidRDefault="0010155E"/>
        </w:tc>
        <w:tc>
          <w:tcPr>
            <w:tcW w:w="0" w:type="auto"/>
          </w:tcPr>
          <w:p w:rsidR="0010155E" w:rsidRDefault="00677205">
            <w:r>
              <w:t>This structuredB</w:t>
            </w:r>
            <w:r>
              <w:t>ody MAY contain zero or one [0..1] component (CONF:30563)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30564 Added</w:t>
            </w:r>
          </w:p>
        </w:tc>
        <w:tc>
          <w:tcPr>
            <w:tcW w:w="0" w:type="auto"/>
          </w:tcPr>
          <w:p w:rsidR="0010155E" w:rsidRDefault="0010155E"/>
        </w:tc>
        <w:tc>
          <w:tcPr>
            <w:tcW w:w="0" w:type="auto"/>
          </w:tcPr>
          <w:p w:rsidR="0010155E" w:rsidRDefault="00677205">
            <w:r>
              <w:t>SHALL contain exactly one [1..1] Review of Systems Section (templateId:1.3.6.1.4.1.19376.1.5.3.1.3.18) (CONF:30564).</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30565 Added</w:t>
            </w:r>
          </w:p>
        </w:tc>
        <w:tc>
          <w:tcPr>
            <w:tcW w:w="0" w:type="auto"/>
          </w:tcPr>
          <w:p w:rsidR="0010155E" w:rsidRDefault="0010155E"/>
        </w:tc>
        <w:tc>
          <w:tcPr>
            <w:tcW w:w="0" w:type="auto"/>
          </w:tcPr>
          <w:p w:rsidR="0010155E" w:rsidRDefault="00677205">
            <w:r>
              <w:t>This structuredB</w:t>
            </w:r>
            <w:r>
              <w:t>ody MAY contain zero or one [0..1] component (CONF:30565)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30566 Added</w:t>
            </w:r>
          </w:p>
        </w:tc>
        <w:tc>
          <w:tcPr>
            <w:tcW w:w="0" w:type="auto"/>
          </w:tcPr>
          <w:p w:rsidR="0010155E" w:rsidRDefault="0010155E"/>
        </w:tc>
        <w:tc>
          <w:tcPr>
            <w:tcW w:w="0" w:type="auto"/>
          </w:tcPr>
          <w:p w:rsidR="0010155E" w:rsidRDefault="00677205">
            <w:r>
              <w:t>SHALL contain exactly one [1..1] Social History Section (V2) (templateId:2.16.840.1.113883.10.20.22.2.17.2) (CONF:30566).</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30567 Added</w:t>
            </w:r>
          </w:p>
        </w:tc>
        <w:tc>
          <w:tcPr>
            <w:tcW w:w="0" w:type="auto"/>
          </w:tcPr>
          <w:p w:rsidR="0010155E" w:rsidRDefault="0010155E"/>
        </w:tc>
        <w:tc>
          <w:tcPr>
            <w:tcW w:w="0" w:type="auto"/>
          </w:tcPr>
          <w:p w:rsidR="0010155E" w:rsidRDefault="00677205">
            <w:r>
              <w:t>This struct</w:t>
            </w:r>
            <w:r>
              <w:t>uredBody MAY contain zero or one [0..1] component (CONF:30567)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30568 Added</w:t>
            </w:r>
          </w:p>
        </w:tc>
        <w:tc>
          <w:tcPr>
            <w:tcW w:w="0" w:type="auto"/>
          </w:tcPr>
          <w:p w:rsidR="0010155E" w:rsidRDefault="0010155E"/>
        </w:tc>
        <w:tc>
          <w:tcPr>
            <w:tcW w:w="0" w:type="auto"/>
          </w:tcPr>
          <w:p w:rsidR="0010155E" w:rsidRDefault="00677205">
            <w:r>
              <w:t>SHALL contain exactly one [1..1] Vital Signs Section (ent</w:t>
            </w:r>
            <w:r>
              <w:t xml:space="preserve">ries optional) (V2) (templateId:2.16.840.1.113883.10.20.22.2.4.2) </w:t>
            </w:r>
            <w:r>
              <w:lastRenderedPageBreak/>
              <w:t>(CONF:30568).</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30569 Added</w:t>
            </w:r>
          </w:p>
        </w:tc>
        <w:tc>
          <w:tcPr>
            <w:tcW w:w="0" w:type="auto"/>
          </w:tcPr>
          <w:p w:rsidR="0010155E" w:rsidRDefault="0010155E"/>
        </w:tc>
        <w:tc>
          <w:tcPr>
            <w:tcW w:w="0" w:type="auto"/>
          </w:tcPr>
          <w:p w:rsidR="0010155E" w:rsidRDefault="00677205">
            <w:r>
              <w:t>SHALL NOT include a Chief Complaint and Reason for Vi</w:t>
            </w:r>
            <w:r>
              <w:t>sit Section with either a Chief Complaint Section or a Reason for Visit Section (CONF:30569).</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31586 Added</w:t>
            </w:r>
          </w:p>
        </w:tc>
        <w:tc>
          <w:tcPr>
            <w:tcW w:w="0" w:type="auto"/>
          </w:tcPr>
          <w:p w:rsidR="0010155E" w:rsidRDefault="0010155E"/>
        </w:tc>
        <w:tc>
          <w:tcPr>
            <w:tcW w:w="0" w:type="auto"/>
          </w:tcPr>
          <w:p w:rsidR="0010155E" w:rsidRDefault="00677205">
            <w:r>
              <w:t>This structuredBody MAY contain zero or one [0..1] component (CONF:31586) such that it</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31587 Added</w:t>
            </w:r>
          </w:p>
        </w:tc>
        <w:tc>
          <w:tcPr>
            <w:tcW w:w="0" w:type="auto"/>
          </w:tcPr>
          <w:p w:rsidR="0010155E" w:rsidRDefault="0010155E"/>
        </w:tc>
        <w:tc>
          <w:tcPr>
            <w:tcW w:w="0" w:type="auto"/>
          </w:tcPr>
          <w:p w:rsidR="0010155E" w:rsidRDefault="00677205">
            <w:r>
              <w:t>SHALL contain exactly one [1..1] Hospital Disc</w:t>
            </w:r>
            <w:r>
              <w:t>harge Medications Section (entries required) (V2) (templateId:2.16.840.1.113883.10.20.22.2.11.1.2) (CONF:31587).</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9537 Removed</w:t>
            </w:r>
          </w:p>
        </w:tc>
        <w:tc>
          <w:tcPr>
            <w:tcW w:w="0" w:type="auto"/>
          </w:tcPr>
          <w:p w:rsidR="0010155E" w:rsidRDefault="00677205">
            <w:r>
              <w:t xml:space="preserve">A Discharge Summary </w:t>
            </w:r>
            <w:r>
              <w:t>can have either a structuredBody or a nonXMLBody (CONF:9537).</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9538 Removed</w:t>
            </w:r>
          </w:p>
        </w:tc>
        <w:tc>
          <w:tcPr>
            <w:tcW w:w="0" w:type="auto"/>
          </w:tcPr>
          <w:p w:rsidR="0010155E" w:rsidRDefault="00677205">
            <w:r>
              <w:t>A Discharge Summary can conform to CDA Level 1 (nonXMLBody), CDA Level</w:t>
            </w:r>
            <w:r>
              <w:t xml:space="preserve"> 2 (structuredBody with sections that contain a narrative block), or CDA Level 3 (structuredBody containing sections that contain a narrative block and coded entries). In this template (templateId 2.16.840.1.113883.10.20.22.1.8), coded entries are optional</w:t>
            </w:r>
            <w:r>
              <w:t xml:space="preserve"> (CONF:9538).</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9540 Removed</w:t>
            </w:r>
          </w:p>
        </w:tc>
        <w:tc>
          <w:tcPr>
            <w:tcW w:w="0" w:type="auto"/>
          </w:tcPr>
          <w:p w:rsidR="0010155E" w:rsidRDefault="00677205">
            <w:r>
              <w:t>If structuredBody, the component/structuredBody SHALL conform to the section constraints below (CONF:9540).</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9542 Removed</w:t>
            </w:r>
          </w:p>
        </w:tc>
        <w:tc>
          <w:tcPr>
            <w:tcW w:w="0" w:type="auto"/>
          </w:tcPr>
          <w:p w:rsidR="0010155E" w:rsidRDefault="00677205">
            <w:r>
              <w:t>SHALL contain exactly one [1..1] Allergies Section (entries optional) (templateId:2.16.840.1.113883.10.20.22.2.6) (CONF:9542).</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9544 Removed</w:t>
            </w:r>
          </w:p>
        </w:tc>
        <w:tc>
          <w:tcPr>
            <w:tcW w:w="0" w:type="auto"/>
          </w:tcPr>
          <w:p w:rsidR="0010155E" w:rsidRDefault="00677205">
            <w:r>
              <w:t>SHALL contain exactly one [1..1] Hospital Course Section (templateId:1.3.6.1.4.1.19376.1.5.3.1.3.5) (CONF:9544).</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9546 Removed</w:t>
            </w:r>
          </w:p>
        </w:tc>
        <w:tc>
          <w:tcPr>
            <w:tcW w:w="0" w:type="auto"/>
          </w:tcPr>
          <w:p w:rsidR="0010155E" w:rsidRDefault="00677205">
            <w:r>
              <w:t>SHALL contain exactly one [1..1] Hospital Discharge Diagnosis Section (templateId:2.16.840.1.113883.10.20.22.2.24) (CONF:9546).</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9548 Removed</w:t>
            </w:r>
          </w:p>
        </w:tc>
        <w:tc>
          <w:tcPr>
            <w:tcW w:w="0" w:type="auto"/>
          </w:tcPr>
          <w:p w:rsidR="0010155E" w:rsidRDefault="00677205">
            <w:r>
              <w:t xml:space="preserve">SHALL contain exactly one [1..1] Hospital Discharge Medications Section (entries optional) (templateId:2.16.840.1.113883.10.20.22.2.11) </w:t>
            </w:r>
            <w:r>
              <w:t>(CONF:9548).</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9550 Removed</w:t>
            </w:r>
          </w:p>
        </w:tc>
        <w:tc>
          <w:tcPr>
            <w:tcW w:w="0" w:type="auto"/>
          </w:tcPr>
          <w:p w:rsidR="0010155E" w:rsidRDefault="00677205">
            <w:r>
              <w:t>SHALL contain exactly one [1..1] Plan of Care Section (templateId:2.16.840.1.113883.10.20.22.2.10) (CONF:9550).</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9554 Removed</w:t>
            </w:r>
          </w:p>
        </w:tc>
        <w:tc>
          <w:tcPr>
            <w:tcW w:w="0" w:type="auto"/>
          </w:tcPr>
          <w:p w:rsidR="0010155E" w:rsidRDefault="00677205">
            <w:r>
              <w:t>MAY contain zero or one [0..1] Chief Complaint Section (templateId:1.3.6.1.4.1.19376.1.5.3.1.1.13.2.1) (CONF:9554).</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9556 Removed</w:t>
            </w:r>
          </w:p>
        </w:tc>
        <w:tc>
          <w:tcPr>
            <w:tcW w:w="0" w:type="auto"/>
          </w:tcPr>
          <w:p w:rsidR="0010155E" w:rsidRDefault="00677205">
            <w:r>
              <w:t>MAY contain zero or one [0..1] Chief Complaint and Reason for Visit Section (templateId:2.16.840.1.113883.10.20.22.2.13) (CONF:9556).</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9558 Removed</w:t>
            </w:r>
          </w:p>
        </w:tc>
        <w:tc>
          <w:tcPr>
            <w:tcW w:w="0" w:type="auto"/>
          </w:tcPr>
          <w:p w:rsidR="0010155E" w:rsidRDefault="00677205">
            <w:r>
              <w:t>MAY contain zero or one [0..1] Discharge Diet Section (templateId:1.3.6.1.4.1.19376.1.5.3.1.3.33) (CONF:9558).</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w:t>
              </w:r>
              <w:r>
                <w:rPr>
                  <w:rStyle w:val="HyperlinkText9pt"/>
                </w:rPr>
                <w:lastRenderedPageBreak/>
                <w:t>10.20.22.1.8.2</w:t>
              </w:r>
            </w:hyperlink>
          </w:p>
        </w:tc>
        <w:tc>
          <w:tcPr>
            <w:tcW w:w="0" w:type="auto"/>
          </w:tcPr>
          <w:p w:rsidR="0010155E" w:rsidRDefault="00677205">
            <w:r>
              <w:lastRenderedPageBreak/>
              <w:t xml:space="preserve">CONF #: 9560 </w:t>
            </w:r>
            <w:r>
              <w:lastRenderedPageBreak/>
              <w:t>Removed</w:t>
            </w:r>
          </w:p>
        </w:tc>
        <w:tc>
          <w:tcPr>
            <w:tcW w:w="0" w:type="auto"/>
          </w:tcPr>
          <w:p w:rsidR="0010155E" w:rsidRDefault="00677205">
            <w:r>
              <w:lastRenderedPageBreak/>
              <w:t>MAY contain zero or one [0..1] Family History Section (templateId:2.16.840.1.113883.</w:t>
            </w:r>
            <w:r>
              <w:lastRenderedPageBreak/>
              <w:t>10.20.22.2.15) (CONF:9560).</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9562 Removed</w:t>
            </w:r>
          </w:p>
        </w:tc>
        <w:tc>
          <w:tcPr>
            <w:tcW w:w="0" w:type="auto"/>
          </w:tcPr>
          <w:p w:rsidR="0010155E" w:rsidRDefault="00677205">
            <w:r>
              <w:t>MAY contain zero or one [0..1] Functional Status Section (templateId:2.16.840.1.113883.10.20.22.2.14) (CONF:9562).</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w:t>
              </w:r>
              <w:r>
                <w:rPr>
                  <w:rStyle w:val="HyperlinkText9pt"/>
                </w:rPr>
                <w:t>ry (V2) 2.16.840.1.113883.10.20.22.1.8.2</w:t>
              </w:r>
            </w:hyperlink>
          </w:p>
        </w:tc>
        <w:tc>
          <w:tcPr>
            <w:tcW w:w="0" w:type="auto"/>
          </w:tcPr>
          <w:p w:rsidR="0010155E" w:rsidRDefault="00677205">
            <w:r>
              <w:t>CONF #: 9564 Removed</w:t>
            </w:r>
          </w:p>
        </w:tc>
        <w:tc>
          <w:tcPr>
            <w:tcW w:w="0" w:type="auto"/>
          </w:tcPr>
          <w:p w:rsidR="0010155E" w:rsidRDefault="00677205">
            <w:r>
              <w:t>MAY contain zero or one [0..1] History of Past Illness Section (templateId:2.16.840.1.113883.10.20.22.2.20) (CONF:9564).</w:t>
            </w:r>
          </w:p>
        </w:tc>
        <w:tc>
          <w:tcPr>
            <w:tcW w:w="0" w:type="auto"/>
          </w:tcPr>
          <w:p w:rsidR="0010155E" w:rsidRDefault="0010155E"/>
        </w:tc>
      </w:tr>
      <w:tr w:rsidR="0010155E">
        <w:tc>
          <w:tcPr>
            <w:tcW w:w="0" w:type="auto"/>
          </w:tcPr>
          <w:p w:rsidR="0010155E" w:rsidRDefault="00677205">
            <w:hyperlink w:anchor="D_Discharge_Summary_V2">
              <w:r>
                <w:rPr>
                  <w:rStyle w:val="HyperlinkText9pt"/>
                </w:rPr>
                <w:t xml:space="preserve">Discharge Summary (V2) </w:t>
              </w:r>
              <w:r>
                <w:rPr>
                  <w:rStyle w:val="HyperlinkText9pt"/>
                </w:rPr>
                <w:t>2.16.840.1.113883.10.20.22.1.8.2</w:t>
              </w:r>
            </w:hyperlink>
          </w:p>
        </w:tc>
        <w:tc>
          <w:tcPr>
            <w:tcW w:w="0" w:type="auto"/>
          </w:tcPr>
          <w:p w:rsidR="0010155E" w:rsidRDefault="00677205">
            <w:r>
              <w:t>CONF #: 9566 Removed</w:t>
            </w:r>
          </w:p>
        </w:tc>
        <w:tc>
          <w:tcPr>
            <w:tcW w:w="0" w:type="auto"/>
          </w:tcPr>
          <w:p w:rsidR="0010155E" w:rsidRDefault="00677205">
            <w:r>
              <w:t>MAY contain zero or one [0..1] History of Present Illness Section (templateId:1.3.6.1.4.1.19376.1.5.3.1.3.4) (CONF:9566).</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w:t>
              </w:r>
              <w:r>
                <w:rPr>
                  <w:rStyle w:val="HyperlinkText9pt"/>
                </w:rPr>
                <w:t>.113883.10.20.22.1.8.2</w:t>
              </w:r>
            </w:hyperlink>
          </w:p>
        </w:tc>
        <w:tc>
          <w:tcPr>
            <w:tcW w:w="0" w:type="auto"/>
          </w:tcPr>
          <w:p w:rsidR="0010155E" w:rsidRDefault="00677205">
            <w:r>
              <w:t>CONF #: 9568 Removed</w:t>
            </w:r>
          </w:p>
        </w:tc>
        <w:tc>
          <w:tcPr>
            <w:tcW w:w="0" w:type="auto"/>
          </w:tcPr>
          <w:p w:rsidR="0010155E" w:rsidRDefault="00677205">
            <w:r>
              <w:t>MAY contain zero or one [0..1] Hospital Discharge Physical Section (templateId:1.3.6.1.4.1.19376.1.5.3.1.3.26) (CONF:9568).</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w:t>
              </w:r>
              <w:r>
                <w:rPr>
                  <w:rStyle w:val="HyperlinkText9pt"/>
                </w:rPr>
                <w:t>10.20.22.1.8.2</w:t>
              </w:r>
            </w:hyperlink>
          </w:p>
        </w:tc>
        <w:tc>
          <w:tcPr>
            <w:tcW w:w="0" w:type="auto"/>
          </w:tcPr>
          <w:p w:rsidR="0010155E" w:rsidRDefault="00677205">
            <w:r>
              <w:t>CONF #: 9570 Removed</w:t>
            </w:r>
          </w:p>
        </w:tc>
        <w:tc>
          <w:tcPr>
            <w:tcW w:w="0" w:type="auto"/>
          </w:tcPr>
          <w:p w:rsidR="0010155E" w:rsidRDefault="00677205">
            <w:r>
              <w:t>MAY contain zero or one [0..1] Hospital Discharge Studies Summary Section (templateId:2.16.840.1.113883.10.20.22.2.16) (CONF:9570).</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w:t>
              </w:r>
              <w:r>
                <w:rPr>
                  <w:rStyle w:val="HyperlinkText9pt"/>
                </w:rPr>
                <w:t>10.20.22.1.8.2</w:t>
              </w:r>
            </w:hyperlink>
          </w:p>
        </w:tc>
        <w:tc>
          <w:tcPr>
            <w:tcW w:w="0" w:type="auto"/>
          </w:tcPr>
          <w:p w:rsidR="0010155E" w:rsidRDefault="00677205">
            <w:r>
              <w:t>CONF #: 9572 Removed</w:t>
            </w:r>
          </w:p>
        </w:tc>
        <w:tc>
          <w:tcPr>
            <w:tcW w:w="0" w:type="auto"/>
          </w:tcPr>
          <w:p w:rsidR="0010155E" w:rsidRDefault="00677205">
            <w:r>
              <w:t>MAY contain zero or one [0..1] Immunizations Section (entries optional) (templateId:2.16.840.1.113883.10.20.22.2.2) (CONF:9572).</w:t>
            </w:r>
          </w:p>
        </w:tc>
        <w:tc>
          <w:tcPr>
            <w:tcW w:w="0" w:type="auto"/>
          </w:tcPr>
          <w:p w:rsidR="0010155E" w:rsidRDefault="0010155E"/>
        </w:tc>
      </w:tr>
      <w:tr w:rsidR="0010155E">
        <w:tc>
          <w:tcPr>
            <w:tcW w:w="0" w:type="auto"/>
          </w:tcPr>
          <w:p w:rsidR="0010155E" w:rsidRDefault="00677205">
            <w:hyperlink w:anchor="D_Discharge_Summary_V2">
              <w:r>
                <w:rPr>
                  <w:rStyle w:val="HyperlinkText9pt"/>
                </w:rPr>
                <w:t xml:space="preserve">Discharge Summary (V2) </w:t>
              </w:r>
              <w:r>
                <w:rPr>
                  <w:rStyle w:val="HyperlinkText9pt"/>
                </w:rPr>
                <w:t>2.16.840.1.113883.10.20.22.1.8.2</w:t>
              </w:r>
            </w:hyperlink>
          </w:p>
        </w:tc>
        <w:tc>
          <w:tcPr>
            <w:tcW w:w="0" w:type="auto"/>
          </w:tcPr>
          <w:p w:rsidR="0010155E" w:rsidRDefault="00677205">
            <w:r>
              <w:t>CONF #: 9574 Removed</w:t>
            </w:r>
          </w:p>
        </w:tc>
        <w:tc>
          <w:tcPr>
            <w:tcW w:w="0" w:type="auto"/>
          </w:tcPr>
          <w:p w:rsidR="0010155E" w:rsidRDefault="00677205">
            <w:r>
              <w:t>MAY contain zero or one [0..1] Problem Section (entries optional) (templateId:2.16.840.1.113883.10.20.22.2.5) (CONF:9574).</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w:t>
              </w:r>
              <w:r>
                <w:rPr>
                  <w:rStyle w:val="HyperlinkText9pt"/>
                </w:rPr>
                <w:t>1.113883.10.20.22.1.8.2</w:t>
              </w:r>
            </w:hyperlink>
          </w:p>
        </w:tc>
        <w:tc>
          <w:tcPr>
            <w:tcW w:w="0" w:type="auto"/>
          </w:tcPr>
          <w:p w:rsidR="0010155E" w:rsidRDefault="00677205">
            <w:r>
              <w:t>CONF #: 9576 Removed</w:t>
            </w:r>
          </w:p>
        </w:tc>
        <w:tc>
          <w:tcPr>
            <w:tcW w:w="0" w:type="auto"/>
          </w:tcPr>
          <w:p w:rsidR="0010155E" w:rsidRDefault="00677205">
            <w:r>
              <w:t>MAY contain zero or one [0..1] Procedures Section (entries optional) (templateId:2.16.840.1.113883.10.20.22.2.7) (CONF:9576).</w:t>
            </w:r>
          </w:p>
        </w:tc>
        <w:tc>
          <w:tcPr>
            <w:tcW w:w="0" w:type="auto"/>
          </w:tcPr>
          <w:p w:rsidR="0010155E" w:rsidRDefault="0010155E"/>
        </w:tc>
      </w:tr>
      <w:tr w:rsidR="0010155E">
        <w:tc>
          <w:tcPr>
            <w:tcW w:w="0" w:type="auto"/>
          </w:tcPr>
          <w:p w:rsidR="0010155E" w:rsidRDefault="00677205">
            <w:hyperlink w:anchor="D_Discharge_Summary_V2">
              <w:r>
                <w:rPr>
                  <w:rStyle w:val="HyperlinkText9pt"/>
                </w:rPr>
                <w:t xml:space="preserve">Discharge Summary (V2) </w:t>
              </w:r>
              <w:r>
                <w:rPr>
                  <w:rStyle w:val="HyperlinkText9pt"/>
                </w:rPr>
                <w:lastRenderedPageBreak/>
                <w:t>2.16.840.1.1138</w:t>
              </w:r>
              <w:r>
                <w:rPr>
                  <w:rStyle w:val="HyperlinkText9pt"/>
                </w:rPr>
                <w:t>83.10.20.22.1.8.2</w:t>
              </w:r>
            </w:hyperlink>
          </w:p>
        </w:tc>
        <w:tc>
          <w:tcPr>
            <w:tcW w:w="0" w:type="auto"/>
          </w:tcPr>
          <w:p w:rsidR="0010155E" w:rsidRDefault="00677205">
            <w:r>
              <w:lastRenderedPageBreak/>
              <w:t xml:space="preserve">CONF #: </w:t>
            </w:r>
            <w:r>
              <w:lastRenderedPageBreak/>
              <w:t>9578 Removed</w:t>
            </w:r>
          </w:p>
        </w:tc>
        <w:tc>
          <w:tcPr>
            <w:tcW w:w="0" w:type="auto"/>
          </w:tcPr>
          <w:p w:rsidR="0010155E" w:rsidRDefault="00677205">
            <w:r>
              <w:lastRenderedPageBreak/>
              <w:t xml:space="preserve">MAY contain zero or one [0..1] Reason for Visit Section </w:t>
            </w:r>
            <w:r>
              <w:lastRenderedPageBreak/>
              <w:t>(templateId:2.16.840.1.113883.10.20.22.2.12) (CONF:9578).</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9580 Removed</w:t>
            </w:r>
          </w:p>
        </w:tc>
        <w:tc>
          <w:tcPr>
            <w:tcW w:w="0" w:type="auto"/>
          </w:tcPr>
          <w:p w:rsidR="0010155E" w:rsidRDefault="00677205">
            <w:r>
              <w:t>MAY contain zero or one [0..1] Review of Systems Section (templateId:1.3.6.1.4.1.19376.1.5.3.1.3.18) (CONF:9580).</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9582 Removed</w:t>
            </w:r>
          </w:p>
        </w:tc>
        <w:tc>
          <w:tcPr>
            <w:tcW w:w="0" w:type="auto"/>
          </w:tcPr>
          <w:p w:rsidR="0010155E" w:rsidRDefault="00677205">
            <w:r>
              <w:t>MAY contain zero or one [0..1] Social History Section (templateId:2.16.840.1.113883.10.20.22.2.17) (CONF:9582).</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9584 Removed</w:t>
            </w:r>
          </w:p>
        </w:tc>
        <w:tc>
          <w:tcPr>
            <w:tcW w:w="0" w:type="auto"/>
          </w:tcPr>
          <w:p w:rsidR="0010155E" w:rsidRDefault="00677205">
            <w:r>
              <w:t>MAY contain zero or one [0..1] Vital Signs Section (entries optional) (templateId:2.16.840.1.113883.10.20.22.2.4) (CONF:9584).</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9924 Removed</w:t>
            </w:r>
          </w:p>
        </w:tc>
        <w:tc>
          <w:tcPr>
            <w:tcW w:w="0" w:type="auto"/>
          </w:tcPr>
          <w:p w:rsidR="0010155E" w:rsidRDefault="00677205">
            <w:r>
              <w:t>MAY contain zero or one [0..1] Hospital Consultations Section (templateId:2.16.840.1.113883.10.20.22.2.42) (CONF:9924).</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9926 Removed</w:t>
            </w:r>
          </w:p>
        </w:tc>
        <w:tc>
          <w:tcPr>
            <w:tcW w:w="0" w:type="auto"/>
          </w:tcPr>
          <w:p w:rsidR="0010155E" w:rsidRDefault="00677205">
            <w:r>
              <w:t xml:space="preserve">MAY contain </w:t>
            </w:r>
            <w:r>
              <w:t>zero or one [0..1] Hospital Discharge Instructions Section (templateId:2.16.840.1.113883.10.20.22.2.41) (CONF:9926).</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9928 Removed</w:t>
            </w:r>
          </w:p>
        </w:tc>
        <w:tc>
          <w:tcPr>
            <w:tcW w:w="0" w:type="auto"/>
          </w:tcPr>
          <w:p w:rsidR="0010155E" w:rsidRDefault="00677205">
            <w:r>
              <w:t>MAY contain zero or one [0..1] Hospital Admission Diagnosis Section (templateId:2.16.840.1.113883.10.20.22.2.43) (CONF:9928).</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10055 Removed</w:t>
            </w:r>
          </w:p>
        </w:tc>
        <w:tc>
          <w:tcPr>
            <w:tcW w:w="0" w:type="auto"/>
          </w:tcPr>
          <w:p w:rsidR="0010155E" w:rsidRDefault="00677205">
            <w:r>
              <w:t>SHALL</w:t>
            </w:r>
            <w:r>
              <w:t xml:space="preserve"> NOT include a Chief Complaint and Reason for Visit Section with either a Chief Complaint Section or a Reason for Visit Section (CONF:10055).</w:t>
            </w:r>
          </w:p>
        </w:tc>
        <w:tc>
          <w:tcPr>
            <w:tcW w:w="0" w:type="auto"/>
          </w:tcPr>
          <w:p w:rsidR="0010155E" w:rsidRDefault="0010155E"/>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CONF #: 101</w:t>
            </w:r>
            <w:r>
              <w:t>11 Removed</w:t>
            </w:r>
          </w:p>
        </w:tc>
        <w:tc>
          <w:tcPr>
            <w:tcW w:w="0" w:type="auto"/>
          </w:tcPr>
          <w:p w:rsidR="0010155E" w:rsidRDefault="00677205">
            <w:r>
              <w:t>MAY contain zero or one [0..1] Hospital Admission Medications Section (entries optional) (templateId:2.16.840.1.113883.10.20.22.2.44) (CONF:10111).</w:t>
            </w:r>
          </w:p>
        </w:tc>
        <w:tc>
          <w:tcPr>
            <w:tcW w:w="0" w:type="auto"/>
          </w:tcPr>
          <w:p w:rsidR="0010155E" w:rsidRDefault="0010155E"/>
        </w:tc>
      </w:tr>
      <w:tr w:rsidR="0010155E">
        <w:tc>
          <w:tcPr>
            <w:tcW w:w="0" w:type="auto"/>
          </w:tcPr>
          <w:p w:rsidR="0010155E" w:rsidRDefault="00677205">
            <w:hyperlink w:anchor="D_Discharge_Summary_V2">
              <w:r>
                <w:rPr>
                  <w:rStyle w:val="HyperlinkText9pt"/>
                </w:rPr>
                <w:t xml:space="preserve">Discharge Summary </w:t>
              </w:r>
              <w:r>
                <w:rPr>
                  <w:rStyle w:val="HyperlinkText9pt"/>
                </w:rPr>
                <w:lastRenderedPageBreak/>
                <w:t>(V2) 2.16.840.1.113883.10.20.22.</w:t>
              </w:r>
              <w:r>
                <w:rPr>
                  <w:rStyle w:val="HyperlinkText9pt"/>
                </w:rPr>
                <w:t>1.8.2</w:t>
              </w:r>
            </w:hyperlink>
          </w:p>
        </w:tc>
        <w:tc>
          <w:tcPr>
            <w:tcW w:w="0" w:type="auto"/>
          </w:tcPr>
          <w:p w:rsidR="0010155E" w:rsidRDefault="00677205">
            <w:r>
              <w:lastRenderedPageBreak/>
              <w:t xml:space="preserve">CONF </w:t>
            </w:r>
            <w:r>
              <w:lastRenderedPageBreak/>
              <w:t>#: 10044 Modified</w:t>
            </w:r>
          </w:p>
        </w:tc>
        <w:tc>
          <w:tcPr>
            <w:tcW w:w="0" w:type="auto"/>
          </w:tcPr>
          <w:p w:rsidR="0010155E" w:rsidRDefault="00677205">
            <w:r>
              <w:lastRenderedPageBreak/>
              <w:t xml:space="preserve">SHALL contain exactly one </w:t>
            </w:r>
            <w:r>
              <w:lastRenderedPageBreak/>
              <w:t>[1..1] @root="2.16.840.1.113883.10.20.22.1.8" (CONF:10044).</w:t>
            </w:r>
          </w:p>
        </w:tc>
        <w:tc>
          <w:tcPr>
            <w:tcW w:w="0" w:type="auto"/>
          </w:tcPr>
          <w:p w:rsidR="0010155E" w:rsidRDefault="00677205">
            <w:r>
              <w:lastRenderedPageBreak/>
              <w:t xml:space="preserve">SHALL contain exactly </w:t>
            </w:r>
            <w:r>
              <w:lastRenderedPageBreak/>
              <w:t>one [1..1] @root="2.16.840.1.113883.10.20.22.1.8.2" (CONF:10044).</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Name</w:t>
            </w:r>
          </w:p>
        </w:tc>
        <w:tc>
          <w:tcPr>
            <w:tcW w:w="0" w:type="auto"/>
          </w:tcPr>
          <w:p w:rsidR="0010155E" w:rsidRDefault="00677205">
            <w:r>
              <w:t>Discharge Summary</w:t>
            </w:r>
          </w:p>
        </w:tc>
        <w:tc>
          <w:tcPr>
            <w:tcW w:w="0" w:type="auto"/>
          </w:tcPr>
          <w:p w:rsidR="0010155E" w:rsidRDefault="00677205">
            <w:r>
              <w:t>Discharge Summary (V2)</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Oid</w:t>
            </w:r>
          </w:p>
        </w:tc>
        <w:tc>
          <w:tcPr>
            <w:tcW w:w="0" w:type="auto"/>
          </w:tcPr>
          <w:p w:rsidR="0010155E" w:rsidRDefault="00677205">
            <w:r>
              <w:t>2.16.840.1.113883.10.20.22.1.8</w:t>
            </w:r>
          </w:p>
        </w:tc>
        <w:tc>
          <w:tcPr>
            <w:tcW w:w="0" w:type="auto"/>
          </w:tcPr>
          <w:p w:rsidR="0010155E" w:rsidRDefault="00677205">
            <w:r>
              <w:t>2.16.840.1.113883</w:t>
            </w:r>
            <w:r>
              <w:t>.10.20.22.1.8.2</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Description</w:t>
            </w:r>
          </w:p>
        </w:tc>
        <w:tc>
          <w:tcPr>
            <w:tcW w:w="0" w:type="auto"/>
          </w:tcPr>
          <w:p w:rsidR="0010155E" w:rsidRDefault="00677205">
            <w:r>
              <w:t>The Discharge Summary is a document that is a synopsis of a patient's admission to a hospital; it provides pertinent informati</w:t>
            </w:r>
            <w:r>
              <w:t xml:space="preserve">on for the continuation of care following discharge.  The Joint Commission requires the following information to be included in the Discharge Summary: </w:t>
            </w:r>
            <w:r>
              <w:br/>
              <w:t>•</w:t>
            </w:r>
            <w:r>
              <w:tab/>
              <w:t xml:space="preserve">The reason for hospitalization </w:t>
            </w:r>
            <w:r>
              <w:br/>
              <w:t>•</w:t>
            </w:r>
            <w:r>
              <w:tab/>
              <w:t xml:space="preserve">The procedures performed </w:t>
            </w:r>
            <w:r>
              <w:br/>
              <w:t>•</w:t>
            </w:r>
            <w:r>
              <w:tab/>
              <w:t>The care, treatment, and services provid</w:t>
            </w:r>
            <w:r>
              <w:t xml:space="preserve">ed </w:t>
            </w:r>
            <w:r>
              <w:br/>
              <w:t>•</w:t>
            </w:r>
            <w:r>
              <w:tab/>
              <w:t xml:space="preserve">The patient’s condition and disposition at discharge </w:t>
            </w:r>
            <w:r>
              <w:br/>
              <w:t>•</w:t>
            </w:r>
            <w:r>
              <w:tab/>
              <w:t xml:space="preserve">Information provided to the patient and family </w:t>
            </w:r>
            <w:r>
              <w:br/>
              <w:t>•</w:t>
            </w:r>
            <w:r>
              <w:tab/>
              <w:t>Provisions for follow-up care</w:t>
            </w:r>
          </w:p>
        </w:tc>
        <w:tc>
          <w:tcPr>
            <w:tcW w:w="0" w:type="auto"/>
          </w:tcPr>
          <w:p w:rsidR="0010155E" w:rsidRDefault="00677205">
            <w:r>
              <w:t>The Discharge Summary is a document which synopsizes a patient's admission to a hospital; it provides pertinent in</w:t>
            </w:r>
            <w:r>
              <w:t xml:space="preserve">formation for the continuation of care following discharge. The Joint Commission requires the following information to be included in the Discharge Summary: </w:t>
            </w:r>
            <w:r>
              <w:br/>
              <w:t>•</w:t>
            </w:r>
            <w:r>
              <w:tab/>
              <w:t xml:space="preserve">The reason for hospitalization </w:t>
            </w:r>
            <w:r>
              <w:br/>
              <w:t>•</w:t>
            </w:r>
            <w:r>
              <w:tab/>
              <w:t xml:space="preserve">The procedures performed </w:t>
            </w:r>
            <w:r>
              <w:br/>
              <w:t>•</w:t>
            </w:r>
            <w:r>
              <w:tab/>
              <w:t xml:space="preserve">The care, treatment, and services </w:t>
            </w:r>
            <w:r>
              <w:t xml:space="preserve">provided </w:t>
            </w:r>
            <w:r>
              <w:br/>
              <w:t>•</w:t>
            </w:r>
            <w:r>
              <w:tab/>
              <w:t xml:space="preserve">The patient’s condition and disposition at discharge </w:t>
            </w:r>
            <w:r>
              <w:br/>
              <w:t>•</w:t>
            </w:r>
            <w:r>
              <w:tab/>
              <w:t xml:space="preserve">Information provided to the patient and family </w:t>
            </w:r>
            <w:r>
              <w:br/>
              <w:t>•</w:t>
            </w:r>
            <w:r>
              <w:tab/>
              <w:t>Provisions for follow-up care</w:t>
            </w:r>
          </w:p>
        </w:tc>
      </w:tr>
      <w:tr w:rsidR="0010155E">
        <w:tc>
          <w:tcPr>
            <w:tcW w:w="0" w:type="auto"/>
          </w:tcPr>
          <w:p w:rsidR="0010155E" w:rsidRDefault="00677205">
            <w:hyperlink w:anchor="D_Discharge_Summary_V2">
              <w:r>
                <w:rPr>
                  <w:rStyle w:val="HyperlinkText9pt"/>
                </w:rPr>
                <w:t>Discharge Summary (V2) 2.16.840.1.113883.10.20.22.1.8.2</w:t>
              </w:r>
            </w:hyperlink>
          </w:p>
        </w:tc>
        <w:tc>
          <w:tcPr>
            <w:tcW w:w="0" w:type="auto"/>
          </w:tcPr>
          <w:p w:rsidR="0010155E" w:rsidRDefault="00677205">
            <w:r>
              <w:t>Implie</w:t>
            </w:r>
            <w:r>
              <w:t>d Template</w:t>
            </w:r>
          </w:p>
        </w:tc>
        <w:tc>
          <w:tcPr>
            <w:tcW w:w="0" w:type="auto"/>
          </w:tcPr>
          <w:p w:rsidR="0010155E" w:rsidRDefault="00677205">
            <w:r>
              <w:t>US Realm Header (2.16.840.1.113883.10.20.22.1.1)</w:t>
            </w:r>
          </w:p>
        </w:tc>
        <w:tc>
          <w:tcPr>
            <w:tcW w:w="0" w:type="auto"/>
          </w:tcPr>
          <w:p w:rsidR="0010155E" w:rsidRDefault="00677205">
            <w:r>
              <w:t>US Realm Header (V2) (2.16.840.1.113883.10.20.22.1.1.2)</w:t>
            </w:r>
          </w:p>
        </w:tc>
      </w:tr>
      <w:tr w:rsidR="0010155E">
        <w:tc>
          <w:tcPr>
            <w:tcW w:w="0" w:type="auto"/>
          </w:tcPr>
          <w:p w:rsidR="0010155E" w:rsidRDefault="00677205">
            <w:hyperlink w:anchor="D_History_and_Physical_V2">
              <w:r>
                <w:rPr>
                  <w:rStyle w:val="HyperlinkText9pt"/>
                </w:rPr>
                <w:t xml:space="preserve">History and Physical </w:t>
              </w:r>
              <w:r>
                <w:rPr>
                  <w:rStyle w:val="HyperlinkText9pt"/>
                </w:rPr>
                <w:lastRenderedPageBreak/>
                <w:t>(V2) 2.16.840.1.113883.10.20.22.1.3.2</w:t>
              </w:r>
            </w:hyperlink>
          </w:p>
        </w:tc>
        <w:tc>
          <w:tcPr>
            <w:tcW w:w="0" w:type="auto"/>
          </w:tcPr>
          <w:p w:rsidR="0010155E" w:rsidRDefault="00677205">
            <w:r>
              <w:lastRenderedPageBreak/>
              <w:t xml:space="preserve">CONF </w:t>
            </w:r>
            <w:r>
              <w:lastRenderedPageBreak/>
              <w:t>#: 30570 Added</w:t>
            </w:r>
          </w:p>
        </w:tc>
        <w:tc>
          <w:tcPr>
            <w:tcW w:w="0" w:type="auto"/>
          </w:tcPr>
          <w:p w:rsidR="0010155E" w:rsidRDefault="0010155E"/>
        </w:tc>
        <w:tc>
          <w:tcPr>
            <w:tcW w:w="0" w:type="auto"/>
          </w:tcPr>
          <w:p w:rsidR="0010155E" w:rsidRDefault="00677205">
            <w:r>
              <w:t xml:space="preserve">In this template </w:t>
            </w:r>
            <w:r>
              <w:lastRenderedPageBreak/>
              <w:t xml:space="preserve">(templateId 2.16.840.1.113883.10.20.22.1.3.2), coded entries are optional. </w:t>
            </w:r>
            <w:r>
              <w:br/>
              <w:t>This component SHALL contain exactly one [1..1] structuredBody (CONF:30570).</w:t>
            </w:r>
          </w:p>
        </w:tc>
      </w:tr>
      <w:tr w:rsidR="0010155E">
        <w:tc>
          <w:tcPr>
            <w:tcW w:w="0" w:type="auto"/>
          </w:tcPr>
          <w:p w:rsidR="0010155E" w:rsidRDefault="00677205">
            <w:hyperlink w:anchor="D_History_and_Physical_V2">
              <w:r>
                <w:rPr>
                  <w:rStyle w:val="HyperlinkText9pt"/>
                </w:rPr>
                <w:t>History and Physical (V2) 2.16.840.1.</w:t>
              </w:r>
              <w:r>
                <w:rPr>
                  <w:rStyle w:val="HyperlinkText9pt"/>
                </w:rPr>
                <w:t>113883.10.20.22.1.3.2</w:t>
              </w:r>
            </w:hyperlink>
          </w:p>
        </w:tc>
        <w:tc>
          <w:tcPr>
            <w:tcW w:w="0" w:type="auto"/>
          </w:tcPr>
          <w:p w:rsidR="0010155E" w:rsidRDefault="00677205">
            <w:r>
              <w:t>CONF #: 30571 Added</w:t>
            </w:r>
          </w:p>
        </w:tc>
        <w:tc>
          <w:tcPr>
            <w:tcW w:w="0" w:type="auto"/>
          </w:tcPr>
          <w:p w:rsidR="0010155E" w:rsidRDefault="0010155E"/>
        </w:tc>
        <w:tc>
          <w:tcPr>
            <w:tcW w:w="0" w:type="auto"/>
          </w:tcPr>
          <w:p w:rsidR="0010155E" w:rsidRDefault="00677205">
            <w:r>
              <w:t>This structuredBody SHALL contain exactly one [1..1] component (CONF:30571)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30572 Ad</w:t>
            </w:r>
            <w:r>
              <w:t>ded</w:t>
            </w:r>
          </w:p>
        </w:tc>
        <w:tc>
          <w:tcPr>
            <w:tcW w:w="0" w:type="auto"/>
          </w:tcPr>
          <w:p w:rsidR="0010155E" w:rsidRDefault="0010155E"/>
        </w:tc>
        <w:tc>
          <w:tcPr>
            <w:tcW w:w="0" w:type="auto"/>
          </w:tcPr>
          <w:p w:rsidR="0010155E" w:rsidRDefault="00677205">
            <w:r>
              <w:t>SHALL contain exactly one [1..1] Allergies Section (entries optional) (V2) (templateId:2.16.840.1.113883.10.20.22.2.6.2) (CONF:30572).</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 xml:space="preserve">CONF #: </w:t>
            </w:r>
            <w:r>
              <w:t>30573 Added</w:t>
            </w:r>
          </w:p>
        </w:tc>
        <w:tc>
          <w:tcPr>
            <w:tcW w:w="0" w:type="auto"/>
          </w:tcPr>
          <w:p w:rsidR="0010155E" w:rsidRDefault="0010155E"/>
        </w:tc>
        <w:tc>
          <w:tcPr>
            <w:tcW w:w="0" w:type="auto"/>
          </w:tcPr>
          <w:p w:rsidR="0010155E" w:rsidRDefault="00677205">
            <w:r>
              <w:t>This structuredBody MAY contain zero or one [0..1] component (CONF:30573)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30574 Added</w:t>
            </w:r>
          </w:p>
        </w:tc>
        <w:tc>
          <w:tcPr>
            <w:tcW w:w="0" w:type="auto"/>
          </w:tcPr>
          <w:p w:rsidR="0010155E" w:rsidRDefault="0010155E"/>
        </w:tc>
        <w:tc>
          <w:tcPr>
            <w:tcW w:w="0" w:type="auto"/>
          </w:tcPr>
          <w:p w:rsidR="0010155E" w:rsidRDefault="00677205">
            <w:r>
              <w:t>SHALL contain exactly one [1..1] Assessment Section (templateId:2.16.840.1.113883.10.20.22.2.8) (CONF:30574).</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30575 Added</w:t>
            </w:r>
          </w:p>
        </w:tc>
        <w:tc>
          <w:tcPr>
            <w:tcW w:w="0" w:type="auto"/>
          </w:tcPr>
          <w:p w:rsidR="0010155E" w:rsidRDefault="0010155E"/>
        </w:tc>
        <w:tc>
          <w:tcPr>
            <w:tcW w:w="0" w:type="auto"/>
          </w:tcPr>
          <w:p w:rsidR="0010155E" w:rsidRDefault="00677205">
            <w:r>
              <w:t>This structuredBo</w:t>
            </w:r>
            <w:r>
              <w:t>dy MAY contain zero or one [0..1] component (CONF:30575)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30576 Added</w:t>
            </w:r>
          </w:p>
        </w:tc>
        <w:tc>
          <w:tcPr>
            <w:tcW w:w="0" w:type="auto"/>
          </w:tcPr>
          <w:p w:rsidR="0010155E" w:rsidRDefault="0010155E"/>
        </w:tc>
        <w:tc>
          <w:tcPr>
            <w:tcW w:w="0" w:type="auto"/>
          </w:tcPr>
          <w:p w:rsidR="0010155E" w:rsidRDefault="00677205">
            <w:r>
              <w:t>SHALL contain exactly one [1..1] Plan of Treatment Sectio</w:t>
            </w:r>
            <w:r>
              <w:t>n (V2) (templateId:2.16.840.1.113883.10.20.22.2.10.2) (CONF:30576).</w:t>
            </w:r>
          </w:p>
        </w:tc>
      </w:tr>
      <w:tr w:rsidR="0010155E">
        <w:tc>
          <w:tcPr>
            <w:tcW w:w="0" w:type="auto"/>
          </w:tcPr>
          <w:p w:rsidR="0010155E" w:rsidRDefault="00677205">
            <w:hyperlink w:anchor="D_History_and_Physical_V2">
              <w:r>
                <w:rPr>
                  <w:rStyle w:val="HyperlinkText9pt"/>
                </w:rPr>
                <w:t>History and Physical (V2) 2.16.840.1.113883.</w:t>
              </w:r>
              <w:r>
                <w:rPr>
                  <w:rStyle w:val="HyperlinkText9pt"/>
                </w:rPr>
                <w:lastRenderedPageBreak/>
                <w:t>10.20.22.1.3.2</w:t>
              </w:r>
            </w:hyperlink>
          </w:p>
        </w:tc>
        <w:tc>
          <w:tcPr>
            <w:tcW w:w="0" w:type="auto"/>
          </w:tcPr>
          <w:p w:rsidR="0010155E" w:rsidRDefault="00677205">
            <w:r>
              <w:lastRenderedPageBreak/>
              <w:t xml:space="preserve">CONF #: 30577 </w:t>
            </w:r>
            <w:r>
              <w:lastRenderedPageBreak/>
              <w:t>Added</w:t>
            </w:r>
          </w:p>
        </w:tc>
        <w:tc>
          <w:tcPr>
            <w:tcW w:w="0" w:type="auto"/>
          </w:tcPr>
          <w:p w:rsidR="0010155E" w:rsidRDefault="0010155E"/>
        </w:tc>
        <w:tc>
          <w:tcPr>
            <w:tcW w:w="0" w:type="auto"/>
          </w:tcPr>
          <w:p w:rsidR="0010155E" w:rsidRDefault="00677205">
            <w:r>
              <w:t>This structuredBody MAY contain zero or one [0..1] componen</w:t>
            </w:r>
            <w:r>
              <w:t xml:space="preserve">t </w:t>
            </w:r>
            <w:r>
              <w:lastRenderedPageBreak/>
              <w:t>(CONF:30577)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30578 Added</w:t>
            </w:r>
          </w:p>
        </w:tc>
        <w:tc>
          <w:tcPr>
            <w:tcW w:w="0" w:type="auto"/>
          </w:tcPr>
          <w:p w:rsidR="0010155E" w:rsidRDefault="0010155E"/>
        </w:tc>
        <w:tc>
          <w:tcPr>
            <w:tcW w:w="0" w:type="auto"/>
          </w:tcPr>
          <w:p w:rsidR="0010155E" w:rsidRDefault="00677205">
            <w:r>
              <w:t>SHALL contain exactly one [1..1] Assessment and Plan Section (V2) (templateId:2.16.840.1.113883.10.20.22.2.9.2) (CONF:30578).</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30579 Added</w:t>
            </w:r>
          </w:p>
        </w:tc>
        <w:tc>
          <w:tcPr>
            <w:tcW w:w="0" w:type="auto"/>
          </w:tcPr>
          <w:p w:rsidR="0010155E" w:rsidRDefault="0010155E"/>
        </w:tc>
        <w:tc>
          <w:tcPr>
            <w:tcW w:w="0" w:type="auto"/>
          </w:tcPr>
          <w:p w:rsidR="0010155E" w:rsidRDefault="00677205">
            <w:r>
              <w:t>T</w:t>
            </w:r>
            <w:r>
              <w:t>his structuredBody MAY contain zero or one [0..1] component (CONF:30579)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30580 Added</w:t>
            </w:r>
          </w:p>
        </w:tc>
        <w:tc>
          <w:tcPr>
            <w:tcW w:w="0" w:type="auto"/>
          </w:tcPr>
          <w:p w:rsidR="0010155E" w:rsidRDefault="0010155E"/>
        </w:tc>
        <w:tc>
          <w:tcPr>
            <w:tcW w:w="0" w:type="auto"/>
          </w:tcPr>
          <w:p w:rsidR="0010155E" w:rsidRDefault="00677205">
            <w:r>
              <w:t>SHALL contain exactly one [1..1] Chief Complaint Section (templateId:1.3.6.1.4.1.19376.1.5.3.1.1.13.2.1) (CONF:30580).</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30581 Added</w:t>
            </w:r>
          </w:p>
        </w:tc>
        <w:tc>
          <w:tcPr>
            <w:tcW w:w="0" w:type="auto"/>
          </w:tcPr>
          <w:p w:rsidR="0010155E" w:rsidRDefault="0010155E"/>
        </w:tc>
        <w:tc>
          <w:tcPr>
            <w:tcW w:w="0" w:type="auto"/>
          </w:tcPr>
          <w:p w:rsidR="0010155E" w:rsidRDefault="00677205">
            <w:r>
              <w:t>This str</w:t>
            </w:r>
            <w:r>
              <w:t>ucturedBody MAY contain zero or one [0..1] component (CONF:30581)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30582 Added</w:t>
            </w:r>
          </w:p>
        </w:tc>
        <w:tc>
          <w:tcPr>
            <w:tcW w:w="0" w:type="auto"/>
          </w:tcPr>
          <w:p w:rsidR="0010155E" w:rsidRDefault="0010155E"/>
        </w:tc>
        <w:tc>
          <w:tcPr>
            <w:tcW w:w="0" w:type="auto"/>
          </w:tcPr>
          <w:p w:rsidR="0010155E" w:rsidRDefault="00677205">
            <w:r>
              <w:t>SHALL contain exactly one [1..1] Chief Complaint and Reason for Visit Section (templateId:2.16.840.1.113883.10.20.22.2.13) (CONF:30582).</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w:t>
            </w:r>
            <w:r>
              <w:t>83 Added</w:t>
            </w:r>
          </w:p>
        </w:tc>
        <w:tc>
          <w:tcPr>
            <w:tcW w:w="0" w:type="auto"/>
          </w:tcPr>
          <w:p w:rsidR="0010155E" w:rsidRDefault="0010155E"/>
        </w:tc>
        <w:tc>
          <w:tcPr>
            <w:tcW w:w="0" w:type="auto"/>
          </w:tcPr>
          <w:p w:rsidR="0010155E" w:rsidRDefault="00677205">
            <w:r>
              <w:t>This structuredBody SHALL contain exactly one [1..1] component (CONF:30583)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30584 Added</w:t>
            </w:r>
          </w:p>
        </w:tc>
        <w:tc>
          <w:tcPr>
            <w:tcW w:w="0" w:type="auto"/>
          </w:tcPr>
          <w:p w:rsidR="0010155E" w:rsidRDefault="0010155E"/>
        </w:tc>
        <w:tc>
          <w:tcPr>
            <w:tcW w:w="0" w:type="auto"/>
          </w:tcPr>
          <w:p w:rsidR="0010155E" w:rsidRDefault="00677205">
            <w:r>
              <w:t>SHALL contain exactly one [1</w:t>
            </w:r>
            <w:r>
              <w:t>..1] Family History Section (templateId:2.16.840.1.113883.10.20.22.2.15) (CONF:30584).</w:t>
            </w:r>
          </w:p>
        </w:tc>
      </w:tr>
      <w:tr w:rsidR="0010155E">
        <w:tc>
          <w:tcPr>
            <w:tcW w:w="0" w:type="auto"/>
          </w:tcPr>
          <w:p w:rsidR="0010155E" w:rsidRDefault="00677205">
            <w:hyperlink w:anchor="D_History_and_Physical_V2">
              <w:r>
                <w:rPr>
                  <w:rStyle w:val="HyperlinkText9pt"/>
                </w:rPr>
                <w:t xml:space="preserve">History and Physical (V2) </w:t>
              </w:r>
              <w:r>
                <w:rPr>
                  <w:rStyle w:val="HyperlinkText9pt"/>
                </w:rPr>
                <w:lastRenderedPageBreak/>
                <w:t>2.16.840.1.113883.10.20.22.1.3.2</w:t>
              </w:r>
            </w:hyperlink>
          </w:p>
        </w:tc>
        <w:tc>
          <w:tcPr>
            <w:tcW w:w="0" w:type="auto"/>
          </w:tcPr>
          <w:p w:rsidR="0010155E" w:rsidRDefault="00677205">
            <w:r>
              <w:lastRenderedPageBreak/>
              <w:t xml:space="preserve">CONF #: </w:t>
            </w:r>
            <w:r>
              <w:lastRenderedPageBreak/>
              <w:t>30585 Added</w:t>
            </w:r>
          </w:p>
        </w:tc>
        <w:tc>
          <w:tcPr>
            <w:tcW w:w="0" w:type="auto"/>
          </w:tcPr>
          <w:p w:rsidR="0010155E" w:rsidRDefault="0010155E"/>
        </w:tc>
        <w:tc>
          <w:tcPr>
            <w:tcW w:w="0" w:type="auto"/>
          </w:tcPr>
          <w:p w:rsidR="0010155E" w:rsidRDefault="00677205">
            <w:r>
              <w:t>This structuredBody SHALL contain exactl</w:t>
            </w:r>
            <w:r>
              <w:t xml:space="preserve">y </w:t>
            </w:r>
            <w:r>
              <w:lastRenderedPageBreak/>
              <w:t>one [1..1] component (CONF:30585)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30586 Added</w:t>
            </w:r>
          </w:p>
        </w:tc>
        <w:tc>
          <w:tcPr>
            <w:tcW w:w="0" w:type="auto"/>
          </w:tcPr>
          <w:p w:rsidR="0010155E" w:rsidRDefault="0010155E"/>
        </w:tc>
        <w:tc>
          <w:tcPr>
            <w:tcW w:w="0" w:type="auto"/>
          </w:tcPr>
          <w:p w:rsidR="0010155E" w:rsidRDefault="00677205">
            <w:r>
              <w:t>SHALL contain exactly one [1..1] General Status Section (templateId:2.16.840.1.113883.10.20.2.5) (CONF:30586).</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30587 Added</w:t>
            </w:r>
          </w:p>
        </w:tc>
        <w:tc>
          <w:tcPr>
            <w:tcW w:w="0" w:type="auto"/>
          </w:tcPr>
          <w:p w:rsidR="0010155E" w:rsidRDefault="0010155E"/>
        </w:tc>
        <w:tc>
          <w:tcPr>
            <w:tcW w:w="0" w:type="auto"/>
          </w:tcPr>
          <w:p w:rsidR="0010155E" w:rsidRDefault="00677205">
            <w:r>
              <w:t>This structuredB</w:t>
            </w:r>
            <w:r>
              <w:t>ody SHALL contain exactly one [1..1] component (CONF:30587)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30588 Added</w:t>
            </w:r>
          </w:p>
        </w:tc>
        <w:tc>
          <w:tcPr>
            <w:tcW w:w="0" w:type="auto"/>
          </w:tcPr>
          <w:p w:rsidR="0010155E" w:rsidRDefault="0010155E"/>
        </w:tc>
        <w:tc>
          <w:tcPr>
            <w:tcW w:w="0" w:type="auto"/>
          </w:tcPr>
          <w:p w:rsidR="0010155E" w:rsidRDefault="00677205">
            <w:r>
              <w:t>SHALL contain exactly one [1..1] History of Past Illne</w:t>
            </w:r>
            <w:r>
              <w:t>ss Section (V2) (templateId:2.16.840.1.113883.10.20.22.2.20.2) (CONF:30588).</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30589 Added</w:t>
            </w:r>
          </w:p>
        </w:tc>
        <w:tc>
          <w:tcPr>
            <w:tcW w:w="0" w:type="auto"/>
          </w:tcPr>
          <w:p w:rsidR="0010155E" w:rsidRDefault="0010155E"/>
        </w:tc>
        <w:tc>
          <w:tcPr>
            <w:tcW w:w="0" w:type="auto"/>
          </w:tcPr>
          <w:p w:rsidR="0010155E" w:rsidRDefault="00677205">
            <w:r>
              <w:t>This structuredBody SHOULD contain zero or one [0.</w:t>
            </w:r>
            <w:r>
              <w:t>.1] component (CONF:30589)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30590 Added</w:t>
            </w:r>
          </w:p>
        </w:tc>
        <w:tc>
          <w:tcPr>
            <w:tcW w:w="0" w:type="auto"/>
          </w:tcPr>
          <w:p w:rsidR="0010155E" w:rsidRDefault="0010155E"/>
        </w:tc>
        <w:tc>
          <w:tcPr>
            <w:tcW w:w="0" w:type="auto"/>
          </w:tcPr>
          <w:p w:rsidR="0010155E" w:rsidRDefault="00677205">
            <w:r>
              <w:t>SHALL contain exactly one [1..1] History of Present Illness Section (templateId:1.3.6.1.4.1.19376.1.5.3.1.3.4) (CONF:30590).</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30591 Added</w:t>
            </w:r>
          </w:p>
        </w:tc>
        <w:tc>
          <w:tcPr>
            <w:tcW w:w="0" w:type="auto"/>
          </w:tcPr>
          <w:p w:rsidR="0010155E" w:rsidRDefault="0010155E"/>
        </w:tc>
        <w:tc>
          <w:tcPr>
            <w:tcW w:w="0" w:type="auto"/>
          </w:tcPr>
          <w:p w:rsidR="0010155E" w:rsidRDefault="00677205">
            <w:r>
              <w:t>This structuredBody MAY contain zero or one [0..1] component (CONF:30591)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30592 Added</w:t>
            </w:r>
          </w:p>
        </w:tc>
        <w:tc>
          <w:tcPr>
            <w:tcW w:w="0" w:type="auto"/>
          </w:tcPr>
          <w:p w:rsidR="0010155E" w:rsidRDefault="0010155E"/>
        </w:tc>
        <w:tc>
          <w:tcPr>
            <w:tcW w:w="0" w:type="auto"/>
          </w:tcPr>
          <w:p w:rsidR="0010155E" w:rsidRDefault="00677205">
            <w:r>
              <w:t>SHALL contain exactly one [1..1] Immuniz</w:t>
            </w:r>
            <w:r>
              <w:t>ations Section (entries optional) (V2) (templateId:2.16.840.1.113883.10.20.22.2.2.2) (CONF:30592).</w:t>
            </w:r>
          </w:p>
        </w:tc>
      </w:tr>
      <w:tr w:rsidR="0010155E">
        <w:tc>
          <w:tcPr>
            <w:tcW w:w="0" w:type="auto"/>
          </w:tcPr>
          <w:p w:rsidR="0010155E" w:rsidRDefault="00677205">
            <w:hyperlink w:anchor="D_History_and_Physical_V2">
              <w:r>
                <w:rPr>
                  <w:rStyle w:val="HyperlinkText9pt"/>
                </w:rPr>
                <w:t xml:space="preserve">History and Physical </w:t>
              </w:r>
              <w:r>
                <w:rPr>
                  <w:rStyle w:val="HyperlinkText9pt"/>
                </w:rPr>
                <w:lastRenderedPageBreak/>
                <w:t>(V2) 2.16.840.1.113883.10.20.22.1.3.2</w:t>
              </w:r>
            </w:hyperlink>
          </w:p>
        </w:tc>
        <w:tc>
          <w:tcPr>
            <w:tcW w:w="0" w:type="auto"/>
          </w:tcPr>
          <w:p w:rsidR="0010155E" w:rsidRDefault="00677205">
            <w:r>
              <w:lastRenderedPageBreak/>
              <w:t xml:space="preserve">CONF </w:t>
            </w:r>
            <w:r>
              <w:lastRenderedPageBreak/>
              <w:t>#: 30593 Added</w:t>
            </w:r>
          </w:p>
        </w:tc>
        <w:tc>
          <w:tcPr>
            <w:tcW w:w="0" w:type="auto"/>
          </w:tcPr>
          <w:p w:rsidR="0010155E" w:rsidRDefault="0010155E"/>
        </w:tc>
        <w:tc>
          <w:tcPr>
            <w:tcW w:w="0" w:type="auto"/>
          </w:tcPr>
          <w:p w:rsidR="0010155E" w:rsidRDefault="00677205">
            <w:r>
              <w:t xml:space="preserve">This structuredBody </w:t>
            </w:r>
            <w:r>
              <w:lastRenderedPageBreak/>
              <w:t>MAY cont</w:t>
            </w:r>
            <w:r>
              <w:t>ain zero or one [0..1] component (CONF:30593)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31385 Added</w:t>
            </w:r>
          </w:p>
        </w:tc>
        <w:tc>
          <w:tcPr>
            <w:tcW w:w="0" w:type="auto"/>
          </w:tcPr>
          <w:p w:rsidR="0010155E" w:rsidRDefault="0010155E"/>
        </w:tc>
        <w:tc>
          <w:tcPr>
            <w:tcW w:w="0" w:type="auto"/>
          </w:tcPr>
          <w:p w:rsidR="0010155E" w:rsidRDefault="00677205">
            <w:r>
              <w:t>SHALL contain exactly one [1..1] Instructions Section (V2) (templateId:2.16.840.1.113883.10.20.22.2.45.2) (CONF:31385).</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30595 Added</w:t>
            </w:r>
          </w:p>
        </w:tc>
        <w:tc>
          <w:tcPr>
            <w:tcW w:w="0" w:type="auto"/>
          </w:tcPr>
          <w:p w:rsidR="0010155E" w:rsidRDefault="0010155E"/>
        </w:tc>
        <w:tc>
          <w:tcPr>
            <w:tcW w:w="0" w:type="auto"/>
          </w:tcPr>
          <w:p w:rsidR="0010155E" w:rsidRDefault="00677205">
            <w:r>
              <w:t>This st</w:t>
            </w:r>
            <w:r>
              <w:t>ructuredBody SHALL contain exactly one [1..1] component (CONF:30595)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30596 Added</w:t>
            </w:r>
          </w:p>
        </w:tc>
        <w:tc>
          <w:tcPr>
            <w:tcW w:w="0" w:type="auto"/>
          </w:tcPr>
          <w:p w:rsidR="0010155E" w:rsidRDefault="0010155E"/>
        </w:tc>
        <w:tc>
          <w:tcPr>
            <w:tcW w:w="0" w:type="auto"/>
          </w:tcPr>
          <w:p w:rsidR="0010155E" w:rsidRDefault="00677205">
            <w:r>
              <w:t xml:space="preserve">SHALL contain exactly one [1..1] Medications </w:t>
            </w:r>
            <w:r>
              <w:t>Section (entries optional) (V2) (templateId:2.16.840.1.113883.10.20.22.2.1.2) (CONF:30596).</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30597 Added</w:t>
            </w:r>
          </w:p>
        </w:tc>
        <w:tc>
          <w:tcPr>
            <w:tcW w:w="0" w:type="auto"/>
          </w:tcPr>
          <w:p w:rsidR="0010155E" w:rsidRDefault="0010155E"/>
        </w:tc>
        <w:tc>
          <w:tcPr>
            <w:tcW w:w="0" w:type="auto"/>
          </w:tcPr>
          <w:p w:rsidR="0010155E" w:rsidRDefault="00677205">
            <w:r>
              <w:t>This structuredBody SHALL contain e</w:t>
            </w:r>
            <w:r>
              <w:t>xactly one [1..1] component (CONF:30597)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30598 Added</w:t>
            </w:r>
          </w:p>
        </w:tc>
        <w:tc>
          <w:tcPr>
            <w:tcW w:w="0" w:type="auto"/>
          </w:tcPr>
          <w:p w:rsidR="0010155E" w:rsidRDefault="0010155E"/>
        </w:tc>
        <w:tc>
          <w:tcPr>
            <w:tcW w:w="0" w:type="auto"/>
          </w:tcPr>
          <w:p w:rsidR="0010155E" w:rsidRDefault="00677205">
            <w:r>
              <w:t>SHALL contain exactly one [1..1] Physical Exam Section (V2) (templateId:2.16.840.1.113883.10.20.2.10.2) (CONF:30598).</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30599 Added</w:t>
            </w:r>
          </w:p>
        </w:tc>
        <w:tc>
          <w:tcPr>
            <w:tcW w:w="0" w:type="auto"/>
          </w:tcPr>
          <w:p w:rsidR="0010155E" w:rsidRDefault="0010155E"/>
        </w:tc>
        <w:tc>
          <w:tcPr>
            <w:tcW w:w="0" w:type="auto"/>
          </w:tcPr>
          <w:p w:rsidR="0010155E" w:rsidRDefault="00677205">
            <w:r>
              <w:t>This stru</w:t>
            </w:r>
            <w:r>
              <w:t>cturedBody MAY contain zero or one [0..1] component (CONF:30599)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30600 Added</w:t>
            </w:r>
          </w:p>
        </w:tc>
        <w:tc>
          <w:tcPr>
            <w:tcW w:w="0" w:type="auto"/>
          </w:tcPr>
          <w:p w:rsidR="0010155E" w:rsidRDefault="0010155E"/>
        </w:tc>
        <w:tc>
          <w:tcPr>
            <w:tcW w:w="0" w:type="auto"/>
          </w:tcPr>
          <w:p w:rsidR="0010155E" w:rsidRDefault="00677205">
            <w:r>
              <w:t xml:space="preserve">SHALL contain exactly one [1..1] Problem Section </w:t>
            </w:r>
            <w:r>
              <w:t xml:space="preserve">(entries optional) (V2) (templateId:2.16.840.1.113883.10.20.22.2.5.2) </w:t>
            </w:r>
            <w:r>
              <w:lastRenderedPageBreak/>
              <w:t>(CONF:30600).</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30601 Added</w:t>
            </w:r>
          </w:p>
        </w:tc>
        <w:tc>
          <w:tcPr>
            <w:tcW w:w="0" w:type="auto"/>
          </w:tcPr>
          <w:p w:rsidR="0010155E" w:rsidRDefault="0010155E"/>
        </w:tc>
        <w:tc>
          <w:tcPr>
            <w:tcW w:w="0" w:type="auto"/>
          </w:tcPr>
          <w:p w:rsidR="0010155E" w:rsidRDefault="00677205">
            <w:r>
              <w:t>This structuredBody MAY contain zero or one</w:t>
            </w:r>
            <w:r>
              <w:t xml:space="preserve"> [0..1] component (CONF:30601)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30602 Added</w:t>
            </w:r>
          </w:p>
        </w:tc>
        <w:tc>
          <w:tcPr>
            <w:tcW w:w="0" w:type="auto"/>
          </w:tcPr>
          <w:p w:rsidR="0010155E" w:rsidRDefault="0010155E"/>
        </w:tc>
        <w:tc>
          <w:tcPr>
            <w:tcW w:w="0" w:type="auto"/>
          </w:tcPr>
          <w:p w:rsidR="0010155E" w:rsidRDefault="00677205">
            <w:r>
              <w:t>SHALL contain exactly one [1..1] Procedures Section (entries optional) (V2) (templateId:2.16.840.1.113883.10.20.22.2.7.2) (CONF:30602).</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3060</w:t>
            </w:r>
            <w:r>
              <w:t>3 Added</w:t>
            </w:r>
          </w:p>
        </w:tc>
        <w:tc>
          <w:tcPr>
            <w:tcW w:w="0" w:type="auto"/>
          </w:tcPr>
          <w:p w:rsidR="0010155E" w:rsidRDefault="0010155E"/>
        </w:tc>
        <w:tc>
          <w:tcPr>
            <w:tcW w:w="0" w:type="auto"/>
          </w:tcPr>
          <w:p w:rsidR="0010155E" w:rsidRDefault="00677205">
            <w:r>
              <w:t>This structuredBody MAY contain zero or one [0..1] component (CONF:30603)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30604 Added</w:t>
            </w:r>
          </w:p>
        </w:tc>
        <w:tc>
          <w:tcPr>
            <w:tcW w:w="0" w:type="auto"/>
          </w:tcPr>
          <w:p w:rsidR="0010155E" w:rsidRDefault="0010155E"/>
        </w:tc>
        <w:tc>
          <w:tcPr>
            <w:tcW w:w="0" w:type="auto"/>
          </w:tcPr>
          <w:p w:rsidR="0010155E" w:rsidRDefault="00677205">
            <w:r>
              <w:t>SHALL contain exactly one [1..1</w:t>
            </w:r>
            <w:r>
              <w:t>] Reason for Visit Section (templateId:2.16.840.1.113883.10.20.22.2.12) (CONF:30604).</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30605 Added</w:t>
            </w:r>
          </w:p>
        </w:tc>
        <w:tc>
          <w:tcPr>
            <w:tcW w:w="0" w:type="auto"/>
          </w:tcPr>
          <w:p w:rsidR="0010155E" w:rsidRDefault="0010155E"/>
        </w:tc>
        <w:tc>
          <w:tcPr>
            <w:tcW w:w="0" w:type="auto"/>
          </w:tcPr>
          <w:p w:rsidR="0010155E" w:rsidRDefault="00677205">
            <w:r>
              <w:t>This structuredBody SHALL contain exactly</w:t>
            </w:r>
            <w:r>
              <w:t xml:space="preserve"> one [1..1] component (CONF:30605)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30606 Added</w:t>
            </w:r>
          </w:p>
        </w:tc>
        <w:tc>
          <w:tcPr>
            <w:tcW w:w="0" w:type="auto"/>
          </w:tcPr>
          <w:p w:rsidR="0010155E" w:rsidRDefault="0010155E"/>
        </w:tc>
        <w:tc>
          <w:tcPr>
            <w:tcW w:w="0" w:type="auto"/>
          </w:tcPr>
          <w:p w:rsidR="0010155E" w:rsidRDefault="00677205">
            <w:r>
              <w:t>SHALL contain exactly one [1..1] Results Section (entries optional) (V2) (templateId:2.16.840.1.113883.10.20.22.2.3.2) (CONF:30606).</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30607 A</w:t>
            </w:r>
            <w:r>
              <w:t>dded</w:t>
            </w:r>
          </w:p>
        </w:tc>
        <w:tc>
          <w:tcPr>
            <w:tcW w:w="0" w:type="auto"/>
          </w:tcPr>
          <w:p w:rsidR="0010155E" w:rsidRDefault="0010155E"/>
        </w:tc>
        <w:tc>
          <w:tcPr>
            <w:tcW w:w="0" w:type="auto"/>
          </w:tcPr>
          <w:p w:rsidR="0010155E" w:rsidRDefault="00677205">
            <w:r>
              <w:t>This structuredBody SHALL contain exactly one [1..1] component (CONF:30607) such that it</w:t>
            </w:r>
          </w:p>
        </w:tc>
      </w:tr>
      <w:tr w:rsidR="0010155E">
        <w:tc>
          <w:tcPr>
            <w:tcW w:w="0" w:type="auto"/>
          </w:tcPr>
          <w:p w:rsidR="0010155E" w:rsidRDefault="00677205">
            <w:hyperlink w:anchor="D_History_and_Physical_V2">
              <w:r>
                <w:rPr>
                  <w:rStyle w:val="HyperlinkText9pt"/>
                </w:rPr>
                <w:t>History and Physical (V2) 2.16.840.1.113883.</w:t>
              </w:r>
              <w:r>
                <w:rPr>
                  <w:rStyle w:val="HyperlinkText9pt"/>
                </w:rPr>
                <w:lastRenderedPageBreak/>
                <w:t>10.20.22.1.3.2</w:t>
              </w:r>
            </w:hyperlink>
          </w:p>
        </w:tc>
        <w:tc>
          <w:tcPr>
            <w:tcW w:w="0" w:type="auto"/>
          </w:tcPr>
          <w:p w:rsidR="0010155E" w:rsidRDefault="00677205">
            <w:r>
              <w:lastRenderedPageBreak/>
              <w:t xml:space="preserve">CONF #: 30608 </w:t>
            </w:r>
            <w:r>
              <w:lastRenderedPageBreak/>
              <w:t>Added</w:t>
            </w:r>
          </w:p>
        </w:tc>
        <w:tc>
          <w:tcPr>
            <w:tcW w:w="0" w:type="auto"/>
          </w:tcPr>
          <w:p w:rsidR="0010155E" w:rsidRDefault="0010155E"/>
        </w:tc>
        <w:tc>
          <w:tcPr>
            <w:tcW w:w="0" w:type="auto"/>
          </w:tcPr>
          <w:p w:rsidR="0010155E" w:rsidRDefault="00677205">
            <w:r>
              <w:t>SHALL contain exactly one [1..1]</w:t>
            </w:r>
            <w:r>
              <w:t xml:space="preserve"> Review of Systems Section </w:t>
            </w:r>
            <w:r>
              <w:lastRenderedPageBreak/>
              <w:t>(templateId:1.3.6.1.4.1.19376.1.5.3.1.3.18) (CONF:30608).</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30609 Added</w:t>
            </w:r>
          </w:p>
        </w:tc>
        <w:tc>
          <w:tcPr>
            <w:tcW w:w="0" w:type="auto"/>
          </w:tcPr>
          <w:p w:rsidR="0010155E" w:rsidRDefault="0010155E"/>
        </w:tc>
        <w:tc>
          <w:tcPr>
            <w:tcW w:w="0" w:type="auto"/>
          </w:tcPr>
          <w:p w:rsidR="0010155E" w:rsidRDefault="00677205">
            <w:r>
              <w:t xml:space="preserve">This structuredBody SHALL contain exactly </w:t>
            </w:r>
            <w:r>
              <w:t>one [1..1] component (CONF:30609)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30610 Added</w:t>
            </w:r>
          </w:p>
        </w:tc>
        <w:tc>
          <w:tcPr>
            <w:tcW w:w="0" w:type="auto"/>
          </w:tcPr>
          <w:p w:rsidR="0010155E" w:rsidRDefault="0010155E"/>
        </w:tc>
        <w:tc>
          <w:tcPr>
            <w:tcW w:w="0" w:type="auto"/>
          </w:tcPr>
          <w:p w:rsidR="0010155E" w:rsidRDefault="00677205">
            <w:r>
              <w:t>SHALL contain exactly one [1..1] Social History Section (V2) (templateId:2.16.840.1.113883.10.20.22.2.17.2) (CONF:30610).</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30611 Added</w:t>
            </w:r>
          </w:p>
        </w:tc>
        <w:tc>
          <w:tcPr>
            <w:tcW w:w="0" w:type="auto"/>
          </w:tcPr>
          <w:p w:rsidR="0010155E" w:rsidRDefault="0010155E"/>
        </w:tc>
        <w:tc>
          <w:tcPr>
            <w:tcW w:w="0" w:type="auto"/>
          </w:tcPr>
          <w:p w:rsidR="0010155E" w:rsidRDefault="00677205">
            <w:r>
              <w:t xml:space="preserve">This </w:t>
            </w:r>
            <w:r>
              <w:t>structuredBody SHALL contain exactly one [1..1] component (CONF:30611) such that it</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30612 Added</w:t>
            </w:r>
          </w:p>
        </w:tc>
        <w:tc>
          <w:tcPr>
            <w:tcW w:w="0" w:type="auto"/>
          </w:tcPr>
          <w:p w:rsidR="0010155E" w:rsidRDefault="0010155E"/>
        </w:tc>
        <w:tc>
          <w:tcPr>
            <w:tcW w:w="0" w:type="auto"/>
          </w:tcPr>
          <w:p w:rsidR="0010155E" w:rsidRDefault="00677205">
            <w:r>
              <w:t>SHALL contain exactly one [1..1] Vital Signs Section (entries optional) (V2) (templateId:2.16.840.1.113883.10.20.22.2.4.2) (CONF:30612).</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w:t>
            </w:r>
            <w:r>
              <w:t>13 Added</w:t>
            </w:r>
          </w:p>
        </w:tc>
        <w:tc>
          <w:tcPr>
            <w:tcW w:w="0" w:type="auto"/>
          </w:tcPr>
          <w:p w:rsidR="0010155E" w:rsidRDefault="0010155E"/>
        </w:tc>
        <w:tc>
          <w:tcPr>
            <w:tcW w:w="0" w:type="auto"/>
          </w:tcPr>
          <w:p w:rsidR="0010155E" w:rsidRDefault="00677205">
            <w:r>
              <w:t>SHALL include a Chief Complaint and Reason for Visit Section (templateId:2.16.840.1.113883.10.20.22.2.13), a Chief Complaint Section (templateId:1.3.6.1.4.1.19376.1.5.3.1.1.13.2.1), or a Reason for Visit Section (templateId:2.16.840.1.113883.10.2</w:t>
            </w:r>
            <w:r>
              <w:t>0.22.2.12) (CONF:30613).</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30614 Added</w:t>
            </w:r>
          </w:p>
        </w:tc>
        <w:tc>
          <w:tcPr>
            <w:tcW w:w="0" w:type="auto"/>
          </w:tcPr>
          <w:p w:rsidR="0010155E" w:rsidRDefault="0010155E"/>
        </w:tc>
        <w:tc>
          <w:tcPr>
            <w:tcW w:w="0" w:type="auto"/>
          </w:tcPr>
          <w:p w:rsidR="0010155E" w:rsidRDefault="00677205">
            <w:r>
              <w:t xml:space="preserve">SHALL include an Assessment and Plan Section (V2) (templateId:2.16.840.1.113883.10.20.22.2.9.2), </w:t>
            </w:r>
            <w:r>
              <w:lastRenderedPageBreak/>
              <w:t>or an Assessment Section (templateId:2.16.840.1.113883.10.20.22.2.8) and a  Plan of Treatment Section (V2) (templateId:2.16.840.1.113883.10.20.22.2.10.2) (CONF</w:t>
            </w:r>
            <w:r>
              <w:t>:30614).</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30615 Added</w:t>
            </w:r>
          </w:p>
        </w:tc>
        <w:tc>
          <w:tcPr>
            <w:tcW w:w="0" w:type="auto"/>
          </w:tcPr>
          <w:p w:rsidR="0010155E" w:rsidRDefault="0010155E"/>
        </w:tc>
        <w:tc>
          <w:tcPr>
            <w:tcW w:w="0" w:type="auto"/>
          </w:tcPr>
          <w:p w:rsidR="0010155E" w:rsidRDefault="00677205">
            <w:r>
              <w:t>SHALL NOT include an Assessment and Plan Section (V2) (templateId:2.16.840.1.113883.10.20.22.2.9.2) when an Assessment</w:t>
            </w:r>
            <w:r>
              <w:t xml:space="preserve"> Section (templateId:2.16.840.1.113883.10.20.22.2.8) and a Plan of Treatment Section (V2) (templateId:2.16.840.1.113883.10.20.22.2.10.2) are present (CONF:30615).</w:t>
            </w:r>
          </w:p>
        </w:tc>
      </w:tr>
      <w:tr w:rsidR="0010155E">
        <w:tc>
          <w:tcPr>
            <w:tcW w:w="0" w:type="auto"/>
          </w:tcPr>
          <w:p w:rsidR="0010155E" w:rsidRDefault="00677205">
            <w:hyperlink w:anchor="D_History_and_Physical_V2">
              <w:r>
                <w:rPr>
                  <w:rStyle w:val="HyperlinkText9pt"/>
                </w:rPr>
                <w:t>History and Physical (V2) 2.16.840.1.113883.</w:t>
              </w:r>
              <w:r>
                <w:rPr>
                  <w:rStyle w:val="HyperlinkText9pt"/>
                </w:rPr>
                <w:t>10.20.22.1.3.2</w:t>
              </w:r>
            </w:hyperlink>
          </w:p>
        </w:tc>
        <w:tc>
          <w:tcPr>
            <w:tcW w:w="0" w:type="auto"/>
          </w:tcPr>
          <w:p w:rsidR="0010155E" w:rsidRDefault="00677205">
            <w:r>
              <w:t>CONF #: 30616 Added</w:t>
            </w:r>
          </w:p>
        </w:tc>
        <w:tc>
          <w:tcPr>
            <w:tcW w:w="0" w:type="auto"/>
          </w:tcPr>
          <w:p w:rsidR="0010155E" w:rsidRDefault="0010155E"/>
        </w:tc>
        <w:tc>
          <w:tcPr>
            <w:tcW w:w="0" w:type="auto"/>
          </w:tcPr>
          <w:p w:rsidR="0010155E" w:rsidRDefault="00677205">
            <w:r>
              <w:t>SHALL NOT contain a Chief Complaint and Reason for Visit Section (templateId:2.16.840.1.113883.10.20.22.2.13) when either a Chief Complaint Section (templateId:1.3.6.1.4.1.19376.1.5.3.1.1.13.2.1) or a Reason for Visit Se</w:t>
            </w:r>
            <w:r>
              <w:t>ction (templateId:2.16.840.1.113883.10.20.22.2.12) is present (CONF:30616).</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8350 Removed</w:t>
            </w:r>
          </w:p>
        </w:tc>
        <w:tc>
          <w:tcPr>
            <w:tcW w:w="0" w:type="auto"/>
          </w:tcPr>
          <w:p w:rsidR="0010155E" w:rsidRDefault="00677205">
            <w:r>
              <w:t>A History and Physical document can have either a s</w:t>
            </w:r>
            <w:r>
              <w:t>tructuredBody or a nonXMLBody (CONF:8350).</w:t>
            </w:r>
          </w:p>
        </w:tc>
        <w:tc>
          <w:tcPr>
            <w:tcW w:w="0" w:type="auto"/>
          </w:tcPr>
          <w:p w:rsidR="0010155E" w:rsidRDefault="0010155E"/>
        </w:tc>
      </w:tr>
      <w:tr w:rsidR="0010155E">
        <w:tc>
          <w:tcPr>
            <w:tcW w:w="0" w:type="auto"/>
          </w:tcPr>
          <w:p w:rsidR="0010155E" w:rsidRDefault="00677205">
            <w:hyperlink w:anchor="D_History_and_Physical_V2">
              <w:r>
                <w:rPr>
                  <w:rStyle w:val="HyperlinkText9pt"/>
                </w:rPr>
                <w:t xml:space="preserve">History and Physical </w:t>
              </w:r>
              <w:r>
                <w:rPr>
                  <w:rStyle w:val="HyperlinkText9pt"/>
                </w:rPr>
                <w:lastRenderedPageBreak/>
                <w:t>(V2) 2.16.840.1.113883.10.20.22.1.3.2</w:t>
              </w:r>
            </w:hyperlink>
          </w:p>
        </w:tc>
        <w:tc>
          <w:tcPr>
            <w:tcW w:w="0" w:type="auto"/>
          </w:tcPr>
          <w:p w:rsidR="0010155E" w:rsidRDefault="00677205">
            <w:r>
              <w:lastRenderedPageBreak/>
              <w:t xml:space="preserve">CONF </w:t>
            </w:r>
            <w:r>
              <w:lastRenderedPageBreak/>
              <w:t>#: 8352 Removed</w:t>
            </w:r>
          </w:p>
        </w:tc>
        <w:tc>
          <w:tcPr>
            <w:tcW w:w="0" w:type="auto"/>
          </w:tcPr>
          <w:p w:rsidR="0010155E" w:rsidRDefault="00677205">
            <w:r>
              <w:lastRenderedPageBreak/>
              <w:t xml:space="preserve">A History and Physical </w:t>
            </w:r>
            <w:r>
              <w:lastRenderedPageBreak/>
              <w:t>document can conform to CDA Level 1 (nonXMLBody), CDA Level 2 (structuredBody with sections that contain a narrative block), or CDA Level 3 (structuredBody containing sections that contain a narrative block and coded entries). In thi</w:t>
            </w:r>
            <w:r>
              <w:t>s template (templateId 2.16.840.1.113883.10.20.22.1.3), coded entries are optional (CONF:8352).</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9597 Removed</w:t>
            </w:r>
          </w:p>
        </w:tc>
        <w:tc>
          <w:tcPr>
            <w:tcW w:w="0" w:type="auto"/>
          </w:tcPr>
          <w:p w:rsidR="0010155E" w:rsidRDefault="00677205">
            <w:r>
              <w:t>If structuredBody, the compone</w:t>
            </w:r>
            <w:r>
              <w:t>nt/structuredBody SHALL conform to the section constraints below (CONF:9597).</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9602 Removed</w:t>
            </w:r>
          </w:p>
        </w:tc>
        <w:tc>
          <w:tcPr>
            <w:tcW w:w="0" w:type="auto"/>
          </w:tcPr>
          <w:p w:rsidR="0010155E" w:rsidRDefault="00677205">
            <w:r>
              <w:t>SHALL contain exactly one [1..1] Allergies Secti</w:t>
            </w:r>
            <w:r>
              <w:t>on (entries optional) (templateId:2.16.840.1.113883.10.20.22.2.6) (CONF:9602).</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9605 Removed</w:t>
            </w:r>
          </w:p>
        </w:tc>
        <w:tc>
          <w:tcPr>
            <w:tcW w:w="0" w:type="auto"/>
          </w:tcPr>
          <w:p w:rsidR="0010155E" w:rsidRDefault="00677205">
            <w:r>
              <w:t>MAY contain zero or one [0..1] Assessment Secti</w:t>
            </w:r>
            <w:r>
              <w:t>on (templateId:2.16.840.1.113883.10.20.22.2.8) (CONF:9605).</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9607 Removed</w:t>
            </w:r>
          </w:p>
        </w:tc>
        <w:tc>
          <w:tcPr>
            <w:tcW w:w="0" w:type="auto"/>
          </w:tcPr>
          <w:p w:rsidR="0010155E" w:rsidRDefault="00677205">
            <w:r>
              <w:t>MAY contain zero or one [0..1] Plan of Care Section (templateId:2.16.840.1.113883.10.20.22.2.10) (CONF:9607).</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9611 Removed</w:t>
            </w:r>
          </w:p>
        </w:tc>
        <w:tc>
          <w:tcPr>
            <w:tcW w:w="0" w:type="auto"/>
          </w:tcPr>
          <w:p w:rsidR="0010155E" w:rsidRDefault="00677205">
            <w:r>
              <w:t>MAY contain zero or one [0..1] Chief Complaint Section (templateId:1.3.6.1.4.1.19376.1.5.3.1.1.13.2.1) (CONF:9611).</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9613 Removed</w:t>
            </w:r>
          </w:p>
        </w:tc>
        <w:tc>
          <w:tcPr>
            <w:tcW w:w="0" w:type="auto"/>
          </w:tcPr>
          <w:p w:rsidR="0010155E" w:rsidRDefault="00677205">
            <w:r>
              <w:t>MAY contai</w:t>
            </w:r>
            <w:r>
              <w:t>n zero or one [0..1] Chief Complaint and Reason for Visit Section (templateId:2.16.840.1.113883.10.20.22.2.13) (CONF:9613).</w:t>
            </w:r>
          </w:p>
        </w:tc>
        <w:tc>
          <w:tcPr>
            <w:tcW w:w="0" w:type="auto"/>
          </w:tcPr>
          <w:p w:rsidR="0010155E" w:rsidRDefault="0010155E"/>
        </w:tc>
      </w:tr>
      <w:tr w:rsidR="0010155E">
        <w:tc>
          <w:tcPr>
            <w:tcW w:w="0" w:type="auto"/>
          </w:tcPr>
          <w:p w:rsidR="0010155E" w:rsidRDefault="00677205">
            <w:hyperlink w:anchor="D_History_and_Physical_V2">
              <w:r>
                <w:rPr>
                  <w:rStyle w:val="HyperlinkText9pt"/>
                </w:rPr>
                <w:t xml:space="preserve">History and Physical (V2) </w:t>
              </w:r>
              <w:r>
                <w:rPr>
                  <w:rStyle w:val="HyperlinkText9pt"/>
                </w:rPr>
                <w:lastRenderedPageBreak/>
                <w:t>2.16.840.1.113883.10.20.22.1.3.2</w:t>
              </w:r>
            </w:hyperlink>
          </w:p>
        </w:tc>
        <w:tc>
          <w:tcPr>
            <w:tcW w:w="0" w:type="auto"/>
          </w:tcPr>
          <w:p w:rsidR="0010155E" w:rsidRDefault="00677205">
            <w:r>
              <w:lastRenderedPageBreak/>
              <w:t xml:space="preserve">CONF #: </w:t>
            </w:r>
            <w:r>
              <w:lastRenderedPageBreak/>
              <w:t>9615 Removed</w:t>
            </w:r>
          </w:p>
        </w:tc>
        <w:tc>
          <w:tcPr>
            <w:tcW w:w="0" w:type="auto"/>
          </w:tcPr>
          <w:p w:rsidR="0010155E" w:rsidRDefault="00677205">
            <w:r>
              <w:lastRenderedPageBreak/>
              <w:t>SH</w:t>
            </w:r>
            <w:r>
              <w:t xml:space="preserve">ALL contain exactly one [1..1] Family History Section </w:t>
            </w:r>
            <w:r>
              <w:lastRenderedPageBreak/>
              <w:t>(templateId:2.16.840.1.113883.10.20.22.2.15) (CONF:9615).</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9617 Removed</w:t>
            </w:r>
          </w:p>
        </w:tc>
        <w:tc>
          <w:tcPr>
            <w:tcW w:w="0" w:type="auto"/>
          </w:tcPr>
          <w:p w:rsidR="0010155E" w:rsidRDefault="00677205">
            <w:r>
              <w:t>SHALL contain exactly one [1..1] General Status Section (templateId:2.16.840.1.113883.10.20.2.5) (CONF:9617).</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9619 Removed</w:t>
            </w:r>
          </w:p>
        </w:tc>
        <w:tc>
          <w:tcPr>
            <w:tcW w:w="0" w:type="auto"/>
          </w:tcPr>
          <w:p w:rsidR="0010155E" w:rsidRDefault="00677205">
            <w:r>
              <w:t>SHALL contain ex</w:t>
            </w:r>
            <w:r>
              <w:t>actly one [1..1] History of Past Illness Section (templateId:2.16.840.1.113883.10.20.22.2.20) (CONF:9619).</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9621 Removed</w:t>
            </w:r>
          </w:p>
        </w:tc>
        <w:tc>
          <w:tcPr>
            <w:tcW w:w="0" w:type="auto"/>
          </w:tcPr>
          <w:p w:rsidR="0010155E" w:rsidRDefault="00677205">
            <w:r>
              <w:t>SHOULD contain zero</w:t>
            </w:r>
            <w:r>
              <w:t xml:space="preserve"> or one [0..1] History of Present Illness Section (templateId:1.3.6.1.4.1.19376.1.5.3.1.3.4) (CONF:9621).</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9623 Removed</w:t>
            </w:r>
          </w:p>
        </w:tc>
        <w:tc>
          <w:tcPr>
            <w:tcW w:w="0" w:type="auto"/>
          </w:tcPr>
          <w:p w:rsidR="0010155E" w:rsidRDefault="00677205">
            <w:r>
              <w:t>SHALL contain exactl</w:t>
            </w:r>
            <w:r>
              <w:t>y one [1..1] Medications Section (entries optional) (templateId:2.16.840.1.113883.10.20.22.2.1) (CONF:9623).</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9625 Removed</w:t>
            </w:r>
          </w:p>
        </w:tc>
        <w:tc>
          <w:tcPr>
            <w:tcW w:w="0" w:type="auto"/>
          </w:tcPr>
          <w:p w:rsidR="0010155E" w:rsidRDefault="00677205">
            <w:r>
              <w:t>SHALL contain exactly one [1..1] Physical Exam Section (templateId:2.16.840.1.113883.10.20.2.10) (CONF:9625).</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9627 Removed</w:t>
            </w:r>
          </w:p>
        </w:tc>
        <w:tc>
          <w:tcPr>
            <w:tcW w:w="0" w:type="auto"/>
          </w:tcPr>
          <w:p w:rsidR="0010155E" w:rsidRDefault="00677205">
            <w:r>
              <w:t>MAY contain [] R</w:t>
            </w:r>
            <w:r>
              <w:t>eason for Visit Section (templateId:2.16.840.1.113883.10.20.22.2.12) (CONF:9627).</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9629 Removed</w:t>
            </w:r>
          </w:p>
        </w:tc>
        <w:tc>
          <w:tcPr>
            <w:tcW w:w="0" w:type="auto"/>
          </w:tcPr>
          <w:p w:rsidR="0010155E" w:rsidRDefault="00677205">
            <w:r>
              <w:t>SHALL contain exactly one [1..1] Results Sec</w:t>
            </w:r>
            <w:r>
              <w:t>tion (entries optional) (templateId:2.16.840.1.113883.10.20.22.2.3) (CONF:9629).</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9631 Removed</w:t>
            </w:r>
          </w:p>
        </w:tc>
        <w:tc>
          <w:tcPr>
            <w:tcW w:w="0" w:type="auto"/>
          </w:tcPr>
          <w:p w:rsidR="0010155E" w:rsidRDefault="00677205">
            <w:r>
              <w:t>SHALL contain exactly one [1..1] Review of Sy</w:t>
            </w:r>
            <w:r>
              <w:t>stems Section (templateId:1.3.6.1.4.1.19376.1.5.3.1.3.18) (CONF:9631).</w:t>
            </w:r>
          </w:p>
        </w:tc>
        <w:tc>
          <w:tcPr>
            <w:tcW w:w="0" w:type="auto"/>
          </w:tcPr>
          <w:p w:rsidR="0010155E" w:rsidRDefault="0010155E"/>
        </w:tc>
      </w:tr>
      <w:tr w:rsidR="0010155E">
        <w:tc>
          <w:tcPr>
            <w:tcW w:w="0" w:type="auto"/>
          </w:tcPr>
          <w:p w:rsidR="0010155E" w:rsidRDefault="00677205">
            <w:hyperlink w:anchor="D_History_and_Physical_V2">
              <w:r>
                <w:rPr>
                  <w:rStyle w:val="HyperlinkText9pt"/>
                </w:rPr>
                <w:t xml:space="preserve">History and Physical </w:t>
              </w:r>
              <w:r>
                <w:rPr>
                  <w:rStyle w:val="HyperlinkText9pt"/>
                </w:rPr>
                <w:lastRenderedPageBreak/>
                <w:t>(V2) 2.16.840.1.113883.10.20.22.1.3.2</w:t>
              </w:r>
            </w:hyperlink>
          </w:p>
        </w:tc>
        <w:tc>
          <w:tcPr>
            <w:tcW w:w="0" w:type="auto"/>
          </w:tcPr>
          <w:p w:rsidR="0010155E" w:rsidRDefault="00677205">
            <w:r>
              <w:lastRenderedPageBreak/>
              <w:t xml:space="preserve">CONF </w:t>
            </w:r>
            <w:r>
              <w:lastRenderedPageBreak/>
              <w:t>#: 9633 Removed</w:t>
            </w:r>
          </w:p>
        </w:tc>
        <w:tc>
          <w:tcPr>
            <w:tcW w:w="0" w:type="auto"/>
          </w:tcPr>
          <w:p w:rsidR="0010155E" w:rsidRDefault="00677205">
            <w:r>
              <w:lastRenderedPageBreak/>
              <w:t xml:space="preserve">SHALL contain exactly one </w:t>
            </w:r>
            <w:r>
              <w:lastRenderedPageBreak/>
              <w:t>[1..1] Social History Section (templateId:2.16.840.1.113883.10.20.22.2.17) (CONF:9633).</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9635 Removed</w:t>
            </w:r>
          </w:p>
        </w:tc>
        <w:tc>
          <w:tcPr>
            <w:tcW w:w="0" w:type="auto"/>
          </w:tcPr>
          <w:p w:rsidR="0010155E" w:rsidRDefault="00677205">
            <w:r>
              <w:t>SHALL contai</w:t>
            </w:r>
            <w:r>
              <w:t>n exactly one [1..1] Vital Signs Section (entries optional) (templateId:2.16.840.1.113883.10.20.22.2.4) (CONF:9635).</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9642 Removed</w:t>
            </w:r>
          </w:p>
        </w:tc>
        <w:tc>
          <w:tcPr>
            <w:tcW w:w="0" w:type="auto"/>
          </w:tcPr>
          <w:p w:rsidR="0010155E" w:rsidRDefault="00677205">
            <w:r>
              <w:t>SHALL inc</w:t>
            </w:r>
            <w:r>
              <w:t>lude a Chief Complaint and Reason for Visit Section, Chief Complaint Section, or a Reason for Visit Section (CONF:9642).</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9986 Removed</w:t>
            </w:r>
          </w:p>
        </w:tc>
        <w:tc>
          <w:tcPr>
            <w:tcW w:w="0" w:type="auto"/>
          </w:tcPr>
          <w:p w:rsidR="0010155E" w:rsidRDefault="00677205">
            <w:r>
              <w:t>SHALL</w:t>
            </w:r>
            <w:r>
              <w:t xml:space="preserve"> include an Assessment and Plan Section, or an Assessment Section and a Plan Section (CONF:9986).</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9987 Removed</w:t>
            </w:r>
          </w:p>
        </w:tc>
        <w:tc>
          <w:tcPr>
            <w:tcW w:w="0" w:type="auto"/>
          </w:tcPr>
          <w:p w:rsidR="0010155E" w:rsidRDefault="00677205">
            <w:r>
              <w:t>MAY contain zero or one [0..1] Assessment and Plan Section (templateId:2.16.840.1.113883.10.20.22.2.9) (CONF:9987).</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9988 Removed</w:t>
            </w:r>
          </w:p>
        </w:tc>
        <w:tc>
          <w:tcPr>
            <w:tcW w:w="0" w:type="auto"/>
          </w:tcPr>
          <w:p w:rsidR="0010155E" w:rsidRDefault="00677205">
            <w:r>
              <w:t>MAY contai</w:t>
            </w:r>
            <w:r>
              <w:t>n zero or one [0..1] Immunizations Section (entries optional) (templateId:2.16.840.1.113883.10.20.22.2.2) (CONF:9988).</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9989 Removed</w:t>
            </w:r>
          </w:p>
        </w:tc>
        <w:tc>
          <w:tcPr>
            <w:tcW w:w="0" w:type="auto"/>
          </w:tcPr>
          <w:p w:rsidR="0010155E" w:rsidRDefault="00677205">
            <w:r>
              <w:t>MAY con</w:t>
            </w:r>
            <w:r>
              <w:t>tain zero or one [0..1] Problem Section (entries optional) (templateId:2.16.840.1.113883.10.20.22.2.5) (CONF:9989).</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9990 Removed</w:t>
            </w:r>
          </w:p>
        </w:tc>
        <w:tc>
          <w:tcPr>
            <w:tcW w:w="0" w:type="auto"/>
          </w:tcPr>
          <w:p w:rsidR="0010155E" w:rsidRDefault="00677205">
            <w:r>
              <w:t>MAY contai</w:t>
            </w:r>
            <w:r>
              <w:t>n zero or one [0..1] Procedures Section (entries optional) (templateId:2.16.840.1.113883.10.20.22.2.7) (CONF:9990).</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10056 Removed</w:t>
            </w:r>
          </w:p>
        </w:tc>
        <w:tc>
          <w:tcPr>
            <w:tcW w:w="0" w:type="auto"/>
          </w:tcPr>
          <w:p w:rsidR="0010155E" w:rsidRDefault="00677205">
            <w:r>
              <w:t>SHALL NOT include an Assessment/Plan Section when an Assessment Section and a Plan of Care Section are present (CONF:10056).</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10057 Removed</w:t>
            </w:r>
          </w:p>
        </w:tc>
        <w:tc>
          <w:tcPr>
            <w:tcW w:w="0" w:type="auto"/>
          </w:tcPr>
          <w:p w:rsidR="0010155E" w:rsidRDefault="00677205">
            <w:r>
              <w:t>SHALL NOT contain a Chief Complaint and Reason for Visit Section when either a Chief Complaint Section or a Reason for Visit Section is present (CONF:10057).</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w:t>
              </w:r>
              <w:r>
                <w:rPr>
                  <w:rStyle w:val="HyperlinkText9pt"/>
                </w:rPr>
                <w:t>0.22.1.3.2</w:t>
              </w:r>
            </w:hyperlink>
          </w:p>
        </w:tc>
        <w:tc>
          <w:tcPr>
            <w:tcW w:w="0" w:type="auto"/>
          </w:tcPr>
          <w:p w:rsidR="0010155E" w:rsidRDefault="00677205">
            <w:r>
              <w:t>CONF #: 16807 Removed</w:t>
            </w:r>
          </w:p>
        </w:tc>
        <w:tc>
          <w:tcPr>
            <w:tcW w:w="0" w:type="auto"/>
          </w:tcPr>
          <w:p w:rsidR="0010155E" w:rsidRDefault="00677205">
            <w:r>
              <w:t>MAY contain zero or one [0..1] Instructions Section (templateId:2.16.840.1.113883.10.20.22.2.45) (CONF:16807).</w:t>
            </w:r>
          </w:p>
        </w:tc>
        <w:tc>
          <w:tcPr>
            <w:tcW w:w="0" w:type="auto"/>
          </w:tcPr>
          <w:p w:rsidR="0010155E" w:rsidRDefault="0010155E"/>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CONF #: 10046 Modified</w:t>
            </w:r>
          </w:p>
        </w:tc>
        <w:tc>
          <w:tcPr>
            <w:tcW w:w="0" w:type="auto"/>
          </w:tcPr>
          <w:p w:rsidR="0010155E" w:rsidRDefault="00677205">
            <w:r>
              <w:t>SHALL contain exactly one [1..1] @root="2.16.840.1.113883.10.20.22.1.3" (CONF:10046).</w:t>
            </w:r>
          </w:p>
        </w:tc>
        <w:tc>
          <w:tcPr>
            <w:tcW w:w="0" w:type="auto"/>
          </w:tcPr>
          <w:p w:rsidR="0010155E" w:rsidRDefault="00677205">
            <w:r>
              <w:t>SHALL contain exactly one [1..1] @root="2.16.840.1.113883.10.20.22.1.3.2" (CONF:10046).</w:t>
            </w:r>
          </w:p>
        </w:tc>
      </w:tr>
      <w:tr w:rsidR="0010155E">
        <w:tc>
          <w:tcPr>
            <w:tcW w:w="0" w:type="auto"/>
          </w:tcPr>
          <w:p w:rsidR="0010155E" w:rsidRDefault="00677205">
            <w:hyperlink w:anchor="D_History_and_Physical_V2">
              <w:r>
                <w:rPr>
                  <w:rStyle w:val="HyperlinkText9pt"/>
                </w:rPr>
                <w:t xml:space="preserve">History </w:t>
              </w:r>
              <w:r>
                <w:rPr>
                  <w:rStyle w:val="HyperlinkText9pt"/>
                </w:rPr>
                <w:t>and Physical (V2) 2.16.840.1.113883.10.20.22.1.3.2</w:t>
              </w:r>
            </w:hyperlink>
          </w:p>
        </w:tc>
        <w:tc>
          <w:tcPr>
            <w:tcW w:w="0" w:type="auto"/>
          </w:tcPr>
          <w:p w:rsidR="0010155E" w:rsidRDefault="00677205">
            <w:r>
              <w:t>CONF #: 10135 Modified</w:t>
            </w:r>
          </w:p>
        </w:tc>
        <w:tc>
          <w:tcPr>
            <w:tcW w:w="0" w:type="auto"/>
          </w:tcPr>
          <w:p w:rsidR="0010155E" w:rsidRDefault="00677205">
            <w:r>
              <w:t>The content of effectiveTime SHALL be a conformant US Realm Date and Time (DT.US.FIELDED) (2.16.840.1.113883.10.20.22.5.4) (CONF:10135).</w:t>
            </w:r>
          </w:p>
        </w:tc>
        <w:tc>
          <w:tcPr>
            <w:tcW w:w="0" w:type="auto"/>
          </w:tcPr>
          <w:p w:rsidR="0010155E" w:rsidRDefault="00677205">
            <w:r>
              <w:t>The content of effectiveTime SHALL be a confo</w:t>
            </w:r>
            <w:r>
              <w:t>rmant US Realm Date and Time (DTM.US.FIELDED) (2.16.840.1.113883.10.20.22.5.4) (CONF:10135).</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Name</w:t>
            </w:r>
          </w:p>
        </w:tc>
        <w:tc>
          <w:tcPr>
            <w:tcW w:w="0" w:type="auto"/>
          </w:tcPr>
          <w:p w:rsidR="0010155E" w:rsidRDefault="00677205">
            <w:r>
              <w:t>History and Physical</w:t>
            </w:r>
          </w:p>
        </w:tc>
        <w:tc>
          <w:tcPr>
            <w:tcW w:w="0" w:type="auto"/>
          </w:tcPr>
          <w:p w:rsidR="0010155E" w:rsidRDefault="00677205">
            <w:r>
              <w:t>History and Physical (V2)</w:t>
            </w:r>
          </w:p>
        </w:tc>
      </w:tr>
      <w:tr w:rsidR="0010155E">
        <w:tc>
          <w:tcPr>
            <w:tcW w:w="0" w:type="auto"/>
          </w:tcPr>
          <w:p w:rsidR="0010155E" w:rsidRDefault="00677205">
            <w:hyperlink w:anchor="D_History_and_Physical_V2">
              <w:r>
                <w:rPr>
                  <w:rStyle w:val="HyperlinkText9pt"/>
                </w:rPr>
                <w:t>History and Physical (V2) 2.16.840.1.113883.10.20.22.1.3.2</w:t>
              </w:r>
            </w:hyperlink>
          </w:p>
        </w:tc>
        <w:tc>
          <w:tcPr>
            <w:tcW w:w="0" w:type="auto"/>
          </w:tcPr>
          <w:p w:rsidR="0010155E" w:rsidRDefault="00677205">
            <w:r>
              <w:t>Oid</w:t>
            </w:r>
          </w:p>
        </w:tc>
        <w:tc>
          <w:tcPr>
            <w:tcW w:w="0" w:type="auto"/>
          </w:tcPr>
          <w:p w:rsidR="0010155E" w:rsidRDefault="00677205">
            <w:r>
              <w:t>2.16.840.1.113883.10.20.22.1.3</w:t>
            </w:r>
          </w:p>
        </w:tc>
        <w:tc>
          <w:tcPr>
            <w:tcW w:w="0" w:type="auto"/>
          </w:tcPr>
          <w:p w:rsidR="0010155E" w:rsidRDefault="00677205">
            <w:r>
              <w:t>2.16.840.1.113883.10.20.22.1.3.2</w:t>
            </w:r>
          </w:p>
        </w:tc>
      </w:tr>
      <w:tr w:rsidR="0010155E">
        <w:tc>
          <w:tcPr>
            <w:tcW w:w="0" w:type="auto"/>
          </w:tcPr>
          <w:p w:rsidR="0010155E" w:rsidRDefault="00677205">
            <w:hyperlink w:anchor="D_History_and_Physical_V2">
              <w:r>
                <w:rPr>
                  <w:rStyle w:val="HyperlinkText9pt"/>
                </w:rPr>
                <w:t>History and Physical (V2) 2.16.840</w:t>
              </w:r>
              <w:r>
                <w:rPr>
                  <w:rStyle w:val="HyperlinkText9pt"/>
                </w:rPr>
                <w:t>.1.113883.10.20.22.1.3.2</w:t>
              </w:r>
            </w:hyperlink>
          </w:p>
        </w:tc>
        <w:tc>
          <w:tcPr>
            <w:tcW w:w="0" w:type="auto"/>
          </w:tcPr>
          <w:p w:rsidR="0010155E" w:rsidRDefault="00677205">
            <w:r>
              <w:t>Description</w:t>
            </w:r>
          </w:p>
        </w:tc>
        <w:tc>
          <w:tcPr>
            <w:tcW w:w="0" w:type="auto"/>
          </w:tcPr>
          <w:p w:rsidR="0010155E" w:rsidRDefault="00677205">
            <w:r>
              <w:t xml:space="preserve">A History and Physical (H&amp;P) Note is a medical report that documents the current and past conditions of the patient. It contains essential information that helps determine an individual's health status.  </w:t>
            </w:r>
            <w:r>
              <w:br/>
              <w:t xml:space="preserve"> </w:t>
            </w:r>
            <w:r>
              <w:br/>
              <w:t>The first po</w:t>
            </w:r>
            <w:r>
              <w:t xml:space="preserve">rtion of the report is a current collection of organized information unique to an individual, typically supplied by the patient or their caregiver, </w:t>
            </w:r>
            <w:r>
              <w:lastRenderedPageBreak/>
              <w:t>about the current medical problem or the reason for the patient encounter. This information is followed by a</w:t>
            </w:r>
            <w:r>
              <w:t xml:space="preserve"> description of any past or ongoing medical issues, including current medications and allergies. Information is also obtained about the patient's lifestyle, habits, and diseases among family members. </w:t>
            </w:r>
            <w:r>
              <w:br/>
              <w:t xml:space="preserve"> </w:t>
            </w:r>
            <w:r>
              <w:br/>
              <w:t>The next portion of the report contains information o</w:t>
            </w:r>
            <w:r>
              <w:t xml:space="preserve">btained by physically examining the patient and gathering diagnostic information in the form of laboratory tests, imaging, or other diagnostic procedures.  </w:t>
            </w:r>
            <w:r>
              <w:br/>
              <w:t xml:space="preserve"> </w:t>
            </w:r>
            <w:r>
              <w:br/>
              <w:t xml:space="preserve">The report ends with the clinician's assessment of the patient's situation and the intended plan </w:t>
            </w:r>
            <w:r>
              <w:t xml:space="preserve">to address those issues.  </w:t>
            </w:r>
            <w:r>
              <w:br/>
              <w:t xml:space="preserve"> </w:t>
            </w:r>
            <w:r>
              <w:br/>
              <w:t>A History and Physical Examination is required upon hospital admission as well as before operative procedures. An initial evaluation in an ambulatory setting is often documented in the form of an H&amp;P Note.</w:t>
            </w:r>
          </w:p>
        </w:tc>
        <w:tc>
          <w:tcPr>
            <w:tcW w:w="0" w:type="auto"/>
          </w:tcPr>
          <w:p w:rsidR="0010155E" w:rsidRDefault="00677205">
            <w:r>
              <w:lastRenderedPageBreak/>
              <w:t>A History and Physica</w:t>
            </w:r>
            <w:r>
              <w:t xml:space="preserve">l (H&amp;P) Note is a medical report that documents the current and past conditions of the patient. It contains essential information that helps determine an individual's health status.   </w:t>
            </w:r>
            <w:r>
              <w:br/>
              <w:t xml:space="preserve">The first portion of the report is a current collection of organized </w:t>
            </w:r>
            <w:r>
              <w:lastRenderedPageBreak/>
              <w:t>in</w:t>
            </w:r>
            <w:r>
              <w:t>formation unique to an individual.  This is typically supplied by the patient or their caregiver, concerning the current medical problem or the reason for the patient encounter. This information is followed by a description of any past or ongoing medical i</w:t>
            </w:r>
            <w:r>
              <w:t xml:space="preserve">ssues, including current medications and allergies. Information is also obtained about the patient's lifestyle, habits, and diseases among family members. </w:t>
            </w:r>
            <w:r>
              <w:br/>
              <w:t>The next portion of the report contains information obtained by physically examining the patient and</w:t>
            </w:r>
            <w:r>
              <w:t xml:space="preserve"> gathering diagnostic information in the form of laboratory tests, imaging, or other diagnostic procedures.  </w:t>
            </w:r>
            <w:r>
              <w:br/>
              <w:t xml:space="preserve">The report ends with the clinician's assessment of the patient's situation and the intended plan to address those issues.  </w:t>
            </w:r>
            <w:r>
              <w:br/>
              <w:t>A History and Physical</w:t>
            </w:r>
            <w:r>
              <w:t xml:space="preserve"> Examination is required upon hospital admission as well as before operative procedures. An initial evaluation in an ambulatory setting is often documented in the form of an H&amp;P </w:t>
            </w:r>
            <w:r>
              <w:lastRenderedPageBreak/>
              <w:t xml:space="preserve">note. </w:t>
            </w:r>
            <w:r>
              <w:br/>
            </w:r>
          </w:p>
        </w:tc>
      </w:tr>
      <w:tr w:rsidR="0010155E">
        <w:tc>
          <w:tcPr>
            <w:tcW w:w="0" w:type="auto"/>
          </w:tcPr>
          <w:p w:rsidR="0010155E" w:rsidRDefault="00677205">
            <w:hyperlink w:anchor="D_History_and_Physical_V2">
              <w:r>
                <w:rPr>
                  <w:rStyle w:val="HyperlinkText9pt"/>
                </w:rPr>
                <w:t xml:space="preserve">History and Physical </w:t>
              </w:r>
              <w:r>
                <w:rPr>
                  <w:rStyle w:val="HyperlinkText9pt"/>
                </w:rPr>
                <w:t>(V2) 2.16.840.1.113883.10.20.22.1.3.2</w:t>
              </w:r>
            </w:hyperlink>
          </w:p>
        </w:tc>
        <w:tc>
          <w:tcPr>
            <w:tcW w:w="0" w:type="auto"/>
          </w:tcPr>
          <w:p w:rsidR="0010155E" w:rsidRDefault="00677205">
            <w:r>
              <w:t>Implied Template</w:t>
            </w:r>
          </w:p>
        </w:tc>
        <w:tc>
          <w:tcPr>
            <w:tcW w:w="0" w:type="auto"/>
          </w:tcPr>
          <w:p w:rsidR="0010155E" w:rsidRDefault="00677205">
            <w:r>
              <w:t>US Realm Header (2.16.840.1.113883.10.20.22.1.1)</w:t>
            </w:r>
          </w:p>
        </w:tc>
        <w:tc>
          <w:tcPr>
            <w:tcW w:w="0" w:type="auto"/>
          </w:tcPr>
          <w:p w:rsidR="0010155E" w:rsidRDefault="00677205">
            <w:r>
              <w:t>US Realm Header (V2) (2.16.840.1.113883.10.20.22.1.1.2)</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30485 Added</w:t>
            </w:r>
          </w:p>
        </w:tc>
        <w:tc>
          <w:tcPr>
            <w:tcW w:w="0" w:type="auto"/>
          </w:tcPr>
          <w:p w:rsidR="0010155E" w:rsidRDefault="0010155E"/>
        </w:tc>
        <w:tc>
          <w:tcPr>
            <w:tcW w:w="0" w:type="auto"/>
          </w:tcPr>
          <w:p w:rsidR="0010155E" w:rsidRDefault="00677205">
            <w:r>
              <w:t>This component SHALL contain exactly one [1..1] structuredBody (CONF:30485).</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30486 Added</w:t>
            </w:r>
          </w:p>
        </w:tc>
        <w:tc>
          <w:tcPr>
            <w:tcW w:w="0" w:type="auto"/>
          </w:tcPr>
          <w:p w:rsidR="0010155E" w:rsidRDefault="0010155E"/>
        </w:tc>
        <w:tc>
          <w:tcPr>
            <w:tcW w:w="0" w:type="auto"/>
          </w:tcPr>
          <w:p w:rsidR="0010155E" w:rsidRDefault="00677205">
            <w:r>
              <w:t>This structuredBody SHALL contain exactly</w:t>
            </w:r>
            <w:r>
              <w:t xml:space="preserve"> one [1..1] component (CONF:30486)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30487 Added</w:t>
            </w:r>
          </w:p>
        </w:tc>
        <w:tc>
          <w:tcPr>
            <w:tcW w:w="0" w:type="auto"/>
          </w:tcPr>
          <w:p w:rsidR="0010155E" w:rsidRDefault="0010155E"/>
        </w:tc>
        <w:tc>
          <w:tcPr>
            <w:tcW w:w="0" w:type="auto"/>
          </w:tcPr>
          <w:p w:rsidR="0010155E" w:rsidRDefault="00677205">
            <w:r>
              <w:t>SHALL contain exactly one [1..1] Anesthesia Section (V2) (templateId:2.16.840.1.113883.10.2</w:t>
            </w:r>
            <w:r>
              <w:t>0.22.2.25.2) (CONF:30487).</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30488 Added</w:t>
            </w:r>
          </w:p>
        </w:tc>
        <w:tc>
          <w:tcPr>
            <w:tcW w:w="0" w:type="auto"/>
          </w:tcPr>
          <w:p w:rsidR="0010155E" w:rsidRDefault="0010155E"/>
        </w:tc>
        <w:tc>
          <w:tcPr>
            <w:tcW w:w="0" w:type="auto"/>
          </w:tcPr>
          <w:p w:rsidR="0010155E" w:rsidRDefault="00677205">
            <w:r>
              <w:t>This structuredBody SHALL contain exactly one [1..1] component (CONF:30488)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30489 Added</w:t>
            </w:r>
          </w:p>
        </w:tc>
        <w:tc>
          <w:tcPr>
            <w:tcW w:w="0" w:type="auto"/>
          </w:tcPr>
          <w:p w:rsidR="0010155E" w:rsidRDefault="0010155E"/>
        </w:tc>
        <w:tc>
          <w:tcPr>
            <w:tcW w:w="0" w:type="auto"/>
          </w:tcPr>
          <w:p w:rsidR="0010155E" w:rsidRDefault="00677205">
            <w:r>
              <w:t>SHALL contain exactly one [1..1] Complications Section (V2) (templateId:2.16.840.1.113883.10.20.22.2.37.2) (CONF:30489).</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30490 Added</w:t>
            </w:r>
          </w:p>
        </w:tc>
        <w:tc>
          <w:tcPr>
            <w:tcW w:w="0" w:type="auto"/>
          </w:tcPr>
          <w:p w:rsidR="0010155E" w:rsidRDefault="0010155E"/>
        </w:tc>
        <w:tc>
          <w:tcPr>
            <w:tcW w:w="0" w:type="auto"/>
          </w:tcPr>
          <w:p w:rsidR="0010155E" w:rsidRDefault="00677205">
            <w:r>
              <w:t>This structuredBody SHALL contain exactly one [1..1] component (CONF:30490) such that it</w:t>
            </w:r>
          </w:p>
        </w:tc>
      </w:tr>
      <w:tr w:rsidR="0010155E">
        <w:tc>
          <w:tcPr>
            <w:tcW w:w="0" w:type="auto"/>
          </w:tcPr>
          <w:p w:rsidR="0010155E" w:rsidRDefault="00677205">
            <w:hyperlink w:anchor="D_Operative_Note_V2">
              <w:r>
                <w:rPr>
                  <w:rStyle w:val="HyperlinkText9pt"/>
                </w:rPr>
                <w:t>Operative Note (V2) 2.16.840</w:t>
              </w:r>
              <w:r>
                <w:rPr>
                  <w:rStyle w:val="HyperlinkText9pt"/>
                </w:rPr>
                <w:t>.1.113883.10.20.22.1.7.2</w:t>
              </w:r>
            </w:hyperlink>
          </w:p>
        </w:tc>
        <w:tc>
          <w:tcPr>
            <w:tcW w:w="0" w:type="auto"/>
          </w:tcPr>
          <w:p w:rsidR="0010155E" w:rsidRDefault="00677205">
            <w:r>
              <w:t>CONF #: 30491 Added</w:t>
            </w:r>
          </w:p>
        </w:tc>
        <w:tc>
          <w:tcPr>
            <w:tcW w:w="0" w:type="auto"/>
          </w:tcPr>
          <w:p w:rsidR="0010155E" w:rsidRDefault="0010155E"/>
        </w:tc>
        <w:tc>
          <w:tcPr>
            <w:tcW w:w="0" w:type="auto"/>
          </w:tcPr>
          <w:p w:rsidR="0010155E" w:rsidRDefault="00677205">
            <w:r>
              <w:t>SHALL contain exactly one [1..1] Preoperative Diagnosis Section (V2) (templateId:2.16.840.1.113883.10.20.22.2.34.2) (CONF:30491).</w:t>
            </w:r>
          </w:p>
        </w:tc>
      </w:tr>
      <w:tr w:rsidR="0010155E">
        <w:tc>
          <w:tcPr>
            <w:tcW w:w="0" w:type="auto"/>
          </w:tcPr>
          <w:p w:rsidR="0010155E" w:rsidRDefault="00677205">
            <w:hyperlink w:anchor="D_Operative_Note_V2">
              <w:r>
                <w:rPr>
                  <w:rStyle w:val="HyperlinkText9pt"/>
                </w:rPr>
                <w:t xml:space="preserve">Operative Note (V2) </w:t>
              </w:r>
              <w:r>
                <w:rPr>
                  <w:rStyle w:val="HyperlinkText9pt"/>
                </w:rPr>
                <w:lastRenderedPageBreak/>
                <w:t>2.16.840.1.113883.10.20.22.1.7.2</w:t>
              </w:r>
            </w:hyperlink>
          </w:p>
        </w:tc>
        <w:tc>
          <w:tcPr>
            <w:tcW w:w="0" w:type="auto"/>
          </w:tcPr>
          <w:p w:rsidR="0010155E" w:rsidRDefault="00677205">
            <w:r>
              <w:lastRenderedPageBreak/>
              <w:t xml:space="preserve">CONF </w:t>
            </w:r>
            <w:r>
              <w:lastRenderedPageBreak/>
              <w:t>#: 30492 Added</w:t>
            </w:r>
          </w:p>
        </w:tc>
        <w:tc>
          <w:tcPr>
            <w:tcW w:w="0" w:type="auto"/>
          </w:tcPr>
          <w:p w:rsidR="0010155E" w:rsidRDefault="0010155E"/>
        </w:tc>
        <w:tc>
          <w:tcPr>
            <w:tcW w:w="0" w:type="auto"/>
          </w:tcPr>
          <w:p w:rsidR="0010155E" w:rsidRDefault="00677205">
            <w:r>
              <w:t xml:space="preserve">This structuredBody </w:t>
            </w:r>
            <w:r>
              <w:lastRenderedPageBreak/>
              <w:t>SHALL contain exactly one [1..1] component (CONF:30492)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30493 Add</w:t>
            </w:r>
            <w:r>
              <w:t>ed</w:t>
            </w:r>
          </w:p>
        </w:tc>
        <w:tc>
          <w:tcPr>
            <w:tcW w:w="0" w:type="auto"/>
          </w:tcPr>
          <w:p w:rsidR="0010155E" w:rsidRDefault="0010155E"/>
        </w:tc>
        <w:tc>
          <w:tcPr>
            <w:tcW w:w="0" w:type="auto"/>
          </w:tcPr>
          <w:p w:rsidR="0010155E" w:rsidRDefault="00677205">
            <w:r>
              <w:t>SHALL contain exactly one [1..1] Procedure Estimated Blood Loss Section (templateId:2.16.840.1.113883.10.20.18.2.9) (CONF:30493).</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30494 Added</w:t>
            </w:r>
          </w:p>
        </w:tc>
        <w:tc>
          <w:tcPr>
            <w:tcW w:w="0" w:type="auto"/>
          </w:tcPr>
          <w:p w:rsidR="0010155E" w:rsidRDefault="0010155E"/>
        </w:tc>
        <w:tc>
          <w:tcPr>
            <w:tcW w:w="0" w:type="auto"/>
          </w:tcPr>
          <w:p w:rsidR="0010155E" w:rsidRDefault="00677205">
            <w:r>
              <w:t xml:space="preserve">This </w:t>
            </w:r>
            <w:r>
              <w:t>structuredBody SHALL contain exactly one [1..1] component (CONF:30494)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30495 Added</w:t>
            </w:r>
          </w:p>
        </w:tc>
        <w:tc>
          <w:tcPr>
            <w:tcW w:w="0" w:type="auto"/>
          </w:tcPr>
          <w:p w:rsidR="0010155E" w:rsidRDefault="0010155E"/>
        </w:tc>
        <w:tc>
          <w:tcPr>
            <w:tcW w:w="0" w:type="auto"/>
          </w:tcPr>
          <w:p w:rsidR="0010155E" w:rsidRDefault="00677205">
            <w:r>
              <w:t>SHALL contain exactly one [1..1] Procedure Findings Sec</w:t>
            </w:r>
            <w:r>
              <w:t>tion (V2) (templateId:2.16.840.1.113883.10.20.22.2.28.2) (CONF:30495).</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30496 Added</w:t>
            </w:r>
          </w:p>
        </w:tc>
        <w:tc>
          <w:tcPr>
            <w:tcW w:w="0" w:type="auto"/>
          </w:tcPr>
          <w:p w:rsidR="0010155E" w:rsidRDefault="0010155E"/>
        </w:tc>
        <w:tc>
          <w:tcPr>
            <w:tcW w:w="0" w:type="auto"/>
          </w:tcPr>
          <w:p w:rsidR="0010155E" w:rsidRDefault="00677205">
            <w:r>
              <w:t>This structuredBody SHALL contain exactly one [1..1] component (CONF:30496)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30497 Added</w:t>
            </w:r>
          </w:p>
        </w:tc>
        <w:tc>
          <w:tcPr>
            <w:tcW w:w="0" w:type="auto"/>
          </w:tcPr>
          <w:p w:rsidR="0010155E" w:rsidRDefault="0010155E"/>
        </w:tc>
        <w:tc>
          <w:tcPr>
            <w:tcW w:w="0" w:type="auto"/>
          </w:tcPr>
          <w:p w:rsidR="0010155E" w:rsidRDefault="00677205">
            <w:r>
              <w:t>SHALL contain exactly one [1..1] Procedure Specime</w:t>
            </w:r>
            <w:r>
              <w:t>ns Taken Section (templateId:2.16.840.1.113883.10.20.22.2.31) (CONF:30497).</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30498 Added</w:t>
            </w:r>
          </w:p>
        </w:tc>
        <w:tc>
          <w:tcPr>
            <w:tcW w:w="0" w:type="auto"/>
          </w:tcPr>
          <w:p w:rsidR="0010155E" w:rsidRDefault="0010155E"/>
        </w:tc>
        <w:tc>
          <w:tcPr>
            <w:tcW w:w="0" w:type="auto"/>
          </w:tcPr>
          <w:p w:rsidR="0010155E" w:rsidRDefault="00677205">
            <w:r>
              <w:t>This structuredBody SHALL contain exactly one [1..1] component (CONF:30498)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30499 Added</w:t>
            </w:r>
          </w:p>
        </w:tc>
        <w:tc>
          <w:tcPr>
            <w:tcW w:w="0" w:type="auto"/>
          </w:tcPr>
          <w:p w:rsidR="0010155E" w:rsidRDefault="0010155E"/>
        </w:tc>
        <w:tc>
          <w:tcPr>
            <w:tcW w:w="0" w:type="auto"/>
          </w:tcPr>
          <w:p w:rsidR="0010155E" w:rsidRDefault="00677205">
            <w:r>
              <w:t>SHALL contain exactly one [1..1] Procedure Descrip</w:t>
            </w:r>
            <w:r>
              <w:t xml:space="preserve">tion Section (templateId:2.16.840.1.113883.10.20.22.2.27) </w:t>
            </w:r>
            <w:r>
              <w:lastRenderedPageBreak/>
              <w:t>(CONF:30499).</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30500 Added</w:t>
            </w:r>
          </w:p>
        </w:tc>
        <w:tc>
          <w:tcPr>
            <w:tcW w:w="0" w:type="auto"/>
          </w:tcPr>
          <w:p w:rsidR="0010155E" w:rsidRDefault="0010155E"/>
        </w:tc>
        <w:tc>
          <w:tcPr>
            <w:tcW w:w="0" w:type="auto"/>
          </w:tcPr>
          <w:p w:rsidR="0010155E" w:rsidRDefault="00677205">
            <w:r>
              <w:t>This structuredBody SHALL contain exactly one [1..1] component (CONF:30500)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30501 Added</w:t>
            </w:r>
          </w:p>
        </w:tc>
        <w:tc>
          <w:tcPr>
            <w:tcW w:w="0" w:type="auto"/>
          </w:tcPr>
          <w:p w:rsidR="0010155E" w:rsidRDefault="0010155E"/>
        </w:tc>
        <w:tc>
          <w:tcPr>
            <w:tcW w:w="0" w:type="auto"/>
          </w:tcPr>
          <w:p w:rsidR="0010155E" w:rsidRDefault="00677205">
            <w:r>
              <w:t>SHALL contain exactly one [1..1] Postoperative Dia</w:t>
            </w:r>
            <w:r>
              <w:t>gnosis Section (templateId:2.16.840.1.113883.10.20.22.2.35) (CONF:30501).</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30502 Added</w:t>
            </w:r>
          </w:p>
        </w:tc>
        <w:tc>
          <w:tcPr>
            <w:tcW w:w="0" w:type="auto"/>
          </w:tcPr>
          <w:p w:rsidR="0010155E" w:rsidRDefault="0010155E"/>
        </w:tc>
        <w:tc>
          <w:tcPr>
            <w:tcW w:w="0" w:type="auto"/>
          </w:tcPr>
          <w:p w:rsidR="0010155E" w:rsidRDefault="00677205">
            <w:r>
              <w:t>This structuredBody MAY contain zero or one [0..1] component (CON</w:t>
            </w:r>
            <w:r>
              <w:t>F:30502)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30503 Added</w:t>
            </w:r>
          </w:p>
        </w:tc>
        <w:tc>
          <w:tcPr>
            <w:tcW w:w="0" w:type="auto"/>
          </w:tcPr>
          <w:p w:rsidR="0010155E" w:rsidRDefault="0010155E"/>
        </w:tc>
        <w:tc>
          <w:tcPr>
            <w:tcW w:w="0" w:type="auto"/>
          </w:tcPr>
          <w:p w:rsidR="0010155E" w:rsidRDefault="00677205">
            <w:r>
              <w:t>SHALL contain exactly one [1..1] Procedure Implants Section (templateId:2.16.840.1.113883.10.20.22.2.40) (CONF:30503)</w:t>
            </w:r>
            <w:r>
              <w: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30504 Added</w:t>
            </w:r>
          </w:p>
        </w:tc>
        <w:tc>
          <w:tcPr>
            <w:tcW w:w="0" w:type="auto"/>
          </w:tcPr>
          <w:p w:rsidR="0010155E" w:rsidRDefault="0010155E"/>
        </w:tc>
        <w:tc>
          <w:tcPr>
            <w:tcW w:w="0" w:type="auto"/>
          </w:tcPr>
          <w:p w:rsidR="0010155E" w:rsidRDefault="00677205">
            <w:r>
              <w:t>This structuredBody MAY contain zero or one [0..1] component (CONF:30504)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30505 Added</w:t>
            </w:r>
          </w:p>
        </w:tc>
        <w:tc>
          <w:tcPr>
            <w:tcW w:w="0" w:type="auto"/>
          </w:tcPr>
          <w:p w:rsidR="0010155E" w:rsidRDefault="0010155E"/>
        </w:tc>
        <w:tc>
          <w:tcPr>
            <w:tcW w:w="0" w:type="auto"/>
          </w:tcPr>
          <w:p w:rsidR="0010155E" w:rsidRDefault="00677205">
            <w:r>
              <w:t>SHALL contain exactly one [1..1] Operative Note Fluids Section (templateId:2.16.840.1.113883.10.20.7.12) (CONF:30505).</w:t>
            </w:r>
          </w:p>
        </w:tc>
      </w:tr>
      <w:tr w:rsidR="0010155E">
        <w:tc>
          <w:tcPr>
            <w:tcW w:w="0" w:type="auto"/>
          </w:tcPr>
          <w:p w:rsidR="0010155E" w:rsidRDefault="00677205">
            <w:hyperlink w:anchor="D_Operative_Note_V2">
              <w:r>
                <w:rPr>
                  <w:rStyle w:val="HyperlinkText9pt"/>
                </w:rPr>
                <w:t xml:space="preserve">Operative Note (V2) </w:t>
              </w:r>
              <w:r>
                <w:rPr>
                  <w:rStyle w:val="HyperlinkText9pt"/>
                </w:rPr>
                <w:t>2.16.840.1.113883.10.20.22.1.7.2</w:t>
              </w:r>
            </w:hyperlink>
          </w:p>
        </w:tc>
        <w:tc>
          <w:tcPr>
            <w:tcW w:w="0" w:type="auto"/>
          </w:tcPr>
          <w:p w:rsidR="0010155E" w:rsidRDefault="00677205">
            <w:r>
              <w:t>CONF #: 30506 Added</w:t>
            </w:r>
          </w:p>
        </w:tc>
        <w:tc>
          <w:tcPr>
            <w:tcW w:w="0" w:type="auto"/>
          </w:tcPr>
          <w:p w:rsidR="0010155E" w:rsidRDefault="0010155E"/>
        </w:tc>
        <w:tc>
          <w:tcPr>
            <w:tcW w:w="0" w:type="auto"/>
          </w:tcPr>
          <w:p w:rsidR="0010155E" w:rsidRDefault="00677205">
            <w:r>
              <w:t>This structuredBody MAY contain zero or one [0..1] component (CONF:30506)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30507 Added</w:t>
            </w:r>
          </w:p>
        </w:tc>
        <w:tc>
          <w:tcPr>
            <w:tcW w:w="0" w:type="auto"/>
          </w:tcPr>
          <w:p w:rsidR="0010155E" w:rsidRDefault="0010155E"/>
        </w:tc>
        <w:tc>
          <w:tcPr>
            <w:tcW w:w="0" w:type="auto"/>
          </w:tcPr>
          <w:p w:rsidR="0010155E" w:rsidRDefault="00677205">
            <w:r>
              <w:t>SHALL contain exactly one [1..1] Operative Note Surgical Procedure Section (templateId:2.16.840.1.</w:t>
            </w:r>
            <w:r>
              <w:lastRenderedPageBreak/>
              <w:t>113883.10.20.7.14) (CONF:30507).</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30508 Added</w:t>
            </w:r>
          </w:p>
        </w:tc>
        <w:tc>
          <w:tcPr>
            <w:tcW w:w="0" w:type="auto"/>
          </w:tcPr>
          <w:p w:rsidR="0010155E" w:rsidRDefault="0010155E"/>
        </w:tc>
        <w:tc>
          <w:tcPr>
            <w:tcW w:w="0" w:type="auto"/>
          </w:tcPr>
          <w:p w:rsidR="0010155E" w:rsidRDefault="00677205">
            <w:r>
              <w:t>This structuredBody MAY contain zero or one [0..1] component (CONF:30508)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30509 Added</w:t>
            </w:r>
          </w:p>
        </w:tc>
        <w:tc>
          <w:tcPr>
            <w:tcW w:w="0" w:type="auto"/>
          </w:tcPr>
          <w:p w:rsidR="0010155E" w:rsidRDefault="0010155E"/>
        </w:tc>
        <w:tc>
          <w:tcPr>
            <w:tcW w:w="0" w:type="auto"/>
          </w:tcPr>
          <w:p w:rsidR="0010155E" w:rsidRDefault="00677205">
            <w:r>
              <w:t>SHALL contain exactly one [1..1] Plan of Treatment Section (V2) (templateId:2.16.840.1.113883.10.20.22.2.10.2) (CONF:30509).</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30510 Added</w:t>
            </w:r>
          </w:p>
        </w:tc>
        <w:tc>
          <w:tcPr>
            <w:tcW w:w="0" w:type="auto"/>
          </w:tcPr>
          <w:p w:rsidR="0010155E" w:rsidRDefault="0010155E"/>
        </w:tc>
        <w:tc>
          <w:tcPr>
            <w:tcW w:w="0" w:type="auto"/>
          </w:tcPr>
          <w:p w:rsidR="0010155E" w:rsidRDefault="00677205">
            <w:r>
              <w:t>This structure</w:t>
            </w:r>
            <w:r>
              <w:t>dBody MAY contain zero or one [0..1] component (CONF:30510)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30511 Added</w:t>
            </w:r>
          </w:p>
        </w:tc>
        <w:tc>
          <w:tcPr>
            <w:tcW w:w="0" w:type="auto"/>
          </w:tcPr>
          <w:p w:rsidR="0010155E" w:rsidRDefault="0010155E"/>
        </w:tc>
        <w:tc>
          <w:tcPr>
            <w:tcW w:w="0" w:type="auto"/>
          </w:tcPr>
          <w:p w:rsidR="0010155E" w:rsidRDefault="00677205">
            <w:r>
              <w:t>SHALL contain exactly one [1..1] Planned Procedure Section (V2) (t</w:t>
            </w:r>
            <w:r>
              <w:t>emplateId:2.16.840.1.113883.10.20.22.2.30.2) (CONF:30511).</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30512 Added</w:t>
            </w:r>
          </w:p>
        </w:tc>
        <w:tc>
          <w:tcPr>
            <w:tcW w:w="0" w:type="auto"/>
          </w:tcPr>
          <w:p w:rsidR="0010155E" w:rsidRDefault="0010155E"/>
        </w:tc>
        <w:tc>
          <w:tcPr>
            <w:tcW w:w="0" w:type="auto"/>
          </w:tcPr>
          <w:p w:rsidR="0010155E" w:rsidRDefault="00677205">
            <w:r>
              <w:t>This structuredBody MAY contain zero or one [0..1] component (CONF:30512)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30513 Added</w:t>
            </w:r>
          </w:p>
        </w:tc>
        <w:tc>
          <w:tcPr>
            <w:tcW w:w="0" w:type="auto"/>
          </w:tcPr>
          <w:p w:rsidR="0010155E" w:rsidRDefault="0010155E"/>
        </w:tc>
        <w:tc>
          <w:tcPr>
            <w:tcW w:w="0" w:type="auto"/>
          </w:tcPr>
          <w:p w:rsidR="0010155E" w:rsidRDefault="00677205">
            <w:r>
              <w:t>SHALL contain exactly one [1..1] Procedure Dispositi</w:t>
            </w:r>
            <w:r>
              <w:t>on Section (templateId:2.16.840.1.113883.10.20.18.2.12) (CONF:30513).</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30514 Added</w:t>
            </w:r>
          </w:p>
        </w:tc>
        <w:tc>
          <w:tcPr>
            <w:tcW w:w="0" w:type="auto"/>
          </w:tcPr>
          <w:p w:rsidR="0010155E" w:rsidRDefault="0010155E"/>
        </w:tc>
        <w:tc>
          <w:tcPr>
            <w:tcW w:w="0" w:type="auto"/>
          </w:tcPr>
          <w:p w:rsidR="0010155E" w:rsidRDefault="00677205">
            <w:r>
              <w:t>This structuredBody MAY contain zero or one [0..1] component (CONF:30</w:t>
            </w:r>
            <w:r>
              <w:t>514)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30515 Added</w:t>
            </w:r>
          </w:p>
        </w:tc>
        <w:tc>
          <w:tcPr>
            <w:tcW w:w="0" w:type="auto"/>
          </w:tcPr>
          <w:p w:rsidR="0010155E" w:rsidRDefault="0010155E"/>
        </w:tc>
        <w:tc>
          <w:tcPr>
            <w:tcW w:w="0" w:type="auto"/>
          </w:tcPr>
          <w:p w:rsidR="0010155E" w:rsidRDefault="00677205">
            <w:r>
              <w:t>SHALL contain exactly one [1..1] Procedure Indications Section (V2) (templateId:2.16.840.1.</w:t>
            </w:r>
            <w:r>
              <w:lastRenderedPageBreak/>
              <w:t>113883.10.20.22.2.29.2) (CONF:</w:t>
            </w:r>
            <w:r>
              <w:t>30515).</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30516 Added</w:t>
            </w:r>
          </w:p>
        </w:tc>
        <w:tc>
          <w:tcPr>
            <w:tcW w:w="0" w:type="auto"/>
          </w:tcPr>
          <w:p w:rsidR="0010155E" w:rsidRDefault="0010155E"/>
        </w:tc>
        <w:tc>
          <w:tcPr>
            <w:tcW w:w="0" w:type="auto"/>
          </w:tcPr>
          <w:p w:rsidR="0010155E" w:rsidRDefault="00677205">
            <w:r>
              <w:t>This structuredBody MAY contain zero or one [0..1] component (CONF:30516) such that it</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30517 Added</w:t>
            </w:r>
          </w:p>
        </w:tc>
        <w:tc>
          <w:tcPr>
            <w:tcW w:w="0" w:type="auto"/>
          </w:tcPr>
          <w:p w:rsidR="0010155E" w:rsidRDefault="0010155E"/>
        </w:tc>
        <w:tc>
          <w:tcPr>
            <w:tcW w:w="0" w:type="auto"/>
          </w:tcPr>
          <w:p w:rsidR="0010155E" w:rsidRDefault="00677205">
            <w:r>
              <w:t>SHALL contain exactly one [1..1] Surgical Drains Section (templateId:2.16.840.1.113883.10.20.7.13) (CONF:30517).</w:t>
            </w:r>
          </w:p>
        </w:tc>
      </w:tr>
      <w:tr w:rsidR="0010155E">
        <w:tc>
          <w:tcPr>
            <w:tcW w:w="0" w:type="auto"/>
          </w:tcPr>
          <w:p w:rsidR="0010155E" w:rsidRDefault="00677205">
            <w:hyperlink w:anchor="D_Operative_Note_V2">
              <w:r>
                <w:rPr>
                  <w:rStyle w:val="HyperlinkText9pt"/>
                </w:rPr>
                <w:t>Operative Note (V2) 2.16.8</w:t>
              </w:r>
              <w:r>
                <w:rPr>
                  <w:rStyle w:val="HyperlinkText9pt"/>
                </w:rPr>
                <w:t>40.1.113883.10.20.22.1.7.2</w:t>
              </w:r>
            </w:hyperlink>
          </w:p>
        </w:tc>
        <w:tc>
          <w:tcPr>
            <w:tcW w:w="0" w:type="auto"/>
          </w:tcPr>
          <w:p w:rsidR="0010155E" w:rsidRDefault="00677205">
            <w:r>
              <w:t>CONF #: 9586 Removed</w:t>
            </w:r>
          </w:p>
        </w:tc>
        <w:tc>
          <w:tcPr>
            <w:tcW w:w="0" w:type="auto"/>
          </w:tcPr>
          <w:p w:rsidR="0010155E" w:rsidRDefault="00677205">
            <w:r>
              <w:t>An Operative Note can have either a structuredBody or a nonXMLBody (CONF:9586).</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9587 Removed</w:t>
            </w:r>
          </w:p>
        </w:tc>
        <w:tc>
          <w:tcPr>
            <w:tcW w:w="0" w:type="auto"/>
          </w:tcPr>
          <w:p w:rsidR="0010155E" w:rsidRDefault="00677205">
            <w:r>
              <w:t>An Operati</w:t>
            </w:r>
            <w:r>
              <w:t>ve Note can conform to CDA Level 1 (nonXMLBody), CDA Level 2 (structuredBody with sections that contain a narrative block), or CDA Level 3 (structuredBody containing sections that contain a narrative block and coded entries). In this template (templateId 2</w:t>
            </w:r>
            <w:r>
              <w:t>.16.840.1.113883.10.20.22.1.7), coded entries are optional (CONF:9587).</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9596 Removed</w:t>
            </w:r>
          </w:p>
        </w:tc>
        <w:tc>
          <w:tcPr>
            <w:tcW w:w="0" w:type="auto"/>
          </w:tcPr>
          <w:p w:rsidR="0010155E" w:rsidRDefault="00677205">
            <w:r>
              <w:t>If structuredBody, the component/structuredBody SHALL conform to the section constraints below (CONF:9596).</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9883 Removed</w:t>
            </w:r>
          </w:p>
        </w:tc>
        <w:tc>
          <w:tcPr>
            <w:tcW w:w="0" w:type="auto"/>
          </w:tcPr>
          <w:p w:rsidR="0010155E" w:rsidRDefault="00677205">
            <w:r>
              <w:t>SHALL contain exactly one [1..</w:t>
            </w:r>
            <w:r>
              <w:t>1] Anesthesia Section (templateId:2.16.840.1.113883.10.20.22.2.25) (CONF:9883).</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9885 Remo</w:t>
            </w:r>
            <w:r>
              <w:lastRenderedPageBreak/>
              <w:t>ved</w:t>
            </w:r>
          </w:p>
        </w:tc>
        <w:tc>
          <w:tcPr>
            <w:tcW w:w="0" w:type="auto"/>
          </w:tcPr>
          <w:p w:rsidR="0010155E" w:rsidRDefault="00677205">
            <w:r>
              <w:lastRenderedPageBreak/>
              <w:t>SHALL contain exactly one [1..1] Complications Section (te</w:t>
            </w:r>
            <w:r>
              <w:t>mplateId:2.16.840.1.113883.</w:t>
            </w:r>
            <w:r>
              <w:lastRenderedPageBreak/>
              <w:t>10.20.22.2.37) (CONF:9885).</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9888 Removed</w:t>
            </w:r>
          </w:p>
        </w:tc>
        <w:tc>
          <w:tcPr>
            <w:tcW w:w="0" w:type="auto"/>
          </w:tcPr>
          <w:p w:rsidR="0010155E" w:rsidRDefault="00677205">
            <w:r>
              <w:t>SHALL contain exactly one [1..1] Preoperative Diagnosis Section (templateId:2.16.84</w:t>
            </w:r>
            <w:r>
              <w:t>0.1.113883.10.20.22.2.34) (CONF:9888).</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9890 Removed</w:t>
            </w:r>
          </w:p>
        </w:tc>
        <w:tc>
          <w:tcPr>
            <w:tcW w:w="0" w:type="auto"/>
          </w:tcPr>
          <w:p w:rsidR="0010155E" w:rsidRDefault="00677205">
            <w:r>
              <w:t>SHALL contain exactly one [1..1] Procedure Estimated Blood Loss Section (templateId:2.16.840.1.113883.10.20.18.2.9) (CONF:9890).</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9892 Removed</w:t>
            </w:r>
          </w:p>
        </w:tc>
        <w:tc>
          <w:tcPr>
            <w:tcW w:w="0" w:type="auto"/>
          </w:tcPr>
          <w:p w:rsidR="0010155E" w:rsidRDefault="00677205">
            <w:r>
              <w:t>SHALL con</w:t>
            </w:r>
            <w:r>
              <w:t>tain exactly one [1..1] Procedure Findings Section (templateId:2.16.840.1.113883.10.20.22.2.28) (CONF:9892).</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9894 Removed</w:t>
            </w:r>
          </w:p>
        </w:tc>
        <w:tc>
          <w:tcPr>
            <w:tcW w:w="0" w:type="auto"/>
          </w:tcPr>
          <w:p w:rsidR="0010155E" w:rsidRDefault="00677205">
            <w:r>
              <w:t>SHALL contain exactly one [1.</w:t>
            </w:r>
            <w:r>
              <w:t>.1] Procedure Specimens Taken Section (templateId:2.16.840.1.113883.10.20.22.2.31) (CONF:9894).</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9896 Removed</w:t>
            </w:r>
          </w:p>
        </w:tc>
        <w:tc>
          <w:tcPr>
            <w:tcW w:w="0" w:type="auto"/>
          </w:tcPr>
          <w:p w:rsidR="0010155E" w:rsidRDefault="00677205">
            <w:r>
              <w:t>SHALL contain exactly one [1..1] Procedure</w:t>
            </w:r>
            <w:r>
              <w:t xml:space="preserve"> Description Section (templateId:2.16.840.1.113883.10.20.22.2.27) (CONF:9896).</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9898 Removed</w:t>
            </w:r>
          </w:p>
        </w:tc>
        <w:tc>
          <w:tcPr>
            <w:tcW w:w="0" w:type="auto"/>
          </w:tcPr>
          <w:p w:rsidR="0010155E" w:rsidRDefault="00677205">
            <w:r>
              <w:t>MAY contain zero or one [0..1] Procedure Implants Section (templateId:2.16.840.1.113883.10.20.22.2.40) (CONF:9898).</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9900 Removed</w:t>
            </w:r>
          </w:p>
        </w:tc>
        <w:tc>
          <w:tcPr>
            <w:tcW w:w="0" w:type="auto"/>
          </w:tcPr>
          <w:p w:rsidR="0010155E" w:rsidRDefault="00677205">
            <w:r>
              <w:t>MAY contain zero or on</w:t>
            </w:r>
            <w:r>
              <w:t>e [0..1] Operative Note Fluids Section (templateId:2.16.840.1.113883.10.20.7.12) (CONF:9900).</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9902 Removed</w:t>
            </w:r>
          </w:p>
        </w:tc>
        <w:tc>
          <w:tcPr>
            <w:tcW w:w="0" w:type="auto"/>
          </w:tcPr>
          <w:p w:rsidR="0010155E" w:rsidRDefault="00677205">
            <w:r>
              <w:t>MAY contain zero or one [0..1] Operative Note Surgical Procedure Section (templateId:2.16.840.1.113883.10.20.7.14) (CONF:9902).</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 xml:space="preserve">CONF #: 9904 </w:t>
            </w:r>
            <w:r>
              <w:lastRenderedPageBreak/>
              <w:t>Removed</w:t>
            </w:r>
          </w:p>
        </w:tc>
        <w:tc>
          <w:tcPr>
            <w:tcW w:w="0" w:type="auto"/>
          </w:tcPr>
          <w:p w:rsidR="0010155E" w:rsidRDefault="00677205">
            <w:r>
              <w:lastRenderedPageBreak/>
              <w:t>MAY contai</w:t>
            </w:r>
            <w:r>
              <w:t>n zero or one [0..1] Plan of Care Section (templateId:2.16.840.1.113883.</w:t>
            </w:r>
            <w:r>
              <w:lastRenderedPageBreak/>
              <w:t>10.20.22.2.10) (CONF:9904).</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9906 Removed</w:t>
            </w:r>
          </w:p>
        </w:tc>
        <w:tc>
          <w:tcPr>
            <w:tcW w:w="0" w:type="auto"/>
          </w:tcPr>
          <w:p w:rsidR="0010155E" w:rsidRDefault="00677205">
            <w:r>
              <w:t>MAY contain zero or one [0..1] Planned Procedure Section (templateId:2.16.840.1.113883.10.20.22.2.30) (CONF:9906).</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9908 Removed</w:t>
            </w:r>
          </w:p>
        </w:tc>
        <w:tc>
          <w:tcPr>
            <w:tcW w:w="0" w:type="auto"/>
          </w:tcPr>
          <w:p w:rsidR="0010155E" w:rsidRDefault="00677205">
            <w:r>
              <w:t>MAY contain zero or one</w:t>
            </w:r>
            <w:r>
              <w:t xml:space="preserve"> [0..1] Procedure Disposition Section (templateId:2.16.840.1.113883.10.20.18.2.12) (CONF:9908).</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9910 Removed</w:t>
            </w:r>
          </w:p>
        </w:tc>
        <w:tc>
          <w:tcPr>
            <w:tcW w:w="0" w:type="auto"/>
          </w:tcPr>
          <w:p w:rsidR="0010155E" w:rsidRDefault="00677205">
            <w:r>
              <w:t>MAY contain zero or one [0..1] Procedure I</w:t>
            </w:r>
            <w:r>
              <w:t>ndications Section (templateId:2.16.840.1.113883.10.20.22.2.29) (CONF:9910).</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9912 Removed</w:t>
            </w:r>
          </w:p>
        </w:tc>
        <w:tc>
          <w:tcPr>
            <w:tcW w:w="0" w:type="auto"/>
          </w:tcPr>
          <w:p w:rsidR="0010155E" w:rsidRDefault="00677205">
            <w:r>
              <w:t>MAY contain zero or one [0..1] Surgical Drains Section (templ</w:t>
            </w:r>
            <w:r>
              <w:t>ateId:2.16.840.1.113883.10.20.7.13) (CONF:9912).</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9913 Removed</w:t>
            </w:r>
          </w:p>
        </w:tc>
        <w:tc>
          <w:tcPr>
            <w:tcW w:w="0" w:type="auto"/>
          </w:tcPr>
          <w:p w:rsidR="0010155E" w:rsidRDefault="00677205">
            <w:r>
              <w:t>SHALL contain exactly one [1..1] Postoperative Diagnosis Section (templateId:2.16.840.1.113883.10.20.22.2.35) (CONF:9913).</w:t>
            </w:r>
          </w:p>
        </w:tc>
        <w:tc>
          <w:tcPr>
            <w:tcW w:w="0" w:type="auto"/>
          </w:tcPr>
          <w:p w:rsidR="0010155E" w:rsidRDefault="0010155E"/>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8487 Modified</w:t>
            </w:r>
          </w:p>
        </w:tc>
        <w:tc>
          <w:tcPr>
            <w:tcW w:w="0" w:type="auto"/>
          </w:tcPr>
          <w:p w:rsidR="0010155E" w:rsidRDefault="00677205">
            <w:r>
              <w:t>I.</w:t>
            </w:r>
            <w:r>
              <w:tab/>
              <w:t>The value o</w:t>
            </w:r>
            <w:r>
              <w:t>f Clinical Document /documentationOf/serviceEvent/code SHALL be from ICD9 CM Procedures (CodeSystem 2.16.840.1.113883.6.104), CPT-4 (CodeSystem 2.16.840.1.113883.6.12), or values descending from 71388002 (Procedure) from the SNOMED CT (CodeSystem 2.16.840.</w:t>
            </w:r>
            <w:r>
              <w:t>1.113883.6.96) ValueSet Procedure 2.16.840.1.113883.3.88.12.80.28 DYNAMIC (CONF:8487).</w:t>
            </w:r>
          </w:p>
        </w:tc>
        <w:tc>
          <w:tcPr>
            <w:tcW w:w="0" w:type="auto"/>
          </w:tcPr>
          <w:p w:rsidR="0010155E" w:rsidRDefault="00677205">
            <w:r>
              <w:t>The value of Clinical Document /documentationOf/serviceEvent/code SHALL be from ICD9 CM Procedures (CodeSystem 2.16.840.1.113883.6.104), CPT-4 (CodeSystem 2.16.840.1.113</w:t>
            </w:r>
            <w:r>
              <w:t>883.6.12), or values descending from 71388002 (Procedure) from the SNOMED CT (CodeSystem 2.16.840.1.113883.6.96) ValueSet Procedure 2.16.840.1.113883.3.88</w:t>
            </w:r>
            <w:r>
              <w:lastRenderedPageBreak/>
              <w:t>.12.80.28 DYNAMIC (CONF:8487).</w:t>
            </w:r>
          </w:p>
        </w:tc>
      </w:tr>
      <w:tr w:rsidR="0010155E">
        <w:tc>
          <w:tcPr>
            <w:tcW w:w="0" w:type="auto"/>
          </w:tcPr>
          <w:p w:rsidR="0010155E" w:rsidRDefault="00677205">
            <w:hyperlink w:anchor="D_Operative_Note_V2">
              <w:r>
                <w:rPr>
                  <w:rStyle w:val="HyperlinkText9pt"/>
                </w:rPr>
                <w:t>Operative Note (V2) 2.16.840</w:t>
              </w:r>
              <w:r>
                <w:rPr>
                  <w:rStyle w:val="HyperlinkText9pt"/>
                </w:rPr>
                <w:t>.1.113883.10.20.22.1.7.2</w:t>
              </w:r>
            </w:hyperlink>
          </w:p>
        </w:tc>
        <w:tc>
          <w:tcPr>
            <w:tcW w:w="0" w:type="auto"/>
          </w:tcPr>
          <w:p w:rsidR="0010155E" w:rsidRDefault="00677205">
            <w:r>
              <w:t>CONF #: 10048 Modified</w:t>
            </w:r>
          </w:p>
        </w:tc>
        <w:tc>
          <w:tcPr>
            <w:tcW w:w="0" w:type="auto"/>
          </w:tcPr>
          <w:p w:rsidR="0010155E" w:rsidRDefault="00677205">
            <w:r>
              <w:t>SHALL contain exactly one [1..1] @root="2.16.840.1.113883.10.20.22.1.7" (CONF:10048).</w:t>
            </w:r>
          </w:p>
        </w:tc>
        <w:tc>
          <w:tcPr>
            <w:tcW w:w="0" w:type="auto"/>
          </w:tcPr>
          <w:p w:rsidR="0010155E" w:rsidRDefault="00677205">
            <w:r>
              <w:t>SHALL contain exactly one [1..1] @root="2.16.840.1.113883.10.20.22.1.7.2" (CONF:10048).</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CONF #: 10136 Modified</w:t>
            </w:r>
          </w:p>
        </w:tc>
        <w:tc>
          <w:tcPr>
            <w:tcW w:w="0" w:type="auto"/>
          </w:tcPr>
          <w:p w:rsidR="0010155E" w:rsidRDefault="00677205">
            <w:r>
              <w:t>The content of effectiveTime SHALL be a conformant US Realm Date and Time (DT.US.FIELDED) (2.16.840.1.113883.10.20.22.5.4) (CONF:10136).</w:t>
            </w:r>
          </w:p>
        </w:tc>
        <w:tc>
          <w:tcPr>
            <w:tcW w:w="0" w:type="auto"/>
          </w:tcPr>
          <w:p w:rsidR="0010155E" w:rsidRDefault="00677205">
            <w:r>
              <w:t>The content of effectiveTime SHALL</w:t>
            </w:r>
            <w:r>
              <w:t xml:space="preserve"> be a conformant US Realm Date and Time (DTM.US.FIELDED) (2.16.840.1.113883.10.20.22.5.4) (CONF:10136).</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Name</w:t>
            </w:r>
          </w:p>
        </w:tc>
        <w:tc>
          <w:tcPr>
            <w:tcW w:w="0" w:type="auto"/>
          </w:tcPr>
          <w:p w:rsidR="0010155E" w:rsidRDefault="00677205">
            <w:r>
              <w:t>Operative Note</w:t>
            </w:r>
          </w:p>
        </w:tc>
        <w:tc>
          <w:tcPr>
            <w:tcW w:w="0" w:type="auto"/>
          </w:tcPr>
          <w:p w:rsidR="0010155E" w:rsidRDefault="00677205">
            <w:r>
              <w:t>Operative Note (V2)</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Oid</w:t>
            </w:r>
          </w:p>
        </w:tc>
        <w:tc>
          <w:tcPr>
            <w:tcW w:w="0" w:type="auto"/>
          </w:tcPr>
          <w:p w:rsidR="0010155E" w:rsidRDefault="00677205">
            <w:r>
              <w:t>2.16.840.1.113883.10.20.22.1.7</w:t>
            </w:r>
          </w:p>
        </w:tc>
        <w:tc>
          <w:tcPr>
            <w:tcW w:w="0" w:type="auto"/>
          </w:tcPr>
          <w:p w:rsidR="0010155E" w:rsidRDefault="00677205">
            <w:r>
              <w:t>2.16.840.1.113883.10.20.22.1.7.2</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Description</w:t>
            </w:r>
          </w:p>
        </w:tc>
        <w:tc>
          <w:tcPr>
            <w:tcW w:w="0" w:type="auto"/>
          </w:tcPr>
          <w:p w:rsidR="0010155E" w:rsidRDefault="00677205">
            <w:r>
              <w:t xml:space="preserve">The Operative Note is a frequently used type of procedure note with specific requirements set forth by regulatory agencies.  </w:t>
            </w:r>
            <w:r>
              <w:br/>
              <w:t>The Operative Note or Report is created immediately following a surgical or other high-risk procedure and records the</w:t>
            </w:r>
            <w:r>
              <w:t xml:space="preserve"> pre- and post-surgical diagnosis, pertinent events of the procedure, as well as the condition of the patient following the procedure.  The report should be sufficiently detailed to support the diagnoses, justify the treatment, document the course of the p</w:t>
            </w:r>
            <w:r>
              <w:t>rocedure, and provide continuity of care.</w:t>
            </w:r>
          </w:p>
        </w:tc>
        <w:tc>
          <w:tcPr>
            <w:tcW w:w="0" w:type="auto"/>
          </w:tcPr>
          <w:p w:rsidR="0010155E" w:rsidRDefault="00677205">
            <w:r>
              <w:t xml:space="preserve">The Operative Note is a frequently used type of procedure note with specific requirements set forth by regulatory agencies.  </w:t>
            </w:r>
            <w:r>
              <w:br/>
              <w:t>The Operative Note is created immediately following a surgical or other high-risk proced</w:t>
            </w:r>
            <w:r>
              <w:t>ure. It records the pre and post-surgical diagnosis, pertinent events of the procedure, as well as the condition of the patient following the procedure.  The report should be sufficiently detailed to support the diagnoses, justify the treatment, document t</w:t>
            </w:r>
            <w:r>
              <w:t xml:space="preserve">he course of the procedure, and provide </w:t>
            </w:r>
            <w:r>
              <w:lastRenderedPageBreak/>
              <w:t>continuity of care.</w:t>
            </w:r>
          </w:p>
        </w:tc>
      </w:tr>
      <w:tr w:rsidR="0010155E">
        <w:tc>
          <w:tcPr>
            <w:tcW w:w="0" w:type="auto"/>
          </w:tcPr>
          <w:p w:rsidR="0010155E" w:rsidRDefault="00677205">
            <w:hyperlink w:anchor="D_Operative_Note_V2">
              <w:r>
                <w:rPr>
                  <w:rStyle w:val="HyperlinkText9pt"/>
                </w:rPr>
                <w:t>Operative Note (V2) 2.16.840.1.113883.10.20.22.1.7.2</w:t>
              </w:r>
            </w:hyperlink>
          </w:p>
        </w:tc>
        <w:tc>
          <w:tcPr>
            <w:tcW w:w="0" w:type="auto"/>
          </w:tcPr>
          <w:p w:rsidR="0010155E" w:rsidRDefault="00677205">
            <w:r>
              <w:t>Implied Template</w:t>
            </w:r>
          </w:p>
        </w:tc>
        <w:tc>
          <w:tcPr>
            <w:tcW w:w="0" w:type="auto"/>
          </w:tcPr>
          <w:p w:rsidR="0010155E" w:rsidRDefault="00677205">
            <w:r>
              <w:t>US Realm Header (2.16.840.1.113883.10.20.22.1.1)</w:t>
            </w:r>
          </w:p>
        </w:tc>
        <w:tc>
          <w:tcPr>
            <w:tcW w:w="0" w:type="auto"/>
          </w:tcPr>
          <w:p w:rsidR="0010155E" w:rsidRDefault="00677205">
            <w:r>
              <w:t>US Realm Header (V2) (2.16.840.1.1</w:t>
            </w:r>
            <w:r>
              <w:t>13883.10.20.22.1.1.2)</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30352 Added</w:t>
            </w:r>
          </w:p>
        </w:tc>
        <w:tc>
          <w:tcPr>
            <w:tcW w:w="0" w:type="auto"/>
          </w:tcPr>
          <w:p w:rsidR="0010155E" w:rsidRDefault="0010155E"/>
        </w:tc>
        <w:tc>
          <w:tcPr>
            <w:tcW w:w="0" w:type="auto"/>
          </w:tcPr>
          <w:p w:rsidR="0010155E" w:rsidRDefault="00677205">
            <w:r>
              <w:t>This component SHALL contain exactly one [1..1] structuredBody (CONF:30352).</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30353 Added</w:t>
            </w:r>
          </w:p>
        </w:tc>
        <w:tc>
          <w:tcPr>
            <w:tcW w:w="0" w:type="auto"/>
          </w:tcPr>
          <w:p w:rsidR="0010155E" w:rsidRDefault="0010155E"/>
        </w:tc>
        <w:tc>
          <w:tcPr>
            <w:tcW w:w="0" w:type="auto"/>
          </w:tcPr>
          <w:p w:rsidR="0010155E" w:rsidRDefault="00677205">
            <w:r>
              <w:t>This structuredBody SHALL contain exactly one [1..1] component (CONF:30353) such that it</w:t>
            </w:r>
          </w:p>
        </w:tc>
      </w:tr>
      <w:tr w:rsidR="0010155E">
        <w:tc>
          <w:tcPr>
            <w:tcW w:w="0" w:type="auto"/>
          </w:tcPr>
          <w:p w:rsidR="0010155E" w:rsidRDefault="00677205">
            <w:hyperlink w:anchor="D_Procedure_Note_V2">
              <w:r>
                <w:rPr>
                  <w:rStyle w:val="HyperlinkText9pt"/>
                </w:rPr>
                <w:t xml:space="preserve">Procedure </w:t>
              </w:r>
              <w:r>
                <w:rPr>
                  <w:rStyle w:val="HyperlinkText9pt"/>
                </w:rPr>
                <w:t>Note (V2) 2.16.840.1.113883.10.20.22.1.6.2</w:t>
              </w:r>
            </w:hyperlink>
          </w:p>
        </w:tc>
        <w:tc>
          <w:tcPr>
            <w:tcW w:w="0" w:type="auto"/>
          </w:tcPr>
          <w:p w:rsidR="0010155E" w:rsidRDefault="00677205">
            <w:r>
              <w:t>CONF #: 30355 Added</w:t>
            </w:r>
          </w:p>
        </w:tc>
        <w:tc>
          <w:tcPr>
            <w:tcW w:w="0" w:type="auto"/>
          </w:tcPr>
          <w:p w:rsidR="0010155E" w:rsidRDefault="0010155E"/>
        </w:tc>
        <w:tc>
          <w:tcPr>
            <w:tcW w:w="0" w:type="auto"/>
          </w:tcPr>
          <w:p w:rsidR="0010155E" w:rsidRDefault="00677205">
            <w:r>
              <w:t>This structuredBody SHALL contain exactly one [1..1] component (CONF:30355)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w:t>
            </w:r>
            <w:r>
              <w:t xml:space="preserve"> 30356 Added</w:t>
            </w:r>
          </w:p>
        </w:tc>
        <w:tc>
          <w:tcPr>
            <w:tcW w:w="0" w:type="auto"/>
          </w:tcPr>
          <w:p w:rsidR="0010155E" w:rsidRDefault="0010155E"/>
        </w:tc>
        <w:tc>
          <w:tcPr>
            <w:tcW w:w="0" w:type="auto"/>
          </w:tcPr>
          <w:p w:rsidR="0010155E" w:rsidRDefault="00677205">
            <w:r>
              <w:t>SHALL contain exactly one [1..1] Procedure Description Section (templateId:2.16.840.1.113883.10.20.22.2.27) (CONF:30356).</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30357 Added</w:t>
            </w:r>
          </w:p>
        </w:tc>
        <w:tc>
          <w:tcPr>
            <w:tcW w:w="0" w:type="auto"/>
          </w:tcPr>
          <w:p w:rsidR="0010155E" w:rsidRDefault="0010155E"/>
        </w:tc>
        <w:tc>
          <w:tcPr>
            <w:tcW w:w="0" w:type="auto"/>
          </w:tcPr>
          <w:p w:rsidR="0010155E" w:rsidRDefault="00677205">
            <w:r>
              <w:t>This structuredBody SHALL contain exactly one [1..1] component (CONF:30357)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30358 Added</w:t>
            </w:r>
          </w:p>
        </w:tc>
        <w:tc>
          <w:tcPr>
            <w:tcW w:w="0" w:type="auto"/>
          </w:tcPr>
          <w:p w:rsidR="0010155E" w:rsidRDefault="0010155E"/>
        </w:tc>
        <w:tc>
          <w:tcPr>
            <w:tcW w:w="0" w:type="auto"/>
          </w:tcPr>
          <w:p w:rsidR="0010155E" w:rsidRDefault="00677205">
            <w:r>
              <w:t>SHALL contain exactly one [1..1] Procedure Indicat</w:t>
            </w:r>
            <w:r>
              <w:t>ions Section (V2) (templateId:2.16.840.1.113883.10.20.22.2.29.2) (CONF:30358).</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30359 Added</w:t>
            </w:r>
          </w:p>
        </w:tc>
        <w:tc>
          <w:tcPr>
            <w:tcW w:w="0" w:type="auto"/>
          </w:tcPr>
          <w:p w:rsidR="0010155E" w:rsidRDefault="0010155E"/>
        </w:tc>
        <w:tc>
          <w:tcPr>
            <w:tcW w:w="0" w:type="auto"/>
          </w:tcPr>
          <w:p w:rsidR="0010155E" w:rsidRDefault="00677205">
            <w:r>
              <w:t>This structuredBody SHALL contain exactly one [1..1] component (CONF:30359)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 xml:space="preserve">CONF #: 30360 </w:t>
            </w:r>
            <w:r>
              <w:lastRenderedPageBreak/>
              <w:t>Added</w:t>
            </w:r>
          </w:p>
        </w:tc>
        <w:tc>
          <w:tcPr>
            <w:tcW w:w="0" w:type="auto"/>
          </w:tcPr>
          <w:p w:rsidR="0010155E" w:rsidRDefault="0010155E"/>
        </w:tc>
        <w:tc>
          <w:tcPr>
            <w:tcW w:w="0" w:type="auto"/>
          </w:tcPr>
          <w:p w:rsidR="0010155E" w:rsidRDefault="00677205">
            <w:r>
              <w:t>SHALL contain exactly one [1..1] Postprocedure Dia</w:t>
            </w:r>
            <w:r>
              <w:t xml:space="preserve">gnosis Section (V2) </w:t>
            </w:r>
            <w:r>
              <w:lastRenderedPageBreak/>
              <w:t>(templateId:2.16.840.1.113883.10.20.22.2.36.2) (CONF:30360).</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30361 Added</w:t>
            </w:r>
          </w:p>
        </w:tc>
        <w:tc>
          <w:tcPr>
            <w:tcW w:w="0" w:type="auto"/>
          </w:tcPr>
          <w:p w:rsidR="0010155E" w:rsidRDefault="0010155E"/>
        </w:tc>
        <w:tc>
          <w:tcPr>
            <w:tcW w:w="0" w:type="auto"/>
          </w:tcPr>
          <w:p w:rsidR="0010155E" w:rsidRDefault="00677205">
            <w:r>
              <w:t>This structuredBody MAY contain zero or one [0..1] component (CONF:30361)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30362 Added</w:t>
            </w:r>
          </w:p>
        </w:tc>
        <w:tc>
          <w:tcPr>
            <w:tcW w:w="0" w:type="auto"/>
          </w:tcPr>
          <w:p w:rsidR="0010155E" w:rsidRDefault="0010155E"/>
        </w:tc>
        <w:tc>
          <w:tcPr>
            <w:tcW w:w="0" w:type="auto"/>
          </w:tcPr>
          <w:p w:rsidR="0010155E" w:rsidRDefault="00677205">
            <w:r>
              <w:t xml:space="preserve">SHALL contain exactly one [1..1] Assessment Section </w:t>
            </w:r>
            <w:r>
              <w:t>(templateId:2.16.840.1.113883.10.20.22.2.8) (CONF:30362).</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30363 Added</w:t>
            </w:r>
          </w:p>
        </w:tc>
        <w:tc>
          <w:tcPr>
            <w:tcW w:w="0" w:type="auto"/>
          </w:tcPr>
          <w:p w:rsidR="0010155E" w:rsidRDefault="0010155E"/>
        </w:tc>
        <w:tc>
          <w:tcPr>
            <w:tcW w:w="0" w:type="auto"/>
          </w:tcPr>
          <w:p w:rsidR="0010155E" w:rsidRDefault="00677205">
            <w:r>
              <w:t>This structuredBody MAY contain zero or one [0..1] component (CONF:30363) such th</w:t>
            </w:r>
            <w:r>
              <w:t>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30364 Added</w:t>
            </w:r>
          </w:p>
        </w:tc>
        <w:tc>
          <w:tcPr>
            <w:tcW w:w="0" w:type="auto"/>
          </w:tcPr>
          <w:p w:rsidR="0010155E" w:rsidRDefault="0010155E"/>
        </w:tc>
        <w:tc>
          <w:tcPr>
            <w:tcW w:w="0" w:type="auto"/>
          </w:tcPr>
          <w:p w:rsidR="0010155E" w:rsidRDefault="00677205">
            <w:r>
              <w:t>SHALL contain exactly one [1..1] Assessment and Plan Section (V2) (templateId:2.16.840.1.113883.10.20.22.2.9.2) (CONF:30364).</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30365 Added</w:t>
            </w:r>
          </w:p>
        </w:tc>
        <w:tc>
          <w:tcPr>
            <w:tcW w:w="0" w:type="auto"/>
          </w:tcPr>
          <w:p w:rsidR="0010155E" w:rsidRDefault="0010155E"/>
        </w:tc>
        <w:tc>
          <w:tcPr>
            <w:tcW w:w="0" w:type="auto"/>
          </w:tcPr>
          <w:p w:rsidR="0010155E" w:rsidRDefault="00677205">
            <w:r>
              <w:t>This structuredBody MAY contain zero or one [0..1] component (CONF:30365) such that it</w:t>
            </w:r>
          </w:p>
        </w:tc>
      </w:tr>
      <w:tr w:rsidR="0010155E">
        <w:tc>
          <w:tcPr>
            <w:tcW w:w="0" w:type="auto"/>
          </w:tcPr>
          <w:p w:rsidR="0010155E" w:rsidRDefault="00677205">
            <w:hyperlink w:anchor="D_Procedure_Note_V2">
              <w:r>
                <w:rPr>
                  <w:rStyle w:val="HyperlinkText9pt"/>
                </w:rPr>
                <w:t>Procedure No</w:t>
              </w:r>
              <w:r>
                <w:rPr>
                  <w:rStyle w:val="HyperlinkText9pt"/>
                </w:rPr>
                <w:t>te (V2) 2.16.840.1.113883.10.20.22.1.6.2</w:t>
              </w:r>
            </w:hyperlink>
          </w:p>
        </w:tc>
        <w:tc>
          <w:tcPr>
            <w:tcW w:w="0" w:type="auto"/>
          </w:tcPr>
          <w:p w:rsidR="0010155E" w:rsidRDefault="00677205">
            <w:r>
              <w:t>CONF #: 30366 Added</w:t>
            </w:r>
          </w:p>
        </w:tc>
        <w:tc>
          <w:tcPr>
            <w:tcW w:w="0" w:type="auto"/>
          </w:tcPr>
          <w:p w:rsidR="0010155E" w:rsidRDefault="0010155E"/>
        </w:tc>
        <w:tc>
          <w:tcPr>
            <w:tcW w:w="0" w:type="auto"/>
          </w:tcPr>
          <w:p w:rsidR="0010155E" w:rsidRDefault="00677205">
            <w:r>
              <w:t>SHALL contain exactly one [1..1] Plan of Treatment Section (V2) (templateId:2.16.840.1.113883.10.20.22.2.10.2) (CONF:30366).</w:t>
            </w:r>
          </w:p>
        </w:tc>
      </w:tr>
      <w:tr w:rsidR="0010155E">
        <w:tc>
          <w:tcPr>
            <w:tcW w:w="0" w:type="auto"/>
          </w:tcPr>
          <w:p w:rsidR="0010155E" w:rsidRDefault="00677205">
            <w:hyperlink w:anchor="D_Procedure_Note_V2">
              <w:r>
                <w:rPr>
                  <w:rStyle w:val="HyperlinkText9pt"/>
                </w:rPr>
                <w:t>Procedure Note (V2) 2.16.8</w:t>
              </w:r>
              <w:r>
                <w:rPr>
                  <w:rStyle w:val="HyperlinkText9pt"/>
                </w:rPr>
                <w:t>40.1.113883.10.20.22.1.6.2</w:t>
              </w:r>
            </w:hyperlink>
          </w:p>
        </w:tc>
        <w:tc>
          <w:tcPr>
            <w:tcW w:w="0" w:type="auto"/>
          </w:tcPr>
          <w:p w:rsidR="0010155E" w:rsidRDefault="00677205">
            <w:r>
              <w:t>CONF #: 30367 Added</w:t>
            </w:r>
          </w:p>
        </w:tc>
        <w:tc>
          <w:tcPr>
            <w:tcW w:w="0" w:type="auto"/>
          </w:tcPr>
          <w:p w:rsidR="0010155E" w:rsidRDefault="0010155E"/>
        </w:tc>
        <w:tc>
          <w:tcPr>
            <w:tcW w:w="0" w:type="auto"/>
          </w:tcPr>
          <w:p w:rsidR="0010155E" w:rsidRDefault="00677205">
            <w:r>
              <w:t>This structuredBody MAY contain zero or one [0..1] component (CONF:30367)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 xml:space="preserve">CONF #: 30368 </w:t>
            </w:r>
            <w:r>
              <w:lastRenderedPageBreak/>
              <w:t>Added</w:t>
            </w:r>
          </w:p>
        </w:tc>
        <w:tc>
          <w:tcPr>
            <w:tcW w:w="0" w:type="auto"/>
          </w:tcPr>
          <w:p w:rsidR="0010155E" w:rsidRDefault="0010155E"/>
        </w:tc>
        <w:tc>
          <w:tcPr>
            <w:tcW w:w="0" w:type="auto"/>
          </w:tcPr>
          <w:p w:rsidR="0010155E" w:rsidRDefault="00677205">
            <w:r>
              <w:t>SHAL</w:t>
            </w:r>
            <w:r>
              <w:t xml:space="preserve">L contain exactly one [1..1] Allergies Section (entries </w:t>
            </w:r>
            <w:r>
              <w:lastRenderedPageBreak/>
              <w:t>optional) (V2) (templateId:2.16.840.1.113883.10.20.22.2.6.2) (CONF:30368).</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30369 Added</w:t>
            </w:r>
          </w:p>
        </w:tc>
        <w:tc>
          <w:tcPr>
            <w:tcW w:w="0" w:type="auto"/>
          </w:tcPr>
          <w:p w:rsidR="0010155E" w:rsidRDefault="0010155E"/>
        </w:tc>
        <w:tc>
          <w:tcPr>
            <w:tcW w:w="0" w:type="auto"/>
          </w:tcPr>
          <w:p w:rsidR="0010155E" w:rsidRDefault="00677205">
            <w:r>
              <w:t>This structuredBody MAY contain zero or one [0..1] component (CONF:30369)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30370 Added</w:t>
            </w:r>
          </w:p>
        </w:tc>
        <w:tc>
          <w:tcPr>
            <w:tcW w:w="0" w:type="auto"/>
          </w:tcPr>
          <w:p w:rsidR="0010155E" w:rsidRDefault="0010155E"/>
        </w:tc>
        <w:tc>
          <w:tcPr>
            <w:tcW w:w="0" w:type="auto"/>
          </w:tcPr>
          <w:p w:rsidR="0010155E" w:rsidRDefault="00677205">
            <w:r>
              <w:t>SHALL contain exactly one [1..1] Anesthesia Section (V2) (templateId:2.16.840.1.113883.10.20.22.2.25.2) (CONF:30370).</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30371 Added</w:t>
            </w:r>
          </w:p>
        </w:tc>
        <w:tc>
          <w:tcPr>
            <w:tcW w:w="0" w:type="auto"/>
          </w:tcPr>
          <w:p w:rsidR="0010155E" w:rsidRDefault="0010155E"/>
        </w:tc>
        <w:tc>
          <w:tcPr>
            <w:tcW w:w="0" w:type="auto"/>
          </w:tcPr>
          <w:p w:rsidR="0010155E" w:rsidRDefault="00677205">
            <w:r>
              <w:t>This structuredBody M</w:t>
            </w:r>
            <w:r>
              <w:t>AY contain zero or one [0..1] component (CONF:30371)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30372 Added</w:t>
            </w:r>
          </w:p>
        </w:tc>
        <w:tc>
          <w:tcPr>
            <w:tcW w:w="0" w:type="auto"/>
          </w:tcPr>
          <w:p w:rsidR="0010155E" w:rsidRDefault="0010155E"/>
        </w:tc>
        <w:tc>
          <w:tcPr>
            <w:tcW w:w="0" w:type="auto"/>
          </w:tcPr>
          <w:p w:rsidR="0010155E" w:rsidRDefault="00677205">
            <w:r>
              <w:t>SHALL contain exactly one [1..1] Chief Complaint Section (templateId:1.3.</w:t>
            </w:r>
            <w:r>
              <w:t>6.1.4.1.19376.1.5.3.1.1.13.2.1) (CONF:30372).</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30373 Added</w:t>
            </w:r>
          </w:p>
        </w:tc>
        <w:tc>
          <w:tcPr>
            <w:tcW w:w="0" w:type="auto"/>
          </w:tcPr>
          <w:p w:rsidR="0010155E" w:rsidRDefault="0010155E"/>
        </w:tc>
        <w:tc>
          <w:tcPr>
            <w:tcW w:w="0" w:type="auto"/>
          </w:tcPr>
          <w:p w:rsidR="0010155E" w:rsidRDefault="00677205">
            <w:r>
              <w:t>This structuredBody MAY contain zero or one [0..1] component (CONF:30373)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30374 Added</w:t>
            </w:r>
          </w:p>
        </w:tc>
        <w:tc>
          <w:tcPr>
            <w:tcW w:w="0" w:type="auto"/>
          </w:tcPr>
          <w:p w:rsidR="0010155E" w:rsidRDefault="0010155E"/>
        </w:tc>
        <w:tc>
          <w:tcPr>
            <w:tcW w:w="0" w:type="auto"/>
          </w:tcPr>
          <w:p w:rsidR="0010155E" w:rsidRDefault="00677205">
            <w:r>
              <w:t>SHALL contain exactly one [1..1] Chief Complaint and Reason for Visit Section (templateId:2.16.840.1.113883.10.20.22.2.13) (CONF:30374).</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30375 Added</w:t>
            </w:r>
          </w:p>
        </w:tc>
        <w:tc>
          <w:tcPr>
            <w:tcW w:w="0" w:type="auto"/>
          </w:tcPr>
          <w:p w:rsidR="0010155E" w:rsidRDefault="0010155E"/>
        </w:tc>
        <w:tc>
          <w:tcPr>
            <w:tcW w:w="0" w:type="auto"/>
          </w:tcPr>
          <w:p w:rsidR="0010155E" w:rsidRDefault="00677205">
            <w:r>
              <w:t>This structuredBody MAY contain zero or one [0..1] component (CONF:30375) such that it</w:t>
            </w:r>
          </w:p>
        </w:tc>
      </w:tr>
      <w:tr w:rsidR="0010155E">
        <w:tc>
          <w:tcPr>
            <w:tcW w:w="0" w:type="auto"/>
          </w:tcPr>
          <w:p w:rsidR="0010155E" w:rsidRDefault="00677205">
            <w:hyperlink w:anchor="D_Procedure_Note_V2">
              <w:r>
                <w:rPr>
                  <w:rStyle w:val="HyperlinkText9pt"/>
                </w:rPr>
                <w:t>Procedure Note</w:t>
              </w:r>
              <w:r>
                <w:rPr>
                  <w:rStyle w:val="HyperlinkText9pt"/>
                </w:rPr>
                <w:t xml:space="preserve"> (V2) </w:t>
              </w:r>
              <w:r>
                <w:rPr>
                  <w:rStyle w:val="HyperlinkText9pt"/>
                </w:rPr>
                <w:lastRenderedPageBreak/>
                <w:t>2.16.840.1.113883.10.20.22.1.6.2</w:t>
              </w:r>
            </w:hyperlink>
          </w:p>
        </w:tc>
        <w:tc>
          <w:tcPr>
            <w:tcW w:w="0" w:type="auto"/>
          </w:tcPr>
          <w:p w:rsidR="0010155E" w:rsidRDefault="00677205">
            <w:r>
              <w:lastRenderedPageBreak/>
              <w:t xml:space="preserve">CONF </w:t>
            </w:r>
            <w:r>
              <w:lastRenderedPageBreak/>
              <w:t>#: 30376 Added</w:t>
            </w:r>
          </w:p>
        </w:tc>
        <w:tc>
          <w:tcPr>
            <w:tcW w:w="0" w:type="auto"/>
          </w:tcPr>
          <w:p w:rsidR="0010155E" w:rsidRDefault="0010155E"/>
        </w:tc>
        <w:tc>
          <w:tcPr>
            <w:tcW w:w="0" w:type="auto"/>
          </w:tcPr>
          <w:p w:rsidR="0010155E" w:rsidRDefault="00677205">
            <w:r>
              <w:t xml:space="preserve">SHALL contain exactly </w:t>
            </w:r>
            <w:r>
              <w:lastRenderedPageBreak/>
              <w:t>one [1..1] Family History Section (templateId:2.16.840.1.113883.10.20.22.2.15) (CONF:30376).</w:t>
            </w:r>
          </w:p>
        </w:tc>
      </w:tr>
      <w:tr w:rsidR="0010155E">
        <w:tc>
          <w:tcPr>
            <w:tcW w:w="0" w:type="auto"/>
          </w:tcPr>
          <w:p w:rsidR="0010155E" w:rsidRDefault="00677205">
            <w:hyperlink w:anchor="D_Procedure_Note_V2">
              <w:r>
                <w:rPr>
                  <w:rStyle w:val="HyperlinkText9pt"/>
                </w:rPr>
                <w:t xml:space="preserve">Procedure Note (V2) </w:t>
              </w:r>
              <w:r>
                <w:rPr>
                  <w:rStyle w:val="HyperlinkText9pt"/>
                </w:rPr>
                <w:t>2.16.840.1.113883.10.20.22.1.6.2</w:t>
              </w:r>
            </w:hyperlink>
          </w:p>
        </w:tc>
        <w:tc>
          <w:tcPr>
            <w:tcW w:w="0" w:type="auto"/>
          </w:tcPr>
          <w:p w:rsidR="0010155E" w:rsidRDefault="00677205">
            <w:r>
              <w:t>CONF #: 30377 Added</w:t>
            </w:r>
          </w:p>
        </w:tc>
        <w:tc>
          <w:tcPr>
            <w:tcW w:w="0" w:type="auto"/>
          </w:tcPr>
          <w:p w:rsidR="0010155E" w:rsidRDefault="0010155E"/>
        </w:tc>
        <w:tc>
          <w:tcPr>
            <w:tcW w:w="0" w:type="auto"/>
          </w:tcPr>
          <w:p w:rsidR="0010155E" w:rsidRDefault="00677205">
            <w:r>
              <w:t>This structuredBody MAY contain zero or one [0..1] component (CONF:30377)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30378 Added</w:t>
            </w:r>
          </w:p>
        </w:tc>
        <w:tc>
          <w:tcPr>
            <w:tcW w:w="0" w:type="auto"/>
          </w:tcPr>
          <w:p w:rsidR="0010155E" w:rsidRDefault="0010155E"/>
        </w:tc>
        <w:tc>
          <w:tcPr>
            <w:tcW w:w="0" w:type="auto"/>
          </w:tcPr>
          <w:p w:rsidR="0010155E" w:rsidRDefault="00677205">
            <w:r>
              <w:t>SHALL contain exactly one [1..1] History of Past Illness Section (V2) (templateId:2.16.840.1.113883.10.20.22.2.20.2) (CONF:30378).</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30379 Added</w:t>
            </w:r>
          </w:p>
        </w:tc>
        <w:tc>
          <w:tcPr>
            <w:tcW w:w="0" w:type="auto"/>
          </w:tcPr>
          <w:p w:rsidR="0010155E" w:rsidRDefault="0010155E"/>
        </w:tc>
        <w:tc>
          <w:tcPr>
            <w:tcW w:w="0" w:type="auto"/>
          </w:tcPr>
          <w:p w:rsidR="0010155E" w:rsidRDefault="00677205">
            <w:r>
              <w:t>This s</w:t>
            </w:r>
            <w:r>
              <w:t>tructuredBody MAY contain zero or one [0..1] component (CONF:30379)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30380 Added</w:t>
            </w:r>
          </w:p>
        </w:tc>
        <w:tc>
          <w:tcPr>
            <w:tcW w:w="0" w:type="auto"/>
          </w:tcPr>
          <w:p w:rsidR="0010155E" w:rsidRDefault="0010155E"/>
        </w:tc>
        <w:tc>
          <w:tcPr>
            <w:tcW w:w="0" w:type="auto"/>
          </w:tcPr>
          <w:p w:rsidR="0010155E" w:rsidRDefault="00677205">
            <w:r>
              <w:t>SHALL contain exactly one [1..1] History of Present Illness Section (templateId:1.3.6.1.4.1.19376.1.5.3.1.3.4) (CONF:30380).</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30381 Added</w:t>
            </w:r>
          </w:p>
        </w:tc>
        <w:tc>
          <w:tcPr>
            <w:tcW w:w="0" w:type="auto"/>
          </w:tcPr>
          <w:p w:rsidR="0010155E" w:rsidRDefault="0010155E"/>
        </w:tc>
        <w:tc>
          <w:tcPr>
            <w:tcW w:w="0" w:type="auto"/>
          </w:tcPr>
          <w:p w:rsidR="0010155E" w:rsidRDefault="00677205">
            <w:r>
              <w:t>This structuredBody MAY contain zero or one [0..1] component (CONF:30381)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30382 Added</w:t>
            </w:r>
          </w:p>
        </w:tc>
        <w:tc>
          <w:tcPr>
            <w:tcW w:w="0" w:type="auto"/>
          </w:tcPr>
          <w:p w:rsidR="0010155E" w:rsidRDefault="0010155E"/>
        </w:tc>
        <w:tc>
          <w:tcPr>
            <w:tcW w:w="0" w:type="auto"/>
          </w:tcPr>
          <w:p w:rsidR="0010155E" w:rsidRDefault="00677205">
            <w:r>
              <w:t>SHALL contain exactly one [1..1] Medical (General) H</w:t>
            </w:r>
            <w:r>
              <w:t>istory Section (V2) (templateId:2.16.840.1.113883.10.20.22.2.39.2) (CONF:30382).</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30383 Added</w:t>
            </w:r>
          </w:p>
        </w:tc>
        <w:tc>
          <w:tcPr>
            <w:tcW w:w="0" w:type="auto"/>
          </w:tcPr>
          <w:p w:rsidR="0010155E" w:rsidRDefault="0010155E"/>
        </w:tc>
        <w:tc>
          <w:tcPr>
            <w:tcW w:w="0" w:type="auto"/>
          </w:tcPr>
          <w:p w:rsidR="0010155E" w:rsidRDefault="00677205">
            <w:r>
              <w:t>This structuredBody MAY contain zero or one [0..1] compone</w:t>
            </w:r>
            <w:r>
              <w:t>nt (CONF:30383)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30384 Added</w:t>
            </w:r>
          </w:p>
        </w:tc>
        <w:tc>
          <w:tcPr>
            <w:tcW w:w="0" w:type="auto"/>
          </w:tcPr>
          <w:p w:rsidR="0010155E" w:rsidRDefault="0010155E"/>
        </w:tc>
        <w:tc>
          <w:tcPr>
            <w:tcW w:w="0" w:type="auto"/>
          </w:tcPr>
          <w:p w:rsidR="0010155E" w:rsidRDefault="00677205">
            <w:r>
              <w:t>SHALL contain exactly one [1..1] Medications Section (entries optional) (V2) (templateId:2.16.840.1.113883.10.</w:t>
            </w:r>
            <w:r>
              <w:t>20.22.2.1.2) (CONF:30384).</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30387 Added</w:t>
            </w:r>
          </w:p>
        </w:tc>
        <w:tc>
          <w:tcPr>
            <w:tcW w:w="0" w:type="auto"/>
          </w:tcPr>
          <w:p w:rsidR="0010155E" w:rsidRDefault="0010155E"/>
        </w:tc>
        <w:tc>
          <w:tcPr>
            <w:tcW w:w="0" w:type="auto"/>
          </w:tcPr>
          <w:p w:rsidR="0010155E" w:rsidRDefault="00677205">
            <w:r>
              <w:t>SHALL contain exactly one [1..1] Complications Section (V2) (templateId:2.16.840.1.113883.10.20.22.2.37.2) (CONF:30387).</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30388 Added</w:t>
            </w:r>
          </w:p>
        </w:tc>
        <w:tc>
          <w:tcPr>
            <w:tcW w:w="0" w:type="auto"/>
          </w:tcPr>
          <w:p w:rsidR="0010155E" w:rsidRDefault="0010155E"/>
        </w:tc>
        <w:tc>
          <w:tcPr>
            <w:tcW w:w="0" w:type="auto"/>
          </w:tcPr>
          <w:p w:rsidR="0010155E" w:rsidRDefault="00677205">
            <w:r>
              <w:t>This structuredBod</w:t>
            </w:r>
            <w:r>
              <w:t>y MAY contain zero or one [0..1] component (CONF:30388)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30389 Added</w:t>
            </w:r>
          </w:p>
        </w:tc>
        <w:tc>
          <w:tcPr>
            <w:tcW w:w="0" w:type="auto"/>
          </w:tcPr>
          <w:p w:rsidR="0010155E" w:rsidRDefault="0010155E"/>
        </w:tc>
        <w:tc>
          <w:tcPr>
            <w:tcW w:w="0" w:type="auto"/>
          </w:tcPr>
          <w:p w:rsidR="0010155E" w:rsidRDefault="00677205">
            <w:r>
              <w:t>SHALL contain exactly one [1..1] Medications Administered Section (V2)</w:t>
            </w:r>
            <w:r>
              <w:t xml:space="preserve"> (templateId:2.16.840.1.113883.10.20.22.2.38.2) (CONF:30389).</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30390 Added</w:t>
            </w:r>
          </w:p>
        </w:tc>
        <w:tc>
          <w:tcPr>
            <w:tcW w:w="0" w:type="auto"/>
          </w:tcPr>
          <w:p w:rsidR="0010155E" w:rsidRDefault="0010155E"/>
        </w:tc>
        <w:tc>
          <w:tcPr>
            <w:tcW w:w="0" w:type="auto"/>
          </w:tcPr>
          <w:p w:rsidR="0010155E" w:rsidRDefault="00677205">
            <w:r>
              <w:t>This structuredBody MAY contain zero or one [0..1] component (CONF:30390) suc</w:t>
            </w:r>
            <w:r>
              <w:t>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30391 Added</w:t>
            </w:r>
          </w:p>
        </w:tc>
        <w:tc>
          <w:tcPr>
            <w:tcW w:w="0" w:type="auto"/>
          </w:tcPr>
          <w:p w:rsidR="0010155E" w:rsidRDefault="0010155E"/>
        </w:tc>
        <w:tc>
          <w:tcPr>
            <w:tcW w:w="0" w:type="auto"/>
          </w:tcPr>
          <w:p w:rsidR="0010155E" w:rsidRDefault="00677205">
            <w:r>
              <w:t>SHALL contain exactly one [1..1] Physical Exam Section (V2) (templateId:2.16.840.1.113883.10.20.2.10.2) (CONF:30391).</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30392 Added</w:t>
            </w:r>
          </w:p>
        </w:tc>
        <w:tc>
          <w:tcPr>
            <w:tcW w:w="0" w:type="auto"/>
          </w:tcPr>
          <w:p w:rsidR="0010155E" w:rsidRDefault="0010155E"/>
        </w:tc>
        <w:tc>
          <w:tcPr>
            <w:tcW w:w="0" w:type="auto"/>
          </w:tcPr>
          <w:p w:rsidR="0010155E" w:rsidRDefault="00677205">
            <w:r>
              <w:t>This structuredBody MAY contain zero or one [0..1] component (CONF:30392) such that it</w:t>
            </w:r>
          </w:p>
        </w:tc>
      </w:tr>
      <w:tr w:rsidR="0010155E">
        <w:tc>
          <w:tcPr>
            <w:tcW w:w="0" w:type="auto"/>
          </w:tcPr>
          <w:p w:rsidR="0010155E" w:rsidRDefault="00677205">
            <w:hyperlink w:anchor="D_Procedure_Note_V2">
              <w:r>
                <w:rPr>
                  <w:rStyle w:val="HyperlinkText9pt"/>
                </w:rPr>
                <w:t xml:space="preserve">Procedure </w:t>
              </w:r>
              <w:r>
                <w:rPr>
                  <w:rStyle w:val="HyperlinkText9pt"/>
                </w:rPr>
                <w:t>Note (V2) 2.16.840.1.113883.10.20.22.1.6.2</w:t>
              </w:r>
            </w:hyperlink>
          </w:p>
        </w:tc>
        <w:tc>
          <w:tcPr>
            <w:tcW w:w="0" w:type="auto"/>
          </w:tcPr>
          <w:p w:rsidR="0010155E" w:rsidRDefault="00677205">
            <w:r>
              <w:t xml:space="preserve">CONF #: 30393 </w:t>
            </w:r>
            <w:r>
              <w:lastRenderedPageBreak/>
              <w:t>Added</w:t>
            </w:r>
          </w:p>
        </w:tc>
        <w:tc>
          <w:tcPr>
            <w:tcW w:w="0" w:type="auto"/>
          </w:tcPr>
          <w:p w:rsidR="0010155E" w:rsidRDefault="0010155E"/>
        </w:tc>
        <w:tc>
          <w:tcPr>
            <w:tcW w:w="0" w:type="auto"/>
          </w:tcPr>
          <w:p w:rsidR="0010155E" w:rsidRDefault="00677205">
            <w:r>
              <w:t>SHALL contain exactly one [1..1] Planned Procedure Section (V2) (templateId:2.16.840.1.</w:t>
            </w:r>
            <w:r>
              <w:lastRenderedPageBreak/>
              <w:t>113883.10.20.22.2.30.2) (CONF:30393).</w:t>
            </w:r>
          </w:p>
        </w:tc>
      </w:tr>
      <w:tr w:rsidR="0010155E">
        <w:tc>
          <w:tcPr>
            <w:tcW w:w="0" w:type="auto"/>
          </w:tcPr>
          <w:p w:rsidR="0010155E" w:rsidRDefault="00677205">
            <w:hyperlink w:anchor="D_Procedure_Note_V2">
              <w:r>
                <w:rPr>
                  <w:rStyle w:val="HyperlinkText9pt"/>
                </w:rPr>
                <w:t>Procedure Note (V2) 2.16</w:t>
              </w:r>
              <w:r>
                <w:rPr>
                  <w:rStyle w:val="HyperlinkText9pt"/>
                </w:rPr>
                <w:t>.840.1.113883.10.20.22.1.6.2</w:t>
              </w:r>
            </w:hyperlink>
          </w:p>
        </w:tc>
        <w:tc>
          <w:tcPr>
            <w:tcW w:w="0" w:type="auto"/>
          </w:tcPr>
          <w:p w:rsidR="0010155E" w:rsidRDefault="00677205">
            <w:r>
              <w:t>CONF #: 30394 Added</w:t>
            </w:r>
          </w:p>
        </w:tc>
        <w:tc>
          <w:tcPr>
            <w:tcW w:w="0" w:type="auto"/>
          </w:tcPr>
          <w:p w:rsidR="0010155E" w:rsidRDefault="0010155E"/>
        </w:tc>
        <w:tc>
          <w:tcPr>
            <w:tcW w:w="0" w:type="auto"/>
          </w:tcPr>
          <w:p w:rsidR="0010155E" w:rsidRDefault="00677205">
            <w:r>
              <w:t>This structuredBody MAY contain zero or one [0..1] component (CONF:30394)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30395 Added</w:t>
            </w:r>
          </w:p>
        </w:tc>
        <w:tc>
          <w:tcPr>
            <w:tcW w:w="0" w:type="auto"/>
          </w:tcPr>
          <w:p w:rsidR="0010155E" w:rsidRDefault="0010155E"/>
        </w:tc>
        <w:tc>
          <w:tcPr>
            <w:tcW w:w="0" w:type="auto"/>
          </w:tcPr>
          <w:p w:rsidR="0010155E" w:rsidRDefault="00677205">
            <w:r>
              <w:t>SHALL contain exactly one [1..1] Procedure Disposition Section (templateId:2.16.840.1.113883.10.20.18.2.12) (CONF:30395).</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30396 Added</w:t>
            </w:r>
          </w:p>
        </w:tc>
        <w:tc>
          <w:tcPr>
            <w:tcW w:w="0" w:type="auto"/>
          </w:tcPr>
          <w:p w:rsidR="0010155E" w:rsidRDefault="0010155E"/>
        </w:tc>
        <w:tc>
          <w:tcPr>
            <w:tcW w:w="0" w:type="auto"/>
          </w:tcPr>
          <w:p w:rsidR="0010155E" w:rsidRDefault="00677205">
            <w:r>
              <w:t>This structuredBo</w:t>
            </w:r>
            <w:r>
              <w:t>dy MAY contain zero or one [0..1] component (CONF:30396)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30397 Added</w:t>
            </w:r>
          </w:p>
        </w:tc>
        <w:tc>
          <w:tcPr>
            <w:tcW w:w="0" w:type="auto"/>
          </w:tcPr>
          <w:p w:rsidR="0010155E" w:rsidRDefault="0010155E"/>
        </w:tc>
        <w:tc>
          <w:tcPr>
            <w:tcW w:w="0" w:type="auto"/>
          </w:tcPr>
          <w:p w:rsidR="0010155E" w:rsidRDefault="00677205">
            <w:r>
              <w:t>SHALL contain exactly one [1..1] Procedure Estimated Blood Loss Secti</w:t>
            </w:r>
            <w:r>
              <w:t>on (templateId:2.16.840.1.113883.10.20.18.2.9) (CONF:30397).</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30398 Added</w:t>
            </w:r>
          </w:p>
        </w:tc>
        <w:tc>
          <w:tcPr>
            <w:tcW w:w="0" w:type="auto"/>
          </w:tcPr>
          <w:p w:rsidR="0010155E" w:rsidRDefault="0010155E"/>
        </w:tc>
        <w:tc>
          <w:tcPr>
            <w:tcW w:w="0" w:type="auto"/>
          </w:tcPr>
          <w:p w:rsidR="0010155E" w:rsidRDefault="00677205">
            <w:r>
              <w:t>This structuredBody MAY contain zero or one [0..1] component (CONF:30398) such</w:t>
            </w:r>
            <w:r>
              <w:t xml:space="preserve">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30399 Added</w:t>
            </w:r>
          </w:p>
        </w:tc>
        <w:tc>
          <w:tcPr>
            <w:tcW w:w="0" w:type="auto"/>
          </w:tcPr>
          <w:p w:rsidR="0010155E" w:rsidRDefault="0010155E"/>
        </w:tc>
        <w:tc>
          <w:tcPr>
            <w:tcW w:w="0" w:type="auto"/>
          </w:tcPr>
          <w:p w:rsidR="0010155E" w:rsidRDefault="00677205">
            <w:r>
              <w:t>SHALL contain exactly one [1..1] Procedure Findings Section (V2) (templateId:2.16.840.1.113883.10.20.22.2.28.2) (CONF:30399).</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30400 Added</w:t>
            </w:r>
          </w:p>
        </w:tc>
        <w:tc>
          <w:tcPr>
            <w:tcW w:w="0" w:type="auto"/>
          </w:tcPr>
          <w:p w:rsidR="0010155E" w:rsidRDefault="0010155E"/>
        </w:tc>
        <w:tc>
          <w:tcPr>
            <w:tcW w:w="0" w:type="auto"/>
          </w:tcPr>
          <w:p w:rsidR="0010155E" w:rsidRDefault="00677205">
            <w:r>
              <w:t>This structuredBody MAY contain zero or one [0..1] component (CONF:30400) such that it</w:t>
            </w:r>
          </w:p>
        </w:tc>
      </w:tr>
      <w:tr w:rsidR="0010155E">
        <w:tc>
          <w:tcPr>
            <w:tcW w:w="0" w:type="auto"/>
          </w:tcPr>
          <w:p w:rsidR="0010155E" w:rsidRDefault="00677205">
            <w:hyperlink w:anchor="D_Procedure_Note_V2">
              <w:r>
                <w:rPr>
                  <w:rStyle w:val="HyperlinkText9pt"/>
                </w:rPr>
                <w:t>Procedure No</w:t>
              </w:r>
              <w:r>
                <w:rPr>
                  <w:rStyle w:val="HyperlinkText9pt"/>
                </w:rPr>
                <w:t>te (V2) 2.16.840.1.113883.10.20.22.1.6.2</w:t>
              </w:r>
            </w:hyperlink>
          </w:p>
        </w:tc>
        <w:tc>
          <w:tcPr>
            <w:tcW w:w="0" w:type="auto"/>
          </w:tcPr>
          <w:p w:rsidR="0010155E" w:rsidRDefault="00677205">
            <w:r>
              <w:t xml:space="preserve">CONF #: 30401 </w:t>
            </w:r>
            <w:r>
              <w:lastRenderedPageBreak/>
              <w:t>Added</w:t>
            </w:r>
          </w:p>
        </w:tc>
        <w:tc>
          <w:tcPr>
            <w:tcW w:w="0" w:type="auto"/>
          </w:tcPr>
          <w:p w:rsidR="0010155E" w:rsidRDefault="0010155E"/>
        </w:tc>
        <w:tc>
          <w:tcPr>
            <w:tcW w:w="0" w:type="auto"/>
          </w:tcPr>
          <w:p w:rsidR="0010155E" w:rsidRDefault="00677205">
            <w:r>
              <w:t xml:space="preserve">SHALL contain exactly one [1..1] Procedure Implants Section </w:t>
            </w:r>
            <w:r>
              <w:lastRenderedPageBreak/>
              <w:t>(templateId:2.16.840.1.113883.10.20.22.2.40) (CONF:30401).</w:t>
            </w:r>
          </w:p>
        </w:tc>
      </w:tr>
      <w:tr w:rsidR="0010155E">
        <w:tc>
          <w:tcPr>
            <w:tcW w:w="0" w:type="auto"/>
          </w:tcPr>
          <w:p w:rsidR="0010155E" w:rsidRDefault="00677205">
            <w:hyperlink w:anchor="D_Procedure_Note_V2">
              <w:r>
                <w:rPr>
                  <w:rStyle w:val="HyperlinkText9pt"/>
                </w:rPr>
                <w:t>Procedure Note (V2) 2.16.840.1.1</w:t>
              </w:r>
              <w:r>
                <w:rPr>
                  <w:rStyle w:val="HyperlinkText9pt"/>
                </w:rPr>
                <w:t>13883.10.20.22.1.6.2</w:t>
              </w:r>
            </w:hyperlink>
          </w:p>
        </w:tc>
        <w:tc>
          <w:tcPr>
            <w:tcW w:w="0" w:type="auto"/>
          </w:tcPr>
          <w:p w:rsidR="0010155E" w:rsidRDefault="00677205">
            <w:r>
              <w:t>CONF #: 30402 Added</w:t>
            </w:r>
          </w:p>
        </w:tc>
        <w:tc>
          <w:tcPr>
            <w:tcW w:w="0" w:type="auto"/>
          </w:tcPr>
          <w:p w:rsidR="0010155E" w:rsidRDefault="0010155E"/>
        </w:tc>
        <w:tc>
          <w:tcPr>
            <w:tcW w:w="0" w:type="auto"/>
          </w:tcPr>
          <w:p w:rsidR="0010155E" w:rsidRDefault="00677205">
            <w:r>
              <w:t>This structuredBody MAY contain zero or one [0..1] component (CONF:30402)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30403 Added</w:t>
            </w:r>
          </w:p>
        </w:tc>
        <w:tc>
          <w:tcPr>
            <w:tcW w:w="0" w:type="auto"/>
          </w:tcPr>
          <w:p w:rsidR="0010155E" w:rsidRDefault="0010155E"/>
        </w:tc>
        <w:tc>
          <w:tcPr>
            <w:tcW w:w="0" w:type="auto"/>
          </w:tcPr>
          <w:p w:rsidR="0010155E" w:rsidRDefault="00677205">
            <w:r>
              <w:t>SHALL contain exactly one [1..1] Procedure Specimens Taken Section (templateId:2.16.840.1.113883.10.20.22.2.31) (CONF:30403).</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30404 Added</w:t>
            </w:r>
          </w:p>
        </w:tc>
        <w:tc>
          <w:tcPr>
            <w:tcW w:w="0" w:type="auto"/>
          </w:tcPr>
          <w:p w:rsidR="0010155E" w:rsidRDefault="0010155E"/>
        </w:tc>
        <w:tc>
          <w:tcPr>
            <w:tcW w:w="0" w:type="auto"/>
          </w:tcPr>
          <w:p w:rsidR="0010155E" w:rsidRDefault="00677205">
            <w:r>
              <w:t>This structuredBody MAY contain zero or one [0..1] component (CONF:30404)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30405 Added</w:t>
            </w:r>
          </w:p>
        </w:tc>
        <w:tc>
          <w:tcPr>
            <w:tcW w:w="0" w:type="auto"/>
          </w:tcPr>
          <w:p w:rsidR="0010155E" w:rsidRDefault="0010155E"/>
        </w:tc>
        <w:tc>
          <w:tcPr>
            <w:tcW w:w="0" w:type="auto"/>
          </w:tcPr>
          <w:p w:rsidR="0010155E" w:rsidRDefault="00677205">
            <w:r>
              <w:t xml:space="preserve">SHALL contain exactly one [1..1] Procedures Section </w:t>
            </w:r>
            <w:r>
              <w:t>(entries optional) (V2) (templateId:2.16.840.1.113883.10.20.22.2.7.2) (CONF:30405).</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30406 Added</w:t>
            </w:r>
          </w:p>
        </w:tc>
        <w:tc>
          <w:tcPr>
            <w:tcW w:w="0" w:type="auto"/>
          </w:tcPr>
          <w:p w:rsidR="0010155E" w:rsidRDefault="0010155E"/>
        </w:tc>
        <w:tc>
          <w:tcPr>
            <w:tcW w:w="0" w:type="auto"/>
          </w:tcPr>
          <w:p w:rsidR="0010155E" w:rsidRDefault="00677205">
            <w:r>
              <w:t>This structuredBody MAY contain zero or one [0..1] comp</w:t>
            </w:r>
            <w:r>
              <w:t>onent (CONF:30406)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30407 Added</w:t>
            </w:r>
          </w:p>
        </w:tc>
        <w:tc>
          <w:tcPr>
            <w:tcW w:w="0" w:type="auto"/>
          </w:tcPr>
          <w:p w:rsidR="0010155E" w:rsidRDefault="0010155E"/>
        </w:tc>
        <w:tc>
          <w:tcPr>
            <w:tcW w:w="0" w:type="auto"/>
          </w:tcPr>
          <w:p w:rsidR="0010155E" w:rsidRDefault="00677205">
            <w:r>
              <w:t>SHALL contain exactly one [1..1] Reason for Visit Section (templateId:2.16.840.1.113883.10.20.22.2.12) (CONF:30407).</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30408 Added</w:t>
            </w:r>
          </w:p>
        </w:tc>
        <w:tc>
          <w:tcPr>
            <w:tcW w:w="0" w:type="auto"/>
          </w:tcPr>
          <w:p w:rsidR="0010155E" w:rsidRDefault="0010155E"/>
        </w:tc>
        <w:tc>
          <w:tcPr>
            <w:tcW w:w="0" w:type="auto"/>
          </w:tcPr>
          <w:p w:rsidR="0010155E" w:rsidRDefault="00677205">
            <w:r>
              <w:t>This structuredBody MA</w:t>
            </w:r>
            <w:r>
              <w:t>Y contain zero or one [0..1] component (CONF:30408) such that it</w:t>
            </w:r>
          </w:p>
        </w:tc>
      </w:tr>
      <w:tr w:rsidR="0010155E">
        <w:tc>
          <w:tcPr>
            <w:tcW w:w="0" w:type="auto"/>
          </w:tcPr>
          <w:p w:rsidR="0010155E" w:rsidRDefault="00677205">
            <w:hyperlink w:anchor="D_Procedure_Note_V2">
              <w:r>
                <w:rPr>
                  <w:rStyle w:val="HyperlinkText9pt"/>
                </w:rPr>
                <w:t xml:space="preserve">Procedure Note (V2) </w:t>
              </w:r>
              <w:r>
                <w:rPr>
                  <w:rStyle w:val="HyperlinkText9pt"/>
                </w:rPr>
                <w:lastRenderedPageBreak/>
                <w:t>2.16.840.1.113883.10.20.22.1.6.2</w:t>
              </w:r>
            </w:hyperlink>
          </w:p>
        </w:tc>
        <w:tc>
          <w:tcPr>
            <w:tcW w:w="0" w:type="auto"/>
          </w:tcPr>
          <w:p w:rsidR="0010155E" w:rsidRDefault="00677205">
            <w:r>
              <w:lastRenderedPageBreak/>
              <w:t xml:space="preserve">CONF </w:t>
            </w:r>
            <w:r>
              <w:lastRenderedPageBreak/>
              <w:t>#: 30409 Added</w:t>
            </w:r>
          </w:p>
        </w:tc>
        <w:tc>
          <w:tcPr>
            <w:tcW w:w="0" w:type="auto"/>
          </w:tcPr>
          <w:p w:rsidR="0010155E" w:rsidRDefault="0010155E"/>
        </w:tc>
        <w:tc>
          <w:tcPr>
            <w:tcW w:w="0" w:type="auto"/>
          </w:tcPr>
          <w:p w:rsidR="0010155E" w:rsidRDefault="00677205">
            <w:r>
              <w:t xml:space="preserve">SHALL contain exactly </w:t>
            </w:r>
            <w:r>
              <w:lastRenderedPageBreak/>
              <w:t>one [1..1] Review of Systems Section (templateId:1.3</w:t>
            </w:r>
            <w:r>
              <w:t>.6.1.4.1.19376.1.5.3.1.3.18) (CONF:30409).</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30410 Added</w:t>
            </w:r>
          </w:p>
        </w:tc>
        <w:tc>
          <w:tcPr>
            <w:tcW w:w="0" w:type="auto"/>
          </w:tcPr>
          <w:p w:rsidR="0010155E" w:rsidRDefault="0010155E"/>
        </w:tc>
        <w:tc>
          <w:tcPr>
            <w:tcW w:w="0" w:type="auto"/>
          </w:tcPr>
          <w:p w:rsidR="0010155E" w:rsidRDefault="00677205">
            <w:r>
              <w:t>This structuredBody MAY contain zero or one [0..1] component (CONF:30410)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30411 Added</w:t>
            </w:r>
          </w:p>
        </w:tc>
        <w:tc>
          <w:tcPr>
            <w:tcW w:w="0" w:type="auto"/>
          </w:tcPr>
          <w:p w:rsidR="0010155E" w:rsidRDefault="0010155E"/>
        </w:tc>
        <w:tc>
          <w:tcPr>
            <w:tcW w:w="0" w:type="auto"/>
          </w:tcPr>
          <w:p w:rsidR="0010155E" w:rsidRDefault="00677205">
            <w:r>
              <w:t>SHALL contain exactly one [1..1] Social History Section (V2) (templateId:2.16.840.1.113883.10.20.22.2.17.2) (CONF:30411).</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30412 Added</w:t>
            </w:r>
          </w:p>
        </w:tc>
        <w:tc>
          <w:tcPr>
            <w:tcW w:w="0" w:type="auto"/>
          </w:tcPr>
          <w:p w:rsidR="0010155E" w:rsidRDefault="0010155E"/>
        </w:tc>
        <w:tc>
          <w:tcPr>
            <w:tcW w:w="0" w:type="auto"/>
          </w:tcPr>
          <w:p w:rsidR="0010155E" w:rsidRDefault="00677205">
            <w:r>
              <w:t>SHALL include an Assessment and Plan Section (V2) (templateId:2.16.840.1.113883.10.20.22.2.9.2), or an Assessment Section (templateId:2.16.840.1.113883.10.20.2</w:t>
            </w:r>
            <w:r>
              <w:t>2.2.8) and a  Plan of Treatment Section (V2) (templateId:2.16.840.1.113883.10.20.22.2.10.2) (CONF:30412).</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30413 Added</w:t>
            </w:r>
          </w:p>
        </w:tc>
        <w:tc>
          <w:tcPr>
            <w:tcW w:w="0" w:type="auto"/>
          </w:tcPr>
          <w:p w:rsidR="0010155E" w:rsidRDefault="0010155E"/>
        </w:tc>
        <w:tc>
          <w:tcPr>
            <w:tcW w:w="0" w:type="auto"/>
          </w:tcPr>
          <w:p w:rsidR="0010155E" w:rsidRDefault="00677205">
            <w:r>
              <w:t>Each section SHALL have a title a</w:t>
            </w:r>
            <w:r>
              <w:t>nd the title SHALL NOT be empty (CONF:30413).</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30414 Added</w:t>
            </w:r>
          </w:p>
        </w:tc>
        <w:tc>
          <w:tcPr>
            <w:tcW w:w="0" w:type="auto"/>
          </w:tcPr>
          <w:p w:rsidR="0010155E" w:rsidRDefault="0010155E"/>
        </w:tc>
        <w:tc>
          <w:tcPr>
            <w:tcW w:w="0" w:type="auto"/>
          </w:tcPr>
          <w:p w:rsidR="0010155E" w:rsidRDefault="00677205">
            <w:r>
              <w:t xml:space="preserve">SHALL NOT include an Assessment and Plan Section (V2) (templateId:2.16.840.1.113883.10.20.22.2.9.2) when an Assessment Section (templateId:2.16.840.1.113883.10.20.22.2.8) and a Plan of Treatment Section (V2) </w:t>
            </w:r>
            <w:r>
              <w:lastRenderedPageBreak/>
              <w:t>(templateId:2.16.840.1.113883.10.20.22.2.10.2) a</w:t>
            </w:r>
            <w:r>
              <w:t>re present (CONF:30414).</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30415 Added</w:t>
            </w:r>
          </w:p>
        </w:tc>
        <w:tc>
          <w:tcPr>
            <w:tcW w:w="0" w:type="auto"/>
          </w:tcPr>
          <w:p w:rsidR="0010155E" w:rsidRDefault="0010155E"/>
        </w:tc>
        <w:tc>
          <w:tcPr>
            <w:tcW w:w="0" w:type="auto"/>
          </w:tcPr>
          <w:p w:rsidR="0010155E" w:rsidRDefault="00677205">
            <w:r>
              <w:t>SHALL NOT include a Chief Complaint and Reason for Visit Section with either a Chief Complaint Section or a Reason for Visit Section (CONF:30415).</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30871</w:t>
            </w:r>
            <w:r>
              <w:t xml:space="preserve"> Added</w:t>
            </w:r>
          </w:p>
        </w:tc>
        <w:tc>
          <w:tcPr>
            <w:tcW w:w="0" w:type="auto"/>
          </w:tcPr>
          <w:p w:rsidR="0010155E" w:rsidRDefault="0010155E"/>
        </w:tc>
        <w:tc>
          <w:tcPr>
            <w:tcW w:w="0" w:type="auto"/>
          </w:tcPr>
          <w:p w:rsidR="0010155E" w:rsidRDefault="00677205">
            <w:r>
              <w:t>SHOULD contain zero or one [0..1] componentOf (CONF:30871).</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30872 Added</w:t>
            </w:r>
          </w:p>
        </w:tc>
        <w:tc>
          <w:tcPr>
            <w:tcW w:w="0" w:type="auto"/>
          </w:tcPr>
          <w:p w:rsidR="0010155E" w:rsidRDefault="0010155E"/>
        </w:tc>
        <w:tc>
          <w:tcPr>
            <w:tcW w:w="0" w:type="auto"/>
          </w:tcPr>
          <w:p w:rsidR="0010155E" w:rsidRDefault="00677205">
            <w:r>
              <w:t>The componentOf, if present, SHALL contain exactly one [1..1] encompass</w:t>
            </w:r>
            <w:r>
              <w:t>ingEncounter (CONF:30872).</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30873 Added</w:t>
            </w:r>
          </w:p>
        </w:tc>
        <w:tc>
          <w:tcPr>
            <w:tcW w:w="0" w:type="auto"/>
          </w:tcPr>
          <w:p w:rsidR="0010155E" w:rsidRDefault="0010155E"/>
        </w:tc>
        <w:tc>
          <w:tcPr>
            <w:tcW w:w="0" w:type="auto"/>
          </w:tcPr>
          <w:p w:rsidR="0010155E" w:rsidRDefault="00677205">
            <w:r>
              <w:t>This encompassingEncounter SHALL contain exactly one [1..1] code (CONF:30873).</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30874 Added</w:t>
            </w:r>
          </w:p>
        </w:tc>
        <w:tc>
          <w:tcPr>
            <w:tcW w:w="0" w:type="auto"/>
          </w:tcPr>
          <w:p w:rsidR="0010155E" w:rsidRDefault="0010155E"/>
        </w:tc>
        <w:tc>
          <w:tcPr>
            <w:tcW w:w="0" w:type="auto"/>
          </w:tcPr>
          <w:p w:rsidR="0010155E" w:rsidRDefault="00677205">
            <w:r>
              <w:t>This encompassingEncounter MAY contain zero or one [0..1] encounterParticipant (CONF:30874) such that it</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30875 Added</w:t>
            </w:r>
          </w:p>
        </w:tc>
        <w:tc>
          <w:tcPr>
            <w:tcW w:w="0" w:type="auto"/>
          </w:tcPr>
          <w:p w:rsidR="0010155E" w:rsidRDefault="0010155E"/>
        </w:tc>
        <w:tc>
          <w:tcPr>
            <w:tcW w:w="0" w:type="auto"/>
          </w:tcPr>
          <w:p w:rsidR="0010155E" w:rsidRDefault="00677205">
            <w:r>
              <w:t>SHALL contain exactly one [1..1] @typeCode="REF" Referrer (CONF:30875).</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 xml:space="preserve">CONF #: </w:t>
            </w:r>
            <w:r>
              <w:t>30876 Added</w:t>
            </w:r>
          </w:p>
        </w:tc>
        <w:tc>
          <w:tcPr>
            <w:tcW w:w="0" w:type="auto"/>
          </w:tcPr>
          <w:p w:rsidR="0010155E" w:rsidRDefault="0010155E"/>
        </w:tc>
        <w:tc>
          <w:tcPr>
            <w:tcW w:w="0" w:type="auto"/>
          </w:tcPr>
          <w:p w:rsidR="0010155E" w:rsidRDefault="00677205">
            <w:r>
              <w:t>This encompassingEncounter SHALL contain at least one [1..*] location (CONF:30876).</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 xml:space="preserve">CONF #: 30877 </w:t>
            </w:r>
            <w:r>
              <w:lastRenderedPageBreak/>
              <w:t>Added</w:t>
            </w:r>
          </w:p>
        </w:tc>
        <w:tc>
          <w:tcPr>
            <w:tcW w:w="0" w:type="auto"/>
          </w:tcPr>
          <w:p w:rsidR="0010155E" w:rsidRDefault="0010155E"/>
        </w:tc>
        <w:tc>
          <w:tcPr>
            <w:tcW w:w="0" w:type="auto"/>
          </w:tcPr>
          <w:p w:rsidR="0010155E" w:rsidRDefault="00677205">
            <w:r>
              <w:t>Such locations SHALL contain exactly one [</w:t>
            </w:r>
            <w:r>
              <w:t xml:space="preserve">1..1] healthCareFacility </w:t>
            </w:r>
            <w:r>
              <w:lastRenderedPageBreak/>
              <w:t>(CONF:30877).</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30878 Added</w:t>
            </w:r>
          </w:p>
        </w:tc>
        <w:tc>
          <w:tcPr>
            <w:tcW w:w="0" w:type="auto"/>
          </w:tcPr>
          <w:p w:rsidR="0010155E" w:rsidRDefault="0010155E"/>
        </w:tc>
        <w:tc>
          <w:tcPr>
            <w:tcW w:w="0" w:type="auto"/>
          </w:tcPr>
          <w:p w:rsidR="0010155E" w:rsidRDefault="00677205">
            <w:r>
              <w:t>This healthCareFacility SHALL contain at least one [1..*] id (CONF:30878).</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8499 Removed</w:t>
            </w:r>
          </w:p>
        </w:tc>
        <w:tc>
          <w:tcPr>
            <w:tcW w:w="0" w:type="auto"/>
          </w:tcPr>
          <w:p w:rsidR="0010155E" w:rsidRDefault="00677205">
            <w:r>
              <w:t>SHOULD contain zero or one [0..1] componentOf/encompassingEncounter (CONF:8499).</w:t>
            </w:r>
          </w:p>
        </w:tc>
        <w:tc>
          <w:tcPr>
            <w:tcW w:w="0" w:type="auto"/>
          </w:tcPr>
          <w:p w:rsidR="0010155E" w:rsidRDefault="0010155E"/>
        </w:tc>
      </w:tr>
      <w:tr w:rsidR="0010155E">
        <w:tc>
          <w:tcPr>
            <w:tcW w:w="0" w:type="auto"/>
          </w:tcPr>
          <w:p w:rsidR="0010155E" w:rsidRDefault="00677205">
            <w:hyperlink w:anchor="D_Procedure_Note_V2">
              <w:r>
                <w:rPr>
                  <w:rStyle w:val="HyperlinkText9pt"/>
                </w:rPr>
                <w:t xml:space="preserve">Procedure Note </w:t>
              </w:r>
              <w:r>
                <w:rPr>
                  <w:rStyle w:val="HyperlinkText9pt"/>
                </w:rPr>
                <w:t>(V2) 2.16.840.1.113883.10.20.22.1.6.2</w:t>
              </w:r>
            </w:hyperlink>
          </w:p>
        </w:tc>
        <w:tc>
          <w:tcPr>
            <w:tcW w:w="0" w:type="auto"/>
          </w:tcPr>
          <w:p w:rsidR="0010155E" w:rsidRDefault="00677205">
            <w:r>
              <w:t>CONF #: 8500 Removed</w:t>
            </w:r>
          </w:p>
        </w:tc>
        <w:tc>
          <w:tcPr>
            <w:tcW w:w="0" w:type="auto"/>
          </w:tcPr>
          <w:p w:rsidR="0010155E" w:rsidRDefault="00677205">
            <w:r>
              <w:t>The componentOf/encompassingEncounter, if present, SHALL contain at least one [1..*] location/healthCareFacility/id (CONF:8500).</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w:t>
              </w:r>
              <w:r>
                <w:rPr>
                  <w:rStyle w:val="HyperlinkText9pt"/>
                </w:rPr>
                <w:t>.840.1.113883.10.20.22.1.6.2</w:t>
              </w:r>
            </w:hyperlink>
          </w:p>
        </w:tc>
        <w:tc>
          <w:tcPr>
            <w:tcW w:w="0" w:type="auto"/>
          </w:tcPr>
          <w:p w:rsidR="0010155E" w:rsidRDefault="00677205">
            <w:r>
              <w:t>CONF #: 8501 Removed</w:t>
            </w:r>
          </w:p>
        </w:tc>
        <w:tc>
          <w:tcPr>
            <w:tcW w:w="0" w:type="auto"/>
          </w:tcPr>
          <w:p w:rsidR="0010155E" w:rsidRDefault="00677205">
            <w:r>
              <w:t>The componentOf/encompassingEncounter, if present, SHALL contain exactly one [1..1] code (CONF:8501).</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8502 Removed</w:t>
            </w:r>
          </w:p>
        </w:tc>
        <w:tc>
          <w:tcPr>
            <w:tcW w:w="0" w:type="auto"/>
          </w:tcPr>
          <w:p w:rsidR="0010155E" w:rsidRDefault="00677205">
            <w:r>
              <w:t>The componentOf/encompassingEncounter, if present, MAY contain zero or one [0..1] encounterParticipant (CONF:8502) such that it</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85</w:t>
            </w:r>
            <w:r>
              <w:t>03 Removed</w:t>
            </w:r>
          </w:p>
        </w:tc>
        <w:tc>
          <w:tcPr>
            <w:tcW w:w="0" w:type="auto"/>
          </w:tcPr>
          <w:p w:rsidR="0010155E" w:rsidRDefault="00677205">
            <w:r>
              <w:t>SHALL contain exactly one [1..1] @typeCode="REF" Referrer (CodeSystem: HL7ParticipationType 2.16.840.1.113883.5.90 STATIC) (CONF:8503).</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9589</w:t>
            </w:r>
            <w:r>
              <w:t xml:space="preserve"> Removed</w:t>
            </w:r>
          </w:p>
        </w:tc>
        <w:tc>
          <w:tcPr>
            <w:tcW w:w="0" w:type="auto"/>
          </w:tcPr>
          <w:p w:rsidR="0010155E" w:rsidRDefault="00677205">
            <w:r>
              <w:t>A Procedure Note can have either a structuredBody or a nonXMLBody (CONF:9589).</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9590 Removed</w:t>
            </w:r>
          </w:p>
        </w:tc>
        <w:tc>
          <w:tcPr>
            <w:tcW w:w="0" w:type="auto"/>
          </w:tcPr>
          <w:p w:rsidR="0010155E" w:rsidRDefault="00677205">
            <w:r>
              <w:t>A Procedure Note can conform to CDA Level 1 (nonXM</w:t>
            </w:r>
            <w:r>
              <w:t xml:space="preserve">LBody), CDA Level 2 (structuredBody with sections that contain a narrative block), or CDA Level 3 (structuredBody containing </w:t>
            </w:r>
            <w:r>
              <w:lastRenderedPageBreak/>
              <w:t>sections that contain a narrative block and coded entries). In this template (templateId 2.16.840.1.113883.10.20.22.1.6), coded ent</w:t>
            </w:r>
            <w:r>
              <w:t>ries are optional (CONF:9590).</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9595 Removed</w:t>
            </w:r>
          </w:p>
        </w:tc>
        <w:tc>
          <w:tcPr>
            <w:tcW w:w="0" w:type="auto"/>
          </w:tcPr>
          <w:p w:rsidR="0010155E" w:rsidRDefault="00677205">
            <w:r>
              <w:t>If structuredBody, the component/structuredBody SHALL conform to the section constraints below (CONF:9595).</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9643 Removed</w:t>
            </w:r>
          </w:p>
        </w:tc>
        <w:tc>
          <w:tcPr>
            <w:tcW w:w="0" w:type="auto"/>
          </w:tcPr>
          <w:p w:rsidR="0010155E" w:rsidRDefault="00677205">
            <w:r>
              <w:t>SHALL include an Assessment and Plan Section, or an Assessment Section and a Plan Section (CONF:9643).</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9645 Removed</w:t>
            </w:r>
          </w:p>
        </w:tc>
        <w:tc>
          <w:tcPr>
            <w:tcW w:w="0" w:type="auto"/>
          </w:tcPr>
          <w:p w:rsidR="0010155E" w:rsidRDefault="00677205">
            <w:r>
              <w:t>MAY contain zero or one [0..1] Assessment Section (templateId:2.16.840.1.113883.10.20.22.2.8) (CONF:9645).</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w:t>
              </w:r>
              <w:r>
                <w:rPr>
                  <w:rStyle w:val="HyperlinkText9pt"/>
                </w:rPr>
                <w:t>.16.840.1.113883.10.20.22.1.6.2</w:t>
              </w:r>
            </w:hyperlink>
          </w:p>
        </w:tc>
        <w:tc>
          <w:tcPr>
            <w:tcW w:w="0" w:type="auto"/>
          </w:tcPr>
          <w:p w:rsidR="0010155E" w:rsidRDefault="00677205">
            <w:r>
              <w:t>CONF #: 9647 Removed</w:t>
            </w:r>
          </w:p>
        </w:tc>
        <w:tc>
          <w:tcPr>
            <w:tcW w:w="0" w:type="auto"/>
          </w:tcPr>
          <w:p w:rsidR="0010155E" w:rsidRDefault="00677205">
            <w:r>
              <w:t>MAY contain zero or one [0..1] Plan of Care Section (templateId:2.16.840.1.113883.10.20.22.2.10) (CONF:9647).</w:t>
            </w:r>
          </w:p>
        </w:tc>
        <w:tc>
          <w:tcPr>
            <w:tcW w:w="0" w:type="auto"/>
          </w:tcPr>
          <w:p w:rsidR="0010155E" w:rsidRDefault="0010155E"/>
        </w:tc>
      </w:tr>
      <w:tr w:rsidR="0010155E">
        <w:tc>
          <w:tcPr>
            <w:tcW w:w="0" w:type="auto"/>
          </w:tcPr>
          <w:p w:rsidR="0010155E" w:rsidRDefault="00677205">
            <w:hyperlink w:anchor="D_Procedure_Note_V2">
              <w:r>
                <w:rPr>
                  <w:rStyle w:val="HyperlinkText9pt"/>
                </w:rPr>
                <w:t xml:space="preserve">Procedure Note (V2) </w:t>
              </w:r>
              <w:r>
                <w:rPr>
                  <w:rStyle w:val="HyperlinkText9pt"/>
                </w:rPr>
                <w:t>2.16.840.1.113883.10.20.22.1.6.2</w:t>
              </w:r>
            </w:hyperlink>
          </w:p>
        </w:tc>
        <w:tc>
          <w:tcPr>
            <w:tcW w:w="0" w:type="auto"/>
          </w:tcPr>
          <w:p w:rsidR="0010155E" w:rsidRDefault="00677205">
            <w:r>
              <w:t>CONF #: 9649 Removed</w:t>
            </w:r>
          </w:p>
        </w:tc>
        <w:tc>
          <w:tcPr>
            <w:tcW w:w="0" w:type="auto"/>
          </w:tcPr>
          <w:p w:rsidR="0010155E" w:rsidRDefault="00677205">
            <w:r>
              <w:t>MAY contain zero or one [0..1] Assessment and Plan Section (templateId:2.16.840.1.113883.10.20.22.2.9) (CONF:9649).</w:t>
            </w:r>
          </w:p>
        </w:tc>
        <w:tc>
          <w:tcPr>
            <w:tcW w:w="0" w:type="auto"/>
          </w:tcPr>
          <w:p w:rsidR="0010155E" w:rsidRDefault="0010155E"/>
        </w:tc>
      </w:tr>
      <w:tr w:rsidR="0010155E">
        <w:tc>
          <w:tcPr>
            <w:tcW w:w="0" w:type="auto"/>
          </w:tcPr>
          <w:p w:rsidR="0010155E" w:rsidRDefault="00677205">
            <w:hyperlink w:anchor="D_Procedure_Note_V2">
              <w:r>
                <w:rPr>
                  <w:rStyle w:val="HyperlinkText9pt"/>
                </w:rPr>
                <w:t xml:space="preserve">Procedure Note (V2) </w:t>
              </w:r>
              <w:r>
                <w:rPr>
                  <w:rStyle w:val="HyperlinkText9pt"/>
                </w:rPr>
                <w:t>2.16.840.1.113883.10.20.22.1.6.2</w:t>
              </w:r>
            </w:hyperlink>
          </w:p>
        </w:tc>
        <w:tc>
          <w:tcPr>
            <w:tcW w:w="0" w:type="auto"/>
          </w:tcPr>
          <w:p w:rsidR="0010155E" w:rsidRDefault="00677205">
            <w:r>
              <w:t>CONF #: 9802 Removed</w:t>
            </w:r>
          </w:p>
        </w:tc>
        <w:tc>
          <w:tcPr>
            <w:tcW w:w="0" w:type="auto"/>
          </w:tcPr>
          <w:p w:rsidR="0010155E" w:rsidRDefault="00677205">
            <w:r>
              <w:t>SHALL contain exactly one [1..1] Complications Section (templateId:2.16.840.1.113883.10.20.22.2.37) (CONF:9802).</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w:t>
              </w:r>
              <w:r>
                <w:rPr>
                  <w:rStyle w:val="HyperlinkText9pt"/>
                </w:rPr>
                <w:t>2.1.6.2</w:t>
              </w:r>
            </w:hyperlink>
          </w:p>
        </w:tc>
        <w:tc>
          <w:tcPr>
            <w:tcW w:w="0" w:type="auto"/>
          </w:tcPr>
          <w:p w:rsidR="0010155E" w:rsidRDefault="00677205">
            <w:r>
              <w:t>CONF #: 9805 Removed</w:t>
            </w:r>
          </w:p>
        </w:tc>
        <w:tc>
          <w:tcPr>
            <w:tcW w:w="0" w:type="auto"/>
          </w:tcPr>
          <w:p w:rsidR="0010155E" w:rsidRDefault="00677205">
            <w:r>
              <w:t>SHALL contain exactly one [1..1] Procedure Description Section (templateId:2.16.840.1.113883.10.20.22.2.27) (CONF:9805).</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w:t>
              </w:r>
              <w:r>
                <w:rPr>
                  <w:rStyle w:val="HyperlinkText9pt"/>
                </w:rPr>
                <w:lastRenderedPageBreak/>
                <w:t>10.20.22.1.6.2</w:t>
              </w:r>
            </w:hyperlink>
          </w:p>
        </w:tc>
        <w:tc>
          <w:tcPr>
            <w:tcW w:w="0" w:type="auto"/>
          </w:tcPr>
          <w:p w:rsidR="0010155E" w:rsidRDefault="00677205">
            <w:r>
              <w:lastRenderedPageBreak/>
              <w:t xml:space="preserve">CONF #: </w:t>
            </w:r>
            <w:r>
              <w:lastRenderedPageBreak/>
              <w:t>9</w:t>
            </w:r>
            <w:r>
              <w:t>807 Removed</w:t>
            </w:r>
          </w:p>
        </w:tc>
        <w:tc>
          <w:tcPr>
            <w:tcW w:w="0" w:type="auto"/>
          </w:tcPr>
          <w:p w:rsidR="0010155E" w:rsidRDefault="00677205">
            <w:r>
              <w:lastRenderedPageBreak/>
              <w:t xml:space="preserve">SHALL contain exactly one [1..1] Procedure Indications </w:t>
            </w:r>
            <w:r>
              <w:lastRenderedPageBreak/>
              <w:t>Section (templateId:2.16.840.1.113883.10.20.22.2.29) (CONF:9807).</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9809 Removed</w:t>
            </w:r>
          </w:p>
        </w:tc>
        <w:tc>
          <w:tcPr>
            <w:tcW w:w="0" w:type="auto"/>
          </w:tcPr>
          <w:p w:rsidR="0010155E" w:rsidRDefault="00677205">
            <w:r>
              <w:t>MAY contain zero or one [0..1] Allergies Section (entries optional) (templateId:2.16.840.1.113883.10.20.22.2.6) (CONF:9809).</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9811 Removed</w:t>
            </w:r>
          </w:p>
        </w:tc>
        <w:tc>
          <w:tcPr>
            <w:tcW w:w="0" w:type="auto"/>
          </w:tcPr>
          <w:p w:rsidR="0010155E" w:rsidRDefault="00677205">
            <w:r>
              <w:t>MAY contain z</w:t>
            </w:r>
            <w:r>
              <w:t>ero or one [0..1] Anesthesia Section (templateId:2.16.840.1.113883.10.20.22.2.25) (CONF:9811).</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9813 Removed</w:t>
            </w:r>
          </w:p>
        </w:tc>
        <w:tc>
          <w:tcPr>
            <w:tcW w:w="0" w:type="auto"/>
          </w:tcPr>
          <w:p w:rsidR="0010155E" w:rsidRDefault="00677205">
            <w:r>
              <w:t>MAY contain zero or one [0..1] Chief Compla</w:t>
            </w:r>
            <w:r>
              <w:t>int Section (templateId:1.3.6.1.4.1.19376.1.5.3.1.1.13.2.1) (CONF:9813).</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9815 Removed</w:t>
            </w:r>
          </w:p>
        </w:tc>
        <w:tc>
          <w:tcPr>
            <w:tcW w:w="0" w:type="auto"/>
          </w:tcPr>
          <w:p w:rsidR="0010155E" w:rsidRDefault="00677205">
            <w:r>
              <w:t>MAY contain zero or one [0..1] Chief Complaint and Reason for Vis</w:t>
            </w:r>
            <w:r>
              <w:t>it Section (templateId:2.16.840.1.113883.10.20.22.2.13) (CONF:9815).</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9817 Removed</w:t>
            </w:r>
          </w:p>
        </w:tc>
        <w:tc>
          <w:tcPr>
            <w:tcW w:w="0" w:type="auto"/>
          </w:tcPr>
          <w:p w:rsidR="0010155E" w:rsidRDefault="00677205">
            <w:r>
              <w:t>MAY contain zero or one [0..1] Family History Section (templateId:2.16.840.1.113883.10.20.22.2.15) (CONF:9817).</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9819 Removed</w:t>
            </w:r>
          </w:p>
        </w:tc>
        <w:tc>
          <w:tcPr>
            <w:tcW w:w="0" w:type="auto"/>
          </w:tcPr>
          <w:p w:rsidR="0010155E" w:rsidRDefault="00677205">
            <w:r>
              <w:t>MAY contain zero or one [0</w:t>
            </w:r>
            <w:r>
              <w:t>..1] History of Past Illness Section (templateId:2.16.840.1.113883.10.20.22.2.20) (CONF:9819).</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9821 Removed</w:t>
            </w:r>
          </w:p>
        </w:tc>
        <w:tc>
          <w:tcPr>
            <w:tcW w:w="0" w:type="auto"/>
          </w:tcPr>
          <w:p w:rsidR="0010155E" w:rsidRDefault="00677205">
            <w:r>
              <w:t>MAY contain zero or one [0..1] History of P</w:t>
            </w:r>
            <w:r>
              <w:t>resent Illness Section (templateId:1.3.6.1.4.1.19376.1.5.3.1.3.4) (CONF:9821).</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9823 Removed</w:t>
            </w:r>
          </w:p>
        </w:tc>
        <w:tc>
          <w:tcPr>
            <w:tcW w:w="0" w:type="auto"/>
          </w:tcPr>
          <w:p w:rsidR="0010155E" w:rsidRDefault="00677205">
            <w:r>
              <w:t>MAY contain zero or one [0..1] Medical (General) History Section (templateId:2.16.840.1.113883.10.20.22.2.39) (CONF:9823).</w:t>
            </w:r>
          </w:p>
        </w:tc>
        <w:tc>
          <w:tcPr>
            <w:tcW w:w="0" w:type="auto"/>
          </w:tcPr>
          <w:p w:rsidR="0010155E" w:rsidRDefault="0010155E"/>
        </w:tc>
      </w:tr>
      <w:tr w:rsidR="0010155E">
        <w:tc>
          <w:tcPr>
            <w:tcW w:w="0" w:type="auto"/>
          </w:tcPr>
          <w:p w:rsidR="0010155E" w:rsidRDefault="00677205">
            <w:hyperlink w:anchor="D_Procedure_Note_V2">
              <w:r>
                <w:rPr>
                  <w:rStyle w:val="HyperlinkText9pt"/>
                </w:rPr>
                <w:t xml:space="preserve">Procedure Note (V2) </w:t>
              </w:r>
              <w:r>
                <w:rPr>
                  <w:rStyle w:val="HyperlinkText9pt"/>
                </w:rPr>
                <w:lastRenderedPageBreak/>
                <w:t>2.16.840.1.113883.10.20.22.1.6.2</w:t>
              </w:r>
            </w:hyperlink>
          </w:p>
        </w:tc>
        <w:tc>
          <w:tcPr>
            <w:tcW w:w="0" w:type="auto"/>
          </w:tcPr>
          <w:p w:rsidR="0010155E" w:rsidRDefault="00677205">
            <w:r>
              <w:lastRenderedPageBreak/>
              <w:t xml:space="preserve">CONF </w:t>
            </w:r>
            <w:r>
              <w:lastRenderedPageBreak/>
              <w:t>#: 9825 Removed</w:t>
            </w:r>
          </w:p>
        </w:tc>
        <w:tc>
          <w:tcPr>
            <w:tcW w:w="0" w:type="auto"/>
          </w:tcPr>
          <w:p w:rsidR="0010155E" w:rsidRDefault="00677205">
            <w:r>
              <w:lastRenderedPageBreak/>
              <w:t xml:space="preserve">MAY contain zero or one [0..1] </w:t>
            </w:r>
            <w:r>
              <w:lastRenderedPageBreak/>
              <w:t>Medications Section (entries optional) (templateId:2.16.840.1.113883.10.20.22.2.1) (CONF:9825).</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9827 Removed</w:t>
            </w:r>
          </w:p>
        </w:tc>
        <w:tc>
          <w:tcPr>
            <w:tcW w:w="0" w:type="auto"/>
          </w:tcPr>
          <w:p w:rsidR="0010155E" w:rsidRDefault="00677205">
            <w:r>
              <w:t>MAY contain</w:t>
            </w:r>
            <w:r>
              <w:t xml:space="preserve"> zero or one [0..1] Medications Administered Section (templateId:2.16.840.1.113883.10.20.22.2.38) (CONF:9827).</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9829 Removed</w:t>
            </w:r>
          </w:p>
        </w:tc>
        <w:tc>
          <w:tcPr>
            <w:tcW w:w="0" w:type="auto"/>
          </w:tcPr>
          <w:p w:rsidR="0010155E" w:rsidRDefault="00677205">
            <w:r>
              <w:t>MAY contain zero or one [0.</w:t>
            </w:r>
            <w:r>
              <w:t>.1] Physical Exam Section (templateId:2.16.840.1.113883.10.20.2.10) (CONF:9829).</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9831 Removed</w:t>
            </w:r>
          </w:p>
        </w:tc>
        <w:tc>
          <w:tcPr>
            <w:tcW w:w="0" w:type="auto"/>
          </w:tcPr>
          <w:p w:rsidR="0010155E" w:rsidRDefault="00677205">
            <w:r>
              <w:t xml:space="preserve">MAY contain zero or one [0..1] Planned Procedure Section </w:t>
            </w:r>
            <w:r>
              <w:t>(templateId:2.16.840.1.113883.10.20.22.2.30) (CONF:9831).</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9833 Removed</w:t>
            </w:r>
          </w:p>
        </w:tc>
        <w:tc>
          <w:tcPr>
            <w:tcW w:w="0" w:type="auto"/>
          </w:tcPr>
          <w:p w:rsidR="0010155E" w:rsidRDefault="00677205">
            <w:r>
              <w:t>MAY contain zero or one [0..1] Procedure Disposition Section (templateId:2.16.840.1.113883.10.20.18.2.12) (CONF:9833).</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9835 Removed</w:t>
            </w:r>
          </w:p>
        </w:tc>
        <w:tc>
          <w:tcPr>
            <w:tcW w:w="0" w:type="auto"/>
          </w:tcPr>
          <w:p w:rsidR="0010155E" w:rsidRDefault="00677205">
            <w:r>
              <w:t>MAY contain zero or</w:t>
            </w:r>
            <w:r>
              <w:t xml:space="preserve"> one [0..1] Procedure Estimated Blood Loss Section (templateId:2.16.840.1.113883.10.20.18.2.9) (CONF:9835).</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9837 Removed</w:t>
            </w:r>
          </w:p>
        </w:tc>
        <w:tc>
          <w:tcPr>
            <w:tcW w:w="0" w:type="auto"/>
          </w:tcPr>
          <w:p w:rsidR="0010155E" w:rsidRDefault="00677205">
            <w:r>
              <w:t>MAY contain zero or one [0..1]</w:t>
            </w:r>
            <w:r>
              <w:t xml:space="preserve"> Procedure Findings Section (templateId:2.16.840.1.113883.10.20.22.2.28) (CONF:9837).</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9839 Removed</w:t>
            </w:r>
          </w:p>
        </w:tc>
        <w:tc>
          <w:tcPr>
            <w:tcW w:w="0" w:type="auto"/>
          </w:tcPr>
          <w:p w:rsidR="0010155E" w:rsidRDefault="00677205">
            <w:r>
              <w:t>MAY contain zero or one [0..1] Procedure Implants Se</w:t>
            </w:r>
            <w:r>
              <w:t>ction (templateId:2.16.840.1.113883.10.20.22.2.40) (CONF:9839).</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9841 Removed</w:t>
            </w:r>
          </w:p>
        </w:tc>
        <w:tc>
          <w:tcPr>
            <w:tcW w:w="0" w:type="auto"/>
          </w:tcPr>
          <w:p w:rsidR="0010155E" w:rsidRDefault="00677205">
            <w:r>
              <w:t>MAY contain zero or one [0..1] Procedure Specimens Taken Section (templateId:2.16.840.1.113883.10.20.22.2.31) (CONF:9841).</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9843 Removed</w:t>
            </w:r>
          </w:p>
        </w:tc>
        <w:tc>
          <w:tcPr>
            <w:tcW w:w="0" w:type="auto"/>
          </w:tcPr>
          <w:p w:rsidR="0010155E" w:rsidRDefault="00677205">
            <w:r>
              <w:t>MAY contain zer</w:t>
            </w:r>
            <w:r>
              <w:t>o or one [0..1] Procedures Section (entries optional) (templateId:2.16.840.1.113883.10.20.22.2.7) (CONF:9843).</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9845 Removed</w:t>
            </w:r>
          </w:p>
        </w:tc>
        <w:tc>
          <w:tcPr>
            <w:tcW w:w="0" w:type="auto"/>
          </w:tcPr>
          <w:p w:rsidR="0010155E" w:rsidRDefault="00677205">
            <w:r>
              <w:t>MAY contain zero or one [0..1] Reason for Visit Section (templateId:2.16.840.1.113883.10.20.22.2.12) (CONF:9845).</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9847 Removed</w:t>
            </w:r>
          </w:p>
        </w:tc>
        <w:tc>
          <w:tcPr>
            <w:tcW w:w="0" w:type="auto"/>
          </w:tcPr>
          <w:p w:rsidR="0010155E" w:rsidRDefault="00677205">
            <w:r>
              <w:t xml:space="preserve">MAY contain zero or one </w:t>
            </w:r>
            <w:r>
              <w:t>[0..1] Review of Systems Section (templateId:1.3.6.1.4.1.19376.1.5.3.1.3.18) (CONF:9847).</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9849 Removed</w:t>
            </w:r>
          </w:p>
        </w:tc>
        <w:tc>
          <w:tcPr>
            <w:tcW w:w="0" w:type="auto"/>
          </w:tcPr>
          <w:p w:rsidR="0010155E" w:rsidRDefault="00677205">
            <w:r>
              <w:t>MAY contain zero or one [0..1] Social History Section (templateId:2.16.840.1.113883.10.20.22.2.17) (CONF:9849).</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9850 Removed</w:t>
            </w:r>
          </w:p>
        </w:tc>
        <w:tc>
          <w:tcPr>
            <w:tcW w:w="0" w:type="auto"/>
          </w:tcPr>
          <w:p w:rsidR="0010155E" w:rsidRDefault="00677205">
            <w:r>
              <w:t xml:space="preserve">SHALL contain exactly one </w:t>
            </w:r>
            <w:r>
              <w:t>[1..1] Postprocedure Diagnosis Section (templateId:2.16.840.1.113883.10.20.22.2.36) (CONF:9850).</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9937 Removed</w:t>
            </w:r>
          </w:p>
        </w:tc>
        <w:tc>
          <w:tcPr>
            <w:tcW w:w="0" w:type="auto"/>
          </w:tcPr>
          <w:p w:rsidR="0010155E" w:rsidRDefault="00677205">
            <w:r>
              <w:t>Each section SHALL have a title and the t</w:t>
            </w:r>
            <w:r>
              <w:t>itle SHALL NOT be empty (CONF:9937).</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10064 Removed</w:t>
            </w:r>
          </w:p>
        </w:tc>
        <w:tc>
          <w:tcPr>
            <w:tcW w:w="0" w:type="auto"/>
          </w:tcPr>
          <w:p w:rsidR="0010155E" w:rsidRDefault="00677205">
            <w:r>
              <w:t>SHALL NOT include an Assessment/Plan Section when an Assessment Section and a Plan of Care Section a</w:t>
            </w:r>
            <w:r>
              <w:t>re present (CONF:10064).</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10065 Removed</w:t>
            </w:r>
          </w:p>
        </w:tc>
        <w:tc>
          <w:tcPr>
            <w:tcW w:w="0" w:type="auto"/>
          </w:tcPr>
          <w:p w:rsidR="0010155E" w:rsidRDefault="00677205">
            <w:r>
              <w:t>SHALL NOT include a Chief Complaint and Reason for Visit Section with either a Chief Complaint Section or a Reason for Visit Section (CONF:10065).</w:t>
            </w:r>
          </w:p>
        </w:tc>
        <w:tc>
          <w:tcPr>
            <w:tcW w:w="0" w:type="auto"/>
          </w:tcPr>
          <w:p w:rsidR="0010155E" w:rsidRDefault="0010155E"/>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CONF #: 1005</w:t>
            </w:r>
            <w:r>
              <w:t>0 Modifi</w:t>
            </w:r>
            <w:r>
              <w:lastRenderedPageBreak/>
              <w:t>ed</w:t>
            </w:r>
          </w:p>
        </w:tc>
        <w:tc>
          <w:tcPr>
            <w:tcW w:w="0" w:type="auto"/>
          </w:tcPr>
          <w:p w:rsidR="0010155E" w:rsidRDefault="00677205">
            <w:r>
              <w:lastRenderedPageBreak/>
              <w:t>SHALL contain exactly one [1..1] @root="2.16.840.1.113883.10.20.22.1.6" (CONF:10050).</w:t>
            </w:r>
          </w:p>
        </w:tc>
        <w:tc>
          <w:tcPr>
            <w:tcW w:w="0" w:type="auto"/>
          </w:tcPr>
          <w:p w:rsidR="0010155E" w:rsidRDefault="00677205">
            <w:r>
              <w:t xml:space="preserve">SHALL contain exactly one [1..1] @root="2.16.840.1.113883.10.20.22.1.6.2" </w:t>
            </w:r>
            <w:r>
              <w:lastRenderedPageBreak/>
              <w:t>(CONF:10050).</w:t>
            </w:r>
          </w:p>
        </w:tc>
      </w:tr>
      <w:tr w:rsidR="0010155E">
        <w:tc>
          <w:tcPr>
            <w:tcW w:w="0" w:type="auto"/>
          </w:tcPr>
          <w:p w:rsidR="0010155E" w:rsidRDefault="00677205">
            <w:hyperlink w:anchor="D_Procedure_Note_V2">
              <w:r>
                <w:rPr>
                  <w:rStyle w:val="HyperlinkText9pt"/>
                </w:rPr>
                <w:t>Procedure Note (V2) 2.16.840</w:t>
              </w:r>
              <w:r>
                <w:rPr>
                  <w:rStyle w:val="HyperlinkText9pt"/>
                </w:rPr>
                <w:t>.1.113883.10.20.22.1.6.2</w:t>
              </w:r>
            </w:hyperlink>
          </w:p>
        </w:tc>
        <w:tc>
          <w:tcPr>
            <w:tcW w:w="0" w:type="auto"/>
          </w:tcPr>
          <w:p w:rsidR="0010155E" w:rsidRDefault="00677205">
            <w:r>
              <w:t>CONF #: 10063 Modified</w:t>
            </w:r>
          </w:p>
        </w:tc>
        <w:tc>
          <w:tcPr>
            <w:tcW w:w="0" w:type="auto"/>
          </w:tcPr>
          <w:p w:rsidR="0010155E" w:rsidRDefault="00677205">
            <w:r>
              <w:t>The content of effectiveTime SHALL be a conformant US Realm Date and Time (DT.US.FIELDED) (2.16.840.1.113883.10.20.22.5.4) (CONF:10063).</w:t>
            </w:r>
          </w:p>
        </w:tc>
        <w:tc>
          <w:tcPr>
            <w:tcW w:w="0" w:type="auto"/>
          </w:tcPr>
          <w:p w:rsidR="0010155E" w:rsidRDefault="00677205">
            <w:r>
              <w:t>The content of effectiveTime SHALL be a conformant US Realm Date and Ti</w:t>
            </w:r>
            <w:r>
              <w:t>me (DTM.US.FIELDED) (2.16.840.1.113883.10.20.22.5.4) (CONF:10063).</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Name</w:t>
            </w:r>
          </w:p>
        </w:tc>
        <w:tc>
          <w:tcPr>
            <w:tcW w:w="0" w:type="auto"/>
          </w:tcPr>
          <w:p w:rsidR="0010155E" w:rsidRDefault="00677205">
            <w:r>
              <w:t>Procedure Note</w:t>
            </w:r>
          </w:p>
        </w:tc>
        <w:tc>
          <w:tcPr>
            <w:tcW w:w="0" w:type="auto"/>
          </w:tcPr>
          <w:p w:rsidR="0010155E" w:rsidRDefault="00677205">
            <w:r>
              <w:t>Procedure Note (V2)</w:t>
            </w:r>
          </w:p>
        </w:tc>
      </w:tr>
      <w:tr w:rsidR="0010155E">
        <w:tc>
          <w:tcPr>
            <w:tcW w:w="0" w:type="auto"/>
          </w:tcPr>
          <w:p w:rsidR="0010155E" w:rsidRDefault="00677205">
            <w:hyperlink w:anchor="D_Procedure_Note_V2">
              <w:r>
                <w:rPr>
                  <w:rStyle w:val="HyperlinkText9pt"/>
                </w:rPr>
                <w:t xml:space="preserve">Procedure </w:t>
              </w:r>
              <w:r>
                <w:rPr>
                  <w:rStyle w:val="HyperlinkText9pt"/>
                </w:rPr>
                <w:t>Note (V2) 2.16.840.1.113883.10.20.22.1.6.2</w:t>
              </w:r>
            </w:hyperlink>
          </w:p>
        </w:tc>
        <w:tc>
          <w:tcPr>
            <w:tcW w:w="0" w:type="auto"/>
          </w:tcPr>
          <w:p w:rsidR="0010155E" w:rsidRDefault="00677205">
            <w:r>
              <w:t>Oid</w:t>
            </w:r>
          </w:p>
        </w:tc>
        <w:tc>
          <w:tcPr>
            <w:tcW w:w="0" w:type="auto"/>
          </w:tcPr>
          <w:p w:rsidR="0010155E" w:rsidRDefault="00677205">
            <w:r>
              <w:t>2.16.840.1.113883.10.20.22.1.6</w:t>
            </w:r>
          </w:p>
        </w:tc>
        <w:tc>
          <w:tcPr>
            <w:tcW w:w="0" w:type="auto"/>
          </w:tcPr>
          <w:p w:rsidR="0010155E" w:rsidRDefault="00677205">
            <w:r>
              <w:t>2.16.840.1.113883.10.20.22.1.6.2</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Description</w:t>
            </w:r>
          </w:p>
        </w:tc>
        <w:tc>
          <w:tcPr>
            <w:tcW w:w="0" w:type="auto"/>
          </w:tcPr>
          <w:p w:rsidR="0010155E" w:rsidRDefault="00677205">
            <w:r>
              <w:t>Procedure Note is a broad term that e</w:t>
            </w:r>
            <w:r>
              <w:t>ncompasses many specific types of non-operative procedures including interventional cardiology, interventional radiology, gastrointestinal endoscopy, osteopathic manipulation, and many other specialty fields. Procedure Notes are documents that are differen</w:t>
            </w:r>
            <w:r>
              <w:t xml:space="preserve">tiated from Operative Notes in that the procedures documented do not involve incision or excision as the primary act.   </w:t>
            </w:r>
            <w:r>
              <w:br/>
              <w:t xml:space="preserve"> </w:t>
            </w:r>
            <w:r>
              <w:br/>
              <w:t>The Procedure Note is created immediately following a non-operative procedure and records the indications for the procedure and, when</w:t>
            </w:r>
            <w:r>
              <w:t xml:space="preserve"> applicable, post-procedure diagnosis, pertinent events of the procedure, and the patient’s tolerance of the procedure. The document should be sufficiently detailed to justify the procedure, describe the course of the procedure, and provide continuity of c</w:t>
            </w:r>
            <w:r>
              <w:t>are.</w:t>
            </w:r>
          </w:p>
        </w:tc>
        <w:tc>
          <w:tcPr>
            <w:tcW w:w="0" w:type="auto"/>
          </w:tcPr>
          <w:p w:rsidR="0010155E" w:rsidRDefault="00677205">
            <w:r>
              <w:t>Procedure Note encompasses many types of non-operative procedures including interventional cardiology, gastrointestinal endoscopy, osteopathic manipulation, and many other specialty fields. Procedure Notes are differentiated from Operative Notes becau</w:t>
            </w:r>
            <w:r>
              <w:t xml:space="preserve">se they do not involve incision or excision as the primary act.   </w:t>
            </w:r>
            <w:r>
              <w:br/>
              <w:t xml:space="preserve"> </w:t>
            </w:r>
            <w:r>
              <w:br/>
              <w:t>The Procedure Note is created immediately following a non-operative procedure. It records the indications for the procedure and, when applicable, post-procedure diagnosis, pertinent event</w:t>
            </w:r>
            <w:r>
              <w:t xml:space="preserve">s of the procedure, and the patient’s tolerance for the procedure. It should </w:t>
            </w:r>
            <w:r>
              <w:lastRenderedPageBreak/>
              <w:t xml:space="preserve">be detailed enough to justify the procedure, describe the course of the procedure, and provide continuity of care. </w:t>
            </w:r>
            <w:r>
              <w:br/>
              <w:t xml:space="preserve"> </w:t>
            </w:r>
            <w:r>
              <w:br/>
              <w:t>The Procedure Note is created immediately following a non-ope</w:t>
            </w:r>
            <w:r>
              <w:t>rative procedure and records the indications for the procedure and, when applicable, post-procedure diagnosis, pertinent events of the procedure, and the patient’s tolerance of the procedure. The document should be sufficiently detailed to justify the proc</w:t>
            </w:r>
            <w:r>
              <w:t>edure, describe the course of the procedure, and provide continuity of care.</w:t>
            </w:r>
          </w:p>
        </w:tc>
      </w:tr>
      <w:tr w:rsidR="0010155E">
        <w:tc>
          <w:tcPr>
            <w:tcW w:w="0" w:type="auto"/>
          </w:tcPr>
          <w:p w:rsidR="0010155E" w:rsidRDefault="00677205">
            <w:hyperlink w:anchor="D_Procedure_Note_V2">
              <w:r>
                <w:rPr>
                  <w:rStyle w:val="HyperlinkText9pt"/>
                </w:rPr>
                <w:t>Procedure Note (V2) 2.16.840.1.113883.10.20.22.1.6.2</w:t>
              </w:r>
            </w:hyperlink>
          </w:p>
        </w:tc>
        <w:tc>
          <w:tcPr>
            <w:tcW w:w="0" w:type="auto"/>
          </w:tcPr>
          <w:p w:rsidR="0010155E" w:rsidRDefault="00677205">
            <w:r>
              <w:t>Implied Template</w:t>
            </w:r>
          </w:p>
        </w:tc>
        <w:tc>
          <w:tcPr>
            <w:tcW w:w="0" w:type="auto"/>
          </w:tcPr>
          <w:p w:rsidR="0010155E" w:rsidRDefault="00677205">
            <w:r>
              <w:t>US Realm Header (2.16.840.1.113883.10.20.22.1.1)</w:t>
            </w:r>
          </w:p>
        </w:tc>
        <w:tc>
          <w:tcPr>
            <w:tcW w:w="0" w:type="auto"/>
          </w:tcPr>
          <w:p w:rsidR="0010155E" w:rsidRDefault="00677205">
            <w:r>
              <w:t>US Realm Header (</w:t>
            </w:r>
            <w:r>
              <w:t>V2) (2.16.840.1.113883.10.20.22.1.1.2)</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30617 Added</w:t>
            </w:r>
          </w:p>
        </w:tc>
        <w:tc>
          <w:tcPr>
            <w:tcW w:w="0" w:type="auto"/>
          </w:tcPr>
          <w:p w:rsidR="0010155E" w:rsidRDefault="0010155E"/>
        </w:tc>
        <w:tc>
          <w:tcPr>
            <w:tcW w:w="0" w:type="auto"/>
          </w:tcPr>
          <w:p w:rsidR="0010155E" w:rsidRDefault="00677205">
            <w:r>
              <w:t xml:space="preserve">In this template (templateId 2.16.840.1.113883.10.20.22.1.9.2), coded entries are optional </w:t>
            </w:r>
            <w:r>
              <w:br/>
              <w:t>This compo</w:t>
            </w:r>
            <w:r>
              <w:t>nent SHALL contain exactly one [1..1] structuredBody (CONF:30617).</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30618 Added</w:t>
            </w:r>
          </w:p>
        </w:tc>
        <w:tc>
          <w:tcPr>
            <w:tcW w:w="0" w:type="auto"/>
          </w:tcPr>
          <w:p w:rsidR="0010155E" w:rsidRDefault="0010155E"/>
        </w:tc>
        <w:tc>
          <w:tcPr>
            <w:tcW w:w="0" w:type="auto"/>
          </w:tcPr>
          <w:p w:rsidR="0010155E" w:rsidRDefault="00677205">
            <w:r>
              <w:t>This structuredBody MAY contain zero or one [0..1] component (CONF:30618) such that it</w:t>
            </w:r>
          </w:p>
        </w:tc>
      </w:tr>
      <w:tr w:rsidR="0010155E">
        <w:tc>
          <w:tcPr>
            <w:tcW w:w="0" w:type="auto"/>
          </w:tcPr>
          <w:p w:rsidR="0010155E" w:rsidRDefault="00677205">
            <w:hyperlink w:anchor="D_Progress_Note_V2">
              <w:r>
                <w:rPr>
                  <w:rStyle w:val="HyperlinkText9pt"/>
                </w:rPr>
                <w:t xml:space="preserve">Progress Note (V2) </w:t>
              </w:r>
              <w:r>
                <w:rPr>
                  <w:rStyle w:val="HyperlinkText9pt"/>
                </w:rPr>
                <w:lastRenderedPageBreak/>
                <w:t>2.16.840.1.113883.10.20.22.1.9.2</w:t>
              </w:r>
            </w:hyperlink>
          </w:p>
        </w:tc>
        <w:tc>
          <w:tcPr>
            <w:tcW w:w="0" w:type="auto"/>
          </w:tcPr>
          <w:p w:rsidR="0010155E" w:rsidRDefault="00677205">
            <w:r>
              <w:lastRenderedPageBreak/>
              <w:t xml:space="preserve">CONF </w:t>
            </w:r>
            <w:r>
              <w:lastRenderedPageBreak/>
              <w:t>#: 30619 Added</w:t>
            </w:r>
          </w:p>
        </w:tc>
        <w:tc>
          <w:tcPr>
            <w:tcW w:w="0" w:type="auto"/>
          </w:tcPr>
          <w:p w:rsidR="0010155E" w:rsidRDefault="0010155E"/>
        </w:tc>
        <w:tc>
          <w:tcPr>
            <w:tcW w:w="0" w:type="auto"/>
          </w:tcPr>
          <w:p w:rsidR="0010155E" w:rsidRDefault="00677205">
            <w:r>
              <w:t xml:space="preserve">SHALL contain exactly </w:t>
            </w:r>
            <w:r>
              <w:lastRenderedPageBreak/>
              <w:t>one [1..1] Assessment Section (t</w:t>
            </w:r>
            <w:r>
              <w:t>emplateId:2.16.840.1.113883.10.20.22.2.8) (CONF:30619).</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30620 Added</w:t>
            </w:r>
          </w:p>
        </w:tc>
        <w:tc>
          <w:tcPr>
            <w:tcW w:w="0" w:type="auto"/>
          </w:tcPr>
          <w:p w:rsidR="0010155E" w:rsidRDefault="0010155E"/>
        </w:tc>
        <w:tc>
          <w:tcPr>
            <w:tcW w:w="0" w:type="auto"/>
          </w:tcPr>
          <w:p w:rsidR="0010155E" w:rsidRDefault="00677205">
            <w:r>
              <w:t>This structuredBody MAY contain zero or one [0..1] component (CONF:30620) such that i</w:t>
            </w:r>
            <w:r>
              <w:t>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30621 Added</w:t>
            </w:r>
          </w:p>
        </w:tc>
        <w:tc>
          <w:tcPr>
            <w:tcW w:w="0" w:type="auto"/>
          </w:tcPr>
          <w:p w:rsidR="0010155E" w:rsidRDefault="0010155E"/>
        </w:tc>
        <w:tc>
          <w:tcPr>
            <w:tcW w:w="0" w:type="auto"/>
          </w:tcPr>
          <w:p w:rsidR="0010155E" w:rsidRDefault="00677205">
            <w:r>
              <w:t>SHALL contain exactly one [1..1] Plan of Treatment Section (V2) (templateId:2.16.840.1.113883.10.20.22.2.10.2) (CONF:30621).</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30622 Added</w:t>
            </w:r>
          </w:p>
        </w:tc>
        <w:tc>
          <w:tcPr>
            <w:tcW w:w="0" w:type="auto"/>
          </w:tcPr>
          <w:p w:rsidR="0010155E" w:rsidRDefault="0010155E"/>
        </w:tc>
        <w:tc>
          <w:tcPr>
            <w:tcW w:w="0" w:type="auto"/>
          </w:tcPr>
          <w:p w:rsidR="0010155E" w:rsidRDefault="00677205">
            <w:r>
              <w:t>This structuredBody MAY contain zero or one [0..1] component (CONF:30622) such that it</w:t>
            </w:r>
          </w:p>
        </w:tc>
      </w:tr>
      <w:tr w:rsidR="0010155E">
        <w:tc>
          <w:tcPr>
            <w:tcW w:w="0" w:type="auto"/>
          </w:tcPr>
          <w:p w:rsidR="0010155E" w:rsidRDefault="00677205">
            <w:hyperlink w:anchor="D_Progress_Note_V2">
              <w:r>
                <w:rPr>
                  <w:rStyle w:val="HyperlinkText9pt"/>
                </w:rPr>
                <w:t>Progress Note (</w:t>
              </w:r>
              <w:r>
                <w:rPr>
                  <w:rStyle w:val="HyperlinkText9pt"/>
                </w:rPr>
                <w:t>V2) 2.16.840.1.113883.10.20.22.1.9.2</w:t>
              </w:r>
            </w:hyperlink>
          </w:p>
        </w:tc>
        <w:tc>
          <w:tcPr>
            <w:tcW w:w="0" w:type="auto"/>
          </w:tcPr>
          <w:p w:rsidR="0010155E" w:rsidRDefault="00677205">
            <w:r>
              <w:t>CONF #: 30623 Added</w:t>
            </w:r>
          </w:p>
        </w:tc>
        <w:tc>
          <w:tcPr>
            <w:tcW w:w="0" w:type="auto"/>
          </w:tcPr>
          <w:p w:rsidR="0010155E" w:rsidRDefault="0010155E"/>
        </w:tc>
        <w:tc>
          <w:tcPr>
            <w:tcW w:w="0" w:type="auto"/>
          </w:tcPr>
          <w:p w:rsidR="0010155E" w:rsidRDefault="00677205">
            <w:r>
              <w:t>SHALL contain exactly one [1..1] Assessment and Plan Section (V2) (templateId:2.16.840.1.113883.10.20.22.2.9.2) (CONF:30623).</w:t>
            </w:r>
          </w:p>
        </w:tc>
      </w:tr>
      <w:tr w:rsidR="0010155E">
        <w:tc>
          <w:tcPr>
            <w:tcW w:w="0" w:type="auto"/>
          </w:tcPr>
          <w:p w:rsidR="0010155E" w:rsidRDefault="00677205">
            <w:hyperlink w:anchor="D_Progress_Note_V2">
              <w:r>
                <w:rPr>
                  <w:rStyle w:val="HyperlinkText9pt"/>
                </w:rPr>
                <w:t xml:space="preserve">Progress Note (V2) </w:t>
              </w:r>
              <w:r>
                <w:rPr>
                  <w:rStyle w:val="HyperlinkText9pt"/>
                </w:rPr>
                <w:t>2.16.840.1.113883.10.20.22.1.9.2</w:t>
              </w:r>
            </w:hyperlink>
          </w:p>
        </w:tc>
        <w:tc>
          <w:tcPr>
            <w:tcW w:w="0" w:type="auto"/>
          </w:tcPr>
          <w:p w:rsidR="0010155E" w:rsidRDefault="00677205">
            <w:r>
              <w:t>CONF #: 30624 Added</w:t>
            </w:r>
          </w:p>
        </w:tc>
        <w:tc>
          <w:tcPr>
            <w:tcW w:w="0" w:type="auto"/>
          </w:tcPr>
          <w:p w:rsidR="0010155E" w:rsidRDefault="0010155E"/>
        </w:tc>
        <w:tc>
          <w:tcPr>
            <w:tcW w:w="0" w:type="auto"/>
          </w:tcPr>
          <w:p w:rsidR="0010155E" w:rsidRDefault="00677205">
            <w:r>
              <w:t>This structuredBody MAY contain zero or one [0..1] component (CONF:30624) such 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30625 Added</w:t>
            </w:r>
          </w:p>
        </w:tc>
        <w:tc>
          <w:tcPr>
            <w:tcW w:w="0" w:type="auto"/>
          </w:tcPr>
          <w:p w:rsidR="0010155E" w:rsidRDefault="0010155E"/>
        </w:tc>
        <w:tc>
          <w:tcPr>
            <w:tcW w:w="0" w:type="auto"/>
          </w:tcPr>
          <w:p w:rsidR="0010155E" w:rsidRDefault="00677205">
            <w:r>
              <w:t>SHALL contain exactly one [1..1] Allergies Section (entries optional) (V2) (templateId:2.16.840.1.113883.10.20.22.2.6.2) (CONF:30625).</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30626 Added</w:t>
            </w:r>
          </w:p>
        </w:tc>
        <w:tc>
          <w:tcPr>
            <w:tcW w:w="0" w:type="auto"/>
          </w:tcPr>
          <w:p w:rsidR="0010155E" w:rsidRDefault="0010155E"/>
        </w:tc>
        <w:tc>
          <w:tcPr>
            <w:tcW w:w="0" w:type="auto"/>
          </w:tcPr>
          <w:p w:rsidR="0010155E" w:rsidRDefault="00677205">
            <w:r>
              <w:t>This structuredBody MAY contain zero or one [0..1] component (CONF:30626) such 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30627 Added</w:t>
            </w:r>
          </w:p>
        </w:tc>
        <w:tc>
          <w:tcPr>
            <w:tcW w:w="0" w:type="auto"/>
          </w:tcPr>
          <w:p w:rsidR="0010155E" w:rsidRDefault="0010155E"/>
        </w:tc>
        <w:tc>
          <w:tcPr>
            <w:tcW w:w="0" w:type="auto"/>
          </w:tcPr>
          <w:p w:rsidR="0010155E" w:rsidRDefault="00677205">
            <w:r>
              <w:t>SHALL contain exactly one [1..1] Chief Complaint Secti</w:t>
            </w:r>
            <w:r>
              <w:t>on (templateId:1.3.6.1.4.1.19376.1.5.3.1.1.13.2.1) (CONF:30627).</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30628 Added</w:t>
            </w:r>
          </w:p>
        </w:tc>
        <w:tc>
          <w:tcPr>
            <w:tcW w:w="0" w:type="auto"/>
          </w:tcPr>
          <w:p w:rsidR="0010155E" w:rsidRDefault="0010155E"/>
        </w:tc>
        <w:tc>
          <w:tcPr>
            <w:tcW w:w="0" w:type="auto"/>
          </w:tcPr>
          <w:p w:rsidR="0010155E" w:rsidRDefault="00677205">
            <w:r>
              <w:t>This structuredBody MAY contain zero or one [0..1] component (CONF:30628) su</w:t>
            </w:r>
            <w:r>
              <w:t>ch 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30629 Added</w:t>
            </w:r>
          </w:p>
        </w:tc>
        <w:tc>
          <w:tcPr>
            <w:tcW w:w="0" w:type="auto"/>
          </w:tcPr>
          <w:p w:rsidR="0010155E" w:rsidRDefault="0010155E"/>
        </w:tc>
        <w:tc>
          <w:tcPr>
            <w:tcW w:w="0" w:type="auto"/>
          </w:tcPr>
          <w:p w:rsidR="0010155E" w:rsidRDefault="00677205">
            <w:r>
              <w:t>SHALL contain exactly one [1..1] Interventions Section (V2) (templateId:2.16.840.1.113883.10.20.21.2.3.2) (CONF:30629).</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30639 Added</w:t>
            </w:r>
          </w:p>
        </w:tc>
        <w:tc>
          <w:tcPr>
            <w:tcW w:w="0" w:type="auto"/>
          </w:tcPr>
          <w:p w:rsidR="0010155E" w:rsidRDefault="0010155E"/>
        </w:tc>
        <w:tc>
          <w:tcPr>
            <w:tcW w:w="0" w:type="auto"/>
          </w:tcPr>
          <w:p w:rsidR="0010155E" w:rsidRDefault="00677205">
            <w:r>
              <w:t>This structuredBody MAY contain zero or one [0..1] component (CONF:30639) such that it</w:t>
            </w:r>
          </w:p>
        </w:tc>
      </w:tr>
      <w:tr w:rsidR="0010155E">
        <w:tc>
          <w:tcPr>
            <w:tcW w:w="0" w:type="auto"/>
          </w:tcPr>
          <w:p w:rsidR="0010155E" w:rsidRDefault="00677205">
            <w:hyperlink w:anchor="D_Progress_Note_V2">
              <w:r>
                <w:rPr>
                  <w:rStyle w:val="HyperlinkText9pt"/>
                </w:rPr>
                <w:t>Progress Note (</w:t>
              </w:r>
              <w:r>
                <w:rPr>
                  <w:rStyle w:val="HyperlinkText9pt"/>
                </w:rPr>
                <w:t>V2) 2.16.840.1.113883.10.20.22.1.9.2</w:t>
              </w:r>
            </w:hyperlink>
          </w:p>
        </w:tc>
        <w:tc>
          <w:tcPr>
            <w:tcW w:w="0" w:type="auto"/>
          </w:tcPr>
          <w:p w:rsidR="0010155E" w:rsidRDefault="00677205">
            <w:r>
              <w:t>CONF #: 31386 Added</w:t>
            </w:r>
          </w:p>
        </w:tc>
        <w:tc>
          <w:tcPr>
            <w:tcW w:w="0" w:type="auto"/>
          </w:tcPr>
          <w:p w:rsidR="0010155E" w:rsidRDefault="0010155E"/>
        </w:tc>
        <w:tc>
          <w:tcPr>
            <w:tcW w:w="0" w:type="auto"/>
          </w:tcPr>
          <w:p w:rsidR="0010155E" w:rsidRDefault="00677205">
            <w:r>
              <w:t>SHALL contain exactly one [1..1] Instructions Section (V2) (templateId:2.16.840.1.113883.10.20.22.2.45.2) (CONF:31386).</w:t>
            </w:r>
          </w:p>
        </w:tc>
      </w:tr>
      <w:tr w:rsidR="0010155E">
        <w:tc>
          <w:tcPr>
            <w:tcW w:w="0" w:type="auto"/>
          </w:tcPr>
          <w:p w:rsidR="0010155E" w:rsidRDefault="00677205">
            <w:hyperlink w:anchor="D_Progress_Note_V2">
              <w:r>
                <w:rPr>
                  <w:rStyle w:val="HyperlinkText9pt"/>
                </w:rPr>
                <w:t>Progress Note (V2) 2.16.840.1.113883</w:t>
              </w:r>
              <w:r>
                <w:rPr>
                  <w:rStyle w:val="HyperlinkText9pt"/>
                </w:rPr>
                <w:t>.10.20.22.1.9.2</w:t>
              </w:r>
            </w:hyperlink>
          </w:p>
        </w:tc>
        <w:tc>
          <w:tcPr>
            <w:tcW w:w="0" w:type="auto"/>
          </w:tcPr>
          <w:p w:rsidR="0010155E" w:rsidRDefault="00677205">
            <w:r>
              <w:t>CONF #: 30641 Added</w:t>
            </w:r>
          </w:p>
        </w:tc>
        <w:tc>
          <w:tcPr>
            <w:tcW w:w="0" w:type="auto"/>
          </w:tcPr>
          <w:p w:rsidR="0010155E" w:rsidRDefault="0010155E"/>
        </w:tc>
        <w:tc>
          <w:tcPr>
            <w:tcW w:w="0" w:type="auto"/>
          </w:tcPr>
          <w:p w:rsidR="0010155E" w:rsidRDefault="00677205">
            <w:r>
              <w:t>This structuredBody MAY contain zero or one [0..1] component (CONF:30641) such 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30642 Added</w:t>
            </w:r>
          </w:p>
        </w:tc>
        <w:tc>
          <w:tcPr>
            <w:tcW w:w="0" w:type="auto"/>
          </w:tcPr>
          <w:p w:rsidR="0010155E" w:rsidRDefault="0010155E"/>
        </w:tc>
        <w:tc>
          <w:tcPr>
            <w:tcW w:w="0" w:type="auto"/>
          </w:tcPr>
          <w:p w:rsidR="0010155E" w:rsidRDefault="00677205">
            <w:r>
              <w:t>SHALL contain exa</w:t>
            </w:r>
            <w:r>
              <w:t>ctly one [1..1] Medications Section (entries optional) (V2) (templateId:2.16.840.1.113883.10.20.22.2.1.2) (CONF:30642).</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30643 Added</w:t>
            </w:r>
          </w:p>
        </w:tc>
        <w:tc>
          <w:tcPr>
            <w:tcW w:w="0" w:type="auto"/>
          </w:tcPr>
          <w:p w:rsidR="0010155E" w:rsidRDefault="0010155E"/>
        </w:tc>
        <w:tc>
          <w:tcPr>
            <w:tcW w:w="0" w:type="auto"/>
          </w:tcPr>
          <w:p w:rsidR="0010155E" w:rsidRDefault="00677205">
            <w:r>
              <w:t xml:space="preserve">This structuredBody MAY contain zero or one [0..1] component (CONF:30643) such </w:t>
            </w:r>
            <w:r>
              <w:lastRenderedPageBreak/>
              <w:t>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30644 Added</w:t>
            </w:r>
          </w:p>
        </w:tc>
        <w:tc>
          <w:tcPr>
            <w:tcW w:w="0" w:type="auto"/>
          </w:tcPr>
          <w:p w:rsidR="0010155E" w:rsidRDefault="0010155E"/>
        </w:tc>
        <w:tc>
          <w:tcPr>
            <w:tcW w:w="0" w:type="auto"/>
          </w:tcPr>
          <w:p w:rsidR="0010155E" w:rsidRDefault="00677205">
            <w:r>
              <w:t>SHALL contain exactly one [1..1] Objective Section (templateId:2.16.840.1.113883.10.20.21.2.1) (CONF:30644).</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30645 Added</w:t>
            </w:r>
          </w:p>
        </w:tc>
        <w:tc>
          <w:tcPr>
            <w:tcW w:w="0" w:type="auto"/>
          </w:tcPr>
          <w:p w:rsidR="0010155E" w:rsidRDefault="0010155E"/>
        </w:tc>
        <w:tc>
          <w:tcPr>
            <w:tcW w:w="0" w:type="auto"/>
          </w:tcPr>
          <w:p w:rsidR="0010155E" w:rsidRDefault="00677205">
            <w:r>
              <w:t xml:space="preserve">This structuredBody MAY contain </w:t>
            </w:r>
            <w:r>
              <w:t>zero or one [0..1] component (CONF:30645) such 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30646 Added</w:t>
            </w:r>
          </w:p>
        </w:tc>
        <w:tc>
          <w:tcPr>
            <w:tcW w:w="0" w:type="auto"/>
          </w:tcPr>
          <w:p w:rsidR="0010155E" w:rsidRDefault="0010155E"/>
        </w:tc>
        <w:tc>
          <w:tcPr>
            <w:tcW w:w="0" w:type="auto"/>
          </w:tcPr>
          <w:p w:rsidR="0010155E" w:rsidRDefault="00677205">
            <w:r>
              <w:t>SHALL contain exactly one [1..1] Physical Exam Section (V2) (templateId:2.16.840.1.113</w:t>
            </w:r>
            <w:r>
              <w:t>883.10.20.2.10.2) (CONF:30646).</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30647 Added</w:t>
            </w:r>
          </w:p>
        </w:tc>
        <w:tc>
          <w:tcPr>
            <w:tcW w:w="0" w:type="auto"/>
          </w:tcPr>
          <w:p w:rsidR="0010155E" w:rsidRDefault="0010155E"/>
        </w:tc>
        <w:tc>
          <w:tcPr>
            <w:tcW w:w="0" w:type="auto"/>
          </w:tcPr>
          <w:p w:rsidR="0010155E" w:rsidRDefault="00677205">
            <w:r>
              <w:t>This structuredBody MAY contain zero or one [0..1] component (CONF:30647) such 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30648 Added</w:t>
            </w:r>
          </w:p>
        </w:tc>
        <w:tc>
          <w:tcPr>
            <w:tcW w:w="0" w:type="auto"/>
          </w:tcPr>
          <w:p w:rsidR="0010155E" w:rsidRDefault="0010155E"/>
        </w:tc>
        <w:tc>
          <w:tcPr>
            <w:tcW w:w="0" w:type="auto"/>
          </w:tcPr>
          <w:p w:rsidR="0010155E" w:rsidRDefault="00677205">
            <w:r>
              <w:t>SHALL contain exactly one [1..1] Problem Section (entries optional) (V2) (templateId:2.16.840.1.113883.10.20.22.2.5.2) (CONF:30648).</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30649 Added</w:t>
            </w:r>
          </w:p>
        </w:tc>
        <w:tc>
          <w:tcPr>
            <w:tcW w:w="0" w:type="auto"/>
          </w:tcPr>
          <w:p w:rsidR="0010155E" w:rsidRDefault="0010155E"/>
        </w:tc>
        <w:tc>
          <w:tcPr>
            <w:tcW w:w="0" w:type="auto"/>
          </w:tcPr>
          <w:p w:rsidR="0010155E" w:rsidRDefault="00677205">
            <w:r>
              <w:t>This structuredBody MAY contain zero or one [0..1] component (CONF:30649) such that it</w:t>
            </w:r>
          </w:p>
        </w:tc>
      </w:tr>
      <w:tr w:rsidR="0010155E">
        <w:tc>
          <w:tcPr>
            <w:tcW w:w="0" w:type="auto"/>
          </w:tcPr>
          <w:p w:rsidR="0010155E" w:rsidRDefault="00677205">
            <w:hyperlink w:anchor="D_Progress_Note_V2">
              <w:r>
                <w:rPr>
                  <w:rStyle w:val="HyperlinkText9pt"/>
                </w:rPr>
                <w:t>Progress Note (V2) 2.16</w:t>
              </w:r>
              <w:r>
                <w:rPr>
                  <w:rStyle w:val="HyperlinkText9pt"/>
                </w:rPr>
                <w:t>.840.1.113883.10.20.22.1.9.2</w:t>
              </w:r>
            </w:hyperlink>
          </w:p>
        </w:tc>
        <w:tc>
          <w:tcPr>
            <w:tcW w:w="0" w:type="auto"/>
          </w:tcPr>
          <w:p w:rsidR="0010155E" w:rsidRDefault="00677205">
            <w:r>
              <w:t>CONF #: 30650 Added</w:t>
            </w:r>
          </w:p>
        </w:tc>
        <w:tc>
          <w:tcPr>
            <w:tcW w:w="0" w:type="auto"/>
          </w:tcPr>
          <w:p w:rsidR="0010155E" w:rsidRDefault="0010155E"/>
        </w:tc>
        <w:tc>
          <w:tcPr>
            <w:tcW w:w="0" w:type="auto"/>
          </w:tcPr>
          <w:p w:rsidR="0010155E" w:rsidRDefault="00677205">
            <w:r>
              <w:t>SHALL contain exactly one [1..1] Results Section (entries optional) (V2) (templateId:2.16.840.1.113883.10.20.22.2.3.2) (CONF:30650).</w:t>
            </w:r>
          </w:p>
        </w:tc>
      </w:tr>
      <w:tr w:rsidR="0010155E">
        <w:tc>
          <w:tcPr>
            <w:tcW w:w="0" w:type="auto"/>
          </w:tcPr>
          <w:p w:rsidR="0010155E" w:rsidRDefault="00677205">
            <w:hyperlink w:anchor="D_Progress_Note_V2">
              <w:r>
                <w:rPr>
                  <w:rStyle w:val="HyperlinkText9pt"/>
                </w:rPr>
                <w:t xml:space="preserve">Progress Note (V2) </w:t>
              </w:r>
              <w:r>
                <w:rPr>
                  <w:rStyle w:val="HyperlinkText9pt"/>
                </w:rPr>
                <w:t>2.16.840.1.113883.</w:t>
              </w:r>
              <w:r>
                <w:rPr>
                  <w:rStyle w:val="HyperlinkText9pt"/>
                </w:rPr>
                <w:lastRenderedPageBreak/>
                <w:t>10.20.22.1.9.2</w:t>
              </w:r>
            </w:hyperlink>
          </w:p>
        </w:tc>
        <w:tc>
          <w:tcPr>
            <w:tcW w:w="0" w:type="auto"/>
          </w:tcPr>
          <w:p w:rsidR="0010155E" w:rsidRDefault="00677205">
            <w:r>
              <w:lastRenderedPageBreak/>
              <w:t xml:space="preserve">CONF #: </w:t>
            </w:r>
            <w:r>
              <w:lastRenderedPageBreak/>
              <w:t>30651 Added</w:t>
            </w:r>
          </w:p>
        </w:tc>
        <w:tc>
          <w:tcPr>
            <w:tcW w:w="0" w:type="auto"/>
          </w:tcPr>
          <w:p w:rsidR="0010155E" w:rsidRDefault="0010155E"/>
        </w:tc>
        <w:tc>
          <w:tcPr>
            <w:tcW w:w="0" w:type="auto"/>
          </w:tcPr>
          <w:p w:rsidR="0010155E" w:rsidRDefault="00677205">
            <w:r>
              <w:t xml:space="preserve">This structuredBody MAY contain zero or one </w:t>
            </w:r>
            <w:r>
              <w:lastRenderedPageBreak/>
              <w:t>[0..1] component (CONF:30651) such 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30652 Added</w:t>
            </w:r>
          </w:p>
        </w:tc>
        <w:tc>
          <w:tcPr>
            <w:tcW w:w="0" w:type="auto"/>
          </w:tcPr>
          <w:p w:rsidR="0010155E" w:rsidRDefault="0010155E"/>
        </w:tc>
        <w:tc>
          <w:tcPr>
            <w:tcW w:w="0" w:type="auto"/>
          </w:tcPr>
          <w:p w:rsidR="0010155E" w:rsidRDefault="00677205">
            <w:r>
              <w:t>SHALL contain exactly one [1..1] Review of Systems Section (templateId:1.3.6.1.4.1.19376.1.5.3.1.3.18) (CONF:30652).</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30653 Added</w:t>
            </w:r>
          </w:p>
        </w:tc>
        <w:tc>
          <w:tcPr>
            <w:tcW w:w="0" w:type="auto"/>
          </w:tcPr>
          <w:p w:rsidR="0010155E" w:rsidRDefault="0010155E"/>
        </w:tc>
        <w:tc>
          <w:tcPr>
            <w:tcW w:w="0" w:type="auto"/>
          </w:tcPr>
          <w:p w:rsidR="0010155E" w:rsidRDefault="00677205">
            <w:r>
              <w:t xml:space="preserve">This structuredBody MAY </w:t>
            </w:r>
            <w:r>
              <w:t>contain zero or one [0..1] component (CONF:30653) such 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30654 Added</w:t>
            </w:r>
          </w:p>
        </w:tc>
        <w:tc>
          <w:tcPr>
            <w:tcW w:w="0" w:type="auto"/>
          </w:tcPr>
          <w:p w:rsidR="0010155E" w:rsidRDefault="0010155E"/>
        </w:tc>
        <w:tc>
          <w:tcPr>
            <w:tcW w:w="0" w:type="auto"/>
          </w:tcPr>
          <w:p w:rsidR="0010155E" w:rsidRDefault="00677205">
            <w:r>
              <w:t>SHALL contain exactly one [1..1] Subjective Section (templateId:2.16.840.1.113883.10.20.21.2.2) (CONF:30654).</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30655 Added</w:t>
            </w:r>
          </w:p>
        </w:tc>
        <w:tc>
          <w:tcPr>
            <w:tcW w:w="0" w:type="auto"/>
          </w:tcPr>
          <w:p w:rsidR="0010155E" w:rsidRDefault="0010155E"/>
        </w:tc>
        <w:tc>
          <w:tcPr>
            <w:tcW w:w="0" w:type="auto"/>
          </w:tcPr>
          <w:p w:rsidR="0010155E" w:rsidRDefault="00677205">
            <w:r>
              <w:t>This structuredBody MAY contain zero or one [0..1] component (CONF:30655) such that it</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30656 Added</w:t>
            </w:r>
          </w:p>
        </w:tc>
        <w:tc>
          <w:tcPr>
            <w:tcW w:w="0" w:type="auto"/>
          </w:tcPr>
          <w:p w:rsidR="0010155E" w:rsidRDefault="0010155E"/>
        </w:tc>
        <w:tc>
          <w:tcPr>
            <w:tcW w:w="0" w:type="auto"/>
          </w:tcPr>
          <w:p w:rsidR="0010155E" w:rsidRDefault="00677205">
            <w:r>
              <w:t>SHALL contain exactly one [1..1] Vital Signs Section (</w:t>
            </w:r>
            <w:r>
              <w:t>entries optional) (V2) (templateId:2.16.840.1.113883.10.20.22.2.4.2) (CONF:30656).</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30657 Added</w:t>
            </w:r>
          </w:p>
        </w:tc>
        <w:tc>
          <w:tcPr>
            <w:tcW w:w="0" w:type="auto"/>
          </w:tcPr>
          <w:p w:rsidR="0010155E" w:rsidRDefault="0010155E"/>
        </w:tc>
        <w:tc>
          <w:tcPr>
            <w:tcW w:w="0" w:type="auto"/>
          </w:tcPr>
          <w:p w:rsidR="0010155E" w:rsidRDefault="00677205">
            <w:r>
              <w:t>SHALL include an Assessment and Plan Section (V2) (templat</w:t>
            </w:r>
            <w:r>
              <w:t>eId:2.16.840.1.113883.10.20.22.2.9.2), or an Assessment Section (templateId:2.16.840.1.113883.10.20.22.2.8) and a  Plan of Treatment Section (V2) (templateId:2.16.840.1.113883.10.20.22.2.10.2</w:t>
            </w:r>
            <w:r>
              <w:lastRenderedPageBreak/>
              <w:t>) (CONF:30657).</w:t>
            </w:r>
          </w:p>
        </w:tc>
      </w:tr>
      <w:tr w:rsidR="0010155E">
        <w:tc>
          <w:tcPr>
            <w:tcW w:w="0" w:type="auto"/>
          </w:tcPr>
          <w:p w:rsidR="0010155E" w:rsidRDefault="00677205">
            <w:hyperlink w:anchor="D_Progress_Note_V2">
              <w:r>
                <w:rPr>
                  <w:rStyle w:val="HyperlinkText9pt"/>
                </w:rPr>
                <w:t>Progres</w:t>
              </w:r>
              <w:r>
                <w:rPr>
                  <w:rStyle w:val="HyperlinkText9pt"/>
                </w:rPr>
                <w:t>s Note (V2) 2.16.840.1.113883.10.20.22.1.9.2</w:t>
              </w:r>
            </w:hyperlink>
          </w:p>
        </w:tc>
        <w:tc>
          <w:tcPr>
            <w:tcW w:w="0" w:type="auto"/>
          </w:tcPr>
          <w:p w:rsidR="0010155E" w:rsidRDefault="00677205">
            <w:r>
              <w:t>CONF #: 30658 Added</w:t>
            </w:r>
          </w:p>
        </w:tc>
        <w:tc>
          <w:tcPr>
            <w:tcW w:w="0" w:type="auto"/>
          </w:tcPr>
          <w:p w:rsidR="0010155E" w:rsidRDefault="0010155E"/>
        </w:tc>
        <w:tc>
          <w:tcPr>
            <w:tcW w:w="0" w:type="auto"/>
          </w:tcPr>
          <w:p w:rsidR="0010155E" w:rsidRDefault="00677205">
            <w:r>
              <w:t>SHALL NOT include an Assessment and Plan Section (V2) (templateId:2.16.840.1.113883.10.20.22.2.9.2) when an Assessment Section (templateId:2.16.840.1.113883.10.20.22.2.8) and a Plan of Treat</w:t>
            </w:r>
            <w:r>
              <w:t>ment Section (V2) (templateId:2.16.840.1.113883.10.20.22.2.10.2) are present (CONF:30658).</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30879 Added</w:t>
            </w:r>
          </w:p>
        </w:tc>
        <w:tc>
          <w:tcPr>
            <w:tcW w:w="0" w:type="auto"/>
          </w:tcPr>
          <w:p w:rsidR="0010155E" w:rsidRDefault="0010155E"/>
        </w:tc>
        <w:tc>
          <w:tcPr>
            <w:tcW w:w="0" w:type="auto"/>
          </w:tcPr>
          <w:p w:rsidR="0010155E" w:rsidRDefault="00677205">
            <w:r>
              <w:t>This encompassingEncounter SHALL contain exactly one [1..1] location (CONF:30879).</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30880 Added</w:t>
            </w:r>
          </w:p>
        </w:tc>
        <w:tc>
          <w:tcPr>
            <w:tcW w:w="0" w:type="auto"/>
          </w:tcPr>
          <w:p w:rsidR="0010155E" w:rsidRDefault="0010155E"/>
        </w:tc>
        <w:tc>
          <w:tcPr>
            <w:tcW w:w="0" w:type="auto"/>
          </w:tcPr>
          <w:p w:rsidR="0010155E" w:rsidRDefault="00677205">
            <w:r>
              <w:t>This location SHALL contain exactly one [1..1] healthCareF</w:t>
            </w:r>
            <w:r>
              <w:t>acility (CONF:30880).</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30881 Added</w:t>
            </w:r>
          </w:p>
        </w:tc>
        <w:tc>
          <w:tcPr>
            <w:tcW w:w="0" w:type="auto"/>
          </w:tcPr>
          <w:p w:rsidR="0010155E" w:rsidRDefault="0010155E"/>
        </w:tc>
        <w:tc>
          <w:tcPr>
            <w:tcW w:w="0" w:type="auto"/>
          </w:tcPr>
          <w:p w:rsidR="0010155E" w:rsidRDefault="00677205">
            <w:r>
              <w:t>This healthCareFacility SHALL contain at least one [1..*] id (CONF:30881).</w:t>
            </w:r>
          </w:p>
        </w:tc>
      </w:tr>
      <w:tr w:rsidR="0010155E">
        <w:tc>
          <w:tcPr>
            <w:tcW w:w="0" w:type="auto"/>
          </w:tcPr>
          <w:p w:rsidR="0010155E" w:rsidRDefault="00677205">
            <w:hyperlink w:anchor="D_Progress_Note_V2">
              <w:r>
                <w:rPr>
                  <w:rStyle w:val="HyperlinkText9pt"/>
                </w:rPr>
                <w:t>Pr</w:t>
              </w:r>
              <w:r>
                <w:rPr>
                  <w:rStyle w:val="HyperlinkText9pt"/>
                </w:rPr>
                <w:t>ogress Note (V2) 2.16.840.1.113883.10.20.22.1.9.2</w:t>
              </w:r>
            </w:hyperlink>
          </w:p>
        </w:tc>
        <w:tc>
          <w:tcPr>
            <w:tcW w:w="0" w:type="auto"/>
          </w:tcPr>
          <w:p w:rsidR="0010155E" w:rsidRDefault="00677205">
            <w:r>
              <w:t>CONF #: 7589 Removed</w:t>
            </w:r>
          </w:p>
        </w:tc>
        <w:tc>
          <w:tcPr>
            <w:tcW w:w="0" w:type="auto"/>
          </w:tcPr>
          <w:p w:rsidR="0010155E" w:rsidRDefault="00677205">
            <w:r>
              <w:t>SHALL contain exactly one [1..1] code/@code, which SHALL be selected from ValueSet ProgressNoteDocumentTypeCode 2.16.840.1.113883.11.20.8.1 DYNAMIC (CONF:7589).</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7611 Removed</w:t>
            </w:r>
          </w:p>
        </w:tc>
        <w:tc>
          <w:tcPr>
            <w:tcW w:w="0" w:type="auto"/>
          </w:tcPr>
          <w:p w:rsidR="0010155E" w:rsidRDefault="00677205">
            <w:r>
              <w:t>This encompassingEncounter SHALL contain exactly one [1..1] location/healthCareFacility/id (CONF:7611).</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8704 Remo</w:t>
            </w:r>
            <w:r>
              <w:lastRenderedPageBreak/>
              <w:t>ved</w:t>
            </w:r>
          </w:p>
        </w:tc>
        <w:tc>
          <w:tcPr>
            <w:tcW w:w="0" w:type="auto"/>
          </w:tcPr>
          <w:p w:rsidR="0010155E" w:rsidRDefault="00677205">
            <w:r>
              <w:lastRenderedPageBreak/>
              <w:t xml:space="preserve">SHALL include an Assessment and Plan Section, or an Assessment Section and a Plan </w:t>
            </w:r>
            <w:r>
              <w:lastRenderedPageBreak/>
              <w:t>Section (CONF:8704).</w:t>
            </w:r>
          </w:p>
        </w:tc>
        <w:tc>
          <w:tcPr>
            <w:tcW w:w="0" w:type="auto"/>
          </w:tcPr>
          <w:p w:rsidR="0010155E" w:rsidRDefault="0010155E"/>
        </w:tc>
      </w:tr>
      <w:tr w:rsidR="0010155E">
        <w:tc>
          <w:tcPr>
            <w:tcW w:w="0" w:type="auto"/>
          </w:tcPr>
          <w:p w:rsidR="0010155E" w:rsidRDefault="00677205">
            <w:hyperlink w:anchor="D_Progress_Note_V2">
              <w:r>
                <w:rPr>
                  <w:rStyle w:val="HyperlinkText9pt"/>
                </w:rPr>
                <w:t xml:space="preserve">Progress Note (V2) </w:t>
              </w:r>
              <w:r>
                <w:rPr>
                  <w:rStyle w:val="HyperlinkText9pt"/>
                </w:rPr>
                <w:t>2.16.840.1.113883.10.20.22.1.9.2</w:t>
              </w:r>
            </w:hyperlink>
          </w:p>
        </w:tc>
        <w:tc>
          <w:tcPr>
            <w:tcW w:w="0" w:type="auto"/>
          </w:tcPr>
          <w:p w:rsidR="0010155E" w:rsidRDefault="00677205">
            <w:r>
              <w:t>CONF #: 8770 Removed</w:t>
            </w:r>
          </w:p>
        </w:tc>
        <w:tc>
          <w:tcPr>
            <w:tcW w:w="0" w:type="auto"/>
          </w:tcPr>
          <w:p w:rsidR="0010155E" w:rsidRDefault="00677205">
            <w:r>
              <w:t>MAY contain zero or one [0..1] Objective Section (templateId:2.16.840.1.113883.10.20.21.2.1) (CONF:8770).</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w:t>
            </w:r>
            <w:r>
              <w:t>ONF #: 8771 Removed</w:t>
            </w:r>
          </w:p>
        </w:tc>
        <w:tc>
          <w:tcPr>
            <w:tcW w:w="0" w:type="auto"/>
          </w:tcPr>
          <w:p w:rsidR="0010155E" w:rsidRDefault="00677205">
            <w:r>
              <w:t>MAY contain zero or one [0..1] Medications Section (entries optional) (templateId:2.16.840.1.113883.10.20.22.2.1) (CONF:8771).</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8772 Removed</w:t>
            </w:r>
          </w:p>
        </w:tc>
        <w:tc>
          <w:tcPr>
            <w:tcW w:w="0" w:type="auto"/>
          </w:tcPr>
          <w:p w:rsidR="0010155E" w:rsidRDefault="00677205">
            <w:r>
              <w:t>MAY contain zero or one [0..1] Chief Complaint Section (templateId:1.3.6.1.4.1.19376.1.5.3.1.1.13.2.1) (CONF:8772).</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8773 Removed</w:t>
            </w:r>
          </w:p>
        </w:tc>
        <w:tc>
          <w:tcPr>
            <w:tcW w:w="0" w:type="auto"/>
          </w:tcPr>
          <w:p w:rsidR="0010155E" w:rsidRDefault="00677205">
            <w:r>
              <w:t>MAY</w:t>
            </w:r>
            <w:r>
              <w:t xml:space="preserve"> contain zero or one [0..1] Allergies Section (entries optional) (templateId:2.16.840.1.113883.10.20.22.2.6) (CONF:8773).</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8774 Removed</w:t>
            </w:r>
          </w:p>
        </w:tc>
        <w:tc>
          <w:tcPr>
            <w:tcW w:w="0" w:type="auto"/>
          </w:tcPr>
          <w:p w:rsidR="0010155E" w:rsidRDefault="00677205">
            <w:r>
              <w:t>MAY contain zero o</w:t>
            </w:r>
            <w:r>
              <w:t>r one [0..1] Assessment and Plan Section (templateId:2.16.840.1.113883.10.20.22.2.9) (CONF:8774).</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8775 Removed</w:t>
            </w:r>
          </w:p>
        </w:tc>
        <w:tc>
          <w:tcPr>
            <w:tcW w:w="0" w:type="auto"/>
          </w:tcPr>
          <w:p w:rsidR="0010155E" w:rsidRDefault="00677205">
            <w:r>
              <w:t>MAY contain zero or one [0..1] Plan of Car</w:t>
            </w:r>
            <w:r>
              <w:t>e Section (templateId:2.16.840.1.113883.10.20.22.2.10) (CONF:8775).</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8776 Removed</w:t>
            </w:r>
          </w:p>
        </w:tc>
        <w:tc>
          <w:tcPr>
            <w:tcW w:w="0" w:type="auto"/>
          </w:tcPr>
          <w:p w:rsidR="0010155E" w:rsidRDefault="00677205">
            <w:r>
              <w:t>MAY contain zero or one [0..1] Assessment Section (templateId:2.16.840.1.113883.10.20.22.2.8) (CONF:8776).</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8778 Removed</w:t>
            </w:r>
          </w:p>
        </w:tc>
        <w:tc>
          <w:tcPr>
            <w:tcW w:w="0" w:type="auto"/>
          </w:tcPr>
          <w:p w:rsidR="0010155E" w:rsidRDefault="00677205">
            <w:r>
              <w:t>MAY contain zero or one [0..1] In</w:t>
            </w:r>
            <w:r>
              <w:t>terventions Section (templateId:2.16.840.1.113883.10.20.21.2.3) (CONF:8778).</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 xml:space="preserve">CONF #: 8780 </w:t>
            </w:r>
            <w:r>
              <w:lastRenderedPageBreak/>
              <w:t>Removed</w:t>
            </w:r>
          </w:p>
        </w:tc>
        <w:tc>
          <w:tcPr>
            <w:tcW w:w="0" w:type="auto"/>
          </w:tcPr>
          <w:p w:rsidR="0010155E" w:rsidRDefault="00677205">
            <w:r>
              <w:lastRenderedPageBreak/>
              <w:t>MAY contain zero or one [0..1] Physical Exam Section (templateI</w:t>
            </w:r>
            <w:r>
              <w:t>d:2.16.840.1.113883.</w:t>
            </w:r>
            <w:r>
              <w:lastRenderedPageBreak/>
              <w:t>10.20.2.10) (CONF:8780).</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8782 Removed</w:t>
            </w:r>
          </w:p>
        </w:tc>
        <w:tc>
          <w:tcPr>
            <w:tcW w:w="0" w:type="auto"/>
          </w:tcPr>
          <w:p w:rsidR="0010155E" w:rsidRDefault="00677205">
            <w:r>
              <w:t>MAY contain zero or one [0..1] Results Section (entries optional) (templateId:2.16.840.1.113883</w:t>
            </w:r>
            <w:r>
              <w:t>.10.20.22.2.3) (CONF:8782).</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8784 Removed</w:t>
            </w:r>
          </w:p>
        </w:tc>
        <w:tc>
          <w:tcPr>
            <w:tcW w:w="0" w:type="auto"/>
          </w:tcPr>
          <w:p w:rsidR="0010155E" w:rsidRDefault="00677205">
            <w:r>
              <w:t>MAY contain zero or one [0..1] Vital Signs Section (entries optional) (templateId:2.16.840.1.113883.10.20.22.2.4) (CONF:8784).</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8786 Removed</w:t>
            </w:r>
          </w:p>
        </w:tc>
        <w:tc>
          <w:tcPr>
            <w:tcW w:w="0" w:type="auto"/>
          </w:tcPr>
          <w:p w:rsidR="0010155E" w:rsidRDefault="00677205">
            <w:r>
              <w:t>MAY contain zero or one [0..1] Problem Section (entries optional) (templateId:2.16.840.1.113883.10.20.22.2.5) (CONF:8786).</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8788 Removed</w:t>
            </w:r>
          </w:p>
        </w:tc>
        <w:tc>
          <w:tcPr>
            <w:tcW w:w="0" w:type="auto"/>
          </w:tcPr>
          <w:p w:rsidR="0010155E" w:rsidRDefault="00677205">
            <w:r>
              <w:t xml:space="preserve">MAY contain zero </w:t>
            </w:r>
            <w:r>
              <w:t>or one [0..1] Review of Systems Section (templateId:1.3.6.1.4.1.19376.1.5.3.1.3.18) (CONF:8788).</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8790 Removed</w:t>
            </w:r>
          </w:p>
        </w:tc>
        <w:tc>
          <w:tcPr>
            <w:tcW w:w="0" w:type="auto"/>
          </w:tcPr>
          <w:p w:rsidR="0010155E" w:rsidRDefault="00677205">
            <w:r>
              <w:t>MAY contain zero or one [0..1] Subjective S</w:t>
            </w:r>
            <w:r>
              <w:t>ection (templateId:2.16.840.1.113883.10.20.21.2.2) (CONF:8790).</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9592 Removed</w:t>
            </w:r>
          </w:p>
        </w:tc>
        <w:tc>
          <w:tcPr>
            <w:tcW w:w="0" w:type="auto"/>
          </w:tcPr>
          <w:p w:rsidR="0010155E" w:rsidRDefault="00677205">
            <w:r>
              <w:t>A Progress Note can have either a structuredBody or a nonXMLBody (CONF:9592).</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9593 Removed</w:t>
            </w:r>
          </w:p>
        </w:tc>
        <w:tc>
          <w:tcPr>
            <w:tcW w:w="0" w:type="auto"/>
          </w:tcPr>
          <w:p w:rsidR="0010155E" w:rsidRDefault="00677205">
            <w:r>
              <w:t>A Progress Note can conform to CDA Level 1 (nonXMLBody), CDA L</w:t>
            </w:r>
            <w:r>
              <w:t>evel 2 (structuredBody with sections that contain a narrative block), or CDA Level 3 (structuredBody containing sections that contain a narrative block and coded entries). In this template (templateId 2.16.840.1.113883.10.20.22.1.9), coded entries are opti</w:t>
            </w:r>
            <w:r>
              <w:t xml:space="preserve">onal </w:t>
            </w:r>
            <w:r>
              <w:lastRenderedPageBreak/>
              <w:t>(CONF:9593).</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9594 Removed</w:t>
            </w:r>
          </w:p>
        </w:tc>
        <w:tc>
          <w:tcPr>
            <w:tcW w:w="0" w:type="auto"/>
          </w:tcPr>
          <w:p w:rsidR="0010155E" w:rsidRDefault="00677205">
            <w:r>
              <w:t>If structuredBody, the component/structuredBody SHALL conform to the section constraints below (CONF:9594).</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10069 Removed</w:t>
            </w:r>
          </w:p>
        </w:tc>
        <w:tc>
          <w:tcPr>
            <w:tcW w:w="0" w:type="auto"/>
          </w:tcPr>
          <w:p w:rsidR="0010155E" w:rsidRDefault="00677205">
            <w:r>
              <w:t>SHALL NOT include an Assessment/Plan Section when an Assessment Section and a Plan of Care Section are present (CONF:10069).</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16806 Removed</w:t>
            </w:r>
          </w:p>
        </w:tc>
        <w:tc>
          <w:tcPr>
            <w:tcW w:w="0" w:type="auto"/>
          </w:tcPr>
          <w:p w:rsidR="0010155E" w:rsidRDefault="00677205">
            <w:r>
              <w:t>MAY contain zero or one [0..1] Instructions Section (templateId:2.16.840.1.113883.10.20.22.2.45) (CONF:16806).</w:t>
            </w:r>
          </w:p>
        </w:tc>
        <w:tc>
          <w:tcPr>
            <w:tcW w:w="0" w:type="auto"/>
          </w:tcPr>
          <w:p w:rsidR="0010155E" w:rsidRDefault="0010155E"/>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10052 Modified</w:t>
            </w:r>
          </w:p>
        </w:tc>
        <w:tc>
          <w:tcPr>
            <w:tcW w:w="0" w:type="auto"/>
          </w:tcPr>
          <w:p w:rsidR="0010155E" w:rsidRDefault="00677205">
            <w:r>
              <w:t>SHALL contain exactly one [1..1] @root="2.16.840.1.113883.10.20.22.1.9" (CONF:10052).</w:t>
            </w:r>
          </w:p>
        </w:tc>
        <w:tc>
          <w:tcPr>
            <w:tcW w:w="0" w:type="auto"/>
          </w:tcPr>
          <w:p w:rsidR="0010155E" w:rsidRDefault="00677205">
            <w:r>
              <w:t>SHALL contain exactly one [1..1] @root="2.16.840.1.113883.10.20.22.1.9.2" (CONF:1005</w:t>
            </w:r>
            <w:r>
              <w:t>2).</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10137 Modified</w:t>
            </w:r>
          </w:p>
        </w:tc>
        <w:tc>
          <w:tcPr>
            <w:tcW w:w="0" w:type="auto"/>
          </w:tcPr>
          <w:p w:rsidR="0010155E" w:rsidRDefault="00677205">
            <w:r>
              <w:t>The content of effectiveTime SHALL be a conformant US Realm Date and Time (DT.US.FIELDED) (2.16.840.1.113883.10.20.22.5.4) (CONF:10137)</w:t>
            </w:r>
            <w:r>
              <w:t>.</w:t>
            </w:r>
          </w:p>
        </w:tc>
        <w:tc>
          <w:tcPr>
            <w:tcW w:w="0" w:type="auto"/>
          </w:tcPr>
          <w:p w:rsidR="0010155E" w:rsidRDefault="00677205">
            <w:r>
              <w:t>The content of effectiveTime SHALL be a conformant US Realm Date and Time (DTM.US.FIELDED) (2.16.840.1.113883.10.20.22.5.4) (CONF:10137).</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CONF #: 10138 Modified</w:t>
            </w:r>
          </w:p>
        </w:tc>
        <w:tc>
          <w:tcPr>
            <w:tcW w:w="0" w:type="auto"/>
          </w:tcPr>
          <w:p w:rsidR="0010155E" w:rsidRDefault="00677205">
            <w:r>
              <w:t>The content of effectiveTime SHALL be a conformant US Realm Date and Time (DT.US.FIELDED) (2.16.840.1.113883.10.20.22.5.4) (CONF:10138).</w:t>
            </w:r>
          </w:p>
        </w:tc>
        <w:tc>
          <w:tcPr>
            <w:tcW w:w="0" w:type="auto"/>
          </w:tcPr>
          <w:p w:rsidR="0010155E" w:rsidRDefault="00677205">
            <w:r>
              <w:t>The content of effectiveTime SHALL be a conformant US Realm Date and Time (DTM.US.FIELDED) (2.16.840.1.113883.10.20.22</w:t>
            </w:r>
            <w:r>
              <w:t>.5.4) (CONF:10138).</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Name</w:t>
            </w:r>
          </w:p>
        </w:tc>
        <w:tc>
          <w:tcPr>
            <w:tcW w:w="0" w:type="auto"/>
          </w:tcPr>
          <w:p w:rsidR="0010155E" w:rsidRDefault="00677205">
            <w:r>
              <w:t>Progress Note</w:t>
            </w:r>
          </w:p>
        </w:tc>
        <w:tc>
          <w:tcPr>
            <w:tcW w:w="0" w:type="auto"/>
          </w:tcPr>
          <w:p w:rsidR="0010155E" w:rsidRDefault="00677205">
            <w:r>
              <w:t>Progress Note (V2)</w:t>
            </w:r>
          </w:p>
        </w:tc>
      </w:tr>
      <w:tr w:rsidR="0010155E">
        <w:tc>
          <w:tcPr>
            <w:tcW w:w="0" w:type="auto"/>
          </w:tcPr>
          <w:p w:rsidR="0010155E" w:rsidRDefault="00677205">
            <w:hyperlink w:anchor="D_Progress_Note_V2">
              <w:r>
                <w:rPr>
                  <w:rStyle w:val="HyperlinkText9pt"/>
                </w:rPr>
                <w:t>Progress Note (V2) 2.16.840.1.113883.10.20.22.1.9.2</w:t>
              </w:r>
            </w:hyperlink>
          </w:p>
        </w:tc>
        <w:tc>
          <w:tcPr>
            <w:tcW w:w="0" w:type="auto"/>
          </w:tcPr>
          <w:p w:rsidR="0010155E" w:rsidRDefault="00677205">
            <w:r>
              <w:t>Oid</w:t>
            </w:r>
          </w:p>
        </w:tc>
        <w:tc>
          <w:tcPr>
            <w:tcW w:w="0" w:type="auto"/>
          </w:tcPr>
          <w:p w:rsidR="0010155E" w:rsidRDefault="00677205">
            <w:r>
              <w:t>2.16.840.1.113883.10.20.22.1.9</w:t>
            </w:r>
          </w:p>
        </w:tc>
        <w:tc>
          <w:tcPr>
            <w:tcW w:w="0" w:type="auto"/>
          </w:tcPr>
          <w:p w:rsidR="0010155E" w:rsidRDefault="00677205">
            <w:r>
              <w:t>2.16.840.1.113883.10.20.22.1.9.2</w:t>
            </w:r>
          </w:p>
        </w:tc>
      </w:tr>
      <w:tr w:rsidR="0010155E">
        <w:tc>
          <w:tcPr>
            <w:tcW w:w="0" w:type="auto"/>
          </w:tcPr>
          <w:p w:rsidR="0010155E" w:rsidRDefault="00677205">
            <w:hyperlink w:anchor="D_Progress_Note_V2">
              <w:r>
                <w:rPr>
                  <w:rStyle w:val="HyperlinkText9pt"/>
                </w:rPr>
                <w:t xml:space="preserve">Progress Note (V2) </w:t>
              </w:r>
              <w:r>
                <w:rPr>
                  <w:rStyle w:val="HyperlinkText9pt"/>
                </w:rPr>
                <w:lastRenderedPageBreak/>
                <w:t>2.16.840.1.113883.10.20.22.1.9.2</w:t>
              </w:r>
            </w:hyperlink>
          </w:p>
        </w:tc>
        <w:tc>
          <w:tcPr>
            <w:tcW w:w="0" w:type="auto"/>
          </w:tcPr>
          <w:p w:rsidR="0010155E" w:rsidRDefault="00677205">
            <w:r>
              <w:lastRenderedPageBreak/>
              <w:t>Descri</w:t>
            </w:r>
            <w:r>
              <w:lastRenderedPageBreak/>
              <w:t>ption</w:t>
            </w:r>
          </w:p>
        </w:tc>
        <w:tc>
          <w:tcPr>
            <w:tcW w:w="0" w:type="auto"/>
          </w:tcPr>
          <w:p w:rsidR="0010155E" w:rsidRDefault="00677205">
            <w:r>
              <w:lastRenderedPageBreak/>
              <w:t xml:space="preserve">A Progress Note documents a </w:t>
            </w:r>
            <w:r>
              <w:lastRenderedPageBreak/>
              <w:t>patient’s clinical status during a hospitalization or outp</w:t>
            </w:r>
            <w:r>
              <w:t xml:space="preserve">atient visit; thus, it is associated with an encounter. </w:t>
            </w:r>
            <w:r>
              <w:br/>
              <w:t xml:space="preserve"> </w:t>
            </w:r>
            <w:r>
              <w:br/>
              <w:t>Taber’s  medical dictionary defines a Progress Note as “An ongoing record of a patient's illness and treatment. Physicians, nurses, consultants, and therapists record their notes concerning the pro</w:t>
            </w:r>
            <w:r>
              <w:t xml:space="preserve">gress or lack of progress made by the patient between the time of the previous note and the most recent note.”  </w:t>
            </w:r>
            <w:r>
              <w:br/>
              <w:t xml:space="preserve"> </w:t>
            </w:r>
            <w:r>
              <w:br/>
              <w:t>Mosby’s  medical dictionary defines a Progress Note as “Notes made by a nurse, physician, social worker, physical therapist, and other health</w:t>
            </w:r>
            <w:r>
              <w:t xml:space="preserve"> care professionals that describe the patient's condition and the treatment given or planned.” </w:t>
            </w:r>
            <w:r>
              <w:br/>
              <w:t xml:space="preserve"> </w:t>
            </w:r>
            <w:r>
              <w:br/>
              <w:t>A Progress Note is not a re-evaluation note. A Progress Note is not intended to be a Progress Report for Medicare. Medicare B Section 1833(e) defines the requ</w:t>
            </w:r>
            <w:r>
              <w:t>irements of a Medicare Progress Report.</w:t>
            </w:r>
          </w:p>
        </w:tc>
        <w:tc>
          <w:tcPr>
            <w:tcW w:w="0" w:type="auto"/>
          </w:tcPr>
          <w:p w:rsidR="0010155E" w:rsidRDefault="00677205">
            <w:r>
              <w:lastRenderedPageBreak/>
              <w:t xml:space="preserve">This template </w:t>
            </w:r>
            <w:r>
              <w:lastRenderedPageBreak/>
              <w:t xml:space="preserve">represents a patient’s clinical status during a hospitalization or outpatient visit; thus, it is associated with an encounter. </w:t>
            </w:r>
            <w:r>
              <w:br/>
              <w:t xml:space="preserve"> </w:t>
            </w:r>
            <w:r>
              <w:br/>
              <w:t>Taber’s medical dictionary defines a Progress Note as “An ongoing record</w:t>
            </w:r>
            <w:r>
              <w:t xml:space="preserve"> of a patient's illness and treatment. Physicians, nurses, consultants, and therapists record their notes concerning the progress or lack of progress made by the patient between the time of the previous note and the most recent note.”  </w:t>
            </w:r>
            <w:r>
              <w:br/>
              <w:t xml:space="preserve"> </w:t>
            </w:r>
            <w:r>
              <w:br/>
              <w:t xml:space="preserve">Mosby’s  medical </w:t>
            </w:r>
            <w:r>
              <w:t xml:space="preserve">dictionary defines a Progress Note as “Notes made by a nurse, physician, social worker, physical therapist, and other health care professionals that describe the patient's condition and the treatment given or planned.” </w:t>
            </w:r>
            <w:r>
              <w:br/>
              <w:t xml:space="preserve"> </w:t>
            </w:r>
            <w:r>
              <w:br/>
              <w:t>A Progress Note is not a re-evalua</w:t>
            </w:r>
            <w:r>
              <w:t xml:space="preserve">tion note. A Progress Note is not intended to be a Progress Report for Medicare. Medicare B Section 1833(e) defines the requirements of a Medicare Progress </w:t>
            </w:r>
            <w:r>
              <w:lastRenderedPageBreak/>
              <w:t>Report.</w:t>
            </w:r>
          </w:p>
        </w:tc>
      </w:tr>
      <w:tr w:rsidR="0010155E">
        <w:tc>
          <w:tcPr>
            <w:tcW w:w="0" w:type="auto"/>
          </w:tcPr>
          <w:p w:rsidR="0010155E" w:rsidRDefault="00677205">
            <w:hyperlink w:anchor="D_Progress_Note_V2">
              <w:r>
                <w:rPr>
                  <w:rStyle w:val="HyperlinkText9pt"/>
                </w:rPr>
                <w:t>Progress Note (V2) 2.16.840.1.113883.10.20.22.1.9.</w:t>
              </w:r>
              <w:r>
                <w:rPr>
                  <w:rStyle w:val="HyperlinkText9pt"/>
                </w:rPr>
                <w:t>2</w:t>
              </w:r>
            </w:hyperlink>
          </w:p>
        </w:tc>
        <w:tc>
          <w:tcPr>
            <w:tcW w:w="0" w:type="auto"/>
          </w:tcPr>
          <w:p w:rsidR="0010155E" w:rsidRDefault="00677205">
            <w:r>
              <w:t>Implied Template</w:t>
            </w:r>
          </w:p>
        </w:tc>
        <w:tc>
          <w:tcPr>
            <w:tcW w:w="0" w:type="auto"/>
          </w:tcPr>
          <w:p w:rsidR="0010155E" w:rsidRDefault="00677205">
            <w:r>
              <w:t>US Realm Header (2.16.840.1.113883.10.20.22.1.1)</w:t>
            </w:r>
          </w:p>
        </w:tc>
        <w:tc>
          <w:tcPr>
            <w:tcW w:w="0" w:type="auto"/>
          </w:tcPr>
          <w:p w:rsidR="0010155E" w:rsidRDefault="00677205">
            <w:r>
              <w:t>US Realm Header (V2) (2.16.840.1.113883.10.20.22.1.1.2)</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31085 Added</w:t>
            </w:r>
          </w:p>
        </w:tc>
        <w:tc>
          <w:tcPr>
            <w:tcW w:w="0" w:type="auto"/>
          </w:tcPr>
          <w:p w:rsidR="0010155E" w:rsidRDefault="0010155E"/>
        </w:tc>
        <w:tc>
          <w:tcPr>
            <w:tcW w:w="0" w:type="auto"/>
          </w:tcPr>
          <w:p w:rsidR="0010155E" w:rsidRDefault="00677205">
            <w:r>
              <w:t>SHALL contain exactly one [1..1] component (CONF:31085).</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31086 Added</w:t>
            </w:r>
          </w:p>
        </w:tc>
        <w:tc>
          <w:tcPr>
            <w:tcW w:w="0" w:type="auto"/>
          </w:tcPr>
          <w:p w:rsidR="0010155E" w:rsidRDefault="0010155E"/>
        </w:tc>
        <w:tc>
          <w:tcPr>
            <w:tcW w:w="0" w:type="auto"/>
          </w:tcPr>
          <w:p w:rsidR="0010155E" w:rsidRDefault="00677205">
            <w:r>
              <w:t>This component SHALL contain exactly one [1..1] nonXMLBody (CONF:31</w:t>
            </w:r>
            <w:r>
              <w:t>086).</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31087 Added</w:t>
            </w:r>
          </w:p>
        </w:tc>
        <w:tc>
          <w:tcPr>
            <w:tcW w:w="0" w:type="auto"/>
          </w:tcPr>
          <w:p w:rsidR="0010155E" w:rsidRDefault="0010155E"/>
        </w:tc>
        <w:tc>
          <w:tcPr>
            <w:tcW w:w="0" w:type="auto"/>
          </w:tcPr>
          <w:p w:rsidR="0010155E" w:rsidRDefault="00677205">
            <w:r>
              <w:t>This nonXMLBody SHALL contain exactly one [1..1] text (CONF:31087).</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31088 Added</w:t>
            </w:r>
          </w:p>
        </w:tc>
        <w:tc>
          <w:tcPr>
            <w:tcW w:w="0" w:type="auto"/>
          </w:tcPr>
          <w:p w:rsidR="0010155E" w:rsidRDefault="0010155E"/>
        </w:tc>
        <w:tc>
          <w:tcPr>
            <w:tcW w:w="0" w:type="auto"/>
          </w:tcPr>
          <w:p w:rsidR="0010155E" w:rsidRDefault="00677205">
            <w:r>
              <w:t>This text MAY contain zero or one [0..1] @mediaType, which SHALL be selected from ValueSet SupportedFileFormats 2.16.840.1.113883.11.20.7.1 (CONF:31088).</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31089 Added</w:t>
            </w:r>
          </w:p>
        </w:tc>
        <w:tc>
          <w:tcPr>
            <w:tcW w:w="0" w:type="auto"/>
          </w:tcPr>
          <w:p w:rsidR="0010155E" w:rsidRDefault="0010155E"/>
        </w:tc>
        <w:tc>
          <w:tcPr>
            <w:tcW w:w="0" w:type="auto"/>
          </w:tcPr>
          <w:p w:rsidR="0010155E" w:rsidRDefault="00677205">
            <w:r>
              <w:t>SHALL contain exactly one [1..1] recordTarget (CONF:31089).</w:t>
            </w:r>
          </w:p>
        </w:tc>
      </w:tr>
      <w:tr w:rsidR="0010155E">
        <w:tc>
          <w:tcPr>
            <w:tcW w:w="0" w:type="auto"/>
          </w:tcPr>
          <w:p w:rsidR="0010155E" w:rsidRDefault="00677205">
            <w:hyperlink w:anchor="D_Unstructured_Document_V2">
              <w:r>
                <w:rPr>
                  <w:rStyle w:val="HyperlinkText9pt"/>
                </w:rPr>
                <w:t xml:space="preserve">Unstructured </w:t>
              </w:r>
              <w:r>
                <w:rPr>
                  <w:rStyle w:val="HyperlinkText9pt"/>
                </w:rPr>
                <w:t>Document (V2) 2.16.840.1.113883.10.20.22.1.10.2</w:t>
              </w:r>
            </w:hyperlink>
          </w:p>
        </w:tc>
        <w:tc>
          <w:tcPr>
            <w:tcW w:w="0" w:type="auto"/>
          </w:tcPr>
          <w:p w:rsidR="0010155E" w:rsidRDefault="00677205">
            <w:r>
              <w:t>CONF #: 31090 Added</w:t>
            </w:r>
          </w:p>
        </w:tc>
        <w:tc>
          <w:tcPr>
            <w:tcW w:w="0" w:type="auto"/>
          </w:tcPr>
          <w:p w:rsidR="0010155E" w:rsidRDefault="0010155E"/>
        </w:tc>
        <w:tc>
          <w:tcPr>
            <w:tcW w:w="0" w:type="auto"/>
          </w:tcPr>
          <w:p w:rsidR="0010155E" w:rsidRDefault="00677205">
            <w:r>
              <w:t>This recordTarget SHALL contain exactly one [1..1] patientRole (CONF:31090).</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31091 Added</w:t>
            </w:r>
          </w:p>
        </w:tc>
        <w:tc>
          <w:tcPr>
            <w:tcW w:w="0" w:type="auto"/>
          </w:tcPr>
          <w:p w:rsidR="0010155E" w:rsidRDefault="0010155E"/>
        </w:tc>
        <w:tc>
          <w:tcPr>
            <w:tcW w:w="0" w:type="auto"/>
          </w:tcPr>
          <w:p w:rsidR="0010155E" w:rsidRDefault="00677205">
            <w:r>
              <w:t>This patientRole SHALL contain exactly one [1..1] id (CONF:31091).</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31092 Added</w:t>
            </w:r>
          </w:p>
        </w:tc>
        <w:tc>
          <w:tcPr>
            <w:tcW w:w="0" w:type="auto"/>
          </w:tcPr>
          <w:p w:rsidR="0010155E" w:rsidRDefault="0010155E"/>
        </w:tc>
        <w:tc>
          <w:tcPr>
            <w:tcW w:w="0" w:type="auto"/>
          </w:tcPr>
          <w:p w:rsidR="0010155E" w:rsidRDefault="00677205">
            <w:r>
              <w:t>SHALL contain exactly one [1..1] au</w:t>
            </w:r>
            <w:r>
              <w:t>thor (CONF:31092).</w:t>
            </w:r>
          </w:p>
        </w:tc>
      </w:tr>
      <w:tr w:rsidR="0010155E">
        <w:tc>
          <w:tcPr>
            <w:tcW w:w="0" w:type="auto"/>
          </w:tcPr>
          <w:p w:rsidR="0010155E" w:rsidRDefault="00677205">
            <w:hyperlink w:anchor="D_Unstructured_Document_V2">
              <w:r>
                <w:rPr>
                  <w:rStyle w:val="HyperlinkText9pt"/>
                </w:rPr>
                <w:t>Unstructured Document (V2) 2.16.840.1.113883.</w:t>
              </w:r>
              <w:r>
                <w:rPr>
                  <w:rStyle w:val="HyperlinkText9pt"/>
                </w:rPr>
                <w:lastRenderedPageBreak/>
                <w:t>10.20.22.1.10.2</w:t>
              </w:r>
            </w:hyperlink>
          </w:p>
        </w:tc>
        <w:tc>
          <w:tcPr>
            <w:tcW w:w="0" w:type="auto"/>
          </w:tcPr>
          <w:p w:rsidR="0010155E" w:rsidRDefault="00677205">
            <w:r>
              <w:lastRenderedPageBreak/>
              <w:t xml:space="preserve">CONF #: 31093 </w:t>
            </w:r>
            <w:r>
              <w:lastRenderedPageBreak/>
              <w:t>Added</w:t>
            </w:r>
          </w:p>
        </w:tc>
        <w:tc>
          <w:tcPr>
            <w:tcW w:w="0" w:type="auto"/>
          </w:tcPr>
          <w:p w:rsidR="0010155E" w:rsidRDefault="0010155E"/>
        </w:tc>
        <w:tc>
          <w:tcPr>
            <w:tcW w:w="0" w:type="auto"/>
          </w:tcPr>
          <w:p w:rsidR="0010155E" w:rsidRDefault="00677205">
            <w:r>
              <w:t xml:space="preserve">This author SHALL contain exactly one [1..1] assignedAuthor </w:t>
            </w:r>
            <w:r>
              <w:lastRenderedPageBreak/>
              <w:t>(CONF:31093).</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31094 Added</w:t>
            </w:r>
          </w:p>
        </w:tc>
        <w:tc>
          <w:tcPr>
            <w:tcW w:w="0" w:type="auto"/>
          </w:tcPr>
          <w:p w:rsidR="0010155E" w:rsidRDefault="0010155E"/>
        </w:tc>
        <w:tc>
          <w:tcPr>
            <w:tcW w:w="0" w:type="auto"/>
          </w:tcPr>
          <w:p w:rsidR="0010155E" w:rsidRDefault="00677205">
            <w:r>
              <w:t>This assignedAuthor SHALL contain exactly one [1..1] addr (CONF:31094).</w:t>
            </w:r>
          </w:p>
        </w:tc>
      </w:tr>
      <w:tr w:rsidR="0010155E">
        <w:tc>
          <w:tcPr>
            <w:tcW w:w="0" w:type="auto"/>
          </w:tcPr>
          <w:p w:rsidR="0010155E" w:rsidRDefault="00677205">
            <w:hyperlink w:anchor="D_Unstructured_Document_V2">
              <w:r>
                <w:rPr>
                  <w:rStyle w:val="HyperlinkText9pt"/>
                </w:rPr>
                <w:t>Unstr</w:t>
              </w:r>
              <w:r>
                <w:rPr>
                  <w:rStyle w:val="HyperlinkText9pt"/>
                </w:rPr>
                <w:t>uctured Document (V2) 2.16.840.1.113883.10.20.22.1.10.2</w:t>
              </w:r>
            </w:hyperlink>
          </w:p>
        </w:tc>
        <w:tc>
          <w:tcPr>
            <w:tcW w:w="0" w:type="auto"/>
          </w:tcPr>
          <w:p w:rsidR="0010155E" w:rsidRDefault="00677205">
            <w:r>
              <w:t>CONF #: 31095 Added</w:t>
            </w:r>
          </w:p>
        </w:tc>
        <w:tc>
          <w:tcPr>
            <w:tcW w:w="0" w:type="auto"/>
          </w:tcPr>
          <w:p w:rsidR="0010155E" w:rsidRDefault="0010155E"/>
        </w:tc>
        <w:tc>
          <w:tcPr>
            <w:tcW w:w="0" w:type="auto"/>
          </w:tcPr>
          <w:p w:rsidR="0010155E" w:rsidRDefault="00677205">
            <w:r>
              <w:t>This assignedAuthor SHALL contain exactly one [1..1] telecom (CONF:31095).</w:t>
            </w:r>
          </w:p>
        </w:tc>
      </w:tr>
      <w:tr w:rsidR="0010155E">
        <w:tc>
          <w:tcPr>
            <w:tcW w:w="0" w:type="auto"/>
          </w:tcPr>
          <w:p w:rsidR="0010155E" w:rsidRDefault="00677205">
            <w:hyperlink w:anchor="D_Unstructured_Document_V2">
              <w:r>
                <w:rPr>
                  <w:rStyle w:val="HyperlinkText9pt"/>
                </w:rPr>
                <w:t>Unstructured Document (V2) 2.16.840.1.113883.10.20.22.</w:t>
              </w:r>
              <w:r>
                <w:rPr>
                  <w:rStyle w:val="HyperlinkText9pt"/>
                </w:rPr>
                <w:t>1.10.2</w:t>
              </w:r>
            </w:hyperlink>
          </w:p>
        </w:tc>
        <w:tc>
          <w:tcPr>
            <w:tcW w:w="0" w:type="auto"/>
          </w:tcPr>
          <w:p w:rsidR="0010155E" w:rsidRDefault="00677205">
            <w:r>
              <w:t>CONF #: 31096 Added</w:t>
            </w:r>
          </w:p>
        </w:tc>
        <w:tc>
          <w:tcPr>
            <w:tcW w:w="0" w:type="auto"/>
          </w:tcPr>
          <w:p w:rsidR="0010155E" w:rsidRDefault="0010155E"/>
        </w:tc>
        <w:tc>
          <w:tcPr>
            <w:tcW w:w="0" w:type="auto"/>
          </w:tcPr>
          <w:p w:rsidR="0010155E" w:rsidRDefault="00677205">
            <w:r>
              <w:t>SHALL contain exactly one [1..1] custodian (CONF:31096).</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31097 Added</w:t>
            </w:r>
          </w:p>
        </w:tc>
        <w:tc>
          <w:tcPr>
            <w:tcW w:w="0" w:type="auto"/>
          </w:tcPr>
          <w:p w:rsidR="0010155E" w:rsidRDefault="0010155E"/>
        </w:tc>
        <w:tc>
          <w:tcPr>
            <w:tcW w:w="0" w:type="auto"/>
          </w:tcPr>
          <w:p w:rsidR="0010155E" w:rsidRDefault="00677205">
            <w:r>
              <w:t>This custodian SHALL contain exactly one [1..1] assignedCustodian (CONF:31097).</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31098 Added</w:t>
            </w:r>
          </w:p>
        </w:tc>
        <w:tc>
          <w:tcPr>
            <w:tcW w:w="0" w:type="auto"/>
          </w:tcPr>
          <w:p w:rsidR="0010155E" w:rsidRDefault="0010155E"/>
        </w:tc>
        <w:tc>
          <w:tcPr>
            <w:tcW w:w="0" w:type="auto"/>
          </w:tcPr>
          <w:p w:rsidR="0010155E" w:rsidRDefault="00677205">
            <w:r>
              <w:t>This assignedCustodian SHALL contain exactly</w:t>
            </w:r>
            <w:r>
              <w:t xml:space="preserve"> one [1..1] representedCustodianOrganization (CONF:31098).</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31099 Added</w:t>
            </w:r>
          </w:p>
        </w:tc>
        <w:tc>
          <w:tcPr>
            <w:tcW w:w="0" w:type="auto"/>
          </w:tcPr>
          <w:p w:rsidR="0010155E" w:rsidRDefault="0010155E"/>
        </w:tc>
        <w:tc>
          <w:tcPr>
            <w:tcW w:w="0" w:type="auto"/>
          </w:tcPr>
          <w:p w:rsidR="0010155E" w:rsidRDefault="00677205">
            <w:r>
              <w:t>This representedCustodianOrganization SHALL contain exactly one [</w:t>
            </w:r>
            <w:r>
              <w:t>1..1] id (CONF:31099).</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31100 Added</w:t>
            </w:r>
          </w:p>
        </w:tc>
        <w:tc>
          <w:tcPr>
            <w:tcW w:w="0" w:type="auto"/>
          </w:tcPr>
          <w:p w:rsidR="0010155E" w:rsidRDefault="0010155E"/>
        </w:tc>
        <w:tc>
          <w:tcPr>
            <w:tcW w:w="0" w:type="auto"/>
          </w:tcPr>
          <w:p w:rsidR="0010155E" w:rsidRDefault="00677205">
            <w:r>
              <w:t>This representedCustodianOrganization SHALL contain exactly one [1..1] name (CONF:31100).</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31101 Added</w:t>
            </w:r>
          </w:p>
        </w:tc>
        <w:tc>
          <w:tcPr>
            <w:tcW w:w="0" w:type="auto"/>
          </w:tcPr>
          <w:p w:rsidR="0010155E" w:rsidRDefault="0010155E"/>
        </w:tc>
        <w:tc>
          <w:tcPr>
            <w:tcW w:w="0" w:type="auto"/>
          </w:tcPr>
          <w:p w:rsidR="0010155E" w:rsidRDefault="00677205">
            <w:r>
              <w:t>This representedCustodianOrganization SHALL contain exactly one [1..1] telecom (CONF:31101).</w:t>
            </w:r>
          </w:p>
        </w:tc>
      </w:tr>
      <w:tr w:rsidR="0010155E">
        <w:tc>
          <w:tcPr>
            <w:tcW w:w="0" w:type="auto"/>
          </w:tcPr>
          <w:p w:rsidR="0010155E" w:rsidRDefault="00677205">
            <w:hyperlink w:anchor="D_Unstructured_Document_V2">
              <w:r>
                <w:rPr>
                  <w:rStyle w:val="HyperlinkText9pt"/>
                </w:rPr>
                <w:t>Unstructured Document (V2) 2.16.840.1.113883.</w:t>
              </w:r>
              <w:r>
                <w:rPr>
                  <w:rStyle w:val="HyperlinkText9pt"/>
                </w:rPr>
                <w:lastRenderedPageBreak/>
                <w:t>10.20.22.1.10.2</w:t>
              </w:r>
            </w:hyperlink>
          </w:p>
        </w:tc>
        <w:tc>
          <w:tcPr>
            <w:tcW w:w="0" w:type="auto"/>
          </w:tcPr>
          <w:p w:rsidR="0010155E" w:rsidRDefault="00677205">
            <w:r>
              <w:lastRenderedPageBreak/>
              <w:t xml:space="preserve">CONF #: 31102 </w:t>
            </w:r>
            <w:r>
              <w:lastRenderedPageBreak/>
              <w:t>Added</w:t>
            </w:r>
          </w:p>
        </w:tc>
        <w:tc>
          <w:tcPr>
            <w:tcW w:w="0" w:type="auto"/>
          </w:tcPr>
          <w:p w:rsidR="0010155E" w:rsidRDefault="0010155E"/>
        </w:tc>
        <w:tc>
          <w:tcPr>
            <w:tcW w:w="0" w:type="auto"/>
          </w:tcPr>
          <w:p w:rsidR="0010155E" w:rsidRDefault="00677205">
            <w:r>
              <w:t xml:space="preserve">This representedCustodianOrganization SHALL </w:t>
            </w:r>
            <w:r>
              <w:lastRenderedPageBreak/>
              <w:t>contain exactly one [1..1] addr (CONF:31102).</w:t>
            </w:r>
          </w:p>
        </w:tc>
      </w:tr>
      <w:tr w:rsidR="0010155E">
        <w:tc>
          <w:tcPr>
            <w:tcW w:w="0" w:type="auto"/>
          </w:tcPr>
          <w:p w:rsidR="0010155E" w:rsidRDefault="00677205">
            <w:hyperlink w:anchor="D_Unstructured_Document_V2">
              <w:r>
                <w:rPr>
                  <w:rStyle w:val="HyperlinkText9pt"/>
                </w:rPr>
                <w:t>Unstructured Docum</w:t>
              </w:r>
              <w:r>
                <w:rPr>
                  <w:rStyle w:val="HyperlinkText9pt"/>
                </w:rPr>
                <w:t>ent (V2) 2.16.840.1.113883.10.20.22.1.10.2</w:t>
              </w:r>
            </w:hyperlink>
          </w:p>
        </w:tc>
        <w:tc>
          <w:tcPr>
            <w:tcW w:w="0" w:type="auto"/>
          </w:tcPr>
          <w:p w:rsidR="0010155E" w:rsidRDefault="00677205">
            <w:r>
              <w:t>CONF #: 31103 Added</w:t>
            </w:r>
          </w:p>
        </w:tc>
        <w:tc>
          <w:tcPr>
            <w:tcW w:w="0" w:type="auto"/>
          </w:tcPr>
          <w:p w:rsidR="0010155E" w:rsidRDefault="0010155E"/>
        </w:tc>
        <w:tc>
          <w:tcPr>
            <w:tcW w:w="0" w:type="auto"/>
          </w:tcPr>
          <w:p w:rsidR="0010155E" w:rsidRDefault="00677205">
            <w:r>
              <w:t>The text element SHALL either contain a reference element with a value attribute, or have a representation attribute with the value of B64, a mediaType attribute, and contain the media content</w:t>
            </w:r>
            <w:r>
              <w:t xml:space="preserve"> (CONF:31103).</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7620 Removed</w:t>
            </w:r>
          </w:p>
        </w:tc>
        <w:tc>
          <w:tcPr>
            <w:tcW w:w="0" w:type="auto"/>
          </w:tcPr>
          <w:p w:rsidR="0010155E" w:rsidRDefault="00677205">
            <w:r>
              <w:t>SHALL contain exactly one [1..1] component/nonXMLBody (CONF:7620).</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7622 Removed</w:t>
            </w:r>
          </w:p>
        </w:tc>
        <w:tc>
          <w:tcPr>
            <w:tcW w:w="0" w:type="auto"/>
          </w:tcPr>
          <w:p w:rsidR="0010155E" w:rsidRDefault="00677205">
            <w:r>
              <w:t>This component/nonXMLBody SHALL contain exactly one [1..1] text (CONF:7622).</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7623 Removed</w:t>
            </w:r>
          </w:p>
        </w:tc>
        <w:tc>
          <w:tcPr>
            <w:tcW w:w="0" w:type="auto"/>
          </w:tcPr>
          <w:p w:rsidR="0010155E" w:rsidRDefault="00677205">
            <w:r>
              <w:t>The text element SHALL either contain a reference element with a value attribute, or have a representation attribute with the value of B64, a mediaType attribute, and contai</w:t>
            </w:r>
            <w:r>
              <w:t>n the media content (CONF:7623).</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7624 Removed</w:t>
            </w:r>
          </w:p>
        </w:tc>
        <w:tc>
          <w:tcPr>
            <w:tcW w:w="0" w:type="auto"/>
          </w:tcPr>
          <w:p w:rsidR="0010155E" w:rsidRDefault="00677205">
            <w:r>
              <w:t>The value of @mediaType, if present, SHALL be drawn from the value set 2.16.840.1.113883.1</w:t>
            </w:r>
            <w:r>
              <w:t>1.20.7.1 SupportedFileFormats STATIC 20100512 (CONF:7624).</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7640 Removed</w:t>
            </w:r>
          </w:p>
        </w:tc>
        <w:tc>
          <w:tcPr>
            <w:tcW w:w="0" w:type="auto"/>
          </w:tcPr>
          <w:p w:rsidR="0010155E" w:rsidRDefault="00677205">
            <w:r>
              <w:t>SHALL contain exactly one [1..1] author/assignedAuthor (CONF:764</w:t>
            </w:r>
            <w:r>
              <w:t>0).</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Unstructured Document (V2) 2.16.840.1.113883.</w:t>
              </w:r>
              <w:r>
                <w:rPr>
                  <w:rStyle w:val="HyperlinkText9pt"/>
                </w:rPr>
                <w:lastRenderedPageBreak/>
                <w:t>10.20.22.1.10.2</w:t>
              </w:r>
            </w:hyperlink>
          </w:p>
        </w:tc>
        <w:tc>
          <w:tcPr>
            <w:tcW w:w="0" w:type="auto"/>
          </w:tcPr>
          <w:p w:rsidR="0010155E" w:rsidRDefault="00677205">
            <w:r>
              <w:lastRenderedPageBreak/>
              <w:t>CONF #: 7641 Remo</w:t>
            </w:r>
            <w:r>
              <w:lastRenderedPageBreak/>
              <w:t>ved</w:t>
            </w:r>
          </w:p>
        </w:tc>
        <w:tc>
          <w:tcPr>
            <w:tcW w:w="0" w:type="auto"/>
          </w:tcPr>
          <w:p w:rsidR="0010155E" w:rsidRDefault="00677205">
            <w:r>
              <w:lastRenderedPageBreak/>
              <w:t>This author/assignedAuthor SHALL contain exactly one [1..1] addr (CONF:7641).</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7642 Removed</w:t>
            </w:r>
          </w:p>
        </w:tc>
        <w:tc>
          <w:tcPr>
            <w:tcW w:w="0" w:type="auto"/>
          </w:tcPr>
          <w:p w:rsidR="0010155E" w:rsidRDefault="00677205">
            <w:r>
              <w:t>This author/assignedAuthor SHALL contain exactly one [1..1] telecom (CONF:7642).</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CONF #: 7643 Removed</w:t>
            </w:r>
          </w:p>
        </w:tc>
        <w:tc>
          <w:tcPr>
            <w:tcW w:w="0" w:type="auto"/>
          </w:tcPr>
          <w:p w:rsidR="0010155E" w:rsidRDefault="00677205">
            <w:r>
              <w:t>SHALL contain exactly one [1..1] recordTarget/patientRole/id (CONF:7643).</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w:t>
              </w:r>
              <w:r>
                <w:rPr>
                  <w:rStyle w:val="HyperlinkText9pt"/>
                </w:rPr>
                <w:t>structured Document (V2) 2.16.840.1.113883.10.20.22.1.10.2</w:t>
              </w:r>
            </w:hyperlink>
          </w:p>
        </w:tc>
        <w:tc>
          <w:tcPr>
            <w:tcW w:w="0" w:type="auto"/>
          </w:tcPr>
          <w:p w:rsidR="0010155E" w:rsidRDefault="00677205">
            <w:r>
              <w:t>CONF #: 7645 Removed</w:t>
            </w:r>
          </w:p>
        </w:tc>
        <w:tc>
          <w:tcPr>
            <w:tcW w:w="0" w:type="auto"/>
          </w:tcPr>
          <w:p w:rsidR="0010155E" w:rsidRDefault="00677205">
            <w:r>
              <w:t>SHALL contain exactly one [1..1] custodian/assignedCustodian/representedCustodianOrganization (CONF:7645).</w:t>
            </w:r>
          </w:p>
        </w:tc>
        <w:tc>
          <w:tcPr>
            <w:tcW w:w="0" w:type="auto"/>
          </w:tcPr>
          <w:p w:rsidR="0010155E" w:rsidRDefault="0010155E"/>
        </w:tc>
      </w:tr>
      <w:tr w:rsidR="0010155E">
        <w:tc>
          <w:tcPr>
            <w:tcW w:w="0" w:type="auto"/>
          </w:tcPr>
          <w:p w:rsidR="0010155E" w:rsidRDefault="00677205">
            <w:hyperlink w:anchor="D_Unstructured_Document_V2">
              <w:r>
                <w:rPr>
                  <w:rStyle w:val="HyperlinkText9pt"/>
                </w:rPr>
                <w:t xml:space="preserve">Unstructured </w:t>
              </w:r>
              <w:r>
                <w:rPr>
                  <w:rStyle w:val="HyperlinkText9pt"/>
                </w:rPr>
                <w:t>Document (V2) 2.16.840.1.113883.10.20.22.1.10.2</w:t>
              </w:r>
            </w:hyperlink>
          </w:p>
        </w:tc>
        <w:tc>
          <w:tcPr>
            <w:tcW w:w="0" w:type="auto"/>
          </w:tcPr>
          <w:p w:rsidR="0010155E" w:rsidRDefault="00677205">
            <w:r>
              <w:t>CONF #: 7648 Removed</w:t>
            </w:r>
          </w:p>
        </w:tc>
        <w:tc>
          <w:tcPr>
            <w:tcW w:w="0" w:type="auto"/>
          </w:tcPr>
          <w:p w:rsidR="0010155E" w:rsidRDefault="00677205">
            <w:r>
              <w:t>This custodian/assignedCustodian/representedCustodianOrganization SHALL contain exactly one [1..1] id (CONF:7648).</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Unstructured Document</w:t>
              </w:r>
              <w:r>
                <w:rPr>
                  <w:rStyle w:val="HyperlinkText9pt"/>
                </w:rPr>
                <w:t xml:space="preserve"> (V2) 2.16.840.1.113883.10.20.22.1.10.2</w:t>
              </w:r>
            </w:hyperlink>
          </w:p>
        </w:tc>
        <w:tc>
          <w:tcPr>
            <w:tcW w:w="0" w:type="auto"/>
          </w:tcPr>
          <w:p w:rsidR="0010155E" w:rsidRDefault="00677205">
            <w:r>
              <w:t>CONF #: 7649 Removed</w:t>
            </w:r>
          </w:p>
        </w:tc>
        <w:tc>
          <w:tcPr>
            <w:tcW w:w="0" w:type="auto"/>
          </w:tcPr>
          <w:p w:rsidR="0010155E" w:rsidRDefault="00677205">
            <w:r>
              <w:t>This custodian/assignedCustodian/representedCustodianOrganization SHALL contain exactly one [1..1] name (CONF:7649).</w:t>
            </w:r>
          </w:p>
        </w:tc>
        <w:tc>
          <w:tcPr>
            <w:tcW w:w="0" w:type="auto"/>
          </w:tcPr>
          <w:p w:rsidR="0010155E" w:rsidRDefault="0010155E"/>
        </w:tc>
      </w:tr>
      <w:tr w:rsidR="0010155E">
        <w:tc>
          <w:tcPr>
            <w:tcW w:w="0" w:type="auto"/>
          </w:tcPr>
          <w:p w:rsidR="0010155E" w:rsidRDefault="00677205">
            <w:hyperlink w:anchor="D_Unstructured_Document_V2">
              <w:r>
                <w:rPr>
                  <w:rStyle w:val="HyperlinkText9pt"/>
                </w:rPr>
                <w:t xml:space="preserve">Unstructured Document (V2) </w:t>
              </w:r>
              <w:r>
                <w:rPr>
                  <w:rStyle w:val="HyperlinkText9pt"/>
                </w:rPr>
                <w:t>2.16.840.1.113883.10.20.22.1.10.2</w:t>
              </w:r>
            </w:hyperlink>
          </w:p>
        </w:tc>
        <w:tc>
          <w:tcPr>
            <w:tcW w:w="0" w:type="auto"/>
          </w:tcPr>
          <w:p w:rsidR="0010155E" w:rsidRDefault="00677205">
            <w:r>
              <w:t>CONF #: 7650 Removed</w:t>
            </w:r>
          </w:p>
        </w:tc>
        <w:tc>
          <w:tcPr>
            <w:tcW w:w="0" w:type="auto"/>
          </w:tcPr>
          <w:p w:rsidR="0010155E" w:rsidRDefault="00677205">
            <w:r>
              <w:t>This custodian/assignedCustodian/representedCustodianOrganization SHALL contain exactly one [1..1] telecom (CONF:7650).</w:t>
            </w:r>
          </w:p>
        </w:tc>
        <w:tc>
          <w:tcPr>
            <w:tcW w:w="0" w:type="auto"/>
          </w:tcPr>
          <w:p w:rsidR="0010155E" w:rsidRDefault="0010155E"/>
        </w:tc>
      </w:tr>
      <w:tr w:rsidR="0010155E">
        <w:tc>
          <w:tcPr>
            <w:tcW w:w="0" w:type="auto"/>
          </w:tcPr>
          <w:p w:rsidR="0010155E" w:rsidRDefault="00677205">
            <w:hyperlink w:anchor="D_Unstructured_Document_V2">
              <w:r>
                <w:rPr>
                  <w:rStyle w:val="HyperlinkText9pt"/>
                </w:rPr>
                <w:t>Unstructured Document (V2) 2.1</w:t>
              </w:r>
              <w:r>
                <w:rPr>
                  <w:rStyle w:val="HyperlinkText9pt"/>
                </w:rPr>
                <w:t>6.840.1.113883.10.20.22.1.10.2</w:t>
              </w:r>
            </w:hyperlink>
          </w:p>
        </w:tc>
        <w:tc>
          <w:tcPr>
            <w:tcW w:w="0" w:type="auto"/>
          </w:tcPr>
          <w:p w:rsidR="0010155E" w:rsidRDefault="00677205">
            <w:r>
              <w:t>CONF #: 7651 Removed</w:t>
            </w:r>
          </w:p>
        </w:tc>
        <w:tc>
          <w:tcPr>
            <w:tcW w:w="0" w:type="auto"/>
          </w:tcPr>
          <w:p w:rsidR="0010155E" w:rsidRDefault="00677205">
            <w:r>
              <w:t>This custodian/assignedCustodian/representedCustodianOrganization SHALL contain exactly one [1..1] addr (CONF:7651).</w:t>
            </w:r>
          </w:p>
        </w:tc>
        <w:tc>
          <w:tcPr>
            <w:tcW w:w="0" w:type="auto"/>
          </w:tcPr>
          <w:p w:rsidR="0010155E" w:rsidRDefault="0010155E"/>
        </w:tc>
      </w:tr>
      <w:tr w:rsidR="0010155E">
        <w:tc>
          <w:tcPr>
            <w:tcW w:w="0" w:type="auto"/>
          </w:tcPr>
          <w:p w:rsidR="0010155E" w:rsidRDefault="00677205">
            <w:hyperlink w:anchor="D_Unstructured_Document_V2">
              <w:r>
                <w:rPr>
                  <w:rStyle w:val="HyperlinkText9pt"/>
                </w:rPr>
                <w:t xml:space="preserve">Unstructured Document (V2) </w:t>
              </w:r>
              <w:r>
                <w:rPr>
                  <w:rStyle w:val="HyperlinkText9pt"/>
                </w:rPr>
                <w:t>2.16.840.1.113883.10.20.22.1.10.2</w:t>
              </w:r>
            </w:hyperlink>
          </w:p>
        </w:tc>
        <w:tc>
          <w:tcPr>
            <w:tcW w:w="0" w:type="auto"/>
          </w:tcPr>
          <w:p w:rsidR="0010155E" w:rsidRDefault="00677205">
            <w:r>
              <w:t>CONF #: 10054 Modified</w:t>
            </w:r>
          </w:p>
        </w:tc>
        <w:tc>
          <w:tcPr>
            <w:tcW w:w="0" w:type="auto"/>
          </w:tcPr>
          <w:p w:rsidR="0010155E" w:rsidRDefault="00677205">
            <w:r>
              <w:t>SHALL contain exactly one [1..1] @root="2.16.840.1.113883.10.20.22.1.10" (CONF:10054).</w:t>
            </w:r>
          </w:p>
        </w:tc>
        <w:tc>
          <w:tcPr>
            <w:tcW w:w="0" w:type="auto"/>
          </w:tcPr>
          <w:p w:rsidR="0010155E" w:rsidRDefault="00677205">
            <w:r>
              <w:t>SHALL contain exactly one [1..1] @root="2.16.840.1.113883.10.20.22.1.10.2" (CONF:10054).</w:t>
            </w:r>
          </w:p>
        </w:tc>
      </w:tr>
      <w:tr w:rsidR="0010155E">
        <w:tc>
          <w:tcPr>
            <w:tcW w:w="0" w:type="auto"/>
          </w:tcPr>
          <w:p w:rsidR="0010155E" w:rsidRDefault="00677205">
            <w:hyperlink w:anchor="D_Unstructured_Document_V2">
              <w:r>
                <w:rPr>
                  <w:rStyle w:val="HyperlinkText9pt"/>
                </w:rPr>
                <w:t>Unstructured Document (V2) 2.16.840.1.113883.</w:t>
              </w:r>
              <w:r>
                <w:rPr>
                  <w:rStyle w:val="HyperlinkText9pt"/>
                </w:rPr>
                <w:lastRenderedPageBreak/>
                <w:t>10.20.22.1.10.2</w:t>
              </w:r>
            </w:hyperlink>
          </w:p>
        </w:tc>
        <w:tc>
          <w:tcPr>
            <w:tcW w:w="0" w:type="auto"/>
          </w:tcPr>
          <w:p w:rsidR="0010155E" w:rsidRDefault="00677205">
            <w:r>
              <w:lastRenderedPageBreak/>
              <w:t>Name</w:t>
            </w:r>
          </w:p>
        </w:tc>
        <w:tc>
          <w:tcPr>
            <w:tcW w:w="0" w:type="auto"/>
          </w:tcPr>
          <w:p w:rsidR="0010155E" w:rsidRDefault="00677205">
            <w:r>
              <w:t>Unstructured Document</w:t>
            </w:r>
          </w:p>
        </w:tc>
        <w:tc>
          <w:tcPr>
            <w:tcW w:w="0" w:type="auto"/>
          </w:tcPr>
          <w:p w:rsidR="0010155E" w:rsidRDefault="00677205">
            <w:r>
              <w:t>Unstructured Document (V2)</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Oid</w:t>
            </w:r>
          </w:p>
        </w:tc>
        <w:tc>
          <w:tcPr>
            <w:tcW w:w="0" w:type="auto"/>
          </w:tcPr>
          <w:p w:rsidR="0010155E" w:rsidRDefault="00677205">
            <w:r>
              <w:t>2.16.840.1.113883.10.20.22.1.10</w:t>
            </w:r>
          </w:p>
        </w:tc>
        <w:tc>
          <w:tcPr>
            <w:tcW w:w="0" w:type="auto"/>
          </w:tcPr>
          <w:p w:rsidR="0010155E" w:rsidRDefault="00677205">
            <w:r>
              <w:t>2.16.840.1.113883.10.20.22.1.10.2</w:t>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Description</w:t>
            </w:r>
          </w:p>
        </w:tc>
        <w:tc>
          <w:tcPr>
            <w:tcW w:w="0" w:type="auto"/>
          </w:tcPr>
          <w:p w:rsidR="0010155E" w:rsidRDefault="00677205">
            <w:r>
              <w:t>An unstructured document is a document which is used when the pati</w:t>
            </w:r>
            <w:r>
              <w:t xml:space="preserve">ent record is captured in an unstructured format that is encapsulated within an image file or as unstructured text in an electronic file such as a word processing or Portable Document Format (PDF) document.  </w:t>
            </w:r>
            <w:r>
              <w:br/>
              <w:t xml:space="preserve"> </w:t>
            </w:r>
            <w:r>
              <w:br/>
              <w:t>There is a need to raise the level of interop</w:t>
            </w:r>
            <w:r>
              <w:t>erability for these documents to provide full access to the longitudinal patient record across a continuum of care. Until this gap is addressed, image and multi-media files will continue to be a portion of the patient record that remains difficult to acces</w:t>
            </w:r>
            <w:r>
              <w:t xml:space="preserve">s and share with all participants in a patient’s care. The Unstructured Document type addresses this gap by providing consistent guidance on the use of CDA for such documents. </w:t>
            </w:r>
            <w:r>
              <w:br/>
              <w:t xml:space="preserve"> </w:t>
            </w:r>
            <w:r>
              <w:br/>
              <w:t>An Unstructured Document (UD) document type can (1) include unstructured cont</w:t>
            </w:r>
            <w:r>
              <w:t>ent, such as a graphic, directly in a text element with a mediaType attribute, or (2) reference a single document file, such as a word-processing document, using a text/reference element.</w:t>
            </w:r>
          </w:p>
        </w:tc>
        <w:tc>
          <w:tcPr>
            <w:tcW w:w="0" w:type="auto"/>
          </w:tcPr>
          <w:p w:rsidR="0010155E" w:rsidRDefault="00677205">
            <w:r>
              <w:t>An Unstructured Document (UD) document type can (1) include unstruct</w:t>
            </w:r>
            <w:r>
              <w:t xml:space="preserve">ured content, such as a graphic, directly in a text element with a mediaType attribute, or (2) reference a single document file, such as a word-processing document  using a text/reference element. </w:t>
            </w:r>
            <w:r>
              <w:br/>
              <w:t>For guidance on how to handle multiple files, on the selec</w:t>
            </w:r>
            <w:r>
              <w:t xml:space="preserve">tion of media types for this IG, and on the identification of external files, see the subsections which follow the constraints below. </w:t>
            </w:r>
            <w:r>
              <w:br/>
              <w:t xml:space="preserve">IHE’s XDS-SD (Cross-Transaction Specifications and Content Specifications, Scanned Documents Module) profile addresses a </w:t>
            </w:r>
            <w:r>
              <w:t xml:space="preserve">similar, more restricted use case, specifically for scanned documents or documents electronically created from existing text sources, and limits content to PDF-A or text. This Unstructured Documents implementation guide is applicable not only for </w:t>
            </w:r>
            <w:r>
              <w:lastRenderedPageBreak/>
              <w:t>scanned d</w:t>
            </w:r>
            <w:r>
              <w:t xml:space="preserve">ocuments in non-PDF formats, but also for clinical documents produced through word processing applications, etc.  </w:t>
            </w:r>
            <w:r>
              <w:br/>
              <w:t>For conformance with both specifications, please review the appendix on XDS-SD and US Realm Clinical Document Header Comparison and ensure th</w:t>
            </w:r>
            <w:r>
              <w:t xml:space="preserve">at your documents at a minimum conform to all the SHALL constraints from either specification.   </w:t>
            </w:r>
            <w:r>
              <w:br/>
            </w:r>
          </w:p>
        </w:tc>
      </w:tr>
      <w:tr w:rsidR="0010155E">
        <w:tc>
          <w:tcPr>
            <w:tcW w:w="0" w:type="auto"/>
          </w:tcPr>
          <w:p w:rsidR="0010155E" w:rsidRDefault="00677205">
            <w:hyperlink w:anchor="D_Unstructured_Document_V2">
              <w:r>
                <w:rPr>
                  <w:rStyle w:val="HyperlinkText9pt"/>
                </w:rPr>
                <w:t>Unstructured Document (V2) 2.16.840.1.113883.10.20.22.1.10.2</w:t>
              </w:r>
            </w:hyperlink>
          </w:p>
        </w:tc>
        <w:tc>
          <w:tcPr>
            <w:tcW w:w="0" w:type="auto"/>
          </w:tcPr>
          <w:p w:rsidR="0010155E" w:rsidRDefault="00677205">
            <w:r>
              <w:t>Implied Template</w:t>
            </w:r>
          </w:p>
        </w:tc>
        <w:tc>
          <w:tcPr>
            <w:tcW w:w="0" w:type="auto"/>
          </w:tcPr>
          <w:p w:rsidR="0010155E" w:rsidRDefault="00677205">
            <w:r>
              <w:t>US Realm Header (2.16.840.1.113883.10.20.22.1.1)</w:t>
            </w:r>
          </w:p>
        </w:tc>
        <w:tc>
          <w:tcPr>
            <w:tcW w:w="0" w:type="auto"/>
          </w:tcPr>
          <w:p w:rsidR="0010155E" w:rsidRDefault="00677205">
            <w:r>
              <w:t>US Realm Header (V2) (2.16.840.1.113883.10.20.22.1.1.2)</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29287 Added</w:t>
            </w:r>
          </w:p>
        </w:tc>
        <w:tc>
          <w:tcPr>
            <w:tcW w:w="0" w:type="auto"/>
          </w:tcPr>
          <w:p w:rsidR="0010155E" w:rsidRDefault="0010155E"/>
        </w:tc>
        <w:tc>
          <w:tcPr>
            <w:tcW w:w="0" w:type="auto"/>
          </w:tcPr>
          <w:p w:rsidR="0010155E" w:rsidRDefault="00677205">
            <w:r>
              <w:t>The content SHALL be a conforman</w:t>
            </w:r>
            <w:r>
              <w:t>t US Realm Date and Time (DTM.US.FIELDED) (2.16.840.1.113883.10.20.22.5.4) (CONF:29287).</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29402 Added</w:t>
            </w:r>
          </w:p>
        </w:tc>
        <w:tc>
          <w:tcPr>
            <w:tcW w:w="0" w:type="auto"/>
          </w:tcPr>
          <w:p w:rsidR="0010155E" w:rsidRDefault="0010155E"/>
        </w:tc>
        <w:tc>
          <w:tcPr>
            <w:tcW w:w="0" w:type="auto"/>
          </w:tcPr>
          <w:p w:rsidR="0010155E" w:rsidRDefault="00677205">
            <w:r>
              <w:t xml:space="preserve">The content SHALL be a conformant US Realm Date </w:t>
            </w:r>
            <w:r>
              <w:t>and Time (DTM.US.FIELDED) (2.16.840.1.113883.10.20.22.5.4) (CONF:29402).</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30810 Added</w:t>
            </w:r>
          </w:p>
        </w:tc>
        <w:tc>
          <w:tcPr>
            <w:tcW w:w="0" w:type="auto"/>
          </w:tcPr>
          <w:p w:rsidR="0010155E" w:rsidRDefault="0010155E"/>
        </w:tc>
        <w:tc>
          <w:tcPr>
            <w:tcW w:w="0" w:type="auto"/>
          </w:tcPr>
          <w:p w:rsidR="0010155E" w:rsidRDefault="00677205">
            <w:r>
              <w:t xml:space="preserve">Heading: sdtc:signatureText </w:t>
            </w:r>
            <w:r>
              <w:br/>
              <w:t>The sdtc:signatureText extension pr</w:t>
            </w:r>
            <w:r>
              <w:t xml:space="preserve">ovides a location in CDA for a textual or multimedia depiction of the </w:t>
            </w:r>
            <w:r>
              <w:lastRenderedPageBreak/>
              <w:t>signature by which the participant endorses and accepts responsibility for his or her participation in the Act as specified in the Participation.typeCode. Details of what goes in the fie</w:t>
            </w:r>
            <w:r>
              <w:t xml:space="preserve">ld are described in the HL7 CDA Digital Signature Standard balloted in Fall of 2013.. </w:t>
            </w:r>
            <w:r>
              <w:br/>
              <w:t xml:space="preserve">The legalAuthenticator, if present, MAY contain zero or one [0..1] sdtc:signatureText (CONF:30810). </w:t>
            </w:r>
            <w:r>
              <w:br/>
              <w:t>Note: The signature can be represented either inline or by reference</w:t>
            </w:r>
            <w:r>
              <w:t xml:space="preserve"> according to the ED data type. Typical cases for CDA are:</w:t>
            </w:r>
            <w:r>
              <w:br/>
              <w:t>1) Electronic signature: this attribute can represent virtually any electronic signature scheme.</w:t>
            </w:r>
            <w:r>
              <w:br/>
              <w:t>2) Digital signature: this attribute can represent digital signatures by reference to a signature da</w:t>
            </w:r>
            <w:r>
              <w:t>ta block that is constructed in accordance to a digital signature standard, such as XML-DSIG, PKCS#7, PGP, etc.</w:t>
            </w:r>
            <w:r>
              <w:br/>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30811 Added</w:t>
            </w:r>
          </w:p>
        </w:tc>
        <w:tc>
          <w:tcPr>
            <w:tcW w:w="0" w:type="auto"/>
          </w:tcPr>
          <w:p w:rsidR="0010155E" w:rsidRDefault="0010155E"/>
        </w:tc>
        <w:tc>
          <w:tcPr>
            <w:tcW w:w="0" w:type="auto"/>
          </w:tcPr>
          <w:p w:rsidR="0010155E" w:rsidRDefault="00677205">
            <w:r>
              <w:t xml:space="preserve">The sdtc:signatureText extension provides a location in CDA for a textual or multimedia depiction of the signature by which the </w:t>
            </w:r>
            <w:r>
              <w:lastRenderedPageBreak/>
              <w:t>participant endorses and accepts responsibility for his or her participation in the Act as specified in the Participation.typeCo</w:t>
            </w:r>
            <w:r>
              <w:t xml:space="preserve">de. Details of what goes in the field are described in the HL7 CDA Digital Signature Standard balloted in Fall of 2013.. </w:t>
            </w:r>
            <w:r>
              <w:br/>
              <w:t xml:space="preserve">The authenticator, if present, MAY contain zero or one [0..1] sdtc:signatureText (CONF:30811). </w:t>
            </w:r>
            <w:r>
              <w:br/>
              <w:t>Note: The signature can be represented</w:t>
            </w:r>
            <w:r>
              <w:t xml:space="preserve"> either inline or by reference according to the ED data type. Typical cases for CDA are:</w:t>
            </w:r>
            <w:r>
              <w:br/>
              <w:t>1) Electronic signature: this attribute can represent virtually any electronic signature scheme.</w:t>
            </w:r>
            <w:r>
              <w:br/>
              <w:t xml:space="preserve">2) Digital signature: this attribute can represent digital signatures </w:t>
            </w:r>
            <w:r>
              <w:t>by reference to a signature data block that is constructed in accordance to a digital signature standard, such as XML-DSIG, PKCS#7, PGP, etc.</w:t>
            </w:r>
            <w:r>
              <w:br/>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31135 A</w:t>
            </w:r>
            <w:r>
              <w:t>dded</w:t>
            </w:r>
          </w:p>
        </w:tc>
        <w:tc>
          <w:tcPr>
            <w:tcW w:w="0" w:type="auto"/>
          </w:tcPr>
          <w:p w:rsidR="0010155E" w:rsidRDefault="0010155E"/>
        </w:tc>
        <w:tc>
          <w:tcPr>
            <w:tcW w:w="0" w:type="auto"/>
          </w:tcPr>
          <w:p w:rsidR="0010155E" w:rsidRDefault="00677205">
            <w:r>
              <w:t>If this assignedAuthor is an assignedPerson, the assignedAuthor SHOULD contain zero to one [0..1] id such that it (CONF:31135).</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31347 Added</w:t>
            </w:r>
          </w:p>
        </w:tc>
        <w:tc>
          <w:tcPr>
            <w:tcW w:w="0" w:type="auto"/>
          </w:tcPr>
          <w:p w:rsidR="0010155E" w:rsidRDefault="0010155E"/>
        </w:tc>
        <w:tc>
          <w:tcPr>
            <w:tcW w:w="0" w:type="auto"/>
          </w:tcPr>
          <w:p w:rsidR="0010155E" w:rsidRDefault="00677205">
            <w:r>
              <w:t xml:space="preserve">If </w:t>
            </w:r>
            <w:r>
              <w:t>sdtc:raceCode is present, then the patient SHALL contain [1..1] raceCode (CONF:31347).</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31355 Added</w:t>
            </w:r>
          </w:p>
        </w:tc>
        <w:tc>
          <w:tcPr>
            <w:tcW w:w="0" w:type="auto"/>
          </w:tcPr>
          <w:p w:rsidR="0010155E" w:rsidRDefault="0010155E"/>
        </w:tc>
        <w:tc>
          <w:tcPr>
            <w:tcW w:w="0" w:type="auto"/>
          </w:tcPr>
          <w:p w:rsidR="0010155E" w:rsidRDefault="00677205">
            <w:r>
              <w:t xml:space="preserve">Heading: informant </w:t>
            </w:r>
            <w:r>
              <w:br/>
              <w:t>The informant element describe</w:t>
            </w:r>
            <w:r>
              <w:t xml:space="preserve">s an information source for any content within the clinical document. This informant would be used when the source of information has a personal relationship with the patient. </w:t>
            </w:r>
            <w:r>
              <w:br/>
            </w:r>
            <w:r>
              <w:br/>
              <w:t xml:space="preserve"> </w:t>
            </w:r>
            <w:r>
              <w:br/>
              <w:t>MAY contain zero or more [0..*] informant (CONF:31355) such that it</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31356 Added</w:t>
            </w:r>
          </w:p>
        </w:tc>
        <w:tc>
          <w:tcPr>
            <w:tcW w:w="0" w:type="auto"/>
          </w:tcPr>
          <w:p w:rsidR="0010155E" w:rsidRDefault="0010155E"/>
        </w:tc>
        <w:tc>
          <w:tcPr>
            <w:tcW w:w="0" w:type="auto"/>
          </w:tcPr>
          <w:p w:rsidR="0010155E" w:rsidRDefault="00677205">
            <w:r>
              <w:t>SHALL contain exactly one [1..1] relatedEntity (CONF:31356).</w:t>
            </w:r>
          </w:p>
        </w:tc>
      </w:tr>
      <w:tr w:rsidR="0010155E">
        <w:tc>
          <w:tcPr>
            <w:tcW w:w="0" w:type="auto"/>
          </w:tcPr>
          <w:p w:rsidR="0010155E" w:rsidRDefault="00677205">
            <w:hyperlink w:anchor="D_US_Realm_Header_V2">
              <w:r>
                <w:rPr>
                  <w:rStyle w:val="HyperlinkText9pt"/>
                </w:rPr>
                <w:t>US Realm Header (V2) 2.16.840.1.113</w:t>
              </w:r>
              <w:r>
                <w:rPr>
                  <w:rStyle w:val="HyperlinkText9pt"/>
                </w:rPr>
                <w:t>883.10.20.22.1.1.2</w:t>
              </w:r>
            </w:hyperlink>
          </w:p>
        </w:tc>
        <w:tc>
          <w:tcPr>
            <w:tcW w:w="0" w:type="auto"/>
          </w:tcPr>
          <w:p w:rsidR="0010155E" w:rsidRDefault="00677205">
            <w:r>
              <w:t>CONF #: 31694 Added</w:t>
            </w:r>
          </w:p>
        </w:tc>
        <w:tc>
          <w:tcPr>
            <w:tcW w:w="0" w:type="auto"/>
          </w:tcPr>
          <w:p w:rsidR="0010155E" w:rsidRDefault="0010155E"/>
        </w:tc>
        <w:tc>
          <w:tcPr>
            <w:tcW w:w="0" w:type="auto"/>
          </w:tcPr>
          <w:p w:rsidR="0010155E" w:rsidRDefault="00677205">
            <w:r>
              <w:t>SHALL contain exactly one [1..1] @root="2.16.840.1.113883.4.6" National Provider Identifier (CONF:31694).</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31839 Added</w:t>
            </w:r>
          </w:p>
        </w:tc>
        <w:tc>
          <w:tcPr>
            <w:tcW w:w="0" w:type="auto"/>
          </w:tcPr>
          <w:p w:rsidR="0010155E" w:rsidRDefault="0010155E"/>
        </w:tc>
        <w:tc>
          <w:tcPr>
            <w:tcW w:w="0" w:type="auto"/>
          </w:tcPr>
          <w:p w:rsidR="0010155E" w:rsidRDefault="00677205">
            <w:r>
              <w:t xml:space="preserve">The informant element describes an information source for any content within the clinical document. This informant would be used when the source of information has a personal relationship with the patient. </w:t>
            </w:r>
            <w:r>
              <w:br/>
            </w:r>
            <w:r>
              <w:br/>
              <w:t xml:space="preserve"> </w:t>
            </w:r>
            <w:r>
              <w:br/>
              <w:t xml:space="preserve">MAY contain zero or </w:t>
            </w:r>
            <w:r>
              <w:lastRenderedPageBreak/>
              <w:t xml:space="preserve">more </w:t>
            </w:r>
            <w:r>
              <w:t>[0..*] informant (CONF:31839) such that it</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31840 Added</w:t>
            </w:r>
          </w:p>
        </w:tc>
        <w:tc>
          <w:tcPr>
            <w:tcW w:w="0" w:type="auto"/>
          </w:tcPr>
          <w:p w:rsidR="0010155E" w:rsidRDefault="0010155E"/>
        </w:tc>
        <w:tc>
          <w:tcPr>
            <w:tcW w:w="0" w:type="auto"/>
          </w:tcPr>
          <w:p w:rsidR="0010155E" w:rsidRDefault="00677205">
            <w:r>
              <w:t>SHALL contain exactly one [1..1] assignedEntity (CONF:31840).</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5255 Removed</w:t>
            </w:r>
          </w:p>
        </w:tc>
        <w:tc>
          <w:tcPr>
            <w:tcW w:w="0" w:type="auto"/>
          </w:tcPr>
          <w:p w:rsidR="0010155E" w:rsidRDefault="00677205">
            <w:r>
              <w:t>Can either be a locally defined name or the display name corresponding to clinicalDocument/code (CONF:5255).</w:t>
            </w:r>
          </w:p>
        </w:tc>
        <w:tc>
          <w:tcPr>
            <w:tcW w:w="0" w:type="auto"/>
          </w:tcPr>
          <w:p w:rsidR="0010155E" w:rsidRDefault="0010155E"/>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16753 Removed</w:t>
            </w:r>
          </w:p>
        </w:tc>
        <w:tc>
          <w:tcPr>
            <w:tcW w:w="0" w:type="auto"/>
          </w:tcPr>
          <w:p w:rsidR="0010155E" w:rsidRDefault="00677205">
            <w:r>
              <w:t>The performer participant represents clinicians who actually and principally carry out the serviceEvent. In a transfer of care this represents the healthcare provider</w:t>
            </w:r>
            <w:r>
              <w:t>s involved in the current or pertinent historical care of the patient. Preferably, the patient’s key healthcare care team members would be listed, particularly their primary physician and any active consulting physicians, therapists, and counselors (CONF:1</w:t>
            </w:r>
            <w:r>
              <w:t>6753).</w:t>
            </w:r>
          </w:p>
        </w:tc>
        <w:tc>
          <w:tcPr>
            <w:tcW w:w="0" w:type="auto"/>
          </w:tcPr>
          <w:p w:rsidR="0010155E" w:rsidRDefault="0010155E"/>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16796 Removed</w:t>
            </w:r>
          </w:p>
        </w:tc>
        <w:tc>
          <w:tcPr>
            <w:tcW w:w="0" w:type="auto"/>
          </w:tcPr>
          <w:p w:rsidR="0010155E" w:rsidRDefault="00677205">
            <w:r>
              <w:t>The type of consent (e.g., a consent to perform the related serviceEvent) is conveyed in consent/code (CONF:16796).</w:t>
            </w:r>
          </w:p>
        </w:tc>
        <w:tc>
          <w:tcPr>
            <w:tcW w:w="0" w:type="auto"/>
          </w:tcPr>
          <w:p w:rsidR="0010155E" w:rsidRDefault="0010155E"/>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16865 Removed</w:t>
            </w:r>
          </w:p>
        </w:tc>
        <w:tc>
          <w:tcPr>
            <w:tcW w:w="0" w:type="auto"/>
          </w:tcPr>
          <w:p w:rsidR="0010155E" w:rsidRDefault="00677205">
            <w:r>
              <w:t>The content SHALL be a conformant US Realm Date and Time (DTM.US.FIELDED) (2.16.840.1.113883.10.20.22.5.4) (CONF:16865).</w:t>
            </w:r>
          </w:p>
        </w:tc>
        <w:tc>
          <w:tcPr>
            <w:tcW w:w="0" w:type="auto"/>
          </w:tcPr>
          <w:p w:rsidR="0010155E" w:rsidRDefault="0010155E"/>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16873 Removed</w:t>
            </w:r>
          </w:p>
        </w:tc>
        <w:tc>
          <w:tcPr>
            <w:tcW w:w="0" w:type="auto"/>
          </w:tcPr>
          <w:p w:rsidR="0010155E" w:rsidRDefault="00677205">
            <w:r>
              <w:t>The content SHALL be a conformant US Realm Date and Time (DTM.US.FIELDED) (2.16.840.1.113883.10.20.22.5.4) (CONF:16873).</w:t>
            </w:r>
          </w:p>
        </w:tc>
        <w:tc>
          <w:tcPr>
            <w:tcW w:w="0" w:type="auto"/>
          </w:tcPr>
          <w:p w:rsidR="0010155E" w:rsidRDefault="0010155E"/>
        </w:tc>
      </w:tr>
      <w:tr w:rsidR="0010155E">
        <w:tc>
          <w:tcPr>
            <w:tcW w:w="0" w:type="auto"/>
          </w:tcPr>
          <w:p w:rsidR="0010155E" w:rsidRDefault="00677205">
            <w:hyperlink w:anchor="D_US_Realm_Header_V2">
              <w:r>
                <w:rPr>
                  <w:rStyle w:val="HyperlinkText9pt"/>
                </w:rPr>
                <w:t xml:space="preserve">US Realm Header (V2) </w:t>
              </w:r>
              <w:r>
                <w:rPr>
                  <w:rStyle w:val="HyperlinkText9pt"/>
                </w:rPr>
                <w:lastRenderedPageBreak/>
                <w:t>2.16.840.1.113883.10.20.22.1.1.2</w:t>
              </w:r>
            </w:hyperlink>
          </w:p>
        </w:tc>
        <w:tc>
          <w:tcPr>
            <w:tcW w:w="0" w:type="auto"/>
          </w:tcPr>
          <w:p w:rsidR="0010155E" w:rsidRDefault="00677205">
            <w:r>
              <w:lastRenderedPageBreak/>
              <w:t xml:space="preserve">CONF #: </w:t>
            </w:r>
            <w:r>
              <w:lastRenderedPageBreak/>
              <w:t>26467 Removed</w:t>
            </w:r>
          </w:p>
        </w:tc>
        <w:tc>
          <w:tcPr>
            <w:tcW w:w="0" w:type="auto"/>
          </w:tcPr>
          <w:p w:rsidR="0010155E" w:rsidRDefault="00677205">
            <w:r>
              <w:lastRenderedPageBreak/>
              <w:t xml:space="preserve">An informant can contain either an assignedEntity or a </w:t>
            </w:r>
            <w:r>
              <w:lastRenderedPageBreak/>
              <w:t xml:space="preserve">relatedEntity. This template does not place any constraints on a relatedEntity. </w:t>
            </w:r>
            <w:r>
              <w:br/>
              <w:t xml:space="preserve">MAY contain zero </w:t>
            </w:r>
            <w:r>
              <w:t>or more [0..*] informant (CONF:26467) such that it</w:t>
            </w:r>
          </w:p>
        </w:tc>
        <w:tc>
          <w:tcPr>
            <w:tcW w:w="0" w:type="auto"/>
          </w:tcPr>
          <w:p w:rsidR="0010155E" w:rsidRDefault="0010155E"/>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26468 Removed</w:t>
            </w:r>
          </w:p>
        </w:tc>
        <w:tc>
          <w:tcPr>
            <w:tcW w:w="0" w:type="auto"/>
          </w:tcPr>
          <w:p w:rsidR="0010155E" w:rsidRDefault="00677205">
            <w:r>
              <w:t>SHALL contain exactly one [1..1] relatedEntity (CONF:26468).</w:t>
            </w:r>
          </w:p>
        </w:tc>
        <w:tc>
          <w:tcPr>
            <w:tcW w:w="0" w:type="auto"/>
          </w:tcPr>
          <w:p w:rsidR="0010155E" w:rsidRDefault="0010155E"/>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26469 Removed</w:t>
            </w:r>
          </w:p>
        </w:tc>
        <w:tc>
          <w:tcPr>
            <w:tcW w:w="0" w:type="auto"/>
          </w:tcPr>
          <w:p w:rsidR="0010155E" w:rsidRDefault="00677205">
            <w:r>
              <w:t>If this assignedAuthor is an assignedPerson, the id SHOULD contain zero to one [0..1] @root="2.16.840.1.113883.4.6" National Provider Identifier (CONF:26469).</w:t>
            </w:r>
          </w:p>
        </w:tc>
        <w:tc>
          <w:tcPr>
            <w:tcW w:w="0" w:type="auto"/>
          </w:tcPr>
          <w:p w:rsidR="0010155E" w:rsidRDefault="0010155E"/>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5254 Modified</w:t>
            </w:r>
          </w:p>
        </w:tc>
        <w:tc>
          <w:tcPr>
            <w:tcW w:w="0" w:type="auto"/>
          </w:tcPr>
          <w:p w:rsidR="0010155E" w:rsidRDefault="00677205">
            <w:r>
              <w:t>SHALL contain exactly one [1..1] title (CONF:5254).</w:t>
            </w:r>
          </w:p>
        </w:tc>
        <w:tc>
          <w:tcPr>
            <w:tcW w:w="0" w:type="auto"/>
          </w:tcPr>
          <w:p w:rsidR="0010155E" w:rsidRDefault="00677205">
            <w:r>
              <w:t xml:space="preserve">SHALL contain exactly one [1..1] title (CONF:5254). </w:t>
            </w:r>
            <w:r>
              <w:br/>
            </w:r>
            <w:r>
              <w:t>Note: The title can either be a locally defined name or the displayName corresponding to clinicalDocument/code</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5266 Modified</w:t>
            </w:r>
          </w:p>
        </w:tc>
        <w:tc>
          <w:tcPr>
            <w:tcW w:w="0" w:type="auto"/>
          </w:tcPr>
          <w:p w:rsidR="0010155E" w:rsidRDefault="00677205">
            <w:r>
              <w:t>SHALL contain at least on</w:t>
            </w:r>
            <w:r>
              <w:t>e [1..*] recordTarget (CONF:5266).</w:t>
            </w:r>
          </w:p>
        </w:tc>
        <w:tc>
          <w:tcPr>
            <w:tcW w:w="0" w:type="auto"/>
          </w:tcPr>
          <w:p w:rsidR="0010155E" w:rsidRDefault="00677205">
            <w:r>
              <w:t xml:space="preserve">Heading: recordTarget </w:t>
            </w:r>
            <w:r>
              <w:br/>
              <w:t>The recordTarget records the administrative and demographic data of the patient whose health information is described by the clinical document; each recordTarget must contain at least one patientRol</w:t>
            </w:r>
            <w:r>
              <w:t xml:space="preserve">e element </w:t>
            </w:r>
            <w:r>
              <w:br/>
              <w:t>SHALL contain at least one [1..*] recordTarget (CONF:5266).</w:t>
            </w:r>
          </w:p>
        </w:tc>
      </w:tr>
      <w:tr w:rsidR="0010155E">
        <w:tc>
          <w:tcPr>
            <w:tcW w:w="0" w:type="auto"/>
          </w:tcPr>
          <w:p w:rsidR="0010155E" w:rsidRDefault="00677205">
            <w:hyperlink w:anchor="D_US_Realm_Header_V2">
              <w:r>
                <w:rPr>
                  <w:rStyle w:val="HyperlinkText9pt"/>
                </w:rPr>
                <w:t>US Realm Header (V2) 2.16.840.1.113883.</w:t>
              </w:r>
              <w:r>
                <w:rPr>
                  <w:rStyle w:val="HyperlinkText9pt"/>
                </w:rPr>
                <w:lastRenderedPageBreak/>
                <w:t>10.20.22.1.1.2</w:t>
              </w:r>
            </w:hyperlink>
          </w:p>
        </w:tc>
        <w:tc>
          <w:tcPr>
            <w:tcW w:w="0" w:type="auto"/>
          </w:tcPr>
          <w:p w:rsidR="0010155E" w:rsidRDefault="00677205">
            <w:r>
              <w:lastRenderedPageBreak/>
              <w:t xml:space="preserve">CONF #: 5322 </w:t>
            </w:r>
            <w:r>
              <w:lastRenderedPageBreak/>
              <w:t>Modified</w:t>
            </w:r>
          </w:p>
        </w:tc>
        <w:tc>
          <w:tcPr>
            <w:tcW w:w="0" w:type="auto"/>
          </w:tcPr>
          <w:p w:rsidR="0010155E" w:rsidRDefault="00677205">
            <w:r>
              <w:lastRenderedPageBreak/>
              <w:t>This patient MAY contain zero or one [0..1] raceCode, which SHALL</w:t>
            </w:r>
            <w:r>
              <w:t xml:space="preserve"> be selected from </w:t>
            </w:r>
            <w:r>
              <w:lastRenderedPageBreak/>
              <w:t xml:space="preserve">ValueSet Race Value Set 2.16.840.1.113883.1.11.14914 DYNAMIC (CONF:5322). </w:t>
            </w:r>
            <w:r>
              <w:br/>
              <w:t>Note: To record additional raceCode, use the extension element sdtc:raceCode.</w:t>
            </w:r>
          </w:p>
        </w:tc>
        <w:tc>
          <w:tcPr>
            <w:tcW w:w="0" w:type="auto"/>
          </w:tcPr>
          <w:p w:rsidR="0010155E" w:rsidRDefault="00677205">
            <w:r>
              <w:lastRenderedPageBreak/>
              <w:t xml:space="preserve">This patient SHOULD contain zero or one [0..1] raceCode, which </w:t>
            </w:r>
            <w:r>
              <w:lastRenderedPageBreak/>
              <w:t>SHALL be selected from</w:t>
            </w:r>
            <w:r>
              <w:t xml:space="preserve"> ValueSet Race Value Set 2.16.840.1.113883.1.11.14914 DYNAMIC (CONF:5322).</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5323 Modified</w:t>
            </w:r>
          </w:p>
        </w:tc>
        <w:tc>
          <w:tcPr>
            <w:tcW w:w="0" w:type="auto"/>
          </w:tcPr>
          <w:p w:rsidR="0010155E" w:rsidRDefault="00677205">
            <w:r>
              <w:t xml:space="preserve">This patient MAY contain zero or one [0..1] ethnicGroupCode, </w:t>
            </w:r>
            <w:r>
              <w:t>which SHALL be selected from ValueSet EthnicityGroup 2.16.840.1.114222.4.11.837 DYNAMIC (CONF:5323).</w:t>
            </w:r>
          </w:p>
        </w:tc>
        <w:tc>
          <w:tcPr>
            <w:tcW w:w="0" w:type="auto"/>
          </w:tcPr>
          <w:p w:rsidR="0010155E" w:rsidRDefault="00677205">
            <w:r>
              <w:t>This patient SHOULD contain zero or one [0..1] ethnicGroupCode, which SHALL be selected from ValueSet EthnicityGroup 2.16.840.1.114222.4.11.837 DYNAMIC (CO</w:t>
            </w:r>
            <w:r>
              <w:t>NF:5323).</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5326 Modified</w:t>
            </w:r>
          </w:p>
        </w:tc>
        <w:tc>
          <w:tcPr>
            <w:tcW w:w="0" w:type="auto"/>
          </w:tcPr>
          <w:p w:rsidR="0010155E" w:rsidRDefault="00677205">
            <w:r>
              <w:t>The guardian, if present, SHOULD contain zero or one [0..1] code, which SHALL be selected from ValueSet ResponsibleParty 2.16.840.1.113883.1.11.19830 DYNAMIC (CONF:5326).</w:t>
            </w:r>
          </w:p>
        </w:tc>
        <w:tc>
          <w:tcPr>
            <w:tcW w:w="0" w:type="auto"/>
          </w:tcPr>
          <w:p w:rsidR="0010155E" w:rsidRDefault="00677205">
            <w:r>
              <w:t>The guardian, if present, SHOULD contain zero or one [0..1] code, which SHALL be sele</w:t>
            </w:r>
            <w:r>
              <w:t>cted from ValueSet Personal And Legal Relationship Role Type 2.16.840.1.113883.11.20.12.1 DYNAMIC (CONF:5326).</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5414 Modified</w:t>
            </w:r>
          </w:p>
        </w:tc>
        <w:tc>
          <w:tcPr>
            <w:tcW w:w="0" w:type="auto"/>
          </w:tcPr>
          <w:p w:rsidR="0010155E" w:rsidRDefault="00677205">
            <w:r>
              <w:t>The languageCommunication</w:t>
            </w:r>
            <w:r>
              <w:t>, if present, MAY contain zero or one [0..1] preferenceInd (CONF:5414).</w:t>
            </w:r>
          </w:p>
        </w:tc>
        <w:tc>
          <w:tcPr>
            <w:tcW w:w="0" w:type="auto"/>
          </w:tcPr>
          <w:p w:rsidR="0010155E" w:rsidRDefault="00677205">
            <w:r>
              <w:t>The languageCommunication, if present, SHOULD contain zero or one [0..1] preferenceInd (CONF:5414).</w:t>
            </w:r>
          </w:p>
        </w:tc>
      </w:tr>
      <w:tr w:rsidR="0010155E">
        <w:tc>
          <w:tcPr>
            <w:tcW w:w="0" w:type="auto"/>
          </w:tcPr>
          <w:p w:rsidR="0010155E" w:rsidRDefault="00677205">
            <w:hyperlink w:anchor="D_US_Realm_Header_V2">
              <w:r>
                <w:rPr>
                  <w:rStyle w:val="HyperlinkText9pt"/>
                </w:rPr>
                <w:t>US Realm Header (V2) 2.16.840.1.113883.1</w:t>
              </w:r>
              <w:r>
                <w:rPr>
                  <w:rStyle w:val="HyperlinkText9pt"/>
                </w:rPr>
                <w:t>0.20.22.1.1.2</w:t>
              </w:r>
            </w:hyperlink>
          </w:p>
        </w:tc>
        <w:tc>
          <w:tcPr>
            <w:tcW w:w="0" w:type="auto"/>
          </w:tcPr>
          <w:p w:rsidR="0010155E" w:rsidRDefault="00677205">
            <w:r>
              <w:t>CONF #: 5441 Modified</w:t>
            </w:r>
          </w:p>
        </w:tc>
        <w:tc>
          <w:tcPr>
            <w:tcW w:w="0" w:type="auto"/>
          </w:tcPr>
          <w:p w:rsidR="0010155E" w:rsidRDefault="00677205">
            <w:r>
              <w:t>MAY contain zero or one [0..1] dataEnterer (CONF:5441).</w:t>
            </w:r>
          </w:p>
        </w:tc>
        <w:tc>
          <w:tcPr>
            <w:tcW w:w="0" w:type="auto"/>
          </w:tcPr>
          <w:p w:rsidR="0010155E" w:rsidRDefault="00677205">
            <w:r>
              <w:t xml:space="preserve">Heading: dataEnterer </w:t>
            </w:r>
            <w:r>
              <w:br/>
              <w:t>The dataEnterer element represents the person who transferred the content, written or dictated, into the clinical document. To clarify, an aut</w:t>
            </w:r>
            <w:r>
              <w:t xml:space="preserve">hor provides the content found within the header or body of a document, subject to their own interpretation; a </w:t>
            </w:r>
            <w:r>
              <w:lastRenderedPageBreak/>
              <w:t xml:space="preserve">dataEnterer adds an author's information to the electronic system. </w:t>
            </w:r>
            <w:r>
              <w:br/>
              <w:t>MAY contain zero or one [0..1] dataEnterer (CONF:5441).</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5444 Modified</w:t>
            </w:r>
          </w:p>
        </w:tc>
        <w:tc>
          <w:tcPr>
            <w:tcW w:w="0" w:type="auto"/>
          </w:tcPr>
          <w:p w:rsidR="0010155E" w:rsidRDefault="00677205">
            <w:r>
              <w:t>SHALL contain at least one [1..*] author (CONF:5444).</w:t>
            </w:r>
          </w:p>
        </w:tc>
        <w:tc>
          <w:tcPr>
            <w:tcW w:w="0" w:type="auto"/>
          </w:tcPr>
          <w:p w:rsidR="0010155E" w:rsidRDefault="00677205">
            <w:r>
              <w:t xml:space="preserve">Heading: author </w:t>
            </w:r>
            <w:r>
              <w:br/>
              <w:t>The author element represents the creator of the clinical document.  The author may be</w:t>
            </w:r>
            <w:r>
              <w:t xml:space="preserve"> a device or a person.  </w:t>
            </w:r>
            <w:r>
              <w:br/>
              <w:t>SHALL contain at least one [1..*] author (CONF:5444).</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5519 Modified</w:t>
            </w:r>
          </w:p>
        </w:tc>
        <w:tc>
          <w:tcPr>
            <w:tcW w:w="0" w:type="auto"/>
          </w:tcPr>
          <w:p w:rsidR="0010155E" w:rsidRDefault="00677205">
            <w:r>
              <w:t>SHALL contain exactly one [1..1] custodian (CONF:5519).</w:t>
            </w:r>
          </w:p>
        </w:tc>
        <w:tc>
          <w:tcPr>
            <w:tcW w:w="0" w:type="auto"/>
          </w:tcPr>
          <w:p w:rsidR="0010155E" w:rsidRDefault="00677205">
            <w:r>
              <w:t xml:space="preserve">Heading: custodian </w:t>
            </w:r>
            <w:r>
              <w:br/>
              <w:t>The custodian element represents the organization that is in charge of maintaining and is entrusted with the care of the document.</w:t>
            </w:r>
            <w:r>
              <w:br/>
              <w:t>There may only be exactly one custodian per CDA document. Allowing that CDA is an exchange standard and m</w:t>
            </w:r>
            <w:r>
              <w:t xml:space="preserve">ay not represent the original form of the authenticated document, the custodian represents the steward of the original source document. The custodian may be the document originator, a health information exchange, or other responsible party. </w:t>
            </w:r>
            <w:r>
              <w:br/>
              <w:t xml:space="preserve">SHALL contain </w:t>
            </w:r>
            <w:r>
              <w:t>exactly one [1..1] custodian (CONF:5519).</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5565 Modified</w:t>
            </w:r>
          </w:p>
        </w:tc>
        <w:tc>
          <w:tcPr>
            <w:tcW w:w="0" w:type="auto"/>
          </w:tcPr>
          <w:p w:rsidR="0010155E" w:rsidRDefault="00677205">
            <w:r>
              <w:t>MAY contain zero or more [0..*] informationRecipient (CONF:5565).</w:t>
            </w:r>
          </w:p>
        </w:tc>
        <w:tc>
          <w:tcPr>
            <w:tcW w:w="0" w:type="auto"/>
          </w:tcPr>
          <w:p w:rsidR="0010155E" w:rsidRDefault="00677205">
            <w:r>
              <w:t xml:space="preserve">Heading: informationRecipient </w:t>
            </w:r>
            <w:r>
              <w:br/>
              <w:t>The informationRecipient element records the intended recipient of the information at the time the document was created. In cases where the intended recipient of the document is the patient's health chart, set the receivedOrg</w:t>
            </w:r>
            <w:r>
              <w:t xml:space="preserve">anization to the scoping organization for that chart. </w:t>
            </w:r>
            <w:r>
              <w:br/>
              <w:t>MAY contain zero or more [0..*] informationRecipient (CONF:5565).</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5579 Modified</w:t>
            </w:r>
          </w:p>
        </w:tc>
        <w:tc>
          <w:tcPr>
            <w:tcW w:w="0" w:type="auto"/>
          </w:tcPr>
          <w:p w:rsidR="0010155E" w:rsidRDefault="00677205">
            <w:r>
              <w:t xml:space="preserve">SHOULD contain </w:t>
            </w:r>
            <w:r>
              <w:t>zero or one [0..1] legalAuthenticator (CONF:5579).</w:t>
            </w:r>
          </w:p>
        </w:tc>
        <w:tc>
          <w:tcPr>
            <w:tcW w:w="0" w:type="auto"/>
          </w:tcPr>
          <w:p w:rsidR="0010155E" w:rsidRDefault="00677205">
            <w:r>
              <w:t xml:space="preserve">Heading: legalAuthenticator </w:t>
            </w:r>
            <w:r>
              <w:br/>
              <w:t>The legalAuthenticator identifies the single person legally responsible for the document and must be present if the document has been legally authenticated. A clinical document</w:t>
            </w:r>
            <w:r>
              <w:t xml:space="preserve"> that does not contain this element has not been legally authenticated.</w:t>
            </w:r>
            <w:r>
              <w:br/>
              <w:t>The act of legal authentication requires a certain privilege be granted to the legal authenticator depending upon local policy. Based on local practice, clinical documents may be relea</w:t>
            </w:r>
            <w:r>
              <w:t xml:space="preserve">sed before legal authentication.  </w:t>
            </w:r>
            <w:r>
              <w:br/>
            </w:r>
            <w:r>
              <w:lastRenderedPageBreak/>
              <w:t>All clinical documents have the potential for legal authentication, given the appropriate credentials.</w:t>
            </w:r>
            <w:r>
              <w:br/>
              <w:t>Local policies MAY choose to delegate the function of legal authentication to a device or system that generates the cl</w:t>
            </w:r>
            <w:r>
              <w:t>inical document. In these cases, the legal authenticator is a person accepting responsibility for the document, not the generating device or system.</w:t>
            </w:r>
            <w:r>
              <w:br/>
              <w:t xml:space="preserve">Note that the legal authenticator, if present, must be a person. </w:t>
            </w:r>
            <w:r>
              <w:br/>
              <w:t>SHOULD contain zero or one [0..1] legalAu</w:t>
            </w:r>
            <w:r>
              <w:t>thenticator (CONF:5579).</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5607 Modified</w:t>
            </w:r>
          </w:p>
        </w:tc>
        <w:tc>
          <w:tcPr>
            <w:tcW w:w="0" w:type="auto"/>
          </w:tcPr>
          <w:p w:rsidR="0010155E" w:rsidRDefault="00677205">
            <w:r>
              <w:t>MAY contain zero or more [0..*] authenticator (CONF:5607).</w:t>
            </w:r>
          </w:p>
        </w:tc>
        <w:tc>
          <w:tcPr>
            <w:tcW w:w="0" w:type="auto"/>
          </w:tcPr>
          <w:p w:rsidR="0010155E" w:rsidRDefault="00677205">
            <w:r>
              <w:t xml:space="preserve">Heading: authenticator </w:t>
            </w:r>
            <w:r>
              <w:br/>
              <w:t>The authenticator identifies</w:t>
            </w:r>
            <w:r>
              <w:t xml:space="preserve"> a participant or participants who attest to the accuracy of the information in the document. </w:t>
            </w:r>
            <w:r>
              <w:br/>
              <w:t>MAY contain zero or more [0..*] authenticator (CONF:5607).</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7263 Modified</w:t>
            </w:r>
          </w:p>
        </w:tc>
        <w:tc>
          <w:tcPr>
            <w:tcW w:w="0" w:type="auto"/>
          </w:tcPr>
          <w:p w:rsidR="0010155E" w:rsidRDefault="00677205">
            <w:r>
              <w:t>This patient MAY contain zero or more [0..*] sdtc:raceCode, which SHALL be selected from ValueSet Race Value Set 2.16.840.1.113883.1.11.14914 DYNAMIC (CONF:7263).</w:t>
            </w:r>
          </w:p>
        </w:tc>
        <w:tc>
          <w:tcPr>
            <w:tcW w:w="0" w:type="auto"/>
          </w:tcPr>
          <w:p w:rsidR="0010155E" w:rsidRDefault="00677205">
            <w:r>
              <w:t>The sdtc:raceCode is only used to record additional values when the pat</w:t>
            </w:r>
            <w:r>
              <w:t xml:space="preserve">ient has indicated multiple races. </w:t>
            </w:r>
            <w:r>
              <w:br/>
              <w:t xml:space="preserve">This patient MAY contain zero or more </w:t>
            </w:r>
            <w:r>
              <w:lastRenderedPageBreak/>
              <w:t>[0..*] sdtc:raceCode, which SHALL be selected from ValueSet Race Value Set 2.16.840.1.113883.1.11.14914 DYNAMIC (CONF:7263).</w:t>
            </w:r>
          </w:p>
        </w:tc>
      </w:tr>
      <w:tr w:rsidR="0010155E">
        <w:tc>
          <w:tcPr>
            <w:tcW w:w="0" w:type="auto"/>
          </w:tcPr>
          <w:p w:rsidR="0010155E" w:rsidRDefault="00677205">
            <w:hyperlink w:anchor="D_US_Realm_Header_V2">
              <w:r>
                <w:rPr>
                  <w:rStyle w:val="HyperlinkText9pt"/>
                </w:rPr>
                <w:t>US Realm Head</w:t>
              </w:r>
              <w:r>
                <w:rPr>
                  <w:rStyle w:val="HyperlinkText9pt"/>
                </w:rPr>
                <w:t>er (V2) 2.16.840.1.113883.10.20.22.1.1.2</w:t>
              </w:r>
            </w:hyperlink>
          </w:p>
        </w:tc>
        <w:tc>
          <w:tcPr>
            <w:tcW w:w="0" w:type="auto"/>
          </w:tcPr>
          <w:p w:rsidR="0010155E" w:rsidRDefault="00677205">
            <w:r>
              <w:t>CONF #: 8001 Modified</w:t>
            </w:r>
          </w:p>
        </w:tc>
        <w:tc>
          <w:tcPr>
            <w:tcW w:w="0" w:type="auto"/>
          </w:tcPr>
          <w:p w:rsidR="0010155E" w:rsidRDefault="00677205">
            <w:r>
              <w:t xml:space="preserve">An informant can contain either an assignedEntity or a relatedEntity. The constraints here apply to assignedEntity. </w:t>
            </w:r>
            <w:r>
              <w:br/>
              <w:t>MAY contain zero or more [0..*] informant (CONF:8001) such that it</w:t>
            </w:r>
          </w:p>
        </w:tc>
        <w:tc>
          <w:tcPr>
            <w:tcW w:w="0" w:type="auto"/>
          </w:tcPr>
          <w:p w:rsidR="0010155E" w:rsidRDefault="00677205">
            <w:r>
              <w:t xml:space="preserve">Heading: </w:t>
            </w:r>
            <w:r>
              <w:t xml:space="preserve">informant </w:t>
            </w:r>
            <w:r>
              <w:br/>
              <w:t>The informant element describes an information source for any content within the clinical document. This informant is constrained for use when the source of information is an assigned health care provider for the patient.</w:t>
            </w:r>
            <w:r>
              <w:br/>
            </w:r>
            <w:r>
              <w:br/>
              <w:t xml:space="preserve"> </w:t>
            </w:r>
            <w:r>
              <w:br/>
              <w:t xml:space="preserve">MAY contain zero or </w:t>
            </w:r>
            <w:r>
              <w:t>more [0..*] informant (CONF:8001) such that it</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9952 Modified</w:t>
            </w:r>
          </w:p>
        </w:tc>
        <w:tc>
          <w:tcPr>
            <w:tcW w:w="0" w:type="auto"/>
          </w:tcPr>
          <w:p w:rsidR="0010155E" w:rsidRDefault="00677205">
            <w:r>
              <w:t>MAY contain zero or more [0..*] inFulfillmentOf (CONF:9952).</w:t>
            </w:r>
          </w:p>
        </w:tc>
        <w:tc>
          <w:tcPr>
            <w:tcW w:w="0" w:type="auto"/>
          </w:tcPr>
          <w:p w:rsidR="0010155E" w:rsidRDefault="00677205">
            <w:r>
              <w:t xml:space="preserve">Heading: inFulfillmentOf </w:t>
            </w:r>
            <w:r>
              <w:br/>
              <w:t>Th</w:t>
            </w:r>
            <w:r>
              <w:t xml:space="preserve">e inFulfillmentOf element represents orders that are fulfilled by this document such as a radiologists’ report of an x-ray. </w:t>
            </w:r>
            <w:r>
              <w:br/>
              <w:t>MAY contain zero or more [0..*] inFulfillmentOf (CONF:9952).</w:t>
            </w:r>
          </w:p>
        </w:tc>
      </w:tr>
      <w:tr w:rsidR="0010155E">
        <w:tc>
          <w:tcPr>
            <w:tcW w:w="0" w:type="auto"/>
          </w:tcPr>
          <w:p w:rsidR="0010155E" w:rsidRDefault="00677205">
            <w:hyperlink w:anchor="D_US_Realm_Header_V2">
              <w:r>
                <w:rPr>
                  <w:rStyle w:val="HyperlinkText9pt"/>
                </w:rPr>
                <w:t>US Realm Header (V2) 2.16.</w:t>
              </w:r>
              <w:r>
                <w:rPr>
                  <w:rStyle w:val="HyperlinkText9pt"/>
                </w:rPr>
                <w:t>840.1.113883.10.20.22.1.1.2</w:t>
              </w:r>
            </w:hyperlink>
          </w:p>
        </w:tc>
        <w:tc>
          <w:tcPr>
            <w:tcW w:w="0" w:type="auto"/>
          </w:tcPr>
          <w:p w:rsidR="0010155E" w:rsidRDefault="00677205">
            <w:r>
              <w:t>CONF #: 9955 Modified</w:t>
            </w:r>
          </w:p>
        </w:tc>
        <w:tc>
          <w:tcPr>
            <w:tcW w:w="0" w:type="auto"/>
          </w:tcPr>
          <w:p w:rsidR="0010155E" w:rsidRDefault="00677205">
            <w:r>
              <w:t>MAY contain zero or one [0..1] componentOf (CONF:9955).</w:t>
            </w:r>
          </w:p>
        </w:tc>
        <w:tc>
          <w:tcPr>
            <w:tcW w:w="0" w:type="auto"/>
          </w:tcPr>
          <w:p w:rsidR="0010155E" w:rsidRDefault="00677205">
            <w:r>
              <w:t xml:space="preserve">Heading: componentOf </w:t>
            </w:r>
            <w:r>
              <w:br/>
              <w:t xml:space="preserve">The componentOf element contains the encompassing encounter for the document. The encompassing encounter represents </w:t>
            </w:r>
            <w:r>
              <w:lastRenderedPageBreak/>
              <w:t xml:space="preserve">the setting </w:t>
            </w:r>
            <w:r>
              <w:t>of the clinical encounter during which the document act(s) or ServiceEvent(s) occurred.</w:t>
            </w:r>
            <w:r>
              <w:br/>
              <w:t>In order to represent providers associated with a specific encounter, they are recorded within the encompassingEncounter as participants.</w:t>
            </w:r>
            <w:r>
              <w:br/>
              <w:t>In a CCD, the encompassingEnco</w:t>
            </w:r>
            <w:r>
              <w:t>unter may be used when documenting a specific encounter and its participants. All relevant encounters in a CCD may be listed in the encounters section.</w:t>
            </w:r>
            <w:r>
              <w:br/>
              <w:t xml:space="preserve"> </w:t>
            </w:r>
            <w:r>
              <w:br/>
              <w:t>MAY contain zero or one [0..1] componentOf (CONF:9955).</w:t>
            </w:r>
          </w:p>
        </w:tc>
      </w:tr>
      <w:tr w:rsidR="0010155E">
        <w:tc>
          <w:tcPr>
            <w:tcW w:w="0" w:type="auto"/>
          </w:tcPr>
          <w:p w:rsidR="0010155E" w:rsidRDefault="00677205">
            <w:hyperlink w:anchor="D_US_Realm_Header_V2">
              <w:r>
                <w:rPr>
                  <w:rStyle w:val="HyperlinkText9pt"/>
                </w:rPr>
                <w:t>US</w:t>
              </w:r>
              <w:r>
                <w:rPr>
                  <w:rStyle w:val="HyperlinkText9pt"/>
                </w:rPr>
                <w:t xml:space="preserve"> Realm Header (V2) 2.16.840.1.113883.10.20.22.1.1.2</w:t>
              </w:r>
            </w:hyperlink>
          </w:p>
        </w:tc>
        <w:tc>
          <w:tcPr>
            <w:tcW w:w="0" w:type="auto"/>
          </w:tcPr>
          <w:p w:rsidR="0010155E" w:rsidRDefault="00677205">
            <w:r>
              <w:t>CONF #: 10003 Modified</w:t>
            </w:r>
          </w:p>
        </w:tc>
        <w:tc>
          <w:tcPr>
            <w:tcW w:w="0" w:type="auto"/>
          </w:tcPr>
          <w:p w:rsidR="0010155E" w:rsidRDefault="00677205">
            <w:r>
              <w:t>In general, many types of participant are possible. When participant/@typeCode is IND (individual), associatedEntity/@classCode must be from the specified value set, unless this req</w:t>
            </w:r>
            <w:r>
              <w:t xml:space="preserve">uirement is overridden by the document type's header. </w:t>
            </w:r>
            <w:r>
              <w:br/>
              <w:t>MAY contain zero or more [0..*] participant (CONF:10003) such that it</w:t>
            </w:r>
          </w:p>
        </w:tc>
        <w:tc>
          <w:tcPr>
            <w:tcW w:w="0" w:type="auto"/>
          </w:tcPr>
          <w:p w:rsidR="0010155E" w:rsidRDefault="00677205">
            <w:r>
              <w:t xml:space="preserve">Heading: participant </w:t>
            </w:r>
            <w:r>
              <w:br/>
              <w:t>The participant element identifies supporting entities, including parents, relatives, caregivers, insurance p</w:t>
            </w:r>
            <w:r>
              <w:t xml:space="preserve">olicyholders, guarantors, and others related in some way to the patient. </w:t>
            </w:r>
            <w:r>
              <w:br/>
              <w:t>A supporting person or organization is an individual or an organization with a relationship to the patient. A supporting person who is playing multiple roles would be recorded in mul</w:t>
            </w:r>
            <w:r>
              <w:t xml:space="preserve">tiple participants (e.g., </w:t>
            </w:r>
            <w:r>
              <w:lastRenderedPageBreak/>
              <w:t>emergency contact and next-of-kin).</w:t>
            </w:r>
            <w:r>
              <w:br/>
              <w:t xml:space="preserve"> </w:t>
            </w:r>
            <w:r>
              <w:br/>
              <w:t>MAY contain zero or more [0..*] participant (CONF:10003) such that it</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10006 Modified</w:t>
            </w:r>
          </w:p>
        </w:tc>
        <w:tc>
          <w:tcPr>
            <w:tcW w:w="0" w:type="auto"/>
          </w:tcPr>
          <w:p w:rsidR="0010155E" w:rsidRDefault="00677205">
            <w:r>
              <w:t>S</w:t>
            </w:r>
            <w:r>
              <w:t>uch participants, if present, SHALL contain associatedEntity/associatedPerson or associatedEntity/scopingOrganization (CONF:10006).</w:t>
            </w:r>
          </w:p>
        </w:tc>
        <w:tc>
          <w:tcPr>
            <w:tcW w:w="0" w:type="auto"/>
          </w:tcPr>
          <w:p w:rsidR="0010155E" w:rsidRDefault="00677205">
            <w:r>
              <w:t>SHALL contain associatedEntity/associatedPerson AND/OR associatedEntity/scopingOrganization (CONF:10006).</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10007 Modified</w:t>
            </w:r>
          </w:p>
        </w:tc>
        <w:tc>
          <w:tcPr>
            <w:tcW w:w="0" w:type="auto"/>
          </w:tcPr>
          <w:p w:rsidR="0010155E" w:rsidRDefault="00677205">
            <w:r>
              <w:t>Unless otherwise specified by the document specific header constraints, when participant/@typeCode is IND, associatedEntity/@classCode SHALL be selected from ValueSet 2.16.840.1.113883.11.20.9.33 INDRoleclassCodes STATIC 2011-09-30 (CONF:10007).</w:t>
            </w:r>
          </w:p>
        </w:tc>
        <w:tc>
          <w:tcPr>
            <w:tcW w:w="0" w:type="auto"/>
          </w:tcPr>
          <w:p w:rsidR="0010155E" w:rsidRDefault="00677205">
            <w:r>
              <w:t>When parti</w:t>
            </w:r>
            <w:r>
              <w:t>cipant/@typeCode is IND, associatedEntity/@classCode SHOULD be selected from ValueSet 2.16.840.1.113883.11.20.9.33 INDRoleclassCodes STATIC 2011-09-30 (CONF:10007).</w:t>
            </w:r>
          </w:p>
        </w:tc>
      </w:tr>
      <w:tr w:rsidR="0010155E">
        <w:tc>
          <w:tcPr>
            <w:tcW w:w="0" w:type="auto"/>
          </w:tcPr>
          <w:p w:rsidR="0010155E" w:rsidRDefault="00677205">
            <w:hyperlink w:anchor="D_US_Realm_Header_V2">
              <w:r>
                <w:rPr>
                  <w:rStyle w:val="HyperlinkText9pt"/>
                </w:rPr>
                <w:t>US Realm Header (V2) 2.16.840.1.113883.10.20.22</w:t>
              </w:r>
              <w:r>
                <w:rPr>
                  <w:rStyle w:val="HyperlinkText9pt"/>
                </w:rPr>
                <w:t>.1.1.2</w:t>
              </w:r>
            </w:hyperlink>
          </w:p>
        </w:tc>
        <w:tc>
          <w:tcPr>
            <w:tcW w:w="0" w:type="auto"/>
          </w:tcPr>
          <w:p w:rsidR="0010155E" w:rsidRDefault="00677205">
            <w:r>
              <w:t>CONF #: 10036 Modified</w:t>
            </w:r>
          </w:p>
        </w:tc>
        <w:tc>
          <w:tcPr>
            <w:tcW w:w="0" w:type="auto"/>
          </w:tcPr>
          <w:p w:rsidR="0010155E" w:rsidRDefault="00677205">
            <w:r>
              <w:t>SHALL contain exactly one [1..1] @root="2.16.840.1.113883.10.20.22.1.1" (CONF:10036).</w:t>
            </w:r>
          </w:p>
        </w:tc>
        <w:tc>
          <w:tcPr>
            <w:tcW w:w="0" w:type="auto"/>
          </w:tcPr>
          <w:p w:rsidR="0010155E" w:rsidRDefault="00677205">
            <w:r>
              <w:t>SHALL contain exactly one [1..1] @root="2.16.840.1.113883.10.20.22.1.1.2" (CONF:10036).</w:t>
            </w:r>
          </w:p>
        </w:tc>
      </w:tr>
      <w:tr w:rsidR="0010155E">
        <w:tc>
          <w:tcPr>
            <w:tcW w:w="0" w:type="auto"/>
          </w:tcPr>
          <w:p w:rsidR="0010155E" w:rsidRDefault="00677205">
            <w:hyperlink w:anchor="D_US_Realm_Header_V2">
              <w:r>
                <w:rPr>
                  <w:rStyle w:val="HyperlinkText9pt"/>
                </w:rPr>
                <w:t>US Realm</w:t>
              </w:r>
              <w:r>
                <w:rPr>
                  <w:rStyle w:val="HyperlinkText9pt"/>
                </w:rPr>
                <w:t xml:space="preserve"> Header (V2) 2.16.840.1.113883.10.20.22.1.1.2</w:t>
              </w:r>
            </w:hyperlink>
          </w:p>
        </w:tc>
        <w:tc>
          <w:tcPr>
            <w:tcW w:w="0" w:type="auto"/>
          </w:tcPr>
          <w:p w:rsidR="0010155E" w:rsidRDefault="00677205">
            <w:r>
              <w:t>CONF #: 14835 Modified</w:t>
            </w:r>
          </w:p>
        </w:tc>
        <w:tc>
          <w:tcPr>
            <w:tcW w:w="0" w:type="auto"/>
          </w:tcPr>
          <w:p w:rsidR="0010155E" w:rsidRDefault="00677205">
            <w:r>
              <w:t>MAY contain zero or more [0..*] documentationOf (CONF:14835).</w:t>
            </w:r>
          </w:p>
        </w:tc>
        <w:tc>
          <w:tcPr>
            <w:tcW w:w="0" w:type="auto"/>
          </w:tcPr>
          <w:p w:rsidR="0010155E" w:rsidRDefault="00677205">
            <w:r>
              <w:t xml:space="preserve">Heading: documentationOf </w:t>
            </w:r>
            <w:r>
              <w:br/>
              <w:t xml:space="preserve">A serviceEvent represents the main act being documented, such as a colonoscopy or a cardiac stress </w:t>
            </w:r>
            <w:r>
              <w:t xml:space="preserve">study. In a provision of healthcare serviceEvent, the care providers, PCP, or other longitudinal providers, are recorded within the serviceEvent. If the document is about a single encounter, the </w:t>
            </w:r>
            <w:r>
              <w:lastRenderedPageBreak/>
              <w:t>providers associated can be recorded in the componentOf/encom</w:t>
            </w:r>
            <w:r>
              <w:t xml:space="preserve">passingEncounter template. </w:t>
            </w:r>
            <w:r>
              <w:br/>
              <w:t>MAY contain zero or more [0..*] documentationOf (CONF:14835).</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14840 Modified</w:t>
            </w:r>
          </w:p>
        </w:tc>
        <w:tc>
          <w:tcPr>
            <w:tcW w:w="0" w:type="auto"/>
          </w:tcPr>
          <w:p w:rsidR="0010155E" w:rsidRDefault="00677205">
            <w:r>
              <w:t>The performer, if present, SHALL contain exac</w:t>
            </w:r>
            <w:r>
              <w:t>tly one [1..1] @typeCode (CodeSystem: HL7ParticipationType 2.16.840.1.113883.5.90 STATIC) (CONF:14840).</w:t>
            </w:r>
          </w:p>
        </w:tc>
        <w:tc>
          <w:tcPr>
            <w:tcW w:w="0" w:type="auto"/>
          </w:tcPr>
          <w:p w:rsidR="0010155E" w:rsidRDefault="00677205">
            <w:r>
              <w:t>The performer participant represents clinicians who actually and principally carry out the serviceEvent. In a transfer of care this represents the healt</w:t>
            </w:r>
            <w:r>
              <w:t>hcare providers involved in the current or pertinent historical care of the patient. Preferably, the patient’s key healthcare care team members would be listed, particularly their primary physician and any active consulting physicians, therapists, and coun</w:t>
            </w:r>
            <w:r>
              <w:t xml:space="preserve">selors  </w:t>
            </w:r>
            <w:r>
              <w:br/>
              <w:t>The performer, if present, SHALL contain exactly one [1..1] @typeCode (CodeSystem: HL7ParticipationType 2.16.840.1.113883.5.90 STATIC) (CONF:14840).</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16792 Modified</w:t>
            </w:r>
          </w:p>
        </w:tc>
        <w:tc>
          <w:tcPr>
            <w:tcW w:w="0" w:type="auto"/>
          </w:tcPr>
          <w:p w:rsidR="0010155E" w:rsidRDefault="00677205">
            <w:r>
              <w:t>MAY contain zero or more [0..*] authorization (CONF:16792) such that it</w:t>
            </w:r>
          </w:p>
        </w:tc>
        <w:tc>
          <w:tcPr>
            <w:tcW w:w="0" w:type="auto"/>
          </w:tcPr>
          <w:p w:rsidR="0010155E" w:rsidRDefault="00677205">
            <w:r>
              <w:t xml:space="preserve">Heading: authorization </w:t>
            </w:r>
            <w:r>
              <w:br/>
              <w:t>The authorization element represents information about the patient’s consent.</w:t>
            </w:r>
            <w:r>
              <w:br/>
              <w:t>The type of consent is conveyed in consent/code. Consents i</w:t>
            </w:r>
            <w:r>
              <w:t xml:space="preserve">n the header have been </w:t>
            </w:r>
            <w:r>
              <w:lastRenderedPageBreak/>
              <w:t>finalized (consent/statusCode must equal Completed) and should be on file. This specification does not address how 'Privacy Consent' is represented, but does not preclude the inclusion of ‘Privacy Consent’.</w:t>
            </w:r>
            <w:r>
              <w:br/>
              <w:t xml:space="preserve"> </w:t>
            </w:r>
            <w:r>
              <w:br/>
              <w:t>MAY contain zero or more</w:t>
            </w:r>
            <w:r>
              <w:t xml:space="preserve"> [0..*] authorization (CONF:16792) such that it</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CONF #: 16795 Modified</w:t>
            </w:r>
          </w:p>
        </w:tc>
        <w:tc>
          <w:tcPr>
            <w:tcW w:w="0" w:type="auto"/>
          </w:tcPr>
          <w:p w:rsidR="0010155E" w:rsidRDefault="00677205">
            <w:r>
              <w:t>This consent MAY contain zero or one [0..1] code (CONF:16795).</w:t>
            </w:r>
          </w:p>
        </w:tc>
        <w:tc>
          <w:tcPr>
            <w:tcW w:w="0" w:type="auto"/>
          </w:tcPr>
          <w:p w:rsidR="0010155E" w:rsidRDefault="00677205">
            <w:r>
              <w:t>The type of consent (e.g</w:t>
            </w:r>
            <w:r>
              <w:t xml:space="preserve">., a consent to perform the related serviceEvent) is conveyed in consent/code  </w:t>
            </w:r>
            <w:r>
              <w:br/>
              <w:t>This consent MAY contain zero or one [0..1] code (CONF:16795).</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Name</w:t>
            </w:r>
          </w:p>
        </w:tc>
        <w:tc>
          <w:tcPr>
            <w:tcW w:w="0" w:type="auto"/>
          </w:tcPr>
          <w:p w:rsidR="0010155E" w:rsidRDefault="00677205">
            <w:r>
              <w:t>US Realm Header</w:t>
            </w:r>
          </w:p>
        </w:tc>
        <w:tc>
          <w:tcPr>
            <w:tcW w:w="0" w:type="auto"/>
          </w:tcPr>
          <w:p w:rsidR="0010155E" w:rsidRDefault="00677205">
            <w:r>
              <w:t>US Realm Header (V2)</w:t>
            </w:r>
          </w:p>
        </w:tc>
      </w:tr>
      <w:tr w:rsidR="0010155E">
        <w:tc>
          <w:tcPr>
            <w:tcW w:w="0" w:type="auto"/>
          </w:tcPr>
          <w:p w:rsidR="0010155E" w:rsidRDefault="00677205">
            <w:hyperlink w:anchor="D_US_Realm_Header_V2">
              <w:r>
                <w:rPr>
                  <w:rStyle w:val="HyperlinkText9pt"/>
                </w:rPr>
                <w:t>US Realm Header (V2) 2.16.840.1.113883.10.20.22.1.1.2</w:t>
              </w:r>
            </w:hyperlink>
          </w:p>
        </w:tc>
        <w:tc>
          <w:tcPr>
            <w:tcW w:w="0" w:type="auto"/>
          </w:tcPr>
          <w:p w:rsidR="0010155E" w:rsidRDefault="00677205">
            <w:r>
              <w:t>Oid</w:t>
            </w:r>
          </w:p>
        </w:tc>
        <w:tc>
          <w:tcPr>
            <w:tcW w:w="0" w:type="auto"/>
          </w:tcPr>
          <w:p w:rsidR="0010155E" w:rsidRDefault="00677205">
            <w:r>
              <w:t>2.16.840.1.113883.10.20.22.1.1</w:t>
            </w:r>
          </w:p>
        </w:tc>
        <w:tc>
          <w:tcPr>
            <w:tcW w:w="0" w:type="auto"/>
          </w:tcPr>
          <w:p w:rsidR="0010155E" w:rsidRDefault="00677205">
            <w:r>
              <w:t>2.16.840.1.113883.10.20.22.1.1.2</w:t>
            </w:r>
          </w:p>
        </w:tc>
      </w:tr>
      <w:tr w:rsidR="0010155E">
        <w:tc>
          <w:tcPr>
            <w:tcW w:w="0" w:type="auto"/>
          </w:tcPr>
          <w:p w:rsidR="0010155E" w:rsidRDefault="00677205">
            <w:hyperlink w:anchor="D_US_Realm_Header_V2">
              <w:r>
                <w:rPr>
                  <w:rStyle w:val="HyperlinkText9pt"/>
                </w:rPr>
                <w:t xml:space="preserve">US Realm </w:t>
              </w:r>
              <w:r>
                <w:rPr>
                  <w:rStyle w:val="HyperlinkText9pt"/>
                </w:rPr>
                <w:t>Header (V2) 2.16.840.1.113883.10.20.22.1.1.2</w:t>
              </w:r>
            </w:hyperlink>
          </w:p>
        </w:tc>
        <w:tc>
          <w:tcPr>
            <w:tcW w:w="0" w:type="auto"/>
          </w:tcPr>
          <w:p w:rsidR="0010155E" w:rsidRDefault="00677205">
            <w:r>
              <w:t>Description</w:t>
            </w:r>
          </w:p>
        </w:tc>
        <w:tc>
          <w:tcPr>
            <w:tcW w:w="0" w:type="auto"/>
          </w:tcPr>
          <w:p w:rsidR="0010155E" w:rsidRDefault="00677205">
            <w:r>
              <w:t>This section describes constraints that apply to the header for all documents within the scope of this implementation guide. Header constraints specific to each document type are described in the app</w:t>
            </w:r>
            <w:r>
              <w:t>ropriate document-specific section below.</w:t>
            </w:r>
          </w:p>
        </w:tc>
        <w:tc>
          <w:tcPr>
            <w:tcW w:w="0" w:type="auto"/>
          </w:tcPr>
          <w:p w:rsidR="0010155E" w:rsidRDefault="00677205">
            <w:r>
              <w:t xml:space="preserve">This template defines constraints that represent common administrative and demographic concepts for US Realm CDA documents. Further specification, such as documentCode, are provided in document </w:t>
            </w:r>
            <w:r>
              <w:lastRenderedPageBreak/>
              <w:t>templates that confo</w:t>
            </w:r>
            <w:r>
              <w:t>rm to this template.</w:t>
            </w:r>
          </w:p>
        </w:tc>
      </w:tr>
      <w:tr w:rsidR="0010155E">
        <w:tc>
          <w:tcPr>
            <w:tcW w:w="0" w:type="auto"/>
          </w:tcPr>
          <w:p w:rsidR="0010155E" w:rsidRDefault="00677205">
            <w:hyperlink w:anchor="Admission_Medication_V2">
              <w:r>
                <w:rPr>
                  <w:rStyle w:val="HyperlinkText9pt"/>
                </w:rPr>
                <w:t>Admission Medication (V2) 2.16.840.1.113883.10.20.22.4.36.2</w:t>
              </w:r>
            </w:hyperlink>
          </w:p>
        </w:tc>
        <w:tc>
          <w:tcPr>
            <w:tcW w:w="0" w:type="auto"/>
          </w:tcPr>
          <w:p w:rsidR="0010155E" w:rsidRDefault="00677205">
            <w:r>
              <w:t>CONF #: 15520 Modified</w:t>
            </w:r>
          </w:p>
        </w:tc>
        <w:tc>
          <w:tcPr>
            <w:tcW w:w="0" w:type="auto"/>
          </w:tcPr>
          <w:p w:rsidR="0010155E" w:rsidRDefault="00677205">
            <w:r>
              <w:t>SHALL contain exactly one [1..1] Medication Activity (templateId:2.16.840.1.113883.10.20.22.4.16) (CONF:15520).</w:t>
            </w:r>
          </w:p>
        </w:tc>
        <w:tc>
          <w:tcPr>
            <w:tcW w:w="0" w:type="auto"/>
          </w:tcPr>
          <w:p w:rsidR="0010155E" w:rsidRDefault="00677205">
            <w:r>
              <w:t>SHALL contain exactly one [1..1] Medication Activity (V2) (templateId:2.16.840.1.113883.10.20.22.4.16.2) (CONF:15520).</w:t>
            </w:r>
          </w:p>
        </w:tc>
      </w:tr>
      <w:tr w:rsidR="0010155E">
        <w:tc>
          <w:tcPr>
            <w:tcW w:w="0" w:type="auto"/>
          </w:tcPr>
          <w:p w:rsidR="0010155E" w:rsidRDefault="00677205">
            <w:hyperlink w:anchor="Admission_Medication_V2">
              <w:r>
                <w:rPr>
                  <w:rStyle w:val="HyperlinkText9pt"/>
                </w:rPr>
                <w:t>Admission Medication (V2) 2.16.840.1.113883.10.20.22.4.36.2</w:t>
              </w:r>
            </w:hyperlink>
          </w:p>
        </w:tc>
        <w:tc>
          <w:tcPr>
            <w:tcW w:w="0" w:type="auto"/>
          </w:tcPr>
          <w:p w:rsidR="0010155E" w:rsidRDefault="00677205">
            <w:r>
              <w:t>CONF #: 16759 Modified</w:t>
            </w:r>
          </w:p>
        </w:tc>
        <w:tc>
          <w:tcPr>
            <w:tcW w:w="0" w:type="auto"/>
          </w:tcPr>
          <w:p w:rsidR="0010155E" w:rsidRDefault="00677205">
            <w:r>
              <w:t>SHALL contain exactly one [1..1] @root="2.16.840.1.113883.10.20.22.4.36" (CONF:16759).</w:t>
            </w:r>
          </w:p>
        </w:tc>
        <w:tc>
          <w:tcPr>
            <w:tcW w:w="0" w:type="auto"/>
          </w:tcPr>
          <w:p w:rsidR="0010155E" w:rsidRDefault="00677205">
            <w:r>
              <w:t>SHALL contain exactly one [1..1] @root="2.</w:t>
            </w:r>
            <w:r>
              <w:t>16.840.1.113883.10.20.22.4.36.2" (CONF:16759).</w:t>
            </w:r>
          </w:p>
        </w:tc>
      </w:tr>
      <w:tr w:rsidR="0010155E">
        <w:tc>
          <w:tcPr>
            <w:tcW w:w="0" w:type="auto"/>
          </w:tcPr>
          <w:p w:rsidR="0010155E" w:rsidRDefault="00677205">
            <w:hyperlink w:anchor="Admission_Medication_V2">
              <w:r>
                <w:rPr>
                  <w:rStyle w:val="HyperlinkText9pt"/>
                </w:rPr>
                <w:t>Admission Medication (V2) 2.16.840.1.113883.10.20.22.4.36.2</w:t>
              </w:r>
            </w:hyperlink>
          </w:p>
        </w:tc>
        <w:tc>
          <w:tcPr>
            <w:tcW w:w="0" w:type="auto"/>
          </w:tcPr>
          <w:p w:rsidR="0010155E" w:rsidRDefault="00677205">
            <w:r>
              <w:t>Name</w:t>
            </w:r>
          </w:p>
        </w:tc>
        <w:tc>
          <w:tcPr>
            <w:tcW w:w="0" w:type="auto"/>
          </w:tcPr>
          <w:p w:rsidR="0010155E" w:rsidRDefault="00677205">
            <w:r>
              <w:t>Admission Medication</w:t>
            </w:r>
          </w:p>
        </w:tc>
        <w:tc>
          <w:tcPr>
            <w:tcW w:w="0" w:type="auto"/>
          </w:tcPr>
          <w:p w:rsidR="0010155E" w:rsidRDefault="00677205">
            <w:r>
              <w:t>Admission Medication (V2)</w:t>
            </w:r>
          </w:p>
        </w:tc>
      </w:tr>
      <w:tr w:rsidR="0010155E">
        <w:tc>
          <w:tcPr>
            <w:tcW w:w="0" w:type="auto"/>
          </w:tcPr>
          <w:p w:rsidR="0010155E" w:rsidRDefault="00677205">
            <w:hyperlink w:anchor="Admission_Medication_V2">
              <w:r>
                <w:rPr>
                  <w:rStyle w:val="HyperlinkText9pt"/>
                </w:rPr>
                <w:t>Adm</w:t>
              </w:r>
              <w:r>
                <w:rPr>
                  <w:rStyle w:val="HyperlinkText9pt"/>
                </w:rPr>
                <w:t>ission Medication (V2) 2.16.840.1.113883.10.20.22.4.36.2</w:t>
              </w:r>
            </w:hyperlink>
          </w:p>
        </w:tc>
        <w:tc>
          <w:tcPr>
            <w:tcW w:w="0" w:type="auto"/>
          </w:tcPr>
          <w:p w:rsidR="0010155E" w:rsidRDefault="00677205">
            <w:r>
              <w:t>Oid</w:t>
            </w:r>
          </w:p>
        </w:tc>
        <w:tc>
          <w:tcPr>
            <w:tcW w:w="0" w:type="auto"/>
          </w:tcPr>
          <w:p w:rsidR="0010155E" w:rsidRDefault="00677205">
            <w:r>
              <w:t>2.16.840.1.113883.10.20.22.4.36</w:t>
            </w:r>
          </w:p>
        </w:tc>
        <w:tc>
          <w:tcPr>
            <w:tcW w:w="0" w:type="auto"/>
          </w:tcPr>
          <w:p w:rsidR="0010155E" w:rsidRDefault="00677205">
            <w:r>
              <w:t>2.16.840.1.113883.10.20.22.4.36.2</w:t>
            </w:r>
          </w:p>
        </w:tc>
      </w:tr>
      <w:tr w:rsidR="0010155E">
        <w:tc>
          <w:tcPr>
            <w:tcW w:w="0" w:type="auto"/>
          </w:tcPr>
          <w:p w:rsidR="0010155E" w:rsidRDefault="00677205">
            <w:hyperlink w:anchor="Admission_Medication_V2">
              <w:r>
                <w:rPr>
                  <w:rStyle w:val="HyperlinkText9pt"/>
                </w:rPr>
                <w:t>Admission Medication (V2) 2.16.840.1.113883.10.20.22.4.36.2</w:t>
              </w:r>
            </w:hyperlink>
          </w:p>
        </w:tc>
        <w:tc>
          <w:tcPr>
            <w:tcW w:w="0" w:type="auto"/>
          </w:tcPr>
          <w:p w:rsidR="0010155E" w:rsidRDefault="00677205">
            <w:r>
              <w:t>Description</w:t>
            </w:r>
          </w:p>
        </w:tc>
        <w:tc>
          <w:tcPr>
            <w:tcW w:w="0" w:type="auto"/>
          </w:tcPr>
          <w:p w:rsidR="0010155E" w:rsidRDefault="00677205">
            <w:r>
              <w:t>The Admiss</w:t>
            </w:r>
            <w:r>
              <w:t>ion Medications entry codes medications that the patient took prior to admission.</w:t>
            </w:r>
          </w:p>
        </w:tc>
        <w:tc>
          <w:tcPr>
            <w:tcW w:w="0" w:type="auto"/>
          </w:tcPr>
          <w:p w:rsidR="0010155E" w:rsidRDefault="00677205">
            <w:r>
              <w:t>This template represents the medications taken by the patient prior to and at the time of admission.</w:t>
            </w:r>
          </w:p>
        </w:tc>
      </w:tr>
      <w:tr w:rsidR="0010155E">
        <w:tc>
          <w:tcPr>
            <w:tcW w:w="0" w:type="auto"/>
          </w:tcPr>
          <w:p w:rsidR="0010155E" w:rsidRDefault="00677205">
            <w:hyperlink w:anchor="Advance_Directive_Observation_V2">
              <w:r>
                <w:rPr>
                  <w:rStyle w:val="HyperlinkText9pt"/>
                </w:rPr>
                <w:t>Advance Directive</w:t>
              </w:r>
              <w:r>
                <w:rPr>
                  <w:rStyle w:val="HyperlinkText9pt"/>
                </w:rPr>
                <w:t xml:space="preserve"> Observation (V2) 2.16.840.1.113883.10.20.22.4.48.2</w:t>
              </w:r>
            </w:hyperlink>
          </w:p>
        </w:tc>
        <w:tc>
          <w:tcPr>
            <w:tcW w:w="0" w:type="auto"/>
          </w:tcPr>
          <w:p w:rsidR="0010155E" w:rsidRDefault="00677205">
            <w:r>
              <w:t>CONF #: 28428 Added</w:t>
            </w:r>
          </w:p>
        </w:tc>
        <w:tc>
          <w:tcPr>
            <w:tcW w:w="0" w:type="auto"/>
          </w:tcPr>
          <w:p w:rsidR="0010155E" w:rsidRDefault="0010155E"/>
        </w:tc>
        <w:tc>
          <w:tcPr>
            <w:tcW w:w="0" w:type="auto"/>
          </w:tcPr>
          <w:p w:rsidR="0010155E" w:rsidRDefault="00677205">
            <w:r>
              <w:t>This participantRole MAY contain zero or one [0..1] playingEntity (CONF:28428).</w:t>
            </w:r>
          </w:p>
        </w:tc>
      </w:tr>
      <w:tr w:rsidR="0010155E">
        <w:tc>
          <w:tcPr>
            <w:tcW w:w="0" w:type="auto"/>
          </w:tcPr>
          <w:p w:rsidR="0010155E" w:rsidRDefault="00677205">
            <w:hyperlink w:anchor="Advance_Directive_Observation_V2">
              <w:r>
                <w:rPr>
                  <w:rStyle w:val="HyperlinkText9pt"/>
                </w:rPr>
                <w:t>Advance Directive Observation (V2) 2.16.840.1.1</w:t>
              </w:r>
              <w:r>
                <w:rPr>
                  <w:rStyle w:val="HyperlinkText9pt"/>
                </w:rPr>
                <w:t>13883.10.20.22.4.48.2</w:t>
              </w:r>
            </w:hyperlink>
          </w:p>
        </w:tc>
        <w:tc>
          <w:tcPr>
            <w:tcW w:w="0" w:type="auto"/>
          </w:tcPr>
          <w:p w:rsidR="0010155E" w:rsidRDefault="00677205">
            <w:r>
              <w:t>CONF #: 28429 Added</w:t>
            </w:r>
          </w:p>
        </w:tc>
        <w:tc>
          <w:tcPr>
            <w:tcW w:w="0" w:type="auto"/>
          </w:tcPr>
          <w:p w:rsidR="0010155E" w:rsidRDefault="0010155E"/>
        </w:tc>
        <w:tc>
          <w:tcPr>
            <w:tcW w:w="0" w:type="auto"/>
          </w:tcPr>
          <w:p w:rsidR="0010155E" w:rsidRDefault="00677205">
            <w:r>
              <w:t>The playingEntity, if present, SHOULD contain zero or one [0..1] code, which SHOULD be selected from ValueSet Healthcare Agent Qualifier Value Set 2.16.840.1.113883.11.20.9.51 DYNAMIC (CONF:28429).</w:t>
            </w:r>
          </w:p>
        </w:tc>
      </w:tr>
      <w:tr w:rsidR="0010155E">
        <w:tc>
          <w:tcPr>
            <w:tcW w:w="0" w:type="auto"/>
          </w:tcPr>
          <w:p w:rsidR="0010155E" w:rsidRDefault="00677205">
            <w:hyperlink w:anchor="Advance_Directive_Observation_V2">
              <w:r>
                <w:rPr>
                  <w:rStyle w:val="HyperlinkText9pt"/>
                </w:rPr>
                <w:t xml:space="preserve">Advance Directive Observation (V2) </w:t>
              </w:r>
              <w:r>
                <w:rPr>
                  <w:rStyle w:val="HyperlinkText9pt"/>
                </w:rPr>
                <w:lastRenderedPageBreak/>
                <w:t>2.16.840.1.113883.10.20.22.4.48.2</w:t>
              </w:r>
            </w:hyperlink>
          </w:p>
        </w:tc>
        <w:tc>
          <w:tcPr>
            <w:tcW w:w="0" w:type="auto"/>
          </w:tcPr>
          <w:p w:rsidR="0010155E" w:rsidRDefault="00677205">
            <w:r>
              <w:lastRenderedPageBreak/>
              <w:t xml:space="preserve">CONF #: </w:t>
            </w:r>
            <w:r>
              <w:lastRenderedPageBreak/>
              <w:t>28440 Added</w:t>
            </w:r>
          </w:p>
        </w:tc>
        <w:tc>
          <w:tcPr>
            <w:tcW w:w="0" w:type="auto"/>
          </w:tcPr>
          <w:p w:rsidR="0010155E" w:rsidRDefault="0010155E"/>
        </w:tc>
        <w:tc>
          <w:tcPr>
            <w:tcW w:w="0" w:type="auto"/>
          </w:tcPr>
          <w:p w:rsidR="0010155E" w:rsidRDefault="00677205">
            <w:r>
              <w:t xml:space="preserve">This participantRole SHOULD contain zero </w:t>
            </w:r>
            <w:r>
              <w:lastRenderedPageBreak/>
              <w:t>or one [0..1] code, which SHOULD be selected from ValueSet Personal And Legal Relati</w:t>
            </w:r>
            <w:r>
              <w:t>onship Role Type 2.16.840.1.113883.11.20.12.1 DYNAMIC (CONF:28440).</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28444 Added</w:t>
            </w:r>
          </w:p>
        </w:tc>
        <w:tc>
          <w:tcPr>
            <w:tcW w:w="0" w:type="auto"/>
          </w:tcPr>
          <w:p w:rsidR="0010155E" w:rsidRDefault="0010155E"/>
        </w:tc>
        <w:tc>
          <w:tcPr>
            <w:tcW w:w="0" w:type="auto"/>
          </w:tcPr>
          <w:p w:rsidR="0010155E" w:rsidRDefault="00677205">
            <w:r>
              <w:t xml:space="preserve">This playingEntity SHOULD contain zero or </w:t>
            </w:r>
            <w:r>
              <w:t>one [0..1] code, which SHOULD be selected from ValueSet Healthcare Agent Qualifier Value Set 2.16.840.1.113883.11.20.9.51 DYNAMIC (CONF:28444).</w:t>
            </w:r>
          </w:p>
        </w:tc>
      </w:tr>
      <w:tr w:rsidR="0010155E">
        <w:tc>
          <w:tcPr>
            <w:tcW w:w="0" w:type="auto"/>
          </w:tcPr>
          <w:p w:rsidR="0010155E" w:rsidRDefault="00677205">
            <w:hyperlink w:anchor="Advance_Directive_Observation_V2">
              <w:r>
                <w:rPr>
                  <w:rStyle w:val="HyperlinkText9pt"/>
                </w:rPr>
                <w:t xml:space="preserve">Advance Directive Observation (V2) </w:t>
              </w:r>
              <w:r>
                <w:rPr>
                  <w:rStyle w:val="HyperlinkText9pt"/>
                </w:rPr>
                <w:t>2.16.840.1.113883.10.20.22.4.48.2</w:t>
              </w:r>
            </w:hyperlink>
          </w:p>
        </w:tc>
        <w:tc>
          <w:tcPr>
            <w:tcW w:w="0" w:type="auto"/>
          </w:tcPr>
          <w:p w:rsidR="0010155E" w:rsidRDefault="00677205">
            <w:r>
              <w:t>CONF #: 28446 Added</w:t>
            </w:r>
          </w:p>
        </w:tc>
        <w:tc>
          <w:tcPr>
            <w:tcW w:w="0" w:type="auto"/>
          </w:tcPr>
          <w:p w:rsidR="0010155E" w:rsidRDefault="0010155E"/>
        </w:tc>
        <w:tc>
          <w:tcPr>
            <w:tcW w:w="0" w:type="auto"/>
          </w:tcPr>
          <w:p w:rsidR="0010155E" w:rsidRDefault="00677205">
            <w:r>
              <w:t>This participantRole SHOULD contain zero or one [0..1] code, which SHOULD be selected from ValueSet Healthcare Provider Taxonomy (HIPAA) 2.16.840.1.114222.4.11.1066 DYNAMIC (CONF:28446).</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28451 Added</w:t>
            </w:r>
          </w:p>
        </w:tc>
        <w:tc>
          <w:tcPr>
            <w:tcW w:w="0" w:type="auto"/>
          </w:tcPr>
          <w:p w:rsidR="0010155E" w:rsidRDefault="0010155E"/>
        </w:tc>
        <w:tc>
          <w:tcPr>
            <w:tcW w:w="0" w:type="auto"/>
          </w:tcPr>
          <w:p w:rsidR="0010155E" w:rsidRDefault="00677205">
            <w:r>
              <w:t>This participantRole MAY contain zero or more [0..*] addr (CONF:28451).</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28452 Added</w:t>
            </w:r>
          </w:p>
        </w:tc>
        <w:tc>
          <w:tcPr>
            <w:tcW w:w="0" w:type="auto"/>
          </w:tcPr>
          <w:p w:rsidR="0010155E" w:rsidRDefault="0010155E"/>
        </w:tc>
        <w:tc>
          <w:tcPr>
            <w:tcW w:w="0" w:type="auto"/>
          </w:tcPr>
          <w:p w:rsidR="0010155E" w:rsidRDefault="00677205">
            <w:r>
              <w:t>The content of addr SHALL be a conformant US Realm Address (AD.US.FIELDED) (2.16.840.1.113883.10.20.22.5.2) (CONF:28452).</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28453 Added</w:t>
            </w:r>
          </w:p>
        </w:tc>
        <w:tc>
          <w:tcPr>
            <w:tcW w:w="0" w:type="auto"/>
          </w:tcPr>
          <w:p w:rsidR="0010155E" w:rsidRDefault="0010155E"/>
        </w:tc>
        <w:tc>
          <w:tcPr>
            <w:tcW w:w="0" w:type="auto"/>
          </w:tcPr>
          <w:p w:rsidR="0010155E" w:rsidRDefault="00677205">
            <w:r>
              <w:t xml:space="preserve">The content of addr SHALL be a conformant US Realm Address (AD.US.FIELDED) (2.16.840.1.113883.10.20.22.5.2) </w:t>
            </w:r>
            <w:r>
              <w:lastRenderedPageBreak/>
              <w:t>(CONF:28453).</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28454 Added</w:t>
            </w:r>
          </w:p>
        </w:tc>
        <w:tc>
          <w:tcPr>
            <w:tcW w:w="0" w:type="auto"/>
          </w:tcPr>
          <w:p w:rsidR="0010155E" w:rsidRDefault="0010155E"/>
        </w:tc>
        <w:tc>
          <w:tcPr>
            <w:tcW w:w="0" w:type="auto"/>
          </w:tcPr>
          <w:p w:rsidR="0010155E" w:rsidRDefault="00677205">
            <w:r>
              <w:t>The playingEntity, if present, MAY contain zero or more [0..*] name (CONF:28454).</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28455 Added</w:t>
            </w:r>
          </w:p>
        </w:tc>
        <w:tc>
          <w:tcPr>
            <w:tcW w:w="0" w:type="auto"/>
          </w:tcPr>
          <w:p w:rsidR="0010155E" w:rsidRDefault="0010155E"/>
        </w:tc>
        <w:tc>
          <w:tcPr>
            <w:tcW w:w="0" w:type="auto"/>
          </w:tcPr>
          <w:p w:rsidR="0010155E" w:rsidRDefault="00677205">
            <w:r>
              <w:t>The playingEntity/name SHALL be a conformant US Realm Person Name (PN.US.FIELDED) (2.16.840.1.113883.10.20.22.5.1.1) (CONF:28455).</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28456 Added</w:t>
            </w:r>
          </w:p>
        </w:tc>
        <w:tc>
          <w:tcPr>
            <w:tcW w:w="0" w:type="auto"/>
          </w:tcPr>
          <w:p w:rsidR="0010155E" w:rsidRDefault="0010155E"/>
        </w:tc>
        <w:tc>
          <w:tcPr>
            <w:tcW w:w="0" w:type="auto"/>
          </w:tcPr>
          <w:p w:rsidR="0010155E" w:rsidRDefault="00677205">
            <w:r>
              <w:t>The playingEntity/name SHALL be a conformant US Realm Person Name (PN.US.FIELDED) (2.16.840.1.113883.10.20.22.5.1.1) (CO</w:t>
            </w:r>
            <w:r>
              <w:t>NF:28456).</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28719 Added</w:t>
            </w:r>
          </w:p>
        </w:tc>
        <w:tc>
          <w:tcPr>
            <w:tcW w:w="0" w:type="auto"/>
          </w:tcPr>
          <w:p w:rsidR="0010155E" w:rsidRDefault="0010155E"/>
        </w:tc>
        <w:tc>
          <w:tcPr>
            <w:tcW w:w="0" w:type="auto"/>
          </w:tcPr>
          <w:p w:rsidR="0010155E" w:rsidRDefault="00677205">
            <w:r>
              <w:t>This effectiveTime SHALL contain exactly one [1..1] low (CONF:28719).</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30804 Added</w:t>
            </w:r>
          </w:p>
        </w:tc>
        <w:tc>
          <w:tcPr>
            <w:tcW w:w="0" w:type="auto"/>
          </w:tcPr>
          <w:p w:rsidR="0010155E" w:rsidRDefault="0010155E"/>
        </w:tc>
        <w:tc>
          <w:tcPr>
            <w:tcW w:w="0" w:type="auto"/>
          </w:tcPr>
          <w:p w:rsidR="0010155E" w:rsidRDefault="00677205">
            <w:r>
              <w:t>SHOULD contain zero or one [0..1] value (CONF:30804).</w:t>
            </w:r>
          </w:p>
        </w:tc>
      </w:tr>
      <w:tr w:rsidR="0010155E">
        <w:tc>
          <w:tcPr>
            <w:tcW w:w="0" w:type="auto"/>
          </w:tcPr>
          <w:p w:rsidR="0010155E" w:rsidRDefault="00677205">
            <w:hyperlink w:anchor="Advance_Directive_Observation_V2">
              <w:r>
                <w:rPr>
                  <w:rStyle w:val="HyperlinkText9pt"/>
                </w:rPr>
                <w:t>Adv</w:t>
              </w:r>
              <w:r>
                <w:rPr>
                  <w:rStyle w:val="HyperlinkText9pt"/>
                </w:rPr>
                <w:t>ance Directive Observation (V2) 2.16.840.1.113883.10.20.22.4.48.2</w:t>
              </w:r>
            </w:hyperlink>
          </w:p>
        </w:tc>
        <w:tc>
          <w:tcPr>
            <w:tcW w:w="0" w:type="auto"/>
          </w:tcPr>
          <w:p w:rsidR="0010155E" w:rsidRDefault="00677205">
            <w:r>
              <w:t>CONF #: 8651 Modified</w:t>
            </w:r>
          </w:p>
        </w:tc>
        <w:tc>
          <w:tcPr>
            <w:tcW w:w="0" w:type="auto"/>
          </w:tcPr>
          <w:p w:rsidR="0010155E" w:rsidRDefault="00677205">
            <w:r>
              <w:t>SHALL contain exactly one [1..1] code, which SHOULD be selected from ValueSet AdvanceDirectiveTypeCode 2.16.840.1.113883.1.11.20.2 STATIC 2006-10-17 (CONF:8651).</w:t>
            </w:r>
          </w:p>
        </w:tc>
        <w:tc>
          <w:tcPr>
            <w:tcW w:w="0" w:type="auto"/>
          </w:tcPr>
          <w:p w:rsidR="0010155E" w:rsidRDefault="00677205">
            <w:r>
              <w:t xml:space="preserve">SHALL </w:t>
            </w:r>
            <w:r>
              <w:t>contain exactly one [1..1] code, which SHALL be selected from ValueSet AdvanceDirectiveTypeCode (V2) 2.16.840.1.113883.1.11.20.2.2 DYNAMIC (CONF:8651).</w:t>
            </w:r>
          </w:p>
        </w:tc>
      </w:tr>
      <w:tr w:rsidR="0010155E">
        <w:tc>
          <w:tcPr>
            <w:tcW w:w="0" w:type="auto"/>
          </w:tcPr>
          <w:p w:rsidR="0010155E" w:rsidRDefault="00677205">
            <w:hyperlink w:anchor="Advance_Directive_Observation_V2">
              <w:r>
                <w:rPr>
                  <w:rStyle w:val="HyperlinkText9pt"/>
                </w:rPr>
                <w:t>Advance Directive Observation (V2) 2.16.840.1.11</w:t>
              </w:r>
              <w:r>
                <w:rPr>
                  <w:rStyle w:val="HyperlinkText9pt"/>
                </w:rPr>
                <w:t>3883.10.20.22.4.48.2</w:t>
              </w:r>
            </w:hyperlink>
          </w:p>
        </w:tc>
        <w:tc>
          <w:tcPr>
            <w:tcW w:w="0" w:type="auto"/>
          </w:tcPr>
          <w:p w:rsidR="0010155E" w:rsidRDefault="00677205">
            <w:r>
              <w:t>CONF #: 8662 Modified</w:t>
            </w:r>
          </w:p>
        </w:tc>
        <w:tc>
          <w:tcPr>
            <w:tcW w:w="0" w:type="auto"/>
          </w:tcPr>
          <w:p w:rsidR="0010155E" w:rsidRDefault="00677205">
            <w:r>
              <w:t>SHOULD contain zero or more [0..*] participant (CONF:8662) such that it</w:t>
            </w:r>
          </w:p>
        </w:tc>
        <w:tc>
          <w:tcPr>
            <w:tcW w:w="0" w:type="auto"/>
          </w:tcPr>
          <w:p w:rsidR="0010155E" w:rsidRDefault="00677205">
            <w:r>
              <w:t xml:space="preserve">The participant "VRF" represents the clinician(s) who verified the patient advance directive observation.  </w:t>
            </w:r>
            <w:r>
              <w:br/>
            </w:r>
            <w:r>
              <w:t xml:space="preserve">SHOULD contain zero or one [0..1] participant </w:t>
            </w:r>
            <w:r>
              <w:lastRenderedPageBreak/>
              <w:t>(CONF:8662) such that it</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8667 Modified</w:t>
            </w:r>
          </w:p>
        </w:tc>
        <w:tc>
          <w:tcPr>
            <w:tcW w:w="0" w:type="auto"/>
          </w:tcPr>
          <w:p w:rsidR="0010155E" w:rsidRDefault="00677205">
            <w:r>
              <w:t>SHOULD contain zero or one [0..1] part</w:t>
            </w:r>
            <w:r>
              <w:t>icipant (CONF:8667) such that it</w:t>
            </w:r>
          </w:p>
        </w:tc>
        <w:tc>
          <w:tcPr>
            <w:tcW w:w="0" w:type="auto"/>
          </w:tcPr>
          <w:p w:rsidR="0010155E" w:rsidRDefault="00677205">
            <w:r>
              <w:t>This participant identifies a legal representative for the patient. Examples of such  individuals are health care agents, substitute decision makers and/or health care proxies.  If there is an alternate health care agent, a</w:t>
            </w:r>
            <w:r>
              <w:t xml:space="preserve"> qualifier identifies may be used to designate one as a primary and secondary agent. </w:t>
            </w:r>
            <w:r>
              <w:br/>
              <w:t>SHOULD contain zero or more [0..*] participant (CONF:8667) such that it</w:t>
            </w:r>
          </w:p>
        </w:tc>
      </w:tr>
      <w:tr w:rsidR="0010155E">
        <w:tc>
          <w:tcPr>
            <w:tcW w:w="0" w:type="auto"/>
          </w:tcPr>
          <w:p w:rsidR="0010155E" w:rsidRDefault="00677205">
            <w:hyperlink w:anchor="Advance_Directive_Observation_V2">
              <w:r>
                <w:rPr>
                  <w:rStyle w:val="HyperlinkText9pt"/>
                </w:rPr>
                <w:t xml:space="preserve">Advance Directive Observation (V2) </w:t>
              </w:r>
              <w:r>
                <w:rPr>
                  <w:rStyle w:val="HyperlinkText9pt"/>
                </w:rPr>
                <w:t>2.16.840.1.113883.10.20.22.4.48.2</w:t>
              </w:r>
            </w:hyperlink>
          </w:p>
        </w:tc>
        <w:tc>
          <w:tcPr>
            <w:tcW w:w="0" w:type="auto"/>
          </w:tcPr>
          <w:p w:rsidR="0010155E" w:rsidRDefault="00677205">
            <w:r>
              <w:t>CONF #: 8672 Modified</w:t>
            </w:r>
          </w:p>
        </w:tc>
        <w:tc>
          <w:tcPr>
            <w:tcW w:w="0" w:type="auto"/>
          </w:tcPr>
          <w:p w:rsidR="0010155E" w:rsidRDefault="00677205">
            <w:r>
              <w:t>This participantRole SHOULD contain zero or one [0..1] telecom (CONF:8672).</w:t>
            </w:r>
          </w:p>
        </w:tc>
        <w:tc>
          <w:tcPr>
            <w:tcW w:w="0" w:type="auto"/>
          </w:tcPr>
          <w:p w:rsidR="0010155E" w:rsidRDefault="00677205">
            <w:r>
              <w:t>This participantRole SHOULD contain zero or more [0..*] telecom (CONF:8672).</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8692 Modified</w:t>
            </w:r>
          </w:p>
        </w:tc>
        <w:tc>
          <w:tcPr>
            <w:tcW w:w="0" w:type="auto"/>
          </w:tcPr>
          <w:p w:rsidR="0010155E" w:rsidRDefault="00677205">
            <w:r>
              <w:t>SHOULD contain zero or more [0..*] reference (CONF:8692) such that it</w:t>
            </w:r>
          </w:p>
        </w:tc>
        <w:tc>
          <w:tcPr>
            <w:tcW w:w="0" w:type="auto"/>
          </w:tcPr>
          <w:p w:rsidR="0010155E" w:rsidRDefault="00677205">
            <w:r>
              <w:t>SHOULD contain at least one [1..*] reference (CONF:8692) such that it</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CONF #: 10485 Modified</w:t>
            </w:r>
          </w:p>
        </w:tc>
        <w:tc>
          <w:tcPr>
            <w:tcW w:w="0" w:type="auto"/>
          </w:tcPr>
          <w:p w:rsidR="0010155E" w:rsidRDefault="00677205">
            <w:r>
              <w:t>SHALL contain exactly one [1..1] @root="2.16.840.1.113883.10.20.22.4.48" (CONF:10485).</w:t>
            </w:r>
          </w:p>
        </w:tc>
        <w:tc>
          <w:tcPr>
            <w:tcW w:w="0" w:type="auto"/>
          </w:tcPr>
          <w:p w:rsidR="0010155E" w:rsidRDefault="00677205">
            <w:r>
              <w:t>SHALL contain exactly one [1..1] @roo</w:t>
            </w:r>
            <w:r>
              <w:t>t="2.16.840.1.113883.10.20.22.4.48.2" (CONF:10485).</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Name</w:t>
            </w:r>
          </w:p>
        </w:tc>
        <w:tc>
          <w:tcPr>
            <w:tcW w:w="0" w:type="auto"/>
          </w:tcPr>
          <w:p w:rsidR="0010155E" w:rsidRDefault="00677205">
            <w:r>
              <w:t>Advance Directive Observation</w:t>
            </w:r>
          </w:p>
        </w:tc>
        <w:tc>
          <w:tcPr>
            <w:tcW w:w="0" w:type="auto"/>
          </w:tcPr>
          <w:p w:rsidR="0010155E" w:rsidRDefault="00677205">
            <w:r>
              <w:t>Advance Directive Observation (V2)</w:t>
            </w:r>
          </w:p>
        </w:tc>
      </w:tr>
      <w:tr w:rsidR="0010155E">
        <w:tc>
          <w:tcPr>
            <w:tcW w:w="0" w:type="auto"/>
          </w:tcPr>
          <w:p w:rsidR="0010155E" w:rsidRDefault="00677205">
            <w:hyperlink w:anchor="Advance_Directive_Observation_V2">
              <w:r>
                <w:rPr>
                  <w:rStyle w:val="HyperlinkText9pt"/>
                </w:rPr>
                <w:t>Advance Directive Observation (V2) 2.16.840.1.113883.10.20.22.4.48.2</w:t>
              </w:r>
            </w:hyperlink>
          </w:p>
        </w:tc>
        <w:tc>
          <w:tcPr>
            <w:tcW w:w="0" w:type="auto"/>
          </w:tcPr>
          <w:p w:rsidR="0010155E" w:rsidRDefault="00677205">
            <w:r>
              <w:t>Oid</w:t>
            </w:r>
          </w:p>
        </w:tc>
        <w:tc>
          <w:tcPr>
            <w:tcW w:w="0" w:type="auto"/>
          </w:tcPr>
          <w:p w:rsidR="0010155E" w:rsidRDefault="00677205">
            <w:r>
              <w:t>2.16.840.1.113883.10.20.22.4.48</w:t>
            </w:r>
          </w:p>
        </w:tc>
        <w:tc>
          <w:tcPr>
            <w:tcW w:w="0" w:type="auto"/>
          </w:tcPr>
          <w:p w:rsidR="0010155E" w:rsidRDefault="00677205">
            <w:r>
              <w:t>2.16.840.1.113883.10.20.22.4.48.2</w:t>
            </w:r>
          </w:p>
        </w:tc>
      </w:tr>
      <w:tr w:rsidR="0010155E">
        <w:tc>
          <w:tcPr>
            <w:tcW w:w="0" w:type="auto"/>
          </w:tcPr>
          <w:p w:rsidR="0010155E" w:rsidRDefault="00677205">
            <w:hyperlink w:anchor="Advance_Directive_Observation_V2">
              <w:r>
                <w:rPr>
                  <w:rStyle w:val="HyperlinkText9pt"/>
                </w:rPr>
                <w:t xml:space="preserve">Advance </w:t>
              </w:r>
              <w:r>
                <w:rPr>
                  <w:rStyle w:val="HyperlinkText9pt"/>
                </w:rPr>
                <w:t>Directive Observation (V2) 2.16.840.1.113883.10.20.22.4.48.2</w:t>
              </w:r>
            </w:hyperlink>
          </w:p>
        </w:tc>
        <w:tc>
          <w:tcPr>
            <w:tcW w:w="0" w:type="auto"/>
          </w:tcPr>
          <w:p w:rsidR="0010155E" w:rsidRDefault="00677205">
            <w:r>
              <w:t>Description</w:t>
            </w:r>
          </w:p>
        </w:tc>
        <w:tc>
          <w:tcPr>
            <w:tcW w:w="0" w:type="auto"/>
          </w:tcPr>
          <w:p w:rsidR="0010155E" w:rsidRDefault="00677205">
            <w:r>
              <w:t>Advance Directives Observations assert findings (e.g., “resuscitation status is Full Code”) rather than orders, and should not be considered legal documents. A legal document can be r</w:t>
            </w:r>
            <w:r>
              <w:t>eferenced using the reference/externalReference construct.</w:t>
            </w:r>
          </w:p>
        </w:tc>
        <w:tc>
          <w:tcPr>
            <w:tcW w:w="0" w:type="auto"/>
          </w:tcPr>
          <w:p w:rsidR="0010155E" w:rsidRDefault="00677205">
            <w:r>
              <w:t>This clinical statement represents Advance Directives Observations findings (e.g., “resuscitation status is Full Code”) rather than orders, and should not be considered legal documents. The related</w:t>
            </w:r>
            <w:r>
              <w:t xml:space="preserve"> legal documents are referenced using the reference/externalReference element. </w:t>
            </w:r>
            <w:r>
              <w:br/>
              <w:t xml:space="preserve">The Advance Directive Observation describes the patient’s directives, including but not limited to </w:t>
            </w:r>
            <w:r>
              <w:br/>
              <w:t>•</w:t>
            </w:r>
            <w:r>
              <w:tab/>
              <w:t xml:space="preserve">Medications </w:t>
            </w:r>
            <w:r>
              <w:br/>
              <w:t>•</w:t>
            </w:r>
            <w:r>
              <w:tab/>
              <w:t xml:space="preserve">Transfer of Care to Hospital </w:t>
            </w:r>
            <w:r>
              <w:br/>
              <w:t>•</w:t>
            </w:r>
            <w:r>
              <w:tab/>
              <w:t xml:space="preserve">Treatment </w:t>
            </w:r>
            <w:r>
              <w:br/>
              <w:t>•</w:t>
            </w:r>
            <w:r>
              <w:tab/>
              <w:t xml:space="preserve">Procedures </w:t>
            </w:r>
            <w:r>
              <w:br/>
              <w:t>•</w:t>
            </w:r>
            <w:r>
              <w:tab/>
            </w:r>
            <w:r>
              <w:t xml:space="preserve">Intubation and Ventilation </w:t>
            </w:r>
            <w:r>
              <w:br/>
              <w:t>•</w:t>
            </w:r>
            <w:r>
              <w:tab/>
              <w:t xml:space="preserve">Diagnostic Tests </w:t>
            </w:r>
            <w:r>
              <w:br/>
              <w:t>•</w:t>
            </w:r>
            <w:r>
              <w:tab/>
              <w:t xml:space="preserve">Tests </w:t>
            </w:r>
            <w:r>
              <w:br/>
              <w:t xml:space="preserve"> </w:t>
            </w:r>
            <w:r>
              <w:br/>
              <w:t>The general category of the patient’s directive is documented in the observation/code element.  The observation/value element contains the detailed patient directive which may be coded or text. For</w:t>
            </w:r>
            <w:r>
              <w:t xml:space="preserve"> example, a category  directive  may be antibiotics, and the details would be intravenous antibiotics only. </w:t>
            </w:r>
            <w:r>
              <w:br/>
            </w:r>
          </w:p>
        </w:tc>
      </w:tr>
      <w:tr w:rsidR="0010155E">
        <w:tc>
          <w:tcPr>
            <w:tcW w:w="0" w:type="auto"/>
          </w:tcPr>
          <w:p w:rsidR="0010155E" w:rsidRDefault="00677205">
            <w:hyperlink w:anchor="E_Allergy__Intolerance_Observation_V2">
              <w:r>
                <w:rPr>
                  <w:rStyle w:val="HyperlinkText9pt"/>
                </w:rPr>
                <w:t xml:space="preserve">Allergy - Intolerance </w:t>
              </w:r>
              <w:r>
                <w:rPr>
                  <w:rStyle w:val="HyperlinkText9pt"/>
                </w:rPr>
                <w:lastRenderedPageBreak/>
                <w:t>Observation (V2) 2.16.840.1.113883.10.20.22.4.7.2</w:t>
              </w:r>
            </w:hyperlink>
          </w:p>
        </w:tc>
        <w:tc>
          <w:tcPr>
            <w:tcW w:w="0" w:type="auto"/>
          </w:tcPr>
          <w:p w:rsidR="0010155E" w:rsidRDefault="00677205">
            <w:r>
              <w:lastRenderedPageBreak/>
              <w:t xml:space="preserve">CONF </w:t>
            </w:r>
            <w:r>
              <w:lastRenderedPageBreak/>
              <w:t>#: 31143</w:t>
            </w:r>
            <w:r>
              <w:t xml:space="preserve"> Added</w:t>
            </w:r>
          </w:p>
        </w:tc>
        <w:tc>
          <w:tcPr>
            <w:tcW w:w="0" w:type="auto"/>
          </w:tcPr>
          <w:p w:rsidR="0010155E" w:rsidRDefault="0010155E"/>
        </w:tc>
        <w:tc>
          <w:tcPr>
            <w:tcW w:w="0" w:type="auto"/>
          </w:tcPr>
          <w:p w:rsidR="0010155E" w:rsidRDefault="00677205">
            <w:r>
              <w:t xml:space="preserve">SHOULD contain zero </w:t>
            </w:r>
            <w:r>
              <w:lastRenderedPageBreak/>
              <w:t>or more [0..*] Author Participation (NEW) (templateId:2.16.840.1.113883.10.20.22.4.119) (CONF:31143).</w:t>
            </w:r>
          </w:p>
        </w:tc>
      </w:tr>
      <w:tr w:rsidR="0010155E">
        <w:tc>
          <w:tcPr>
            <w:tcW w:w="0" w:type="auto"/>
          </w:tcPr>
          <w:p w:rsidR="0010155E" w:rsidRDefault="00677205">
            <w:hyperlink w:anchor="E_Allergy__Intolerance_Observation_V2">
              <w:r>
                <w:rPr>
                  <w:rStyle w:val="HyperlinkText9pt"/>
                </w:rPr>
                <w:t>Allergy - Intolerance Observation (V2) 2.16.840.1.113883.10.20.22</w:t>
              </w:r>
              <w:r>
                <w:rPr>
                  <w:rStyle w:val="HyperlinkText9pt"/>
                </w:rPr>
                <w:t>.4.7.2</w:t>
              </w:r>
            </w:hyperlink>
          </w:p>
        </w:tc>
        <w:tc>
          <w:tcPr>
            <w:tcW w:w="0" w:type="auto"/>
          </w:tcPr>
          <w:p w:rsidR="0010155E" w:rsidRDefault="00677205">
            <w:r>
              <w:t>CONF #: 31526 Added</w:t>
            </w:r>
          </w:p>
        </w:tc>
        <w:tc>
          <w:tcPr>
            <w:tcW w:w="0" w:type="auto"/>
          </w:tcPr>
          <w:p w:rsidR="0010155E" w:rsidRDefault="0010155E"/>
        </w:tc>
        <w:tc>
          <w:tcPr>
            <w:tcW w:w="0" w:type="auto"/>
          </w:tcPr>
          <w:p w:rsidR="0010155E" w:rsidRDefault="00677205">
            <w:r>
              <w:t xml:space="preserve">Use negationInd="true" to indicate that the allergy was not observed. </w:t>
            </w:r>
            <w:r>
              <w:br/>
              <w:t>MAY contain zero or one [0..1] @negationInd (CONF:31526).</w:t>
            </w:r>
          </w:p>
        </w:tc>
      </w:tr>
      <w:tr w:rsidR="0010155E">
        <w:tc>
          <w:tcPr>
            <w:tcW w:w="0" w:type="auto"/>
          </w:tcPr>
          <w:p w:rsidR="0010155E" w:rsidRDefault="00677205">
            <w:hyperlink w:anchor="E_Allergy__Intolerance_Observation_V2">
              <w:r>
                <w:rPr>
                  <w:rStyle w:val="HyperlinkText9pt"/>
                </w:rPr>
                <w:t>Allergy - Intolerance Observation (V2)</w:t>
              </w:r>
              <w:r>
                <w:rPr>
                  <w:rStyle w:val="HyperlinkText9pt"/>
                </w:rPr>
                <w:t xml:space="preserve"> 2.16.840.1.113883.10.20.22.4.7.2</w:t>
              </w:r>
            </w:hyperlink>
          </w:p>
        </w:tc>
        <w:tc>
          <w:tcPr>
            <w:tcW w:w="0" w:type="auto"/>
          </w:tcPr>
          <w:p w:rsidR="0010155E" w:rsidRDefault="00677205">
            <w:r>
              <w:t>CONF #: 31527 Added</w:t>
            </w:r>
          </w:p>
        </w:tc>
        <w:tc>
          <w:tcPr>
            <w:tcW w:w="0" w:type="auto"/>
          </w:tcPr>
          <w:p w:rsidR="0010155E" w:rsidRDefault="0010155E"/>
        </w:tc>
        <w:tc>
          <w:tcPr>
            <w:tcW w:w="0" w:type="auto"/>
          </w:tcPr>
          <w:p w:rsidR="0010155E" w:rsidRDefault="00677205">
            <w:r>
              <w:t>SHOULD contain zero or one [0..1] text (CONF:31527).</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31528 A</w:t>
            </w:r>
            <w:r>
              <w:t>dded</w:t>
            </w:r>
          </w:p>
        </w:tc>
        <w:tc>
          <w:tcPr>
            <w:tcW w:w="0" w:type="auto"/>
          </w:tcPr>
          <w:p w:rsidR="0010155E" w:rsidRDefault="0010155E"/>
        </w:tc>
        <w:tc>
          <w:tcPr>
            <w:tcW w:w="0" w:type="auto"/>
          </w:tcPr>
          <w:p w:rsidR="0010155E" w:rsidRDefault="00677205">
            <w:r>
              <w:t>The text, if present, SHOULD contain zero or one [0..1] reference (CONF:31528).</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31529 Added</w:t>
            </w:r>
          </w:p>
        </w:tc>
        <w:tc>
          <w:tcPr>
            <w:tcW w:w="0" w:type="auto"/>
          </w:tcPr>
          <w:p w:rsidR="0010155E" w:rsidRDefault="0010155E"/>
        </w:tc>
        <w:tc>
          <w:tcPr>
            <w:tcW w:w="0" w:type="auto"/>
          </w:tcPr>
          <w:p w:rsidR="0010155E" w:rsidRDefault="00677205">
            <w:r>
              <w:t>The reference, i</w:t>
            </w:r>
            <w:r>
              <w:t>f present, SHALL contain exactly one [1..1] @value (CONF:31529).</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31530 Added</w:t>
            </w:r>
          </w:p>
        </w:tc>
        <w:tc>
          <w:tcPr>
            <w:tcW w:w="0" w:type="auto"/>
          </w:tcPr>
          <w:p w:rsidR="0010155E" w:rsidRDefault="0010155E"/>
        </w:tc>
        <w:tc>
          <w:tcPr>
            <w:tcW w:w="0" w:type="auto"/>
          </w:tcPr>
          <w:p w:rsidR="0010155E" w:rsidRDefault="00677205">
            <w:r>
              <w:t>This reference/@value SHALL begin wit</w:t>
            </w:r>
            <w:r>
              <w:t>h a '#' and SHALL point to its corresponding narrative (using the approach defined in CDA Release 2, section 4.3.5.1) (CONF:31530).</w:t>
            </w:r>
          </w:p>
        </w:tc>
      </w:tr>
      <w:tr w:rsidR="0010155E">
        <w:tc>
          <w:tcPr>
            <w:tcW w:w="0" w:type="auto"/>
          </w:tcPr>
          <w:p w:rsidR="0010155E" w:rsidRDefault="00677205">
            <w:hyperlink w:anchor="E_Allergy__Intolerance_Observation_V2">
              <w:r>
                <w:rPr>
                  <w:rStyle w:val="HyperlinkText9pt"/>
                </w:rPr>
                <w:t xml:space="preserve">Allergy - Intolerance Observation (V2) </w:t>
              </w:r>
              <w:r>
                <w:rPr>
                  <w:rStyle w:val="HyperlinkText9pt"/>
                </w:rPr>
                <w:t>2.16.840.1.113883.10.20.22.4.7.2</w:t>
              </w:r>
            </w:hyperlink>
          </w:p>
        </w:tc>
        <w:tc>
          <w:tcPr>
            <w:tcW w:w="0" w:type="auto"/>
          </w:tcPr>
          <w:p w:rsidR="0010155E" w:rsidRDefault="00677205">
            <w:r>
              <w:t>CONF #: 31538 Added</w:t>
            </w:r>
          </w:p>
        </w:tc>
        <w:tc>
          <w:tcPr>
            <w:tcW w:w="0" w:type="auto"/>
          </w:tcPr>
          <w:p w:rsidR="0010155E" w:rsidRDefault="0010155E"/>
        </w:tc>
        <w:tc>
          <w:tcPr>
            <w:tcW w:w="0" w:type="auto"/>
          </w:tcPr>
          <w:p w:rsidR="0010155E" w:rsidRDefault="00677205">
            <w:r>
              <w:t xml:space="preserve">This effectiveTime SHALL contain exactly one [1..1] low (CONF:31538). </w:t>
            </w:r>
            <w:r>
              <w:br/>
              <w:t>Note: The effectiveTime/low (a.k.a. "onset date") asserts when the allergy/intolerance became biologically active.</w:t>
            </w:r>
          </w:p>
        </w:tc>
      </w:tr>
      <w:tr w:rsidR="0010155E">
        <w:tc>
          <w:tcPr>
            <w:tcW w:w="0" w:type="auto"/>
          </w:tcPr>
          <w:p w:rsidR="0010155E" w:rsidRDefault="00677205">
            <w:hyperlink w:anchor="E_Allergy__Intolerance_Observation_V2">
              <w:r>
                <w:rPr>
                  <w:rStyle w:val="HyperlinkText9pt"/>
                </w:rPr>
                <w:t xml:space="preserve">Allergy - Intolerance Observation (V2) </w:t>
              </w:r>
              <w:r>
                <w:rPr>
                  <w:rStyle w:val="HyperlinkText9pt"/>
                </w:rPr>
                <w:lastRenderedPageBreak/>
                <w:t>2.16.840.1.113883.10.20.22.4.7.2</w:t>
              </w:r>
            </w:hyperlink>
          </w:p>
        </w:tc>
        <w:tc>
          <w:tcPr>
            <w:tcW w:w="0" w:type="auto"/>
          </w:tcPr>
          <w:p w:rsidR="0010155E" w:rsidRDefault="00677205">
            <w:r>
              <w:lastRenderedPageBreak/>
              <w:t xml:space="preserve">CONF #: </w:t>
            </w:r>
            <w:r>
              <w:lastRenderedPageBreak/>
              <w:t>31539 Added</w:t>
            </w:r>
          </w:p>
        </w:tc>
        <w:tc>
          <w:tcPr>
            <w:tcW w:w="0" w:type="auto"/>
          </w:tcPr>
          <w:p w:rsidR="0010155E" w:rsidRDefault="0010155E"/>
        </w:tc>
        <w:tc>
          <w:tcPr>
            <w:tcW w:w="0" w:type="auto"/>
          </w:tcPr>
          <w:p w:rsidR="0010155E" w:rsidRDefault="00677205">
            <w:r>
              <w:t xml:space="preserve">This effectiveTime MAY contain zero or one </w:t>
            </w:r>
            <w:r>
              <w:lastRenderedPageBreak/>
              <w:t xml:space="preserve">[0..1] high (CONF:31539). </w:t>
            </w:r>
            <w:r>
              <w:br/>
              <w:t>Note: The effectiveTime/high (a.k.a. "resolution</w:t>
            </w:r>
            <w:r>
              <w:t xml:space="preserve"> date") asserts when the allergy/intolerance became biologically resolved.</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7421 Removed</w:t>
            </w:r>
          </w:p>
        </w:tc>
        <w:tc>
          <w:tcPr>
            <w:tcW w:w="0" w:type="auto"/>
          </w:tcPr>
          <w:p w:rsidR="0010155E" w:rsidRDefault="00677205">
            <w:r>
              <w:t>In an allergy to a specific</w:t>
            </w:r>
            <w:r>
              <w:t xml:space="preserve"> medication the code SHALL be selected from the ValueSet 2.16.840.1.113883.3.88.12.80.16 Medication Brand Name DYNAMIC or the ValueSet 2.16.840.1.113883.3.88.12.80.17 Medication Clinical Drug DYNAMIC (CONF:7421).</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7422 Removed</w:t>
            </w:r>
          </w:p>
        </w:tc>
        <w:tc>
          <w:tcPr>
            <w:tcW w:w="0" w:type="auto"/>
          </w:tcPr>
          <w:p w:rsidR="0010155E" w:rsidRDefault="00677205">
            <w:r>
              <w:t>This value SHOULD contain zero or one [0..1] originalText (CONF:7422).</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 xml:space="preserve">Allergy - </w:t>
              </w:r>
              <w:r>
                <w:rPr>
                  <w:rStyle w:val="HyperlinkText9pt"/>
                </w:rPr>
                <w:t>Intolerance Observation (V2) 2.16.840.1.113883.10.20.22.4.7.2</w:t>
              </w:r>
            </w:hyperlink>
          </w:p>
        </w:tc>
        <w:tc>
          <w:tcPr>
            <w:tcW w:w="0" w:type="auto"/>
          </w:tcPr>
          <w:p w:rsidR="0010155E" w:rsidRDefault="00677205">
            <w:r>
              <w:t>CONF #: 7424 Removed</w:t>
            </w:r>
          </w:p>
        </w:tc>
        <w:tc>
          <w:tcPr>
            <w:tcW w:w="0" w:type="auto"/>
          </w:tcPr>
          <w:p w:rsidR="0010155E" w:rsidRDefault="00677205">
            <w:r>
              <w:t>This code SHOULD contain zero or one [0..1] originalText (CONF:7424).</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w:t>
              </w:r>
              <w:r>
                <w:rPr>
                  <w:rStyle w:val="HyperlinkText9pt"/>
                </w:rPr>
                <w:t>16.840.1.113883.10.20.22.4.7.2</w:t>
              </w:r>
            </w:hyperlink>
          </w:p>
        </w:tc>
        <w:tc>
          <w:tcPr>
            <w:tcW w:w="0" w:type="auto"/>
          </w:tcPr>
          <w:p w:rsidR="0010155E" w:rsidRDefault="00677205">
            <w:r>
              <w:t>CONF #: 7425 Removed</w:t>
            </w:r>
          </w:p>
        </w:tc>
        <w:tc>
          <w:tcPr>
            <w:tcW w:w="0" w:type="auto"/>
          </w:tcPr>
          <w:p w:rsidR="0010155E" w:rsidRDefault="00677205">
            <w:r>
              <w:t>The originalText, if present, SHOULD contain zero or one [0..1] reference (CONF:7425).</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w:t>
              </w:r>
              <w:r>
                <w:rPr>
                  <w:rStyle w:val="HyperlinkText9pt"/>
                </w:rPr>
                <w:t>3.10.20.22.4.7.2</w:t>
              </w:r>
            </w:hyperlink>
          </w:p>
        </w:tc>
        <w:tc>
          <w:tcPr>
            <w:tcW w:w="0" w:type="auto"/>
          </w:tcPr>
          <w:p w:rsidR="0010155E" w:rsidRDefault="00677205">
            <w:r>
              <w:t>CONF #: 7431 Removed</w:t>
            </w:r>
          </w:p>
        </w:tc>
        <w:tc>
          <w:tcPr>
            <w:tcW w:w="0" w:type="auto"/>
          </w:tcPr>
          <w:p w:rsidR="0010155E" w:rsidRDefault="00677205">
            <w:r>
              <w:t>This code MAY contain zero or more [0..*] translation (CONF:7431).</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7440 Removed</w:t>
            </w:r>
          </w:p>
        </w:tc>
        <w:tc>
          <w:tcPr>
            <w:tcW w:w="0" w:type="auto"/>
          </w:tcPr>
          <w:p w:rsidR="0010155E" w:rsidRDefault="00677205">
            <w:r>
              <w:t>MAY contain zero or one [0..1] entryRelationship (CONF:7440) such that it</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 xml:space="preserve">Allergy - Intolerance Observation (V2) </w:t>
              </w:r>
              <w:r>
                <w:rPr>
                  <w:rStyle w:val="HyperlinkText9pt"/>
                </w:rPr>
                <w:lastRenderedPageBreak/>
                <w:t>2.16.840.1.113883.10.20.22.4.7.2</w:t>
              </w:r>
            </w:hyperlink>
          </w:p>
        </w:tc>
        <w:tc>
          <w:tcPr>
            <w:tcW w:w="0" w:type="auto"/>
          </w:tcPr>
          <w:p w:rsidR="0010155E" w:rsidRDefault="00677205">
            <w:r>
              <w:lastRenderedPageBreak/>
              <w:t xml:space="preserve">CONF #: </w:t>
            </w:r>
            <w:r>
              <w:lastRenderedPageBreak/>
              <w:t>7446 Removed</w:t>
            </w:r>
          </w:p>
        </w:tc>
        <w:tc>
          <w:tcPr>
            <w:tcW w:w="0" w:type="auto"/>
          </w:tcPr>
          <w:p w:rsidR="0010155E" w:rsidRDefault="00677205">
            <w:r>
              <w:lastRenderedPageBreak/>
              <w:t xml:space="preserve">SHALL contain exactly one [1..1] @inversionInd="true" True </w:t>
            </w:r>
            <w:r>
              <w:lastRenderedPageBreak/>
              <w:t>(CONF:7446).</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7906 Removed</w:t>
            </w:r>
          </w:p>
        </w:tc>
        <w:tc>
          <w:tcPr>
            <w:tcW w:w="0" w:type="auto"/>
          </w:tcPr>
          <w:p w:rsidR="0010155E" w:rsidRDefault="00677205">
            <w:r>
              <w:t>SHALL contain exactly one [1.</w:t>
            </w:r>
            <w:r>
              <w:t>.1] @typeCode="SUBJ" Has subject (CodeSystem: HL7ActRelationshipType 2.16.840.1.113883.5.1002 STATIC) (CONF:7906).</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w:t>
            </w:r>
            <w:r>
              <w:t xml:space="preserve"> 9103 Removed</w:t>
            </w:r>
          </w:p>
        </w:tc>
        <w:tc>
          <w:tcPr>
            <w:tcW w:w="0" w:type="auto"/>
          </w:tcPr>
          <w:p w:rsidR="0010155E" w:rsidRDefault="00677205">
            <w:r>
              <w:t>If it is unknown when the allergy began, this effectiveTime SHALL contain low/@nullFLavor="UNK" (CONF:9103).</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9139 Removed</w:t>
            </w:r>
          </w:p>
        </w:tc>
        <w:tc>
          <w:tcPr>
            <w:tcW w:w="0" w:type="auto"/>
          </w:tcPr>
          <w:p w:rsidR="0010155E" w:rsidRDefault="00677205">
            <w:r>
              <w:t>This value SHALL contain exactly one [1..1] @code, which SHALL be selected from ValueSet Allergy/Adverse Event Type Value Set 2.16.840.1.113883.3.88.12.3221.6.2 DYNAMIC (CONF:9139).</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10082 Removed</w:t>
            </w:r>
          </w:p>
        </w:tc>
        <w:tc>
          <w:tcPr>
            <w:tcW w:w="0" w:type="auto"/>
          </w:tcPr>
          <w:p w:rsidR="0010155E" w:rsidRDefault="00677205">
            <w:r>
              <w:t>If the allergy is no longer a concern, this effectiveTime MAY contain zero or one [0..1] high (CONF:1008</w:t>
            </w:r>
            <w:r>
              <w:t>2).</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10083 Removed</w:t>
            </w:r>
          </w:p>
        </w:tc>
        <w:tc>
          <w:tcPr>
            <w:tcW w:w="0" w:type="auto"/>
          </w:tcPr>
          <w:p w:rsidR="0010155E" w:rsidRDefault="00677205">
            <w:r>
              <w:t>In an allergy to a class of medications the code SHALL be selected from the ValueSet 2.16.840.1.</w:t>
            </w:r>
            <w:r>
              <w:t>113883.3.88.12.80.18 Medication Drug Class DYNAMIC (CONF:10083).</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10084 Removed</w:t>
            </w:r>
          </w:p>
        </w:tc>
        <w:tc>
          <w:tcPr>
            <w:tcW w:w="0" w:type="auto"/>
          </w:tcPr>
          <w:p w:rsidR="0010155E" w:rsidRDefault="00677205">
            <w:r>
              <w:t>In an allergy to a food or other su</w:t>
            </w:r>
            <w:r>
              <w:t>bstance the code SHALL be selected from the ValueSet 2.16.840.1.113883.3.88.12.80.20 Ingredient Name DYNAMIC (CONF:10084).</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15949 Removed</w:t>
            </w:r>
          </w:p>
        </w:tc>
        <w:tc>
          <w:tcPr>
            <w:tcW w:w="0" w:type="auto"/>
          </w:tcPr>
          <w:p w:rsidR="0010155E" w:rsidRDefault="00677205">
            <w:r>
              <w:t>The originalText, if present, MAY contain zero or one [0..1] reference (CONF:15949).</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 xml:space="preserve">Allergy - Intolerance </w:t>
              </w:r>
              <w:r>
                <w:rPr>
                  <w:rStyle w:val="HyperlinkText9pt"/>
                </w:rPr>
                <w:lastRenderedPageBreak/>
                <w:t>Observation (V2) 2.16.840.1.113883.10.20.22.4.7.2</w:t>
              </w:r>
            </w:hyperlink>
          </w:p>
        </w:tc>
        <w:tc>
          <w:tcPr>
            <w:tcW w:w="0" w:type="auto"/>
          </w:tcPr>
          <w:p w:rsidR="0010155E" w:rsidRDefault="00677205">
            <w:r>
              <w:lastRenderedPageBreak/>
              <w:t xml:space="preserve">CONF </w:t>
            </w:r>
            <w:r>
              <w:lastRenderedPageBreak/>
              <w:t>#: 15950 Removed</w:t>
            </w:r>
          </w:p>
        </w:tc>
        <w:tc>
          <w:tcPr>
            <w:tcW w:w="0" w:type="auto"/>
          </w:tcPr>
          <w:p w:rsidR="0010155E" w:rsidRDefault="00677205">
            <w:r>
              <w:lastRenderedPageBreak/>
              <w:t xml:space="preserve">The reference, if present, </w:t>
            </w:r>
            <w:r>
              <w:lastRenderedPageBreak/>
              <w:t>SHOULD contain zero or one [0..1] @value (CONF:15950).</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15951 Removed</w:t>
            </w:r>
          </w:p>
        </w:tc>
        <w:tc>
          <w:tcPr>
            <w:tcW w:w="0" w:type="auto"/>
          </w:tcPr>
          <w:p w:rsidR="0010155E" w:rsidRDefault="00677205">
            <w:r>
              <w:t>This reference/@value SHALL begin with a '#' and SHALL point to its corresponding narrative (using the approach defined in CDA Release 2, section 4.3.5.1) (CONF:15951).</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w:t>
              </w:r>
              <w:r>
                <w:rPr>
                  <w:rStyle w:val="HyperlinkText9pt"/>
                </w:rPr>
                <w:t>ergy - Intolerance Observation (V2) 2.16.840.1.113883.10.20.22.4.7.2</w:t>
              </w:r>
            </w:hyperlink>
          </w:p>
        </w:tc>
        <w:tc>
          <w:tcPr>
            <w:tcW w:w="0" w:type="auto"/>
          </w:tcPr>
          <w:p w:rsidR="0010155E" w:rsidRDefault="00677205">
            <w:r>
              <w:t>CONF #: 15952 Removed</w:t>
            </w:r>
          </w:p>
        </w:tc>
        <w:tc>
          <w:tcPr>
            <w:tcW w:w="0" w:type="auto"/>
          </w:tcPr>
          <w:p w:rsidR="0010155E" w:rsidRDefault="00677205">
            <w:r>
              <w:t>The reference, if present, SHOULD contain zero or one [0..1] @value (CONF:15952).</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w:t>
              </w:r>
              <w:r>
                <w:rPr>
                  <w:rStyle w:val="HyperlinkText9pt"/>
                </w:rPr>
                <w:t xml:space="preserve"> Observation (V2) 2.16.840.1.113883.10.20.22.4.7.2</w:t>
              </w:r>
            </w:hyperlink>
          </w:p>
        </w:tc>
        <w:tc>
          <w:tcPr>
            <w:tcW w:w="0" w:type="auto"/>
          </w:tcPr>
          <w:p w:rsidR="0010155E" w:rsidRDefault="00677205">
            <w:r>
              <w:t>CONF #: 15953 Removed</w:t>
            </w:r>
          </w:p>
        </w:tc>
        <w:tc>
          <w:tcPr>
            <w:tcW w:w="0" w:type="auto"/>
          </w:tcPr>
          <w:p w:rsidR="0010155E" w:rsidRDefault="00677205">
            <w:r>
              <w:t>This reference/@value SHALL begin with a '#' and SHALL point to its corresponding narrative (using the approach defined in CDA Release 2, section 4.3.5.1) (CONF:15953).</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15954 Removed</w:t>
            </w:r>
          </w:p>
        </w:tc>
        <w:tc>
          <w:tcPr>
            <w:tcW w:w="0" w:type="auto"/>
          </w:tcPr>
          <w:p w:rsidR="0010155E" w:rsidRDefault="00677205">
            <w:r>
              <w:t>SHALL contain exactly one [1..1] Allergy Status Observation (templateId:2.16.840.1.113883.10.20.22.4.28)</w:t>
            </w:r>
            <w:r>
              <w:t xml:space="preserve"> (CONF:15954).</w:t>
            </w:r>
          </w:p>
        </w:tc>
        <w:tc>
          <w:tcPr>
            <w:tcW w:w="0" w:type="auto"/>
          </w:tcPr>
          <w:p w:rsidR="0010155E" w:rsidRDefault="0010155E"/>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7387 Modified</w:t>
            </w:r>
          </w:p>
        </w:tc>
        <w:tc>
          <w:tcPr>
            <w:tcW w:w="0" w:type="auto"/>
          </w:tcPr>
          <w:p w:rsidR="0010155E" w:rsidRDefault="00677205">
            <w:r>
              <w:t>SHALL contain exactly one [1..1] effectiveTime (CONF:7387).</w:t>
            </w:r>
          </w:p>
        </w:tc>
        <w:tc>
          <w:tcPr>
            <w:tcW w:w="0" w:type="auto"/>
          </w:tcPr>
          <w:p w:rsidR="0010155E" w:rsidRDefault="00677205">
            <w:r>
              <w:t>SHALL contain exactly one</w:t>
            </w:r>
            <w:r>
              <w:t xml:space="preserve"> [1..1] effectiveTime (CONF:7387). </w:t>
            </w:r>
            <w:r>
              <w:br/>
              <w:t>Note: If the allergy/intolerance is known to be resolved, but the date of resolution is not known, then the high element SHALL be present, and the nullFlavor attribute SHALL be set to 'UNK'. Therefore, the existence of a</w:t>
            </w:r>
            <w:r>
              <w:t>n high element within an allergy/intolerance does indicate that the allergy/intolerance has been resolved.</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7390 Mod</w:t>
            </w:r>
            <w:r>
              <w:t>ified</w:t>
            </w:r>
          </w:p>
        </w:tc>
        <w:tc>
          <w:tcPr>
            <w:tcW w:w="0" w:type="auto"/>
          </w:tcPr>
          <w:p w:rsidR="0010155E" w:rsidRDefault="00677205">
            <w:r>
              <w:t>SHALL contain exactly one [1..1] value with @xsi:type="CD" (CONF:7390).</w:t>
            </w:r>
          </w:p>
        </w:tc>
        <w:tc>
          <w:tcPr>
            <w:tcW w:w="0" w:type="auto"/>
          </w:tcPr>
          <w:p w:rsidR="0010155E" w:rsidRDefault="00677205">
            <w:r>
              <w:t>SHALL contain exactly one [1..1] value with @xsi:type="CD", where the code SHALL be selected from ValueSet Allergy/Adverse Event Type Value Set 2.16.840.1.113883.3.88.12.3221.6.2</w:t>
            </w:r>
            <w:r>
              <w:t xml:space="preserve"> DYNAMIC (CONF:7390). </w:t>
            </w:r>
            <w:r>
              <w:br/>
              <w:t>Note: The consumable participant points to the precise allergen or substance of intolerance. Because the consumable and the reaction are more clinically relevant than a categorization of the allergy/adverse event type, many systems w</w:t>
            </w:r>
            <w:r>
              <w:t xml:space="preserve">ill simply assign a fixed value here (e.g. "allergy to substance"). </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7402 Modified</w:t>
            </w:r>
          </w:p>
        </w:tc>
        <w:tc>
          <w:tcPr>
            <w:tcW w:w="0" w:type="auto"/>
          </w:tcPr>
          <w:p w:rsidR="0010155E" w:rsidRDefault="00677205">
            <w:r>
              <w:t>SHOULD contain zero or one [0..1</w:t>
            </w:r>
            <w:r>
              <w:t>] participant (CONF:7402) such that it</w:t>
            </w:r>
          </w:p>
        </w:tc>
        <w:tc>
          <w:tcPr>
            <w:tcW w:w="0" w:type="auto"/>
          </w:tcPr>
          <w:p w:rsidR="0010155E" w:rsidRDefault="00677205">
            <w:r>
              <w:t>SHALL contain exactly one [1..1] participant (CONF:7402) such that it</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7419 Modified</w:t>
            </w:r>
          </w:p>
        </w:tc>
        <w:tc>
          <w:tcPr>
            <w:tcW w:w="0" w:type="auto"/>
          </w:tcPr>
          <w:p w:rsidR="0010155E" w:rsidRDefault="00677205">
            <w:r>
              <w:t>This playingEntity SHALL contain exactly one [1..1] code (CONF:7419).</w:t>
            </w:r>
          </w:p>
        </w:tc>
        <w:tc>
          <w:tcPr>
            <w:tcW w:w="0" w:type="auto"/>
          </w:tcPr>
          <w:p w:rsidR="0010155E" w:rsidRDefault="00677205">
            <w:r>
              <w:t>This playingEntity SHALL contain exactly one [1..1] code, which SHALL be selected from ValueSet Substance / Reactant for Intolerance Temp-ValueSet-substanceReactant</w:t>
            </w:r>
            <w:r>
              <w:t>ForIntolerance DYNAMIC (CONF:7419).</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10488 Modified</w:t>
            </w:r>
          </w:p>
        </w:tc>
        <w:tc>
          <w:tcPr>
            <w:tcW w:w="0" w:type="auto"/>
          </w:tcPr>
          <w:p w:rsidR="0010155E" w:rsidRDefault="00677205">
            <w:r>
              <w:t>SHALL contain exactly one [1..1] @root="2.16.840.1.113883.10.20.</w:t>
            </w:r>
            <w:r>
              <w:t>22.4.7" (CONF:10488).</w:t>
            </w:r>
          </w:p>
        </w:tc>
        <w:tc>
          <w:tcPr>
            <w:tcW w:w="0" w:type="auto"/>
          </w:tcPr>
          <w:p w:rsidR="0010155E" w:rsidRDefault="00677205">
            <w:r>
              <w:t>SHALL contain exactly one [1..1] @root="2.16.840.1.113883.10.20.22.4.7.2" (CONF:10488).</w:t>
            </w:r>
          </w:p>
        </w:tc>
      </w:tr>
      <w:tr w:rsidR="0010155E">
        <w:tc>
          <w:tcPr>
            <w:tcW w:w="0" w:type="auto"/>
          </w:tcPr>
          <w:p w:rsidR="0010155E" w:rsidRDefault="00677205">
            <w:hyperlink w:anchor="E_Allergy__Intolerance_Observation_V2">
              <w:r>
                <w:rPr>
                  <w:rStyle w:val="HyperlinkText9pt"/>
                </w:rPr>
                <w:t xml:space="preserve">Allergy - Intolerance </w:t>
              </w:r>
              <w:r>
                <w:rPr>
                  <w:rStyle w:val="HyperlinkText9pt"/>
                </w:rPr>
                <w:lastRenderedPageBreak/>
                <w:t>Observation (V2) 2.16.840.1.113883.10.20.22.4.7.2</w:t>
              </w:r>
            </w:hyperlink>
          </w:p>
        </w:tc>
        <w:tc>
          <w:tcPr>
            <w:tcW w:w="0" w:type="auto"/>
          </w:tcPr>
          <w:p w:rsidR="0010155E" w:rsidRDefault="00677205">
            <w:r>
              <w:lastRenderedPageBreak/>
              <w:t xml:space="preserve">CONF </w:t>
            </w:r>
            <w:r>
              <w:lastRenderedPageBreak/>
              <w:t>#: 15955</w:t>
            </w:r>
            <w:r>
              <w:t xml:space="preserve"> Modified</w:t>
            </w:r>
          </w:p>
        </w:tc>
        <w:tc>
          <w:tcPr>
            <w:tcW w:w="0" w:type="auto"/>
          </w:tcPr>
          <w:p w:rsidR="0010155E" w:rsidRDefault="00677205">
            <w:r>
              <w:lastRenderedPageBreak/>
              <w:t xml:space="preserve">SHALL contain exactly one </w:t>
            </w:r>
            <w:r>
              <w:lastRenderedPageBreak/>
              <w:t>[1..1] Reaction Observation (templateId:2.16.840.1.113883.10.20.22.4.9) (CONF:15955).</w:t>
            </w:r>
          </w:p>
        </w:tc>
        <w:tc>
          <w:tcPr>
            <w:tcW w:w="0" w:type="auto"/>
          </w:tcPr>
          <w:p w:rsidR="0010155E" w:rsidRDefault="00677205">
            <w:r>
              <w:lastRenderedPageBreak/>
              <w:t xml:space="preserve">SHALL contain exactly </w:t>
            </w:r>
            <w:r>
              <w:lastRenderedPageBreak/>
              <w:t>one [1..1] Reaction Observation (V2) (templateId:2.16.840.1.113883.10.20.22.4.9.2) (CONF:15955).</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CONF #: 15956 Modified</w:t>
            </w:r>
          </w:p>
        </w:tc>
        <w:tc>
          <w:tcPr>
            <w:tcW w:w="0" w:type="auto"/>
          </w:tcPr>
          <w:p w:rsidR="0010155E" w:rsidRDefault="00677205">
            <w:r>
              <w:t>SHALL contain exactly one [1..1] Severity Observation (templateId:2.16.840.1.113883.10.20.22.4.8) (CONF</w:t>
            </w:r>
            <w:r>
              <w:t>:15956).</w:t>
            </w:r>
          </w:p>
        </w:tc>
        <w:tc>
          <w:tcPr>
            <w:tcW w:w="0" w:type="auto"/>
          </w:tcPr>
          <w:p w:rsidR="0010155E" w:rsidRDefault="00677205">
            <w:r>
              <w:t>SHALL contain exactly one [1..1] Severity Observation (V2) (templateId:2.16.840.1.113883.10.20.22.4.8.2) (CONF:15956).</w:t>
            </w:r>
          </w:p>
        </w:tc>
      </w:tr>
      <w:tr w:rsidR="0010155E">
        <w:tc>
          <w:tcPr>
            <w:tcW w:w="0" w:type="auto"/>
          </w:tcPr>
          <w:p w:rsidR="0010155E" w:rsidRDefault="00677205">
            <w:hyperlink w:anchor="E_Allergy__Intolerance_Observation_V2">
              <w:r>
                <w:rPr>
                  <w:rStyle w:val="HyperlinkText9pt"/>
                </w:rPr>
                <w:t xml:space="preserve">Allergy - Intolerance Observation (V2) </w:t>
              </w:r>
              <w:r>
                <w:rPr>
                  <w:rStyle w:val="HyperlinkText9pt"/>
                </w:rPr>
                <w:t>2.16.840.1.113883.10.20.22.4.7.2</w:t>
              </w:r>
            </w:hyperlink>
          </w:p>
        </w:tc>
        <w:tc>
          <w:tcPr>
            <w:tcW w:w="0" w:type="auto"/>
          </w:tcPr>
          <w:p w:rsidR="0010155E" w:rsidRDefault="00677205">
            <w:r>
              <w:t>Name</w:t>
            </w:r>
          </w:p>
        </w:tc>
        <w:tc>
          <w:tcPr>
            <w:tcW w:w="0" w:type="auto"/>
          </w:tcPr>
          <w:p w:rsidR="0010155E" w:rsidRDefault="00677205">
            <w:r>
              <w:t>Allergy - Intolerance Observation</w:t>
            </w:r>
          </w:p>
        </w:tc>
        <w:tc>
          <w:tcPr>
            <w:tcW w:w="0" w:type="auto"/>
          </w:tcPr>
          <w:p w:rsidR="0010155E" w:rsidRDefault="00677205">
            <w:r>
              <w:t>Allergy - Intolerance Observation (V2)</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Oid</w:t>
            </w:r>
          </w:p>
        </w:tc>
        <w:tc>
          <w:tcPr>
            <w:tcW w:w="0" w:type="auto"/>
          </w:tcPr>
          <w:p w:rsidR="0010155E" w:rsidRDefault="00677205">
            <w:r>
              <w:t>2.16.840</w:t>
            </w:r>
            <w:r>
              <w:t>.1.113883.10.20.22.4.7</w:t>
            </w:r>
          </w:p>
        </w:tc>
        <w:tc>
          <w:tcPr>
            <w:tcW w:w="0" w:type="auto"/>
          </w:tcPr>
          <w:p w:rsidR="0010155E" w:rsidRDefault="00677205">
            <w:r>
              <w:t>2.16.840.1.113883.10.20.22.4.7.2</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Description</w:t>
            </w:r>
          </w:p>
        </w:tc>
        <w:tc>
          <w:tcPr>
            <w:tcW w:w="0" w:type="auto"/>
          </w:tcPr>
          <w:p w:rsidR="0010155E" w:rsidRDefault="00677205">
            <w:r>
              <w:t>This clinical statement represents that an allergy or a</w:t>
            </w:r>
            <w:r>
              <w:t>dverse reaction exists or does not exist. The agent that is the cause of the allergy or adverse reaction is represented as a manufactured material participant playing entity in the allergy observation. While the agent is often implicit in the alert observa</w:t>
            </w:r>
            <w:r>
              <w:t xml:space="preserve">tion (e.g. ""allergy to penicillin""), it should also be asserted explicitly as an entity. The manufactured material participant is used to represent natural and non-natural occurring substances. </w:t>
            </w:r>
            <w:r>
              <w:br/>
              <w:t xml:space="preserve"> </w:t>
            </w:r>
            <w:r>
              <w:br/>
              <w:t>NOTE: The agent responsible for an allergy or adverse rea</w:t>
            </w:r>
            <w:r>
              <w:t xml:space="preserve">ction is not always a manufactured material (for example, food allergies), nor is it necessarily consumed. The following constraints reflect limitations in the base CDA R2 </w:t>
            </w:r>
            <w:r>
              <w:lastRenderedPageBreak/>
              <w:t>specification, and should be used to represent any type of responsible agent.</w:t>
            </w:r>
          </w:p>
        </w:tc>
        <w:tc>
          <w:tcPr>
            <w:tcW w:w="0" w:type="auto"/>
          </w:tcPr>
          <w:p w:rsidR="0010155E" w:rsidRDefault="00677205">
            <w:r>
              <w:lastRenderedPageBreak/>
              <w:t>This t</w:t>
            </w:r>
            <w:r>
              <w:t>emplate reflects a discrete observation about a patient's allergy or intolerance. Because it is a discrete observation, it will have a statusCode of "completed". The effectiveTime, also referred to as the “biologically relevant time” is the time at which t</w:t>
            </w:r>
            <w:r>
              <w:t xml:space="preserve">he observation holds for the patient. For a provider seeing a patient in the clinic today, observing a history of penicillin allergy that developed five years ago, the effectiveTime is five years ago.  </w:t>
            </w:r>
            <w:r>
              <w:br/>
              <w:t xml:space="preserve"> </w:t>
            </w:r>
            <w:r>
              <w:br/>
              <w:t>The effectiveTime of the Allergy - Intolerance Obse</w:t>
            </w:r>
            <w:r>
              <w:t xml:space="preserve">rvation is the </w:t>
            </w:r>
            <w:r>
              <w:lastRenderedPageBreak/>
              <w:t>definitive indication of whether or not the underlying allergy/intolerance is resolved. If known to be resolved, then an effectiveTime/high would be present. If the date of resolution is not known, then effectiveTime/high will be present wit</w:t>
            </w:r>
            <w:r>
              <w:t xml:space="preserve">h a nullFlavor of "UNK". </w:t>
            </w:r>
            <w:r>
              <w:br/>
              <w:t xml:space="preserve"> </w:t>
            </w:r>
            <w:r>
              <w:br/>
              <w:t>NOTE: The agent responsible for an allergy or adverse reaction is not always a manufactured material (for example, food allergies), nor is it necessarily consumed. The following constraints reflect limitations in the base CDA R2</w:t>
            </w:r>
            <w:r>
              <w:t xml:space="preserve"> specification, and should be used to represent any type of responsible agent.</w:t>
            </w:r>
          </w:p>
        </w:tc>
      </w:tr>
      <w:tr w:rsidR="0010155E">
        <w:tc>
          <w:tcPr>
            <w:tcW w:w="0" w:type="auto"/>
          </w:tcPr>
          <w:p w:rsidR="0010155E" w:rsidRDefault="00677205">
            <w:hyperlink w:anchor="E_Allergy__Intolerance_Observation_V2">
              <w:r>
                <w:rPr>
                  <w:rStyle w:val="HyperlinkText9pt"/>
                </w:rPr>
                <w:t>Allergy - Intolerance Observation (V2) 2.16.840.1.113883.10.20.22.4.7.2</w:t>
              </w:r>
            </w:hyperlink>
          </w:p>
        </w:tc>
        <w:tc>
          <w:tcPr>
            <w:tcW w:w="0" w:type="auto"/>
          </w:tcPr>
          <w:p w:rsidR="0010155E" w:rsidRDefault="00677205">
            <w:r>
              <w:t>Implied Template</w:t>
            </w:r>
          </w:p>
        </w:tc>
        <w:tc>
          <w:tcPr>
            <w:tcW w:w="0" w:type="auto"/>
          </w:tcPr>
          <w:p w:rsidR="0010155E" w:rsidRDefault="00677205">
            <w:r>
              <w:t>Substance or Device Allergy</w:t>
            </w:r>
            <w:r>
              <w:t xml:space="preserve"> - Intolerance Observation (2.16.840.1.113883.10.20.24.3.90)</w:t>
            </w:r>
          </w:p>
        </w:tc>
        <w:tc>
          <w:tcPr>
            <w:tcW w:w="0" w:type="auto"/>
          </w:tcPr>
          <w:p w:rsidR="0010155E" w:rsidRDefault="00677205">
            <w:r>
              <w:t>Substance or Device Allergy - Intolerance Observation (V2) (2.16.840.1.113883.10.20.24.3.90.2)</w:t>
            </w:r>
          </w:p>
        </w:tc>
      </w:tr>
      <w:tr w:rsidR="0010155E">
        <w:tc>
          <w:tcPr>
            <w:tcW w:w="0" w:type="auto"/>
          </w:tcPr>
          <w:p w:rsidR="0010155E" w:rsidRDefault="00677205">
            <w:hyperlink w:anchor="E_Allergy_Concern_Act_V2">
              <w:r>
                <w:rPr>
                  <w:rStyle w:val="HyperlinkText9pt"/>
                </w:rPr>
                <w:t xml:space="preserve">Allergy Concern Act (V2) </w:t>
              </w:r>
              <w:r>
                <w:rPr>
                  <w:rStyle w:val="HyperlinkText9pt"/>
                </w:rPr>
                <w:t>2.16.840.1.113883.10.20.22.4.30.2</w:t>
              </w:r>
            </w:hyperlink>
          </w:p>
        </w:tc>
        <w:tc>
          <w:tcPr>
            <w:tcW w:w="0" w:type="auto"/>
          </w:tcPr>
          <w:p w:rsidR="0010155E" w:rsidRDefault="00677205">
            <w:r>
              <w:t>CONF #: 31145 Added</w:t>
            </w:r>
          </w:p>
        </w:tc>
        <w:tc>
          <w:tcPr>
            <w:tcW w:w="0" w:type="auto"/>
          </w:tcPr>
          <w:p w:rsidR="0010155E" w:rsidRDefault="0010155E"/>
        </w:tc>
        <w:tc>
          <w:tcPr>
            <w:tcW w:w="0" w:type="auto"/>
          </w:tcPr>
          <w:p w:rsidR="0010155E" w:rsidRDefault="00677205">
            <w:r>
              <w:t>SHOULD contain zero or more [0..*] Author Participation (NEW) (templateId:2.16.840.1.113883.10.20.22.4.119) (CONF:31145).</w:t>
            </w:r>
          </w:p>
        </w:tc>
      </w:tr>
      <w:tr w:rsidR="0010155E">
        <w:tc>
          <w:tcPr>
            <w:tcW w:w="0" w:type="auto"/>
          </w:tcPr>
          <w:p w:rsidR="0010155E" w:rsidRDefault="00677205">
            <w:hyperlink w:anchor="E_Allergy_Concern_Act_V2">
              <w:r>
                <w:rPr>
                  <w:rStyle w:val="HyperlinkText9pt"/>
                </w:rPr>
                <w:t>Allergy Concern Act (V2) 2.16.8</w:t>
              </w:r>
              <w:r>
                <w:rPr>
                  <w:rStyle w:val="HyperlinkText9pt"/>
                </w:rPr>
                <w:t>40.1.113883.10.20.22.4.30.2</w:t>
              </w:r>
            </w:hyperlink>
          </w:p>
        </w:tc>
        <w:tc>
          <w:tcPr>
            <w:tcW w:w="0" w:type="auto"/>
          </w:tcPr>
          <w:p w:rsidR="0010155E" w:rsidRDefault="00677205">
            <w:r>
              <w:t>CONF #: 31534 Added</w:t>
            </w:r>
          </w:p>
        </w:tc>
        <w:tc>
          <w:tcPr>
            <w:tcW w:w="0" w:type="auto"/>
          </w:tcPr>
          <w:p w:rsidR="0010155E" w:rsidRDefault="0010155E"/>
        </w:tc>
        <w:tc>
          <w:tcPr>
            <w:tcW w:w="0" w:type="auto"/>
          </w:tcPr>
          <w:p w:rsidR="0010155E" w:rsidRDefault="00677205">
            <w:r>
              <w:t xml:space="preserve">This effectiveTime SHALL contain exactly one [1..1] low (CONF:31534). </w:t>
            </w:r>
            <w:r>
              <w:br/>
              <w:t xml:space="preserve">Note: The </w:t>
            </w:r>
            <w:r>
              <w:lastRenderedPageBreak/>
              <w:t>effectiveTime/low asserts when the allergy was noted. This equates to the time the allergy was authored in the patient's chart</w:t>
            </w:r>
            <w:r>
              <w:t>.</w:t>
            </w:r>
          </w:p>
        </w:tc>
      </w:tr>
      <w:tr w:rsidR="0010155E">
        <w:tc>
          <w:tcPr>
            <w:tcW w:w="0" w:type="auto"/>
          </w:tcPr>
          <w:p w:rsidR="0010155E" w:rsidRDefault="00677205">
            <w:hyperlink w:anchor="E_Allergy_Concern_Act_V2">
              <w:r>
                <w:rPr>
                  <w:rStyle w:val="HyperlinkText9pt"/>
                </w:rPr>
                <w:t>Allergy Concern Act (V2) 2.16.840.1.113883.10.20.22.4.30.2</w:t>
              </w:r>
            </w:hyperlink>
          </w:p>
        </w:tc>
        <w:tc>
          <w:tcPr>
            <w:tcW w:w="0" w:type="auto"/>
          </w:tcPr>
          <w:p w:rsidR="0010155E" w:rsidRDefault="00677205">
            <w:r>
              <w:t>CONF #: 31535 Added</w:t>
            </w:r>
          </w:p>
        </w:tc>
        <w:tc>
          <w:tcPr>
            <w:tcW w:w="0" w:type="auto"/>
          </w:tcPr>
          <w:p w:rsidR="0010155E" w:rsidRDefault="0010155E"/>
        </w:tc>
        <w:tc>
          <w:tcPr>
            <w:tcW w:w="0" w:type="auto"/>
          </w:tcPr>
          <w:p w:rsidR="0010155E" w:rsidRDefault="00677205">
            <w:r>
              <w:t xml:space="preserve">This effectiveTime MAY contain zero or one [0..1] high (CONF:31535). </w:t>
            </w:r>
            <w:r>
              <w:br/>
              <w:t>Note: It is clinically rare for an allergy to be "resolv</w:t>
            </w:r>
            <w:r>
              <w:t>ed", even for patients undergoing allergy desensitization. As a result, effectiveTime/high will generally not be present.</w:t>
            </w:r>
          </w:p>
        </w:tc>
      </w:tr>
      <w:tr w:rsidR="0010155E">
        <w:tc>
          <w:tcPr>
            <w:tcW w:w="0" w:type="auto"/>
          </w:tcPr>
          <w:p w:rsidR="0010155E" w:rsidRDefault="00677205">
            <w:hyperlink w:anchor="E_Allergy_Concern_Act_V2">
              <w:r>
                <w:rPr>
                  <w:rStyle w:val="HyperlinkText9pt"/>
                </w:rPr>
                <w:t>Allergy Concern Act (V2) 2.16.840.1.113883.10.20.22.4.30.2</w:t>
              </w:r>
            </w:hyperlink>
          </w:p>
        </w:tc>
        <w:tc>
          <w:tcPr>
            <w:tcW w:w="0" w:type="auto"/>
          </w:tcPr>
          <w:p w:rsidR="0010155E" w:rsidRDefault="00677205">
            <w:r>
              <w:t>CONF #: 7504 Removed</w:t>
            </w:r>
          </w:p>
        </w:tc>
        <w:tc>
          <w:tcPr>
            <w:tcW w:w="0" w:type="auto"/>
          </w:tcPr>
          <w:p w:rsidR="0010155E" w:rsidRDefault="00677205">
            <w:r>
              <w:t>If sta</w:t>
            </w:r>
            <w:r>
              <w:t>tusCode/@code="active" Active, then effectiveTime SHALL contain [1..1] low (CONF:7504).</w:t>
            </w:r>
          </w:p>
        </w:tc>
        <w:tc>
          <w:tcPr>
            <w:tcW w:w="0" w:type="auto"/>
          </w:tcPr>
          <w:p w:rsidR="0010155E" w:rsidRDefault="0010155E"/>
        </w:tc>
      </w:tr>
      <w:tr w:rsidR="0010155E">
        <w:tc>
          <w:tcPr>
            <w:tcW w:w="0" w:type="auto"/>
          </w:tcPr>
          <w:p w:rsidR="0010155E" w:rsidRDefault="00677205">
            <w:hyperlink w:anchor="E_Allergy_Concern_Act_V2">
              <w:r>
                <w:rPr>
                  <w:rStyle w:val="HyperlinkText9pt"/>
                </w:rPr>
                <w:t>Allergy Concern Act (V2) 2.16.840.1.113883.10.20.22.4.30.2</w:t>
              </w:r>
            </w:hyperlink>
          </w:p>
        </w:tc>
        <w:tc>
          <w:tcPr>
            <w:tcW w:w="0" w:type="auto"/>
          </w:tcPr>
          <w:p w:rsidR="0010155E" w:rsidRDefault="00677205">
            <w:r>
              <w:t>CONF #: 10085 Removed</w:t>
            </w:r>
          </w:p>
        </w:tc>
        <w:tc>
          <w:tcPr>
            <w:tcW w:w="0" w:type="auto"/>
          </w:tcPr>
          <w:p w:rsidR="0010155E" w:rsidRDefault="00677205">
            <w:r>
              <w:t>If statusCode/@code="completed" Completed, then effectiveTime SHALL contain [1..1] high (CONF:10085).</w:t>
            </w:r>
          </w:p>
        </w:tc>
        <w:tc>
          <w:tcPr>
            <w:tcW w:w="0" w:type="auto"/>
          </w:tcPr>
          <w:p w:rsidR="0010155E" w:rsidRDefault="0010155E"/>
        </w:tc>
      </w:tr>
      <w:tr w:rsidR="0010155E">
        <w:tc>
          <w:tcPr>
            <w:tcW w:w="0" w:type="auto"/>
          </w:tcPr>
          <w:p w:rsidR="0010155E" w:rsidRDefault="00677205">
            <w:hyperlink w:anchor="E_Allergy_Concern_Act_V2">
              <w:r>
                <w:rPr>
                  <w:rStyle w:val="HyperlinkText9pt"/>
                </w:rPr>
                <w:t>Allergy Concern Act (V2) 2.16.840.1.113883.10.20.22.4.30.2</w:t>
              </w:r>
            </w:hyperlink>
          </w:p>
        </w:tc>
        <w:tc>
          <w:tcPr>
            <w:tcW w:w="0" w:type="auto"/>
          </w:tcPr>
          <w:p w:rsidR="0010155E" w:rsidRDefault="00677205">
            <w:r>
              <w:t>CONF #: 10489 Modified</w:t>
            </w:r>
          </w:p>
        </w:tc>
        <w:tc>
          <w:tcPr>
            <w:tcW w:w="0" w:type="auto"/>
          </w:tcPr>
          <w:p w:rsidR="0010155E" w:rsidRDefault="00677205">
            <w:r>
              <w:t>SHALL contain exactly o</w:t>
            </w:r>
            <w:r>
              <w:t>ne [1..1] @root="2.16.840.1.113883.10.20.22.4.30" (CONF:10489).</w:t>
            </w:r>
          </w:p>
        </w:tc>
        <w:tc>
          <w:tcPr>
            <w:tcW w:w="0" w:type="auto"/>
          </w:tcPr>
          <w:p w:rsidR="0010155E" w:rsidRDefault="00677205">
            <w:r>
              <w:t>SHALL contain exactly one [1..1] @root="2.16.840.1.113883.10.20.22.4.30.2" (CONF:10489).</w:t>
            </w:r>
          </w:p>
        </w:tc>
      </w:tr>
      <w:tr w:rsidR="0010155E">
        <w:tc>
          <w:tcPr>
            <w:tcW w:w="0" w:type="auto"/>
          </w:tcPr>
          <w:p w:rsidR="0010155E" w:rsidRDefault="00677205">
            <w:hyperlink w:anchor="E_Allergy_Concern_Act_V2">
              <w:r>
                <w:rPr>
                  <w:rStyle w:val="HyperlinkText9pt"/>
                </w:rPr>
                <w:t>Allergy Concern Act (V2) 2.16.840.1.113883.10.20.22.4.3</w:t>
              </w:r>
              <w:r>
                <w:rPr>
                  <w:rStyle w:val="HyperlinkText9pt"/>
                </w:rPr>
                <w:t>0.2</w:t>
              </w:r>
            </w:hyperlink>
          </w:p>
        </w:tc>
        <w:tc>
          <w:tcPr>
            <w:tcW w:w="0" w:type="auto"/>
          </w:tcPr>
          <w:p w:rsidR="0010155E" w:rsidRDefault="00677205">
            <w:r>
              <w:t>CONF #: 14925 Modified</w:t>
            </w:r>
          </w:p>
        </w:tc>
        <w:tc>
          <w:tcPr>
            <w:tcW w:w="0" w:type="auto"/>
          </w:tcPr>
          <w:p w:rsidR="0010155E" w:rsidRDefault="00677205">
            <w:r>
              <w:t>SHALL contain exactly one [1..1] Allergy - Intolerance Observation (templateId:2.16.840.1.113883.10.20.22.4.7) (CONF:14925).</w:t>
            </w:r>
          </w:p>
        </w:tc>
        <w:tc>
          <w:tcPr>
            <w:tcW w:w="0" w:type="auto"/>
          </w:tcPr>
          <w:p w:rsidR="0010155E" w:rsidRDefault="00677205">
            <w:r>
              <w:t>SHALL contain exactly one [1..1] Allergy - Intolerance Observation (V2) (templateId:2.16.840.1.113883.10</w:t>
            </w:r>
            <w:r>
              <w:t>.20.22.4.7.2) (CONF:14925).</w:t>
            </w:r>
          </w:p>
        </w:tc>
      </w:tr>
      <w:tr w:rsidR="0010155E">
        <w:tc>
          <w:tcPr>
            <w:tcW w:w="0" w:type="auto"/>
          </w:tcPr>
          <w:p w:rsidR="0010155E" w:rsidRDefault="00677205">
            <w:hyperlink w:anchor="E_Allergy_Concern_Act_V2">
              <w:r>
                <w:rPr>
                  <w:rStyle w:val="HyperlinkText9pt"/>
                </w:rPr>
                <w:t>Allergy Concern Act (V2) 2.16.840.1.113883.10.20.22.4.30.2</w:t>
              </w:r>
            </w:hyperlink>
          </w:p>
        </w:tc>
        <w:tc>
          <w:tcPr>
            <w:tcW w:w="0" w:type="auto"/>
          </w:tcPr>
          <w:p w:rsidR="0010155E" w:rsidRDefault="00677205">
            <w:r>
              <w:t>CONF #: 19158 Modifi</w:t>
            </w:r>
            <w:r>
              <w:lastRenderedPageBreak/>
              <w:t>ed</w:t>
            </w:r>
          </w:p>
        </w:tc>
        <w:tc>
          <w:tcPr>
            <w:tcW w:w="0" w:type="auto"/>
          </w:tcPr>
          <w:p w:rsidR="0010155E" w:rsidRDefault="00677205">
            <w:r>
              <w:lastRenderedPageBreak/>
              <w:t xml:space="preserve">This code SHALL contain exactly one [1..1] @code="48765-2" Allergies, adverse reactions, alerts </w:t>
            </w:r>
            <w:r>
              <w:lastRenderedPageBreak/>
              <w:t>(C</w:t>
            </w:r>
            <w:r>
              <w:t>odeSystem: LOINC 2.16.840.1.113883.6.1 STATIC) (CONF:19158).</w:t>
            </w:r>
          </w:p>
        </w:tc>
        <w:tc>
          <w:tcPr>
            <w:tcW w:w="0" w:type="auto"/>
          </w:tcPr>
          <w:p w:rsidR="0010155E" w:rsidRDefault="00677205">
            <w:r>
              <w:lastRenderedPageBreak/>
              <w:t xml:space="preserve">This code SHALL contain exactly one [1..1] @code="CONC" Concern (CodeSystem: </w:t>
            </w:r>
            <w:r>
              <w:lastRenderedPageBreak/>
              <w:t>HL7ActClass 2.16.840.1.113883.5.6 STATIC) (CONF:19158).</w:t>
            </w:r>
          </w:p>
        </w:tc>
      </w:tr>
      <w:tr w:rsidR="0010155E">
        <w:tc>
          <w:tcPr>
            <w:tcW w:w="0" w:type="auto"/>
          </w:tcPr>
          <w:p w:rsidR="0010155E" w:rsidRDefault="00677205">
            <w:hyperlink w:anchor="E_Allergy_Concern_Act_V2">
              <w:r>
                <w:rPr>
                  <w:rStyle w:val="HyperlinkText9pt"/>
                </w:rPr>
                <w:t xml:space="preserve">Allergy </w:t>
              </w:r>
              <w:r>
                <w:rPr>
                  <w:rStyle w:val="HyperlinkText9pt"/>
                </w:rPr>
                <w:t>Concern Act (V2) 2.16.840.1.113883.10.20.22.4.30.2</w:t>
              </w:r>
            </w:hyperlink>
          </w:p>
        </w:tc>
        <w:tc>
          <w:tcPr>
            <w:tcW w:w="0" w:type="auto"/>
          </w:tcPr>
          <w:p w:rsidR="0010155E" w:rsidRDefault="00677205">
            <w:r>
              <w:t>Name</w:t>
            </w:r>
          </w:p>
        </w:tc>
        <w:tc>
          <w:tcPr>
            <w:tcW w:w="0" w:type="auto"/>
          </w:tcPr>
          <w:p w:rsidR="0010155E" w:rsidRDefault="00677205">
            <w:r>
              <w:t>Allergy Problem Act</w:t>
            </w:r>
          </w:p>
        </w:tc>
        <w:tc>
          <w:tcPr>
            <w:tcW w:w="0" w:type="auto"/>
          </w:tcPr>
          <w:p w:rsidR="0010155E" w:rsidRDefault="00677205">
            <w:r>
              <w:t>Allergy Concern Act (V2)</w:t>
            </w:r>
          </w:p>
        </w:tc>
      </w:tr>
      <w:tr w:rsidR="0010155E">
        <w:tc>
          <w:tcPr>
            <w:tcW w:w="0" w:type="auto"/>
          </w:tcPr>
          <w:p w:rsidR="0010155E" w:rsidRDefault="00677205">
            <w:hyperlink w:anchor="E_Allergy_Concern_Act_V2">
              <w:r>
                <w:rPr>
                  <w:rStyle w:val="HyperlinkText9pt"/>
                </w:rPr>
                <w:t>Allergy Concern Act (V2) 2.16.840.1.113883.10.20.22.4.30.2</w:t>
              </w:r>
            </w:hyperlink>
          </w:p>
        </w:tc>
        <w:tc>
          <w:tcPr>
            <w:tcW w:w="0" w:type="auto"/>
          </w:tcPr>
          <w:p w:rsidR="0010155E" w:rsidRDefault="00677205">
            <w:r>
              <w:t>Oid</w:t>
            </w:r>
          </w:p>
        </w:tc>
        <w:tc>
          <w:tcPr>
            <w:tcW w:w="0" w:type="auto"/>
          </w:tcPr>
          <w:p w:rsidR="0010155E" w:rsidRDefault="00677205">
            <w:r>
              <w:t>2.16.840.1.113883.10.20.22.4.30</w:t>
            </w:r>
          </w:p>
        </w:tc>
        <w:tc>
          <w:tcPr>
            <w:tcW w:w="0" w:type="auto"/>
          </w:tcPr>
          <w:p w:rsidR="0010155E" w:rsidRDefault="00677205">
            <w:r>
              <w:t>2.16.840.1.1</w:t>
            </w:r>
            <w:r>
              <w:t>13883.10.20.22.4.30.2</w:t>
            </w:r>
          </w:p>
        </w:tc>
      </w:tr>
      <w:tr w:rsidR="0010155E">
        <w:tc>
          <w:tcPr>
            <w:tcW w:w="0" w:type="auto"/>
          </w:tcPr>
          <w:p w:rsidR="0010155E" w:rsidRDefault="00677205">
            <w:hyperlink w:anchor="E_Allergy_Concern_Act_V2">
              <w:r>
                <w:rPr>
                  <w:rStyle w:val="HyperlinkText9pt"/>
                </w:rPr>
                <w:t>Allergy Concern Act (V2) 2.16.840.1.113883.10.20.22.4.30.2</w:t>
              </w:r>
            </w:hyperlink>
          </w:p>
        </w:tc>
        <w:tc>
          <w:tcPr>
            <w:tcW w:w="0" w:type="auto"/>
          </w:tcPr>
          <w:p w:rsidR="0010155E" w:rsidRDefault="00677205">
            <w:r>
              <w:t>Description</w:t>
            </w:r>
          </w:p>
        </w:tc>
        <w:tc>
          <w:tcPr>
            <w:tcW w:w="0" w:type="auto"/>
          </w:tcPr>
          <w:p w:rsidR="0010155E" w:rsidRDefault="00677205">
            <w:r>
              <w:t xml:space="preserve">This clinical statement act represents a concern relating to a patient's allergies or adverse events. A concern is </w:t>
            </w:r>
            <w:r>
              <w:t>a term used when referring to patient's problems that are related to one another. Observations of problems or other clinical statements captured at a point in time are wrapped in a Allergy Problem Act, or ""Concern"" act, which represents the ongoing proce</w:t>
            </w:r>
            <w:r>
              <w:t>ss tracked over time. This outer Allergy Problem Act (representing the ""Concern"") can contain nested problem observations or other nested clinical statements relevant to the allergy concern.</w:t>
            </w:r>
          </w:p>
        </w:tc>
        <w:tc>
          <w:tcPr>
            <w:tcW w:w="0" w:type="auto"/>
          </w:tcPr>
          <w:p w:rsidR="0010155E" w:rsidRDefault="00677205">
            <w:r>
              <w:t>This template reflects an ongoing concern on behalf of the prov</w:t>
            </w:r>
            <w:r>
              <w:t>ider that placed the allergy on a patient’s allergy list. So long as the underlying condition is of concern to the provider (i.e. so long as the allergy, whether active or resolved, is of ongoing concern and interest to the provider), the statusCode is “ac</w:t>
            </w:r>
            <w:r>
              <w:t xml:space="preserve">tive”. Only when the underlying allergy is no longer of concern is the statusCode set to “completed”. The effectiveTime reflects the time that the underlying allergy was felt to be a concern. </w:t>
            </w:r>
            <w:r>
              <w:br/>
              <w:t xml:space="preserve"> </w:t>
            </w:r>
            <w:r>
              <w:br/>
              <w:t>The statusCode of the Allergy Problem Act is the definitive i</w:t>
            </w:r>
            <w:r>
              <w:t xml:space="preserve">ndication of the status of the concern, whereas the effectiveTime of the nested Allergy - Intolerance Observation is the definitive indication of whether or </w:t>
            </w:r>
            <w:r>
              <w:lastRenderedPageBreak/>
              <w:t xml:space="preserve">not the underlying allergy is resolved.  </w:t>
            </w:r>
            <w:r>
              <w:br/>
              <w:t xml:space="preserve"> </w:t>
            </w:r>
            <w:r>
              <w:br/>
              <w:t>The effectiveTime/low of the Allergy Problem Act assert</w:t>
            </w:r>
            <w:r>
              <w:t>s when the concern became active. This equates to the time the concern was authored in the patient's chart. The effectiveTime/high asserts when the concern was completed (e.g. when the clinician deemed there is no longer any need to track the underlying co</w:t>
            </w:r>
            <w:r>
              <w:t>ndition).</w:t>
            </w:r>
          </w:p>
        </w:tc>
      </w:tr>
      <w:tr w:rsidR="0010155E">
        <w:tc>
          <w:tcPr>
            <w:tcW w:w="0" w:type="auto"/>
          </w:tcPr>
          <w:p w:rsidR="0010155E" w:rsidRDefault="00677205">
            <w:hyperlink w:anchor="E_Allergy_Status_Observation_DEPRECATED">
              <w:r>
                <w:rPr>
                  <w:rStyle w:val="HyperlinkText9pt"/>
                </w:rPr>
                <w:t>Allergy Status Observation (DEPRECATED) 2.16.840.1.113883.10.20.22.4.28.2</w:t>
              </w:r>
            </w:hyperlink>
          </w:p>
        </w:tc>
        <w:tc>
          <w:tcPr>
            <w:tcW w:w="0" w:type="auto"/>
          </w:tcPr>
          <w:p w:rsidR="0010155E" w:rsidRDefault="00677205">
            <w:r>
              <w:t>CONF #: 7322 Modified</w:t>
            </w:r>
          </w:p>
        </w:tc>
        <w:tc>
          <w:tcPr>
            <w:tcW w:w="0" w:type="auto"/>
          </w:tcPr>
          <w:p w:rsidR="0010155E" w:rsidRDefault="00677205">
            <w:r>
              <w:t>SHALL contain exactly one [1..1] value with @xsi:type="CE", where the code SHALL be sel</w:t>
            </w:r>
            <w:r>
              <w:t>ected from ValueSet Problem Status Value Set 2.16.840.1.113883.3.88.12.80.68 DYNAMIC (CONF:7322).</w:t>
            </w:r>
          </w:p>
        </w:tc>
        <w:tc>
          <w:tcPr>
            <w:tcW w:w="0" w:type="auto"/>
          </w:tcPr>
          <w:p w:rsidR="0010155E" w:rsidRDefault="00677205">
            <w:r>
              <w:t>SHALL contain exactly one [1..1] value with @xsi:type="CD", where the code SHALL be selected from ValueSet Problem Status Value Set 2.16.840.1.113883.3.88.12.</w:t>
            </w:r>
            <w:r>
              <w:t>80.68 DYNAMIC (CONF:7322).</w:t>
            </w:r>
          </w:p>
        </w:tc>
      </w:tr>
      <w:tr w:rsidR="0010155E">
        <w:tc>
          <w:tcPr>
            <w:tcW w:w="0" w:type="auto"/>
          </w:tcPr>
          <w:p w:rsidR="0010155E" w:rsidRDefault="00677205">
            <w:hyperlink w:anchor="E_Allergy_Status_Observation_DEPRECATED">
              <w:r>
                <w:rPr>
                  <w:rStyle w:val="HyperlinkText9pt"/>
                </w:rPr>
                <w:t>Allergy Status Observation (DEPRECATED) 2.16.840.1.113883.10.20.22.4.28.2</w:t>
              </w:r>
            </w:hyperlink>
          </w:p>
        </w:tc>
        <w:tc>
          <w:tcPr>
            <w:tcW w:w="0" w:type="auto"/>
          </w:tcPr>
          <w:p w:rsidR="0010155E" w:rsidRDefault="00677205">
            <w:r>
              <w:t>CONF #: 10490 Modified</w:t>
            </w:r>
          </w:p>
        </w:tc>
        <w:tc>
          <w:tcPr>
            <w:tcW w:w="0" w:type="auto"/>
          </w:tcPr>
          <w:p w:rsidR="0010155E" w:rsidRDefault="00677205">
            <w:r>
              <w:t>SHALL contain exactly one [1..1] @root="2.16.840.1.113883.10.20.22.4.28" (CONF:10490).</w:t>
            </w:r>
          </w:p>
        </w:tc>
        <w:tc>
          <w:tcPr>
            <w:tcW w:w="0" w:type="auto"/>
          </w:tcPr>
          <w:p w:rsidR="0010155E" w:rsidRDefault="00677205">
            <w:r>
              <w:t>SHALL contain exactly one [1..1] @root="2.16.840.1.113883.10.20.22.4.28.2" (CONF:10490).</w:t>
            </w:r>
          </w:p>
        </w:tc>
      </w:tr>
      <w:tr w:rsidR="0010155E">
        <w:tc>
          <w:tcPr>
            <w:tcW w:w="0" w:type="auto"/>
          </w:tcPr>
          <w:p w:rsidR="0010155E" w:rsidRDefault="00677205">
            <w:hyperlink w:anchor="E_Allergy_Status_Observation_DEPRECATED">
              <w:r>
                <w:rPr>
                  <w:rStyle w:val="HyperlinkText9pt"/>
                </w:rPr>
                <w:t xml:space="preserve">Allergy Status </w:t>
              </w:r>
              <w:r>
                <w:rPr>
                  <w:rStyle w:val="HyperlinkText9pt"/>
                </w:rPr>
                <w:t>Observation (DEPRECATED) 2.16.840.1.113883.10.20.22.4.28.2</w:t>
              </w:r>
            </w:hyperlink>
          </w:p>
        </w:tc>
        <w:tc>
          <w:tcPr>
            <w:tcW w:w="0" w:type="auto"/>
          </w:tcPr>
          <w:p w:rsidR="0010155E" w:rsidRDefault="00677205">
            <w:r>
              <w:t>Name</w:t>
            </w:r>
          </w:p>
        </w:tc>
        <w:tc>
          <w:tcPr>
            <w:tcW w:w="0" w:type="auto"/>
          </w:tcPr>
          <w:p w:rsidR="0010155E" w:rsidRDefault="00677205">
            <w:r>
              <w:t>Allergy Status Observation</w:t>
            </w:r>
          </w:p>
        </w:tc>
        <w:tc>
          <w:tcPr>
            <w:tcW w:w="0" w:type="auto"/>
          </w:tcPr>
          <w:p w:rsidR="0010155E" w:rsidRDefault="00677205">
            <w:r>
              <w:t>Allergy Status Observation (DEPRECATED)</w:t>
            </w:r>
          </w:p>
        </w:tc>
      </w:tr>
      <w:tr w:rsidR="0010155E">
        <w:tc>
          <w:tcPr>
            <w:tcW w:w="0" w:type="auto"/>
          </w:tcPr>
          <w:p w:rsidR="0010155E" w:rsidRDefault="00677205">
            <w:hyperlink w:anchor="E_Allergy_Status_Observation_DEPRECATED">
              <w:r>
                <w:rPr>
                  <w:rStyle w:val="HyperlinkText9pt"/>
                </w:rPr>
                <w:t>Allergy Status Observation (DEPRECATED) 2.16.840.1.113883.10.2</w:t>
              </w:r>
              <w:r>
                <w:rPr>
                  <w:rStyle w:val="HyperlinkText9pt"/>
                </w:rPr>
                <w:t>0.22.4.28.2</w:t>
              </w:r>
            </w:hyperlink>
          </w:p>
        </w:tc>
        <w:tc>
          <w:tcPr>
            <w:tcW w:w="0" w:type="auto"/>
          </w:tcPr>
          <w:p w:rsidR="0010155E" w:rsidRDefault="00677205">
            <w:r>
              <w:t>Oid</w:t>
            </w:r>
          </w:p>
        </w:tc>
        <w:tc>
          <w:tcPr>
            <w:tcW w:w="0" w:type="auto"/>
          </w:tcPr>
          <w:p w:rsidR="0010155E" w:rsidRDefault="00677205">
            <w:r>
              <w:t>2.16.840.1.113883.10.20.22.4.28</w:t>
            </w:r>
          </w:p>
        </w:tc>
        <w:tc>
          <w:tcPr>
            <w:tcW w:w="0" w:type="auto"/>
          </w:tcPr>
          <w:p w:rsidR="0010155E" w:rsidRDefault="00677205">
            <w:r>
              <w:t>2.16.840.1.113883.10.20.22.4.28.2</w:t>
            </w:r>
          </w:p>
        </w:tc>
      </w:tr>
      <w:tr w:rsidR="0010155E">
        <w:tc>
          <w:tcPr>
            <w:tcW w:w="0" w:type="auto"/>
          </w:tcPr>
          <w:p w:rsidR="0010155E" w:rsidRDefault="00677205">
            <w:hyperlink w:anchor="E_Allergy_Status_Observation_DEPRECATED">
              <w:r>
                <w:rPr>
                  <w:rStyle w:val="HyperlinkText9pt"/>
                </w:rPr>
                <w:t xml:space="preserve">Allergy Status </w:t>
              </w:r>
              <w:r>
                <w:rPr>
                  <w:rStyle w:val="HyperlinkText9pt"/>
                </w:rPr>
                <w:lastRenderedPageBreak/>
                <w:t>Observation (DEPRECATED) 2.16.840.1.113883.10.20.22.4.28.2</w:t>
              </w:r>
            </w:hyperlink>
          </w:p>
        </w:tc>
        <w:tc>
          <w:tcPr>
            <w:tcW w:w="0" w:type="auto"/>
          </w:tcPr>
          <w:p w:rsidR="0010155E" w:rsidRDefault="00677205">
            <w:r>
              <w:lastRenderedPageBreak/>
              <w:t>Descri</w:t>
            </w:r>
            <w:r>
              <w:lastRenderedPageBreak/>
              <w:t>ption</w:t>
            </w:r>
          </w:p>
        </w:tc>
        <w:tc>
          <w:tcPr>
            <w:tcW w:w="0" w:type="auto"/>
          </w:tcPr>
          <w:p w:rsidR="0010155E" w:rsidRDefault="00677205">
            <w:r>
              <w:lastRenderedPageBreak/>
              <w:t xml:space="preserve">This template represents </w:t>
            </w:r>
            <w:r>
              <w:t xml:space="preserve">the </w:t>
            </w:r>
            <w:r>
              <w:lastRenderedPageBreak/>
              <w:t>status of the allergy indicating whether it is active, no longer active, or is an historic allergy. There can be only one allergy status observation per alert observation.</w:t>
            </w:r>
          </w:p>
        </w:tc>
        <w:tc>
          <w:tcPr>
            <w:tcW w:w="0" w:type="auto"/>
          </w:tcPr>
          <w:p w:rsidR="0010155E" w:rsidRDefault="00677205">
            <w:r>
              <w:lastRenderedPageBreak/>
              <w:t xml:space="preserve">This template </w:t>
            </w:r>
            <w:r>
              <w:lastRenderedPageBreak/>
              <w:t>represents the status of the allergy indicating whether it is acti</w:t>
            </w:r>
            <w:r>
              <w:t xml:space="preserve">ve, no longer active, or is an historic allergy. There can be only one allergy status observation per alert observation. </w:t>
            </w:r>
            <w:r>
              <w:br/>
              <w:t xml:space="preserve"> </w:t>
            </w:r>
            <w:r>
              <w:br/>
              <w:t>This template has been deprecated in Consolidated CDA Release 2. Per the explanation in Volume 1, section 3.2 "Determining a Clinica</w:t>
            </w:r>
            <w:r>
              <w:t>l Statement's Status", the status of an allergy is determined based on attributes of the Allergy Problem Act and Allergy - Intolerance Observation.</w:t>
            </w:r>
          </w:p>
        </w:tc>
      </w:tr>
      <w:tr w:rsidR="0010155E">
        <w:tc>
          <w:tcPr>
            <w:tcW w:w="0" w:type="auto"/>
          </w:tcPr>
          <w:p w:rsidR="0010155E" w:rsidRDefault="00677205">
            <w:hyperlink w:anchor="E_Cognitive_Status_Observation_V2">
              <w:r>
                <w:rPr>
                  <w:rStyle w:val="HyperlinkText9pt"/>
                </w:rPr>
                <w:t xml:space="preserve">Cognitive Status Observation (V2) </w:t>
              </w:r>
              <w:r>
                <w:rPr>
                  <w:rStyle w:val="HyperlinkText9pt"/>
                </w:rPr>
                <w:t>2.16.840.1.113883.10.20.22.4.74.2</w:t>
              </w:r>
            </w:hyperlink>
          </w:p>
        </w:tc>
        <w:tc>
          <w:tcPr>
            <w:tcW w:w="0" w:type="auto"/>
          </w:tcPr>
          <w:p w:rsidR="0010155E" w:rsidRDefault="00677205">
            <w:r>
              <w:t>CONF #: 30870 Added</w:t>
            </w:r>
          </w:p>
        </w:tc>
        <w:tc>
          <w:tcPr>
            <w:tcW w:w="0" w:type="auto"/>
          </w:tcPr>
          <w:p w:rsidR="0010155E" w:rsidRDefault="0010155E"/>
        </w:tc>
        <w:tc>
          <w:tcPr>
            <w:tcW w:w="0" w:type="auto"/>
          </w:tcPr>
          <w:p w:rsidR="0010155E" w:rsidRDefault="00677205">
            <w:r>
              <w:t>This code SHALL contain exactly one [1..1] @codeSystem="2.16.840.1.113883.6.96" (CodeSystem: SNOMED CT 2.16.840.1.113883.6.96) (CONF:30870).</w:t>
            </w:r>
          </w:p>
        </w:tc>
      </w:tr>
      <w:tr w:rsidR="0010155E">
        <w:tc>
          <w:tcPr>
            <w:tcW w:w="0" w:type="auto"/>
          </w:tcPr>
          <w:p w:rsidR="0010155E" w:rsidRDefault="00677205">
            <w:hyperlink w:anchor="E_Cognitive_Status_Observation_V2">
              <w:r>
                <w:rPr>
                  <w:rStyle w:val="HyperlinkText9pt"/>
                </w:rPr>
                <w:t>Cog</w:t>
              </w:r>
              <w:r>
                <w:rPr>
                  <w:rStyle w:val="HyperlinkText9pt"/>
                </w:rPr>
                <w:t>nitive Status Observation (V2) 2.16.840.1.113883.10.20.22.4.74.2</w:t>
              </w:r>
            </w:hyperlink>
          </w:p>
        </w:tc>
        <w:tc>
          <w:tcPr>
            <w:tcW w:w="0" w:type="auto"/>
          </w:tcPr>
          <w:p w:rsidR="0010155E" w:rsidRDefault="00677205">
            <w:r>
              <w:t>CONF #: 14264 Removed</w:t>
            </w:r>
          </w:p>
        </w:tc>
        <w:tc>
          <w:tcPr>
            <w:tcW w:w="0" w:type="auto"/>
          </w:tcPr>
          <w:p w:rsidR="0010155E" w:rsidRDefault="00677205">
            <w:r>
              <w:t>SHOULD contain zero or more [0..*] interpretationCode (CONF:14264).</w:t>
            </w:r>
          </w:p>
        </w:tc>
        <w:tc>
          <w:tcPr>
            <w:tcW w:w="0" w:type="auto"/>
          </w:tcPr>
          <w:p w:rsidR="0010155E" w:rsidRDefault="0010155E"/>
        </w:tc>
      </w:tr>
      <w:tr w:rsidR="0010155E">
        <w:tc>
          <w:tcPr>
            <w:tcW w:w="0" w:type="auto"/>
          </w:tcPr>
          <w:p w:rsidR="0010155E" w:rsidRDefault="00677205">
            <w:hyperlink w:anchor="E_Cognitive_Status_Observation_V2">
              <w:r>
                <w:rPr>
                  <w:rStyle w:val="HyperlinkText9pt"/>
                </w:rPr>
                <w:t>Cognitive Status Observation (V2) 2.16.840.</w:t>
              </w:r>
              <w:r>
                <w:rPr>
                  <w:rStyle w:val="HyperlinkText9pt"/>
                </w:rPr>
                <w:t>1.113883.10.20.22.4.74.2</w:t>
              </w:r>
            </w:hyperlink>
          </w:p>
        </w:tc>
        <w:tc>
          <w:tcPr>
            <w:tcW w:w="0" w:type="auto"/>
          </w:tcPr>
          <w:p w:rsidR="0010155E" w:rsidRDefault="00677205">
            <w:r>
              <w:t>CONF #: 14265 Removed</w:t>
            </w:r>
          </w:p>
        </w:tc>
        <w:tc>
          <w:tcPr>
            <w:tcW w:w="0" w:type="auto"/>
          </w:tcPr>
          <w:p w:rsidR="0010155E" w:rsidRDefault="00677205">
            <w:r>
              <w:t>MAY contain zero or one [0..1] methodCode (CONF:14265).</w:t>
            </w:r>
          </w:p>
        </w:tc>
        <w:tc>
          <w:tcPr>
            <w:tcW w:w="0" w:type="auto"/>
          </w:tcPr>
          <w:p w:rsidR="0010155E" w:rsidRDefault="0010155E"/>
        </w:tc>
      </w:tr>
      <w:tr w:rsidR="0010155E">
        <w:tc>
          <w:tcPr>
            <w:tcW w:w="0" w:type="auto"/>
          </w:tcPr>
          <w:p w:rsidR="0010155E" w:rsidRDefault="00677205">
            <w:hyperlink w:anchor="E_Cognitive_Status_Observation_V2">
              <w:r>
                <w:rPr>
                  <w:rStyle w:val="HyperlinkText9pt"/>
                </w:rPr>
                <w:t>Cognitive Status Observation (V2) 2.16.840.1.113883.</w:t>
              </w:r>
              <w:r>
                <w:rPr>
                  <w:rStyle w:val="HyperlinkText9pt"/>
                </w:rPr>
                <w:lastRenderedPageBreak/>
                <w:t>10.20.22.4.74.2</w:t>
              </w:r>
            </w:hyperlink>
          </w:p>
        </w:tc>
        <w:tc>
          <w:tcPr>
            <w:tcW w:w="0" w:type="auto"/>
          </w:tcPr>
          <w:p w:rsidR="0010155E" w:rsidRDefault="00677205">
            <w:r>
              <w:lastRenderedPageBreak/>
              <w:t xml:space="preserve">CONF #: 14268 </w:t>
            </w:r>
            <w:r>
              <w:lastRenderedPageBreak/>
              <w:t>Removed</w:t>
            </w:r>
          </w:p>
        </w:tc>
        <w:tc>
          <w:tcPr>
            <w:tcW w:w="0" w:type="auto"/>
          </w:tcPr>
          <w:p w:rsidR="0010155E" w:rsidRDefault="00677205">
            <w:r>
              <w:lastRenderedPageBreak/>
              <w:t>The r</w:t>
            </w:r>
            <w:r>
              <w:t xml:space="preserve">eferenceRange, if present, SHALL contain exactly one [1..1] observationRange </w:t>
            </w:r>
            <w:r>
              <w:lastRenderedPageBreak/>
              <w:t>(CONF:14268).</w:t>
            </w:r>
          </w:p>
        </w:tc>
        <w:tc>
          <w:tcPr>
            <w:tcW w:w="0" w:type="auto"/>
          </w:tcPr>
          <w:p w:rsidR="0010155E" w:rsidRDefault="0010155E"/>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CONF #: 14269 Removed</w:t>
            </w:r>
          </w:p>
        </w:tc>
        <w:tc>
          <w:tcPr>
            <w:tcW w:w="0" w:type="auto"/>
          </w:tcPr>
          <w:p w:rsidR="0010155E" w:rsidRDefault="00677205">
            <w:r>
              <w:t>This observationRange SHALL NOT contain [0..0] code (CONF:14269).</w:t>
            </w:r>
          </w:p>
        </w:tc>
        <w:tc>
          <w:tcPr>
            <w:tcW w:w="0" w:type="auto"/>
          </w:tcPr>
          <w:p w:rsidR="0010155E" w:rsidRDefault="0010155E"/>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CONF #: 14270 Removed</w:t>
            </w:r>
          </w:p>
        </w:tc>
        <w:tc>
          <w:tcPr>
            <w:tcW w:w="0" w:type="auto"/>
          </w:tcPr>
          <w:p w:rsidR="0010155E" w:rsidRDefault="00677205">
            <w:r>
              <w:t>MAY contain zero or one [0..1] targetSiteC</w:t>
            </w:r>
            <w:r>
              <w:t>ode (CONF:14270).</w:t>
            </w:r>
          </w:p>
        </w:tc>
        <w:tc>
          <w:tcPr>
            <w:tcW w:w="0" w:type="auto"/>
          </w:tcPr>
          <w:p w:rsidR="0010155E" w:rsidRDefault="0010155E"/>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CONF #: 15549 Removed</w:t>
            </w:r>
          </w:p>
        </w:tc>
        <w:tc>
          <w:tcPr>
            <w:tcW w:w="0" w:type="auto"/>
          </w:tcPr>
          <w:p w:rsidR="0010155E" w:rsidRDefault="00677205">
            <w:r>
              <w:t>The text, if present, SHOULD contain zero or one [0..1] reference (CONF:15549).</w:t>
            </w:r>
          </w:p>
        </w:tc>
        <w:tc>
          <w:tcPr>
            <w:tcW w:w="0" w:type="auto"/>
          </w:tcPr>
          <w:p w:rsidR="0010155E" w:rsidRDefault="0010155E"/>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CONF #: 15550 Removed</w:t>
            </w:r>
          </w:p>
        </w:tc>
        <w:tc>
          <w:tcPr>
            <w:tcW w:w="0" w:type="auto"/>
          </w:tcPr>
          <w:p w:rsidR="0010155E" w:rsidRDefault="00677205">
            <w:r>
              <w:t>The reference, if present, SHOULD contain zero or one [0..1] @value (CONF:15550).</w:t>
            </w:r>
          </w:p>
        </w:tc>
        <w:tc>
          <w:tcPr>
            <w:tcW w:w="0" w:type="auto"/>
          </w:tcPr>
          <w:p w:rsidR="0010155E" w:rsidRDefault="0010155E"/>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CONF #: 15551 Removed</w:t>
            </w:r>
          </w:p>
        </w:tc>
        <w:tc>
          <w:tcPr>
            <w:tcW w:w="0" w:type="auto"/>
          </w:tcPr>
          <w:p w:rsidR="0010155E" w:rsidRDefault="00677205">
            <w:r>
              <w:t xml:space="preserve">This reference/@value SHALL begin with a '#' and SHALL point to its corresponding narrative (using the approach </w:t>
            </w:r>
            <w:r>
              <w:t>defined in CDA Release 2, section 4.3.5.1) (CONF:15551).</w:t>
            </w:r>
          </w:p>
        </w:tc>
        <w:tc>
          <w:tcPr>
            <w:tcW w:w="0" w:type="auto"/>
          </w:tcPr>
          <w:p w:rsidR="0010155E" w:rsidRDefault="0010155E"/>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CONF #: 14256 Modified</w:t>
            </w:r>
          </w:p>
        </w:tc>
        <w:tc>
          <w:tcPr>
            <w:tcW w:w="0" w:type="auto"/>
          </w:tcPr>
          <w:p w:rsidR="0010155E" w:rsidRDefault="00677205">
            <w:r>
              <w:t>SHALL contain exactly one [1..1] @root="2.16.840.1</w:t>
            </w:r>
            <w:r>
              <w:t>.113883.10.20.22.4.74" (CONF:14256).</w:t>
            </w:r>
          </w:p>
        </w:tc>
        <w:tc>
          <w:tcPr>
            <w:tcW w:w="0" w:type="auto"/>
          </w:tcPr>
          <w:p w:rsidR="0010155E" w:rsidRDefault="00677205">
            <w:r>
              <w:t>SHALL contain exactly one [1..1] @root="2.16.840.1.113883.10.20.22.4.74.2" (CONF:14256).</w:t>
            </w:r>
          </w:p>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 xml:space="preserve">CONF </w:t>
            </w:r>
            <w:r>
              <w:t>#: 14261 Modified</w:t>
            </w:r>
          </w:p>
        </w:tc>
        <w:tc>
          <w:tcPr>
            <w:tcW w:w="0" w:type="auto"/>
          </w:tcPr>
          <w:p w:rsidR="0010155E" w:rsidRDefault="00677205">
            <w:r>
              <w:t xml:space="preserve">Represents clinically effective time of the measurement, which may be the time the measurement was performed (e.g., a BP measurement), or may be the time the sample was taken (and measured some time afterwards). </w:t>
            </w:r>
            <w:r>
              <w:br/>
              <w:t>SHALL contain exactly one</w:t>
            </w:r>
            <w:r>
              <w:t xml:space="preserve"> [1..1] effectiveTime (CONF:14261).</w:t>
            </w:r>
          </w:p>
        </w:tc>
        <w:tc>
          <w:tcPr>
            <w:tcW w:w="0" w:type="auto"/>
          </w:tcPr>
          <w:p w:rsidR="0010155E" w:rsidRDefault="00677205">
            <w:r>
              <w:t>SHALL contain exactly one [1..1] effectiveTime (CONF:14261).</w:t>
            </w:r>
          </w:p>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CONF #: 14266 Modified</w:t>
            </w:r>
          </w:p>
        </w:tc>
        <w:tc>
          <w:tcPr>
            <w:tcW w:w="0" w:type="auto"/>
          </w:tcPr>
          <w:p w:rsidR="0010155E" w:rsidRDefault="00677205">
            <w:r>
              <w:t>MAY contain</w:t>
            </w:r>
            <w:r>
              <w:t xml:space="preserve"> zero or one [0..1] author (CONF:14266).</w:t>
            </w:r>
          </w:p>
        </w:tc>
        <w:tc>
          <w:tcPr>
            <w:tcW w:w="0" w:type="auto"/>
          </w:tcPr>
          <w:p w:rsidR="0010155E" w:rsidRDefault="00677205">
            <w:r>
              <w:t>SHOULD contain zero or more [0..*] Author Participation (NEW) (templateId:2.16.840.1.113883.10.20.22.4.119) (CONF:14266).</w:t>
            </w:r>
          </w:p>
        </w:tc>
      </w:tr>
      <w:tr w:rsidR="0010155E">
        <w:tc>
          <w:tcPr>
            <w:tcW w:w="0" w:type="auto"/>
          </w:tcPr>
          <w:p w:rsidR="0010155E" w:rsidRDefault="00677205">
            <w:hyperlink w:anchor="E_Cognitive_Status_Observation_V2">
              <w:r>
                <w:rPr>
                  <w:rStyle w:val="HyperlinkText9pt"/>
                </w:rPr>
                <w:t xml:space="preserve">Cognitive Status Observation (V2) </w:t>
              </w:r>
              <w:r>
                <w:rPr>
                  <w:rStyle w:val="HyperlinkText9pt"/>
                </w:rPr>
                <w:t>2.16.840.1.113883.10.20.22.4.74.2</w:t>
              </w:r>
            </w:hyperlink>
          </w:p>
        </w:tc>
        <w:tc>
          <w:tcPr>
            <w:tcW w:w="0" w:type="auto"/>
          </w:tcPr>
          <w:p w:rsidR="0010155E" w:rsidRDefault="00677205">
            <w:r>
              <w:t>CONF #: 14267 Modified</w:t>
            </w:r>
          </w:p>
        </w:tc>
        <w:tc>
          <w:tcPr>
            <w:tcW w:w="0" w:type="auto"/>
          </w:tcPr>
          <w:p w:rsidR="0010155E" w:rsidRDefault="00677205">
            <w:r>
              <w:t>SHOULD contain zero or more [0..*] referenceRange (CONF:14267).</w:t>
            </w:r>
          </w:p>
        </w:tc>
        <w:tc>
          <w:tcPr>
            <w:tcW w:w="0" w:type="auto"/>
          </w:tcPr>
          <w:p w:rsidR="0010155E" w:rsidRDefault="00677205">
            <w:r>
              <w:t xml:space="preserve">The referenceRange could be used to represent normal or expected capability for the cognitive function being evaluated. </w:t>
            </w:r>
            <w:r>
              <w:br/>
              <w:t>MAY contain ze</w:t>
            </w:r>
            <w:r>
              <w:t>ro or more [0..*] referenceRange (CONF:14267).</w:t>
            </w:r>
          </w:p>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CONF #: 14273 Modified</w:t>
            </w:r>
          </w:p>
        </w:tc>
        <w:tc>
          <w:tcPr>
            <w:tcW w:w="0" w:type="auto"/>
          </w:tcPr>
          <w:p w:rsidR="0010155E" w:rsidRDefault="00677205">
            <w:r>
              <w:t>SHALL contain exactly one [1..1] Non-Medicinal Supply Activit</w:t>
            </w:r>
            <w:r>
              <w:t>y (templateId:2.16.840.1.113883.10.20.22.4.50) (CONF:14273).</w:t>
            </w:r>
          </w:p>
        </w:tc>
        <w:tc>
          <w:tcPr>
            <w:tcW w:w="0" w:type="auto"/>
          </w:tcPr>
          <w:p w:rsidR="0010155E" w:rsidRDefault="00677205">
            <w:r>
              <w:t>SHALL contain exactly one [1..1] Non-Medicinal Supply Activity (V2) (templateId:2.16.840.1.113883.10.20.22.4.50.2) (CONF:14273).</w:t>
            </w:r>
          </w:p>
        </w:tc>
      </w:tr>
      <w:tr w:rsidR="0010155E">
        <w:tc>
          <w:tcPr>
            <w:tcW w:w="0" w:type="auto"/>
          </w:tcPr>
          <w:p w:rsidR="0010155E" w:rsidRDefault="00677205">
            <w:hyperlink w:anchor="E_Cognitive_Status_Observation_V2">
              <w:r>
                <w:rPr>
                  <w:rStyle w:val="HyperlinkText9pt"/>
                </w:rPr>
                <w:t>Cognitive</w:t>
              </w:r>
              <w:r>
                <w:rPr>
                  <w:rStyle w:val="HyperlinkText9pt"/>
                </w:rPr>
                <w:t xml:space="preserve"> Status Observation (V2) 2.16.840.1.113883.10.20.22.4.74.2</w:t>
              </w:r>
            </w:hyperlink>
          </w:p>
        </w:tc>
        <w:tc>
          <w:tcPr>
            <w:tcW w:w="0" w:type="auto"/>
          </w:tcPr>
          <w:p w:rsidR="0010155E" w:rsidRDefault="00677205">
            <w:r>
              <w:t>CONF #: 14592 Modified</w:t>
            </w:r>
          </w:p>
        </w:tc>
        <w:tc>
          <w:tcPr>
            <w:tcW w:w="0" w:type="auto"/>
          </w:tcPr>
          <w:p w:rsidR="0010155E" w:rsidRDefault="00677205">
            <w:r>
              <w:t>This code SHOULD contain zero or one [0..1] @code="373930000" Cognitive function finding (CodeSystem: SNOMED CT 2.16.840.1.113883.6.96 STATIC) (CONF:14592).</w:t>
            </w:r>
          </w:p>
        </w:tc>
        <w:tc>
          <w:tcPr>
            <w:tcW w:w="0" w:type="auto"/>
          </w:tcPr>
          <w:p w:rsidR="0010155E" w:rsidRDefault="00677205">
            <w:r>
              <w:t>This code SHALL c</w:t>
            </w:r>
            <w:r>
              <w:t>ontain exactly one [1..1] @code="311465003" Cognitive functions (CONF:14592).</w:t>
            </w:r>
          </w:p>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Name</w:t>
            </w:r>
          </w:p>
        </w:tc>
        <w:tc>
          <w:tcPr>
            <w:tcW w:w="0" w:type="auto"/>
          </w:tcPr>
          <w:p w:rsidR="0010155E" w:rsidRDefault="00677205">
            <w:r>
              <w:t>Cognitive Status Result Observation</w:t>
            </w:r>
          </w:p>
        </w:tc>
        <w:tc>
          <w:tcPr>
            <w:tcW w:w="0" w:type="auto"/>
          </w:tcPr>
          <w:p w:rsidR="0010155E" w:rsidRDefault="00677205">
            <w:r>
              <w:t>Cognitive St</w:t>
            </w:r>
            <w:r>
              <w:t>atus Observation (V2)</w:t>
            </w:r>
          </w:p>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Oid</w:t>
            </w:r>
          </w:p>
        </w:tc>
        <w:tc>
          <w:tcPr>
            <w:tcW w:w="0" w:type="auto"/>
          </w:tcPr>
          <w:p w:rsidR="0010155E" w:rsidRDefault="00677205">
            <w:r>
              <w:t>2.16.840.1.113883.10.20.22.4.74</w:t>
            </w:r>
          </w:p>
        </w:tc>
        <w:tc>
          <w:tcPr>
            <w:tcW w:w="0" w:type="auto"/>
          </w:tcPr>
          <w:p w:rsidR="0010155E" w:rsidRDefault="00677205">
            <w:r>
              <w:t>2.16.840.1.113883.10.20.22.4.74.2</w:t>
            </w:r>
          </w:p>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Description</w:t>
            </w:r>
          </w:p>
        </w:tc>
        <w:tc>
          <w:tcPr>
            <w:tcW w:w="0" w:type="auto"/>
          </w:tcPr>
          <w:p w:rsidR="0010155E" w:rsidRDefault="00677205">
            <w:r>
              <w:t>This clinical statement contains details of an evaluation or assessment of a patient’s cognitive status. The evaluation ma</w:t>
            </w:r>
            <w:r>
              <w:t xml:space="preserve">y include assessment of a patient's mood, memory, and ability to make decisions. The </w:t>
            </w:r>
            <w:r>
              <w:lastRenderedPageBreak/>
              <w:t xml:space="preserve">statement, if present, will include supporting caregivers, non-medical devices, and the time period for which the evaluation and assessment were performed. </w:t>
            </w:r>
            <w:r>
              <w:br/>
              <w:t>This is differ</w:t>
            </w:r>
            <w:r>
              <w:t>ent from a cognitive status problem observation, which is a clinical statement that describes a patient's cognitive condition, findings, or symptoms. Examples of cognitive problem observations are inability to recall, amnesia, dementia, and aggressive beha</w:t>
            </w:r>
            <w:r>
              <w:t xml:space="preserve">vior.  </w:t>
            </w:r>
            <w:r>
              <w:br/>
            </w:r>
          </w:p>
        </w:tc>
        <w:tc>
          <w:tcPr>
            <w:tcW w:w="0" w:type="auto"/>
          </w:tcPr>
          <w:p w:rsidR="0010155E" w:rsidRDefault="00677205">
            <w:r>
              <w:lastRenderedPageBreak/>
              <w:t xml:space="preserve">This template represents a patient’s cognitive status (e.g. mood, memory, ability to make decisions) and problems that limit cognition (e.g. amnesia, </w:t>
            </w:r>
            <w:r>
              <w:lastRenderedPageBreak/>
              <w:t xml:space="preserve">dementia, aggressive behavior). The template may include assessment scale observations, identify </w:t>
            </w:r>
            <w:r>
              <w:t>supporting caregivers and provide information about non-medicinal supplies.</w:t>
            </w:r>
          </w:p>
        </w:tc>
      </w:tr>
      <w:tr w:rsidR="0010155E">
        <w:tc>
          <w:tcPr>
            <w:tcW w:w="0" w:type="auto"/>
          </w:tcPr>
          <w:p w:rsidR="0010155E" w:rsidRDefault="00677205">
            <w:hyperlink w:anchor="E_Cognitive_Status_Observation_V2">
              <w:r>
                <w:rPr>
                  <w:rStyle w:val="HyperlinkText9pt"/>
                </w:rPr>
                <w:t>Cognitive Status Observation (V2) 2.16.840.1.113883.10.20.22.4.74.2</w:t>
              </w:r>
            </w:hyperlink>
          </w:p>
        </w:tc>
        <w:tc>
          <w:tcPr>
            <w:tcW w:w="0" w:type="auto"/>
          </w:tcPr>
          <w:p w:rsidR="0010155E" w:rsidRDefault="00677205">
            <w:r>
              <w:t>Implied Template</w:t>
            </w:r>
          </w:p>
        </w:tc>
        <w:tc>
          <w:tcPr>
            <w:tcW w:w="0" w:type="auto"/>
          </w:tcPr>
          <w:p w:rsidR="0010155E" w:rsidRDefault="00677205">
            <w:r>
              <w:t>Result Observation (2.16.840.1.113883.</w:t>
            </w:r>
            <w:r>
              <w:t>10.20.22.4.2)</w:t>
            </w:r>
          </w:p>
        </w:tc>
        <w:tc>
          <w:tcPr>
            <w:tcW w:w="0" w:type="auto"/>
          </w:tcPr>
          <w:p w:rsidR="0010155E" w:rsidRDefault="0010155E"/>
        </w:tc>
      </w:tr>
      <w:tr w:rsidR="0010155E">
        <w:tc>
          <w:tcPr>
            <w:tcW w:w="0" w:type="auto"/>
          </w:tcPr>
          <w:p w:rsidR="0010155E" w:rsidRDefault="00677205">
            <w:hyperlink w:anchor="E_Cognitive_Status_Organizer_V2">
              <w:r>
                <w:rPr>
                  <w:rStyle w:val="HyperlinkText9pt"/>
                </w:rPr>
                <w:t>Cognitive Status Organizer (V2) 2.16.840.1.113883.10.20.22.4.75.2</w:t>
              </w:r>
            </w:hyperlink>
          </w:p>
        </w:tc>
        <w:tc>
          <w:tcPr>
            <w:tcW w:w="0" w:type="auto"/>
          </w:tcPr>
          <w:p w:rsidR="0010155E" w:rsidRDefault="00677205">
            <w:r>
              <w:t>CONF #: 14376 Modified</w:t>
            </w:r>
          </w:p>
        </w:tc>
        <w:tc>
          <w:tcPr>
            <w:tcW w:w="0" w:type="auto"/>
          </w:tcPr>
          <w:p w:rsidR="0010155E" w:rsidRDefault="00677205">
            <w:r>
              <w:t>SHALL contain exactly one [1..1] @root="2.16.840.1.113883.10.20.22.4.75" (CONF:14376).</w:t>
            </w:r>
          </w:p>
        </w:tc>
        <w:tc>
          <w:tcPr>
            <w:tcW w:w="0" w:type="auto"/>
          </w:tcPr>
          <w:p w:rsidR="0010155E" w:rsidRDefault="00677205">
            <w:r>
              <w:t>SHALL cont</w:t>
            </w:r>
            <w:r>
              <w:t>ain exactly one [1..1] @root="2.16.840.1.113883.10.20.22.4.75.2" (CONF:14376).</w:t>
            </w:r>
          </w:p>
        </w:tc>
      </w:tr>
      <w:tr w:rsidR="0010155E">
        <w:tc>
          <w:tcPr>
            <w:tcW w:w="0" w:type="auto"/>
          </w:tcPr>
          <w:p w:rsidR="0010155E" w:rsidRDefault="00677205">
            <w:hyperlink w:anchor="E_Cognitive_Status_Organizer_V2">
              <w:r>
                <w:rPr>
                  <w:rStyle w:val="HyperlinkText9pt"/>
                </w:rPr>
                <w:t>Cognitive Status Organizer (V2) 2.16.840.1.113883.10.20.22.4.75.2</w:t>
              </w:r>
            </w:hyperlink>
          </w:p>
        </w:tc>
        <w:tc>
          <w:tcPr>
            <w:tcW w:w="0" w:type="auto"/>
          </w:tcPr>
          <w:p w:rsidR="0010155E" w:rsidRDefault="00677205">
            <w:r>
              <w:t>CONF #: 14378 Modified</w:t>
            </w:r>
          </w:p>
        </w:tc>
        <w:tc>
          <w:tcPr>
            <w:tcW w:w="0" w:type="auto"/>
          </w:tcPr>
          <w:p w:rsidR="0010155E" w:rsidRDefault="00677205">
            <w:r>
              <w:t>SHALL contain exactly one [1..1] code (CONF:14378).</w:t>
            </w:r>
          </w:p>
        </w:tc>
        <w:tc>
          <w:tcPr>
            <w:tcW w:w="0" w:type="auto"/>
          </w:tcPr>
          <w:p w:rsidR="0010155E" w:rsidRDefault="00677205">
            <w:r>
              <w:t xml:space="preserve">The code selected should indicate the category that groups the contained cognitive status observations (e.g. communication,learning and applying knowledge). </w:t>
            </w:r>
            <w:r>
              <w:br/>
              <w:t>SHALL contain exactly one [1..1] code (CONF:14</w:t>
            </w:r>
            <w:r>
              <w:t>378).</w:t>
            </w:r>
          </w:p>
        </w:tc>
      </w:tr>
      <w:tr w:rsidR="0010155E">
        <w:tc>
          <w:tcPr>
            <w:tcW w:w="0" w:type="auto"/>
          </w:tcPr>
          <w:p w:rsidR="0010155E" w:rsidRDefault="00677205">
            <w:hyperlink w:anchor="E_Cognitive_Status_Organizer_V2">
              <w:r>
                <w:rPr>
                  <w:rStyle w:val="HyperlinkText9pt"/>
                </w:rPr>
                <w:t>Cognitive Status Organizer (V2) 2.16.840.1.113883.10.20.22.4.75.2</w:t>
              </w:r>
            </w:hyperlink>
          </w:p>
        </w:tc>
        <w:tc>
          <w:tcPr>
            <w:tcW w:w="0" w:type="auto"/>
          </w:tcPr>
          <w:p w:rsidR="0010155E" w:rsidRDefault="00677205">
            <w:r>
              <w:t>CONF #: 14381 Modified</w:t>
            </w:r>
          </w:p>
        </w:tc>
        <w:tc>
          <w:tcPr>
            <w:tcW w:w="0" w:type="auto"/>
          </w:tcPr>
          <w:p w:rsidR="0010155E" w:rsidRDefault="00677205">
            <w:r>
              <w:t>SHALL contain exactly one [1..1] Cognitive Status Result Observation (templateId:2.16.840.1.113883.10.20.2</w:t>
            </w:r>
            <w:r>
              <w:t>2.4.74) (CONF:14381).</w:t>
            </w:r>
          </w:p>
        </w:tc>
        <w:tc>
          <w:tcPr>
            <w:tcW w:w="0" w:type="auto"/>
          </w:tcPr>
          <w:p w:rsidR="0010155E" w:rsidRDefault="00677205">
            <w:r>
              <w:t>SHALL contain exactly one [1..1] Cognitive Status Observation (V2) (templateId:2.16.840.1.113883.10.20.22.4.74.2) (CONF:14381).</w:t>
            </w:r>
          </w:p>
        </w:tc>
      </w:tr>
      <w:tr w:rsidR="0010155E">
        <w:tc>
          <w:tcPr>
            <w:tcW w:w="0" w:type="auto"/>
          </w:tcPr>
          <w:p w:rsidR="0010155E" w:rsidRDefault="00677205">
            <w:hyperlink w:anchor="E_Cognitive_Status_Organizer_V2">
              <w:r>
                <w:rPr>
                  <w:rStyle w:val="HyperlinkText9pt"/>
                </w:rPr>
                <w:t xml:space="preserve">Cognitive Status Organizer (V2) </w:t>
              </w:r>
              <w:r>
                <w:rPr>
                  <w:rStyle w:val="HyperlinkText9pt"/>
                </w:rPr>
                <w:lastRenderedPageBreak/>
                <w:t>2.16.840.1.113883.1</w:t>
              </w:r>
              <w:r>
                <w:rPr>
                  <w:rStyle w:val="HyperlinkText9pt"/>
                </w:rPr>
                <w:t>0.20.22.4.75.2</w:t>
              </w:r>
            </w:hyperlink>
          </w:p>
        </w:tc>
        <w:tc>
          <w:tcPr>
            <w:tcW w:w="0" w:type="auto"/>
          </w:tcPr>
          <w:p w:rsidR="0010155E" w:rsidRDefault="00677205">
            <w:r>
              <w:lastRenderedPageBreak/>
              <w:t>Name</w:t>
            </w:r>
          </w:p>
        </w:tc>
        <w:tc>
          <w:tcPr>
            <w:tcW w:w="0" w:type="auto"/>
          </w:tcPr>
          <w:p w:rsidR="0010155E" w:rsidRDefault="00677205">
            <w:r>
              <w:t>Cognitive Status Result Organizer</w:t>
            </w:r>
          </w:p>
        </w:tc>
        <w:tc>
          <w:tcPr>
            <w:tcW w:w="0" w:type="auto"/>
          </w:tcPr>
          <w:p w:rsidR="0010155E" w:rsidRDefault="00677205">
            <w:r>
              <w:t>Cognitive Status Organizer (V2)</w:t>
            </w:r>
          </w:p>
        </w:tc>
      </w:tr>
      <w:tr w:rsidR="0010155E">
        <w:tc>
          <w:tcPr>
            <w:tcW w:w="0" w:type="auto"/>
          </w:tcPr>
          <w:p w:rsidR="0010155E" w:rsidRDefault="00677205">
            <w:hyperlink w:anchor="E_Cognitive_Status_Organizer_V2">
              <w:r>
                <w:rPr>
                  <w:rStyle w:val="HyperlinkText9pt"/>
                </w:rPr>
                <w:t>Cognitive Status Organizer (V2) 2.16.840.1.113883.10.20.22.4.75.2</w:t>
              </w:r>
            </w:hyperlink>
          </w:p>
        </w:tc>
        <w:tc>
          <w:tcPr>
            <w:tcW w:w="0" w:type="auto"/>
          </w:tcPr>
          <w:p w:rsidR="0010155E" w:rsidRDefault="00677205">
            <w:r>
              <w:t>Oid</w:t>
            </w:r>
          </w:p>
        </w:tc>
        <w:tc>
          <w:tcPr>
            <w:tcW w:w="0" w:type="auto"/>
          </w:tcPr>
          <w:p w:rsidR="0010155E" w:rsidRDefault="00677205">
            <w:r>
              <w:t>2.16.840.1.113883.10.20.22.4.75</w:t>
            </w:r>
          </w:p>
        </w:tc>
        <w:tc>
          <w:tcPr>
            <w:tcW w:w="0" w:type="auto"/>
          </w:tcPr>
          <w:p w:rsidR="0010155E" w:rsidRDefault="00677205">
            <w:r>
              <w:t>2.16.840.1.11</w:t>
            </w:r>
            <w:r>
              <w:t>3883.10.20.22.4.75.2</w:t>
            </w:r>
          </w:p>
        </w:tc>
      </w:tr>
      <w:tr w:rsidR="0010155E">
        <w:tc>
          <w:tcPr>
            <w:tcW w:w="0" w:type="auto"/>
          </w:tcPr>
          <w:p w:rsidR="0010155E" w:rsidRDefault="00677205">
            <w:hyperlink w:anchor="E_Cognitive_Status_Organizer_V2">
              <w:r>
                <w:rPr>
                  <w:rStyle w:val="HyperlinkText9pt"/>
                </w:rPr>
                <w:t>Cognitive Status Organizer (V2) 2.16.840.1.113883.10.20.22.4.75.2</w:t>
              </w:r>
            </w:hyperlink>
          </w:p>
        </w:tc>
        <w:tc>
          <w:tcPr>
            <w:tcW w:w="0" w:type="auto"/>
          </w:tcPr>
          <w:p w:rsidR="0010155E" w:rsidRDefault="00677205">
            <w:r>
              <w:t>Description</w:t>
            </w:r>
          </w:p>
        </w:tc>
        <w:tc>
          <w:tcPr>
            <w:tcW w:w="0" w:type="auto"/>
          </w:tcPr>
          <w:p w:rsidR="0010155E" w:rsidRDefault="00677205">
            <w:r>
              <w:t>This clinical statement identifies a set of cognitive status result observations. It contains information applicable to all of the contained cognitive status result observations. A result organizer may be used to group questions in a Patient Health Questio</w:t>
            </w:r>
            <w:r>
              <w:t xml:space="preserve">nnaire (PHQ).  </w:t>
            </w:r>
            <w:r>
              <w:br/>
              <w:t xml:space="preserve"> </w:t>
            </w:r>
            <w:r>
              <w:br/>
              <w:t>An appropriate nullFlavor can be used when the organizer/code or organizer/id is unknown.</w:t>
            </w:r>
          </w:p>
        </w:tc>
        <w:tc>
          <w:tcPr>
            <w:tcW w:w="0" w:type="auto"/>
          </w:tcPr>
          <w:p w:rsidR="0010155E" w:rsidRDefault="00677205">
            <w:r>
              <w:t>This template groups related cognitive status observations into categories . A result organizer may be used to group questions in a Patient Health Q</w:t>
            </w:r>
            <w:r>
              <w:t xml:space="preserve">uestionnaire (PHQ). </w:t>
            </w:r>
          </w:p>
        </w:tc>
      </w:tr>
      <w:tr w:rsidR="0010155E">
        <w:tc>
          <w:tcPr>
            <w:tcW w:w="0" w:type="auto"/>
          </w:tcPr>
          <w:p w:rsidR="0010155E" w:rsidRDefault="00677205">
            <w:hyperlink w:anchor="E_Cognitive_Status_Organizer_V2">
              <w:r>
                <w:rPr>
                  <w:rStyle w:val="HyperlinkText9pt"/>
                </w:rPr>
                <w:t>Cognitive Status Organizer (V2) 2.16.840.1.113883.10.20.22.4.75.2</w:t>
              </w:r>
            </w:hyperlink>
          </w:p>
        </w:tc>
        <w:tc>
          <w:tcPr>
            <w:tcW w:w="0" w:type="auto"/>
          </w:tcPr>
          <w:p w:rsidR="0010155E" w:rsidRDefault="00677205">
            <w:r>
              <w:t>Implied Template</w:t>
            </w:r>
          </w:p>
        </w:tc>
        <w:tc>
          <w:tcPr>
            <w:tcW w:w="0" w:type="auto"/>
          </w:tcPr>
          <w:p w:rsidR="0010155E" w:rsidRDefault="00677205">
            <w:r>
              <w:t>Result Organizer (2.16.840.1.113883.10.20.22.4.1)</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Cognitive Status Problem Observation (DEPRECATED) 2.16.840.1.113883.10.20.22.4.73.2</w:t>
              </w:r>
            </w:hyperlink>
          </w:p>
        </w:tc>
        <w:tc>
          <w:tcPr>
            <w:tcW w:w="0" w:type="auto"/>
          </w:tcPr>
          <w:p w:rsidR="0010155E" w:rsidRDefault="00677205">
            <w:r>
              <w:t>CONF #: 14331 Removed</w:t>
            </w:r>
          </w:p>
        </w:tc>
        <w:tc>
          <w:tcPr>
            <w:tcW w:w="0" w:type="auto"/>
          </w:tcPr>
          <w:p w:rsidR="0010155E" w:rsidRDefault="00677205">
            <w:r>
              <w:t>MAY contain zero or more [0..*] entryRelationship (CONF:14331) such that it</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Cognitive Status Problem Observation (DEPRECATED) 2.16.840.1.113883.10.20.22.4.73.2</w:t>
              </w:r>
            </w:hyperlink>
          </w:p>
        </w:tc>
        <w:tc>
          <w:tcPr>
            <w:tcW w:w="0" w:type="auto"/>
          </w:tcPr>
          <w:p w:rsidR="0010155E" w:rsidRDefault="00677205">
            <w:r>
              <w:t>CONF #: 14335 Removed</w:t>
            </w:r>
          </w:p>
        </w:tc>
        <w:tc>
          <w:tcPr>
            <w:tcW w:w="0" w:type="auto"/>
          </w:tcPr>
          <w:p w:rsidR="0010155E" w:rsidRDefault="00677205">
            <w:r>
              <w:t>MAY contain zero or more [0..*] entryRelationship (CONF:14335) such that it</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Cognitive Status Problem Observation (DEPRECATED) 2.16.840.1.113883.10.20.22.4.73.2</w:t>
              </w:r>
            </w:hyperlink>
          </w:p>
        </w:tc>
        <w:tc>
          <w:tcPr>
            <w:tcW w:w="0" w:type="auto"/>
          </w:tcPr>
          <w:p w:rsidR="0010155E" w:rsidRDefault="00677205">
            <w:r>
              <w:t>CONF #: 14351 Removed</w:t>
            </w:r>
          </w:p>
        </w:tc>
        <w:tc>
          <w:tcPr>
            <w:tcW w:w="0" w:type="auto"/>
          </w:tcPr>
          <w:p w:rsidR="0010155E" w:rsidRDefault="00677205">
            <w:r>
              <w:t>SHALL contain exactly one [1..1] Non-Medicinal Supply Activity (templateId:2.16.840.1.113883.10.</w:t>
            </w:r>
            <w:r>
              <w:t>20.22.4.50) (CONF:14351).</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 xml:space="preserve">Cognitive Status Problem Observation </w:t>
              </w:r>
              <w:r>
                <w:rPr>
                  <w:rStyle w:val="HyperlinkText9pt"/>
                </w:rPr>
                <w:lastRenderedPageBreak/>
                <w:t>(DEPRECATED) 2.16.840.1.113883.10.20.22.4.73.2</w:t>
              </w:r>
            </w:hyperlink>
          </w:p>
        </w:tc>
        <w:tc>
          <w:tcPr>
            <w:tcW w:w="0" w:type="auto"/>
          </w:tcPr>
          <w:p w:rsidR="0010155E" w:rsidRDefault="00677205">
            <w:r>
              <w:lastRenderedPageBreak/>
              <w:t xml:space="preserve">CONF #: 14352 </w:t>
            </w:r>
            <w:r>
              <w:lastRenderedPageBreak/>
              <w:t>Removed</w:t>
            </w:r>
          </w:p>
        </w:tc>
        <w:tc>
          <w:tcPr>
            <w:tcW w:w="0" w:type="auto"/>
          </w:tcPr>
          <w:p w:rsidR="0010155E" w:rsidRDefault="00677205">
            <w:r>
              <w:lastRenderedPageBreak/>
              <w:t>SHALL contain exactly one [1..1] Caregiver Characteristics (templa</w:t>
            </w:r>
            <w:r>
              <w:t>teId:2.16.840.1.113883.</w:t>
            </w:r>
            <w:r>
              <w:lastRenderedPageBreak/>
              <w:t>10.20.22.4.72) (CONF:14352).</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Cognitive Status Problem Observation (DEPRECATED) 2.16.840.1.113883.10.20.22.4.73.2</w:t>
              </w:r>
            </w:hyperlink>
          </w:p>
        </w:tc>
        <w:tc>
          <w:tcPr>
            <w:tcW w:w="0" w:type="auto"/>
          </w:tcPr>
          <w:p w:rsidR="0010155E" w:rsidRDefault="00677205">
            <w:r>
              <w:t>CONF #: 14467 Removed</w:t>
            </w:r>
          </w:p>
        </w:tc>
        <w:tc>
          <w:tcPr>
            <w:tcW w:w="0" w:type="auto"/>
          </w:tcPr>
          <w:p w:rsidR="0010155E" w:rsidRDefault="00677205">
            <w:r>
              <w:t>MAY contain zero or more [0..*] entryRel</w:t>
            </w:r>
            <w:r>
              <w:t>ationship (CONF:14467) such that it</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Cognitive Status Problem Observation (DEPRECATED) 2.16.840.1.113883.10.20.22.4.73.2</w:t>
              </w:r>
            </w:hyperlink>
          </w:p>
        </w:tc>
        <w:tc>
          <w:tcPr>
            <w:tcW w:w="0" w:type="auto"/>
          </w:tcPr>
          <w:p w:rsidR="0010155E" w:rsidRDefault="00677205">
            <w:r>
              <w:t>CONF #: 14468 Removed</w:t>
            </w:r>
          </w:p>
        </w:tc>
        <w:tc>
          <w:tcPr>
            <w:tcW w:w="0" w:type="auto"/>
          </w:tcPr>
          <w:p w:rsidR="0010155E" w:rsidRDefault="00677205">
            <w:r>
              <w:t>SHALL contain exactly one [1..1] Assessment Scale Observ</w:t>
            </w:r>
            <w:r>
              <w:t>ation (templateId:2.16.840.1.113883.10.20.22.4.69) (CONF:14468).</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Cognitive Status Problem Observation (DEPRECATED) 2.16.840.1.113883.10.20.22.4.73.2</w:t>
              </w:r>
            </w:hyperlink>
          </w:p>
        </w:tc>
        <w:tc>
          <w:tcPr>
            <w:tcW w:w="0" w:type="auto"/>
          </w:tcPr>
          <w:p w:rsidR="0010155E" w:rsidRDefault="00677205">
            <w:r>
              <w:t>CONF #: 14588 Removed</w:t>
            </w:r>
          </w:p>
        </w:tc>
        <w:tc>
          <w:tcPr>
            <w:tcW w:w="0" w:type="auto"/>
          </w:tcPr>
          <w:p w:rsidR="0010155E" w:rsidRDefault="00677205">
            <w:r>
              <w:t>SHALL contain exactly one [1..1] @typeCode="REFR" refers to (CodeSystem: HL7ActRelationshipType 2.16.840.1.113883.5.1002 STATIC) (CONF:14588).</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Cognitive Status Problem Observation (DEPRECATED) 2.16.</w:t>
              </w:r>
              <w:r>
                <w:rPr>
                  <w:rStyle w:val="HyperlinkText9pt"/>
                </w:rPr>
                <w:t>840.1.113883.10.20.22.4.73.2</w:t>
              </w:r>
            </w:hyperlink>
          </w:p>
        </w:tc>
        <w:tc>
          <w:tcPr>
            <w:tcW w:w="0" w:type="auto"/>
          </w:tcPr>
          <w:p w:rsidR="0010155E" w:rsidRDefault="00677205">
            <w:r>
              <w:t>CONF #: 14589 Removed</w:t>
            </w:r>
          </w:p>
        </w:tc>
        <w:tc>
          <w:tcPr>
            <w:tcW w:w="0" w:type="auto"/>
          </w:tcPr>
          <w:p w:rsidR="0010155E" w:rsidRDefault="00677205">
            <w:r>
              <w:t>SHALL contain exactly one [1..1] @typeCode="REFR" refers to (CodeSystem: HL7ActRelationshipType 2.16.840.1.113883.5.1002 STATIC) (CONF:14589).</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Cogn</w:t>
              </w:r>
              <w:r>
                <w:rPr>
                  <w:rStyle w:val="HyperlinkText9pt"/>
                </w:rPr>
                <w:t>itive Status Problem Observation (DEPRECATED) 2.16.840.1.113883.10.20.22.4.73.2</w:t>
              </w:r>
            </w:hyperlink>
          </w:p>
        </w:tc>
        <w:tc>
          <w:tcPr>
            <w:tcW w:w="0" w:type="auto"/>
          </w:tcPr>
          <w:p w:rsidR="0010155E" w:rsidRDefault="00677205">
            <w:r>
              <w:t>CONF #: 14590 Removed</w:t>
            </w:r>
          </w:p>
        </w:tc>
        <w:tc>
          <w:tcPr>
            <w:tcW w:w="0" w:type="auto"/>
          </w:tcPr>
          <w:p w:rsidR="0010155E" w:rsidRDefault="00677205">
            <w:r>
              <w:t>SHALL contain exactly one [1..1] @typeCode="COMP" has component (CodeSystem: HL7ActRelationshipType 2.16.840.1.113883.5.1002 STATIC) (CONF:14590).</w:t>
            </w:r>
          </w:p>
        </w:tc>
        <w:tc>
          <w:tcPr>
            <w:tcW w:w="0" w:type="auto"/>
          </w:tcPr>
          <w:p w:rsidR="0010155E" w:rsidRDefault="0010155E"/>
        </w:tc>
      </w:tr>
      <w:tr w:rsidR="0010155E">
        <w:tc>
          <w:tcPr>
            <w:tcW w:w="0" w:type="auto"/>
          </w:tcPr>
          <w:p w:rsidR="0010155E" w:rsidRDefault="00677205">
            <w:hyperlink w:anchor="E_Cognitive_Status_Problem_ObsDEP">
              <w:r>
                <w:rPr>
                  <w:rStyle w:val="HyperlinkText9pt"/>
                </w:rPr>
                <w:t>Cognitive Status Problem Observation (DEPRECATED) 2.16.840.1.113883.10.20.22.4.73.2</w:t>
              </w:r>
            </w:hyperlink>
          </w:p>
        </w:tc>
        <w:tc>
          <w:tcPr>
            <w:tcW w:w="0" w:type="auto"/>
          </w:tcPr>
          <w:p w:rsidR="0010155E" w:rsidRDefault="00677205">
            <w:r>
              <w:t>Name</w:t>
            </w:r>
          </w:p>
        </w:tc>
        <w:tc>
          <w:tcPr>
            <w:tcW w:w="0" w:type="auto"/>
          </w:tcPr>
          <w:p w:rsidR="0010155E" w:rsidRDefault="00677205">
            <w:r>
              <w:t>Cognitive Status Problem Observation</w:t>
            </w:r>
          </w:p>
        </w:tc>
        <w:tc>
          <w:tcPr>
            <w:tcW w:w="0" w:type="auto"/>
          </w:tcPr>
          <w:p w:rsidR="0010155E" w:rsidRDefault="00677205">
            <w:r>
              <w:t>Cognitive Status Problem Observation (DEPRECATED)</w:t>
            </w:r>
          </w:p>
        </w:tc>
      </w:tr>
      <w:tr w:rsidR="0010155E">
        <w:tc>
          <w:tcPr>
            <w:tcW w:w="0" w:type="auto"/>
          </w:tcPr>
          <w:p w:rsidR="0010155E" w:rsidRDefault="00677205">
            <w:hyperlink w:anchor="E_Cognitive_Status_Problem_ObsDEP">
              <w:r>
                <w:rPr>
                  <w:rStyle w:val="HyperlinkText9pt"/>
                </w:rPr>
                <w:t>Cognitive Status Problem Observation (DEPRECATED) 2.16.840.1.113883.</w:t>
              </w:r>
              <w:r>
                <w:rPr>
                  <w:rStyle w:val="HyperlinkText9pt"/>
                </w:rPr>
                <w:lastRenderedPageBreak/>
                <w:t>10.20.22.4.73.2</w:t>
              </w:r>
            </w:hyperlink>
          </w:p>
        </w:tc>
        <w:tc>
          <w:tcPr>
            <w:tcW w:w="0" w:type="auto"/>
          </w:tcPr>
          <w:p w:rsidR="0010155E" w:rsidRDefault="00677205">
            <w:r>
              <w:lastRenderedPageBreak/>
              <w:t>Oid</w:t>
            </w:r>
          </w:p>
        </w:tc>
        <w:tc>
          <w:tcPr>
            <w:tcW w:w="0" w:type="auto"/>
          </w:tcPr>
          <w:p w:rsidR="0010155E" w:rsidRDefault="00677205">
            <w:r>
              <w:t>2.16.840.1.113883.10.20.22.4.73</w:t>
            </w:r>
          </w:p>
        </w:tc>
        <w:tc>
          <w:tcPr>
            <w:tcW w:w="0" w:type="auto"/>
          </w:tcPr>
          <w:p w:rsidR="0010155E" w:rsidRDefault="00677205">
            <w:r>
              <w:t>2.16.840.1.113883.10.20.22.4.73.2</w:t>
            </w:r>
          </w:p>
        </w:tc>
      </w:tr>
      <w:tr w:rsidR="0010155E">
        <w:tc>
          <w:tcPr>
            <w:tcW w:w="0" w:type="auto"/>
          </w:tcPr>
          <w:p w:rsidR="0010155E" w:rsidRDefault="00677205">
            <w:hyperlink w:anchor="E_Cognitive_Status_Problem_ObsDEP">
              <w:r>
                <w:rPr>
                  <w:rStyle w:val="HyperlinkText9pt"/>
                </w:rPr>
                <w:t>Cognitive Status Problem Observation (DEPRECATED) 2.16.840.1.113883.10.20.22.4.73.2</w:t>
              </w:r>
            </w:hyperlink>
          </w:p>
        </w:tc>
        <w:tc>
          <w:tcPr>
            <w:tcW w:w="0" w:type="auto"/>
          </w:tcPr>
          <w:p w:rsidR="0010155E" w:rsidRDefault="00677205">
            <w:r>
              <w:t>Description</w:t>
            </w:r>
          </w:p>
        </w:tc>
        <w:tc>
          <w:tcPr>
            <w:tcW w:w="0" w:type="auto"/>
          </w:tcPr>
          <w:p w:rsidR="0010155E" w:rsidRDefault="00677205">
            <w:r>
              <w:t>A cognitive status problem observation is a clinical statement that describes a patient's cognitive condition, findings, or symptoms. Examples of cogni</w:t>
            </w:r>
            <w:r>
              <w:t xml:space="preserve">tive problem observations are inability to recall, amnesia, dementia, and aggressive behavior.  </w:t>
            </w:r>
            <w:r>
              <w:br/>
              <w:t>A cognitive problem observation is a finding or medical condition. This is different from a cognitive result observation, which is a response to a question tha</w:t>
            </w:r>
            <w:r>
              <w:t xml:space="preserve">t provides insight into the patient's cognitive status, judgment, comprehension ability, or response speed. </w:t>
            </w:r>
            <w:r>
              <w:br/>
            </w:r>
          </w:p>
        </w:tc>
        <w:tc>
          <w:tcPr>
            <w:tcW w:w="0" w:type="auto"/>
          </w:tcPr>
          <w:p w:rsidR="0010155E" w:rsidRDefault="00677205">
            <w:r>
              <w:t xml:space="preserve">USE OF COGNITIVE STATUS PROBLEM OBSERVATION IS NOT RECOMMENDED. COGNITIVE STATUS PROBLEM OBSERVATION AND COGNITIVE STATUS RESULT OBSERVATION HAVE </w:t>
            </w:r>
            <w:r>
              <w:t>BEEN MERGED TOGETHER WITHOUT LOSS OF EXPRESSIVITY INTO COGNITIVE STATUS OBSERVATION (TEMPLATE ID: 2.16.840.1.113883.10.20.22.4.74.2).</w:t>
            </w:r>
          </w:p>
        </w:tc>
      </w:tr>
      <w:tr w:rsidR="0010155E">
        <w:tc>
          <w:tcPr>
            <w:tcW w:w="0" w:type="auto"/>
          </w:tcPr>
          <w:p w:rsidR="0010155E" w:rsidRDefault="00677205">
            <w:hyperlink w:anchor="E_Cognitive_Status_Problem_ObsDEP">
              <w:r>
                <w:rPr>
                  <w:rStyle w:val="HyperlinkText9pt"/>
                </w:rPr>
                <w:t>Cognitive Status Problem Observation (DEPRECATED) 2.16.840.1.1138</w:t>
              </w:r>
              <w:r>
                <w:rPr>
                  <w:rStyle w:val="HyperlinkText9pt"/>
                </w:rPr>
                <w:t>83.10.20.22.4.73.2</w:t>
              </w:r>
            </w:hyperlink>
          </w:p>
        </w:tc>
        <w:tc>
          <w:tcPr>
            <w:tcW w:w="0" w:type="auto"/>
          </w:tcPr>
          <w:p w:rsidR="0010155E" w:rsidRDefault="00677205">
            <w:r>
              <w:t>Implied Template</w:t>
            </w:r>
          </w:p>
        </w:tc>
        <w:tc>
          <w:tcPr>
            <w:tcW w:w="0" w:type="auto"/>
          </w:tcPr>
          <w:p w:rsidR="0010155E" w:rsidRDefault="00677205">
            <w:r>
              <w:t>Problem Observation (2.16.840.1.113883.10.20.22.4.4)</w:t>
            </w:r>
          </w:p>
        </w:tc>
        <w:tc>
          <w:tcPr>
            <w:tcW w:w="0" w:type="auto"/>
          </w:tcPr>
          <w:p w:rsidR="0010155E" w:rsidRDefault="0010155E"/>
        </w:tc>
      </w:tr>
      <w:tr w:rsidR="0010155E">
        <w:tc>
          <w:tcPr>
            <w:tcW w:w="0" w:type="auto"/>
          </w:tcPr>
          <w:p w:rsidR="0010155E" w:rsidRDefault="00677205">
            <w:hyperlink w:anchor="E_Coverage_Activity_V2">
              <w:r>
                <w:rPr>
                  <w:rStyle w:val="HyperlinkText9pt"/>
                </w:rPr>
                <w:t>Coverage Activity (V2) 2.16.840.1.113883.10.20.22.4.60.2</w:t>
              </w:r>
            </w:hyperlink>
          </w:p>
        </w:tc>
        <w:tc>
          <w:tcPr>
            <w:tcW w:w="0" w:type="auto"/>
          </w:tcPr>
          <w:p w:rsidR="0010155E" w:rsidRDefault="00677205">
            <w:r>
              <w:t>CONF #: 10492 Modified</w:t>
            </w:r>
          </w:p>
        </w:tc>
        <w:tc>
          <w:tcPr>
            <w:tcW w:w="0" w:type="auto"/>
          </w:tcPr>
          <w:p w:rsidR="0010155E" w:rsidRDefault="00677205">
            <w:r>
              <w:t>SHALL contain exactly one [1..1] @root="</w:t>
            </w:r>
            <w:r>
              <w:t>2.16.840.1.113883.10.20.22.4.60" (CONF:10492).</w:t>
            </w:r>
          </w:p>
        </w:tc>
        <w:tc>
          <w:tcPr>
            <w:tcW w:w="0" w:type="auto"/>
          </w:tcPr>
          <w:p w:rsidR="0010155E" w:rsidRDefault="00677205">
            <w:r>
              <w:t>SHALL contain exactly one [1..1] @root="2.16.840.1.113883.10.20.22.4.60.2" (CONF:10492).</w:t>
            </w:r>
          </w:p>
        </w:tc>
      </w:tr>
      <w:tr w:rsidR="0010155E">
        <w:tc>
          <w:tcPr>
            <w:tcW w:w="0" w:type="auto"/>
          </w:tcPr>
          <w:p w:rsidR="0010155E" w:rsidRDefault="00677205">
            <w:hyperlink w:anchor="E_Coverage_Activity_V2">
              <w:r>
                <w:rPr>
                  <w:rStyle w:val="HyperlinkText9pt"/>
                </w:rPr>
                <w:t>Coverage Activity (V2) 2.16.840.1.113883.10.20.22.4.60.2</w:t>
              </w:r>
            </w:hyperlink>
          </w:p>
        </w:tc>
        <w:tc>
          <w:tcPr>
            <w:tcW w:w="0" w:type="auto"/>
          </w:tcPr>
          <w:p w:rsidR="0010155E" w:rsidRDefault="00677205">
            <w:r>
              <w:t>CONF #: 15528 Modified</w:t>
            </w:r>
          </w:p>
        </w:tc>
        <w:tc>
          <w:tcPr>
            <w:tcW w:w="0" w:type="auto"/>
          </w:tcPr>
          <w:p w:rsidR="0010155E" w:rsidRDefault="00677205">
            <w:r>
              <w:t>SHALL contain exactly one [1..1] Policy Activity (templateId:2.16.840.1.113883.10.20.22.4.61) (CONF:15528).</w:t>
            </w:r>
          </w:p>
        </w:tc>
        <w:tc>
          <w:tcPr>
            <w:tcW w:w="0" w:type="auto"/>
          </w:tcPr>
          <w:p w:rsidR="0010155E" w:rsidRDefault="00677205">
            <w:r>
              <w:t>SHALL contain exactly one [1..1] Policy Activity (V2) (templateId:2.16.840.1.113883.10.20.22.4.61.2) (CONF:15528).</w:t>
            </w:r>
          </w:p>
        </w:tc>
      </w:tr>
      <w:tr w:rsidR="0010155E">
        <w:tc>
          <w:tcPr>
            <w:tcW w:w="0" w:type="auto"/>
          </w:tcPr>
          <w:p w:rsidR="0010155E" w:rsidRDefault="00677205">
            <w:hyperlink w:anchor="E_Coverage_Activity_V2">
              <w:r>
                <w:rPr>
                  <w:rStyle w:val="HyperlinkText9pt"/>
                </w:rPr>
                <w:t>Coverage Activity (V2) 2.16.840.1.113883.10.20.22.4.60.2</w:t>
              </w:r>
            </w:hyperlink>
          </w:p>
        </w:tc>
        <w:tc>
          <w:tcPr>
            <w:tcW w:w="0" w:type="auto"/>
          </w:tcPr>
          <w:p w:rsidR="0010155E" w:rsidRDefault="00677205">
            <w:r>
              <w:t>Name</w:t>
            </w:r>
          </w:p>
        </w:tc>
        <w:tc>
          <w:tcPr>
            <w:tcW w:w="0" w:type="auto"/>
          </w:tcPr>
          <w:p w:rsidR="0010155E" w:rsidRDefault="00677205">
            <w:r>
              <w:t>Coverage Activity</w:t>
            </w:r>
          </w:p>
        </w:tc>
        <w:tc>
          <w:tcPr>
            <w:tcW w:w="0" w:type="auto"/>
          </w:tcPr>
          <w:p w:rsidR="0010155E" w:rsidRDefault="00677205">
            <w:r>
              <w:t>Coverage Activity (V2)</w:t>
            </w:r>
          </w:p>
        </w:tc>
      </w:tr>
      <w:tr w:rsidR="0010155E">
        <w:tc>
          <w:tcPr>
            <w:tcW w:w="0" w:type="auto"/>
          </w:tcPr>
          <w:p w:rsidR="0010155E" w:rsidRDefault="00677205">
            <w:hyperlink w:anchor="E_Coverage_Activity_V2">
              <w:r>
                <w:rPr>
                  <w:rStyle w:val="HyperlinkText9pt"/>
                </w:rPr>
                <w:t>Coverage Activity (V2) 2.16.840.1.113883.</w:t>
              </w:r>
              <w:r>
                <w:rPr>
                  <w:rStyle w:val="HyperlinkText9pt"/>
                </w:rPr>
                <w:lastRenderedPageBreak/>
                <w:t>10.20.22.4.60.2</w:t>
              </w:r>
            </w:hyperlink>
          </w:p>
        </w:tc>
        <w:tc>
          <w:tcPr>
            <w:tcW w:w="0" w:type="auto"/>
          </w:tcPr>
          <w:p w:rsidR="0010155E" w:rsidRDefault="00677205">
            <w:r>
              <w:lastRenderedPageBreak/>
              <w:t>Oid</w:t>
            </w:r>
          </w:p>
        </w:tc>
        <w:tc>
          <w:tcPr>
            <w:tcW w:w="0" w:type="auto"/>
          </w:tcPr>
          <w:p w:rsidR="0010155E" w:rsidRDefault="00677205">
            <w:r>
              <w:t>2.16.840.1</w:t>
            </w:r>
            <w:r>
              <w:t>.113883.10.20.22.4.60</w:t>
            </w:r>
          </w:p>
        </w:tc>
        <w:tc>
          <w:tcPr>
            <w:tcW w:w="0" w:type="auto"/>
          </w:tcPr>
          <w:p w:rsidR="0010155E" w:rsidRDefault="00677205">
            <w:r>
              <w:t>2.16.840.1.113883.10.20.22.4.60.2</w:t>
            </w:r>
          </w:p>
        </w:tc>
      </w:tr>
      <w:tr w:rsidR="0010155E">
        <w:tc>
          <w:tcPr>
            <w:tcW w:w="0" w:type="auto"/>
          </w:tcPr>
          <w:p w:rsidR="0010155E" w:rsidRDefault="00677205">
            <w:hyperlink w:anchor="E_Current_Smoking_Status_V2">
              <w:r>
                <w:rPr>
                  <w:rStyle w:val="HyperlinkText9pt"/>
                </w:rPr>
                <w:t>Current Smoking Status (V2) 2.16.840.1.113883.10.20.22.4.78.2</w:t>
              </w:r>
            </w:hyperlink>
          </w:p>
        </w:tc>
        <w:tc>
          <w:tcPr>
            <w:tcW w:w="0" w:type="auto"/>
          </w:tcPr>
          <w:p w:rsidR="0010155E" w:rsidRDefault="00677205">
            <w:r>
              <w:t>CONF #: 31019 Added</w:t>
            </w:r>
          </w:p>
        </w:tc>
        <w:tc>
          <w:tcPr>
            <w:tcW w:w="0" w:type="auto"/>
          </w:tcPr>
          <w:p w:rsidR="0010155E" w:rsidRDefault="0010155E"/>
        </w:tc>
        <w:tc>
          <w:tcPr>
            <w:tcW w:w="0" w:type="auto"/>
          </w:tcPr>
          <w:p w:rsidR="0010155E" w:rsidRDefault="00677205">
            <w:r>
              <w:t>If the patient's current smoking status is unknown, @code SHALL co</w:t>
            </w:r>
            <w:r>
              <w:t>ntain '266927001' (Unknown if ever smoked) from Current Smoking Status Value Set (2.16.840.1.113883.10.22.4.78.2) (CONF:31019).</w:t>
            </w:r>
          </w:p>
        </w:tc>
      </w:tr>
      <w:tr w:rsidR="0010155E">
        <w:tc>
          <w:tcPr>
            <w:tcW w:w="0" w:type="auto"/>
          </w:tcPr>
          <w:p w:rsidR="0010155E" w:rsidRDefault="00677205">
            <w:hyperlink w:anchor="E_Current_Smoking_Status_V2">
              <w:r>
                <w:rPr>
                  <w:rStyle w:val="HyperlinkText9pt"/>
                </w:rPr>
                <w:t>Current Smoking Status (V2) 2.16.840.1.113883.10.20.22.4.78.2</w:t>
              </w:r>
            </w:hyperlink>
          </w:p>
        </w:tc>
        <w:tc>
          <w:tcPr>
            <w:tcW w:w="0" w:type="auto"/>
          </w:tcPr>
          <w:p w:rsidR="0010155E" w:rsidRDefault="00677205">
            <w:r>
              <w:t>CONF #: 31039 Added</w:t>
            </w:r>
          </w:p>
        </w:tc>
        <w:tc>
          <w:tcPr>
            <w:tcW w:w="0" w:type="auto"/>
          </w:tcPr>
          <w:p w:rsidR="0010155E" w:rsidRDefault="0010155E"/>
        </w:tc>
        <w:tc>
          <w:tcPr>
            <w:tcW w:w="0" w:type="auto"/>
          </w:tcPr>
          <w:p w:rsidR="0010155E" w:rsidRDefault="00677205">
            <w:r>
              <w:t>This code SHALL contain exactly one [1..1] @code="229819007" Tobacco use and exposure (CodeSystem: SNOMED CT 2.16.840.1.113883.6.96) (CONF:31039).</w:t>
            </w:r>
          </w:p>
        </w:tc>
      </w:tr>
      <w:tr w:rsidR="0010155E">
        <w:tc>
          <w:tcPr>
            <w:tcW w:w="0" w:type="auto"/>
          </w:tcPr>
          <w:p w:rsidR="0010155E" w:rsidRDefault="00677205">
            <w:hyperlink w:anchor="E_Current_Smoking_Status_V2">
              <w:r>
                <w:rPr>
                  <w:rStyle w:val="HyperlinkText9pt"/>
                </w:rPr>
                <w:t xml:space="preserve">Current Smoking Status (V2) </w:t>
              </w:r>
              <w:r>
                <w:rPr>
                  <w:rStyle w:val="HyperlinkText9pt"/>
                </w:rPr>
                <w:t>2.16.840.1.113883.10.20.22.4.78.2</w:t>
              </w:r>
            </w:hyperlink>
          </w:p>
        </w:tc>
        <w:tc>
          <w:tcPr>
            <w:tcW w:w="0" w:type="auto"/>
          </w:tcPr>
          <w:p w:rsidR="0010155E" w:rsidRDefault="00677205">
            <w:r>
              <w:t>CONF #: 31148 Added</w:t>
            </w:r>
          </w:p>
        </w:tc>
        <w:tc>
          <w:tcPr>
            <w:tcW w:w="0" w:type="auto"/>
          </w:tcPr>
          <w:p w:rsidR="0010155E" w:rsidRDefault="0010155E"/>
        </w:tc>
        <w:tc>
          <w:tcPr>
            <w:tcW w:w="0" w:type="auto"/>
          </w:tcPr>
          <w:p w:rsidR="0010155E" w:rsidRDefault="00677205">
            <w:r>
              <w:t>SHOULD contain zero or more [0..*] Author Participation (NEW) (templateId:2.16.840.1.113883.10.20.22.4.119) (CONF:31148).</w:t>
            </w:r>
          </w:p>
        </w:tc>
      </w:tr>
      <w:tr w:rsidR="0010155E">
        <w:tc>
          <w:tcPr>
            <w:tcW w:w="0" w:type="auto"/>
          </w:tcPr>
          <w:p w:rsidR="0010155E" w:rsidRDefault="00677205">
            <w:hyperlink w:anchor="E_Current_Smoking_Status_V2">
              <w:r>
                <w:rPr>
                  <w:rStyle w:val="HyperlinkText9pt"/>
                </w:rPr>
                <w:t xml:space="preserve">Current Smoking Status (V2) </w:t>
              </w:r>
              <w:r>
                <w:rPr>
                  <w:rStyle w:val="HyperlinkText9pt"/>
                </w:rPr>
                <w:t>2.16.840.1.113883.10.20.22.4.78.2</w:t>
              </w:r>
            </w:hyperlink>
          </w:p>
        </w:tc>
        <w:tc>
          <w:tcPr>
            <w:tcW w:w="0" w:type="auto"/>
          </w:tcPr>
          <w:p w:rsidR="0010155E" w:rsidRDefault="00677205">
            <w:r>
              <w:t>CONF #: 14818 Removed</w:t>
            </w:r>
          </w:p>
        </w:tc>
        <w:tc>
          <w:tcPr>
            <w:tcW w:w="0" w:type="auto"/>
          </w:tcPr>
          <w:p w:rsidR="0010155E" w:rsidRDefault="00677205">
            <w:r>
              <w:t>This effectiveTime SHALL contain exactly one [1..1] low (CONF:14818).</w:t>
            </w:r>
          </w:p>
        </w:tc>
        <w:tc>
          <w:tcPr>
            <w:tcW w:w="0" w:type="auto"/>
          </w:tcPr>
          <w:p w:rsidR="0010155E" w:rsidRDefault="0010155E"/>
        </w:tc>
      </w:tr>
      <w:tr w:rsidR="0010155E">
        <w:tc>
          <w:tcPr>
            <w:tcW w:w="0" w:type="auto"/>
          </w:tcPr>
          <w:p w:rsidR="0010155E" w:rsidRDefault="00677205">
            <w:hyperlink w:anchor="E_Current_Smoking_Status_V2">
              <w:r>
                <w:rPr>
                  <w:rStyle w:val="HyperlinkText9pt"/>
                </w:rPr>
                <w:t>Current Smoking Status (V2) 2.16.840.1.113883.10.20.22.4.78.2</w:t>
              </w:r>
            </w:hyperlink>
          </w:p>
        </w:tc>
        <w:tc>
          <w:tcPr>
            <w:tcW w:w="0" w:type="auto"/>
          </w:tcPr>
          <w:p w:rsidR="0010155E" w:rsidRDefault="00677205">
            <w:r>
              <w:t>CONF #: 19171 Re</w:t>
            </w:r>
            <w:r>
              <w:t>moved</w:t>
            </w:r>
          </w:p>
        </w:tc>
        <w:tc>
          <w:tcPr>
            <w:tcW w:w="0" w:type="auto"/>
          </w:tcPr>
          <w:p w:rsidR="0010155E" w:rsidRDefault="00677205">
            <w:r>
              <w:t>This code SHALL contain exactly one [1..1] @code="ASSERTION" Assertion (CodeSystem: ActCode 2.16.840.1.113883.5.4 STATIC) (CONF:19171).</w:t>
            </w:r>
          </w:p>
        </w:tc>
        <w:tc>
          <w:tcPr>
            <w:tcW w:w="0" w:type="auto"/>
          </w:tcPr>
          <w:p w:rsidR="0010155E" w:rsidRDefault="0010155E"/>
        </w:tc>
      </w:tr>
      <w:tr w:rsidR="0010155E">
        <w:tc>
          <w:tcPr>
            <w:tcW w:w="0" w:type="auto"/>
          </w:tcPr>
          <w:p w:rsidR="0010155E" w:rsidRDefault="00677205">
            <w:hyperlink w:anchor="E_Current_Smoking_Status_V2">
              <w:r>
                <w:rPr>
                  <w:rStyle w:val="HyperlinkText9pt"/>
                </w:rPr>
                <w:t>Current Smoking Status (V2) 2.16.840.1.113883.10.20.22.4.78.2</w:t>
              </w:r>
            </w:hyperlink>
          </w:p>
        </w:tc>
        <w:tc>
          <w:tcPr>
            <w:tcW w:w="0" w:type="auto"/>
          </w:tcPr>
          <w:p w:rsidR="0010155E" w:rsidRDefault="00677205">
            <w:r>
              <w:t>CONF #: 14814 Modified</w:t>
            </w:r>
          </w:p>
        </w:tc>
        <w:tc>
          <w:tcPr>
            <w:tcW w:w="0" w:type="auto"/>
          </w:tcPr>
          <w:p w:rsidR="0010155E" w:rsidRDefault="00677205">
            <w:r>
              <w:t>SHALL contain exactly one [1..1] effectiveTime (CONF:14814).</w:t>
            </w:r>
          </w:p>
        </w:tc>
        <w:tc>
          <w:tcPr>
            <w:tcW w:w="0" w:type="auto"/>
          </w:tcPr>
          <w:p w:rsidR="0010155E" w:rsidRDefault="00677205">
            <w:r>
              <w:t xml:space="preserve">SHALL contain exactly one [1..1] effectiveTime (CONF:14814). </w:t>
            </w:r>
            <w:r>
              <w:br/>
              <w:t xml:space="preserve">Note: The value for effectiveTime reflects when the patient's current smoking status </w:t>
            </w:r>
            <w:r>
              <w:lastRenderedPageBreak/>
              <w:t>was observed.</w:t>
            </w:r>
          </w:p>
        </w:tc>
      </w:tr>
      <w:tr w:rsidR="0010155E">
        <w:tc>
          <w:tcPr>
            <w:tcW w:w="0" w:type="auto"/>
          </w:tcPr>
          <w:p w:rsidR="0010155E" w:rsidRDefault="00677205">
            <w:hyperlink w:anchor="E_Current_Smoking_Status_V2">
              <w:r>
                <w:rPr>
                  <w:rStyle w:val="HyperlinkText9pt"/>
                </w:rPr>
                <w:t>Current Smoking Status (V2) 2.16.840.1.113883.10.20.22.4.78.2</w:t>
              </w:r>
            </w:hyperlink>
          </w:p>
        </w:tc>
        <w:tc>
          <w:tcPr>
            <w:tcW w:w="0" w:type="auto"/>
          </w:tcPr>
          <w:p w:rsidR="0010155E" w:rsidRDefault="00677205">
            <w:r>
              <w:t>CONF #: 14816 Modified</w:t>
            </w:r>
          </w:p>
        </w:tc>
        <w:tc>
          <w:tcPr>
            <w:tcW w:w="0" w:type="auto"/>
          </w:tcPr>
          <w:p w:rsidR="0010155E" w:rsidRDefault="00677205">
            <w:r>
              <w:t>SHALL contain exactly one [1..1] @root="2.16.840.1.113883.10.20.22.4.78" (CONF:14816).</w:t>
            </w:r>
          </w:p>
        </w:tc>
        <w:tc>
          <w:tcPr>
            <w:tcW w:w="0" w:type="auto"/>
          </w:tcPr>
          <w:p w:rsidR="0010155E" w:rsidRDefault="00677205">
            <w:r>
              <w:t>SHALL contain exactly one [1..1] @root="2.16</w:t>
            </w:r>
            <w:r>
              <w:t>.840.1.113883.10.20.22.4.78.2" (CONF:14816).</w:t>
            </w:r>
          </w:p>
        </w:tc>
      </w:tr>
      <w:tr w:rsidR="0010155E">
        <w:tc>
          <w:tcPr>
            <w:tcW w:w="0" w:type="auto"/>
          </w:tcPr>
          <w:p w:rsidR="0010155E" w:rsidRDefault="00677205">
            <w:hyperlink w:anchor="E_Current_Smoking_Status_V2">
              <w:r>
                <w:rPr>
                  <w:rStyle w:val="HyperlinkText9pt"/>
                </w:rPr>
                <w:t>Current Smoking Status (V2) 2.16.840.1.113883.10.20.22.4.78.2</w:t>
              </w:r>
            </w:hyperlink>
          </w:p>
        </w:tc>
        <w:tc>
          <w:tcPr>
            <w:tcW w:w="0" w:type="auto"/>
          </w:tcPr>
          <w:p w:rsidR="0010155E" w:rsidRDefault="00677205">
            <w:r>
              <w:t>CONF #: 14817 Modified</w:t>
            </w:r>
          </w:p>
        </w:tc>
        <w:tc>
          <w:tcPr>
            <w:tcW w:w="0" w:type="auto"/>
          </w:tcPr>
          <w:p w:rsidR="0010155E" w:rsidRDefault="00677205">
            <w:r>
              <w:t xml:space="preserve">This value SHALL contain exactly one [1..1] @code, which SHALL be selected </w:t>
            </w:r>
            <w:r>
              <w:t>from ValueSet Smoking Status 2.16.840.1.113883.11.20.9.38 STATIC 2012-07-01 (CONF:14817).</w:t>
            </w:r>
          </w:p>
        </w:tc>
        <w:tc>
          <w:tcPr>
            <w:tcW w:w="0" w:type="auto"/>
          </w:tcPr>
          <w:p w:rsidR="0010155E" w:rsidRDefault="00677205">
            <w:r>
              <w:t>This value SHALL contain exactly one [1..1] @code, which SHALL be selected from ValueSet Current Smoking Status 2.16.840.1.113883.11.20.9.38.2 DYNAMIC 2013-07-25 (CON</w:t>
            </w:r>
            <w:r>
              <w:t>F:14817).</w:t>
            </w:r>
          </w:p>
        </w:tc>
      </w:tr>
      <w:tr w:rsidR="0010155E">
        <w:tc>
          <w:tcPr>
            <w:tcW w:w="0" w:type="auto"/>
          </w:tcPr>
          <w:p w:rsidR="0010155E" w:rsidRDefault="00677205">
            <w:hyperlink w:anchor="E_Current_Smoking_Status_V2">
              <w:r>
                <w:rPr>
                  <w:rStyle w:val="HyperlinkText9pt"/>
                </w:rPr>
                <w:t>Current Smoking Status (V2) 2.16.840.1.113883.10.20.22.4.78.2</w:t>
              </w:r>
            </w:hyperlink>
          </w:p>
        </w:tc>
        <w:tc>
          <w:tcPr>
            <w:tcW w:w="0" w:type="auto"/>
          </w:tcPr>
          <w:p w:rsidR="0010155E" w:rsidRDefault="00677205">
            <w:r>
              <w:t>Name</w:t>
            </w:r>
          </w:p>
        </w:tc>
        <w:tc>
          <w:tcPr>
            <w:tcW w:w="0" w:type="auto"/>
          </w:tcPr>
          <w:p w:rsidR="0010155E" w:rsidRDefault="00677205">
            <w:r>
              <w:t>Smoking Status Observation</w:t>
            </w:r>
          </w:p>
        </w:tc>
        <w:tc>
          <w:tcPr>
            <w:tcW w:w="0" w:type="auto"/>
          </w:tcPr>
          <w:p w:rsidR="0010155E" w:rsidRDefault="00677205">
            <w:r>
              <w:t>Current Smoking Status (V2)</w:t>
            </w:r>
          </w:p>
        </w:tc>
      </w:tr>
      <w:tr w:rsidR="0010155E">
        <w:tc>
          <w:tcPr>
            <w:tcW w:w="0" w:type="auto"/>
          </w:tcPr>
          <w:p w:rsidR="0010155E" w:rsidRDefault="00677205">
            <w:hyperlink w:anchor="E_Current_Smoking_Status_V2">
              <w:r>
                <w:rPr>
                  <w:rStyle w:val="HyperlinkText9pt"/>
                </w:rPr>
                <w:t>Current Smoking Status</w:t>
              </w:r>
              <w:r>
                <w:rPr>
                  <w:rStyle w:val="HyperlinkText9pt"/>
                </w:rPr>
                <w:t xml:space="preserve"> (V2) 2.16.840.1.113883.10.20.22.4.78.2</w:t>
              </w:r>
            </w:hyperlink>
          </w:p>
        </w:tc>
        <w:tc>
          <w:tcPr>
            <w:tcW w:w="0" w:type="auto"/>
          </w:tcPr>
          <w:p w:rsidR="0010155E" w:rsidRDefault="00677205">
            <w:r>
              <w:t>Oid</w:t>
            </w:r>
          </w:p>
        </w:tc>
        <w:tc>
          <w:tcPr>
            <w:tcW w:w="0" w:type="auto"/>
          </w:tcPr>
          <w:p w:rsidR="0010155E" w:rsidRDefault="00677205">
            <w:r>
              <w:t>2.16.840.1.113883.10.20.22.4.78</w:t>
            </w:r>
          </w:p>
        </w:tc>
        <w:tc>
          <w:tcPr>
            <w:tcW w:w="0" w:type="auto"/>
          </w:tcPr>
          <w:p w:rsidR="0010155E" w:rsidRDefault="00677205">
            <w:r>
              <w:t>2.16.840.1.113883.10.20.22.4.78.2</w:t>
            </w:r>
          </w:p>
        </w:tc>
      </w:tr>
      <w:tr w:rsidR="0010155E">
        <w:tc>
          <w:tcPr>
            <w:tcW w:w="0" w:type="auto"/>
          </w:tcPr>
          <w:p w:rsidR="0010155E" w:rsidRDefault="00677205">
            <w:hyperlink w:anchor="E_Current_Smoking_Status_V2">
              <w:r>
                <w:rPr>
                  <w:rStyle w:val="HyperlinkText9pt"/>
                </w:rPr>
                <w:t>Current Smoking Status (V2) 2.16.840.1.113883.10.20.22.4.78.2</w:t>
              </w:r>
            </w:hyperlink>
          </w:p>
        </w:tc>
        <w:tc>
          <w:tcPr>
            <w:tcW w:w="0" w:type="auto"/>
          </w:tcPr>
          <w:p w:rsidR="0010155E" w:rsidRDefault="00677205">
            <w:r>
              <w:t>Description</w:t>
            </w:r>
          </w:p>
        </w:tc>
        <w:tc>
          <w:tcPr>
            <w:tcW w:w="0" w:type="auto"/>
          </w:tcPr>
          <w:p w:rsidR="0010155E" w:rsidRDefault="00677205">
            <w:r>
              <w:t>This clinical stateme</w:t>
            </w:r>
            <w:r>
              <w:t xml:space="preserve">nt represents a patient’s current smoking status. The vocabulary selected for this clinical statement is the best approximation of the statuses in Meaningful Use (MU) Stage 1.   </w:t>
            </w:r>
            <w:r>
              <w:br/>
              <w:t xml:space="preserve">If the patient is a smoker (77176002), the effectiveTime/low element must be </w:t>
            </w:r>
            <w:r>
              <w:t xml:space="preserve">present. If the patient is an ex-smoker (8517006), both the effectiveTime/low and effectiveTime/high element must be present. </w:t>
            </w:r>
            <w:r>
              <w:br/>
              <w:t xml:space="preserve">The smoking status value set includes a special code to communicate if the smoking status is unknown which is different from how </w:t>
            </w:r>
            <w:r>
              <w:t xml:space="preserve">Consolidated </w:t>
            </w:r>
            <w:r>
              <w:lastRenderedPageBreak/>
              <w:t xml:space="preserve">CDA generally communicates unknown information.   </w:t>
            </w:r>
            <w:r>
              <w:br/>
            </w:r>
          </w:p>
        </w:tc>
        <w:tc>
          <w:tcPr>
            <w:tcW w:w="0" w:type="auto"/>
          </w:tcPr>
          <w:p w:rsidR="0010155E" w:rsidRDefault="00677205">
            <w:r>
              <w:lastRenderedPageBreak/>
              <w:t>This template constrains the Tobacco Use template to represent the current smoking status of the patient as specified in Meaningful Use (MU) Stage 2 requirements. Historic smoking status obse</w:t>
            </w:r>
            <w:r>
              <w:t xml:space="preserve">rvations as well as details about the smoking habit (e.g., how many per day) would be represented in the Tobacco Use template. </w:t>
            </w:r>
            <w:r>
              <w:br/>
              <w:t xml:space="preserve">The effectiveTime element reflects the date/time when the patient's current smoking status was </w:t>
            </w:r>
            <w:r>
              <w:lastRenderedPageBreak/>
              <w:t>observed. Details regarding the t</w:t>
            </w:r>
            <w:r>
              <w:t xml:space="preserve">ime period when the patient is/was smoking would be recorded in the Tobacco Use template. </w:t>
            </w:r>
            <w:r>
              <w:br/>
              <w:t xml:space="preserve">If the patient's current smoking status is unknown, the value element must be populated with SNOMED CT code '266927001' to communicate 'Unknown if ever smoked' from </w:t>
            </w:r>
            <w:r>
              <w:t xml:space="preserve">the Current Smoking Status Value Set. </w:t>
            </w:r>
          </w:p>
        </w:tc>
      </w:tr>
      <w:tr w:rsidR="0010155E">
        <w:tc>
          <w:tcPr>
            <w:tcW w:w="0" w:type="auto"/>
          </w:tcPr>
          <w:p w:rsidR="0010155E" w:rsidRDefault="00677205">
            <w:hyperlink w:anchor="E_Current_Smoking_Status_V2">
              <w:r>
                <w:rPr>
                  <w:rStyle w:val="HyperlinkText9pt"/>
                </w:rPr>
                <w:t>Current Smoking Status (V2) 2.16.840.1.113883.10.20.22.4.78.2</w:t>
              </w:r>
            </w:hyperlink>
          </w:p>
        </w:tc>
        <w:tc>
          <w:tcPr>
            <w:tcW w:w="0" w:type="auto"/>
          </w:tcPr>
          <w:p w:rsidR="0010155E" w:rsidRDefault="00677205">
            <w:r>
              <w:t>Implied Template</w:t>
            </w:r>
          </w:p>
        </w:tc>
        <w:tc>
          <w:tcPr>
            <w:tcW w:w="0" w:type="auto"/>
          </w:tcPr>
          <w:p w:rsidR="0010155E" w:rsidRDefault="00677205">
            <w:r>
              <w:t>Tobacco Use (2.16.840.1.113883.10.20.22.4.85)</w:t>
            </w:r>
          </w:p>
        </w:tc>
        <w:tc>
          <w:tcPr>
            <w:tcW w:w="0" w:type="auto"/>
          </w:tcPr>
          <w:p w:rsidR="0010155E" w:rsidRDefault="00677205">
            <w:r>
              <w:t>Tobacco Use (V2) (2.16.840.1.113883.10.20.22.4.85.2)</w:t>
            </w:r>
          </w:p>
        </w:tc>
      </w:tr>
      <w:tr w:rsidR="0010155E">
        <w:tc>
          <w:tcPr>
            <w:tcW w:w="0" w:type="auto"/>
          </w:tcPr>
          <w:p w:rsidR="0010155E" w:rsidRDefault="00677205">
            <w:hyperlink w:anchor="E_Deceased_Observation_V2">
              <w:r>
                <w:rPr>
                  <w:rStyle w:val="HyperlinkText9pt"/>
                </w:rPr>
                <w:t>Deceased Observation (V2) 2.16.840.1.113883.10.20.22.4.79.2</w:t>
              </w:r>
            </w:hyperlink>
          </w:p>
        </w:tc>
        <w:tc>
          <w:tcPr>
            <w:tcW w:w="0" w:type="auto"/>
          </w:tcPr>
          <w:p w:rsidR="0010155E" w:rsidRDefault="00677205">
            <w:r>
              <w:t>CONF #: 14870 Modified</w:t>
            </w:r>
          </w:p>
        </w:tc>
        <w:tc>
          <w:tcPr>
            <w:tcW w:w="0" w:type="auto"/>
          </w:tcPr>
          <w:p w:rsidR="0010155E" w:rsidRDefault="00677205">
            <w:r>
              <w:t>SHALL contain exactly one [1..1] Problem Observation (templateId:2.16.8</w:t>
            </w:r>
            <w:r>
              <w:t>40.1.113883.10.20.22.4.4) (CONF:14870).</w:t>
            </w:r>
          </w:p>
        </w:tc>
        <w:tc>
          <w:tcPr>
            <w:tcW w:w="0" w:type="auto"/>
          </w:tcPr>
          <w:p w:rsidR="0010155E" w:rsidRDefault="00677205">
            <w:r>
              <w:t>SHALL contain exactly one [1..1] Problem Observation (V2) (templateId:2.16.840.1.113883.10.20.22.4.4.2) (CONF:14870).</w:t>
            </w:r>
          </w:p>
        </w:tc>
      </w:tr>
      <w:tr w:rsidR="0010155E">
        <w:tc>
          <w:tcPr>
            <w:tcW w:w="0" w:type="auto"/>
          </w:tcPr>
          <w:p w:rsidR="0010155E" w:rsidRDefault="00677205">
            <w:hyperlink w:anchor="E_Deceased_Observation_V2">
              <w:r>
                <w:rPr>
                  <w:rStyle w:val="HyperlinkText9pt"/>
                </w:rPr>
                <w:t xml:space="preserve">Deceased Observation (V2) </w:t>
              </w:r>
              <w:r>
                <w:rPr>
                  <w:rStyle w:val="HyperlinkText9pt"/>
                </w:rPr>
                <w:t>2.16.840.1.113883.10.20.22.4.79.2</w:t>
              </w:r>
            </w:hyperlink>
          </w:p>
        </w:tc>
        <w:tc>
          <w:tcPr>
            <w:tcW w:w="0" w:type="auto"/>
          </w:tcPr>
          <w:p w:rsidR="0010155E" w:rsidRDefault="00677205">
            <w:r>
              <w:t>CONF #: 14872 Modified</w:t>
            </w:r>
          </w:p>
        </w:tc>
        <w:tc>
          <w:tcPr>
            <w:tcW w:w="0" w:type="auto"/>
          </w:tcPr>
          <w:p w:rsidR="0010155E" w:rsidRDefault="00677205">
            <w:r>
              <w:t>SHALL contain exactly one [1..1] @root="2.16.840.1.113883.10.20.22.4.79" (CONF:14872).</w:t>
            </w:r>
          </w:p>
        </w:tc>
        <w:tc>
          <w:tcPr>
            <w:tcW w:w="0" w:type="auto"/>
          </w:tcPr>
          <w:p w:rsidR="0010155E" w:rsidRDefault="00677205">
            <w:r>
              <w:t>SHALL contain exactly one [1..1] @root="2.16.840.1.113883.10.20.22.4.79.2" (CONF:14872).</w:t>
            </w:r>
          </w:p>
        </w:tc>
      </w:tr>
      <w:tr w:rsidR="0010155E">
        <w:tc>
          <w:tcPr>
            <w:tcW w:w="0" w:type="auto"/>
          </w:tcPr>
          <w:p w:rsidR="0010155E" w:rsidRDefault="00677205">
            <w:hyperlink w:anchor="E_Deceased_Observation_V2">
              <w:r>
                <w:rPr>
                  <w:rStyle w:val="HyperlinkText9pt"/>
                </w:rPr>
                <w:t>Deceased Observation (V2) 2.16.840.1.113883.10.20.22.4.79.2</w:t>
              </w:r>
            </w:hyperlink>
          </w:p>
        </w:tc>
        <w:tc>
          <w:tcPr>
            <w:tcW w:w="0" w:type="auto"/>
          </w:tcPr>
          <w:p w:rsidR="0010155E" w:rsidRDefault="00677205">
            <w:r>
              <w:t>Name</w:t>
            </w:r>
          </w:p>
        </w:tc>
        <w:tc>
          <w:tcPr>
            <w:tcW w:w="0" w:type="auto"/>
          </w:tcPr>
          <w:p w:rsidR="0010155E" w:rsidRDefault="00677205">
            <w:r>
              <w:t>Deceased Observation</w:t>
            </w:r>
          </w:p>
        </w:tc>
        <w:tc>
          <w:tcPr>
            <w:tcW w:w="0" w:type="auto"/>
          </w:tcPr>
          <w:p w:rsidR="0010155E" w:rsidRDefault="00677205">
            <w:r>
              <w:t>Deceased Observation (V2)</w:t>
            </w:r>
          </w:p>
        </w:tc>
      </w:tr>
      <w:tr w:rsidR="0010155E">
        <w:tc>
          <w:tcPr>
            <w:tcW w:w="0" w:type="auto"/>
          </w:tcPr>
          <w:p w:rsidR="0010155E" w:rsidRDefault="00677205">
            <w:hyperlink w:anchor="E_Deceased_Observation_V2">
              <w:r>
                <w:rPr>
                  <w:rStyle w:val="HyperlinkText9pt"/>
                </w:rPr>
                <w:t>Deceased Observation (V2) 2.16.840.1.113883.10.20.22.4.79.2</w:t>
              </w:r>
            </w:hyperlink>
          </w:p>
        </w:tc>
        <w:tc>
          <w:tcPr>
            <w:tcW w:w="0" w:type="auto"/>
          </w:tcPr>
          <w:p w:rsidR="0010155E" w:rsidRDefault="00677205">
            <w:r>
              <w:t>Oid</w:t>
            </w:r>
          </w:p>
        </w:tc>
        <w:tc>
          <w:tcPr>
            <w:tcW w:w="0" w:type="auto"/>
          </w:tcPr>
          <w:p w:rsidR="0010155E" w:rsidRDefault="00677205">
            <w:r>
              <w:t>2.16.</w:t>
            </w:r>
            <w:r>
              <w:t>840.1.113883.10.20.22.4.79</w:t>
            </w:r>
          </w:p>
        </w:tc>
        <w:tc>
          <w:tcPr>
            <w:tcW w:w="0" w:type="auto"/>
          </w:tcPr>
          <w:p w:rsidR="0010155E" w:rsidRDefault="00677205">
            <w:r>
              <w:t>2.16.840.1.113883.10.20.22.4.79.2</w:t>
            </w:r>
          </w:p>
        </w:tc>
      </w:tr>
      <w:tr w:rsidR="0010155E">
        <w:tc>
          <w:tcPr>
            <w:tcW w:w="0" w:type="auto"/>
          </w:tcPr>
          <w:p w:rsidR="0010155E" w:rsidRDefault="00677205">
            <w:hyperlink w:anchor="E_Deceased_Observation_V2">
              <w:r>
                <w:rPr>
                  <w:rStyle w:val="HyperlinkText9pt"/>
                </w:rPr>
                <w:t>Deceased Observation (V2) 2.16.840.1.113883.10.20.22.4.79.2</w:t>
              </w:r>
            </w:hyperlink>
          </w:p>
        </w:tc>
        <w:tc>
          <w:tcPr>
            <w:tcW w:w="0" w:type="auto"/>
          </w:tcPr>
          <w:p w:rsidR="0010155E" w:rsidRDefault="00677205">
            <w:r>
              <w:t>Description</w:t>
            </w:r>
          </w:p>
        </w:tc>
        <w:tc>
          <w:tcPr>
            <w:tcW w:w="0" w:type="auto"/>
          </w:tcPr>
          <w:p w:rsidR="0010155E" w:rsidRDefault="00677205">
            <w:r>
              <w:t>This clinical statement represents the observation that a patient has expi</w:t>
            </w:r>
            <w:r>
              <w:t xml:space="preserve">red. It also represents the cause of death, indicated by an </w:t>
            </w:r>
            <w:r>
              <w:lastRenderedPageBreak/>
              <w:t>entryRelationship type of “CAUS”.</w:t>
            </w:r>
          </w:p>
        </w:tc>
        <w:tc>
          <w:tcPr>
            <w:tcW w:w="0" w:type="auto"/>
          </w:tcPr>
          <w:p w:rsidR="0010155E" w:rsidRDefault="00677205">
            <w:r>
              <w:lastRenderedPageBreak/>
              <w:t xml:space="preserve">This template represents the observation that a patient has died. It also represents the cause of </w:t>
            </w:r>
            <w:r>
              <w:lastRenderedPageBreak/>
              <w:t>death, indicated by an entryRelationship type of ‘CAUS’. This te</w:t>
            </w:r>
            <w:r>
              <w:t>mplate allows for more specific representation of data than is available with the use of dischargeDispositionCode.</w:t>
            </w:r>
          </w:p>
        </w:tc>
      </w:tr>
      <w:tr w:rsidR="0010155E">
        <w:tc>
          <w:tcPr>
            <w:tcW w:w="0" w:type="auto"/>
          </w:tcPr>
          <w:p w:rsidR="0010155E" w:rsidRDefault="00677205">
            <w:hyperlink w:anchor="Discharge_Medication_V2">
              <w:r>
                <w:rPr>
                  <w:rStyle w:val="HyperlinkText9pt"/>
                </w:rPr>
                <w:t>Discharge Medication (V2) 2.16.840.1.113883.10.20.22.4.35.2</w:t>
              </w:r>
            </w:hyperlink>
          </w:p>
        </w:tc>
        <w:tc>
          <w:tcPr>
            <w:tcW w:w="0" w:type="auto"/>
          </w:tcPr>
          <w:p w:rsidR="0010155E" w:rsidRDefault="00677205">
            <w:r>
              <w:t>CONF #: 15525 Modified</w:t>
            </w:r>
          </w:p>
        </w:tc>
        <w:tc>
          <w:tcPr>
            <w:tcW w:w="0" w:type="auto"/>
          </w:tcPr>
          <w:p w:rsidR="0010155E" w:rsidRDefault="00677205">
            <w:r>
              <w:t>SHALL contain exactly one [1..1] Medication Activity (templateId:2.16.840.1.113883.10.20.22.4.16) (CONF:15525).</w:t>
            </w:r>
          </w:p>
        </w:tc>
        <w:tc>
          <w:tcPr>
            <w:tcW w:w="0" w:type="auto"/>
          </w:tcPr>
          <w:p w:rsidR="0010155E" w:rsidRDefault="00677205">
            <w:r>
              <w:t>SHALL contain exactly one [1..1] Medication Activity (V2) (templateId:2.16.840.1.113883.10.20.22.4.16.2) (CONF:15525).</w:t>
            </w:r>
          </w:p>
        </w:tc>
      </w:tr>
      <w:tr w:rsidR="0010155E">
        <w:tc>
          <w:tcPr>
            <w:tcW w:w="0" w:type="auto"/>
          </w:tcPr>
          <w:p w:rsidR="0010155E" w:rsidRDefault="00677205">
            <w:hyperlink w:anchor="Discharge_Medication_V2">
              <w:r>
                <w:rPr>
                  <w:rStyle w:val="HyperlinkText9pt"/>
                </w:rPr>
                <w:t>Discharge Medication (V2) 2.16.840.1.113883.10.20.22.4.35.2</w:t>
              </w:r>
            </w:hyperlink>
          </w:p>
        </w:tc>
        <w:tc>
          <w:tcPr>
            <w:tcW w:w="0" w:type="auto"/>
          </w:tcPr>
          <w:p w:rsidR="0010155E" w:rsidRDefault="00677205">
            <w:r>
              <w:t>CONF #: 16761 Modified</w:t>
            </w:r>
          </w:p>
        </w:tc>
        <w:tc>
          <w:tcPr>
            <w:tcW w:w="0" w:type="auto"/>
          </w:tcPr>
          <w:p w:rsidR="0010155E" w:rsidRDefault="00677205">
            <w:r>
              <w:t>SHALL contain exactly one [1..1] @root="2.16.840.1.113883.10.20.22.4.35" (CONF:16761).</w:t>
            </w:r>
          </w:p>
        </w:tc>
        <w:tc>
          <w:tcPr>
            <w:tcW w:w="0" w:type="auto"/>
          </w:tcPr>
          <w:p w:rsidR="0010155E" w:rsidRDefault="00677205">
            <w:r>
              <w:t>SHALL contain exactly one [1..1] @root="2.16.840.1.113883.10.20.</w:t>
            </w:r>
            <w:r>
              <w:t>22.4.35.2" (CONF:16761).</w:t>
            </w:r>
          </w:p>
        </w:tc>
      </w:tr>
      <w:tr w:rsidR="0010155E">
        <w:tc>
          <w:tcPr>
            <w:tcW w:w="0" w:type="auto"/>
          </w:tcPr>
          <w:p w:rsidR="0010155E" w:rsidRDefault="00677205">
            <w:hyperlink w:anchor="Discharge_Medication_V2">
              <w:r>
                <w:rPr>
                  <w:rStyle w:val="HyperlinkText9pt"/>
                </w:rPr>
                <w:t>Discharge Medication (V2) 2.16.840.1.113883.10.20.22.4.35.2</w:t>
              </w:r>
            </w:hyperlink>
          </w:p>
        </w:tc>
        <w:tc>
          <w:tcPr>
            <w:tcW w:w="0" w:type="auto"/>
          </w:tcPr>
          <w:p w:rsidR="0010155E" w:rsidRDefault="00677205">
            <w:r>
              <w:t>Name</w:t>
            </w:r>
          </w:p>
        </w:tc>
        <w:tc>
          <w:tcPr>
            <w:tcW w:w="0" w:type="auto"/>
          </w:tcPr>
          <w:p w:rsidR="0010155E" w:rsidRDefault="00677205">
            <w:r>
              <w:t>Discharge Medication</w:t>
            </w:r>
          </w:p>
        </w:tc>
        <w:tc>
          <w:tcPr>
            <w:tcW w:w="0" w:type="auto"/>
          </w:tcPr>
          <w:p w:rsidR="0010155E" w:rsidRDefault="00677205">
            <w:r>
              <w:t>Discharge Medication (V2)</w:t>
            </w:r>
          </w:p>
        </w:tc>
      </w:tr>
      <w:tr w:rsidR="0010155E">
        <w:tc>
          <w:tcPr>
            <w:tcW w:w="0" w:type="auto"/>
          </w:tcPr>
          <w:p w:rsidR="0010155E" w:rsidRDefault="00677205">
            <w:hyperlink w:anchor="Discharge_Medication_V2">
              <w:r>
                <w:rPr>
                  <w:rStyle w:val="HyperlinkText9pt"/>
                </w:rPr>
                <w:t>Discharge Medication (V2)</w:t>
              </w:r>
              <w:r>
                <w:rPr>
                  <w:rStyle w:val="HyperlinkText9pt"/>
                </w:rPr>
                <w:t xml:space="preserve"> 2.16.840.1.113883.10.20.22.4.35.2</w:t>
              </w:r>
            </w:hyperlink>
          </w:p>
        </w:tc>
        <w:tc>
          <w:tcPr>
            <w:tcW w:w="0" w:type="auto"/>
          </w:tcPr>
          <w:p w:rsidR="0010155E" w:rsidRDefault="00677205">
            <w:r>
              <w:t>Oid</w:t>
            </w:r>
          </w:p>
        </w:tc>
        <w:tc>
          <w:tcPr>
            <w:tcW w:w="0" w:type="auto"/>
          </w:tcPr>
          <w:p w:rsidR="0010155E" w:rsidRDefault="00677205">
            <w:r>
              <w:t>2.16.840.1.113883.10.20.22.4.35</w:t>
            </w:r>
          </w:p>
        </w:tc>
        <w:tc>
          <w:tcPr>
            <w:tcW w:w="0" w:type="auto"/>
          </w:tcPr>
          <w:p w:rsidR="0010155E" w:rsidRDefault="00677205">
            <w:r>
              <w:t>2.16.840.1.113883.10.20.22.4.35.2</w:t>
            </w:r>
          </w:p>
        </w:tc>
      </w:tr>
      <w:tr w:rsidR="0010155E">
        <w:tc>
          <w:tcPr>
            <w:tcW w:w="0" w:type="auto"/>
          </w:tcPr>
          <w:p w:rsidR="0010155E" w:rsidRDefault="00677205">
            <w:hyperlink w:anchor="Discharge_Medication_V2">
              <w:r>
                <w:rPr>
                  <w:rStyle w:val="HyperlinkText9pt"/>
                </w:rPr>
                <w:t>Discharge Medication (V2) 2.16.840.1.113883.10.20.22.4.35.2</w:t>
              </w:r>
            </w:hyperlink>
          </w:p>
        </w:tc>
        <w:tc>
          <w:tcPr>
            <w:tcW w:w="0" w:type="auto"/>
          </w:tcPr>
          <w:p w:rsidR="0010155E" w:rsidRDefault="00677205">
            <w:r>
              <w:t>Description</w:t>
            </w:r>
          </w:p>
        </w:tc>
        <w:tc>
          <w:tcPr>
            <w:tcW w:w="0" w:type="auto"/>
          </w:tcPr>
          <w:p w:rsidR="0010155E" w:rsidRDefault="00677205">
            <w:r>
              <w:t>The Discharge Medications entry codes medications that the patient is intended to take (or stop) after discharge.</w:t>
            </w:r>
          </w:p>
        </w:tc>
        <w:tc>
          <w:tcPr>
            <w:tcW w:w="0" w:type="auto"/>
          </w:tcPr>
          <w:p w:rsidR="0010155E" w:rsidRDefault="00677205">
            <w:r>
              <w:t>This template represents medications that the patient is intended to take (or stop) after discharge.</w:t>
            </w:r>
          </w:p>
        </w:tc>
      </w:tr>
      <w:tr w:rsidR="0010155E">
        <w:tc>
          <w:tcPr>
            <w:tcW w:w="0" w:type="auto"/>
          </w:tcPr>
          <w:p w:rsidR="0010155E" w:rsidRDefault="00677205">
            <w:hyperlink w:anchor="E_Encounter_Activity_V2">
              <w:r>
                <w:rPr>
                  <w:rStyle w:val="HyperlinkText9pt"/>
                </w:rPr>
                <w:t>Encounter Activity (V2) 2.16.840.1.113883.10.20.22.4.49.2</w:t>
              </w:r>
            </w:hyperlink>
          </w:p>
        </w:tc>
        <w:tc>
          <w:tcPr>
            <w:tcW w:w="0" w:type="auto"/>
          </w:tcPr>
          <w:p w:rsidR="0010155E" w:rsidRDefault="00677205">
            <w:r>
              <w:t>CONF #: 9929 Modified</w:t>
            </w:r>
          </w:p>
        </w:tc>
        <w:tc>
          <w:tcPr>
            <w:tcW w:w="0" w:type="auto"/>
          </w:tcPr>
          <w:p w:rsidR="0010155E" w:rsidRDefault="00677205">
            <w:r>
              <w:t>MAY contain zero or one [0..1] sdtc:dischargeDispositionCode, which SHALL be selected from ValueSet 2.16.840.1.113883.3.88.12.80.33 NUBC UB-04 FL17-Patient Status DYNAMIC</w:t>
            </w:r>
            <w:r>
              <w:t xml:space="preserve"> or, if access to NUBC is unavailable, from CodeSystem 2.16.840.1.113883.12.112 HL7 Discharge Disposition. The prefix sdtc: SHALL be bound to </w:t>
            </w:r>
            <w:r>
              <w:lastRenderedPageBreak/>
              <w:t>the namespace “urn:hl7-org:sdtc”. The use of the namespace provides a necessary extension to CDA R2 for the use of</w:t>
            </w:r>
            <w:r>
              <w:t xml:space="preserve"> the dischargeDispositionCode element (CONF:9929).</w:t>
            </w:r>
          </w:p>
        </w:tc>
        <w:tc>
          <w:tcPr>
            <w:tcW w:w="0" w:type="auto"/>
          </w:tcPr>
          <w:p w:rsidR="0010155E" w:rsidRDefault="00677205">
            <w:r>
              <w:lastRenderedPageBreak/>
              <w:t>MAY contain zero or one [0..1] sdtc:dischargeDispositionCode, which SHALL be selected from ValueSet 2.16.840.1.113883.3.88.12.80.33 NUBC UB-04 FL17-Patient Status DYNAMIC or, if access to NUBC is unavailab</w:t>
            </w:r>
            <w:r>
              <w:t>le, from CodeSystem 2.16.840.1.113883.12.1</w:t>
            </w:r>
            <w:r>
              <w:lastRenderedPageBreak/>
              <w:t>12 HL7 Discharge Disposition (CONF:9929).</w:t>
            </w:r>
          </w:p>
        </w:tc>
      </w:tr>
      <w:tr w:rsidR="0010155E">
        <w:tc>
          <w:tcPr>
            <w:tcW w:w="0" w:type="auto"/>
          </w:tcPr>
          <w:p w:rsidR="0010155E" w:rsidRDefault="00677205">
            <w:hyperlink w:anchor="E_Encounter_Activity_V2">
              <w:r>
                <w:rPr>
                  <w:rStyle w:val="HyperlinkText9pt"/>
                </w:rPr>
                <w:t>Encounter Activity (V2) 2.16.840.1.113883.10.20.22.4.49.2</w:t>
              </w:r>
            </w:hyperlink>
          </w:p>
        </w:tc>
        <w:tc>
          <w:tcPr>
            <w:tcW w:w="0" w:type="auto"/>
          </w:tcPr>
          <w:p w:rsidR="0010155E" w:rsidRDefault="00677205">
            <w:r>
              <w:t>CONF #: 14899 Modified</w:t>
            </w:r>
          </w:p>
        </w:tc>
        <w:tc>
          <w:tcPr>
            <w:tcW w:w="0" w:type="auto"/>
          </w:tcPr>
          <w:p w:rsidR="0010155E" w:rsidRDefault="00677205">
            <w:r>
              <w:t xml:space="preserve">SHALL contain exactly one [1..1] Indication </w:t>
            </w:r>
            <w:r>
              <w:t>(templateId:2.16.840.1.113883.10.20.22.4.19) (CONF:14899).</w:t>
            </w:r>
          </w:p>
        </w:tc>
        <w:tc>
          <w:tcPr>
            <w:tcW w:w="0" w:type="auto"/>
          </w:tcPr>
          <w:p w:rsidR="0010155E" w:rsidRDefault="00677205">
            <w:r>
              <w:t>SHALL contain exactly one [1..1] Indication (V2) (templateId:2.16.840.1.113883.10.20.22.4.19.2) (CONF:14899).</w:t>
            </w:r>
          </w:p>
        </w:tc>
      </w:tr>
      <w:tr w:rsidR="0010155E">
        <w:tc>
          <w:tcPr>
            <w:tcW w:w="0" w:type="auto"/>
          </w:tcPr>
          <w:p w:rsidR="0010155E" w:rsidRDefault="00677205">
            <w:hyperlink w:anchor="E_Encounter_Activity_V2">
              <w:r>
                <w:rPr>
                  <w:rStyle w:val="HyperlinkText9pt"/>
                </w:rPr>
                <w:t>Encounter Activity (V2) 2.16.840.1.11388</w:t>
              </w:r>
              <w:r>
                <w:rPr>
                  <w:rStyle w:val="HyperlinkText9pt"/>
                </w:rPr>
                <w:t>3.10.20.22.4.49.2</w:t>
              </w:r>
            </w:hyperlink>
          </w:p>
        </w:tc>
        <w:tc>
          <w:tcPr>
            <w:tcW w:w="0" w:type="auto"/>
          </w:tcPr>
          <w:p w:rsidR="0010155E" w:rsidRDefault="00677205">
            <w:r>
              <w:t>CONF #: 15973 Modified</w:t>
            </w:r>
          </w:p>
        </w:tc>
        <w:tc>
          <w:tcPr>
            <w:tcW w:w="0" w:type="auto"/>
          </w:tcPr>
          <w:p w:rsidR="0010155E" w:rsidRDefault="00677205">
            <w:r>
              <w:t>SHALL contain exactly one [1..1] Encounter Diagnosis (templateId:2.16.840.1.113883.10.20.22.4.80) (CONF:15973).</w:t>
            </w:r>
          </w:p>
        </w:tc>
        <w:tc>
          <w:tcPr>
            <w:tcW w:w="0" w:type="auto"/>
          </w:tcPr>
          <w:p w:rsidR="0010155E" w:rsidRDefault="00677205">
            <w:r>
              <w:t>SHALL contain exactly one [1..1] Encounter Diagnosis (V2) (templateId:2.16.840.1.113883.10.20.22.4.80.2</w:t>
            </w:r>
            <w:r>
              <w:t>) (CONF:15973).</w:t>
            </w:r>
          </w:p>
        </w:tc>
      </w:tr>
      <w:tr w:rsidR="0010155E">
        <w:tc>
          <w:tcPr>
            <w:tcW w:w="0" w:type="auto"/>
          </w:tcPr>
          <w:p w:rsidR="0010155E" w:rsidRDefault="00677205">
            <w:hyperlink w:anchor="E_Encounter_Activity_V2">
              <w:r>
                <w:rPr>
                  <w:rStyle w:val="HyperlinkText9pt"/>
                </w:rPr>
                <w:t>Encounter Activity (V2) 2.16.840.1.113883.10.20.22.4.49.2</w:t>
              </w:r>
            </w:hyperlink>
          </w:p>
        </w:tc>
        <w:tc>
          <w:tcPr>
            <w:tcW w:w="0" w:type="auto"/>
          </w:tcPr>
          <w:p w:rsidR="0010155E" w:rsidRDefault="00677205">
            <w:r>
              <w:t>CONF #: 26353 Modified</w:t>
            </w:r>
          </w:p>
        </w:tc>
        <w:tc>
          <w:tcPr>
            <w:tcW w:w="0" w:type="auto"/>
          </w:tcPr>
          <w:p w:rsidR="0010155E" w:rsidRDefault="00677205">
            <w:r>
              <w:t>SHALL contain exactly one [1..1] @root="2.16.840.1.113883.10.20.22.4.49" (CONF:26353).</w:t>
            </w:r>
          </w:p>
        </w:tc>
        <w:tc>
          <w:tcPr>
            <w:tcW w:w="0" w:type="auto"/>
          </w:tcPr>
          <w:p w:rsidR="0010155E" w:rsidRDefault="00677205">
            <w:r>
              <w:t>SHALL contain exactly one [1..1] @root="2.16.840.1.113883.10.20.22.4.49.2" (CONF:26353).</w:t>
            </w:r>
          </w:p>
        </w:tc>
      </w:tr>
      <w:tr w:rsidR="0010155E">
        <w:tc>
          <w:tcPr>
            <w:tcW w:w="0" w:type="auto"/>
          </w:tcPr>
          <w:p w:rsidR="0010155E" w:rsidRDefault="00677205">
            <w:hyperlink w:anchor="E_Encounter_Activity_V2">
              <w:r>
                <w:rPr>
                  <w:rStyle w:val="HyperlinkText9pt"/>
                </w:rPr>
                <w:t>Encounter Activity (V2) 2.16.840.1.113883.10.20.22.4.49.2</w:t>
              </w:r>
            </w:hyperlink>
          </w:p>
        </w:tc>
        <w:tc>
          <w:tcPr>
            <w:tcW w:w="0" w:type="auto"/>
          </w:tcPr>
          <w:p w:rsidR="0010155E" w:rsidRDefault="00677205">
            <w:r>
              <w:t>Name</w:t>
            </w:r>
          </w:p>
        </w:tc>
        <w:tc>
          <w:tcPr>
            <w:tcW w:w="0" w:type="auto"/>
          </w:tcPr>
          <w:p w:rsidR="0010155E" w:rsidRDefault="00677205">
            <w:r>
              <w:t>Encounter Activities</w:t>
            </w:r>
          </w:p>
        </w:tc>
        <w:tc>
          <w:tcPr>
            <w:tcW w:w="0" w:type="auto"/>
          </w:tcPr>
          <w:p w:rsidR="0010155E" w:rsidRDefault="00677205">
            <w:r>
              <w:t>Encounter Activity (V2)</w:t>
            </w:r>
          </w:p>
        </w:tc>
      </w:tr>
      <w:tr w:rsidR="0010155E">
        <w:tc>
          <w:tcPr>
            <w:tcW w:w="0" w:type="auto"/>
          </w:tcPr>
          <w:p w:rsidR="0010155E" w:rsidRDefault="00677205">
            <w:hyperlink w:anchor="E_Encounter_Activity_V2">
              <w:r>
                <w:rPr>
                  <w:rStyle w:val="HyperlinkText9pt"/>
                </w:rPr>
                <w:t>Encounter Activity (V2) 2.16.840.1.113883.10.20.22.4.49.2</w:t>
              </w:r>
            </w:hyperlink>
          </w:p>
        </w:tc>
        <w:tc>
          <w:tcPr>
            <w:tcW w:w="0" w:type="auto"/>
          </w:tcPr>
          <w:p w:rsidR="0010155E" w:rsidRDefault="00677205">
            <w:r>
              <w:t>Oid</w:t>
            </w:r>
          </w:p>
        </w:tc>
        <w:tc>
          <w:tcPr>
            <w:tcW w:w="0" w:type="auto"/>
          </w:tcPr>
          <w:p w:rsidR="0010155E" w:rsidRDefault="00677205">
            <w:r>
              <w:t>2.16.840.1.113883.10.20.22.4.49</w:t>
            </w:r>
          </w:p>
        </w:tc>
        <w:tc>
          <w:tcPr>
            <w:tcW w:w="0" w:type="auto"/>
          </w:tcPr>
          <w:p w:rsidR="0010155E" w:rsidRDefault="00677205">
            <w:r>
              <w:t>2.16.840.1.113883.10.20.22.4.49.2</w:t>
            </w:r>
          </w:p>
        </w:tc>
      </w:tr>
      <w:tr w:rsidR="0010155E">
        <w:tc>
          <w:tcPr>
            <w:tcW w:w="0" w:type="auto"/>
          </w:tcPr>
          <w:p w:rsidR="0010155E" w:rsidRDefault="00677205">
            <w:hyperlink w:anchor="E_Encounter_Activity_V2">
              <w:r>
                <w:rPr>
                  <w:rStyle w:val="HyperlinkText9pt"/>
                </w:rPr>
                <w:t>Encounter Activity (V2) 2.16.840.1.113883.10.2</w:t>
              </w:r>
              <w:r>
                <w:rPr>
                  <w:rStyle w:val="HyperlinkText9pt"/>
                </w:rPr>
                <w:t>0.22.4.49.2</w:t>
              </w:r>
            </w:hyperlink>
          </w:p>
        </w:tc>
        <w:tc>
          <w:tcPr>
            <w:tcW w:w="0" w:type="auto"/>
          </w:tcPr>
          <w:p w:rsidR="0010155E" w:rsidRDefault="00677205">
            <w:r>
              <w:t>Description</w:t>
            </w:r>
          </w:p>
        </w:tc>
        <w:tc>
          <w:tcPr>
            <w:tcW w:w="0" w:type="auto"/>
          </w:tcPr>
          <w:p w:rsidR="0010155E" w:rsidRDefault="00677205">
            <w:r>
              <w:t>This clinical statement describes the interactions between the patient and clinicians. Interactions include in-person encounters, telephone conversations, and email exchanges.</w:t>
            </w:r>
          </w:p>
        </w:tc>
        <w:tc>
          <w:tcPr>
            <w:tcW w:w="0" w:type="auto"/>
          </w:tcPr>
          <w:p w:rsidR="0010155E" w:rsidRDefault="00677205">
            <w:r>
              <w:t>This clinical statement describes an interaction between a patient and clinician. Interactions may include in-person encounters, telephone conversations, and email exchanges.</w:t>
            </w:r>
          </w:p>
        </w:tc>
      </w:tr>
      <w:tr w:rsidR="0010155E">
        <w:tc>
          <w:tcPr>
            <w:tcW w:w="0" w:type="auto"/>
          </w:tcPr>
          <w:p w:rsidR="0010155E" w:rsidRDefault="00677205">
            <w:hyperlink w:anchor="E_Encounter_Diagnosis_V2">
              <w:r>
                <w:rPr>
                  <w:rStyle w:val="HyperlinkText9pt"/>
                </w:rPr>
                <w:t xml:space="preserve">Encounter Diagnosis (V2) </w:t>
              </w:r>
              <w:r>
                <w:rPr>
                  <w:rStyle w:val="HyperlinkText9pt"/>
                </w:rPr>
                <w:t>2.16.840.1.113883.10.20.22.4.80.2</w:t>
              </w:r>
            </w:hyperlink>
          </w:p>
        </w:tc>
        <w:tc>
          <w:tcPr>
            <w:tcW w:w="0" w:type="auto"/>
          </w:tcPr>
          <w:p w:rsidR="0010155E" w:rsidRDefault="00677205">
            <w:r>
              <w:t>CONF #: 14896 Modifi</w:t>
            </w:r>
            <w:r>
              <w:lastRenderedPageBreak/>
              <w:t>ed</w:t>
            </w:r>
          </w:p>
        </w:tc>
        <w:tc>
          <w:tcPr>
            <w:tcW w:w="0" w:type="auto"/>
          </w:tcPr>
          <w:p w:rsidR="0010155E" w:rsidRDefault="00677205">
            <w:r>
              <w:lastRenderedPageBreak/>
              <w:t>SHALL contain exactly one [1..1] @root="2.16.840.1.113883.10.20.22.4.80" (CONF:14896).</w:t>
            </w:r>
          </w:p>
        </w:tc>
        <w:tc>
          <w:tcPr>
            <w:tcW w:w="0" w:type="auto"/>
          </w:tcPr>
          <w:p w:rsidR="0010155E" w:rsidRDefault="00677205">
            <w:r>
              <w:t xml:space="preserve">SHALL contain exactly one [1..1] @root="2.16.840.1.113883.10.20.22.4.80.2" </w:t>
            </w:r>
            <w:r>
              <w:lastRenderedPageBreak/>
              <w:t>(CONF:14896).</w:t>
            </w:r>
          </w:p>
        </w:tc>
      </w:tr>
      <w:tr w:rsidR="0010155E">
        <w:tc>
          <w:tcPr>
            <w:tcW w:w="0" w:type="auto"/>
          </w:tcPr>
          <w:p w:rsidR="0010155E" w:rsidRDefault="00677205">
            <w:hyperlink w:anchor="E_Encounter_Diagnosis_V2">
              <w:r>
                <w:rPr>
                  <w:rStyle w:val="HyperlinkText9pt"/>
                </w:rPr>
                <w:t>Encounter Diagnosis (V2) 2.16.840.1.113883.10.20.22.4.80.2</w:t>
              </w:r>
            </w:hyperlink>
          </w:p>
        </w:tc>
        <w:tc>
          <w:tcPr>
            <w:tcW w:w="0" w:type="auto"/>
          </w:tcPr>
          <w:p w:rsidR="0010155E" w:rsidRDefault="00677205">
            <w:r>
              <w:t>CONF #: 14898 Modified</w:t>
            </w:r>
          </w:p>
        </w:tc>
        <w:tc>
          <w:tcPr>
            <w:tcW w:w="0" w:type="auto"/>
          </w:tcPr>
          <w:p w:rsidR="0010155E" w:rsidRDefault="00677205">
            <w:r>
              <w:t>SHALL contain exactly one [1..1] Problem Observation (templateId:2.16.840.1.113883.10.20.22.4.4) (CONF:14898).</w:t>
            </w:r>
          </w:p>
        </w:tc>
        <w:tc>
          <w:tcPr>
            <w:tcW w:w="0" w:type="auto"/>
          </w:tcPr>
          <w:p w:rsidR="0010155E" w:rsidRDefault="00677205">
            <w:r>
              <w:t>SHALL contain exactly one [1..1] Probl</w:t>
            </w:r>
            <w:r>
              <w:t>em Observation (V2) (templateId:2.16.840.1.113883.10.20.22.4.4.2) (CONF:14898).</w:t>
            </w:r>
          </w:p>
        </w:tc>
      </w:tr>
      <w:tr w:rsidR="0010155E">
        <w:tc>
          <w:tcPr>
            <w:tcW w:w="0" w:type="auto"/>
          </w:tcPr>
          <w:p w:rsidR="0010155E" w:rsidRDefault="00677205">
            <w:hyperlink w:anchor="E_Encounter_Diagnosis_V2">
              <w:r>
                <w:rPr>
                  <w:rStyle w:val="HyperlinkText9pt"/>
                </w:rPr>
                <w:t>Encounter Diagnosis (V2) 2.16.840.1.113883.10.20.22.4.80.2</w:t>
              </w:r>
            </w:hyperlink>
          </w:p>
        </w:tc>
        <w:tc>
          <w:tcPr>
            <w:tcW w:w="0" w:type="auto"/>
          </w:tcPr>
          <w:p w:rsidR="0010155E" w:rsidRDefault="00677205">
            <w:r>
              <w:t>Name</w:t>
            </w:r>
          </w:p>
        </w:tc>
        <w:tc>
          <w:tcPr>
            <w:tcW w:w="0" w:type="auto"/>
          </w:tcPr>
          <w:p w:rsidR="0010155E" w:rsidRDefault="00677205">
            <w:r>
              <w:t>Encounter Diagnosis</w:t>
            </w:r>
          </w:p>
        </w:tc>
        <w:tc>
          <w:tcPr>
            <w:tcW w:w="0" w:type="auto"/>
          </w:tcPr>
          <w:p w:rsidR="0010155E" w:rsidRDefault="00677205">
            <w:r>
              <w:t>Encounter Diagnosis (V2)</w:t>
            </w:r>
          </w:p>
        </w:tc>
      </w:tr>
      <w:tr w:rsidR="0010155E">
        <w:tc>
          <w:tcPr>
            <w:tcW w:w="0" w:type="auto"/>
          </w:tcPr>
          <w:p w:rsidR="0010155E" w:rsidRDefault="00677205">
            <w:hyperlink w:anchor="E_Encounter_Diagnosis_V2">
              <w:r>
                <w:rPr>
                  <w:rStyle w:val="HyperlinkText9pt"/>
                </w:rPr>
                <w:t>Encounter Diagnosis (V2) 2.16.840.1.113883.10.20.22.4.80.2</w:t>
              </w:r>
            </w:hyperlink>
          </w:p>
        </w:tc>
        <w:tc>
          <w:tcPr>
            <w:tcW w:w="0" w:type="auto"/>
          </w:tcPr>
          <w:p w:rsidR="0010155E" w:rsidRDefault="00677205">
            <w:r>
              <w:t>Oid</w:t>
            </w:r>
          </w:p>
        </w:tc>
        <w:tc>
          <w:tcPr>
            <w:tcW w:w="0" w:type="auto"/>
          </w:tcPr>
          <w:p w:rsidR="0010155E" w:rsidRDefault="00677205">
            <w:r>
              <w:t>2.16.840.1.113883.10.20.22.4.80</w:t>
            </w:r>
          </w:p>
        </w:tc>
        <w:tc>
          <w:tcPr>
            <w:tcW w:w="0" w:type="auto"/>
          </w:tcPr>
          <w:p w:rsidR="0010155E" w:rsidRDefault="00677205">
            <w:r>
              <w:t>2.16.840.1.113883.10.20.22.4.80.2</w:t>
            </w:r>
          </w:p>
        </w:tc>
      </w:tr>
      <w:tr w:rsidR="0010155E">
        <w:tc>
          <w:tcPr>
            <w:tcW w:w="0" w:type="auto"/>
          </w:tcPr>
          <w:p w:rsidR="0010155E" w:rsidRDefault="00677205">
            <w:hyperlink w:anchor="E_Functional_Status_Observation_V2">
              <w:r>
                <w:rPr>
                  <w:rStyle w:val="HyperlinkText9pt"/>
                </w:rPr>
                <w:t xml:space="preserve">Functional Status Observation (V2) </w:t>
              </w:r>
              <w:r>
                <w:rPr>
                  <w:rStyle w:val="HyperlinkText9pt"/>
                </w:rPr>
                <w:t>2.16.840.1.113883.10.20.22.4.67.2</w:t>
              </w:r>
            </w:hyperlink>
          </w:p>
        </w:tc>
        <w:tc>
          <w:tcPr>
            <w:tcW w:w="0" w:type="auto"/>
          </w:tcPr>
          <w:p w:rsidR="0010155E" w:rsidRDefault="00677205">
            <w:r>
              <w:t>CONF #: 31522 Added</w:t>
            </w:r>
          </w:p>
        </w:tc>
        <w:tc>
          <w:tcPr>
            <w:tcW w:w="0" w:type="auto"/>
          </w:tcPr>
          <w:p w:rsidR="0010155E" w:rsidRDefault="0010155E"/>
        </w:tc>
        <w:tc>
          <w:tcPr>
            <w:tcW w:w="0" w:type="auto"/>
          </w:tcPr>
          <w:p w:rsidR="0010155E" w:rsidRDefault="00677205">
            <w:r>
              <w:t>This code SHALL contain exactly one [1..1] @code="364644000" functional observable (CONF:31522).</w:t>
            </w:r>
          </w:p>
        </w:tc>
      </w:tr>
      <w:tr w:rsidR="0010155E">
        <w:tc>
          <w:tcPr>
            <w:tcW w:w="0" w:type="auto"/>
          </w:tcPr>
          <w:p w:rsidR="0010155E" w:rsidRDefault="00677205">
            <w:hyperlink w:anchor="E_Functional_Status_Observation_V2">
              <w:r>
                <w:rPr>
                  <w:rStyle w:val="HyperlinkText9pt"/>
                </w:rPr>
                <w:t>Functional Status Observation (V2) 2.16.840.1.</w:t>
              </w:r>
              <w:r>
                <w:rPr>
                  <w:rStyle w:val="HyperlinkText9pt"/>
                </w:rPr>
                <w:t>113883.10.20.22.4.67.2</w:t>
              </w:r>
            </w:hyperlink>
          </w:p>
        </w:tc>
        <w:tc>
          <w:tcPr>
            <w:tcW w:w="0" w:type="auto"/>
          </w:tcPr>
          <w:p w:rsidR="0010155E" w:rsidRDefault="00677205">
            <w:r>
              <w:t>CONF #: 31523 Added</w:t>
            </w:r>
          </w:p>
        </w:tc>
        <w:tc>
          <w:tcPr>
            <w:tcW w:w="0" w:type="auto"/>
          </w:tcPr>
          <w:p w:rsidR="0010155E" w:rsidRDefault="0010155E"/>
        </w:tc>
        <w:tc>
          <w:tcPr>
            <w:tcW w:w="0" w:type="auto"/>
          </w:tcPr>
          <w:p w:rsidR="0010155E" w:rsidRDefault="00677205">
            <w:r>
              <w:t>This code SHALL contain exactly one [1..1] @codeSystem="2.16.840.1.113883.6.96" (CodeSystem: SNOMED CT 2.16.840.1.113883.6.96) (CONF:31523).</w:t>
            </w:r>
          </w:p>
        </w:tc>
      </w:tr>
      <w:tr w:rsidR="0010155E">
        <w:tc>
          <w:tcPr>
            <w:tcW w:w="0" w:type="auto"/>
          </w:tcPr>
          <w:p w:rsidR="0010155E" w:rsidRDefault="00677205">
            <w:hyperlink w:anchor="E_Functional_Status_Observation_V2">
              <w:r>
                <w:rPr>
                  <w:rStyle w:val="HyperlinkText9pt"/>
                </w:rPr>
                <w:t>Functional St</w:t>
              </w:r>
              <w:r>
                <w:rPr>
                  <w:rStyle w:val="HyperlinkText9pt"/>
                </w:rPr>
                <w:t>atus Observation (V2) 2.16.840.1.113883.10.20.22.4.67.2</w:t>
              </w:r>
            </w:hyperlink>
          </w:p>
        </w:tc>
        <w:tc>
          <w:tcPr>
            <w:tcW w:w="0" w:type="auto"/>
          </w:tcPr>
          <w:p w:rsidR="0010155E" w:rsidRDefault="00677205">
            <w:r>
              <w:t>CONF #: 13927 Removed</w:t>
            </w:r>
          </w:p>
        </w:tc>
        <w:tc>
          <w:tcPr>
            <w:tcW w:w="0" w:type="auto"/>
          </w:tcPr>
          <w:p w:rsidR="0010155E" w:rsidRDefault="00677205">
            <w:r>
              <w:t>The text, if present, SHOULD contain zero or one [0..1] reference (CONF:13927).</w:t>
            </w:r>
          </w:p>
        </w:tc>
        <w:tc>
          <w:tcPr>
            <w:tcW w:w="0" w:type="auto"/>
          </w:tcPr>
          <w:p w:rsidR="0010155E" w:rsidRDefault="0010155E"/>
        </w:tc>
      </w:tr>
      <w:tr w:rsidR="0010155E">
        <w:tc>
          <w:tcPr>
            <w:tcW w:w="0" w:type="auto"/>
          </w:tcPr>
          <w:p w:rsidR="0010155E" w:rsidRDefault="00677205">
            <w:hyperlink w:anchor="E_Functional_Status_Observation_V2">
              <w:r>
                <w:rPr>
                  <w:rStyle w:val="HyperlinkText9pt"/>
                </w:rPr>
                <w:t>Functional Status Observation (V2) 2.16</w:t>
              </w:r>
              <w:r>
                <w:rPr>
                  <w:rStyle w:val="HyperlinkText9pt"/>
                </w:rPr>
                <w:t>.840.1.113883.10.20.22.4.67.2</w:t>
              </w:r>
            </w:hyperlink>
          </w:p>
        </w:tc>
        <w:tc>
          <w:tcPr>
            <w:tcW w:w="0" w:type="auto"/>
          </w:tcPr>
          <w:p w:rsidR="0010155E" w:rsidRDefault="00677205">
            <w:r>
              <w:t>CONF #: 13928 Removed</w:t>
            </w:r>
          </w:p>
        </w:tc>
        <w:tc>
          <w:tcPr>
            <w:tcW w:w="0" w:type="auto"/>
          </w:tcPr>
          <w:p w:rsidR="0010155E" w:rsidRDefault="00677205">
            <w:r>
              <w:t>This reference/@value SHALL begin with a '#' and SHALL point to its corresponding narrative (using the approach defined in CDA Release 2, section 4.3.5.1) (CONF:13928).</w:t>
            </w:r>
          </w:p>
        </w:tc>
        <w:tc>
          <w:tcPr>
            <w:tcW w:w="0" w:type="auto"/>
          </w:tcPr>
          <w:p w:rsidR="0010155E" w:rsidRDefault="0010155E"/>
        </w:tc>
      </w:tr>
      <w:tr w:rsidR="0010155E">
        <w:tc>
          <w:tcPr>
            <w:tcW w:w="0" w:type="auto"/>
          </w:tcPr>
          <w:p w:rsidR="0010155E" w:rsidRDefault="00677205">
            <w:hyperlink w:anchor="E_Functional_Status_Observation_V2">
              <w:r>
                <w:rPr>
                  <w:rStyle w:val="HyperlinkText9pt"/>
                </w:rPr>
                <w:t>Functional Status Observation (V2) 2.16.840.1.113883.</w:t>
              </w:r>
              <w:r>
                <w:rPr>
                  <w:rStyle w:val="HyperlinkText9pt"/>
                </w:rPr>
                <w:lastRenderedPageBreak/>
                <w:t>10.20.22.4.67.2</w:t>
              </w:r>
            </w:hyperlink>
          </w:p>
        </w:tc>
        <w:tc>
          <w:tcPr>
            <w:tcW w:w="0" w:type="auto"/>
          </w:tcPr>
          <w:p w:rsidR="0010155E" w:rsidRDefault="00677205">
            <w:r>
              <w:lastRenderedPageBreak/>
              <w:t xml:space="preserve">CONF #: 13933 </w:t>
            </w:r>
            <w:r>
              <w:lastRenderedPageBreak/>
              <w:t>Removed</w:t>
            </w:r>
          </w:p>
        </w:tc>
        <w:tc>
          <w:tcPr>
            <w:tcW w:w="0" w:type="auto"/>
          </w:tcPr>
          <w:p w:rsidR="0010155E" w:rsidRDefault="00677205">
            <w:r>
              <w:lastRenderedPageBreak/>
              <w:t>SHOULD contain zero or more [0..*] interpretationCode (CONF:13933).</w:t>
            </w:r>
          </w:p>
        </w:tc>
        <w:tc>
          <w:tcPr>
            <w:tcW w:w="0" w:type="auto"/>
          </w:tcPr>
          <w:p w:rsidR="0010155E" w:rsidRDefault="0010155E"/>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CONF #: 13934 Removed</w:t>
            </w:r>
          </w:p>
        </w:tc>
        <w:tc>
          <w:tcPr>
            <w:tcW w:w="0" w:type="auto"/>
          </w:tcPr>
          <w:p w:rsidR="0010155E" w:rsidRDefault="00677205">
            <w:r>
              <w:t>MAY contain zero or one [0..1] methodCode (CONF:13934).</w:t>
            </w:r>
          </w:p>
        </w:tc>
        <w:tc>
          <w:tcPr>
            <w:tcW w:w="0" w:type="auto"/>
          </w:tcPr>
          <w:p w:rsidR="0010155E" w:rsidRDefault="0010155E"/>
        </w:tc>
      </w:tr>
      <w:tr w:rsidR="0010155E">
        <w:tc>
          <w:tcPr>
            <w:tcW w:w="0" w:type="auto"/>
          </w:tcPr>
          <w:p w:rsidR="0010155E" w:rsidRDefault="00677205">
            <w:hyperlink w:anchor="E_Functional_Status_Observation_V2">
              <w:r>
                <w:rPr>
                  <w:rStyle w:val="HyperlinkText9pt"/>
                </w:rPr>
                <w:t xml:space="preserve">Functional Status Observation </w:t>
              </w:r>
              <w:r>
                <w:rPr>
                  <w:rStyle w:val="HyperlinkText9pt"/>
                </w:rPr>
                <w:t>(V2) 2.16.840.1.113883.10.20.22.4.67.2</w:t>
              </w:r>
            </w:hyperlink>
          </w:p>
        </w:tc>
        <w:tc>
          <w:tcPr>
            <w:tcW w:w="0" w:type="auto"/>
          </w:tcPr>
          <w:p w:rsidR="0010155E" w:rsidRDefault="00677205">
            <w:r>
              <w:t>CONF #: 13935 Removed</w:t>
            </w:r>
          </w:p>
        </w:tc>
        <w:tc>
          <w:tcPr>
            <w:tcW w:w="0" w:type="auto"/>
          </w:tcPr>
          <w:p w:rsidR="0010155E" w:rsidRDefault="00677205">
            <w:r>
              <w:t>MAY contain zero or one [0..1] targetSiteCode (CONF:13935).</w:t>
            </w:r>
          </w:p>
        </w:tc>
        <w:tc>
          <w:tcPr>
            <w:tcW w:w="0" w:type="auto"/>
          </w:tcPr>
          <w:p w:rsidR="0010155E" w:rsidRDefault="0010155E"/>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CONF #:</w:t>
            </w:r>
            <w:r>
              <w:t xml:space="preserve"> 13938 Removed</w:t>
            </w:r>
          </w:p>
        </w:tc>
        <w:tc>
          <w:tcPr>
            <w:tcW w:w="0" w:type="auto"/>
          </w:tcPr>
          <w:p w:rsidR="0010155E" w:rsidRDefault="00677205">
            <w:r>
              <w:t>The referenceRange, if present, SHALL contain exactly one [1..1] observationRange (CONF:13938).</w:t>
            </w:r>
          </w:p>
        </w:tc>
        <w:tc>
          <w:tcPr>
            <w:tcW w:w="0" w:type="auto"/>
          </w:tcPr>
          <w:p w:rsidR="0010155E" w:rsidRDefault="0010155E"/>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CONF #: 13939 Removed</w:t>
            </w:r>
          </w:p>
        </w:tc>
        <w:tc>
          <w:tcPr>
            <w:tcW w:w="0" w:type="auto"/>
          </w:tcPr>
          <w:p w:rsidR="0010155E" w:rsidRDefault="00677205">
            <w:r>
              <w:t>This observationRange SHALL NOT contain [0..0] code (CONF:13939).</w:t>
            </w:r>
          </w:p>
        </w:tc>
        <w:tc>
          <w:tcPr>
            <w:tcW w:w="0" w:type="auto"/>
          </w:tcPr>
          <w:p w:rsidR="0010155E" w:rsidRDefault="0010155E"/>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CONF #: 26448 Removed</w:t>
            </w:r>
          </w:p>
        </w:tc>
        <w:tc>
          <w:tcPr>
            <w:tcW w:w="0" w:type="auto"/>
          </w:tcPr>
          <w:p w:rsidR="0010155E" w:rsidRDefault="00677205">
            <w:r>
              <w:t>This code SHALL co</w:t>
            </w:r>
            <w:r>
              <w:t>ntain exactly one [1..1] @code, which SHOULD be selected from CodeSystem LOINC (2.16.840.1.113883.6.1) STATIC (CONF:26448).</w:t>
            </w:r>
          </w:p>
        </w:tc>
        <w:tc>
          <w:tcPr>
            <w:tcW w:w="0" w:type="auto"/>
          </w:tcPr>
          <w:p w:rsidR="0010155E" w:rsidRDefault="0010155E"/>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CONF</w:t>
            </w:r>
            <w:r>
              <w:t xml:space="preserve"> #: 13890 Modified</w:t>
            </w:r>
          </w:p>
        </w:tc>
        <w:tc>
          <w:tcPr>
            <w:tcW w:w="0" w:type="auto"/>
          </w:tcPr>
          <w:p w:rsidR="0010155E" w:rsidRDefault="00677205">
            <w:r>
              <w:t>SHALL contain exactly one [1..1] @root="2.16.840.1.113883.10.20.22.4.67" (CONF:13890).</w:t>
            </w:r>
          </w:p>
        </w:tc>
        <w:tc>
          <w:tcPr>
            <w:tcW w:w="0" w:type="auto"/>
          </w:tcPr>
          <w:p w:rsidR="0010155E" w:rsidRDefault="00677205">
            <w:r>
              <w:t>SHALL contain exactly one [1..1] @root="2.16.840.1.113883.10.20.22.4.67.2" (CONF:13890).</w:t>
            </w:r>
          </w:p>
        </w:tc>
      </w:tr>
      <w:tr w:rsidR="0010155E">
        <w:tc>
          <w:tcPr>
            <w:tcW w:w="0" w:type="auto"/>
          </w:tcPr>
          <w:p w:rsidR="0010155E" w:rsidRDefault="00677205">
            <w:hyperlink w:anchor="E_Functional_Status_Observation_V2">
              <w:r>
                <w:rPr>
                  <w:rStyle w:val="HyperlinkText9pt"/>
                </w:rPr>
                <w:t>Fun</w:t>
              </w:r>
              <w:r>
                <w:rPr>
                  <w:rStyle w:val="HyperlinkText9pt"/>
                </w:rPr>
                <w:t>ctional Status Observation (V2) 2.16.840.1.113883.10.20.22.4.67.2</w:t>
              </w:r>
            </w:hyperlink>
          </w:p>
        </w:tc>
        <w:tc>
          <w:tcPr>
            <w:tcW w:w="0" w:type="auto"/>
          </w:tcPr>
          <w:p w:rsidR="0010155E" w:rsidRDefault="00677205">
            <w:r>
              <w:t>CONF #: 13908 Modified</w:t>
            </w:r>
          </w:p>
        </w:tc>
        <w:tc>
          <w:tcPr>
            <w:tcW w:w="0" w:type="auto"/>
          </w:tcPr>
          <w:p w:rsidR="0010155E" w:rsidRDefault="00677205">
            <w:r>
              <w:t>SHALL contain exactly one [1..1] code (CodeSystem: LOINC 2.16.840.1.113883.6.1 STATIC) (CONF:13908).</w:t>
            </w:r>
          </w:p>
        </w:tc>
        <w:tc>
          <w:tcPr>
            <w:tcW w:w="0" w:type="auto"/>
          </w:tcPr>
          <w:p w:rsidR="0010155E" w:rsidRDefault="00677205">
            <w:r>
              <w:t>SHALL contain exactly one [1..1] code (CONF:13908).</w:t>
            </w:r>
          </w:p>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CONF #: 13930 Modified</w:t>
            </w:r>
          </w:p>
        </w:tc>
        <w:tc>
          <w:tcPr>
            <w:tcW w:w="0" w:type="auto"/>
          </w:tcPr>
          <w:p w:rsidR="0010155E" w:rsidRDefault="00677205">
            <w:r>
              <w:t>Represents clinically effective time of the measurement, which may be when the measurement was performed (e.g</w:t>
            </w:r>
            <w:r>
              <w:t xml:space="preserve">., a BP measurement), or may be when sample was taken </w:t>
            </w:r>
            <w:r>
              <w:lastRenderedPageBreak/>
              <w:t xml:space="preserve">(and measured some time afterwards)  </w:t>
            </w:r>
            <w:r>
              <w:br/>
              <w:t>SHALL contain exactly one [1..1] effectiveTime (CONF:13930).</w:t>
            </w:r>
          </w:p>
        </w:tc>
        <w:tc>
          <w:tcPr>
            <w:tcW w:w="0" w:type="auto"/>
          </w:tcPr>
          <w:p w:rsidR="0010155E" w:rsidRDefault="00677205">
            <w:r>
              <w:lastRenderedPageBreak/>
              <w:t>SHALL contain exactly one [1..1] effectiveTime (CONF:13930).</w:t>
            </w:r>
          </w:p>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CONF #: 13936 Modified</w:t>
            </w:r>
          </w:p>
        </w:tc>
        <w:tc>
          <w:tcPr>
            <w:tcW w:w="0" w:type="auto"/>
          </w:tcPr>
          <w:p w:rsidR="0010155E" w:rsidRDefault="00677205">
            <w:r>
              <w:t>MAY contain zero or one [0..1] author (CONF:13936).</w:t>
            </w:r>
          </w:p>
        </w:tc>
        <w:tc>
          <w:tcPr>
            <w:tcW w:w="0" w:type="auto"/>
          </w:tcPr>
          <w:p w:rsidR="0010155E" w:rsidRDefault="00677205">
            <w:r>
              <w:t>SHOULD contain zero or more [0..*] Author Participation (NEW) (templateId:2.16.840.1.113883.10.2</w:t>
            </w:r>
            <w:r>
              <w:t>0.22.4.119) (CONF:13936).</w:t>
            </w:r>
          </w:p>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CONF #: 13937 Modified</w:t>
            </w:r>
          </w:p>
        </w:tc>
        <w:tc>
          <w:tcPr>
            <w:tcW w:w="0" w:type="auto"/>
          </w:tcPr>
          <w:p w:rsidR="0010155E" w:rsidRDefault="00677205">
            <w:r>
              <w:t>SHOULD contain zero or more [0..*] referenceRange (CONF:13937).</w:t>
            </w:r>
          </w:p>
        </w:tc>
        <w:tc>
          <w:tcPr>
            <w:tcW w:w="0" w:type="auto"/>
          </w:tcPr>
          <w:p w:rsidR="0010155E" w:rsidRDefault="00677205">
            <w:r>
              <w:t xml:space="preserve">referenceRange could be used to represent normal or expected capability for the function being evaluated. </w:t>
            </w:r>
            <w:r>
              <w:br/>
              <w:t>MAY contain zero or more [0..*] referenceRange (CONF:13937).</w:t>
            </w:r>
          </w:p>
        </w:tc>
      </w:tr>
      <w:tr w:rsidR="0010155E">
        <w:tc>
          <w:tcPr>
            <w:tcW w:w="0" w:type="auto"/>
          </w:tcPr>
          <w:p w:rsidR="0010155E" w:rsidRDefault="00677205">
            <w:hyperlink w:anchor="E_Functional_Status_Observation_V2">
              <w:r>
                <w:rPr>
                  <w:rStyle w:val="HyperlinkText9pt"/>
                </w:rPr>
                <w:t xml:space="preserve">Functional Status Observation </w:t>
              </w:r>
              <w:r>
                <w:rPr>
                  <w:rStyle w:val="HyperlinkText9pt"/>
                </w:rPr>
                <w:t>(V2) 2.16.840.1.113883.10.20.22.4.67.2</w:t>
              </w:r>
            </w:hyperlink>
          </w:p>
        </w:tc>
        <w:tc>
          <w:tcPr>
            <w:tcW w:w="0" w:type="auto"/>
          </w:tcPr>
          <w:p w:rsidR="0010155E" w:rsidRDefault="00677205">
            <w:r>
              <w:t>CONF #: 14218 Modified</w:t>
            </w:r>
          </w:p>
        </w:tc>
        <w:tc>
          <w:tcPr>
            <w:tcW w:w="0" w:type="auto"/>
          </w:tcPr>
          <w:p w:rsidR="0010155E" w:rsidRDefault="00677205">
            <w:r>
              <w:t>SHALL contain exactly one [1..1] Non-Medicinal Supply Activity (templateId:2.16.840.1.113883.10.20.22.4.50) (CONF:14218).</w:t>
            </w:r>
          </w:p>
        </w:tc>
        <w:tc>
          <w:tcPr>
            <w:tcW w:w="0" w:type="auto"/>
          </w:tcPr>
          <w:p w:rsidR="0010155E" w:rsidRDefault="00677205">
            <w:r>
              <w:t>SHALL contain exactly one [1..1] Non-Medicinal Supply Activity (V2) (tem</w:t>
            </w:r>
            <w:r>
              <w:t>plateId:2.16.840.1.113883.10.20.22.4.50.2) (CONF:14218).</w:t>
            </w:r>
          </w:p>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Name</w:t>
            </w:r>
          </w:p>
        </w:tc>
        <w:tc>
          <w:tcPr>
            <w:tcW w:w="0" w:type="auto"/>
          </w:tcPr>
          <w:p w:rsidR="0010155E" w:rsidRDefault="00677205">
            <w:r>
              <w:t>Functional Status Result Observation</w:t>
            </w:r>
          </w:p>
        </w:tc>
        <w:tc>
          <w:tcPr>
            <w:tcW w:w="0" w:type="auto"/>
          </w:tcPr>
          <w:p w:rsidR="0010155E" w:rsidRDefault="00677205">
            <w:r>
              <w:t>Functional Status Observation (V2)</w:t>
            </w:r>
          </w:p>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Oid</w:t>
            </w:r>
          </w:p>
        </w:tc>
        <w:tc>
          <w:tcPr>
            <w:tcW w:w="0" w:type="auto"/>
          </w:tcPr>
          <w:p w:rsidR="0010155E" w:rsidRDefault="00677205">
            <w:r>
              <w:t>2.16.840.1.113883.10.20.22.4.67</w:t>
            </w:r>
          </w:p>
        </w:tc>
        <w:tc>
          <w:tcPr>
            <w:tcW w:w="0" w:type="auto"/>
          </w:tcPr>
          <w:p w:rsidR="0010155E" w:rsidRDefault="00677205">
            <w:r>
              <w:t>2.16.840.1.113883.10.20.22.4.67.2</w:t>
            </w:r>
          </w:p>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Description</w:t>
            </w:r>
          </w:p>
        </w:tc>
        <w:tc>
          <w:tcPr>
            <w:tcW w:w="0" w:type="auto"/>
          </w:tcPr>
          <w:p w:rsidR="0010155E" w:rsidRDefault="00677205">
            <w:r>
              <w:t>This clinical statement represents details of an evaluation or assessment of a patient's functional status. The evaluation may include assess</w:t>
            </w:r>
            <w:r>
              <w:t xml:space="preserve">ment of a patient's language, vision, hearing, activities of daily living, behavior, general function, </w:t>
            </w:r>
            <w:r>
              <w:lastRenderedPageBreak/>
              <w:t>mobility, and self-care status. The statement, if present, will include supporting caregivers, non-medical devices, and the time period for which the eva</w:t>
            </w:r>
            <w:r>
              <w:t>luation and assessment were performed</w:t>
            </w:r>
          </w:p>
        </w:tc>
        <w:tc>
          <w:tcPr>
            <w:tcW w:w="0" w:type="auto"/>
          </w:tcPr>
          <w:p w:rsidR="0010155E" w:rsidRDefault="00677205">
            <w:r>
              <w:lastRenderedPageBreak/>
              <w:t xml:space="preserve">This template represents the patient's physical function (e.g. mobility status, activities of daily living, self-care status) and problems that limit function (dyspnea, dysphagia). The </w:t>
            </w:r>
            <w:r>
              <w:lastRenderedPageBreak/>
              <w:t>template may include assessment s</w:t>
            </w:r>
            <w:r>
              <w:t>cale observations, identify supporting caregivers and provide information about non-medicinal supplies. This template is used to represent physical or developmental function of all patient populations and is not limited to the long-term care population.</w:t>
            </w:r>
          </w:p>
        </w:tc>
      </w:tr>
      <w:tr w:rsidR="0010155E">
        <w:tc>
          <w:tcPr>
            <w:tcW w:w="0" w:type="auto"/>
          </w:tcPr>
          <w:p w:rsidR="0010155E" w:rsidRDefault="00677205">
            <w:hyperlink w:anchor="E_Functional_Status_Observation_V2">
              <w:r>
                <w:rPr>
                  <w:rStyle w:val="HyperlinkText9pt"/>
                </w:rPr>
                <w:t>Functional Status Observation (V2) 2.16.840.1.113883.10.20.22.4.67.2</w:t>
              </w:r>
            </w:hyperlink>
          </w:p>
        </w:tc>
        <w:tc>
          <w:tcPr>
            <w:tcW w:w="0" w:type="auto"/>
          </w:tcPr>
          <w:p w:rsidR="0010155E" w:rsidRDefault="00677205">
            <w:r>
              <w:t>Implied Template</w:t>
            </w:r>
          </w:p>
        </w:tc>
        <w:tc>
          <w:tcPr>
            <w:tcW w:w="0" w:type="auto"/>
          </w:tcPr>
          <w:p w:rsidR="0010155E" w:rsidRDefault="00677205">
            <w:r>
              <w:t>Result Observation (2.16.840.1.113883.10.20.22.4.2)</w:t>
            </w:r>
          </w:p>
        </w:tc>
        <w:tc>
          <w:tcPr>
            <w:tcW w:w="0" w:type="auto"/>
          </w:tcPr>
          <w:p w:rsidR="0010155E" w:rsidRDefault="0010155E"/>
        </w:tc>
      </w:tr>
      <w:tr w:rsidR="0010155E">
        <w:tc>
          <w:tcPr>
            <w:tcW w:w="0" w:type="auto"/>
          </w:tcPr>
          <w:p w:rsidR="0010155E" w:rsidRDefault="00677205">
            <w:hyperlink w:anchor="E_Functional_Status_Organizer_V2">
              <w:r>
                <w:rPr>
                  <w:rStyle w:val="HyperlinkText9pt"/>
                </w:rPr>
                <w:t>Functional Status Organizer (V2) 2.16.840.1.113883.10.20.22.4.66.2</w:t>
              </w:r>
            </w:hyperlink>
          </w:p>
        </w:tc>
        <w:tc>
          <w:tcPr>
            <w:tcW w:w="0" w:type="auto"/>
          </w:tcPr>
          <w:p w:rsidR="0010155E" w:rsidRDefault="00677205">
            <w:r>
              <w:t>CONF #: 31417 Added</w:t>
            </w:r>
          </w:p>
        </w:tc>
        <w:tc>
          <w:tcPr>
            <w:tcW w:w="0" w:type="auto"/>
          </w:tcPr>
          <w:p w:rsidR="0010155E" w:rsidRDefault="0010155E"/>
        </w:tc>
        <w:tc>
          <w:tcPr>
            <w:tcW w:w="0" w:type="auto"/>
          </w:tcPr>
          <w:p w:rsidR="0010155E" w:rsidRDefault="00677205">
            <w:r>
              <w:t>SHOULD be selected from ICF (codeSystem 2.16.840.1.113883.6.254) or SNOMED CT (codeSystem 2.16.840.1.113883.6.96) (CONF:31417).</w:t>
            </w:r>
          </w:p>
        </w:tc>
      </w:tr>
      <w:tr w:rsidR="0010155E">
        <w:tc>
          <w:tcPr>
            <w:tcW w:w="0" w:type="auto"/>
          </w:tcPr>
          <w:p w:rsidR="0010155E" w:rsidRDefault="00677205">
            <w:hyperlink w:anchor="E_Functional_Status_Organizer_V2">
              <w:r>
                <w:rPr>
                  <w:rStyle w:val="HyperlinkText9pt"/>
                </w:rPr>
                <w:t>Functional Status Organizer (V2) 2.16.840.1.113883.10.20.22.4.66.2</w:t>
              </w:r>
            </w:hyperlink>
          </w:p>
        </w:tc>
        <w:tc>
          <w:tcPr>
            <w:tcW w:w="0" w:type="auto"/>
          </w:tcPr>
          <w:p w:rsidR="0010155E" w:rsidRDefault="00677205">
            <w:r>
              <w:t>CONF #: 31432 Added</w:t>
            </w:r>
          </w:p>
        </w:tc>
        <w:tc>
          <w:tcPr>
            <w:tcW w:w="0" w:type="auto"/>
          </w:tcPr>
          <w:p w:rsidR="0010155E" w:rsidRDefault="0010155E"/>
        </w:tc>
        <w:tc>
          <w:tcPr>
            <w:tcW w:w="0" w:type="auto"/>
          </w:tcPr>
          <w:p w:rsidR="0010155E" w:rsidRDefault="00677205">
            <w:r>
              <w:t>SHALL contain at least one [1..*] component (CONF:31432) such that it</w:t>
            </w:r>
          </w:p>
        </w:tc>
      </w:tr>
      <w:tr w:rsidR="0010155E">
        <w:tc>
          <w:tcPr>
            <w:tcW w:w="0" w:type="auto"/>
          </w:tcPr>
          <w:p w:rsidR="0010155E" w:rsidRDefault="00677205">
            <w:hyperlink w:anchor="E_Functional_Status_Organizer_V2">
              <w:r>
                <w:rPr>
                  <w:rStyle w:val="HyperlinkText9pt"/>
                </w:rPr>
                <w:t>Functional Status Organize</w:t>
              </w:r>
              <w:r>
                <w:rPr>
                  <w:rStyle w:val="HyperlinkText9pt"/>
                </w:rPr>
                <w:t>r (V2) 2.16.840.1.113883.10.20.22.4.66.2</w:t>
              </w:r>
            </w:hyperlink>
          </w:p>
        </w:tc>
        <w:tc>
          <w:tcPr>
            <w:tcW w:w="0" w:type="auto"/>
          </w:tcPr>
          <w:p w:rsidR="0010155E" w:rsidRDefault="00677205">
            <w:r>
              <w:t>CONF #: 31433 Added</w:t>
            </w:r>
          </w:p>
        </w:tc>
        <w:tc>
          <w:tcPr>
            <w:tcW w:w="0" w:type="auto"/>
          </w:tcPr>
          <w:p w:rsidR="0010155E" w:rsidRDefault="0010155E"/>
        </w:tc>
        <w:tc>
          <w:tcPr>
            <w:tcW w:w="0" w:type="auto"/>
          </w:tcPr>
          <w:p w:rsidR="0010155E" w:rsidRDefault="00677205">
            <w:r>
              <w:t>SHALL contain exactly one [1..1] Self-Care Activities (ADL and IADL) (NEW) (templateId:2.16.840.1.113883.10.20.22.4.128) (CONF:31433).</w:t>
            </w:r>
          </w:p>
        </w:tc>
      </w:tr>
      <w:tr w:rsidR="0010155E">
        <w:tc>
          <w:tcPr>
            <w:tcW w:w="0" w:type="auto"/>
          </w:tcPr>
          <w:p w:rsidR="0010155E" w:rsidRDefault="00677205">
            <w:hyperlink w:anchor="E_Functional_Status_Organizer_V2">
              <w:r>
                <w:rPr>
                  <w:rStyle w:val="HyperlinkText9pt"/>
                </w:rPr>
                <w:t>Fun</w:t>
              </w:r>
              <w:r>
                <w:rPr>
                  <w:rStyle w:val="HyperlinkText9pt"/>
                </w:rPr>
                <w:t>ctional Status Organizer (V2) 2.16.840.1.113883.10.20.22.4.66.2</w:t>
              </w:r>
            </w:hyperlink>
          </w:p>
        </w:tc>
        <w:tc>
          <w:tcPr>
            <w:tcW w:w="0" w:type="auto"/>
          </w:tcPr>
          <w:p w:rsidR="0010155E" w:rsidRDefault="00677205">
            <w:r>
              <w:t>CONF #: 31434 Added</w:t>
            </w:r>
          </w:p>
        </w:tc>
        <w:tc>
          <w:tcPr>
            <w:tcW w:w="0" w:type="auto"/>
          </w:tcPr>
          <w:p w:rsidR="0010155E" w:rsidRDefault="0010155E"/>
        </w:tc>
        <w:tc>
          <w:tcPr>
            <w:tcW w:w="0" w:type="auto"/>
          </w:tcPr>
          <w:p w:rsidR="0010155E" w:rsidRDefault="00677205">
            <w:r>
              <w:t>This statusCode SHALL contain exactly one [1..1] @code="completed" (CodeSystem: ActStatus 2.16.840.1.113883.5.14) (CONF:31434).</w:t>
            </w:r>
          </w:p>
        </w:tc>
      </w:tr>
      <w:tr w:rsidR="0010155E">
        <w:tc>
          <w:tcPr>
            <w:tcW w:w="0" w:type="auto"/>
          </w:tcPr>
          <w:p w:rsidR="0010155E" w:rsidRDefault="00677205">
            <w:hyperlink w:anchor="E_Functional_Status_Organizer_V2">
              <w:r>
                <w:rPr>
                  <w:rStyle w:val="HyperlinkText9pt"/>
                </w:rPr>
                <w:t xml:space="preserve">Functional Status Organizer (V2) </w:t>
              </w:r>
              <w:r>
                <w:rPr>
                  <w:rStyle w:val="HyperlinkText9pt"/>
                </w:rPr>
                <w:lastRenderedPageBreak/>
                <w:t>2.16.840.1.113883.10.20.22.4.66.2</w:t>
              </w:r>
            </w:hyperlink>
          </w:p>
        </w:tc>
        <w:tc>
          <w:tcPr>
            <w:tcW w:w="0" w:type="auto"/>
          </w:tcPr>
          <w:p w:rsidR="0010155E" w:rsidRDefault="00677205">
            <w:r>
              <w:lastRenderedPageBreak/>
              <w:t xml:space="preserve">CONF #: </w:t>
            </w:r>
            <w:r>
              <w:lastRenderedPageBreak/>
              <w:t>31585 Added</w:t>
            </w:r>
          </w:p>
        </w:tc>
        <w:tc>
          <w:tcPr>
            <w:tcW w:w="0" w:type="auto"/>
          </w:tcPr>
          <w:p w:rsidR="0010155E" w:rsidRDefault="0010155E"/>
        </w:tc>
        <w:tc>
          <w:tcPr>
            <w:tcW w:w="0" w:type="auto"/>
          </w:tcPr>
          <w:p w:rsidR="0010155E" w:rsidRDefault="00677205">
            <w:r>
              <w:t xml:space="preserve">SHOULD contain zero or more [0..*] Author </w:t>
            </w:r>
            <w:r>
              <w:lastRenderedPageBreak/>
              <w:t>Participation (NEW) (templateId:2.16.840.1.113883.10.20.22.4.119) (CONF:31585).</w:t>
            </w:r>
          </w:p>
        </w:tc>
      </w:tr>
      <w:tr w:rsidR="0010155E">
        <w:tc>
          <w:tcPr>
            <w:tcW w:w="0" w:type="auto"/>
          </w:tcPr>
          <w:p w:rsidR="0010155E" w:rsidRDefault="00677205">
            <w:hyperlink w:anchor="E_Functional_Status_Organizer_V2">
              <w:r>
                <w:rPr>
                  <w:rStyle w:val="HyperlinkText9pt"/>
                </w:rPr>
                <w:t>Functional Status Organizer (V2) 2.16.840.1.113883.10.20.22.4.66.2</w:t>
              </w:r>
            </w:hyperlink>
          </w:p>
        </w:tc>
        <w:tc>
          <w:tcPr>
            <w:tcW w:w="0" w:type="auto"/>
          </w:tcPr>
          <w:p w:rsidR="0010155E" w:rsidRDefault="00677205">
            <w:r>
              <w:t>CONF #: 147</w:t>
            </w:r>
            <w:r>
              <w:t>47 Removed</w:t>
            </w:r>
          </w:p>
        </w:tc>
        <w:tc>
          <w:tcPr>
            <w:tcW w:w="0" w:type="auto"/>
          </w:tcPr>
          <w:p w:rsidR="0010155E" w:rsidRDefault="00677205">
            <w:r>
              <w:t>This code SHOULD contain zero or one [0..1] @code (CONF:14747).</w:t>
            </w:r>
          </w:p>
        </w:tc>
        <w:tc>
          <w:tcPr>
            <w:tcW w:w="0" w:type="auto"/>
          </w:tcPr>
          <w:p w:rsidR="0010155E" w:rsidRDefault="0010155E"/>
        </w:tc>
      </w:tr>
      <w:tr w:rsidR="0010155E">
        <w:tc>
          <w:tcPr>
            <w:tcW w:w="0" w:type="auto"/>
          </w:tcPr>
          <w:p w:rsidR="0010155E" w:rsidRDefault="00677205">
            <w:hyperlink w:anchor="E_Functional_Status_Organizer_V2">
              <w:r>
                <w:rPr>
                  <w:rStyle w:val="HyperlinkText9pt"/>
                </w:rPr>
                <w:t>Functional Status Organizer (V2) 2.16.840.1.113883.10.20.22.4.66.2</w:t>
              </w:r>
            </w:hyperlink>
          </w:p>
        </w:tc>
        <w:tc>
          <w:tcPr>
            <w:tcW w:w="0" w:type="auto"/>
          </w:tcPr>
          <w:p w:rsidR="0010155E" w:rsidRDefault="00677205">
            <w:r>
              <w:t>CONF #: 14748 Removed</w:t>
            </w:r>
          </w:p>
        </w:tc>
        <w:tc>
          <w:tcPr>
            <w:tcW w:w="0" w:type="auto"/>
          </w:tcPr>
          <w:p w:rsidR="0010155E" w:rsidRDefault="00677205">
            <w:r>
              <w:t>SHOULD be selected from ICF (codeSy</w:t>
            </w:r>
            <w:r>
              <w:t>stem 2.16.840.1.113883.6.254) or SNOMED CT (codeSystem 2.16.840.1.113883.6.96) (CONF:14748).</w:t>
            </w:r>
          </w:p>
        </w:tc>
        <w:tc>
          <w:tcPr>
            <w:tcW w:w="0" w:type="auto"/>
          </w:tcPr>
          <w:p w:rsidR="0010155E" w:rsidRDefault="0010155E"/>
        </w:tc>
      </w:tr>
      <w:tr w:rsidR="0010155E">
        <w:tc>
          <w:tcPr>
            <w:tcW w:w="0" w:type="auto"/>
          </w:tcPr>
          <w:p w:rsidR="0010155E" w:rsidRDefault="00677205">
            <w:hyperlink w:anchor="E_Functional_Status_Organizer_V2">
              <w:r>
                <w:rPr>
                  <w:rStyle w:val="HyperlinkText9pt"/>
                </w:rPr>
                <w:t>Functional Status Organizer (V2) 2.16.840.1.113883.10.20.22.4.66.2</w:t>
              </w:r>
            </w:hyperlink>
          </w:p>
        </w:tc>
        <w:tc>
          <w:tcPr>
            <w:tcW w:w="0" w:type="auto"/>
          </w:tcPr>
          <w:p w:rsidR="0010155E" w:rsidRDefault="00677205">
            <w:r>
              <w:t>CONF #: 19102 Removed</w:t>
            </w:r>
          </w:p>
        </w:tc>
        <w:tc>
          <w:tcPr>
            <w:tcW w:w="0" w:type="auto"/>
          </w:tcPr>
          <w:p w:rsidR="0010155E" w:rsidRDefault="00677205">
            <w:r>
              <w:t>This statusCode S</w:t>
            </w:r>
            <w:r>
              <w:t>HALL contain exactly one [1..1] @code="completed" Completed (CodeSystem: ActStatus 2.16.840.1.113883.5.14 STATIC) (CONF:19102).</w:t>
            </w:r>
          </w:p>
        </w:tc>
        <w:tc>
          <w:tcPr>
            <w:tcW w:w="0" w:type="auto"/>
          </w:tcPr>
          <w:p w:rsidR="0010155E" w:rsidRDefault="0010155E"/>
        </w:tc>
      </w:tr>
      <w:tr w:rsidR="0010155E">
        <w:tc>
          <w:tcPr>
            <w:tcW w:w="0" w:type="auto"/>
          </w:tcPr>
          <w:p w:rsidR="0010155E" w:rsidRDefault="00677205">
            <w:hyperlink w:anchor="E_Functional_Status_Organizer_V2">
              <w:r>
                <w:rPr>
                  <w:rStyle w:val="HyperlinkText9pt"/>
                </w:rPr>
                <w:t>Functional Status Organizer (V2) 2.16.840.1.113883.10.20.22.4.66.2</w:t>
              </w:r>
            </w:hyperlink>
          </w:p>
        </w:tc>
        <w:tc>
          <w:tcPr>
            <w:tcW w:w="0" w:type="auto"/>
          </w:tcPr>
          <w:p w:rsidR="0010155E" w:rsidRDefault="00677205">
            <w:r>
              <w:t>CONF #: 14362 Modified</w:t>
            </w:r>
          </w:p>
        </w:tc>
        <w:tc>
          <w:tcPr>
            <w:tcW w:w="0" w:type="auto"/>
          </w:tcPr>
          <w:p w:rsidR="0010155E" w:rsidRDefault="00677205">
            <w:r>
              <w:t>SHALL contain exactly one [1..1] @root="2.16.840.1.113883.10.20.22.4.66" (CONF:14362).</w:t>
            </w:r>
          </w:p>
        </w:tc>
        <w:tc>
          <w:tcPr>
            <w:tcW w:w="0" w:type="auto"/>
          </w:tcPr>
          <w:p w:rsidR="0010155E" w:rsidRDefault="00677205">
            <w:r>
              <w:t>SHALL contain exactly one [1..1] @root="2.16.840.1.113883.10.20.22.4.66.2" (CONF:14362).</w:t>
            </w:r>
          </w:p>
        </w:tc>
      </w:tr>
      <w:tr w:rsidR="0010155E">
        <w:tc>
          <w:tcPr>
            <w:tcW w:w="0" w:type="auto"/>
          </w:tcPr>
          <w:p w:rsidR="0010155E" w:rsidRDefault="00677205">
            <w:hyperlink w:anchor="E_Functional_Status_Organizer_V2">
              <w:r>
                <w:rPr>
                  <w:rStyle w:val="HyperlinkText9pt"/>
                </w:rPr>
                <w:t>F</w:t>
              </w:r>
              <w:r>
                <w:rPr>
                  <w:rStyle w:val="HyperlinkText9pt"/>
                </w:rPr>
                <w:t>unctional Status Organizer (V2) 2.16.840.1.113883.10.20.22.4.66.2</w:t>
              </w:r>
            </w:hyperlink>
          </w:p>
        </w:tc>
        <w:tc>
          <w:tcPr>
            <w:tcW w:w="0" w:type="auto"/>
          </w:tcPr>
          <w:p w:rsidR="0010155E" w:rsidRDefault="00677205">
            <w:r>
              <w:t>CONF #: 14364 Modified</w:t>
            </w:r>
          </w:p>
        </w:tc>
        <w:tc>
          <w:tcPr>
            <w:tcW w:w="0" w:type="auto"/>
          </w:tcPr>
          <w:p w:rsidR="0010155E" w:rsidRDefault="00677205">
            <w:r>
              <w:t>SHALL contain exactly one [1..1] code (CONF:14364).</w:t>
            </w:r>
          </w:p>
        </w:tc>
        <w:tc>
          <w:tcPr>
            <w:tcW w:w="0" w:type="auto"/>
          </w:tcPr>
          <w:p w:rsidR="0010155E" w:rsidRDefault="00677205">
            <w:r>
              <w:t xml:space="preserve">The code selected should indicate the category that groups the contained functional status evaluation observations </w:t>
            </w:r>
            <w:r>
              <w:t xml:space="preserve">(e.g. mobility, self-care, communication). </w:t>
            </w:r>
            <w:r>
              <w:br/>
              <w:t>SHALL contain exactly one [1..1] code (CONF:14364).</w:t>
            </w:r>
          </w:p>
        </w:tc>
      </w:tr>
      <w:tr w:rsidR="0010155E">
        <w:tc>
          <w:tcPr>
            <w:tcW w:w="0" w:type="auto"/>
          </w:tcPr>
          <w:p w:rsidR="0010155E" w:rsidRDefault="00677205">
            <w:hyperlink w:anchor="E_Functional_Status_Organizer_V2">
              <w:r>
                <w:rPr>
                  <w:rStyle w:val="HyperlinkText9pt"/>
                </w:rPr>
                <w:t>Functional Status Organizer (V2) 2.16.840.1.113883.10.20.22.4.66.2</w:t>
              </w:r>
            </w:hyperlink>
          </w:p>
        </w:tc>
        <w:tc>
          <w:tcPr>
            <w:tcW w:w="0" w:type="auto"/>
          </w:tcPr>
          <w:p w:rsidR="0010155E" w:rsidRDefault="00677205">
            <w:r>
              <w:t>CONF #: 14368 Modified</w:t>
            </w:r>
          </w:p>
        </w:tc>
        <w:tc>
          <w:tcPr>
            <w:tcW w:w="0" w:type="auto"/>
          </w:tcPr>
          <w:p w:rsidR="0010155E" w:rsidRDefault="00677205">
            <w:r>
              <w:t xml:space="preserve">SHALL contain </w:t>
            </w:r>
            <w:r>
              <w:t>exactly one [1..1] Functional Status Result Observation (templateId:2.16.840.1.113883.10.20.22.4.67) (CONF:14368).</w:t>
            </w:r>
          </w:p>
        </w:tc>
        <w:tc>
          <w:tcPr>
            <w:tcW w:w="0" w:type="auto"/>
          </w:tcPr>
          <w:p w:rsidR="0010155E" w:rsidRDefault="00677205">
            <w:r>
              <w:t>SHALL contain exactly one [1..1] Functional Status Observation (V2) (templateId:2.16.840.1.113883.10.20.22.4.67.2) (CONF:14368).</w:t>
            </w:r>
          </w:p>
        </w:tc>
      </w:tr>
      <w:tr w:rsidR="0010155E">
        <w:tc>
          <w:tcPr>
            <w:tcW w:w="0" w:type="auto"/>
          </w:tcPr>
          <w:p w:rsidR="0010155E" w:rsidRDefault="00677205">
            <w:hyperlink w:anchor="E_Functional_Status_Organizer_V2">
              <w:r>
                <w:rPr>
                  <w:rStyle w:val="HyperlinkText9pt"/>
                </w:rPr>
                <w:t xml:space="preserve">Functional Status Organizer (V2) </w:t>
              </w:r>
              <w:r>
                <w:rPr>
                  <w:rStyle w:val="HyperlinkText9pt"/>
                </w:rPr>
                <w:lastRenderedPageBreak/>
                <w:t>2.16.840.1.113883.10.20.22.4.66.2</w:t>
              </w:r>
            </w:hyperlink>
          </w:p>
        </w:tc>
        <w:tc>
          <w:tcPr>
            <w:tcW w:w="0" w:type="auto"/>
          </w:tcPr>
          <w:p w:rsidR="0010155E" w:rsidRDefault="00677205">
            <w:r>
              <w:lastRenderedPageBreak/>
              <w:t>Name</w:t>
            </w:r>
          </w:p>
        </w:tc>
        <w:tc>
          <w:tcPr>
            <w:tcW w:w="0" w:type="auto"/>
          </w:tcPr>
          <w:p w:rsidR="0010155E" w:rsidRDefault="00677205">
            <w:r>
              <w:t xml:space="preserve">Functional Status Result </w:t>
            </w:r>
            <w:r>
              <w:lastRenderedPageBreak/>
              <w:t>Organizer</w:t>
            </w:r>
          </w:p>
        </w:tc>
        <w:tc>
          <w:tcPr>
            <w:tcW w:w="0" w:type="auto"/>
          </w:tcPr>
          <w:p w:rsidR="0010155E" w:rsidRDefault="00677205">
            <w:r>
              <w:lastRenderedPageBreak/>
              <w:t xml:space="preserve">Functional Status </w:t>
            </w:r>
            <w:r>
              <w:lastRenderedPageBreak/>
              <w:t>Organizer (V2)</w:t>
            </w:r>
          </w:p>
        </w:tc>
      </w:tr>
      <w:tr w:rsidR="0010155E">
        <w:tc>
          <w:tcPr>
            <w:tcW w:w="0" w:type="auto"/>
          </w:tcPr>
          <w:p w:rsidR="0010155E" w:rsidRDefault="00677205">
            <w:hyperlink w:anchor="E_Functional_Status_Organizer_V2">
              <w:r>
                <w:rPr>
                  <w:rStyle w:val="HyperlinkText9pt"/>
                </w:rPr>
                <w:t xml:space="preserve">Functional </w:t>
              </w:r>
              <w:r>
                <w:rPr>
                  <w:rStyle w:val="HyperlinkText9pt"/>
                </w:rPr>
                <w:t>Status Organizer (V2) 2.16.840.1.113883.10.20.22.4.66.2</w:t>
              </w:r>
            </w:hyperlink>
          </w:p>
        </w:tc>
        <w:tc>
          <w:tcPr>
            <w:tcW w:w="0" w:type="auto"/>
          </w:tcPr>
          <w:p w:rsidR="0010155E" w:rsidRDefault="00677205">
            <w:r>
              <w:t>Oid</w:t>
            </w:r>
          </w:p>
        </w:tc>
        <w:tc>
          <w:tcPr>
            <w:tcW w:w="0" w:type="auto"/>
          </w:tcPr>
          <w:p w:rsidR="0010155E" w:rsidRDefault="00677205">
            <w:r>
              <w:t>2.16.840.1.113883.10.20.22.4.66</w:t>
            </w:r>
          </w:p>
        </w:tc>
        <w:tc>
          <w:tcPr>
            <w:tcW w:w="0" w:type="auto"/>
          </w:tcPr>
          <w:p w:rsidR="0010155E" w:rsidRDefault="00677205">
            <w:r>
              <w:t>2.16.840.1.113883.10.20.22.4.66.2</w:t>
            </w:r>
          </w:p>
        </w:tc>
      </w:tr>
      <w:tr w:rsidR="0010155E">
        <w:tc>
          <w:tcPr>
            <w:tcW w:w="0" w:type="auto"/>
          </w:tcPr>
          <w:p w:rsidR="0010155E" w:rsidRDefault="00677205">
            <w:hyperlink w:anchor="E_Functional_Status_Organizer_V2">
              <w:r>
                <w:rPr>
                  <w:rStyle w:val="HyperlinkText9pt"/>
                </w:rPr>
                <w:t>Functional Status Organizer (V2) 2.16.840.1.113883.10.20.22.4.66.2</w:t>
              </w:r>
            </w:hyperlink>
          </w:p>
        </w:tc>
        <w:tc>
          <w:tcPr>
            <w:tcW w:w="0" w:type="auto"/>
          </w:tcPr>
          <w:p w:rsidR="0010155E" w:rsidRDefault="00677205">
            <w:r>
              <w:t>Descrip</w:t>
            </w:r>
            <w:r>
              <w:t>tion</w:t>
            </w:r>
          </w:p>
        </w:tc>
        <w:tc>
          <w:tcPr>
            <w:tcW w:w="0" w:type="auto"/>
          </w:tcPr>
          <w:p w:rsidR="0010155E" w:rsidRDefault="00677205">
            <w:r>
              <w:t>This clinical statement identifies a set of functional status result observations. It contains information applicable to all of the contained functional status result observations. A functional status organizer may group self-care observations related</w:t>
            </w:r>
            <w:r>
              <w:t xml:space="preserve"> to a patient's ability to feed, bathe, and dress. </w:t>
            </w:r>
            <w:r>
              <w:br/>
              <w:t xml:space="preserve"> </w:t>
            </w:r>
            <w:r>
              <w:br/>
              <w:t>An appropriate nullFlavor can be used when the organizer/code or organizer/id is unknown.</w:t>
            </w:r>
          </w:p>
        </w:tc>
        <w:tc>
          <w:tcPr>
            <w:tcW w:w="0" w:type="auto"/>
          </w:tcPr>
          <w:p w:rsidR="0010155E" w:rsidRDefault="00677205">
            <w:r>
              <w:t>This template groups related functional status observations into categories (e.g ambulation, self-care).</w:t>
            </w:r>
          </w:p>
        </w:tc>
      </w:tr>
      <w:tr w:rsidR="0010155E">
        <w:tc>
          <w:tcPr>
            <w:tcW w:w="0" w:type="auto"/>
          </w:tcPr>
          <w:p w:rsidR="0010155E" w:rsidRDefault="00677205">
            <w:hyperlink w:anchor="E_Functional_Status_Organizer_V2">
              <w:r>
                <w:rPr>
                  <w:rStyle w:val="HyperlinkText9pt"/>
                </w:rPr>
                <w:t>Functional Status Organizer (V2) 2.16.840.1.113883.10.20.22.4.66.2</w:t>
              </w:r>
            </w:hyperlink>
          </w:p>
        </w:tc>
        <w:tc>
          <w:tcPr>
            <w:tcW w:w="0" w:type="auto"/>
          </w:tcPr>
          <w:p w:rsidR="0010155E" w:rsidRDefault="00677205">
            <w:r>
              <w:t>Implied Template</w:t>
            </w:r>
          </w:p>
        </w:tc>
        <w:tc>
          <w:tcPr>
            <w:tcW w:w="0" w:type="auto"/>
          </w:tcPr>
          <w:p w:rsidR="0010155E" w:rsidRDefault="00677205">
            <w:r>
              <w:t>Result Organizer (2.16.840.1.113883.10.20.22.4.1)</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Functional</w:t>
              </w:r>
              <w:r>
                <w:rPr>
                  <w:rStyle w:val="HyperlinkText9pt"/>
                </w:rPr>
                <w:t xml:space="preserve"> Status Problem Observation (DEPRECATED) 2.16.840.1.113883.10.20.22.4.68.2</w:t>
              </w:r>
            </w:hyperlink>
          </w:p>
        </w:tc>
        <w:tc>
          <w:tcPr>
            <w:tcW w:w="0" w:type="auto"/>
          </w:tcPr>
          <w:p w:rsidR="0010155E" w:rsidRDefault="00677205">
            <w:r>
              <w:t>CONF #: 14294 Removed</w:t>
            </w:r>
          </w:p>
        </w:tc>
        <w:tc>
          <w:tcPr>
            <w:tcW w:w="0" w:type="auto"/>
          </w:tcPr>
          <w:p w:rsidR="0010155E" w:rsidRDefault="00677205">
            <w:r>
              <w:t>MAY contain zero or more [0..*] entryRelationship (CONF:14294) such that it</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 xml:space="preserve">Functional Status </w:t>
              </w:r>
              <w:r>
                <w:rPr>
                  <w:rStyle w:val="HyperlinkText9pt"/>
                </w:rPr>
                <w:t>Problem Observation (DEPRECATED) 2.16.840.1.113883.10.20.22.4.68.2</w:t>
              </w:r>
            </w:hyperlink>
          </w:p>
        </w:tc>
        <w:tc>
          <w:tcPr>
            <w:tcW w:w="0" w:type="auto"/>
          </w:tcPr>
          <w:p w:rsidR="0010155E" w:rsidRDefault="00677205">
            <w:r>
              <w:t>CONF #: 14298 Removed</w:t>
            </w:r>
          </w:p>
        </w:tc>
        <w:tc>
          <w:tcPr>
            <w:tcW w:w="0" w:type="auto"/>
          </w:tcPr>
          <w:p w:rsidR="0010155E" w:rsidRDefault="00677205">
            <w:r>
              <w:t>MAY contain zero or more [0..*] entryRelationship (CONF:14298) such that it</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Functional Status Problem Observ</w:t>
              </w:r>
              <w:r>
                <w:rPr>
                  <w:rStyle w:val="HyperlinkText9pt"/>
                </w:rPr>
                <w:t>ation (DEPRECATED) 2.16.840.1.113883.10.20.22.4.68.2</w:t>
              </w:r>
            </w:hyperlink>
          </w:p>
        </w:tc>
        <w:tc>
          <w:tcPr>
            <w:tcW w:w="0" w:type="auto"/>
          </w:tcPr>
          <w:p w:rsidR="0010155E" w:rsidRDefault="00677205">
            <w:r>
              <w:t>CONF #: 14317 Removed</w:t>
            </w:r>
          </w:p>
        </w:tc>
        <w:tc>
          <w:tcPr>
            <w:tcW w:w="0" w:type="auto"/>
          </w:tcPr>
          <w:p w:rsidR="0010155E" w:rsidRDefault="00677205">
            <w:r>
              <w:t>SHALL contain exactly one [1..1] Non-Medicinal Supply Activity (templateId:2.16.840.1.113883.10.20.22.4.50) (CONF:14317).</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Functional Status Problem Observation (DEPRECATED) 2.16.840.1.113883.10.20.22.4.68.2</w:t>
              </w:r>
            </w:hyperlink>
          </w:p>
        </w:tc>
        <w:tc>
          <w:tcPr>
            <w:tcW w:w="0" w:type="auto"/>
          </w:tcPr>
          <w:p w:rsidR="0010155E" w:rsidRDefault="00677205">
            <w:r>
              <w:t>CONF #: 14318 Removed</w:t>
            </w:r>
          </w:p>
        </w:tc>
        <w:tc>
          <w:tcPr>
            <w:tcW w:w="0" w:type="auto"/>
          </w:tcPr>
          <w:p w:rsidR="0010155E" w:rsidRDefault="00677205">
            <w:r>
              <w:t>SHALL contain exactly one [1..1] Caregiver Characteristics (templateId:2.16.840.1.113883.10.20.22.4.72) (CONF:14318).</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Functional Status Problem Observation (DEPRECATED) 2.16.840.1.113883.10.20.22.4.68.2</w:t>
              </w:r>
            </w:hyperlink>
          </w:p>
        </w:tc>
        <w:tc>
          <w:tcPr>
            <w:tcW w:w="0" w:type="auto"/>
          </w:tcPr>
          <w:p w:rsidR="0010155E" w:rsidRDefault="00677205">
            <w:r>
              <w:t>CONF #: 14463 Removed</w:t>
            </w:r>
          </w:p>
        </w:tc>
        <w:tc>
          <w:tcPr>
            <w:tcW w:w="0" w:type="auto"/>
          </w:tcPr>
          <w:p w:rsidR="0010155E" w:rsidRDefault="00677205">
            <w:r>
              <w:t>MAY contain zero or more [0..*] entryRelationship (CONF:14463) such that it</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Functional Status Problem Observation (DEPRECATED) 2.16.840.1.113883.10.20.22.4.68.2</w:t>
              </w:r>
            </w:hyperlink>
          </w:p>
        </w:tc>
        <w:tc>
          <w:tcPr>
            <w:tcW w:w="0" w:type="auto"/>
          </w:tcPr>
          <w:p w:rsidR="0010155E" w:rsidRDefault="00677205">
            <w:r>
              <w:t>CONF #: 14464 Removed</w:t>
            </w:r>
          </w:p>
        </w:tc>
        <w:tc>
          <w:tcPr>
            <w:tcW w:w="0" w:type="auto"/>
          </w:tcPr>
          <w:p w:rsidR="0010155E" w:rsidRDefault="00677205">
            <w:r>
              <w:t>SHALL contain exactly one [1..1] Assessment Scale Observation (templateId:2.16.840.1.113883.10</w:t>
            </w:r>
            <w:r>
              <w:t>.20.22.4.69) (CONF:14464).</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Functional Status Problem Observation (DEPRECATED) 2.16.840.1.113883.10.20.22.4.68.2</w:t>
              </w:r>
            </w:hyperlink>
          </w:p>
        </w:tc>
        <w:tc>
          <w:tcPr>
            <w:tcW w:w="0" w:type="auto"/>
          </w:tcPr>
          <w:p w:rsidR="0010155E" w:rsidRDefault="00677205">
            <w:r>
              <w:t>CONF #: 14584 Removed</w:t>
            </w:r>
          </w:p>
        </w:tc>
        <w:tc>
          <w:tcPr>
            <w:tcW w:w="0" w:type="auto"/>
          </w:tcPr>
          <w:p w:rsidR="0010155E" w:rsidRDefault="00677205">
            <w:r>
              <w:t>SHALL contain exactly one [1..1] @typeCode="REFR" refers to (Co</w:t>
            </w:r>
            <w:r>
              <w:t>deSystem: HL7ActRelationshipType 2.16.840.1.113883.5.1002 STATIC) (CONF:14584).</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Functional Status Problem Observation (DEPRECATED) 2.16.840.1.113883.10.20.22.4.68.2</w:t>
              </w:r>
            </w:hyperlink>
          </w:p>
        </w:tc>
        <w:tc>
          <w:tcPr>
            <w:tcW w:w="0" w:type="auto"/>
          </w:tcPr>
          <w:p w:rsidR="0010155E" w:rsidRDefault="00677205">
            <w:r>
              <w:t>CONF #: 14586 Removed</w:t>
            </w:r>
          </w:p>
        </w:tc>
        <w:tc>
          <w:tcPr>
            <w:tcW w:w="0" w:type="auto"/>
          </w:tcPr>
          <w:p w:rsidR="0010155E" w:rsidRDefault="00677205">
            <w:r>
              <w:t>SHALL cont</w:t>
            </w:r>
            <w:r>
              <w:t>ain exactly one [1..1] @typeCode="REFR" refers to (CodeSystem: HL7ActRelationshipType 2.16.840.1.113883.5.1002 STATIC) (CONF:14586).</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Functional Status Problem Observation (DEPRECATED) 2.16.840.1.11</w:t>
              </w:r>
              <w:r>
                <w:rPr>
                  <w:rStyle w:val="HyperlinkText9pt"/>
                </w:rPr>
                <w:t>3883.10.20.22.4.68.2</w:t>
              </w:r>
            </w:hyperlink>
          </w:p>
        </w:tc>
        <w:tc>
          <w:tcPr>
            <w:tcW w:w="0" w:type="auto"/>
          </w:tcPr>
          <w:p w:rsidR="0010155E" w:rsidRDefault="00677205">
            <w:r>
              <w:t>CONF #: 14587 Removed</w:t>
            </w:r>
          </w:p>
        </w:tc>
        <w:tc>
          <w:tcPr>
            <w:tcW w:w="0" w:type="auto"/>
          </w:tcPr>
          <w:p w:rsidR="0010155E" w:rsidRDefault="00677205">
            <w:r>
              <w:t>SHALL contain exactly one [1..1] @typeCode="COMP" has component (CodeSystem: HL7ActRelationshipType 2.16.840.1.113883.5.1002 STATIC) (CONF:14587).</w:t>
            </w:r>
          </w:p>
        </w:tc>
        <w:tc>
          <w:tcPr>
            <w:tcW w:w="0" w:type="auto"/>
          </w:tcPr>
          <w:p w:rsidR="0010155E" w:rsidRDefault="0010155E"/>
        </w:tc>
      </w:tr>
      <w:tr w:rsidR="0010155E">
        <w:tc>
          <w:tcPr>
            <w:tcW w:w="0" w:type="auto"/>
          </w:tcPr>
          <w:p w:rsidR="0010155E" w:rsidRDefault="00677205">
            <w:hyperlink w:anchor="E_Functional_Status_Problem_ObsDEP">
              <w:r>
                <w:rPr>
                  <w:rStyle w:val="HyperlinkText9pt"/>
                </w:rPr>
                <w:t>Functional Status Problem Observation (DEPRECATED) 2.16.840.1.113883.10.20.22.4.68.2</w:t>
              </w:r>
            </w:hyperlink>
          </w:p>
        </w:tc>
        <w:tc>
          <w:tcPr>
            <w:tcW w:w="0" w:type="auto"/>
          </w:tcPr>
          <w:p w:rsidR="0010155E" w:rsidRDefault="00677205">
            <w:r>
              <w:t>Name</w:t>
            </w:r>
          </w:p>
        </w:tc>
        <w:tc>
          <w:tcPr>
            <w:tcW w:w="0" w:type="auto"/>
          </w:tcPr>
          <w:p w:rsidR="0010155E" w:rsidRDefault="00677205">
            <w:r>
              <w:t>Functional Status Problem Observation</w:t>
            </w:r>
          </w:p>
        </w:tc>
        <w:tc>
          <w:tcPr>
            <w:tcW w:w="0" w:type="auto"/>
          </w:tcPr>
          <w:p w:rsidR="0010155E" w:rsidRDefault="00677205">
            <w:r>
              <w:t>Functional Status Problem Observation (DEPRECATED)</w:t>
            </w:r>
          </w:p>
        </w:tc>
      </w:tr>
      <w:tr w:rsidR="0010155E">
        <w:tc>
          <w:tcPr>
            <w:tcW w:w="0" w:type="auto"/>
          </w:tcPr>
          <w:p w:rsidR="0010155E" w:rsidRDefault="00677205">
            <w:hyperlink w:anchor="E_Functional_Status_Problem_ObsDEP">
              <w:r>
                <w:rPr>
                  <w:rStyle w:val="HyperlinkText9pt"/>
                </w:rPr>
                <w:t xml:space="preserve">Functional Status </w:t>
              </w:r>
              <w:r>
                <w:rPr>
                  <w:rStyle w:val="HyperlinkText9pt"/>
                </w:rPr>
                <w:t xml:space="preserve">Problem Observation </w:t>
              </w:r>
              <w:r>
                <w:rPr>
                  <w:rStyle w:val="HyperlinkText9pt"/>
                </w:rPr>
                <w:lastRenderedPageBreak/>
                <w:t>(DEPRECATED) 2.16.840.1.113883.10.20.22.4.68.2</w:t>
              </w:r>
            </w:hyperlink>
          </w:p>
        </w:tc>
        <w:tc>
          <w:tcPr>
            <w:tcW w:w="0" w:type="auto"/>
          </w:tcPr>
          <w:p w:rsidR="0010155E" w:rsidRDefault="00677205">
            <w:r>
              <w:lastRenderedPageBreak/>
              <w:t>Oid</w:t>
            </w:r>
          </w:p>
        </w:tc>
        <w:tc>
          <w:tcPr>
            <w:tcW w:w="0" w:type="auto"/>
          </w:tcPr>
          <w:p w:rsidR="0010155E" w:rsidRDefault="00677205">
            <w:r>
              <w:t>2.16.840.1.113883.10.20.22.4.68</w:t>
            </w:r>
          </w:p>
        </w:tc>
        <w:tc>
          <w:tcPr>
            <w:tcW w:w="0" w:type="auto"/>
          </w:tcPr>
          <w:p w:rsidR="0010155E" w:rsidRDefault="00677205">
            <w:r>
              <w:t>2.16.840.1.113883.10.20.22.4.68.2</w:t>
            </w:r>
          </w:p>
        </w:tc>
      </w:tr>
      <w:tr w:rsidR="0010155E">
        <w:tc>
          <w:tcPr>
            <w:tcW w:w="0" w:type="auto"/>
          </w:tcPr>
          <w:p w:rsidR="0010155E" w:rsidRDefault="00677205">
            <w:hyperlink w:anchor="E_Functional_Status_Problem_ObsDEP">
              <w:r>
                <w:rPr>
                  <w:rStyle w:val="HyperlinkText9pt"/>
                </w:rPr>
                <w:t>Functional Status Problem Observation (DEPRECATED) 2.16.840.1</w:t>
              </w:r>
              <w:r>
                <w:rPr>
                  <w:rStyle w:val="HyperlinkText9pt"/>
                </w:rPr>
                <w:t>.113883.10.20.22.4.68.2</w:t>
              </w:r>
            </w:hyperlink>
          </w:p>
        </w:tc>
        <w:tc>
          <w:tcPr>
            <w:tcW w:w="0" w:type="auto"/>
          </w:tcPr>
          <w:p w:rsidR="0010155E" w:rsidRDefault="00677205">
            <w:r>
              <w:t>Description</w:t>
            </w:r>
          </w:p>
        </w:tc>
        <w:tc>
          <w:tcPr>
            <w:tcW w:w="0" w:type="auto"/>
          </w:tcPr>
          <w:p w:rsidR="0010155E" w:rsidRDefault="00677205">
            <w:r>
              <w:t xml:space="preserve">A functional status problem observation is a clinical statement that represents a patient’s functional performance and ability. </w:t>
            </w:r>
          </w:p>
        </w:tc>
        <w:tc>
          <w:tcPr>
            <w:tcW w:w="0" w:type="auto"/>
          </w:tcPr>
          <w:p w:rsidR="0010155E" w:rsidRDefault="00677205">
            <w:r>
              <w:t xml:space="preserve">USE OF FUNCTIONAL STATUS PROBLEM OBSERVATION IS NOT RECOMMENDED. FUNCTIONAL STATUS PROBLEM </w:t>
            </w:r>
            <w:r>
              <w:t>OBSERVATION AND FUNCTIONAL STATUS RESULT OBSERVATION HAVE BEEN MERGED TOGETHER WITHOUT LOSS OF EXPRESSIVITY INTO FUNCTIONAL STATUS OBSERVATION (TEMPLATE ID: 2.16.840.1.113883.10.20.22.4.67.2)</w:t>
            </w:r>
          </w:p>
        </w:tc>
      </w:tr>
      <w:tr w:rsidR="0010155E">
        <w:tc>
          <w:tcPr>
            <w:tcW w:w="0" w:type="auto"/>
          </w:tcPr>
          <w:p w:rsidR="0010155E" w:rsidRDefault="00677205">
            <w:hyperlink w:anchor="E_Functional_Status_Problem_ObsDEP">
              <w:r>
                <w:rPr>
                  <w:rStyle w:val="HyperlinkText9pt"/>
                </w:rPr>
                <w:t>Functi</w:t>
              </w:r>
              <w:r>
                <w:rPr>
                  <w:rStyle w:val="HyperlinkText9pt"/>
                </w:rPr>
                <w:t>onal Status Problem Observation (DEPRECATED) 2.16.840.1.113883.10.20.22.4.68.2</w:t>
              </w:r>
            </w:hyperlink>
          </w:p>
        </w:tc>
        <w:tc>
          <w:tcPr>
            <w:tcW w:w="0" w:type="auto"/>
          </w:tcPr>
          <w:p w:rsidR="0010155E" w:rsidRDefault="00677205">
            <w:r>
              <w:t>Implied Template</w:t>
            </w:r>
          </w:p>
        </w:tc>
        <w:tc>
          <w:tcPr>
            <w:tcW w:w="0" w:type="auto"/>
          </w:tcPr>
          <w:p w:rsidR="0010155E" w:rsidRDefault="00677205">
            <w:r>
              <w:t>Problem Observation (2.16.840.1.113883.10.20.22.4.4)</w:t>
            </w:r>
          </w:p>
        </w:tc>
        <w:tc>
          <w:tcPr>
            <w:tcW w:w="0" w:type="auto"/>
          </w:tcPr>
          <w:p w:rsidR="0010155E" w:rsidRDefault="0010155E"/>
        </w:tc>
      </w:tr>
      <w:tr w:rsidR="0010155E">
        <w:tc>
          <w:tcPr>
            <w:tcW w:w="0" w:type="auto"/>
          </w:tcPr>
          <w:p w:rsidR="0010155E" w:rsidRDefault="00677205">
            <w:hyperlink w:anchor="Health_Status_Observation_V2">
              <w:r>
                <w:rPr>
                  <w:rStyle w:val="HyperlinkText9pt"/>
                </w:rPr>
                <w:t xml:space="preserve">Health Status Observation (V2) </w:t>
              </w:r>
              <w:r>
                <w:rPr>
                  <w:rStyle w:val="HyperlinkText9pt"/>
                </w:rPr>
                <w:t>2.16.840.1.113883.10.20.22.4.5.2</w:t>
              </w:r>
            </w:hyperlink>
          </w:p>
        </w:tc>
        <w:tc>
          <w:tcPr>
            <w:tcW w:w="0" w:type="auto"/>
          </w:tcPr>
          <w:p w:rsidR="0010155E" w:rsidRDefault="00677205">
            <w:r>
              <w:t>CONF #: 9075 Modified</w:t>
            </w:r>
          </w:p>
        </w:tc>
        <w:tc>
          <w:tcPr>
            <w:tcW w:w="0" w:type="auto"/>
          </w:tcPr>
          <w:p w:rsidR="0010155E" w:rsidRDefault="00677205">
            <w:r>
              <w:t>SHALL contain exactly one [1..1] value with @xsi:type="CD", where the code SHALL be selected from ValueSet HealthStatus 2.16.840.1.113883.1.11.20.12 DYNAMIC (CONF:9075).</w:t>
            </w:r>
          </w:p>
        </w:tc>
        <w:tc>
          <w:tcPr>
            <w:tcW w:w="0" w:type="auto"/>
          </w:tcPr>
          <w:p w:rsidR="0010155E" w:rsidRDefault="00677205">
            <w:r>
              <w:t>SHALL contain exactly one [1..1</w:t>
            </w:r>
            <w:r>
              <w:t>] value with @xsi:type="CD", where the code SHALL be selected from ValueSet HealthStatus (V2) 2.16.840.1.113883.1.11.20.12.2 DYNAMIC (CONF:9075).</w:t>
            </w:r>
          </w:p>
        </w:tc>
      </w:tr>
      <w:tr w:rsidR="0010155E">
        <w:tc>
          <w:tcPr>
            <w:tcW w:w="0" w:type="auto"/>
          </w:tcPr>
          <w:p w:rsidR="0010155E" w:rsidRDefault="00677205">
            <w:hyperlink w:anchor="Health_Status_Observation_V2">
              <w:r>
                <w:rPr>
                  <w:rStyle w:val="HyperlinkText9pt"/>
                </w:rPr>
                <w:t>Health Status Observation (V2) 2.16.840.1.113883.10.20.22.</w:t>
              </w:r>
              <w:r>
                <w:rPr>
                  <w:rStyle w:val="HyperlinkText9pt"/>
                </w:rPr>
                <w:t>4.5.2</w:t>
              </w:r>
            </w:hyperlink>
          </w:p>
        </w:tc>
        <w:tc>
          <w:tcPr>
            <w:tcW w:w="0" w:type="auto"/>
          </w:tcPr>
          <w:p w:rsidR="0010155E" w:rsidRDefault="00677205">
            <w:r>
              <w:t>CONF #: 16757 Modified</w:t>
            </w:r>
          </w:p>
        </w:tc>
        <w:tc>
          <w:tcPr>
            <w:tcW w:w="0" w:type="auto"/>
          </w:tcPr>
          <w:p w:rsidR="0010155E" w:rsidRDefault="00677205">
            <w:r>
              <w:t>SHALL contain exactly one [1..1] @root="2.16.840.1.113883.10.20.22.4.5" (CONF:16757).</w:t>
            </w:r>
          </w:p>
        </w:tc>
        <w:tc>
          <w:tcPr>
            <w:tcW w:w="0" w:type="auto"/>
          </w:tcPr>
          <w:p w:rsidR="0010155E" w:rsidRDefault="00677205">
            <w:r>
              <w:t>SHALL contain exactly one [1..1] @root="2.16.840.1.113883.10.20.22.4.5.2" (CONF:16757).</w:t>
            </w:r>
          </w:p>
        </w:tc>
      </w:tr>
      <w:tr w:rsidR="0010155E">
        <w:tc>
          <w:tcPr>
            <w:tcW w:w="0" w:type="auto"/>
          </w:tcPr>
          <w:p w:rsidR="0010155E" w:rsidRDefault="00677205">
            <w:hyperlink w:anchor="Health_Status_Observation_V2">
              <w:r>
                <w:rPr>
                  <w:rStyle w:val="HyperlinkText9pt"/>
                </w:rPr>
                <w:t>H</w:t>
              </w:r>
              <w:r>
                <w:rPr>
                  <w:rStyle w:val="HyperlinkText9pt"/>
                </w:rPr>
                <w:t>ealth Status Observation (V2) 2.16.840.1.113883.</w:t>
              </w:r>
              <w:r>
                <w:rPr>
                  <w:rStyle w:val="HyperlinkText9pt"/>
                </w:rPr>
                <w:lastRenderedPageBreak/>
                <w:t>10.20.22.4.5.2</w:t>
              </w:r>
            </w:hyperlink>
          </w:p>
        </w:tc>
        <w:tc>
          <w:tcPr>
            <w:tcW w:w="0" w:type="auto"/>
          </w:tcPr>
          <w:p w:rsidR="0010155E" w:rsidRDefault="00677205">
            <w:r>
              <w:lastRenderedPageBreak/>
              <w:t>Name</w:t>
            </w:r>
          </w:p>
        </w:tc>
        <w:tc>
          <w:tcPr>
            <w:tcW w:w="0" w:type="auto"/>
          </w:tcPr>
          <w:p w:rsidR="0010155E" w:rsidRDefault="00677205">
            <w:r>
              <w:t>Health Status Observation</w:t>
            </w:r>
          </w:p>
        </w:tc>
        <w:tc>
          <w:tcPr>
            <w:tcW w:w="0" w:type="auto"/>
          </w:tcPr>
          <w:p w:rsidR="0010155E" w:rsidRDefault="00677205">
            <w:r>
              <w:t>Health Status Observation (V2)</w:t>
            </w:r>
          </w:p>
        </w:tc>
      </w:tr>
      <w:tr w:rsidR="0010155E">
        <w:tc>
          <w:tcPr>
            <w:tcW w:w="0" w:type="auto"/>
          </w:tcPr>
          <w:p w:rsidR="0010155E" w:rsidRDefault="00677205">
            <w:hyperlink w:anchor="Health_Status_Observation_V2">
              <w:r>
                <w:rPr>
                  <w:rStyle w:val="HyperlinkText9pt"/>
                </w:rPr>
                <w:t>Health Status Observation (V2) 2.16.840.1.113883.10.20.22.4.5.2</w:t>
              </w:r>
            </w:hyperlink>
          </w:p>
        </w:tc>
        <w:tc>
          <w:tcPr>
            <w:tcW w:w="0" w:type="auto"/>
          </w:tcPr>
          <w:p w:rsidR="0010155E" w:rsidRDefault="00677205">
            <w:r>
              <w:t>Oid</w:t>
            </w:r>
          </w:p>
        </w:tc>
        <w:tc>
          <w:tcPr>
            <w:tcW w:w="0" w:type="auto"/>
          </w:tcPr>
          <w:p w:rsidR="0010155E" w:rsidRDefault="00677205">
            <w:r>
              <w:t>2.16.840.1.</w:t>
            </w:r>
            <w:r>
              <w:t>113883.10.20.22.4.5</w:t>
            </w:r>
          </w:p>
        </w:tc>
        <w:tc>
          <w:tcPr>
            <w:tcW w:w="0" w:type="auto"/>
          </w:tcPr>
          <w:p w:rsidR="0010155E" w:rsidRDefault="00677205">
            <w:r>
              <w:t>2.16.840.1.113883.10.20.22.4.5.2</w:t>
            </w:r>
          </w:p>
        </w:tc>
      </w:tr>
      <w:tr w:rsidR="0010155E">
        <w:tc>
          <w:tcPr>
            <w:tcW w:w="0" w:type="auto"/>
          </w:tcPr>
          <w:p w:rsidR="0010155E" w:rsidRDefault="00677205">
            <w:hyperlink w:anchor="Health_Status_Observation_V2">
              <w:r>
                <w:rPr>
                  <w:rStyle w:val="HyperlinkText9pt"/>
                </w:rPr>
                <w:t>Health Status Observation (V2) 2.16.840.1.113883.10.20.22.4.5.2</w:t>
              </w:r>
            </w:hyperlink>
          </w:p>
        </w:tc>
        <w:tc>
          <w:tcPr>
            <w:tcW w:w="0" w:type="auto"/>
          </w:tcPr>
          <w:p w:rsidR="0010155E" w:rsidRDefault="00677205">
            <w:r>
              <w:t>Description</w:t>
            </w:r>
          </w:p>
        </w:tc>
        <w:tc>
          <w:tcPr>
            <w:tcW w:w="0" w:type="auto"/>
          </w:tcPr>
          <w:p w:rsidR="0010155E" w:rsidRDefault="00677205">
            <w:r>
              <w:t>The Health Status Observation records information about the current health status of the patient.</w:t>
            </w:r>
          </w:p>
        </w:tc>
        <w:tc>
          <w:tcPr>
            <w:tcW w:w="0" w:type="auto"/>
          </w:tcPr>
          <w:p w:rsidR="0010155E" w:rsidRDefault="00677205">
            <w:r>
              <w:t xml:space="preserve">This template represents  information about the overall health status of the patient. To represent the impact of a specific problem or concern related to the </w:t>
            </w:r>
            <w:r>
              <w:t>patient's expected health outcome use the Prognosis Observation Template 2.16.840.1.113883.10.20.22.4.113.</w:t>
            </w:r>
          </w:p>
        </w:tc>
      </w:tr>
      <w:tr w:rsidR="0010155E">
        <w:tc>
          <w:tcPr>
            <w:tcW w:w="0" w:type="auto"/>
          </w:tcPr>
          <w:p w:rsidR="0010155E" w:rsidRDefault="00677205">
            <w:hyperlink w:anchor="Health_Status_Observation_V2">
              <w:r>
                <w:rPr>
                  <w:rStyle w:val="HyperlinkText9pt"/>
                </w:rPr>
                <w:t>Health Status Observation (V2) 2.16.840.1.113883.10.20.22.4.5.2</w:t>
              </w:r>
            </w:hyperlink>
          </w:p>
        </w:tc>
        <w:tc>
          <w:tcPr>
            <w:tcW w:w="0" w:type="auto"/>
          </w:tcPr>
          <w:p w:rsidR="0010155E" w:rsidRDefault="00677205">
            <w:r>
              <w:t>Open/Closed</w:t>
            </w:r>
          </w:p>
        </w:tc>
        <w:tc>
          <w:tcPr>
            <w:tcW w:w="0" w:type="auto"/>
          </w:tcPr>
          <w:p w:rsidR="0010155E" w:rsidRDefault="00677205">
            <w:r>
              <w:t>Closed</w:t>
            </w:r>
          </w:p>
        </w:tc>
        <w:tc>
          <w:tcPr>
            <w:tcW w:w="0" w:type="auto"/>
          </w:tcPr>
          <w:p w:rsidR="0010155E" w:rsidRDefault="00677205">
            <w:r>
              <w:t>Open</w:t>
            </w:r>
          </w:p>
        </w:tc>
      </w:tr>
      <w:tr w:rsidR="0010155E">
        <w:tc>
          <w:tcPr>
            <w:tcW w:w="0" w:type="auto"/>
          </w:tcPr>
          <w:p w:rsidR="0010155E" w:rsidRDefault="00677205">
            <w:hyperlink w:anchor="E_Hospital_Admission_Diagnosis_V2">
              <w:r>
                <w:rPr>
                  <w:rStyle w:val="HyperlinkText9pt"/>
                </w:rPr>
                <w:t>Hospital Admission Diagnosis (V2) 2.16.840.1.113883.10.20.22.4.34.2</w:t>
              </w:r>
            </w:hyperlink>
          </w:p>
        </w:tc>
        <w:tc>
          <w:tcPr>
            <w:tcW w:w="0" w:type="auto"/>
          </w:tcPr>
          <w:p w:rsidR="0010155E" w:rsidRDefault="00677205">
            <w:r>
              <w:t>CONF #: 15535 Modified</w:t>
            </w:r>
          </w:p>
        </w:tc>
        <w:tc>
          <w:tcPr>
            <w:tcW w:w="0" w:type="auto"/>
          </w:tcPr>
          <w:p w:rsidR="0010155E" w:rsidRDefault="00677205">
            <w:r>
              <w:t>SHALL contain exactly one [1..1] Problem Observation (templateId:2.16.840.1.113883.10.20.22.4.4) (CONF:15535).</w:t>
            </w:r>
          </w:p>
        </w:tc>
        <w:tc>
          <w:tcPr>
            <w:tcW w:w="0" w:type="auto"/>
          </w:tcPr>
          <w:p w:rsidR="0010155E" w:rsidRDefault="00677205">
            <w:r>
              <w:t>SHALL contain exactly one [1..1] Problem Observation (V2) (templateId:2.16.840.1.113883.10.20.22.4.4.2) (CONF:15535).</w:t>
            </w:r>
          </w:p>
        </w:tc>
      </w:tr>
      <w:tr w:rsidR="0010155E">
        <w:tc>
          <w:tcPr>
            <w:tcW w:w="0" w:type="auto"/>
          </w:tcPr>
          <w:p w:rsidR="0010155E" w:rsidRDefault="00677205">
            <w:hyperlink w:anchor="E_Hospital_Admission_Diagnosis_V2">
              <w:r>
                <w:rPr>
                  <w:rStyle w:val="HyperlinkText9pt"/>
                </w:rPr>
                <w:t>Hospital Admission Diagnosis (V2) 2.16.840.1.113883.10.20.22.4.34.2</w:t>
              </w:r>
            </w:hyperlink>
          </w:p>
        </w:tc>
        <w:tc>
          <w:tcPr>
            <w:tcW w:w="0" w:type="auto"/>
          </w:tcPr>
          <w:p w:rsidR="0010155E" w:rsidRDefault="00677205">
            <w:r>
              <w:t>CONF #: 16748</w:t>
            </w:r>
            <w:r>
              <w:t xml:space="preserve"> Modified</w:t>
            </w:r>
          </w:p>
        </w:tc>
        <w:tc>
          <w:tcPr>
            <w:tcW w:w="0" w:type="auto"/>
          </w:tcPr>
          <w:p w:rsidR="0010155E" w:rsidRDefault="00677205">
            <w:r>
              <w:t>SHALL contain exactly one [1..1] @root="2.16.840.1.113883.10.20.22.4.34" (CONF:16748).</w:t>
            </w:r>
          </w:p>
        </w:tc>
        <w:tc>
          <w:tcPr>
            <w:tcW w:w="0" w:type="auto"/>
          </w:tcPr>
          <w:p w:rsidR="0010155E" w:rsidRDefault="00677205">
            <w:r>
              <w:t>SHALL contain exactly one [1..1] @root="2.16.840.1.113883.10.20.22.4.34.2" (CONF:16748).</w:t>
            </w:r>
          </w:p>
        </w:tc>
      </w:tr>
      <w:tr w:rsidR="0010155E">
        <w:tc>
          <w:tcPr>
            <w:tcW w:w="0" w:type="auto"/>
          </w:tcPr>
          <w:p w:rsidR="0010155E" w:rsidRDefault="00677205">
            <w:hyperlink w:anchor="E_Hospital_Admission_Diagnosis_V2">
              <w:r>
                <w:rPr>
                  <w:rStyle w:val="HyperlinkText9pt"/>
                </w:rPr>
                <w:t xml:space="preserve">Hospital </w:t>
              </w:r>
              <w:r>
                <w:rPr>
                  <w:rStyle w:val="HyperlinkText9pt"/>
                </w:rPr>
                <w:t>Admission Diagnosis (V2) 2.16.840.1.113883.10.20.22.4.34.2</w:t>
              </w:r>
            </w:hyperlink>
          </w:p>
        </w:tc>
        <w:tc>
          <w:tcPr>
            <w:tcW w:w="0" w:type="auto"/>
          </w:tcPr>
          <w:p w:rsidR="0010155E" w:rsidRDefault="00677205">
            <w:r>
              <w:t>Name</w:t>
            </w:r>
          </w:p>
        </w:tc>
        <w:tc>
          <w:tcPr>
            <w:tcW w:w="0" w:type="auto"/>
          </w:tcPr>
          <w:p w:rsidR="0010155E" w:rsidRDefault="00677205">
            <w:r>
              <w:t>Hospital Admission Diagnosis</w:t>
            </w:r>
          </w:p>
        </w:tc>
        <w:tc>
          <w:tcPr>
            <w:tcW w:w="0" w:type="auto"/>
          </w:tcPr>
          <w:p w:rsidR="0010155E" w:rsidRDefault="00677205">
            <w:r>
              <w:t>Hospital Admission Diagnosis (V2)</w:t>
            </w:r>
          </w:p>
        </w:tc>
      </w:tr>
      <w:tr w:rsidR="0010155E">
        <w:tc>
          <w:tcPr>
            <w:tcW w:w="0" w:type="auto"/>
          </w:tcPr>
          <w:p w:rsidR="0010155E" w:rsidRDefault="00677205">
            <w:hyperlink w:anchor="E_Hospital_Admission_Diagnosis_V2">
              <w:r>
                <w:rPr>
                  <w:rStyle w:val="HyperlinkText9pt"/>
                </w:rPr>
                <w:t>Hospital Admission Diagnosis (V2) 2.16.840.1.113883.10.20.22.4.34.2</w:t>
              </w:r>
            </w:hyperlink>
          </w:p>
        </w:tc>
        <w:tc>
          <w:tcPr>
            <w:tcW w:w="0" w:type="auto"/>
          </w:tcPr>
          <w:p w:rsidR="0010155E" w:rsidRDefault="00677205">
            <w:r>
              <w:t>Oid</w:t>
            </w:r>
          </w:p>
        </w:tc>
        <w:tc>
          <w:tcPr>
            <w:tcW w:w="0" w:type="auto"/>
          </w:tcPr>
          <w:p w:rsidR="0010155E" w:rsidRDefault="00677205">
            <w:r>
              <w:t>2.16.840.1.113883.10.20.22.4.34</w:t>
            </w:r>
          </w:p>
        </w:tc>
        <w:tc>
          <w:tcPr>
            <w:tcW w:w="0" w:type="auto"/>
          </w:tcPr>
          <w:p w:rsidR="0010155E" w:rsidRDefault="00677205">
            <w:r>
              <w:t>2.16.840.1.113883.10.20.22.4.34.2</w:t>
            </w:r>
          </w:p>
        </w:tc>
      </w:tr>
      <w:tr w:rsidR="0010155E">
        <w:tc>
          <w:tcPr>
            <w:tcW w:w="0" w:type="auto"/>
          </w:tcPr>
          <w:p w:rsidR="0010155E" w:rsidRDefault="00677205">
            <w:hyperlink w:anchor="E_Hospital_Admission_Diagnosis_V2">
              <w:r>
                <w:rPr>
                  <w:rStyle w:val="HyperlinkText9pt"/>
                </w:rPr>
                <w:t>Hospital Admission Diagnosis (V2) 2.16.840.1.113883.</w:t>
              </w:r>
              <w:r>
                <w:rPr>
                  <w:rStyle w:val="HyperlinkText9pt"/>
                </w:rPr>
                <w:lastRenderedPageBreak/>
                <w:t>10.20.22.4.34.2</w:t>
              </w:r>
            </w:hyperlink>
          </w:p>
        </w:tc>
        <w:tc>
          <w:tcPr>
            <w:tcW w:w="0" w:type="auto"/>
          </w:tcPr>
          <w:p w:rsidR="0010155E" w:rsidRDefault="00677205">
            <w:r>
              <w:lastRenderedPageBreak/>
              <w:t>Description</w:t>
            </w:r>
          </w:p>
        </w:tc>
        <w:tc>
          <w:tcPr>
            <w:tcW w:w="0" w:type="auto"/>
          </w:tcPr>
          <w:p w:rsidR="0010155E" w:rsidRDefault="00677205">
            <w:r>
              <w:t xml:space="preserve">The Hospital Admission Diagnosis entry describes the </w:t>
            </w:r>
            <w:r>
              <w:t xml:space="preserve">relevant problems or diagnoses </w:t>
            </w:r>
            <w:r>
              <w:lastRenderedPageBreak/>
              <w:t>at the time of admission.</w:t>
            </w:r>
          </w:p>
        </w:tc>
        <w:tc>
          <w:tcPr>
            <w:tcW w:w="0" w:type="auto"/>
          </w:tcPr>
          <w:p w:rsidR="0010155E" w:rsidRDefault="00677205">
            <w:r>
              <w:lastRenderedPageBreak/>
              <w:t xml:space="preserve">This template represents problems or diagnoses identified by </w:t>
            </w:r>
            <w:r>
              <w:lastRenderedPageBreak/>
              <w:t>the clinician at the time of the patient’s admission.</w:t>
            </w:r>
          </w:p>
        </w:tc>
      </w:tr>
      <w:tr w:rsidR="0010155E">
        <w:tc>
          <w:tcPr>
            <w:tcW w:w="0" w:type="auto"/>
          </w:tcPr>
          <w:p w:rsidR="0010155E" w:rsidRDefault="00677205">
            <w:hyperlink w:anchor="Hospital_Discharge_Diagnosis_V2">
              <w:r>
                <w:rPr>
                  <w:rStyle w:val="HyperlinkText9pt"/>
                </w:rPr>
                <w:t xml:space="preserve">Hospital Discharge Diagnosis </w:t>
              </w:r>
              <w:r>
                <w:rPr>
                  <w:rStyle w:val="HyperlinkText9pt"/>
                </w:rPr>
                <w:t>(V2) 2.16.840.1.113883.10.20.22.4.33.2</w:t>
              </w:r>
            </w:hyperlink>
          </w:p>
        </w:tc>
        <w:tc>
          <w:tcPr>
            <w:tcW w:w="0" w:type="auto"/>
          </w:tcPr>
          <w:p w:rsidR="0010155E" w:rsidRDefault="00677205">
            <w:r>
              <w:t>CONF #: 15536 Modified</w:t>
            </w:r>
          </w:p>
        </w:tc>
        <w:tc>
          <w:tcPr>
            <w:tcW w:w="0" w:type="auto"/>
          </w:tcPr>
          <w:p w:rsidR="0010155E" w:rsidRDefault="00677205">
            <w:r>
              <w:t>SHALL contain exactly one [1..1] Problem Observation (templateId:2.16.840.1.113883.10.20.22.4.4) (CONF:15536).</w:t>
            </w:r>
          </w:p>
        </w:tc>
        <w:tc>
          <w:tcPr>
            <w:tcW w:w="0" w:type="auto"/>
          </w:tcPr>
          <w:p w:rsidR="0010155E" w:rsidRDefault="00677205">
            <w:r>
              <w:t>SHALL contain exactly one [1..1] Problem Observation (V2) (templateId:2.16.840.1.11</w:t>
            </w:r>
            <w:r>
              <w:t>3883.10.20.22.4.4.2) (CONF:15536).</w:t>
            </w:r>
          </w:p>
        </w:tc>
      </w:tr>
      <w:tr w:rsidR="0010155E">
        <w:tc>
          <w:tcPr>
            <w:tcW w:w="0" w:type="auto"/>
          </w:tcPr>
          <w:p w:rsidR="0010155E" w:rsidRDefault="00677205">
            <w:hyperlink w:anchor="Hospital_Discharge_Diagnosis_V2">
              <w:r>
                <w:rPr>
                  <w:rStyle w:val="HyperlinkText9pt"/>
                </w:rPr>
                <w:t>Hospital Discharge Diagnosis (V2) 2.16.840.1.113883.10.20.22.4.33.2</w:t>
              </w:r>
            </w:hyperlink>
          </w:p>
        </w:tc>
        <w:tc>
          <w:tcPr>
            <w:tcW w:w="0" w:type="auto"/>
          </w:tcPr>
          <w:p w:rsidR="0010155E" w:rsidRDefault="00677205">
            <w:r>
              <w:t>CONF #: 16765 Modified</w:t>
            </w:r>
          </w:p>
        </w:tc>
        <w:tc>
          <w:tcPr>
            <w:tcW w:w="0" w:type="auto"/>
          </w:tcPr>
          <w:p w:rsidR="0010155E" w:rsidRDefault="00677205">
            <w:r>
              <w:t>SHALL contain exactly one [1..1] @root="2.16.840.1.113883.10.20.22.4.33" (CONF:16765).</w:t>
            </w:r>
          </w:p>
        </w:tc>
        <w:tc>
          <w:tcPr>
            <w:tcW w:w="0" w:type="auto"/>
          </w:tcPr>
          <w:p w:rsidR="0010155E" w:rsidRDefault="00677205">
            <w:r>
              <w:t>SHALL contain exactly one [1..1] @root="2.16.840.1.113883.10.20.22.4.33.2" (CONF:16765).</w:t>
            </w:r>
          </w:p>
        </w:tc>
      </w:tr>
      <w:tr w:rsidR="0010155E">
        <w:tc>
          <w:tcPr>
            <w:tcW w:w="0" w:type="auto"/>
          </w:tcPr>
          <w:p w:rsidR="0010155E" w:rsidRDefault="00677205">
            <w:hyperlink w:anchor="Hospital_Discharge_Diagnosis_V2">
              <w:r>
                <w:rPr>
                  <w:rStyle w:val="HyperlinkText9pt"/>
                </w:rPr>
                <w:t>Hospital Discharge Diagno</w:t>
              </w:r>
              <w:r>
                <w:rPr>
                  <w:rStyle w:val="HyperlinkText9pt"/>
                </w:rPr>
                <w:t>sis (V2) 2.16.840.1.113883.10.20.22.4.33.2</w:t>
              </w:r>
            </w:hyperlink>
          </w:p>
        </w:tc>
        <w:tc>
          <w:tcPr>
            <w:tcW w:w="0" w:type="auto"/>
          </w:tcPr>
          <w:p w:rsidR="0010155E" w:rsidRDefault="00677205">
            <w:r>
              <w:t>Name</w:t>
            </w:r>
          </w:p>
        </w:tc>
        <w:tc>
          <w:tcPr>
            <w:tcW w:w="0" w:type="auto"/>
          </w:tcPr>
          <w:p w:rsidR="0010155E" w:rsidRDefault="00677205">
            <w:r>
              <w:t>Hospital Discharge Diagnosis</w:t>
            </w:r>
          </w:p>
        </w:tc>
        <w:tc>
          <w:tcPr>
            <w:tcW w:w="0" w:type="auto"/>
          </w:tcPr>
          <w:p w:rsidR="0010155E" w:rsidRDefault="00677205">
            <w:r>
              <w:t>Hospital Discharge Diagnosis (V2)</w:t>
            </w:r>
          </w:p>
        </w:tc>
      </w:tr>
      <w:tr w:rsidR="0010155E">
        <w:tc>
          <w:tcPr>
            <w:tcW w:w="0" w:type="auto"/>
          </w:tcPr>
          <w:p w:rsidR="0010155E" w:rsidRDefault="00677205">
            <w:hyperlink w:anchor="Hospital_Discharge_Diagnosis_V2">
              <w:r>
                <w:rPr>
                  <w:rStyle w:val="HyperlinkText9pt"/>
                </w:rPr>
                <w:t>Hospital Discharge Diagnosis (V2) 2.16.840.1.113883.10.20.22.4.33.2</w:t>
              </w:r>
            </w:hyperlink>
          </w:p>
        </w:tc>
        <w:tc>
          <w:tcPr>
            <w:tcW w:w="0" w:type="auto"/>
          </w:tcPr>
          <w:p w:rsidR="0010155E" w:rsidRDefault="00677205">
            <w:r>
              <w:t>Oid</w:t>
            </w:r>
          </w:p>
        </w:tc>
        <w:tc>
          <w:tcPr>
            <w:tcW w:w="0" w:type="auto"/>
          </w:tcPr>
          <w:p w:rsidR="0010155E" w:rsidRDefault="00677205">
            <w:r>
              <w:t>2.16.840.1.113883.10.20.22.4.33</w:t>
            </w:r>
          </w:p>
        </w:tc>
        <w:tc>
          <w:tcPr>
            <w:tcW w:w="0" w:type="auto"/>
          </w:tcPr>
          <w:p w:rsidR="0010155E" w:rsidRDefault="00677205">
            <w:r>
              <w:t>2.16.840.1.113883.10.20.22.4.33.2</w:t>
            </w:r>
          </w:p>
        </w:tc>
      </w:tr>
      <w:tr w:rsidR="0010155E">
        <w:tc>
          <w:tcPr>
            <w:tcW w:w="0" w:type="auto"/>
          </w:tcPr>
          <w:p w:rsidR="0010155E" w:rsidRDefault="00677205">
            <w:hyperlink w:anchor="Hospital_Discharge_Diagnosis_V2">
              <w:r>
                <w:rPr>
                  <w:rStyle w:val="HyperlinkText9pt"/>
                </w:rPr>
                <w:t>Hospital Discharge Diagnosis (V2) 2.16.840.1.113883.10.20.22.4.33.2</w:t>
              </w:r>
            </w:hyperlink>
          </w:p>
        </w:tc>
        <w:tc>
          <w:tcPr>
            <w:tcW w:w="0" w:type="auto"/>
          </w:tcPr>
          <w:p w:rsidR="0010155E" w:rsidRDefault="00677205">
            <w:r>
              <w:t>Description</w:t>
            </w:r>
          </w:p>
        </w:tc>
        <w:tc>
          <w:tcPr>
            <w:tcW w:w="0" w:type="auto"/>
          </w:tcPr>
          <w:p w:rsidR="0010155E" w:rsidRDefault="00677205">
            <w:r>
              <w:t>The Hospital Discharge Diagnosis act wraps relevant pro</w:t>
            </w:r>
            <w:r>
              <w:t>blems or diagnoses at the time of discharge that occurred during the hospitalization or that need to be followed after hospitalization. This entry requires at least one Problem Observation entry.</w:t>
            </w:r>
          </w:p>
        </w:tc>
        <w:tc>
          <w:tcPr>
            <w:tcW w:w="0" w:type="auto"/>
          </w:tcPr>
          <w:p w:rsidR="0010155E" w:rsidRDefault="00677205">
            <w:r>
              <w:t>This template represents problems or diagnoses present at th</w:t>
            </w:r>
            <w:r>
              <w:t xml:space="preserve">e time of discharge which occurred during the hospitalization or need to be monitored after hospitalization. It requires at least one Problem Observation entry. </w:t>
            </w:r>
          </w:p>
        </w:tc>
      </w:tr>
      <w:tr w:rsidR="0010155E">
        <w:tc>
          <w:tcPr>
            <w:tcW w:w="0" w:type="auto"/>
          </w:tcPr>
          <w:p w:rsidR="0010155E" w:rsidRDefault="00677205">
            <w:hyperlink w:anchor="E_Immunization_Activity_V2">
              <w:r>
                <w:rPr>
                  <w:rStyle w:val="HyperlinkText9pt"/>
                </w:rPr>
                <w:t xml:space="preserve">Immunization Activity (V2) </w:t>
              </w:r>
              <w:r>
                <w:rPr>
                  <w:rStyle w:val="HyperlinkText9pt"/>
                </w:rPr>
                <w:t>2.16.840.1.113883.10.20.22.4.52.2</w:t>
              </w:r>
            </w:hyperlink>
          </w:p>
        </w:tc>
        <w:tc>
          <w:tcPr>
            <w:tcW w:w="0" w:type="auto"/>
          </w:tcPr>
          <w:p w:rsidR="0010155E" w:rsidRDefault="00677205">
            <w:r>
              <w:t>CONF #: 31392 Added</w:t>
            </w:r>
          </w:p>
        </w:tc>
        <w:tc>
          <w:tcPr>
            <w:tcW w:w="0" w:type="auto"/>
          </w:tcPr>
          <w:p w:rsidR="0010155E" w:rsidRDefault="0010155E"/>
        </w:tc>
        <w:tc>
          <w:tcPr>
            <w:tcW w:w="0" w:type="auto"/>
          </w:tcPr>
          <w:p w:rsidR="0010155E" w:rsidRDefault="00677205">
            <w:r>
              <w:t>SHALL contain exactly one [1..1] Instruction (V2) (templateId:2.16.840.1.113883.10.20.22.4.20.2) (CONF:31392).</w:t>
            </w:r>
          </w:p>
        </w:tc>
      </w:tr>
      <w:tr w:rsidR="0010155E">
        <w:tc>
          <w:tcPr>
            <w:tcW w:w="0" w:type="auto"/>
          </w:tcPr>
          <w:p w:rsidR="0010155E" w:rsidRDefault="00677205">
            <w:hyperlink w:anchor="E_Immunization_Activity_V2">
              <w:r>
                <w:rPr>
                  <w:rStyle w:val="HyperlinkText9pt"/>
                </w:rPr>
                <w:t>Immunization Activity (V2) 2.16.840.1.11</w:t>
              </w:r>
              <w:r>
                <w:rPr>
                  <w:rStyle w:val="HyperlinkText9pt"/>
                </w:rPr>
                <w:t>3883.10.20.22.4.52.2</w:t>
              </w:r>
            </w:hyperlink>
          </w:p>
        </w:tc>
        <w:tc>
          <w:tcPr>
            <w:tcW w:w="0" w:type="auto"/>
          </w:tcPr>
          <w:p w:rsidR="0010155E" w:rsidRDefault="00677205">
            <w:r>
              <w:t>CONF #: 31151 Added</w:t>
            </w:r>
          </w:p>
        </w:tc>
        <w:tc>
          <w:tcPr>
            <w:tcW w:w="0" w:type="auto"/>
          </w:tcPr>
          <w:p w:rsidR="0010155E" w:rsidRDefault="0010155E"/>
        </w:tc>
        <w:tc>
          <w:tcPr>
            <w:tcW w:w="0" w:type="auto"/>
          </w:tcPr>
          <w:p w:rsidR="0010155E" w:rsidRDefault="00677205">
            <w:r>
              <w:t xml:space="preserve">SHOULD contain zero or more [0..*] Author Participation (NEW) (templateId:2.16.840.1.113883.10.20.22.4.119) </w:t>
            </w:r>
            <w:r>
              <w:lastRenderedPageBreak/>
              <w:t>(CONF:31151).</w:t>
            </w:r>
          </w:p>
        </w:tc>
      </w:tr>
      <w:tr w:rsidR="0010155E">
        <w:tc>
          <w:tcPr>
            <w:tcW w:w="0" w:type="auto"/>
          </w:tcPr>
          <w:p w:rsidR="0010155E" w:rsidRDefault="00677205">
            <w:hyperlink w:anchor="E_Immunization_Activity_V2">
              <w:r>
                <w:rPr>
                  <w:rStyle w:val="HyperlinkText9pt"/>
                </w:rPr>
                <w:t>Immunization Activity (V2) 2.16.840.1.1138</w:t>
              </w:r>
              <w:r>
                <w:rPr>
                  <w:rStyle w:val="HyperlinkText9pt"/>
                </w:rPr>
                <w:t>83.10.20.22.4.52.2</w:t>
              </w:r>
            </w:hyperlink>
          </w:p>
        </w:tc>
        <w:tc>
          <w:tcPr>
            <w:tcW w:w="0" w:type="auto"/>
          </w:tcPr>
          <w:p w:rsidR="0010155E" w:rsidRDefault="00677205">
            <w:r>
              <w:t>CONF #: 31510 Added</w:t>
            </w:r>
          </w:p>
        </w:tc>
        <w:tc>
          <w:tcPr>
            <w:tcW w:w="0" w:type="auto"/>
          </w:tcPr>
          <w:p w:rsidR="0010155E" w:rsidRDefault="0010155E"/>
        </w:tc>
        <w:tc>
          <w:tcPr>
            <w:tcW w:w="0" w:type="auto"/>
          </w:tcPr>
          <w:p w:rsidR="0010155E" w:rsidRDefault="00677205">
            <w:r>
              <w:t>MAY contain zero or more [0..*] entryRelationship (CONF:31510) such that it</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31511 Added</w:t>
            </w:r>
          </w:p>
        </w:tc>
        <w:tc>
          <w:tcPr>
            <w:tcW w:w="0" w:type="auto"/>
          </w:tcPr>
          <w:p w:rsidR="0010155E" w:rsidRDefault="0010155E"/>
        </w:tc>
        <w:tc>
          <w:tcPr>
            <w:tcW w:w="0" w:type="auto"/>
          </w:tcPr>
          <w:p w:rsidR="0010155E" w:rsidRDefault="00677205">
            <w:r>
              <w:t>SHALL co</w:t>
            </w:r>
            <w:r>
              <w:t>ntain exactly one [1..1] @typeCode="COMP" Component (CodeSystem: HL7ActRelationshipType 2.16.840.1.113883.5.1002) (CONF:31511).</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31512 Added</w:t>
            </w:r>
          </w:p>
        </w:tc>
        <w:tc>
          <w:tcPr>
            <w:tcW w:w="0" w:type="auto"/>
          </w:tcPr>
          <w:p w:rsidR="0010155E" w:rsidRDefault="0010155E"/>
        </w:tc>
        <w:tc>
          <w:tcPr>
            <w:tcW w:w="0" w:type="auto"/>
          </w:tcPr>
          <w:p w:rsidR="0010155E" w:rsidRDefault="00677205">
            <w:r>
              <w:t>SHALL contain exactly one [1..1] @inversionInd="true" (CONF:31512).</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31513 Added</w:t>
            </w:r>
          </w:p>
        </w:tc>
        <w:tc>
          <w:tcPr>
            <w:tcW w:w="0" w:type="auto"/>
          </w:tcPr>
          <w:p w:rsidR="0010155E" w:rsidRDefault="0010155E"/>
        </w:tc>
        <w:tc>
          <w:tcPr>
            <w:tcW w:w="0" w:type="auto"/>
          </w:tcPr>
          <w:p w:rsidR="0010155E" w:rsidRDefault="00677205">
            <w:r>
              <w:t>MAY contain zero or one [0..1] sequ</w:t>
            </w:r>
            <w:r>
              <w:t>enceNumber (CONF:31513).</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31514 Added</w:t>
            </w:r>
          </w:p>
        </w:tc>
        <w:tc>
          <w:tcPr>
            <w:tcW w:w="0" w:type="auto"/>
          </w:tcPr>
          <w:p w:rsidR="0010155E" w:rsidRDefault="0010155E"/>
        </w:tc>
        <w:tc>
          <w:tcPr>
            <w:tcW w:w="0" w:type="auto"/>
          </w:tcPr>
          <w:p w:rsidR="0010155E" w:rsidRDefault="00677205">
            <w:r>
              <w:t>SHALL contain exactly one [1..1] Substance Administered Act (NEW) (templateId:2.16.840.1.113883.10.</w:t>
            </w:r>
            <w:r>
              <w:t>20.22.4.118) (CONF:31514).</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15538 Removed</w:t>
            </w:r>
          </w:p>
        </w:tc>
        <w:tc>
          <w:tcPr>
            <w:tcW w:w="0" w:type="auto"/>
          </w:tcPr>
          <w:p w:rsidR="0010155E" w:rsidRDefault="00677205">
            <w:r>
              <w:t>SHALL contain exactly one [1..1] Instructions (templateId:2.16.840.1.113883.10.20.22.4.20) (CONF</w:t>
            </w:r>
            <w:r>
              <w:t>:15538).</w:t>
            </w:r>
          </w:p>
        </w:tc>
        <w:tc>
          <w:tcPr>
            <w:tcW w:w="0" w:type="auto"/>
          </w:tcPr>
          <w:p w:rsidR="0010155E" w:rsidRDefault="0010155E"/>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8830 Modified</w:t>
            </w:r>
          </w:p>
        </w:tc>
        <w:tc>
          <w:tcPr>
            <w:tcW w:w="0" w:type="auto"/>
          </w:tcPr>
          <w:p w:rsidR="0010155E" w:rsidRDefault="00677205">
            <w:r>
              <w:t>MAY contain zero or one [0..1] code (CONF:8830).</w:t>
            </w:r>
          </w:p>
        </w:tc>
        <w:tc>
          <w:tcPr>
            <w:tcW w:w="0" w:type="auto"/>
          </w:tcPr>
          <w:p w:rsidR="0010155E" w:rsidRDefault="00677205">
            <w:r>
              <w:t xml:space="preserve">SubstanceAdministration.code is an optional field. Per HL7 Pharmacy Committee, "this is intended to further specify the nature of the substance administration act. To date the committee has made no use of this attribute". Because the </w:t>
            </w:r>
            <w:r>
              <w:lastRenderedPageBreak/>
              <w:t>type of substance admi</w:t>
            </w:r>
            <w:r>
              <w:t xml:space="preserve">nistration is generally implicit in the routeCode, in the consumable participant, etc, the field is generally not used, and there is no defined value set. </w:t>
            </w:r>
            <w:r>
              <w:br/>
              <w:t>MAY contain zero or one [0..1] code (CONF:8830).</w:t>
            </w:r>
          </w:p>
        </w:tc>
      </w:tr>
      <w:tr w:rsidR="0010155E">
        <w:tc>
          <w:tcPr>
            <w:tcW w:w="0" w:type="auto"/>
          </w:tcPr>
          <w:p w:rsidR="0010155E" w:rsidRDefault="00677205">
            <w:hyperlink w:anchor="E_Immunization_Activity_V2">
              <w:r>
                <w:rPr>
                  <w:rStyle w:val="HyperlinkText9pt"/>
                </w:rPr>
                <w:t>I</w:t>
              </w:r>
              <w:r>
                <w:rPr>
                  <w:rStyle w:val="HyperlinkText9pt"/>
                </w:rPr>
                <w:t>mmunization Activity (V2) 2.16.840.1.113883.10.20.22.4.52.2</w:t>
              </w:r>
            </w:hyperlink>
          </w:p>
        </w:tc>
        <w:tc>
          <w:tcPr>
            <w:tcW w:w="0" w:type="auto"/>
          </w:tcPr>
          <w:p w:rsidR="0010155E" w:rsidRDefault="00677205">
            <w:r>
              <w:t>CONF #: 8833 Modified</w:t>
            </w:r>
          </w:p>
        </w:tc>
        <w:tc>
          <w:tcPr>
            <w:tcW w:w="0" w:type="auto"/>
          </w:tcPr>
          <w:p w:rsidR="0010155E" w:rsidRDefault="00677205">
            <w:r>
              <w:t>SHALL contain exactly one [1..1] statusCode (CONF:8833).</w:t>
            </w:r>
          </w:p>
        </w:tc>
        <w:tc>
          <w:tcPr>
            <w:tcW w:w="0" w:type="auto"/>
          </w:tcPr>
          <w:p w:rsidR="0010155E" w:rsidRDefault="00677205">
            <w:r>
              <w:t>SHALL contain exactly one [1..1] statusCode, which SHALL be selected from ValueSet ActStatus 2.16.840.1.113883.1.11.1</w:t>
            </w:r>
            <w:r>
              <w:t>59331 DYNAMIC (CONF:8833).</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8838 Modified</w:t>
            </w:r>
          </w:p>
        </w:tc>
        <w:tc>
          <w:tcPr>
            <w:tcW w:w="0" w:type="auto"/>
          </w:tcPr>
          <w:p w:rsidR="0010155E" w:rsidRDefault="00677205">
            <w:r>
              <w:t>In "INT" (intent) mood, the repeatNumber defines the number of allowed administrations. For exam</w:t>
            </w:r>
            <w:r>
              <w:t>ple, a repeatNumber of "3" means that the substance can be administered up to 3 times. In "EVN" (event) mood, the repeatNumber is the number of occurrences. For example, a repeatNumber of "3" in a dispense act means that the current dispensation is the 3rd</w:t>
            </w:r>
            <w:r>
              <w:t xml:space="preserve">. A repeatNumber of "3" in a substance administration event means that the current administration is the 3rd in a series. </w:t>
            </w:r>
            <w:r>
              <w:br/>
              <w:t>MAY contain zero or one [0..1] repeatNumber (CONF:8838).</w:t>
            </w:r>
          </w:p>
        </w:tc>
        <w:tc>
          <w:tcPr>
            <w:tcW w:w="0" w:type="auto"/>
          </w:tcPr>
          <w:p w:rsidR="0010155E" w:rsidRDefault="00677205">
            <w:r>
              <w:t>In "INT" (intent) mood, the repeatNumber defines the number of allowed admin</w:t>
            </w:r>
            <w:r>
              <w:t xml:space="preserve">istrations. For example, a repeatNumber of "3" means that the substance can be administered up to 3 times. To indicate a given immunization's ordering in a series, use the nested Substance Administered Act.  </w:t>
            </w:r>
            <w:r>
              <w:br/>
              <w:t>MAY contain zero or one [0..1] repeatNumber (CO</w:t>
            </w:r>
            <w:r>
              <w:t>NF:8838).</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8850 Modified</w:t>
            </w:r>
          </w:p>
        </w:tc>
        <w:tc>
          <w:tcPr>
            <w:tcW w:w="0" w:type="auto"/>
          </w:tcPr>
          <w:p w:rsidR="0010155E" w:rsidRDefault="00677205">
            <w:r>
              <w:t>MAY contain zero or more [0..*] participant (CONF:8850).</w:t>
            </w:r>
          </w:p>
        </w:tc>
        <w:tc>
          <w:tcPr>
            <w:tcW w:w="0" w:type="auto"/>
          </w:tcPr>
          <w:p w:rsidR="0010155E" w:rsidRDefault="00677205">
            <w:r>
              <w:t xml:space="preserve">MAY contain zero or more [0..*] participant (CONF:8850) </w:t>
            </w:r>
            <w:r>
              <w:t>such that it</w:t>
            </w:r>
          </w:p>
        </w:tc>
      </w:tr>
      <w:tr w:rsidR="0010155E">
        <w:tc>
          <w:tcPr>
            <w:tcW w:w="0" w:type="auto"/>
          </w:tcPr>
          <w:p w:rsidR="0010155E" w:rsidRDefault="00677205">
            <w:hyperlink w:anchor="E_Immunization_Activity_V2">
              <w:r>
                <w:rPr>
                  <w:rStyle w:val="HyperlinkText9pt"/>
                </w:rPr>
                <w:t xml:space="preserve">Immunization </w:t>
              </w:r>
              <w:r>
                <w:rPr>
                  <w:rStyle w:val="HyperlinkText9pt"/>
                </w:rPr>
                <w:lastRenderedPageBreak/>
                <w:t>Activity (V2) 2.16.840.1.113883.10.20.22.4.52.2</w:t>
              </w:r>
            </w:hyperlink>
          </w:p>
        </w:tc>
        <w:tc>
          <w:tcPr>
            <w:tcW w:w="0" w:type="auto"/>
          </w:tcPr>
          <w:p w:rsidR="0010155E" w:rsidRDefault="00677205">
            <w:r>
              <w:lastRenderedPageBreak/>
              <w:t xml:space="preserve">CONF </w:t>
            </w:r>
            <w:r>
              <w:lastRenderedPageBreak/>
              <w:t>#: 8851 Modified</w:t>
            </w:r>
          </w:p>
        </w:tc>
        <w:tc>
          <w:tcPr>
            <w:tcW w:w="0" w:type="auto"/>
          </w:tcPr>
          <w:p w:rsidR="0010155E" w:rsidRDefault="00677205">
            <w:r>
              <w:lastRenderedPageBreak/>
              <w:t xml:space="preserve">The participant, if present, </w:t>
            </w:r>
            <w:r>
              <w:lastRenderedPageBreak/>
              <w:t>SHALL contain exactly one [1..1] @typeCode="CSM" (CodeSystem: HL7ParticipationType 2.16.840.1.113883.5.90 STATIC) (CONF:8851).</w:t>
            </w:r>
          </w:p>
        </w:tc>
        <w:tc>
          <w:tcPr>
            <w:tcW w:w="0" w:type="auto"/>
          </w:tcPr>
          <w:p w:rsidR="0010155E" w:rsidRDefault="00677205">
            <w:r>
              <w:lastRenderedPageBreak/>
              <w:t xml:space="preserve">SHALL contain exactly </w:t>
            </w:r>
            <w:r>
              <w:lastRenderedPageBreak/>
              <w:t>one [1..1] @typeCode="CSM" (CodeSystem: HL7ParticipationType 2.16.840.1.113883</w:t>
            </w:r>
            <w:r>
              <w:t>.5.90 STATIC) (CONF:8851).</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10498 Modified</w:t>
            </w:r>
          </w:p>
        </w:tc>
        <w:tc>
          <w:tcPr>
            <w:tcW w:w="0" w:type="auto"/>
          </w:tcPr>
          <w:p w:rsidR="0010155E" w:rsidRDefault="00677205">
            <w:r>
              <w:t>SHALL contain exactly one [1..1] @root="2.16.840.1.113883.10.20.22.4.52" (CONF:10498).</w:t>
            </w:r>
          </w:p>
        </w:tc>
        <w:tc>
          <w:tcPr>
            <w:tcW w:w="0" w:type="auto"/>
          </w:tcPr>
          <w:p w:rsidR="0010155E" w:rsidRDefault="00677205">
            <w:r>
              <w:t>SHALL co</w:t>
            </w:r>
            <w:r>
              <w:t>ntain exactly one [1..1] @root="2.16.840.1.113883.10.20.22.4.52.2" (CONF:10498).</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15537 Modified</w:t>
            </w:r>
          </w:p>
        </w:tc>
        <w:tc>
          <w:tcPr>
            <w:tcW w:w="0" w:type="auto"/>
          </w:tcPr>
          <w:p w:rsidR="0010155E" w:rsidRDefault="00677205">
            <w:r>
              <w:t>SHALL contain exactly one [1..1] Indicati</w:t>
            </w:r>
            <w:r>
              <w:t>on (templateId:2.16.840.1.113883.10.20.22.4.19) (CONF:15537).</w:t>
            </w:r>
          </w:p>
        </w:tc>
        <w:tc>
          <w:tcPr>
            <w:tcW w:w="0" w:type="auto"/>
          </w:tcPr>
          <w:p w:rsidR="0010155E" w:rsidRDefault="00677205">
            <w:r>
              <w:t>SHALL contain exactly one [1..1] Indication (V2) (templateId:2.16.840.1.113883.10.20.22.4.19.2) (CONF:15537).</w:t>
            </w:r>
          </w:p>
        </w:tc>
      </w:tr>
      <w:tr w:rsidR="0010155E">
        <w:tc>
          <w:tcPr>
            <w:tcW w:w="0" w:type="auto"/>
          </w:tcPr>
          <w:p w:rsidR="0010155E" w:rsidRDefault="00677205">
            <w:hyperlink w:anchor="E_Immunization_Activity_V2">
              <w:r>
                <w:rPr>
                  <w:rStyle w:val="HyperlinkText9pt"/>
                </w:rPr>
                <w:t>Immunization Activity (V2) 2.16.84</w:t>
              </w:r>
              <w:r>
                <w:rPr>
                  <w:rStyle w:val="HyperlinkText9pt"/>
                </w:rPr>
                <w:t>0.1.113883.10.20.22.4.52.2</w:t>
              </w:r>
            </w:hyperlink>
          </w:p>
        </w:tc>
        <w:tc>
          <w:tcPr>
            <w:tcW w:w="0" w:type="auto"/>
          </w:tcPr>
          <w:p w:rsidR="0010155E" w:rsidRDefault="00677205">
            <w:r>
              <w:t>CONF #: 15539 Modified</w:t>
            </w:r>
          </w:p>
        </w:tc>
        <w:tc>
          <w:tcPr>
            <w:tcW w:w="0" w:type="auto"/>
          </w:tcPr>
          <w:p w:rsidR="0010155E" w:rsidRDefault="00677205">
            <w:r>
              <w:t>SHALL contain exactly one [1..1] Medication Supply Order (templateId:2.16.840.1.113883.10.20.22.4.17) (CONF:15539).</w:t>
            </w:r>
          </w:p>
        </w:tc>
        <w:tc>
          <w:tcPr>
            <w:tcW w:w="0" w:type="auto"/>
          </w:tcPr>
          <w:p w:rsidR="0010155E" w:rsidRDefault="00677205">
            <w:r>
              <w:t>SHALL contain exactly one [1..1] Medication Supply Order (V2) (templateId:2.16.840.1.11388</w:t>
            </w:r>
            <w:r>
              <w:t>3.10.20.22.4.17.2) (CONF:15539).</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15540 Modified</w:t>
            </w:r>
          </w:p>
        </w:tc>
        <w:tc>
          <w:tcPr>
            <w:tcW w:w="0" w:type="auto"/>
          </w:tcPr>
          <w:p w:rsidR="0010155E" w:rsidRDefault="00677205">
            <w:r>
              <w:t>SHALL contain exactly one [1..1] Medication Dispense (templateId:2.16.840.1.113883.10.20.22.4.18) (CONF:15540).</w:t>
            </w:r>
          </w:p>
        </w:tc>
        <w:tc>
          <w:tcPr>
            <w:tcW w:w="0" w:type="auto"/>
          </w:tcPr>
          <w:p w:rsidR="0010155E" w:rsidRDefault="00677205">
            <w:r>
              <w:t>SHALL contain exactly one [1..1] Medication Dispense (V2) (templateId:2.16.840.1.113883.10.20.22.4.18.2) (CONF:15540).</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15541 Modified</w:t>
            </w:r>
          </w:p>
        </w:tc>
        <w:tc>
          <w:tcPr>
            <w:tcW w:w="0" w:type="auto"/>
          </w:tcPr>
          <w:p w:rsidR="0010155E" w:rsidRDefault="00677205">
            <w:r>
              <w:t>SHALL contain exactly one [1..1] Reaction Observation (templateId:2.16.840.1.113883.10.20.22.4.9) (CONF:15541).</w:t>
            </w:r>
          </w:p>
        </w:tc>
        <w:tc>
          <w:tcPr>
            <w:tcW w:w="0" w:type="auto"/>
          </w:tcPr>
          <w:p w:rsidR="0010155E" w:rsidRDefault="00677205">
            <w:r>
              <w:t>SHALL contain</w:t>
            </w:r>
            <w:r>
              <w:t xml:space="preserve"> exactly one [1..1] Reaction Observation (V2) (templateId:2.16.840.1.113883.10.20.22.4.9.2) (CONF:15541).</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CONF #: 15546 Modified</w:t>
            </w:r>
          </w:p>
        </w:tc>
        <w:tc>
          <w:tcPr>
            <w:tcW w:w="0" w:type="auto"/>
          </w:tcPr>
          <w:p w:rsidR="0010155E" w:rsidRDefault="00677205">
            <w:r>
              <w:t xml:space="preserve">This consumable </w:t>
            </w:r>
            <w:r>
              <w:t>SHALL contain exactly one [1..1] Immunization Medication Information (templateId:2.16.840.1.113883.10.20.22.4.54) (CONF:15546).</w:t>
            </w:r>
          </w:p>
        </w:tc>
        <w:tc>
          <w:tcPr>
            <w:tcW w:w="0" w:type="auto"/>
          </w:tcPr>
          <w:p w:rsidR="0010155E" w:rsidRDefault="00677205">
            <w:r>
              <w:t>This consumable SHALL contain exactly one [1..1] Immunization Medication Information (V2) (templateId:2.16.840.1.113883.10.20.22</w:t>
            </w:r>
            <w:r>
              <w:t>.4.54.2) (CONF:15546).</w:t>
            </w:r>
          </w:p>
        </w:tc>
      </w:tr>
      <w:tr w:rsidR="0010155E">
        <w:tc>
          <w:tcPr>
            <w:tcW w:w="0" w:type="auto"/>
          </w:tcPr>
          <w:p w:rsidR="0010155E" w:rsidRDefault="00677205">
            <w:hyperlink w:anchor="E_Immunization_Activity_V2">
              <w:r>
                <w:rPr>
                  <w:rStyle w:val="HyperlinkText9pt"/>
                </w:rPr>
                <w:t xml:space="preserve">Immunization Activity (V2) </w:t>
              </w:r>
              <w:r>
                <w:rPr>
                  <w:rStyle w:val="HyperlinkText9pt"/>
                </w:rPr>
                <w:lastRenderedPageBreak/>
                <w:t>2.16.840.1.113883.10.20.22.4.52.2</w:t>
              </w:r>
            </w:hyperlink>
          </w:p>
        </w:tc>
        <w:tc>
          <w:tcPr>
            <w:tcW w:w="0" w:type="auto"/>
          </w:tcPr>
          <w:p w:rsidR="0010155E" w:rsidRDefault="00677205">
            <w:r>
              <w:lastRenderedPageBreak/>
              <w:t xml:space="preserve">CONF #: </w:t>
            </w:r>
            <w:r>
              <w:lastRenderedPageBreak/>
              <w:t>15547 Modified</w:t>
            </w:r>
          </w:p>
        </w:tc>
        <w:tc>
          <w:tcPr>
            <w:tcW w:w="0" w:type="auto"/>
          </w:tcPr>
          <w:p w:rsidR="0010155E" w:rsidRDefault="00677205">
            <w:r>
              <w:lastRenderedPageBreak/>
              <w:t xml:space="preserve">The participant, if present, SHALL contain exactly one </w:t>
            </w:r>
            <w:r>
              <w:lastRenderedPageBreak/>
              <w:t>[1..1] Drug Vehicle (templateId:2.16.840.1.1</w:t>
            </w:r>
            <w:r>
              <w:t>13883.10.20.22.4.24) (CONF:15547).</w:t>
            </w:r>
          </w:p>
        </w:tc>
        <w:tc>
          <w:tcPr>
            <w:tcW w:w="0" w:type="auto"/>
          </w:tcPr>
          <w:p w:rsidR="0010155E" w:rsidRDefault="00677205">
            <w:r>
              <w:lastRenderedPageBreak/>
              <w:t xml:space="preserve">SHALL contain exactly one [1..1] Drug Vehicle </w:t>
            </w:r>
            <w:r>
              <w:lastRenderedPageBreak/>
              <w:t>(templateId:2.16.840.1.113883.10.20.22.4.24) (CONF:15547).</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Name</w:t>
            </w:r>
          </w:p>
        </w:tc>
        <w:tc>
          <w:tcPr>
            <w:tcW w:w="0" w:type="auto"/>
          </w:tcPr>
          <w:p w:rsidR="0010155E" w:rsidRDefault="00677205">
            <w:r>
              <w:t>Immunization Activity</w:t>
            </w:r>
          </w:p>
        </w:tc>
        <w:tc>
          <w:tcPr>
            <w:tcW w:w="0" w:type="auto"/>
          </w:tcPr>
          <w:p w:rsidR="0010155E" w:rsidRDefault="00677205">
            <w:r>
              <w:t>Immunization Activity (V2)</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Oid</w:t>
            </w:r>
          </w:p>
        </w:tc>
        <w:tc>
          <w:tcPr>
            <w:tcW w:w="0" w:type="auto"/>
          </w:tcPr>
          <w:p w:rsidR="0010155E" w:rsidRDefault="00677205">
            <w:r>
              <w:t>2.16.840.1.113883.10.20.22.4.52</w:t>
            </w:r>
          </w:p>
        </w:tc>
        <w:tc>
          <w:tcPr>
            <w:tcW w:w="0" w:type="auto"/>
          </w:tcPr>
          <w:p w:rsidR="0010155E" w:rsidRDefault="00677205">
            <w:r>
              <w:t>2.16.840.1.113883.10.20.22.4.52.2</w:t>
            </w:r>
          </w:p>
        </w:tc>
      </w:tr>
      <w:tr w:rsidR="0010155E">
        <w:tc>
          <w:tcPr>
            <w:tcW w:w="0" w:type="auto"/>
          </w:tcPr>
          <w:p w:rsidR="0010155E" w:rsidRDefault="00677205">
            <w:hyperlink w:anchor="E_Immunization_Activity_V2">
              <w:r>
                <w:rPr>
                  <w:rStyle w:val="HyperlinkText9pt"/>
                </w:rPr>
                <w:t>Immunization Activity (V2) 2.16.840.1.113883.10.20.22.4.52.2</w:t>
              </w:r>
            </w:hyperlink>
          </w:p>
        </w:tc>
        <w:tc>
          <w:tcPr>
            <w:tcW w:w="0" w:type="auto"/>
          </w:tcPr>
          <w:p w:rsidR="0010155E" w:rsidRDefault="00677205">
            <w:r>
              <w:t>Description</w:t>
            </w:r>
          </w:p>
        </w:tc>
        <w:tc>
          <w:tcPr>
            <w:tcW w:w="0" w:type="auto"/>
          </w:tcPr>
          <w:p w:rsidR="0010155E" w:rsidRDefault="00677205">
            <w:r>
              <w:t>An Immunization Activity describes immunization substance administrations that have actually occurred or are intended to occur. Immunization Activities in ""IN</w:t>
            </w:r>
            <w:r>
              <w:t xml:space="preserve">T"" mood are reflections of immunizations a clinician intends a patient to receive. Immunization Activities in ""EVN"" mood reflect immunizations actually received. </w:t>
            </w:r>
            <w:r>
              <w:br/>
              <w:t>An Immunization Activity is very similar to a Medication Activity with some key differenti</w:t>
            </w:r>
            <w:r>
              <w:t>ators. The drug code system is constrained to CVX codes. Administration timing is less complex. Patient refusal reasons should be captured. All vaccines administered should be fully documented in the patient's permanent medical record. Healthcare providers</w:t>
            </w:r>
            <w:r>
              <w:t xml:space="preserve"> who administer vaccines covered by the National Childhood Vaccine Injury Act are required to ensure that the permanent medical record of the recipient indicates:  </w:t>
            </w:r>
            <w:r>
              <w:br/>
              <w:t xml:space="preserve"> </w:t>
            </w:r>
            <w:r>
              <w:br/>
              <w:t xml:space="preserve">1) Date of administration  </w:t>
            </w:r>
            <w:r>
              <w:br/>
              <w:t xml:space="preserve">2) Vaccine manufacturer  </w:t>
            </w:r>
            <w:r>
              <w:br/>
            </w:r>
            <w:r>
              <w:lastRenderedPageBreak/>
              <w:t xml:space="preserve">3) Vaccine lot number  </w:t>
            </w:r>
            <w:r>
              <w:br/>
              <w:t>4) Name and</w:t>
            </w:r>
            <w:r>
              <w:t xml:space="preserve"> title of the person who administered the vaccine and the address of the clinic or facility where the permanent record will reside  </w:t>
            </w:r>
            <w:r>
              <w:br/>
              <w:t xml:space="preserve">5) Vaccine information statement (VIS)  </w:t>
            </w:r>
            <w:r>
              <w:br/>
              <w:t xml:space="preserve">a. date printed on the VIS  </w:t>
            </w:r>
            <w:r>
              <w:br/>
              <w:t xml:space="preserve">b. date VIS given to patient or parent/guardian. </w:t>
            </w:r>
            <w:r>
              <w:br/>
              <w:t xml:space="preserve"> </w:t>
            </w:r>
            <w:r>
              <w:br/>
              <w:t>T</w:t>
            </w:r>
            <w:r>
              <w:t>his information should be included in an Immunization Activity when available.</w:t>
            </w:r>
          </w:p>
        </w:tc>
        <w:tc>
          <w:tcPr>
            <w:tcW w:w="0" w:type="auto"/>
          </w:tcPr>
          <w:p w:rsidR="0010155E" w:rsidRDefault="00677205">
            <w:r>
              <w:lastRenderedPageBreak/>
              <w:t>An Immunization Activity describes immunization substance administrations that have actually occurred or are intended to occur. Immunization Activities in "INT" mood are reflect</w:t>
            </w:r>
            <w:r>
              <w:t xml:space="preserve">ions of immunizations a clinician intends a patient to receive. Immunization Activities in "EVN" mood reflect immunizations actually received. </w:t>
            </w:r>
            <w:r>
              <w:br/>
              <w:t>An Immunization Activity is very similar to a Medication Activity with some key differentiators. The drug code s</w:t>
            </w:r>
            <w:r>
              <w:t xml:space="preserve">ystem is constrained to CVX codes. Administration timing is less complex. Patient refusal reasons should be captured. All vaccines administered should be fully documented in the patient's permanent medical record. Healthcare providers </w:t>
            </w:r>
            <w:r>
              <w:lastRenderedPageBreak/>
              <w:t>who administer vaccin</w:t>
            </w:r>
            <w:r>
              <w:t xml:space="preserve">es covered by the National Childhood Vaccine Injury Act are required to ensure that the permanent medical record of the recipient indicates:  </w:t>
            </w:r>
            <w:r>
              <w:br/>
              <w:t xml:space="preserve"> </w:t>
            </w:r>
            <w:r>
              <w:br/>
              <w:t xml:space="preserve">1) Date of administration  </w:t>
            </w:r>
            <w:r>
              <w:br/>
              <w:t xml:space="preserve">2) Vaccine manufacturer  </w:t>
            </w:r>
            <w:r>
              <w:br/>
              <w:t xml:space="preserve">3) Vaccine lot number  </w:t>
            </w:r>
            <w:r>
              <w:br/>
              <w:t>4) Name and title of the person w</w:t>
            </w:r>
            <w:r>
              <w:t xml:space="preserve">ho administered the vaccine and the address of the clinic or facility where the permanent record will reside  </w:t>
            </w:r>
            <w:r>
              <w:br/>
              <w:t xml:space="preserve">5) Vaccine information statement (VIS)  </w:t>
            </w:r>
            <w:r>
              <w:br/>
              <w:t xml:space="preserve">a. date printed on the VIS  </w:t>
            </w:r>
            <w:r>
              <w:br/>
              <w:t xml:space="preserve">b. date VIS given to patient or parent/guardian. </w:t>
            </w:r>
            <w:r>
              <w:br/>
              <w:t xml:space="preserve"> </w:t>
            </w:r>
            <w:r>
              <w:br/>
              <w:t>This information should</w:t>
            </w:r>
            <w:r>
              <w:t xml:space="preserve"> be included in an Immunization Activity when available.</w:t>
            </w:r>
          </w:p>
        </w:tc>
      </w:tr>
      <w:tr w:rsidR="0010155E">
        <w:tc>
          <w:tcPr>
            <w:tcW w:w="0" w:type="auto"/>
          </w:tcPr>
          <w:p w:rsidR="0010155E" w:rsidRDefault="00677205">
            <w:hyperlink w:anchor="Immunization_Medication_Information_V2">
              <w:r>
                <w:rPr>
                  <w:rStyle w:val="HyperlinkText9pt"/>
                </w:rPr>
                <w:t>Immunization Medication Information (V2) 2.16.840.1.113883.10.20.22.4.54.2</w:t>
              </w:r>
            </w:hyperlink>
          </w:p>
        </w:tc>
        <w:tc>
          <w:tcPr>
            <w:tcW w:w="0" w:type="auto"/>
          </w:tcPr>
          <w:p w:rsidR="0010155E" w:rsidRDefault="00677205">
            <w:r>
              <w:t>CONF #: 31543 Added</w:t>
            </w:r>
          </w:p>
        </w:tc>
        <w:tc>
          <w:tcPr>
            <w:tcW w:w="0" w:type="auto"/>
          </w:tcPr>
          <w:p w:rsidR="0010155E" w:rsidRDefault="0010155E"/>
        </w:tc>
        <w:tc>
          <w:tcPr>
            <w:tcW w:w="0" w:type="auto"/>
          </w:tcPr>
          <w:p w:rsidR="0010155E" w:rsidRDefault="00677205">
            <w:r>
              <w:t>This code MAY contain zero or more [0..*]</w:t>
            </w:r>
            <w:r>
              <w:t xml:space="preserve"> translation, which MAY be selected from ValueSet Vaccine Administered Value Set 2.16.840.1.113883.3.88.12.80.22 (CONF:31543).</w:t>
            </w:r>
          </w:p>
        </w:tc>
      </w:tr>
      <w:tr w:rsidR="0010155E">
        <w:tc>
          <w:tcPr>
            <w:tcW w:w="0" w:type="auto"/>
          </w:tcPr>
          <w:p w:rsidR="0010155E" w:rsidRDefault="00677205">
            <w:hyperlink w:anchor="Immunization_Medication_Information_V2">
              <w:r>
                <w:rPr>
                  <w:rStyle w:val="HyperlinkText9pt"/>
                </w:rPr>
                <w:t xml:space="preserve">Immunization Medication Information (V2) </w:t>
              </w:r>
              <w:r>
                <w:rPr>
                  <w:rStyle w:val="HyperlinkText9pt"/>
                </w:rPr>
                <w:t>2.16.840.1.113883.</w:t>
              </w:r>
              <w:r>
                <w:rPr>
                  <w:rStyle w:val="HyperlinkText9pt"/>
                </w:rPr>
                <w:lastRenderedPageBreak/>
                <w:t>10.20.22.4.54.2</w:t>
              </w:r>
            </w:hyperlink>
          </w:p>
        </w:tc>
        <w:tc>
          <w:tcPr>
            <w:tcW w:w="0" w:type="auto"/>
          </w:tcPr>
          <w:p w:rsidR="0010155E" w:rsidRDefault="00677205">
            <w:r>
              <w:lastRenderedPageBreak/>
              <w:t>CONF #: 9008 Remo</w:t>
            </w:r>
            <w:r>
              <w:lastRenderedPageBreak/>
              <w:t>ved</w:t>
            </w:r>
          </w:p>
        </w:tc>
        <w:tc>
          <w:tcPr>
            <w:tcW w:w="0" w:type="auto"/>
          </w:tcPr>
          <w:p w:rsidR="0010155E" w:rsidRDefault="00677205">
            <w:r>
              <w:lastRenderedPageBreak/>
              <w:t>This code SHOULD contain zero or one [0..1] originalText (CONF:9008).</w:t>
            </w:r>
          </w:p>
        </w:tc>
        <w:tc>
          <w:tcPr>
            <w:tcW w:w="0" w:type="auto"/>
          </w:tcPr>
          <w:p w:rsidR="0010155E" w:rsidRDefault="0010155E"/>
        </w:tc>
      </w:tr>
      <w:tr w:rsidR="0010155E">
        <w:tc>
          <w:tcPr>
            <w:tcW w:w="0" w:type="auto"/>
          </w:tcPr>
          <w:p w:rsidR="0010155E" w:rsidRDefault="00677205">
            <w:hyperlink w:anchor="Immunization_Medication_Information_V2">
              <w:r>
                <w:rPr>
                  <w:rStyle w:val="HyperlinkText9pt"/>
                </w:rPr>
                <w:t>Immunization Medication Information (V2) 2.16.840.1.113883.10.20.22.</w:t>
              </w:r>
              <w:r>
                <w:rPr>
                  <w:rStyle w:val="HyperlinkText9pt"/>
                </w:rPr>
                <w:t>4.54.2</w:t>
              </w:r>
            </w:hyperlink>
          </w:p>
        </w:tc>
        <w:tc>
          <w:tcPr>
            <w:tcW w:w="0" w:type="auto"/>
          </w:tcPr>
          <w:p w:rsidR="0010155E" w:rsidRDefault="00677205">
            <w:r>
              <w:t>CONF #: 9011 Removed</w:t>
            </w:r>
          </w:p>
        </w:tc>
        <w:tc>
          <w:tcPr>
            <w:tcW w:w="0" w:type="auto"/>
          </w:tcPr>
          <w:p w:rsidR="0010155E" w:rsidRDefault="00677205">
            <w:r>
              <w:t>This code MAY contain zero or more [0..*] translation (CONF:9011).</w:t>
            </w:r>
          </w:p>
        </w:tc>
        <w:tc>
          <w:tcPr>
            <w:tcW w:w="0" w:type="auto"/>
          </w:tcPr>
          <w:p w:rsidR="0010155E" w:rsidRDefault="0010155E"/>
        </w:tc>
      </w:tr>
      <w:tr w:rsidR="0010155E">
        <w:tc>
          <w:tcPr>
            <w:tcW w:w="0" w:type="auto"/>
          </w:tcPr>
          <w:p w:rsidR="0010155E" w:rsidRDefault="00677205">
            <w:hyperlink w:anchor="Immunization_Medication_Information_V2">
              <w:r>
                <w:rPr>
                  <w:rStyle w:val="HyperlinkText9pt"/>
                </w:rPr>
                <w:t>Immunization Medication Information (V2) 2.16.840.1.113883.10.20.22.4.54.2</w:t>
              </w:r>
            </w:hyperlink>
          </w:p>
        </w:tc>
        <w:tc>
          <w:tcPr>
            <w:tcW w:w="0" w:type="auto"/>
          </w:tcPr>
          <w:p w:rsidR="0010155E" w:rsidRDefault="00677205">
            <w:r>
              <w:t>CONF #: 15555 Removed</w:t>
            </w:r>
          </w:p>
        </w:tc>
        <w:tc>
          <w:tcPr>
            <w:tcW w:w="0" w:type="auto"/>
          </w:tcPr>
          <w:p w:rsidR="0010155E" w:rsidRDefault="00677205">
            <w:r>
              <w:t>The originalText, if present, SHOULD contain zero or one [0..1] reference (CONF:15555).</w:t>
            </w:r>
          </w:p>
        </w:tc>
        <w:tc>
          <w:tcPr>
            <w:tcW w:w="0" w:type="auto"/>
          </w:tcPr>
          <w:p w:rsidR="0010155E" w:rsidRDefault="0010155E"/>
        </w:tc>
      </w:tr>
      <w:tr w:rsidR="0010155E">
        <w:tc>
          <w:tcPr>
            <w:tcW w:w="0" w:type="auto"/>
          </w:tcPr>
          <w:p w:rsidR="0010155E" w:rsidRDefault="00677205">
            <w:hyperlink w:anchor="Immunization_Medication_Information_V2">
              <w:r>
                <w:rPr>
                  <w:rStyle w:val="HyperlinkText9pt"/>
                </w:rPr>
                <w:t>Immunization Medication Information (V2) 2.16.840.1.113883.10.20.22.4.54.2</w:t>
              </w:r>
            </w:hyperlink>
          </w:p>
        </w:tc>
        <w:tc>
          <w:tcPr>
            <w:tcW w:w="0" w:type="auto"/>
          </w:tcPr>
          <w:p w:rsidR="0010155E" w:rsidRDefault="00677205">
            <w:r>
              <w:t>CONF #: 15556 Removed</w:t>
            </w:r>
          </w:p>
        </w:tc>
        <w:tc>
          <w:tcPr>
            <w:tcW w:w="0" w:type="auto"/>
          </w:tcPr>
          <w:p w:rsidR="0010155E" w:rsidRDefault="00677205">
            <w:r>
              <w:t>The refe</w:t>
            </w:r>
            <w:r>
              <w:t>rence, if present, SHOULD contain zero or one [0..1] @value (CONF:15556).</w:t>
            </w:r>
          </w:p>
        </w:tc>
        <w:tc>
          <w:tcPr>
            <w:tcW w:w="0" w:type="auto"/>
          </w:tcPr>
          <w:p w:rsidR="0010155E" w:rsidRDefault="0010155E"/>
        </w:tc>
      </w:tr>
      <w:tr w:rsidR="0010155E">
        <w:tc>
          <w:tcPr>
            <w:tcW w:w="0" w:type="auto"/>
          </w:tcPr>
          <w:p w:rsidR="0010155E" w:rsidRDefault="00677205">
            <w:hyperlink w:anchor="Immunization_Medication_Information_V2">
              <w:r>
                <w:rPr>
                  <w:rStyle w:val="HyperlinkText9pt"/>
                </w:rPr>
                <w:t>Immunization Medication Information (V2) 2.16.840.1.113883.10.20.22.4.54.2</w:t>
              </w:r>
            </w:hyperlink>
          </w:p>
        </w:tc>
        <w:tc>
          <w:tcPr>
            <w:tcW w:w="0" w:type="auto"/>
          </w:tcPr>
          <w:p w:rsidR="0010155E" w:rsidRDefault="00677205">
            <w:r>
              <w:t>CONF #: 15557 Removed</w:t>
            </w:r>
          </w:p>
        </w:tc>
        <w:tc>
          <w:tcPr>
            <w:tcW w:w="0" w:type="auto"/>
          </w:tcPr>
          <w:p w:rsidR="0010155E" w:rsidRDefault="00677205">
            <w:r>
              <w:t>This reference/@value SHALL begin with a '#' and SHALL point to its corresponding narrative (using the approach defined in CDA Release 2, section 4.3.5.1) (CONF:15557).</w:t>
            </w:r>
          </w:p>
        </w:tc>
        <w:tc>
          <w:tcPr>
            <w:tcW w:w="0" w:type="auto"/>
          </w:tcPr>
          <w:p w:rsidR="0010155E" w:rsidRDefault="0010155E"/>
        </w:tc>
      </w:tr>
      <w:tr w:rsidR="0010155E">
        <w:tc>
          <w:tcPr>
            <w:tcW w:w="0" w:type="auto"/>
          </w:tcPr>
          <w:p w:rsidR="0010155E" w:rsidRDefault="00677205">
            <w:hyperlink w:anchor="Immunization_Medication_Information_V2">
              <w:r>
                <w:rPr>
                  <w:rStyle w:val="HyperlinkText9pt"/>
                </w:rPr>
                <w:t xml:space="preserve">Immunization Medication </w:t>
              </w:r>
              <w:r>
                <w:rPr>
                  <w:rStyle w:val="HyperlinkText9pt"/>
                </w:rPr>
                <w:t>Information (V2) 2.16.840.1.113883.10.20.22.4.54.2</w:t>
              </w:r>
            </w:hyperlink>
          </w:p>
        </w:tc>
        <w:tc>
          <w:tcPr>
            <w:tcW w:w="0" w:type="auto"/>
          </w:tcPr>
          <w:p w:rsidR="0010155E" w:rsidRDefault="00677205">
            <w:r>
              <w:t>CONF #: 16887 Removed</w:t>
            </w:r>
          </w:p>
        </w:tc>
        <w:tc>
          <w:tcPr>
            <w:tcW w:w="0" w:type="auto"/>
          </w:tcPr>
          <w:p w:rsidR="0010155E" w:rsidRDefault="00677205">
            <w:r>
              <w:t>Translations can be used to represent generic product name, packaged product code, etc (CONF:16887).</w:t>
            </w:r>
          </w:p>
        </w:tc>
        <w:tc>
          <w:tcPr>
            <w:tcW w:w="0" w:type="auto"/>
          </w:tcPr>
          <w:p w:rsidR="0010155E" w:rsidRDefault="0010155E"/>
        </w:tc>
      </w:tr>
      <w:tr w:rsidR="0010155E">
        <w:tc>
          <w:tcPr>
            <w:tcW w:w="0" w:type="auto"/>
          </w:tcPr>
          <w:p w:rsidR="0010155E" w:rsidRDefault="00677205">
            <w:hyperlink w:anchor="Immunization_Medication_Information_V2">
              <w:r>
                <w:rPr>
                  <w:rStyle w:val="HyperlinkText9pt"/>
                </w:rPr>
                <w:t>Immunization Medica</w:t>
              </w:r>
              <w:r>
                <w:rPr>
                  <w:rStyle w:val="HyperlinkText9pt"/>
                </w:rPr>
                <w:t>tion Information (V2) 2.16.840.1.113883.10.20.22.4.54.2</w:t>
              </w:r>
            </w:hyperlink>
          </w:p>
        </w:tc>
        <w:tc>
          <w:tcPr>
            <w:tcW w:w="0" w:type="auto"/>
          </w:tcPr>
          <w:p w:rsidR="0010155E" w:rsidRDefault="00677205">
            <w:r>
              <w:t>CONF #: 9007 Modified</w:t>
            </w:r>
          </w:p>
        </w:tc>
        <w:tc>
          <w:tcPr>
            <w:tcW w:w="0" w:type="auto"/>
          </w:tcPr>
          <w:p w:rsidR="0010155E" w:rsidRDefault="00677205">
            <w:r>
              <w:t>This manufacturedMaterial SHALL contain exactly one [1..1] code, which SHALL be selected from ValueSet Vaccine Administered Value Set 2.16.840.1.113883.3.88.12.80.22 DYNAMIC (CON</w:t>
            </w:r>
            <w:r>
              <w:t>F:9007).</w:t>
            </w:r>
          </w:p>
        </w:tc>
        <w:tc>
          <w:tcPr>
            <w:tcW w:w="0" w:type="auto"/>
          </w:tcPr>
          <w:p w:rsidR="0010155E" w:rsidRDefault="00677205">
            <w:r>
              <w:t>This manufacturedMaterial SHALL contain exactly one [1..1] code, which SHALL be selected from ValueSet Medication Consumable Temp-ValueSet-medications DYNAMIC (CONF:9007).</w:t>
            </w:r>
          </w:p>
        </w:tc>
      </w:tr>
      <w:tr w:rsidR="0010155E">
        <w:tc>
          <w:tcPr>
            <w:tcW w:w="0" w:type="auto"/>
          </w:tcPr>
          <w:p w:rsidR="0010155E" w:rsidRDefault="00677205">
            <w:hyperlink w:anchor="Immunization_Medication_Information_V2">
              <w:r>
                <w:rPr>
                  <w:rStyle w:val="HyperlinkText9pt"/>
                </w:rPr>
                <w:t xml:space="preserve">Immunization </w:t>
              </w:r>
              <w:r>
                <w:rPr>
                  <w:rStyle w:val="HyperlinkText9pt"/>
                </w:rPr>
                <w:t>Medication Information (V2) 2.16.840.1.113883.10.20.22.4.54.2</w:t>
              </w:r>
            </w:hyperlink>
          </w:p>
        </w:tc>
        <w:tc>
          <w:tcPr>
            <w:tcW w:w="0" w:type="auto"/>
          </w:tcPr>
          <w:p w:rsidR="0010155E" w:rsidRDefault="00677205">
            <w:r>
              <w:t>Name</w:t>
            </w:r>
          </w:p>
        </w:tc>
        <w:tc>
          <w:tcPr>
            <w:tcW w:w="0" w:type="auto"/>
          </w:tcPr>
          <w:p w:rsidR="0010155E" w:rsidRDefault="00677205">
            <w:r>
              <w:t>Immunization Medication Information</w:t>
            </w:r>
          </w:p>
        </w:tc>
        <w:tc>
          <w:tcPr>
            <w:tcW w:w="0" w:type="auto"/>
          </w:tcPr>
          <w:p w:rsidR="0010155E" w:rsidRDefault="00677205">
            <w:r>
              <w:t>Immunization Medication Information (V2)</w:t>
            </w:r>
          </w:p>
        </w:tc>
      </w:tr>
      <w:tr w:rsidR="0010155E">
        <w:tc>
          <w:tcPr>
            <w:tcW w:w="0" w:type="auto"/>
          </w:tcPr>
          <w:p w:rsidR="0010155E" w:rsidRDefault="00677205">
            <w:hyperlink w:anchor="Immunization_Medication_Information_V2">
              <w:r>
                <w:rPr>
                  <w:rStyle w:val="HyperlinkText9pt"/>
                </w:rPr>
                <w:t xml:space="preserve">Immunization Medication Information (V2) </w:t>
              </w:r>
              <w:r>
                <w:rPr>
                  <w:rStyle w:val="HyperlinkText9pt"/>
                </w:rPr>
                <w:lastRenderedPageBreak/>
                <w:t>2.16.840.1.113883.10.20.22.4.54.2</w:t>
              </w:r>
            </w:hyperlink>
          </w:p>
        </w:tc>
        <w:tc>
          <w:tcPr>
            <w:tcW w:w="0" w:type="auto"/>
          </w:tcPr>
          <w:p w:rsidR="0010155E" w:rsidRDefault="00677205">
            <w:r>
              <w:lastRenderedPageBreak/>
              <w:t>Oid</w:t>
            </w:r>
          </w:p>
        </w:tc>
        <w:tc>
          <w:tcPr>
            <w:tcW w:w="0" w:type="auto"/>
          </w:tcPr>
          <w:p w:rsidR="0010155E" w:rsidRDefault="00677205">
            <w:r>
              <w:t>2.16.840.1.113883.10.20.22.4.54</w:t>
            </w:r>
          </w:p>
        </w:tc>
        <w:tc>
          <w:tcPr>
            <w:tcW w:w="0" w:type="auto"/>
          </w:tcPr>
          <w:p w:rsidR="0010155E" w:rsidRDefault="00677205">
            <w:r>
              <w:t>2.16.840.1.113883.10.20.22.4.54.2</w:t>
            </w:r>
          </w:p>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CONF #: 30817 Added</w:t>
            </w:r>
          </w:p>
        </w:tc>
        <w:tc>
          <w:tcPr>
            <w:tcW w:w="0" w:type="auto"/>
          </w:tcPr>
          <w:p w:rsidR="0010155E" w:rsidRDefault="0010155E"/>
        </w:tc>
        <w:tc>
          <w:tcPr>
            <w:tcW w:w="0" w:type="auto"/>
          </w:tcPr>
          <w:p w:rsidR="0010155E" w:rsidRDefault="00677205">
            <w:r>
              <w:t>SHOULD contain zero or one [0..1] text (CONF</w:t>
            </w:r>
            <w:r>
              <w:t>:30817).</w:t>
            </w:r>
          </w:p>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CONF #: 31229 Added</w:t>
            </w:r>
          </w:p>
        </w:tc>
        <w:tc>
          <w:tcPr>
            <w:tcW w:w="0" w:type="auto"/>
          </w:tcPr>
          <w:p w:rsidR="0010155E" w:rsidRDefault="0010155E"/>
        </w:tc>
        <w:tc>
          <w:tcPr>
            <w:tcW w:w="0" w:type="auto"/>
          </w:tcPr>
          <w:p w:rsidR="0010155E" w:rsidRDefault="00677205">
            <w:r>
              <w:t>SHALL contain exactly one [1..1] code, which MAY be selected from ValueSet Problem Type 2.16.840.1.113883.3.88.12.3221.7.2 (CONF:31229).</w:t>
            </w:r>
          </w:p>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CONF #: 15985 Removed</w:t>
            </w:r>
          </w:p>
        </w:tc>
        <w:tc>
          <w:tcPr>
            <w:tcW w:w="0" w:type="auto"/>
          </w:tcPr>
          <w:p w:rsidR="0010155E" w:rsidRDefault="00677205">
            <w:r>
              <w:t>The value, if present, SHOULD contain zero or one [0..1] @code, which SHOULD be selected from ValueSet Problem Value Set 2.16.840.1.113883.3.88.12.32</w:t>
            </w:r>
            <w:r>
              <w:t>21.7.4 DYNAMIC (CONF:15985).</w:t>
            </w:r>
          </w:p>
        </w:tc>
        <w:tc>
          <w:tcPr>
            <w:tcW w:w="0" w:type="auto"/>
          </w:tcPr>
          <w:p w:rsidR="0010155E" w:rsidRDefault="0010155E"/>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CONF #: 15990 Removed</w:t>
            </w:r>
          </w:p>
        </w:tc>
        <w:tc>
          <w:tcPr>
            <w:tcW w:w="0" w:type="auto"/>
          </w:tcPr>
          <w:p w:rsidR="0010155E" w:rsidRDefault="00677205">
            <w:r>
              <w:t>The value, if present, MAY contain zero or one [0..1] @nullFlavor (CONF:15990).</w:t>
            </w:r>
          </w:p>
        </w:tc>
        <w:tc>
          <w:tcPr>
            <w:tcW w:w="0" w:type="auto"/>
          </w:tcPr>
          <w:p w:rsidR="0010155E" w:rsidRDefault="0010155E"/>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CONF #: 15991 Removed</w:t>
            </w:r>
          </w:p>
        </w:tc>
        <w:tc>
          <w:tcPr>
            <w:tcW w:w="0" w:type="auto"/>
          </w:tcPr>
          <w:p w:rsidR="0010155E" w:rsidRDefault="00677205">
            <w:r>
              <w:t>If the diagnosis is unknown or the SNOMED code is unknown, @nullFlavor SHOULD be “UNK”. If the code is something other than SNOMED, @nullFlavor SHOULD be “OTH” and the other code SHOU</w:t>
            </w:r>
            <w:r>
              <w:t>LD be placed in the translation element (CONF:15991).</w:t>
            </w:r>
          </w:p>
        </w:tc>
        <w:tc>
          <w:tcPr>
            <w:tcW w:w="0" w:type="auto"/>
          </w:tcPr>
          <w:p w:rsidR="0010155E" w:rsidRDefault="0010155E"/>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CONF #: 16885 Removed</w:t>
            </w:r>
          </w:p>
        </w:tc>
        <w:tc>
          <w:tcPr>
            <w:tcW w:w="0" w:type="auto"/>
          </w:tcPr>
          <w:p w:rsidR="0010155E" w:rsidRDefault="00677205">
            <w:r>
              <w:t>Set the observation/id equal to an ID on the problem list to signify that problem as an indi</w:t>
            </w:r>
            <w:r>
              <w:t>cation (CONF:16885).</w:t>
            </w:r>
          </w:p>
        </w:tc>
        <w:tc>
          <w:tcPr>
            <w:tcW w:w="0" w:type="auto"/>
          </w:tcPr>
          <w:p w:rsidR="0010155E" w:rsidRDefault="0010155E"/>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CONF #: 16886 Removed</w:t>
            </w:r>
          </w:p>
        </w:tc>
        <w:tc>
          <w:tcPr>
            <w:tcW w:w="0" w:type="auto"/>
          </w:tcPr>
          <w:p w:rsidR="0010155E" w:rsidRDefault="00677205">
            <w:r>
              <w:t>SHALL contain exactly one [1..1] code, which SHOULD be selected from ValueSet Problem Type 2.16.840.1.113883.3.88.12.3221.7.2</w:t>
            </w:r>
            <w:r>
              <w:t xml:space="preserve"> STATIC 2012-06-01 </w:t>
            </w:r>
            <w:r>
              <w:lastRenderedPageBreak/>
              <w:t>(CONF:16886).</w:t>
            </w:r>
          </w:p>
        </w:tc>
        <w:tc>
          <w:tcPr>
            <w:tcW w:w="0" w:type="auto"/>
          </w:tcPr>
          <w:p w:rsidR="0010155E" w:rsidRDefault="0010155E"/>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CONF #: 7483 Modified</w:t>
            </w:r>
          </w:p>
        </w:tc>
        <w:tc>
          <w:tcPr>
            <w:tcW w:w="0" w:type="auto"/>
          </w:tcPr>
          <w:p w:rsidR="0010155E" w:rsidRDefault="00677205">
            <w:r>
              <w:t>SHALL contain exactly one [1..1] id (CONF:7483).</w:t>
            </w:r>
          </w:p>
        </w:tc>
        <w:tc>
          <w:tcPr>
            <w:tcW w:w="0" w:type="auto"/>
          </w:tcPr>
          <w:p w:rsidR="0010155E" w:rsidRDefault="00677205">
            <w:r>
              <w:t>This observation/id must equal another entry/id in the same document instance. Application Software must be responsible for resolving the identifier back to its original object and then rendering the information in the correct place in the containing secti</w:t>
            </w:r>
            <w:r>
              <w:t xml:space="preserve">on's narrative text. Its purpose is to obviate the need to repeat the complete XML representation of the referred to entry when relating one entry to another. </w:t>
            </w:r>
            <w:r>
              <w:br/>
              <w:t>SHALL contain exactly one [1..1] id (CONF:7483).</w:t>
            </w:r>
          </w:p>
        </w:tc>
      </w:tr>
      <w:tr w:rsidR="0010155E">
        <w:tc>
          <w:tcPr>
            <w:tcW w:w="0" w:type="auto"/>
          </w:tcPr>
          <w:p w:rsidR="0010155E" w:rsidRDefault="00677205">
            <w:hyperlink w:anchor="Indication_V2">
              <w:r>
                <w:rPr>
                  <w:rStyle w:val="HyperlinkText9pt"/>
                </w:rPr>
                <w:t>Indication</w:t>
              </w:r>
              <w:r>
                <w:rPr>
                  <w:rStyle w:val="HyperlinkText9pt"/>
                </w:rPr>
                <w:t xml:space="preserve"> (V2) 2.16.840.1.113883.10.20.22.4.19.2</w:t>
              </w:r>
            </w:hyperlink>
          </w:p>
        </w:tc>
        <w:tc>
          <w:tcPr>
            <w:tcW w:w="0" w:type="auto"/>
          </w:tcPr>
          <w:p w:rsidR="0010155E" w:rsidRDefault="00677205">
            <w:r>
              <w:t>CONF #: 7489 Modified</w:t>
            </w:r>
          </w:p>
        </w:tc>
        <w:tc>
          <w:tcPr>
            <w:tcW w:w="0" w:type="auto"/>
          </w:tcPr>
          <w:p w:rsidR="0010155E" w:rsidRDefault="00677205">
            <w:r>
              <w:t>SHOULD contain zero or one [0..1] value with @xsi:type="CD" (CONF:7489).</w:t>
            </w:r>
          </w:p>
        </w:tc>
        <w:tc>
          <w:tcPr>
            <w:tcW w:w="0" w:type="auto"/>
          </w:tcPr>
          <w:p w:rsidR="0010155E" w:rsidRDefault="00677205">
            <w:r>
              <w:t>MAY contain zero or one [0..1] value with @xsi:type="CD", where the code SHOULD be selected from ValueSet Problem Value S</w:t>
            </w:r>
            <w:r>
              <w:t>et 2.16.840.1.113883.3.88.12.3221.7.4 STATIC (CONF:7489).</w:t>
            </w:r>
          </w:p>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CONF #: 10502 Modified</w:t>
            </w:r>
          </w:p>
        </w:tc>
        <w:tc>
          <w:tcPr>
            <w:tcW w:w="0" w:type="auto"/>
          </w:tcPr>
          <w:p w:rsidR="0010155E" w:rsidRDefault="00677205">
            <w:r>
              <w:t>SHALL contain exactly one [1..1] @root="2.16.840.1.113883.10.20.22.4.19" (CONF:10502).</w:t>
            </w:r>
          </w:p>
        </w:tc>
        <w:tc>
          <w:tcPr>
            <w:tcW w:w="0" w:type="auto"/>
          </w:tcPr>
          <w:p w:rsidR="0010155E" w:rsidRDefault="00677205">
            <w:r>
              <w:t>S</w:t>
            </w:r>
            <w:r>
              <w:t>HALL contain exactly one [1..1] @root="2.16.840.1.113883.10.20.22.4.19.2" (CONF:10502).</w:t>
            </w:r>
          </w:p>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Name</w:t>
            </w:r>
          </w:p>
        </w:tc>
        <w:tc>
          <w:tcPr>
            <w:tcW w:w="0" w:type="auto"/>
          </w:tcPr>
          <w:p w:rsidR="0010155E" w:rsidRDefault="00677205">
            <w:r>
              <w:t>Indication</w:t>
            </w:r>
          </w:p>
        </w:tc>
        <w:tc>
          <w:tcPr>
            <w:tcW w:w="0" w:type="auto"/>
          </w:tcPr>
          <w:p w:rsidR="0010155E" w:rsidRDefault="00677205">
            <w:r>
              <w:t>Indication (V2)</w:t>
            </w:r>
          </w:p>
        </w:tc>
      </w:tr>
      <w:tr w:rsidR="0010155E">
        <w:tc>
          <w:tcPr>
            <w:tcW w:w="0" w:type="auto"/>
          </w:tcPr>
          <w:p w:rsidR="0010155E" w:rsidRDefault="00677205">
            <w:hyperlink w:anchor="Indication_V2">
              <w:r>
                <w:rPr>
                  <w:rStyle w:val="HyperlinkText9pt"/>
                </w:rPr>
                <w:t xml:space="preserve">Indication </w:t>
              </w:r>
              <w:r>
                <w:rPr>
                  <w:rStyle w:val="HyperlinkText9pt"/>
                </w:rPr>
                <w:t>(V2) 2.16.840.1.113883.10.20.22.4.19.2</w:t>
              </w:r>
            </w:hyperlink>
          </w:p>
        </w:tc>
        <w:tc>
          <w:tcPr>
            <w:tcW w:w="0" w:type="auto"/>
          </w:tcPr>
          <w:p w:rsidR="0010155E" w:rsidRDefault="00677205">
            <w:r>
              <w:t>Oid</w:t>
            </w:r>
          </w:p>
        </w:tc>
        <w:tc>
          <w:tcPr>
            <w:tcW w:w="0" w:type="auto"/>
          </w:tcPr>
          <w:p w:rsidR="0010155E" w:rsidRDefault="00677205">
            <w:r>
              <w:t>2.16.840.1.113883.10.20.22.4.19</w:t>
            </w:r>
          </w:p>
        </w:tc>
        <w:tc>
          <w:tcPr>
            <w:tcW w:w="0" w:type="auto"/>
          </w:tcPr>
          <w:p w:rsidR="0010155E" w:rsidRDefault="00677205">
            <w:r>
              <w:t>2.16.840.1.113883.10.20.22.4.19.2</w:t>
            </w:r>
          </w:p>
        </w:tc>
      </w:tr>
      <w:tr w:rsidR="0010155E">
        <w:tc>
          <w:tcPr>
            <w:tcW w:w="0" w:type="auto"/>
          </w:tcPr>
          <w:p w:rsidR="0010155E" w:rsidRDefault="00677205">
            <w:hyperlink w:anchor="Indication_V2">
              <w:r>
                <w:rPr>
                  <w:rStyle w:val="HyperlinkText9pt"/>
                </w:rPr>
                <w:t>Indication (V2) 2.16.840.1.113883.10.20.22.4.19.2</w:t>
              </w:r>
            </w:hyperlink>
          </w:p>
        </w:tc>
        <w:tc>
          <w:tcPr>
            <w:tcW w:w="0" w:type="auto"/>
          </w:tcPr>
          <w:p w:rsidR="0010155E" w:rsidRDefault="00677205">
            <w:r>
              <w:t>Description</w:t>
            </w:r>
          </w:p>
        </w:tc>
        <w:tc>
          <w:tcPr>
            <w:tcW w:w="0" w:type="auto"/>
          </w:tcPr>
          <w:p w:rsidR="0010155E" w:rsidRDefault="00677205">
            <w:r>
              <w:t>The Indication Observation documents the rationa</w:t>
            </w:r>
            <w:r>
              <w:t>le for an activity. It can do this with the id element to reference a problem recorded elsewhere in the document or with a code and value to record the problem type and problem within the Indication. For example, the indication for a prescription of a pain</w:t>
            </w:r>
            <w:r>
              <w:t>killer might be a headache that is documented in the Problems Section.</w:t>
            </w:r>
          </w:p>
        </w:tc>
        <w:tc>
          <w:tcPr>
            <w:tcW w:w="0" w:type="auto"/>
          </w:tcPr>
          <w:p w:rsidR="0010155E" w:rsidRDefault="00677205">
            <w:r>
              <w:t>This template represents the rationale for an action such as the reason for an encounter, a medication administration or a procedure. The id element can be used to reference a problem recorded elsewhere in the document or with a code and value to record th</w:t>
            </w:r>
            <w:r>
              <w:t>e problem. Indications for treatment are not lab results, rather the problem associated with the lab result should be sited (e.g such as hypokalemia instead of a lab result of Potassium 2.0 mEq/L). Use the Drug Monitoring Act [templateId 2.16.840.1.113883.</w:t>
            </w:r>
            <w:r>
              <w:t xml:space="preserve">10.20.22.4.123] to indicate if a particular drug needs special monitoring (e.g. anticoagulant therapy). Use Precondition for Substance Administration templateId 2.16.840.1.113883.10.20.22.4.25 to represent that a medication is to be administered only when </w:t>
            </w:r>
            <w:r>
              <w:t>the associated criteria are met.</w:t>
            </w:r>
          </w:p>
        </w:tc>
      </w:tr>
      <w:tr w:rsidR="0010155E">
        <w:tc>
          <w:tcPr>
            <w:tcW w:w="0" w:type="auto"/>
          </w:tcPr>
          <w:p w:rsidR="0010155E" w:rsidRDefault="00677205">
            <w:hyperlink w:anchor="Instruction_V2">
              <w:r>
                <w:rPr>
                  <w:rStyle w:val="HyperlinkText9pt"/>
                </w:rPr>
                <w:t>Instruction (V2) 2.16.840.1.113883.10.20.22.4.20.2</w:t>
              </w:r>
            </w:hyperlink>
          </w:p>
        </w:tc>
        <w:tc>
          <w:tcPr>
            <w:tcW w:w="0" w:type="auto"/>
          </w:tcPr>
          <w:p w:rsidR="0010155E" w:rsidRDefault="00677205">
            <w:r>
              <w:t>CONF #: 10503 Modified</w:t>
            </w:r>
          </w:p>
        </w:tc>
        <w:tc>
          <w:tcPr>
            <w:tcW w:w="0" w:type="auto"/>
          </w:tcPr>
          <w:p w:rsidR="0010155E" w:rsidRDefault="00677205">
            <w:r>
              <w:t>SHALL contain exactly one [1..1] @root="2.16.840.1.113883.10.20.22.4.20" (CONF:10503).</w:t>
            </w:r>
          </w:p>
        </w:tc>
        <w:tc>
          <w:tcPr>
            <w:tcW w:w="0" w:type="auto"/>
          </w:tcPr>
          <w:p w:rsidR="0010155E" w:rsidRDefault="00677205">
            <w:r>
              <w:t>SHALL contain exactly on</w:t>
            </w:r>
            <w:r>
              <w:t>e [1..1] @root="2.16.840.1.113883.10.20.22.4.20.2" (CONF:10503).</w:t>
            </w:r>
          </w:p>
        </w:tc>
      </w:tr>
      <w:tr w:rsidR="0010155E">
        <w:tc>
          <w:tcPr>
            <w:tcW w:w="0" w:type="auto"/>
          </w:tcPr>
          <w:p w:rsidR="0010155E" w:rsidRDefault="00677205">
            <w:hyperlink w:anchor="Instruction_V2">
              <w:r>
                <w:rPr>
                  <w:rStyle w:val="HyperlinkText9pt"/>
                </w:rPr>
                <w:t>Instruction (V2) 2.16.840.1.113883.10.20.22.4.20.2</w:t>
              </w:r>
            </w:hyperlink>
          </w:p>
        </w:tc>
        <w:tc>
          <w:tcPr>
            <w:tcW w:w="0" w:type="auto"/>
          </w:tcPr>
          <w:p w:rsidR="0010155E" w:rsidRDefault="00677205">
            <w:r>
              <w:t>Name</w:t>
            </w:r>
          </w:p>
        </w:tc>
        <w:tc>
          <w:tcPr>
            <w:tcW w:w="0" w:type="auto"/>
          </w:tcPr>
          <w:p w:rsidR="0010155E" w:rsidRDefault="00677205">
            <w:r>
              <w:t>Instructions</w:t>
            </w:r>
          </w:p>
        </w:tc>
        <w:tc>
          <w:tcPr>
            <w:tcW w:w="0" w:type="auto"/>
          </w:tcPr>
          <w:p w:rsidR="0010155E" w:rsidRDefault="00677205">
            <w:r>
              <w:t>Instruction (V2)</w:t>
            </w:r>
          </w:p>
        </w:tc>
      </w:tr>
      <w:tr w:rsidR="0010155E">
        <w:tc>
          <w:tcPr>
            <w:tcW w:w="0" w:type="auto"/>
          </w:tcPr>
          <w:p w:rsidR="0010155E" w:rsidRDefault="00677205">
            <w:hyperlink w:anchor="Instruction_V2">
              <w:r>
                <w:rPr>
                  <w:rStyle w:val="HyperlinkText9pt"/>
                </w:rPr>
                <w:t xml:space="preserve">Instruction (V2) </w:t>
              </w:r>
              <w:r>
                <w:rPr>
                  <w:rStyle w:val="HyperlinkText9pt"/>
                </w:rPr>
                <w:t>2.16.840.1.113883.10.20.22.4.20.2</w:t>
              </w:r>
            </w:hyperlink>
          </w:p>
        </w:tc>
        <w:tc>
          <w:tcPr>
            <w:tcW w:w="0" w:type="auto"/>
          </w:tcPr>
          <w:p w:rsidR="0010155E" w:rsidRDefault="00677205">
            <w:r>
              <w:t>Oid</w:t>
            </w:r>
          </w:p>
        </w:tc>
        <w:tc>
          <w:tcPr>
            <w:tcW w:w="0" w:type="auto"/>
          </w:tcPr>
          <w:p w:rsidR="0010155E" w:rsidRDefault="00677205">
            <w:r>
              <w:t>2.16.840.1.113883.10.20.22.4.20</w:t>
            </w:r>
          </w:p>
        </w:tc>
        <w:tc>
          <w:tcPr>
            <w:tcW w:w="0" w:type="auto"/>
          </w:tcPr>
          <w:p w:rsidR="0010155E" w:rsidRDefault="00677205">
            <w:r>
              <w:t>2.16.840.1.113883.10.20.22.4.20.2</w:t>
            </w:r>
          </w:p>
        </w:tc>
      </w:tr>
      <w:tr w:rsidR="0010155E">
        <w:tc>
          <w:tcPr>
            <w:tcW w:w="0" w:type="auto"/>
          </w:tcPr>
          <w:p w:rsidR="0010155E" w:rsidRDefault="00677205">
            <w:hyperlink w:anchor="Instruction_V2">
              <w:r>
                <w:rPr>
                  <w:rStyle w:val="HyperlinkText9pt"/>
                </w:rPr>
                <w:t>Instruction (V2) 2.16.840.1.113883.10.20.22.4.20.2</w:t>
              </w:r>
            </w:hyperlink>
          </w:p>
        </w:tc>
        <w:tc>
          <w:tcPr>
            <w:tcW w:w="0" w:type="auto"/>
          </w:tcPr>
          <w:p w:rsidR="0010155E" w:rsidRDefault="00677205">
            <w:r>
              <w:t>Description</w:t>
            </w:r>
          </w:p>
        </w:tc>
        <w:tc>
          <w:tcPr>
            <w:tcW w:w="0" w:type="auto"/>
          </w:tcPr>
          <w:p w:rsidR="0010155E" w:rsidRDefault="00677205">
            <w:r>
              <w:t>The Instructions template can be used in several wa</w:t>
            </w:r>
            <w:r>
              <w:t xml:space="preserve">ys, such as to record patient instructions within a Medication Activity or to record fill instructions within a supply order. The act/code defines the type of instruction. Though not defined in this template, a Vaccine Information Statement (VIS) document </w:t>
            </w:r>
            <w:r>
              <w:t>could be referenced through act/reference/externalDocument, and patient awareness of the instructions can be represented with the generic participant and the participant/awarenessCode.</w:t>
            </w:r>
          </w:p>
        </w:tc>
        <w:tc>
          <w:tcPr>
            <w:tcW w:w="0" w:type="auto"/>
          </w:tcPr>
          <w:p w:rsidR="0010155E" w:rsidRDefault="00677205">
            <w:r>
              <w:t>The Instruction template can be used in several ways, such as to record</w:t>
            </w:r>
            <w:r>
              <w:t xml:space="preserve"> patient instructions within a Medication Activity or to record fill instructions within a supply order. The act/code defines the type of instruction. Though not defined in this template, a Vaccine Information Statement (VIS) document could be referenced t</w:t>
            </w:r>
            <w:r>
              <w:t>hrough act/reference/externalDocument, and patient awareness of the instructions can be represented with the generic participant and the participant/awarenessCode.</w:t>
            </w:r>
          </w:p>
        </w:tc>
      </w:tr>
      <w:tr w:rsidR="0010155E">
        <w:tc>
          <w:tcPr>
            <w:tcW w:w="0" w:type="auto"/>
          </w:tcPr>
          <w:p w:rsidR="0010155E" w:rsidRDefault="00677205">
            <w:hyperlink w:anchor="Medication_Activity_V2">
              <w:r>
                <w:rPr>
                  <w:rStyle w:val="HyperlinkText9pt"/>
                </w:rPr>
                <w:t>Medication Activity (V2) 2.16.840.1.113883.10.</w:t>
              </w:r>
              <w:r>
                <w:rPr>
                  <w:rStyle w:val="HyperlinkText9pt"/>
                </w:rPr>
                <w:t>20.22.4.16.2</w:t>
              </w:r>
            </w:hyperlink>
          </w:p>
        </w:tc>
        <w:tc>
          <w:tcPr>
            <w:tcW w:w="0" w:type="auto"/>
          </w:tcPr>
          <w:p w:rsidR="0010155E" w:rsidRDefault="00677205">
            <w:r>
              <w:t>CONF #: 31387 Added</w:t>
            </w:r>
          </w:p>
        </w:tc>
        <w:tc>
          <w:tcPr>
            <w:tcW w:w="0" w:type="auto"/>
          </w:tcPr>
          <w:p w:rsidR="0010155E" w:rsidRDefault="0010155E"/>
        </w:tc>
        <w:tc>
          <w:tcPr>
            <w:tcW w:w="0" w:type="auto"/>
          </w:tcPr>
          <w:p w:rsidR="0010155E" w:rsidRDefault="00677205">
            <w:r>
              <w:t>SHALL contain exactly one [1..1] Instruction (V2) (templateId:2.16.840.1.113883.10.20.22.4.20.2) (CONF:31387).</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w:t>
            </w:r>
            <w:r>
              <w:t>: 28499 Added</w:t>
            </w:r>
          </w:p>
        </w:tc>
        <w:tc>
          <w:tcPr>
            <w:tcW w:w="0" w:type="auto"/>
          </w:tcPr>
          <w:p w:rsidR="0010155E" w:rsidRDefault="0010155E"/>
        </w:tc>
        <w:tc>
          <w:tcPr>
            <w:tcW w:w="0" w:type="auto"/>
          </w:tcPr>
          <w:p w:rsidR="0010155E" w:rsidRDefault="00677205">
            <w:r>
              <w:t>SHALL contain exactly one [1..1] @xsi:type=”PIVL_TS” or “EIVL_TS” (CONF:28499).</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30800 Added</w:t>
            </w:r>
          </w:p>
        </w:tc>
        <w:tc>
          <w:tcPr>
            <w:tcW w:w="0" w:type="auto"/>
          </w:tcPr>
          <w:p w:rsidR="0010155E" w:rsidRDefault="0010155E"/>
        </w:tc>
        <w:tc>
          <w:tcPr>
            <w:tcW w:w="0" w:type="auto"/>
          </w:tcPr>
          <w:p w:rsidR="0010155E" w:rsidRDefault="00677205">
            <w:r>
              <w:t xml:space="preserve">Medication Activity SHOULD include doseQuantity OR rateQuantity </w:t>
            </w:r>
            <w:r>
              <w:lastRenderedPageBreak/>
              <w:t>(CONF:30800).</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30820 Added</w:t>
            </w:r>
          </w:p>
        </w:tc>
        <w:tc>
          <w:tcPr>
            <w:tcW w:w="0" w:type="auto"/>
          </w:tcPr>
          <w:p w:rsidR="0010155E" w:rsidRDefault="0010155E"/>
        </w:tc>
        <w:tc>
          <w:tcPr>
            <w:tcW w:w="0" w:type="auto"/>
          </w:tcPr>
          <w:p w:rsidR="0010155E" w:rsidRDefault="00677205">
            <w:r>
              <w:t>MAY contain zero or one [0..1] entryRelationship (CO</w:t>
            </w:r>
            <w:r>
              <w:t>NF:30820) such that it</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30821 Added</w:t>
            </w:r>
          </w:p>
        </w:tc>
        <w:tc>
          <w:tcPr>
            <w:tcW w:w="0" w:type="auto"/>
          </w:tcPr>
          <w:p w:rsidR="0010155E" w:rsidRDefault="0010155E"/>
        </w:tc>
        <w:tc>
          <w:tcPr>
            <w:tcW w:w="0" w:type="auto"/>
          </w:tcPr>
          <w:p w:rsidR="0010155E" w:rsidRDefault="00677205">
            <w:r>
              <w:t>SHALL contain exactly one [1..1] @typeCode="COMP" Has component (CONF:30821).</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30822 Added</w:t>
            </w:r>
          </w:p>
        </w:tc>
        <w:tc>
          <w:tcPr>
            <w:tcW w:w="0" w:type="auto"/>
          </w:tcPr>
          <w:p w:rsidR="0010155E" w:rsidRDefault="0010155E"/>
        </w:tc>
        <w:tc>
          <w:tcPr>
            <w:tcW w:w="0" w:type="auto"/>
          </w:tcPr>
          <w:p w:rsidR="0010155E" w:rsidRDefault="00677205">
            <w:r>
              <w:t>SHALL contain exactly one [1..1] Drug Monitoring Act (NEW) (templateId:2.16.840.1.113883.10.20.22.4.123) (CONF:30822).</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31150 Added</w:t>
            </w:r>
          </w:p>
        </w:tc>
        <w:tc>
          <w:tcPr>
            <w:tcW w:w="0" w:type="auto"/>
          </w:tcPr>
          <w:p w:rsidR="0010155E" w:rsidRDefault="0010155E"/>
        </w:tc>
        <w:tc>
          <w:tcPr>
            <w:tcW w:w="0" w:type="auto"/>
          </w:tcPr>
          <w:p w:rsidR="0010155E" w:rsidRDefault="00677205">
            <w:r>
              <w:t>SHOULD contain zero or more [0..*] Author Participation (NEW) (templateId:2.16.840.1.113883.10.20.22.4.119) (CONF:31150).</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31515 Added</w:t>
            </w:r>
          </w:p>
        </w:tc>
        <w:tc>
          <w:tcPr>
            <w:tcW w:w="0" w:type="auto"/>
          </w:tcPr>
          <w:p w:rsidR="0010155E" w:rsidRDefault="0010155E"/>
        </w:tc>
        <w:tc>
          <w:tcPr>
            <w:tcW w:w="0" w:type="auto"/>
          </w:tcPr>
          <w:p w:rsidR="0010155E" w:rsidRDefault="00677205">
            <w:r>
              <w:t>MAY contain zero or more [0..*] entryRelationship (CONF:31515) such that it</w:t>
            </w:r>
          </w:p>
        </w:tc>
      </w:tr>
      <w:tr w:rsidR="0010155E">
        <w:tc>
          <w:tcPr>
            <w:tcW w:w="0" w:type="auto"/>
          </w:tcPr>
          <w:p w:rsidR="0010155E" w:rsidRDefault="00677205">
            <w:hyperlink w:anchor="Medication_Activity_V2">
              <w:r>
                <w:rPr>
                  <w:rStyle w:val="HyperlinkText9pt"/>
                </w:rPr>
                <w:t>Medication Activity</w:t>
              </w:r>
              <w:r>
                <w:rPr>
                  <w:rStyle w:val="HyperlinkText9pt"/>
                </w:rPr>
                <w:t xml:space="preserve"> (V2) 2.16.840.1.113883.10.20.22.4.16.2</w:t>
              </w:r>
            </w:hyperlink>
          </w:p>
        </w:tc>
        <w:tc>
          <w:tcPr>
            <w:tcW w:w="0" w:type="auto"/>
          </w:tcPr>
          <w:p w:rsidR="0010155E" w:rsidRDefault="00677205">
            <w:r>
              <w:t>CONF #: 31516 Added</w:t>
            </w:r>
          </w:p>
        </w:tc>
        <w:tc>
          <w:tcPr>
            <w:tcW w:w="0" w:type="auto"/>
          </w:tcPr>
          <w:p w:rsidR="0010155E" w:rsidRDefault="0010155E"/>
        </w:tc>
        <w:tc>
          <w:tcPr>
            <w:tcW w:w="0" w:type="auto"/>
          </w:tcPr>
          <w:p w:rsidR="0010155E" w:rsidRDefault="00677205">
            <w:r>
              <w:t>SHALL contain exactly one [1..1] @typeCode="COMP" Component (CodeSystem: HL7ActRelationshipType 2.16.840.1.113883.5.1002) (CONF:31516).</w:t>
            </w:r>
          </w:p>
        </w:tc>
      </w:tr>
      <w:tr w:rsidR="0010155E">
        <w:tc>
          <w:tcPr>
            <w:tcW w:w="0" w:type="auto"/>
          </w:tcPr>
          <w:p w:rsidR="0010155E" w:rsidRDefault="00677205">
            <w:hyperlink w:anchor="Medication_Activity_V2">
              <w:r>
                <w:rPr>
                  <w:rStyle w:val="HyperlinkText9pt"/>
                </w:rPr>
                <w:t>Medication Ac</w:t>
              </w:r>
              <w:r>
                <w:rPr>
                  <w:rStyle w:val="HyperlinkText9pt"/>
                </w:rPr>
                <w:t>tivity (V2) 2.16.840.1.113883.10.20.22.4.16.2</w:t>
              </w:r>
            </w:hyperlink>
          </w:p>
        </w:tc>
        <w:tc>
          <w:tcPr>
            <w:tcW w:w="0" w:type="auto"/>
          </w:tcPr>
          <w:p w:rsidR="0010155E" w:rsidRDefault="00677205">
            <w:r>
              <w:t>CONF #: 31517 Added</w:t>
            </w:r>
          </w:p>
        </w:tc>
        <w:tc>
          <w:tcPr>
            <w:tcW w:w="0" w:type="auto"/>
          </w:tcPr>
          <w:p w:rsidR="0010155E" w:rsidRDefault="0010155E"/>
        </w:tc>
        <w:tc>
          <w:tcPr>
            <w:tcW w:w="0" w:type="auto"/>
          </w:tcPr>
          <w:p w:rsidR="0010155E" w:rsidRDefault="00677205">
            <w:r>
              <w:t>SHALL contain exactly one [1..1] @inversionInd="true" (CONF:31517).</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31518 Added</w:t>
            </w:r>
          </w:p>
        </w:tc>
        <w:tc>
          <w:tcPr>
            <w:tcW w:w="0" w:type="auto"/>
          </w:tcPr>
          <w:p w:rsidR="0010155E" w:rsidRDefault="0010155E"/>
        </w:tc>
        <w:tc>
          <w:tcPr>
            <w:tcW w:w="0" w:type="auto"/>
          </w:tcPr>
          <w:p w:rsidR="0010155E" w:rsidRDefault="00677205">
            <w:r>
              <w:t>MAY contain zero or one [0..1] sequenceNumber (CONF:31518).</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31519 Added</w:t>
            </w:r>
          </w:p>
        </w:tc>
        <w:tc>
          <w:tcPr>
            <w:tcW w:w="0" w:type="auto"/>
          </w:tcPr>
          <w:p w:rsidR="0010155E" w:rsidRDefault="0010155E"/>
        </w:tc>
        <w:tc>
          <w:tcPr>
            <w:tcW w:w="0" w:type="auto"/>
          </w:tcPr>
          <w:p w:rsidR="0010155E" w:rsidRDefault="00677205">
            <w:r>
              <w:t>SHALL contain exactly one [1..1] Substance Admini</w:t>
            </w:r>
            <w:r>
              <w:t>stered Act (NEW) (templateId:2.16.840.1.113883.10.20.22.4.118) (CONF:31519).</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31520 Added</w:t>
            </w:r>
          </w:p>
        </w:tc>
        <w:tc>
          <w:tcPr>
            <w:tcW w:w="0" w:type="auto"/>
          </w:tcPr>
          <w:p w:rsidR="0010155E" w:rsidRDefault="0010155E"/>
        </w:tc>
        <w:tc>
          <w:tcPr>
            <w:tcW w:w="0" w:type="auto"/>
          </w:tcPr>
          <w:p w:rsidR="0010155E" w:rsidRDefault="00677205">
            <w:r>
              <w:t>MAY contain zero or more [0..*] precondition (CONF:31</w:t>
            </w:r>
            <w:r>
              <w:t>520).</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7529 Removed</w:t>
            </w:r>
          </w:p>
        </w:tc>
        <w:tc>
          <w:tcPr>
            <w:tcW w:w="0" w:type="auto"/>
          </w:tcPr>
          <w:p w:rsidR="0010155E" w:rsidRDefault="00677205">
            <w:r>
              <w:t>Medication Activity SHOULD include doseQuantity OR rateQuantity (CONF:7529).</w:t>
            </w:r>
          </w:p>
        </w:tc>
        <w:tc>
          <w:tcPr>
            <w:tcW w:w="0" w:type="auto"/>
          </w:tcPr>
          <w:p w:rsidR="0010155E" w:rsidRDefault="0010155E"/>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7546 Removed</w:t>
            </w:r>
          </w:p>
        </w:tc>
        <w:tc>
          <w:tcPr>
            <w:tcW w:w="0" w:type="auto"/>
          </w:tcPr>
          <w:p w:rsidR="0010155E" w:rsidRDefault="00677205">
            <w:r>
              <w:t>MAY contain zero or more [0..*] precondition (CONF:7546) such that it</w:t>
            </w:r>
          </w:p>
        </w:tc>
        <w:tc>
          <w:tcPr>
            <w:tcW w:w="0" w:type="auto"/>
          </w:tcPr>
          <w:p w:rsidR="0010155E" w:rsidRDefault="0010155E"/>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7550 Removed</w:t>
            </w:r>
          </w:p>
        </w:tc>
        <w:tc>
          <w:tcPr>
            <w:tcW w:w="0" w:type="auto"/>
          </w:tcPr>
          <w:p w:rsidR="0010155E" w:rsidRDefault="00677205">
            <w:r>
              <w:t>SHALL contain exactly one [1..1] @typeCode="PRCN" (CodeSystem: HL7ActRelationshipType 2.16.840.1.113883.5.1002 STATIC) (CONF:7550).</w:t>
            </w:r>
          </w:p>
        </w:tc>
        <w:tc>
          <w:tcPr>
            <w:tcW w:w="0" w:type="auto"/>
          </w:tcPr>
          <w:p w:rsidR="0010155E" w:rsidRDefault="0010155E"/>
        </w:tc>
      </w:tr>
      <w:tr w:rsidR="0010155E">
        <w:tc>
          <w:tcPr>
            <w:tcW w:w="0" w:type="auto"/>
          </w:tcPr>
          <w:p w:rsidR="0010155E" w:rsidRDefault="00677205">
            <w:hyperlink w:anchor="Medication_Activity_V2">
              <w:r>
                <w:rPr>
                  <w:rStyle w:val="HyperlinkText9pt"/>
                </w:rPr>
                <w:t xml:space="preserve">Medication Activity (V2) </w:t>
              </w:r>
              <w:r>
                <w:rPr>
                  <w:rStyle w:val="HyperlinkText9pt"/>
                </w:rPr>
                <w:t>2.16.840.1.113883.10.20.22.4.16.2</w:t>
              </w:r>
            </w:hyperlink>
          </w:p>
        </w:tc>
        <w:tc>
          <w:tcPr>
            <w:tcW w:w="0" w:type="auto"/>
          </w:tcPr>
          <w:p w:rsidR="0010155E" w:rsidRDefault="00677205">
            <w:r>
              <w:t>CONF #: 9105 Removed</w:t>
            </w:r>
          </w:p>
        </w:tc>
        <w:tc>
          <w:tcPr>
            <w:tcW w:w="0" w:type="auto"/>
          </w:tcPr>
          <w:p w:rsidR="0010155E" w:rsidRDefault="00677205">
            <w:r>
              <w:t>SHALL contain exactly one [1..1] @xsi:type=”PIVL_TS” or “EIVL_TS” (CONF:9105).</w:t>
            </w:r>
          </w:p>
        </w:tc>
        <w:tc>
          <w:tcPr>
            <w:tcW w:w="0" w:type="auto"/>
          </w:tcPr>
          <w:p w:rsidR="0010155E" w:rsidRDefault="0010155E"/>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16088 Re</w:t>
            </w:r>
            <w:r>
              <w:t>moved</w:t>
            </w:r>
          </w:p>
        </w:tc>
        <w:tc>
          <w:tcPr>
            <w:tcW w:w="0" w:type="auto"/>
          </w:tcPr>
          <w:p w:rsidR="0010155E" w:rsidRDefault="00677205">
            <w:r>
              <w:t>SHALL contain exactly one [1..1] Instructions (templateId:2.16.840.1.113883.10.20.22.4.20) (CONF:16088).</w:t>
            </w:r>
          </w:p>
        </w:tc>
        <w:tc>
          <w:tcPr>
            <w:tcW w:w="0" w:type="auto"/>
          </w:tcPr>
          <w:p w:rsidR="0010155E" w:rsidRDefault="0010155E"/>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16092 Removed</w:t>
            </w:r>
          </w:p>
        </w:tc>
        <w:tc>
          <w:tcPr>
            <w:tcW w:w="0" w:type="auto"/>
          </w:tcPr>
          <w:p w:rsidR="0010155E" w:rsidRDefault="00677205">
            <w:r>
              <w:t>SHALL contain exactly one [1..1] Precondition for Substance Administration (templateId:2.16.840.1.113883.10.20.22.4.25) (CONF:16092).</w:t>
            </w:r>
          </w:p>
        </w:tc>
        <w:tc>
          <w:tcPr>
            <w:tcW w:w="0" w:type="auto"/>
          </w:tcPr>
          <w:p w:rsidR="0010155E" w:rsidRDefault="0010155E"/>
        </w:tc>
      </w:tr>
      <w:tr w:rsidR="0010155E">
        <w:tc>
          <w:tcPr>
            <w:tcW w:w="0" w:type="auto"/>
          </w:tcPr>
          <w:p w:rsidR="0010155E" w:rsidRDefault="00677205">
            <w:hyperlink w:anchor="Medication_Activity_V2">
              <w:r>
                <w:rPr>
                  <w:rStyle w:val="HyperlinkText9pt"/>
                </w:rPr>
                <w:t>Medication Activity (V2) 2.16.840.1.113883.</w:t>
              </w:r>
              <w:r>
                <w:rPr>
                  <w:rStyle w:val="HyperlinkText9pt"/>
                </w:rPr>
                <w:lastRenderedPageBreak/>
                <w:t>10.20.22.4.16.2</w:t>
              </w:r>
            </w:hyperlink>
          </w:p>
        </w:tc>
        <w:tc>
          <w:tcPr>
            <w:tcW w:w="0" w:type="auto"/>
          </w:tcPr>
          <w:p w:rsidR="0010155E" w:rsidRDefault="00677205">
            <w:r>
              <w:lastRenderedPageBreak/>
              <w:t xml:space="preserve">CONF #: 16877 </w:t>
            </w:r>
            <w:r>
              <w:lastRenderedPageBreak/>
              <w:t>Re</w:t>
            </w:r>
            <w:r>
              <w:t>moved</w:t>
            </w:r>
          </w:p>
        </w:tc>
        <w:tc>
          <w:tcPr>
            <w:tcW w:w="0" w:type="auto"/>
          </w:tcPr>
          <w:p w:rsidR="0010155E" w:rsidRDefault="00677205">
            <w:r>
              <w:lastRenderedPageBreak/>
              <w:t xml:space="preserve">In "INT" (intent) mood, the repeatNumber defines the number of allowed </w:t>
            </w:r>
            <w:r>
              <w:lastRenderedPageBreak/>
              <w:t>administrations. For example, a repeatNumber of "3" means that the substance can be administered up to 3 times. In "EVN" (event) mood, the repeatNumber is the number of occurrence</w:t>
            </w:r>
            <w:r>
              <w:t>s. For example, a repeatNumber of "3" in a substance administration event means that the current administration is the 3rd in a series (CONF:16877).</w:t>
            </w:r>
          </w:p>
        </w:tc>
        <w:tc>
          <w:tcPr>
            <w:tcW w:w="0" w:type="auto"/>
          </w:tcPr>
          <w:p w:rsidR="0010155E" w:rsidRDefault="0010155E"/>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w:t>
            </w:r>
            <w:r>
              <w:t>ONF #: 7506 Modified</w:t>
            </w:r>
          </w:p>
        </w:tc>
        <w:tc>
          <w:tcPr>
            <w:tcW w:w="0" w:type="auto"/>
          </w:tcPr>
          <w:p w:rsidR="0010155E" w:rsidRDefault="00677205">
            <w:r>
              <w:t>MAY contain zero or one [0..1] code (CONF:7506).</w:t>
            </w:r>
          </w:p>
        </w:tc>
        <w:tc>
          <w:tcPr>
            <w:tcW w:w="0" w:type="auto"/>
          </w:tcPr>
          <w:p w:rsidR="0010155E" w:rsidRDefault="00677205">
            <w:r>
              <w:t xml:space="preserve">SubstanceAdministration.code is an optional field. Per HL7 Pharmacy Committee, "this is intended to further specify the nature of the substance administration act. To date the committee </w:t>
            </w:r>
            <w:r>
              <w:t xml:space="preserve">has made no use of this attribute". Because the type of substance administration is generally implicit in the routeCode, in the consumable participant, etc, the field is generally not used, and there is no defined value set. </w:t>
            </w:r>
            <w:r>
              <w:br/>
              <w:t>MAY contain zero or one [0..1]</w:t>
            </w:r>
            <w:r>
              <w:t xml:space="preserve"> code (CONF:7506).</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7507 Modified</w:t>
            </w:r>
          </w:p>
        </w:tc>
        <w:tc>
          <w:tcPr>
            <w:tcW w:w="0" w:type="auto"/>
          </w:tcPr>
          <w:p w:rsidR="0010155E" w:rsidRDefault="00677205">
            <w:r>
              <w:t>SHALL contain exactly one [1..1] statusCode (CONF:7507).</w:t>
            </w:r>
          </w:p>
        </w:tc>
        <w:tc>
          <w:tcPr>
            <w:tcW w:w="0" w:type="auto"/>
          </w:tcPr>
          <w:p w:rsidR="0010155E" w:rsidRDefault="00677205">
            <w:r>
              <w:t>SHALL contain exactly one [1..1] statusCode, which SH</w:t>
            </w:r>
            <w:r>
              <w:t>ALL be selected from ValueSet ActStatus 2.16.840.1.113883.1.11.159331 DYNAMIC (CONF:7507).</w:t>
            </w:r>
          </w:p>
        </w:tc>
      </w:tr>
      <w:tr w:rsidR="0010155E">
        <w:tc>
          <w:tcPr>
            <w:tcW w:w="0" w:type="auto"/>
          </w:tcPr>
          <w:p w:rsidR="0010155E" w:rsidRDefault="00677205">
            <w:hyperlink w:anchor="Medication_Activity_V2">
              <w:r>
                <w:rPr>
                  <w:rStyle w:val="HyperlinkText9pt"/>
                </w:rPr>
                <w:t>Medication Activity (V2) 2.16.840.1.113883.</w:t>
              </w:r>
              <w:r>
                <w:rPr>
                  <w:rStyle w:val="HyperlinkText9pt"/>
                </w:rPr>
                <w:lastRenderedPageBreak/>
                <w:t>10.20.22.4.16.2</w:t>
              </w:r>
            </w:hyperlink>
          </w:p>
        </w:tc>
        <w:tc>
          <w:tcPr>
            <w:tcW w:w="0" w:type="auto"/>
          </w:tcPr>
          <w:p w:rsidR="0010155E" w:rsidRDefault="00677205">
            <w:r>
              <w:lastRenderedPageBreak/>
              <w:t xml:space="preserve">CONF #: 7508 </w:t>
            </w:r>
            <w:r>
              <w:lastRenderedPageBreak/>
              <w:t>Modified</w:t>
            </w:r>
          </w:p>
        </w:tc>
        <w:tc>
          <w:tcPr>
            <w:tcW w:w="0" w:type="auto"/>
          </w:tcPr>
          <w:p w:rsidR="0010155E" w:rsidRDefault="00677205">
            <w:r>
              <w:lastRenderedPageBreak/>
              <w:t>SHALL contain exactly one [1..1] effectiveTime (CONF:7508) such that it</w:t>
            </w:r>
          </w:p>
        </w:tc>
        <w:tc>
          <w:tcPr>
            <w:tcW w:w="0" w:type="auto"/>
          </w:tcPr>
          <w:p w:rsidR="0010155E" w:rsidRDefault="00677205">
            <w:r>
              <w:t xml:space="preserve">This effectiveTime represents the medication duration </w:t>
            </w:r>
            <w:r>
              <w:lastRenderedPageBreak/>
              <w:t xml:space="preserve">(i.e. the time the medication was started and stopped). </w:t>
            </w:r>
            <w:r>
              <w:br/>
              <w:t>SHALL contain exactly one [1..1] effectiveTime (CONF:7508) such that it</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7513 Modified</w:t>
            </w:r>
          </w:p>
        </w:tc>
        <w:tc>
          <w:tcPr>
            <w:tcW w:w="0" w:type="auto"/>
          </w:tcPr>
          <w:p w:rsidR="0010155E" w:rsidRDefault="00677205">
            <w:r>
              <w:t>SHOULD contain zero or one [0..1] effectiveTime (CONF:7513) such that it</w:t>
            </w:r>
          </w:p>
        </w:tc>
        <w:tc>
          <w:tcPr>
            <w:tcW w:w="0" w:type="auto"/>
          </w:tcPr>
          <w:p w:rsidR="0010155E" w:rsidRDefault="00677205">
            <w:r>
              <w:t>This effectiveTime represents the medication frequency (e</w:t>
            </w:r>
            <w:r>
              <w:t xml:space="preserve">.g. administration times per day). </w:t>
            </w:r>
            <w:r>
              <w:br/>
              <w:t>SHOULD contain zero or one [0..1] effectiveTime (CONF:7513) such that it</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7555 Modified</w:t>
            </w:r>
          </w:p>
        </w:tc>
        <w:tc>
          <w:tcPr>
            <w:tcW w:w="0" w:type="auto"/>
          </w:tcPr>
          <w:p w:rsidR="0010155E" w:rsidRDefault="00677205">
            <w:r>
              <w:t xml:space="preserve">MAY contain zero or </w:t>
            </w:r>
            <w:r>
              <w:t>one [0..1] repeatNumber (CONF:7555).</w:t>
            </w:r>
          </w:p>
        </w:tc>
        <w:tc>
          <w:tcPr>
            <w:tcW w:w="0" w:type="auto"/>
          </w:tcPr>
          <w:p w:rsidR="0010155E" w:rsidRDefault="00677205">
            <w:r>
              <w:t>In "INT" (intent) mood, the repeatNumber defines the number of allowed administrations. For example, a repeatNumber of "3" means that the substance can be administered up to 3 times. To indicate a given medication's ord</w:t>
            </w:r>
            <w:r>
              <w:t xml:space="preserve">ering in a series, use the nested Substance Administered Act.  </w:t>
            </w:r>
            <w:r>
              <w:br/>
              <w:t>MAY contain zero or one [0..1] repeatNumber (CONF:7555).</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10504 Modified</w:t>
            </w:r>
          </w:p>
        </w:tc>
        <w:tc>
          <w:tcPr>
            <w:tcW w:w="0" w:type="auto"/>
          </w:tcPr>
          <w:p w:rsidR="0010155E" w:rsidRDefault="00677205">
            <w:r>
              <w:t>SHALL contain exactly one [1..1] @root="2.16.840.1.113883.10.20.22.4.16" (CONF:10504).</w:t>
            </w:r>
          </w:p>
        </w:tc>
        <w:tc>
          <w:tcPr>
            <w:tcW w:w="0" w:type="auto"/>
          </w:tcPr>
          <w:p w:rsidR="0010155E" w:rsidRDefault="00677205">
            <w:r>
              <w:t>SHALL contain exactly one [1..1] @root="2.16.840.1.113883.10.20.22.4.16.2" (CONF:10504).</w:t>
            </w:r>
          </w:p>
        </w:tc>
      </w:tr>
      <w:tr w:rsidR="0010155E">
        <w:tc>
          <w:tcPr>
            <w:tcW w:w="0" w:type="auto"/>
          </w:tcPr>
          <w:p w:rsidR="0010155E" w:rsidRDefault="00677205">
            <w:hyperlink w:anchor="Medication_Activity_V2">
              <w:r>
                <w:rPr>
                  <w:rStyle w:val="HyperlinkText9pt"/>
                </w:rPr>
                <w:t xml:space="preserve">Medication Activity (V2) </w:t>
              </w:r>
              <w:r>
                <w:rPr>
                  <w:rStyle w:val="HyperlinkText9pt"/>
                </w:rPr>
                <w:t>2.16.840.1.113883.10.20.22.4.16.2</w:t>
              </w:r>
            </w:hyperlink>
          </w:p>
        </w:tc>
        <w:tc>
          <w:tcPr>
            <w:tcW w:w="0" w:type="auto"/>
          </w:tcPr>
          <w:p w:rsidR="0010155E" w:rsidRDefault="00677205">
            <w:r>
              <w:t>CONF #: 16085 Modified</w:t>
            </w:r>
          </w:p>
        </w:tc>
        <w:tc>
          <w:tcPr>
            <w:tcW w:w="0" w:type="auto"/>
          </w:tcPr>
          <w:p w:rsidR="0010155E" w:rsidRDefault="00677205">
            <w:r>
              <w:t>This consumable SHALL contain exactly one [1..1] Medication Information (templateId:2.16.840.1.113883.10.20.22.4.23) (CONF:16085).</w:t>
            </w:r>
          </w:p>
        </w:tc>
        <w:tc>
          <w:tcPr>
            <w:tcW w:w="0" w:type="auto"/>
          </w:tcPr>
          <w:p w:rsidR="0010155E" w:rsidRDefault="00677205">
            <w:r>
              <w:t>This consumable SHALL contain exactly one [1..1] Medication Informat</w:t>
            </w:r>
            <w:r>
              <w:t>ion (V2) (templateId:2.16.840.1.</w:t>
            </w:r>
            <w:r>
              <w:lastRenderedPageBreak/>
              <w:t>113883.10.20.22.4.23.2) (CONF:16085).</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16087 Modified</w:t>
            </w:r>
          </w:p>
        </w:tc>
        <w:tc>
          <w:tcPr>
            <w:tcW w:w="0" w:type="auto"/>
          </w:tcPr>
          <w:p w:rsidR="0010155E" w:rsidRDefault="00677205">
            <w:r>
              <w:t>SHALL contain exactly one [1..1] Indication (templateId:2.</w:t>
            </w:r>
            <w:r>
              <w:t>16.840.1.113883.10.20.22.4.19) (CONF:16087).</w:t>
            </w:r>
          </w:p>
        </w:tc>
        <w:tc>
          <w:tcPr>
            <w:tcW w:w="0" w:type="auto"/>
          </w:tcPr>
          <w:p w:rsidR="0010155E" w:rsidRDefault="00677205">
            <w:r>
              <w:t>SHALL contain exactly one [1..1] Indication (V2) (templateId:2.16.840.1.113883.10.20.22.4.19.2) (CONF:16087).</w:t>
            </w:r>
          </w:p>
        </w:tc>
      </w:tr>
      <w:tr w:rsidR="0010155E">
        <w:tc>
          <w:tcPr>
            <w:tcW w:w="0" w:type="auto"/>
          </w:tcPr>
          <w:p w:rsidR="0010155E" w:rsidRDefault="00677205">
            <w:hyperlink w:anchor="Medication_Activity_V2">
              <w:r>
                <w:rPr>
                  <w:rStyle w:val="HyperlinkText9pt"/>
                </w:rPr>
                <w:t>Medication Activity (V2) 2.16.840.1.113883.10.20.22.4.1</w:t>
              </w:r>
              <w:r>
                <w:rPr>
                  <w:rStyle w:val="HyperlinkText9pt"/>
                </w:rPr>
                <w:t>6.2</w:t>
              </w:r>
            </w:hyperlink>
          </w:p>
        </w:tc>
        <w:tc>
          <w:tcPr>
            <w:tcW w:w="0" w:type="auto"/>
          </w:tcPr>
          <w:p w:rsidR="0010155E" w:rsidRDefault="00677205">
            <w:r>
              <w:t>CONF #: 16089 Modified</w:t>
            </w:r>
          </w:p>
        </w:tc>
        <w:tc>
          <w:tcPr>
            <w:tcW w:w="0" w:type="auto"/>
          </w:tcPr>
          <w:p w:rsidR="0010155E" w:rsidRDefault="00677205">
            <w:r>
              <w:t>SHALL contain exactly one [1..1] Medication Supply Order (templateId:2.16.840.1.113883.10.20.22.4.17) (CONF:16089).</w:t>
            </w:r>
          </w:p>
        </w:tc>
        <w:tc>
          <w:tcPr>
            <w:tcW w:w="0" w:type="auto"/>
          </w:tcPr>
          <w:p w:rsidR="0010155E" w:rsidRDefault="00677205">
            <w:r>
              <w:t>SHALL contain exactly one [1..1] Medication Supply Order (V2) (templateId:2.16.840.1.113883.10.20.22.4.17.2) (CON</w:t>
            </w:r>
            <w:r>
              <w:t>F:16089).</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16090 Modified</w:t>
            </w:r>
          </w:p>
        </w:tc>
        <w:tc>
          <w:tcPr>
            <w:tcW w:w="0" w:type="auto"/>
          </w:tcPr>
          <w:p w:rsidR="0010155E" w:rsidRDefault="00677205">
            <w:r>
              <w:t>SHALL contain exactly one [1..1] Medication Dispense (templateId:2.16.840.1.113883.10.20.22.4.18) (CONF:16090).</w:t>
            </w:r>
          </w:p>
        </w:tc>
        <w:tc>
          <w:tcPr>
            <w:tcW w:w="0" w:type="auto"/>
          </w:tcPr>
          <w:p w:rsidR="0010155E" w:rsidRDefault="00677205">
            <w:r>
              <w:t xml:space="preserve">SHALL </w:t>
            </w:r>
            <w:r>
              <w:t>contain exactly one [1..1] Medication Dispense (V2) (templateId:2.16.840.1.113883.10.20.22.4.18.2) (CONF:16090).</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16091 Modified</w:t>
            </w:r>
          </w:p>
        </w:tc>
        <w:tc>
          <w:tcPr>
            <w:tcW w:w="0" w:type="auto"/>
          </w:tcPr>
          <w:p w:rsidR="0010155E" w:rsidRDefault="00677205">
            <w:r>
              <w:t>SHALL contain exactly one [1..1] Reaction Observation (templateId:2.16.840.1.113883.10.20.22.4.9) (CONF:16091).</w:t>
            </w:r>
          </w:p>
        </w:tc>
        <w:tc>
          <w:tcPr>
            <w:tcW w:w="0" w:type="auto"/>
          </w:tcPr>
          <w:p w:rsidR="0010155E" w:rsidRDefault="00677205">
            <w:r>
              <w:t>SHALL contain exactly one [1..1] Reaction Observation (V2) (templateId:2.16.840.1.113883.10.20.22.4.9.2) (CONF:16091).</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CONF #: 16878 Modified</w:t>
            </w:r>
          </w:p>
        </w:tc>
        <w:tc>
          <w:tcPr>
            <w:tcW w:w="0" w:type="auto"/>
          </w:tcPr>
          <w:p w:rsidR="0010155E" w:rsidRDefault="00677205">
            <w:r>
              <w:t xml:space="preserve">Pre-coordinated consumable: If the consumable code is a pre-coordinated unit dose (e.g. "metoprolol 25mg tablet") then doseQuantity is a unitless number </w:t>
            </w:r>
            <w:r>
              <w:t>that indicates the number of products given per administration (e.g. "2", meaning 2 x "metoprolol 25mg tablet") (CONF:16878).</w:t>
            </w:r>
          </w:p>
        </w:tc>
        <w:tc>
          <w:tcPr>
            <w:tcW w:w="0" w:type="auto"/>
          </w:tcPr>
          <w:p w:rsidR="0010155E" w:rsidRDefault="00677205">
            <w:r>
              <w:t>Pre-coordinated consumable: If the consumable code is a pre-coordinated unit dose (e.g. "metoprolol 25mg tablet") then doseQuantit</w:t>
            </w:r>
            <w:r>
              <w:t>y is a unitless number that indicates the number of products given per administration (e.g. "2", meaning 2 x "metoprolol 25mg tablet" per administration) (CONF:16878).</w:t>
            </w:r>
          </w:p>
        </w:tc>
      </w:tr>
      <w:tr w:rsidR="0010155E">
        <w:tc>
          <w:tcPr>
            <w:tcW w:w="0" w:type="auto"/>
          </w:tcPr>
          <w:p w:rsidR="0010155E" w:rsidRDefault="00677205">
            <w:hyperlink w:anchor="Medication_Activity_V2">
              <w:r>
                <w:rPr>
                  <w:rStyle w:val="HyperlinkText9pt"/>
                </w:rPr>
                <w:t>Medication Activity (V2) 2.16.840.1.113883</w:t>
              </w:r>
              <w:r>
                <w:rPr>
                  <w:rStyle w:val="HyperlinkText9pt"/>
                </w:rPr>
                <w:t>.10.20.22.4.16.2</w:t>
              </w:r>
            </w:hyperlink>
          </w:p>
        </w:tc>
        <w:tc>
          <w:tcPr>
            <w:tcW w:w="0" w:type="auto"/>
          </w:tcPr>
          <w:p w:rsidR="0010155E" w:rsidRDefault="00677205">
            <w:r>
              <w:t>Name</w:t>
            </w:r>
          </w:p>
        </w:tc>
        <w:tc>
          <w:tcPr>
            <w:tcW w:w="0" w:type="auto"/>
          </w:tcPr>
          <w:p w:rsidR="0010155E" w:rsidRDefault="00677205">
            <w:r>
              <w:t>Medication Activity</w:t>
            </w:r>
          </w:p>
        </w:tc>
        <w:tc>
          <w:tcPr>
            <w:tcW w:w="0" w:type="auto"/>
          </w:tcPr>
          <w:p w:rsidR="0010155E" w:rsidRDefault="00677205">
            <w:r>
              <w:t>Medication Activity (V2)</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Oid</w:t>
            </w:r>
          </w:p>
        </w:tc>
        <w:tc>
          <w:tcPr>
            <w:tcW w:w="0" w:type="auto"/>
          </w:tcPr>
          <w:p w:rsidR="0010155E" w:rsidRDefault="00677205">
            <w:r>
              <w:t>2.16.840.1.113883.10.20.22.4.16</w:t>
            </w:r>
          </w:p>
        </w:tc>
        <w:tc>
          <w:tcPr>
            <w:tcW w:w="0" w:type="auto"/>
          </w:tcPr>
          <w:p w:rsidR="0010155E" w:rsidRDefault="00677205">
            <w:r>
              <w:t>2.16.840.1.113883.10.20.22.4.16.2</w:t>
            </w:r>
          </w:p>
        </w:tc>
      </w:tr>
      <w:tr w:rsidR="0010155E">
        <w:tc>
          <w:tcPr>
            <w:tcW w:w="0" w:type="auto"/>
          </w:tcPr>
          <w:p w:rsidR="0010155E" w:rsidRDefault="00677205">
            <w:hyperlink w:anchor="Medication_Activity_V2">
              <w:r>
                <w:rPr>
                  <w:rStyle w:val="HyperlinkText9pt"/>
                </w:rPr>
                <w:t>Medication Activity (V2) 2.16.840.1.113883.10.20.22.4.16.2</w:t>
              </w:r>
            </w:hyperlink>
          </w:p>
        </w:tc>
        <w:tc>
          <w:tcPr>
            <w:tcW w:w="0" w:type="auto"/>
          </w:tcPr>
          <w:p w:rsidR="0010155E" w:rsidRDefault="00677205">
            <w:r>
              <w:t>Description</w:t>
            </w:r>
          </w:p>
        </w:tc>
        <w:tc>
          <w:tcPr>
            <w:tcW w:w="0" w:type="auto"/>
          </w:tcPr>
          <w:p w:rsidR="0010155E" w:rsidRDefault="00677205">
            <w:r>
              <w:t>A medication activity describes substance administrations that have actually occurred (e.g. pills ingested or injections given) or are intended to occur (e.g. "take 2 tablets twice a day for the next 10 days"). Medication activities in "INT" mood are refle</w:t>
            </w:r>
            <w:r>
              <w:t xml:space="preserve">ctions of what a clinician intends a patient to be taking. Medication activities in "EVN" mood reflect actual use. </w:t>
            </w:r>
            <w:r>
              <w:br/>
              <w:t>Medication timing is complex. This template requires that there be a substanceAdministration/effectiveTime valued with a time interval, repr</w:t>
            </w:r>
            <w:r>
              <w:t>esenting the start and stop dates. Additional effectiveTime elements are optional, and can be used to represent frequency and other aspects of more detailed dosing regimens.</w:t>
            </w:r>
          </w:p>
        </w:tc>
        <w:tc>
          <w:tcPr>
            <w:tcW w:w="0" w:type="auto"/>
          </w:tcPr>
          <w:p w:rsidR="0010155E" w:rsidRDefault="00677205">
            <w:r>
              <w:t>A medication activity describes substance administrations that have actually occur</w:t>
            </w:r>
            <w:r>
              <w:t>red (e.g. pills ingested or injections given) or are intended to occur (e.g. "take 2 tablets twice a day for the next 10 days"). Medication activities in "INT" mood are reflections of what a clinician intends a patient to be taking. For example, a clinicia</w:t>
            </w:r>
            <w:r>
              <w:t xml:space="preserve">n may intend for a  patient to be administered Lisinopril  20 mg PO for blood pressure control.  However, what was actually administered was Lisinopril 10 mg.  In the latter case, the Medication activities in the "EVN" mood would reflect actual use. </w:t>
            </w:r>
            <w:r>
              <w:br/>
              <w:t xml:space="preserve"> </w:t>
            </w:r>
            <w:r>
              <w:br/>
              <w:t xml:space="preserve">At </w:t>
            </w:r>
            <w:r>
              <w:t>a minimum, a medication activity shall include an effectiveTime indicating the duration of the administration. Ambulatory medication lists generally provide a summary of use for a given medication over time - a medication activity in event mood with the du</w:t>
            </w:r>
            <w:r>
              <w:t xml:space="preserve">ration reflecting when the medication started and </w:t>
            </w:r>
            <w:r>
              <w:lastRenderedPageBreak/>
              <w:t>stopped. Ongoing medications will not have a stop date (or a stop date with a suitable NULL value). Ambulatory medication lists will generally also have a frequency (e.g. a medication is being taken twice a</w:t>
            </w:r>
            <w:r>
              <w:t xml:space="preserve"> day). Inpatient medications generally record each administration as a separate act. </w:t>
            </w:r>
            <w:r>
              <w:br/>
              <w:t xml:space="preserve"> </w:t>
            </w:r>
            <w:r>
              <w:br/>
              <w:t>The dose (doseQuantity) represents how many of the consumables are to be administered at each administration event. As a result, the dose is always relative to the cons</w:t>
            </w:r>
            <w:r>
              <w:t xml:space="preserve">umable and the interval of administration. Thus, a patient consuming a single "metoprolol 25mg tablet" per administration will have a doseQuantity of "1", whereas a patient consuming "metoprolol" will have a dose of "25 mg". </w:t>
            </w:r>
          </w:p>
        </w:tc>
      </w:tr>
      <w:tr w:rsidR="0010155E">
        <w:tc>
          <w:tcPr>
            <w:tcW w:w="0" w:type="auto"/>
          </w:tcPr>
          <w:p w:rsidR="0010155E" w:rsidRDefault="00677205">
            <w:hyperlink w:anchor="E_Medication_Dispense_V2">
              <w:r>
                <w:rPr>
                  <w:rStyle w:val="HyperlinkText9pt"/>
                </w:rPr>
                <w:t>Medication Dispense (V2) 2.16.840.1.113883.10.20.22.4.18.2</w:t>
              </w:r>
            </w:hyperlink>
          </w:p>
        </w:tc>
        <w:tc>
          <w:tcPr>
            <w:tcW w:w="0" w:type="auto"/>
          </w:tcPr>
          <w:p w:rsidR="0010155E" w:rsidRDefault="00677205">
            <w:r>
              <w:t>CONF #: 31696 Added</w:t>
            </w:r>
          </w:p>
        </w:tc>
        <w:tc>
          <w:tcPr>
            <w:tcW w:w="0" w:type="auto"/>
          </w:tcPr>
          <w:p w:rsidR="0010155E" w:rsidRDefault="0010155E"/>
        </w:tc>
        <w:tc>
          <w:tcPr>
            <w:tcW w:w="0" w:type="auto"/>
          </w:tcPr>
          <w:p w:rsidR="0010155E" w:rsidRDefault="00677205">
            <w:r>
              <w:t>SHALL contain exactly one [1..1] Immunization Medication Information (V2) (templateId:2.16.840.1.113883.10.20.22.4.54.2) (CONF:31696).</w:t>
            </w:r>
          </w:p>
        </w:tc>
      </w:tr>
      <w:tr w:rsidR="0010155E">
        <w:tc>
          <w:tcPr>
            <w:tcW w:w="0" w:type="auto"/>
          </w:tcPr>
          <w:p w:rsidR="0010155E" w:rsidRDefault="00677205">
            <w:hyperlink w:anchor="E_Medication_Dispense_V2">
              <w:r>
                <w:rPr>
                  <w:rStyle w:val="HyperlinkText9pt"/>
                </w:rPr>
                <w:t>Medication Dispense (V2) 2.16.840.1.113883.10.20.22.4.18.2</w:t>
              </w:r>
            </w:hyperlink>
          </w:p>
        </w:tc>
        <w:tc>
          <w:tcPr>
            <w:tcW w:w="0" w:type="auto"/>
          </w:tcPr>
          <w:p w:rsidR="0010155E" w:rsidRDefault="00677205">
            <w:r>
              <w:t>CONF #: 15608 Remo</w:t>
            </w:r>
            <w:r>
              <w:lastRenderedPageBreak/>
              <w:t>ved</w:t>
            </w:r>
          </w:p>
        </w:tc>
        <w:tc>
          <w:tcPr>
            <w:tcW w:w="0" w:type="auto"/>
          </w:tcPr>
          <w:p w:rsidR="0010155E" w:rsidRDefault="00677205">
            <w:r>
              <w:lastRenderedPageBreak/>
              <w:t>SHALL contain exactly one [1..1] Immunization Medication Information (templateId:2.16.840.1.113883.</w:t>
            </w:r>
            <w:r>
              <w:lastRenderedPageBreak/>
              <w:t>10.20.22.4.54) (CONF:15608).</w:t>
            </w:r>
          </w:p>
        </w:tc>
        <w:tc>
          <w:tcPr>
            <w:tcW w:w="0" w:type="auto"/>
          </w:tcPr>
          <w:p w:rsidR="0010155E" w:rsidRDefault="0010155E"/>
        </w:tc>
      </w:tr>
      <w:tr w:rsidR="0010155E">
        <w:tc>
          <w:tcPr>
            <w:tcW w:w="0" w:type="auto"/>
          </w:tcPr>
          <w:p w:rsidR="0010155E" w:rsidRDefault="00677205">
            <w:hyperlink w:anchor="E_Medication_Dispense_V2">
              <w:r>
                <w:rPr>
                  <w:rStyle w:val="HyperlinkText9pt"/>
                </w:rPr>
                <w:t>Medication Dispense (V2) 2.16.840.1.113883.10.20.22.4.18.2</w:t>
              </w:r>
            </w:hyperlink>
          </w:p>
        </w:tc>
        <w:tc>
          <w:tcPr>
            <w:tcW w:w="0" w:type="auto"/>
          </w:tcPr>
          <w:p w:rsidR="0010155E" w:rsidRDefault="00677205">
            <w:r>
              <w:t>CONF #: 10505 Modified</w:t>
            </w:r>
          </w:p>
        </w:tc>
        <w:tc>
          <w:tcPr>
            <w:tcW w:w="0" w:type="auto"/>
          </w:tcPr>
          <w:p w:rsidR="0010155E" w:rsidRDefault="00677205">
            <w:r>
              <w:t>SHALL contain exactly one [1..1] @root="2.16.840.1.113883.10.20.22.4.18" (CONF:10505).</w:t>
            </w:r>
          </w:p>
        </w:tc>
        <w:tc>
          <w:tcPr>
            <w:tcW w:w="0" w:type="auto"/>
          </w:tcPr>
          <w:p w:rsidR="0010155E" w:rsidRDefault="00677205">
            <w:r>
              <w:t>SHALL contain exactly one [1..1] @root="2.16.840.1.113883.10</w:t>
            </w:r>
            <w:r>
              <w:t>.20.22.4.18.2" (CONF:10505).</w:t>
            </w:r>
          </w:p>
        </w:tc>
      </w:tr>
      <w:tr w:rsidR="0010155E">
        <w:tc>
          <w:tcPr>
            <w:tcW w:w="0" w:type="auto"/>
          </w:tcPr>
          <w:p w:rsidR="0010155E" w:rsidRDefault="00677205">
            <w:hyperlink w:anchor="E_Medication_Dispense_V2">
              <w:r>
                <w:rPr>
                  <w:rStyle w:val="HyperlinkText9pt"/>
                </w:rPr>
                <w:t>Medication Dispense (V2) 2.16.840.1.113883.10.20.22.4.18.2</w:t>
              </w:r>
            </w:hyperlink>
          </w:p>
        </w:tc>
        <w:tc>
          <w:tcPr>
            <w:tcW w:w="0" w:type="auto"/>
          </w:tcPr>
          <w:p w:rsidR="0010155E" w:rsidRDefault="00677205">
            <w:r>
              <w:t>CONF #: 15606 Modified</w:t>
            </w:r>
          </w:p>
        </w:tc>
        <w:tc>
          <w:tcPr>
            <w:tcW w:w="0" w:type="auto"/>
          </w:tcPr>
          <w:p w:rsidR="0010155E" w:rsidRDefault="00677205">
            <w:r>
              <w:t>SHALL contain exactly one [1..1] Medication Supply Order (templateId:2.16.840.1.113883.10.20.22.4.17) (CONF:15606).</w:t>
            </w:r>
          </w:p>
        </w:tc>
        <w:tc>
          <w:tcPr>
            <w:tcW w:w="0" w:type="auto"/>
          </w:tcPr>
          <w:p w:rsidR="0010155E" w:rsidRDefault="00677205">
            <w:r>
              <w:t>SHALL contain exactly one [1..1] Medication Supply Order (V2) (templateId:2.16.840.1.113883.10.20.22.4.17.2) (CONF:15606).</w:t>
            </w:r>
          </w:p>
        </w:tc>
      </w:tr>
      <w:tr w:rsidR="0010155E">
        <w:tc>
          <w:tcPr>
            <w:tcW w:w="0" w:type="auto"/>
          </w:tcPr>
          <w:p w:rsidR="0010155E" w:rsidRDefault="00677205">
            <w:hyperlink w:anchor="E_Medication_Dispense_V2">
              <w:r>
                <w:rPr>
                  <w:rStyle w:val="HyperlinkText9pt"/>
                </w:rPr>
                <w:t>Medication Dispense (V2) 2.16.840.1.113883.10.20.22.4.18.2</w:t>
              </w:r>
            </w:hyperlink>
          </w:p>
        </w:tc>
        <w:tc>
          <w:tcPr>
            <w:tcW w:w="0" w:type="auto"/>
          </w:tcPr>
          <w:p w:rsidR="0010155E" w:rsidRDefault="00677205">
            <w:r>
              <w:t>CONF #: 15607 Modified</w:t>
            </w:r>
          </w:p>
        </w:tc>
        <w:tc>
          <w:tcPr>
            <w:tcW w:w="0" w:type="auto"/>
          </w:tcPr>
          <w:p w:rsidR="0010155E" w:rsidRDefault="00677205">
            <w:r>
              <w:t>SHALL contain exactly one [1..1] Medication Information (templateId:2.16.840.1.113883.10.20.22.4.23) (CONF:15607).</w:t>
            </w:r>
          </w:p>
        </w:tc>
        <w:tc>
          <w:tcPr>
            <w:tcW w:w="0" w:type="auto"/>
          </w:tcPr>
          <w:p w:rsidR="0010155E" w:rsidRDefault="00677205">
            <w:r>
              <w:t>SHALL contain exactly one [1</w:t>
            </w:r>
            <w:r>
              <w:t>..1] Medication Information (V2) (templateId:2.16.840.1.113883.10.20.22.4.23.2) (CONF:15607).</w:t>
            </w:r>
          </w:p>
        </w:tc>
      </w:tr>
      <w:tr w:rsidR="0010155E">
        <w:tc>
          <w:tcPr>
            <w:tcW w:w="0" w:type="auto"/>
          </w:tcPr>
          <w:p w:rsidR="0010155E" w:rsidRDefault="00677205">
            <w:hyperlink w:anchor="E_Medication_Dispense_V2">
              <w:r>
                <w:rPr>
                  <w:rStyle w:val="HyperlinkText9pt"/>
                </w:rPr>
                <w:t>Medication Dispense (V2) 2.16.840.1.113883.10.20.22.4.18.2</w:t>
              </w:r>
            </w:hyperlink>
          </w:p>
        </w:tc>
        <w:tc>
          <w:tcPr>
            <w:tcW w:w="0" w:type="auto"/>
          </w:tcPr>
          <w:p w:rsidR="0010155E" w:rsidRDefault="00677205">
            <w:r>
              <w:t>Name</w:t>
            </w:r>
          </w:p>
        </w:tc>
        <w:tc>
          <w:tcPr>
            <w:tcW w:w="0" w:type="auto"/>
          </w:tcPr>
          <w:p w:rsidR="0010155E" w:rsidRDefault="00677205">
            <w:r>
              <w:t>Medication Dispense</w:t>
            </w:r>
          </w:p>
        </w:tc>
        <w:tc>
          <w:tcPr>
            <w:tcW w:w="0" w:type="auto"/>
          </w:tcPr>
          <w:p w:rsidR="0010155E" w:rsidRDefault="00677205">
            <w:r>
              <w:t>Medication Dispense (V2)</w:t>
            </w:r>
          </w:p>
        </w:tc>
      </w:tr>
      <w:tr w:rsidR="0010155E">
        <w:tc>
          <w:tcPr>
            <w:tcW w:w="0" w:type="auto"/>
          </w:tcPr>
          <w:p w:rsidR="0010155E" w:rsidRDefault="00677205">
            <w:hyperlink w:anchor="E_Medication_Dispense_V2">
              <w:r>
                <w:rPr>
                  <w:rStyle w:val="HyperlinkText9pt"/>
                </w:rPr>
                <w:t>Medication Dispense (V2) 2.16.840.1.113883.10.20.22.4.18.2</w:t>
              </w:r>
            </w:hyperlink>
          </w:p>
        </w:tc>
        <w:tc>
          <w:tcPr>
            <w:tcW w:w="0" w:type="auto"/>
          </w:tcPr>
          <w:p w:rsidR="0010155E" w:rsidRDefault="00677205">
            <w:r>
              <w:t>Oid</w:t>
            </w:r>
          </w:p>
        </w:tc>
        <w:tc>
          <w:tcPr>
            <w:tcW w:w="0" w:type="auto"/>
          </w:tcPr>
          <w:p w:rsidR="0010155E" w:rsidRDefault="00677205">
            <w:r>
              <w:t>2.16.840.1.113883.10.20.22.4.18</w:t>
            </w:r>
          </w:p>
        </w:tc>
        <w:tc>
          <w:tcPr>
            <w:tcW w:w="0" w:type="auto"/>
          </w:tcPr>
          <w:p w:rsidR="0010155E" w:rsidRDefault="00677205">
            <w:r>
              <w:t>2.16.840.1.113883.10.20.22.4.18.2</w:t>
            </w:r>
          </w:p>
        </w:tc>
      </w:tr>
      <w:tr w:rsidR="0010155E">
        <w:tc>
          <w:tcPr>
            <w:tcW w:w="0" w:type="auto"/>
          </w:tcPr>
          <w:p w:rsidR="0010155E" w:rsidRDefault="00677205">
            <w:hyperlink w:anchor="E_Medication_Information_V2">
              <w:r>
                <w:rPr>
                  <w:rStyle w:val="HyperlinkText9pt"/>
                </w:rPr>
                <w:t xml:space="preserve">Medication Information (V2) </w:t>
              </w:r>
              <w:r>
                <w:rPr>
                  <w:rStyle w:val="HyperlinkText9pt"/>
                </w:rPr>
                <w:t>2.16.840.1.113883.10.20.22.4.23.2</w:t>
              </w:r>
            </w:hyperlink>
          </w:p>
        </w:tc>
        <w:tc>
          <w:tcPr>
            <w:tcW w:w="0" w:type="auto"/>
          </w:tcPr>
          <w:p w:rsidR="0010155E" w:rsidRDefault="00677205">
            <w:r>
              <w:t>CONF #: 7413 Removed</w:t>
            </w:r>
          </w:p>
        </w:tc>
        <w:tc>
          <w:tcPr>
            <w:tcW w:w="0" w:type="auto"/>
          </w:tcPr>
          <w:p w:rsidR="0010155E" w:rsidRDefault="00677205">
            <w:r>
              <w:t>This code SHOULD contain zero or one [0..1] originalText (CONF:7413).</w:t>
            </w:r>
          </w:p>
        </w:tc>
        <w:tc>
          <w:tcPr>
            <w:tcW w:w="0" w:type="auto"/>
          </w:tcPr>
          <w:p w:rsidR="0010155E" w:rsidRDefault="0010155E"/>
        </w:tc>
      </w:tr>
      <w:tr w:rsidR="0010155E">
        <w:tc>
          <w:tcPr>
            <w:tcW w:w="0" w:type="auto"/>
          </w:tcPr>
          <w:p w:rsidR="0010155E" w:rsidRDefault="00677205">
            <w:hyperlink w:anchor="E_Medication_Information_V2">
              <w:r>
                <w:rPr>
                  <w:rStyle w:val="HyperlinkText9pt"/>
                </w:rPr>
                <w:t>Medication Information (V2) 2.16.840.1.113883.10.20.22.4.23.2</w:t>
              </w:r>
            </w:hyperlink>
          </w:p>
        </w:tc>
        <w:tc>
          <w:tcPr>
            <w:tcW w:w="0" w:type="auto"/>
          </w:tcPr>
          <w:p w:rsidR="0010155E" w:rsidRDefault="00677205">
            <w:r>
              <w:t>CONF #: 7414 Remo</w:t>
            </w:r>
            <w:r>
              <w:t>ved</w:t>
            </w:r>
          </w:p>
        </w:tc>
        <w:tc>
          <w:tcPr>
            <w:tcW w:w="0" w:type="auto"/>
          </w:tcPr>
          <w:p w:rsidR="0010155E" w:rsidRDefault="00677205">
            <w:r>
              <w:t>This code MAY contain zero or more [0..*] translation (CONF:7414).</w:t>
            </w:r>
          </w:p>
        </w:tc>
        <w:tc>
          <w:tcPr>
            <w:tcW w:w="0" w:type="auto"/>
          </w:tcPr>
          <w:p w:rsidR="0010155E" w:rsidRDefault="0010155E"/>
        </w:tc>
      </w:tr>
      <w:tr w:rsidR="0010155E">
        <w:tc>
          <w:tcPr>
            <w:tcW w:w="0" w:type="auto"/>
          </w:tcPr>
          <w:p w:rsidR="0010155E" w:rsidRDefault="00677205">
            <w:hyperlink w:anchor="E_Medication_Information_V2">
              <w:r>
                <w:rPr>
                  <w:rStyle w:val="HyperlinkText9pt"/>
                </w:rPr>
                <w:t>Medication Information (V2) 2.16.840.1.113883.10.20.22.4.23.2</w:t>
              </w:r>
            </w:hyperlink>
          </w:p>
        </w:tc>
        <w:tc>
          <w:tcPr>
            <w:tcW w:w="0" w:type="auto"/>
          </w:tcPr>
          <w:p w:rsidR="0010155E" w:rsidRDefault="00677205">
            <w:r>
              <w:t>CONF #: 15986 Removed</w:t>
            </w:r>
          </w:p>
        </w:tc>
        <w:tc>
          <w:tcPr>
            <w:tcW w:w="0" w:type="auto"/>
          </w:tcPr>
          <w:p w:rsidR="0010155E" w:rsidRDefault="00677205">
            <w:r>
              <w:t>The originalText, if present, SHOULD contain zero or one [0..1] reference (CONF:15986).</w:t>
            </w:r>
          </w:p>
        </w:tc>
        <w:tc>
          <w:tcPr>
            <w:tcW w:w="0" w:type="auto"/>
          </w:tcPr>
          <w:p w:rsidR="0010155E" w:rsidRDefault="0010155E"/>
        </w:tc>
      </w:tr>
      <w:tr w:rsidR="0010155E">
        <w:tc>
          <w:tcPr>
            <w:tcW w:w="0" w:type="auto"/>
          </w:tcPr>
          <w:p w:rsidR="0010155E" w:rsidRDefault="00677205">
            <w:hyperlink w:anchor="E_Medication_Information_V2">
              <w:r>
                <w:rPr>
                  <w:rStyle w:val="HyperlinkText9pt"/>
                </w:rPr>
                <w:t>Medication Information (V2) 2.16.840.1.113883.</w:t>
              </w:r>
              <w:r>
                <w:rPr>
                  <w:rStyle w:val="HyperlinkText9pt"/>
                </w:rPr>
                <w:lastRenderedPageBreak/>
                <w:t>10.20.22.4.23.2</w:t>
              </w:r>
            </w:hyperlink>
          </w:p>
        </w:tc>
        <w:tc>
          <w:tcPr>
            <w:tcW w:w="0" w:type="auto"/>
          </w:tcPr>
          <w:p w:rsidR="0010155E" w:rsidRDefault="00677205">
            <w:r>
              <w:lastRenderedPageBreak/>
              <w:t xml:space="preserve">CONF #: 15987 </w:t>
            </w:r>
            <w:r>
              <w:lastRenderedPageBreak/>
              <w:t>Removed</w:t>
            </w:r>
          </w:p>
        </w:tc>
        <w:tc>
          <w:tcPr>
            <w:tcW w:w="0" w:type="auto"/>
          </w:tcPr>
          <w:p w:rsidR="0010155E" w:rsidRDefault="00677205">
            <w:r>
              <w:lastRenderedPageBreak/>
              <w:t>The reference, if present, SHOUL</w:t>
            </w:r>
            <w:r>
              <w:t>D contain zero or one [0..1] @value (CONF:15987).</w:t>
            </w:r>
          </w:p>
        </w:tc>
        <w:tc>
          <w:tcPr>
            <w:tcW w:w="0" w:type="auto"/>
          </w:tcPr>
          <w:p w:rsidR="0010155E" w:rsidRDefault="0010155E"/>
        </w:tc>
      </w:tr>
      <w:tr w:rsidR="0010155E">
        <w:tc>
          <w:tcPr>
            <w:tcW w:w="0" w:type="auto"/>
          </w:tcPr>
          <w:p w:rsidR="0010155E" w:rsidRDefault="00677205">
            <w:hyperlink w:anchor="E_Medication_Information_V2">
              <w:r>
                <w:rPr>
                  <w:rStyle w:val="HyperlinkText9pt"/>
                </w:rPr>
                <w:t>Medication Information (V2) 2.16.840.1.113883.10.20.22.4.23.2</w:t>
              </w:r>
            </w:hyperlink>
          </w:p>
        </w:tc>
        <w:tc>
          <w:tcPr>
            <w:tcW w:w="0" w:type="auto"/>
          </w:tcPr>
          <w:p w:rsidR="0010155E" w:rsidRDefault="00677205">
            <w:r>
              <w:t>CONF #: 15988 Removed</w:t>
            </w:r>
          </w:p>
        </w:tc>
        <w:tc>
          <w:tcPr>
            <w:tcW w:w="0" w:type="auto"/>
          </w:tcPr>
          <w:p w:rsidR="0010155E" w:rsidRDefault="00677205">
            <w:r>
              <w:t>This reference/@value SHALL begin with a '#' and SHALL point to its corresponding narrative (using the approach defined in CDA Release 2, section 4.3.5.1) (CONF:15988).</w:t>
            </w:r>
          </w:p>
        </w:tc>
        <w:tc>
          <w:tcPr>
            <w:tcW w:w="0" w:type="auto"/>
          </w:tcPr>
          <w:p w:rsidR="0010155E" w:rsidRDefault="0010155E"/>
        </w:tc>
      </w:tr>
      <w:tr w:rsidR="0010155E">
        <w:tc>
          <w:tcPr>
            <w:tcW w:w="0" w:type="auto"/>
          </w:tcPr>
          <w:p w:rsidR="0010155E" w:rsidRDefault="00677205">
            <w:hyperlink w:anchor="E_Medication_Information_V2">
              <w:r>
                <w:rPr>
                  <w:rStyle w:val="HyperlinkText9pt"/>
                </w:rPr>
                <w:t>Medication Information (V2) 2.16.84</w:t>
              </w:r>
              <w:r>
                <w:rPr>
                  <w:rStyle w:val="HyperlinkText9pt"/>
                </w:rPr>
                <w:t>0.1.113883.10.20.22.4.23.2</w:t>
              </w:r>
            </w:hyperlink>
          </w:p>
        </w:tc>
        <w:tc>
          <w:tcPr>
            <w:tcW w:w="0" w:type="auto"/>
          </w:tcPr>
          <w:p w:rsidR="0010155E" w:rsidRDefault="00677205">
            <w:r>
              <w:t>CONF #: 16875 Removed</w:t>
            </w:r>
          </w:p>
        </w:tc>
        <w:tc>
          <w:tcPr>
            <w:tcW w:w="0" w:type="auto"/>
          </w:tcPr>
          <w:p w:rsidR="0010155E" w:rsidRDefault="00677205">
            <w:r>
              <w:t>Translations can be used to represent generic product name, packaged product code, etc (CONF:16875).</w:t>
            </w:r>
          </w:p>
        </w:tc>
        <w:tc>
          <w:tcPr>
            <w:tcW w:w="0" w:type="auto"/>
          </w:tcPr>
          <w:p w:rsidR="0010155E" w:rsidRDefault="0010155E"/>
        </w:tc>
      </w:tr>
      <w:tr w:rsidR="0010155E">
        <w:tc>
          <w:tcPr>
            <w:tcW w:w="0" w:type="auto"/>
          </w:tcPr>
          <w:p w:rsidR="0010155E" w:rsidRDefault="00677205">
            <w:hyperlink w:anchor="E_Medication_Information_V2">
              <w:r>
                <w:rPr>
                  <w:rStyle w:val="HyperlinkText9pt"/>
                </w:rPr>
                <w:t>Medication Information (V2) 2.16.840.1.113883.10.20.22</w:t>
              </w:r>
              <w:r>
                <w:rPr>
                  <w:rStyle w:val="HyperlinkText9pt"/>
                </w:rPr>
                <w:t>.4.23.2</w:t>
              </w:r>
            </w:hyperlink>
          </w:p>
        </w:tc>
        <w:tc>
          <w:tcPr>
            <w:tcW w:w="0" w:type="auto"/>
          </w:tcPr>
          <w:p w:rsidR="0010155E" w:rsidRDefault="00677205">
            <w:r>
              <w:t>CONF #: 7412 Modified</w:t>
            </w:r>
          </w:p>
        </w:tc>
        <w:tc>
          <w:tcPr>
            <w:tcW w:w="0" w:type="auto"/>
          </w:tcPr>
          <w:p w:rsidR="0010155E" w:rsidRDefault="00677205">
            <w:r>
              <w:t>This manufacturedMaterial SHALL contain exactly one [1..1] code, which SHALL be selected from ValueSet Medication Clinical Drug Name Value Set 2.16.840.1.113883.3.88.12.80.17 DYNAMIC (CONF:7412).</w:t>
            </w:r>
          </w:p>
        </w:tc>
        <w:tc>
          <w:tcPr>
            <w:tcW w:w="0" w:type="auto"/>
          </w:tcPr>
          <w:p w:rsidR="0010155E" w:rsidRDefault="00677205">
            <w:r>
              <w:t>This manufacturedMaterial SHAL</w:t>
            </w:r>
            <w:r>
              <w:t>L contain exactly one [1..1] code, which SHALL be selected from ValueSet Medication Consumable Temp-ValueSet-medications DYNAMIC (CONF:7412).</w:t>
            </w:r>
          </w:p>
        </w:tc>
      </w:tr>
      <w:tr w:rsidR="0010155E">
        <w:tc>
          <w:tcPr>
            <w:tcW w:w="0" w:type="auto"/>
          </w:tcPr>
          <w:p w:rsidR="0010155E" w:rsidRDefault="00677205">
            <w:hyperlink w:anchor="E_Medication_Information_V2">
              <w:r>
                <w:rPr>
                  <w:rStyle w:val="HyperlinkText9pt"/>
                </w:rPr>
                <w:t>Medication Information (V2) 2.16.840.1.113883.10.20.22.4.23.2</w:t>
              </w:r>
            </w:hyperlink>
          </w:p>
        </w:tc>
        <w:tc>
          <w:tcPr>
            <w:tcW w:w="0" w:type="auto"/>
          </w:tcPr>
          <w:p w:rsidR="0010155E" w:rsidRDefault="00677205">
            <w:r>
              <w:t>C</w:t>
            </w:r>
            <w:r>
              <w:t>ONF #: 10506 Modified</w:t>
            </w:r>
          </w:p>
        </w:tc>
        <w:tc>
          <w:tcPr>
            <w:tcW w:w="0" w:type="auto"/>
          </w:tcPr>
          <w:p w:rsidR="0010155E" w:rsidRDefault="00677205">
            <w:r>
              <w:t>SHALL contain exactly one [1..1] @root="2.16.840.1.113883.10.20.22.4.23" (CONF:10506).</w:t>
            </w:r>
          </w:p>
        </w:tc>
        <w:tc>
          <w:tcPr>
            <w:tcW w:w="0" w:type="auto"/>
          </w:tcPr>
          <w:p w:rsidR="0010155E" w:rsidRDefault="00677205">
            <w:r>
              <w:t>SHALL contain exactly one [1..1] @root="2.16.840.1.113883.10.20.22.4.23.2" (CONF:10506).</w:t>
            </w:r>
          </w:p>
        </w:tc>
      </w:tr>
      <w:tr w:rsidR="0010155E">
        <w:tc>
          <w:tcPr>
            <w:tcW w:w="0" w:type="auto"/>
          </w:tcPr>
          <w:p w:rsidR="0010155E" w:rsidRDefault="00677205">
            <w:hyperlink w:anchor="E_Medication_Information_V2">
              <w:r>
                <w:rPr>
                  <w:rStyle w:val="HyperlinkText9pt"/>
                </w:rPr>
                <w:t>Medication Information (V2) 2.16.840.1.113883.10.20.22.4.23.2</w:t>
              </w:r>
            </w:hyperlink>
          </w:p>
        </w:tc>
        <w:tc>
          <w:tcPr>
            <w:tcW w:w="0" w:type="auto"/>
          </w:tcPr>
          <w:p w:rsidR="0010155E" w:rsidRDefault="00677205">
            <w:r>
              <w:t>Name</w:t>
            </w:r>
          </w:p>
        </w:tc>
        <w:tc>
          <w:tcPr>
            <w:tcW w:w="0" w:type="auto"/>
          </w:tcPr>
          <w:p w:rsidR="0010155E" w:rsidRDefault="00677205">
            <w:r>
              <w:t>Medication Information</w:t>
            </w:r>
          </w:p>
        </w:tc>
        <w:tc>
          <w:tcPr>
            <w:tcW w:w="0" w:type="auto"/>
          </w:tcPr>
          <w:p w:rsidR="0010155E" w:rsidRDefault="00677205">
            <w:r>
              <w:t>Medication Information (V2)</w:t>
            </w:r>
          </w:p>
        </w:tc>
      </w:tr>
      <w:tr w:rsidR="0010155E">
        <w:tc>
          <w:tcPr>
            <w:tcW w:w="0" w:type="auto"/>
          </w:tcPr>
          <w:p w:rsidR="0010155E" w:rsidRDefault="00677205">
            <w:hyperlink w:anchor="E_Medication_Information_V2">
              <w:r>
                <w:rPr>
                  <w:rStyle w:val="HyperlinkText9pt"/>
                </w:rPr>
                <w:t>Medication Information (V2) 2.16.840.1.113883.10.20.22.4.23.2</w:t>
              </w:r>
            </w:hyperlink>
          </w:p>
        </w:tc>
        <w:tc>
          <w:tcPr>
            <w:tcW w:w="0" w:type="auto"/>
          </w:tcPr>
          <w:p w:rsidR="0010155E" w:rsidRDefault="00677205">
            <w:r>
              <w:t>Oid</w:t>
            </w:r>
          </w:p>
        </w:tc>
        <w:tc>
          <w:tcPr>
            <w:tcW w:w="0" w:type="auto"/>
          </w:tcPr>
          <w:p w:rsidR="0010155E" w:rsidRDefault="00677205">
            <w:r>
              <w:t>2.16.840.1.113883.10.</w:t>
            </w:r>
            <w:r>
              <w:t>20.22.4.23</w:t>
            </w:r>
          </w:p>
        </w:tc>
        <w:tc>
          <w:tcPr>
            <w:tcW w:w="0" w:type="auto"/>
          </w:tcPr>
          <w:p w:rsidR="0010155E" w:rsidRDefault="00677205">
            <w:r>
              <w:t>2.16.840.1.113883.10.20.22.4.23.2</w:t>
            </w:r>
          </w:p>
        </w:tc>
      </w:tr>
      <w:tr w:rsidR="0010155E">
        <w:tc>
          <w:tcPr>
            <w:tcW w:w="0" w:type="auto"/>
          </w:tcPr>
          <w:p w:rsidR="0010155E" w:rsidRDefault="00677205">
            <w:hyperlink w:anchor="E_Medication_Supply_Order_V2">
              <w:r>
                <w:rPr>
                  <w:rStyle w:val="HyperlinkText9pt"/>
                </w:rPr>
                <w:t>Medication Supply Order (V2) 2.16.840.1.113883.10.20.22.4.17.2</w:t>
              </w:r>
            </w:hyperlink>
          </w:p>
        </w:tc>
        <w:tc>
          <w:tcPr>
            <w:tcW w:w="0" w:type="auto"/>
          </w:tcPr>
          <w:p w:rsidR="0010155E" w:rsidRDefault="00677205">
            <w:r>
              <w:t>CONF #: 31695 Added</w:t>
            </w:r>
          </w:p>
        </w:tc>
        <w:tc>
          <w:tcPr>
            <w:tcW w:w="0" w:type="auto"/>
          </w:tcPr>
          <w:p w:rsidR="0010155E" w:rsidRDefault="0010155E"/>
        </w:tc>
        <w:tc>
          <w:tcPr>
            <w:tcW w:w="0" w:type="auto"/>
          </w:tcPr>
          <w:p w:rsidR="0010155E" w:rsidRDefault="00677205">
            <w:r>
              <w:t>SHALL contain exactly one [1..1] Immunization Medication Information (V2) (</w:t>
            </w:r>
            <w:r>
              <w:t>templateId:2.16.840.1.113883.10.20.22.4.54.2) (CONF:31695).</w:t>
            </w:r>
          </w:p>
        </w:tc>
      </w:tr>
      <w:tr w:rsidR="0010155E">
        <w:tc>
          <w:tcPr>
            <w:tcW w:w="0" w:type="auto"/>
          </w:tcPr>
          <w:p w:rsidR="0010155E" w:rsidRDefault="00677205">
            <w:hyperlink w:anchor="E_Medication_Supply_Order_V2">
              <w:r>
                <w:rPr>
                  <w:rStyle w:val="HyperlinkText9pt"/>
                </w:rPr>
                <w:t xml:space="preserve">Medication Supply Order (V2) </w:t>
              </w:r>
              <w:r>
                <w:rPr>
                  <w:rStyle w:val="HyperlinkText9pt"/>
                </w:rPr>
                <w:lastRenderedPageBreak/>
                <w:t>2.16.840.1.113883.10.20.22.4.17.2</w:t>
              </w:r>
            </w:hyperlink>
          </w:p>
        </w:tc>
        <w:tc>
          <w:tcPr>
            <w:tcW w:w="0" w:type="auto"/>
          </w:tcPr>
          <w:p w:rsidR="0010155E" w:rsidRDefault="00677205">
            <w:r>
              <w:lastRenderedPageBreak/>
              <w:t xml:space="preserve">CONF #: </w:t>
            </w:r>
            <w:r>
              <w:lastRenderedPageBreak/>
              <w:t>31391 Added</w:t>
            </w:r>
          </w:p>
        </w:tc>
        <w:tc>
          <w:tcPr>
            <w:tcW w:w="0" w:type="auto"/>
          </w:tcPr>
          <w:p w:rsidR="0010155E" w:rsidRDefault="0010155E"/>
        </w:tc>
        <w:tc>
          <w:tcPr>
            <w:tcW w:w="0" w:type="auto"/>
          </w:tcPr>
          <w:p w:rsidR="0010155E" w:rsidRDefault="00677205">
            <w:r>
              <w:t xml:space="preserve">The entryRelationship, if present, SHALL </w:t>
            </w:r>
            <w:r>
              <w:lastRenderedPageBreak/>
              <w:t>contain exactly one [1..1] Instruction (V2) (templateId:2.16.840.1.113883.10.20.22.4.20.2) (CONF:31391).</w:t>
            </w:r>
          </w:p>
        </w:tc>
      </w:tr>
      <w:tr w:rsidR="0010155E">
        <w:tc>
          <w:tcPr>
            <w:tcW w:w="0" w:type="auto"/>
          </w:tcPr>
          <w:p w:rsidR="0010155E" w:rsidRDefault="00677205">
            <w:hyperlink w:anchor="E_Medication_Supply_Order_V2">
              <w:r>
                <w:rPr>
                  <w:rStyle w:val="HyperlinkText9pt"/>
                </w:rPr>
                <w:t xml:space="preserve">Medication Supply Order (V2) </w:t>
              </w:r>
              <w:r>
                <w:rPr>
                  <w:rStyle w:val="HyperlinkText9pt"/>
                </w:rPr>
                <w:t>2.16.840.1.113883.10.20.22.4.17.2</w:t>
              </w:r>
            </w:hyperlink>
          </w:p>
        </w:tc>
        <w:tc>
          <w:tcPr>
            <w:tcW w:w="0" w:type="auto"/>
          </w:tcPr>
          <w:p w:rsidR="0010155E" w:rsidRDefault="00677205">
            <w:r>
              <w:t>CONF #: 16094 Removed</w:t>
            </w:r>
          </w:p>
        </w:tc>
        <w:tc>
          <w:tcPr>
            <w:tcW w:w="0" w:type="auto"/>
          </w:tcPr>
          <w:p w:rsidR="0010155E" w:rsidRDefault="00677205">
            <w:r>
              <w:t>SHALL contain exactly one [1..1] Immunization Medication Information (templateId:2.16.840.1.113883.10.20.22.4.54) (CONF:16094).</w:t>
            </w:r>
          </w:p>
        </w:tc>
        <w:tc>
          <w:tcPr>
            <w:tcW w:w="0" w:type="auto"/>
          </w:tcPr>
          <w:p w:rsidR="0010155E" w:rsidRDefault="0010155E"/>
        </w:tc>
      </w:tr>
      <w:tr w:rsidR="0010155E">
        <w:tc>
          <w:tcPr>
            <w:tcW w:w="0" w:type="auto"/>
          </w:tcPr>
          <w:p w:rsidR="0010155E" w:rsidRDefault="00677205">
            <w:hyperlink w:anchor="E_Medication_Supply_Order_V2">
              <w:r>
                <w:rPr>
                  <w:rStyle w:val="HyperlinkText9pt"/>
                </w:rPr>
                <w:t>Medication Supply O</w:t>
              </w:r>
              <w:r>
                <w:rPr>
                  <w:rStyle w:val="HyperlinkText9pt"/>
                </w:rPr>
                <w:t>rder (V2) 2.16.840.1.113883.10.20.22.4.17.2</w:t>
              </w:r>
            </w:hyperlink>
          </w:p>
        </w:tc>
        <w:tc>
          <w:tcPr>
            <w:tcW w:w="0" w:type="auto"/>
          </w:tcPr>
          <w:p w:rsidR="0010155E" w:rsidRDefault="00677205">
            <w:r>
              <w:t>CONF #: 16095 Removed</w:t>
            </w:r>
          </w:p>
        </w:tc>
        <w:tc>
          <w:tcPr>
            <w:tcW w:w="0" w:type="auto"/>
          </w:tcPr>
          <w:p w:rsidR="0010155E" w:rsidRDefault="00677205">
            <w:r>
              <w:t>The entryRelationship, if present, SHALL contain exactly one [1..1] Instructions (templateId:2.16.840.1.113883.10.20.22.4.20) (CONF:16095).</w:t>
            </w:r>
          </w:p>
        </w:tc>
        <w:tc>
          <w:tcPr>
            <w:tcW w:w="0" w:type="auto"/>
          </w:tcPr>
          <w:p w:rsidR="0010155E" w:rsidRDefault="0010155E"/>
        </w:tc>
      </w:tr>
      <w:tr w:rsidR="0010155E">
        <w:tc>
          <w:tcPr>
            <w:tcW w:w="0" w:type="auto"/>
          </w:tcPr>
          <w:p w:rsidR="0010155E" w:rsidRDefault="00677205">
            <w:hyperlink w:anchor="E_Medication_Supply_Order_V2">
              <w:r>
                <w:rPr>
                  <w:rStyle w:val="HyperlinkText9pt"/>
                </w:rPr>
                <w:t>Medication Supply Order (V2) 2.16.840.1.113883.10.20.22.4.17.2</w:t>
              </w:r>
            </w:hyperlink>
          </w:p>
        </w:tc>
        <w:tc>
          <w:tcPr>
            <w:tcW w:w="0" w:type="auto"/>
          </w:tcPr>
          <w:p w:rsidR="0010155E" w:rsidRDefault="00677205">
            <w:r>
              <w:t>CONF #: 10507 Modified</w:t>
            </w:r>
          </w:p>
        </w:tc>
        <w:tc>
          <w:tcPr>
            <w:tcW w:w="0" w:type="auto"/>
          </w:tcPr>
          <w:p w:rsidR="0010155E" w:rsidRDefault="00677205">
            <w:r>
              <w:t>SHALL contain exactly one [1..1] @root="2.16.840.1.113883.10.20.22.4.17" (CONF:10507).</w:t>
            </w:r>
          </w:p>
        </w:tc>
        <w:tc>
          <w:tcPr>
            <w:tcW w:w="0" w:type="auto"/>
          </w:tcPr>
          <w:p w:rsidR="0010155E" w:rsidRDefault="00677205">
            <w:r>
              <w:t>SHALL contain exactly one [1..1] @root="2.16.840.1.113883.10.20.22.4.17.2" (CONF</w:t>
            </w:r>
            <w:r>
              <w:t>:10507).</w:t>
            </w:r>
          </w:p>
        </w:tc>
      </w:tr>
      <w:tr w:rsidR="0010155E">
        <w:tc>
          <w:tcPr>
            <w:tcW w:w="0" w:type="auto"/>
          </w:tcPr>
          <w:p w:rsidR="0010155E" w:rsidRDefault="00677205">
            <w:hyperlink w:anchor="E_Medication_Supply_Order_V2">
              <w:r>
                <w:rPr>
                  <w:rStyle w:val="HyperlinkText9pt"/>
                </w:rPr>
                <w:t>Medication Supply Order (V2) 2.16.840.1.113883.10.20.22.4.17.2</w:t>
              </w:r>
            </w:hyperlink>
          </w:p>
        </w:tc>
        <w:tc>
          <w:tcPr>
            <w:tcW w:w="0" w:type="auto"/>
          </w:tcPr>
          <w:p w:rsidR="0010155E" w:rsidRDefault="00677205">
            <w:r>
              <w:t>CONF #: 16093 Modified</w:t>
            </w:r>
          </w:p>
        </w:tc>
        <w:tc>
          <w:tcPr>
            <w:tcW w:w="0" w:type="auto"/>
          </w:tcPr>
          <w:p w:rsidR="0010155E" w:rsidRDefault="00677205">
            <w:r>
              <w:t>SHALL contain exactly one [1..1] Medication Information (templateId:2.16.840.1.113883.10.20.22.4.23) (CONF:16</w:t>
            </w:r>
            <w:r>
              <w:t>093).</w:t>
            </w:r>
          </w:p>
        </w:tc>
        <w:tc>
          <w:tcPr>
            <w:tcW w:w="0" w:type="auto"/>
          </w:tcPr>
          <w:p w:rsidR="0010155E" w:rsidRDefault="00677205">
            <w:r>
              <w:t>SHALL contain exactly one [1..1] Medication Information (V2) (templateId:2.16.840.1.113883.10.20.22.4.23.2) (CONF:16093).</w:t>
            </w:r>
          </w:p>
        </w:tc>
      </w:tr>
      <w:tr w:rsidR="0010155E">
        <w:tc>
          <w:tcPr>
            <w:tcW w:w="0" w:type="auto"/>
          </w:tcPr>
          <w:p w:rsidR="0010155E" w:rsidRDefault="00677205">
            <w:hyperlink w:anchor="E_Medication_Supply_Order_V2">
              <w:r>
                <w:rPr>
                  <w:rStyle w:val="HyperlinkText9pt"/>
                </w:rPr>
                <w:t>Medication Supply Order (V2) 2.16.840.1.113883.10.20.22.4.17.2</w:t>
              </w:r>
            </w:hyperlink>
          </w:p>
        </w:tc>
        <w:tc>
          <w:tcPr>
            <w:tcW w:w="0" w:type="auto"/>
          </w:tcPr>
          <w:p w:rsidR="0010155E" w:rsidRDefault="00677205">
            <w:r>
              <w:t>Name</w:t>
            </w:r>
          </w:p>
        </w:tc>
        <w:tc>
          <w:tcPr>
            <w:tcW w:w="0" w:type="auto"/>
          </w:tcPr>
          <w:p w:rsidR="0010155E" w:rsidRDefault="00677205">
            <w:r>
              <w:t>Medication Supply Order</w:t>
            </w:r>
          </w:p>
        </w:tc>
        <w:tc>
          <w:tcPr>
            <w:tcW w:w="0" w:type="auto"/>
          </w:tcPr>
          <w:p w:rsidR="0010155E" w:rsidRDefault="00677205">
            <w:r>
              <w:t>Medication Supply Order (V2)</w:t>
            </w:r>
          </w:p>
        </w:tc>
      </w:tr>
      <w:tr w:rsidR="0010155E">
        <w:tc>
          <w:tcPr>
            <w:tcW w:w="0" w:type="auto"/>
          </w:tcPr>
          <w:p w:rsidR="0010155E" w:rsidRDefault="00677205">
            <w:hyperlink w:anchor="E_Medication_Supply_Order_V2">
              <w:r>
                <w:rPr>
                  <w:rStyle w:val="HyperlinkText9pt"/>
                </w:rPr>
                <w:t>Medication Supply Order (V2) 2.16.840.1.113883.10.20.22.4.17.2</w:t>
              </w:r>
            </w:hyperlink>
          </w:p>
        </w:tc>
        <w:tc>
          <w:tcPr>
            <w:tcW w:w="0" w:type="auto"/>
          </w:tcPr>
          <w:p w:rsidR="0010155E" w:rsidRDefault="00677205">
            <w:r>
              <w:t>Oid</w:t>
            </w:r>
          </w:p>
        </w:tc>
        <w:tc>
          <w:tcPr>
            <w:tcW w:w="0" w:type="auto"/>
          </w:tcPr>
          <w:p w:rsidR="0010155E" w:rsidRDefault="00677205">
            <w:r>
              <w:t>2.16.840.1.113883.10.20.22.4.17</w:t>
            </w:r>
          </w:p>
        </w:tc>
        <w:tc>
          <w:tcPr>
            <w:tcW w:w="0" w:type="auto"/>
          </w:tcPr>
          <w:p w:rsidR="0010155E" w:rsidRDefault="00677205">
            <w:r>
              <w:t>2.16.840.1.113883.10.20.22.4.17.2</w:t>
            </w:r>
          </w:p>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7557 Removed</w:t>
            </w:r>
          </w:p>
        </w:tc>
        <w:tc>
          <w:tcPr>
            <w:tcW w:w="0" w:type="auto"/>
          </w:tcPr>
          <w:p w:rsidR="0010155E" w:rsidRDefault="00677205">
            <w:r>
              <w:t>SHALL contain exactly one [1..1] @classCode="OBS" (CodeSystem: HL7ActClass 2.16.840.1.113883.5.6 STATIC) (CONF:7</w:t>
            </w:r>
            <w:r>
              <w:t>557).</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w:t>
              </w:r>
              <w:r>
                <w:rPr>
                  <w:rStyle w:val="HyperlinkText9pt"/>
                </w:rPr>
                <w:lastRenderedPageBreak/>
                <w:t>10.20.22.4.29.obsolete</w:t>
              </w:r>
            </w:hyperlink>
          </w:p>
        </w:tc>
        <w:tc>
          <w:tcPr>
            <w:tcW w:w="0" w:type="auto"/>
          </w:tcPr>
          <w:p w:rsidR="0010155E" w:rsidRDefault="00677205">
            <w:r>
              <w:lastRenderedPageBreak/>
              <w:t>CONF #: 7558 Remo</w:t>
            </w:r>
            <w:r>
              <w:lastRenderedPageBreak/>
              <w:t>ved</w:t>
            </w:r>
          </w:p>
        </w:tc>
        <w:tc>
          <w:tcPr>
            <w:tcW w:w="0" w:type="auto"/>
          </w:tcPr>
          <w:p w:rsidR="0010155E" w:rsidRDefault="00677205">
            <w:r>
              <w:lastRenderedPageBreak/>
              <w:t>SHALL contain exactly one [1..1] @moodCode="EVN" (CodeSystem: ActMood 2.16.840.1.113883</w:t>
            </w:r>
            <w:r>
              <w:t xml:space="preserve">.5.1001 </w:t>
            </w:r>
            <w:r>
              <w:lastRenderedPageBreak/>
              <w:t>STATIC) (CONF:7558).</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7559 Removed</w:t>
            </w:r>
          </w:p>
        </w:tc>
        <w:tc>
          <w:tcPr>
            <w:tcW w:w="0" w:type="auto"/>
          </w:tcPr>
          <w:p w:rsidR="0010155E" w:rsidRDefault="00677205">
            <w:r>
              <w:t>SHALL contain exactly one [1..1] templateId (CONF:7559) such that it</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7560 Removed</w:t>
            </w:r>
          </w:p>
        </w:tc>
        <w:tc>
          <w:tcPr>
            <w:tcW w:w="0" w:type="auto"/>
          </w:tcPr>
          <w:p w:rsidR="0010155E" w:rsidRDefault="00677205">
            <w:r>
              <w:t>SHALL contain at least one [1..*] id (CONF:7560).</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7562 Removed</w:t>
            </w:r>
          </w:p>
        </w:tc>
        <w:tc>
          <w:tcPr>
            <w:tcW w:w="0" w:type="auto"/>
          </w:tcPr>
          <w:p w:rsidR="0010155E" w:rsidRDefault="00677205">
            <w:r>
              <w:t>SHALL contain exactly one [1..1] statusCode</w:t>
            </w:r>
            <w:r>
              <w:t xml:space="preserve"> (CONF:7562).</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7563 Removed</w:t>
            </w:r>
          </w:p>
        </w:tc>
        <w:tc>
          <w:tcPr>
            <w:tcW w:w="0" w:type="auto"/>
          </w:tcPr>
          <w:p w:rsidR="0010155E" w:rsidRDefault="00677205">
            <w:r>
              <w:t>SHOULD contain zero or one [0..1] effectiveTime (CONF:7563).</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7564 Removed</w:t>
            </w:r>
          </w:p>
        </w:tc>
        <w:tc>
          <w:tcPr>
            <w:tcW w:w="0" w:type="auto"/>
          </w:tcPr>
          <w:p w:rsidR="0010155E" w:rsidRDefault="00677205">
            <w:r>
              <w:t xml:space="preserve">SHALL contain exactly one [1..1] value="182904002" Drug treatment unknown (CodeSystem: SNOMED CT </w:t>
            </w:r>
            <w:r>
              <w:t>2.16.840.1.113883.6.96 STATIC) (CONF:7564).</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7565 Removed</w:t>
            </w:r>
          </w:p>
        </w:tc>
        <w:tc>
          <w:tcPr>
            <w:tcW w:w="0" w:type="auto"/>
          </w:tcPr>
          <w:p w:rsidR="0010155E" w:rsidRDefault="00677205">
            <w:r>
              <w:t>MAY contain zero or one [0..1] text (CONF:7565).</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10508 Removed</w:t>
            </w:r>
          </w:p>
        </w:tc>
        <w:tc>
          <w:tcPr>
            <w:tcW w:w="0" w:type="auto"/>
          </w:tcPr>
          <w:p w:rsidR="0010155E" w:rsidRDefault="00677205">
            <w:r>
              <w:t>SHALL contain exactly one [1..1] @root="2.16.840.1.113883.10.20.22.4.29" (CONF:10508).</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15580 Removed</w:t>
            </w:r>
          </w:p>
        </w:tc>
        <w:tc>
          <w:tcPr>
            <w:tcW w:w="0" w:type="auto"/>
          </w:tcPr>
          <w:p w:rsidR="0010155E" w:rsidRDefault="00677205">
            <w:r>
              <w:t>The text, if present, SHOULD contain zero or one [0..1] reference (CONF:15580).</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15581 Removed</w:t>
            </w:r>
          </w:p>
        </w:tc>
        <w:tc>
          <w:tcPr>
            <w:tcW w:w="0" w:type="auto"/>
          </w:tcPr>
          <w:p w:rsidR="0010155E" w:rsidRDefault="00677205">
            <w:r>
              <w:t>The reference, if present, SHOULD contain zero or one [0..1] @value (CONF:15581).</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15582 Removed</w:t>
            </w:r>
          </w:p>
        </w:tc>
        <w:tc>
          <w:tcPr>
            <w:tcW w:w="0" w:type="auto"/>
          </w:tcPr>
          <w:p w:rsidR="0010155E" w:rsidRDefault="00677205">
            <w:r>
              <w:t>This reference/@value SHALL begin with a '#' and SHALL point to its corresponding narrative (using the app</w:t>
            </w:r>
            <w:r>
              <w:t>roach defined in CDA Release 2, section 4.3.5.1) (CONF:15582).</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19107 Removed</w:t>
            </w:r>
          </w:p>
        </w:tc>
        <w:tc>
          <w:tcPr>
            <w:tcW w:w="0" w:type="auto"/>
          </w:tcPr>
          <w:p w:rsidR="0010155E" w:rsidRDefault="00677205">
            <w:r>
              <w:t>This statusCode SHALL contain</w:t>
            </w:r>
            <w:r>
              <w:t xml:space="preserve"> exactly one [1..1] @code="completed" Completed (CodeSystem: ActStatus 2.16.840.1.113883.5.14 STATIC) (CONF:19107).</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w:t>
              </w:r>
              <w:r>
                <w:rPr>
                  <w:rStyle w:val="HyperlinkText9pt"/>
                </w:rPr>
                <w:t>e</w:t>
              </w:r>
            </w:hyperlink>
          </w:p>
        </w:tc>
        <w:tc>
          <w:tcPr>
            <w:tcW w:w="0" w:type="auto"/>
          </w:tcPr>
          <w:p w:rsidR="0010155E" w:rsidRDefault="00677205">
            <w:r>
              <w:t>CONF #: 19149 Removed</w:t>
            </w:r>
          </w:p>
        </w:tc>
        <w:tc>
          <w:tcPr>
            <w:tcW w:w="0" w:type="auto"/>
          </w:tcPr>
          <w:p w:rsidR="0010155E" w:rsidRDefault="00677205">
            <w:r>
              <w:t>SHALL contain exactly one [1..1] code (CONF:19149).</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CONF #: 19150 Removed</w:t>
            </w:r>
          </w:p>
        </w:tc>
        <w:tc>
          <w:tcPr>
            <w:tcW w:w="0" w:type="auto"/>
          </w:tcPr>
          <w:p w:rsidR="0010155E" w:rsidRDefault="00677205">
            <w:r>
              <w:t>This code SHALL contain exactly one [1..1] @code="ASSERTION" Assertion (CodeSystem: ActCode 2.16.840.1.113883.5.4 STATIC) (CONF:19150).</w:t>
            </w:r>
          </w:p>
        </w:tc>
        <w:tc>
          <w:tcPr>
            <w:tcW w:w="0" w:type="auto"/>
          </w:tcPr>
          <w:p w:rsidR="0010155E" w:rsidRDefault="0010155E"/>
        </w:tc>
      </w:tr>
      <w:tr w:rsidR="0010155E">
        <w:tc>
          <w:tcPr>
            <w:tcW w:w="0" w:type="auto"/>
          </w:tcPr>
          <w:p w:rsidR="0010155E" w:rsidRDefault="00677205">
            <w:hyperlink w:anchor="E_Medication_Use__None_Known_obsolete">
              <w:r>
                <w:rPr>
                  <w:rStyle w:val="HyperlinkText9pt"/>
                </w:rPr>
                <w:t>Medication Use - None Known (obsolete) 2.16.840.1.113883.1</w:t>
              </w:r>
              <w:r>
                <w:rPr>
                  <w:rStyle w:val="HyperlinkText9pt"/>
                </w:rPr>
                <w:t>0.20.22.4.29.obsolete</w:t>
              </w:r>
            </w:hyperlink>
          </w:p>
        </w:tc>
        <w:tc>
          <w:tcPr>
            <w:tcW w:w="0" w:type="auto"/>
          </w:tcPr>
          <w:p w:rsidR="0010155E" w:rsidRDefault="00677205">
            <w:r>
              <w:t>Name</w:t>
            </w:r>
          </w:p>
        </w:tc>
        <w:tc>
          <w:tcPr>
            <w:tcW w:w="0" w:type="auto"/>
          </w:tcPr>
          <w:p w:rsidR="0010155E" w:rsidRDefault="00677205">
            <w:r>
              <w:t>Medication Use - None Known (deprecated)</w:t>
            </w:r>
          </w:p>
        </w:tc>
        <w:tc>
          <w:tcPr>
            <w:tcW w:w="0" w:type="auto"/>
          </w:tcPr>
          <w:p w:rsidR="0010155E" w:rsidRDefault="00677205">
            <w:r>
              <w:t>Medication Use - None Known (obsolete)</w:t>
            </w:r>
          </w:p>
        </w:tc>
      </w:tr>
      <w:tr w:rsidR="0010155E">
        <w:tc>
          <w:tcPr>
            <w:tcW w:w="0" w:type="auto"/>
          </w:tcPr>
          <w:p w:rsidR="0010155E" w:rsidRDefault="00677205">
            <w:hyperlink w:anchor="E_Medication_Use__None_Known_obsolete">
              <w:r>
                <w:rPr>
                  <w:rStyle w:val="HyperlinkText9pt"/>
                </w:rPr>
                <w:t xml:space="preserve">Medication Use - None Known (obsolete) </w:t>
              </w:r>
              <w:r>
                <w:rPr>
                  <w:rStyle w:val="HyperlinkText9pt"/>
                </w:rPr>
                <w:lastRenderedPageBreak/>
                <w:t>2.16.840.1.113883.10.20.22.4.29.obsolete</w:t>
              </w:r>
            </w:hyperlink>
          </w:p>
        </w:tc>
        <w:tc>
          <w:tcPr>
            <w:tcW w:w="0" w:type="auto"/>
          </w:tcPr>
          <w:p w:rsidR="0010155E" w:rsidRDefault="00677205">
            <w:r>
              <w:lastRenderedPageBreak/>
              <w:t>Oid</w:t>
            </w:r>
          </w:p>
        </w:tc>
        <w:tc>
          <w:tcPr>
            <w:tcW w:w="0" w:type="auto"/>
          </w:tcPr>
          <w:p w:rsidR="0010155E" w:rsidRDefault="00677205">
            <w:r>
              <w:t>2.16</w:t>
            </w:r>
            <w:r>
              <w:t>.840.1.113883.10.20.22.4.29</w:t>
            </w:r>
          </w:p>
        </w:tc>
        <w:tc>
          <w:tcPr>
            <w:tcW w:w="0" w:type="auto"/>
          </w:tcPr>
          <w:p w:rsidR="0010155E" w:rsidRDefault="00677205">
            <w:r>
              <w:t>2.16.840.1.113883.10.20.22.4.29.obsolete</w:t>
            </w:r>
          </w:p>
        </w:tc>
      </w:tr>
      <w:tr w:rsidR="0010155E">
        <w:tc>
          <w:tcPr>
            <w:tcW w:w="0" w:type="auto"/>
          </w:tcPr>
          <w:p w:rsidR="0010155E" w:rsidRDefault="00677205">
            <w:hyperlink w:anchor="E_Medication_Use__None_Known_obsolete">
              <w:r>
                <w:rPr>
                  <w:rStyle w:val="HyperlinkText9pt"/>
                </w:rPr>
                <w:t>Medication Use - None Known (obsolete) 2.16.840.1.113883.10.20.22.4.29.obsolete</w:t>
              </w:r>
            </w:hyperlink>
          </w:p>
        </w:tc>
        <w:tc>
          <w:tcPr>
            <w:tcW w:w="0" w:type="auto"/>
          </w:tcPr>
          <w:p w:rsidR="0010155E" w:rsidRDefault="00677205">
            <w:r>
              <w:t>Description</w:t>
            </w:r>
          </w:p>
        </w:tc>
        <w:tc>
          <w:tcPr>
            <w:tcW w:w="0" w:type="auto"/>
          </w:tcPr>
          <w:p w:rsidR="0010155E" w:rsidRDefault="00677205">
            <w:r>
              <w:t>The recommended approach to statin</w:t>
            </w:r>
            <w:r>
              <w:t xml:space="preserve">g no known medications is to use the appropriate nullFlavor instead of this template.  </w:t>
            </w:r>
            <w:r>
              <w:br/>
              <w:t xml:space="preserve"> </w:t>
            </w:r>
            <w:r>
              <w:br/>
              <w:t>See ""Unknown Information"" in Section 1.</w:t>
            </w:r>
          </w:p>
        </w:tc>
        <w:tc>
          <w:tcPr>
            <w:tcW w:w="0" w:type="auto"/>
          </w:tcPr>
          <w:p w:rsidR="0010155E" w:rsidRDefault="00677205">
            <w:r>
              <w:t xml:space="preserve">This template is obsolete and will be deleted completely in the future. </w:t>
            </w:r>
            <w:r>
              <w:br/>
              <w:t xml:space="preserve"> </w:t>
            </w:r>
            <w:r>
              <w:br/>
              <w:t>The recommended approach to stating no known medi</w:t>
            </w:r>
            <w:r>
              <w:t xml:space="preserve">cations is to use the appropriate nullFlavor instead of this template.  </w:t>
            </w:r>
            <w:r>
              <w:br/>
              <w:t xml:space="preserve"> </w:t>
            </w:r>
            <w:r>
              <w:br/>
              <w:t>See ""Unknown Information"" in Section 1.</w:t>
            </w:r>
          </w:p>
        </w:tc>
      </w:tr>
      <w:tr w:rsidR="0010155E">
        <w:tc>
          <w:tcPr>
            <w:tcW w:w="0" w:type="auto"/>
          </w:tcPr>
          <w:p w:rsidR="0010155E" w:rsidRDefault="00677205">
            <w:hyperlink w:anchor="NonMedicinal_Supply_Activity_V2">
              <w:r>
                <w:rPr>
                  <w:rStyle w:val="HyperlinkText9pt"/>
                </w:rPr>
                <w:t>Non-Medicinal Supply Activity (V2) 2.16.840.1.113883.10.20.22.4.50.2</w:t>
              </w:r>
            </w:hyperlink>
          </w:p>
        </w:tc>
        <w:tc>
          <w:tcPr>
            <w:tcW w:w="0" w:type="auto"/>
          </w:tcPr>
          <w:p w:rsidR="0010155E" w:rsidRDefault="00677205">
            <w:r>
              <w:t>CONF #: 31393 Added</w:t>
            </w:r>
          </w:p>
        </w:tc>
        <w:tc>
          <w:tcPr>
            <w:tcW w:w="0" w:type="auto"/>
          </w:tcPr>
          <w:p w:rsidR="0010155E" w:rsidRDefault="0010155E"/>
        </w:tc>
        <w:tc>
          <w:tcPr>
            <w:tcW w:w="0" w:type="auto"/>
          </w:tcPr>
          <w:p w:rsidR="0010155E" w:rsidRDefault="00677205">
            <w:r>
              <w:t>SHALL contain exactly one [1..1] Instruction (V2) (templateId:2.16.840.1.113883.10.20.22.4.20.2) (CONF:31393).</w:t>
            </w:r>
          </w:p>
        </w:tc>
      </w:tr>
      <w:tr w:rsidR="0010155E">
        <w:tc>
          <w:tcPr>
            <w:tcW w:w="0" w:type="auto"/>
          </w:tcPr>
          <w:p w:rsidR="0010155E" w:rsidRDefault="00677205">
            <w:hyperlink w:anchor="NonMedicinal_Supply_Activity_V2">
              <w:r>
                <w:rPr>
                  <w:rStyle w:val="HyperlinkText9pt"/>
                </w:rPr>
                <w:t>Non-Medicinal Supply Activity (V2) 2.16.840.1.113883.10.20.22.4.50.2</w:t>
              </w:r>
            </w:hyperlink>
          </w:p>
        </w:tc>
        <w:tc>
          <w:tcPr>
            <w:tcW w:w="0" w:type="auto"/>
          </w:tcPr>
          <w:p w:rsidR="0010155E" w:rsidRDefault="00677205">
            <w:r>
              <w:t>CONF #: 30277 Added</w:t>
            </w:r>
          </w:p>
        </w:tc>
        <w:tc>
          <w:tcPr>
            <w:tcW w:w="0" w:type="auto"/>
          </w:tcPr>
          <w:p w:rsidR="0010155E" w:rsidRDefault="0010155E"/>
        </w:tc>
        <w:tc>
          <w:tcPr>
            <w:tcW w:w="0" w:type="auto"/>
          </w:tcPr>
          <w:p w:rsidR="0010155E" w:rsidRDefault="00677205">
            <w:r>
              <w:t>MAY contain zero or one [0..1] entryRelationship (CONF:30277) such that it</w:t>
            </w:r>
          </w:p>
        </w:tc>
      </w:tr>
      <w:tr w:rsidR="0010155E">
        <w:tc>
          <w:tcPr>
            <w:tcW w:w="0" w:type="auto"/>
          </w:tcPr>
          <w:p w:rsidR="0010155E" w:rsidRDefault="00677205">
            <w:hyperlink w:anchor="NonMedicinal_Supply_Activity_V2">
              <w:r>
                <w:rPr>
                  <w:rStyle w:val="HyperlinkText9pt"/>
                </w:rPr>
                <w:t>Non-Medicinal Supply Activity (V2) 2.16.840.1.113883.10.20.22.4.50.2</w:t>
              </w:r>
            </w:hyperlink>
          </w:p>
        </w:tc>
        <w:tc>
          <w:tcPr>
            <w:tcW w:w="0" w:type="auto"/>
          </w:tcPr>
          <w:p w:rsidR="0010155E" w:rsidRDefault="00677205">
            <w:r>
              <w:t>CONF #: 30278 Added</w:t>
            </w:r>
          </w:p>
        </w:tc>
        <w:tc>
          <w:tcPr>
            <w:tcW w:w="0" w:type="auto"/>
          </w:tcPr>
          <w:p w:rsidR="0010155E" w:rsidRDefault="0010155E"/>
        </w:tc>
        <w:tc>
          <w:tcPr>
            <w:tcW w:w="0" w:type="auto"/>
          </w:tcPr>
          <w:p w:rsidR="0010155E" w:rsidRDefault="00677205">
            <w:r>
              <w:t>SHALL contain e</w:t>
            </w:r>
            <w:r>
              <w:t>xactly one [1..1] @typeCode="SUBJ" (CONF:30278).</w:t>
            </w:r>
          </w:p>
        </w:tc>
      </w:tr>
      <w:tr w:rsidR="0010155E">
        <w:tc>
          <w:tcPr>
            <w:tcW w:w="0" w:type="auto"/>
          </w:tcPr>
          <w:p w:rsidR="0010155E" w:rsidRDefault="00677205">
            <w:hyperlink w:anchor="NonMedicinal_Supply_Activity_V2">
              <w:r>
                <w:rPr>
                  <w:rStyle w:val="HyperlinkText9pt"/>
                </w:rPr>
                <w:t>Non-Medicinal Supply Activity (V2) 2.16.840.1.113883.10.20.22.4.50.2</w:t>
              </w:r>
            </w:hyperlink>
          </w:p>
        </w:tc>
        <w:tc>
          <w:tcPr>
            <w:tcW w:w="0" w:type="auto"/>
          </w:tcPr>
          <w:p w:rsidR="0010155E" w:rsidRDefault="00677205">
            <w:r>
              <w:t>CONF #: 30279 Added</w:t>
            </w:r>
          </w:p>
        </w:tc>
        <w:tc>
          <w:tcPr>
            <w:tcW w:w="0" w:type="auto"/>
          </w:tcPr>
          <w:p w:rsidR="0010155E" w:rsidRDefault="0010155E"/>
        </w:tc>
        <w:tc>
          <w:tcPr>
            <w:tcW w:w="0" w:type="auto"/>
          </w:tcPr>
          <w:p w:rsidR="0010155E" w:rsidRDefault="00677205">
            <w:r>
              <w:t>SHALL contain exactly one [1..1] @inversionInd="TRUE" (CONF:30</w:t>
            </w:r>
            <w:r>
              <w:t>279).</w:t>
            </w:r>
          </w:p>
        </w:tc>
      </w:tr>
      <w:tr w:rsidR="0010155E">
        <w:tc>
          <w:tcPr>
            <w:tcW w:w="0" w:type="auto"/>
          </w:tcPr>
          <w:p w:rsidR="0010155E" w:rsidRDefault="00677205">
            <w:hyperlink w:anchor="NonMedicinal_Supply_Activity_V2">
              <w:r>
                <w:rPr>
                  <w:rStyle w:val="HyperlinkText9pt"/>
                </w:rPr>
                <w:t>Non-Medicinal Supply Activity (V2) 2.16.840.1.113883.10.20.22.4.50.2</w:t>
              </w:r>
            </w:hyperlink>
          </w:p>
        </w:tc>
        <w:tc>
          <w:tcPr>
            <w:tcW w:w="0" w:type="auto"/>
          </w:tcPr>
          <w:p w:rsidR="0010155E" w:rsidRDefault="00677205">
            <w:r>
              <w:t>CONF #: 10509 Modified</w:t>
            </w:r>
          </w:p>
        </w:tc>
        <w:tc>
          <w:tcPr>
            <w:tcW w:w="0" w:type="auto"/>
          </w:tcPr>
          <w:p w:rsidR="0010155E" w:rsidRDefault="00677205">
            <w:r>
              <w:t>SHALL contain exactly one [1..1] @root="2.16.840.1.113883.10.20.22.4.50" (CONF:10509).</w:t>
            </w:r>
          </w:p>
        </w:tc>
        <w:tc>
          <w:tcPr>
            <w:tcW w:w="0" w:type="auto"/>
          </w:tcPr>
          <w:p w:rsidR="0010155E" w:rsidRDefault="00677205">
            <w:r>
              <w:t>SHALL contain exactly one [1..1] @root="2.16.840.1.113883.10.20.22.4.50.2" (CONF:10509).</w:t>
            </w:r>
          </w:p>
        </w:tc>
      </w:tr>
      <w:tr w:rsidR="0010155E">
        <w:tc>
          <w:tcPr>
            <w:tcW w:w="0" w:type="auto"/>
          </w:tcPr>
          <w:p w:rsidR="0010155E" w:rsidRDefault="00677205">
            <w:hyperlink w:anchor="NonMedicinal_Supply_Activity_V2">
              <w:r>
                <w:rPr>
                  <w:rStyle w:val="HyperlinkText9pt"/>
                </w:rPr>
                <w:t>Non-Medicinal Supply Activity (V2) 2.16.840.1.113883.</w:t>
              </w:r>
              <w:r>
                <w:rPr>
                  <w:rStyle w:val="HyperlinkText9pt"/>
                </w:rPr>
                <w:lastRenderedPageBreak/>
                <w:t>10.20.22.4.50.2</w:t>
              </w:r>
            </w:hyperlink>
          </w:p>
        </w:tc>
        <w:tc>
          <w:tcPr>
            <w:tcW w:w="0" w:type="auto"/>
          </w:tcPr>
          <w:p w:rsidR="0010155E" w:rsidRDefault="00677205">
            <w:r>
              <w:lastRenderedPageBreak/>
              <w:t>Name</w:t>
            </w:r>
          </w:p>
        </w:tc>
        <w:tc>
          <w:tcPr>
            <w:tcW w:w="0" w:type="auto"/>
          </w:tcPr>
          <w:p w:rsidR="0010155E" w:rsidRDefault="00677205">
            <w:r>
              <w:t>Non-Medicinal Supply Activity</w:t>
            </w:r>
          </w:p>
        </w:tc>
        <w:tc>
          <w:tcPr>
            <w:tcW w:w="0" w:type="auto"/>
          </w:tcPr>
          <w:p w:rsidR="0010155E" w:rsidRDefault="00677205">
            <w:r>
              <w:t>Non-Medicinal Supply Activity (V2)</w:t>
            </w:r>
          </w:p>
        </w:tc>
      </w:tr>
      <w:tr w:rsidR="0010155E">
        <w:tc>
          <w:tcPr>
            <w:tcW w:w="0" w:type="auto"/>
          </w:tcPr>
          <w:p w:rsidR="0010155E" w:rsidRDefault="00677205">
            <w:hyperlink w:anchor="NonMedicinal_Supply_Activity_V2">
              <w:r>
                <w:rPr>
                  <w:rStyle w:val="HyperlinkText9pt"/>
                </w:rPr>
                <w:t>Non-Medicinal Supply Activity (V2) 2.16.840.1.113883.10.20.22.4.50.2</w:t>
              </w:r>
            </w:hyperlink>
          </w:p>
        </w:tc>
        <w:tc>
          <w:tcPr>
            <w:tcW w:w="0" w:type="auto"/>
          </w:tcPr>
          <w:p w:rsidR="0010155E" w:rsidRDefault="00677205">
            <w:r>
              <w:t>Oid</w:t>
            </w:r>
          </w:p>
        </w:tc>
        <w:tc>
          <w:tcPr>
            <w:tcW w:w="0" w:type="auto"/>
          </w:tcPr>
          <w:p w:rsidR="0010155E" w:rsidRDefault="00677205">
            <w:r>
              <w:t>2.16.840.1.113883.10.20.22.4.50</w:t>
            </w:r>
          </w:p>
        </w:tc>
        <w:tc>
          <w:tcPr>
            <w:tcW w:w="0" w:type="auto"/>
          </w:tcPr>
          <w:p w:rsidR="0010155E" w:rsidRDefault="00677205">
            <w:r>
              <w:t>2.16.840.1.113883.10.20.22.4.50.2</w:t>
            </w:r>
          </w:p>
        </w:tc>
      </w:tr>
      <w:tr w:rsidR="0010155E">
        <w:tc>
          <w:tcPr>
            <w:tcW w:w="0" w:type="auto"/>
          </w:tcPr>
          <w:p w:rsidR="0010155E" w:rsidRDefault="00677205">
            <w:hyperlink w:anchor="NonMedicinal_Supply_Activity_V2">
              <w:r>
                <w:rPr>
                  <w:rStyle w:val="HyperlinkText9pt"/>
                </w:rPr>
                <w:t>Non-Medicinal Supply Activity (V2) 2.16.840.1.113883.10.20.22.4.50.2</w:t>
              </w:r>
            </w:hyperlink>
          </w:p>
        </w:tc>
        <w:tc>
          <w:tcPr>
            <w:tcW w:w="0" w:type="auto"/>
          </w:tcPr>
          <w:p w:rsidR="0010155E" w:rsidRDefault="00677205">
            <w:r>
              <w:t>Description</w:t>
            </w:r>
          </w:p>
        </w:tc>
        <w:tc>
          <w:tcPr>
            <w:tcW w:w="0" w:type="auto"/>
          </w:tcPr>
          <w:p w:rsidR="0010155E" w:rsidRDefault="00677205">
            <w:r>
              <w:t>This template records non-medicinal supplies provided, such as medical equipment</w:t>
            </w:r>
          </w:p>
        </w:tc>
        <w:tc>
          <w:tcPr>
            <w:tcW w:w="0" w:type="auto"/>
          </w:tcPr>
          <w:p w:rsidR="0010155E" w:rsidRDefault="00677205">
            <w:r>
              <w:t>This template represents non-medicinal supplies, such as medical e</w:t>
            </w:r>
            <w:r>
              <w:t>quipment. - NOTES: RENT OR OWN EXPIRATION DATE</w:t>
            </w:r>
          </w:p>
        </w:tc>
      </w:tr>
      <w:tr w:rsidR="0010155E">
        <w:tc>
          <w:tcPr>
            <w:tcW w:w="0" w:type="auto"/>
          </w:tcPr>
          <w:p w:rsidR="0010155E" w:rsidRDefault="00677205">
            <w:hyperlink w:anchor="E_Physician_of_Record_Participant_V2">
              <w:r>
                <w:rPr>
                  <w:rStyle w:val="HyperlinkText9pt"/>
                </w:rPr>
                <w:t>Physician of Record Participant (V2) 2.16.840.1.113883.10.20.6.2.2.2</w:t>
              </w:r>
            </w:hyperlink>
          </w:p>
        </w:tc>
        <w:tc>
          <w:tcPr>
            <w:tcW w:w="0" w:type="auto"/>
          </w:tcPr>
          <w:p w:rsidR="0010155E" w:rsidRDefault="00677205">
            <w:r>
              <w:t>CONF #: 30928 Added</w:t>
            </w:r>
          </w:p>
        </w:tc>
        <w:tc>
          <w:tcPr>
            <w:tcW w:w="0" w:type="auto"/>
          </w:tcPr>
          <w:p w:rsidR="0010155E" w:rsidRDefault="0010155E"/>
        </w:tc>
        <w:tc>
          <w:tcPr>
            <w:tcW w:w="0" w:type="auto"/>
          </w:tcPr>
          <w:p w:rsidR="0010155E" w:rsidRDefault="00677205">
            <w:r>
              <w:t>This assignedEntity SHOULD contain zero or one [0..1] assignedPerson (CONF:30928).</w:t>
            </w:r>
          </w:p>
        </w:tc>
      </w:tr>
      <w:tr w:rsidR="0010155E">
        <w:tc>
          <w:tcPr>
            <w:tcW w:w="0" w:type="auto"/>
          </w:tcPr>
          <w:p w:rsidR="0010155E" w:rsidRDefault="00677205">
            <w:hyperlink w:anchor="E_Physician_of_Record_Participant_V2">
              <w:r>
                <w:rPr>
                  <w:rStyle w:val="HyperlinkText9pt"/>
                </w:rPr>
                <w:t>Physician of Record Participant (V2) 2.16.840.1.113883.10.20.6.2.2.2</w:t>
              </w:r>
            </w:hyperlink>
          </w:p>
        </w:tc>
        <w:tc>
          <w:tcPr>
            <w:tcW w:w="0" w:type="auto"/>
          </w:tcPr>
          <w:p w:rsidR="0010155E" w:rsidRDefault="00677205">
            <w:r>
              <w:t>CONF #: 30929 Added</w:t>
            </w:r>
          </w:p>
        </w:tc>
        <w:tc>
          <w:tcPr>
            <w:tcW w:w="0" w:type="auto"/>
          </w:tcPr>
          <w:p w:rsidR="0010155E" w:rsidRDefault="0010155E"/>
        </w:tc>
        <w:tc>
          <w:tcPr>
            <w:tcW w:w="0" w:type="auto"/>
          </w:tcPr>
          <w:p w:rsidR="0010155E" w:rsidRDefault="00677205">
            <w:r>
              <w:t xml:space="preserve">The assignedPerson, if </w:t>
            </w:r>
            <w:r>
              <w:t>present, SHALL contain exactly one [1..1] US Realm Person Name (PN.US.FIELDED) (templateId:2.16.840.1.113883.10.20.22.5.1.1) (CONF:30929).</w:t>
            </w:r>
          </w:p>
        </w:tc>
      </w:tr>
      <w:tr w:rsidR="0010155E">
        <w:tc>
          <w:tcPr>
            <w:tcW w:w="0" w:type="auto"/>
          </w:tcPr>
          <w:p w:rsidR="0010155E" w:rsidRDefault="00677205">
            <w:hyperlink w:anchor="E_Physician_of_Record_Participant_V2">
              <w:r>
                <w:rPr>
                  <w:rStyle w:val="HyperlinkText9pt"/>
                </w:rPr>
                <w:t>Physician of Record Participant (V2) 2.16.840.1.113883.10</w:t>
              </w:r>
              <w:r>
                <w:rPr>
                  <w:rStyle w:val="HyperlinkText9pt"/>
                </w:rPr>
                <w:t>.20.6.2.2.2</w:t>
              </w:r>
            </w:hyperlink>
          </w:p>
        </w:tc>
        <w:tc>
          <w:tcPr>
            <w:tcW w:w="0" w:type="auto"/>
          </w:tcPr>
          <w:p w:rsidR="0010155E" w:rsidRDefault="00677205">
            <w:r>
              <w:t>CONF #: 31203 Added</w:t>
            </w:r>
          </w:p>
        </w:tc>
        <w:tc>
          <w:tcPr>
            <w:tcW w:w="0" w:type="auto"/>
          </w:tcPr>
          <w:p w:rsidR="0010155E" w:rsidRDefault="0010155E"/>
        </w:tc>
        <w:tc>
          <w:tcPr>
            <w:tcW w:w="0" w:type="auto"/>
          </w:tcPr>
          <w:p w:rsidR="0010155E" w:rsidRDefault="00677205">
            <w:r>
              <w:t>MISSING NARRATIVE FOR PRIMITIVE  (CONF:31203).</w:t>
            </w:r>
          </w:p>
        </w:tc>
      </w:tr>
      <w:tr w:rsidR="0010155E">
        <w:tc>
          <w:tcPr>
            <w:tcW w:w="0" w:type="auto"/>
          </w:tcPr>
          <w:p w:rsidR="0010155E" w:rsidRDefault="00677205">
            <w:hyperlink w:anchor="E_Physician_of_Record_Participant_V2">
              <w:r>
                <w:rPr>
                  <w:rStyle w:val="HyperlinkText9pt"/>
                </w:rPr>
                <w:t>Physician of Record Participant (V2) 2.16.840.1.113883.10.20.6.2.2.2</w:t>
              </w:r>
            </w:hyperlink>
          </w:p>
        </w:tc>
        <w:tc>
          <w:tcPr>
            <w:tcW w:w="0" w:type="auto"/>
          </w:tcPr>
          <w:p w:rsidR="0010155E" w:rsidRDefault="00677205">
            <w:r>
              <w:t>CONF #: 31204 Added</w:t>
            </w:r>
          </w:p>
        </w:tc>
        <w:tc>
          <w:tcPr>
            <w:tcW w:w="0" w:type="auto"/>
          </w:tcPr>
          <w:p w:rsidR="0010155E" w:rsidRDefault="0010155E"/>
        </w:tc>
        <w:tc>
          <w:tcPr>
            <w:tcW w:w="0" w:type="auto"/>
          </w:tcPr>
          <w:p w:rsidR="0010155E" w:rsidRDefault="00677205">
            <w:r>
              <w:t xml:space="preserve">SHALL contain exactly one </w:t>
            </w:r>
            <w:r>
              <w:t>[1..1] @root="2.16.840.1.113883.4.6" National Provider Identifier (CONF:31204).</w:t>
            </w:r>
          </w:p>
        </w:tc>
      </w:tr>
      <w:tr w:rsidR="0010155E">
        <w:tc>
          <w:tcPr>
            <w:tcW w:w="0" w:type="auto"/>
          </w:tcPr>
          <w:p w:rsidR="0010155E" w:rsidRDefault="00677205">
            <w:hyperlink w:anchor="E_Physician_of_Record_Participant_V2">
              <w:r>
                <w:rPr>
                  <w:rStyle w:val="HyperlinkText9pt"/>
                </w:rPr>
                <w:t>Physician of Record Participant (V2) 2.16.840.1.113883.10.20.6.2.2.2</w:t>
              </w:r>
            </w:hyperlink>
          </w:p>
        </w:tc>
        <w:tc>
          <w:tcPr>
            <w:tcW w:w="0" w:type="auto"/>
          </w:tcPr>
          <w:p w:rsidR="0010155E" w:rsidRDefault="00677205">
            <w:r>
              <w:t>CONF #: 8440 Removed</w:t>
            </w:r>
          </w:p>
        </w:tc>
        <w:tc>
          <w:tcPr>
            <w:tcW w:w="0" w:type="auto"/>
          </w:tcPr>
          <w:p w:rsidR="0010155E" w:rsidRDefault="00677205">
            <w:r>
              <w:t>SHALL contain exactly one [1..1] templateId/@root="2.16.840.1.113883.10.20.6.2.2" (CONF:8440).</w:t>
            </w:r>
          </w:p>
        </w:tc>
        <w:tc>
          <w:tcPr>
            <w:tcW w:w="0" w:type="auto"/>
          </w:tcPr>
          <w:p w:rsidR="0010155E" w:rsidRDefault="0010155E"/>
        </w:tc>
      </w:tr>
      <w:tr w:rsidR="0010155E">
        <w:tc>
          <w:tcPr>
            <w:tcW w:w="0" w:type="auto"/>
          </w:tcPr>
          <w:p w:rsidR="0010155E" w:rsidRDefault="00677205">
            <w:hyperlink w:anchor="E_Physician_of_Record_Participant_V2">
              <w:r>
                <w:rPr>
                  <w:rStyle w:val="HyperlinkText9pt"/>
                </w:rPr>
                <w:t>Physician of Record Participant (V2) 2.16.840.1.113883.10.20.6.2.2.2</w:t>
              </w:r>
            </w:hyperlink>
          </w:p>
        </w:tc>
        <w:tc>
          <w:tcPr>
            <w:tcW w:w="0" w:type="auto"/>
          </w:tcPr>
          <w:p w:rsidR="0010155E" w:rsidRDefault="00677205">
            <w:r>
              <w:t>CONF #: 8890 Remo</w:t>
            </w:r>
            <w:r>
              <w:lastRenderedPageBreak/>
              <w:t>ved</w:t>
            </w:r>
          </w:p>
        </w:tc>
        <w:tc>
          <w:tcPr>
            <w:tcW w:w="0" w:type="auto"/>
          </w:tcPr>
          <w:p w:rsidR="0010155E" w:rsidRDefault="00677205">
            <w:r>
              <w:lastRenderedPageBreak/>
              <w:t>This assig</w:t>
            </w:r>
            <w:r>
              <w:t>nedEntity SHOULD contain zero or one [0..1] name (CONF:8890).</w:t>
            </w:r>
          </w:p>
        </w:tc>
        <w:tc>
          <w:tcPr>
            <w:tcW w:w="0" w:type="auto"/>
          </w:tcPr>
          <w:p w:rsidR="0010155E" w:rsidRDefault="0010155E"/>
        </w:tc>
      </w:tr>
      <w:tr w:rsidR="0010155E">
        <w:tc>
          <w:tcPr>
            <w:tcW w:w="0" w:type="auto"/>
          </w:tcPr>
          <w:p w:rsidR="0010155E" w:rsidRDefault="00677205">
            <w:hyperlink w:anchor="E_Physician_of_Record_Participant_V2">
              <w:r>
                <w:rPr>
                  <w:rStyle w:val="HyperlinkText9pt"/>
                </w:rPr>
                <w:t>Physician of Record Participant (V2) 2.16.840.1.113883.10.20.6.2.2.2</w:t>
              </w:r>
            </w:hyperlink>
          </w:p>
        </w:tc>
        <w:tc>
          <w:tcPr>
            <w:tcW w:w="0" w:type="auto"/>
          </w:tcPr>
          <w:p w:rsidR="0010155E" w:rsidRDefault="00677205">
            <w:r>
              <w:t>CONF #: 10035 Removed</w:t>
            </w:r>
          </w:p>
        </w:tc>
        <w:tc>
          <w:tcPr>
            <w:tcW w:w="0" w:type="auto"/>
          </w:tcPr>
          <w:p w:rsidR="0010155E" w:rsidRDefault="00677205">
            <w:r>
              <w:t>The id SHOULD include zero or one [0..1] i</w:t>
            </w:r>
            <w:r>
              <w:t>d where id/@root ="2.16.840.1.113883.4.6" National Provider Identifier (CONF:10035).</w:t>
            </w:r>
          </w:p>
        </w:tc>
        <w:tc>
          <w:tcPr>
            <w:tcW w:w="0" w:type="auto"/>
          </w:tcPr>
          <w:p w:rsidR="0010155E" w:rsidRDefault="0010155E"/>
        </w:tc>
      </w:tr>
      <w:tr w:rsidR="0010155E">
        <w:tc>
          <w:tcPr>
            <w:tcW w:w="0" w:type="auto"/>
          </w:tcPr>
          <w:p w:rsidR="0010155E" w:rsidRDefault="00677205">
            <w:hyperlink w:anchor="E_Physician_of_Record_Participant_V2">
              <w:r>
                <w:rPr>
                  <w:rStyle w:val="HyperlinkText9pt"/>
                </w:rPr>
                <w:t>Physician of Record Participant (V2) 2.16.840.1.113883.10.20.6.2.2.2</w:t>
              </w:r>
            </w:hyperlink>
          </w:p>
        </w:tc>
        <w:tc>
          <w:tcPr>
            <w:tcW w:w="0" w:type="auto"/>
          </w:tcPr>
          <w:p w:rsidR="0010155E" w:rsidRDefault="00677205">
            <w:r>
              <w:t>CONF #: 16072 Modified</w:t>
            </w:r>
          </w:p>
        </w:tc>
        <w:tc>
          <w:tcPr>
            <w:tcW w:w="0" w:type="auto"/>
          </w:tcPr>
          <w:p w:rsidR="0010155E" w:rsidRDefault="00677205">
            <w:r>
              <w:t>MAY contain zero or more [0..*] templateId (CONF:16072).</w:t>
            </w:r>
          </w:p>
        </w:tc>
        <w:tc>
          <w:tcPr>
            <w:tcW w:w="0" w:type="auto"/>
          </w:tcPr>
          <w:p w:rsidR="0010155E" w:rsidRDefault="00677205">
            <w:r>
              <w:t>SHALL contain exactly one [1..1] templateId (CONF:16072) such that it</w:t>
            </w:r>
          </w:p>
        </w:tc>
      </w:tr>
      <w:tr w:rsidR="0010155E">
        <w:tc>
          <w:tcPr>
            <w:tcW w:w="0" w:type="auto"/>
          </w:tcPr>
          <w:p w:rsidR="0010155E" w:rsidRDefault="00677205">
            <w:hyperlink w:anchor="E_Physician_of_Record_Participant_V2">
              <w:r>
                <w:rPr>
                  <w:rStyle w:val="HyperlinkText9pt"/>
                </w:rPr>
                <w:t>Physician of Record Participant (V2) 2.16.840.1.113883.10.20.6.2.2.2</w:t>
              </w:r>
            </w:hyperlink>
          </w:p>
        </w:tc>
        <w:tc>
          <w:tcPr>
            <w:tcW w:w="0" w:type="auto"/>
          </w:tcPr>
          <w:p w:rsidR="0010155E" w:rsidRDefault="00677205">
            <w:r>
              <w:t>CONF #: 16073 Modified</w:t>
            </w:r>
          </w:p>
        </w:tc>
        <w:tc>
          <w:tcPr>
            <w:tcW w:w="0" w:type="auto"/>
          </w:tcPr>
          <w:p w:rsidR="0010155E" w:rsidRDefault="00677205">
            <w:r>
              <w:t>The templateId, if present, MAY contain zero or one [0..1] @root="2.16.840.1.113883.10.20.6.2.2" (CONF:16073).</w:t>
            </w:r>
          </w:p>
        </w:tc>
        <w:tc>
          <w:tcPr>
            <w:tcW w:w="0" w:type="auto"/>
          </w:tcPr>
          <w:p w:rsidR="0010155E" w:rsidRDefault="00677205">
            <w:r>
              <w:t>SHALL contain exactly one [1..1] @root="2.16.840.1.113883.10.20.6.2.2.2" (CONF:16073).</w:t>
            </w:r>
          </w:p>
        </w:tc>
      </w:tr>
      <w:tr w:rsidR="0010155E">
        <w:tc>
          <w:tcPr>
            <w:tcW w:w="0" w:type="auto"/>
          </w:tcPr>
          <w:p w:rsidR="0010155E" w:rsidRDefault="00677205">
            <w:hyperlink w:anchor="E_Physician_of_Record_Participant_V2">
              <w:r>
                <w:rPr>
                  <w:rStyle w:val="HyperlinkText9pt"/>
                </w:rPr>
                <w:t>Physician of Record Participant (V2) 2.16.840.1.113883.10.20.6.2.2.2</w:t>
              </w:r>
            </w:hyperlink>
          </w:p>
        </w:tc>
        <w:tc>
          <w:tcPr>
            <w:tcW w:w="0" w:type="auto"/>
          </w:tcPr>
          <w:p w:rsidR="0010155E" w:rsidRDefault="00677205">
            <w:r>
              <w:t>Name</w:t>
            </w:r>
          </w:p>
        </w:tc>
        <w:tc>
          <w:tcPr>
            <w:tcW w:w="0" w:type="auto"/>
          </w:tcPr>
          <w:p w:rsidR="0010155E" w:rsidRDefault="00677205">
            <w:r>
              <w:t>Physician of Record Participant</w:t>
            </w:r>
          </w:p>
        </w:tc>
        <w:tc>
          <w:tcPr>
            <w:tcW w:w="0" w:type="auto"/>
          </w:tcPr>
          <w:p w:rsidR="0010155E" w:rsidRDefault="00677205">
            <w:r>
              <w:t>Physician of Record Participant (V2)</w:t>
            </w:r>
          </w:p>
        </w:tc>
      </w:tr>
      <w:tr w:rsidR="0010155E">
        <w:tc>
          <w:tcPr>
            <w:tcW w:w="0" w:type="auto"/>
          </w:tcPr>
          <w:p w:rsidR="0010155E" w:rsidRDefault="00677205">
            <w:hyperlink w:anchor="E_Physician_of_Record_Participant_V2">
              <w:r>
                <w:rPr>
                  <w:rStyle w:val="HyperlinkText9pt"/>
                </w:rPr>
                <w:t>Physician of Record Particip</w:t>
              </w:r>
              <w:r>
                <w:rPr>
                  <w:rStyle w:val="HyperlinkText9pt"/>
                </w:rPr>
                <w:t>ant (V2) 2.16.840.1.113883.10.20.6.2.2.2</w:t>
              </w:r>
            </w:hyperlink>
          </w:p>
        </w:tc>
        <w:tc>
          <w:tcPr>
            <w:tcW w:w="0" w:type="auto"/>
          </w:tcPr>
          <w:p w:rsidR="0010155E" w:rsidRDefault="00677205">
            <w:r>
              <w:t>Oid</w:t>
            </w:r>
          </w:p>
        </w:tc>
        <w:tc>
          <w:tcPr>
            <w:tcW w:w="0" w:type="auto"/>
          </w:tcPr>
          <w:p w:rsidR="0010155E" w:rsidRDefault="00677205">
            <w:r>
              <w:t>2.16.840.1.113883.10.20.6.2.2</w:t>
            </w:r>
          </w:p>
        </w:tc>
        <w:tc>
          <w:tcPr>
            <w:tcW w:w="0" w:type="auto"/>
          </w:tcPr>
          <w:p w:rsidR="0010155E" w:rsidRDefault="00677205">
            <w:r>
              <w:t>2.16.840.1.113883.10.20.6.2.2.2</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CONF #: 31069 Added</w:t>
            </w:r>
          </w:p>
        </w:tc>
        <w:tc>
          <w:tcPr>
            <w:tcW w:w="0" w:type="auto"/>
          </w:tcPr>
          <w:p w:rsidR="0010155E" w:rsidRDefault="0010155E"/>
        </w:tc>
        <w:tc>
          <w:tcPr>
            <w:tcW w:w="0" w:type="auto"/>
          </w:tcPr>
          <w:p w:rsidR="0010155E" w:rsidRDefault="00677205">
            <w:r>
              <w:t>SHALL contain exactly one [1..1] Pati</w:t>
            </w:r>
            <w:r>
              <w:t>ent Priority Preference (NEW) (templateId:2.16.840.1.113883.10.20.22.4.142) (CONF:31069).</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CONF #: 31067 Added</w:t>
            </w:r>
          </w:p>
        </w:tc>
        <w:tc>
          <w:tcPr>
            <w:tcW w:w="0" w:type="auto"/>
          </w:tcPr>
          <w:p w:rsidR="0010155E" w:rsidRDefault="0010155E"/>
        </w:tc>
        <w:tc>
          <w:tcPr>
            <w:tcW w:w="0" w:type="auto"/>
          </w:tcPr>
          <w:p w:rsidR="0010155E" w:rsidRDefault="00677205">
            <w:r>
              <w:t>This entryRelationship represents the priority that a patient places on the activity.</w:t>
            </w:r>
            <w:r>
              <w:br/>
              <w:t xml:space="preserve"> </w:t>
            </w:r>
            <w:r>
              <w:br/>
              <w:t>MAY contain zero or more [0..*] entryRelationship (CONF:31067) such that it</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w:t>
            </w:r>
            <w:r>
              <w:t xml:space="preserve">ONF #: 30430 </w:t>
            </w:r>
            <w:r>
              <w:lastRenderedPageBreak/>
              <w:t>Added</w:t>
            </w:r>
          </w:p>
        </w:tc>
        <w:tc>
          <w:tcPr>
            <w:tcW w:w="0" w:type="auto"/>
          </w:tcPr>
          <w:p w:rsidR="0010155E" w:rsidRDefault="0010155E"/>
        </w:tc>
        <w:tc>
          <w:tcPr>
            <w:tcW w:w="0" w:type="auto"/>
          </w:tcPr>
          <w:p w:rsidR="0010155E" w:rsidRDefault="00677205">
            <w:r>
              <w:t xml:space="preserve">SHALL contain exactly one [1..1] templateId (CONF:30430) such </w:t>
            </w:r>
            <w:r>
              <w:lastRenderedPageBreak/>
              <w:t>that it</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CONF #: 30431 Added</w:t>
            </w:r>
          </w:p>
        </w:tc>
        <w:tc>
          <w:tcPr>
            <w:tcW w:w="0" w:type="auto"/>
          </w:tcPr>
          <w:p w:rsidR="0010155E" w:rsidRDefault="0010155E"/>
        </w:tc>
        <w:tc>
          <w:tcPr>
            <w:tcW w:w="0" w:type="auto"/>
          </w:tcPr>
          <w:p w:rsidR="0010155E" w:rsidRDefault="00677205">
            <w:r>
              <w:t>SHALL contain exactly one [1..1] @root="2.16.840.1.113</w:t>
            </w:r>
            <w:r>
              <w:t>883.10.20.22.4.39.2" (CONF:30431).</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CONF #: 30432 Added</w:t>
            </w:r>
          </w:p>
        </w:tc>
        <w:tc>
          <w:tcPr>
            <w:tcW w:w="0" w:type="auto"/>
          </w:tcPr>
          <w:p w:rsidR="0010155E" w:rsidRDefault="0010155E"/>
        </w:tc>
        <w:tc>
          <w:tcPr>
            <w:tcW w:w="0" w:type="auto"/>
          </w:tcPr>
          <w:p w:rsidR="0010155E" w:rsidRDefault="00677205">
            <w:r>
              <w:t>SHALL contain exactly one [1..1] statusCode (CONF:30432).</w:t>
            </w:r>
          </w:p>
        </w:tc>
      </w:tr>
      <w:tr w:rsidR="0010155E">
        <w:tc>
          <w:tcPr>
            <w:tcW w:w="0" w:type="auto"/>
          </w:tcPr>
          <w:p w:rsidR="0010155E" w:rsidRDefault="00677205">
            <w:hyperlink w:anchor="E_Planned_Act_V2">
              <w:r>
                <w:rPr>
                  <w:rStyle w:val="HyperlinkText9pt"/>
                </w:rPr>
                <w:t>Planned Act</w:t>
              </w:r>
              <w:r>
                <w:rPr>
                  <w:rStyle w:val="HyperlinkText9pt"/>
                </w:rPr>
                <w:t xml:space="preserve"> (V2) 2.16.840.1.113883.10.20.22.4.39.2</w:t>
              </w:r>
            </w:hyperlink>
          </w:p>
        </w:tc>
        <w:tc>
          <w:tcPr>
            <w:tcW w:w="0" w:type="auto"/>
          </w:tcPr>
          <w:p w:rsidR="0010155E" w:rsidRDefault="00677205">
            <w:r>
              <w:t>CONF #: 30433 Added</w:t>
            </w:r>
          </w:p>
        </w:tc>
        <w:tc>
          <w:tcPr>
            <w:tcW w:w="0" w:type="auto"/>
          </w:tcPr>
          <w:p w:rsidR="0010155E" w:rsidRDefault="0010155E"/>
        </w:tc>
        <w:tc>
          <w:tcPr>
            <w:tcW w:w="0" w:type="auto"/>
          </w:tcPr>
          <w:p w:rsidR="0010155E" w:rsidRDefault="00677205">
            <w:r>
              <w:t>SHALL contain exactly one [1..1] effectiveTime (CONF:30433).</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CONF #: 30435 Added</w:t>
            </w:r>
          </w:p>
        </w:tc>
        <w:tc>
          <w:tcPr>
            <w:tcW w:w="0" w:type="auto"/>
          </w:tcPr>
          <w:p w:rsidR="0010155E" w:rsidRDefault="0010155E"/>
        </w:tc>
        <w:tc>
          <w:tcPr>
            <w:tcW w:w="0" w:type="auto"/>
          </w:tcPr>
          <w:p w:rsidR="0010155E" w:rsidRDefault="00677205">
            <w:r>
              <w:t xml:space="preserve">Performers represent clinicians who are responsible for assessing and treating the patient. </w:t>
            </w:r>
            <w:r>
              <w:br/>
              <w:t>MAY contain zero or more [0..*] performer (CONF:30435).</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CONF #: 30436 Ad</w:t>
            </w:r>
            <w:r>
              <w:t>ded</w:t>
            </w:r>
          </w:p>
        </w:tc>
        <w:tc>
          <w:tcPr>
            <w:tcW w:w="0" w:type="auto"/>
          </w:tcPr>
          <w:p w:rsidR="0010155E" w:rsidRDefault="0010155E"/>
        </w:tc>
        <w:tc>
          <w:tcPr>
            <w:tcW w:w="0" w:type="auto"/>
          </w:tcPr>
          <w:p w:rsidR="0010155E" w:rsidRDefault="00677205">
            <w:r>
              <w:t>Participants represent those in supporting roles such as caregiver, who participate in the patient's care.</w:t>
            </w:r>
            <w:r>
              <w:br/>
              <w:t xml:space="preserve"> </w:t>
            </w:r>
            <w:r>
              <w:br/>
              <w:t>MAY contain zero or more [0..*] participant (CONF:30436).</w:t>
            </w:r>
          </w:p>
        </w:tc>
      </w:tr>
      <w:tr w:rsidR="0010155E">
        <w:tc>
          <w:tcPr>
            <w:tcW w:w="0" w:type="auto"/>
          </w:tcPr>
          <w:p w:rsidR="0010155E" w:rsidRDefault="00677205">
            <w:hyperlink w:anchor="E_Planned_Act_V2">
              <w:r>
                <w:rPr>
                  <w:rStyle w:val="HyperlinkText9pt"/>
                </w:rPr>
                <w:t>Planned Act (V2) 2.16.840.1.113883.10.20.22.</w:t>
              </w:r>
              <w:r>
                <w:rPr>
                  <w:rStyle w:val="HyperlinkText9pt"/>
                </w:rPr>
                <w:t>4.39.2</w:t>
              </w:r>
            </w:hyperlink>
          </w:p>
        </w:tc>
        <w:tc>
          <w:tcPr>
            <w:tcW w:w="0" w:type="auto"/>
          </w:tcPr>
          <w:p w:rsidR="0010155E" w:rsidRDefault="00677205">
            <w:r>
              <w:t>CONF #: 31068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(CONF:31068).</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CONF #: 31070 Added</w:t>
            </w:r>
          </w:p>
        </w:tc>
        <w:tc>
          <w:tcPr>
            <w:tcW w:w="0" w:type="auto"/>
          </w:tcPr>
          <w:p w:rsidR="0010155E" w:rsidRDefault="0010155E"/>
        </w:tc>
        <w:tc>
          <w:tcPr>
            <w:tcW w:w="0" w:type="auto"/>
          </w:tcPr>
          <w:p w:rsidR="0010155E" w:rsidRDefault="00677205">
            <w:r>
              <w:t>This entryRelationship represents the priority that a provider places on the activity.</w:t>
            </w:r>
            <w:r>
              <w:br/>
              <w:t xml:space="preserve"> </w:t>
            </w:r>
            <w:r>
              <w:br/>
              <w:t xml:space="preserve">MAY contain zero or </w:t>
            </w:r>
            <w:r>
              <w:lastRenderedPageBreak/>
              <w:t>more [0..*] entryRelationship (CONF:31070) such that it</w:t>
            </w:r>
          </w:p>
        </w:tc>
      </w:tr>
      <w:tr w:rsidR="0010155E">
        <w:tc>
          <w:tcPr>
            <w:tcW w:w="0" w:type="auto"/>
          </w:tcPr>
          <w:p w:rsidR="0010155E" w:rsidRDefault="00677205">
            <w:hyperlink w:anchor="E_Planned_Act_V2">
              <w:r>
                <w:rPr>
                  <w:rStyle w:val="HyperlinkText9pt"/>
                </w:rPr>
                <w:t>Planned Act (V2) 2.16.840.1.11</w:t>
              </w:r>
              <w:r>
                <w:rPr>
                  <w:rStyle w:val="HyperlinkText9pt"/>
                </w:rPr>
                <w:t>3883.10.20.22.4.39.2</w:t>
              </w:r>
            </w:hyperlink>
          </w:p>
        </w:tc>
        <w:tc>
          <w:tcPr>
            <w:tcW w:w="0" w:type="auto"/>
          </w:tcPr>
          <w:p w:rsidR="0010155E" w:rsidRDefault="00677205">
            <w:r>
              <w:t>CONF #: 31071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(CONF:31071).</w:t>
            </w:r>
          </w:p>
        </w:tc>
      </w:tr>
      <w:tr w:rsidR="0010155E">
        <w:tc>
          <w:tcPr>
            <w:tcW w:w="0" w:type="auto"/>
          </w:tcPr>
          <w:p w:rsidR="0010155E" w:rsidRDefault="00677205">
            <w:hyperlink w:anchor="E_Planned_Act_V2">
              <w:r>
                <w:rPr>
                  <w:rStyle w:val="HyperlinkText9pt"/>
                </w:rPr>
                <w:t>Planned Act (V2) 2.16.840.1.113883.10.</w:t>
              </w:r>
              <w:r>
                <w:rPr>
                  <w:rStyle w:val="HyperlinkText9pt"/>
                </w:rPr>
                <w:t>20.22.4.39.2</w:t>
              </w:r>
            </w:hyperlink>
          </w:p>
        </w:tc>
        <w:tc>
          <w:tcPr>
            <w:tcW w:w="0" w:type="auto"/>
          </w:tcPr>
          <w:p w:rsidR="0010155E" w:rsidRDefault="00677205">
            <w:r>
              <w:t>CONF #: 31072 Added</w:t>
            </w:r>
          </w:p>
        </w:tc>
        <w:tc>
          <w:tcPr>
            <w:tcW w:w="0" w:type="auto"/>
          </w:tcPr>
          <w:p w:rsidR="0010155E" w:rsidRDefault="0010155E"/>
        </w:tc>
        <w:tc>
          <w:tcPr>
            <w:tcW w:w="0" w:type="auto"/>
          </w:tcPr>
          <w:p w:rsidR="0010155E" w:rsidRDefault="00677205">
            <w:r>
              <w:t>SHALL contain exactly one [1..1] Provider Priority Preference (NEW) (templateId:2.16.840.1.113883.10.20.22.4.143) (CONF:31072).</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w:t>
            </w:r>
            <w:r>
              <w:t>F #: 31687 Added</w:t>
            </w:r>
          </w:p>
        </w:tc>
        <w:tc>
          <w:tcPr>
            <w:tcW w:w="0" w:type="auto"/>
          </w:tcPr>
          <w:p w:rsidR="0010155E" w:rsidRDefault="0010155E"/>
        </w:tc>
        <w:tc>
          <w:tcPr>
            <w:tcW w:w="0" w:type="auto"/>
          </w:tcPr>
          <w:p w:rsidR="0010155E" w:rsidRDefault="00677205">
            <w:r>
              <w:t>SHALL contain exactly one [1..1] code (CONF:31687).</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CONF #: 8544 Removed</w:t>
            </w:r>
          </w:p>
        </w:tc>
        <w:tc>
          <w:tcPr>
            <w:tcW w:w="0" w:type="auto"/>
          </w:tcPr>
          <w:p w:rsidR="0010155E" w:rsidRDefault="00677205">
            <w:r>
              <w:t>SHALL contain exactly one [1..1] templateId (CONF:8544) such that it</w:t>
            </w:r>
          </w:p>
        </w:tc>
        <w:tc>
          <w:tcPr>
            <w:tcW w:w="0" w:type="auto"/>
          </w:tcPr>
          <w:p w:rsidR="0010155E" w:rsidRDefault="0010155E"/>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CONF #: 10510 Removed</w:t>
            </w:r>
          </w:p>
        </w:tc>
        <w:tc>
          <w:tcPr>
            <w:tcW w:w="0" w:type="auto"/>
          </w:tcPr>
          <w:p w:rsidR="0010155E" w:rsidRDefault="00677205">
            <w:r>
              <w:t>SHALL contain exactly one [1..1] @root="2.16.840.1.113883.10.20.22.4.39" (CONF:10510).</w:t>
            </w:r>
          </w:p>
        </w:tc>
        <w:tc>
          <w:tcPr>
            <w:tcW w:w="0" w:type="auto"/>
          </w:tcPr>
          <w:p w:rsidR="0010155E" w:rsidRDefault="0010155E"/>
        </w:tc>
      </w:tr>
      <w:tr w:rsidR="0010155E">
        <w:tc>
          <w:tcPr>
            <w:tcW w:w="0" w:type="auto"/>
          </w:tcPr>
          <w:p w:rsidR="0010155E" w:rsidRDefault="00677205">
            <w:hyperlink w:anchor="E_Planned_Act_V2">
              <w:r>
                <w:rPr>
                  <w:rStyle w:val="HyperlinkText9pt"/>
                </w:rPr>
                <w:t>Planned Act (V2) 2</w:t>
              </w:r>
              <w:r>
                <w:rPr>
                  <w:rStyle w:val="HyperlinkText9pt"/>
                </w:rPr>
                <w:t>.16.840.1.113883.10.20.22.4.39.2</w:t>
              </w:r>
            </w:hyperlink>
          </w:p>
        </w:tc>
        <w:tc>
          <w:tcPr>
            <w:tcW w:w="0" w:type="auto"/>
          </w:tcPr>
          <w:p w:rsidR="0010155E" w:rsidRDefault="00677205">
            <w:r>
              <w:t>Name</w:t>
            </w:r>
          </w:p>
        </w:tc>
        <w:tc>
          <w:tcPr>
            <w:tcW w:w="0" w:type="auto"/>
          </w:tcPr>
          <w:p w:rsidR="0010155E" w:rsidRDefault="00677205">
            <w:r>
              <w:t>Plan of Care Activity Act</w:t>
            </w:r>
          </w:p>
        </w:tc>
        <w:tc>
          <w:tcPr>
            <w:tcW w:w="0" w:type="auto"/>
          </w:tcPr>
          <w:p w:rsidR="0010155E" w:rsidRDefault="00677205">
            <w:r>
              <w:t>Planned Act (V2)</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Oid</w:t>
            </w:r>
          </w:p>
        </w:tc>
        <w:tc>
          <w:tcPr>
            <w:tcW w:w="0" w:type="auto"/>
          </w:tcPr>
          <w:p w:rsidR="0010155E" w:rsidRDefault="00677205">
            <w:r>
              <w:t>2.16.840.1.113883.10.20.22.4.39</w:t>
            </w:r>
          </w:p>
        </w:tc>
        <w:tc>
          <w:tcPr>
            <w:tcW w:w="0" w:type="auto"/>
          </w:tcPr>
          <w:p w:rsidR="0010155E" w:rsidRDefault="00677205">
            <w:r>
              <w:t>2.16.840.1.113883.10.20.22.4.39.2</w:t>
            </w:r>
          </w:p>
        </w:tc>
      </w:tr>
      <w:tr w:rsidR="0010155E">
        <w:tc>
          <w:tcPr>
            <w:tcW w:w="0" w:type="auto"/>
          </w:tcPr>
          <w:p w:rsidR="0010155E" w:rsidRDefault="00677205">
            <w:hyperlink w:anchor="E_Planned_Act_V2">
              <w:r>
                <w:rPr>
                  <w:rStyle w:val="HyperlinkText9pt"/>
                </w:rPr>
                <w:t>Planned Act (V2) 2.16.840.1.113883.10.20.22.4.39.2</w:t>
              </w:r>
            </w:hyperlink>
          </w:p>
        </w:tc>
        <w:tc>
          <w:tcPr>
            <w:tcW w:w="0" w:type="auto"/>
          </w:tcPr>
          <w:p w:rsidR="0010155E" w:rsidRDefault="00677205">
            <w:r>
              <w:t>Description</w:t>
            </w:r>
          </w:p>
        </w:tc>
        <w:tc>
          <w:tcPr>
            <w:tcW w:w="0" w:type="auto"/>
          </w:tcPr>
          <w:p w:rsidR="0010155E" w:rsidRDefault="00677205">
            <w:r>
              <w:t>This is the generic template for the Plan of Care Activity.</w:t>
            </w:r>
          </w:p>
        </w:tc>
        <w:tc>
          <w:tcPr>
            <w:tcW w:w="0" w:type="auto"/>
          </w:tcPr>
          <w:p w:rsidR="0010155E" w:rsidRDefault="00677205">
            <w:r>
              <w:t xml:space="preserve">This is the generic template for the Planned Act. The activities in this template represent </w:t>
            </w:r>
            <w:r>
              <w:lastRenderedPageBreak/>
              <w:t>proc</w:t>
            </w:r>
            <w:r>
              <w:t>edures that are not classified as an observation or a procedure according to the HL7 RIM. Examples of these procedures are a dressing change, teaching or feeding a patient or providing comfort measures. The priority of the activity to the patient and provi</w:t>
            </w:r>
            <w:r>
              <w:t>der is communicated through Patient Priority Preference and Provider Priority Preference. The effective time indicates the time when the activity is intended to take place.</w:t>
            </w:r>
          </w:p>
        </w:tc>
      </w:tr>
      <w:tr w:rsidR="0010155E">
        <w:tc>
          <w:tcPr>
            <w:tcW w:w="0" w:type="auto"/>
          </w:tcPr>
          <w:p w:rsidR="0010155E" w:rsidRDefault="00677205">
            <w:hyperlink w:anchor="E_Planned_Encounter_V2">
              <w:r>
                <w:rPr>
                  <w:rStyle w:val="HyperlinkText9pt"/>
                </w:rPr>
                <w:t>Planned Encounter (V2) 2.16.840.1.113</w:t>
              </w:r>
              <w:r>
                <w:rPr>
                  <w:rStyle w:val="HyperlinkText9pt"/>
                </w:rPr>
                <w:t>883.10.20.22.4.40.2</w:t>
              </w:r>
            </w:hyperlink>
          </w:p>
        </w:tc>
        <w:tc>
          <w:tcPr>
            <w:tcW w:w="0" w:type="auto"/>
          </w:tcPr>
          <w:p w:rsidR="0010155E" w:rsidRDefault="00677205">
            <w:r>
              <w:t>CONF #: 31035 Added</w:t>
            </w:r>
          </w:p>
        </w:tc>
        <w:tc>
          <w:tcPr>
            <w:tcW w:w="0" w:type="auto"/>
          </w:tcPr>
          <w:p w:rsidR="0010155E" w:rsidRDefault="0010155E"/>
        </w:tc>
        <w:tc>
          <w:tcPr>
            <w:tcW w:w="0" w:type="auto"/>
          </w:tcPr>
          <w:p w:rsidR="0010155E" w:rsidRDefault="00677205">
            <w:r>
              <w:t>SHALL contain exactly one [1..1] Patient Priority Preference (NEW) (templateId:2.16.840.1.113883.10.20.22.4.142) (CONF:31035).</w:t>
            </w:r>
          </w:p>
        </w:tc>
      </w:tr>
      <w:tr w:rsidR="0010155E">
        <w:tc>
          <w:tcPr>
            <w:tcW w:w="0" w:type="auto"/>
          </w:tcPr>
          <w:p w:rsidR="0010155E" w:rsidRDefault="00677205">
            <w:hyperlink w:anchor="E_Planned_Encounter_V2">
              <w:r>
                <w:rPr>
                  <w:rStyle w:val="HyperlinkText9pt"/>
                </w:rPr>
                <w:t>Planned Encounter (V2) 2.16.840.1.113883.1</w:t>
              </w:r>
              <w:r>
                <w:rPr>
                  <w:rStyle w:val="HyperlinkText9pt"/>
                </w:rPr>
                <w:t>0.20.22.4.40.2</w:t>
              </w:r>
            </w:hyperlink>
          </w:p>
        </w:tc>
        <w:tc>
          <w:tcPr>
            <w:tcW w:w="0" w:type="auto"/>
          </w:tcPr>
          <w:p w:rsidR="0010155E" w:rsidRDefault="00677205">
            <w:r>
              <w:t>CONF #: 31033 Added</w:t>
            </w:r>
          </w:p>
        </w:tc>
        <w:tc>
          <w:tcPr>
            <w:tcW w:w="0" w:type="auto"/>
          </w:tcPr>
          <w:p w:rsidR="0010155E" w:rsidRDefault="0010155E"/>
        </w:tc>
        <w:tc>
          <w:tcPr>
            <w:tcW w:w="0" w:type="auto"/>
          </w:tcPr>
          <w:p w:rsidR="0010155E" w:rsidRDefault="00677205">
            <w:r>
              <w:t xml:space="preserve">This entryRelationship represents the priority that a patient places on the encounter. </w:t>
            </w:r>
            <w:r>
              <w:br/>
              <w:t>MAY contain zero or more [0..*] entryRelationship (CONF:31033) such that it</w:t>
            </w:r>
          </w:p>
        </w:tc>
      </w:tr>
      <w:tr w:rsidR="0010155E">
        <w:tc>
          <w:tcPr>
            <w:tcW w:w="0" w:type="auto"/>
          </w:tcPr>
          <w:p w:rsidR="0010155E" w:rsidRDefault="00677205">
            <w:hyperlink w:anchor="E_Planned_Encounter_V2">
              <w:r>
                <w:rPr>
                  <w:rStyle w:val="HyperlinkText9pt"/>
                </w:rPr>
                <w:t>Planned En</w:t>
              </w:r>
              <w:r>
                <w:rPr>
                  <w:rStyle w:val="HyperlinkText9pt"/>
                </w:rPr>
                <w:t>counter (V2) 2.16.840.1.113883.10.20.22.4.40.2</w:t>
              </w:r>
            </w:hyperlink>
          </w:p>
        </w:tc>
        <w:tc>
          <w:tcPr>
            <w:tcW w:w="0" w:type="auto"/>
          </w:tcPr>
          <w:p w:rsidR="0010155E" w:rsidRDefault="00677205">
            <w:r>
              <w:t>CONF #: 30437 Added</w:t>
            </w:r>
          </w:p>
        </w:tc>
        <w:tc>
          <w:tcPr>
            <w:tcW w:w="0" w:type="auto"/>
          </w:tcPr>
          <w:p w:rsidR="0010155E" w:rsidRDefault="0010155E"/>
        </w:tc>
        <w:tc>
          <w:tcPr>
            <w:tcW w:w="0" w:type="auto"/>
          </w:tcPr>
          <w:p w:rsidR="0010155E" w:rsidRDefault="00677205">
            <w:r>
              <w:t>SHALL contain exactly one [1..1] templateId (CONF:30437) such that it</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30438 Added</w:t>
            </w:r>
          </w:p>
        </w:tc>
        <w:tc>
          <w:tcPr>
            <w:tcW w:w="0" w:type="auto"/>
          </w:tcPr>
          <w:p w:rsidR="0010155E" w:rsidRDefault="0010155E"/>
        </w:tc>
        <w:tc>
          <w:tcPr>
            <w:tcW w:w="0" w:type="auto"/>
          </w:tcPr>
          <w:p w:rsidR="0010155E" w:rsidRDefault="00677205">
            <w:r>
              <w:t>SHALL contain exactly one [1..1] @root="2.16.840.1.113883.10.20.22.4.40.2" (CONF:30438).</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30439 Added</w:t>
            </w:r>
          </w:p>
        </w:tc>
        <w:tc>
          <w:tcPr>
            <w:tcW w:w="0" w:type="auto"/>
          </w:tcPr>
          <w:p w:rsidR="0010155E" w:rsidRDefault="0010155E"/>
        </w:tc>
        <w:tc>
          <w:tcPr>
            <w:tcW w:w="0" w:type="auto"/>
          </w:tcPr>
          <w:p w:rsidR="0010155E" w:rsidRDefault="00677205">
            <w:r>
              <w:t xml:space="preserve">SHALL contain exactly </w:t>
            </w:r>
            <w:r>
              <w:t>one [1..1] statusCode (CONF:30439).</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30440 Added</w:t>
            </w:r>
          </w:p>
        </w:tc>
        <w:tc>
          <w:tcPr>
            <w:tcW w:w="0" w:type="auto"/>
          </w:tcPr>
          <w:p w:rsidR="0010155E" w:rsidRDefault="0010155E"/>
        </w:tc>
        <w:tc>
          <w:tcPr>
            <w:tcW w:w="0" w:type="auto"/>
          </w:tcPr>
          <w:p w:rsidR="0010155E" w:rsidRDefault="00677205">
            <w:r>
              <w:t>SHALL contain exactly one [1..1] effectiveTime (CONF:30440).</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30442 Added</w:t>
            </w:r>
          </w:p>
        </w:tc>
        <w:tc>
          <w:tcPr>
            <w:tcW w:w="0" w:type="auto"/>
          </w:tcPr>
          <w:p w:rsidR="0010155E" w:rsidRDefault="0010155E"/>
        </w:tc>
        <w:tc>
          <w:tcPr>
            <w:tcW w:w="0" w:type="auto"/>
          </w:tcPr>
          <w:p w:rsidR="0010155E" w:rsidRDefault="00677205">
            <w:r>
              <w:t xml:space="preserve">Performers represent clinicians who are responsible for assessing and treating the patient. </w:t>
            </w:r>
            <w:r>
              <w:br/>
              <w:t>MAY contain zero or more [0..*] performer (CONF:30442).</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30443 Added</w:t>
            </w:r>
          </w:p>
        </w:tc>
        <w:tc>
          <w:tcPr>
            <w:tcW w:w="0" w:type="auto"/>
          </w:tcPr>
          <w:p w:rsidR="0010155E" w:rsidRDefault="0010155E"/>
        </w:tc>
        <w:tc>
          <w:tcPr>
            <w:tcW w:w="0" w:type="auto"/>
          </w:tcPr>
          <w:p w:rsidR="0010155E" w:rsidRDefault="00677205">
            <w:r>
              <w:t xml:space="preserve">Participants represent those in supporting roles such as caregiver, who participate in the patient's care. </w:t>
            </w:r>
            <w:r>
              <w:br/>
              <w:t>MAY contain zero or more [0</w:t>
            </w:r>
            <w:r>
              <w:t>..*] participant (CONF:30443).</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31032 Added</w:t>
            </w:r>
          </w:p>
        </w:tc>
        <w:tc>
          <w:tcPr>
            <w:tcW w:w="0" w:type="auto"/>
          </w:tcPr>
          <w:p w:rsidR="0010155E" w:rsidRDefault="0010155E"/>
        </w:tc>
        <w:tc>
          <w:tcPr>
            <w:tcW w:w="0" w:type="auto"/>
          </w:tcPr>
          <w:p w:rsidR="0010155E" w:rsidRDefault="00677205">
            <w:r>
              <w:t xml:space="preserve">Records the type of encounter. </w:t>
            </w:r>
            <w:r>
              <w:br/>
              <w:t>SHALL contain exactly one [1..1] code (CONF:31032).</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31034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(CONF:31034).</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31036 Added</w:t>
            </w:r>
          </w:p>
        </w:tc>
        <w:tc>
          <w:tcPr>
            <w:tcW w:w="0" w:type="auto"/>
          </w:tcPr>
          <w:p w:rsidR="0010155E" w:rsidRDefault="0010155E"/>
        </w:tc>
        <w:tc>
          <w:tcPr>
            <w:tcW w:w="0" w:type="auto"/>
          </w:tcPr>
          <w:p w:rsidR="0010155E" w:rsidRDefault="00677205">
            <w:r>
              <w:t xml:space="preserve">This entryRelationship represents the priority that a provider places on the encounter. </w:t>
            </w:r>
            <w:r>
              <w:br/>
              <w:t>MAY contain zero or more [0..*] entryRelat</w:t>
            </w:r>
            <w:r>
              <w:t xml:space="preserve">ionship (CONF:31036) such </w:t>
            </w:r>
            <w:r>
              <w:lastRenderedPageBreak/>
              <w:t>that it</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31037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(CONF:31037).</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31038 Add</w:t>
            </w:r>
            <w:r>
              <w:t>ed</w:t>
            </w:r>
          </w:p>
        </w:tc>
        <w:tc>
          <w:tcPr>
            <w:tcW w:w="0" w:type="auto"/>
          </w:tcPr>
          <w:p w:rsidR="0010155E" w:rsidRDefault="0010155E"/>
        </w:tc>
        <w:tc>
          <w:tcPr>
            <w:tcW w:w="0" w:type="auto"/>
          </w:tcPr>
          <w:p w:rsidR="0010155E" w:rsidRDefault="00677205">
            <w:r>
              <w:t>SHALL contain exactly one [1..1] Provider Priority Preference (NEW) (templateId:2.16.840.1.113883.10.20.22.4.143) (CONF:31038).</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8566 Removed</w:t>
            </w:r>
          </w:p>
        </w:tc>
        <w:tc>
          <w:tcPr>
            <w:tcW w:w="0" w:type="auto"/>
          </w:tcPr>
          <w:p w:rsidR="0010155E" w:rsidRDefault="00677205">
            <w:r>
              <w:t>SHALL contain exactly one [1..1] templateId (CONF:8566) such that it</w:t>
            </w:r>
          </w:p>
        </w:tc>
        <w:tc>
          <w:tcPr>
            <w:tcW w:w="0" w:type="auto"/>
          </w:tcPr>
          <w:p w:rsidR="0010155E" w:rsidRDefault="0010155E"/>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CONF #: 10511 Removed</w:t>
            </w:r>
          </w:p>
        </w:tc>
        <w:tc>
          <w:tcPr>
            <w:tcW w:w="0" w:type="auto"/>
          </w:tcPr>
          <w:p w:rsidR="0010155E" w:rsidRDefault="00677205">
            <w:r>
              <w:t>SHALL contain exactly one [1..1] @root="2.16.840.1.113883.10.</w:t>
            </w:r>
            <w:r>
              <w:t>20.22.4.40" (CONF:10511).</w:t>
            </w:r>
          </w:p>
        </w:tc>
        <w:tc>
          <w:tcPr>
            <w:tcW w:w="0" w:type="auto"/>
          </w:tcPr>
          <w:p w:rsidR="0010155E" w:rsidRDefault="0010155E"/>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Name</w:t>
            </w:r>
          </w:p>
        </w:tc>
        <w:tc>
          <w:tcPr>
            <w:tcW w:w="0" w:type="auto"/>
          </w:tcPr>
          <w:p w:rsidR="0010155E" w:rsidRDefault="00677205">
            <w:r>
              <w:t>Plan of Care Activity Encounter</w:t>
            </w:r>
          </w:p>
        </w:tc>
        <w:tc>
          <w:tcPr>
            <w:tcW w:w="0" w:type="auto"/>
          </w:tcPr>
          <w:p w:rsidR="0010155E" w:rsidRDefault="00677205">
            <w:r>
              <w:t>Planned Encounter (V2)</w:t>
            </w:r>
          </w:p>
        </w:tc>
      </w:tr>
      <w:tr w:rsidR="0010155E">
        <w:tc>
          <w:tcPr>
            <w:tcW w:w="0" w:type="auto"/>
          </w:tcPr>
          <w:p w:rsidR="0010155E" w:rsidRDefault="00677205">
            <w:hyperlink w:anchor="E_Planned_Encounter_V2">
              <w:r>
                <w:rPr>
                  <w:rStyle w:val="HyperlinkText9pt"/>
                </w:rPr>
                <w:t xml:space="preserve">Planned Encounter </w:t>
              </w:r>
              <w:r>
                <w:rPr>
                  <w:rStyle w:val="HyperlinkText9pt"/>
                </w:rPr>
                <w:t>(V2) 2.16.840.1.113883.10.20.22.4.40.2</w:t>
              </w:r>
            </w:hyperlink>
          </w:p>
        </w:tc>
        <w:tc>
          <w:tcPr>
            <w:tcW w:w="0" w:type="auto"/>
          </w:tcPr>
          <w:p w:rsidR="0010155E" w:rsidRDefault="00677205">
            <w:r>
              <w:t>Oid</w:t>
            </w:r>
          </w:p>
        </w:tc>
        <w:tc>
          <w:tcPr>
            <w:tcW w:w="0" w:type="auto"/>
          </w:tcPr>
          <w:p w:rsidR="0010155E" w:rsidRDefault="00677205">
            <w:r>
              <w:t>2.16.840.1.113883.10.20.22.4.40</w:t>
            </w:r>
          </w:p>
        </w:tc>
        <w:tc>
          <w:tcPr>
            <w:tcW w:w="0" w:type="auto"/>
          </w:tcPr>
          <w:p w:rsidR="0010155E" w:rsidRDefault="00677205">
            <w:r>
              <w:t>2.16.840.1.113883.10.20.22.4.40.2</w:t>
            </w:r>
          </w:p>
        </w:tc>
      </w:tr>
      <w:tr w:rsidR="0010155E">
        <w:tc>
          <w:tcPr>
            <w:tcW w:w="0" w:type="auto"/>
          </w:tcPr>
          <w:p w:rsidR="0010155E" w:rsidRDefault="00677205">
            <w:hyperlink w:anchor="E_Planned_Encounter_V2">
              <w:r>
                <w:rPr>
                  <w:rStyle w:val="HyperlinkText9pt"/>
                </w:rPr>
                <w:t>Planned Encounter (V2) 2.16.840.1.113883.10.20.22.4.40.2</w:t>
              </w:r>
            </w:hyperlink>
          </w:p>
        </w:tc>
        <w:tc>
          <w:tcPr>
            <w:tcW w:w="0" w:type="auto"/>
          </w:tcPr>
          <w:p w:rsidR="0010155E" w:rsidRDefault="00677205">
            <w:r>
              <w:t>Description</w:t>
            </w:r>
          </w:p>
        </w:tc>
        <w:tc>
          <w:tcPr>
            <w:tcW w:w="0" w:type="auto"/>
          </w:tcPr>
          <w:p w:rsidR="0010155E" w:rsidRDefault="00677205">
            <w:r>
              <w:t>This is the template for the Pla</w:t>
            </w:r>
            <w:r>
              <w:t>n of Care Activity Encounter.</w:t>
            </w:r>
          </w:p>
        </w:tc>
        <w:tc>
          <w:tcPr>
            <w:tcW w:w="0" w:type="auto"/>
          </w:tcPr>
          <w:p w:rsidR="0010155E" w:rsidRDefault="00677205">
            <w:r>
              <w:t xml:space="preserve">The Planned Encounter represents an intent or request for an interaction between a patient and a practitioner who is vested with primary responsibility for diagnosing, evaluating, or treating the patient’s condition. Such </w:t>
            </w:r>
            <w:r>
              <w:lastRenderedPageBreak/>
              <w:t>enco</w:t>
            </w:r>
            <w:r>
              <w:t>unters may include visits, appointments, and non-face-to-face interactions. The practitioner who has primary responsibility for assessing and treating the patient at a given contact is represented by the performer. The participant would represent a support</w:t>
            </w:r>
            <w:r>
              <w:t xml:space="preserve"> person or caregiver who participates in the patient's care. The priority of the activity encounter is communicated through Patient Priority Preference and Provider Priority Preference. The effective time indicates the time when this is intended to be fulf</w:t>
            </w:r>
            <w:r>
              <w:t>illed.</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31075 Added</w:t>
            </w:r>
          </w:p>
        </w:tc>
        <w:tc>
          <w:tcPr>
            <w:tcW w:w="0" w:type="auto"/>
          </w:tcPr>
          <w:p w:rsidR="0010155E" w:rsidRDefault="0010155E"/>
        </w:tc>
        <w:tc>
          <w:tcPr>
            <w:tcW w:w="0" w:type="auto"/>
          </w:tcPr>
          <w:p w:rsidR="0010155E" w:rsidRDefault="00677205">
            <w:r>
              <w:t>SHALL contain exactly one [1..1] Patient Priority Preference (NEW) (templateId:2.16.840.1.113883.10.20.22.4.142) (CONF:31</w:t>
            </w:r>
            <w:r>
              <w:t>075).</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31073 Added</w:t>
            </w:r>
          </w:p>
        </w:tc>
        <w:tc>
          <w:tcPr>
            <w:tcW w:w="0" w:type="auto"/>
          </w:tcPr>
          <w:p w:rsidR="0010155E" w:rsidRDefault="0010155E"/>
        </w:tc>
        <w:tc>
          <w:tcPr>
            <w:tcW w:w="0" w:type="auto"/>
          </w:tcPr>
          <w:p w:rsidR="0010155E" w:rsidRDefault="00677205">
            <w:r>
              <w:t xml:space="preserve">This entryRelationship represents the priority that the patient places on the observation. </w:t>
            </w:r>
            <w:r>
              <w:br/>
            </w:r>
            <w:r>
              <w:t>MAY contain zero or more [0..*] entryRelationship (CONF:31073) such that it</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30451 Added</w:t>
            </w:r>
          </w:p>
        </w:tc>
        <w:tc>
          <w:tcPr>
            <w:tcW w:w="0" w:type="auto"/>
          </w:tcPr>
          <w:p w:rsidR="0010155E" w:rsidRDefault="0010155E"/>
        </w:tc>
        <w:tc>
          <w:tcPr>
            <w:tcW w:w="0" w:type="auto"/>
          </w:tcPr>
          <w:p w:rsidR="0010155E" w:rsidRDefault="00677205">
            <w:r>
              <w:t>SHALL contain exactly one [1..1] templateId (CONF:30</w:t>
            </w:r>
            <w:r>
              <w:t>451) such that it</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30452 Added</w:t>
            </w:r>
          </w:p>
        </w:tc>
        <w:tc>
          <w:tcPr>
            <w:tcW w:w="0" w:type="auto"/>
          </w:tcPr>
          <w:p w:rsidR="0010155E" w:rsidRDefault="0010155E"/>
        </w:tc>
        <w:tc>
          <w:tcPr>
            <w:tcW w:w="0" w:type="auto"/>
          </w:tcPr>
          <w:p w:rsidR="0010155E" w:rsidRDefault="00677205">
            <w:r>
              <w:t>SHALL contain exactly one [1..1] @root="2.16.840.1.113883.10.20.22.4.44.2" (CONF:30452).</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30453 Added</w:t>
            </w:r>
          </w:p>
        </w:tc>
        <w:tc>
          <w:tcPr>
            <w:tcW w:w="0" w:type="auto"/>
          </w:tcPr>
          <w:p w:rsidR="0010155E" w:rsidRDefault="0010155E"/>
        </w:tc>
        <w:tc>
          <w:tcPr>
            <w:tcW w:w="0" w:type="auto"/>
          </w:tcPr>
          <w:p w:rsidR="0010155E" w:rsidRDefault="00677205">
            <w:r>
              <w:t>SHALL contain exactly one [1..1] statusCode (CONF:30453).</w:t>
            </w:r>
          </w:p>
        </w:tc>
      </w:tr>
      <w:tr w:rsidR="0010155E">
        <w:tc>
          <w:tcPr>
            <w:tcW w:w="0" w:type="auto"/>
          </w:tcPr>
          <w:p w:rsidR="0010155E" w:rsidRDefault="00677205">
            <w:hyperlink w:anchor="E_Planned_Observation_V2">
              <w:r>
                <w:rPr>
                  <w:rStyle w:val="HyperlinkText9pt"/>
                </w:rPr>
                <w:t xml:space="preserve">Planned Observation (V2) </w:t>
              </w:r>
              <w:r>
                <w:rPr>
                  <w:rStyle w:val="HyperlinkText9pt"/>
                </w:rPr>
                <w:t>2.16.840.1.113883.10.20.22.4.44.2</w:t>
              </w:r>
            </w:hyperlink>
          </w:p>
        </w:tc>
        <w:tc>
          <w:tcPr>
            <w:tcW w:w="0" w:type="auto"/>
          </w:tcPr>
          <w:p w:rsidR="0010155E" w:rsidRDefault="00677205">
            <w:r>
              <w:t>CONF #: 30454 Added</w:t>
            </w:r>
          </w:p>
        </w:tc>
        <w:tc>
          <w:tcPr>
            <w:tcW w:w="0" w:type="auto"/>
          </w:tcPr>
          <w:p w:rsidR="0010155E" w:rsidRDefault="0010155E"/>
        </w:tc>
        <w:tc>
          <w:tcPr>
            <w:tcW w:w="0" w:type="auto"/>
          </w:tcPr>
          <w:p w:rsidR="0010155E" w:rsidRDefault="00677205">
            <w:r>
              <w:t>SHALL contain exactly one [1..1] effectiveTime (CONF:30454).</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30456 Added</w:t>
            </w:r>
          </w:p>
        </w:tc>
        <w:tc>
          <w:tcPr>
            <w:tcW w:w="0" w:type="auto"/>
          </w:tcPr>
          <w:p w:rsidR="0010155E" w:rsidRDefault="0010155E"/>
        </w:tc>
        <w:tc>
          <w:tcPr>
            <w:tcW w:w="0" w:type="auto"/>
          </w:tcPr>
          <w:p w:rsidR="0010155E" w:rsidRDefault="00677205">
            <w:r>
              <w:t>Performers r</w:t>
            </w:r>
            <w:r>
              <w:t xml:space="preserve">epresent clinicians who are responsible for assessing and treating the patient. </w:t>
            </w:r>
            <w:r>
              <w:br/>
              <w:t>MAY contain zero or more [0..*] performer (CONF:30456).</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3045</w:t>
            </w:r>
            <w:r>
              <w:t>7 Added</w:t>
            </w:r>
          </w:p>
        </w:tc>
        <w:tc>
          <w:tcPr>
            <w:tcW w:w="0" w:type="auto"/>
          </w:tcPr>
          <w:p w:rsidR="0010155E" w:rsidRDefault="0010155E"/>
        </w:tc>
        <w:tc>
          <w:tcPr>
            <w:tcW w:w="0" w:type="auto"/>
          </w:tcPr>
          <w:p w:rsidR="0010155E" w:rsidRDefault="00677205">
            <w:r>
              <w:t xml:space="preserve">Participants represent those in supporting roles such as caregiver, who participate in the patient's care. </w:t>
            </w:r>
            <w:r>
              <w:br/>
              <w:t>MAY contain zero or more [0..*] participant (CONF:30457).</w:t>
            </w:r>
          </w:p>
        </w:tc>
      </w:tr>
      <w:tr w:rsidR="0010155E">
        <w:tc>
          <w:tcPr>
            <w:tcW w:w="0" w:type="auto"/>
          </w:tcPr>
          <w:p w:rsidR="0010155E" w:rsidRDefault="00677205">
            <w:hyperlink w:anchor="E_Planned_Observation_V2">
              <w:r>
                <w:rPr>
                  <w:rStyle w:val="HyperlinkText9pt"/>
                </w:rPr>
                <w:t>Planned Observation (V2) 2.16.840</w:t>
              </w:r>
              <w:r>
                <w:rPr>
                  <w:rStyle w:val="HyperlinkText9pt"/>
                </w:rPr>
                <w:t>.1.113883.10.20.22.4.44.2</w:t>
              </w:r>
            </w:hyperlink>
          </w:p>
        </w:tc>
        <w:tc>
          <w:tcPr>
            <w:tcW w:w="0" w:type="auto"/>
          </w:tcPr>
          <w:p w:rsidR="0010155E" w:rsidRDefault="00677205">
            <w:r>
              <w:t>CONF #: 31030 Added</w:t>
            </w:r>
          </w:p>
        </w:tc>
        <w:tc>
          <w:tcPr>
            <w:tcW w:w="0" w:type="auto"/>
          </w:tcPr>
          <w:p w:rsidR="0010155E" w:rsidRDefault="0010155E"/>
        </w:tc>
        <w:tc>
          <w:tcPr>
            <w:tcW w:w="0" w:type="auto"/>
          </w:tcPr>
          <w:p w:rsidR="0010155E" w:rsidRDefault="00677205">
            <w:r>
              <w:t>SHALL contain exactly one [1..1] code (CONF:31030).</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31031 Added</w:t>
            </w:r>
          </w:p>
        </w:tc>
        <w:tc>
          <w:tcPr>
            <w:tcW w:w="0" w:type="auto"/>
          </w:tcPr>
          <w:p w:rsidR="0010155E" w:rsidRDefault="0010155E"/>
        </w:tc>
        <w:tc>
          <w:tcPr>
            <w:tcW w:w="0" w:type="auto"/>
          </w:tcPr>
          <w:p w:rsidR="0010155E" w:rsidRDefault="00677205">
            <w:r>
              <w:t>MAY contain zero or more [0..*] value (CONF:31031).</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31074 Added</w:t>
            </w:r>
          </w:p>
        </w:tc>
        <w:tc>
          <w:tcPr>
            <w:tcW w:w="0" w:type="auto"/>
          </w:tcPr>
          <w:p w:rsidR="0010155E" w:rsidRDefault="0010155E"/>
        </w:tc>
        <w:tc>
          <w:tcPr>
            <w:tcW w:w="0" w:type="auto"/>
          </w:tcPr>
          <w:p w:rsidR="0010155E" w:rsidRDefault="00677205">
            <w:r>
              <w:t>SHALL contain exactly one [1..1] @typeCode="REFR" Refers to (CodeSystem: HL7</w:t>
            </w:r>
            <w:r>
              <w:t>ActRelationshipType 2.16.840.1.113883.5.10</w:t>
            </w:r>
            <w:r>
              <w:lastRenderedPageBreak/>
              <w:t>02) (CONF:31074).</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31076 Added</w:t>
            </w:r>
          </w:p>
        </w:tc>
        <w:tc>
          <w:tcPr>
            <w:tcW w:w="0" w:type="auto"/>
          </w:tcPr>
          <w:p w:rsidR="0010155E" w:rsidRDefault="0010155E"/>
        </w:tc>
        <w:tc>
          <w:tcPr>
            <w:tcW w:w="0" w:type="auto"/>
          </w:tcPr>
          <w:p w:rsidR="0010155E" w:rsidRDefault="00677205">
            <w:r>
              <w:t xml:space="preserve">This entryRelationship represents the priority that a provider places on the observation. </w:t>
            </w:r>
            <w:r>
              <w:br/>
              <w:t>MAY contain zero or more [0..*] entryRelationship (CONF:31076) such that it</w:t>
            </w:r>
          </w:p>
        </w:tc>
      </w:tr>
      <w:tr w:rsidR="0010155E">
        <w:tc>
          <w:tcPr>
            <w:tcW w:w="0" w:type="auto"/>
          </w:tcPr>
          <w:p w:rsidR="0010155E" w:rsidRDefault="00677205">
            <w:hyperlink w:anchor="E_Planned_Observation_V2">
              <w:r>
                <w:rPr>
                  <w:rStyle w:val="HyperlinkText9pt"/>
                </w:rPr>
                <w:t>Planned Observation (V2) 2.16.840.1.11388</w:t>
              </w:r>
              <w:r>
                <w:rPr>
                  <w:rStyle w:val="HyperlinkText9pt"/>
                </w:rPr>
                <w:t>3.10.20.22.4.44.2</w:t>
              </w:r>
            </w:hyperlink>
          </w:p>
        </w:tc>
        <w:tc>
          <w:tcPr>
            <w:tcW w:w="0" w:type="auto"/>
          </w:tcPr>
          <w:p w:rsidR="0010155E" w:rsidRDefault="00677205">
            <w:r>
              <w:t>CONF #: 31077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(CONF:31077).</w:t>
            </w:r>
          </w:p>
        </w:tc>
      </w:tr>
      <w:tr w:rsidR="0010155E">
        <w:tc>
          <w:tcPr>
            <w:tcW w:w="0" w:type="auto"/>
          </w:tcPr>
          <w:p w:rsidR="0010155E" w:rsidRDefault="00677205">
            <w:hyperlink w:anchor="E_Planned_Observation_V2">
              <w:r>
                <w:rPr>
                  <w:rStyle w:val="HyperlinkText9pt"/>
                </w:rPr>
                <w:t xml:space="preserve">Planned Observation (V2) </w:t>
              </w:r>
              <w:r>
                <w:rPr>
                  <w:rStyle w:val="HyperlinkText9pt"/>
                </w:rPr>
                <w:t>2.16.840.1.113883.10.20.22.4.44.2</w:t>
              </w:r>
            </w:hyperlink>
          </w:p>
        </w:tc>
        <w:tc>
          <w:tcPr>
            <w:tcW w:w="0" w:type="auto"/>
          </w:tcPr>
          <w:p w:rsidR="0010155E" w:rsidRDefault="00677205">
            <w:r>
              <w:t>CONF #: 31078 Added</w:t>
            </w:r>
          </w:p>
        </w:tc>
        <w:tc>
          <w:tcPr>
            <w:tcW w:w="0" w:type="auto"/>
          </w:tcPr>
          <w:p w:rsidR="0010155E" w:rsidRDefault="0010155E"/>
        </w:tc>
        <w:tc>
          <w:tcPr>
            <w:tcW w:w="0" w:type="auto"/>
          </w:tcPr>
          <w:p w:rsidR="0010155E" w:rsidRDefault="00677205">
            <w:r>
              <w:t>SHALL contain exactly one [1..1] Provider Priority Preference (NEW) (templateId:2.16.840.1.113883.10.20.22.4.143) (CONF:31078).</w:t>
            </w:r>
          </w:p>
        </w:tc>
      </w:tr>
      <w:tr w:rsidR="0010155E">
        <w:tc>
          <w:tcPr>
            <w:tcW w:w="0" w:type="auto"/>
          </w:tcPr>
          <w:p w:rsidR="0010155E" w:rsidRDefault="00677205">
            <w:hyperlink w:anchor="E_Planned_Observation_V2">
              <w:r>
                <w:rPr>
                  <w:rStyle w:val="HyperlinkText9pt"/>
                </w:rPr>
                <w:t xml:space="preserve">Planned Observation (V2) </w:t>
              </w:r>
              <w:r>
                <w:rPr>
                  <w:rStyle w:val="HyperlinkText9pt"/>
                </w:rPr>
                <w:t>2.16.840.1.113883.10.20.22.4.44.2</w:t>
              </w:r>
            </w:hyperlink>
          </w:p>
        </w:tc>
        <w:tc>
          <w:tcPr>
            <w:tcW w:w="0" w:type="auto"/>
          </w:tcPr>
          <w:p w:rsidR="0010155E" w:rsidRDefault="00677205">
            <w:r>
              <w:t>CONF #: 8583 Removed</w:t>
            </w:r>
          </w:p>
        </w:tc>
        <w:tc>
          <w:tcPr>
            <w:tcW w:w="0" w:type="auto"/>
          </w:tcPr>
          <w:p w:rsidR="0010155E" w:rsidRDefault="00677205">
            <w:r>
              <w:t>SHALL contain exactly one [1..1] templateId (CONF:8583) such that it</w:t>
            </w:r>
          </w:p>
        </w:tc>
        <w:tc>
          <w:tcPr>
            <w:tcW w:w="0" w:type="auto"/>
          </w:tcPr>
          <w:p w:rsidR="0010155E" w:rsidRDefault="0010155E"/>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CONF #: 10512 Removed</w:t>
            </w:r>
          </w:p>
        </w:tc>
        <w:tc>
          <w:tcPr>
            <w:tcW w:w="0" w:type="auto"/>
          </w:tcPr>
          <w:p w:rsidR="0010155E" w:rsidRDefault="00677205">
            <w:r>
              <w:t>SH</w:t>
            </w:r>
            <w:r>
              <w:t>ALL contain exactly one [1..1] @root="2.16.840.1.113883.10.20.22.4.44" (CONF:10512).</w:t>
            </w:r>
          </w:p>
        </w:tc>
        <w:tc>
          <w:tcPr>
            <w:tcW w:w="0" w:type="auto"/>
          </w:tcPr>
          <w:p w:rsidR="0010155E" w:rsidRDefault="0010155E"/>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Name</w:t>
            </w:r>
          </w:p>
        </w:tc>
        <w:tc>
          <w:tcPr>
            <w:tcW w:w="0" w:type="auto"/>
          </w:tcPr>
          <w:p w:rsidR="0010155E" w:rsidRDefault="00677205">
            <w:r>
              <w:t>Plan of Care Activity Observation</w:t>
            </w:r>
          </w:p>
        </w:tc>
        <w:tc>
          <w:tcPr>
            <w:tcW w:w="0" w:type="auto"/>
          </w:tcPr>
          <w:p w:rsidR="0010155E" w:rsidRDefault="00677205">
            <w:r>
              <w:t>Planned Observation (V2)</w:t>
            </w:r>
          </w:p>
        </w:tc>
      </w:tr>
      <w:tr w:rsidR="0010155E">
        <w:tc>
          <w:tcPr>
            <w:tcW w:w="0" w:type="auto"/>
          </w:tcPr>
          <w:p w:rsidR="0010155E" w:rsidRDefault="00677205">
            <w:hyperlink w:anchor="E_Planned_Observation_V2">
              <w:r>
                <w:rPr>
                  <w:rStyle w:val="HyperlinkText9pt"/>
                </w:rPr>
                <w:t>Planned Observation (V2) 2.16.840.1.113883.10.20.22.4.44.2</w:t>
              </w:r>
            </w:hyperlink>
          </w:p>
        </w:tc>
        <w:tc>
          <w:tcPr>
            <w:tcW w:w="0" w:type="auto"/>
          </w:tcPr>
          <w:p w:rsidR="0010155E" w:rsidRDefault="00677205">
            <w:r>
              <w:t>Oid</w:t>
            </w:r>
          </w:p>
        </w:tc>
        <w:tc>
          <w:tcPr>
            <w:tcW w:w="0" w:type="auto"/>
          </w:tcPr>
          <w:p w:rsidR="0010155E" w:rsidRDefault="00677205">
            <w:r>
              <w:t>2.16.840.1.113883.10.20.22.4.44</w:t>
            </w:r>
          </w:p>
        </w:tc>
        <w:tc>
          <w:tcPr>
            <w:tcW w:w="0" w:type="auto"/>
          </w:tcPr>
          <w:p w:rsidR="0010155E" w:rsidRDefault="00677205">
            <w:r>
              <w:t>2.16.840.1.113883.10.20.22.4.44.2</w:t>
            </w:r>
          </w:p>
        </w:tc>
      </w:tr>
      <w:tr w:rsidR="0010155E">
        <w:tc>
          <w:tcPr>
            <w:tcW w:w="0" w:type="auto"/>
          </w:tcPr>
          <w:p w:rsidR="0010155E" w:rsidRDefault="00677205">
            <w:hyperlink w:anchor="E_Planned_Observation_V2">
              <w:r>
                <w:rPr>
                  <w:rStyle w:val="HyperlinkText9pt"/>
                </w:rPr>
                <w:t xml:space="preserve">Planned </w:t>
              </w:r>
              <w:r>
                <w:rPr>
                  <w:rStyle w:val="HyperlinkText9pt"/>
                </w:rPr>
                <w:lastRenderedPageBreak/>
                <w:t xml:space="preserve">Observation (V2) </w:t>
              </w:r>
              <w:r>
                <w:rPr>
                  <w:rStyle w:val="HyperlinkText9pt"/>
                </w:rPr>
                <w:t>2.16.840.1.113883.10.20.22.4.44.2</w:t>
              </w:r>
            </w:hyperlink>
          </w:p>
        </w:tc>
        <w:tc>
          <w:tcPr>
            <w:tcW w:w="0" w:type="auto"/>
          </w:tcPr>
          <w:p w:rsidR="0010155E" w:rsidRDefault="00677205">
            <w:r>
              <w:lastRenderedPageBreak/>
              <w:t>Descri</w:t>
            </w:r>
            <w:r>
              <w:lastRenderedPageBreak/>
              <w:t>ption</w:t>
            </w:r>
          </w:p>
        </w:tc>
        <w:tc>
          <w:tcPr>
            <w:tcW w:w="0" w:type="auto"/>
          </w:tcPr>
          <w:p w:rsidR="0010155E" w:rsidRDefault="00677205">
            <w:r>
              <w:lastRenderedPageBreak/>
              <w:t xml:space="preserve">This is the template for the Plan </w:t>
            </w:r>
            <w:r>
              <w:lastRenderedPageBreak/>
              <w:t>of Care Activity Observation.</w:t>
            </w:r>
          </w:p>
        </w:tc>
        <w:tc>
          <w:tcPr>
            <w:tcW w:w="0" w:type="auto"/>
          </w:tcPr>
          <w:p w:rsidR="0010155E" w:rsidRDefault="00677205">
            <w:r>
              <w:lastRenderedPageBreak/>
              <w:t xml:space="preserve">This template </w:t>
            </w:r>
            <w:r>
              <w:lastRenderedPageBreak/>
              <w:t xml:space="preserve">represents a Planned Observation. The importance of the the planned observation to the patient and provider is communicated through </w:t>
            </w:r>
            <w:r>
              <w:t xml:space="preserve">Patient Priority Preference and Provider Priority Preference.  </w:t>
            </w:r>
            <w:r>
              <w:br/>
              <w:t xml:space="preserve"> </w:t>
            </w:r>
            <w:r>
              <w:br/>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CONF #: 31081 Added</w:t>
            </w:r>
          </w:p>
        </w:tc>
        <w:tc>
          <w:tcPr>
            <w:tcW w:w="0" w:type="auto"/>
          </w:tcPr>
          <w:p w:rsidR="0010155E" w:rsidRDefault="0010155E"/>
        </w:tc>
        <w:tc>
          <w:tcPr>
            <w:tcW w:w="0" w:type="auto"/>
          </w:tcPr>
          <w:p w:rsidR="0010155E" w:rsidRDefault="00677205">
            <w:r>
              <w:t>SHALL contain exactly one [1..1] Patient Priority Preference (NEW</w:t>
            </w:r>
            <w:r>
              <w:t>) (templateId:2.16.840.1.113883.10.20.22.4.142) (CONF:31081).</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CONF #: 31079 Added</w:t>
            </w:r>
          </w:p>
        </w:tc>
        <w:tc>
          <w:tcPr>
            <w:tcW w:w="0" w:type="auto"/>
          </w:tcPr>
          <w:p w:rsidR="0010155E" w:rsidRDefault="0010155E"/>
        </w:tc>
        <w:tc>
          <w:tcPr>
            <w:tcW w:w="0" w:type="auto"/>
          </w:tcPr>
          <w:p w:rsidR="0010155E" w:rsidRDefault="00677205">
            <w:r>
              <w:t>This entryRelationship represents the priority that a patient places o</w:t>
            </w:r>
            <w:r>
              <w:t xml:space="preserve">n the procedure. </w:t>
            </w:r>
            <w:r>
              <w:br/>
              <w:t>MAY contain zero or more [0..*] entryRelationship (CONF:31079) such that it</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CONF #: 30444 Added</w:t>
            </w:r>
          </w:p>
        </w:tc>
        <w:tc>
          <w:tcPr>
            <w:tcW w:w="0" w:type="auto"/>
          </w:tcPr>
          <w:p w:rsidR="0010155E" w:rsidRDefault="0010155E"/>
        </w:tc>
        <w:tc>
          <w:tcPr>
            <w:tcW w:w="0" w:type="auto"/>
          </w:tcPr>
          <w:p w:rsidR="0010155E" w:rsidRDefault="00677205">
            <w:r>
              <w:t>SHALL contain exactly one [1..1] templateId (CONF:30444) such that it</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CONF #: 30445 Added</w:t>
            </w:r>
          </w:p>
        </w:tc>
        <w:tc>
          <w:tcPr>
            <w:tcW w:w="0" w:type="auto"/>
          </w:tcPr>
          <w:p w:rsidR="0010155E" w:rsidRDefault="0010155E"/>
        </w:tc>
        <w:tc>
          <w:tcPr>
            <w:tcW w:w="0" w:type="auto"/>
          </w:tcPr>
          <w:p w:rsidR="0010155E" w:rsidRDefault="00677205">
            <w:r>
              <w:t>SHALL contain exactly one [1..1] @root="2.16.840.1.113883.10.2</w:t>
            </w:r>
            <w:r>
              <w:t>0.22.4.41.2" (CONF:30445).</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CONF #: 30446 Added</w:t>
            </w:r>
          </w:p>
        </w:tc>
        <w:tc>
          <w:tcPr>
            <w:tcW w:w="0" w:type="auto"/>
          </w:tcPr>
          <w:p w:rsidR="0010155E" w:rsidRDefault="0010155E"/>
        </w:tc>
        <w:tc>
          <w:tcPr>
            <w:tcW w:w="0" w:type="auto"/>
          </w:tcPr>
          <w:p w:rsidR="0010155E" w:rsidRDefault="00677205">
            <w:r>
              <w:t>SHALL contain exactly one [1..1] statusCode (CONF:30446).</w:t>
            </w:r>
          </w:p>
        </w:tc>
      </w:tr>
      <w:tr w:rsidR="0010155E">
        <w:tc>
          <w:tcPr>
            <w:tcW w:w="0" w:type="auto"/>
          </w:tcPr>
          <w:p w:rsidR="0010155E" w:rsidRDefault="00677205">
            <w:hyperlink w:anchor="E_Planned_Procedure_V2">
              <w:r>
                <w:rPr>
                  <w:rStyle w:val="HyperlinkText9pt"/>
                </w:rPr>
                <w:t>P</w:t>
              </w:r>
              <w:r>
                <w:rPr>
                  <w:rStyle w:val="HyperlinkText9pt"/>
                </w:rPr>
                <w:t>lanned Procedure (V2) 2.16.840.1.113883.10.20.22.4.41.2</w:t>
              </w:r>
            </w:hyperlink>
          </w:p>
        </w:tc>
        <w:tc>
          <w:tcPr>
            <w:tcW w:w="0" w:type="auto"/>
          </w:tcPr>
          <w:p w:rsidR="0010155E" w:rsidRDefault="00677205">
            <w:r>
              <w:t>CONF #: 30447 Added</w:t>
            </w:r>
          </w:p>
        </w:tc>
        <w:tc>
          <w:tcPr>
            <w:tcW w:w="0" w:type="auto"/>
          </w:tcPr>
          <w:p w:rsidR="0010155E" w:rsidRDefault="0010155E"/>
        </w:tc>
        <w:tc>
          <w:tcPr>
            <w:tcW w:w="0" w:type="auto"/>
          </w:tcPr>
          <w:p w:rsidR="0010155E" w:rsidRDefault="00677205">
            <w:r>
              <w:t>SHOULD contain zero or one [0..1] effectiveTime (CONF:30447).</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CONF #: 30449 Added</w:t>
            </w:r>
          </w:p>
        </w:tc>
        <w:tc>
          <w:tcPr>
            <w:tcW w:w="0" w:type="auto"/>
          </w:tcPr>
          <w:p w:rsidR="0010155E" w:rsidRDefault="0010155E"/>
        </w:tc>
        <w:tc>
          <w:tcPr>
            <w:tcW w:w="0" w:type="auto"/>
          </w:tcPr>
          <w:p w:rsidR="0010155E" w:rsidRDefault="00677205">
            <w:r>
              <w:t xml:space="preserve">Performers represent clinicians who are responsible for assessing and treating the patient. </w:t>
            </w:r>
            <w:r>
              <w:br/>
              <w:t>MAY contain zero or more [0..*] performer (CONF:30449).</w:t>
            </w:r>
          </w:p>
        </w:tc>
      </w:tr>
      <w:tr w:rsidR="0010155E">
        <w:tc>
          <w:tcPr>
            <w:tcW w:w="0" w:type="auto"/>
          </w:tcPr>
          <w:p w:rsidR="0010155E" w:rsidRDefault="00677205">
            <w:hyperlink w:anchor="E_Planned_Procedure_V2">
              <w:r>
                <w:rPr>
                  <w:rStyle w:val="HyperlinkText9pt"/>
                </w:rPr>
                <w:t>Planned Procedure (V2) 2.16.840.1.113883</w:t>
              </w:r>
              <w:r>
                <w:rPr>
                  <w:rStyle w:val="HyperlinkText9pt"/>
                </w:rPr>
                <w:t>.10.20.22.4.41.2</w:t>
              </w:r>
            </w:hyperlink>
          </w:p>
        </w:tc>
        <w:tc>
          <w:tcPr>
            <w:tcW w:w="0" w:type="auto"/>
          </w:tcPr>
          <w:p w:rsidR="0010155E" w:rsidRDefault="00677205">
            <w:r>
              <w:t>CONF #: 30450 Added</w:t>
            </w:r>
          </w:p>
        </w:tc>
        <w:tc>
          <w:tcPr>
            <w:tcW w:w="0" w:type="auto"/>
          </w:tcPr>
          <w:p w:rsidR="0010155E" w:rsidRDefault="0010155E"/>
        </w:tc>
        <w:tc>
          <w:tcPr>
            <w:tcW w:w="0" w:type="auto"/>
          </w:tcPr>
          <w:p w:rsidR="0010155E" w:rsidRDefault="00677205">
            <w:r>
              <w:t xml:space="preserve">Participants represent those in supporting roles such as caregiver, who participate in the patient's care. </w:t>
            </w:r>
            <w:r>
              <w:br/>
              <w:t>MAY contain zero or more [0..*] participant (CONF:30450).</w:t>
            </w:r>
          </w:p>
        </w:tc>
      </w:tr>
      <w:tr w:rsidR="0010155E">
        <w:tc>
          <w:tcPr>
            <w:tcW w:w="0" w:type="auto"/>
          </w:tcPr>
          <w:p w:rsidR="0010155E" w:rsidRDefault="00677205">
            <w:hyperlink w:anchor="E_Planned_Procedure_V2">
              <w:r>
                <w:rPr>
                  <w:rStyle w:val="HyperlinkText9pt"/>
                </w:rPr>
                <w:t>Planne</w:t>
              </w:r>
              <w:r>
                <w:rPr>
                  <w:rStyle w:val="HyperlinkText9pt"/>
                </w:rPr>
                <w:t>d Procedure (V2) 2.16.840.1.113883.10.20.22.4.41.2</w:t>
              </w:r>
            </w:hyperlink>
          </w:p>
        </w:tc>
        <w:tc>
          <w:tcPr>
            <w:tcW w:w="0" w:type="auto"/>
          </w:tcPr>
          <w:p w:rsidR="0010155E" w:rsidRDefault="00677205">
            <w:r>
              <w:t>CONF #: 31080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(CONF:31080).</w:t>
            </w:r>
          </w:p>
        </w:tc>
      </w:tr>
      <w:tr w:rsidR="0010155E">
        <w:tc>
          <w:tcPr>
            <w:tcW w:w="0" w:type="auto"/>
          </w:tcPr>
          <w:p w:rsidR="0010155E" w:rsidRDefault="00677205">
            <w:hyperlink w:anchor="E_Planned_Procedure_V2">
              <w:r>
                <w:rPr>
                  <w:rStyle w:val="HyperlinkText9pt"/>
                </w:rPr>
                <w:t>Pl</w:t>
              </w:r>
              <w:r>
                <w:rPr>
                  <w:rStyle w:val="HyperlinkText9pt"/>
                </w:rPr>
                <w:t>anned Procedure (V2) 2.16.840.1.113883.10.20.22.4.41.2</w:t>
              </w:r>
            </w:hyperlink>
          </w:p>
        </w:tc>
        <w:tc>
          <w:tcPr>
            <w:tcW w:w="0" w:type="auto"/>
          </w:tcPr>
          <w:p w:rsidR="0010155E" w:rsidRDefault="00677205">
            <w:r>
              <w:t>CONF #: 31082 Added</w:t>
            </w:r>
          </w:p>
        </w:tc>
        <w:tc>
          <w:tcPr>
            <w:tcW w:w="0" w:type="auto"/>
          </w:tcPr>
          <w:p w:rsidR="0010155E" w:rsidRDefault="0010155E"/>
        </w:tc>
        <w:tc>
          <w:tcPr>
            <w:tcW w:w="0" w:type="auto"/>
          </w:tcPr>
          <w:p w:rsidR="0010155E" w:rsidRDefault="00677205">
            <w:r>
              <w:t xml:space="preserve">This entryRelationship represents the priority that a provider places on the procedure. </w:t>
            </w:r>
            <w:r>
              <w:br/>
              <w:t>MAY contain zero or more [0..*] entryRelationship (CONF:31082) such that it</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CONF #: 31083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(CONF:31083).</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CONF #: 31084 Added</w:t>
            </w:r>
          </w:p>
        </w:tc>
        <w:tc>
          <w:tcPr>
            <w:tcW w:w="0" w:type="auto"/>
          </w:tcPr>
          <w:p w:rsidR="0010155E" w:rsidRDefault="0010155E"/>
        </w:tc>
        <w:tc>
          <w:tcPr>
            <w:tcW w:w="0" w:type="auto"/>
          </w:tcPr>
          <w:p w:rsidR="0010155E" w:rsidRDefault="00677205">
            <w:r>
              <w:t xml:space="preserve">SHALL contain exactly one [1..1] Provider Priority Preference (NEW) </w:t>
            </w:r>
            <w:r>
              <w:lastRenderedPageBreak/>
              <w:t>(templateId:2.16.840.1.113883.10.20.22.4.143) (CONF:31084).</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CONF #: 8570 Removed</w:t>
            </w:r>
          </w:p>
        </w:tc>
        <w:tc>
          <w:tcPr>
            <w:tcW w:w="0" w:type="auto"/>
          </w:tcPr>
          <w:p w:rsidR="0010155E" w:rsidRDefault="00677205">
            <w:r>
              <w:t>SHALL contain exactly one [1..1] templateId (CONF:8570) such that it</w:t>
            </w:r>
          </w:p>
        </w:tc>
        <w:tc>
          <w:tcPr>
            <w:tcW w:w="0" w:type="auto"/>
          </w:tcPr>
          <w:p w:rsidR="0010155E" w:rsidRDefault="0010155E"/>
        </w:tc>
      </w:tr>
      <w:tr w:rsidR="0010155E">
        <w:tc>
          <w:tcPr>
            <w:tcW w:w="0" w:type="auto"/>
          </w:tcPr>
          <w:p w:rsidR="0010155E" w:rsidRDefault="00677205">
            <w:hyperlink w:anchor="E_Planned_Procedure_V2">
              <w:r>
                <w:rPr>
                  <w:rStyle w:val="HyperlinkText9pt"/>
                </w:rPr>
                <w:t>Planned Procedure (</w:t>
              </w:r>
              <w:r>
                <w:rPr>
                  <w:rStyle w:val="HyperlinkText9pt"/>
                </w:rPr>
                <w:t>V2) 2.16.840.1.113883.10.20.22.4.41.2</w:t>
              </w:r>
            </w:hyperlink>
          </w:p>
        </w:tc>
        <w:tc>
          <w:tcPr>
            <w:tcW w:w="0" w:type="auto"/>
          </w:tcPr>
          <w:p w:rsidR="0010155E" w:rsidRDefault="00677205">
            <w:r>
              <w:t>CONF #: 10513 Removed</w:t>
            </w:r>
          </w:p>
        </w:tc>
        <w:tc>
          <w:tcPr>
            <w:tcW w:w="0" w:type="auto"/>
          </w:tcPr>
          <w:p w:rsidR="0010155E" w:rsidRDefault="00677205">
            <w:r>
              <w:t>SHALL contain exactly one [1..1] @root="2.16.840.1.113883.10.20.22.4.41" (CONF:10513).</w:t>
            </w:r>
          </w:p>
        </w:tc>
        <w:tc>
          <w:tcPr>
            <w:tcW w:w="0" w:type="auto"/>
          </w:tcPr>
          <w:p w:rsidR="0010155E" w:rsidRDefault="0010155E"/>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Name</w:t>
            </w:r>
          </w:p>
        </w:tc>
        <w:tc>
          <w:tcPr>
            <w:tcW w:w="0" w:type="auto"/>
          </w:tcPr>
          <w:p w:rsidR="0010155E" w:rsidRDefault="00677205">
            <w:r>
              <w:t>Plan of Care Activity Procedure</w:t>
            </w:r>
          </w:p>
        </w:tc>
        <w:tc>
          <w:tcPr>
            <w:tcW w:w="0" w:type="auto"/>
          </w:tcPr>
          <w:p w:rsidR="0010155E" w:rsidRDefault="00677205">
            <w:r>
              <w:t>Planned Procedure (V2)</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Oid</w:t>
            </w:r>
          </w:p>
        </w:tc>
        <w:tc>
          <w:tcPr>
            <w:tcW w:w="0" w:type="auto"/>
          </w:tcPr>
          <w:p w:rsidR="0010155E" w:rsidRDefault="00677205">
            <w:r>
              <w:t>2.16.840.1.113883.10.20.22.4.41</w:t>
            </w:r>
          </w:p>
        </w:tc>
        <w:tc>
          <w:tcPr>
            <w:tcW w:w="0" w:type="auto"/>
          </w:tcPr>
          <w:p w:rsidR="0010155E" w:rsidRDefault="00677205">
            <w:r>
              <w:t>2.16.840.1.113883.10.20.22.4.41.2</w:t>
            </w:r>
          </w:p>
        </w:tc>
      </w:tr>
      <w:tr w:rsidR="0010155E">
        <w:tc>
          <w:tcPr>
            <w:tcW w:w="0" w:type="auto"/>
          </w:tcPr>
          <w:p w:rsidR="0010155E" w:rsidRDefault="00677205">
            <w:hyperlink w:anchor="E_Planned_Procedure_V2">
              <w:r>
                <w:rPr>
                  <w:rStyle w:val="HyperlinkText9pt"/>
                </w:rPr>
                <w:t>Planned Procedure (V2) 2.16.840.1.113883.10.20.22.4.41.2</w:t>
              </w:r>
            </w:hyperlink>
          </w:p>
        </w:tc>
        <w:tc>
          <w:tcPr>
            <w:tcW w:w="0" w:type="auto"/>
          </w:tcPr>
          <w:p w:rsidR="0010155E" w:rsidRDefault="00677205">
            <w:r>
              <w:t>Description</w:t>
            </w:r>
          </w:p>
        </w:tc>
        <w:tc>
          <w:tcPr>
            <w:tcW w:w="0" w:type="auto"/>
          </w:tcPr>
          <w:p w:rsidR="0010155E" w:rsidRDefault="00677205">
            <w:r>
              <w:t>This is the template for the Plan of Care Activity Procedure.</w:t>
            </w:r>
          </w:p>
        </w:tc>
        <w:tc>
          <w:tcPr>
            <w:tcW w:w="0" w:type="auto"/>
          </w:tcPr>
          <w:p w:rsidR="0010155E" w:rsidRDefault="00677205">
            <w:r>
              <w:t>The Planned Procedure represents planned alterations of the physical condition. Examples of such procedures</w:t>
            </w:r>
            <w:r>
              <w:t xml:space="preserve"> are tracheostomy, knee replacements, and  craniectomy. The priority of the procedure to the patient and provider is communicated through Patient Priority Preference and Provider Priority Preference. The effective time indicates the time when the procedure</w:t>
            </w:r>
            <w:r>
              <w:t xml:space="preserve"> is intended to take place.</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CONF #: 31106 Added</w:t>
            </w:r>
          </w:p>
        </w:tc>
        <w:tc>
          <w:tcPr>
            <w:tcW w:w="0" w:type="auto"/>
          </w:tcPr>
          <w:p w:rsidR="0010155E" w:rsidRDefault="0010155E"/>
        </w:tc>
        <w:tc>
          <w:tcPr>
            <w:tcW w:w="0" w:type="auto"/>
          </w:tcPr>
          <w:p w:rsidR="0010155E" w:rsidRDefault="00677205">
            <w:r>
              <w:t xml:space="preserve">SHALL contain exactly one [1..1] Patient Priority Preference (NEW) </w:t>
            </w:r>
            <w:r>
              <w:lastRenderedPageBreak/>
              <w:t>(templa</w:t>
            </w:r>
            <w:r>
              <w:t>teId:2.16.840.1.113883.10.20.22.4.142) (CONF:31106).</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CONF #: 31104 Added</w:t>
            </w:r>
          </w:p>
        </w:tc>
        <w:tc>
          <w:tcPr>
            <w:tcW w:w="0" w:type="auto"/>
          </w:tcPr>
          <w:p w:rsidR="0010155E" w:rsidRDefault="0010155E"/>
        </w:tc>
        <w:tc>
          <w:tcPr>
            <w:tcW w:w="0" w:type="auto"/>
          </w:tcPr>
          <w:p w:rsidR="0010155E" w:rsidRDefault="00677205">
            <w:r>
              <w:t xml:space="preserve">This entryRelationship represents the priority that a patient places on the substance administration. </w:t>
            </w:r>
            <w:r>
              <w:br/>
              <w:t>MAY contain zero or more [0..*] entryRelationship (CONF:31104) such that it</w:t>
            </w:r>
          </w:p>
        </w:tc>
      </w:tr>
      <w:tr w:rsidR="0010155E">
        <w:tc>
          <w:tcPr>
            <w:tcW w:w="0" w:type="auto"/>
          </w:tcPr>
          <w:p w:rsidR="0010155E" w:rsidRDefault="00677205">
            <w:hyperlink w:anchor="E_Planned_Substance_Administration_V2">
              <w:r>
                <w:rPr>
                  <w:rStyle w:val="HyperlinkText9pt"/>
                </w:rPr>
                <w:t>Planned Substanc</w:t>
              </w:r>
              <w:r>
                <w:rPr>
                  <w:rStyle w:val="HyperlinkText9pt"/>
                </w:rPr>
                <w:t>e Administration (V2) 2.16.840.1.113883.10.20.22.4.42.2</w:t>
              </w:r>
            </w:hyperlink>
          </w:p>
        </w:tc>
        <w:tc>
          <w:tcPr>
            <w:tcW w:w="0" w:type="auto"/>
          </w:tcPr>
          <w:p w:rsidR="0010155E" w:rsidRDefault="00677205">
            <w:r>
              <w:t>CONF #: 30465 Added</w:t>
            </w:r>
          </w:p>
        </w:tc>
        <w:tc>
          <w:tcPr>
            <w:tcW w:w="0" w:type="auto"/>
          </w:tcPr>
          <w:p w:rsidR="0010155E" w:rsidRDefault="0010155E"/>
        </w:tc>
        <w:tc>
          <w:tcPr>
            <w:tcW w:w="0" w:type="auto"/>
          </w:tcPr>
          <w:p w:rsidR="0010155E" w:rsidRDefault="00677205">
            <w:r>
              <w:t>SHALL contain exactly one [1..1] templateId (CONF:30465) such that it</w:t>
            </w:r>
          </w:p>
        </w:tc>
      </w:tr>
      <w:tr w:rsidR="0010155E">
        <w:tc>
          <w:tcPr>
            <w:tcW w:w="0" w:type="auto"/>
          </w:tcPr>
          <w:p w:rsidR="0010155E" w:rsidRDefault="00677205">
            <w:hyperlink w:anchor="E_Planned_Substance_Administration_V2">
              <w:r>
                <w:rPr>
                  <w:rStyle w:val="HyperlinkText9pt"/>
                </w:rPr>
                <w:t>Planned Substance Administration (V2) 2.16.840.1</w:t>
              </w:r>
              <w:r>
                <w:rPr>
                  <w:rStyle w:val="HyperlinkText9pt"/>
                </w:rPr>
                <w:t>.113883.10.20.22.4.42.2</w:t>
              </w:r>
            </w:hyperlink>
          </w:p>
        </w:tc>
        <w:tc>
          <w:tcPr>
            <w:tcW w:w="0" w:type="auto"/>
          </w:tcPr>
          <w:p w:rsidR="0010155E" w:rsidRDefault="00677205">
            <w:r>
              <w:t>CONF #: 30466 Added</w:t>
            </w:r>
          </w:p>
        </w:tc>
        <w:tc>
          <w:tcPr>
            <w:tcW w:w="0" w:type="auto"/>
          </w:tcPr>
          <w:p w:rsidR="0010155E" w:rsidRDefault="0010155E"/>
        </w:tc>
        <w:tc>
          <w:tcPr>
            <w:tcW w:w="0" w:type="auto"/>
          </w:tcPr>
          <w:p w:rsidR="0010155E" w:rsidRDefault="00677205">
            <w:r>
              <w:t>SHALL contain exactly one [1..1] @root="2.16.840.1.113883.10.20.22.4.42.2" (CONF:30466).</w:t>
            </w:r>
          </w:p>
        </w:tc>
      </w:tr>
      <w:tr w:rsidR="0010155E">
        <w:tc>
          <w:tcPr>
            <w:tcW w:w="0" w:type="auto"/>
          </w:tcPr>
          <w:p w:rsidR="0010155E" w:rsidRDefault="00677205">
            <w:hyperlink w:anchor="E_Planned_Substance_Administration_V2">
              <w:r>
                <w:rPr>
                  <w:rStyle w:val="HyperlinkText9pt"/>
                </w:rPr>
                <w:t>Planned Substance Administration (V2) 2.16.840.1.113883.10.20</w:t>
              </w:r>
              <w:r>
                <w:rPr>
                  <w:rStyle w:val="HyperlinkText9pt"/>
                </w:rPr>
                <w:t>.22.4.42.2</w:t>
              </w:r>
            </w:hyperlink>
          </w:p>
        </w:tc>
        <w:tc>
          <w:tcPr>
            <w:tcW w:w="0" w:type="auto"/>
          </w:tcPr>
          <w:p w:rsidR="0010155E" w:rsidRDefault="00677205">
            <w:r>
              <w:t>CONF #: 30467 Added</w:t>
            </w:r>
          </w:p>
        </w:tc>
        <w:tc>
          <w:tcPr>
            <w:tcW w:w="0" w:type="auto"/>
          </w:tcPr>
          <w:p w:rsidR="0010155E" w:rsidRDefault="0010155E"/>
        </w:tc>
        <w:tc>
          <w:tcPr>
            <w:tcW w:w="0" w:type="auto"/>
          </w:tcPr>
          <w:p w:rsidR="0010155E" w:rsidRDefault="00677205">
            <w:r>
              <w:t>SHALL contain exactly one [1..1] statusCode (CONF:30467).</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CONF #: 30468 Added</w:t>
            </w:r>
          </w:p>
        </w:tc>
        <w:tc>
          <w:tcPr>
            <w:tcW w:w="0" w:type="auto"/>
          </w:tcPr>
          <w:p w:rsidR="0010155E" w:rsidRDefault="0010155E"/>
        </w:tc>
        <w:tc>
          <w:tcPr>
            <w:tcW w:w="0" w:type="auto"/>
          </w:tcPr>
          <w:p w:rsidR="0010155E" w:rsidRDefault="00677205">
            <w:r>
              <w:t>SHALL contain exactly one [1..1] effectiveTime (CONF:30468).</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CONF #: 30470 Added</w:t>
            </w:r>
          </w:p>
        </w:tc>
        <w:tc>
          <w:tcPr>
            <w:tcW w:w="0" w:type="auto"/>
          </w:tcPr>
          <w:p w:rsidR="0010155E" w:rsidRDefault="0010155E"/>
        </w:tc>
        <w:tc>
          <w:tcPr>
            <w:tcW w:w="0" w:type="auto"/>
          </w:tcPr>
          <w:p w:rsidR="0010155E" w:rsidRDefault="00677205">
            <w:r>
              <w:t xml:space="preserve">Performers represent clinicians who are responsible for assessing and treating the patient. </w:t>
            </w:r>
            <w:r>
              <w:br/>
              <w:t>MAY contain zero or more [0..*] performer (CONF:30470).</w:t>
            </w:r>
          </w:p>
        </w:tc>
      </w:tr>
      <w:tr w:rsidR="0010155E">
        <w:tc>
          <w:tcPr>
            <w:tcW w:w="0" w:type="auto"/>
          </w:tcPr>
          <w:p w:rsidR="0010155E" w:rsidRDefault="00677205">
            <w:hyperlink w:anchor="E_Planned_Substance_Administration_V2">
              <w:r>
                <w:rPr>
                  <w:rStyle w:val="HyperlinkText9pt"/>
                </w:rPr>
                <w:t>Planned Substance Administration (V2) 2.16.840</w:t>
              </w:r>
              <w:r>
                <w:rPr>
                  <w:rStyle w:val="HyperlinkText9pt"/>
                </w:rPr>
                <w:t>.1.113883.10.20.22.4.42.2</w:t>
              </w:r>
            </w:hyperlink>
          </w:p>
        </w:tc>
        <w:tc>
          <w:tcPr>
            <w:tcW w:w="0" w:type="auto"/>
          </w:tcPr>
          <w:p w:rsidR="0010155E" w:rsidRDefault="00677205">
            <w:r>
              <w:t>CONF #: 30471 Added</w:t>
            </w:r>
          </w:p>
        </w:tc>
        <w:tc>
          <w:tcPr>
            <w:tcW w:w="0" w:type="auto"/>
          </w:tcPr>
          <w:p w:rsidR="0010155E" w:rsidRDefault="0010155E"/>
        </w:tc>
        <w:tc>
          <w:tcPr>
            <w:tcW w:w="0" w:type="auto"/>
          </w:tcPr>
          <w:p w:rsidR="0010155E" w:rsidRDefault="00677205">
            <w:r>
              <w:t>Participants represent those in supporting roles such as caregiver, who participate in the patient's care.</w:t>
            </w:r>
            <w:r>
              <w:br/>
            </w:r>
            <w:r>
              <w:br/>
              <w:t xml:space="preserve"> </w:t>
            </w:r>
            <w:r>
              <w:br/>
            </w:r>
            <w:r>
              <w:lastRenderedPageBreak/>
              <w:t>MAY contain zero or more [0..*] participant (CONF:30471).</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CONF #: 31105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(CONF:31105).</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CONF #: 31107 Added</w:t>
            </w:r>
          </w:p>
        </w:tc>
        <w:tc>
          <w:tcPr>
            <w:tcW w:w="0" w:type="auto"/>
          </w:tcPr>
          <w:p w:rsidR="0010155E" w:rsidRDefault="0010155E"/>
        </w:tc>
        <w:tc>
          <w:tcPr>
            <w:tcW w:w="0" w:type="auto"/>
          </w:tcPr>
          <w:p w:rsidR="0010155E" w:rsidRDefault="00677205">
            <w:r>
              <w:t xml:space="preserve">This entryRelationship represents the priority that a provider places on the substance administration. </w:t>
            </w:r>
            <w:r>
              <w:br/>
              <w:t>M</w:t>
            </w:r>
            <w:r>
              <w:t>AY contain zero or more [0..*] entryRelationship (CONF:31107) such that it</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CONF #: 31108 Added</w:t>
            </w:r>
          </w:p>
        </w:tc>
        <w:tc>
          <w:tcPr>
            <w:tcW w:w="0" w:type="auto"/>
          </w:tcPr>
          <w:p w:rsidR="0010155E" w:rsidRDefault="0010155E"/>
        </w:tc>
        <w:tc>
          <w:tcPr>
            <w:tcW w:w="0" w:type="auto"/>
          </w:tcPr>
          <w:p w:rsidR="0010155E" w:rsidRDefault="00677205">
            <w:r>
              <w:t>SHALL contain exactly one [</w:t>
            </w:r>
            <w:r>
              <w:t>1..1] @typeCode="REFR" Refers to (CodeSystem: HL7ActRelationshipType 2.16.840.1.113883.5.1002) (CONF:31108).</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 xml:space="preserve">CONF #: 31109 </w:t>
            </w:r>
            <w:r>
              <w:t>Added</w:t>
            </w:r>
          </w:p>
        </w:tc>
        <w:tc>
          <w:tcPr>
            <w:tcW w:w="0" w:type="auto"/>
          </w:tcPr>
          <w:p w:rsidR="0010155E" w:rsidRDefault="0010155E"/>
        </w:tc>
        <w:tc>
          <w:tcPr>
            <w:tcW w:w="0" w:type="auto"/>
          </w:tcPr>
          <w:p w:rsidR="0010155E" w:rsidRDefault="00677205">
            <w:r>
              <w:t>SHALL contain exactly one [1..1] Provider Priority Preference (NEW) (templateId:2.16.840.1.113883.10.20.22.4.143) (CONF:31109).</w:t>
            </w:r>
          </w:p>
        </w:tc>
      </w:tr>
      <w:tr w:rsidR="0010155E">
        <w:tc>
          <w:tcPr>
            <w:tcW w:w="0" w:type="auto"/>
          </w:tcPr>
          <w:p w:rsidR="0010155E" w:rsidRDefault="00677205">
            <w:hyperlink w:anchor="E_Planned_Substance_Administration_V2">
              <w:r>
                <w:rPr>
                  <w:rStyle w:val="HyperlinkText9pt"/>
                </w:rPr>
                <w:t>Planned Substance Administration (V2) 2.16.840.1.113883.10.2</w:t>
              </w:r>
              <w:r>
                <w:rPr>
                  <w:rStyle w:val="HyperlinkText9pt"/>
                </w:rPr>
                <w:t>0.22.4.42.2</w:t>
              </w:r>
            </w:hyperlink>
          </w:p>
        </w:tc>
        <w:tc>
          <w:tcPr>
            <w:tcW w:w="0" w:type="auto"/>
          </w:tcPr>
          <w:p w:rsidR="0010155E" w:rsidRDefault="00677205">
            <w:r>
              <w:t>CONF #: 8574 Removed</w:t>
            </w:r>
          </w:p>
        </w:tc>
        <w:tc>
          <w:tcPr>
            <w:tcW w:w="0" w:type="auto"/>
          </w:tcPr>
          <w:p w:rsidR="0010155E" w:rsidRDefault="00677205">
            <w:r>
              <w:t>SHALL contain exactly one [1..1] templateId (CONF:8574) such that it</w:t>
            </w:r>
          </w:p>
        </w:tc>
        <w:tc>
          <w:tcPr>
            <w:tcW w:w="0" w:type="auto"/>
          </w:tcPr>
          <w:p w:rsidR="0010155E" w:rsidRDefault="0010155E"/>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CONF #: 10514 Remo</w:t>
            </w:r>
            <w:r>
              <w:lastRenderedPageBreak/>
              <w:t>ved</w:t>
            </w:r>
          </w:p>
        </w:tc>
        <w:tc>
          <w:tcPr>
            <w:tcW w:w="0" w:type="auto"/>
          </w:tcPr>
          <w:p w:rsidR="0010155E" w:rsidRDefault="00677205">
            <w:r>
              <w:lastRenderedPageBreak/>
              <w:t>SHALL contain exactly one [1..1] @root="2.16.840.1.113883.10.20.22.4.42" (CONF:10514).</w:t>
            </w:r>
          </w:p>
        </w:tc>
        <w:tc>
          <w:tcPr>
            <w:tcW w:w="0" w:type="auto"/>
          </w:tcPr>
          <w:p w:rsidR="0010155E" w:rsidRDefault="0010155E"/>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Name</w:t>
            </w:r>
          </w:p>
        </w:tc>
        <w:tc>
          <w:tcPr>
            <w:tcW w:w="0" w:type="auto"/>
          </w:tcPr>
          <w:p w:rsidR="0010155E" w:rsidRDefault="00677205">
            <w:r>
              <w:t xml:space="preserve">Plan of </w:t>
            </w:r>
            <w:r>
              <w:t>Care Activity Substance Administration</w:t>
            </w:r>
          </w:p>
        </w:tc>
        <w:tc>
          <w:tcPr>
            <w:tcW w:w="0" w:type="auto"/>
          </w:tcPr>
          <w:p w:rsidR="0010155E" w:rsidRDefault="00677205">
            <w:r>
              <w:t>Planned Substance Administration (V2)</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Oid</w:t>
            </w:r>
          </w:p>
        </w:tc>
        <w:tc>
          <w:tcPr>
            <w:tcW w:w="0" w:type="auto"/>
          </w:tcPr>
          <w:p w:rsidR="0010155E" w:rsidRDefault="00677205">
            <w:r>
              <w:t>2.16.840.1.113883.10.20.22.4.42</w:t>
            </w:r>
          </w:p>
        </w:tc>
        <w:tc>
          <w:tcPr>
            <w:tcW w:w="0" w:type="auto"/>
          </w:tcPr>
          <w:p w:rsidR="0010155E" w:rsidRDefault="00677205">
            <w:r>
              <w:t>2.16.840.1</w:t>
            </w:r>
            <w:r>
              <w:t>.113883.10.20.22.4.42.2</w:t>
            </w:r>
          </w:p>
        </w:tc>
      </w:tr>
      <w:tr w:rsidR="0010155E">
        <w:tc>
          <w:tcPr>
            <w:tcW w:w="0" w:type="auto"/>
          </w:tcPr>
          <w:p w:rsidR="0010155E" w:rsidRDefault="00677205">
            <w:hyperlink w:anchor="E_Planned_Substance_Administration_V2">
              <w:r>
                <w:rPr>
                  <w:rStyle w:val="HyperlinkText9pt"/>
                </w:rPr>
                <w:t>Planned Substance Administration (V2) 2.16.840.1.113883.10.20.22.4.42.2</w:t>
              </w:r>
            </w:hyperlink>
          </w:p>
        </w:tc>
        <w:tc>
          <w:tcPr>
            <w:tcW w:w="0" w:type="auto"/>
          </w:tcPr>
          <w:p w:rsidR="0010155E" w:rsidRDefault="00677205">
            <w:r>
              <w:t>Description</w:t>
            </w:r>
          </w:p>
        </w:tc>
        <w:tc>
          <w:tcPr>
            <w:tcW w:w="0" w:type="auto"/>
          </w:tcPr>
          <w:p w:rsidR="0010155E" w:rsidRDefault="00677205">
            <w:r>
              <w:t>This is the template for the Plan of Care Activity Substance Administration</w:t>
            </w:r>
          </w:p>
        </w:tc>
        <w:tc>
          <w:tcPr>
            <w:tcW w:w="0" w:type="auto"/>
          </w:tcPr>
          <w:p w:rsidR="0010155E" w:rsidRDefault="00677205">
            <w:r>
              <w:t>The Planned Substance Administration describes substance administrations that will occur. The priority of the  substance administration activity to the patient and provider is communicated through Patient Priority Preference and Provider Priority Preferenc</w:t>
            </w:r>
            <w:r>
              <w:t>e. The effective time indicates the time when the substance is intended to be administered.</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31112 Added</w:t>
            </w:r>
          </w:p>
        </w:tc>
        <w:tc>
          <w:tcPr>
            <w:tcW w:w="0" w:type="auto"/>
          </w:tcPr>
          <w:p w:rsidR="0010155E" w:rsidRDefault="0010155E"/>
        </w:tc>
        <w:tc>
          <w:tcPr>
            <w:tcW w:w="0" w:type="auto"/>
          </w:tcPr>
          <w:p w:rsidR="0010155E" w:rsidRDefault="00677205">
            <w:r>
              <w:t>SHALL contain exactly one [1..1] Patient Priority Preference (NEW) (templateId:2.16.840.1.113883.10.20.22.4.142) (CONF:31112).</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31110 Added</w:t>
            </w:r>
          </w:p>
        </w:tc>
        <w:tc>
          <w:tcPr>
            <w:tcW w:w="0" w:type="auto"/>
          </w:tcPr>
          <w:p w:rsidR="0010155E" w:rsidRDefault="0010155E"/>
        </w:tc>
        <w:tc>
          <w:tcPr>
            <w:tcW w:w="0" w:type="auto"/>
          </w:tcPr>
          <w:p w:rsidR="0010155E" w:rsidRDefault="00677205">
            <w:r>
              <w:t>This entryR</w:t>
            </w:r>
            <w:r>
              <w:t xml:space="preserve">elationship represents the priority that a patient places on the supply. </w:t>
            </w:r>
            <w:r>
              <w:br/>
              <w:t>MAY contain zero or more [0..*] entryRelationship (CONF:31110) such that it</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w:t>
            </w:r>
            <w:r>
              <w:t xml:space="preserve">0463 </w:t>
            </w:r>
            <w:r>
              <w:lastRenderedPageBreak/>
              <w:t>Added</w:t>
            </w:r>
          </w:p>
        </w:tc>
        <w:tc>
          <w:tcPr>
            <w:tcW w:w="0" w:type="auto"/>
          </w:tcPr>
          <w:p w:rsidR="0010155E" w:rsidRDefault="0010155E"/>
        </w:tc>
        <w:tc>
          <w:tcPr>
            <w:tcW w:w="0" w:type="auto"/>
          </w:tcPr>
          <w:p w:rsidR="0010155E" w:rsidRDefault="00677205">
            <w:r>
              <w:t xml:space="preserve">SHALL contain exactly one [1..1] templateId (CONF:30463) such </w:t>
            </w:r>
            <w:r>
              <w:lastRenderedPageBreak/>
              <w:t>that it</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30464 Added</w:t>
            </w:r>
          </w:p>
        </w:tc>
        <w:tc>
          <w:tcPr>
            <w:tcW w:w="0" w:type="auto"/>
          </w:tcPr>
          <w:p w:rsidR="0010155E" w:rsidRDefault="0010155E"/>
        </w:tc>
        <w:tc>
          <w:tcPr>
            <w:tcW w:w="0" w:type="auto"/>
          </w:tcPr>
          <w:p w:rsidR="0010155E" w:rsidRDefault="00677205">
            <w:r>
              <w:t>SHALL contain exactly one [1..1] @root="2.16.840.1.11388</w:t>
            </w:r>
            <w:r>
              <w:t>3.10.20.22.4.43.2" (CONF:30464).</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30458 Added</w:t>
            </w:r>
          </w:p>
        </w:tc>
        <w:tc>
          <w:tcPr>
            <w:tcW w:w="0" w:type="auto"/>
          </w:tcPr>
          <w:p w:rsidR="0010155E" w:rsidRDefault="0010155E"/>
        </w:tc>
        <w:tc>
          <w:tcPr>
            <w:tcW w:w="0" w:type="auto"/>
          </w:tcPr>
          <w:p w:rsidR="0010155E" w:rsidRDefault="00677205">
            <w:r>
              <w:t>SHALL contain exactly one [1..1] statusCode (CONF:30458).</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30459 Added</w:t>
            </w:r>
          </w:p>
        </w:tc>
        <w:tc>
          <w:tcPr>
            <w:tcW w:w="0" w:type="auto"/>
          </w:tcPr>
          <w:p w:rsidR="0010155E" w:rsidRDefault="0010155E"/>
        </w:tc>
        <w:tc>
          <w:tcPr>
            <w:tcW w:w="0" w:type="auto"/>
          </w:tcPr>
          <w:p w:rsidR="0010155E" w:rsidRDefault="00677205">
            <w:r>
              <w:t xml:space="preserve">SHOULD contain zero or one [0..1] effectiveTime (CONF:30459). </w:t>
            </w:r>
            <w:r>
              <w:br/>
              <w:t>Note: effectiveTime in a plan template indicates the time frame around which an event should occur.</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31111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(CONF:31111).</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31113 Added</w:t>
            </w:r>
          </w:p>
        </w:tc>
        <w:tc>
          <w:tcPr>
            <w:tcW w:w="0" w:type="auto"/>
          </w:tcPr>
          <w:p w:rsidR="0010155E" w:rsidRDefault="0010155E"/>
        </w:tc>
        <w:tc>
          <w:tcPr>
            <w:tcW w:w="0" w:type="auto"/>
          </w:tcPr>
          <w:p w:rsidR="0010155E" w:rsidRDefault="00677205">
            <w:r>
              <w:t xml:space="preserve">This entryRelationship represents the priority that a provider places on the supply. </w:t>
            </w:r>
            <w:r>
              <w:br/>
              <w:t>MAY contain zero or more [0..*] entryRelationship (CONF:31113) such that</w:t>
            </w:r>
            <w:r>
              <w:t xml:space="preserve"> it</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31114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(CONF:31114).</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31115 Added</w:t>
            </w:r>
          </w:p>
        </w:tc>
        <w:tc>
          <w:tcPr>
            <w:tcW w:w="0" w:type="auto"/>
          </w:tcPr>
          <w:p w:rsidR="0010155E" w:rsidRDefault="0010155E"/>
        </w:tc>
        <w:tc>
          <w:tcPr>
            <w:tcW w:w="0" w:type="auto"/>
          </w:tcPr>
          <w:p w:rsidR="0010155E" w:rsidRDefault="00677205">
            <w:r>
              <w:t>SH</w:t>
            </w:r>
            <w:r>
              <w:t>ALL contain exactly one [1..1] Provider Priority Preference (NEW) (templateId:2.16.840.1.113883.10.20.22.4.143) (CONF:31115).</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31129 Added</w:t>
            </w:r>
          </w:p>
        </w:tc>
        <w:tc>
          <w:tcPr>
            <w:tcW w:w="0" w:type="auto"/>
          </w:tcPr>
          <w:p w:rsidR="0010155E" w:rsidRDefault="0010155E"/>
        </w:tc>
        <w:tc>
          <w:tcPr>
            <w:tcW w:w="0" w:type="auto"/>
          </w:tcPr>
          <w:p w:rsidR="0010155E" w:rsidRDefault="00677205">
            <w:r>
              <w:t xml:space="preserve">If the author of a Supply Plan is different then the author of the document, or if there is more than one document author, the supplyAct author must be stated.  </w:t>
            </w:r>
            <w:r>
              <w:br/>
              <w:t>SHOULD contain zero or one [0..1] author (CONF:31129).</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31130 Added</w:t>
            </w:r>
          </w:p>
        </w:tc>
        <w:tc>
          <w:tcPr>
            <w:tcW w:w="0" w:type="auto"/>
          </w:tcPr>
          <w:p w:rsidR="0010155E" w:rsidRDefault="0010155E"/>
        </w:tc>
        <w:tc>
          <w:tcPr>
            <w:tcW w:w="0" w:type="auto"/>
          </w:tcPr>
          <w:p w:rsidR="0010155E" w:rsidRDefault="00677205">
            <w:r>
              <w:t xml:space="preserve">The author, if present, SHALL contain exactly one [1..1] time (CONF:31130). </w:t>
            </w:r>
            <w:r>
              <w:br/>
              <w:t>Note: The author/time indicates the time when the supply plan was documented.</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CONF #: 8579 Removed</w:t>
            </w:r>
          </w:p>
        </w:tc>
        <w:tc>
          <w:tcPr>
            <w:tcW w:w="0" w:type="auto"/>
          </w:tcPr>
          <w:p w:rsidR="0010155E" w:rsidRDefault="00677205">
            <w:r>
              <w:t>SHALL contain exactly one [1..1] templateId (CONF:8579) such that it</w:t>
            </w:r>
          </w:p>
        </w:tc>
        <w:tc>
          <w:tcPr>
            <w:tcW w:w="0" w:type="auto"/>
          </w:tcPr>
          <w:p w:rsidR="0010155E" w:rsidRDefault="0010155E"/>
        </w:tc>
      </w:tr>
      <w:tr w:rsidR="0010155E">
        <w:tc>
          <w:tcPr>
            <w:tcW w:w="0" w:type="auto"/>
          </w:tcPr>
          <w:p w:rsidR="0010155E" w:rsidRDefault="00677205">
            <w:hyperlink w:anchor="E_Planned_Supply_V2">
              <w:r>
                <w:rPr>
                  <w:rStyle w:val="HyperlinkText9pt"/>
                </w:rPr>
                <w:t>Planned Supply (V2) 2.16.840</w:t>
              </w:r>
              <w:r>
                <w:rPr>
                  <w:rStyle w:val="HyperlinkText9pt"/>
                </w:rPr>
                <w:t>.1.113883.10.20.22.4.43.2</w:t>
              </w:r>
            </w:hyperlink>
          </w:p>
        </w:tc>
        <w:tc>
          <w:tcPr>
            <w:tcW w:w="0" w:type="auto"/>
          </w:tcPr>
          <w:p w:rsidR="0010155E" w:rsidRDefault="00677205">
            <w:r>
              <w:t>CONF #: 10515 Removed</w:t>
            </w:r>
          </w:p>
        </w:tc>
        <w:tc>
          <w:tcPr>
            <w:tcW w:w="0" w:type="auto"/>
          </w:tcPr>
          <w:p w:rsidR="0010155E" w:rsidRDefault="00677205">
            <w:r>
              <w:t>SHALL contain exactly one [1..1] @root="2.16.840.1.113883.10.20.22.4.43" (CONF:10515).</w:t>
            </w:r>
          </w:p>
        </w:tc>
        <w:tc>
          <w:tcPr>
            <w:tcW w:w="0" w:type="auto"/>
          </w:tcPr>
          <w:p w:rsidR="0010155E" w:rsidRDefault="0010155E"/>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Name</w:t>
            </w:r>
          </w:p>
        </w:tc>
        <w:tc>
          <w:tcPr>
            <w:tcW w:w="0" w:type="auto"/>
          </w:tcPr>
          <w:p w:rsidR="0010155E" w:rsidRDefault="00677205">
            <w:r>
              <w:t>Plan of Care Activ</w:t>
            </w:r>
            <w:r>
              <w:t>ity Supply</w:t>
            </w:r>
          </w:p>
        </w:tc>
        <w:tc>
          <w:tcPr>
            <w:tcW w:w="0" w:type="auto"/>
          </w:tcPr>
          <w:p w:rsidR="0010155E" w:rsidRDefault="00677205">
            <w:r>
              <w:t>Planned Supply (V2)</w:t>
            </w:r>
          </w:p>
        </w:tc>
      </w:tr>
      <w:tr w:rsidR="0010155E">
        <w:tc>
          <w:tcPr>
            <w:tcW w:w="0" w:type="auto"/>
          </w:tcPr>
          <w:p w:rsidR="0010155E" w:rsidRDefault="00677205">
            <w:hyperlink w:anchor="E_Planned_Supply_V2">
              <w:r>
                <w:rPr>
                  <w:rStyle w:val="HyperlinkText9pt"/>
                </w:rPr>
                <w:t>Planned Supply (V2) 2.16.840.1.113883.10.20.22.4.43.2</w:t>
              </w:r>
            </w:hyperlink>
          </w:p>
        </w:tc>
        <w:tc>
          <w:tcPr>
            <w:tcW w:w="0" w:type="auto"/>
          </w:tcPr>
          <w:p w:rsidR="0010155E" w:rsidRDefault="00677205">
            <w:r>
              <w:t>Oid</w:t>
            </w:r>
          </w:p>
        </w:tc>
        <w:tc>
          <w:tcPr>
            <w:tcW w:w="0" w:type="auto"/>
          </w:tcPr>
          <w:p w:rsidR="0010155E" w:rsidRDefault="00677205">
            <w:r>
              <w:t>2.16.840.1.113883.10.20.22.4.43</w:t>
            </w:r>
          </w:p>
        </w:tc>
        <w:tc>
          <w:tcPr>
            <w:tcW w:w="0" w:type="auto"/>
          </w:tcPr>
          <w:p w:rsidR="0010155E" w:rsidRDefault="00677205">
            <w:r>
              <w:t>2.16.840.1.113883.10.20.22.4.43.2</w:t>
            </w:r>
          </w:p>
        </w:tc>
      </w:tr>
      <w:tr w:rsidR="0010155E">
        <w:tc>
          <w:tcPr>
            <w:tcW w:w="0" w:type="auto"/>
          </w:tcPr>
          <w:p w:rsidR="0010155E" w:rsidRDefault="00677205">
            <w:hyperlink w:anchor="E_Planned_Supply_V2">
              <w:r>
                <w:rPr>
                  <w:rStyle w:val="HyperlinkText9pt"/>
                </w:rPr>
                <w:t xml:space="preserve">Planned Supply </w:t>
              </w:r>
              <w:r>
                <w:rPr>
                  <w:rStyle w:val="HyperlinkText9pt"/>
                </w:rPr>
                <w:t>(V2) 2.16.840.1.113883.</w:t>
              </w:r>
              <w:r>
                <w:rPr>
                  <w:rStyle w:val="HyperlinkText9pt"/>
                </w:rPr>
                <w:lastRenderedPageBreak/>
                <w:t>10.20.22.4.43.2</w:t>
              </w:r>
            </w:hyperlink>
          </w:p>
        </w:tc>
        <w:tc>
          <w:tcPr>
            <w:tcW w:w="0" w:type="auto"/>
          </w:tcPr>
          <w:p w:rsidR="0010155E" w:rsidRDefault="00677205">
            <w:r>
              <w:lastRenderedPageBreak/>
              <w:t>Description</w:t>
            </w:r>
          </w:p>
        </w:tc>
        <w:tc>
          <w:tcPr>
            <w:tcW w:w="0" w:type="auto"/>
          </w:tcPr>
          <w:p w:rsidR="0010155E" w:rsidRDefault="00677205">
            <w:r>
              <w:t>This is the template for the Plan of Care Activity Supply.</w:t>
            </w:r>
          </w:p>
        </w:tc>
        <w:tc>
          <w:tcPr>
            <w:tcW w:w="0" w:type="auto"/>
          </w:tcPr>
          <w:p w:rsidR="0010155E" w:rsidRDefault="00677205">
            <w:r>
              <w:t>This template represents both medicinal and non-</w:t>
            </w:r>
            <w:r>
              <w:lastRenderedPageBreak/>
              <w:t>medicinal supplies ordered, requested or intended for the patient. The importance of the supply or</w:t>
            </w:r>
            <w:r>
              <w:t>der or request to the patient and provider may be indicated in the Patient Priority Preference and Provider Priority Preference. The author/time indicates the time when the planned supply was documented.</w:t>
            </w:r>
          </w:p>
        </w:tc>
      </w:tr>
      <w:tr w:rsidR="0010155E">
        <w:tc>
          <w:tcPr>
            <w:tcW w:w="0" w:type="auto"/>
          </w:tcPr>
          <w:p w:rsidR="0010155E" w:rsidRDefault="00677205">
            <w:hyperlink w:anchor="Policy_Activity_V2">
              <w:r>
                <w:rPr>
                  <w:rStyle w:val="HyperlinkText9pt"/>
                </w:rPr>
                <w:t>Policy Act</w:t>
              </w:r>
              <w:r>
                <w:rPr>
                  <w:rStyle w:val="HyperlinkText9pt"/>
                </w:rPr>
                <w:t>ivity (V2) 2.16.840.1.113883.10.20.22.4.61.2</w:t>
              </w:r>
            </w:hyperlink>
          </w:p>
        </w:tc>
        <w:tc>
          <w:tcPr>
            <w:tcW w:w="0" w:type="auto"/>
          </w:tcPr>
          <w:p w:rsidR="0010155E" w:rsidRDefault="00677205">
            <w:r>
              <w:t>CONF #: 31344 Added</w:t>
            </w:r>
          </w:p>
        </w:tc>
        <w:tc>
          <w:tcPr>
            <w:tcW w:w="0" w:type="auto"/>
          </w:tcPr>
          <w:p w:rsidR="0010155E" w:rsidRDefault="0010155E"/>
        </w:tc>
        <w:tc>
          <w:tcPr>
            <w:tcW w:w="0" w:type="auto"/>
          </w:tcPr>
          <w:p w:rsidR="0010155E" w:rsidRDefault="00677205">
            <w:r>
              <w:t xml:space="preserve">If the covered party’s date of birth is recorded differently in the health plan and in the registration/medication summary, use the date of birth as it is recorded in the health plan. </w:t>
            </w:r>
            <w:r>
              <w:br/>
              <w:t>The p</w:t>
            </w:r>
            <w:r>
              <w:t>layingEntity, if present, SHALL contain exactly one [1..1] sdtc:birthTime (CONF:31344).</w:t>
            </w:r>
          </w:p>
        </w:tc>
      </w:tr>
      <w:tr w:rsidR="0010155E">
        <w:tc>
          <w:tcPr>
            <w:tcW w:w="0" w:type="auto"/>
          </w:tcPr>
          <w:p w:rsidR="0010155E" w:rsidRDefault="00677205">
            <w:hyperlink w:anchor="Policy_Activity_V2">
              <w:r>
                <w:rPr>
                  <w:rStyle w:val="HyperlinkText9pt"/>
                </w:rPr>
                <w:t>Policy Activity (V2) 2.16.840.1.113883.10.20.22.4.61.2</w:t>
              </w:r>
            </w:hyperlink>
          </w:p>
        </w:tc>
        <w:tc>
          <w:tcPr>
            <w:tcW w:w="0" w:type="auto"/>
          </w:tcPr>
          <w:p w:rsidR="0010155E" w:rsidRDefault="00677205">
            <w:r>
              <w:t>CONF #: 31345 Added</w:t>
            </w:r>
          </w:p>
        </w:tc>
        <w:tc>
          <w:tcPr>
            <w:tcW w:w="0" w:type="auto"/>
          </w:tcPr>
          <w:p w:rsidR="0010155E" w:rsidRDefault="0010155E"/>
        </w:tc>
        <w:tc>
          <w:tcPr>
            <w:tcW w:w="0" w:type="auto"/>
          </w:tcPr>
          <w:p w:rsidR="0010155E" w:rsidRDefault="00677205">
            <w:r>
              <w:t>The prefix sdtc: SHALL be bound to the namespace “</w:t>
            </w:r>
            <w:r>
              <w:t>urn:hl7-org:sdtc”. The use of the namespace provides a necessary extension to CDA R2 for the use of the birthTime element (CONF:31345).</w:t>
            </w:r>
          </w:p>
        </w:tc>
      </w:tr>
      <w:tr w:rsidR="0010155E">
        <w:tc>
          <w:tcPr>
            <w:tcW w:w="0" w:type="auto"/>
          </w:tcPr>
          <w:p w:rsidR="0010155E" w:rsidRDefault="00677205">
            <w:hyperlink w:anchor="Policy_Activity_V2">
              <w:r>
                <w:rPr>
                  <w:rStyle w:val="HyperlinkText9pt"/>
                </w:rPr>
                <w:t>Policy Activity (V2) 2.16.840.1.113883.10.20.22.4.61.2</w:t>
              </w:r>
            </w:hyperlink>
          </w:p>
        </w:tc>
        <w:tc>
          <w:tcPr>
            <w:tcW w:w="0" w:type="auto"/>
          </w:tcPr>
          <w:p w:rsidR="0010155E" w:rsidRDefault="00677205">
            <w:r>
              <w:t>CONF #: 8933 Removed</w:t>
            </w:r>
          </w:p>
        </w:tc>
        <w:tc>
          <w:tcPr>
            <w:tcW w:w="0" w:type="auto"/>
          </w:tcPr>
          <w:p w:rsidR="0010155E" w:rsidRDefault="00677205">
            <w:r>
              <w:t>If</w:t>
            </w:r>
            <w:r>
              <w:t xml:space="preserve"> the member date of birth as recorded by the health plan differs from the patient date of birth as recorded in the registration/medication summary, then the member date of birth SHALL be recorded in sdtc:birthTime. The prefix </w:t>
            </w:r>
            <w:r>
              <w:lastRenderedPageBreak/>
              <w:t>sdtc: SHALL be bound to the na</w:t>
            </w:r>
            <w:r>
              <w:t>mespace “urn:hl7-org:sdtc”. The use of the namespace provides a necessary extension to CDA R2 for the use of the birthTime element (CONF:8933).</w:t>
            </w:r>
          </w:p>
        </w:tc>
        <w:tc>
          <w:tcPr>
            <w:tcW w:w="0" w:type="auto"/>
          </w:tcPr>
          <w:p w:rsidR="0010155E" w:rsidRDefault="0010155E"/>
        </w:tc>
      </w:tr>
      <w:tr w:rsidR="0010155E">
        <w:tc>
          <w:tcPr>
            <w:tcW w:w="0" w:type="auto"/>
          </w:tcPr>
          <w:p w:rsidR="0010155E" w:rsidRDefault="00677205">
            <w:hyperlink w:anchor="Policy_Activity_V2">
              <w:r>
                <w:rPr>
                  <w:rStyle w:val="HyperlinkText9pt"/>
                </w:rPr>
                <w:t>Policy Activity (V2) 2.16.840.1.113883.10.20.22.4.61.2</w:t>
              </w:r>
            </w:hyperlink>
          </w:p>
        </w:tc>
        <w:tc>
          <w:tcPr>
            <w:tcW w:w="0" w:type="auto"/>
          </w:tcPr>
          <w:p w:rsidR="0010155E" w:rsidRDefault="00677205">
            <w:r>
              <w:t>CONF #: 8911 Modified</w:t>
            </w:r>
          </w:p>
        </w:tc>
        <w:tc>
          <w:tcPr>
            <w:tcW w:w="0" w:type="auto"/>
          </w:tcPr>
          <w:p w:rsidR="0010155E" w:rsidRDefault="00677205">
            <w:r>
              <w:t>This assignedEntity MAY contain zero or one [0..1] telecom (CONF:8911).</w:t>
            </w:r>
          </w:p>
        </w:tc>
        <w:tc>
          <w:tcPr>
            <w:tcW w:w="0" w:type="auto"/>
          </w:tcPr>
          <w:p w:rsidR="0010155E" w:rsidRDefault="00677205">
            <w:r>
              <w:t>This assignedEntity MAY contain zero or more [0..*] telecom (CONF:8911).</w:t>
            </w:r>
          </w:p>
        </w:tc>
      </w:tr>
      <w:tr w:rsidR="0010155E">
        <w:tc>
          <w:tcPr>
            <w:tcW w:w="0" w:type="auto"/>
          </w:tcPr>
          <w:p w:rsidR="0010155E" w:rsidRDefault="00677205">
            <w:hyperlink w:anchor="Policy_Activity_V2">
              <w:r>
                <w:rPr>
                  <w:rStyle w:val="HyperlinkText9pt"/>
                </w:rPr>
                <w:t>Policy Activity (V2) 2.16.840.1.113883.10.20.22</w:t>
              </w:r>
              <w:r>
                <w:rPr>
                  <w:rStyle w:val="HyperlinkText9pt"/>
                </w:rPr>
                <w:t>.4.61.2</w:t>
              </w:r>
            </w:hyperlink>
          </w:p>
        </w:tc>
        <w:tc>
          <w:tcPr>
            <w:tcW w:w="0" w:type="auto"/>
          </w:tcPr>
          <w:p w:rsidR="0010155E" w:rsidRDefault="00677205">
            <w:r>
              <w:t>CONF #: 8965 Modified</w:t>
            </w:r>
          </w:p>
        </w:tc>
        <w:tc>
          <w:tcPr>
            <w:tcW w:w="0" w:type="auto"/>
          </w:tcPr>
          <w:p w:rsidR="0010155E" w:rsidRDefault="00677205">
            <w:r>
              <w:t>This assignedEntity SHOULD contain zero or one [0..1] telecom (CONF:8965).</w:t>
            </w:r>
          </w:p>
        </w:tc>
        <w:tc>
          <w:tcPr>
            <w:tcW w:w="0" w:type="auto"/>
          </w:tcPr>
          <w:p w:rsidR="0010155E" w:rsidRDefault="00677205">
            <w:r>
              <w:t>This assignedEntity SHOULD contain zero or more [0..*] telecom (CONF:8965).</w:t>
            </w:r>
          </w:p>
        </w:tc>
      </w:tr>
      <w:tr w:rsidR="0010155E">
        <w:tc>
          <w:tcPr>
            <w:tcW w:w="0" w:type="auto"/>
          </w:tcPr>
          <w:p w:rsidR="0010155E" w:rsidRDefault="00677205">
            <w:hyperlink w:anchor="Policy_Activity_V2">
              <w:r>
                <w:rPr>
                  <w:rStyle w:val="HyperlinkText9pt"/>
                </w:rPr>
                <w:t>Policy Activity (V2) 2.16.840.1.1</w:t>
              </w:r>
              <w:r>
                <w:rPr>
                  <w:rStyle w:val="HyperlinkText9pt"/>
                </w:rPr>
                <w:t>13883.10.20.22.4.61.2</w:t>
              </w:r>
            </w:hyperlink>
          </w:p>
        </w:tc>
        <w:tc>
          <w:tcPr>
            <w:tcW w:w="0" w:type="auto"/>
          </w:tcPr>
          <w:p w:rsidR="0010155E" w:rsidRDefault="00677205">
            <w:r>
              <w:t>CONF #: 10516 Modified</w:t>
            </w:r>
          </w:p>
        </w:tc>
        <w:tc>
          <w:tcPr>
            <w:tcW w:w="0" w:type="auto"/>
          </w:tcPr>
          <w:p w:rsidR="0010155E" w:rsidRDefault="00677205">
            <w:r>
              <w:t>SHALL contain exactly one [1..1] @root="2.16.840.1.113883.10.20.22.4.61" (CONF:10516).</w:t>
            </w:r>
          </w:p>
        </w:tc>
        <w:tc>
          <w:tcPr>
            <w:tcW w:w="0" w:type="auto"/>
          </w:tcPr>
          <w:p w:rsidR="0010155E" w:rsidRDefault="00677205">
            <w:r>
              <w:t>SHALL contain exactly one [1..1] @root="2.16.840.1.113883.10.20.22.4.61.2" (CONF:10516).</w:t>
            </w:r>
          </w:p>
        </w:tc>
      </w:tr>
      <w:tr w:rsidR="0010155E">
        <w:tc>
          <w:tcPr>
            <w:tcW w:w="0" w:type="auto"/>
          </w:tcPr>
          <w:p w:rsidR="0010155E" w:rsidRDefault="00677205">
            <w:hyperlink w:anchor="Policy_Activity_V2">
              <w:r>
                <w:rPr>
                  <w:rStyle w:val="HyperlinkText9pt"/>
                </w:rPr>
                <w:t>Policy Activity (V2) 2.16.840.1.113883.10.20.22.4.61.2</w:t>
              </w:r>
            </w:hyperlink>
          </w:p>
        </w:tc>
        <w:tc>
          <w:tcPr>
            <w:tcW w:w="0" w:type="auto"/>
          </w:tcPr>
          <w:p w:rsidR="0010155E" w:rsidRDefault="00677205">
            <w:r>
              <w:t>Name</w:t>
            </w:r>
          </w:p>
        </w:tc>
        <w:tc>
          <w:tcPr>
            <w:tcW w:w="0" w:type="auto"/>
          </w:tcPr>
          <w:p w:rsidR="0010155E" w:rsidRDefault="00677205">
            <w:r>
              <w:t>Policy Activity</w:t>
            </w:r>
          </w:p>
        </w:tc>
        <w:tc>
          <w:tcPr>
            <w:tcW w:w="0" w:type="auto"/>
          </w:tcPr>
          <w:p w:rsidR="0010155E" w:rsidRDefault="00677205">
            <w:r>
              <w:t>Policy Activity (V2)</w:t>
            </w:r>
          </w:p>
        </w:tc>
      </w:tr>
      <w:tr w:rsidR="0010155E">
        <w:tc>
          <w:tcPr>
            <w:tcW w:w="0" w:type="auto"/>
          </w:tcPr>
          <w:p w:rsidR="0010155E" w:rsidRDefault="00677205">
            <w:hyperlink w:anchor="Policy_Activity_V2">
              <w:r>
                <w:rPr>
                  <w:rStyle w:val="HyperlinkText9pt"/>
                </w:rPr>
                <w:t>Policy Activity (V2) 2.16.840.1.113883.10.20.22.4.61.2</w:t>
              </w:r>
            </w:hyperlink>
          </w:p>
        </w:tc>
        <w:tc>
          <w:tcPr>
            <w:tcW w:w="0" w:type="auto"/>
          </w:tcPr>
          <w:p w:rsidR="0010155E" w:rsidRDefault="00677205">
            <w:r>
              <w:t>Oid</w:t>
            </w:r>
          </w:p>
        </w:tc>
        <w:tc>
          <w:tcPr>
            <w:tcW w:w="0" w:type="auto"/>
          </w:tcPr>
          <w:p w:rsidR="0010155E" w:rsidRDefault="00677205">
            <w:r>
              <w:t>2.16.840.1.113883.10.20.22.4.61</w:t>
            </w:r>
          </w:p>
        </w:tc>
        <w:tc>
          <w:tcPr>
            <w:tcW w:w="0" w:type="auto"/>
          </w:tcPr>
          <w:p w:rsidR="0010155E" w:rsidRDefault="00677205">
            <w:r>
              <w:t>2.16.840.1.113883.10.20.22.4.61.2</w:t>
            </w:r>
          </w:p>
        </w:tc>
      </w:tr>
      <w:tr w:rsidR="0010155E">
        <w:tc>
          <w:tcPr>
            <w:tcW w:w="0" w:type="auto"/>
          </w:tcPr>
          <w:p w:rsidR="0010155E" w:rsidRDefault="00677205">
            <w:hyperlink w:anchor="E_Postprocedure_Diagnosis_V2">
              <w:r>
                <w:rPr>
                  <w:rStyle w:val="HyperlinkText9pt"/>
                </w:rPr>
                <w:t>Postprocedure Diagnosis (V2) 2.16.840.1.113883.10.20.22.4.51.2</w:t>
              </w:r>
            </w:hyperlink>
          </w:p>
        </w:tc>
        <w:tc>
          <w:tcPr>
            <w:tcW w:w="0" w:type="auto"/>
          </w:tcPr>
          <w:p w:rsidR="0010155E" w:rsidRDefault="00677205">
            <w:r>
              <w:t>CONF #: 15583 Modified</w:t>
            </w:r>
          </w:p>
        </w:tc>
        <w:tc>
          <w:tcPr>
            <w:tcW w:w="0" w:type="auto"/>
          </w:tcPr>
          <w:p w:rsidR="0010155E" w:rsidRDefault="00677205">
            <w:r>
              <w:t>Such entryRelationships SHALL contain exactly one [1..1] Problem Observation (templa</w:t>
            </w:r>
            <w:r>
              <w:t>teId:2.16.840.1.113883.10.20.22.4.4) (CONF:15583).</w:t>
            </w:r>
          </w:p>
        </w:tc>
        <w:tc>
          <w:tcPr>
            <w:tcW w:w="0" w:type="auto"/>
          </w:tcPr>
          <w:p w:rsidR="0010155E" w:rsidRDefault="00677205">
            <w:r>
              <w:t>Such entryRelationships SHALL contain exactly one [1..1] Problem Observation (V2) (templateId:2.16.840.1.113883.10.20.22.4.4.2) (CONF:15583).</w:t>
            </w:r>
          </w:p>
        </w:tc>
      </w:tr>
      <w:tr w:rsidR="0010155E">
        <w:tc>
          <w:tcPr>
            <w:tcW w:w="0" w:type="auto"/>
          </w:tcPr>
          <w:p w:rsidR="0010155E" w:rsidRDefault="00677205">
            <w:hyperlink w:anchor="E_Postprocedure_Diagnosis_V2">
              <w:r>
                <w:rPr>
                  <w:rStyle w:val="HyperlinkText9pt"/>
                </w:rPr>
                <w:t>Postprocedu</w:t>
              </w:r>
              <w:r>
                <w:rPr>
                  <w:rStyle w:val="HyperlinkText9pt"/>
                </w:rPr>
                <w:t>re Diagnosis (V2) 2.16.840.1.113883.10.20.22.4.51.2</w:t>
              </w:r>
            </w:hyperlink>
          </w:p>
        </w:tc>
        <w:tc>
          <w:tcPr>
            <w:tcW w:w="0" w:type="auto"/>
          </w:tcPr>
          <w:p w:rsidR="0010155E" w:rsidRDefault="00677205">
            <w:r>
              <w:t>CONF #: 16767 Modified</w:t>
            </w:r>
          </w:p>
        </w:tc>
        <w:tc>
          <w:tcPr>
            <w:tcW w:w="0" w:type="auto"/>
          </w:tcPr>
          <w:p w:rsidR="0010155E" w:rsidRDefault="00677205">
            <w:r>
              <w:t>SHALL contain exactly one [1..1] @root="2.16.840.1.113883.10.20.22.4.51" (CONF:16767).</w:t>
            </w:r>
          </w:p>
        </w:tc>
        <w:tc>
          <w:tcPr>
            <w:tcW w:w="0" w:type="auto"/>
          </w:tcPr>
          <w:p w:rsidR="0010155E" w:rsidRDefault="00677205">
            <w:r>
              <w:t>SHALL contain exactly one [1..1] @root="2.16.840.1.113883.10.20.22.4.51.2" (CONF:16767).</w:t>
            </w:r>
          </w:p>
        </w:tc>
      </w:tr>
      <w:tr w:rsidR="0010155E">
        <w:tc>
          <w:tcPr>
            <w:tcW w:w="0" w:type="auto"/>
          </w:tcPr>
          <w:p w:rsidR="0010155E" w:rsidRDefault="00677205">
            <w:hyperlink w:anchor="E_Postprocedure_Diagnosis_V2">
              <w:r>
                <w:rPr>
                  <w:rStyle w:val="HyperlinkText9pt"/>
                </w:rPr>
                <w:t>Postprocedure Diagnosis (V2) 2.16.840.1.113883.</w:t>
              </w:r>
              <w:r>
                <w:rPr>
                  <w:rStyle w:val="HyperlinkText9pt"/>
                </w:rPr>
                <w:lastRenderedPageBreak/>
                <w:t>10.20.22.4.51.2</w:t>
              </w:r>
            </w:hyperlink>
          </w:p>
        </w:tc>
        <w:tc>
          <w:tcPr>
            <w:tcW w:w="0" w:type="auto"/>
          </w:tcPr>
          <w:p w:rsidR="0010155E" w:rsidRDefault="00677205">
            <w:r>
              <w:lastRenderedPageBreak/>
              <w:t>Name</w:t>
            </w:r>
          </w:p>
        </w:tc>
        <w:tc>
          <w:tcPr>
            <w:tcW w:w="0" w:type="auto"/>
          </w:tcPr>
          <w:p w:rsidR="0010155E" w:rsidRDefault="00677205">
            <w:r>
              <w:t>Postprocedure Diagnosis</w:t>
            </w:r>
          </w:p>
        </w:tc>
        <w:tc>
          <w:tcPr>
            <w:tcW w:w="0" w:type="auto"/>
          </w:tcPr>
          <w:p w:rsidR="0010155E" w:rsidRDefault="00677205">
            <w:r>
              <w:t>Postprocedure Diagnosis (V2)</w:t>
            </w:r>
          </w:p>
        </w:tc>
      </w:tr>
      <w:tr w:rsidR="0010155E">
        <w:tc>
          <w:tcPr>
            <w:tcW w:w="0" w:type="auto"/>
          </w:tcPr>
          <w:p w:rsidR="0010155E" w:rsidRDefault="00677205">
            <w:hyperlink w:anchor="E_Postprocedure_Diagnosis_V2">
              <w:r>
                <w:rPr>
                  <w:rStyle w:val="HyperlinkText9pt"/>
                </w:rPr>
                <w:t xml:space="preserve">Postprocedure Diagnosis (V2) </w:t>
              </w:r>
              <w:r>
                <w:rPr>
                  <w:rStyle w:val="HyperlinkText9pt"/>
                </w:rPr>
                <w:t>2.16.840.1.113883.10.20.22.4.51.2</w:t>
              </w:r>
            </w:hyperlink>
          </w:p>
        </w:tc>
        <w:tc>
          <w:tcPr>
            <w:tcW w:w="0" w:type="auto"/>
          </w:tcPr>
          <w:p w:rsidR="0010155E" w:rsidRDefault="00677205">
            <w:r>
              <w:t>Oid</w:t>
            </w:r>
          </w:p>
        </w:tc>
        <w:tc>
          <w:tcPr>
            <w:tcW w:w="0" w:type="auto"/>
          </w:tcPr>
          <w:p w:rsidR="0010155E" w:rsidRDefault="00677205">
            <w:r>
              <w:t>2.16.840.1.113883.10.20.22.4.51</w:t>
            </w:r>
          </w:p>
        </w:tc>
        <w:tc>
          <w:tcPr>
            <w:tcW w:w="0" w:type="auto"/>
          </w:tcPr>
          <w:p w:rsidR="0010155E" w:rsidRDefault="00677205">
            <w:r>
              <w:t>2.16.840.1.113883.10.20.22.4.51.2</w:t>
            </w:r>
          </w:p>
        </w:tc>
      </w:tr>
      <w:tr w:rsidR="0010155E">
        <w:tc>
          <w:tcPr>
            <w:tcW w:w="0" w:type="auto"/>
          </w:tcPr>
          <w:p w:rsidR="0010155E" w:rsidRDefault="00677205">
            <w:hyperlink w:anchor="E_Postprocedure_Diagnosis_V2">
              <w:r>
                <w:rPr>
                  <w:rStyle w:val="HyperlinkText9pt"/>
                </w:rPr>
                <w:t>Postprocedure Diagnosis (V2) 2.16.840.1.113883.10.20.22.4.51.2</w:t>
              </w:r>
            </w:hyperlink>
          </w:p>
        </w:tc>
        <w:tc>
          <w:tcPr>
            <w:tcW w:w="0" w:type="auto"/>
          </w:tcPr>
          <w:p w:rsidR="0010155E" w:rsidRDefault="00677205">
            <w:r>
              <w:t>Description</w:t>
            </w:r>
          </w:p>
        </w:tc>
        <w:tc>
          <w:tcPr>
            <w:tcW w:w="0" w:type="auto"/>
          </w:tcPr>
          <w:p w:rsidR="0010155E" w:rsidRDefault="00677205">
            <w:r>
              <w:t>The Postprocedure Diagnosis entry encodes the diagnosis or diagnoses discovered or confirmed during the procedure. Often it is the same as the pre-procedure diagnosis or indication.</w:t>
            </w:r>
          </w:p>
        </w:tc>
        <w:tc>
          <w:tcPr>
            <w:tcW w:w="0" w:type="auto"/>
          </w:tcPr>
          <w:p w:rsidR="0010155E" w:rsidRDefault="00677205">
            <w:r>
              <w:t>This template represents the diagnosis or diagnoses discovered or confirme</w:t>
            </w:r>
            <w:r>
              <w:t>d during the procedure. They may be the same as preprocedure diagnoses or indications.</w:t>
            </w:r>
          </w:p>
        </w:tc>
      </w:tr>
      <w:tr w:rsidR="0010155E">
        <w:tc>
          <w:tcPr>
            <w:tcW w:w="0" w:type="auto"/>
          </w:tcPr>
          <w:p w:rsidR="0010155E" w:rsidRDefault="00677205">
            <w:hyperlink w:anchor="E_Preoperative_Diagnosis_V2">
              <w:r>
                <w:rPr>
                  <w:rStyle w:val="HyperlinkText9pt"/>
                </w:rPr>
                <w:t>Preoperative Diagnosis (V2) 2.16.840.1.113883.10.20.22.4.65.2</w:t>
              </w:r>
            </w:hyperlink>
          </w:p>
        </w:tc>
        <w:tc>
          <w:tcPr>
            <w:tcW w:w="0" w:type="auto"/>
          </w:tcPr>
          <w:p w:rsidR="0010155E" w:rsidRDefault="00677205">
            <w:r>
              <w:t>CONF #: 15605 Modified</w:t>
            </w:r>
          </w:p>
        </w:tc>
        <w:tc>
          <w:tcPr>
            <w:tcW w:w="0" w:type="auto"/>
          </w:tcPr>
          <w:p w:rsidR="0010155E" w:rsidRDefault="00677205">
            <w:r>
              <w:t>Such entryRelationships SHALL con</w:t>
            </w:r>
            <w:r>
              <w:t>tain exactly one [1..1] Problem Observation (templateId:2.16.840.1.113883.10.20.22.4.4) (CONF:15605).</w:t>
            </w:r>
          </w:p>
        </w:tc>
        <w:tc>
          <w:tcPr>
            <w:tcW w:w="0" w:type="auto"/>
          </w:tcPr>
          <w:p w:rsidR="0010155E" w:rsidRDefault="00677205">
            <w:r>
              <w:t>Such entryRelationships SHALL contain exactly one [1..1] Problem Observation (V2) (templateId:2.16.840.1.113883.10.20.22.4.4.2) (CONF:15605).</w:t>
            </w:r>
          </w:p>
        </w:tc>
      </w:tr>
      <w:tr w:rsidR="0010155E">
        <w:tc>
          <w:tcPr>
            <w:tcW w:w="0" w:type="auto"/>
          </w:tcPr>
          <w:p w:rsidR="0010155E" w:rsidRDefault="00677205">
            <w:hyperlink w:anchor="E_Preoperative_Diagnosis_V2">
              <w:r>
                <w:rPr>
                  <w:rStyle w:val="HyperlinkText9pt"/>
                </w:rPr>
                <w:t>Preoperative Diagnosis (V2) 2.16.840.1.113883.10.20.22.4.65.2</w:t>
              </w:r>
            </w:hyperlink>
          </w:p>
        </w:tc>
        <w:tc>
          <w:tcPr>
            <w:tcW w:w="0" w:type="auto"/>
          </w:tcPr>
          <w:p w:rsidR="0010155E" w:rsidRDefault="00677205">
            <w:r>
              <w:t>CONF #: 16771 Modified</w:t>
            </w:r>
          </w:p>
        </w:tc>
        <w:tc>
          <w:tcPr>
            <w:tcW w:w="0" w:type="auto"/>
          </w:tcPr>
          <w:p w:rsidR="0010155E" w:rsidRDefault="00677205">
            <w:r>
              <w:t>SHALL contain exactly one [1..1] @root="2.16.840.1.113883.10.20.22.4.65" (CONF:16771).</w:t>
            </w:r>
          </w:p>
        </w:tc>
        <w:tc>
          <w:tcPr>
            <w:tcW w:w="0" w:type="auto"/>
          </w:tcPr>
          <w:p w:rsidR="0010155E" w:rsidRDefault="00677205">
            <w:r>
              <w:t>SHALL contain exactly one [1..1] @root="2.16.</w:t>
            </w:r>
            <w:r>
              <w:t>840.1.113883.10.20.22.4.65.2" (CONF:16771).</w:t>
            </w:r>
          </w:p>
        </w:tc>
      </w:tr>
      <w:tr w:rsidR="0010155E">
        <w:tc>
          <w:tcPr>
            <w:tcW w:w="0" w:type="auto"/>
          </w:tcPr>
          <w:p w:rsidR="0010155E" w:rsidRDefault="00677205">
            <w:hyperlink w:anchor="E_Preoperative_Diagnosis_V2">
              <w:r>
                <w:rPr>
                  <w:rStyle w:val="HyperlinkText9pt"/>
                </w:rPr>
                <w:t>Preoperative Diagnosis (V2) 2.16.840.1.113883.10.20.22.4.65.2</w:t>
              </w:r>
            </w:hyperlink>
          </w:p>
        </w:tc>
        <w:tc>
          <w:tcPr>
            <w:tcW w:w="0" w:type="auto"/>
          </w:tcPr>
          <w:p w:rsidR="0010155E" w:rsidRDefault="00677205">
            <w:r>
              <w:t>Name</w:t>
            </w:r>
          </w:p>
        </w:tc>
        <w:tc>
          <w:tcPr>
            <w:tcW w:w="0" w:type="auto"/>
          </w:tcPr>
          <w:p w:rsidR="0010155E" w:rsidRDefault="00677205">
            <w:r>
              <w:t>Preoperative Diagnosis</w:t>
            </w:r>
          </w:p>
        </w:tc>
        <w:tc>
          <w:tcPr>
            <w:tcW w:w="0" w:type="auto"/>
          </w:tcPr>
          <w:p w:rsidR="0010155E" w:rsidRDefault="00677205">
            <w:r>
              <w:t>Preoperative Diagnosis (V2)</w:t>
            </w:r>
          </w:p>
        </w:tc>
      </w:tr>
      <w:tr w:rsidR="0010155E">
        <w:tc>
          <w:tcPr>
            <w:tcW w:w="0" w:type="auto"/>
          </w:tcPr>
          <w:p w:rsidR="0010155E" w:rsidRDefault="00677205">
            <w:hyperlink w:anchor="E_Preoperative_Diagnosis_V2">
              <w:r>
                <w:rPr>
                  <w:rStyle w:val="HyperlinkText9pt"/>
                </w:rPr>
                <w:t>Preoperative Diagnosis (V2) 2.16.840.1.113883.10.20.22.4.65.2</w:t>
              </w:r>
            </w:hyperlink>
          </w:p>
        </w:tc>
        <w:tc>
          <w:tcPr>
            <w:tcW w:w="0" w:type="auto"/>
          </w:tcPr>
          <w:p w:rsidR="0010155E" w:rsidRDefault="00677205">
            <w:r>
              <w:t>Oid</w:t>
            </w:r>
          </w:p>
        </w:tc>
        <w:tc>
          <w:tcPr>
            <w:tcW w:w="0" w:type="auto"/>
          </w:tcPr>
          <w:p w:rsidR="0010155E" w:rsidRDefault="00677205">
            <w:r>
              <w:t>2.16.840.1.113883.10.20.22.4.65</w:t>
            </w:r>
          </w:p>
        </w:tc>
        <w:tc>
          <w:tcPr>
            <w:tcW w:w="0" w:type="auto"/>
          </w:tcPr>
          <w:p w:rsidR="0010155E" w:rsidRDefault="00677205">
            <w:r>
              <w:t>2.16.840.1.113883.10.20.22.4.65.2</w:t>
            </w:r>
          </w:p>
        </w:tc>
      </w:tr>
      <w:tr w:rsidR="0010155E">
        <w:tc>
          <w:tcPr>
            <w:tcW w:w="0" w:type="auto"/>
          </w:tcPr>
          <w:p w:rsidR="0010155E" w:rsidRDefault="00677205">
            <w:hyperlink w:anchor="E_Preoperative_Diagnosis_V2">
              <w:r>
                <w:rPr>
                  <w:rStyle w:val="HyperlinkText9pt"/>
                </w:rPr>
                <w:t>Preoperative Diagnosis (V</w:t>
              </w:r>
              <w:r>
                <w:rPr>
                  <w:rStyle w:val="HyperlinkText9pt"/>
                </w:rPr>
                <w:t>2) 2.16.840.1.113883.10.20.22.4.65.2</w:t>
              </w:r>
            </w:hyperlink>
          </w:p>
        </w:tc>
        <w:tc>
          <w:tcPr>
            <w:tcW w:w="0" w:type="auto"/>
          </w:tcPr>
          <w:p w:rsidR="0010155E" w:rsidRDefault="00677205">
            <w:r>
              <w:t>Description</w:t>
            </w:r>
          </w:p>
        </w:tc>
        <w:tc>
          <w:tcPr>
            <w:tcW w:w="0" w:type="auto"/>
          </w:tcPr>
          <w:p w:rsidR="0010155E" w:rsidRDefault="00677205">
            <w:r>
              <w:t>The Preoperative Diagnosis entry encodes the surgical diagnosis or diagnoses assigned to the patient before the surgical procedure and is the reason for the surgery. The preoperative diagnosis is, in the opi</w:t>
            </w:r>
            <w:r>
              <w:t xml:space="preserve">nion of the surgeon, the diagnosis that will be confirmed </w:t>
            </w:r>
            <w:r>
              <w:lastRenderedPageBreak/>
              <w:t>during surgery.</w:t>
            </w:r>
          </w:p>
        </w:tc>
        <w:tc>
          <w:tcPr>
            <w:tcW w:w="0" w:type="auto"/>
          </w:tcPr>
          <w:p w:rsidR="0010155E" w:rsidRDefault="00677205">
            <w:r>
              <w:lastRenderedPageBreak/>
              <w:t>This template represents the surgical diagnosis or diagnoses assigned to the patient before the surgical procedure and is the reason for the surgery. The preoperative diagnosis is, i</w:t>
            </w:r>
            <w:r>
              <w:t xml:space="preserve">n the opinion of the surgeon, </w:t>
            </w:r>
            <w:r>
              <w:lastRenderedPageBreak/>
              <w:t>the diagnosis that will be confirmed during surgery.</w:t>
            </w:r>
          </w:p>
        </w:tc>
      </w:tr>
      <w:tr w:rsidR="0010155E">
        <w:tc>
          <w:tcPr>
            <w:tcW w:w="0" w:type="auto"/>
          </w:tcPr>
          <w:p w:rsidR="0010155E" w:rsidRDefault="00677205">
            <w:hyperlink w:anchor="E_Pressure_Ulcer_Observation_DEPRECATED">
              <w:r>
                <w:rPr>
                  <w:rStyle w:val="HyperlinkText9pt"/>
                </w:rPr>
                <w:t>Pressure Ulcer Observation (DEPRECATED) 2.16.840.1.113883.10.20.22.4.70.2</w:t>
              </w:r>
            </w:hyperlink>
          </w:p>
        </w:tc>
        <w:tc>
          <w:tcPr>
            <w:tcW w:w="0" w:type="auto"/>
          </w:tcPr>
          <w:p w:rsidR="0010155E" w:rsidRDefault="00677205">
            <w:r>
              <w:t>CONF #: 14397 Removed</w:t>
            </w:r>
          </w:p>
        </w:tc>
        <w:tc>
          <w:tcPr>
            <w:tcW w:w="0" w:type="auto"/>
          </w:tcPr>
          <w:p w:rsidR="0010155E" w:rsidRDefault="00677205">
            <w:r>
              <w:t>This value MAY</w:t>
            </w:r>
            <w:r>
              <w:t xml:space="preserve"> contain zero or one [0..1] @nullFlavor (CONF:14397).</w:t>
            </w:r>
          </w:p>
        </w:tc>
        <w:tc>
          <w:tcPr>
            <w:tcW w:w="0" w:type="auto"/>
          </w:tcPr>
          <w:p w:rsidR="0010155E" w:rsidRDefault="0010155E"/>
        </w:tc>
      </w:tr>
      <w:tr w:rsidR="0010155E">
        <w:tc>
          <w:tcPr>
            <w:tcW w:w="0" w:type="auto"/>
          </w:tcPr>
          <w:p w:rsidR="0010155E" w:rsidRDefault="00677205">
            <w:hyperlink w:anchor="E_Pressure_Ulcer_Observation_DEPRECATED">
              <w:r>
                <w:rPr>
                  <w:rStyle w:val="HyperlinkText9pt"/>
                </w:rPr>
                <w:t>Pressure Ulcer Observation (DEPRECATED) 2.16.840.1.113883.10.20.22.4.70.2</w:t>
              </w:r>
            </w:hyperlink>
          </w:p>
        </w:tc>
        <w:tc>
          <w:tcPr>
            <w:tcW w:w="0" w:type="auto"/>
          </w:tcPr>
          <w:p w:rsidR="0010155E" w:rsidRDefault="00677205">
            <w:r>
              <w:t>CONF #: 14398 Removed</w:t>
            </w:r>
          </w:p>
        </w:tc>
        <w:tc>
          <w:tcPr>
            <w:tcW w:w="0" w:type="auto"/>
          </w:tcPr>
          <w:p w:rsidR="0010155E" w:rsidRDefault="00677205">
            <w:r>
              <w:t>If the stage unknown or the SNOMED code is unknown, @nullFlavor SHOULD be “UNK”.  If the code is something other than SNOMED, @nullFlavor SHOULD be “OTH” and the other code SHOULD be placed in the translation element (CONF:14398).</w:t>
            </w:r>
          </w:p>
        </w:tc>
        <w:tc>
          <w:tcPr>
            <w:tcW w:w="0" w:type="auto"/>
          </w:tcPr>
          <w:p w:rsidR="0010155E" w:rsidRDefault="0010155E"/>
        </w:tc>
      </w:tr>
      <w:tr w:rsidR="0010155E">
        <w:tc>
          <w:tcPr>
            <w:tcW w:w="0" w:type="auto"/>
          </w:tcPr>
          <w:p w:rsidR="0010155E" w:rsidRDefault="00677205">
            <w:hyperlink w:anchor="E_Pressure_Ulcer_Observation_DEPRECATED">
              <w:r>
                <w:rPr>
                  <w:rStyle w:val="HyperlinkText9pt"/>
                </w:rPr>
                <w:t>Pressure Ulcer Observation (DEPRECATED) 2.16.840.1.113883.10.20.22.4.70.2</w:t>
              </w:r>
            </w:hyperlink>
          </w:p>
        </w:tc>
        <w:tc>
          <w:tcPr>
            <w:tcW w:w="0" w:type="auto"/>
          </w:tcPr>
          <w:p w:rsidR="0010155E" w:rsidRDefault="00677205">
            <w:r>
              <w:t>CONF #: 14388 Modified</w:t>
            </w:r>
          </w:p>
        </w:tc>
        <w:tc>
          <w:tcPr>
            <w:tcW w:w="0" w:type="auto"/>
          </w:tcPr>
          <w:p w:rsidR="0010155E" w:rsidRDefault="00677205">
            <w:r>
              <w:t>SHALL contain exactly one [1..1] @root="2.16.840.1.113883.10.20.22.4.70" (CONF:14388).</w:t>
            </w:r>
          </w:p>
        </w:tc>
        <w:tc>
          <w:tcPr>
            <w:tcW w:w="0" w:type="auto"/>
          </w:tcPr>
          <w:p w:rsidR="0010155E" w:rsidRDefault="00677205">
            <w:r>
              <w:t xml:space="preserve">SHALL contain exactly one [1..1] </w:t>
            </w:r>
            <w:r>
              <w:t>@root="2.16.840.1.113883.10.20.22.4.70.2" (CONF:14388).</w:t>
            </w:r>
          </w:p>
        </w:tc>
      </w:tr>
      <w:tr w:rsidR="0010155E">
        <w:tc>
          <w:tcPr>
            <w:tcW w:w="0" w:type="auto"/>
          </w:tcPr>
          <w:p w:rsidR="0010155E" w:rsidRDefault="00677205">
            <w:hyperlink w:anchor="E_Pressure_Ulcer_Observation_DEPRECATED">
              <w:r>
                <w:rPr>
                  <w:rStyle w:val="HyperlinkText9pt"/>
                </w:rPr>
                <w:t>Pressure Ulcer Observation (DEPRECATED) 2.16.840.1.113883.10.20.22.4.70.2</w:t>
              </w:r>
            </w:hyperlink>
          </w:p>
        </w:tc>
        <w:tc>
          <w:tcPr>
            <w:tcW w:w="0" w:type="auto"/>
          </w:tcPr>
          <w:p w:rsidR="0010155E" w:rsidRDefault="00677205">
            <w:r>
              <w:t>Name</w:t>
            </w:r>
          </w:p>
        </w:tc>
        <w:tc>
          <w:tcPr>
            <w:tcW w:w="0" w:type="auto"/>
          </w:tcPr>
          <w:p w:rsidR="0010155E" w:rsidRDefault="00677205">
            <w:r>
              <w:t>Pressure Ulcer Observation</w:t>
            </w:r>
          </w:p>
        </w:tc>
        <w:tc>
          <w:tcPr>
            <w:tcW w:w="0" w:type="auto"/>
          </w:tcPr>
          <w:p w:rsidR="0010155E" w:rsidRDefault="00677205">
            <w:r>
              <w:t>Pressure Ulcer Observation (DEPRECATED)</w:t>
            </w:r>
          </w:p>
        </w:tc>
      </w:tr>
      <w:tr w:rsidR="0010155E">
        <w:tc>
          <w:tcPr>
            <w:tcW w:w="0" w:type="auto"/>
          </w:tcPr>
          <w:p w:rsidR="0010155E" w:rsidRDefault="00677205">
            <w:hyperlink w:anchor="E_Pressure_Ulcer_Observation_DEPRECATED">
              <w:r>
                <w:rPr>
                  <w:rStyle w:val="HyperlinkText9pt"/>
                </w:rPr>
                <w:t>Pressure Ulcer Observation (DEPRECATED) 2.16.840.1.113883.10.20.22.4.70.2</w:t>
              </w:r>
            </w:hyperlink>
          </w:p>
        </w:tc>
        <w:tc>
          <w:tcPr>
            <w:tcW w:w="0" w:type="auto"/>
          </w:tcPr>
          <w:p w:rsidR="0010155E" w:rsidRDefault="00677205">
            <w:r>
              <w:t>Oid</w:t>
            </w:r>
          </w:p>
        </w:tc>
        <w:tc>
          <w:tcPr>
            <w:tcW w:w="0" w:type="auto"/>
          </w:tcPr>
          <w:p w:rsidR="0010155E" w:rsidRDefault="00677205">
            <w:r>
              <w:t>2.16.840.1.113883.10.20.22.4.70</w:t>
            </w:r>
          </w:p>
        </w:tc>
        <w:tc>
          <w:tcPr>
            <w:tcW w:w="0" w:type="auto"/>
          </w:tcPr>
          <w:p w:rsidR="0010155E" w:rsidRDefault="00677205">
            <w:r>
              <w:t>2.16.840.1.113883.10.20.22.4.70.2</w:t>
            </w:r>
          </w:p>
        </w:tc>
      </w:tr>
      <w:tr w:rsidR="0010155E">
        <w:tc>
          <w:tcPr>
            <w:tcW w:w="0" w:type="auto"/>
          </w:tcPr>
          <w:p w:rsidR="0010155E" w:rsidRDefault="00677205">
            <w:hyperlink w:anchor="E_Pressure_Ulcer_Observation_DEPRECATED">
              <w:r>
                <w:rPr>
                  <w:rStyle w:val="HyperlinkText9pt"/>
                </w:rPr>
                <w:t>Pressure Ulcer Observation (DEPRECATED) 2.16.840.1.113883.10.20.22.4.70.2</w:t>
              </w:r>
            </w:hyperlink>
          </w:p>
        </w:tc>
        <w:tc>
          <w:tcPr>
            <w:tcW w:w="0" w:type="auto"/>
          </w:tcPr>
          <w:p w:rsidR="0010155E" w:rsidRDefault="00677205">
            <w:r>
              <w:t>Description</w:t>
            </w:r>
          </w:p>
        </w:tc>
        <w:tc>
          <w:tcPr>
            <w:tcW w:w="0" w:type="auto"/>
          </w:tcPr>
          <w:p w:rsidR="0010155E" w:rsidRDefault="00677205">
            <w:r>
              <w:t>The pressure ulcer observation contains details about the pressure ulcer such as the stage of the ulcer, locat</w:t>
            </w:r>
            <w:r>
              <w:t>ion, and dimensions. If the pressure ulcer is a diagnosis, you may find this on the problem list. An example of how this would appear is in the Problem Section.</w:t>
            </w:r>
          </w:p>
        </w:tc>
        <w:tc>
          <w:tcPr>
            <w:tcW w:w="0" w:type="auto"/>
          </w:tcPr>
          <w:p w:rsidR="0010155E" w:rsidRDefault="00677205">
            <w:r>
              <w:t>THIS TEMPLATE HAS BEEN DEPRECATED AND MAY BE DELETED FROM A FUTURE RELEASE OF THIS IMPLEMENTATI</w:t>
            </w:r>
            <w:r>
              <w:t xml:space="preserve">ON GUIDE. USE THE WOUND OBSERVATION TEMPLATE INSTEAD. </w:t>
            </w:r>
            <w:r>
              <w:br/>
              <w:t xml:space="preserve"> </w:t>
            </w:r>
            <w:r>
              <w:br/>
              <w:t xml:space="preserve">The pressure ulcer observation contains details about the </w:t>
            </w:r>
            <w:r>
              <w:lastRenderedPageBreak/>
              <w:t>pressure ulcer such as the stage of the ulcer, location, and dimensions. If the pressure ulcer is a diagnosis, you may find this on the probl</w:t>
            </w:r>
            <w:r>
              <w:t>em list. An example of how this would appear is in the Problem Section.</w:t>
            </w:r>
          </w:p>
        </w:tc>
      </w:tr>
      <w:tr w:rsidR="0010155E">
        <w:tc>
          <w:tcPr>
            <w:tcW w:w="0" w:type="auto"/>
          </w:tcPr>
          <w:p w:rsidR="0010155E" w:rsidRDefault="00677205">
            <w:hyperlink w:anchor="E_Problem_Concern_Act_Condition_V2">
              <w:r>
                <w:rPr>
                  <w:rStyle w:val="HyperlinkText9pt"/>
                </w:rPr>
                <w:t>Problem Concern Act (Condition) (V2) 2.16.840.1.113883.10.20.22.4.3.2</w:t>
              </w:r>
            </w:hyperlink>
          </w:p>
        </w:tc>
        <w:tc>
          <w:tcPr>
            <w:tcW w:w="0" w:type="auto"/>
          </w:tcPr>
          <w:p w:rsidR="0010155E" w:rsidRDefault="00677205">
            <w:r>
              <w:t>CONF #: 31146 Added</w:t>
            </w:r>
          </w:p>
        </w:tc>
        <w:tc>
          <w:tcPr>
            <w:tcW w:w="0" w:type="auto"/>
          </w:tcPr>
          <w:p w:rsidR="0010155E" w:rsidRDefault="0010155E"/>
        </w:tc>
        <w:tc>
          <w:tcPr>
            <w:tcW w:w="0" w:type="auto"/>
          </w:tcPr>
          <w:p w:rsidR="0010155E" w:rsidRDefault="00677205">
            <w:r>
              <w:t xml:space="preserve">SHOULD contain zero or more [0..*] </w:t>
            </w:r>
            <w:r>
              <w:t>Author Participation (NEW) (templateId:2.16.840.1.113883.10.20.22.4.119) (CONF:31146).</w:t>
            </w:r>
          </w:p>
        </w:tc>
      </w:tr>
      <w:tr w:rsidR="0010155E">
        <w:tc>
          <w:tcPr>
            <w:tcW w:w="0" w:type="auto"/>
          </w:tcPr>
          <w:p w:rsidR="0010155E" w:rsidRDefault="00677205">
            <w:hyperlink w:anchor="E_Problem_Concern_Act_Condition_V2">
              <w:r>
                <w:rPr>
                  <w:rStyle w:val="HyperlinkText9pt"/>
                </w:rPr>
                <w:t>Problem Concern Act (Condition) (V2) 2.16.840.1.113883.10.20.22.4.3.2</w:t>
              </w:r>
            </w:hyperlink>
          </w:p>
        </w:tc>
        <w:tc>
          <w:tcPr>
            <w:tcW w:w="0" w:type="auto"/>
          </w:tcPr>
          <w:p w:rsidR="0010155E" w:rsidRDefault="00677205">
            <w:r>
              <w:t>CONF #: 31525 Added</w:t>
            </w:r>
          </w:p>
        </w:tc>
        <w:tc>
          <w:tcPr>
            <w:tcW w:w="0" w:type="auto"/>
          </w:tcPr>
          <w:p w:rsidR="0010155E" w:rsidRDefault="0010155E"/>
        </w:tc>
        <w:tc>
          <w:tcPr>
            <w:tcW w:w="0" w:type="auto"/>
          </w:tcPr>
          <w:p w:rsidR="0010155E" w:rsidRDefault="00677205">
            <w:r>
              <w:t>This statusCode SHAL</w:t>
            </w:r>
            <w:r>
              <w:t>L contain exactly one [1..1] @code, which SHALL be selected from ValueSet ProblemAct statusCode 2.16.840.1.113883.11.20.9.19 STATIC 2011-09-10 (CONF:31525).</w:t>
            </w:r>
          </w:p>
        </w:tc>
      </w:tr>
      <w:tr w:rsidR="0010155E">
        <w:tc>
          <w:tcPr>
            <w:tcW w:w="0" w:type="auto"/>
          </w:tcPr>
          <w:p w:rsidR="0010155E" w:rsidRDefault="00677205">
            <w:hyperlink w:anchor="E_Problem_Concern_Act_Condition_V2">
              <w:r>
                <w:rPr>
                  <w:rStyle w:val="HyperlinkText9pt"/>
                </w:rPr>
                <w:t>Problem Concern Act (Condition) (V2) 2.16</w:t>
              </w:r>
              <w:r>
                <w:rPr>
                  <w:rStyle w:val="HyperlinkText9pt"/>
                </w:rPr>
                <w:t>.840.1.113883.10.20.22.4.3.2</w:t>
              </w:r>
            </w:hyperlink>
          </w:p>
        </w:tc>
        <w:tc>
          <w:tcPr>
            <w:tcW w:w="0" w:type="auto"/>
          </w:tcPr>
          <w:p w:rsidR="0010155E" w:rsidRDefault="00677205">
            <w:r>
              <w:t>CONF #: 31638 Added</w:t>
            </w:r>
          </w:p>
        </w:tc>
        <w:tc>
          <w:tcPr>
            <w:tcW w:w="0" w:type="auto"/>
          </w:tcPr>
          <w:p w:rsidR="0010155E" w:rsidRDefault="0010155E"/>
        </w:tc>
        <w:tc>
          <w:tcPr>
            <w:tcW w:w="0" w:type="auto"/>
          </w:tcPr>
          <w:p w:rsidR="0010155E" w:rsidRDefault="00677205">
            <w:r>
              <w:t xml:space="preserve">This entryRelationship represents the importance of the concern to a provider. </w:t>
            </w:r>
            <w:r>
              <w:br/>
              <w:t>MAY contain zero or more [0..*] entryRelationship (CONF:31638) such that it</w:t>
            </w:r>
          </w:p>
        </w:tc>
      </w:tr>
      <w:tr w:rsidR="0010155E">
        <w:tc>
          <w:tcPr>
            <w:tcW w:w="0" w:type="auto"/>
          </w:tcPr>
          <w:p w:rsidR="0010155E" w:rsidRDefault="00677205">
            <w:hyperlink w:anchor="E_Problem_Concern_Act_Condition_V2">
              <w:r>
                <w:rPr>
                  <w:rStyle w:val="HyperlinkText9pt"/>
                </w:rPr>
                <w:t>Problem Concern Act (Condition) (V2) 2.16.840.1.113883.10.20.22.4.3.2</w:t>
              </w:r>
            </w:hyperlink>
          </w:p>
        </w:tc>
        <w:tc>
          <w:tcPr>
            <w:tcW w:w="0" w:type="auto"/>
          </w:tcPr>
          <w:p w:rsidR="0010155E" w:rsidRDefault="00677205">
            <w:r>
              <w:t>CONF #: 31639 Added</w:t>
            </w:r>
          </w:p>
        </w:tc>
        <w:tc>
          <w:tcPr>
            <w:tcW w:w="0" w:type="auto"/>
          </w:tcPr>
          <w:p w:rsidR="0010155E" w:rsidRDefault="0010155E"/>
        </w:tc>
        <w:tc>
          <w:tcPr>
            <w:tcW w:w="0" w:type="auto"/>
          </w:tcPr>
          <w:p w:rsidR="0010155E" w:rsidRDefault="00677205">
            <w:r>
              <w:t>SHALL contain exactly one [1..1] @typeCode="REFR" refers to (CodeSystem: HL7ActRelationshipType 2.16.840.1.113</w:t>
            </w:r>
            <w:r>
              <w:t>883.5.1002) (CONF:31639).</w:t>
            </w:r>
          </w:p>
        </w:tc>
      </w:tr>
      <w:tr w:rsidR="0010155E">
        <w:tc>
          <w:tcPr>
            <w:tcW w:w="0" w:type="auto"/>
          </w:tcPr>
          <w:p w:rsidR="0010155E" w:rsidRDefault="00677205">
            <w:hyperlink w:anchor="E_Problem_Concern_Act_Condition_V2">
              <w:r>
                <w:rPr>
                  <w:rStyle w:val="HyperlinkText9pt"/>
                </w:rPr>
                <w:t>Problem Concern Act (Condition) (V2) 2.16.840.1.113883.</w:t>
              </w:r>
              <w:r>
                <w:rPr>
                  <w:rStyle w:val="HyperlinkText9pt"/>
                </w:rPr>
                <w:lastRenderedPageBreak/>
                <w:t>10.20.22.4.3.2</w:t>
              </w:r>
            </w:hyperlink>
          </w:p>
        </w:tc>
        <w:tc>
          <w:tcPr>
            <w:tcW w:w="0" w:type="auto"/>
          </w:tcPr>
          <w:p w:rsidR="0010155E" w:rsidRDefault="00677205">
            <w:r>
              <w:lastRenderedPageBreak/>
              <w:t xml:space="preserve">CONF #: 31640 </w:t>
            </w:r>
            <w:r>
              <w:lastRenderedPageBreak/>
              <w:t>Added</w:t>
            </w:r>
          </w:p>
        </w:tc>
        <w:tc>
          <w:tcPr>
            <w:tcW w:w="0" w:type="auto"/>
          </w:tcPr>
          <w:p w:rsidR="0010155E" w:rsidRDefault="0010155E"/>
        </w:tc>
        <w:tc>
          <w:tcPr>
            <w:tcW w:w="0" w:type="auto"/>
          </w:tcPr>
          <w:p w:rsidR="0010155E" w:rsidRDefault="00677205">
            <w:r>
              <w:t xml:space="preserve">SHALL contain exactly one [1..1] Provider Priority Preference </w:t>
            </w:r>
            <w:r>
              <w:lastRenderedPageBreak/>
              <w:t>(NEW) (templateId:2</w:t>
            </w:r>
            <w:r>
              <w:t>.16.840.1.113883.10.20.22.4.143) (CONF:31640).</w:t>
            </w:r>
          </w:p>
        </w:tc>
      </w:tr>
      <w:tr w:rsidR="0010155E">
        <w:tc>
          <w:tcPr>
            <w:tcW w:w="0" w:type="auto"/>
          </w:tcPr>
          <w:p w:rsidR="0010155E" w:rsidRDefault="00677205">
            <w:hyperlink w:anchor="E_Problem_Concern_Act_Condition_V2">
              <w:r>
                <w:rPr>
                  <w:rStyle w:val="HyperlinkText9pt"/>
                </w:rPr>
                <w:t>Problem Concern Act (Condition) (V2) 2.16.840.1.113883.10.20.22.4.3.2</w:t>
              </w:r>
            </w:hyperlink>
          </w:p>
        </w:tc>
        <w:tc>
          <w:tcPr>
            <w:tcW w:w="0" w:type="auto"/>
          </w:tcPr>
          <w:p w:rsidR="0010155E" w:rsidRDefault="00677205">
            <w:r>
              <w:t>CONF #: 9029 Modified</w:t>
            </w:r>
          </w:p>
        </w:tc>
        <w:tc>
          <w:tcPr>
            <w:tcW w:w="0" w:type="auto"/>
          </w:tcPr>
          <w:p w:rsidR="0010155E" w:rsidRDefault="00677205">
            <w:r>
              <w:t>SHALL contain exactly one [1..1] statusCode, which SHALL be</w:t>
            </w:r>
            <w:r>
              <w:t xml:space="preserve"> selected from ValueSet ProblemAct statusCode 2.16.840.1.113883.11.20.9.19 STATIC 2011-09-09 (CONF:9029).</w:t>
            </w:r>
          </w:p>
        </w:tc>
        <w:tc>
          <w:tcPr>
            <w:tcW w:w="0" w:type="auto"/>
          </w:tcPr>
          <w:p w:rsidR="0010155E" w:rsidRDefault="00677205">
            <w:r>
              <w:t>SHALL contain exactly one [1..1] statusCode (CONF:9029).</w:t>
            </w:r>
          </w:p>
        </w:tc>
      </w:tr>
      <w:tr w:rsidR="0010155E">
        <w:tc>
          <w:tcPr>
            <w:tcW w:w="0" w:type="auto"/>
          </w:tcPr>
          <w:p w:rsidR="0010155E" w:rsidRDefault="00677205">
            <w:hyperlink w:anchor="E_Problem_Concern_Act_Condition_V2">
              <w:r>
                <w:rPr>
                  <w:rStyle w:val="HyperlinkText9pt"/>
                </w:rPr>
                <w:t>Problem Concern Act (Condition) (V2</w:t>
              </w:r>
              <w:r>
                <w:rPr>
                  <w:rStyle w:val="HyperlinkText9pt"/>
                </w:rPr>
                <w:t>) 2.16.840.1.113883.10.20.22.4.3.2</w:t>
              </w:r>
            </w:hyperlink>
          </w:p>
        </w:tc>
        <w:tc>
          <w:tcPr>
            <w:tcW w:w="0" w:type="auto"/>
          </w:tcPr>
          <w:p w:rsidR="0010155E" w:rsidRDefault="00677205">
            <w:r>
              <w:t>CONF #: 9030 Modified</w:t>
            </w:r>
          </w:p>
        </w:tc>
        <w:tc>
          <w:tcPr>
            <w:tcW w:w="0" w:type="auto"/>
          </w:tcPr>
          <w:p w:rsidR="0010155E" w:rsidRDefault="00677205">
            <w:r>
              <w:t xml:space="preserve">The effectiveTime element records the starting and ending times during which the concern was active on the Problem List. </w:t>
            </w:r>
            <w:r>
              <w:br/>
              <w:t>SHALL contain exactly one [1..1] effectiveTime (CONF:9030).</w:t>
            </w:r>
          </w:p>
        </w:tc>
        <w:tc>
          <w:tcPr>
            <w:tcW w:w="0" w:type="auto"/>
          </w:tcPr>
          <w:p w:rsidR="0010155E" w:rsidRDefault="00677205">
            <w:r>
              <w:t>SHALL contain exactly one [1..1] effectiveTime (CONF:9030).</w:t>
            </w:r>
          </w:p>
        </w:tc>
      </w:tr>
      <w:tr w:rsidR="0010155E">
        <w:tc>
          <w:tcPr>
            <w:tcW w:w="0" w:type="auto"/>
          </w:tcPr>
          <w:p w:rsidR="0010155E" w:rsidRDefault="00677205">
            <w:hyperlink w:anchor="E_Problem_Concern_Act_Condition_V2">
              <w:r>
                <w:rPr>
                  <w:rStyle w:val="HyperlinkText9pt"/>
                </w:rPr>
                <w:t>Problem Concern Act (Condition) (V2) 2.16.840.1.113883.10.20.22.4.3.2</w:t>
              </w:r>
            </w:hyperlink>
          </w:p>
        </w:tc>
        <w:tc>
          <w:tcPr>
            <w:tcW w:w="0" w:type="auto"/>
          </w:tcPr>
          <w:p w:rsidR="0010155E" w:rsidRDefault="00677205">
            <w:r>
              <w:t>CONF #: 9032 Modified</w:t>
            </w:r>
          </w:p>
        </w:tc>
        <w:tc>
          <w:tcPr>
            <w:tcW w:w="0" w:type="auto"/>
          </w:tcPr>
          <w:p w:rsidR="0010155E" w:rsidRDefault="00677205">
            <w:r>
              <w:t>This effectiveTime SHALL contain exactly one [1..1] low (CONF:9032).</w:t>
            </w:r>
          </w:p>
        </w:tc>
        <w:tc>
          <w:tcPr>
            <w:tcW w:w="0" w:type="auto"/>
          </w:tcPr>
          <w:p w:rsidR="0010155E" w:rsidRDefault="00677205">
            <w:r>
              <w:t xml:space="preserve">This effectiveTime SHALL contain exactly one [1..1] low (CONF:9032). </w:t>
            </w:r>
            <w:r>
              <w:br/>
              <w:t>Note: The effectiveTime/low asserts when the concern became active. This equates to the time the concern was authored</w:t>
            </w:r>
            <w:r>
              <w:t xml:space="preserve"> in the patient's chart. </w:t>
            </w:r>
          </w:p>
        </w:tc>
      </w:tr>
      <w:tr w:rsidR="0010155E">
        <w:tc>
          <w:tcPr>
            <w:tcW w:w="0" w:type="auto"/>
          </w:tcPr>
          <w:p w:rsidR="0010155E" w:rsidRDefault="00677205">
            <w:hyperlink w:anchor="E_Problem_Concern_Act_Condition_V2">
              <w:r>
                <w:rPr>
                  <w:rStyle w:val="HyperlinkText9pt"/>
                </w:rPr>
                <w:t>Problem Concern Act (Condition) (V2) 2.16.840.1.113883.10.20.22.4.3.2</w:t>
              </w:r>
            </w:hyperlink>
          </w:p>
        </w:tc>
        <w:tc>
          <w:tcPr>
            <w:tcW w:w="0" w:type="auto"/>
          </w:tcPr>
          <w:p w:rsidR="0010155E" w:rsidRDefault="00677205">
            <w:r>
              <w:t>CONF #: 9033 Modified</w:t>
            </w:r>
          </w:p>
        </w:tc>
        <w:tc>
          <w:tcPr>
            <w:tcW w:w="0" w:type="auto"/>
          </w:tcPr>
          <w:p w:rsidR="0010155E" w:rsidRDefault="00677205">
            <w:r>
              <w:t>This effectiveTime SHOULD contain zero or one [0..1] high (CONF:9033).</w:t>
            </w:r>
          </w:p>
        </w:tc>
        <w:tc>
          <w:tcPr>
            <w:tcW w:w="0" w:type="auto"/>
          </w:tcPr>
          <w:p w:rsidR="0010155E" w:rsidRDefault="00677205">
            <w:r>
              <w:t>This effe</w:t>
            </w:r>
            <w:r>
              <w:t xml:space="preserve">ctiveTime MAY contain zero or one [0..1] high (CONF:9033). </w:t>
            </w:r>
            <w:r>
              <w:br/>
              <w:t>Note: The effectiveTime/high asserts when the concern was completed (e.g. when the clinician deemed there is no longer any need to track the underlying condition).</w:t>
            </w:r>
          </w:p>
        </w:tc>
      </w:tr>
      <w:tr w:rsidR="0010155E">
        <w:tc>
          <w:tcPr>
            <w:tcW w:w="0" w:type="auto"/>
          </w:tcPr>
          <w:p w:rsidR="0010155E" w:rsidRDefault="00677205">
            <w:hyperlink w:anchor="E_Problem_Concern_Act_Condition_V2">
              <w:r>
                <w:rPr>
                  <w:rStyle w:val="HyperlinkText9pt"/>
                </w:rPr>
                <w:t>Problem Concern Act (Condition) (V2) 2.16.840.1.113883.</w:t>
              </w:r>
              <w:r>
                <w:rPr>
                  <w:rStyle w:val="HyperlinkText9pt"/>
                </w:rPr>
                <w:lastRenderedPageBreak/>
                <w:t>10.20.22.4.3.2</w:t>
              </w:r>
            </w:hyperlink>
          </w:p>
        </w:tc>
        <w:tc>
          <w:tcPr>
            <w:tcW w:w="0" w:type="auto"/>
          </w:tcPr>
          <w:p w:rsidR="0010155E" w:rsidRDefault="00677205">
            <w:r>
              <w:lastRenderedPageBreak/>
              <w:t xml:space="preserve">CONF #: 15980 </w:t>
            </w:r>
            <w:r>
              <w:lastRenderedPageBreak/>
              <w:t>Modified</w:t>
            </w:r>
          </w:p>
        </w:tc>
        <w:tc>
          <w:tcPr>
            <w:tcW w:w="0" w:type="auto"/>
          </w:tcPr>
          <w:p w:rsidR="0010155E" w:rsidRDefault="00677205">
            <w:r>
              <w:lastRenderedPageBreak/>
              <w:t>SHALL contain exactly one [1..1] Problem Observation (templateId:2.16.840.1.113883.</w:t>
            </w:r>
            <w:r>
              <w:lastRenderedPageBreak/>
              <w:t>10.20.22.4.4) (CONF:15980).</w:t>
            </w:r>
          </w:p>
        </w:tc>
        <w:tc>
          <w:tcPr>
            <w:tcW w:w="0" w:type="auto"/>
          </w:tcPr>
          <w:p w:rsidR="0010155E" w:rsidRDefault="00677205">
            <w:r>
              <w:lastRenderedPageBreak/>
              <w:t xml:space="preserve">SHALL contain exactly one </w:t>
            </w:r>
            <w:r>
              <w:t xml:space="preserve">[1..1] Problem Observation (V2) </w:t>
            </w:r>
            <w:r>
              <w:lastRenderedPageBreak/>
              <w:t>(templateId:2.16.840.1.113883.10.20.22.4.4.2) (CONF:15980).</w:t>
            </w:r>
          </w:p>
        </w:tc>
      </w:tr>
      <w:tr w:rsidR="0010155E">
        <w:tc>
          <w:tcPr>
            <w:tcW w:w="0" w:type="auto"/>
          </w:tcPr>
          <w:p w:rsidR="0010155E" w:rsidRDefault="00677205">
            <w:hyperlink w:anchor="E_Problem_Concern_Act_Condition_V2">
              <w:r>
                <w:rPr>
                  <w:rStyle w:val="HyperlinkText9pt"/>
                </w:rPr>
                <w:t>Problem Concern Act (Condition) (V2) 2.16.840.1.113883.10.20.22.4.3.2</w:t>
              </w:r>
            </w:hyperlink>
          </w:p>
        </w:tc>
        <w:tc>
          <w:tcPr>
            <w:tcW w:w="0" w:type="auto"/>
          </w:tcPr>
          <w:p w:rsidR="0010155E" w:rsidRDefault="00677205">
            <w:r>
              <w:t>CONF #: 16773 Modified</w:t>
            </w:r>
          </w:p>
        </w:tc>
        <w:tc>
          <w:tcPr>
            <w:tcW w:w="0" w:type="auto"/>
          </w:tcPr>
          <w:p w:rsidR="0010155E" w:rsidRDefault="00677205">
            <w:r>
              <w:t>SHALL contain</w:t>
            </w:r>
            <w:r>
              <w:t xml:space="preserve"> exactly one [1..1] @root="2.16.840.1.113883.10.20.22.4.3" (CONF:16773).</w:t>
            </w:r>
          </w:p>
        </w:tc>
        <w:tc>
          <w:tcPr>
            <w:tcW w:w="0" w:type="auto"/>
          </w:tcPr>
          <w:p w:rsidR="0010155E" w:rsidRDefault="00677205">
            <w:r>
              <w:t>SHALL contain exactly one [1..1] @root="2.16.840.1.113883.10.20.22.4.3.2" (CONF:16773).</w:t>
            </w:r>
          </w:p>
        </w:tc>
      </w:tr>
      <w:tr w:rsidR="0010155E">
        <w:tc>
          <w:tcPr>
            <w:tcW w:w="0" w:type="auto"/>
          </w:tcPr>
          <w:p w:rsidR="0010155E" w:rsidRDefault="00677205">
            <w:hyperlink w:anchor="E_Problem_Concern_Act_Condition_V2">
              <w:r>
                <w:rPr>
                  <w:rStyle w:val="HyperlinkText9pt"/>
                </w:rPr>
                <w:t xml:space="preserve">Problem Concern Act (Condition) (V2) </w:t>
              </w:r>
              <w:r>
                <w:rPr>
                  <w:rStyle w:val="HyperlinkText9pt"/>
                </w:rPr>
                <w:t>2.16.840.1.113883.10.20.22.4.3.2</w:t>
              </w:r>
            </w:hyperlink>
          </w:p>
        </w:tc>
        <w:tc>
          <w:tcPr>
            <w:tcW w:w="0" w:type="auto"/>
          </w:tcPr>
          <w:p w:rsidR="0010155E" w:rsidRDefault="00677205">
            <w:r>
              <w:t>Name</w:t>
            </w:r>
          </w:p>
        </w:tc>
        <w:tc>
          <w:tcPr>
            <w:tcW w:w="0" w:type="auto"/>
          </w:tcPr>
          <w:p w:rsidR="0010155E" w:rsidRDefault="00677205">
            <w:r>
              <w:t>Problem Concern Act (Condition)</w:t>
            </w:r>
          </w:p>
        </w:tc>
        <w:tc>
          <w:tcPr>
            <w:tcW w:w="0" w:type="auto"/>
          </w:tcPr>
          <w:p w:rsidR="0010155E" w:rsidRDefault="00677205">
            <w:r>
              <w:t>Problem Concern Act (Condition) (V2)</w:t>
            </w:r>
          </w:p>
        </w:tc>
      </w:tr>
      <w:tr w:rsidR="0010155E">
        <w:tc>
          <w:tcPr>
            <w:tcW w:w="0" w:type="auto"/>
          </w:tcPr>
          <w:p w:rsidR="0010155E" w:rsidRDefault="00677205">
            <w:hyperlink w:anchor="E_Problem_Concern_Act_Condition_V2">
              <w:r>
                <w:rPr>
                  <w:rStyle w:val="HyperlinkText9pt"/>
                </w:rPr>
                <w:t>Problem Concern Act (Condition) (V2) 2.16.840.1.113883.10.20.22.4.3.2</w:t>
              </w:r>
            </w:hyperlink>
          </w:p>
        </w:tc>
        <w:tc>
          <w:tcPr>
            <w:tcW w:w="0" w:type="auto"/>
          </w:tcPr>
          <w:p w:rsidR="0010155E" w:rsidRDefault="00677205">
            <w:r>
              <w:t>Oid</w:t>
            </w:r>
          </w:p>
        </w:tc>
        <w:tc>
          <w:tcPr>
            <w:tcW w:w="0" w:type="auto"/>
          </w:tcPr>
          <w:p w:rsidR="0010155E" w:rsidRDefault="00677205">
            <w:r>
              <w:t>2.16.840.1.113883</w:t>
            </w:r>
            <w:r>
              <w:t>.10.20.22.4.3</w:t>
            </w:r>
          </w:p>
        </w:tc>
        <w:tc>
          <w:tcPr>
            <w:tcW w:w="0" w:type="auto"/>
          </w:tcPr>
          <w:p w:rsidR="0010155E" w:rsidRDefault="00677205">
            <w:r>
              <w:t>2.16.840.1.113883.10.20.22.4.3.2</w:t>
            </w:r>
          </w:p>
        </w:tc>
      </w:tr>
      <w:tr w:rsidR="0010155E">
        <w:tc>
          <w:tcPr>
            <w:tcW w:w="0" w:type="auto"/>
          </w:tcPr>
          <w:p w:rsidR="0010155E" w:rsidRDefault="00677205">
            <w:hyperlink w:anchor="E_Problem_Concern_Act_Condition_V2">
              <w:r>
                <w:rPr>
                  <w:rStyle w:val="HyperlinkText9pt"/>
                </w:rPr>
                <w:t>Problem Concern Act (Condition) (V2) 2.16.840.1.113883.10.20.22.4.3.2</w:t>
              </w:r>
            </w:hyperlink>
          </w:p>
        </w:tc>
        <w:tc>
          <w:tcPr>
            <w:tcW w:w="0" w:type="auto"/>
          </w:tcPr>
          <w:p w:rsidR="0010155E" w:rsidRDefault="00677205">
            <w:r>
              <w:t>Description</w:t>
            </w:r>
          </w:p>
        </w:tc>
        <w:tc>
          <w:tcPr>
            <w:tcW w:w="0" w:type="auto"/>
          </w:tcPr>
          <w:p w:rsidR="0010155E" w:rsidRDefault="00677205">
            <w:r>
              <w:t>Observations of problems or other clinical statements captured at a p</w:t>
            </w:r>
            <w:r>
              <w:t>oint in time are wrapped in a ""Concern"" act, which represents the ongoing process tracked over time. This allows for binding related observations of problems. For example, the observation of ""Acute MI"" in 2004 can be related to the observation of ""His</w:t>
            </w:r>
            <w:r>
              <w:t>tory of MI"" in 2006 because they are the same concern. The conformance statements in this section define an outer ""problem act"" (representing the ""Concern"") that can contain a nested ""problem observation"" or other nested clinical statements.</w:t>
            </w:r>
          </w:p>
        </w:tc>
        <w:tc>
          <w:tcPr>
            <w:tcW w:w="0" w:type="auto"/>
          </w:tcPr>
          <w:p w:rsidR="0010155E" w:rsidRDefault="00677205">
            <w:r>
              <w:t>This te</w:t>
            </w:r>
            <w:r>
              <w:t>mplate reflects an ongoing concern on behalf of the provider that placed the concern on a patient’s problem list. So long as the underlying condition is of concern to the provider (i.e. so long as the condition, whether active or resolved, is of ongoing co</w:t>
            </w:r>
            <w:r>
              <w:t>ncern and interest to the provider), the statusCode is “active”. Only when the underlying condition is no longer of concern is the statusCode set to “completed”. The effectiveTime reflects the time that the underlying condition was felt to be a concern – i</w:t>
            </w:r>
            <w:r>
              <w:t xml:space="preserve">t may or may not correspond to the effectiveTime of the condition (e.g. even five years later, the clinician may remain concerned </w:t>
            </w:r>
            <w:r>
              <w:lastRenderedPageBreak/>
              <w:t xml:space="preserve">about a prior heart attack). </w:t>
            </w:r>
            <w:r>
              <w:br/>
              <w:t xml:space="preserve"> </w:t>
            </w:r>
            <w:r>
              <w:br/>
              <w:t>The statusCode of the Problem Concern Act (Condition) is the definitive indication of the stat</w:t>
            </w:r>
            <w:r>
              <w:t xml:space="preserve">us of the concern, whereas the effectiveTime of the nested Problem Observation is the definitive indication of whether or not the underlying condition is resolved. </w:t>
            </w:r>
            <w:r>
              <w:br/>
              <w:t xml:space="preserve"> </w:t>
            </w:r>
            <w:r>
              <w:br/>
              <w:t>The effectiveTime/low of the Problem Concern Act (Condition) asserts when the concern bec</w:t>
            </w:r>
            <w:r>
              <w:t>ame active. This equates to the time the concern was authored in the patient's chart. The effectiveTime/high asserts when the concern was completed (e.g. when the clinician deemed there is no longer any need to track the underlying condition).</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31064 Added</w:t>
            </w:r>
          </w:p>
        </w:tc>
        <w:tc>
          <w:tcPr>
            <w:tcW w:w="0" w:type="auto"/>
          </w:tcPr>
          <w:p w:rsidR="0010155E" w:rsidRDefault="0010155E"/>
        </w:tc>
        <w:tc>
          <w:tcPr>
            <w:tcW w:w="0" w:type="auto"/>
          </w:tcPr>
          <w:p w:rsidR="0010155E" w:rsidRDefault="00677205">
            <w:r>
              <w:t>SHALL contain exactly one [1..1] Patient Priority Preference (NEW) (templateId:2.16.840.1.113883.10.20.22.4.142) (CONF:31064).</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31063 Added</w:t>
            </w:r>
          </w:p>
        </w:tc>
        <w:tc>
          <w:tcPr>
            <w:tcW w:w="0" w:type="auto"/>
          </w:tcPr>
          <w:p w:rsidR="0010155E" w:rsidRDefault="0010155E"/>
        </w:tc>
        <w:tc>
          <w:tcPr>
            <w:tcW w:w="0" w:type="auto"/>
          </w:tcPr>
          <w:p w:rsidR="0010155E" w:rsidRDefault="00677205">
            <w:r>
              <w:t>MAY contain zero or more [0..*] entryRelationship (CONF:31063) such that it</w:t>
            </w:r>
          </w:p>
        </w:tc>
      </w:tr>
      <w:tr w:rsidR="0010155E">
        <w:tc>
          <w:tcPr>
            <w:tcW w:w="0" w:type="auto"/>
          </w:tcPr>
          <w:p w:rsidR="0010155E" w:rsidRDefault="00677205">
            <w:hyperlink w:anchor="E_Problem_Observation_V2">
              <w:r>
                <w:rPr>
                  <w:rStyle w:val="HyperlinkText9pt"/>
                </w:rPr>
                <w:t xml:space="preserve">Problem </w:t>
              </w:r>
              <w:r>
                <w:rPr>
                  <w:rStyle w:val="HyperlinkText9pt"/>
                </w:rPr>
                <w:t>Observation (V2) 2.16.840.1.113883.10.20.22.4.4.2</w:t>
              </w:r>
            </w:hyperlink>
          </w:p>
        </w:tc>
        <w:tc>
          <w:tcPr>
            <w:tcW w:w="0" w:type="auto"/>
          </w:tcPr>
          <w:p w:rsidR="0010155E" w:rsidRDefault="00677205">
            <w:r>
              <w:t>CONF #: 29951 Added</w:t>
            </w:r>
          </w:p>
        </w:tc>
        <w:tc>
          <w:tcPr>
            <w:tcW w:w="0" w:type="auto"/>
          </w:tcPr>
          <w:p w:rsidR="0010155E" w:rsidRDefault="0010155E"/>
        </w:tc>
        <w:tc>
          <w:tcPr>
            <w:tcW w:w="0" w:type="auto"/>
          </w:tcPr>
          <w:p w:rsidR="0010155E" w:rsidRDefault="00677205">
            <w:r>
              <w:t>MAY contain zero or one [0..1] entryRelationship (CONF:29951) such that it</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w:t>
            </w:r>
            <w:r>
              <w:t xml:space="preserve"> #: 29952 Added</w:t>
            </w:r>
          </w:p>
        </w:tc>
        <w:tc>
          <w:tcPr>
            <w:tcW w:w="0" w:type="auto"/>
          </w:tcPr>
          <w:p w:rsidR="0010155E" w:rsidRDefault="0010155E"/>
        </w:tc>
        <w:tc>
          <w:tcPr>
            <w:tcW w:w="0" w:type="auto"/>
          </w:tcPr>
          <w:p w:rsidR="0010155E" w:rsidRDefault="00677205">
            <w:r>
              <w:t>SHALL contain exactly one [1..1] Prognosis Observation (NEW) (templateId:2.16.840.1.113883.10.20.22.4.113) (CONF:29952).</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3106</w:t>
            </w:r>
            <w:r>
              <w:t>5 Added</w:t>
            </w:r>
          </w:p>
        </w:tc>
        <w:tc>
          <w:tcPr>
            <w:tcW w:w="0" w:type="auto"/>
          </w:tcPr>
          <w:p w:rsidR="0010155E" w:rsidRDefault="0010155E"/>
        </w:tc>
        <w:tc>
          <w:tcPr>
            <w:tcW w:w="0" w:type="auto"/>
          </w:tcPr>
          <w:p w:rsidR="0010155E" w:rsidRDefault="00677205">
            <w:r>
              <w:t>MAY contain zero or more [0..*] entryRelationship (CONF:31065) such that it</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31066 Added</w:t>
            </w:r>
          </w:p>
        </w:tc>
        <w:tc>
          <w:tcPr>
            <w:tcW w:w="0" w:type="auto"/>
          </w:tcPr>
          <w:p w:rsidR="0010155E" w:rsidRDefault="0010155E"/>
        </w:tc>
        <w:tc>
          <w:tcPr>
            <w:tcW w:w="0" w:type="auto"/>
          </w:tcPr>
          <w:p w:rsidR="0010155E" w:rsidRDefault="00677205">
            <w:r>
              <w:t>SHALL contain exactly one [1..1] Provider Priority Preference (NEW) (templateId:2.16.840.1.113883.10.20.22.4.143) (CONF:31066).</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31147 Added</w:t>
            </w:r>
          </w:p>
        </w:tc>
        <w:tc>
          <w:tcPr>
            <w:tcW w:w="0" w:type="auto"/>
          </w:tcPr>
          <w:p w:rsidR="0010155E" w:rsidRDefault="0010155E"/>
        </w:tc>
        <w:tc>
          <w:tcPr>
            <w:tcW w:w="0" w:type="auto"/>
          </w:tcPr>
          <w:p w:rsidR="0010155E" w:rsidRDefault="00677205">
            <w:r>
              <w:t>S</w:t>
            </w:r>
            <w:r>
              <w:t>HOULD contain zero or more [0..*] Author Participation (NEW) (templateId:2.16.840.1.113883.10.20.22.4.119) (CONF:31147).</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31531 Added</w:t>
            </w:r>
          </w:p>
        </w:tc>
        <w:tc>
          <w:tcPr>
            <w:tcW w:w="0" w:type="auto"/>
          </w:tcPr>
          <w:p w:rsidR="0010155E" w:rsidRDefault="0010155E"/>
        </w:tc>
        <w:tc>
          <w:tcPr>
            <w:tcW w:w="0" w:type="auto"/>
          </w:tcPr>
          <w:p w:rsidR="0010155E" w:rsidRDefault="00677205">
            <w:r>
              <w:t>SHALL co</w:t>
            </w:r>
            <w:r>
              <w:t>ntain exactly one [1..1] @typeCode="REFR" Refers to (CodeSystem: HL7ActRelationshipType 2.16.840.1.113883.5.1002) (CONF:31531).</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31532 Added</w:t>
            </w:r>
          </w:p>
        </w:tc>
        <w:tc>
          <w:tcPr>
            <w:tcW w:w="0" w:type="auto"/>
          </w:tcPr>
          <w:p w:rsidR="0010155E" w:rsidRDefault="0010155E"/>
        </w:tc>
        <w:tc>
          <w:tcPr>
            <w:tcW w:w="0" w:type="auto"/>
          </w:tcPr>
          <w:p w:rsidR="0010155E" w:rsidRDefault="00677205">
            <w:r>
              <w:t>S</w:t>
            </w:r>
            <w:r>
              <w:t>HALL contain exactly one [1..1] @typeCode="REFR" Refers to (CodeSystem: HL7ActRelationshipType 2.16.840.1.113883.5.1002) (CONF:31532).</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31533 Added</w:t>
            </w:r>
          </w:p>
        </w:tc>
        <w:tc>
          <w:tcPr>
            <w:tcW w:w="0" w:type="auto"/>
          </w:tcPr>
          <w:p w:rsidR="0010155E" w:rsidRDefault="0010155E"/>
        </w:tc>
        <w:tc>
          <w:tcPr>
            <w:tcW w:w="0" w:type="auto"/>
          </w:tcPr>
          <w:p w:rsidR="0010155E" w:rsidRDefault="00677205">
            <w:r>
              <w:t>SHALL contain exactly one [1..1] @typeCode="REFR" Refers to (CodeSystem: HL7ActRelationshipType 2.16.840.1.113883.5.1002) (CONF:31533).</w:t>
            </w:r>
          </w:p>
        </w:tc>
      </w:tr>
      <w:tr w:rsidR="0010155E">
        <w:tc>
          <w:tcPr>
            <w:tcW w:w="0" w:type="auto"/>
          </w:tcPr>
          <w:p w:rsidR="0010155E" w:rsidRDefault="00677205">
            <w:hyperlink w:anchor="E_Problem_Observation_V2">
              <w:r>
                <w:rPr>
                  <w:rStyle w:val="HyperlinkText9pt"/>
                </w:rPr>
                <w:t>Problem Observation (V2) 2.16.840.1.113883.10.20.22</w:t>
              </w:r>
              <w:r>
                <w:rPr>
                  <w:rStyle w:val="HyperlinkText9pt"/>
                </w:rPr>
                <w:t>.4.4.2</w:t>
              </w:r>
            </w:hyperlink>
          </w:p>
        </w:tc>
        <w:tc>
          <w:tcPr>
            <w:tcW w:w="0" w:type="auto"/>
          </w:tcPr>
          <w:p w:rsidR="0010155E" w:rsidRDefault="00677205">
            <w:r>
              <w:t>CONF #: 9063 Removed</w:t>
            </w:r>
          </w:p>
        </w:tc>
        <w:tc>
          <w:tcPr>
            <w:tcW w:w="0" w:type="auto"/>
          </w:tcPr>
          <w:p w:rsidR="0010155E" w:rsidRDefault="00677205">
            <w:r>
              <w:t>MAY contain zero or one [0..1] entryRelationship (CONF:9063) such that it</w:t>
            </w:r>
          </w:p>
        </w:tc>
        <w:tc>
          <w:tcPr>
            <w:tcW w:w="0" w:type="auto"/>
          </w:tcPr>
          <w:p w:rsidR="0010155E" w:rsidRDefault="0010155E"/>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9064 Removed</w:t>
            </w:r>
          </w:p>
        </w:tc>
        <w:tc>
          <w:tcPr>
            <w:tcW w:w="0" w:type="auto"/>
          </w:tcPr>
          <w:p w:rsidR="0010155E" w:rsidRDefault="00677205">
            <w:r>
              <w:t xml:space="preserve">SHALL contain exactly one </w:t>
            </w:r>
            <w:r>
              <w:t>[1..1] @typeCode="REFR" Refers to (CodeSystem: HL7ActRelationshipType 2.16.840.1.113883.5.1002 STATIC) (CONF:9064).</w:t>
            </w:r>
          </w:p>
        </w:tc>
        <w:tc>
          <w:tcPr>
            <w:tcW w:w="0" w:type="auto"/>
          </w:tcPr>
          <w:p w:rsidR="0010155E" w:rsidRDefault="0010155E"/>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9067 Removed</w:t>
            </w:r>
          </w:p>
        </w:tc>
        <w:tc>
          <w:tcPr>
            <w:tcW w:w="0" w:type="auto"/>
          </w:tcPr>
          <w:p w:rsidR="0010155E" w:rsidRDefault="00677205">
            <w:r>
              <w:t>MAY contain zero or one [0..1] entryRelationship (CONF:9067) such that it</w:t>
            </w:r>
          </w:p>
        </w:tc>
        <w:tc>
          <w:tcPr>
            <w:tcW w:w="0" w:type="auto"/>
          </w:tcPr>
          <w:p w:rsidR="0010155E" w:rsidRDefault="0010155E"/>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9068 Removed</w:t>
            </w:r>
          </w:p>
        </w:tc>
        <w:tc>
          <w:tcPr>
            <w:tcW w:w="0" w:type="auto"/>
          </w:tcPr>
          <w:p w:rsidR="0010155E" w:rsidRDefault="00677205">
            <w:r>
              <w:t>SHALL contain exactly one [1..1] @typeCode="REFR" Refers to (CodeSystem: HL7ActRelationshipType 2.16.840.1.113883.5.1002 STATIC) (CONF:9068).</w:t>
            </w:r>
          </w:p>
        </w:tc>
        <w:tc>
          <w:tcPr>
            <w:tcW w:w="0" w:type="auto"/>
          </w:tcPr>
          <w:p w:rsidR="0010155E" w:rsidRDefault="0010155E"/>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w:t>
            </w:r>
            <w:r>
              <w:t xml:space="preserve"> 10141 Removed</w:t>
            </w:r>
          </w:p>
        </w:tc>
        <w:tc>
          <w:tcPr>
            <w:tcW w:w="0" w:type="auto"/>
          </w:tcPr>
          <w:p w:rsidR="0010155E" w:rsidRDefault="00677205">
            <w:r>
              <w:t>This value MAY contain zero or one [0..1] @nullFlavor (CONF:10141).</w:t>
            </w:r>
          </w:p>
        </w:tc>
        <w:tc>
          <w:tcPr>
            <w:tcW w:w="0" w:type="auto"/>
          </w:tcPr>
          <w:p w:rsidR="0010155E" w:rsidRDefault="0010155E"/>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10142 Removed</w:t>
            </w:r>
          </w:p>
        </w:tc>
        <w:tc>
          <w:tcPr>
            <w:tcW w:w="0" w:type="auto"/>
          </w:tcPr>
          <w:p w:rsidR="0010155E" w:rsidRDefault="00677205">
            <w:r>
              <w:t>If the diagnosis is unknown or the SNOMED co</w:t>
            </w:r>
            <w:r>
              <w:t>de is unknown, @nullFlavor SHOULD be “UNK”.  If the code is something other than SNOMED, @nullFlavor SHOULD be “OTH” and the other code SHOULD be placed in the translation element (CONF:10142).</w:t>
            </w:r>
          </w:p>
        </w:tc>
        <w:tc>
          <w:tcPr>
            <w:tcW w:w="0" w:type="auto"/>
          </w:tcPr>
          <w:p w:rsidR="0010155E" w:rsidRDefault="0010155E"/>
        </w:tc>
      </w:tr>
      <w:tr w:rsidR="0010155E">
        <w:tc>
          <w:tcPr>
            <w:tcW w:w="0" w:type="auto"/>
          </w:tcPr>
          <w:p w:rsidR="0010155E" w:rsidRDefault="00677205">
            <w:hyperlink w:anchor="E_Problem_Observation_V2">
              <w:r>
                <w:rPr>
                  <w:rStyle w:val="HyperlinkText9pt"/>
                </w:rPr>
                <w:t>Problem Obser</w:t>
              </w:r>
              <w:r>
                <w:rPr>
                  <w:rStyle w:val="HyperlinkText9pt"/>
                </w:rPr>
                <w:t>vation (V2) 2.16.840.1.113883.10.20.22.4.4.2</w:t>
              </w:r>
            </w:hyperlink>
          </w:p>
        </w:tc>
        <w:tc>
          <w:tcPr>
            <w:tcW w:w="0" w:type="auto"/>
          </w:tcPr>
          <w:p w:rsidR="0010155E" w:rsidRDefault="00677205">
            <w:r>
              <w:t>CONF #: 15591 Removed</w:t>
            </w:r>
          </w:p>
        </w:tc>
        <w:tc>
          <w:tcPr>
            <w:tcW w:w="0" w:type="auto"/>
          </w:tcPr>
          <w:p w:rsidR="0010155E" w:rsidRDefault="00677205">
            <w:r>
              <w:t>SHALL contain exactly one [1..1] Problem Status (templateId:2.16.840.1.113883.10.20.22.4.6) (CONF:15591).</w:t>
            </w:r>
          </w:p>
        </w:tc>
        <w:tc>
          <w:tcPr>
            <w:tcW w:w="0" w:type="auto"/>
          </w:tcPr>
          <w:p w:rsidR="0010155E" w:rsidRDefault="0010155E"/>
        </w:tc>
      </w:tr>
      <w:tr w:rsidR="0010155E">
        <w:tc>
          <w:tcPr>
            <w:tcW w:w="0" w:type="auto"/>
          </w:tcPr>
          <w:p w:rsidR="0010155E" w:rsidRDefault="00677205">
            <w:hyperlink w:anchor="E_Problem_Observation_V2">
              <w:r>
                <w:rPr>
                  <w:rStyle w:val="HyperlinkText9pt"/>
                </w:rPr>
                <w:t xml:space="preserve">Problem Observation (V2) </w:t>
              </w:r>
              <w:r>
                <w:rPr>
                  <w:rStyle w:val="HyperlinkText9pt"/>
                </w:rPr>
                <w:t>2.16.840.1.113883.10.20.22.4.4.2</w:t>
              </w:r>
            </w:hyperlink>
          </w:p>
        </w:tc>
        <w:tc>
          <w:tcPr>
            <w:tcW w:w="0" w:type="auto"/>
          </w:tcPr>
          <w:p w:rsidR="0010155E" w:rsidRDefault="00677205">
            <w:r>
              <w:t>CONF #: 15592 Removed</w:t>
            </w:r>
          </w:p>
        </w:tc>
        <w:tc>
          <w:tcPr>
            <w:tcW w:w="0" w:type="auto"/>
          </w:tcPr>
          <w:p w:rsidR="0010155E" w:rsidRDefault="00677205">
            <w:r>
              <w:t>SHALL contain exactly one [1..1] Health Status Observation (templateId:2.16.840.1.113883.10.20.22.4.5) (CONF:15592).</w:t>
            </w:r>
          </w:p>
        </w:tc>
        <w:tc>
          <w:tcPr>
            <w:tcW w:w="0" w:type="auto"/>
          </w:tcPr>
          <w:p w:rsidR="0010155E" w:rsidRDefault="0010155E"/>
        </w:tc>
      </w:tr>
      <w:tr w:rsidR="0010155E">
        <w:tc>
          <w:tcPr>
            <w:tcW w:w="0" w:type="auto"/>
          </w:tcPr>
          <w:p w:rsidR="0010155E" w:rsidRDefault="00677205">
            <w:hyperlink w:anchor="E_Problem_Observation_V2">
              <w:r>
                <w:rPr>
                  <w:rStyle w:val="HyperlinkText9pt"/>
                </w:rPr>
                <w:t>Problem Observation (V2) 2.16.840.1</w:t>
              </w:r>
              <w:r>
                <w:rPr>
                  <w:rStyle w:val="HyperlinkText9pt"/>
                </w:rPr>
                <w:t>.113883.10.20.22.4.4.2</w:t>
              </w:r>
            </w:hyperlink>
          </w:p>
        </w:tc>
        <w:tc>
          <w:tcPr>
            <w:tcW w:w="0" w:type="auto"/>
          </w:tcPr>
          <w:p w:rsidR="0010155E" w:rsidRDefault="00677205">
            <w:r>
              <w:t>CONF #: 16880 Removed</w:t>
            </w:r>
          </w:p>
        </w:tc>
        <w:tc>
          <w:tcPr>
            <w:tcW w:w="0" w:type="auto"/>
          </w:tcPr>
          <w:p w:rsidR="0010155E" w:rsidRDefault="00677205">
            <w:r>
              <w:t>Use negationInd="true" to indicate that the problem was not observed (CONF:16880).</w:t>
            </w:r>
          </w:p>
        </w:tc>
        <w:tc>
          <w:tcPr>
            <w:tcW w:w="0" w:type="auto"/>
          </w:tcPr>
          <w:p w:rsidR="0010155E" w:rsidRDefault="0010155E"/>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9050 Modified</w:t>
            </w:r>
          </w:p>
        </w:tc>
        <w:tc>
          <w:tcPr>
            <w:tcW w:w="0" w:type="auto"/>
          </w:tcPr>
          <w:p w:rsidR="0010155E" w:rsidRDefault="00677205">
            <w:r>
              <w:t>SHOULD contain zero or one [0..1] effectiveTime (CONF:9050).</w:t>
            </w:r>
          </w:p>
        </w:tc>
        <w:tc>
          <w:tcPr>
            <w:tcW w:w="0" w:type="auto"/>
          </w:tcPr>
          <w:p w:rsidR="0010155E" w:rsidRDefault="00677205">
            <w:r>
              <w:t xml:space="preserve">SHALL contain exactly one [1..1] effectiveTime (CONF:9050). </w:t>
            </w:r>
            <w:r>
              <w:br/>
              <w:t>Note: If the problem is known to be resolved, but the date of resolution is not known, then the high element SHALL be present, and th</w:t>
            </w:r>
            <w:r>
              <w:t>e nullFlavor attribute SHALL be set to 'UNK'. Therefore, the existence of an high element within a problem does indicate that the problem has been resolved.</w:t>
            </w:r>
          </w:p>
        </w:tc>
      </w:tr>
      <w:tr w:rsidR="0010155E">
        <w:tc>
          <w:tcPr>
            <w:tcW w:w="0" w:type="auto"/>
          </w:tcPr>
          <w:p w:rsidR="0010155E" w:rsidRDefault="00677205">
            <w:hyperlink w:anchor="E_Problem_Observation_V2">
              <w:r>
                <w:rPr>
                  <w:rStyle w:val="HyperlinkText9pt"/>
                </w:rPr>
                <w:t>Problem Observation (V2) 2.16.840.1.113883.10.20.22</w:t>
              </w:r>
              <w:r>
                <w:rPr>
                  <w:rStyle w:val="HyperlinkText9pt"/>
                </w:rPr>
                <w:t>.4.4.2</w:t>
              </w:r>
            </w:hyperlink>
          </w:p>
        </w:tc>
        <w:tc>
          <w:tcPr>
            <w:tcW w:w="0" w:type="auto"/>
          </w:tcPr>
          <w:p w:rsidR="0010155E" w:rsidRDefault="00677205">
            <w:r>
              <w:t>CONF #: 10139 Modified</w:t>
            </w:r>
          </w:p>
        </w:tc>
        <w:tc>
          <w:tcPr>
            <w:tcW w:w="0" w:type="auto"/>
          </w:tcPr>
          <w:p w:rsidR="0010155E" w:rsidRDefault="00677205">
            <w:r>
              <w:t>MAY contain zero or one [0..1] @negationInd (CONF:10139).</w:t>
            </w:r>
          </w:p>
        </w:tc>
        <w:tc>
          <w:tcPr>
            <w:tcW w:w="0" w:type="auto"/>
          </w:tcPr>
          <w:p w:rsidR="0010155E" w:rsidRDefault="00677205">
            <w:r>
              <w:t xml:space="preserve">MAY contain zero or one [0..1] @negationInd (CONF:10139). </w:t>
            </w:r>
            <w:r>
              <w:br/>
              <w:t>Note: Use negationInd="true" to indicate that the problem was not observed.</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14927 Modified</w:t>
            </w:r>
          </w:p>
        </w:tc>
        <w:tc>
          <w:tcPr>
            <w:tcW w:w="0" w:type="auto"/>
          </w:tcPr>
          <w:p w:rsidR="0010155E" w:rsidRDefault="00677205">
            <w:r>
              <w:t>SHALL contain exactly one [1..1] @root="2.16.840.1.113883.10.20.22.4.4" (CONF:14927).</w:t>
            </w:r>
          </w:p>
        </w:tc>
        <w:tc>
          <w:tcPr>
            <w:tcW w:w="0" w:type="auto"/>
          </w:tcPr>
          <w:p w:rsidR="0010155E" w:rsidRDefault="00677205">
            <w:r>
              <w:t>SHALL contain exactly one [1..1] @root="2.16</w:t>
            </w:r>
            <w:r>
              <w:t>.840.1.113883.10.20.22.4.4.2" (CONF:14927).</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15603 Modified</w:t>
            </w:r>
          </w:p>
        </w:tc>
        <w:tc>
          <w:tcPr>
            <w:tcW w:w="0" w:type="auto"/>
          </w:tcPr>
          <w:p w:rsidR="0010155E" w:rsidRDefault="00677205">
            <w:r>
              <w:t xml:space="preserve">The value of effectiveTime/low represents onset date. </w:t>
            </w:r>
            <w:r>
              <w:br/>
            </w:r>
            <w:r>
              <w:t>The effectiveTime, if present, SHALL contain exactly one [1..1] low (CONF:15603).</w:t>
            </w:r>
          </w:p>
        </w:tc>
        <w:tc>
          <w:tcPr>
            <w:tcW w:w="0" w:type="auto"/>
          </w:tcPr>
          <w:p w:rsidR="0010155E" w:rsidRDefault="00677205">
            <w:r>
              <w:t xml:space="preserve">This effectiveTime SHALL contain exactly one [1..1] low (CONF:15603). </w:t>
            </w:r>
            <w:r>
              <w:br/>
              <w:t>Note: The effectiveTime/low (a.k.a. "onset date") asserts when the condition became biologically active</w:t>
            </w:r>
            <w:r>
              <w:t>.</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CONF #: 15604 Modified</w:t>
            </w:r>
          </w:p>
        </w:tc>
        <w:tc>
          <w:tcPr>
            <w:tcW w:w="0" w:type="auto"/>
          </w:tcPr>
          <w:p w:rsidR="0010155E" w:rsidRDefault="00677205">
            <w:r>
              <w:t xml:space="preserve">If the problem is resolved, record the resolution date in effectiveTime/high. If the problem is known to be resolved but the </w:t>
            </w:r>
            <w:r>
              <w:t xml:space="preserve">resolution date is not known, use @nullFlavor="UNK". If the problem is not resolved, do not include the high element. </w:t>
            </w:r>
            <w:r>
              <w:br/>
              <w:t>The effectiveTime, if present, MAY contain zero or one [0..1] high (CONF:15604).</w:t>
            </w:r>
          </w:p>
        </w:tc>
        <w:tc>
          <w:tcPr>
            <w:tcW w:w="0" w:type="auto"/>
          </w:tcPr>
          <w:p w:rsidR="0010155E" w:rsidRDefault="00677205">
            <w:r>
              <w:t>This effectiveTime MAY contain zero or one [0..1] high (</w:t>
            </w:r>
            <w:r>
              <w:t xml:space="preserve">CONF:15604). </w:t>
            </w:r>
            <w:r>
              <w:br/>
              <w:t>Note: The effectiveTime/high (a.k.a. "resolution date") asserts when the condition became biologically resolved.</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Name</w:t>
            </w:r>
          </w:p>
        </w:tc>
        <w:tc>
          <w:tcPr>
            <w:tcW w:w="0" w:type="auto"/>
          </w:tcPr>
          <w:p w:rsidR="0010155E" w:rsidRDefault="00677205">
            <w:r>
              <w:t>Problem Observatio</w:t>
            </w:r>
            <w:r>
              <w:t>n</w:t>
            </w:r>
          </w:p>
        </w:tc>
        <w:tc>
          <w:tcPr>
            <w:tcW w:w="0" w:type="auto"/>
          </w:tcPr>
          <w:p w:rsidR="0010155E" w:rsidRDefault="00677205">
            <w:r>
              <w:t>Problem Observation (V2)</w:t>
            </w:r>
          </w:p>
        </w:tc>
      </w:tr>
      <w:tr w:rsidR="0010155E">
        <w:tc>
          <w:tcPr>
            <w:tcW w:w="0" w:type="auto"/>
          </w:tcPr>
          <w:p w:rsidR="0010155E" w:rsidRDefault="00677205">
            <w:hyperlink w:anchor="E_Problem_Observation_V2">
              <w:r>
                <w:rPr>
                  <w:rStyle w:val="HyperlinkText9pt"/>
                </w:rPr>
                <w:t>Problem Observation (V2) 2.16.840.1.113883.10.20.22.4.4.2</w:t>
              </w:r>
            </w:hyperlink>
          </w:p>
        </w:tc>
        <w:tc>
          <w:tcPr>
            <w:tcW w:w="0" w:type="auto"/>
          </w:tcPr>
          <w:p w:rsidR="0010155E" w:rsidRDefault="00677205">
            <w:r>
              <w:t>Oid</w:t>
            </w:r>
          </w:p>
        </w:tc>
        <w:tc>
          <w:tcPr>
            <w:tcW w:w="0" w:type="auto"/>
          </w:tcPr>
          <w:p w:rsidR="0010155E" w:rsidRDefault="00677205">
            <w:r>
              <w:t>2.16.840.1.113883.10.20.22.4.4</w:t>
            </w:r>
          </w:p>
        </w:tc>
        <w:tc>
          <w:tcPr>
            <w:tcW w:w="0" w:type="auto"/>
          </w:tcPr>
          <w:p w:rsidR="0010155E" w:rsidRDefault="00677205">
            <w:r>
              <w:t>2.16.840.1.113883.10.20.22.4.4.2</w:t>
            </w:r>
          </w:p>
        </w:tc>
      </w:tr>
      <w:tr w:rsidR="0010155E">
        <w:tc>
          <w:tcPr>
            <w:tcW w:w="0" w:type="auto"/>
          </w:tcPr>
          <w:p w:rsidR="0010155E" w:rsidRDefault="00677205">
            <w:hyperlink w:anchor="E_Problem_Observation_V2">
              <w:r>
                <w:rPr>
                  <w:rStyle w:val="HyperlinkText9pt"/>
                </w:rPr>
                <w:t>Problem</w:t>
              </w:r>
              <w:r>
                <w:rPr>
                  <w:rStyle w:val="HyperlinkText9pt"/>
                </w:rPr>
                <w:t xml:space="preserve"> Observation (V2) 2.16.840.1.113883.10.20.22.4.4.2</w:t>
              </w:r>
            </w:hyperlink>
          </w:p>
        </w:tc>
        <w:tc>
          <w:tcPr>
            <w:tcW w:w="0" w:type="auto"/>
          </w:tcPr>
          <w:p w:rsidR="0010155E" w:rsidRDefault="00677205">
            <w:r>
              <w:t>Description</w:t>
            </w:r>
          </w:p>
        </w:tc>
        <w:tc>
          <w:tcPr>
            <w:tcW w:w="0" w:type="auto"/>
          </w:tcPr>
          <w:p w:rsidR="0010155E" w:rsidRDefault="00677205">
            <w:r>
              <w:t xml:space="preserve">A problem is a clinical statement that a clinician has noted. In health care it is a condition that requires monitoring or diagnostic, therapeutic, or educational action. It also refers to any </w:t>
            </w:r>
            <w:r>
              <w:t xml:space="preserve">unmet or partially met basic human need. </w:t>
            </w:r>
            <w:r>
              <w:br/>
              <w:t xml:space="preserve">A Problem Observation is required to be wrapped in an act wrapper in locations such as the Problem Section, Allergies Section, and Hospital Discharge Diagnosis Section, </w:t>
            </w:r>
            <w:r>
              <w:lastRenderedPageBreak/>
              <w:t>where the type of problem needs to be identif</w:t>
            </w:r>
            <w:r>
              <w:t xml:space="preserve">ied or the condition tracked.  </w:t>
            </w:r>
            <w:r>
              <w:br/>
              <w:t xml:space="preserve">A Problem Observation can be a valid “standalone” template instance in cases where a simple problem observation is to be sent. </w:t>
            </w:r>
            <w:r>
              <w:br/>
              <w:t>The negationInd attribute, if true, specifies that the problem indicated was observed to not hav</w:t>
            </w:r>
            <w:r>
              <w:t xml:space="preserve">e occurred (which is subtly but importantly different from having not been observed). NegationInd='true' is an acceptable way to make a clinical assertion that something did not occur, for example, “no diabetes”. </w:t>
            </w:r>
            <w:r>
              <w:br/>
            </w:r>
          </w:p>
        </w:tc>
        <w:tc>
          <w:tcPr>
            <w:tcW w:w="0" w:type="auto"/>
          </w:tcPr>
          <w:p w:rsidR="0010155E" w:rsidRDefault="00677205">
            <w:r>
              <w:lastRenderedPageBreak/>
              <w:t>This template reflects a discrete observa</w:t>
            </w:r>
            <w:r>
              <w:t>tion about a patient's problem. Because it is a discrete observation, it will have a statusCode of "completed". The effectiveTime, also referred to as the “biologically relevant time” is the time at which the observation holds for the patient. For a provid</w:t>
            </w:r>
            <w:r>
              <w:t xml:space="preserve">er seeing a patient in the clinic </w:t>
            </w:r>
            <w:r>
              <w:lastRenderedPageBreak/>
              <w:t xml:space="preserve">today, observing a history of heart attack that occurred five years ago, the effectiveTime is five years ago.  </w:t>
            </w:r>
            <w:r>
              <w:br/>
              <w:t xml:space="preserve"> </w:t>
            </w:r>
            <w:r>
              <w:br/>
              <w:t>The effectiveTime of the Problem Observation is the definitive indication of whether or not the underlying c</w:t>
            </w:r>
            <w:r>
              <w:t>ondition is resolved. If the problem is known to be resolved, then an effectiveTime/high would be present. If the date of resolution is not known, then effectiveTime/high will be present with a nullFlavor of "UNK".</w:t>
            </w:r>
          </w:p>
        </w:tc>
      </w:tr>
      <w:tr w:rsidR="0010155E">
        <w:tc>
          <w:tcPr>
            <w:tcW w:w="0" w:type="auto"/>
          </w:tcPr>
          <w:p w:rsidR="0010155E" w:rsidRDefault="00677205">
            <w:hyperlink w:anchor="E_Problem_Status_DEPRECATED">
              <w:r>
                <w:rPr>
                  <w:rStyle w:val="HyperlinkText9pt"/>
                </w:rPr>
                <w:t>Problem Status (DEPRECATED) 2.16.840.1.113883.10.20.22.4.6.2</w:t>
              </w:r>
            </w:hyperlink>
          </w:p>
        </w:tc>
        <w:tc>
          <w:tcPr>
            <w:tcW w:w="0" w:type="auto"/>
          </w:tcPr>
          <w:p w:rsidR="0010155E" w:rsidRDefault="00677205">
            <w:r>
              <w:t>CONF #: 7362 Removed</w:t>
            </w:r>
          </w:p>
        </w:tc>
        <w:tc>
          <w:tcPr>
            <w:tcW w:w="0" w:type="auto"/>
          </w:tcPr>
          <w:p w:rsidR="0010155E" w:rsidRDefault="00677205">
            <w:r>
              <w:t>SHOULD contain zero or one [0..1] text (CONF:7362).</w:t>
            </w:r>
          </w:p>
        </w:tc>
        <w:tc>
          <w:tcPr>
            <w:tcW w:w="0" w:type="auto"/>
          </w:tcPr>
          <w:p w:rsidR="0010155E" w:rsidRDefault="0010155E"/>
        </w:tc>
      </w:tr>
      <w:tr w:rsidR="0010155E">
        <w:tc>
          <w:tcPr>
            <w:tcW w:w="0" w:type="auto"/>
          </w:tcPr>
          <w:p w:rsidR="0010155E" w:rsidRDefault="00677205">
            <w:hyperlink w:anchor="E_Problem_Status_DEPRECATED">
              <w:r>
                <w:rPr>
                  <w:rStyle w:val="HyperlinkText9pt"/>
                </w:rPr>
                <w:t>Problem Status (DEPRECATED) 2.16.840.1.113883.10.20.22.4.6.2</w:t>
              </w:r>
            </w:hyperlink>
          </w:p>
        </w:tc>
        <w:tc>
          <w:tcPr>
            <w:tcW w:w="0" w:type="auto"/>
          </w:tcPr>
          <w:p w:rsidR="0010155E" w:rsidRDefault="00677205">
            <w:r>
              <w:t>CONF #: 15593 Removed</w:t>
            </w:r>
          </w:p>
        </w:tc>
        <w:tc>
          <w:tcPr>
            <w:tcW w:w="0" w:type="auto"/>
          </w:tcPr>
          <w:p w:rsidR="0010155E" w:rsidRDefault="00677205">
            <w:r>
              <w:t>The text, if present, SHOULD contain zero or one [0..1] reference (CONF:15593).</w:t>
            </w:r>
          </w:p>
        </w:tc>
        <w:tc>
          <w:tcPr>
            <w:tcW w:w="0" w:type="auto"/>
          </w:tcPr>
          <w:p w:rsidR="0010155E" w:rsidRDefault="0010155E"/>
        </w:tc>
      </w:tr>
      <w:tr w:rsidR="0010155E">
        <w:tc>
          <w:tcPr>
            <w:tcW w:w="0" w:type="auto"/>
          </w:tcPr>
          <w:p w:rsidR="0010155E" w:rsidRDefault="00677205">
            <w:hyperlink w:anchor="E_Problem_Status_DEPRECATED">
              <w:r>
                <w:rPr>
                  <w:rStyle w:val="HyperlinkText9pt"/>
                </w:rPr>
                <w:t>Problem Status (DEPRECATED) 2.16.840.1.113883.10.20.22.4.6.2</w:t>
              </w:r>
            </w:hyperlink>
          </w:p>
        </w:tc>
        <w:tc>
          <w:tcPr>
            <w:tcW w:w="0" w:type="auto"/>
          </w:tcPr>
          <w:p w:rsidR="0010155E" w:rsidRDefault="00677205">
            <w:r>
              <w:t>CONF #: 15594 Removed</w:t>
            </w:r>
          </w:p>
        </w:tc>
        <w:tc>
          <w:tcPr>
            <w:tcW w:w="0" w:type="auto"/>
          </w:tcPr>
          <w:p w:rsidR="0010155E" w:rsidRDefault="00677205">
            <w:r>
              <w:t>The reference, if present, SHALL contain exactly one [1..1] @value (CONF:15594).</w:t>
            </w:r>
          </w:p>
        </w:tc>
        <w:tc>
          <w:tcPr>
            <w:tcW w:w="0" w:type="auto"/>
          </w:tcPr>
          <w:p w:rsidR="0010155E" w:rsidRDefault="0010155E"/>
        </w:tc>
      </w:tr>
      <w:tr w:rsidR="0010155E">
        <w:tc>
          <w:tcPr>
            <w:tcW w:w="0" w:type="auto"/>
          </w:tcPr>
          <w:p w:rsidR="0010155E" w:rsidRDefault="00677205">
            <w:hyperlink w:anchor="E_Problem_Status_DEPRECATED">
              <w:r>
                <w:rPr>
                  <w:rStyle w:val="HyperlinkText9pt"/>
                </w:rPr>
                <w:t>Problem Status (DEPRECATED) 2.16.840.1.113883.10.20.22.4.6.2</w:t>
              </w:r>
            </w:hyperlink>
          </w:p>
        </w:tc>
        <w:tc>
          <w:tcPr>
            <w:tcW w:w="0" w:type="auto"/>
          </w:tcPr>
          <w:p w:rsidR="0010155E" w:rsidRDefault="00677205">
            <w:r>
              <w:t>CONF #: 15595 Removed</w:t>
            </w:r>
          </w:p>
        </w:tc>
        <w:tc>
          <w:tcPr>
            <w:tcW w:w="0" w:type="auto"/>
          </w:tcPr>
          <w:p w:rsidR="0010155E" w:rsidRDefault="00677205">
            <w:r>
              <w:t>This reference/@value SHALL begin with a</w:t>
            </w:r>
            <w:r>
              <w:t xml:space="preserve"> '#' and SHALL point to its corresponding narrative (using the approach defined in CDA Release 2, section 4.3.5.1) (CONF:15595).</w:t>
            </w:r>
          </w:p>
        </w:tc>
        <w:tc>
          <w:tcPr>
            <w:tcW w:w="0" w:type="auto"/>
          </w:tcPr>
          <w:p w:rsidR="0010155E" w:rsidRDefault="0010155E"/>
        </w:tc>
      </w:tr>
      <w:tr w:rsidR="0010155E">
        <w:tc>
          <w:tcPr>
            <w:tcW w:w="0" w:type="auto"/>
          </w:tcPr>
          <w:p w:rsidR="0010155E" w:rsidRDefault="00677205">
            <w:hyperlink w:anchor="E_Problem_Status_DEPRECATED">
              <w:r>
                <w:rPr>
                  <w:rStyle w:val="HyperlinkText9pt"/>
                </w:rPr>
                <w:t>Problem Status (DEPRECATED) 2.16.840.1.113883.</w:t>
              </w:r>
              <w:r>
                <w:rPr>
                  <w:rStyle w:val="HyperlinkText9pt"/>
                </w:rPr>
                <w:lastRenderedPageBreak/>
                <w:t>10.20.22.4.6.2</w:t>
              </w:r>
            </w:hyperlink>
          </w:p>
        </w:tc>
        <w:tc>
          <w:tcPr>
            <w:tcW w:w="0" w:type="auto"/>
          </w:tcPr>
          <w:p w:rsidR="0010155E" w:rsidRDefault="00677205">
            <w:r>
              <w:lastRenderedPageBreak/>
              <w:t xml:space="preserve">CONF #: 10518 </w:t>
            </w:r>
            <w:r>
              <w:lastRenderedPageBreak/>
              <w:t>Modified</w:t>
            </w:r>
          </w:p>
        </w:tc>
        <w:tc>
          <w:tcPr>
            <w:tcW w:w="0" w:type="auto"/>
          </w:tcPr>
          <w:p w:rsidR="0010155E" w:rsidRDefault="00677205">
            <w:r>
              <w:lastRenderedPageBreak/>
              <w:t>SHALL contain exactly one [1..1] @root="2.16.840.1.113883.10.2</w:t>
            </w:r>
            <w:r>
              <w:lastRenderedPageBreak/>
              <w:t>0.22.4.6" (CONF:10518).</w:t>
            </w:r>
          </w:p>
        </w:tc>
        <w:tc>
          <w:tcPr>
            <w:tcW w:w="0" w:type="auto"/>
          </w:tcPr>
          <w:p w:rsidR="0010155E" w:rsidRDefault="00677205">
            <w:r>
              <w:lastRenderedPageBreak/>
              <w:t>SHALL contain exactly one [1..1] @root="2.16.840.1.1138</w:t>
            </w:r>
            <w:r>
              <w:lastRenderedPageBreak/>
              <w:t>83.10.20.22.4.6.2" (CONF:10518).</w:t>
            </w:r>
          </w:p>
        </w:tc>
      </w:tr>
      <w:tr w:rsidR="0010155E">
        <w:tc>
          <w:tcPr>
            <w:tcW w:w="0" w:type="auto"/>
          </w:tcPr>
          <w:p w:rsidR="0010155E" w:rsidRDefault="00677205">
            <w:hyperlink w:anchor="E_Problem_Status_DEPRECATED">
              <w:r>
                <w:rPr>
                  <w:rStyle w:val="HyperlinkText9pt"/>
                </w:rPr>
                <w:t xml:space="preserve">Problem Status </w:t>
              </w:r>
              <w:r>
                <w:rPr>
                  <w:rStyle w:val="HyperlinkText9pt"/>
                </w:rPr>
                <w:t>(DEPRECATED) 2.16.840.1.113883.10.20.22.4.6.2</w:t>
              </w:r>
            </w:hyperlink>
          </w:p>
        </w:tc>
        <w:tc>
          <w:tcPr>
            <w:tcW w:w="0" w:type="auto"/>
          </w:tcPr>
          <w:p w:rsidR="0010155E" w:rsidRDefault="00677205">
            <w:r>
              <w:t>Name</w:t>
            </w:r>
          </w:p>
        </w:tc>
        <w:tc>
          <w:tcPr>
            <w:tcW w:w="0" w:type="auto"/>
          </w:tcPr>
          <w:p w:rsidR="0010155E" w:rsidRDefault="00677205">
            <w:r>
              <w:t>Problem Status</w:t>
            </w:r>
          </w:p>
        </w:tc>
        <w:tc>
          <w:tcPr>
            <w:tcW w:w="0" w:type="auto"/>
          </w:tcPr>
          <w:p w:rsidR="0010155E" w:rsidRDefault="00677205">
            <w:r>
              <w:t>Problem Status (DEPRECATED)</w:t>
            </w:r>
          </w:p>
        </w:tc>
      </w:tr>
      <w:tr w:rsidR="0010155E">
        <w:tc>
          <w:tcPr>
            <w:tcW w:w="0" w:type="auto"/>
          </w:tcPr>
          <w:p w:rsidR="0010155E" w:rsidRDefault="00677205">
            <w:hyperlink w:anchor="E_Problem_Status_DEPRECATED">
              <w:r>
                <w:rPr>
                  <w:rStyle w:val="HyperlinkText9pt"/>
                </w:rPr>
                <w:t>Problem Status (DEPRECATED) 2.16.840.1.113883.10.20.22.4.6.2</w:t>
              </w:r>
            </w:hyperlink>
          </w:p>
        </w:tc>
        <w:tc>
          <w:tcPr>
            <w:tcW w:w="0" w:type="auto"/>
          </w:tcPr>
          <w:p w:rsidR="0010155E" w:rsidRDefault="00677205">
            <w:r>
              <w:t>Oid</w:t>
            </w:r>
          </w:p>
        </w:tc>
        <w:tc>
          <w:tcPr>
            <w:tcW w:w="0" w:type="auto"/>
          </w:tcPr>
          <w:p w:rsidR="0010155E" w:rsidRDefault="00677205">
            <w:r>
              <w:t>2.16.840.1.113883.10.20.22.4.6</w:t>
            </w:r>
          </w:p>
        </w:tc>
        <w:tc>
          <w:tcPr>
            <w:tcW w:w="0" w:type="auto"/>
          </w:tcPr>
          <w:p w:rsidR="0010155E" w:rsidRDefault="00677205">
            <w:r>
              <w:t>2.16.840.1.113883.10.20.22.4.6.2</w:t>
            </w:r>
          </w:p>
        </w:tc>
      </w:tr>
      <w:tr w:rsidR="0010155E">
        <w:tc>
          <w:tcPr>
            <w:tcW w:w="0" w:type="auto"/>
          </w:tcPr>
          <w:p w:rsidR="0010155E" w:rsidRDefault="00677205">
            <w:hyperlink w:anchor="E_Problem_Status_DEPRECATED">
              <w:r>
                <w:rPr>
                  <w:rStyle w:val="HyperlinkText9pt"/>
                </w:rPr>
                <w:t>Problem Status (DEPRECATED) 2.16.840.1.113883.10.20.22.4.6.2</w:t>
              </w:r>
            </w:hyperlink>
          </w:p>
        </w:tc>
        <w:tc>
          <w:tcPr>
            <w:tcW w:w="0" w:type="auto"/>
          </w:tcPr>
          <w:p w:rsidR="0010155E" w:rsidRDefault="00677205">
            <w:r>
              <w:t>Description</w:t>
            </w:r>
          </w:p>
        </w:tc>
        <w:tc>
          <w:tcPr>
            <w:tcW w:w="0" w:type="auto"/>
          </w:tcPr>
          <w:p w:rsidR="0010155E" w:rsidRDefault="00677205">
            <w:r>
              <w:t>The Problem Status records whether the indicated problem is active, inactive, or resolved.</w:t>
            </w:r>
          </w:p>
        </w:tc>
        <w:tc>
          <w:tcPr>
            <w:tcW w:w="0" w:type="auto"/>
          </w:tcPr>
          <w:p w:rsidR="0010155E" w:rsidRDefault="00677205">
            <w:r>
              <w:t>This tem</w:t>
            </w:r>
            <w:r>
              <w:t xml:space="preserve">plate has been deprecated in Consolidated CDA Release 2. Per the explanation in Volume 1, section 3.2 "Determining a Clinical Statement's Status", the status of a problem is determined based on attributes of the Problem Observation </w:t>
            </w:r>
            <w:r>
              <w:br/>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31396 Added</w:t>
            </w:r>
          </w:p>
        </w:tc>
        <w:tc>
          <w:tcPr>
            <w:tcW w:w="0" w:type="auto"/>
          </w:tcPr>
          <w:p w:rsidR="0010155E" w:rsidRDefault="0010155E"/>
        </w:tc>
        <w:tc>
          <w:tcPr>
            <w:tcW w:w="0" w:type="auto"/>
          </w:tcPr>
          <w:p w:rsidR="0010155E" w:rsidRDefault="00677205">
            <w:r>
              <w:t>SHALL contain exactly one [1..1] Instruction (V2) (templateId:2.16.840.1.113883.10.20.22.4.20.2) (CONF:31396).</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15600 Removed</w:t>
            </w:r>
          </w:p>
        </w:tc>
        <w:tc>
          <w:tcPr>
            <w:tcW w:w="0" w:type="auto"/>
          </w:tcPr>
          <w:p w:rsidR="0010155E" w:rsidRDefault="00677205">
            <w:r>
              <w:t>The entryRelationship, if present, SHALL contain exactly one [1..1] Instructions (templateId:2.16.840.1.113883.10.20.22.4.20) (CONF:15600).</w:t>
            </w:r>
          </w:p>
        </w:tc>
        <w:tc>
          <w:tcPr>
            <w:tcW w:w="0" w:type="auto"/>
          </w:tcPr>
          <w:p w:rsidR="0010155E" w:rsidRDefault="0010155E"/>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8311 Modified</w:t>
            </w:r>
          </w:p>
        </w:tc>
        <w:tc>
          <w:tcPr>
            <w:tcW w:w="0" w:type="auto"/>
          </w:tcPr>
          <w:p w:rsidR="0010155E" w:rsidRDefault="00677205">
            <w:r>
              <w:t>MAY contain zero or more [0..*] participant (CONF:8311).</w:t>
            </w:r>
          </w:p>
        </w:tc>
        <w:tc>
          <w:tcPr>
            <w:tcW w:w="0" w:type="auto"/>
          </w:tcPr>
          <w:p w:rsidR="0010155E" w:rsidRDefault="00677205">
            <w:r>
              <w:t>MAY contain zero or more [0..*] participant (CONF:8311) such that i</w:t>
            </w:r>
            <w:r>
              <w:t>t</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8312 Modified</w:t>
            </w:r>
          </w:p>
        </w:tc>
        <w:tc>
          <w:tcPr>
            <w:tcW w:w="0" w:type="auto"/>
          </w:tcPr>
          <w:p w:rsidR="0010155E" w:rsidRDefault="00677205">
            <w:r>
              <w:t>The participant, if present, SHALL contain exactly one [1..1] @typeCode="LOC" Location (CodeSystem: HL7ActRelationshipT</w:t>
            </w:r>
            <w:r>
              <w:t xml:space="preserve">ype 2.16.840.1.113883.5.1002 </w:t>
            </w:r>
            <w:r>
              <w:lastRenderedPageBreak/>
              <w:t>STATIC) (CONF:8312).</w:t>
            </w:r>
          </w:p>
        </w:tc>
        <w:tc>
          <w:tcPr>
            <w:tcW w:w="0" w:type="auto"/>
          </w:tcPr>
          <w:p w:rsidR="0010155E" w:rsidRDefault="00677205">
            <w:r>
              <w:lastRenderedPageBreak/>
              <w:t xml:space="preserve">SHALL contain exactly one [1..1] @typeCode="LOC" Location (CodeSystem: HL7ActRelationshipType </w:t>
            </w:r>
            <w:r>
              <w:lastRenderedPageBreak/>
              <w:t>2.16.840.1.113883.5.1002 STATIC) (CONF:8312).</w:t>
            </w:r>
          </w:p>
        </w:tc>
      </w:tr>
      <w:tr w:rsidR="0010155E">
        <w:tc>
          <w:tcPr>
            <w:tcW w:w="0" w:type="auto"/>
          </w:tcPr>
          <w:p w:rsidR="0010155E" w:rsidRDefault="00677205">
            <w:hyperlink w:anchor="E_Procedure_Activity_Act_V2">
              <w:r>
                <w:rPr>
                  <w:rStyle w:val="HyperlinkText9pt"/>
                </w:rPr>
                <w:t>Procedure Activ</w:t>
              </w:r>
              <w:r>
                <w:rPr>
                  <w:rStyle w:val="HyperlinkText9pt"/>
                </w:rPr>
                <w:t>ity Act (V2) 2.16.840.1.113883.10.20.22.4.12.2</w:t>
              </w:r>
            </w:hyperlink>
          </w:p>
        </w:tc>
        <w:tc>
          <w:tcPr>
            <w:tcW w:w="0" w:type="auto"/>
          </w:tcPr>
          <w:p w:rsidR="0010155E" w:rsidRDefault="00677205">
            <w:r>
              <w:t>CONF #: 8314 Modified</w:t>
            </w:r>
          </w:p>
        </w:tc>
        <w:tc>
          <w:tcPr>
            <w:tcW w:w="0" w:type="auto"/>
          </w:tcPr>
          <w:p w:rsidR="0010155E" w:rsidRDefault="00677205">
            <w:r>
              <w:t>MAY contain zero or more [0..*] entryRelationship (CONF:8314).</w:t>
            </w:r>
          </w:p>
        </w:tc>
        <w:tc>
          <w:tcPr>
            <w:tcW w:w="0" w:type="auto"/>
          </w:tcPr>
          <w:p w:rsidR="0010155E" w:rsidRDefault="00677205">
            <w:r>
              <w:t>MAY contain zero or more [0..*] entryRelationship (CONF:8314) such that it</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8315 Modified</w:t>
            </w:r>
          </w:p>
        </w:tc>
        <w:tc>
          <w:tcPr>
            <w:tcW w:w="0" w:type="auto"/>
          </w:tcPr>
          <w:p w:rsidR="0010155E" w:rsidRDefault="00677205">
            <w:r>
              <w:t>The entryRelationship, if present, SHALL contain exactly one [1..1] @typeCode="COMP" Has Component (CodeSystem: HL7ActRelationshipType 2.16.840.1.113883.5.1002 STATIC) (C</w:t>
            </w:r>
            <w:r>
              <w:t>ONF:8315).</w:t>
            </w:r>
          </w:p>
        </w:tc>
        <w:tc>
          <w:tcPr>
            <w:tcW w:w="0" w:type="auto"/>
          </w:tcPr>
          <w:p w:rsidR="0010155E" w:rsidRDefault="00677205">
            <w:r>
              <w:t>SHALL contain exactly one [1..1] @typeCode="COMP" Has Component (CodeSystem: HL7ActRelationshipType 2.16.840.1.113883.5.1002 STATIC) (CONF:8315).</w:t>
            </w:r>
          </w:p>
        </w:tc>
      </w:tr>
      <w:tr w:rsidR="0010155E">
        <w:tc>
          <w:tcPr>
            <w:tcW w:w="0" w:type="auto"/>
          </w:tcPr>
          <w:p w:rsidR="0010155E" w:rsidRDefault="00677205">
            <w:hyperlink w:anchor="E_Procedure_Activity_Act_V2">
              <w:r>
                <w:rPr>
                  <w:rStyle w:val="HyperlinkText9pt"/>
                </w:rPr>
                <w:t xml:space="preserve">Procedure Activity Act (V2) </w:t>
              </w:r>
              <w:r>
                <w:rPr>
                  <w:rStyle w:val="HyperlinkText9pt"/>
                </w:rPr>
                <w:t>2.16.840.1.113883.10.20.22.4.12.2</w:t>
              </w:r>
            </w:hyperlink>
          </w:p>
        </w:tc>
        <w:tc>
          <w:tcPr>
            <w:tcW w:w="0" w:type="auto"/>
          </w:tcPr>
          <w:p w:rsidR="0010155E" w:rsidRDefault="00677205">
            <w:r>
              <w:t>CONF #: 8316 Modified</w:t>
            </w:r>
          </w:p>
        </w:tc>
        <w:tc>
          <w:tcPr>
            <w:tcW w:w="0" w:type="auto"/>
          </w:tcPr>
          <w:p w:rsidR="0010155E" w:rsidRDefault="00677205">
            <w:r>
              <w:t>The entryRelationship, if present, SHALL contain exactly one [1..1] @inversionInd="true" true (CONF:8316).</w:t>
            </w:r>
          </w:p>
        </w:tc>
        <w:tc>
          <w:tcPr>
            <w:tcW w:w="0" w:type="auto"/>
          </w:tcPr>
          <w:p w:rsidR="0010155E" w:rsidRDefault="00677205">
            <w:r>
              <w:t>SHALL contain exactly one [1..1] @inversionInd="true" true (CONF:8316).</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8317 Modified</w:t>
            </w:r>
          </w:p>
        </w:tc>
        <w:tc>
          <w:tcPr>
            <w:tcW w:w="0" w:type="auto"/>
          </w:tcPr>
          <w:p w:rsidR="0010155E" w:rsidRDefault="00677205">
            <w:r>
              <w:t>The entryRelationship, if present, SHALL contain exactly one [1..1] encounter (CONF:8317).</w:t>
            </w:r>
          </w:p>
        </w:tc>
        <w:tc>
          <w:tcPr>
            <w:tcW w:w="0" w:type="auto"/>
          </w:tcPr>
          <w:p w:rsidR="0010155E" w:rsidRDefault="00677205">
            <w:r>
              <w:t>SHALL contain exactly one [1..1] encounter (CONF:83</w:t>
            </w:r>
            <w:r>
              <w:t>17).</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8322 Modified</w:t>
            </w:r>
          </w:p>
        </w:tc>
        <w:tc>
          <w:tcPr>
            <w:tcW w:w="0" w:type="auto"/>
          </w:tcPr>
          <w:p w:rsidR="0010155E" w:rsidRDefault="00677205">
            <w:r>
              <w:t>MAY contain zero or one [0..1] entryRelationship (CONF:8322).</w:t>
            </w:r>
          </w:p>
        </w:tc>
        <w:tc>
          <w:tcPr>
            <w:tcW w:w="0" w:type="auto"/>
          </w:tcPr>
          <w:p w:rsidR="0010155E" w:rsidRDefault="00677205">
            <w:r>
              <w:t>MAY contain zero or one [0..1] entryRelationship (CONF</w:t>
            </w:r>
            <w:r>
              <w:t>:8322) such that it</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8323 Modified</w:t>
            </w:r>
          </w:p>
        </w:tc>
        <w:tc>
          <w:tcPr>
            <w:tcW w:w="0" w:type="auto"/>
          </w:tcPr>
          <w:p w:rsidR="0010155E" w:rsidRDefault="00677205">
            <w:r>
              <w:t>The entryRelationship, if present, SHALL contain exactly one [1..1] @typeCode="SUBJ" Has Subject (Cod</w:t>
            </w:r>
            <w:r>
              <w:t>eSystem: HL7ActRelationshipType 2.16.840.1.113883.5.1002 STATIC) (CONF:8323).</w:t>
            </w:r>
          </w:p>
        </w:tc>
        <w:tc>
          <w:tcPr>
            <w:tcW w:w="0" w:type="auto"/>
          </w:tcPr>
          <w:p w:rsidR="0010155E" w:rsidRDefault="00677205">
            <w:r>
              <w:t>SHALL contain exactly one [1..1] @typeCode="SUBJ" Has Subject (CodeSystem: HL7ActRelationshipType 2.16.840.1.113883.5.1002 STATIC) (CONF:8323).</w:t>
            </w:r>
          </w:p>
        </w:tc>
      </w:tr>
      <w:tr w:rsidR="0010155E">
        <w:tc>
          <w:tcPr>
            <w:tcW w:w="0" w:type="auto"/>
          </w:tcPr>
          <w:p w:rsidR="0010155E" w:rsidRDefault="00677205">
            <w:hyperlink w:anchor="E_Procedure_Activity_Act_V2">
              <w:r>
                <w:rPr>
                  <w:rStyle w:val="HyperlinkText9pt"/>
                </w:rPr>
                <w:t>Procedure Activity Act (V2) 2.16.840.1.113883.</w:t>
              </w:r>
              <w:r>
                <w:rPr>
                  <w:rStyle w:val="HyperlinkText9pt"/>
                </w:rPr>
                <w:lastRenderedPageBreak/>
                <w:t>10.20.22.4.12.2</w:t>
              </w:r>
            </w:hyperlink>
          </w:p>
        </w:tc>
        <w:tc>
          <w:tcPr>
            <w:tcW w:w="0" w:type="auto"/>
          </w:tcPr>
          <w:p w:rsidR="0010155E" w:rsidRDefault="00677205">
            <w:r>
              <w:lastRenderedPageBreak/>
              <w:t xml:space="preserve">CONF #: 8324 </w:t>
            </w:r>
            <w:r>
              <w:lastRenderedPageBreak/>
              <w:t>Modified</w:t>
            </w:r>
          </w:p>
        </w:tc>
        <w:tc>
          <w:tcPr>
            <w:tcW w:w="0" w:type="auto"/>
          </w:tcPr>
          <w:p w:rsidR="0010155E" w:rsidRDefault="00677205">
            <w:r>
              <w:lastRenderedPageBreak/>
              <w:t xml:space="preserve">The entryRelationship, if present, SHALL contain exactly one [1..1] @inversionInd="true" </w:t>
            </w:r>
            <w:r>
              <w:lastRenderedPageBreak/>
              <w:t>true (CONF:8324).</w:t>
            </w:r>
          </w:p>
        </w:tc>
        <w:tc>
          <w:tcPr>
            <w:tcW w:w="0" w:type="auto"/>
          </w:tcPr>
          <w:p w:rsidR="0010155E" w:rsidRDefault="00677205">
            <w:r>
              <w:lastRenderedPageBreak/>
              <w:t>SHALL contain exa</w:t>
            </w:r>
            <w:r>
              <w:t xml:space="preserve">ctly one [1..1] @inversionInd="true" </w:t>
            </w:r>
            <w:r>
              <w:lastRenderedPageBreak/>
              <w:t>true (CONF:8324).</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8326 Modified</w:t>
            </w:r>
          </w:p>
        </w:tc>
        <w:tc>
          <w:tcPr>
            <w:tcW w:w="0" w:type="auto"/>
          </w:tcPr>
          <w:p w:rsidR="0010155E" w:rsidRDefault="00677205">
            <w:r>
              <w:t>MAY contain zero or more [0..*] entryRelationship (CONF:8326).</w:t>
            </w:r>
          </w:p>
        </w:tc>
        <w:tc>
          <w:tcPr>
            <w:tcW w:w="0" w:type="auto"/>
          </w:tcPr>
          <w:p w:rsidR="0010155E" w:rsidRDefault="00677205">
            <w:r>
              <w:t>MAY</w:t>
            </w:r>
            <w:r>
              <w:t xml:space="preserve"> contain zero or more [0..*] entryRelationship (CONF:8326) such that it</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8327 Modified</w:t>
            </w:r>
          </w:p>
        </w:tc>
        <w:tc>
          <w:tcPr>
            <w:tcW w:w="0" w:type="auto"/>
          </w:tcPr>
          <w:p w:rsidR="0010155E" w:rsidRDefault="00677205">
            <w:r>
              <w:t xml:space="preserve">The entryRelationship, if present, SHALL contain </w:t>
            </w:r>
            <w:r>
              <w:t>exactly one [1..1] @typeCode="RSON" Has Reason (CodeSystem: HL7ActRelationshipType 2.16.840.1.113883.5.1002 STATIC) (CONF:8327).</w:t>
            </w:r>
          </w:p>
        </w:tc>
        <w:tc>
          <w:tcPr>
            <w:tcW w:w="0" w:type="auto"/>
          </w:tcPr>
          <w:p w:rsidR="0010155E" w:rsidRDefault="00677205">
            <w:r>
              <w:t>SHALL contain exactly one [1..1] @typeCode="RSON" Has Reason (CodeSystem: HL7ActRelationshipType 2.16.840.1.113883.5.1002 STATI</w:t>
            </w:r>
            <w:r>
              <w:t>C) (CONF:8327).</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8329 Modified</w:t>
            </w:r>
          </w:p>
        </w:tc>
        <w:tc>
          <w:tcPr>
            <w:tcW w:w="0" w:type="auto"/>
          </w:tcPr>
          <w:p w:rsidR="0010155E" w:rsidRDefault="00677205">
            <w:r>
              <w:t>MAY contain zero or more [0..*] entryRelationship (CONF:8329).</w:t>
            </w:r>
          </w:p>
        </w:tc>
        <w:tc>
          <w:tcPr>
            <w:tcW w:w="0" w:type="auto"/>
          </w:tcPr>
          <w:p w:rsidR="0010155E" w:rsidRDefault="00677205">
            <w:r>
              <w:t>MAY contain zero or more [0..*] entryRelat</w:t>
            </w:r>
            <w:r>
              <w:t>ionship (CONF:8329) such that it</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8330 Modified</w:t>
            </w:r>
          </w:p>
        </w:tc>
        <w:tc>
          <w:tcPr>
            <w:tcW w:w="0" w:type="auto"/>
          </w:tcPr>
          <w:p w:rsidR="0010155E" w:rsidRDefault="00677205">
            <w:r>
              <w:t>The entryRelationship, if present, SHALL contain exactly one [1..1] @typeCode="COMP" Has Component (CodeSystem: HL7ActRelationshipType 2.16.840.1.113883.5.1002 STATIC) (CONF:8330).</w:t>
            </w:r>
          </w:p>
        </w:tc>
        <w:tc>
          <w:tcPr>
            <w:tcW w:w="0" w:type="auto"/>
          </w:tcPr>
          <w:p w:rsidR="0010155E" w:rsidRDefault="00677205">
            <w:r>
              <w:t>SHALL contain exactly one [1..1] @typeCode="COMP" Has Component (CodeSystem</w:t>
            </w:r>
            <w:r>
              <w:t>: HL7ActRelationshipType 2.16.840.1.113883.5.1002 STATIC) (CONF:8330).</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10519 Modified</w:t>
            </w:r>
          </w:p>
        </w:tc>
        <w:tc>
          <w:tcPr>
            <w:tcW w:w="0" w:type="auto"/>
          </w:tcPr>
          <w:p w:rsidR="0010155E" w:rsidRDefault="00677205">
            <w:r>
              <w:t>SHALL contain exactly one [1..1] @root="2.16.840.</w:t>
            </w:r>
            <w:r>
              <w:t>1.113883.10.20.22.4.12" (CONF:10519).</w:t>
            </w:r>
          </w:p>
        </w:tc>
        <w:tc>
          <w:tcPr>
            <w:tcW w:w="0" w:type="auto"/>
          </w:tcPr>
          <w:p w:rsidR="0010155E" w:rsidRDefault="00677205">
            <w:r>
              <w:t>SHALL contain exactly one [1..1] @root="2.16.840.1.113883.10.20.22.4.12.2" (CONF:10519).</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15599 Mo</w:t>
            </w:r>
            <w:r>
              <w:t>dified</w:t>
            </w:r>
          </w:p>
        </w:tc>
        <w:tc>
          <w:tcPr>
            <w:tcW w:w="0" w:type="auto"/>
          </w:tcPr>
          <w:p w:rsidR="0010155E" w:rsidRDefault="00677205">
            <w:r>
              <w:t>The participant, if present, SHALL contain exactly one [1..1] Service Delivery Location (templateId:2.16.840.1.113883.10.20.22.4.32) (CONF:15599).</w:t>
            </w:r>
          </w:p>
        </w:tc>
        <w:tc>
          <w:tcPr>
            <w:tcW w:w="0" w:type="auto"/>
          </w:tcPr>
          <w:p w:rsidR="0010155E" w:rsidRDefault="00677205">
            <w:r>
              <w:t>SHALL contain exactly one [1..1] Service Delivery Location (templateId:2.16.840.1.113883.10.20.22.4.32</w:t>
            </w:r>
            <w:r>
              <w:t>) (CONF:15599).</w:t>
            </w:r>
          </w:p>
        </w:tc>
      </w:tr>
      <w:tr w:rsidR="0010155E">
        <w:tc>
          <w:tcPr>
            <w:tcW w:w="0" w:type="auto"/>
          </w:tcPr>
          <w:p w:rsidR="0010155E" w:rsidRDefault="00677205">
            <w:hyperlink w:anchor="E_Procedure_Activity_Act_V2">
              <w:r>
                <w:rPr>
                  <w:rStyle w:val="HyperlinkText9pt"/>
                </w:rPr>
                <w:t>Procedure Activity Act (V2) 2.16.840.1.113883.</w:t>
              </w:r>
              <w:r>
                <w:rPr>
                  <w:rStyle w:val="HyperlinkText9pt"/>
                </w:rPr>
                <w:lastRenderedPageBreak/>
                <w:t>10.20.22.4.12.2</w:t>
              </w:r>
            </w:hyperlink>
          </w:p>
        </w:tc>
        <w:tc>
          <w:tcPr>
            <w:tcW w:w="0" w:type="auto"/>
          </w:tcPr>
          <w:p w:rsidR="0010155E" w:rsidRDefault="00677205">
            <w:r>
              <w:lastRenderedPageBreak/>
              <w:t xml:space="preserve">CONF #: 15601 </w:t>
            </w:r>
            <w:r>
              <w:lastRenderedPageBreak/>
              <w:t>Modified</w:t>
            </w:r>
          </w:p>
        </w:tc>
        <w:tc>
          <w:tcPr>
            <w:tcW w:w="0" w:type="auto"/>
          </w:tcPr>
          <w:p w:rsidR="0010155E" w:rsidRDefault="00677205">
            <w:r>
              <w:lastRenderedPageBreak/>
              <w:t xml:space="preserve">The entryRelationship, if present, SHALL contain exactly one [1..1] Indication </w:t>
            </w:r>
            <w:r>
              <w:lastRenderedPageBreak/>
              <w:t>(templateId:2.16.840.1.11</w:t>
            </w:r>
            <w:r>
              <w:t>3883.10.20.22.4.19) (CONF:15601).</w:t>
            </w:r>
          </w:p>
        </w:tc>
        <w:tc>
          <w:tcPr>
            <w:tcW w:w="0" w:type="auto"/>
          </w:tcPr>
          <w:p w:rsidR="0010155E" w:rsidRDefault="00677205">
            <w:r>
              <w:lastRenderedPageBreak/>
              <w:t xml:space="preserve">SHALL contain exactly one [1..1] Indication (V2) </w:t>
            </w:r>
            <w:r>
              <w:lastRenderedPageBreak/>
              <w:t>(templateId:2.16.840.1.113883.10.20.22.4.19.2) (CONF:15601).</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CONF #: 15602 Modified</w:t>
            </w:r>
          </w:p>
        </w:tc>
        <w:tc>
          <w:tcPr>
            <w:tcW w:w="0" w:type="auto"/>
          </w:tcPr>
          <w:p w:rsidR="0010155E" w:rsidRDefault="00677205">
            <w:r>
              <w:t>The entryRelationship, if present, SHALL contain exactly one [1..1] Medication Activity (templateId:2.16.840.1.113883.10.20.22.4.16) (CONF:15602).</w:t>
            </w:r>
          </w:p>
        </w:tc>
        <w:tc>
          <w:tcPr>
            <w:tcW w:w="0" w:type="auto"/>
          </w:tcPr>
          <w:p w:rsidR="0010155E" w:rsidRDefault="00677205">
            <w:r>
              <w:t>SHALL contain exactly one [1..1] Medication Activity (V2) (templateId:2.16.840.1.1138</w:t>
            </w:r>
            <w:r>
              <w:t>83.10.20.22.4.16.2) (CONF:15602).</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Name</w:t>
            </w:r>
          </w:p>
        </w:tc>
        <w:tc>
          <w:tcPr>
            <w:tcW w:w="0" w:type="auto"/>
          </w:tcPr>
          <w:p w:rsidR="0010155E" w:rsidRDefault="00677205">
            <w:r>
              <w:t>Procedure Activity Act</w:t>
            </w:r>
          </w:p>
        </w:tc>
        <w:tc>
          <w:tcPr>
            <w:tcW w:w="0" w:type="auto"/>
          </w:tcPr>
          <w:p w:rsidR="0010155E" w:rsidRDefault="00677205">
            <w:r>
              <w:t>Procedure Activity Act (V2)</w:t>
            </w:r>
          </w:p>
        </w:tc>
      </w:tr>
      <w:tr w:rsidR="0010155E">
        <w:tc>
          <w:tcPr>
            <w:tcW w:w="0" w:type="auto"/>
          </w:tcPr>
          <w:p w:rsidR="0010155E" w:rsidRDefault="00677205">
            <w:hyperlink w:anchor="E_Procedure_Activity_Act_V2">
              <w:r>
                <w:rPr>
                  <w:rStyle w:val="HyperlinkText9pt"/>
                </w:rPr>
                <w:t>Pr</w:t>
              </w:r>
              <w:r>
                <w:rPr>
                  <w:rStyle w:val="HyperlinkText9pt"/>
                </w:rPr>
                <w:t>ocedure Activity Act (V2) 2.16.840.1.113883.10.20.22.4.12.2</w:t>
              </w:r>
            </w:hyperlink>
          </w:p>
        </w:tc>
        <w:tc>
          <w:tcPr>
            <w:tcW w:w="0" w:type="auto"/>
          </w:tcPr>
          <w:p w:rsidR="0010155E" w:rsidRDefault="00677205">
            <w:r>
              <w:t>Oid</w:t>
            </w:r>
          </w:p>
        </w:tc>
        <w:tc>
          <w:tcPr>
            <w:tcW w:w="0" w:type="auto"/>
          </w:tcPr>
          <w:p w:rsidR="0010155E" w:rsidRDefault="00677205">
            <w:r>
              <w:t>2.16.840.1.113883.10.20.22.4.12</w:t>
            </w:r>
          </w:p>
        </w:tc>
        <w:tc>
          <w:tcPr>
            <w:tcW w:w="0" w:type="auto"/>
          </w:tcPr>
          <w:p w:rsidR="0010155E" w:rsidRDefault="00677205">
            <w:r>
              <w:t>2.16.840.1.113883.10.20.22.4.12.2</w:t>
            </w:r>
          </w:p>
        </w:tc>
      </w:tr>
      <w:tr w:rsidR="0010155E">
        <w:tc>
          <w:tcPr>
            <w:tcW w:w="0" w:type="auto"/>
          </w:tcPr>
          <w:p w:rsidR="0010155E" w:rsidRDefault="00677205">
            <w:hyperlink w:anchor="E_Procedure_Activity_Act_V2">
              <w:r>
                <w:rPr>
                  <w:rStyle w:val="HyperlinkText9pt"/>
                </w:rPr>
                <w:t>Procedure Activity Act (V2) 2.16.840.1.113883.10.20.22.4.12.2</w:t>
              </w:r>
            </w:hyperlink>
          </w:p>
        </w:tc>
        <w:tc>
          <w:tcPr>
            <w:tcW w:w="0" w:type="auto"/>
          </w:tcPr>
          <w:p w:rsidR="0010155E" w:rsidRDefault="00677205">
            <w:r>
              <w:t>Description</w:t>
            </w:r>
          </w:p>
        </w:tc>
        <w:tc>
          <w:tcPr>
            <w:tcW w:w="0" w:type="auto"/>
          </w:tcPr>
          <w:p w:rsidR="0010155E" w:rsidRDefault="00677205">
            <w:r>
              <w:t>T</w:t>
            </w:r>
            <w:r>
              <w:t>he common notion of "procedure" is broader than that specified by the HL7 Version 3 Reference Information Model (RIM). Therefore procedure templates can be represented with various RIM classes: act (e.g., dressing change), observation (e.g., EEG), procedur</w:t>
            </w:r>
            <w:r>
              <w:t xml:space="preserve">e (e.g., splenectomy).  </w:t>
            </w:r>
            <w:r>
              <w:br/>
              <w:t xml:space="preserve"> </w:t>
            </w:r>
            <w:r>
              <w:br/>
              <w:t xml:space="preserve">This clinical statement represents any procedure that cannot be classified as an observation or a procedure according to the HL7 RIM. Examples of these procedures are a dressing change, teaching or feeding a patient or providing </w:t>
            </w:r>
            <w:r>
              <w:t>comfort measures.</w:t>
            </w:r>
          </w:p>
        </w:tc>
        <w:tc>
          <w:tcPr>
            <w:tcW w:w="0" w:type="auto"/>
          </w:tcPr>
          <w:p w:rsidR="0010155E" w:rsidRDefault="00677205">
            <w:r>
              <w:t xml:space="preserve">This template represents any act that cannot be classified as an observation or procedure according to the HL7 RIM. Examples of these acts are a dressing change, teaching or feeding a patient, or providing comfort measures.  </w:t>
            </w:r>
            <w:r>
              <w:br/>
              <w:t>The common n</w:t>
            </w:r>
            <w:r>
              <w:t>otion of "procedure" is broader than that specified by the HL7 Version 3 Reference Information Model (RIM). Procedure templates can be represented with various RIM classes: act (e.g., dressing change), observation (e.g., EEG), procedure (e.g., splenectomy)</w:t>
            </w:r>
            <w:r>
              <w:t xml:space="preserve">. </w:t>
            </w:r>
          </w:p>
        </w:tc>
      </w:tr>
      <w:tr w:rsidR="0010155E">
        <w:tc>
          <w:tcPr>
            <w:tcW w:w="0" w:type="auto"/>
          </w:tcPr>
          <w:p w:rsidR="0010155E" w:rsidRDefault="00677205">
            <w:hyperlink w:anchor="E_Procedure_Activity_Observation_V2">
              <w:r>
                <w:rPr>
                  <w:rStyle w:val="HyperlinkText9pt"/>
                </w:rPr>
                <w:t>Procedure Activity Observation (V2) 2.16.840.1.113883.10.20.22.4.13.2</w:t>
              </w:r>
            </w:hyperlink>
          </w:p>
        </w:tc>
        <w:tc>
          <w:tcPr>
            <w:tcW w:w="0" w:type="auto"/>
          </w:tcPr>
          <w:p w:rsidR="0010155E" w:rsidRDefault="00677205">
            <w:r>
              <w:t>CONF #: 31394 Added</w:t>
            </w:r>
          </w:p>
        </w:tc>
        <w:tc>
          <w:tcPr>
            <w:tcW w:w="0" w:type="auto"/>
          </w:tcPr>
          <w:p w:rsidR="0010155E" w:rsidRDefault="0010155E"/>
        </w:tc>
        <w:tc>
          <w:tcPr>
            <w:tcW w:w="0" w:type="auto"/>
          </w:tcPr>
          <w:p w:rsidR="0010155E" w:rsidRDefault="00677205">
            <w:r>
              <w:t>SHALL contain exactly one [1..1] Instruction (V2) (templateId:2.16.840.1.</w:t>
            </w:r>
            <w:r>
              <w:lastRenderedPageBreak/>
              <w:t>113883.10.20.22.4.20.2) (CONF:31394).</w:t>
            </w:r>
          </w:p>
        </w:tc>
      </w:tr>
      <w:tr w:rsidR="0010155E">
        <w:tc>
          <w:tcPr>
            <w:tcW w:w="0" w:type="auto"/>
          </w:tcPr>
          <w:p w:rsidR="0010155E" w:rsidRDefault="00677205">
            <w:hyperlink w:anchor="E_Procedure_Activity_Observation_V2">
              <w:r>
                <w:rPr>
                  <w:rStyle w:val="HyperlinkText9pt"/>
                </w:rPr>
                <w:t>Procedure Activity Observation (V2) 2.16.840.1.113883.10.20.22.4.13.2</w:t>
              </w:r>
            </w:hyperlink>
          </w:p>
        </w:tc>
        <w:tc>
          <w:tcPr>
            <w:tcW w:w="0" w:type="auto"/>
          </w:tcPr>
          <w:p w:rsidR="0010155E" w:rsidRDefault="00677205">
            <w:r>
              <w:t>CONF #: 15905 Removed</w:t>
            </w:r>
          </w:p>
        </w:tc>
        <w:tc>
          <w:tcPr>
            <w:tcW w:w="0" w:type="auto"/>
          </w:tcPr>
          <w:p w:rsidR="0010155E" w:rsidRDefault="00677205">
            <w:r>
              <w:t>SHALL contain exactly one [1..1] Instructions (templateId:2.16.840.1.113883.10.20.22.4.20) (CONF:15905).</w:t>
            </w:r>
          </w:p>
        </w:tc>
        <w:tc>
          <w:tcPr>
            <w:tcW w:w="0" w:type="auto"/>
          </w:tcPr>
          <w:p w:rsidR="0010155E" w:rsidRDefault="0010155E"/>
        </w:tc>
      </w:tr>
      <w:tr w:rsidR="0010155E">
        <w:tc>
          <w:tcPr>
            <w:tcW w:w="0" w:type="auto"/>
          </w:tcPr>
          <w:p w:rsidR="0010155E" w:rsidRDefault="00677205">
            <w:hyperlink w:anchor="E_Procedure_Activity_Observation_V2">
              <w:r>
                <w:rPr>
                  <w:rStyle w:val="HyperlinkText9pt"/>
                </w:rPr>
                <w:t>Procedure Activity Observation (V2) 2.16.840.1.113883.10.20.22.4.13.2</w:t>
              </w:r>
            </w:hyperlink>
          </w:p>
        </w:tc>
        <w:tc>
          <w:tcPr>
            <w:tcW w:w="0" w:type="auto"/>
          </w:tcPr>
          <w:p w:rsidR="0010155E" w:rsidRDefault="00677205">
            <w:r>
              <w:t>CONF #: 10520 Modified</w:t>
            </w:r>
          </w:p>
        </w:tc>
        <w:tc>
          <w:tcPr>
            <w:tcW w:w="0" w:type="auto"/>
          </w:tcPr>
          <w:p w:rsidR="0010155E" w:rsidRDefault="00677205">
            <w:r>
              <w:t>SHALL contain exactly one [1..1] @root="2.16.840.1.113883.10.20.22.4.13" (CONF:10520).</w:t>
            </w:r>
          </w:p>
        </w:tc>
        <w:tc>
          <w:tcPr>
            <w:tcW w:w="0" w:type="auto"/>
          </w:tcPr>
          <w:p w:rsidR="0010155E" w:rsidRDefault="00677205">
            <w:r>
              <w:t>SHALL contain exactly one [1..1] @root="2.16.840.1.113883.10.20.22.4.13.2" (CONF:10520).</w:t>
            </w:r>
          </w:p>
        </w:tc>
      </w:tr>
      <w:tr w:rsidR="0010155E">
        <w:tc>
          <w:tcPr>
            <w:tcW w:w="0" w:type="auto"/>
          </w:tcPr>
          <w:p w:rsidR="0010155E" w:rsidRDefault="00677205">
            <w:hyperlink w:anchor="E_Procedure_Activity_Observation_V2">
              <w:r>
                <w:rPr>
                  <w:rStyle w:val="HyperlinkText9pt"/>
                </w:rPr>
                <w:t>Procedure Activity Observation (V2) 2.16.840.1.113883.10.20.22.4.13.2</w:t>
              </w:r>
            </w:hyperlink>
          </w:p>
        </w:tc>
        <w:tc>
          <w:tcPr>
            <w:tcW w:w="0" w:type="auto"/>
          </w:tcPr>
          <w:p w:rsidR="0010155E" w:rsidRDefault="00677205">
            <w:r>
              <w:t>CONF #: 15906 Modified</w:t>
            </w:r>
          </w:p>
        </w:tc>
        <w:tc>
          <w:tcPr>
            <w:tcW w:w="0" w:type="auto"/>
          </w:tcPr>
          <w:p w:rsidR="0010155E" w:rsidRDefault="00677205">
            <w:r>
              <w:t>SHALL contain exactly one [1..1] Indication (templateId:2.16.840.1.113883.10.20.22.4.19) (CONF:15906).</w:t>
            </w:r>
          </w:p>
        </w:tc>
        <w:tc>
          <w:tcPr>
            <w:tcW w:w="0" w:type="auto"/>
          </w:tcPr>
          <w:p w:rsidR="0010155E" w:rsidRDefault="00677205">
            <w:r>
              <w:t>SHALL contain exactly one [1..1] Indication (V2) (templat</w:t>
            </w:r>
            <w:r>
              <w:t>eId:2.16.840.1.113883.10.20.22.4.19.2) (CONF:15906).</w:t>
            </w:r>
          </w:p>
        </w:tc>
      </w:tr>
      <w:tr w:rsidR="0010155E">
        <w:tc>
          <w:tcPr>
            <w:tcW w:w="0" w:type="auto"/>
          </w:tcPr>
          <w:p w:rsidR="0010155E" w:rsidRDefault="00677205">
            <w:hyperlink w:anchor="E_Procedure_Activity_Observation_V2">
              <w:r>
                <w:rPr>
                  <w:rStyle w:val="HyperlinkText9pt"/>
                </w:rPr>
                <w:t>Procedure Activity Observation (V2) 2.16.840.1.113883.10.20.22.4.13.2</w:t>
              </w:r>
            </w:hyperlink>
          </w:p>
        </w:tc>
        <w:tc>
          <w:tcPr>
            <w:tcW w:w="0" w:type="auto"/>
          </w:tcPr>
          <w:p w:rsidR="0010155E" w:rsidRDefault="00677205">
            <w:r>
              <w:t>CONF #: 15907 Modified</w:t>
            </w:r>
          </w:p>
        </w:tc>
        <w:tc>
          <w:tcPr>
            <w:tcW w:w="0" w:type="auto"/>
          </w:tcPr>
          <w:p w:rsidR="0010155E" w:rsidRDefault="00677205">
            <w:r>
              <w:t>SHALL contain exactly one [1..1] Medication Activity (templateId:2.16.840.1.113883.10.20.22.4.16) (CONF:15907).</w:t>
            </w:r>
          </w:p>
        </w:tc>
        <w:tc>
          <w:tcPr>
            <w:tcW w:w="0" w:type="auto"/>
          </w:tcPr>
          <w:p w:rsidR="0010155E" w:rsidRDefault="00677205">
            <w:r>
              <w:t>SHALL contain exactly one [1..1] Medication Activity (V2) (templateId:2.16.840.1.113883.10.20.22.4.16.2) (CONF:15907).</w:t>
            </w:r>
          </w:p>
        </w:tc>
      </w:tr>
      <w:tr w:rsidR="0010155E">
        <w:tc>
          <w:tcPr>
            <w:tcW w:w="0" w:type="auto"/>
          </w:tcPr>
          <w:p w:rsidR="0010155E" w:rsidRDefault="00677205">
            <w:hyperlink w:anchor="E_Procedure_Activity_Observation_V2">
              <w:r>
                <w:rPr>
                  <w:rStyle w:val="HyperlinkText9pt"/>
                </w:rPr>
                <w:t>Procedure Activity Observation (V2) 2.16.840.1.113883.10.20.22.4.13.2</w:t>
              </w:r>
            </w:hyperlink>
          </w:p>
        </w:tc>
        <w:tc>
          <w:tcPr>
            <w:tcW w:w="0" w:type="auto"/>
          </w:tcPr>
          <w:p w:rsidR="0010155E" w:rsidRDefault="00677205">
            <w:r>
              <w:t>Name</w:t>
            </w:r>
          </w:p>
        </w:tc>
        <w:tc>
          <w:tcPr>
            <w:tcW w:w="0" w:type="auto"/>
          </w:tcPr>
          <w:p w:rsidR="0010155E" w:rsidRDefault="00677205">
            <w:r>
              <w:t>Procedure Activity Observation</w:t>
            </w:r>
          </w:p>
        </w:tc>
        <w:tc>
          <w:tcPr>
            <w:tcW w:w="0" w:type="auto"/>
          </w:tcPr>
          <w:p w:rsidR="0010155E" w:rsidRDefault="00677205">
            <w:r>
              <w:t>Procedure Activity Observation (V2)</w:t>
            </w:r>
          </w:p>
        </w:tc>
      </w:tr>
      <w:tr w:rsidR="0010155E">
        <w:tc>
          <w:tcPr>
            <w:tcW w:w="0" w:type="auto"/>
          </w:tcPr>
          <w:p w:rsidR="0010155E" w:rsidRDefault="00677205">
            <w:hyperlink w:anchor="E_Procedure_Activity_Observation_V2">
              <w:r>
                <w:rPr>
                  <w:rStyle w:val="HyperlinkText9pt"/>
                </w:rPr>
                <w:t>Procedure Activity Ob</w:t>
              </w:r>
              <w:r>
                <w:rPr>
                  <w:rStyle w:val="HyperlinkText9pt"/>
                </w:rPr>
                <w:t>servation (V2) 2.16.840.1.113883.10.20.22.4.13.2</w:t>
              </w:r>
            </w:hyperlink>
          </w:p>
        </w:tc>
        <w:tc>
          <w:tcPr>
            <w:tcW w:w="0" w:type="auto"/>
          </w:tcPr>
          <w:p w:rsidR="0010155E" w:rsidRDefault="00677205">
            <w:r>
              <w:t>Oid</w:t>
            </w:r>
          </w:p>
        </w:tc>
        <w:tc>
          <w:tcPr>
            <w:tcW w:w="0" w:type="auto"/>
          </w:tcPr>
          <w:p w:rsidR="0010155E" w:rsidRDefault="00677205">
            <w:r>
              <w:t>2.16.840.1.113883.10.20.22.4.13</w:t>
            </w:r>
          </w:p>
        </w:tc>
        <w:tc>
          <w:tcPr>
            <w:tcW w:w="0" w:type="auto"/>
          </w:tcPr>
          <w:p w:rsidR="0010155E" w:rsidRDefault="00677205">
            <w:r>
              <w:t>2.16.840.1.113883.10.20.22.4.13.2</w:t>
            </w:r>
          </w:p>
        </w:tc>
      </w:tr>
      <w:tr w:rsidR="0010155E">
        <w:tc>
          <w:tcPr>
            <w:tcW w:w="0" w:type="auto"/>
          </w:tcPr>
          <w:p w:rsidR="0010155E" w:rsidRDefault="00677205">
            <w:hyperlink w:anchor="E_Procedure_Activity_Observation_V2">
              <w:r>
                <w:rPr>
                  <w:rStyle w:val="HyperlinkText9pt"/>
                </w:rPr>
                <w:t>Procedure Activity Observation (V2) 2.16.840.1.113883.10.20.22.4.13.2</w:t>
              </w:r>
            </w:hyperlink>
          </w:p>
        </w:tc>
        <w:tc>
          <w:tcPr>
            <w:tcW w:w="0" w:type="auto"/>
          </w:tcPr>
          <w:p w:rsidR="0010155E" w:rsidRDefault="00677205">
            <w:r>
              <w:t>Descript</w:t>
            </w:r>
            <w:r>
              <w:t>ion</w:t>
            </w:r>
          </w:p>
        </w:tc>
        <w:tc>
          <w:tcPr>
            <w:tcW w:w="0" w:type="auto"/>
          </w:tcPr>
          <w:p w:rsidR="0010155E" w:rsidRDefault="00677205">
            <w:r>
              <w:t>The common notion of ""procedure"" is broader than that specified by the HL7 Version 3 Reference Information Model (RIM). Therefore procedure templates can be represented with various RIM classes: act (e.g., dressing change), observation (e.g., EEG), p</w:t>
            </w:r>
            <w:r>
              <w:t xml:space="preserve">rocedure (e.g. splenectomy).  </w:t>
            </w:r>
            <w:r>
              <w:br/>
              <w:t xml:space="preserve"> </w:t>
            </w:r>
            <w:r>
              <w:br/>
              <w:t xml:space="preserve">This clinical statement </w:t>
            </w:r>
            <w:r>
              <w:lastRenderedPageBreak/>
              <w:t>represents procedures that result in new information about the patient that cannot be classified as a procedure according to the HL7 RIM. Examples of these procedures are diagnostic imaging procedure</w:t>
            </w:r>
            <w:r>
              <w:t>s, EEGs and EKGs.</w:t>
            </w:r>
          </w:p>
        </w:tc>
        <w:tc>
          <w:tcPr>
            <w:tcW w:w="0" w:type="auto"/>
          </w:tcPr>
          <w:p w:rsidR="0010155E" w:rsidRDefault="00677205">
            <w:r>
              <w:lastRenderedPageBreak/>
              <w:t>The common notion of procedure is broader than that specified by the HL7 Version 3 Reference Information Model (RIM). Therefore procedure templates can be represented with various RIM classes: act (e.g., dressing change), observation (e.g</w:t>
            </w:r>
            <w:r>
              <w:t xml:space="preserve">., EEG), procedure (e.g. splenectomy).  </w:t>
            </w:r>
            <w:r>
              <w:br/>
            </w:r>
            <w:r>
              <w:lastRenderedPageBreak/>
              <w:t xml:space="preserve"> </w:t>
            </w:r>
            <w:r>
              <w:br/>
              <w:t>This template represents procedures that result in new information about the patient that cannot be classified as a procedure according to the HL7 RIM. Examples of these procedures are diagnostic imaging procedure</w:t>
            </w:r>
            <w:r>
              <w:t>s, EEGs, and EKGs.</w:t>
            </w:r>
          </w:p>
        </w:tc>
      </w:tr>
      <w:tr w:rsidR="0010155E">
        <w:tc>
          <w:tcPr>
            <w:tcW w:w="0" w:type="auto"/>
          </w:tcPr>
          <w:p w:rsidR="0010155E" w:rsidRDefault="00677205">
            <w:hyperlink w:anchor="E_Procedure_Activity_Procedure_V2">
              <w:r>
                <w:rPr>
                  <w:rStyle w:val="HyperlinkText9pt"/>
                </w:rPr>
                <w:t>Procedure Activity Procedure (V2) 2.16.840.1.113883.10.20.22.4.14.2</w:t>
              </w:r>
            </w:hyperlink>
          </w:p>
        </w:tc>
        <w:tc>
          <w:tcPr>
            <w:tcW w:w="0" w:type="auto"/>
          </w:tcPr>
          <w:p w:rsidR="0010155E" w:rsidRDefault="00677205">
            <w:r>
              <w:t>CONF #: 31395 Added</w:t>
            </w:r>
          </w:p>
        </w:tc>
        <w:tc>
          <w:tcPr>
            <w:tcW w:w="0" w:type="auto"/>
          </w:tcPr>
          <w:p w:rsidR="0010155E" w:rsidRDefault="0010155E"/>
        </w:tc>
        <w:tc>
          <w:tcPr>
            <w:tcW w:w="0" w:type="auto"/>
          </w:tcPr>
          <w:p w:rsidR="0010155E" w:rsidRDefault="00677205">
            <w:r>
              <w:t>SHALL contain exactly one [1..1] Instruction (V2) (templateId:2.16.840.1.113883.10.20.22.4.20.2) (CONF:31395).</w:t>
            </w:r>
          </w:p>
        </w:tc>
      </w:tr>
      <w:tr w:rsidR="0010155E">
        <w:tc>
          <w:tcPr>
            <w:tcW w:w="0" w:type="auto"/>
          </w:tcPr>
          <w:p w:rsidR="0010155E" w:rsidRDefault="00677205">
            <w:hyperlink w:anchor="E_Procedure_Activity_Procedure_V2">
              <w:r>
                <w:rPr>
                  <w:rStyle w:val="HyperlinkText9pt"/>
                </w:rPr>
                <w:t>Procedure Activity Procedure (V2) 2.16.840.1.113883.10.20.22.4.14.2</w:t>
              </w:r>
            </w:hyperlink>
          </w:p>
        </w:tc>
        <w:tc>
          <w:tcPr>
            <w:tcW w:w="0" w:type="auto"/>
          </w:tcPr>
          <w:p w:rsidR="0010155E" w:rsidRDefault="00677205">
            <w:r>
              <w:t>CONF #: 29744 Added</w:t>
            </w:r>
          </w:p>
        </w:tc>
        <w:tc>
          <w:tcPr>
            <w:tcW w:w="0" w:type="auto"/>
          </w:tcPr>
          <w:p w:rsidR="0010155E" w:rsidRDefault="0010155E"/>
        </w:tc>
        <w:tc>
          <w:tcPr>
            <w:tcW w:w="0" w:type="auto"/>
          </w:tcPr>
          <w:p w:rsidR="0010155E" w:rsidRDefault="00677205">
            <w:r>
              <w:t>If you want to indicate that the Procedure and the Results are referring to the same specimen, the Procedure/specimen/specimenRole/id SHOULD be set to equal an Organizer/specimen/ specimenRole/id (CONF:29744).</w:t>
            </w:r>
          </w:p>
        </w:tc>
      </w:tr>
      <w:tr w:rsidR="0010155E">
        <w:tc>
          <w:tcPr>
            <w:tcW w:w="0" w:type="auto"/>
          </w:tcPr>
          <w:p w:rsidR="0010155E" w:rsidRDefault="00677205">
            <w:hyperlink w:anchor="E_Procedure_Activity_Procedure_V2">
              <w:r>
                <w:rPr>
                  <w:rStyle w:val="HyperlinkText9pt"/>
                </w:rPr>
                <w:t>Procedure Activity Procedure (V2) 2.16.840.1.113883.10.20.22.4.14.2</w:t>
              </w:r>
            </w:hyperlink>
          </w:p>
        </w:tc>
        <w:tc>
          <w:tcPr>
            <w:tcW w:w="0" w:type="auto"/>
          </w:tcPr>
          <w:p w:rsidR="0010155E" w:rsidRDefault="00677205">
            <w:r>
              <w:t>CONF #: 7717 Removed</w:t>
            </w:r>
          </w:p>
        </w:tc>
        <w:tc>
          <w:tcPr>
            <w:tcW w:w="0" w:type="auto"/>
          </w:tcPr>
          <w:p w:rsidR="0010155E" w:rsidRDefault="00677205">
            <w:r>
              <w:t>If you want to indicate that the Procedure and the Results are referring to the same specimen, the Procedure/specimen/specimenRole/id SHOULD be set to equal an Organizer/specimen/ specimenRole/id (CONF:7717).</w:t>
            </w:r>
          </w:p>
        </w:tc>
        <w:tc>
          <w:tcPr>
            <w:tcW w:w="0" w:type="auto"/>
          </w:tcPr>
          <w:p w:rsidR="0010155E" w:rsidRDefault="0010155E"/>
        </w:tc>
      </w:tr>
      <w:tr w:rsidR="0010155E">
        <w:tc>
          <w:tcPr>
            <w:tcW w:w="0" w:type="auto"/>
          </w:tcPr>
          <w:p w:rsidR="0010155E" w:rsidRDefault="00677205">
            <w:hyperlink w:anchor="E_Procedure_Activity_Procedure_V2">
              <w:r>
                <w:rPr>
                  <w:rStyle w:val="HyperlinkText9pt"/>
                </w:rPr>
                <w:t>Procedure Activity Procedure (V2) 2.16.840.1.113883.10.20.22.4.14.2</w:t>
              </w:r>
            </w:hyperlink>
          </w:p>
        </w:tc>
        <w:tc>
          <w:tcPr>
            <w:tcW w:w="0" w:type="auto"/>
          </w:tcPr>
          <w:p w:rsidR="0010155E" w:rsidRDefault="00677205">
            <w:r>
              <w:t>CONF #: 15913 Removed</w:t>
            </w:r>
          </w:p>
        </w:tc>
        <w:tc>
          <w:tcPr>
            <w:tcW w:w="0" w:type="auto"/>
          </w:tcPr>
          <w:p w:rsidR="0010155E" w:rsidRDefault="00677205">
            <w:r>
              <w:t>SHALL contain exactly one [1..1] Instructions (templateId:2.16.840.1.113883.10.20.22.4.20) (CONF:15913).</w:t>
            </w:r>
          </w:p>
        </w:tc>
        <w:tc>
          <w:tcPr>
            <w:tcW w:w="0" w:type="auto"/>
          </w:tcPr>
          <w:p w:rsidR="0010155E" w:rsidRDefault="0010155E"/>
        </w:tc>
      </w:tr>
      <w:tr w:rsidR="0010155E">
        <w:tc>
          <w:tcPr>
            <w:tcW w:w="0" w:type="auto"/>
          </w:tcPr>
          <w:p w:rsidR="0010155E" w:rsidRDefault="00677205">
            <w:hyperlink w:anchor="E_Procedure_Activity_Procedure_V2">
              <w:r>
                <w:rPr>
                  <w:rStyle w:val="HyperlinkText9pt"/>
                </w:rPr>
                <w:t xml:space="preserve">Procedure Activity Procedure (V2) </w:t>
              </w:r>
              <w:r>
                <w:rPr>
                  <w:rStyle w:val="HyperlinkText9pt"/>
                </w:rPr>
                <w:lastRenderedPageBreak/>
                <w:t>2.16.840.1.113883.10.20.22.4.14.2</w:t>
              </w:r>
            </w:hyperlink>
          </w:p>
        </w:tc>
        <w:tc>
          <w:tcPr>
            <w:tcW w:w="0" w:type="auto"/>
          </w:tcPr>
          <w:p w:rsidR="0010155E" w:rsidRDefault="00677205">
            <w:r>
              <w:lastRenderedPageBreak/>
              <w:t xml:space="preserve">CONF #: </w:t>
            </w:r>
            <w:r>
              <w:lastRenderedPageBreak/>
              <w:t>10521 Modified</w:t>
            </w:r>
          </w:p>
        </w:tc>
        <w:tc>
          <w:tcPr>
            <w:tcW w:w="0" w:type="auto"/>
          </w:tcPr>
          <w:p w:rsidR="0010155E" w:rsidRDefault="00677205">
            <w:r>
              <w:lastRenderedPageBreak/>
              <w:t xml:space="preserve">SHALL contain exactly one [1..1] </w:t>
            </w:r>
            <w:r>
              <w:lastRenderedPageBreak/>
              <w:t>@root="2.16.840.1.113883.10.20.22.4.14" (CONF:10521).</w:t>
            </w:r>
          </w:p>
        </w:tc>
        <w:tc>
          <w:tcPr>
            <w:tcW w:w="0" w:type="auto"/>
          </w:tcPr>
          <w:p w:rsidR="0010155E" w:rsidRDefault="00677205">
            <w:r>
              <w:lastRenderedPageBreak/>
              <w:t>SHALL contain exactly on</w:t>
            </w:r>
            <w:r>
              <w:t xml:space="preserve">e [1..1] </w:t>
            </w:r>
            <w:r>
              <w:lastRenderedPageBreak/>
              <w:t>@root="2.16.840.1.113883.10.20.22.4.14.2" (CONF:10521).</w:t>
            </w:r>
          </w:p>
        </w:tc>
      </w:tr>
      <w:tr w:rsidR="0010155E">
        <w:tc>
          <w:tcPr>
            <w:tcW w:w="0" w:type="auto"/>
          </w:tcPr>
          <w:p w:rsidR="0010155E" w:rsidRDefault="00677205">
            <w:hyperlink w:anchor="E_Procedure_Activity_Procedure_V2">
              <w:r>
                <w:rPr>
                  <w:rStyle w:val="HyperlinkText9pt"/>
                </w:rPr>
                <w:t>Procedure Activity Procedure (V2) 2.16.840.1.113883.10.20.22.4.14.2</w:t>
              </w:r>
            </w:hyperlink>
          </w:p>
        </w:tc>
        <w:tc>
          <w:tcPr>
            <w:tcW w:w="0" w:type="auto"/>
          </w:tcPr>
          <w:p w:rsidR="0010155E" w:rsidRDefault="00677205">
            <w:r>
              <w:t>CONF #: 15914 Modified</w:t>
            </w:r>
          </w:p>
        </w:tc>
        <w:tc>
          <w:tcPr>
            <w:tcW w:w="0" w:type="auto"/>
          </w:tcPr>
          <w:p w:rsidR="0010155E" w:rsidRDefault="00677205">
            <w:r>
              <w:t>SHALL contain exactly one [1..1] Indication</w:t>
            </w:r>
            <w:r>
              <w:t xml:space="preserve"> (templateId:2.16.840.1.113883.10.20.22.4.19) (CONF:15914).</w:t>
            </w:r>
          </w:p>
        </w:tc>
        <w:tc>
          <w:tcPr>
            <w:tcW w:w="0" w:type="auto"/>
          </w:tcPr>
          <w:p w:rsidR="0010155E" w:rsidRDefault="00677205">
            <w:r>
              <w:t>SHALL contain exactly one [1..1] Indication (V2) (templateId:2.16.840.1.113883.10.20.22.4.19.2) (CONF:15914).</w:t>
            </w:r>
          </w:p>
        </w:tc>
      </w:tr>
      <w:tr w:rsidR="0010155E">
        <w:tc>
          <w:tcPr>
            <w:tcW w:w="0" w:type="auto"/>
          </w:tcPr>
          <w:p w:rsidR="0010155E" w:rsidRDefault="00677205">
            <w:hyperlink w:anchor="E_Procedure_Activity_Procedure_V2">
              <w:r>
                <w:rPr>
                  <w:rStyle w:val="HyperlinkText9pt"/>
                </w:rPr>
                <w:t xml:space="preserve">Procedure Activity Procedure </w:t>
              </w:r>
              <w:r>
                <w:rPr>
                  <w:rStyle w:val="HyperlinkText9pt"/>
                </w:rPr>
                <w:t>(V2) 2.16.840.1.113883.10.20.22.4.14.2</w:t>
              </w:r>
            </w:hyperlink>
          </w:p>
        </w:tc>
        <w:tc>
          <w:tcPr>
            <w:tcW w:w="0" w:type="auto"/>
          </w:tcPr>
          <w:p w:rsidR="0010155E" w:rsidRDefault="00677205">
            <w:r>
              <w:t>CONF #: 15915 Modified</w:t>
            </w:r>
          </w:p>
        </w:tc>
        <w:tc>
          <w:tcPr>
            <w:tcW w:w="0" w:type="auto"/>
          </w:tcPr>
          <w:p w:rsidR="0010155E" w:rsidRDefault="00677205">
            <w:r>
              <w:t>SHALL contain exactly one [1..1] Medication Activity (templateId:2.16.840.1.113883.10.20.22.4.16) (CONF:15915).</w:t>
            </w:r>
          </w:p>
        </w:tc>
        <w:tc>
          <w:tcPr>
            <w:tcW w:w="0" w:type="auto"/>
          </w:tcPr>
          <w:p w:rsidR="0010155E" w:rsidRDefault="00677205">
            <w:r>
              <w:t>SHALL contain exactly one [1..1] Medication Activity (V2) (templateId:2.16.840.1.1</w:t>
            </w:r>
            <w:r>
              <w:t>13883.10.20.22.4.16.2) (CONF:15915).</w:t>
            </w:r>
          </w:p>
        </w:tc>
      </w:tr>
      <w:tr w:rsidR="0010155E">
        <w:tc>
          <w:tcPr>
            <w:tcW w:w="0" w:type="auto"/>
          </w:tcPr>
          <w:p w:rsidR="0010155E" w:rsidRDefault="00677205">
            <w:hyperlink w:anchor="E_Procedure_Activity_Procedure_V2">
              <w:r>
                <w:rPr>
                  <w:rStyle w:val="HyperlinkText9pt"/>
                </w:rPr>
                <w:t>Procedure Activity Procedure (V2) 2.16.840.1.113883.10.20.22.4.14.2</w:t>
              </w:r>
            </w:hyperlink>
          </w:p>
        </w:tc>
        <w:tc>
          <w:tcPr>
            <w:tcW w:w="0" w:type="auto"/>
          </w:tcPr>
          <w:p w:rsidR="0010155E" w:rsidRDefault="00677205">
            <w:r>
              <w:t>Name</w:t>
            </w:r>
          </w:p>
        </w:tc>
        <w:tc>
          <w:tcPr>
            <w:tcW w:w="0" w:type="auto"/>
          </w:tcPr>
          <w:p w:rsidR="0010155E" w:rsidRDefault="00677205">
            <w:r>
              <w:t>Procedure Activity Procedure</w:t>
            </w:r>
          </w:p>
        </w:tc>
        <w:tc>
          <w:tcPr>
            <w:tcW w:w="0" w:type="auto"/>
          </w:tcPr>
          <w:p w:rsidR="0010155E" w:rsidRDefault="00677205">
            <w:r>
              <w:t>Procedure Activity Procedure (V2)</w:t>
            </w:r>
          </w:p>
        </w:tc>
      </w:tr>
      <w:tr w:rsidR="0010155E">
        <w:tc>
          <w:tcPr>
            <w:tcW w:w="0" w:type="auto"/>
          </w:tcPr>
          <w:p w:rsidR="0010155E" w:rsidRDefault="00677205">
            <w:hyperlink w:anchor="E_Procedure_Activity_Procedure_V2">
              <w:r>
                <w:rPr>
                  <w:rStyle w:val="HyperlinkText9pt"/>
                </w:rPr>
                <w:t>Procedure Activity Procedure (V2) 2.16.840.1.113883.10.20.22.4.14.2</w:t>
              </w:r>
            </w:hyperlink>
          </w:p>
        </w:tc>
        <w:tc>
          <w:tcPr>
            <w:tcW w:w="0" w:type="auto"/>
          </w:tcPr>
          <w:p w:rsidR="0010155E" w:rsidRDefault="00677205">
            <w:r>
              <w:t>Oid</w:t>
            </w:r>
          </w:p>
        </w:tc>
        <w:tc>
          <w:tcPr>
            <w:tcW w:w="0" w:type="auto"/>
          </w:tcPr>
          <w:p w:rsidR="0010155E" w:rsidRDefault="00677205">
            <w:r>
              <w:t>2.16.840.1.113883.10.20.22.4.14</w:t>
            </w:r>
          </w:p>
        </w:tc>
        <w:tc>
          <w:tcPr>
            <w:tcW w:w="0" w:type="auto"/>
          </w:tcPr>
          <w:p w:rsidR="0010155E" w:rsidRDefault="00677205">
            <w:r>
              <w:t>2.16.840.1.113883.10.20.22.4.14.2</w:t>
            </w:r>
          </w:p>
        </w:tc>
      </w:tr>
      <w:tr w:rsidR="0010155E">
        <w:tc>
          <w:tcPr>
            <w:tcW w:w="0" w:type="auto"/>
          </w:tcPr>
          <w:p w:rsidR="0010155E" w:rsidRDefault="00677205">
            <w:hyperlink w:anchor="E_Procedure_Activity_Procedure_V2">
              <w:r>
                <w:rPr>
                  <w:rStyle w:val="HyperlinkText9pt"/>
                </w:rPr>
                <w:t>Procedu</w:t>
              </w:r>
              <w:r>
                <w:rPr>
                  <w:rStyle w:val="HyperlinkText9pt"/>
                </w:rPr>
                <w:t>re Activity Procedure (V2) 2.16.840.1.113883.10.20.22.4.14.2</w:t>
              </w:r>
            </w:hyperlink>
          </w:p>
        </w:tc>
        <w:tc>
          <w:tcPr>
            <w:tcW w:w="0" w:type="auto"/>
          </w:tcPr>
          <w:p w:rsidR="0010155E" w:rsidRDefault="00677205">
            <w:r>
              <w:t>Description</w:t>
            </w:r>
          </w:p>
        </w:tc>
        <w:tc>
          <w:tcPr>
            <w:tcW w:w="0" w:type="auto"/>
          </w:tcPr>
          <w:p w:rsidR="0010155E" w:rsidRDefault="00677205">
            <w:r>
              <w:t>The common notion of ""procedure"" is broader than that specified by the HL7 Version 3 Reference Information Model (RIM). Therefore procedure templates can be represented with various</w:t>
            </w:r>
            <w:r>
              <w:t xml:space="preserve"> RIM classes: act (e.g., dressing change), observation (e.g., EEG), procedure (e.g. splenectomy).  </w:t>
            </w:r>
            <w:r>
              <w:br/>
              <w:t xml:space="preserve"> </w:t>
            </w:r>
            <w:r>
              <w:br/>
              <w:t>This clinical statement represents procedures whose immediate and primary outcome (post-condition) is the alteration of the physical condition of the pati</w:t>
            </w:r>
            <w:r>
              <w:t>ent. Examples of these procedures are an appendectomy, hip replacement and a creation of a gastrostomy.</w:t>
            </w:r>
          </w:p>
        </w:tc>
        <w:tc>
          <w:tcPr>
            <w:tcW w:w="0" w:type="auto"/>
          </w:tcPr>
          <w:p w:rsidR="0010155E" w:rsidRDefault="00677205">
            <w:r>
              <w:t>The common notion of "procedure" is broader than that specified by the HL7 Version 3 Reference Information Model (RIM). Therefore procedure templates ca</w:t>
            </w:r>
            <w:r>
              <w:t xml:space="preserve">n be represented with various RIM classes: act (e.g., dressing change), observation (e.g., EEG), procedure (e.g. splenectomy).  </w:t>
            </w:r>
            <w:r>
              <w:br/>
              <w:t xml:space="preserve"> </w:t>
            </w:r>
            <w:r>
              <w:br/>
              <w:t>This template represents procedures whose immediate and primary outcome (post-condition) is the alteration of the physical co</w:t>
            </w:r>
            <w:r>
              <w:t xml:space="preserve">ndition of the patient. Examples of </w:t>
            </w:r>
            <w:r>
              <w:lastRenderedPageBreak/>
              <w:t>these procedures are an appendectomy, hip replacement and a creation of a gastrostomy.</w:t>
            </w:r>
          </w:p>
        </w:tc>
      </w:tr>
      <w:tr w:rsidR="0010155E">
        <w:tc>
          <w:tcPr>
            <w:tcW w:w="0" w:type="auto"/>
          </w:tcPr>
          <w:p w:rsidR="0010155E" w:rsidRDefault="00677205">
            <w:hyperlink w:anchor="Reaction_Observation_V2">
              <w:r>
                <w:rPr>
                  <w:rStyle w:val="HyperlinkText9pt"/>
                </w:rPr>
                <w:t>Reaction Observation (V2) 2.16.840.1.113883.10.20.22.4.9.2</w:t>
              </w:r>
            </w:hyperlink>
          </w:p>
        </w:tc>
        <w:tc>
          <w:tcPr>
            <w:tcW w:w="0" w:type="auto"/>
          </w:tcPr>
          <w:p w:rsidR="0010155E" w:rsidRDefault="00677205">
            <w:r>
              <w:t>CONF #: 31124 Added</w:t>
            </w:r>
          </w:p>
        </w:tc>
        <w:tc>
          <w:tcPr>
            <w:tcW w:w="0" w:type="auto"/>
          </w:tcPr>
          <w:p w:rsidR="0010155E" w:rsidRDefault="0010155E"/>
        </w:tc>
        <w:tc>
          <w:tcPr>
            <w:tcW w:w="0" w:type="auto"/>
          </w:tcPr>
          <w:p w:rsidR="0010155E" w:rsidRDefault="00677205">
            <w:r>
              <w:t>This c</w:t>
            </w:r>
            <w:r>
              <w:t>ode SHALL contain exactly one [1..1] @code="ASSERTION" (CodeSystem: ActCode 2.16.840.1.113883.5.4 STATIC) (CONF:31124).</w:t>
            </w:r>
          </w:p>
        </w:tc>
      </w:tr>
      <w:tr w:rsidR="0010155E">
        <w:tc>
          <w:tcPr>
            <w:tcW w:w="0" w:type="auto"/>
          </w:tcPr>
          <w:p w:rsidR="0010155E" w:rsidRDefault="00677205">
            <w:hyperlink w:anchor="Reaction_Observation_V2">
              <w:r>
                <w:rPr>
                  <w:rStyle w:val="HyperlinkText9pt"/>
                </w:rPr>
                <w:t>Reaction Observation (V2) 2.16.840.1.113883.10.20.22.4.9.2</w:t>
              </w:r>
            </w:hyperlink>
          </w:p>
        </w:tc>
        <w:tc>
          <w:tcPr>
            <w:tcW w:w="0" w:type="auto"/>
          </w:tcPr>
          <w:p w:rsidR="0010155E" w:rsidRDefault="00677205">
            <w:r>
              <w:t>CONF #: 16852 Removed</w:t>
            </w:r>
          </w:p>
        </w:tc>
        <w:tc>
          <w:tcPr>
            <w:tcW w:w="0" w:type="auto"/>
          </w:tcPr>
          <w:p w:rsidR="0010155E" w:rsidRDefault="00677205">
            <w:r>
              <w:t>The valu</w:t>
            </w:r>
            <w:r>
              <w:t>e set for this code element has not been specified.  Implementers are allowed to use any code system, such as SNOMED CT, a locally determined code, or a nullFlavor (CONF:16852).</w:t>
            </w:r>
          </w:p>
        </w:tc>
        <w:tc>
          <w:tcPr>
            <w:tcW w:w="0" w:type="auto"/>
          </w:tcPr>
          <w:p w:rsidR="0010155E" w:rsidRDefault="0010155E"/>
        </w:tc>
      </w:tr>
      <w:tr w:rsidR="0010155E">
        <w:tc>
          <w:tcPr>
            <w:tcW w:w="0" w:type="auto"/>
          </w:tcPr>
          <w:p w:rsidR="0010155E" w:rsidRDefault="00677205">
            <w:hyperlink w:anchor="Reaction_Observation_V2">
              <w:r>
                <w:rPr>
                  <w:rStyle w:val="HyperlinkText9pt"/>
                </w:rPr>
                <w:t xml:space="preserve">Reaction Observation (V2) </w:t>
              </w:r>
              <w:r>
                <w:rPr>
                  <w:rStyle w:val="HyperlinkText9pt"/>
                </w:rPr>
                <w:t>2.16.840.1.113883.10.20.22.4.9.2</w:t>
              </w:r>
            </w:hyperlink>
          </w:p>
        </w:tc>
        <w:tc>
          <w:tcPr>
            <w:tcW w:w="0" w:type="auto"/>
          </w:tcPr>
          <w:p w:rsidR="0010155E" w:rsidRDefault="00677205">
            <w:r>
              <w:t>CONF #: 10523 Modified</w:t>
            </w:r>
          </w:p>
        </w:tc>
        <w:tc>
          <w:tcPr>
            <w:tcW w:w="0" w:type="auto"/>
          </w:tcPr>
          <w:p w:rsidR="0010155E" w:rsidRDefault="00677205">
            <w:r>
              <w:t>SHALL contain exactly one [1..1] @root="2.16.840.1.113883.10.20.22.4.9" (CONF:10523).</w:t>
            </w:r>
          </w:p>
        </w:tc>
        <w:tc>
          <w:tcPr>
            <w:tcW w:w="0" w:type="auto"/>
          </w:tcPr>
          <w:p w:rsidR="0010155E" w:rsidRDefault="00677205">
            <w:r>
              <w:t>SHALL contain exactly one [1..1] @root="2.16.840.1.113883.10.20.22.4.9.2" (CONF:10523).</w:t>
            </w:r>
          </w:p>
        </w:tc>
      </w:tr>
      <w:tr w:rsidR="0010155E">
        <w:tc>
          <w:tcPr>
            <w:tcW w:w="0" w:type="auto"/>
          </w:tcPr>
          <w:p w:rsidR="0010155E" w:rsidRDefault="00677205">
            <w:hyperlink w:anchor="Reaction_Observation_V2">
              <w:r>
                <w:rPr>
                  <w:rStyle w:val="HyperlinkText9pt"/>
                </w:rPr>
                <w:t>Reaction Observation (V2) 2.16.840.1.113883.10.20.22.4.9.2</w:t>
              </w:r>
            </w:hyperlink>
          </w:p>
        </w:tc>
        <w:tc>
          <w:tcPr>
            <w:tcW w:w="0" w:type="auto"/>
          </w:tcPr>
          <w:p w:rsidR="0010155E" w:rsidRDefault="00677205">
            <w:r>
              <w:t>CONF #: 15920 Modified</w:t>
            </w:r>
          </w:p>
        </w:tc>
        <w:tc>
          <w:tcPr>
            <w:tcW w:w="0" w:type="auto"/>
          </w:tcPr>
          <w:p w:rsidR="0010155E" w:rsidRDefault="00677205">
            <w:r>
              <w:t>SHALL contain exactly one [1..1] Procedure Activity Procedure (templateId:2.16.840.1.113883.10.20.22.4.14) (CONF:15920).</w:t>
            </w:r>
          </w:p>
        </w:tc>
        <w:tc>
          <w:tcPr>
            <w:tcW w:w="0" w:type="auto"/>
          </w:tcPr>
          <w:p w:rsidR="0010155E" w:rsidRDefault="00677205">
            <w:r>
              <w:t>SHALL contain exactly one [1..1]</w:t>
            </w:r>
            <w:r>
              <w:t xml:space="preserve"> Procedure Activity Procedure (V2) (templateId:2.16.840.1.113883.10.20.22.4.14.2) (CONF:15920).</w:t>
            </w:r>
          </w:p>
        </w:tc>
      </w:tr>
      <w:tr w:rsidR="0010155E">
        <w:tc>
          <w:tcPr>
            <w:tcW w:w="0" w:type="auto"/>
          </w:tcPr>
          <w:p w:rsidR="0010155E" w:rsidRDefault="00677205">
            <w:hyperlink w:anchor="Reaction_Observation_V2">
              <w:r>
                <w:rPr>
                  <w:rStyle w:val="HyperlinkText9pt"/>
                </w:rPr>
                <w:t>Reaction Observation (V2) 2.16.840.1.113883.10.20.22.4.9.2</w:t>
              </w:r>
            </w:hyperlink>
          </w:p>
        </w:tc>
        <w:tc>
          <w:tcPr>
            <w:tcW w:w="0" w:type="auto"/>
          </w:tcPr>
          <w:p w:rsidR="0010155E" w:rsidRDefault="00677205">
            <w:r>
              <w:t>CONF #: 15921 Modified</w:t>
            </w:r>
          </w:p>
        </w:tc>
        <w:tc>
          <w:tcPr>
            <w:tcW w:w="0" w:type="auto"/>
          </w:tcPr>
          <w:p w:rsidR="0010155E" w:rsidRDefault="00677205">
            <w:r>
              <w:t>SHALL contain exactly one [1..1</w:t>
            </w:r>
            <w:r>
              <w:t>] Medication Activity (templateId:2.16.840.1.113883.10.20.22.4.16) (CONF:15921).</w:t>
            </w:r>
          </w:p>
        </w:tc>
        <w:tc>
          <w:tcPr>
            <w:tcW w:w="0" w:type="auto"/>
          </w:tcPr>
          <w:p w:rsidR="0010155E" w:rsidRDefault="00677205">
            <w:r>
              <w:t>SHALL contain exactly one [1..1] Medication Activity (V2) (templateId:2.16.840.1.113883.10.20.22.4.16.2) (CONF:15921).</w:t>
            </w:r>
          </w:p>
        </w:tc>
      </w:tr>
      <w:tr w:rsidR="0010155E">
        <w:tc>
          <w:tcPr>
            <w:tcW w:w="0" w:type="auto"/>
          </w:tcPr>
          <w:p w:rsidR="0010155E" w:rsidRDefault="00677205">
            <w:hyperlink w:anchor="Reaction_Observation_V2">
              <w:r>
                <w:rPr>
                  <w:rStyle w:val="HyperlinkText9pt"/>
                </w:rPr>
                <w:t xml:space="preserve">Reaction </w:t>
              </w:r>
              <w:r>
                <w:rPr>
                  <w:rStyle w:val="HyperlinkText9pt"/>
                </w:rPr>
                <w:t>Observation (V2) 2.16.840.1.113883.10.20.22.4.9.2</w:t>
              </w:r>
            </w:hyperlink>
          </w:p>
        </w:tc>
        <w:tc>
          <w:tcPr>
            <w:tcW w:w="0" w:type="auto"/>
          </w:tcPr>
          <w:p w:rsidR="0010155E" w:rsidRDefault="00677205">
            <w:r>
              <w:t>CONF #: 15922 Modified</w:t>
            </w:r>
          </w:p>
        </w:tc>
        <w:tc>
          <w:tcPr>
            <w:tcW w:w="0" w:type="auto"/>
          </w:tcPr>
          <w:p w:rsidR="0010155E" w:rsidRDefault="00677205">
            <w:r>
              <w:t>SHALL contain exactly one [1..1] Severity Observation (templateId:2.16.840.1.113883.10.20.22.4.8) (CONF:15922).</w:t>
            </w:r>
          </w:p>
        </w:tc>
        <w:tc>
          <w:tcPr>
            <w:tcW w:w="0" w:type="auto"/>
          </w:tcPr>
          <w:p w:rsidR="0010155E" w:rsidRDefault="00677205">
            <w:r>
              <w:t>SHALL contain exactly one [1..1] Severity Observation (V2) (templateId:</w:t>
            </w:r>
            <w:r>
              <w:t>2.16.840.1.113883.10.20.22.4.8.2) (CONF:15922).</w:t>
            </w:r>
          </w:p>
        </w:tc>
      </w:tr>
      <w:tr w:rsidR="0010155E">
        <w:tc>
          <w:tcPr>
            <w:tcW w:w="0" w:type="auto"/>
          </w:tcPr>
          <w:p w:rsidR="0010155E" w:rsidRDefault="00677205">
            <w:hyperlink w:anchor="Reaction_Observation_V2">
              <w:r>
                <w:rPr>
                  <w:rStyle w:val="HyperlinkText9pt"/>
                </w:rPr>
                <w:t>Reaction Observation (V2) 2.16.840.1.113883.</w:t>
              </w:r>
              <w:r>
                <w:rPr>
                  <w:rStyle w:val="HyperlinkText9pt"/>
                </w:rPr>
                <w:lastRenderedPageBreak/>
                <w:t>10.20.22.4.9.2</w:t>
              </w:r>
            </w:hyperlink>
          </w:p>
        </w:tc>
        <w:tc>
          <w:tcPr>
            <w:tcW w:w="0" w:type="auto"/>
          </w:tcPr>
          <w:p w:rsidR="0010155E" w:rsidRDefault="00677205">
            <w:r>
              <w:lastRenderedPageBreak/>
              <w:t>Name</w:t>
            </w:r>
          </w:p>
        </w:tc>
        <w:tc>
          <w:tcPr>
            <w:tcW w:w="0" w:type="auto"/>
          </w:tcPr>
          <w:p w:rsidR="0010155E" w:rsidRDefault="00677205">
            <w:r>
              <w:t>Reaction Observation</w:t>
            </w:r>
          </w:p>
        </w:tc>
        <w:tc>
          <w:tcPr>
            <w:tcW w:w="0" w:type="auto"/>
          </w:tcPr>
          <w:p w:rsidR="0010155E" w:rsidRDefault="00677205">
            <w:r>
              <w:t>Reaction Observation (V2)</w:t>
            </w:r>
          </w:p>
        </w:tc>
      </w:tr>
      <w:tr w:rsidR="0010155E">
        <w:tc>
          <w:tcPr>
            <w:tcW w:w="0" w:type="auto"/>
          </w:tcPr>
          <w:p w:rsidR="0010155E" w:rsidRDefault="00677205">
            <w:hyperlink w:anchor="Reaction_Observation_V2">
              <w:r>
                <w:rPr>
                  <w:rStyle w:val="HyperlinkText9pt"/>
                </w:rPr>
                <w:t>Reaction Observation (V2) 2.16.840.1.113883.10.20.22.4.9.2</w:t>
              </w:r>
            </w:hyperlink>
          </w:p>
        </w:tc>
        <w:tc>
          <w:tcPr>
            <w:tcW w:w="0" w:type="auto"/>
          </w:tcPr>
          <w:p w:rsidR="0010155E" w:rsidRDefault="00677205">
            <w:r>
              <w:t>Oid</w:t>
            </w:r>
          </w:p>
        </w:tc>
        <w:tc>
          <w:tcPr>
            <w:tcW w:w="0" w:type="auto"/>
          </w:tcPr>
          <w:p w:rsidR="0010155E" w:rsidRDefault="00677205">
            <w:r>
              <w:t>2.16.840.1.113883.10.20.22.4.9</w:t>
            </w:r>
          </w:p>
        </w:tc>
        <w:tc>
          <w:tcPr>
            <w:tcW w:w="0" w:type="auto"/>
          </w:tcPr>
          <w:p w:rsidR="0010155E" w:rsidRDefault="00677205">
            <w:r>
              <w:t>2.16.840.1.113883.10.20.22.4.9.2</w:t>
            </w:r>
          </w:p>
        </w:tc>
      </w:tr>
      <w:tr w:rsidR="0010155E">
        <w:tc>
          <w:tcPr>
            <w:tcW w:w="0" w:type="auto"/>
          </w:tcPr>
          <w:p w:rsidR="0010155E" w:rsidRDefault="00677205">
            <w:hyperlink w:anchor="E_Result_Observation_V2">
              <w:r>
                <w:rPr>
                  <w:rStyle w:val="HyperlinkText9pt"/>
                </w:rPr>
                <w:t>Result Observation (V2) 2.16.840.1.113883.10.20.22.4.2.2</w:t>
              </w:r>
            </w:hyperlink>
          </w:p>
        </w:tc>
        <w:tc>
          <w:tcPr>
            <w:tcW w:w="0" w:type="auto"/>
          </w:tcPr>
          <w:p w:rsidR="0010155E" w:rsidRDefault="00677205">
            <w:r>
              <w:t>CONF #: 31484 Added</w:t>
            </w:r>
          </w:p>
        </w:tc>
        <w:tc>
          <w:tcPr>
            <w:tcW w:w="0" w:type="auto"/>
          </w:tcPr>
          <w:p w:rsidR="0010155E" w:rsidRDefault="0010155E"/>
        </w:tc>
        <w:tc>
          <w:tcPr>
            <w:tcW w:w="0" w:type="auto"/>
          </w:tcPr>
          <w:p w:rsidR="0010155E" w:rsidRDefault="00677205">
            <w:r>
              <w:t>If O</w:t>
            </w:r>
            <w:r>
              <w:t>bservation/value is a physical quantity, the unit of measure SHALL be expressed using a valid Unified Code for Units of Measure (UCUM) expression (CONF:31484).</w:t>
            </w:r>
          </w:p>
        </w:tc>
      </w:tr>
      <w:tr w:rsidR="0010155E">
        <w:tc>
          <w:tcPr>
            <w:tcW w:w="0" w:type="auto"/>
          </w:tcPr>
          <w:p w:rsidR="0010155E" w:rsidRDefault="00677205">
            <w:hyperlink w:anchor="E_Result_Observation_V2">
              <w:r>
                <w:rPr>
                  <w:rStyle w:val="HyperlinkText9pt"/>
                </w:rPr>
                <w:t>Result Observation (V2) 2.16.840.1.113883.10.20.2</w:t>
              </w:r>
              <w:r>
                <w:rPr>
                  <w:rStyle w:val="HyperlinkText9pt"/>
                </w:rPr>
                <w:t>2.4.2.2</w:t>
              </w:r>
            </w:hyperlink>
          </w:p>
        </w:tc>
        <w:tc>
          <w:tcPr>
            <w:tcW w:w="0" w:type="auto"/>
          </w:tcPr>
          <w:p w:rsidR="0010155E" w:rsidRDefault="00677205">
            <w:r>
              <w:t>CONF #: 7149 Modified</w:t>
            </w:r>
          </w:p>
        </w:tc>
        <w:tc>
          <w:tcPr>
            <w:tcW w:w="0" w:type="auto"/>
          </w:tcPr>
          <w:p w:rsidR="0010155E" w:rsidRDefault="00677205">
            <w:r>
              <w:t>MAY contain zero or one [0..1] author (CONF:7149).</w:t>
            </w:r>
          </w:p>
        </w:tc>
        <w:tc>
          <w:tcPr>
            <w:tcW w:w="0" w:type="auto"/>
          </w:tcPr>
          <w:p w:rsidR="0010155E" w:rsidRDefault="00677205">
            <w:r>
              <w:t>SHOULD contain zero or more [0..*] Author Participation (NEW) (templateId:2.16.840.1.113883.10.20.22.4.119) (CONF:7149).</w:t>
            </w:r>
          </w:p>
        </w:tc>
      </w:tr>
      <w:tr w:rsidR="0010155E">
        <w:tc>
          <w:tcPr>
            <w:tcW w:w="0" w:type="auto"/>
          </w:tcPr>
          <w:p w:rsidR="0010155E" w:rsidRDefault="00677205">
            <w:hyperlink w:anchor="E_Result_Observation_V2">
              <w:r>
                <w:rPr>
                  <w:rStyle w:val="HyperlinkText9pt"/>
                </w:rPr>
                <w:t xml:space="preserve">Result </w:t>
              </w:r>
              <w:r>
                <w:rPr>
                  <w:rStyle w:val="HyperlinkText9pt"/>
                </w:rPr>
                <w:t>Observation (V2) 2.16.840.1.113883.10.20.22.4.2.2</w:t>
              </w:r>
            </w:hyperlink>
          </w:p>
        </w:tc>
        <w:tc>
          <w:tcPr>
            <w:tcW w:w="0" w:type="auto"/>
          </w:tcPr>
          <w:p w:rsidR="0010155E" w:rsidRDefault="00677205">
            <w:r>
              <w:t>CONF #: 9138 Modified</w:t>
            </w:r>
          </w:p>
        </w:tc>
        <w:tc>
          <w:tcPr>
            <w:tcW w:w="0" w:type="auto"/>
          </w:tcPr>
          <w:p w:rsidR="0010155E" w:rsidRDefault="00677205">
            <w:r>
              <w:t>SHALL contain exactly one [1..1] @root="2.16.840.1.113883.10.20.22.4.2" (CONF:9138).</w:t>
            </w:r>
          </w:p>
        </w:tc>
        <w:tc>
          <w:tcPr>
            <w:tcW w:w="0" w:type="auto"/>
          </w:tcPr>
          <w:p w:rsidR="0010155E" w:rsidRDefault="00677205">
            <w:r>
              <w:t>SHALL contain exactly one [1..1] @root="2.16.840.1.113883.10.20.22.4.2.2" (CONF:9138).</w:t>
            </w:r>
          </w:p>
        </w:tc>
      </w:tr>
      <w:tr w:rsidR="0010155E">
        <w:tc>
          <w:tcPr>
            <w:tcW w:w="0" w:type="auto"/>
          </w:tcPr>
          <w:p w:rsidR="0010155E" w:rsidRDefault="00677205">
            <w:hyperlink w:anchor="E_Result_Observation_V2">
              <w:r>
                <w:rPr>
                  <w:rStyle w:val="HyperlinkText9pt"/>
                </w:rPr>
                <w:t>Result Observation (V2) 2.16.840.1.113883.10.20.22.4.2.2</w:t>
              </w:r>
            </w:hyperlink>
          </w:p>
        </w:tc>
        <w:tc>
          <w:tcPr>
            <w:tcW w:w="0" w:type="auto"/>
          </w:tcPr>
          <w:p w:rsidR="0010155E" w:rsidRDefault="00677205">
            <w:r>
              <w:t>Name</w:t>
            </w:r>
          </w:p>
        </w:tc>
        <w:tc>
          <w:tcPr>
            <w:tcW w:w="0" w:type="auto"/>
          </w:tcPr>
          <w:p w:rsidR="0010155E" w:rsidRDefault="00677205">
            <w:r>
              <w:t>Result Observation</w:t>
            </w:r>
          </w:p>
        </w:tc>
        <w:tc>
          <w:tcPr>
            <w:tcW w:w="0" w:type="auto"/>
          </w:tcPr>
          <w:p w:rsidR="0010155E" w:rsidRDefault="00677205">
            <w:r>
              <w:t>Result Observation (V2)</w:t>
            </w:r>
          </w:p>
        </w:tc>
      </w:tr>
      <w:tr w:rsidR="0010155E">
        <w:tc>
          <w:tcPr>
            <w:tcW w:w="0" w:type="auto"/>
          </w:tcPr>
          <w:p w:rsidR="0010155E" w:rsidRDefault="00677205">
            <w:hyperlink w:anchor="E_Result_Observation_V2">
              <w:r>
                <w:rPr>
                  <w:rStyle w:val="HyperlinkText9pt"/>
                </w:rPr>
                <w:t>Result Observation (V2) 2.16.840.1.113883.10.20.22.4.2.2</w:t>
              </w:r>
            </w:hyperlink>
          </w:p>
        </w:tc>
        <w:tc>
          <w:tcPr>
            <w:tcW w:w="0" w:type="auto"/>
          </w:tcPr>
          <w:p w:rsidR="0010155E" w:rsidRDefault="00677205">
            <w:r>
              <w:t>Oid</w:t>
            </w:r>
          </w:p>
        </w:tc>
        <w:tc>
          <w:tcPr>
            <w:tcW w:w="0" w:type="auto"/>
          </w:tcPr>
          <w:p w:rsidR="0010155E" w:rsidRDefault="00677205">
            <w:r>
              <w:t>2.16.840.1.113883.10.20.22.4.2</w:t>
            </w:r>
          </w:p>
        </w:tc>
        <w:tc>
          <w:tcPr>
            <w:tcW w:w="0" w:type="auto"/>
          </w:tcPr>
          <w:p w:rsidR="0010155E" w:rsidRDefault="00677205">
            <w:r>
              <w:t>2.16.840.1.113883.10.20.22.4.2.2</w:t>
            </w:r>
          </w:p>
        </w:tc>
      </w:tr>
      <w:tr w:rsidR="0010155E">
        <w:tc>
          <w:tcPr>
            <w:tcW w:w="0" w:type="auto"/>
          </w:tcPr>
          <w:p w:rsidR="0010155E" w:rsidRDefault="00677205">
            <w:hyperlink w:anchor="Result_Organizer_V2">
              <w:r>
                <w:rPr>
                  <w:rStyle w:val="HyperlinkText9pt"/>
                </w:rPr>
                <w:t>Result Organizer (V2) 2.16.840.1.113883.10.20.22.4.1.2</w:t>
              </w:r>
            </w:hyperlink>
          </w:p>
        </w:tc>
        <w:tc>
          <w:tcPr>
            <w:tcW w:w="0" w:type="auto"/>
          </w:tcPr>
          <w:p w:rsidR="0010155E" w:rsidRDefault="00677205">
            <w:r>
              <w:t>CONF #: 31149 Added</w:t>
            </w:r>
          </w:p>
        </w:tc>
        <w:tc>
          <w:tcPr>
            <w:tcW w:w="0" w:type="auto"/>
          </w:tcPr>
          <w:p w:rsidR="0010155E" w:rsidRDefault="0010155E"/>
        </w:tc>
        <w:tc>
          <w:tcPr>
            <w:tcW w:w="0" w:type="auto"/>
          </w:tcPr>
          <w:p w:rsidR="0010155E" w:rsidRDefault="00677205">
            <w:r>
              <w:t>SHOULD contain zero or more [0..*] Author Participation (NEW) (templateI</w:t>
            </w:r>
            <w:r>
              <w:t>d:2.16.840.1.113883.10.20.22.4.119) (CONF:31149).</w:t>
            </w:r>
          </w:p>
        </w:tc>
      </w:tr>
      <w:tr w:rsidR="0010155E">
        <w:tc>
          <w:tcPr>
            <w:tcW w:w="0" w:type="auto"/>
          </w:tcPr>
          <w:p w:rsidR="0010155E" w:rsidRDefault="00677205">
            <w:hyperlink w:anchor="Result_Organizer_V2">
              <w:r>
                <w:rPr>
                  <w:rStyle w:val="HyperlinkText9pt"/>
                </w:rPr>
                <w:t>Result Organizer (V2) 2.16.840.1.113883.10.20.22.4.1.2</w:t>
              </w:r>
            </w:hyperlink>
          </w:p>
        </w:tc>
        <w:tc>
          <w:tcPr>
            <w:tcW w:w="0" w:type="auto"/>
          </w:tcPr>
          <w:p w:rsidR="0010155E" w:rsidRDefault="00677205">
            <w:r>
              <w:t>CONF #: 9134 Modified</w:t>
            </w:r>
          </w:p>
        </w:tc>
        <w:tc>
          <w:tcPr>
            <w:tcW w:w="0" w:type="auto"/>
          </w:tcPr>
          <w:p w:rsidR="0010155E" w:rsidRDefault="00677205">
            <w:r>
              <w:t>SHALL contain exactly one [1..1] @root="2.16.840.1.113883.10.20.22.4.1" (CONF:9134).</w:t>
            </w:r>
          </w:p>
        </w:tc>
        <w:tc>
          <w:tcPr>
            <w:tcW w:w="0" w:type="auto"/>
          </w:tcPr>
          <w:p w:rsidR="0010155E" w:rsidRDefault="00677205">
            <w:r>
              <w:t>SHALL contain exactly one [1..1] @root="2.16.840.1.113883.10.20.22.4.1.2" (CONF:9134).</w:t>
            </w:r>
          </w:p>
        </w:tc>
      </w:tr>
      <w:tr w:rsidR="0010155E">
        <w:tc>
          <w:tcPr>
            <w:tcW w:w="0" w:type="auto"/>
          </w:tcPr>
          <w:p w:rsidR="0010155E" w:rsidRDefault="00677205">
            <w:hyperlink w:anchor="Result_Organizer_V2">
              <w:r>
                <w:rPr>
                  <w:rStyle w:val="HyperlinkText9pt"/>
                </w:rPr>
                <w:t xml:space="preserve">Result Organizer </w:t>
              </w:r>
              <w:r>
                <w:rPr>
                  <w:rStyle w:val="HyperlinkText9pt"/>
                </w:rPr>
                <w:lastRenderedPageBreak/>
                <w:t>(V2) 2.16.840.1.113883.10.20.22.4.1.2</w:t>
              </w:r>
            </w:hyperlink>
          </w:p>
        </w:tc>
        <w:tc>
          <w:tcPr>
            <w:tcW w:w="0" w:type="auto"/>
          </w:tcPr>
          <w:p w:rsidR="0010155E" w:rsidRDefault="00677205">
            <w:r>
              <w:lastRenderedPageBreak/>
              <w:t xml:space="preserve">CONF </w:t>
            </w:r>
            <w:r>
              <w:lastRenderedPageBreak/>
              <w:t>#: 14850 Modified</w:t>
            </w:r>
          </w:p>
        </w:tc>
        <w:tc>
          <w:tcPr>
            <w:tcW w:w="0" w:type="auto"/>
          </w:tcPr>
          <w:p w:rsidR="0010155E" w:rsidRDefault="00677205">
            <w:r>
              <w:lastRenderedPageBreak/>
              <w:t xml:space="preserve">SHALL contain exactly one </w:t>
            </w:r>
            <w:r>
              <w:lastRenderedPageBreak/>
              <w:t>[1..1] Result Observat</w:t>
            </w:r>
            <w:r>
              <w:t>ion (templateId:2.16.840.1.113883.10.20.22.4.2) (CONF:14850).</w:t>
            </w:r>
          </w:p>
        </w:tc>
        <w:tc>
          <w:tcPr>
            <w:tcW w:w="0" w:type="auto"/>
          </w:tcPr>
          <w:p w:rsidR="0010155E" w:rsidRDefault="00677205">
            <w:r>
              <w:lastRenderedPageBreak/>
              <w:t xml:space="preserve">SHALL contain exactly </w:t>
            </w:r>
            <w:r>
              <w:lastRenderedPageBreak/>
              <w:t>one [1..1] Result Observation (V2) (templateId:2.16.840.1.113883.10.20.22.4.2.2) (CONF:14850).</w:t>
            </w:r>
          </w:p>
        </w:tc>
      </w:tr>
      <w:tr w:rsidR="0010155E">
        <w:tc>
          <w:tcPr>
            <w:tcW w:w="0" w:type="auto"/>
          </w:tcPr>
          <w:p w:rsidR="0010155E" w:rsidRDefault="00677205">
            <w:hyperlink w:anchor="Result_Organizer_V2">
              <w:r>
                <w:rPr>
                  <w:rStyle w:val="HyperlinkText9pt"/>
                </w:rPr>
                <w:t>Result Organizer (V2) 2.16.840.1.1</w:t>
              </w:r>
              <w:r>
                <w:rPr>
                  <w:rStyle w:val="HyperlinkText9pt"/>
                </w:rPr>
                <w:t>13883.10.20.22.4.1.2</w:t>
              </w:r>
            </w:hyperlink>
          </w:p>
        </w:tc>
        <w:tc>
          <w:tcPr>
            <w:tcW w:w="0" w:type="auto"/>
          </w:tcPr>
          <w:p w:rsidR="0010155E" w:rsidRDefault="00677205">
            <w:r>
              <w:t>Name</w:t>
            </w:r>
          </w:p>
        </w:tc>
        <w:tc>
          <w:tcPr>
            <w:tcW w:w="0" w:type="auto"/>
          </w:tcPr>
          <w:p w:rsidR="0010155E" w:rsidRDefault="00677205">
            <w:r>
              <w:t>Result Organizer</w:t>
            </w:r>
          </w:p>
        </w:tc>
        <w:tc>
          <w:tcPr>
            <w:tcW w:w="0" w:type="auto"/>
          </w:tcPr>
          <w:p w:rsidR="0010155E" w:rsidRDefault="00677205">
            <w:r>
              <w:t>Result Organizer (V2)</w:t>
            </w:r>
          </w:p>
        </w:tc>
      </w:tr>
      <w:tr w:rsidR="0010155E">
        <w:tc>
          <w:tcPr>
            <w:tcW w:w="0" w:type="auto"/>
          </w:tcPr>
          <w:p w:rsidR="0010155E" w:rsidRDefault="00677205">
            <w:hyperlink w:anchor="Result_Organizer_V2">
              <w:r>
                <w:rPr>
                  <w:rStyle w:val="HyperlinkText9pt"/>
                </w:rPr>
                <w:t>Result Organizer (V2) 2.16.840.1.113883.10.20.22.4.1.2</w:t>
              </w:r>
            </w:hyperlink>
          </w:p>
        </w:tc>
        <w:tc>
          <w:tcPr>
            <w:tcW w:w="0" w:type="auto"/>
          </w:tcPr>
          <w:p w:rsidR="0010155E" w:rsidRDefault="00677205">
            <w:r>
              <w:t>Oid</w:t>
            </w:r>
          </w:p>
        </w:tc>
        <w:tc>
          <w:tcPr>
            <w:tcW w:w="0" w:type="auto"/>
          </w:tcPr>
          <w:p w:rsidR="0010155E" w:rsidRDefault="00677205">
            <w:r>
              <w:t>2.16.840.1.113883.10.20.22.4.1</w:t>
            </w:r>
          </w:p>
        </w:tc>
        <w:tc>
          <w:tcPr>
            <w:tcW w:w="0" w:type="auto"/>
          </w:tcPr>
          <w:p w:rsidR="0010155E" w:rsidRDefault="00677205">
            <w:r>
              <w:t>2.16.840.1.113883.10.20.22.4.1.2</w:t>
            </w:r>
          </w:p>
        </w:tc>
      </w:tr>
      <w:tr w:rsidR="0010155E">
        <w:tc>
          <w:tcPr>
            <w:tcW w:w="0" w:type="auto"/>
          </w:tcPr>
          <w:p w:rsidR="0010155E" w:rsidRDefault="00677205">
            <w:hyperlink w:anchor="E_Severity_Observation_V2">
              <w:r>
                <w:rPr>
                  <w:rStyle w:val="HyperlinkText9pt"/>
                </w:rPr>
                <w:t>Severity Observation (V2) 2.16.840.1.113883.10.20.22.4.8.2</w:t>
              </w:r>
            </w:hyperlink>
          </w:p>
        </w:tc>
        <w:tc>
          <w:tcPr>
            <w:tcW w:w="0" w:type="auto"/>
          </w:tcPr>
          <w:p w:rsidR="0010155E" w:rsidRDefault="00677205">
            <w:r>
              <w:t>CONF #: 10525 Modified</w:t>
            </w:r>
          </w:p>
        </w:tc>
        <w:tc>
          <w:tcPr>
            <w:tcW w:w="0" w:type="auto"/>
          </w:tcPr>
          <w:p w:rsidR="0010155E" w:rsidRDefault="00677205">
            <w:r>
              <w:t>SHALL contain exactly one [1..1] @root="2.16.840.1.113883.10.20.22.4.8" (CONF:10525).</w:t>
            </w:r>
          </w:p>
        </w:tc>
        <w:tc>
          <w:tcPr>
            <w:tcW w:w="0" w:type="auto"/>
          </w:tcPr>
          <w:p w:rsidR="0010155E" w:rsidRDefault="00677205">
            <w:r>
              <w:t>SHALL contain exactly one [1..1] @root="2.</w:t>
            </w:r>
            <w:r>
              <w:t>16.840.1.113883.10.20.22.4.8.2" (CONF:10525).</w:t>
            </w:r>
          </w:p>
        </w:tc>
      </w:tr>
      <w:tr w:rsidR="0010155E">
        <w:tc>
          <w:tcPr>
            <w:tcW w:w="0" w:type="auto"/>
          </w:tcPr>
          <w:p w:rsidR="0010155E" w:rsidRDefault="00677205">
            <w:hyperlink w:anchor="E_Severity_Observation_V2">
              <w:r>
                <w:rPr>
                  <w:rStyle w:val="HyperlinkText9pt"/>
                </w:rPr>
                <w:t>Severity Observation (V2) 2.16.840.1.113883.10.20.22.4.8.2</w:t>
              </w:r>
            </w:hyperlink>
          </w:p>
        </w:tc>
        <w:tc>
          <w:tcPr>
            <w:tcW w:w="0" w:type="auto"/>
          </w:tcPr>
          <w:p w:rsidR="0010155E" w:rsidRDefault="00677205">
            <w:r>
              <w:t>Name</w:t>
            </w:r>
          </w:p>
        </w:tc>
        <w:tc>
          <w:tcPr>
            <w:tcW w:w="0" w:type="auto"/>
          </w:tcPr>
          <w:p w:rsidR="0010155E" w:rsidRDefault="00677205">
            <w:r>
              <w:t>Severity Observation</w:t>
            </w:r>
          </w:p>
        </w:tc>
        <w:tc>
          <w:tcPr>
            <w:tcW w:w="0" w:type="auto"/>
          </w:tcPr>
          <w:p w:rsidR="0010155E" w:rsidRDefault="00677205">
            <w:r>
              <w:t>Severity Observation (V2)</w:t>
            </w:r>
          </w:p>
        </w:tc>
      </w:tr>
      <w:tr w:rsidR="0010155E">
        <w:tc>
          <w:tcPr>
            <w:tcW w:w="0" w:type="auto"/>
          </w:tcPr>
          <w:p w:rsidR="0010155E" w:rsidRDefault="00677205">
            <w:hyperlink w:anchor="E_Severity_Observation_V2">
              <w:r>
                <w:rPr>
                  <w:rStyle w:val="HyperlinkText9pt"/>
                </w:rPr>
                <w:t>Severity Observation (V2) 2.16.840.1.113883.10.20.22.4.8.2</w:t>
              </w:r>
            </w:hyperlink>
          </w:p>
        </w:tc>
        <w:tc>
          <w:tcPr>
            <w:tcW w:w="0" w:type="auto"/>
          </w:tcPr>
          <w:p w:rsidR="0010155E" w:rsidRDefault="00677205">
            <w:r>
              <w:t>Oid</w:t>
            </w:r>
          </w:p>
        </w:tc>
        <w:tc>
          <w:tcPr>
            <w:tcW w:w="0" w:type="auto"/>
          </w:tcPr>
          <w:p w:rsidR="0010155E" w:rsidRDefault="00677205">
            <w:r>
              <w:t>2.16.840.1.113883.10.20.22.4.8</w:t>
            </w:r>
          </w:p>
        </w:tc>
        <w:tc>
          <w:tcPr>
            <w:tcW w:w="0" w:type="auto"/>
          </w:tcPr>
          <w:p w:rsidR="0010155E" w:rsidRDefault="00677205">
            <w:r>
              <w:t>2.16.840.1.113883.10.20.22.4.8.2</w:t>
            </w:r>
          </w:p>
        </w:tc>
      </w:tr>
      <w:tr w:rsidR="0010155E">
        <w:tc>
          <w:tcPr>
            <w:tcW w:w="0" w:type="auto"/>
          </w:tcPr>
          <w:p w:rsidR="0010155E" w:rsidRDefault="00677205">
            <w:hyperlink w:anchor="E_Social_History_Observation_V2">
              <w:r>
                <w:rPr>
                  <w:rStyle w:val="HyperlinkText9pt"/>
                </w:rPr>
                <w:t>Social History Observation (V2) 2.16.840.1.113883.10.20.22.4.38.2</w:t>
              </w:r>
            </w:hyperlink>
          </w:p>
        </w:tc>
        <w:tc>
          <w:tcPr>
            <w:tcW w:w="0" w:type="auto"/>
          </w:tcPr>
          <w:p w:rsidR="0010155E" w:rsidRDefault="00677205">
            <w:r>
              <w:t xml:space="preserve">CONF #: </w:t>
            </w:r>
            <w:r>
              <w:t>9130 Removed</w:t>
            </w:r>
          </w:p>
        </w:tc>
        <w:tc>
          <w:tcPr>
            <w:tcW w:w="0" w:type="auto"/>
          </w:tcPr>
          <w:p w:rsidR="0010155E" w:rsidRDefault="00677205">
            <w:r>
              <w:t>SHALL contain exactly one [1..1] @typeCode="DRIV" Is derived from (CodeSystem: HL7ActRelationshipType 2.16.840.1.113883.5.1002 STATIC) (CONF:9130).</w:t>
            </w:r>
          </w:p>
        </w:tc>
        <w:tc>
          <w:tcPr>
            <w:tcW w:w="0" w:type="auto"/>
          </w:tcPr>
          <w:p w:rsidR="0010155E" w:rsidRDefault="0010155E"/>
        </w:tc>
      </w:tr>
      <w:tr w:rsidR="0010155E">
        <w:tc>
          <w:tcPr>
            <w:tcW w:w="0" w:type="auto"/>
          </w:tcPr>
          <w:p w:rsidR="0010155E" w:rsidRDefault="00677205">
            <w:hyperlink w:anchor="E_Social_History_Observation_V2">
              <w:r>
                <w:rPr>
                  <w:rStyle w:val="HyperlinkText9pt"/>
                </w:rPr>
                <w:t xml:space="preserve">Social History Observation (V2) </w:t>
              </w:r>
              <w:r>
                <w:rPr>
                  <w:rStyle w:val="HyperlinkText9pt"/>
                </w:rPr>
                <w:t>2.16.840.1.113883.10.20.22.4.38.2</w:t>
              </w:r>
            </w:hyperlink>
          </w:p>
        </w:tc>
        <w:tc>
          <w:tcPr>
            <w:tcW w:w="0" w:type="auto"/>
          </w:tcPr>
          <w:p w:rsidR="0010155E" w:rsidRDefault="00677205">
            <w:r>
              <w:t>CONF #: 19220 Removed</w:t>
            </w:r>
          </w:p>
        </w:tc>
        <w:tc>
          <w:tcPr>
            <w:tcW w:w="0" w:type="auto"/>
          </w:tcPr>
          <w:p w:rsidR="0010155E" w:rsidRDefault="00677205">
            <w:r>
              <w:t>This code SHOULD contain zero or one [0..1] @code, which SHOULD be selected from ValueSet Social History Type Value Set 2.16.840.1.113883.3.88.12.80.60 STATIC (CONF:19220).</w:t>
            </w:r>
          </w:p>
        </w:tc>
        <w:tc>
          <w:tcPr>
            <w:tcW w:w="0" w:type="auto"/>
          </w:tcPr>
          <w:p w:rsidR="0010155E" w:rsidRDefault="0010155E"/>
        </w:tc>
      </w:tr>
      <w:tr w:rsidR="0010155E">
        <w:tc>
          <w:tcPr>
            <w:tcW w:w="0" w:type="auto"/>
          </w:tcPr>
          <w:p w:rsidR="0010155E" w:rsidRDefault="00677205">
            <w:hyperlink w:anchor="E_Social_History_Observation_V2">
              <w:r>
                <w:rPr>
                  <w:rStyle w:val="HyperlinkText9pt"/>
                </w:rPr>
                <w:t>Social History Observation (V2) 2.16.840.1.113883.10.20.22.4.38.2</w:t>
              </w:r>
            </w:hyperlink>
          </w:p>
        </w:tc>
        <w:tc>
          <w:tcPr>
            <w:tcW w:w="0" w:type="auto"/>
          </w:tcPr>
          <w:p w:rsidR="0010155E" w:rsidRDefault="00677205">
            <w:r>
              <w:t>CONF #: 8555 Modified</w:t>
            </w:r>
          </w:p>
        </w:tc>
        <w:tc>
          <w:tcPr>
            <w:tcW w:w="0" w:type="auto"/>
          </w:tcPr>
          <w:p w:rsidR="0010155E" w:rsidRDefault="00677205">
            <w:r>
              <w:t xml:space="preserve">Observation/value can be any data type. Where Observation/value is a physical quantity, the unit of measure SHALL be expressed using a </w:t>
            </w:r>
            <w:r>
              <w:lastRenderedPageBreak/>
              <w:t>vali</w:t>
            </w:r>
            <w:r>
              <w:t>d Unified Code for Units of Measure (UCUM) expression (CONF:8555).</w:t>
            </w:r>
          </w:p>
        </w:tc>
        <w:tc>
          <w:tcPr>
            <w:tcW w:w="0" w:type="auto"/>
          </w:tcPr>
          <w:p w:rsidR="0010155E" w:rsidRDefault="00677205">
            <w:r>
              <w:lastRenderedPageBreak/>
              <w:t xml:space="preserve">If Observation/value is a physical quantity, the unit of measure SHALL be expressed using a valid Unified Code for </w:t>
            </w:r>
            <w:r>
              <w:lastRenderedPageBreak/>
              <w:t>Units of Measure (UCUM) expression (CONF:8555).</w:t>
            </w:r>
          </w:p>
        </w:tc>
      </w:tr>
      <w:tr w:rsidR="0010155E">
        <w:tc>
          <w:tcPr>
            <w:tcW w:w="0" w:type="auto"/>
          </w:tcPr>
          <w:p w:rsidR="0010155E" w:rsidRDefault="00677205">
            <w:hyperlink w:anchor="E_Social_History_Observation_V2">
              <w:r>
                <w:rPr>
                  <w:rStyle w:val="HyperlinkText9pt"/>
                </w:rPr>
                <w:t>Social History Observation (V2) 2.16.840.1.113883.10.20.22.4.38.2</w:t>
              </w:r>
            </w:hyperlink>
          </w:p>
        </w:tc>
        <w:tc>
          <w:tcPr>
            <w:tcW w:w="0" w:type="auto"/>
          </w:tcPr>
          <w:p w:rsidR="0010155E" w:rsidRDefault="00677205">
            <w:r>
              <w:t>CONF #: 8558 Modified</w:t>
            </w:r>
          </w:p>
        </w:tc>
        <w:tc>
          <w:tcPr>
            <w:tcW w:w="0" w:type="auto"/>
          </w:tcPr>
          <w:p w:rsidR="0010155E" w:rsidRDefault="00677205">
            <w:r>
              <w:t>SHALL contain exactly one [1..1] code (CONF:8558).</w:t>
            </w:r>
          </w:p>
        </w:tc>
        <w:tc>
          <w:tcPr>
            <w:tcW w:w="0" w:type="auto"/>
          </w:tcPr>
          <w:p w:rsidR="0010155E" w:rsidRDefault="00677205">
            <w:r>
              <w:t>SHALL contain exactly one [1..1] code, which SHOULD be selected from ValueSet Social His</w:t>
            </w:r>
            <w:r>
              <w:t>tory Type Value Set 2.16.840.1.113883.3.88.12.80.60 DYNAMIC (CONF:8558).</w:t>
            </w:r>
          </w:p>
        </w:tc>
      </w:tr>
      <w:tr w:rsidR="0010155E">
        <w:tc>
          <w:tcPr>
            <w:tcW w:w="0" w:type="auto"/>
          </w:tcPr>
          <w:p w:rsidR="0010155E" w:rsidRDefault="00677205">
            <w:hyperlink w:anchor="E_Social_History_Observation_V2">
              <w:r>
                <w:rPr>
                  <w:rStyle w:val="HyperlinkText9pt"/>
                </w:rPr>
                <w:t>Social History Observation (V2) 2.16.840.1.113883.10.20.22.4.38.2</w:t>
              </w:r>
            </w:hyperlink>
          </w:p>
        </w:tc>
        <w:tc>
          <w:tcPr>
            <w:tcW w:w="0" w:type="auto"/>
          </w:tcPr>
          <w:p w:rsidR="0010155E" w:rsidRDefault="00677205">
            <w:r>
              <w:t>CONF #: 10526 Modified</w:t>
            </w:r>
          </w:p>
        </w:tc>
        <w:tc>
          <w:tcPr>
            <w:tcW w:w="0" w:type="auto"/>
          </w:tcPr>
          <w:p w:rsidR="0010155E" w:rsidRDefault="00677205">
            <w:r>
              <w:t>SHALL contain exactly one [1..1] @root=</w:t>
            </w:r>
            <w:r>
              <w:t>"2.16.840.1.113883.10.20.22.4.38" (CONF:10526).</w:t>
            </w:r>
          </w:p>
        </w:tc>
        <w:tc>
          <w:tcPr>
            <w:tcW w:w="0" w:type="auto"/>
          </w:tcPr>
          <w:p w:rsidR="0010155E" w:rsidRDefault="00677205">
            <w:r>
              <w:t>SHALL contain exactly one [1..1] @root="2.16.840.1.113883.10.20.22.4.38.2" (CONF:10526).</w:t>
            </w:r>
          </w:p>
        </w:tc>
      </w:tr>
      <w:tr w:rsidR="0010155E">
        <w:tc>
          <w:tcPr>
            <w:tcW w:w="0" w:type="auto"/>
          </w:tcPr>
          <w:p w:rsidR="0010155E" w:rsidRDefault="00677205">
            <w:hyperlink w:anchor="E_Social_History_Observation_V2">
              <w:r>
                <w:rPr>
                  <w:rStyle w:val="HyperlinkText9pt"/>
                </w:rPr>
                <w:t xml:space="preserve">Social History Observation (V2) </w:t>
              </w:r>
              <w:r>
                <w:rPr>
                  <w:rStyle w:val="HyperlinkText9pt"/>
                </w:rPr>
                <w:t>2.16.840.1.113883.10.20.22.4.38.2</w:t>
              </w:r>
            </w:hyperlink>
          </w:p>
        </w:tc>
        <w:tc>
          <w:tcPr>
            <w:tcW w:w="0" w:type="auto"/>
          </w:tcPr>
          <w:p w:rsidR="0010155E" w:rsidRDefault="00677205">
            <w:r>
              <w:t>Name</w:t>
            </w:r>
          </w:p>
        </w:tc>
        <w:tc>
          <w:tcPr>
            <w:tcW w:w="0" w:type="auto"/>
          </w:tcPr>
          <w:p w:rsidR="0010155E" w:rsidRDefault="00677205">
            <w:r>
              <w:t>Social History Observation</w:t>
            </w:r>
          </w:p>
        </w:tc>
        <w:tc>
          <w:tcPr>
            <w:tcW w:w="0" w:type="auto"/>
          </w:tcPr>
          <w:p w:rsidR="0010155E" w:rsidRDefault="00677205">
            <w:r>
              <w:t>Social History Observation (V2)</w:t>
            </w:r>
          </w:p>
        </w:tc>
      </w:tr>
      <w:tr w:rsidR="0010155E">
        <w:tc>
          <w:tcPr>
            <w:tcW w:w="0" w:type="auto"/>
          </w:tcPr>
          <w:p w:rsidR="0010155E" w:rsidRDefault="00677205">
            <w:hyperlink w:anchor="E_Social_History_Observation_V2">
              <w:r>
                <w:rPr>
                  <w:rStyle w:val="HyperlinkText9pt"/>
                </w:rPr>
                <w:t>Social History Observation (V2) 2.16.840.1.113883.10.20.22.4.38.2</w:t>
              </w:r>
            </w:hyperlink>
          </w:p>
        </w:tc>
        <w:tc>
          <w:tcPr>
            <w:tcW w:w="0" w:type="auto"/>
          </w:tcPr>
          <w:p w:rsidR="0010155E" w:rsidRDefault="00677205">
            <w:r>
              <w:t>Oid</w:t>
            </w:r>
          </w:p>
        </w:tc>
        <w:tc>
          <w:tcPr>
            <w:tcW w:w="0" w:type="auto"/>
          </w:tcPr>
          <w:p w:rsidR="0010155E" w:rsidRDefault="00677205">
            <w:r>
              <w:t>2.16.840.1.113883.10.20.22.4.38</w:t>
            </w:r>
          </w:p>
        </w:tc>
        <w:tc>
          <w:tcPr>
            <w:tcW w:w="0" w:type="auto"/>
          </w:tcPr>
          <w:p w:rsidR="0010155E" w:rsidRDefault="00677205">
            <w:r>
              <w:t>2</w:t>
            </w:r>
            <w:r>
              <w:t>.16.840.1.113883.10.20.22.4.38.2</w:t>
            </w:r>
          </w:p>
        </w:tc>
      </w:tr>
      <w:tr w:rsidR="0010155E">
        <w:tc>
          <w:tcPr>
            <w:tcW w:w="0" w:type="auto"/>
          </w:tcPr>
          <w:p w:rsidR="0010155E" w:rsidRDefault="00677205">
            <w:hyperlink w:anchor="E_Social_History_Observation_V2">
              <w:r>
                <w:rPr>
                  <w:rStyle w:val="HyperlinkText9pt"/>
                </w:rPr>
                <w:t>Social History Observation (V2) 2.16.840.1.113883.10.20.22.4.38.2</w:t>
              </w:r>
            </w:hyperlink>
          </w:p>
        </w:tc>
        <w:tc>
          <w:tcPr>
            <w:tcW w:w="0" w:type="auto"/>
          </w:tcPr>
          <w:p w:rsidR="0010155E" w:rsidRDefault="00677205">
            <w:r>
              <w:t>Description</w:t>
            </w:r>
          </w:p>
        </w:tc>
        <w:tc>
          <w:tcPr>
            <w:tcW w:w="0" w:type="auto"/>
          </w:tcPr>
          <w:p w:rsidR="0010155E" w:rsidRDefault="00677205">
            <w:r>
              <w:t>This Social History Observation defines the patient’s occupational, personal (e.g., lifest</w:t>
            </w:r>
            <w:r>
              <w:t>yle), social, and environmental history and health risk factors, as well as administrative data such as marital status, race, ethnicity, and religious affiliation.</w:t>
            </w:r>
          </w:p>
        </w:tc>
        <w:tc>
          <w:tcPr>
            <w:tcW w:w="0" w:type="auto"/>
          </w:tcPr>
          <w:p w:rsidR="0010155E" w:rsidRDefault="00677205">
            <w:r>
              <w:t>This template represents a patient's occupations, lifestyle, and environmental health risk f</w:t>
            </w:r>
            <w:r>
              <w:t>actors. Demographic data (e.g. marital status, race, ethnicity, religious affiliation) is captured in the header.</w:t>
            </w:r>
          </w:p>
        </w:tc>
      </w:tr>
      <w:tr w:rsidR="0010155E">
        <w:tc>
          <w:tcPr>
            <w:tcW w:w="0" w:type="auto"/>
          </w:tcPr>
          <w:p w:rsidR="0010155E" w:rsidRDefault="00677205">
            <w:hyperlink w:anchor="E_Substance_or_Device_Allergy__V2">
              <w:r>
                <w:rPr>
                  <w:rStyle w:val="HyperlinkText9pt"/>
                </w:rPr>
                <w:t xml:space="preserve">Substance or Device Allergy - Intolerance Observation (V2) </w:t>
              </w:r>
              <w:r>
                <w:rPr>
                  <w:rStyle w:val="HyperlinkText9pt"/>
                </w:rPr>
                <w:t>2.16.840.1.113883.10.20.24.3.90.2</w:t>
              </w:r>
            </w:hyperlink>
          </w:p>
        </w:tc>
        <w:tc>
          <w:tcPr>
            <w:tcW w:w="0" w:type="auto"/>
          </w:tcPr>
          <w:p w:rsidR="0010155E" w:rsidRDefault="00677205">
            <w:r>
              <w:t>CONF #: 31144 Added</w:t>
            </w:r>
          </w:p>
        </w:tc>
        <w:tc>
          <w:tcPr>
            <w:tcW w:w="0" w:type="auto"/>
          </w:tcPr>
          <w:p w:rsidR="0010155E" w:rsidRDefault="0010155E"/>
        </w:tc>
        <w:tc>
          <w:tcPr>
            <w:tcW w:w="0" w:type="auto"/>
          </w:tcPr>
          <w:p w:rsidR="0010155E" w:rsidRDefault="00677205">
            <w:r>
              <w:t>SHOULD contain zero or more [0..*] Author Participation (NEW) (templateId:2.16.840.1.113883.10.20.22.4.119) (CONF:31144).</w:t>
            </w:r>
          </w:p>
        </w:tc>
      </w:tr>
      <w:tr w:rsidR="0010155E">
        <w:tc>
          <w:tcPr>
            <w:tcW w:w="0" w:type="auto"/>
          </w:tcPr>
          <w:p w:rsidR="0010155E" w:rsidRDefault="00677205">
            <w:hyperlink w:anchor="E_Substance_or_Device_Allergy__V2">
              <w:r>
                <w:rPr>
                  <w:rStyle w:val="HyperlinkText9pt"/>
                </w:rPr>
                <w:t xml:space="preserve">Substance or Device </w:t>
              </w:r>
              <w:r>
                <w:rPr>
                  <w:rStyle w:val="HyperlinkText9pt"/>
                </w:rPr>
                <w:t>Allergy - Intolerance Observation (V2) 2.16.840.1.113883.</w:t>
              </w:r>
              <w:r>
                <w:rPr>
                  <w:rStyle w:val="HyperlinkText9pt"/>
                </w:rPr>
                <w:lastRenderedPageBreak/>
                <w:t>10.20.24.3.90.2</w:t>
              </w:r>
            </w:hyperlink>
          </w:p>
        </w:tc>
        <w:tc>
          <w:tcPr>
            <w:tcW w:w="0" w:type="auto"/>
          </w:tcPr>
          <w:p w:rsidR="0010155E" w:rsidRDefault="00677205">
            <w:r>
              <w:lastRenderedPageBreak/>
              <w:t>CONF #: 31536 Added</w:t>
            </w:r>
          </w:p>
        </w:tc>
        <w:tc>
          <w:tcPr>
            <w:tcW w:w="0" w:type="auto"/>
          </w:tcPr>
          <w:p w:rsidR="0010155E" w:rsidRDefault="0010155E"/>
        </w:tc>
        <w:tc>
          <w:tcPr>
            <w:tcW w:w="0" w:type="auto"/>
          </w:tcPr>
          <w:p w:rsidR="0010155E" w:rsidRDefault="00677205">
            <w:r>
              <w:t>This effectiveTime SHALL contain exactly one [1..1] low (CONF:31536).</w:t>
            </w:r>
          </w:p>
        </w:tc>
      </w:tr>
      <w:tr w:rsidR="0010155E">
        <w:tc>
          <w:tcPr>
            <w:tcW w:w="0" w:type="auto"/>
          </w:tcPr>
          <w:p w:rsidR="0010155E" w:rsidRDefault="00677205">
            <w:hyperlink w:anchor="E_Substance_or_Device_Allergy__V2">
              <w:r>
                <w:rPr>
                  <w:rStyle w:val="HyperlinkText9pt"/>
                </w:rPr>
                <w:t>Substance or Device Allergy - Intol</w:t>
              </w:r>
              <w:r>
                <w:rPr>
                  <w:rStyle w:val="HyperlinkText9pt"/>
                </w:rPr>
                <w:t>erance Observation (V2) 2.16.840.1.113883.10.20.24.3.90.2</w:t>
              </w:r>
            </w:hyperlink>
          </w:p>
        </w:tc>
        <w:tc>
          <w:tcPr>
            <w:tcW w:w="0" w:type="auto"/>
          </w:tcPr>
          <w:p w:rsidR="0010155E" w:rsidRDefault="00677205">
            <w:r>
              <w:t>CONF #: 31537 Added</w:t>
            </w:r>
          </w:p>
        </w:tc>
        <w:tc>
          <w:tcPr>
            <w:tcW w:w="0" w:type="auto"/>
          </w:tcPr>
          <w:p w:rsidR="0010155E" w:rsidRDefault="0010155E"/>
        </w:tc>
        <w:tc>
          <w:tcPr>
            <w:tcW w:w="0" w:type="auto"/>
          </w:tcPr>
          <w:p w:rsidR="0010155E" w:rsidRDefault="00677205">
            <w:r>
              <w:t>This effectiveTime MAY contain zero or one [0..1] high (CONF:31537).</w:t>
            </w:r>
          </w:p>
        </w:tc>
      </w:tr>
      <w:tr w:rsidR="0010155E">
        <w:tc>
          <w:tcPr>
            <w:tcW w:w="0" w:type="auto"/>
          </w:tcPr>
          <w:p w:rsidR="0010155E" w:rsidRDefault="00677205">
            <w:hyperlink w:anchor="E_Substance_or_Device_Allergy__V2">
              <w:r>
                <w:rPr>
                  <w:rStyle w:val="HyperlinkText9pt"/>
                </w:rPr>
                <w:t>Substance or Device Allergy - Intolerance Observati</w:t>
              </w:r>
              <w:r>
                <w:rPr>
                  <w:rStyle w:val="HyperlinkText9pt"/>
                </w:rPr>
                <w:t>on (V2) 2.16.840.1.113883.10.20.24.3.90.2</w:t>
              </w:r>
            </w:hyperlink>
          </w:p>
        </w:tc>
        <w:tc>
          <w:tcPr>
            <w:tcW w:w="0" w:type="auto"/>
          </w:tcPr>
          <w:p w:rsidR="0010155E" w:rsidRDefault="00677205">
            <w:r>
              <w:t>CONF #: 16325 Removed</w:t>
            </w:r>
          </w:p>
        </w:tc>
        <w:tc>
          <w:tcPr>
            <w:tcW w:w="0" w:type="auto"/>
          </w:tcPr>
          <w:p w:rsidR="0010155E" w:rsidRDefault="00677205">
            <w:r>
              <w:t>In an allergy to a specific medication the code SHALL be selected from the ValueSet 2.16.840.1.113883.3.88.12.80.16 Medication Brand Name DYNAMIC or the ValueSet 2.16.840.1.113883.3.88.12.80.1</w:t>
            </w:r>
            <w:r>
              <w:t>7 Medication Clinical Drug DYNAMIC (CONF:16325).</w:t>
            </w:r>
          </w:p>
        </w:tc>
        <w:tc>
          <w:tcPr>
            <w:tcW w:w="0" w:type="auto"/>
          </w:tcPr>
          <w:p w:rsidR="0010155E" w:rsidRDefault="0010155E"/>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CONF #: 16326 Removed</w:t>
            </w:r>
          </w:p>
        </w:tc>
        <w:tc>
          <w:tcPr>
            <w:tcW w:w="0" w:type="auto"/>
          </w:tcPr>
          <w:p w:rsidR="0010155E" w:rsidRDefault="00677205">
            <w:r>
              <w:t>This code SHOULD contain zero or o</w:t>
            </w:r>
            <w:r>
              <w:t>ne [0..1] originalText (CONF:16326).</w:t>
            </w:r>
          </w:p>
        </w:tc>
        <w:tc>
          <w:tcPr>
            <w:tcW w:w="0" w:type="auto"/>
          </w:tcPr>
          <w:p w:rsidR="0010155E" w:rsidRDefault="0010155E"/>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CONF #: 16327 Removed</w:t>
            </w:r>
          </w:p>
        </w:tc>
        <w:tc>
          <w:tcPr>
            <w:tcW w:w="0" w:type="auto"/>
          </w:tcPr>
          <w:p w:rsidR="0010155E" w:rsidRDefault="00677205">
            <w:r>
              <w:t>The originalText, if present, SHOULD contain zero or one [0..1] reference (CONF:16327).</w:t>
            </w:r>
          </w:p>
        </w:tc>
        <w:tc>
          <w:tcPr>
            <w:tcW w:w="0" w:type="auto"/>
          </w:tcPr>
          <w:p w:rsidR="0010155E" w:rsidRDefault="0010155E"/>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CONF #: 16328 Rem</w:t>
            </w:r>
            <w:r>
              <w:t>oved</w:t>
            </w:r>
          </w:p>
        </w:tc>
        <w:tc>
          <w:tcPr>
            <w:tcW w:w="0" w:type="auto"/>
          </w:tcPr>
          <w:p w:rsidR="0010155E" w:rsidRDefault="00677205">
            <w:r>
              <w:t>The reference, if present, SHOULD contain zero or one [0..1] @value (CONF:16328).</w:t>
            </w:r>
          </w:p>
        </w:tc>
        <w:tc>
          <w:tcPr>
            <w:tcW w:w="0" w:type="auto"/>
          </w:tcPr>
          <w:p w:rsidR="0010155E" w:rsidRDefault="0010155E"/>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CONF #: 16329 Remo</w:t>
            </w:r>
            <w:r>
              <w:t>ved</w:t>
            </w:r>
          </w:p>
        </w:tc>
        <w:tc>
          <w:tcPr>
            <w:tcW w:w="0" w:type="auto"/>
          </w:tcPr>
          <w:p w:rsidR="0010155E" w:rsidRDefault="00677205">
            <w:r>
              <w:t>This reference/@value SHALL begin with a '#' and SHALL point to its corresponding narrative (using the approach defined in CDA Release 2, section 4.3.5.1) (CONF:16329).</w:t>
            </w:r>
          </w:p>
        </w:tc>
        <w:tc>
          <w:tcPr>
            <w:tcW w:w="0" w:type="auto"/>
          </w:tcPr>
          <w:p w:rsidR="0010155E" w:rsidRDefault="0010155E"/>
        </w:tc>
      </w:tr>
      <w:tr w:rsidR="0010155E">
        <w:tc>
          <w:tcPr>
            <w:tcW w:w="0" w:type="auto"/>
          </w:tcPr>
          <w:p w:rsidR="0010155E" w:rsidRDefault="00677205">
            <w:hyperlink w:anchor="E_Substance_or_Device_Allergy__V2">
              <w:r>
                <w:rPr>
                  <w:rStyle w:val="HyperlinkText9pt"/>
                </w:rPr>
                <w:t>Substance or Device Aller</w:t>
              </w:r>
              <w:r>
                <w:rPr>
                  <w:rStyle w:val="HyperlinkText9pt"/>
                </w:rPr>
                <w:t>gy - Intolerance Observation (V2) 2.16.840.1.113883.10.20.24.3.90.2</w:t>
              </w:r>
            </w:hyperlink>
          </w:p>
        </w:tc>
        <w:tc>
          <w:tcPr>
            <w:tcW w:w="0" w:type="auto"/>
          </w:tcPr>
          <w:p w:rsidR="0010155E" w:rsidRDefault="00677205">
            <w:r>
              <w:t>CONF #: 16330 Removed</w:t>
            </w:r>
          </w:p>
        </w:tc>
        <w:tc>
          <w:tcPr>
            <w:tcW w:w="0" w:type="auto"/>
          </w:tcPr>
          <w:p w:rsidR="0010155E" w:rsidRDefault="00677205">
            <w:r>
              <w:t>This code MAY contain zero or more [0..*] translation (CONF:16330).</w:t>
            </w:r>
          </w:p>
        </w:tc>
        <w:tc>
          <w:tcPr>
            <w:tcW w:w="0" w:type="auto"/>
          </w:tcPr>
          <w:p w:rsidR="0010155E" w:rsidRDefault="0010155E"/>
        </w:tc>
      </w:tr>
      <w:tr w:rsidR="0010155E">
        <w:tc>
          <w:tcPr>
            <w:tcW w:w="0" w:type="auto"/>
          </w:tcPr>
          <w:p w:rsidR="0010155E" w:rsidRDefault="00677205">
            <w:hyperlink w:anchor="E_Substance_or_Device_Allergy__V2">
              <w:r>
                <w:rPr>
                  <w:rStyle w:val="HyperlinkText9pt"/>
                </w:rPr>
                <w:t xml:space="preserve">Substance or Device Allergy - </w:t>
              </w:r>
              <w:r>
                <w:rPr>
                  <w:rStyle w:val="HyperlinkText9pt"/>
                </w:rPr>
                <w:t xml:space="preserve">Intolerance Observation (V2) </w:t>
              </w:r>
              <w:r>
                <w:rPr>
                  <w:rStyle w:val="HyperlinkText9pt"/>
                </w:rPr>
                <w:lastRenderedPageBreak/>
                <w:t>2.16.840.1.113883.10.20.24.3.90.2</w:t>
              </w:r>
            </w:hyperlink>
          </w:p>
        </w:tc>
        <w:tc>
          <w:tcPr>
            <w:tcW w:w="0" w:type="auto"/>
          </w:tcPr>
          <w:p w:rsidR="0010155E" w:rsidRDefault="00677205">
            <w:r>
              <w:lastRenderedPageBreak/>
              <w:t xml:space="preserve">CONF #: 16331 </w:t>
            </w:r>
            <w:r>
              <w:lastRenderedPageBreak/>
              <w:t>Removed</w:t>
            </w:r>
          </w:p>
        </w:tc>
        <w:tc>
          <w:tcPr>
            <w:tcW w:w="0" w:type="auto"/>
          </w:tcPr>
          <w:p w:rsidR="0010155E" w:rsidRDefault="00677205">
            <w:r>
              <w:lastRenderedPageBreak/>
              <w:t xml:space="preserve">In an allergy to a class of medications the code SHALL be selected from the ValueSet </w:t>
            </w:r>
            <w:r>
              <w:lastRenderedPageBreak/>
              <w:t>2.16.840.1.113883.3.88.12.80.18 Medication Drug Class DYNAMIC (CONF:16331).</w:t>
            </w:r>
          </w:p>
        </w:tc>
        <w:tc>
          <w:tcPr>
            <w:tcW w:w="0" w:type="auto"/>
          </w:tcPr>
          <w:p w:rsidR="0010155E" w:rsidRDefault="0010155E"/>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CONF #: 16332 Removed</w:t>
            </w:r>
          </w:p>
        </w:tc>
        <w:tc>
          <w:tcPr>
            <w:tcW w:w="0" w:type="auto"/>
          </w:tcPr>
          <w:p w:rsidR="0010155E" w:rsidRDefault="00677205">
            <w:r>
              <w:t>In an allergy to a food or other substance the code SHALL be selected from the ValueSet 2.16.840.1.113883.3.88.12.80.20 Ingredient Name DYNAMIC (CONF:16332).</w:t>
            </w:r>
          </w:p>
        </w:tc>
        <w:tc>
          <w:tcPr>
            <w:tcW w:w="0" w:type="auto"/>
          </w:tcPr>
          <w:p w:rsidR="0010155E" w:rsidRDefault="0010155E"/>
        </w:tc>
      </w:tr>
      <w:tr w:rsidR="0010155E">
        <w:tc>
          <w:tcPr>
            <w:tcW w:w="0" w:type="auto"/>
          </w:tcPr>
          <w:p w:rsidR="0010155E" w:rsidRDefault="00677205">
            <w:hyperlink w:anchor="E_Substance_or_Device_Allergy__V2">
              <w:r>
                <w:rPr>
                  <w:rStyle w:val="HyperlinkText9pt"/>
                </w:rPr>
                <w:t>Substance or Device Allergy - Intoleranc</w:t>
              </w:r>
              <w:r>
                <w:rPr>
                  <w:rStyle w:val="HyperlinkText9pt"/>
                </w:rPr>
                <w:t>e Observation (V2) 2.16.840.1.113883.10.20.24.3.90.2</w:t>
              </w:r>
            </w:hyperlink>
          </w:p>
        </w:tc>
        <w:tc>
          <w:tcPr>
            <w:tcW w:w="0" w:type="auto"/>
          </w:tcPr>
          <w:p w:rsidR="0010155E" w:rsidRDefault="00677205">
            <w:r>
              <w:t>CONF #: 16306 Modified</w:t>
            </w:r>
          </w:p>
        </w:tc>
        <w:tc>
          <w:tcPr>
            <w:tcW w:w="0" w:type="auto"/>
          </w:tcPr>
          <w:p w:rsidR="0010155E" w:rsidRDefault="00677205">
            <w:r>
              <w:t>SHALL contain exactly one [1..1] @root="2.16.840.1.113883.10.20.24.3.90" (CONF:16306).</w:t>
            </w:r>
          </w:p>
        </w:tc>
        <w:tc>
          <w:tcPr>
            <w:tcW w:w="0" w:type="auto"/>
          </w:tcPr>
          <w:p w:rsidR="0010155E" w:rsidRDefault="00677205">
            <w:r>
              <w:t>SHALL contain exactly one [1..1] @root="2.16.840.1.113883.10.20.24.3.90.2" (CONF:16306).</w:t>
            </w:r>
          </w:p>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CONF #: 16309 Modified</w:t>
            </w:r>
          </w:p>
        </w:tc>
        <w:tc>
          <w:tcPr>
            <w:tcW w:w="0" w:type="auto"/>
          </w:tcPr>
          <w:p w:rsidR="0010155E" w:rsidRDefault="00677205">
            <w:r>
              <w:t>SHALL contain exactly one [1..1] effectiveTime (CONF:16309).</w:t>
            </w:r>
          </w:p>
        </w:tc>
        <w:tc>
          <w:tcPr>
            <w:tcW w:w="0" w:type="auto"/>
          </w:tcPr>
          <w:p w:rsidR="0010155E" w:rsidRDefault="00677205">
            <w:r>
              <w:t>The effectiveTime/low (a.k</w:t>
            </w:r>
            <w:r>
              <w:t xml:space="preserve">.a. "onset date") asserts when the allergy/intolerance became biologically active. The effectiveTime/high (a.k.a. "resolution date") asserts when the allergy/intolerance became biologically resolved. </w:t>
            </w:r>
            <w:r>
              <w:br/>
            </w:r>
            <w:r>
              <w:br/>
              <w:t>If the allergy/intolerance is known to be resolved, bu</w:t>
            </w:r>
            <w:r>
              <w:t>t the date of resolution is not known, then the high element SHALL be present, and the nullFlavor attribute SHALL be set to 'UNK'. Therefore, the existence of an high element within an allergy/intolerance does indicate that the allergy/intolerance has been</w:t>
            </w:r>
            <w:r>
              <w:t xml:space="preserve"> resolved </w:t>
            </w:r>
            <w:r>
              <w:br/>
              <w:t xml:space="preserve">SHALL contain exactly one [1..1] effectiveTime </w:t>
            </w:r>
            <w:r>
              <w:lastRenderedPageBreak/>
              <w:t>(CONF:16309).</w:t>
            </w:r>
          </w:p>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CONF #: 16317 Modified</w:t>
            </w:r>
          </w:p>
        </w:tc>
        <w:tc>
          <w:tcPr>
            <w:tcW w:w="0" w:type="auto"/>
          </w:tcPr>
          <w:p w:rsidR="0010155E" w:rsidRDefault="00677205">
            <w:r>
              <w:t>This value SHALL contain exactly one [1..1] @code, which SHALL be selected from ValueSet Allergy/Adverse Event Type Value Set 2.16.840.1.113883.3.88.12.3221.6.2 DYNAMIC (CONF:16317).</w:t>
            </w:r>
          </w:p>
        </w:tc>
        <w:tc>
          <w:tcPr>
            <w:tcW w:w="0" w:type="auto"/>
          </w:tcPr>
          <w:p w:rsidR="0010155E" w:rsidRDefault="00677205">
            <w:r>
              <w:t>The consumable participant points to the precise allergen or substance of</w:t>
            </w:r>
            <w:r>
              <w:t xml:space="preserve"> intolerance. Because the consumable and the reaction are more clinically relevant than a categorization of the allergy/adverse event type, many systems will simply assign a fixed value here (e.g. "allergy to substance").  </w:t>
            </w:r>
            <w:r>
              <w:br/>
              <w:t>This value SHALL contain exactly</w:t>
            </w:r>
            <w:r>
              <w:t xml:space="preserve"> one [1..1] @code, which SHALL be selected from ValueSet Allergy/Adverse Event Type Value Set 2.16.840.1.113883.3.88.12.3221.6.2 DYNAMIC (CONF:16317).</w:t>
            </w:r>
          </w:p>
        </w:tc>
      </w:tr>
      <w:tr w:rsidR="0010155E">
        <w:tc>
          <w:tcPr>
            <w:tcW w:w="0" w:type="auto"/>
          </w:tcPr>
          <w:p w:rsidR="0010155E" w:rsidRDefault="00677205">
            <w:hyperlink w:anchor="E_Substance_or_Device_Allergy__V2">
              <w:r>
                <w:rPr>
                  <w:rStyle w:val="HyperlinkText9pt"/>
                </w:rPr>
                <w:t>Substance or Device Allergy - Intolerance Observ</w:t>
              </w:r>
              <w:r>
                <w:rPr>
                  <w:rStyle w:val="HyperlinkText9pt"/>
                </w:rPr>
                <w:t>ation (V2) 2.16.840.1.113883.10.20.24.3.90.2</w:t>
              </w:r>
            </w:hyperlink>
          </w:p>
        </w:tc>
        <w:tc>
          <w:tcPr>
            <w:tcW w:w="0" w:type="auto"/>
          </w:tcPr>
          <w:p w:rsidR="0010155E" w:rsidRDefault="00677205">
            <w:r>
              <w:t>CONF #: 16324 Modified</w:t>
            </w:r>
          </w:p>
        </w:tc>
        <w:tc>
          <w:tcPr>
            <w:tcW w:w="0" w:type="auto"/>
          </w:tcPr>
          <w:p w:rsidR="0010155E" w:rsidRDefault="00677205">
            <w:r>
              <w:t>This playingEntity SHALL contain exactly one [1..1] code (CONF:16324).</w:t>
            </w:r>
          </w:p>
        </w:tc>
        <w:tc>
          <w:tcPr>
            <w:tcW w:w="0" w:type="auto"/>
          </w:tcPr>
          <w:p w:rsidR="0010155E" w:rsidRDefault="00677205">
            <w:r>
              <w:t>This playingEntity SHALL contain exactly one [1..1] code, which MAY be selected from ValueSet Substance / Reactant fo</w:t>
            </w:r>
            <w:r>
              <w:t>r Intolerance Temp-ValueSet-substanceReactantForIntolerance DYNAMIC (CONF:16324).</w:t>
            </w:r>
          </w:p>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CONF #: 16336 Modified</w:t>
            </w:r>
          </w:p>
        </w:tc>
        <w:tc>
          <w:tcPr>
            <w:tcW w:w="0" w:type="auto"/>
          </w:tcPr>
          <w:p w:rsidR="0010155E" w:rsidRDefault="00677205">
            <w:r>
              <w:t>S</w:t>
            </w:r>
            <w:r>
              <w:t>HALL contain exactly one [1..1] Allergy Status Observation (templateId:2.16.840.1.113883.10.20.22.4.28) (CONF:16336).</w:t>
            </w:r>
          </w:p>
        </w:tc>
        <w:tc>
          <w:tcPr>
            <w:tcW w:w="0" w:type="auto"/>
          </w:tcPr>
          <w:p w:rsidR="0010155E" w:rsidRDefault="00677205">
            <w:r>
              <w:t>SHALL contain exactly one [1..1] Allergy Status Observation (DEPRECATED) (templateId:2.16.840.1.113883.10.20.22.4.28.2) (CONF:16336).</w:t>
            </w:r>
          </w:p>
        </w:tc>
      </w:tr>
      <w:tr w:rsidR="0010155E">
        <w:tc>
          <w:tcPr>
            <w:tcW w:w="0" w:type="auto"/>
          </w:tcPr>
          <w:p w:rsidR="0010155E" w:rsidRDefault="00677205">
            <w:hyperlink w:anchor="E_Substance_or_Device_Allergy__V2">
              <w:r>
                <w:rPr>
                  <w:rStyle w:val="HyperlinkText9pt"/>
                </w:rPr>
                <w:t xml:space="preserve">Substance or Device Allergy - Intolerance Observation (V2) </w:t>
              </w:r>
              <w:r>
                <w:rPr>
                  <w:rStyle w:val="HyperlinkText9pt"/>
                </w:rPr>
                <w:lastRenderedPageBreak/>
                <w:t>2.16.840.1.113883.10.20.24.3.90.2</w:t>
              </w:r>
            </w:hyperlink>
          </w:p>
        </w:tc>
        <w:tc>
          <w:tcPr>
            <w:tcW w:w="0" w:type="auto"/>
          </w:tcPr>
          <w:p w:rsidR="0010155E" w:rsidRDefault="00677205">
            <w:r>
              <w:lastRenderedPageBreak/>
              <w:t xml:space="preserve">CONF #: 16340 </w:t>
            </w:r>
            <w:r>
              <w:lastRenderedPageBreak/>
              <w:t>Modified</w:t>
            </w:r>
          </w:p>
        </w:tc>
        <w:tc>
          <w:tcPr>
            <w:tcW w:w="0" w:type="auto"/>
          </w:tcPr>
          <w:p w:rsidR="0010155E" w:rsidRDefault="00677205">
            <w:r>
              <w:lastRenderedPageBreak/>
              <w:t>SHALL contain exactly one [1..1] Reaction Observation (templateId:2.16.840.1.113883.</w:t>
            </w:r>
            <w:r>
              <w:lastRenderedPageBreak/>
              <w:t>10.</w:t>
            </w:r>
            <w:r>
              <w:t>20.22.4.9) (CONF:16340).</w:t>
            </w:r>
          </w:p>
        </w:tc>
        <w:tc>
          <w:tcPr>
            <w:tcW w:w="0" w:type="auto"/>
          </w:tcPr>
          <w:p w:rsidR="0010155E" w:rsidRDefault="00677205">
            <w:r>
              <w:lastRenderedPageBreak/>
              <w:t xml:space="preserve">SHALL contain exactly one [1..1] Reaction Observation (V2) </w:t>
            </w:r>
            <w:r>
              <w:lastRenderedPageBreak/>
              <w:t>(templateId:2.16.840.1.113883.10.20.22.4.9.2) (CONF:16340).</w:t>
            </w:r>
          </w:p>
        </w:tc>
      </w:tr>
      <w:tr w:rsidR="0010155E">
        <w:tc>
          <w:tcPr>
            <w:tcW w:w="0" w:type="auto"/>
          </w:tcPr>
          <w:p w:rsidR="0010155E" w:rsidRDefault="00677205">
            <w:hyperlink w:anchor="E_Substance_or_Device_Allergy__V2">
              <w:r>
                <w:rPr>
                  <w:rStyle w:val="HyperlinkText9pt"/>
                </w:rPr>
                <w:t xml:space="preserve">Substance or Device Allergy - Intolerance Observation </w:t>
              </w:r>
              <w:r>
                <w:rPr>
                  <w:rStyle w:val="HyperlinkText9pt"/>
                </w:rPr>
                <w:t>(V2) 2.16.840.1.113883.10.20.24.3.90.2</w:t>
              </w:r>
            </w:hyperlink>
          </w:p>
        </w:tc>
        <w:tc>
          <w:tcPr>
            <w:tcW w:w="0" w:type="auto"/>
          </w:tcPr>
          <w:p w:rsidR="0010155E" w:rsidRDefault="00677205">
            <w:r>
              <w:t>CONF #: 16344 Modified</w:t>
            </w:r>
          </w:p>
        </w:tc>
        <w:tc>
          <w:tcPr>
            <w:tcW w:w="0" w:type="auto"/>
          </w:tcPr>
          <w:p w:rsidR="0010155E" w:rsidRDefault="00677205">
            <w:r>
              <w:t>SHALL contain exactly one [1..1] Severity Observation (templateId:2.16.840.1.113883.10.20.22.4.8) (CONF:16344).</w:t>
            </w:r>
          </w:p>
        </w:tc>
        <w:tc>
          <w:tcPr>
            <w:tcW w:w="0" w:type="auto"/>
          </w:tcPr>
          <w:p w:rsidR="0010155E" w:rsidRDefault="00677205">
            <w:r>
              <w:t>SHALL contain exactly one [1..1] Severity Observation (V2) (templateId:2.16.840.1.</w:t>
            </w:r>
            <w:r>
              <w:t>113883.10.20.22.4.8.2) (CONF:16344).</w:t>
            </w:r>
          </w:p>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Name</w:t>
            </w:r>
          </w:p>
        </w:tc>
        <w:tc>
          <w:tcPr>
            <w:tcW w:w="0" w:type="auto"/>
          </w:tcPr>
          <w:p w:rsidR="0010155E" w:rsidRDefault="00677205">
            <w:r>
              <w:t>Substance or Device Allergy - Intolerance Observation</w:t>
            </w:r>
          </w:p>
        </w:tc>
        <w:tc>
          <w:tcPr>
            <w:tcW w:w="0" w:type="auto"/>
          </w:tcPr>
          <w:p w:rsidR="0010155E" w:rsidRDefault="00677205">
            <w:r>
              <w:t xml:space="preserve">Substance </w:t>
            </w:r>
            <w:r>
              <w:t>or Device Allergy - Intolerance Observation (V2)</w:t>
            </w:r>
          </w:p>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Oid</w:t>
            </w:r>
          </w:p>
        </w:tc>
        <w:tc>
          <w:tcPr>
            <w:tcW w:w="0" w:type="auto"/>
          </w:tcPr>
          <w:p w:rsidR="0010155E" w:rsidRDefault="00677205">
            <w:r>
              <w:t>2.16.840.1.113883.10.20.24.3.90</w:t>
            </w:r>
          </w:p>
        </w:tc>
        <w:tc>
          <w:tcPr>
            <w:tcW w:w="0" w:type="auto"/>
          </w:tcPr>
          <w:p w:rsidR="0010155E" w:rsidRDefault="00677205">
            <w:r>
              <w:t>2.16.840.1.113883.10.20.24.3.90.2</w:t>
            </w:r>
          </w:p>
        </w:tc>
      </w:tr>
      <w:tr w:rsidR="0010155E">
        <w:tc>
          <w:tcPr>
            <w:tcW w:w="0" w:type="auto"/>
          </w:tcPr>
          <w:p w:rsidR="0010155E" w:rsidRDefault="00677205">
            <w:hyperlink w:anchor="E_Substance_or_Device_Allergy__V2">
              <w:r>
                <w:rPr>
                  <w:rStyle w:val="HyperlinkText9pt"/>
                </w:rPr>
                <w:t>Substance or Device Allergy - Intolerance Observation (V2) 2.16.840.1.113883.10.20.24.3.90.2</w:t>
              </w:r>
            </w:hyperlink>
          </w:p>
        </w:tc>
        <w:tc>
          <w:tcPr>
            <w:tcW w:w="0" w:type="auto"/>
          </w:tcPr>
          <w:p w:rsidR="0010155E" w:rsidRDefault="00677205">
            <w:r>
              <w:t>Description</w:t>
            </w:r>
          </w:p>
        </w:tc>
        <w:tc>
          <w:tcPr>
            <w:tcW w:w="0" w:type="auto"/>
          </w:tcPr>
          <w:p w:rsidR="0010155E" w:rsidRDefault="00677205">
            <w:r>
              <w:t>This clinical statement represents that an allergy or advers</w:t>
            </w:r>
            <w:r>
              <w:t xml:space="preserve">e reaction to a substance or device exists or does not exist. The agent that is the cause of the allergy or adverse reaction is represented as a participant in the observation. </w:t>
            </w:r>
          </w:p>
        </w:tc>
        <w:tc>
          <w:tcPr>
            <w:tcW w:w="0" w:type="auto"/>
          </w:tcPr>
          <w:p w:rsidR="0010155E" w:rsidRDefault="00677205">
            <w:r>
              <w:t>This template reflects a discrete observation about a patient's allergy or int</w:t>
            </w:r>
            <w:r>
              <w:t>olerance to a substance or device. Because it is a discrete observation, it will have a statusCode of "completed". The effectiveTime, also referred to as the “biologically relevant time” is the time at which the observation holds for the patient. For a pro</w:t>
            </w:r>
            <w:r>
              <w:t xml:space="preserve">vider seeing a patient in the clinic today, observing a history of penicillin allergy that developed five years ago, the effectiveTime is five years ago.  </w:t>
            </w:r>
            <w:r>
              <w:br/>
              <w:t xml:space="preserve"> </w:t>
            </w:r>
            <w:r>
              <w:br/>
              <w:t xml:space="preserve">The effectiveTime of the Substance or Device </w:t>
            </w:r>
            <w:r>
              <w:lastRenderedPageBreak/>
              <w:t>Allergy - Intolerance Observation is the definitive i</w:t>
            </w:r>
            <w:r>
              <w:t>ndication of whether or not the underlying allergy/intolerance is resolved. If known to be resolved, then an effectiveTime/high would be present. If the date of resolution is not known, then effectiveTime/high will be present with a nullFlavor of "UNK".</w:t>
            </w:r>
          </w:p>
        </w:tc>
      </w:tr>
      <w:tr w:rsidR="0010155E">
        <w:tc>
          <w:tcPr>
            <w:tcW w:w="0" w:type="auto"/>
          </w:tcPr>
          <w:p w:rsidR="0010155E" w:rsidRDefault="00677205">
            <w:hyperlink w:anchor="Tobacco_Use_V2">
              <w:r>
                <w:rPr>
                  <w:rStyle w:val="HyperlinkText9pt"/>
                </w:rPr>
                <w:t>Tobacco Use (V2) 2.16.840.1.113883.10.20.22.4.85.2</w:t>
              </w:r>
            </w:hyperlink>
          </w:p>
        </w:tc>
        <w:tc>
          <w:tcPr>
            <w:tcW w:w="0" w:type="auto"/>
          </w:tcPr>
          <w:p w:rsidR="0010155E" w:rsidRDefault="00677205">
            <w:r>
              <w:t>CONF #: 31152 Added</w:t>
            </w:r>
          </w:p>
        </w:tc>
        <w:tc>
          <w:tcPr>
            <w:tcW w:w="0" w:type="auto"/>
          </w:tcPr>
          <w:p w:rsidR="0010155E" w:rsidRDefault="0010155E"/>
        </w:tc>
        <w:tc>
          <w:tcPr>
            <w:tcW w:w="0" w:type="auto"/>
          </w:tcPr>
          <w:p w:rsidR="0010155E" w:rsidRDefault="00677205">
            <w:r>
              <w:t>SHOULD contain zero or more [0..*] Author Participation (NEW) (templateId:2.16.840.1.113883.10.20.22.4.119) (CONF:31152).</w:t>
            </w:r>
          </w:p>
        </w:tc>
      </w:tr>
      <w:tr w:rsidR="0010155E">
        <w:tc>
          <w:tcPr>
            <w:tcW w:w="0" w:type="auto"/>
          </w:tcPr>
          <w:p w:rsidR="0010155E" w:rsidRDefault="00677205">
            <w:hyperlink w:anchor="Tobacco_Use_V2">
              <w:r>
                <w:rPr>
                  <w:rStyle w:val="HyperlinkText9pt"/>
                </w:rPr>
                <w:t>Tobacco Use (V2) 2.16.840.1.113883.10.20.22.4.85.2</w:t>
              </w:r>
            </w:hyperlink>
          </w:p>
        </w:tc>
        <w:tc>
          <w:tcPr>
            <w:tcW w:w="0" w:type="auto"/>
          </w:tcPr>
          <w:p w:rsidR="0010155E" w:rsidRDefault="00677205">
            <w:r>
              <w:t>CONF #: 31431 Added</w:t>
            </w:r>
          </w:p>
        </w:tc>
        <w:tc>
          <w:tcPr>
            <w:tcW w:w="0" w:type="auto"/>
          </w:tcPr>
          <w:p w:rsidR="0010155E" w:rsidRDefault="0010155E"/>
        </w:tc>
        <w:tc>
          <w:tcPr>
            <w:tcW w:w="0" w:type="auto"/>
          </w:tcPr>
          <w:p w:rsidR="0010155E" w:rsidRDefault="00677205">
            <w:r>
              <w:t xml:space="preserve">This effectiveTime MAY contain zero or one [0..1] high (CONF:31431). </w:t>
            </w:r>
            <w:r>
              <w:br/>
              <w:t>Note: The high value represents when the tobacco use or exposure ended.</w:t>
            </w:r>
          </w:p>
        </w:tc>
      </w:tr>
      <w:tr w:rsidR="0010155E">
        <w:tc>
          <w:tcPr>
            <w:tcW w:w="0" w:type="auto"/>
          </w:tcPr>
          <w:p w:rsidR="0010155E" w:rsidRDefault="00677205">
            <w:hyperlink w:anchor="Tobacco_Use_V2">
              <w:r>
                <w:rPr>
                  <w:rStyle w:val="HyperlinkText9pt"/>
                </w:rPr>
                <w:t>Tobacco Use (V2) 2.16.840.1.113883.10.20.22.4.85.2</w:t>
              </w:r>
            </w:hyperlink>
          </w:p>
        </w:tc>
        <w:tc>
          <w:tcPr>
            <w:tcW w:w="0" w:type="auto"/>
          </w:tcPr>
          <w:p w:rsidR="0010155E" w:rsidRDefault="00677205">
            <w:r>
              <w:t>CONF #: 16565 Modified</w:t>
            </w:r>
          </w:p>
        </w:tc>
        <w:tc>
          <w:tcPr>
            <w:tcW w:w="0" w:type="auto"/>
          </w:tcPr>
          <w:p w:rsidR="0010155E" w:rsidRDefault="00677205">
            <w:r>
              <w:t>This effectiveTime SHALL contain exactly one [1..1] low (CONF:16565).</w:t>
            </w:r>
          </w:p>
        </w:tc>
        <w:tc>
          <w:tcPr>
            <w:tcW w:w="0" w:type="auto"/>
          </w:tcPr>
          <w:p w:rsidR="0010155E" w:rsidRDefault="00677205">
            <w:r>
              <w:t xml:space="preserve">This effectiveTime SHALL contain exactly one [1..1] low (CONF:16565). </w:t>
            </w:r>
            <w:r>
              <w:br/>
              <w:t>Note: The low value represents wh</w:t>
            </w:r>
            <w:r>
              <w:t>en the tobacco use or exposure began.</w:t>
            </w:r>
          </w:p>
        </w:tc>
      </w:tr>
      <w:tr w:rsidR="0010155E">
        <w:tc>
          <w:tcPr>
            <w:tcW w:w="0" w:type="auto"/>
          </w:tcPr>
          <w:p w:rsidR="0010155E" w:rsidRDefault="00677205">
            <w:hyperlink w:anchor="Tobacco_Use_V2">
              <w:r>
                <w:rPr>
                  <w:rStyle w:val="HyperlinkText9pt"/>
                </w:rPr>
                <w:t>Tobacco Use (V2) 2.16.840.1.113883.10.20.22.4.85.2</w:t>
              </w:r>
            </w:hyperlink>
          </w:p>
        </w:tc>
        <w:tc>
          <w:tcPr>
            <w:tcW w:w="0" w:type="auto"/>
          </w:tcPr>
          <w:p w:rsidR="0010155E" w:rsidRDefault="00677205">
            <w:r>
              <w:t>CONF #: 16567 Modified</w:t>
            </w:r>
          </w:p>
        </w:tc>
        <w:tc>
          <w:tcPr>
            <w:tcW w:w="0" w:type="auto"/>
          </w:tcPr>
          <w:p w:rsidR="0010155E" w:rsidRDefault="00677205">
            <w:r>
              <w:t>SHALL contain exactly one [1..1] @root="2.16.840.1.113883.10.20.22.4.85" (CONF:16567).</w:t>
            </w:r>
          </w:p>
        </w:tc>
        <w:tc>
          <w:tcPr>
            <w:tcW w:w="0" w:type="auto"/>
          </w:tcPr>
          <w:p w:rsidR="0010155E" w:rsidRDefault="00677205">
            <w:r>
              <w:t>SHALL contain exact</w:t>
            </w:r>
            <w:r>
              <w:t>ly one [1..1] @root="2.16.840.1.113883.10.20.22.4.85.2" (CONF:16567).</w:t>
            </w:r>
          </w:p>
        </w:tc>
      </w:tr>
      <w:tr w:rsidR="0010155E">
        <w:tc>
          <w:tcPr>
            <w:tcW w:w="0" w:type="auto"/>
          </w:tcPr>
          <w:p w:rsidR="0010155E" w:rsidRDefault="00677205">
            <w:hyperlink w:anchor="Tobacco_Use_V2">
              <w:r>
                <w:rPr>
                  <w:rStyle w:val="HyperlinkText9pt"/>
                </w:rPr>
                <w:t>Tobacco Use (V2) 2.16.840.1.113883.10.20.22.4.85.2</w:t>
              </w:r>
            </w:hyperlink>
          </w:p>
        </w:tc>
        <w:tc>
          <w:tcPr>
            <w:tcW w:w="0" w:type="auto"/>
          </w:tcPr>
          <w:p w:rsidR="0010155E" w:rsidRDefault="00677205">
            <w:r>
              <w:t xml:space="preserve">CONF #: 19175 </w:t>
            </w:r>
            <w:r>
              <w:lastRenderedPageBreak/>
              <w:t>Modified</w:t>
            </w:r>
          </w:p>
        </w:tc>
        <w:tc>
          <w:tcPr>
            <w:tcW w:w="0" w:type="auto"/>
          </w:tcPr>
          <w:p w:rsidR="0010155E" w:rsidRDefault="00677205">
            <w:r>
              <w:lastRenderedPageBreak/>
              <w:t xml:space="preserve">This code SHALL contain exactly one [1..1] @code="ASSERTION" Assertion </w:t>
            </w:r>
            <w:r>
              <w:lastRenderedPageBreak/>
              <w:t>(CodeSystem: ActCode 2.16.840.1.113883.5.4 STATIC) (CONF:19175).</w:t>
            </w:r>
          </w:p>
        </w:tc>
        <w:tc>
          <w:tcPr>
            <w:tcW w:w="0" w:type="auto"/>
          </w:tcPr>
          <w:p w:rsidR="0010155E" w:rsidRDefault="00677205">
            <w:r>
              <w:lastRenderedPageBreak/>
              <w:t xml:space="preserve">This code SHALL contain exactly one [1..1] </w:t>
            </w:r>
            <w:r>
              <w:lastRenderedPageBreak/>
              <w:t>@code="229819007" Tobacco use and exposure (CodeSystem: SNOMED CT 2.16.840.1.</w:t>
            </w:r>
            <w:r>
              <w:t>113883.6.96 STATIC) (CONF:19175).</w:t>
            </w:r>
          </w:p>
        </w:tc>
      </w:tr>
      <w:tr w:rsidR="0010155E">
        <w:tc>
          <w:tcPr>
            <w:tcW w:w="0" w:type="auto"/>
          </w:tcPr>
          <w:p w:rsidR="0010155E" w:rsidRDefault="00677205">
            <w:hyperlink w:anchor="Tobacco_Use_V2">
              <w:r>
                <w:rPr>
                  <w:rStyle w:val="HyperlinkText9pt"/>
                </w:rPr>
                <w:t>Tobacco Use (V2) 2.16.840.1.113883.10.20.22.4.85.2</w:t>
              </w:r>
            </w:hyperlink>
          </w:p>
        </w:tc>
        <w:tc>
          <w:tcPr>
            <w:tcW w:w="0" w:type="auto"/>
          </w:tcPr>
          <w:p w:rsidR="0010155E" w:rsidRDefault="00677205">
            <w:r>
              <w:t>Name</w:t>
            </w:r>
          </w:p>
        </w:tc>
        <w:tc>
          <w:tcPr>
            <w:tcW w:w="0" w:type="auto"/>
          </w:tcPr>
          <w:p w:rsidR="0010155E" w:rsidRDefault="00677205">
            <w:r>
              <w:t>Tobacco Use</w:t>
            </w:r>
          </w:p>
        </w:tc>
        <w:tc>
          <w:tcPr>
            <w:tcW w:w="0" w:type="auto"/>
          </w:tcPr>
          <w:p w:rsidR="0010155E" w:rsidRDefault="00677205">
            <w:r>
              <w:t>Tobacco Use (V2)</w:t>
            </w:r>
          </w:p>
        </w:tc>
      </w:tr>
      <w:tr w:rsidR="0010155E">
        <w:tc>
          <w:tcPr>
            <w:tcW w:w="0" w:type="auto"/>
          </w:tcPr>
          <w:p w:rsidR="0010155E" w:rsidRDefault="00677205">
            <w:hyperlink w:anchor="Tobacco_Use_V2">
              <w:r>
                <w:rPr>
                  <w:rStyle w:val="HyperlinkText9pt"/>
                </w:rPr>
                <w:t>Tobacco Use (V2) 2.16.840.1.113883.10.20.22.4.85.2</w:t>
              </w:r>
            </w:hyperlink>
          </w:p>
        </w:tc>
        <w:tc>
          <w:tcPr>
            <w:tcW w:w="0" w:type="auto"/>
          </w:tcPr>
          <w:p w:rsidR="0010155E" w:rsidRDefault="00677205">
            <w:r>
              <w:t>Oid</w:t>
            </w:r>
          </w:p>
        </w:tc>
        <w:tc>
          <w:tcPr>
            <w:tcW w:w="0" w:type="auto"/>
          </w:tcPr>
          <w:p w:rsidR="0010155E" w:rsidRDefault="00677205">
            <w:r>
              <w:t>2.16.8</w:t>
            </w:r>
            <w:r>
              <w:t>40.1.113883.10.20.22.4.85</w:t>
            </w:r>
          </w:p>
        </w:tc>
        <w:tc>
          <w:tcPr>
            <w:tcW w:w="0" w:type="auto"/>
          </w:tcPr>
          <w:p w:rsidR="0010155E" w:rsidRDefault="00677205">
            <w:r>
              <w:t>2.16.840.1.113883.10.20.22.4.85.2</w:t>
            </w:r>
          </w:p>
        </w:tc>
      </w:tr>
      <w:tr w:rsidR="0010155E">
        <w:tc>
          <w:tcPr>
            <w:tcW w:w="0" w:type="auto"/>
          </w:tcPr>
          <w:p w:rsidR="0010155E" w:rsidRDefault="00677205">
            <w:hyperlink w:anchor="Tobacco_Use_V2">
              <w:r>
                <w:rPr>
                  <w:rStyle w:val="HyperlinkText9pt"/>
                </w:rPr>
                <w:t>Tobacco Use (V2) 2.16.840.1.113883.10.20.22.4.85.2</w:t>
              </w:r>
            </w:hyperlink>
          </w:p>
        </w:tc>
        <w:tc>
          <w:tcPr>
            <w:tcW w:w="0" w:type="auto"/>
          </w:tcPr>
          <w:p w:rsidR="0010155E" w:rsidRDefault="00677205">
            <w:r>
              <w:t>Description</w:t>
            </w:r>
          </w:p>
        </w:tc>
        <w:tc>
          <w:tcPr>
            <w:tcW w:w="0" w:type="auto"/>
          </w:tcPr>
          <w:p w:rsidR="0010155E" w:rsidRDefault="00677205">
            <w:r>
              <w:t>This clinical statement represents a patient’s tobacco use. All types of tobacco use are represented using the codes from the tobacco use and exposure - finding hierarchy in SNOMED CT.</w:t>
            </w:r>
          </w:p>
        </w:tc>
        <w:tc>
          <w:tcPr>
            <w:tcW w:w="0" w:type="auto"/>
          </w:tcPr>
          <w:p w:rsidR="0010155E" w:rsidRDefault="00677205">
            <w:r>
              <w:t xml:space="preserve">This template represents a patient’s tobacco use.  </w:t>
            </w:r>
            <w:r>
              <w:br/>
              <w:t>All the types of to</w:t>
            </w:r>
            <w:r>
              <w:t xml:space="preserve">bacco use are represented using the codes from the tobacco use and exposure-finding hierarchy in SNOMED CT, including codes required for recording smoking status in Meaningful Use Stage 2.  </w:t>
            </w:r>
            <w:r>
              <w:br/>
              <w:t>The effectiveTime element is used to describe dates associated wi</w:t>
            </w:r>
            <w:r>
              <w:t>th the patient's tobacco use.</w:t>
            </w:r>
          </w:p>
        </w:tc>
      </w:tr>
      <w:tr w:rsidR="0010155E">
        <w:tc>
          <w:tcPr>
            <w:tcW w:w="0" w:type="auto"/>
          </w:tcPr>
          <w:p w:rsidR="0010155E" w:rsidRDefault="00677205">
            <w:hyperlink w:anchor="E_Vital_Sign_Observation_V2">
              <w:r>
                <w:rPr>
                  <w:rStyle w:val="HyperlinkText9pt"/>
                </w:rPr>
                <w:t>Vital Sign Observation (V2) 2.16.840.1.113883.10.20.22.4.27.2</w:t>
              </w:r>
            </w:hyperlink>
          </w:p>
        </w:tc>
        <w:tc>
          <w:tcPr>
            <w:tcW w:w="0" w:type="auto"/>
          </w:tcPr>
          <w:p w:rsidR="0010155E" w:rsidRDefault="00677205">
            <w:r>
              <w:t>CONF #: 31579 Added</w:t>
            </w:r>
          </w:p>
        </w:tc>
        <w:tc>
          <w:tcPr>
            <w:tcW w:w="0" w:type="auto"/>
          </w:tcPr>
          <w:p w:rsidR="0010155E" w:rsidRDefault="0010155E"/>
        </w:tc>
        <w:tc>
          <w:tcPr>
            <w:tcW w:w="0" w:type="auto"/>
          </w:tcPr>
          <w:p w:rsidR="0010155E" w:rsidRDefault="00677205">
            <w:r>
              <w:t>This value SHALL contain exactly one [1..1] @unit, which SHALL be selected from CodeSystem UCUM (2.16.840.1.113883.6.8) (CONF:31579).</w:t>
            </w:r>
          </w:p>
        </w:tc>
      </w:tr>
      <w:tr w:rsidR="0010155E">
        <w:tc>
          <w:tcPr>
            <w:tcW w:w="0" w:type="auto"/>
          </w:tcPr>
          <w:p w:rsidR="0010155E" w:rsidRDefault="00677205">
            <w:hyperlink w:anchor="E_Vital_Sign_Observation_V2">
              <w:r>
                <w:rPr>
                  <w:rStyle w:val="HyperlinkText9pt"/>
                </w:rPr>
                <w:t>Vital Sign Observation (V2) 2.16.840.1.113883.10.20.22.4.27.2</w:t>
              </w:r>
            </w:hyperlink>
          </w:p>
        </w:tc>
        <w:tc>
          <w:tcPr>
            <w:tcW w:w="0" w:type="auto"/>
          </w:tcPr>
          <w:p w:rsidR="0010155E" w:rsidRDefault="00677205">
            <w:r>
              <w:t>CONF #: 7</w:t>
            </w:r>
            <w:r>
              <w:t>310 Modified</w:t>
            </w:r>
          </w:p>
        </w:tc>
        <w:tc>
          <w:tcPr>
            <w:tcW w:w="0" w:type="auto"/>
          </w:tcPr>
          <w:p w:rsidR="0010155E" w:rsidRDefault="00677205">
            <w:r>
              <w:t>MAY contain zero or one [0..1] author (CONF:7310).</w:t>
            </w:r>
          </w:p>
        </w:tc>
        <w:tc>
          <w:tcPr>
            <w:tcW w:w="0" w:type="auto"/>
          </w:tcPr>
          <w:p w:rsidR="0010155E" w:rsidRDefault="00677205">
            <w:r>
              <w:t>SHOULD contain zero or more [0..*] Author Participation (NEW) (templateId:2.16.840.1.113883.10.20.22.4.119) (CONF:7310).</w:t>
            </w:r>
          </w:p>
        </w:tc>
      </w:tr>
      <w:tr w:rsidR="0010155E">
        <w:tc>
          <w:tcPr>
            <w:tcW w:w="0" w:type="auto"/>
          </w:tcPr>
          <w:p w:rsidR="0010155E" w:rsidRDefault="00677205">
            <w:hyperlink w:anchor="E_Vital_Sign_Observation_V2">
              <w:r>
                <w:rPr>
                  <w:rStyle w:val="HyperlinkText9pt"/>
                </w:rPr>
                <w:t>Vital Sign Observati</w:t>
              </w:r>
              <w:r>
                <w:rPr>
                  <w:rStyle w:val="HyperlinkText9pt"/>
                </w:rPr>
                <w:t xml:space="preserve">on (V2) </w:t>
              </w:r>
              <w:r>
                <w:rPr>
                  <w:rStyle w:val="HyperlinkText9pt"/>
                </w:rPr>
                <w:lastRenderedPageBreak/>
                <w:t>2.16.840.1.113883.10.20.22.4.27.2</w:t>
              </w:r>
            </w:hyperlink>
          </w:p>
        </w:tc>
        <w:tc>
          <w:tcPr>
            <w:tcW w:w="0" w:type="auto"/>
          </w:tcPr>
          <w:p w:rsidR="0010155E" w:rsidRDefault="00677205">
            <w:r>
              <w:lastRenderedPageBreak/>
              <w:t xml:space="preserve">CONF #: </w:t>
            </w:r>
            <w:r>
              <w:lastRenderedPageBreak/>
              <w:t>10527 Modified</w:t>
            </w:r>
          </w:p>
        </w:tc>
        <w:tc>
          <w:tcPr>
            <w:tcW w:w="0" w:type="auto"/>
          </w:tcPr>
          <w:p w:rsidR="0010155E" w:rsidRDefault="00677205">
            <w:r>
              <w:lastRenderedPageBreak/>
              <w:t xml:space="preserve">SHALL contain exactly one [1..1] </w:t>
            </w:r>
            <w:r>
              <w:lastRenderedPageBreak/>
              <w:t>@root="2.16.840.1.113883.10.20.22.4.27" (CONF:10527).</w:t>
            </w:r>
          </w:p>
        </w:tc>
        <w:tc>
          <w:tcPr>
            <w:tcW w:w="0" w:type="auto"/>
          </w:tcPr>
          <w:p w:rsidR="0010155E" w:rsidRDefault="00677205">
            <w:r>
              <w:lastRenderedPageBreak/>
              <w:t xml:space="preserve">SHALL contain exactly one [1..1] </w:t>
            </w:r>
            <w:r>
              <w:lastRenderedPageBreak/>
              <w:t>@root="2.16.840.1.113883.10.20.22.4.27.2" (CONF:10527).</w:t>
            </w:r>
          </w:p>
        </w:tc>
      </w:tr>
      <w:tr w:rsidR="0010155E">
        <w:tc>
          <w:tcPr>
            <w:tcW w:w="0" w:type="auto"/>
          </w:tcPr>
          <w:p w:rsidR="0010155E" w:rsidRDefault="00677205">
            <w:hyperlink w:anchor="E_Vital_Sign_Observation_V2">
              <w:r>
                <w:rPr>
                  <w:rStyle w:val="HyperlinkText9pt"/>
                </w:rPr>
                <w:t>Vital Sign Observation (V2) 2.16.840.1.113883.10.20.22.4.27.2</w:t>
              </w:r>
            </w:hyperlink>
          </w:p>
        </w:tc>
        <w:tc>
          <w:tcPr>
            <w:tcW w:w="0" w:type="auto"/>
          </w:tcPr>
          <w:p w:rsidR="0010155E" w:rsidRDefault="00677205">
            <w:r>
              <w:t>Name</w:t>
            </w:r>
          </w:p>
        </w:tc>
        <w:tc>
          <w:tcPr>
            <w:tcW w:w="0" w:type="auto"/>
          </w:tcPr>
          <w:p w:rsidR="0010155E" w:rsidRDefault="00677205">
            <w:r>
              <w:t>Vital Sign Observation</w:t>
            </w:r>
          </w:p>
        </w:tc>
        <w:tc>
          <w:tcPr>
            <w:tcW w:w="0" w:type="auto"/>
          </w:tcPr>
          <w:p w:rsidR="0010155E" w:rsidRDefault="00677205">
            <w:r>
              <w:t>Vital Sign Observation (V2)</w:t>
            </w:r>
          </w:p>
        </w:tc>
      </w:tr>
      <w:tr w:rsidR="0010155E">
        <w:tc>
          <w:tcPr>
            <w:tcW w:w="0" w:type="auto"/>
          </w:tcPr>
          <w:p w:rsidR="0010155E" w:rsidRDefault="00677205">
            <w:hyperlink w:anchor="E_Vital_Sign_Observation_V2">
              <w:r>
                <w:rPr>
                  <w:rStyle w:val="HyperlinkText9pt"/>
                </w:rPr>
                <w:t xml:space="preserve">Vital Sign Observation (V2) </w:t>
              </w:r>
              <w:r>
                <w:rPr>
                  <w:rStyle w:val="HyperlinkText9pt"/>
                </w:rPr>
                <w:t>2.16.840.1.113883.10.20.22.4.27.2</w:t>
              </w:r>
            </w:hyperlink>
          </w:p>
        </w:tc>
        <w:tc>
          <w:tcPr>
            <w:tcW w:w="0" w:type="auto"/>
          </w:tcPr>
          <w:p w:rsidR="0010155E" w:rsidRDefault="00677205">
            <w:r>
              <w:t>Oid</w:t>
            </w:r>
          </w:p>
        </w:tc>
        <w:tc>
          <w:tcPr>
            <w:tcW w:w="0" w:type="auto"/>
          </w:tcPr>
          <w:p w:rsidR="0010155E" w:rsidRDefault="00677205">
            <w:r>
              <w:t>2.16.840.1.113883.10.20.22.4.27</w:t>
            </w:r>
          </w:p>
        </w:tc>
        <w:tc>
          <w:tcPr>
            <w:tcW w:w="0" w:type="auto"/>
          </w:tcPr>
          <w:p w:rsidR="0010155E" w:rsidRDefault="00677205">
            <w:r>
              <w:t>2.16.840.1.113883.10.20.22.4.27.2</w:t>
            </w:r>
          </w:p>
        </w:tc>
      </w:tr>
      <w:tr w:rsidR="0010155E">
        <w:tc>
          <w:tcPr>
            <w:tcW w:w="0" w:type="auto"/>
          </w:tcPr>
          <w:p w:rsidR="0010155E" w:rsidRDefault="00677205">
            <w:hyperlink w:anchor="E_Vital_Signs_Organizer_V2">
              <w:r>
                <w:rPr>
                  <w:rStyle w:val="HyperlinkText9pt"/>
                </w:rPr>
                <w:t>Vital Signs Organizer (V2) 2.16.840.1.113883.10.20.22.4.26.2</w:t>
              </w:r>
            </w:hyperlink>
          </w:p>
        </w:tc>
        <w:tc>
          <w:tcPr>
            <w:tcW w:w="0" w:type="auto"/>
          </w:tcPr>
          <w:p w:rsidR="0010155E" w:rsidRDefault="00677205">
            <w:r>
              <w:t>CONF #: 30901 Added</w:t>
            </w:r>
          </w:p>
        </w:tc>
        <w:tc>
          <w:tcPr>
            <w:tcW w:w="0" w:type="auto"/>
          </w:tcPr>
          <w:p w:rsidR="0010155E" w:rsidRDefault="0010155E"/>
        </w:tc>
        <w:tc>
          <w:tcPr>
            <w:tcW w:w="0" w:type="auto"/>
          </w:tcPr>
          <w:p w:rsidR="0010155E" w:rsidRDefault="00677205">
            <w:r>
              <w:t>This code SHALL cont</w:t>
            </w:r>
            <w:r>
              <w:t>ain exactly one [1..1] @codeSystem="2.16.840.1.113883.6.96" (CONF:30901).</w:t>
            </w:r>
          </w:p>
        </w:tc>
      </w:tr>
      <w:tr w:rsidR="0010155E">
        <w:tc>
          <w:tcPr>
            <w:tcW w:w="0" w:type="auto"/>
          </w:tcPr>
          <w:p w:rsidR="0010155E" w:rsidRDefault="00677205">
            <w:hyperlink w:anchor="E_Vital_Signs_Organizer_V2">
              <w:r>
                <w:rPr>
                  <w:rStyle w:val="HyperlinkText9pt"/>
                </w:rPr>
                <w:t>Vital Signs Organizer (V2) 2.16.840.1.113883.10.20.22.4.26.2</w:t>
              </w:r>
            </w:hyperlink>
          </w:p>
        </w:tc>
        <w:tc>
          <w:tcPr>
            <w:tcW w:w="0" w:type="auto"/>
          </w:tcPr>
          <w:p w:rsidR="0010155E" w:rsidRDefault="00677205">
            <w:r>
              <w:t>CONF #: 31153 Added</w:t>
            </w:r>
          </w:p>
        </w:tc>
        <w:tc>
          <w:tcPr>
            <w:tcW w:w="0" w:type="auto"/>
          </w:tcPr>
          <w:p w:rsidR="0010155E" w:rsidRDefault="0010155E"/>
        </w:tc>
        <w:tc>
          <w:tcPr>
            <w:tcW w:w="0" w:type="auto"/>
          </w:tcPr>
          <w:p w:rsidR="0010155E" w:rsidRDefault="00677205">
            <w:r>
              <w:t>SHOULD contain zero or more [0..*] Author Particip</w:t>
            </w:r>
            <w:r>
              <w:t>ation (NEW) (templateId:2.16.840.1.113883.10.20.22.4.119) (CONF:31153).</w:t>
            </w:r>
          </w:p>
        </w:tc>
      </w:tr>
      <w:tr w:rsidR="0010155E">
        <w:tc>
          <w:tcPr>
            <w:tcW w:w="0" w:type="auto"/>
          </w:tcPr>
          <w:p w:rsidR="0010155E" w:rsidRDefault="00677205">
            <w:hyperlink w:anchor="E_Vital_Signs_Organizer_V2">
              <w:r>
                <w:rPr>
                  <w:rStyle w:val="HyperlinkText9pt"/>
                </w:rPr>
                <w:t>Vital Signs Organizer (V2) 2.16.840.1.113883.10.20.22.4.26.2</w:t>
              </w:r>
            </w:hyperlink>
          </w:p>
        </w:tc>
        <w:tc>
          <w:tcPr>
            <w:tcW w:w="0" w:type="auto"/>
          </w:tcPr>
          <w:p w:rsidR="0010155E" w:rsidRDefault="00677205">
            <w:r>
              <w:t>CONF #: 10528 Modified</w:t>
            </w:r>
          </w:p>
        </w:tc>
        <w:tc>
          <w:tcPr>
            <w:tcW w:w="0" w:type="auto"/>
          </w:tcPr>
          <w:p w:rsidR="0010155E" w:rsidRDefault="00677205">
            <w:r>
              <w:t>SHALL contain exactly one [1..1] @root="2.16.840.1</w:t>
            </w:r>
            <w:r>
              <w:t>.113883.10.20.22.4.26" (CONF:10528).</w:t>
            </w:r>
          </w:p>
        </w:tc>
        <w:tc>
          <w:tcPr>
            <w:tcW w:w="0" w:type="auto"/>
          </w:tcPr>
          <w:p w:rsidR="0010155E" w:rsidRDefault="00677205">
            <w:r>
              <w:t>SHALL contain exactly one [1..1] @root="2.16.840.1.113883.10.20.22.4.26.2" (CONF:10528).</w:t>
            </w:r>
          </w:p>
        </w:tc>
      </w:tr>
      <w:tr w:rsidR="0010155E">
        <w:tc>
          <w:tcPr>
            <w:tcW w:w="0" w:type="auto"/>
          </w:tcPr>
          <w:p w:rsidR="0010155E" w:rsidRDefault="00677205">
            <w:hyperlink w:anchor="E_Vital_Signs_Organizer_V2">
              <w:r>
                <w:rPr>
                  <w:rStyle w:val="HyperlinkText9pt"/>
                </w:rPr>
                <w:t>Vital Signs Organizer (V2) 2.16.840.1.113883.10.20.22.4.26.2</w:t>
              </w:r>
            </w:hyperlink>
          </w:p>
        </w:tc>
        <w:tc>
          <w:tcPr>
            <w:tcW w:w="0" w:type="auto"/>
          </w:tcPr>
          <w:p w:rsidR="0010155E" w:rsidRDefault="00677205">
            <w:r>
              <w:t>CONF #: 15946 Modified</w:t>
            </w:r>
          </w:p>
        </w:tc>
        <w:tc>
          <w:tcPr>
            <w:tcW w:w="0" w:type="auto"/>
          </w:tcPr>
          <w:p w:rsidR="0010155E" w:rsidRDefault="00677205">
            <w:r>
              <w:t>SHALL contain exactly one [1..1] Vital Sign Observation (templateId:2.16.840.1.113883.10.20.22.4.27) (CONF:15946).</w:t>
            </w:r>
          </w:p>
        </w:tc>
        <w:tc>
          <w:tcPr>
            <w:tcW w:w="0" w:type="auto"/>
          </w:tcPr>
          <w:p w:rsidR="0010155E" w:rsidRDefault="00677205">
            <w:r>
              <w:t>SHALL contain exactly one [1..1] Vital Sign Observation (V2) (templateId:2.16.840.1.113883.10.20.22.4.27.2) (CONF:15946).</w:t>
            </w:r>
          </w:p>
        </w:tc>
      </w:tr>
      <w:tr w:rsidR="0010155E">
        <w:tc>
          <w:tcPr>
            <w:tcW w:w="0" w:type="auto"/>
          </w:tcPr>
          <w:p w:rsidR="0010155E" w:rsidRDefault="00677205">
            <w:hyperlink w:anchor="E_Vital_Signs_Organizer_V2">
              <w:r>
                <w:rPr>
                  <w:rStyle w:val="HyperlinkText9pt"/>
                </w:rPr>
                <w:t>Vital Signs Organizer (V2) 2.16.840.1.113883.10.20.22.4.26.2</w:t>
              </w:r>
            </w:hyperlink>
          </w:p>
        </w:tc>
        <w:tc>
          <w:tcPr>
            <w:tcW w:w="0" w:type="auto"/>
          </w:tcPr>
          <w:p w:rsidR="0010155E" w:rsidRDefault="00677205">
            <w:r>
              <w:t>Name</w:t>
            </w:r>
          </w:p>
        </w:tc>
        <w:tc>
          <w:tcPr>
            <w:tcW w:w="0" w:type="auto"/>
          </w:tcPr>
          <w:p w:rsidR="0010155E" w:rsidRDefault="00677205">
            <w:r>
              <w:t>Vital Signs Organi</w:t>
            </w:r>
            <w:r>
              <w:t>zer</w:t>
            </w:r>
          </w:p>
        </w:tc>
        <w:tc>
          <w:tcPr>
            <w:tcW w:w="0" w:type="auto"/>
          </w:tcPr>
          <w:p w:rsidR="0010155E" w:rsidRDefault="00677205">
            <w:r>
              <w:t>Vital Signs Organizer (V2)</w:t>
            </w:r>
          </w:p>
        </w:tc>
      </w:tr>
      <w:tr w:rsidR="0010155E">
        <w:tc>
          <w:tcPr>
            <w:tcW w:w="0" w:type="auto"/>
          </w:tcPr>
          <w:p w:rsidR="0010155E" w:rsidRDefault="00677205">
            <w:hyperlink w:anchor="E_Vital_Signs_Organizer_V2">
              <w:r>
                <w:rPr>
                  <w:rStyle w:val="HyperlinkText9pt"/>
                </w:rPr>
                <w:t>Vital Signs Organizer (V2) 2.16.840.1.113883.10.20.22.4.26.2</w:t>
              </w:r>
            </w:hyperlink>
          </w:p>
        </w:tc>
        <w:tc>
          <w:tcPr>
            <w:tcW w:w="0" w:type="auto"/>
          </w:tcPr>
          <w:p w:rsidR="0010155E" w:rsidRDefault="00677205">
            <w:r>
              <w:t>Oid</w:t>
            </w:r>
          </w:p>
        </w:tc>
        <w:tc>
          <w:tcPr>
            <w:tcW w:w="0" w:type="auto"/>
          </w:tcPr>
          <w:p w:rsidR="0010155E" w:rsidRDefault="00677205">
            <w:r>
              <w:t>2.16.840.1.113883.10.20.22.4.26</w:t>
            </w:r>
          </w:p>
        </w:tc>
        <w:tc>
          <w:tcPr>
            <w:tcW w:w="0" w:type="auto"/>
          </w:tcPr>
          <w:p w:rsidR="0010155E" w:rsidRDefault="00677205">
            <w:r>
              <w:t>2.16.840.1.113883.10.20.22.4.26.2</w:t>
            </w:r>
          </w:p>
        </w:tc>
      </w:tr>
      <w:tr w:rsidR="0010155E">
        <w:tc>
          <w:tcPr>
            <w:tcW w:w="0" w:type="auto"/>
          </w:tcPr>
          <w:p w:rsidR="0010155E" w:rsidRDefault="00677205">
            <w:hyperlink w:anchor="E_Vital_Signs_Organizer_V2">
              <w:r>
                <w:rPr>
                  <w:rStyle w:val="HyperlinkText9pt"/>
                </w:rPr>
                <w:t xml:space="preserve">Vital Signs Organizer (V2) </w:t>
              </w:r>
              <w:r>
                <w:rPr>
                  <w:rStyle w:val="HyperlinkText9pt"/>
                </w:rPr>
                <w:lastRenderedPageBreak/>
                <w:t>2.16.840.1.113883.10.20.22.4.26.2</w:t>
              </w:r>
            </w:hyperlink>
          </w:p>
        </w:tc>
        <w:tc>
          <w:tcPr>
            <w:tcW w:w="0" w:type="auto"/>
          </w:tcPr>
          <w:p w:rsidR="0010155E" w:rsidRDefault="00677205">
            <w:r>
              <w:lastRenderedPageBreak/>
              <w:t>Description</w:t>
            </w:r>
          </w:p>
        </w:tc>
        <w:tc>
          <w:tcPr>
            <w:tcW w:w="0" w:type="auto"/>
          </w:tcPr>
          <w:p w:rsidR="0010155E" w:rsidRDefault="00677205">
            <w:r>
              <w:t xml:space="preserve">The Vital Signs Organizer groups vital signs, which is </w:t>
            </w:r>
            <w:r>
              <w:lastRenderedPageBreak/>
              <w:t xml:space="preserve">similar to the Result Organizer, but with further constraints.  </w:t>
            </w:r>
            <w:r>
              <w:br/>
              <w:t xml:space="preserve"> </w:t>
            </w:r>
            <w:r>
              <w:br/>
              <w:t>An appropriate nullFlavor can be used when the organize</w:t>
            </w:r>
            <w:r>
              <w:t xml:space="preserve">r/code or organizer/id is unknown. </w:t>
            </w:r>
            <w:r>
              <w:br/>
            </w:r>
          </w:p>
        </w:tc>
        <w:tc>
          <w:tcPr>
            <w:tcW w:w="0" w:type="auto"/>
          </w:tcPr>
          <w:p w:rsidR="0010155E" w:rsidRDefault="00677205">
            <w:r>
              <w:lastRenderedPageBreak/>
              <w:t xml:space="preserve">The Vital Signs Organizer groups vital </w:t>
            </w:r>
            <w:r>
              <w:lastRenderedPageBreak/>
              <w:t xml:space="preserve">signs, which is similar to the Result Organizer, but with further constraints.  </w:t>
            </w:r>
            <w:r>
              <w:br/>
              <w:t xml:space="preserve"> </w:t>
            </w:r>
            <w:r>
              <w:br/>
              <w:t>An appropriate nullFlavor can be used when the organizer/code or organizer/id is unknown.</w:t>
            </w:r>
          </w:p>
        </w:tc>
      </w:tr>
      <w:tr w:rsidR="0010155E">
        <w:tc>
          <w:tcPr>
            <w:tcW w:w="0" w:type="auto"/>
          </w:tcPr>
          <w:p w:rsidR="0010155E" w:rsidRDefault="00677205">
            <w:hyperlink w:anchor="Advance_Directives_Section_entries_opti">
              <w:r>
                <w:rPr>
                  <w:rStyle w:val="HyperlinkText9pt"/>
                </w:rPr>
                <w:t>Advance Directives Section (entries optional) (V2) 2.16.840.1.113883.10.20.22.2.21.2</w:t>
              </w:r>
            </w:hyperlink>
          </w:p>
        </w:tc>
        <w:tc>
          <w:tcPr>
            <w:tcW w:w="0" w:type="auto"/>
          </w:tcPr>
          <w:p w:rsidR="0010155E" w:rsidRDefault="00677205">
            <w:r>
              <w:t>CONF #: 30812 Added</w:t>
            </w:r>
          </w:p>
        </w:tc>
        <w:tc>
          <w:tcPr>
            <w:tcW w:w="0" w:type="auto"/>
          </w:tcPr>
          <w:p w:rsidR="0010155E" w:rsidRDefault="0010155E"/>
        </w:tc>
        <w:tc>
          <w:tcPr>
            <w:tcW w:w="0" w:type="auto"/>
          </w:tcPr>
          <w:p w:rsidR="0010155E" w:rsidRDefault="00677205">
            <w:r>
              <w:t>This code SHALL contain exactly one [1..1] @codeSystem="2.16.840.1.113883.6.1" (CodeSystem</w:t>
            </w:r>
            <w:r>
              <w:t>: LOINC 2.16.840.1.113883.6.1) (CONF:30812).</w:t>
            </w:r>
          </w:p>
        </w:tc>
      </w:tr>
      <w:tr w:rsidR="0010155E">
        <w:tc>
          <w:tcPr>
            <w:tcW w:w="0" w:type="auto"/>
          </w:tcPr>
          <w:p w:rsidR="0010155E" w:rsidRDefault="00677205">
            <w:hyperlink w:anchor="Advance_Directives_Section_entries_opti">
              <w:r>
                <w:rPr>
                  <w:rStyle w:val="HyperlinkText9pt"/>
                </w:rPr>
                <w:t>Advance Directives Section (entries optional) (V2) 2.16.840.1.113883.10.20.22.2.21.2</w:t>
              </w:r>
            </w:hyperlink>
          </w:p>
        </w:tc>
        <w:tc>
          <w:tcPr>
            <w:tcW w:w="0" w:type="auto"/>
          </w:tcPr>
          <w:p w:rsidR="0010155E" w:rsidRDefault="00677205">
            <w:r>
              <w:t>CONF #: 10376 Modified</w:t>
            </w:r>
          </w:p>
        </w:tc>
        <w:tc>
          <w:tcPr>
            <w:tcW w:w="0" w:type="auto"/>
          </w:tcPr>
          <w:p w:rsidR="0010155E" w:rsidRDefault="00677205">
            <w:r>
              <w:t>SHALL contain exactly one [1..1] @root="</w:t>
            </w:r>
            <w:r>
              <w:t>2.16.840.1.113883.10.20.22.2.21" (CONF:10376).</w:t>
            </w:r>
          </w:p>
        </w:tc>
        <w:tc>
          <w:tcPr>
            <w:tcW w:w="0" w:type="auto"/>
          </w:tcPr>
          <w:p w:rsidR="0010155E" w:rsidRDefault="00677205">
            <w:r>
              <w:t>SHALL contain exactly one [1..1] @root="2.16.840.1.113883.10.20.22.2.21.2" (CONF:10376).</w:t>
            </w:r>
          </w:p>
        </w:tc>
      </w:tr>
      <w:tr w:rsidR="0010155E">
        <w:tc>
          <w:tcPr>
            <w:tcW w:w="0" w:type="auto"/>
          </w:tcPr>
          <w:p w:rsidR="0010155E" w:rsidRDefault="00677205">
            <w:hyperlink w:anchor="Advance_Directives_Section_entries_opti">
              <w:r>
                <w:rPr>
                  <w:rStyle w:val="HyperlinkText9pt"/>
                </w:rPr>
                <w:t>Advance Directives Section (entries optional) (V2) 2.16.8</w:t>
              </w:r>
              <w:r>
                <w:rPr>
                  <w:rStyle w:val="HyperlinkText9pt"/>
                </w:rPr>
                <w:t>40.1.113883.10.20.22.2.21.2</w:t>
              </w:r>
            </w:hyperlink>
          </w:p>
        </w:tc>
        <w:tc>
          <w:tcPr>
            <w:tcW w:w="0" w:type="auto"/>
          </w:tcPr>
          <w:p w:rsidR="0010155E" w:rsidRDefault="00677205">
            <w:r>
              <w:t>CONF #: 15443 Modified</w:t>
            </w:r>
          </w:p>
        </w:tc>
        <w:tc>
          <w:tcPr>
            <w:tcW w:w="0" w:type="auto"/>
          </w:tcPr>
          <w:p w:rsidR="0010155E" w:rsidRDefault="00677205">
            <w:r>
              <w:t>SHALL contain exactly one [1..1] Advance Directive Observation (templateId:2.16.840.1.113883.10.20.22.4.48) (CONF:15443).</w:t>
            </w:r>
          </w:p>
        </w:tc>
        <w:tc>
          <w:tcPr>
            <w:tcW w:w="0" w:type="auto"/>
          </w:tcPr>
          <w:p w:rsidR="0010155E" w:rsidRDefault="00677205">
            <w:r>
              <w:t>SHALL contain exactly one [1..1] Advance Directive Organizer (NEW) (templateId:2.16</w:t>
            </w:r>
            <w:r>
              <w:t>.840.1.113883.10.20.22.4.108) (CONF:15443).</w:t>
            </w:r>
          </w:p>
        </w:tc>
      </w:tr>
      <w:tr w:rsidR="0010155E">
        <w:tc>
          <w:tcPr>
            <w:tcW w:w="0" w:type="auto"/>
          </w:tcPr>
          <w:p w:rsidR="0010155E" w:rsidRDefault="00677205">
            <w:hyperlink w:anchor="Advance_Directives_Section_entries_opti">
              <w:r>
                <w:rPr>
                  <w:rStyle w:val="HyperlinkText9pt"/>
                </w:rPr>
                <w:t>Advance Directives Section (entries optional) (V2) 2.16.840.1.113883.10.20.22.2.21.2</w:t>
              </w:r>
            </w:hyperlink>
          </w:p>
        </w:tc>
        <w:tc>
          <w:tcPr>
            <w:tcW w:w="0" w:type="auto"/>
          </w:tcPr>
          <w:p w:rsidR="0010155E" w:rsidRDefault="00677205">
            <w:r>
              <w:t>Name</w:t>
            </w:r>
          </w:p>
        </w:tc>
        <w:tc>
          <w:tcPr>
            <w:tcW w:w="0" w:type="auto"/>
          </w:tcPr>
          <w:p w:rsidR="0010155E" w:rsidRDefault="00677205">
            <w:r>
              <w:t>Advance Directives Section (entries optional)</w:t>
            </w:r>
          </w:p>
        </w:tc>
        <w:tc>
          <w:tcPr>
            <w:tcW w:w="0" w:type="auto"/>
          </w:tcPr>
          <w:p w:rsidR="0010155E" w:rsidRDefault="00677205">
            <w:r>
              <w:t>Advance Direc</w:t>
            </w:r>
            <w:r>
              <w:t>tives Section (entries optional) (V2)</w:t>
            </w:r>
          </w:p>
        </w:tc>
      </w:tr>
      <w:tr w:rsidR="0010155E">
        <w:tc>
          <w:tcPr>
            <w:tcW w:w="0" w:type="auto"/>
          </w:tcPr>
          <w:p w:rsidR="0010155E" w:rsidRDefault="00677205">
            <w:hyperlink w:anchor="Advance_Directives_Section_entries_opti">
              <w:r>
                <w:rPr>
                  <w:rStyle w:val="HyperlinkText9pt"/>
                </w:rPr>
                <w:t>Advance Directives Section (entries optional) (V2) 2.16.840.1.113883.10.20.22.2.21.2</w:t>
              </w:r>
            </w:hyperlink>
          </w:p>
        </w:tc>
        <w:tc>
          <w:tcPr>
            <w:tcW w:w="0" w:type="auto"/>
          </w:tcPr>
          <w:p w:rsidR="0010155E" w:rsidRDefault="00677205">
            <w:r>
              <w:t>Oid</w:t>
            </w:r>
          </w:p>
        </w:tc>
        <w:tc>
          <w:tcPr>
            <w:tcW w:w="0" w:type="auto"/>
          </w:tcPr>
          <w:p w:rsidR="0010155E" w:rsidRDefault="00677205">
            <w:r>
              <w:t>2.16.840.1.113883.10.20.22.2.21</w:t>
            </w:r>
          </w:p>
        </w:tc>
        <w:tc>
          <w:tcPr>
            <w:tcW w:w="0" w:type="auto"/>
          </w:tcPr>
          <w:p w:rsidR="0010155E" w:rsidRDefault="00677205">
            <w:r>
              <w:t>2.16.840.1.113883.10.20.22.2.21.2</w:t>
            </w:r>
          </w:p>
        </w:tc>
      </w:tr>
      <w:tr w:rsidR="0010155E">
        <w:tc>
          <w:tcPr>
            <w:tcW w:w="0" w:type="auto"/>
          </w:tcPr>
          <w:p w:rsidR="0010155E" w:rsidRDefault="00677205">
            <w:hyperlink w:anchor="Advance_Directives_Section_entries_opti">
              <w:r>
                <w:rPr>
                  <w:rStyle w:val="HyperlinkText9pt"/>
                </w:rPr>
                <w:t>Advance Directives Section (entries optional) (V2) 2.16.840.1.113883.</w:t>
              </w:r>
              <w:r>
                <w:rPr>
                  <w:rStyle w:val="HyperlinkText9pt"/>
                </w:rPr>
                <w:lastRenderedPageBreak/>
                <w:t>10.20.22.2.21.2</w:t>
              </w:r>
            </w:hyperlink>
          </w:p>
        </w:tc>
        <w:tc>
          <w:tcPr>
            <w:tcW w:w="0" w:type="auto"/>
          </w:tcPr>
          <w:p w:rsidR="0010155E" w:rsidRDefault="00677205">
            <w:r>
              <w:lastRenderedPageBreak/>
              <w:t>Description</w:t>
            </w:r>
          </w:p>
        </w:tc>
        <w:tc>
          <w:tcPr>
            <w:tcW w:w="0" w:type="auto"/>
          </w:tcPr>
          <w:p w:rsidR="0010155E" w:rsidRDefault="00677205">
            <w:r>
              <w:t>This section contains data defining the patient’s advance directives and any reference to suppor</w:t>
            </w:r>
            <w:r>
              <w:t xml:space="preserve">ting documentation. The </w:t>
            </w:r>
            <w:r>
              <w:lastRenderedPageBreak/>
              <w:t>most recent and up-to-date directives are required, if known, and should be listed in as much detail as possible. This section contains data such as the existence of living wills, healthcare proxies, and CPR and resuscitation status</w:t>
            </w:r>
            <w:r>
              <w:t xml:space="preserve">. If referenced documents are available, they can be included in the CCD exchange package.  </w:t>
            </w:r>
            <w:r>
              <w:br/>
              <w:t xml:space="preserve"> </w:t>
            </w:r>
            <w:r>
              <w:br/>
              <w:t>NOTE: The descriptions in this section differentiate between “advance directives” and “advance directive documents”. The former are the directions whereas the la</w:t>
            </w:r>
            <w:r>
              <w:t>tter are legal documents containing those directions. Thus, an advance directive might be “no cardiopulmonary resuscitation”, and this directive might be stated in a legal advance directive document.</w:t>
            </w:r>
          </w:p>
        </w:tc>
        <w:tc>
          <w:tcPr>
            <w:tcW w:w="0" w:type="auto"/>
          </w:tcPr>
          <w:p w:rsidR="0010155E" w:rsidRDefault="00677205">
            <w:r>
              <w:lastRenderedPageBreak/>
              <w:t xml:space="preserve">This section contains data defining the patient’s advance directives and any </w:t>
            </w:r>
            <w:r>
              <w:lastRenderedPageBreak/>
              <w:t>reference to supporting documentation, including living wills, healthcare proxies, and CPR and resuscitation status. If the referenced documents are available, they can be include</w:t>
            </w:r>
            <w:r>
              <w:t xml:space="preserve">d in the exchange package.  </w:t>
            </w:r>
            <w:r>
              <w:br/>
              <w:t xml:space="preserve">The most recent directives are required, if known, and should be listed in as much detail as possible.  </w:t>
            </w:r>
            <w:r>
              <w:br/>
              <w:t>This section differentiates between 'advance directives' and 'advance directive documents'. The former is the directions t</w:t>
            </w:r>
            <w:r>
              <w:t xml:space="preserve">o be followed whereas the latter refers to a legal document containing those directions.  </w:t>
            </w:r>
            <w:r>
              <w:br/>
            </w:r>
          </w:p>
        </w:tc>
      </w:tr>
      <w:tr w:rsidR="0010155E">
        <w:tc>
          <w:tcPr>
            <w:tcW w:w="0" w:type="auto"/>
          </w:tcPr>
          <w:p w:rsidR="0010155E" w:rsidRDefault="00677205">
            <w:hyperlink w:anchor="S_Advance_Directives_Section_entries_re">
              <w:r>
                <w:rPr>
                  <w:rStyle w:val="HyperlinkText9pt"/>
                </w:rPr>
                <w:t>Advance Directives Section (entries required)  (V2) 2.16.840.1.113883.10.20.22.2.21.1.2</w:t>
              </w:r>
            </w:hyperlink>
          </w:p>
        </w:tc>
        <w:tc>
          <w:tcPr>
            <w:tcW w:w="0" w:type="auto"/>
          </w:tcPr>
          <w:p w:rsidR="0010155E" w:rsidRDefault="00677205">
            <w:r>
              <w:t>CONF #: 30227</w:t>
            </w:r>
            <w:r>
              <w:t xml:space="preserve"> Added</w:t>
            </w:r>
          </w:p>
        </w:tc>
        <w:tc>
          <w:tcPr>
            <w:tcW w:w="0" w:type="auto"/>
          </w:tcPr>
          <w:p w:rsidR="0010155E" w:rsidRDefault="0010155E"/>
        </w:tc>
        <w:tc>
          <w:tcPr>
            <w:tcW w:w="0" w:type="auto"/>
          </w:tcPr>
          <w:p w:rsidR="0010155E" w:rsidRDefault="00677205">
            <w:r>
              <w:t>SHALL contain exactly one [1..1] templateId (CONF:30227) such that it</w:t>
            </w:r>
          </w:p>
        </w:tc>
      </w:tr>
      <w:tr w:rsidR="0010155E">
        <w:tc>
          <w:tcPr>
            <w:tcW w:w="0" w:type="auto"/>
          </w:tcPr>
          <w:p w:rsidR="0010155E" w:rsidRDefault="00677205">
            <w:hyperlink w:anchor="S_Advance_Directives_Section_entries_re">
              <w:r>
                <w:rPr>
                  <w:rStyle w:val="HyperlinkText9pt"/>
                </w:rPr>
                <w:t>Advance Directives Section (entries required)  (V2) 2.16.840.1.113883.10.20.22.2.21.1.2</w:t>
              </w:r>
            </w:hyperlink>
          </w:p>
        </w:tc>
        <w:tc>
          <w:tcPr>
            <w:tcW w:w="0" w:type="auto"/>
          </w:tcPr>
          <w:p w:rsidR="0010155E" w:rsidRDefault="00677205">
            <w:r>
              <w:t>CONF #: 30228 Added</w:t>
            </w:r>
          </w:p>
        </w:tc>
        <w:tc>
          <w:tcPr>
            <w:tcW w:w="0" w:type="auto"/>
          </w:tcPr>
          <w:p w:rsidR="0010155E" w:rsidRDefault="0010155E"/>
        </w:tc>
        <w:tc>
          <w:tcPr>
            <w:tcW w:w="0" w:type="auto"/>
          </w:tcPr>
          <w:p w:rsidR="0010155E" w:rsidRDefault="00677205">
            <w:r>
              <w:t xml:space="preserve">SHALL </w:t>
            </w:r>
            <w:r>
              <w:t>contain exactly one [1..1] @root="2.16.840.1.113883.10.20.22.2.21.1.2" (CONF:30228).</w:t>
            </w:r>
          </w:p>
        </w:tc>
      </w:tr>
      <w:tr w:rsidR="0010155E">
        <w:tc>
          <w:tcPr>
            <w:tcW w:w="0" w:type="auto"/>
          </w:tcPr>
          <w:p w:rsidR="0010155E" w:rsidRDefault="00677205">
            <w:hyperlink w:anchor="S_Advance_Directives_Section_entries_re">
              <w:r>
                <w:rPr>
                  <w:rStyle w:val="HyperlinkText9pt"/>
                </w:rPr>
                <w:t>Advance Directives Section (entries required)  (V2) 2.16.840.1.113883.10.20.22.2.21.1.2</w:t>
              </w:r>
            </w:hyperlink>
          </w:p>
        </w:tc>
        <w:tc>
          <w:tcPr>
            <w:tcW w:w="0" w:type="auto"/>
          </w:tcPr>
          <w:p w:rsidR="0010155E" w:rsidRDefault="00677205">
            <w:r>
              <w:t>CONF #: 30235 Added</w:t>
            </w:r>
          </w:p>
        </w:tc>
        <w:tc>
          <w:tcPr>
            <w:tcW w:w="0" w:type="auto"/>
          </w:tcPr>
          <w:p w:rsidR="0010155E" w:rsidRDefault="0010155E"/>
        </w:tc>
        <w:tc>
          <w:tcPr>
            <w:tcW w:w="0" w:type="auto"/>
          </w:tcPr>
          <w:p w:rsidR="0010155E" w:rsidRDefault="00677205">
            <w:r>
              <w:t>SHALL contain at least one [1..*] entry (CONF:30235) such that it</w:t>
            </w:r>
          </w:p>
        </w:tc>
      </w:tr>
      <w:tr w:rsidR="0010155E">
        <w:tc>
          <w:tcPr>
            <w:tcW w:w="0" w:type="auto"/>
          </w:tcPr>
          <w:p w:rsidR="0010155E" w:rsidRDefault="00677205">
            <w:hyperlink w:anchor="S_Advance_Directives_Section_entries_re">
              <w:r>
                <w:rPr>
                  <w:rStyle w:val="HyperlinkText9pt"/>
                </w:rPr>
                <w:t>Advance Directives Section (entries required)  (V2) 2.16.840.1.113883.</w:t>
              </w:r>
              <w:r>
                <w:rPr>
                  <w:rStyle w:val="HyperlinkText9pt"/>
                </w:rPr>
                <w:lastRenderedPageBreak/>
                <w:t>10.20.22.2.21.1.2</w:t>
              </w:r>
            </w:hyperlink>
          </w:p>
        </w:tc>
        <w:tc>
          <w:tcPr>
            <w:tcW w:w="0" w:type="auto"/>
          </w:tcPr>
          <w:p w:rsidR="0010155E" w:rsidRDefault="00677205">
            <w:r>
              <w:lastRenderedPageBreak/>
              <w:t>CONF #: 30236 Added</w:t>
            </w:r>
          </w:p>
        </w:tc>
        <w:tc>
          <w:tcPr>
            <w:tcW w:w="0" w:type="auto"/>
          </w:tcPr>
          <w:p w:rsidR="0010155E" w:rsidRDefault="0010155E"/>
        </w:tc>
        <w:tc>
          <w:tcPr>
            <w:tcW w:w="0" w:type="auto"/>
          </w:tcPr>
          <w:p w:rsidR="0010155E" w:rsidRDefault="00677205">
            <w:r>
              <w:t>SHALL contain exa</w:t>
            </w:r>
            <w:r>
              <w:t xml:space="preserve">ctly one [1..1] Advance Directive Organizer (NEW) </w:t>
            </w:r>
            <w:r>
              <w:lastRenderedPageBreak/>
              <w:t>(templateId:2.16.840.1.113883.10.20.22.4.108) (CONF:30236).</w:t>
            </w:r>
          </w:p>
        </w:tc>
      </w:tr>
      <w:tr w:rsidR="0010155E">
        <w:tc>
          <w:tcPr>
            <w:tcW w:w="0" w:type="auto"/>
          </w:tcPr>
          <w:p w:rsidR="0010155E" w:rsidRDefault="00677205">
            <w:hyperlink w:anchor="S_Advance_Directives_Section_entries_re">
              <w:r>
                <w:rPr>
                  <w:rStyle w:val="HyperlinkText9pt"/>
                </w:rPr>
                <w:t>Advance Directives Section (entries required)  (V2) 2.16.840.1.113883.10.20.22.2.21</w:t>
              </w:r>
              <w:r>
                <w:rPr>
                  <w:rStyle w:val="HyperlinkText9pt"/>
                </w:rPr>
                <w:t>.1.2</w:t>
              </w:r>
            </w:hyperlink>
          </w:p>
        </w:tc>
        <w:tc>
          <w:tcPr>
            <w:tcW w:w="0" w:type="auto"/>
          </w:tcPr>
          <w:p w:rsidR="0010155E" w:rsidRDefault="00677205">
            <w:r>
              <w:t>CONF #: 8643 Removed</w:t>
            </w:r>
          </w:p>
        </w:tc>
        <w:tc>
          <w:tcPr>
            <w:tcW w:w="0" w:type="auto"/>
          </w:tcPr>
          <w:p w:rsidR="0010155E" w:rsidRDefault="00677205">
            <w:r>
              <w:t>SHALL contain exactly one [1..1] templateId (CONF:8643) such that it</w:t>
            </w:r>
          </w:p>
        </w:tc>
        <w:tc>
          <w:tcPr>
            <w:tcW w:w="0" w:type="auto"/>
          </w:tcPr>
          <w:p w:rsidR="0010155E" w:rsidRDefault="0010155E"/>
        </w:tc>
      </w:tr>
      <w:tr w:rsidR="0010155E">
        <w:tc>
          <w:tcPr>
            <w:tcW w:w="0" w:type="auto"/>
          </w:tcPr>
          <w:p w:rsidR="0010155E" w:rsidRDefault="00677205">
            <w:hyperlink w:anchor="S_Advance_Directives_Section_entries_re">
              <w:r>
                <w:rPr>
                  <w:rStyle w:val="HyperlinkText9pt"/>
                </w:rPr>
                <w:t>Advance Directives Section (entries required)  (V2) 2.16.840.1.113883.10.20.22.2.21.1.2</w:t>
              </w:r>
            </w:hyperlink>
          </w:p>
        </w:tc>
        <w:tc>
          <w:tcPr>
            <w:tcW w:w="0" w:type="auto"/>
          </w:tcPr>
          <w:p w:rsidR="0010155E" w:rsidRDefault="00677205">
            <w:r>
              <w:t>CONF #: 8</w:t>
            </w:r>
            <w:r>
              <w:t>645 Removed</w:t>
            </w:r>
          </w:p>
        </w:tc>
        <w:tc>
          <w:tcPr>
            <w:tcW w:w="0" w:type="auto"/>
          </w:tcPr>
          <w:p w:rsidR="0010155E" w:rsidRDefault="00677205">
            <w:r>
              <w:t>SHALL contain exactly one [1..1] title (CONF:8645).</w:t>
            </w:r>
          </w:p>
        </w:tc>
        <w:tc>
          <w:tcPr>
            <w:tcW w:w="0" w:type="auto"/>
          </w:tcPr>
          <w:p w:rsidR="0010155E" w:rsidRDefault="0010155E"/>
        </w:tc>
      </w:tr>
      <w:tr w:rsidR="0010155E">
        <w:tc>
          <w:tcPr>
            <w:tcW w:w="0" w:type="auto"/>
          </w:tcPr>
          <w:p w:rsidR="0010155E" w:rsidRDefault="00677205">
            <w:hyperlink w:anchor="S_Advance_Directives_Section_entries_re">
              <w:r>
                <w:rPr>
                  <w:rStyle w:val="HyperlinkText9pt"/>
                </w:rPr>
                <w:t>Advance Directives Section (entries required)  (V2) 2.16.840.1.113883.10.20.22.2.21.1.2</w:t>
              </w:r>
            </w:hyperlink>
          </w:p>
        </w:tc>
        <w:tc>
          <w:tcPr>
            <w:tcW w:w="0" w:type="auto"/>
          </w:tcPr>
          <w:p w:rsidR="0010155E" w:rsidRDefault="00677205">
            <w:r>
              <w:t>CONF #: 8646 Removed</w:t>
            </w:r>
          </w:p>
        </w:tc>
        <w:tc>
          <w:tcPr>
            <w:tcW w:w="0" w:type="auto"/>
          </w:tcPr>
          <w:p w:rsidR="0010155E" w:rsidRDefault="00677205">
            <w:r>
              <w:t>SHALL contain exactly one [1..1] text (CONF:8646).</w:t>
            </w:r>
          </w:p>
        </w:tc>
        <w:tc>
          <w:tcPr>
            <w:tcW w:w="0" w:type="auto"/>
          </w:tcPr>
          <w:p w:rsidR="0010155E" w:rsidRDefault="0010155E"/>
        </w:tc>
      </w:tr>
      <w:tr w:rsidR="0010155E">
        <w:tc>
          <w:tcPr>
            <w:tcW w:w="0" w:type="auto"/>
          </w:tcPr>
          <w:p w:rsidR="0010155E" w:rsidRDefault="00677205">
            <w:hyperlink w:anchor="S_Advance_Directives_Section_entries_re">
              <w:r>
                <w:rPr>
                  <w:rStyle w:val="HyperlinkText9pt"/>
                </w:rPr>
                <w:t>Advance Directives Section (entries required)  (V2) 2.16.840.1.113883.10.20.22.2.21.1.2</w:t>
              </w:r>
            </w:hyperlink>
          </w:p>
        </w:tc>
        <w:tc>
          <w:tcPr>
            <w:tcW w:w="0" w:type="auto"/>
          </w:tcPr>
          <w:p w:rsidR="0010155E" w:rsidRDefault="00677205">
            <w:r>
              <w:t>CONF #: 8647 Removed</w:t>
            </w:r>
          </w:p>
        </w:tc>
        <w:tc>
          <w:tcPr>
            <w:tcW w:w="0" w:type="auto"/>
          </w:tcPr>
          <w:p w:rsidR="0010155E" w:rsidRDefault="00677205">
            <w:r>
              <w:t>SHALL contain at least one [1..*</w:t>
            </w:r>
            <w:r>
              <w:t>] entry (CONF:8647) such that it</w:t>
            </w:r>
          </w:p>
        </w:tc>
        <w:tc>
          <w:tcPr>
            <w:tcW w:w="0" w:type="auto"/>
          </w:tcPr>
          <w:p w:rsidR="0010155E" w:rsidRDefault="0010155E"/>
        </w:tc>
      </w:tr>
      <w:tr w:rsidR="0010155E">
        <w:tc>
          <w:tcPr>
            <w:tcW w:w="0" w:type="auto"/>
          </w:tcPr>
          <w:p w:rsidR="0010155E" w:rsidRDefault="00677205">
            <w:hyperlink w:anchor="S_Advance_Directives_Section_entries_re">
              <w:r>
                <w:rPr>
                  <w:rStyle w:val="HyperlinkText9pt"/>
                </w:rPr>
                <w:t>Advance Directives Section (entries required)  (V2) 2.16.840.1.113883.10.20.22.2.21.1.2</w:t>
              </w:r>
            </w:hyperlink>
          </w:p>
        </w:tc>
        <w:tc>
          <w:tcPr>
            <w:tcW w:w="0" w:type="auto"/>
          </w:tcPr>
          <w:p w:rsidR="0010155E" w:rsidRDefault="00677205">
            <w:r>
              <w:t>CONF #: 10377 Removed</w:t>
            </w:r>
          </w:p>
        </w:tc>
        <w:tc>
          <w:tcPr>
            <w:tcW w:w="0" w:type="auto"/>
          </w:tcPr>
          <w:p w:rsidR="0010155E" w:rsidRDefault="00677205">
            <w:r>
              <w:t>SHALL contain exactly one [1..1] @root="2.16.840.</w:t>
            </w:r>
            <w:r>
              <w:t>1.113883.10.20.22.2.21.1" (CONF:10377).</w:t>
            </w:r>
          </w:p>
        </w:tc>
        <w:tc>
          <w:tcPr>
            <w:tcW w:w="0" w:type="auto"/>
          </w:tcPr>
          <w:p w:rsidR="0010155E" w:rsidRDefault="0010155E"/>
        </w:tc>
      </w:tr>
      <w:tr w:rsidR="0010155E">
        <w:tc>
          <w:tcPr>
            <w:tcW w:w="0" w:type="auto"/>
          </w:tcPr>
          <w:p w:rsidR="0010155E" w:rsidRDefault="00677205">
            <w:hyperlink w:anchor="S_Advance_Directives_Section_entries_re">
              <w:r>
                <w:rPr>
                  <w:rStyle w:val="HyperlinkText9pt"/>
                </w:rPr>
                <w:t>Advance Directives Section (entries required)  (V2) 2.16.840.1.113883.10.20.22.2.21.1.2</w:t>
              </w:r>
            </w:hyperlink>
          </w:p>
        </w:tc>
        <w:tc>
          <w:tcPr>
            <w:tcW w:w="0" w:type="auto"/>
          </w:tcPr>
          <w:p w:rsidR="0010155E" w:rsidRDefault="00677205">
            <w:r>
              <w:t>CONF #: 15343 Removed</w:t>
            </w:r>
          </w:p>
        </w:tc>
        <w:tc>
          <w:tcPr>
            <w:tcW w:w="0" w:type="auto"/>
          </w:tcPr>
          <w:p w:rsidR="0010155E" w:rsidRDefault="00677205">
            <w:r>
              <w:t>SHALL contain exactly one [1..1] code (CON</w:t>
            </w:r>
            <w:r>
              <w:t>F:15343).</w:t>
            </w:r>
          </w:p>
        </w:tc>
        <w:tc>
          <w:tcPr>
            <w:tcW w:w="0" w:type="auto"/>
          </w:tcPr>
          <w:p w:rsidR="0010155E" w:rsidRDefault="0010155E"/>
        </w:tc>
      </w:tr>
      <w:tr w:rsidR="0010155E">
        <w:tc>
          <w:tcPr>
            <w:tcW w:w="0" w:type="auto"/>
          </w:tcPr>
          <w:p w:rsidR="0010155E" w:rsidRDefault="00677205">
            <w:hyperlink w:anchor="S_Advance_Directives_Section_entries_re">
              <w:r>
                <w:rPr>
                  <w:rStyle w:val="HyperlinkText9pt"/>
                </w:rPr>
                <w:t>Advance Directives Section (entries required)  (V2) 2.16.840.1.113883.10.20.22.2.21.1.2</w:t>
              </w:r>
            </w:hyperlink>
          </w:p>
        </w:tc>
        <w:tc>
          <w:tcPr>
            <w:tcW w:w="0" w:type="auto"/>
          </w:tcPr>
          <w:p w:rsidR="0010155E" w:rsidRDefault="00677205">
            <w:r>
              <w:t>CONF #: 15344 Removed</w:t>
            </w:r>
          </w:p>
        </w:tc>
        <w:tc>
          <w:tcPr>
            <w:tcW w:w="0" w:type="auto"/>
          </w:tcPr>
          <w:p w:rsidR="0010155E" w:rsidRDefault="00677205">
            <w:r>
              <w:t>This code SHALL contain exactly one [1..1] @code="42348-3" Advance Directives (CodeSystem: LOINC 2.16.840.1.113883.6.1 STATIC) (CONF:15344).</w:t>
            </w:r>
          </w:p>
        </w:tc>
        <w:tc>
          <w:tcPr>
            <w:tcW w:w="0" w:type="auto"/>
          </w:tcPr>
          <w:p w:rsidR="0010155E" w:rsidRDefault="0010155E"/>
        </w:tc>
      </w:tr>
      <w:tr w:rsidR="0010155E">
        <w:tc>
          <w:tcPr>
            <w:tcW w:w="0" w:type="auto"/>
          </w:tcPr>
          <w:p w:rsidR="0010155E" w:rsidRDefault="00677205">
            <w:hyperlink w:anchor="S_Advance_Directives_Section_entries_re">
              <w:r>
                <w:rPr>
                  <w:rStyle w:val="HyperlinkText9pt"/>
                </w:rPr>
                <w:t>Advance Directives Section (entries required)  (V2)</w:t>
              </w:r>
              <w:r>
                <w:rPr>
                  <w:rStyle w:val="HyperlinkText9pt"/>
                </w:rPr>
                <w:t xml:space="preserve"> 2.16.840.1.113883.10.20.22.2.21.1.2</w:t>
              </w:r>
            </w:hyperlink>
          </w:p>
        </w:tc>
        <w:tc>
          <w:tcPr>
            <w:tcW w:w="0" w:type="auto"/>
          </w:tcPr>
          <w:p w:rsidR="0010155E" w:rsidRDefault="00677205">
            <w:r>
              <w:t>CONF #: 15445 Removed</w:t>
            </w:r>
          </w:p>
        </w:tc>
        <w:tc>
          <w:tcPr>
            <w:tcW w:w="0" w:type="auto"/>
          </w:tcPr>
          <w:p w:rsidR="0010155E" w:rsidRDefault="00677205">
            <w:r>
              <w:t>SHALL contain exactly one [1..1] Advance Directive Observation (templateId:2.16.840.1.113883.10.20.22.4.48) (CONF:15445).</w:t>
            </w:r>
          </w:p>
        </w:tc>
        <w:tc>
          <w:tcPr>
            <w:tcW w:w="0" w:type="auto"/>
          </w:tcPr>
          <w:p w:rsidR="0010155E" w:rsidRDefault="0010155E"/>
        </w:tc>
      </w:tr>
      <w:tr w:rsidR="0010155E">
        <w:tc>
          <w:tcPr>
            <w:tcW w:w="0" w:type="auto"/>
          </w:tcPr>
          <w:p w:rsidR="0010155E" w:rsidRDefault="00677205">
            <w:hyperlink w:anchor="S_Advance_Directives_Section_entries_re">
              <w:r>
                <w:rPr>
                  <w:rStyle w:val="HyperlinkText9pt"/>
                </w:rPr>
                <w:t>Advance Dir</w:t>
              </w:r>
              <w:r>
                <w:rPr>
                  <w:rStyle w:val="HyperlinkText9pt"/>
                </w:rPr>
                <w:t>ectives Section (entries required)  (V2) 2.16.840.1.113883.10.20.22.2.21.1.2</w:t>
              </w:r>
            </w:hyperlink>
          </w:p>
        </w:tc>
        <w:tc>
          <w:tcPr>
            <w:tcW w:w="0" w:type="auto"/>
          </w:tcPr>
          <w:p w:rsidR="0010155E" w:rsidRDefault="00677205">
            <w:r>
              <w:t>Name</w:t>
            </w:r>
          </w:p>
        </w:tc>
        <w:tc>
          <w:tcPr>
            <w:tcW w:w="0" w:type="auto"/>
          </w:tcPr>
          <w:p w:rsidR="0010155E" w:rsidRDefault="00677205">
            <w:r>
              <w:t>Advance Directives Section (entries required)</w:t>
            </w:r>
          </w:p>
        </w:tc>
        <w:tc>
          <w:tcPr>
            <w:tcW w:w="0" w:type="auto"/>
          </w:tcPr>
          <w:p w:rsidR="0010155E" w:rsidRDefault="00677205">
            <w:r>
              <w:t>Advance Directives Section (entries required)  (V2)</w:t>
            </w:r>
          </w:p>
        </w:tc>
      </w:tr>
      <w:tr w:rsidR="0010155E">
        <w:tc>
          <w:tcPr>
            <w:tcW w:w="0" w:type="auto"/>
          </w:tcPr>
          <w:p w:rsidR="0010155E" w:rsidRDefault="00677205">
            <w:hyperlink w:anchor="S_Advance_Directives_Section_entries_re">
              <w:r>
                <w:rPr>
                  <w:rStyle w:val="HyperlinkText9pt"/>
                </w:rPr>
                <w:t>Advance Direc</w:t>
              </w:r>
              <w:r>
                <w:rPr>
                  <w:rStyle w:val="HyperlinkText9pt"/>
                </w:rPr>
                <w:t>tives Section (entries required)  (V2) 2.16.840.1.113883.10.20.22.2.21.1.2</w:t>
              </w:r>
            </w:hyperlink>
          </w:p>
        </w:tc>
        <w:tc>
          <w:tcPr>
            <w:tcW w:w="0" w:type="auto"/>
          </w:tcPr>
          <w:p w:rsidR="0010155E" w:rsidRDefault="00677205">
            <w:r>
              <w:t>Oid</w:t>
            </w:r>
          </w:p>
        </w:tc>
        <w:tc>
          <w:tcPr>
            <w:tcW w:w="0" w:type="auto"/>
          </w:tcPr>
          <w:p w:rsidR="0010155E" w:rsidRDefault="00677205">
            <w:r>
              <w:t>2.16.840.1.113883.10.20.22.2.21.1</w:t>
            </w:r>
          </w:p>
        </w:tc>
        <w:tc>
          <w:tcPr>
            <w:tcW w:w="0" w:type="auto"/>
          </w:tcPr>
          <w:p w:rsidR="0010155E" w:rsidRDefault="00677205">
            <w:r>
              <w:t>2.16.840.1.113883.10.20.22.2.21.1.2</w:t>
            </w:r>
          </w:p>
        </w:tc>
      </w:tr>
      <w:tr w:rsidR="0010155E">
        <w:tc>
          <w:tcPr>
            <w:tcW w:w="0" w:type="auto"/>
          </w:tcPr>
          <w:p w:rsidR="0010155E" w:rsidRDefault="00677205">
            <w:hyperlink w:anchor="S_Advance_Directives_Section_entries_re">
              <w:r>
                <w:rPr>
                  <w:rStyle w:val="HyperlinkText9pt"/>
                </w:rPr>
                <w:t xml:space="preserve">Advance Directives Section (entries </w:t>
              </w:r>
              <w:r>
                <w:rPr>
                  <w:rStyle w:val="HyperlinkText9pt"/>
                </w:rPr>
                <w:t>required)  (V2) 2.16.840.1.113883.10.20.22.2.21.1.2</w:t>
              </w:r>
            </w:hyperlink>
          </w:p>
        </w:tc>
        <w:tc>
          <w:tcPr>
            <w:tcW w:w="0" w:type="auto"/>
          </w:tcPr>
          <w:p w:rsidR="0010155E" w:rsidRDefault="00677205">
            <w:r>
              <w:t>Description</w:t>
            </w:r>
          </w:p>
        </w:tc>
        <w:tc>
          <w:tcPr>
            <w:tcW w:w="0" w:type="auto"/>
          </w:tcPr>
          <w:p w:rsidR="0010155E" w:rsidRDefault="00677205">
            <w:r>
              <w:t>This section contains data defining the patient’s advance directives and any reference to supporting documentation. The most recent and up-to-date directives are required, if known, and should</w:t>
            </w:r>
            <w:r>
              <w:t xml:space="preserve"> be listed in as much detail as possible. This section contains data such as the existence of living wills, healthcare proxies, and CPR and resuscitation status. If referenced documents are available, they can be included in the CCD exchange package.  </w:t>
            </w:r>
            <w:r>
              <w:br/>
              <w:t xml:space="preserve"> </w:t>
            </w:r>
            <w:r>
              <w:br/>
              <w:t>N</w:t>
            </w:r>
            <w:r>
              <w:t>OTE: The descriptions in this section differentiate between “advance directives” and “advance directive documents”. The former are the directions whereas the latter are legal documents containing those directions. Thus, an advance directive might be “no ca</w:t>
            </w:r>
            <w:r>
              <w:t>rdiopulmonary resuscitation”, and this directive might be stated in a legal advance directive document.</w:t>
            </w:r>
          </w:p>
        </w:tc>
        <w:tc>
          <w:tcPr>
            <w:tcW w:w="0" w:type="auto"/>
          </w:tcPr>
          <w:p w:rsidR="0010155E" w:rsidRDefault="00677205">
            <w:r>
              <w:t>This section contains data defining the patient’s advance directives and any reference to supporting documentation, including living wills, healthcare p</w:t>
            </w:r>
            <w:r>
              <w:t xml:space="preserve">roxies, and CPR and resuscitation status. If the referenced documents are available, they can be included in the exchange package. </w:t>
            </w:r>
            <w:r>
              <w:br/>
              <w:t xml:space="preserve"> </w:t>
            </w:r>
            <w:r>
              <w:br/>
              <w:t xml:space="preserve">The most recent directives are required, if known, and should be listed in as much detail as possible. </w:t>
            </w:r>
            <w:r>
              <w:br/>
              <w:t xml:space="preserve"> </w:t>
            </w:r>
            <w:r>
              <w:br/>
              <w:t>This section dif</w:t>
            </w:r>
            <w:r>
              <w:t>ferentiates between 'advance directives' and 'advance directive documents'. The former is the directions to be followed whereas the latter refers to a legal document containing those directions.</w:t>
            </w:r>
          </w:p>
        </w:tc>
      </w:tr>
      <w:tr w:rsidR="0010155E">
        <w:tc>
          <w:tcPr>
            <w:tcW w:w="0" w:type="auto"/>
          </w:tcPr>
          <w:p w:rsidR="0010155E" w:rsidRDefault="00677205">
            <w:hyperlink w:anchor="S_Advance_Directives_Section_entries_re">
              <w:r>
                <w:rPr>
                  <w:rStyle w:val="HyperlinkText9pt"/>
                </w:rPr>
                <w:t>Advance Directives Section (entries required)  (V2) 2.16.840.1.113883.</w:t>
              </w:r>
              <w:r>
                <w:rPr>
                  <w:rStyle w:val="HyperlinkText9pt"/>
                </w:rPr>
                <w:lastRenderedPageBreak/>
                <w:t>10.20.22.2.21.1.2</w:t>
              </w:r>
            </w:hyperlink>
          </w:p>
        </w:tc>
        <w:tc>
          <w:tcPr>
            <w:tcW w:w="0" w:type="auto"/>
          </w:tcPr>
          <w:p w:rsidR="0010155E" w:rsidRDefault="00677205">
            <w:r>
              <w:lastRenderedPageBreak/>
              <w:t>Implied Template</w:t>
            </w:r>
          </w:p>
        </w:tc>
        <w:tc>
          <w:tcPr>
            <w:tcW w:w="0" w:type="auto"/>
          </w:tcPr>
          <w:p w:rsidR="0010155E" w:rsidRDefault="00677205">
            <w:r>
              <w:t>Advance Directives Section (entries optional) (2.16.840.1.113883.10.20.22.2.21)</w:t>
            </w:r>
          </w:p>
        </w:tc>
        <w:tc>
          <w:tcPr>
            <w:tcW w:w="0" w:type="auto"/>
          </w:tcPr>
          <w:p w:rsidR="0010155E" w:rsidRDefault="00677205">
            <w:r>
              <w:t>Advance Directives Section (entries optional) (V2) (2.16.840.1.113883</w:t>
            </w:r>
            <w:r>
              <w:t>.10.</w:t>
            </w:r>
            <w:r>
              <w:lastRenderedPageBreak/>
              <w:t>20.22.2.21.2)</w:t>
            </w:r>
          </w:p>
        </w:tc>
      </w:tr>
      <w:tr w:rsidR="0010155E">
        <w:tc>
          <w:tcPr>
            <w:tcW w:w="0" w:type="auto"/>
          </w:tcPr>
          <w:p w:rsidR="0010155E" w:rsidRDefault="00677205">
            <w:hyperlink w:anchor="S_Allergies_Section_entries_optional_V2">
              <w:r>
                <w:rPr>
                  <w:rStyle w:val="HyperlinkText9pt"/>
                </w:rPr>
                <w:t>Allergies Section (entries optional) (V2) 2.16.840.1.113883.10.20.22.2.6.2</w:t>
              </w:r>
            </w:hyperlink>
          </w:p>
        </w:tc>
        <w:tc>
          <w:tcPr>
            <w:tcW w:w="0" w:type="auto"/>
          </w:tcPr>
          <w:p w:rsidR="0010155E" w:rsidRDefault="00677205">
            <w:r>
              <w:t>CONF #: 10378 Modified</w:t>
            </w:r>
          </w:p>
        </w:tc>
        <w:tc>
          <w:tcPr>
            <w:tcW w:w="0" w:type="auto"/>
          </w:tcPr>
          <w:p w:rsidR="0010155E" w:rsidRDefault="00677205">
            <w:r>
              <w:t>SHALL contain exactly one [1..1] @root="2.16.840.1.113883.10.20.22.2.6" (CONF</w:t>
            </w:r>
            <w:r>
              <w:t>:10378).</w:t>
            </w:r>
          </w:p>
        </w:tc>
        <w:tc>
          <w:tcPr>
            <w:tcW w:w="0" w:type="auto"/>
          </w:tcPr>
          <w:p w:rsidR="0010155E" w:rsidRDefault="00677205">
            <w:r>
              <w:t>SHALL contain exactly one [1..1] @root="2.16.840.1.113883.10.20.22.2.6.2" (CONF:10378).</w:t>
            </w:r>
          </w:p>
        </w:tc>
      </w:tr>
      <w:tr w:rsidR="0010155E">
        <w:tc>
          <w:tcPr>
            <w:tcW w:w="0" w:type="auto"/>
          </w:tcPr>
          <w:p w:rsidR="0010155E" w:rsidRDefault="00677205">
            <w:hyperlink w:anchor="S_Allergies_Section_entries_optional_V2">
              <w:r>
                <w:rPr>
                  <w:rStyle w:val="HyperlinkText9pt"/>
                </w:rPr>
                <w:t>Allergies Section (entries optional) (V2) 2.16.840.1.113883.10.20.22.2.6.2</w:t>
              </w:r>
            </w:hyperlink>
          </w:p>
        </w:tc>
        <w:tc>
          <w:tcPr>
            <w:tcW w:w="0" w:type="auto"/>
          </w:tcPr>
          <w:p w:rsidR="0010155E" w:rsidRDefault="00677205">
            <w:r>
              <w:t>CONF #: 15444 Modifie</w:t>
            </w:r>
            <w:r>
              <w:t>d</w:t>
            </w:r>
          </w:p>
        </w:tc>
        <w:tc>
          <w:tcPr>
            <w:tcW w:w="0" w:type="auto"/>
          </w:tcPr>
          <w:p w:rsidR="0010155E" w:rsidRDefault="00677205">
            <w:r>
              <w:t>SHALL contain exactly one [1..1] Allergy Problem Act (templateId:2.16.840.1.113883.10.20.22.4.30) (CONF:15444).</w:t>
            </w:r>
          </w:p>
        </w:tc>
        <w:tc>
          <w:tcPr>
            <w:tcW w:w="0" w:type="auto"/>
          </w:tcPr>
          <w:p w:rsidR="0010155E" w:rsidRDefault="00677205">
            <w:r>
              <w:t>SHALL contain exactly one [1..1] Allergy Concern Act (V2) (templateId:2.16.840.1.113883.10.20.22.4.30.2) (CONF:15444).</w:t>
            </w:r>
          </w:p>
        </w:tc>
      </w:tr>
      <w:tr w:rsidR="0010155E">
        <w:tc>
          <w:tcPr>
            <w:tcW w:w="0" w:type="auto"/>
          </w:tcPr>
          <w:p w:rsidR="0010155E" w:rsidRDefault="00677205">
            <w:hyperlink w:anchor="S_Allergies_Section_entries_optional_V2">
              <w:r>
                <w:rPr>
                  <w:rStyle w:val="HyperlinkText9pt"/>
                </w:rPr>
                <w:t>Allergies Section (entries optional) (V2) 2.16.840.1.113883.10.20.22.2.6.2</w:t>
              </w:r>
            </w:hyperlink>
          </w:p>
        </w:tc>
        <w:tc>
          <w:tcPr>
            <w:tcW w:w="0" w:type="auto"/>
          </w:tcPr>
          <w:p w:rsidR="0010155E" w:rsidRDefault="00677205">
            <w:r>
              <w:t>Name</w:t>
            </w:r>
          </w:p>
        </w:tc>
        <w:tc>
          <w:tcPr>
            <w:tcW w:w="0" w:type="auto"/>
          </w:tcPr>
          <w:p w:rsidR="0010155E" w:rsidRDefault="00677205">
            <w:r>
              <w:t>Allergies Section (entries optional)</w:t>
            </w:r>
          </w:p>
        </w:tc>
        <w:tc>
          <w:tcPr>
            <w:tcW w:w="0" w:type="auto"/>
          </w:tcPr>
          <w:p w:rsidR="0010155E" w:rsidRDefault="00677205">
            <w:r>
              <w:t>Allergies Section (entries optional) (V2)</w:t>
            </w:r>
          </w:p>
        </w:tc>
      </w:tr>
      <w:tr w:rsidR="0010155E">
        <w:tc>
          <w:tcPr>
            <w:tcW w:w="0" w:type="auto"/>
          </w:tcPr>
          <w:p w:rsidR="0010155E" w:rsidRDefault="00677205">
            <w:hyperlink w:anchor="S_Allergies_Section_entries_optional_V2">
              <w:r>
                <w:rPr>
                  <w:rStyle w:val="HyperlinkText9pt"/>
                </w:rPr>
                <w:t>Allergies Section (entries optional) (V2) 2.16.840.1.113883.10.20.22.2.6.2</w:t>
              </w:r>
            </w:hyperlink>
          </w:p>
        </w:tc>
        <w:tc>
          <w:tcPr>
            <w:tcW w:w="0" w:type="auto"/>
          </w:tcPr>
          <w:p w:rsidR="0010155E" w:rsidRDefault="00677205">
            <w:r>
              <w:t>Oid</w:t>
            </w:r>
          </w:p>
        </w:tc>
        <w:tc>
          <w:tcPr>
            <w:tcW w:w="0" w:type="auto"/>
          </w:tcPr>
          <w:p w:rsidR="0010155E" w:rsidRDefault="00677205">
            <w:r>
              <w:t>2.16.840.1.113883.10.20.22.2.6</w:t>
            </w:r>
          </w:p>
        </w:tc>
        <w:tc>
          <w:tcPr>
            <w:tcW w:w="0" w:type="auto"/>
          </w:tcPr>
          <w:p w:rsidR="0010155E" w:rsidRDefault="00677205">
            <w:r>
              <w:t>2.16.840.1.113883.10.20.22.2.6.2</w:t>
            </w:r>
          </w:p>
        </w:tc>
      </w:tr>
      <w:tr w:rsidR="0010155E">
        <w:tc>
          <w:tcPr>
            <w:tcW w:w="0" w:type="auto"/>
          </w:tcPr>
          <w:p w:rsidR="0010155E" w:rsidRDefault="00677205">
            <w:hyperlink w:anchor="S_Allergies_Section_entries_optional_V2">
              <w:r>
                <w:rPr>
                  <w:rStyle w:val="HyperlinkText9pt"/>
                </w:rPr>
                <w:t xml:space="preserve">Allergies Section </w:t>
              </w:r>
              <w:r>
                <w:rPr>
                  <w:rStyle w:val="HyperlinkText9pt"/>
                </w:rPr>
                <w:t>(entries optional) (V2) 2.16.840.1.113883.10.20.22.2.6.2</w:t>
              </w:r>
            </w:hyperlink>
          </w:p>
        </w:tc>
        <w:tc>
          <w:tcPr>
            <w:tcW w:w="0" w:type="auto"/>
          </w:tcPr>
          <w:p w:rsidR="0010155E" w:rsidRDefault="00677205">
            <w:r>
              <w:t>Description</w:t>
            </w:r>
          </w:p>
        </w:tc>
        <w:tc>
          <w:tcPr>
            <w:tcW w:w="0" w:type="auto"/>
          </w:tcPr>
          <w:p w:rsidR="0010155E" w:rsidRDefault="00677205">
            <w:r>
              <w:t>This section lists and describes any medication allergies, adverse reactions, idiosyncratic reactions, anaphylaxis/anaphylactoid reactions to food items, and metabolic variations or adver</w:t>
            </w:r>
            <w:r>
              <w:t>se reactions/allergies to other substances (such as latex, iodine, tape adhesives) used to assure the safety of health care delivery. At a minimum, it should list currently active and any relevant historical allergies and adverse reactions.</w:t>
            </w:r>
          </w:p>
        </w:tc>
        <w:tc>
          <w:tcPr>
            <w:tcW w:w="0" w:type="auto"/>
          </w:tcPr>
          <w:p w:rsidR="0010155E" w:rsidRDefault="00677205">
            <w:r>
              <w:t>This section li</w:t>
            </w:r>
            <w:r>
              <w:t xml:space="preserve">sts and describes any medication allergies, adverse reactions, idiosyncratic reactions, anaphylaxis/anaphylactoid reactions to food items, and metabolic variations or adverse reactions/allergies to other substances (such as latex, iodine, tape adhesives). </w:t>
            </w:r>
            <w:r>
              <w:t>At a minimum, it should list currently active and any relevant historical allergies and adverse reactions.</w:t>
            </w:r>
          </w:p>
        </w:tc>
      </w:tr>
      <w:tr w:rsidR="0010155E">
        <w:tc>
          <w:tcPr>
            <w:tcW w:w="0" w:type="auto"/>
          </w:tcPr>
          <w:p w:rsidR="0010155E" w:rsidRDefault="00677205">
            <w:hyperlink w:anchor="S_Allergies_Section_entries_required_V2">
              <w:r>
                <w:rPr>
                  <w:rStyle w:val="HyperlinkText9pt"/>
                </w:rPr>
                <w:t>Allergies Section (entries required) (V2) 2.16.840.1.113883.10.20.22.2.6.1.2</w:t>
              </w:r>
            </w:hyperlink>
          </w:p>
        </w:tc>
        <w:tc>
          <w:tcPr>
            <w:tcW w:w="0" w:type="auto"/>
          </w:tcPr>
          <w:p w:rsidR="0010155E" w:rsidRDefault="00677205">
            <w:r>
              <w:t>CONF #: 1</w:t>
            </w:r>
            <w:r>
              <w:t>0379 Modified</w:t>
            </w:r>
          </w:p>
        </w:tc>
        <w:tc>
          <w:tcPr>
            <w:tcW w:w="0" w:type="auto"/>
          </w:tcPr>
          <w:p w:rsidR="0010155E" w:rsidRDefault="00677205">
            <w:r>
              <w:t>SHALL contain exactly one [1..1] @root="2.16.840.1.113883.10.20.22.2.6.1" (CONF:10379).</w:t>
            </w:r>
          </w:p>
        </w:tc>
        <w:tc>
          <w:tcPr>
            <w:tcW w:w="0" w:type="auto"/>
          </w:tcPr>
          <w:p w:rsidR="0010155E" w:rsidRDefault="00677205">
            <w:r>
              <w:t>SHALL contain exactly one [1..1] @root="2.16.840.1.113883.10.20.22.2.6.1.2" (CONF:10379).</w:t>
            </w:r>
          </w:p>
        </w:tc>
      </w:tr>
      <w:tr w:rsidR="0010155E">
        <w:tc>
          <w:tcPr>
            <w:tcW w:w="0" w:type="auto"/>
          </w:tcPr>
          <w:p w:rsidR="0010155E" w:rsidRDefault="00677205">
            <w:hyperlink w:anchor="S_Allergies_Section_entries_required_V2">
              <w:r>
                <w:rPr>
                  <w:rStyle w:val="HyperlinkText9pt"/>
                </w:rPr>
                <w:t>Allergies Section (entries required) (V2) 2.16.840.1.113883.10.20.22.2.6.1.2</w:t>
              </w:r>
            </w:hyperlink>
          </w:p>
        </w:tc>
        <w:tc>
          <w:tcPr>
            <w:tcW w:w="0" w:type="auto"/>
          </w:tcPr>
          <w:p w:rsidR="0010155E" w:rsidRDefault="00677205">
            <w:r>
              <w:t>CONF #: 15446 Modified</w:t>
            </w:r>
          </w:p>
        </w:tc>
        <w:tc>
          <w:tcPr>
            <w:tcW w:w="0" w:type="auto"/>
          </w:tcPr>
          <w:p w:rsidR="0010155E" w:rsidRDefault="00677205">
            <w:r>
              <w:t>SHALL contain exactly one [1..1] Allergy Problem Act (templateId:2.16.840.1.113883.10.20.22.4.30) (CONF:15446).</w:t>
            </w:r>
          </w:p>
        </w:tc>
        <w:tc>
          <w:tcPr>
            <w:tcW w:w="0" w:type="auto"/>
          </w:tcPr>
          <w:p w:rsidR="0010155E" w:rsidRDefault="00677205">
            <w:r>
              <w:t>SHALL contain exactly one [1..1] Allergy Con</w:t>
            </w:r>
            <w:r>
              <w:t>cern Act (V2) (templateId:2.16.840.1.113883.10.20.22.4.30.2) (CONF:15446).</w:t>
            </w:r>
          </w:p>
        </w:tc>
      </w:tr>
      <w:tr w:rsidR="0010155E">
        <w:tc>
          <w:tcPr>
            <w:tcW w:w="0" w:type="auto"/>
          </w:tcPr>
          <w:p w:rsidR="0010155E" w:rsidRDefault="00677205">
            <w:hyperlink w:anchor="S_Allergies_Section_entries_required_V2">
              <w:r>
                <w:rPr>
                  <w:rStyle w:val="HyperlinkText9pt"/>
                </w:rPr>
                <w:t>Allergies Section (entries required) (V2) 2.16.840.1.113883.10.20.22.2.6.1.2</w:t>
              </w:r>
            </w:hyperlink>
          </w:p>
        </w:tc>
        <w:tc>
          <w:tcPr>
            <w:tcW w:w="0" w:type="auto"/>
          </w:tcPr>
          <w:p w:rsidR="0010155E" w:rsidRDefault="00677205">
            <w:r>
              <w:t>Name</w:t>
            </w:r>
          </w:p>
        </w:tc>
        <w:tc>
          <w:tcPr>
            <w:tcW w:w="0" w:type="auto"/>
          </w:tcPr>
          <w:p w:rsidR="0010155E" w:rsidRDefault="00677205">
            <w:r>
              <w:t>Allergies Section (entries required)</w:t>
            </w:r>
          </w:p>
        </w:tc>
        <w:tc>
          <w:tcPr>
            <w:tcW w:w="0" w:type="auto"/>
          </w:tcPr>
          <w:p w:rsidR="0010155E" w:rsidRDefault="00677205">
            <w:r>
              <w:t>Allergies Section (entries required) (V2)</w:t>
            </w:r>
          </w:p>
        </w:tc>
      </w:tr>
      <w:tr w:rsidR="0010155E">
        <w:tc>
          <w:tcPr>
            <w:tcW w:w="0" w:type="auto"/>
          </w:tcPr>
          <w:p w:rsidR="0010155E" w:rsidRDefault="00677205">
            <w:hyperlink w:anchor="S_Allergies_Section_entries_required_V2">
              <w:r>
                <w:rPr>
                  <w:rStyle w:val="HyperlinkText9pt"/>
                </w:rPr>
                <w:t>Allergies Section (entries required) (V2) 2.16.840.1.113883.10.20.22.2.6.1.2</w:t>
              </w:r>
            </w:hyperlink>
          </w:p>
        </w:tc>
        <w:tc>
          <w:tcPr>
            <w:tcW w:w="0" w:type="auto"/>
          </w:tcPr>
          <w:p w:rsidR="0010155E" w:rsidRDefault="00677205">
            <w:r>
              <w:t>Oid</w:t>
            </w:r>
          </w:p>
        </w:tc>
        <w:tc>
          <w:tcPr>
            <w:tcW w:w="0" w:type="auto"/>
          </w:tcPr>
          <w:p w:rsidR="0010155E" w:rsidRDefault="00677205">
            <w:r>
              <w:t>2.16.840.1.113883.10.20.22.2.6.1</w:t>
            </w:r>
          </w:p>
        </w:tc>
        <w:tc>
          <w:tcPr>
            <w:tcW w:w="0" w:type="auto"/>
          </w:tcPr>
          <w:p w:rsidR="0010155E" w:rsidRDefault="00677205">
            <w:r>
              <w:t>2.16.840.1.113883.10.20.22.2.6.1.2</w:t>
            </w:r>
          </w:p>
        </w:tc>
      </w:tr>
      <w:tr w:rsidR="0010155E">
        <w:tc>
          <w:tcPr>
            <w:tcW w:w="0" w:type="auto"/>
          </w:tcPr>
          <w:p w:rsidR="0010155E" w:rsidRDefault="00677205">
            <w:hyperlink w:anchor="S_Allergies_Section_entries_required_V2">
              <w:r>
                <w:rPr>
                  <w:rStyle w:val="HyperlinkText9pt"/>
                </w:rPr>
                <w:t>Allergies Section (entries required) (V2) 2.16.840.1.113883.10.20.22.2.6.1.2</w:t>
              </w:r>
            </w:hyperlink>
          </w:p>
        </w:tc>
        <w:tc>
          <w:tcPr>
            <w:tcW w:w="0" w:type="auto"/>
          </w:tcPr>
          <w:p w:rsidR="0010155E" w:rsidRDefault="00677205">
            <w:r>
              <w:t>Description</w:t>
            </w:r>
          </w:p>
        </w:tc>
        <w:tc>
          <w:tcPr>
            <w:tcW w:w="0" w:type="auto"/>
          </w:tcPr>
          <w:p w:rsidR="0010155E" w:rsidRDefault="00677205">
            <w:r>
              <w:t>This section lists and describes any medication allergies, adverse reactions, idiosyncratic reactions, an</w:t>
            </w:r>
            <w:r>
              <w:t>aphylaxis/anaphylactoid reactions to food items, and metabolic variations or adverse reactions/allergies to other substances (such as latex, iodine, tape adhesives) used to assure the safety of health care delivery. At a minimum, it should list currently a</w:t>
            </w:r>
            <w:r>
              <w:t>ctive and any relevant historical allergies and adverse reactions.</w:t>
            </w:r>
          </w:p>
        </w:tc>
        <w:tc>
          <w:tcPr>
            <w:tcW w:w="0" w:type="auto"/>
          </w:tcPr>
          <w:p w:rsidR="0010155E" w:rsidRDefault="00677205">
            <w:r>
              <w:t>This section lists and describes any medication allergies, adverse reactions, idiosyncratic reactions, anaphylaxis/anaphylactoid reactions to food items, and metabolic variations or adverse</w:t>
            </w:r>
            <w:r>
              <w:t xml:space="preserve"> reactions/allergies to other substances (such as latex, iodine, tape adhesives). At a minimum, it should list currently active and any relevant historical allergies and adverse reactions.</w:t>
            </w:r>
          </w:p>
        </w:tc>
      </w:tr>
      <w:tr w:rsidR="0010155E">
        <w:tc>
          <w:tcPr>
            <w:tcW w:w="0" w:type="auto"/>
          </w:tcPr>
          <w:p w:rsidR="0010155E" w:rsidRDefault="00677205">
            <w:hyperlink w:anchor="S_Allergies_Section_entries_required_V2">
              <w:r>
                <w:rPr>
                  <w:rStyle w:val="HyperlinkText9pt"/>
                </w:rPr>
                <w:t>Allergies Section (entries required) (V2) 2.16.840.1.113883.10.20.22.2.6.1.2</w:t>
              </w:r>
            </w:hyperlink>
          </w:p>
        </w:tc>
        <w:tc>
          <w:tcPr>
            <w:tcW w:w="0" w:type="auto"/>
          </w:tcPr>
          <w:p w:rsidR="0010155E" w:rsidRDefault="00677205">
            <w:r>
              <w:t>Implied Template</w:t>
            </w:r>
          </w:p>
        </w:tc>
        <w:tc>
          <w:tcPr>
            <w:tcW w:w="0" w:type="auto"/>
          </w:tcPr>
          <w:p w:rsidR="0010155E" w:rsidRDefault="00677205">
            <w:r>
              <w:t>Allergies Section (entries optional) (2.16.840.1.113883.10.20.22.2.6)</w:t>
            </w:r>
          </w:p>
        </w:tc>
        <w:tc>
          <w:tcPr>
            <w:tcW w:w="0" w:type="auto"/>
          </w:tcPr>
          <w:p w:rsidR="0010155E" w:rsidRDefault="00677205">
            <w:r>
              <w:t>Allergies Section (entries optional) (V2) (2.16.840.1.113883.10.20.22.2.6.2)</w:t>
            </w:r>
          </w:p>
        </w:tc>
      </w:tr>
      <w:tr w:rsidR="0010155E">
        <w:tc>
          <w:tcPr>
            <w:tcW w:w="0" w:type="auto"/>
          </w:tcPr>
          <w:p w:rsidR="0010155E" w:rsidRDefault="00677205">
            <w:hyperlink w:anchor="S_Anesthesia_Section_V2">
              <w:r>
                <w:rPr>
                  <w:rStyle w:val="HyperlinkText9pt"/>
                </w:rPr>
                <w:t>Anesthesia Section (V2) 2.16.840.1.113883.10.20.22.2.25.2</w:t>
              </w:r>
            </w:hyperlink>
          </w:p>
        </w:tc>
        <w:tc>
          <w:tcPr>
            <w:tcW w:w="0" w:type="auto"/>
          </w:tcPr>
          <w:p w:rsidR="0010155E" w:rsidRDefault="00677205">
            <w:r>
              <w:t>CONF #: 30830 Added</w:t>
            </w:r>
          </w:p>
        </w:tc>
        <w:tc>
          <w:tcPr>
            <w:tcW w:w="0" w:type="auto"/>
          </w:tcPr>
          <w:p w:rsidR="0010155E" w:rsidRDefault="0010155E"/>
        </w:tc>
        <w:tc>
          <w:tcPr>
            <w:tcW w:w="0" w:type="auto"/>
          </w:tcPr>
          <w:p w:rsidR="0010155E" w:rsidRDefault="00677205">
            <w:r>
              <w:t xml:space="preserve">This code SHALL contain exactly one [1..1] @codeSystem="2.16.840.1.113883.6.1" (CodeSystem: LOINC </w:t>
            </w:r>
            <w:r>
              <w:lastRenderedPageBreak/>
              <w:t>2.16.840.1.113883.6.1 STATIC) (CONF:30830).</w:t>
            </w:r>
          </w:p>
        </w:tc>
      </w:tr>
      <w:tr w:rsidR="0010155E">
        <w:tc>
          <w:tcPr>
            <w:tcW w:w="0" w:type="auto"/>
          </w:tcPr>
          <w:p w:rsidR="0010155E" w:rsidRDefault="00677205">
            <w:hyperlink w:anchor="S_Anesthesia_Section_V2">
              <w:r>
                <w:rPr>
                  <w:rStyle w:val="HyperlinkText9pt"/>
                </w:rPr>
                <w:t>Anesthesia Section (V2) 2.16.840.1.113883.10.20.22.2.25.2</w:t>
              </w:r>
            </w:hyperlink>
          </w:p>
        </w:tc>
        <w:tc>
          <w:tcPr>
            <w:tcW w:w="0" w:type="auto"/>
          </w:tcPr>
          <w:p w:rsidR="0010155E" w:rsidRDefault="00677205">
            <w:r>
              <w:t>CONF #: 31127 Added</w:t>
            </w:r>
          </w:p>
        </w:tc>
        <w:tc>
          <w:tcPr>
            <w:tcW w:w="0" w:type="auto"/>
          </w:tcPr>
          <w:p w:rsidR="0010155E" w:rsidRDefault="0010155E"/>
        </w:tc>
        <w:tc>
          <w:tcPr>
            <w:tcW w:w="0" w:type="auto"/>
          </w:tcPr>
          <w:p w:rsidR="0010155E" w:rsidRDefault="00677205">
            <w:r>
              <w:t>SHALL contain exactly one [1..1] Medication Activity (V2) (templateId:2.16.840.1.113883.10.20.22.4.16.2) (CONF:31127).</w:t>
            </w:r>
          </w:p>
        </w:tc>
      </w:tr>
      <w:tr w:rsidR="0010155E">
        <w:tc>
          <w:tcPr>
            <w:tcW w:w="0" w:type="auto"/>
          </w:tcPr>
          <w:p w:rsidR="0010155E" w:rsidRDefault="00677205">
            <w:hyperlink w:anchor="S_Anesthesia_Section_V2">
              <w:r>
                <w:rPr>
                  <w:rStyle w:val="HyperlinkText9pt"/>
                </w:rPr>
                <w:t>Anesthesia Section (V2) 2.16.840.1.113883.10.20.22.2.25.2</w:t>
              </w:r>
            </w:hyperlink>
          </w:p>
        </w:tc>
        <w:tc>
          <w:tcPr>
            <w:tcW w:w="0" w:type="auto"/>
          </w:tcPr>
          <w:p w:rsidR="0010155E" w:rsidRDefault="00677205">
            <w:r>
              <w:t>CONF #: 26454 Removed</w:t>
            </w:r>
          </w:p>
        </w:tc>
        <w:tc>
          <w:tcPr>
            <w:tcW w:w="0" w:type="auto"/>
          </w:tcPr>
          <w:p w:rsidR="0010155E" w:rsidRDefault="00677205">
            <w:r>
              <w:t>SHALL contain exactly one [1..1] Medication Activity (templateId:2.16.840.1.113883.10.20.22.4.16) (CONF:26454).</w:t>
            </w:r>
          </w:p>
        </w:tc>
        <w:tc>
          <w:tcPr>
            <w:tcW w:w="0" w:type="auto"/>
          </w:tcPr>
          <w:p w:rsidR="0010155E" w:rsidRDefault="0010155E"/>
        </w:tc>
      </w:tr>
      <w:tr w:rsidR="0010155E">
        <w:tc>
          <w:tcPr>
            <w:tcW w:w="0" w:type="auto"/>
          </w:tcPr>
          <w:p w:rsidR="0010155E" w:rsidRDefault="00677205">
            <w:hyperlink w:anchor="S_Anesthesia_Section_V2">
              <w:r>
                <w:rPr>
                  <w:rStyle w:val="HyperlinkText9pt"/>
                </w:rPr>
                <w:t>Anesthesia Section (V2) 2.16.840.1.113883.10.20.22.2.25.2</w:t>
              </w:r>
            </w:hyperlink>
          </w:p>
        </w:tc>
        <w:tc>
          <w:tcPr>
            <w:tcW w:w="0" w:type="auto"/>
          </w:tcPr>
          <w:p w:rsidR="0010155E" w:rsidRDefault="00677205">
            <w:r>
              <w:t>CONF #: 10380 Modified</w:t>
            </w:r>
          </w:p>
        </w:tc>
        <w:tc>
          <w:tcPr>
            <w:tcW w:w="0" w:type="auto"/>
          </w:tcPr>
          <w:p w:rsidR="0010155E" w:rsidRDefault="00677205">
            <w:r>
              <w:t>SHALL contain exactly one [1..1] @root="2.16.840.1.113883.10.20.22.2.25" (CONF:10380).</w:t>
            </w:r>
          </w:p>
        </w:tc>
        <w:tc>
          <w:tcPr>
            <w:tcW w:w="0" w:type="auto"/>
          </w:tcPr>
          <w:p w:rsidR="0010155E" w:rsidRDefault="00677205">
            <w:r>
              <w:t>SHALL contain exactly one [1..1] @root="2.16</w:t>
            </w:r>
            <w:r>
              <w:t>.840.1.113883.10.20.22.2.25.2" (CONF:10380).</w:t>
            </w:r>
          </w:p>
        </w:tc>
      </w:tr>
      <w:tr w:rsidR="0010155E">
        <w:tc>
          <w:tcPr>
            <w:tcW w:w="0" w:type="auto"/>
          </w:tcPr>
          <w:p w:rsidR="0010155E" w:rsidRDefault="00677205">
            <w:hyperlink w:anchor="S_Anesthesia_Section_V2">
              <w:r>
                <w:rPr>
                  <w:rStyle w:val="HyperlinkText9pt"/>
                </w:rPr>
                <w:t>Anesthesia Section (V2) 2.16.840.1.113883.10.20.22.2.25.2</w:t>
              </w:r>
            </w:hyperlink>
          </w:p>
        </w:tc>
        <w:tc>
          <w:tcPr>
            <w:tcW w:w="0" w:type="auto"/>
          </w:tcPr>
          <w:p w:rsidR="0010155E" w:rsidRDefault="00677205">
            <w:r>
              <w:t>CONF #: 15447 Modified</w:t>
            </w:r>
          </w:p>
        </w:tc>
        <w:tc>
          <w:tcPr>
            <w:tcW w:w="0" w:type="auto"/>
          </w:tcPr>
          <w:p w:rsidR="0010155E" w:rsidRDefault="00677205">
            <w:r>
              <w:t>SHALL contain exactly one [1..1] Procedure Activity Procedure (templateId:2.16.840.</w:t>
            </w:r>
            <w:r>
              <w:t>1.113883.10.20.22.4.14) (CONF:15447).</w:t>
            </w:r>
          </w:p>
        </w:tc>
        <w:tc>
          <w:tcPr>
            <w:tcW w:w="0" w:type="auto"/>
          </w:tcPr>
          <w:p w:rsidR="0010155E" w:rsidRDefault="00677205">
            <w:r>
              <w:t>SHALL contain exactly one [1..1] Procedure Activity Procedure (V2) (templateId:2.16.840.1.113883.10.20.22.4.14.2) (CONF:15447).</w:t>
            </w:r>
          </w:p>
        </w:tc>
      </w:tr>
      <w:tr w:rsidR="0010155E">
        <w:tc>
          <w:tcPr>
            <w:tcW w:w="0" w:type="auto"/>
          </w:tcPr>
          <w:p w:rsidR="0010155E" w:rsidRDefault="00677205">
            <w:hyperlink w:anchor="S_Anesthesia_Section_V2">
              <w:r>
                <w:rPr>
                  <w:rStyle w:val="HyperlinkText9pt"/>
                </w:rPr>
                <w:t>Anesthesia Section (V2) 2.16.840.1.113883.1</w:t>
              </w:r>
              <w:r>
                <w:rPr>
                  <w:rStyle w:val="HyperlinkText9pt"/>
                </w:rPr>
                <w:t>0.20.22.2.25.2</w:t>
              </w:r>
            </w:hyperlink>
          </w:p>
        </w:tc>
        <w:tc>
          <w:tcPr>
            <w:tcW w:w="0" w:type="auto"/>
          </w:tcPr>
          <w:p w:rsidR="0010155E" w:rsidRDefault="00677205">
            <w:r>
              <w:t>Name</w:t>
            </w:r>
          </w:p>
        </w:tc>
        <w:tc>
          <w:tcPr>
            <w:tcW w:w="0" w:type="auto"/>
          </w:tcPr>
          <w:p w:rsidR="0010155E" w:rsidRDefault="00677205">
            <w:r>
              <w:t>Anesthesia Section</w:t>
            </w:r>
          </w:p>
        </w:tc>
        <w:tc>
          <w:tcPr>
            <w:tcW w:w="0" w:type="auto"/>
          </w:tcPr>
          <w:p w:rsidR="0010155E" w:rsidRDefault="00677205">
            <w:r>
              <w:t>Anesthesia Section (V2)</w:t>
            </w:r>
          </w:p>
        </w:tc>
      </w:tr>
      <w:tr w:rsidR="0010155E">
        <w:tc>
          <w:tcPr>
            <w:tcW w:w="0" w:type="auto"/>
          </w:tcPr>
          <w:p w:rsidR="0010155E" w:rsidRDefault="00677205">
            <w:hyperlink w:anchor="S_Anesthesia_Section_V2">
              <w:r>
                <w:rPr>
                  <w:rStyle w:val="HyperlinkText9pt"/>
                </w:rPr>
                <w:t>Anesthesia Section (V2) 2.16.840.1.113883.10.20.22.2.25.2</w:t>
              </w:r>
            </w:hyperlink>
          </w:p>
        </w:tc>
        <w:tc>
          <w:tcPr>
            <w:tcW w:w="0" w:type="auto"/>
          </w:tcPr>
          <w:p w:rsidR="0010155E" w:rsidRDefault="00677205">
            <w:r>
              <w:t>Oid</w:t>
            </w:r>
          </w:p>
        </w:tc>
        <w:tc>
          <w:tcPr>
            <w:tcW w:w="0" w:type="auto"/>
          </w:tcPr>
          <w:p w:rsidR="0010155E" w:rsidRDefault="00677205">
            <w:r>
              <w:t>2.16.840.1.113883.10.20.22.2.25</w:t>
            </w:r>
          </w:p>
        </w:tc>
        <w:tc>
          <w:tcPr>
            <w:tcW w:w="0" w:type="auto"/>
          </w:tcPr>
          <w:p w:rsidR="0010155E" w:rsidRDefault="00677205">
            <w:r>
              <w:t>2.16.840.1.113883.10.20.22.2.25.2</w:t>
            </w:r>
          </w:p>
        </w:tc>
      </w:tr>
      <w:tr w:rsidR="0010155E">
        <w:tc>
          <w:tcPr>
            <w:tcW w:w="0" w:type="auto"/>
          </w:tcPr>
          <w:p w:rsidR="0010155E" w:rsidRDefault="00677205">
            <w:hyperlink w:anchor="S_Anesthesia_Section_V2">
              <w:r>
                <w:rPr>
                  <w:rStyle w:val="HyperlinkText9pt"/>
                </w:rPr>
                <w:t>Anesthesia Section (V2) 2.16.840.1.113883.10.20.22.2.25.2</w:t>
              </w:r>
            </w:hyperlink>
          </w:p>
        </w:tc>
        <w:tc>
          <w:tcPr>
            <w:tcW w:w="0" w:type="auto"/>
          </w:tcPr>
          <w:p w:rsidR="0010155E" w:rsidRDefault="00677205">
            <w:r>
              <w:t>Description</w:t>
            </w:r>
          </w:p>
        </w:tc>
        <w:tc>
          <w:tcPr>
            <w:tcW w:w="0" w:type="auto"/>
          </w:tcPr>
          <w:p w:rsidR="0010155E" w:rsidRDefault="00677205">
            <w:r>
              <w:t>The Anesthesia section briefly records the type of anesthesia (e.g., general or local) and may state the actual agent used.  This may or may n</w:t>
            </w:r>
            <w:r>
              <w:t>ot be a subsection of the Procedure Description section.  The full details of anesthesia are usually found in a separate Anesthesia Note.</w:t>
            </w:r>
          </w:p>
        </w:tc>
        <w:tc>
          <w:tcPr>
            <w:tcW w:w="0" w:type="auto"/>
          </w:tcPr>
          <w:p w:rsidR="0010155E" w:rsidRDefault="00677205">
            <w:r>
              <w:t>The Anesthesia section records the type of anesthesia (e.g., general or local) and may state the actual agent used. Th</w:t>
            </w:r>
            <w:r>
              <w:t xml:space="preserve">is may be a subsection of the Procedure Description section. The full details of anesthesia are usually found in a separate Anesthesia </w:t>
            </w:r>
            <w:r>
              <w:lastRenderedPageBreak/>
              <w:t>Note.</w:t>
            </w:r>
          </w:p>
        </w:tc>
      </w:tr>
      <w:tr w:rsidR="0010155E">
        <w:tc>
          <w:tcPr>
            <w:tcW w:w="0" w:type="auto"/>
          </w:tcPr>
          <w:p w:rsidR="0010155E" w:rsidRDefault="00677205">
            <w:hyperlink w:anchor="S_Assessment_and_Plan_Section_V2">
              <w:r>
                <w:rPr>
                  <w:rStyle w:val="HyperlinkText9pt"/>
                </w:rPr>
                <w:t>Assessment and Plan Section (V2) 2.16.840.1.113883.10.20.22</w:t>
              </w:r>
              <w:r>
                <w:rPr>
                  <w:rStyle w:val="HyperlinkText9pt"/>
                </w:rPr>
                <w:t>.2.9.2</w:t>
              </w:r>
            </w:hyperlink>
          </w:p>
        </w:tc>
        <w:tc>
          <w:tcPr>
            <w:tcW w:w="0" w:type="auto"/>
          </w:tcPr>
          <w:p w:rsidR="0010155E" w:rsidRDefault="00677205">
            <w:r>
              <w:t>CONF #: 10381 Modified</w:t>
            </w:r>
          </w:p>
        </w:tc>
        <w:tc>
          <w:tcPr>
            <w:tcW w:w="0" w:type="auto"/>
          </w:tcPr>
          <w:p w:rsidR="0010155E" w:rsidRDefault="00677205">
            <w:r>
              <w:t>SHALL contain exactly one [1..1] @root="2.16.840.1.113883.10.20.22.2.9" (CONF:10381).</w:t>
            </w:r>
          </w:p>
        </w:tc>
        <w:tc>
          <w:tcPr>
            <w:tcW w:w="0" w:type="auto"/>
          </w:tcPr>
          <w:p w:rsidR="0010155E" w:rsidRDefault="00677205">
            <w:r>
              <w:t>SHALL contain exactly one [1..1] @root="2.16.840.1.113883.10.20.22.2.9.2" (CONF:10381).</w:t>
            </w:r>
          </w:p>
        </w:tc>
      </w:tr>
      <w:tr w:rsidR="0010155E">
        <w:tc>
          <w:tcPr>
            <w:tcW w:w="0" w:type="auto"/>
          </w:tcPr>
          <w:p w:rsidR="0010155E" w:rsidRDefault="00677205">
            <w:hyperlink w:anchor="S_Assessment_and_Plan_Section_V2">
              <w:r>
                <w:rPr>
                  <w:rStyle w:val="HyperlinkText9pt"/>
                </w:rPr>
                <w:t>Assessment and Plan Section (V2) 2.16.840.1.113883.10.20.22.2.9.2</w:t>
              </w:r>
            </w:hyperlink>
          </w:p>
        </w:tc>
        <w:tc>
          <w:tcPr>
            <w:tcW w:w="0" w:type="auto"/>
          </w:tcPr>
          <w:p w:rsidR="0010155E" w:rsidRDefault="00677205">
            <w:r>
              <w:t>CONF #: 15448 Modified</w:t>
            </w:r>
          </w:p>
        </w:tc>
        <w:tc>
          <w:tcPr>
            <w:tcW w:w="0" w:type="auto"/>
          </w:tcPr>
          <w:p w:rsidR="0010155E" w:rsidRDefault="00677205">
            <w:r>
              <w:t>SHALL contain exactly one [1..1] Plan of Care Activity Act (templateId:2.16.840.1.113883.10.20.22.4.39) (CONF:15448).</w:t>
            </w:r>
          </w:p>
        </w:tc>
        <w:tc>
          <w:tcPr>
            <w:tcW w:w="0" w:type="auto"/>
          </w:tcPr>
          <w:p w:rsidR="0010155E" w:rsidRDefault="00677205">
            <w:r>
              <w:t xml:space="preserve">SHALL contain exactly one [1..1] Planned Act </w:t>
            </w:r>
            <w:r>
              <w:t>(V2) (templateId:2.16.840.1.113883.10.20.22.4.39.2) (CONF:15448).</w:t>
            </w:r>
          </w:p>
        </w:tc>
      </w:tr>
      <w:tr w:rsidR="0010155E">
        <w:tc>
          <w:tcPr>
            <w:tcW w:w="0" w:type="auto"/>
          </w:tcPr>
          <w:p w:rsidR="0010155E" w:rsidRDefault="00677205">
            <w:hyperlink w:anchor="S_Assessment_and_Plan_Section_V2">
              <w:r>
                <w:rPr>
                  <w:rStyle w:val="HyperlinkText9pt"/>
                </w:rPr>
                <w:t>Assessment and Plan Section (V2) 2.16.840.1.113883.10.20.22.2.9.2</w:t>
              </w:r>
            </w:hyperlink>
          </w:p>
        </w:tc>
        <w:tc>
          <w:tcPr>
            <w:tcW w:w="0" w:type="auto"/>
          </w:tcPr>
          <w:p w:rsidR="0010155E" w:rsidRDefault="00677205">
            <w:r>
              <w:t>Name</w:t>
            </w:r>
          </w:p>
        </w:tc>
        <w:tc>
          <w:tcPr>
            <w:tcW w:w="0" w:type="auto"/>
          </w:tcPr>
          <w:p w:rsidR="0010155E" w:rsidRDefault="00677205">
            <w:r>
              <w:t>Assessment and Plan Section</w:t>
            </w:r>
          </w:p>
        </w:tc>
        <w:tc>
          <w:tcPr>
            <w:tcW w:w="0" w:type="auto"/>
          </w:tcPr>
          <w:p w:rsidR="0010155E" w:rsidRDefault="00677205">
            <w:r>
              <w:t>Assessment and Plan Section (V2)</w:t>
            </w:r>
          </w:p>
        </w:tc>
      </w:tr>
      <w:tr w:rsidR="0010155E">
        <w:tc>
          <w:tcPr>
            <w:tcW w:w="0" w:type="auto"/>
          </w:tcPr>
          <w:p w:rsidR="0010155E" w:rsidRDefault="00677205">
            <w:hyperlink w:anchor="S_Assessment_and_Plan_Section_V2">
              <w:r>
                <w:rPr>
                  <w:rStyle w:val="HyperlinkText9pt"/>
                </w:rPr>
                <w:t>Assessment and Plan Section (V2) 2.16.840.1.113883.10.20.22.2.9.2</w:t>
              </w:r>
            </w:hyperlink>
          </w:p>
        </w:tc>
        <w:tc>
          <w:tcPr>
            <w:tcW w:w="0" w:type="auto"/>
          </w:tcPr>
          <w:p w:rsidR="0010155E" w:rsidRDefault="00677205">
            <w:r>
              <w:t>Oid</w:t>
            </w:r>
          </w:p>
        </w:tc>
        <w:tc>
          <w:tcPr>
            <w:tcW w:w="0" w:type="auto"/>
          </w:tcPr>
          <w:p w:rsidR="0010155E" w:rsidRDefault="00677205">
            <w:r>
              <w:t>2.16.840.1.113883.10.20.22.2.9</w:t>
            </w:r>
          </w:p>
        </w:tc>
        <w:tc>
          <w:tcPr>
            <w:tcW w:w="0" w:type="auto"/>
          </w:tcPr>
          <w:p w:rsidR="0010155E" w:rsidRDefault="00677205">
            <w:r>
              <w:t>2.16.840.1.113883.10.20.22.2.9.2</w:t>
            </w:r>
          </w:p>
        </w:tc>
      </w:tr>
      <w:tr w:rsidR="0010155E">
        <w:tc>
          <w:tcPr>
            <w:tcW w:w="0" w:type="auto"/>
          </w:tcPr>
          <w:p w:rsidR="0010155E" w:rsidRDefault="00677205">
            <w:hyperlink w:anchor="S_Assessment_and_Plan_Section_V2">
              <w:r>
                <w:rPr>
                  <w:rStyle w:val="HyperlinkText9pt"/>
                </w:rPr>
                <w:t>Assessment a</w:t>
              </w:r>
              <w:r>
                <w:rPr>
                  <w:rStyle w:val="HyperlinkText9pt"/>
                </w:rPr>
                <w:t>nd Plan Section (V2) 2.16.840.1.113883.10.20.22.2.9.2</w:t>
              </w:r>
            </w:hyperlink>
          </w:p>
        </w:tc>
        <w:tc>
          <w:tcPr>
            <w:tcW w:w="0" w:type="auto"/>
          </w:tcPr>
          <w:p w:rsidR="0010155E" w:rsidRDefault="00677205">
            <w:r>
              <w:t>Description</w:t>
            </w:r>
          </w:p>
        </w:tc>
        <w:tc>
          <w:tcPr>
            <w:tcW w:w="0" w:type="auto"/>
          </w:tcPr>
          <w:p w:rsidR="0010155E" w:rsidRDefault="00677205">
            <w:r>
              <w:t xml:space="preserve">The Assessment and Plan sections may be combined or separated to meet local policy requirements. </w:t>
            </w:r>
            <w:r>
              <w:br/>
              <w:t xml:space="preserve"> </w:t>
            </w:r>
            <w:r>
              <w:br/>
              <w:t>The Assessment and Plan section represents both the clinician’s conclusions and working as</w:t>
            </w:r>
            <w:r>
              <w:t>sumptions that will guide treatment of the patient (see Assessment Section above) and pending orders, interventions, encounters, services, and procedures for the patient (see Plan of Care Section below).</w:t>
            </w:r>
          </w:p>
        </w:tc>
        <w:tc>
          <w:tcPr>
            <w:tcW w:w="0" w:type="auto"/>
          </w:tcPr>
          <w:p w:rsidR="0010155E" w:rsidRDefault="00677205">
            <w:r>
              <w:t xml:space="preserve">This section represents the clinician’s conclusions </w:t>
            </w:r>
            <w:r>
              <w:t xml:space="preserve">and working assumptions that will guide treatment of the patient. The Assessment and Plan sections may be combined or separated to meet local policy requirements. </w:t>
            </w:r>
            <w:r>
              <w:br/>
              <w:t>See also the Assessment Section: templateId 2.16.840.1.113883.10.20.22.2.8 and Plan of Treat</w:t>
            </w:r>
            <w:r>
              <w:t xml:space="preserve">ment Section (V2): templateId 2.16.840.1.113883.10.20.22.2.10.2 </w:t>
            </w:r>
            <w:r>
              <w:br/>
            </w:r>
          </w:p>
        </w:tc>
      </w:tr>
      <w:tr w:rsidR="0010155E">
        <w:tc>
          <w:tcPr>
            <w:tcW w:w="0" w:type="auto"/>
          </w:tcPr>
          <w:p w:rsidR="0010155E" w:rsidRDefault="00677205">
            <w:hyperlink w:anchor="S_Complications_OpNote_obsolete">
              <w:r>
                <w:rPr>
                  <w:rStyle w:val="HyperlinkText9pt"/>
                </w:rPr>
                <w:t>Complications (OpNote) (obsolete) 2.16.840.1.113883.</w:t>
              </w:r>
              <w:r>
                <w:rPr>
                  <w:rStyle w:val="HyperlinkText9pt"/>
                </w:rPr>
                <w:lastRenderedPageBreak/>
                <w:t>10.20.22.2.32.obsolete</w:t>
              </w:r>
            </w:hyperlink>
          </w:p>
        </w:tc>
        <w:tc>
          <w:tcPr>
            <w:tcW w:w="0" w:type="auto"/>
          </w:tcPr>
          <w:p w:rsidR="0010155E" w:rsidRDefault="00677205">
            <w:r>
              <w:lastRenderedPageBreak/>
              <w:t xml:space="preserve">CONF #: 8026 </w:t>
            </w:r>
            <w:r>
              <w:lastRenderedPageBreak/>
              <w:t>Removed</w:t>
            </w:r>
          </w:p>
        </w:tc>
        <w:tc>
          <w:tcPr>
            <w:tcW w:w="0" w:type="auto"/>
          </w:tcPr>
          <w:p w:rsidR="0010155E" w:rsidRDefault="00677205">
            <w:r>
              <w:lastRenderedPageBreak/>
              <w:t>SHALL contain exactly one [1..1] templa</w:t>
            </w:r>
            <w:r>
              <w:t>teId (CONF:8026) such that it</w:t>
            </w:r>
          </w:p>
        </w:tc>
        <w:tc>
          <w:tcPr>
            <w:tcW w:w="0" w:type="auto"/>
          </w:tcPr>
          <w:p w:rsidR="0010155E" w:rsidRDefault="0010155E"/>
        </w:tc>
      </w:tr>
      <w:tr w:rsidR="0010155E">
        <w:tc>
          <w:tcPr>
            <w:tcW w:w="0" w:type="auto"/>
          </w:tcPr>
          <w:p w:rsidR="0010155E" w:rsidRDefault="00677205">
            <w:hyperlink w:anchor="S_Complications_OpNote_obsolete">
              <w:r>
                <w:rPr>
                  <w:rStyle w:val="HyperlinkText9pt"/>
                </w:rPr>
                <w:t>Complications (OpNote) (obsolete) 2.16.840.1.113883.10.20.22.2.32.obsolete</w:t>
              </w:r>
            </w:hyperlink>
          </w:p>
        </w:tc>
        <w:tc>
          <w:tcPr>
            <w:tcW w:w="0" w:type="auto"/>
          </w:tcPr>
          <w:p w:rsidR="0010155E" w:rsidRDefault="00677205">
            <w:r>
              <w:t>CONF #: 8027 Removed</w:t>
            </w:r>
          </w:p>
        </w:tc>
        <w:tc>
          <w:tcPr>
            <w:tcW w:w="0" w:type="auto"/>
          </w:tcPr>
          <w:p w:rsidR="0010155E" w:rsidRDefault="00677205">
            <w:r>
              <w:t>SHALL contain exactly one [1..1] code/@code="10830-8" Complications (CodeS</w:t>
            </w:r>
            <w:r>
              <w:t>ystem: LOINC 2.16.840.1.113883.6.1 STATIC) (CONF:8027).</w:t>
            </w:r>
          </w:p>
        </w:tc>
        <w:tc>
          <w:tcPr>
            <w:tcW w:w="0" w:type="auto"/>
          </w:tcPr>
          <w:p w:rsidR="0010155E" w:rsidRDefault="0010155E"/>
        </w:tc>
      </w:tr>
      <w:tr w:rsidR="0010155E">
        <w:tc>
          <w:tcPr>
            <w:tcW w:w="0" w:type="auto"/>
          </w:tcPr>
          <w:p w:rsidR="0010155E" w:rsidRDefault="00677205">
            <w:hyperlink w:anchor="S_Complications_OpNote_obsolete">
              <w:r>
                <w:rPr>
                  <w:rStyle w:val="HyperlinkText9pt"/>
                </w:rPr>
                <w:t>Complications (OpNote) (obsolete) 2.16.840.1.113883.10.20.22.2.32.obsolete</w:t>
              </w:r>
            </w:hyperlink>
          </w:p>
        </w:tc>
        <w:tc>
          <w:tcPr>
            <w:tcW w:w="0" w:type="auto"/>
          </w:tcPr>
          <w:p w:rsidR="0010155E" w:rsidRDefault="00677205">
            <w:r>
              <w:t>CONF #: 8028 Removed</w:t>
            </w:r>
          </w:p>
        </w:tc>
        <w:tc>
          <w:tcPr>
            <w:tcW w:w="0" w:type="auto"/>
          </w:tcPr>
          <w:p w:rsidR="0010155E" w:rsidRDefault="00677205">
            <w:r>
              <w:t>SHALL contain exactly one [1..1] title (CONF:8028).</w:t>
            </w:r>
          </w:p>
        </w:tc>
        <w:tc>
          <w:tcPr>
            <w:tcW w:w="0" w:type="auto"/>
          </w:tcPr>
          <w:p w:rsidR="0010155E" w:rsidRDefault="0010155E"/>
        </w:tc>
      </w:tr>
      <w:tr w:rsidR="0010155E">
        <w:tc>
          <w:tcPr>
            <w:tcW w:w="0" w:type="auto"/>
          </w:tcPr>
          <w:p w:rsidR="0010155E" w:rsidRDefault="00677205">
            <w:hyperlink w:anchor="S_Complications_OpNote_obsolete">
              <w:r>
                <w:rPr>
                  <w:rStyle w:val="HyperlinkText9pt"/>
                </w:rPr>
                <w:t>Complications (OpNote) (obsolete) 2.16.840.1.113883.10.20.22.2.32.obsolete</w:t>
              </w:r>
            </w:hyperlink>
          </w:p>
        </w:tc>
        <w:tc>
          <w:tcPr>
            <w:tcW w:w="0" w:type="auto"/>
          </w:tcPr>
          <w:p w:rsidR="0010155E" w:rsidRDefault="00677205">
            <w:r>
              <w:t>CONF #: 8029 Removed</w:t>
            </w:r>
          </w:p>
        </w:tc>
        <w:tc>
          <w:tcPr>
            <w:tcW w:w="0" w:type="auto"/>
          </w:tcPr>
          <w:p w:rsidR="0010155E" w:rsidRDefault="00677205">
            <w:r>
              <w:t>SHALL contain exactly one [1..1] text (CONF:8029).</w:t>
            </w:r>
          </w:p>
        </w:tc>
        <w:tc>
          <w:tcPr>
            <w:tcW w:w="0" w:type="auto"/>
          </w:tcPr>
          <w:p w:rsidR="0010155E" w:rsidRDefault="0010155E"/>
        </w:tc>
      </w:tr>
      <w:tr w:rsidR="0010155E">
        <w:tc>
          <w:tcPr>
            <w:tcW w:w="0" w:type="auto"/>
          </w:tcPr>
          <w:p w:rsidR="0010155E" w:rsidRDefault="00677205">
            <w:hyperlink w:anchor="S_Complications_OpNote_obsolete">
              <w:r>
                <w:rPr>
                  <w:rStyle w:val="HyperlinkText9pt"/>
                </w:rPr>
                <w:t>Complications (OpNote) (obsolete) 2.16.840.1.113883.10.20.22.2.32.obsolete</w:t>
              </w:r>
            </w:hyperlink>
          </w:p>
        </w:tc>
        <w:tc>
          <w:tcPr>
            <w:tcW w:w="0" w:type="auto"/>
          </w:tcPr>
          <w:p w:rsidR="0010155E" w:rsidRDefault="00677205">
            <w:r>
              <w:t>CONF #: 8048 Removed</w:t>
            </w:r>
          </w:p>
        </w:tc>
        <w:tc>
          <w:tcPr>
            <w:tcW w:w="0" w:type="auto"/>
          </w:tcPr>
          <w:p w:rsidR="0010155E" w:rsidRDefault="00677205">
            <w:r>
              <w:t>There SHALL be a statement providing details of the complication(s) or it SHALL explicitly state there we</w:t>
            </w:r>
            <w:r>
              <w:t>re no complications (CONF:8048).</w:t>
            </w:r>
          </w:p>
        </w:tc>
        <w:tc>
          <w:tcPr>
            <w:tcW w:w="0" w:type="auto"/>
          </w:tcPr>
          <w:p w:rsidR="0010155E" w:rsidRDefault="0010155E"/>
        </w:tc>
      </w:tr>
      <w:tr w:rsidR="0010155E">
        <w:tc>
          <w:tcPr>
            <w:tcW w:w="0" w:type="auto"/>
          </w:tcPr>
          <w:p w:rsidR="0010155E" w:rsidRDefault="00677205">
            <w:hyperlink w:anchor="S_Complications_OpNote_obsolete">
              <w:r>
                <w:rPr>
                  <w:rStyle w:val="HyperlinkText9pt"/>
                </w:rPr>
                <w:t>Complications (OpNote) (obsolete) 2.16.840.1.113883.10.20.22.2.32.obsolete</w:t>
              </w:r>
            </w:hyperlink>
          </w:p>
        </w:tc>
        <w:tc>
          <w:tcPr>
            <w:tcW w:w="0" w:type="auto"/>
          </w:tcPr>
          <w:p w:rsidR="0010155E" w:rsidRDefault="00677205">
            <w:r>
              <w:t>CONF #: 8049 Removed</w:t>
            </w:r>
          </w:p>
        </w:tc>
        <w:tc>
          <w:tcPr>
            <w:tcW w:w="0" w:type="auto"/>
          </w:tcPr>
          <w:p w:rsidR="0010155E" w:rsidRDefault="00677205">
            <w:r>
              <w:t>MAY contain at least one [1..*] entry (CONF:8049).</w:t>
            </w:r>
          </w:p>
        </w:tc>
        <w:tc>
          <w:tcPr>
            <w:tcW w:w="0" w:type="auto"/>
          </w:tcPr>
          <w:p w:rsidR="0010155E" w:rsidRDefault="0010155E"/>
        </w:tc>
      </w:tr>
      <w:tr w:rsidR="0010155E">
        <w:tc>
          <w:tcPr>
            <w:tcW w:w="0" w:type="auto"/>
          </w:tcPr>
          <w:p w:rsidR="0010155E" w:rsidRDefault="00677205">
            <w:hyperlink w:anchor="S_Complications_OpNote_obsolete">
              <w:r>
                <w:rPr>
                  <w:rStyle w:val="HyperlinkText9pt"/>
                </w:rPr>
                <w:t>Complications (OpNote) (obsolete) 2.16.840.1.113883.10.20.22.2.32.obsolete</w:t>
              </w:r>
            </w:hyperlink>
          </w:p>
        </w:tc>
        <w:tc>
          <w:tcPr>
            <w:tcW w:w="0" w:type="auto"/>
          </w:tcPr>
          <w:p w:rsidR="0010155E" w:rsidRDefault="00677205">
            <w:r>
              <w:t>CONF #: 8050 Removed</w:t>
            </w:r>
          </w:p>
        </w:tc>
        <w:tc>
          <w:tcPr>
            <w:tcW w:w="0" w:type="auto"/>
          </w:tcPr>
          <w:p w:rsidR="0010155E" w:rsidRDefault="00677205">
            <w:r>
              <w:t>Such entries SHALL contain exactly one [1..1] Problem Observation (templateId:2.16.840.1.113883.10.20.22.4.4</w:t>
            </w:r>
            <w:r>
              <w:t>) (CONF:8050).</w:t>
            </w:r>
          </w:p>
        </w:tc>
        <w:tc>
          <w:tcPr>
            <w:tcW w:w="0" w:type="auto"/>
          </w:tcPr>
          <w:p w:rsidR="0010155E" w:rsidRDefault="0010155E"/>
        </w:tc>
      </w:tr>
      <w:tr w:rsidR="0010155E">
        <w:tc>
          <w:tcPr>
            <w:tcW w:w="0" w:type="auto"/>
          </w:tcPr>
          <w:p w:rsidR="0010155E" w:rsidRDefault="00677205">
            <w:hyperlink w:anchor="S_Complications_OpNote_obsolete">
              <w:r>
                <w:rPr>
                  <w:rStyle w:val="HyperlinkText9pt"/>
                </w:rPr>
                <w:t>Complications (OpNote) (obsolete) 2.16.840.1.113883.10.20.22.2.32.obsolete</w:t>
              </w:r>
            </w:hyperlink>
          </w:p>
        </w:tc>
        <w:tc>
          <w:tcPr>
            <w:tcW w:w="0" w:type="auto"/>
          </w:tcPr>
          <w:p w:rsidR="0010155E" w:rsidRDefault="00677205">
            <w:r>
              <w:t>CONF #: 10385 Removed</w:t>
            </w:r>
          </w:p>
        </w:tc>
        <w:tc>
          <w:tcPr>
            <w:tcW w:w="0" w:type="auto"/>
          </w:tcPr>
          <w:p w:rsidR="0010155E" w:rsidRDefault="00677205">
            <w:r>
              <w:t>SHALL contain exactly one [1..1] @root="2.16.840.1.113883.10.20.22.2.32" (CONF:10385).</w:t>
            </w:r>
          </w:p>
        </w:tc>
        <w:tc>
          <w:tcPr>
            <w:tcW w:w="0" w:type="auto"/>
          </w:tcPr>
          <w:p w:rsidR="0010155E" w:rsidRDefault="0010155E"/>
        </w:tc>
      </w:tr>
      <w:tr w:rsidR="0010155E">
        <w:tc>
          <w:tcPr>
            <w:tcW w:w="0" w:type="auto"/>
          </w:tcPr>
          <w:p w:rsidR="0010155E" w:rsidRDefault="00677205">
            <w:hyperlink w:anchor="S_Complications_OpNote_obsolete">
              <w:r>
                <w:rPr>
                  <w:rStyle w:val="HyperlinkText9pt"/>
                </w:rPr>
                <w:t>Complications (OpNote) (obsolete) 2.16.840.1.113883.10.20.22.2.32.obsolete</w:t>
              </w:r>
            </w:hyperlink>
          </w:p>
        </w:tc>
        <w:tc>
          <w:tcPr>
            <w:tcW w:w="0" w:type="auto"/>
          </w:tcPr>
          <w:p w:rsidR="0010155E" w:rsidRDefault="00677205">
            <w:r>
              <w:t>Name</w:t>
            </w:r>
          </w:p>
        </w:tc>
        <w:tc>
          <w:tcPr>
            <w:tcW w:w="0" w:type="auto"/>
          </w:tcPr>
          <w:p w:rsidR="0010155E" w:rsidRDefault="00677205">
            <w:r>
              <w:t>Complications (OpNote)</w:t>
            </w:r>
          </w:p>
        </w:tc>
        <w:tc>
          <w:tcPr>
            <w:tcW w:w="0" w:type="auto"/>
          </w:tcPr>
          <w:p w:rsidR="0010155E" w:rsidRDefault="00677205">
            <w:r>
              <w:t>Complications (OpNote) (obsolete)</w:t>
            </w:r>
          </w:p>
        </w:tc>
      </w:tr>
      <w:tr w:rsidR="0010155E">
        <w:tc>
          <w:tcPr>
            <w:tcW w:w="0" w:type="auto"/>
          </w:tcPr>
          <w:p w:rsidR="0010155E" w:rsidRDefault="00677205">
            <w:hyperlink w:anchor="S_Complications_OpNote_obsolete">
              <w:r>
                <w:rPr>
                  <w:rStyle w:val="HyperlinkText9pt"/>
                </w:rPr>
                <w:t>Complicat</w:t>
              </w:r>
              <w:r>
                <w:rPr>
                  <w:rStyle w:val="HyperlinkText9pt"/>
                </w:rPr>
                <w:t xml:space="preserve">ions (OpNote) (obsolete) </w:t>
              </w:r>
              <w:r>
                <w:rPr>
                  <w:rStyle w:val="HyperlinkText9pt"/>
                </w:rPr>
                <w:lastRenderedPageBreak/>
                <w:t>2.16.840.1.113883.10.20.22.2.32.obsolete</w:t>
              </w:r>
            </w:hyperlink>
          </w:p>
        </w:tc>
        <w:tc>
          <w:tcPr>
            <w:tcW w:w="0" w:type="auto"/>
          </w:tcPr>
          <w:p w:rsidR="0010155E" w:rsidRDefault="00677205">
            <w:r>
              <w:lastRenderedPageBreak/>
              <w:t>Oid</w:t>
            </w:r>
          </w:p>
        </w:tc>
        <w:tc>
          <w:tcPr>
            <w:tcW w:w="0" w:type="auto"/>
          </w:tcPr>
          <w:p w:rsidR="0010155E" w:rsidRDefault="00677205">
            <w:r>
              <w:t>2.16.840.1.113883.10.20.22.2.32</w:t>
            </w:r>
          </w:p>
        </w:tc>
        <w:tc>
          <w:tcPr>
            <w:tcW w:w="0" w:type="auto"/>
          </w:tcPr>
          <w:p w:rsidR="0010155E" w:rsidRDefault="00677205">
            <w:r>
              <w:t>2.16.840.1.113883.10.20.22.2.32.obsolete</w:t>
            </w:r>
          </w:p>
        </w:tc>
      </w:tr>
      <w:tr w:rsidR="0010155E">
        <w:tc>
          <w:tcPr>
            <w:tcW w:w="0" w:type="auto"/>
          </w:tcPr>
          <w:p w:rsidR="0010155E" w:rsidRDefault="00677205">
            <w:hyperlink w:anchor="S_Complications_OpNote_obsolete">
              <w:r>
                <w:rPr>
                  <w:rStyle w:val="HyperlinkText9pt"/>
                </w:rPr>
                <w:t xml:space="preserve">Complications (OpNote) (obsolete) </w:t>
              </w:r>
              <w:r>
                <w:rPr>
                  <w:rStyle w:val="HyperlinkText9pt"/>
                </w:rPr>
                <w:t>2.16.840.1.113883.10.20.22.2.32.obsolete</w:t>
              </w:r>
            </w:hyperlink>
          </w:p>
        </w:tc>
        <w:tc>
          <w:tcPr>
            <w:tcW w:w="0" w:type="auto"/>
          </w:tcPr>
          <w:p w:rsidR="0010155E" w:rsidRDefault="00677205">
            <w:r>
              <w:t>Description</w:t>
            </w:r>
          </w:p>
        </w:tc>
        <w:tc>
          <w:tcPr>
            <w:tcW w:w="0" w:type="auto"/>
          </w:tcPr>
          <w:p w:rsidR="0010155E" w:rsidRDefault="00677205">
            <w:r>
              <w:t>The Complications section records problems that occurred during the procedure or other activity. The complications may have been known risks or unanticipated problems.</w:t>
            </w:r>
          </w:p>
        </w:tc>
        <w:tc>
          <w:tcPr>
            <w:tcW w:w="0" w:type="auto"/>
          </w:tcPr>
          <w:p w:rsidR="0010155E" w:rsidRDefault="00677205">
            <w:r>
              <w:t xml:space="preserve">This template is obsolete and will </w:t>
            </w:r>
            <w:r>
              <w:t xml:space="preserve">be deleted completely in the future. </w:t>
            </w:r>
            <w:r>
              <w:br/>
              <w:t xml:space="preserve"> </w:t>
            </w:r>
            <w:r>
              <w:br/>
              <w:t>This is replaced by the Complications Section.</w:t>
            </w:r>
          </w:p>
        </w:tc>
      </w:tr>
      <w:tr w:rsidR="0010155E">
        <w:tc>
          <w:tcPr>
            <w:tcW w:w="0" w:type="auto"/>
          </w:tcPr>
          <w:p w:rsidR="0010155E" w:rsidRDefault="00677205">
            <w:hyperlink w:anchor="S_Complications_Section_V2">
              <w:r>
                <w:rPr>
                  <w:rStyle w:val="HyperlinkText9pt"/>
                </w:rPr>
                <w:t>Complications Section (V2) 2.16.840.1.113883.10.20.22.2.37.2</w:t>
              </w:r>
            </w:hyperlink>
          </w:p>
        </w:tc>
        <w:tc>
          <w:tcPr>
            <w:tcW w:w="0" w:type="auto"/>
          </w:tcPr>
          <w:p w:rsidR="0010155E" w:rsidRDefault="00677205">
            <w:r>
              <w:t>CONF #: 30860 Added</w:t>
            </w:r>
          </w:p>
        </w:tc>
        <w:tc>
          <w:tcPr>
            <w:tcW w:w="0" w:type="auto"/>
          </w:tcPr>
          <w:p w:rsidR="0010155E" w:rsidRDefault="0010155E"/>
        </w:tc>
        <w:tc>
          <w:tcPr>
            <w:tcW w:w="0" w:type="auto"/>
          </w:tcPr>
          <w:p w:rsidR="0010155E" w:rsidRDefault="00677205">
            <w:r>
              <w:t>This code SHALL contain exactly one [</w:t>
            </w:r>
            <w:r>
              <w:t>1..1] @codeSystem="2.16.840.1.113883.6.1" (CodeSystem: LOINC 2.16.840.1.113883.6.1 STATIC) (CONF:30860).</w:t>
            </w:r>
          </w:p>
        </w:tc>
      </w:tr>
      <w:tr w:rsidR="0010155E">
        <w:tc>
          <w:tcPr>
            <w:tcW w:w="0" w:type="auto"/>
          </w:tcPr>
          <w:p w:rsidR="0010155E" w:rsidRDefault="00677205">
            <w:hyperlink w:anchor="S_Complications_Section_V2">
              <w:r>
                <w:rPr>
                  <w:rStyle w:val="HyperlinkText9pt"/>
                </w:rPr>
                <w:t>Complications Section (V2) 2.16.840.1.113883.10.20.22.2.37.2</w:t>
              </w:r>
            </w:hyperlink>
          </w:p>
        </w:tc>
        <w:tc>
          <w:tcPr>
            <w:tcW w:w="0" w:type="auto"/>
          </w:tcPr>
          <w:p w:rsidR="0010155E" w:rsidRDefault="00677205">
            <w:r>
              <w:t>CONF #: 8797 Removed</w:t>
            </w:r>
          </w:p>
        </w:tc>
        <w:tc>
          <w:tcPr>
            <w:tcW w:w="0" w:type="auto"/>
          </w:tcPr>
          <w:p w:rsidR="0010155E" w:rsidRDefault="00677205">
            <w:r>
              <w:t>There SHALL be a st</w:t>
            </w:r>
            <w:r>
              <w:t>atement providing details of the complication(s) or it SHALL explicitly state there were no complications (CONF:8797).</w:t>
            </w:r>
          </w:p>
        </w:tc>
        <w:tc>
          <w:tcPr>
            <w:tcW w:w="0" w:type="auto"/>
          </w:tcPr>
          <w:p w:rsidR="0010155E" w:rsidRDefault="0010155E"/>
        </w:tc>
      </w:tr>
      <w:tr w:rsidR="0010155E">
        <w:tc>
          <w:tcPr>
            <w:tcW w:w="0" w:type="auto"/>
          </w:tcPr>
          <w:p w:rsidR="0010155E" w:rsidRDefault="00677205">
            <w:hyperlink w:anchor="S_Complications_Section_V2">
              <w:r>
                <w:rPr>
                  <w:rStyle w:val="HyperlinkText9pt"/>
                </w:rPr>
                <w:t>Complications Section (V2) 2.16.840.1.113883.10.20.22.2.37.2</w:t>
              </w:r>
            </w:hyperlink>
          </w:p>
        </w:tc>
        <w:tc>
          <w:tcPr>
            <w:tcW w:w="0" w:type="auto"/>
          </w:tcPr>
          <w:p w:rsidR="0010155E" w:rsidRDefault="00677205">
            <w:r>
              <w:t>CONF #: 10384 Modified</w:t>
            </w:r>
          </w:p>
        </w:tc>
        <w:tc>
          <w:tcPr>
            <w:tcW w:w="0" w:type="auto"/>
          </w:tcPr>
          <w:p w:rsidR="0010155E" w:rsidRDefault="00677205">
            <w:r>
              <w:t>SH</w:t>
            </w:r>
            <w:r>
              <w:t>ALL contain exactly one [1..1] @root="2.16.840.1.113883.10.20.22.2.37" (CONF:10384).</w:t>
            </w:r>
          </w:p>
        </w:tc>
        <w:tc>
          <w:tcPr>
            <w:tcW w:w="0" w:type="auto"/>
          </w:tcPr>
          <w:p w:rsidR="0010155E" w:rsidRDefault="00677205">
            <w:r>
              <w:t>SHALL contain exactly one [1..1] @root="2.16.840.1.113883.10.20.22.2.37.2" (CONF:10384).</w:t>
            </w:r>
          </w:p>
        </w:tc>
      </w:tr>
      <w:tr w:rsidR="0010155E">
        <w:tc>
          <w:tcPr>
            <w:tcW w:w="0" w:type="auto"/>
          </w:tcPr>
          <w:p w:rsidR="0010155E" w:rsidRDefault="00677205">
            <w:hyperlink w:anchor="S_Complications_Section_V2">
              <w:r>
                <w:rPr>
                  <w:rStyle w:val="HyperlinkText9pt"/>
                </w:rPr>
                <w:t xml:space="preserve">Complications Section (V2) </w:t>
              </w:r>
              <w:r>
                <w:rPr>
                  <w:rStyle w:val="HyperlinkText9pt"/>
                </w:rPr>
                <w:t>2.16.840.1.113883.10.20.22.2.37.2</w:t>
              </w:r>
            </w:hyperlink>
          </w:p>
        </w:tc>
        <w:tc>
          <w:tcPr>
            <w:tcW w:w="0" w:type="auto"/>
          </w:tcPr>
          <w:p w:rsidR="0010155E" w:rsidRDefault="00677205">
            <w:r>
              <w:t>CONF #: 15454 Modified</w:t>
            </w:r>
          </w:p>
        </w:tc>
        <w:tc>
          <w:tcPr>
            <w:tcW w:w="0" w:type="auto"/>
          </w:tcPr>
          <w:p w:rsidR="0010155E" w:rsidRDefault="00677205">
            <w:r>
              <w:t>This code SHALL contain exactly one [1..1] @code="55109-3" Complications (CodeSystem: LOINC 2.16.840.1.113883.6.1 STATIC) (CONF:15454).</w:t>
            </w:r>
          </w:p>
        </w:tc>
        <w:tc>
          <w:tcPr>
            <w:tcW w:w="0" w:type="auto"/>
          </w:tcPr>
          <w:p w:rsidR="0010155E" w:rsidRDefault="00677205">
            <w:r>
              <w:t>This code SHALL contain exactly one [1..1] @code="55109-3" Comp</w:t>
            </w:r>
            <w:r>
              <w:t>lications (CONF:15454).</w:t>
            </w:r>
          </w:p>
        </w:tc>
      </w:tr>
      <w:tr w:rsidR="0010155E">
        <w:tc>
          <w:tcPr>
            <w:tcW w:w="0" w:type="auto"/>
          </w:tcPr>
          <w:p w:rsidR="0010155E" w:rsidRDefault="00677205">
            <w:hyperlink w:anchor="S_Complications_Section_V2">
              <w:r>
                <w:rPr>
                  <w:rStyle w:val="HyperlinkText9pt"/>
                </w:rPr>
                <w:t>Complications Section (V2) 2.16.840.1.113883.10.20.22.2.37.2</w:t>
              </w:r>
            </w:hyperlink>
          </w:p>
        </w:tc>
        <w:tc>
          <w:tcPr>
            <w:tcW w:w="0" w:type="auto"/>
          </w:tcPr>
          <w:p w:rsidR="0010155E" w:rsidRDefault="00677205">
            <w:r>
              <w:t>CONF #: 15455 Modified</w:t>
            </w:r>
          </w:p>
        </w:tc>
        <w:tc>
          <w:tcPr>
            <w:tcW w:w="0" w:type="auto"/>
          </w:tcPr>
          <w:p w:rsidR="0010155E" w:rsidRDefault="00677205">
            <w:r>
              <w:t>SHALL contain exactly one [1..1] Problem Observation (templateId:2.16.840.1.113883.10.20.22.4.4) (</w:t>
            </w:r>
            <w:r>
              <w:t>CONF:15455).</w:t>
            </w:r>
          </w:p>
        </w:tc>
        <w:tc>
          <w:tcPr>
            <w:tcW w:w="0" w:type="auto"/>
          </w:tcPr>
          <w:p w:rsidR="0010155E" w:rsidRDefault="00677205">
            <w:r>
              <w:t xml:space="preserve">SHALL contain exactly one [1..1] Problem Observation (V2) (templateId:2.16.840.1.113883.10.20.22.4.4.2) (CONF:15455). </w:t>
            </w:r>
            <w:r>
              <w:br/>
              <w:t xml:space="preserve">Note: Note: When no coded entries or negation of entries are present, narrative section/text will be </w:t>
            </w:r>
            <w:r>
              <w:lastRenderedPageBreak/>
              <w:t>provided containing det</w:t>
            </w:r>
            <w:r>
              <w:t>ails of the complication(s) or that there were no complications.</w:t>
            </w:r>
          </w:p>
        </w:tc>
      </w:tr>
      <w:tr w:rsidR="0010155E">
        <w:tc>
          <w:tcPr>
            <w:tcW w:w="0" w:type="auto"/>
          </w:tcPr>
          <w:p w:rsidR="0010155E" w:rsidRDefault="00677205">
            <w:hyperlink w:anchor="S_Complications_Section_V2">
              <w:r>
                <w:rPr>
                  <w:rStyle w:val="HyperlinkText9pt"/>
                </w:rPr>
                <w:t>Complications Section (V2) 2.16.840.1.113883.10.20.22.2.37.2</w:t>
              </w:r>
            </w:hyperlink>
          </w:p>
        </w:tc>
        <w:tc>
          <w:tcPr>
            <w:tcW w:w="0" w:type="auto"/>
          </w:tcPr>
          <w:p w:rsidR="0010155E" w:rsidRDefault="00677205">
            <w:r>
              <w:t>Name</w:t>
            </w:r>
          </w:p>
        </w:tc>
        <w:tc>
          <w:tcPr>
            <w:tcW w:w="0" w:type="auto"/>
          </w:tcPr>
          <w:p w:rsidR="0010155E" w:rsidRDefault="00677205">
            <w:r>
              <w:t>Complications Section</w:t>
            </w:r>
          </w:p>
        </w:tc>
        <w:tc>
          <w:tcPr>
            <w:tcW w:w="0" w:type="auto"/>
          </w:tcPr>
          <w:p w:rsidR="0010155E" w:rsidRDefault="00677205">
            <w:r>
              <w:t>Complications Section (V2)</w:t>
            </w:r>
          </w:p>
        </w:tc>
      </w:tr>
      <w:tr w:rsidR="0010155E">
        <w:tc>
          <w:tcPr>
            <w:tcW w:w="0" w:type="auto"/>
          </w:tcPr>
          <w:p w:rsidR="0010155E" w:rsidRDefault="00677205">
            <w:hyperlink w:anchor="S_Complications_Section_V2">
              <w:r>
                <w:rPr>
                  <w:rStyle w:val="HyperlinkText9pt"/>
                </w:rPr>
                <w:t>Complications Section (V2) 2.16.840.1.113883.10.20.22.2.37.2</w:t>
              </w:r>
            </w:hyperlink>
          </w:p>
        </w:tc>
        <w:tc>
          <w:tcPr>
            <w:tcW w:w="0" w:type="auto"/>
          </w:tcPr>
          <w:p w:rsidR="0010155E" w:rsidRDefault="00677205">
            <w:r>
              <w:t>Oid</w:t>
            </w:r>
          </w:p>
        </w:tc>
        <w:tc>
          <w:tcPr>
            <w:tcW w:w="0" w:type="auto"/>
          </w:tcPr>
          <w:p w:rsidR="0010155E" w:rsidRDefault="00677205">
            <w:r>
              <w:t>2.16.840.1.113883.10.20.22.2.37</w:t>
            </w:r>
          </w:p>
        </w:tc>
        <w:tc>
          <w:tcPr>
            <w:tcW w:w="0" w:type="auto"/>
          </w:tcPr>
          <w:p w:rsidR="0010155E" w:rsidRDefault="00677205">
            <w:r>
              <w:t>2.16.840.1.113883.10.20.22.2.37.2</w:t>
            </w:r>
          </w:p>
        </w:tc>
      </w:tr>
      <w:tr w:rsidR="0010155E">
        <w:tc>
          <w:tcPr>
            <w:tcW w:w="0" w:type="auto"/>
          </w:tcPr>
          <w:p w:rsidR="0010155E" w:rsidRDefault="00677205">
            <w:hyperlink w:anchor="S_Complications_Section_V2">
              <w:r>
                <w:rPr>
                  <w:rStyle w:val="HyperlinkText9pt"/>
                </w:rPr>
                <w:t xml:space="preserve">Complications Section (V2) </w:t>
              </w:r>
              <w:r>
                <w:rPr>
                  <w:rStyle w:val="HyperlinkText9pt"/>
                </w:rPr>
                <w:t>2.16.840.1.113883.10.20.22.2.37.2</w:t>
              </w:r>
            </w:hyperlink>
          </w:p>
        </w:tc>
        <w:tc>
          <w:tcPr>
            <w:tcW w:w="0" w:type="auto"/>
          </w:tcPr>
          <w:p w:rsidR="0010155E" w:rsidRDefault="00677205">
            <w:r>
              <w:t>Description</w:t>
            </w:r>
          </w:p>
        </w:tc>
        <w:tc>
          <w:tcPr>
            <w:tcW w:w="0" w:type="auto"/>
          </w:tcPr>
          <w:p w:rsidR="0010155E" w:rsidRDefault="00677205">
            <w:r>
              <w:t>The Complications section records problems that occurred during the procedure or other activity. The complications may have been known risks or unanticipated problems.</w:t>
            </w:r>
          </w:p>
        </w:tc>
        <w:tc>
          <w:tcPr>
            <w:tcW w:w="0" w:type="auto"/>
          </w:tcPr>
          <w:p w:rsidR="0010155E" w:rsidRDefault="00677205">
            <w:r>
              <w:t>This section contains problems that occurr</w:t>
            </w:r>
            <w:r>
              <w:t>ed during or around the time of a procedure. The complications may be known risks or unanticipated problems.</w:t>
            </w:r>
          </w:p>
        </w:tc>
      </w:tr>
      <w:tr w:rsidR="0010155E">
        <w:tc>
          <w:tcPr>
            <w:tcW w:w="0" w:type="auto"/>
          </w:tcPr>
          <w:p w:rsidR="0010155E" w:rsidRDefault="00677205">
            <w:hyperlink w:anchor="S_Discharge_Diet_Section_DEPRECATED">
              <w:r>
                <w:rPr>
                  <w:rStyle w:val="HyperlinkText9pt"/>
                </w:rPr>
                <w:t>Discharge Diet Section (DEPRECATED) 1.3.6.1.4.1.19376.1.5.3.1.3.33.2</w:t>
              </w:r>
            </w:hyperlink>
          </w:p>
        </w:tc>
        <w:tc>
          <w:tcPr>
            <w:tcW w:w="0" w:type="auto"/>
          </w:tcPr>
          <w:p w:rsidR="0010155E" w:rsidRDefault="00677205">
            <w:r>
              <w:t>CONF #: 31140 Added</w:t>
            </w:r>
          </w:p>
        </w:tc>
        <w:tc>
          <w:tcPr>
            <w:tcW w:w="0" w:type="auto"/>
          </w:tcPr>
          <w:p w:rsidR="0010155E" w:rsidRDefault="0010155E"/>
        </w:tc>
        <w:tc>
          <w:tcPr>
            <w:tcW w:w="0" w:type="auto"/>
          </w:tcPr>
          <w:p w:rsidR="0010155E" w:rsidRDefault="00677205">
            <w:r>
              <w:t>This code SHALL contain exactly one [1..1] @codeSystem (CONF:31140).</w:t>
            </w:r>
          </w:p>
        </w:tc>
      </w:tr>
      <w:tr w:rsidR="0010155E">
        <w:tc>
          <w:tcPr>
            <w:tcW w:w="0" w:type="auto"/>
          </w:tcPr>
          <w:p w:rsidR="0010155E" w:rsidRDefault="00677205">
            <w:hyperlink w:anchor="S_Discharge_Diet_Section_DEPRECATED">
              <w:r>
                <w:rPr>
                  <w:rStyle w:val="HyperlinkText9pt"/>
                </w:rPr>
                <w:t>Discharge Diet Section (DEPRECATED) 1.3.6.1.4.1.19376.1.5.3.1.3.33.2</w:t>
              </w:r>
            </w:hyperlink>
          </w:p>
        </w:tc>
        <w:tc>
          <w:tcPr>
            <w:tcW w:w="0" w:type="auto"/>
          </w:tcPr>
          <w:p w:rsidR="0010155E" w:rsidRDefault="00677205">
            <w:r>
              <w:t>CONF #: 10455 Modified</w:t>
            </w:r>
          </w:p>
        </w:tc>
        <w:tc>
          <w:tcPr>
            <w:tcW w:w="0" w:type="auto"/>
          </w:tcPr>
          <w:p w:rsidR="0010155E" w:rsidRDefault="00677205">
            <w:r>
              <w:t>SHALL contain exactly one [1..1] @</w:t>
            </w:r>
            <w:r>
              <w:t>root="1.3.6.1.4.1.19376.1.5.3.1.3.33" (CONF:10455).</w:t>
            </w:r>
          </w:p>
        </w:tc>
        <w:tc>
          <w:tcPr>
            <w:tcW w:w="0" w:type="auto"/>
          </w:tcPr>
          <w:p w:rsidR="0010155E" w:rsidRDefault="00677205">
            <w:r>
              <w:t>SHALL contain exactly one [1..1] @root="1.3.6.1.4.1.19376.1.5.3.1.3.33.2" (CONF:10455).</w:t>
            </w:r>
          </w:p>
        </w:tc>
      </w:tr>
      <w:tr w:rsidR="0010155E">
        <w:tc>
          <w:tcPr>
            <w:tcW w:w="0" w:type="auto"/>
          </w:tcPr>
          <w:p w:rsidR="0010155E" w:rsidRDefault="00677205">
            <w:hyperlink w:anchor="S_Discharge_Diet_Section_DEPRECATED">
              <w:r>
                <w:rPr>
                  <w:rStyle w:val="HyperlinkText9pt"/>
                </w:rPr>
                <w:t>Discharge Diet Section (DEPRECATED) 1.3.6.1.4.1.19376.1.5</w:t>
              </w:r>
              <w:r>
                <w:rPr>
                  <w:rStyle w:val="HyperlinkText9pt"/>
                </w:rPr>
                <w:t>.3.1.3.33.2</w:t>
              </w:r>
            </w:hyperlink>
          </w:p>
        </w:tc>
        <w:tc>
          <w:tcPr>
            <w:tcW w:w="0" w:type="auto"/>
          </w:tcPr>
          <w:p w:rsidR="0010155E" w:rsidRDefault="00677205">
            <w:r>
              <w:t>CONF #: 15460 Modified</w:t>
            </w:r>
          </w:p>
        </w:tc>
        <w:tc>
          <w:tcPr>
            <w:tcW w:w="0" w:type="auto"/>
          </w:tcPr>
          <w:p w:rsidR="0010155E" w:rsidRDefault="00677205">
            <w:r>
              <w:t>This code SHALL contain exactly one [1..1] @code="42344-2" Discharge Diet (CodeSystem: LOINC 2.16.840.1.113883.6.1 STATIC) (CONF:15460).</w:t>
            </w:r>
          </w:p>
        </w:tc>
        <w:tc>
          <w:tcPr>
            <w:tcW w:w="0" w:type="auto"/>
          </w:tcPr>
          <w:p w:rsidR="0010155E" w:rsidRDefault="00677205">
            <w:r>
              <w:t>This code SHALL contain exactly one [1..1] @code="42344-2" Discharge Diet (CONF:1546</w:t>
            </w:r>
            <w:r>
              <w:t>0).</w:t>
            </w:r>
          </w:p>
        </w:tc>
      </w:tr>
      <w:tr w:rsidR="0010155E">
        <w:tc>
          <w:tcPr>
            <w:tcW w:w="0" w:type="auto"/>
          </w:tcPr>
          <w:p w:rsidR="0010155E" w:rsidRDefault="00677205">
            <w:hyperlink w:anchor="S_Discharge_Diet_Section_DEPRECATED">
              <w:r>
                <w:rPr>
                  <w:rStyle w:val="HyperlinkText9pt"/>
                </w:rPr>
                <w:t>Discharge Diet Section (DEPRECATED) 1.3.6.1.4.1.19376.1.5.3.1.3.33.2</w:t>
              </w:r>
            </w:hyperlink>
          </w:p>
        </w:tc>
        <w:tc>
          <w:tcPr>
            <w:tcW w:w="0" w:type="auto"/>
          </w:tcPr>
          <w:p w:rsidR="0010155E" w:rsidRDefault="00677205">
            <w:r>
              <w:t>Name</w:t>
            </w:r>
          </w:p>
        </w:tc>
        <w:tc>
          <w:tcPr>
            <w:tcW w:w="0" w:type="auto"/>
          </w:tcPr>
          <w:p w:rsidR="0010155E" w:rsidRDefault="00677205">
            <w:r>
              <w:t>Discharge Diet Section</w:t>
            </w:r>
          </w:p>
        </w:tc>
        <w:tc>
          <w:tcPr>
            <w:tcW w:w="0" w:type="auto"/>
          </w:tcPr>
          <w:p w:rsidR="0010155E" w:rsidRDefault="00677205">
            <w:r>
              <w:t>Discharge Diet Section (DEPRECATED)</w:t>
            </w:r>
          </w:p>
        </w:tc>
      </w:tr>
      <w:tr w:rsidR="0010155E">
        <w:tc>
          <w:tcPr>
            <w:tcW w:w="0" w:type="auto"/>
          </w:tcPr>
          <w:p w:rsidR="0010155E" w:rsidRDefault="00677205">
            <w:hyperlink w:anchor="S_Discharge_Diet_Section_DEPRECATED">
              <w:r>
                <w:rPr>
                  <w:rStyle w:val="HyperlinkText9pt"/>
                </w:rPr>
                <w:t xml:space="preserve">Discharge Diet Section </w:t>
              </w:r>
              <w:r>
                <w:rPr>
                  <w:rStyle w:val="HyperlinkText9pt"/>
                </w:rPr>
                <w:lastRenderedPageBreak/>
                <w:t>(DEPRECATED) 1.3.6.1.4.1.19376.1.5.3.1.3.33.2</w:t>
              </w:r>
            </w:hyperlink>
          </w:p>
        </w:tc>
        <w:tc>
          <w:tcPr>
            <w:tcW w:w="0" w:type="auto"/>
          </w:tcPr>
          <w:p w:rsidR="0010155E" w:rsidRDefault="00677205">
            <w:r>
              <w:lastRenderedPageBreak/>
              <w:t>Oid</w:t>
            </w:r>
          </w:p>
        </w:tc>
        <w:tc>
          <w:tcPr>
            <w:tcW w:w="0" w:type="auto"/>
          </w:tcPr>
          <w:p w:rsidR="0010155E" w:rsidRDefault="00677205">
            <w:r>
              <w:t>1.3.6.1.4.1.19376.1.5.3.1.3.33</w:t>
            </w:r>
          </w:p>
        </w:tc>
        <w:tc>
          <w:tcPr>
            <w:tcW w:w="0" w:type="auto"/>
          </w:tcPr>
          <w:p w:rsidR="0010155E" w:rsidRDefault="00677205">
            <w:r>
              <w:t>1.3.6.1.4.1.19376.1.5.3.1.3.33.2</w:t>
            </w:r>
          </w:p>
        </w:tc>
      </w:tr>
      <w:tr w:rsidR="0010155E">
        <w:tc>
          <w:tcPr>
            <w:tcW w:w="0" w:type="auto"/>
          </w:tcPr>
          <w:p w:rsidR="0010155E" w:rsidRDefault="00677205">
            <w:hyperlink w:anchor="S_Discharge_Diet_Section_DEPRECATED">
              <w:r>
                <w:rPr>
                  <w:rStyle w:val="HyperlinkText9pt"/>
                </w:rPr>
                <w:t>Discharge Diet Section (DEPRECATED) 1.3.6.1.4.1.19376.1.5.3.</w:t>
              </w:r>
              <w:r>
                <w:rPr>
                  <w:rStyle w:val="HyperlinkText9pt"/>
                </w:rPr>
                <w:t>1.3.33.2</w:t>
              </w:r>
            </w:hyperlink>
          </w:p>
        </w:tc>
        <w:tc>
          <w:tcPr>
            <w:tcW w:w="0" w:type="auto"/>
          </w:tcPr>
          <w:p w:rsidR="0010155E" w:rsidRDefault="00677205">
            <w:r>
              <w:t>Description</w:t>
            </w:r>
          </w:p>
        </w:tc>
        <w:tc>
          <w:tcPr>
            <w:tcW w:w="0" w:type="auto"/>
          </w:tcPr>
          <w:p w:rsidR="0010155E" w:rsidRDefault="00677205">
            <w:r>
              <w:t>This section records a narrative description of the expectations for diet and nutrition, including nutrition prescription, proposals, goals, and order requests for monitoring, tracking, or improving the nutritional status of the patien</w:t>
            </w:r>
            <w:r>
              <w:t>t, used in a discharge from a facility such as an emergency department, hospital, or nursing home.</w:t>
            </w:r>
          </w:p>
        </w:tc>
        <w:tc>
          <w:tcPr>
            <w:tcW w:w="0" w:type="auto"/>
          </w:tcPr>
          <w:p w:rsidR="0010155E" w:rsidRDefault="00677205">
            <w:r>
              <w:t xml:space="preserve">THIS SECTION IS DEPRECATED AND MAY BE DELETED IN THE FUTURE. USE THE NUTRITION SECTION INSTEAD. </w:t>
            </w:r>
            <w:r>
              <w:br/>
              <w:t xml:space="preserve"> </w:t>
            </w:r>
            <w:r>
              <w:br/>
              <w:t>This section records a narrative description of the expect</w:t>
            </w:r>
            <w:r>
              <w:t>ations for diet and nutrition, including nutrition prescription, proposals, goals, and order requests for monitoring, tracking, or improving the nutritional status of the patient, used in a discharge from a facility such as an emergency department, hospita</w:t>
            </w:r>
            <w:r>
              <w:t>l, or nursing home.</w:t>
            </w:r>
          </w:p>
        </w:tc>
      </w:tr>
      <w:tr w:rsidR="0010155E">
        <w:tc>
          <w:tcPr>
            <w:tcW w:w="0" w:type="auto"/>
          </w:tcPr>
          <w:p w:rsidR="0010155E" w:rsidRDefault="00677205">
            <w:hyperlink w:anchor="S_Encounters_Section_entries_optional_V">
              <w:r>
                <w:rPr>
                  <w:rStyle w:val="HyperlinkText9pt"/>
                </w:rPr>
                <w:t>Encounters Section (entries optional) (V2) 2.16.840.1.113883.10.20.22.2.22.2</w:t>
              </w:r>
            </w:hyperlink>
          </w:p>
        </w:tc>
        <w:tc>
          <w:tcPr>
            <w:tcW w:w="0" w:type="auto"/>
          </w:tcPr>
          <w:p w:rsidR="0010155E" w:rsidRDefault="00677205">
            <w:r>
              <w:t>CONF #: 31136 Added</w:t>
            </w:r>
          </w:p>
        </w:tc>
        <w:tc>
          <w:tcPr>
            <w:tcW w:w="0" w:type="auto"/>
          </w:tcPr>
          <w:p w:rsidR="0010155E" w:rsidRDefault="0010155E"/>
        </w:tc>
        <w:tc>
          <w:tcPr>
            <w:tcW w:w="0" w:type="auto"/>
          </w:tcPr>
          <w:p w:rsidR="0010155E" w:rsidRDefault="00677205">
            <w:r>
              <w:t>This code SHALL contain exactly one [1..1] @codeSystem (CodeSystem: LOINC 2.16.840.1.113883.6.1) (CONF:31136).</w:t>
            </w:r>
          </w:p>
        </w:tc>
      </w:tr>
      <w:tr w:rsidR="0010155E">
        <w:tc>
          <w:tcPr>
            <w:tcW w:w="0" w:type="auto"/>
          </w:tcPr>
          <w:p w:rsidR="0010155E" w:rsidRDefault="00677205">
            <w:hyperlink w:anchor="S_Encounters_Section_entries_optional_V">
              <w:r>
                <w:rPr>
                  <w:rStyle w:val="HyperlinkText9pt"/>
                </w:rPr>
                <w:t>Encounters Section (entries optional) (V2) 2.16.840.1.113883.10.20.22.2.22.2</w:t>
              </w:r>
            </w:hyperlink>
          </w:p>
        </w:tc>
        <w:tc>
          <w:tcPr>
            <w:tcW w:w="0" w:type="auto"/>
          </w:tcPr>
          <w:p w:rsidR="0010155E" w:rsidRDefault="00677205">
            <w:r>
              <w:t>CONF #: 10494 Removed</w:t>
            </w:r>
          </w:p>
        </w:tc>
        <w:tc>
          <w:tcPr>
            <w:tcW w:w="0" w:type="auto"/>
          </w:tcPr>
          <w:p w:rsidR="0010155E" w:rsidRDefault="00677205">
            <w:r>
              <w:t>SHALL contain exactly one [1..1] @root="2.16.840.1.113883.10.20.22.4.49" (CONF:10494).</w:t>
            </w:r>
          </w:p>
        </w:tc>
        <w:tc>
          <w:tcPr>
            <w:tcW w:w="0" w:type="auto"/>
          </w:tcPr>
          <w:p w:rsidR="0010155E" w:rsidRDefault="0010155E"/>
        </w:tc>
      </w:tr>
      <w:tr w:rsidR="0010155E">
        <w:tc>
          <w:tcPr>
            <w:tcW w:w="0" w:type="auto"/>
          </w:tcPr>
          <w:p w:rsidR="0010155E" w:rsidRDefault="00677205">
            <w:hyperlink w:anchor="S_Encounters_Section_entries_optional_V">
              <w:r>
                <w:rPr>
                  <w:rStyle w:val="HyperlinkText9pt"/>
                </w:rPr>
                <w:t>Encounters Section (entries optional) (V2) 2.16.840.1.113883.10.20.22.2.22.2</w:t>
              </w:r>
            </w:hyperlink>
          </w:p>
        </w:tc>
        <w:tc>
          <w:tcPr>
            <w:tcW w:w="0" w:type="auto"/>
          </w:tcPr>
          <w:p w:rsidR="0010155E" w:rsidRDefault="00677205">
            <w:r>
              <w:t>CONF #</w:t>
            </w:r>
            <w:r>
              <w:t>: 14901 Removed</w:t>
            </w:r>
          </w:p>
        </w:tc>
        <w:tc>
          <w:tcPr>
            <w:tcW w:w="0" w:type="auto"/>
          </w:tcPr>
          <w:p w:rsidR="0010155E" w:rsidRDefault="00677205">
            <w:r>
              <w:t>SHALL contain exactly one [1..1] @typeCode="COMP" has component (CodeSystem: HL7ActRelationshipType 2.16.840.1.113883.5.1002 STATIC) (CONF:14901).</w:t>
            </w:r>
          </w:p>
        </w:tc>
        <w:tc>
          <w:tcPr>
            <w:tcW w:w="0" w:type="auto"/>
          </w:tcPr>
          <w:p w:rsidR="0010155E" w:rsidRDefault="0010155E"/>
        </w:tc>
      </w:tr>
      <w:tr w:rsidR="0010155E">
        <w:tc>
          <w:tcPr>
            <w:tcW w:w="0" w:type="auto"/>
          </w:tcPr>
          <w:p w:rsidR="0010155E" w:rsidRDefault="00677205">
            <w:hyperlink w:anchor="S_Encounters_Section_entries_optional_V">
              <w:r>
                <w:rPr>
                  <w:rStyle w:val="HyperlinkText9pt"/>
                </w:rPr>
                <w:t>Encounters Section (entries o</w:t>
              </w:r>
              <w:r>
                <w:rPr>
                  <w:rStyle w:val="HyperlinkText9pt"/>
                </w:rPr>
                <w:t xml:space="preserve">ptional) (V2) </w:t>
              </w:r>
              <w:r>
                <w:rPr>
                  <w:rStyle w:val="HyperlinkText9pt"/>
                </w:rPr>
                <w:lastRenderedPageBreak/>
                <w:t>2.16.840.1.113883.10.20.22.2.22.2</w:t>
              </w:r>
            </w:hyperlink>
          </w:p>
        </w:tc>
        <w:tc>
          <w:tcPr>
            <w:tcW w:w="0" w:type="auto"/>
          </w:tcPr>
          <w:p w:rsidR="0010155E" w:rsidRDefault="00677205">
            <w:r>
              <w:lastRenderedPageBreak/>
              <w:t xml:space="preserve">CONF #: 10386 </w:t>
            </w:r>
            <w:r>
              <w:lastRenderedPageBreak/>
              <w:t>Modified</w:t>
            </w:r>
          </w:p>
        </w:tc>
        <w:tc>
          <w:tcPr>
            <w:tcW w:w="0" w:type="auto"/>
          </w:tcPr>
          <w:p w:rsidR="0010155E" w:rsidRDefault="00677205">
            <w:r>
              <w:lastRenderedPageBreak/>
              <w:t>SHALL contain exactly one [1..1] @root="2.16.840.1.113883.10.2</w:t>
            </w:r>
            <w:r>
              <w:lastRenderedPageBreak/>
              <w:t>0.22.2.22" (CONF:10386).</w:t>
            </w:r>
          </w:p>
        </w:tc>
        <w:tc>
          <w:tcPr>
            <w:tcW w:w="0" w:type="auto"/>
          </w:tcPr>
          <w:p w:rsidR="0010155E" w:rsidRDefault="00677205">
            <w:r>
              <w:lastRenderedPageBreak/>
              <w:t>SHALL contain exactly one [1..1] @root="2.16.840.1.1138</w:t>
            </w:r>
            <w:r>
              <w:lastRenderedPageBreak/>
              <w:t>83.10.20.22.2.22.2" (CONF:10386).</w:t>
            </w:r>
          </w:p>
        </w:tc>
      </w:tr>
      <w:tr w:rsidR="0010155E">
        <w:tc>
          <w:tcPr>
            <w:tcW w:w="0" w:type="auto"/>
          </w:tcPr>
          <w:p w:rsidR="0010155E" w:rsidRDefault="00677205">
            <w:hyperlink w:anchor="S_Encounters_Section_entries_optional_V">
              <w:r>
                <w:rPr>
                  <w:rStyle w:val="HyperlinkText9pt"/>
                </w:rPr>
                <w:t>Encounters Section (entries optional) (V2) 2.16.840.1.113883.10.20.22.2.22.2</w:t>
              </w:r>
            </w:hyperlink>
          </w:p>
        </w:tc>
        <w:tc>
          <w:tcPr>
            <w:tcW w:w="0" w:type="auto"/>
          </w:tcPr>
          <w:p w:rsidR="0010155E" w:rsidRDefault="00677205">
            <w:r>
              <w:t>CONF #: 15462 Modified</w:t>
            </w:r>
          </w:p>
        </w:tc>
        <w:tc>
          <w:tcPr>
            <w:tcW w:w="0" w:type="auto"/>
          </w:tcPr>
          <w:p w:rsidR="0010155E" w:rsidRDefault="00677205">
            <w:r>
              <w:t>This code SHALL contain exactly one [1..1] @code="46240-8" Encounters (CodeSystem: LOINC 2.16.840.1.11</w:t>
            </w:r>
            <w:r>
              <w:t>3883.6.1 STATIC) (CONF:15462).</w:t>
            </w:r>
          </w:p>
        </w:tc>
        <w:tc>
          <w:tcPr>
            <w:tcW w:w="0" w:type="auto"/>
          </w:tcPr>
          <w:p w:rsidR="0010155E" w:rsidRDefault="00677205">
            <w:r>
              <w:t>This code SHALL contain exactly one [1..1] @code="46240-8" Encounters (CONF:15462).</w:t>
            </w:r>
          </w:p>
        </w:tc>
      </w:tr>
      <w:tr w:rsidR="0010155E">
        <w:tc>
          <w:tcPr>
            <w:tcW w:w="0" w:type="auto"/>
          </w:tcPr>
          <w:p w:rsidR="0010155E" w:rsidRDefault="00677205">
            <w:hyperlink w:anchor="S_Encounters_Section_entries_optional_V">
              <w:r>
                <w:rPr>
                  <w:rStyle w:val="HyperlinkText9pt"/>
                </w:rPr>
                <w:t>Encounters Section (entries optional) (V2) 2.16.840.1.113883.10.20.22.2.22.2</w:t>
              </w:r>
            </w:hyperlink>
          </w:p>
        </w:tc>
        <w:tc>
          <w:tcPr>
            <w:tcW w:w="0" w:type="auto"/>
          </w:tcPr>
          <w:p w:rsidR="0010155E" w:rsidRDefault="00677205">
            <w:r>
              <w:t>CONF #: 15465 Modified</w:t>
            </w:r>
          </w:p>
        </w:tc>
        <w:tc>
          <w:tcPr>
            <w:tcW w:w="0" w:type="auto"/>
          </w:tcPr>
          <w:p w:rsidR="0010155E" w:rsidRDefault="00677205">
            <w:r>
              <w:t>SHALL contain exactly one [1..1] Encounter Activities (templateId:2.16.840.1.113883.10.20.22.4.49) (CONF:15465).</w:t>
            </w:r>
          </w:p>
        </w:tc>
        <w:tc>
          <w:tcPr>
            <w:tcW w:w="0" w:type="auto"/>
          </w:tcPr>
          <w:p w:rsidR="0010155E" w:rsidRDefault="00677205">
            <w:r>
              <w:t>SHALL contain exactly one [1..1] Encounter Activity (V2) (templateId:2.16.840.1.113883.10.20.22.4.49.2) (CONF:15465).</w:t>
            </w:r>
          </w:p>
        </w:tc>
      </w:tr>
      <w:tr w:rsidR="0010155E">
        <w:tc>
          <w:tcPr>
            <w:tcW w:w="0" w:type="auto"/>
          </w:tcPr>
          <w:p w:rsidR="0010155E" w:rsidRDefault="00677205">
            <w:hyperlink w:anchor="S_Encounters_Section_entries_optional_V">
              <w:r>
                <w:rPr>
                  <w:rStyle w:val="HyperlinkText9pt"/>
                </w:rPr>
                <w:t>Encounters Section (entries optional) (V2) 2.16.840.1.113883.10.20.22.2.22.2</w:t>
              </w:r>
            </w:hyperlink>
          </w:p>
        </w:tc>
        <w:tc>
          <w:tcPr>
            <w:tcW w:w="0" w:type="auto"/>
          </w:tcPr>
          <w:p w:rsidR="0010155E" w:rsidRDefault="00677205">
            <w:r>
              <w:t>Name</w:t>
            </w:r>
          </w:p>
        </w:tc>
        <w:tc>
          <w:tcPr>
            <w:tcW w:w="0" w:type="auto"/>
          </w:tcPr>
          <w:p w:rsidR="0010155E" w:rsidRDefault="00677205">
            <w:r>
              <w:t>Encounters Section (entries optional)</w:t>
            </w:r>
          </w:p>
        </w:tc>
        <w:tc>
          <w:tcPr>
            <w:tcW w:w="0" w:type="auto"/>
          </w:tcPr>
          <w:p w:rsidR="0010155E" w:rsidRDefault="00677205">
            <w:r>
              <w:t>Encounters Section (entries optional) (V2)</w:t>
            </w:r>
          </w:p>
        </w:tc>
      </w:tr>
      <w:tr w:rsidR="0010155E">
        <w:tc>
          <w:tcPr>
            <w:tcW w:w="0" w:type="auto"/>
          </w:tcPr>
          <w:p w:rsidR="0010155E" w:rsidRDefault="00677205">
            <w:hyperlink w:anchor="S_Encounters_Section_entries_optional_V">
              <w:r>
                <w:rPr>
                  <w:rStyle w:val="HyperlinkText9pt"/>
                </w:rPr>
                <w:t>Encounters Section (entries optional) (V2) 2.16.840.1.113883.10.20.22.2.22.2</w:t>
              </w:r>
            </w:hyperlink>
          </w:p>
        </w:tc>
        <w:tc>
          <w:tcPr>
            <w:tcW w:w="0" w:type="auto"/>
          </w:tcPr>
          <w:p w:rsidR="0010155E" w:rsidRDefault="00677205">
            <w:r>
              <w:t>Oid</w:t>
            </w:r>
          </w:p>
        </w:tc>
        <w:tc>
          <w:tcPr>
            <w:tcW w:w="0" w:type="auto"/>
          </w:tcPr>
          <w:p w:rsidR="0010155E" w:rsidRDefault="00677205">
            <w:r>
              <w:t>2.16.840.1.113883.10.20.22.2.22</w:t>
            </w:r>
          </w:p>
        </w:tc>
        <w:tc>
          <w:tcPr>
            <w:tcW w:w="0" w:type="auto"/>
          </w:tcPr>
          <w:p w:rsidR="0010155E" w:rsidRDefault="00677205">
            <w:r>
              <w:t>2.16.840.1.113883.10.20.22.2.22.2</w:t>
            </w:r>
          </w:p>
        </w:tc>
      </w:tr>
      <w:tr w:rsidR="0010155E">
        <w:tc>
          <w:tcPr>
            <w:tcW w:w="0" w:type="auto"/>
          </w:tcPr>
          <w:p w:rsidR="0010155E" w:rsidRDefault="00677205">
            <w:hyperlink w:anchor="S_Encounters_Section_entries_required_V">
              <w:r>
                <w:rPr>
                  <w:rStyle w:val="HyperlinkText9pt"/>
                </w:rPr>
                <w:t>Encounters Sect</w:t>
              </w:r>
              <w:r>
                <w:rPr>
                  <w:rStyle w:val="HyperlinkText9pt"/>
                </w:rPr>
                <w:t>ion (entries required) (V2) 2.16.840.1.113883.10.20.22.2.22.1.2</w:t>
              </w:r>
            </w:hyperlink>
          </w:p>
        </w:tc>
        <w:tc>
          <w:tcPr>
            <w:tcW w:w="0" w:type="auto"/>
          </w:tcPr>
          <w:p w:rsidR="0010155E" w:rsidRDefault="00677205">
            <w:r>
              <w:t>CONF #: 31137 Added</w:t>
            </w:r>
          </w:p>
        </w:tc>
        <w:tc>
          <w:tcPr>
            <w:tcW w:w="0" w:type="auto"/>
          </w:tcPr>
          <w:p w:rsidR="0010155E" w:rsidRDefault="0010155E"/>
        </w:tc>
        <w:tc>
          <w:tcPr>
            <w:tcW w:w="0" w:type="auto"/>
          </w:tcPr>
          <w:p w:rsidR="0010155E" w:rsidRDefault="00677205">
            <w:r>
              <w:t>This code SHALL contain exactly one [1..1] @codeSystem (CodeSystem: LOINC 2.16.840.1.113883.6.1) (CONF:31137).</w:t>
            </w:r>
          </w:p>
        </w:tc>
      </w:tr>
      <w:tr w:rsidR="0010155E">
        <w:tc>
          <w:tcPr>
            <w:tcW w:w="0" w:type="auto"/>
          </w:tcPr>
          <w:p w:rsidR="0010155E" w:rsidRDefault="00677205">
            <w:hyperlink w:anchor="S_Encounters_Section_entries_required_V">
              <w:r>
                <w:rPr>
                  <w:rStyle w:val="HyperlinkText9pt"/>
                </w:rPr>
                <w:t>Encounters Section (entries required) (V2) 2.16.840.1.113883.10.20.22.2.22.1.2</w:t>
              </w:r>
            </w:hyperlink>
          </w:p>
        </w:tc>
        <w:tc>
          <w:tcPr>
            <w:tcW w:w="0" w:type="auto"/>
          </w:tcPr>
          <w:p w:rsidR="0010155E" w:rsidRDefault="00677205">
            <w:r>
              <w:t>CONF #: 10387 Modified</w:t>
            </w:r>
          </w:p>
        </w:tc>
        <w:tc>
          <w:tcPr>
            <w:tcW w:w="0" w:type="auto"/>
          </w:tcPr>
          <w:p w:rsidR="0010155E" w:rsidRDefault="00677205">
            <w:r>
              <w:t>SHALL contain exactly one [1..1] @root="2.16.840.1.113883.10.20.22.2.22.1" (CONF:10387).</w:t>
            </w:r>
          </w:p>
        </w:tc>
        <w:tc>
          <w:tcPr>
            <w:tcW w:w="0" w:type="auto"/>
          </w:tcPr>
          <w:p w:rsidR="0010155E" w:rsidRDefault="00677205">
            <w:r>
              <w:t>SHALL</w:t>
            </w:r>
            <w:r>
              <w:t xml:space="preserve"> contain exactly one [1..1] @root="2.16.840.1.113883.10.20.22.2.22.1.2" (CONF:10387).</w:t>
            </w:r>
          </w:p>
        </w:tc>
      </w:tr>
      <w:tr w:rsidR="0010155E">
        <w:tc>
          <w:tcPr>
            <w:tcW w:w="0" w:type="auto"/>
          </w:tcPr>
          <w:p w:rsidR="0010155E" w:rsidRDefault="00677205">
            <w:hyperlink w:anchor="S_Encounters_Section_entries_required_V">
              <w:r>
                <w:rPr>
                  <w:rStyle w:val="HyperlinkText9pt"/>
                </w:rPr>
                <w:t>Encounters Section (entries required) (V2) 2.16.840.1.113883.10.20.22.2.22.1.2</w:t>
              </w:r>
            </w:hyperlink>
          </w:p>
        </w:tc>
        <w:tc>
          <w:tcPr>
            <w:tcW w:w="0" w:type="auto"/>
          </w:tcPr>
          <w:p w:rsidR="0010155E" w:rsidRDefault="00677205">
            <w:r>
              <w:t>CONF #: 15467 Modified</w:t>
            </w:r>
          </w:p>
        </w:tc>
        <w:tc>
          <w:tcPr>
            <w:tcW w:w="0" w:type="auto"/>
          </w:tcPr>
          <w:p w:rsidR="0010155E" w:rsidRDefault="00677205">
            <w:r>
              <w:t>This code SHALL contain exactly one [1..1] @code="46240-8" Encounters (CodeSystem: LOINC 2.16.840.1.113883.6.1 STATIC) (CONF:15467).</w:t>
            </w:r>
          </w:p>
        </w:tc>
        <w:tc>
          <w:tcPr>
            <w:tcW w:w="0" w:type="auto"/>
          </w:tcPr>
          <w:p w:rsidR="0010155E" w:rsidRDefault="00677205">
            <w:r>
              <w:t>This code SHALL contain exactly one [1..1] @code="46240-8" Encounters (CONF:15467).</w:t>
            </w:r>
          </w:p>
        </w:tc>
      </w:tr>
      <w:tr w:rsidR="0010155E">
        <w:tc>
          <w:tcPr>
            <w:tcW w:w="0" w:type="auto"/>
          </w:tcPr>
          <w:p w:rsidR="0010155E" w:rsidRDefault="00677205">
            <w:hyperlink w:anchor="S_Encounters_Section_entries_required_V">
              <w:r>
                <w:rPr>
                  <w:rStyle w:val="HyperlinkText9pt"/>
                </w:rPr>
                <w:t xml:space="preserve">Encounters Section (entries required) (V2) </w:t>
              </w:r>
              <w:r>
                <w:rPr>
                  <w:rStyle w:val="HyperlinkText9pt"/>
                </w:rPr>
                <w:lastRenderedPageBreak/>
                <w:t>2.16.840.1.113883.10.20.22.2.22.1.2</w:t>
              </w:r>
            </w:hyperlink>
          </w:p>
        </w:tc>
        <w:tc>
          <w:tcPr>
            <w:tcW w:w="0" w:type="auto"/>
          </w:tcPr>
          <w:p w:rsidR="0010155E" w:rsidRDefault="00677205">
            <w:r>
              <w:lastRenderedPageBreak/>
              <w:t xml:space="preserve">CONF #: 15468 </w:t>
            </w:r>
            <w:r>
              <w:lastRenderedPageBreak/>
              <w:t>Modified</w:t>
            </w:r>
          </w:p>
        </w:tc>
        <w:tc>
          <w:tcPr>
            <w:tcW w:w="0" w:type="auto"/>
          </w:tcPr>
          <w:p w:rsidR="0010155E" w:rsidRDefault="00677205">
            <w:r>
              <w:lastRenderedPageBreak/>
              <w:t>SHALL contain exactly one [1..1] Encounter Activities (templateId:2.16.840.1.113883.</w:t>
            </w:r>
            <w:r>
              <w:lastRenderedPageBreak/>
              <w:t>10.20.22.4.49) (CONF:15468).</w:t>
            </w:r>
          </w:p>
        </w:tc>
        <w:tc>
          <w:tcPr>
            <w:tcW w:w="0" w:type="auto"/>
          </w:tcPr>
          <w:p w:rsidR="0010155E" w:rsidRDefault="00677205">
            <w:r>
              <w:lastRenderedPageBreak/>
              <w:t>SHALL contain exa</w:t>
            </w:r>
            <w:r>
              <w:t xml:space="preserve">ctly one [1..1] Encounter Activity (V2) </w:t>
            </w:r>
            <w:r>
              <w:lastRenderedPageBreak/>
              <w:t>(templateId:2.16.840.1.113883.10.20.22.4.49.2) (CONF:15468).</w:t>
            </w:r>
          </w:p>
        </w:tc>
      </w:tr>
      <w:tr w:rsidR="0010155E">
        <w:tc>
          <w:tcPr>
            <w:tcW w:w="0" w:type="auto"/>
          </w:tcPr>
          <w:p w:rsidR="0010155E" w:rsidRDefault="00677205">
            <w:hyperlink w:anchor="S_Encounters_Section_entries_required_V">
              <w:r>
                <w:rPr>
                  <w:rStyle w:val="HyperlinkText9pt"/>
                </w:rPr>
                <w:t>Encounters Section (entries required) (V2) 2.16.840.1.113883.10.20.22.2.22.1.2</w:t>
              </w:r>
            </w:hyperlink>
          </w:p>
        </w:tc>
        <w:tc>
          <w:tcPr>
            <w:tcW w:w="0" w:type="auto"/>
          </w:tcPr>
          <w:p w:rsidR="0010155E" w:rsidRDefault="00677205">
            <w:r>
              <w:t>Name</w:t>
            </w:r>
          </w:p>
        </w:tc>
        <w:tc>
          <w:tcPr>
            <w:tcW w:w="0" w:type="auto"/>
          </w:tcPr>
          <w:p w:rsidR="0010155E" w:rsidRDefault="00677205">
            <w:r>
              <w:t>Encounte</w:t>
            </w:r>
            <w:r>
              <w:t>rs Section (entries required)</w:t>
            </w:r>
          </w:p>
        </w:tc>
        <w:tc>
          <w:tcPr>
            <w:tcW w:w="0" w:type="auto"/>
          </w:tcPr>
          <w:p w:rsidR="0010155E" w:rsidRDefault="00677205">
            <w:r>
              <w:t>Encounters Section (entries required) (V2)</w:t>
            </w:r>
          </w:p>
        </w:tc>
      </w:tr>
      <w:tr w:rsidR="0010155E">
        <w:tc>
          <w:tcPr>
            <w:tcW w:w="0" w:type="auto"/>
          </w:tcPr>
          <w:p w:rsidR="0010155E" w:rsidRDefault="00677205">
            <w:hyperlink w:anchor="S_Encounters_Section_entries_required_V">
              <w:r>
                <w:rPr>
                  <w:rStyle w:val="HyperlinkText9pt"/>
                </w:rPr>
                <w:t>Encounters Section (entries required) (V2) 2.16.840.1.113883.10.20.22.2.22.1.2</w:t>
              </w:r>
            </w:hyperlink>
          </w:p>
        </w:tc>
        <w:tc>
          <w:tcPr>
            <w:tcW w:w="0" w:type="auto"/>
          </w:tcPr>
          <w:p w:rsidR="0010155E" w:rsidRDefault="00677205">
            <w:r>
              <w:t>Oid</w:t>
            </w:r>
          </w:p>
        </w:tc>
        <w:tc>
          <w:tcPr>
            <w:tcW w:w="0" w:type="auto"/>
          </w:tcPr>
          <w:p w:rsidR="0010155E" w:rsidRDefault="00677205">
            <w:r>
              <w:t>2.16.840.1.113883.10.20.22.2.22.1</w:t>
            </w:r>
          </w:p>
        </w:tc>
        <w:tc>
          <w:tcPr>
            <w:tcW w:w="0" w:type="auto"/>
          </w:tcPr>
          <w:p w:rsidR="0010155E" w:rsidRDefault="00677205">
            <w:r>
              <w:t>2.16.840.1.113883.10.20.22.2.22.1.2</w:t>
            </w:r>
          </w:p>
        </w:tc>
      </w:tr>
      <w:tr w:rsidR="0010155E">
        <w:tc>
          <w:tcPr>
            <w:tcW w:w="0" w:type="auto"/>
          </w:tcPr>
          <w:p w:rsidR="0010155E" w:rsidRDefault="00677205">
            <w:hyperlink w:anchor="S_Encounters_Section_entries_required_V">
              <w:r>
                <w:rPr>
                  <w:rStyle w:val="HyperlinkText9pt"/>
                </w:rPr>
                <w:t>Encounters Section (entries required) (V2) 2.16.840.1.113883.10.20.22.2.22.1.2</w:t>
              </w:r>
            </w:hyperlink>
          </w:p>
        </w:tc>
        <w:tc>
          <w:tcPr>
            <w:tcW w:w="0" w:type="auto"/>
          </w:tcPr>
          <w:p w:rsidR="0010155E" w:rsidRDefault="00677205">
            <w:r>
              <w:t>Implied Template</w:t>
            </w:r>
          </w:p>
        </w:tc>
        <w:tc>
          <w:tcPr>
            <w:tcW w:w="0" w:type="auto"/>
          </w:tcPr>
          <w:p w:rsidR="0010155E" w:rsidRDefault="00677205">
            <w:r>
              <w:t>Encounters Section (entries optional) (2.16.840.1.113883.10.2</w:t>
            </w:r>
            <w:r>
              <w:t>0.22.2.22)</w:t>
            </w:r>
          </w:p>
        </w:tc>
        <w:tc>
          <w:tcPr>
            <w:tcW w:w="0" w:type="auto"/>
          </w:tcPr>
          <w:p w:rsidR="0010155E" w:rsidRDefault="00677205">
            <w:r>
              <w:t>Encounters Section (entries optional) (V2) (2.16.840.1.113883.10.20.22.2.22.2)</w:t>
            </w:r>
          </w:p>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30783 Added</w:t>
            </w:r>
          </w:p>
        </w:tc>
        <w:tc>
          <w:tcPr>
            <w:tcW w:w="0" w:type="auto"/>
          </w:tcPr>
          <w:p w:rsidR="0010155E" w:rsidRDefault="0010155E"/>
        </w:tc>
        <w:tc>
          <w:tcPr>
            <w:tcW w:w="0" w:type="auto"/>
          </w:tcPr>
          <w:p w:rsidR="0010155E" w:rsidRDefault="00677205">
            <w:r>
              <w:t xml:space="preserve">SHALL contain exactly one </w:t>
            </w:r>
            <w:r>
              <w:t>[1..1] Non-Medicinal Supply Activity (V2) (templateId:2.16.840.1.113883.10.20.22.4.50.2) (CONF:30783).</w:t>
            </w:r>
          </w:p>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30866 Added</w:t>
            </w:r>
          </w:p>
        </w:tc>
        <w:tc>
          <w:tcPr>
            <w:tcW w:w="0" w:type="auto"/>
          </w:tcPr>
          <w:p w:rsidR="0010155E" w:rsidRDefault="0010155E"/>
        </w:tc>
        <w:tc>
          <w:tcPr>
            <w:tcW w:w="0" w:type="auto"/>
          </w:tcPr>
          <w:p w:rsidR="0010155E" w:rsidRDefault="00677205">
            <w:r>
              <w:t>This code SHA</w:t>
            </w:r>
            <w:r>
              <w:t>LL contain exactly one [1..1] @codeSystem="2.16.840.1.113883.6.1" (CodeSystem: LOINC 2.16.840.1.113883.6.1 STATIC) (CONF:30866).</w:t>
            </w:r>
          </w:p>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31009 Added</w:t>
            </w:r>
          </w:p>
        </w:tc>
        <w:tc>
          <w:tcPr>
            <w:tcW w:w="0" w:type="auto"/>
          </w:tcPr>
          <w:p w:rsidR="0010155E" w:rsidRDefault="0010155E"/>
        </w:tc>
        <w:tc>
          <w:tcPr>
            <w:tcW w:w="0" w:type="auto"/>
          </w:tcPr>
          <w:p w:rsidR="0010155E" w:rsidRDefault="00677205">
            <w:r>
              <w:t>SHALL contain exactly one [1..1] Self-Care Activities (ADL and IADL) (NEW) (templateId:2.16.840.1.113883.10.20.22.4.128) (CONF:31009).</w:t>
            </w:r>
          </w:p>
        </w:tc>
      </w:tr>
      <w:tr w:rsidR="0010155E">
        <w:tc>
          <w:tcPr>
            <w:tcW w:w="0" w:type="auto"/>
          </w:tcPr>
          <w:p w:rsidR="0010155E" w:rsidRDefault="00677205">
            <w:hyperlink w:anchor="S_Functional_Status_Section_V2">
              <w:r>
                <w:rPr>
                  <w:rStyle w:val="HyperlinkText9pt"/>
                </w:rPr>
                <w:t>Functional Status Section (V2) 2.16.840.1.1138</w:t>
              </w:r>
              <w:r>
                <w:rPr>
                  <w:rStyle w:val="HyperlinkText9pt"/>
                </w:rPr>
                <w:t>83.10.20.22.2.14.2</w:t>
              </w:r>
            </w:hyperlink>
          </w:p>
        </w:tc>
        <w:tc>
          <w:tcPr>
            <w:tcW w:w="0" w:type="auto"/>
          </w:tcPr>
          <w:p w:rsidR="0010155E" w:rsidRDefault="00677205">
            <w:r>
              <w:t>CONF #: 31011 Added</w:t>
            </w:r>
          </w:p>
        </w:tc>
        <w:tc>
          <w:tcPr>
            <w:tcW w:w="0" w:type="auto"/>
          </w:tcPr>
          <w:p w:rsidR="0010155E" w:rsidRDefault="0010155E"/>
        </w:tc>
        <w:tc>
          <w:tcPr>
            <w:tcW w:w="0" w:type="auto"/>
          </w:tcPr>
          <w:p w:rsidR="0010155E" w:rsidRDefault="00677205">
            <w:r>
              <w:t xml:space="preserve">SHALL contain exactly one [1..1] Sensory and Speech Status (NEW) (templateId:2.16.840.1.113883.10.20.22.4.127) </w:t>
            </w:r>
            <w:r>
              <w:lastRenderedPageBreak/>
              <w:t>(CONF:31011).</w:t>
            </w:r>
          </w:p>
        </w:tc>
      </w:tr>
      <w:tr w:rsidR="0010155E">
        <w:tc>
          <w:tcPr>
            <w:tcW w:w="0" w:type="auto"/>
          </w:tcPr>
          <w:p w:rsidR="0010155E" w:rsidRDefault="00677205">
            <w:hyperlink w:anchor="S_Functional_Status_Section_V2">
              <w:r>
                <w:rPr>
                  <w:rStyle w:val="HyperlinkText9pt"/>
                </w:rPr>
                <w:t>Functional Status Section (V2) 2.16.8</w:t>
              </w:r>
              <w:r>
                <w:rPr>
                  <w:rStyle w:val="HyperlinkText9pt"/>
                </w:rPr>
                <w:t>40.1.113883.10.20.22.2.14.2</w:t>
              </w:r>
            </w:hyperlink>
          </w:p>
        </w:tc>
        <w:tc>
          <w:tcPr>
            <w:tcW w:w="0" w:type="auto"/>
          </w:tcPr>
          <w:p w:rsidR="0010155E" w:rsidRDefault="00677205">
            <w:r>
              <w:t>CONF #: 14416 Removed</w:t>
            </w:r>
          </w:p>
        </w:tc>
        <w:tc>
          <w:tcPr>
            <w:tcW w:w="0" w:type="auto"/>
          </w:tcPr>
          <w:p w:rsidR="0010155E" w:rsidRDefault="00677205">
            <w:r>
              <w:t>MAY contain zero or more [0..*] entry (CONF:14416) such that it</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14417 Removed</w:t>
            </w:r>
          </w:p>
        </w:tc>
        <w:tc>
          <w:tcPr>
            <w:tcW w:w="0" w:type="auto"/>
          </w:tcPr>
          <w:p w:rsidR="0010155E" w:rsidRDefault="00677205">
            <w:r>
              <w:t>SHALL contain exactly one [1..1] Cognitive Status Result Organizer (templateId:2.16.840.1.113883.10.20.22.4.75) (CONF:14417).</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14420 Removed</w:t>
            </w:r>
          </w:p>
        </w:tc>
        <w:tc>
          <w:tcPr>
            <w:tcW w:w="0" w:type="auto"/>
          </w:tcPr>
          <w:p w:rsidR="0010155E" w:rsidRDefault="00677205">
            <w:r>
              <w:t>MAY contain zero or more [0..*] entry (CONF:14420) such that it</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14421 Removed</w:t>
            </w:r>
          </w:p>
        </w:tc>
        <w:tc>
          <w:tcPr>
            <w:tcW w:w="0" w:type="auto"/>
          </w:tcPr>
          <w:p w:rsidR="0010155E" w:rsidRDefault="00677205">
            <w:r>
              <w:t>SHALL contain exactly one [1</w:t>
            </w:r>
            <w:r>
              <w:t>..1] Cognitive Status Result Observation (templateId:2.16.840.1.113883.10.20.22.4.74) (CONF:14421).</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14422 Removed</w:t>
            </w:r>
          </w:p>
        </w:tc>
        <w:tc>
          <w:tcPr>
            <w:tcW w:w="0" w:type="auto"/>
          </w:tcPr>
          <w:p w:rsidR="0010155E" w:rsidRDefault="00677205">
            <w:r>
              <w:t>MAY contain ze</w:t>
            </w:r>
            <w:r>
              <w:t>ro or more [0..*] entry (CONF:14422) such that it</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14423 Removed</w:t>
            </w:r>
          </w:p>
        </w:tc>
        <w:tc>
          <w:tcPr>
            <w:tcW w:w="0" w:type="auto"/>
          </w:tcPr>
          <w:p w:rsidR="0010155E" w:rsidRDefault="00677205">
            <w:r>
              <w:t>SHALL contain exactly one [1..1] Functional Status Problem Obser</w:t>
            </w:r>
            <w:r>
              <w:t>vation (templateId:2.16.840.1.113883.10.20.22.4.68) (CONF:14423).</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14424 Removed</w:t>
            </w:r>
          </w:p>
        </w:tc>
        <w:tc>
          <w:tcPr>
            <w:tcW w:w="0" w:type="auto"/>
          </w:tcPr>
          <w:p w:rsidR="0010155E" w:rsidRDefault="00677205">
            <w:r>
              <w:t>MAY contain zero or more [0..*] entry (CONF:14424) such that it</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14425 Removed</w:t>
            </w:r>
          </w:p>
        </w:tc>
        <w:tc>
          <w:tcPr>
            <w:tcW w:w="0" w:type="auto"/>
          </w:tcPr>
          <w:p w:rsidR="0010155E" w:rsidRDefault="00677205">
            <w:r>
              <w:t xml:space="preserve">SHALL contain exactly one [1..1] Cognitive Status </w:t>
            </w:r>
            <w:r>
              <w:t>Problem Observation (templateId:2.16.840.1.113883.10.20.22.4.73) (CONF:14425).</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w:t>
              </w:r>
              <w:r>
                <w:rPr>
                  <w:rStyle w:val="HyperlinkText9pt"/>
                </w:rPr>
                <w:lastRenderedPageBreak/>
                <w:t>10.20.22.2.14.2</w:t>
              </w:r>
            </w:hyperlink>
          </w:p>
        </w:tc>
        <w:tc>
          <w:tcPr>
            <w:tcW w:w="0" w:type="auto"/>
          </w:tcPr>
          <w:p w:rsidR="0010155E" w:rsidRDefault="00677205">
            <w:r>
              <w:lastRenderedPageBreak/>
              <w:t xml:space="preserve">CONF #: 14583 </w:t>
            </w:r>
            <w:r>
              <w:lastRenderedPageBreak/>
              <w:t>Removed</w:t>
            </w:r>
          </w:p>
        </w:tc>
        <w:tc>
          <w:tcPr>
            <w:tcW w:w="0" w:type="auto"/>
          </w:tcPr>
          <w:p w:rsidR="0010155E" w:rsidRDefault="00677205">
            <w:r>
              <w:lastRenderedPageBreak/>
              <w:t>SHALL contain exactly one [1..1] No</w:t>
            </w:r>
            <w:r>
              <w:t xml:space="preserve">n-Medicinal Supply Activity </w:t>
            </w:r>
            <w:r>
              <w:lastRenderedPageBreak/>
              <w:t>(templateId:2.16.840.1.113883.10.20.22.4.50) (CONF:14583).</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16778 Removed</w:t>
            </w:r>
          </w:p>
        </w:tc>
        <w:tc>
          <w:tcPr>
            <w:tcW w:w="0" w:type="auto"/>
          </w:tcPr>
          <w:p w:rsidR="0010155E" w:rsidRDefault="00677205">
            <w:r>
              <w:t>SHALL contain exactly one [</w:t>
            </w:r>
            <w:r>
              <w:t>1..1] Pressure Ulcer Observation (templateId:2.16.840.1.113883.10.20.22.4.70) (CONF:16778).</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16780 Removed</w:t>
            </w:r>
          </w:p>
        </w:tc>
        <w:tc>
          <w:tcPr>
            <w:tcW w:w="0" w:type="auto"/>
          </w:tcPr>
          <w:p w:rsidR="0010155E" w:rsidRDefault="00677205">
            <w:r>
              <w:t>SHALL contain exactly one [1..1] Number of Pressure Ulcers Observation (templateId:2.16.840.1.113883.10.20.22.4.76) (CONF:16780).</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16781 Removed</w:t>
            </w:r>
          </w:p>
        </w:tc>
        <w:tc>
          <w:tcPr>
            <w:tcW w:w="0" w:type="auto"/>
          </w:tcPr>
          <w:p w:rsidR="0010155E" w:rsidRDefault="00677205">
            <w:r>
              <w:t>MAY contain zero or more [0..*] entry (CONF:16781) such that it</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16782 Removed</w:t>
            </w:r>
          </w:p>
        </w:tc>
        <w:tc>
          <w:tcPr>
            <w:tcW w:w="0" w:type="auto"/>
          </w:tcPr>
          <w:p w:rsidR="0010155E" w:rsidRDefault="00677205">
            <w:r>
              <w:t>SHALL contain exactly one [1</w:t>
            </w:r>
            <w:r>
              <w:t>..1] Highest Pressure Ulcer Stage (templateId:2.16.840.1.113883.10.20.22.4.77) (CONF:16782).</w:t>
            </w:r>
          </w:p>
        </w:tc>
        <w:tc>
          <w:tcPr>
            <w:tcW w:w="0" w:type="auto"/>
          </w:tcPr>
          <w:p w:rsidR="0010155E" w:rsidRDefault="0010155E"/>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10389 Modified</w:t>
            </w:r>
          </w:p>
        </w:tc>
        <w:tc>
          <w:tcPr>
            <w:tcW w:w="0" w:type="auto"/>
          </w:tcPr>
          <w:p w:rsidR="0010155E" w:rsidRDefault="00677205">
            <w:r>
              <w:t>SHALL contain exactl</w:t>
            </w:r>
            <w:r>
              <w:t>y one [1..1] @root="2.16.840.1.113883.10.20.22.2.14" (CONF:10389).</w:t>
            </w:r>
          </w:p>
        </w:tc>
        <w:tc>
          <w:tcPr>
            <w:tcW w:w="0" w:type="auto"/>
          </w:tcPr>
          <w:p w:rsidR="0010155E" w:rsidRDefault="00677205">
            <w:r>
              <w:t>SHALL contain exactly one [1..1] @root="2.16.840.1.113883.10.20.22.2.14.2" (CONF:10389).</w:t>
            </w:r>
          </w:p>
        </w:tc>
      </w:tr>
      <w:tr w:rsidR="0010155E">
        <w:tc>
          <w:tcPr>
            <w:tcW w:w="0" w:type="auto"/>
          </w:tcPr>
          <w:p w:rsidR="0010155E" w:rsidRDefault="00677205">
            <w:hyperlink w:anchor="S_Functional_Status_Section_V2">
              <w:r>
                <w:rPr>
                  <w:rStyle w:val="HyperlinkText9pt"/>
                </w:rPr>
                <w:t xml:space="preserve">Functional Status Section (V2) </w:t>
              </w:r>
              <w:r>
                <w:rPr>
                  <w:rStyle w:val="HyperlinkText9pt"/>
                </w:rPr>
                <w:t>2.16.840.1.113883.10.20.22.2.14.2</w:t>
              </w:r>
            </w:hyperlink>
          </w:p>
        </w:tc>
        <w:tc>
          <w:tcPr>
            <w:tcW w:w="0" w:type="auto"/>
          </w:tcPr>
          <w:p w:rsidR="0010155E" w:rsidRDefault="00677205">
            <w:r>
              <w:t>CONF #: 14415 Modified</w:t>
            </w:r>
          </w:p>
        </w:tc>
        <w:tc>
          <w:tcPr>
            <w:tcW w:w="0" w:type="auto"/>
          </w:tcPr>
          <w:p w:rsidR="0010155E" w:rsidRDefault="00677205">
            <w:r>
              <w:t>SHALL contain exactly one [1..1] Functional Status Result Organizer (templateId:2.16.840.1.113883.10.20.22.4.66) (CONF:14415).</w:t>
            </w:r>
          </w:p>
        </w:tc>
        <w:tc>
          <w:tcPr>
            <w:tcW w:w="0" w:type="auto"/>
          </w:tcPr>
          <w:p w:rsidR="0010155E" w:rsidRDefault="00677205">
            <w:r>
              <w:t>SHALL contain exactly one [1..1] Functional Status Organizer (V2) (templ</w:t>
            </w:r>
            <w:r>
              <w:t>ateId:2.16.840.1.113883.10.20.22.4.66.2) (CONF:14415).</w:t>
            </w:r>
          </w:p>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CONF #: 14419 Modified</w:t>
            </w:r>
          </w:p>
        </w:tc>
        <w:tc>
          <w:tcPr>
            <w:tcW w:w="0" w:type="auto"/>
          </w:tcPr>
          <w:p w:rsidR="0010155E" w:rsidRDefault="00677205">
            <w:r>
              <w:t>SHALL contain exactly one [1..1] Functional Status Result O</w:t>
            </w:r>
            <w:r>
              <w:t>bservation (templateId:2.16.840.1.113883.10.20.22.4.67) (CONF:14419).</w:t>
            </w:r>
          </w:p>
        </w:tc>
        <w:tc>
          <w:tcPr>
            <w:tcW w:w="0" w:type="auto"/>
          </w:tcPr>
          <w:p w:rsidR="0010155E" w:rsidRDefault="00677205">
            <w:r>
              <w:t>SHALL contain exactly one [1..1] Functional Status Observation (V2) (templateId:2.16.840.1.113883.10.20.22.4.67.2) (CONF:14419).</w:t>
            </w:r>
          </w:p>
        </w:tc>
      </w:tr>
      <w:tr w:rsidR="0010155E">
        <w:tc>
          <w:tcPr>
            <w:tcW w:w="0" w:type="auto"/>
          </w:tcPr>
          <w:p w:rsidR="0010155E" w:rsidRDefault="00677205">
            <w:hyperlink w:anchor="S_Functional_Status_Section_V2">
              <w:r>
                <w:rPr>
                  <w:rStyle w:val="HyperlinkText9pt"/>
                </w:rPr>
                <w:t>Fun</w:t>
              </w:r>
              <w:r>
                <w:rPr>
                  <w:rStyle w:val="HyperlinkText9pt"/>
                </w:rPr>
                <w:t>ctional Status Section (V2) 2.16.840.1.113883.10.20.22.2.14.2</w:t>
              </w:r>
            </w:hyperlink>
          </w:p>
        </w:tc>
        <w:tc>
          <w:tcPr>
            <w:tcW w:w="0" w:type="auto"/>
          </w:tcPr>
          <w:p w:rsidR="0010155E" w:rsidRDefault="00677205">
            <w:r>
              <w:t>CONF #: 14579 Modified</w:t>
            </w:r>
          </w:p>
        </w:tc>
        <w:tc>
          <w:tcPr>
            <w:tcW w:w="0" w:type="auto"/>
          </w:tcPr>
          <w:p w:rsidR="0010155E" w:rsidRDefault="00677205">
            <w:r>
              <w:t xml:space="preserve">This code SHALL contain exactly one [1..1] @code="47420-5" Functional Status (CodeSystem: LOINC 2.16.840.1.113883.6.1 STATIC) </w:t>
            </w:r>
            <w:r>
              <w:lastRenderedPageBreak/>
              <w:t>(CONF:14579).</w:t>
            </w:r>
          </w:p>
        </w:tc>
        <w:tc>
          <w:tcPr>
            <w:tcW w:w="0" w:type="auto"/>
          </w:tcPr>
          <w:p w:rsidR="0010155E" w:rsidRDefault="00677205">
            <w:r>
              <w:lastRenderedPageBreak/>
              <w:t>This code SHALL contain exactly</w:t>
            </w:r>
            <w:r>
              <w:t xml:space="preserve"> one [1..1] @code="47420-5" Functional Status (CONF:14579).</w:t>
            </w:r>
          </w:p>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Name</w:t>
            </w:r>
          </w:p>
        </w:tc>
        <w:tc>
          <w:tcPr>
            <w:tcW w:w="0" w:type="auto"/>
          </w:tcPr>
          <w:p w:rsidR="0010155E" w:rsidRDefault="00677205">
            <w:r>
              <w:t>Functional Status Section</w:t>
            </w:r>
          </w:p>
        </w:tc>
        <w:tc>
          <w:tcPr>
            <w:tcW w:w="0" w:type="auto"/>
          </w:tcPr>
          <w:p w:rsidR="0010155E" w:rsidRDefault="00677205">
            <w:r>
              <w:t>Functional Status Section (V2)</w:t>
            </w:r>
          </w:p>
        </w:tc>
      </w:tr>
      <w:tr w:rsidR="0010155E">
        <w:tc>
          <w:tcPr>
            <w:tcW w:w="0" w:type="auto"/>
          </w:tcPr>
          <w:p w:rsidR="0010155E" w:rsidRDefault="00677205">
            <w:hyperlink w:anchor="S_Functional_Status_Section_V2">
              <w:r>
                <w:rPr>
                  <w:rStyle w:val="HyperlinkText9pt"/>
                </w:rPr>
                <w:t>Functional Status Section (V2) 2.16.840.1.113883.10.20.22.2.14.2</w:t>
              </w:r>
            </w:hyperlink>
          </w:p>
        </w:tc>
        <w:tc>
          <w:tcPr>
            <w:tcW w:w="0" w:type="auto"/>
          </w:tcPr>
          <w:p w:rsidR="0010155E" w:rsidRDefault="00677205">
            <w:r>
              <w:t>Oid</w:t>
            </w:r>
          </w:p>
        </w:tc>
        <w:tc>
          <w:tcPr>
            <w:tcW w:w="0" w:type="auto"/>
          </w:tcPr>
          <w:p w:rsidR="0010155E" w:rsidRDefault="00677205">
            <w:r>
              <w:t>2.16.840.1.113883.10.20.22.2.14</w:t>
            </w:r>
          </w:p>
        </w:tc>
        <w:tc>
          <w:tcPr>
            <w:tcW w:w="0" w:type="auto"/>
          </w:tcPr>
          <w:p w:rsidR="0010155E" w:rsidRDefault="00677205">
            <w:r>
              <w:t>2.16.840.1.113883.10.20.22.2.14.2</w:t>
            </w:r>
          </w:p>
        </w:tc>
      </w:tr>
      <w:tr w:rsidR="0010155E">
        <w:tc>
          <w:tcPr>
            <w:tcW w:w="0" w:type="auto"/>
          </w:tcPr>
          <w:p w:rsidR="0010155E" w:rsidRDefault="00677205">
            <w:hyperlink w:anchor="S_Functional_Status_Section_V2">
              <w:r>
                <w:rPr>
                  <w:rStyle w:val="HyperlinkText9pt"/>
                </w:rPr>
                <w:t>Functional Statu</w:t>
              </w:r>
              <w:r>
                <w:rPr>
                  <w:rStyle w:val="HyperlinkText9pt"/>
                </w:rPr>
                <w:t>s Section (V2) 2.16.840.1.113883.10.20.22.2.14.2</w:t>
              </w:r>
            </w:hyperlink>
          </w:p>
        </w:tc>
        <w:tc>
          <w:tcPr>
            <w:tcW w:w="0" w:type="auto"/>
          </w:tcPr>
          <w:p w:rsidR="0010155E" w:rsidRDefault="00677205">
            <w:r>
              <w:t>Description</w:t>
            </w:r>
          </w:p>
        </w:tc>
        <w:tc>
          <w:tcPr>
            <w:tcW w:w="0" w:type="auto"/>
          </w:tcPr>
          <w:p w:rsidR="0010155E" w:rsidRDefault="00677205">
            <w:r>
              <w:t xml:space="preserve">The Functional Status section describes the patient’s physical state, status of functioning, and environmental status at the time the document was created.  </w:t>
            </w:r>
            <w:r>
              <w:br/>
              <w:t>A patient’s physical state may includ</w:t>
            </w:r>
            <w:r>
              <w:t xml:space="preserve">e information regarding the patient’s physical findings as they relate to problems, including but not limited to: </w:t>
            </w:r>
            <w:r>
              <w:br/>
              <w:t>•</w:t>
            </w:r>
            <w:r>
              <w:tab/>
              <w:t xml:space="preserve">Pressure Ulcers </w:t>
            </w:r>
            <w:r>
              <w:br/>
              <w:t>•</w:t>
            </w:r>
            <w:r>
              <w:tab/>
              <w:t xml:space="preserve">Amputations </w:t>
            </w:r>
            <w:r>
              <w:br/>
              <w:t>•</w:t>
            </w:r>
            <w:r>
              <w:tab/>
              <w:t xml:space="preserve">Heart murmur </w:t>
            </w:r>
            <w:r>
              <w:br/>
              <w:t>•</w:t>
            </w:r>
            <w:r>
              <w:tab/>
              <w:t xml:space="preserve">Ostomies </w:t>
            </w:r>
            <w:r>
              <w:br/>
              <w:t>A patient’s functional status may include information regarding the patient rel</w:t>
            </w:r>
            <w:r>
              <w:t xml:space="preserve">ative to their general functional and cognitive ability, including: </w:t>
            </w:r>
            <w:r>
              <w:br/>
              <w:t>•</w:t>
            </w:r>
            <w:r>
              <w:tab/>
              <w:t xml:space="preserve">Ambulatory ability </w:t>
            </w:r>
            <w:r>
              <w:br/>
              <w:t>•</w:t>
            </w:r>
            <w:r>
              <w:tab/>
              <w:t xml:space="preserve">Mental status or competency </w:t>
            </w:r>
            <w:r>
              <w:br/>
              <w:t>•</w:t>
            </w:r>
            <w:r>
              <w:tab/>
              <w:t xml:space="preserve">Activities of Daily Living (ADLs), including bathing, dressing, feeding, grooming </w:t>
            </w:r>
            <w:r>
              <w:br/>
              <w:t>•</w:t>
            </w:r>
            <w:r>
              <w:tab/>
              <w:t>Home or living situation having an effect on th</w:t>
            </w:r>
            <w:r>
              <w:t xml:space="preserve">e health status of the patient </w:t>
            </w:r>
            <w:r>
              <w:br/>
              <w:t>•</w:t>
            </w:r>
            <w:r>
              <w:tab/>
              <w:t xml:space="preserve">Ability to care for self </w:t>
            </w:r>
            <w:r>
              <w:br/>
              <w:t>•</w:t>
            </w:r>
            <w:r>
              <w:tab/>
              <w:t xml:space="preserve">Social activity, including issues with social cognition, participation with friends and acquaintances other than family members </w:t>
            </w:r>
            <w:r>
              <w:br/>
              <w:t>•</w:t>
            </w:r>
            <w:r>
              <w:tab/>
              <w:t>Occupation activity, including activities partly or directly re</w:t>
            </w:r>
            <w:r>
              <w:t xml:space="preserve">lated to working, housework </w:t>
            </w:r>
            <w:r>
              <w:lastRenderedPageBreak/>
              <w:t xml:space="preserve">or volunteering, family and home responsibilities or activities related to home and family </w:t>
            </w:r>
            <w:r>
              <w:br/>
              <w:t>•</w:t>
            </w:r>
            <w:r>
              <w:tab/>
              <w:t xml:space="preserve">Communication ability, including issues with speech, writing or cognition required for communication </w:t>
            </w:r>
            <w:r>
              <w:br/>
              <w:t>•</w:t>
            </w:r>
            <w:r>
              <w:tab/>
              <w:t>Perception, including sight, h</w:t>
            </w:r>
            <w:r>
              <w:t xml:space="preserve">earing, taste, skin sensation, kinesthetic sense, proprioception, or balance </w:t>
            </w:r>
            <w:r>
              <w:br/>
              <w:t xml:space="preserve">A patient’s environmental status may include information regarding the patient’s current exposures from their daily environment, including but not limited to: </w:t>
            </w:r>
            <w:r>
              <w:br/>
              <w:t>•</w:t>
            </w:r>
            <w:r>
              <w:tab/>
              <w:t>Airborne hazards</w:t>
            </w:r>
            <w:r>
              <w:t xml:space="preserve"> such as second-hand smoke, volatile organic compounds, dust, or other allergens </w:t>
            </w:r>
            <w:r>
              <w:br/>
              <w:t>•</w:t>
            </w:r>
            <w:r>
              <w:tab/>
              <w:t xml:space="preserve">Radiation </w:t>
            </w:r>
            <w:r>
              <w:br/>
              <w:t>•</w:t>
            </w:r>
            <w:r>
              <w:tab/>
              <w:t xml:space="preserve">Safety hazards in home, such as throw rugs, poor lighting, lack of railings/grab bars, etc. </w:t>
            </w:r>
            <w:r>
              <w:br/>
              <w:t>•</w:t>
            </w:r>
            <w:r>
              <w:tab/>
              <w:t>Safety hazards at work, such as communicable diseases, excessive</w:t>
            </w:r>
            <w:r>
              <w:t xml:space="preserve"> heat, excessive noise, etc. </w:t>
            </w:r>
            <w:r>
              <w:br/>
              <w:t>The patient's functional status may be expressed as a problem or as a result observation. A functional or cognitive status problem observation describes a patient’s problem, symptoms or condition. A functional or cognitive sta</w:t>
            </w:r>
            <w:r>
              <w:t xml:space="preserve">tus result observation may include observations resulting from an assessment scale, evaluation or question and answer assessment. </w:t>
            </w:r>
            <w:r>
              <w:br/>
              <w:t xml:space="preserve">Any deviation from normal function displayed by the patient and recorded in the </w:t>
            </w:r>
            <w:r>
              <w:lastRenderedPageBreak/>
              <w:t>record should be included. Of particular inte</w:t>
            </w:r>
            <w:r>
              <w:t xml:space="preserve">rest are those limitations that would interfere with self-care or the medical therapeutic process in any way. In addition, a note of normal function, an improvement, or a change in functioning status may be included. </w:t>
            </w:r>
            <w:r>
              <w:br/>
            </w:r>
          </w:p>
        </w:tc>
        <w:tc>
          <w:tcPr>
            <w:tcW w:w="0" w:type="auto"/>
          </w:tcPr>
          <w:p w:rsidR="0010155E" w:rsidRDefault="00677205">
            <w:r>
              <w:lastRenderedPageBreak/>
              <w:t>The Functional Status section contain</w:t>
            </w:r>
            <w:r>
              <w:t>s observations and assessments of a patient's physical abilities.  A patient’s functional status may include information regarding the patient’s general function such as ambulation, ability to perform Activities of Daily Living (ADLs), (e.g. bathing, dress</w:t>
            </w:r>
            <w:r>
              <w:t>ing, feeding, grooming) Instrumental Activities of Daily Living (IADLs) (e.g. shopping, using a telephone, balancing a check book).  Problems that impact function (e.g. dyspnea, dysphagia) can be contained in the section.</w:t>
            </w:r>
          </w:p>
        </w:tc>
      </w:tr>
      <w:tr w:rsidR="0010155E">
        <w:tc>
          <w:tcPr>
            <w:tcW w:w="0" w:type="auto"/>
          </w:tcPr>
          <w:p w:rsidR="0010155E" w:rsidRDefault="00677205">
            <w:hyperlink w:anchor="S_History_of_Past_Illness_Section_V2">
              <w:r>
                <w:rPr>
                  <w:rStyle w:val="HyperlinkText9pt"/>
                </w:rPr>
                <w:t>History of Past Illness Section (V2) 2.16.840.1.113883.10.20.22.2.20.2</w:t>
              </w:r>
            </w:hyperlink>
          </w:p>
        </w:tc>
        <w:tc>
          <w:tcPr>
            <w:tcW w:w="0" w:type="auto"/>
          </w:tcPr>
          <w:p w:rsidR="0010155E" w:rsidRDefault="00677205">
            <w:r>
              <w:t>CONF #: 30831 Added</w:t>
            </w:r>
          </w:p>
        </w:tc>
        <w:tc>
          <w:tcPr>
            <w:tcW w:w="0" w:type="auto"/>
          </w:tcPr>
          <w:p w:rsidR="0010155E" w:rsidRDefault="0010155E"/>
        </w:tc>
        <w:tc>
          <w:tcPr>
            <w:tcW w:w="0" w:type="auto"/>
          </w:tcPr>
          <w:p w:rsidR="0010155E" w:rsidRDefault="00677205">
            <w:r>
              <w:t>This code SHALL contain exactly one [1..1] @codeSystem="2.16.840.1.113883.6.1" (CodeSystem: LOINC 2.16.840.1.113883.6.1 STATIC) (CONF:30831).</w:t>
            </w:r>
          </w:p>
        </w:tc>
      </w:tr>
      <w:tr w:rsidR="0010155E">
        <w:tc>
          <w:tcPr>
            <w:tcW w:w="0" w:type="auto"/>
          </w:tcPr>
          <w:p w:rsidR="0010155E" w:rsidRDefault="00677205">
            <w:hyperlink w:anchor="S_History_of_Past_Illness_Section_V2">
              <w:r>
                <w:rPr>
                  <w:rStyle w:val="HyperlinkText9pt"/>
                </w:rPr>
                <w:t>History of Past Illness Section (V2) 2.16.840.1.113883</w:t>
              </w:r>
              <w:r>
                <w:rPr>
                  <w:rStyle w:val="HyperlinkText9pt"/>
                </w:rPr>
                <w:t>.10.20.22.2.20.2</w:t>
              </w:r>
            </w:hyperlink>
          </w:p>
        </w:tc>
        <w:tc>
          <w:tcPr>
            <w:tcW w:w="0" w:type="auto"/>
          </w:tcPr>
          <w:p w:rsidR="0010155E" w:rsidRDefault="00677205">
            <w:r>
              <w:t>CONF #: 10390 Modified</w:t>
            </w:r>
          </w:p>
        </w:tc>
        <w:tc>
          <w:tcPr>
            <w:tcW w:w="0" w:type="auto"/>
          </w:tcPr>
          <w:p w:rsidR="0010155E" w:rsidRDefault="00677205">
            <w:r>
              <w:t>SHALL contain exactly one [1..1] @root="2.16.840.1.113883.10.20.22.2.20" (CONF:10390).</w:t>
            </w:r>
          </w:p>
        </w:tc>
        <w:tc>
          <w:tcPr>
            <w:tcW w:w="0" w:type="auto"/>
          </w:tcPr>
          <w:p w:rsidR="0010155E" w:rsidRDefault="00677205">
            <w:r>
              <w:t>SHALL contain exactly one [1..1] @root="2.16.840.1.113883.10.20.22.2.20.2" (CONF:10390).</w:t>
            </w:r>
          </w:p>
        </w:tc>
      </w:tr>
      <w:tr w:rsidR="0010155E">
        <w:tc>
          <w:tcPr>
            <w:tcW w:w="0" w:type="auto"/>
          </w:tcPr>
          <w:p w:rsidR="0010155E" w:rsidRDefault="00677205">
            <w:hyperlink w:anchor="S_History_of_Past_Illness_Section_V2">
              <w:r>
                <w:rPr>
                  <w:rStyle w:val="HyperlinkText9pt"/>
                </w:rPr>
                <w:t>History of Past Illness Section (V2) 2.16.840.1.113883.10.20.22.2.20.2</w:t>
              </w:r>
            </w:hyperlink>
          </w:p>
        </w:tc>
        <w:tc>
          <w:tcPr>
            <w:tcW w:w="0" w:type="auto"/>
          </w:tcPr>
          <w:p w:rsidR="0010155E" w:rsidRDefault="00677205">
            <w:r>
              <w:t>CONF #: 15475 Modified</w:t>
            </w:r>
          </w:p>
        </w:tc>
        <w:tc>
          <w:tcPr>
            <w:tcW w:w="0" w:type="auto"/>
          </w:tcPr>
          <w:p w:rsidR="0010155E" w:rsidRDefault="00677205">
            <w:r>
              <w:t>This code SHALL contain exactly one [1..1] @code="11348-0" History of Past Illness (CodeSystem: LOINC 2.1</w:t>
            </w:r>
            <w:r>
              <w:t>6.840.1.113883.6.1 STATIC) (CONF:15475).</w:t>
            </w:r>
          </w:p>
        </w:tc>
        <w:tc>
          <w:tcPr>
            <w:tcW w:w="0" w:type="auto"/>
          </w:tcPr>
          <w:p w:rsidR="0010155E" w:rsidRDefault="00677205">
            <w:r>
              <w:t>This code SHALL contain exactly one [1..1] @code="11348-0" History of Past Illness (CONF:15475).</w:t>
            </w:r>
          </w:p>
        </w:tc>
      </w:tr>
      <w:tr w:rsidR="0010155E">
        <w:tc>
          <w:tcPr>
            <w:tcW w:w="0" w:type="auto"/>
          </w:tcPr>
          <w:p w:rsidR="0010155E" w:rsidRDefault="00677205">
            <w:hyperlink w:anchor="S_History_of_Past_Illness_Section_V2">
              <w:r>
                <w:rPr>
                  <w:rStyle w:val="HyperlinkText9pt"/>
                </w:rPr>
                <w:t>History of Past Illness Section (V2) 2.16.840.1.113883.10.</w:t>
              </w:r>
              <w:r>
                <w:rPr>
                  <w:rStyle w:val="HyperlinkText9pt"/>
                </w:rPr>
                <w:t>20.22.2.20.2</w:t>
              </w:r>
            </w:hyperlink>
          </w:p>
        </w:tc>
        <w:tc>
          <w:tcPr>
            <w:tcW w:w="0" w:type="auto"/>
          </w:tcPr>
          <w:p w:rsidR="0010155E" w:rsidRDefault="00677205">
            <w:r>
              <w:t>CONF #: 15476 Modified</w:t>
            </w:r>
          </w:p>
        </w:tc>
        <w:tc>
          <w:tcPr>
            <w:tcW w:w="0" w:type="auto"/>
          </w:tcPr>
          <w:p w:rsidR="0010155E" w:rsidRDefault="00677205">
            <w:r>
              <w:t>SHALL contain exactly one [1..1] Problem Observation (templateId:2.16.840.1.113883.10.20.22.4.4) (CONF:15476).</w:t>
            </w:r>
          </w:p>
        </w:tc>
        <w:tc>
          <w:tcPr>
            <w:tcW w:w="0" w:type="auto"/>
          </w:tcPr>
          <w:p w:rsidR="0010155E" w:rsidRDefault="00677205">
            <w:r>
              <w:t>SHALL contain exactly one [1..1] Problem Observation (V2) (templateId:2.16.840.1.113883.10.20.22.4.4.2) (CONF</w:t>
            </w:r>
            <w:r>
              <w:t>:15476).</w:t>
            </w:r>
          </w:p>
        </w:tc>
      </w:tr>
      <w:tr w:rsidR="0010155E">
        <w:tc>
          <w:tcPr>
            <w:tcW w:w="0" w:type="auto"/>
          </w:tcPr>
          <w:p w:rsidR="0010155E" w:rsidRDefault="00677205">
            <w:hyperlink w:anchor="S_History_of_Past_Illness_Section_V2">
              <w:r>
                <w:rPr>
                  <w:rStyle w:val="HyperlinkText9pt"/>
                </w:rPr>
                <w:t>History of Past Illness Section (V2) 2.16.840.1.113883.10.20.22.2.20.2</w:t>
              </w:r>
            </w:hyperlink>
          </w:p>
        </w:tc>
        <w:tc>
          <w:tcPr>
            <w:tcW w:w="0" w:type="auto"/>
          </w:tcPr>
          <w:p w:rsidR="0010155E" w:rsidRDefault="00677205">
            <w:r>
              <w:t>Name</w:t>
            </w:r>
          </w:p>
        </w:tc>
        <w:tc>
          <w:tcPr>
            <w:tcW w:w="0" w:type="auto"/>
          </w:tcPr>
          <w:p w:rsidR="0010155E" w:rsidRDefault="00677205">
            <w:r>
              <w:t>History of Past Illness Section</w:t>
            </w:r>
          </w:p>
        </w:tc>
        <w:tc>
          <w:tcPr>
            <w:tcW w:w="0" w:type="auto"/>
          </w:tcPr>
          <w:p w:rsidR="0010155E" w:rsidRDefault="00677205">
            <w:r>
              <w:t>History of Past Illness Section (V2)</w:t>
            </w:r>
          </w:p>
        </w:tc>
      </w:tr>
      <w:tr w:rsidR="0010155E">
        <w:tc>
          <w:tcPr>
            <w:tcW w:w="0" w:type="auto"/>
          </w:tcPr>
          <w:p w:rsidR="0010155E" w:rsidRDefault="00677205">
            <w:hyperlink w:anchor="S_History_of_Past_Illness_Section_V2">
              <w:r>
                <w:rPr>
                  <w:rStyle w:val="HyperlinkText9pt"/>
                </w:rPr>
                <w:t>History of Past Illness Section (V2) 2.16.840.1.113883.10.20.22.2.20.2</w:t>
              </w:r>
            </w:hyperlink>
          </w:p>
        </w:tc>
        <w:tc>
          <w:tcPr>
            <w:tcW w:w="0" w:type="auto"/>
          </w:tcPr>
          <w:p w:rsidR="0010155E" w:rsidRDefault="00677205">
            <w:r>
              <w:t>Oid</w:t>
            </w:r>
          </w:p>
        </w:tc>
        <w:tc>
          <w:tcPr>
            <w:tcW w:w="0" w:type="auto"/>
          </w:tcPr>
          <w:p w:rsidR="0010155E" w:rsidRDefault="00677205">
            <w:r>
              <w:t>2.16.840.1.113883.10.20.22.2.20</w:t>
            </w:r>
          </w:p>
        </w:tc>
        <w:tc>
          <w:tcPr>
            <w:tcW w:w="0" w:type="auto"/>
          </w:tcPr>
          <w:p w:rsidR="0010155E" w:rsidRDefault="00677205">
            <w:r>
              <w:t>2.16.840.1.113883.10.20.22.2.20.2</w:t>
            </w:r>
          </w:p>
        </w:tc>
      </w:tr>
      <w:tr w:rsidR="0010155E">
        <w:tc>
          <w:tcPr>
            <w:tcW w:w="0" w:type="auto"/>
          </w:tcPr>
          <w:p w:rsidR="0010155E" w:rsidRDefault="00677205">
            <w:hyperlink w:anchor="S_History_of_Past_Illness_Section_V2">
              <w:r>
                <w:rPr>
                  <w:rStyle w:val="HyperlinkText9pt"/>
                </w:rPr>
                <w:t xml:space="preserve">History of Past Illness Section (V2) </w:t>
              </w:r>
              <w:r>
                <w:rPr>
                  <w:rStyle w:val="HyperlinkText9pt"/>
                </w:rPr>
                <w:lastRenderedPageBreak/>
                <w:t>2.16.840.1.113883.10.20.22.2.20.2</w:t>
              </w:r>
            </w:hyperlink>
          </w:p>
        </w:tc>
        <w:tc>
          <w:tcPr>
            <w:tcW w:w="0" w:type="auto"/>
          </w:tcPr>
          <w:p w:rsidR="0010155E" w:rsidRDefault="00677205">
            <w:r>
              <w:lastRenderedPageBreak/>
              <w:t>Descri</w:t>
            </w:r>
            <w:r>
              <w:lastRenderedPageBreak/>
              <w:t>ption</w:t>
            </w:r>
          </w:p>
        </w:tc>
        <w:tc>
          <w:tcPr>
            <w:tcW w:w="0" w:type="auto"/>
          </w:tcPr>
          <w:p w:rsidR="0010155E" w:rsidRDefault="00677205">
            <w:r>
              <w:lastRenderedPageBreak/>
              <w:t xml:space="preserve">This section describes the history related to the patient’s </w:t>
            </w:r>
            <w:r>
              <w:lastRenderedPageBreak/>
              <w:t>past complaints, problems, or diagnoses. It records these details up until, and possibly pertinent to, the patient’s current complaint or reason for s</w:t>
            </w:r>
            <w:r>
              <w:t>eeking medical care.</w:t>
            </w:r>
          </w:p>
        </w:tc>
        <w:tc>
          <w:tcPr>
            <w:tcW w:w="0" w:type="auto"/>
          </w:tcPr>
          <w:p w:rsidR="0010155E" w:rsidRDefault="00677205">
            <w:r>
              <w:lastRenderedPageBreak/>
              <w:t xml:space="preserve">This section contains a record of the patient’s </w:t>
            </w:r>
            <w:r>
              <w:lastRenderedPageBreak/>
              <w:t>past complaints, problems, and diagnoses. It contains data from the patient’s past up to the patient’s current complaint or reason for seeking medical care.</w:t>
            </w:r>
          </w:p>
        </w:tc>
      </w:tr>
      <w:tr w:rsidR="0010155E">
        <w:tc>
          <w:tcPr>
            <w:tcW w:w="0" w:type="auto"/>
          </w:tcPr>
          <w:p w:rsidR="0010155E" w:rsidRDefault="00677205">
            <w:hyperlink w:anchor="S_Hospital_Admission_Diagnosis_Section_">
              <w:r>
                <w:rPr>
                  <w:rStyle w:val="HyperlinkText9pt"/>
                </w:rPr>
                <w:t>Hospital Admission Diagnosis Section (V2) 2.16.840.1.113883.10.20.22.2.43.2</w:t>
              </w:r>
            </w:hyperlink>
          </w:p>
        </w:tc>
        <w:tc>
          <w:tcPr>
            <w:tcW w:w="0" w:type="auto"/>
          </w:tcPr>
          <w:p w:rsidR="0010155E" w:rsidRDefault="00677205">
            <w:r>
              <w:t>CONF #: 30865 Added</w:t>
            </w:r>
          </w:p>
        </w:tc>
        <w:tc>
          <w:tcPr>
            <w:tcW w:w="0" w:type="auto"/>
          </w:tcPr>
          <w:p w:rsidR="0010155E" w:rsidRDefault="0010155E"/>
        </w:tc>
        <w:tc>
          <w:tcPr>
            <w:tcW w:w="0" w:type="auto"/>
          </w:tcPr>
          <w:p w:rsidR="0010155E" w:rsidRDefault="00677205">
            <w:r>
              <w:t>This code SHALL contain exactly one [1..1] @codeSystem="2.16.840.1.113883.6.1" (CodeSystem: LOINC 2.16.840.1.113883.6.1 STATIC</w:t>
            </w:r>
            <w:r>
              <w:t>) (CONF:30865).</w:t>
            </w:r>
          </w:p>
        </w:tc>
      </w:tr>
      <w:tr w:rsidR="0010155E">
        <w:tc>
          <w:tcPr>
            <w:tcW w:w="0" w:type="auto"/>
          </w:tcPr>
          <w:p w:rsidR="0010155E" w:rsidRDefault="00677205">
            <w:hyperlink w:anchor="S_Hospital_Admission_Diagnosis_Section_">
              <w:r>
                <w:rPr>
                  <w:rStyle w:val="HyperlinkText9pt"/>
                </w:rPr>
                <w:t>Hospital Admission Diagnosis Section (V2) 2.16.840.1.113883.10.20.22.2.43.2</w:t>
              </w:r>
            </w:hyperlink>
          </w:p>
        </w:tc>
        <w:tc>
          <w:tcPr>
            <w:tcW w:w="0" w:type="auto"/>
          </w:tcPr>
          <w:p w:rsidR="0010155E" w:rsidRDefault="00677205">
            <w:r>
              <w:t>CONF #: 10391 Modified</w:t>
            </w:r>
          </w:p>
        </w:tc>
        <w:tc>
          <w:tcPr>
            <w:tcW w:w="0" w:type="auto"/>
          </w:tcPr>
          <w:p w:rsidR="0010155E" w:rsidRDefault="00677205">
            <w:r>
              <w:t>SHALL contain exactly one [1..1] @root="2.16.840.1.113883.10.20.22.2.43" (CONF</w:t>
            </w:r>
            <w:r>
              <w:t>:10391).</w:t>
            </w:r>
          </w:p>
        </w:tc>
        <w:tc>
          <w:tcPr>
            <w:tcW w:w="0" w:type="auto"/>
          </w:tcPr>
          <w:p w:rsidR="0010155E" w:rsidRDefault="00677205">
            <w:r>
              <w:t>SHALL contain exactly one [1..1] @root="2.16.840.1.113883.10.20.22.2.43.2" (CONF:10391).</w:t>
            </w:r>
          </w:p>
        </w:tc>
      </w:tr>
      <w:tr w:rsidR="0010155E">
        <w:tc>
          <w:tcPr>
            <w:tcW w:w="0" w:type="auto"/>
          </w:tcPr>
          <w:p w:rsidR="0010155E" w:rsidRDefault="00677205">
            <w:hyperlink w:anchor="S_Hospital_Admission_Diagnosis_Section_">
              <w:r>
                <w:rPr>
                  <w:rStyle w:val="HyperlinkText9pt"/>
                </w:rPr>
                <w:t>Hospital Admission Diagnosis Section (V2) 2.16.840.1.113883.10.20.22.2.43.2</w:t>
              </w:r>
            </w:hyperlink>
          </w:p>
        </w:tc>
        <w:tc>
          <w:tcPr>
            <w:tcW w:w="0" w:type="auto"/>
          </w:tcPr>
          <w:p w:rsidR="0010155E" w:rsidRDefault="00677205">
            <w:r>
              <w:t>CONF #: 15480 Modified</w:t>
            </w:r>
          </w:p>
        </w:tc>
        <w:tc>
          <w:tcPr>
            <w:tcW w:w="0" w:type="auto"/>
          </w:tcPr>
          <w:p w:rsidR="0010155E" w:rsidRDefault="00677205">
            <w:r>
              <w:t>This code SHALL contain exactly one [1..1] @code="46241-6" Hospital Admission Diagnosis (CodeSystem: LOINC 2.16.840.1.113883.6.1 STATIC) (CONF:15480).</w:t>
            </w:r>
          </w:p>
        </w:tc>
        <w:tc>
          <w:tcPr>
            <w:tcW w:w="0" w:type="auto"/>
          </w:tcPr>
          <w:p w:rsidR="0010155E" w:rsidRDefault="00677205">
            <w:r>
              <w:t>This code SHALL contain exactly one [1..1] @code="46241-6" Hospital Admission Diag</w:t>
            </w:r>
            <w:r>
              <w:t>nosis (CONF:15480).</w:t>
            </w:r>
          </w:p>
        </w:tc>
      </w:tr>
      <w:tr w:rsidR="0010155E">
        <w:tc>
          <w:tcPr>
            <w:tcW w:w="0" w:type="auto"/>
          </w:tcPr>
          <w:p w:rsidR="0010155E" w:rsidRDefault="00677205">
            <w:hyperlink w:anchor="S_Hospital_Admission_Diagnosis_Section_">
              <w:r>
                <w:rPr>
                  <w:rStyle w:val="HyperlinkText9pt"/>
                </w:rPr>
                <w:t>Hospital Admission Diagnosis Section (V2) 2.16.840.1.113883.10.20.22.2.43.2</w:t>
              </w:r>
            </w:hyperlink>
          </w:p>
        </w:tc>
        <w:tc>
          <w:tcPr>
            <w:tcW w:w="0" w:type="auto"/>
          </w:tcPr>
          <w:p w:rsidR="0010155E" w:rsidRDefault="00677205">
            <w:r>
              <w:t>CONF #: 15481 Modified</w:t>
            </w:r>
          </w:p>
        </w:tc>
        <w:tc>
          <w:tcPr>
            <w:tcW w:w="0" w:type="auto"/>
          </w:tcPr>
          <w:p w:rsidR="0010155E" w:rsidRDefault="00677205">
            <w:r>
              <w:t>The entry, if present, SHALL contain exactly one [1..1] Hospital Admission Diagnosis (templateId:2.16.840.1.113883.10.20.22.4.34) (CONF:15481).</w:t>
            </w:r>
          </w:p>
        </w:tc>
        <w:tc>
          <w:tcPr>
            <w:tcW w:w="0" w:type="auto"/>
          </w:tcPr>
          <w:p w:rsidR="0010155E" w:rsidRDefault="00677205">
            <w:r>
              <w:t>The entry, if present, SHALL contain exactly one [1..1] Hospital Admission Diagnosis (V2) (templateId:2.16.840.1</w:t>
            </w:r>
            <w:r>
              <w:t>.113883.10.20.22.4.34.2) (CONF:15481).</w:t>
            </w:r>
          </w:p>
        </w:tc>
      </w:tr>
      <w:tr w:rsidR="0010155E">
        <w:tc>
          <w:tcPr>
            <w:tcW w:w="0" w:type="auto"/>
          </w:tcPr>
          <w:p w:rsidR="0010155E" w:rsidRDefault="00677205">
            <w:hyperlink w:anchor="S_Hospital_Admission_Diagnosis_Section_">
              <w:r>
                <w:rPr>
                  <w:rStyle w:val="HyperlinkText9pt"/>
                </w:rPr>
                <w:t>Hospital Admission Diagnosis Section (V2) 2.16.840.1.113883.10.20.22.2.43.2</w:t>
              </w:r>
            </w:hyperlink>
          </w:p>
        </w:tc>
        <w:tc>
          <w:tcPr>
            <w:tcW w:w="0" w:type="auto"/>
          </w:tcPr>
          <w:p w:rsidR="0010155E" w:rsidRDefault="00677205">
            <w:r>
              <w:t>Name</w:t>
            </w:r>
          </w:p>
        </w:tc>
        <w:tc>
          <w:tcPr>
            <w:tcW w:w="0" w:type="auto"/>
          </w:tcPr>
          <w:p w:rsidR="0010155E" w:rsidRDefault="00677205">
            <w:r>
              <w:t>Hospital Admission Diagnosis Section</w:t>
            </w:r>
          </w:p>
        </w:tc>
        <w:tc>
          <w:tcPr>
            <w:tcW w:w="0" w:type="auto"/>
          </w:tcPr>
          <w:p w:rsidR="0010155E" w:rsidRDefault="00677205">
            <w:r>
              <w:t>Hospital Admission Diagnosis Section</w:t>
            </w:r>
            <w:r>
              <w:t xml:space="preserve"> (V2)</w:t>
            </w:r>
          </w:p>
        </w:tc>
      </w:tr>
      <w:tr w:rsidR="0010155E">
        <w:tc>
          <w:tcPr>
            <w:tcW w:w="0" w:type="auto"/>
          </w:tcPr>
          <w:p w:rsidR="0010155E" w:rsidRDefault="00677205">
            <w:hyperlink w:anchor="S_Hospital_Admission_Diagnosis_Section_">
              <w:r>
                <w:rPr>
                  <w:rStyle w:val="HyperlinkText9pt"/>
                </w:rPr>
                <w:t>Hospital Admission Diagnosis Section (V2) 2.16.840.1.113883.</w:t>
              </w:r>
              <w:r>
                <w:rPr>
                  <w:rStyle w:val="HyperlinkText9pt"/>
                </w:rPr>
                <w:lastRenderedPageBreak/>
                <w:t>10.20.22.2.43.2</w:t>
              </w:r>
            </w:hyperlink>
          </w:p>
        </w:tc>
        <w:tc>
          <w:tcPr>
            <w:tcW w:w="0" w:type="auto"/>
          </w:tcPr>
          <w:p w:rsidR="0010155E" w:rsidRDefault="00677205">
            <w:r>
              <w:lastRenderedPageBreak/>
              <w:t>Oid</w:t>
            </w:r>
          </w:p>
        </w:tc>
        <w:tc>
          <w:tcPr>
            <w:tcW w:w="0" w:type="auto"/>
          </w:tcPr>
          <w:p w:rsidR="0010155E" w:rsidRDefault="00677205">
            <w:r>
              <w:t>2.16.840.1.113883.10.20.22.2.43</w:t>
            </w:r>
          </w:p>
        </w:tc>
        <w:tc>
          <w:tcPr>
            <w:tcW w:w="0" w:type="auto"/>
          </w:tcPr>
          <w:p w:rsidR="0010155E" w:rsidRDefault="00677205">
            <w:r>
              <w:t>2.16.840.1.113883.10.20.22.2.43.2</w:t>
            </w:r>
          </w:p>
        </w:tc>
      </w:tr>
      <w:tr w:rsidR="0010155E">
        <w:tc>
          <w:tcPr>
            <w:tcW w:w="0" w:type="auto"/>
          </w:tcPr>
          <w:p w:rsidR="0010155E" w:rsidRDefault="00677205">
            <w:hyperlink w:anchor="S_Hospital_Admission_Diagnosis_Section_">
              <w:r>
                <w:rPr>
                  <w:rStyle w:val="HyperlinkText9pt"/>
                </w:rPr>
                <w:t>Hospital Admission Diagnosis Section (V2) 2.16.840.1.113883.10.20.22.2.43.2</w:t>
              </w:r>
            </w:hyperlink>
          </w:p>
        </w:tc>
        <w:tc>
          <w:tcPr>
            <w:tcW w:w="0" w:type="auto"/>
          </w:tcPr>
          <w:p w:rsidR="0010155E" w:rsidRDefault="00677205">
            <w:r>
              <w:t>Description</w:t>
            </w:r>
          </w:p>
        </w:tc>
        <w:tc>
          <w:tcPr>
            <w:tcW w:w="0" w:type="auto"/>
          </w:tcPr>
          <w:p w:rsidR="0010155E" w:rsidRDefault="00677205">
            <w:r>
              <w:t xml:space="preserve">The Hospital Admitting Diagnosis section contains a narrative description of the primary reason for admission to a hospital facility. The section </w:t>
            </w:r>
            <w:r>
              <w:t>includes an optional entry to record patient conditions.</w:t>
            </w:r>
          </w:p>
        </w:tc>
        <w:tc>
          <w:tcPr>
            <w:tcW w:w="0" w:type="auto"/>
          </w:tcPr>
          <w:p w:rsidR="0010155E" w:rsidRDefault="00677205">
            <w:r>
              <w:t xml:space="preserve">This section contains a narrative description of the problems or diagnoses identified by the clinician at the time of the patient’s admission. This section may contain coded entries representing the </w:t>
            </w:r>
            <w:r>
              <w:t>admitting diagnoses.</w:t>
            </w:r>
          </w:p>
        </w:tc>
      </w:tr>
      <w:tr w:rsidR="0010155E">
        <w:tc>
          <w:tcPr>
            <w:tcW w:w="0" w:type="auto"/>
          </w:tcPr>
          <w:p w:rsidR="0010155E" w:rsidRDefault="00677205">
            <w:hyperlink w:anchor="S_Hospital_Admission_Medications_Sectio">
              <w:r>
                <w:rPr>
                  <w:rStyle w:val="HyperlinkText9pt"/>
                </w:rPr>
                <w:t>Hospital Admission Medications Section (entries optional) (V2) 2.16.840.1.113883.10.20.22.2.44.2</w:t>
              </w:r>
            </w:hyperlink>
          </w:p>
        </w:tc>
        <w:tc>
          <w:tcPr>
            <w:tcW w:w="0" w:type="auto"/>
          </w:tcPr>
          <w:p w:rsidR="0010155E" w:rsidRDefault="00677205">
            <w:r>
              <w:t>CONF #: 10392 Modified</w:t>
            </w:r>
          </w:p>
        </w:tc>
        <w:tc>
          <w:tcPr>
            <w:tcW w:w="0" w:type="auto"/>
          </w:tcPr>
          <w:p w:rsidR="0010155E" w:rsidRDefault="00677205">
            <w:r>
              <w:t>SHALL contain exactly one [1..1] @root="2.16.840.1.113883.10.20.22.2.44" (CONF:10392).</w:t>
            </w:r>
          </w:p>
        </w:tc>
        <w:tc>
          <w:tcPr>
            <w:tcW w:w="0" w:type="auto"/>
          </w:tcPr>
          <w:p w:rsidR="0010155E" w:rsidRDefault="00677205">
            <w:r>
              <w:t>SHALL contain exactly one [1..1] @root="2.16.840.1.113883.10.20.22.2.44.2" (CONF:10392).</w:t>
            </w:r>
          </w:p>
        </w:tc>
      </w:tr>
      <w:tr w:rsidR="0010155E">
        <w:tc>
          <w:tcPr>
            <w:tcW w:w="0" w:type="auto"/>
          </w:tcPr>
          <w:p w:rsidR="0010155E" w:rsidRDefault="00677205">
            <w:hyperlink w:anchor="S_Hospital_Admission_Medications_Sectio">
              <w:r>
                <w:rPr>
                  <w:rStyle w:val="HyperlinkText9pt"/>
                </w:rPr>
                <w:t>Hospital Admissio</w:t>
              </w:r>
              <w:r>
                <w:rPr>
                  <w:rStyle w:val="HyperlinkText9pt"/>
                </w:rPr>
                <w:t>n Medications Section (entries optional) (V2) 2.16.840.1.113883.10.20.22.2.44.2</w:t>
              </w:r>
            </w:hyperlink>
          </w:p>
        </w:tc>
        <w:tc>
          <w:tcPr>
            <w:tcW w:w="0" w:type="auto"/>
          </w:tcPr>
          <w:p w:rsidR="0010155E" w:rsidRDefault="00677205">
            <w:r>
              <w:t>CONF #: 15484 Modified</w:t>
            </w:r>
          </w:p>
        </w:tc>
        <w:tc>
          <w:tcPr>
            <w:tcW w:w="0" w:type="auto"/>
          </w:tcPr>
          <w:p w:rsidR="0010155E" w:rsidRDefault="00677205">
            <w:r>
              <w:t>SHALL contain exactly one [1..1] Admission Medication (templateId:2.16.840.1.113883.10.20.22.4.36) (CONF:15484).</w:t>
            </w:r>
          </w:p>
        </w:tc>
        <w:tc>
          <w:tcPr>
            <w:tcW w:w="0" w:type="auto"/>
          </w:tcPr>
          <w:p w:rsidR="0010155E" w:rsidRDefault="00677205">
            <w:r>
              <w:t>SHALL contain exactly one [1..1] Admissi</w:t>
            </w:r>
            <w:r>
              <w:t>on Medication (V2) (templateId:2.16.840.1.113883.10.20.22.4.36.2) (CONF:15484).</w:t>
            </w:r>
          </w:p>
        </w:tc>
      </w:tr>
      <w:tr w:rsidR="0010155E">
        <w:tc>
          <w:tcPr>
            <w:tcW w:w="0" w:type="auto"/>
          </w:tcPr>
          <w:p w:rsidR="0010155E" w:rsidRDefault="00677205">
            <w:hyperlink w:anchor="S_Hospital_Admission_Medications_Sectio">
              <w:r>
                <w:rPr>
                  <w:rStyle w:val="HyperlinkText9pt"/>
                </w:rPr>
                <w:t>Hospital Admission Medications Section (entries optional) (V2) 2.16.840.1.113883.10.20.22.2.44.2</w:t>
              </w:r>
            </w:hyperlink>
          </w:p>
        </w:tc>
        <w:tc>
          <w:tcPr>
            <w:tcW w:w="0" w:type="auto"/>
          </w:tcPr>
          <w:p w:rsidR="0010155E" w:rsidRDefault="00677205">
            <w:r>
              <w:t>Name</w:t>
            </w:r>
          </w:p>
        </w:tc>
        <w:tc>
          <w:tcPr>
            <w:tcW w:w="0" w:type="auto"/>
          </w:tcPr>
          <w:p w:rsidR="0010155E" w:rsidRDefault="00677205">
            <w:r>
              <w:t>Hospital Ad</w:t>
            </w:r>
            <w:r>
              <w:t>mission Medications Section (entries optional)</w:t>
            </w:r>
          </w:p>
        </w:tc>
        <w:tc>
          <w:tcPr>
            <w:tcW w:w="0" w:type="auto"/>
          </w:tcPr>
          <w:p w:rsidR="0010155E" w:rsidRDefault="00677205">
            <w:r>
              <w:t>Hospital Admission Medications Section (entries optional) (V2)</w:t>
            </w:r>
          </w:p>
        </w:tc>
      </w:tr>
      <w:tr w:rsidR="0010155E">
        <w:tc>
          <w:tcPr>
            <w:tcW w:w="0" w:type="auto"/>
          </w:tcPr>
          <w:p w:rsidR="0010155E" w:rsidRDefault="00677205">
            <w:hyperlink w:anchor="S_Hospital_Admission_Medications_Sectio">
              <w:r>
                <w:rPr>
                  <w:rStyle w:val="HyperlinkText9pt"/>
                </w:rPr>
                <w:t>Hospital Admission Medications Section (entries optional) (V2) 2.16.840.1.113883.10</w:t>
              </w:r>
              <w:r>
                <w:rPr>
                  <w:rStyle w:val="HyperlinkText9pt"/>
                </w:rPr>
                <w:t>.20.22.2.44.2</w:t>
              </w:r>
            </w:hyperlink>
          </w:p>
        </w:tc>
        <w:tc>
          <w:tcPr>
            <w:tcW w:w="0" w:type="auto"/>
          </w:tcPr>
          <w:p w:rsidR="0010155E" w:rsidRDefault="00677205">
            <w:r>
              <w:t>Oid</w:t>
            </w:r>
          </w:p>
        </w:tc>
        <w:tc>
          <w:tcPr>
            <w:tcW w:w="0" w:type="auto"/>
          </w:tcPr>
          <w:p w:rsidR="0010155E" w:rsidRDefault="00677205">
            <w:r>
              <w:t>2.16.840.1.113883.10.20.22.2.44</w:t>
            </w:r>
          </w:p>
        </w:tc>
        <w:tc>
          <w:tcPr>
            <w:tcW w:w="0" w:type="auto"/>
          </w:tcPr>
          <w:p w:rsidR="0010155E" w:rsidRDefault="00677205">
            <w:r>
              <w:t>2.16.840.1.113883.10.20.22.2.44.2</w:t>
            </w:r>
          </w:p>
        </w:tc>
      </w:tr>
      <w:tr w:rsidR="0010155E">
        <w:tc>
          <w:tcPr>
            <w:tcW w:w="0" w:type="auto"/>
          </w:tcPr>
          <w:p w:rsidR="0010155E" w:rsidRDefault="00677205">
            <w:hyperlink w:anchor="S_Hospital_Admission_Medications_Sectio">
              <w:r>
                <w:rPr>
                  <w:rStyle w:val="HyperlinkText9pt"/>
                </w:rPr>
                <w:t>Hospital Admission Medications Section (entries optional) (V2) 2.16.840.1.113883.10.20.22.2.44.2</w:t>
              </w:r>
            </w:hyperlink>
          </w:p>
        </w:tc>
        <w:tc>
          <w:tcPr>
            <w:tcW w:w="0" w:type="auto"/>
          </w:tcPr>
          <w:p w:rsidR="0010155E" w:rsidRDefault="00677205">
            <w:r>
              <w:t>Description</w:t>
            </w:r>
          </w:p>
        </w:tc>
        <w:tc>
          <w:tcPr>
            <w:tcW w:w="0" w:type="auto"/>
          </w:tcPr>
          <w:p w:rsidR="0010155E" w:rsidRDefault="00677205">
            <w:r>
              <w:t>The Hospital Admission Medications section defines the relevant medications administered prior to admission to the facility. The currently active medications must be listed.</w:t>
            </w:r>
          </w:p>
        </w:tc>
        <w:tc>
          <w:tcPr>
            <w:tcW w:w="0" w:type="auto"/>
          </w:tcPr>
          <w:p w:rsidR="0010155E" w:rsidRDefault="00677205">
            <w:r>
              <w:t>The section contains the medications administered prior to admission to the facili</w:t>
            </w:r>
            <w:r>
              <w:t>ty. The currently active medications must also be listed.</w:t>
            </w:r>
          </w:p>
        </w:tc>
      </w:tr>
      <w:tr w:rsidR="0010155E">
        <w:tc>
          <w:tcPr>
            <w:tcW w:w="0" w:type="auto"/>
          </w:tcPr>
          <w:p w:rsidR="0010155E" w:rsidRDefault="00677205">
            <w:hyperlink w:anchor="Hospital_Discharge_Diagnosis_Section_V2">
              <w:r>
                <w:rPr>
                  <w:rStyle w:val="HyperlinkText9pt"/>
                </w:rPr>
                <w:t xml:space="preserve">Hospital Discharge Diagnosis Section (V2) </w:t>
              </w:r>
              <w:r>
                <w:rPr>
                  <w:rStyle w:val="HyperlinkText9pt"/>
                </w:rPr>
                <w:lastRenderedPageBreak/>
                <w:t>2.16.840.1.113883.10.20.22.2.24.2</w:t>
              </w:r>
            </w:hyperlink>
          </w:p>
        </w:tc>
        <w:tc>
          <w:tcPr>
            <w:tcW w:w="0" w:type="auto"/>
          </w:tcPr>
          <w:p w:rsidR="0010155E" w:rsidRDefault="00677205">
            <w:r>
              <w:lastRenderedPageBreak/>
              <w:t xml:space="preserve">CONF #: 30861 </w:t>
            </w:r>
            <w:r>
              <w:lastRenderedPageBreak/>
              <w:t>Added</w:t>
            </w:r>
          </w:p>
        </w:tc>
        <w:tc>
          <w:tcPr>
            <w:tcW w:w="0" w:type="auto"/>
          </w:tcPr>
          <w:p w:rsidR="0010155E" w:rsidRDefault="0010155E"/>
        </w:tc>
        <w:tc>
          <w:tcPr>
            <w:tcW w:w="0" w:type="auto"/>
          </w:tcPr>
          <w:p w:rsidR="0010155E" w:rsidRDefault="00677205">
            <w:r>
              <w:t>This code SHALL contain exactly one [1</w:t>
            </w:r>
            <w:r>
              <w:t xml:space="preserve">..1] </w:t>
            </w:r>
            <w:r>
              <w:lastRenderedPageBreak/>
              <w:t>@codeSystem="2.16.840.1.113883.6.1" (CodeSystem: LOINC 2.16.840.1.113883.6.1 STATIC) (CONF:30861).</w:t>
            </w:r>
          </w:p>
        </w:tc>
      </w:tr>
      <w:tr w:rsidR="0010155E">
        <w:tc>
          <w:tcPr>
            <w:tcW w:w="0" w:type="auto"/>
          </w:tcPr>
          <w:p w:rsidR="0010155E" w:rsidRDefault="00677205">
            <w:hyperlink w:anchor="Hospital_Discharge_Diagnosis_Section_V2">
              <w:r>
                <w:rPr>
                  <w:rStyle w:val="HyperlinkText9pt"/>
                </w:rPr>
                <w:t>Hospital Discharge Diagnosis Section (V2) 2.16.840.1.113883.10.20.22.2.24.2</w:t>
              </w:r>
            </w:hyperlink>
          </w:p>
        </w:tc>
        <w:tc>
          <w:tcPr>
            <w:tcW w:w="0" w:type="auto"/>
          </w:tcPr>
          <w:p w:rsidR="0010155E" w:rsidRDefault="00677205">
            <w:r>
              <w:t>CONF #: 10394</w:t>
            </w:r>
            <w:r>
              <w:t xml:space="preserve"> Modified</w:t>
            </w:r>
          </w:p>
        </w:tc>
        <w:tc>
          <w:tcPr>
            <w:tcW w:w="0" w:type="auto"/>
          </w:tcPr>
          <w:p w:rsidR="0010155E" w:rsidRDefault="00677205">
            <w:r>
              <w:t>SHALL contain exactly one [1..1] @root="2.16.840.1.113883.10.20.22.2.24" (CONF:10394).</w:t>
            </w:r>
          </w:p>
        </w:tc>
        <w:tc>
          <w:tcPr>
            <w:tcW w:w="0" w:type="auto"/>
          </w:tcPr>
          <w:p w:rsidR="0010155E" w:rsidRDefault="00677205">
            <w:r>
              <w:t>SHALL contain exactly one [1..1] @root="2.16.840.1.113883.10.20.22.2.24.2" (CONF:10394).</w:t>
            </w:r>
          </w:p>
        </w:tc>
      </w:tr>
      <w:tr w:rsidR="0010155E">
        <w:tc>
          <w:tcPr>
            <w:tcW w:w="0" w:type="auto"/>
          </w:tcPr>
          <w:p w:rsidR="0010155E" w:rsidRDefault="00677205">
            <w:hyperlink w:anchor="Hospital_Discharge_Diagnosis_Section_V2">
              <w:r>
                <w:rPr>
                  <w:rStyle w:val="HyperlinkText9pt"/>
                </w:rPr>
                <w:t>Hospita</w:t>
              </w:r>
              <w:r>
                <w:rPr>
                  <w:rStyle w:val="HyperlinkText9pt"/>
                </w:rPr>
                <w:t>l Discharge Diagnosis Section (V2) 2.16.840.1.113883.10.20.22.2.24.2</w:t>
              </w:r>
            </w:hyperlink>
          </w:p>
        </w:tc>
        <w:tc>
          <w:tcPr>
            <w:tcW w:w="0" w:type="auto"/>
          </w:tcPr>
          <w:p w:rsidR="0010155E" w:rsidRDefault="00677205">
            <w:r>
              <w:t>CONF #: 15356 Modified</w:t>
            </w:r>
          </w:p>
        </w:tc>
        <w:tc>
          <w:tcPr>
            <w:tcW w:w="0" w:type="auto"/>
          </w:tcPr>
          <w:p w:rsidR="0010155E" w:rsidRDefault="00677205">
            <w:r>
              <w:t>This code SHALL contain exactly one [1..1] @code="11535-2" Hospital Discharge Diagnosis (CodeSystem: LOINC 2.16.840.1.113883.6.1 STATIC) (CONF:15356).</w:t>
            </w:r>
          </w:p>
        </w:tc>
        <w:tc>
          <w:tcPr>
            <w:tcW w:w="0" w:type="auto"/>
          </w:tcPr>
          <w:p w:rsidR="0010155E" w:rsidRDefault="00677205">
            <w:r>
              <w:t>This code SHA</w:t>
            </w:r>
            <w:r>
              <w:t>LL contain exactly one [1..1] @code="11535-2" Hospital Discharge Diagnosis (CONF:15356).</w:t>
            </w:r>
          </w:p>
        </w:tc>
      </w:tr>
      <w:tr w:rsidR="0010155E">
        <w:tc>
          <w:tcPr>
            <w:tcW w:w="0" w:type="auto"/>
          </w:tcPr>
          <w:p w:rsidR="0010155E" w:rsidRDefault="00677205">
            <w:hyperlink w:anchor="Hospital_Discharge_Diagnosis_Section_V2">
              <w:r>
                <w:rPr>
                  <w:rStyle w:val="HyperlinkText9pt"/>
                </w:rPr>
                <w:t>Hospital Discharge Diagnosis Section (V2) 2.16.840.1.113883.10.20.22.2.24.2</w:t>
              </w:r>
            </w:hyperlink>
          </w:p>
        </w:tc>
        <w:tc>
          <w:tcPr>
            <w:tcW w:w="0" w:type="auto"/>
          </w:tcPr>
          <w:p w:rsidR="0010155E" w:rsidRDefault="00677205">
            <w:r>
              <w:t>CONF #: 15489 Modified</w:t>
            </w:r>
          </w:p>
        </w:tc>
        <w:tc>
          <w:tcPr>
            <w:tcW w:w="0" w:type="auto"/>
          </w:tcPr>
          <w:p w:rsidR="0010155E" w:rsidRDefault="00677205">
            <w:r>
              <w:t>The entry, if present, SHALL contain exactly one [1..1] Hospital Discharge Diagnosis (templateId:2.16.840.1.113883.10.20.22.4.33) (CONF:15489).</w:t>
            </w:r>
          </w:p>
        </w:tc>
        <w:tc>
          <w:tcPr>
            <w:tcW w:w="0" w:type="auto"/>
          </w:tcPr>
          <w:p w:rsidR="0010155E" w:rsidRDefault="00677205">
            <w:r>
              <w:t>The entry, if present, SHALL contain exactly one [1..1] Hospital Discharge Diagnosis (V2) (templateId:2.16.840.1</w:t>
            </w:r>
            <w:r>
              <w:t>.113883.10.20.22.4.33.2) (CONF:15489).</w:t>
            </w:r>
          </w:p>
        </w:tc>
      </w:tr>
      <w:tr w:rsidR="0010155E">
        <w:tc>
          <w:tcPr>
            <w:tcW w:w="0" w:type="auto"/>
          </w:tcPr>
          <w:p w:rsidR="0010155E" w:rsidRDefault="00677205">
            <w:hyperlink w:anchor="Hospital_Discharge_Diagnosis_Section_V2">
              <w:r>
                <w:rPr>
                  <w:rStyle w:val="HyperlinkText9pt"/>
                </w:rPr>
                <w:t>Hospital Discharge Diagnosis Section (V2) 2.16.840.1.113883.10.20.22.2.24.2</w:t>
              </w:r>
            </w:hyperlink>
          </w:p>
        </w:tc>
        <w:tc>
          <w:tcPr>
            <w:tcW w:w="0" w:type="auto"/>
          </w:tcPr>
          <w:p w:rsidR="0010155E" w:rsidRDefault="00677205">
            <w:r>
              <w:t>Name</w:t>
            </w:r>
          </w:p>
        </w:tc>
        <w:tc>
          <w:tcPr>
            <w:tcW w:w="0" w:type="auto"/>
          </w:tcPr>
          <w:p w:rsidR="0010155E" w:rsidRDefault="00677205">
            <w:r>
              <w:t>Hospital Discharge Diagnosis Section</w:t>
            </w:r>
          </w:p>
        </w:tc>
        <w:tc>
          <w:tcPr>
            <w:tcW w:w="0" w:type="auto"/>
          </w:tcPr>
          <w:p w:rsidR="0010155E" w:rsidRDefault="00677205">
            <w:r>
              <w:t>Hospital Discharge Diagnosis Section</w:t>
            </w:r>
            <w:r>
              <w:t xml:space="preserve"> (V2)</w:t>
            </w:r>
          </w:p>
        </w:tc>
      </w:tr>
      <w:tr w:rsidR="0010155E">
        <w:tc>
          <w:tcPr>
            <w:tcW w:w="0" w:type="auto"/>
          </w:tcPr>
          <w:p w:rsidR="0010155E" w:rsidRDefault="00677205">
            <w:hyperlink w:anchor="Hospital_Discharge_Diagnosis_Section_V2">
              <w:r>
                <w:rPr>
                  <w:rStyle w:val="HyperlinkText9pt"/>
                </w:rPr>
                <w:t>Hospital Discharge Diagnosis Section (V2) 2.16.840.1.113883.10.20.22.2.24.2</w:t>
              </w:r>
            </w:hyperlink>
          </w:p>
        </w:tc>
        <w:tc>
          <w:tcPr>
            <w:tcW w:w="0" w:type="auto"/>
          </w:tcPr>
          <w:p w:rsidR="0010155E" w:rsidRDefault="00677205">
            <w:r>
              <w:t>Oid</w:t>
            </w:r>
          </w:p>
        </w:tc>
        <w:tc>
          <w:tcPr>
            <w:tcW w:w="0" w:type="auto"/>
          </w:tcPr>
          <w:p w:rsidR="0010155E" w:rsidRDefault="00677205">
            <w:r>
              <w:t>2.16.840.1.113883.10.20.22.2.24</w:t>
            </w:r>
          </w:p>
        </w:tc>
        <w:tc>
          <w:tcPr>
            <w:tcW w:w="0" w:type="auto"/>
          </w:tcPr>
          <w:p w:rsidR="0010155E" w:rsidRDefault="00677205">
            <w:r>
              <w:t>2.16.840.1.113883.10.20.22.2.24.2</w:t>
            </w:r>
          </w:p>
        </w:tc>
      </w:tr>
      <w:tr w:rsidR="0010155E">
        <w:tc>
          <w:tcPr>
            <w:tcW w:w="0" w:type="auto"/>
          </w:tcPr>
          <w:p w:rsidR="0010155E" w:rsidRDefault="00677205">
            <w:hyperlink w:anchor="Hospital_Discharge_Diagnosis_Section_V2">
              <w:r>
                <w:rPr>
                  <w:rStyle w:val="HyperlinkText9pt"/>
                </w:rPr>
                <w:t>Hospital Discharge Diagnosis Section (V2) 2.16.840.1.113883.10.20.22.2.24.2</w:t>
              </w:r>
            </w:hyperlink>
          </w:p>
        </w:tc>
        <w:tc>
          <w:tcPr>
            <w:tcW w:w="0" w:type="auto"/>
          </w:tcPr>
          <w:p w:rsidR="0010155E" w:rsidRDefault="00677205">
            <w:r>
              <w:t>Description</w:t>
            </w:r>
          </w:p>
        </w:tc>
        <w:tc>
          <w:tcPr>
            <w:tcW w:w="0" w:type="auto"/>
          </w:tcPr>
          <w:p w:rsidR="0010155E" w:rsidRDefault="00677205">
            <w:r>
              <w:t>The Hospital Discharge Diagnosis section describes the relevant problems or diagnoses at the time of discharge that occurred during the hospitaliz</w:t>
            </w:r>
            <w:r>
              <w:t>ation or that need to be followed after hospitalization. This section includes an optional entry to record patient conditions.</w:t>
            </w:r>
          </w:p>
        </w:tc>
        <w:tc>
          <w:tcPr>
            <w:tcW w:w="0" w:type="auto"/>
          </w:tcPr>
          <w:p w:rsidR="0010155E" w:rsidRDefault="00677205">
            <w:r>
              <w:t>This template represents problems or diagnoses present at the time of discharge which occurred during the hospitalization or need</w:t>
            </w:r>
            <w:r>
              <w:t xml:space="preserve"> to be monitored after hospitalization. This section includes an optional entry to record </w:t>
            </w:r>
            <w:r>
              <w:lastRenderedPageBreak/>
              <w:t>patient conditions.</w:t>
            </w:r>
          </w:p>
        </w:tc>
      </w:tr>
      <w:tr w:rsidR="0010155E">
        <w:tc>
          <w:tcPr>
            <w:tcW w:w="0" w:type="auto"/>
          </w:tcPr>
          <w:p w:rsidR="0010155E" w:rsidRDefault="00677205">
            <w:hyperlink w:anchor="S_Hospital_Discharge_Medications_Sectio">
              <w:r>
                <w:rPr>
                  <w:rStyle w:val="HyperlinkText9pt"/>
                </w:rPr>
                <w:t xml:space="preserve">Hospital Discharge Medications Section (entries optional) (V2) </w:t>
              </w:r>
              <w:r>
                <w:rPr>
                  <w:rStyle w:val="HyperlinkText9pt"/>
                </w:rPr>
                <w:t>2.16.840.1.113883.10.20.22.2.11.2</w:t>
              </w:r>
            </w:hyperlink>
          </w:p>
        </w:tc>
        <w:tc>
          <w:tcPr>
            <w:tcW w:w="0" w:type="auto"/>
          </w:tcPr>
          <w:p w:rsidR="0010155E" w:rsidRDefault="00677205">
            <w:r>
              <w:t>CONF #: 10396 Modified</w:t>
            </w:r>
          </w:p>
        </w:tc>
        <w:tc>
          <w:tcPr>
            <w:tcW w:w="0" w:type="auto"/>
          </w:tcPr>
          <w:p w:rsidR="0010155E" w:rsidRDefault="00677205">
            <w:r>
              <w:t>SHALL contain exactly one [1..1] @root="2.16.840.1.113883.10.20.22.2.11" (CONF:10396).</w:t>
            </w:r>
          </w:p>
        </w:tc>
        <w:tc>
          <w:tcPr>
            <w:tcW w:w="0" w:type="auto"/>
          </w:tcPr>
          <w:p w:rsidR="0010155E" w:rsidRDefault="00677205">
            <w:r>
              <w:t>SHALL contain exactly one [1..1] @root="2.16.840.1.113883.10.20.22.2.11.2" (CONF:10396).</w:t>
            </w:r>
          </w:p>
        </w:tc>
      </w:tr>
      <w:tr w:rsidR="0010155E">
        <w:tc>
          <w:tcPr>
            <w:tcW w:w="0" w:type="auto"/>
          </w:tcPr>
          <w:p w:rsidR="0010155E" w:rsidRDefault="00677205">
            <w:hyperlink w:anchor="S_Hospital_Discharge_Medications_Sectio">
              <w:r>
                <w:rPr>
                  <w:rStyle w:val="HyperlinkText9pt"/>
                </w:rPr>
                <w:t>Hospital Discharge Medications Section (entries optional) (V2) 2.16.840.1.113883.10.20.22.2.11.2</w:t>
              </w:r>
            </w:hyperlink>
          </w:p>
        </w:tc>
        <w:tc>
          <w:tcPr>
            <w:tcW w:w="0" w:type="auto"/>
          </w:tcPr>
          <w:p w:rsidR="0010155E" w:rsidRDefault="00677205">
            <w:r>
              <w:t>CONF #: 15490 Modified</w:t>
            </w:r>
          </w:p>
        </w:tc>
        <w:tc>
          <w:tcPr>
            <w:tcW w:w="0" w:type="auto"/>
          </w:tcPr>
          <w:p w:rsidR="0010155E" w:rsidRDefault="00677205">
            <w:r>
              <w:t>SHALL contain exactly one [1..1] Discharge Medication (templateId:2.16.840.1</w:t>
            </w:r>
            <w:r>
              <w:t>.113883.10.20.22.4.35) (CONF:15490).</w:t>
            </w:r>
          </w:p>
        </w:tc>
        <w:tc>
          <w:tcPr>
            <w:tcW w:w="0" w:type="auto"/>
          </w:tcPr>
          <w:p w:rsidR="0010155E" w:rsidRDefault="00677205">
            <w:r>
              <w:t>SHALL contain exactly one [1..1] Discharge Medication (V2) (templateId:2.16.840.1.113883.10.20.22.4.35.2) (CONF:15490).</w:t>
            </w:r>
          </w:p>
        </w:tc>
      </w:tr>
      <w:tr w:rsidR="0010155E">
        <w:tc>
          <w:tcPr>
            <w:tcW w:w="0" w:type="auto"/>
          </w:tcPr>
          <w:p w:rsidR="0010155E" w:rsidRDefault="00677205">
            <w:hyperlink w:anchor="S_Hospital_Discharge_Medications_Sectio">
              <w:r>
                <w:rPr>
                  <w:rStyle w:val="HyperlinkText9pt"/>
                </w:rPr>
                <w:t>Hospital Discharge Medications Secti</w:t>
              </w:r>
              <w:r>
                <w:rPr>
                  <w:rStyle w:val="HyperlinkText9pt"/>
                </w:rPr>
                <w:t>on (entries optional) (V2) 2.16.840.1.113883.10.20.22.2.11.2</w:t>
              </w:r>
            </w:hyperlink>
          </w:p>
        </w:tc>
        <w:tc>
          <w:tcPr>
            <w:tcW w:w="0" w:type="auto"/>
          </w:tcPr>
          <w:p w:rsidR="0010155E" w:rsidRDefault="00677205">
            <w:r>
              <w:t>Name</w:t>
            </w:r>
          </w:p>
        </w:tc>
        <w:tc>
          <w:tcPr>
            <w:tcW w:w="0" w:type="auto"/>
          </w:tcPr>
          <w:p w:rsidR="0010155E" w:rsidRDefault="00677205">
            <w:r>
              <w:t>Hospital Discharge Medications Section (entries optional)</w:t>
            </w:r>
          </w:p>
        </w:tc>
        <w:tc>
          <w:tcPr>
            <w:tcW w:w="0" w:type="auto"/>
          </w:tcPr>
          <w:p w:rsidR="0010155E" w:rsidRDefault="00677205">
            <w:r>
              <w:t>Hospital Discharge Medications Section (entries optional) (V2)</w:t>
            </w:r>
          </w:p>
        </w:tc>
      </w:tr>
      <w:tr w:rsidR="0010155E">
        <w:tc>
          <w:tcPr>
            <w:tcW w:w="0" w:type="auto"/>
          </w:tcPr>
          <w:p w:rsidR="0010155E" w:rsidRDefault="00677205">
            <w:hyperlink w:anchor="S_Hospital_Discharge_Medications_Sectio">
              <w:r>
                <w:rPr>
                  <w:rStyle w:val="HyperlinkText9pt"/>
                </w:rPr>
                <w:t>Hospit</w:t>
              </w:r>
              <w:r>
                <w:rPr>
                  <w:rStyle w:val="HyperlinkText9pt"/>
                </w:rPr>
                <w:t>al Discharge Medications Section (entries optional) (V2) 2.16.840.1.113883.10.20.22.2.11.2</w:t>
              </w:r>
            </w:hyperlink>
          </w:p>
        </w:tc>
        <w:tc>
          <w:tcPr>
            <w:tcW w:w="0" w:type="auto"/>
          </w:tcPr>
          <w:p w:rsidR="0010155E" w:rsidRDefault="00677205">
            <w:r>
              <w:t>Oid</w:t>
            </w:r>
          </w:p>
        </w:tc>
        <w:tc>
          <w:tcPr>
            <w:tcW w:w="0" w:type="auto"/>
          </w:tcPr>
          <w:p w:rsidR="0010155E" w:rsidRDefault="00677205">
            <w:r>
              <w:t>2.16.840.1.113883.10.20.22.2.11</w:t>
            </w:r>
          </w:p>
        </w:tc>
        <w:tc>
          <w:tcPr>
            <w:tcW w:w="0" w:type="auto"/>
          </w:tcPr>
          <w:p w:rsidR="0010155E" w:rsidRDefault="00677205">
            <w:r>
              <w:t>2.16.840.1.113883.10.20.22.2.11.2</w:t>
            </w:r>
          </w:p>
        </w:tc>
      </w:tr>
      <w:tr w:rsidR="0010155E">
        <w:tc>
          <w:tcPr>
            <w:tcW w:w="0" w:type="auto"/>
          </w:tcPr>
          <w:p w:rsidR="0010155E" w:rsidRDefault="00677205">
            <w:hyperlink w:anchor="S_Hospital_Discharge_Medications_Sectio">
              <w:r>
                <w:rPr>
                  <w:rStyle w:val="HyperlinkText9pt"/>
                </w:rPr>
                <w:t xml:space="preserve">Hospital Discharge Medications </w:t>
              </w:r>
              <w:r>
                <w:rPr>
                  <w:rStyle w:val="HyperlinkText9pt"/>
                </w:rPr>
                <w:t>Section (entries optional) (V2) 2.16.840.1.113883.10.20.22.2.11.2</w:t>
              </w:r>
            </w:hyperlink>
          </w:p>
        </w:tc>
        <w:tc>
          <w:tcPr>
            <w:tcW w:w="0" w:type="auto"/>
          </w:tcPr>
          <w:p w:rsidR="0010155E" w:rsidRDefault="00677205">
            <w:r>
              <w:t>Description</w:t>
            </w:r>
          </w:p>
        </w:tc>
        <w:tc>
          <w:tcPr>
            <w:tcW w:w="0" w:type="auto"/>
          </w:tcPr>
          <w:p w:rsidR="0010155E" w:rsidRDefault="00677205">
            <w:r>
              <w:t>The Hospital Discharge Medications section defines the medications that the patient is intended to take (or stop) after discharge. The currently active medications must be listed</w:t>
            </w:r>
            <w:r>
              <w:t>. The section may also include a patient’s prescription history and indicate the source of the medication list, for example, from a pharmacy system versus from the patient.</w:t>
            </w:r>
          </w:p>
        </w:tc>
        <w:tc>
          <w:tcPr>
            <w:tcW w:w="0" w:type="auto"/>
          </w:tcPr>
          <w:p w:rsidR="0010155E" w:rsidRDefault="00677205">
            <w:r>
              <w:t>This section contains the medications the patient is intended to take or stop after</w:t>
            </w:r>
            <w:r>
              <w:t xml:space="preserve"> discharge. Current, active medications must be listed. The section may also include a patient’s prescription history and indicate the source of the medication list.</w:t>
            </w:r>
          </w:p>
        </w:tc>
      </w:tr>
      <w:tr w:rsidR="0010155E">
        <w:tc>
          <w:tcPr>
            <w:tcW w:w="0" w:type="auto"/>
          </w:tcPr>
          <w:p w:rsidR="0010155E" w:rsidRDefault="00677205">
            <w:hyperlink w:anchor="S_Hospital_Discharge_Medications_reqd_v2">
              <w:r>
                <w:rPr>
                  <w:rStyle w:val="HyperlinkText9pt"/>
                </w:rPr>
                <w:t>Hospital Discharge Medicat</w:t>
              </w:r>
              <w:r>
                <w:rPr>
                  <w:rStyle w:val="HyperlinkText9pt"/>
                </w:rPr>
                <w:t>ions Section (entries required) (V2) 2.16.840.1.113883.10.20.22.2.11.1.2</w:t>
              </w:r>
            </w:hyperlink>
          </w:p>
        </w:tc>
        <w:tc>
          <w:tcPr>
            <w:tcW w:w="0" w:type="auto"/>
          </w:tcPr>
          <w:p w:rsidR="0010155E" w:rsidRDefault="00677205">
            <w:r>
              <w:t>CONF #: 10397 Modified</w:t>
            </w:r>
          </w:p>
        </w:tc>
        <w:tc>
          <w:tcPr>
            <w:tcW w:w="0" w:type="auto"/>
          </w:tcPr>
          <w:p w:rsidR="0010155E" w:rsidRDefault="00677205">
            <w:r>
              <w:t>SHALL contain exactly one [1..1] @root="2.16.840.1.113883.10.20.22.2.11.1" (CONF:10397).</w:t>
            </w:r>
          </w:p>
        </w:tc>
        <w:tc>
          <w:tcPr>
            <w:tcW w:w="0" w:type="auto"/>
          </w:tcPr>
          <w:p w:rsidR="0010155E" w:rsidRDefault="00677205">
            <w:r>
              <w:t>SHALL contain exactly one [1..1] @root="2.16.840.1.113883.10.20.22.2.11</w:t>
            </w:r>
            <w:r>
              <w:t>.1.2" (CONF:10397).</w:t>
            </w:r>
          </w:p>
        </w:tc>
      </w:tr>
      <w:tr w:rsidR="0010155E">
        <w:tc>
          <w:tcPr>
            <w:tcW w:w="0" w:type="auto"/>
          </w:tcPr>
          <w:p w:rsidR="0010155E" w:rsidRDefault="00677205">
            <w:hyperlink w:anchor="S_Hospital_Discharge_Medications_reqd_v2">
              <w:r>
                <w:rPr>
                  <w:rStyle w:val="HyperlinkText9pt"/>
                </w:rPr>
                <w:t xml:space="preserve">Hospital Discharge Medications Section </w:t>
              </w:r>
              <w:r>
                <w:rPr>
                  <w:rStyle w:val="HyperlinkText9pt"/>
                </w:rPr>
                <w:lastRenderedPageBreak/>
                <w:t>(entries required) (V2) 2.16.840.1.113883.10.20.22.2.11.1.2</w:t>
              </w:r>
            </w:hyperlink>
          </w:p>
        </w:tc>
        <w:tc>
          <w:tcPr>
            <w:tcW w:w="0" w:type="auto"/>
          </w:tcPr>
          <w:p w:rsidR="0010155E" w:rsidRDefault="00677205">
            <w:r>
              <w:lastRenderedPageBreak/>
              <w:t xml:space="preserve">CONF #: </w:t>
            </w:r>
            <w:r>
              <w:lastRenderedPageBreak/>
              <w:t>15491 Modified</w:t>
            </w:r>
          </w:p>
        </w:tc>
        <w:tc>
          <w:tcPr>
            <w:tcW w:w="0" w:type="auto"/>
          </w:tcPr>
          <w:p w:rsidR="0010155E" w:rsidRDefault="00677205">
            <w:r>
              <w:lastRenderedPageBreak/>
              <w:t>SHALL contain exactly one [1..1] Discharge Medicat</w:t>
            </w:r>
            <w:r>
              <w:t xml:space="preserve">ion </w:t>
            </w:r>
            <w:r>
              <w:lastRenderedPageBreak/>
              <w:t>(templateId:2.16.840.1.113883.10.20.22.4.35) (CONF:15491).</w:t>
            </w:r>
          </w:p>
        </w:tc>
        <w:tc>
          <w:tcPr>
            <w:tcW w:w="0" w:type="auto"/>
          </w:tcPr>
          <w:p w:rsidR="0010155E" w:rsidRDefault="00677205">
            <w:r>
              <w:lastRenderedPageBreak/>
              <w:t xml:space="preserve">SHALL contain exactly one [1..1] Discharge </w:t>
            </w:r>
            <w:r>
              <w:lastRenderedPageBreak/>
              <w:t>Medication (V2) (templateId:2.16.840.1.113883.10.20.22.4.35.2) (CONF:15491).</w:t>
            </w:r>
          </w:p>
        </w:tc>
      </w:tr>
      <w:tr w:rsidR="0010155E">
        <w:tc>
          <w:tcPr>
            <w:tcW w:w="0" w:type="auto"/>
          </w:tcPr>
          <w:p w:rsidR="0010155E" w:rsidRDefault="00677205">
            <w:hyperlink w:anchor="S_Hospital_Discharge_Medications_reqd_v2">
              <w:r>
                <w:rPr>
                  <w:rStyle w:val="HyperlinkText9pt"/>
                </w:rPr>
                <w:t xml:space="preserve">Hospital </w:t>
              </w:r>
              <w:r>
                <w:rPr>
                  <w:rStyle w:val="HyperlinkText9pt"/>
                </w:rPr>
                <w:t>Discharge Medications Section (entries required) (V2) 2.16.840.1.113883.10.20.22.2.11.1.2</w:t>
              </w:r>
            </w:hyperlink>
          </w:p>
        </w:tc>
        <w:tc>
          <w:tcPr>
            <w:tcW w:w="0" w:type="auto"/>
          </w:tcPr>
          <w:p w:rsidR="0010155E" w:rsidRDefault="00677205">
            <w:r>
              <w:t>Name</w:t>
            </w:r>
          </w:p>
        </w:tc>
        <w:tc>
          <w:tcPr>
            <w:tcW w:w="0" w:type="auto"/>
          </w:tcPr>
          <w:p w:rsidR="0010155E" w:rsidRDefault="00677205">
            <w:r>
              <w:t>Hospital Discharge Medications Section (entries required)</w:t>
            </w:r>
          </w:p>
        </w:tc>
        <w:tc>
          <w:tcPr>
            <w:tcW w:w="0" w:type="auto"/>
          </w:tcPr>
          <w:p w:rsidR="0010155E" w:rsidRDefault="00677205">
            <w:r>
              <w:t>Hospital Discharge Medications Section (entries required) (V2)</w:t>
            </w:r>
          </w:p>
        </w:tc>
      </w:tr>
      <w:tr w:rsidR="0010155E">
        <w:tc>
          <w:tcPr>
            <w:tcW w:w="0" w:type="auto"/>
          </w:tcPr>
          <w:p w:rsidR="0010155E" w:rsidRDefault="00677205">
            <w:hyperlink w:anchor="S_Hospital_Discharge_Medications_reqd_v2">
              <w:r>
                <w:rPr>
                  <w:rStyle w:val="HyperlinkText9pt"/>
                </w:rPr>
                <w:t>Hospital Discharge Medications Section (entries required) (V2) 2.16.840.1.113883.10.20.22.2.11.1.2</w:t>
              </w:r>
            </w:hyperlink>
          </w:p>
        </w:tc>
        <w:tc>
          <w:tcPr>
            <w:tcW w:w="0" w:type="auto"/>
          </w:tcPr>
          <w:p w:rsidR="0010155E" w:rsidRDefault="00677205">
            <w:r>
              <w:t>Oid</w:t>
            </w:r>
          </w:p>
        </w:tc>
        <w:tc>
          <w:tcPr>
            <w:tcW w:w="0" w:type="auto"/>
          </w:tcPr>
          <w:p w:rsidR="0010155E" w:rsidRDefault="00677205">
            <w:r>
              <w:t>2.16.840.1.113883.10.20.22.2.11.1</w:t>
            </w:r>
          </w:p>
        </w:tc>
        <w:tc>
          <w:tcPr>
            <w:tcW w:w="0" w:type="auto"/>
          </w:tcPr>
          <w:p w:rsidR="0010155E" w:rsidRDefault="00677205">
            <w:r>
              <w:t>2.16.840.1.113883.10.20.22.2.11.1.2</w:t>
            </w:r>
          </w:p>
        </w:tc>
      </w:tr>
      <w:tr w:rsidR="0010155E">
        <w:tc>
          <w:tcPr>
            <w:tcW w:w="0" w:type="auto"/>
          </w:tcPr>
          <w:p w:rsidR="0010155E" w:rsidRDefault="00677205">
            <w:hyperlink w:anchor="S_Hospital_Discharge_Medications_reqd_v2">
              <w:r>
                <w:rPr>
                  <w:rStyle w:val="HyperlinkText9pt"/>
                </w:rPr>
                <w:t>Hospital Discharge Medications Section (entries required) (V2) 2.16.840.1.113883.10.20.22.2.11.1.2</w:t>
              </w:r>
            </w:hyperlink>
          </w:p>
        </w:tc>
        <w:tc>
          <w:tcPr>
            <w:tcW w:w="0" w:type="auto"/>
          </w:tcPr>
          <w:p w:rsidR="0010155E" w:rsidRDefault="00677205">
            <w:r>
              <w:t>Description</w:t>
            </w:r>
          </w:p>
        </w:tc>
        <w:tc>
          <w:tcPr>
            <w:tcW w:w="0" w:type="auto"/>
          </w:tcPr>
          <w:p w:rsidR="0010155E" w:rsidRDefault="00677205">
            <w:r>
              <w:t>The Hospital Discharge Medications section defines the medications that the patient is intended to take</w:t>
            </w:r>
            <w:r>
              <w:t xml:space="preserve"> (or stop) after discharge. At a minimum, the currently active medications should be listed with an entire medication history as an option. The section may also include a patient’s prescription history and indicate the source of the medication list, for ex</w:t>
            </w:r>
            <w:r>
              <w:t>ample, from a pharmacy system versus from the patient.</w:t>
            </w:r>
          </w:p>
        </w:tc>
        <w:tc>
          <w:tcPr>
            <w:tcW w:w="0" w:type="auto"/>
          </w:tcPr>
          <w:p w:rsidR="0010155E" w:rsidRDefault="00677205">
            <w:r>
              <w:t xml:space="preserve">This section defines the medications that the patient is intended to take (or stop) after discharge. At a minimum, the currently active medications should be listed, with an entire medication history as an option.  </w:t>
            </w:r>
            <w:r>
              <w:br/>
              <w:t>It may also include a patient’s prescrip</w:t>
            </w:r>
            <w:r>
              <w:t>tion history and indicate the source of the medication list, (e.g. a pharmacy system, patient).</w:t>
            </w:r>
          </w:p>
        </w:tc>
      </w:tr>
      <w:tr w:rsidR="0010155E">
        <w:tc>
          <w:tcPr>
            <w:tcW w:w="0" w:type="auto"/>
          </w:tcPr>
          <w:p w:rsidR="0010155E" w:rsidRDefault="00677205">
            <w:hyperlink w:anchor="S_Hospital_Discharge_Medications_reqd_v2">
              <w:r>
                <w:rPr>
                  <w:rStyle w:val="HyperlinkText9pt"/>
                </w:rPr>
                <w:t>Hospital Discharge Medications Section (entries required) (V2) 2.16.840.1.113883.10.20.22.2.11.1</w:t>
              </w:r>
              <w:r>
                <w:rPr>
                  <w:rStyle w:val="HyperlinkText9pt"/>
                </w:rPr>
                <w:t>.2</w:t>
              </w:r>
            </w:hyperlink>
          </w:p>
        </w:tc>
        <w:tc>
          <w:tcPr>
            <w:tcW w:w="0" w:type="auto"/>
          </w:tcPr>
          <w:p w:rsidR="0010155E" w:rsidRDefault="00677205">
            <w:r>
              <w:t>Implied Template</w:t>
            </w:r>
          </w:p>
        </w:tc>
        <w:tc>
          <w:tcPr>
            <w:tcW w:w="0" w:type="auto"/>
          </w:tcPr>
          <w:p w:rsidR="0010155E" w:rsidRDefault="00677205">
            <w:r>
              <w:t>Hospital Discharge Medications Section (entries optional) (2.16.840.1.113883.10.20.22.2.11)</w:t>
            </w:r>
          </w:p>
        </w:tc>
        <w:tc>
          <w:tcPr>
            <w:tcW w:w="0" w:type="auto"/>
          </w:tcPr>
          <w:p w:rsidR="0010155E" w:rsidRDefault="00677205">
            <w:r>
              <w:t>Hospital Discharge Medications Section (entries optional) (V2) (2.16.840.1.113883.10.20.22.2.11.2)</w:t>
            </w:r>
          </w:p>
        </w:tc>
      </w:tr>
      <w:tr w:rsidR="0010155E">
        <w:tc>
          <w:tcPr>
            <w:tcW w:w="0" w:type="auto"/>
          </w:tcPr>
          <w:p w:rsidR="0010155E" w:rsidRDefault="00677205">
            <w:hyperlink w:anchor="S_Immunizations_Section_entries_optiona">
              <w:r>
                <w:rPr>
                  <w:rStyle w:val="HyperlinkText9pt"/>
                </w:rPr>
                <w:t>Immunizations Section (entries optional) (V2) 2.16.840.1.113883.10.20.22.2.2.2</w:t>
              </w:r>
            </w:hyperlink>
          </w:p>
        </w:tc>
        <w:tc>
          <w:tcPr>
            <w:tcW w:w="0" w:type="auto"/>
          </w:tcPr>
          <w:p w:rsidR="0010155E" w:rsidRDefault="00677205">
            <w:r>
              <w:t>CONF #: 10399 Modified</w:t>
            </w:r>
          </w:p>
        </w:tc>
        <w:tc>
          <w:tcPr>
            <w:tcW w:w="0" w:type="auto"/>
          </w:tcPr>
          <w:p w:rsidR="0010155E" w:rsidRDefault="00677205">
            <w:r>
              <w:t>SHALL contain exactly one [1..1] @root="2.16.840.1.113883.10.20.22.2.2" (CONF:10399).</w:t>
            </w:r>
          </w:p>
        </w:tc>
        <w:tc>
          <w:tcPr>
            <w:tcW w:w="0" w:type="auto"/>
          </w:tcPr>
          <w:p w:rsidR="0010155E" w:rsidRDefault="00677205">
            <w:r>
              <w:t>SHALL contain exactly one [1..1] @root="2.16.840.1</w:t>
            </w:r>
            <w:r>
              <w:t>.113883.10.20.22.2.2.2" (CONF:10399).</w:t>
            </w:r>
          </w:p>
        </w:tc>
      </w:tr>
      <w:tr w:rsidR="0010155E">
        <w:tc>
          <w:tcPr>
            <w:tcW w:w="0" w:type="auto"/>
          </w:tcPr>
          <w:p w:rsidR="0010155E" w:rsidRDefault="00677205">
            <w:hyperlink w:anchor="S_Immunizations_Section_entries_optiona">
              <w:r>
                <w:rPr>
                  <w:rStyle w:val="HyperlinkText9pt"/>
                </w:rPr>
                <w:t xml:space="preserve">Immunizations </w:t>
              </w:r>
              <w:r>
                <w:rPr>
                  <w:rStyle w:val="HyperlinkText9pt"/>
                </w:rPr>
                <w:lastRenderedPageBreak/>
                <w:t>Section (entries optional) (V2) 2.16.840.1.113883.10.20.22.2.2.2</w:t>
              </w:r>
            </w:hyperlink>
          </w:p>
        </w:tc>
        <w:tc>
          <w:tcPr>
            <w:tcW w:w="0" w:type="auto"/>
          </w:tcPr>
          <w:p w:rsidR="0010155E" w:rsidRDefault="00677205">
            <w:r>
              <w:lastRenderedPageBreak/>
              <w:t xml:space="preserve">CONF </w:t>
            </w:r>
            <w:r>
              <w:lastRenderedPageBreak/>
              <w:t>#: 15494 Modified</w:t>
            </w:r>
          </w:p>
        </w:tc>
        <w:tc>
          <w:tcPr>
            <w:tcW w:w="0" w:type="auto"/>
          </w:tcPr>
          <w:p w:rsidR="0010155E" w:rsidRDefault="00677205">
            <w:r>
              <w:lastRenderedPageBreak/>
              <w:t xml:space="preserve">SHALL contain exactly one </w:t>
            </w:r>
            <w:r>
              <w:lastRenderedPageBreak/>
              <w:t>[1..1] Immunization Activity (templateId:2.16.840.1.113883.10.20.22.4.52) (CONF:15494).</w:t>
            </w:r>
          </w:p>
        </w:tc>
        <w:tc>
          <w:tcPr>
            <w:tcW w:w="0" w:type="auto"/>
          </w:tcPr>
          <w:p w:rsidR="0010155E" w:rsidRDefault="00677205">
            <w:r>
              <w:lastRenderedPageBreak/>
              <w:t xml:space="preserve">SHALL contain exactly </w:t>
            </w:r>
            <w:r>
              <w:lastRenderedPageBreak/>
              <w:t>one [1..1] Immunization Activity (V2) (templateId:2.16.840.1.113883.10.20.22.4.52.2) (CONF:15494).</w:t>
            </w:r>
          </w:p>
        </w:tc>
      </w:tr>
      <w:tr w:rsidR="0010155E">
        <w:tc>
          <w:tcPr>
            <w:tcW w:w="0" w:type="auto"/>
          </w:tcPr>
          <w:p w:rsidR="0010155E" w:rsidRDefault="00677205">
            <w:hyperlink w:anchor="S_Immunizations_Section_entries_optiona">
              <w:r>
                <w:rPr>
                  <w:rStyle w:val="HyperlinkText9pt"/>
                </w:rPr>
                <w:t>Immunizations Section (entries optional) (V2) 2.16.840.1.113883.10.20.22.2.2.2</w:t>
              </w:r>
            </w:hyperlink>
          </w:p>
        </w:tc>
        <w:tc>
          <w:tcPr>
            <w:tcW w:w="0" w:type="auto"/>
          </w:tcPr>
          <w:p w:rsidR="0010155E" w:rsidRDefault="00677205">
            <w:r>
              <w:t>Name</w:t>
            </w:r>
          </w:p>
        </w:tc>
        <w:tc>
          <w:tcPr>
            <w:tcW w:w="0" w:type="auto"/>
          </w:tcPr>
          <w:p w:rsidR="0010155E" w:rsidRDefault="00677205">
            <w:r>
              <w:t>Immunizations Section (entries optional)</w:t>
            </w:r>
          </w:p>
        </w:tc>
        <w:tc>
          <w:tcPr>
            <w:tcW w:w="0" w:type="auto"/>
          </w:tcPr>
          <w:p w:rsidR="0010155E" w:rsidRDefault="00677205">
            <w:r>
              <w:t>Immunizations Section (entries optional) (V2)</w:t>
            </w:r>
          </w:p>
        </w:tc>
      </w:tr>
      <w:tr w:rsidR="0010155E">
        <w:tc>
          <w:tcPr>
            <w:tcW w:w="0" w:type="auto"/>
          </w:tcPr>
          <w:p w:rsidR="0010155E" w:rsidRDefault="00677205">
            <w:hyperlink w:anchor="S_Immunizations_Section_entries_optiona">
              <w:r>
                <w:rPr>
                  <w:rStyle w:val="HyperlinkText9pt"/>
                </w:rPr>
                <w:t>Immunizations Section (entries optional) (V2) 2.16.840.1.113883.10.20.22.2.2.2</w:t>
              </w:r>
            </w:hyperlink>
          </w:p>
        </w:tc>
        <w:tc>
          <w:tcPr>
            <w:tcW w:w="0" w:type="auto"/>
          </w:tcPr>
          <w:p w:rsidR="0010155E" w:rsidRDefault="00677205">
            <w:r>
              <w:t>Oid</w:t>
            </w:r>
          </w:p>
        </w:tc>
        <w:tc>
          <w:tcPr>
            <w:tcW w:w="0" w:type="auto"/>
          </w:tcPr>
          <w:p w:rsidR="0010155E" w:rsidRDefault="00677205">
            <w:r>
              <w:t>2.16.840.1.113883.10.20.22.2.2</w:t>
            </w:r>
          </w:p>
        </w:tc>
        <w:tc>
          <w:tcPr>
            <w:tcW w:w="0" w:type="auto"/>
          </w:tcPr>
          <w:p w:rsidR="0010155E" w:rsidRDefault="00677205">
            <w:r>
              <w:t>2.16.840.1.113883.10.20.22.2.2.2</w:t>
            </w:r>
          </w:p>
        </w:tc>
      </w:tr>
      <w:tr w:rsidR="0010155E">
        <w:tc>
          <w:tcPr>
            <w:tcW w:w="0" w:type="auto"/>
          </w:tcPr>
          <w:p w:rsidR="0010155E" w:rsidRDefault="00677205">
            <w:hyperlink w:anchor="S_Immunizations_Section_entries_require">
              <w:r>
                <w:rPr>
                  <w:rStyle w:val="HyperlinkText9pt"/>
                </w:rPr>
                <w:t>Immunizations Section (ent</w:t>
              </w:r>
              <w:r>
                <w:rPr>
                  <w:rStyle w:val="HyperlinkText9pt"/>
                </w:rPr>
                <w:t>ries required) (V2) 2.16.840.1.113883.10.20.22.2.2.1.2</w:t>
              </w:r>
            </w:hyperlink>
          </w:p>
        </w:tc>
        <w:tc>
          <w:tcPr>
            <w:tcW w:w="0" w:type="auto"/>
          </w:tcPr>
          <w:p w:rsidR="0010155E" w:rsidRDefault="00677205">
            <w:r>
              <w:t>CONF #: 10400 Modified</w:t>
            </w:r>
          </w:p>
        </w:tc>
        <w:tc>
          <w:tcPr>
            <w:tcW w:w="0" w:type="auto"/>
          </w:tcPr>
          <w:p w:rsidR="0010155E" w:rsidRDefault="00677205">
            <w:r>
              <w:t>SHALL contain exactly one [1..1] @root="2.16.840.1.113883.10.20.22.2.2.1" (CONF:10400).</w:t>
            </w:r>
          </w:p>
        </w:tc>
        <w:tc>
          <w:tcPr>
            <w:tcW w:w="0" w:type="auto"/>
          </w:tcPr>
          <w:p w:rsidR="0010155E" w:rsidRDefault="00677205">
            <w:r>
              <w:t>SHALL contain exactly one [1..1] @root="2.16.840.1.113883.10.20.22.2.2.1.2" (CONF:10400).</w:t>
            </w:r>
          </w:p>
        </w:tc>
      </w:tr>
      <w:tr w:rsidR="0010155E">
        <w:tc>
          <w:tcPr>
            <w:tcW w:w="0" w:type="auto"/>
          </w:tcPr>
          <w:p w:rsidR="0010155E" w:rsidRDefault="00677205">
            <w:hyperlink w:anchor="S_Immunizations_Section_entries_require">
              <w:r>
                <w:rPr>
                  <w:rStyle w:val="HyperlinkText9pt"/>
                </w:rPr>
                <w:t>Immunizations Section (entries required) (V2) 2.16.840.1.113883.10.20.22.2.2.1.2</w:t>
              </w:r>
            </w:hyperlink>
          </w:p>
        </w:tc>
        <w:tc>
          <w:tcPr>
            <w:tcW w:w="0" w:type="auto"/>
          </w:tcPr>
          <w:p w:rsidR="0010155E" w:rsidRDefault="00677205">
            <w:r>
              <w:t>CONF #: 15495 Modified</w:t>
            </w:r>
          </w:p>
        </w:tc>
        <w:tc>
          <w:tcPr>
            <w:tcW w:w="0" w:type="auto"/>
          </w:tcPr>
          <w:p w:rsidR="0010155E" w:rsidRDefault="00677205">
            <w:r>
              <w:t>SHALL contain exactly one [1..1] Immunization Activity (templateId:2.16.840.1.113883.10.2</w:t>
            </w:r>
            <w:r>
              <w:t>0.22.4.52) (CONF:15495).</w:t>
            </w:r>
          </w:p>
        </w:tc>
        <w:tc>
          <w:tcPr>
            <w:tcW w:w="0" w:type="auto"/>
          </w:tcPr>
          <w:p w:rsidR="0010155E" w:rsidRDefault="00677205">
            <w:r>
              <w:t>SHALL contain exactly one [1..1] Immunization Activity (V2) (templateId:2.16.840.1.113883.10.20.22.4.52.2) (CONF:15495).</w:t>
            </w:r>
          </w:p>
        </w:tc>
      </w:tr>
      <w:tr w:rsidR="0010155E">
        <w:tc>
          <w:tcPr>
            <w:tcW w:w="0" w:type="auto"/>
          </w:tcPr>
          <w:p w:rsidR="0010155E" w:rsidRDefault="00677205">
            <w:hyperlink w:anchor="S_Immunizations_Section_entries_require">
              <w:r>
                <w:rPr>
                  <w:rStyle w:val="HyperlinkText9pt"/>
                </w:rPr>
                <w:t>Immunizations Section (entries required) (V2) 2</w:t>
              </w:r>
              <w:r>
                <w:rPr>
                  <w:rStyle w:val="HyperlinkText9pt"/>
                </w:rPr>
                <w:t>.16.840.1.113883.10.20.22.2.2.1.2</w:t>
              </w:r>
            </w:hyperlink>
          </w:p>
        </w:tc>
        <w:tc>
          <w:tcPr>
            <w:tcW w:w="0" w:type="auto"/>
          </w:tcPr>
          <w:p w:rsidR="0010155E" w:rsidRDefault="00677205">
            <w:r>
              <w:t>Name</w:t>
            </w:r>
          </w:p>
        </w:tc>
        <w:tc>
          <w:tcPr>
            <w:tcW w:w="0" w:type="auto"/>
          </w:tcPr>
          <w:p w:rsidR="0010155E" w:rsidRDefault="00677205">
            <w:r>
              <w:t>Immunizations Section (entries required)</w:t>
            </w:r>
          </w:p>
        </w:tc>
        <w:tc>
          <w:tcPr>
            <w:tcW w:w="0" w:type="auto"/>
          </w:tcPr>
          <w:p w:rsidR="0010155E" w:rsidRDefault="00677205">
            <w:r>
              <w:t>Immunizations Section (entries required) (V2)</w:t>
            </w:r>
          </w:p>
        </w:tc>
      </w:tr>
      <w:tr w:rsidR="0010155E">
        <w:tc>
          <w:tcPr>
            <w:tcW w:w="0" w:type="auto"/>
          </w:tcPr>
          <w:p w:rsidR="0010155E" w:rsidRDefault="00677205">
            <w:hyperlink w:anchor="S_Immunizations_Section_entries_require">
              <w:r>
                <w:rPr>
                  <w:rStyle w:val="HyperlinkText9pt"/>
                </w:rPr>
                <w:t>Immunizations Section (entries required) (V2) 2.16.840.1.113883.10.</w:t>
              </w:r>
              <w:r>
                <w:rPr>
                  <w:rStyle w:val="HyperlinkText9pt"/>
                </w:rPr>
                <w:t>20.22.2.2.1.2</w:t>
              </w:r>
            </w:hyperlink>
          </w:p>
        </w:tc>
        <w:tc>
          <w:tcPr>
            <w:tcW w:w="0" w:type="auto"/>
          </w:tcPr>
          <w:p w:rsidR="0010155E" w:rsidRDefault="00677205">
            <w:r>
              <w:t>Oid</w:t>
            </w:r>
          </w:p>
        </w:tc>
        <w:tc>
          <w:tcPr>
            <w:tcW w:w="0" w:type="auto"/>
          </w:tcPr>
          <w:p w:rsidR="0010155E" w:rsidRDefault="00677205">
            <w:r>
              <w:t>2.16.840.1.113883.10.20.22.2.2.1</w:t>
            </w:r>
          </w:p>
        </w:tc>
        <w:tc>
          <w:tcPr>
            <w:tcW w:w="0" w:type="auto"/>
          </w:tcPr>
          <w:p w:rsidR="0010155E" w:rsidRDefault="00677205">
            <w:r>
              <w:t>2.16.840.1.113883.10.20.22.2.2.1.2</w:t>
            </w:r>
          </w:p>
        </w:tc>
      </w:tr>
      <w:tr w:rsidR="0010155E">
        <w:tc>
          <w:tcPr>
            <w:tcW w:w="0" w:type="auto"/>
          </w:tcPr>
          <w:p w:rsidR="0010155E" w:rsidRDefault="00677205">
            <w:hyperlink w:anchor="S_Immunizations_Section_entries_require">
              <w:r>
                <w:rPr>
                  <w:rStyle w:val="HyperlinkText9pt"/>
                </w:rPr>
                <w:t>Immunizations Section (entries required) (V2) 2.16.840.1.113883.10.20.22.2.2.1.2</w:t>
              </w:r>
            </w:hyperlink>
          </w:p>
        </w:tc>
        <w:tc>
          <w:tcPr>
            <w:tcW w:w="0" w:type="auto"/>
          </w:tcPr>
          <w:p w:rsidR="0010155E" w:rsidRDefault="00677205">
            <w:r>
              <w:t>Implied Template</w:t>
            </w:r>
          </w:p>
        </w:tc>
        <w:tc>
          <w:tcPr>
            <w:tcW w:w="0" w:type="auto"/>
          </w:tcPr>
          <w:p w:rsidR="0010155E" w:rsidRDefault="00677205">
            <w:r>
              <w:t>Immunizations Section (entries optional) (2.16.840.1.113883.10.20.22.2.2)</w:t>
            </w:r>
          </w:p>
        </w:tc>
        <w:tc>
          <w:tcPr>
            <w:tcW w:w="0" w:type="auto"/>
          </w:tcPr>
          <w:p w:rsidR="0010155E" w:rsidRDefault="00677205">
            <w:r>
              <w:t>Immunizations Section (entries optional) (V2) (2.16.840.1.113883.10.20.22.2.2.2)</w:t>
            </w:r>
          </w:p>
        </w:tc>
      </w:tr>
      <w:tr w:rsidR="0010155E">
        <w:tc>
          <w:tcPr>
            <w:tcW w:w="0" w:type="auto"/>
          </w:tcPr>
          <w:p w:rsidR="0010155E" w:rsidRDefault="00677205">
            <w:hyperlink w:anchor="Instructions_Section_V2">
              <w:r>
                <w:rPr>
                  <w:rStyle w:val="HyperlinkText9pt"/>
                </w:rPr>
                <w:t xml:space="preserve">Instructions Section (V2) </w:t>
              </w:r>
              <w:r>
                <w:rPr>
                  <w:rStyle w:val="HyperlinkText9pt"/>
                </w:rPr>
                <w:t>2.16.840.1.113883.</w:t>
              </w:r>
              <w:r>
                <w:rPr>
                  <w:rStyle w:val="HyperlinkText9pt"/>
                </w:rPr>
                <w:lastRenderedPageBreak/>
                <w:t>10.20.22.2.45.2</w:t>
              </w:r>
            </w:hyperlink>
          </w:p>
        </w:tc>
        <w:tc>
          <w:tcPr>
            <w:tcW w:w="0" w:type="auto"/>
          </w:tcPr>
          <w:p w:rsidR="0010155E" w:rsidRDefault="00677205">
            <w:r>
              <w:lastRenderedPageBreak/>
              <w:t xml:space="preserve">CONF #: 31384 </w:t>
            </w:r>
            <w:r>
              <w:lastRenderedPageBreak/>
              <w:t>Added</w:t>
            </w:r>
          </w:p>
        </w:tc>
        <w:tc>
          <w:tcPr>
            <w:tcW w:w="0" w:type="auto"/>
          </w:tcPr>
          <w:p w:rsidR="0010155E" w:rsidRDefault="0010155E"/>
        </w:tc>
        <w:tc>
          <w:tcPr>
            <w:tcW w:w="0" w:type="auto"/>
          </w:tcPr>
          <w:p w:rsidR="0010155E" w:rsidRDefault="00677205">
            <w:r>
              <w:t>SHALL contain exactly one [1..1] @root="2.16.840.1.1138</w:t>
            </w:r>
            <w:r>
              <w:lastRenderedPageBreak/>
              <w:t>83.10.20.22.2.45.2" (CONF:31384).</w:t>
            </w:r>
          </w:p>
        </w:tc>
      </w:tr>
      <w:tr w:rsidR="0010155E">
        <w:tc>
          <w:tcPr>
            <w:tcW w:w="0" w:type="auto"/>
          </w:tcPr>
          <w:p w:rsidR="0010155E" w:rsidRDefault="00677205">
            <w:hyperlink w:anchor="Instructions_Section_V2">
              <w:r>
                <w:rPr>
                  <w:rStyle w:val="HyperlinkText9pt"/>
                </w:rPr>
                <w:t>Instructions Section (V2) 2.16.840.1.113883.10.20.22.2.45.2</w:t>
              </w:r>
            </w:hyperlink>
          </w:p>
        </w:tc>
        <w:tc>
          <w:tcPr>
            <w:tcW w:w="0" w:type="auto"/>
          </w:tcPr>
          <w:p w:rsidR="0010155E" w:rsidRDefault="00677205">
            <w:r>
              <w:t xml:space="preserve">CONF </w:t>
            </w:r>
            <w:r>
              <w:t>#: 31398 Added</w:t>
            </w:r>
          </w:p>
        </w:tc>
        <w:tc>
          <w:tcPr>
            <w:tcW w:w="0" w:type="auto"/>
          </w:tcPr>
          <w:p w:rsidR="0010155E" w:rsidRDefault="0010155E"/>
        </w:tc>
        <w:tc>
          <w:tcPr>
            <w:tcW w:w="0" w:type="auto"/>
          </w:tcPr>
          <w:p w:rsidR="0010155E" w:rsidRDefault="00677205">
            <w:r>
              <w:t>The entry, if present, SHALL contain exactly one [1..1] Instruction (V2) (templateId:2.16.840.1.113883.10.20.22.4.20.2) (CONF:31398).</w:t>
            </w:r>
          </w:p>
        </w:tc>
      </w:tr>
      <w:tr w:rsidR="0010155E">
        <w:tc>
          <w:tcPr>
            <w:tcW w:w="0" w:type="auto"/>
          </w:tcPr>
          <w:p w:rsidR="0010155E" w:rsidRDefault="00677205">
            <w:hyperlink w:anchor="Instructions_Section_V2">
              <w:r>
                <w:rPr>
                  <w:rStyle w:val="HyperlinkText9pt"/>
                </w:rPr>
                <w:t>Instructions Section (V2) 2.16.840.1.113883.10.20.22.2.45.2</w:t>
              </w:r>
            </w:hyperlink>
          </w:p>
        </w:tc>
        <w:tc>
          <w:tcPr>
            <w:tcW w:w="0" w:type="auto"/>
          </w:tcPr>
          <w:p w:rsidR="0010155E" w:rsidRDefault="00677205">
            <w:r>
              <w:t>CONF #: 10402 Removed</w:t>
            </w:r>
          </w:p>
        </w:tc>
        <w:tc>
          <w:tcPr>
            <w:tcW w:w="0" w:type="auto"/>
          </w:tcPr>
          <w:p w:rsidR="0010155E" w:rsidRDefault="00677205">
            <w:r>
              <w:t>SHALL contain exactly one [1..1] @root="2.16.840.1.113883.10.20.22.2.45" (CONF:10402).</w:t>
            </w:r>
          </w:p>
        </w:tc>
        <w:tc>
          <w:tcPr>
            <w:tcW w:w="0" w:type="auto"/>
          </w:tcPr>
          <w:p w:rsidR="0010155E" w:rsidRDefault="0010155E"/>
        </w:tc>
      </w:tr>
      <w:tr w:rsidR="0010155E">
        <w:tc>
          <w:tcPr>
            <w:tcW w:w="0" w:type="auto"/>
          </w:tcPr>
          <w:p w:rsidR="0010155E" w:rsidRDefault="00677205">
            <w:hyperlink w:anchor="Instructions_Section_V2">
              <w:r>
                <w:rPr>
                  <w:rStyle w:val="HyperlinkText9pt"/>
                </w:rPr>
                <w:t>Instructions Section (V2) 2.16.840.1.113883.10.20.22.2.45.2</w:t>
              </w:r>
            </w:hyperlink>
          </w:p>
        </w:tc>
        <w:tc>
          <w:tcPr>
            <w:tcW w:w="0" w:type="auto"/>
          </w:tcPr>
          <w:p w:rsidR="0010155E" w:rsidRDefault="00677205">
            <w:r>
              <w:t>CONF #: 15496 Removed</w:t>
            </w:r>
          </w:p>
        </w:tc>
        <w:tc>
          <w:tcPr>
            <w:tcW w:w="0" w:type="auto"/>
          </w:tcPr>
          <w:p w:rsidR="0010155E" w:rsidRDefault="00677205">
            <w:r>
              <w:t>The entry, if pr</w:t>
            </w:r>
            <w:r>
              <w:t>esent, SHALL contain exactly one [1..1] Instructions (templateId:2.16.840.1.113883.10.20.22.4.20) (CONF:15496).</w:t>
            </w:r>
          </w:p>
        </w:tc>
        <w:tc>
          <w:tcPr>
            <w:tcW w:w="0" w:type="auto"/>
          </w:tcPr>
          <w:p w:rsidR="0010155E" w:rsidRDefault="0010155E"/>
        </w:tc>
      </w:tr>
      <w:tr w:rsidR="0010155E">
        <w:tc>
          <w:tcPr>
            <w:tcW w:w="0" w:type="auto"/>
          </w:tcPr>
          <w:p w:rsidR="0010155E" w:rsidRDefault="00677205">
            <w:hyperlink w:anchor="Instructions_Section_V2">
              <w:r>
                <w:rPr>
                  <w:rStyle w:val="HyperlinkText9pt"/>
                </w:rPr>
                <w:t>Instructions Section (V2) 2.16.840.1.113883.10.20.22.2.45.2</w:t>
              </w:r>
            </w:hyperlink>
          </w:p>
        </w:tc>
        <w:tc>
          <w:tcPr>
            <w:tcW w:w="0" w:type="auto"/>
          </w:tcPr>
          <w:p w:rsidR="0010155E" w:rsidRDefault="00677205">
            <w:r>
              <w:t>Name</w:t>
            </w:r>
          </w:p>
        </w:tc>
        <w:tc>
          <w:tcPr>
            <w:tcW w:w="0" w:type="auto"/>
          </w:tcPr>
          <w:p w:rsidR="0010155E" w:rsidRDefault="00677205">
            <w:r>
              <w:t>Instructions Section</w:t>
            </w:r>
          </w:p>
        </w:tc>
        <w:tc>
          <w:tcPr>
            <w:tcW w:w="0" w:type="auto"/>
          </w:tcPr>
          <w:p w:rsidR="0010155E" w:rsidRDefault="00677205">
            <w:r>
              <w:t>Instructions Section (V2)</w:t>
            </w:r>
          </w:p>
        </w:tc>
      </w:tr>
      <w:tr w:rsidR="0010155E">
        <w:tc>
          <w:tcPr>
            <w:tcW w:w="0" w:type="auto"/>
          </w:tcPr>
          <w:p w:rsidR="0010155E" w:rsidRDefault="00677205">
            <w:hyperlink w:anchor="Instructions_Section_V2">
              <w:r>
                <w:rPr>
                  <w:rStyle w:val="HyperlinkText9pt"/>
                </w:rPr>
                <w:t>Instructions Section (V2) 2.16.840.1.113883.10.20.22.2.45.2</w:t>
              </w:r>
            </w:hyperlink>
          </w:p>
        </w:tc>
        <w:tc>
          <w:tcPr>
            <w:tcW w:w="0" w:type="auto"/>
          </w:tcPr>
          <w:p w:rsidR="0010155E" w:rsidRDefault="00677205">
            <w:r>
              <w:t>Oid</w:t>
            </w:r>
          </w:p>
        </w:tc>
        <w:tc>
          <w:tcPr>
            <w:tcW w:w="0" w:type="auto"/>
          </w:tcPr>
          <w:p w:rsidR="0010155E" w:rsidRDefault="00677205">
            <w:r>
              <w:t>2.16.840.1.113883.10.20.22.2.45</w:t>
            </w:r>
          </w:p>
        </w:tc>
        <w:tc>
          <w:tcPr>
            <w:tcW w:w="0" w:type="auto"/>
          </w:tcPr>
          <w:p w:rsidR="0010155E" w:rsidRDefault="00677205">
            <w:r>
              <w:t>2.16.840.1.113883.10.20.22.2.45.2</w:t>
            </w:r>
          </w:p>
        </w:tc>
      </w:tr>
      <w:tr w:rsidR="0010155E">
        <w:tc>
          <w:tcPr>
            <w:tcW w:w="0" w:type="auto"/>
          </w:tcPr>
          <w:p w:rsidR="0010155E" w:rsidRDefault="00677205">
            <w:hyperlink w:anchor="Interventions_Section_V2">
              <w:r>
                <w:rPr>
                  <w:rStyle w:val="HyperlinkText9pt"/>
                </w:rPr>
                <w:t>Inter</w:t>
              </w:r>
              <w:r>
                <w:rPr>
                  <w:rStyle w:val="HyperlinkText9pt"/>
                </w:rPr>
                <w:t>ventions Section (V2) 2.16.840.1.113883.10.20.21.2.3.2</w:t>
              </w:r>
            </w:hyperlink>
          </w:p>
        </w:tc>
        <w:tc>
          <w:tcPr>
            <w:tcW w:w="0" w:type="auto"/>
          </w:tcPr>
          <w:p w:rsidR="0010155E" w:rsidRDefault="00677205">
            <w:r>
              <w:t>CONF #: 30864 Added</w:t>
            </w:r>
          </w:p>
        </w:tc>
        <w:tc>
          <w:tcPr>
            <w:tcW w:w="0" w:type="auto"/>
          </w:tcPr>
          <w:p w:rsidR="0010155E" w:rsidRDefault="0010155E"/>
        </w:tc>
        <w:tc>
          <w:tcPr>
            <w:tcW w:w="0" w:type="auto"/>
          </w:tcPr>
          <w:p w:rsidR="0010155E" w:rsidRDefault="00677205">
            <w:r>
              <w:t>This code SHALL contain exactly one [1..1] @codeSystem="2.16.840.1.113883.6.1" (CodeSystem: LOINC 2.16.840.1.113883.6.1 STATIC) (CONF:30864).</w:t>
            </w:r>
          </w:p>
        </w:tc>
      </w:tr>
      <w:tr w:rsidR="0010155E">
        <w:tc>
          <w:tcPr>
            <w:tcW w:w="0" w:type="auto"/>
          </w:tcPr>
          <w:p w:rsidR="0010155E" w:rsidRDefault="00677205">
            <w:hyperlink w:anchor="Interventions_Section_V2">
              <w:r>
                <w:rPr>
                  <w:rStyle w:val="HyperlinkText9pt"/>
                </w:rPr>
                <w:t>Interventions Section (V2) 2.16.840.1.113883.10.20.21.2.3.2</w:t>
              </w:r>
            </w:hyperlink>
          </w:p>
        </w:tc>
        <w:tc>
          <w:tcPr>
            <w:tcW w:w="0" w:type="auto"/>
          </w:tcPr>
          <w:p w:rsidR="0010155E" w:rsidRDefault="00677205">
            <w:r>
              <w:t>CONF #: 30996 Added</w:t>
            </w:r>
          </w:p>
        </w:tc>
        <w:tc>
          <w:tcPr>
            <w:tcW w:w="0" w:type="auto"/>
          </w:tcPr>
          <w:p w:rsidR="0010155E" w:rsidRDefault="0010155E"/>
        </w:tc>
        <w:tc>
          <w:tcPr>
            <w:tcW w:w="0" w:type="auto"/>
          </w:tcPr>
          <w:p w:rsidR="0010155E" w:rsidRDefault="00677205">
            <w:r>
              <w:t>SHOULD contain zero or more [0..*] entry (CONF:30996).</w:t>
            </w:r>
          </w:p>
        </w:tc>
      </w:tr>
      <w:tr w:rsidR="0010155E">
        <w:tc>
          <w:tcPr>
            <w:tcW w:w="0" w:type="auto"/>
          </w:tcPr>
          <w:p w:rsidR="0010155E" w:rsidRDefault="00677205">
            <w:hyperlink w:anchor="Interventions_Section_V2">
              <w:r>
                <w:rPr>
                  <w:rStyle w:val="HyperlinkText9pt"/>
                </w:rPr>
                <w:t>Interventions Section (V2) 2.16.840.1.113883.10.20.21.2.3.2</w:t>
              </w:r>
            </w:hyperlink>
          </w:p>
        </w:tc>
        <w:tc>
          <w:tcPr>
            <w:tcW w:w="0" w:type="auto"/>
          </w:tcPr>
          <w:p w:rsidR="0010155E" w:rsidRDefault="00677205">
            <w:r>
              <w:t>CONF #: 30997 Added</w:t>
            </w:r>
          </w:p>
        </w:tc>
        <w:tc>
          <w:tcPr>
            <w:tcW w:w="0" w:type="auto"/>
          </w:tcPr>
          <w:p w:rsidR="0010155E" w:rsidRDefault="0010155E"/>
        </w:tc>
        <w:tc>
          <w:tcPr>
            <w:tcW w:w="0" w:type="auto"/>
          </w:tcPr>
          <w:p w:rsidR="0010155E" w:rsidRDefault="00677205">
            <w:r>
              <w:t>The entry, if present, SHALL contain exactly one [1..1] Intervention Act (NEW) (templateId:2.16.840.1.</w:t>
            </w:r>
            <w:r>
              <w:lastRenderedPageBreak/>
              <w:t>113883.10.20.22.4.131) (CONF:30997).</w:t>
            </w:r>
          </w:p>
        </w:tc>
      </w:tr>
      <w:tr w:rsidR="0010155E">
        <w:tc>
          <w:tcPr>
            <w:tcW w:w="0" w:type="auto"/>
          </w:tcPr>
          <w:p w:rsidR="0010155E" w:rsidRDefault="00677205">
            <w:hyperlink w:anchor="Interventions_Section_V2">
              <w:r>
                <w:rPr>
                  <w:rStyle w:val="HyperlinkText9pt"/>
                </w:rPr>
                <w:t>Interventions Section (V2) 2.16.840.1.113883.10.</w:t>
              </w:r>
              <w:r>
                <w:rPr>
                  <w:rStyle w:val="HyperlinkText9pt"/>
                </w:rPr>
                <w:t>20.21.2.3.2</w:t>
              </w:r>
            </w:hyperlink>
          </w:p>
        </w:tc>
        <w:tc>
          <w:tcPr>
            <w:tcW w:w="0" w:type="auto"/>
          </w:tcPr>
          <w:p w:rsidR="0010155E" w:rsidRDefault="00677205">
            <w:r>
              <w:t>CONF #: 10461 Modified</w:t>
            </w:r>
          </w:p>
        </w:tc>
        <w:tc>
          <w:tcPr>
            <w:tcW w:w="0" w:type="auto"/>
          </w:tcPr>
          <w:p w:rsidR="0010155E" w:rsidRDefault="00677205">
            <w:r>
              <w:t>SHALL contain exactly one [1..1] @root="2.16.840.1.113883.10.20.21.2.3" (CONF:10461).</w:t>
            </w:r>
          </w:p>
        </w:tc>
        <w:tc>
          <w:tcPr>
            <w:tcW w:w="0" w:type="auto"/>
          </w:tcPr>
          <w:p w:rsidR="0010155E" w:rsidRDefault="00677205">
            <w:r>
              <w:t>SHALL contain exactly one [1..1] @root="2.16.840.1.113883.10.20.21.2.3.2" (CONF:10461).</w:t>
            </w:r>
          </w:p>
        </w:tc>
      </w:tr>
      <w:tr w:rsidR="0010155E">
        <w:tc>
          <w:tcPr>
            <w:tcW w:w="0" w:type="auto"/>
          </w:tcPr>
          <w:p w:rsidR="0010155E" w:rsidRDefault="00677205">
            <w:hyperlink w:anchor="Interventions_Section_V2">
              <w:r>
                <w:rPr>
                  <w:rStyle w:val="HyperlinkText9pt"/>
                </w:rPr>
                <w:t>Interventions Section (V2) 2.16.840.1.113883.10.20.21.2.3.2</w:t>
              </w:r>
            </w:hyperlink>
          </w:p>
        </w:tc>
        <w:tc>
          <w:tcPr>
            <w:tcW w:w="0" w:type="auto"/>
          </w:tcPr>
          <w:p w:rsidR="0010155E" w:rsidRDefault="00677205">
            <w:r>
              <w:t>CONF #: 15378 Modified</w:t>
            </w:r>
          </w:p>
        </w:tc>
        <w:tc>
          <w:tcPr>
            <w:tcW w:w="0" w:type="auto"/>
          </w:tcPr>
          <w:p w:rsidR="0010155E" w:rsidRDefault="00677205">
            <w:r>
              <w:t>This code SHALL contain exactly one [1..1] @code="62387-6" Interventions Provided (CodeSystem: LOINC 2.16.840.1.113883.6.1 STATIC) (CONF:15378).</w:t>
            </w:r>
          </w:p>
        </w:tc>
        <w:tc>
          <w:tcPr>
            <w:tcW w:w="0" w:type="auto"/>
          </w:tcPr>
          <w:p w:rsidR="0010155E" w:rsidRDefault="00677205">
            <w:r>
              <w:t>This code SHALL contain exa</w:t>
            </w:r>
            <w:r>
              <w:t>ctly one [1..1] @code="62387-6" Interventions Provided (CONF:15378).</w:t>
            </w:r>
          </w:p>
        </w:tc>
      </w:tr>
      <w:tr w:rsidR="0010155E">
        <w:tc>
          <w:tcPr>
            <w:tcW w:w="0" w:type="auto"/>
          </w:tcPr>
          <w:p w:rsidR="0010155E" w:rsidRDefault="00677205">
            <w:hyperlink w:anchor="Interventions_Section_V2">
              <w:r>
                <w:rPr>
                  <w:rStyle w:val="HyperlinkText9pt"/>
                </w:rPr>
                <w:t>Interventions Section (V2) 2.16.840.1.113883.10.20.21.2.3.2</w:t>
              </w:r>
            </w:hyperlink>
          </w:p>
        </w:tc>
        <w:tc>
          <w:tcPr>
            <w:tcW w:w="0" w:type="auto"/>
          </w:tcPr>
          <w:p w:rsidR="0010155E" w:rsidRDefault="00677205">
            <w:r>
              <w:t>Name</w:t>
            </w:r>
          </w:p>
        </w:tc>
        <w:tc>
          <w:tcPr>
            <w:tcW w:w="0" w:type="auto"/>
          </w:tcPr>
          <w:p w:rsidR="0010155E" w:rsidRDefault="00677205">
            <w:r>
              <w:t>Interventions Section</w:t>
            </w:r>
          </w:p>
        </w:tc>
        <w:tc>
          <w:tcPr>
            <w:tcW w:w="0" w:type="auto"/>
          </w:tcPr>
          <w:p w:rsidR="0010155E" w:rsidRDefault="00677205">
            <w:r>
              <w:t>Interventions Section (V2)</w:t>
            </w:r>
          </w:p>
        </w:tc>
      </w:tr>
      <w:tr w:rsidR="0010155E">
        <w:tc>
          <w:tcPr>
            <w:tcW w:w="0" w:type="auto"/>
          </w:tcPr>
          <w:p w:rsidR="0010155E" w:rsidRDefault="00677205">
            <w:hyperlink w:anchor="Interventions_Section_V2">
              <w:r>
                <w:rPr>
                  <w:rStyle w:val="HyperlinkText9pt"/>
                </w:rPr>
                <w:t>Interventions Section (V2) 2.16.840.1.113883.10.20.21.2.3.2</w:t>
              </w:r>
            </w:hyperlink>
          </w:p>
        </w:tc>
        <w:tc>
          <w:tcPr>
            <w:tcW w:w="0" w:type="auto"/>
          </w:tcPr>
          <w:p w:rsidR="0010155E" w:rsidRDefault="00677205">
            <w:r>
              <w:t>Oid</w:t>
            </w:r>
          </w:p>
        </w:tc>
        <w:tc>
          <w:tcPr>
            <w:tcW w:w="0" w:type="auto"/>
          </w:tcPr>
          <w:p w:rsidR="0010155E" w:rsidRDefault="00677205">
            <w:r>
              <w:t>2.16.840.1.113883.10.20.21.2.3</w:t>
            </w:r>
          </w:p>
        </w:tc>
        <w:tc>
          <w:tcPr>
            <w:tcW w:w="0" w:type="auto"/>
          </w:tcPr>
          <w:p w:rsidR="0010155E" w:rsidRDefault="00677205">
            <w:r>
              <w:t>2.16.840.1.113883.10.20.21.2.3.2</w:t>
            </w:r>
          </w:p>
        </w:tc>
      </w:tr>
      <w:tr w:rsidR="0010155E">
        <w:tc>
          <w:tcPr>
            <w:tcW w:w="0" w:type="auto"/>
          </w:tcPr>
          <w:p w:rsidR="0010155E" w:rsidRDefault="00677205">
            <w:hyperlink w:anchor="Interventions_Section_V2">
              <w:r>
                <w:rPr>
                  <w:rStyle w:val="HyperlinkText9pt"/>
                </w:rPr>
                <w:t>Interventions Section (V2) 2.16.840</w:t>
              </w:r>
              <w:r>
                <w:rPr>
                  <w:rStyle w:val="HyperlinkText9pt"/>
                </w:rPr>
                <w:t>.1.113883.10.20.21.2.3.2</w:t>
              </w:r>
            </w:hyperlink>
          </w:p>
        </w:tc>
        <w:tc>
          <w:tcPr>
            <w:tcW w:w="0" w:type="auto"/>
          </w:tcPr>
          <w:p w:rsidR="0010155E" w:rsidRDefault="00677205">
            <w:r>
              <w:t>Description</w:t>
            </w:r>
          </w:p>
        </w:tc>
        <w:tc>
          <w:tcPr>
            <w:tcW w:w="0" w:type="auto"/>
          </w:tcPr>
          <w:p w:rsidR="0010155E" w:rsidRDefault="00677205">
            <w:r>
              <w:t>The Interventions section contains information about the specific interventions provided during the healthcare visit. Depending on the type of intervention(s) provided (procedural, education, application of assistive eq</w:t>
            </w:r>
            <w:r>
              <w:t>uipment, etc.), the details will vary but may include specification of frequency, intensity, and duration.</w:t>
            </w:r>
          </w:p>
        </w:tc>
        <w:tc>
          <w:tcPr>
            <w:tcW w:w="0" w:type="auto"/>
          </w:tcPr>
          <w:p w:rsidR="0010155E" w:rsidRDefault="00677205">
            <w:r>
              <w:t xml:space="preserve">This template represents Interventions.  Interventions are actions taken to maximize the prospects of achieving the patient’s or provider’s goals of </w:t>
            </w:r>
            <w:r>
              <w:t xml:space="preserve">care, including the removal of barriers to success. Interventions can be planned, ordered, historical, etc. </w:t>
            </w:r>
            <w:r>
              <w:br/>
              <w:t xml:space="preserve"> </w:t>
            </w:r>
            <w:r>
              <w:br/>
              <w:t>Interventions include actions that may be ongoing (e.g. maintenance medications that the patient is taking, or monitoring the patient’s health st</w:t>
            </w:r>
            <w:r>
              <w:t xml:space="preserve">atus or the status of an </w:t>
            </w:r>
            <w:r>
              <w:lastRenderedPageBreak/>
              <w:t xml:space="preserve">intervention).  </w:t>
            </w:r>
            <w:r>
              <w:br/>
              <w:t xml:space="preserve"> </w:t>
            </w:r>
            <w:r>
              <w:br/>
              <w:t>Instructions are a subset of interventions and may include self-care instructions. Instructions are information or directions to the patient and other providers including how to care for the individual’s conditio</w:t>
            </w:r>
            <w:r>
              <w:t>n, what to do at home, when to call for help, any additional appointments, testing, and changes to the medication list or medication instructions, clinical guidelines and a summary of best practice.</w:t>
            </w:r>
          </w:p>
        </w:tc>
      </w:tr>
      <w:tr w:rsidR="0010155E">
        <w:tc>
          <w:tcPr>
            <w:tcW w:w="0" w:type="auto"/>
          </w:tcPr>
          <w:p w:rsidR="0010155E" w:rsidRDefault="00677205">
            <w:hyperlink w:anchor="Medical_General_History_Section_V2">
              <w:r>
                <w:rPr>
                  <w:rStyle w:val="HyperlinkText9pt"/>
                </w:rPr>
                <w:t>Medical (General) History Section (V2) 2.16.840.1.113883.10.20.22.2.39.2</w:t>
              </w:r>
            </w:hyperlink>
          </w:p>
        </w:tc>
        <w:tc>
          <w:tcPr>
            <w:tcW w:w="0" w:type="auto"/>
          </w:tcPr>
          <w:p w:rsidR="0010155E" w:rsidRDefault="00677205">
            <w:r>
              <w:t>CONF #: 31196 Added</w:t>
            </w:r>
          </w:p>
        </w:tc>
        <w:tc>
          <w:tcPr>
            <w:tcW w:w="0" w:type="auto"/>
          </w:tcPr>
          <w:p w:rsidR="0010155E" w:rsidRDefault="0010155E"/>
        </w:tc>
        <w:tc>
          <w:tcPr>
            <w:tcW w:w="0" w:type="auto"/>
          </w:tcPr>
          <w:p w:rsidR="0010155E" w:rsidRDefault="00677205">
            <w:r>
              <w:t>MAY contain zero or more [0..*] entry (CONF:31196) such that it</w:t>
            </w:r>
          </w:p>
        </w:tc>
      </w:tr>
      <w:tr w:rsidR="0010155E">
        <w:tc>
          <w:tcPr>
            <w:tcW w:w="0" w:type="auto"/>
          </w:tcPr>
          <w:p w:rsidR="0010155E" w:rsidRDefault="00677205">
            <w:hyperlink w:anchor="Medical_General_History_Section_V2">
              <w:r>
                <w:rPr>
                  <w:rStyle w:val="HyperlinkText9pt"/>
                </w:rPr>
                <w:t xml:space="preserve">Medical (General) History Section (V2) </w:t>
              </w:r>
              <w:r>
                <w:rPr>
                  <w:rStyle w:val="HyperlinkText9pt"/>
                </w:rPr>
                <w:t>2.16.840.1.113883.10.20.22.2.39.2</w:t>
              </w:r>
            </w:hyperlink>
          </w:p>
        </w:tc>
        <w:tc>
          <w:tcPr>
            <w:tcW w:w="0" w:type="auto"/>
          </w:tcPr>
          <w:p w:rsidR="0010155E" w:rsidRDefault="00677205">
            <w:r>
              <w:t>CONF #: 31197 Added</w:t>
            </w:r>
          </w:p>
        </w:tc>
        <w:tc>
          <w:tcPr>
            <w:tcW w:w="0" w:type="auto"/>
          </w:tcPr>
          <w:p w:rsidR="0010155E" w:rsidRDefault="0010155E"/>
        </w:tc>
        <w:tc>
          <w:tcPr>
            <w:tcW w:w="0" w:type="auto"/>
          </w:tcPr>
          <w:p w:rsidR="0010155E" w:rsidRDefault="00677205">
            <w:r>
              <w:t>SHALL contain exactly one [1..1] Medical Equipment Organizer (NEW) (templateId:2.16.840.1.113883.10.20.22.4.135) (CONF:31197).</w:t>
            </w:r>
          </w:p>
        </w:tc>
      </w:tr>
      <w:tr w:rsidR="0010155E">
        <w:tc>
          <w:tcPr>
            <w:tcW w:w="0" w:type="auto"/>
          </w:tcPr>
          <w:p w:rsidR="0010155E" w:rsidRDefault="00677205">
            <w:hyperlink w:anchor="Medical_General_History_Section_V2">
              <w:r>
                <w:rPr>
                  <w:rStyle w:val="HyperlinkText9pt"/>
                </w:rPr>
                <w:t xml:space="preserve">Medical </w:t>
              </w:r>
              <w:r>
                <w:rPr>
                  <w:rStyle w:val="HyperlinkText9pt"/>
                </w:rPr>
                <w:t>(General) History Section (V2) 2.16.840.1.113883.10.20.22.2.39.2</w:t>
              </w:r>
            </w:hyperlink>
          </w:p>
        </w:tc>
        <w:tc>
          <w:tcPr>
            <w:tcW w:w="0" w:type="auto"/>
          </w:tcPr>
          <w:p w:rsidR="0010155E" w:rsidRDefault="00677205">
            <w:r>
              <w:t>CONF #: 10403 Modified</w:t>
            </w:r>
          </w:p>
        </w:tc>
        <w:tc>
          <w:tcPr>
            <w:tcW w:w="0" w:type="auto"/>
          </w:tcPr>
          <w:p w:rsidR="0010155E" w:rsidRDefault="00677205">
            <w:r>
              <w:t>SHALL contain exactly one [1..1] @root="2.16.840.1.113883.10.20.22.2.39" (CONF:10403).</w:t>
            </w:r>
          </w:p>
        </w:tc>
        <w:tc>
          <w:tcPr>
            <w:tcW w:w="0" w:type="auto"/>
          </w:tcPr>
          <w:p w:rsidR="0010155E" w:rsidRDefault="00677205">
            <w:r>
              <w:t>SHALL contain exactly one [1..1] @root="2.16.840.1.113883.10.20.22.2.39.2" (CONF:</w:t>
            </w:r>
            <w:r>
              <w:t>10403).</w:t>
            </w:r>
          </w:p>
        </w:tc>
      </w:tr>
      <w:tr w:rsidR="0010155E">
        <w:tc>
          <w:tcPr>
            <w:tcW w:w="0" w:type="auto"/>
          </w:tcPr>
          <w:p w:rsidR="0010155E" w:rsidRDefault="00677205">
            <w:hyperlink w:anchor="Medical_General_History_Section_V2">
              <w:r>
                <w:rPr>
                  <w:rStyle w:val="HyperlinkText9pt"/>
                </w:rPr>
                <w:t>Medical (General) History Section (V2) 2.16.840.1.113883.10.20.22.2.39.2</w:t>
              </w:r>
            </w:hyperlink>
          </w:p>
        </w:tc>
        <w:tc>
          <w:tcPr>
            <w:tcW w:w="0" w:type="auto"/>
          </w:tcPr>
          <w:p w:rsidR="0010155E" w:rsidRDefault="00677205">
            <w:r>
              <w:t>Name</w:t>
            </w:r>
          </w:p>
        </w:tc>
        <w:tc>
          <w:tcPr>
            <w:tcW w:w="0" w:type="auto"/>
          </w:tcPr>
          <w:p w:rsidR="0010155E" w:rsidRDefault="00677205">
            <w:r>
              <w:t>Medical (General) History Section</w:t>
            </w:r>
          </w:p>
        </w:tc>
        <w:tc>
          <w:tcPr>
            <w:tcW w:w="0" w:type="auto"/>
          </w:tcPr>
          <w:p w:rsidR="0010155E" w:rsidRDefault="00677205">
            <w:r>
              <w:t>Medical (General) History Section (V2)</w:t>
            </w:r>
          </w:p>
        </w:tc>
      </w:tr>
      <w:tr w:rsidR="0010155E">
        <w:tc>
          <w:tcPr>
            <w:tcW w:w="0" w:type="auto"/>
          </w:tcPr>
          <w:p w:rsidR="0010155E" w:rsidRDefault="00677205">
            <w:hyperlink w:anchor="Medical_General_History_Section_V2">
              <w:r>
                <w:rPr>
                  <w:rStyle w:val="HyperlinkText9pt"/>
                </w:rPr>
                <w:t xml:space="preserve">Medical (General) History Section (V2) </w:t>
              </w:r>
              <w:r>
                <w:rPr>
                  <w:rStyle w:val="HyperlinkText9pt"/>
                </w:rPr>
                <w:lastRenderedPageBreak/>
                <w:t>2.16.840.1.113883.10.20.22.2.39.2</w:t>
              </w:r>
            </w:hyperlink>
          </w:p>
        </w:tc>
        <w:tc>
          <w:tcPr>
            <w:tcW w:w="0" w:type="auto"/>
          </w:tcPr>
          <w:p w:rsidR="0010155E" w:rsidRDefault="00677205">
            <w:r>
              <w:lastRenderedPageBreak/>
              <w:t>Oid</w:t>
            </w:r>
          </w:p>
        </w:tc>
        <w:tc>
          <w:tcPr>
            <w:tcW w:w="0" w:type="auto"/>
          </w:tcPr>
          <w:p w:rsidR="0010155E" w:rsidRDefault="00677205">
            <w:r>
              <w:t>2.16.840.1.113883.10.20.22.2.39</w:t>
            </w:r>
          </w:p>
        </w:tc>
        <w:tc>
          <w:tcPr>
            <w:tcW w:w="0" w:type="auto"/>
          </w:tcPr>
          <w:p w:rsidR="0010155E" w:rsidRDefault="00677205">
            <w:r>
              <w:t>2.16.840.1.113883.10.20.22.2.39.2</w:t>
            </w:r>
          </w:p>
        </w:tc>
      </w:tr>
      <w:tr w:rsidR="0010155E">
        <w:tc>
          <w:tcPr>
            <w:tcW w:w="0" w:type="auto"/>
          </w:tcPr>
          <w:p w:rsidR="0010155E" w:rsidRDefault="00677205">
            <w:hyperlink w:anchor="Medical_General_History_Section_V2">
              <w:r>
                <w:rPr>
                  <w:rStyle w:val="HyperlinkText9pt"/>
                </w:rPr>
                <w:t>Medical (General) History Section (V2) 2.16.840.1.113883.10.20.22.2.39.2</w:t>
              </w:r>
            </w:hyperlink>
          </w:p>
        </w:tc>
        <w:tc>
          <w:tcPr>
            <w:tcW w:w="0" w:type="auto"/>
          </w:tcPr>
          <w:p w:rsidR="0010155E" w:rsidRDefault="00677205">
            <w:r>
              <w:t>Description</w:t>
            </w:r>
          </w:p>
        </w:tc>
        <w:tc>
          <w:tcPr>
            <w:tcW w:w="0" w:type="auto"/>
          </w:tcPr>
          <w:p w:rsidR="0010155E" w:rsidRDefault="00677205">
            <w:r>
              <w:t>The Medical History section describes all aspects of the medical history of the patient even if not pertinent to the current procedure, and may include chief complaint, pa</w:t>
            </w:r>
            <w:r>
              <w:t>st medical history, social history, family history, surgical or procedure history, medication history, and other history information. The history may be limited to information pertinent to the current procedure or may be more comprehensive. The history may</w:t>
            </w:r>
            <w:r>
              <w:t xml:space="preserve"> be reported as a collection of random clinical statements or it may be reported categorically. Categorical report formats may be divided into multiple subsections including Past Medical History, Social History.</w:t>
            </w:r>
          </w:p>
        </w:tc>
        <w:tc>
          <w:tcPr>
            <w:tcW w:w="0" w:type="auto"/>
          </w:tcPr>
          <w:p w:rsidR="0010155E" w:rsidRDefault="00677205">
            <w:r>
              <w:t>The Medical History section describes all as</w:t>
            </w:r>
            <w:r>
              <w:t>pects of the medical history of the patient even if not pertinent to the current procedure, and may include chief complaint, past medical history, social history, family history, surgical or procedure history, medical device history, medication history, an</w:t>
            </w:r>
            <w:r>
              <w:t>d other history information. The history may be limited to information pertinent to the current procedure or may be more comprehensive. The history may be reported as a collection of random clinical statements or it may be reported categorically. Categoric</w:t>
            </w:r>
            <w:r>
              <w:t>al report formats may be divided into multiple subsections including Past Medical History, Social History.</w:t>
            </w:r>
          </w:p>
        </w:tc>
      </w:tr>
      <w:tr w:rsidR="0010155E">
        <w:tc>
          <w:tcPr>
            <w:tcW w:w="0" w:type="auto"/>
          </w:tcPr>
          <w:p w:rsidR="0010155E" w:rsidRDefault="00677205">
            <w:hyperlink w:anchor="S_Medical_Equipment_Section_V2">
              <w:r>
                <w:rPr>
                  <w:rStyle w:val="HyperlinkText9pt"/>
                </w:rPr>
                <w:t>Medical Equipment Section (V2) 2.16.840.1.113883.10.20.22.2.23.2</w:t>
              </w:r>
            </w:hyperlink>
          </w:p>
        </w:tc>
        <w:tc>
          <w:tcPr>
            <w:tcW w:w="0" w:type="auto"/>
          </w:tcPr>
          <w:p w:rsidR="0010155E" w:rsidRDefault="00677205">
            <w:r>
              <w:t>CONF #: 30351 Added</w:t>
            </w:r>
          </w:p>
        </w:tc>
        <w:tc>
          <w:tcPr>
            <w:tcW w:w="0" w:type="auto"/>
          </w:tcPr>
          <w:p w:rsidR="0010155E" w:rsidRDefault="0010155E"/>
        </w:tc>
        <w:tc>
          <w:tcPr>
            <w:tcW w:w="0" w:type="auto"/>
          </w:tcPr>
          <w:p w:rsidR="0010155E" w:rsidRDefault="00677205">
            <w:r>
              <w:t>SHALL contain exactly one [1..1] Medical Equipment Organizer (NEW) (templateId:2.16.840.1.113883.10.20.22.4.135) (CONF:30351).</w:t>
            </w:r>
          </w:p>
        </w:tc>
      </w:tr>
      <w:tr w:rsidR="0010155E">
        <w:tc>
          <w:tcPr>
            <w:tcW w:w="0" w:type="auto"/>
          </w:tcPr>
          <w:p w:rsidR="0010155E" w:rsidRDefault="00677205">
            <w:hyperlink w:anchor="S_Medical_Equipment_Section_V2">
              <w:r>
                <w:rPr>
                  <w:rStyle w:val="HyperlinkText9pt"/>
                </w:rPr>
                <w:t>Medical Equipment Section (V2) 2.16.840.1.113883.10.20.22.2.23.2</w:t>
              </w:r>
            </w:hyperlink>
          </w:p>
        </w:tc>
        <w:tc>
          <w:tcPr>
            <w:tcW w:w="0" w:type="auto"/>
          </w:tcPr>
          <w:p w:rsidR="0010155E" w:rsidRDefault="00677205">
            <w:r>
              <w:t>CONF #: 30</w:t>
            </w:r>
            <w:r>
              <w:t>828 Added</w:t>
            </w:r>
          </w:p>
        </w:tc>
        <w:tc>
          <w:tcPr>
            <w:tcW w:w="0" w:type="auto"/>
          </w:tcPr>
          <w:p w:rsidR="0010155E" w:rsidRDefault="0010155E"/>
        </w:tc>
        <w:tc>
          <w:tcPr>
            <w:tcW w:w="0" w:type="auto"/>
          </w:tcPr>
          <w:p w:rsidR="0010155E" w:rsidRDefault="00677205">
            <w:r>
              <w:t xml:space="preserve">This code SHALL contain exactly one [1..1] @codeSystem="2.16.840.1.113883.6.1" </w:t>
            </w:r>
            <w:r>
              <w:lastRenderedPageBreak/>
              <w:t>(CodeSystem: LOINC 2.16.840.1.113883.6.1 STATIC) (CONF:30828).</w:t>
            </w:r>
          </w:p>
        </w:tc>
      </w:tr>
      <w:tr w:rsidR="0010155E">
        <w:tc>
          <w:tcPr>
            <w:tcW w:w="0" w:type="auto"/>
          </w:tcPr>
          <w:p w:rsidR="0010155E" w:rsidRDefault="00677205">
            <w:hyperlink w:anchor="S_Medical_Equipment_Section_V2">
              <w:r>
                <w:rPr>
                  <w:rStyle w:val="HyperlinkText9pt"/>
                </w:rPr>
                <w:t>Medical Equipment Section (V2) 2.16.840.1.113883.</w:t>
              </w:r>
              <w:r>
                <w:rPr>
                  <w:rStyle w:val="HyperlinkText9pt"/>
                </w:rPr>
                <w:t>10.20.22.2.23.2</w:t>
              </w:r>
            </w:hyperlink>
          </w:p>
        </w:tc>
        <w:tc>
          <w:tcPr>
            <w:tcW w:w="0" w:type="auto"/>
          </w:tcPr>
          <w:p w:rsidR="0010155E" w:rsidRDefault="00677205">
            <w:r>
              <w:t>CONF #: 31125 Added</w:t>
            </w:r>
          </w:p>
        </w:tc>
        <w:tc>
          <w:tcPr>
            <w:tcW w:w="0" w:type="auto"/>
          </w:tcPr>
          <w:p w:rsidR="0010155E" w:rsidRDefault="0010155E"/>
        </w:tc>
        <w:tc>
          <w:tcPr>
            <w:tcW w:w="0" w:type="auto"/>
          </w:tcPr>
          <w:p w:rsidR="0010155E" w:rsidRDefault="00677205">
            <w:r>
              <w:t>SHOULD contain zero or more [0..*] entry (CONF:31125) such that it</w:t>
            </w:r>
          </w:p>
        </w:tc>
      </w:tr>
      <w:tr w:rsidR="0010155E">
        <w:tc>
          <w:tcPr>
            <w:tcW w:w="0" w:type="auto"/>
          </w:tcPr>
          <w:p w:rsidR="0010155E" w:rsidRDefault="00677205">
            <w:hyperlink w:anchor="S_Medical_Equipment_Section_V2">
              <w:r>
                <w:rPr>
                  <w:rStyle w:val="HyperlinkText9pt"/>
                </w:rPr>
                <w:t>Medical Equipment Section (V2) 2.16.840.1.113883.10.20.22.2.23.2</w:t>
              </w:r>
            </w:hyperlink>
          </w:p>
        </w:tc>
        <w:tc>
          <w:tcPr>
            <w:tcW w:w="0" w:type="auto"/>
          </w:tcPr>
          <w:p w:rsidR="0010155E" w:rsidRDefault="00677205">
            <w:r>
              <w:t>CONF #: 31861 Added</w:t>
            </w:r>
          </w:p>
        </w:tc>
        <w:tc>
          <w:tcPr>
            <w:tcW w:w="0" w:type="auto"/>
          </w:tcPr>
          <w:p w:rsidR="0010155E" w:rsidRDefault="0010155E"/>
        </w:tc>
        <w:tc>
          <w:tcPr>
            <w:tcW w:w="0" w:type="auto"/>
          </w:tcPr>
          <w:p w:rsidR="0010155E" w:rsidRDefault="00677205">
            <w:r>
              <w:t>SHALL contai</w:t>
            </w:r>
            <w:r>
              <w:t>n exactly one [1..1] Medical Device (NEW) (templateId:2.16.840.1.113883.10.20.22.4.115) (CONF:31861).</w:t>
            </w:r>
          </w:p>
        </w:tc>
      </w:tr>
      <w:tr w:rsidR="0010155E">
        <w:tc>
          <w:tcPr>
            <w:tcW w:w="0" w:type="auto"/>
          </w:tcPr>
          <w:p w:rsidR="0010155E" w:rsidRDefault="00677205">
            <w:hyperlink w:anchor="S_Medical_Equipment_Section_V2">
              <w:r>
                <w:rPr>
                  <w:rStyle w:val="HyperlinkText9pt"/>
                </w:rPr>
                <w:t>Medical Equipment Section (V2) 2.16.840.1.113883.10.20.22.2.23.2</w:t>
              </w:r>
            </w:hyperlink>
          </w:p>
        </w:tc>
        <w:tc>
          <w:tcPr>
            <w:tcW w:w="0" w:type="auto"/>
          </w:tcPr>
          <w:p w:rsidR="0010155E" w:rsidRDefault="00677205">
            <w:r>
              <w:t>CONF #: 15497 Removed</w:t>
            </w:r>
          </w:p>
        </w:tc>
        <w:tc>
          <w:tcPr>
            <w:tcW w:w="0" w:type="auto"/>
          </w:tcPr>
          <w:p w:rsidR="0010155E" w:rsidRDefault="00677205">
            <w:r>
              <w:t>SHALL contain exactly one [1..1] Non-Medicinal Supply Activity (templateId:2.16.840.1.113883.10.20.22.4.50) (CONF:15497).</w:t>
            </w:r>
          </w:p>
        </w:tc>
        <w:tc>
          <w:tcPr>
            <w:tcW w:w="0" w:type="auto"/>
          </w:tcPr>
          <w:p w:rsidR="0010155E" w:rsidRDefault="0010155E"/>
        </w:tc>
      </w:tr>
      <w:tr w:rsidR="0010155E">
        <w:tc>
          <w:tcPr>
            <w:tcW w:w="0" w:type="auto"/>
          </w:tcPr>
          <w:p w:rsidR="0010155E" w:rsidRDefault="00677205">
            <w:hyperlink w:anchor="S_Medical_Equipment_Section_V2">
              <w:r>
                <w:rPr>
                  <w:rStyle w:val="HyperlinkText9pt"/>
                </w:rPr>
                <w:t>Medical Equipment Section (V2) 2.16.840.1.113883.10.20.22.2.23.2</w:t>
              </w:r>
            </w:hyperlink>
          </w:p>
        </w:tc>
        <w:tc>
          <w:tcPr>
            <w:tcW w:w="0" w:type="auto"/>
          </w:tcPr>
          <w:p w:rsidR="0010155E" w:rsidRDefault="00677205">
            <w:r>
              <w:t xml:space="preserve">CONF #: 10404 </w:t>
            </w:r>
            <w:r>
              <w:t>Modified</w:t>
            </w:r>
          </w:p>
        </w:tc>
        <w:tc>
          <w:tcPr>
            <w:tcW w:w="0" w:type="auto"/>
          </w:tcPr>
          <w:p w:rsidR="0010155E" w:rsidRDefault="00677205">
            <w:r>
              <w:t>SHALL contain exactly one [1..1] @root="2.16.840.1.113883.10.20.22.2.23" (CONF:10404).</w:t>
            </w:r>
          </w:p>
        </w:tc>
        <w:tc>
          <w:tcPr>
            <w:tcW w:w="0" w:type="auto"/>
          </w:tcPr>
          <w:p w:rsidR="0010155E" w:rsidRDefault="00677205">
            <w:r>
              <w:t>SHALL contain exactly one [1..1] @root="2.16.840.1.113883.10.20.22.2.23.2" (CONF:10404).</w:t>
            </w:r>
          </w:p>
        </w:tc>
      </w:tr>
      <w:tr w:rsidR="0010155E">
        <w:tc>
          <w:tcPr>
            <w:tcW w:w="0" w:type="auto"/>
          </w:tcPr>
          <w:p w:rsidR="0010155E" w:rsidRDefault="00677205">
            <w:hyperlink w:anchor="S_Medical_Equipment_Section_V2">
              <w:r>
                <w:rPr>
                  <w:rStyle w:val="HyperlinkText9pt"/>
                </w:rPr>
                <w:t>Medical Equipment</w:t>
              </w:r>
              <w:r>
                <w:rPr>
                  <w:rStyle w:val="HyperlinkText9pt"/>
                </w:rPr>
                <w:t xml:space="preserve"> Section (V2) 2.16.840.1.113883.10.20.22.2.23.2</w:t>
              </w:r>
            </w:hyperlink>
          </w:p>
        </w:tc>
        <w:tc>
          <w:tcPr>
            <w:tcW w:w="0" w:type="auto"/>
          </w:tcPr>
          <w:p w:rsidR="0010155E" w:rsidRDefault="00677205">
            <w:r>
              <w:t>CONF #: 15382 Modified</w:t>
            </w:r>
          </w:p>
        </w:tc>
        <w:tc>
          <w:tcPr>
            <w:tcW w:w="0" w:type="auto"/>
          </w:tcPr>
          <w:p w:rsidR="0010155E" w:rsidRDefault="00677205">
            <w:r>
              <w:t>This code SHALL contain exactly one [1..1] @code="46264-8" Medical Equipment (CodeSystem: LOINC 2.16.840.1.113883.6.1 STATIC) (CONF:15382).</w:t>
            </w:r>
          </w:p>
        </w:tc>
        <w:tc>
          <w:tcPr>
            <w:tcW w:w="0" w:type="auto"/>
          </w:tcPr>
          <w:p w:rsidR="0010155E" w:rsidRDefault="00677205">
            <w:r>
              <w:t>This code SHALL contain exactly one [1..1] @c</w:t>
            </w:r>
            <w:r>
              <w:t>ode="46264-8" Medical Equipment (CONF:15382).</w:t>
            </w:r>
          </w:p>
        </w:tc>
      </w:tr>
      <w:tr w:rsidR="0010155E">
        <w:tc>
          <w:tcPr>
            <w:tcW w:w="0" w:type="auto"/>
          </w:tcPr>
          <w:p w:rsidR="0010155E" w:rsidRDefault="00677205">
            <w:hyperlink w:anchor="S_Medical_Equipment_Section_V2">
              <w:r>
                <w:rPr>
                  <w:rStyle w:val="HyperlinkText9pt"/>
                </w:rPr>
                <w:t>Medical Equipment Section (V2) 2.16.840.1.113883.10.20.22.2.23.2</w:t>
              </w:r>
            </w:hyperlink>
          </w:p>
        </w:tc>
        <w:tc>
          <w:tcPr>
            <w:tcW w:w="0" w:type="auto"/>
          </w:tcPr>
          <w:p w:rsidR="0010155E" w:rsidRDefault="00677205">
            <w:r>
              <w:t>Name</w:t>
            </w:r>
          </w:p>
        </w:tc>
        <w:tc>
          <w:tcPr>
            <w:tcW w:w="0" w:type="auto"/>
          </w:tcPr>
          <w:p w:rsidR="0010155E" w:rsidRDefault="00677205">
            <w:r>
              <w:t>Medical Equipment Section</w:t>
            </w:r>
          </w:p>
        </w:tc>
        <w:tc>
          <w:tcPr>
            <w:tcW w:w="0" w:type="auto"/>
          </w:tcPr>
          <w:p w:rsidR="0010155E" w:rsidRDefault="00677205">
            <w:r>
              <w:t>Medical Equipment Section (V2)</w:t>
            </w:r>
          </w:p>
        </w:tc>
      </w:tr>
      <w:tr w:rsidR="0010155E">
        <w:tc>
          <w:tcPr>
            <w:tcW w:w="0" w:type="auto"/>
          </w:tcPr>
          <w:p w:rsidR="0010155E" w:rsidRDefault="00677205">
            <w:hyperlink w:anchor="S_Medical_Equipment_Section_V2">
              <w:r>
                <w:rPr>
                  <w:rStyle w:val="HyperlinkText9pt"/>
                </w:rPr>
                <w:t>Medical Equipment Section (V2) 2.16.840.1.113883.10.20.22.2.23.2</w:t>
              </w:r>
            </w:hyperlink>
          </w:p>
        </w:tc>
        <w:tc>
          <w:tcPr>
            <w:tcW w:w="0" w:type="auto"/>
          </w:tcPr>
          <w:p w:rsidR="0010155E" w:rsidRDefault="00677205">
            <w:r>
              <w:t>Oid</w:t>
            </w:r>
          </w:p>
        </w:tc>
        <w:tc>
          <w:tcPr>
            <w:tcW w:w="0" w:type="auto"/>
          </w:tcPr>
          <w:p w:rsidR="0010155E" w:rsidRDefault="00677205">
            <w:r>
              <w:t>2.16.840.1.113883.10.20.22.2.23</w:t>
            </w:r>
          </w:p>
        </w:tc>
        <w:tc>
          <w:tcPr>
            <w:tcW w:w="0" w:type="auto"/>
          </w:tcPr>
          <w:p w:rsidR="0010155E" w:rsidRDefault="00677205">
            <w:r>
              <w:t>2.16.840.1.113883.10.20.22.2.23.2</w:t>
            </w:r>
          </w:p>
        </w:tc>
      </w:tr>
      <w:tr w:rsidR="0010155E">
        <w:tc>
          <w:tcPr>
            <w:tcW w:w="0" w:type="auto"/>
          </w:tcPr>
          <w:p w:rsidR="0010155E" w:rsidRDefault="00677205">
            <w:hyperlink w:anchor="S_Medical_Equipment_Section_V2">
              <w:r>
                <w:rPr>
                  <w:rStyle w:val="HyperlinkText9pt"/>
                </w:rPr>
                <w:t>Medical Equipmen</w:t>
              </w:r>
              <w:r>
                <w:rPr>
                  <w:rStyle w:val="HyperlinkText9pt"/>
                </w:rPr>
                <w:t>t Section (V2) 2.16.840.1.113883.10.20.22.2.23.2</w:t>
              </w:r>
            </w:hyperlink>
          </w:p>
        </w:tc>
        <w:tc>
          <w:tcPr>
            <w:tcW w:w="0" w:type="auto"/>
          </w:tcPr>
          <w:p w:rsidR="0010155E" w:rsidRDefault="00677205">
            <w:r>
              <w:t>Description</w:t>
            </w:r>
          </w:p>
        </w:tc>
        <w:tc>
          <w:tcPr>
            <w:tcW w:w="0" w:type="auto"/>
          </w:tcPr>
          <w:p w:rsidR="0010155E" w:rsidRDefault="00677205">
            <w:r>
              <w:t>The Medical Equipment section defines a patient’s implanted and external medical devices and equipment that their health status depends on, as well as any pertinent equipment or device history. T</w:t>
            </w:r>
            <w:r>
              <w:t xml:space="preserve">his section is </w:t>
            </w:r>
            <w:r>
              <w:lastRenderedPageBreak/>
              <w:t>also used to itemize any pertinent current or historical durable medical equipment (DME) used to help maintain the patient’s health status. All pertinent equipment relevant to the diagnosis, care, and treatment of a patient should be include</w:t>
            </w:r>
            <w:r>
              <w:t>d.</w:t>
            </w:r>
          </w:p>
        </w:tc>
        <w:tc>
          <w:tcPr>
            <w:tcW w:w="0" w:type="auto"/>
          </w:tcPr>
          <w:p w:rsidR="0010155E" w:rsidRDefault="00677205">
            <w:r>
              <w:lastRenderedPageBreak/>
              <w:t xml:space="preserve">This section defines supportive health and external medical devices and equipment. This section lists any pertinent durable medical equipment </w:t>
            </w:r>
            <w:r>
              <w:lastRenderedPageBreak/>
              <w:t>(DME) used to help maintain the patient’s health status. All equipment relevant to the diagnosis, care, or trea</w:t>
            </w:r>
            <w:r>
              <w:t>tment of a patient should be included. Any devices in or on a patient are represented using the Medical Device template. These Medical Devices may be grouped together within a Medical Equipment Organizer.</w:t>
            </w:r>
          </w:p>
        </w:tc>
      </w:tr>
      <w:tr w:rsidR="0010155E">
        <w:tc>
          <w:tcPr>
            <w:tcW w:w="0" w:type="auto"/>
          </w:tcPr>
          <w:p w:rsidR="0010155E" w:rsidRDefault="00677205">
            <w:hyperlink w:anchor="S_Medications_Administered_Section_V2">
              <w:r>
                <w:rPr>
                  <w:rStyle w:val="HyperlinkText9pt"/>
                </w:rPr>
                <w:t>Medications Administered Section (V2) 2.16.840.1.113883.10.20.22.2.38.2</w:t>
              </w:r>
            </w:hyperlink>
          </w:p>
        </w:tc>
        <w:tc>
          <w:tcPr>
            <w:tcW w:w="0" w:type="auto"/>
          </w:tcPr>
          <w:p w:rsidR="0010155E" w:rsidRDefault="00677205">
            <w:r>
              <w:t>CONF #: 30829 Added</w:t>
            </w:r>
          </w:p>
        </w:tc>
        <w:tc>
          <w:tcPr>
            <w:tcW w:w="0" w:type="auto"/>
          </w:tcPr>
          <w:p w:rsidR="0010155E" w:rsidRDefault="0010155E"/>
        </w:tc>
        <w:tc>
          <w:tcPr>
            <w:tcW w:w="0" w:type="auto"/>
          </w:tcPr>
          <w:p w:rsidR="0010155E" w:rsidRDefault="00677205">
            <w:r>
              <w:t>This code SHALL contain exactly one [1..1] @codeSystem="2.16.840.1.113883.6.1" (CodeSystem: LOINC 2.16.840.1.113883.6.1 STATIC) (CONF:30829).</w:t>
            </w:r>
          </w:p>
        </w:tc>
      </w:tr>
      <w:tr w:rsidR="0010155E">
        <w:tc>
          <w:tcPr>
            <w:tcW w:w="0" w:type="auto"/>
          </w:tcPr>
          <w:p w:rsidR="0010155E" w:rsidRDefault="00677205">
            <w:hyperlink w:anchor="S_Medications_Administered_Section_V2">
              <w:r>
                <w:rPr>
                  <w:rStyle w:val="HyperlinkText9pt"/>
                </w:rPr>
                <w:t>Medications Administered Section (V2) 2.16.840.1.113883.10.20.22.2.38.2</w:t>
              </w:r>
            </w:hyperlink>
          </w:p>
        </w:tc>
        <w:tc>
          <w:tcPr>
            <w:tcW w:w="0" w:type="auto"/>
          </w:tcPr>
          <w:p w:rsidR="0010155E" w:rsidRDefault="00677205">
            <w:r>
              <w:t>CONF #: 10405 Modified</w:t>
            </w:r>
          </w:p>
        </w:tc>
        <w:tc>
          <w:tcPr>
            <w:tcW w:w="0" w:type="auto"/>
          </w:tcPr>
          <w:p w:rsidR="0010155E" w:rsidRDefault="00677205">
            <w:r>
              <w:t>SHALL contain exactly one [1..1] @root="2.16.840.1.113883.10.20.22.2.38" (CONF:10405).</w:t>
            </w:r>
          </w:p>
        </w:tc>
        <w:tc>
          <w:tcPr>
            <w:tcW w:w="0" w:type="auto"/>
          </w:tcPr>
          <w:p w:rsidR="0010155E" w:rsidRDefault="00677205">
            <w:r>
              <w:t>SHALL contain exactly on</w:t>
            </w:r>
            <w:r>
              <w:t>e [1..1] @root="2.16.840.1.113883.10.20.22.2.38.2" (CONF:10405).</w:t>
            </w:r>
          </w:p>
        </w:tc>
      </w:tr>
      <w:tr w:rsidR="0010155E">
        <w:tc>
          <w:tcPr>
            <w:tcW w:w="0" w:type="auto"/>
          </w:tcPr>
          <w:p w:rsidR="0010155E" w:rsidRDefault="00677205">
            <w:hyperlink w:anchor="S_Medications_Administered_Section_V2">
              <w:r>
                <w:rPr>
                  <w:rStyle w:val="HyperlinkText9pt"/>
                </w:rPr>
                <w:t>Medications Administered Section (V2) 2.16.840.1.113883.10.20.22.2.38.2</w:t>
              </w:r>
            </w:hyperlink>
          </w:p>
        </w:tc>
        <w:tc>
          <w:tcPr>
            <w:tcW w:w="0" w:type="auto"/>
          </w:tcPr>
          <w:p w:rsidR="0010155E" w:rsidRDefault="00677205">
            <w:r>
              <w:t>CONF #: 15384 Modified</w:t>
            </w:r>
          </w:p>
        </w:tc>
        <w:tc>
          <w:tcPr>
            <w:tcW w:w="0" w:type="auto"/>
          </w:tcPr>
          <w:p w:rsidR="0010155E" w:rsidRDefault="00677205">
            <w:r>
              <w:t>This code SHALL contain exactly one [1..1] @code="29549-3" Medications Administered (CodeSystem: LOINC 2.16.840.1.113883.6.1 STATIC) (CONF:15384).</w:t>
            </w:r>
          </w:p>
        </w:tc>
        <w:tc>
          <w:tcPr>
            <w:tcW w:w="0" w:type="auto"/>
          </w:tcPr>
          <w:p w:rsidR="0010155E" w:rsidRDefault="00677205">
            <w:r>
              <w:t>This code SHALL contain exactly one [1..1] @code="29549-3" Medications Administered (CONF:15384).</w:t>
            </w:r>
          </w:p>
        </w:tc>
      </w:tr>
      <w:tr w:rsidR="0010155E">
        <w:tc>
          <w:tcPr>
            <w:tcW w:w="0" w:type="auto"/>
          </w:tcPr>
          <w:p w:rsidR="0010155E" w:rsidRDefault="00677205">
            <w:hyperlink w:anchor="S_Medications_Administered_Section_V2">
              <w:r>
                <w:rPr>
                  <w:rStyle w:val="HyperlinkText9pt"/>
                </w:rPr>
                <w:t>Medications Administered Section (V2) 2.16.840.1.113883.10.20.22.2.38.2</w:t>
              </w:r>
            </w:hyperlink>
          </w:p>
        </w:tc>
        <w:tc>
          <w:tcPr>
            <w:tcW w:w="0" w:type="auto"/>
          </w:tcPr>
          <w:p w:rsidR="0010155E" w:rsidRDefault="00677205">
            <w:r>
              <w:t>CONF #: 15499 Modified</w:t>
            </w:r>
          </w:p>
        </w:tc>
        <w:tc>
          <w:tcPr>
            <w:tcW w:w="0" w:type="auto"/>
          </w:tcPr>
          <w:p w:rsidR="0010155E" w:rsidRDefault="00677205">
            <w:r>
              <w:t>The entry, if present, SHALL contain exactly one [1..1] Medication Activity (templateId:2.16.840.1.113883.10.20</w:t>
            </w:r>
            <w:r>
              <w:t>.22.4.16) (CONF:15499).</w:t>
            </w:r>
          </w:p>
        </w:tc>
        <w:tc>
          <w:tcPr>
            <w:tcW w:w="0" w:type="auto"/>
          </w:tcPr>
          <w:p w:rsidR="0010155E" w:rsidRDefault="00677205">
            <w:r>
              <w:t>The entry, if present, SHALL contain exactly one [1..1] Medication Activity (V2) (templateId:2.16.840.1.113883.10.20.22.4.16.2) (CONF:15499).</w:t>
            </w:r>
          </w:p>
        </w:tc>
      </w:tr>
      <w:tr w:rsidR="0010155E">
        <w:tc>
          <w:tcPr>
            <w:tcW w:w="0" w:type="auto"/>
          </w:tcPr>
          <w:p w:rsidR="0010155E" w:rsidRDefault="00677205">
            <w:hyperlink w:anchor="S_Medications_Administered_Section_V2">
              <w:r>
                <w:rPr>
                  <w:rStyle w:val="HyperlinkText9pt"/>
                </w:rPr>
                <w:t>Medications Administered Sect</w:t>
              </w:r>
              <w:r>
                <w:rPr>
                  <w:rStyle w:val="HyperlinkText9pt"/>
                </w:rPr>
                <w:t>ion (V2) 2.16.840.1.113883.</w:t>
              </w:r>
              <w:r>
                <w:rPr>
                  <w:rStyle w:val="HyperlinkText9pt"/>
                </w:rPr>
                <w:lastRenderedPageBreak/>
                <w:t>10.20.22.2.38.2</w:t>
              </w:r>
            </w:hyperlink>
          </w:p>
        </w:tc>
        <w:tc>
          <w:tcPr>
            <w:tcW w:w="0" w:type="auto"/>
          </w:tcPr>
          <w:p w:rsidR="0010155E" w:rsidRDefault="00677205">
            <w:r>
              <w:lastRenderedPageBreak/>
              <w:t>Name</w:t>
            </w:r>
          </w:p>
        </w:tc>
        <w:tc>
          <w:tcPr>
            <w:tcW w:w="0" w:type="auto"/>
          </w:tcPr>
          <w:p w:rsidR="0010155E" w:rsidRDefault="00677205">
            <w:r>
              <w:t>Medications Administered Section</w:t>
            </w:r>
          </w:p>
        </w:tc>
        <w:tc>
          <w:tcPr>
            <w:tcW w:w="0" w:type="auto"/>
          </w:tcPr>
          <w:p w:rsidR="0010155E" w:rsidRDefault="00677205">
            <w:r>
              <w:t>Medications Administered Section (V2)</w:t>
            </w:r>
          </w:p>
        </w:tc>
      </w:tr>
      <w:tr w:rsidR="0010155E">
        <w:tc>
          <w:tcPr>
            <w:tcW w:w="0" w:type="auto"/>
          </w:tcPr>
          <w:p w:rsidR="0010155E" w:rsidRDefault="00677205">
            <w:hyperlink w:anchor="S_Medications_Administered_Section_V2">
              <w:r>
                <w:rPr>
                  <w:rStyle w:val="HyperlinkText9pt"/>
                </w:rPr>
                <w:t>Medications Administered Section (V2) 2.16.840.1.113883.10.20.22.2.38.2</w:t>
              </w:r>
            </w:hyperlink>
          </w:p>
        </w:tc>
        <w:tc>
          <w:tcPr>
            <w:tcW w:w="0" w:type="auto"/>
          </w:tcPr>
          <w:p w:rsidR="0010155E" w:rsidRDefault="00677205">
            <w:r>
              <w:t>Oid</w:t>
            </w:r>
          </w:p>
        </w:tc>
        <w:tc>
          <w:tcPr>
            <w:tcW w:w="0" w:type="auto"/>
          </w:tcPr>
          <w:p w:rsidR="0010155E" w:rsidRDefault="00677205">
            <w:r>
              <w:t>2.16.840.1.113883.10.20.22.2.38</w:t>
            </w:r>
          </w:p>
        </w:tc>
        <w:tc>
          <w:tcPr>
            <w:tcW w:w="0" w:type="auto"/>
          </w:tcPr>
          <w:p w:rsidR="0010155E" w:rsidRDefault="00677205">
            <w:r>
              <w:t>2.16.840.1.113883.10.20.22.2.38.2</w:t>
            </w:r>
          </w:p>
        </w:tc>
      </w:tr>
      <w:tr w:rsidR="0010155E">
        <w:tc>
          <w:tcPr>
            <w:tcW w:w="0" w:type="auto"/>
          </w:tcPr>
          <w:p w:rsidR="0010155E" w:rsidRDefault="00677205">
            <w:hyperlink w:anchor="S_Medications_Administered_Section_V2">
              <w:r>
                <w:rPr>
                  <w:rStyle w:val="HyperlinkText9pt"/>
                </w:rPr>
                <w:t>Medications Administered Section (V2) 2.16.840.1.113883.10.20.22.2.38.2</w:t>
              </w:r>
            </w:hyperlink>
          </w:p>
        </w:tc>
        <w:tc>
          <w:tcPr>
            <w:tcW w:w="0" w:type="auto"/>
          </w:tcPr>
          <w:p w:rsidR="0010155E" w:rsidRDefault="00677205">
            <w:r>
              <w:t>Description</w:t>
            </w:r>
          </w:p>
        </w:tc>
        <w:tc>
          <w:tcPr>
            <w:tcW w:w="0" w:type="auto"/>
          </w:tcPr>
          <w:p w:rsidR="0010155E" w:rsidRDefault="00677205">
            <w:r>
              <w:t xml:space="preserve">The Medications Administered section defines medications and fluids administered during the procedure, encounter, or other activity excluding anesthetic medications. This guide recommends anesthesia medications be documented as described in the section on </w:t>
            </w:r>
            <w:r>
              <w:t>Anesthesia.</w:t>
            </w:r>
          </w:p>
        </w:tc>
        <w:tc>
          <w:tcPr>
            <w:tcW w:w="0" w:type="auto"/>
          </w:tcPr>
          <w:p w:rsidR="0010155E" w:rsidRDefault="00677205">
            <w:r>
              <w:t>The Medications Administered section contains medications and fluids administered during a procedure, the procedure's encounter or other activity excluding anesthetic medications. This section is not intended for ongoing medications and medicat</w:t>
            </w:r>
            <w:r>
              <w:t>ion history.</w:t>
            </w:r>
          </w:p>
        </w:tc>
      </w:tr>
      <w:tr w:rsidR="0010155E">
        <w:tc>
          <w:tcPr>
            <w:tcW w:w="0" w:type="auto"/>
          </w:tcPr>
          <w:p w:rsidR="0010155E" w:rsidRDefault="00677205">
            <w:hyperlink w:anchor="S_Medications_Section_entries_optional_">
              <w:r>
                <w:rPr>
                  <w:rStyle w:val="HyperlinkText9pt"/>
                </w:rPr>
                <w:t>Medications Section (entries optional) (V2) 2.16.840.1.113883.10.20.22.2.1.2</w:t>
              </w:r>
            </w:hyperlink>
          </w:p>
        </w:tc>
        <w:tc>
          <w:tcPr>
            <w:tcW w:w="0" w:type="auto"/>
          </w:tcPr>
          <w:p w:rsidR="0010155E" w:rsidRDefault="00677205">
            <w:r>
              <w:t>CONF #: 30824 Added</w:t>
            </w:r>
          </w:p>
        </w:tc>
        <w:tc>
          <w:tcPr>
            <w:tcW w:w="0" w:type="auto"/>
          </w:tcPr>
          <w:p w:rsidR="0010155E" w:rsidRDefault="0010155E"/>
        </w:tc>
        <w:tc>
          <w:tcPr>
            <w:tcW w:w="0" w:type="auto"/>
          </w:tcPr>
          <w:p w:rsidR="0010155E" w:rsidRDefault="00677205">
            <w:r>
              <w:t>This code SHALL contain exactly one [1..1] @codeSystem="2.16.840.1.113883.6.1" (Co</w:t>
            </w:r>
            <w:r>
              <w:t>deSystem: LOINC 2.16.840.1.113883.6.1) (CONF:30824).</w:t>
            </w:r>
          </w:p>
        </w:tc>
      </w:tr>
      <w:tr w:rsidR="0010155E">
        <w:tc>
          <w:tcPr>
            <w:tcW w:w="0" w:type="auto"/>
          </w:tcPr>
          <w:p w:rsidR="0010155E" w:rsidRDefault="00677205">
            <w:hyperlink w:anchor="S_Medications_Section_entries_optional_">
              <w:r>
                <w:rPr>
                  <w:rStyle w:val="HyperlinkText9pt"/>
                </w:rPr>
                <w:t>Medications Section (entries optional) (V2) 2.16.840.1.113883.10.20.22.2.1.2</w:t>
              </w:r>
            </w:hyperlink>
          </w:p>
        </w:tc>
        <w:tc>
          <w:tcPr>
            <w:tcW w:w="0" w:type="auto"/>
          </w:tcPr>
          <w:p w:rsidR="0010155E" w:rsidRDefault="00677205">
            <w:r>
              <w:t>CONF #: 10076 Modified</w:t>
            </w:r>
          </w:p>
        </w:tc>
        <w:tc>
          <w:tcPr>
            <w:tcW w:w="0" w:type="auto"/>
          </w:tcPr>
          <w:p w:rsidR="0010155E" w:rsidRDefault="00677205">
            <w:r>
              <w:t>If medication use is unknown, the approp</w:t>
            </w:r>
            <w:r>
              <w:t>riate nullFlavor MAY be present (see unknown information in Section 1) (CONF:10076).</w:t>
            </w:r>
          </w:p>
        </w:tc>
        <w:tc>
          <w:tcPr>
            <w:tcW w:w="0" w:type="auto"/>
          </w:tcPr>
          <w:p w:rsidR="0010155E" w:rsidRDefault="00677205">
            <w:r>
              <w:t>SHALL contain exactly one [1..1] Medication Activity (V2) (templateId:2.16.840.1.113883.10.20.22.4.16.2) (CONF:10076).</w:t>
            </w:r>
          </w:p>
        </w:tc>
      </w:tr>
      <w:tr w:rsidR="0010155E">
        <w:tc>
          <w:tcPr>
            <w:tcW w:w="0" w:type="auto"/>
          </w:tcPr>
          <w:p w:rsidR="0010155E" w:rsidRDefault="00677205">
            <w:hyperlink w:anchor="S_Medications_Section_entries_optional_">
              <w:r>
                <w:rPr>
                  <w:rStyle w:val="HyperlinkText9pt"/>
                </w:rPr>
                <w:t>Medications Section (entries optional) (V2) 2.16.840.1.113883.10.20.22.2.1.2</w:t>
              </w:r>
            </w:hyperlink>
          </w:p>
        </w:tc>
        <w:tc>
          <w:tcPr>
            <w:tcW w:w="0" w:type="auto"/>
          </w:tcPr>
          <w:p w:rsidR="0010155E" w:rsidRDefault="00677205">
            <w:r>
              <w:t>CONF #: 10432 Modified</w:t>
            </w:r>
          </w:p>
        </w:tc>
        <w:tc>
          <w:tcPr>
            <w:tcW w:w="0" w:type="auto"/>
          </w:tcPr>
          <w:p w:rsidR="0010155E" w:rsidRDefault="00677205">
            <w:r>
              <w:t>SHALL contain exactly one [1..1] @root="2.16.840.1.113883.10.20.22.2.1" (CONF:10432).</w:t>
            </w:r>
          </w:p>
        </w:tc>
        <w:tc>
          <w:tcPr>
            <w:tcW w:w="0" w:type="auto"/>
          </w:tcPr>
          <w:p w:rsidR="0010155E" w:rsidRDefault="00677205">
            <w:r>
              <w:t>SHALL contain exactly one [1..1] @root="2.16.840.1.113883.1</w:t>
            </w:r>
            <w:r>
              <w:t>0.20.22.2.1.2" (CONF:10432).</w:t>
            </w:r>
          </w:p>
        </w:tc>
      </w:tr>
      <w:tr w:rsidR="0010155E">
        <w:tc>
          <w:tcPr>
            <w:tcW w:w="0" w:type="auto"/>
          </w:tcPr>
          <w:p w:rsidR="0010155E" w:rsidRDefault="00677205">
            <w:hyperlink w:anchor="S_Medications_Section_entries_optional_">
              <w:r>
                <w:rPr>
                  <w:rStyle w:val="HyperlinkText9pt"/>
                </w:rPr>
                <w:t>Medications Section (entries optional) (V2) 2.16.840.1.113883.10.20.22.2.1.2</w:t>
              </w:r>
            </w:hyperlink>
          </w:p>
        </w:tc>
        <w:tc>
          <w:tcPr>
            <w:tcW w:w="0" w:type="auto"/>
          </w:tcPr>
          <w:p w:rsidR="0010155E" w:rsidRDefault="00677205">
            <w:r>
              <w:t>CONF #: 15386 Modified</w:t>
            </w:r>
          </w:p>
        </w:tc>
        <w:tc>
          <w:tcPr>
            <w:tcW w:w="0" w:type="auto"/>
          </w:tcPr>
          <w:p w:rsidR="0010155E" w:rsidRDefault="00677205">
            <w:r>
              <w:t>This code SHALL contain exactly one [1..1] @code="10160-0" History of medication use (CodeSystem: LOINC 2.16.840.1.113883.6.1 STATIC) (CONF:15386).</w:t>
            </w:r>
          </w:p>
        </w:tc>
        <w:tc>
          <w:tcPr>
            <w:tcW w:w="0" w:type="auto"/>
          </w:tcPr>
          <w:p w:rsidR="0010155E" w:rsidRDefault="00677205">
            <w:r>
              <w:t>This code SHALL contain exactly one [1..1] @code="10160-0" History of medication use (CONF:15386).</w:t>
            </w:r>
          </w:p>
        </w:tc>
      </w:tr>
      <w:tr w:rsidR="0010155E">
        <w:tc>
          <w:tcPr>
            <w:tcW w:w="0" w:type="auto"/>
          </w:tcPr>
          <w:p w:rsidR="0010155E" w:rsidRDefault="00677205">
            <w:hyperlink w:anchor="S_Medications_Section_entries_optional_">
              <w:r>
                <w:rPr>
                  <w:rStyle w:val="HyperlinkText9pt"/>
                </w:rPr>
                <w:t xml:space="preserve">Medications Section (entries optional) </w:t>
              </w:r>
              <w:r>
                <w:rPr>
                  <w:rStyle w:val="HyperlinkText9pt"/>
                </w:rPr>
                <w:lastRenderedPageBreak/>
                <w:t>(V2) 2.16.840.1.113883.10.20.22.2.1.2</w:t>
              </w:r>
            </w:hyperlink>
          </w:p>
        </w:tc>
        <w:tc>
          <w:tcPr>
            <w:tcW w:w="0" w:type="auto"/>
          </w:tcPr>
          <w:p w:rsidR="0010155E" w:rsidRDefault="00677205">
            <w:r>
              <w:lastRenderedPageBreak/>
              <w:t xml:space="preserve">CONF #: </w:t>
            </w:r>
            <w:r>
              <w:lastRenderedPageBreak/>
              <w:t>15984 Modified</w:t>
            </w:r>
          </w:p>
        </w:tc>
        <w:tc>
          <w:tcPr>
            <w:tcW w:w="0" w:type="auto"/>
          </w:tcPr>
          <w:p w:rsidR="0010155E" w:rsidRDefault="00677205">
            <w:r>
              <w:lastRenderedPageBreak/>
              <w:t xml:space="preserve">SHALL contain exactly one [1..1] Medication Activity </w:t>
            </w:r>
            <w:r>
              <w:lastRenderedPageBreak/>
              <w:t>(templateId:2.16.840.1.113883.10.20.22.4.16) (CON</w:t>
            </w:r>
            <w:r>
              <w:t>F:15984).</w:t>
            </w:r>
          </w:p>
        </w:tc>
        <w:tc>
          <w:tcPr>
            <w:tcW w:w="0" w:type="auto"/>
          </w:tcPr>
          <w:p w:rsidR="0010155E" w:rsidRDefault="00677205">
            <w:r>
              <w:lastRenderedPageBreak/>
              <w:t xml:space="preserve">MAY contain zero or one [0..1] @nullFlavor </w:t>
            </w:r>
            <w:r>
              <w:lastRenderedPageBreak/>
              <w:t>(CONF:15984).</w:t>
            </w:r>
          </w:p>
        </w:tc>
      </w:tr>
      <w:tr w:rsidR="0010155E">
        <w:tc>
          <w:tcPr>
            <w:tcW w:w="0" w:type="auto"/>
          </w:tcPr>
          <w:p w:rsidR="0010155E" w:rsidRDefault="00677205">
            <w:hyperlink w:anchor="S_Medications_Section_entries_optional_">
              <w:r>
                <w:rPr>
                  <w:rStyle w:val="HyperlinkText9pt"/>
                </w:rPr>
                <w:t>Medications Section (entries optional) (V2) 2.16.840.1.113883.10.20.22.2.1.2</w:t>
              </w:r>
            </w:hyperlink>
          </w:p>
        </w:tc>
        <w:tc>
          <w:tcPr>
            <w:tcW w:w="0" w:type="auto"/>
          </w:tcPr>
          <w:p w:rsidR="0010155E" w:rsidRDefault="00677205">
            <w:r>
              <w:t>Name</w:t>
            </w:r>
          </w:p>
        </w:tc>
        <w:tc>
          <w:tcPr>
            <w:tcW w:w="0" w:type="auto"/>
          </w:tcPr>
          <w:p w:rsidR="0010155E" w:rsidRDefault="00677205">
            <w:r>
              <w:t>Medications Section (entries optional)</w:t>
            </w:r>
          </w:p>
        </w:tc>
        <w:tc>
          <w:tcPr>
            <w:tcW w:w="0" w:type="auto"/>
          </w:tcPr>
          <w:p w:rsidR="0010155E" w:rsidRDefault="00677205">
            <w:r>
              <w:t>Medic</w:t>
            </w:r>
            <w:r>
              <w:t>ations Section (entries optional) (V2)</w:t>
            </w:r>
          </w:p>
        </w:tc>
      </w:tr>
      <w:tr w:rsidR="0010155E">
        <w:tc>
          <w:tcPr>
            <w:tcW w:w="0" w:type="auto"/>
          </w:tcPr>
          <w:p w:rsidR="0010155E" w:rsidRDefault="00677205">
            <w:hyperlink w:anchor="S_Medications_Section_entries_optional_">
              <w:r>
                <w:rPr>
                  <w:rStyle w:val="HyperlinkText9pt"/>
                </w:rPr>
                <w:t>Medications Section (entries optional) (V2) 2.16.840.1.113883.10.20.22.2.1.2</w:t>
              </w:r>
            </w:hyperlink>
          </w:p>
        </w:tc>
        <w:tc>
          <w:tcPr>
            <w:tcW w:w="0" w:type="auto"/>
          </w:tcPr>
          <w:p w:rsidR="0010155E" w:rsidRDefault="00677205">
            <w:r>
              <w:t>Oid</w:t>
            </w:r>
          </w:p>
        </w:tc>
        <w:tc>
          <w:tcPr>
            <w:tcW w:w="0" w:type="auto"/>
          </w:tcPr>
          <w:p w:rsidR="0010155E" w:rsidRDefault="00677205">
            <w:r>
              <w:t>2.16.840.1.113883.10.20.22.2.1</w:t>
            </w:r>
          </w:p>
        </w:tc>
        <w:tc>
          <w:tcPr>
            <w:tcW w:w="0" w:type="auto"/>
          </w:tcPr>
          <w:p w:rsidR="0010155E" w:rsidRDefault="00677205">
            <w:r>
              <w:t>2.16.840.1.113883.10.20.22.2.1.2</w:t>
            </w:r>
          </w:p>
        </w:tc>
      </w:tr>
      <w:tr w:rsidR="0010155E">
        <w:tc>
          <w:tcPr>
            <w:tcW w:w="0" w:type="auto"/>
          </w:tcPr>
          <w:p w:rsidR="0010155E" w:rsidRDefault="00677205">
            <w:hyperlink w:anchor="S_Medications_Section_entries_optional_">
              <w:r>
                <w:rPr>
                  <w:rStyle w:val="HyperlinkText9pt"/>
                </w:rPr>
                <w:t>Medications Section (entries optional) (V2) 2.16.840.1.113883.10.20.22.2.1.2</w:t>
              </w:r>
            </w:hyperlink>
          </w:p>
        </w:tc>
        <w:tc>
          <w:tcPr>
            <w:tcW w:w="0" w:type="auto"/>
          </w:tcPr>
          <w:p w:rsidR="0010155E" w:rsidRDefault="00677205">
            <w:r>
              <w:t>Description</w:t>
            </w:r>
          </w:p>
        </w:tc>
        <w:tc>
          <w:tcPr>
            <w:tcW w:w="0" w:type="auto"/>
          </w:tcPr>
          <w:p w:rsidR="0010155E" w:rsidRDefault="00677205">
            <w:r>
              <w:t>The Medications section defines a patient's current medications and pertinent medication history. At a mini</w:t>
            </w:r>
            <w:r>
              <w:t xml:space="preserve">mum, the currently active medications are to be listed, with an entire medication history as an option. The section may also include a patient's prescription and dispense history. </w:t>
            </w:r>
            <w:r>
              <w:br/>
              <w:t xml:space="preserve"> </w:t>
            </w:r>
            <w:r>
              <w:br/>
              <w:t>This section requires that there be either an entry indicating the subjec</w:t>
            </w:r>
            <w:r>
              <w:t>t is not known to be on any medications, or that there be entries summarizing the subject's medications.</w:t>
            </w:r>
          </w:p>
        </w:tc>
        <w:tc>
          <w:tcPr>
            <w:tcW w:w="0" w:type="auto"/>
          </w:tcPr>
          <w:p w:rsidR="0010155E" w:rsidRDefault="00677205">
            <w:r>
              <w:t>The Medications section contains a patient's current medications and pertinent medication history. At a minimum, the currently active medications are t</w:t>
            </w:r>
            <w:r>
              <w:t xml:space="preserve">o be listed, with an entire medication history as an option. The section also could describe a patient's prescription and dispense history and information about intended drug monitoring. </w:t>
            </w:r>
            <w:r>
              <w:br/>
            </w:r>
          </w:p>
        </w:tc>
      </w:tr>
      <w:tr w:rsidR="0010155E">
        <w:tc>
          <w:tcPr>
            <w:tcW w:w="0" w:type="auto"/>
          </w:tcPr>
          <w:p w:rsidR="0010155E" w:rsidRDefault="00677205">
            <w:hyperlink w:anchor="S_Medications_Section_entries_required_">
              <w:r>
                <w:rPr>
                  <w:rStyle w:val="HyperlinkText9pt"/>
                </w:rPr>
                <w:t>Medications Section (entries required) (V2) 2.16.840.1.113883.10.20.22.2.1.1.2</w:t>
              </w:r>
            </w:hyperlink>
          </w:p>
        </w:tc>
        <w:tc>
          <w:tcPr>
            <w:tcW w:w="0" w:type="auto"/>
          </w:tcPr>
          <w:p w:rsidR="0010155E" w:rsidRDefault="00677205">
            <w:r>
              <w:t>CONF #: 30825 Added</w:t>
            </w:r>
          </w:p>
        </w:tc>
        <w:tc>
          <w:tcPr>
            <w:tcW w:w="0" w:type="auto"/>
          </w:tcPr>
          <w:p w:rsidR="0010155E" w:rsidRDefault="0010155E"/>
        </w:tc>
        <w:tc>
          <w:tcPr>
            <w:tcW w:w="0" w:type="auto"/>
          </w:tcPr>
          <w:p w:rsidR="0010155E" w:rsidRDefault="00677205">
            <w:r>
              <w:t>This code SHALL contain exactly one [1..1] @codeSystem="2.16.840.1.113883.6.1" (CONF:30825).</w:t>
            </w:r>
          </w:p>
        </w:tc>
      </w:tr>
      <w:tr w:rsidR="0010155E">
        <w:tc>
          <w:tcPr>
            <w:tcW w:w="0" w:type="auto"/>
          </w:tcPr>
          <w:p w:rsidR="0010155E" w:rsidRDefault="00677205">
            <w:hyperlink w:anchor="S_Medications_Section_entries_required_">
              <w:r>
                <w:rPr>
                  <w:rStyle w:val="HyperlinkText9pt"/>
                </w:rPr>
                <w:t>Medications Section (entries required) (V2) 2.16.840.1.113883.10.20.22.2.1.1.2</w:t>
              </w:r>
            </w:hyperlink>
          </w:p>
        </w:tc>
        <w:tc>
          <w:tcPr>
            <w:tcW w:w="0" w:type="auto"/>
          </w:tcPr>
          <w:p w:rsidR="0010155E" w:rsidRDefault="00677205">
            <w:r>
              <w:t>CONF #: 15500 Removed</w:t>
            </w:r>
          </w:p>
        </w:tc>
        <w:tc>
          <w:tcPr>
            <w:tcW w:w="0" w:type="auto"/>
          </w:tcPr>
          <w:p w:rsidR="0010155E" w:rsidRDefault="00677205">
            <w:r>
              <w:t>SHALL contain exactly one [1..1] Medication Activity (templateId:2.16.840.1.113883.10.20.22.4.16) (CONF:15500).</w:t>
            </w:r>
          </w:p>
        </w:tc>
        <w:tc>
          <w:tcPr>
            <w:tcW w:w="0" w:type="auto"/>
          </w:tcPr>
          <w:p w:rsidR="0010155E" w:rsidRDefault="0010155E"/>
        </w:tc>
      </w:tr>
      <w:tr w:rsidR="0010155E">
        <w:tc>
          <w:tcPr>
            <w:tcW w:w="0" w:type="auto"/>
          </w:tcPr>
          <w:p w:rsidR="0010155E" w:rsidRDefault="00677205">
            <w:hyperlink w:anchor="S_Medications_Section_entries_required_">
              <w:r>
                <w:rPr>
                  <w:rStyle w:val="HyperlinkText9pt"/>
                </w:rPr>
                <w:t xml:space="preserve">Medications Section (entries required) (V2) </w:t>
              </w:r>
              <w:r>
                <w:rPr>
                  <w:rStyle w:val="HyperlinkText9pt"/>
                </w:rPr>
                <w:lastRenderedPageBreak/>
                <w:t>2.16.840.1.113883.10.20.22.2.1.1.2</w:t>
              </w:r>
            </w:hyperlink>
          </w:p>
        </w:tc>
        <w:tc>
          <w:tcPr>
            <w:tcW w:w="0" w:type="auto"/>
          </w:tcPr>
          <w:p w:rsidR="0010155E" w:rsidRDefault="00677205">
            <w:r>
              <w:lastRenderedPageBreak/>
              <w:t xml:space="preserve">CONF #: 10077 </w:t>
            </w:r>
            <w:r>
              <w:lastRenderedPageBreak/>
              <w:t>Modified</w:t>
            </w:r>
          </w:p>
        </w:tc>
        <w:tc>
          <w:tcPr>
            <w:tcW w:w="0" w:type="auto"/>
          </w:tcPr>
          <w:p w:rsidR="0010155E" w:rsidRDefault="00677205">
            <w:r>
              <w:lastRenderedPageBreak/>
              <w:t xml:space="preserve">If medication use is unknown, the appropriate nullFlavor MAY be present (see unknown </w:t>
            </w:r>
            <w:r>
              <w:lastRenderedPageBreak/>
              <w:t>information in Section 1) (CONF:10077).</w:t>
            </w:r>
          </w:p>
        </w:tc>
        <w:tc>
          <w:tcPr>
            <w:tcW w:w="0" w:type="auto"/>
          </w:tcPr>
          <w:p w:rsidR="0010155E" w:rsidRDefault="00677205">
            <w:r>
              <w:lastRenderedPageBreak/>
              <w:t>SHALL co</w:t>
            </w:r>
            <w:r>
              <w:t xml:space="preserve">ntain exactly one [1..1] Medication Activity (V2) </w:t>
            </w:r>
            <w:r>
              <w:lastRenderedPageBreak/>
              <w:t>(templateId:2.16.840.1.113883.10.20.22.4.16.2) (CONF:10077).</w:t>
            </w:r>
          </w:p>
        </w:tc>
      </w:tr>
      <w:tr w:rsidR="0010155E">
        <w:tc>
          <w:tcPr>
            <w:tcW w:w="0" w:type="auto"/>
          </w:tcPr>
          <w:p w:rsidR="0010155E" w:rsidRDefault="00677205">
            <w:hyperlink w:anchor="S_Medications_Section_entries_required_">
              <w:r>
                <w:rPr>
                  <w:rStyle w:val="HyperlinkText9pt"/>
                </w:rPr>
                <w:t>Medications Section (entries required) (V2) 2.16.840.1.113883.10.20.22.2.1.1.2</w:t>
              </w:r>
            </w:hyperlink>
          </w:p>
        </w:tc>
        <w:tc>
          <w:tcPr>
            <w:tcW w:w="0" w:type="auto"/>
          </w:tcPr>
          <w:p w:rsidR="0010155E" w:rsidRDefault="00677205">
            <w:r>
              <w:t>CONF #: 10433 Modified</w:t>
            </w:r>
          </w:p>
        </w:tc>
        <w:tc>
          <w:tcPr>
            <w:tcW w:w="0" w:type="auto"/>
          </w:tcPr>
          <w:p w:rsidR="0010155E" w:rsidRDefault="00677205">
            <w:r>
              <w:t>SHALL contain exactly one [1..1] @root="2.16.840.1.113883.10.20.22.2.1.1" (CONF:10433).</w:t>
            </w:r>
          </w:p>
        </w:tc>
        <w:tc>
          <w:tcPr>
            <w:tcW w:w="0" w:type="auto"/>
          </w:tcPr>
          <w:p w:rsidR="0010155E" w:rsidRDefault="00677205">
            <w:r>
              <w:t>SHALL contain exactly one [1..1] @root="2.16.840.1.113883.10.20.22.2.1.2" (CONF:10433).</w:t>
            </w:r>
          </w:p>
        </w:tc>
      </w:tr>
      <w:tr w:rsidR="0010155E">
        <w:tc>
          <w:tcPr>
            <w:tcW w:w="0" w:type="auto"/>
          </w:tcPr>
          <w:p w:rsidR="0010155E" w:rsidRDefault="00677205">
            <w:hyperlink w:anchor="S_Medications_Section_entries_required_">
              <w:r>
                <w:rPr>
                  <w:rStyle w:val="HyperlinkText9pt"/>
                </w:rPr>
                <w:t>Medications Section (entries required) (V2) 2.16.840.1.113883.10.20.22.2.1.1.2</w:t>
              </w:r>
            </w:hyperlink>
          </w:p>
        </w:tc>
        <w:tc>
          <w:tcPr>
            <w:tcW w:w="0" w:type="auto"/>
          </w:tcPr>
          <w:p w:rsidR="0010155E" w:rsidRDefault="00677205">
            <w:r>
              <w:t>CONF #: 15388 Modified</w:t>
            </w:r>
          </w:p>
        </w:tc>
        <w:tc>
          <w:tcPr>
            <w:tcW w:w="0" w:type="auto"/>
          </w:tcPr>
          <w:p w:rsidR="0010155E" w:rsidRDefault="00677205">
            <w:r>
              <w:t>This code SHALL contain exactly one [1..1] @code="10160-0" History of medication use (CodeSystem: LOINC 2.16.840.1.113883.6.1 STATIC) (CONF:15388).</w:t>
            </w:r>
          </w:p>
        </w:tc>
        <w:tc>
          <w:tcPr>
            <w:tcW w:w="0" w:type="auto"/>
          </w:tcPr>
          <w:p w:rsidR="0010155E" w:rsidRDefault="00677205">
            <w:r>
              <w:t>This code SHALL contain exactly one [1..1] @code="10160-0" History of medication use (CONF:15388).</w:t>
            </w:r>
          </w:p>
        </w:tc>
      </w:tr>
      <w:tr w:rsidR="0010155E">
        <w:tc>
          <w:tcPr>
            <w:tcW w:w="0" w:type="auto"/>
          </w:tcPr>
          <w:p w:rsidR="0010155E" w:rsidRDefault="00677205">
            <w:hyperlink w:anchor="S_Medications_Section_entries_required_">
              <w:r>
                <w:rPr>
                  <w:rStyle w:val="HyperlinkText9pt"/>
                </w:rPr>
                <w:t>Medications Section (entries required) (V2) 2.16.840.1.113883.10.20.22.2.1.1.2</w:t>
              </w:r>
            </w:hyperlink>
          </w:p>
        </w:tc>
        <w:tc>
          <w:tcPr>
            <w:tcW w:w="0" w:type="auto"/>
          </w:tcPr>
          <w:p w:rsidR="0010155E" w:rsidRDefault="00677205">
            <w:r>
              <w:t>Name</w:t>
            </w:r>
          </w:p>
        </w:tc>
        <w:tc>
          <w:tcPr>
            <w:tcW w:w="0" w:type="auto"/>
          </w:tcPr>
          <w:p w:rsidR="0010155E" w:rsidRDefault="00677205">
            <w:r>
              <w:t>Medication</w:t>
            </w:r>
            <w:r>
              <w:t>s Section (entries required)</w:t>
            </w:r>
          </w:p>
        </w:tc>
        <w:tc>
          <w:tcPr>
            <w:tcW w:w="0" w:type="auto"/>
          </w:tcPr>
          <w:p w:rsidR="0010155E" w:rsidRDefault="00677205">
            <w:r>
              <w:t>Medications Section (entries required) (V2)</w:t>
            </w:r>
          </w:p>
        </w:tc>
      </w:tr>
      <w:tr w:rsidR="0010155E">
        <w:tc>
          <w:tcPr>
            <w:tcW w:w="0" w:type="auto"/>
          </w:tcPr>
          <w:p w:rsidR="0010155E" w:rsidRDefault="00677205">
            <w:hyperlink w:anchor="S_Medications_Section_entries_required_">
              <w:r>
                <w:rPr>
                  <w:rStyle w:val="HyperlinkText9pt"/>
                </w:rPr>
                <w:t>Medications Section (entries required) (V2) 2.16.840.1.113883.10.20.22.2.1.1.2</w:t>
              </w:r>
            </w:hyperlink>
          </w:p>
        </w:tc>
        <w:tc>
          <w:tcPr>
            <w:tcW w:w="0" w:type="auto"/>
          </w:tcPr>
          <w:p w:rsidR="0010155E" w:rsidRDefault="00677205">
            <w:r>
              <w:t>Oid</w:t>
            </w:r>
          </w:p>
        </w:tc>
        <w:tc>
          <w:tcPr>
            <w:tcW w:w="0" w:type="auto"/>
          </w:tcPr>
          <w:p w:rsidR="0010155E" w:rsidRDefault="00677205">
            <w:r>
              <w:t>2.16.840.1.113883.10.20.22.2.1.1</w:t>
            </w:r>
          </w:p>
        </w:tc>
        <w:tc>
          <w:tcPr>
            <w:tcW w:w="0" w:type="auto"/>
          </w:tcPr>
          <w:p w:rsidR="0010155E" w:rsidRDefault="00677205">
            <w:r>
              <w:t>2.16</w:t>
            </w:r>
            <w:r>
              <w:t>.840.1.113883.10.20.22.2.1.1.2</w:t>
            </w:r>
          </w:p>
        </w:tc>
      </w:tr>
      <w:tr w:rsidR="0010155E">
        <w:tc>
          <w:tcPr>
            <w:tcW w:w="0" w:type="auto"/>
          </w:tcPr>
          <w:p w:rsidR="0010155E" w:rsidRDefault="00677205">
            <w:hyperlink w:anchor="S_Medications_Section_entries_required_">
              <w:r>
                <w:rPr>
                  <w:rStyle w:val="HyperlinkText9pt"/>
                </w:rPr>
                <w:t>Medications Section (entries required) (V2) 2.16.840.1.113883.10.20.22.2.1.1.2</w:t>
              </w:r>
            </w:hyperlink>
          </w:p>
        </w:tc>
        <w:tc>
          <w:tcPr>
            <w:tcW w:w="0" w:type="auto"/>
          </w:tcPr>
          <w:p w:rsidR="0010155E" w:rsidRDefault="00677205">
            <w:r>
              <w:t>Description</w:t>
            </w:r>
          </w:p>
        </w:tc>
        <w:tc>
          <w:tcPr>
            <w:tcW w:w="0" w:type="auto"/>
          </w:tcPr>
          <w:p w:rsidR="0010155E" w:rsidRDefault="00677205">
            <w:r>
              <w:t>The Medications section defines a patient's current medications and pertinent medication history. At a minimum, the currently active medications are to be listed, with an entire medication history as an option. The section may also include a patient's pres</w:t>
            </w:r>
            <w:r>
              <w:t xml:space="preserve">cription and dispense history. </w:t>
            </w:r>
            <w:r>
              <w:br/>
              <w:t xml:space="preserve"> </w:t>
            </w:r>
            <w:r>
              <w:br/>
              <w:t>This section requires that there be either an entry indicating the subject is not known to be on any medications, or that there be entries summarizing the subject's medications.</w:t>
            </w:r>
          </w:p>
        </w:tc>
        <w:tc>
          <w:tcPr>
            <w:tcW w:w="0" w:type="auto"/>
          </w:tcPr>
          <w:p w:rsidR="0010155E" w:rsidRDefault="00677205">
            <w:r>
              <w:t>The Medications section contains a patient's</w:t>
            </w:r>
            <w:r>
              <w:t xml:space="preserve"> current medications and pertinent medication history. At a minimum, the currently active medications are to be listed, with an entire medication history as an option. The section also could describe a patient's prescription and dispense history and inform</w:t>
            </w:r>
            <w:r>
              <w:t xml:space="preserve">ation about intended drug monitoring.  </w:t>
            </w:r>
            <w:r>
              <w:br/>
              <w:t xml:space="preserve"> </w:t>
            </w:r>
            <w:r>
              <w:br/>
              <w:t xml:space="preserve">This section requires that there be either an entry indicating the </w:t>
            </w:r>
            <w:r>
              <w:lastRenderedPageBreak/>
              <w:t>subject is not known to be on any medications, or that there be entries summarizing the subject's medications.</w:t>
            </w:r>
          </w:p>
        </w:tc>
      </w:tr>
      <w:tr w:rsidR="0010155E">
        <w:tc>
          <w:tcPr>
            <w:tcW w:w="0" w:type="auto"/>
          </w:tcPr>
          <w:p w:rsidR="0010155E" w:rsidRDefault="00677205">
            <w:hyperlink w:anchor="S_Medications_Section_entries_required_">
              <w:r>
                <w:rPr>
                  <w:rStyle w:val="HyperlinkText9pt"/>
                </w:rPr>
                <w:t>Medications Section (entries required) (V2) 2.16.840.1.113883.10.20.22.2.1.1.2</w:t>
              </w:r>
            </w:hyperlink>
          </w:p>
        </w:tc>
        <w:tc>
          <w:tcPr>
            <w:tcW w:w="0" w:type="auto"/>
          </w:tcPr>
          <w:p w:rsidR="0010155E" w:rsidRDefault="00677205">
            <w:r>
              <w:t>Implied Template</w:t>
            </w:r>
          </w:p>
        </w:tc>
        <w:tc>
          <w:tcPr>
            <w:tcW w:w="0" w:type="auto"/>
          </w:tcPr>
          <w:p w:rsidR="0010155E" w:rsidRDefault="00677205">
            <w:r>
              <w:t>Medications Section (entries optional) (2.16.840.1.113883.10.20.22.2.1)</w:t>
            </w:r>
          </w:p>
        </w:tc>
        <w:tc>
          <w:tcPr>
            <w:tcW w:w="0" w:type="auto"/>
          </w:tcPr>
          <w:p w:rsidR="0010155E" w:rsidRDefault="00677205">
            <w:r>
              <w:t>Medications Section (entries optional) (V2) (2.16.840.1.11388</w:t>
            </w:r>
            <w:r>
              <w:t>3.10.20.22.2.1.2)</w:t>
            </w:r>
          </w:p>
        </w:tc>
      </w:tr>
      <w:tr w:rsidR="0010155E">
        <w:tc>
          <w:tcPr>
            <w:tcW w:w="0" w:type="auto"/>
          </w:tcPr>
          <w:p w:rsidR="0010155E" w:rsidRDefault="00677205">
            <w:hyperlink w:anchor="S_Payers_Section_V2">
              <w:r>
                <w:rPr>
                  <w:rStyle w:val="HyperlinkText9pt"/>
                </w:rPr>
                <w:t>Payers Section (V2) 2.16.840.1.113883.10.20.22.2.18.2</w:t>
              </w:r>
            </w:hyperlink>
          </w:p>
        </w:tc>
        <w:tc>
          <w:tcPr>
            <w:tcW w:w="0" w:type="auto"/>
          </w:tcPr>
          <w:p w:rsidR="0010155E" w:rsidRDefault="00677205">
            <w:r>
              <w:t>CONF #: 10434 Modified</w:t>
            </w:r>
          </w:p>
        </w:tc>
        <w:tc>
          <w:tcPr>
            <w:tcW w:w="0" w:type="auto"/>
          </w:tcPr>
          <w:p w:rsidR="0010155E" w:rsidRDefault="00677205">
            <w:r>
              <w:t>SHALL contain exactly one [1..1] @root="2.16.840.1.113883.10.20.22.2.18" (CONF:10434).</w:t>
            </w:r>
          </w:p>
        </w:tc>
        <w:tc>
          <w:tcPr>
            <w:tcW w:w="0" w:type="auto"/>
          </w:tcPr>
          <w:p w:rsidR="0010155E" w:rsidRDefault="00677205">
            <w:r>
              <w:t>SHALL contain exactly one [1..1] @root="2.16.840.1.113883.10.20.22.2.18.2" (CONF:10434).</w:t>
            </w:r>
          </w:p>
        </w:tc>
      </w:tr>
      <w:tr w:rsidR="0010155E">
        <w:tc>
          <w:tcPr>
            <w:tcW w:w="0" w:type="auto"/>
          </w:tcPr>
          <w:p w:rsidR="0010155E" w:rsidRDefault="00677205">
            <w:hyperlink w:anchor="S_Payers_Section_V2">
              <w:r>
                <w:rPr>
                  <w:rStyle w:val="HyperlinkText9pt"/>
                </w:rPr>
                <w:t>Payers Section (V2) 2.16.840.1.113883.10.20.22.2.18.2</w:t>
              </w:r>
            </w:hyperlink>
          </w:p>
        </w:tc>
        <w:tc>
          <w:tcPr>
            <w:tcW w:w="0" w:type="auto"/>
          </w:tcPr>
          <w:p w:rsidR="0010155E" w:rsidRDefault="00677205">
            <w:r>
              <w:t>CONF #: 15501 Modified</w:t>
            </w:r>
          </w:p>
        </w:tc>
        <w:tc>
          <w:tcPr>
            <w:tcW w:w="0" w:type="auto"/>
          </w:tcPr>
          <w:p w:rsidR="0010155E" w:rsidRDefault="00677205">
            <w:r>
              <w:t>SHALL contain exactly one [1..1] Coverage Activ</w:t>
            </w:r>
            <w:r>
              <w:t>ity (templateId:2.16.840.1.113883.10.20.22.4.60) (CONF:15501).</w:t>
            </w:r>
          </w:p>
        </w:tc>
        <w:tc>
          <w:tcPr>
            <w:tcW w:w="0" w:type="auto"/>
          </w:tcPr>
          <w:p w:rsidR="0010155E" w:rsidRDefault="00677205">
            <w:r>
              <w:t>SHALL contain exactly one [1..1] Coverage Activity (V2) (templateId:2.16.840.1.113883.10.20.22.4.60.2) (CONF:15501).</w:t>
            </w:r>
          </w:p>
        </w:tc>
      </w:tr>
      <w:tr w:rsidR="0010155E">
        <w:tc>
          <w:tcPr>
            <w:tcW w:w="0" w:type="auto"/>
          </w:tcPr>
          <w:p w:rsidR="0010155E" w:rsidRDefault="00677205">
            <w:hyperlink w:anchor="S_Payers_Section_V2">
              <w:r>
                <w:rPr>
                  <w:rStyle w:val="HyperlinkText9pt"/>
                </w:rPr>
                <w:t xml:space="preserve">Payers Section (V2) </w:t>
              </w:r>
              <w:r>
                <w:rPr>
                  <w:rStyle w:val="HyperlinkText9pt"/>
                </w:rPr>
                <w:t>2.16.840.1.113883.10.20.22.2.18.2</w:t>
              </w:r>
            </w:hyperlink>
          </w:p>
        </w:tc>
        <w:tc>
          <w:tcPr>
            <w:tcW w:w="0" w:type="auto"/>
          </w:tcPr>
          <w:p w:rsidR="0010155E" w:rsidRDefault="00677205">
            <w:r>
              <w:t>Name</w:t>
            </w:r>
          </w:p>
        </w:tc>
        <w:tc>
          <w:tcPr>
            <w:tcW w:w="0" w:type="auto"/>
          </w:tcPr>
          <w:p w:rsidR="0010155E" w:rsidRDefault="00677205">
            <w:r>
              <w:t>Payers Section</w:t>
            </w:r>
          </w:p>
        </w:tc>
        <w:tc>
          <w:tcPr>
            <w:tcW w:w="0" w:type="auto"/>
          </w:tcPr>
          <w:p w:rsidR="0010155E" w:rsidRDefault="00677205">
            <w:r>
              <w:t>Payers Section (V2)</w:t>
            </w:r>
          </w:p>
        </w:tc>
      </w:tr>
      <w:tr w:rsidR="0010155E">
        <w:tc>
          <w:tcPr>
            <w:tcW w:w="0" w:type="auto"/>
          </w:tcPr>
          <w:p w:rsidR="0010155E" w:rsidRDefault="00677205">
            <w:hyperlink w:anchor="S_Payers_Section_V2">
              <w:r>
                <w:rPr>
                  <w:rStyle w:val="HyperlinkText9pt"/>
                </w:rPr>
                <w:t>Payers Section (V2) 2.16.840.1.113883.10.20.22.2.18.2</w:t>
              </w:r>
            </w:hyperlink>
          </w:p>
        </w:tc>
        <w:tc>
          <w:tcPr>
            <w:tcW w:w="0" w:type="auto"/>
          </w:tcPr>
          <w:p w:rsidR="0010155E" w:rsidRDefault="00677205">
            <w:r>
              <w:t>Oid</w:t>
            </w:r>
          </w:p>
        </w:tc>
        <w:tc>
          <w:tcPr>
            <w:tcW w:w="0" w:type="auto"/>
          </w:tcPr>
          <w:p w:rsidR="0010155E" w:rsidRDefault="00677205">
            <w:r>
              <w:t>2.16.840.1.113883.10.20.22.2.18</w:t>
            </w:r>
          </w:p>
        </w:tc>
        <w:tc>
          <w:tcPr>
            <w:tcW w:w="0" w:type="auto"/>
          </w:tcPr>
          <w:p w:rsidR="0010155E" w:rsidRDefault="00677205">
            <w:r>
              <w:t>2.16.840.1.113883.10.20.22.2.18.2</w:t>
            </w:r>
          </w:p>
        </w:tc>
      </w:tr>
      <w:tr w:rsidR="0010155E">
        <w:tc>
          <w:tcPr>
            <w:tcW w:w="0" w:type="auto"/>
          </w:tcPr>
          <w:p w:rsidR="0010155E" w:rsidRDefault="00677205">
            <w:hyperlink w:anchor="S_Physical_Exam_Section_V2">
              <w:r>
                <w:rPr>
                  <w:rStyle w:val="HyperlinkText9pt"/>
                </w:rPr>
                <w:t>Physical Exam Section (V2) 2.16.840.1.113883.10.20.2.10.2</w:t>
              </w:r>
            </w:hyperlink>
          </w:p>
        </w:tc>
        <w:tc>
          <w:tcPr>
            <w:tcW w:w="0" w:type="auto"/>
          </w:tcPr>
          <w:p w:rsidR="0010155E" w:rsidRDefault="00677205">
            <w:r>
              <w:t>CONF #: 30930 Added</w:t>
            </w:r>
          </w:p>
        </w:tc>
        <w:tc>
          <w:tcPr>
            <w:tcW w:w="0" w:type="auto"/>
          </w:tcPr>
          <w:p w:rsidR="0010155E" w:rsidRDefault="0010155E"/>
        </w:tc>
        <w:tc>
          <w:tcPr>
            <w:tcW w:w="0" w:type="auto"/>
          </w:tcPr>
          <w:p w:rsidR="0010155E" w:rsidRDefault="00677205">
            <w:r>
              <w:t>SHALL contain exactly one [1..1] Wound Observation (NEW) (templateId:2.16.840.1.113883.10.20.22.4.114) (CONF:30930).</w:t>
            </w:r>
          </w:p>
        </w:tc>
      </w:tr>
      <w:tr w:rsidR="0010155E">
        <w:tc>
          <w:tcPr>
            <w:tcW w:w="0" w:type="auto"/>
          </w:tcPr>
          <w:p w:rsidR="0010155E" w:rsidRDefault="00677205">
            <w:hyperlink w:anchor="S_Physical_Exam_Section_V2">
              <w:r>
                <w:rPr>
                  <w:rStyle w:val="HyperlinkText9pt"/>
                </w:rPr>
                <w:t>Physical Exam Section (V2) 2.16.840.1.113883.10.20.2.10.2</w:t>
              </w:r>
            </w:hyperlink>
          </w:p>
        </w:tc>
        <w:tc>
          <w:tcPr>
            <w:tcW w:w="0" w:type="auto"/>
          </w:tcPr>
          <w:p w:rsidR="0010155E" w:rsidRDefault="00677205">
            <w:r>
              <w:t>CONF #: 30931 Added</w:t>
            </w:r>
          </w:p>
        </w:tc>
        <w:tc>
          <w:tcPr>
            <w:tcW w:w="0" w:type="auto"/>
          </w:tcPr>
          <w:p w:rsidR="0010155E" w:rsidRDefault="0010155E"/>
        </w:tc>
        <w:tc>
          <w:tcPr>
            <w:tcW w:w="0" w:type="auto"/>
          </w:tcPr>
          <w:p w:rsidR="0010155E" w:rsidRDefault="00677205">
            <w:r>
              <w:t>This code MAY contain zero or one [0..1] @codeSystem="2.16.840.1.113883.6.1" (CONF:30931).</w:t>
            </w:r>
          </w:p>
        </w:tc>
      </w:tr>
      <w:tr w:rsidR="0010155E">
        <w:tc>
          <w:tcPr>
            <w:tcW w:w="0" w:type="auto"/>
          </w:tcPr>
          <w:p w:rsidR="0010155E" w:rsidRDefault="00677205">
            <w:hyperlink w:anchor="S_Physical_Exam_Section_V2">
              <w:r>
                <w:rPr>
                  <w:rStyle w:val="HyperlinkText9pt"/>
                </w:rPr>
                <w:t xml:space="preserve">Physical </w:t>
              </w:r>
              <w:r>
                <w:rPr>
                  <w:rStyle w:val="HyperlinkText9pt"/>
                </w:rPr>
                <w:t>Exam Section (V2) 2.16.840.1.113883.10.20.2.10.2</w:t>
              </w:r>
            </w:hyperlink>
          </w:p>
        </w:tc>
        <w:tc>
          <w:tcPr>
            <w:tcW w:w="0" w:type="auto"/>
          </w:tcPr>
          <w:p w:rsidR="0010155E" w:rsidRDefault="00677205">
            <w:r>
              <w:t>CONF #: 17095 Removed</w:t>
            </w:r>
          </w:p>
        </w:tc>
        <w:tc>
          <w:tcPr>
            <w:tcW w:w="0" w:type="auto"/>
          </w:tcPr>
          <w:p w:rsidR="0010155E" w:rsidRDefault="00677205">
            <w:r>
              <w:t>SHALL contain exactly one [1..1] Pressure Ulcer Observation (templateId:2.16.840.1.113883.10.20.22.4.70) (CONF:17095).</w:t>
            </w:r>
          </w:p>
        </w:tc>
        <w:tc>
          <w:tcPr>
            <w:tcW w:w="0" w:type="auto"/>
          </w:tcPr>
          <w:p w:rsidR="0010155E" w:rsidRDefault="0010155E"/>
        </w:tc>
      </w:tr>
      <w:tr w:rsidR="0010155E">
        <w:tc>
          <w:tcPr>
            <w:tcW w:w="0" w:type="auto"/>
          </w:tcPr>
          <w:p w:rsidR="0010155E" w:rsidRDefault="00677205">
            <w:hyperlink w:anchor="S_Physical_Exam_Section_V2">
              <w:r>
                <w:rPr>
                  <w:rStyle w:val="HyperlinkText9pt"/>
                </w:rPr>
                <w:t xml:space="preserve">Physical Exam </w:t>
              </w:r>
              <w:r>
                <w:rPr>
                  <w:rStyle w:val="HyperlinkText9pt"/>
                </w:rPr>
                <w:lastRenderedPageBreak/>
                <w:t>S</w:t>
              </w:r>
              <w:r>
                <w:rPr>
                  <w:rStyle w:val="HyperlinkText9pt"/>
                </w:rPr>
                <w:t>ection (V2) 2.16.840.1.113883.10.20.2.10.2</w:t>
              </w:r>
            </w:hyperlink>
          </w:p>
        </w:tc>
        <w:tc>
          <w:tcPr>
            <w:tcW w:w="0" w:type="auto"/>
          </w:tcPr>
          <w:p w:rsidR="0010155E" w:rsidRDefault="00677205">
            <w:r>
              <w:lastRenderedPageBreak/>
              <w:t xml:space="preserve">CONF </w:t>
            </w:r>
            <w:r>
              <w:lastRenderedPageBreak/>
              <w:t>#: 10465 Modified</w:t>
            </w:r>
          </w:p>
        </w:tc>
        <w:tc>
          <w:tcPr>
            <w:tcW w:w="0" w:type="auto"/>
          </w:tcPr>
          <w:p w:rsidR="0010155E" w:rsidRDefault="00677205">
            <w:r>
              <w:lastRenderedPageBreak/>
              <w:t xml:space="preserve">SHALL contain exactly one </w:t>
            </w:r>
            <w:r>
              <w:lastRenderedPageBreak/>
              <w:t>[1..1] @root="2.16.840.1.113883.10.20.2.10" (CONF:10465).</w:t>
            </w:r>
          </w:p>
        </w:tc>
        <w:tc>
          <w:tcPr>
            <w:tcW w:w="0" w:type="auto"/>
          </w:tcPr>
          <w:p w:rsidR="0010155E" w:rsidRDefault="00677205">
            <w:r>
              <w:lastRenderedPageBreak/>
              <w:t xml:space="preserve">SHALL contain exactly </w:t>
            </w:r>
            <w:r>
              <w:lastRenderedPageBreak/>
              <w:t>one [1..1] @root="2.16.840.1.113883.10.20.2.10.2" (CONF:10465).</w:t>
            </w:r>
          </w:p>
        </w:tc>
      </w:tr>
      <w:tr w:rsidR="0010155E">
        <w:tc>
          <w:tcPr>
            <w:tcW w:w="0" w:type="auto"/>
          </w:tcPr>
          <w:p w:rsidR="0010155E" w:rsidRDefault="00677205">
            <w:hyperlink w:anchor="S_Physical_Exam_Section_V2">
              <w:r>
                <w:rPr>
                  <w:rStyle w:val="HyperlinkText9pt"/>
                </w:rPr>
                <w:t>Physical Exam Section (V2) 2.16.840.1.113883.10.20.2.10.2</w:t>
              </w:r>
            </w:hyperlink>
          </w:p>
        </w:tc>
        <w:tc>
          <w:tcPr>
            <w:tcW w:w="0" w:type="auto"/>
          </w:tcPr>
          <w:p w:rsidR="0010155E" w:rsidRDefault="00677205">
            <w:r>
              <w:t>CONF #: 15398 Modified</w:t>
            </w:r>
          </w:p>
        </w:tc>
        <w:tc>
          <w:tcPr>
            <w:tcW w:w="0" w:type="auto"/>
          </w:tcPr>
          <w:p w:rsidR="0010155E" w:rsidRDefault="00677205">
            <w:r>
              <w:t>This code SHALL contain exactly one [1..1] @code="29545-1" Physical Findings (CodeSystem: LOINC 2.16.840.1.113883.6.1 STATIC) (CONF:15398).</w:t>
            </w:r>
          </w:p>
        </w:tc>
        <w:tc>
          <w:tcPr>
            <w:tcW w:w="0" w:type="auto"/>
          </w:tcPr>
          <w:p w:rsidR="0010155E" w:rsidRDefault="00677205">
            <w:r>
              <w:t xml:space="preserve">This </w:t>
            </w:r>
            <w:r>
              <w:t>code SHALL contain exactly one [1..1] @code="29545-1" Physical Findings (CONF:15398).</w:t>
            </w:r>
          </w:p>
        </w:tc>
      </w:tr>
      <w:tr w:rsidR="0010155E">
        <w:tc>
          <w:tcPr>
            <w:tcW w:w="0" w:type="auto"/>
          </w:tcPr>
          <w:p w:rsidR="0010155E" w:rsidRDefault="00677205">
            <w:hyperlink w:anchor="S_Physical_Exam_Section_V2">
              <w:r>
                <w:rPr>
                  <w:rStyle w:val="HyperlinkText9pt"/>
                </w:rPr>
                <w:t>Physical Exam Section (V2) 2.16.840.1.113883.10.20.2.10.2</w:t>
              </w:r>
            </w:hyperlink>
          </w:p>
        </w:tc>
        <w:tc>
          <w:tcPr>
            <w:tcW w:w="0" w:type="auto"/>
          </w:tcPr>
          <w:p w:rsidR="0010155E" w:rsidRDefault="00677205">
            <w:r>
              <w:t>Name</w:t>
            </w:r>
          </w:p>
        </w:tc>
        <w:tc>
          <w:tcPr>
            <w:tcW w:w="0" w:type="auto"/>
          </w:tcPr>
          <w:p w:rsidR="0010155E" w:rsidRDefault="00677205">
            <w:r>
              <w:t>Physical Exam Section</w:t>
            </w:r>
          </w:p>
        </w:tc>
        <w:tc>
          <w:tcPr>
            <w:tcW w:w="0" w:type="auto"/>
          </w:tcPr>
          <w:p w:rsidR="0010155E" w:rsidRDefault="00677205">
            <w:r>
              <w:t>Physical Exam Section (V2)</w:t>
            </w:r>
          </w:p>
        </w:tc>
      </w:tr>
      <w:tr w:rsidR="0010155E">
        <w:tc>
          <w:tcPr>
            <w:tcW w:w="0" w:type="auto"/>
          </w:tcPr>
          <w:p w:rsidR="0010155E" w:rsidRDefault="00677205">
            <w:hyperlink w:anchor="S_Physical_Exam_Section_V2">
              <w:r>
                <w:rPr>
                  <w:rStyle w:val="HyperlinkText9pt"/>
                </w:rPr>
                <w:t>Physical Exam Section (V2) 2.16.840.1.113883.10.20.2.10.2</w:t>
              </w:r>
            </w:hyperlink>
          </w:p>
        </w:tc>
        <w:tc>
          <w:tcPr>
            <w:tcW w:w="0" w:type="auto"/>
          </w:tcPr>
          <w:p w:rsidR="0010155E" w:rsidRDefault="00677205">
            <w:r>
              <w:t>Oid</w:t>
            </w:r>
          </w:p>
        </w:tc>
        <w:tc>
          <w:tcPr>
            <w:tcW w:w="0" w:type="auto"/>
          </w:tcPr>
          <w:p w:rsidR="0010155E" w:rsidRDefault="00677205">
            <w:r>
              <w:t>2.16.840.1.113883.10.20.2.10</w:t>
            </w:r>
          </w:p>
        </w:tc>
        <w:tc>
          <w:tcPr>
            <w:tcW w:w="0" w:type="auto"/>
          </w:tcPr>
          <w:p w:rsidR="0010155E" w:rsidRDefault="00677205">
            <w:r>
              <w:t>2.16.840.1.113883.10.20.2.10.2</w:t>
            </w:r>
          </w:p>
        </w:tc>
      </w:tr>
      <w:tr w:rsidR="0010155E">
        <w:tc>
          <w:tcPr>
            <w:tcW w:w="0" w:type="auto"/>
          </w:tcPr>
          <w:p w:rsidR="0010155E" w:rsidRDefault="00677205">
            <w:hyperlink w:anchor="S_Physical_Exam_Section_V2">
              <w:r>
                <w:rPr>
                  <w:rStyle w:val="HyperlinkText9pt"/>
                </w:rPr>
                <w:t>Physical Exam Section (V2) 2.16.840.1</w:t>
              </w:r>
              <w:r>
                <w:rPr>
                  <w:rStyle w:val="HyperlinkText9pt"/>
                </w:rPr>
                <w:t>.113883.10.20.2.10.2</w:t>
              </w:r>
            </w:hyperlink>
          </w:p>
        </w:tc>
        <w:tc>
          <w:tcPr>
            <w:tcW w:w="0" w:type="auto"/>
          </w:tcPr>
          <w:p w:rsidR="0010155E" w:rsidRDefault="00677205">
            <w:r>
              <w:t>Description</w:t>
            </w:r>
          </w:p>
        </w:tc>
        <w:tc>
          <w:tcPr>
            <w:tcW w:w="0" w:type="auto"/>
          </w:tcPr>
          <w:p w:rsidR="0010155E" w:rsidRDefault="00677205">
            <w:r>
              <w:t>The Physical Exam section includes direct observations made by the clinician. The examination may include the use of simple instruments and may also describe simple maneuvers performed directly on the patient’s body. This s</w:t>
            </w:r>
            <w:r>
              <w:t xml:space="preserve">ection includes only observations made by the examining clinician using inspection, palpation, auscultation, and percussion; it does not include laboratory or imaging findings. The exam may be limited to pertinent body systems based on the patient’s chief </w:t>
            </w:r>
            <w:r>
              <w:t xml:space="preserve">complaint or it may include a comprehensive examination. The examination may be reported as a collection of random clinical statements or it may be reported categorically.  </w:t>
            </w:r>
            <w:r>
              <w:br/>
              <w:t xml:space="preserve"> </w:t>
            </w:r>
            <w:r>
              <w:br/>
              <w:t xml:space="preserve">The Physical Exam section may contain multiple nested </w:t>
            </w:r>
            <w:r>
              <w:lastRenderedPageBreak/>
              <w:t xml:space="preserve">subsections: Vital Signs, </w:t>
            </w:r>
            <w:r>
              <w:t>General Status, and those listed in the Additional Physical Examination Subsections appendix.</w:t>
            </w:r>
          </w:p>
        </w:tc>
        <w:tc>
          <w:tcPr>
            <w:tcW w:w="0" w:type="auto"/>
          </w:tcPr>
          <w:p w:rsidR="0010155E" w:rsidRDefault="00677205">
            <w:r>
              <w:lastRenderedPageBreak/>
              <w:t>The section includes direct observations made by a clinician. The examination may include the use of simple instruments and may also describe simple maneuvers per</w:t>
            </w:r>
            <w:r>
              <w:t xml:space="preserve">formed directly on the patient’s body.  </w:t>
            </w:r>
            <w:r>
              <w:br/>
              <w:t xml:space="preserve">It also includes observations made by the examining clinician using only inspection, palpation, auscultation, and percussion. It does not include laboratory or imaging findings.  </w:t>
            </w:r>
            <w:r>
              <w:br/>
              <w:t>The exam may be limited to pertinen</w:t>
            </w:r>
            <w:r>
              <w:t xml:space="preserve">t body systems based on the patient’s chief complaint or it may include a comprehensive examination. The examination may be </w:t>
            </w:r>
            <w:r>
              <w:lastRenderedPageBreak/>
              <w:t xml:space="preserve">reported as a collection of random clinical statements or it may be reported categorically.  </w:t>
            </w:r>
            <w:r>
              <w:br/>
              <w:t xml:space="preserve"> </w:t>
            </w:r>
            <w:r>
              <w:br/>
              <w:t>The Physical Exam section may contai</w:t>
            </w:r>
            <w:r>
              <w:t>n multiple nested subsections; Vital Signs, General Status, and those listed in the Additional Physical Examination Subsections appendix.</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31397 Added</w:t>
            </w:r>
          </w:p>
        </w:tc>
        <w:tc>
          <w:tcPr>
            <w:tcW w:w="0" w:type="auto"/>
          </w:tcPr>
          <w:p w:rsidR="0010155E" w:rsidRDefault="0010155E"/>
        </w:tc>
        <w:tc>
          <w:tcPr>
            <w:tcW w:w="0" w:type="auto"/>
          </w:tcPr>
          <w:p w:rsidR="0010155E" w:rsidRDefault="00677205">
            <w:r>
              <w:t>SHALL contain exactly one [1..1] Instruction (V2) (templateId:2.16.840.1.113883.10.20.22.4.20.2) (CONF:31397).</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w:t>
            </w:r>
            <w:r>
              <w:t xml:space="preserve"> #: 29621 Added</w:t>
            </w:r>
          </w:p>
        </w:tc>
        <w:tc>
          <w:tcPr>
            <w:tcW w:w="0" w:type="auto"/>
          </w:tcPr>
          <w:p w:rsidR="0010155E" w:rsidRDefault="0010155E"/>
        </w:tc>
        <w:tc>
          <w:tcPr>
            <w:tcW w:w="0" w:type="auto"/>
          </w:tcPr>
          <w:p w:rsidR="0010155E" w:rsidRDefault="00677205">
            <w:r>
              <w:t>MAY contain zero or more [0..*] entry (CONF:29621) such that it</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30472 Added</w:t>
            </w:r>
          </w:p>
        </w:tc>
        <w:tc>
          <w:tcPr>
            <w:tcW w:w="0" w:type="auto"/>
          </w:tcPr>
          <w:p w:rsidR="0010155E" w:rsidRDefault="0010155E"/>
        </w:tc>
        <w:tc>
          <w:tcPr>
            <w:tcW w:w="0" w:type="auto"/>
          </w:tcPr>
          <w:p w:rsidR="0010155E" w:rsidRDefault="00677205">
            <w:r>
              <w:t>SHALL contain exactly one [1..1] Planned Encounter (V2) (templateId:2.16.840.1.113883.10.20.22.4.40.2) (CONF:30472).</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30473 Added</w:t>
            </w:r>
          </w:p>
        </w:tc>
        <w:tc>
          <w:tcPr>
            <w:tcW w:w="0" w:type="auto"/>
          </w:tcPr>
          <w:p w:rsidR="0010155E" w:rsidRDefault="0010155E"/>
        </w:tc>
        <w:tc>
          <w:tcPr>
            <w:tcW w:w="0" w:type="auto"/>
          </w:tcPr>
          <w:p w:rsidR="0010155E" w:rsidRDefault="00677205">
            <w:r>
              <w:t>SHALL contain exactly one [1..1] Planned Act (V2) (templateId:2.16.840.1.113883.10.20.22.4.39.2) (CONF:30473).</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30474 Added</w:t>
            </w:r>
          </w:p>
        </w:tc>
        <w:tc>
          <w:tcPr>
            <w:tcW w:w="0" w:type="auto"/>
          </w:tcPr>
          <w:p w:rsidR="0010155E" w:rsidRDefault="0010155E"/>
        </w:tc>
        <w:tc>
          <w:tcPr>
            <w:tcW w:w="0" w:type="auto"/>
          </w:tcPr>
          <w:p w:rsidR="0010155E" w:rsidRDefault="00677205">
            <w:r>
              <w:t>SHAL</w:t>
            </w:r>
            <w:r>
              <w:t>L contain exactly one [1..1] Planned Procedure (V2) (templateId:2.16.840.1.113883.10.20.22.4.41.2) (CONF:30474).</w:t>
            </w:r>
          </w:p>
        </w:tc>
      </w:tr>
      <w:tr w:rsidR="0010155E">
        <w:tc>
          <w:tcPr>
            <w:tcW w:w="0" w:type="auto"/>
          </w:tcPr>
          <w:p w:rsidR="0010155E" w:rsidRDefault="00677205">
            <w:hyperlink w:anchor="S_Plan_of_Treatment_Section_V2">
              <w:r>
                <w:rPr>
                  <w:rStyle w:val="HyperlinkText9pt"/>
                </w:rPr>
                <w:t>Plan of Treatment Section (V2) 2.16.840.1.113883.</w:t>
              </w:r>
              <w:r>
                <w:rPr>
                  <w:rStyle w:val="HyperlinkText9pt"/>
                </w:rPr>
                <w:lastRenderedPageBreak/>
                <w:t>10.20.22.2.10.2</w:t>
              </w:r>
            </w:hyperlink>
          </w:p>
        </w:tc>
        <w:tc>
          <w:tcPr>
            <w:tcW w:w="0" w:type="auto"/>
          </w:tcPr>
          <w:p w:rsidR="0010155E" w:rsidRDefault="00677205">
            <w:r>
              <w:lastRenderedPageBreak/>
              <w:t xml:space="preserve">CONF #: 30475 </w:t>
            </w:r>
            <w:r>
              <w:lastRenderedPageBreak/>
              <w:t>Added</w:t>
            </w:r>
          </w:p>
        </w:tc>
        <w:tc>
          <w:tcPr>
            <w:tcW w:w="0" w:type="auto"/>
          </w:tcPr>
          <w:p w:rsidR="0010155E" w:rsidRDefault="0010155E"/>
        </w:tc>
        <w:tc>
          <w:tcPr>
            <w:tcW w:w="0" w:type="auto"/>
          </w:tcPr>
          <w:p w:rsidR="0010155E" w:rsidRDefault="00677205">
            <w:r>
              <w:t>SHA</w:t>
            </w:r>
            <w:r>
              <w:t xml:space="preserve">LL contain exactly one [1..1] Planned Substance </w:t>
            </w:r>
            <w:r>
              <w:lastRenderedPageBreak/>
              <w:t>Administration (V2) (templateId:2.16.840.1.113883.10.20.22.4.42.2) (CONF:30475).</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30476 Added</w:t>
            </w:r>
          </w:p>
        </w:tc>
        <w:tc>
          <w:tcPr>
            <w:tcW w:w="0" w:type="auto"/>
          </w:tcPr>
          <w:p w:rsidR="0010155E" w:rsidRDefault="0010155E"/>
        </w:tc>
        <w:tc>
          <w:tcPr>
            <w:tcW w:w="0" w:type="auto"/>
          </w:tcPr>
          <w:p w:rsidR="0010155E" w:rsidRDefault="00677205">
            <w:r>
              <w:t>SHALL contain exactly one [1..1] Planned Supply (V2) (templateId:2.16.840.1.113883.10.20.22.4.43.2) (CONF:30476).</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30813 Added</w:t>
            </w:r>
          </w:p>
        </w:tc>
        <w:tc>
          <w:tcPr>
            <w:tcW w:w="0" w:type="auto"/>
          </w:tcPr>
          <w:p w:rsidR="0010155E" w:rsidRDefault="0010155E"/>
        </w:tc>
        <w:tc>
          <w:tcPr>
            <w:tcW w:w="0" w:type="auto"/>
          </w:tcPr>
          <w:p w:rsidR="0010155E" w:rsidRDefault="00677205">
            <w:r>
              <w:t>This code SHALL contain exactly one [1..1] @codeSystem="2.16.840.1.113883.6.1" (CodeSystem: LOINC 2.16.840.1.113883.6.1) (CONF:30813).</w:t>
            </w:r>
          </w:p>
        </w:tc>
      </w:tr>
      <w:tr w:rsidR="0010155E">
        <w:tc>
          <w:tcPr>
            <w:tcW w:w="0" w:type="auto"/>
          </w:tcPr>
          <w:p w:rsidR="0010155E" w:rsidRDefault="00677205">
            <w:hyperlink w:anchor="S_Plan_of_Treatment_Section_V2">
              <w:r>
                <w:rPr>
                  <w:rStyle w:val="HyperlinkText9pt"/>
                </w:rPr>
                <w:t>Plan of Treatment Section (V2) 2.16.840.1.1138</w:t>
              </w:r>
              <w:r>
                <w:rPr>
                  <w:rStyle w:val="HyperlinkText9pt"/>
                </w:rPr>
                <w:t>83.10.20.22.2.10.2</w:t>
              </w:r>
            </w:hyperlink>
          </w:p>
        </w:tc>
        <w:tc>
          <w:tcPr>
            <w:tcW w:w="0" w:type="auto"/>
          </w:tcPr>
          <w:p w:rsidR="0010155E" w:rsidRDefault="00677205">
            <w:r>
              <w:t>CONF #: 30868 Added</w:t>
            </w:r>
          </w:p>
        </w:tc>
        <w:tc>
          <w:tcPr>
            <w:tcW w:w="0" w:type="auto"/>
          </w:tcPr>
          <w:p w:rsidR="0010155E" w:rsidRDefault="0010155E"/>
        </w:tc>
        <w:tc>
          <w:tcPr>
            <w:tcW w:w="0" w:type="auto"/>
          </w:tcPr>
          <w:p w:rsidR="0010155E" w:rsidRDefault="00677205">
            <w:r>
              <w:t>SHALL contain exactly one [1..1] Handoff Communication (NEW) (templateId:2.16.840.1.113883.10.20.22.4.141) (CONF:30868).</w:t>
            </w:r>
          </w:p>
        </w:tc>
      </w:tr>
      <w:tr w:rsidR="0010155E">
        <w:tc>
          <w:tcPr>
            <w:tcW w:w="0" w:type="auto"/>
          </w:tcPr>
          <w:p w:rsidR="0010155E" w:rsidRDefault="00677205">
            <w:hyperlink w:anchor="S_Plan_of_Treatment_Section_V2">
              <w:r>
                <w:rPr>
                  <w:rStyle w:val="HyperlinkText9pt"/>
                </w:rPr>
                <w:t>Plan of Treatment Section (V2) 2.16.840.1</w:t>
              </w:r>
              <w:r>
                <w:rPr>
                  <w:rStyle w:val="HyperlinkText9pt"/>
                </w:rPr>
                <w:t>.113883.10.20.22.2.10.2</w:t>
              </w:r>
            </w:hyperlink>
          </w:p>
        </w:tc>
        <w:tc>
          <w:tcPr>
            <w:tcW w:w="0" w:type="auto"/>
          </w:tcPr>
          <w:p w:rsidR="0010155E" w:rsidRDefault="00677205">
            <w:r>
              <w:t>CONF #: 31841 Added</w:t>
            </w:r>
          </w:p>
        </w:tc>
        <w:tc>
          <w:tcPr>
            <w:tcW w:w="0" w:type="auto"/>
          </w:tcPr>
          <w:p w:rsidR="0010155E" w:rsidRDefault="0010155E"/>
        </w:tc>
        <w:tc>
          <w:tcPr>
            <w:tcW w:w="0" w:type="auto"/>
          </w:tcPr>
          <w:p w:rsidR="0010155E" w:rsidRDefault="00677205">
            <w:r>
              <w:t>MAY contain zero or more [0..*] entry (CONF:31841) such that it</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31842 Added</w:t>
            </w:r>
          </w:p>
        </w:tc>
        <w:tc>
          <w:tcPr>
            <w:tcW w:w="0" w:type="auto"/>
          </w:tcPr>
          <w:p w:rsidR="0010155E" w:rsidRDefault="0010155E"/>
        </w:tc>
        <w:tc>
          <w:tcPr>
            <w:tcW w:w="0" w:type="auto"/>
          </w:tcPr>
          <w:p w:rsidR="0010155E" w:rsidRDefault="00677205">
            <w:r>
              <w:t>SHALL contain exactly one [1..1] Nutrition Recommendations (NEW) (templateId:2.16.840.1.113883.10.20.22.4.130) (CONF:31842).</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1475</w:t>
            </w:r>
            <w:r>
              <w:t>2 Removed</w:t>
            </w:r>
          </w:p>
        </w:tc>
        <w:tc>
          <w:tcPr>
            <w:tcW w:w="0" w:type="auto"/>
          </w:tcPr>
          <w:p w:rsidR="0010155E" w:rsidRDefault="00677205">
            <w:r>
              <w:t>SHALL contain exactly one [1..1] Plan of Care Activity Encounter (templateId:2.16.840.1.113883.10.20.22.4.40) (CONF:14752).</w:t>
            </w:r>
          </w:p>
        </w:tc>
        <w:tc>
          <w:tcPr>
            <w:tcW w:w="0" w:type="auto"/>
          </w:tcPr>
          <w:p w:rsidR="0010155E" w:rsidRDefault="0010155E"/>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w:t>
            </w:r>
            <w:r>
              <w:t>NF #: 14753 Remo</w:t>
            </w:r>
            <w:r>
              <w:lastRenderedPageBreak/>
              <w:t>ved</w:t>
            </w:r>
          </w:p>
        </w:tc>
        <w:tc>
          <w:tcPr>
            <w:tcW w:w="0" w:type="auto"/>
          </w:tcPr>
          <w:p w:rsidR="0010155E" w:rsidRDefault="00677205">
            <w:r>
              <w:lastRenderedPageBreak/>
              <w:t>SHALL contain exactly one [1..1] Plan of Care Activity Observation (templateId:2.16.840.1.113883.</w:t>
            </w:r>
            <w:r>
              <w:lastRenderedPageBreak/>
              <w:t>10.20.22.4.44) (CONF:14753).</w:t>
            </w:r>
          </w:p>
        </w:tc>
        <w:tc>
          <w:tcPr>
            <w:tcW w:w="0" w:type="auto"/>
          </w:tcPr>
          <w:p w:rsidR="0010155E" w:rsidRDefault="0010155E"/>
        </w:tc>
      </w:tr>
      <w:tr w:rsidR="0010155E">
        <w:tc>
          <w:tcPr>
            <w:tcW w:w="0" w:type="auto"/>
          </w:tcPr>
          <w:p w:rsidR="0010155E" w:rsidRDefault="00677205">
            <w:hyperlink w:anchor="S_Plan_of_Treatment_Section_V2">
              <w:r>
                <w:rPr>
                  <w:rStyle w:val="HyperlinkText9pt"/>
                </w:rPr>
                <w:t>Plan of Treatment Section (V2) 2.16.840.1.113883.10.20.</w:t>
              </w:r>
              <w:r>
                <w:rPr>
                  <w:rStyle w:val="HyperlinkText9pt"/>
                </w:rPr>
                <w:t>22.2.10.2</w:t>
              </w:r>
            </w:hyperlink>
          </w:p>
        </w:tc>
        <w:tc>
          <w:tcPr>
            <w:tcW w:w="0" w:type="auto"/>
          </w:tcPr>
          <w:p w:rsidR="0010155E" w:rsidRDefault="00677205">
            <w:r>
              <w:t>CONF #: 14754 Removed</w:t>
            </w:r>
          </w:p>
        </w:tc>
        <w:tc>
          <w:tcPr>
            <w:tcW w:w="0" w:type="auto"/>
          </w:tcPr>
          <w:p w:rsidR="0010155E" w:rsidRDefault="00677205">
            <w:r>
              <w:t>SHALL contain exactly one [1..1] Plan of Care Activity Procedure (templateId:2.16.840.1.113883.10.20.22.4.41) (CONF:14754).</w:t>
            </w:r>
          </w:p>
        </w:tc>
        <w:tc>
          <w:tcPr>
            <w:tcW w:w="0" w:type="auto"/>
          </w:tcPr>
          <w:p w:rsidR="0010155E" w:rsidRDefault="0010155E"/>
        </w:tc>
      </w:tr>
      <w:tr w:rsidR="0010155E">
        <w:tc>
          <w:tcPr>
            <w:tcW w:w="0" w:type="auto"/>
          </w:tcPr>
          <w:p w:rsidR="0010155E" w:rsidRDefault="00677205">
            <w:hyperlink w:anchor="S_Plan_of_Treatment_Section_V2">
              <w:r>
                <w:rPr>
                  <w:rStyle w:val="HyperlinkText9pt"/>
                </w:rPr>
                <w:t xml:space="preserve">Plan of Treatment Section (V2) </w:t>
              </w:r>
              <w:r>
                <w:rPr>
                  <w:rStyle w:val="HyperlinkText9pt"/>
                </w:rPr>
                <w:t>2.16.840.1.113883.10.20.22.2.10.2</w:t>
              </w:r>
            </w:hyperlink>
          </w:p>
        </w:tc>
        <w:tc>
          <w:tcPr>
            <w:tcW w:w="0" w:type="auto"/>
          </w:tcPr>
          <w:p w:rsidR="0010155E" w:rsidRDefault="00677205">
            <w:r>
              <w:t>CONF #: 14755 Removed</w:t>
            </w:r>
          </w:p>
        </w:tc>
        <w:tc>
          <w:tcPr>
            <w:tcW w:w="0" w:type="auto"/>
          </w:tcPr>
          <w:p w:rsidR="0010155E" w:rsidRDefault="00677205">
            <w:r>
              <w:t>SHALL contain exactly one [1..1] Plan of Care Activity Substance Administration (templateId:2.16.840.1.113883.10.20.22.4.42) (CONF:14755).</w:t>
            </w:r>
          </w:p>
        </w:tc>
        <w:tc>
          <w:tcPr>
            <w:tcW w:w="0" w:type="auto"/>
          </w:tcPr>
          <w:p w:rsidR="0010155E" w:rsidRDefault="0010155E"/>
        </w:tc>
      </w:tr>
      <w:tr w:rsidR="0010155E">
        <w:tc>
          <w:tcPr>
            <w:tcW w:w="0" w:type="auto"/>
          </w:tcPr>
          <w:p w:rsidR="0010155E" w:rsidRDefault="00677205">
            <w:hyperlink w:anchor="S_Plan_of_Treatment_Section_V2">
              <w:r>
                <w:rPr>
                  <w:rStyle w:val="HyperlinkText9pt"/>
                </w:rPr>
                <w:t>Plan o</w:t>
              </w:r>
              <w:r>
                <w:rPr>
                  <w:rStyle w:val="HyperlinkText9pt"/>
                </w:rPr>
                <w:t>f Treatment Section (V2) 2.16.840.1.113883.10.20.22.2.10.2</w:t>
              </w:r>
            </w:hyperlink>
          </w:p>
        </w:tc>
        <w:tc>
          <w:tcPr>
            <w:tcW w:w="0" w:type="auto"/>
          </w:tcPr>
          <w:p w:rsidR="0010155E" w:rsidRDefault="00677205">
            <w:r>
              <w:t>CONF #: 14756 Removed</w:t>
            </w:r>
          </w:p>
        </w:tc>
        <w:tc>
          <w:tcPr>
            <w:tcW w:w="0" w:type="auto"/>
          </w:tcPr>
          <w:p w:rsidR="0010155E" w:rsidRDefault="00677205">
            <w:r>
              <w:t>SHALL contain exactly one [1..1] Plan of Care Activity Supply (templateId:2.16.840.1.113883.10.20.22.4.43) (CONF:14756).</w:t>
            </w:r>
          </w:p>
        </w:tc>
        <w:tc>
          <w:tcPr>
            <w:tcW w:w="0" w:type="auto"/>
          </w:tcPr>
          <w:p w:rsidR="0010155E" w:rsidRDefault="0010155E"/>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16751 Removed</w:t>
            </w:r>
          </w:p>
        </w:tc>
        <w:tc>
          <w:tcPr>
            <w:tcW w:w="0" w:type="auto"/>
          </w:tcPr>
          <w:p w:rsidR="0010155E" w:rsidRDefault="00677205">
            <w:r>
              <w:t>SHALL contain exactly one [1..1] Instructions (templateId:2.16.840.1.113883.10.20.22.4.20) (CONF:16751).</w:t>
            </w:r>
          </w:p>
        </w:tc>
        <w:tc>
          <w:tcPr>
            <w:tcW w:w="0" w:type="auto"/>
          </w:tcPr>
          <w:p w:rsidR="0010155E" w:rsidRDefault="0010155E"/>
        </w:tc>
      </w:tr>
      <w:tr w:rsidR="0010155E">
        <w:tc>
          <w:tcPr>
            <w:tcW w:w="0" w:type="auto"/>
          </w:tcPr>
          <w:p w:rsidR="0010155E" w:rsidRDefault="00677205">
            <w:hyperlink w:anchor="S_Plan_of_Treatment_Section_V2">
              <w:r>
                <w:rPr>
                  <w:rStyle w:val="HyperlinkText9pt"/>
                </w:rPr>
                <w:t xml:space="preserve">Plan of </w:t>
              </w:r>
              <w:r>
                <w:rPr>
                  <w:rStyle w:val="HyperlinkText9pt"/>
                </w:rPr>
                <w:t>Treatment Section (V2) 2.16.840.1.113883.10.20.22.2.10.2</w:t>
              </w:r>
            </w:hyperlink>
          </w:p>
        </w:tc>
        <w:tc>
          <w:tcPr>
            <w:tcW w:w="0" w:type="auto"/>
          </w:tcPr>
          <w:p w:rsidR="0010155E" w:rsidRDefault="00677205">
            <w:r>
              <w:t>CONF #: 10435 Modified</w:t>
            </w:r>
          </w:p>
        </w:tc>
        <w:tc>
          <w:tcPr>
            <w:tcW w:w="0" w:type="auto"/>
          </w:tcPr>
          <w:p w:rsidR="0010155E" w:rsidRDefault="00677205">
            <w:r>
              <w:t>SHALL contain exactly one [1..1] @root="2.16.840.1.113883.10.20.22.2.10" (CONF:10435).</w:t>
            </w:r>
          </w:p>
        </w:tc>
        <w:tc>
          <w:tcPr>
            <w:tcW w:w="0" w:type="auto"/>
          </w:tcPr>
          <w:p w:rsidR="0010155E" w:rsidRDefault="00677205">
            <w:r>
              <w:t>SHALL contain exactly one [1..1] @root="2.16.840.1.113883.10.20.22.2.10.2" (CONF:10435).</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CONF #: 14750 Modified</w:t>
            </w:r>
          </w:p>
        </w:tc>
        <w:tc>
          <w:tcPr>
            <w:tcW w:w="0" w:type="auto"/>
          </w:tcPr>
          <w:p w:rsidR="0010155E" w:rsidRDefault="00677205">
            <w:r>
              <w:t>This code SHALL contain exactly one [1..1] @code="18776-5" Plan of Care (CodeSystem: LOINC 2.16.840.1.113883.6.1 S</w:t>
            </w:r>
            <w:r>
              <w:t>TATIC) (CONF:14750).</w:t>
            </w:r>
          </w:p>
        </w:tc>
        <w:tc>
          <w:tcPr>
            <w:tcW w:w="0" w:type="auto"/>
          </w:tcPr>
          <w:p w:rsidR="0010155E" w:rsidRDefault="00677205">
            <w:r>
              <w:t>This code SHALL contain exactly one [1..1] @code="18776-5" Plan of Treatment (CodeSystem: LOINC 2.16.840.1.113883.6.1 STATIC) (CONF:14750).</w:t>
            </w:r>
          </w:p>
        </w:tc>
      </w:tr>
      <w:tr w:rsidR="0010155E">
        <w:tc>
          <w:tcPr>
            <w:tcW w:w="0" w:type="auto"/>
          </w:tcPr>
          <w:p w:rsidR="0010155E" w:rsidRDefault="00677205">
            <w:hyperlink w:anchor="S_Plan_of_Treatment_Section_V2">
              <w:r>
                <w:rPr>
                  <w:rStyle w:val="HyperlinkText9pt"/>
                </w:rPr>
                <w:t>Plan of Treatment Section (V2) 2.16.840.1</w:t>
              </w:r>
              <w:r>
                <w:rPr>
                  <w:rStyle w:val="HyperlinkText9pt"/>
                </w:rPr>
                <w:t>.113883.10.20.22.2.10.2</w:t>
              </w:r>
            </w:hyperlink>
          </w:p>
        </w:tc>
        <w:tc>
          <w:tcPr>
            <w:tcW w:w="0" w:type="auto"/>
          </w:tcPr>
          <w:p w:rsidR="0010155E" w:rsidRDefault="00677205">
            <w:r>
              <w:t>CONF #: 14751 Modified</w:t>
            </w:r>
          </w:p>
        </w:tc>
        <w:tc>
          <w:tcPr>
            <w:tcW w:w="0" w:type="auto"/>
          </w:tcPr>
          <w:p w:rsidR="0010155E" w:rsidRDefault="00677205">
            <w:r>
              <w:t>SHALL contain exactly one [1..1] Plan of Care Activity Act (templateId:2.16.840.1.113883.10.20.22.4.39) (CONF:14751).</w:t>
            </w:r>
          </w:p>
        </w:tc>
        <w:tc>
          <w:tcPr>
            <w:tcW w:w="0" w:type="auto"/>
          </w:tcPr>
          <w:p w:rsidR="0010155E" w:rsidRDefault="00677205">
            <w:r>
              <w:t>SHALL contain exactly one [1..1] Planned Observation (V2) (templateId:2.16.840.1.113883.10.</w:t>
            </w:r>
            <w:r>
              <w:t>20.22.4.44.2) (CONF:14751).</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Name</w:t>
            </w:r>
          </w:p>
        </w:tc>
        <w:tc>
          <w:tcPr>
            <w:tcW w:w="0" w:type="auto"/>
          </w:tcPr>
          <w:p w:rsidR="0010155E" w:rsidRDefault="00677205">
            <w:r>
              <w:t>Plan of Care Section</w:t>
            </w:r>
          </w:p>
        </w:tc>
        <w:tc>
          <w:tcPr>
            <w:tcW w:w="0" w:type="auto"/>
          </w:tcPr>
          <w:p w:rsidR="0010155E" w:rsidRDefault="00677205">
            <w:r>
              <w:t>Plan of Treatment Section (V2)</w:t>
            </w:r>
          </w:p>
        </w:tc>
      </w:tr>
      <w:tr w:rsidR="0010155E">
        <w:tc>
          <w:tcPr>
            <w:tcW w:w="0" w:type="auto"/>
          </w:tcPr>
          <w:p w:rsidR="0010155E" w:rsidRDefault="00677205">
            <w:hyperlink w:anchor="S_Plan_of_Treatment_Section_V2">
              <w:r>
                <w:rPr>
                  <w:rStyle w:val="HyperlinkText9pt"/>
                </w:rPr>
                <w:t xml:space="preserve">Plan of Treatment </w:t>
              </w:r>
              <w:r>
                <w:rPr>
                  <w:rStyle w:val="HyperlinkText9pt"/>
                </w:rPr>
                <w:lastRenderedPageBreak/>
                <w:t>Section (V2) 2.16.840.1.113883.10.20.22.2.10.2</w:t>
              </w:r>
            </w:hyperlink>
          </w:p>
        </w:tc>
        <w:tc>
          <w:tcPr>
            <w:tcW w:w="0" w:type="auto"/>
          </w:tcPr>
          <w:p w:rsidR="0010155E" w:rsidRDefault="00677205">
            <w:r>
              <w:lastRenderedPageBreak/>
              <w:t>Oid</w:t>
            </w:r>
          </w:p>
        </w:tc>
        <w:tc>
          <w:tcPr>
            <w:tcW w:w="0" w:type="auto"/>
          </w:tcPr>
          <w:p w:rsidR="0010155E" w:rsidRDefault="00677205">
            <w:r>
              <w:t>2.16.840.1.113883.10.20.22.2.</w:t>
            </w:r>
            <w:r>
              <w:lastRenderedPageBreak/>
              <w:t>10</w:t>
            </w:r>
          </w:p>
        </w:tc>
        <w:tc>
          <w:tcPr>
            <w:tcW w:w="0" w:type="auto"/>
          </w:tcPr>
          <w:p w:rsidR="0010155E" w:rsidRDefault="00677205">
            <w:r>
              <w:lastRenderedPageBreak/>
              <w:t>2.16.840.1.113883.10.2</w:t>
            </w:r>
            <w:r>
              <w:lastRenderedPageBreak/>
              <w:t>0.22.2.10.2</w:t>
            </w:r>
          </w:p>
        </w:tc>
      </w:tr>
      <w:tr w:rsidR="0010155E">
        <w:tc>
          <w:tcPr>
            <w:tcW w:w="0" w:type="auto"/>
          </w:tcPr>
          <w:p w:rsidR="0010155E" w:rsidRDefault="00677205">
            <w:hyperlink w:anchor="S_Plan_of_Treatment_Section_V2">
              <w:r>
                <w:rPr>
                  <w:rStyle w:val="HyperlinkText9pt"/>
                </w:rPr>
                <w:t>Plan of Treatment Section (V2) 2.16.840.1.113883.10.20.22.2.10.2</w:t>
              </w:r>
            </w:hyperlink>
          </w:p>
        </w:tc>
        <w:tc>
          <w:tcPr>
            <w:tcW w:w="0" w:type="auto"/>
          </w:tcPr>
          <w:p w:rsidR="0010155E" w:rsidRDefault="00677205">
            <w:r>
              <w:t>Description</w:t>
            </w:r>
          </w:p>
        </w:tc>
        <w:tc>
          <w:tcPr>
            <w:tcW w:w="0" w:type="auto"/>
          </w:tcPr>
          <w:p w:rsidR="0010155E" w:rsidRDefault="00677205">
            <w:r>
              <w:t>The Plan of Care section contains data that defines pending orders, interventions, encounters, services, and procedures for the patient. It is limited to prospective, unfulfilled, or incomplete orders and requests only, which are indicated by t</w:t>
            </w:r>
            <w:r>
              <w:t>he @moodCode of the entries within this section. All active, incomplete, or pending orders, appointments, referrals, procedures, services, or any other pending event of clinical significance to the current care of the patient should be listed unless constr</w:t>
            </w:r>
            <w:r>
              <w:t>ained due to privacy issues. The plan may also contain information about ongoing care of the patient and information regarding goals and clinical reminders. Clinical reminders are placed here to provide prompts for disease prevention and management, patien</w:t>
            </w:r>
            <w:r>
              <w:t>t safety, and health-care quality improvements, including widely accepted performance measures. The plan may also indicate that patient education will be provided.</w:t>
            </w:r>
          </w:p>
        </w:tc>
        <w:tc>
          <w:tcPr>
            <w:tcW w:w="0" w:type="auto"/>
          </w:tcPr>
          <w:p w:rsidR="0010155E" w:rsidRDefault="00677205">
            <w:r>
              <w:t>The Plan of Treatment section contains data that defines pending orders, interventions, enco</w:t>
            </w:r>
            <w:r>
              <w:t>unters, services, and procedures for the patient. It is limited to prospective, unfulfilled, or incomplete orders and requests only, which are indicated by the @moodCode of the entries within this section. All active, incomplete, or pending orders, appoint</w:t>
            </w:r>
            <w:r>
              <w:t xml:space="preserve">ments, referrals, procedures, services, or any other pending event of clinical significance to the current care of the patient should be listed unless constrained due to privacy issues.  </w:t>
            </w:r>
            <w:r>
              <w:br/>
              <w:t xml:space="preserve"> </w:t>
            </w:r>
            <w:r>
              <w:br/>
              <w:t>The plan may also contain information about ongoing care of the pa</w:t>
            </w:r>
            <w:r>
              <w:t>tient, clinical reminders, patient’s values, beliefs, preferences, care expectations and overarching goals of care. Clinical reminders are placed here to provide prompts for disease prevention and management, patient safety, and health-care quality improve</w:t>
            </w:r>
            <w:r>
              <w:t xml:space="preserve">ments, including widely accepted performance </w:t>
            </w:r>
            <w:r>
              <w:lastRenderedPageBreak/>
              <w:t>measures. Values may include the importance of quality of life over longevity. These values are taken into account when prioritizing all problems and their treatments. Beliefs may include comfort with dying or t</w:t>
            </w:r>
            <w:r>
              <w:t>he refusal of blood transfusions because of the patient’s religious convictions.  Preferences may include liquid medicines over tablets, or treatment via secure email instead of in person. Care expectations could range from only being treated by female cli</w:t>
            </w:r>
            <w:r>
              <w:t>nicians, to expecting all calls to be returned within 24 hours. Overarching goals described in this section are not tied to a specific condition, problem, health concern, or intervention. Examples of overarching goals could be to minimize pain or dependenc</w:t>
            </w:r>
            <w:r>
              <w:t xml:space="preserve">e on others, or to walk a daughter down the aisle for her marriage.  The plan may also indicate that patient education will be provided.  </w:t>
            </w:r>
            <w:r>
              <w:br/>
            </w:r>
          </w:p>
        </w:tc>
      </w:tr>
      <w:tr w:rsidR="0010155E">
        <w:tc>
          <w:tcPr>
            <w:tcW w:w="0" w:type="auto"/>
          </w:tcPr>
          <w:p w:rsidR="0010155E" w:rsidRDefault="00677205">
            <w:hyperlink w:anchor="Planned_Procedure_Section_V2">
              <w:r>
                <w:rPr>
                  <w:rStyle w:val="HyperlinkText9pt"/>
                </w:rPr>
                <w:t>Planned Procedure Section (V2) 2.16.840.1.113883.10.20.22.2.30.2</w:t>
              </w:r>
            </w:hyperlink>
          </w:p>
        </w:tc>
        <w:tc>
          <w:tcPr>
            <w:tcW w:w="0" w:type="auto"/>
          </w:tcPr>
          <w:p w:rsidR="0010155E" w:rsidRDefault="00677205">
            <w:r>
              <w:t>CONF #: 10436 Modified</w:t>
            </w:r>
          </w:p>
        </w:tc>
        <w:tc>
          <w:tcPr>
            <w:tcW w:w="0" w:type="auto"/>
          </w:tcPr>
          <w:p w:rsidR="0010155E" w:rsidRDefault="00677205">
            <w:r>
              <w:t>SHALL contain exactly one [1..1] @root="2.16.840.1.113883.10.20.22.2.30" (CONF:10436).</w:t>
            </w:r>
          </w:p>
        </w:tc>
        <w:tc>
          <w:tcPr>
            <w:tcW w:w="0" w:type="auto"/>
          </w:tcPr>
          <w:p w:rsidR="0010155E" w:rsidRDefault="00677205">
            <w:r>
              <w:t>SHALL contain exactly one [1..1] @root="2.16.840.1.113883.10.20.22.2.30.2" (CONF:10436).</w:t>
            </w:r>
          </w:p>
        </w:tc>
      </w:tr>
      <w:tr w:rsidR="0010155E">
        <w:tc>
          <w:tcPr>
            <w:tcW w:w="0" w:type="auto"/>
          </w:tcPr>
          <w:p w:rsidR="0010155E" w:rsidRDefault="00677205">
            <w:hyperlink w:anchor="Planned_Procedure_Section_V2">
              <w:r>
                <w:rPr>
                  <w:rStyle w:val="HyperlinkText9pt"/>
                </w:rPr>
                <w:t>Plan</w:t>
              </w:r>
              <w:r>
                <w:rPr>
                  <w:rStyle w:val="HyperlinkText9pt"/>
                </w:rPr>
                <w:t xml:space="preserve">ned Procedure </w:t>
              </w:r>
              <w:r>
                <w:rPr>
                  <w:rStyle w:val="HyperlinkText9pt"/>
                </w:rPr>
                <w:lastRenderedPageBreak/>
                <w:t>Section (V2) 2.16.840.1.113883.10.20.22.2.30.2</w:t>
              </w:r>
            </w:hyperlink>
          </w:p>
        </w:tc>
        <w:tc>
          <w:tcPr>
            <w:tcW w:w="0" w:type="auto"/>
          </w:tcPr>
          <w:p w:rsidR="0010155E" w:rsidRDefault="00677205">
            <w:r>
              <w:lastRenderedPageBreak/>
              <w:t xml:space="preserve">CONF </w:t>
            </w:r>
            <w:r>
              <w:lastRenderedPageBreak/>
              <w:t>#: 15502 Modified</w:t>
            </w:r>
          </w:p>
        </w:tc>
        <w:tc>
          <w:tcPr>
            <w:tcW w:w="0" w:type="auto"/>
          </w:tcPr>
          <w:p w:rsidR="0010155E" w:rsidRDefault="00677205">
            <w:r>
              <w:lastRenderedPageBreak/>
              <w:t xml:space="preserve">SHALL contain exactly one </w:t>
            </w:r>
            <w:r>
              <w:lastRenderedPageBreak/>
              <w:t>[1..1] Plan of Care Activity Procedure (templateId:2.16.840.1.113883.10.20.22.4.41) (CONF:15502).</w:t>
            </w:r>
          </w:p>
        </w:tc>
        <w:tc>
          <w:tcPr>
            <w:tcW w:w="0" w:type="auto"/>
          </w:tcPr>
          <w:p w:rsidR="0010155E" w:rsidRDefault="00677205">
            <w:r>
              <w:lastRenderedPageBreak/>
              <w:t xml:space="preserve">SHALL contain exactly </w:t>
            </w:r>
            <w:r>
              <w:lastRenderedPageBreak/>
              <w:t>one [1..1] Planned Procedu</w:t>
            </w:r>
            <w:r>
              <w:t>re (V2) (templateId:2.16.840.1.113883.10.20.22.4.41.2) (CONF:15502).</w:t>
            </w:r>
          </w:p>
        </w:tc>
      </w:tr>
      <w:tr w:rsidR="0010155E">
        <w:tc>
          <w:tcPr>
            <w:tcW w:w="0" w:type="auto"/>
          </w:tcPr>
          <w:p w:rsidR="0010155E" w:rsidRDefault="00677205">
            <w:hyperlink w:anchor="Planned_Procedure_Section_V2">
              <w:r>
                <w:rPr>
                  <w:rStyle w:val="HyperlinkText9pt"/>
                </w:rPr>
                <w:t>Planned Procedure Section (V2) 2.16.840.1.113883.10.20.22.2.30.2</w:t>
              </w:r>
            </w:hyperlink>
          </w:p>
        </w:tc>
        <w:tc>
          <w:tcPr>
            <w:tcW w:w="0" w:type="auto"/>
          </w:tcPr>
          <w:p w:rsidR="0010155E" w:rsidRDefault="00677205">
            <w:r>
              <w:t>Name</w:t>
            </w:r>
          </w:p>
        </w:tc>
        <w:tc>
          <w:tcPr>
            <w:tcW w:w="0" w:type="auto"/>
          </w:tcPr>
          <w:p w:rsidR="0010155E" w:rsidRDefault="00677205">
            <w:r>
              <w:t>Planned Procedure Section</w:t>
            </w:r>
          </w:p>
        </w:tc>
        <w:tc>
          <w:tcPr>
            <w:tcW w:w="0" w:type="auto"/>
          </w:tcPr>
          <w:p w:rsidR="0010155E" w:rsidRDefault="00677205">
            <w:r>
              <w:t>Planned Procedure Section (V2)</w:t>
            </w:r>
          </w:p>
        </w:tc>
      </w:tr>
      <w:tr w:rsidR="0010155E">
        <w:tc>
          <w:tcPr>
            <w:tcW w:w="0" w:type="auto"/>
          </w:tcPr>
          <w:p w:rsidR="0010155E" w:rsidRDefault="00677205">
            <w:hyperlink w:anchor="Planned_Procedure_Section_V2">
              <w:r>
                <w:rPr>
                  <w:rStyle w:val="HyperlinkText9pt"/>
                </w:rPr>
                <w:t>Planned Procedure Section (V2) 2.16.840.1.113883.10.20.22.2.30.2</w:t>
              </w:r>
            </w:hyperlink>
          </w:p>
        </w:tc>
        <w:tc>
          <w:tcPr>
            <w:tcW w:w="0" w:type="auto"/>
          </w:tcPr>
          <w:p w:rsidR="0010155E" w:rsidRDefault="00677205">
            <w:r>
              <w:t>Oid</w:t>
            </w:r>
          </w:p>
        </w:tc>
        <w:tc>
          <w:tcPr>
            <w:tcW w:w="0" w:type="auto"/>
          </w:tcPr>
          <w:p w:rsidR="0010155E" w:rsidRDefault="00677205">
            <w:r>
              <w:t>2.16.840.1.113883.10.20.22.2.30</w:t>
            </w:r>
          </w:p>
        </w:tc>
        <w:tc>
          <w:tcPr>
            <w:tcW w:w="0" w:type="auto"/>
          </w:tcPr>
          <w:p w:rsidR="0010155E" w:rsidRDefault="00677205">
            <w:r>
              <w:t>2.16.840.1.113883.10.20.22.2.30.2</w:t>
            </w:r>
          </w:p>
        </w:tc>
      </w:tr>
      <w:tr w:rsidR="0010155E">
        <w:tc>
          <w:tcPr>
            <w:tcW w:w="0" w:type="auto"/>
          </w:tcPr>
          <w:p w:rsidR="0010155E" w:rsidRDefault="00677205">
            <w:hyperlink w:anchor="Planned_Procedure_Section_V2">
              <w:r>
                <w:rPr>
                  <w:rStyle w:val="HyperlinkText9pt"/>
                </w:rPr>
                <w:t xml:space="preserve">Planned Procedure </w:t>
              </w:r>
              <w:r>
                <w:rPr>
                  <w:rStyle w:val="HyperlinkText9pt"/>
                </w:rPr>
                <w:t>Section (V2) 2.16.840.1.113883.10.20.22.2.30.2</w:t>
              </w:r>
            </w:hyperlink>
          </w:p>
        </w:tc>
        <w:tc>
          <w:tcPr>
            <w:tcW w:w="0" w:type="auto"/>
          </w:tcPr>
          <w:p w:rsidR="0010155E" w:rsidRDefault="00677205">
            <w:r>
              <w:t>Description</w:t>
            </w:r>
          </w:p>
        </w:tc>
        <w:tc>
          <w:tcPr>
            <w:tcW w:w="0" w:type="auto"/>
          </w:tcPr>
          <w:p w:rsidR="0010155E" w:rsidRDefault="00677205">
            <w:r>
              <w:t xml:space="preserve">The Planned Procedure section records the procedure(s) that a clinician thought would need to be done based on the preoperative assessment. It may be important to record the procedure(s) that were </w:t>
            </w:r>
            <w:r>
              <w:t>originally planned for, consented to, and perhaps pre-approved by the payer, particularly if different from the actual procedure(s) and procedure details, to provide evidence to various stakeholders that the providers are aware of the discrepancy and the j</w:t>
            </w:r>
            <w:r>
              <w:t>ustification can be found in the procedure details.</w:t>
            </w:r>
          </w:p>
        </w:tc>
        <w:tc>
          <w:tcPr>
            <w:tcW w:w="0" w:type="auto"/>
          </w:tcPr>
          <w:p w:rsidR="0010155E" w:rsidRDefault="00677205">
            <w:r>
              <w:t xml:space="preserve">This section contains the procedure(s) that a clinician planned based on the preoperative assessment. </w:t>
            </w:r>
          </w:p>
        </w:tc>
      </w:tr>
      <w:tr w:rsidR="0010155E">
        <w:tc>
          <w:tcPr>
            <w:tcW w:w="0" w:type="auto"/>
          </w:tcPr>
          <w:p w:rsidR="0010155E" w:rsidRDefault="00677205">
            <w:hyperlink w:anchor="S_Postprocedure_Diagnosis_Section_V2">
              <w:r>
                <w:rPr>
                  <w:rStyle w:val="HyperlinkText9pt"/>
                </w:rPr>
                <w:t>Postprocedure Diagnosis Section (V2) 2.16</w:t>
              </w:r>
              <w:r>
                <w:rPr>
                  <w:rStyle w:val="HyperlinkText9pt"/>
                </w:rPr>
                <w:t>.840.1.113883.10.20.22.2.36.2</w:t>
              </w:r>
            </w:hyperlink>
          </w:p>
        </w:tc>
        <w:tc>
          <w:tcPr>
            <w:tcW w:w="0" w:type="auto"/>
          </w:tcPr>
          <w:p w:rsidR="0010155E" w:rsidRDefault="00677205">
            <w:r>
              <w:t>CONF #: 30862 Added</w:t>
            </w:r>
          </w:p>
        </w:tc>
        <w:tc>
          <w:tcPr>
            <w:tcW w:w="0" w:type="auto"/>
          </w:tcPr>
          <w:p w:rsidR="0010155E" w:rsidRDefault="0010155E"/>
        </w:tc>
        <w:tc>
          <w:tcPr>
            <w:tcW w:w="0" w:type="auto"/>
          </w:tcPr>
          <w:p w:rsidR="0010155E" w:rsidRDefault="00677205">
            <w:r>
              <w:t>This code SHALL contain exactly one [1..1] @codeSystem="2.16.840.1.113883.6.1" (CodeSystem: LOINC 2.16.840.1.113883.6.1 STATIC) (CONF:30862).</w:t>
            </w:r>
          </w:p>
        </w:tc>
      </w:tr>
      <w:tr w:rsidR="0010155E">
        <w:tc>
          <w:tcPr>
            <w:tcW w:w="0" w:type="auto"/>
          </w:tcPr>
          <w:p w:rsidR="0010155E" w:rsidRDefault="00677205">
            <w:hyperlink w:anchor="S_Postprocedure_Diagnosis_Section_V2">
              <w:r>
                <w:rPr>
                  <w:rStyle w:val="HyperlinkText9pt"/>
                </w:rPr>
                <w:t>Pos</w:t>
              </w:r>
              <w:r>
                <w:rPr>
                  <w:rStyle w:val="HyperlinkText9pt"/>
                </w:rPr>
                <w:t>tprocedure Diagnosis Section (V2) 2.16.840.1.113883.10.20.22.2.36.2</w:t>
              </w:r>
            </w:hyperlink>
          </w:p>
        </w:tc>
        <w:tc>
          <w:tcPr>
            <w:tcW w:w="0" w:type="auto"/>
          </w:tcPr>
          <w:p w:rsidR="0010155E" w:rsidRDefault="00677205">
            <w:r>
              <w:t>CONF #: 10438 Modified</w:t>
            </w:r>
          </w:p>
        </w:tc>
        <w:tc>
          <w:tcPr>
            <w:tcW w:w="0" w:type="auto"/>
          </w:tcPr>
          <w:p w:rsidR="0010155E" w:rsidRDefault="00677205">
            <w:r>
              <w:t>SHALL contain exactly one [1..1] @root="2.16.840.1.113883.10.20.22.2.36" (CONF:10438).</w:t>
            </w:r>
          </w:p>
        </w:tc>
        <w:tc>
          <w:tcPr>
            <w:tcW w:w="0" w:type="auto"/>
          </w:tcPr>
          <w:p w:rsidR="0010155E" w:rsidRDefault="00677205">
            <w:r>
              <w:t>SHALL contain exactly one [1..1] @root="2.16.840.1.113883.10.20.22.2.36.2" (CO</w:t>
            </w:r>
            <w:r>
              <w:t>NF:10438).</w:t>
            </w:r>
          </w:p>
        </w:tc>
      </w:tr>
      <w:tr w:rsidR="0010155E">
        <w:tc>
          <w:tcPr>
            <w:tcW w:w="0" w:type="auto"/>
          </w:tcPr>
          <w:p w:rsidR="0010155E" w:rsidRDefault="00677205">
            <w:hyperlink w:anchor="S_Postprocedure_Diagnosis_Section_V2">
              <w:r>
                <w:rPr>
                  <w:rStyle w:val="HyperlinkText9pt"/>
                </w:rPr>
                <w:t xml:space="preserve">Postprocedure </w:t>
              </w:r>
              <w:r>
                <w:rPr>
                  <w:rStyle w:val="HyperlinkText9pt"/>
                </w:rPr>
                <w:lastRenderedPageBreak/>
                <w:t>Diagnosis Section (V2) 2.16.840.1.113883.10.20.22.2.36.2</w:t>
              </w:r>
            </w:hyperlink>
          </w:p>
        </w:tc>
        <w:tc>
          <w:tcPr>
            <w:tcW w:w="0" w:type="auto"/>
          </w:tcPr>
          <w:p w:rsidR="0010155E" w:rsidRDefault="00677205">
            <w:r>
              <w:lastRenderedPageBreak/>
              <w:t xml:space="preserve">CONF </w:t>
            </w:r>
            <w:r>
              <w:lastRenderedPageBreak/>
              <w:t>#: 15404 Modified</w:t>
            </w:r>
          </w:p>
        </w:tc>
        <w:tc>
          <w:tcPr>
            <w:tcW w:w="0" w:type="auto"/>
          </w:tcPr>
          <w:p w:rsidR="0010155E" w:rsidRDefault="00677205">
            <w:r>
              <w:lastRenderedPageBreak/>
              <w:t xml:space="preserve">This code SHALL contain </w:t>
            </w:r>
            <w:r>
              <w:lastRenderedPageBreak/>
              <w:t>exactly one [1..1] @code="59769-0" Postprocedure Diagnosis (CodeSystem: LOINC 2.16.840.1.113883.6.1 STATIC) (CONF:15404).</w:t>
            </w:r>
          </w:p>
        </w:tc>
        <w:tc>
          <w:tcPr>
            <w:tcW w:w="0" w:type="auto"/>
          </w:tcPr>
          <w:p w:rsidR="0010155E" w:rsidRDefault="00677205">
            <w:r>
              <w:lastRenderedPageBreak/>
              <w:t xml:space="preserve">This code SHALL </w:t>
            </w:r>
            <w:r>
              <w:lastRenderedPageBreak/>
              <w:t>contain exactly one [1..1] @code="59769-0" Postprocedure Diagnosis (CONF:15404).</w:t>
            </w:r>
          </w:p>
        </w:tc>
      </w:tr>
      <w:tr w:rsidR="0010155E">
        <w:tc>
          <w:tcPr>
            <w:tcW w:w="0" w:type="auto"/>
          </w:tcPr>
          <w:p w:rsidR="0010155E" w:rsidRDefault="00677205">
            <w:hyperlink w:anchor="S_Postprocedure_Diagnosis_Section_V2">
              <w:r>
                <w:rPr>
                  <w:rStyle w:val="HyperlinkText9pt"/>
                </w:rPr>
                <w:t>Postprocedure Diagnosis Section (V2) 2.16.840.1.113883.10.20.22.2.36.2</w:t>
              </w:r>
            </w:hyperlink>
          </w:p>
        </w:tc>
        <w:tc>
          <w:tcPr>
            <w:tcW w:w="0" w:type="auto"/>
          </w:tcPr>
          <w:p w:rsidR="0010155E" w:rsidRDefault="00677205">
            <w:r>
              <w:t>CONF #: 15503 Modified</w:t>
            </w:r>
          </w:p>
        </w:tc>
        <w:tc>
          <w:tcPr>
            <w:tcW w:w="0" w:type="auto"/>
          </w:tcPr>
          <w:p w:rsidR="0010155E" w:rsidRDefault="00677205">
            <w:r>
              <w:t>SHALL contain exactly one [1..1] Postprocedure Diagnosis (templateId:2.16.840.1.113883.10.20.22.4.51) (CONF:15503).</w:t>
            </w:r>
          </w:p>
        </w:tc>
        <w:tc>
          <w:tcPr>
            <w:tcW w:w="0" w:type="auto"/>
          </w:tcPr>
          <w:p w:rsidR="0010155E" w:rsidRDefault="00677205">
            <w:r>
              <w:t>SHALL contain exactly one [1..1] Postprocedure Diagnosis (V2) (templateId:2.16.840.1.113883.10.20.22.4.51.2) (CONF:15503).</w:t>
            </w:r>
          </w:p>
        </w:tc>
      </w:tr>
      <w:tr w:rsidR="0010155E">
        <w:tc>
          <w:tcPr>
            <w:tcW w:w="0" w:type="auto"/>
          </w:tcPr>
          <w:p w:rsidR="0010155E" w:rsidRDefault="00677205">
            <w:hyperlink w:anchor="S_Postprocedure_Diagnosis_Section_V2">
              <w:r>
                <w:rPr>
                  <w:rStyle w:val="HyperlinkText9pt"/>
                </w:rPr>
                <w:t>Postprocedure Diagnosis Section (V2) 2.16.840.1.113883.10.20.22.2.36.2</w:t>
              </w:r>
            </w:hyperlink>
          </w:p>
        </w:tc>
        <w:tc>
          <w:tcPr>
            <w:tcW w:w="0" w:type="auto"/>
          </w:tcPr>
          <w:p w:rsidR="0010155E" w:rsidRDefault="00677205">
            <w:r>
              <w:t>N</w:t>
            </w:r>
            <w:r>
              <w:t>ame</w:t>
            </w:r>
          </w:p>
        </w:tc>
        <w:tc>
          <w:tcPr>
            <w:tcW w:w="0" w:type="auto"/>
          </w:tcPr>
          <w:p w:rsidR="0010155E" w:rsidRDefault="00677205">
            <w:r>
              <w:t>Postprocedure Diagnosis Section</w:t>
            </w:r>
          </w:p>
        </w:tc>
        <w:tc>
          <w:tcPr>
            <w:tcW w:w="0" w:type="auto"/>
          </w:tcPr>
          <w:p w:rsidR="0010155E" w:rsidRDefault="00677205">
            <w:r>
              <w:t>Postprocedure Diagnosis Section (V2)</w:t>
            </w:r>
          </w:p>
        </w:tc>
      </w:tr>
      <w:tr w:rsidR="0010155E">
        <w:tc>
          <w:tcPr>
            <w:tcW w:w="0" w:type="auto"/>
          </w:tcPr>
          <w:p w:rsidR="0010155E" w:rsidRDefault="00677205">
            <w:hyperlink w:anchor="S_Postprocedure_Diagnosis_Section_V2">
              <w:r>
                <w:rPr>
                  <w:rStyle w:val="HyperlinkText9pt"/>
                </w:rPr>
                <w:t>Postprocedure Diagnosis Section (V2) 2.16.840.1.113883.10.20.22.2.36.2</w:t>
              </w:r>
            </w:hyperlink>
          </w:p>
        </w:tc>
        <w:tc>
          <w:tcPr>
            <w:tcW w:w="0" w:type="auto"/>
          </w:tcPr>
          <w:p w:rsidR="0010155E" w:rsidRDefault="00677205">
            <w:r>
              <w:t>Oid</w:t>
            </w:r>
          </w:p>
        </w:tc>
        <w:tc>
          <w:tcPr>
            <w:tcW w:w="0" w:type="auto"/>
          </w:tcPr>
          <w:p w:rsidR="0010155E" w:rsidRDefault="00677205">
            <w:r>
              <w:t>2.16.840.1.113883.10.20.22.2.36</w:t>
            </w:r>
          </w:p>
        </w:tc>
        <w:tc>
          <w:tcPr>
            <w:tcW w:w="0" w:type="auto"/>
          </w:tcPr>
          <w:p w:rsidR="0010155E" w:rsidRDefault="00677205">
            <w:r>
              <w:t>2.16.840.1.11388</w:t>
            </w:r>
            <w:r>
              <w:t>3.10.20.22.2.36.2</w:t>
            </w:r>
          </w:p>
        </w:tc>
      </w:tr>
      <w:tr w:rsidR="0010155E">
        <w:tc>
          <w:tcPr>
            <w:tcW w:w="0" w:type="auto"/>
          </w:tcPr>
          <w:p w:rsidR="0010155E" w:rsidRDefault="00677205">
            <w:hyperlink w:anchor="S_Preoperative_Diagnosis_Section_V2">
              <w:r>
                <w:rPr>
                  <w:rStyle w:val="HyperlinkText9pt"/>
                </w:rPr>
                <w:t>Preoperative Diagnosis Section (V2) 2.16.840.1.113883.10.20.22.2.34.2</w:t>
              </w:r>
            </w:hyperlink>
          </w:p>
        </w:tc>
        <w:tc>
          <w:tcPr>
            <w:tcW w:w="0" w:type="auto"/>
          </w:tcPr>
          <w:p w:rsidR="0010155E" w:rsidRDefault="00677205">
            <w:r>
              <w:t>CONF #: 30863 Added</w:t>
            </w:r>
          </w:p>
        </w:tc>
        <w:tc>
          <w:tcPr>
            <w:tcW w:w="0" w:type="auto"/>
          </w:tcPr>
          <w:p w:rsidR="0010155E" w:rsidRDefault="0010155E"/>
        </w:tc>
        <w:tc>
          <w:tcPr>
            <w:tcW w:w="0" w:type="auto"/>
          </w:tcPr>
          <w:p w:rsidR="0010155E" w:rsidRDefault="00677205">
            <w:r>
              <w:t>This code SHALL contain exactly one [1..1] @codeSystem="2.16.840.1.113883.6.1" (CodeSystem: LOINC 2.16.840.1.113883.6.1 STATIC) (CONF:30863).</w:t>
            </w:r>
          </w:p>
        </w:tc>
      </w:tr>
      <w:tr w:rsidR="0010155E">
        <w:tc>
          <w:tcPr>
            <w:tcW w:w="0" w:type="auto"/>
          </w:tcPr>
          <w:p w:rsidR="0010155E" w:rsidRDefault="00677205">
            <w:hyperlink w:anchor="S_Preoperative_Diagnosis_Section_V2">
              <w:r>
                <w:rPr>
                  <w:rStyle w:val="HyperlinkText9pt"/>
                </w:rPr>
                <w:t>Preoperative Diagnosis Section (V2) 2.16.840.1.113883.1</w:t>
              </w:r>
              <w:r>
                <w:rPr>
                  <w:rStyle w:val="HyperlinkText9pt"/>
                </w:rPr>
                <w:t>0.20.22.2.34.2</w:t>
              </w:r>
            </w:hyperlink>
          </w:p>
        </w:tc>
        <w:tc>
          <w:tcPr>
            <w:tcW w:w="0" w:type="auto"/>
          </w:tcPr>
          <w:p w:rsidR="0010155E" w:rsidRDefault="00677205">
            <w:r>
              <w:t>CONF #: 10439 Modified</w:t>
            </w:r>
          </w:p>
        </w:tc>
        <w:tc>
          <w:tcPr>
            <w:tcW w:w="0" w:type="auto"/>
          </w:tcPr>
          <w:p w:rsidR="0010155E" w:rsidRDefault="00677205">
            <w:r>
              <w:t>SHALL contain exactly one [1..1] @root="2.16.840.1.113883.10.20.22.2.34" (CONF:10439).</w:t>
            </w:r>
          </w:p>
        </w:tc>
        <w:tc>
          <w:tcPr>
            <w:tcW w:w="0" w:type="auto"/>
          </w:tcPr>
          <w:p w:rsidR="0010155E" w:rsidRDefault="00677205">
            <w:r>
              <w:t>SHALL contain exactly one [1..1] @root="2.16.840.1.113883.10.20.22.2.34.2" (CONF:10439).</w:t>
            </w:r>
          </w:p>
        </w:tc>
      </w:tr>
      <w:tr w:rsidR="0010155E">
        <w:tc>
          <w:tcPr>
            <w:tcW w:w="0" w:type="auto"/>
          </w:tcPr>
          <w:p w:rsidR="0010155E" w:rsidRDefault="00677205">
            <w:hyperlink w:anchor="S_Preoperative_Diagnosis_Section_V2">
              <w:r>
                <w:rPr>
                  <w:rStyle w:val="HyperlinkText9pt"/>
                </w:rPr>
                <w:t>Preoperative Diagnosis Section (V2) 2.16.840.1.113883.10.20.22.2.34.2</w:t>
              </w:r>
            </w:hyperlink>
          </w:p>
        </w:tc>
        <w:tc>
          <w:tcPr>
            <w:tcW w:w="0" w:type="auto"/>
          </w:tcPr>
          <w:p w:rsidR="0010155E" w:rsidRDefault="00677205">
            <w:r>
              <w:t>CONF #: 15406 Modified</w:t>
            </w:r>
          </w:p>
        </w:tc>
        <w:tc>
          <w:tcPr>
            <w:tcW w:w="0" w:type="auto"/>
          </w:tcPr>
          <w:p w:rsidR="0010155E" w:rsidRDefault="00677205">
            <w:r>
              <w:t>This code SHALL contain exactly one [1..1] @code="10219-4" Preoperative Diagnosis (CodeSystem: LOINC 2.16.8</w:t>
            </w:r>
            <w:r>
              <w:t>40.1.113883.6.1 STATIC) (CONF:15406).</w:t>
            </w:r>
          </w:p>
        </w:tc>
        <w:tc>
          <w:tcPr>
            <w:tcW w:w="0" w:type="auto"/>
          </w:tcPr>
          <w:p w:rsidR="0010155E" w:rsidRDefault="00677205">
            <w:r>
              <w:t>This code SHALL contain exactly one [1..1] @code="10219-4" Preoperative Diagnosis (CONF:15406).</w:t>
            </w:r>
          </w:p>
        </w:tc>
      </w:tr>
      <w:tr w:rsidR="0010155E">
        <w:tc>
          <w:tcPr>
            <w:tcW w:w="0" w:type="auto"/>
          </w:tcPr>
          <w:p w:rsidR="0010155E" w:rsidRDefault="00677205">
            <w:hyperlink w:anchor="S_Preoperative_Diagnosis_Section_V2">
              <w:r>
                <w:rPr>
                  <w:rStyle w:val="HyperlinkText9pt"/>
                </w:rPr>
                <w:t>Preoperative Diagnosis Section (V2) 2.16.840.1.113883.</w:t>
              </w:r>
              <w:r>
                <w:rPr>
                  <w:rStyle w:val="HyperlinkText9pt"/>
                </w:rPr>
                <w:lastRenderedPageBreak/>
                <w:t>10.20.22.</w:t>
              </w:r>
              <w:r>
                <w:rPr>
                  <w:rStyle w:val="HyperlinkText9pt"/>
                </w:rPr>
                <w:t>2.34.2</w:t>
              </w:r>
            </w:hyperlink>
          </w:p>
        </w:tc>
        <w:tc>
          <w:tcPr>
            <w:tcW w:w="0" w:type="auto"/>
          </w:tcPr>
          <w:p w:rsidR="0010155E" w:rsidRDefault="00677205">
            <w:r>
              <w:lastRenderedPageBreak/>
              <w:t>CONF #: 15504 Modifi</w:t>
            </w:r>
            <w:r>
              <w:lastRenderedPageBreak/>
              <w:t>ed</w:t>
            </w:r>
          </w:p>
        </w:tc>
        <w:tc>
          <w:tcPr>
            <w:tcW w:w="0" w:type="auto"/>
          </w:tcPr>
          <w:p w:rsidR="0010155E" w:rsidRDefault="00677205">
            <w:r>
              <w:lastRenderedPageBreak/>
              <w:t>SHALL contain exactly one [1..1] Preoperative Diagnosis (templateId:2.16.840.1.113883.</w:t>
            </w:r>
            <w:r>
              <w:lastRenderedPageBreak/>
              <w:t>10.20.22.4.65) (CONF:15504).</w:t>
            </w:r>
          </w:p>
        </w:tc>
        <w:tc>
          <w:tcPr>
            <w:tcW w:w="0" w:type="auto"/>
          </w:tcPr>
          <w:p w:rsidR="0010155E" w:rsidRDefault="00677205">
            <w:r>
              <w:lastRenderedPageBreak/>
              <w:t>SHALL contain exactly one [1..1] Preoperative Diagnosis (V2) (templateId:2.16.840.1.</w:t>
            </w:r>
            <w:r>
              <w:lastRenderedPageBreak/>
              <w:t>113883.10.20.22.4.65.2) (CO</w:t>
            </w:r>
            <w:r>
              <w:t>NF:15504).</w:t>
            </w:r>
          </w:p>
        </w:tc>
      </w:tr>
      <w:tr w:rsidR="0010155E">
        <w:tc>
          <w:tcPr>
            <w:tcW w:w="0" w:type="auto"/>
          </w:tcPr>
          <w:p w:rsidR="0010155E" w:rsidRDefault="00677205">
            <w:hyperlink w:anchor="S_Preoperative_Diagnosis_Section_V2">
              <w:r>
                <w:rPr>
                  <w:rStyle w:val="HyperlinkText9pt"/>
                </w:rPr>
                <w:t>Preoperative Diagnosis Section (V2) 2.16.840.1.113883.10.20.22.2.34.2</w:t>
              </w:r>
            </w:hyperlink>
          </w:p>
        </w:tc>
        <w:tc>
          <w:tcPr>
            <w:tcW w:w="0" w:type="auto"/>
          </w:tcPr>
          <w:p w:rsidR="0010155E" w:rsidRDefault="00677205">
            <w:r>
              <w:t>Name</w:t>
            </w:r>
          </w:p>
        </w:tc>
        <w:tc>
          <w:tcPr>
            <w:tcW w:w="0" w:type="auto"/>
          </w:tcPr>
          <w:p w:rsidR="0010155E" w:rsidRDefault="00677205">
            <w:r>
              <w:t>Preoperative Diagnosis Section</w:t>
            </w:r>
          </w:p>
        </w:tc>
        <w:tc>
          <w:tcPr>
            <w:tcW w:w="0" w:type="auto"/>
          </w:tcPr>
          <w:p w:rsidR="0010155E" w:rsidRDefault="00677205">
            <w:r>
              <w:t>Preoperative Diagnosis Section (V2)</w:t>
            </w:r>
          </w:p>
        </w:tc>
      </w:tr>
      <w:tr w:rsidR="0010155E">
        <w:tc>
          <w:tcPr>
            <w:tcW w:w="0" w:type="auto"/>
          </w:tcPr>
          <w:p w:rsidR="0010155E" w:rsidRDefault="00677205">
            <w:hyperlink w:anchor="S_Preoperative_Diagnosis_Section_V2">
              <w:r>
                <w:rPr>
                  <w:rStyle w:val="HyperlinkText9pt"/>
                </w:rPr>
                <w:t>Preoperative Diagnosis Section (V2) 2.16.840.1.113883.10.20.22.2.34.2</w:t>
              </w:r>
            </w:hyperlink>
          </w:p>
        </w:tc>
        <w:tc>
          <w:tcPr>
            <w:tcW w:w="0" w:type="auto"/>
          </w:tcPr>
          <w:p w:rsidR="0010155E" w:rsidRDefault="00677205">
            <w:r>
              <w:t>Oid</w:t>
            </w:r>
          </w:p>
        </w:tc>
        <w:tc>
          <w:tcPr>
            <w:tcW w:w="0" w:type="auto"/>
          </w:tcPr>
          <w:p w:rsidR="0010155E" w:rsidRDefault="00677205">
            <w:r>
              <w:t>2.16.840.1.113883.10.20.22.2.34</w:t>
            </w:r>
          </w:p>
        </w:tc>
        <w:tc>
          <w:tcPr>
            <w:tcW w:w="0" w:type="auto"/>
          </w:tcPr>
          <w:p w:rsidR="0010155E" w:rsidRDefault="00677205">
            <w:r>
              <w:t>2.16.840.1.113883.10.20.22.2.34.2</w:t>
            </w:r>
          </w:p>
        </w:tc>
      </w:tr>
      <w:tr w:rsidR="0010155E">
        <w:tc>
          <w:tcPr>
            <w:tcW w:w="0" w:type="auto"/>
          </w:tcPr>
          <w:p w:rsidR="0010155E" w:rsidRDefault="00677205">
            <w:hyperlink w:anchor="S_Preoperative_Diagnosis_Section_V2">
              <w:r>
                <w:rPr>
                  <w:rStyle w:val="HyperlinkText9pt"/>
                </w:rPr>
                <w:t>P</w:t>
              </w:r>
              <w:r>
                <w:rPr>
                  <w:rStyle w:val="HyperlinkText9pt"/>
                </w:rPr>
                <w:t>reoperative Diagnosis Section (V2) 2.16.840.1.113883.10.20.22.2.34.2</w:t>
              </w:r>
            </w:hyperlink>
          </w:p>
        </w:tc>
        <w:tc>
          <w:tcPr>
            <w:tcW w:w="0" w:type="auto"/>
          </w:tcPr>
          <w:p w:rsidR="0010155E" w:rsidRDefault="00677205">
            <w:r>
              <w:t>Description</w:t>
            </w:r>
          </w:p>
        </w:tc>
        <w:tc>
          <w:tcPr>
            <w:tcW w:w="0" w:type="auto"/>
          </w:tcPr>
          <w:p w:rsidR="0010155E" w:rsidRDefault="00677205">
            <w:r>
              <w:t>The Preoperative Diagnosis section records the surgical diagnosis or diagnoses assigned to the patient before the surgical procedure and is the reason for the surgery. The pre</w:t>
            </w:r>
            <w:r>
              <w:t>operative diagnosis is, in the opinion of the surgeon, the diagnosis that will be confirmed during surgery.</w:t>
            </w:r>
          </w:p>
        </w:tc>
        <w:tc>
          <w:tcPr>
            <w:tcW w:w="0" w:type="auto"/>
          </w:tcPr>
          <w:p w:rsidR="0010155E" w:rsidRDefault="00677205">
            <w:r>
              <w:t>The Preoperative Diagnosis section records the surgical diagnoses assigned to the patient before the surgical procedure which are the reason for the</w:t>
            </w:r>
            <w:r>
              <w:t xml:space="preserve"> surgery. The preoperative diagnosis is, in the surgeon's opinion, the diagnosis that will be confirmed during surgery.</w:t>
            </w:r>
          </w:p>
        </w:tc>
      </w:tr>
      <w:tr w:rsidR="0010155E">
        <w:tc>
          <w:tcPr>
            <w:tcW w:w="0" w:type="auto"/>
          </w:tcPr>
          <w:p w:rsidR="0010155E" w:rsidRDefault="00677205">
            <w:hyperlink w:anchor="S_Problem_Section_entries_optional_V2">
              <w:r>
                <w:rPr>
                  <w:rStyle w:val="HyperlinkText9pt"/>
                </w:rPr>
                <w:t>Problem Section (entries optional) (V2) 2.16.840.1.113883.10.20.22.2.5.2</w:t>
              </w:r>
            </w:hyperlink>
          </w:p>
        </w:tc>
        <w:tc>
          <w:tcPr>
            <w:tcW w:w="0" w:type="auto"/>
          </w:tcPr>
          <w:p w:rsidR="0010155E" w:rsidRDefault="00677205">
            <w:r>
              <w:t>CO</w:t>
            </w:r>
            <w:r>
              <w:t>NF #: 30481 Added</w:t>
            </w:r>
          </w:p>
        </w:tc>
        <w:tc>
          <w:tcPr>
            <w:tcW w:w="0" w:type="auto"/>
          </w:tcPr>
          <w:p w:rsidR="0010155E" w:rsidRDefault="0010155E"/>
        </w:tc>
        <w:tc>
          <w:tcPr>
            <w:tcW w:w="0" w:type="auto"/>
          </w:tcPr>
          <w:p w:rsidR="0010155E" w:rsidRDefault="00677205">
            <w:r>
              <w:t>MAY contain zero or one [0..1] entry (CONF:30481) such that it</w:t>
            </w:r>
          </w:p>
        </w:tc>
      </w:tr>
      <w:tr w:rsidR="0010155E">
        <w:tc>
          <w:tcPr>
            <w:tcW w:w="0" w:type="auto"/>
          </w:tcPr>
          <w:p w:rsidR="0010155E" w:rsidRDefault="00677205">
            <w:hyperlink w:anchor="S_Problem_Section_entries_optional_V2">
              <w:r>
                <w:rPr>
                  <w:rStyle w:val="HyperlinkText9pt"/>
                </w:rPr>
                <w:t>Problem Section (entries optional) (V2) 2.16.840.1.113883.10.20.22.2.5.2</w:t>
              </w:r>
            </w:hyperlink>
          </w:p>
        </w:tc>
        <w:tc>
          <w:tcPr>
            <w:tcW w:w="0" w:type="auto"/>
          </w:tcPr>
          <w:p w:rsidR="0010155E" w:rsidRDefault="00677205">
            <w:r>
              <w:t>CONF #: 30482 Added</w:t>
            </w:r>
          </w:p>
        </w:tc>
        <w:tc>
          <w:tcPr>
            <w:tcW w:w="0" w:type="auto"/>
          </w:tcPr>
          <w:p w:rsidR="0010155E" w:rsidRDefault="0010155E"/>
        </w:tc>
        <w:tc>
          <w:tcPr>
            <w:tcW w:w="0" w:type="auto"/>
          </w:tcPr>
          <w:p w:rsidR="0010155E" w:rsidRDefault="00677205">
            <w:r>
              <w:t>SHALL contain exactly one [1..1] Health Status Observation (V2) (templateId:2.16.840.1.113883.10.20.22.4.5.2) (CONF:30482).</w:t>
            </w:r>
          </w:p>
        </w:tc>
      </w:tr>
      <w:tr w:rsidR="0010155E">
        <w:tc>
          <w:tcPr>
            <w:tcW w:w="0" w:type="auto"/>
          </w:tcPr>
          <w:p w:rsidR="0010155E" w:rsidRDefault="00677205">
            <w:hyperlink w:anchor="S_Problem_Section_entries_optional_V2">
              <w:r>
                <w:rPr>
                  <w:rStyle w:val="HyperlinkText9pt"/>
                </w:rPr>
                <w:t>Problem Section (entries optional) (V2) 2.16.840.1.113883.10.20.22.2.5.</w:t>
              </w:r>
              <w:r>
                <w:rPr>
                  <w:rStyle w:val="HyperlinkText9pt"/>
                </w:rPr>
                <w:t>2</w:t>
              </w:r>
            </w:hyperlink>
          </w:p>
        </w:tc>
        <w:tc>
          <w:tcPr>
            <w:tcW w:w="0" w:type="auto"/>
          </w:tcPr>
          <w:p w:rsidR="0010155E" w:rsidRDefault="00677205">
            <w:r>
              <w:t>CONF #: 31141 Added</w:t>
            </w:r>
          </w:p>
        </w:tc>
        <w:tc>
          <w:tcPr>
            <w:tcW w:w="0" w:type="auto"/>
          </w:tcPr>
          <w:p w:rsidR="0010155E" w:rsidRDefault="0010155E"/>
        </w:tc>
        <w:tc>
          <w:tcPr>
            <w:tcW w:w="0" w:type="auto"/>
          </w:tcPr>
          <w:p w:rsidR="0010155E" w:rsidRDefault="00677205">
            <w:r>
              <w:t>This code SHALL contain exactly one [1..1] @codeSystem="2.16.840.1.113883.6.1" (CONF:31141).</w:t>
            </w:r>
          </w:p>
        </w:tc>
      </w:tr>
      <w:tr w:rsidR="0010155E">
        <w:tc>
          <w:tcPr>
            <w:tcW w:w="0" w:type="auto"/>
          </w:tcPr>
          <w:p w:rsidR="0010155E" w:rsidRDefault="00677205">
            <w:hyperlink w:anchor="S_Problem_Section_entries_optional_V2">
              <w:r>
                <w:rPr>
                  <w:rStyle w:val="HyperlinkText9pt"/>
                </w:rPr>
                <w:t xml:space="preserve">Problem Section (entries optional) (V2) </w:t>
              </w:r>
              <w:r>
                <w:rPr>
                  <w:rStyle w:val="HyperlinkText9pt"/>
                </w:rPr>
                <w:lastRenderedPageBreak/>
                <w:t>2.16.840.1.113883.10.20.22.2.5.2</w:t>
              </w:r>
            </w:hyperlink>
          </w:p>
        </w:tc>
        <w:tc>
          <w:tcPr>
            <w:tcW w:w="0" w:type="auto"/>
          </w:tcPr>
          <w:p w:rsidR="0010155E" w:rsidRDefault="00677205">
            <w:r>
              <w:lastRenderedPageBreak/>
              <w:t>CONF #</w:t>
            </w:r>
            <w:r>
              <w:t xml:space="preserve">: 7881 </w:t>
            </w:r>
            <w:r>
              <w:lastRenderedPageBreak/>
              <w:t>Modified</w:t>
            </w:r>
          </w:p>
        </w:tc>
        <w:tc>
          <w:tcPr>
            <w:tcW w:w="0" w:type="auto"/>
          </w:tcPr>
          <w:p w:rsidR="0010155E" w:rsidRDefault="00677205">
            <w:r>
              <w:lastRenderedPageBreak/>
              <w:t>SHOULD contain zero or more [0..*] entry (CONF:7881).</w:t>
            </w:r>
          </w:p>
        </w:tc>
        <w:tc>
          <w:tcPr>
            <w:tcW w:w="0" w:type="auto"/>
          </w:tcPr>
          <w:p w:rsidR="0010155E" w:rsidRDefault="00677205">
            <w:r>
              <w:t xml:space="preserve">SHOULD contain zero or more [0..*] entry (CONF:7881) such that </w:t>
            </w:r>
            <w:r>
              <w:lastRenderedPageBreak/>
              <w:t>it</w:t>
            </w:r>
          </w:p>
        </w:tc>
      </w:tr>
      <w:tr w:rsidR="0010155E">
        <w:tc>
          <w:tcPr>
            <w:tcW w:w="0" w:type="auto"/>
          </w:tcPr>
          <w:p w:rsidR="0010155E" w:rsidRDefault="00677205">
            <w:hyperlink w:anchor="S_Problem_Section_entries_optional_V2">
              <w:r>
                <w:rPr>
                  <w:rStyle w:val="HyperlinkText9pt"/>
                </w:rPr>
                <w:t xml:space="preserve">Problem Section (entries optional) (V2) </w:t>
              </w:r>
              <w:r>
                <w:rPr>
                  <w:rStyle w:val="HyperlinkText9pt"/>
                </w:rPr>
                <w:t>2.16.840.1.113883.10.20.22.2.5.2</w:t>
              </w:r>
            </w:hyperlink>
          </w:p>
        </w:tc>
        <w:tc>
          <w:tcPr>
            <w:tcW w:w="0" w:type="auto"/>
          </w:tcPr>
          <w:p w:rsidR="0010155E" w:rsidRDefault="00677205">
            <w:r>
              <w:t>CONF #: 10440 Modified</w:t>
            </w:r>
          </w:p>
        </w:tc>
        <w:tc>
          <w:tcPr>
            <w:tcW w:w="0" w:type="auto"/>
          </w:tcPr>
          <w:p w:rsidR="0010155E" w:rsidRDefault="00677205">
            <w:r>
              <w:t>SHALL contain exactly one [1..1] @root="2.16.840.1.113883.10.20.22.2.5" (CONF:10440).</w:t>
            </w:r>
          </w:p>
        </w:tc>
        <w:tc>
          <w:tcPr>
            <w:tcW w:w="0" w:type="auto"/>
          </w:tcPr>
          <w:p w:rsidR="0010155E" w:rsidRDefault="00677205">
            <w:r>
              <w:t>SHALL contain exactly one [1..1] @root="2.16.840.1.113883.10.20.22.2.5.1.2" (CONF:10440).</w:t>
            </w:r>
          </w:p>
        </w:tc>
      </w:tr>
      <w:tr w:rsidR="0010155E">
        <w:tc>
          <w:tcPr>
            <w:tcW w:w="0" w:type="auto"/>
          </w:tcPr>
          <w:p w:rsidR="0010155E" w:rsidRDefault="00677205">
            <w:hyperlink w:anchor="S_Problem_Section_entries_optional_V2">
              <w:r>
                <w:rPr>
                  <w:rStyle w:val="HyperlinkText9pt"/>
                </w:rPr>
                <w:t>Problem Section (entries optional) (V2) 2.16.840.1.113883.10.20.22.2.5.2</w:t>
              </w:r>
            </w:hyperlink>
          </w:p>
        </w:tc>
        <w:tc>
          <w:tcPr>
            <w:tcW w:w="0" w:type="auto"/>
          </w:tcPr>
          <w:p w:rsidR="0010155E" w:rsidRDefault="00677205">
            <w:r>
              <w:t>CONF #: 15408 Modified</w:t>
            </w:r>
          </w:p>
        </w:tc>
        <w:tc>
          <w:tcPr>
            <w:tcW w:w="0" w:type="auto"/>
          </w:tcPr>
          <w:p w:rsidR="0010155E" w:rsidRDefault="00677205">
            <w:r>
              <w:t>This code SHALL contain exactly one [1..1] @code="11450-4" Problem List (CodeSystem: LOINC 2.16.840.1.</w:t>
            </w:r>
            <w:r>
              <w:t>113883.6.1 STATIC) (CONF:15408).</w:t>
            </w:r>
          </w:p>
        </w:tc>
        <w:tc>
          <w:tcPr>
            <w:tcW w:w="0" w:type="auto"/>
          </w:tcPr>
          <w:p w:rsidR="0010155E" w:rsidRDefault="00677205">
            <w:r>
              <w:t>This code SHALL contain exactly one [1..1] @code="11450-4" Problem List (CONF:15408).</w:t>
            </w:r>
          </w:p>
        </w:tc>
      </w:tr>
      <w:tr w:rsidR="0010155E">
        <w:tc>
          <w:tcPr>
            <w:tcW w:w="0" w:type="auto"/>
          </w:tcPr>
          <w:p w:rsidR="0010155E" w:rsidRDefault="00677205">
            <w:hyperlink w:anchor="S_Problem_Section_entries_optional_V2">
              <w:r>
                <w:rPr>
                  <w:rStyle w:val="HyperlinkText9pt"/>
                </w:rPr>
                <w:t>Problem Section (entries optional) (V2) 2.16.840.1.113883.10.20.22.2.5.2</w:t>
              </w:r>
            </w:hyperlink>
          </w:p>
        </w:tc>
        <w:tc>
          <w:tcPr>
            <w:tcW w:w="0" w:type="auto"/>
          </w:tcPr>
          <w:p w:rsidR="0010155E" w:rsidRDefault="00677205">
            <w:r>
              <w:t>CON</w:t>
            </w:r>
            <w:r>
              <w:t>F #: 15505 Modified</w:t>
            </w:r>
          </w:p>
        </w:tc>
        <w:tc>
          <w:tcPr>
            <w:tcW w:w="0" w:type="auto"/>
          </w:tcPr>
          <w:p w:rsidR="0010155E" w:rsidRDefault="00677205">
            <w:r>
              <w:t>The entry, if present, SHALL contain exactly one [1..1] Problem Concern Act (Condition) (templateId:2.16.840.1.113883.10.20.22.4.3) (CONF:15505).</w:t>
            </w:r>
          </w:p>
        </w:tc>
        <w:tc>
          <w:tcPr>
            <w:tcW w:w="0" w:type="auto"/>
          </w:tcPr>
          <w:p w:rsidR="0010155E" w:rsidRDefault="00677205">
            <w:r>
              <w:t>SHALL contain exactly one [1..1] Problem Concern Act (Condition) (V2) (templateId:2.16.840</w:t>
            </w:r>
            <w:r>
              <w:t>.1.113883.10.20.22.4.3.2) (CONF:15505).</w:t>
            </w:r>
          </w:p>
        </w:tc>
      </w:tr>
      <w:tr w:rsidR="0010155E">
        <w:tc>
          <w:tcPr>
            <w:tcW w:w="0" w:type="auto"/>
          </w:tcPr>
          <w:p w:rsidR="0010155E" w:rsidRDefault="00677205">
            <w:hyperlink w:anchor="S_Problem_Section_entries_optional_V2">
              <w:r>
                <w:rPr>
                  <w:rStyle w:val="HyperlinkText9pt"/>
                </w:rPr>
                <w:t>Problem Section (entries optional) (V2) 2.16.840.1.113883.10.20.22.2.5.2</w:t>
              </w:r>
            </w:hyperlink>
          </w:p>
        </w:tc>
        <w:tc>
          <w:tcPr>
            <w:tcW w:w="0" w:type="auto"/>
          </w:tcPr>
          <w:p w:rsidR="0010155E" w:rsidRDefault="00677205">
            <w:r>
              <w:t>Name</w:t>
            </w:r>
          </w:p>
        </w:tc>
        <w:tc>
          <w:tcPr>
            <w:tcW w:w="0" w:type="auto"/>
          </w:tcPr>
          <w:p w:rsidR="0010155E" w:rsidRDefault="00677205">
            <w:r>
              <w:t>Problem Section (entries optional)</w:t>
            </w:r>
          </w:p>
        </w:tc>
        <w:tc>
          <w:tcPr>
            <w:tcW w:w="0" w:type="auto"/>
          </w:tcPr>
          <w:p w:rsidR="0010155E" w:rsidRDefault="00677205">
            <w:r>
              <w:t>Problem Section (entries optional) (V2)</w:t>
            </w:r>
          </w:p>
        </w:tc>
      </w:tr>
      <w:tr w:rsidR="0010155E">
        <w:tc>
          <w:tcPr>
            <w:tcW w:w="0" w:type="auto"/>
          </w:tcPr>
          <w:p w:rsidR="0010155E" w:rsidRDefault="00677205">
            <w:hyperlink w:anchor="S_Problem_Section_entries_optional_V2">
              <w:r>
                <w:rPr>
                  <w:rStyle w:val="HyperlinkText9pt"/>
                </w:rPr>
                <w:t>Problem Section (entries optional) (V2) 2.16.840.1.113883.10.20.22.2.5.2</w:t>
              </w:r>
            </w:hyperlink>
          </w:p>
        </w:tc>
        <w:tc>
          <w:tcPr>
            <w:tcW w:w="0" w:type="auto"/>
          </w:tcPr>
          <w:p w:rsidR="0010155E" w:rsidRDefault="00677205">
            <w:r>
              <w:t>Oid</w:t>
            </w:r>
          </w:p>
        </w:tc>
        <w:tc>
          <w:tcPr>
            <w:tcW w:w="0" w:type="auto"/>
          </w:tcPr>
          <w:p w:rsidR="0010155E" w:rsidRDefault="00677205">
            <w:r>
              <w:t>2.16.840.1.113883.10.20.22.2.5</w:t>
            </w:r>
          </w:p>
        </w:tc>
        <w:tc>
          <w:tcPr>
            <w:tcW w:w="0" w:type="auto"/>
          </w:tcPr>
          <w:p w:rsidR="0010155E" w:rsidRDefault="00677205">
            <w:r>
              <w:t>2.16.840.1.113883.10.20.22.2.5.2</w:t>
            </w:r>
          </w:p>
        </w:tc>
      </w:tr>
      <w:tr w:rsidR="0010155E">
        <w:tc>
          <w:tcPr>
            <w:tcW w:w="0" w:type="auto"/>
          </w:tcPr>
          <w:p w:rsidR="0010155E" w:rsidRDefault="00677205">
            <w:hyperlink w:anchor="S_Problem_Section_entries_optional_V2">
              <w:r>
                <w:rPr>
                  <w:rStyle w:val="HyperlinkText9pt"/>
                </w:rPr>
                <w:t>Problem Section (entries optional) (V2) 2.16.840.1.113883.10.20.22.2.5.2</w:t>
              </w:r>
            </w:hyperlink>
          </w:p>
        </w:tc>
        <w:tc>
          <w:tcPr>
            <w:tcW w:w="0" w:type="auto"/>
          </w:tcPr>
          <w:p w:rsidR="0010155E" w:rsidRDefault="00677205">
            <w:r>
              <w:t>Description</w:t>
            </w:r>
          </w:p>
        </w:tc>
        <w:tc>
          <w:tcPr>
            <w:tcW w:w="0" w:type="auto"/>
          </w:tcPr>
          <w:p w:rsidR="0010155E" w:rsidRDefault="00677205">
            <w:r>
              <w:t>This section lists and describes all relevant clinical problems at the time the document is generated. At a minim</w:t>
            </w:r>
            <w:r>
              <w:t>um, all pertinent current and historical problems should be listed.</w:t>
            </w:r>
          </w:p>
        </w:tc>
        <w:tc>
          <w:tcPr>
            <w:tcW w:w="0" w:type="auto"/>
          </w:tcPr>
          <w:p w:rsidR="0010155E" w:rsidRDefault="00677205">
            <w:r>
              <w:t>This section lists and describes all relevant clinical problems at the time the document is generated. At a minimum, all pertinent current and historical problems should be listed.  Overal</w:t>
            </w:r>
            <w:r>
              <w:t>l health status may be represented in this section.</w:t>
            </w:r>
          </w:p>
        </w:tc>
      </w:tr>
      <w:tr w:rsidR="0010155E">
        <w:tc>
          <w:tcPr>
            <w:tcW w:w="0" w:type="auto"/>
          </w:tcPr>
          <w:p w:rsidR="0010155E" w:rsidRDefault="00677205">
            <w:hyperlink w:anchor="S_Problem_Section_entries_required_V2">
              <w:r>
                <w:rPr>
                  <w:rStyle w:val="HyperlinkText9pt"/>
                </w:rPr>
                <w:t xml:space="preserve">Problem Section (entries required) (V2) </w:t>
              </w:r>
              <w:r>
                <w:rPr>
                  <w:rStyle w:val="HyperlinkText9pt"/>
                </w:rPr>
                <w:lastRenderedPageBreak/>
                <w:t>2.16.840.1.113883.10.20.22.2.5.1.2</w:t>
              </w:r>
            </w:hyperlink>
          </w:p>
        </w:tc>
        <w:tc>
          <w:tcPr>
            <w:tcW w:w="0" w:type="auto"/>
          </w:tcPr>
          <w:p w:rsidR="0010155E" w:rsidRDefault="00677205">
            <w:r>
              <w:lastRenderedPageBreak/>
              <w:t xml:space="preserve">CONF #: 30479 </w:t>
            </w:r>
            <w:r>
              <w:lastRenderedPageBreak/>
              <w:t>Added</w:t>
            </w:r>
          </w:p>
        </w:tc>
        <w:tc>
          <w:tcPr>
            <w:tcW w:w="0" w:type="auto"/>
          </w:tcPr>
          <w:p w:rsidR="0010155E" w:rsidRDefault="0010155E"/>
        </w:tc>
        <w:tc>
          <w:tcPr>
            <w:tcW w:w="0" w:type="auto"/>
          </w:tcPr>
          <w:p w:rsidR="0010155E" w:rsidRDefault="00677205">
            <w:r>
              <w:t>MAY contain zero or one [0..1] entry (CONF:3047</w:t>
            </w:r>
            <w:r>
              <w:t xml:space="preserve">9) such </w:t>
            </w:r>
            <w:r>
              <w:lastRenderedPageBreak/>
              <w:t>that it</w:t>
            </w:r>
          </w:p>
        </w:tc>
      </w:tr>
      <w:tr w:rsidR="0010155E">
        <w:tc>
          <w:tcPr>
            <w:tcW w:w="0" w:type="auto"/>
          </w:tcPr>
          <w:p w:rsidR="0010155E" w:rsidRDefault="00677205">
            <w:hyperlink w:anchor="S_Problem_Section_entries_required_V2">
              <w:r>
                <w:rPr>
                  <w:rStyle w:val="HyperlinkText9pt"/>
                </w:rPr>
                <w:t>Problem Section (entries required) (V2) 2.16.840.1.113883.10.20.22.2.5.1.2</w:t>
              </w:r>
            </w:hyperlink>
          </w:p>
        </w:tc>
        <w:tc>
          <w:tcPr>
            <w:tcW w:w="0" w:type="auto"/>
          </w:tcPr>
          <w:p w:rsidR="0010155E" w:rsidRDefault="00677205">
            <w:r>
              <w:t>CONF #: 30480 Added</w:t>
            </w:r>
          </w:p>
        </w:tc>
        <w:tc>
          <w:tcPr>
            <w:tcW w:w="0" w:type="auto"/>
          </w:tcPr>
          <w:p w:rsidR="0010155E" w:rsidRDefault="0010155E"/>
        </w:tc>
        <w:tc>
          <w:tcPr>
            <w:tcW w:w="0" w:type="auto"/>
          </w:tcPr>
          <w:p w:rsidR="0010155E" w:rsidRDefault="00677205">
            <w:r>
              <w:t>SHALL contain exactly one [1..1] Health Status Observation (V2) (templateId:2.16.84</w:t>
            </w:r>
            <w:r>
              <w:t>0.1.113883.10.20.22.4.5.2) (CONF:30480).</w:t>
            </w:r>
          </w:p>
        </w:tc>
      </w:tr>
      <w:tr w:rsidR="0010155E">
        <w:tc>
          <w:tcPr>
            <w:tcW w:w="0" w:type="auto"/>
          </w:tcPr>
          <w:p w:rsidR="0010155E" w:rsidRDefault="00677205">
            <w:hyperlink w:anchor="S_Problem_Section_entries_required_V2">
              <w:r>
                <w:rPr>
                  <w:rStyle w:val="HyperlinkText9pt"/>
                </w:rPr>
                <w:t>Problem Section (entries required) (V2) 2.16.840.1.113883.10.20.22.2.5.1.2</w:t>
              </w:r>
            </w:hyperlink>
          </w:p>
        </w:tc>
        <w:tc>
          <w:tcPr>
            <w:tcW w:w="0" w:type="auto"/>
          </w:tcPr>
          <w:p w:rsidR="0010155E" w:rsidRDefault="00677205">
            <w:r>
              <w:t>CONF #: 31142 Added</w:t>
            </w:r>
          </w:p>
        </w:tc>
        <w:tc>
          <w:tcPr>
            <w:tcW w:w="0" w:type="auto"/>
          </w:tcPr>
          <w:p w:rsidR="0010155E" w:rsidRDefault="0010155E"/>
        </w:tc>
        <w:tc>
          <w:tcPr>
            <w:tcW w:w="0" w:type="auto"/>
          </w:tcPr>
          <w:p w:rsidR="0010155E" w:rsidRDefault="00677205">
            <w:r>
              <w:t>This code SHALL contain exactly one [1..1] @codeSystem (CO</w:t>
            </w:r>
            <w:r>
              <w:t>NF:31142).</w:t>
            </w:r>
          </w:p>
        </w:tc>
      </w:tr>
      <w:tr w:rsidR="0010155E">
        <w:tc>
          <w:tcPr>
            <w:tcW w:w="0" w:type="auto"/>
          </w:tcPr>
          <w:p w:rsidR="0010155E" w:rsidRDefault="00677205">
            <w:hyperlink w:anchor="S_Problem_Section_entries_required_V2">
              <w:r>
                <w:rPr>
                  <w:rStyle w:val="HyperlinkText9pt"/>
                </w:rPr>
                <w:t>Problem Section (entries required) (V2) 2.16.840.1.113883.10.20.22.2.5.1.2</w:t>
              </w:r>
            </w:hyperlink>
          </w:p>
        </w:tc>
        <w:tc>
          <w:tcPr>
            <w:tcW w:w="0" w:type="auto"/>
          </w:tcPr>
          <w:p w:rsidR="0010155E" w:rsidRDefault="00677205">
            <w:r>
              <w:t>CONF #: 10441 Modified</w:t>
            </w:r>
          </w:p>
        </w:tc>
        <w:tc>
          <w:tcPr>
            <w:tcW w:w="0" w:type="auto"/>
          </w:tcPr>
          <w:p w:rsidR="0010155E" w:rsidRDefault="00677205">
            <w:r>
              <w:t>SHALL contain exactly one [1..1] @root="2.16.840.1.113883.10.20.22.2.5.1" (CONF:10441).</w:t>
            </w:r>
          </w:p>
        </w:tc>
        <w:tc>
          <w:tcPr>
            <w:tcW w:w="0" w:type="auto"/>
          </w:tcPr>
          <w:p w:rsidR="0010155E" w:rsidRDefault="00677205">
            <w:r>
              <w:t>SHALL contain exactly one [1..1] @root="2.16.840.1.113883.10.20.22.2.5.1.2" (CONF:10441).</w:t>
            </w:r>
          </w:p>
        </w:tc>
      </w:tr>
      <w:tr w:rsidR="0010155E">
        <w:tc>
          <w:tcPr>
            <w:tcW w:w="0" w:type="auto"/>
          </w:tcPr>
          <w:p w:rsidR="0010155E" w:rsidRDefault="00677205">
            <w:hyperlink w:anchor="S_Problem_Section_entries_required_V2">
              <w:r>
                <w:rPr>
                  <w:rStyle w:val="HyperlinkText9pt"/>
                </w:rPr>
                <w:t>Problem Section (</w:t>
              </w:r>
              <w:r>
                <w:rPr>
                  <w:rStyle w:val="HyperlinkText9pt"/>
                </w:rPr>
                <w:t>entries required) (V2) 2.16.840.1.113883.10.20.22.2.5.1.2</w:t>
              </w:r>
            </w:hyperlink>
          </w:p>
        </w:tc>
        <w:tc>
          <w:tcPr>
            <w:tcW w:w="0" w:type="auto"/>
          </w:tcPr>
          <w:p w:rsidR="0010155E" w:rsidRDefault="00677205">
            <w:r>
              <w:t>CONF #: 15410 Modified</w:t>
            </w:r>
          </w:p>
        </w:tc>
        <w:tc>
          <w:tcPr>
            <w:tcW w:w="0" w:type="auto"/>
          </w:tcPr>
          <w:p w:rsidR="0010155E" w:rsidRDefault="00677205">
            <w:r>
              <w:t>This code SHALL contain exactly one [1..1] @code="11450-4" Problem List (CodeSystem: LOINC 2.16.840.1.113883.6.1 STATIC) (CONF:15410).</w:t>
            </w:r>
          </w:p>
        </w:tc>
        <w:tc>
          <w:tcPr>
            <w:tcW w:w="0" w:type="auto"/>
          </w:tcPr>
          <w:p w:rsidR="0010155E" w:rsidRDefault="00677205">
            <w:r>
              <w:t>This code SHALL contain exactly one [1..</w:t>
            </w:r>
            <w:r>
              <w:t>1] @code="11450-4" Problem List (CONF:15410).</w:t>
            </w:r>
          </w:p>
        </w:tc>
      </w:tr>
      <w:tr w:rsidR="0010155E">
        <w:tc>
          <w:tcPr>
            <w:tcW w:w="0" w:type="auto"/>
          </w:tcPr>
          <w:p w:rsidR="0010155E" w:rsidRDefault="00677205">
            <w:hyperlink w:anchor="S_Problem_Section_entries_required_V2">
              <w:r>
                <w:rPr>
                  <w:rStyle w:val="HyperlinkText9pt"/>
                </w:rPr>
                <w:t>Problem Section (entries required) (V2) 2.16.840.1.113883.10.20.22.2.5.1.2</w:t>
              </w:r>
            </w:hyperlink>
          </w:p>
        </w:tc>
        <w:tc>
          <w:tcPr>
            <w:tcW w:w="0" w:type="auto"/>
          </w:tcPr>
          <w:p w:rsidR="0010155E" w:rsidRDefault="00677205">
            <w:r>
              <w:t>CONF #: 15506 Modified</w:t>
            </w:r>
          </w:p>
        </w:tc>
        <w:tc>
          <w:tcPr>
            <w:tcW w:w="0" w:type="auto"/>
          </w:tcPr>
          <w:p w:rsidR="0010155E" w:rsidRDefault="00677205">
            <w:r>
              <w:t>Such entries SHALL contain exactly one [1..1] Probl</w:t>
            </w:r>
            <w:r>
              <w:t>em Concern Act (Condition) (templateId:2.16.840.1.113883.10.20.22.4.3) (CONF:15506).</w:t>
            </w:r>
          </w:p>
        </w:tc>
        <w:tc>
          <w:tcPr>
            <w:tcW w:w="0" w:type="auto"/>
          </w:tcPr>
          <w:p w:rsidR="0010155E" w:rsidRDefault="00677205">
            <w:r>
              <w:t>Such entries SHALL contain exactly one [1..1] Problem Concern Act (Condition) (V2) (templateId:2.16.840.1.113883.10.20.22.4.3.2) (CONF:15506).</w:t>
            </w:r>
          </w:p>
        </w:tc>
      </w:tr>
      <w:tr w:rsidR="0010155E">
        <w:tc>
          <w:tcPr>
            <w:tcW w:w="0" w:type="auto"/>
          </w:tcPr>
          <w:p w:rsidR="0010155E" w:rsidRDefault="00677205">
            <w:hyperlink w:anchor="S_Problem_Section_entries_required_V2">
              <w:r>
                <w:rPr>
                  <w:rStyle w:val="HyperlinkText9pt"/>
                </w:rPr>
                <w:t>Problem Section (entries required) (V2) 2.16.840.1.113883.10.20.22.2.5.1.2</w:t>
              </w:r>
            </w:hyperlink>
          </w:p>
        </w:tc>
        <w:tc>
          <w:tcPr>
            <w:tcW w:w="0" w:type="auto"/>
          </w:tcPr>
          <w:p w:rsidR="0010155E" w:rsidRDefault="00677205">
            <w:r>
              <w:t>Name</w:t>
            </w:r>
          </w:p>
        </w:tc>
        <w:tc>
          <w:tcPr>
            <w:tcW w:w="0" w:type="auto"/>
          </w:tcPr>
          <w:p w:rsidR="0010155E" w:rsidRDefault="00677205">
            <w:r>
              <w:t>Problem Section (entries required)</w:t>
            </w:r>
          </w:p>
        </w:tc>
        <w:tc>
          <w:tcPr>
            <w:tcW w:w="0" w:type="auto"/>
          </w:tcPr>
          <w:p w:rsidR="0010155E" w:rsidRDefault="00677205">
            <w:r>
              <w:t>Problem Section (entries required) (V2)</w:t>
            </w:r>
          </w:p>
        </w:tc>
      </w:tr>
      <w:tr w:rsidR="0010155E">
        <w:tc>
          <w:tcPr>
            <w:tcW w:w="0" w:type="auto"/>
          </w:tcPr>
          <w:p w:rsidR="0010155E" w:rsidRDefault="00677205">
            <w:hyperlink w:anchor="S_Problem_Section_entries_required_V2">
              <w:r>
                <w:rPr>
                  <w:rStyle w:val="HyperlinkText9pt"/>
                </w:rPr>
                <w:t>Problem</w:t>
              </w:r>
              <w:r>
                <w:rPr>
                  <w:rStyle w:val="HyperlinkText9pt"/>
                </w:rPr>
                <w:t xml:space="preserve"> Section (entries required) (V2) 2.16.840.1.113883.10.20.22.2.5.1.2</w:t>
              </w:r>
            </w:hyperlink>
          </w:p>
        </w:tc>
        <w:tc>
          <w:tcPr>
            <w:tcW w:w="0" w:type="auto"/>
          </w:tcPr>
          <w:p w:rsidR="0010155E" w:rsidRDefault="00677205">
            <w:r>
              <w:t>Oid</w:t>
            </w:r>
          </w:p>
        </w:tc>
        <w:tc>
          <w:tcPr>
            <w:tcW w:w="0" w:type="auto"/>
          </w:tcPr>
          <w:p w:rsidR="0010155E" w:rsidRDefault="00677205">
            <w:r>
              <w:t>2.16.840.1.113883.10.20.22.2.5.1</w:t>
            </w:r>
          </w:p>
        </w:tc>
        <w:tc>
          <w:tcPr>
            <w:tcW w:w="0" w:type="auto"/>
          </w:tcPr>
          <w:p w:rsidR="0010155E" w:rsidRDefault="00677205">
            <w:r>
              <w:t>2.16.840.1.113883.10.20.22.2.5.1.2</w:t>
            </w:r>
          </w:p>
        </w:tc>
      </w:tr>
      <w:tr w:rsidR="0010155E">
        <w:tc>
          <w:tcPr>
            <w:tcW w:w="0" w:type="auto"/>
          </w:tcPr>
          <w:p w:rsidR="0010155E" w:rsidRDefault="00677205">
            <w:hyperlink w:anchor="S_Problem_Section_entries_required_V2">
              <w:r>
                <w:rPr>
                  <w:rStyle w:val="HyperlinkText9pt"/>
                </w:rPr>
                <w:t xml:space="preserve">Problem Section (entries required) (V2) </w:t>
              </w:r>
              <w:r>
                <w:rPr>
                  <w:rStyle w:val="HyperlinkText9pt"/>
                </w:rPr>
                <w:lastRenderedPageBreak/>
                <w:t>2.16.840.1.1138</w:t>
              </w:r>
              <w:r>
                <w:rPr>
                  <w:rStyle w:val="HyperlinkText9pt"/>
                </w:rPr>
                <w:t>83.10.20.22.2.5.1.2</w:t>
              </w:r>
            </w:hyperlink>
          </w:p>
        </w:tc>
        <w:tc>
          <w:tcPr>
            <w:tcW w:w="0" w:type="auto"/>
          </w:tcPr>
          <w:p w:rsidR="0010155E" w:rsidRDefault="00677205">
            <w:r>
              <w:lastRenderedPageBreak/>
              <w:t>Description</w:t>
            </w:r>
          </w:p>
        </w:tc>
        <w:tc>
          <w:tcPr>
            <w:tcW w:w="0" w:type="auto"/>
          </w:tcPr>
          <w:p w:rsidR="0010155E" w:rsidRDefault="00677205">
            <w:r>
              <w:t xml:space="preserve">This section lists and describes all relevant clinical problems at the time the document is </w:t>
            </w:r>
            <w:r>
              <w:lastRenderedPageBreak/>
              <w:t>generated. At a minimum, all pertinent current and historical problems should be listed.</w:t>
            </w:r>
          </w:p>
        </w:tc>
        <w:tc>
          <w:tcPr>
            <w:tcW w:w="0" w:type="auto"/>
          </w:tcPr>
          <w:p w:rsidR="0010155E" w:rsidRDefault="00677205">
            <w:r>
              <w:lastRenderedPageBreak/>
              <w:t>This section lists and describes all releva</w:t>
            </w:r>
            <w:r>
              <w:t xml:space="preserve">nt clinical problems at the </w:t>
            </w:r>
            <w:r>
              <w:lastRenderedPageBreak/>
              <w:t>time the document is generated. At a minimum, all pertinent current and historical problems should be listed.  Overall health status may be represented in this section.</w:t>
            </w:r>
          </w:p>
        </w:tc>
      </w:tr>
      <w:tr w:rsidR="0010155E">
        <w:tc>
          <w:tcPr>
            <w:tcW w:w="0" w:type="auto"/>
          </w:tcPr>
          <w:p w:rsidR="0010155E" w:rsidRDefault="00677205">
            <w:hyperlink w:anchor="S_Problem_Section_entries_required_V2">
              <w:r>
                <w:rPr>
                  <w:rStyle w:val="HyperlinkText9pt"/>
                </w:rPr>
                <w:t>Problem Section (entries required) (V2) 2.16.840.1.113883.10.20.22.2.5.1.2</w:t>
              </w:r>
            </w:hyperlink>
          </w:p>
        </w:tc>
        <w:tc>
          <w:tcPr>
            <w:tcW w:w="0" w:type="auto"/>
          </w:tcPr>
          <w:p w:rsidR="0010155E" w:rsidRDefault="00677205">
            <w:r>
              <w:t>Implied Template</w:t>
            </w:r>
          </w:p>
        </w:tc>
        <w:tc>
          <w:tcPr>
            <w:tcW w:w="0" w:type="auto"/>
          </w:tcPr>
          <w:p w:rsidR="0010155E" w:rsidRDefault="00677205">
            <w:r>
              <w:t>Problem Section (entries optional) (2.16.840.1.113883.10.20.22.2.5)</w:t>
            </w:r>
          </w:p>
        </w:tc>
        <w:tc>
          <w:tcPr>
            <w:tcW w:w="0" w:type="auto"/>
          </w:tcPr>
          <w:p w:rsidR="0010155E" w:rsidRDefault="00677205">
            <w:r>
              <w:t>Problem Section (entries optional) (V2) (2.16.840.1.113883.10.20.22.2.5.2)</w:t>
            </w:r>
          </w:p>
        </w:tc>
      </w:tr>
      <w:tr w:rsidR="0010155E">
        <w:tc>
          <w:tcPr>
            <w:tcW w:w="0" w:type="auto"/>
          </w:tcPr>
          <w:p w:rsidR="0010155E" w:rsidRDefault="00677205">
            <w:hyperlink w:anchor="S_Procedure_Findings_Section_V2">
              <w:r>
                <w:rPr>
                  <w:rStyle w:val="HyperlinkText9pt"/>
                </w:rPr>
                <w:t>Procedure Findings Section (V2) 2.16.840.1.113883.10.20.22.2.28.2</w:t>
              </w:r>
            </w:hyperlink>
          </w:p>
        </w:tc>
        <w:tc>
          <w:tcPr>
            <w:tcW w:w="0" w:type="auto"/>
          </w:tcPr>
          <w:p w:rsidR="0010155E" w:rsidRDefault="00677205">
            <w:r>
              <w:t>CONF #: 30859 Added</w:t>
            </w:r>
          </w:p>
        </w:tc>
        <w:tc>
          <w:tcPr>
            <w:tcW w:w="0" w:type="auto"/>
          </w:tcPr>
          <w:p w:rsidR="0010155E" w:rsidRDefault="0010155E"/>
        </w:tc>
        <w:tc>
          <w:tcPr>
            <w:tcW w:w="0" w:type="auto"/>
          </w:tcPr>
          <w:p w:rsidR="0010155E" w:rsidRDefault="00677205">
            <w:r>
              <w:t>This code SHALL contain exactly one [1..1] @codeSystem="2.16.840.1.113883.6.1" (CodeSystem: LOINC 2.16.840.1.113883.6.1 STATIC) (CONF</w:t>
            </w:r>
            <w:r>
              <w:t>:30859).</w:t>
            </w:r>
          </w:p>
        </w:tc>
      </w:tr>
      <w:tr w:rsidR="0010155E">
        <w:tc>
          <w:tcPr>
            <w:tcW w:w="0" w:type="auto"/>
          </w:tcPr>
          <w:p w:rsidR="0010155E" w:rsidRDefault="00677205">
            <w:hyperlink w:anchor="S_Procedure_Findings_Section_V2">
              <w:r>
                <w:rPr>
                  <w:rStyle w:val="HyperlinkText9pt"/>
                </w:rPr>
                <w:t>Procedure Findings Section (V2) 2.16.840.1.113883.10.20.22.2.28.2</w:t>
              </w:r>
            </w:hyperlink>
          </w:p>
        </w:tc>
        <w:tc>
          <w:tcPr>
            <w:tcW w:w="0" w:type="auto"/>
          </w:tcPr>
          <w:p w:rsidR="0010155E" w:rsidRDefault="00677205">
            <w:r>
              <w:t>CONF #: 10443 Modified</w:t>
            </w:r>
          </w:p>
        </w:tc>
        <w:tc>
          <w:tcPr>
            <w:tcW w:w="0" w:type="auto"/>
          </w:tcPr>
          <w:p w:rsidR="0010155E" w:rsidRDefault="00677205">
            <w:r>
              <w:t>SHALL contain exactly one [1..1] @root="2.16.840.1.113883.10.20.22.2.28" (CONF:10443).</w:t>
            </w:r>
          </w:p>
        </w:tc>
        <w:tc>
          <w:tcPr>
            <w:tcW w:w="0" w:type="auto"/>
          </w:tcPr>
          <w:p w:rsidR="0010155E" w:rsidRDefault="00677205">
            <w:r>
              <w:t>SHALL contain exactly one [1..1] @root="2.16.840.1.113883.10.20.22.2.28.2" (CONF:10443).</w:t>
            </w:r>
          </w:p>
        </w:tc>
      </w:tr>
      <w:tr w:rsidR="0010155E">
        <w:tc>
          <w:tcPr>
            <w:tcW w:w="0" w:type="auto"/>
          </w:tcPr>
          <w:p w:rsidR="0010155E" w:rsidRDefault="00677205">
            <w:hyperlink w:anchor="S_Procedure_Findings_Section_V2">
              <w:r>
                <w:rPr>
                  <w:rStyle w:val="HyperlinkText9pt"/>
                </w:rPr>
                <w:t>Procedure Findings Section (V2) 2.16.840.1.113883.10.20.22.2.28.2</w:t>
              </w:r>
            </w:hyperlink>
          </w:p>
        </w:tc>
        <w:tc>
          <w:tcPr>
            <w:tcW w:w="0" w:type="auto"/>
          </w:tcPr>
          <w:p w:rsidR="0010155E" w:rsidRDefault="00677205">
            <w:r>
              <w:t>CONF #: 15418 Modified</w:t>
            </w:r>
          </w:p>
        </w:tc>
        <w:tc>
          <w:tcPr>
            <w:tcW w:w="0" w:type="auto"/>
          </w:tcPr>
          <w:p w:rsidR="0010155E" w:rsidRDefault="00677205">
            <w:r>
              <w:t>This code SHALL contain exactly one [1..1] @code="59776-5" Procedure Findings (CodeSystem: LOINC 2.16.840.1.113883.6.1 STATIC) (CONF:15418).</w:t>
            </w:r>
          </w:p>
        </w:tc>
        <w:tc>
          <w:tcPr>
            <w:tcW w:w="0" w:type="auto"/>
          </w:tcPr>
          <w:p w:rsidR="0010155E" w:rsidRDefault="00677205">
            <w:r>
              <w:t>This code SHALL contain exactly one [1..1] @code="59776-5" Procedure Findings (CONF:15418).</w:t>
            </w:r>
          </w:p>
        </w:tc>
      </w:tr>
      <w:tr w:rsidR="0010155E">
        <w:tc>
          <w:tcPr>
            <w:tcW w:w="0" w:type="auto"/>
          </w:tcPr>
          <w:p w:rsidR="0010155E" w:rsidRDefault="00677205">
            <w:hyperlink w:anchor="S_Procedure_Findings_Section_V2">
              <w:r>
                <w:rPr>
                  <w:rStyle w:val="HyperlinkText9pt"/>
                </w:rPr>
                <w:t>Procedure Findings Section (V2) 2.16.840.1.113883.10.20.22.2.28.2</w:t>
              </w:r>
            </w:hyperlink>
          </w:p>
        </w:tc>
        <w:tc>
          <w:tcPr>
            <w:tcW w:w="0" w:type="auto"/>
          </w:tcPr>
          <w:p w:rsidR="0010155E" w:rsidRDefault="00677205">
            <w:r>
              <w:t>CONF #: 15507 Modified</w:t>
            </w:r>
          </w:p>
        </w:tc>
        <w:tc>
          <w:tcPr>
            <w:tcW w:w="0" w:type="auto"/>
          </w:tcPr>
          <w:p w:rsidR="0010155E" w:rsidRDefault="00677205">
            <w:r>
              <w:t>SHALL contain exactly one [1..1] Problem Observation (templateId:2.16.840.1.113883.10.20.22.4.4) (CONF:15507).</w:t>
            </w:r>
          </w:p>
        </w:tc>
        <w:tc>
          <w:tcPr>
            <w:tcW w:w="0" w:type="auto"/>
          </w:tcPr>
          <w:p w:rsidR="0010155E" w:rsidRDefault="00677205">
            <w:r>
              <w:t>SHALL contain exactly on</w:t>
            </w:r>
            <w:r>
              <w:t>e [1..1] Problem Observation (V2) (templateId:2.16.840.1.113883.10.20.22.4.4.2) (CONF:15507).</w:t>
            </w:r>
          </w:p>
        </w:tc>
      </w:tr>
      <w:tr w:rsidR="0010155E">
        <w:tc>
          <w:tcPr>
            <w:tcW w:w="0" w:type="auto"/>
          </w:tcPr>
          <w:p w:rsidR="0010155E" w:rsidRDefault="00677205">
            <w:hyperlink w:anchor="S_Procedure_Findings_Section_V2">
              <w:r>
                <w:rPr>
                  <w:rStyle w:val="HyperlinkText9pt"/>
                </w:rPr>
                <w:t>Procedure Findings Section (V2) 2.16.840.1.113883.10.20.22.2.28.2</w:t>
              </w:r>
            </w:hyperlink>
          </w:p>
        </w:tc>
        <w:tc>
          <w:tcPr>
            <w:tcW w:w="0" w:type="auto"/>
          </w:tcPr>
          <w:p w:rsidR="0010155E" w:rsidRDefault="00677205">
            <w:r>
              <w:t>Name</w:t>
            </w:r>
          </w:p>
        </w:tc>
        <w:tc>
          <w:tcPr>
            <w:tcW w:w="0" w:type="auto"/>
          </w:tcPr>
          <w:p w:rsidR="0010155E" w:rsidRDefault="00677205">
            <w:r>
              <w:t>Procedure Findings Section</w:t>
            </w:r>
          </w:p>
        </w:tc>
        <w:tc>
          <w:tcPr>
            <w:tcW w:w="0" w:type="auto"/>
          </w:tcPr>
          <w:p w:rsidR="0010155E" w:rsidRDefault="00677205">
            <w:r>
              <w:t>Procedure</w:t>
            </w:r>
            <w:r>
              <w:t xml:space="preserve"> Findings Section (V2)</w:t>
            </w:r>
          </w:p>
        </w:tc>
      </w:tr>
      <w:tr w:rsidR="0010155E">
        <w:tc>
          <w:tcPr>
            <w:tcW w:w="0" w:type="auto"/>
          </w:tcPr>
          <w:p w:rsidR="0010155E" w:rsidRDefault="00677205">
            <w:hyperlink w:anchor="S_Procedure_Findings_Section_V2">
              <w:r>
                <w:rPr>
                  <w:rStyle w:val="HyperlinkText9pt"/>
                </w:rPr>
                <w:t xml:space="preserve">Procedure Findings Section (V2) </w:t>
              </w:r>
              <w:r>
                <w:rPr>
                  <w:rStyle w:val="HyperlinkText9pt"/>
                </w:rPr>
                <w:lastRenderedPageBreak/>
                <w:t>2.16.840.1.113883.10.20.22.2.28.2</w:t>
              </w:r>
            </w:hyperlink>
          </w:p>
        </w:tc>
        <w:tc>
          <w:tcPr>
            <w:tcW w:w="0" w:type="auto"/>
          </w:tcPr>
          <w:p w:rsidR="0010155E" w:rsidRDefault="00677205">
            <w:r>
              <w:lastRenderedPageBreak/>
              <w:t>Oid</w:t>
            </w:r>
          </w:p>
        </w:tc>
        <w:tc>
          <w:tcPr>
            <w:tcW w:w="0" w:type="auto"/>
          </w:tcPr>
          <w:p w:rsidR="0010155E" w:rsidRDefault="00677205">
            <w:r>
              <w:t>2.16.840.1.113883.10.20.22.2.</w:t>
            </w:r>
            <w:r>
              <w:lastRenderedPageBreak/>
              <w:t>28</w:t>
            </w:r>
          </w:p>
        </w:tc>
        <w:tc>
          <w:tcPr>
            <w:tcW w:w="0" w:type="auto"/>
          </w:tcPr>
          <w:p w:rsidR="0010155E" w:rsidRDefault="00677205">
            <w:r>
              <w:lastRenderedPageBreak/>
              <w:t>2.16.840.1.113883.10.2</w:t>
            </w:r>
            <w:r>
              <w:lastRenderedPageBreak/>
              <w:t>0.22.2.28.2</w:t>
            </w:r>
          </w:p>
        </w:tc>
      </w:tr>
      <w:tr w:rsidR="0010155E">
        <w:tc>
          <w:tcPr>
            <w:tcW w:w="0" w:type="auto"/>
          </w:tcPr>
          <w:p w:rsidR="0010155E" w:rsidRDefault="00677205">
            <w:hyperlink w:anchor="S_Procedure_Findings_Section_V2">
              <w:r>
                <w:rPr>
                  <w:rStyle w:val="HyperlinkText9pt"/>
                </w:rPr>
                <w:t>Procedure Findings Section (V2) 2.16.840.1.113883.10.20.22.2.28.2</w:t>
              </w:r>
            </w:hyperlink>
          </w:p>
        </w:tc>
        <w:tc>
          <w:tcPr>
            <w:tcW w:w="0" w:type="auto"/>
          </w:tcPr>
          <w:p w:rsidR="0010155E" w:rsidRDefault="00677205">
            <w:r>
              <w:t>Description</w:t>
            </w:r>
          </w:p>
        </w:tc>
        <w:tc>
          <w:tcPr>
            <w:tcW w:w="0" w:type="auto"/>
          </w:tcPr>
          <w:p w:rsidR="0010155E" w:rsidRDefault="00677205">
            <w:r>
              <w:t>The Procedure Findings section records clinically significant observations confirmed or discovered during the procedure or sur</w:t>
            </w:r>
            <w:r>
              <w:t>gery.</w:t>
            </w:r>
          </w:p>
        </w:tc>
        <w:tc>
          <w:tcPr>
            <w:tcW w:w="0" w:type="auto"/>
          </w:tcPr>
          <w:p w:rsidR="0010155E" w:rsidRDefault="00677205">
            <w:r>
              <w:t>The Procedure Findings section records clinically significant observations confirmed or discovered during a procedure or surgery.</w:t>
            </w:r>
          </w:p>
        </w:tc>
      </w:tr>
      <w:tr w:rsidR="0010155E">
        <w:tc>
          <w:tcPr>
            <w:tcW w:w="0" w:type="auto"/>
          </w:tcPr>
          <w:p w:rsidR="0010155E" w:rsidRDefault="00677205">
            <w:hyperlink w:anchor="Procedure_Indications_Section_V2">
              <w:r>
                <w:rPr>
                  <w:rStyle w:val="HyperlinkText9pt"/>
                </w:rPr>
                <w:t>Procedure Indications Section (V2) 2.16.840.1.113883.10.20.22.2.</w:t>
              </w:r>
              <w:r>
                <w:rPr>
                  <w:rStyle w:val="HyperlinkText9pt"/>
                </w:rPr>
                <w:t>29.2</w:t>
              </w:r>
            </w:hyperlink>
          </w:p>
        </w:tc>
        <w:tc>
          <w:tcPr>
            <w:tcW w:w="0" w:type="auto"/>
          </w:tcPr>
          <w:p w:rsidR="0010155E" w:rsidRDefault="00677205">
            <w:r>
              <w:t>CONF #: 30827 Added</w:t>
            </w:r>
          </w:p>
        </w:tc>
        <w:tc>
          <w:tcPr>
            <w:tcW w:w="0" w:type="auto"/>
          </w:tcPr>
          <w:p w:rsidR="0010155E" w:rsidRDefault="0010155E"/>
        </w:tc>
        <w:tc>
          <w:tcPr>
            <w:tcW w:w="0" w:type="auto"/>
          </w:tcPr>
          <w:p w:rsidR="0010155E" w:rsidRDefault="00677205">
            <w:r>
              <w:t>This code SHALL contain exactly one [1..1] @codeSystem="2.16.840.1.113883.6.1" (CodeSystem: LOINC 2.16.840.1.113883.6.1) (CONF:30827).</w:t>
            </w:r>
          </w:p>
        </w:tc>
      </w:tr>
      <w:tr w:rsidR="0010155E">
        <w:tc>
          <w:tcPr>
            <w:tcW w:w="0" w:type="auto"/>
          </w:tcPr>
          <w:p w:rsidR="0010155E" w:rsidRDefault="00677205">
            <w:hyperlink w:anchor="Procedure_Indications_Section_V2">
              <w:r>
                <w:rPr>
                  <w:rStyle w:val="HyperlinkText9pt"/>
                </w:rPr>
                <w:t>Procedure Indications Section (V2) 2.16</w:t>
              </w:r>
              <w:r>
                <w:rPr>
                  <w:rStyle w:val="HyperlinkText9pt"/>
                </w:rPr>
                <w:t>.840.1.113883.10.20.22.2.29.2</w:t>
              </w:r>
            </w:hyperlink>
          </w:p>
        </w:tc>
        <w:tc>
          <w:tcPr>
            <w:tcW w:w="0" w:type="auto"/>
          </w:tcPr>
          <w:p w:rsidR="0010155E" w:rsidRDefault="00677205">
            <w:r>
              <w:t>CONF #: 10445 Modified</w:t>
            </w:r>
          </w:p>
        </w:tc>
        <w:tc>
          <w:tcPr>
            <w:tcW w:w="0" w:type="auto"/>
          </w:tcPr>
          <w:p w:rsidR="0010155E" w:rsidRDefault="00677205">
            <w:r>
              <w:t>SHALL contain exactly one [1..1] @root="2.16.840.1.113883.10.20.22.2.29" (CONF:10445).</w:t>
            </w:r>
          </w:p>
        </w:tc>
        <w:tc>
          <w:tcPr>
            <w:tcW w:w="0" w:type="auto"/>
          </w:tcPr>
          <w:p w:rsidR="0010155E" w:rsidRDefault="00677205">
            <w:r>
              <w:t>SHALL contain exactly one [1..1] @root="2.16.840.1.113883.10.20.22.2.29.2" (CONF:10445).</w:t>
            </w:r>
          </w:p>
        </w:tc>
      </w:tr>
      <w:tr w:rsidR="0010155E">
        <w:tc>
          <w:tcPr>
            <w:tcW w:w="0" w:type="auto"/>
          </w:tcPr>
          <w:p w:rsidR="0010155E" w:rsidRDefault="00677205">
            <w:hyperlink w:anchor="Procedure_Indications_Section_V2">
              <w:r>
                <w:rPr>
                  <w:rStyle w:val="HyperlinkText9pt"/>
                </w:rPr>
                <w:t>Procedure Indications Section (V2) 2.16.840.1.113883.10.20.22.2.29.2</w:t>
              </w:r>
            </w:hyperlink>
          </w:p>
        </w:tc>
        <w:tc>
          <w:tcPr>
            <w:tcW w:w="0" w:type="auto"/>
          </w:tcPr>
          <w:p w:rsidR="0010155E" w:rsidRDefault="00677205">
            <w:r>
              <w:t>CONF #: 15420 Modified</w:t>
            </w:r>
          </w:p>
        </w:tc>
        <w:tc>
          <w:tcPr>
            <w:tcW w:w="0" w:type="auto"/>
          </w:tcPr>
          <w:p w:rsidR="0010155E" w:rsidRDefault="00677205">
            <w:r>
              <w:t>This code SHALL contain exactly one [1..1] @code="59768-2" Procedure Indications  (CodeSystem: LOINC 2.16.840.1</w:t>
            </w:r>
            <w:r>
              <w:t>.113883.6.1 STATIC) (CONF:15420).</w:t>
            </w:r>
          </w:p>
        </w:tc>
        <w:tc>
          <w:tcPr>
            <w:tcW w:w="0" w:type="auto"/>
          </w:tcPr>
          <w:p w:rsidR="0010155E" w:rsidRDefault="00677205">
            <w:r>
              <w:t>This code SHALL contain exactly one [1..1] @code="59768-2" Procedure Indications  (CONF:15420).</w:t>
            </w:r>
          </w:p>
        </w:tc>
      </w:tr>
      <w:tr w:rsidR="0010155E">
        <w:tc>
          <w:tcPr>
            <w:tcW w:w="0" w:type="auto"/>
          </w:tcPr>
          <w:p w:rsidR="0010155E" w:rsidRDefault="00677205">
            <w:hyperlink w:anchor="Procedure_Indications_Section_V2">
              <w:r>
                <w:rPr>
                  <w:rStyle w:val="HyperlinkText9pt"/>
                </w:rPr>
                <w:t>Procedure Indications Section (V2) 2.16.840.1.113883.10.20.22.2.29.2</w:t>
              </w:r>
            </w:hyperlink>
          </w:p>
        </w:tc>
        <w:tc>
          <w:tcPr>
            <w:tcW w:w="0" w:type="auto"/>
          </w:tcPr>
          <w:p w:rsidR="0010155E" w:rsidRDefault="00677205">
            <w:r>
              <w:t>C</w:t>
            </w:r>
            <w:r>
              <w:t>ONF #: 15508 Modified</w:t>
            </w:r>
          </w:p>
        </w:tc>
        <w:tc>
          <w:tcPr>
            <w:tcW w:w="0" w:type="auto"/>
          </w:tcPr>
          <w:p w:rsidR="0010155E" w:rsidRDefault="00677205">
            <w:r>
              <w:t>SHALL contain exactly one [1..1] Indication (templateId:2.16.840.1.113883.10.20.22.4.19) (CONF:15508).</w:t>
            </w:r>
          </w:p>
        </w:tc>
        <w:tc>
          <w:tcPr>
            <w:tcW w:w="0" w:type="auto"/>
          </w:tcPr>
          <w:p w:rsidR="0010155E" w:rsidRDefault="00677205">
            <w:r>
              <w:t>SHALL contain exactly one [1..1] Indication (V2) (templateId:2.16.840.1.113883.10.20.22.4.19.2) (CONF:15508).</w:t>
            </w:r>
          </w:p>
        </w:tc>
      </w:tr>
      <w:tr w:rsidR="0010155E">
        <w:tc>
          <w:tcPr>
            <w:tcW w:w="0" w:type="auto"/>
          </w:tcPr>
          <w:p w:rsidR="0010155E" w:rsidRDefault="00677205">
            <w:hyperlink w:anchor="Procedure_Indications_Section_V2">
              <w:r>
                <w:rPr>
                  <w:rStyle w:val="HyperlinkText9pt"/>
                </w:rPr>
                <w:t>Procedure Indications Section (V2) 2.16.840.1.113883.10.20.22.2.29.2</w:t>
              </w:r>
            </w:hyperlink>
          </w:p>
        </w:tc>
        <w:tc>
          <w:tcPr>
            <w:tcW w:w="0" w:type="auto"/>
          </w:tcPr>
          <w:p w:rsidR="0010155E" w:rsidRDefault="00677205">
            <w:r>
              <w:t>Name</w:t>
            </w:r>
          </w:p>
        </w:tc>
        <w:tc>
          <w:tcPr>
            <w:tcW w:w="0" w:type="auto"/>
          </w:tcPr>
          <w:p w:rsidR="0010155E" w:rsidRDefault="00677205">
            <w:r>
              <w:t>Procedure Indications Section</w:t>
            </w:r>
          </w:p>
        </w:tc>
        <w:tc>
          <w:tcPr>
            <w:tcW w:w="0" w:type="auto"/>
          </w:tcPr>
          <w:p w:rsidR="0010155E" w:rsidRDefault="00677205">
            <w:r>
              <w:t>Procedure Indications Section (V2)</w:t>
            </w:r>
          </w:p>
        </w:tc>
      </w:tr>
      <w:tr w:rsidR="0010155E">
        <w:tc>
          <w:tcPr>
            <w:tcW w:w="0" w:type="auto"/>
          </w:tcPr>
          <w:p w:rsidR="0010155E" w:rsidRDefault="00677205">
            <w:hyperlink w:anchor="Procedure_Indications_Section_V2">
              <w:r>
                <w:rPr>
                  <w:rStyle w:val="HyperlinkText9pt"/>
                </w:rPr>
                <w:t>Procedur</w:t>
              </w:r>
              <w:r>
                <w:rPr>
                  <w:rStyle w:val="HyperlinkText9pt"/>
                </w:rPr>
                <w:t>e Indications Section (V2) 2.16.840.1.113883.10.20.22.2.29.2</w:t>
              </w:r>
            </w:hyperlink>
          </w:p>
        </w:tc>
        <w:tc>
          <w:tcPr>
            <w:tcW w:w="0" w:type="auto"/>
          </w:tcPr>
          <w:p w:rsidR="0010155E" w:rsidRDefault="00677205">
            <w:r>
              <w:t>Oid</w:t>
            </w:r>
          </w:p>
        </w:tc>
        <w:tc>
          <w:tcPr>
            <w:tcW w:w="0" w:type="auto"/>
          </w:tcPr>
          <w:p w:rsidR="0010155E" w:rsidRDefault="00677205">
            <w:r>
              <w:t>2.16.840.1.113883.10.20.22.2.29</w:t>
            </w:r>
          </w:p>
        </w:tc>
        <w:tc>
          <w:tcPr>
            <w:tcW w:w="0" w:type="auto"/>
          </w:tcPr>
          <w:p w:rsidR="0010155E" w:rsidRDefault="00677205">
            <w:r>
              <w:t>2.16.840.1.113883.10.20.22.2.29.2</w:t>
            </w:r>
          </w:p>
        </w:tc>
      </w:tr>
      <w:tr w:rsidR="0010155E">
        <w:tc>
          <w:tcPr>
            <w:tcW w:w="0" w:type="auto"/>
          </w:tcPr>
          <w:p w:rsidR="0010155E" w:rsidRDefault="00677205">
            <w:hyperlink w:anchor="Procedure_Indications_Section_V2">
              <w:r>
                <w:rPr>
                  <w:rStyle w:val="HyperlinkText9pt"/>
                </w:rPr>
                <w:t xml:space="preserve">Procedure </w:t>
              </w:r>
              <w:r>
                <w:rPr>
                  <w:rStyle w:val="HyperlinkText9pt"/>
                </w:rPr>
                <w:lastRenderedPageBreak/>
                <w:t>Indications Section (V2) 2.16.840.1.113883.10.20.22.2.29.2</w:t>
              </w:r>
            </w:hyperlink>
          </w:p>
        </w:tc>
        <w:tc>
          <w:tcPr>
            <w:tcW w:w="0" w:type="auto"/>
          </w:tcPr>
          <w:p w:rsidR="0010155E" w:rsidRDefault="00677205">
            <w:r>
              <w:lastRenderedPageBreak/>
              <w:t>Descri</w:t>
            </w:r>
            <w:r>
              <w:lastRenderedPageBreak/>
              <w:t>ption</w:t>
            </w:r>
          </w:p>
        </w:tc>
        <w:tc>
          <w:tcPr>
            <w:tcW w:w="0" w:type="auto"/>
          </w:tcPr>
          <w:p w:rsidR="0010155E" w:rsidRDefault="00677205">
            <w:r>
              <w:lastRenderedPageBreak/>
              <w:t xml:space="preserve">The Procedure Indications </w:t>
            </w:r>
            <w:r>
              <w:lastRenderedPageBreak/>
              <w:t>section records details about the reason for the procedure or surgery. This section may include the pre-procedure diagnosis or diagnoses as well as one or more symptoms that contribute to the reason the procedure is be</w:t>
            </w:r>
            <w:r>
              <w:t>ing performed.</w:t>
            </w:r>
          </w:p>
        </w:tc>
        <w:tc>
          <w:tcPr>
            <w:tcW w:w="0" w:type="auto"/>
          </w:tcPr>
          <w:p w:rsidR="0010155E" w:rsidRDefault="00677205">
            <w:r>
              <w:lastRenderedPageBreak/>
              <w:t xml:space="preserve">This section contains </w:t>
            </w:r>
            <w:r>
              <w:lastRenderedPageBreak/>
              <w:t>the reason(s) for the procedure or surgery. This section may include the preprocedure diagnoses as well as symptoms contributing to the reason for the procedure.</w:t>
            </w:r>
          </w:p>
        </w:tc>
      </w:tr>
      <w:tr w:rsidR="0010155E">
        <w:tc>
          <w:tcPr>
            <w:tcW w:w="0" w:type="auto"/>
          </w:tcPr>
          <w:p w:rsidR="0010155E" w:rsidRDefault="00677205">
            <w:hyperlink w:anchor="Procedures_Section_entries_optional_V2">
              <w:r>
                <w:rPr>
                  <w:rStyle w:val="HyperlinkText9pt"/>
                </w:rPr>
                <w:t>Procedures Section (entries optional) (V2) 2.16.840.1.113883.10.20.22.2.7.2</w:t>
              </w:r>
            </w:hyperlink>
          </w:p>
        </w:tc>
        <w:tc>
          <w:tcPr>
            <w:tcW w:w="0" w:type="auto"/>
          </w:tcPr>
          <w:p w:rsidR="0010155E" w:rsidRDefault="00677205">
            <w:r>
              <w:t>CONF #: 31139 Added</w:t>
            </w:r>
          </w:p>
        </w:tc>
        <w:tc>
          <w:tcPr>
            <w:tcW w:w="0" w:type="auto"/>
          </w:tcPr>
          <w:p w:rsidR="0010155E" w:rsidRDefault="0010155E"/>
        </w:tc>
        <w:tc>
          <w:tcPr>
            <w:tcW w:w="0" w:type="auto"/>
          </w:tcPr>
          <w:p w:rsidR="0010155E" w:rsidRDefault="00677205">
            <w:r>
              <w:t>This code SHALL contain exactly one [1..1] @codeSystem (CodeSystem: LOINC 2.16.840.1.113883.6.1) (CONF:31139).</w:t>
            </w:r>
          </w:p>
        </w:tc>
      </w:tr>
      <w:tr w:rsidR="0010155E">
        <w:tc>
          <w:tcPr>
            <w:tcW w:w="0" w:type="auto"/>
          </w:tcPr>
          <w:p w:rsidR="0010155E" w:rsidRDefault="00677205">
            <w:hyperlink w:anchor="Procedures_Section_entries_optional_V2">
              <w:r>
                <w:rPr>
                  <w:rStyle w:val="HyperlinkText9pt"/>
                </w:rPr>
                <w:t>Procedures Section (entries optional) (V2) 2.16.840.1.113883.10.20.22.2.7.2</w:t>
              </w:r>
            </w:hyperlink>
          </w:p>
        </w:tc>
        <w:tc>
          <w:tcPr>
            <w:tcW w:w="0" w:type="auto"/>
          </w:tcPr>
          <w:p w:rsidR="0010155E" w:rsidRDefault="00677205">
            <w:r>
              <w:t>CONF #: 6271 Modified</w:t>
            </w:r>
          </w:p>
        </w:tc>
        <w:tc>
          <w:tcPr>
            <w:tcW w:w="0" w:type="auto"/>
          </w:tcPr>
          <w:p w:rsidR="0010155E" w:rsidRDefault="00677205">
            <w:r>
              <w:t>SHALL contain exactly one [1..1] @root="2.16.840.1.113883.10.20.22.2.7" (CONF:6271).</w:t>
            </w:r>
          </w:p>
        </w:tc>
        <w:tc>
          <w:tcPr>
            <w:tcW w:w="0" w:type="auto"/>
          </w:tcPr>
          <w:p w:rsidR="0010155E" w:rsidRDefault="00677205">
            <w:r>
              <w:t>SHALL contain exactly one [1..1] @root="2.16.840.1.113</w:t>
            </w:r>
            <w:r>
              <w:t>883.10.20.22.2.7.2" (CONF:6271).</w:t>
            </w:r>
          </w:p>
        </w:tc>
      </w:tr>
      <w:tr w:rsidR="0010155E">
        <w:tc>
          <w:tcPr>
            <w:tcW w:w="0" w:type="auto"/>
          </w:tcPr>
          <w:p w:rsidR="0010155E" w:rsidRDefault="00677205">
            <w:hyperlink w:anchor="Procedures_Section_entries_optional_V2">
              <w:r>
                <w:rPr>
                  <w:rStyle w:val="HyperlinkText9pt"/>
                </w:rPr>
                <w:t>Procedures Section (entries optional) (V2) 2.16.840.1.113883.10.20.22.2.7.2</w:t>
              </w:r>
            </w:hyperlink>
          </w:p>
        </w:tc>
        <w:tc>
          <w:tcPr>
            <w:tcW w:w="0" w:type="auto"/>
          </w:tcPr>
          <w:p w:rsidR="0010155E" w:rsidRDefault="00677205">
            <w:r>
              <w:t>CONF #: 15424 Modified</w:t>
            </w:r>
          </w:p>
        </w:tc>
        <w:tc>
          <w:tcPr>
            <w:tcW w:w="0" w:type="auto"/>
          </w:tcPr>
          <w:p w:rsidR="0010155E" w:rsidRDefault="00677205">
            <w:r>
              <w:t>This code SHALL contain exactly one [1..1] @code="47519-4" His</w:t>
            </w:r>
            <w:r>
              <w:t>tory of Procedures (CodeSystem: LOINC 2.16.840.1.113883.6.1 STATIC) (CONF:15424).</w:t>
            </w:r>
          </w:p>
        </w:tc>
        <w:tc>
          <w:tcPr>
            <w:tcW w:w="0" w:type="auto"/>
          </w:tcPr>
          <w:p w:rsidR="0010155E" w:rsidRDefault="00677205">
            <w:r>
              <w:t>This code SHALL contain exactly one [1..1] @code="47519-4" History of Procedures (CONF:15424).</w:t>
            </w:r>
          </w:p>
        </w:tc>
      </w:tr>
      <w:tr w:rsidR="0010155E">
        <w:tc>
          <w:tcPr>
            <w:tcW w:w="0" w:type="auto"/>
          </w:tcPr>
          <w:p w:rsidR="0010155E" w:rsidRDefault="00677205">
            <w:hyperlink w:anchor="Procedures_Section_entries_optional_V2">
              <w:r>
                <w:rPr>
                  <w:rStyle w:val="HyperlinkText9pt"/>
                </w:rPr>
                <w:t xml:space="preserve">Procedures </w:t>
              </w:r>
              <w:r>
                <w:rPr>
                  <w:rStyle w:val="HyperlinkText9pt"/>
                </w:rPr>
                <w:t>Section (entries optional) (V2) 2.16.840.1.113883.10.20.22.2.7.2</w:t>
              </w:r>
            </w:hyperlink>
          </w:p>
        </w:tc>
        <w:tc>
          <w:tcPr>
            <w:tcW w:w="0" w:type="auto"/>
          </w:tcPr>
          <w:p w:rsidR="0010155E" w:rsidRDefault="00677205">
            <w:r>
              <w:t>CONF #: 15509 Modified</w:t>
            </w:r>
          </w:p>
        </w:tc>
        <w:tc>
          <w:tcPr>
            <w:tcW w:w="0" w:type="auto"/>
          </w:tcPr>
          <w:p w:rsidR="0010155E" w:rsidRDefault="00677205">
            <w:r>
              <w:t>SHALL contain exactly one [1..1] Procedure Activity Procedure (templateId:2.16.840.1.113883.10.20.22.4.14) (CONF:15509).</w:t>
            </w:r>
          </w:p>
        </w:tc>
        <w:tc>
          <w:tcPr>
            <w:tcW w:w="0" w:type="auto"/>
          </w:tcPr>
          <w:p w:rsidR="0010155E" w:rsidRDefault="00677205">
            <w:r>
              <w:t>SHALL contain exactly one [1..1] Procedure Acti</w:t>
            </w:r>
            <w:r>
              <w:t>vity Procedure (V2) (templateId:2.16.840.1.113883.10.20.22.4.14.2) (CONF:15509).</w:t>
            </w:r>
          </w:p>
        </w:tc>
      </w:tr>
      <w:tr w:rsidR="0010155E">
        <w:tc>
          <w:tcPr>
            <w:tcW w:w="0" w:type="auto"/>
          </w:tcPr>
          <w:p w:rsidR="0010155E" w:rsidRDefault="00677205">
            <w:hyperlink w:anchor="Procedures_Section_entries_optional_V2">
              <w:r>
                <w:rPr>
                  <w:rStyle w:val="HyperlinkText9pt"/>
                </w:rPr>
                <w:t>Procedures Section (entries optional) (V2) 2.16.840.1.113883.10.20.22.2.7.2</w:t>
              </w:r>
            </w:hyperlink>
          </w:p>
        </w:tc>
        <w:tc>
          <w:tcPr>
            <w:tcW w:w="0" w:type="auto"/>
          </w:tcPr>
          <w:p w:rsidR="0010155E" w:rsidRDefault="00677205">
            <w:r>
              <w:t>CONF #: 15510 Modified</w:t>
            </w:r>
          </w:p>
        </w:tc>
        <w:tc>
          <w:tcPr>
            <w:tcW w:w="0" w:type="auto"/>
          </w:tcPr>
          <w:p w:rsidR="0010155E" w:rsidRDefault="00677205">
            <w:r>
              <w:t xml:space="preserve">SHALL contain </w:t>
            </w:r>
            <w:r>
              <w:t>exactly one [1..1] Procedure Activity Observation (templateId:2.16.840.1.113883.10.20.22.4.13) (CONF:15510).</w:t>
            </w:r>
          </w:p>
        </w:tc>
        <w:tc>
          <w:tcPr>
            <w:tcW w:w="0" w:type="auto"/>
          </w:tcPr>
          <w:p w:rsidR="0010155E" w:rsidRDefault="00677205">
            <w:r>
              <w:t>SHALL contain exactly one [1..1] Procedure Activity Observation (V2) (templateId:2.16.840.1.113883.10.20.22.4.13.2) (CONF:15510).</w:t>
            </w:r>
          </w:p>
        </w:tc>
      </w:tr>
      <w:tr w:rsidR="0010155E">
        <w:tc>
          <w:tcPr>
            <w:tcW w:w="0" w:type="auto"/>
          </w:tcPr>
          <w:p w:rsidR="0010155E" w:rsidRDefault="00677205">
            <w:hyperlink w:anchor="Procedures_Section_entries_optional_V2">
              <w:r>
                <w:rPr>
                  <w:rStyle w:val="HyperlinkText9pt"/>
                </w:rPr>
                <w:t>Procedures Section (entries optional) (V2) 2.16.840.1.113883.10.20.22.2.7.2</w:t>
              </w:r>
            </w:hyperlink>
          </w:p>
        </w:tc>
        <w:tc>
          <w:tcPr>
            <w:tcW w:w="0" w:type="auto"/>
          </w:tcPr>
          <w:p w:rsidR="0010155E" w:rsidRDefault="00677205">
            <w:r>
              <w:t>CONF #: 15511 Modified</w:t>
            </w:r>
          </w:p>
        </w:tc>
        <w:tc>
          <w:tcPr>
            <w:tcW w:w="0" w:type="auto"/>
          </w:tcPr>
          <w:p w:rsidR="0010155E" w:rsidRDefault="00677205">
            <w:r>
              <w:t>SHALL contain exactly one [1..1] Procedure Activity Act (templateId:2.16.840.1.113883.10.20.22.4.12) (CONF:15511</w:t>
            </w:r>
            <w:r>
              <w:t>).</w:t>
            </w:r>
          </w:p>
        </w:tc>
        <w:tc>
          <w:tcPr>
            <w:tcW w:w="0" w:type="auto"/>
          </w:tcPr>
          <w:p w:rsidR="0010155E" w:rsidRDefault="00677205">
            <w:r>
              <w:t>SHALL contain exactly one [1..1] Procedure Activity Act (V2) (templateId:2.16.840.1.113883.10.20.22.4.12.2) (CONF:15511).</w:t>
            </w:r>
          </w:p>
        </w:tc>
      </w:tr>
      <w:tr w:rsidR="0010155E">
        <w:tc>
          <w:tcPr>
            <w:tcW w:w="0" w:type="auto"/>
          </w:tcPr>
          <w:p w:rsidR="0010155E" w:rsidRDefault="00677205">
            <w:hyperlink w:anchor="Procedures_Section_entries_optional_V2">
              <w:r>
                <w:rPr>
                  <w:rStyle w:val="HyperlinkText9pt"/>
                </w:rPr>
                <w:t xml:space="preserve">Procedures Section (entries optional) (V2) </w:t>
              </w:r>
              <w:r>
                <w:rPr>
                  <w:rStyle w:val="HyperlinkText9pt"/>
                </w:rPr>
                <w:t>2.16.840.1.113883.10.20.22.2.7.2</w:t>
              </w:r>
            </w:hyperlink>
          </w:p>
        </w:tc>
        <w:tc>
          <w:tcPr>
            <w:tcW w:w="0" w:type="auto"/>
          </w:tcPr>
          <w:p w:rsidR="0010155E" w:rsidRDefault="00677205">
            <w:r>
              <w:t>Name</w:t>
            </w:r>
          </w:p>
        </w:tc>
        <w:tc>
          <w:tcPr>
            <w:tcW w:w="0" w:type="auto"/>
          </w:tcPr>
          <w:p w:rsidR="0010155E" w:rsidRDefault="00677205">
            <w:r>
              <w:t>Procedures Section (entries optional)</w:t>
            </w:r>
          </w:p>
        </w:tc>
        <w:tc>
          <w:tcPr>
            <w:tcW w:w="0" w:type="auto"/>
          </w:tcPr>
          <w:p w:rsidR="0010155E" w:rsidRDefault="00677205">
            <w:r>
              <w:t>Procedures Section (entries optional) (V2)</w:t>
            </w:r>
          </w:p>
        </w:tc>
      </w:tr>
      <w:tr w:rsidR="0010155E">
        <w:tc>
          <w:tcPr>
            <w:tcW w:w="0" w:type="auto"/>
          </w:tcPr>
          <w:p w:rsidR="0010155E" w:rsidRDefault="00677205">
            <w:hyperlink w:anchor="Procedures_Section_entries_optional_V2">
              <w:r>
                <w:rPr>
                  <w:rStyle w:val="HyperlinkText9pt"/>
                </w:rPr>
                <w:t>Procedures Section (entries optional) (V2) 2.16.840.1.113883.10.20.22.2.7.2</w:t>
              </w:r>
            </w:hyperlink>
          </w:p>
        </w:tc>
        <w:tc>
          <w:tcPr>
            <w:tcW w:w="0" w:type="auto"/>
          </w:tcPr>
          <w:p w:rsidR="0010155E" w:rsidRDefault="00677205">
            <w:r>
              <w:t>Oid</w:t>
            </w:r>
          </w:p>
        </w:tc>
        <w:tc>
          <w:tcPr>
            <w:tcW w:w="0" w:type="auto"/>
          </w:tcPr>
          <w:p w:rsidR="0010155E" w:rsidRDefault="00677205">
            <w:r>
              <w:t>2.16.840.1.113883.10.20.22.2.7</w:t>
            </w:r>
          </w:p>
        </w:tc>
        <w:tc>
          <w:tcPr>
            <w:tcW w:w="0" w:type="auto"/>
          </w:tcPr>
          <w:p w:rsidR="0010155E" w:rsidRDefault="00677205">
            <w:r>
              <w:t>2.16.840.1.113883.10.20.22.2.7.2</w:t>
            </w:r>
          </w:p>
        </w:tc>
      </w:tr>
      <w:tr w:rsidR="0010155E">
        <w:tc>
          <w:tcPr>
            <w:tcW w:w="0" w:type="auto"/>
          </w:tcPr>
          <w:p w:rsidR="0010155E" w:rsidRDefault="00677205">
            <w:hyperlink w:anchor="S_Procedures_Section_entries_required_V">
              <w:r>
                <w:rPr>
                  <w:rStyle w:val="HyperlinkText9pt"/>
                </w:rPr>
                <w:t>Procedures Section (entries required) (V2) 2.16.840.1.113883.10.20.22.2.7.1.2</w:t>
              </w:r>
            </w:hyperlink>
          </w:p>
        </w:tc>
        <w:tc>
          <w:tcPr>
            <w:tcW w:w="0" w:type="auto"/>
          </w:tcPr>
          <w:p w:rsidR="0010155E" w:rsidRDefault="00677205">
            <w:r>
              <w:t>CONF #: 31138 Added</w:t>
            </w:r>
          </w:p>
        </w:tc>
        <w:tc>
          <w:tcPr>
            <w:tcW w:w="0" w:type="auto"/>
          </w:tcPr>
          <w:p w:rsidR="0010155E" w:rsidRDefault="0010155E"/>
        </w:tc>
        <w:tc>
          <w:tcPr>
            <w:tcW w:w="0" w:type="auto"/>
          </w:tcPr>
          <w:p w:rsidR="0010155E" w:rsidRDefault="00677205">
            <w:r>
              <w:t>This code SHALL contain e</w:t>
            </w:r>
            <w:r>
              <w:t>xactly one [1..1] @codeSystem (CodeSystem: LOINC 2.16.840.1.113883.6.1) (CONF:31138).</w:t>
            </w:r>
          </w:p>
        </w:tc>
      </w:tr>
      <w:tr w:rsidR="0010155E">
        <w:tc>
          <w:tcPr>
            <w:tcW w:w="0" w:type="auto"/>
          </w:tcPr>
          <w:p w:rsidR="0010155E" w:rsidRDefault="00677205">
            <w:hyperlink w:anchor="S_Procedures_Section_entries_required_V">
              <w:r>
                <w:rPr>
                  <w:rStyle w:val="HyperlinkText9pt"/>
                </w:rPr>
                <w:t>Procedures Section (entries required) (V2) 2.16.840.1.113883.10.20.22.2.7.1.2</w:t>
              </w:r>
            </w:hyperlink>
          </w:p>
        </w:tc>
        <w:tc>
          <w:tcPr>
            <w:tcW w:w="0" w:type="auto"/>
          </w:tcPr>
          <w:p w:rsidR="0010155E" w:rsidRDefault="00677205">
            <w:r>
              <w:t>CONF #: 8021 Modified</w:t>
            </w:r>
          </w:p>
        </w:tc>
        <w:tc>
          <w:tcPr>
            <w:tcW w:w="0" w:type="auto"/>
          </w:tcPr>
          <w:p w:rsidR="0010155E" w:rsidRDefault="00677205">
            <w:r>
              <w:t>There S</w:t>
            </w:r>
            <w:r>
              <w:t>HALL be at least one procedure, observation or act entry conformant to Procedure Activity Procedure template, Procedure Activity Observation template or Procedure Activity Act template in the Procedure Section (CONF:8021).</w:t>
            </w:r>
          </w:p>
        </w:tc>
        <w:tc>
          <w:tcPr>
            <w:tcW w:w="0" w:type="auto"/>
          </w:tcPr>
          <w:p w:rsidR="0010155E" w:rsidRDefault="00677205">
            <w:r>
              <w:t>There SHALL be at least one entry</w:t>
            </w:r>
            <w:r>
              <w:t xml:space="preserve"> conformant to Procedure Activity Act (V2) (templateId 2.16.840.1.113883.10.20.22.4.12.2) or Procedure Activity Observation (V2) (templateId: 2.16.840.1.113883.10.20.22.4.13.2) or Procedure Activity Procedure (V2) (templateId: 2.16.840.1.113883.10.20.22.4.</w:t>
            </w:r>
            <w:r>
              <w:t>14.2) (CONF:8021).</w:t>
            </w:r>
          </w:p>
        </w:tc>
      </w:tr>
      <w:tr w:rsidR="0010155E">
        <w:tc>
          <w:tcPr>
            <w:tcW w:w="0" w:type="auto"/>
          </w:tcPr>
          <w:p w:rsidR="0010155E" w:rsidRDefault="00677205">
            <w:hyperlink w:anchor="S_Procedures_Section_entries_required_V">
              <w:r>
                <w:rPr>
                  <w:rStyle w:val="HyperlinkText9pt"/>
                </w:rPr>
                <w:t>Procedures Section (entries required) (V2) 2.16.840.1.113883.10.20.22.2.7.1.2</w:t>
              </w:r>
            </w:hyperlink>
          </w:p>
        </w:tc>
        <w:tc>
          <w:tcPr>
            <w:tcW w:w="0" w:type="auto"/>
          </w:tcPr>
          <w:p w:rsidR="0010155E" w:rsidRDefault="00677205">
            <w:r>
              <w:t>CONF #: 10447 Modified</w:t>
            </w:r>
          </w:p>
        </w:tc>
        <w:tc>
          <w:tcPr>
            <w:tcW w:w="0" w:type="auto"/>
          </w:tcPr>
          <w:p w:rsidR="0010155E" w:rsidRDefault="00677205">
            <w:r>
              <w:t>SHALL contain exactly one [1..1] @root="2.16.840.1.113883.10.20.22.2.7.1"</w:t>
            </w:r>
            <w:r>
              <w:t xml:space="preserve"> (CONF:10447).</w:t>
            </w:r>
          </w:p>
        </w:tc>
        <w:tc>
          <w:tcPr>
            <w:tcW w:w="0" w:type="auto"/>
          </w:tcPr>
          <w:p w:rsidR="0010155E" w:rsidRDefault="00677205">
            <w:r>
              <w:t>SHALL contain exactly one [1..1] @root="2.16.840.1.113883.10.20.22.2.7.1.2" (CONF:10447).</w:t>
            </w:r>
          </w:p>
        </w:tc>
      </w:tr>
      <w:tr w:rsidR="0010155E">
        <w:tc>
          <w:tcPr>
            <w:tcW w:w="0" w:type="auto"/>
          </w:tcPr>
          <w:p w:rsidR="0010155E" w:rsidRDefault="00677205">
            <w:hyperlink w:anchor="S_Procedures_Section_entries_required_V">
              <w:r>
                <w:rPr>
                  <w:rStyle w:val="HyperlinkText9pt"/>
                </w:rPr>
                <w:t>Procedures Section (entries required) (V2) 2.16.840.1.113883.10.20.22.2.7.1.2</w:t>
              </w:r>
            </w:hyperlink>
          </w:p>
        </w:tc>
        <w:tc>
          <w:tcPr>
            <w:tcW w:w="0" w:type="auto"/>
          </w:tcPr>
          <w:p w:rsidR="0010155E" w:rsidRDefault="00677205">
            <w:r>
              <w:t>CONF #: 15426 Modified</w:t>
            </w:r>
          </w:p>
        </w:tc>
        <w:tc>
          <w:tcPr>
            <w:tcW w:w="0" w:type="auto"/>
          </w:tcPr>
          <w:p w:rsidR="0010155E" w:rsidRDefault="00677205">
            <w:r>
              <w:t>This code SHALL contain exactly one [1..1] @code="47519-4" History of Procedures (CodeSystem: LOINC 2.16.840.1.113883.6.1 STATIC) (CONF:15426).</w:t>
            </w:r>
          </w:p>
        </w:tc>
        <w:tc>
          <w:tcPr>
            <w:tcW w:w="0" w:type="auto"/>
          </w:tcPr>
          <w:p w:rsidR="0010155E" w:rsidRDefault="00677205">
            <w:r>
              <w:t>This code SHALL contain exactly one [1..1] @code="47519-4" History of Procedures (CONF:15</w:t>
            </w:r>
            <w:r>
              <w:t>426).</w:t>
            </w:r>
          </w:p>
        </w:tc>
      </w:tr>
      <w:tr w:rsidR="0010155E">
        <w:tc>
          <w:tcPr>
            <w:tcW w:w="0" w:type="auto"/>
          </w:tcPr>
          <w:p w:rsidR="0010155E" w:rsidRDefault="00677205">
            <w:hyperlink w:anchor="S_Procedures_Section_entries_required_V">
              <w:r>
                <w:rPr>
                  <w:rStyle w:val="HyperlinkText9pt"/>
                </w:rPr>
                <w:t xml:space="preserve">Procedures Section </w:t>
              </w:r>
              <w:r>
                <w:rPr>
                  <w:rStyle w:val="HyperlinkText9pt"/>
                </w:rPr>
                <w:lastRenderedPageBreak/>
                <w:t>(entries required) (V2) 2.16.840.1.113883.10.20.22.2.7.1.2</w:t>
              </w:r>
            </w:hyperlink>
          </w:p>
        </w:tc>
        <w:tc>
          <w:tcPr>
            <w:tcW w:w="0" w:type="auto"/>
          </w:tcPr>
          <w:p w:rsidR="0010155E" w:rsidRDefault="00677205">
            <w:r>
              <w:lastRenderedPageBreak/>
              <w:t xml:space="preserve">CONF </w:t>
            </w:r>
            <w:r>
              <w:lastRenderedPageBreak/>
              <w:t>#: 15512 Modified</w:t>
            </w:r>
          </w:p>
        </w:tc>
        <w:tc>
          <w:tcPr>
            <w:tcW w:w="0" w:type="auto"/>
          </w:tcPr>
          <w:p w:rsidR="0010155E" w:rsidRDefault="00677205">
            <w:r>
              <w:lastRenderedPageBreak/>
              <w:t xml:space="preserve">SHALL contain exactly one </w:t>
            </w:r>
            <w:r>
              <w:lastRenderedPageBreak/>
              <w:t>[1..1] Procedure Activity Procedure (templateId:2.16.840.1.1</w:t>
            </w:r>
            <w:r>
              <w:t>13883.10.20.22.4.14) (CONF:15512).</w:t>
            </w:r>
          </w:p>
        </w:tc>
        <w:tc>
          <w:tcPr>
            <w:tcW w:w="0" w:type="auto"/>
          </w:tcPr>
          <w:p w:rsidR="0010155E" w:rsidRDefault="00677205">
            <w:r>
              <w:lastRenderedPageBreak/>
              <w:t xml:space="preserve">SHALL contain exactly </w:t>
            </w:r>
            <w:r>
              <w:lastRenderedPageBreak/>
              <w:t>one [1..1] Procedure Activity Procedure (V2) (templateId:2.16.840.1.113883.10.20.22.4.14.2) (CONF:15512).</w:t>
            </w:r>
          </w:p>
        </w:tc>
      </w:tr>
      <w:tr w:rsidR="0010155E">
        <w:tc>
          <w:tcPr>
            <w:tcW w:w="0" w:type="auto"/>
          </w:tcPr>
          <w:p w:rsidR="0010155E" w:rsidRDefault="00677205">
            <w:hyperlink w:anchor="S_Procedures_Section_entries_required_V">
              <w:r>
                <w:rPr>
                  <w:rStyle w:val="HyperlinkText9pt"/>
                </w:rPr>
                <w:t>Procedures Section (entries re</w:t>
              </w:r>
              <w:r>
                <w:rPr>
                  <w:rStyle w:val="HyperlinkText9pt"/>
                </w:rPr>
                <w:t>quired) (V2) 2.16.840.1.113883.10.20.22.2.7.1.2</w:t>
              </w:r>
            </w:hyperlink>
          </w:p>
        </w:tc>
        <w:tc>
          <w:tcPr>
            <w:tcW w:w="0" w:type="auto"/>
          </w:tcPr>
          <w:p w:rsidR="0010155E" w:rsidRDefault="00677205">
            <w:r>
              <w:t>CONF #: 15513 Modified</w:t>
            </w:r>
          </w:p>
        </w:tc>
        <w:tc>
          <w:tcPr>
            <w:tcW w:w="0" w:type="auto"/>
          </w:tcPr>
          <w:p w:rsidR="0010155E" w:rsidRDefault="00677205">
            <w:r>
              <w:t>SHALL contain exactly one [1..1] Procedure Activity Observation (templateId:2.16.840.1.113883.10.20.22.4.13) (CONF:15513).</w:t>
            </w:r>
          </w:p>
        </w:tc>
        <w:tc>
          <w:tcPr>
            <w:tcW w:w="0" w:type="auto"/>
          </w:tcPr>
          <w:p w:rsidR="0010155E" w:rsidRDefault="00677205">
            <w:r>
              <w:t>SHALL contain exactly one [1..1] Procedure Activity Observatio</w:t>
            </w:r>
            <w:r>
              <w:t>n (V2) (templateId:2.16.840.1.113883.10.20.22.4.13.2) (CONF:15513).</w:t>
            </w:r>
          </w:p>
        </w:tc>
      </w:tr>
      <w:tr w:rsidR="0010155E">
        <w:tc>
          <w:tcPr>
            <w:tcW w:w="0" w:type="auto"/>
          </w:tcPr>
          <w:p w:rsidR="0010155E" w:rsidRDefault="00677205">
            <w:hyperlink w:anchor="S_Procedures_Section_entries_required_V">
              <w:r>
                <w:rPr>
                  <w:rStyle w:val="HyperlinkText9pt"/>
                </w:rPr>
                <w:t>Procedures Section (entries required) (V2) 2.16.840.1.113883.10.20.22.2.7.1.2</w:t>
              </w:r>
            </w:hyperlink>
          </w:p>
        </w:tc>
        <w:tc>
          <w:tcPr>
            <w:tcW w:w="0" w:type="auto"/>
          </w:tcPr>
          <w:p w:rsidR="0010155E" w:rsidRDefault="00677205">
            <w:r>
              <w:t>CONF #: 15514 Modified</w:t>
            </w:r>
          </w:p>
        </w:tc>
        <w:tc>
          <w:tcPr>
            <w:tcW w:w="0" w:type="auto"/>
          </w:tcPr>
          <w:p w:rsidR="0010155E" w:rsidRDefault="00677205">
            <w:r>
              <w:t>SHALL contain exactly on</w:t>
            </w:r>
            <w:r>
              <w:t>e [1..1] Procedure Activity Act (templateId:2.16.840.1.113883.10.20.22.4.12) (CONF:15514).</w:t>
            </w:r>
          </w:p>
        </w:tc>
        <w:tc>
          <w:tcPr>
            <w:tcW w:w="0" w:type="auto"/>
          </w:tcPr>
          <w:p w:rsidR="0010155E" w:rsidRDefault="00677205">
            <w:r>
              <w:t>SHALL contain exactly one [1..1] Procedure Activity Act (V2) (templateId:2.16.840.1.113883.10.20.22.4.12.2) (CONF:15514).</w:t>
            </w:r>
          </w:p>
        </w:tc>
      </w:tr>
      <w:tr w:rsidR="0010155E">
        <w:tc>
          <w:tcPr>
            <w:tcW w:w="0" w:type="auto"/>
          </w:tcPr>
          <w:p w:rsidR="0010155E" w:rsidRDefault="00677205">
            <w:hyperlink w:anchor="S_Procedures_Section_entries_required_V">
              <w:r>
                <w:rPr>
                  <w:rStyle w:val="HyperlinkText9pt"/>
                </w:rPr>
                <w:t>Procedures Section (entries required) (V2) 2.16.840.1.113883.10.20.22.2.7.1.2</w:t>
              </w:r>
            </w:hyperlink>
          </w:p>
        </w:tc>
        <w:tc>
          <w:tcPr>
            <w:tcW w:w="0" w:type="auto"/>
          </w:tcPr>
          <w:p w:rsidR="0010155E" w:rsidRDefault="00677205">
            <w:r>
              <w:t>Name</w:t>
            </w:r>
          </w:p>
        </w:tc>
        <w:tc>
          <w:tcPr>
            <w:tcW w:w="0" w:type="auto"/>
          </w:tcPr>
          <w:p w:rsidR="0010155E" w:rsidRDefault="00677205">
            <w:r>
              <w:t>Procedures Section (entries required)</w:t>
            </w:r>
          </w:p>
        </w:tc>
        <w:tc>
          <w:tcPr>
            <w:tcW w:w="0" w:type="auto"/>
          </w:tcPr>
          <w:p w:rsidR="0010155E" w:rsidRDefault="00677205">
            <w:r>
              <w:t>Procedures Section (entries required) (V2)</w:t>
            </w:r>
          </w:p>
        </w:tc>
      </w:tr>
      <w:tr w:rsidR="0010155E">
        <w:tc>
          <w:tcPr>
            <w:tcW w:w="0" w:type="auto"/>
          </w:tcPr>
          <w:p w:rsidR="0010155E" w:rsidRDefault="00677205">
            <w:hyperlink w:anchor="S_Procedures_Section_entries_required_V">
              <w:r>
                <w:rPr>
                  <w:rStyle w:val="HyperlinkText9pt"/>
                </w:rPr>
                <w:t>Procedures Section (entries required) (V2) 2.16.840.1.113883.10.20.22.2.7.1.2</w:t>
              </w:r>
            </w:hyperlink>
          </w:p>
        </w:tc>
        <w:tc>
          <w:tcPr>
            <w:tcW w:w="0" w:type="auto"/>
          </w:tcPr>
          <w:p w:rsidR="0010155E" w:rsidRDefault="00677205">
            <w:r>
              <w:t>Oid</w:t>
            </w:r>
          </w:p>
        </w:tc>
        <w:tc>
          <w:tcPr>
            <w:tcW w:w="0" w:type="auto"/>
          </w:tcPr>
          <w:p w:rsidR="0010155E" w:rsidRDefault="00677205">
            <w:r>
              <w:t>2.16.840.1.113883.10.20.22.2.7.1</w:t>
            </w:r>
          </w:p>
        </w:tc>
        <w:tc>
          <w:tcPr>
            <w:tcW w:w="0" w:type="auto"/>
          </w:tcPr>
          <w:p w:rsidR="0010155E" w:rsidRDefault="00677205">
            <w:r>
              <w:t>2.16.840.1.113883.10.20.22.2.7.1.2</w:t>
            </w:r>
          </w:p>
        </w:tc>
      </w:tr>
      <w:tr w:rsidR="0010155E">
        <w:tc>
          <w:tcPr>
            <w:tcW w:w="0" w:type="auto"/>
          </w:tcPr>
          <w:p w:rsidR="0010155E" w:rsidRDefault="00677205">
            <w:hyperlink w:anchor="S_Procedures_Section_entries_required_V">
              <w:r>
                <w:rPr>
                  <w:rStyle w:val="HyperlinkText9pt"/>
                </w:rPr>
                <w:t>Procedures S</w:t>
              </w:r>
              <w:r>
                <w:rPr>
                  <w:rStyle w:val="HyperlinkText9pt"/>
                </w:rPr>
                <w:t>ection (entries required) (V2) 2.16.840.1.113883.10.20.22.2.7.1.2</w:t>
              </w:r>
            </w:hyperlink>
          </w:p>
        </w:tc>
        <w:tc>
          <w:tcPr>
            <w:tcW w:w="0" w:type="auto"/>
          </w:tcPr>
          <w:p w:rsidR="0010155E" w:rsidRDefault="00677205">
            <w:r>
              <w:t>Description</w:t>
            </w:r>
          </w:p>
        </w:tc>
        <w:tc>
          <w:tcPr>
            <w:tcW w:w="0" w:type="auto"/>
          </w:tcPr>
          <w:p w:rsidR="0010155E" w:rsidRDefault="00677205">
            <w:r>
              <w:t>This section defines all interventional, surgical, diagnostic, or therapeutic procedures or treatments pertinent to the patient historically at the time the document is generated</w:t>
            </w:r>
            <w:r>
              <w:t>. The section may contain all procedures for the period of time being summarized, but should include notable procedures. The common notion of ""procedure"" is broader than that specified by the HL7 Version 3 Reference Information Model (RIM). Therefore thi</w:t>
            </w:r>
            <w:r>
              <w:t xml:space="preserve">s section contains </w:t>
            </w:r>
            <w:r>
              <w:lastRenderedPageBreak/>
              <w:t>procedure templates represented with three RIM classes: Act. Observation, and Procedure. Procedure act is for procedures the alter that physical condition of a patient (Splenectomy). Observation act is for procedures that result in new i</w:t>
            </w:r>
            <w:r>
              <w:t>nformation about a patient but do not cause physical alteration (EEG). Act is for all other types of procedures (dressing change).</w:t>
            </w:r>
          </w:p>
        </w:tc>
        <w:tc>
          <w:tcPr>
            <w:tcW w:w="0" w:type="auto"/>
          </w:tcPr>
          <w:p w:rsidR="0010155E" w:rsidRDefault="00677205">
            <w:r>
              <w:lastRenderedPageBreak/>
              <w:t>This section defines all interventional, surgical, diagnostic, or therapeutic procedures or treatments pertinent to the patie</w:t>
            </w:r>
            <w:r>
              <w:t xml:space="preserve">nt historically at the time the document is generated. The section may contain all procedures for the period of time being summarized, but should include notable procedures. The common notion of "procedure" is broader </w:t>
            </w:r>
            <w:r>
              <w:lastRenderedPageBreak/>
              <w:t>than that specified by the HL7 Version</w:t>
            </w:r>
            <w:r>
              <w:t xml:space="preserve"> 3 Reference Information Model (RIM). Therefore this section contains procedure templates represented with three RIM classes: Act. Observation, and Procedure. Procedure act is for procedures the alter that physical condition of a patient (Splenectomy). Obs</w:t>
            </w:r>
            <w:r>
              <w:t>ervation act is for procedures that result in new information about a patient but do not cause physical alteration (EEG). Act is for all other types of procedures (dressing change).</w:t>
            </w:r>
          </w:p>
        </w:tc>
      </w:tr>
      <w:tr w:rsidR="0010155E">
        <w:tc>
          <w:tcPr>
            <w:tcW w:w="0" w:type="auto"/>
          </w:tcPr>
          <w:p w:rsidR="0010155E" w:rsidRDefault="00677205">
            <w:hyperlink w:anchor="S_Procedures_Section_entries_required_V">
              <w:r>
                <w:rPr>
                  <w:rStyle w:val="HyperlinkText9pt"/>
                </w:rPr>
                <w:t xml:space="preserve">Procedures </w:t>
              </w:r>
              <w:r>
                <w:rPr>
                  <w:rStyle w:val="HyperlinkText9pt"/>
                </w:rPr>
                <w:t>Section (entries required) (V2) 2.16.840.1.113883.10.20.22.2.7.1.2</w:t>
              </w:r>
            </w:hyperlink>
          </w:p>
        </w:tc>
        <w:tc>
          <w:tcPr>
            <w:tcW w:w="0" w:type="auto"/>
          </w:tcPr>
          <w:p w:rsidR="0010155E" w:rsidRDefault="00677205">
            <w:r>
              <w:t>Implied Template</w:t>
            </w:r>
          </w:p>
        </w:tc>
        <w:tc>
          <w:tcPr>
            <w:tcW w:w="0" w:type="auto"/>
          </w:tcPr>
          <w:p w:rsidR="0010155E" w:rsidRDefault="00677205">
            <w:r>
              <w:t>Procedures Section (entries optional) (2.16.840.1.113883.10.20.22.2.7)</w:t>
            </w:r>
          </w:p>
        </w:tc>
        <w:tc>
          <w:tcPr>
            <w:tcW w:w="0" w:type="auto"/>
          </w:tcPr>
          <w:p w:rsidR="0010155E" w:rsidRDefault="00677205">
            <w:r>
              <w:t>Procedures Section (entries optional) (V2) (2.16.840.1.113883.10.20.22.2.7.2)</w:t>
            </w:r>
          </w:p>
        </w:tc>
      </w:tr>
      <w:tr w:rsidR="0010155E">
        <w:tc>
          <w:tcPr>
            <w:tcW w:w="0" w:type="auto"/>
          </w:tcPr>
          <w:p w:rsidR="0010155E" w:rsidRDefault="00677205">
            <w:hyperlink w:anchor="Reason_for_Referral_Section_V2">
              <w:r>
                <w:rPr>
                  <w:rStyle w:val="HyperlinkText9pt"/>
                </w:rPr>
                <w:t>Reason for Referral Section (V2) 1.3.6.1.4.1.19376.1.5.3.1.3.1.2</w:t>
              </w:r>
            </w:hyperlink>
          </w:p>
        </w:tc>
        <w:tc>
          <w:tcPr>
            <w:tcW w:w="0" w:type="auto"/>
          </w:tcPr>
          <w:p w:rsidR="0010155E" w:rsidRDefault="00677205">
            <w:r>
              <w:t>CONF #: 30808 Added</w:t>
            </w:r>
          </w:p>
        </w:tc>
        <w:tc>
          <w:tcPr>
            <w:tcW w:w="0" w:type="auto"/>
          </w:tcPr>
          <w:p w:rsidR="0010155E" w:rsidRDefault="0010155E"/>
        </w:tc>
        <w:tc>
          <w:tcPr>
            <w:tcW w:w="0" w:type="auto"/>
          </w:tcPr>
          <w:p w:rsidR="0010155E" w:rsidRDefault="00677205">
            <w:r>
              <w:t>MAY contain zero or more [0..*] entry (CONF:30808) such that it</w:t>
            </w:r>
          </w:p>
        </w:tc>
      </w:tr>
      <w:tr w:rsidR="0010155E">
        <w:tc>
          <w:tcPr>
            <w:tcW w:w="0" w:type="auto"/>
          </w:tcPr>
          <w:p w:rsidR="0010155E" w:rsidRDefault="00677205">
            <w:hyperlink w:anchor="Reason_for_Referral_Section_V2">
              <w:r>
                <w:rPr>
                  <w:rStyle w:val="HyperlinkText9pt"/>
                </w:rPr>
                <w:t>R</w:t>
              </w:r>
              <w:r>
                <w:rPr>
                  <w:rStyle w:val="HyperlinkText9pt"/>
                </w:rPr>
                <w:t>eason for Referral Section (V2) 1.3.6.1.4.1.19376.1.5.3.1.3.1.2</w:t>
              </w:r>
            </w:hyperlink>
          </w:p>
        </w:tc>
        <w:tc>
          <w:tcPr>
            <w:tcW w:w="0" w:type="auto"/>
          </w:tcPr>
          <w:p w:rsidR="0010155E" w:rsidRDefault="00677205">
            <w:r>
              <w:t>CONF #: 30897 Added</w:t>
            </w:r>
          </w:p>
        </w:tc>
        <w:tc>
          <w:tcPr>
            <w:tcW w:w="0" w:type="auto"/>
          </w:tcPr>
          <w:p w:rsidR="0010155E" w:rsidRDefault="0010155E"/>
        </w:tc>
        <w:tc>
          <w:tcPr>
            <w:tcW w:w="0" w:type="auto"/>
          </w:tcPr>
          <w:p w:rsidR="0010155E" w:rsidRDefault="00677205">
            <w:r>
              <w:t>SHALL contain exactly one [1..1] Patient Referral Act (NEW) (templateId:2.16.840.1.113883.10.20.22.4.140) (CONF:30897).</w:t>
            </w:r>
          </w:p>
        </w:tc>
      </w:tr>
      <w:tr w:rsidR="0010155E">
        <w:tc>
          <w:tcPr>
            <w:tcW w:w="0" w:type="auto"/>
          </w:tcPr>
          <w:p w:rsidR="0010155E" w:rsidRDefault="00677205">
            <w:hyperlink w:anchor="Reason_for_Referral_Section_V2">
              <w:r>
                <w:rPr>
                  <w:rStyle w:val="HyperlinkText9pt"/>
                </w:rPr>
                <w:t>Reason for Referral Section (V2) 1.3.6.1.4.1.19376.1.5.3.1.3.1.2</w:t>
              </w:r>
            </w:hyperlink>
          </w:p>
        </w:tc>
        <w:tc>
          <w:tcPr>
            <w:tcW w:w="0" w:type="auto"/>
          </w:tcPr>
          <w:p w:rsidR="0010155E" w:rsidRDefault="00677205">
            <w:r>
              <w:t>CONF #: 30867 Added</w:t>
            </w:r>
          </w:p>
        </w:tc>
        <w:tc>
          <w:tcPr>
            <w:tcW w:w="0" w:type="auto"/>
          </w:tcPr>
          <w:p w:rsidR="0010155E" w:rsidRDefault="0010155E"/>
        </w:tc>
        <w:tc>
          <w:tcPr>
            <w:tcW w:w="0" w:type="auto"/>
          </w:tcPr>
          <w:p w:rsidR="0010155E" w:rsidRDefault="00677205">
            <w:r>
              <w:t xml:space="preserve">This code SHALL contain exactly one [1..1] @codeSystem="2.16.840.1.113883.6.1" (CodeSystem: LOINC 2.16.840.1.113883.6.1 </w:t>
            </w:r>
            <w:r>
              <w:lastRenderedPageBreak/>
              <w:t>STATIC) (CONF:30867).</w:t>
            </w:r>
          </w:p>
        </w:tc>
      </w:tr>
      <w:tr w:rsidR="0010155E">
        <w:tc>
          <w:tcPr>
            <w:tcW w:w="0" w:type="auto"/>
          </w:tcPr>
          <w:p w:rsidR="0010155E" w:rsidRDefault="00677205">
            <w:hyperlink w:anchor="Reason_for_Referral_Section_V2">
              <w:r>
                <w:rPr>
                  <w:rStyle w:val="HyperlinkText9pt"/>
                </w:rPr>
                <w:t>Reason for Referral Section (V2) 1.3.6.1.4.1.19376.1.5.3.1.3.1.2</w:t>
              </w:r>
            </w:hyperlink>
          </w:p>
        </w:tc>
        <w:tc>
          <w:tcPr>
            <w:tcW w:w="0" w:type="auto"/>
          </w:tcPr>
          <w:p w:rsidR="0010155E" w:rsidRDefault="00677205">
            <w:r>
              <w:t>CONF #: 10468 Modified</w:t>
            </w:r>
          </w:p>
        </w:tc>
        <w:tc>
          <w:tcPr>
            <w:tcW w:w="0" w:type="auto"/>
          </w:tcPr>
          <w:p w:rsidR="0010155E" w:rsidRDefault="00677205">
            <w:r>
              <w:t>SHALL contain exactly one [1..1] @root="1.3.6.1.4.1.19376.1.5.3.1.3.1" (CONF:10468).</w:t>
            </w:r>
          </w:p>
        </w:tc>
        <w:tc>
          <w:tcPr>
            <w:tcW w:w="0" w:type="auto"/>
          </w:tcPr>
          <w:p w:rsidR="0010155E" w:rsidRDefault="00677205">
            <w:r>
              <w:t>SHALL contain exactly one [1..1] @root="1.3.6.1.4.1.19</w:t>
            </w:r>
            <w:r>
              <w:t>376.1.5.3.1.3.1.2" (CONF:10468).</w:t>
            </w:r>
          </w:p>
        </w:tc>
      </w:tr>
      <w:tr w:rsidR="0010155E">
        <w:tc>
          <w:tcPr>
            <w:tcW w:w="0" w:type="auto"/>
          </w:tcPr>
          <w:p w:rsidR="0010155E" w:rsidRDefault="00677205">
            <w:hyperlink w:anchor="Reason_for_Referral_Section_V2">
              <w:r>
                <w:rPr>
                  <w:rStyle w:val="HyperlinkText9pt"/>
                </w:rPr>
                <w:t>Reason for Referral Section (V2) 1.3.6.1.4.1.19376.1.5.3.1.3.1.2</w:t>
              </w:r>
            </w:hyperlink>
          </w:p>
        </w:tc>
        <w:tc>
          <w:tcPr>
            <w:tcW w:w="0" w:type="auto"/>
          </w:tcPr>
          <w:p w:rsidR="0010155E" w:rsidRDefault="00677205">
            <w:r>
              <w:t>CONF #: 15428 Modified</w:t>
            </w:r>
          </w:p>
        </w:tc>
        <w:tc>
          <w:tcPr>
            <w:tcW w:w="0" w:type="auto"/>
          </w:tcPr>
          <w:p w:rsidR="0010155E" w:rsidRDefault="00677205">
            <w:r>
              <w:t>This code SHALL contain exactly one [1..1] @code="42349-1" Reason for Referral (CodeSystem: LOINC 2.16.840.1.113883.6.1 STATIC) (CONF:15428).</w:t>
            </w:r>
          </w:p>
        </w:tc>
        <w:tc>
          <w:tcPr>
            <w:tcW w:w="0" w:type="auto"/>
          </w:tcPr>
          <w:p w:rsidR="0010155E" w:rsidRDefault="00677205">
            <w:r>
              <w:t>This code SHALL contain exactly one [1..1] @code="42349-1" Reason for Referral (CONF:15428).</w:t>
            </w:r>
          </w:p>
        </w:tc>
      </w:tr>
      <w:tr w:rsidR="0010155E">
        <w:tc>
          <w:tcPr>
            <w:tcW w:w="0" w:type="auto"/>
          </w:tcPr>
          <w:p w:rsidR="0010155E" w:rsidRDefault="00677205">
            <w:hyperlink w:anchor="Reason_for_Referral_Section_V2">
              <w:r>
                <w:rPr>
                  <w:rStyle w:val="HyperlinkText9pt"/>
                </w:rPr>
                <w:t>Reason for Referral Section (V2) 1.3.6.1.4.1.19376.1.5.3.1.3.1.2</w:t>
              </w:r>
            </w:hyperlink>
          </w:p>
        </w:tc>
        <w:tc>
          <w:tcPr>
            <w:tcW w:w="0" w:type="auto"/>
          </w:tcPr>
          <w:p w:rsidR="0010155E" w:rsidRDefault="00677205">
            <w:r>
              <w:t>Name</w:t>
            </w:r>
          </w:p>
        </w:tc>
        <w:tc>
          <w:tcPr>
            <w:tcW w:w="0" w:type="auto"/>
          </w:tcPr>
          <w:p w:rsidR="0010155E" w:rsidRDefault="00677205">
            <w:r>
              <w:t>Reason for Referral Section</w:t>
            </w:r>
          </w:p>
        </w:tc>
        <w:tc>
          <w:tcPr>
            <w:tcW w:w="0" w:type="auto"/>
          </w:tcPr>
          <w:p w:rsidR="0010155E" w:rsidRDefault="00677205">
            <w:r>
              <w:t>Reason for Referral Section (V2)</w:t>
            </w:r>
          </w:p>
        </w:tc>
      </w:tr>
      <w:tr w:rsidR="0010155E">
        <w:tc>
          <w:tcPr>
            <w:tcW w:w="0" w:type="auto"/>
          </w:tcPr>
          <w:p w:rsidR="0010155E" w:rsidRDefault="00677205">
            <w:hyperlink w:anchor="Reason_for_Referral_Section_V2">
              <w:r>
                <w:rPr>
                  <w:rStyle w:val="HyperlinkText9pt"/>
                </w:rPr>
                <w:t xml:space="preserve">Reason for Referral Section (V2) </w:t>
              </w:r>
              <w:r>
                <w:rPr>
                  <w:rStyle w:val="HyperlinkText9pt"/>
                </w:rPr>
                <w:t>1.3.6.1.4.1.19376.1.5.3.1.3.1.2</w:t>
              </w:r>
            </w:hyperlink>
          </w:p>
        </w:tc>
        <w:tc>
          <w:tcPr>
            <w:tcW w:w="0" w:type="auto"/>
          </w:tcPr>
          <w:p w:rsidR="0010155E" w:rsidRDefault="00677205">
            <w:r>
              <w:t>Oid</w:t>
            </w:r>
          </w:p>
        </w:tc>
        <w:tc>
          <w:tcPr>
            <w:tcW w:w="0" w:type="auto"/>
          </w:tcPr>
          <w:p w:rsidR="0010155E" w:rsidRDefault="00677205">
            <w:r>
              <w:t>1.3.6.1.4.1.19376.1.5.3.1.3.1</w:t>
            </w:r>
          </w:p>
        </w:tc>
        <w:tc>
          <w:tcPr>
            <w:tcW w:w="0" w:type="auto"/>
          </w:tcPr>
          <w:p w:rsidR="0010155E" w:rsidRDefault="00677205">
            <w:r>
              <w:t>1.3.6.1.4.1.19376.1.5.3.1.3.1.2</w:t>
            </w:r>
          </w:p>
        </w:tc>
      </w:tr>
      <w:tr w:rsidR="0010155E">
        <w:tc>
          <w:tcPr>
            <w:tcW w:w="0" w:type="auto"/>
          </w:tcPr>
          <w:p w:rsidR="0010155E" w:rsidRDefault="00677205">
            <w:hyperlink w:anchor="Reason_for_Referral_Section_V2">
              <w:r>
                <w:rPr>
                  <w:rStyle w:val="HyperlinkText9pt"/>
                </w:rPr>
                <w:t>Reason for Referral Section (V2) 1.3.6.1.4.1.19376.1.5.3.1.3.1.2</w:t>
              </w:r>
            </w:hyperlink>
          </w:p>
        </w:tc>
        <w:tc>
          <w:tcPr>
            <w:tcW w:w="0" w:type="auto"/>
          </w:tcPr>
          <w:p w:rsidR="0010155E" w:rsidRDefault="00677205">
            <w:r>
              <w:t>Description</w:t>
            </w:r>
          </w:p>
        </w:tc>
        <w:tc>
          <w:tcPr>
            <w:tcW w:w="0" w:type="auto"/>
          </w:tcPr>
          <w:p w:rsidR="0010155E" w:rsidRDefault="00677205">
            <w:r>
              <w:t>A Reason for Referral secti</w:t>
            </w:r>
            <w:r>
              <w:t>on records the reason the patient is being referred for a consultation by a provider. An optional Chief Complaint section may capture the patient’s description of the reason for the consultation.</w:t>
            </w:r>
          </w:p>
        </w:tc>
        <w:tc>
          <w:tcPr>
            <w:tcW w:w="0" w:type="auto"/>
          </w:tcPr>
          <w:p w:rsidR="0010155E" w:rsidRDefault="00677205">
            <w:r>
              <w:t>This section contains the reason(s) for a patient’s referral</w:t>
            </w:r>
            <w:r>
              <w:t xml:space="preserve"> by a provider to a consulting provider. An optional Chief Complaint section may capture the patient’s description of the reason for the consultation.</w:t>
            </w:r>
          </w:p>
        </w:tc>
      </w:tr>
      <w:tr w:rsidR="0010155E">
        <w:tc>
          <w:tcPr>
            <w:tcW w:w="0" w:type="auto"/>
          </w:tcPr>
          <w:p w:rsidR="0010155E" w:rsidRDefault="00677205">
            <w:hyperlink w:anchor="S_Results_Section_entries_optional_V2">
              <w:r>
                <w:rPr>
                  <w:rStyle w:val="HyperlinkText9pt"/>
                </w:rPr>
                <w:t xml:space="preserve">Results Section (entries optional) (V2) </w:t>
              </w:r>
              <w:r>
                <w:rPr>
                  <w:rStyle w:val="HyperlinkText9pt"/>
                </w:rPr>
                <w:t>2.16.840.1.113883.10.20.22.2.3.2</w:t>
              </w:r>
            </w:hyperlink>
          </w:p>
        </w:tc>
        <w:tc>
          <w:tcPr>
            <w:tcW w:w="0" w:type="auto"/>
          </w:tcPr>
          <w:p w:rsidR="0010155E" w:rsidRDefault="00677205">
            <w:r>
              <w:t>CONF #: 31041 Added</w:t>
            </w:r>
          </w:p>
        </w:tc>
        <w:tc>
          <w:tcPr>
            <w:tcW w:w="0" w:type="auto"/>
          </w:tcPr>
          <w:p w:rsidR="0010155E" w:rsidRDefault="0010155E"/>
        </w:tc>
        <w:tc>
          <w:tcPr>
            <w:tcW w:w="0" w:type="auto"/>
          </w:tcPr>
          <w:p w:rsidR="0010155E" w:rsidRDefault="00677205">
            <w:r>
              <w:t>This code SHALL contain exactly one [1..1] @codeSystem="2.16.840.1.113883.6.1" (CodeSystem: LOINC 2.16.840.1.113883.6.1) (CONF:31041).</w:t>
            </w:r>
          </w:p>
        </w:tc>
      </w:tr>
      <w:tr w:rsidR="0010155E">
        <w:tc>
          <w:tcPr>
            <w:tcW w:w="0" w:type="auto"/>
          </w:tcPr>
          <w:p w:rsidR="0010155E" w:rsidRDefault="00677205">
            <w:hyperlink w:anchor="S_Results_Section_entries_optional_V2">
              <w:r>
                <w:rPr>
                  <w:rStyle w:val="HyperlinkText9pt"/>
                </w:rPr>
                <w:t>Result</w:t>
              </w:r>
              <w:r>
                <w:rPr>
                  <w:rStyle w:val="HyperlinkText9pt"/>
                </w:rPr>
                <w:t>s Section (entries optional) (V2) 2.16.840.1.113883.10.20.22.2.3.2</w:t>
              </w:r>
            </w:hyperlink>
          </w:p>
        </w:tc>
        <w:tc>
          <w:tcPr>
            <w:tcW w:w="0" w:type="auto"/>
          </w:tcPr>
          <w:p w:rsidR="0010155E" w:rsidRDefault="00677205">
            <w:r>
              <w:t>CONF #: 9136 Modified</w:t>
            </w:r>
          </w:p>
        </w:tc>
        <w:tc>
          <w:tcPr>
            <w:tcW w:w="0" w:type="auto"/>
          </w:tcPr>
          <w:p w:rsidR="0010155E" w:rsidRDefault="00677205">
            <w:r>
              <w:t>SHALL contain exactly one [1..1] @root="2.16.840.1.113883.10.20.22.2.3" (CONF:9136).</w:t>
            </w:r>
          </w:p>
        </w:tc>
        <w:tc>
          <w:tcPr>
            <w:tcW w:w="0" w:type="auto"/>
          </w:tcPr>
          <w:p w:rsidR="0010155E" w:rsidRDefault="00677205">
            <w:r>
              <w:t>SHALL contain exactly one [1..1] @root="2.16.840.1.113883.10.20.22.2.3.2" (CONF:91</w:t>
            </w:r>
            <w:r>
              <w:t>36).</w:t>
            </w:r>
          </w:p>
        </w:tc>
      </w:tr>
      <w:tr w:rsidR="0010155E">
        <w:tc>
          <w:tcPr>
            <w:tcW w:w="0" w:type="auto"/>
          </w:tcPr>
          <w:p w:rsidR="0010155E" w:rsidRDefault="00677205">
            <w:hyperlink w:anchor="S_Results_Section_entries_optional_V2">
              <w:r>
                <w:rPr>
                  <w:rStyle w:val="HyperlinkText9pt"/>
                </w:rPr>
                <w:t xml:space="preserve">Results Section </w:t>
              </w:r>
              <w:r>
                <w:rPr>
                  <w:rStyle w:val="HyperlinkText9pt"/>
                </w:rPr>
                <w:lastRenderedPageBreak/>
                <w:t>(entries optional) (V2) 2.16.840.1.113883.10.20.22.2.3.2</w:t>
              </w:r>
            </w:hyperlink>
          </w:p>
        </w:tc>
        <w:tc>
          <w:tcPr>
            <w:tcW w:w="0" w:type="auto"/>
          </w:tcPr>
          <w:p w:rsidR="0010155E" w:rsidRDefault="00677205">
            <w:r>
              <w:lastRenderedPageBreak/>
              <w:t xml:space="preserve">CONF </w:t>
            </w:r>
            <w:r>
              <w:lastRenderedPageBreak/>
              <w:t>#: 15432 Modified</w:t>
            </w:r>
          </w:p>
        </w:tc>
        <w:tc>
          <w:tcPr>
            <w:tcW w:w="0" w:type="auto"/>
          </w:tcPr>
          <w:p w:rsidR="0010155E" w:rsidRDefault="00677205">
            <w:r>
              <w:lastRenderedPageBreak/>
              <w:t xml:space="preserve">This code SHALL contain </w:t>
            </w:r>
            <w:r>
              <w:lastRenderedPageBreak/>
              <w:t>exactly one [1..1] @code="30954-2" Relevant diagnostic tests and/or la</w:t>
            </w:r>
            <w:r>
              <w:t>boratory data (CodeSystem: LOINC 2.16.840.1.113883.6.1 STATIC) (CONF:15432).</w:t>
            </w:r>
          </w:p>
        </w:tc>
        <w:tc>
          <w:tcPr>
            <w:tcW w:w="0" w:type="auto"/>
          </w:tcPr>
          <w:p w:rsidR="0010155E" w:rsidRDefault="00677205">
            <w:r>
              <w:lastRenderedPageBreak/>
              <w:t xml:space="preserve">This code SHALL </w:t>
            </w:r>
            <w:r>
              <w:lastRenderedPageBreak/>
              <w:t>contain exactly one [1..1] @code="30954-2" Relevant diagnostic tests and/or laboratory data (CONF:15432).</w:t>
            </w:r>
          </w:p>
        </w:tc>
      </w:tr>
      <w:tr w:rsidR="0010155E">
        <w:tc>
          <w:tcPr>
            <w:tcW w:w="0" w:type="auto"/>
          </w:tcPr>
          <w:p w:rsidR="0010155E" w:rsidRDefault="00677205">
            <w:hyperlink w:anchor="S_Results_Section_entries_optional_V2">
              <w:r>
                <w:rPr>
                  <w:rStyle w:val="HyperlinkText9pt"/>
                </w:rPr>
                <w:t>Results Section (entries optional) (V2) 2.16.840.1.113883.10.20.22.2.3.2</w:t>
              </w:r>
            </w:hyperlink>
          </w:p>
        </w:tc>
        <w:tc>
          <w:tcPr>
            <w:tcW w:w="0" w:type="auto"/>
          </w:tcPr>
          <w:p w:rsidR="0010155E" w:rsidRDefault="00677205">
            <w:r>
              <w:t>CONF #: 15515 Modified</w:t>
            </w:r>
          </w:p>
        </w:tc>
        <w:tc>
          <w:tcPr>
            <w:tcW w:w="0" w:type="auto"/>
          </w:tcPr>
          <w:p w:rsidR="0010155E" w:rsidRDefault="00677205">
            <w:r>
              <w:t>SHALL contain exactly one [1..1] Result Organizer (templateId:2.16.840.1.113883.10.20.22.4.1) (CONF:15515).</w:t>
            </w:r>
          </w:p>
        </w:tc>
        <w:tc>
          <w:tcPr>
            <w:tcW w:w="0" w:type="auto"/>
          </w:tcPr>
          <w:p w:rsidR="0010155E" w:rsidRDefault="00677205">
            <w:r>
              <w:t>SHALL contain exactly one [1..1] Result Organize</w:t>
            </w:r>
            <w:r>
              <w:t>r (V2) (templateId:2.16.840.1.113883.10.20.22.4.1.2) (CONF:15515).</w:t>
            </w:r>
          </w:p>
        </w:tc>
      </w:tr>
      <w:tr w:rsidR="0010155E">
        <w:tc>
          <w:tcPr>
            <w:tcW w:w="0" w:type="auto"/>
          </w:tcPr>
          <w:p w:rsidR="0010155E" w:rsidRDefault="00677205">
            <w:hyperlink w:anchor="S_Results_Section_entries_optional_V2">
              <w:r>
                <w:rPr>
                  <w:rStyle w:val="HyperlinkText9pt"/>
                </w:rPr>
                <w:t>Results Section (entries optional) (V2) 2.16.840.1.113883.10.20.22.2.3.2</w:t>
              </w:r>
            </w:hyperlink>
          </w:p>
        </w:tc>
        <w:tc>
          <w:tcPr>
            <w:tcW w:w="0" w:type="auto"/>
          </w:tcPr>
          <w:p w:rsidR="0010155E" w:rsidRDefault="00677205">
            <w:r>
              <w:t>Name</w:t>
            </w:r>
          </w:p>
        </w:tc>
        <w:tc>
          <w:tcPr>
            <w:tcW w:w="0" w:type="auto"/>
          </w:tcPr>
          <w:p w:rsidR="0010155E" w:rsidRDefault="00677205">
            <w:r>
              <w:t>Results Section (entries optional)</w:t>
            </w:r>
          </w:p>
        </w:tc>
        <w:tc>
          <w:tcPr>
            <w:tcW w:w="0" w:type="auto"/>
          </w:tcPr>
          <w:p w:rsidR="0010155E" w:rsidRDefault="00677205">
            <w:r>
              <w:t>Results Section (entries optional) (V2)</w:t>
            </w:r>
          </w:p>
        </w:tc>
      </w:tr>
      <w:tr w:rsidR="0010155E">
        <w:tc>
          <w:tcPr>
            <w:tcW w:w="0" w:type="auto"/>
          </w:tcPr>
          <w:p w:rsidR="0010155E" w:rsidRDefault="00677205">
            <w:hyperlink w:anchor="S_Results_Section_entries_optional_V2">
              <w:r>
                <w:rPr>
                  <w:rStyle w:val="HyperlinkText9pt"/>
                </w:rPr>
                <w:t>Results Section (entries optional) (V2) 2.16.840.1.113883.10.20.22.2.3.2</w:t>
              </w:r>
            </w:hyperlink>
          </w:p>
        </w:tc>
        <w:tc>
          <w:tcPr>
            <w:tcW w:w="0" w:type="auto"/>
          </w:tcPr>
          <w:p w:rsidR="0010155E" w:rsidRDefault="00677205">
            <w:r>
              <w:t>Oid</w:t>
            </w:r>
          </w:p>
        </w:tc>
        <w:tc>
          <w:tcPr>
            <w:tcW w:w="0" w:type="auto"/>
          </w:tcPr>
          <w:p w:rsidR="0010155E" w:rsidRDefault="00677205">
            <w:r>
              <w:t>2.16.840.1.113883.10.20.22.2.3</w:t>
            </w:r>
          </w:p>
        </w:tc>
        <w:tc>
          <w:tcPr>
            <w:tcW w:w="0" w:type="auto"/>
          </w:tcPr>
          <w:p w:rsidR="0010155E" w:rsidRDefault="00677205">
            <w:r>
              <w:t>2.16.840.1.113883.10.20.22.2.3.2</w:t>
            </w:r>
          </w:p>
        </w:tc>
      </w:tr>
      <w:tr w:rsidR="0010155E">
        <w:tc>
          <w:tcPr>
            <w:tcW w:w="0" w:type="auto"/>
          </w:tcPr>
          <w:p w:rsidR="0010155E" w:rsidRDefault="00677205">
            <w:hyperlink w:anchor="S_Results_Section_entries_required_V2">
              <w:r>
                <w:rPr>
                  <w:rStyle w:val="HyperlinkText9pt"/>
                </w:rPr>
                <w:t>Results Section (entries required) (V2) 2.16.840.1.113883.10.20.22.2.3.1.2</w:t>
              </w:r>
            </w:hyperlink>
          </w:p>
        </w:tc>
        <w:tc>
          <w:tcPr>
            <w:tcW w:w="0" w:type="auto"/>
          </w:tcPr>
          <w:p w:rsidR="0010155E" w:rsidRDefault="00677205">
            <w:r>
              <w:t>CONF #: 31040 Added</w:t>
            </w:r>
          </w:p>
        </w:tc>
        <w:tc>
          <w:tcPr>
            <w:tcW w:w="0" w:type="auto"/>
          </w:tcPr>
          <w:p w:rsidR="0010155E" w:rsidRDefault="0010155E"/>
        </w:tc>
        <w:tc>
          <w:tcPr>
            <w:tcW w:w="0" w:type="auto"/>
          </w:tcPr>
          <w:p w:rsidR="0010155E" w:rsidRDefault="00677205">
            <w:r>
              <w:t>This code SHALL contain exactly one [1..1] @codeSystem="2.16.840.1.113883.6.1" (CodeSystem: LOINC 2.16</w:t>
            </w:r>
            <w:r>
              <w:t>.840.1.113883.6.1) (CONF:31040).</w:t>
            </w:r>
          </w:p>
        </w:tc>
      </w:tr>
      <w:tr w:rsidR="0010155E">
        <w:tc>
          <w:tcPr>
            <w:tcW w:w="0" w:type="auto"/>
          </w:tcPr>
          <w:p w:rsidR="0010155E" w:rsidRDefault="00677205">
            <w:hyperlink w:anchor="S_Results_Section_entries_required_V2">
              <w:r>
                <w:rPr>
                  <w:rStyle w:val="HyperlinkText9pt"/>
                </w:rPr>
                <w:t>Results Section (entries required) (V2) 2.16.840.1.113883.10.20.22.2.3.1.2</w:t>
              </w:r>
            </w:hyperlink>
          </w:p>
        </w:tc>
        <w:tc>
          <w:tcPr>
            <w:tcW w:w="0" w:type="auto"/>
          </w:tcPr>
          <w:p w:rsidR="0010155E" w:rsidRDefault="00677205">
            <w:r>
              <w:t>CONF #: 9137 Modified</w:t>
            </w:r>
          </w:p>
        </w:tc>
        <w:tc>
          <w:tcPr>
            <w:tcW w:w="0" w:type="auto"/>
          </w:tcPr>
          <w:p w:rsidR="0010155E" w:rsidRDefault="00677205">
            <w:r>
              <w:t>SHALL contain exactly one [1..1] @root="2.16.840.1.113883.10.20.2</w:t>
            </w:r>
            <w:r>
              <w:t>2.2.3.1" (CONF:9137).</w:t>
            </w:r>
          </w:p>
        </w:tc>
        <w:tc>
          <w:tcPr>
            <w:tcW w:w="0" w:type="auto"/>
          </w:tcPr>
          <w:p w:rsidR="0010155E" w:rsidRDefault="00677205">
            <w:r>
              <w:t>SHALL contain exactly one [1..1] @root="2.16.840.1.113883.10.20.22.2.3.1.2" (CONF:9137).</w:t>
            </w:r>
          </w:p>
        </w:tc>
      </w:tr>
      <w:tr w:rsidR="0010155E">
        <w:tc>
          <w:tcPr>
            <w:tcW w:w="0" w:type="auto"/>
          </w:tcPr>
          <w:p w:rsidR="0010155E" w:rsidRDefault="00677205">
            <w:hyperlink w:anchor="S_Results_Section_entries_required_V2">
              <w:r>
                <w:rPr>
                  <w:rStyle w:val="HyperlinkText9pt"/>
                </w:rPr>
                <w:t>Results Section (entries required) (V2) 2.16.840.1.113883.10.20.22.2.3.1.2</w:t>
              </w:r>
            </w:hyperlink>
          </w:p>
        </w:tc>
        <w:tc>
          <w:tcPr>
            <w:tcW w:w="0" w:type="auto"/>
          </w:tcPr>
          <w:p w:rsidR="0010155E" w:rsidRDefault="00677205">
            <w:r>
              <w:t>CONF #: 15434 Modified</w:t>
            </w:r>
          </w:p>
        </w:tc>
        <w:tc>
          <w:tcPr>
            <w:tcW w:w="0" w:type="auto"/>
          </w:tcPr>
          <w:p w:rsidR="0010155E" w:rsidRDefault="00677205">
            <w:r>
              <w:t>This code SHALL contain exactly one [1..1] @code="30954-2" Relevant diagnostic tests and/or laboratory data (CodeSystem: LOINC 2.16.840.1.113883.6.1 STATIC) (CONF:15434).</w:t>
            </w:r>
          </w:p>
        </w:tc>
        <w:tc>
          <w:tcPr>
            <w:tcW w:w="0" w:type="auto"/>
          </w:tcPr>
          <w:p w:rsidR="0010155E" w:rsidRDefault="00677205">
            <w:r>
              <w:t>This code SHALL contain exactly one [1..1] @code="30954-2" Rel</w:t>
            </w:r>
            <w:r>
              <w:t>evant diagnostic tests and/or laboratory data (CONF:15434).</w:t>
            </w:r>
          </w:p>
        </w:tc>
      </w:tr>
      <w:tr w:rsidR="0010155E">
        <w:tc>
          <w:tcPr>
            <w:tcW w:w="0" w:type="auto"/>
          </w:tcPr>
          <w:p w:rsidR="0010155E" w:rsidRDefault="00677205">
            <w:hyperlink w:anchor="S_Results_Section_entries_required_V2">
              <w:r>
                <w:rPr>
                  <w:rStyle w:val="HyperlinkText9pt"/>
                </w:rPr>
                <w:t xml:space="preserve">Results Section (entries required) (V2) </w:t>
              </w:r>
              <w:r>
                <w:rPr>
                  <w:rStyle w:val="HyperlinkText9pt"/>
                </w:rPr>
                <w:lastRenderedPageBreak/>
                <w:t>2.16.840.1.113883.10.20.22.2.3.1.2</w:t>
              </w:r>
            </w:hyperlink>
          </w:p>
        </w:tc>
        <w:tc>
          <w:tcPr>
            <w:tcW w:w="0" w:type="auto"/>
          </w:tcPr>
          <w:p w:rsidR="0010155E" w:rsidRDefault="00677205">
            <w:r>
              <w:lastRenderedPageBreak/>
              <w:t xml:space="preserve">CONF #: 15516 </w:t>
            </w:r>
            <w:r>
              <w:lastRenderedPageBreak/>
              <w:t>Modified</w:t>
            </w:r>
          </w:p>
        </w:tc>
        <w:tc>
          <w:tcPr>
            <w:tcW w:w="0" w:type="auto"/>
          </w:tcPr>
          <w:p w:rsidR="0010155E" w:rsidRDefault="00677205">
            <w:r>
              <w:lastRenderedPageBreak/>
              <w:t>SHALL contain exactly one [1..1] Resu</w:t>
            </w:r>
            <w:r>
              <w:t>lt Organizer (templateId:2.16.840.1.113883.</w:t>
            </w:r>
            <w:r>
              <w:lastRenderedPageBreak/>
              <w:t>10.20.22.4.1) (CONF:15516).</w:t>
            </w:r>
          </w:p>
        </w:tc>
        <w:tc>
          <w:tcPr>
            <w:tcW w:w="0" w:type="auto"/>
          </w:tcPr>
          <w:p w:rsidR="0010155E" w:rsidRDefault="00677205">
            <w:r>
              <w:lastRenderedPageBreak/>
              <w:t xml:space="preserve">SHALL contain exactly one [1..1] Result Organizer (V2) </w:t>
            </w:r>
            <w:r>
              <w:lastRenderedPageBreak/>
              <w:t>(templateId:2.16.840.1.113883.10.20.22.4.1.2) (CONF:15516).</w:t>
            </w:r>
          </w:p>
        </w:tc>
      </w:tr>
      <w:tr w:rsidR="0010155E">
        <w:tc>
          <w:tcPr>
            <w:tcW w:w="0" w:type="auto"/>
          </w:tcPr>
          <w:p w:rsidR="0010155E" w:rsidRDefault="00677205">
            <w:hyperlink w:anchor="S_Results_Section_entries_required_V2">
              <w:r>
                <w:rPr>
                  <w:rStyle w:val="HyperlinkText9pt"/>
                </w:rPr>
                <w:t>Results S</w:t>
              </w:r>
              <w:r>
                <w:rPr>
                  <w:rStyle w:val="HyperlinkText9pt"/>
                </w:rPr>
                <w:t>ection (entries required) (V2) 2.16.840.1.113883.10.20.22.2.3.1.2</w:t>
              </w:r>
            </w:hyperlink>
          </w:p>
        </w:tc>
        <w:tc>
          <w:tcPr>
            <w:tcW w:w="0" w:type="auto"/>
          </w:tcPr>
          <w:p w:rsidR="0010155E" w:rsidRDefault="00677205">
            <w:r>
              <w:t>Name</w:t>
            </w:r>
          </w:p>
        </w:tc>
        <w:tc>
          <w:tcPr>
            <w:tcW w:w="0" w:type="auto"/>
          </w:tcPr>
          <w:p w:rsidR="0010155E" w:rsidRDefault="00677205">
            <w:r>
              <w:t>Results Section (entries required)</w:t>
            </w:r>
          </w:p>
        </w:tc>
        <w:tc>
          <w:tcPr>
            <w:tcW w:w="0" w:type="auto"/>
          </w:tcPr>
          <w:p w:rsidR="0010155E" w:rsidRDefault="00677205">
            <w:r>
              <w:t>Results Section (entries required) (V2)</w:t>
            </w:r>
          </w:p>
        </w:tc>
      </w:tr>
      <w:tr w:rsidR="0010155E">
        <w:tc>
          <w:tcPr>
            <w:tcW w:w="0" w:type="auto"/>
          </w:tcPr>
          <w:p w:rsidR="0010155E" w:rsidRDefault="00677205">
            <w:hyperlink w:anchor="S_Results_Section_entries_required_V2">
              <w:r>
                <w:rPr>
                  <w:rStyle w:val="HyperlinkText9pt"/>
                </w:rPr>
                <w:t>Results Section (entries required) (V2) 2.16.840.</w:t>
              </w:r>
              <w:r>
                <w:rPr>
                  <w:rStyle w:val="HyperlinkText9pt"/>
                </w:rPr>
                <w:t>1.113883.10.20.22.2.3.1.2</w:t>
              </w:r>
            </w:hyperlink>
          </w:p>
        </w:tc>
        <w:tc>
          <w:tcPr>
            <w:tcW w:w="0" w:type="auto"/>
          </w:tcPr>
          <w:p w:rsidR="0010155E" w:rsidRDefault="00677205">
            <w:r>
              <w:t>Oid</w:t>
            </w:r>
          </w:p>
        </w:tc>
        <w:tc>
          <w:tcPr>
            <w:tcW w:w="0" w:type="auto"/>
          </w:tcPr>
          <w:p w:rsidR="0010155E" w:rsidRDefault="00677205">
            <w:r>
              <w:t>2.16.840.1.113883.10.20.22.2.3.1</w:t>
            </w:r>
          </w:p>
        </w:tc>
        <w:tc>
          <w:tcPr>
            <w:tcW w:w="0" w:type="auto"/>
          </w:tcPr>
          <w:p w:rsidR="0010155E" w:rsidRDefault="00677205">
            <w:r>
              <w:t>2.16.840.1.113883.10.20.22.2.3.1.2</w:t>
            </w:r>
          </w:p>
        </w:tc>
      </w:tr>
      <w:tr w:rsidR="0010155E">
        <w:tc>
          <w:tcPr>
            <w:tcW w:w="0" w:type="auto"/>
          </w:tcPr>
          <w:p w:rsidR="0010155E" w:rsidRDefault="00677205">
            <w:hyperlink w:anchor="S_Results_Section_entries_required_V2">
              <w:r>
                <w:rPr>
                  <w:rStyle w:val="HyperlinkText9pt"/>
                </w:rPr>
                <w:t>Results Section (entries required) (V2) 2.16.840.1.113883.10.20.22.2.3.1.2</w:t>
              </w:r>
            </w:hyperlink>
          </w:p>
        </w:tc>
        <w:tc>
          <w:tcPr>
            <w:tcW w:w="0" w:type="auto"/>
          </w:tcPr>
          <w:p w:rsidR="0010155E" w:rsidRDefault="00677205">
            <w:r>
              <w:t>Description</w:t>
            </w:r>
          </w:p>
        </w:tc>
        <w:tc>
          <w:tcPr>
            <w:tcW w:w="0" w:type="auto"/>
          </w:tcPr>
          <w:p w:rsidR="0010155E" w:rsidRDefault="00677205">
            <w:r>
              <w:t>The Results section contains the results of observations generated by laboratories, imaging procedures, and other procedures. The scope includes observations such as hematology, chemistry, serology, virology, toxicology, microbiology, plain x-ray, ultrasou</w:t>
            </w:r>
            <w:r>
              <w:t>nd, CT, MRI, angiography, echocardiography, nuclear medicine, pathology, and procedure observations. The section often includes notable results such as abnormal values or relevant trends, and could contain all results for the period of time being documente</w:t>
            </w:r>
            <w:r>
              <w:t xml:space="preserve">d. </w:t>
            </w:r>
            <w:r>
              <w:br/>
              <w:t xml:space="preserve"> </w:t>
            </w:r>
            <w:r>
              <w:br/>
              <w:t xml:space="preserve">Laboratory results are typically generated by laboratories providing analytic services in areas such as chemistry, hematology, serology, histology, cytology, anatomic pathology, microbiology, and/or virology. These observations are based on analysis </w:t>
            </w:r>
            <w:r>
              <w:t xml:space="preserve">of specimens obtained from the patient and submitted to the laboratory. </w:t>
            </w:r>
            <w:r>
              <w:br/>
              <w:t xml:space="preserve">Imaging results are typically </w:t>
            </w:r>
            <w:r>
              <w:lastRenderedPageBreak/>
              <w:t xml:space="preserve">generated by a clinician reviewing the output of an imaging procedure, such as where a cardiologist reports the left ventricular ejection fraction based </w:t>
            </w:r>
            <w:r>
              <w:t xml:space="preserve">on the review of a cardiac echocardiogram. </w:t>
            </w:r>
            <w:r>
              <w:br/>
              <w:t xml:space="preserve"> </w:t>
            </w:r>
            <w:r>
              <w:br/>
              <w:t>Procedure results are typically generated by a clinician to provide more granular information about component observations made during  a procedure, such as where a gastroenterologist reports the size of a poly</w:t>
            </w:r>
            <w:r>
              <w:t>p observed during a colonoscopy.</w:t>
            </w:r>
          </w:p>
        </w:tc>
        <w:tc>
          <w:tcPr>
            <w:tcW w:w="0" w:type="auto"/>
          </w:tcPr>
          <w:p w:rsidR="0010155E" w:rsidRDefault="00677205">
            <w:r>
              <w:lastRenderedPageBreak/>
              <w:t xml:space="preserve">The Results section contains observations of results generated by laboratories, imaging procedures, and other procedures. These coded result observations are contained within a Results Organizer in the Results Section. The </w:t>
            </w:r>
            <w:r>
              <w:t>scope includes observations such as hematology, chemistry, serology, virology, toxicology, microbiology, plain x-ray, ultrasound, CT, MRI, angiography, echocardiography, nuclear medicine, pathology, and procedure observations. The section often includes no</w:t>
            </w:r>
            <w:r>
              <w:t xml:space="preserve">table results such as abnormal values or relevant trends, and could contain all results for the period of time being documented. </w:t>
            </w:r>
            <w:r>
              <w:br/>
              <w:t xml:space="preserve"> </w:t>
            </w:r>
            <w:r>
              <w:br/>
            </w:r>
            <w:r>
              <w:lastRenderedPageBreak/>
              <w:t>Laboratory results are typically generated by laboratories providing analytic services in areas such as chemistry, hematolog</w:t>
            </w:r>
            <w:r>
              <w:t xml:space="preserve">y, serology, histology, cytology, anatomic pathology, microbiology, and/or virology. These observations are based on analysis of specimens obtained from the patient and submitted to the laboratory. </w:t>
            </w:r>
            <w:r>
              <w:br/>
              <w:t>Imaging results are typically generated by a clinician re</w:t>
            </w:r>
            <w:r>
              <w:t xml:space="preserve">viewing the output of an imaging procedure, such as where a cardiologist reports the left ventricular ejection fraction based on the review of a cardiac echocardiogram. </w:t>
            </w:r>
            <w:r>
              <w:br/>
              <w:t xml:space="preserve"> </w:t>
            </w:r>
            <w:r>
              <w:br/>
              <w:t>Procedure results are typically generated by a clinician to provide more granular in</w:t>
            </w:r>
            <w:r>
              <w:t>formation about component observations made during  a procedure, such as where a gastroenterologist reports the size of a polyp observed during a colonoscopy.</w:t>
            </w:r>
          </w:p>
        </w:tc>
      </w:tr>
      <w:tr w:rsidR="0010155E">
        <w:tc>
          <w:tcPr>
            <w:tcW w:w="0" w:type="auto"/>
          </w:tcPr>
          <w:p w:rsidR="0010155E" w:rsidRDefault="00677205">
            <w:hyperlink w:anchor="S_Results_Section_entries_required_V2">
              <w:r>
                <w:rPr>
                  <w:rStyle w:val="HyperlinkText9pt"/>
                </w:rPr>
                <w:t>Results Section (entries required) (</w:t>
              </w:r>
              <w:r>
                <w:rPr>
                  <w:rStyle w:val="HyperlinkText9pt"/>
                </w:rPr>
                <w:t>V2) 2.16.840.1.113883.10.20.22.2.3.1.2</w:t>
              </w:r>
            </w:hyperlink>
          </w:p>
        </w:tc>
        <w:tc>
          <w:tcPr>
            <w:tcW w:w="0" w:type="auto"/>
          </w:tcPr>
          <w:p w:rsidR="0010155E" w:rsidRDefault="00677205">
            <w:r>
              <w:t>Implied Template</w:t>
            </w:r>
          </w:p>
        </w:tc>
        <w:tc>
          <w:tcPr>
            <w:tcW w:w="0" w:type="auto"/>
          </w:tcPr>
          <w:p w:rsidR="0010155E" w:rsidRDefault="00677205">
            <w:r>
              <w:t>Results Section (entries optional) (2.16.840.1.113883.10.20.22.2.3)</w:t>
            </w:r>
          </w:p>
        </w:tc>
        <w:tc>
          <w:tcPr>
            <w:tcW w:w="0" w:type="auto"/>
          </w:tcPr>
          <w:p w:rsidR="0010155E" w:rsidRDefault="00677205">
            <w:r>
              <w:t>Results Section (entries optional) (V2) (2.16.840.1.113883.10.20.22.2.3.2)</w:t>
            </w:r>
          </w:p>
        </w:tc>
      </w:tr>
      <w:tr w:rsidR="0010155E">
        <w:tc>
          <w:tcPr>
            <w:tcW w:w="0" w:type="auto"/>
          </w:tcPr>
          <w:p w:rsidR="0010155E" w:rsidRDefault="00677205">
            <w:hyperlink w:anchor="S_Social_History_Section_V2">
              <w:r>
                <w:rPr>
                  <w:rStyle w:val="HyperlinkText9pt"/>
                </w:rPr>
                <w:t>Social</w:t>
              </w:r>
              <w:r>
                <w:rPr>
                  <w:rStyle w:val="HyperlinkText9pt"/>
                </w:rPr>
                <w:t xml:space="preserve"> History Section (V2) 2.16.840.1.113883.10.20.22.2.17.2</w:t>
              </w:r>
            </w:hyperlink>
          </w:p>
        </w:tc>
        <w:tc>
          <w:tcPr>
            <w:tcW w:w="0" w:type="auto"/>
          </w:tcPr>
          <w:p w:rsidR="0010155E" w:rsidRDefault="00677205">
            <w:r>
              <w:t>CONF #: 28361 Added</w:t>
            </w:r>
          </w:p>
        </w:tc>
        <w:tc>
          <w:tcPr>
            <w:tcW w:w="0" w:type="auto"/>
          </w:tcPr>
          <w:p w:rsidR="0010155E" w:rsidRDefault="0010155E"/>
        </w:tc>
        <w:tc>
          <w:tcPr>
            <w:tcW w:w="0" w:type="auto"/>
          </w:tcPr>
          <w:p w:rsidR="0010155E" w:rsidRDefault="00677205">
            <w:r>
              <w:t>MAY contain zero or more [0..*] entry (CONF:28361) such that it</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CONF #: 28362 Added</w:t>
            </w:r>
          </w:p>
        </w:tc>
        <w:tc>
          <w:tcPr>
            <w:tcW w:w="0" w:type="auto"/>
          </w:tcPr>
          <w:p w:rsidR="0010155E" w:rsidRDefault="0010155E"/>
        </w:tc>
        <w:tc>
          <w:tcPr>
            <w:tcW w:w="0" w:type="auto"/>
          </w:tcPr>
          <w:p w:rsidR="0010155E" w:rsidRDefault="00677205">
            <w:r>
              <w:t>SHALL contain exactly one [1..1] Caregiver Characteristics (templateId:2.16.840.1.113883.10.20.22.4.72) (CONF:28362).</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CONF #: 28366 Added</w:t>
            </w:r>
          </w:p>
        </w:tc>
        <w:tc>
          <w:tcPr>
            <w:tcW w:w="0" w:type="auto"/>
          </w:tcPr>
          <w:p w:rsidR="0010155E" w:rsidRDefault="0010155E"/>
        </w:tc>
        <w:tc>
          <w:tcPr>
            <w:tcW w:w="0" w:type="auto"/>
          </w:tcPr>
          <w:p w:rsidR="0010155E" w:rsidRDefault="00677205">
            <w:r>
              <w:t>MAY contain zero or more [0..*] entry (CONF:28366) such that it</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CONF #: 28367 Added</w:t>
            </w:r>
          </w:p>
        </w:tc>
        <w:tc>
          <w:tcPr>
            <w:tcW w:w="0" w:type="auto"/>
          </w:tcPr>
          <w:p w:rsidR="0010155E" w:rsidRDefault="0010155E"/>
        </w:tc>
        <w:tc>
          <w:tcPr>
            <w:tcW w:w="0" w:type="auto"/>
          </w:tcPr>
          <w:p w:rsidR="0010155E" w:rsidRDefault="00677205">
            <w:r>
              <w:t>SHALL contain exactly one [1..1] Cult</w:t>
            </w:r>
            <w:r>
              <w:t>ural and Religious Observation (NEW) (templateId:2.16.840.1.113883.10.20.22.4.111) (CONF:28367).</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CONF #: 28825 Added</w:t>
            </w:r>
          </w:p>
        </w:tc>
        <w:tc>
          <w:tcPr>
            <w:tcW w:w="0" w:type="auto"/>
          </w:tcPr>
          <w:p w:rsidR="0010155E" w:rsidRDefault="0010155E"/>
        </w:tc>
        <w:tc>
          <w:tcPr>
            <w:tcW w:w="0" w:type="auto"/>
          </w:tcPr>
          <w:p w:rsidR="0010155E" w:rsidRDefault="00677205">
            <w:r>
              <w:t xml:space="preserve">MAY contain zero or more </w:t>
            </w:r>
            <w:r>
              <w:t>[0..*] entry (CONF:28825) such that it</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CONF #: 28826 Added</w:t>
            </w:r>
          </w:p>
        </w:tc>
        <w:tc>
          <w:tcPr>
            <w:tcW w:w="0" w:type="auto"/>
          </w:tcPr>
          <w:p w:rsidR="0010155E" w:rsidRDefault="0010155E"/>
        </w:tc>
        <w:tc>
          <w:tcPr>
            <w:tcW w:w="0" w:type="auto"/>
          </w:tcPr>
          <w:p w:rsidR="0010155E" w:rsidRDefault="00677205">
            <w:r>
              <w:t>SHALL contain exactly one [1..1] Characteristics of Home Environment (NEW) (templat</w:t>
            </w:r>
            <w:r>
              <w:t>eId:2.16.840.1.113883.10.20.22.4.109) (CONF:28826).</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CONF #: 30814 Added</w:t>
            </w:r>
          </w:p>
        </w:tc>
        <w:tc>
          <w:tcPr>
            <w:tcW w:w="0" w:type="auto"/>
          </w:tcPr>
          <w:p w:rsidR="0010155E" w:rsidRDefault="0010155E"/>
        </w:tc>
        <w:tc>
          <w:tcPr>
            <w:tcW w:w="0" w:type="auto"/>
          </w:tcPr>
          <w:p w:rsidR="0010155E" w:rsidRDefault="00677205">
            <w:r>
              <w:t>This code SHALL contain exactly one [1..1] @codeSystem="2.16.840.1.113883.6.1" (CodeSystem: LOINC 2.16.840.1.113883.6.1) (CONF:30814).</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 xml:space="preserve">CONF #: </w:t>
            </w:r>
            <w:r>
              <w:t>10449 Modifi</w:t>
            </w:r>
            <w:r>
              <w:lastRenderedPageBreak/>
              <w:t>ed</w:t>
            </w:r>
          </w:p>
        </w:tc>
        <w:tc>
          <w:tcPr>
            <w:tcW w:w="0" w:type="auto"/>
          </w:tcPr>
          <w:p w:rsidR="0010155E" w:rsidRDefault="00677205">
            <w:r>
              <w:lastRenderedPageBreak/>
              <w:t>SHALL contain exactly one [1..1] @root="2.16.840.1.113883.10.20.22.2.17" (CONF:10449).</w:t>
            </w:r>
          </w:p>
        </w:tc>
        <w:tc>
          <w:tcPr>
            <w:tcW w:w="0" w:type="auto"/>
          </w:tcPr>
          <w:p w:rsidR="0010155E" w:rsidRDefault="00677205">
            <w:r>
              <w:t xml:space="preserve">SHALL contain exactly one [1..1] @root="2.16.840.1.113883.10.20.22.2.17.2" </w:t>
            </w:r>
            <w:r>
              <w:lastRenderedPageBreak/>
              <w:t>(CONF:10449).</w:t>
            </w:r>
          </w:p>
        </w:tc>
      </w:tr>
      <w:tr w:rsidR="0010155E">
        <w:tc>
          <w:tcPr>
            <w:tcW w:w="0" w:type="auto"/>
          </w:tcPr>
          <w:p w:rsidR="0010155E" w:rsidRDefault="00677205">
            <w:hyperlink w:anchor="S_Social_History_Section_V2">
              <w:r>
                <w:rPr>
                  <w:rStyle w:val="HyperlinkText9pt"/>
                </w:rPr>
                <w:t>Social History</w:t>
              </w:r>
              <w:r>
                <w:rPr>
                  <w:rStyle w:val="HyperlinkText9pt"/>
                </w:rPr>
                <w:t xml:space="preserve"> Section (V2) 2.16.840.1.113883.10.20.22.2.17.2</w:t>
              </w:r>
            </w:hyperlink>
          </w:p>
        </w:tc>
        <w:tc>
          <w:tcPr>
            <w:tcW w:w="0" w:type="auto"/>
          </w:tcPr>
          <w:p w:rsidR="0010155E" w:rsidRDefault="00677205">
            <w:r>
              <w:t>CONF #: 14820 Modified</w:t>
            </w:r>
          </w:p>
        </w:tc>
        <w:tc>
          <w:tcPr>
            <w:tcW w:w="0" w:type="auto"/>
          </w:tcPr>
          <w:p w:rsidR="0010155E" w:rsidRDefault="00677205">
            <w:r>
              <w:t>This code SHALL contain exactly one [1..1] @code="29762-2" Social History (CodeSystem: LOINC 2.16.840.1.113883.6.1 STATIC) (CONF:14820).</w:t>
            </w:r>
          </w:p>
        </w:tc>
        <w:tc>
          <w:tcPr>
            <w:tcW w:w="0" w:type="auto"/>
          </w:tcPr>
          <w:p w:rsidR="0010155E" w:rsidRDefault="00677205">
            <w:r>
              <w:t>This code SHALL contain exactly one [1..1] @code</w:t>
            </w:r>
            <w:r>
              <w:t>="29762-2" Social History (CONF:14820).</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CONF #: 14821 Modified</w:t>
            </w:r>
          </w:p>
        </w:tc>
        <w:tc>
          <w:tcPr>
            <w:tcW w:w="0" w:type="auto"/>
          </w:tcPr>
          <w:p w:rsidR="0010155E" w:rsidRDefault="00677205">
            <w:r>
              <w:t>SHALL contain exactly one [1..1] Social History Observation (templateId:2.16.840</w:t>
            </w:r>
            <w:r>
              <w:t>.1.113883.10.20.22.4.38) (CONF:14821).</w:t>
            </w:r>
          </w:p>
        </w:tc>
        <w:tc>
          <w:tcPr>
            <w:tcW w:w="0" w:type="auto"/>
          </w:tcPr>
          <w:p w:rsidR="0010155E" w:rsidRDefault="00677205">
            <w:r>
              <w:t>SHALL contain exactly one [1..1] Social History Observation (V2) (templateId:2.16.840.1.113883.10.20.22.4.38.2) (CONF:14821).</w:t>
            </w:r>
          </w:p>
        </w:tc>
      </w:tr>
      <w:tr w:rsidR="0010155E">
        <w:tc>
          <w:tcPr>
            <w:tcW w:w="0" w:type="auto"/>
          </w:tcPr>
          <w:p w:rsidR="0010155E" w:rsidRDefault="00677205">
            <w:hyperlink w:anchor="S_Social_History_Section_V2">
              <w:r>
                <w:rPr>
                  <w:rStyle w:val="HyperlinkText9pt"/>
                </w:rPr>
                <w:t xml:space="preserve">Social History Section (V2) </w:t>
              </w:r>
              <w:r>
                <w:rPr>
                  <w:rStyle w:val="HyperlinkText9pt"/>
                </w:rPr>
                <w:t>2.16.840.1.113883.10.20.22.2.17.2</w:t>
              </w:r>
            </w:hyperlink>
          </w:p>
        </w:tc>
        <w:tc>
          <w:tcPr>
            <w:tcW w:w="0" w:type="auto"/>
          </w:tcPr>
          <w:p w:rsidR="0010155E" w:rsidRDefault="00677205">
            <w:r>
              <w:t>CONF #: 14823 Modified</w:t>
            </w:r>
          </w:p>
        </w:tc>
        <w:tc>
          <w:tcPr>
            <w:tcW w:w="0" w:type="auto"/>
          </w:tcPr>
          <w:p w:rsidR="0010155E" w:rsidRDefault="00677205">
            <w:r>
              <w:t>SHOULD contain zero or more [0..*] entry (CONF:14823) such that it</w:t>
            </w:r>
          </w:p>
        </w:tc>
        <w:tc>
          <w:tcPr>
            <w:tcW w:w="0" w:type="auto"/>
          </w:tcPr>
          <w:p w:rsidR="0010155E" w:rsidRDefault="00677205">
            <w:r>
              <w:t>SHOULD contain zero or one [0..1] entry (CONF:14823) such that it</w:t>
            </w:r>
          </w:p>
        </w:tc>
      </w:tr>
      <w:tr w:rsidR="0010155E">
        <w:tc>
          <w:tcPr>
            <w:tcW w:w="0" w:type="auto"/>
          </w:tcPr>
          <w:p w:rsidR="0010155E" w:rsidRDefault="00677205">
            <w:hyperlink w:anchor="S_Social_History_Section_V2">
              <w:r>
                <w:rPr>
                  <w:rStyle w:val="HyperlinkText9pt"/>
                </w:rPr>
                <w:t xml:space="preserve">Social History </w:t>
              </w:r>
              <w:r>
                <w:rPr>
                  <w:rStyle w:val="HyperlinkText9pt"/>
                </w:rPr>
                <w:t>Section (V2) 2.16.840.1.113883.10.20.22.2.17.2</w:t>
              </w:r>
            </w:hyperlink>
          </w:p>
        </w:tc>
        <w:tc>
          <w:tcPr>
            <w:tcW w:w="0" w:type="auto"/>
          </w:tcPr>
          <w:p w:rsidR="0010155E" w:rsidRDefault="00677205">
            <w:r>
              <w:t>CONF #: 14824 Modified</w:t>
            </w:r>
          </w:p>
        </w:tc>
        <w:tc>
          <w:tcPr>
            <w:tcW w:w="0" w:type="auto"/>
          </w:tcPr>
          <w:p w:rsidR="0010155E" w:rsidRDefault="00677205">
            <w:r>
              <w:t>SHALL contain exactly one [1..1] Smoking Status Observation (templateId:2.16.840.1.113883.10.20.22.4.78) (CONF:14824).</w:t>
            </w:r>
          </w:p>
        </w:tc>
        <w:tc>
          <w:tcPr>
            <w:tcW w:w="0" w:type="auto"/>
          </w:tcPr>
          <w:p w:rsidR="0010155E" w:rsidRDefault="00677205">
            <w:r>
              <w:t>SHALL contain exactly one [1..1] Current Smoking Status (V2) (templ</w:t>
            </w:r>
            <w:r>
              <w:t>ateId:2.16.840.1.113883.10.20.22.4.78.2) (CONF:14824).</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CONF #: 16817 Modified</w:t>
            </w:r>
          </w:p>
        </w:tc>
        <w:tc>
          <w:tcPr>
            <w:tcW w:w="0" w:type="auto"/>
          </w:tcPr>
          <w:p w:rsidR="0010155E" w:rsidRDefault="00677205">
            <w:r>
              <w:t>SHALL contain exactly one [1..1] Tobacco Use (templateId:2.16.840</w:t>
            </w:r>
            <w:r>
              <w:t>.1.113883.10.20.22.4.85) (CONF:16817).</w:t>
            </w:r>
          </w:p>
        </w:tc>
        <w:tc>
          <w:tcPr>
            <w:tcW w:w="0" w:type="auto"/>
          </w:tcPr>
          <w:p w:rsidR="0010155E" w:rsidRDefault="00677205">
            <w:r>
              <w:t>SHALL contain exactly one [1..1] Tobacco Use (V2) (templateId:2.16.840.1.113883.10.20.22.4.85.2) (CONF:16817).</w:t>
            </w:r>
          </w:p>
        </w:tc>
      </w:tr>
      <w:tr w:rsidR="0010155E">
        <w:tc>
          <w:tcPr>
            <w:tcW w:w="0" w:type="auto"/>
          </w:tcPr>
          <w:p w:rsidR="0010155E" w:rsidRDefault="00677205">
            <w:hyperlink w:anchor="S_Social_History_Section_V2">
              <w:r>
                <w:rPr>
                  <w:rStyle w:val="HyperlinkText9pt"/>
                </w:rPr>
                <w:t>Social History Section (V2) 2.16.840.1.113883.10.20.22.</w:t>
              </w:r>
              <w:r>
                <w:rPr>
                  <w:rStyle w:val="HyperlinkText9pt"/>
                </w:rPr>
                <w:t>2.17.2</w:t>
              </w:r>
            </w:hyperlink>
          </w:p>
        </w:tc>
        <w:tc>
          <w:tcPr>
            <w:tcW w:w="0" w:type="auto"/>
          </w:tcPr>
          <w:p w:rsidR="0010155E" w:rsidRDefault="00677205">
            <w:r>
              <w:t>Name</w:t>
            </w:r>
          </w:p>
        </w:tc>
        <w:tc>
          <w:tcPr>
            <w:tcW w:w="0" w:type="auto"/>
          </w:tcPr>
          <w:p w:rsidR="0010155E" w:rsidRDefault="00677205">
            <w:r>
              <w:t>Social History Section</w:t>
            </w:r>
          </w:p>
        </w:tc>
        <w:tc>
          <w:tcPr>
            <w:tcW w:w="0" w:type="auto"/>
          </w:tcPr>
          <w:p w:rsidR="0010155E" w:rsidRDefault="00677205">
            <w:r>
              <w:t>Social History Section (V2)</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Oid</w:t>
            </w:r>
          </w:p>
        </w:tc>
        <w:tc>
          <w:tcPr>
            <w:tcW w:w="0" w:type="auto"/>
          </w:tcPr>
          <w:p w:rsidR="0010155E" w:rsidRDefault="00677205">
            <w:r>
              <w:t>2.16.840.1.113883.10.20.22.2.17</w:t>
            </w:r>
          </w:p>
        </w:tc>
        <w:tc>
          <w:tcPr>
            <w:tcW w:w="0" w:type="auto"/>
          </w:tcPr>
          <w:p w:rsidR="0010155E" w:rsidRDefault="00677205">
            <w:r>
              <w:t>2.16.840.1.113883.10.20.22.2.17.2</w:t>
            </w:r>
          </w:p>
        </w:tc>
      </w:tr>
      <w:tr w:rsidR="0010155E">
        <w:tc>
          <w:tcPr>
            <w:tcW w:w="0" w:type="auto"/>
          </w:tcPr>
          <w:p w:rsidR="0010155E" w:rsidRDefault="00677205">
            <w:hyperlink w:anchor="S_Social_History_Section_V2">
              <w:r>
                <w:rPr>
                  <w:rStyle w:val="HyperlinkText9pt"/>
                </w:rPr>
                <w:t>Social History Section (V2) 2.16.840.1.113883.10.20.22.2.17.2</w:t>
              </w:r>
            </w:hyperlink>
          </w:p>
        </w:tc>
        <w:tc>
          <w:tcPr>
            <w:tcW w:w="0" w:type="auto"/>
          </w:tcPr>
          <w:p w:rsidR="0010155E" w:rsidRDefault="00677205">
            <w:r>
              <w:t>Description</w:t>
            </w:r>
          </w:p>
        </w:tc>
        <w:tc>
          <w:tcPr>
            <w:tcW w:w="0" w:type="auto"/>
          </w:tcPr>
          <w:p w:rsidR="0010155E" w:rsidRDefault="00677205">
            <w:r>
              <w:t>This section contains data defining the patient’s occupational, personal (e.g. lifestyle), social, and environmental history and healt</w:t>
            </w:r>
            <w:r>
              <w:t xml:space="preserve">h risk factors, as well as </w:t>
            </w:r>
            <w:r>
              <w:lastRenderedPageBreak/>
              <w:t>administrative data such as marital status, race, ethnicity and religious affiliation. Social history can have significant influence on a patient’s physical, psychological and emotional health and wellbeing so should be considere</w:t>
            </w:r>
            <w:r>
              <w:t>d in the development of a complete record.</w:t>
            </w:r>
          </w:p>
        </w:tc>
        <w:tc>
          <w:tcPr>
            <w:tcW w:w="0" w:type="auto"/>
          </w:tcPr>
          <w:p w:rsidR="0010155E" w:rsidRDefault="00677205">
            <w:r>
              <w:lastRenderedPageBreak/>
              <w:t xml:space="preserve">This section contains social history data that influences a patient’s physical, psychological or emotional health (e.g. smoking status, </w:t>
            </w:r>
            <w:r>
              <w:lastRenderedPageBreak/>
              <w:t>pregnancy). Demographic data, such as marital status, race, ethnicity, and re</w:t>
            </w:r>
            <w:r>
              <w:t>ligious affiliation, is captured in the header.</w:t>
            </w:r>
          </w:p>
        </w:tc>
      </w:tr>
      <w:tr w:rsidR="0010155E">
        <w:tc>
          <w:tcPr>
            <w:tcW w:w="0" w:type="auto"/>
          </w:tcPr>
          <w:p w:rsidR="0010155E" w:rsidRDefault="00677205">
            <w:hyperlink w:anchor="Vital_Signs_Section_entries_optional_V2">
              <w:r>
                <w:rPr>
                  <w:rStyle w:val="HyperlinkText9pt"/>
                </w:rPr>
                <w:t>Vital Signs Section (entries optional) (V2) 2.16.840.1.113883.10.20.22.2.4.2</w:t>
              </w:r>
            </w:hyperlink>
          </w:p>
        </w:tc>
        <w:tc>
          <w:tcPr>
            <w:tcW w:w="0" w:type="auto"/>
          </w:tcPr>
          <w:p w:rsidR="0010155E" w:rsidRDefault="00677205">
            <w:r>
              <w:t>CONF #: 30902 Added</w:t>
            </w:r>
          </w:p>
        </w:tc>
        <w:tc>
          <w:tcPr>
            <w:tcW w:w="0" w:type="auto"/>
          </w:tcPr>
          <w:p w:rsidR="0010155E" w:rsidRDefault="0010155E"/>
        </w:tc>
        <w:tc>
          <w:tcPr>
            <w:tcW w:w="0" w:type="auto"/>
          </w:tcPr>
          <w:p w:rsidR="0010155E" w:rsidRDefault="00677205">
            <w:r>
              <w:t>This code SHALL contain exactly one [1..1] @cod</w:t>
            </w:r>
            <w:r>
              <w:t>eSystem="2.16.840.1.113883.6.1" (CodeSystem: LOINC 2.16.840.1.113883.6.1) (CONF:30902).</w:t>
            </w:r>
          </w:p>
        </w:tc>
      </w:tr>
      <w:tr w:rsidR="0010155E">
        <w:tc>
          <w:tcPr>
            <w:tcW w:w="0" w:type="auto"/>
          </w:tcPr>
          <w:p w:rsidR="0010155E" w:rsidRDefault="00677205">
            <w:hyperlink w:anchor="Vital_Signs_Section_entries_optional_V2">
              <w:r>
                <w:rPr>
                  <w:rStyle w:val="HyperlinkText9pt"/>
                </w:rPr>
                <w:t>Vital Signs Section (entries optional) (V2) 2.16.840.1.113883.10.20.22.2.4.2</w:t>
              </w:r>
            </w:hyperlink>
          </w:p>
        </w:tc>
        <w:tc>
          <w:tcPr>
            <w:tcW w:w="0" w:type="auto"/>
          </w:tcPr>
          <w:p w:rsidR="0010155E" w:rsidRDefault="00677205">
            <w:r>
              <w:t>CONF #: 10451 Modified</w:t>
            </w:r>
          </w:p>
        </w:tc>
        <w:tc>
          <w:tcPr>
            <w:tcW w:w="0" w:type="auto"/>
          </w:tcPr>
          <w:p w:rsidR="0010155E" w:rsidRDefault="00677205">
            <w:r>
              <w:t>SHALL</w:t>
            </w:r>
            <w:r>
              <w:t xml:space="preserve"> contain exactly one [1..1] @root="2.16.840.1.113883.10.20.22.2.4" (CONF:10451).</w:t>
            </w:r>
          </w:p>
        </w:tc>
        <w:tc>
          <w:tcPr>
            <w:tcW w:w="0" w:type="auto"/>
          </w:tcPr>
          <w:p w:rsidR="0010155E" w:rsidRDefault="00677205">
            <w:r>
              <w:t>SHALL contain exactly one [1..1] @root="2.16.840.1.113883.10.20.22.2.4.2" (CONF:10451).</w:t>
            </w:r>
          </w:p>
        </w:tc>
      </w:tr>
      <w:tr w:rsidR="0010155E">
        <w:tc>
          <w:tcPr>
            <w:tcW w:w="0" w:type="auto"/>
          </w:tcPr>
          <w:p w:rsidR="0010155E" w:rsidRDefault="00677205">
            <w:hyperlink w:anchor="Vital_Signs_Section_entries_optional_V2">
              <w:r>
                <w:rPr>
                  <w:rStyle w:val="HyperlinkText9pt"/>
                </w:rPr>
                <w:t xml:space="preserve">Vital Signs Section </w:t>
              </w:r>
              <w:r>
                <w:rPr>
                  <w:rStyle w:val="HyperlinkText9pt"/>
                </w:rPr>
                <w:t>(entries optional) (V2) 2.16.840.1.113883.10.20.22.2.4.2</w:t>
              </w:r>
            </w:hyperlink>
          </w:p>
        </w:tc>
        <w:tc>
          <w:tcPr>
            <w:tcW w:w="0" w:type="auto"/>
          </w:tcPr>
          <w:p w:rsidR="0010155E" w:rsidRDefault="00677205">
            <w:r>
              <w:t>CONF #: 15517 Modified</w:t>
            </w:r>
          </w:p>
        </w:tc>
        <w:tc>
          <w:tcPr>
            <w:tcW w:w="0" w:type="auto"/>
          </w:tcPr>
          <w:p w:rsidR="0010155E" w:rsidRDefault="00677205">
            <w:r>
              <w:t>SHALL contain exactly one [1..1] Vital Signs Organizer (templateId:2.16.840.1.113883.10.20.22.4.26) (CONF:15517).</w:t>
            </w:r>
          </w:p>
        </w:tc>
        <w:tc>
          <w:tcPr>
            <w:tcW w:w="0" w:type="auto"/>
          </w:tcPr>
          <w:p w:rsidR="0010155E" w:rsidRDefault="00677205">
            <w:r>
              <w:t>SHALL contain exactly one [1..1] Vital Signs Organizer (V2) (t</w:t>
            </w:r>
            <w:r>
              <w:t>emplateId:2.16.840.1.113883.10.20.22.4.26.2) (CONF:15517).</w:t>
            </w:r>
          </w:p>
        </w:tc>
      </w:tr>
      <w:tr w:rsidR="0010155E">
        <w:tc>
          <w:tcPr>
            <w:tcW w:w="0" w:type="auto"/>
          </w:tcPr>
          <w:p w:rsidR="0010155E" w:rsidRDefault="00677205">
            <w:hyperlink w:anchor="Vital_Signs_Section_entries_optional_V2">
              <w:r>
                <w:rPr>
                  <w:rStyle w:val="HyperlinkText9pt"/>
                </w:rPr>
                <w:t>Vital Signs Section (entries optional) (V2) 2.16.840.1.113883.10.20.22.2.4.2</w:t>
              </w:r>
            </w:hyperlink>
          </w:p>
        </w:tc>
        <w:tc>
          <w:tcPr>
            <w:tcW w:w="0" w:type="auto"/>
          </w:tcPr>
          <w:p w:rsidR="0010155E" w:rsidRDefault="00677205">
            <w:r>
              <w:t>Name</w:t>
            </w:r>
          </w:p>
        </w:tc>
        <w:tc>
          <w:tcPr>
            <w:tcW w:w="0" w:type="auto"/>
          </w:tcPr>
          <w:p w:rsidR="0010155E" w:rsidRDefault="00677205">
            <w:r>
              <w:t>Vital Signs Section (entries optional)</w:t>
            </w:r>
          </w:p>
        </w:tc>
        <w:tc>
          <w:tcPr>
            <w:tcW w:w="0" w:type="auto"/>
          </w:tcPr>
          <w:p w:rsidR="0010155E" w:rsidRDefault="00677205">
            <w:r>
              <w:t>Vital Signs S</w:t>
            </w:r>
            <w:r>
              <w:t>ection (entries optional) (V2)</w:t>
            </w:r>
          </w:p>
        </w:tc>
      </w:tr>
      <w:tr w:rsidR="0010155E">
        <w:tc>
          <w:tcPr>
            <w:tcW w:w="0" w:type="auto"/>
          </w:tcPr>
          <w:p w:rsidR="0010155E" w:rsidRDefault="00677205">
            <w:hyperlink w:anchor="Vital_Signs_Section_entries_optional_V2">
              <w:r>
                <w:rPr>
                  <w:rStyle w:val="HyperlinkText9pt"/>
                </w:rPr>
                <w:t>Vital Signs Section (entries optional) (V2) 2.16.840.1.113883.10.20.22.2.4.2</w:t>
              </w:r>
            </w:hyperlink>
          </w:p>
        </w:tc>
        <w:tc>
          <w:tcPr>
            <w:tcW w:w="0" w:type="auto"/>
          </w:tcPr>
          <w:p w:rsidR="0010155E" w:rsidRDefault="00677205">
            <w:r>
              <w:t>Oid</w:t>
            </w:r>
          </w:p>
        </w:tc>
        <w:tc>
          <w:tcPr>
            <w:tcW w:w="0" w:type="auto"/>
          </w:tcPr>
          <w:p w:rsidR="0010155E" w:rsidRDefault="00677205">
            <w:r>
              <w:t>2.16.840.1.113883.10.20.22.2.4</w:t>
            </w:r>
          </w:p>
        </w:tc>
        <w:tc>
          <w:tcPr>
            <w:tcW w:w="0" w:type="auto"/>
          </w:tcPr>
          <w:p w:rsidR="0010155E" w:rsidRDefault="00677205">
            <w:r>
              <w:t>2.16.840.1.113883.10.20.22.2.4.2</w:t>
            </w:r>
          </w:p>
        </w:tc>
      </w:tr>
      <w:tr w:rsidR="0010155E">
        <w:tc>
          <w:tcPr>
            <w:tcW w:w="0" w:type="auto"/>
          </w:tcPr>
          <w:p w:rsidR="0010155E" w:rsidRDefault="00677205">
            <w:hyperlink w:anchor="Vital_Signs_Section_entries_optional_V2">
              <w:r>
                <w:rPr>
                  <w:rStyle w:val="HyperlinkText9pt"/>
                </w:rPr>
                <w:t>Vital Signs Section (entries optional) (V2) 2.16.840.1.113883.10.20.22.2.4.2</w:t>
              </w:r>
            </w:hyperlink>
          </w:p>
        </w:tc>
        <w:tc>
          <w:tcPr>
            <w:tcW w:w="0" w:type="auto"/>
          </w:tcPr>
          <w:p w:rsidR="0010155E" w:rsidRDefault="00677205">
            <w:r>
              <w:t>Description</w:t>
            </w:r>
          </w:p>
        </w:tc>
        <w:tc>
          <w:tcPr>
            <w:tcW w:w="0" w:type="auto"/>
          </w:tcPr>
          <w:p w:rsidR="0010155E" w:rsidRDefault="00677205">
            <w:r>
              <w:t>The Vital Signs section contains relevant vital signs for the context and use case of the document type, su</w:t>
            </w:r>
            <w:r>
              <w:t xml:space="preserve">ch as blood pressure, heart rate, respiratory rate, height, weight, body mass </w:t>
            </w:r>
            <w:r>
              <w:lastRenderedPageBreak/>
              <w:t xml:space="preserve">index, head circumference, and pulse oximetry. The section should include notable vital signs such as the most recent, maximum and/or minimum, baseline, or relevant trends. </w:t>
            </w:r>
            <w:r>
              <w:br/>
              <w:t>Vita</w:t>
            </w:r>
            <w:r>
              <w:t>l signs are represented in the same way as other results, but are aggregated into their own section to follow clinical conventions.</w:t>
            </w:r>
          </w:p>
        </w:tc>
        <w:tc>
          <w:tcPr>
            <w:tcW w:w="0" w:type="auto"/>
          </w:tcPr>
          <w:p w:rsidR="0010155E" w:rsidRDefault="00677205">
            <w:r>
              <w:lastRenderedPageBreak/>
              <w:t>The Vital Signs section contains relevant vital signs for the context and use case of the document type, such as blood press</w:t>
            </w:r>
            <w:r>
              <w:t xml:space="preserve">ure, heart </w:t>
            </w:r>
            <w:r>
              <w:lastRenderedPageBreak/>
              <w:t>rate, respiratory rate, height, weight, body mass index, head circumference, pulse oximetry, temperature and body surface area. The section should include notable vital signs such as the most recent, maximum and/or minimum, baseline, or relevant</w:t>
            </w:r>
            <w:r>
              <w:t xml:space="preserve"> trends. </w:t>
            </w:r>
            <w:r>
              <w:br/>
              <w:t>Vital signs are represented in the same way as other results, but are aggregated into their own section to follow clinical conventions.</w:t>
            </w:r>
          </w:p>
        </w:tc>
      </w:tr>
      <w:tr w:rsidR="0010155E">
        <w:tc>
          <w:tcPr>
            <w:tcW w:w="0" w:type="auto"/>
          </w:tcPr>
          <w:p w:rsidR="0010155E" w:rsidRDefault="00677205">
            <w:hyperlink w:anchor="S_Vital_Signs_Section_entries_required_">
              <w:r>
                <w:rPr>
                  <w:rStyle w:val="HyperlinkText9pt"/>
                </w:rPr>
                <w:t xml:space="preserve">Vital Signs Section (entries required) (V2) </w:t>
              </w:r>
              <w:r>
                <w:rPr>
                  <w:rStyle w:val="HyperlinkText9pt"/>
                </w:rPr>
                <w:t>2.16.840.1.113883.10.20.22.2.4.1.2</w:t>
              </w:r>
            </w:hyperlink>
          </w:p>
        </w:tc>
        <w:tc>
          <w:tcPr>
            <w:tcW w:w="0" w:type="auto"/>
          </w:tcPr>
          <w:p w:rsidR="0010155E" w:rsidRDefault="00677205">
            <w:r>
              <w:t>CONF #: 30903 Added</w:t>
            </w:r>
          </w:p>
        </w:tc>
        <w:tc>
          <w:tcPr>
            <w:tcW w:w="0" w:type="auto"/>
          </w:tcPr>
          <w:p w:rsidR="0010155E" w:rsidRDefault="0010155E"/>
        </w:tc>
        <w:tc>
          <w:tcPr>
            <w:tcW w:w="0" w:type="auto"/>
          </w:tcPr>
          <w:p w:rsidR="0010155E" w:rsidRDefault="00677205">
            <w:r>
              <w:t>This code SHALL contain exactly one [1..1] @codeSystem="2.16.840.1.113883.6.1" (CodeSystem: LOINC 2.16.840.1.113883.6.1) (CONF:30903).</w:t>
            </w:r>
          </w:p>
        </w:tc>
      </w:tr>
      <w:tr w:rsidR="0010155E">
        <w:tc>
          <w:tcPr>
            <w:tcW w:w="0" w:type="auto"/>
          </w:tcPr>
          <w:p w:rsidR="0010155E" w:rsidRDefault="00677205">
            <w:hyperlink w:anchor="S_Vital_Signs_Section_entries_required_">
              <w:r>
                <w:rPr>
                  <w:rStyle w:val="HyperlinkText9pt"/>
                </w:rPr>
                <w:t>Vi</w:t>
              </w:r>
              <w:r>
                <w:rPr>
                  <w:rStyle w:val="HyperlinkText9pt"/>
                </w:rPr>
                <w:t>tal Signs Section (entries required) (V2) 2.16.840.1.113883.10.20.22.2.4.1.2</w:t>
              </w:r>
            </w:hyperlink>
          </w:p>
        </w:tc>
        <w:tc>
          <w:tcPr>
            <w:tcW w:w="0" w:type="auto"/>
          </w:tcPr>
          <w:p w:rsidR="0010155E" w:rsidRDefault="00677205">
            <w:r>
              <w:t>CONF #: 10452 Modified</w:t>
            </w:r>
          </w:p>
        </w:tc>
        <w:tc>
          <w:tcPr>
            <w:tcW w:w="0" w:type="auto"/>
          </w:tcPr>
          <w:p w:rsidR="0010155E" w:rsidRDefault="00677205">
            <w:r>
              <w:t>SHALL contain exactly one [1..1] @root="2.16.840.1.113883.10.20.22.2.4.1" (CONF:10452).</w:t>
            </w:r>
          </w:p>
        </w:tc>
        <w:tc>
          <w:tcPr>
            <w:tcW w:w="0" w:type="auto"/>
          </w:tcPr>
          <w:p w:rsidR="0010155E" w:rsidRDefault="00677205">
            <w:r>
              <w:t>SHALL contain exactly one [1..1] @root="2.16.840.1.113883.10.20.22.2</w:t>
            </w:r>
            <w:r>
              <w:t>.4.1.2" (CONF:10452).</w:t>
            </w:r>
          </w:p>
        </w:tc>
      </w:tr>
      <w:tr w:rsidR="0010155E">
        <w:tc>
          <w:tcPr>
            <w:tcW w:w="0" w:type="auto"/>
          </w:tcPr>
          <w:p w:rsidR="0010155E" w:rsidRDefault="00677205">
            <w:hyperlink w:anchor="S_Vital_Signs_Section_entries_required_">
              <w:r>
                <w:rPr>
                  <w:rStyle w:val="HyperlinkText9pt"/>
                </w:rPr>
                <w:t>Vital Signs Section (entries required) (V2) 2.16.840.1.113883.10.20.22.2.4.1.2</w:t>
              </w:r>
            </w:hyperlink>
          </w:p>
        </w:tc>
        <w:tc>
          <w:tcPr>
            <w:tcW w:w="0" w:type="auto"/>
          </w:tcPr>
          <w:p w:rsidR="0010155E" w:rsidRDefault="00677205">
            <w:r>
              <w:t>CONF #: 15963 Modified</w:t>
            </w:r>
          </w:p>
        </w:tc>
        <w:tc>
          <w:tcPr>
            <w:tcW w:w="0" w:type="auto"/>
          </w:tcPr>
          <w:p w:rsidR="0010155E" w:rsidRDefault="00677205">
            <w:r>
              <w:t>This code SHALL contain exactly one [1..1] @code="8716-3" Vital Signs</w:t>
            </w:r>
            <w:r>
              <w:t xml:space="preserve"> (CodeSystem: LOINC 2.16.840.1.113883.6.1 STATIC) (CONF:15963).</w:t>
            </w:r>
          </w:p>
        </w:tc>
        <w:tc>
          <w:tcPr>
            <w:tcW w:w="0" w:type="auto"/>
          </w:tcPr>
          <w:p w:rsidR="0010155E" w:rsidRDefault="00677205">
            <w:r>
              <w:t>This code SHALL contain exactly one [1..1] @code="8716-3" Vital Signs (CONF:15963).</w:t>
            </w:r>
          </w:p>
        </w:tc>
      </w:tr>
      <w:tr w:rsidR="0010155E">
        <w:tc>
          <w:tcPr>
            <w:tcW w:w="0" w:type="auto"/>
          </w:tcPr>
          <w:p w:rsidR="0010155E" w:rsidRDefault="00677205">
            <w:hyperlink w:anchor="S_Vital_Signs_Section_entries_required_">
              <w:r>
                <w:rPr>
                  <w:rStyle w:val="HyperlinkText9pt"/>
                </w:rPr>
                <w:t>Vital Signs Section (entries required) (V2) 2</w:t>
              </w:r>
              <w:r>
                <w:rPr>
                  <w:rStyle w:val="HyperlinkText9pt"/>
                </w:rPr>
                <w:t>.16.840.1.113883.10.20.22.2.4.1.2</w:t>
              </w:r>
            </w:hyperlink>
          </w:p>
        </w:tc>
        <w:tc>
          <w:tcPr>
            <w:tcW w:w="0" w:type="auto"/>
          </w:tcPr>
          <w:p w:rsidR="0010155E" w:rsidRDefault="00677205">
            <w:r>
              <w:t>CONF #: 15964 Modified</w:t>
            </w:r>
          </w:p>
        </w:tc>
        <w:tc>
          <w:tcPr>
            <w:tcW w:w="0" w:type="auto"/>
          </w:tcPr>
          <w:p w:rsidR="0010155E" w:rsidRDefault="00677205">
            <w:r>
              <w:t>SHALL contain exactly one [1..1] Vital Signs Organizer (templateId:2.16.840.1.113883.10.20.22.4.26) (CONF:15964).</w:t>
            </w:r>
          </w:p>
        </w:tc>
        <w:tc>
          <w:tcPr>
            <w:tcW w:w="0" w:type="auto"/>
          </w:tcPr>
          <w:p w:rsidR="0010155E" w:rsidRDefault="00677205">
            <w:r>
              <w:t>SHALL contain exactly one [1..1] Vital Signs Organizer (V2) (templateId:2.16.840.1.11</w:t>
            </w:r>
            <w:r>
              <w:t>3883.10.20.22.4.26.2) (CONF:15964).</w:t>
            </w:r>
          </w:p>
        </w:tc>
      </w:tr>
      <w:tr w:rsidR="0010155E">
        <w:tc>
          <w:tcPr>
            <w:tcW w:w="0" w:type="auto"/>
          </w:tcPr>
          <w:p w:rsidR="0010155E" w:rsidRDefault="00677205">
            <w:hyperlink w:anchor="S_Vital_Signs_Section_entries_required_">
              <w:r>
                <w:rPr>
                  <w:rStyle w:val="HyperlinkText9pt"/>
                </w:rPr>
                <w:t xml:space="preserve">Vital Signs Section </w:t>
              </w:r>
              <w:r>
                <w:rPr>
                  <w:rStyle w:val="HyperlinkText9pt"/>
                </w:rPr>
                <w:lastRenderedPageBreak/>
                <w:t>(entries required) (V2) 2.16.840.1.113883.10.20.22.2.4.1.2</w:t>
              </w:r>
            </w:hyperlink>
          </w:p>
        </w:tc>
        <w:tc>
          <w:tcPr>
            <w:tcW w:w="0" w:type="auto"/>
          </w:tcPr>
          <w:p w:rsidR="0010155E" w:rsidRDefault="00677205">
            <w:r>
              <w:lastRenderedPageBreak/>
              <w:t>Name</w:t>
            </w:r>
          </w:p>
        </w:tc>
        <w:tc>
          <w:tcPr>
            <w:tcW w:w="0" w:type="auto"/>
          </w:tcPr>
          <w:p w:rsidR="0010155E" w:rsidRDefault="00677205">
            <w:r>
              <w:t xml:space="preserve">Vital Signs Section (entries </w:t>
            </w:r>
            <w:r>
              <w:lastRenderedPageBreak/>
              <w:t>required)</w:t>
            </w:r>
          </w:p>
        </w:tc>
        <w:tc>
          <w:tcPr>
            <w:tcW w:w="0" w:type="auto"/>
          </w:tcPr>
          <w:p w:rsidR="0010155E" w:rsidRDefault="00677205">
            <w:r>
              <w:lastRenderedPageBreak/>
              <w:t xml:space="preserve">Vital Signs Section </w:t>
            </w:r>
            <w:r>
              <w:lastRenderedPageBreak/>
              <w:t>(entries required) (V2)</w:t>
            </w:r>
          </w:p>
        </w:tc>
      </w:tr>
      <w:tr w:rsidR="0010155E">
        <w:tc>
          <w:tcPr>
            <w:tcW w:w="0" w:type="auto"/>
          </w:tcPr>
          <w:p w:rsidR="0010155E" w:rsidRDefault="00677205">
            <w:hyperlink w:anchor="S_Vital_Signs_Section_entries_required_">
              <w:r>
                <w:rPr>
                  <w:rStyle w:val="HyperlinkText9pt"/>
                </w:rPr>
                <w:t>Vital Signs Section (entries required) (V2) 2.16.840.1.113883.10.20.22.2.4.1.2</w:t>
              </w:r>
            </w:hyperlink>
          </w:p>
        </w:tc>
        <w:tc>
          <w:tcPr>
            <w:tcW w:w="0" w:type="auto"/>
          </w:tcPr>
          <w:p w:rsidR="0010155E" w:rsidRDefault="00677205">
            <w:r>
              <w:t>Oid</w:t>
            </w:r>
          </w:p>
        </w:tc>
        <w:tc>
          <w:tcPr>
            <w:tcW w:w="0" w:type="auto"/>
          </w:tcPr>
          <w:p w:rsidR="0010155E" w:rsidRDefault="00677205">
            <w:r>
              <w:t>2.16.840.1.113883.10.20.22.2.4.1</w:t>
            </w:r>
          </w:p>
        </w:tc>
        <w:tc>
          <w:tcPr>
            <w:tcW w:w="0" w:type="auto"/>
          </w:tcPr>
          <w:p w:rsidR="0010155E" w:rsidRDefault="00677205">
            <w:r>
              <w:t>2.16.840.1.113883.10.20.22.2.4.1.</w:t>
            </w:r>
            <w:r>
              <w:t>2</w:t>
            </w:r>
          </w:p>
        </w:tc>
      </w:tr>
      <w:tr w:rsidR="0010155E">
        <w:tc>
          <w:tcPr>
            <w:tcW w:w="0" w:type="auto"/>
          </w:tcPr>
          <w:p w:rsidR="0010155E" w:rsidRDefault="00677205">
            <w:hyperlink w:anchor="S_Vital_Signs_Section_entries_required_">
              <w:r>
                <w:rPr>
                  <w:rStyle w:val="HyperlinkText9pt"/>
                </w:rPr>
                <w:t>Vital Signs Section (entries required) (V2) 2.16.840.1.113883.10.20.22.2.4.1.2</w:t>
              </w:r>
            </w:hyperlink>
          </w:p>
        </w:tc>
        <w:tc>
          <w:tcPr>
            <w:tcW w:w="0" w:type="auto"/>
          </w:tcPr>
          <w:p w:rsidR="0010155E" w:rsidRDefault="00677205">
            <w:r>
              <w:t>Description</w:t>
            </w:r>
          </w:p>
        </w:tc>
        <w:tc>
          <w:tcPr>
            <w:tcW w:w="0" w:type="auto"/>
          </w:tcPr>
          <w:p w:rsidR="0010155E" w:rsidRDefault="00677205">
            <w:r>
              <w:t>The Vital Signs section contains current and historically relevant vital signs for the context and u</w:t>
            </w:r>
            <w:r>
              <w:t>se case of the document type, such as blood pressure, heart rate, respiratory rate, height, weight, body mass index, head circumference, and pulse oximetry. The section should include notable vital signs such as the most recent, maximum and/or minimum, bas</w:t>
            </w:r>
            <w:r>
              <w:t xml:space="preserve">eline, or relevant trends. </w:t>
            </w:r>
            <w:r>
              <w:br/>
              <w:t>Vital signs are represented in the same way as other results, but are aggregated into their own section to follow clinical conventions.</w:t>
            </w:r>
          </w:p>
        </w:tc>
        <w:tc>
          <w:tcPr>
            <w:tcW w:w="0" w:type="auto"/>
          </w:tcPr>
          <w:p w:rsidR="0010155E" w:rsidRDefault="00677205">
            <w:r>
              <w:t>The Vital Signs section contains relevant vital signs for the context and use case of the document type, such as blood pressure, heart rate, respiratory rate, height, weight, body mass index, head circumference, pulse oximetry, temperature and body surface</w:t>
            </w:r>
            <w:r>
              <w:t xml:space="preserve"> area. The section should include notable vital signs such as the most recent, maximum and/or minimum, baseline, or relevant trends. </w:t>
            </w:r>
            <w:r>
              <w:br/>
              <w:t>Vital signs are represented in the same way as other results, but are aggregated into their own section to follow clinical</w:t>
            </w:r>
            <w:r>
              <w:t xml:space="preserve"> conventions.</w:t>
            </w:r>
          </w:p>
        </w:tc>
      </w:tr>
      <w:tr w:rsidR="0010155E">
        <w:tc>
          <w:tcPr>
            <w:tcW w:w="0" w:type="auto"/>
          </w:tcPr>
          <w:p w:rsidR="0010155E" w:rsidRDefault="00677205">
            <w:hyperlink w:anchor="S_Vital_Signs_Section_entries_required_">
              <w:r>
                <w:rPr>
                  <w:rStyle w:val="HyperlinkText9pt"/>
                </w:rPr>
                <w:t>Vital Signs Section (entries required) (V2) 2.16.840.1.113883.10.20.22.2.4.1.2</w:t>
              </w:r>
            </w:hyperlink>
          </w:p>
        </w:tc>
        <w:tc>
          <w:tcPr>
            <w:tcW w:w="0" w:type="auto"/>
          </w:tcPr>
          <w:p w:rsidR="0010155E" w:rsidRDefault="00677205">
            <w:r>
              <w:t>Implied Template</w:t>
            </w:r>
          </w:p>
        </w:tc>
        <w:tc>
          <w:tcPr>
            <w:tcW w:w="0" w:type="auto"/>
          </w:tcPr>
          <w:p w:rsidR="0010155E" w:rsidRDefault="00677205">
            <w:r>
              <w:t>Vital Signs Section (entries optional) (2.16.840.1.113883.10.20.22.2.4)</w:t>
            </w:r>
          </w:p>
        </w:tc>
        <w:tc>
          <w:tcPr>
            <w:tcW w:w="0" w:type="auto"/>
          </w:tcPr>
          <w:p w:rsidR="0010155E" w:rsidRDefault="00677205">
            <w:r>
              <w:t>Vital Signs</w:t>
            </w:r>
            <w:r>
              <w:t xml:space="preserve"> Section (entries optional) (V2) (2.16.840.1.113883.10.20.22.2.4.2)</w:t>
            </w:r>
          </w:p>
        </w:tc>
      </w:tr>
      <w:tr w:rsidR="0010155E">
        <w:tc>
          <w:tcPr>
            <w:tcW w:w="0" w:type="auto"/>
          </w:tcPr>
          <w:p w:rsidR="0010155E" w:rsidRDefault="00677205">
            <w:hyperlink w:anchor="U_Physician_Reading_Study_Performer_V2">
              <w:r>
                <w:rPr>
                  <w:rStyle w:val="HyperlinkText9pt"/>
                </w:rPr>
                <w:t>Physician Reading Study Performer (V2) 2.16.840.1.113883.10.20.6.2.1.2</w:t>
              </w:r>
            </w:hyperlink>
          </w:p>
        </w:tc>
        <w:tc>
          <w:tcPr>
            <w:tcW w:w="0" w:type="auto"/>
          </w:tcPr>
          <w:p w:rsidR="0010155E" w:rsidRDefault="00677205">
            <w:r>
              <w:t>CONF #: 30773 Added</w:t>
            </w:r>
          </w:p>
        </w:tc>
        <w:tc>
          <w:tcPr>
            <w:tcW w:w="0" w:type="auto"/>
          </w:tcPr>
          <w:p w:rsidR="0010155E" w:rsidRDefault="0010155E"/>
        </w:tc>
        <w:tc>
          <w:tcPr>
            <w:tcW w:w="0" w:type="auto"/>
          </w:tcPr>
          <w:p w:rsidR="0010155E" w:rsidRDefault="00677205">
            <w:r>
              <w:t>SHALL contain exactly one [1..1] templateId (CONF:30773).</w:t>
            </w:r>
          </w:p>
        </w:tc>
      </w:tr>
      <w:tr w:rsidR="0010155E">
        <w:tc>
          <w:tcPr>
            <w:tcW w:w="0" w:type="auto"/>
          </w:tcPr>
          <w:p w:rsidR="0010155E" w:rsidRDefault="00677205">
            <w:hyperlink w:anchor="U_Physician_Reading_Study_Performer_V2">
              <w:r>
                <w:rPr>
                  <w:rStyle w:val="HyperlinkText9pt"/>
                </w:rPr>
                <w:t>Physician Reading Study Performer (V2) 2.16.840.1.113883.10.20.6.2.1.2</w:t>
              </w:r>
            </w:hyperlink>
          </w:p>
        </w:tc>
        <w:tc>
          <w:tcPr>
            <w:tcW w:w="0" w:type="auto"/>
          </w:tcPr>
          <w:p w:rsidR="0010155E" w:rsidRDefault="00677205">
            <w:r>
              <w:t>CONF #: 30774 Added</w:t>
            </w:r>
          </w:p>
        </w:tc>
        <w:tc>
          <w:tcPr>
            <w:tcW w:w="0" w:type="auto"/>
          </w:tcPr>
          <w:p w:rsidR="0010155E" w:rsidRDefault="0010155E"/>
        </w:tc>
        <w:tc>
          <w:tcPr>
            <w:tcW w:w="0" w:type="auto"/>
          </w:tcPr>
          <w:p w:rsidR="0010155E" w:rsidRDefault="00677205">
            <w:r>
              <w:t>This templateId SHALL contain exactly one [1</w:t>
            </w:r>
            <w:r>
              <w:t>..1] @root="2.16.840.1.113883.10.20.6.2.1.2" (CONF:30774).</w:t>
            </w:r>
          </w:p>
        </w:tc>
      </w:tr>
      <w:tr w:rsidR="0010155E">
        <w:tc>
          <w:tcPr>
            <w:tcW w:w="0" w:type="auto"/>
          </w:tcPr>
          <w:p w:rsidR="0010155E" w:rsidRDefault="00677205">
            <w:hyperlink w:anchor="U_Physician_Reading_Study_Performer_V2">
              <w:r>
                <w:rPr>
                  <w:rStyle w:val="HyperlinkText9pt"/>
                </w:rPr>
                <w:t>Physician Reading Study Performer (V2) 2.16.840.1.113883.10.20.6.2.1.2</w:t>
              </w:r>
            </w:hyperlink>
          </w:p>
        </w:tc>
        <w:tc>
          <w:tcPr>
            <w:tcW w:w="0" w:type="auto"/>
          </w:tcPr>
          <w:p w:rsidR="0010155E" w:rsidRDefault="00677205">
            <w:r>
              <w:t>CONF #: 31584 Added</w:t>
            </w:r>
          </w:p>
        </w:tc>
        <w:tc>
          <w:tcPr>
            <w:tcW w:w="0" w:type="auto"/>
          </w:tcPr>
          <w:p w:rsidR="0010155E" w:rsidRDefault="0010155E"/>
        </w:tc>
        <w:tc>
          <w:tcPr>
            <w:tcW w:w="0" w:type="auto"/>
          </w:tcPr>
          <w:p w:rsidR="0010155E" w:rsidRDefault="00677205">
            <w:r>
              <w:t>SHALL contain exactly one [1..1] @root="2.1</w:t>
            </w:r>
            <w:r>
              <w:t>6.840.1.113883.4.6" National Provider Identifier (CONF:31584).</w:t>
            </w:r>
          </w:p>
        </w:tc>
      </w:tr>
      <w:tr w:rsidR="0010155E">
        <w:tc>
          <w:tcPr>
            <w:tcW w:w="0" w:type="auto"/>
          </w:tcPr>
          <w:p w:rsidR="0010155E" w:rsidRDefault="00677205">
            <w:hyperlink w:anchor="U_Physician_Reading_Study_Performer_V2">
              <w:r>
                <w:rPr>
                  <w:rStyle w:val="HyperlinkText9pt"/>
                </w:rPr>
                <w:t>Physician Reading Study Performer (V2) 2.16.840.1.113883.10.20.6.2.1.2</w:t>
              </w:r>
            </w:hyperlink>
          </w:p>
        </w:tc>
        <w:tc>
          <w:tcPr>
            <w:tcW w:w="0" w:type="auto"/>
          </w:tcPr>
          <w:p w:rsidR="0010155E" w:rsidRDefault="00677205">
            <w:r>
              <w:t>CONF #: 8423 Removed</w:t>
            </w:r>
          </w:p>
        </w:tc>
        <w:tc>
          <w:tcPr>
            <w:tcW w:w="0" w:type="auto"/>
          </w:tcPr>
          <w:p w:rsidR="0010155E" w:rsidRDefault="00677205">
            <w:r>
              <w:t>SHALL contain exactly one [1..1] templa</w:t>
            </w:r>
            <w:r>
              <w:t>teId/@root="2.16.840.1.113883.10.20.6.2.1" (CONF:8423).</w:t>
            </w:r>
          </w:p>
        </w:tc>
        <w:tc>
          <w:tcPr>
            <w:tcW w:w="0" w:type="auto"/>
          </w:tcPr>
          <w:p w:rsidR="0010155E" w:rsidRDefault="0010155E"/>
        </w:tc>
      </w:tr>
      <w:tr w:rsidR="0010155E">
        <w:tc>
          <w:tcPr>
            <w:tcW w:w="0" w:type="auto"/>
          </w:tcPr>
          <w:p w:rsidR="0010155E" w:rsidRDefault="00677205">
            <w:hyperlink w:anchor="U_Physician_Reading_Study_Performer_V2">
              <w:r>
                <w:rPr>
                  <w:rStyle w:val="HyperlinkText9pt"/>
                </w:rPr>
                <w:t>Physician Reading Study Performer (V2) 2.16.840.1.113883.10.20.6.2.1.2</w:t>
              </w:r>
            </w:hyperlink>
          </w:p>
        </w:tc>
        <w:tc>
          <w:tcPr>
            <w:tcW w:w="0" w:type="auto"/>
          </w:tcPr>
          <w:p w:rsidR="0010155E" w:rsidRDefault="00677205">
            <w:r>
              <w:t>CONF #: 10034 Removed</w:t>
            </w:r>
          </w:p>
        </w:tc>
        <w:tc>
          <w:tcPr>
            <w:tcW w:w="0" w:type="auto"/>
          </w:tcPr>
          <w:p w:rsidR="0010155E" w:rsidRDefault="00677205">
            <w:r>
              <w:t>The id SHOULD include zero or one [0..1] id where id/@root ="2.16.840.1.113883.4.6" National Provider Identifier (CONF:10034).</w:t>
            </w:r>
          </w:p>
        </w:tc>
        <w:tc>
          <w:tcPr>
            <w:tcW w:w="0" w:type="auto"/>
          </w:tcPr>
          <w:p w:rsidR="0010155E" w:rsidRDefault="0010155E"/>
        </w:tc>
      </w:tr>
      <w:tr w:rsidR="0010155E">
        <w:tc>
          <w:tcPr>
            <w:tcW w:w="0" w:type="auto"/>
          </w:tcPr>
          <w:p w:rsidR="0010155E" w:rsidRDefault="00677205">
            <w:hyperlink w:anchor="U_Physician_Reading_Study_Performer_V2">
              <w:r>
                <w:rPr>
                  <w:rStyle w:val="HyperlinkText9pt"/>
                </w:rPr>
                <w:t>Physician Reading Study Performer (V2) 2.16.840.1.113883.10.20.6.2</w:t>
              </w:r>
              <w:r>
                <w:rPr>
                  <w:rStyle w:val="HyperlinkText9pt"/>
                </w:rPr>
                <w:t>.1.2</w:t>
              </w:r>
            </w:hyperlink>
          </w:p>
        </w:tc>
        <w:tc>
          <w:tcPr>
            <w:tcW w:w="0" w:type="auto"/>
          </w:tcPr>
          <w:p w:rsidR="0010155E" w:rsidRDefault="00677205">
            <w:r>
              <w:t>CONF #: 10033 Modified</w:t>
            </w:r>
          </w:p>
        </w:tc>
        <w:tc>
          <w:tcPr>
            <w:tcW w:w="0" w:type="auto"/>
          </w:tcPr>
          <w:p w:rsidR="0010155E" w:rsidRDefault="00677205">
            <w:r>
              <w:t>This assignedEntity SHALL contain at least one [1..*] id (CONF:10033).</w:t>
            </w:r>
          </w:p>
        </w:tc>
        <w:tc>
          <w:tcPr>
            <w:tcW w:w="0" w:type="auto"/>
          </w:tcPr>
          <w:p w:rsidR="0010155E" w:rsidRDefault="00677205">
            <w:r>
              <w:t>This assignedEntity SHALL contain exactly one [1..1] id (CONF:10033) such that it</w:t>
            </w:r>
          </w:p>
        </w:tc>
      </w:tr>
      <w:tr w:rsidR="0010155E">
        <w:tc>
          <w:tcPr>
            <w:tcW w:w="0" w:type="auto"/>
          </w:tcPr>
          <w:p w:rsidR="0010155E" w:rsidRDefault="00677205">
            <w:hyperlink w:anchor="U_Physician_Reading_Study_Performer_V2">
              <w:r>
                <w:rPr>
                  <w:rStyle w:val="HyperlinkText9pt"/>
                </w:rPr>
                <w:t>Physician Rea</w:t>
              </w:r>
              <w:r>
                <w:rPr>
                  <w:rStyle w:val="HyperlinkText9pt"/>
                </w:rPr>
                <w:t>ding Study Performer (V2) 2.16.840.1.113883.10.20.6.2.1.2</w:t>
              </w:r>
            </w:hyperlink>
          </w:p>
        </w:tc>
        <w:tc>
          <w:tcPr>
            <w:tcW w:w="0" w:type="auto"/>
          </w:tcPr>
          <w:p w:rsidR="0010155E" w:rsidRDefault="00677205">
            <w:r>
              <w:t>CONF #: 10134 Modified</w:t>
            </w:r>
          </w:p>
        </w:tc>
        <w:tc>
          <w:tcPr>
            <w:tcW w:w="0" w:type="auto"/>
          </w:tcPr>
          <w:p w:rsidR="0010155E" w:rsidRDefault="00677205">
            <w:r>
              <w:t>The content of time SHALL be a conformant US Realm Date and Time (DTM.US.FIELDED) (2.16.840.1.113883.10.20.22.5.3) (CONF:10134).</w:t>
            </w:r>
          </w:p>
        </w:tc>
        <w:tc>
          <w:tcPr>
            <w:tcW w:w="0" w:type="auto"/>
          </w:tcPr>
          <w:p w:rsidR="0010155E" w:rsidRDefault="00677205">
            <w:r>
              <w:t>The content of time SHALL be a conformant US R</w:t>
            </w:r>
            <w:r>
              <w:t>ealm Date and Time (DTM.US.FIELDED) (2.16.840.1.113883.10.20.22.5.4) (CONF:10134).</w:t>
            </w:r>
          </w:p>
        </w:tc>
      </w:tr>
      <w:tr w:rsidR="0010155E">
        <w:tc>
          <w:tcPr>
            <w:tcW w:w="0" w:type="auto"/>
          </w:tcPr>
          <w:p w:rsidR="0010155E" w:rsidRDefault="00677205">
            <w:hyperlink w:anchor="U_Physician_Reading_Study_Performer_V2">
              <w:r>
                <w:rPr>
                  <w:rStyle w:val="HyperlinkText9pt"/>
                </w:rPr>
                <w:t>Physician Reading Study Performer (V2) 2.16.840.1.113883.10.20.6.2.1.2</w:t>
              </w:r>
            </w:hyperlink>
          </w:p>
        </w:tc>
        <w:tc>
          <w:tcPr>
            <w:tcW w:w="0" w:type="auto"/>
          </w:tcPr>
          <w:p w:rsidR="0010155E" w:rsidRDefault="00677205">
            <w:r>
              <w:t>Name</w:t>
            </w:r>
          </w:p>
        </w:tc>
        <w:tc>
          <w:tcPr>
            <w:tcW w:w="0" w:type="auto"/>
          </w:tcPr>
          <w:p w:rsidR="0010155E" w:rsidRDefault="00677205">
            <w:r>
              <w:t>Physician Reading Study Performer</w:t>
            </w:r>
          </w:p>
        </w:tc>
        <w:tc>
          <w:tcPr>
            <w:tcW w:w="0" w:type="auto"/>
          </w:tcPr>
          <w:p w:rsidR="0010155E" w:rsidRDefault="00677205">
            <w:r>
              <w:t>P</w:t>
            </w:r>
            <w:r>
              <w:t>hysician Reading Study Performer (V2)</w:t>
            </w:r>
          </w:p>
        </w:tc>
      </w:tr>
      <w:tr w:rsidR="0010155E">
        <w:tc>
          <w:tcPr>
            <w:tcW w:w="0" w:type="auto"/>
          </w:tcPr>
          <w:p w:rsidR="0010155E" w:rsidRDefault="00677205">
            <w:hyperlink w:anchor="U_Physician_Reading_Study_Performer_V2">
              <w:r>
                <w:rPr>
                  <w:rStyle w:val="HyperlinkText9pt"/>
                </w:rPr>
                <w:t>Physician Reading Study Performer (V2) 2.16.840.1.113883.</w:t>
              </w:r>
              <w:r>
                <w:rPr>
                  <w:rStyle w:val="HyperlinkText9pt"/>
                </w:rPr>
                <w:lastRenderedPageBreak/>
                <w:t>10.20.6.2.1.2</w:t>
              </w:r>
            </w:hyperlink>
          </w:p>
        </w:tc>
        <w:tc>
          <w:tcPr>
            <w:tcW w:w="0" w:type="auto"/>
          </w:tcPr>
          <w:p w:rsidR="0010155E" w:rsidRDefault="00677205">
            <w:r>
              <w:lastRenderedPageBreak/>
              <w:t>Oid</w:t>
            </w:r>
          </w:p>
        </w:tc>
        <w:tc>
          <w:tcPr>
            <w:tcW w:w="0" w:type="auto"/>
          </w:tcPr>
          <w:p w:rsidR="0010155E" w:rsidRDefault="00677205">
            <w:r>
              <w:t>2.16.840.1.113883.10.20.6.2.1</w:t>
            </w:r>
          </w:p>
        </w:tc>
        <w:tc>
          <w:tcPr>
            <w:tcW w:w="0" w:type="auto"/>
          </w:tcPr>
          <w:p w:rsidR="0010155E" w:rsidRDefault="00677205">
            <w:r>
              <w:t>2.16.840.1.113883.10.20.6.2.1.2</w:t>
            </w:r>
          </w:p>
        </w:tc>
      </w:tr>
      <w:tr w:rsidR="0010155E">
        <w:tc>
          <w:tcPr>
            <w:tcW w:w="0" w:type="auto"/>
          </w:tcPr>
          <w:p w:rsidR="0010155E" w:rsidRDefault="00677205">
            <w:hyperlink w:anchor="U_Physician_Reading_Study_Performer_V2">
              <w:r>
                <w:rPr>
                  <w:rStyle w:val="HyperlinkText9pt"/>
                </w:rPr>
                <w:t>Physician Reading Study Performer (V2) 2.16.840.1.113883.10.20.6.2.1.2</w:t>
              </w:r>
            </w:hyperlink>
          </w:p>
        </w:tc>
        <w:tc>
          <w:tcPr>
            <w:tcW w:w="0" w:type="auto"/>
          </w:tcPr>
          <w:p w:rsidR="0010155E" w:rsidRDefault="00677205">
            <w:r>
              <w:t>Description</w:t>
            </w:r>
          </w:p>
        </w:tc>
        <w:tc>
          <w:tcPr>
            <w:tcW w:w="0" w:type="auto"/>
          </w:tcPr>
          <w:p w:rsidR="0010155E" w:rsidRDefault="00677205">
            <w:r>
              <w:t>This performer is the Physician Reading Study Performer and is usually different from the attending physician (Phy</w:t>
            </w:r>
            <w:r>
              <w:t>sician of Record Participant) in componentOf/encompassingEncounter.</w:t>
            </w:r>
          </w:p>
        </w:tc>
        <w:tc>
          <w:tcPr>
            <w:tcW w:w="0" w:type="auto"/>
          </w:tcPr>
          <w:p w:rsidR="0010155E" w:rsidRDefault="00677205">
            <w:r>
              <w:t>This participant is the Physician Reading Study Performer defined in documentationOf/serviceEvent. It is usually different from the attending physician. The reading physician interprets th</w:t>
            </w:r>
            <w:r>
              <w:t>e images and evidence of the study (DICOM Definition).</w:t>
            </w:r>
          </w:p>
        </w:tc>
      </w:tr>
      <w:tr w:rsidR="0010155E">
        <w:tc>
          <w:tcPr>
            <w:tcW w:w="0" w:type="auto"/>
          </w:tcPr>
          <w:p w:rsidR="0010155E" w:rsidRDefault="00677205">
            <w:hyperlink w:anchor="U_US_Realm_Date_and_Time_DTUSFIELDED_ob">
              <w:r>
                <w:rPr>
                  <w:rStyle w:val="HyperlinkText9pt"/>
                </w:rPr>
                <w:t>US Realm Date and Time (DT.US.FIELDED) (obsolete) 2.16.840.1.113883.10.20.22.5.3.obsolete</w:t>
              </w:r>
            </w:hyperlink>
          </w:p>
        </w:tc>
        <w:tc>
          <w:tcPr>
            <w:tcW w:w="0" w:type="auto"/>
          </w:tcPr>
          <w:p w:rsidR="0010155E" w:rsidRDefault="00677205">
            <w:r>
              <w:t>CONF #: 10078 Removed</w:t>
            </w:r>
          </w:p>
        </w:tc>
        <w:tc>
          <w:tcPr>
            <w:tcW w:w="0" w:type="auto"/>
          </w:tcPr>
          <w:p w:rsidR="0010155E" w:rsidRDefault="00677205">
            <w:r>
              <w:t>SHALL be precise to the da</w:t>
            </w:r>
            <w:r>
              <w:t>y (CONF:10078).</w:t>
            </w:r>
          </w:p>
        </w:tc>
        <w:tc>
          <w:tcPr>
            <w:tcW w:w="0" w:type="auto"/>
          </w:tcPr>
          <w:p w:rsidR="0010155E" w:rsidRDefault="0010155E"/>
        </w:tc>
      </w:tr>
      <w:tr w:rsidR="0010155E">
        <w:tc>
          <w:tcPr>
            <w:tcW w:w="0" w:type="auto"/>
          </w:tcPr>
          <w:p w:rsidR="0010155E" w:rsidRDefault="00677205">
            <w:hyperlink w:anchor="U_US_Realm_Date_and_Time_DTUSFIELDED_ob">
              <w:r>
                <w:rPr>
                  <w:rStyle w:val="HyperlinkText9pt"/>
                </w:rPr>
                <w:t>US Realm Date and Time (DT.US.FIELDED) (obsolete) 2.16.840.1.113883.10.20.22.5.3.obsolete</w:t>
              </w:r>
            </w:hyperlink>
          </w:p>
        </w:tc>
        <w:tc>
          <w:tcPr>
            <w:tcW w:w="0" w:type="auto"/>
          </w:tcPr>
          <w:p w:rsidR="0010155E" w:rsidRDefault="00677205">
            <w:r>
              <w:t>CONF #: 10079 Removed</w:t>
            </w:r>
          </w:p>
        </w:tc>
        <w:tc>
          <w:tcPr>
            <w:tcW w:w="0" w:type="auto"/>
          </w:tcPr>
          <w:p w:rsidR="0010155E" w:rsidRDefault="00677205">
            <w:r>
              <w:t>SHOULD be precise to the minute (CONF:10079).</w:t>
            </w:r>
          </w:p>
        </w:tc>
        <w:tc>
          <w:tcPr>
            <w:tcW w:w="0" w:type="auto"/>
          </w:tcPr>
          <w:p w:rsidR="0010155E" w:rsidRDefault="0010155E"/>
        </w:tc>
      </w:tr>
      <w:tr w:rsidR="0010155E">
        <w:tc>
          <w:tcPr>
            <w:tcW w:w="0" w:type="auto"/>
          </w:tcPr>
          <w:p w:rsidR="0010155E" w:rsidRDefault="00677205">
            <w:hyperlink w:anchor="U_US_Realm_Date_and_Time_DTUSFIELDED_ob">
              <w:r>
                <w:rPr>
                  <w:rStyle w:val="HyperlinkText9pt"/>
                </w:rPr>
                <w:t>US Realm Date and Time (DT.US.FIELDED) (obsolete) 2.16.840.1.113883.10.20.22.5.3.obsolete</w:t>
              </w:r>
            </w:hyperlink>
          </w:p>
        </w:tc>
        <w:tc>
          <w:tcPr>
            <w:tcW w:w="0" w:type="auto"/>
          </w:tcPr>
          <w:p w:rsidR="0010155E" w:rsidRDefault="00677205">
            <w:r>
              <w:t>CONF #: 10080 Removed</w:t>
            </w:r>
          </w:p>
        </w:tc>
        <w:tc>
          <w:tcPr>
            <w:tcW w:w="0" w:type="auto"/>
          </w:tcPr>
          <w:p w:rsidR="0010155E" w:rsidRDefault="00677205">
            <w:r>
              <w:t>MAY be precise to the second (CONF:10080).</w:t>
            </w:r>
          </w:p>
        </w:tc>
        <w:tc>
          <w:tcPr>
            <w:tcW w:w="0" w:type="auto"/>
          </w:tcPr>
          <w:p w:rsidR="0010155E" w:rsidRDefault="0010155E"/>
        </w:tc>
      </w:tr>
      <w:tr w:rsidR="0010155E">
        <w:tc>
          <w:tcPr>
            <w:tcW w:w="0" w:type="auto"/>
          </w:tcPr>
          <w:p w:rsidR="0010155E" w:rsidRDefault="00677205">
            <w:hyperlink w:anchor="U_US_Realm_Date_and_Time_DTUSFIELDED_ob">
              <w:r>
                <w:rPr>
                  <w:rStyle w:val="HyperlinkText9pt"/>
                </w:rPr>
                <w:t>US Realm Date and Time (DT.US.FIELDED) (obsolete) 2.16.840.1.113883.10.20.22.5.3.obsolete</w:t>
              </w:r>
            </w:hyperlink>
          </w:p>
        </w:tc>
        <w:tc>
          <w:tcPr>
            <w:tcW w:w="0" w:type="auto"/>
          </w:tcPr>
          <w:p w:rsidR="0010155E" w:rsidRDefault="00677205">
            <w:r>
              <w:t>CONF #: 10081 Removed</w:t>
            </w:r>
          </w:p>
        </w:tc>
        <w:tc>
          <w:tcPr>
            <w:tcW w:w="0" w:type="auto"/>
          </w:tcPr>
          <w:p w:rsidR="0010155E" w:rsidRDefault="00677205">
            <w:r>
              <w:t>If more precise than day, SHOULD include time-zone offset (CONF:10081).</w:t>
            </w:r>
          </w:p>
        </w:tc>
        <w:tc>
          <w:tcPr>
            <w:tcW w:w="0" w:type="auto"/>
          </w:tcPr>
          <w:p w:rsidR="0010155E" w:rsidRDefault="0010155E"/>
        </w:tc>
      </w:tr>
      <w:tr w:rsidR="0010155E">
        <w:tc>
          <w:tcPr>
            <w:tcW w:w="0" w:type="auto"/>
          </w:tcPr>
          <w:p w:rsidR="0010155E" w:rsidRDefault="00677205">
            <w:hyperlink w:anchor="U_US_Realm_Date_and_Time_DTUSFIELDED_ob">
              <w:r>
                <w:rPr>
                  <w:rStyle w:val="HyperlinkText9pt"/>
                </w:rPr>
                <w:t xml:space="preserve">US Realm Date and Time (DT.US.FIELDED) </w:t>
              </w:r>
              <w:r>
                <w:rPr>
                  <w:rStyle w:val="HyperlinkText9pt"/>
                </w:rPr>
                <w:lastRenderedPageBreak/>
                <w:t>(obsolete) 2.16.840.1.113883.10.20.22.5.3.obsolete</w:t>
              </w:r>
            </w:hyperlink>
          </w:p>
        </w:tc>
        <w:tc>
          <w:tcPr>
            <w:tcW w:w="0" w:type="auto"/>
          </w:tcPr>
          <w:p w:rsidR="0010155E" w:rsidRDefault="00677205">
            <w:r>
              <w:lastRenderedPageBreak/>
              <w:t>Name</w:t>
            </w:r>
          </w:p>
        </w:tc>
        <w:tc>
          <w:tcPr>
            <w:tcW w:w="0" w:type="auto"/>
          </w:tcPr>
          <w:p w:rsidR="0010155E" w:rsidRDefault="00677205">
            <w:r>
              <w:t>US Realm Date and Time (DT.US.FIELDED) [DEPRECATED]</w:t>
            </w:r>
          </w:p>
        </w:tc>
        <w:tc>
          <w:tcPr>
            <w:tcW w:w="0" w:type="auto"/>
          </w:tcPr>
          <w:p w:rsidR="0010155E" w:rsidRDefault="00677205">
            <w:r>
              <w:t>US Realm Date and Time (DT.US.FIELDED) (obsolete)</w:t>
            </w:r>
          </w:p>
        </w:tc>
      </w:tr>
      <w:tr w:rsidR="0010155E">
        <w:tc>
          <w:tcPr>
            <w:tcW w:w="0" w:type="auto"/>
          </w:tcPr>
          <w:p w:rsidR="0010155E" w:rsidRDefault="00677205">
            <w:hyperlink w:anchor="U_US_Realm_Date_and_Time_DTUSFIELDED_ob">
              <w:r>
                <w:rPr>
                  <w:rStyle w:val="HyperlinkText9pt"/>
                </w:rPr>
                <w:t>US Realm Date and Time (DT.US.FIELDED) (obsolete) 2.16.840.1.113883.10.20.22.5.3.obsolete</w:t>
              </w:r>
            </w:hyperlink>
          </w:p>
        </w:tc>
        <w:tc>
          <w:tcPr>
            <w:tcW w:w="0" w:type="auto"/>
          </w:tcPr>
          <w:p w:rsidR="0010155E" w:rsidRDefault="00677205">
            <w:r>
              <w:t>Oid</w:t>
            </w:r>
          </w:p>
        </w:tc>
        <w:tc>
          <w:tcPr>
            <w:tcW w:w="0" w:type="auto"/>
          </w:tcPr>
          <w:p w:rsidR="0010155E" w:rsidRDefault="00677205">
            <w:r>
              <w:t>2.16.840.1.113883.10.20.22.5.3</w:t>
            </w:r>
          </w:p>
        </w:tc>
        <w:tc>
          <w:tcPr>
            <w:tcW w:w="0" w:type="auto"/>
          </w:tcPr>
          <w:p w:rsidR="0010155E" w:rsidRDefault="00677205">
            <w:r>
              <w:t>2.16.840.1.113883.10.20.22.5.3.obsolete</w:t>
            </w:r>
          </w:p>
        </w:tc>
      </w:tr>
      <w:tr w:rsidR="0010155E">
        <w:tc>
          <w:tcPr>
            <w:tcW w:w="0" w:type="auto"/>
          </w:tcPr>
          <w:p w:rsidR="0010155E" w:rsidRDefault="00677205">
            <w:hyperlink w:anchor="U_US_Realm_Date_and_Time_DTUSFIELDED_ob">
              <w:r>
                <w:rPr>
                  <w:rStyle w:val="HyperlinkText9pt"/>
                </w:rPr>
                <w:t xml:space="preserve">US Realm </w:t>
              </w:r>
              <w:r>
                <w:rPr>
                  <w:rStyle w:val="HyperlinkText9pt"/>
                </w:rPr>
                <w:t>Date and Time (DT.US.FIELDED) (obsolete) 2.16.840.1.113883.10.20.22.5.3.obsolete</w:t>
              </w:r>
            </w:hyperlink>
          </w:p>
        </w:tc>
        <w:tc>
          <w:tcPr>
            <w:tcW w:w="0" w:type="auto"/>
          </w:tcPr>
          <w:p w:rsidR="0010155E" w:rsidRDefault="00677205">
            <w:r>
              <w:t>Description</w:t>
            </w:r>
          </w:p>
        </w:tc>
        <w:tc>
          <w:tcPr>
            <w:tcW w:w="0" w:type="auto"/>
          </w:tcPr>
          <w:p w:rsidR="0010155E" w:rsidRDefault="00677205">
            <w:r>
              <w:t>The US Realm Clinical Document Date and Time datatype flavor records date and time information. If no time zone offset is provided, you can make no assumption abou</w:t>
            </w:r>
            <w:r>
              <w:t xml:space="preserve">t time, unless you have made a local exchange agreement. </w:t>
            </w:r>
            <w:r>
              <w:br/>
              <w:t xml:space="preserve"> </w:t>
            </w:r>
            <w:r>
              <w:br/>
              <w:t>This data type uses the same rules as US Realm Date and Time (DTM.US.FIELDED),  but is used with the effectiveTime element.</w:t>
            </w:r>
          </w:p>
        </w:tc>
        <w:tc>
          <w:tcPr>
            <w:tcW w:w="0" w:type="auto"/>
          </w:tcPr>
          <w:p w:rsidR="0010155E" w:rsidRDefault="00677205">
            <w:r>
              <w:t xml:space="preserve">This template is obsolete and will be deleted completely in the future. </w:t>
            </w:r>
            <w:r>
              <w:t>It is a duplicate. Use 2.16.840.1.113883.10.20.22.5.4 instead.</w:t>
            </w:r>
          </w:p>
        </w:tc>
      </w:tr>
    </w:tbl>
    <w:p w:rsidR="00677205" w:rsidRDefault="00677205"/>
    <w:sectPr w:rsidR="00677205">
      <w:pgSz w:w="12240" w:h="15840"/>
      <w:pgMar w:top="1440" w:right="1440" w:bottom="172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205" w:rsidRDefault="00677205">
      <w:r>
        <w:separator/>
      </w:r>
    </w:p>
    <w:p w:rsidR="00677205" w:rsidRDefault="00677205"/>
    <w:p w:rsidR="00677205" w:rsidRDefault="00677205"/>
    <w:p w:rsidR="00677205" w:rsidRDefault="00677205"/>
    <w:p w:rsidR="00677205" w:rsidRDefault="00677205"/>
  </w:endnote>
  <w:endnote w:type="continuationSeparator" w:id="0">
    <w:p w:rsidR="00677205" w:rsidRDefault="00677205">
      <w:r>
        <w:continuationSeparator/>
      </w:r>
    </w:p>
    <w:p w:rsidR="00677205" w:rsidRDefault="00677205"/>
    <w:p w:rsidR="00677205" w:rsidRDefault="00677205"/>
    <w:p w:rsidR="00677205" w:rsidRDefault="00677205"/>
    <w:p w:rsidR="00677205" w:rsidRDefault="00677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205" w:rsidRDefault="00677205">
      <w:r>
        <w:separator/>
      </w:r>
    </w:p>
  </w:footnote>
  <w:footnote w:type="continuationSeparator" w:id="0">
    <w:p w:rsidR="00677205" w:rsidRDefault="00677205">
      <w:r>
        <w:continuationSeparator/>
      </w:r>
    </w:p>
    <w:p w:rsidR="00677205" w:rsidRDefault="0067720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9D"/>
    <w:rsid w:val="00044D8E"/>
    <w:rsid w:val="000E5773"/>
    <w:rsid w:val="0010155E"/>
    <w:rsid w:val="00102DAB"/>
    <w:rsid w:val="001127D4"/>
    <w:rsid w:val="00252805"/>
    <w:rsid w:val="00267DAA"/>
    <w:rsid w:val="003008DB"/>
    <w:rsid w:val="00321981"/>
    <w:rsid w:val="003C05E2"/>
    <w:rsid w:val="004A5698"/>
    <w:rsid w:val="004C1FBF"/>
    <w:rsid w:val="00523DF9"/>
    <w:rsid w:val="00591D1A"/>
    <w:rsid w:val="005A1445"/>
    <w:rsid w:val="005D0A49"/>
    <w:rsid w:val="00603558"/>
    <w:rsid w:val="00677205"/>
    <w:rsid w:val="007111DA"/>
    <w:rsid w:val="0074169D"/>
    <w:rsid w:val="00757C54"/>
    <w:rsid w:val="008C37AE"/>
    <w:rsid w:val="009C06B9"/>
    <w:rsid w:val="009D2635"/>
    <w:rsid w:val="009F1AD8"/>
    <w:rsid w:val="00A45A42"/>
    <w:rsid w:val="00A72D6E"/>
    <w:rsid w:val="00A742B3"/>
    <w:rsid w:val="00B07BCF"/>
    <w:rsid w:val="00BD3833"/>
    <w:rsid w:val="00BE7DCF"/>
    <w:rsid w:val="00C40C64"/>
    <w:rsid w:val="00CC36A6"/>
    <w:rsid w:val="00DE2F00"/>
    <w:rsid w:val="00E12EF9"/>
    <w:rsid w:val="00E20EAB"/>
    <w:rsid w:val="00E56D73"/>
    <w:rsid w:val="00F04FD3"/>
    <w:rsid w:val="00F65103"/>
    <w:rsid w:val="00F83ACC"/>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uiPriority w:val="99"/>
    <w:qFormat/>
    <w:rsid w:val="006A51C4"/>
    <w:pPr>
      <w:spacing w:before="240" w:after="60"/>
      <w:jc w:val="center"/>
    </w:pPr>
    <w:rPr>
      <w:rFonts w:ascii="Verdana" w:hAnsi="Verdana"/>
      <w:b/>
      <w:kern w:val="28"/>
      <w:sz w:val="32"/>
    </w:rPr>
  </w:style>
  <w:style w:type="character" w:customStyle="1" w:styleId="TitleChar">
    <w:name w:val="Title Char"/>
    <w:link w:val="Title"/>
    <w:uiPriority w:val="99"/>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uiPriority w:val="99"/>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uiPriority w:val="99"/>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paragraph" w:customStyle="1" w:styleId="copyright">
    <w:name w:val="copyright"/>
    <w:basedOn w:val="Normal"/>
    <w:uiPriority w:val="99"/>
    <w:rsid w:val="007111DA"/>
    <w:pPr>
      <w:spacing w:before="240" w:after="0"/>
    </w:pPr>
    <w:rPr>
      <w:rFonts w:cs="Bookman Old Sty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uiPriority w:val="99"/>
    <w:qFormat/>
    <w:rsid w:val="006A51C4"/>
    <w:pPr>
      <w:spacing w:before="240" w:after="60"/>
      <w:jc w:val="center"/>
    </w:pPr>
    <w:rPr>
      <w:rFonts w:ascii="Verdana" w:hAnsi="Verdana"/>
      <w:b/>
      <w:kern w:val="28"/>
      <w:sz w:val="32"/>
    </w:rPr>
  </w:style>
  <w:style w:type="character" w:customStyle="1" w:styleId="TitleChar">
    <w:name w:val="Title Char"/>
    <w:link w:val="Title"/>
    <w:uiPriority w:val="99"/>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uiPriority w:val="99"/>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uiPriority w:val="99"/>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paragraph" w:customStyle="1" w:styleId="copyright">
    <w:name w:val="copyright"/>
    <w:basedOn w:val="Normal"/>
    <w:uiPriority w:val="99"/>
    <w:rsid w:val="007111DA"/>
    <w:pPr>
      <w:spacing w:before="240" w:after="0"/>
    </w:pPr>
    <w:rPr>
      <w:rFonts w:cs="Bookman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ONF:29837" TargetMode="External"/><Relationship Id="rId18" Type="http://schemas.openxmlformats.org/officeDocument/2006/relationships/hyperlink" Target="http://www.hl7.org/documentcenter/public/standards/vocabulary/vocabulary_tables/infrastructure/vocabulary/vocabulary.html%20" TargetMode="External"/><Relationship Id="rId26" Type="http://schemas.openxmlformats.org/officeDocument/2006/relationships/hyperlink" Target="http://vtsl.vetmed.vt.edu/" TargetMode="External"/><Relationship Id="rId3" Type="http://schemas.openxmlformats.org/officeDocument/2006/relationships/styles" Target="styles.xml"/><Relationship Id="rId21" Type="http://schemas.openxmlformats.org/officeDocument/2006/relationships/hyperlink" Target="https://vsac.nlm.nih.gov/" TargetMode="External"/><Relationship Id="rId7" Type="http://schemas.openxmlformats.org/officeDocument/2006/relationships/footnotes" Target="footnotes.xml"/><Relationship Id="rId12" Type="http://schemas.openxmlformats.org/officeDocument/2006/relationships/hyperlink" Target="http://www.hl7.org/documentcenter/public/standards/vocabulary/vocabulary_tables/infrastructure/vocabulary/vocabulary.html%20" TargetMode="External"/><Relationship Id="rId17" Type="http://schemas.openxmlformats.org/officeDocument/2006/relationships/hyperlink" Target="CONF:29838" TargetMode="External"/><Relationship Id="rId25" Type="http://schemas.openxmlformats.org/officeDocument/2006/relationships/hyperlink" Target="http://vtsl.vetmed.vt.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ONF:29840" TargetMode="External"/><Relationship Id="rId20" Type="http://schemas.openxmlformats.org/officeDocument/2006/relationships/hyperlink" Target="http://vtsl.vetmed.vt.edu/" TargetMode="External"/><Relationship Id="rId29" Type="http://schemas.openxmlformats.org/officeDocument/2006/relationships/hyperlink" Target="https://vsac.nlm.nih.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standards/vocabulary/vocabulary_tables/infrastructure/vocabulary/vocabulary.html%20" TargetMode="External"/><Relationship Id="rId24" Type="http://schemas.openxmlformats.org/officeDocument/2006/relationships/hyperlink" Target="http://vtsl.vetmed.vt.edu/"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loinc.org/" TargetMode="External"/><Relationship Id="rId23" Type="http://schemas.openxmlformats.org/officeDocument/2006/relationships/hyperlink" Target="https://vsac.nlm.nih.gov/" TargetMode="External"/><Relationship Id="rId28" Type="http://schemas.openxmlformats.org/officeDocument/2006/relationships/hyperlink" Target="http://www.nlm.nih.gov/research/umls/Snomed/snomed_main.html" TargetMode="External"/><Relationship Id="rId10" Type="http://schemas.openxmlformats.org/officeDocument/2006/relationships/hyperlink" Target="CONF:6387" TargetMode="External"/><Relationship Id="rId19" Type="http://schemas.openxmlformats.org/officeDocument/2006/relationships/hyperlink" Target="http://www.hl7.org/documentcenter/public/standards/vocabulary/vocabulary_tables/infrastructure/vocabulary/vocabulary.html%20" TargetMode="External"/><Relationship Id="rId31" Type="http://schemas.openxmlformats.org/officeDocument/2006/relationships/hyperlink" Target="http://vtsl.vetmed.vt.edu/" TargetMode="External"/><Relationship Id="rId4" Type="http://schemas.microsoft.com/office/2007/relationships/stylesWithEffects" Target="stylesWithEffects.xml"/><Relationship Id="rId9" Type="http://schemas.openxmlformats.org/officeDocument/2006/relationships/hyperlink" Target="http://www.hl7.org/legal/ippolicy.cfm?ref=nav" TargetMode="External"/><Relationship Id="rId14" Type="http://schemas.openxmlformats.org/officeDocument/2006/relationships/hyperlink" Target="http://www.loinc.org/" TargetMode="External"/><Relationship Id="rId22" Type="http://schemas.openxmlformats.org/officeDocument/2006/relationships/hyperlink" Target="http://phinvads.cdc.gov/vads/ViewCodeSystem.action?id=2.16.840.1.113883.12.292" TargetMode="External"/><Relationship Id="rId27" Type="http://schemas.openxmlformats.org/officeDocument/2006/relationships/hyperlink" Target="http://vtsl.vetmed.vt.edu/" TargetMode="External"/><Relationship Id="rId30" Type="http://schemas.openxmlformats.org/officeDocument/2006/relationships/hyperlink" Target="https://vsac.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05174-A773-472A-A396-86D34194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957</Pages>
  <Words>281493</Words>
  <Characters>1604510</Characters>
  <Application>Microsoft Office Word</Application>
  <DocSecurity>0</DocSecurity>
  <Lines>13370</Lines>
  <Paragraphs>3764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Gaye Dolin</dc:creator>
  <cp:lastModifiedBy>Gaye Dolin</cp:lastModifiedBy>
  <cp:revision>10</cp:revision>
  <dcterms:created xsi:type="dcterms:W3CDTF">2013-08-09T05:19:00Z</dcterms:created>
  <dcterms:modified xsi:type="dcterms:W3CDTF">2013-08-09T05:54:00Z</dcterms:modified>
</cp:coreProperties>
</file>